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F12BB" w14:textId="77777777" w:rsidR="00D676D0" w:rsidRPr="00C433FF" w:rsidRDefault="00D676D0" w:rsidP="003669A6">
      <w:pPr>
        <w:spacing w:line="380" w:lineRule="exact"/>
        <w:jc w:val="center"/>
        <w:rPr>
          <w:rFonts w:asciiTheme="majorBidi" w:hAnsiTheme="majorBidi" w:cstheme="majorBidi"/>
          <w:b/>
          <w:bCs/>
          <w:sz w:val="32"/>
          <w:szCs w:val="32"/>
        </w:rPr>
      </w:pPr>
      <w:r w:rsidRPr="00C433FF">
        <w:rPr>
          <w:rFonts w:asciiTheme="majorBidi" w:hAnsiTheme="majorBidi" w:cstheme="majorBidi"/>
          <w:b/>
          <w:bCs/>
          <w:sz w:val="32"/>
          <w:szCs w:val="32"/>
        </w:rPr>
        <w:t xml:space="preserve">GREEN RESOURCES PUBLIC COMPANY LIMITED AND SUBSIDIARIES </w:t>
      </w:r>
    </w:p>
    <w:p w14:paraId="275E4C7A" w14:textId="77777777" w:rsidR="00D676D0" w:rsidRPr="00C433FF" w:rsidRDefault="00D676D0" w:rsidP="00D676D0">
      <w:pPr>
        <w:tabs>
          <w:tab w:val="left" w:pos="1440"/>
          <w:tab w:val="left" w:pos="5760"/>
        </w:tabs>
        <w:spacing w:line="380" w:lineRule="exact"/>
        <w:ind w:right="28"/>
        <w:jc w:val="center"/>
        <w:rPr>
          <w:rFonts w:asciiTheme="majorBidi" w:hAnsiTheme="majorBidi" w:cstheme="majorBidi"/>
          <w:b/>
          <w:bCs/>
          <w:sz w:val="32"/>
          <w:szCs w:val="32"/>
        </w:rPr>
      </w:pPr>
      <w:r w:rsidRPr="00C433FF">
        <w:rPr>
          <w:rFonts w:asciiTheme="majorBidi" w:hAnsiTheme="majorBidi" w:cstheme="majorBidi"/>
          <w:b/>
          <w:bCs/>
          <w:sz w:val="32"/>
          <w:szCs w:val="32"/>
        </w:rPr>
        <w:t xml:space="preserve">NOTES TO THE INTERIM FINANCIAL STATEMENTS </w:t>
      </w:r>
    </w:p>
    <w:p w14:paraId="67A8B52A" w14:textId="77777777" w:rsidR="00D676D0" w:rsidRPr="00C433FF" w:rsidRDefault="00D676D0" w:rsidP="00D676D0">
      <w:pPr>
        <w:tabs>
          <w:tab w:val="left" w:pos="1440"/>
          <w:tab w:val="left" w:pos="5760"/>
        </w:tabs>
        <w:spacing w:line="380" w:lineRule="exact"/>
        <w:ind w:right="28"/>
        <w:jc w:val="center"/>
        <w:rPr>
          <w:rFonts w:asciiTheme="majorBidi" w:hAnsiTheme="majorBidi" w:cstheme="majorBidi"/>
          <w:b/>
          <w:bCs/>
          <w:sz w:val="32"/>
          <w:szCs w:val="32"/>
        </w:rPr>
      </w:pPr>
      <w:r w:rsidRPr="00C433FF">
        <w:rPr>
          <w:rFonts w:asciiTheme="majorBidi" w:hAnsiTheme="majorBidi" w:cstheme="majorBidi"/>
          <w:b/>
          <w:bCs/>
          <w:sz w:val="32"/>
          <w:szCs w:val="32"/>
        </w:rPr>
        <w:t xml:space="preserve">MARCH </w:t>
      </w:r>
      <w:r w:rsidRPr="00385165">
        <w:rPr>
          <w:rFonts w:asciiTheme="majorBidi" w:hAnsiTheme="majorBidi" w:cstheme="majorBidi"/>
          <w:b/>
          <w:bCs/>
          <w:sz w:val="32"/>
          <w:szCs w:val="32"/>
        </w:rPr>
        <w:t>31</w:t>
      </w:r>
      <w:r w:rsidRPr="00C433FF">
        <w:rPr>
          <w:rFonts w:asciiTheme="majorBidi" w:hAnsiTheme="majorBidi" w:cstheme="majorBidi"/>
          <w:b/>
          <w:bCs/>
          <w:sz w:val="32"/>
          <w:szCs w:val="32"/>
        </w:rPr>
        <w:t xml:space="preserve">, </w:t>
      </w:r>
      <w:r w:rsidRPr="00385165">
        <w:rPr>
          <w:rFonts w:asciiTheme="majorBidi" w:hAnsiTheme="majorBidi" w:cstheme="majorBidi"/>
          <w:b/>
          <w:bCs/>
          <w:sz w:val="32"/>
          <w:szCs w:val="32"/>
        </w:rPr>
        <w:t>2020</w:t>
      </w:r>
    </w:p>
    <w:p w14:paraId="4E3B0C16" w14:textId="77777777" w:rsidR="009E0654" w:rsidRPr="00C433FF" w:rsidRDefault="009E0654" w:rsidP="003669A6">
      <w:pPr>
        <w:tabs>
          <w:tab w:val="left" w:pos="284"/>
          <w:tab w:val="left" w:pos="900"/>
          <w:tab w:val="left" w:pos="1260"/>
        </w:tabs>
        <w:spacing w:line="380" w:lineRule="exact"/>
        <w:jc w:val="both"/>
        <w:rPr>
          <w:rFonts w:asciiTheme="majorBidi" w:hAnsiTheme="majorBidi" w:cstheme="majorBidi"/>
          <w:sz w:val="32"/>
          <w:szCs w:val="32"/>
        </w:rPr>
      </w:pPr>
    </w:p>
    <w:p w14:paraId="4A4B7D2F" w14:textId="77777777" w:rsidR="009E0654" w:rsidRPr="00C433FF" w:rsidRDefault="009D0710" w:rsidP="003669A6">
      <w:pPr>
        <w:tabs>
          <w:tab w:val="left" w:pos="284"/>
          <w:tab w:val="left" w:pos="900"/>
          <w:tab w:val="left" w:pos="1260"/>
        </w:tabs>
        <w:spacing w:line="380" w:lineRule="exact"/>
        <w:jc w:val="both"/>
        <w:rPr>
          <w:rFonts w:asciiTheme="majorBidi" w:hAnsiTheme="majorBidi" w:cstheme="majorBidi"/>
          <w:sz w:val="32"/>
          <w:szCs w:val="32"/>
        </w:rPr>
      </w:pPr>
      <w:r w:rsidRPr="00385165">
        <w:rPr>
          <w:rFonts w:asciiTheme="majorBidi" w:hAnsiTheme="majorBidi" w:cstheme="majorBidi"/>
          <w:sz w:val="32"/>
          <w:szCs w:val="32"/>
        </w:rPr>
        <w:t>1</w:t>
      </w:r>
      <w:r w:rsidR="009E0654" w:rsidRPr="00385165">
        <w:rPr>
          <w:rFonts w:asciiTheme="majorBidi" w:hAnsiTheme="majorBidi" w:cstheme="majorBidi"/>
          <w:sz w:val="32"/>
          <w:szCs w:val="32"/>
        </w:rPr>
        <w:t>.</w:t>
      </w:r>
      <w:r w:rsidR="009E0654" w:rsidRPr="00385165">
        <w:rPr>
          <w:rFonts w:asciiTheme="majorBidi" w:hAnsiTheme="majorBidi" w:cstheme="majorBidi"/>
          <w:sz w:val="32"/>
          <w:szCs w:val="32"/>
        </w:rPr>
        <w:tab/>
      </w:r>
      <w:r w:rsidR="0001582C" w:rsidRPr="00C433FF">
        <w:rPr>
          <w:rFonts w:asciiTheme="majorBidi" w:hAnsiTheme="majorBidi" w:cstheme="majorBidi"/>
          <w:sz w:val="32"/>
          <w:szCs w:val="32"/>
        </w:rPr>
        <w:t>GENERAL INFORMATION</w:t>
      </w:r>
    </w:p>
    <w:p w14:paraId="4D0E6212" w14:textId="1297A898" w:rsidR="002F6B53" w:rsidRPr="00C433FF" w:rsidRDefault="0035573C" w:rsidP="00541B6E">
      <w:pPr>
        <w:tabs>
          <w:tab w:val="left" w:pos="284"/>
        </w:tabs>
        <w:spacing w:line="380" w:lineRule="exact"/>
        <w:ind w:left="2552" w:hanging="1742"/>
        <w:jc w:val="thaiDistribute"/>
        <w:rPr>
          <w:rFonts w:asciiTheme="majorBidi" w:hAnsiTheme="majorBidi" w:cstheme="majorBidi"/>
          <w:sz w:val="32"/>
          <w:szCs w:val="32"/>
        </w:rPr>
      </w:pPr>
      <w:r w:rsidRPr="00C433FF">
        <w:rPr>
          <w:rFonts w:asciiTheme="majorBidi" w:hAnsiTheme="majorBidi" w:cstheme="majorBidi"/>
          <w:sz w:val="32"/>
          <w:szCs w:val="32"/>
        </w:rPr>
        <w:t xml:space="preserve">Registration </w:t>
      </w:r>
      <w:r w:rsidR="00B315A2" w:rsidRPr="00385165">
        <w:rPr>
          <w:rFonts w:asciiTheme="majorBidi" w:hAnsiTheme="majorBidi" w:cstheme="majorBidi"/>
          <w:sz w:val="32"/>
          <w:szCs w:val="32"/>
        </w:rPr>
        <w:t>:</w:t>
      </w:r>
      <w:r w:rsidR="00B315A2" w:rsidRPr="00385165">
        <w:rPr>
          <w:rFonts w:asciiTheme="majorBidi" w:hAnsiTheme="majorBidi" w:cstheme="majorBidi"/>
          <w:sz w:val="32"/>
          <w:szCs w:val="32"/>
        </w:rPr>
        <w:tab/>
      </w:r>
      <w:r w:rsidR="00D45D27" w:rsidRPr="00D45D27">
        <w:rPr>
          <w:rFonts w:asciiTheme="majorBidi" w:hAnsiTheme="majorBidi" w:cstheme="majorBidi"/>
          <w:spacing w:val="-4"/>
          <w:sz w:val="32"/>
          <w:szCs w:val="32"/>
        </w:rPr>
        <w:t>The Company has listed in The Stock Exchange of Thailand on August 17, 2005, registration No. 0107548000587.</w:t>
      </w:r>
    </w:p>
    <w:p w14:paraId="3BD518E4" w14:textId="49374BAA" w:rsidR="00B315A2" w:rsidRPr="00C433FF" w:rsidRDefault="0035573C" w:rsidP="00541B6E">
      <w:pPr>
        <w:tabs>
          <w:tab w:val="left" w:pos="284"/>
        </w:tabs>
        <w:spacing w:line="380" w:lineRule="exact"/>
        <w:ind w:left="2552" w:hanging="1742"/>
        <w:jc w:val="thaiDistribute"/>
        <w:rPr>
          <w:rFonts w:asciiTheme="majorBidi" w:hAnsiTheme="majorBidi" w:cstheme="majorBidi"/>
          <w:sz w:val="32"/>
          <w:szCs w:val="32"/>
        </w:rPr>
      </w:pPr>
      <w:r w:rsidRPr="00C433FF">
        <w:rPr>
          <w:rFonts w:asciiTheme="majorBidi" w:hAnsiTheme="majorBidi" w:cstheme="majorBidi"/>
          <w:sz w:val="32"/>
          <w:szCs w:val="32"/>
        </w:rPr>
        <w:t xml:space="preserve">Head office </w:t>
      </w:r>
      <w:r w:rsidR="00B315A2" w:rsidRPr="00385165">
        <w:rPr>
          <w:rFonts w:asciiTheme="majorBidi" w:hAnsiTheme="majorBidi" w:cstheme="majorBidi"/>
          <w:sz w:val="32"/>
          <w:szCs w:val="32"/>
        </w:rPr>
        <w:t>:</w:t>
      </w:r>
      <w:r w:rsidR="00B315A2" w:rsidRPr="00385165">
        <w:rPr>
          <w:rFonts w:asciiTheme="majorBidi" w:hAnsiTheme="majorBidi" w:cstheme="majorBidi"/>
          <w:sz w:val="32"/>
          <w:szCs w:val="32"/>
        </w:rPr>
        <w:tab/>
      </w:r>
      <w:r w:rsidR="00D45D27" w:rsidRPr="00385165">
        <w:rPr>
          <w:rFonts w:asciiTheme="majorBidi" w:hAnsiTheme="majorBidi"/>
          <w:spacing w:val="-6"/>
          <w:sz w:val="32"/>
          <w:szCs w:val="32"/>
        </w:rPr>
        <w:t xml:space="preserve">405 </w:t>
      </w:r>
      <w:proofErr w:type="spellStart"/>
      <w:r w:rsidR="00D45D27" w:rsidRPr="00D45D27">
        <w:rPr>
          <w:rFonts w:asciiTheme="majorBidi" w:hAnsiTheme="majorBidi" w:cstheme="majorBidi"/>
          <w:spacing w:val="-6"/>
          <w:sz w:val="32"/>
          <w:szCs w:val="32"/>
        </w:rPr>
        <w:t>Soi</w:t>
      </w:r>
      <w:proofErr w:type="spellEnd"/>
      <w:r w:rsidR="00D45D27" w:rsidRPr="00D45D27">
        <w:rPr>
          <w:rFonts w:asciiTheme="majorBidi" w:hAnsiTheme="majorBidi" w:cstheme="majorBidi"/>
          <w:spacing w:val="-6"/>
          <w:sz w:val="32"/>
          <w:szCs w:val="32"/>
        </w:rPr>
        <w:t xml:space="preserve"> </w:t>
      </w:r>
      <w:r w:rsidR="00D45D27" w:rsidRPr="00385165">
        <w:rPr>
          <w:rFonts w:asciiTheme="majorBidi" w:hAnsiTheme="majorBidi"/>
          <w:spacing w:val="-6"/>
          <w:sz w:val="32"/>
          <w:szCs w:val="32"/>
        </w:rPr>
        <w:t xml:space="preserve">13 </w:t>
      </w:r>
      <w:r w:rsidR="00D45D27" w:rsidRPr="00D45D27">
        <w:rPr>
          <w:rFonts w:asciiTheme="majorBidi" w:hAnsiTheme="majorBidi" w:cstheme="majorBidi"/>
          <w:spacing w:val="-6"/>
          <w:sz w:val="32"/>
          <w:szCs w:val="32"/>
        </w:rPr>
        <w:t xml:space="preserve">Bond Street Road, Bang </w:t>
      </w:r>
      <w:proofErr w:type="spellStart"/>
      <w:r w:rsidR="00D45D27" w:rsidRPr="00D45D27">
        <w:rPr>
          <w:rFonts w:asciiTheme="majorBidi" w:hAnsiTheme="majorBidi" w:cstheme="majorBidi"/>
          <w:spacing w:val="-6"/>
          <w:sz w:val="32"/>
          <w:szCs w:val="32"/>
        </w:rPr>
        <w:t>Pood</w:t>
      </w:r>
      <w:proofErr w:type="spellEnd"/>
      <w:r w:rsidR="00D45D27" w:rsidRPr="00D45D27">
        <w:rPr>
          <w:rFonts w:asciiTheme="majorBidi" w:hAnsiTheme="majorBidi" w:cstheme="majorBidi"/>
          <w:spacing w:val="-6"/>
          <w:sz w:val="32"/>
          <w:szCs w:val="32"/>
        </w:rPr>
        <w:t xml:space="preserve"> Subdistrict, Pak </w:t>
      </w:r>
      <w:proofErr w:type="spellStart"/>
      <w:r w:rsidR="00D45D27" w:rsidRPr="00D45D27">
        <w:rPr>
          <w:rFonts w:asciiTheme="majorBidi" w:hAnsiTheme="majorBidi" w:cstheme="majorBidi"/>
          <w:spacing w:val="-6"/>
          <w:sz w:val="32"/>
          <w:szCs w:val="32"/>
        </w:rPr>
        <w:t>Kret</w:t>
      </w:r>
      <w:proofErr w:type="spellEnd"/>
      <w:r w:rsidR="00D45D27" w:rsidRPr="00D45D27">
        <w:rPr>
          <w:rFonts w:asciiTheme="majorBidi" w:hAnsiTheme="majorBidi" w:cstheme="majorBidi"/>
          <w:spacing w:val="-6"/>
          <w:sz w:val="32"/>
          <w:szCs w:val="32"/>
        </w:rPr>
        <w:t xml:space="preserve"> District, Nonthaburi.</w:t>
      </w:r>
    </w:p>
    <w:p w14:paraId="7928C030" w14:textId="77777777" w:rsidR="0035573C" w:rsidRPr="00C433FF" w:rsidRDefault="0035573C" w:rsidP="00541B6E">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C433FF">
        <w:rPr>
          <w:rFonts w:asciiTheme="majorBidi" w:hAnsiTheme="majorBidi" w:cstheme="majorBidi"/>
          <w:sz w:val="32"/>
          <w:szCs w:val="32"/>
        </w:rPr>
        <w:t>Project location</w:t>
      </w:r>
    </w:p>
    <w:p w14:paraId="2B61D7B7" w14:textId="77777777" w:rsidR="00B315A2" w:rsidRPr="00C433FF" w:rsidRDefault="002F6B53" w:rsidP="00541B6E">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C433FF">
        <w:rPr>
          <w:rFonts w:asciiTheme="majorBidi" w:hAnsiTheme="majorBidi" w:cstheme="majorBidi"/>
          <w:sz w:val="32"/>
          <w:szCs w:val="32"/>
        </w:rPr>
        <w:t xml:space="preserve">A Company I </w:t>
      </w:r>
      <w:r w:rsidR="00B315A2" w:rsidRPr="00C433FF">
        <w:rPr>
          <w:rFonts w:asciiTheme="majorBidi" w:hAnsiTheme="majorBidi" w:cstheme="majorBidi"/>
          <w:sz w:val="32"/>
          <w:szCs w:val="32"/>
        </w:rPr>
        <w:t>:</w:t>
      </w:r>
      <w:r w:rsidR="00B315A2" w:rsidRPr="00C433FF">
        <w:rPr>
          <w:rFonts w:asciiTheme="majorBidi" w:hAnsiTheme="majorBidi" w:cstheme="majorBidi"/>
          <w:sz w:val="32"/>
          <w:szCs w:val="32"/>
        </w:rPr>
        <w:tab/>
      </w:r>
      <w:r w:rsidR="007A7F84" w:rsidRPr="00385165">
        <w:rPr>
          <w:rFonts w:asciiTheme="majorBidi" w:hAnsiTheme="majorBidi" w:cstheme="majorBidi"/>
          <w:sz w:val="32"/>
          <w:szCs w:val="32"/>
        </w:rPr>
        <w:t>242/1</w:t>
      </w:r>
      <w:r w:rsidR="007A7F84" w:rsidRPr="00C433FF">
        <w:rPr>
          <w:rFonts w:asciiTheme="majorBidi" w:hAnsiTheme="majorBidi" w:cstheme="majorBidi"/>
          <w:sz w:val="32"/>
          <w:szCs w:val="32"/>
        </w:rPr>
        <w:t xml:space="preserve"> Moo </w:t>
      </w:r>
      <w:r w:rsidR="007A7F84" w:rsidRPr="00385165">
        <w:rPr>
          <w:rFonts w:asciiTheme="majorBidi" w:hAnsiTheme="majorBidi" w:cstheme="majorBidi"/>
          <w:sz w:val="32"/>
          <w:szCs w:val="32"/>
        </w:rPr>
        <w:t>4</w:t>
      </w:r>
      <w:r w:rsidR="007A7F84" w:rsidRPr="00C433FF">
        <w:rPr>
          <w:rFonts w:asciiTheme="majorBidi" w:hAnsiTheme="majorBidi" w:cstheme="majorBidi"/>
          <w:sz w:val="32"/>
          <w:szCs w:val="32"/>
        </w:rPr>
        <w:t xml:space="preserve">, </w:t>
      </w:r>
      <w:proofErr w:type="spellStart"/>
      <w:r w:rsidR="007A7F84" w:rsidRPr="00C433FF">
        <w:rPr>
          <w:rFonts w:asciiTheme="majorBidi" w:hAnsiTheme="majorBidi" w:cstheme="majorBidi"/>
          <w:sz w:val="32"/>
          <w:szCs w:val="32"/>
        </w:rPr>
        <w:t>Phatthana</w:t>
      </w:r>
      <w:proofErr w:type="spellEnd"/>
      <w:r w:rsidR="007A7F84" w:rsidRPr="00C433FF">
        <w:rPr>
          <w:rFonts w:asciiTheme="majorBidi" w:hAnsiTheme="majorBidi" w:cstheme="majorBidi"/>
          <w:sz w:val="32"/>
          <w:szCs w:val="32"/>
        </w:rPr>
        <w:t xml:space="preserve"> </w:t>
      </w:r>
      <w:proofErr w:type="spellStart"/>
      <w:r w:rsidR="007A7F84" w:rsidRPr="00C433FF">
        <w:rPr>
          <w:rFonts w:asciiTheme="majorBidi" w:hAnsiTheme="majorBidi" w:cstheme="majorBidi"/>
          <w:sz w:val="32"/>
          <w:szCs w:val="32"/>
        </w:rPr>
        <w:t>Nikhom</w:t>
      </w:r>
      <w:proofErr w:type="spellEnd"/>
      <w:r w:rsidR="007A7F84" w:rsidRPr="00C433FF">
        <w:rPr>
          <w:rFonts w:asciiTheme="majorBidi" w:hAnsiTheme="majorBidi" w:cstheme="majorBidi"/>
          <w:sz w:val="32"/>
          <w:szCs w:val="32"/>
        </w:rPr>
        <w:t xml:space="preserve"> Sub-district </w:t>
      </w:r>
      <w:proofErr w:type="spellStart"/>
      <w:r w:rsidR="007A7F84" w:rsidRPr="00C433FF">
        <w:rPr>
          <w:rFonts w:asciiTheme="majorBidi" w:hAnsiTheme="majorBidi" w:cstheme="majorBidi"/>
          <w:sz w:val="32"/>
          <w:szCs w:val="32"/>
        </w:rPr>
        <w:t>Phatthana</w:t>
      </w:r>
      <w:proofErr w:type="spellEnd"/>
      <w:r w:rsidR="007A7F84" w:rsidRPr="00C433FF">
        <w:rPr>
          <w:rFonts w:asciiTheme="majorBidi" w:hAnsiTheme="majorBidi" w:cstheme="majorBidi"/>
          <w:sz w:val="32"/>
          <w:szCs w:val="32"/>
        </w:rPr>
        <w:t xml:space="preserve"> </w:t>
      </w:r>
      <w:proofErr w:type="spellStart"/>
      <w:r w:rsidR="007A7F84" w:rsidRPr="00C433FF">
        <w:rPr>
          <w:rFonts w:asciiTheme="majorBidi" w:hAnsiTheme="majorBidi" w:cstheme="majorBidi"/>
          <w:sz w:val="32"/>
          <w:szCs w:val="32"/>
        </w:rPr>
        <w:t>Nikhom</w:t>
      </w:r>
      <w:proofErr w:type="spellEnd"/>
      <w:r w:rsidR="007A7F84" w:rsidRPr="00C433FF">
        <w:rPr>
          <w:rFonts w:asciiTheme="majorBidi" w:hAnsiTheme="majorBidi" w:cstheme="majorBidi"/>
          <w:sz w:val="32"/>
          <w:szCs w:val="32"/>
        </w:rPr>
        <w:t xml:space="preserve">, </w:t>
      </w:r>
      <w:proofErr w:type="spellStart"/>
      <w:r w:rsidR="007A7F84" w:rsidRPr="00C433FF">
        <w:rPr>
          <w:rFonts w:asciiTheme="majorBidi" w:hAnsiTheme="majorBidi" w:cstheme="majorBidi"/>
          <w:sz w:val="32"/>
          <w:szCs w:val="32"/>
        </w:rPr>
        <w:t>Lopburi</w:t>
      </w:r>
      <w:proofErr w:type="spellEnd"/>
      <w:r w:rsidR="007A7F84" w:rsidRPr="00C433FF">
        <w:rPr>
          <w:rFonts w:asciiTheme="majorBidi" w:hAnsiTheme="majorBidi" w:cstheme="majorBidi"/>
          <w:sz w:val="32"/>
          <w:szCs w:val="32"/>
        </w:rPr>
        <w:t>.</w:t>
      </w:r>
    </w:p>
    <w:p w14:paraId="639D5F12" w14:textId="77777777" w:rsidR="00B315A2" w:rsidRPr="00C433FF" w:rsidRDefault="002F6B53" w:rsidP="00541B6E">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C433FF">
        <w:rPr>
          <w:rFonts w:asciiTheme="majorBidi" w:hAnsiTheme="majorBidi" w:cstheme="majorBidi"/>
          <w:sz w:val="32"/>
          <w:szCs w:val="32"/>
        </w:rPr>
        <w:t xml:space="preserve">Subsidiary I </w:t>
      </w:r>
      <w:r w:rsidR="00B315A2" w:rsidRPr="00C433FF">
        <w:rPr>
          <w:rFonts w:asciiTheme="majorBidi" w:hAnsiTheme="majorBidi" w:cstheme="majorBidi"/>
          <w:sz w:val="32"/>
          <w:szCs w:val="32"/>
        </w:rPr>
        <w:t>:</w:t>
      </w:r>
      <w:r w:rsidR="00B315A2" w:rsidRPr="00C433FF">
        <w:rPr>
          <w:rFonts w:asciiTheme="majorBidi" w:hAnsiTheme="majorBidi" w:cstheme="majorBidi"/>
          <w:sz w:val="32"/>
          <w:szCs w:val="32"/>
        </w:rPr>
        <w:tab/>
      </w:r>
      <w:r w:rsidR="00B315A2" w:rsidRPr="00C433FF">
        <w:rPr>
          <w:rFonts w:asciiTheme="majorBidi" w:hAnsiTheme="majorBidi" w:cstheme="majorBidi"/>
          <w:sz w:val="32"/>
          <w:szCs w:val="32"/>
        </w:rPr>
        <w:tab/>
      </w:r>
      <w:r w:rsidR="007A7F84" w:rsidRPr="00385165">
        <w:rPr>
          <w:rFonts w:asciiTheme="majorBidi" w:hAnsiTheme="majorBidi" w:cstheme="majorBidi"/>
          <w:sz w:val="32"/>
          <w:szCs w:val="32"/>
        </w:rPr>
        <w:t xml:space="preserve">350-351 </w:t>
      </w:r>
      <w:r w:rsidR="007A7F84" w:rsidRPr="00C433FF">
        <w:rPr>
          <w:rFonts w:asciiTheme="majorBidi" w:hAnsiTheme="majorBidi" w:cstheme="majorBidi"/>
          <w:sz w:val="32"/>
          <w:szCs w:val="32"/>
        </w:rPr>
        <w:t>Khlong Muang, Pak Chong, Nakhon Ratchasima.</w:t>
      </w:r>
    </w:p>
    <w:p w14:paraId="27551C58" w14:textId="77777777" w:rsidR="00B315A2" w:rsidRPr="00C433FF" w:rsidRDefault="002F6B53" w:rsidP="00541B6E">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C433FF">
        <w:rPr>
          <w:rFonts w:asciiTheme="majorBidi" w:hAnsiTheme="majorBidi" w:cstheme="majorBidi"/>
          <w:sz w:val="32"/>
          <w:szCs w:val="32"/>
        </w:rPr>
        <w:t>Subsidiary II</w:t>
      </w:r>
      <w:r w:rsidRPr="00C433FF">
        <w:rPr>
          <w:rFonts w:asciiTheme="majorBidi" w:hAnsiTheme="majorBidi" w:cstheme="majorBidi"/>
          <w:sz w:val="32"/>
          <w:szCs w:val="32"/>
        </w:rPr>
        <w:tab/>
      </w:r>
      <w:r w:rsidR="00B315A2" w:rsidRPr="00C433FF">
        <w:rPr>
          <w:rFonts w:asciiTheme="majorBidi" w:hAnsiTheme="majorBidi" w:cstheme="majorBidi"/>
          <w:sz w:val="32"/>
          <w:szCs w:val="32"/>
        </w:rPr>
        <w:t>:</w:t>
      </w:r>
      <w:r w:rsidR="00B315A2" w:rsidRPr="00C433FF">
        <w:rPr>
          <w:rFonts w:asciiTheme="majorBidi" w:hAnsiTheme="majorBidi" w:cstheme="majorBidi"/>
          <w:sz w:val="32"/>
          <w:szCs w:val="32"/>
        </w:rPr>
        <w:tab/>
      </w:r>
      <w:r w:rsidR="007A7F84" w:rsidRPr="00385165">
        <w:rPr>
          <w:rFonts w:asciiTheme="majorBidi" w:hAnsiTheme="majorBidi" w:cstheme="majorBidi"/>
          <w:sz w:val="32"/>
          <w:szCs w:val="32"/>
        </w:rPr>
        <w:t xml:space="preserve">304 </w:t>
      </w:r>
      <w:proofErr w:type="spellStart"/>
      <w:r w:rsidR="007A7F84" w:rsidRPr="00C433FF">
        <w:rPr>
          <w:rFonts w:asciiTheme="majorBidi" w:hAnsiTheme="majorBidi" w:cstheme="majorBidi"/>
          <w:sz w:val="32"/>
          <w:szCs w:val="32"/>
        </w:rPr>
        <w:t>Sakhwan</w:t>
      </w:r>
      <w:proofErr w:type="spellEnd"/>
      <w:r w:rsidR="007A7F84" w:rsidRPr="00C433FF">
        <w:rPr>
          <w:rFonts w:asciiTheme="majorBidi" w:hAnsiTheme="majorBidi" w:cstheme="majorBidi"/>
          <w:sz w:val="32"/>
          <w:szCs w:val="32"/>
        </w:rPr>
        <w:t xml:space="preserve">, Muang </w:t>
      </w:r>
      <w:proofErr w:type="spellStart"/>
      <w:r w:rsidR="007A7F84" w:rsidRPr="00C433FF">
        <w:rPr>
          <w:rFonts w:asciiTheme="majorBidi" w:hAnsiTheme="majorBidi" w:cstheme="majorBidi"/>
          <w:sz w:val="32"/>
          <w:szCs w:val="32"/>
        </w:rPr>
        <w:t>Sakaeo</w:t>
      </w:r>
      <w:proofErr w:type="spellEnd"/>
      <w:r w:rsidR="007A7F84" w:rsidRPr="00C433FF">
        <w:rPr>
          <w:rFonts w:asciiTheme="majorBidi" w:hAnsiTheme="majorBidi" w:cstheme="majorBidi"/>
          <w:sz w:val="32"/>
          <w:szCs w:val="32"/>
        </w:rPr>
        <w:t xml:space="preserve">, </w:t>
      </w:r>
      <w:proofErr w:type="spellStart"/>
      <w:r w:rsidR="007A7F84" w:rsidRPr="00C433FF">
        <w:rPr>
          <w:rFonts w:asciiTheme="majorBidi" w:hAnsiTheme="majorBidi" w:cstheme="majorBidi"/>
          <w:sz w:val="32"/>
          <w:szCs w:val="32"/>
        </w:rPr>
        <w:t>Sakaeo</w:t>
      </w:r>
      <w:proofErr w:type="spellEnd"/>
      <w:r w:rsidR="007A7F84" w:rsidRPr="00C433FF">
        <w:rPr>
          <w:rFonts w:asciiTheme="majorBidi" w:hAnsiTheme="majorBidi" w:cstheme="majorBidi"/>
          <w:sz w:val="32"/>
          <w:szCs w:val="32"/>
        </w:rPr>
        <w:t>.</w:t>
      </w:r>
    </w:p>
    <w:p w14:paraId="072D178A" w14:textId="77777777" w:rsidR="00C061A7" w:rsidRPr="00C433FF" w:rsidRDefault="002F6B53" w:rsidP="00541B6E">
      <w:pPr>
        <w:tabs>
          <w:tab w:val="left" w:pos="284"/>
        </w:tabs>
        <w:spacing w:line="380" w:lineRule="exact"/>
        <w:ind w:left="2552" w:hanging="1742"/>
        <w:jc w:val="thaiDistribute"/>
        <w:rPr>
          <w:rFonts w:asciiTheme="majorBidi" w:hAnsiTheme="majorBidi" w:cstheme="majorBidi"/>
          <w:sz w:val="32"/>
          <w:szCs w:val="32"/>
        </w:rPr>
      </w:pPr>
      <w:r w:rsidRPr="00C433FF">
        <w:rPr>
          <w:rFonts w:asciiTheme="majorBidi" w:hAnsiTheme="majorBidi" w:cstheme="majorBidi"/>
          <w:sz w:val="32"/>
          <w:szCs w:val="32"/>
        </w:rPr>
        <w:t xml:space="preserve">Type of business </w:t>
      </w:r>
      <w:r w:rsidR="00B315A2" w:rsidRPr="00385165">
        <w:rPr>
          <w:rFonts w:asciiTheme="majorBidi" w:hAnsiTheme="majorBidi" w:cstheme="majorBidi"/>
          <w:sz w:val="32"/>
          <w:szCs w:val="32"/>
        </w:rPr>
        <w:t>:</w:t>
      </w:r>
      <w:r w:rsidR="00B315A2" w:rsidRPr="00385165">
        <w:rPr>
          <w:rFonts w:asciiTheme="majorBidi" w:hAnsiTheme="majorBidi" w:cstheme="majorBidi"/>
          <w:sz w:val="32"/>
          <w:szCs w:val="32"/>
        </w:rPr>
        <w:tab/>
      </w:r>
      <w:r w:rsidR="007A7F84" w:rsidRPr="00C433FF">
        <w:rPr>
          <w:rFonts w:asciiTheme="majorBidi" w:hAnsiTheme="majorBidi" w:cstheme="majorBidi"/>
          <w:sz w:val="32"/>
          <w:szCs w:val="32"/>
        </w:rPr>
        <w:t>The Company engaged in business of real estate development, Generate and distribution of electricity from solar.</w:t>
      </w:r>
    </w:p>
    <w:p w14:paraId="67ECCC1E" w14:textId="77777777" w:rsidR="009E0654" w:rsidRPr="00C433FF" w:rsidRDefault="009E0654" w:rsidP="003669A6">
      <w:pPr>
        <w:pStyle w:val="BodyTextIndent"/>
        <w:tabs>
          <w:tab w:val="clear" w:pos="426"/>
          <w:tab w:val="left" w:pos="1418"/>
        </w:tabs>
        <w:ind w:left="851" w:firstLine="0"/>
        <w:jc w:val="thaiDistribute"/>
        <w:rPr>
          <w:rFonts w:asciiTheme="majorBidi" w:hAnsiTheme="majorBidi" w:cstheme="majorBidi"/>
          <w:sz w:val="32"/>
          <w:szCs w:val="32"/>
          <w:lang w:val="en-US"/>
        </w:rPr>
      </w:pPr>
    </w:p>
    <w:p w14:paraId="025F8394" w14:textId="77777777" w:rsidR="009E0654" w:rsidRPr="00385165" w:rsidRDefault="009D0710" w:rsidP="003669A6">
      <w:pPr>
        <w:tabs>
          <w:tab w:val="left" w:pos="284"/>
          <w:tab w:val="left" w:pos="851"/>
          <w:tab w:val="left" w:pos="1418"/>
          <w:tab w:val="left" w:pos="1985"/>
        </w:tabs>
        <w:spacing w:line="380" w:lineRule="exact"/>
        <w:jc w:val="both"/>
        <w:rPr>
          <w:rFonts w:asciiTheme="majorBidi" w:hAnsiTheme="majorBidi" w:cstheme="majorBidi"/>
          <w:sz w:val="32"/>
          <w:szCs w:val="32"/>
          <w:cs/>
        </w:rPr>
      </w:pPr>
      <w:r w:rsidRPr="00385165">
        <w:rPr>
          <w:rFonts w:asciiTheme="majorBidi" w:hAnsiTheme="majorBidi" w:cstheme="majorBidi"/>
          <w:sz w:val="32"/>
          <w:szCs w:val="32"/>
        </w:rPr>
        <w:t>2</w:t>
      </w:r>
      <w:r w:rsidR="009E0654" w:rsidRPr="00385165">
        <w:rPr>
          <w:rFonts w:asciiTheme="majorBidi" w:hAnsiTheme="majorBidi" w:cstheme="majorBidi"/>
          <w:sz w:val="32"/>
          <w:szCs w:val="32"/>
        </w:rPr>
        <w:t>.</w:t>
      </w:r>
      <w:r w:rsidR="009E0654" w:rsidRPr="00385165">
        <w:rPr>
          <w:rFonts w:asciiTheme="majorBidi" w:hAnsiTheme="majorBidi" w:cstheme="majorBidi"/>
          <w:sz w:val="32"/>
          <w:szCs w:val="32"/>
        </w:rPr>
        <w:tab/>
      </w:r>
      <w:r w:rsidR="00F3414F" w:rsidRPr="00C433FF">
        <w:rPr>
          <w:rFonts w:asciiTheme="majorBidi" w:hAnsiTheme="majorBidi" w:cstheme="majorBidi"/>
          <w:sz w:val="32"/>
          <w:szCs w:val="32"/>
        </w:rPr>
        <w:t>BASIS FOR THE PREPARATION OF FINANCIAL STATEMENTS</w:t>
      </w:r>
    </w:p>
    <w:p w14:paraId="25476EBA" w14:textId="77777777" w:rsidR="00BD4877" w:rsidRPr="00C433FF" w:rsidRDefault="009D0710" w:rsidP="003669A6">
      <w:pPr>
        <w:tabs>
          <w:tab w:val="left" w:pos="851"/>
          <w:tab w:val="left" w:pos="1260"/>
        </w:tabs>
        <w:spacing w:line="380" w:lineRule="exact"/>
        <w:ind w:left="426" w:hanging="142"/>
        <w:jc w:val="both"/>
        <w:rPr>
          <w:rFonts w:asciiTheme="majorBidi" w:hAnsiTheme="majorBidi" w:cstheme="majorBidi"/>
          <w:sz w:val="32"/>
          <w:szCs w:val="32"/>
        </w:rPr>
      </w:pPr>
      <w:r w:rsidRPr="00385165">
        <w:rPr>
          <w:rFonts w:asciiTheme="majorBidi" w:hAnsiTheme="majorBidi" w:cstheme="majorBidi"/>
          <w:sz w:val="32"/>
          <w:szCs w:val="32"/>
        </w:rPr>
        <w:t>2</w:t>
      </w:r>
      <w:r w:rsidR="00CC2DD1" w:rsidRPr="00385165">
        <w:rPr>
          <w:rFonts w:asciiTheme="majorBidi" w:hAnsiTheme="majorBidi" w:cstheme="majorBidi"/>
          <w:sz w:val="32"/>
          <w:szCs w:val="32"/>
        </w:rPr>
        <w:t>.</w:t>
      </w:r>
      <w:r w:rsidRPr="00385165">
        <w:rPr>
          <w:rFonts w:asciiTheme="majorBidi" w:hAnsiTheme="majorBidi" w:cstheme="majorBidi"/>
          <w:sz w:val="32"/>
          <w:szCs w:val="32"/>
        </w:rPr>
        <w:t>1</w:t>
      </w:r>
      <w:r w:rsidR="00CC2DD1" w:rsidRPr="00385165">
        <w:rPr>
          <w:rFonts w:asciiTheme="majorBidi" w:hAnsiTheme="majorBidi" w:cstheme="majorBidi"/>
          <w:sz w:val="32"/>
          <w:szCs w:val="32"/>
        </w:rPr>
        <w:tab/>
      </w:r>
      <w:r w:rsidR="00F3414F" w:rsidRPr="00C433FF">
        <w:rPr>
          <w:rFonts w:asciiTheme="majorBidi" w:hAnsiTheme="majorBidi" w:cstheme="majorBidi"/>
          <w:sz w:val="32"/>
          <w:szCs w:val="32"/>
        </w:rPr>
        <w:t>Basis for the preparation of interim financial statements</w:t>
      </w:r>
    </w:p>
    <w:p w14:paraId="406FA49F" w14:textId="77777777" w:rsidR="009A6EB7" w:rsidRPr="00C433FF" w:rsidRDefault="00BD4877" w:rsidP="009A6EB7">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936F51" w:rsidRPr="00385165">
        <w:rPr>
          <w:rFonts w:asciiTheme="majorBidi" w:hAnsiTheme="majorBidi" w:cstheme="majorBidi"/>
          <w:sz w:val="32"/>
          <w:szCs w:val="32"/>
        </w:rPr>
        <w:tab/>
      </w:r>
      <w:r w:rsidR="009A6EB7" w:rsidRPr="00385165">
        <w:rPr>
          <w:rFonts w:asciiTheme="majorBidi" w:hAnsiTheme="majorBidi" w:cstheme="majorBidi"/>
          <w:spacing w:val="-2"/>
          <w:sz w:val="32"/>
          <w:szCs w:val="32"/>
        </w:rPr>
        <w:tab/>
      </w:r>
      <w:r w:rsidR="009A6EB7" w:rsidRPr="00C433FF">
        <w:rPr>
          <w:rFonts w:asciiTheme="majorBidi" w:hAnsiTheme="majorBidi" w:cstheme="majorBidi"/>
          <w:spacing w:val="-2"/>
          <w:sz w:val="32"/>
          <w:szCs w:val="32"/>
        </w:rPr>
        <w:t xml:space="preserve">These interim financial statements are prepared in accordance with Thai Accounting Standard No. </w:t>
      </w:r>
      <w:r w:rsidR="009A6EB7" w:rsidRPr="00385165">
        <w:rPr>
          <w:rFonts w:asciiTheme="majorBidi" w:hAnsiTheme="majorBidi" w:cstheme="majorBidi"/>
          <w:spacing w:val="-2"/>
          <w:sz w:val="32"/>
          <w:szCs w:val="32"/>
        </w:rPr>
        <w:t>34 “</w:t>
      </w:r>
      <w:r w:rsidR="009A6EB7" w:rsidRPr="00C433FF">
        <w:rPr>
          <w:rFonts w:asciiTheme="majorBidi" w:hAnsiTheme="majorBidi" w:cstheme="majorBidi"/>
          <w:spacing w:val="-2"/>
          <w:sz w:val="32"/>
          <w:szCs w:val="32"/>
        </w:rPr>
        <w:t xml:space="preserve">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w:t>
      </w:r>
      <w:r w:rsidR="009A6EB7" w:rsidRPr="00385165">
        <w:rPr>
          <w:rFonts w:asciiTheme="majorBidi" w:hAnsiTheme="majorBidi" w:cstheme="majorBidi"/>
          <w:spacing w:val="-2"/>
          <w:sz w:val="32"/>
          <w:szCs w:val="32"/>
        </w:rPr>
        <w:t>31</w:t>
      </w:r>
      <w:r w:rsidR="009A6EB7" w:rsidRPr="00C433FF">
        <w:rPr>
          <w:rFonts w:asciiTheme="majorBidi" w:hAnsiTheme="majorBidi" w:cstheme="majorBidi"/>
          <w:spacing w:val="-2"/>
          <w:sz w:val="32"/>
          <w:szCs w:val="32"/>
        </w:rPr>
        <w:t xml:space="preserve">, </w:t>
      </w:r>
      <w:r w:rsidR="009A6EB7" w:rsidRPr="00385165">
        <w:rPr>
          <w:rFonts w:asciiTheme="majorBidi" w:hAnsiTheme="majorBidi" w:cstheme="majorBidi"/>
          <w:spacing w:val="-2"/>
          <w:sz w:val="32"/>
          <w:szCs w:val="32"/>
        </w:rPr>
        <w:t>2019.</w:t>
      </w:r>
    </w:p>
    <w:p w14:paraId="160B4A72" w14:textId="77777777" w:rsidR="009A6EB7" w:rsidRPr="00C433FF" w:rsidRDefault="009A6EB7" w:rsidP="009A6EB7">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385165">
        <w:rPr>
          <w:rFonts w:asciiTheme="majorBidi" w:hAnsiTheme="majorBidi" w:cstheme="majorBidi"/>
          <w:spacing w:val="-2"/>
          <w:sz w:val="32"/>
          <w:szCs w:val="32"/>
        </w:rPr>
        <w:tab/>
      </w:r>
      <w:r w:rsidRPr="00385165">
        <w:rPr>
          <w:rFonts w:asciiTheme="majorBidi" w:hAnsiTheme="majorBidi" w:cstheme="majorBidi"/>
          <w:spacing w:val="-2"/>
          <w:sz w:val="32"/>
          <w:szCs w:val="32"/>
        </w:rPr>
        <w:tab/>
      </w:r>
      <w:r w:rsidRPr="00385165">
        <w:rPr>
          <w:rFonts w:asciiTheme="majorBidi" w:hAnsiTheme="majorBidi" w:cstheme="majorBidi"/>
          <w:spacing w:val="-2"/>
          <w:sz w:val="32"/>
          <w:szCs w:val="32"/>
        </w:rPr>
        <w:tab/>
      </w:r>
      <w:r w:rsidRPr="00385165">
        <w:rPr>
          <w:rFonts w:asciiTheme="majorBidi" w:hAnsiTheme="majorBidi" w:cstheme="majorBidi"/>
          <w:spacing w:val="-2"/>
          <w:sz w:val="32"/>
          <w:szCs w:val="32"/>
        </w:rPr>
        <w:tab/>
      </w:r>
      <w:r w:rsidRPr="00C433FF">
        <w:rPr>
          <w:rFonts w:asciiTheme="majorBidi" w:hAnsiTheme="majorBidi" w:cstheme="majorBidi"/>
          <w:spacing w:val="-2"/>
          <w:sz w:val="32"/>
          <w:szCs w:val="32"/>
        </w:rPr>
        <w:t xml:space="preserve">The interim financial statements have been prepared on a historical cost basis except where otherwise disclosed in the accounting policies. </w:t>
      </w:r>
    </w:p>
    <w:p w14:paraId="4A33B35B" w14:textId="77777777" w:rsidR="00936F51" w:rsidRPr="00C433FF" w:rsidRDefault="009A6EB7" w:rsidP="009A6EB7">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385165">
        <w:rPr>
          <w:rFonts w:asciiTheme="majorBidi" w:hAnsiTheme="majorBidi" w:cstheme="majorBidi"/>
          <w:spacing w:val="-2"/>
          <w:sz w:val="32"/>
          <w:szCs w:val="32"/>
        </w:rPr>
        <w:tab/>
      </w:r>
      <w:r w:rsidRPr="00385165">
        <w:rPr>
          <w:rFonts w:asciiTheme="majorBidi" w:hAnsiTheme="majorBidi" w:cstheme="majorBidi"/>
          <w:spacing w:val="-2"/>
          <w:sz w:val="32"/>
          <w:szCs w:val="32"/>
        </w:rPr>
        <w:tab/>
      </w:r>
      <w:r w:rsidRPr="00385165">
        <w:rPr>
          <w:rFonts w:asciiTheme="majorBidi" w:hAnsiTheme="majorBidi" w:cstheme="majorBidi"/>
          <w:spacing w:val="-2"/>
          <w:sz w:val="32"/>
          <w:szCs w:val="32"/>
        </w:rPr>
        <w:tab/>
      </w:r>
      <w:r w:rsidRPr="00385165">
        <w:rPr>
          <w:rFonts w:asciiTheme="majorBidi" w:hAnsiTheme="majorBidi" w:cstheme="majorBidi"/>
          <w:spacing w:val="-2"/>
          <w:sz w:val="32"/>
          <w:szCs w:val="32"/>
        </w:rPr>
        <w:tab/>
      </w:r>
      <w:r w:rsidRPr="00C433FF">
        <w:rPr>
          <w:rFonts w:asciiTheme="majorBidi" w:hAnsiTheme="majorBidi" w:cstheme="majorBidi"/>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3C748FE3" w14:textId="77777777" w:rsidR="00936F51" w:rsidRPr="00C433FF" w:rsidRDefault="00936F51" w:rsidP="00936F51">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385165">
        <w:rPr>
          <w:rFonts w:asciiTheme="majorBidi" w:hAnsiTheme="majorBidi" w:cstheme="majorBidi"/>
          <w:sz w:val="32"/>
          <w:szCs w:val="32"/>
        </w:rPr>
        <w:tab/>
      </w:r>
    </w:p>
    <w:p w14:paraId="5EC0CB88" w14:textId="77777777" w:rsidR="009E0654" w:rsidRPr="00C433FF" w:rsidRDefault="009E0654" w:rsidP="00936F51">
      <w:pPr>
        <w:tabs>
          <w:tab w:val="left" w:pos="1418"/>
        </w:tabs>
        <w:spacing w:line="380" w:lineRule="exact"/>
        <w:ind w:left="851"/>
        <w:jc w:val="thaiDistribute"/>
        <w:rPr>
          <w:rFonts w:asciiTheme="majorBidi" w:hAnsiTheme="majorBidi" w:cstheme="majorBidi"/>
          <w:sz w:val="32"/>
          <w:szCs w:val="32"/>
        </w:rPr>
      </w:pPr>
    </w:p>
    <w:p w14:paraId="254D18F8" w14:textId="77777777" w:rsidR="00541B6E" w:rsidRPr="00C433FF" w:rsidRDefault="00541B6E" w:rsidP="00936F51">
      <w:pPr>
        <w:tabs>
          <w:tab w:val="left" w:pos="1418"/>
        </w:tabs>
        <w:spacing w:line="380" w:lineRule="exact"/>
        <w:ind w:left="851"/>
        <w:jc w:val="thaiDistribute"/>
        <w:rPr>
          <w:rFonts w:asciiTheme="majorBidi" w:hAnsiTheme="majorBidi" w:cstheme="majorBidi"/>
          <w:sz w:val="32"/>
          <w:szCs w:val="32"/>
        </w:rPr>
      </w:pPr>
    </w:p>
    <w:p w14:paraId="19C39F8A" w14:textId="77777777" w:rsidR="00541B6E" w:rsidRPr="00C433FF" w:rsidRDefault="00541B6E" w:rsidP="00936F51">
      <w:pPr>
        <w:tabs>
          <w:tab w:val="left" w:pos="1418"/>
        </w:tabs>
        <w:spacing w:line="380" w:lineRule="exact"/>
        <w:ind w:left="851"/>
        <w:jc w:val="thaiDistribute"/>
        <w:rPr>
          <w:rFonts w:asciiTheme="majorBidi" w:hAnsiTheme="majorBidi" w:cstheme="majorBidi"/>
          <w:sz w:val="32"/>
          <w:szCs w:val="32"/>
        </w:rPr>
      </w:pPr>
    </w:p>
    <w:p w14:paraId="00CC2284" w14:textId="77777777" w:rsidR="003A3A8C" w:rsidRPr="00DA17B2" w:rsidRDefault="003A3A8C" w:rsidP="003669A6">
      <w:pPr>
        <w:pStyle w:val="BodyTextIndent"/>
        <w:tabs>
          <w:tab w:val="clear" w:pos="426"/>
          <w:tab w:val="left" w:pos="284"/>
          <w:tab w:val="left" w:pos="851"/>
        </w:tabs>
        <w:ind w:left="284" w:firstLine="0"/>
        <w:jc w:val="both"/>
        <w:rPr>
          <w:rFonts w:asciiTheme="majorBidi" w:hAnsiTheme="majorBidi" w:cstheme="majorBidi"/>
          <w:sz w:val="32"/>
          <w:szCs w:val="32"/>
          <w:highlight w:val="yellow"/>
        </w:rPr>
      </w:pPr>
    </w:p>
    <w:p w14:paraId="3254C9F7" w14:textId="77777777" w:rsidR="00BD5AEC" w:rsidRPr="00385165" w:rsidRDefault="00BD5AEC"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sectPr w:rsidR="00BD5AEC" w:rsidRPr="00385165" w:rsidSect="00444390">
          <w:headerReference w:type="default" r:id="rId8"/>
          <w:footerReference w:type="default" r:id="rId9"/>
          <w:pgSz w:w="11909" w:h="16834" w:code="9"/>
          <w:pgMar w:top="1191" w:right="851" w:bottom="1701" w:left="1814" w:header="737" w:footer="720" w:gutter="0"/>
          <w:pgNumType w:start="12"/>
          <w:cols w:space="720"/>
          <w:docGrid w:linePitch="272"/>
        </w:sectPr>
      </w:pPr>
    </w:p>
    <w:p w14:paraId="79D4E26B" w14:textId="77777777" w:rsidR="00B224A8" w:rsidRPr="00385165" w:rsidRDefault="00B224A8" w:rsidP="00B224A8">
      <w:pPr>
        <w:tabs>
          <w:tab w:val="left" w:pos="851"/>
          <w:tab w:val="left" w:pos="1260"/>
        </w:tabs>
        <w:spacing w:line="380" w:lineRule="exact"/>
        <w:ind w:left="426" w:hanging="142"/>
        <w:jc w:val="both"/>
        <w:rPr>
          <w:rFonts w:asciiTheme="majorBidi" w:hAnsiTheme="majorBidi" w:cstheme="majorBidi"/>
          <w:sz w:val="32"/>
          <w:szCs w:val="32"/>
          <w:cs/>
        </w:rPr>
      </w:pPr>
      <w:r w:rsidRPr="00385165">
        <w:rPr>
          <w:rFonts w:asciiTheme="majorBidi" w:hAnsiTheme="majorBidi" w:cstheme="majorBidi"/>
          <w:sz w:val="32"/>
          <w:szCs w:val="32"/>
        </w:rPr>
        <w:lastRenderedPageBreak/>
        <w:tab/>
        <w:t>2.2</w:t>
      </w:r>
      <w:r w:rsidRPr="00385165">
        <w:rPr>
          <w:rFonts w:asciiTheme="majorBidi" w:hAnsiTheme="majorBidi" w:cstheme="majorBidi"/>
          <w:sz w:val="32"/>
          <w:szCs w:val="32"/>
        </w:rPr>
        <w:tab/>
      </w:r>
      <w:r w:rsidRPr="00C433FF">
        <w:rPr>
          <w:rFonts w:asciiTheme="majorBidi" w:hAnsiTheme="majorBidi" w:cstheme="majorBidi"/>
          <w:sz w:val="32"/>
          <w:szCs w:val="32"/>
        </w:rPr>
        <w:t>Basis for the preparation of consolidated financial statements</w:t>
      </w:r>
    </w:p>
    <w:p w14:paraId="76FF1878" w14:textId="77777777" w:rsidR="009E0654" w:rsidRPr="00C433FF" w:rsidRDefault="009E0654"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9D0710" w:rsidRPr="00385165">
        <w:rPr>
          <w:rFonts w:asciiTheme="majorBidi" w:hAnsiTheme="majorBidi" w:cstheme="majorBidi"/>
          <w:sz w:val="32"/>
          <w:szCs w:val="32"/>
        </w:rPr>
        <w:t>2</w:t>
      </w:r>
      <w:r w:rsidRPr="00385165">
        <w:rPr>
          <w:rFonts w:asciiTheme="majorBidi" w:hAnsiTheme="majorBidi" w:cstheme="majorBidi"/>
          <w:sz w:val="32"/>
          <w:szCs w:val="32"/>
        </w:rPr>
        <w:t>.</w:t>
      </w:r>
      <w:r w:rsidR="009D0710" w:rsidRPr="00385165">
        <w:rPr>
          <w:rFonts w:asciiTheme="majorBidi" w:hAnsiTheme="majorBidi" w:cstheme="majorBidi"/>
          <w:sz w:val="32"/>
          <w:szCs w:val="32"/>
        </w:rPr>
        <w:t>2</w:t>
      </w:r>
      <w:r w:rsidRPr="00385165">
        <w:rPr>
          <w:rFonts w:asciiTheme="majorBidi" w:hAnsiTheme="majorBidi" w:cstheme="majorBidi"/>
          <w:sz w:val="32"/>
          <w:szCs w:val="32"/>
        </w:rPr>
        <w:t>.</w:t>
      </w:r>
      <w:r w:rsidR="009D0710" w:rsidRPr="00385165">
        <w:rPr>
          <w:rFonts w:asciiTheme="majorBidi" w:hAnsiTheme="majorBidi" w:cstheme="majorBidi"/>
          <w:sz w:val="32"/>
          <w:szCs w:val="32"/>
        </w:rPr>
        <w:t>1</w:t>
      </w:r>
      <w:r w:rsidRPr="00385165">
        <w:rPr>
          <w:rFonts w:asciiTheme="majorBidi" w:hAnsiTheme="majorBidi" w:cstheme="majorBidi"/>
          <w:sz w:val="32"/>
          <w:szCs w:val="32"/>
        </w:rPr>
        <w:tab/>
      </w:r>
      <w:r w:rsidR="00936F51" w:rsidRPr="00C433FF">
        <w:rPr>
          <w:rFonts w:asciiTheme="majorBidi" w:hAnsiTheme="majorBidi" w:cstheme="majorBidi"/>
          <w:sz w:val="32"/>
          <w:szCs w:val="32"/>
        </w:rPr>
        <w:t xml:space="preserve">The consolidated financial statements have included the financial statements of </w:t>
      </w:r>
      <w:r w:rsidR="00A41211" w:rsidRPr="00C433FF">
        <w:rPr>
          <w:rFonts w:asciiTheme="majorBidi" w:hAnsiTheme="majorBidi" w:cstheme="majorBidi"/>
          <w:sz w:val="32"/>
          <w:szCs w:val="32"/>
        </w:rPr>
        <w:t>Green Resources Public Company Limited</w:t>
      </w:r>
      <w:r w:rsidR="00936F51" w:rsidRPr="00C433FF">
        <w:rPr>
          <w:rFonts w:asciiTheme="majorBidi" w:hAnsiTheme="majorBidi" w:cstheme="majorBidi"/>
          <w:sz w:val="32"/>
          <w:szCs w:val="32"/>
        </w:rPr>
        <w:t xml:space="preserve"> and its subsidiaries as follows;</w:t>
      </w:r>
    </w:p>
    <w:tbl>
      <w:tblPr>
        <w:tblW w:w="8509" w:type="dxa"/>
        <w:tblInd w:w="881" w:type="dxa"/>
        <w:tblLayout w:type="fixed"/>
        <w:tblCellMar>
          <w:left w:w="30" w:type="dxa"/>
          <w:right w:w="30" w:type="dxa"/>
        </w:tblCellMar>
        <w:tblLook w:val="0000" w:firstRow="0" w:lastRow="0" w:firstColumn="0" w:lastColumn="0" w:noHBand="0" w:noVBand="0"/>
      </w:tblPr>
      <w:tblGrid>
        <w:gridCol w:w="2839"/>
        <w:gridCol w:w="126"/>
        <w:gridCol w:w="1944"/>
        <w:gridCol w:w="126"/>
        <w:gridCol w:w="1008"/>
        <w:gridCol w:w="142"/>
        <w:gridCol w:w="1134"/>
        <w:gridCol w:w="142"/>
        <w:gridCol w:w="1048"/>
      </w:tblGrid>
      <w:tr w:rsidR="009E0654" w:rsidRPr="00C433FF" w14:paraId="7542BDCC" w14:textId="77777777" w:rsidTr="001B6E27">
        <w:trPr>
          <w:cantSplit/>
        </w:trPr>
        <w:tc>
          <w:tcPr>
            <w:tcW w:w="2839" w:type="dxa"/>
          </w:tcPr>
          <w:p w14:paraId="335AA3EA" w14:textId="77777777" w:rsidR="009E0654" w:rsidRPr="00DA17B2" w:rsidRDefault="009E0654" w:rsidP="00B224A8">
            <w:pPr>
              <w:spacing w:line="340" w:lineRule="exact"/>
              <w:jc w:val="center"/>
              <w:rPr>
                <w:rFonts w:asciiTheme="majorBidi" w:hAnsiTheme="majorBidi" w:cstheme="majorBidi"/>
                <w:snapToGrid w:val="0"/>
                <w:sz w:val="24"/>
                <w:szCs w:val="24"/>
                <w:cs/>
                <w:lang w:eastAsia="th-TH"/>
              </w:rPr>
            </w:pPr>
          </w:p>
        </w:tc>
        <w:tc>
          <w:tcPr>
            <w:tcW w:w="126" w:type="dxa"/>
          </w:tcPr>
          <w:p w14:paraId="374F0646" w14:textId="77777777" w:rsidR="009E0654" w:rsidRPr="00DA17B2" w:rsidRDefault="009E0654" w:rsidP="00B224A8">
            <w:pPr>
              <w:spacing w:line="340" w:lineRule="exact"/>
              <w:jc w:val="center"/>
              <w:rPr>
                <w:rFonts w:asciiTheme="majorBidi" w:hAnsiTheme="majorBidi" w:cstheme="majorBidi"/>
                <w:snapToGrid w:val="0"/>
                <w:sz w:val="24"/>
                <w:szCs w:val="24"/>
                <w:cs/>
                <w:lang w:eastAsia="th-TH"/>
              </w:rPr>
            </w:pPr>
          </w:p>
        </w:tc>
        <w:tc>
          <w:tcPr>
            <w:tcW w:w="1944" w:type="dxa"/>
          </w:tcPr>
          <w:p w14:paraId="6DB08318" w14:textId="77777777" w:rsidR="009E0654" w:rsidRPr="00DA17B2" w:rsidRDefault="009E0654" w:rsidP="00B224A8">
            <w:pPr>
              <w:spacing w:line="340" w:lineRule="exact"/>
              <w:jc w:val="center"/>
              <w:rPr>
                <w:rFonts w:asciiTheme="majorBidi" w:hAnsiTheme="majorBidi" w:cstheme="majorBidi"/>
                <w:snapToGrid w:val="0"/>
                <w:sz w:val="24"/>
                <w:szCs w:val="24"/>
                <w:cs/>
                <w:lang w:eastAsia="th-TH"/>
              </w:rPr>
            </w:pPr>
          </w:p>
        </w:tc>
        <w:tc>
          <w:tcPr>
            <w:tcW w:w="126" w:type="dxa"/>
          </w:tcPr>
          <w:p w14:paraId="27A21D7E" w14:textId="77777777" w:rsidR="009E0654" w:rsidRPr="00385165" w:rsidRDefault="009E0654" w:rsidP="00B224A8">
            <w:pPr>
              <w:spacing w:line="340" w:lineRule="exact"/>
              <w:jc w:val="center"/>
              <w:rPr>
                <w:rFonts w:asciiTheme="majorBidi" w:hAnsiTheme="majorBidi" w:cstheme="majorBidi"/>
                <w:snapToGrid w:val="0"/>
                <w:sz w:val="24"/>
                <w:szCs w:val="24"/>
                <w:cs/>
                <w:lang w:eastAsia="th-TH"/>
              </w:rPr>
            </w:pPr>
          </w:p>
        </w:tc>
        <w:tc>
          <w:tcPr>
            <w:tcW w:w="2284" w:type="dxa"/>
            <w:gridSpan w:val="3"/>
          </w:tcPr>
          <w:p w14:paraId="1152224C" w14:textId="77777777" w:rsidR="009E0654" w:rsidRPr="00DA17B2" w:rsidRDefault="005446B2" w:rsidP="00B224A8">
            <w:pPr>
              <w:spacing w:line="340" w:lineRule="exact"/>
              <w:jc w:val="center"/>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Percentage of shareholding</w:t>
            </w:r>
          </w:p>
        </w:tc>
        <w:tc>
          <w:tcPr>
            <w:tcW w:w="142" w:type="dxa"/>
          </w:tcPr>
          <w:p w14:paraId="16FA87F1" w14:textId="77777777" w:rsidR="009E0654" w:rsidRPr="00DA17B2" w:rsidRDefault="009E0654" w:rsidP="00B224A8">
            <w:pPr>
              <w:spacing w:line="340" w:lineRule="exact"/>
              <w:jc w:val="right"/>
              <w:rPr>
                <w:rFonts w:asciiTheme="majorBidi" w:hAnsiTheme="majorBidi" w:cstheme="majorBidi"/>
                <w:snapToGrid w:val="0"/>
                <w:sz w:val="24"/>
                <w:szCs w:val="24"/>
                <w:cs/>
                <w:lang w:eastAsia="th-TH"/>
              </w:rPr>
            </w:pPr>
          </w:p>
        </w:tc>
        <w:tc>
          <w:tcPr>
            <w:tcW w:w="1048" w:type="dxa"/>
          </w:tcPr>
          <w:p w14:paraId="243DE339" w14:textId="77777777" w:rsidR="009E0654" w:rsidRPr="00385165" w:rsidRDefault="009E0654" w:rsidP="00B224A8">
            <w:pPr>
              <w:spacing w:line="340" w:lineRule="exact"/>
              <w:jc w:val="center"/>
              <w:rPr>
                <w:rFonts w:asciiTheme="majorBidi" w:hAnsiTheme="majorBidi" w:cstheme="majorBidi"/>
                <w:snapToGrid w:val="0"/>
                <w:sz w:val="24"/>
                <w:szCs w:val="24"/>
                <w:cs/>
                <w:lang w:eastAsia="th-TH"/>
              </w:rPr>
            </w:pPr>
          </w:p>
        </w:tc>
      </w:tr>
      <w:tr w:rsidR="009E0654" w:rsidRPr="00C433FF" w14:paraId="110559E4" w14:textId="77777777" w:rsidTr="001B6E27">
        <w:trPr>
          <w:cantSplit/>
        </w:trPr>
        <w:tc>
          <w:tcPr>
            <w:tcW w:w="2839" w:type="dxa"/>
          </w:tcPr>
          <w:p w14:paraId="1C782EE0" w14:textId="77777777" w:rsidR="009E0654" w:rsidRPr="00DA17B2" w:rsidRDefault="009E0654" w:rsidP="00B224A8">
            <w:pPr>
              <w:spacing w:line="340" w:lineRule="exact"/>
              <w:jc w:val="thaiDistribute"/>
              <w:rPr>
                <w:rFonts w:asciiTheme="majorBidi" w:hAnsiTheme="majorBidi" w:cstheme="majorBidi"/>
                <w:snapToGrid w:val="0"/>
                <w:sz w:val="24"/>
                <w:szCs w:val="24"/>
                <w:cs/>
                <w:lang w:eastAsia="th-TH"/>
              </w:rPr>
            </w:pPr>
          </w:p>
        </w:tc>
        <w:tc>
          <w:tcPr>
            <w:tcW w:w="126" w:type="dxa"/>
          </w:tcPr>
          <w:p w14:paraId="49AB1347" w14:textId="77777777" w:rsidR="009E0654" w:rsidRPr="00DA17B2" w:rsidRDefault="009E0654" w:rsidP="00B224A8">
            <w:pPr>
              <w:spacing w:line="340" w:lineRule="exact"/>
              <w:jc w:val="thaiDistribute"/>
              <w:rPr>
                <w:rFonts w:asciiTheme="majorBidi" w:hAnsiTheme="majorBidi" w:cstheme="majorBidi"/>
                <w:snapToGrid w:val="0"/>
                <w:sz w:val="24"/>
                <w:szCs w:val="24"/>
                <w:cs/>
                <w:lang w:eastAsia="th-TH"/>
              </w:rPr>
            </w:pPr>
          </w:p>
        </w:tc>
        <w:tc>
          <w:tcPr>
            <w:tcW w:w="1944" w:type="dxa"/>
          </w:tcPr>
          <w:p w14:paraId="430F64B5" w14:textId="77777777" w:rsidR="009E0654" w:rsidRPr="00385165" w:rsidRDefault="009E0654" w:rsidP="00B224A8">
            <w:pPr>
              <w:spacing w:line="340" w:lineRule="exact"/>
              <w:jc w:val="center"/>
              <w:rPr>
                <w:rFonts w:asciiTheme="majorBidi" w:hAnsiTheme="majorBidi" w:cstheme="majorBidi"/>
                <w:snapToGrid w:val="0"/>
                <w:sz w:val="24"/>
                <w:szCs w:val="24"/>
                <w:cs/>
                <w:lang w:eastAsia="th-TH"/>
              </w:rPr>
            </w:pPr>
          </w:p>
        </w:tc>
        <w:tc>
          <w:tcPr>
            <w:tcW w:w="126" w:type="dxa"/>
          </w:tcPr>
          <w:p w14:paraId="40974C65" w14:textId="77777777" w:rsidR="009E0654" w:rsidRPr="00DA17B2" w:rsidRDefault="009E0654" w:rsidP="00B224A8">
            <w:pPr>
              <w:spacing w:line="340" w:lineRule="exact"/>
              <w:jc w:val="center"/>
              <w:rPr>
                <w:rFonts w:asciiTheme="majorBidi" w:hAnsiTheme="majorBidi" w:cstheme="majorBidi"/>
                <w:snapToGrid w:val="0"/>
                <w:sz w:val="24"/>
                <w:szCs w:val="24"/>
                <w:lang w:eastAsia="th-TH"/>
              </w:rPr>
            </w:pPr>
          </w:p>
        </w:tc>
        <w:tc>
          <w:tcPr>
            <w:tcW w:w="2284" w:type="dxa"/>
            <w:gridSpan w:val="3"/>
            <w:tcBorders>
              <w:bottom w:val="single" w:sz="6" w:space="0" w:color="auto"/>
            </w:tcBorders>
          </w:tcPr>
          <w:p w14:paraId="075A93F7" w14:textId="77777777" w:rsidR="009E0654" w:rsidRPr="00DA17B2" w:rsidRDefault="009E0654" w:rsidP="00B224A8">
            <w:pPr>
              <w:spacing w:line="340" w:lineRule="exact"/>
              <w:jc w:val="center"/>
              <w:rPr>
                <w:rFonts w:asciiTheme="majorBidi" w:hAnsiTheme="majorBidi" w:cstheme="majorBidi"/>
                <w:snapToGrid w:val="0"/>
                <w:sz w:val="24"/>
                <w:szCs w:val="24"/>
                <w:cs/>
                <w:lang w:eastAsia="th-TH"/>
              </w:rPr>
            </w:pPr>
            <w:r w:rsidRPr="00385165">
              <w:rPr>
                <w:rFonts w:asciiTheme="majorBidi" w:hAnsiTheme="majorBidi" w:cstheme="majorBidi"/>
                <w:snapToGrid w:val="0"/>
                <w:sz w:val="24"/>
                <w:szCs w:val="24"/>
                <w:lang w:eastAsia="th-TH"/>
              </w:rPr>
              <w:t>(</w:t>
            </w:r>
            <w:r w:rsidR="005446B2" w:rsidRPr="00385165">
              <w:rPr>
                <w:rFonts w:asciiTheme="majorBidi" w:hAnsiTheme="majorBidi" w:cstheme="majorBidi"/>
                <w:snapToGrid w:val="0"/>
                <w:sz w:val="24"/>
                <w:szCs w:val="24"/>
                <w:lang w:eastAsia="th-TH"/>
              </w:rPr>
              <w:t xml:space="preserve">% </w:t>
            </w:r>
            <w:r w:rsidR="005446B2" w:rsidRPr="00C433FF">
              <w:rPr>
                <w:rFonts w:asciiTheme="majorBidi" w:hAnsiTheme="majorBidi" w:cstheme="majorBidi"/>
                <w:snapToGrid w:val="0"/>
                <w:sz w:val="24"/>
                <w:szCs w:val="24"/>
                <w:lang w:eastAsia="th-TH"/>
              </w:rPr>
              <w:t>of share capital</w:t>
            </w:r>
            <w:r w:rsidRPr="00385165">
              <w:rPr>
                <w:rFonts w:asciiTheme="majorBidi" w:hAnsiTheme="majorBidi" w:cstheme="majorBidi"/>
                <w:snapToGrid w:val="0"/>
                <w:sz w:val="24"/>
                <w:szCs w:val="24"/>
                <w:lang w:eastAsia="th-TH"/>
              </w:rPr>
              <w:t>)</w:t>
            </w:r>
          </w:p>
        </w:tc>
        <w:tc>
          <w:tcPr>
            <w:tcW w:w="142" w:type="dxa"/>
          </w:tcPr>
          <w:p w14:paraId="38EB12F8" w14:textId="77777777" w:rsidR="009E0654" w:rsidRPr="00DA17B2" w:rsidRDefault="009E0654" w:rsidP="00B224A8">
            <w:pPr>
              <w:spacing w:line="340" w:lineRule="exact"/>
              <w:jc w:val="right"/>
              <w:rPr>
                <w:rFonts w:asciiTheme="majorBidi" w:hAnsiTheme="majorBidi" w:cstheme="majorBidi"/>
                <w:snapToGrid w:val="0"/>
                <w:sz w:val="24"/>
                <w:szCs w:val="24"/>
                <w:cs/>
                <w:lang w:eastAsia="th-TH"/>
              </w:rPr>
            </w:pPr>
          </w:p>
        </w:tc>
        <w:tc>
          <w:tcPr>
            <w:tcW w:w="1048" w:type="dxa"/>
          </w:tcPr>
          <w:p w14:paraId="2D437C53" w14:textId="77777777" w:rsidR="009E0654" w:rsidRPr="00385165" w:rsidRDefault="009E0654" w:rsidP="00B224A8">
            <w:pPr>
              <w:spacing w:line="340" w:lineRule="exact"/>
              <w:jc w:val="center"/>
              <w:rPr>
                <w:rFonts w:asciiTheme="majorBidi" w:hAnsiTheme="majorBidi" w:cstheme="majorBidi"/>
                <w:snapToGrid w:val="0"/>
                <w:sz w:val="24"/>
                <w:szCs w:val="24"/>
                <w:cs/>
                <w:lang w:eastAsia="th-TH"/>
              </w:rPr>
            </w:pPr>
          </w:p>
        </w:tc>
      </w:tr>
      <w:tr w:rsidR="00846F6D" w:rsidRPr="00DA17B2" w14:paraId="7FB1BE55" w14:textId="77777777" w:rsidTr="001B6E27">
        <w:trPr>
          <w:cantSplit/>
        </w:trPr>
        <w:tc>
          <w:tcPr>
            <w:tcW w:w="2839" w:type="dxa"/>
          </w:tcPr>
          <w:p w14:paraId="15563C39" w14:textId="77777777" w:rsidR="00846F6D" w:rsidRPr="00DA17B2" w:rsidRDefault="00846F6D" w:rsidP="00B224A8">
            <w:pPr>
              <w:spacing w:line="340" w:lineRule="exact"/>
              <w:jc w:val="center"/>
              <w:rPr>
                <w:rFonts w:asciiTheme="majorBidi" w:hAnsiTheme="majorBidi" w:cstheme="majorBidi"/>
                <w:snapToGrid w:val="0"/>
                <w:sz w:val="24"/>
                <w:szCs w:val="24"/>
                <w:cs/>
                <w:lang w:eastAsia="th-TH"/>
              </w:rPr>
            </w:pPr>
          </w:p>
        </w:tc>
        <w:tc>
          <w:tcPr>
            <w:tcW w:w="126" w:type="dxa"/>
          </w:tcPr>
          <w:p w14:paraId="2851199F" w14:textId="77777777" w:rsidR="00846F6D" w:rsidRPr="00DA17B2" w:rsidRDefault="00846F6D" w:rsidP="00B224A8">
            <w:pPr>
              <w:spacing w:line="340" w:lineRule="exact"/>
              <w:jc w:val="thaiDistribute"/>
              <w:rPr>
                <w:rFonts w:asciiTheme="majorBidi" w:hAnsiTheme="majorBidi" w:cstheme="majorBidi"/>
                <w:snapToGrid w:val="0"/>
                <w:sz w:val="24"/>
                <w:szCs w:val="24"/>
                <w:cs/>
                <w:lang w:eastAsia="th-TH"/>
              </w:rPr>
            </w:pPr>
          </w:p>
        </w:tc>
        <w:tc>
          <w:tcPr>
            <w:tcW w:w="1944" w:type="dxa"/>
          </w:tcPr>
          <w:p w14:paraId="4A50A41B" w14:textId="77777777" w:rsidR="00846F6D" w:rsidRPr="00DA17B2" w:rsidRDefault="00846F6D" w:rsidP="00B224A8">
            <w:pPr>
              <w:spacing w:line="340" w:lineRule="exact"/>
              <w:jc w:val="center"/>
              <w:rPr>
                <w:rFonts w:asciiTheme="majorBidi" w:hAnsiTheme="majorBidi" w:cstheme="majorBidi"/>
                <w:snapToGrid w:val="0"/>
                <w:sz w:val="24"/>
                <w:szCs w:val="24"/>
                <w:cs/>
                <w:lang w:eastAsia="th-TH"/>
              </w:rPr>
            </w:pPr>
          </w:p>
        </w:tc>
        <w:tc>
          <w:tcPr>
            <w:tcW w:w="126" w:type="dxa"/>
          </w:tcPr>
          <w:p w14:paraId="12B47442" w14:textId="77777777" w:rsidR="00846F6D" w:rsidRPr="00385165" w:rsidRDefault="00846F6D" w:rsidP="00B224A8">
            <w:pPr>
              <w:spacing w:line="340" w:lineRule="exact"/>
              <w:jc w:val="center"/>
              <w:rPr>
                <w:rFonts w:asciiTheme="majorBidi" w:hAnsiTheme="majorBidi" w:cstheme="majorBidi"/>
                <w:snapToGrid w:val="0"/>
                <w:sz w:val="24"/>
                <w:szCs w:val="24"/>
                <w:cs/>
                <w:lang w:eastAsia="th-TH"/>
              </w:rPr>
            </w:pPr>
          </w:p>
        </w:tc>
        <w:tc>
          <w:tcPr>
            <w:tcW w:w="1008" w:type="dxa"/>
          </w:tcPr>
          <w:p w14:paraId="2FDCB04A" w14:textId="77777777" w:rsidR="00846F6D" w:rsidRPr="00DA17B2" w:rsidRDefault="00846F6D" w:rsidP="00B224A8">
            <w:pPr>
              <w:tabs>
                <w:tab w:val="left" w:pos="284"/>
                <w:tab w:val="left" w:pos="1985"/>
              </w:tabs>
              <w:spacing w:line="340" w:lineRule="exact"/>
              <w:ind w:left="-56" w:right="-57"/>
              <w:jc w:val="center"/>
              <w:rPr>
                <w:rFonts w:asciiTheme="majorBidi" w:hAnsiTheme="majorBidi" w:cstheme="majorBidi"/>
                <w:sz w:val="24"/>
                <w:szCs w:val="24"/>
              </w:rPr>
            </w:pPr>
            <w:r w:rsidRPr="00C433FF">
              <w:rPr>
                <w:rFonts w:asciiTheme="majorBidi" w:hAnsiTheme="majorBidi" w:cstheme="majorBidi"/>
                <w:sz w:val="24"/>
                <w:szCs w:val="24"/>
              </w:rPr>
              <w:t>As at March</w:t>
            </w:r>
          </w:p>
        </w:tc>
        <w:tc>
          <w:tcPr>
            <w:tcW w:w="142" w:type="dxa"/>
          </w:tcPr>
          <w:p w14:paraId="4063D615" w14:textId="77777777" w:rsidR="00846F6D" w:rsidRPr="00DA17B2" w:rsidRDefault="00846F6D" w:rsidP="00B224A8">
            <w:pPr>
              <w:tabs>
                <w:tab w:val="left" w:pos="284"/>
                <w:tab w:val="left" w:pos="1418"/>
                <w:tab w:val="left" w:pos="1985"/>
              </w:tabs>
              <w:spacing w:line="340" w:lineRule="exact"/>
              <w:ind w:left="-56" w:right="-57"/>
              <w:jc w:val="center"/>
              <w:rPr>
                <w:rFonts w:asciiTheme="majorBidi" w:hAnsiTheme="majorBidi" w:cstheme="majorBidi"/>
                <w:sz w:val="24"/>
                <w:szCs w:val="24"/>
              </w:rPr>
            </w:pPr>
          </w:p>
        </w:tc>
        <w:tc>
          <w:tcPr>
            <w:tcW w:w="1134" w:type="dxa"/>
          </w:tcPr>
          <w:p w14:paraId="5118BD3E" w14:textId="77777777" w:rsidR="00846F6D" w:rsidRPr="00C433FF" w:rsidRDefault="00846F6D" w:rsidP="00B224A8">
            <w:pPr>
              <w:tabs>
                <w:tab w:val="left" w:pos="284"/>
                <w:tab w:val="left" w:pos="1985"/>
              </w:tabs>
              <w:spacing w:line="340" w:lineRule="exact"/>
              <w:ind w:left="-56" w:right="-57"/>
              <w:jc w:val="center"/>
              <w:rPr>
                <w:rFonts w:asciiTheme="majorBidi" w:hAnsiTheme="majorBidi" w:cstheme="majorBidi"/>
                <w:sz w:val="24"/>
                <w:szCs w:val="24"/>
              </w:rPr>
            </w:pPr>
            <w:r w:rsidRPr="00C433FF">
              <w:rPr>
                <w:rFonts w:asciiTheme="majorBidi" w:hAnsiTheme="majorBidi" w:cstheme="majorBidi"/>
                <w:sz w:val="24"/>
                <w:szCs w:val="24"/>
              </w:rPr>
              <w:t>As at December</w:t>
            </w:r>
          </w:p>
        </w:tc>
        <w:tc>
          <w:tcPr>
            <w:tcW w:w="142" w:type="dxa"/>
          </w:tcPr>
          <w:p w14:paraId="3D20D6A7" w14:textId="77777777" w:rsidR="00846F6D" w:rsidRPr="00385165" w:rsidRDefault="00846F6D" w:rsidP="00B224A8">
            <w:pPr>
              <w:spacing w:line="340" w:lineRule="exact"/>
              <w:jc w:val="right"/>
              <w:rPr>
                <w:rFonts w:asciiTheme="majorBidi" w:hAnsiTheme="majorBidi" w:cstheme="majorBidi"/>
                <w:snapToGrid w:val="0"/>
                <w:sz w:val="22"/>
                <w:szCs w:val="22"/>
                <w:cs/>
                <w:lang w:eastAsia="th-TH"/>
              </w:rPr>
            </w:pPr>
          </w:p>
        </w:tc>
        <w:tc>
          <w:tcPr>
            <w:tcW w:w="1048" w:type="dxa"/>
          </w:tcPr>
          <w:p w14:paraId="2FD7AA6C" w14:textId="77777777" w:rsidR="00846F6D" w:rsidRPr="00385165" w:rsidRDefault="00846F6D" w:rsidP="00B224A8">
            <w:pPr>
              <w:spacing w:line="340" w:lineRule="exact"/>
              <w:jc w:val="center"/>
              <w:rPr>
                <w:rFonts w:asciiTheme="majorBidi" w:hAnsiTheme="majorBidi" w:cstheme="majorBidi"/>
                <w:snapToGrid w:val="0"/>
                <w:sz w:val="22"/>
                <w:szCs w:val="22"/>
                <w:cs/>
                <w:lang w:eastAsia="th-TH"/>
              </w:rPr>
            </w:pPr>
            <w:r w:rsidRPr="00C433FF">
              <w:rPr>
                <w:rFonts w:asciiTheme="majorBidi" w:hAnsiTheme="majorBidi" w:cstheme="majorBidi"/>
                <w:snapToGrid w:val="0"/>
                <w:sz w:val="22"/>
                <w:szCs w:val="22"/>
                <w:lang w:eastAsia="th-TH"/>
              </w:rPr>
              <w:t>Country of</w:t>
            </w:r>
          </w:p>
        </w:tc>
      </w:tr>
      <w:tr w:rsidR="00846F6D" w:rsidRPr="00DA17B2" w14:paraId="79BC6057" w14:textId="77777777" w:rsidTr="001B6E27">
        <w:trPr>
          <w:cantSplit/>
        </w:trPr>
        <w:tc>
          <w:tcPr>
            <w:tcW w:w="2839" w:type="dxa"/>
            <w:tcBorders>
              <w:bottom w:val="single" w:sz="6" w:space="0" w:color="auto"/>
            </w:tcBorders>
          </w:tcPr>
          <w:p w14:paraId="60DFBF8F" w14:textId="77777777" w:rsidR="00846F6D" w:rsidRPr="00DA17B2" w:rsidRDefault="00846F6D" w:rsidP="00B224A8">
            <w:pPr>
              <w:spacing w:line="340" w:lineRule="exact"/>
              <w:jc w:val="center"/>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Company name</w:t>
            </w:r>
          </w:p>
        </w:tc>
        <w:tc>
          <w:tcPr>
            <w:tcW w:w="126" w:type="dxa"/>
          </w:tcPr>
          <w:p w14:paraId="02C4B462" w14:textId="77777777" w:rsidR="00846F6D" w:rsidRPr="00385165" w:rsidRDefault="00846F6D" w:rsidP="00B224A8">
            <w:pPr>
              <w:spacing w:line="340" w:lineRule="exact"/>
              <w:jc w:val="thaiDistribute"/>
              <w:rPr>
                <w:rFonts w:asciiTheme="majorBidi" w:hAnsiTheme="majorBidi" w:cstheme="majorBidi"/>
                <w:snapToGrid w:val="0"/>
                <w:sz w:val="24"/>
                <w:szCs w:val="24"/>
                <w:cs/>
                <w:lang w:eastAsia="th-TH"/>
              </w:rPr>
            </w:pPr>
          </w:p>
        </w:tc>
        <w:tc>
          <w:tcPr>
            <w:tcW w:w="1944" w:type="dxa"/>
            <w:tcBorders>
              <w:bottom w:val="single" w:sz="6" w:space="0" w:color="auto"/>
            </w:tcBorders>
          </w:tcPr>
          <w:p w14:paraId="4F48C880" w14:textId="77777777" w:rsidR="00846F6D" w:rsidRPr="00DA17B2" w:rsidRDefault="00846F6D" w:rsidP="00B224A8">
            <w:pPr>
              <w:spacing w:line="340" w:lineRule="exact"/>
              <w:jc w:val="center"/>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Type of business</w:t>
            </w:r>
          </w:p>
        </w:tc>
        <w:tc>
          <w:tcPr>
            <w:tcW w:w="126" w:type="dxa"/>
          </w:tcPr>
          <w:p w14:paraId="3640B97C" w14:textId="77777777" w:rsidR="00846F6D" w:rsidRPr="00DA17B2" w:rsidRDefault="00846F6D" w:rsidP="00B224A8">
            <w:pPr>
              <w:spacing w:line="340" w:lineRule="exact"/>
              <w:jc w:val="center"/>
              <w:rPr>
                <w:rFonts w:asciiTheme="majorBidi" w:hAnsiTheme="majorBidi" w:cstheme="majorBidi"/>
                <w:snapToGrid w:val="0"/>
                <w:sz w:val="24"/>
                <w:szCs w:val="24"/>
                <w:cs/>
                <w:lang w:eastAsia="th-TH"/>
              </w:rPr>
            </w:pPr>
          </w:p>
        </w:tc>
        <w:tc>
          <w:tcPr>
            <w:tcW w:w="1008" w:type="dxa"/>
            <w:tcBorders>
              <w:bottom w:val="single" w:sz="6" w:space="0" w:color="auto"/>
            </w:tcBorders>
          </w:tcPr>
          <w:p w14:paraId="6C189280" w14:textId="77777777" w:rsidR="00846F6D" w:rsidRPr="00DA17B2" w:rsidRDefault="00846F6D" w:rsidP="00B224A8">
            <w:pPr>
              <w:tabs>
                <w:tab w:val="left" w:pos="284"/>
                <w:tab w:val="left" w:pos="1985"/>
              </w:tabs>
              <w:spacing w:line="340" w:lineRule="exact"/>
              <w:ind w:left="-56" w:right="-57"/>
              <w:jc w:val="center"/>
              <w:rPr>
                <w:rFonts w:asciiTheme="majorBidi" w:hAnsiTheme="majorBidi" w:cstheme="majorBidi"/>
                <w:sz w:val="24"/>
                <w:szCs w:val="24"/>
              </w:rPr>
            </w:pPr>
            <w:r w:rsidRPr="00385165">
              <w:rPr>
                <w:rFonts w:asciiTheme="majorBidi" w:hAnsiTheme="majorBidi" w:cstheme="majorBidi"/>
                <w:sz w:val="24"/>
                <w:szCs w:val="24"/>
              </w:rPr>
              <w:t>31</w:t>
            </w:r>
            <w:r w:rsidRPr="00C433FF">
              <w:rPr>
                <w:rFonts w:asciiTheme="majorBidi" w:hAnsiTheme="majorBidi" w:cstheme="majorBidi"/>
                <w:sz w:val="24"/>
                <w:szCs w:val="24"/>
              </w:rPr>
              <w:t xml:space="preserve">, </w:t>
            </w:r>
            <w:r w:rsidRPr="00385165">
              <w:rPr>
                <w:rFonts w:asciiTheme="majorBidi" w:hAnsiTheme="majorBidi" w:cstheme="majorBidi"/>
                <w:sz w:val="24"/>
                <w:szCs w:val="24"/>
              </w:rPr>
              <w:t>2020</w:t>
            </w:r>
          </w:p>
        </w:tc>
        <w:tc>
          <w:tcPr>
            <w:tcW w:w="142" w:type="dxa"/>
          </w:tcPr>
          <w:p w14:paraId="05B92B25" w14:textId="77777777" w:rsidR="00846F6D" w:rsidRPr="00DA17B2" w:rsidRDefault="00846F6D" w:rsidP="00B224A8">
            <w:pPr>
              <w:tabs>
                <w:tab w:val="left" w:pos="284"/>
                <w:tab w:val="left" w:pos="1418"/>
                <w:tab w:val="left" w:pos="1985"/>
              </w:tabs>
              <w:spacing w:line="340" w:lineRule="exact"/>
              <w:ind w:left="-56" w:right="-57"/>
              <w:jc w:val="center"/>
              <w:rPr>
                <w:rFonts w:asciiTheme="majorBidi" w:hAnsiTheme="majorBidi" w:cstheme="majorBidi"/>
                <w:sz w:val="24"/>
                <w:szCs w:val="24"/>
              </w:rPr>
            </w:pPr>
          </w:p>
        </w:tc>
        <w:tc>
          <w:tcPr>
            <w:tcW w:w="1134" w:type="dxa"/>
            <w:tcBorders>
              <w:bottom w:val="single" w:sz="6" w:space="0" w:color="auto"/>
            </w:tcBorders>
          </w:tcPr>
          <w:p w14:paraId="2BB8DA9F" w14:textId="77777777" w:rsidR="00846F6D" w:rsidRPr="00C433FF" w:rsidRDefault="00846F6D" w:rsidP="00B224A8">
            <w:pPr>
              <w:tabs>
                <w:tab w:val="left" w:pos="284"/>
                <w:tab w:val="left" w:pos="1985"/>
              </w:tabs>
              <w:spacing w:line="340" w:lineRule="exact"/>
              <w:ind w:left="-56" w:right="-57"/>
              <w:jc w:val="center"/>
              <w:rPr>
                <w:rFonts w:asciiTheme="majorBidi" w:hAnsiTheme="majorBidi" w:cstheme="majorBidi"/>
                <w:sz w:val="24"/>
                <w:szCs w:val="24"/>
              </w:rPr>
            </w:pPr>
            <w:r w:rsidRPr="00385165">
              <w:rPr>
                <w:rFonts w:asciiTheme="majorBidi" w:hAnsiTheme="majorBidi" w:cstheme="majorBidi"/>
                <w:sz w:val="24"/>
                <w:szCs w:val="24"/>
              </w:rPr>
              <w:t>31</w:t>
            </w:r>
            <w:r w:rsidRPr="00C433FF">
              <w:rPr>
                <w:rFonts w:asciiTheme="majorBidi" w:hAnsiTheme="majorBidi" w:cstheme="majorBidi"/>
                <w:sz w:val="24"/>
                <w:szCs w:val="24"/>
              </w:rPr>
              <w:t xml:space="preserve">, </w:t>
            </w:r>
            <w:r w:rsidRPr="00385165">
              <w:rPr>
                <w:rFonts w:asciiTheme="majorBidi" w:hAnsiTheme="majorBidi" w:cstheme="majorBidi"/>
                <w:sz w:val="24"/>
                <w:szCs w:val="24"/>
              </w:rPr>
              <w:t>2019</w:t>
            </w:r>
          </w:p>
        </w:tc>
        <w:tc>
          <w:tcPr>
            <w:tcW w:w="142" w:type="dxa"/>
          </w:tcPr>
          <w:p w14:paraId="6DA7D7BB" w14:textId="77777777" w:rsidR="00846F6D" w:rsidRPr="00385165" w:rsidRDefault="00846F6D" w:rsidP="00B224A8">
            <w:pPr>
              <w:spacing w:line="340" w:lineRule="exact"/>
              <w:jc w:val="right"/>
              <w:rPr>
                <w:rFonts w:asciiTheme="majorBidi" w:hAnsiTheme="majorBidi" w:cstheme="majorBidi"/>
                <w:snapToGrid w:val="0"/>
                <w:sz w:val="22"/>
                <w:szCs w:val="22"/>
                <w:cs/>
                <w:lang w:eastAsia="th-TH"/>
              </w:rPr>
            </w:pPr>
          </w:p>
        </w:tc>
        <w:tc>
          <w:tcPr>
            <w:tcW w:w="1048" w:type="dxa"/>
            <w:tcBorders>
              <w:bottom w:val="single" w:sz="6" w:space="0" w:color="auto"/>
            </w:tcBorders>
          </w:tcPr>
          <w:p w14:paraId="5B0C1632" w14:textId="77777777" w:rsidR="00846F6D" w:rsidRPr="00385165" w:rsidRDefault="00846F6D" w:rsidP="00B224A8">
            <w:pPr>
              <w:spacing w:line="340" w:lineRule="exact"/>
              <w:jc w:val="center"/>
              <w:rPr>
                <w:rFonts w:asciiTheme="majorBidi" w:hAnsiTheme="majorBidi" w:cstheme="majorBidi"/>
                <w:snapToGrid w:val="0"/>
                <w:sz w:val="22"/>
                <w:szCs w:val="22"/>
                <w:cs/>
                <w:lang w:eastAsia="th-TH"/>
              </w:rPr>
            </w:pPr>
            <w:r w:rsidRPr="00C433FF">
              <w:rPr>
                <w:rFonts w:asciiTheme="majorBidi" w:hAnsiTheme="majorBidi" w:cstheme="majorBidi"/>
                <w:snapToGrid w:val="0"/>
                <w:sz w:val="22"/>
                <w:szCs w:val="22"/>
                <w:lang w:eastAsia="th-TH"/>
              </w:rPr>
              <w:t>establishment</w:t>
            </w:r>
          </w:p>
        </w:tc>
      </w:tr>
      <w:tr w:rsidR="00BD4877" w:rsidRPr="00DA17B2" w14:paraId="79CB7F17" w14:textId="77777777" w:rsidTr="001B6E27">
        <w:trPr>
          <w:cantSplit/>
        </w:trPr>
        <w:tc>
          <w:tcPr>
            <w:tcW w:w="2839" w:type="dxa"/>
          </w:tcPr>
          <w:p w14:paraId="4AC8E430" w14:textId="77777777" w:rsidR="00BD4877" w:rsidRPr="00DA17B2" w:rsidRDefault="00846F6D" w:rsidP="00B224A8">
            <w:pPr>
              <w:spacing w:line="340" w:lineRule="exact"/>
              <w:rPr>
                <w:rFonts w:asciiTheme="majorBidi" w:hAnsiTheme="majorBidi" w:cstheme="majorBidi"/>
                <w:b/>
                <w:bCs/>
                <w:snapToGrid w:val="0"/>
                <w:sz w:val="24"/>
                <w:szCs w:val="24"/>
                <w:cs/>
                <w:lang w:eastAsia="th-TH"/>
              </w:rPr>
            </w:pPr>
            <w:r w:rsidRPr="00C433FF">
              <w:rPr>
                <w:rFonts w:asciiTheme="majorBidi" w:hAnsiTheme="majorBidi" w:cstheme="majorBidi"/>
                <w:b/>
                <w:bCs/>
                <w:snapToGrid w:val="0"/>
                <w:sz w:val="24"/>
                <w:szCs w:val="24"/>
                <w:lang w:eastAsia="th-TH"/>
              </w:rPr>
              <w:t>Direct shareholding</w:t>
            </w:r>
          </w:p>
        </w:tc>
        <w:tc>
          <w:tcPr>
            <w:tcW w:w="126" w:type="dxa"/>
          </w:tcPr>
          <w:p w14:paraId="17E6E593" w14:textId="77777777" w:rsidR="00BD4877" w:rsidRPr="00DA17B2" w:rsidRDefault="00BD4877" w:rsidP="00B224A8">
            <w:pPr>
              <w:spacing w:line="340" w:lineRule="exact"/>
              <w:jc w:val="center"/>
              <w:rPr>
                <w:rFonts w:asciiTheme="majorBidi" w:hAnsiTheme="majorBidi" w:cstheme="majorBidi"/>
                <w:snapToGrid w:val="0"/>
                <w:sz w:val="24"/>
                <w:szCs w:val="24"/>
                <w:cs/>
                <w:lang w:eastAsia="th-TH"/>
              </w:rPr>
            </w:pPr>
          </w:p>
        </w:tc>
        <w:tc>
          <w:tcPr>
            <w:tcW w:w="1944" w:type="dxa"/>
          </w:tcPr>
          <w:p w14:paraId="1001ED9B" w14:textId="77777777" w:rsidR="00BD4877" w:rsidRPr="00DA17B2" w:rsidRDefault="00BD4877" w:rsidP="00B224A8">
            <w:pPr>
              <w:spacing w:line="340" w:lineRule="exact"/>
              <w:jc w:val="center"/>
              <w:rPr>
                <w:rFonts w:asciiTheme="majorBidi" w:hAnsiTheme="majorBidi" w:cstheme="majorBidi"/>
                <w:snapToGrid w:val="0"/>
                <w:sz w:val="24"/>
                <w:szCs w:val="24"/>
                <w:cs/>
                <w:lang w:eastAsia="th-TH"/>
              </w:rPr>
            </w:pPr>
          </w:p>
        </w:tc>
        <w:tc>
          <w:tcPr>
            <w:tcW w:w="126" w:type="dxa"/>
          </w:tcPr>
          <w:p w14:paraId="35050570" w14:textId="77777777" w:rsidR="00BD4877" w:rsidRPr="00385165" w:rsidRDefault="00BD4877" w:rsidP="00B224A8">
            <w:pPr>
              <w:spacing w:line="340" w:lineRule="exact"/>
              <w:jc w:val="center"/>
              <w:rPr>
                <w:rFonts w:asciiTheme="majorBidi" w:hAnsiTheme="majorBidi" w:cstheme="majorBidi"/>
                <w:snapToGrid w:val="0"/>
                <w:sz w:val="24"/>
                <w:szCs w:val="24"/>
                <w:cs/>
                <w:lang w:eastAsia="th-TH"/>
              </w:rPr>
            </w:pPr>
          </w:p>
        </w:tc>
        <w:tc>
          <w:tcPr>
            <w:tcW w:w="1008" w:type="dxa"/>
          </w:tcPr>
          <w:p w14:paraId="1CAE6106" w14:textId="77777777" w:rsidR="00BD4877" w:rsidRPr="00C433FF" w:rsidRDefault="00BD4877" w:rsidP="00B224A8">
            <w:pPr>
              <w:spacing w:line="340" w:lineRule="exact"/>
              <w:jc w:val="center"/>
              <w:rPr>
                <w:rFonts w:asciiTheme="majorBidi" w:hAnsiTheme="majorBidi" w:cstheme="majorBidi"/>
                <w:snapToGrid w:val="0"/>
                <w:sz w:val="24"/>
                <w:szCs w:val="24"/>
                <w:lang w:eastAsia="th-TH"/>
              </w:rPr>
            </w:pPr>
          </w:p>
        </w:tc>
        <w:tc>
          <w:tcPr>
            <w:tcW w:w="142" w:type="dxa"/>
          </w:tcPr>
          <w:p w14:paraId="68CCD3A8" w14:textId="77777777" w:rsidR="00BD4877" w:rsidRPr="00385165" w:rsidRDefault="00BD4877" w:rsidP="00B224A8">
            <w:pPr>
              <w:spacing w:line="340" w:lineRule="exact"/>
              <w:jc w:val="center"/>
              <w:rPr>
                <w:rFonts w:asciiTheme="majorBidi" w:hAnsiTheme="majorBidi" w:cstheme="majorBidi"/>
                <w:snapToGrid w:val="0"/>
                <w:sz w:val="24"/>
                <w:szCs w:val="24"/>
                <w:cs/>
                <w:lang w:eastAsia="th-TH"/>
              </w:rPr>
            </w:pPr>
          </w:p>
        </w:tc>
        <w:tc>
          <w:tcPr>
            <w:tcW w:w="1134" w:type="dxa"/>
          </w:tcPr>
          <w:p w14:paraId="14E0C1E1" w14:textId="77777777" w:rsidR="00BD4877" w:rsidRPr="00C433FF" w:rsidRDefault="00BD4877" w:rsidP="00B224A8">
            <w:pPr>
              <w:spacing w:line="340" w:lineRule="exact"/>
              <w:jc w:val="center"/>
              <w:rPr>
                <w:rFonts w:asciiTheme="majorBidi" w:hAnsiTheme="majorBidi" w:cstheme="majorBidi"/>
                <w:snapToGrid w:val="0"/>
                <w:sz w:val="24"/>
                <w:szCs w:val="24"/>
                <w:lang w:eastAsia="th-TH"/>
              </w:rPr>
            </w:pPr>
          </w:p>
        </w:tc>
        <w:tc>
          <w:tcPr>
            <w:tcW w:w="142" w:type="dxa"/>
          </w:tcPr>
          <w:p w14:paraId="0D7A9328" w14:textId="77777777" w:rsidR="00BD4877" w:rsidRPr="00DA17B2" w:rsidRDefault="00BD4877" w:rsidP="00B224A8">
            <w:pPr>
              <w:spacing w:line="340" w:lineRule="exact"/>
              <w:jc w:val="center"/>
              <w:rPr>
                <w:rFonts w:asciiTheme="majorBidi" w:hAnsiTheme="majorBidi" w:cstheme="majorBidi"/>
                <w:snapToGrid w:val="0"/>
                <w:sz w:val="24"/>
                <w:szCs w:val="24"/>
                <w:cs/>
                <w:lang w:eastAsia="th-TH"/>
              </w:rPr>
            </w:pPr>
          </w:p>
        </w:tc>
        <w:tc>
          <w:tcPr>
            <w:tcW w:w="1048" w:type="dxa"/>
          </w:tcPr>
          <w:p w14:paraId="326C24C6" w14:textId="77777777" w:rsidR="00BD4877" w:rsidRPr="00385165" w:rsidRDefault="00BD4877" w:rsidP="00B224A8">
            <w:pPr>
              <w:spacing w:line="340" w:lineRule="exact"/>
              <w:jc w:val="center"/>
              <w:rPr>
                <w:rFonts w:asciiTheme="majorBidi" w:hAnsiTheme="majorBidi" w:cstheme="majorBidi"/>
                <w:snapToGrid w:val="0"/>
                <w:sz w:val="24"/>
                <w:szCs w:val="24"/>
                <w:cs/>
                <w:lang w:eastAsia="th-TH"/>
              </w:rPr>
            </w:pPr>
          </w:p>
        </w:tc>
      </w:tr>
      <w:tr w:rsidR="00C164FB" w:rsidRPr="00DA17B2" w14:paraId="471F675F" w14:textId="77777777" w:rsidTr="001B6E27">
        <w:trPr>
          <w:cantSplit/>
        </w:trPr>
        <w:tc>
          <w:tcPr>
            <w:tcW w:w="2839" w:type="dxa"/>
          </w:tcPr>
          <w:p w14:paraId="0ED79A48" w14:textId="77777777" w:rsidR="001B6E27" w:rsidRPr="00C433FF" w:rsidRDefault="006A1707" w:rsidP="00B224A8">
            <w:pPr>
              <w:tabs>
                <w:tab w:val="left" w:pos="295"/>
              </w:tabs>
              <w:spacing w:line="340" w:lineRule="exact"/>
              <w:ind w:left="295"/>
              <w:rPr>
                <w:rFonts w:asciiTheme="majorBidi" w:hAnsiTheme="majorBidi" w:cstheme="majorBidi"/>
                <w:snapToGrid w:val="0"/>
                <w:sz w:val="24"/>
                <w:szCs w:val="24"/>
                <w:lang w:eastAsia="th-TH"/>
              </w:rPr>
            </w:pPr>
            <w:proofErr w:type="spellStart"/>
            <w:r w:rsidRPr="00C433FF">
              <w:rPr>
                <w:rFonts w:asciiTheme="majorBidi" w:hAnsiTheme="majorBidi" w:cstheme="majorBidi"/>
                <w:snapToGrid w:val="0"/>
                <w:sz w:val="24"/>
                <w:szCs w:val="24"/>
                <w:lang w:eastAsia="th-TH"/>
              </w:rPr>
              <w:t>Thanasub</w:t>
            </w:r>
            <w:proofErr w:type="spellEnd"/>
            <w:r w:rsidRPr="00C433FF">
              <w:rPr>
                <w:rFonts w:asciiTheme="majorBidi" w:hAnsiTheme="majorBidi" w:cstheme="majorBidi"/>
                <w:snapToGrid w:val="0"/>
                <w:sz w:val="24"/>
                <w:szCs w:val="24"/>
                <w:lang w:eastAsia="th-TH"/>
              </w:rPr>
              <w:t xml:space="preserve"> asset management Co., Ltd.</w:t>
            </w:r>
            <w:r w:rsidR="001B6E27" w:rsidRPr="00385165">
              <w:rPr>
                <w:rFonts w:asciiTheme="majorBidi" w:hAnsiTheme="majorBidi" w:cstheme="majorBidi" w:hint="cs"/>
                <w:snapToGrid w:val="0"/>
                <w:sz w:val="24"/>
                <w:szCs w:val="24"/>
                <w:lang w:eastAsia="th-TH"/>
              </w:rPr>
              <w:t xml:space="preserve"> </w:t>
            </w:r>
          </w:p>
          <w:p w14:paraId="004678A1" w14:textId="6FDBDD48" w:rsidR="00C164FB" w:rsidRPr="00DA17B2" w:rsidRDefault="001B6E27" w:rsidP="00B224A8">
            <w:pPr>
              <w:tabs>
                <w:tab w:val="left" w:pos="295"/>
              </w:tabs>
              <w:spacing w:line="340" w:lineRule="exact"/>
              <w:ind w:left="295"/>
              <w:rPr>
                <w:rFonts w:asciiTheme="majorBidi" w:hAnsiTheme="majorBidi" w:cstheme="majorBidi"/>
                <w:snapToGrid w:val="0"/>
                <w:sz w:val="24"/>
                <w:szCs w:val="24"/>
                <w:cs/>
                <w:lang w:eastAsia="th-TH"/>
              </w:rPr>
            </w:pPr>
            <w:r w:rsidRPr="00385165">
              <w:rPr>
                <w:rFonts w:asciiTheme="majorBidi" w:hAnsiTheme="majorBidi" w:cstheme="majorBidi" w:hint="cs"/>
                <w:snapToGrid w:val="0"/>
                <w:sz w:val="24"/>
                <w:szCs w:val="24"/>
                <w:lang w:eastAsia="th-TH"/>
              </w:rPr>
              <w:t>(</w:t>
            </w:r>
            <w:r w:rsidR="00A44363" w:rsidRPr="00C433FF">
              <w:rPr>
                <w:rFonts w:asciiTheme="majorBidi" w:hAnsiTheme="majorBidi" w:cstheme="majorBidi"/>
                <w:snapToGrid w:val="0"/>
                <w:sz w:val="24"/>
                <w:szCs w:val="24"/>
                <w:lang w:eastAsia="th-TH"/>
              </w:rPr>
              <w:t>Formerly,</w:t>
            </w:r>
            <w:r w:rsidR="00B224A8" w:rsidRPr="00C433FF">
              <w:rPr>
                <w:rFonts w:asciiTheme="majorBidi" w:hAnsiTheme="majorBidi" w:cstheme="majorBidi"/>
                <w:snapToGrid w:val="0"/>
                <w:sz w:val="24"/>
                <w:szCs w:val="24"/>
                <w:lang w:eastAsia="th-TH"/>
              </w:rPr>
              <w:t xml:space="preserve"> </w:t>
            </w:r>
            <w:r w:rsidR="00846F6D" w:rsidRPr="00C433FF">
              <w:rPr>
                <w:rFonts w:asciiTheme="majorBidi" w:hAnsiTheme="majorBidi" w:cstheme="majorBidi"/>
                <w:snapToGrid w:val="0"/>
                <w:sz w:val="24"/>
                <w:szCs w:val="24"/>
                <w:lang w:eastAsia="th-TH"/>
              </w:rPr>
              <w:t>ACD Energy Co., Ltd.</w:t>
            </w:r>
            <w:r w:rsidRPr="00385165">
              <w:rPr>
                <w:rFonts w:asciiTheme="majorBidi" w:hAnsiTheme="majorBidi" w:cstheme="majorBidi" w:hint="cs"/>
                <w:snapToGrid w:val="0"/>
                <w:sz w:val="24"/>
                <w:szCs w:val="24"/>
                <w:lang w:eastAsia="th-TH"/>
              </w:rPr>
              <w:t>)</w:t>
            </w:r>
          </w:p>
        </w:tc>
        <w:tc>
          <w:tcPr>
            <w:tcW w:w="126" w:type="dxa"/>
          </w:tcPr>
          <w:p w14:paraId="2A8E5C02" w14:textId="77777777" w:rsidR="00C164FB" w:rsidRPr="00385165" w:rsidRDefault="00C164FB" w:rsidP="00B224A8">
            <w:pPr>
              <w:spacing w:line="340" w:lineRule="exact"/>
              <w:jc w:val="center"/>
              <w:rPr>
                <w:rFonts w:asciiTheme="majorBidi" w:hAnsiTheme="majorBidi" w:cstheme="majorBidi"/>
                <w:snapToGrid w:val="0"/>
                <w:sz w:val="24"/>
                <w:szCs w:val="24"/>
                <w:cs/>
                <w:lang w:eastAsia="th-TH"/>
              </w:rPr>
            </w:pPr>
          </w:p>
        </w:tc>
        <w:tc>
          <w:tcPr>
            <w:tcW w:w="1944" w:type="dxa"/>
          </w:tcPr>
          <w:p w14:paraId="326C6FF4" w14:textId="03955ED9" w:rsidR="00C164FB" w:rsidRPr="00D62D25" w:rsidRDefault="00D62D25" w:rsidP="00B224A8">
            <w:pPr>
              <w:spacing w:line="340" w:lineRule="exact"/>
              <w:ind w:left="-14"/>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Initiate and develop projects concerning energy</w:t>
            </w:r>
          </w:p>
        </w:tc>
        <w:tc>
          <w:tcPr>
            <w:tcW w:w="126" w:type="dxa"/>
          </w:tcPr>
          <w:p w14:paraId="050FA07C" w14:textId="77777777" w:rsidR="00C164FB" w:rsidRPr="00DA17B2" w:rsidRDefault="00C164FB" w:rsidP="00B224A8">
            <w:pPr>
              <w:spacing w:line="340" w:lineRule="exact"/>
              <w:jc w:val="center"/>
              <w:rPr>
                <w:rFonts w:asciiTheme="majorBidi" w:hAnsiTheme="majorBidi" w:cstheme="majorBidi"/>
                <w:snapToGrid w:val="0"/>
                <w:sz w:val="24"/>
                <w:szCs w:val="24"/>
                <w:cs/>
                <w:lang w:eastAsia="th-TH"/>
              </w:rPr>
            </w:pPr>
          </w:p>
        </w:tc>
        <w:tc>
          <w:tcPr>
            <w:tcW w:w="1008" w:type="dxa"/>
          </w:tcPr>
          <w:p w14:paraId="438C7B68" w14:textId="77777777" w:rsidR="00C164FB" w:rsidRPr="00C433FF" w:rsidRDefault="00653FBF" w:rsidP="00B224A8">
            <w:pPr>
              <w:spacing w:line="340" w:lineRule="exact"/>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99.99</w:t>
            </w:r>
          </w:p>
        </w:tc>
        <w:tc>
          <w:tcPr>
            <w:tcW w:w="142" w:type="dxa"/>
          </w:tcPr>
          <w:p w14:paraId="7F670DC2" w14:textId="77777777" w:rsidR="00C164FB" w:rsidRPr="00DA17B2" w:rsidRDefault="00C164FB" w:rsidP="00B224A8">
            <w:pPr>
              <w:spacing w:line="340" w:lineRule="exact"/>
              <w:jc w:val="right"/>
              <w:rPr>
                <w:rFonts w:asciiTheme="majorBidi" w:hAnsiTheme="majorBidi" w:cstheme="majorBidi"/>
                <w:snapToGrid w:val="0"/>
                <w:sz w:val="24"/>
                <w:szCs w:val="24"/>
                <w:cs/>
                <w:lang w:eastAsia="th-TH"/>
              </w:rPr>
            </w:pPr>
          </w:p>
        </w:tc>
        <w:tc>
          <w:tcPr>
            <w:tcW w:w="1134" w:type="dxa"/>
          </w:tcPr>
          <w:p w14:paraId="2F87C889" w14:textId="77777777" w:rsidR="00C164FB" w:rsidRPr="00C433FF" w:rsidRDefault="009D0710" w:rsidP="00B224A8">
            <w:pPr>
              <w:spacing w:line="340" w:lineRule="exact"/>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99</w:t>
            </w:r>
            <w:r w:rsidR="00C164FB" w:rsidRPr="00385165">
              <w:rPr>
                <w:rFonts w:asciiTheme="majorBidi" w:hAnsiTheme="majorBidi" w:cstheme="majorBidi"/>
                <w:snapToGrid w:val="0"/>
                <w:sz w:val="24"/>
                <w:szCs w:val="24"/>
                <w:lang w:eastAsia="th-TH"/>
              </w:rPr>
              <w:t>.</w:t>
            </w:r>
            <w:r w:rsidRPr="00385165">
              <w:rPr>
                <w:rFonts w:asciiTheme="majorBidi" w:hAnsiTheme="majorBidi" w:cstheme="majorBidi"/>
                <w:snapToGrid w:val="0"/>
                <w:sz w:val="24"/>
                <w:szCs w:val="24"/>
                <w:lang w:eastAsia="th-TH"/>
              </w:rPr>
              <w:t>99</w:t>
            </w:r>
          </w:p>
        </w:tc>
        <w:tc>
          <w:tcPr>
            <w:tcW w:w="142" w:type="dxa"/>
          </w:tcPr>
          <w:p w14:paraId="0724E965" w14:textId="77777777" w:rsidR="00C164FB" w:rsidRPr="00385165" w:rsidRDefault="00C164FB" w:rsidP="00B224A8">
            <w:pPr>
              <w:spacing w:line="340" w:lineRule="exact"/>
              <w:jc w:val="center"/>
              <w:rPr>
                <w:rFonts w:asciiTheme="majorBidi" w:hAnsiTheme="majorBidi" w:cstheme="majorBidi"/>
                <w:snapToGrid w:val="0"/>
                <w:sz w:val="24"/>
                <w:szCs w:val="24"/>
                <w:cs/>
                <w:lang w:eastAsia="th-TH"/>
              </w:rPr>
            </w:pPr>
          </w:p>
        </w:tc>
        <w:tc>
          <w:tcPr>
            <w:tcW w:w="1048" w:type="dxa"/>
          </w:tcPr>
          <w:p w14:paraId="2E1A6EF5" w14:textId="77777777" w:rsidR="00C164FB" w:rsidRPr="00385165" w:rsidRDefault="00846F6D" w:rsidP="00B224A8">
            <w:pPr>
              <w:spacing w:line="340" w:lineRule="exact"/>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Thailand</w:t>
            </w:r>
          </w:p>
        </w:tc>
      </w:tr>
      <w:tr w:rsidR="00266FF8" w:rsidRPr="00DA17B2" w14:paraId="1D929ADA" w14:textId="77777777" w:rsidTr="001B6E27">
        <w:trPr>
          <w:cantSplit/>
        </w:trPr>
        <w:tc>
          <w:tcPr>
            <w:tcW w:w="2839" w:type="dxa"/>
          </w:tcPr>
          <w:p w14:paraId="1ACD9476" w14:textId="77777777" w:rsidR="00266FF8" w:rsidRPr="00DA17B2" w:rsidRDefault="00846F6D" w:rsidP="00B224A8">
            <w:pPr>
              <w:spacing w:line="340" w:lineRule="exact"/>
              <w:ind w:left="567" w:right="1" w:hanging="272"/>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Orin Property Co., Ltd.</w:t>
            </w:r>
          </w:p>
        </w:tc>
        <w:tc>
          <w:tcPr>
            <w:tcW w:w="126" w:type="dxa"/>
          </w:tcPr>
          <w:p w14:paraId="5BC52A63" w14:textId="77777777" w:rsidR="00266FF8" w:rsidRPr="00385165" w:rsidRDefault="00266FF8" w:rsidP="00B224A8">
            <w:pPr>
              <w:spacing w:line="340" w:lineRule="exact"/>
              <w:jc w:val="center"/>
              <w:rPr>
                <w:rFonts w:asciiTheme="majorBidi" w:hAnsiTheme="majorBidi" w:cstheme="majorBidi"/>
                <w:snapToGrid w:val="0"/>
                <w:sz w:val="24"/>
                <w:szCs w:val="24"/>
                <w:cs/>
                <w:lang w:eastAsia="th-TH"/>
              </w:rPr>
            </w:pPr>
          </w:p>
        </w:tc>
        <w:tc>
          <w:tcPr>
            <w:tcW w:w="1944" w:type="dxa"/>
          </w:tcPr>
          <w:p w14:paraId="35F808A8" w14:textId="77777777" w:rsidR="00266FF8" w:rsidRPr="00DA17B2" w:rsidRDefault="00846F6D" w:rsidP="00B224A8">
            <w:pPr>
              <w:spacing w:line="340" w:lineRule="exact"/>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Real estate development</w:t>
            </w:r>
          </w:p>
        </w:tc>
        <w:tc>
          <w:tcPr>
            <w:tcW w:w="126" w:type="dxa"/>
          </w:tcPr>
          <w:p w14:paraId="0770F611" w14:textId="77777777" w:rsidR="00266FF8" w:rsidRPr="00DA17B2" w:rsidRDefault="00266FF8" w:rsidP="00B224A8">
            <w:pPr>
              <w:spacing w:line="340" w:lineRule="exact"/>
              <w:jc w:val="center"/>
              <w:rPr>
                <w:rFonts w:asciiTheme="majorBidi" w:hAnsiTheme="majorBidi" w:cstheme="majorBidi"/>
                <w:snapToGrid w:val="0"/>
                <w:sz w:val="24"/>
                <w:szCs w:val="24"/>
                <w:cs/>
                <w:lang w:eastAsia="th-TH"/>
              </w:rPr>
            </w:pPr>
          </w:p>
        </w:tc>
        <w:tc>
          <w:tcPr>
            <w:tcW w:w="1008" w:type="dxa"/>
          </w:tcPr>
          <w:p w14:paraId="139CA645" w14:textId="77777777" w:rsidR="00266FF8" w:rsidRPr="00C433FF" w:rsidRDefault="00653FBF" w:rsidP="00B224A8">
            <w:pPr>
              <w:spacing w:line="340" w:lineRule="exact"/>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99.99</w:t>
            </w:r>
          </w:p>
        </w:tc>
        <w:tc>
          <w:tcPr>
            <w:tcW w:w="142" w:type="dxa"/>
          </w:tcPr>
          <w:p w14:paraId="7BA37277" w14:textId="77777777" w:rsidR="00266FF8" w:rsidRPr="00DA17B2" w:rsidRDefault="00266FF8" w:rsidP="00B224A8">
            <w:pPr>
              <w:spacing w:line="340" w:lineRule="exact"/>
              <w:jc w:val="right"/>
              <w:rPr>
                <w:rFonts w:asciiTheme="majorBidi" w:hAnsiTheme="majorBidi" w:cstheme="majorBidi"/>
                <w:snapToGrid w:val="0"/>
                <w:sz w:val="24"/>
                <w:szCs w:val="24"/>
                <w:cs/>
                <w:lang w:eastAsia="th-TH"/>
              </w:rPr>
            </w:pPr>
          </w:p>
        </w:tc>
        <w:tc>
          <w:tcPr>
            <w:tcW w:w="1134" w:type="dxa"/>
          </w:tcPr>
          <w:p w14:paraId="486B316C" w14:textId="77777777" w:rsidR="00266FF8" w:rsidRPr="00C433FF" w:rsidRDefault="00266FF8" w:rsidP="00B224A8">
            <w:pPr>
              <w:spacing w:line="340" w:lineRule="exact"/>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99.99</w:t>
            </w:r>
          </w:p>
        </w:tc>
        <w:tc>
          <w:tcPr>
            <w:tcW w:w="142" w:type="dxa"/>
          </w:tcPr>
          <w:p w14:paraId="5353CF2E" w14:textId="77777777" w:rsidR="00266FF8" w:rsidRPr="00385165" w:rsidRDefault="00266FF8" w:rsidP="00B224A8">
            <w:pPr>
              <w:spacing w:line="340" w:lineRule="exact"/>
              <w:jc w:val="center"/>
              <w:rPr>
                <w:rFonts w:asciiTheme="majorBidi" w:hAnsiTheme="majorBidi" w:cstheme="majorBidi"/>
                <w:snapToGrid w:val="0"/>
                <w:sz w:val="24"/>
                <w:szCs w:val="24"/>
                <w:cs/>
                <w:lang w:eastAsia="th-TH"/>
              </w:rPr>
            </w:pPr>
          </w:p>
        </w:tc>
        <w:tc>
          <w:tcPr>
            <w:tcW w:w="1048" w:type="dxa"/>
          </w:tcPr>
          <w:p w14:paraId="513FF479" w14:textId="77777777" w:rsidR="00266FF8" w:rsidRPr="00385165" w:rsidRDefault="00846F6D" w:rsidP="00B224A8">
            <w:pPr>
              <w:spacing w:line="340" w:lineRule="exact"/>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Thailand</w:t>
            </w:r>
          </w:p>
        </w:tc>
      </w:tr>
      <w:tr w:rsidR="00846F6D" w:rsidRPr="00DA17B2" w14:paraId="7043D8E5" w14:textId="77777777" w:rsidTr="001B6E27">
        <w:trPr>
          <w:cantSplit/>
        </w:trPr>
        <w:tc>
          <w:tcPr>
            <w:tcW w:w="2839" w:type="dxa"/>
          </w:tcPr>
          <w:p w14:paraId="1C4B6F52" w14:textId="77777777" w:rsidR="00846F6D" w:rsidRPr="00C433FF" w:rsidRDefault="00846F6D" w:rsidP="00B224A8">
            <w:pPr>
              <w:spacing w:line="340" w:lineRule="exact"/>
              <w:ind w:left="567" w:right="1" w:hanging="272"/>
              <w:rPr>
                <w:rFonts w:asciiTheme="majorBidi" w:hAnsiTheme="majorBidi" w:cstheme="majorBidi"/>
                <w:snapToGrid w:val="0"/>
                <w:sz w:val="24"/>
                <w:szCs w:val="24"/>
                <w:lang w:eastAsia="th-TH"/>
              </w:rPr>
            </w:pPr>
            <w:r w:rsidRPr="00C433FF">
              <w:rPr>
                <w:rFonts w:asciiTheme="majorBidi" w:hAnsiTheme="majorBidi" w:cstheme="majorBidi"/>
                <w:snapToGrid w:val="0"/>
                <w:sz w:val="24"/>
                <w:szCs w:val="24"/>
                <w:lang w:eastAsia="th-TH"/>
              </w:rPr>
              <w:t>SK-</w:t>
            </w:r>
            <w:r w:rsidRPr="00385165">
              <w:rPr>
                <w:rFonts w:asciiTheme="majorBidi" w:hAnsiTheme="majorBidi" w:cstheme="majorBidi"/>
                <w:snapToGrid w:val="0"/>
                <w:sz w:val="24"/>
                <w:szCs w:val="24"/>
                <w:lang w:eastAsia="th-TH"/>
              </w:rPr>
              <w:t xml:space="preserve">1 </w:t>
            </w:r>
            <w:r w:rsidRPr="00C433FF">
              <w:rPr>
                <w:rFonts w:asciiTheme="majorBidi" w:hAnsiTheme="majorBidi" w:cstheme="majorBidi"/>
                <w:snapToGrid w:val="0"/>
                <w:sz w:val="24"/>
                <w:szCs w:val="24"/>
                <w:lang w:eastAsia="th-TH"/>
              </w:rPr>
              <w:t>Power Company Limited</w:t>
            </w:r>
            <w:r w:rsidR="00B224A8" w:rsidRPr="00C433FF">
              <w:rPr>
                <w:rFonts w:asciiTheme="majorBidi" w:hAnsiTheme="majorBidi" w:cstheme="majorBidi"/>
                <w:snapToGrid w:val="0"/>
                <w:sz w:val="24"/>
                <w:szCs w:val="24"/>
                <w:lang w:eastAsia="th-TH"/>
              </w:rPr>
              <w:t>*</w:t>
            </w:r>
          </w:p>
          <w:p w14:paraId="14FA5344" w14:textId="77777777" w:rsidR="00846F6D" w:rsidRPr="00DA17B2" w:rsidRDefault="00846F6D" w:rsidP="00B224A8">
            <w:pPr>
              <w:spacing w:line="340" w:lineRule="exact"/>
              <w:ind w:left="567" w:right="1" w:hanging="272"/>
              <w:rPr>
                <w:rFonts w:asciiTheme="majorBidi" w:hAnsiTheme="majorBidi" w:cstheme="majorBidi"/>
                <w:snapToGrid w:val="0"/>
                <w:sz w:val="24"/>
                <w:szCs w:val="24"/>
                <w:cs/>
                <w:lang w:eastAsia="th-TH"/>
              </w:rPr>
            </w:pPr>
            <w:r w:rsidRPr="00385165">
              <w:rPr>
                <w:rFonts w:asciiTheme="majorBidi" w:hAnsiTheme="majorBidi" w:cstheme="majorBidi"/>
                <w:snapToGrid w:val="0"/>
                <w:sz w:val="24"/>
                <w:szCs w:val="24"/>
                <w:lang w:eastAsia="th-TH"/>
              </w:rPr>
              <w:t xml:space="preserve">  </w:t>
            </w:r>
          </w:p>
        </w:tc>
        <w:tc>
          <w:tcPr>
            <w:tcW w:w="126" w:type="dxa"/>
          </w:tcPr>
          <w:p w14:paraId="62590D33" w14:textId="77777777" w:rsidR="00846F6D" w:rsidRPr="00385165" w:rsidRDefault="00846F6D" w:rsidP="00B224A8">
            <w:pPr>
              <w:spacing w:line="340" w:lineRule="exact"/>
              <w:jc w:val="center"/>
              <w:rPr>
                <w:rFonts w:asciiTheme="majorBidi" w:hAnsiTheme="majorBidi" w:cstheme="majorBidi"/>
                <w:snapToGrid w:val="0"/>
                <w:sz w:val="24"/>
                <w:szCs w:val="24"/>
                <w:cs/>
                <w:lang w:eastAsia="th-TH"/>
              </w:rPr>
            </w:pPr>
          </w:p>
        </w:tc>
        <w:tc>
          <w:tcPr>
            <w:tcW w:w="1944" w:type="dxa"/>
          </w:tcPr>
          <w:p w14:paraId="0D5C51E5" w14:textId="77777777" w:rsidR="00846F6D" w:rsidRPr="00DA17B2" w:rsidRDefault="00846F6D" w:rsidP="00B224A8">
            <w:pPr>
              <w:spacing w:line="340" w:lineRule="exact"/>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Generate and distribution of electricity from solar</w:t>
            </w:r>
          </w:p>
        </w:tc>
        <w:tc>
          <w:tcPr>
            <w:tcW w:w="126" w:type="dxa"/>
          </w:tcPr>
          <w:p w14:paraId="29BE750A" w14:textId="77777777" w:rsidR="00846F6D" w:rsidRPr="00DA17B2" w:rsidRDefault="00846F6D" w:rsidP="00B224A8">
            <w:pPr>
              <w:spacing w:line="340" w:lineRule="exact"/>
              <w:jc w:val="center"/>
              <w:rPr>
                <w:rFonts w:asciiTheme="majorBidi" w:hAnsiTheme="majorBidi" w:cstheme="majorBidi"/>
                <w:snapToGrid w:val="0"/>
                <w:sz w:val="24"/>
                <w:szCs w:val="24"/>
                <w:cs/>
                <w:lang w:eastAsia="th-TH"/>
              </w:rPr>
            </w:pPr>
          </w:p>
        </w:tc>
        <w:tc>
          <w:tcPr>
            <w:tcW w:w="1008" w:type="dxa"/>
          </w:tcPr>
          <w:p w14:paraId="0A9CD8FA" w14:textId="77777777" w:rsidR="00846F6D" w:rsidRPr="00C433FF" w:rsidRDefault="00846F6D" w:rsidP="00B224A8">
            <w:pPr>
              <w:spacing w:line="340" w:lineRule="exact"/>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49.00</w:t>
            </w:r>
          </w:p>
        </w:tc>
        <w:tc>
          <w:tcPr>
            <w:tcW w:w="142" w:type="dxa"/>
          </w:tcPr>
          <w:p w14:paraId="3E3CA837" w14:textId="77777777" w:rsidR="00846F6D" w:rsidRPr="00DA17B2" w:rsidRDefault="00846F6D" w:rsidP="00B224A8">
            <w:pPr>
              <w:spacing w:line="340" w:lineRule="exact"/>
              <w:jc w:val="right"/>
              <w:rPr>
                <w:rFonts w:asciiTheme="majorBidi" w:hAnsiTheme="majorBidi" w:cstheme="majorBidi"/>
                <w:snapToGrid w:val="0"/>
                <w:sz w:val="24"/>
                <w:szCs w:val="24"/>
                <w:cs/>
                <w:lang w:eastAsia="th-TH"/>
              </w:rPr>
            </w:pPr>
          </w:p>
        </w:tc>
        <w:tc>
          <w:tcPr>
            <w:tcW w:w="1134" w:type="dxa"/>
          </w:tcPr>
          <w:p w14:paraId="380E2511" w14:textId="77777777" w:rsidR="00846F6D" w:rsidRPr="00C433FF" w:rsidRDefault="00846F6D" w:rsidP="00B224A8">
            <w:pPr>
              <w:spacing w:line="340" w:lineRule="exact"/>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19.60</w:t>
            </w:r>
          </w:p>
        </w:tc>
        <w:tc>
          <w:tcPr>
            <w:tcW w:w="142" w:type="dxa"/>
          </w:tcPr>
          <w:p w14:paraId="11B0C3E9" w14:textId="77777777" w:rsidR="00846F6D" w:rsidRPr="00385165" w:rsidRDefault="00846F6D" w:rsidP="00B224A8">
            <w:pPr>
              <w:spacing w:line="340" w:lineRule="exact"/>
              <w:jc w:val="center"/>
              <w:rPr>
                <w:rFonts w:asciiTheme="majorBidi" w:hAnsiTheme="majorBidi" w:cstheme="majorBidi"/>
                <w:snapToGrid w:val="0"/>
                <w:sz w:val="24"/>
                <w:szCs w:val="24"/>
                <w:cs/>
                <w:lang w:eastAsia="th-TH"/>
              </w:rPr>
            </w:pPr>
          </w:p>
        </w:tc>
        <w:tc>
          <w:tcPr>
            <w:tcW w:w="1048" w:type="dxa"/>
          </w:tcPr>
          <w:p w14:paraId="4558871A" w14:textId="77777777" w:rsidR="00846F6D" w:rsidRPr="00385165" w:rsidRDefault="00846F6D" w:rsidP="00B224A8">
            <w:pPr>
              <w:spacing w:line="340" w:lineRule="exact"/>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Thailand</w:t>
            </w:r>
          </w:p>
        </w:tc>
      </w:tr>
      <w:tr w:rsidR="00846F6D" w:rsidRPr="00DA17B2" w14:paraId="3A664E31" w14:textId="77777777" w:rsidTr="001B6E27">
        <w:trPr>
          <w:cantSplit/>
        </w:trPr>
        <w:tc>
          <w:tcPr>
            <w:tcW w:w="2839" w:type="dxa"/>
          </w:tcPr>
          <w:p w14:paraId="75E4AAF8" w14:textId="77777777" w:rsidR="00846F6D" w:rsidRPr="00C433FF" w:rsidRDefault="00846F6D" w:rsidP="00B224A8">
            <w:pPr>
              <w:spacing w:line="340" w:lineRule="exact"/>
              <w:ind w:left="567" w:right="1" w:hanging="272"/>
              <w:rPr>
                <w:rFonts w:asciiTheme="majorBidi" w:hAnsiTheme="majorBidi" w:cstheme="majorBidi"/>
                <w:snapToGrid w:val="0"/>
                <w:sz w:val="24"/>
                <w:szCs w:val="24"/>
                <w:lang w:eastAsia="th-TH"/>
              </w:rPr>
            </w:pPr>
            <w:proofErr w:type="spellStart"/>
            <w:r w:rsidRPr="00C433FF">
              <w:rPr>
                <w:rFonts w:asciiTheme="majorBidi" w:hAnsiTheme="majorBidi" w:cstheme="majorBidi"/>
                <w:snapToGrid w:val="0"/>
                <w:sz w:val="24"/>
                <w:szCs w:val="24"/>
                <w:lang w:eastAsia="th-TH"/>
              </w:rPr>
              <w:t>Ventus</w:t>
            </w:r>
            <w:proofErr w:type="spellEnd"/>
            <w:r w:rsidRPr="00C433FF">
              <w:rPr>
                <w:rFonts w:asciiTheme="majorBidi" w:hAnsiTheme="majorBidi" w:cstheme="majorBidi"/>
                <w:snapToGrid w:val="0"/>
                <w:sz w:val="24"/>
                <w:szCs w:val="24"/>
                <w:lang w:eastAsia="th-TH"/>
              </w:rPr>
              <w:t xml:space="preserve"> Solar Company Limited</w:t>
            </w:r>
            <w:r w:rsidR="00B224A8" w:rsidRPr="00C433FF">
              <w:rPr>
                <w:rFonts w:asciiTheme="majorBidi" w:hAnsiTheme="majorBidi" w:cstheme="majorBidi"/>
                <w:snapToGrid w:val="0"/>
                <w:sz w:val="24"/>
                <w:szCs w:val="24"/>
                <w:lang w:eastAsia="th-TH"/>
              </w:rPr>
              <w:t>*</w:t>
            </w:r>
          </w:p>
          <w:p w14:paraId="607FEDF1" w14:textId="77777777" w:rsidR="00846F6D" w:rsidRPr="00DA17B2" w:rsidRDefault="00846F6D" w:rsidP="00B224A8">
            <w:pPr>
              <w:spacing w:line="340" w:lineRule="exact"/>
              <w:ind w:left="567" w:right="1" w:hanging="272"/>
              <w:rPr>
                <w:rFonts w:asciiTheme="majorBidi" w:hAnsiTheme="majorBidi" w:cstheme="majorBidi"/>
                <w:snapToGrid w:val="0"/>
                <w:sz w:val="24"/>
                <w:szCs w:val="24"/>
                <w:cs/>
                <w:lang w:eastAsia="th-TH"/>
              </w:rPr>
            </w:pPr>
            <w:r w:rsidRPr="00385165">
              <w:rPr>
                <w:rFonts w:asciiTheme="majorBidi" w:hAnsiTheme="majorBidi" w:cstheme="majorBidi"/>
                <w:snapToGrid w:val="0"/>
                <w:sz w:val="24"/>
                <w:szCs w:val="24"/>
                <w:lang w:eastAsia="th-TH"/>
              </w:rPr>
              <w:t xml:space="preserve">  </w:t>
            </w:r>
          </w:p>
        </w:tc>
        <w:tc>
          <w:tcPr>
            <w:tcW w:w="126" w:type="dxa"/>
          </w:tcPr>
          <w:p w14:paraId="26D82E83" w14:textId="77777777" w:rsidR="00846F6D" w:rsidRPr="00385165" w:rsidRDefault="00846F6D" w:rsidP="00B224A8">
            <w:pPr>
              <w:spacing w:line="340" w:lineRule="exact"/>
              <w:jc w:val="center"/>
              <w:rPr>
                <w:rFonts w:asciiTheme="majorBidi" w:hAnsiTheme="majorBidi" w:cstheme="majorBidi"/>
                <w:snapToGrid w:val="0"/>
                <w:sz w:val="24"/>
                <w:szCs w:val="24"/>
                <w:cs/>
                <w:lang w:eastAsia="th-TH"/>
              </w:rPr>
            </w:pPr>
          </w:p>
        </w:tc>
        <w:tc>
          <w:tcPr>
            <w:tcW w:w="1944" w:type="dxa"/>
          </w:tcPr>
          <w:p w14:paraId="4E7D2A03" w14:textId="77777777" w:rsidR="00846F6D" w:rsidRPr="00DA17B2" w:rsidRDefault="00846F6D" w:rsidP="00B224A8">
            <w:pPr>
              <w:spacing w:line="340" w:lineRule="exact"/>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Generate and distribution of electricity from solar</w:t>
            </w:r>
          </w:p>
        </w:tc>
        <w:tc>
          <w:tcPr>
            <w:tcW w:w="126" w:type="dxa"/>
          </w:tcPr>
          <w:p w14:paraId="32C18770" w14:textId="77777777" w:rsidR="00846F6D" w:rsidRPr="00DA17B2" w:rsidRDefault="00846F6D" w:rsidP="00B224A8">
            <w:pPr>
              <w:spacing w:line="340" w:lineRule="exact"/>
              <w:jc w:val="center"/>
              <w:rPr>
                <w:rFonts w:asciiTheme="majorBidi" w:hAnsiTheme="majorBidi" w:cstheme="majorBidi"/>
                <w:snapToGrid w:val="0"/>
                <w:sz w:val="24"/>
                <w:szCs w:val="24"/>
                <w:cs/>
                <w:lang w:eastAsia="th-TH"/>
              </w:rPr>
            </w:pPr>
          </w:p>
        </w:tc>
        <w:tc>
          <w:tcPr>
            <w:tcW w:w="1008" w:type="dxa"/>
          </w:tcPr>
          <w:p w14:paraId="45759F11" w14:textId="77777777" w:rsidR="00846F6D" w:rsidRPr="00C433FF" w:rsidRDefault="00846F6D" w:rsidP="00B224A8">
            <w:pPr>
              <w:spacing w:line="340" w:lineRule="exact"/>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49.00</w:t>
            </w:r>
          </w:p>
        </w:tc>
        <w:tc>
          <w:tcPr>
            <w:tcW w:w="142" w:type="dxa"/>
          </w:tcPr>
          <w:p w14:paraId="4C641EAD" w14:textId="77777777" w:rsidR="00846F6D" w:rsidRPr="00DA17B2" w:rsidRDefault="00846F6D" w:rsidP="00B224A8">
            <w:pPr>
              <w:spacing w:line="340" w:lineRule="exact"/>
              <w:jc w:val="right"/>
              <w:rPr>
                <w:rFonts w:asciiTheme="majorBidi" w:hAnsiTheme="majorBidi" w:cstheme="majorBidi"/>
                <w:snapToGrid w:val="0"/>
                <w:sz w:val="24"/>
                <w:szCs w:val="24"/>
                <w:cs/>
                <w:lang w:eastAsia="th-TH"/>
              </w:rPr>
            </w:pPr>
          </w:p>
        </w:tc>
        <w:tc>
          <w:tcPr>
            <w:tcW w:w="1134" w:type="dxa"/>
          </w:tcPr>
          <w:p w14:paraId="37F9A1F9" w14:textId="77777777" w:rsidR="00846F6D" w:rsidRPr="00C433FF" w:rsidRDefault="00846F6D" w:rsidP="00B224A8">
            <w:pPr>
              <w:spacing w:line="340" w:lineRule="exact"/>
              <w:ind w:left="-115" w:right="202"/>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w:t>
            </w:r>
          </w:p>
        </w:tc>
        <w:tc>
          <w:tcPr>
            <w:tcW w:w="142" w:type="dxa"/>
          </w:tcPr>
          <w:p w14:paraId="7EC7A019" w14:textId="77777777" w:rsidR="00846F6D" w:rsidRPr="00385165" w:rsidRDefault="00846F6D" w:rsidP="00B224A8">
            <w:pPr>
              <w:spacing w:line="340" w:lineRule="exact"/>
              <w:jc w:val="center"/>
              <w:rPr>
                <w:rFonts w:asciiTheme="majorBidi" w:hAnsiTheme="majorBidi" w:cstheme="majorBidi"/>
                <w:snapToGrid w:val="0"/>
                <w:sz w:val="24"/>
                <w:szCs w:val="24"/>
                <w:cs/>
                <w:lang w:eastAsia="th-TH"/>
              </w:rPr>
            </w:pPr>
          </w:p>
        </w:tc>
        <w:tc>
          <w:tcPr>
            <w:tcW w:w="1048" w:type="dxa"/>
          </w:tcPr>
          <w:p w14:paraId="4B55ECB2" w14:textId="77777777" w:rsidR="00846F6D" w:rsidRPr="00385165" w:rsidRDefault="00846F6D" w:rsidP="00B224A8">
            <w:pPr>
              <w:spacing w:line="340" w:lineRule="exact"/>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Thailand</w:t>
            </w:r>
          </w:p>
        </w:tc>
      </w:tr>
      <w:tr w:rsidR="00846F6D" w:rsidRPr="00DA17B2" w14:paraId="00298A30" w14:textId="77777777" w:rsidTr="001B6E27">
        <w:trPr>
          <w:cantSplit/>
        </w:trPr>
        <w:tc>
          <w:tcPr>
            <w:tcW w:w="6043" w:type="dxa"/>
            <w:gridSpan w:val="5"/>
          </w:tcPr>
          <w:p w14:paraId="01D28C5D" w14:textId="77777777" w:rsidR="00846F6D" w:rsidRPr="00C433FF" w:rsidRDefault="00846F6D" w:rsidP="00B224A8">
            <w:pPr>
              <w:spacing w:line="340" w:lineRule="exact"/>
              <w:rPr>
                <w:rFonts w:asciiTheme="majorBidi" w:hAnsiTheme="majorBidi" w:cstheme="majorBidi"/>
                <w:snapToGrid w:val="0"/>
                <w:sz w:val="24"/>
                <w:szCs w:val="24"/>
                <w:lang w:eastAsia="th-TH"/>
              </w:rPr>
            </w:pPr>
            <w:r w:rsidRPr="00C433FF">
              <w:rPr>
                <w:rFonts w:asciiTheme="majorBidi" w:hAnsiTheme="majorBidi" w:cstheme="majorBidi"/>
                <w:b/>
                <w:bCs/>
                <w:snapToGrid w:val="0"/>
                <w:sz w:val="24"/>
                <w:szCs w:val="24"/>
                <w:lang w:eastAsia="th-TH"/>
              </w:rPr>
              <w:t>Subsidiary company Indirectly held by ACD Energy Company Limited</w:t>
            </w:r>
          </w:p>
        </w:tc>
        <w:tc>
          <w:tcPr>
            <w:tcW w:w="142" w:type="dxa"/>
          </w:tcPr>
          <w:p w14:paraId="055F881B" w14:textId="77777777" w:rsidR="00846F6D" w:rsidRPr="00385165" w:rsidRDefault="00846F6D" w:rsidP="00B224A8">
            <w:pPr>
              <w:spacing w:line="340" w:lineRule="exact"/>
              <w:jc w:val="right"/>
              <w:rPr>
                <w:rFonts w:asciiTheme="majorBidi" w:hAnsiTheme="majorBidi" w:cstheme="majorBidi"/>
                <w:snapToGrid w:val="0"/>
                <w:sz w:val="24"/>
                <w:szCs w:val="24"/>
                <w:cs/>
                <w:lang w:eastAsia="th-TH"/>
              </w:rPr>
            </w:pPr>
          </w:p>
        </w:tc>
        <w:tc>
          <w:tcPr>
            <w:tcW w:w="1134" w:type="dxa"/>
          </w:tcPr>
          <w:p w14:paraId="3CF52FC1" w14:textId="77777777" w:rsidR="00846F6D" w:rsidRPr="00C433FF" w:rsidRDefault="00846F6D" w:rsidP="00B224A8">
            <w:pPr>
              <w:spacing w:line="340" w:lineRule="exact"/>
              <w:jc w:val="right"/>
              <w:rPr>
                <w:rFonts w:asciiTheme="majorBidi" w:hAnsiTheme="majorBidi" w:cstheme="majorBidi"/>
                <w:snapToGrid w:val="0"/>
                <w:sz w:val="24"/>
                <w:szCs w:val="24"/>
                <w:lang w:eastAsia="th-TH"/>
              </w:rPr>
            </w:pPr>
          </w:p>
        </w:tc>
        <w:tc>
          <w:tcPr>
            <w:tcW w:w="142" w:type="dxa"/>
          </w:tcPr>
          <w:p w14:paraId="2535D593" w14:textId="77777777" w:rsidR="00846F6D" w:rsidRPr="00DA17B2" w:rsidRDefault="00846F6D" w:rsidP="00B224A8">
            <w:pPr>
              <w:spacing w:line="340" w:lineRule="exact"/>
              <w:jc w:val="center"/>
              <w:rPr>
                <w:rFonts w:asciiTheme="majorBidi" w:hAnsiTheme="majorBidi" w:cstheme="majorBidi"/>
                <w:snapToGrid w:val="0"/>
                <w:sz w:val="24"/>
                <w:szCs w:val="24"/>
                <w:cs/>
                <w:lang w:eastAsia="th-TH"/>
              </w:rPr>
            </w:pPr>
          </w:p>
        </w:tc>
        <w:tc>
          <w:tcPr>
            <w:tcW w:w="1048" w:type="dxa"/>
          </w:tcPr>
          <w:p w14:paraId="1D4F241F" w14:textId="77777777" w:rsidR="00846F6D" w:rsidRPr="00385165" w:rsidRDefault="00846F6D" w:rsidP="00B224A8">
            <w:pPr>
              <w:spacing w:line="340" w:lineRule="exact"/>
              <w:rPr>
                <w:rFonts w:asciiTheme="majorBidi" w:hAnsiTheme="majorBidi" w:cstheme="majorBidi"/>
                <w:snapToGrid w:val="0"/>
                <w:sz w:val="24"/>
                <w:szCs w:val="24"/>
                <w:cs/>
                <w:lang w:eastAsia="th-TH"/>
              </w:rPr>
            </w:pPr>
          </w:p>
        </w:tc>
      </w:tr>
      <w:tr w:rsidR="00846F6D" w:rsidRPr="00DA17B2" w14:paraId="40F83089" w14:textId="77777777" w:rsidTr="001B6E27">
        <w:trPr>
          <w:cantSplit/>
        </w:trPr>
        <w:tc>
          <w:tcPr>
            <w:tcW w:w="2839" w:type="dxa"/>
          </w:tcPr>
          <w:p w14:paraId="54A70D82" w14:textId="77777777" w:rsidR="00846F6D" w:rsidRPr="00C433FF" w:rsidRDefault="00846F6D" w:rsidP="00B224A8">
            <w:pPr>
              <w:spacing w:line="340" w:lineRule="exact"/>
              <w:ind w:left="567" w:right="1" w:hanging="272"/>
              <w:rPr>
                <w:rFonts w:asciiTheme="majorBidi" w:hAnsiTheme="majorBidi" w:cstheme="majorBidi"/>
                <w:snapToGrid w:val="0"/>
                <w:sz w:val="24"/>
                <w:szCs w:val="24"/>
                <w:lang w:eastAsia="th-TH"/>
              </w:rPr>
            </w:pPr>
            <w:r w:rsidRPr="00C433FF">
              <w:rPr>
                <w:rFonts w:asciiTheme="majorBidi" w:hAnsiTheme="majorBidi" w:cstheme="majorBidi"/>
                <w:snapToGrid w:val="0"/>
                <w:sz w:val="24"/>
                <w:szCs w:val="24"/>
                <w:lang w:eastAsia="th-TH"/>
              </w:rPr>
              <w:t>SK-</w:t>
            </w:r>
            <w:r w:rsidRPr="00385165">
              <w:rPr>
                <w:rFonts w:asciiTheme="majorBidi" w:hAnsiTheme="majorBidi" w:cstheme="majorBidi"/>
                <w:snapToGrid w:val="0"/>
                <w:sz w:val="24"/>
                <w:szCs w:val="24"/>
                <w:lang w:eastAsia="th-TH"/>
              </w:rPr>
              <w:t xml:space="preserve">1 </w:t>
            </w:r>
            <w:r w:rsidRPr="00C433FF">
              <w:rPr>
                <w:rFonts w:asciiTheme="majorBidi" w:hAnsiTheme="majorBidi" w:cstheme="majorBidi"/>
                <w:snapToGrid w:val="0"/>
                <w:sz w:val="24"/>
                <w:szCs w:val="24"/>
                <w:lang w:eastAsia="th-TH"/>
              </w:rPr>
              <w:t>Power Company Limited</w:t>
            </w:r>
            <w:r w:rsidR="00B224A8" w:rsidRPr="00C433FF">
              <w:rPr>
                <w:rFonts w:asciiTheme="majorBidi" w:hAnsiTheme="majorBidi" w:cstheme="majorBidi"/>
                <w:snapToGrid w:val="0"/>
                <w:sz w:val="24"/>
                <w:szCs w:val="24"/>
                <w:lang w:eastAsia="th-TH"/>
              </w:rPr>
              <w:t>*</w:t>
            </w:r>
          </w:p>
          <w:p w14:paraId="27BE054D" w14:textId="77777777" w:rsidR="00846F6D" w:rsidRPr="00DA17B2" w:rsidRDefault="00846F6D" w:rsidP="00B224A8">
            <w:pPr>
              <w:spacing w:line="340" w:lineRule="exact"/>
              <w:ind w:left="567" w:right="1" w:hanging="272"/>
              <w:rPr>
                <w:rFonts w:asciiTheme="majorBidi" w:hAnsiTheme="majorBidi" w:cstheme="majorBidi"/>
                <w:snapToGrid w:val="0"/>
                <w:sz w:val="24"/>
                <w:szCs w:val="24"/>
                <w:cs/>
                <w:lang w:eastAsia="th-TH"/>
              </w:rPr>
            </w:pPr>
            <w:r w:rsidRPr="00385165">
              <w:rPr>
                <w:rFonts w:asciiTheme="majorBidi" w:hAnsiTheme="majorBidi" w:cstheme="majorBidi"/>
                <w:snapToGrid w:val="0"/>
                <w:sz w:val="24"/>
                <w:szCs w:val="24"/>
                <w:lang w:eastAsia="th-TH"/>
              </w:rPr>
              <w:t xml:space="preserve">  </w:t>
            </w:r>
          </w:p>
        </w:tc>
        <w:tc>
          <w:tcPr>
            <w:tcW w:w="126" w:type="dxa"/>
          </w:tcPr>
          <w:p w14:paraId="3FDE315E" w14:textId="77777777" w:rsidR="00846F6D" w:rsidRPr="00385165" w:rsidRDefault="00846F6D" w:rsidP="00B224A8">
            <w:pPr>
              <w:spacing w:line="340" w:lineRule="exact"/>
              <w:jc w:val="center"/>
              <w:rPr>
                <w:rFonts w:asciiTheme="majorBidi" w:hAnsiTheme="majorBidi" w:cstheme="majorBidi"/>
                <w:snapToGrid w:val="0"/>
                <w:sz w:val="24"/>
                <w:szCs w:val="24"/>
                <w:cs/>
                <w:lang w:eastAsia="th-TH"/>
              </w:rPr>
            </w:pPr>
          </w:p>
        </w:tc>
        <w:tc>
          <w:tcPr>
            <w:tcW w:w="1944" w:type="dxa"/>
          </w:tcPr>
          <w:p w14:paraId="4A18A72F" w14:textId="77777777" w:rsidR="00846F6D" w:rsidRPr="00DA17B2" w:rsidRDefault="00846F6D" w:rsidP="00B224A8">
            <w:pPr>
              <w:spacing w:line="340" w:lineRule="exact"/>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Generate and distribution of electricity from solar</w:t>
            </w:r>
          </w:p>
        </w:tc>
        <w:tc>
          <w:tcPr>
            <w:tcW w:w="126" w:type="dxa"/>
          </w:tcPr>
          <w:p w14:paraId="2ED28D38" w14:textId="77777777" w:rsidR="00846F6D" w:rsidRPr="00DA17B2" w:rsidRDefault="00846F6D" w:rsidP="00B224A8">
            <w:pPr>
              <w:spacing w:line="340" w:lineRule="exact"/>
              <w:jc w:val="center"/>
              <w:rPr>
                <w:rFonts w:asciiTheme="majorBidi" w:hAnsiTheme="majorBidi" w:cstheme="majorBidi"/>
                <w:snapToGrid w:val="0"/>
                <w:sz w:val="24"/>
                <w:szCs w:val="24"/>
                <w:cs/>
                <w:lang w:eastAsia="th-TH"/>
              </w:rPr>
            </w:pPr>
          </w:p>
        </w:tc>
        <w:tc>
          <w:tcPr>
            <w:tcW w:w="1008" w:type="dxa"/>
          </w:tcPr>
          <w:p w14:paraId="5E805A55" w14:textId="77777777" w:rsidR="00846F6D" w:rsidRPr="00C433FF" w:rsidRDefault="00846F6D" w:rsidP="00B224A8">
            <w:pPr>
              <w:spacing w:line="340" w:lineRule="exact"/>
              <w:ind w:left="-115" w:right="202"/>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w:t>
            </w:r>
          </w:p>
        </w:tc>
        <w:tc>
          <w:tcPr>
            <w:tcW w:w="142" w:type="dxa"/>
          </w:tcPr>
          <w:p w14:paraId="7D166988" w14:textId="77777777" w:rsidR="00846F6D" w:rsidRPr="00DA17B2" w:rsidRDefault="00846F6D" w:rsidP="00B224A8">
            <w:pPr>
              <w:spacing w:line="340" w:lineRule="exact"/>
              <w:jc w:val="right"/>
              <w:rPr>
                <w:rFonts w:asciiTheme="majorBidi" w:hAnsiTheme="majorBidi" w:cstheme="majorBidi"/>
                <w:snapToGrid w:val="0"/>
                <w:sz w:val="24"/>
                <w:szCs w:val="24"/>
                <w:cs/>
                <w:lang w:eastAsia="th-TH"/>
              </w:rPr>
            </w:pPr>
          </w:p>
        </w:tc>
        <w:tc>
          <w:tcPr>
            <w:tcW w:w="1134" w:type="dxa"/>
          </w:tcPr>
          <w:p w14:paraId="5FDB93DF" w14:textId="77777777" w:rsidR="00846F6D" w:rsidRPr="00C433FF" w:rsidRDefault="00846F6D" w:rsidP="00B224A8">
            <w:pPr>
              <w:spacing w:line="340" w:lineRule="exact"/>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29.40</w:t>
            </w:r>
          </w:p>
        </w:tc>
        <w:tc>
          <w:tcPr>
            <w:tcW w:w="142" w:type="dxa"/>
          </w:tcPr>
          <w:p w14:paraId="05C4A975" w14:textId="77777777" w:rsidR="00846F6D" w:rsidRPr="00385165" w:rsidRDefault="00846F6D" w:rsidP="00B224A8">
            <w:pPr>
              <w:spacing w:line="340" w:lineRule="exact"/>
              <w:jc w:val="center"/>
              <w:rPr>
                <w:rFonts w:asciiTheme="majorBidi" w:hAnsiTheme="majorBidi" w:cstheme="majorBidi"/>
                <w:snapToGrid w:val="0"/>
                <w:sz w:val="24"/>
                <w:szCs w:val="24"/>
                <w:cs/>
                <w:lang w:eastAsia="th-TH"/>
              </w:rPr>
            </w:pPr>
          </w:p>
        </w:tc>
        <w:tc>
          <w:tcPr>
            <w:tcW w:w="1048" w:type="dxa"/>
          </w:tcPr>
          <w:p w14:paraId="64A5A001" w14:textId="77777777" w:rsidR="00846F6D" w:rsidRPr="00385165" w:rsidRDefault="00846F6D" w:rsidP="00B224A8">
            <w:pPr>
              <w:spacing w:line="340" w:lineRule="exact"/>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Thailand</w:t>
            </w:r>
          </w:p>
        </w:tc>
      </w:tr>
      <w:tr w:rsidR="00846F6D" w:rsidRPr="00C433FF" w14:paraId="1C9A5774" w14:textId="77777777" w:rsidTr="001B6E27">
        <w:trPr>
          <w:cantSplit/>
        </w:trPr>
        <w:tc>
          <w:tcPr>
            <w:tcW w:w="2839" w:type="dxa"/>
          </w:tcPr>
          <w:p w14:paraId="0C6AE05F" w14:textId="77777777" w:rsidR="00846F6D" w:rsidRPr="00C433FF" w:rsidRDefault="00846F6D" w:rsidP="00B224A8">
            <w:pPr>
              <w:spacing w:line="340" w:lineRule="exact"/>
              <w:ind w:left="567" w:right="1" w:hanging="272"/>
              <w:rPr>
                <w:rFonts w:asciiTheme="majorBidi" w:hAnsiTheme="majorBidi" w:cstheme="majorBidi"/>
                <w:snapToGrid w:val="0"/>
                <w:sz w:val="24"/>
                <w:szCs w:val="24"/>
                <w:lang w:eastAsia="th-TH"/>
              </w:rPr>
            </w:pPr>
            <w:proofErr w:type="spellStart"/>
            <w:r w:rsidRPr="00C433FF">
              <w:rPr>
                <w:rFonts w:asciiTheme="majorBidi" w:hAnsiTheme="majorBidi" w:cstheme="majorBidi"/>
                <w:snapToGrid w:val="0"/>
                <w:sz w:val="24"/>
                <w:szCs w:val="24"/>
                <w:lang w:eastAsia="th-TH"/>
              </w:rPr>
              <w:t>Ventus</w:t>
            </w:r>
            <w:proofErr w:type="spellEnd"/>
            <w:r w:rsidRPr="00C433FF">
              <w:rPr>
                <w:rFonts w:asciiTheme="majorBidi" w:hAnsiTheme="majorBidi" w:cstheme="majorBidi"/>
                <w:snapToGrid w:val="0"/>
                <w:sz w:val="24"/>
                <w:szCs w:val="24"/>
                <w:lang w:eastAsia="th-TH"/>
              </w:rPr>
              <w:t xml:space="preserve"> Solar Company Limited</w:t>
            </w:r>
            <w:r w:rsidR="00B224A8" w:rsidRPr="00C433FF">
              <w:rPr>
                <w:rFonts w:asciiTheme="majorBidi" w:hAnsiTheme="majorBidi" w:cstheme="majorBidi"/>
                <w:snapToGrid w:val="0"/>
                <w:sz w:val="24"/>
                <w:szCs w:val="24"/>
                <w:lang w:eastAsia="th-TH"/>
              </w:rPr>
              <w:t>*</w:t>
            </w:r>
          </w:p>
          <w:p w14:paraId="7B2E65DD" w14:textId="77777777" w:rsidR="00846F6D" w:rsidRPr="00DA17B2" w:rsidRDefault="00846F6D" w:rsidP="00B224A8">
            <w:pPr>
              <w:spacing w:line="340" w:lineRule="exact"/>
              <w:ind w:left="567" w:right="1" w:hanging="272"/>
              <w:rPr>
                <w:rFonts w:asciiTheme="majorBidi" w:hAnsiTheme="majorBidi" w:cstheme="majorBidi"/>
                <w:snapToGrid w:val="0"/>
                <w:sz w:val="24"/>
                <w:szCs w:val="24"/>
                <w:cs/>
                <w:lang w:eastAsia="th-TH"/>
              </w:rPr>
            </w:pPr>
            <w:r w:rsidRPr="00385165">
              <w:rPr>
                <w:rFonts w:asciiTheme="majorBidi" w:hAnsiTheme="majorBidi" w:cstheme="majorBidi"/>
                <w:snapToGrid w:val="0"/>
                <w:sz w:val="24"/>
                <w:szCs w:val="24"/>
                <w:lang w:eastAsia="th-TH"/>
              </w:rPr>
              <w:t xml:space="preserve">  </w:t>
            </w:r>
          </w:p>
        </w:tc>
        <w:tc>
          <w:tcPr>
            <w:tcW w:w="126" w:type="dxa"/>
          </w:tcPr>
          <w:p w14:paraId="3E06C8D2" w14:textId="77777777" w:rsidR="00846F6D" w:rsidRPr="00385165" w:rsidRDefault="00846F6D" w:rsidP="00B224A8">
            <w:pPr>
              <w:spacing w:line="340" w:lineRule="exact"/>
              <w:jc w:val="center"/>
              <w:rPr>
                <w:rFonts w:asciiTheme="majorBidi" w:hAnsiTheme="majorBidi" w:cstheme="majorBidi"/>
                <w:snapToGrid w:val="0"/>
                <w:sz w:val="24"/>
                <w:szCs w:val="24"/>
                <w:cs/>
                <w:lang w:eastAsia="th-TH"/>
              </w:rPr>
            </w:pPr>
          </w:p>
        </w:tc>
        <w:tc>
          <w:tcPr>
            <w:tcW w:w="1944" w:type="dxa"/>
          </w:tcPr>
          <w:p w14:paraId="2552EBBE" w14:textId="77777777" w:rsidR="00846F6D" w:rsidRPr="00DA17B2" w:rsidRDefault="00846F6D" w:rsidP="00B224A8">
            <w:pPr>
              <w:spacing w:line="340" w:lineRule="exact"/>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Generate and distribution of electricity from solar</w:t>
            </w:r>
          </w:p>
        </w:tc>
        <w:tc>
          <w:tcPr>
            <w:tcW w:w="126" w:type="dxa"/>
          </w:tcPr>
          <w:p w14:paraId="792AAE7D" w14:textId="77777777" w:rsidR="00846F6D" w:rsidRPr="00DA17B2" w:rsidRDefault="00846F6D" w:rsidP="00B224A8">
            <w:pPr>
              <w:spacing w:line="340" w:lineRule="exact"/>
              <w:jc w:val="center"/>
              <w:rPr>
                <w:rFonts w:asciiTheme="majorBidi" w:hAnsiTheme="majorBidi" w:cstheme="majorBidi"/>
                <w:snapToGrid w:val="0"/>
                <w:sz w:val="24"/>
                <w:szCs w:val="24"/>
                <w:cs/>
                <w:lang w:eastAsia="th-TH"/>
              </w:rPr>
            </w:pPr>
          </w:p>
        </w:tc>
        <w:tc>
          <w:tcPr>
            <w:tcW w:w="1008" w:type="dxa"/>
          </w:tcPr>
          <w:p w14:paraId="7574E2C6" w14:textId="77777777" w:rsidR="00846F6D" w:rsidRPr="00C433FF" w:rsidRDefault="00846F6D" w:rsidP="00B224A8">
            <w:pPr>
              <w:spacing w:line="340" w:lineRule="exact"/>
              <w:ind w:left="-115" w:right="202"/>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w:t>
            </w:r>
          </w:p>
        </w:tc>
        <w:tc>
          <w:tcPr>
            <w:tcW w:w="142" w:type="dxa"/>
          </w:tcPr>
          <w:p w14:paraId="202CBF64" w14:textId="77777777" w:rsidR="00846F6D" w:rsidRPr="00DA17B2" w:rsidRDefault="00846F6D" w:rsidP="00B224A8">
            <w:pPr>
              <w:spacing w:line="340" w:lineRule="exact"/>
              <w:jc w:val="right"/>
              <w:rPr>
                <w:rFonts w:asciiTheme="majorBidi" w:hAnsiTheme="majorBidi" w:cstheme="majorBidi"/>
                <w:snapToGrid w:val="0"/>
                <w:sz w:val="24"/>
                <w:szCs w:val="24"/>
                <w:cs/>
                <w:lang w:eastAsia="th-TH"/>
              </w:rPr>
            </w:pPr>
          </w:p>
        </w:tc>
        <w:tc>
          <w:tcPr>
            <w:tcW w:w="1134" w:type="dxa"/>
          </w:tcPr>
          <w:p w14:paraId="6FB723BC" w14:textId="77777777" w:rsidR="00846F6D" w:rsidRPr="00C433FF" w:rsidRDefault="00846F6D" w:rsidP="00B224A8">
            <w:pPr>
              <w:spacing w:line="340" w:lineRule="exact"/>
              <w:jc w:val="right"/>
              <w:rPr>
                <w:rFonts w:asciiTheme="majorBidi" w:hAnsiTheme="majorBidi" w:cstheme="majorBidi"/>
                <w:snapToGrid w:val="0"/>
                <w:sz w:val="24"/>
                <w:szCs w:val="24"/>
                <w:lang w:eastAsia="th-TH"/>
              </w:rPr>
            </w:pPr>
            <w:r w:rsidRPr="00385165">
              <w:rPr>
                <w:rFonts w:asciiTheme="majorBidi" w:hAnsiTheme="majorBidi" w:cstheme="majorBidi"/>
                <w:snapToGrid w:val="0"/>
                <w:sz w:val="24"/>
                <w:szCs w:val="24"/>
                <w:lang w:eastAsia="th-TH"/>
              </w:rPr>
              <w:t>49.00</w:t>
            </w:r>
          </w:p>
        </w:tc>
        <w:tc>
          <w:tcPr>
            <w:tcW w:w="142" w:type="dxa"/>
          </w:tcPr>
          <w:p w14:paraId="5FE2DD47" w14:textId="77777777" w:rsidR="00846F6D" w:rsidRPr="00385165" w:rsidRDefault="00846F6D" w:rsidP="00B224A8">
            <w:pPr>
              <w:spacing w:line="340" w:lineRule="exact"/>
              <w:jc w:val="center"/>
              <w:rPr>
                <w:rFonts w:asciiTheme="majorBidi" w:hAnsiTheme="majorBidi" w:cstheme="majorBidi"/>
                <w:snapToGrid w:val="0"/>
                <w:sz w:val="24"/>
                <w:szCs w:val="24"/>
                <w:cs/>
                <w:lang w:eastAsia="th-TH"/>
              </w:rPr>
            </w:pPr>
          </w:p>
        </w:tc>
        <w:tc>
          <w:tcPr>
            <w:tcW w:w="1048" w:type="dxa"/>
          </w:tcPr>
          <w:p w14:paraId="1D4FE1E9" w14:textId="77777777" w:rsidR="00846F6D" w:rsidRPr="00385165" w:rsidRDefault="00846F6D" w:rsidP="00B224A8">
            <w:pPr>
              <w:spacing w:line="340" w:lineRule="exact"/>
              <w:rPr>
                <w:rFonts w:asciiTheme="majorBidi" w:hAnsiTheme="majorBidi" w:cstheme="majorBidi"/>
                <w:snapToGrid w:val="0"/>
                <w:sz w:val="24"/>
                <w:szCs w:val="24"/>
                <w:cs/>
                <w:lang w:eastAsia="th-TH"/>
              </w:rPr>
            </w:pPr>
            <w:r w:rsidRPr="00C433FF">
              <w:rPr>
                <w:rFonts w:asciiTheme="majorBidi" w:hAnsiTheme="majorBidi" w:cstheme="majorBidi"/>
                <w:snapToGrid w:val="0"/>
                <w:sz w:val="24"/>
                <w:szCs w:val="24"/>
                <w:lang w:eastAsia="th-TH"/>
              </w:rPr>
              <w:t>Thailand</w:t>
            </w:r>
          </w:p>
        </w:tc>
      </w:tr>
    </w:tbl>
    <w:p w14:paraId="6819AC45" w14:textId="330EEC2E" w:rsidR="001E4D05" w:rsidRPr="00D62D25" w:rsidRDefault="001E4D05" w:rsidP="001E4D05">
      <w:pPr>
        <w:pStyle w:val="BodyTextIndent"/>
        <w:tabs>
          <w:tab w:val="clear" w:pos="426"/>
          <w:tab w:val="left" w:pos="1418"/>
        </w:tabs>
        <w:ind w:left="851" w:firstLine="0"/>
        <w:jc w:val="thaiDistribute"/>
        <w:rPr>
          <w:rFonts w:ascii="Angsana New" w:hAnsi="Angsana New"/>
          <w:sz w:val="24"/>
          <w:szCs w:val="24"/>
        </w:rPr>
      </w:pPr>
      <w:r>
        <w:rPr>
          <w:rFonts w:ascii="Angsana New" w:hAnsi="Angsana New"/>
          <w:sz w:val="24"/>
          <w:szCs w:val="24"/>
        </w:rPr>
        <w:tab/>
      </w:r>
      <w:r>
        <w:rPr>
          <w:rFonts w:ascii="Angsana New" w:hAnsi="Angsana New"/>
          <w:sz w:val="24"/>
          <w:szCs w:val="24"/>
        </w:rPr>
        <w:tab/>
      </w:r>
      <w:r w:rsidRPr="00D62D25">
        <w:rPr>
          <w:rFonts w:ascii="Angsana New" w:hAnsi="Angsana New"/>
          <w:sz w:val="24"/>
          <w:szCs w:val="24"/>
        </w:rPr>
        <w:t xml:space="preserve">* </w:t>
      </w:r>
      <w:r w:rsidR="00D62D25" w:rsidRPr="00D62D25">
        <w:rPr>
          <w:rFonts w:ascii="Angsana New" w:hAnsi="Angsana New"/>
          <w:sz w:val="24"/>
          <w:szCs w:val="24"/>
        </w:rPr>
        <w:t xml:space="preserve">Changes </w:t>
      </w:r>
      <w:r w:rsidR="00D62D25" w:rsidRPr="00C433FF">
        <w:rPr>
          <w:rFonts w:ascii="Angsana New" w:hAnsi="Angsana New"/>
          <w:sz w:val="24"/>
          <w:szCs w:val="24"/>
          <w:lang w:val="en-US"/>
        </w:rPr>
        <w:t xml:space="preserve">follow </w:t>
      </w:r>
      <w:r w:rsidR="00D62D25" w:rsidRPr="00D62D25">
        <w:rPr>
          <w:rFonts w:ascii="Angsana New" w:hAnsi="Angsana New"/>
          <w:sz w:val="24"/>
          <w:szCs w:val="24"/>
        </w:rPr>
        <w:t xml:space="preserve">Note </w:t>
      </w:r>
      <w:r w:rsidR="00D62D25" w:rsidRPr="00385165">
        <w:rPr>
          <w:rFonts w:ascii="Angsana New" w:hAnsi="Angsana New"/>
          <w:sz w:val="24"/>
          <w:szCs w:val="24"/>
          <w:lang w:val="en-US"/>
        </w:rPr>
        <w:t>10</w:t>
      </w:r>
      <w:r w:rsidR="00D62D25" w:rsidRPr="00C433FF">
        <w:rPr>
          <w:rFonts w:ascii="Angsana New" w:hAnsi="Angsana New"/>
          <w:sz w:val="24"/>
          <w:szCs w:val="24"/>
          <w:lang w:val="en-US"/>
        </w:rPr>
        <w:t xml:space="preserve"> in </w:t>
      </w:r>
      <w:r w:rsidR="00D62D25" w:rsidRPr="00D62D25">
        <w:rPr>
          <w:rFonts w:ascii="Angsana New" w:hAnsi="Angsana New"/>
          <w:sz w:val="24"/>
          <w:szCs w:val="24"/>
        </w:rPr>
        <w:t>the interim financial statements</w:t>
      </w:r>
    </w:p>
    <w:p w14:paraId="3BF2B692" w14:textId="77777777" w:rsidR="001E4D05" w:rsidRPr="00C433FF" w:rsidRDefault="001E4D05"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p>
    <w:p w14:paraId="6952E145" w14:textId="77777777" w:rsidR="00235054" w:rsidRPr="00C433FF" w:rsidRDefault="00235054"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t xml:space="preserve">2.2.2 </w:t>
      </w:r>
      <w:r w:rsidRPr="00385165">
        <w:rPr>
          <w:rFonts w:asciiTheme="majorBidi" w:hAnsiTheme="majorBidi" w:cstheme="majorBidi"/>
          <w:sz w:val="32"/>
          <w:szCs w:val="32"/>
        </w:rPr>
        <w:tab/>
      </w:r>
      <w:r w:rsidR="005C6D0B" w:rsidRPr="00C433FF">
        <w:rPr>
          <w:rFonts w:asciiTheme="majorBidi" w:hAnsiTheme="majorBidi" w:cstheme="majorBidi"/>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2B98F2ED" w14:textId="77777777" w:rsidR="00235054" w:rsidRPr="00C433FF" w:rsidRDefault="00235054"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t xml:space="preserve">2.2.3 </w:t>
      </w:r>
      <w:r w:rsidRPr="00385165">
        <w:rPr>
          <w:rFonts w:asciiTheme="majorBidi" w:hAnsiTheme="majorBidi" w:cstheme="majorBidi"/>
          <w:sz w:val="32"/>
          <w:szCs w:val="32"/>
        </w:rPr>
        <w:tab/>
      </w:r>
      <w:r w:rsidR="005C6D0B" w:rsidRPr="00C433FF">
        <w:rPr>
          <w:rFonts w:asciiTheme="majorBidi" w:hAnsiTheme="majorBidi" w:cstheme="majorBidi"/>
          <w:sz w:val="32"/>
          <w:szCs w:val="32"/>
        </w:rPr>
        <w:t>Subsidiaries are fully consolidated, being the date on which the Company obtains control, and continue to be consolidated until the date when such control ceases.</w:t>
      </w:r>
    </w:p>
    <w:p w14:paraId="25AC464A" w14:textId="77777777" w:rsidR="009E0654" w:rsidRPr="00385165" w:rsidRDefault="009E0654"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cs/>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9D0710" w:rsidRPr="00385165">
        <w:rPr>
          <w:rFonts w:asciiTheme="majorBidi" w:hAnsiTheme="majorBidi" w:cstheme="majorBidi"/>
          <w:sz w:val="32"/>
          <w:szCs w:val="32"/>
        </w:rPr>
        <w:t>2</w:t>
      </w:r>
      <w:r w:rsidRPr="00385165">
        <w:rPr>
          <w:rFonts w:asciiTheme="majorBidi" w:hAnsiTheme="majorBidi" w:cstheme="majorBidi"/>
          <w:sz w:val="32"/>
          <w:szCs w:val="32"/>
        </w:rPr>
        <w:t>.</w:t>
      </w:r>
      <w:r w:rsidR="009D0710" w:rsidRPr="00385165">
        <w:rPr>
          <w:rFonts w:asciiTheme="majorBidi" w:hAnsiTheme="majorBidi" w:cstheme="majorBidi"/>
          <w:sz w:val="32"/>
          <w:szCs w:val="32"/>
        </w:rPr>
        <w:t>2</w:t>
      </w:r>
      <w:r w:rsidRPr="00385165">
        <w:rPr>
          <w:rFonts w:asciiTheme="majorBidi" w:hAnsiTheme="majorBidi" w:cstheme="majorBidi"/>
          <w:sz w:val="32"/>
          <w:szCs w:val="32"/>
        </w:rPr>
        <w:t>.</w:t>
      </w:r>
      <w:r w:rsidR="00235054" w:rsidRPr="00385165">
        <w:rPr>
          <w:rFonts w:asciiTheme="majorBidi" w:hAnsiTheme="majorBidi" w:cstheme="majorBidi"/>
          <w:sz w:val="32"/>
          <w:szCs w:val="32"/>
        </w:rPr>
        <w:t>4</w:t>
      </w:r>
      <w:r w:rsidRPr="00385165">
        <w:rPr>
          <w:rFonts w:asciiTheme="majorBidi" w:hAnsiTheme="majorBidi" w:cstheme="majorBidi"/>
          <w:sz w:val="32"/>
          <w:szCs w:val="32"/>
        </w:rPr>
        <w:tab/>
      </w:r>
      <w:r w:rsidR="005C6D0B" w:rsidRPr="00C433FF">
        <w:rPr>
          <w:rFonts w:asciiTheme="majorBidi" w:hAnsiTheme="majorBidi" w:cstheme="majorBidi"/>
          <w:sz w:val="32"/>
          <w:szCs w:val="32"/>
        </w:rPr>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5D1156B4" w14:textId="77777777" w:rsidR="009E0654" w:rsidRPr="00C433FF" w:rsidRDefault="009E0654"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9D0710" w:rsidRPr="00385165">
        <w:rPr>
          <w:rFonts w:asciiTheme="majorBidi" w:hAnsiTheme="majorBidi" w:cstheme="majorBidi"/>
          <w:sz w:val="32"/>
          <w:szCs w:val="32"/>
        </w:rPr>
        <w:t>2</w:t>
      </w:r>
      <w:r w:rsidRPr="00385165">
        <w:rPr>
          <w:rFonts w:asciiTheme="majorBidi" w:hAnsiTheme="majorBidi" w:cstheme="majorBidi"/>
          <w:sz w:val="32"/>
          <w:szCs w:val="32"/>
        </w:rPr>
        <w:t>.</w:t>
      </w:r>
      <w:r w:rsidR="009D0710" w:rsidRPr="00385165">
        <w:rPr>
          <w:rFonts w:asciiTheme="majorBidi" w:hAnsiTheme="majorBidi" w:cstheme="majorBidi"/>
          <w:sz w:val="32"/>
          <w:szCs w:val="32"/>
        </w:rPr>
        <w:t>2</w:t>
      </w:r>
      <w:r w:rsidRPr="00385165">
        <w:rPr>
          <w:rFonts w:asciiTheme="majorBidi" w:hAnsiTheme="majorBidi" w:cstheme="majorBidi"/>
          <w:sz w:val="32"/>
          <w:szCs w:val="32"/>
        </w:rPr>
        <w:t>.</w:t>
      </w:r>
      <w:r w:rsidR="00235054" w:rsidRPr="00385165">
        <w:rPr>
          <w:rFonts w:asciiTheme="majorBidi" w:hAnsiTheme="majorBidi" w:cstheme="majorBidi"/>
          <w:sz w:val="32"/>
          <w:szCs w:val="32"/>
        </w:rPr>
        <w:t>5</w:t>
      </w:r>
      <w:r w:rsidRPr="00385165">
        <w:rPr>
          <w:rFonts w:asciiTheme="majorBidi" w:hAnsiTheme="majorBidi" w:cstheme="majorBidi"/>
          <w:sz w:val="32"/>
          <w:szCs w:val="32"/>
        </w:rPr>
        <w:tab/>
      </w:r>
      <w:r w:rsidR="005C6D0B" w:rsidRPr="00C433FF">
        <w:rPr>
          <w:rFonts w:asciiTheme="majorBidi" w:hAnsiTheme="majorBidi" w:cstheme="majorBidi"/>
          <w:sz w:val="32"/>
          <w:szCs w:val="32"/>
        </w:rPr>
        <w:t>Material balances and transactions between the Company and its subsidiary companies have been eliminated from the consolidated financial statements.</w:t>
      </w:r>
    </w:p>
    <w:p w14:paraId="7D381EB7" w14:textId="77777777" w:rsidR="009E0654" w:rsidRPr="00C433FF" w:rsidRDefault="009E0654"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pacing w:val="-4"/>
          <w:sz w:val="32"/>
          <w:szCs w:val="32"/>
        </w:rPr>
      </w:pPr>
      <w:r w:rsidRPr="00385165">
        <w:rPr>
          <w:rFonts w:asciiTheme="majorBidi" w:hAnsiTheme="majorBidi" w:cstheme="majorBidi"/>
          <w:spacing w:val="-4"/>
          <w:sz w:val="32"/>
          <w:szCs w:val="32"/>
        </w:rPr>
        <w:tab/>
      </w:r>
      <w:r w:rsidRPr="00385165">
        <w:rPr>
          <w:rFonts w:asciiTheme="majorBidi" w:hAnsiTheme="majorBidi" w:cstheme="majorBidi"/>
          <w:spacing w:val="-4"/>
          <w:sz w:val="32"/>
          <w:szCs w:val="32"/>
        </w:rPr>
        <w:tab/>
      </w:r>
      <w:r w:rsidR="009D0710" w:rsidRPr="00385165">
        <w:rPr>
          <w:rFonts w:asciiTheme="majorBidi" w:hAnsiTheme="majorBidi" w:cstheme="majorBidi"/>
          <w:spacing w:val="-4"/>
          <w:sz w:val="32"/>
          <w:szCs w:val="32"/>
        </w:rPr>
        <w:t>2</w:t>
      </w:r>
      <w:r w:rsidRPr="00385165">
        <w:rPr>
          <w:rFonts w:asciiTheme="majorBidi" w:hAnsiTheme="majorBidi" w:cstheme="majorBidi"/>
          <w:spacing w:val="-4"/>
          <w:sz w:val="32"/>
          <w:szCs w:val="32"/>
        </w:rPr>
        <w:t>.</w:t>
      </w:r>
      <w:r w:rsidR="009D0710" w:rsidRPr="00385165">
        <w:rPr>
          <w:rFonts w:asciiTheme="majorBidi" w:hAnsiTheme="majorBidi" w:cstheme="majorBidi"/>
          <w:spacing w:val="-4"/>
          <w:sz w:val="32"/>
          <w:szCs w:val="32"/>
        </w:rPr>
        <w:t>2</w:t>
      </w:r>
      <w:r w:rsidRPr="00385165">
        <w:rPr>
          <w:rFonts w:asciiTheme="majorBidi" w:hAnsiTheme="majorBidi" w:cstheme="majorBidi"/>
          <w:spacing w:val="-4"/>
          <w:sz w:val="32"/>
          <w:szCs w:val="32"/>
        </w:rPr>
        <w:t>.</w:t>
      </w:r>
      <w:r w:rsidR="00235054" w:rsidRPr="00385165">
        <w:rPr>
          <w:rFonts w:asciiTheme="majorBidi" w:hAnsiTheme="majorBidi" w:cstheme="majorBidi"/>
          <w:spacing w:val="-4"/>
          <w:sz w:val="32"/>
          <w:szCs w:val="32"/>
        </w:rPr>
        <w:t>6</w:t>
      </w:r>
      <w:r w:rsidRPr="00385165">
        <w:rPr>
          <w:rFonts w:asciiTheme="majorBidi" w:hAnsiTheme="majorBidi" w:cstheme="majorBidi"/>
          <w:spacing w:val="-4"/>
          <w:sz w:val="32"/>
          <w:szCs w:val="32"/>
        </w:rPr>
        <w:tab/>
      </w:r>
      <w:r w:rsidR="005C6D0B" w:rsidRPr="00C433FF">
        <w:rPr>
          <w:rFonts w:asciiTheme="majorBidi" w:hAnsiTheme="majorBidi" w:cstheme="majorBidi"/>
          <w:spacing w:val="-4"/>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CFF3ED3" w14:textId="77777777" w:rsidR="00241269" w:rsidRPr="00C433FF" w:rsidRDefault="00241269"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p>
    <w:p w14:paraId="171A17AC" w14:textId="77777777" w:rsidR="00241269" w:rsidRPr="00C433FF" w:rsidRDefault="00241269" w:rsidP="00E37A01">
      <w:pPr>
        <w:tabs>
          <w:tab w:val="left" w:pos="284"/>
          <w:tab w:val="left" w:pos="851"/>
          <w:tab w:val="left" w:pos="1985"/>
        </w:tabs>
        <w:spacing w:line="360" w:lineRule="exact"/>
        <w:ind w:left="810" w:hanging="540"/>
        <w:jc w:val="thaiDistribute"/>
        <w:rPr>
          <w:rFonts w:asciiTheme="majorBidi" w:hAnsiTheme="majorBidi" w:cstheme="majorBidi"/>
          <w:b/>
          <w:bCs/>
          <w:spacing w:val="-6"/>
          <w:sz w:val="32"/>
          <w:szCs w:val="32"/>
        </w:rPr>
      </w:pPr>
      <w:r w:rsidRPr="00385165">
        <w:rPr>
          <w:rFonts w:asciiTheme="majorBidi" w:hAnsiTheme="majorBidi" w:cstheme="majorBidi"/>
          <w:sz w:val="32"/>
          <w:szCs w:val="32"/>
        </w:rPr>
        <w:lastRenderedPageBreak/>
        <w:tab/>
      </w:r>
      <w:r w:rsidRPr="00385165">
        <w:rPr>
          <w:rFonts w:asciiTheme="majorBidi" w:hAnsiTheme="majorBidi" w:cstheme="majorBidi"/>
          <w:sz w:val="32"/>
          <w:szCs w:val="32"/>
        </w:rPr>
        <w:tab/>
      </w:r>
      <w:r w:rsidR="005C6D0B" w:rsidRPr="00C433FF">
        <w:rPr>
          <w:rFonts w:asciiTheme="majorBidi" w:hAnsiTheme="majorBidi" w:cstheme="majorBidi"/>
          <w:b/>
          <w:bCs/>
          <w:spacing w:val="-6"/>
          <w:sz w:val="32"/>
          <w:szCs w:val="32"/>
        </w:rPr>
        <w:t xml:space="preserve">Consolidation of financial statements of subsidiaries which the Company and subsidiaries owned less than </w:t>
      </w:r>
      <w:r w:rsidR="005C6D0B" w:rsidRPr="00385165">
        <w:rPr>
          <w:rFonts w:asciiTheme="majorBidi" w:hAnsiTheme="majorBidi" w:cstheme="majorBidi"/>
          <w:b/>
          <w:bCs/>
          <w:spacing w:val="-6"/>
          <w:sz w:val="32"/>
          <w:szCs w:val="32"/>
        </w:rPr>
        <w:t>50%</w:t>
      </w:r>
    </w:p>
    <w:p w14:paraId="5F0ACE11" w14:textId="66C52F8D" w:rsidR="00241269" w:rsidRPr="00C433FF" w:rsidRDefault="00241269" w:rsidP="00E37A01">
      <w:pPr>
        <w:tabs>
          <w:tab w:val="left" w:pos="284"/>
          <w:tab w:val="left" w:pos="851"/>
          <w:tab w:val="left" w:pos="1440"/>
          <w:tab w:val="left" w:pos="1985"/>
        </w:tabs>
        <w:spacing w:line="360" w:lineRule="exact"/>
        <w:ind w:left="810"/>
        <w:jc w:val="thaiDistribute"/>
        <w:rPr>
          <w:rFonts w:asciiTheme="majorBidi" w:hAnsiTheme="majorBidi" w:cstheme="majorBidi"/>
          <w:spacing w:val="-2"/>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D62D25" w:rsidRPr="00C433FF">
        <w:rPr>
          <w:rFonts w:asciiTheme="majorBidi" w:hAnsiTheme="majorBidi" w:cstheme="majorBidi"/>
          <w:spacing w:val="-2"/>
          <w:sz w:val="32"/>
          <w:szCs w:val="32"/>
        </w:rPr>
        <w:t>The management has considered that the Company and ACD Energy Co., Ltd. , a subsidiary, have the power to control the power of SK-</w:t>
      </w:r>
      <w:r w:rsidR="00D62D25" w:rsidRPr="00385165">
        <w:rPr>
          <w:rFonts w:asciiTheme="majorBidi" w:hAnsiTheme="majorBidi" w:cstheme="majorBidi"/>
          <w:spacing w:val="-2"/>
          <w:sz w:val="32"/>
          <w:szCs w:val="32"/>
        </w:rPr>
        <w:t>1</w:t>
      </w:r>
      <w:r w:rsidR="00D62D25" w:rsidRPr="00C433FF">
        <w:rPr>
          <w:rFonts w:asciiTheme="majorBidi" w:hAnsiTheme="majorBidi" w:cstheme="majorBidi"/>
          <w:spacing w:val="-2"/>
          <w:sz w:val="32"/>
          <w:szCs w:val="32"/>
        </w:rPr>
        <w:t xml:space="preserve"> Power Co., Ltd. and </w:t>
      </w:r>
      <w:proofErr w:type="spellStart"/>
      <w:r w:rsidR="00D62D25" w:rsidRPr="00C433FF">
        <w:rPr>
          <w:rFonts w:asciiTheme="majorBidi" w:hAnsiTheme="majorBidi" w:cstheme="majorBidi"/>
          <w:spacing w:val="-2"/>
          <w:sz w:val="32"/>
          <w:szCs w:val="32"/>
        </w:rPr>
        <w:t>Ventus</w:t>
      </w:r>
      <w:proofErr w:type="spellEnd"/>
      <w:r w:rsidR="00D62D25" w:rsidRPr="00C433FF">
        <w:rPr>
          <w:rFonts w:asciiTheme="majorBidi" w:hAnsiTheme="majorBidi" w:cstheme="majorBidi"/>
          <w:spacing w:val="-2"/>
          <w:sz w:val="32"/>
          <w:szCs w:val="32"/>
        </w:rPr>
        <w:t xml:space="preserve"> Solar Co., Ltd. although </w:t>
      </w:r>
      <w:r w:rsidR="00D62D25" w:rsidRPr="00C433FF">
        <w:rPr>
          <w:rFonts w:asciiTheme="majorBidi" w:hAnsiTheme="majorBidi" w:cstheme="majorBidi"/>
          <w:spacing w:val="2"/>
          <w:sz w:val="32"/>
          <w:szCs w:val="32"/>
        </w:rPr>
        <w:t xml:space="preserve">they hold shares and have rights to voting in that company with only </w:t>
      </w:r>
      <w:r w:rsidR="00D62D25" w:rsidRPr="00385165">
        <w:rPr>
          <w:rFonts w:asciiTheme="majorBidi" w:hAnsiTheme="majorBidi" w:cstheme="majorBidi"/>
          <w:spacing w:val="2"/>
          <w:sz w:val="32"/>
          <w:szCs w:val="32"/>
        </w:rPr>
        <w:t>49%</w:t>
      </w:r>
      <w:r w:rsidR="00D62D25" w:rsidRPr="00C433FF">
        <w:rPr>
          <w:rFonts w:asciiTheme="majorBidi" w:hAnsiTheme="majorBidi" w:cstheme="majorBidi"/>
          <w:spacing w:val="2"/>
          <w:sz w:val="32"/>
          <w:szCs w:val="32"/>
        </w:rPr>
        <w:t xml:space="preserve"> and </w:t>
      </w:r>
      <w:r w:rsidR="00D62D25" w:rsidRPr="00385165">
        <w:rPr>
          <w:rFonts w:asciiTheme="majorBidi" w:hAnsiTheme="majorBidi" w:cstheme="majorBidi"/>
          <w:spacing w:val="2"/>
          <w:sz w:val="32"/>
          <w:szCs w:val="32"/>
        </w:rPr>
        <w:t>49%</w:t>
      </w:r>
      <w:r w:rsidR="00D62D25" w:rsidRPr="00C433FF">
        <w:rPr>
          <w:rFonts w:asciiTheme="majorBidi" w:hAnsiTheme="majorBidi" w:cstheme="majorBidi"/>
          <w:spacing w:val="2"/>
          <w:sz w:val="32"/>
          <w:szCs w:val="32"/>
        </w:rPr>
        <w:t>, respectively.</w:t>
      </w:r>
      <w:r w:rsidR="00D62D25" w:rsidRPr="00C433FF">
        <w:rPr>
          <w:rFonts w:asciiTheme="majorBidi" w:hAnsiTheme="majorBidi" w:cstheme="majorBidi"/>
          <w:spacing w:val="-2"/>
          <w:sz w:val="32"/>
          <w:szCs w:val="32"/>
        </w:rPr>
        <w:t xml:space="preserve"> Due to the company and subsidiaries can order important activities of that company apart from other shareholders in both companies, which are only minor shareholders. Therefore, both companies are considered subsidiaries of the business group and must be included in the preparation of the consolidated financial statements from the date the company and subsidiaries has controlling power in the said business.</w:t>
      </w:r>
    </w:p>
    <w:p w14:paraId="3C903EF0" w14:textId="77777777" w:rsidR="009E0654" w:rsidRPr="00C433FF" w:rsidRDefault="009E0654" w:rsidP="00E37A01">
      <w:pPr>
        <w:spacing w:line="360" w:lineRule="exact"/>
        <w:jc w:val="center"/>
        <w:rPr>
          <w:rFonts w:asciiTheme="majorBidi" w:hAnsiTheme="majorBidi" w:cstheme="majorBidi"/>
          <w:sz w:val="32"/>
          <w:szCs w:val="32"/>
        </w:rPr>
      </w:pPr>
    </w:p>
    <w:p w14:paraId="04CB5216" w14:textId="77777777" w:rsidR="009E0654" w:rsidRPr="00C433FF" w:rsidRDefault="009D0710" w:rsidP="00E37A01">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rPr>
      </w:pPr>
      <w:r w:rsidRPr="00385165">
        <w:rPr>
          <w:rFonts w:asciiTheme="majorBidi" w:hAnsiTheme="majorBidi" w:cstheme="majorBidi"/>
          <w:sz w:val="32"/>
          <w:szCs w:val="32"/>
        </w:rPr>
        <w:t>2</w:t>
      </w:r>
      <w:r w:rsidR="009E0654" w:rsidRPr="00385165">
        <w:rPr>
          <w:rFonts w:asciiTheme="majorBidi" w:hAnsiTheme="majorBidi" w:cstheme="majorBidi"/>
          <w:sz w:val="32"/>
          <w:szCs w:val="32"/>
        </w:rPr>
        <w:t>.</w:t>
      </w:r>
      <w:r w:rsidRPr="00385165">
        <w:rPr>
          <w:rFonts w:asciiTheme="majorBidi" w:hAnsiTheme="majorBidi" w:cstheme="majorBidi"/>
          <w:sz w:val="32"/>
          <w:szCs w:val="32"/>
        </w:rPr>
        <w:t>3</w:t>
      </w:r>
      <w:r w:rsidR="009E0654" w:rsidRPr="00385165">
        <w:rPr>
          <w:rFonts w:asciiTheme="majorBidi" w:hAnsiTheme="majorBidi" w:cstheme="majorBidi"/>
          <w:sz w:val="32"/>
          <w:szCs w:val="32"/>
        </w:rPr>
        <w:tab/>
      </w:r>
      <w:r w:rsidR="00942CED" w:rsidRPr="00C433FF">
        <w:rPr>
          <w:rFonts w:asciiTheme="majorBidi" w:hAnsiTheme="majorBidi" w:cstheme="majorBidi"/>
          <w:sz w:val="32"/>
          <w:szCs w:val="32"/>
        </w:rPr>
        <w:t>Thai Financial Reporting Standards that become effective in the current year</w:t>
      </w:r>
    </w:p>
    <w:p w14:paraId="0718C1C1" w14:textId="77777777" w:rsidR="00D21A97" w:rsidRPr="00C433FF" w:rsidRDefault="00BD4877" w:rsidP="00E37A01">
      <w:pPr>
        <w:tabs>
          <w:tab w:val="left" w:pos="1440"/>
        </w:tabs>
        <w:spacing w:line="360" w:lineRule="exact"/>
        <w:ind w:left="851"/>
        <w:jc w:val="thaiDistribute"/>
        <w:rPr>
          <w:rFonts w:asciiTheme="majorBidi" w:hAnsiTheme="majorBidi" w:cstheme="majorBidi"/>
          <w:sz w:val="32"/>
          <w:szCs w:val="32"/>
        </w:rPr>
      </w:pPr>
      <w:r w:rsidRPr="00385165">
        <w:rPr>
          <w:rFonts w:asciiTheme="majorBidi" w:hAnsiTheme="majorBidi" w:cstheme="majorBidi"/>
          <w:sz w:val="32"/>
          <w:szCs w:val="32"/>
        </w:rPr>
        <w:tab/>
      </w:r>
      <w:r w:rsidR="00942CED" w:rsidRPr="00C433FF">
        <w:rPr>
          <w:rFonts w:asciiTheme="majorBidi" w:hAnsiTheme="majorBidi" w:cstheme="majorBidi"/>
          <w:sz w:val="32"/>
          <w:szCs w:val="32"/>
        </w:rPr>
        <w:t xml:space="preserve">During the year, the Company and its subsidiaries have adopted the revised and new financial reporting standards, interpretations and the accounting guidance, which are effective for fiscal years beginning on or after January </w:t>
      </w:r>
      <w:r w:rsidR="00942CED" w:rsidRPr="00385165">
        <w:rPr>
          <w:rFonts w:asciiTheme="majorBidi" w:hAnsiTheme="majorBidi" w:cstheme="majorBidi"/>
          <w:sz w:val="32"/>
          <w:szCs w:val="32"/>
        </w:rPr>
        <w:t>1</w:t>
      </w:r>
      <w:r w:rsidR="00942CED" w:rsidRPr="00C433FF">
        <w:rPr>
          <w:rFonts w:asciiTheme="majorBidi" w:hAnsiTheme="majorBidi" w:cstheme="majorBidi"/>
          <w:sz w:val="32"/>
          <w:szCs w:val="32"/>
        </w:rPr>
        <w:t xml:space="preserve">, </w:t>
      </w:r>
      <w:r w:rsidR="00942CED" w:rsidRPr="00385165">
        <w:rPr>
          <w:rFonts w:asciiTheme="majorBidi" w:hAnsiTheme="majorBidi" w:cstheme="majorBidi"/>
          <w:sz w:val="32"/>
          <w:szCs w:val="32"/>
        </w:rPr>
        <w:t xml:space="preserve">2020. </w:t>
      </w:r>
      <w:r w:rsidR="00942CED" w:rsidRPr="00C433FF">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5BCDBF96" w14:textId="77777777" w:rsidR="00BC4F91" w:rsidRPr="00C433FF" w:rsidRDefault="00BC4F91" w:rsidP="00E37A01">
      <w:pPr>
        <w:tabs>
          <w:tab w:val="left" w:pos="1418"/>
        </w:tabs>
        <w:spacing w:line="360" w:lineRule="exact"/>
        <w:ind w:left="851" w:hanging="567"/>
        <w:jc w:val="thaiDistribute"/>
        <w:rPr>
          <w:rFonts w:asciiTheme="majorBidi" w:hAnsiTheme="majorBidi" w:cstheme="majorBidi"/>
          <w:b/>
          <w:bCs/>
          <w:sz w:val="32"/>
          <w:szCs w:val="32"/>
        </w:rPr>
      </w:pPr>
      <w:r w:rsidRPr="00385165">
        <w:rPr>
          <w:rFonts w:asciiTheme="majorBidi" w:hAnsiTheme="majorBidi" w:cstheme="majorBidi"/>
          <w:b/>
          <w:bCs/>
          <w:sz w:val="32"/>
          <w:szCs w:val="32"/>
        </w:rPr>
        <w:tab/>
      </w:r>
      <w:r w:rsidR="00942CED" w:rsidRPr="00C433FF">
        <w:rPr>
          <w:rFonts w:asciiTheme="majorBidi" w:hAnsiTheme="majorBidi" w:cstheme="majorBidi"/>
          <w:b/>
          <w:bCs/>
          <w:sz w:val="32"/>
          <w:szCs w:val="32"/>
        </w:rPr>
        <w:t>Financial reporting standards related to financial instruments:</w:t>
      </w:r>
    </w:p>
    <w:p w14:paraId="7F3BB95A" w14:textId="77777777" w:rsidR="00BD4877" w:rsidRPr="00C433FF" w:rsidRDefault="00BC4F91" w:rsidP="00E37A01">
      <w:pPr>
        <w:pStyle w:val="BodyText"/>
        <w:tabs>
          <w:tab w:val="left" w:pos="284"/>
          <w:tab w:val="left" w:pos="851"/>
          <w:tab w:val="left" w:pos="1418"/>
        </w:tabs>
        <w:spacing w:line="360" w:lineRule="exact"/>
        <w:ind w:left="851" w:right="29"/>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4077C7" w:rsidRPr="00C433FF">
        <w:rPr>
          <w:rFonts w:asciiTheme="majorBidi" w:hAnsiTheme="majorBidi" w:cstheme="majorBidi"/>
          <w:sz w:val="32"/>
          <w:szCs w:val="32"/>
        </w:rPr>
        <w:t>A set of TFRSs related to financial instruments, which consists of five accounting standards and interpretations, as follows:</w:t>
      </w:r>
    </w:p>
    <w:tbl>
      <w:tblPr>
        <w:tblW w:w="7848" w:type="dxa"/>
        <w:tblInd w:w="1326" w:type="dxa"/>
        <w:tblLook w:val="01E0" w:firstRow="1" w:lastRow="1" w:firstColumn="1" w:lastColumn="1" w:noHBand="0" w:noVBand="0"/>
      </w:tblPr>
      <w:tblGrid>
        <w:gridCol w:w="1728"/>
        <w:gridCol w:w="6120"/>
      </w:tblGrid>
      <w:tr w:rsidR="004077C7" w:rsidRPr="00DA17B2" w14:paraId="69B08D9A" w14:textId="77777777" w:rsidTr="007454A9">
        <w:tc>
          <w:tcPr>
            <w:tcW w:w="1728" w:type="dxa"/>
            <w:hideMark/>
          </w:tcPr>
          <w:p w14:paraId="3142A60F" w14:textId="77777777" w:rsidR="004077C7" w:rsidRPr="00385165" w:rsidRDefault="004077C7" w:rsidP="00E37A01">
            <w:pPr>
              <w:spacing w:line="360" w:lineRule="exact"/>
              <w:ind w:left="176" w:right="-45" w:hanging="85"/>
              <w:rPr>
                <w:rFonts w:asciiTheme="majorBidi" w:eastAsia="MS Mincho" w:hAnsiTheme="majorBidi" w:cstheme="majorBidi"/>
                <w:sz w:val="32"/>
                <w:szCs w:val="32"/>
                <w:cs/>
              </w:rPr>
            </w:pPr>
            <w:r w:rsidRPr="00C433FF">
              <w:rPr>
                <w:rFonts w:asciiTheme="majorBidi" w:eastAsia="MS Mincho" w:hAnsiTheme="majorBidi" w:cstheme="majorBidi"/>
                <w:sz w:val="32"/>
                <w:szCs w:val="32"/>
              </w:rPr>
              <w:t xml:space="preserve">TFRS </w:t>
            </w:r>
            <w:r w:rsidRPr="00385165">
              <w:rPr>
                <w:rFonts w:asciiTheme="majorBidi" w:eastAsia="MS Mincho" w:hAnsiTheme="majorBidi" w:cstheme="majorBidi"/>
                <w:sz w:val="32"/>
                <w:szCs w:val="32"/>
              </w:rPr>
              <w:t>7</w:t>
            </w:r>
          </w:p>
        </w:tc>
        <w:tc>
          <w:tcPr>
            <w:tcW w:w="6120" w:type="dxa"/>
            <w:hideMark/>
          </w:tcPr>
          <w:p w14:paraId="64E96ABC" w14:textId="77777777" w:rsidR="004077C7" w:rsidRPr="00385165"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C433FF">
              <w:rPr>
                <w:rFonts w:asciiTheme="majorBidi" w:eastAsia="MS Mincho" w:hAnsiTheme="majorBidi" w:cstheme="majorBidi"/>
                <w:sz w:val="32"/>
                <w:szCs w:val="32"/>
              </w:rPr>
              <w:t>Financial</w:t>
            </w:r>
            <w:r w:rsidRPr="00385165">
              <w:rPr>
                <w:rFonts w:asciiTheme="majorBidi" w:eastAsia="MS Mincho" w:hAnsiTheme="majorBidi" w:cstheme="majorBidi"/>
                <w:sz w:val="32"/>
                <w:szCs w:val="32"/>
              </w:rPr>
              <w:t xml:space="preserve"> </w:t>
            </w:r>
            <w:r w:rsidRPr="00C433FF">
              <w:rPr>
                <w:rFonts w:asciiTheme="majorBidi" w:eastAsia="MS Mincho" w:hAnsiTheme="majorBidi" w:cstheme="majorBidi"/>
                <w:sz w:val="32"/>
                <w:szCs w:val="32"/>
              </w:rPr>
              <w:t>Instruments</w:t>
            </w:r>
            <w:r w:rsidRPr="00385165">
              <w:rPr>
                <w:rFonts w:asciiTheme="majorBidi" w:eastAsia="MS Mincho" w:hAnsiTheme="majorBidi" w:cstheme="majorBidi"/>
                <w:sz w:val="32"/>
                <w:szCs w:val="32"/>
              </w:rPr>
              <w:t xml:space="preserve">: </w:t>
            </w:r>
            <w:r w:rsidRPr="00C433FF">
              <w:rPr>
                <w:rFonts w:asciiTheme="majorBidi" w:eastAsia="MS Mincho" w:hAnsiTheme="majorBidi" w:cstheme="majorBidi"/>
                <w:sz w:val="32"/>
                <w:szCs w:val="32"/>
              </w:rPr>
              <w:t>Disclosures</w:t>
            </w:r>
          </w:p>
        </w:tc>
      </w:tr>
      <w:tr w:rsidR="004077C7" w:rsidRPr="00DA17B2" w14:paraId="1A971B17" w14:textId="77777777" w:rsidTr="007454A9">
        <w:tc>
          <w:tcPr>
            <w:tcW w:w="1728" w:type="dxa"/>
            <w:hideMark/>
          </w:tcPr>
          <w:p w14:paraId="35354EF2" w14:textId="77777777" w:rsidR="004077C7" w:rsidRPr="00385165" w:rsidRDefault="004077C7" w:rsidP="00E37A01">
            <w:pPr>
              <w:spacing w:line="360" w:lineRule="exact"/>
              <w:ind w:left="176" w:right="-45" w:hanging="85"/>
              <w:rPr>
                <w:rFonts w:asciiTheme="majorBidi" w:eastAsia="MS Mincho" w:hAnsiTheme="majorBidi" w:cstheme="majorBidi"/>
                <w:sz w:val="32"/>
                <w:szCs w:val="32"/>
                <w:cs/>
              </w:rPr>
            </w:pPr>
            <w:r w:rsidRPr="00C433FF">
              <w:rPr>
                <w:rFonts w:asciiTheme="majorBidi" w:eastAsia="MS Mincho" w:hAnsiTheme="majorBidi" w:cstheme="majorBidi"/>
                <w:sz w:val="32"/>
                <w:szCs w:val="32"/>
              </w:rPr>
              <w:t xml:space="preserve">TFRS </w:t>
            </w:r>
            <w:r w:rsidRPr="00385165">
              <w:rPr>
                <w:rFonts w:asciiTheme="majorBidi" w:eastAsia="MS Mincho" w:hAnsiTheme="majorBidi" w:cstheme="majorBidi"/>
                <w:sz w:val="32"/>
                <w:szCs w:val="32"/>
              </w:rPr>
              <w:t xml:space="preserve">9 </w:t>
            </w:r>
          </w:p>
        </w:tc>
        <w:tc>
          <w:tcPr>
            <w:tcW w:w="6120" w:type="dxa"/>
            <w:hideMark/>
          </w:tcPr>
          <w:p w14:paraId="5922795F" w14:textId="77777777" w:rsidR="004077C7" w:rsidRPr="00385165"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C433FF">
              <w:rPr>
                <w:rFonts w:asciiTheme="majorBidi" w:eastAsia="MS Mincho" w:hAnsiTheme="majorBidi" w:cstheme="majorBidi"/>
                <w:sz w:val="32"/>
                <w:szCs w:val="32"/>
              </w:rPr>
              <w:t>Financial Instruments</w:t>
            </w:r>
          </w:p>
        </w:tc>
      </w:tr>
      <w:tr w:rsidR="004077C7" w:rsidRPr="00DA17B2" w14:paraId="23C68EF1" w14:textId="77777777" w:rsidTr="007454A9">
        <w:tc>
          <w:tcPr>
            <w:tcW w:w="1728" w:type="dxa"/>
            <w:hideMark/>
          </w:tcPr>
          <w:p w14:paraId="31F6F236" w14:textId="77777777" w:rsidR="004077C7" w:rsidRPr="00385165" w:rsidRDefault="004077C7" w:rsidP="00E37A01">
            <w:pPr>
              <w:spacing w:line="360" w:lineRule="exact"/>
              <w:ind w:left="176" w:right="-45" w:hanging="85"/>
              <w:rPr>
                <w:rFonts w:asciiTheme="majorBidi" w:eastAsia="MS Mincho" w:hAnsiTheme="majorBidi" w:cstheme="majorBidi"/>
                <w:sz w:val="32"/>
                <w:szCs w:val="32"/>
                <w:cs/>
              </w:rPr>
            </w:pPr>
            <w:r w:rsidRPr="00C433FF">
              <w:rPr>
                <w:rFonts w:asciiTheme="majorBidi" w:eastAsia="MS Mincho" w:hAnsiTheme="majorBidi" w:cstheme="majorBidi"/>
                <w:sz w:val="32"/>
                <w:szCs w:val="32"/>
              </w:rPr>
              <w:t xml:space="preserve">TAS </w:t>
            </w:r>
            <w:r w:rsidRPr="00385165">
              <w:rPr>
                <w:rFonts w:asciiTheme="majorBidi" w:eastAsia="MS Mincho" w:hAnsiTheme="majorBidi" w:cstheme="majorBidi"/>
                <w:sz w:val="32"/>
                <w:szCs w:val="32"/>
              </w:rPr>
              <w:t xml:space="preserve">32 </w:t>
            </w:r>
          </w:p>
        </w:tc>
        <w:tc>
          <w:tcPr>
            <w:tcW w:w="6120" w:type="dxa"/>
            <w:hideMark/>
          </w:tcPr>
          <w:p w14:paraId="69B6C593" w14:textId="77777777" w:rsidR="004077C7" w:rsidRPr="00385165"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C433FF">
              <w:rPr>
                <w:rFonts w:asciiTheme="majorBidi" w:eastAsia="MS Mincho" w:hAnsiTheme="majorBidi" w:cstheme="majorBidi"/>
                <w:sz w:val="32"/>
                <w:szCs w:val="32"/>
              </w:rPr>
              <w:t>Financial</w:t>
            </w:r>
            <w:r w:rsidRPr="00385165">
              <w:rPr>
                <w:rFonts w:asciiTheme="majorBidi" w:eastAsia="MS Mincho" w:hAnsiTheme="majorBidi" w:cstheme="majorBidi"/>
                <w:sz w:val="32"/>
                <w:szCs w:val="32"/>
              </w:rPr>
              <w:t xml:space="preserve"> </w:t>
            </w:r>
            <w:r w:rsidRPr="00C433FF">
              <w:rPr>
                <w:rFonts w:asciiTheme="majorBidi" w:eastAsia="MS Mincho" w:hAnsiTheme="majorBidi" w:cstheme="majorBidi"/>
                <w:sz w:val="32"/>
                <w:szCs w:val="32"/>
              </w:rPr>
              <w:t>Instruments</w:t>
            </w:r>
            <w:r w:rsidRPr="00385165">
              <w:rPr>
                <w:rFonts w:asciiTheme="majorBidi" w:eastAsia="MS Mincho" w:hAnsiTheme="majorBidi" w:cstheme="majorBidi"/>
                <w:sz w:val="32"/>
                <w:szCs w:val="32"/>
              </w:rPr>
              <w:t xml:space="preserve">: </w:t>
            </w:r>
            <w:r w:rsidRPr="00C433FF">
              <w:rPr>
                <w:rFonts w:asciiTheme="majorBidi" w:eastAsia="MS Mincho" w:hAnsiTheme="majorBidi" w:cstheme="majorBidi"/>
                <w:sz w:val="32"/>
                <w:szCs w:val="32"/>
              </w:rPr>
              <w:t>Presentation</w:t>
            </w:r>
          </w:p>
        </w:tc>
      </w:tr>
      <w:tr w:rsidR="004077C7" w:rsidRPr="00DA17B2" w14:paraId="1293E479" w14:textId="77777777" w:rsidTr="007454A9">
        <w:tc>
          <w:tcPr>
            <w:tcW w:w="1728" w:type="dxa"/>
            <w:hideMark/>
          </w:tcPr>
          <w:p w14:paraId="136674AB" w14:textId="77777777" w:rsidR="004077C7" w:rsidRPr="00385165" w:rsidRDefault="004077C7" w:rsidP="00E37A01">
            <w:pPr>
              <w:spacing w:line="360" w:lineRule="exact"/>
              <w:ind w:left="176" w:right="-45" w:hanging="85"/>
              <w:rPr>
                <w:rFonts w:asciiTheme="majorBidi" w:eastAsia="MS Mincho" w:hAnsiTheme="majorBidi" w:cstheme="majorBidi"/>
                <w:sz w:val="32"/>
                <w:szCs w:val="32"/>
                <w:cs/>
              </w:rPr>
            </w:pPr>
            <w:r w:rsidRPr="00C433FF">
              <w:rPr>
                <w:rFonts w:asciiTheme="majorBidi" w:eastAsia="MS Mincho" w:hAnsiTheme="majorBidi" w:cstheme="majorBidi"/>
                <w:sz w:val="32"/>
                <w:szCs w:val="32"/>
              </w:rPr>
              <w:t xml:space="preserve">TFRIC </w:t>
            </w:r>
            <w:r w:rsidRPr="00385165">
              <w:rPr>
                <w:rFonts w:asciiTheme="majorBidi" w:eastAsia="MS Mincho" w:hAnsiTheme="majorBidi" w:cstheme="majorBidi"/>
                <w:sz w:val="32"/>
                <w:szCs w:val="32"/>
              </w:rPr>
              <w:t xml:space="preserve">16 </w:t>
            </w:r>
          </w:p>
        </w:tc>
        <w:tc>
          <w:tcPr>
            <w:tcW w:w="6120" w:type="dxa"/>
            <w:hideMark/>
          </w:tcPr>
          <w:p w14:paraId="5C9671AD" w14:textId="77777777" w:rsidR="004077C7" w:rsidRPr="00385165"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C433FF">
              <w:rPr>
                <w:rFonts w:asciiTheme="majorBidi" w:eastAsia="MS Mincho" w:hAnsiTheme="majorBidi" w:cstheme="majorBidi"/>
                <w:sz w:val="32"/>
                <w:szCs w:val="32"/>
              </w:rPr>
              <w:t>Hedges of a Net Investment in a Foreign Operation</w:t>
            </w:r>
          </w:p>
        </w:tc>
      </w:tr>
      <w:tr w:rsidR="004077C7" w:rsidRPr="00C433FF" w14:paraId="4D480B75" w14:textId="77777777" w:rsidTr="007454A9">
        <w:tc>
          <w:tcPr>
            <w:tcW w:w="1728" w:type="dxa"/>
            <w:hideMark/>
          </w:tcPr>
          <w:p w14:paraId="4EB0BBA4" w14:textId="77777777" w:rsidR="004077C7" w:rsidRPr="00DA17B2" w:rsidRDefault="004077C7" w:rsidP="00E37A01">
            <w:pPr>
              <w:spacing w:line="360" w:lineRule="exact"/>
              <w:ind w:left="176" w:right="-45" w:hanging="85"/>
              <w:rPr>
                <w:rFonts w:asciiTheme="majorBidi" w:eastAsia="MS Mincho" w:hAnsiTheme="majorBidi" w:cstheme="majorBidi"/>
                <w:sz w:val="32"/>
                <w:szCs w:val="32"/>
              </w:rPr>
            </w:pPr>
            <w:r w:rsidRPr="00C433FF">
              <w:rPr>
                <w:rFonts w:asciiTheme="majorBidi" w:eastAsia="MS Mincho" w:hAnsiTheme="majorBidi" w:cstheme="majorBidi"/>
                <w:sz w:val="32"/>
                <w:szCs w:val="32"/>
              </w:rPr>
              <w:t xml:space="preserve">TFRIC </w:t>
            </w:r>
            <w:r w:rsidRPr="00385165">
              <w:rPr>
                <w:rFonts w:asciiTheme="majorBidi" w:eastAsia="MS Mincho" w:hAnsiTheme="majorBidi" w:cstheme="majorBidi"/>
                <w:sz w:val="32"/>
                <w:szCs w:val="32"/>
              </w:rPr>
              <w:t>19</w:t>
            </w:r>
          </w:p>
        </w:tc>
        <w:tc>
          <w:tcPr>
            <w:tcW w:w="6120" w:type="dxa"/>
            <w:hideMark/>
          </w:tcPr>
          <w:p w14:paraId="6D1B5991" w14:textId="77777777" w:rsidR="004077C7" w:rsidRPr="00385165"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C433FF">
              <w:rPr>
                <w:rFonts w:asciiTheme="majorBidi" w:eastAsia="MS Mincho" w:hAnsiTheme="majorBidi" w:cstheme="majorBidi"/>
                <w:sz w:val="32"/>
                <w:szCs w:val="32"/>
              </w:rPr>
              <w:t>Extinguishing Financial Liabilities with Equity Instruments</w:t>
            </w:r>
          </w:p>
        </w:tc>
      </w:tr>
    </w:tbl>
    <w:p w14:paraId="5FEC640A" w14:textId="77777777" w:rsidR="00EC3D91" w:rsidRPr="00C433FF" w:rsidRDefault="00BC4F91" w:rsidP="00E37A01">
      <w:pPr>
        <w:tabs>
          <w:tab w:val="left" w:pos="1418"/>
        </w:tabs>
        <w:spacing w:line="360" w:lineRule="exact"/>
        <w:ind w:left="850" w:hanging="562"/>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4077C7" w:rsidRPr="00C433FF">
        <w:rPr>
          <w:rFonts w:asciiTheme="majorBidi" w:hAnsiTheme="majorBidi" w:cstheme="majorBidi"/>
          <w:sz w:val="32"/>
          <w:szCs w:val="32"/>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5C848283" w14:textId="77777777" w:rsidR="00C433FF" w:rsidRPr="00385165" w:rsidRDefault="00C433FF" w:rsidP="003669A6">
      <w:pPr>
        <w:tabs>
          <w:tab w:val="left" w:pos="1418"/>
        </w:tabs>
        <w:spacing w:line="380" w:lineRule="exact"/>
        <w:ind w:left="851" w:hanging="567"/>
        <w:jc w:val="thaiDistribute"/>
        <w:rPr>
          <w:rFonts w:asciiTheme="majorBidi" w:hAnsiTheme="majorBidi" w:cstheme="majorBidi"/>
          <w:sz w:val="32"/>
          <w:szCs w:val="32"/>
        </w:rPr>
        <w:sectPr w:rsidR="00C433FF" w:rsidRPr="00385165" w:rsidSect="00E0500A">
          <w:headerReference w:type="default" r:id="rId10"/>
          <w:pgSz w:w="11909" w:h="16834" w:code="9"/>
          <w:pgMar w:top="1191" w:right="852" w:bottom="1701" w:left="1814" w:header="737" w:footer="720" w:gutter="0"/>
          <w:cols w:space="720"/>
          <w:docGrid w:linePitch="272"/>
        </w:sectPr>
      </w:pPr>
    </w:p>
    <w:p w14:paraId="341B299F" w14:textId="77777777" w:rsidR="00BC4F91" w:rsidRPr="00C433FF" w:rsidRDefault="00BC4F91" w:rsidP="003669A6">
      <w:pPr>
        <w:tabs>
          <w:tab w:val="left" w:pos="1418"/>
        </w:tabs>
        <w:spacing w:line="380" w:lineRule="exact"/>
        <w:ind w:left="851" w:hanging="567"/>
        <w:jc w:val="thaiDistribute"/>
        <w:rPr>
          <w:rFonts w:asciiTheme="majorBidi" w:hAnsiTheme="majorBidi" w:cstheme="majorBidi"/>
          <w:b/>
          <w:bCs/>
          <w:sz w:val="32"/>
          <w:szCs w:val="32"/>
        </w:rPr>
      </w:pPr>
      <w:r w:rsidRPr="00385165">
        <w:rPr>
          <w:rFonts w:asciiTheme="majorBidi" w:hAnsiTheme="majorBidi" w:cstheme="majorBidi"/>
          <w:b/>
          <w:bCs/>
          <w:sz w:val="32"/>
          <w:szCs w:val="32"/>
        </w:rPr>
        <w:lastRenderedPageBreak/>
        <w:tab/>
      </w:r>
      <w:r w:rsidR="00FE4EB4" w:rsidRPr="00C433FF">
        <w:rPr>
          <w:rFonts w:asciiTheme="majorBidi" w:hAnsiTheme="majorBidi" w:cstheme="majorBidi"/>
          <w:b/>
          <w:bCs/>
          <w:sz w:val="32"/>
          <w:szCs w:val="32"/>
        </w:rPr>
        <w:t xml:space="preserve">TFRS </w:t>
      </w:r>
      <w:r w:rsidR="00FE4EB4" w:rsidRPr="00385165">
        <w:rPr>
          <w:rFonts w:asciiTheme="majorBidi" w:hAnsiTheme="majorBidi" w:cstheme="majorBidi"/>
          <w:b/>
          <w:bCs/>
          <w:sz w:val="32"/>
          <w:szCs w:val="32"/>
        </w:rPr>
        <w:t xml:space="preserve">16 </w:t>
      </w:r>
      <w:r w:rsidR="00FE4EB4" w:rsidRPr="00C433FF">
        <w:rPr>
          <w:rFonts w:asciiTheme="majorBidi" w:hAnsiTheme="majorBidi" w:cstheme="majorBidi"/>
          <w:b/>
          <w:bCs/>
          <w:sz w:val="32"/>
          <w:szCs w:val="32"/>
        </w:rPr>
        <w:t>Leases</w:t>
      </w:r>
    </w:p>
    <w:p w14:paraId="111878D4" w14:textId="459FB777" w:rsidR="00FE4EB4" w:rsidRPr="00C433FF" w:rsidRDefault="00FE4EB4" w:rsidP="00E37A01">
      <w:pPr>
        <w:pStyle w:val="BodyText"/>
        <w:tabs>
          <w:tab w:val="left" w:pos="284"/>
          <w:tab w:val="left" w:pos="851"/>
          <w:tab w:val="left" w:pos="1418"/>
        </w:tabs>
        <w:ind w:left="851" w:right="29"/>
        <w:jc w:val="thaiDistribute"/>
        <w:rPr>
          <w:rFonts w:asciiTheme="majorBidi" w:hAnsiTheme="majorBidi" w:cstheme="majorBidi"/>
          <w:spacing w:val="-2"/>
          <w:sz w:val="32"/>
          <w:szCs w:val="32"/>
        </w:rPr>
      </w:pPr>
      <w:r w:rsidRPr="00385165">
        <w:rPr>
          <w:rFonts w:asciiTheme="majorBidi" w:hAnsiTheme="majorBidi" w:cstheme="majorBidi"/>
          <w:sz w:val="32"/>
          <w:szCs w:val="32"/>
        </w:rPr>
        <w:tab/>
      </w:r>
      <w:r w:rsidRPr="00C433FF">
        <w:rPr>
          <w:rFonts w:asciiTheme="majorBidi" w:hAnsiTheme="majorBidi" w:cstheme="majorBidi"/>
          <w:spacing w:val="-4"/>
          <w:sz w:val="32"/>
          <w:szCs w:val="32"/>
        </w:rPr>
        <w:t xml:space="preserve">TFRS </w:t>
      </w:r>
      <w:r w:rsidR="00C433FF" w:rsidRPr="00385165">
        <w:rPr>
          <w:rFonts w:asciiTheme="majorBidi" w:hAnsiTheme="majorBidi" w:cstheme="majorBidi"/>
          <w:spacing w:val="-4"/>
          <w:sz w:val="32"/>
          <w:szCs w:val="32"/>
        </w:rPr>
        <w:t>1</w:t>
      </w:r>
      <w:r w:rsidRPr="00385165">
        <w:rPr>
          <w:rFonts w:asciiTheme="majorBidi" w:hAnsiTheme="majorBidi" w:cstheme="majorBidi"/>
          <w:spacing w:val="-4"/>
          <w:sz w:val="32"/>
          <w:szCs w:val="32"/>
        </w:rPr>
        <w:t>6</w:t>
      </w:r>
      <w:r w:rsidR="00C433FF" w:rsidRPr="00C433FF">
        <w:rPr>
          <w:rFonts w:asciiTheme="majorBidi" w:hAnsiTheme="majorBidi" w:cstheme="majorBidi"/>
          <w:spacing w:val="-4"/>
          <w:sz w:val="32"/>
          <w:szCs w:val="32"/>
        </w:rPr>
        <w:t xml:space="preserve"> </w:t>
      </w:r>
      <w:r w:rsidRPr="00C433FF">
        <w:rPr>
          <w:rFonts w:asciiTheme="majorBidi" w:hAnsiTheme="majorBidi" w:cstheme="majorBidi"/>
          <w:spacing w:val="-4"/>
          <w:sz w:val="32"/>
          <w:szCs w:val="32"/>
        </w:rPr>
        <w:t xml:space="preserve">Leases supersedes TAS </w:t>
      </w:r>
      <w:r w:rsidR="00C433FF" w:rsidRPr="00385165">
        <w:rPr>
          <w:rFonts w:asciiTheme="majorBidi" w:hAnsiTheme="majorBidi" w:cstheme="majorBidi"/>
          <w:spacing w:val="-4"/>
          <w:sz w:val="32"/>
          <w:szCs w:val="32"/>
        </w:rPr>
        <w:t xml:space="preserve">17 </w:t>
      </w:r>
      <w:r w:rsidRPr="00C433FF">
        <w:rPr>
          <w:rFonts w:asciiTheme="majorBidi" w:hAnsiTheme="majorBidi" w:cstheme="majorBidi"/>
          <w:spacing w:val="-2"/>
          <w:sz w:val="32"/>
          <w:szCs w:val="32"/>
        </w:rPr>
        <w:t xml:space="preserve">Leases together with related Interpretations. The standard sets out the principles for the recognition, measurement, presentation and disclosure of leases, and requires a lessee to recognize assets and liabilities for all leases with a term of more than </w:t>
      </w:r>
      <w:r w:rsidRPr="00385165">
        <w:rPr>
          <w:rFonts w:asciiTheme="majorBidi" w:hAnsiTheme="majorBidi" w:cstheme="majorBidi"/>
          <w:spacing w:val="-2"/>
          <w:sz w:val="32"/>
          <w:szCs w:val="32"/>
        </w:rPr>
        <w:t>12</w:t>
      </w:r>
      <w:r w:rsidRPr="00C433FF">
        <w:rPr>
          <w:rFonts w:asciiTheme="majorBidi" w:hAnsiTheme="majorBidi" w:cstheme="majorBidi"/>
          <w:spacing w:val="-2"/>
          <w:sz w:val="32"/>
          <w:szCs w:val="32"/>
        </w:rPr>
        <w:t xml:space="preserve"> months, unless the underlying asset is low value. </w:t>
      </w:r>
    </w:p>
    <w:p w14:paraId="72E01C1A" w14:textId="6ABB584A" w:rsidR="00FE4EB4" w:rsidRPr="00C433FF" w:rsidRDefault="00FE4EB4" w:rsidP="00E37A01">
      <w:pPr>
        <w:pStyle w:val="BodyText"/>
        <w:tabs>
          <w:tab w:val="left" w:pos="284"/>
          <w:tab w:val="left" w:pos="851"/>
          <w:tab w:val="left" w:pos="1418"/>
        </w:tabs>
        <w:ind w:left="851" w:right="29"/>
        <w:jc w:val="thaiDistribute"/>
        <w:rPr>
          <w:rFonts w:asciiTheme="majorBidi" w:hAnsiTheme="majorBidi" w:cstheme="majorBidi"/>
          <w:spacing w:val="-2"/>
          <w:sz w:val="32"/>
          <w:szCs w:val="32"/>
        </w:rPr>
      </w:pPr>
      <w:r w:rsidRPr="00385165">
        <w:rPr>
          <w:rFonts w:asciiTheme="majorBidi" w:hAnsiTheme="majorBidi" w:cstheme="majorBidi"/>
          <w:spacing w:val="-2"/>
          <w:sz w:val="32"/>
          <w:szCs w:val="32"/>
        </w:rPr>
        <w:tab/>
      </w:r>
      <w:r w:rsidRPr="00C433FF">
        <w:rPr>
          <w:rFonts w:asciiTheme="majorBidi" w:hAnsiTheme="majorBidi" w:cstheme="majorBidi"/>
          <w:spacing w:val="-2"/>
          <w:sz w:val="32"/>
          <w:szCs w:val="32"/>
        </w:rPr>
        <w:t xml:space="preserve">Accounting by lessors under TFRS </w:t>
      </w:r>
      <w:r w:rsidR="00C433FF">
        <w:rPr>
          <w:rFonts w:asciiTheme="majorBidi" w:hAnsiTheme="majorBidi" w:cstheme="majorBidi"/>
          <w:spacing w:val="-2"/>
          <w:sz w:val="32"/>
          <w:szCs w:val="32"/>
        </w:rPr>
        <w:t>16</w:t>
      </w:r>
      <w:r w:rsidRPr="00C433FF">
        <w:rPr>
          <w:rFonts w:asciiTheme="majorBidi" w:hAnsiTheme="majorBidi" w:cstheme="majorBidi"/>
          <w:spacing w:val="-2"/>
          <w:sz w:val="32"/>
          <w:szCs w:val="32"/>
        </w:rPr>
        <w:t xml:space="preserve"> is substantially unchanged from TAS </w:t>
      </w:r>
      <w:r w:rsidR="00C433FF">
        <w:rPr>
          <w:rFonts w:asciiTheme="majorBidi" w:hAnsiTheme="majorBidi" w:cstheme="majorBidi"/>
          <w:spacing w:val="-2"/>
          <w:sz w:val="32"/>
          <w:szCs w:val="32"/>
        </w:rPr>
        <w:t>17</w:t>
      </w:r>
      <w:r w:rsidRPr="00385165">
        <w:rPr>
          <w:rFonts w:asciiTheme="majorBidi" w:hAnsiTheme="majorBidi" w:cstheme="majorBidi"/>
          <w:spacing w:val="-2"/>
          <w:sz w:val="32"/>
          <w:szCs w:val="32"/>
        </w:rPr>
        <w:t xml:space="preserve">. </w:t>
      </w:r>
      <w:r w:rsidRPr="00C433FF">
        <w:rPr>
          <w:rFonts w:asciiTheme="majorBidi" w:hAnsiTheme="majorBidi" w:cstheme="majorBidi"/>
          <w:spacing w:val="-2"/>
          <w:sz w:val="32"/>
          <w:szCs w:val="32"/>
        </w:rPr>
        <w:t xml:space="preserve">Lessors will continue to classify leases as either operating or finance leases using similar principles to those used under TAS </w:t>
      </w:r>
      <w:r w:rsidRPr="00385165">
        <w:rPr>
          <w:rFonts w:asciiTheme="majorBidi" w:hAnsiTheme="majorBidi" w:cstheme="majorBidi"/>
          <w:spacing w:val="-2"/>
          <w:sz w:val="32"/>
          <w:szCs w:val="32"/>
        </w:rPr>
        <w:t>17.</w:t>
      </w:r>
    </w:p>
    <w:p w14:paraId="1AA30F67" w14:textId="2E3D1A45" w:rsidR="00BC4F91" w:rsidRPr="00C433FF" w:rsidRDefault="00FE4EB4" w:rsidP="00E37A01">
      <w:pPr>
        <w:pStyle w:val="BodyText"/>
        <w:tabs>
          <w:tab w:val="left" w:pos="284"/>
          <w:tab w:val="left" w:pos="851"/>
          <w:tab w:val="left" w:pos="1418"/>
        </w:tabs>
        <w:ind w:left="851" w:right="29"/>
        <w:jc w:val="thaiDistribute"/>
        <w:rPr>
          <w:rFonts w:asciiTheme="majorBidi" w:hAnsiTheme="majorBidi" w:cstheme="majorBidi"/>
          <w:sz w:val="32"/>
          <w:szCs w:val="32"/>
        </w:rPr>
      </w:pPr>
      <w:r w:rsidRPr="00385165">
        <w:rPr>
          <w:rFonts w:asciiTheme="majorBidi" w:hAnsiTheme="majorBidi" w:cstheme="majorBidi"/>
          <w:spacing w:val="-2"/>
          <w:sz w:val="32"/>
          <w:szCs w:val="32"/>
        </w:rPr>
        <w:tab/>
      </w:r>
      <w:r w:rsidRPr="00C433FF">
        <w:rPr>
          <w:rFonts w:asciiTheme="majorBidi" w:hAnsiTheme="majorBidi" w:cstheme="majorBidi"/>
          <w:spacing w:val="-2"/>
          <w:sz w:val="32"/>
          <w:szCs w:val="32"/>
        </w:rPr>
        <w:t xml:space="preserve">January </w:t>
      </w:r>
      <w:r w:rsidRPr="00385165">
        <w:rPr>
          <w:rFonts w:asciiTheme="majorBidi" w:hAnsiTheme="majorBidi" w:cstheme="majorBidi"/>
          <w:spacing w:val="-2"/>
          <w:sz w:val="32"/>
          <w:szCs w:val="32"/>
        </w:rPr>
        <w:t>1</w:t>
      </w:r>
      <w:r w:rsidRPr="00C433FF">
        <w:rPr>
          <w:rFonts w:asciiTheme="majorBidi" w:hAnsiTheme="majorBidi" w:cstheme="majorBidi"/>
          <w:spacing w:val="-2"/>
          <w:sz w:val="32"/>
          <w:szCs w:val="32"/>
        </w:rPr>
        <w:t xml:space="preserve">, </w:t>
      </w:r>
      <w:r w:rsidR="00C433FF">
        <w:rPr>
          <w:rFonts w:asciiTheme="majorBidi" w:hAnsiTheme="majorBidi" w:cstheme="majorBidi"/>
          <w:spacing w:val="-2"/>
          <w:sz w:val="32"/>
          <w:szCs w:val="32"/>
        </w:rPr>
        <w:t>2020</w:t>
      </w:r>
      <w:r w:rsidRPr="00C433FF">
        <w:rPr>
          <w:rFonts w:asciiTheme="majorBidi" w:hAnsiTheme="majorBidi" w:cstheme="majorBidi"/>
          <w:spacing w:val="-2"/>
          <w:sz w:val="32"/>
          <w:szCs w:val="32"/>
        </w:rPr>
        <w:t xml:space="preserve">, the Company and its subsidiaries have adopted TFRSs related to financial instruments and TFRS </w:t>
      </w:r>
      <w:r w:rsidR="00C433FF">
        <w:rPr>
          <w:rFonts w:asciiTheme="majorBidi" w:hAnsiTheme="majorBidi" w:cstheme="majorBidi"/>
          <w:spacing w:val="-2"/>
          <w:sz w:val="32"/>
          <w:szCs w:val="32"/>
        </w:rPr>
        <w:t>16</w:t>
      </w:r>
      <w:r w:rsidRPr="00C433FF">
        <w:rPr>
          <w:rFonts w:asciiTheme="majorBidi" w:hAnsiTheme="majorBidi" w:cstheme="majorBidi"/>
          <w:spacing w:val="-2"/>
          <w:sz w:val="32"/>
          <w:szCs w:val="32"/>
        </w:rPr>
        <w:t xml:space="preserve"> in its financial statements by applying modified retrospective approach. </w:t>
      </w:r>
      <w:r w:rsidR="00E37A01" w:rsidRPr="00C433FF">
        <w:rPr>
          <w:rFonts w:asciiTheme="majorBidi" w:hAnsiTheme="majorBidi" w:cstheme="majorBidi"/>
          <w:spacing w:val="-2"/>
          <w:sz w:val="32"/>
          <w:szCs w:val="32"/>
        </w:rPr>
        <w:tab/>
      </w:r>
      <w:r w:rsidRPr="00C433FF">
        <w:rPr>
          <w:rFonts w:asciiTheme="majorBidi" w:hAnsiTheme="majorBidi" w:cstheme="majorBidi"/>
          <w:spacing w:val="-2"/>
          <w:sz w:val="32"/>
          <w:szCs w:val="32"/>
        </w:rPr>
        <w:t xml:space="preserve">The impact from the first-time adoption has been disclosed in Note </w:t>
      </w:r>
      <w:r w:rsidRPr="00385165">
        <w:rPr>
          <w:rFonts w:asciiTheme="majorBidi" w:hAnsiTheme="majorBidi" w:cstheme="majorBidi"/>
          <w:spacing w:val="-2"/>
          <w:sz w:val="32"/>
          <w:szCs w:val="32"/>
        </w:rPr>
        <w:t>4</w:t>
      </w:r>
      <w:r w:rsidR="00E37A01" w:rsidRPr="00385165">
        <w:rPr>
          <w:rFonts w:asciiTheme="majorBidi" w:hAnsiTheme="majorBidi" w:cstheme="majorBidi" w:hint="cs"/>
          <w:spacing w:val="-2"/>
          <w:sz w:val="32"/>
          <w:szCs w:val="32"/>
        </w:rPr>
        <w:t xml:space="preserve"> </w:t>
      </w:r>
      <w:r w:rsidRPr="00C433FF">
        <w:rPr>
          <w:rFonts w:asciiTheme="majorBidi" w:hAnsiTheme="majorBidi" w:cstheme="majorBidi"/>
          <w:spacing w:val="-2"/>
          <w:sz w:val="32"/>
          <w:szCs w:val="32"/>
        </w:rPr>
        <w:t>to the interim financial statements.</w:t>
      </w:r>
    </w:p>
    <w:p w14:paraId="7C92A2EE" w14:textId="77777777" w:rsidR="001E4D05" w:rsidRPr="00C433FF" w:rsidRDefault="001E4D05" w:rsidP="00FE4EB4">
      <w:pPr>
        <w:pStyle w:val="BodyText"/>
        <w:tabs>
          <w:tab w:val="left" w:pos="284"/>
          <w:tab w:val="left" w:pos="851"/>
          <w:tab w:val="left" w:pos="1418"/>
        </w:tabs>
        <w:ind w:left="851" w:right="29"/>
        <w:rPr>
          <w:rFonts w:asciiTheme="majorBidi" w:hAnsiTheme="majorBidi" w:cstheme="majorBidi"/>
          <w:sz w:val="32"/>
          <w:szCs w:val="32"/>
        </w:rPr>
      </w:pPr>
    </w:p>
    <w:p w14:paraId="20816D5D" w14:textId="77777777" w:rsidR="001E4D05" w:rsidRPr="00C433FF" w:rsidRDefault="001E4D05" w:rsidP="001E4D05">
      <w:pPr>
        <w:tabs>
          <w:tab w:val="left" w:pos="284"/>
          <w:tab w:val="left" w:pos="1440"/>
          <w:tab w:val="left" w:pos="1985"/>
        </w:tabs>
        <w:spacing w:line="380" w:lineRule="exact"/>
        <w:ind w:left="851"/>
        <w:jc w:val="thaiDistribute"/>
        <w:rPr>
          <w:rFonts w:ascii="Angsana New" w:eastAsia="MS Mincho" w:hAnsi="Angsana New"/>
          <w:b/>
          <w:bCs/>
          <w:sz w:val="32"/>
          <w:szCs w:val="32"/>
        </w:rPr>
      </w:pPr>
      <w:r w:rsidRPr="00C433FF">
        <w:rPr>
          <w:rFonts w:ascii="Angsana New" w:eastAsia="MS Mincho" w:hAnsi="Angsana New"/>
          <w:b/>
          <w:bCs/>
          <w:sz w:val="32"/>
          <w:szCs w:val="32"/>
        </w:rPr>
        <w:t xml:space="preserve">Accounting Treatment Guidance on </w:t>
      </w:r>
      <w:r w:rsidRPr="00385165">
        <w:rPr>
          <w:rFonts w:ascii="Angsana New" w:eastAsia="MS Mincho" w:hAnsi="Angsana New" w:hint="cs"/>
          <w:b/>
          <w:bCs/>
          <w:sz w:val="32"/>
          <w:szCs w:val="32"/>
        </w:rPr>
        <w:t>“</w:t>
      </w:r>
      <w:r w:rsidRPr="00C433FF">
        <w:rPr>
          <w:rFonts w:ascii="Angsana New" w:eastAsia="MS Mincho" w:hAnsi="Angsana New"/>
          <w:b/>
          <w:bCs/>
          <w:sz w:val="32"/>
          <w:szCs w:val="32"/>
        </w:rPr>
        <w:t>Temporary relief measures on accounting alternatives in response to the impact of the COVID</w:t>
      </w:r>
      <w:r w:rsidRPr="00385165">
        <w:rPr>
          <w:rFonts w:ascii="Angsana New" w:eastAsia="MS Mincho" w:hAnsi="Angsana New" w:hint="cs"/>
          <w:b/>
          <w:bCs/>
          <w:sz w:val="32"/>
          <w:szCs w:val="32"/>
        </w:rPr>
        <w:t>-</w:t>
      </w:r>
      <w:r w:rsidRPr="00385165">
        <w:rPr>
          <w:rFonts w:ascii="Angsana New" w:eastAsia="MS Mincho" w:hAnsi="Angsana New"/>
          <w:b/>
          <w:bCs/>
          <w:sz w:val="32"/>
          <w:szCs w:val="32"/>
        </w:rPr>
        <w:t xml:space="preserve">19 </w:t>
      </w:r>
      <w:r w:rsidRPr="00C433FF">
        <w:rPr>
          <w:rFonts w:ascii="Angsana New" w:eastAsia="MS Mincho" w:hAnsi="Angsana New"/>
          <w:b/>
          <w:bCs/>
          <w:sz w:val="32"/>
          <w:szCs w:val="32"/>
        </w:rPr>
        <w:t>situation</w:t>
      </w:r>
      <w:r w:rsidRPr="00385165">
        <w:rPr>
          <w:rFonts w:ascii="Angsana New" w:eastAsia="MS Mincho" w:hAnsi="Angsana New" w:hint="cs"/>
          <w:b/>
          <w:bCs/>
          <w:sz w:val="32"/>
          <w:szCs w:val="32"/>
        </w:rPr>
        <w:t>”</w:t>
      </w:r>
    </w:p>
    <w:p w14:paraId="204D47A7" w14:textId="77777777" w:rsidR="001E4D05" w:rsidRPr="00C433FF" w:rsidRDefault="001E4D05" w:rsidP="001E4D05">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C433FF">
        <w:rPr>
          <w:rFonts w:ascii="Angsana New" w:eastAsia="MS Mincho" w:hAnsi="Angsana New"/>
          <w:sz w:val="32"/>
          <w:szCs w:val="32"/>
        </w:rPr>
        <w:t xml:space="preserve">The Federation of Accounting Professions announced Accounting Treatment Guidance on </w:t>
      </w:r>
      <w:r w:rsidRPr="00385165">
        <w:rPr>
          <w:rFonts w:ascii="Angsana New" w:eastAsia="MS Mincho" w:hAnsi="Angsana New" w:hint="cs"/>
          <w:sz w:val="32"/>
          <w:szCs w:val="32"/>
        </w:rPr>
        <w:t>“</w:t>
      </w:r>
      <w:r w:rsidRPr="00C433FF">
        <w:rPr>
          <w:rFonts w:ascii="Angsana New" w:eastAsia="MS Mincho" w:hAnsi="Angsana New"/>
          <w:sz w:val="32"/>
          <w:szCs w:val="32"/>
        </w:rPr>
        <w:t>Temporary relief measures on accounting alternatives in response to the impact of the COVID</w:t>
      </w:r>
      <w:r w:rsidRPr="00385165">
        <w:rPr>
          <w:rFonts w:ascii="Angsana New" w:eastAsia="MS Mincho" w:hAnsi="Angsana New" w:hint="cs"/>
          <w:sz w:val="32"/>
          <w:szCs w:val="32"/>
        </w:rPr>
        <w:t>-</w:t>
      </w:r>
      <w:r w:rsidRPr="00385165">
        <w:rPr>
          <w:rFonts w:ascii="Angsana New" w:eastAsia="MS Mincho" w:hAnsi="Angsana New"/>
          <w:sz w:val="32"/>
          <w:szCs w:val="32"/>
        </w:rPr>
        <w:t xml:space="preserve">19 </w:t>
      </w:r>
      <w:r w:rsidRPr="00C433FF">
        <w:rPr>
          <w:rFonts w:ascii="Angsana New" w:eastAsia="MS Mincho" w:hAnsi="Angsana New"/>
          <w:sz w:val="32"/>
          <w:szCs w:val="32"/>
        </w:rPr>
        <w:t>situation</w:t>
      </w:r>
      <w:r w:rsidRPr="00385165">
        <w:rPr>
          <w:rFonts w:ascii="Angsana New" w:eastAsia="MS Mincho" w:hAnsi="Angsana New" w:hint="cs"/>
          <w:sz w:val="32"/>
          <w:szCs w:val="32"/>
        </w:rPr>
        <w:t xml:space="preserve">”. </w:t>
      </w:r>
      <w:r w:rsidRPr="00C433FF">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385165">
        <w:rPr>
          <w:rFonts w:ascii="Angsana New" w:eastAsia="MS Mincho" w:hAnsi="Angsana New" w:hint="cs"/>
          <w:sz w:val="32"/>
          <w:szCs w:val="32"/>
        </w:rPr>
        <w:t>.</w:t>
      </w:r>
    </w:p>
    <w:p w14:paraId="4FC2945A" w14:textId="3CE0A242" w:rsidR="001E4D05" w:rsidRPr="00C433FF" w:rsidRDefault="001E4D05" w:rsidP="001E4D05">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C433FF">
        <w:rPr>
          <w:rFonts w:ascii="Angsana New" w:eastAsia="MS Mincho" w:hAnsi="Angsana New"/>
          <w:sz w:val="32"/>
          <w:szCs w:val="32"/>
        </w:rPr>
        <w:t xml:space="preserve">On April </w:t>
      </w:r>
      <w:r w:rsidR="00C433FF">
        <w:rPr>
          <w:rFonts w:ascii="Angsana New" w:eastAsia="MS Mincho" w:hAnsi="Angsana New"/>
          <w:sz w:val="32"/>
          <w:szCs w:val="32"/>
        </w:rPr>
        <w:t>22</w:t>
      </w:r>
      <w:r w:rsidRPr="00C433FF">
        <w:rPr>
          <w:rFonts w:ascii="Angsana New" w:eastAsia="MS Mincho" w:hAnsi="Angsana New"/>
          <w:sz w:val="32"/>
          <w:szCs w:val="32"/>
        </w:rPr>
        <w:t xml:space="preserve">, </w:t>
      </w:r>
      <w:r w:rsidR="00C433FF">
        <w:rPr>
          <w:rFonts w:ascii="Angsana New" w:eastAsia="MS Mincho" w:hAnsi="Angsana New"/>
          <w:sz w:val="32"/>
          <w:szCs w:val="32"/>
        </w:rPr>
        <w:t>2020</w:t>
      </w:r>
      <w:r w:rsidRPr="00C433FF">
        <w:rPr>
          <w:rFonts w:ascii="Angsana New" w:eastAsia="MS Mincho" w:hAnsi="Angsana New"/>
          <w:sz w:val="32"/>
          <w:szCs w:val="32"/>
        </w:rPr>
        <w:t xml:space="preserve">, the Accounting Treatment Guidance was announced in the Royal Gazette and it is effective for the financial statements prepared for reporting periods ending between January </w:t>
      </w:r>
      <w:r w:rsidRPr="00385165">
        <w:rPr>
          <w:rFonts w:ascii="Angsana New" w:eastAsia="MS Mincho" w:hAnsi="Angsana New"/>
          <w:sz w:val="32"/>
          <w:szCs w:val="32"/>
        </w:rPr>
        <w:t>1</w:t>
      </w:r>
      <w:r w:rsidRPr="00C433FF">
        <w:rPr>
          <w:rFonts w:ascii="Angsana New" w:eastAsia="MS Mincho" w:hAnsi="Angsana New"/>
          <w:sz w:val="32"/>
          <w:szCs w:val="32"/>
        </w:rPr>
        <w:t xml:space="preserve">, </w:t>
      </w:r>
      <w:r w:rsidRPr="00385165">
        <w:rPr>
          <w:rFonts w:ascii="Angsana New" w:eastAsia="MS Mincho" w:hAnsi="Angsana New"/>
          <w:sz w:val="32"/>
          <w:szCs w:val="32"/>
        </w:rPr>
        <w:t xml:space="preserve">2020 </w:t>
      </w:r>
      <w:r w:rsidRPr="00C433FF">
        <w:rPr>
          <w:rFonts w:ascii="Angsana New" w:eastAsia="MS Mincho" w:hAnsi="Angsana New"/>
          <w:sz w:val="32"/>
          <w:szCs w:val="32"/>
        </w:rPr>
        <w:t xml:space="preserve">and December </w:t>
      </w:r>
      <w:r w:rsidRPr="00385165">
        <w:rPr>
          <w:rFonts w:ascii="Angsana New" w:eastAsia="MS Mincho" w:hAnsi="Angsana New"/>
          <w:sz w:val="32"/>
          <w:szCs w:val="32"/>
        </w:rPr>
        <w:t>31</w:t>
      </w:r>
      <w:r w:rsidRPr="00C433FF">
        <w:rPr>
          <w:rFonts w:ascii="Angsana New" w:eastAsia="MS Mincho" w:hAnsi="Angsana New"/>
          <w:sz w:val="32"/>
          <w:szCs w:val="32"/>
        </w:rPr>
        <w:t xml:space="preserve">, </w:t>
      </w:r>
      <w:r w:rsidRPr="00385165">
        <w:rPr>
          <w:rFonts w:ascii="Angsana New" w:eastAsia="MS Mincho" w:hAnsi="Angsana New"/>
          <w:sz w:val="32"/>
          <w:szCs w:val="32"/>
        </w:rPr>
        <w:t>2020</w:t>
      </w:r>
      <w:r w:rsidRPr="00385165">
        <w:rPr>
          <w:rFonts w:ascii="Angsana New" w:eastAsia="MS Mincho" w:hAnsi="Angsana New" w:hint="cs"/>
          <w:sz w:val="32"/>
          <w:szCs w:val="32"/>
        </w:rPr>
        <w:t xml:space="preserve">. </w:t>
      </w:r>
    </w:p>
    <w:p w14:paraId="76C233DB" w14:textId="77777777" w:rsidR="001E4D05" w:rsidRPr="00C433FF" w:rsidRDefault="001E4D05" w:rsidP="001E4D05">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C433FF">
        <w:rPr>
          <w:rFonts w:ascii="Angsana New" w:eastAsia="MS Mincho" w:hAnsi="Angsana New"/>
          <w:sz w:val="32"/>
          <w:szCs w:val="32"/>
        </w:rPr>
        <w:t>The Company and its subsidiaries have elected to apply the following temporary relief measures on accounting alternatives</w:t>
      </w:r>
      <w:r w:rsidRPr="00385165">
        <w:rPr>
          <w:rFonts w:ascii="Angsana New" w:eastAsia="MS Mincho" w:hAnsi="Angsana New" w:hint="cs"/>
          <w:sz w:val="32"/>
          <w:szCs w:val="32"/>
        </w:rPr>
        <w:t>:</w:t>
      </w:r>
    </w:p>
    <w:p w14:paraId="134C5FBB" w14:textId="77777777" w:rsidR="001E4D05" w:rsidRPr="00C433FF" w:rsidRDefault="001E4D05" w:rsidP="001E4D05">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C433FF">
        <w:rPr>
          <w:rFonts w:asciiTheme="majorBidi" w:hAnsiTheme="majorBidi" w:cstheme="majorBidi"/>
          <w:sz w:val="32"/>
          <w:szCs w:val="32"/>
        </w:rPr>
        <w:t>Not to take into account forward</w:t>
      </w:r>
      <w:r w:rsidRPr="00385165">
        <w:rPr>
          <w:rFonts w:asciiTheme="majorBidi" w:hAnsiTheme="majorBidi" w:cstheme="majorBidi" w:hint="cs"/>
          <w:sz w:val="32"/>
          <w:szCs w:val="32"/>
        </w:rPr>
        <w:t>-</w:t>
      </w:r>
      <w:r w:rsidRPr="00C433FF">
        <w:rPr>
          <w:rFonts w:asciiTheme="majorBidi" w:hAnsiTheme="majorBidi" w:cstheme="majorBidi"/>
          <w:sz w:val="32"/>
          <w:szCs w:val="32"/>
        </w:rPr>
        <w:t>looking information when determining expected credit losses, in cases where use a simplified approach to determine expected credit losses</w:t>
      </w:r>
      <w:r w:rsidRPr="00385165">
        <w:rPr>
          <w:rFonts w:asciiTheme="majorBidi" w:hAnsiTheme="majorBidi" w:cstheme="majorBidi" w:hint="cs"/>
          <w:sz w:val="32"/>
          <w:szCs w:val="32"/>
        </w:rPr>
        <w:t xml:space="preserve">. </w:t>
      </w:r>
    </w:p>
    <w:p w14:paraId="7401567B" w14:textId="77777777" w:rsidR="001E4D05" w:rsidRPr="00C433FF" w:rsidRDefault="001E4D05" w:rsidP="001E4D05">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C433FF">
        <w:rPr>
          <w:rFonts w:asciiTheme="majorBidi" w:hAnsiTheme="majorBidi" w:cstheme="majorBidi"/>
          <w:sz w:val="32"/>
          <w:szCs w:val="32"/>
        </w:rPr>
        <w:t xml:space="preserve">To measure the fair value of investments in unquoted equity instruments using the fair value as at January </w:t>
      </w:r>
      <w:r w:rsidRPr="00385165">
        <w:rPr>
          <w:rFonts w:asciiTheme="majorBidi" w:hAnsiTheme="majorBidi" w:cstheme="majorBidi"/>
          <w:sz w:val="32"/>
          <w:szCs w:val="32"/>
        </w:rPr>
        <w:t>1</w:t>
      </w:r>
      <w:r w:rsidRPr="00C433FF">
        <w:rPr>
          <w:rFonts w:asciiTheme="majorBidi" w:hAnsiTheme="majorBidi" w:cstheme="majorBidi"/>
          <w:sz w:val="32"/>
          <w:szCs w:val="32"/>
        </w:rPr>
        <w:t xml:space="preserve">, </w:t>
      </w:r>
      <w:r w:rsidRPr="00385165">
        <w:rPr>
          <w:rFonts w:asciiTheme="majorBidi" w:hAnsiTheme="majorBidi" w:cstheme="majorBidi"/>
          <w:sz w:val="32"/>
          <w:szCs w:val="32"/>
        </w:rPr>
        <w:t>2020</w:t>
      </w:r>
      <w:r w:rsidRPr="00385165">
        <w:rPr>
          <w:rFonts w:asciiTheme="majorBidi" w:hAnsiTheme="majorBidi" w:cstheme="majorBidi" w:hint="cs"/>
          <w:sz w:val="32"/>
          <w:szCs w:val="32"/>
        </w:rPr>
        <w:t xml:space="preserve">. </w:t>
      </w:r>
    </w:p>
    <w:p w14:paraId="725FACCF" w14:textId="77777777" w:rsidR="001E4D05" w:rsidRPr="00C433FF" w:rsidRDefault="001E4D05" w:rsidP="001E4D05">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C433FF">
        <w:rPr>
          <w:rFonts w:asciiTheme="majorBidi" w:hAnsiTheme="majorBidi" w:cstheme="majorBidi"/>
          <w:sz w:val="32"/>
          <w:szCs w:val="32"/>
        </w:rPr>
        <w:t>Not to include information relating to the COVID-</w:t>
      </w:r>
      <w:r w:rsidRPr="00385165">
        <w:rPr>
          <w:rFonts w:asciiTheme="majorBidi" w:hAnsiTheme="majorBidi" w:cstheme="majorBidi"/>
          <w:sz w:val="32"/>
          <w:szCs w:val="32"/>
        </w:rPr>
        <w:t>19</w:t>
      </w:r>
      <w:r w:rsidRPr="00C433FF">
        <w:rPr>
          <w:rFonts w:asciiTheme="majorBidi" w:hAnsiTheme="majorBidi" w:cstheme="majorBidi"/>
          <w:sz w:val="32"/>
          <w:szCs w:val="32"/>
        </w:rPr>
        <w:t xml:space="preserve"> situation that may affect financial forecasts. In the future, used in conjunction with relevant fair value measurement techniques TFRS </w:t>
      </w:r>
      <w:r w:rsidRPr="00385165">
        <w:rPr>
          <w:rFonts w:asciiTheme="majorBidi" w:hAnsiTheme="majorBidi" w:cstheme="majorBidi"/>
          <w:sz w:val="32"/>
          <w:szCs w:val="32"/>
        </w:rPr>
        <w:t>13</w:t>
      </w:r>
      <w:r w:rsidRPr="00C433FF">
        <w:rPr>
          <w:rFonts w:asciiTheme="majorBidi" w:hAnsiTheme="majorBidi" w:cstheme="majorBidi"/>
          <w:sz w:val="32"/>
          <w:szCs w:val="32"/>
        </w:rPr>
        <w:t xml:space="preserve">, Fair Value. </w:t>
      </w:r>
    </w:p>
    <w:p w14:paraId="5B75726A" w14:textId="77777777" w:rsidR="001E4D05" w:rsidRPr="00C433FF" w:rsidRDefault="001E4D05" w:rsidP="00C433FF">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C433FF">
        <w:rPr>
          <w:rFonts w:asciiTheme="majorBidi" w:hAnsiTheme="majorBidi" w:cstheme="majorBidi"/>
          <w:sz w:val="32"/>
          <w:szCs w:val="32"/>
        </w:rPr>
        <w:lastRenderedPageBreak/>
        <w:t>Not to include information relating to the uncertain COVID-</w:t>
      </w:r>
      <w:r w:rsidRPr="00385165">
        <w:rPr>
          <w:rFonts w:asciiTheme="majorBidi" w:hAnsiTheme="majorBidi" w:cstheme="majorBidi"/>
          <w:sz w:val="32"/>
          <w:szCs w:val="32"/>
        </w:rPr>
        <w:t>19</w:t>
      </w:r>
      <w:r w:rsidRPr="00C433FF">
        <w:rPr>
          <w:rFonts w:asciiTheme="majorBidi" w:hAnsiTheme="majorBidi" w:cstheme="majorBidi"/>
          <w:sz w:val="32"/>
          <w:szCs w:val="32"/>
        </w:rPr>
        <w:t xml:space="preserve"> situation, which may affect the estimation of future taxable profits. Into data to estimate the adequacy of future taxable profits in order to take advantage of deferred tax assets.</w:t>
      </w:r>
    </w:p>
    <w:p w14:paraId="43B33808" w14:textId="77777777" w:rsidR="001E4D05" w:rsidRPr="00C433FF" w:rsidRDefault="001E4D05" w:rsidP="00C433FF">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C433FF">
        <w:rPr>
          <w:rFonts w:asciiTheme="majorBidi" w:hAnsiTheme="majorBidi" w:cstheme="majorBidi"/>
          <w:sz w:val="32"/>
          <w:szCs w:val="32"/>
        </w:rPr>
        <w:t>Not to consider the COVID</w:t>
      </w:r>
      <w:r w:rsidRPr="00385165">
        <w:rPr>
          <w:rFonts w:asciiTheme="majorBidi" w:hAnsiTheme="majorBidi" w:cstheme="majorBidi" w:hint="cs"/>
          <w:sz w:val="32"/>
          <w:szCs w:val="32"/>
        </w:rPr>
        <w:t>-</w:t>
      </w:r>
      <w:r w:rsidRPr="00385165">
        <w:rPr>
          <w:rFonts w:asciiTheme="majorBidi" w:hAnsiTheme="majorBidi" w:cstheme="majorBidi"/>
          <w:sz w:val="32"/>
          <w:szCs w:val="32"/>
        </w:rPr>
        <w:t xml:space="preserve">19 </w:t>
      </w:r>
      <w:r w:rsidRPr="00C433FF">
        <w:rPr>
          <w:rFonts w:asciiTheme="majorBidi" w:hAnsiTheme="majorBidi" w:cstheme="majorBidi"/>
          <w:sz w:val="32"/>
          <w:szCs w:val="32"/>
        </w:rPr>
        <w:t xml:space="preserve">situation as an indication that an asset may be impaired in accordance with TAS </w:t>
      </w:r>
      <w:r w:rsidRPr="00385165">
        <w:rPr>
          <w:rFonts w:asciiTheme="majorBidi" w:hAnsiTheme="majorBidi" w:cstheme="majorBidi"/>
          <w:sz w:val="32"/>
          <w:szCs w:val="32"/>
        </w:rPr>
        <w:t>36</w:t>
      </w:r>
      <w:r w:rsidRPr="00C433FF">
        <w:rPr>
          <w:rFonts w:asciiTheme="majorBidi" w:hAnsiTheme="majorBidi" w:cstheme="majorBidi"/>
          <w:sz w:val="32"/>
          <w:szCs w:val="32"/>
        </w:rPr>
        <w:t>, Impairment of Assets</w:t>
      </w:r>
      <w:r w:rsidRPr="00385165">
        <w:rPr>
          <w:rFonts w:asciiTheme="majorBidi" w:hAnsiTheme="majorBidi" w:cstheme="majorBidi" w:hint="cs"/>
          <w:sz w:val="32"/>
          <w:szCs w:val="32"/>
        </w:rPr>
        <w:t>.</w:t>
      </w:r>
    </w:p>
    <w:p w14:paraId="4D79577C" w14:textId="77777777" w:rsidR="00384F99" w:rsidRPr="00C433FF" w:rsidRDefault="001E4D05" w:rsidP="00C433FF">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C433FF">
        <w:rPr>
          <w:rFonts w:asciiTheme="majorBidi" w:hAnsiTheme="majorBidi" w:cstheme="majorBidi"/>
          <w:sz w:val="32"/>
          <w:szCs w:val="32"/>
        </w:rPr>
        <w:t>Not to consider the COVID-</w:t>
      </w:r>
      <w:r w:rsidRPr="00385165">
        <w:rPr>
          <w:rFonts w:asciiTheme="majorBidi" w:hAnsiTheme="majorBidi" w:cstheme="majorBidi"/>
          <w:sz w:val="32"/>
          <w:szCs w:val="32"/>
        </w:rPr>
        <w:t>19</w:t>
      </w:r>
      <w:r w:rsidRPr="00C433FF">
        <w:rPr>
          <w:rFonts w:asciiTheme="majorBidi" w:hAnsiTheme="majorBidi" w:cstheme="majorBidi"/>
          <w:sz w:val="32"/>
          <w:szCs w:val="32"/>
        </w:rPr>
        <w:t xml:space="preserve"> situation as an event that results in the current obligation. As a result of past events.</w:t>
      </w:r>
    </w:p>
    <w:p w14:paraId="431DFBF3" w14:textId="77777777" w:rsidR="00384F99" w:rsidRPr="00C433FF" w:rsidRDefault="00384F99" w:rsidP="00C433FF">
      <w:pPr>
        <w:pStyle w:val="BodyText"/>
        <w:tabs>
          <w:tab w:val="left" w:pos="284"/>
          <w:tab w:val="left" w:pos="851"/>
          <w:tab w:val="left" w:pos="1418"/>
        </w:tabs>
        <w:ind w:left="851" w:right="29"/>
        <w:rPr>
          <w:rFonts w:asciiTheme="majorBidi" w:hAnsiTheme="majorBidi" w:cstheme="majorBidi"/>
          <w:sz w:val="32"/>
          <w:szCs w:val="32"/>
        </w:rPr>
      </w:pPr>
    </w:p>
    <w:p w14:paraId="70577330" w14:textId="77777777" w:rsidR="00BD4877" w:rsidRPr="00C433FF" w:rsidRDefault="0096614C" w:rsidP="00C433FF">
      <w:pPr>
        <w:tabs>
          <w:tab w:val="left" w:pos="284"/>
          <w:tab w:val="left" w:pos="851"/>
          <w:tab w:val="left" w:pos="1418"/>
          <w:tab w:val="left" w:pos="1985"/>
        </w:tabs>
        <w:spacing w:line="380" w:lineRule="exact"/>
        <w:jc w:val="both"/>
        <w:rPr>
          <w:rFonts w:asciiTheme="majorBidi" w:hAnsiTheme="majorBidi" w:cstheme="majorBidi"/>
          <w:sz w:val="32"/>
          <w:szCs w:val="32"/>
        </w:rPr>
      </w:pPr>
      <w:r w:rsidRPr="00385165">
        <w:rPr>
          <w:rFonts w:asciiTheme="majorBidi" w:hAnsiTheme="majorBidi" w:cstheme="majorBidi"/>
          <w:sz w:val="32"/>
          <w:szCs w:val="32"/>
        </w:rPr>
        <w:t>3.</w:t>
      </w:r>
      <w:r w:rsidRPr="00385165">
        <w:rPr>
          <w:rFonts w:asciiTheme="majorBidi" w:hAnsiTheme="majorBidi" w:cstheme="majorBidi"/>
          <w:sz w:val="32"/>
          <w:szCs w:val="32"/>
        </w:rPr>
        <w:tab/>
      </w:r>
      <w:r w:rsidR="0041264A" w:rsidRPr="00C433FF">
        <w:rPr>
          <w:rFonts w:asciiTheme="majorBidi" w:hAnsiTheme="majorBidi" w:cstheme="majorBidi"/>
          <w:sz w:val="32"/>
          <w:szCs w:val="32"/>
        </w:rPr>
        <w:t>SIGNIFICANT ACCOUNTING POLICIES</w:t>
      </w:r>
    </w:p>
    <w:p w14:paraId="65EAF770" w14:textId="39785A25" w:rsidR="00872711" w:rsidRPr="000D5BF8" w:rsidRDefault="00872711" w:rsidP="00C433FF">
      <w:pPr>
        <w:tabs>
          <w:tab w:val="left" w:pos="284"/>
        </w:tabs>
        <w:spacing w:line="380" w:lineRule="exact"/>
        <w:ind w:left="284" w:firstLine="567"/>
        <w:jc w:val="thaiDistribute"/>
        <w:rPr>
          <w:rFonts w:ascii="Angsana New" w:hAnsi="Angsana New"/>
          <w:sz w:val="32"/>
          <w:szCs w:val="32"/>
          <w:lang w:val="en-GB"/>
        </w:rPr>
      </w:pPr>
      <w:r w:rsidRPr="00C433FF">
        <w:rPr>
          <w:rFonts w:ascii="Angsana New" w:hAnsi="Angsana New"/>
          <w:spacing w:val="-2"/>
          <w:sz w:val="32"/>
          <w:szCs w:val="32"/>
        </w:rPr>
        <w:t>The significant accounting policies used in preparing the interim financial statements are the</w:t>
      </w:r>
      <w:r w:rsidRPr="00C433FF">
        <w:rPr>
          <w:rFonts w:ascii="Angsana New" w:hAnsi="Angsana New"/>
          <w:sz w:val="32"/>
          <w:szCs w:val="32"/>
        </w:rPr>
        <w:t xml:space="preserve"> </w:t>
      </w:r>
      <w:r w:rsidRPr="00C433FF">
        <w:rPr>
          <w:rFonts w:ascii="Angsana New" w:hAnsi="Angsana New"/>
          <w:spacing w:val="-2"/>
          <w:sz w:val="32"/>
          <w:szCs w:val="32"/>
        </w:rPr>
        <w:t>same accounting policies used in the preparation of the annual financial statements for the year ended</w:t>
      </w:r>
      <w:r w:rsidRPr="00C433FF">
        <w:rPr>
          <w:rFonts w:ascii="Angsana New" w:hAnsi="Angsana New"/>
          <w:sz w:val="32"/>
          <w:szCs w:val="32"/>
        </w:rPr>
        <w:t xml:space="preserve"> December </w:t>
      </w:r>
      <w:r w:rsidR="00C433FF">
        <w:rPr>
          <w:rFonts w:ascii="Angsana New" w:hAnsi="Angsana New"/>
          <w:sz w:val="32"/>
          <w:szCs w:val="32"/>
        </w:rPr>
        <w:t>31, 2019</w:t>
      </w:r>
      <w:r w:rsidRPr="00C433FF">
        <w:rPr>
          <w:rFonts w:ascii="Angsana New" w:hAnsi="Angsana New"/>
          <w:sz w:val="32"/>
          <w:szCs w:val="32"/>
        </w:rPr>
        <w:t xml:space="preserve">, except for the change in accounting policies </w:t>
      </w:r>
      <w:r w:rsidRPr="000D5BF8">
        <w:rPr>
          <w:rFonts w:ascii="Angsana New" w:hAnsi="Angsana New"/>
          <w:sz w:val="32"/>
          <w:szCs w:val="32"/>
          <w:lang w:val="en-GB"/>
        </w:rPr>
        <w:t>according to the Company and its subsidiaries have adopted TFRS 9, Financial Instruments and group of financial reporting standards relate to financial instruments and TFRS 16 Leases which are effective on 1 January 2020, as follows:</w:t>
      </w:r>
    </w:p>
    <w:p w14:paraId="02237F66" w14:textId="77777777" w:rsidR="0041264A" w:rsidRPr="000D5BF8" w:rsidRDefault="0041264A" w:rsidP="00C433FF">
      <w:pPr>
        <w:pStyle w:val="BodyText"/>
        <w:tabs>
          <w:tab w:val="left" w:pos="284"/>
          <w:tab w:val="left" w:pos="900"/>
          <w:tab w:val="left" w:pos="1418"/>
        </w:tabs>
        <w:ind w:left="450" w:right="29"/>
        <w:jc w:val="thaiDistribute"/>
        <w:rPr>
          <w:rFonts w:asciiTheme="majorBidi" w:hAnsiTheme="majorBidi" w:cstheme="majorBidi"/>
          <w:sz w:val="32"/>
          <w:szCs w:val="32"/>
          <w:lang w:val="en-GB"/>
        </w:rPr>
      </w:pPr>
    </w:p>
    <w:p w14:paraId="26DB1B43" w14:textId="77777777" w:rsidR="007F7339" w:rsidRPr="00C433FF" w:rsidRDefault="007F7339" w:rsidP="00C433FF">
      <w:pPr>
        <w:pStyle w:val="BodyText"/>
        <w:tabs>
          <w:tab w:val="left" w:pos="284"/>
          <w:tab w:val="left" w:pos="851"/>
          <w:tab w:val="left" w:pos="1418"/>
        </w:tabs>
        <w:ind w:left="284" w:right="29"/>
        <w:jc w:val="thaiDistribute"/>
        <w:rPr>
          <w:rFonts w:asciiTheme="majorBidi" w:hAnsiTheme="majorBidi" w:cstheme="majorBidi"/>
          <w:sz w:val="32"/>
          <w:szCs w:val="32"/>
        </w:rPr>
      </w:pPr>
      <w:r w:rsidRPr="00385165">
        <w:rPr>
          <w:rFonts w:asciiTheme="majorBidi" w:hAnsiTheme="majorBidi" w:cstheme="majorBidi"/>
          <w:sz w:val="32"/>
          <w:szCs w:val="32"/>
        </w:rPr>
        <w:t>3.1</w:t>
      </w:r>
      <w:r w:rsidRPr="00385165">
        <w:rPr>
          <w:rFonts w:asciiTheme="majorBidi" w:hAnsiTheme="majorBidi" w:cstheme="majorBidi"/>
          <w:sz w:val="32"/>
          <w:szCs w:val="32"/>
        </w:rPr>
        <w:tab/>
      </w:r>
      <w:r w:rsidR="0041264A" w:rsidRPr="00C433FF">
        <w:rPr>
          <w:rFonts w:asciiTheme="majorBidi" w:hAnsiTheme="majorBidi" w:cstheme="majorBidi"/>
          <w:sz w:val="32"/>
          <w:szCs w:val="32"/>
        </w:rPr>
        <w:t>Trade and other current receivables</w:t>
      </w:r>
    </w:p>
    <w:p w14:paraId="3EB19D74" w14:textId="5E62F8A8" w:rsidR="0041264A" w:rsidRPr="00C433FF" w:rsidRDefault="00902B4D" w:rsidP="00C433FF">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r w:rsidRPr="00385165">
        <w:rPr>
          <w:rFonts w:asciiTheme="majorBidi" w:hAnsiTheme="majorBidi" w:cstheme="majorBidi"/>
          <w:sz w:val="32"/>
          <w:szCs w:val="32"/>
        </w:rPr>
        <w:tab/>
      </w:r>
      <w:r w:rsidR="0041264A" w:rsidRPr="00C433FF">
        <w:rPr>
          <w:rFonts w:asciiTheme="majorBidi" w:hAnsiTheme="majorBidi" w:cstheme="majorBidi"/>
          <w:sz w:val="32"/>
          <w:szCs w:val="32"/>
        </w:rPr>
        <w:t>Trade receivables are recognized initially at the amount of consideration that is unconditional unless they contain significant financing components, when they are recognized at its present value</w:t>
      </w:r>
      <w:r w:rsidR="0041264A" w:rsidRPr="00385165">
        <w:rPr>
          <w:rFonts w:asciiTheme="majorBidi" w:hAnsiTheme="majorBidi" w:cstheme="majorBidi"/>
          <w:sz w:val="32"/>
          <w:szCs w:val="32"/>
        </w:rPr>
        <w:t xml:space="preserve">. </w:t>
      </w:r>
    </w:p>
    <w:p w14:paraId="3EF239E4" w14:textId="15EA27F1" w:rsidR="0041264A" w:rsidRDefault="0041264A" w:rsidP="00C433FF">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lang w:val="en-GB"/>
        </w:rPr>
      </w:pPr>
      <w:r w:rsidRPr="00385165">
        <w:rPr>
          <w:rFonts w:asciiTheme="majorBidi" w:hAnsiTheme="majorBidi" w:cstheme="majorBidi"/>
          <w:sz w:val="32"/>
          <w:szCs w:val="32"/>
        </w:rPr>
        <w:tab/>
      </w:r>
      <w:r w:rsidRPr="00385165">
        <w:rPr>
          <w:rFonts w:asciiTheme="majorBidi" w:hAnsiTheme="majorBidi" w:cstheme="majorBidi"/>
          <w:sz w:val="32"/>
          <w:szCs w:val="32"/>
        </w:rPr>
        <w:tab/>
      </w:r>
      <w:bookmarkStart w:id="0" w:name="_Hlk37324627"/>
      <w:r w:rsidRPr="00385165">
        <w:rPr>
          <w:rFonts w:asciiTheme="majorBidi" w:hAnsiTheme="majorBidi" w:cstheme="majorBidi"/>
          <w:sz w:val="32"/>
          <w:szCs w:val="32"/>
        </w:rPr>
        <w:tab/>
      </w:r>
      <w:r w:rsidRPr="00C433FF">
        <w:rPr>
          <w:rFonts w:asciiTheme="majorBidi" w:hAnsiTheme="majorBidi" w:cstheme="majorBidi"/>
          <w:sz w:val="32"/>
          <w:szCs w:val="32"/>
        </w:rPr>
        <w:t>Trade and other receivables are stated at the amount expected to be collectible</w:t>
      </w:r>
      <w:r w:rsidRPr="00DA17B2">
        <w:rPr>
          <w:rFonts w:asciiTheme="majorBidi" w:hAnsiTheme="majorBidi" w:cstheme="majorBidi"/>
          <w:sz w:val="32"/>
          <w:szCs w:val="32"/>
          <w:lang w:val="en-GB"/>
        </w:rPr>
        <w:t>,</w:t>
      </w:r>
      <w:r w:rsidRPr="00385165">
        <w:rPr>
          <w:rFonts w:asciiTheme="majorBidi" w:hAnsiTheme="majorBidi" w:cstheme="majorBidi"/>
          <w:sz w:val="32"/>
          <w:szCs w:val="32"/>
        </w:rPr>
        <w:t xml:space="preserve"> </w:t>
      </w:r>
      <w:r w:rsidRPr="00DA17B2">
        <w:rPr>
          <w:rFonts w:asciiTheme="majorBidi" w:hAnsiTheme="majorBidi" w:cstheme="majorBidi"/>
          <w:sz w:val="32"/>
          <w:szCs w:val="32"/>
          <w:lang w:val="en-GB"/>
        </w:rPr>
        <w:t xml:space="preserve">The </w:t>
      </w:r>
      <w:r w:rsidRPr="00C433FF">
        <w:rPr>
          <w:rFonts w:asciiTheme="majorBidi" w:hAnsiTheme="majorBidi" w:cstheme="majorBidi"/>
          <w:sz w:val="32"/>
          <w:szCs w:val="32"/>
        </w:rPr>
        <w:t>Company and its subsidiaries</w:t>
      </w:r>
      <w:r w:rsidRPr="00385165">
        <w:rPr>
          <w:rFonts w:asciiTheme="majorBidi" w:hAnsiTheme="majorBidi" w:cstheme="majorBidi"/>
          <w:sz w:val="32"/>
          <w:szCs w:val="32"/>
        </w:rPr>
        <w:t xml:space="preserve"> </w:t>
      </w:r>
      <w:r w:rsidRPr="00DA17B2">
        <w:rPr>
          <w:rFonts w:asciiTheme="majorBidi" w:hAnsiTheme="majorBidi" w:cstheme="majorBidi"/>
          <w:sz w:val="32"/>
          <w:szCs w:val="32"/>
          <w:lang w:val="en-GB"/>
        </w:rPr>
        <w:t xml:space="preserve">apply the TFRS 9 simplified approach to measuring expected credit </w:t>
      </w:r>
      <w:bookmarkEnd w:id="0"/>
      <w:r w:rsidRPr="00DA17B2">
        <w:rPr>
          <w:rFonts w:asciiTheme="majorBidi" w:hAnsiTheme="majorBidi" w:cstheme="majorBidi"/>
          <w:sz w:val="32"/>
          <w:szCs w:val="32"/>
          <w:lang w:val="en-GB"/>
        </w:rPr>
        <w:t>losses which uses a simplified approach, which requires expected lifetime losses to be recognised from initial recognition of the receivables</w:t>
      </w:r>
      <w:r w:rsidRPr="00385165">
        <w:rPr>
          <w:rFonts w:asciiTheme="majorBidi" w:hAnsiTheme="majorBidi" w:cstheme="majorBidi"/>
          <w:sz w:val="32"/>
          <w:szCs w:val="32"/>
        </w:rPr>
        <w:t>.</w:t>
      </w:r>
      <w:r w:rsidRPr="00DA17B2">
        <w:rPr>
          <w:rFonts w:asciiTheme="majorBidi" w:hAnsiTheme="majorBidi" w:cstheme="majorBidi"/>
          <w:sz w:val="32"/>
          <w:szCs w:val="32"/>
          <w:lang w:val="en-GB"/>
        </w:rPr>
        <w:t xml:space="preserve"> To measure the expected credit losses, trade receivables have been grouped based on the days past due</w:t>
      </w:r>
      <w:r w:rsidRPr="00385165">
        <w:rPr>
          <w:rFonts w:asciiTheme="majorBidi" w:hAnsiTheme="majorBidi" w:cstheme="majorBidi"/>
          <w:sz w:val="32"/>
          <w:szCs w:val="32"/>
        </w:rPr>
        <w:t xml:space="preserve">. </w:t>
      </w:r>
      <w:r w:rsidRPr="00DA17B2">
        <w:rPr>
          <w:rFonts w:asciiTheme="majorBidi" w:hAnsiTheme="majorBidi" w:cstheme="majorBidi"/>
          <w:sz w:val="32"/>
          <w:szCs w:val="32"/>
          <w:lang w:val="en-GB"/>
        </w:rPr>
        <w:t>The expected loss rates are based on the payment profiles and the corresponding historical credit losses which are adjusted to reflect the current and forward</w:t>
      </w:r>
      <w:r w:rsidRPr="00385165">
        <w:rPr>
          <w:rFonts w:asciiTheme="majorBidi" w:hAnsiTheme="majorBidi" w:cstheme="majorBidi"/>
          <w:sz w:val="32"/>
          <w:szCs w:val="32"/>
        </w:rPr>
        <w:t>-</w:t>
      </w:r>
      <w:r w:rsidRPr="00DA17B2">
        <w:rPr>
          <w:rFonts w:asciiTheme="majorBidi" w:hAnsiTheme="majorBidi" w:cstheme="majorBidi"/>
          <w:sz w:val="32"/>
          <w:szCs w:val="32"/>
          <w:lang w:val="en-GB"/>
        </w:rPr>
        <w:t>looking information on macroeconomic factors affecting the ability of the customers to settle the receivables, and accordingly adjusts the historical loss rates based on expected changes in these factors</w:t>
      </w:r>
      <w:r w:rsidRPr="00385165">
        <w:rPr>
          <w:rFonts w:asciiTheme="majorBidi" w:hAnsiTheme="majorBidi" w:cstheme="majorBidi"/>
          <w:sz w:val="32"/>
          <w:szCs w:val="32"/>
        </w:rPr>
        <w:t xml:space="preserve">. </w:t>
      </w:r>
      <w:r w:rsidRPr="00DA17B2">
        <w:rPr>
          <w:rFonts w:asciiTheme="majorBidi" w:hAnsiTheme="majorBidi" w:cstheme="majorBidi"/>
          <w:sz w:val="32"/>
          <w:szCs w:val="32"/>
          <w:lang w:val="en-GB"/>
        </w:rPr>
        <w:t>The impairment losses are recognised in profit or loss within administrative expenses</w:t>
      </w:r>
      <w:r w:rsidRPr="00385165">
        <w:rPr>
          <w:rFonts w:asciiTheme="majorBidi" w:hAnsiTheme="majorBidi" w:cstheme="majorBidi"/>
          <w:sz w:val="32"/>
          <w:szCs w:val="32"/>
        </w:rPr>
        <w:t>.</w:t>
      </w:r>
    </w:p>
    <w:p w14:paraId="6DA3B5FE" w14:textId="77777777" w:rsidR="000D5BF8" w:rsidRDefault="000D5BF8" w:rsidP="00C433F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lang w:val="en-GB"/>
        </w:rPr>
      </w:pPr>
    </w:p>
    <w:p w14:paraId="47EB1CF0" w14:textId="77777777" w:rsidR="00C433FF" w:rsidRDefault="00C433FF" w:rsidP="00C433F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lang w:val="en-GB"/>
        </w:rPr>
        <w:sectPr w:rsidR="00C433FF" w:rsidSect="00E0500A">
          <w:pgSz w:w="11909" w:h="16834" w:code="9"/>
          <w:pgMar w:top="1191" w:right="852" w:bottom="1701" w:left="1814" w:header="737" w:footer="720" w:gutter="0"/>
          <w:cols w:space="720"/>
          <w:docGrid w:linePitch="272"/>
        </w:sectPr>
      </w:pPr>
    </w:p>
    <w:p w14:paraId="192A29C0" w14:textId="77777777" w:rsidR="001E4D05" w:rsidRPr="00C433FF" w:rsidRDefault="00942E68" w:rsidP="00942E68">
      <w:pPr>
        <w:pStyle w:val="BodyText"/>
        <w:tabs>
          <w:tab w:val="left" w:pos="284"/>
          <w:tab w:val="left" w:pos="851"/>
          <w:tab w:val="left" w:pos="1418"/>
        </w:tabs>
        <w:ind w:left="284" w:right="29"/>
        <w:jc w:val="thaiDistribute"/>
        <w:rPr>
          <w:rFonts w:ascii="Angsana New" w:hAnsi="Angsana New" w:cs="Angsana New"/>
          <w:sz w:val="32"/>
          <w:szCs w:val="32"/>
        </w:rPr>
      </w:pPr>
      <w:r w:rsidRPr="00385165">
        <w:rPr>
          <w:rFonts w:asciiTheme="majorBidi" w:hAnsiTheme="majorBidi" w:cstheme="majorBidi"/>
          <w:sz w:val="32"/>
          <w:szCs w:val="32"/>
        </w:rPr>
        <w:lastRenderedPageBreak/>
        <w:t>3.2</w:t>
      </w:r>
      <w:r w:rsidRPr="00385165">
        <w:rPr>
          <w:rFonts w:asciiTheme="majorBidi" w:hAnsiTheme="majorBidi" w:cstheme="majorBidi"/>
          <w:sz w:val="32"/>
          <w:szCs w:val="32"/>
        </w:rPr>
        <w:tab/>
      </w:r>
      <w:r w:rsidR="001E4D05" w:rsidRPr="00C433FF">
        <w:rPr>
          <w:rFonts w:ascii="Angsana New" w:hAnsi="Angsana New" w:cs="Angsana New"/>
          <w:sz w:val="32"/>
          <w:szCs w:val="32"/>
        </w:rPr>
        <w:t>Financial assets and financial liabilities</w:t>
      </w:r>
    </w:p>
    <w:p w14:paraId="0190571D" w14:textId="77777777" w:rsidR="001E4D05" w:rsidRPr="001E4D05" w:rsidRDefault="00942E68" w:rsidP="00942E68">
      <w:pPr>
        <w:tabs>
          <w:tab w:val="left" w:pos="284"/>
          <w:tab w:val="left" w:pos="900"/>
          <w:tab w:val="left" w:pos="1985"/>
        </w:tabs>
        <w:spacing w:line="380" w:lineRule="exact"/>
        <w:ind w:right="-113"/>
        <w:jc w:val="thaiDistribute"/>
        <w:rPr>
          <w:rFonts w:ascii="Angsana New" w:eastAsiaTheme="minorHAnsi" w:hAnsi="Angsana New" w:cstheme="minorBidi"/>
          <w:b/>
          <w:bCs/>
          <w:sz w:val="32"/>
          <w:szCs w:val="32"/>
          <w:lang w:val="en-GB"/>
        </w:rPr>
      </w:pPr>
      <w:r>
        <w:rPr>
          <w:rFonts w:ascii="Angsana New" w:hAnsi="Angsana New"/>
          <w:b/>
          <w:bCs/>
          <w:sz w:val="32"/>
          <w:szCs w:val="32"/>
          <w:lang w:val="en-GB"/>
        </w:rPr>
        <w:tab/>
      </w:r>
      <w:r>
        <w:rPr>
          <w:rFonts w:ascii="Angsana New" w:hAnsi="Angsana New"/>
          <w:b/>
          <w:bCs/>
          <w:sz w:val="32"/>
          <w:szCs w:val="32"/>
          <w:lang w:val="en-GB"/>
        </w:rPr>
        <w:tab/>
      </w:r>
      <w:r w:rsidR="001E4D05" w:rsidRPr="001E4D05">
        <w:rPr>
          <w:rFonts w:ascii="Angsana New" w:hAnsi="Angsana New"/>
          <w:b/>
          <w:bCs/>
          <w:sz w:val="32"/>
          <w:szCs w:val="32"/>
          <w:lang w:val="en-GB"/>
        </w:rPr>
        <w:t>Classification and measurement of financial assets</w:t>
      </w:r>
    </w:p>
    <w:p w14:paraId="196A9508" w14:textId="77777777" w:rsidR="00942E68" w:rsidRDefault="00942E68" w:rsidP="000D5BF8">
      <w:pPr>
        <w:tabs>
          <w:tab w:val="left" w:pos="284"/>
        </w:tabs>
        <w:spacing w:line="380" w:lineRule="exact"/>
        <w:ind w:left="900" w:right="30"/>
        <w:jc w:val="thaiDistribute"/>
        <w:rPr>
          <w:rFonts w:ascii="Angsana New" w:hAnsi="Angsana New"/>
          <w:sz w:val="32"/>
          <w:szCs w:val="32"/>
          <w:lang w:val="en-GB"/>
        </w:rPr>
      </w:pPr>
      <w:r>
        <w:rPr>
          <w:rFonts w:ascii="Angsana New" w:hAnsi="Angsana New"/>
          <w:sz w:val="32"/>
          <w:szCs w:val="32"/>
          <w:lang w:val="en-GB"/>
        </w:rPr>
        <w:tab/>
      </w:r>
      <w:r w:rsidR="001E4D05">
        <w:rPr>
          <w:rFonts w:ascii="Angsana New" w:hAnsi="Angsana New"/>
          <w:sz w:val="32"/>
          <w:szCs w:val="32"/>
          <w:lang w:val="en-GB"/>
        </w:rPr>
        <w:t>Financial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28E40ECE" w14:textId="77777777" w:rsidR="00942E68" w:rsidRDefault="00942E68" w:rsidP="000D5BF8">
      <w:pPr>
        <w:tabs>
          <w:tab w:val="left" w:pos="284"/>
        </w:tabs>
        <w:spacing w:line="380" w:lineRule="exact"/>
        <w:ind w:left="900" w:right="30"/>
        <w:jc w:val="thaiDistribute"/>
        <w:rPr>
          <w:rFonts w:ascii="Angsana New" w:hAnsi="Angsana New"/>
          <w:sz w:val="32"/>
          <w:szCs w:val="32"/>
          <w:lang w:val="en-GB"/>
        </w:rPr>
      </w:pPr>
      <w:r>
        <w:rPr>
          <w:rFonts w:ascii="Angsana New" w:hAnsi="Angsana New"/>
          <w:sz w:val="32"/>
          <w:szCs w:val="32"/>
          <w:lang w:val="en-GB"/>
        </w:rPr>
        <w:tab/>
      </w:r>
      <w:r w:rsidR="001E4D05">
        <w:rPr>
          <w:rFonts w:ascii="Angsana New" w:hAnsi="Angsana New"/>
          <w:sz w:val="32"/>
          <w:szCs w:val="32"/>
          <w:lang w:val="en-GB"/>
        </w:rPr>
        <w:t xml:space="preserve">Financial assets that are equity instruments are measured at fair value through profit or loss or through other comprehensive income. </w:t>
      </w:r>
    </w:p>
    <w:p w14:paraId="5018AAF9" w14:textId="77777777" w:rsidR="001E4D05" w:rsidRDefault="00942E68" w:rsidP="00942E68">
      <w:pPr>
        <w:tabs>
          <w:tab w:val="left" w:pos="284"/>
        </w:tabs>
        <w:spacing w:line="380" w:lineRule="exact"/>
        <w:ind w:left="900" w:right="-113"/>
        <w:jc w:val="thaiDistribute"/>
        <w:rPr>
          <w:rFonts w:ascii="Angsana New" w:hAnsi="Angsana New"/>
          <w:sz w:val="32"/>
          <w:szCs w:val="32"/>
          <w:lang w:val="en-GB"/>
        </w:rPr>
      </w:pPr>
      <w:r>
        <w:rPr>
          <w:rFonts w:ascii="Angsana New" w:hAnsi="Angsana New"/>
          <w:sz w:val="32"/>
          <w:szCs w:val="32"/>
          <w:lang w:val="en-GB"/>
        </w:rPr>
        <w:tab/>
      </w:r>
      <w:r w:rsidR="001E4D05">
        <w:rPr>
          <w:rFonts w:ascii="Angsana New" w:hAnsi="Angsana New"/>
          <w:sz w:val="32"/>
          <w:szCs w:val="32"/>
          <w:lang w:val="en-GB"/>
        </w:rPr>
        <w:t xml:space="preserve">Financial liabilities are classified and measured at amortized cost. </w:t>
      </w:r>
    </w:p>
    <w:p w14:paraId="5D63E224" w14:textId="77777777" w:rsidR="001E4D05" w:rsidRDefault="00942E68" w:rsidP="000D5BF8">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Pr>
          <w:rFonts w:ascii="Angsana New" w:hAnsi="Angsana New"/>
          <w:sz w:val="32"/>
          <w:szCs w:val="32"/>
          <w:lang w:val="en-GB"/>
        </w:rPr>
        <w:tab/>
      </w:r>
      <w:r w:rsidR="001E4D05">
        <w:rPr>
          <w:rFonts w:ascii="Angsana New" w:hAnsi="Angsana New"/>
          <w:sz w:val="32"/>
          <w:szCs w:val="32"/>
          <w:lang w:val="en-GB"/>
        </w:rPr>
        <w:t xml:space="preserve">The </w:t>
      </w:r>
      <w:r w:rsidR="001E4D05" w:rsidRPr="00C433FF">
        <w:rPr>
          <w:rFonts w:ascii="Angsana New" w:hAnsi="Angsana New"/>
          <w:sz w:val="32"/>
          <w:szCs w:val="32"/>
        </w:rPr>
        <w:t>Company and its subsidiaries</w:t>
      </w:r>
      <w:r w:rsidR="001E4D05">
        <w:rPr>
          <w:rFonts w:ascii="Angsana New" w:hAnsi="Angsana New"/>
          <w:sz w:val="32"/>
          <w:szCs w:val="32"/>
          <w:lang w:val="en-GB"/>
        </w:rPr>
        <w:t xml:space="preserve"> reclassify debt instruments when and only when its business model for managing those assets changes</w:t>
      </w:r>
      <w:r w:rsidR="001E4D05" w:rsidRPr="00385165">
        <w:rPr>
          <w:rFonts w:ascii="Angsana New" w:hAnsi="Angsana New" w:hint="cs"/>
          <w:sz w:val="32"/>
          <w:szCs w:val="32"/>
        </w:rPr>
        <w:t>.</w:t>
      </w:r>
    </w:p>
    <w:p w14:paraId="5BE772C4" w14:textId="77777777" w:rsidR="001E4D05" w:rsidRDefault="001E4D05" w:rsidP="000D5BF8">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Pr>
          <w:rFonts w:ascii="Angsana New" w:hAnsi="Angsana New"/>
          <w:sz w:val="32"/>
          <w:szCs w:val="32"/>
          <w:lang w:val="en-GB"/>
        </w:rPr>
        <w:tab/>
        <w:t xml:space="preserve">The equity instruments held must be irrevocably classified to two measurement categories; </w:t>
      </w:r>
      <w:proofErr w:type="spellStart"/>
      <w:r>
        <w:rPr>
          <w:rFonts w:ascii="Angsana New" w:hAnsi="Angsana New"/>
          <w:sz w:val="32"/>
          <w:szCs w:val="32"/>
          <w:lang w:val="en-GB"/>
        </w:rPr>
        <w:t>i</w:t>
      </w:r>
      <w:proofErr w:type="spellEnd"/>
      <w:r w:rsidRPr="00385165">
        <w:rPr>
          <w:rFonts w:ascii="Angsana New" w:hAnsi="Angsana New"/>
          <w:sz w:val="32"/>
          <w:szCs w:val="32"/>
        </w:rPr>
        <w:t xml:space="preserve">) </w:t>
      </w:r>
      <w:r>
        <w:rPr>
          <w:rFonts w:ascii="Angsana New" w:hAnsi="Angsana New"/>
          <w:sz w:val="32"/>
          <w:szCs w:val="32"/>
          <w:lang w:val="en-GB"/>
        </w:rPr>
        <w:t xml:space="preserve">at fair value through profit or loss </w:t>
      </w:r>
      <w:r w:rsidRPr="00385165">
        <w:rPr>
          <w:rFonts w:ascii="Angsana New" w:hAnsi="Angsana New"/>
          <w:sz w:val="32"/>
          <w:szCs w:val="32"/>
        </w:rPr>
        <w:t>(</w:t>
      </w:r>
      <w:r>
        <w:rPr>
          <w:rFonts w:ascii="Angsana New" w:hAnsi="Angsana New"/>
          <w:sz w:val="32"/>
          <w:szCs w:val="32"/>
          <w:lang w:val="en-GB"/>
        </w:rPr>
        <w:t>FVPL</w:t>
      </w:r>
      <w:r w:rsidRPr="00385165">
        <w:rPr>
          <w:rFonts w:ascii="Angsana New" w:hAnsi="Angsana New"/>
          <w:sz w:val="32"/>
          <w:szCs w:val="32"/>
        </w:rPr>
        <w:t>)</w:t>
      </w:r>
      <w:r>
        <w:rPr>
          <w:rFonts w:ascii="Angsana New" w:hAnsi="Angsana New"/>
          <w:sz w:val="32"/>
          <w:szCs w:val="32"/>
          <w:lang w:val="en-GB"/>
        </w:rPr>
        <w:t>, or ii</w:t>
      </w:r>
      <w:r w:rsidRPr="00385165">
        <w:rPr>
          <w:rFonts w:ascii="Angsana New" w:hAnsi="Angsana New"/>
          <w:sz w:val="32"/>
          <w:szCs w:val="32"/>
        </w:rPr>
        <w:t xml:space="preserve">) </w:t>
      </w:r>
      <w:r>
        <w:rPr>
          <w:rFonts w:ascii="Angsana New" w:hAnsi="Angsana New"/>
          <w:sz w:val="32"/>
          <w:szCs w:val="32"/>
          <w:lang w:val="en-GB"/>
        </w:rPr>
        <w:t xml:space="preserve">at fair value through other comprehensive income </w:t>
      </w:r>
      <w:r w:rsidRPr="00385165">
        <w:rPr>
          <w:rFonts w:ascii="Angsana New" w:hAnsi="Angsana New"/>
          <w:sz w:val="32"/>
          <w:szCs w:val="32"/>
        </w:rPr>
        <w:t>(</w:t>
      </w:r>
      <w:r>
        <w:rPr>
          <w:rFonts w:ascii="Angsana New" w:hAnsi="Angsana New"/>
          <w:sz w:val="32"/>
          <w:szCs w:val="32"/>
          <w:lang w:val="en-GB"/>
        </w:rPr>
        <w:t>FVOCI</w:t>
      </w:r>
      <w:r w:rsidRPr="00385165">
        <w:rPr>
          <w:rFonts w:ascii="Angsana New" w:hAnsi="Angsana New"/>
          <w:sz w:val="32"/>
          <w:szCs w:val="32"/>
        </w:rPr>
        <w:t xml:space="preserve">) </w:t>
      </w:r>
      <w:r>
        <w:rPr>
          <w:rFonts w:ascii="Angsana New" w:hAnsi="Angsana New"/>
          <w:sz w:val="32"/>
          <w:szCs w:val="32"/>
          <w:lang w:val="en-GB"/>
        </w:rPr>
        <w:t>without recycling to profit or loss</w:t>
      </w:r>
      <w:r w:rsidRPr="00385165">
        <w:rPr>
          <w:rFonts w:ascii="Angsana New" w:hAnsi="Angsana New"/>
          <w:sz w:val="32"/>
          <w:szCs w:val="32"/>
        </w:rPr>
        <w:t xml:space="preserve">. </w:t>
      </w:r>
    </w:p>
    <w:p w14:paraId="592AB46D" w14:textId="77777777" w:rsidR="001E4D05" w:rsidRDefault="001E4D05" w:rsidP="000D5BF8">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Pr>
          <w:rFonts w:ascii="Angsana New" w:hAnsi="Angsana New"/>
          <w:sz w:val="32"/>
          <w:szCs w:val="32"/>
          <w:lang w:val="en-GB"/>
        </w:rPr>
        <w:tab/>
        <w:t xml:space="preserve">At initial recognition, the </w:t>
      </w:r>
      <w:r w:rsidRPr="00C433FF">
        <w:rPr>
          <w:rFonts w:ascii="Angsana New" w:hAnsi="Angsana New"/>
          <w:sz w:val="32"/>
          <w:szCs w:val="32"/>
        </w:rPr>
        <w:t>Company and its subsidiaries</w:t>
      </w:r>
      <w:r>
        <w:rPr>
          <w:rFonts w:ascii="Angsana New" w:hAnsi="Angsana New"/>
          <w:sz w:val="32"/>
          <w:szCs w:val="32"/>
          <w:lang w:val="en-GB"/>
        </w:rPr>
        <w:t xml:space="preserve"> measure a financial asset at its fair value plus or minus, in the case of a financial asset not at FVPL, transaction costs that are directly attributable to the acquisition of the financial asset</w:t>
      </w:r>
      <w:r w:rsidRPr="00385165">
        <w:rPr>
          <w:rFonts w:ascii="Angsana New" w:hAnsi="Angsana New"/>
          <w:sz w:val="32"/>
          <w:szCs w:val="32"/>
        </w:rPr>
        <w:t xml:space="preserve">. </w:t>
      </w:r>
      <w:r>
        <w:rPr>
          <w:rFonts w:ascii="Angsana New" w:hAnsi="Angsana New"/>
          <w:sz w:val="32"/>
          <w:szCs w:val="32"/>
          <w:lang w:val="en-GB"/>
        </w:rPr>
        <w:t>Transaction costs of financial assets carried at FVPL are expensed in profit or loss</w:t>
      </w:r>
      <w:r w:rsidRPr="00385165">
        <w:rPr>
          <w:rFonts w:ascii="Angsana New" w:hAnsi="Angsana New"/>
          <w:sz w:val="32"/>
          <w:szCs w:val="32"/>
        </w:rPr>
        <w:t>.</w:t>
      </w:r>
    </w:p>
    <w:p w14:paraId="565890AA" w14:textId="77777777" w:rsidR="001E4D05" w:rsidRPr="000D5BF8" w:rsidRDefault="001E4D05" w:rsidP="000D5BF8">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r w:rsidRPr="000D5BF8">
        <w:rPr>
          <w:rFonts w:ascii="Angsana New" w:hAnsi="Angsana New"/>
          <w:spacing w:val="-4"/>
          <w:sz w:val="32"/>
          <w:szCs w:val="32"/>
          <w:lang w:val="en-GB"/>
        </w:rPr>
        <w:tab/>
        <w:t>Financial assets with embedded derivatives are considered in their entirety when determining whether their cash flows are solely payment of principal and interest</w:t>
      </w:r>
      <w:r w:rsidRPr="00385165">
        <w:rPr>
          <w:rFonts w:ascii="Angsana New" w:hAnsi="Angsana New"/>
          <w:spacing w:val="-4"/>
          <w:sz w:val="32"/>
          <w:szCs w:val="32"/>
        </w:rPr>
        <w:t>.</w:t>
      </w:r>
    </w:p>
    <w:p w14:paraId="1EB2A626" w14:textId="77777777" w:rsidR="001E4D05" w:rsidRPr="000D5BF8" w:rsidRDefault="001E4D05" w:rsidP="000D5BF8">
      <w:pPr>
        <w:tabs>
          <w:tab w:val="left" w:pos="284"/>
          <w:tab w:val="left" w:pos="851"/>
          <w:tab w:val="left" w:pos="1418"/>
          <w:tab w:val="left" w:pos="1985"/>
        </w:tabs>
        <w:spacing w:line="380" w:lineRule="exact"/>
        <w:ind w:left="851" w:right="30"/>
        <w:jc w:val="thaiDistribute"/>
        <w:rPr>
          <w:rFonts w:ascii="Angsana New" w:hAnsi="Angsana New"/>
          <w:spacing w:val="-2"/>
          <w:sz w:val="32"/>
          <w:szCs w:val="32"/>
          <w:lang w:val="en-GB"/>
        </w:rPr>
      </w:pPr>
      <w:r w:rsidRPr="000D5BF8">
        <w:rPr>
          <w:rFonts w:ascii="Angsana New" w:hAnsi="Angsana New"/>
          <w:spacing w:val="-2"/>
          <w:sz w:val="32"/>
          <w:szCs w:val="32"/>
          <w:lang w:val="en-GB"/>
        </w:rPr>
        <w:tab/>
        <w:t>Subsequent measurement of debt instruments depends on the Company and its subsidiaries</w:t>
      </w:r>
      <w:r w:rsidRPr="00385165">
        <w:rPr>
          <w:rFonts w:ascii="Angsana New" w:hAnsi="Angsana New"/>
          <w:spacing w:val="-2"/>
          <w:sz w:val="32"/>
          <w:szCs w:val="32"/>
        </w:rPr>
        <w:t>’</w:t>
      </w:r>
      <w:r w:rsidRPr="000D5BF8">
        <w:rPr>
          <w:rFonts w:ascii="Angsana New" w:hAnsi="Angsana New"/>
          <w:spacing w:val="-2"/>
          <w:sz w:val="32"/>
          <w:szCs w:val="32"/>
          <w:lang w:val="en-GB"/>
        </w:rPr>
        <w:t>s business model for managing the asset and the cash flow characteristics of the financial assets</w:t>
      </w:r>
      <w:r w:rsidRPr="00385165">
        <w:rPr>
          <w:rFonts w:ascii="Angsana New" w:hAnsi="Angsana New"/>
          <w:spacing w:val="-2"/>
          <w:sz w:val="32"/>
          <w:szCs w:val="32"/>
        </w:rPr>
        <w:t xml:space="preserve">. </w:t>
      </w:r>
      <w:r w:rsidRPr="000D5BF8">
        <w:rPr>
          <w:rFonts w:ascii="Angsana New" w:hAnsi="Angsana New"/>
          <w:spacing w:val="-2"/>
          <w:sz w:val="32"/>
          <w:szCs w:val="32"/>
          <w:lang w:val="en-GB"/>
        </w:rPr>
        <w:t>There are three measurement categories into which the Company and its subsidiaries classify its debt instruments</w:t>
      </w:r>
      <w:r w:rsidRPr="00385165">
        <w:rPr>
          <w:rFonts w:ascii="Angsana New" w:hAnsi="Angsana New"/>
          <w:spacing w:val="-2"/>
          <w:sz w:val="32"/>
          <w:szCs w:val="32"/>
        </w:rPr>
        <w:t>:</w:t>
      </w:r>
    </w:p>
    <w:p w14:paraId="469CB1DB" w14:textId="77777777" w:rsidR="001E4D05" w:rsidRDefault="001E4D05" w:rsidP="000D5BF8">
      <w:pPr>
        <w:numPr>
          <w:ilvl w:val="0"/>
          <w:numId w:val="44"/>
        </w:numPr>
        <w:tabs>
          <w:tab w:val="left" w:pos="284"/>
          <w:tab w:val="left" w:pos="851"/>
          <w:tab w:val="left" w:pos="1418"/>
          <w:tab w:val="left" w:pos="1985"/>
        </w:tabs>
        <w:spacing w:line="380" w:lineRule="exact"/>
        <w:ind w:right="30"/>
        <w:jc w:val="thaiDistribute"/>
        <w:rPr>
          <w:rFonts w:ascii="Angsana New" w:hAnsi="Angsana New"/>
          <w:sz w:val="32"/>
          <w:szCs w:val="32"/>
          <w:lang w:val="en-GB"/>
        </w:rPr>
      </w:pPr>
      <w:proofErr w:type="spellStart"/>
      <w:r>
        <w:rPr>
          <w:rFonts w:ascii="Angsana New" w:hAnsi="Angsana New"/>
          <w:sz w:val="32"/>
          <w:szCs w:val="32"/>
          <w:lang w:val="en-GB"/>
        </w:rPr>
        <w:t>Amorti</w:t>
      </w:r>
      <w:proofErr w:type="spellEnd"/>
      <w:r w:rsidRPr="00C433FF">
        <w:rPr>
          <w:rFonts w:ascii="Angsana New" w:hAnsi="Angsana New"/>
          <w:sz w:val="32"/>
          <w:szCs w:val="32"/>
        </w:rPr>
        <w:t>z</w:t>
      </w:r>
      <w:r>
        <w:rPr>
          <w:rFonts w:ascii="Angsana New" w:hAnsi="Angsana New"/>
          <w:sz w:val="32"/>
          <w:szCs w:val="32"/>
          <w:lang w:val="en-GB"/>
        </w:rPr>
        <w:t>ed cost</w:t>
      </w:r>
      <w:r w:rsidRPr="00385165">
        <w:rPr>
          <w:rFonts w:ascii="Angsana New" w:hAnsi="Angsana New"/>
          <w:sz w:val="32"/>
          <w:szCs w:val="32"/>
        </w:rPr>
        <w:t xml:space="preserve">: </w:t>
      </w:r>
      <w:r>
        <w:rPr>
          <w:rFonts w:ascii="Angsana New" w:hAnsi="Angsana New"/>
          <w:sz w:val="32"/>
          <w:szCs w:val="32"/>
          <w:lang w:val="en-GB"/>
        </w:rPr>
        <w:t>A financial assets will be measured at amortised cost when the financial asset is held within a business model whose objective is to hold financial assets in order to collect contractual cash flows</w:t>
      </w:r>
      <w:r w:rsidRPr="00385165">
        <w:rPr>
          <w:rFonts w:ascii="Angsana New" w:hAnsi="Angsana New"/>
          <w:sz w:val="32"/>
          <w:szCs w:val="32"/>
        </w:rPr>
        <w:t xml:space="preserve">. </w:t>
      </w:r>
      <w:r>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385165">
        <w:rPr>
          <w:rFonts w:ascii="Angsana New" w:hAnsi="Angsana New"/>
          <w:sz w:val="32"/>
          <w:szCs w:val="32"/>
        </w:rPr>
        <w:t xml:space="preserve">. </w:t>
      </w:r>
      <w:r>
        <w:rPr>
          <w:rFonts w:ascii="Angsana New" w:hAnsi="Angsana New"/>
          <w:sz w:val="32"/>
          <w:szCs w:val="32"/>
          <w:lang w:val="en-GB"/>
        </w:rPr>
        <w:t>Interest income from these financial assets is included in financial income using the effective interest rate method</w:t>
      </w:r>
      <w:r w:rsidRPr="00385165">
        <w:rPr>
          <w:rFonts w:ascii="Angsana New" w:hAnsi="Angsana New"/>
          <w:sz w:val="32"/>
          <w:szCs w:val="32"/>
        </w:rPr>
        <w:t xml:space="preserve">. </w:t>
      </w:r>
      <w:r>
        <w:rPr>
          <w:rFonts w:ascii="Angsana New" w:hAnsi="Angsana New"/>
          <w:sz w:val="32"/>
          <w:szCs w:val="32"/>
          <w:lang w:val="en-GB"/>
        </w:rPr>
        <w:t>Any gain or loss arising on derecognition is recognised directly in profit or loss and presented in other gains</w:t>
      </w:r>
      <w:r w:rsidRPr="00385165">
        <w:rPr>
          <w:rFonts w:ascii="Angsana New" w:hAnsi="Angsana New"/>
          <w:sz w:val="32"/>
          <w:szCs w:val="32"/>
        </w:rPr>
        <w:t>/(</w:t>
      </w:r>
      <w:r>
        <w:rPr>
          <w:rFonts w:ascii="Angsana New" w:hAnsi="Angsana New"/>
          <w:sz w:val="32"/>
          <w:szCs w:val="32"/>
          <w:lang w:val="en-GB"/>
        </w:rPr>
        <w:t>losses</w:t>
      </w:r>
      <w:r w:rsidRPr="00385165">
        <w:rPr>
          <w:rFonts w:ascii="Angsana New" w:hAnsi="Angsana New"/>
          <w:sz w:val="32"/>
          <w:szCs w:val="32"/>
        </w:rPr>
        <w:t xml:space="preserve">) </w:t>
      </w:r>
      <w:r>
        <w:rPr>
          <w:rFonts w:ascii="Angsana New" w:hAnsi="Angsana New"/>
          <w:sz w:val="32"/>
          <w:szCs w:val="32"/>
          <w:lang w:val="en-GB"/>
        </w:rPr>
        <w:t>together with foreign exchange gains and losses</w:t>
      </w:r>
      <w:r w:rsidRPr="00385165">
        <w:rPr>
          <w:rFonts w:ascii="Angsana New" w:hAnsi="Angsana New"/>
          <w:sz w:val="32"/>
          <w:szCs w:val="32"/>
        </w:rPr>
        <w:t xml:space="preserve">. </w:t>
      </w:r>
      <w:r>
        <w:rPr>
          <w:rFonts w:ascii="Angsana New" w:hAnsi="Angsana New"/>
          <w:sz w:val="32"/>
          <w:szCs w:val="32"/>
          <w:lang w:val="en-GB"/>
        </w:rPr>
        <w:t>Impairment losses are presented in profit or loss</w:t>
      </w:r>
      <w:r w:rsidRPr="00385165">
        <w:rPr>
          <w:rFonts w:ascii="Angsana New" w:hAnsi="Angsana New"/>
          <w:sz w:val="32"/>
          <w:szCs w:val="32"/>
        </w:rPr>
        <w:t>.</w:t>
      </w:r>
    </w:p>
    <w:p w14:paraId="0460054A" w14:textId="77777777" w:rsidR="001E4D05" w:rsidRDefault="001E4D05" w:rsidP="00E0500A">
      <w:pPr>
        <w:numPr>
          <w:ilvl w:val="0"/>
          <w:numId w:val="44"/>
        </w:numPr>
        <w:tabs>
          <w:tab w:val="left" w:pos="284"/>
          <w:tab w:val="left" w:pos="851"/>
          <w:tab w:val="left" w:pos="1418"/>
          <w:tab w:val="left" w:pos="1985"/>
        </w:tabs>
        <w:spacing w:line="380" w:lineRule="exact"/>
        <w:ind w:right="30"/>
        <w:jc w:val="thaiDistribute"/>
        <w:rPr>
          <w:rFonts w:ascii="Angsana New" w:hAnsi="Angsana New"/>
          <w:sz w:val="32"/>
          <w:szCs w:val="32"/>
          <w:lang w:val="en-GB"/>
        </w:rPr>
      </w:pPr>
      <w:r>
        <w:rPr>
          <w:rFonts w:ascii="Angsana New" w:hAnsi="Angsana New"/>
          <w:sz w:val="32"/>
          <w:szCs w:val="32"/>
          <w:lang w:val="en-GB"/>
        </w:rPr>
        <w:lastRenderedPageBreak/>
        <w:t>FVOCI</w:t>
      </w:r>
      <w:r w:rsidRPr="00385165">
        <w:rPr>
          <w:rFonts w:ascii="Angsana New" w:hAnsi="Angsana New"/>
          <w:sz w:val="32"/>
          <w:szCs w:val="32"/>
        </w:rPr>
        <w:t xml:space="preserve">: </w:t>
      </w:r>
      <w:r>
        <w:rPr>
          <w:rFonts w:ascii="Angsana New" w:hAnsi="Angsana New"/>
          <w:sz w:val="32"/>
          <w:szCs w:val="32"/>
          <w:lang w:val="en-GB"/>
        </w:rPr>
        <w:t>A financial assets will be measured at FVOCI when it is held within a business model whose objective is achieved by both collecting contractual cash flows and selling financial assets</w:t>
      </w:r>
      <w:r w:rsidRPr="00385165">
        <w:rPr>
          <w:rFonts w:ascii="Angsana New" w:hAnsi="Angsana New"/>
          <w:sz w:val="32"/>
          <w:szCs w:val="32"/>
        </w:rPr>
        <w:t xml:space="preserve">. </w:t>
      </w:r>
      <w:r>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385165">
        <w:rPr>
          <w:rFonts w:ascii="Angsana New" w:hAnsi="Angsana New"/>
          <w:sz w:val="32"/>
          <w:szCs w:val="32"/>
        </w:rPr>
        <w:t xml:space="preserve">. </w:t>
      </w:r>
      <w:r>
        <w:rPr>
          <w:rFonts w:ascii="Angsana New" w:hAnsi="Angsana New"/>
          <w:sz w:val="32"/>
          <w:szCs w:val="32"/>
          <w:lang w:val="en-GB"/>
        </w:rPr>
        <w:t>Movements in the carrying amount are taken through other comprehensive income, except for the recognition of impairment gains or losses, interest income and related foreign exchange gains and losses which are recognised in profit or loss</w:t>
      </w:r>
      <w:r w:rsidRPr="00385165">
        <w:rPr>
          <w:rFonts w:ascii="Angsana New" w:hAnsi="Angsana New"/>
          <w:sz w:val="32"/>
          <w:szCs w:val="32"/>
        </w:rPr>
        <w:t xml:space="preserve">. </w:t>
      </w:r>
      <w:r>
        <w:rPr>
          <w:rFonts w:ascii="Angsana New" w:hAnsi="Angsana New"/>
          <w:sz w:val="32"/>
          <w:szCs w:val="32"/>
          <w:lang w:val="en-GB"/>
        </w:rPr>
        <w:t>When the financial asset is derecognised, the cumulative gain or loss previously recognised in other comprehensive income is reclassified from equity to profit or loss and recognised on other gains</w:t>
      </w:r>
      <w:r w:rsidRPr="00385165">
        <w:rPr>
          <w:rFonts w:ascii="Angsana New" w:hAnsi="Angsana New"/>
          <w:sz w:val="32"/>
          <w:szCs w:val="32"/>
        </w:rPr>
        <w:t>/(</w:t>
      </w:r>
      <w:r>
        <w:rPr>
          <w:rFonts w:ascii="Angsana New" w:hAnsi="Angsana New"/>
          <w:sz w:val="32"/>
          <w:szCs w:val="32"/>
          <w:lang w:val="en-GB"/>
        </w:rPr>
        <w:t>losses</w:t>
      </w:r>
      <w:r w:rsidRPr="00385165">
        <w:rPr>
          <w:rFonts w:ascii="Angsana New" w:hAnsi="Angsana New"/>
          <w:sz w:val="32"/>
          <w:szCs w:val="32"/>
        </w:rPr>
        <w:t xml:space="preserve">). </w:t>
      </w:r>
      <w:r>
        <w:rPr>
          <w:rFonts w:ascii="Angsana New" w:hAnsi="Angsana New"/>
          <w:sz w:val="32"/>
          <w:szCs w:val="32"/>
          <w:lang w:val="en-GB"/>
        </w:rPr>
        <w:t>Interest income from these financial assets is included in finance income using the effective interest rate method</w:t>
      </w:r>
      <w:r w:rsidRPr="00385165">
        <w:rPr>
          <w:rFonts w:ascii="Angsana New" w:hAnsi="Angsana New"/>
          <w:sz w:val="32"/>
          <w:szCs w:val="32"/>
        </w:rPr>
        <w:t xml:space="preserve">. </w:t>
      </w:r>
      <w:r>
        <w:rPr>
          <w:rFonts w:ascii="Angsana New" w:hAnsi="Angsana New"/>
          <w:sz w:val="32"/>
          <w:szCs w:val="32"/>
          <w:lang w:val="en-GB"/>
        </w:rPr>
        <w:t>Foreign exchange gains and losses are presented in other gains</w:t>
      </w:r>
      <w:r w:rsidRPr="00385165">
        <w:rPr>
          <w:rFonts w:ascii="Angsana New" w:hAnsi="Angsana New"/>
          <w:sz w:val="32"/>
          <w:szCs w:val="32"/>
        </w:rPr>
        <w:t>/(</w:t>
      </w:r>
      <w:r>
        <w:rPr>
          <w:rFonts w:ascii="Angsana New" w:hAnsi="Angsana New"/>
          <w:sz w:val="32"/>
          <w:szCs w:val="32"/>
          <w:lang w:val="en-GB"/>
        </w:rPr>
        <w:t>losses</w:t>
      </w:r>
      <w:r w:rsidRPr="00385165">
        <w:rPr>
          <w:rFonts w:ascii="Angsana New" w:hAnsi="Angsana New"/>
          <w:sz w:val="32"/>
          <w:szCs w:val="32"/>
        </w:rPr>
        <w:t xml:space="preserve">) </w:t>
      </w:r>
      <w:r>
        <w:rPr>
          <w:rFonts w:ascii="Angsana New" w:hAnsi="Angsana New"/>
          <w:sz w:val="32"/>
          <w:szCs w:val="32"/>
          <w:lang w:val="en-GB"/>
        </w:rPr>
        <w:t>and impairment expenses are presented as separate line item in the statement of comprehensive income</w:t>
      </w:r>
      <w:r w:rsidRPr="00385165">
        <w:rPr>
          <w:rFonts w:ascii="Angsana New" w:hAnsi="Angsana New"/>
          <w:sz w:val="32"/>
          <w:szCs w:val="32"/>
        </w:rPr>
        <w:t>.</w:t>
      </w:r>
    </w:p>
    <w:p w14:paraId="72B79C7B" w14:textId="77777777" w:rsidR="001E4D05" w:rsidRDefault="001E4D05" w:rsidP="00E0500A">
      <w:pPr>
        <w:numPr>
          <w:ilvl w:val="0"/>
          <w:numId w:val="44"/>
        </w:numPr>
        <w:tabs>
          <w:tab w:val="left" w:pos="284"/>
          <w:tab w:val="left" w:pos="851"/>
          <w:tab w:val="left" w:pos="1418"/>
          <w:tab w:val="left" w:pos="1985"/>
        </w:tabs>
        <w:spacing w:line="380" w:lineRule="exact"/>
        <w:ind w:right="30"/>
        <w:jc w:val="thaiDistribute"/>
        <w:rPr>
          <w:rFonts w:ascii="Angsana New" w:hAnsi="Angsana New"/>
          <w:sz w:val="32"/>
          <w:szCs w:val="32"/>
          <w:lang w:val="en-GB"/>
        </w:rPr>
      </w:pPr>
      <w:r>
        <w:rPr>
          <w:rFonts w:ascii="Angsana New" w:hAnsi="Angsana New"/>
          <w:sz w:val="32"/>
          <w:szCs w:val="32"/>
          <w:lang w:val="en-GB"/>
        </w:rPr>
        <w:t>FVPL</w:t>
      </w:r>
      <w:r w:rsidRPr="00385165">
        <w:rPr>
          <w:rFonts w:ascii="Angsana New" w:hAnsi="Angsana New"/>
          <w:sz w:val="32"/>
          <w:szCs w:val="32"/>
        </w:rPr>
        <w:t xml:space="preserve">: </w:t>
      </w:r>
      <w:r>
        <w:rPr>
          <w:rFonts w:ascii="Angsana New" w:hAnsi="Angsana New"/>
          <w:sz w:val="32"/>
          <w:szCs w:val="32"/>
          <w:lang w:val="en-GB"/>
        </w:rPr>
        <w:t>Assets that do not meet the criteria for amortised cost or FVOCI are measured at FVPL</w:t>
      </w:r>
      <w:r w:rsidRPr="00385165">
        <w:rPr>
          <w:rFonts w:ascii="Angsana New" w:hAnsi="Angsana New"/>
          <w:sz w:val="32"/>
          <w:szCs w:val="32"/>
        </w:rPr>
        <w:t xml:space="preserve">. </w:t>
      </w:r>
      <w:r>
        <w:rPr>
          <w:rFonts w:ascii="Angsana New" w:hAnsi="Angsana New"/>
          <w:sz w:val="32"/>
          <w:szCs w:val="32"/>
          <w:lang w:val="en-GB"/>
        </w:rPr>
        <w:t>A gain or loss on a debt investment that is subsequently measured at FVPL is recognised in profit or loss and presented net within other gains</w:t>
      </w:r>
      <w:r w:rsidRPr="00385165">
        <w:rPr>
          <w:rFonts w:ascii="Angsana New" w:hAnsi="Angsana New"/>
          <w:sz w:val="32"/>
          <w:szCs w:val="32"/>
        </w:rPr>
        <w:t>/(</w:t>
      </w:r>
      <w:r>
        <w:rPr>
          <w:rFonts w:ascii="Angsana New" w:hAnsi="Angsana New"/>
          <w:sz w:val="32"/>
          <w:szCs w:val="32"/>
          <w:lang w:val="en-GB"/>
        </w:rPr>
        <w:t>losses</w:t>
      </w:r>
      <w:r w:rsidRPr="00385165">
        <w:rPr>
          <w:rFonts w:ascii="Angsana New" w:hAnsi="Angsana New"/>
          <w:sz w:val="32"/>
          <w:szCs w:val="32"/>
        </w:rPr>
        <w:t xml:space="preserve">) </w:t>
      </w:r>
      <w:r>
        <w:rPr>
          <w:rFonts w:ascii="Angsana New" w:hAnsi="Angsana New"/>
          <w:sz w:val="32"/>
          <w:szCs w:val="32"/>
          <w:lang w:val="en-GB"/>
        </w:rPr>
        <w:t>in the period in which it arises</w:t>
      </w:r>
      <w:r w:rsidRPr="00385165">
        <w:rPr>
          <w:rFonts w:ascii="Angsana New" w:hAnsi="Angsana New"/>
          <w:sz w:val="32"/>
          <w:szCs w:val="32"/>
        </w:rPr>
        <w:t>.</w:t>
      </w:r>
    </w:p>
    <w:p w14:paraId="08FB0828" w14:textId="77777777" w:rsidR="001E4D05" w:rsidRDefault="001E4D05" w:rsidP="00E0500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Pr>
          <w:rFonts w:ascii="Angsana New" w:hAnsi="Angsana New"/>
          <w:sz w:val="32"/>
          <w:szCs w:val="32"/>
          <w:lang w:val="en-GB"/>
        </w:rPr>
        <w:tab/>
        <w:t xml:space="preserve">Dividends from such investments continue to be recognised in profit or loss when the </w:t>
      </w:r>
      <w:r w:rsidRPr="00C433FF">
        <w:rPr>
          <w:rFonts w:ascii="Angsana New" w:hAnsi="Angsana New"/>
          <w:sz w:val="32"/>
          <w:szCs w:val="32"/>
        </w:rPr>
        <w:t>Company and its subsidiaries</w:t>
      </w:r>
      <w:r w:rsidRPr="00385165">
        <w:rPr>
          <w:rFonts w:ascii="Angsana New" w:hAnsi="Angsana New"/>
          <w:sz w:val="32"/>
          <w:szCs w:val="32"/>
        </w:rPr>
        <w:t>’</w:t>
      </w:r>
      <w:r>
        <w:rPr>
          <w:rFonts w:ascii="Angsana New" w:hAnsi="Angsana New"/>
          <w:sz w:val="32"/>
          <w:szCs w:val="32"/>
          <w:lang w:val="en-GB"/>
        </w:rPr>
        <w:t>s right to receive payments is established</w:t>
      </w:r>
      <w:r w:rsidRPr="00385165">
        <w:rPr>
          <w:rFonts w:ascii="Angsana New" w:hAnsi="Angsana New"/>
          <w:sz w:val="32"/>
          <w:szCs w:val="32"/>
        </w:rPr>
        <w:t>.</w:t>
      </w:r>
    </w:p>
    <w:p w14:paraId="2174A88C" w14:textId="77777777" w:rsidR="001E4D05" w:rsidRDefault="001E4D05" w:rsidP="00E0500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Pr>
          <w:rFonts w:ascii="Angsana New" w:hAnsi="Angsana New"/>
          <w:sz w:val="32"/>
          <w:szCs w:val="32"/>
          <w:lang w:val="en-GB"/>
        </w:rPr>
        <w:tab/>
        <w:t>Changes in the fair value of financial assets at FVPL are recognised in other gains</w:t>
      </w:r>
      <w:r w:rsidRPr="00385165">
        <w:rPr>
          <w:rFonts w:ascii="Angsana New" w:hAnsi="Angsana New"/>
          <w:sz w:val="32"/>
          <w:szCs w:val="32"/>
        </w:rPr>
        <w:t>/(</w:t>
      </w:r>
      <w:r>
        <w:rPr>
          <w:rFonts w:ascii="Angsana New" w:hAnsi="Angsana New"/>
          <w:sz w:val="32"/>
          <w:szCs w:val="32"/>
          <w:lang w:val="en-GB"/>
        </w:rPr>
        <w:t>losses</w:t>
      </w:r>
      <w:r w:rsidRPr="00385165">
        <w:rPr>
          <w:rFonts w:ascii="Angsana New" w:hAnsi="Angsana New"/>
          <w:sz w:val="32"/>
          <w:szCs w:val="32"/>
        </w:rPr>
        <w:t xml:space="preserve">) </w:t>
      </w:r>
      <w:r>
        <w:rPr>
          <w:rFonts w:ascii="Angsana New" w:hAnsi="Angsana New"/>
          <w:sz w:val="32"/>
          <w:szCs w:val="32"/>
          <w:lang w:val="en-GB"/>
        </w:rPr>
        <w:t>in the statement of income as applicable</w:t>
      </w:r>
      <w:r w:rsidRPr="00385165">
        <w:rPr>
          <w:rFonts w:ascii="Angsana New" w:hAnsi="Angsana New"/>
          <w:sz w:val="32"/>
          <w:szCs w:val="32"/>
        </w:rPr>
        <w:t xml:space="preserve">. </w:t>
      </w:r>
      <w:r>
        <w:rPr>
          <w:rFonts w:ascii="Angsana New" w:hAnsi="Angsana New"/>
          <w:sz w:val="32"/>
          <w:szCs w:val="32"/>
          <w:lang w:val="en-GB"/>
        </w:rPr>
        <w:t xml:space="preserve">Impairment losses </w:t>
      </w:r>
      <w:r w:rsidRPr="00385165">
        <w:rPr>
          <w:rFonts w:ascii="Angsana New" w:hAnsi="Angsana New"/>
          <w:sz w:val="32"/>
          <w:szCs w:val="32"/>
        </w:rPr>
        <w:t>(</w:t>
      </w:r>
      <w:r>
        <w:rPr>
          <w:rFonts w:ascii="Angsana New" w:hAnsi="Angsana New"/>
          <w:sz w:val="32"/>
          <w:szCs w:val="32"/>
          <w:lang w:val="en-GB"/>
        </w:rPr>
        <w:t>and reversal of impairment losses</w:t>
      </w:r>
      <w:r w:rsidRPr="00385165">
        <w:rPr>
          <w:rFonts w:ascii="Angsana New" w:hAnsi="Angsana New"/>
          <w:sz w:val="32"/>
          <w:szCs w:val="32"/>
        </w:rPr>
        <w:t xml:space="preserve">) </w:t>
      </w:r>
      <w:r>
        <w:rPr>
          <w:rFonts w:ascii="Angsana New" w:hAnsi="Angsana New"/>
          <w:sz w:val="32"/>
          <w:szCs w:val="32"/>
          <w:lang w:val="en-GB"/>
        </w:rPr>
        <w:t>on equity investments measured at FVOCI are not reported separately from other changes in fair value</w:t>
      </w:r>
      <w:r w:rsidRPr="00385165">
        <w:rPr>
          <w:rFonts w:ascii="Angsana New" w:hAnsi="Angsana New"/>
          <w:sz w:val="32"/>
          <w:szCs w:val="32"/>
        </w:rPr>
        <w:t>.</w:t>
      </w:r>
    </w:p>
    <w:p w14:paraId="1372B750" w14:textId="77777777" w:rsidR="001E4D05" w:rsidRDefault="001E4D05" w:rsidP="00942E68">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p>
    <w:p w14:paraId="32EF313C" w14:textId="77777777" w:rsidR="001E4D05" w:rsidRDefault="001E4D05" w:rsidP="00942E68">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Pr>
          <w:rFonts w:ascii="Angsana New" w:hAnsi="Angsana New"/>
          <w:b/>
          <w:bCs/>
          <w:sz w:val="32"/>
          <w:szCs w:val="32"/>
          <w:lang w:val="en-GB"/>
        </w:rPr>
        <w:t>Classification and measurement of financial liabilities and equity</w:t>
      </w:r>
    </w:p>
    <w:p w14:paraId="1D4094FA" w14:textId="77777777" w:rsidR="001E4D05" w:rsidRDefault="001E4D05" w:rsidP="00E0500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Pr>
          <w:rFonts w:ascii="Angsana New" w:hAnsi="Angsana New"/>
          <w:sz w:val="32"/>
          <w:szCs w:val="32"/>
          <w:lang w:val="en-GB"/>
        </w:rPr>
        <w:tab/>
        <w:t xml:space="preserve">Financial instruments issued by the </w:t>
      </w:r>
      <w:r w:rsidRPr="00C433FF">
        <w:rPr>
          <w:rFonts w:ascii="Angsana New" w:hAnsi="Angsana New"/>
          <w:sz w:val="32"/>
          <w:szCs w:val="32"/>
        </w:rPr>
        <w:t>Company and its subsidiaries</w:t>
      </w:r>
      <w:r>
        <w:rPr>
          <w:rFonts w:ascii="Angsana New" w:hAnsi="Angsana New"/>
          <w:sz w:val="32"/>
          <w:szCs w:val="32"/>
          <w:lang w:val="en-GB"/>
        </w:rPr>
        <w:t xml:space="preserve"> must be classified as financial liabilities or equity securities by considering contractual obligations</w:t>
      </w:r>
      <w:r w:rsidRPr="00385165">
        <w:rPr>
          <w:rFonts w:ascii="Angsana New" w:hAnsi="Angsana New"/>
          <w:sz w:val="32"/>
          <w:szCs w:val="32"/>
        </w:rPr>
        <w:t>.</w:t>
      </w:r>
    </w:p>
    <w:p w14:paraId="51A00DEA" w14:textId="77777777" w:rsidR="001E4D05" w:rsidRDefault="001E4D05" w:rsidP="00E0500A">
      <w:pPr>
        <w:numPr>
          <w:ilvl w:val="0"/>
          <w:numId w:val="44"/>
        </w:numPr>
        <w:tabs>
          <w:tab w:val="left" w:pos="284"/>
          <w:tab w:val="left" w:pos="851"/>
          <w:tab w:val="left" w:pos="1418"/>
          <w:tab w:val="left" w:pos="1985"/>
        </w:tabs>
        <w:spacing w:after="160" w:line="380" w:lineRule="exact"/>
        <w:ind w:right="29"/>
        <w:jc w:val="thaiDistribute"/>
        <w:rPr>
          <w:rFonts w:ascii="Angsana New" w:hAnsi="Angsana New"/>
          <w:sz w:val="32"/>
          <w:szCs w:val="32"/>
          <w:lang w:val="en-GB"/>
        </w:rPr>
      </w:pPr>
      <w:r>
        <w:rPr>
          <w:rFonts w:ascii="Angsana New" w:hAnsi="Angsana New"/>
          <w:sz w:val="32"/>
          <w:szCs w:val="32"/>
          <w:lang w:val="en-GB"/>
        </w:rPr>
        <w:t xml:space="preserve">Where the </w:t>
      </w:r>
      <w:r w:rsidRPr="00C433FF">
        <w:rPr>
          <w:rFonts w:ascii="Angsana New" w:hAnsi="Angsana New"/>
          <w:sz w:val="32"/>
          <w:szCs w:val="32"/>
        </w:rPr>
        <w:t>Company and its subsidiaries</w:t>
      </w:r>
      <w:r>
        <w:rPr>
          <w:rFonts w:ascii="Angsana New" w:hAnsi="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C433FF">
        <w:rPr>
          <w:rFonts w:ascii="Angsana New" w:hAnsi="Angsana New"/>
          <w:sz w:val="32"/>
          <w:szCs w:val="32"/>
        </w:rPr>
        <w:t>Company and its subsidiaries</w:t>
      </w:r>
      <w:r w:rsidRPr="00385165">
        <w:rPr>
          <w:rFonts w:ascii="Angsana New" w:hAnsi="Angsana New"/>
          <w:sz w:val="32"/>
          <w:szCs w:val="32"/>
        </w:rPr>
        <w:t>’</w:t>
      </w:r>
      <w:r>
        <w:rPr>
          <w:rFonts w:ascii="Angsana New" w:hAnsi="Angsana New"/>
          <w:sz w:val="32"/>
          <w:szCs w:val="32"/>
          <w:lang w:val="en-GB"/>
        </w:rPr>
        <w:t>s own equity instruments</w:t>
      </w:r>
      <w:r w:rsidRPr="00385165">
        <w:rPr>
          <w:rFonts w:ascii="Angsana New" w:hAnsi="Angsana New"/>
          <w:sz w:val="32"/>
          <w:szCs w:val="32"/>
        </w:rPr>
        <w:t>.</w:t>
      </w:r>
    </w:p>
    <w:p w14:paraId="0442B4B6" w14:textId="77777777" w:rsidR="001E4D05" w:rsidRDefault="001E4D05" w:rsidP="00942E68">
      <w:pPr>
        <w:numPr>
          <w:ilvl w:val="0"/>
          <w:numId w:val="44"/>
        </w:numPr>
        <w:tabs>
          <w:tab w:val="left" w:pos="284"/>
          <w:tab w:val="left" w:pos="851"/>
          <w:tab w:val="left" w:pos="1418"/>
          <w:tab w:val="left" w:pos="1985"/>
        </w:tabs>
        <w:spacing w:after="160" w:line="380" w:lineRule="exact"/>
        <w:ind w:right="-113"/>
        <w:jc w:val="thaiDistribute"/>
        <w:rPr>
          <w:rFonts w:ascii="Angsana New" w:hAnsi="Angsana New"/>
          <w:sz w:val="32"/>
          <w:szCs w:val="32"/>
          <w:lang w:val="en-GB"/>
        </w:rPr>
      </w:pPr>
      <w:r>
        <w:rPr>
          <w:rFonts w:ascii="Angsana New" w:hAnsi="Angsana New"/>
          <w:sz w:val="32"/>
          <w:szCs w:val="32"/>
          <w:lang w:val="en-GB"/>
        </w:rPr>
        <w:lastRenderedPageBreak/>
        <w:t xml:space="preserve">Where the </w:t>
      </w:r>
      <w:r w:rsidRPr="00C433FF">
        <w:rPr>
          <w:rFonts w:ascii="Angsana New" w:hAnsi="Angsana New"/>
          <w:sz w:val="32"/>
          <w:szCs w:val="32"/>
        </w:rPr>
        <w:t>Company and its subsidiaries</w:t>
      </w:r>
      <w:r>
        <w:rPr>
          <w:rFonts w:ascii="Angsana New" w:hAnsi="Angsana New"/>
          <w:sz w:val="32"/>
          <w:szCs w:val="32"/>
          <w:lang w:val="en-GB"/>
        </w:rPr>
        <w:t xml:space="preserve"> have no contractual obligation or have an unconditional right to avoid delivering cash or another financial asset in settlement of the obligation, it is considered an equity instrument</w:t>
      </w:r>
      <w:r w:rsidRPr="00385165">
        <w:rPr>
          <w:rFonts w:ascii="Angsana New" w:hAnsi="Angsana New"/>
          <w:sz w:val="32"/>
          <w:szCs w:val="32"/>
        </w:rPr>
        <w:t>.</w:t>
      </w:r>
    </w:p>
    <w:p w14:paraId="0E1B5069" w14:textId="77777777" w:rsidR="001E4D05" w:rsidRDefault="001E4D05" w:rsidP="00942E68">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r>
        <w:rPr>
          <w:rFonts w:ascii="Angsana New" w:hAnsi="Angsana New"/>
          <w:sz w:val="32"/>
          <w:szCs w:val="32"/>
          <w:lang w:val="en-GB"/>
        </w:rPr>
        <w:tab/>
        <w:t xml:space="preserve">At initial recognition, the </w:t>
      </w:r>
      <w:r w:rsidRPr="00C433FF">
        <w:rPr>
          <w:rFonts w:ascii="Angsana New" w:hAnsi="Angsana New"/>
          <w:sz w:val="32"/>
          <w:szCs w:val="32"/>
        </w:rPr>
        <w:t>Company and its subsidiaries</w:t>
      </w:r>
      <w:r>
        <w:rPr>
          <w:rFonts w:ascii="Angsana New" w:hAnsi="Angsana New"/>
          <w:sz w:val="32"/>
          <w:szCs w:val="32"/>
          <w:lang w:val="en-GB"/>
        </w:rPr>
        <w:t xml:space="preserve"> measure financial liabilities at fair value</w:t>
      </w:r>
      <w:r w:rsidRPr="00385165">
        <w:rPr>
          <w:rFonts w:ascii="Angsana New" w:hAnsi="Angsana New"/>
          <w:sz w:val="32"/>
          <w:szCs w:val="32"/>
        </w:rPr>
        <w:t xml:space="preserve">. </w:t>
      </w:r>
      <w:r>
        <w:rPr>
          <w:rFonts w:ascii="Angsana New" w:hAnsi="Angsana New"/>
          <w:sz w:val="32"/>
          <w:szCs w:val="32"/>
          <w:lang w:val="en-GB"/>
        </w:rPr>
        <w:t xml:space="preserve">The </w:t>
      </w:r>
      <w:r w:rsidRPr="00C433FF">
        <w:rPr>
          <w:rFonts w:ascii="Angsana New" w:hAnsi="Angsana New"/>
          <w:sz w:val="32"/>
          <w:szCs w:val="32"/>
        </w:rPr>
        <w:t>Company and its subsidiaries</w:t>
      </w:r>
      <w:r>
        <w:rPr>
          <w:rFonts w:ascii="Angsana New" w:hAnsi="Angsana New"/>
          <w:sz w:val="32"/>
          <w:szCs w:val="32"/>
          <w:lang w:val="en-GB"/>
        </w:rPr>
        <w:t xml:space="preserve"> reclassify all financial liabilities as subsequently measured at amortised cost, except for derivatives</w:t>
      </w:r>
      <w:r w:rsidRPr="00385165">
        <w:rPr>
          <w:rFonts w:ascii="Angsana New" w:hAnsi="Angsana New"/>
          <w:sz w:val="32"/>
          <w:szCs w:val="32"/>
        </w:rPr>
        <w:t xml:space="preserve">. </w:t>
      </w:r>
    </w:p>
    <w:p w14:paraId="48E878A7" w14:textId="77777777" w:rsidR="00942E68" w:rsidRPr="00C433FF" w:rsidRDefault="00942E68" w:rsidP="00942E68">
      <w:pPr>
        <w:tabs>
          <w:tab w:val="left" w:pos="284"/>
          <w:tab w:val="left" w:pos="851"/>
          <w:tab w:val="left" w:pos="1418"/>
          <w:tab w:val="left" w:pos="1985"/>
        </w:tabs>
        <w:spacing w:line="380" w:lineRule="exact"/>
        <w:ind w:left="851" w:right="-113"/>
        <w:jc w:val="thaiDistribute"/>
        <w:rPr>
          <w:rFonts w:ascii="Angsana New" w:hAnsi="Angsana New"/>
          <w:sz w:val="32"/>
          <w:szCs w:val="32"/>
        </w:rPr>
      </w:pPr>
    </w:p>
    <w:p w14:paraId="19697477" w14:textId="77777777" w:rsidR="001E4D05" w:rsidRDefault="001E4D05" w:rsidP="00942E68">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Pr>
          <w:rFonts w:ascii="Angsana New" w:hAnsi="Angsana New"/>
          <w:b/>
          <w:bCs/>
          <w:sz w:val="32"/>
          <w:szCs w:val="32"/>
          <w:lang w:val="en-GB"/>
        </w:rPr>
        <w:t>Recognition and derecognition</w:t>
      </w:r>
    </w:p>
    <w:p w14:paraId="7DA5ABE1" w14:textId="77777777" w:rsidR="001E4D05" w:rsidRDefault="001E4D05" w:rsidP="00942E68">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r>
        <w:rPr>
          <w:rFonts w:ascii="Angsana New" w:hAnsi="Angsana New"/>
          <w:sz w:val="32"/>
          <w:szCs w:val="32"/>
          <w:lang w:val="en-GB"/>
        </w:rPr>
        <w:tab/>
        <w:t xml:space="preserve">The </w:t>
      </w:r>
      <w:r w:rsidRPr="00C433FF">
        <w:rPr>
          <w:rFonts w:ascii="Angsana New" w:hAnsi="Angsana New"/>
          <w:sz w:val="32"/>
          <w:szCs w:val="32"/>
        </w:rPr>
        <w:t>Company and its subsidiaries</w:t>
      </w:r>
      <w:r>
        <w:rPr>
          <w:rFonts w:ascii="Angsana New" w:hAnsi="Angsana New"/>
          <w:sz w:val="32"/>
          <w:szCs w:val="32"/>
          <w:lang w:val="en-GB"/>
        </w:rPr>
        <w:t xml:space="preserve"> shall recognize a financial asset or a financial liability in its statement of financial position when, and only when, the </w:t>
      </w:r>
      <w:r w:rsidRPr="00C433FF">
        <w:rPr>
          <w:rFonts w:ascii="Angsana New" w:hAnsi="Angsana New"/>
          <w:sz w:val="32"/>
          <w:szCs w:val="32"/>
        </w:rPr>
        <w:t>Company and its subsidiaries</w:t>
      </w:r>
      <w:r>
        <w:rPr>
          <w:rFonts w:ascii="Angsana New" w:hAnsi="Angsana New"/>
          <w:sz w:val="32"/>
          <w:szCs w:val="32"/>
          <w:lang w:val="en-GB"/>
        </w:rPr>
        <w:t xml:space="preserve"> become party to the contractual provisions of the instrument</w:t>
      </w:r>
      <w:r w:rsidRPr="00385165">
        <w:rPr>
          <w:rFonts w:ascii="Angsana New" w:hAnsi="Angsana New"/>
          <w:sz w:val="32"/>
          <w:szCs w:val="32"/>
        </w:rPr>
        <w:t xml:space="preserve">. </w:t>
      </w:r>
      <w:r>
        <w:rPr>
          <w:rFonts w:ascii="Angsana New" w:hAnsi="Angsana New"/>
          <w:sz w:val="32"/>
          <w:szCs w:val="32"/>
          <w:lang w:val="en-GB"/>
        </w:rPr>
        <w:t>Regular way purchases and sales of financial assets are recognized on trade</w:t>
      </w:r>
      <w:r w:rsidRPr="00385165">
        <w:rPr>
          <w:rFonts w:ascii="Angsana New" w:hAnsi="Angsana New"/>
          <w:sz w:val="32"/>
          <w:szCs w:val="32"/>
        </w:rPr>
        <w:t>-</w:t>
      </w:r>
      <w:r>
        <w:rPr>
          <w:rFonts w:ascii="Angsana New" w:hAnsi="Angsana New"/>
          <w:sz w:val="32"/>
          <w:szCs w:val="32"/>
          <w:lang w:val="en-GB"/>
        </w:rPr>
        <w:t xml:space="preserve">date, the date on which the </w:t>
      </w:r>
      <w:r w:rsidRPr="00C433FF">
        <w:rPr>
          <w:rFonts w:ascii="Angsana New" w:hAnsi="Angsana New"/>
          <w:sz w:val="32"/>
          <w:szCs w:val="32"/>
        </w:rPr>
        <w:t>Company and its subsidiaries</w:t>
      </w:r>
      <w:r>
        <w:rPr>
          <w:rFonts w:ascii="Angsana New" w:hAnsi="Angsana New"/>
          <w:sz w:val="32"/>
          <w:szCs w:val="32"/>
          <w:lang w:val="en-GB"/>
        </w:rPr>
        <w:t xml:space="preserve"> commit to purchase or sell the asset</w:t>
      </w:r>
      <w:r w:rsidRPr="00385165">
        <w:rPr>
          <w:rFonts w:ascii="Angsana New" w:hAnsi="Angsana New"/>
          <w:sz w:val="32"/>
          <w:szCs w:val="32"/>
        </w:rPr>
        <w:t xml:space="preserve">. </w:t>
      </w:r>
      <w:r>
        <w:rPr>
          <w:rFonts w:ascii="Angsana New" w:hAnsi="Angsana New"/>
          <w:sz w:val="32"/>
          <w:szCs w:val="32"/>
          <w:lang w:val="en-GB"/>
        </w:rPr>
        <w:t xml:space="preserve">Financial assets are derecognized when the rights to receive cash flows from the financial assets have expired or have been transferred and the </w:t>
      </w:r>
      <w:r w:rsidRPr="00C433FF">
        <w:rPr>
          <w:rFonts w:ascii="Angsana New" w:hAnsi="Angsana New"/>
          <w:sz w:val="32"/>
          <w:szCs w:val="32"/>
        </w:rPr>
        <w:t>Company and its subsidiaries</w:t>
      </w:r>
      <w:r>
        <w:rPr>
          <w:rFonts w:ascii="Angsana New" w:hAnsi="Angsana New"/>
          <w:sz w:val="32"/>
          <w:szCs w:val="32"/>
          <w:lang w:val="en-GB"/>
        </w:rPr>
        <w:t xml:space="preserve"> have transferred substantially all the risks and rewards of ownership of the financial assets</w:t>
      </w:r>
      <w:r w:rsidRPr="00385165">
        <w:rPr>
          <w:rFonts w:ascii="Angsana New" w:hAnsi="Angsana New"/>
          <w:sz w:val="32"/>
          <w:szCs w:val="32"/>
        </w:rPr>
        <w:t>.</w:t>
      </w:r>
    </w:p>
    <w:p w14:paraId="57BFCED9" w14:textId="77777777" w:rsidR="00942E68" w:rsidRDefault="00942E68" w:rsidP="00942E68">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p>
    <w:p w14:paraId="746F3B43" w14:textId="77777777" w:rsidR="001E4D05" w:rsidRDefault="001E4D05" w:rsidP="00942E68">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Pr>
          <w:rFonts w:ascii="Angsana New" w:hAnsi="Angsana New"/>
          <w:b/>
          <w:bCs/>
          <w:sz w:val="32"/>
          <w:szCs w:val="32"/>
          <w:lang w:val="en-GB"/>
        </w:rPr>
        <w:t>Impairment</w:t>
      </w:r>
    </w:p>
    <w:p w14:paraId="6A4170C6" w14:textId="77777777" w:rsidR="001E4D05" w:rsidRDefault="001E4D05" w:rsidP="00942E68">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r>
        <w:rPr>
          <w:rFonts w:ascii="Angsana New" w:hAnsi="Angsana New"/>
          <w:sz w:val="32"/>
          <w:szCs w:val="32"/>
          <w:lang w:val="en-GB"/>
        </w:rPr>
        <w:tab/>
        <w:t xml:space="preserve">The </w:t>
      </w:r>
      <w:r w:rsidRPr="00C433FF">
        <w:rPr>
          <w:rFonts w:ascii="Angsana New" w:hAnsi="Angsana New"/>
          <w:sz w:val="32"/>
          <w:szCs w:val="32"/>
        </w:rPr>
        <w:t>Company and its subsidiaries</w:t>
      </w:r>
      <w:r>
        <w:rPr>
          <w:rFonts w:ascii="Angsana New" w:hAnsi="Angsana New"/>
          <w:sz w:val="32"/>
          <w:szCs w:val="32"/>
          <w:lang w:val="en-GB"/>
        </w:rPr>
        <w:t xml:space="preserve"> assess on a forward</w:t>
      </w:r>
      <w:r w:rsidRPr="00385165">
        <w:rPr>
          <w:rFonts w:ascii="Angsana New" w:hAnsi="Angsana New"/>
          <w:sz w:val="32"/>
          <w:szCs w:val="32"/>
        </w:rPr>
        <w:t>-</w:t>
      </w:r>
      <w:r>
        <w:rPr>
          <w:rFonts w:ascii="Angsana New" w:hAnsi="Angsana New"/>
          <w:sz w:val="32"/>
          <w:szCs w:val="32"/>
          <w:lang w:val="en-GB"/>
        </w:rPr>
        <w:t>looking basis the expected credit loss associated with its debt instruments carried at amortized cost and FVOCI</w:t>
      </w:r>
      <w:r w:rsidRPr="00385165">
        <w:rPr>
          <w:rFonts w:ascii="Angsana New" w:hAnsi="Angsana New"/>
          <w:sz w:val="32"/>
          <w:szCs w:val="32"/>
        </w:rPr>
        <w:t xml:space="preserve">. </w:t>
      </w:r>
      <w:r>
        <w:rPr>
          <w:rFonts w:ascii="Angsana New" w:hAnsi="Angsana New"/>
          <w:sz w:val="32"/>
          <w:szCs w:val="32"/>
          <w:lang w:val="en-GB"/>
        </w:rPr>
        <w:t>The impairment methodology applied depends on whether there has been a significant increase in credit risk</w:t>
      </w:r>
      <w:r w:rsidRPr="00385165">
        <w:rPr>
          <w:rFonts w:ascii="Angsana New" w:hAnsi="Angsana New"/>
          <w:sz w:val="32"/>
          <w:szCs w:val="32"/>
        </w:rPr>
        <w:t xml:space="preserve">. </w:t>
      </w:r>
      <w:r>
        <w:rPr>
          <w:rFonts w:ascii="Angsana New" w:hAnsi="Angsana New"/>
          <w:sz w:val="32"/>
          <w:szCs w:val="32"/>
          <w:lang w:val="en-GB"/>
        </w:rPr>
        <w:t>The Company and its subsidiaries apply general approach for credit</w:t>
      </w:r>
      <w:r w:rsidRPr="00385165">
        <w:rPr>
          <w:rFonts w:ascii="Angsana New" w:hAnsi="Angsana New"/>
          <w:sz w:val="32"/>
          <w:szCs w:val="32"/>
        </w:rPr>
        <w:t>-</w:t>
      </w:r>
      <w:r>
        <w:rPr>
          <w:rFonts w:ascii="Angsana New" w:hAnsi="Angsana New"/>
          <w:sz w:val="32"/>
          <w:szCs w:val="32"/>
          <w:lang w:val="en-GB"/>
        </w:rPr>
        <w:t>impaired consideration</w:t>
      </w:r>
      <w:r w:rsidRPr="00385165">
        <w:rPr>
          <w:rFonts w:ascii="Angsana New" w:hAnsi="Angsana New"/>
          <w:sz w:val="32"/>
          <w:szCs w:val="32"/>
        </w:rPr>
        <w:t xml:space="preserve">. </w:t>
      </w:r>
    </w:p>
    <w:p w14:paraId="6B904A72" w14:textId="77777777" w:rsidR="001E4D05" w:rsidRPr="001E4D05" w:rsidRDefault="001E4D05" w:rsidP="0041264A">
      <w:pPr>
        <w:pStyle w:val="BodyText"/>
        <w:tabs>
          <w:tab w:val="left" w:pos="284"/>
          <w:tab w:val="left" w:pos="851"/>
          <w:tab w:val="left" w:pos="1418"/>
        </w:tabs>
        <w:ind w:left="850" w:right="29"/>
        <w:jc w:val="thaiDistribute"/>
        <w:rPr>
          <w:rFonts w:asciiTheme="majorBidi" w:hAnsiTheme="majorBidi" w:cstheme="majorBidi"/>
          <w:sz w:val="32"/>
          <w:szCs w:val="32"/>
          <w:lang w:val="en-GB"/>
        </w:rPr>
      </w:pPr>
    </w:p>
    <w:p w14:paraId="1984F48C" w14:textId="77777777" w:rsidR="00151B32" w:rsidRPr="00C433FF" w:rsidRDefault="00151B32" w:rsidP="00B0320E">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rPr>
      </w:pPr>
      <w:r w:rsidRPr="00385165">
        <w:rPr>
          <w:rFonts w:asciiTheme="majorBidi" w:hAnsiTheme="majorBidi" w:cstheme="majorBidi"/>
          <w:sz w:val="32"/>
          <w:szCs w:val="32"/>
        </w:rPr>
        <w:t>3.</w:t>
      </w:r>
      <w:r w:rsidR="00942E68" w:rsidRPr="00385165">
        <w:rPr>
          <w:rFonts w:asciiTheme="majorBidi" w:hAnsiTheme="majorBidi" w:cstheme="majorBidi"/>
          <w:sz w:val="32"/>
          <w:szCs w:val="32"/>
        </w:rPr>
        <w:t>3</w:t>
      </w:r>
      <w:r w:rsidRPr="00385165">
        <w:rPr>
          <w:rFonts w:asciiTheme="majorBidi" w:hAnsiTheme="majorBidi" w:cstheme="majorBidi"/>
          <w:sz w:val="32"/>
          <w:szCs w:val="32"/>
        </w:rPr>
        <w:tab/>
      </w:r>
      <w:r w:rsidR="0041264A" w:rsidRPr="00C433FF">
        <w:rPr>
          <w:rFonts w:asciiTheme="majorBidi" w:hAnsiTheme="majorBidi" w:cstheme="majorBidi"/>
          <w:sz w:val="32"/>
          <w:szCs w:val="32"/>
        </w:rPr>
        <w:t>Leases</w:t>
      </w:r>
    </w:p>
    <w:p w14:paraId="1CA65F86" w14:textId="77777777" w:rsidR="0041264A" w:rsidRPr="00C433FF" w:rsidRDefault="0041264A" w:rsidP="00B0320E">
      <w:pPr>
        <w:tabs>
          <w:tab w:val="left" w:pos="284"/>
          <w:tab w:val="left" w:pos="851"/>
          <w:tab w:val="left" w:pos="1418"/>
          <w:tab w:val="left" w:pos="1985"/>
        </w:tabs>
        <w:spacing w:line="360" w:lineRule="exact"/>
        <w:ind w:left="851" w:right="-113"/>
        <w:jc w:val="thaiDistribute"/>
        <w:rPr>
          <w:rFonts w:asciiTheme="majorBidi" w:hAnsiTheme="majorBidi" w:cstheme="majorBidi"/>
          <w:sz w:val="32"/>
          <w:szCs w:val="32"/>
        </w:rPr>
      </w:pPr>
      <w:r w:rsidRPr="00385165">
        <w:rPr>
          <w:rFonts w:asciiTheme="majorBidi" w:hAnsiTheme="majorBidi" w:cstheme="majorBidi"/>
          <w:sz w:val="32"/>
          <w:szCs w:val="32"/>
        </w:rPr>
        <w:tab/>
      </w:r>
      <w:r w:rsidRPr="00C433FF">
        <w:rPr>
          <w:rFonts w:asciiTheme="majorBidi" w:hAnsiTheme="majorBidi" w:cstheme="majorBidi"/>
          <w:sz w:val="32"/>
          <w:szCs w:val="32"/>
        </w:rPr>
        <w:t>At inception of a contract, the Company and its subsidiaries assess whether the contract is, or contains, a lease</w:t>
      </w:r>
      <w:r w:rsidRPr="00385165">
        <w:rPr>
          <w:rFonts w:asciiTheme="majorBidi" w:hAnsiTheme="majorBidi" w:cstheme="majorBidi"/>
          <w:sz w:val="32"/>
          <w:szCs w:val="32"/>
        </w:rPr>
        <w:t xml:space="preserve">. </w:t>
      </w:r>
      <w:r w:rsidRPr="00C433FF">
        <w:rPr>
          <w:rFonts w:asciiTheme="majorBidi" w:hAnsiTheme="majorBidi" w:cstheme="majorBidi"/>
          <w:sz w:val="32"/>
          <w:szCs w:val="32"/>
        </w:rPr>
        <w:t>A contract is, or contains, a lease if the contract conveys the right to control the use of an identified asset for a period of time in exchange for consideration</w:t>
      </w:r>
      <w:r w:rsidRPr="00385165">
        <w:rPr>
          <w:rFonts w:asciiTheme="majorBidi" w:hAnsiTheme="majorBidi" w:cstheme="majorBidi"/>
          <w:sz w:val="32"/>
          <w:szCs w:val="32"/>
        </w:rPr>
        <w:t>.</w:t>
      </w:r>
    </w:p>
    <w:p w14:paraId="35AB6827" w14:textId="77777777" w:rsidR="0041264A" w:rsidRPr="00C433FF" w:rsidRDefault="0041264A" w:rsidP="00B0320E">
      <w:pPr>
        <w:tabs>
          <w:tab w:val="left" w:pos="360"/>
          <w:tab w:val="left" w:pos="1440"/>
        </w:tabs>
        <w:spacing w:line="360" w:lineRule="exact"/>
        <w:ind w:left="851" w:hanging="851"/>
        <w:jc w:val="thaiDistribute"/>
        <w:outlineLvl w:val="0"/>
        <w:rPr>
          <w:rFonts w:asciiTheme="majorBidi" w:hAnsiTheme="majorBidi" w:cstheme="majorBidi"/>
          <w:color w:val="FF0000"/>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Pr="00385165">
        <w:rPr>
          <w:rFonts w:asciiTheme="majorBidi" w:hAnsiTheme="majorBidi" w:cstheme="majorBidi"/>
          <w:sz w:val="32"/>
          <w:szCs w:val="32"/>
        </w:rPr>
        <w:tab/>
      </w:r>
      <w:r w:rsidRPr="00C433FF">
        <w:rPr>
          <w:rFonts w:asciiTheme="majorBidi" w:hAnsiTheme="majorBidi" w:cstheme="majorBidi"/>
          <w:sz w:val="32"/>
          <w:szCs w:val="32"/>
        </w:rPr>
        <w:t>The Company and its subsidiaries assess the lease term for the non</w:t>
      </w:r>
      <w:r w:rsidRPr="00385165">
        <w:rPr>
          <w:rFonts w:asciiTheme="majorBidi" w:hAnsiTheme="majorBidi" w:cstheme="majorBidi"/>
          <w:sz w:val="32"/>
          <w:szCs w:val="32"/>
        </w:rPr>
        <w:t>-</w:t>
      </w:r>
      <w:r w:rsidRPr="00C433FF">
        <w:rPr>
          <w:rFonts w:asciiTheme="majorBidi" w:hAnsiTheme="majorBidi" w:cstheme="majorBidi"/>
          <w:sz w:val="32"/>
          <w:szCs w:val="32"/>
        </w:rPr>
        <w:t>cancellable period</w:t>
      </w:r>
      <w:r w:rsidRPr="00385165">
        <w:rPr>
          <w:rFonts w:asciiTheme="majorBidi" w:hAnsiTheme="majorBidi" w:cstheme="majorBidi"/>
          <w:sz w:val="32"/>
          <w:szCs w:val="32"/>
        </w:rPr>
        <w:t xml:space="preserve"> </w:t>
      </w:r>
      <w:r w:rsidRPr="00C433FF">
        <w:rPr>
          <w:rFonts w:asciiTheme="majorBidi" w:hAnsiTheme="majorBidi" w:cstheme="majorBidi"/>
          <w:sz w:val="32"/>
          <w:szCs w:val="32"/>
        </w:rPr>
        <w:t xml:space="preserve">as stipulated in lease contract or the remaining period of active leases at the date of initial application </w:t>
      </w:r>
      <w:r w:rsidRPr="00385165">
        <w:rPr>
          <w:rFonts w:asciiTheme="majorBidi" w:hAnsiTheme="majorBidi" w:cstheme="majorBidi"/>
          <w:sz w:val="32"/>
          <w:szCs w:val="32"/>
        </w:rPr>
        <w:t>(</w:t>
      </w:r>
      <w:r w:rsidRPr="00C433FF">
        <w:rPr>
          <w:rFonts w:asciiTheme="majorBidi" w:hAnsiTheme="majorBidi" w:cstheme="majorBidi"/>
          <w:sz w:val="32"/>
          <w:szCs w:val="32"/>
        </w:rPr>
        <w:t xml:space="preserve">as at January </w:t>
      </w:r>
      <w:r w:rsidRPr="00385165">
        <w:rPr>
          <w:rFonts w:asciiTheme="majorBidi" w:hAnsiTheme="majorBidi" w:cstheme="majorBidi"/>
          <w:sz w:val="32"/>
          <w:szCs w:val="32"/>
        </w:rPr>
        <w:t>1</w:t>
      </w:r>
      <w:r w:rsidRPr="00C433FF">
        <w:rPr>
          <w:rFonts w:asciiTheme="majorBidi" w:hAnsiTheme="majorBidi" w:cstheme="majorBidi"/>
          <w:sz w:val="32"/>
          <w:szCs w:val="32"/>
        </w:rPr>
        <w:t xml:space="preserve">, </w:t>
      </w:r>
      <w:r w:rsidRPr="00385165">
        <w:rPr>
          <w:rFonts w:asciiTheme="majorBidi" w:hAnsiTheme="majorBidi" w:cstheme="majorBidi"/>
          <w:sz w:val="32"/>
          <w:szCs w:val="32"/>
        </w:rPr>
        <w:t xml:space="preserve">2020) </w:t>
      </w:r>
      <w:r w:rsidRPr="00C433FF">
        <w:rPr>
          <w:rFonts w:asciiTheme="majorBidi" w:hAnsiTheme="majorBidi" w:cstheme="majorBidi"/>
          <w:sz w:val="32"/>
          <w:szCs w:val="32"/>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385165">
        <w:rPr>
          <w:rFonts w:asciiTheme="majorBidi" w:hAnsiTheme="majorBidi" w:cstheme="majorBidi"/>
          <w:sz w:val="32"/>
          <w:szCs w:val="32"/>
        </w:rPr>
        <w:t>/</w:t>
      </w:r>
      <w:r w:rsidRPr="00C433FF">
        <w:rPr>
          <w:rFonts w:asciiTheme="majorBidi" w:hAnsiTheme="majorBidi" w:cstheme="majorBidi"/>
          <w:sz w:val="32"/>
          <w:szCs w:val="32"/>
        </w:rPr>
        <w:t>or the other circumstance relating to the extension of the lease term</w:t>
      </w:r>
      <w:r w:rsidRPr="00385165">
        <w:rPr>
          <w:rFonts w:asciiTheme="majorBidi" w:hAnsiTheme="majorBidi" w:cstheme="majorBidi"/>
          <w:sz w:val="32"/>
          <w:szCs w:val="32"/>
        </w:rPr>
        <w:t>.</w:t>
      </w:r>
      <w:r w:rsidRPr="00385165">
        <w:rPr>
          <w:rFonts w:asciiTheme="majorBidi" w:hAnsiTheme="majorBidi" w:cstheme="majorBidi"/>
          <w:color w:val="FF0000"/>
          <w:sz w:val="32"/>
          <w:szCs w:val="32"/>
        </w:rPr>
        <w:t xml:space="preserve"> </w:t>
      </w:r>
    </w:p>
    <w:p w14:paraId="0BC77D28" w14:textId="77777777" w:rsidR="00BD5AEC" w:rsidRPr="00C433FF" w:rsidRDefault="00BD5AEC" w:rsidP="00B0320E">
      <w:pPr>
        <w:pStyle w:val="BodyText"/>
        <w:tabs>
          <w:tab w:val="left" w:pos="900"/>
          <w:tab w:val="left" w:pos="1418"/>
        </w:tabs>
        <w:spacing w:line="360" w:lineRule="exact"/>
        <w:ind w:left="900" w:right="29"/>
        <w:jc w:val="thaiDistribute"/>
        <w:rPr>
          <w:rFonts w:asciiTheme="majorBidi" w:hAnsiTheme="majorBidi" w:cstheme="majorBidi"/>
          <w:sz w:val="32"/>
          <w:szCs w:val="32"/>
        </w:rPr>
      </w:pPr>
    </w:p>
    <w:p w14:paraId="7F192AF7" w14:textId="77777777" w:rsidR="00B0320E" w:rsidRPr="00C433FF" w:rsidRDefault="00B0320E" w:rsidP="00B0320E">
      <w:pPr>
        <w:pStyle w:val="BodyText"/>
        <w:tabs>
          <w:tab w:val="left" w:pos="900"/>
          <w:tab w:val="left" w:pos="1418"/>
        </w:tabs>
        <w:spacing w:line="360" w:lineRule="exact"/>
        <w:ind w:left="900" w:right="29"/>
        <w:jc w:val="thaiDistribute"/>
        <w:rPr>
          <w:rFonts w:asciiTheme="majorBidi" w:hAnsiTheme="majorBidi" w:cstheme="majorBidi"/>
          <w:sz w:val="32"/>
          <w:szCs w:val="32"/>
        </w:rPr>
      </w:pPr>
    </w:p>
    <w:p w14:paraId="039231DB" w14:textId="77777777" w:rsidR="004111B1" w:rsidRPr="00C433FF" w:rsidRDefault="004111B1" w:rsidP="00B0320E">
      <w:pPr>
        <w:pStyle w:val="BodyText"/>
        <w:tabs>
          <w:tab w:val="left" w:pos="900"/>
          <w:tab w:val="left" w:pos="1418"/>
        </w:tabs>
        <w:spacing w:line="360" w:lineRule="exact"/>
        <w:ind w:left="900" w:right="29"/>
        <w:jc w:val="thaiDistribute"/>
        <w:rPr>
          <w:rFonts w:asciiTheme="majorBidi" w:hAnsiTheme="majorBidi" w:cstheme="majorBidi"/>
          <w:b/>
          <w:bCs/>
          <w:sz w:val="32"/>
          <w:szCs w:val="32"/>
        </w:rPr>
      </w:pPr>
      <w:r w:rsidRPr="00C433FF">
        <w:rPr>
          <w:rFonts w:asciiTheme="majorBidi" w:hAnsiTheme="majorBidi" w:cstheme="majorBidi"/>
          <w:b/>
          <w:bCs/>
          <w:sz w:val="32"/>
          <w:szCs w:val="32"/>
        </w:rPr>
        <w:lastRenderedPageBreak/>
        <w:t>Right-of-use assets-as a lessee</w:t>
      </w:r>
    </w:p>
    <w:p w14:paraId="1A8F563C" w14:textId="77777777" w:rsidR="00EE484C" w:rsidRPr="00C433FF" w:rsidRDefault="00151B32" w:rsidP="00B0320E">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EE484C" w:rsidRPr="00385165">
        <w:rPr>
          <w:rFonts w:asciiTheme="majorBidi" w:hAnsiTheme="majorBidi" w:cstheme="majorBidi"/>
          <w:sz w:val="32"/>
          <w:szCs w:val="32"/>
        </w:rPr>
        <w:tab/>
      </w:r>
      <w:r w:rsidR="00EE484C" w:rsidRPr="00C433FF">
        <w:rPr>
          <w:rFonts w:asciiTheme="majorBidi" w:hAnsiTheme="majorBidi" w:cstheme="majorBidi"/>
          <w:sz w:val="32"/>
          <w:szCs w:val="32"/>
        </w:rPr>
        <w:t>Right</w:t>
      </w:r>
      <w:r w:rsidR="00EE484C" w:rsidRPr="00385165">
        <w:rPr>
          <w:rFonts w:asciiTheme="majorBidi" w:hAnsiTheme="majorBidi" w:cstheme="majorBidi"/>
          <w:sz w:val="32"/>
          <w:szCs w:val="32"/>
        </w:rPr>
        <w:t>-</w:t>
      </w:r>
      <w:r w:rsidR="00EE484C" w:rsidRPr="00C433FF">
        <w:rPr>
          <w:rFonts w:asciiTheme="majorBidi" w:hAnsiTheme="majorBidi" w:cstheme="majorBidi"/>
          <w:sz w:val="32"/>
          <w:szCs w:val="32"/>
        </w:rPr>
        <w:t>of</w:t>
      </w:r>
      <w:r w:rsidR="00EE484C" w:rsidRPr="00385165">
        <w:rPr>
          <w:rFonts w:asciiTheme="majorBidi" w:hAnsiTheme="majorBidi" w:cstheme="majorBidi"/>
          <w:sz w:val="32"/>
          <w:szCs w:val="32"/>
        </w:rPr>
        <w:t>-</w:t>
      </w:r>
      <w:r w:rsidR="00EE484C" w:rsidRPr="00C433FF">
        <w:rPr>
          <w:rFonts w:asciiTheme="majorBidi" w:hAnsiTheme="majorBidi" w:cstheme="majorBidi"/>
          <w:sz w:val="32"/>
          <w:szCs w:val="32"/>
        </w:rPr>
        <w:t>use assets are recognized at the commencement date of the lease</w:t>
      </w:r>
      <w:r w:rsidR="00EE484C" w:rsidRPr="00385165">
        <w:rPr>
          <w:rFonts w:asciiTheme="majorBidi" w:hAnsiTheme="majorBidi" w:cstheme="majorBidi"/>
          <w:sz w:val="32"/>
          <w:szCs w:val="32"/>
        </w:rPr>
        <w:t xml:space="preserve">. </w:t>
      </w:r>
      <w:r w:rsidR="00EE484C" w:rsidRPr="00C433FF">
        <w:rPr>
          <w:rFonts w:asciiTheme="majorBidi" w:hAnsiTheme="majorBidi" w:cstheme="majorBidi"/>
          <w:sz w:val="32"/>
          <w:szCs w:val="32"/>
        </w:rPr>
        <w:t>Right</w:t>
      </w:r>
      <w:r w:rsidR="00EE484C" w:rsidRPr="00385165">
        <w:rPr>
          <w:rFonts w:asciiTheme="majorBidi" w:hAnsiTheme="majorBidi" w:cstheme="majorBidi"/>
          <w:sz w:val="32"/>
          <w:szCs w:val="32"/>
        </w:rPr>
        <w:t>-</w:t>
      </w:r>
      <w:r w:rsidR="00EE484C" w:rsidRPr="00C433FF">
        <w:rPr>
          <w:rFonts w:asciiTheme="majorBidi" w:hAnsiTheme="majorBidi" w:cstheme="majorBidi"/>
          <w:sz w:val="32"/>
          <w:szCs w:val="32"/>
        </w:rPr>
        <w:t>of</w:t>
      </w:r>
      <w:r w:rsidR="00EE484C" w:rsidRPr="00385165">
        <w:rPr>
          <w:rFonts w:asciiTheme="majorBidi" w:hAnsiTheme="majorBidi" w:cstheme="majorBidi"/>
          <w:sz w:val="32"/>
          <w:szCs w:val="32"/>
        </w:rPr>
        <w:t>-</w:t>
      </w:r>
      <w:r w:rsidR="00EE484C" w:rsidRPr="00C433FF">
        <w:rPr>
          <w:rFonts w:asciiTheme="majorBidi" w:hAnsiTheme="majorBidi" w:cstheme="majorBidi"/>
          <w:sz w:val="32"/>
          <w:szCs w:val="32"/>
        </w:rPr>
        <w:t>use assets are stated at cost, less any accumulated depreciation and impairment losses</w:t>
      </w:r>
      <w:r w:rsidR="00EE484C" w:rsidRPr="00385165">
        <w:rPr>
          <w:rFonts w:asciiTheme="majorBidi" w:hAnsiTheme="majorBidi" w:cstheme="majorBidi"/>
          <w:sz w:val="32"/>
          <w:szCs w:val="32"/>
        </w:rPr>
        <w:t xml:space="preserve"> (</w:t>
      </w:r>
      <w:r w:rsidR="00EE484C" w:rsidRPr="00C433FF">
        <w:rPr>
          <w:rFonts w:asciiTheme="majorBidi" w:hAnsiTheme="majorBidi" w:cstheme="majorBidi"/>
          <w:sz w:val="32"/>
          <w:szCs w:val="32"/>
        </w:rPr>
        <w:t>if any</w:t>
      </w:r>
      <w:r w:rsidR="00EE484C" w:rsidRPr="00385165">
        <w:rPr>
          <w:rFonts w:asciiTheme="majorBidi" w:hAnsiTheme="majorBidi" w:cstheme="majorBidi"/>
          <w:sz w:val="32"/>
          <w:szCs w:val="32"/>
        </w:rPr>
        <w:t>)</w:t>
      </w:r>
      <w:r w:rsidR="00EE484C" w:rsidRPr="00C433FF">
        <w:rPr>
          <w:rFonts w:asciiTheme="majorBidi" w:hAnsiTheme="majorBidi" w:cstheme="majorBidi"/>
          <w:sz w:val="32"/>
          <w:szCs w:val="32"/>
        </w:rPr>
        <w:t>,</w:t>
      </w:r>
      <w:r w:rsidR="00EE484C" w:rsidRPr="00385165">
        <w:rPr>
          <w:rFonts w:asciiTheme="majorBidi" w:hAnsiTheme="majorBidi" w:cstheme="majorBidi"/>
          <w:sz w:val="32"/>
          <w:szCs w:val="32"/>
        </w:rPr>
        <w:t xml:space="preserve"> </w:t>
      </w:r>
      <w:r w:rsidR="00EE484C" w:rsidRPr="00C433FF">
        <w:rPr>
          <w:rFonts w:asciiTheme="majorBidi" w:hAnsiTheme="majorBidi" w:cstheme="majorBidi"/>
          <w:sz w:val="32"/>
          <w:szCs w:val="32"/>
        </w:rPr>
        <w:t>and adjusted for any remeasurement of lease liabilities</w:t>
      </w:r>
      <w:r w:rsidR="00EE484C" w:rsidRPr="00385165">
        <w:rPr>
          <w:rFonts w:asciiTheme="majorBidi" w:hAnsiTheme="majorBidi" w:cstheme="majorBidi"/>
          <w:sz w:val="32"/>
          <w:szCs w:val="32"/>
        </w:rPr>
        <w:t xml:space="preserve"> (</w:t>
      </w:r>
      <w:r w:rsidR="00EE484C" w:rsidRPr="00C433FF">
        <w:rPr>
          <w:rFonts w:asciiTheme="majorBidi" w:hAnsiTheme="majorBidi" w:cstheme="majorBidi"/>
          <w:sz w:val="32"/>
          <w:szCs w:val="32"/>
        </w:rPr>
        <w:t>if any</w:t>
      </w:r>
      <w:r w:rsidR="00EE484C" w:rsidRPr="00385165">
        <w:rPr>
          <w:rFonts w:asciiTheme="majorBidi" w:hAnsiTheme="majorBidi" w:cstheme="majorBidi"/>
          <w:sz w:val="32"/>
          <w:szCs w:val="32"/>
        </w:rPr>
        <w:t xml:space="preserve">). </w:t>
      </w:r>
      <w:r w:rsidR="00EE484C" w:rsidRPr="00C433FF">
        <w:rPr>
          <w:rFonts w:asciiTheme="majorBidi" w:hAnsiTheme="majorBidi" w:cstheme="majorBidi"/>
          <w:sz w:val="32"/>
          <w:szCs w:val="32"/>
        </w:rPr>
        <w:t>The cost of</w:t>
      </w:r>
      <w:r w:rsidR="00EE484C" w:rsidRPr="00385165">
        <w:rPr>
          <w:rFonts w:asciiTheme="majorBidi" w:hAnsiTheme="majorBidi" w:cstheme="majorBidi"/>
          <w:sz w:val="32"/>
          <w:szCs w:val="32"/>
        </w:rPr>
        <w:t xml:space="preserve"> </w:t>
      </w:r>
      <w:r w:rsidR="00EE484C" w:rsidRPr="00C433FF">
        <w:rPr>
          <w:rFonts w:asciiTheme="majorBidi" w:hAnsiTheme="majorBidi" w:cstheme="majorBidi"/>
          <w:sz w:val="32"/>
          <w:szCs w:val="32"/>
        </w:rPr>
        <w:t>right</w:t>
      </w:r>
      <w:r w:rsidR="00EE484C" w:rsidRPr="00385165">
        <w:rPr>
          <w:rFonts w:asciiTheme="majorBidi" w:hAnsiTheme="majorBidi" w:cstheme="majorBidi"/>
          <w:sz w:val="32"/>
          <w:szCs w:val="32"/>
        </w:rPr>
        <w:t>-</w:t>
      </w:r>
      <w:r w:rsidR="00EE484C" w:rsidRPr="00C433FF">
        <w:rPr>
          <w:rFonts w:asciiTheme="majorBidi" w:hAnsiTheme="majorBidi" w:cstheme="majorBidi"/>
          <w:sz w:val="32"/>
          <w:szCs w:val="32"/>
        </w:rPr>
        <w:t>of</w:t>
      </w:r>
      <w:r w:rsidR="00EE484C" w:rsidRPr="00385165">
        <w:rPr>
          <w:rFonts w:asciiTheme="majorBidi" w:hAnsiTheme="majorBidi" w:cstheme="majorBidi"/>
          <w:sz w:val="32"/>
          <w:szCs w:val="32"/>
        </w:rPr>
        <w:t>-</w:t>
      </w:r>
      <w:r w:rsidR="00EE484C" w:rsidRPr="00C433FF">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00EE484C" w:rsidRPr="00385165">
        <w:rPr>
          <w:rFonts w:asciiTheme="majorBidi" w:hAnsiTheme="majorBidi" w:cstheme="majorBidi"/>
          <w:sz w:val="32"/>
          <w:szCs w:val="32"/>
        </w:rPr>
        <w:t xml:space="preserve">. </w:t>
      </w:r>
    </w:p>
    <w:p w14:paraId="07EBEDB4" w14:textId="77777777" w:rsidR="00EE484C" w:rsidRPr="00C433FF" w:rsidRDefault="00EE484C" w:rsidP="00B0320E">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Pr="00385165">
        <w:rPr>
          <w:rFonts w:asciiTheme="majorBidi" w:hAnsiTheme="majorBidi" w:cstheme="majorBidi"/>
          <w:sz w:val="32"/>
          <w:szCs w:val="32"/>
        </w:rPr>
        <w:tab/>
      </w:r>
      <w:r w:rsidRPr="00C433FF">
        <w:rPr>
          <w:rFonts w:asciiTheme="majorBidi" w:hAnsiTheme="majorBidi" w:cstheme="majorBidi"/>
          <w:sz w:val="32"/>
          <w:szCs w:val="32"/>
        </w:rPr>
        <w:t>The cost of right</w:t>
      </w:r>
      <w:r w:rsidRPr="00385165">
        <w:rPr>
          <w:rFonts w:asciiTheme="majorBidi" w:hAnsiTheme="majorBidi" w:cstheme="majorBidi"/>
          <w:sz w:val="32"/>
          <w:szCs w:val="32"/>
        </w:rPr>
        <w:t>-</w:t>
      </w:r>
      <w:r w:rsidRPr="00C433FF">
        <w:rPr>
          <w:rFonts w:asciiTheme="majorBidi" w:hAnsiTheme="majorBidi" w:cstheme="majorBidi"/>
          <w:sz w:val="32"/>
          <w:szCs w:val="32"/>
        </w:rPr>
        <w:t>of</w:t>
      </w:r>
      <w:r w:rsidRPr="00385165">
        <w:rPr>
          <w:rFonts w:asciiTheme="majorBidi" w:hAnsiTheme="majorBidi" w:cstheme="majorBidi"/>
          <w:sz w:val="32"/>
          <w:szCs w:val="32"/>
        </w:rPr>
        <w:t>-</w:t>
      </w:r>
      <w:r w:rsidRPr="00C433FF">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385165">
        <w:rPr>
          <w:rFonts w:asciiTheme="majorBidi" w:hAnsiTheme="majorBidi" w:cstheme="majorBidi"/>
          <w:sz w:val="32"/>
          <w:szCs w:val="32"/>
        </w:rPr>
        <w:t>.</w:t>
      </w:r>
    </w:p>
    <w:p w14:paraId="010AC4D2" w14:textId="77777777" w:rsidR="00EE484C" w:rsidRPr="00C433FF" w:rsidRDefault="00EE484C" w:rsidP="00B0320E">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Pr="00385165">
        <w:rPr>
          <w:rFonts w:asciiTheme="majorBidi" w:hAnsiTheme="majorBidi" w:cstheme="majorBidi"/>
          <w:sz w:val="32"/>
          <w:szCs w:val="32"/>
        </w:rPr>
        <w:tab/>
      </w:r>
      <w:r w:rsidRPr="00C433FF">
        <w:rPr>
          <w:rFonts w:asciiTheme="majorBidi" w:hAnsiTheme="majorBidi" w:cstheme="majorBidi"/>
          <w:sz w:val="32"/>
          <w:szCs w:val="32"/>
        </w:rPr>
        <w:t>Right</w:t>
      </w:r>
      <w:r w:rsidRPr="00385165">
        <w:rPr>
          <w:rFonts w:asciiTheme="majorBidi" w:hAnsiTheme="majorBidi" w:cstheme="majorBidi"/>
          <w:sz w:val="32"/>
          <w:szCs w:val="32"/>
        </w:rPr>
        <w:t>-</w:t>
      </w:r>
      <w:r w:rsidRPr="00C433FF">
        <w:rPr>
          <w:rFonts w:asciiTheme="majorBidi" w:hAnsiTheme="majorBidi" w:cstheme="majorBidi"/>
          <w:sz w:val="32"/>
          <w:szCs w:val="32"/>
        </w:rPr>
        <w:t>of</w:t>
      </w:r>
      <w:r w:rsidRPr="00385165">
        <w:rPr>
          <w:rFonts w:asciiTheme="majorBidi" w:hAnsiTheme="majorBidi" w:cstheme="majorBidi"/>
          <w:sz w:val="32"/>
          <w:szCs w:val="32"/>
        </w:rPr>
        <w:t>-</w:t>
      </w:r>
      <w:r w:rsidRPr="00C433FF">
        <w:rPr>
          <w:rFonts w:asciiTheme="majorBidi" w:hAnsiTheme="majorBidi" w:cstheme="majorBidi"/>
          <w:sz w:val="32"/>
          <w:szCs w:val="32"/>
        </w:rPr>
        <w:t>use assets are calculated by reference to their costs on a straight</w:t>
      </w:r>
      <w:r w:rsidRPr="00385165">
        <w:rPr>
          <w:rFonts w:asciiTheme="majorBidi" w:hAnsiTheme="majorBidi" w:cstheme="majorBidi"/>
          <w:sz w:val="32"/>
          <w:szCs w:val="32"/>
        </w:rPr>
        <w:t>-</w:t>
      </w:r>
      <w:r w:rsidRPr="00C433FF">
        <w:rPr>
          <w:rFonts w:asciiTheme="majorBidi" w:hAnsiTheme="majorBidi" w:cstheme="majorBidi"/>
          <w:sz w:val="32"/>
          <w:szCs w:val="32"/>
        </w:rPr>
        <w:t>line basis over the shorter of the lease term and the estimated useful lives for each of right</w:t>
      </w:r>
      <w:r w:rsidRPr="00385165">
        <w:rPr>
          <w:rFonts w:asciiTheme="majorBidi" w:hAnsiTheme="majorBidi" w:cstheme="majorBidi"/>
          <w:sz w:val="32"/>
          <w:szCs w:val="32"/>
        </w:rPr>
        <w:t>-</w:t>
      </w:r>
      <w:r w:rsidRPr="00C433FF">
        <w:rPr>
          <w:rFonts w:asciiTheme="majorBidi" w:hAnsiTheme="majorBidi" w:cstheme="majorBidi"/>
          <w:sz w:val="32"/>
          <w:szCs w:val="32"/>
        </w:rPr>
        <w:t>of</w:t>
      </w:r>
      <w:r w:rsidRPr="00385165">
        <w:rPr>
          <w:rFonts w:asciiTheme="majorBidi" w:hAnsiTheme="majorBidi" w:cstheme="majorBidi"/>
          <w:sz w:val="32"/>
          <w:szCs w:val="32"/>
        </w:rPr>
        <w:t>-</w:t>
      </w:r>
      <w:r w:rsidRPr="00C433FF">
        <w:rPr>
          <w:rFonts w:asciiTheme="majorBidi" w:hAnsiTheme="majorBidi" w:cstheme="majorBidi"/>
          <w:sz w:val="32"/>
          <w:szCs w:val="32"/>
        </w:rPr>
        <w:t>use assets.</w:t>
      </w:r>
    </w:p>
    <w:p w14:paraId="152D6922" w14:textId="77777777" w:rsidR="00151B32" w:rsidRPr="00C433FF" w:rsidRDefault="00151B32" w:rsidP="00B0320E">
      <w:pPr>
        <w:pStyle w:val="BodyText"/>
        <w:tabs>
          <w:tab w:val="left" w:pos="900"/>
          <w:tab w:val="left" w:pos="1418"/>
        </w:tabs>
        <w:spacing w:line="360" w:lineRule="exact"/>
        <w:ind w:left="900" w:right="29"/>
        <w:jc w:val="thaiDistribute"/>
        <w:rPr>
          <w:rFonts w:asciiTheme="majorBidi" w:hAnsiTheme="majorBidi" w:cstheme="majorBidi"/>
          <w:sz w:val="32"/>
          <w:szCs w:val="32"/>
        </w:rPr>
      </w:pPr>
    </w:p>
    <w:p w14:paraId="0A2703B7" w14:textId="77777777" w:rsidR="002539F6" w:rsidRPr="00C433FF" w:rsidRDefault="002539F6" w:rsidP="00B0320E">
      <w:pPr>
        <w:pStyle w:val="BodyText"/>
        <w:tabs>
          <w:tab w:val="left" w:pos="900"/>
          <w:tab w:val="left" w:pos="1418"/>
        </w:tabs>
        <w:spacing w:line="360" w:lineRule="exact"/>
        <w:ind w:left="900" w:right="29"/>
        <w:jc w:val="thaiDistribute"/>
        <w:rPr>
          <w:rFonts w:asciiTheme="majorBidi" w:hAnsiTheme="majorBidi" w:cstheme="majorBidi"/>
          <w:b/>
          <w:bCs/>
          <w:sz w:val="32"/>
          <w:szCs w:val="32"/>
        </w:rPr>
      </w:pPr>
      <w:r w:rsidRPr="00C433FF">
        <w:rPr>
          <w:rFonts w:asciiTheme="majorBidi" w:hAnsiTheme="majorBidi" w:cstheme="majorBidi"/>
          <w:b/>
          <w:bCs/>
          <w:sz w:val="32"/>
          <w:szCs w:val="32"/>
        </w:rPr>
        <w:t>Lease liabilities</w:t>
      </w:r>
    </w:p>
    <w:p w14:paraId="15C6319A" w14:textId="77777777" w:rsidR="002539F6" w:rsidRPr="00C433FF" w:rsidRDefault="00151B32" w:rsidP="00B0320E">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2539F6" w:rsidRPr="00385165">
        <w:rPr>
          <w:rFonts w:asciiTheme="majorBidi" w:hAnsiTheme="majorBidi" w:cstheme="majorBidi"/>
          <w:sz w:val="32"/>
          <w:szCs w:val="32"/>
        </w:rPr>
        <w:tab/>
      </w:r>
      <w:r w:rsidR="002539F6" w:rsidRPr="00C433FF">
        <w:rPr>
          <w:rFonts w:asciiTheme="majorBidi" w:hAnsiTheme="majorBidi" w:cstheme="majorBidi"/>
          <w:sz w:val="32"/>
          <w:szCs w:val="32"/>
        </w:rPr>
        <w:t>At the commencement date of the lease, lease liabilities are stated at the present value of lease payments to be made over the lease term</w:t>
      </w:r>
      <w:r w:rsidR="002539F6" w:rsidRPr="00385165">
        <w:rPr>
          <w:rFonts w:asciiTheme="majorBidi" w:hAnsiTheme="majorBidi" w:cstheme="majorBidi"/>
          <w:sz w:val="32"/>
          <w:szCs w:val="32"/>
        </w:rPr>
        <w:t xml:space="preserve">. </w:t>
      </w:r>
      <w:r w:rsidR="002539F6" w:rsidRPr="00C433FF">
        <w:rPr>
          <w:rFonts w:asciiTheme="majorBidi" w:hAnsiTheme="majorBidi" w:cstheme="majorBidi"/>
          <w:sz w:val="32"/>
          <w:szCs w:val="32"/>
        </w:rPr>
        <w:t xml:space="preserve">The lease payments include fixed payments </w:t>
      </w:r>
      <w:r w:rsidR="002539F6" w:rsidRPr="00385165">
        <w:rPr>
          <w:rFonts w:asciiTheme="majorBidi" w:hAnsiTheme="majorBidi" w:cstheme="majorBidi"/>
          <w:sz w:val="32"/>
          <w:szCs w:val="32"/>
        </w:rPr>
        <w:t>(</w:t>
      </w:r>
      <w:r w:rsidR="002539F6" w:rsidRPr="00C433FF">
        <w:rPr>
          <w:rFonts w:asciiTheme="majorBidi" w:hAnsiTheme="majorBidi" w:cstheme="majorBidi"/>
          <w:sz w:val="32"/>
          <w:szCs w:val="32"/>
        </w:rPr>
        <w:t>including in</w:t>
      </w:r>
      <w:r w:rsidR="002539F6" w:rsidRPr="00385165">
        <w:rPr>
          <w:rFonts w:asciiTheme="majorBidi" w:hAnsiTheme="majorBidi" w:cstheme="majorBidi"/>
          <w:sz w:val="32"/>
          <w:szCs w:val="32"/>
        </w:rPr>
        <w:t>-</w:t>
      </w:r>
      <w:r w:rsidR="002539F6" w:rsidRPr="00C433FF">
        <w:rPr>
          <w:rFonts w:asciiTheme="majorBidi" w:hAnsiTheme="majorBidi" w:cstheme="majorBidi"/>
          <w:sz w:val="32"/>
          <w:szCs w:val="32"/>
        </w:rPr>
        <w:t>substance fixed payments</w:t>
      </w:r>
      <w:r w:rsidR="002539F6" w:rsidRPr="00385165">
        <w:rPr>
          <w:rFonts w:asciiTheme="majorBidi" w:hAnsiTheme="majorBidi" w:cstheme="majorBidi"/>
          <w:sz w:val="32"/>
          <w:szCs w:val="32"/>
        </w:rPr>
        <w:t xml:space="preserve">) </w:t>
      </w:r>
      <w:r w:rsidR="002539F6" w:rsidRPr="00C433FF">
        <w:rPr>
          <w:rFonts w:asciiTheme="majorBidi" w:hAnsiTheme="majorBidi" w:cstheme="majorBidi"/>
          <w:sz w:val="32"/>
          <w:szCs w:val="32"/>
        </w:rPr>
        <w:t xml:space="preserve">less any lease incentives receivable </w:t>
      </w:r>
      <w:r w:rsidR="002539F6" w:rsidRPr="00385165">
        <w:rPr>
          <w:rFonts w:asciiTheme="majorBidi" w:hAnsiTheme="majorBidi" w:cstheme="majorBidi"/>
          <w:sz w:val="32"/>
          <w:szCs w:val="32"/>
        </w:rPr>
        <w:t>(</w:t>
      </w:r>
      <w:r w:rsidR="002539F6" w:rsidRPr="00C433FF">
        <w:rPr>
          <w:rFonts w:asciiTheme="majorBidi" w:hAnsiTheme="majorBidi" w:cstheme="majorBidi"/>
          <w:sz w:val="32"/>
          <w:szCs w:val="32"/>
        </w:rPr>
        <w:t>if any</w:t>
      </w:r>
      <w:r w:rsidR="002539F6" w:rsidRPr="00385165">
        <w:rPr>
          <w:rFonts w:asciiTheme="majorBidi" w:hAnsiTheme="majorBidi" w:cstheme="majorBidi"/>
          <w:sz w:val="32"/>
          <w:szCs w:val="32"/>
        </w:rPr>
        <w:t xml:space="preserve">) </w:t>
      </w:r>
      <w:r w:rsidR="002539F6" w:rsidRPr="00C433FF">
        <w:rPr>
          <w:rFonts w:asciiTheme="majorBidi" w:hAnsiTheme="majorBidi" w:cstheme="majorBidi"/>
          <w:sz w:val="32"/>
          <w:szCs w:val="32"/>
        </w:rPr>
        <w:t>and amount expected to be paid under residual value guarantees</w:t>
      </w:r>
      <w:r w:rsidR="002539F6" w:rsidRPr="00385165">
        <w:rPr>
          <w:rFonts w:asciiTheme="majorBidi" w:hAnsiTheme="majorBidi" w:cstheme="majorBidi"/>
          <w:sz w:val="32"/>
          <w:szCs w:val="32"/>
        </w:rPr>
        <w:t xml:space="preserve">. </w:t>
      </w:r>
      <w:r w:rsidR="002539F6" w:rsidRPr="00C433FF">
        <w:rPr>
          <w:rFonts w:asciiTheme="majorBidi" w:hAnsiTheme="majorBidi" w:cstheme="majorBidi"/>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002539F6" w:rsidRPr="00385165">
        <w:rPr>
          <w:rFonts w:asciiTheme="majorBidi" w:hAnsiTheme="majorBidi" w:cstheme="majorBidi"/>
          <w:sz w:val="32"/>
          <w:szCs w:val="32"/>
        </w:rPr>
        <w:t xml:space="preserve">. </w:t>
      </w:r>
    </w:p>
    <w:p w14:paraId="6F699FEC" w14:textId="77777777" w:rsidR="002539F6" w:rsidRPr="00C433FF" w:rsidRDefault="002539F6" w:rsidP="00B0320E">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Pr="00385165">
        <w:rPr>
          <w:rFonts w:asciiTheme="majorBidi" w:hAnsiTheme="majorBidi" w:cstheme="majorBidi"/>
          <w:sz w:val="32"/>
          <w:szCs w:val="32"/>
        </w:rPr>
        <w:tab/>
      </w:r>
      <w:r w:rsidRPr="00C433FF">
        <w:rPr>
          <w:rFonts w:asciiTheme="majorBidi" w:hAnsiTheme="majorBidi" w:cstheme="majorBidi"/>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385165">
        <w:rPr>
          <w:rFonts w:asciiTheme="majorBidi" w:hAnsiTheme="majorBidi" w:cstheme="majorBidi"/>
          <w:sz w:val="32"/>
          <w:szCs w:val="32"/>
        </w:rPr>
        <w:t xml:space="preserve">. </w:t>
      </w:r>
      <w:r w:rsidRPr="00C433FF">
        <w:rPr>
          <w:rFonts w:asciiTheme="majorBidi" w:hAnsiTheme="majorBidi" w:cstheme="majorBidi"/>
          <w:sz w:val="32"/>
          <w:szCs w:val="32"/>
        </w:rPr>
        <w:t>After the commencement date, the amount of lease liabilities is increased to reflect the accretion of the interest and reduced for the lease payments made</w:t>
      </w:r>
      <w:r w:rsidRPr="00385165">
        <w:rPr>
          <w:rFonts w:asciiTheme="majorBidi" w:hAnsiTheme="majorBidi" w:cstheme="majorBidi"/>
          <w:sz w:val="32"/>
          <w:szCs w:val="32"/>
        </w:rPr>
        <w:t xml:space="preserve">. </w:t>
      </w:r>
      <w:r w:rsidRPr="00C433FF">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385165">
        <w:rPr>
          <w:rFonts w:asciiTheme="majorBidi" w:hAnsiTheme="majorBidi" w:cstheme="majorBidi"/>
          <w:sz w:val="32"/>
          <w:szCs w:val="32"/>
        </w:rPr>
        <w:t>.</w:t>
      </w:r>
    </w:p>
    <w:p w14:paraId="4229010E" w14:textId="77777777" w:rsidR="002539F6" w:rsidRPr="00C433FF" w:rsidRDefault="002539F6" w:rsidP="00B0320E">
      <w:pPr>
        <w:pStyle w:val="BodyText"/>
        <w:tabs>
          <w:tab w:val="left" w:pos="900"/>
          <w:tab w:val="left" w:pos="1418"/>
        </w:tabs>
        <w:spacing w:line="360" w:lineRule="exact"/>
        <w:ind w:left="900" w:right="29"/>
        <w:jc w:val="thaiDistribute"/>
        <w:rPr>
          <w:rFonts w:asciiTheme="majorBidi" w:hAnsiTheme="majorBidi" w:cstheme="majorBidi"/>
          <w:sz w:val="32"/>
          <w:szCs w:val="32"/>
        </w:rPr>
      </w:pPr>
    </w:p>
    <w:p w14:paraId="3A1A4FED" w14:textId="77777777" w:rsidR="002539F6" w:rsidRPr="00C433FF" w:rsidRDefault="002539F6" w:rsidP="00B0320E">
      <w:pPr>
        <w:pStyle w:val="BodyText"/>
        <w:tabs>
          <w:tab w:val="left" w:pos="900"/>
          <w:tab w:val="left" w:pos="1418"/>
        </w:tabs>
        <w:spacing w:line="360" w:lineRule="exact"/>
        <w:ind w:left="900" w:right="29"/>
        <w:jc w:val="thaiDistribute"/>
        <w:rPr>
          <w:rFonts w:asciiTheme="majorBidi" w:hAnsiTheme="majorBidi" w:cstheme="majorBidi"/>
          <w:b/>
          <w:bCs/>
          <w:sz w:val="32"/>
          <w:szCs w:val="32"/>
        </w:rPr>
      </w:pPr>
      <w:r w:rsidRPr="00C433FF">
        <w:rPr>
          <w:rFonts w:asciiTheme="majorBidi" w:hAnsiTheme="majorBidi" w:cstheme="majorBidi"/>
          <w:b/>
          <w:bCs/>
          <w:sz w:val="32"/>
          <w:szCs w:val="32"/>
        </w:rPr>
        <w:t>Short-term leases and leases of low-value assets</w:t>
      </w:r>
    </w:p>
    <w:p w14:paraId="1E7908C6" w14:textId="77777777" w:rsidR="00CC75D0" w:rsidRPr="00C433FF" w:rsidRDefault="00151B32" w:rsidP="00B0320E">
      <w:pPr>
        <w:pStyle w:val="BodyText"/>
        <w:tabs>
          <w:tab w:val="left" w:pos="900"/>
          <w:tab w:val="left" w:pos="1418"/>
        </w:tabs>
        <w:spacing w:line="360" w:lineRule="exact"/>
        <w:ind w:left="900" w:right="29"/>
        <w:jc w:val="thaiDistribute"/>
        <w:rPr>
          <w:rFonts w:asciiTheme="majorBidi" w:hAnsiTheme="majorBidi" w:cstheme="majorBidi"/>
          <w:spacing w:val="-4"/>
          <w:sz w:val="32"/>
          <w:szCs w:val="32"/>
        </w:rPr>
      </w:pPr>
      <w:r w:rsidRPr="00385165">
        <w:rPr>
          <w:rFonts w:asciiTheme="majorBidi" w:hAnsiTheme="majorBidi" w:cstheme="majorBidi"/>
          <w:sz w:val="32"/>
          <w:szCs w:val="32"/>
        </w:rPr>
        <w:tab/>
      </w:r>
      <w:r w:rsidRPr="00385165">
        <w:rPr>
          <w:rFonts w:asciiTheme="majorBidi" w:hAnsiTheme="majorBidi" w:cstheme="majorBidi"/>
          <w:spacing w:val="-4"/>
          <w:sz w:val="32"/>
          <w:szCs w:val="32"/>
        </w:rPr>
        <w:tab/>
      </w:r>
      <w:r w:rsidR="002539F6" w:rsidRPr="00C433FF">
        <w:rPr>
          <w:rFonts w:asciiTheme="majorBidi" w:hAnsiTheme="majorBidi" w:cstheme="majorBidi"/>
          <w:spacing w:val="-4"/>
          <w:sz w:val="32"/>
          <w:szCs w:val="32"/>
        </w:rPr>
        <w:t>The Company and its subsidiaries apply the short</w:t>
      </w:r>
      <w:r w:rsidR="002539F6" w:rsidRPr="00385165">
        <w:rPr>
          <w:rFonts w:asciiTheme="majorBidi" w:hAnsiTheme="majorBidi" w:cstheme="majorBidi"/>
          <w:spacing w:val="-4"/>
          <w:sz w:val="32"/>
          <w:szCs w:val="32"/>
        </w:rPr>
        <w:t>-</w:t>
      </w:r>
      <w:r w:rsidR="002539F6" w:rsidRPr="00C433FF">
        <w:rPr>
          <w:rFonts w:asciiTheme="majorBidi" w:hAnsiTheme="majorBidi" w:cstheme="majorBidi"/>
          <w:spacing w:val="-4"/>
          <w:sz w:val="32"/>
          <w:szCs w:val="32"/>
        </w:rPr>
        <w:t>term lease recognition exemption to its short</w:t>
      </w:r>
      <w:r w:rsidR="002539F6" w:rsidRPr="00385165">
        <w:rPr>
          <w:rFonts w:asciiTheme="majorBidi" w:hAnsiTheme="majorBidi" w:cstheme="majorBidi"/>
          <w:spacing w:val="-4"/>
          <w:sz w:val="32"/>
          <w:szCs w:val="32"/>
        </w:rPr>
        <w:t>-</w:t>
      </w:r>
      <w:r w:rsidR="002539F6" w:rsidRPr="00C433FF">
        <w:rPr>
          <w:rFonts w:asciiTheme="majorBidi" w:hAnsiTheme="majorBidi" w:cstheme="majorBidi"/>
          <w:spacing w:val="-4"/>
          <w:sz w:val="32"/>
          <w:szCs w:val="32"/>
        </w:rPr>
        <w:t xml:space="preserve">term leases those leases that have a lease term of </w:t>
      </w:r>
      <w:r w:rsidR="007454A9" w:rsidRPr="00385165">
        <w:rPr>
          <w:rFonts w:asciiTheme="majorBidi" w:hAnsiTheme="majorBidi" w:cstheme="majorBidi"/>
          <w:spacing w:val="-4"/>
          <w:sz w:val="32"/>
          <w:szCs w:val="32"/>
        </w:rPr>
        <w:t>12</w:t>
      </w:r>
      <w:r w:rsidR="002539F6" w:rsidRPr="00385165">
        <w:rPr>
          <w:rFonts w:asciiTheme="majorBidi" w:hAnsiTheme="majorBidi" w:cstheme="majorBidi"/>
          <w:spacing w:val="-4"/>
          <w:sz w:val="32"/>
          <w:szCs w:val="32"/>
        </w:rPr>
        <w:t xml:space="preserve"> </w:t>
      </w:r>
      <w:r w:rsidR="002539F6" w:rsidRPr="00C433FF">
        <w:rPr>
          <w:rFonts w:asciiTheme="majorBidi" w:hAnsiTheme="majorBidi" w:cstheme="majorBidi"/>
          <w:spacing w:val="-4"/>
          <w:sz w:val="32"/>
          <w:szCs w:val="32"/>
        </w:rPr>
        <w:t>months or less from the commencement date and not contain a purchase option</w:t>
      </w:r>
      <w:r w:rsidR="002539F6" w:rsidRPr="00385165">
        <w:rPr>
          <w:rFonts w:asciiTheme="majorBidi" w:hAnsiTheme="majorBidi" w:cstheme="majorBidi"/>
          <w:spacing w:val="-4"/>
          <w:sz w:val="32"/>
          <w:szCs w:val="32"/>
        </w:rPr>
        <w:t xml:space="preserve">). </w:t>
      </w:r>
      <w:r w:rsidR="002539F6" w:rsidRPr="00C433FF">
        <w:rPr>
          <w:rFonts w:asciiTheme="majorBidi" w:hAnsiTheme="majorBidi" w:cstheme="majorBidi"/>
          <w:spacing w:val="-4"/>
          <w:sz w:val="32"/>
          <w:szCs w:val="32"/>
        </w:rPr>
        <w:t>It also applies the lease of low</w:t>
      </w:r>
      <w:r w:rsidR="002539F6" w:rsidRPr="00385165">
        <w:rPr>
          <w:rFonts w:asciiTheme="majorBidi" w:hAnsiTheme="majorBidi" w:cstheme="majorBidi"/>
          <w:spacing w:val="-4"/>
          <w:sz w:val="32"/>
          <w:szCs w:val="32"/>
        </w:rPr>
        <w:t>-</w:t>
      </w:r>
      <w:r w:rsidR="002539F6" w:rsidRPr="00C433FF">
        <w:rPr>
          <w:rFonts w:asciiTheme="majorBidi" w:hAnsiTheme="majorBidi" w:cstheme="majorBidi"/>
          <w:spacing w:val="-4"/>
          <w:sz w:val="32"/>
          <w:szCs w:val="32"/>
        </w:rPr>
        <w:t>value assets recognition exemption to leases that are considered of low value</w:t>
      </w:r>
      <w:r w:rsidR="002539F6" w:rsidRPr="00385165">
        <w:rPr>
          <w:rFonts w:asciiTheme="majorBidi" w:hAnsiTheme="majorBidi" w:cstheme="majorBidi"/>
          <w:spacing w:val="-4"/>
          <w:sz w:val="32"/>
          <w:szCs w:val="32"/>
        </w:rPr>
        <w:t xml:space="preserve">. </w:t>
      </w:r>
      <w:r w:rsidR="002539F6" w:rsidRPr="00C433FF">
        <w:rPr>
          <w:rFonts w:asciiTheme="majorBidi" w:hAnsiTheme="majorBidi" w:cstheme="majorBidi"/>
          <w:spacing w:val="-4"/>
          <w:sz w:val="32"/>
          <w:szCs w:val="32"/>
        </w:rPr>
        <w:t>Lease payments on short</w:t>
      </w:r>
      <w:r w:rsidR="002539F6" w:rsidRPr="00385165">
        <w:rPr>
          <w:rFonts w:asciiTheme="majorBidi" w:hAnsiTheme="majorBidi" w:cstheme="majorBidi"/>
          <w:spacing w:val="-4"/>
          <w:sz w:val="32"/>
          <w:szCs w:val="32"/>
        </w:rPr>
        <w:t>-</w:t>
      </w:r>
      <w:r w:rsidR="002539F6" w:rsidRPr="00C433FF">
        <w:rPr>
          <w:rFonts w:asciiTheme="majorBidi" w:hAnsiTheme="majorBidi" w:cstheme="majorBidi"/>
          <w:spacing w:val="-4"/>
          <w:sz w:val="32"/>
          <w:szCs w:val="32"/>
        </w:rPr>
        <w:t>term and leases of low</w:t>
      </w:r>
      <w:r w:rsidR="002539F6" w:rsidRPr="00385165">
        <w:rPr>
          <w:rFonts w:asciiTheme="majorBidi" w:hAnsiTheme="majorBidi" w:cstheme="majorBidi"/>
          <w:spacing w:val="-4"/>
          <w:sz w:val="32"/>
          <w:szCs w:val="32"/>
        </w:rPr>
        <w:t>-</w:t>
      </w:r>
      <w:r w:rsidR="002539F6" w:rsidRPr="00C433FF">
        <w:rPr>
          <w:rFonts w:asciiTheme="majorBidi" w:hAnsiTheme="majorBidi" w:cstheme="majorBidi"/>
          <w:spacing w:val="-4"/>
          <w:sz w:val="32"/>
          <w:szCs w:val="32"/>
        </w:rPr>
        <w:t>value assets are recognized as expense in profit and loss on a straight</w:t>
      </w:r>
      <w:r w:rsidR="002539F6" w:rsidRPr="00385165">
        <w:rPr>
          <w:rFonts w:asciiTheme="majorBidi" w:hAnsiTheme="majorBidi" w:cstheme="majorBidi"/>
          <w:spacing w:val="-4"/>
          <w:sz w:val="32"/>
          <w:szCs w:val="32"/>
        </w:rPr>
        <w:t>-</w:t>
      </w:r>
      <w:r w:rsidR="002539F6" w:rsidRPr="00C433FF">
        <w:rPr>
          <w:rFonts w:asciiTheme="majorBidi" w:hAnsiTheme="majorBidi" w:cstheme="majorBidi"/>
          <w:spacing w:val="-4"/>
          <w:sz w:val="32"/>
          <w:szCs w:val="32"/>
        </w:rPr>
        <w:t>line basis over the lease term</w:t>
      </w:r>
      <w:r w:rsidR="002539F6" w:rsidRPr="00385165">
        <w:rPr>
          <w:rFonts w:asciiTheme="majorBidi" w:hAnsiTheme="majorBidi" w:cstheme="majorBidi"/>
          <w:spacing w:val="-4"/>
          <w:sz w:val="32"/>
          <w:szCs w:val="32"/>
        </w:rPr>
        <w:t>.</w:t>
      </w:r>
    </w:p>
    <w:p w14:paraId="245246F5" w14:textId="77777777" w:rsidR="00151B32" w:rsidRPr="00C433FF" w:rsidRDefault="00151B32" w:rsidP="001544EE">
      <w:pPr>
        <w:spacing w:line="260" w:lineRule="exact"/>
        <w:jc w:val="center"/>
        <w:rPr>
          <w:rFonts w:asciiTheme="majorBidi" w:hAnsiTheme="majorBidi" w:cstheme="majorBidi"/>
          <w:sz w:val="32"/>
          <w:szCs w:val="32"/>
        </w:rPr>
      </w:pPr>
    </w:p>
    <w:p w14:paraId="0378F33C" w14:textId="77777777" w:rsidR="002C1EFA" w:rsidRPr="00C433FF" w:rsidRDefault="002C1EFA" w:rsidP="00A13DCE">
      <w:pPr>
        <w:tabs>
          <w:tab w:val="left" w:pos="284"/>
          <w:tab w:val="left" w:pos="360"/>
          <w:tab w:val="left" w:pos="851"/>
          <w:tab w:val="left" w:pos="1418"/>
          <w:tab w:val="left" w:pos="1985"/>
        </w:tabs>
        <w:spacing w:line="380" w:lineRule="exact"/>
        <w:ind w:left="274" w:hanging="270"/>
        <w:jc w:val="both"/>
        <w:rPr>
          <w:rFonts w:asciiTheme="majorBidi" w:hAnsiTheme="majorBidi" w:cstheme="majorBidi"/>
          <w:spacing w:val="-4"/>
          <w:sz w:val="32"/>
          <w:szCs w:val="32"/>
        </w:rPr>
      </w:pPr>
      <w:r w:rsidRPr="00385165">
        <w:rPr>
          <w:rFonts w:asciiTheme="majorBidi" w:hAnsiTheme="majorBidi" w:cstheme="majorBidi"/>
          <w:spacing w:val="-4"/>
          <w:sz w:val="32"/>
          <w:szCs w:val="32"/>
        </w:rPr>
        <w:lastRenderedPageBreak/>
        <w:t>4.</w:t>
      </w:r>
      <w:r w:rsidRPr="00385165">
        <w:rPr>
          <w:rFonts w:asciiTheme="majorBidi" w:hAnsiTheme="majorBidi" w:cstheme="majorBidi"/>
          <w:spacing w:val="-4"/>
          <w:sz w:val="32"/>
          <w:szCs w:val="32"/>
        </w:rPr>
        <w:tab/>
      </w:r>
      <w:r w:rsidR="007454A9" w:rsidRPr="00C433FF">
        <w:rPr>
          <w:rFonts w:asciiTheme="majorBidi" w:hAnsiTheme="majorBidi" w:cstheme="majorBidi"/>
          <w:spacing w:val="-4"/>
          <w:sz w:val="32"/>
          <w:szCs w:val="32"/>
        </w:rPr>
        <w:t>CUMMULATIVE EFFECTS OF CHANGES IN ACCOUNTING POLICIES DUE TO THE ADOPTION OF NEW FINANCIAL REPORTING STANDARDS</w:t>
      </w:r>
    </w:p>
    <w:p w14:paraId="5217EA2F" w14:textId="77777777" w:rsidR="007454A9" w:rsidRPr="00C433FF" w:rsidRDefault="002C1EFA" w:rsidP="007454A9">
      <w:pPr>
        <w:tabs>
          <w:tab w:val="left" w:pos="720"/>
          <w:tab w:val="left" w:pos="851"/>
          <w:tab w:val="left" w:pos="1418"/>
          <w:tab w:val="left" w:pos="1985"/>
        </w:tabs>
        <w:spacing w:line="380" w:lineRule="exact"/>
        <w:ind w:left="274"/>
        <w:jc w:val="both"/>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7454A9" w:rsidRPr="00C433FF">
        <w:rPr>
          <w:rFonts w:asciiTheme="majorBidi" w:hAnsiTheme="majorBidi" w:cstheme="majorBidi"/>
          <w:sz w:val="32"/>
          <w:szCs w:val="32"/>
        </w:rPr>
        <w:t xml:space="preserve">As described in Note </w:t>
      </w:r>
      <w:r w:rsidR="00E144E6" w:rsidRPr="00385165">
        <w:rPr>
          <w:rFonts w:asciiTheme="majorBidi" w:hAnsiTheme="majorBidi" w:cstheme="majorBidi"/>
          <w:sz w:val="32"/>
          <w:szCs w:val="32"/>
        </w:rPr>
        <w:t>2.3</w:t>
      </w:r>
      <w:r w:rsidR="007454A9" w:rsidRPr="00C433FF">
        <w:rPr>
          <w:rFonts w:asciiTheme="majorBidi" w:hAnsiTheme="majorBidi" w:cstheme="majorBidi"/>
          <w:sz w:val="32"/>
          <w:szCs w:val="32"/>
        </w:rPr>
        <w:t xml:space="preserve"> to the interim financial statements, during the current year, the Company and its subsidiaries have adopted TFRS </w:t>
      </w:r>
      <w:r w:rsidR="007454A9" w:rsidRPr="00385165">
        <w:rPr>
          <w:rFonts w:asciiTheme="majorBidi" w:hAnsiTheme="majorBidi" w:cstheme="majorBidi"/>
          <w:sz w:val="32"/>
          <w:szCs w:val="32"/>
        </w:rPr>
        <w:t>9</w:t>
      </w:r>
      <w:r w:rsidR="007454A9" w:rsidRPr="00C433FF">
        <w:rPr>
          <w:rFonts w:asciiTheme="majorBidi" w:hAnsiTheme="majorBidi" w:cstheme="majorBidi"/>
          <w:sz w:val="32"/>
          <w:szCs w:val="32"/>
        </w:rPr>
        <w:t xml:space="preserve"> and TFRS </w:t>
      </w:r>
      <w:r w:rsidR="007454A9" w:rsidRPr="00385165">
        <w:rPr>
          <w:rFonts w:asciiTheme="majorBidi" w:hAnsiTheme="majorBidi" w:cstheme="majorBidi"/>
          <w:sz w:val="32"/>
          <w:szCs w:val="32"/>
        </w:rPr>
        <w:t>16</w:t>
      </w:r>
      <w:r w:rsidR="007454A9" w:rsidRPr="00C433FF">
        <w:rPr>
          <w:rFonts w:asciiTheme="majorBidi" w:hAnsiTheme="majorBidi" w:cstheme="majorBidi"/>
          <w:sz w:val="32"/>
          <w:szCs w:val="32"/>
        </w:rPr>
        <w:t xml:space="preserve"> using the modified retrospective method of adoption. The cumulative effect of the changes in accounting policies such financial reporting standards is recognized. Therefore, the comparative information was not restated. </w:t>
      </w:r>
    </w:p>
    <w:p w14:paraId="7A7FFF69" w14:textId="77777777" w:rsidR="002C1EFA" w:rsidRPr="00C433FF" w:rsidRDefault="007454A9" w:rsidP="00410BBE">
      <w:pPr>
        <w:tabs>
          <w:tab w:val="left" w:pos="720"/>
          <w:tab w:val="left" w:pos="851"/>
          <w:tab w:val="left" w:pos="1418"/>
          <w:tab w:val="left" w:pos="1985"/>
        </w:tabs>
        <w:spacing w:line="380" w:lineRule="exact"/>
        <w:ind w:left="274"/>
        <w:jc w:val="thaiDistribute"/>
        <w:rPr>
          <w:rFonts w:asciiTheme="majorBidi" w:hAnsiTheme="majorBidi" w:cstheme="majorBidi"/>
          <w:sz w:val="32"/>
          <w:szCs w:val="32"/>
        </w:rPr>
      </w:pPr>
      <w:r w:rsidRPr="00385165">
        <w:rPr>
          <w:rFonts w:asciiTheme="majorBidi" w:hAnsiTheme="majorBidi" w:cstheme="majorBidi"/>
          <w:sz w:val="32"/>
          <w:szCs w:val="32"/>
        </w:rPr>
        <w:t xml:space="preserve">      </w:t>
      </w:r>
      <w:r w:rsidR="00410BBE" w:rsidRPr="00385165">
        <w:rPr>
          <w:rFonts w:asciiTheme="majorBidi" w:hAnsiTheme="majorBidi" w:cstheme="majorBidi"/>
          <w:sz w:val="32"/>
          <w:szCs w:val="32"/>
        </w:rPr>
        <w:tab/>
      </w:r>
      <w:r w:rsidR="00410BBE" w:rsidRPr="00385165">
        <w:rPr>
          <w:rFonts w:asciiTheme="majorBidi" w:hAnsiTheme="majorBidi" w:cstheme="majorBidi"/>
          <w:sz w:val="32"/>
          <w:szCs w:val="32"/>
        </w:rPr>
        <w:tab/>
      </w:r>
      <w:r w:rsidRPr="00C433FF">
        <w:rPr>
          <w:rFonts w:asciiTheme="majorBidi" w:hAnsiTheme="majorBidi" w:cstheme="majorBidi"/>
          <w:sz w:val="32"/>
          <w:szCs w:val="32"/>
        </w:rPr>
        <w:t>The changes in accounting policies due to the adoption of above financial reporting standards, are summarized below.</w:t>
      </w: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2C1EFA" w:rsidRPr="00077DBC" w14:paraId="286EE059" w14:textId="77777777" w:rsidTr="00077DBC">
        <w:trPr>
          <w:cantSplit/>
        </w:trPr>
        <w:tc>
          <w:tcPr>
            <w:tcW w:w="3261" w:type="dxa"/>
          </w:tcPr>
          <w:p w14:paraId="1B766665" w14:textId="77777777" w:rsidR="002C1EFA" w:rsidRPr="00077DBC" w:rsidRDefault="002C1EFA" w:rsidP="00077DBC">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5385" w:type="dxa"/>
            <w:gridSpan w:val="7"/>
            <w:tcBorders>
              <w:bottom w:val="single" w:sz="6" w:space="0" w:color="auto"/>
            </w:tcBorders>
          </w:tcPr>
          <w:p w14:paraId="2842DEED" w14:textId="77777777" w:rsidR="002C1EFA" w:rsidRPr="00385165" w:rsidRDefault="007454A9" w:rsidP="00077DBC">
            <w:pPr>
              <w:spacing w:line="320" w:lineRule="exact"/>
              <w:jc w:val="center"/>
              <w:rPr>
                <w:rFonts w:asciiTheme="majorBidi" w:hAnsiTheme="majorBidi" w:cstheme="majorBidi"/>
                <w:sz w:val="24"/>
                <w:szCs w:val="24"/>
                <w:cs/>
              </w:rPr>
            </w:pPr>
            <w:r w:rsidRPr="00C433FF">
              <w:rPr>
                <w:rFonts w:asciiTheme="majorBidi" w:hAnsiTheme="majorBidi" w:cstheme="majorBidi"/>
                <w:sz w:val="24"/>
                <w:szCs w:val="24"/>
              </w:rPr>
              <w:t>Thousand Baht</w:t>
            </w:r>
          </w:p>
        </w:tc>
      </w:tr>
      <w:tr w:rsidR="002C1EFA" w:rsidRPr="00077DBC" w14:paraId="3BA2FEF9" w14:textId="77777777" w:rsidTr="00077DBC">
        <w:trPr>
          <w:cantSplit/>
        </w:trPr>
        <w:tc>
          <w:tcPr>
            <w:tcW w:w="3261" w:type="dxa"/>
          </w:tcPr>
          <w:p w14:paraId="40A17D4A" w14:textId="77777777" w:rsidR="002C1EFA" w:rsidRPr="00077DBC" w:rsidRDefault="002C1EFA" w:rsidP="00077DBC">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5385" w:type="dxa"/>
            <w:gridSpan w:val="7"/>
            <w:tcBorders>
              <w:top w:val="single" w:sz="6" w:space="0" w:color="auto"/>
              <w:bottom w:val="single" w:sz="6" w:space="0" w:color="auto"/>
            </w:tcBorders>
            <w:vAlign w:val="bottom"/>
          </w:tcPr>
          <w:p w14:paraId="0E505A40" w14:textId="77777777" w:rsidR="002C1EFA" w:rsidRPr="00385165" w:rsidRDefault="007454A9" w:rsidP="00077DBC">
            <w:pPr>
              <w:spacing w:line="320" w:lineRule="exact"/>
              <w:jc w:val="center"/>
              <w:rPr>
                <w:rFonts w:asciiTheme="majorBidi" w:eastAsia="Arial Unicode MS" w:hAnsiTheme="majorBidi" w:cstheme="majorBidi"/>
                <w:color w:val="000000"/>
                <w:sz w:val="24"/>
                <w:szCs w:val="24"/>
                <w:cs/>
              </w:rPr>
            </w:pPr>
            <w:r w:rsidRPr="00C433FF">
              <w:rPr>
                <w:rFonts w:asciiTheme="majorBidi" w:eastAsia="Arial Unicode MS" w:hAnsiTheme="majorBidi" w:cstheme="majorBidi"/>
                <w:color w:val="000000"/>
                <w:sz w:val="24"/>
                <w:szCs w:val="24"/>
              </w:rPr>
              <w:t>Consolidated financial statements</w:t>
            </w:r>
          </w:p>
        </w:tc>
      </w:tr>
      <w:tr w:rsidR="007454A9" w:rsidRPr="00077DBC" w14:paraId="5F9BD817" w14:textId="77777777" w:rsidTr="00077DBC">
        <w:trPr>
          <w:cantSplit/>
        </w:trPr>
        <w:tc>
          <w:tcPr>
            <w:tcW w:w="3261" w:type="dxa"/>
          </w:tcPr>
          <w:p w14:paraId="771C795C" w14:textId="77777777" w:rsidR="007454A9" w:rsidRPr="00077DBC" w:rsidRDefault="007454A9" w:rsidP="00077DBC">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75" w:type="dxa"/>
            <w:tcBorders>
              <w:top w:val="single" w:sz="6" w:space="0" w:color="auto"/>
              <w:bottom w:val="single" w:sz="6" w:space="0" w:color="auto"/>
            </w:tcBorders>
          </w:tcPr>
          <w:p w14:paraId="1A68B5A3" w14:textId="77777777" w:rsidR="009E2B46" w:rsidRPr="00C433FF" w:rsidRDefault="007454A9" w:rsidP="00077DBC">
            <w:pPr>
              <w:spacing w:line="320" w:lineRule="exact"/>
              <w:ind w:right="-72"/>
              <w:jc w:val="center"/>
              <w:rPr>
                <w:rFonts w:asciiTheme="majorBidi" w:hAnsiTheme="majorBidi" w:cstheme="majorBidi"/>
                <w:sz w:val="24"/>
                <w:szCs w:val="24"/>
              </w:rPr>
            </w:pPr>
            <w:r w:rsidRPr="00C433FF">
              <w:rPr>
                <w:rFonts w:asciiTheme="majorBidi" w:hAnsiTheme="majorBidi" w:cstheme="majorBidi"/>
                <w:sz w:val="24"/>
                <w:szCs w:val="24"/>
              </w:rPr>
              <w:t xml:space="preserve">As at December </w:t>
            </w:r>
          </w:p>
          <w:p w14:paraId="3E0CE164" w14:textId="77777777" w:rsidR="007454A9" w:rsidRPr="00077DBC" w:rsidRDefault="007454A9" w:rsidP="00077DBC">
            <w:pPr>
              <w:spacing w:line="320" w:lineRule="exact"/>
              <w:ind w:right="-72"/>
              <w:jc w:val="center"/>
              <w:rPr>
                <w:rFonts w:asciiTheme="majorBidi" w:eastAsia="Arial Unicode MS" w:hAnsiTheme="majorBidi" w:cstheme="majorBidi"/>
                <w:b/>
                <w:color w:val="000000"/>
                <w:sz w:val="24"/>
                <w:szCs w:val="24"/>
                <w:lang w:val="en-GB"/>
              </w:rPr>
            </w:pPr>
            <w:r w:rsidRPr="00385165">
              <w:rPr>
                <w:rFonts w:asciiTheme="majorBidi" w:hAnsiTheme="majorBidi" w:cstheme="majorBidi"/>
                <w:sz w:val="24"/>
                <w:szCs w:val="24"/>
              </w:rPr>
              <w:t>31</w:t>
            </w:r>
            <w:r w:rsidRPr="00C433FF">
              <w:rPr>
                <w:rFonts w:asciiTheme="majorBidi" w:hAnsiTheme="majorBidi" w:cstheme="majorBidi"/>
                <w:sz w:val="24"/>
                <w:szCs w:val="24"/>
              </w:rPr>
              <w:t xml:space="preserve">, </w:t>
            </w:r>
            <w:r w:rsidRPr="00385165">
              <w:rPr>
                <w:rFonts w:asciiTheme="majorBidi" w:hAnsiTheme="majorBidi" w:cstheme="majorBidi"/>
                <w:sz w:val="24"/>
                <w:szCs w:val="24"/>
              </w:rPr>
              <w:t>2019</w:t>
            </w:r>
          </w:p>
        </w:tc>
        <w:tc>
          <w:tcPr>
            <w:tcW w:w="142" w:type="dxa"/>
            <w:tcBorders>
              <w:top w:val="single" w:sz="6" w:space="0" w:color="auto"/>
            </w:tcBorders>
          </w:tcPr>
          <w:p w14:paraId="0F2F957E" w14:textId="77777777" w:rsidR="007454A9" w:rsidRPr="00385165" w:rsidRDefault="007454A9" w:rsidP="00077DBC">
            <w:pPr>
              <w:spacing w:line="320" w:lineRule="exact"/>
              <w:ind w:right="-72"/>
              <w:jc w:val="center"/>
              <w:rPr>
                <w:rFonts w:asciiTheme="majorBidi" w:eastAsia="Arial Unicode MS" w:hAnsiTheme="majorBidi" w:cstheme="majorBidi"/>
                <w:b/>
                <w:color w:val="000000"/>
                <w:sz w:val="24"/>
                <w:szCs w:val="24"/>
                <w:cs/>
              </w:rPr>
            </w:pPr>
          </w:p>
        </w:tc>
        <w:tc>
          <w:tcPr>
            <w:tcW w:w="1276" w:type="dxa"/>
            <w:tcBorders>
              <w:top w:val="single" w:sz="6" w:space="0" w:color="auto"/>
              <w:bottom w:val="single" w:sz="6" w:space="0" w:color="auto"/>
            </w:tcBorders>
          </w:tcPr>
          <w:p w14:paraId="2F86C649" w14:textId="77777777" w:rsidR="007454A9" w:rsidRPr="00077DBC" w:rsidRDefault="007454A9" w:rsidP="00077DBC">
            <w:pPr>
              <w:spacing w:line="320" w:lineRule="exact"/>
              <w:ind w:right="-72"/>
              <w:jc w:val="center"/>
              <w:rPr>
                <w:rFonts w:asciiTheme="majorBidi" w:eastAsia="Arial Unicode MS" w:hAnsiTheme="majorBidi" w:cstheme="majorBidi"/>
                <w:b/>
                <w:color w:val="000000"/>
                <w:sz w:val="24"/>
                <w:szCs w:val="24"/>
                <w:cs/>
                <w:lang w:val="en-GB"/>
              </w:rPr>
            </w:pPr>
            <w:r w:rsidRPr="00C433FF">
              <w:rPr>
                <w:rFonts w:asciiTheme="majorBidi" w:hAnsiTheme="majorBidi" w:cstheme="majorBidi"/>
                <w:sz w:val="24"/>
                <w:szCs w:val="24"/>
              </w:rPr>
              <w:t xml:space="preserve">TFRS </w:t>
            </w:r>
            <w:r w:rsidRPr="00385165">
              <w:rPr>
                <w:rFonts w:asciiTheme="majorBidi" w:hAnsiTheme="majorBidi" w:cstheme="majorBidi"/>
                <w:sz w:val="24"/>
                <w:szCs w:val="24"/>
              </w:rPr>
              <w:t>9</w:t>
            </w:r>
          </w:p>
        </w:tc>
        <w:tc>
          <w:tcPr>
            <w:tcW w:w="142" w:type="dxa"/>
          </w:tcPr>
          <w:p w14:paraId="6071AB3F" w14:textId="77777777" w:rsidR="007454A9" w:rsidRPr="00385165" w:rsidRDefault="007454A9" w:rsidP="00077DBC">
            <w:pPr>
              <w:spacing w:line="320" w:lineRule="exact"/>
              <w:ind w:right="-72"/>
              <w:jc w:val="center"/>
              <w:rPr>
                <w:rFonts w:asciiTheme="majorBidi" w:eastAsia="Arial Unicode MS" w:hAnsiTheme="majorBidi" w:cstheme="majorBidi"/>
                <w:b/>
                <w:color w:val="000000"/>
                <w:sz w:val="24"/>
                <w:szCs w:val="24"/>
                <w:cs/>
              </w:rPr>
            </w:pPr>
          </w:p>
        </w:tc>
        <w:tc>
          <w:tcPr>
            <w:tcW w:w="1275" w:type="dxa"/>
            <w:tcBorders>
              <w:top w:val="single" w:sz="6" w:space="0" w:color="auto"/>
              <w:bottom w:val="single" w:sz="6" w:space="0" w:color="auto"/>
            </w:tcBorders>
          </w:tcPr>
          <w:p w14:paraId="03C369BB" w14:textId="77777777" w:rsidR="007454A9" w:rsidRPr="00385165" w:rsidRDefault="007454A9" w:rsidP="00077DBC">
            <w:pPr>
              <w:spacing w:line="320" w:lineRule="exact"/>
              <w:ind w:right="-72"/>
              <w:jc w:val="center"/>
              <w:rPr>
                <w:rFonts w:asciiTheme="majorBidi" w:eastAsia="Arial Unicode MS" w:hAnsiTheme="majorBidi" w:cstheme="majorBidi"/>
                <w:b/>
                <w:color w:val="000000"/>
                <w:sz w:val="24"/>
                <w:szCs w:val="24"/>
                <w:cs/>
              </w:rPr>
            </w:pPr>
            <w:r w:rsidRPr="00C433FF">
              <w:rPr>
                <w:rFonts w:asciiTheme="majorBidi" w:hAnsiTheme="majorBidi" w:cstheme="majorBidi"/>
                <w:sz w:val="24"/>
                <w:szCs w:val="24"/>
              </w:rPr>
              <w:t xml:space="preserve">TFRS </w:t>
            </w:r>
            <w:r w:rsidRPr="00385165">
              <w:rPr>
                <w:rFonts w:asciiTheme="majorBidi" w:hAnsiTheme="majorBidi" w:cstheme="majorBidi"/>
                <w:sz w:val="24"/>
                <w:szCs w:val="24"/>
              </w:rPr>
              <w:t>16</w:t>
            </w:r>
          </w:p>
        </w:tc>
        <w:tc>
          <w:tcPr>
            <w:tcW w:w="142" w:type="dxa"/>
            <w:tcBorders>
              <w:top w:val="single" w:sz="6" w:space="0" w:color="auto"/>
              <w:left w:val="nil"/>
            </w:tcBorders>
          </w:tcPr>
          <w:p w14:paraId="7ABBD63D" w14:textId="77777777" w:rsidR="007454A9" w:rsidRPr="00C433FF" w:rsidRDefault="007454A9" w:rsidP="00077DBC">
            <w:pPr>
              <w:spacing w:line="320" w:lineRule="exact"/>
              <w:ind w:right="-72"/>
              <w:jc w:val="center"/>
              <w:rPr>
                <w:rFonts w:asciiTheme="majorBidi" w:hAnsiTheme="majorBidi" w:cstheme="majorBidi"/>
                <w:sz w:val="24"/>
                <w:szCs w:val="24"/>
              </w:rPr>
            </w:pPr>
          </w:p>
          <w:p w14:paraId="1316E1EA" w14:textId="77777777" w:rsidR="007454A9" w:rsidRPr="00385165" w:rsidRDefault="007454A9" w:rsidP="00077DBC">
            <w:pPr>
              <w:spacing w:line="320" w:lineRule="exact"/>
              <w:ind w:right="-72"/>
              <w:jc w:val="center"/>
              <w:rPr>
                <w:rFonts w:asciiTheme="majorBidi" w:eastAsia="Arial Unicode MS" w:hAnsiTheme="majorBidi" w:cstheme="majorBidi"/>
                <w:b/>
                <w:color w:val="000000"/>
                <w:sz w:val="24"/>
                <w:szCs w:val="24"/>
                <w:cs/>
              </w:rPr>
            </w:pPr>
          </w:p>
        </w:tc>
        <w:tc>
          <w:tcPr>
            <w:tcW w:w="1133" w:type="dxa"/>
            <w:tcBorders>
              <w:top w:val="single" w:sz="6" w:space="0" w:color="auto"/>
              <w:bottom w:val="single" w:sz="6" w:space="0" w:color="auto"/>
            </w:tcBorders>
          </w:tcPr>
          <w:p w14:paraId="6FE59C4E" w14:textId="77777777" w:rsidR="007454A9" w:rsidRPr="00C433FF" w:rsidRDefault="007454A9" w:rsidP="00077DBC">
            <w:pPr>
              <w:spacing w:line="320" w:lineRule="exact"/>
              <w:ind w:right="-72"/>
              <w:jc w:val="center"/>
              <w:rPr>
                <w:rFonts w:asciiTheme="majorBidi" w:hAnsiTheme="majorBidi" w:cstheme="majorBidi"/>
                <w:sz w:val="24"/>
                <w:szCs w:val="24"/>
              </w:rPr>
            </w:pPr>
            <w:r w:rsidRPr="00C433FF">
              <w:rPr>
                <w:rFonts w:asciiTheme="majorBidi" w:hAnsiTheme="majorBidi" w:cstheme="majorBidi"/>
                <w:sz w:val="24"/>
                <w:szCs w:val="24"/>
              </w:rPr>
              <w:t xml:space="preserve">As at January </w:t>
            </w:r>
          </w:p>
          <w:p w14:paraId="56AA556B" w14:textId="77777777" w:rsidR="007454A9" w:rsidRPr="00077DBC" w:rsidRDefault="007454A9" w:rsidP="00077DBC">
            <w:pPr>
              <w:spacing w:line="320" w:lineRule="exact"/>
              <w:ind w:right="-72"/>
              <w:jc w:val="center"/>
              <w:rPr>
                <w:rFonts w:asciiTheme="majorBidi" w:eastAsia="Arial Unicode MS" w:hAnsiTheme="majorBidi" w:cstheme="majorBidi"/>
                <w:b/>
                <w:color w:val="000000"/>
                <w:sz w:val="24"/>
                <w:szCs w:val="24"/>
                <w:lang w:val="en-GB"/>
              </w:rPr>
            </w:pPr>
            <w:r w:rsidRPr="00385165">
              <w:rPr>
                <w:rFonts w:asciiTheme="majorBidi" w:hAnsiTheme="majorBidi" w:cstheme="majorBidi"/>
                <w:sz w:val="24"/>
                <w:szCs w:val="24"/>
              </w:rPr>
              <w:t>1</w:t>
            </w:r>
            <w:r w:rsidRPr="00C433FF">
              <w:rPr>
                <w:rFonts w:asciiTheme="majorBidi" w:hAnsiTheme="majorBidi" w:cstheme="majorBidi"/>
                <w:sz w:val="24"/>
                <w:szCs w:val="24"/>
              </w:rPr>
              <w:t xml:space="preserve">, </w:t>
            </w:r>
            <w:r w:rsidRPr="00385165">
              <w:rPr>
                <w:rFonts w:asciiTheme="majorBidi" w:hAnsiTheme="majorBidi" w:cstheme="majorBidi"/>
                <w:sz w:val="24"/>
                <w:szCs w:val="24"/>
              </w:rPr>
              <w:t>2020</w:t>
            </w:r>
          </w:p>
        </w:tc>
      </w:tr>
      <w:tr w:rsidR="002C1EFA" w:rsidRPr="00077DBC" w14:paraId="2550F603" w14:textId="77777777" w:rsidTr="00077DBC">
        <w:trPr>
          <w:cantSplit/>
        </w:trPr>
        <w:tc>
          <w:tcPr>
            <w:tcW w:w="3261" w:type="dxa"/>
          </w:tcPr>
          <w:p w14:paraId="78BDCB9C" w14:textId="77777777" w:rsidR="002C1EFA" w:rsidRPr="00385165" w:rsidRDefault="007454A9" w:rsidP="00077DBC">
            <w:pPr>
              <w:tabs>
                <w:tab w:val="left" w:pos="284"/>
                <w:tab w:val="left" w:pos="851"/>
                <w:tab w:val="left" w:pos="1418"/>
                <w:tab w:val="left" w:pos="1985"/>
              </w:tabs>
              <w:spacing w:line="320" w:lineRule="exact"/>
              <w:rPr>
                <w:rFonts w:asciiTheme="majorBidi" w:hAnsiTheme="majorBidi" w:cstheme="majorBidi"/>
                <w:b/>
                <w:sz w:val="24"/>
                <w:szCs w:val="24"/>
                <w:cs/>
              </w:rPr>
            </w:pPr>
            <w:r w:rsidRPr="00C433FF">
              <w:rPr>
                <w:rFonts w:asciiTheme="majorBidi" w:eastAsia="Arial Unicode MS" w:hAnsiTheme="majorBidi" w:cstheme="majorBidi"/>
                <w:b/>
                <w:color w:val="000000"/>
                <w:sz w:val="24"/>
                <w:szCs w:val="24"/>
              </w:rPr>
              <w:t>Statement of financial position</w:t>
            </w:r>
          </w:p>
        </w:tc>
        <w:tc>
          <w:tcPr>
            <w:tcW w:w="1275" w:type="dxa"/>
            <w:tcBorders>
              <w:top w:val="single" w:sz="6" w:space="0" w:color="auto"/>
            </w:tcBorders>
          </w:tcPr>
          <w:p w14:paraId="24391709" w14:textId="77777777" w:rsidR="002C1EFA" w:rsidRPr="00C433FF" w:rsidRDefault="002C1EFA" w:rsidP="00077DBC">
            <w:pPr>
              <w:tabs>
                <w:tab w:val="left" w:pos="284"/>
                <w:tab w:val="left" w:pos="851"/>
                <w:tab w:val="left" w:pos="1418"/>
                <w:tab w:val="left" w:pos="1985"/>
              </w:tabs>
              <w:spacing w:line="320" w:lineRule="exact"/>
              <w:ind w:right="17"/>
              <w:jc w:val="right"/>
              <w:rPr>
                <w:rFonts w:asciiTheme="majorBidi" w:hAnsiTheme="majorBidi" w:cstheme="majorBidi"/>
                <w:sz w:val="24"/>
                <w:szCs w:val="24"/>
              </w:rPr>
            </w:pPr>
          </w:p>
        </w:tc>
        <w:tc>
          <w:tcPr>
            <w:tcW w:w="142" w:type="dxa"/>
          </w:tcPr>
          <w:p w14:paraId="3D357562" w14:textId="77777777" w:rsidR="002C1EFA" w:rsidRPr="00385165" w:rsidRDefault="002C1EFA" w:rsidP="00077DBC">
            <w:pPr>
              <w:tabs>
                <w:tab w:val="left" w:pos="284"/>
                <w:tab w:val="left" w:pos="851"/>
                <w:tab w:val="left" w:pos="1418"/>
                <w:tab w:val="left" w:pos="1985"/>
              </w:tabs>
              <w:spacing w:line="320" w:lineRule="exact"/>
              <w:ind w:right="17"/>
              <w:jc w:val="right"/>
              <w:rPr>
                <w:rFonts w:asciiTheme="majorBidi" w:hAnsiTheme="majorBidi" w:cstheme="majorBidi"/>
                <w:sz w:val="24"/>
                <w:szCs w:val="24"/>
                <w:cs/>
              </w:rPr>
            </w:pPr>
          </w:p>
        </w:tc>
        <w:tc>
          <w:tcPr>
            <w:tcW w:w="1276" w:type="dxa"/>
            <w:tcBorders>
              <w:top w:val="single" w:sz="6" w:space="0" w:color="auto"/>
            </w:tcBorders>
          </w:tcPr>
          <w:p w14:paraId="46E50485" w14:textId="77777777" w:rsidR="002C1EFA" w:rsidRPr="00C433FF" w:rsidRDefault="002C1EFA" w:rsidP="00077DBC">
            <w:pPr>
              <w:tabs>
                <w:tab w:val="left" w:pos="284"/>
                <w:tab w:val="left" w:pos="851"/>
                <w:tab w:val="left" w:pos="1418"/>
                <w:tab w:val="left" w:pos="1985"/>
              </w:tabs>
              <w:spacing w:line="320" w:lineRule="exact"/>
              <w:ind w:right="17"/>
              <w:jc w:val="right"/>
              <w:rPr>
                <w:rFonts w:asciiTheme="majorBidi" w:hAnsiTheme="majorBidi" w:cstheme="majorBidi"/>
                <w:sz w:val="24"/>
                <w:szCs w:val="24"/>
              </w:rPr>
            </w:pPr>
          </w:p>
        </w:tc>
        <w:tc>
          <w:tcPr>
            <w:tcW w:w="142" w:type="dxa"/>
          </w:tcPr>
          <w:p w14:paraId="5AEB4CF0" w14:textId="77777777" w:rsidR="002C1EFA" w:rsidRPr="00385165" w:rsidRDefault="002C1EFA" w:rsidP="00077DBC">
            <w:pPr>
              <w:tabs>
                <w:tab w:val="left" w:pos="284"/>
                <w:tab w:val="left" w:pos="851"/>
                <w:tab w:val="left" w:pos="1418"/>
                <w:tab w:val="left" w:pos="1985"/>
              </w:tabs>
              <w:spacing w:line="320" w:lineRule="exact"/>
              <w:ind w:right="17"/>
              <w:rPr>
                <w:rFonts w:asciiTheme="majorBidi" w:hAnsiTheme="majorBidi" w:cstheme="majorBidi"/>
                <w:sz w:val="24"/>
                <w:szCs w:val="24"/>
                <w:cs/>
              </w:rPr>
            </w:pPr>
          </w:p>
        </w:tc>
        <w:tc>
          <w:tcPr>
            <w:tcW w:w="1275" w:type="dxa"/>
          </w:tcPr>
          <w:p w14:paraId="0FF37F3D" w14:textId="77777777" w:rsidR="002C1EFA" w:rsidRPr="00077DBC" w:rsidRDefault="002C1EFA" w:rsidP="00077DBC">
            <w:pPr>
              <w:spacing w:line="320" w:lineRule="exact"/>
              <w:ind w:right="17"/>
              <w:jc w:val="right"/>
              <w:rPr>
                <w:rFonts w:asciiTheme="majorBidi" w:hAnsiTheme="majorBidi" w:cstheme="majorBidi"/>
                <w:sz w:val="24"/>
                <w:szCs w:val="24"/>
              </w:rPr>
            </w:pPr>
          </w:p>
        </w:tc>
        <w:tc>
          <w:tcPr>
            <w:tcW w:w="142" w:type="dxa"/>
          </w:tcPr>
          <w:p w14:paraId="0B64F7CB" w14:textId="77777777" w:rsidR="002C1EFA" w:rsidRPr="00077DBC" w:rsidRDefault="002C1EFA" w:rsidP="00077DBC">
            <w:pPr>
              <w:tabs>
                <w:tab w:val="left" w:pos="284"/>
                <w:tab w:val="left" w:pos="851"/>
                <w:tab w:val="left" w:pos="1418"/>
                <w:tab w:val="left" w:pos="1985"/>
              </w:tabs>
              <w:spacing w:line="320" w:lineRule="exact"/>
              <w:ind w:right="17"/>
              <w:rPr>
                <w:rFonts w:asciiTheme="majorBidi" w:hAnsiTheme="majorBidi" w:cstheme="majorBidi"/>
                <w:sz w:val="24"/>
                <w:szCs w:val="24"/>
              </w:rPr>
            </w:pPr>
          </w:p>
        </w:tc>
        <w:tc>
          <w:tcPr>
            <w:tcW w:w="1133" w:type="dxa"/>
            <w:tcBorders>
              <w:top w:val="single" w:sz="6" w:space="0" w:color="auto"/>
            </w:tcBorders>
          </w:tcPr>
          <w:p w14:paraId="3B82D5CD" w14:textId="77777777" w:rsidR="002C1EFA" w:rsidRPr="00077DBC" w:rsidRDefault="002C1EFA" w:rsidP="00077DBC">
            <w:pPr>
              <w:spacing w:line="320" w:lineRule="exact"/>
              <w:ind w:right="17"/>
              <w:jc w:val="right"/>
              <w:rPr>
                <w:rFonts w:asciiTheme="majorBidi" w:hAnsiTheme="majorBidi" w:cstheme="majorBidi"/>
                <w:sz w:val="24"/>
                <w:szCs w:val="24"/>
              </w:rPr>
            </w:pPr>
          </w:p>
        </w:tc>
      </w:tr>
      <w:tr w:rsidR="002C1EFA" w:rsidRPr="00077DBC" w14:paraId="7309BBF0" w14:textId="77777777" w:rsidTr="00077DBC">
        <w:trPr>
          <w:cantSplit/>
        </w:trPr>
        <w:tc>
          <w:tcPr>
            <w:tcW w:w="3261" w:type="dxa"/>
          </w:tcPr>
          <w:p w14:paraId="2DFA9114" w14:textId="77777777" w:rsidR="002C1EFA" w:rsidRPr="00077DBC" w:rsidRDefault="007454A9" w:rsidP="00077DBC">
            <w:pPr>
              <w:tabs>
                <w:tab w:val="left" w:pos="284"/>
                <w:tab w:val="left" w:pos="851"/>
                <w:tab w:val="left" w:pos="1418"/>
                <w:tab w:val="left" w:pos="1985"/>
              </w:tabs>
              <w:spacing w:line="320" w:lineRule="exact"/>
              <w:rPr>
                <w:rFonts w:asciiTheme="majorBidi" w:hAnsiTheme="majorBidi" w:cstheme="majorBidi"/>
                <w:bCs/>
                <w:sz w:val="24"/>
                <w:szCs w:val="24"/>
                <w:cs/>
                <w:lang w:val="en-GB"/>
              </w:rPr>
            </w:pPr>
            <w:r w:rsidRPr="00C433FF">
              <w:rPr>
                <w:rFonts w:asciiTheme="majorBidi" w:eastAsia="Arial Unicode MS" w:hAnsiTheme="majorBidi" w:cstheme="majorBidi"/>
                <w:bCs/>
                <w:color w:val="000000"/>
                <w:sz w:val="24"/>
                <w:szCs w:val="24"/>
              </w:rPr>
              <w:t>Current assets</w:t>
            </w:r>
          </w:p>
        </w:tc>
        <w:tc>
          <w:tcPr>
            <w:tcW w:w="1275" w:type="dxa"/>
            <w:vAlign w:val="bottom"/>
          </w:tcPr>
          <w:p w14:paraId="009C8AC1" w14:textId="77777777" w:rsidR="002C1EFA" w:rsidRPr="00077DBC" w:rsidRDefault="002C1EFA" w:rsidP="00077DBC">
            <w:pPr>
              <w:tabs>
                <w:tab w:val="left" w:pos="284"/>
                <w:tab w:val="left" w:pos="851"/>
                <w:tab w:val="left" w:pos="1418"/>
                <w:tab w:val="left" w:pos="1985"/>
              </w:tabs>
              <w:spacing w:line="320" w:lineRule="exact"/>
              <w:ind w:right="17"/>
              <w:jc w:val="right"/>
              <w:rPr>
                <w:rFonts w:asciiTheme="majorBidi" w:hAnsiTheme="majorBidi" w:cstheme="majorBidi"/>
                <w:bCs/>
                <w:sz w:val="24"/>
                <w:szCs w:val="24"/>
                <w:cs/>
              </w:rPr>
            </w:pPr>
          </w:p>
        </w:tc>
        <w:tc>
          <w:tcPr>
            <w:tcW w:w="142" w:type="dxa"/>
          </w:tcPr>
          <w:p w14:paraId="1083C377" w14:textId="77777777" w:rsidR="002C1EFA" w:rsidRPr="00077DBC" w:rsidRDefault="002C1EFA" w:rsidP="00077DBC">
            <w:pPr>
              <w:tabs>
                <w:tab w:val="left" w:pos="284"/>
                <w:tab w:val="left" w:pos="851"/>
                <w:tab w:val="left" w:pos="1418"/>
                <w:tab w:val="left" w:pos="1985"/>
              </w:tabs>
              <w:spacing w:line="320" w:lineRule="exact"/>
              <w:ind w:right="17"/>
              <w:jc w:val="right"/>
              <w:rPr>
                <w:rFonts w:asciiTheme="majorBidi" w:hAnsiTheme="majorBidi" w:cstheme="majorBidi"/>
                <w:bCs/>
                <w:sz w:val="24"/>
                <w:szCs w:val="24"/>
                <w:cs/>
                <w:lang w:val="en-GB"/>
              </w:rPr>
            </w:pPr>
          </w:p>
        </w:tc>
        <w:tc>
          <w:tcPr>
            <w:tcW w:w="1276" w:type="dxa"/>
            <w:vAlign w:val="bottom"/>
          </w:tcPr>
          <w:p w14:paraId="29EE6C4C" w14:textId="77777777" w:rsidR="002C1EFA" w:rsidRPr="00077DBC" w:rsidRDefault="002C1EFA" w:rsidP="00077DBC">
            <w:pPr>
              <w:tabs>
                <w:tab w:val="left" w:pos="284"/>
                <w:tab w:val="left" w:pos="851"/>
                <w:tab w:val="left" w:pos="1418"/>
                <w:tab w:val="left" w:pos="1985"/>
              </w:tabs>
              <w:spacing w:line="320" w:lineRule="exact"/>
              <w:ind w:right="17"/>
              <w:jc w:val="right"/>
              <w:rPr>
                <w:rFonts w:asciiTheme="majorBidi" w:hAnsiTheme="majorBidi" w:cstheme="majorBidi"/>
                <w:bCs/>
                <w:sz w:val="24"/>
                <w:szCs w:val="24"/>
                <w:cs/>
              </w:rPr>
            </w:pPr>
          </w:p>
        </w:tc>
        <w:tc>
          <w:tcPr>
            <w:tcW w:w="142" w:type="dxa"/>
          </w:tcPr>
          <w:p w14:paraId="3ABD6A33" w14:textId="77777777" w:rsidR="002C1EFA" w:rsidRPr="00385165" w:rsidRDefault="002C1EFA" w:rsidP="00077DBC">
            <w:pPr>
              <w:tabs>
                <w:tab w:val="left" w:pos="284"/>
                <w:tab w:val="left" w:pos="851"/>
                <w:tab w:val="left" w:pos="1418"/>
                <w:tab w:val="left" w:pos="1985"/>
              </w:tabs>
              <w:spacing w:line="320" w:lineRule="exact"/>
              <w:ind w:right="17"/>
              <w:rPr>
                <w:rFonts w:asciiTheme="majorBidi" w:hAnsiTheme="majorBidi" w:cstheme="majorBidi"/>
                <w:bCs/>
                <w:sz w:val="24"/>
                <w:szCs w:val="24"/>
                <w:cs/>
              </w:rPr>
            </w:pPr>
          </w:p>
        </w:tc>
        <w:tc>
          <w:tcPr>
            <w:tcW w:w="1275" w:type="dxa"/>
            <w:vAlign w:val="bottom"/>
          </w:tcPr>
          <w:p w14:paraId="0FA00CC5" w14:textId="77777777" w:rsidR="002C1EFA" w:rsidRPr="00C433FF" w:rsidRDefault="002C1EFA" w:rsidP="00077DBC">
            <w:pPr>
              <w:spacing w:line="320" w:lineRule="exact"/>
              <w:ind w:right="17"/>
              <w:jc w:val="right"/>
              <w:rPr>
                <w:rFonts w:asciiTheme="majorBidi" w:hAnsiTheme="majorBidi" w:cstheme="majorBidi"/>
                <w:bCs/>
                <w:sz w:val="24"/>
                <w:szCs w:val="24"/>
              </w:rPr>
            </w:pPr>
          </w:p>
        </w:tc>
        <w:tc>
          <w:tcPr>
            <w:tcW w:w="142" w:type="dxa"/>
          </w:tcPr>
          <w:p w14:paraId="0A16A275" w14:textId="77777777" w:rsidR="002C1EFA" w:rsidRPr="00385165" w:rsidRDefault="002C1EFA" w:rsidP="00077DBC">
            <w:pPr>
              <w:tabs>
                <w:tab w:val="left" w:pos="284"/>
                <w:tab w:val="left" w:pos="851"/>
                <w:tab w:val="left" w:pos="1418"/>
                <w:tab w:val="left" w:pos="1985"/>
              </w:tabs>
              <w:spacing w:line="320" w:lineRule="exact"/>
              <w:ind w:right="17"/>
              <w:rPr>
                <w:rFonts w:asciiTheme="majorBidi" w:hAnsiTheme="majorBidi" w:cstheme="majorBidi"/>
                <w:bCs/>
                <w:sz w:val="24"/>
                <w:szCs w:val="24"/>
                <w:cs/>
              </w:rPr>
            </w:pPr>
          </w:p>
        </w:tc>
        <w:tc>
          <w:tcPr>
            <w:tcW w:w="1133" w:type="dxa"/>
            <w:vAlign w:val="bottom"/>
          </w:tcPr>
          <w:p w14:paraId="21632185" w14:textId="77777777" w:rsidR="002C1EFA" w:rsidRPr="00077DBC" w:rsidRDefault="002C1EFA" w:rsidP="00077DBC">
            <w:pPr>
              <w:spacing w:line="320" w:lineRule="exact"/>
              <w:ind w:right="17"/>
              <w:jc w:val="right"/>
              <w:rPr>
                <w:rFonts w:asciiTheme="majorBidi" w:hAnsiTheme="majorBidi" w:cstheme="majorBidi"/>
                <w:bCs/>
                <w:sz w:val="24"/>
                <w:szCs w:val="24"/>
              </w:rPr>
            </w:pPr>
          </w:p>
        </w:tc>
      </w:tr>
      <w:tr w:rsidR="002C1EFA" w:rsidRPr="00C433FF" w14:paraId="4730C9AF" w14:textId="77777777" w:rsidTr="00077DBC">
        <w:trPr>
          <w:cantSplit/>
        </w:trPr>
        <w:tc>
          <w:tcPr>
            <w:tcW w:w="3261" w:type="dxa"/>
          </w:tcPr>
          <w:p w14:paraId="577BD11C" w14:textId="77777777" w:rsidR="002C1EFA" w:rsidRPr="00077DBC" w:rsidRDefault="002C1EFA" w:rsidP="00077DBC">
            <w:pPr>
              <w:tabs>
                <w:tab w:val="left" w:pos="108"/>
                <w:tab w:val="left" w:pos="851"/>
                <w:tab w:val="left" w:pos="1418"/>
                <w:tab w:val="left" w:pos="1985"/>
              </w:tabs>
              <w:spacing w:line="320" w:lineRule="exact"/>
              <w:rPr>
                <w:rFonts w:asciiTheme="majorBidi" w:hAnsiTheme="majorBidi" w:cstheme="majorBidi"/>
                <w:sz w:val="24"/>
                <w:szCs w:val="24"/>
                <w:cs/>
                <w:lang w:val="en-GB"/>
              </w:rPr>
            </w:pPr>
            <w:r w:rsidRPr="00385165">
              <w:rPr>
                <w:rFonts w:asciiTheme="majorBidi" w:eastAsia="Arial Unicode MS" w:hAnsiTheme="majorBidi" w:cstheme="majorBidi"/>
                <w:sz w:val="24"/>
                <w:szCs w:val="24"/>
              </w:rPr>
              <w:tab/>
            </w:r>
            <w:r w:rsidR="007454A9" w:rsidRPr="00C433FF">
              <w:rPr>
                <w:rFonts w:asciiTheme="majorBidi" w:eastAsia="Arial Unicode MS" w:hAnsiTheme="majorBidi" w:cstheme="majorBidi"/>
                <w:sz w:val="24"/>
                <w:szCs w:val="24"/>
              </w:rPr>
              <w:t>Trade and other receivables</w:t>
            </w:r>
          </w:p>
        </w:tc>
        <w:tc>
          <w:tcPr>
            <w:tcW w:w="1275" w:type="dxa"/>
            <w:vAlign w:val="bottom"/>
          </w:tcPr>
          <w:p w14:paraId="441200CE" w14:textId="77777777" w:rsidR="002C1EFA" w:rsidRPr="00077DBC" w:rsidRDefault="002C1EFA" w:rsidP="00077DBC">
            <w:pPr>
              <w:tabs>
                <w:tab w:val="left" w:pos="284"/>
                <w:tab w:val="left" w:pos="851"/>
                <w:tab w:val="left" w:pos="1418"/>
                <w:tab w:val="left" w:pos="1985"/>
              </w:tabs>
              <w:spacing w:line="320" w:lineRule="exact"/>
              <w:ind w:right="17"/>
              <w:jc w:val="right"/>
              <w:rPr>
                <w:rFonts w:asciiTheme="majorBidi" w:hAnsiTheme="majorBidi" w:cstheme="majorBidi"/>
                <w:sz w:val="24"/>
                <w:szCs w:val="24"/>
                <w:cs/>
              </w:rPr>
            </w:pPr>
          </w:p>
        </w:tc>
        <w:tc>
          <w:tcPr>
            <w:tcW w:w="142" w:type="dxa"/>
          </w:tcPr>
          <w:p w14:paraId="01B5AC51" w14:textId="77777777" w:rsidR="002C1EFA" w:rsidRPr="00077DBC" w:rsidRDefault="002C1EFA" w:rsidP="00077DBC">
            <w:pPr>
              <w:tabs>
                <w:tab w:val="left" w:pos="284"/>
                <w:tab w:val="left" w:pos="851"/>
                <w:tab w:val="left" w:pos="1418"/>
                <w:tab w:val="left" w:pos="1985"/>
              </w:tabs>
              <w:spacing w:line="320" w:lineRule="exact"/>
              <w:ind w:right="17"/>
              <w:jc w:val="right"/>
              <w:rPr>
                <w:rFonts w:asciiTheme="majorBidi" w:hAnsiTheme="majorBidi" w:cstheme="majorBidi"/>
                <w:sz w:val="24"/>
                <w:szCs w:val="24"/>
                <w:cs/>
                <w:lang w:val="en-GB"/>
              </w:rPr>
            </w:pPr>
          </w:p>
        </w:tc>
        <w:tc>
          <w:tcPr>
            <w:tcW w:w="1276" w:type="dxa"/>
            <w:vAlign w:val="bottom"/>
          </w:tcPr>
          <w:p w14:paraId="31A04BDC" w14:textId="77777777" w:rsidR="002C1EFA" w:rsidRPr="00077DBC" w:rsidRDefault="002C1EFA" w:rsidP="00077DBC">
            <w:pPr>
              <w:tabs>
                <w:tab w:val="left" w:pos="284"/>
                <w:tab w:val="left" w:pos="851"/>
                <w:tab w:val="left" w:pos="1418"/>
                <w:tab w:val="left" w:pos="1985"/>
              </w:tabs>
              <w:spacing w:line="320" w:lineRule="exact"/>
              <w:ind w:right="17"/>
              <w:jc w:val="right"/>
              <w:rPr>
                <w:rFonts w:asciiTheme="majorBidi" w:hAnsiTheme="majorBidi" w:cstheme="majorBidi"/>
                <w:sz w:val="24"/>
                <w:szCs w:val="24"/>
                <w:cs/>
              </w:rPr>
            </w:pPr>
          </w:p>
        </w:tc>
        <w:tc>
          <w:tcPr>
            <w:tcW w:w="142" w:type="dxa"/>
          </w:tcPr>
          <w:p w14:paraId="6D8B05BF" w14:textId="77777777" w:rsidR="002C1EFA" w:rsidRPr="00385165" w:rsidRDefault="002C1EFA" w:rsidP="00077DBC">
            <w:pPr>
              <w:tabs>
                <w:tab w:val="left" w:pos="284"/>
                <w:tab w:val="left" w:pos="851"/>
                <w:tab w:val="left" w:pos="1418"/>
                <w:tab w:val="left" w:pos="1985"/>
              </w:tabs>
              <w:spacing w:line="320" w:lineRule="exact"/>
              <w:ind w:right="17"/>
              <w:rPr>
                <w:rFonts w:asciiTheme="majorBidi" w:hAnsiTheme="majorBidi" w:cstheme="majorBidi"/>
                <w:sz w:val="24"/>
                <w:szCs w:val="24"/>
                <w:cs/>
              </w:rPr>
            </w:pPr>
          </w:p>
        </w:tc>
        <w:tc>
          <w:tcPr>
            <w:tcW w:w="1275" w:type="dxa"/>
            <w:vAlign w:val="bottom"/>
          </w:tcPr>
          <w:p w14:paraId="09686487" w14:textId="77777777" w:rsidR="002C1EFA" w:rsidRPr="00C433FF" w:rsidRDefault="002C1EFA" w:rsidP="00077DBC">
            <w:pPr>
              <w:spacing w:line="320" w:lineRule="exact"/>
              <w:ind w:right="17"/>
              <w:jc w:val="right"/>
              <w:rPr>
                <w:rFonts w:asciiTheme="majorBidi" w:hAnsiTheme="majorBidi" w:cstheme="majorBidi"/>
                <w:sz w:val="24"/>
                <w:szCs w:val="24"/>
              </w:rPr>
            </w:pPr>
          </w:p>
        </w:tc>
        <w:tc>
          <w:tcPr>
            <w:tcW w:w="142" w:type="dxa"/>
          </w:tcPr>
          <w:p w14:paraId="04E55781" w14:textId="77777777" w:rsidR="002C1EFA" w:rsidRPr="00385165" w:rsidRDefault="002C1EFA" w:rsidP="00077DBC">
            <w:pPr>
              <w:tabs>
                <w:tab w:val="left" w:pos="284"/>
                <w:tab w:val="left" w:pos="851"/>
                <w:tab w:val="left" w:pos="1418"/>
                <w:tab w:val="left" w:pos="1985"/>
              </w:tabs>
              <w:spacing w:line="320" w:lineRule="exact"/>
              <w:ind w:right="17"/>
              <w:rPr>
                <w:rFonts w:asciiTheme="majorBidi" w:hAnsiTheme="majorBidi" w:cstheme="majorBidi"/>
                <w:sz w:val="24"/>
                <w:szCs w:val="24"/>
                <w:cs/>
              </w:rPr>
            </w:pPr>
          </w:p>
        </w:tc>
        <w:tc>
          <w:tcPr>
            <w:tcW w:w="1133" w:type="dxa"/>
            <w:vAlign w:val="bottom"/>
          </w:tcPr>
          <w:p w14:paraId="6D5A95C6" w14:textId="77777777" w:rsidR="002C1EFA" w:rsidRPr="00077DBC" w:rsidRDefault="002C1EFA" w:rsidP="00077DBC">
            <w:pPr>
              <w:spacing w:line="320" w:lineRule="exact"/>
              <w:ind w:right="17"/>
              <w:jc w:val="right"/>
              <w:rPr>
                <w:rFonts w:asciiTheme="majorBidi" w:hAnsiTheme="majorBidi" w:cstheme="majorBidi"/>
                <w:sz w:val="24"/>
                <w:szCs w:val="24"/>
              </w:rPr>
            </w:pPr>
          </w:p>
        </w:tc>
      </w:tr>
      <w:tr w:rsidR="004B0EA3" w:rsidRPr="00C433FF" w14:paraId="4D92D635" w14:textId="77777777" w:rsidTr="00077DBC">
        <w:trPr>
          <w:cantSplit/>
        </w:trPr>
        <w:tc>
          <w:tcPr>
            <w:tcW w:w="3261" w:type="dxa"/>
          </w:tcPr>
          <w:p w14:paraId="35B6290C" w14:textId="77777777" w:rsidR="004B0EA3" w:rsidRPr="00077DBC" w:rsidRDefault="004B0EA3" w:rsidP="00077DBC">
            <w:pPr>
              <w:tabs>
                <w:tab w:val="left" w:pos="287"/>
                <w:tab w:val="left" w:pos="851"/>
                <w:tab w:val="left" w:pos="1418"/>
                <w:tab w:val="left" w:pos="1985"/>
              </w:tabs>
              <w:spacing w:line="320" w:lineRule="exact"/>
              <w:ind w:left="2160" w:hanging="2160"/>
              <w:rPr>
                <w:rFonts w:asciiTheme="majorBidi" w:hAnsiTheme="majorBidi" w:cstheme="majorBidi"/>
                <w:sz w:val="24"/>
                <w:szCs w:val="24"/>
                <w:cs/>
                <w:lang w:val="en-GB"/>
              </w:rPr>
            </w:pPr>
            <w:r w:rsidRPr="00077DBC">
              <w:rPr>
                <w:rFonts w:asciiTheme="majorBidi" w:hAnsiTheme="majorBidi" w:cstheme="majorBidi"/>
                <w:sz w:val="24"/>
                <w:szCs w:val="24"/>
                <w:lang w:val="en-GB"/>
              </w:rPr>
              <w:t xml:space="preserve">     </w:t>
            </w:r>
            <w:r w:rsidR="00FC2A96" w:rsidRPr="00077DBC">
              <w:rPr>
                <w:rFonts w:asciiTheme="majorBidi" w:hAnsiTheme="majorBidi" w:cstheme="majorBidi"/>
                <w:sz w:val="24"/>
                <w:szCs w:val="24"/>
                <w:lang w:val="en-GB"/>
              </w:rPr>
              <w:tab/>
            </w:r>
            <w:r w:rsidRPr="00077DBC">
              <w:rPr>
                <w:rFonts w:asciiTheme="majorBidi" w:hAnsiTheme="majorBidi" w:cstheme="majorBidi"/>
                <w:sz w:val="24"/>
                <w:szCs w:val="24"/>
                <w:lang w:val="en-GB"/>
              </w:rPr>
              <w:t>Related companies</w:t>
            </w:r>
          </w:p>
        </w:tc>
        <w:tc>
          <w:tcPr>
            <w:tcW w:w="1275" w:type="dxa"/>
            <w:vAlign w:val="bottom"/>
          </w:tcPr>
          <w:p w14:paraId="28518F79" w14:textId="77777777" w:rsidR="004B0EA3" w:rsidRPr="00C433FF" w:rsidRDefault="004B0EA3" w:rsidP="00077DBC">
            <w:pPr>
              <w:tabs>
                <w:tab w:val="left" w:pos="284"/>
                <w:tab w:val="left" w:pos="851"/>
                <w:tab w:val="left" w:pos="1418"/>
                <w:tab w:val="left" w:pos="1985"/>
              </w:tabs>
              <w:spacing w:line="320" w:lineRule="exact"/>
              <w:ind w:right="17"/>
              <w:contextualSpacing/>
              <w:jc w:val="right"/>
              <w:rPr>
                <w:rFonts w:ascii="Angsana New" w:hAnsi="Angsana New"/>
                <w:sz w:val="24"/>
                <w:szCs w:val="24"/>
              </w:rPr>
            </w:pPr>
            <w:r w:rsidRPr="00385165">
              <w:rPr>
                <w:rFonts w:ascii="Angsana New" w:hAnsi="Angsana New"/>
                <w:sz w:val="24"/>
                <w:szCs w:val="24"/>
              </w:rPr>
              <w:t>9,215</w:t>
            </w:r>
          </w:p>
        </w:tc>
        <w:tc>
          <w:tcPr>
            <w:tcW w:w="142" w:type="dxa"/>
          </w:tcPr>
          <w:p w14:paraId="5BF9CDD4" w14:textId="77777777" w:rsidR="004B0EA3" w:rsidRPr="00077DBC" w:rsidRDefault="004B0EA3"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195A12B0" w14:textId="77777777" w:rsidR="004B0EA3" w:rsidRPr="00385165" w:rsidRDefault="004B0EA3" w:rsidP="00077DBC">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2F8BA728" w14:textId="77777777" w:rsidR="004B0EA3" w:rsidRPr="00077DBC" w:rsidRDefault="004B0EA3"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275" w:type="dxa"/>
            <w:vAlign w:val="bottom"/>
          </w:tcPr>
          <w:p w14:paraId="1B986C5F" w14:textId="77777777" w:rsidR="004B0EA3" w:rsidRPr="00385165" w:rsidRDefault="004B0EA3" w:rsidP="00077DBC">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41822CE3" w14:textId="77777777" w:rsidR="004B0EA3" w:rsidRPr="00077DBC" w:rsidRDefault="004B0EA3"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vAlign w:val="bottom"/>
          </w:tcPr>
          <w:p w14:paraId="3A00D908" w14:textId="77777777" w:rsidR="004B0EA3" w:rsidRPr="00385165" w:rsidRDefault="004B0EA3"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rPr>
            </w:pPr>
            <w:r w:rsidRPr="00385165">
              <w:rPr>
                <w:rFonts w:ascii="Angsana New" w:hAnsi="Angsana New"/>
                <w:sz w:val="24"/>
                <w:szCs w:val="24"/>
              </w:rPr>
              <w:t>9</w:t>
            </w:r>
            <w:r w:rsidRPr="00C433FF">
              <w:rPr>
                <w:rFonts w:ascii="Angsana New" w:hAnsi="Angsana New"/>
                <w:sz w:val="24"/>
                <w:szCs w:val="24"/>
              </w:rPr>
              <w:t>,</w:t>
            </w:r>
            <w:r w:rsidRPr="00385165">
              <w:rPr>
                <w:rFonts w:ascii="Angsana New" w:hAnsi="Angsana New"/>
                <w:sz w:val="24"/>
                <w:szCs w:val="24"/>
              </w:rPr>
              <w:t>215</w:t>
            </w:r>
          </w:p>
        </w:tc>
      </w:tr>
      <w:tr w:rsidR="004B0EA3" w:rsidRPr="00077DBC" w14:paraId="5AF6B7B3" w14:textId="77777777" w:rsidTr="00077DBC">
        <w:trPr>
          <w:cantSplit/>
        </w:trPr>
        <w:tc>
          <w:tcPr>
            <w:tcW w:w="3261" w:type="dxa"/>
          </w:tcPr>
          <w:p w14:paraId="153081FA" w14:textId="77777777" w:rsidR="004B0EA3" w:rsidRPr="00077DBC" w:rsidRDefault="004B0EA3" w:rsidP="00077DBC">
            <w:pPr>
              <w:tabs>
                <w:tab w:val="left" w:pos="284"/>
                <w:tab w:val="left" w:pos="851"/>
                <w:tab w:val="left" w:pos="1418"/>
                <w:tab w:val="left" w:pos="1985"/>
              </w:tabs>
              <w:spacing w:line="320" w:lineRule="exact"/>
              <w:ind w:left="2160" w:hanging="2160"/>
              <w:rPr>
                <w:rFonts w:asciiTheme="majorBidi" w:hAnsiTheme="majorBidi" w:cstheme="majorBidi"/>
                <w:sz w:val="24"/>
                <w:szCs w:val="24"/>
                <w:cs/>
                <w:lang w:val="en-GB"/>
              </w:rPr>
            </w:pPr>
            <w:r w:rsidRPr="00077DBC">
              <w:rPr>
                <w:rFonts w:asciiTheme="majorBidi" w:hAnsiTheme="majorBidi" w:cstheme="majorBidi"/>
                <w:sz w:val="24"/>
                <w:szCs w:val="24"/>
                <w:lang w:val="en-GB"/>
              </w:rPr>
              <w:t xml:space="preserve">     </w:t>
            </w:r>
            <w:r w:rsidR="00FC2A96" w:rsidRPr="00077DBC">
              <w:rPr>
                <w:rFonts w:asciiTheme="majorBidi" w:hAnsiTheme="majorBidi" w:cstheme="majorBidi"/>
                <w:sz w:val="24"/>
                <w:szCs w:val="24"/>
                <w:lang w:val="en-GB"/>
              </w:rPr>
              <w:tab/>
            </w:r>
            <w:r w:rsidRPr="00077DBC">
              <w:rPr>
                <w:rFonts w:asciiTheme="majorBidi" w:hAnsiTheme="majorBidi" w:cstheme="majorBidi"/>
                <w:sz w:val="24"/>
                <w:szCs w:val="24"/>
                <w:lang w:val="en-GB"/>
              </w:rPr>
              <w:t>Other companies</w:t>
            </w:r>
          </w:p>
        </w:tc>
        <w:tc>
          <w:tcPr>
            <w:tcW w:w="1275" w:type="dxa"/>
            <w:vAlign w:val="bottom"/>
          </w:tcPr>
          <w:p w14:paraId="00F71BAE" w14:textId="77777777" w:rsidR="004B0EA3" w:rsidRPr="00077DBC" w:rsidRDefault="004B0EA3"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rPr>
            </w:pPr>
            <w:r w:rsidRPr="00385165">
              <w:rPr>
                <w:rFonts w:ascii="Angsana New" w:hAnsi="Angsana New"/>
                <w:sz w:val="24"/>
                <w:szCs w:val="24"/>
              </w:rPr>
              <w:t>52</w:t>
            </w:r>
            <w:r w:rsidRPr="00C433FF">
              <w:rPr>
                <w:rFonts w:ascii="Angsana New" w:hAnsi="Angsana New"/>
                <w:sz w:val="24"/>
                <w:szCs w:val="24"/>
              </w:rPr>
              <w:t>,</w:t>
            </w:r>
            <w:r w:rsidRPr="00385165">
              <w:rPr>
                <w:rFonts w:ascii="Angsana New" w:hAnsi="Angsana New"/>
                <w:sz w:val="24"/>
                <w:szCs w:val="24"/>
              </w:rPr>
              <w:t>725</w:t>
            </w:r>
          </w:p>
        </w:tc>
        <w:tc>
          <w:tcPr>
            <w:tcW w:w="142" w:type="dxa"/>
          </w:tcPr>
          <w:p w14:paraId="22ED9D1B" w14:textId="77777777" w:rsidR="004B0EA3" w:rsidRPr="00077DBC" w:rsidRDefault="004B0EA3"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10B0E5CF" w14:textId="77777777" w:rsidR="004B0EA3" w:rsidRPr="00077DBC" w:rsidRDefault="004B0EA3" w:rsidP="00077DBC">
            <w:pPr>
              <w:tabs>
                <w:tab w:val="left" w:pos="284"/>
                <w:tab w:val="left" w:pos="851"/>
                <w:tab w:val="left" w:pos="1418"/>
                <w:tab w:val="left" w:pos="1985"/>
              </w:tabs>
              <w:spacing w:line="320" w:lineRule="exact"/>
              <w:ind w:right="-14"/>
              <w:contextualSpacing/>
              <w:jc w:val="right"/>
              <w:rPr>
                <w:rFonts w:ascii="Angsana New" w:hAnsi="Angsana New"/>
                <w:sz w:val="24"/>
                <w:szCs w:val="24"/>
                <w:cs/>
              </w:rPr>
            </w:pPr>
            <w:r w:rsidRPr="00385165">
              <w:rPr>
                <w:rFonts w:ascii="Angsana New" w:hAnsi="Angsana New"/>
                <w:sz w:val="24"/>
                <w:szCs w:val="24"/>
              </w:rPr>
              <w:t>(1</w:t>
            </w:r>
            <w:r w:rsidRPr="00C433FF">
              <w:rPr>
                <w:rFonts w:ascii="Angsana New" w:hAnsi="Angsana New"/>
                <w:sz w:val="24"/>
                <w:szCs w:val="24"/>
              </w:rPr>
              <w:t>,</w:t>
            </w:r>
            <w:r w:rsidRPr="00385165">
              <w:rPr>
                <w:rFonts w:ascii="Angsana New" w:hAnsi="Angsana New"/>
                <w:sz w:val="24"/>
                <w:szCs w:val="24"/>
              </w:rPr>
              <w:t>916)</w:t>
            </w:r>
          </w:p>
        </w:tc>
        <w:tc>
          <w:tcPr>
            <w:tcW w:w="142" w:type="dxa"/>
          </w:tcPr>
          <w:p w14:paraId="6D6D02BC" w14:textId="77777777" w:rsidR="004B0EA3" w:rsidRPr="00077DBC" w:rsidRDefault="004B0EA3" w:rsidP="00077DBC">
            <w:pPr>
              <w:tabs>
                <w:tab w:val="left" w:pos="284"/>
                <w:tab w:val="left" w:pos="851"/>
                <w:tab w:val="left" w:pos="1418"/>
                <w:tab w:val="left" w:pos="1985"/>
              </w:tabs>
              <w:spacing w:line="320" w:lineRule="exact"/>
              <w:ind w:right="17"/>
              <w:contextualSpacing/>
              <w:rPr>
                <w:rFonts w:ascii="Angsana New" w:hAnsi="Angsana New"/>
                <w:sz w:val="24"/>
                <w:szCs w:val="24"/>
                <w:cs/>
                <w:lang w:val="en-GB"/>
              </w:rPr>
            </w:pPr>
          </w:p>
        </w:tc>
        <w:tc>
          <w:tcPr>
            <w:tcW w:w="1275" w:type="dxa"/>
            <w:vAlign w:val="bottom"/>
          </w:tcPr>
          <w:p w14:paraId="0A0EE843" w14:textId="77777777" w:rsidR="004B0EA3" w:rsidRPr="00385165" w:rsidRDefault="004B0EA3" w:rsidP="00077DBC">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78F11B3E" w14:textId="77777777" w:rsidR="004B0EA3" w:rsidRPr="00077DBC" w:rsidRDefault="004B0EA3"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vAlign w:val="bottom"/>
          </w:tcPr>
          <w:p w14:paraId="54AF0F9C" w14:textId="77777777" w:rsidR="004B0EA3" w:rsidRPr="00385165" w:rsidRDefault="004B0EA3" w:rsidP="00077DBC">
            <w:pPr>
              <w:spacing w:line="320" w:lineRule="exact"/>
              <w:ind w:right="17"/>
              <w:contextualSpacing/>
              <w:jc w:val="right"/>
              <w:rPr>
                <w:rFonts w:ascii="Angsana New" w:hAnsi="Angsana New"/>
                <w:sz w:val="24"/>
                <w:szCs w:val="24"/>
                <w:cs/>
              </w:rPr>
            </w:pPr>
            <w:r w:rsidRPr="00385165">
              <w:rPr>
                <w:rFonts w:ascii="Angsana New" w:hAnsi="Angsana New"/>
                <w:sz w:val="24"/>
                <w:szCs w:val="24"/>
              </w:rPr>
              <w:t>50</w:t>
            </w:r>
            <w:r w:rsidRPr="00C433FF">
              <w:rPr>
                <w:rFonts w:ascii="Angsana New" w:hAnsi="Angsana New"/>
                <w:sz w:val="24"/>
                <w:szCs w:val="24"/>
              </w:rPr>
              <w:t>,</w:t>
            </w:r>
            <w:r w:rsidRPr="00385165">
              <w:rPr>
                <w:rFonts w:ascii="Angsana New" w:hAnsi="Angsana New"/>
                <w:sz w:val="24"/>
                <w:szCs w:val="24"/>
              </w:rPr>
              <w:t>809</w:t>
            </w:r>
          </w:p>
        </w:tc>
      </w:tr>
      <w:tr w:rsidR="004B0EA3" w:rsidRPr="00077DBC" w14:paraId="5E3C764C" w14:textId="77777777" w:rsidTr="00077DBC">
        <w:trPr>
          <w:cantSplit/>
        </w:trPr>
        <w:tc>
          <w:tcPr>
            <w:tcW w:w="3261" w:type="dxa"/>
          </w:tcPr>
          <w:p w14:paraId="45F23AAC" w14:textId="77777777" w:rsidR="004B0EA3" w:rsidRPr="00385165" w:rsidRDefault="004B0EA3" w:rsidP="00077DBC">
            <w:pPr>
              <w:tabs>
                <w:tab w:val="left" w:pos="284"/>
                <w:tab w:val="left" w:pos="851"/>
                <w:tab w:val="left" w:pos="1418"/>
                <w:tab w:val="left" w:pos="1985"/>
              </w:tabs>
              <w:spacing w:line="320" w:lineRule="exact"/>
              <w:ind w:left="2160" w:hanging="2160"/>
              <w:rPr>
                <w:rFonts w:asciiTheme="majorBidi" w:hAnsiTheme="majorBidi" w:cstheme="majorBidi"/>
                <w:sz w:val="24"/>
                <w:szCs w:val="24"/>
                <w:cs/>
              </w:rPr>
            </w:pPr>
            <w:r w:rsidRPr="00C433FF">
              <w:rPr>
                <w:rFonts w:asciiTheme="majorBidi" w:eastAsia="Arial Unicode MS" w:hAnsiTheme="majorBidi" w:cstheme="majorBidi"/>
                <w:color w:val="000000"/>
                <w:spacing w:val="-2"/>
                <w:sz w:val="24"/>
                <w:szCs w:val="24"/>
              </w:rPr>
              <w:t>Non-current assets</w:t>
            </w:r>
          </w:p>
        </w:tc>
        <w:tc>
          <w:tcPr>
            <w:tcW w:w="1275" w:type="dxa"/>
            <w:vAlign w:val="bottom"/>
          </w:tcPr>
          <w:p w14:paraId="78C1C0DB" w14:textId="77777777" w:rsidR="004B0EA3" w:rsidRPr="00C433FF" w:rsidRDefault="004B0EA3" w:rsidP="00077DBC">
            <w:pPr>
              <w:tabs>
                <w:tab w:val="left" w:pos="284"/>
                <w:tab w:val="left" w:pos="851"/>
                <w:tab w:val="left" w:pos="1418"/>
                <w:tab w:val="left" w:pos="1985"/>
              </w:tabs>
              <w:spacing w:line="320" w:lineRule="exact"/>
              <w:ind w:right="17"/>
              <w:contextualSpacing/>
              <w:jc w:val="right"/>
              <w:rPr>
                <w:rFonts w:ascii="Angsana New" w:hAnsi="Angsana New"/>
                <w:sz w:val="24"/>
                <w:szCs w:val="24"/>
              </w:rPr>
            </w:pPr>
          </w:p>
        </w:tc>
        <w:tc>
          <w:tcPr>
            <w:tcW w:w="142" w:type="dxa"/>
          </w:tcPr>
          <w:p w14:paraId="3C1092BC" w14:textId="77777777" w:rsidR="004B0EA3" w:rsidRPr="00077DBC" w:rsidRDefault="004B0EA3"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62DA15D4" w14:textId="77777777" w:rsidR="004B0EA3" w:rsidRPr="00077DBC" w:rsidRDefault="004B0EA3"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rPr>
            </w:pPr>
          </w:p>
        </w:tc>
        <w:tc>
          <w:tcPr>
            <w:tcW w:w="142" w:type="dxa"/>
          </w:tcPr>
          <w:p w14:paraId="6384568E" w14:textId="77777777" w:rsidR="004B0EA3" w:rsidRPr="00077DBC" w:rsidRDefault="004B0EA3" w:rsidP="00077DBC">
            <w:pPr>
              <w:tabs>
                <w:tab w:val="left" w:pos="284"/>
                <w:tab w:val="left" w:pos="851"/>
                <w:tab w:val="left" w:pos="1418"/>
                <w:tab w:val="left" w:pos="1985"/>
              </w:tabs>
              <w:spacing w:line="320" w:lineRule="exact"/>
              <w:ind w:right="17"/>
              <w:contextualSpacing/>
              <w:rPr>
                <w:rFonts w:ascii="Angsana New" w:hAnsi="Angsana New"/>
                <w:sz w:val="24"/>
                <w:szCs w:val="24"/>
                <w:cs/>
                <w:lang w:val="en-GB"/>
              </w:rPr>
            </w:pPr>
          </w:p>
        </w:tc>
        <w:tc>
          <w:tcPr>
            <w:tcW w:w="1275" w:type="dxa"/>
            <w:vAlign w:val="bottom"/>
          </w:tcPr>
          <w:p w14:paraId="66F97F0B" w14:textId="77777777" w:rsidR="004B0EA3" w:rsidRPr="00385165" w:rsidRDefault="004B0EA3" w:rsidP="00077DBC">
            <w:pPr>
              <w:spacing w:line="320" w:lineRule="exact"/>
              <w:ind w:right="198"/>
              <w:contextualSpacing/>
              <w:jc w:val="right"/>
              <w:rPr>
                <w:rFonts w:ascii="Angsana New" w:hAnsi="Angsana New"/>
                <w:sz w:val="24"/>
                <w:szCs w:val="24"/>
                <w:cs/>
              </w:rPr>
            </w:pPr>
          </w:p>
        </w:tc>
        <w:tc>
          <w:tcPr>
            <w:tcW w:w="142" w:type="dxa"/>
          </w:tcPr>
          <w:p w14:paraId="0C8BB3B3" w14:textId="77777777" w:rsidR="004B0EA3" w:rsidRPr="00077DBC" w:rsidRDefault="004B0EA3"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vAlign w:val="bottom"/>
          </w:tcPr>
          <w:p w14:paraId="66798050" w14:textId="77777777" w:rsidR="004B0EA3" w:rsidRPr="00385165" w:rsidRDefault="004B0EA3" w:rsidP="00077DBC">
            <w:pPr>
              <w:spacing w:line="320" w:lineRule="exact"/>
              <w:ind w:right="17"/>
              <w:contextualSpacing/>
              <w:jc w:val="right"/>
              <w:rPr>
                <w:rFonts w:ascii="Angsana New" w:hAnsi="Angsana New"/>
                <w:sz w:val="24"/>
                <w:szCs w:val="24"/>
                <w:cs/>
              </w:rPr>
            </w:pPr>
          </w:p>
        </w:tc>
      </w:tr>
      <w:tr w:rsidR="00077DBC" w:rsidRPr="00077DBC" w14:paraId="0E1A96AC" w14:textId="77777777" w:rsidTr="00077DBC">
        <w:trPr>
          <w:cantSplit/>
        </w:trPr>
        <w:tc>
          <w:tcPr>
            <w:tcW w:w="3261" w:type="dxa"/>
          </w:tcPr>
          <w:p w14:paraId="50931767" w14:textId="1867092B" w:rsidR="00077DBC" w:rsidRPr="00C433FF" w:rsidRDefault="00CD755B" w:rsidP="00CD755B">
            <w:pPr>
              <w:tabs>
                <w:tab w:val="left" w:pos="108"/>
                <w:tab w:val="left" w:pos="851"/>
                <w:tab w:val="left" w:pos="1418"/>
                <w:tab w:val="left" w:pos="1985"/>
              </w:tabs>
              <w:spacing w:line="320" w:lineRule="exact"/>
              <w:ind w:left="108"/>
              <w:contextualSpacing/>
              <w:rPr>
                <w:rFonts w:ascii="Angsana New" w:eastAsia="Arial Unicode MS" w:hAnsi="Angsana New"/>
                <w:sz w:val="24"/>
                <w:szCs w:val="24"/>
              </w:rPr>
            </w:pPr>
            <w:r w:rsidRPr="00C433FF">
              <w:rPr>
                <w:rFonts w:ascii="Angsana New" w:eastAsia="Arial Unicode MS" w:hAnsi="Angsana New"/>
                <w:sz w:val="24"/>
                <w:szCs w:val="24"/>
              </w:rPr>
              <w:t>Other non-current financial asset</w:t>
            </w:r>
          </w:p>
        </w:tc>
        <w:tc>
          <w:tcPr>
            <w:tcW w:w="1275" w:type="dxa"/>
            <w:vAlign w:val="bottom"/>
          </w:tcPr>
          <w:p w14:paraId="35F5A36F" w14:textId="77777777" w:rsidR="00077DBC" w:rsidRPr="00077DBC" w:rsidRDefault="00077DBC" w:rsidP="00077DBC">
            <w:pPr>
              <w:spacing w:line="320" w:lineRule="exact"/>
              <w:ind w:right="170"/>
              <w:contextualSpacing/>
              <w:jc w:val="right"/>
              <w:rPr>
                <w:rFonts w:ascii="Angsana New" w:hAnsi="Angsana New"/>
                <w:sz w:val="24"/>
                <w:szCs w:val="24"/>
                <w:cs/>
              </w:rPr>
            </w:pPr>
            <w:r w:rsidRPr="00385165">
              <w:rPr>
                <w:rFonts w:ascii="Angsana New" w:hAnsi="Angsana New" w:hint="cs"/>
                <w:sz w:val="24"/>
                <w:szCs w:val="24"/>
              </w:rPr>
              <w:t>-</w:t>
            </w:r>
          </w:p>
        </w:tc>
        <w:tc>
          <w:tcPr>
            <w:tcW w:w="142" w:type="dxa"/>
          </w:tcPr>
          <w:p w14:paraId="2B8BAB13"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282EB1E6"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rPr>
            </w:pPr>
            <w:r w:rsidRPr="00385165">
              <w:rPr>
                <w:rFonts w:ascii="Angsana New" w:hAnsi="Angsana New"/>
                <w:sz w:val="24"/>
                <w:szCs w:val="24"/>
              </w:rPr>
              <w:t>46</w:t>
            </w:r>
            <w:r w:rsidRPr="00C433FF">
              <w:rPr>
                <w:rFonts w:ascii="Angsana New" w:hAnsi="Angsana New"/>
                <w:sz w:val="24"/>
                <w:szCs w:val="24"/>
              </w:rPr>
              <w:t>,</w:t>
            </w:r>
            <w:r w:rsidRPr="00385165">
              <w:rPr>
                <w:rFonts w:ascii="Angsana New" w:hAnsi="Angsana New"/>
                <w:sz w:val="24"/>
                <w:szCs w:val="24"/>
              </w:rPr>
              <w:t>939</w:t>
            </w:r>
          </w:p>
        </w:tc>
        <w:tc>
          <w:tcPr>
            <w:tcW w:w="142" w:type="dxa"/>
          </w:tcPr>
          <w:p w14:paraId="226B8EA9"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cs/>
                <w:lang w:val="en-GB"/>
              </w:rPr>
            </w:pPr>
          </w:p>
        </w:tc>
        <w:tc>
          <w:tcPr>
            <w:tcW w:w="1275" w:type="dxa"/>
            <w:vAlign w:val="bottom"/>
          </w:tcPr>
          <w:p w14:paraId="134CB586" w14:textId="77777777" w:rsidR="00077DBC" w:rsidRPr="00C433FF" w:rsidRDefault="00077DBC" w:rsidP="00077DBC">
            <w:pPr>
              <w:spacing w:line="320" w:lineRule="exact"/>
              <w:ind w:right="170"/>
              <w:contextualSpacing/>
              <w:jc w:val="right"/>
              <w:rPr>
                <w:rFonts w:ascii="Angsana New" w:hAnsi="Angsana New"/>
                <w:sz w:val="24"/>
                <w:szCs w:val="24"/>
              </w:rPr>
            </w:pPr>
            <w:r w:rsidRPr="00385165">
              <w:rPr>
                <w:rFonts w:ascii="Angsana New" w:hAnsi="Angsana New"/>
                <w:sz w:val="24"/>
                <w:szCs w:val="24"/>
              </w:rPr>
              <w:t>-</w:t>
            </w:r>
          </w:p>
        </w:tc>
        <w:tc>
          <w:tcPr>
            <w:tcW w:w="142" w:type="dxa"/>
          </w:tcPr>
          <w:p w14:paraId="00DC9E24"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cs/>
              </w:rPr>
            </w:pPr>
          </w:p>
        </w:tc>
        <w:tc>
          <w:tcPr>
            <w:tcW w:w="1133" w:type="dxa"/>
            <w:vAlign w:val="bottom"/>
          </w:tcPr>
          <w:p w14:paraId="2AAB70FE" w14:textId="77777777" w:rsidR="00077DBC" w:rsidRPr="00077DBC" w:rsidRDefault="00077DBC" w:rsidP="00077DBC">
            <w:pPr>
              <w:spacing w:line="320" w:lineRule="exact"/>
              <w:ind w:right="17"/>
              <w:contextualSpacing/>
              <w:jc w:val="right"/>
              <w:rPr>
                <w:rFonts w:ascii="Angsana New" w:hAnsi="Angsana New"/>
                <w:sz w:val="24"/>
                <w:szCs w:val="24"/>
              </w:rPr>
            </w:pPr>
            <w:r w:rsidRPr="00385165">
              <w:rPr>
                <w:rFonts w:ascii="Angsana New" w:hAnsi="Angsana New"/>
                <w:sz w:val="24"/>
                <w:szCs w:val="24"/>
              </w:rPr>
              <w:t>46</w:t>
            </w:r>
            <w:r w:rsidRPr="00C433FF">
              <w:rPr>
                <w:rFonts w:ascii="Angsana New" w:hAnsi="Angsana New"/>
                <w:sz w:val="24"/>
                <w:szCs w:val="24"/>
              </w:rPr>
              <w:t>,</w:t>
            </w:r>
            <w:r w:rsidRPr="00385165">
              <w:rPr>
                <w:rFonts w:ascii="Angsana New" w:hAnsi="Angsana New"/>
                <w:sz w:val="24"/>
                <w:szCs w:val="24"/>
              </w:rPr>
              <w:t>939</w:t>
            </w:r>
          </w:p>
        </w:tc>
      </w:tr>
      <w:tr w:rsidR="00077DBC" w:rsidRPr="00077DBC" w14:paraId="0FEFC781" w14:textId="77777777" w:rsidTr="00077DBC">
        <w:trPr>
          <w:cantSplit/>
        </w:trPr>
        <w:tc>
          <w:tcPr>
            <w:tcW w:w="3261" w:type="dxa"/>
          </w:tcPr>
          <w:p w14:paraId="2D12EDA9" w14:textId="4A1D3C06" w:rsidR="00077DBC" w:rsidRPr="00077DBC" w:rsidRDefault="00CD755B" w:rsidP="00CD755B">
            <w:pPr>
              <w:tabs>
                <w:tab w:val="left" w:pos="108"/>
                <w:tab w:val="left" w:pos="851"/>
                <w:tab w:val="left" w:pos="1418"/>
                <w:tab w:val="left" w:pos="1985"/>
              </w:tabs>
              <w:spacing w:line="320" w:lineRule="exact"/>
              <w:ind w:left="108"/>
              <w:contextualSpacing/>
              <w:rPr>
                <w:rFonts w:ascii="Angsana New" w:eastAsia="Arial Unicode MS" w:hAnsi="Angsana New"/>
                <w:sz w:val="24"/>
                <w:szCs w:val="24"/>
              </w:rPr>
            </w:pPr>
            <w:r>
              <w:rPr>
                <w:rFonts w:ascii="Angsana New" w:eastAsia="Arial Unicode MS" w:hAnsi="Angsana New"/>
                <w:sz w:val="24"/>
                <w:szCs w:val="24"/>
              </w:rPr>
              <w:t>Other l</w:t>
            </w:r>
            <w:r w:rsidRPr="00CD755B">
              <w:rPr>
                <w:rFonts w:ascii="Angsana New" w:eastAsia="Arial Unicode MS" w:hAnsi="Angsana New"/>
                <w:sz w:val="24"/>
                <w:szCs w:val="24"/>
              </w:rPr>
              <w:t>ong-term investments</w:t>
            </w:r>
          </w:p>
        </w:tc>
        <w:tc>
          <w:tcPr>
            <w:tcW w:w="1275" w:type="dxa"/>
            <w:vAlign w:val="bottom"/>
          </w:tcPr>
          <w:p w14:paraId="4A342BD2"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rPr>
            </w:pPr>
            <w:r w:rsidRPr="00385165">
              <w:rPr>
                <w:rFonts w:ascii="Angsana New" w:hAnsi="Angsana New"/>
                <w:sz w:val="24"/>
                <w:szCs w:val="24"/>
              </w:rPr>
              <w:t>46</w:t>
            </w:r>
            <w:r w:rsidRPr="00C433FF">
              <w:rPr>
                <w:rFonts w:ascii="Angsana New" w:hAnsi="Angsana New"/>
                <w:sz w:val="24"/>
                <w:szCs w:val="24"/>
              </w:rPr>
              <w:t>,</w:t>
            </w:r>
            <w:r w:rsidRPr="00385165">
              <w:rPr>
                <w:rFonts w:ascii="Angsana New" w:hAnsi="Angsana New"/>
                <w:sz w:val="24"/>
                <w:szCs w:val="24"/>
              </w:rPr>
              <w:t>939</w:t>
            </w:r>
          </w:p>
        </w:tc>
        <w:tc>
          <w:tcPr>
            <w:tcW w:w="142" w:type="dxa"/>
          </w:tcPr>
          <w:p w14:paraId="4E81FB0E"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6B892F7C" w14:textId="77777777" w:rsidR="00077DBC" w:rsidRPr="00077DBC" w:rsidRDefault="00077DBC" w:rsidP="00077DBC">
            <w:pPr>
              <w:tabs>
                <w:tab w:val="left" w:pos="284"/>
                <w:tab w:val="left" w:pos="851"/>
                <w:tab w:val="left" w:pos="1418"/>
                <w:tab w:val="left" w:pos="1985"/>
              </w:tabs>
              <w:spacing w:line="320" w:lineRule="exact"/>
              <w:ind w:right="-14"/>
              <w:contextualSpacing/>
              <w:jc w:val="right"/>
              <w:rPr>
                <w:rFonts w:ascii="Angsana New" w:hAnsi="Angsana New"/>
                <w:sz w:val="24"/>
                <w:szCs w:val="24"/>
                <w:cs/>
              </w:rPr>
            </w:pPr>
            <w:r w:rsidRPr="00385165">
              <w:rPr>
                <w:rFonts w:ascii="Angsana New" w:hAnsi="Angsana New"/>
                <w:sz w:val="24"/>
                <w:szCs w:val="24"/>
              </w:rPr>
              <w:t>(46</w:t>
            </w:r>
            <w:r w:rsidRPr="00C433FF">
              <w:rPr>
                <w:rFonts w:ascii="Angsana New" w:hAnsi="Angsana New"/>
                <w:sz w:val="24"/>
                <w:szCs w:val="24"/>
              </w:rPr>
              <w:t>,</w:t>
            </w:r>
            <w:r w:rsidRPr="00385165">
              <w:rPr>
                <w:rFonts w:ascii="Angsana New" w:hAnsi="Angsana New"/>
                <w:sz w:val="24"/>
                <w:szCs w:val="24"/>
              </w:rPr>
              <w:t>939)</w:t>
            </w:r>
          </w:p>
        </w:tc>
        <w:tc>
          <w:tcPr>
            <w:tcW w:w="142" w:type="dxa"/>
          </w:tcPr>
          <w:p w14:paraId="08EF9B5D"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cs/>
                <w:lang w:val="en-GB"/>
              </w:rPr>
            </w:pPr>
          </w:p>
        </w:tc>
        <w:tc>
          <w:tcPr>
            <w:tcW w:w="1275" w:type="dxa"/>
            <w:vAlign w:val="bottom"/>
          </w:tcPr>
          <w:p w14:paraId="6B28073D" w14:textId="77777777" w:rsidR="00077DBC" w:rsidRPr="00C433FF" w:rsidRDefault="00077DBC" w:rsidP="00077DBC">
            <w:pPr>
              <w:spacing w:line="320" w:lineRule="exact"/>
              <w:ind w:right="170"/>
              <w:contextualSpacing/>
              <w:jc w:val="right"/>
              <w:rPr>
                <w:rFonts w:ascii="Angsana New" w:hAnsi="Angsana New"/>
                <w:sz w:val="24"/>
                <w:szCs w:val="24"/>
              </w:rPr>
            </w:pPr>
            <w:r w:rsidRPr="00385165">
              <w:rPr>
                <w:rFonts w:ascii="Angsana New" w:hAnsi="Angsana New"/>
                <w:sz w:val="24"/>
                <w:szCs w:val="24"/>
              </w:rPr>
              <w:t>-</w:t>
            </w:r>
          </w:p>
        </w:tc>
        <w:tc>
          <w:tcPr>
            <w:tcW w:w="142" w:type="dxa"/>
          </w:tcPr>
          <w:p w14:paraId="79AAA1CC"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cs/>
              </w:rPr>
            </w:pPr>
          </w:p>
        </w:tc>
        <w:tc>
          <w:tcPr>
            <w:tcW w:w="1133" w:type="dxa"/>
            <w:vAlign w:val="bottom"/>
          </w:tcPr>
          <w:p w14:paraId="220E0C04" w14:textId="77777777" w:rsidR="00077DBC" w:rsidRPr="00077DBC" w:rsidRDefault="00077DBC" w:rsidP="00077DBC">
            <w:pPr>
              <w:spacing w:line="320" w:lineRule="exact"/>
              <w:ind w:right="170"/>
              <w:contextualSpacing/>
              <w:jc w:val="right"/>
              <w:rPr>
                <w:rFonts w:ascii="Angsana New" w:hAnsi="Angsana New"/>
                <w:sz w:val="24"/>
                <w:szCs w:val="24"/>
              </w:rPr>
            </w:pPr>
            <w:r w:rsidRPr="00385165">
              <w:rPr>
                <w:rFonts w:ascii="Angsana New" w:hAnsi="Angsana New"/>
                <w:sz w:val="24"/>
                <w:szCs w:val="24"/>
              </w:rPr>
              <w:t>-</w:t>
            </w:r>
          </w:p>
        </w:tc>
      </w:tr>
      <w:tr w:rsidR="00077DBC" w:rsidRPr="00C433FF" w14:paraId="568DC302" w14:textId="77777777" w:rsidTr="00077DBC">
        <w:trPr>
          <w:cantSplit/>
        </w:trPr>
        <w:tc>
          <w:tcPr>
            <w:tcW w:w="3261" w:type="dxa"/>
          </w:tcPr>
          <w:p w14:paraId="7CC54F5D" w14:textId="77777777" w:rsidR="00077DBC" w:rsidRPr="00385165" w:rsidRDefault="00077DBC" w:rsidP="00077DBC">
            <w:pPr>
              <w:tabs>
                <w:tab w:val="left" w:pos="108"/>
                <w:tab w:val="left" w:pos="851"/>
                <w:tab w:val="left" w:pos="1418"/>
                <w:tab w:val="left" w:pos="1985"/>
              </w:tabs>
              <w:spacing w:line="320" w:lineRule="exact"/>
              <w:rPr>
                <w:rFonts w:asciiTheme="majorBidi" w:eastAsia="Arial Unicode MS" w:hAnsiTheme="majorBidi" w:cstheme="majorBidi"/>
                <w:sz w:val="24"/>
                <w:szCs w:val="24"/>
                <w:cs/>
              </w:rPr>
            </w:pPr>
            <w:r w:rsidRPr="00385165">
              <w:rPr>
                <w:rFonts w:asciiTheme="majorBidi" w:eastAsia="Arial Unicode MS" w:hAnsiTheme="majorBidi" w:cstheme="majorBidi"/>
                <w:sz w:val="24"/>
                <w:szCs w:val="24"/>
              </w:rPr>
              <w:tab/>
            </w:r>
            <w:r w:rsidRPr="00C433FF">
              <w:rPr>
                <w:rFonts w:asciiTheme="majorBidi" w:eastAsia="Arial Unicode MS" w:hAnsiTheme="majorBidi" w:cstheme="majorBidi"/>
                <w:sz w:val="24"/>
                <w:szCs w:val="24"/>
              </w:rPr>
              <w:t>Long-term loans to</w:t>
            </w:r>
          </w:p>
        </w:tc>
        <w:tc>
          <w:tcPr>
            <w:tcW w:w="1275" w:type="dxa"/>
            <w:vAlign w:val="bottom"/>
          </w:tcPr>
          <w:p w14:paraId="3882A922" w14:textId="77777777" w:rsidR="00077DBC" w:rsidRPr="00C433FF"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rPr>
            </w:pPr>
          </w:p>
        </w:tc>
        <w:tc>
          <w:tcPr>
            <w:tcW w:w="142" w:type="dxa"/>
          </w:tcPr>
          <w:p w14:paraId="079F4B0E"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050F196D"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rPr>
            </w:pPr>
          </w:p>
        </w:tc>
        <w:tc>
          <w:tcPr>
            <w:tcW w:w="142" w:type="dxa"/>
          </w:tcPr>
          <w:p w14:paraId="2F4F2D0F"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cs/>
                <w:lang w:val="en-GB"/>
              </w:rPr>
            </w:pPr>
          </w:p>
        </w:tc>
        <w:tc>
          <w:tcPr>
            <w:tcW w:w="1275" w:type="dxa"/>
            <w:vAlign w:val="bottom"/>
          </w:tcPr>
          <w:p w14:paraId="0B8076B6" w14:textId="77777777" w:rsidR="00077DBC" w:rsidRPr="00385165" w:rsidRDefault="00077DBC" w:rsidP="00077DBC">
            <w:pPr>
              <w:spacing w:line="320" w:lineRule="exact"/>
              <w:ind w:right="198"/>
              <w:contextualSpacing/>
              <w:jc w:val="right"/>
              <w:rPr>
                <w:rFonts w:ascii="Angsana New" w:hAnsi="Angsana New"/>
                <w:sz w:val="24"/>
                <w:szCs w:val="24"/>
                <w:cs/>
              </w:rPr>
            </w:pPr>
          </w:p>
        </w:tc>
        <w:tc>
          <w:tcPr>
            <w:tcW w:w="142" w:type="dxa"/>
          </w:tcPr>
          <w:p w14:paraId="5A56EAEC"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vAlign w:val="bottom"/>
          </w:tcPr>
          <w:p w14:paraId="537F5286" w14:textId="77777777" w:rsidR="00077DBC" w:rsidRPr="00385165" w:rsidRDefault="00077DBC" w:rsidP="00077DBC">
            <w:pPr>
              <w:spacing w:line="320" w:lineRule="exact"/>
              <w:ind w:right="17"/>
              <w:contextualSpacing/>
              <w:jc w:val="right"/>
              <w:rPr>
                <w:rFonts w:ascii="Angsana New" w:hAnsi="Angsana New"/>
                <w:sz w:val="24"/>
                <w:szCs w:val="24"/>
                <w:cs/>
              </w:rPr>
            </w:pPr>
          </w:p>
        </w:tc>
      </w:tr>
      <w:tr w:rsidR="00077DBC" w:rsidRPr="00C433FF" w14:paraId="218B382D" w14:textId="77777777" w:rsidTr="00077DBC">
        <w:trPr>
          <w:cantSplit/>
        </w:trPr>
        <w:tc>
          <w:tcPr>
            <w:tcW w:w="3261" w:type="dxa"/>
          </w:tcPr>
          <w:p w14:paraId="177F05E3" w14:textId="77777777" w:rsidR="00077DBC" w:rsidRPr="00077DBC" w:rsidRDefault="00077DBC" w:rsidP="00077DBC">
            <w:pPr>
              <w:tabs>
                <w:tab w:val="left" w:pos="284"/>
                <w:tab w:val="left" w:pos="851"/>
                <w:tab w:val="left" w:pos="1418"/>
                <w:tab w:val="left" w:pos="1985"/>
              </w:tabs>
              <w:spacing w:line="320" w:lineRule="exact"/>
              <w:ind w:left="2160" w:hanging="2160"/>
              <w:rPr>
                <w:rFonts w:asciiTheme="majorBidi" w:hAnsiTheme="majorBidi" w:cstheme="majorBidi"/>
                <w:sz w:val="24"/>
                <w:szCs w:val="24"/>
                <w:cs/>
                <w:lang w:val="en-GB"/>
              </w:rPr>
            </w:pPr>
            <w:r w:rsidRPr="00077DBC">
              <w:rPr>
                <w:rFonts w:asciiTheme="majorBidi" w:hAnsiTheme="majorBidi" w:cstheme="majorBidi"/>
                <w:sz w:val="24"/>
                <w:szCs w:val="24"/>
                <w:lang w:val="en-GB"/>
              </w:rPr>
              <w:t xml:space="preserve">       Related companies</w:t>
            </w:r>
          </w:p>
        </w:tc>
        <w:tc>
          <w:tcPr>
            <w:tcW w:w="1275" w:type="dxa"/>
            <w:vAlign w:val="bottom"/>
          </w:tcPr>
          <w:p w14:paraId="7F1186FD" w14:textId="77777777" w:rsidR="00077DBC" w:rsidRPr="00C433FF"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rPr>
            </w:pPr>
            <w:r w:rsidRPr="00385165">
              <w:rPr>
                <w:rFonts w:ascii="Angsana New" w:hAnsi="Angsana New"/>
                <w:sz w:val="24"/>
                <w:szCs w:val="24"/>
              </w:rPr>
              <w:t>89,250</w:t>
            </w:r>
          </w:p>
        </w:tc>
        <w:tc>
          <w:tcPr>
            <w:tcW w:w="142" w:type="dxa"/>
          </w:tcPr>
          <w:p w14:paraId="5E749A95"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3A5B3DF1" w14:textId="77777777" w:rsidR="00077DBC" w:rsidRPr="00385165" w:rsidRDefault="00077DBC" w:rsidP="00077DBC">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59640B09"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275" w:type="dxa"/>
            <w:vAlign w:val="bottom"/>
          </w:tcPr>
          <w:p w14:paraId="6E0832DB" w14:textId="77777777" w:rsidR="00077DBC" w:rsidRPr="00385165" w:rsidRDefault="00077DBC" w:rsidP="00077DBC">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4B93EC8D"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vAlign w:val="bottom"/>
          </w:tcPr>
          <w:p w14:paraId="04E6B3C5" w14:textId="77777777" w:rsidR="00077DBC" w:rsidRPr="00385165"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rPr>
            </w:pPr>
            <w:r w:rsidRPr="00385165">
              <w:rPr>
                <w:rFonts w:ascii="Angsana New" w:hAnsi="Angsana New"/>
                <w:sz w:val="24"/>
                <w:szCs w:val="24"/>
              </w:rPr>
              <w:t>89</w:t>
            </w:r>
            <w:r w:rsidRPr="00C433FF">
              <w:rPr>
                <w:rFonts w:ascii="Angsana New" w:hAnsi="Angsana New"/>
                <w:sz w:val="24"/>
                <w:szCs w:val="24"/>
              </w:rPr>
              <w:t>,</w:t>
            </w:r>
            <w:r w:rsidRPr="00385165">
              <w:rPr>
                <w:rFonts w:ascii="Angsana New" w:hAnsi="Angsana New"/>
                <w:sz w:val="24"/>
                <w:szCs w:val="24"/>
              </w:rPr>
              <w:t>250</w:t>
            </w:r>
          </w:p>
        </w:tc>
      </w:tr>
      <w:tr w:rsidR="00077DBC" w:rsidRPr="00077DBC" w14:paraId="43B54421" w14:textId="77777777" w:rsidTr="00077DBC">
        <w:trPr>
          <w:cantSplit/>
        </w:trPr>
        <w:tc>
          <w:tcPr>
            <w:tcW w:w="3261" w:type="dxa"/>
          </w:tcPr>
          <w:p w14:paraId="74F6E53F" w14:textId="77777777" w:rsidR="00077DBC" w:rsidRPr="00077DBC" w:rsidRDefault="00077DBC" w:rsidP="00077DBC">
            <w:pPr>
              <w:tabs>
                <w:tab w:val="left" w:pos="284"/>
                <w:tab w:val="left" w:pos="851"/>
                <w:tab w:val="left" w:pos="1418"/>
                <w:tab w:val="left" w:pos="1985"/>
              </w:tabs>
              <w:spacing w:line="320" w:lineRule="exact"/>
              <w:ind w:left="2160" w:hanging="2160"/>
              <w:rPr>
                <w:rFonts w:asciiTheme="majorBidi" w:hAnsiTheme="majorBidi" w:cstheme="majorBidi"/>
                <w:sz w:val="24"/>
                <w:szCs w:val="24"/>
                <w:cs/>
                <w:lang w:val="en-GB"/>
              </w:rPr>
            </w:pPr>
            <w:r w:rsidRPr="00077DBC">
              <w:rPr>
                <w:rFonts w:asciiTheme="majorBidi" w:hAnsiTheme="majorBidi" w:cstheme="majorBidi"/>
                <w:sz w:val="24"/>
                <w:szCs w:val="24"/>
                <w:lang w:val="en-GB"/>
              </w:rPr>
              <w:t xml:space="preserve">       Other companies</w:t>
            </w:r>
          </w:p>
        </w:tc>
        <w:tc>
          <w:tcPr>
            <w:tcW w:w="1275" w:type="dxa"/>
            <w:vAlign w:val="bottom"/>
          </w:tcPr>
          <w:p w14:paraId="3EC585FE"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rPr>
            </w:pPr>
            <w:r w:rsidRPr="00385165">
              <w:rPr>
                <w:rFonts w:ascii="Angsana New" w:hAnsi="Angsana New"/>
                <w:sz w:val="24"/>
                <w:szCs w:val="24"/>
              </w:rPr>
              <w:t>4</w:t>
            </w:r>
            <w:r w:rsidRPr="00C433FF">
              <w:rPr>
                <w:rFonts w:ascii="Angsana New" w:hAnsi="Angsana New"/>
                <w:sz w:val="24"/>
                <w:szCs w:val="24"/>
              </w:rPr>
              <w:t>,</w:t>
            </w:r>
            <w:r w:rsidRPr="00385165">
              <w:rPr>
                <w:rFonts w:ascii="Angsana New" w:hAnsi="Angsana New"/>
                <w:sz w:val="24"/>
                <w:szCs w:val="24"/>
              </w:rPr>
              <w:t>602</w:t>
            </w:r>
          </w:p>
        </w:tc>
        <w:tc>
          <w:tcPr>
            <w:tcW w:w="142" w:type="dxa"/>
          </w:tcPr>
          <w:p w14:paraId="3AB22E86"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60AFAEEF" w14:textId="77777777" w:rsidR="00077DBC" w:rsidRPr="00385165" w:rsidRDefault="00077DBC" w:rsidP="00077DBC">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4ED6E203"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275" w:type="dxa"/>
            <w:vAlign w:val="bottom"/>
          </w:tcPr>
          <w:p w14:paraId="24A9691B" w14:textId="77777777" w:rsidR="00077DBC" w:rsidRPr="00385165" w:rsidRDefault="00077DBC" w:rsidP="00077DBC">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1231E663"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vAlign w:val="bottom"/>
          </w:tcPr>
          <w:p w14:paraId="1F601293" w14:textId="77777777" w:rsidR="00077DBC" w:rsidRPr="00385165"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rPr>
            </w:pPr>
            <w:r w:rsidRPr="00385165">
              <w:rPr>
                <w:rFonts w:ascii="Angsana New" w:hAnsi="Angsana New"/>
                <w:sz w:val="24"/>
                <w:szCs w:val="24"/>
              </w:rPr>
              <w:t>4</w:t>
            </w:r>
            <w:r w:rsidRPr="00C433FF">
              <w:rPr>
                <w:rFonts w:ascii="Angsana New" w:hAnsi="Angsana New"/>
                <w:sz w:val="24"/>
                <w:szCs w:val="24"/>
              </w:rPr>
              <w:t>,</w:t>
            </w:r>
            <w:r w:rsidRPr="00385165">
              <w:rPr>
                <w:rFonts w:ascii="Angsana New" w:hAnsi="Angsana New"/>
                <w:sz w:val="24"/>
                <w:szCs w:val="24"/>
              </w:rPr>
              <w:t>602</w:t>
            </w:r>
          </w:p>
        </w:tc>
      </w:tr>
      <w:tr w:rsidR="00077DBC" w:rsidRPr="00077DBC" w14:paraId="35FC6928" w14:textId="77777777" w:rsidTr="00077DBC">
        <w:trPr>
          <w:cantSplit/>
        </w:trPr>
        <w:tc>
          <w:tcPr>
            <w:tcW w:w="3261" w:type="dxa"/>
          </w:tcPr>
          <w:p w14:paraId="1C037EB5" w14:textId="77777777" w:rsidR="00077DBC" w:rsidRPr="00077DBC" w:rsidRDefault="00077DBC" w:rsidP="00077DBC">
            <w:pPr>
              <w:tabs>
                <w:tab w:val="left" w:pos="108"/>
                <w:tab w:val="left" w:pos="851"/>
                <w:tab w:val="left" w:pos="1418"/>
                <w:tab w:val="left" w:pos="1985"/>
              </w:tabs>
              <w:spacing w:line="320" w:lineRule="exact"/>
              <w:rPr>
                <w:rFonts w:asciiTheme="majorBidi" w:eastAsia="Arial Unicode MS" w:hAnsiTheme="majorBidi" w:cstheme="majorBidi"/>
                <w:sz w:val="24"/>
                <w:szCs w:val="24"/>
                <w:cs/>
                <w:lang w:val="en-GB"/>
              </w:rPr>
            </w:pPr>
            <w:r w:rsidRPr="00385165">
              <w:rPr>
                <w:rFonts w:asciiTheme="majorBidi" w:eastAsia="Arial Unicode MS" w:hAnsiTheme="majorBidi" w:cstheme="majorBidi"/>
                <w:sz w:val="24"/>
                <w:szCs w:val="24"/>
              </w:rPr>
              <w:tab/>
            </w:r>
            <w:r w:rsidRPr="00C433FF">
              <w:rPr>
                <w:rFonts w:asciiTheme="majorBidi" w:eastAsia="Arial Unicode MS" w:hAnsiTheme="majorBidi" w:cstheme="majorBidi"/>
                <w:sz w:val="24"/>
                <w:szCs w:val="24"/>
              </w:rPr>
              <w:t>Property, plant and equipment</w:t>
            </w:r>
          </w:p>
        </w:tc>
        <w:tc>
          <w:tcPr>
            <w:tcW w:w="1275" w:type="dxa"/>
            <w:vAlign w:val="bottom"/>
          </w:tcPr>
          <w:p w14:paraId="4D209BA0"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rPr>
            </w:pPr>
            <w:r w:rsidRPr="00385165">
              <w:rPr>
                <w:rFonts w:ascii="Angsana New" w:hAnsi="Angsana New"/>
                <w:sz w:val="24"/>
                <w:szCs w:val="24"/>
              </w:rPr>
              <w:t>599</w:t>
            </w:r>
            <w:r w:rsidRPr="00C433FF">
              <w:rPr>
                <w:rFonts w:ascii="Angsana New" w:hAnsi="Angsana New"/>
                <w:sz w:val="24"/>
                <w:szCs w:val="24"/>
              </w:rPr>
              <w:t>,</w:t>
            </w:r>
            <w:r w:rsidRPr="00385165">
              <w:rPr>
                <w:rFonts w:ascii="Angsana New" w:hAnsi="Angsana New"/>
                <w:sz w:val="24"/>
                <w:szCs w:val="24"/>
              </w:rPr>
              <w:t>340</w:t>
            </w:r>
          </w:p>
        </w:tc>
        <w:tc>
          <w:tcPr>
            <w:tcW w:w="142" w:type="dxa"/>
          </w:tcPr>
          <w:p w14:paraId="76FF39F7"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385FA7B3" w14:textId="77777777" w:rsidR="00077DBC" w:rsidRPr="00385165" w:rsidRDefault="00077DBC" w:rsidP="00077DBC">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48B15851"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275" w:type="dxa"/>
            <w:vAlign w:val="bottom"/>
          </w:tcPr>
          <w:p w14:paraId="5695F08B" w14:textId="77777777" w:rsidR="00077DBC" w:rsidRPr="00385165" w:rsidRDefault="00077DBC" w:rsidP="00077DBC">
            <w:pPr>
              <w:spacing w:line="320" w:lineRule="exact"/>
              <w:ind w:right="-29"/>
              <w:contextualSpacing/>
              <w:jc w:val="right"/>
              <w:rPr>
                <w:rFonts w:ascii="Angsana New" w:hAnsi="Angsana New"/>
                <w:sz w:val="24"/>
                <w:szCs w:val="24"/>
                <w:cs/>
              </w:rPr>
            </w:pPr>
            <w:r w:rsidRPr="00385165">
              <w:rPr>
                <w:rFonts w:ascii="Angsana New" w:hAnsi="Angsana New"/>
                <w:sz w:val="24"/>
                <w:szCs w:val="24"/>
              </w:rPr>
              <w:t>(686)</w:t>
            </w:r>
          </w:p>
        </w:tc>
        <w:tc>
          <w:tcPr>
            <w:tcW w:w="142" w:type="dxa"/>
          </w:tcPr>
          <w:p w14:paraId="5139EB86"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vAlign w:val="bottom"/>
          </w:tcPr>
          <w:p w14:paraId="360D4427" w14:textId="77777777" w:rsidR="00077DBC" w:rsidRPr="00385165" w:rsidRDefault="00077DBC" w:rsidP="00077DBC">
            <w:pPr>
              <w:spacing w:line="320" w:lineRule="exact"/>
              <w:ind w:right="17"/>
              <w:contextualSpacing/>
              <w:jc w:val="right"/>
              <w:rPr>
                <w:rFonts w:ascii="Angsana New" w:hAnsi="Angsana New"/>
                <w:sz w:val="24"/>
                <w:szCs w:val="24"/>
                <w:cs/>
              </w:rPr>
            </w:pPr>
            <w:r w:rsidRPr="00385165">
              <w:rPr>
                <w:rFonts w:ascii="Angsana New" w:hAnsi="Angsana New"/>
                <w:sz w:val="24"/>
                <w:szCs w:val="24"/>
              </w:rPr>
              <w:t>598</w:t>
            </w:r>
            <w:r w:rsidRPr="00C433FF">
              <w:rPr>
                <w:rFonts w:ascii="Angsana New" w:hAnsi="Angsana New"/>
                <w:sz w:val="24"/>
                <w:szCs w:val="24"/>
              </w:rPr>
              <w:t>,</w:t>
            </w:r>
            <w:r w:rsidRPr="00385165">
              <w:rPr>
                <w:rFonts w:ascii="Angsana New" w:hAnsi="Angsana New"/>
                <w:sz w:val="24"/>
                <w:szCs w:val="24"/>
              </w:rPr>
              <w:t>654</w:t>
            </w:r>
          </w:p>
        </w:tc>
      </w:tr>
      <w:tr w:rsidR="00077DBC" w:rsidRPr="00077DBC" w14:paraId="0CD94984" w14:textId="77777777" w:rsidTr="00077DBC">
        <w:trPr>
          <w:cantSplit/>
        </w:trPr>
        <w:tc>
          <w:tcPr>
            <w:tcW w:w="3261" w:type="dxa"/>
          </w:tcPr>
          <w:p w14:paraId="2F5AE6F8" w14:textId="77777777" w:rsidR="00077DBC" w:rsidRPr="00077DBC" w:rsidRDefault="00077DBC" w:rsidP="00077DBC">
            <w:pPr>
              <w:tabs>
                <w:tab w:val="left" w:pos="108"/>
                <w:tab w:val="left" w:pos="851"/>
                <w:tab w:val="left" w:pos="1418"/>
                <w:tab w:val="left" w:pos="1985"/>
              </w:tabs>
              <w:spacing w:line="320" w:lineRule="exact"/>
              <w:rPr>
                <w:rFonts w:asciiTheme="majorBidi" w:eastAsia="Arial Unicode MS" w:hAnsiTheme="majorBidi" w:cstheme="majorBidi"/>
                <w:sz w:val="24"/>
                <w:szCs w:val="24"/>
                <w:cs/>
                <w:lang w:val="en-GB"/>
              </w:rPr>
            </w:pPr>
            <w:r w:rsidRPr="00385165">
              <w:rPr>
                <w:rFonts w:asciiTheme="majorBidi" w:eastAsia="Arial Unicode MS" w:hAnsiTheme="majorBidi" w:cstheme="majorBidi"/>
                <w:sz w:val="24"/>
                <w:szCs w:val="24"/>
              </w:rPr>
              <w:tab/>
            </w:r>
            <w:r w:rsidRPr="00C433FF">
              <w:rPr>
                <w:rFonts w:asciiTheme="majorBidi" w:eastAsia="Arial Unicode MS" w:hAnsiTheme="majorBidi" w:cstheme="majorBidi"/>
                <w:sz w:val="24"/>
                <w:szCs w:val="24"/>
              </w:rPr>
              <w:t>Right-of-use assets</w:t>
            </w:r>
          </w:p>
        </w:tc>
        <w:tc>
          <w:tcPr>
            <w:tcW w:w="1275" w:type="dxa"/>
            <w:vAlign w:val="bottom"/>
          </w:tcPr>
          <w:p w14:paraId="4D5B7DDA" w14:textId="77777777" w:rsidR="00077DBC" w:rsidRPr="00C433FF" w:rsidRDefault="00077DBC" w:rsidP="00077DBC">
            <w:pPr>
              <w:spacing w:line="320" w:lineRule="exact"/>
              <w:ind w:right="302"/>
              <w:contextualSpacing/>
              <w:jc w:val="right"/>
              <w:rPr>
                <w:rFonts w:ascii="Angsana New" w:hAnsi="Angsana New"/>
                <w:sz w:val="24"/>
                <w:szCs w:val="24"/>
              </w:rPr>
            </w:pPr>
            <w:r w:rsidRPr="00385165">
              <w:rPr>
                <w:rFonts w:ascii="Angsana New" w:hAnsi="Angsana New"/>
                <w:sz w:val="24"/>
                <w:szCs w:val="24"/>
              </w:rPr>
              <w:t>-</w:t>
            </w:r>
          </w:p>
        </w:tc>
        <w:tc>
          <w:tcPr>
            <w:tcW w:w="142" w:type="dxa"/>
          </w:tcPr>
          <w:p w14:paraId="49F7F228"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lang w:val="en-GB"/>
              </w:rPr>
            </w:pPr>
          </w:p>
        </w:tc>
        <w:tc>
          <w:tcPr>
            <w:tcW w:w="1276" w:type="dxa"/>
            <w:vAlign w:val="bottom"/>
          </w:tcPr>
          <w:p w14:paraId="4811B9D4" w14:textId="77777777" w:rsidR="00077DBC" w:rsidRPr="00385165" w:rsidRDefault="00077DBC" w:rsidP="00077DBC">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6B12D6ED"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275" w:type="dxa"/>
            <w:vAlign w:val="bottom"/>
          </w:tcPr>
          <w:p w14:paraId="4CCC24ED" w14:textId="77777777" w:rsidR="00077DBC" w:rsidRPr="00385165" w:rsidRDefault="00077DBC" w:rsidP="00077DBC">
            <w:pPr>
              <w:spacing w:line="320" w:lineRule="exact"/>
              <w:ind w:right="17"/>
              <w:contextualSpacing/>
              <w:jc w:val="right"/>
              <w:rPr>
                <w:rFonts w:ascii="Angsana New" w:hAnsi="Angsana New"/>
                <w:sz w:val="24"/>
                <w:szCs w:val="24"/>
                <w:cs/>
              </w:rPr>
            </w:pPr>
            <w:r w:rsidRPr="00385165">
              <w:rPr>
                <w:rFonts w:ascii="Angsana New" w:hAnsi="Angsana New"/>
                <w:sz w:val="24"/>
                <w:szCs w:val="24"/>
              </w:rPr>
              <w:t>51</w:t>
            </w:r>
            <w:r w:rsidRPr="00C433FF">
              <w:rPr>
                <w:rFonts w:ascii="Angsana New" w:hAnsi="Angsana New"/>
                <w:sz w:val="24"/>
                <w:szCs w:val="24"/>
              </w:rPr>
              <w:t>,</w:t>
            </w:r>
            <w:r w:rsidRPr="00385165">
              <w:rPr>
                <w:rFonts w:ascii="Angsana New" w:hAnsi="Angsana New"/>
                <w:sz w:val="24"/>
                <w:szCs w:val="24"/>
              </w:rPr>
              <w:t>767</w:t>
            </w:r>
          </w:p>
        </w:tc>
        <w:tc>
          <w:tcPr>
            <w:tcW w:w="142" w:type="dxa"/>
          </w:tcPr>
          <w:p w14:paraId="4EB1886A"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vAlign w:val="bottom"/>
          </w:tcPr>
          <w:p w14:paraId="0BCB2F11" w14:textId="77777777" w:rsidR="00077DBC" w:rsidRPr="00385165" w:rsidRDefault="00077DBC" w:rsidP="00077DBC">
            <w:pPr>
              <w:spacing w:line="320" w:lineRule="exact"/>
              <w:ind w:right="17"/>
              <w:contextualSpacing/>
              <w:jc w:val="right"/>
              <w:rPr>
                <w:rFonts w:ascii="Angsana New" w:hAnsi="Angsana New"/>
                <w:sz w:val="24"/>
                <w:szCs w:val="24"/>
                <w:cs/>
              </w:rPr>
            </w:pPr>
            <w:r w:rsidRPr="00385165">
              <w:rPr>
                <w:rFonts w:ascii="Angsana New" w:hAnsi="Angsana New"/>
                <w:sz w:val="24"/>
                <w:szCs w:val="24"/>
              </w:rPr>
              <w:t>51</w:t>
            </w:r>
            <w:r w:rsidRPr="00C433FF">
              <w:rPr>
                <w:rFonts w:ascii="Angsana New" w:hAnsi="Angsana New"/>
                <w:sz w:val="24"/>
                <w:szCs w:val="24"/>
              </w:rPr>
              <w:t>,</w:t>
            </w:r>
            <w:r w:rsidRPr="00385165">
              <w:rPr>
                <w:rFonts w:ascii="Angsana New" w:hAnsi="Angsana New"/>
                <w:sz w:val="24"/>
                <w:szCs w:val="24"/>
              </w:rPr>
              <w:t>767</w:t>
            </w:r>
          </w:p>
        </w:tc>
      </w:tr>
      <w:tr w:rsidR="00077DBC" w:rsidRPr="00077DBC" w14:paraId="0E42D01D" w14:textId="77777777" w:rsidTr="00077DBC">
        <w:trPr>
          <w:cantSplit/>
          <w:trHeight w:val="234"/>
        </w:trPr>
        <w:tc>
          <w:tcPr>
            <w:tcW w:w="3261" w:type="dxa"/>
          </w:tcPr>
          <w:p w14:paraId="06E5F21F" w14:textId="77777777" w:rsidR="00077DBC" w:rsidRPr="00077DBC" w:rsidRDefault="00077DBC" w:rsidP="00077DBC">
            <w:pPr>
              <w:tabs>
                <w:tab w:val="left" w:pos="284"/>
                <w:tab w:val="left" w:pos="851"/>
                <w:tab w:val="left" w:pos="1418"/>
                <w:tab w:val="left" w:pos="1985"/>
              </w:tabs>
              <w:spacing w:line="320" w:lineRule="exact"/>
              <w:ind w:left="2160" w:hanging="2160"/>
              <w:rPr>
                <w:rFonts w:asciiTheme="majorBidi" w:hAnsiTheme="majorBidi" w:cstheme="majorBidi"/>
                <w:sz w:val="24"/>
                <w:szCs w:val="24"/>
                <w:cs/>
                <w:lang w:val="en-GB"/>
              </w:rPr>
            </w:pPr>
            <w:r w:rsidRPr="00385165">
              <w:rPr>
                <w:rFonts w:asciiTheme="majorBidi" w:eastAsia="Arial Unicode MS" w:hAnsiTheme="majorBidi" w:cstheme="majorBidi"/>
                <w:color w:val="000000"/>
                <w:sz w:val="24"/>
                <w:szCs w:val="24"/>
              </w:rPr>
              <w:tab/>
            </w:r>
            <w:r w:rsidRPr="00C433FF">
              <w:rPr>
                <w:rFonts w:asciiTheme="majorBidi" w:eastAsia="Arial Unicode MS" w:hAnsiTheme="majorBidi" w:cstheme="majorBidi"/>
                <w:color w:val="000000"/>
                <w:sz w:val="24"/>
                <w:szCs w:val="24"/>
              </w:rPr>
              <w:t>Total assets</w:t>
            </w:r>
          </w:p>
        </w:tc>
        <w:tc>
          <w:tcPr>
            <w:tcW w:w="1275" w:type="dxa"/>
            <w:tcBorders>
              <w:top w:val="single" w:sz="6" w:space="0" w:color="auto"/>
              <w:bottom w:val="single" w:sz="6" w:space="0" w:color="auto"/>
            </w:tcBorders>
            <w:vAlign w:val="bottom"/>
          </w:tcPr>
          <w:p w14:paraId="3E864656" w14:textId="77777777" w:rsidR="00077DBC" w:rsidRPr="00C433FF"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rPr>
            </w:pPr>
            <w:r w:rsidRPr="00385165">
              <w:rPr>
                <w:rFonts w:ascii="Angsana New" w:hAnsi="Angsana New"/>
                <w:sz w:val="24"/>
                <w:szCs w:val="24"/>
              </w:rPr>
              <w:t>1,079,698</w:t>
            </w:r>
          </w:p>
        </w:tc>
        <w:tc>
          <w:tcPr>
            <w:tcW w:w="142" w:type="dxa"/>
          </w:tcPr>
          <w:p w14:paraId="40451820"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tcBorders>
              <w:top w:val="single" w:sz="6" w:space="0" w:color="auto"/>
              <w:bottom w:val="single" w:sz="6" w:space="0" w:color="auto"/>
            </w:tcBorders>
            <w:vAlign w:val="bottom"/>
          </w:tcPr>
          <w:p w14:paraId="35BB5705" w14:textId="77777777" w:rsidR="00077DBC" w:rsidRPr="00077DBC" w:rsidRDefault="00077DBC" w:rsidP="00077DBC">
            <w:pPr>
              <w:tabs>
                <w:tab w:val="left" w:pos="284"/>
                <w:tab w:val="left" w:pos="851"/>
                <w:tab w:val="left" w:pos="1418"/>
                <w:tab w:val="left" w:pos="1985"/>
              </w:tabs>
              <w:spacing w:line="320" w:lineRule="exact"/>
              <w:ind w:right="-29"/>
              <w:contextualSpacing/>
              <w:jc w:val="right"/>
              <w:rPr>
                <w:rFonts w:ascii="Angsana New" w:hAnsi="Angsana New"/>
                <w:sz w:val="24"/>
                <w:szCs w:val="24"/>
                <w:cs/>
              </w:rPr>
            </w:pPr>
            <w:r w:rsidRPr="00385165">
              <w:rPr>
                <w:rFonts w:ascii="Angsana New" w:hAnsi="Angsana New"/>
                <w:sz w:val="24"/>
                <w:szCs w:val="24"/>
              </w:rPr>
              <w:t>(1</w:t>
            </w:r>
            <w:r w:rsidRPr="00C433FF">
              <w:rPr>
                <w:rFonts w:ascii="Angsana New" w:hAnsi="Angsana New"/>
                <w:sz w:val="24"/>
                <w:szCs w:val="24"/>
              </w:rPr>
              <w:t>,</w:t>
            </w:r>
            <w:r w:rsidRPr="00385165">
              <w:rPr>
                <w:rFonts w:ascii="Angsana New" w:hAnsi="Angsana New"/>
                <w:sz w:val="24"/>
                <w:szCs w:val="24"/>
              </w:rPr>
              <w:t>916)</w:t>
            </w:r>
          </w:p>
        </w:tc>
        <w:tc>
          <w:tcPr>
            <w:tcW w:w="142" w:type="dxa"/>
          </w:tcPr>
          <w:p w14:paraId="6F063B06"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cs/>
                <w:lang w:val="en-GB"/>
              </w:rPr>
            </w:pPr>
          </w:p>
        </w:tc>
        <w:tc>
          <w:tcPr>
            <w:tcW w:w="1275" w:type="dxa"/>
            <w:tcBorders>
              <w:top w:val="single" w:sz="6" w:space="0" w:color="auto"/>
              <w:bottom w:val="single" w:sz="6" w:space="0" w:color="auto"/>
            </w:tcBorders>
          </w:tcPr>
          <w:p w14:paraId="5D1337B5" w14:textId="77777777" w:rsidR="00077DBC" w:rsidRPr="00385165" w:rsidRDefault="00077DBC" w:rsidP="00077DBC">
            <w:pPr>
              <w:spacing w:line="320" w:lineRule="exact"/>
              <w:ind w:right="17"/>
              <w:contextualSpacing/>
              <w:jc w:val="right"/>
              <w:rPr>
                <w:rFonts w:ascii="Angsana New" w:hAnsi="Angsana New"/>
                <w:sz w:val="24"/>
                <w:szCs w:val="24"/>
                <w:cs/>
              </w:rPr>
            </w:pPr>
            <w:r w:rsidRPr="00385165">
              <w:rPr>
                <w:rFonts w:ascii="Angsana New" w:hAnsi="Angsana New"/>
                <w:sz w:val="24"/>
                <w:szCs w:val="24"/>
              </w:rPr>
              <w:t>51</w:t>
            </w:r>
            <w:r w:rsidRPr="00C433FF">
              <w:rPr>
                <w:rFonts w:ascii="Angsana New" w:hAnsi="Angsana New"/>
                <w:sz w:val="24"/>
                <w:szCs w:val="24"/>
              </w:rPr>
              <w:t>,</w:t>
            </w:r>
            <w:r w:rsidRPr="00385165">
              <w:rPr>
                <w:rFonts w:ascii="Angsana New" w:hAnsi="Angsana New"/>
                <w:sz w:val="24"/>
                <w:szCs w:val="24"/>
              </w:rPr>
              <w:t>081</w:t>
            </w:r>
          </w:p>
        </w:tc>
        <w:tc>
          <w:tcPr>
            <w:tcW w:w="142" w:type="dxa"/>
          </w:tcPr>
          <w:p w14:paraId="454D1590"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tcBorders>
              <w:top w:val="single" w:sz="6" w:space="0" w:color="auto"/>
              <w:bottom w:val="single" w:sz="6" w:space="0" w:color="auto"/>
            </w:tcBorders>
          </w:tcPr>
          <w:p w14:paraId="394103FD" w14:textId="77777777" w:rsidR="00077DBC" w:rsidRPr="00385165" w:rsidRDefault="00077DBC" w:rsidP="00077DBC">
            <w:pPr>
              <w:spacing w:line="320" w:lineRule="exact"/>
              <w:ind w:right="17"/>
              <w:contextualSpacing/>
              <w:jc w:val="right"/>
              <w:rPr>
                <w:rFonts w:ascii="Angsana New" w:hAnsi="Angsana New"/>
                <w:sz w:val="24"/>
                <w:szCs w:val="24"/>
                <w:cs/>
              </w:rPr>
            </w:pPr>
            <w:r w:rsidRPr="00385165">
              <w:rPr>
                <w:rFonts w:ascii="Angsana New" w:hAnsi="Angsana New"/>
                <w:sz w:val="24"/>
                <w:szCs w:val="24"/>
              </w:rPr>
              <w:t>1</w:t>
            </w:r>
            <w:r w:rsidRPr="00C433FF">
              <w:rPr>
                <w:rFonts w:ascii="Angsana New" w:hAnsi="Angsana New"/>
                <w:sz w:val="24"/>
                <w:szCs w:val="24"/>
              </w:rPr>
              <w:t>,</w:t>
            </w:r>
            <w:r w:rsidRPr="00385165">
              <w:rPr>
                <w:rFonts w:ascii="Angsana New" w:hAnsi="Angsana New"/>
                <w:sz w:val="24"/>
                <w:szCs w:val="24"/>
              </w:rPr>
              <w:t>128</w:t>
            </w:r>
            <w:r w:rsidRPr="00C433FF">
              <w:rPr>
                <w:rFonts w:ascii="Angsana New" w:hAnsi="Angsana New"/>
                <w:sz w:val="24"/>
                <w:szCs w:val="24"/>
              </w:rPr>
              <w:t>,</w:t>
            </w:r>
            <w:r w:rsidRPr="00385165">
              <w:rPr>
                <w:rFonts w:ascii="Angsana New" w:hAnsi="Angsana New"/>
                <w:sz w:val="24"/>
                <w:szCs w:val="24"/>
              </w:rPr>
              <w:t>863</w:t>
            </w:r>
          </w:p>
        </w:tc>
      </w:tr>
      <w:tr w:rsidR="00077DBC" w:rsidRPr="00077DBC" w14:paraId="174022D0" w14:textId="77777777" w:rsidTr="00077DBC">
        <w:trPr>
          <w:cantSplit/>
        </w:trPr>
        <w:tc>
          <w:tcPr>
            <w:tcW w:w="3261" w:type="dxa"/>
          </w:tcPr>
          <w:p w14:paraId="34369BCA" w14:textId="77777777" w:rsidR="00077DBC" w:rsidRPr="00385165" w:rsidRDefault="00077DBC" w:rsidP="00077DBC">
            <w:pPr>
              <w:tabs>
                <w:tab w:val="left" w:pos="284"/>
                <w:tab w:val="left" w:pos="851"/>
                <w:tab w:val="left" w:pos="1418"/>
                <w:tab w:val="left" w:pos="1985"/>
              </w:tabs>
              <w:spacing w:line="320" w:lineRule="exact"/>
              <w:ind w:left="2160" w:hanging="2160"/>
              <w:rPr>
                <w:rFonts w:asciiTheme="majorBidi" w:hAnsiTheme="majorBidi" w:cstheme="majorBidi"/>
                <w:bCs/>
                <w:sz w:val="24"/>
                <w:szCs w:val="24"/>
                <w:cs/>
              </w:rPr>
            </w:pPr>
            <w:r w:rsidRPr="00C433FF">
              <w:rPr>
                <w:rFonts w:asciiTheme="majorBidi" w:eastAsia="Arial Unicode MS" w:hAnsiTheme="majorBidi" w:cstheme="majorBidi"/>
                <w:bCs/>
                <w:color w:val="000000"/>
                <w:sz w:val="24"/>
                <w:szCs w:val="24"/>
              </w:rPr>
              <w:t>Current liabilities</w:t>
            </w:r>
          </w:p>
        </w:tc>
        <w:tc>
          <w:tcPr>
            <w:tcW w:w="1275" w:type="dxa"/>
            <w:tcBorders>
              <w:top w:val="single" w:sz="6" w:space="0" w:color="auto"/>
            </w:tcBorders>
            <w:vAlign w:val="bottom"/>
          </w:tcPr>
          <w:p w14:paraId="2E035127" w14:textId="77777777" w:rsidR="00077DBC" w:rsidRPr="00C433FF"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rPr>
            </w:pPr>
          </w:p>
        </w:tc>
        <w:tc>
          <w:tcPr>
            <w:tcW w:w="142" w:type="dxa"/>
          </w:tcPr>
          <w:p w14:paraId="504D048E"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tcBorders>
              <w:top w:val="single" w:sz="6" w:space="0" w:color="auto"/>
            </w:tcBorders>
            <w:vAlign w:val="bottom"/>
          </w:tcPr>
          <w:p w14:paraId="35B4AF0D" w14:textId="77777777" w:rsidR="00077DBC" w:rsidRPr="00077DBC" w:rsidRDefault="00077DBC" w:rsidP="00077DBC">
            <w:pPr>
              <w:tabs>
                <w:tab w:val="left" w:pos="284"/>
                <w:tab w:val="left" w:pos="851"/>
                <w:tab w:val="left" w:pos="1418"/>
                <w:tab w:val="left" w:pos="1985"/>
              </w:tabs>
              <w:spacing w:line="320" w:lineRule="exact"/>
              <w:ind w:right="17"/>
              <w:contextualSpacing/>
              <w:jc w:val="right"/>
              <w:rPr>
                <w:rFonts w:ascii="Angsana New" w:hAnsi="Angsana New"/>
                <w:sz w:val="24"/>
                <w:szCs w:val="24"/>
                <w:cs/>
              </w:rPr>
            </w:pPr>
          </w:p>
        </w:tc>
        <w:tc>
          <w:tcPr>
            <w:tcW w:w="142" w:type="dxa"/>
          </w:tcPr>
          <w:p w14:paraId="6FAC5C0A"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cs/>
                <w:lang w:val="en-GB"/>
              </w:rPr>
            </w:pPr>
          </w:p>
        </w:tc>
        <w:tc>
          <w:tcPr>
            <w:tcW w:w="1275" w:type="dxa"/>
            <w:tcBorders>
              <w:top w:val="single" w:sz="6" w:space="0" w:color="auto"/>
            </w:tcBorders>
            <w:vAlign w:val="bottom"/>
          </w:tcPr>
          <w:p w14:paraId="4253CF10" w14:textId="77777777" w:rsidR="00077DBC" w:rsidRPr="00385165" w:rsidRDefault="00077DBC" w:rsidP="00077DBC">
            <w:pPr>
              <w:spacing w:line="320" w:lineRule="exact"/>
              <w:ind w:right="17"/>
              <w:contextualSpacing/>
              <w:jc w:val="right"/>
              <w:rPr>
                <w:rFonts w:ascii="Angsana New" w:hAnsi="Angsana New"/>
                <w:sz w:val="24"/>
                <w:szCs w:val="24"/>
                <w:cs/>
              </w:rPr>
            </w:pPr>
          </w:p>
        </w:tc>
        <w:tc>
          <w:tcPr>
            <w:tcW w:w="142" w:type="dxa"/>
          </w:tcPr>
          <w:p w14:paraId="243B7427" w14:textId="77777777" w:rsidR="00077DBC" w:rsidRPr="00077DBC" w:rsidRDefault="00077DBC" w:rsidP="00077DBC">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tcBorders>
              <w:top w:val="single" w:sz="6" w:space="0" w:color="auto"/>
            </w:tcBorders>
            <w:vAlign w:val="bottom"/>
          </w:tcPr>
          <w:p w14:paraId="17E3BFC2" w14:textId="77777777" w:rsidR="00077DBC" w:rsidRPr="00385165" w:rsidRDefault="00077DBC" w:rsidP="00077DBC">
            <w:pPr>
              <w:spacing w:line="320" w:lineRule="exact"/>
              <w:ind w:right="17"/>
              <w:contextualSpacing/>
              <w:jc w:val="right"/>
              <w:rPr>
                <w:rFonts w:ascii="Angsana New" w:hAnsi="Angsana New"/>
                <w:sz w:val="24"/>
                <w:szCs w:val="24"/>
                <w:cs/>
              </w:rPr>
            </w:pPr>
          </w:p>
        </w:tc>
      </w:tr>
      <w:tr w:rsidR="00D45D27" w:rsidRPr="00077DBC" w14:paraId="02A43AA6" w14:textId="77777777" w:rsidTr="00077DBC">
        <w:trPr>
          <w:cantSplit/>
        </w:trPr>
        <w:tc>
          <w:tcPr>
            <w:tcW w:w="3261" w:type="dxa"/>
          </w:tcPr>
          <w:p w14:paraId="128434EC" w14:textId="77777777" w:rsidR="00D45D27" w:rsidRPr="00077DBC" w:rsidRDefault="00D45D27" w:rsidP="00D45D27">
            <w:pPr>
              <w:tabs>
                <w:tab w:val="left" w:pos="108"/>
                <w:tab w:val="left" w:pos="851"/>
                <w:tab w:val="left" w:pos="1418"/>
                <w:tab w:val="left" w:pos="1985"/>
              </w:tabs>
              <w:spacing w:line="320" w:lineRule="exact"/>
              <w:rPr>
                <w:rFonts w:asciiTheme="majorBidi" w:eastAsia="Arial Unicode MS" w:hAnsiTheme="majorBidi" w:cstheme="majorBidi"/>
                <w:sz w:val="24"/>
                <w:szCs w:val="24"/>
                <w:cs/>
                <w:lang w:val="en-GB"/>
              </w:rPr>
            </w:pPr>
            <w:r w:rsidRPr="00385165">
              <w:rPr>
                <w:rFonts w:asciiTheme="majorBidi" w:eastAsia="Arial Unicode MS" w:hAnsiTheme="majorBidi" w:cstheme="majorBidi"/>
                <w:sz w:val="24"/>
                <w:szCs w:val="24"/>
              </w:rPr>
              <w:tab/>
            </w:r>
            <w:r w:rsidRPr="00C433FF">
              <w:rPr>
                <w:rFonts w:asciiTheme="majorBidi" w:eastAsia="Arial Unicode MS" w:hAnsiTheme="majorBidi" w:cstheme="majorBidi"/>
                <w:sz w:val="24"/>
                <w:szCs w:val="24"/>
              </w:rPr>
              <w:t>Current portion of lease liabilities</w:t>
            </w:r>
          </w:p>
        </w:tc>
        <w:tc>
          <w:tcPr>
            <w:tcW w:w="1275" w:type="dxa"/>
            <w:vAlign w:val="bottom"/>
          </w:tcPr>
          <w:p w14:paraId="74EEED6A" w14:textId="5BF277A4" w:rsidR="00D45D27" w:rsidRPr="00C433FF"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rPr>
            </w:pPr>
            <w:r w:rsidRPr="00385165">
              <w:rPr>
                <w:rFonts w:ascii="Angsana New" w:hAnsi="Angsana New"/>
                <w:sz w:val="24"/>
                <w:szCs w:val="24"/>
              </w:rPr>
              <w:t>153</w:t>
            </w:r>
          </w:p>
        </w:tc>
        <w:tc>
          <w:tcPr>
            <w:tcW w:w="142" w:type="dxa"/>
          </w:tcPr>
          <w:p w14:paraId="0D16F7BE" w14:textId="77777777" w:rsidR="00D45D27" w:rsidRPr="00077DBC"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452AEDCB" w14:textId="7FE4B4DA" w:rsidR="00D45D27" w:rsidRPr="00077DBC"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1AF16050" w14:textId="77777777" w:rsidR="00D45D27" w:rsidRPr="00077DBC"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cs/>
                <w:lang w:val="en-GB"/>
              </w:rPr>
            </w:pPr>
          </w:p>
        </w:tc>
        <w:tc>
          <w:tcPr>
            <w:tcW w:w="1275" w:type="dxa"/>
            <w:vAlign w:val="bottom"/>
          </w:tcPr>
          <w:p w14:paraId="39088F31" w14:textId="03FB0D14" w:rsidR="00D45D27" w:rsidRPr="00385165" w:rsidRDefault="00D45D27" w:rsidP="00D45D27">
            <w:pPr>
              <w:spacing w:line="320" w:lineRule="exact"/>
              <w:ind w:right="198"/>
              <w:contextualSpacing/>
              <w:jc w:val="right"/>
              <w:rPr>
                <w:rFonts w:ascii="Angsana New" w:hAnsi="Angsana New"/>
                <w:sz w:val="24"/>
                <w:szCs w:val="24"/>
                <w:cs/>
              </w:rPr>
            </w:pPr>
            <w:r w:rsidRPr="00385165">
              <w:rPr>
                <w:rFonts w:ascii="Angsana New" w:hAnsi="Angsana New"/>
                <w:sz w:val="24"/>
                <w:szCs w:val="24"/>
              </w:rPr>
              <w:t>1</w:t>
            </w:r>
            <w:r w:rsidRPr="00C433FF">
              <w:rPr>
                <w:rFonts w:ascii="Angsana New" w:hAnsi="Angsana New"/>
                <w:sz w:val="24"/>
                <w:szCs w:val="24"/>
              </w:rPr>
              <w:t>,</w:t>
            </w:r>
            <w:r w:rsidRPr="00385165">
              <w:rPr>
                <w:rFonts w:ascii="Angsana New" w:hAnsi="Angsana New"/>
                <w:sz w:val="24"/>
                <w:szCs w:val="24"/>
              </w:rPr>
              <w:t>313</w:t>
            </w:r>
          </w:p>
        </w:tc>
        <w:tc>
          <w:tcPr>
            <w:tcW w:w="142" w:type="dxa"/>
          </w:tcPr>
          <w:p w14:paraId="186A1223" w14:textId="77777777" w:rsidR="00D45D27" w:rsidRPr="00077DBC"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vAlign w:val="bottom"/>
          </w:tcPr>
          <w:p w14:paraId="38467932" w14:textId="513171BC" w:rsidR="00D45D27" w:rsidRPr="00385165" w:rsidRDefault="00D45D27" w:rsidP="00D45D27">
            <w:pPr>
              <w:spacing w:line="320" w:lineRule="exact"/>
              <w:ind w:right="17"/>
              <w:contextualSpacing/>
              <w:jc w:val="right"/>
              <w:rPr>
                <w:rFonts w:ascii="Angsana New" w:hAnsi="Angsana New"/>
                <w:sz w:val="24"/>
                <w:szCs w:val="24"/>
                <w:cs/>
              </w:rPr>
            </w:pPr>
            <w:r w:rsidRPr="00385165">
              <w:rPr>
                <w:rFonts w:ascii="Angsana New" w:hAnsi="Angsana New"/>
                <w:sz w:val="24"/>
                <w:szCs w:val="24"/>
              </w:rPr>
              <w:t>1</w:t>
            </w:r>
            <w:r w:rsidRPr="00C433FF">
              <w:rPr>
                <w:rFonts w:ascii="Angsana New" w:hAnsi="Angsana New"/>
                <w:sz w:val="24"/>
                <w:szCs w:val="24"/>
              </w:rPr>
              <w:t>,</w:t>
            </w:r>
            <w:r w:rsidRPr="00385165">
              <w:rPr>
                <w:rFonts w:ascii="Angsana New" w:hAnsi="Angsana New"/>
                <w:sz w:val="24"/>
                <w:szCs w:val="24"/>
              </w:rPr>
              <w:t>466</w:t>
            </w:r>
          </w:p>
        </w:tc>
      </w:tr>
      <w:tr w:rsidR="00D45D27" w:rsidRPr="006E1E79" w14:paraId="3092277A" w14:textId="77777777" w:rsidTr="00705B1F">
        <w:trPr>
          <w:cantSplit/>
        </w:trPr>
        <w:tc>
          <w:tcPr>
            <w:tcW w:w="3261" w:type="dxa"/>
          </w:tcPr>
          <w:p w14:paraId="216EB10F" w14:textId="77777777" w:rsidR="00D45D27" w:rsidRPr="00385165" w:rsidRDefault="00D45D27" w:rsidP="00D45D27">
            <w:pPr>
              <w:tabs>
                <w:tab w:val="left" w:pos="108"/>
                <w:tab w:val="left" w:pos="851"/>
                <w:tab w:val="left" w:pos="1418"/>
                <w:tab w:val="left" w:pos="1985"/>
              </w:tabs>
              <w:spacing w:line="320" w:lineRule="exact"/>
              <w:rPr>
                <w:rFonts w:asciiTheme="majorBidi" w:eastAsia="Arial Unicode MS" w:hAnsiTheme="majorBidi" w:cstheme="majorBidi"/>
                <w:sz w:val="24"/>
                <w:szCs w:val="24"/>
                <w:cs/>
              </w:rPr>
            </w:pPr>
            <w:r w:rsidRPr="00C433FF">
              <w:rPr>
                <w:rFonts w:asciiTheme="majorBidi" w:eastAsia="Arial Unicode MS" w:hAnsiTheme="majorBidi" w:cstheme="majorBidi"/>
                <w:sz w:val="24"/>
                <w:szCs w:val="24"/>
              </w:rPr>
              <w:t>Non-current liabilities</w:t>
            </w:r>
          </w:p>
        </w:tc>
        <w:tc>
          <w:tcPr>
            <w:tcW w:w="1275" w:type="dxa"/>
            <w:vAlign w:val="bottom"/>
          </w:tcPr>
          <w:p w14:paraId="2E8B5E7F" w14:textId="77777777" w:rsidR="00D45D27" w:rsidRPr="00C433FF"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rPr>
            </w:pPr>
          </w:p>
        </w:tc>
        <w:tc>
          <w:tcPr>
            <w:tcW w:w="142" w:type="dxa"/>
          </w:tcPr>
          <w:p w14:paraId="33B50401" w14:textId="77777777" w:rsidR="00D45D27" w:rsidRPr="006E1E79"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42677A59" w14:textId="77777777" w:rsidR="00D45D27" w:rsidRPr="006E1E79"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cs/>
              </w:rPr>
            </w:pPr>
          </w:p>
        </w:tc>
        <w:tc>
          <w:tcPr>
            <w:tcW w:w="142" w:type="dxa"/>
          </w:tcPr>
          <w:p w14:paraId="16CD75F6"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cs/>
                <w:lang w:val="en-GB"/>
              </w:rPr>
            </w:pPr>
          </w:p>
        </w:tc>
        <w:tc>
          <w:tcPr>
            <w:tcW w:w="1275" w:type="dxa"/>
            <w:vAlign w:val="bottom"/>
          </w:tcPr>
          <w:p w14:paraId="633318BC" w14:textId="77777777" w:rsidR="00D45D27" w:rsidRPr="00385165" w:rsidRDefault="00D45D27" w:rsidP="00D45D27">
            <w:pPr>
              <w:spacing w:line="320" w:lineRule="exact"/>
              <w:ind w:right="17"/>
              <w:contextualSpacing/>
              <w:jc w:val="right"/>
              <w:rPr>
                <w:rFonts w:ascii="Angsana New" w:hAnsi="Angsana New"/>
                <w:sz w:val="24"/>
                <w:szCs w:val="24"/>
                <w:cs/>
              </w:rPr>
            </w:pPr>
          </w:p>
        </w:tc>
        <w:tc>
          <w:tcPr>
            <w:tcW w:w="142" w:type="dxa"/>
          </w:tcPr>
          <w:p w14:paraId="3A48D13E"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vAlign w:val="bottom"/>
          </w:tcPr>
          <w:p w14:paraId="16901569" w14:textId="77777777" w:rsidR="00D45D27" w:rsidRPr="00385165" w:rsidRDefault="00D45D27" w:rsidP="00D45D27">
            <w:pPr>
              <w:spacing w:line="320" w:lineRule="exact"/>
              <w:ind w:right="17"/>
              <w:contextualSpacing/>
              <w:jc w:val="right"/>
              <w:rPr>
                <w:rFonts w:ascii="Angsana New" w:hAnsi="Angsana New"/>
                <w:sz w:val="24"/>
                <w:szCs w:val="24"/>
                <w:cs/>
              </w:rPr>
            </w:pPr>
          </w:p>
        </w:tc>
      </w:tr>
      <w:tr w:rsidR="00D45D27" w:rsidRPr="006E1E79" w14:paraId="70ADA65B" w14:textId="77777777" w:rsidTr="00BB42E2">
        <w:trPr>
          <w:cantSplit/>
        </w:trPr>
        <w:tc>
          <w:tcPr>
            <w:tcW w:w="3261" w:type="dxa"/>
          </w:tcPr>
          <w:p w14:paraId="72012DFD" w14:textId="77777777" w:rsidR="00D45D27" w:rsidRPr="006E1E79" w:rsidRDefault="00D45D27" w:rsidP="00D45D27">
            <w:pPr>
              <w:tabs>
                <w:tab w:val="left" w:pos="108"/>
                <w:tab w:val="left" w:pos="851"/>
                <w:tab w:val="left" w:pos="1418"/>
                <w:tab w:val="left" w:pos="1985"/>
              </w:tabs>
              <w:spacing w:line="320" w:lineRule="exact"/>
              <w:rPr>
                <w:rFonts w:asciiTheme="majorBidi" w:eastAsia="Arial Unicode MS" w:hAnsiTheme="majorBidi" w:cstheme="majorBidi"/>
                <w:sz w:val="24"/>
                <w:szCs w:val="24"/>
                <w:cs/>
                <w:lang w:val="en-GB"/>
              </w:rPr>
            </w:pPr>
            <w:r w:rsidRPr="00385165">
              <w:rPr>
                <w:rFonts w:asciiTheme="majorBidi" w:eastAsia="Arial Unicode MS" w:hAnsiTheme="majorBidi" w:cstheme="majorBidi"/>
                <w:sz w:val="24"/>
                <w:szCs w:val="24"/>
              </w:rPr>
              <w:tab/>
            </w:r>
            <w:r w:rsidRPr="00C433FF">
              <w:rPr>
                <w:rFonts w:asciiTheme="majorBidi" w:eastAsia="Arial Unicode MS" w:hAnsiTheme="majorBidi" w:cstheme="majorBidi"/>
                <w:sz w:val="24"/>
                <w:szCs w:val="24"/>
              </w:rPr>
              <w:t>Lease liabilities</w:t>
            </w:r>
          </w:p>
        </w:tc>
        <w:tc>
          <w:tcPr>
            <w:tcW w:w="1275" w:type="dxa"/>
            <w:vAlign w:val="bottom"/>
          </w:tcPr>
          <w:p w14:paraId="324E255E" w14:textId="77777777" w:rsidR="00D45D27" w:rsidRPr="00C433FF"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rPr>
            </w:pPr>
            <w:r w:rsidRPr="00385165">
              <w:rPr>
                <w:rFonts w:ascii="Angsana New" w:hAnsi="Angsana New"/>
                <w:sz w:val="24"/>
                <w:szCs w:val="24"/>
              </w:rPr>
              <w:t>339</w:t>
            </w:r>
          </w:p>
        </w:tc>
        <w:tc>
          <w:tcPr>
            <w:tcW w:w="142" w:type="dxa"/>
          </w:tcPr>
          <w:p w14:paraId="7AFC54B2" w14:textId="77777777" w:rsidR="00D45D27" w:rsidRPr="006E1E79"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vAlign w:val="bottom"/>
          </w:tcPr>
          <w:p w14:paraId="3D4A30CB" w14:textId="77777777" w:rsidR="00D45D27" w:rsidRPr="00385165" w:rsidRDefault="00D45D27" w:rsidP="00D45D27">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623EA699"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275" w:type="dxa"/>
            <w:vAlign w:val="bottom"/>
          </w:tcPr>
          <w:p w14:paraId="188A2708" w14:textId="77777777" w:rsidR="00D45D27" w:rsidRPr="00385165" w:rsidRDefault="00D45D27" w:rsidP="00D45D27">
            <w:pPr>
              <w:spacing w:line="320" w:lineRule="exact"/>
              <w:ind w:right="17"/>
              <w:contextualSpacing/>
              <w:jc w:val="right"/>
              <w:rPr>
                <w:rFonts w:ascii="Angsana New" w:hAnsi="Angsana New"/>
                <w:sz w:val="24"/>
                <w:szCs w:val="24"/>
                <w:cs/>
              </w:rPr>
            </w:pPr>
            <w:r w:rsidRPr="00385165">
              <w:rPr>
                <w:rFonts w:ascii="Angsana New" w:hAnsi="Angsana New"/>
                <w:sz w:val="24"/>
                <w:szCs w:val="24"/>
              </w:rPr>
              <w:t>49</w:t>
            </w:r>
            <w:r w:rsidRPr="00C433FF">
              <w:rPr>
                <w:rFonts w:ascii="Angsana New" w:hAnsi="Angsana New"/>
                <w:sz w:val="24"/>
                <w:szCs w:val="24"/>
              </w:rPr>
              <w:t>,</w:t>
            </w:r>
            <w:r w:rsidRPr="00385165">
              <w:rPr>
                <w:rFonts w:ascii="Angsana New" w:hAnsi="Angsana New"/>
                <w:sz w:val="24"/>
                <w:szCs w:val="24"/>
              </w:rPr>
              <w:t>768</w:t>
            </w:r>
          </w:p>
        </w:tc>
        <w:tc>
          <w:tcPr>
            <w:tcW w:w="142" w:type="dxa"/>
          </w:tcPr>
          <w:p w14:paraId="07082385"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vAlign w:val="bottom"/>
          </w:tcPr>
          <w:p w14:paraId="5E474EFA" w14:textId="77777777" w:rsidR="00D45D27" w:rsidRPr="00385165" w:rsidRDefault="00D45D27" w:rsidP="00D45D27">
            <w:pPr>
              <w:spacing w:line="320" w:lineRule="exact"/>
              <w:ind w:right="17"/>
              <w:contextualSpacing/>
              <w:jc w:val="right"/>
              <w:rPr>
                <w:rFonts w:ascii="Angsana New" w:hAnsi="Angsana New"/>
                <w:sz w:val="24"/>
                <w:szCs w:val="24"/>
                <w:cs/>
              </w:rPr>
            </w:pPr>
            <w:r w:rsidRPr="00385165">
              <w:rPr>
                <w:rFonts w:ascii="Angsana New" w:hAnsi="Angsana New"/>
                <w:sz w:val="24"/>
                <w:szCs w:val="24"/>
              </w:rPr>
              <w:t>50</w:t>
            </w:r>
            <w:r w:rsidRPr="00C433FF">
              <w:rPr>
                <w:rFonts w:ascii="Angsana New" w:hAnsi="Angsana New"/>
                <w:sz w:val="24"/>
                <w:szCs w:val="24"/>
              </w:rPr>
              <w:t>,</w:t>
            </w:r>
            <w:r w:rsidRPr="00385165">
              <w:rPr>
                <w:rFonts w:ascii="Angsana New" w:hAnsi="Angsana New"/>
                <w:sz w:val="24"/>
                <w:szCs w:val="24"/>
              </w:rPr>
              <w:t>107</w:t>
            </w:r>
          </w:p>
        </w:tc>
      </w:tr>
      <w:tr w:rsidR="00D45D27" w:rsidRPr="006E1E79" w14:paraId="34FD9253" w14:textId="77777777" w:rsidTr="00BB42E2">
        <w:trPr>
          <w:cantSplit/>
        </w:trPr>
        <w:tc>
          <w:tcPr>
            <w:tcW w:w="3261" w:type="dxa"/>
          </w:tcPr>
          <w:p w14:paraId="50D3F395" w14:textId="77777777" w:rsidR="00D45D27" w:rsidRPr="006E1E79" w:rsidRDefault="00D45D27" w:rsidP="00D45D27">
            <w:pPr>
              <w:tabs>
                <w:tab w:val="left" w:pos="284"/>
                <w:tab w:val="left" w:pos="851"/>
                <w:tab w:val="left" w:pos="1418"/>
                <w:tab w:val="left" w:pos="1985"/>
              </w:tabs>
              <w:spacing w:line="320" w:lineRule="exact"/>
              <w:ind w:left="2160" w:hanging="2160"/>
              <w:rPr>
                <w:rFonts w:asciiTheme="majorBidi" w:eastAsia="Arial Unicode MS" w:hAnsiTheme="majorBidi" w:cstheme="majorBidi"/>
                <w:color w:val="000000"/>
                <w:sz w:val="24"/>
                <w:szCs w:val="24"/>
                <w:cs/>
                <w:lang w:val="en-GB"/>
              </w:rPr>
            </w:pPr>
            <w:r w:rsidRPr="00385165">
              <w:rPr>
                <w:rFonts w:asciiTheme="majorBidi" w:eastAsia="Arial Unicode MS" w:hAnsiTheme="majorBidi" w:cstheme="majorBidi"/>
                <w:color w:val="000000"/>
                <w:sz w:val="24"/>
                <w:szCs w:val="24"/>
              </w:rPr>
              <w:tab/>
            </w:r>
            <w:r w:rsidRPr="00C433FF">
              <w:rPr>
                <w:rFonts w:asciiTheme="majorBidi" w:eastAsia="Arial Unicode MS" w:hAnsiTheme="majorBidi" w:cstheme="majorBidi"/>
                <w:color w:val="000000"/>
                <w:sz w:val="24"/>
                <w:szCs w:val="24"/>
              </w:rPr>
              <w:t>Total liabilities</w:t>
            </w:r>
          </w:p>
        </w:tc>
        <w:tc>
          <w:tcPr>
            <w:tcW w:w="1275" w:type="dxa"/>
            <w:tcBorders>
              <w:top w:val="single" w:sz="6" w:space="0" w:color="auto"/>
              <w:bottom w:val="single" w:sz="6" w:space="0" w:color="auto"/>
            </w:tcBorders>
            <w:vAlign w:val="bottom"/>
          </w:tcPr>
          <w:p w14:paraId="6E348526" w14:textId="77777777" w:rsidR="00D45D27" w:rsidRPr="00C433FF"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rPr>
            </w:pPr>
            <w:r w:rsidRPr="00385165">
              <w:rPr>
                <w:rFonts w:ascii="Angsana New" w:hAnsi="Angsana New"/>
                <w:sz w:val="24"/>
                <w:szCs w:val="24"/>
              </w:rPr>
              <w:t>230,623</w:t>
            </w:r>
          </w:p>
        </w:tc>
        <w:tc>
          <w:tcPr>
            <w:tcW w:w="142" w:type="dxa"/>
          </w:tcPr>
          <w:p w14:paraId="6FE503D4" w14:textId="77777777" w:rsidR="00D45D27" w:rsidRPr="006E1E79"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tcBorders>
              <w:top w:val="single" w:sz="6" w:space="0" w:color="auto"/>
              <w:bottom w:val="single" w:sz="6" w:space="0" w:color="auto"/>
            </w:tcBorders>
            <w:vAlign w:val="bottom"/>
          </w:tcPr>
          <w:p w14:paraId="3FD0D420" w14:textId="77777777" w:rsidR="00D45D27" w:rsidRPr="00385165" w:rsidRDefault="00D45D27" w:rsidP="00D45D27">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4966B00F"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275" w:type="dxa"/>
            <w:tcBorders>
              <w:top w:val="single" w:sz="6" w:space="0" w:color="auto"/>
              <w:bottom w:val="single" w:sz="6" w:space="0" w:color="auto"/>
            </w:tcBorders>
          </w:tcPr>
          <w:p w14:paraId="037D0087" w14:textId="77777777" w:rsidR="00D45D27" w:rsidRPr="00385165" w:rsidRDefault="00D45D27" w:rsidP="00D45D27">
            <w:pPr>
              <w:spacing w:line="320" w:lineRule="exact"/>
              <w:ind w:right="17"/>
              <w:contextualSpacing/>
              <w:jc w:val="right"/>
              <w:rPr>
                <w:rFonts w:ascii="Angsana New" w:hAnsi="Angsana New"/>
                <w:sz w:val="24"/>
                <w:szCs w:val="24"/>
                <w:cs/>
              </w:rPr>
            </w:pPr>
            <w:r w:rsidRPr="00385165">
              <w:rPr>
                <w:rFonts w:ascii="Angsana New" w:hAnsi="Angsana New"/>
                <w:sz w:val="24"/>
                <w:szCs w:val="24"/>
              </w:rPr>
              <w:t>51</w:t>
            </w:r>
            <w:r w:rsidRPr="00C433FF">
              <w:rPr>
                <w:rFonts w:ascii="Angsana New" w:hAnsi="Angsana New"/>
                <w:sz w:val="24"/>
                <w:szCs w:val="24"/>
              </w:rPr>
              <w:t>,</w:t>
            </w:r>
            <w:r w:rsidRPr="00385165">
              <w:rPr>
                <w:rFonts w:ascii="Angsana New" w:hAnsi="Angsana New"/>
                <w:sz w:val="24"/>
                <w:szCs w:val="24"/>
              </w:rPr>
              <w:t>081</w:t>
            </w:r>
          </w:p>
        </w:tc>
        <w:tc>
          <w:tcPr>
            <w:tcW w:w="142" w:type="dxa"/>
          </w:tcPr>
          <w:p w14:paraId="6D89DCAF"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tcBorders>
              <w:top w:val="single" w:sz="6" w:space="0" w:color="auto"/>
              <w:bottom w:val="single" w:sz="6" w:space="0" w:color="auto"/>
            </w:tcBorders>
            <w:vAlign w:val="bottom"/>
          </w:tcPr>
          <w:p w14:paraId="5CE414C4" w14:textId="77777777" w:rsidR="00D45D27" w:rsidRPr="00385165" w:rsidRDefault="00D45D27" w:rsidP="00D45D27">
            <w:pPr>
              <w:spacing w:line="320" w:lineRule="exact"/>
              <w:ind w:right="17"/>
              <w:contextualSpacing/>
              <w:jc w:val="right"/>
              <w:rPr>
                <w:rFonts w:ascii="Angsana New" w:hAnsi="Angsana New"/>
                <w:sz w:val="24"/>
                <w:szCs w:val="24"/>
                <w:cs/>
              </w:rPr>
            </w:pPr>
            <w:r w:rsidRPr="00385165">
              <w:rPr>
                <w:rFonts w:ascii="Angsana New" w:hAnsi="Angsana New"/>
                <w:sz w:val="24"/>
                <w:szCs w:val="24"/>
              </w:rPr>
              <w:t>281</w:t>
            </w:r>
            <w:r w:rsidRPr="00C433FF">
              <w:rPr>
                <w:rFonts w:ascii="Angsana New" w:hAnsi="Angsana New"/>
                <w:sz w:val="24"/>
                <w:szCs w:val="24"/>
              </w:rPr>
              <w:t>,</w:t>
            </w:r>
            <w:r w:rsidRPr="00385165">
              <w:rPr>
                <w:rFonts w:ascii="Angsana New" w:hAnsi="Angsana New"/>
                <w:sz w:val="24"/>
                <w:szCs w:val="24"/>
              </w:rPr>
              <w:t>704</w:t>
            </w:r>
          </w:p>
        </w:tc>
      </w:tr>
      <w:tr w:rsidR="00D45D27" w:rsidRPr="006E1E79" w14:paraId="362DC520" w14:textId="77777777" w:rsidTr="00BB42E2">
        <w:trPr>
          <w:cantSplit/>
        </w:trPr>
        <w:tc>
          <w:tcPr>
            <w:tcW w:w="3261" w:type="dxa"/>
          </w:tcPr>
          <w:p w14:paraId="7EE33BF0" w14:textId="77777777" w:rsidR="00D45D27" w:rsidRPr="006E1E79" w:rsidRDefault="00D45D27" w:rsidP="00D45D27">
            <w:pPr>
              <w:tabs>
                <w:tab w:val="left" w:pos="284"/>
                <w:tab w:val="left" w:pos="851"/>
                <w:tab w:val="left" w:pos="1418"/>
                <w:tab w:val="left" w:pos="1985"/>
              </w:tabs>
              <w:spacing w:line="320" w:lineRule="exact"/>
              <w:ind w:left="2160" w:hanging="2160"/>
              <w:rPr>
                <w:rFonts w:asciiTheme="majorBidi" w:hAnsiTheme="majorBidi" w:cstheme="majorBidi"/>
                <w:bCs/>
                <w:sz w:val="24"/>
                <w:szCs w:val="24"/>
                <w:cs/>
                <w:lang w:val="en-GB"/>
              </w:rPr>
            </w:pPr>
            <w:r w:rsidRPr="00C433FF">
              <w:rPr>
                <w:rFonts w:asciiTheme="majorBidi" w:eastAsia="Arial Unicode MS" w:hAnsiTheme="majorBidi" w:cstheme="majorBidi"/>
                <w:bCs/>
                <w:color w:val="000000"/>
                <w:sz w:val="24"/>
                <w:szCs w:val="24"/>
              </w:rPr>
              <w:t>Unappropriated retained earnings</w:t>
            </w:r>
          </w:p>
        </w:tc>
        <w:tc>
          <w:tcPr>
            <w:tcW w:w="1275" w:type="dxa"/>
            <w:tcBorders>
              <w:top w:val="single" w:sz="6" w:space="0" w:color="auto"/>
            </w:tcBorders>
            <w:vAlign w:val="bottom"/>
          </w:tcPr>
          <w:p w14:paraId="6E7F5275" w14:textId="77777777" w:rsidR="00D45D27" w:rsidRPr="00C433FF" w:rsidRDefault="00D45D27" w:rsidP="00D45D27">
            <w:pPr>
              <w:tabs>
                <w:tab w:val="left" w:pos="284"/>
                <w:tab w:val="left" w:pos="851"/>
                <w:tab w:val="left" w:pos="1418"/>
                <w:tab w:val="left" w:pos="1985"/>
              </w:tabs>
              <w:spacing w:line="320" w:lineRule="exact"/>
              <w:ind w:right="-29"/>
              <w:contextualSpacing/>
              <w:jc w:val="right"/>
              <w:rPr>
                <w:rFonts w:ascii="Angsana New" w:hAnsi="Angsana New"/>
                <w:sz w:val="24"/>
                <w:szCs w:val="24"/>
              </w:rPr>
            </w:pPr>
            <w:r w:rsidRPr="00385165">
              <w:rPr>
                <w:rFonts w:ascii="Angsana New" w:hAnsi="Angsana New"/>
                <w:sz w:val="24"/>
                <w:szCs w:val="24"/>
              </w:rPr>
              <w:t>(698,661)</w:t>
            </w:r>
          </w:p>
        </w:tc>
        <w:tc>
          <w:tcPr>
            <w:tcW w:w="142" w:type="dxa"/>
          </w:tcPr>
          <w:p w14:paraId="258B3E7A" w14:textId="77777777" w:rsidR="00D45D27" w:rsidRPr="006E1E79"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tcBorders>
              <w:top w:val="single" w:sz="6" w:space="0" w:color="auto"/>
            </w:tcBorders>
            <w:vAlign w:val="bottom"/>
          </w:tcPr>
          <w:p w14:paraId="69E89E6B" w14:textId="77777777" w:rsidR="00D45D27" w:rsidRPr="006E1E79" w:rsidRDefault="00D45D27" w:rsidP="00D45D27">
            <w:pPr>
              <w:tabs>
                <w:tab w:val="left" w:pos="284"/>
                <w:tab w:val="left" w:pos="851"/>
                <w:tab w:val="left" w:pos="1418"/>
                <w:tab w:val="left" w:pos="1985"/>
              </w:tabs>
              <w:spacing w:line="320" w:lineRule="exact"/>
              <w:ind w:right="-29"/>
              <w:contextualSpacing/>
              <w:jc w:val="right"/>
              <w:rPr>
                <w:rFonts w:ascii="Angsana New" w:hAnsi="Angsana New"/>
                <w:sz w:val="24"/>
                <w:szCs w:val="24"/>
                <w:cs/>
              </w:rPr>
            </w:pPr>
            <w:r w:rsidRPr="00385165">
              <w:rPr>
                <w:rFonts w:ascii="Angsana New" w:hAnsi="Angsana New"/>
                <w:sz w:val="24"/>
                <w:szCs w:val="24"/>
              </w:rPr>
              <w:t>(1</w:t>
            </w:r>
            <w:r w:rsidRPr="00C433FF">
              <w:rPr>
                <w:rFonts w:ascii="Angsana New" w:hAnsi="Angsana New"/>
                <w:sz w:val="24"/>
                <w:szCs w:val="24"/>
              </w:rPr>
              <w:t>,</w:t>
            </w:r>
            <w:r w:rsidRPr="00385165">
              <w:rPr>
                <w:rFonts w:ascii="Angsana New" w:hAnsi="Angsana New"/>
                <w:sz w:val="24"/>
                <w:szCs w:val="24"/>
              </w:rPr>
              <w:t>916)</w:t>
            </w:r>
          </w:p>
        </w:tc>
        <w:tc>
          <w:tcPr>
            <w:tcW w:w="142" w:type="dxa"/>
          </w:tcPr>
          <w:p w14:paraId="1C124F62"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cs/>
                <w:lang w:val="en-GB"/>
              </w:rPr>
            </w:pPr>
          </w:p>
        </w:tc>
        <w:tc>
          <w:tcPr>
            <w:tcW w:w="1275" w:type="dxa"/>
            <w:tcBorders>
              <w:top w:val="single" w:sz="6" w:space="0" w:color="auto"/>
            </w:tcBorders>
            <w:vAlign w:val="bottom"/>
          </w:tcPr>
          <w:p w14:paraId="057C1448" w14:textId="77777777" w:rsidR="00D45D27" w:rsidRPr="00385165" w:rsidRDefault="00D45D27" w:rsidP="00D45D27">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0422D20C"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tcBorders>
              <w:top w:val="single" w:sz="6" w:space="0" w:color="auto"/>
            </w:tcBorders>
            <w:vAlign w:val="bottom"/>
          </w:tcPr>
          <w:p w14:paraId="46E0B933" w14:textId="77777777" w:rsidR="00D45D27" w:rsidRPr="00385165" w:rsidRDefault="00D45D27" w:rsidP="00D45D27">
            <w:pPr>
              <w:tabs>
                <w:tab w:val="left" w:pos="284"/>
                <w:tab w:val="left" w:pos="851"/>
                <w:tab w:val="left" w:pos="1418"/>
                <w:tab w:val="left" w:pos="1985"/>
              </w:tabs>
              <w:spacing w:line="320" w:lineRule="exact"/>
              <w:ind w:right="-29"/>
              <w:contextualSpacing/>
              <w:jc w:val="right"/>
              <w:rPr>
                <w:rFonts w:ascii="Angsana New" w:hAnsi="Angsana New"/>
                <w:sz w:val="24"/>
                <w:szCs w:val="24"/>
                <w:cs/>
              </w:rPr>
            </w:pPr>
            <w:r w:rsidRPr="00385165">
              <w:rPr>
                <w:rFonts w:ascii="Angsana New" w:hAnsi="Angsana New"/>
                <w:sz w:val="24"/>
                <w:szCs w:val="24"/>
              </w:rPr>
              <w:t>(700</w:t>
            </w:r>
            <w:r w:rsidRPr="00C433FF">
              <w:rPr>
                <w:rFonts w:ascii="Angsana New" w:hAnsi="Angsana New"/>
                <w:sz w:val="24"/>
                <w:szCs w:val="24"/>
              </w:rPr>
              <w:t>,</w:t>
            </w:r>
            <w:r w:rsidRPr="00385165">
              <w:rPr>
                <w:rFonts w:ascii="Angsana New" w:hAnsi="Angsana New"/>
                <w:sz w:val="24"/>
                <w:szCs w:val="24"/>
              </w:rPr>
              <w:t>577)</w:t>
            </w:r>
          </w:p>
        </w:tc>
      </w:tr>
      <w:tr w:rsidR="00D45D27" w:rsidRPr="006E1E79" w14:paraId="20F50640" w14:textId="77777777" w:rsidTr="00705B1F">
        <w:trPr>
          <w:cantSplit/>
        </w:trPr>
        <w:tc>
          <w:tcPr>
            <w:tcW w:w="3261" w:type="dxa"/>
          </w:tcPr>
          <w:p w14:paraId="14F0302C" w14:textId="77777777" w:rsidR="00D45D27" w:rsidRPr="006E1E79" w:rsidRDefault="00D45D27" w:rsidP="00D45D27">
            <w:pPr>
              <w:tabs>
                <w:tab w:val="left" w:pos="284"/>
                <w:tab w:val="left" w:pos="851"/>
                <w:tab w:val="left" w:pos="1418"/>
                <w:tab w:val="left" w:pos="1985"/>
              </w:tabs>
              <w:spacing w:line="320" w:lineRule="exact"/>
              <w:ind w:left="2160" w:hanging="2160"/>
              <w:rPr>
                <w:rFonts w:asciiTheme="majorBidi" w:hAnsiTheme="majorBidi" w:cstheme="majorBidi"/>
                <w:bCs/>
                <w:sz w:val="24"/>
                <w:szCs w:val="24"/>
                <w:cs/>
                <w:lang w:val="en-GB"/>
              </w:rPr>
            </w:pPr>
            <w:r w:rsidRPr="00C433FF">
              <w:rPr>
                <w:rFonts w:asciiTheme="majorBidi" w:eastAsia="Arial Unicode MS" w:hAnsiTheme="majorBidi" w:cstheme="majorBidi"/>
                <w:bCs/>
                <w:color w:val="000000"/>
                <w:sz w:val="24"/>
                <w:szCs w:val="24"/>
              </w:rPr>
              <w:t>Other components of equity</w:t>
            </w:r>
          </w:p>
        </w:tc>
        <w:tc>
          <w:tcPr>
            <w:tcW w:w="1275" w:type="dxa"/>
            <w:tcBorders>
              <w:bottom w:val="single" w:sz="6" w:space="0" w:color="auto"/>
            </w:tcBorders>
            <w:vAlign w:val="bottom"/>
          </w:tcPr>
          <w:p w14:paraId="5D74CFC4" w14:textId="77777777" w:rsidR="00D45D27" w:rsidRPr="006E1E79" w:rsidRDefault="00D45D27" w:rsidP="00D45D27">
            <w:pPr>
              <w:tabs>
                <w:tab w:val="left" w:pos="284"/>
                <w:tab w:val="left" w:pos="851"/>
                <w:tab w:val="left" w:pos="1418"/>
                <w:tab w:val="left" w:pos="1985"/>
              </w:tabs>
              <w:spacing w:line="320" w:lineRule="exact"/>
              <w:ind w:right="-29"/>
              <w:contextualSpacing/>
              <w:jc w:val="right"/>
              <w:rPr>
                <w:rFonts w:ascii="Angsana New" w:hAnsi="Angsana New"/>
                <w:sz w:val="24"/>
                <w:szCs w:val="24"/>
                <w:cs/>
              </w:rPr>
            </w:pPr>
            <w:r w:rsidRPr="00385165">
              <w:rPr>
                <w:rFonts w:ascii="Angsana New" w:hAnsi="Angsana New"/>
                <w:sz w:val="24"/>
                <w:szCs w:val="24"/>
              </w:rPr>
              <w:t>(1</w:t>
            </w:r>
            <w:r w:rsidRPr="00C433FF">
              <w:rPr>
                <w:rFonts w:ascii="Angsana New" w:hAnsi="Angsana New"/>
                <w:sz w:val="24"/>
                <w:szCs w:val="24"/>
              </w:rPr>
              <w:t>,</w:t>
            </w:r>
            <w:r w:rsidRPr="00385165">
              <w:rPr>
                <w:rFonts w:ascii="Angsana New" w:hAnsi="Angsana New"/>
                <w:sz w:val="24"/>
                <w:szCs w:val="24"/>
              </w:rPr>
              <w:t>738)</w:t>
            </w:r>
          </w:p>
        </w:tc>
        <w:tc>
          <w:tcPr>
            <w:tcW w:w="142" w:type="dxa"/>
          </w:tcPr>
          <w:p w14:paraId="65536C7D" w14:textId="77777777" w:rsidR="00D45D27" w:rsidRPr="006E1E79"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tcBorders>
              <w:bottom w:val="single" w:sz="6" w:space="0" w:color="auto"/>
            </w:tcBorders>
            <w:vAlign w:val="bottom"/>
          </w:tcPr>
          <w:p w14:paraId="4C75F2E4" w14:textId="77777777" w:rsidR="00D45D27" w:rsidRPr="00385165" w:rsidRDefault="00D45D27" w:rsidP="00D45D27">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63F3FBDA"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275" w:type="dxa"/>
            <w:tcBorders>
              <w:bottom w:val="single" w:sz="6" w:space="0" w:color="auto"/>
            </w:tcBorders>
            <w:vAlign w:val="bottom"/>
          </w:tcPr>
          <w:p w14:paraId="2211D109" w14:textId="77777777" w:rsidR="00D45D27" w:rsidRPr="00385165" w:rsidRDefault="00D45D27" w:rsidP="00D45D27">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208CFCE5"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tcBorders>
              <w:bottom w:val="single" w:sz="6" w:space="0" w:color="auto"/>
            </w:tcBorders>
            <w:vAlign w:val="bottom"/>
          </w:tcPr>
          <w:p w14:paraId="5BCEA0A0" w14:textId="77777777" w:rsidR="00D45D27" w:rsidRPr="00385165" w:rsidRDefault="00D45D27" w:rsidP="00D45D27">
            <w:pPr>
              <w:tabs>
                <w:tab w:val="left" w:pos="284"/>
                <w:tab w:val="left" w:pos="851"/>
                <w:tab w:val="left" w:pos="1418"/>
                <w:tab w:val="left" w:pos="1985"/>
              </w:tabs>
              <w:spacing w:line="320" w:lineRule="exact"/>
              <w:ind w:right="-29"/>
              <w:contextualSpacing/>
              <w:jc w:val="right"/>
              <w:rPr>
                <w:rFonts w:ascii="Angsana New" w:hAnsi="Angsana New"/>
                <w:sz w:val="24"/>
                <w:szCs w:val="24"/>
                <w:cs/>
              </w:rPr>
            </w:pPr>
            <w:r w:rsidRPr="00385165">
              <w:rPr>
                <w:rFonts w:ascii="Angsana New" w:hAnsi="Angsana New"/>
                <w:sz w:val="24"/>
                <w:szCs w:val="24"/>
              </w:rPr>
              <w:t>(1</w:t>
            </w:r>
            <w:r w:rsidRPr="00C433FF">
              <w:rPr>
                <w:rFonts w:ascii="Angsana New" w:hAnsi="Angsana New"/>
                <w:sz w:val="24"/>
                <w:szCs w:val="24"/>
              </w:rPr>
              <w:t>,</w:t>
            </w:r>
            <w:r w:rsidRPr="00385165">
              <w:rPr>
                <w:rFonts w:ascii="Angsana New" w:hAnsi="Angsana New"/>
                <w:sz w:val="24"/>
                <w:szCs w:val="24"/>
              </w:rPr>
              <w:t>738)</w:t>
            </w:r>
          </w:p>
        </w:tc>
      </w:tr>
      <w:tr w:rsidR="00D45D27" w:rsidRPr="00C433FF" w14:paraId="45E706CB" w14:textId="77777777" w:rsidTr="00BB42E2">
        <w:trPr>
          <w:cantSplit/>
        </w:trPr>
        <w:tc>
          <w:tcPr>
            <w:tcW w:w="3261" w:type="dxa"/>
          </w:tcPr>
          <w:p w14:paraId="72FD7CD8" w14:textId="77777777" w:rsidR="00D45D27" w:rsidRPr="006E1E79" w:rsidRDefault="00D45D27" w:rsidP="00D45D27">
            <w:pPr>
              <w:tabs>
                <w:tab w:val="left" w:pos="284"/>
                <w:tab w:val="left" w:pos="851"/>
                <w:tab w:val="left" w:pos="1418"/>
                <w:tab w:val="left" w:pos="1985"/>
              </w:tabs>
              <w:spacing w:line="320" w:lineRule="exact"/>
              <w:ind w:left="2160" w:hanging="1879"/>
              <w:rPr>
                <w:rFonts w:asciiTheme="majorBidi" w:hAnsiTheme="majorBidi" w:cstheme="majorBidi"/>
                <w:bCs/>
                <w:sz w:val="24"/>
                <w:szCs w:val="24"/>
                <w:cs/>
                <w:lang w:val="en-GB"/>
              </w:rPr>
            </w:pPr>
            <w:r w:rsidRPr="00C433FF">
              <w:rPr>
                <w:rFonts w:asciiTheme="majorBidi" w:eastAsia="Arial Unicode MS" w:hAnsiTheme="majorBidi" w:cstheme="majorBidi"/>
                <w:bCs/>
                <w:color w:val="000000"/>
                <w:sz w:val="24"/>
                <w:szCs w:val="24"/>
              </w:rPr>
              <w:t>Total equity</w:t>
            </w:r>
          </w:p>
        </w:tc>
        <w:tc>
          <w:tcPr>
            <w:tcW w:w="1275" w:type="dxa"/>
            <w:tcBorders>
              <w:top w:val="single" w:sz="6" w:space="0" w:color="auto"/>
              <w:bottom w:val="single" w:sz="6" w:space="0" w:color="auto"/>
            </w:tcBorders>
            <w:vAlign w:val="bottom"/>
          </w:tcPr>
          <w:p w14:paraId="01AB6222" w14:textId="77777777" w:rsidR="00D45D27" w:rsidRPr="006E1E79"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cs/>
              </w:rPr>
            </w:pPr>
            <w:r w:rsidRPr="00385165">
              <w:rPr>
                <w:rFonts w:ascii="Angsana New" w:hAnsi="Angsana New"/>
                <w:sz w:val="24"/>
                <w:szCs w:val="24"/>
              </w:rPr>
              <w:t>849</w:t>
            </w:r>
            <w:r w:rsidRPr="00C433FF">
              <w:rPr>
                <w:rFonts w:ascii="Angsana New" w:hAnsi="Angsana New"/>
                <w:sz w:val="24"/>
                <w:szCs w:val="24"/>
              </w:rPr>
              <w:t>,</w:t>
            </w:r>
            <w:r w:rsidRPr="00385165">
              <w:rPr>
                <w:rFonts w:ascii="Angsana New" w:hAnsi="Angsana New"/>
                <w:sz w:val="24"/>
                <w:szCs w:val="24"/>
              </w:rPr>
              <w:t>075</w:t>
            </w:r>
          </w:p>
        </w:tc>
        <w:tc>
          <w:tcPr>
            <w:tcW w:w="142" w:type="dxa"/>
          </w:tcPr>
          <w:p w14:paraId="26E068FA" w14:textId="77777777" w:rsidR="00D45D27" w:rsidRPr="006E1E79" w:rsidRDefault="00D45D27" w:rsidP="00D45D27">
            <w:pPr>
              <w:tabs>
                <w:tab w:val="left" w:pos="284"/>
                <w:tab w:val="left" w:pos="851"/>
                <w:tab w:val="left" w:pos="1418"/>
                <w:tab w:val="left" w:pos="1985"/>
              </w:tabs>
              <w:spacing w:line="320" w:lineRule="exact"/>
              <w:ind w:right="17"/>
              <w:contextualSpacing/>
              <w:jc w:val="right"/>
              <w:rPr>
                <w:rFonts w:ascii="Angsana New" w:hAnsi="Angsana New"/>
                <w:sz w:val="24"/>
                <w:szCs w:val="24"/>
                <w:cs/>
                <w:lang w:val="en-GB"/>
              </w:rPr>
            </w:pPr>
          </w:p>
        </w:tc>
        <w:tc>
          <w:tcPr>
            <w:tcW w:w="1276" w:type="dxa"/>
            <w:tcBorders>
              <w:top w:val="single" w:sz="6" w:space="0" w:color="auto"/>
              <w:bottom w:val="single" w:sz="6" w:space="0" w:color="auto"/>
            </w:tcBorders>
            <w:vAlign w:val="bottom"/>
          </w:tcPr>
          <w:p w14:paraId="0A280243" w14:textId="77777777" w:rsidR="00D45D27" w:rsidRPr="006E1E79" w:rsidRDefault="00D45D27" w:rsidP="00D45D27">
            <w:pPr>
              <w:tabs>
                <w:tab w:val="left" w:pos="284"/>
                <w:tab w:val="left" w:pos="851"/>
                <w:tab w:val="left" w:pos="1418"/>
                <w:tab w:val="left" w:pos="1985"/>
              </w:tabs>
              <w:spacing w:line="320" w:lineRule="exact"/>
              <w:ind w:right="-29"/>
              <w:contextualSpacing/>
              <w:jc w:val="right"/>
              <w:rPr>
                <w:rFonts w:ascii="Angsana New" w:hAnsi="Angsana New"/>
                <w:sz w:val="24"/>
                <w:szCs w:val="24"/>
                <w:cs/>
              </w:rPr>
            </w:pPr>
            <w:r w:rsidRPr="00385165">
              <w:rPr>
                <w:rFonts w:ascii="Angsana New" w:hAnsi="Angsana New"/>
                <w:sz w:val="24"/>
                <w:szCs w:val="24"/>
              </w:rPr>
              <w:t>(1</w:t>
            </w:r>
            <w:r w:rsidRPr="00C433FF">
              <w:rPr>
                <w:rFonts w:ascii="Angsana New" w:hAnsi="Angsana New"/>
                <w:sz w:val="24"/>
                <w:szCs w:val="24"/>
              </w:rPr>
              <w:t>,</w:t>
            </w:r>
            <w:r w:rsidRPr="00385165">
              <w:rPr>
                <w:rFonts w:ascii="Angsana New" w:hAnsi="Angsana New"/>
                <w:sz w:val="24"/>
                <w:szCs w:val="24"/>
              </w:rPr>
              <w:t>916)</w:t>
            </w:r>
          </w:p>
        </w:tc>
        <w:tc>
          <w:tcPr>
            <w:tcW w:w="142" w:type="dxa"/>
          </w:tcPr>
          <w:p w14:paraId="3BEB7ABD"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cs/>
                <w:lang w:val="en-GB"/>
              </w:rPr>
            </w:pPr>
          </w:p>
        </w:tc>
        <w:tc>
          <w:tcPr>
            <w:tcW w:w="1275" w:type="dxa"/>
            <w:tcBorders>
              <w:top w:val="single" w:sz="6" w:space="0" w:color="auto"/>
              <w:bottom w:val="single" w:sz="6" w:space="0" w:color="auto"/>
            </w:tcBorders>
            <w:vAlign w:val="bottom"/>
          </w:tcPr>
          <w:p w14:paraId="53D0798E" w14:textId="77777777" w:rsidR="00D45D27" w:rsidRPr="00385165" w:rsidRDefault="00D45D27" w:rsidP="00D45D27">
            <w:pPr>
              <w:spacing w:line="320" w:lineRule="exact"/>
              <w:ind w:right="302"/>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7FD40EB4" w14:textId="77777777" w:rsidR="00D45D27" w:rsidRPr="006E1E79" w:rsidRDefault="00D45D27" w:rsidP="00D45D27">
            <w:pPr>
              <w:tabs>
                <w:tab w:val="left" w:pos="284"/>
                <w:tab w:val="left" w:pos="851"/>
                <w:tab w:val="left" w:pos="1418"/>
                <w:tab w:val="left" w:pos="1985"/>
              </w:tabs>
              <w:spacing w:line="320" w:lineRule="exact"/>
              <w:ind w:right="17"/>
              <w:contextualSpacing/>
              <w:rPr>
                <w:rFonts w:ascii="Angsana New" w:hAnsi="Angsana New"/>
                <w:sz w:val="24"/>
                <w:szCs w:val="24"/>
                <w:lang w:val="en-GB"/>
              </w:rPr>
            </w:pPr>
          </w:p>
        </w:tc>
        <w:tc>
          <w:tcPr>
            <w:tcW w:w="1133" w:type="dxa"/>
            <w:tcBorders>
              <w:top w:val="single" w:sz="6" w:space="0" w:color="auto"/>
              <w:bottom w:val="single" w:sz="6" w:space="0" w:color="auto"/>
            </w:tcBorders>
          </w:tcPr>
          <w:p w14:paraId="05451298" w14:textId="77777777" w:rsidR="00D45D27" w:rsidRPr="00385165" w:rsidRDefault="00D45D27" w:rsidP="00D45D27">
            <w:pPr>
              <w:spacing w:line="320" w:lineRule="exact"/>
              <w:ind w:right="17"/>
              <w:contextualSpacing/>
              <w:jc w:val="right"/>
              <w:rPr>
                <w:rFonts w:ascii="Angsana New" w:hAnsi="Angsana New"/>
                <w:sz w:val="24"/>
                <w:szCs w:val="24"/>
                <w:cs/>
              </w:rPr>
            </w:pPr>
            <w:r w:rsidRPr="00385165">
              <w:rPr>
                <w:rFonts w:ascii="Angsana New" w:hAnsi="Angsana New"/>
                <w:sz w:val="24"/>
                <w:szCs w:val="24"/>
              </w:rPr>
              <w:t>847</w:t>
            </w:r>
            <w:r w:rsidRPr="00C433FF">
              <w:rPr>
                <w:rFonts w:ascii="Angsana New" w:hAnsi="Angsana New"/>
                <w:sz w:val="24"/>
                <w:szCs w:val="24"/>
              </w:rPr>
              <w:t>,</w:t>
            </w:r>
            <w:r w:rsidRPr="00385165">
              <w:rPr>
                <w:rFonts w:ascii="Angsana New" w:hAnsi="Angsana New"/>
                <w:sz w:val="24"/>
                <w:szCs w:val="24"/>
              </w:rPr>
              <w:t>159</w:t>
            </w:r>
          </w:p>
        </w:tc>
      </w:tr>
    </w:tbl>
    <w:p w14:paraId="4AFC6EB7" w14:textId="77777777" w:rsidR="00DA5D0E" w:rsidRPr="00C433FF" w:rsidRDefault="00DA5D0E" w:rsidP="00DA5D0E">
      <w:pPr>
        <w:pStyle w:val="BodyText"/>
        <w:tabs>
          <w:tab w:val="left" w:pos="284"/>
          <w:tab w:val="left" w:pos="851"/>
          <w:tab w:val="left" w:pos="1418"/>
        </w:tabs>
        <w:spacing w:line="200" w:lineRule="exact"/>
        <w:ind w:left="288" w:right="29"/>
        <w:jc w:val="thaiDistribute"/>
        <w:rPr>
          <w:rFonts w:asciiTheme="majorBidi" w:hAnsiTheme="majorBidi" w:cstheme="majorBidi"/>
          <w:sz w:val="32"/>
          <w:szCs w:val="32"/>
        </w:rPr>
      </w:pPr>
    </w:p>
    <w:p w14:paraId="51303B92" w14:textId="77777777" w:rsidR="00077DBC" w:rsidRPr="00C433FF" w:rsidRDefault="00077DBC" w:rsidP="00DA5D0E">
      <w:pPr>
        <w:pStyle w:val="BodyText"/>
        <w:tabs>
          <w:tab w:val="left" w:pos="284"/>
          <w:tab w:val="left" w:pos="851"/>
          <w:tab w:val="left" w:pos="1418"/>
        </w:tabs>
        <w:spacing w:line="200" w:lineRule="exact"/>
        <w:ind w:left="288" w:right="29"/>
        <w:jc w:val="thaiDistribute"/>
        <w:rPr>
          <w:rFonts w:asciiTheme="majorBidi" w:hAnsiTheme="majorBidi" w:cstheme="majorBidi"/>
          <w:sz w:val="32"/>
          <w:szCs w:val="32"/>
        </w:rPr>
      </w:pPr>
    </w:p>
    <w:p w14:paraId="0FCD724F" w14:textId="77777777" w:rsidR="00D45D27" w:rsidRPr="00385165" w:rsidRDefault="00D45D27" w:rsidP="00DA5D0E">
      <w:pPr>
        <w:pStyle w:val="BodyText"/>
        <w:tabs>
          <w:tab w:val="left" w:pos="284"/>
          <w:tab w:val="left" w:pos="851"/>
          <w:tab w:val="left" w:pos="1418"/>
        </w:tabs>
        <w:spacing w:line="200" w:lineRule="exact"/>
        <w:ind w:left="288" w:right="29"/>
        <w:jc w:val="thaiDistribute"/>
        <w:rPr>
          <w:rFonts w:asciiTheme="majorBidi" w:hAnsiTheme="majorBidi" w:cstheme="majorBidi"/>
          <w:sz w:val="32"/>
          <w:szCs w:val="32"/>
        </w:rPr>
        <w:sectPr w:rsidR="00D45D27" w:rsidRPr="00385165" w:rsidSect="00E0500A">
          <w:pgSz w:w="11909" w:h="16834" w:code="9"/>
          <w:pgMar w:top="1191" w:right="852" w:bottom="1701" w:left="1814" w:header="737" w:footer="720" w:gutter="0"/>
          <w:cols w:space="720"/>
          <w:docGrid w:linePitch="272"/>
        </w:sectPr>
      </w:pP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DA5D0E" w:rsidRPr="006E1E79" w14:paraId="71132798" w14:textId="77777777" w:rsidTr="00BB42E2">
        <w:trPr>
          <w:cantSplit/>
        </w:trPr>
        <w:tc>
          <w:tcPr>
            <w:tcW w:w="3261" w:type="dxa"/>
          </w:tcPr>
          <w:p w14:paraId="09D9572D" w14:textId="77777777" w:rsidR="00DA5D0E" w:rsidRPr="006E1E79" w:rsidRDefault="00DA5D0E" w:rsidP="00751CB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5385" w:type="dxa"/>
            <w:gridSpan w:val="7"/>
            <w:tcBorders>
              <w:bottom w:val="single" w:sz="6" w:space="0" w:color="auto"/>
            </w:tcBorders>
          </w:tcPr>
          <w:p w14:paraId="71F2221A" w14:textId="77777777" w:rsidR="00DA5D0E" w:rsidRPr="00385165" w:rsidRDefault="00DA5D0E" w:rsidP="00751CBC">
            <w:pPr>
              <w:spacing w:line="300" w:lineRule="exact"/>
              <w:jc w:val="center"/>
              <w:rPr>
                <w:rFonts w:asciiTheme="majorBidi" w:hAnsiTheme="majorBidi" w:cstheme="majorBidi"/>
                <w:sz w:val="24"/>
                <w:szCs w:val="24"/>
                <w:cs/>
              </w:rPr>
            </w:pPr>
            <w:r w:rsidRPr="00C433FF">
              <w:rPr>
                <w:rFonts w:asciiTheme="majorBidi" w:hAnsiTheme="majorBidi" w:cstheme="majorBidi"/>
                <w:sz w:val="24"/>
                <w:szCs w:val="24"/>
              </w:rPr>
              <w:t>Thousand Baht</w:t>
            </w:r>
          </w:p>
        </w:tc>
      </w:tr>
      <w:tr w:rsidR="00DA5D0E" w:rsidRPr="006E1E79" w14:paraId="0CF84C69" w14:textId="77777777" w:rsidTr="00BB42E2">
        <w:trPr>
          <w:cantSplit/>
        </w:trPr>
        <w:tc>
          <w:tcPr>
            <w:tcW w:w="3261" w:type="dxa"/>
          </w:tcPr>
          <w:p w14:paraId="06E2DEA5" w14:textId="77777777" w:rsidR="00DA5D0E" w:rsidRPr="006E1E79" w:rsidRDefault="00DA5D0E" w:rsidP="00751CB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5385" w:type="dxa"/>
            <w:gridSpan w:val="7"/>
            <w:tcBorders>
              <w:top w:val="single" w:sz="6" w:space="0" w:color="auto"/>
              <w:bottom w:val="single" w:sz="6" w:space="0" w:color="auto"/>
            </w:tcBorders>
            <w:vAlign w:val="bottom"/>
          </w:tcPr>
          <w:p w14:paraId="48840D1F" w14:textId="77777777" w:rsidR="00DA5D0E" w:rsidRPr="00385165" w:rsidRDefault="00DA5D0E" w:rsidP="00751CBC">
            <w:pPr>
              <w:spacing w:line="300" w:lineRule="exact"/>
              <w:jc w:val="center"/>
              <w:rPr>
                <w:rFonts w:asciiTheme="majorBidi" w:eastAsia="Arial Unicode MS" w:hAnsiTheme="majorBidi" w:cstheme="majorBidi"/>
                <w:color w:val="000000"/>
                <w:sz w:val="24"/>
                <w:szCs w:val="24"/>
                <w:cs/>
              </w:rPr>
            </w:pPr>
            <w:r w:rsidRPr="00C433FF">
              <w:rPr>
                <w:rFonts w:asciiTheme="majorBidi" w:eastAsia="Arial Unicode MS" w:hAnsiTheme="majorBidi" w:cstheme="majorBidi"/>
                <w:color w:val="000000"/>
                <w:sz w:val="24"/>
                <w:szCs w:val="24"/>
              </w:rPr>
              <w:t>Separate financial statements</w:t>
            </w:r>
          </w:p>
        </w:tc>
      </w:tr>
      <w:tr w:rsidR="00DA5D0E" w:rsidRPr="006E1E79" w14:paraId="59BC89F8" w14:textId="77777777" w:rsidTr="00BB42E2">
        <w:trPr>
          <w:cantSplit/>
        </w:trPr>
        <w:tc>
          <w:tcPr>
            <w:tcW w:w="3261" w:type="dxa"/>
          </w:tcPr>
          <w:p w14:paraId="2C980C12" w14:textId="77777777" w:rsidR="00DA5D0E" w:rsidRPr="006E1E79" w:rsidRDefault="00DA5D0E" w:rsidP="00751CB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75" w:type="dxa"/>
            <w:tcBorders>
              <w:top w:val="single" w:sz="6" w:space="0" w:color="auto"/>
              <w:bottom w:val="single" w:sz="6" w:space="0" w:color="auto"/>
            </w:tcBorders>
          </w:tcPr>
          <w:p w14:paraId="6013E3A8" w14:textId="77777777" w:rsidR="00DA5D0E" w:rsidRPr="00C433FF" w:rsidRDefault="00DA5D0E" w:rsidP="00751CBC">
            <w:pPr>
              <w:spacing w:line="300" w:lineRule="exact"/>
              <w:ind w:right="-72"/>
              <w:jc w:val="center"/>
              <w:rPr>
                <w:rFonts w:asciiTheme="majorBidi" w:hAnsiTheme="majorBidi" w:cstheme="majorBidi"/>
                <w:sz w:val="24"/>
                <w:szCs w:val="24"/>
              </w:rPr>
            </w:pPr>
            <w:r w:rsidRPr="00C433FF">
              <w:rPr>
                <w:rFonts w:asciiTheme="majorBidi" w:hAnsiTheme="majorBidi" w:cstheme="majorBidi"/>
                <w:sz w:val="24"/>
                <w:szCs w:val="24"/>
              </w:rPr>
              <w:t xml:space="preserve">As at December </w:t>
            </w:r>
          </w:p>
          <w:p w14:paraId="76118B0E" w14:textId="77777777" w:rsidR="00DA5D0E" w:rsidRPr="006E1E79" w:rsidRDefault="00DA5D0E" w:rsidP="00751CBC">
            <w:pPr>
              <w:spacing w:line="300" w:lineRule="exact"/>
              <w:ind w:right="-72"/>
              <w:jc w:val="center"/>
              <w:rPr>
                <w:rFonts w:asciiTheme="majorBidi" w:eastAsia="Arial Unicode MS" w:hAnsiTheme="majorBidi" w:cstheme="majorBidi"/>
                <w:b/>
                <w:color w:val="000000"/>
                <w:sz w:val="24"/>
                <w:szCs w:val="24"/>
                <w:lang w:val="en-GB"/>
              </w:rPr>
            </w:pPr>
            <w:r w:rsidRPr="00385165">
              <w:rPr>
                <w:rFonts w:asciiTheme="majorBidi" w:hAnsiTheme="majorBidi" w:cstheme="majorBidi"/>
                <w:sz w:val="24"/>
                <w:szCs w:val="24"/>
              </w:rPr>
              <w:t>31</w:t>
            </w:r>
            <w:r w:rsidRPr="00C433FF">
              <w:rPr>
                <w:rFonts w:asciiTheme="majorBidi" w:hAnsiTheme="majorBidi" w:cstheme="majorBidi"/>
                <w:sz w:val="24"/>
                <w:szCs w:val="24"/>
              </w:rPr>
              <w:t xml:space="preserve">, </w:t>
            </w:r>
            <w:r w:rsidRPr="00385165">
              <w:rPr>
                <w:rFonts w:asciiTheme="majorBidi" w:hAnsiTheme="majorBidi" w:cstheme="majorBidi"/>
                <w:sz w:val="24"/>
                <w:szCs w:val="24"/>
              </w:rPr>
              <w:t>2019</w:t>
            </w:r>
          </w:p>
        </w:tc>
        <w:tc>
          <w:tcPr>
            <w:tcW w:w="142" w:type="dxa"/>
            <w:tcBorders>
              <w:top w:val="single" w:sz="6" w:space="0" w:color="auto"/>
            </w:tcBorders>
          </w:tcPr>
          <w:p w14:paraId="1A108EED" w14:textId="77777777" w:rsidR="00DA5D0E" w:rsidRPr="00385165" w:rsidRDefault="00DA5D0E" w:rsidP="00751CBC">
            <w:pPr>
              <w:spacing w:line="300" w:lineRule="exact"/>
              <w:ind w:right="-72"/>
              <w:jc w:val="center"/>
              <w:rPr>
                <w:rFonts w:asciiTheme="majorBidi" w:eastAsia="Arial Unicode MS" w:hAnsiTheme="majorBidi" w:cstheme="majorBidi"/>
                <w:b/>
                <w:color w:val="000000"/>
                <w:sz w:val="24"/>
                <w:szCs w:val="24"/>
                <w:cs/>
              </w:rPr>
            </w:pPr>
          </w:p>
        </w:tc>
        <w:tc>
          <w:tcPr>
            <w:tcW w:w="1276" w:type="dxa"/>
            <w:tcBorders>
              <w:top w:val="single" w:sz="6" w:space="0" w:color="auto"/>
              <w:bottom w:val="single" w:sz="6" w:space="0" w:color="auto"/>
            </w:tcBorders>
          </w:tcPr>
          <w:p w14:paraId="0847D0E0" w14:textId="77777777" w:rsidR="00DA5D0E" w:rsidRPr="006E1E79" w:rsidRDefault="00DA5D0E" w:rsidP="00751CBC">
            <w:pPr>
              <w:spacing w:line="300" w:lineRule="exact"/>
              <w:ind w:right="-72"/>
              <w:jc w:val="center"/>
              <w:rPr>
                <w:rFonts w:asciiTheme="majorBidi" w:eastAsia="Arial Unicode MS" w:hAnsiTheme="majorBidi" w:cstheme="majorBidi"/>
                <w:b/>
                <w:color w:val="000000"/>
                <w:sz w:val="24"/>
                <w:szCs w:val="24"/>
                <w:cs/>
                <w:lang w:val="en-GB"/>
              </w:rPr>
            </w:pPr>
            <w:r w:rsidRPr="00C433FF">
              <w:rPr>
                <w:rFonts w:asciiTheme="majorBidi" w:hAnsiTheme="majorBidi" w:cstheme="majorBidi"/>
                <w:sz w:val="24"/>
                <w:szCs w:val="24"/>
              </w:rPr>
              <w:t xml:space="preserve">TFRS </w:t>
            </w:r>
            <w:r w:rsidRPr="00385165">
              <w:rPr>
                <w:rFonts w:asciiTheme="majorBidi" w:hAnsiTheme="majorBidi" w:cstheme="majorBidi"/>
                <w:sz w:val="24"/>
                <w:szCs w:val="24"/>
              </w:rPr>
              <w:t>9</w:t>
            </w:r>
          </w:p>
        </w:tc>
        <w:tc>
          <w:tcPr>
            <w:tcW w:w="142" w:type="dxa"/>
          </w:tcPr>
          <w:p w14:paraId="4624CC62" w14:textId="77777777" w:rsidR="00DA5D0E" w:rsidRPr="00385165" w:rsidRDefault="00DA5D0E" w:rsidP="00751CBC">
            <w:pPr>
              <w:spacing w:line="300" w:lineRule="exact"/>
              <w:ind w:right="-72"/>
              <w:jc w:val="center"/>
              <w:rPr>
                <w:rFonts w:asciiTheme="majorBidi" w:eastAsia="Arial Unicode MS" w:hAnsiTheme="majorBidi" w:cstheme="majorBidi"/>
                <w:b/>
                <w:color w:val="000000"/>
                <w:sz w:val="24"/>
                <w:szCs w:val="24"/>
                <w:cs/>
              </w:rPr>
            </w:pPr>
          </w:p>
        </w:tc>
        <w:tc>
          <w:tcPr>
            <w:tcW w:w="1275" w:type="dxa"/>
            <w:tcBorders>
              <w:top w:val="single" w:sz="6" w:space="0" w:color="auto"/>
              <w:bottom w:val="single" w:sz="6" w:space="0" w:color="auto"/>
            </w:tcBorders>
          </w:tcPr>
          <w:p w14:paraId="0CC1AF7C" w14:textId="77777777" w:rsidR="00DA5D0E" w:rsidRPr="00385165" w:rsidRDefault="00DA5D0E" w:rsidP="00751CBC">
            <w:pPr>
              <w:spacing w:line="300" w:lineRule="exact"/>
              <w:ind w:right="-72"/>
              <w:jc w:val="center"/>
              <w:rPr>
                <w:rFonts w:asciiTheme="majorBidi" w:eastAsia="Arial Unicode MS" w:hAnsiTheme="majorBidi" w:cstheme="majorBidi"/>
                <w:b/>
                <w:color w:val="000000"/>
                <w:sz w:val="24"/>
                <w:szCs w:val="24"/>
                <w:cs/>
              </w:rPr>
            </w:pPr>
            <w:r w:rsidRPr="00C433FF">
              <w:rPr>
                <w:rFonts w:asciiTheme="majorBidi" w:hAnsiTheme="majorBidi" w:cstheme="majorBidi"/>
                <w:sz w:val="24"/>
                <w:szCs w:val="24"/>
              </w:rPr>
              <w:t xml:space="preserve">TFRS </w:t>
            </w:r>
            <w:r w:rsidRPr="00385165">
              <w:rPr>
                <w:rFonts w:asciiTheme="majorBidi" w:hAnsiTheme="majorBidi" w:cstheme="majorBidi"/>
                <w:sz w:val="24"/>
                <w:szCs w:val="24"/>
              </w:rPr>
              <w:t>16</w:t>
            </w:r>
          </w:p>
        </w:tc>
        <w:tc>
          <w:tcPr>
            <w:tcW w:w="142" w:type="dxa"/>
            <w:tcBorders>
              <w:top w:val="single" w:sz="6" w:space="0" w:color="auto"/>
              <w:left w:val="nil"/>
            </w:tcBorders>
          </w:tcPr>
          <w:p w14:paraId="7D75E064" w14:textId="77777777" w:rsidR="00DA5D0E" w:rsidRPr="00C433FF" w:rsidRDefault="00DA5D0E" w:rsidP="00751CBC">
            <w:pPr>
              <w:spacing w:line="300" w:lineRule="exact"/>
              <w:ind w:right="-72"/>
              <w:jc w:val="center"/>
              <w:rPr>
                <w:rFonts w:asciiTheme="majorBidi" w:hAnsiTheme="majorBidi" w:cstheme="majorBidi"/>
                <w:sz w:val="24"/>
                <w:szCs w:val="24"/>
              </w:rPr>
            </w:pPr>
          </w:p>
          <w:p w14:paraId="2E2E4CF2" w14:textId="77777777" w:rsidR="00DA5D0E" w:rsidRPr="00385165" w:rsidRDefault="00DA5D0E" w:rsidP="00751CBC">
            <w:pPr>
              <w:spacing w:line="300" w:lineRule="exact"/>
              <w:ind w:right="-72"/>
              <w:jc w:val="center"/>
              <w:rPr>
                <w:rFonts w:asciiTheme="majorBidi" w:eastAsia="Arial Unicode MS" w:hAnsiTheme="majorBidi" w:cstheme="majorBidi"/>
                <w:b/>
                <w:color w:val="000000"/>
                <w:sz w:val="24"/>
                <w:szCs w:val="24"/>
                <w:cs/>
              </w:rPr>
            </w:pPr>
          </w:p>
        </w:tc>
        <w:tc>
          <w:tcPr>
            <w:tcW w:w="1133" w:type="dxa"/>
            <w:tcBorders>
              <w:top w:val="single" w:sz="6" w:space="0" w:color="auto"/>
              <w:bottom w:val="single" w:sz="6" w:space="0" w:color="auto"/>
            </w:tcBorders>
          </w:tcPr>
          <w:p w14:paraId="414ABA0E" w14:textId="77777777" w:rsidR="00DA5D0E" w:rsidRPr="00C433FF" w:rsidRDefault="00DA5D0E" w:rsidP="00751CBC">
            <w:pPr>
              <w:spacing w:line="300" w:lineRule="exact"/>
              <w:ind w:right="-72"/>
              <w:jc w:val="center"/>
              <w:rPr>
                <w:rFonts w:asciiTheme="majorBidi" w:hAnsiTheme="majorBidi" w:cstheme="majorBidi"/>
                <w:sz w:val="24"/>
                <w:szCs w:val="24"/>
              </w:rPr>
            </w:pPr>
            <w:r w:rsidRPr="00C433FF">
              <w:rPr>
                <w:rFonts w:asciiTheme="majorBidi" w:hAnsiTheme="majorBidi" w:cstheme="majorBidi"/>
                <w:sz w:val="24"/>
                <w:szCs w:val="24"/>
              </w:rPr>
              <w:t xml:space="preserve">As at January </w:t>
            </w:r>
          </w:p>
          <w:p w14:paraId="6AD07244" w14:textId="77777777" w:rsidR="00DA5D0E" w:rsidRPr="006E1E79" w:rsidRDefault="00DA5D0E" w:rsidP="00751CBC">
            <w:pPr>
              <w:spacing w:line="300" w:lineRule="exact"/>
              <w:ind w:right="-72"/>
              <w:jc w:val="center"/>
              <w:rPr>
                <w:rFonts w:asciiTheme="majorBidi" w:eastAsia="Arial Unicode MS" w:hAnsiTheme="majorBidi" w:cstheme="majorBidi"/>
                <w:b/>
                <w:color w:val="000000"/>
                <w:sz w:val="24"/>
                <w:szCs w:val="24"/>
                <w:lang w:val="en-GB"/>
              </w:rPr>
            </w:pPr>
            <w:r w:rsidRPr="00385165">
              <w:rPr>
                <w:rFonts w:asciiTheme="majorBidi" w:hAnsiTheme="majorBidi" w:cstheme="majorBidi"/>
                <w:sz w:val="24"/>
                <w:szCs w:val="24"/>
              </w:rPr>
              <w:t>1</w:t>
            </w:r>
            <w:r w:rsidRPr="00C433FF">
              <w:rPr>
                <w:rFonts w:asciiTheme="majorBidi" w:hAnsiTheme="majorBidi" w:cstheme="majorBidi"/>
                <w:sz w:val="24"/>
                <w:szCs w:val="24"/>
              </w:rPr>
              <w:t xml:space="preserve">, </w:t>
            </w:r>
            <w:r w:rsidRPr="00385165">
              <w:rPr>
                <w:rFonts w:asciiTheme="majorBidi" w:hAnsiTheme="majorBidi" w:cstheme="majorBidi"/>
                <w:sz w:val="24"/>
                <w:szCs w:val="24"/>
              </w:rPr>
              <w:t>2020</w:t>
            </w:r>
          </w:p>
        </w:tc>
      </w:tr>
      <w:tr w:rsidR="00DA5D0E" w:rsidRPr="006E1E79" w14:paraId="5DFE488F" w14:textId="77777777" w:rsidTr="00BB42E2">
        <w:trPr>
          <w:cantSplit/>
        </w:trPr>
        <w:tc>
          <w:tcPr>
            <w:tcW w:w="3261" w:type="dxa"/>
          </w:tcPr>
          <w:p w14:paraId="3105E542" w14:textId="77777777" w:rsidR="00DA5D0E" w:rsidRPr="00385165" w:rsidRDefault="00DA5D0E" w:rsidP="00751CBC">
            <w:pPr>
              <w:tabs>
                <w:tab w:val="left" w:pos="284"/>
                <w:tab w:val="left" w:pos="851"/>
                <w:tab w:val="left" w:pos="1418"/>
                <w:tab w:val="left" w:pos="1985"/>
              </w:tabs>
              <w:spacing w:line="300" w:lineRule="exact"/>
              <w:rPr>
                <w:rFonts w:asciiTheme="majorBidi" w:hAnsiTheme="majorBidi" w:cstheme="majorBidi"/>
                <w:b/>
                <w:sz w:val="24"/>
                <w:szCs w:val="24"/>
                <w:cs/>
              </w:rPr>
            </w:pPr>
            <w:r w:rsidRPr="00C433FF">
              <w:rPr>
                <w:rFonts w:asciiTheme="majorBidi" w:eastAsia="Arial Unicode MS" w:hAnsiTheme="majorBidi" w:cstheme="majorBidi"/>
                <w:b/>
                <w:color w:val="000000"/>
                <w:sz w:val="24"/>
                <w:szCs w:val="24"/>
              </w:rPr>
              <w:t>Statement of financial position</w:t>
            </w:r>
          </w:p>
        </w:tc>
        <w:tc>
          <w:tcPr>
            <w:tcW w:w="1275" w:type="dxa"/>
            <w:tcBorders>
              <w:top w:val="single" w:sz="6" w:space="0" w:color="auto"/>
            </w:tcBorders>
          </w:tcPr>
          <w:p w14:paraId="4A38D99C" w14:textId="77777777" w:rsidR="00DA5D0E" w:rsidRPr="00C433FF"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rPr>
            </w:pPr>
          </w:p>
        </w:tc>
        <w:tc>
          <w:tcPr>
            <w:tcW w:w="142" w:type="dxa"/>
          </w:tcPr>
          <w:p w14:paraId="02011E33" w14:textId="77777777" w:rsidR="00DA5D0E" w:rsidRPr="00385165"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276" w:type="dxa"/>
            <w:tcBorders>
              <w:top w:val="single" w:sz="6" w:space="0" w:color="auto"/>
            </w:tcBorders>
          </w:tcPr>
          <w:p w14:paraId="7FF04CE9" w14:textId="77777777" w:rsidR="00DA5D0E" w:rsidRPr="00C433FF"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rPr>
            </w:pPr>
          </w:p>
        </w:tc>
        <w:tc>
          <w:tcPr>
            <w:tcW w:w="142" w:type="dxa"/>
          </w:tcPr>
          <w:p w14:paraId="40C3844D" w14:textId="77777777" w:rsidR="00DA5D0E" w:rsidRPr="00385165" w:rsidRDefault="00DA5D0E" w:rsidP="00751CBC">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275" w:type="dxa"/>
          </w:tcPr>
          <w:p w14:paraId="27B75FE8" w14:textId="77777777" w:rsidR="00DA5D0E" w:rsidRPr="006E1E79" w:rsidRDefault="00DA5D0E" w:rsidP="00751CBC">
            <w:pPr>
              <w:spacing w:line="300" w:lineRule="exact"/>
              <w:ind w:right="17"/>
              <w:jc w:val="right"/>
              <w:rPr>
                <w:rFonts w:asciiTheme="majorBidi" w:hAnsiTheme="majorBidi" w:cstheme="majorBidi"/>
                <w:sz w:val="24"/>
                <w:szCs w:val="24"/>
              </w:rPr>
            </w:pPr>
          </w:p>
        </w:tc>
        <w:tc>
          <w:tcPr>
            <w:tcW w:w="142" w:type="dxa"/>
          </w:tcPr>
          <w:p w14:paraId="40E70A44" w14:textId="77777777" w:rsidR="00DA5D0E" w:rsidRPr="006E1E79" w:rsidRDefault="00DA5D0E" w:rsidP="00751CBC">
            <w:pPr>
              <w:tabs>
                <w:tab w:val="left" w:pos="284"/>
                <w:tab w:val="left" w:pos="851"/>
                <w:tab w:val="left" w:pos="1418"/>
                <w:tab w:val="left" w:pos="1985"/>
              </w:tabs>
              <w:spacing w:line="300" w:lineRule="exact"/>
              <w:ind w:right="17"/>
              <w:rPr>
                <w:rFonts w:asciiTheme="majorBidi" w:hAnsiTheme="majorBidi" w:cstheme="majorBidi"/>
                <w:sz w:val="24"/>
                <w:szCs w:val="24"/>
              </w:rPr>
            </w:pPr>
          </w:p>
        </w:tc>
        <w:tc>
          <w:tcPr>
            <w:tcW w:w="1133" w:type="dxa"/>
            <w:tcBorders>
              <w:top w:val="single" w:sz="6" w:space="0" w:color="auto"/>
            </w:tcBorders>
          </w:tcPr>
          <w:p w14:paraId="7A81BB60" w14:textId="77777777" w:rsidR="00DA5D0E" w:rsidRPr="006E1E79" w:rsidRDefault="00DA5D0E" w:rsidP="00751CBC">
            <w:pPr>
              <w:spacing w:line="300" w:lineRule="exact"/>
              <w:ind w:right="17"/>
              <w:jc w:val="right"/>
              <w:rPr>
                <w:rFonts w:asciiTheme="majorBidi" w:hAnsiTheme="majorBidi" w:cstheme="majorBidi"/>
                <w:sz w:val="24"/>
                <w:szCs w:val="24"/>
              </w:rPr>
            </w:pPr>
          </w:p>
        </w:tc>
      </w:tr>
      <w:tr w:rsidR="00DA5D0E" w:rsidRPr="006E1E79" w14:paraId="4A03585F" w14:textId="77777777" w:rsidTr="00BB42E2">
        <w:trPr>
          <w:cantSplit/>
        </w:trPr>
        <w:tc>
          <w:tcPr>
            <w:tcW w:w="3261" w:type="dxa"/>
          </w:tcPr>
          <w:p w14:paraId="7F328B5C" w14:textId="77777777" w:rsidR="00DA5D0E" w:rsidRPr="006E1E79" w:rsidRDefault="00DA5D0E" w:rsidP="00751CBC">
            <w:pPr>
              <w:tabs>
                <w:tab w:val="left" w:pos="284"/>
                <w:tab w:val="left" w:pos="851"/>
                <w:tab w:val="left" w:pos="1418"/>
                <w:tab w:val="left" w:pos="1985"/>
              </w:tabs>
              <w:spacing w:line="300" w:lineRule="exact"/>
              <w:rPr>
                <w:rFonts w:asciiTheme="majorBidi" w:hAnsiTheme="majorBidi" w:cstheme="majorBidi"/>
                <w:bCs/>
                <w:sz w:val="24"/>
                <w:szCs w:val="24"/>
                <w:cs/>
                <w:lang w:val="en-GB"/>
              </w:rPr>
            </w:pPr>
            <w:r w:rsidRPr="00C433FF">
              <w:rPr>
                <w:rFonts w:asciiTheme="majorBidi" w:eastAsia="Arial Unicode MS" w:hAnsiTheme="majorBidi" w:cstheme="majorBidi"/>
                <w:bCs/>
                <w:color w:val="000000"/>
                <w:sz w:val="24"/>
                <w:szCs w:val="24"/>
              </w:rPr>
              <w:t>Current assets</w:t>
            </w:r>
          </w:p>
        </w:tc>
        <w:tc>
          <w:tcPr>
            <w:tcW w:w="1275" w:type="dxa"/>
            <w:vAlign w:val="bottom"/>
          </w:tcPr>
          <w:p w14:paraId="51193A76" w14:textId="77777777" w:rsidR="00DA5D0E" w:rsidRPr="006E1E7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bCs/>
                <w:sz w:val="24"/>
                <w:szCs w:val="24"/>
                <w:cs/>
              </w:rPr>
            </w:pPr>
          </w:p>
        </w:tc>
        <w:tc>
          <w:tcPr>
            <w:tcW w:w="142" w:type="dxa"/>
          </w:tcPr>
          <w:p w14:paraId="4FE4AC63" w14:textId="77777777" w:rsidR="00DA5D0E" w:rsidRPr="006E1E7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bCs/>
                <w:sz w:val="24"/>
                <w:szCs w:val="24"/>
                <w:cs/>
                <w:lang w:val="en-GB"/>
              </w:rPr>
            </w:pPr>
          </w:p>
        </w:tc>
        <w:tc>
          <w:tcPr>
            <w:tcW w:w="1276" w:type="dxa"/>
            <w:vAlign w:val="bottom"/>
          </w:tcPr>
          <w:p w14:paraId="12B644E8" w14:textId="77777777" w:rsidR="00DA5D0E" w:rsidRPr="006E1E7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bCs/>
                <w:sz w:val="24"/>
                <w:szCs w:val="24"/>
                <w:cs/>
              </w:rPr>
            </w:pPr>
          </w:p>
        </w:tc>
        <w:tc>
          <w:tcPr>
            <w:tcW w:w="142" w:type="dxa"/>
          </w:tcPr>
          <w:p w14:paraId="757E442E" w14:textId="77777777" w:rsidR="00DA5D0E" w:rsidRPr="00385165" w:rsidRDefault="00DA5D0E" w:rsidP="00751CBC">
            <w:pPr>
              <w:tabs>
                <w:tab w:val="left" w:pos="284"/>
                <w:tab w:val="left" w:pos="851"/>
                <w:tab w:val="left" w:pos="1418"/>
                <w:tab w:val="left" w:pos="1985"/>
              </w:tabs>
              <w:spacing w:line="300" w:lineRule="exact"/>
              <w:ind w:right="17"/>
              <w:rPr>
                <w:rFonts w:asciiTheme="majorBidi" w:hAnsiTheme="majorBidi" w:cstheme="majorBidi"/>
                <w:bCs/>
                <w:sz w:val="24"/>
                <w:szCs w:val="24"/>
                <w:cs/>
              </w:rPr>
            </w:pPr>
          </w:p>
        </w:tc>
        <w:tc>
          <w:tcPr>
            <w:tcW w:w="1275" w:type="dxa"/>
            <w:vAlign w:val="bottom"/>
          </w:tcPr>
          <w:p w14:paraId="080A98FE" w14:textId="77777777" w:rsidR="00DA5D0E" w:rsidRPr="00C433FF" w:rsidRDefault="00DA5D0E" w:rsidP="00751CBC">
            <w:pPr>
              <w:spacing w:line="300" w:lineRule="exact"/>
              <w:ind w:right="17"/>
              <w:jc w:val="right"/>
              <w:rPr>
                <w:rFonts w:asciiTheme="majorBidi" w:hAnsiTheme="majorBidi" w:cstheme="majorBidi"/>
                <w:bCs/>
                <w:sz w:val="24"/>
                <w:szCs w:val="24"/>
              </w:rPr>
            </w:pPr>
          </w:p>
        </w:tc>
        <w:tc>
          <w:tcPr>
            <w:tcW w:w="142" w:type="dxa"/>
          </w:tcPr>
          <w:p w14:paraId="199BFA8E" w14:textId="77777777" w:rsidR="00DA5D0E" w:rsidRPr="00385165" w:rsidRDefault="00DA5D0E" w:rsidP="00751CBC">
            <w:pPr>
              <w:tabs>
                <w:tab w:val="left" w:pos="284"/>
                <w:tab w:val="left" w:pos="851"/>
                <w:tab w:val="left" w:pos="1418"/>
                <w:tab w:val="left" w:pos="1985"/>
              </w:tabs>
              <w:spacing w:line="300" w:lineRule="exact"/>
              <w:ind w:right="17"/>
              <w:rPr>
                <w:rFonts w:asciiTheme="majorBidi" w:hAnsiTheme="majorBidi" w:cstheme="majorBidi"/>
                <w:bCs/>
                <w:sz w:val="24"/>
                <w:szCs w:val="24"/>
                <w:cs/>
              </w:rPr>
            </w:pPr>
          </w:p>
        </w:tc>
        <w:tc>
          <w:tcPr>
            <w:tcW w:w="1133" w:type="dxa"/>
            <w:vAlign w:val="bottom"/>
          </w:tcPr>
          <w:p w14:paraId="0FE7C87F" w14:textId="77777777" w:rsidR="00DA5D0E" w:rsidRPr="006E1E79" w:rsidRDefault="00DA5D0E" w:rsidP="00751CBC">
            <w:pPr>
              <w:spacing w:line="300" w:lineRule="exact"/>
              <w:ind w:right="17"/>
              <w:jc w:val="right"/>
              <w:rPr>
                <w:rFonts w:asciiTheme="majorBidi" w:hAnsiTheme="majorBidi" w:cstheme="majorBidi"/>
                <w:bCs/>
                <w:sz w:val="24"/>
                <w:szCs w:val="24"/>
              </w:rPr>
            </w:pPr>
          </w:p>
        </w:tc>
      </w:tr>
      <w:tr w:rsidR="00DA5D0E" w:rsidRPr="00C433FF" w14:paraId="79AE363D" w14:textId="77777777" w:rsidTr="00BB42E2">
        <w:trPr>
          <w:cantSplit/>
        </w:trPr>
        <w:tc>
          <w:tcPr>
            <w:tcW w:w="3261" w:type="dxa"/>
          </w:tcPr>
          <w:p w14:paraId="7D62231A" w14:textId="77777777" w:rsidR="00DA5D0E" w:rsidRPr="006E1E79" w:rsidRDefault="00DA5D0E" w:rsidP="00751CBC">
            <w:pPr>
              <w:tabs>
                <w:tab w:val="left" w:pos="108"/>
                <w:tab w:val="left" w:pos="851"/>
                <w:tab w:val="left" w:pos="1418"/>
                <w:tab w:val="left" w:pos="1985"/>
              </w:tabs>
              <w:spacing w:line="300" w:lineRule="exact"/>
              <w:rPr>
                <w:rFonts w:asciiTheme="majorBidi" w:hAnsiTheme="majorBidi" w:cstheme="majorBidi"/>
                <w:sz w:val="24"/>
                <w:szCs w:val="24"/>
                <w:cs/>
                <w:lang w:val="en-GB"/>
              </w:rPr>
            </w:pPr>
            <w:r w:rsidRPr="00385165">
              <w:rPr>
                <w:rFonts w:asciiTheme="majorBidi" w:eastAsia="Arial Unicode MS" w:hAnsiTheme="majorBidi" w:cstheme="majorBidi"/>
                <w:sz w:val="24"/>
                <w:szCs w:val="24"/>
              </w:rPr>
              <w:tab/>
            </w:r>
            <w:r w:rsidRPr="00C433FF">
              <w:rPr>
                <w:rFonts w:asciiTheme="majorBidi" w:eastAsia="Arial Unicode MS" w:hAnsiTheme="majorBidi" w:cstheme="majorBidi"/>
                <w:sz w:val="24"/>
                <w:szCs w:val="24"/>
              </w:rPr>
              <w:t>Trade and other receivables</w:t>
            </w:r>
          </w:p>
        </w:tc>
        <w:tc>
          <w:tcPr>
            <w:tcW w:w="1275" w:type="dxa"/>
            <w:vAlign w:val="bottom"/>
          </w:tcPr>
          <w:p w14:paraId="38E9A08B" w14:textId="77777777" w:rsidR="00DA5D0E" w:rsidRPr="006E1E7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42" w:type="dxa"/>
          </w:tcPr>
          <w:p w14:paraId="75C0D753" w14:textId="77777777" w:rsidR="00DA5D0E" w:rsidRPr="006E1E7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cs/>
                <w:lang w:val="en-GB"/>
              </w:rPr>
            </w:pPr>
          </w:p>
        </w:tc>
        <w:tc>
          <w:tcPr>
            <w:tcW w:w="1276" w:type="dxa"/>
            <w:vAlign w:val="bottom"/>
          </w:tcPr>
          <w:p w14:paraId="02117B66" w14:textId="77777777" w:rsidR="00DA5D0E" w:rsidRPr="006E1E7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42" w:type="dxa"/>
          </w:tcPr>
          <w:p w14:paraId="73B7AF6D" w14:textId="77777777" w:rsidR="00DA5D0E" w:rsidRPr="00385165" w:rsidRDefault="00DA5D0E" w:rsidP="00751CBC">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275" w:type="dxa"/>
            <w:vAlign w:val="bottom"/>
          </w:tcPr>
          <w:p w14:paraId="68D1CB5A" w14:textId="77777777" w:rsidR="00DA5D0E" w:rsidRPr="00C433FF" w:rsidRDefault="00DA5D0E" w:rsidP="00751CBC">
            <w:pPr>
              <w:spacing w:line="300" w:lineRule="exact"/>
              <w:ind w:right="17"/>
              <w:jc w:val="right"/>
              <w:rPr>
                <w:rFonts w:asciiTheme="majorBidi" w:hAnsiTheme="majorBidi" w:cstheme="majorBidi"/>
                <w:sz w:val="24"/>
                <w:szCs w:val="24"/>
              </w:rPr>
            </w:pPr>
          </w:p>
        </w:tc>
        <w:tc>
          <w:tcPr>
            <w:tcW w:w="142" w:type="dxa"/>
          </w:tcPr>
          <w:p w14:paraId="53733C0C" w14:textId="77777777" w:rsidR="00DA5D0E" w:rsidRPr="00385165" w:rsidRDefault="00DA5D0E" w:rsidP="00751CBC">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133" w:type="dxa"/>
            <w:vAlign w:val="bottom"/>
          </w:tcPr>
          <w:p w14:paraId="06D377F9" w14:textId="77777777" w:rsidR="00DA5D0E" w:rsidRPr="006E1E79" w:rsidRDefault="00DA5D0E" w:rsidP="00751CBC">
            <w:pPr>
              <w:spacing w:line="300" w:lineRule="exact"/>
              <w:ind w:right="17"/>
              <w:jc w:val="right"/>
              <w:rPr>
                <w:rFonts w:asciiTheme="majorBidi" w:hAnsiTheme="majorBidi" w:cstheme="majorBidi"/>
                <w:sz w:val="24"/>
                <w:szCs w:val="24"/>
              </w:rPr>
            </w:pPr>
          </w:p>
        </w:tc>
      </w:tr>
      <w:tr w:rsidR="006E1E79" w:rsidRPr="00C433FF" w14:paraId="093D8172" w14:textId="77777777" w:rsidTr="00BB42E2">
        <w:trPr>
          <w:cantSplit/>
        </w:trPr>
        <w:tc>
          <w:tcPr>
            <w:tcW w:w="3261" w:type="dxa"/>
          </w:tcPr>
          <w:p w14:paraId="2B63B780" w14:textId="77777777" w:rsidR="006E1E79" w:rsidRPr="006E1E79" w:rsidRDefault="006E1E79" w:rsidP="00751CBC">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6E1E79">
              <w:rPr>
                <w:rFonts w:asciiTheme="majorBidi" w:hAnsiTheme="majorBidi" w:cstheme="majorBidi"/>
                <w:sz w:val="24"/>
                <w:szCs w:val="24"/>
                <w:lang w:val="en-GB"/>
              </w:rPr>
              <w:t xml:space="preserve">      Related companies</w:t>
            </w:r>
          </w:p>
        </w:tc>
        <w:tc>
          <w:tcPr>
            <w:tcW w:w="1275" w:type="dxa"/>
            <w:vAlign w:val="bottom"/>
          </w:tcPr>
          <w:p w14:paraId="2B836E5C" w14:textId="77777777" w:rsidR="006E1E79" w:rsidRPr="00C433FF"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385165">
              <w:rPr>
                <w:rFonts w:ascii="Angsana New" w:hAnsi="Angsana New"/>
                <w:sz w:val="24"/>
                <w:szCs w:val="24"/>
              </w:rPr>
              <w:t>8,287</w:t>
            </w:r>
          </w:p>
        </w:tc>
        <w:tc>
          <w:tcPr>
            <w:tcW w:w="142" w:type="dxa"/>
          </w:tcPr>
          <w:p w14:paraId="6C2D967C" w14:textId="77777777" w:rsidR="006E1E79" w:rsidRPr="006E1E79"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2BF315CC" w14:textId="77777777" w:rsidR="006E1E79" w:rsidRPr="00385165" w:rsidRDefault="006E1E79" w:rsidP="00751CBC">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27980B9A" w14:textId="77777777" w:rsidR="006E1E79" w:rsidRPr="006E1E79"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0F01DA48" w14:textId="77777777" w:rsidR="006E1E79" w:rsidRPr="00385165" w:rsidRDefault="006E1E79" w:rsidP="00751CBC">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551FACA2" w14:textId="77777777" w:rsidR="006E1E79" w:rsidRPr="006E1E79"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3B2EB0B2" w14:textId="77777777" w:rsidR="006E1E79" w:rsidRPr="00385165" w:rsidRDefault="006E1E79" w:rsidP="00751CBC">
            <w:pPr>
              <w:spacing w:line="300" w:lineRule="exact"/>
              <w:ind w:right="17"/>
              <w:contextualSpacing/>
              <w:jc w:val="right"/>
              <w:rPr>
                <w:rFonts w:ascii="Angsana New" w:hAnsi="Angsana New"/>
                <w:sz w:val="24"/>
                <w:szCs w:val="24"/>
                <w:cs/>
              </w:rPr>
            </w:pPr>
            <w:r w:rsidRPr="00385165">
              <w:rPr>
                <w:rFonts w:ascii="Angsana New" w:hAnsi="Angsana New"/>
                <w:sz w:val="24"/>
                <w:szCs w:val="24"/>
              </w:rPr>
              <w:t>8</w:t>
            </w:r>
            <w:r w:rsidRPr="00C433FF">
              <w:rPr>
                <w:rFonts w:ascii="Angsana New" w:hAnsi="Angsana New"/>
                <w:sz w:val="24"/>
                <w:szCs w:val="24"/>
              </w:rPr>
              <w:t>,</w:t>
            </w:r>
            <w:r w:rsidRPr="00385165">
              <w:rPr>
                <w:rFonts w:ascii="Angsana New" w:hAnsi="Angsana New"/>
                <w:sz w:val="24"/>
                <w:szCs w:val="24"/>
              </w:rPr>
              <w:t>287</w:t>
            </w:r>
          </w:p>
        </w:tc>
      </w:tr>
      <w:tr w:rsidR="006E1E79" w:rsidRPr="006E1E79" w14:paraId="54236713" w14:textId="77777777" w:rsidTr="00BB42E2">
        <w:trPr>
          <w:cantSplit/>
        </w:trPr>
        <w:tc>
          <w:tcPr>
            <w:tcW w:w="3261" w:type="dxa"/>
          </w:tcPr>
          <w:p w14:paraId="179BB1A8" w14:textId="77777777" w:rsidR="006E1E79" w:rsidRPr="006E1E79" w:rsidRDefault="006E1E79" w:rsidP="00751CBC">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6E1E79">
              <w:rPr>
                <w:rFonts w:asciiTheme="majorBidi" w:hAnsiTheme="majorBidi" w:cstheme="majorBidi"/>
                <w:sz w:val="24"/>
                <w:szCs w:val="24"/>
                <w:lang w:val="en-GB"/>
              </w:rPr>
              <w:t xml:space="preserve">      Other companies</w:t>
            </w:r>
          </w:p>
        </w:tc>
        <w:tc>
          <w:tcPr>
            <w:tcW w:w="1275" w:type="dxa"/>
            <w:vAlign w:val="bottom"/>
          </w:tcPr>
          <w:p w14:paraId="4AFB3932" w14:textId="77777777" w:rsidR="006E1E79" w:rsidRPr="00C433FF"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385165">
              <w:rPr>
                <w:rFonts w:ascii="Angsana New" w:hAnsi="Angsana New"/>
                <w:sz w:val="24"/>
                <w:szCs w:val="24"/>
              </w:rPr>
              <w:t>6,642</w:t>
            </w:r>
          </w:p>
        </w:tc>
        <w:tc>
          <w:tcPr>
            <w:tcW w:w="142" w:type="dxa"/>
          </w:tcPr>
          <w:p w14:paraId="22CE11BA" w14:textId="77777777" w:rsidR="006E1E79" w:rsidRPr="006E1E79"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568AC8E3" w14:textId="77777777" w:rsidR="006E1E79" w:rsidRPr="006E1E79" w:rsidRDefault="006E1E79" w:rsidP="00751CBC">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385165">
              <w:rPr>
                <w:rFonts w:ascii="Angsana New" w:hAnsi="Angsana New"/>
                <w:sz w:val="24"/>
                <w:szCs w:val="24"/>
              </w:rPr>
              <w:t>(1</w:t>
            </w:r>
            <w:r w:rsidRPr="00C433FF">
              <w:rPr>
                <w:rFonts w:ascii="Angsana New" w:hAnsi="Angsana New"/>
                <w:sz w:val="24"/>
                <w:szCs w:val="24"/>
              </w:rPr>
              <w:t>,</w:t>
            </w:r>
            <w:r w:rsidRPr="00385165">
              <w:rPr>
                <w:rFonts w:ascii="Angsana New" w:hAnsi="Angsana New"/>
                <w:sz w:val="24"/>
                <w:szCs w:val="24"/>
              </w:rPr>
              <w:t>916)</w:t>
            </w:r>
          </w:p>
        </w:tc>
        <w:tc>
          <w:tcPr>
            <w:tcW w:w="142" w:type="dxa"/>
          </w:tcPr>
          <w:p w14:paraId="25498EC6" w14:textId="77777777" w:rsidR="006E1E79" w:rsidRPr="006E1E79"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11F70166" w14:textId="77777777" w:rsidR="006E1E79" w:rsidRPr="00385165" w:rsidRDefault="006E1E79" w:rsidP="00751CBC">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4BFD53C3" w14:textId="77777777" w:rsidR="006E1E79" w:rsidRPr="006E1E79"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50833209" w14:textId="77777777" w:rsidR="006E1E79" w:rsidRPr="00385165" w:rsidRDefault="006E1E79" w:rsidP="00751CBC">
            <w:pPr>
              <w:spacing w:line="300" w:lineRule="exact"/>
              <w:ind w:right="17"/>
              <w:contextualSpacing/>
              <w:jc w:val="right"/>
              <w:rPr>
                <w:rFonts w:ascii="Angsana New" w:hAnsi="Angsana New"/>
                <w:sz w:val="24"/>
                <w:szCs w:val="24"/>
                <w:cs/>
              </w:rPr>
            </w:pPr>
            <w:r w:rsidRPr="00385165">
              <w:rPr>
                <w:rFonts w:ascii="Angsana New" w:hAnsi="Angsana New"/>
                <w:sz w:val="24"/>
                <w:szCs w:val="24"/>
              </w:rPr>
              <w:t>4</w:t>
            </w:r>
            <w:r w:rsidRPr="00C433FF">
              <w:rPr>
                <w:rFonts w:ascii="Angsana New" w:hAnsi="Angsana New"/>
                <w:sz w:val="24"/>
                <w:szCs w:val="24"/>
              </w:rPr>
              <w:t>,</w:t>
            </w:r>
            <w:r w:rsidRPr="00385165">
              <w:rPr>
                <w:rFonts w:ascii="Angsana New" w:hAnsi="Angsana New"/>
                <w:sz w:val="24"/>
                <w:szCs w:val="24"/>
              </w:rPr>
              <w:t>726</w:t>
            </w:r>
          </w:p>
        </w:tc>
      </w:tr>
      <w:tr w:rsidR="006E1E79" w:rsidRPr="006E1E79" w14:paraId="6B3A26E2" w14:textId="77777777" w:rsidTr="00BB42E2">
        <w:trPr>
          <w:cantSplit/>
        </w:trPr>
        <w:tc>
          <w:tcPr>
            <w:tcW w:w="3261" w:type="dxa"/>
          </w:tcPr>
          <w:p w14:paraId="6D361BA4" w14:textId="77777777" w:rsidR="006E1E79" w:rsidRPr="00385165" w:rsidRDefault="006E1E79" w:rsidP="00751CBC">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C433FF">
              <w:rPr>
                <w:rFonts w:asciiTheme="majorBidi" w:eastAsia="Arial Unicode MS" w:hAnsiTheme="majorBidi" w:cstheme="majorBidi"/>
                <w:color w:val="000000"/>
                <w:spacing w:val="-2"/>
                <w:sz w:val="24"/>
                <w:szCs w:val="24"/>
              </w:rPr>
              <w:t>Non-current assets</w:t>
            </w:r>
          </w:p>
        </w:tc>
        <w:tc>
          <w:tcPr>
            <w:tcW w:w="1275" w:type="dxa"/>
            <w:vAlign w:val="bottom"/>
          </w:tcPr>
          <w:p w14:paraId="4FCF5751" w14:textId="77777777" w:rsidR="006E1E79" w:rsidRPr="00C433FF"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60559843" w14:textId="77777777" w:rsidR="006E1E79" w:rsidRPr="006E1E79"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4EBF3A60" w14:textId="77777777" w:rsidR="006E1E79" w:rsidRPr="006E1E79"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192F4E44" w14:textId="77777777" w:rsidR="006E1E79" w:rsidRPr="006E1E79"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46DA54EE" w14:textId="77777777" w:rsidR="006E1E79" w:rsidRPr="00385165" w:rsidRDefault="006E1E79" w:rsidP="00751CBC">
            <w:pPr>
              <w:spacing w:line="300" w:lineRule="exact"/>
              <w:ind w:right="227"/>
              <w:contextualSpacing/>
              <w:jc w:val="right"/>
              <w:rPr>
                <w:rFonts w:ascii="Angsana New" w:hAnsi="Angsana New"/>
                <w:sz w:val="24"/>
                <w:szCs w:val="24"/>
                <w:cs/>
              </w:rPr>
            </w:pPr>
          </w:p>
        </w:tc>
        <w:tc>
          <w:tcPr>
            <w:tcW w:w="142" w:type="dxa"/>
          </w:tcPr>
          <w:p w14:paraId="40F8FA37" w14:textId="77777777" w:rsidR="006E1E79" w:rsidRPr="006E1E79"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2AA3DBF6" w14:textId="77777777" w:rsidR="006E1E79" w:rsidRPr="00385165" w:rsidRDefault="006E1E79" w:rsidP="00751CBC">
            <w:pPr>
              <w:spacing w:line="300" w:lineRule="exact"/>
              <w:ind w:right="17"/>
              <w:contextualSpacing/>
              <w:jc w:val="right"/>
              <w:rPr>
                <w:rFonts w:ascii="Angsana New" w:hAnsi="Angsana New"/>
                <w:sz w:val="24"/>
                <w:szCs w:val="24"/>
                <w:cs/>
              </w:rPr>
            </w:pPr>
          </w:p>
        </w:tc>
      </w:tr>
      <w:tr w:rsidR="00CD755B" w:rsidRPr="00077DBC" w14:paraId="16060D34" w14:textId="77777777" w:rsidTr="00A44363">
        <w:trPr>
          <w:cantSplit/>
        </w:trPr>
        <w:tc>
          <w:tcPr>
            <w:tcW w:w="3261" w:type="dxa"/>
          </w:tcPr>
          <w:p w14:paraId="30F2A6FC" w14:textId="704320A3" w:rsidR="00CD755B" w:rsidRPr="00C433FF" w:rsidRDefault="00CD755B" w:rsidP="00CD755B">
            <w:pPr>
              <w:tabs>
                <w:tab w:val="left" w:pos="108"/>
                <w:tab w:val="left" w:pos="851"/>
                <w:tab w:val="left" w:pos="1418"/>
                <w:tab w:val="left" w:pos="1985"/>
              </w:tabs>
              <w:spacing w:line="300" w:lineRule="exact"/>
              <w:ind w:left="108"/>
              <w:contextualSpacing/>
              <w:rPr>
                <w:rFonts w:ascii="Angsana New" w:eastAsia="Arial Unicode MS" w:hAnsi="Angsana New"/>
                <w:sz w:val="24"/>
                <w:szCs w:val="24"/>
              </w:rPr>
            </w:pPr>
            <w:r w:rsidRPr="00C433FF">
              <w:rPr>
                <w:rFonts w:ascii="Angsana New" w:eastAsia="Arial Unicode MS" w:hAnsi="Angsana New"/>
                <w:sz w:val="24"/>
                <w:szCs w:val="24"/>
              </w:rPr>
              <w:t>Other non-current financial asset</w:t>
            </w:r>
          </w:p>
        </w:tc>
        <w:tc>
          <w:tcPr>
            <w:tcW w:w="1275" w:type="dxa"/>
            <w:vAlign w:val="bottom"/>
          </w:tcPr>
          <w:p w14:paraId="67FCE730" w14:textId="77777777" w:rsidR="00CD755B" w:rsidRPr="00077DBC" w:rsidRDefault="00CD755B" w:rsidP="00CD755B">
            <w:pPr>
              <w:spacing w:line="300" w:lineRule="exact"/>
              <w:ind w:right="170"/>
              <w:contextualSpacing/>
              <w:jc w:val="right"/>
              <w:rPr>
                <w:rFonts w:ascii="Angsana New" w:hAnsi="Angsana New"/>
                <w:sz w:val="24"/>
                <w:szCs w:val="24"/>
                <w:cs/>
              </w:rPr>
            </w:pPr>
            <w:r w:rsidRPr="00385165">
              <w:rPr>
                <w:rFonts w:ascii="Angsana New" w:hAnsi="Angsana New" w:hint="cs"/>
                <w:sz w:val="24"/>
                <w:szCs w:val="24"/>
              </w:rPr>
              <w:t>-</w:t>
            </w:r>
          </w:p>
        </w:tc>
        <w:tc>
          <w:tcPr>
            <w:tcW w:w="142" w:type="dxa"/>
          </w:tcPr>
          <w:p w14:paraId="6C3E0DE0" w14:textId="77777777" w:rsidR="00CD755B" w:rsidRPr="00077DB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23A74ABB" w14:textId="77777777" w:rsidR="00CD755B" w:rsidRPr="00077DB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385165">
              <w:rPr>
                <w:rFonts w:ascii="Angsana New" w:hAnsi="Angsana New"/>
                <w:sz w:val="24"/>
                <w:szCs w:val="24"/>
              </w:rPr>
              <w:t>46</w:t>
            </w:r>
            <w:r w:rsidRPr="00C433FF">
              <w:rPr>
                <w:rFonts w:ascii="Angsana New" w:hAnsi="Angsana New"/>
                <w:sz w:val="24"/>
                <w:szCs w:val="24"/>
              </w:rPr>
              <w:t>,</w:t>
            </w:r>
            <w:r w:rsidRPr="00385165">
              <w:rPr>
                <w:rFonts w:ascii="Angsana New" w:hAnsi="Angsana New"/>
                <w:sz w:val="24"/>
                <w:szCs w:val="24"/>
              </w:rPr>
              <w:t>939</w:t>
            </w:r>
          </w:p>
        </w:tc>
        <w:tc>
          <w:tcPr>
            <w:tcW w:w="142" w:type="dxa"/>
          </w:tcPr>
          <w:p w14:paraId="63EAA140" w14:textId="77777777" w:rsidR="00CD755B" w:rsidRPr="00077DB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3B3912BB" w14:textId="77777777" w:rsidR="00CD755B" w:rsidRPr="00C433FF" w:rsidRDefault="00CD755B" w:rsidP="00CD755B">
            <w:pPr>
              <w:spacing w:line="300" w:lineRule="exact"/>
              <w:ind w:right="227"/>
              <w:contextualSpacing/>
              <w:jc w:val="right"/>
              <w:rPr>
                <w:rFonts w:ascii="Angsana New" w:hAnsi="Angsana New"/>
                <w:sz w:val="24"/>
                <w:szCs w:val="24"/>
              </w:rPr>
            </w:pPr>
            <w:r w:rsidRPr="00385165">
              <w:rPr>
                <w:rFonts w:ascii="Angsana New" w:hAnsi="Angsana New"/>
                <w:sz w:val="24"/>
                <w:szCs w:val="24"/>
              </w:rPr>
              <w:t>-</w:t>
            </w:r>
          </w:p>
        </w:tc>
        <w:tc>
          <w:tcPr>
            <w:tcW w:w="142" w:type="dxa"/>
          </w:tcPr>
          <w:p w14:paraId="17905ACA" w14:textId="77777777" w:rsidR="00CD755B" w:rsidRPr="00077DB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rPr>
            </w:pPr>
          </w:p>
        </w:tc>
        <w:tc>
          <w:tcPr>
            <w:tcW w:w="1133" w:type="dxa"/>
            <w:vAlign w:val="bottom"/>
          </w:tcPr>
          <w:p w14:paraId="17F7BC78" w14:textId="77777777" w:rsidR="00CD755B" w:rsidRPr="00077DBC" w:rsidRDefault="00CD755B" w:rsidP="00CD755B">
            <w:pPr>
              <w:spacing w:line="300" w:lineRule="exact"/>
              <w:ind w:right="17"/>
              <w:contextualSpacing/>
              <w:jc w:val="right"/>
              <w:rPr>
                <w:rFonts w:ascii="Angsana New" w:hAnsi="Angsana New"/>
                <w:sz w:val="24"/>
                <w:szCs w:val="24"/>
              </w:rPr>
            </w:pPr>
            <w:r w:rsidRPr="00385165">
              <w:rPr>
                <w:rFonts w:ascii="Angsana New" w:hAnsi="Angsana New"/>
                <w:sz w:val="24"/>
                <w:szCs w:val="24"/>
              </w:rPr>
              <w:t>46</w:t>
            </w:r>
            <w:r w:rsidRPr="00C433FF">
              <w:rPr>
                <w:rFonts w:ascii="Angsana New" w:hAnsi="Angsana New"/>
                <w:sz w:val="24"/>
                <w:szCs w:val="24"/>
              </w:rPr>
              <w:t>,</w:t>
            </w:r>
            <w:r w:rsidRPr="00385165">
              <w:rPr>
                <w:rFonts w:ascii="Angsana New" w:hAnsi="Angsana New"/>
                <w:sz w:val="24"/>
                <w:szCs w:val="24"/>
              </w:rPr>
              <w:t>939</w:t>
            </w:r>
          </w:p>
        </w:tc>
      </w:tr>
      <w:tr w:rsidR="00CD755B" w:rsidRPr="00077DBC" w14:paraId="08AE271C" w14:textId="77777777" w:rsidTr="00A44363">
        <w:trPr>
          <w:cantSplit/>
        </w:trPr>
        <w:tc>
          <w:tcPr>
            <w:tcW w:w="3261" w:type="dxa"/>
          </w:tcPr>
          <w:p w14:paraId="013553EB" w14:textId="4184D90E" w:rsidR="00CD755B" w:rsidRPr="00077DBC" w:rsidRDefault="00CD755B" w:rsidP="00CD755B">
            <w:pPr>
              <w:tabs>
                <w:tab w:val="left" w:pos="108"/>
                <w:tab w:val="left" w:pos="851"/>
                <w:tab w:val="left" w:pos="1418"/>
                <w:tab w:val="left" w:pos="1985"/>
              </w:tabs>
              <w:spacing w:line="300" w:lineRule="exact"/>
              <w:ind w:left="108"/>
              <w:contextualSpacing/>
              <w:rPr>
                <w:rFonts w:ascii="Angsana New" w:eastAsia="Arial Unicode MS" w:hAnsi="Angsana New"/>
                <w:sz w:val="24"/>
                <w:szCs w:val="24"/>
              </w:rPr>
            </w:pPr>
            <w:r w:rsidRPr="00CD755B">
              <w:rPr>
                <w:rFonts w:ascii="Angsana New" w:eastAsia="Arial Unicode MS" w:hAnsi="Angsana New"/>
                <w:sz w:val="24"/>
                <w:szCs w:val="24"/>
              </w:rPr>
              <w:t>Other long-term investments</w:t>
            </w:r>
          </w:p>
        </w:tc>
        <w:tc>
          <w:tcPr>
            <w:tcW w:w="1275" w:type="dxa"/>
            <w:vAlign w:val="bottom"/>
          </w:tcPr>
          <w:p w14:paraId="75E1118B" w14:textId="77777777" w:rsidR="00CD755B" w:rsidRPr="00077DB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385165">
              <w:rPr>
                <w:rFonts w:ascii="Angsana New" w:hAnsi="Angsana New"/>
                <w:sz w:val="24"/>
                <w:szCs w:val="24"/>
              </w:rPr>
              <w:t>46</w:t>
            </w:r>
            <w:r w:rsidRPr="00C433FF">
              <w:rPr>
                <w:rFonts w:ascii="Angsana New" w:hAnsi="Angsana New"/>
                <w:sz w:val="24"/>
                <w:szCs w:val="24"/>
              </w:rPr>
              <w:t>,</w:t>
            </w:r>
            <w:r w:rsidRPr="00385165">
              <w:rPr>
                <w:rFonts w:ascii="Angsana New" w:hAnsi="Angsana New"/>
                <w:sz w:val="24"/>
                <w:szCs w:val="24"/>
              </w:rPr>
              <w:t>939</w:t>
            </w:r>
          </w:p>
        </w:tc>
        <w:tc>
          <w:tcPr>
            <w:tcW w:w="142" w:type="dxa"/>
          </w:tcPr>
          <w:p w14:paraId="566B0405" w14:textId="77777777" w:rsidR="00CD755B" w:rsidRPr="00077DB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286293A" w14:textId="77777777" w:rsidR="00CD755B" w:rsidRPr="00077DBC" w:rsidRDefault="00CD755B" w:rsidP="00CD755B">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385165">
              <w:rPr>
                <w:rFonts w:ascii="Angsana New" w:hAnsi="Angsana New"/>
                <w:sz w:val="24"/>
                <w:szCs w:val="24"/>
              </w:rPr>
              <w:t>(46</w:t>
            </w:r>
            <w:r w:rsidRPr="00C433FF">
              <w:rPr>
                <w:rFonts w:ascii="Angsana New" w:hAnsi="Angsana New"/>
                <w:sz w:val="24"/>
                <w:szCs w:val="24"/>
              </w:rPr>
              <w:t>,</w:t>
            </w:r>
            <w:r w:rsidRPr="00385165">
              <w:rPr>
                <w:rFonts w:ascii="Angsana New" w:hAnsi="Angsana New"/>
                <w:sz w:val="24"/>
                <w:szCs w:val="24"/>
              </w:rPr>
              <w:t>939)</w:t>
            </w:r>
          </w:p>
        </w:tc>
        <w:tc>
          <w:tcPr>
            <w:tcW w:w="142" w:type="dxa"/>
          </w:tcPr>
          <w:p w14:paraId="4FE8881C" w14:textId="77777777" w:rsidR="00CD755B" w:rsidRPr="00077DB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26BA858C" w14:textId="77777777" w:rsidR="00CD755B" w:rsidRPr="00C433FF" w:rsidRDefault="00CD755B" w:rsidP="00CD755B">
            <w:pPr>
              <w:spacing w:line="300" w:lineRule="exact"/>
              <w:ind w:right="227"/>
              <w:contextualSpacing/>
              <w:jc w:val="right"/>
              <w:rPr>
                <w:rFonts w:ascii="Angsana New" w:hAnsi="Angsana New"/>
                <w:sz w:val="24"/>
                <w:szCs w:val="24"/>
              </w:rPr>
            </w:pPr>
            <w:r w:rsidRPr="00385165">
              <w:rPr>
                <w:rFonts w:ascii="Angsana New" w:hAnsi="Angsana New"/>
                <w:sz w:val="24"/>
                <w:szCs w:val="24"/>
              </w:rPr>
              <w:t>-</w:t>
            </w:r>
          </w:p>
        </w:tc>
        <w:tc>
          <w:tcPr>
            <w:tcW w:w="142" w:type="dxa"/>
          </w:tcPr>
          <w:p w14:paraId="5CA20A7F" w14:textId="77777777" w:rsidR="00CD755B" w:rsidRPr="00077DB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rPr>
            </w:pPr>
          </w:p>
        </w:tc>
        <w:tc>
          <w:tcPr>
            <w:tcW w:w="1133" w:type="dxa"/>
            <w:vAlign w:val="bottom"/>
          </w:tcPr>
          <w:p w14:paraId="4F79A4A5" w14:textId="77777777" w:rsidR="00CD755B" w:rsidRPr="00077DBC" w:rsidRDefault="00CD755B" w:rsidP="00CD755B">
            <w:pPr>
              <w:spacing w:line="300" w:lineRule="exact"/>
              <w:ind w:right="227"/>
              <w:contextualSpacing/>
              <w:jc w:val="right"/>
              <w:rPr>
                <w:rFonts w:ascii="Angsana New" w:hAnsi="Angsana New"/>
                <w:sz w:val="24"/>
                <w:szCs w:val="24"/>
              </w:rPr>
            </w:pPr>
            <w:r w:rsidRPr="00385165">
              <w:rPr>
                <w:rFonts w:ascii="Angsana New" w:hAnsi="Angsana New"/>
                <w:sz w:val="24"/>
                <w:szCs w:val="24"/>
              </w:rPr>
              <w:t>-</w:t>
            </w:r>
          </w:p>
        </w:tc>
      </w:tr>
      <w:tr w:rsidR="00CD755B" w:rsidRPr="00C433FF" w14:paraId="6C0A93F5" w14:textId="77777777" w:rsidTr="00BB42E2">
        <w:trPr>
          <w:cantSplit/>
        </w:trPr>
        <w:tc>
          <w:tcPr>
            <w:tcW w:w="3261" w:type="dxa"/>
          </w:tcPr>
          <w:p w14:paraId="1C1F167F" w14:textId="77777777" w:rsidR="00CD755B" w:rsidRPr="00385165" w:rsidRDefault="00CD755B" w:rsidP="00CD755B">
            <w:pPr>
              <w:tabs>
                <w:tab w:val="left" w:pos="108"/>
                <w:tab w:val="left" w:pos="851"/>
                <w:tab w:val="left" w:pos="1418"/>
                <w:tab w:val="left" w:pos="1985"/>
              </w:tabs>
              <w:spacing w:line="300" w:lineRule="exact"/>
              <w:rPr>
                <w:rFonts w:asciiTheme="majorBidi" w:eastAsia="Arial Unicode MS" w:hAnsiTheme="majorBidi" w:cstheme="majorBidi"/>
                <w:sz w:val="24"/>
                <w:szCs w:val="24"/>
                <w:cs/>
              </w:rPr>
            </w:pPr>
            <w:r w:rsidRPr="00385165">
              <w:rPr>
                <w:rFonts w:asciiTheme="majorBidi" w:eastAsia="Arial Unicode MS" w:hAnsiTheme="majorBidi" w:cstheme="majorBidi"/>
                <w:sz w:val="24"/>
                <w:szCs w:val="24"/>
              </w:rPr>
              <w:tab/>
            </w:r>
            <w:r w:rsidRPr="00C433FF">
              <w:rPr>
                <w:rFonts w:asciiTheme="majorBidi" w:eastAsia="Arial Unicode MS" w:hAnsiTheme="majorBidi" w:cstheme="majorBidi"/>
                <w:sz w:val="24"/>
                <w:szCs w:val="24"/>
              </w:rPr>
              <w:t>Long-term loans to</w:t>
            </w:r>
          </w:p>
        </w:tc>
        <w:tc>
          <w:tcPr>
            <w:tcW w:w="1275" w:type="dxa"/>
            <w:vAlign w:val="bottom"/>
          </w:tcPr>
          <w:p w14:paraId="6FAEB7E3" w14:textId="77777777" w:rsidR="00CD755B" w:rsidRPr="00C433FF"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1CD170AF"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29DCAEBC"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12282EE0"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2A9B1347" w14:textId="77777777" w:rsidR="00CD755B" w:rsidRPr="00385165" w:rsidRDefault="00CD755B" w:rsidP="00CD755B">
            <w:pPr>
              <w:spacing w:line="300" w:lineRule="exact"/>
              <w:ind w:right="227"/>
              <w:contextualSpacing/>
              <w:jc w:val="right"/>
              <w:rPr>
                <w:rFonts w:ascii="Angsana New" w:hAnsi="Angsana New"/>
                <w:sz w:val="24"/>
                <w:szCs w:val="24"/>
                <w:cs/>
              </w:rPr>
            </w:pPr>
          </w:p>
        </w:tc>
        <w:tc>
          <w:tcPr>
            <w:tcW w:w="142" w:type="dxa"/>
          </w:tcPr>
          <w:p w14:paraId="1A3F64B6"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0D074C66" w14:textId="77777777" w:rsidR="00CD755B" w:rsidRPr="00385165" w:rsidRDefault="00CD755B" w:rsidP="00CD755B">
            <w:pPr>
              <w:spacing w:line="300" w:lineRule="exact"/>
              <w:ind w:right="17"/>
              <w:contextualSpacing/>
              <w:jc w:val="right"/>
              <w:rPr>
                <w:rFonts w:ascii="Angsana New" w:hAnsi="Angsana New"/>
                <w:sz w:val="24"/>
                <w:szCs w:val="24"/>
                <w:cs/>
              </w:rPr>
            </w:pPr>
          </w:p>
        </w:tc>
      </w:tr>
      <w:tr w:rsidR="00CD755B" w:rsidRPr="00C433FF" w14:paraId="30784329" w14:textId="77777777" w:rsidTr="00BB42E2">
        <w:trPr>
          <w:cantSplit/>
        </w:trPr>
        <w:tc>
          <w:tcPr>
            <w:tcW w:w="3261" w:type="dxa"/>
          </w:tcPr>
          <w:p w14:paraId="6CDB12F7" w14:textId="77777777" w:rsidR="00CD755B" w:rsidRPr="006E1E79" w:rsidRDefault="00CD755B" w:rsidP="00CD755B">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6E1E79">
              <w:rPr>
                <w:rFonts w:asciiTheme="majorBidi" w:hAnsiTheme="majorBidi" w:cstheme="majorBidi"/>
                <w:sz w:val="24"/>
                <w:szCs w:val="24"/>
                <w:lang w:val="en-GB"/>
              </w:rPr>
              <w:t xml:space="preserve">      Related companies</w:t>
            </w:r>
          </w:p>
        </w:tc>
        <w:tc>
          <w:tcPr>
            <w:tcW w:w="1275" w:type="dxa"/>
            <w:vAlign w:val="bottom"/>
          </w:tcPr>
          <w:p w14:paraId="2B737C67" w14:textId="77777777" w:rsidR="00CD755B" w:rsidRPr="00C433FF"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385165">
              <w:rPr>
                <w:rFonts w:ascii="Angsana New" w:hAnsi="Angsana New"/>
                <w:sz w:val="24"/>
                <w:szCs w:val="24"/>
              </w:rPr>
              <w:t>294,400</w:t>
            </w:r>
          </w:p>
        </w:tc>
        <w:tc>
          <w:tcPr>
            <w:tcW w:w="142" w:type="dxa"/>
          </w:tcPr>
          <w:p w14:paraId="087839D6"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074F85FC" w14:textId="77777777" w:rsidR="00CD755B" w:rsidRPr="006E1E79" w:rsidRDefault="00CD755B" w:rsidP="00CD755B">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385165">
              <w:rPr>
                <w:rFonts w:ascii="Angsana New" w:hAnsi="Angsana New"/>
                <w:sz w:val="24"/>
                <w:szCs w:val="24"/>
              </w:rPr>
              <w:t>(16</w:t>
            </w:r>
            <w:r w:rsidRPr="00C433FF">
              <w:rPr>
                <w:rFonts w:ascii="Angsana New" w:hAnsi="Angsana New"/>
                <w:sz w:val="24"/>
                <w:szCs w:val="24"/>
              </w:rPr>
              <w:t>,</w:t>
            </w:r>
            <w:r w:rsidRPr="00385165">
              <w:rPr>
                <w:rFonts w:ascii="Angsana New" w:hAnsi="Angsana New"/>
                <w:sz w:val="24"/>
                <w:szCs w:val="24"/>
              </w:rPr>
              <w:t>862)</w:t>
            </w:r>
          </w:p>
        </w:tc>
        <w:tc>
          <w:tcPr>
            <w:tcW w:w="142" w:type="dxa"/>
          </w:tcPr>
          <w:p w14:paraId="10D3D3B7"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296DCBAE"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742B8E86"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4607B359" w14:textId="77777777" w:rsidR="00CD755B" w:rsidRPr="00385165" w:rsidRDefault="00CD755B" w:rsidP="00CD755B">
            <w:pPr>
              <w:spacing w:line="300" w:lineRule="exact"/>
              <w:ind w:right="17"/>
              <w:contextualSpacing/>
              <w:jc w:val="right"/>
              <w:rPr>
                <w:rFonts w:ascii="Angsana New" w:hAnsi="Angsana New"/>
                <w:sz w:val="24"/>
                <w:szCs w:val="24"/>
                <w:cs/>
              </w:rPr>
            </w:pPr>
            <w:r w:rsidRPr="00385165">
              <w:rPr>
                <w:rFonts w:ascii="Angsana New" w:hAnsi="Angsana New"/>
                <w:sz w:val="24"/>
                <w:szCs w:val="24"/>
              </w:rPr>
              <w:t>277</w:t>
            </w:r>
            <w:r w:rsidRPr="00C433FF">
              <w:rPr>
                <w:rFonts w:ascii="Angsana New" w:hAnsi="Angsana New"/>
                <w:sz w:val="24"/>
                <w:szCs w:val="24"/>
              </w:rPr>
              <w:t>,</w:t>
            </w:r>
            <w:r w:rsidRPr="00385165">
              <w:rPr>
                <w:rFonts w:ascii="Angsana New" w:hAnsi="Angsana New"/>
                <w:sz w:val="24"/>
                <w:szCs w:val="24"/>
              </w:rPr>
              <w:t>538</w:t>
            </w:r>
          </w:p>
        </w:tc>
      </w:tr>
      <w:tr w:rsidR="00CD755B" w:rsidRPr="006E1E79" w14:paraId="1D1D9B1E" w14:textId="77777777" w:rsidTr="00BB42E2">
        <w:trPr>
          <w:cantSplit/>
        </w:trPr>
        <w:tc>
          <w:tcPr>
            <w:tcW w:w="3261" w:type="dxa"/>
          </w:tcPr>
          <w:p w14:paraId="10B54FF8" w14:textId="77777777" w:rsidR="00CD755B" w:rsidRPr="006E1E79" w:rsidRDefault="00CD755B" w:rsidP="00CD755B">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6E1E79">
              <w:rPr>
                <w:rFonts w:asciiTheme="majorBidi" w:hAnsiTheme="majorBidi" w:cstheme="majorBidi"/>
                <w:sz w:val="24"/>
                <w:szCs w:val="24"/>
                <w:lang w:val="en-GB"/>
              </w:rPr>
              <w:t xml:space="preserve">      Other companies</w:t>
            </w:r>
          </w:p>
        </w:tc>
        <w:tc>
          <w:tcPr>
            <w:tcW w:w="1275" w:type="dxa"/>
            <w:vAlign w:val="bottom"/>
          </w:tcPr>
          <w:p w14:paraId="16C988EE" w14:textId="77777777" w:rsidR="00CD755B" w:rsidRPr="00C433FF" w:rsidRDefault="00CD755B" w:rsidP="00CD755B">
            <w:pPr>
              <w:spacing w:line="300" w:lineRule="exact"/>
              <w:ind w:right="170"/>
              <w:contextualSpacing/>
              <w:jc w:val="right"/>
              <w:rPr>
                <w:rFonts w:ascii="Angsana New" w:hAnsi="Angsana New"/>
                <w:sz w:val="24"/>
                <w:szCs w:val="24"/>
              </w:rPr>
            </w:pPr>
            <w:r w:rsidRPr="00385165">
              <w:rPr>
                <w:rFonts w:ascii="Angsana New" w:hAnsi="Angsana New"/>
                <w:sz w:val="24"/>
                <w:szCs w:val="24"/>
              </w:rPr>
              <w:t>-</w:t>
            </w:r>
          </w:p>
        </w:tc>
        <w:tc>
          <w:tcPr>
            <w:tcW w:w="142" w:type="dxa"/>
          </w:tcPr>
          <w:p w14:paraId="4C96CFE7"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lang w:val="en-GB"/>
              </w:rPr>
            </w:pPr>
          </w:p>
        </w:tc>
        <w:tc>
          <w:tcPr>
            <w:tcW w:w="1276" w:type="dxa"/>
            <w:vAlign w:val="bottom"/>
          </w:tcPr>
          <w:p w14:paraId="50B2A8A9"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70FD29C4"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3B384442"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789F5BC9"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1491169F"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r>
      <w:tr w:rsidR="00CD755B" w:rsidRPr="006E1E79" w14:paraId="0FB8D649" w14:textId="77777777" w:rsidTr="00BB42E2">
        <w:trPr>
          <w:cantSplit/>
        </w:trPr>
        <w:tc>
          <w:tcPr>
            <w:tcW w:w="3261" w:type="dxa"/>
          </w:tcPr>
          <w:p w14:paraId="13D4A112" w14:textId="77777777" w:rsidR="00CD755B" w:rsidRPr="006E1E79" w:rsidRDefault="00CD755B" w:rsidP="00CD755B">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385165">
              <w:rPr>
                <w:rFonts w:asciiTheme="majorBidi" w:eastAsia="Arial Unicode MS" w:hAnsiTheme="majorBidi" w:cstheme="majorBidi"/>
                <w:sz w:val="24"/>
                <w:szCs w:val="24"/>
              </w:rPr>
              <w:tab/>
            </w:r>
            <w:r w:rsidRPr="00C433FF">
              <w:rPr>
                <w:rFonts w:asciiTheme="majorBidi" w:eastAsia="Arial Unicode MS" w:hAnsiTheme="majorBidi" w:cstheme="majorBidi"/>
                <w:sz w:val="24"/>
                <w:szCs w:val="24"/>
              </w:rPr>
              <w:t>Property, plant and equipment</w:t>
            </w:r>
          </w:p>
        </w:tc>
        <w:tc>
          <w:tcPr>
            <w:tcW w:w="1275" w:type="dxa"/>
            <w:vAlign w:val="bottom"/>
          </w:tcPr>
          <w:p w14:paraId="5F33FAD7" w14:textId="77777777" w:rsidR="00CD755B" w:rsidRPr="00C433FF"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385165">
              <w:rPr>
                <w:rFonts w:ascii="Angsana New" w:hAnsi="Angsana New"/>
                <w:sz w:val="24"/>
                <w:szCs w:val="24"/>
              </w:rPr>
              <w:t>599,340</w:t>
            </w:r>
          </w:p>
        </w:tc>
        <w:tc>
          <w:tcPr>
            <w:tcW w:w="142" w:type="dxa"/>
          </w:tcPr>
          <w:p w14:paraId="682AF8FF"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539F483F"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20A36B29"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3852C84E" w14:textId="77777777" w:rsidR="00CD755B" w:rsidRPr="00385165" w:rsidRDefault="00CD755B" w:rsidP="00CD755B">
            <w:pPr>
              <w:spacing w:line="300" w:lineRule="exact"/>
              <w:ind w:right="-29"/>
              <w:contextualSpacing/>
              <w:jc w:val="right"/>
              <w:rPr>
                <w:rFonts w:ascii="Angsana New" w:hAnsi="Angsana New"/>
                <w:sz w:val="24"/>
                <w:szCs w:val="24"/>
                <w:cs/>
              </w:rPr>
            </w:pPr>
            <w:r w:rsidRPr="00385165">
              <w:rPr>
                <w:rFonts w:ascii="Angsana New" w:hAnsi="Angsana New"/>
                <w:sz w:val="24"/>
                <w:szCs w:val="24"/>
              </w:rPr>
              <w:t>(686)</w:t>
            </w:r>
          </w:p>
        </w:tc>
        <w:tc>
          <w:tcPr>
            <w:tcW w:w="142" w:type="dxa"/>
          </w:tcPr>
          <w:p w14:paraId="5ADB2BF4"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253224C1" w14:textId="77777777" w:rsidR="00CD755B" w:rsidRPr="00385165" w:rsidRDefault="00CD755B" w:rsidP="00CD755B">
            <w:pPr>
              <w:spacing w:line="300" w:lineRule="exact"/>
              <w:ind w:right="17"/>
              <w:contextualSpacing/>
              <w:jc w:val="right"/>
              <w:rPr>
                <w:rFonts w:ascii="Angsana New" w:hAnsi="Angsana New"/>
                <w:sz w:val="24"/>
                <w:szCs w:val="24"/>
                <w:cs/>
              </w:rPr>
            </w:pPr>
            <w:r w:rsidRPr="00385165">
              <w:rPr>
                <w:rFonts w:ascii="Angsana New" w:hAnsi="Angsana New"/>
                <w:sz w:val="24"/>
                <w:szCs w:val="24"/>
              </w:rPr>
              <w:t>598</w:t>
            </w:r>
            <w:r w:rsidRPr="00C433FF">
              <w:rPr>
                <w:rFonts w:ascii="Angsana New" w:hAnsi="Angsana New"/>
                <w:sz w:val="24"/>
                <w:szCs w:val="24"/>
              </w:rPr>
              <w:t>,</w:t>
            </w:r>
            <w:r w:rsidRPr="00385165">
              <w:rPr>
                <w:rFonts w:ascii="Angsana New" w:hAnsi="Angsana New"/>
                <w:sz w:val="24"/>
                <w:szCs w:val="24"/>
              </w:rPr>
              <w:t>654</w:t>
            </w:r>
          </w:p>
        </w:tc>
      </w:tr>
      <w:tr w:rsidR="00CD755B" w:rsidRPr="006E1E79" w14:paraId="21FF0C80" w14:textId="77777777" w:rsidTr="00BB42E2">
        <w:trPr>
          <w:cantSplit/>
        </w:trPr>
        <w:tc>
          <w:tcPr>
            <w:tcW w:w="3261" w:type="dxa"/>
          </w:tcPr>
          <w:p w14:paraId="41015DA6" w14:textId="77777777" w:rsidR="00CD755B" w:rsidRPr="006E1E79" w:rsidRDefault="00CD755B" w:rsidP="00CD755B">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385165">
              <w:rPr>
                <w:rFonts w:asciiTheme="majorBidi" w:eastAsia="Arial Unicode MS" w:hAnsiTheme="majorBidi" w:cstheme="majorBidi"/>
                <w:sz w:val="24"/>
                <w:szCs w:val="24"/>
              </w:rPr>
              <w:tab/>
            </w:r>
            <w:r w:rsidRPr="00C433FF">
              <w:rPr>
                <w:rFonts w:asciiTheme="majorBidi" w:eastAsia="Arial Unicode MS" w:hAnsiTheme="majorBidi" w:cstheme="majorBidi"/>
                <w:sz w:val="24"/>
                <w:szCs w:val="24"/>
              </w:rPr>
              <w:t>Right-of-use assets</w:t>
            </w:r>
          </w:p>
        </w:tc>
        <w:tc>
          <w:tcPr>
            <w:tcW w:w="1275" w:type="dxa"/>
            <w:vAlign w:val="bottom"/>
          </w:tcPr>
          <w:p w14:paraId="6C728CCF" w14:textId="77777777" w:rsidR="00CD755B" w:rsidRPr="00C433FF" w:rsidRDefault="00CD755B" w:rsidP="00CD755B">
            <w:pPr>
              <w:spacing w:line="300" w:lineRule="exact"/>
              <w:ind w:right="170"/>
              <w:contextualSpacing/>
              <w:jc w:val="right"/>
              <w:rPr>
                <w:rFonts w:ascii="Angsana New" w:hAnsi="Angsana New"/>
                <w:sz w:val="24"/>
                <w:szCs w:val="24"/>
              </w:rPr>
            </w:pPr>
            <w:r w:rsidRPr="00385165">
              <w:rPr>
                <w:rFonts w:ascii="Angsana New" w:hAnsi="Angsana New"/>
                <w:sz w:val="24"/>
                <w:szCs w:val="24"/>
              </w:rPr>
              <w:t>-</w:t>
            </w:r>
          </w:p>
        </w:tc>
        <w:tc>
          <w:tcPr>
            <w:tcW w:w="142" w:type="dxa"/>
          </w:tcPr>
          <w:p w14:paraId="0190C36F"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lang w:val="en-GB"/>
              </w:rPr>
            </w:pPr>
          </w:p>
        </w:tc>
        <w:tc>
          <w:tcPr>
            <w:tcW w:w="1276" w:type="dxa"/>
            <w:vAlign w:val="bottom"/>
          </w:tcPr>
          <w:p w14:paraId="29A631E6"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67D4FD59"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71083EE5"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385165">
              <w:rPr>
                <w:rFonts w:ascii="Angsana New" w:hAnsi="Angsana New"/>
                <w:sz w:val="24"/>
                <w:szCs w:val="24"/>
              </w:rPr>
              <w:t>686</w:t>
            </w:r>
          </w:p>
        </w:tc>
        <w:tc>
          <w:tcPr>
            <w:tcW w:w="142" w:type="dxa"/>
          </w:tcPr>
          <w:p w14:paraId="6461CD94"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133" w:type="dxa"/>
            <w:vAlign w:val="bottom"/>
          </w:tcPr>
          <w:p w14:paraId="1718804F" w14:textId="77777777" w:rsidR="00CD755B" w:rsidRPr="00385165" w:rsidRDefault="00CD755B" w:rsidP="00CD755B">
            <w:pPr>
              <w:spacing w:line="300" w:lineRule="exact"/>
              <w:ind w:right="17"/>
              <w:contextualSpacing/>
              <w:jc w:val="right"/>
              <w:rPr>
                <w:rFonts w:ascii="Angsana New" w:hAnsi="Angsana New"/>
                <w:sz w:val="24"/>
                <w:szCs w:val="24"/>
                <w:cs/>
              </w:rPr>
            </w:pPr>
            <w:r w:rsidRPr="00385165">
              <w:rPr>
                <w:rFonts w:ascii="Angsana New" w:hAnsi="Angsana New"/>
                <w:sz w:val="24"/>
                <w:szCs w:val="24"/>
              </w:rPr>
              <w:t>686</w:t>
            </w:r>
          </w:p>
        </w:tc>
      </w:tr>
      <w:tr w:rsidR="00CD755B" w:rsidRPr="006E1E79" w14:paraId="23FDC763" w14:textId="77777777" w:rsidTr="00BB42E2">
        <w:trPr>
          <w:cantSplit/>
          <w:trHeight w:val="234"/>
        </w:trPr>
        <w:tc>
          <w:tcPr>
            <w:tcW w:w="3261" w:type="dxa"/>
          </w:tcPr>
          <w:p w14:paraId="508F4E02" w14:textId="77777777" w:rsidR="00CD755B" w:rsidRPr="006E1E79" w:rsidRDefault="00CD755B" w:rsidP="00CD755B">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385165">
              <w:rPr>
                <w:rFonts w:asciiTheme="majorBidi" w:eastAsia="Arial Unicode MS" w:hAnsiTheme="majorBidi" w:cstheme="majorBidi"/>
                <w:color w:val="000000"/>
                <w:sz w:val="24"/>
                <w:szCs w:val="24"/>
              </w:rPr>
              <w:tab/>
            </w:r>
            <w:r w:rsidRPr="00C433FF">
              <w:rPr>
                <w:rFonts w:asciiTheme="majorBidi" w:eastAsia="Arial Unicode MS" w:hAnsiTheme="majorBidi" w:cstheme="majorBidi"/>
                <w:color w:val="000000"/>
                <w:sz w:val="24"/>
                <w:szCs w:val="24"/>
              </w:rPr>
              <w:t>Total assets</w:t>
            </w:r>
          </w:p>
        </w:tc>
        <w:tc>
          <w:tcPr>
            <w:tcW w:w="1275" w:type="dxa"/>
            <w:tcBorders>
              <w:top w:val="single" w:sz="6" w:space="0" w:color="auto"/>
              <w:bottom w:val="single" w:sz="6" w:space="0" w:color="auto"/>
            </w:tcBorders>
            <w:vAlign w:val="bottom"/>
          </w:tcPr>
          <w:p w14:paraId="24B095D2" w14:textId="77777777" w:rsidR="00CD755B" w:rsidRPr="00C433FF"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385165">
              <w:rPr>
                <w:rFonts w:ascii="Angsana New" w:hAnsi="Angsana New"/>
                <w:sz w:val="24"/>
                <w:szCs w:val="24"/>
              </w:rPr>
              <w:t>749,417</w:t>
            </w:r>
          </w:p>
        </w:tc>
        <w:tc>
          <w:tcPr>
            <w:tcW w:w="142" w:type="dxa"/>
          </w:tcPr>
          <w:p w14:paraId="25704CC4"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tcBorders>
              <w:top w:val="single" w:sz="6" w:space="0" w:color="auto"/>
              <w:bottom w:val="single" w:sz="6" w:space="0" w:color="auto"/>
            </w:tcBorders>
            <w:vAlign w:val="bottom"/>
          </w:tcPr>
          <w:p w14:paraId="603DCCE0" w14:textId="77777777" w:rsidR="00CD755B" w:rsidRPr="006E1E79" w:rsidRDefault="00CD755B" w:rsidP="00CD755B">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385165">
              <w:rPr>
                <w:rFonts w:ascii="Angsana New" w:hAnsi="Angsana New"/>
                <w:sz w:val="24"/>
                <w:szCs w:val="24"/>
              </w:rPr>
              <w:t>(18</w:t>
            </w:r>
            <w:r w:rsidRPr="00C433FF">
              <w:rPr>
                <w:rFonts w:ascii="Angsana New" w:hAnsi="Angsana New"/>
                <w:sz w:val="24"/>
                <w:szCs w:val="24"/>
              </w:rPr>
              <w:t>,</w:t>
            </w:r>
            <w:r w:rsidRPr="00385165">
              <w:rPr>
                <w:rFonts w:ascii="Angsana New" w:hAnsi="Angsana New"/>
                <w:sz w:val="24"/>
                <w:szCs w:val="24"/>
              </w:rPr>
              <w:t>778)</w:t>
            </w:r>
          </w:p>
        </w:tc>
        <w:tc>
          <w:tcPr>
            <w:tcW w:w="142" w:type="dxa"/>
          </w:tcPr>
          <w:p w14:paraId="3DE986C4"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tcBorders>
              <w:top w:val="single" w:sz="6" w:space="0" w:color="auto"/>
              <w:bottom w:val="single" w:sz="6" w:space="0" w:color="auto"/>
            </w:tcBorders>
            <w:vAlign w:val="bottom"/>
          </w:tcPr>
          <w:p w14:paraId="42E3DB6E"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3A65D6B7"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tcBorders>
              <w:top w:val="single" w:sz="6" w:space="0" w:color="auto"/>
              <w:bottom w:val="single" w:sz="6" w:space="0" w:color="auto"/>
            </w:tcBorders>
          </w:tcPr>
          <w:p w14:paraId="6FEAF675" w14:textId="77777777" w:rsidR="00CD755B" w:rsidRPr="00385165" w:rsidRDefault="00CD755B" w:rsidP="00CD755B">
            <w:pPr>
              <w:spacing w:line="300" w:lineRule="exact"/>
              <w:ind w:right="17"/>
              <w:contextualSpacing/>
              <w:jc w:val="right"/>
              <w:rPr>
                <w:rFonts w:ascii="Angsana New" w:hAnsi="Angsana New"/>
                <w:sz w:val="24"/>
                <w:szCs w:val="24"/>
                <w:cs/>
              </w:rPr>
            </w:pPr>
            <w:r w:rsidRPr="00385165">
              <w:rPr>
                <w:rFonts w:ascii="Angsana New" w:hAnsi="Angsana New"/>
                <w:sz w:val="24"/>
                <w:szCs w:val="24"/>
              </w:rPr>
              <w:t>730</w:t>
            </w:r>
            <w:r w:rsidRPr="00C433FF">
              <w:rPr>
                <w:rFonts w:ascii="Angsana New" w:hAnsi="Angsana New"/>
                <w:sz w:val="24"/>
                <w:szCs w:val="24"/>
              </w:rPr>
              <w:t>,</w:t>
            </w:r>
            <w:r w:rsidRPr="00385165">
              <w:rPr>
                <w:rFonts w:ascii="Angsana New" w:hAnsi="Angsana New"/>
                <w:sz w:val="24"/>
                <w:szCs w:val="24"/>
              </w:rPr>
              <w:t>639</w:t>
            </w:r>
          </w:p>
        </w:tc>
      </w:tr>
      <w:tr w:rsidR="00CD755B" w:rsidRPr="006E1E79" w14:paraId="4C137A48" w14:textId="77777777" w:rsidTr="00BB42E2">
        <w:trPr>
          <w:cantSplit/>
        </w:trPr>
        <w:tc>
          <w:tcPr>
            <w:tcW w:w="3261" w:type="dxa"/>
          </w:tcPr>
          <w:p w14:paraId="59D6F58F" w14:textId="77777777" w:rsidR="00CD755B" w:rsidRPr="006E1E79" w:rsidRDefault="00CD755B" w:rsidP="00CD755B">
            <w:pPr>
              <w:tabs>
                <w:tab w:val="left" w:pos="284"/>
                <w:tab w:val="left" w:pos="851"/>
                <w:tab w:val="left" w:pos="1418"/>
                <w:tab w:val="left" w:pos="1985"/>
              </w:tabs>
              <w:spacing w:line="300" w:lineRule="exact"/>
              <w:ind w:left="2160" w:hanging="2160"/>
              <w:rPr>
                <w:rFonts w:asciiTheme="majorBidi" w:hAnsiTheme="majorBidi" w:cstheme="majorBidi"/>
                <w:bCs/>
                <w:sz w:val="24"/>
                <w:szCs w:val="24"/>
                <w:cs/>
                <w:lang w:val="en-GB"/>
              </w:rPr>
            </w:pPr>
            <w:r w:rsidRPr="00C433FF">
              <w:rPr>
                <w:rFonts w:asciiTheme="majorBidi" w:eastAsia="Arial Unicode MS" w:hAnsiTheme="majorBidi" w:cstheme="majorBidi"/>
                <w:bCs/>
                <w:color w:val="000000"/>
                <w:sz w:val="24"/>
                <w:szCs w:val="24"/>
              </w:rPr>
              <w:t>Current liabilities</w:t>
            </w:r>
          </w:p>
        </w:tc>
        <w:tc>
          <w:tcPr>
            <w:tcW w:w="1275" w:type="dxa"/>
            <w:tcBorders>
              <w:top w:val="single" w:sz="6" w:space="0" w:color="auto"/>
            </w:tcBorders>
            <w:vAlign w:val="bottom"/>
          </w:tcPr>
          <w:p w14:paraId="26974B90" w14:textId="77777777" w:rsidR="00CD755B" w:rsidRPr="006E1E79" w:rsidRDefault="00CD755B" w:rsidP="00CD755B">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42" w:type="dxa"/>
          </w:tcPr>
          <w:p w14:paraId="153A9A46" w14:textId="77777777" w:rsidR="00CD755B" w:rsidRPr="006E1E79" w:rsidRDefault="00CD755B" w:rsidP="00CD755B">
            <w:pPr>
              <w:tabs>
                <w:tab w:val="left" w:pos="284"/>
                <w:tab w:val="left" w:pos="851"/>
                <w:tab w:val="left" w:pos="1418"/>
                <w:tab w:val="left" w:pos="1985"/>
              </w:tabs>
              <w:spacing w:line="300" w:lineRule="exact"/>
              <w:ind w:right="17"/>
              <w:jc w:val="right"/>
              <w:rPr>
                <w:rFonts w:asciiTheme="majorBidi" w:hAnsiTheme="majorBidi" w:cstheme="majorBidi"/>
                <w:sz w:val="24"/>
                <w:szCs w:val="24"/>
                <w:cs/>
                <w:lang w:val="en-GB"/>
              </w:rPr>
            </w:pPr>
          </w:p>
        </w:tc>
        <w:tc>
          <w:tcPr>
            <w:tcW w:w="1276" w:type="dxa"/>
            <w:tcBorders>
              <w:top w:val="single" w:sz="6" w:space="0" w:color="auto"/>
            </w:tcBorders>
            <w:vAlign w:val="bottom"/>
          </w:tcPr>
          <w:p w14:paraId="043D236F" w14:textId="77777777" w:rsidR="00CD755B" w:rsidRPr="006E1E79" w:rsidRDefault="00CD755B" w:rsidP="00CD755B">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42" w:type="dxa"/>
          </w:tcPr>
          <w:p w14:paraId="38850F0C" w14:textId="77777777" w:rsidR="00CD755B" w:rsidRPr="00385165" w:rsidRDefault="00CD755B" w:rsidP="00CD755B">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275" w:type="dxa"/>
            <w:tcBorders>
              <w:top w:val="single" w:sz="6" w:space="0" w:color="auto"/>
            </w:tcBorders>
            <w:vAlign w:val="bottom"/>
          </w:tcPr>
          <w:p w14:paraId="639F2243" w14:textId="77777777" w:rsidR="00CD755B" w:rsidRPr="00C433FF" w:rsidRDefault="00CD755B" w:rsidP="00CD755B">
            <w:pPr>
              <w:spacing w:line="300" w:lineRule="exact"/>
              <w:ind w:right="227"/>
              <w:contextualSpacing/>
              <w:jc w:val="right"/>
              <w:rPr>
                <w:rFonts w:ascii="Angsana New" w:hAnsi="Angsana New"/>
                <w:sz w:val="24"/>
                <w:szCs w:val="24"/>
              </w:rPr>
            </w:pPr>
          </w:p>
        </w:tc>
        <w:tc>
          <w:tcPr>
            <w:tcW w:w="142" w:type="dxa"/>
          </w:tcPr>
          <w:p w14:paraId="6AF25B8C" w14:textId="77777777" w:rsidR="00CD755B" w:rsidRPr="00385165" w:rsidRDefault="00CD755B" w:rsidP="00CD755B">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133" w:type="dxa"/>
            <w:tcBorders>
              <w:top w:val="single" w:sz="6" w:space="0" w:color="auto"/>
            </w:tcBorders>
            <w:vAlign w:val="bottom"/>
          </w:tcPr>
          <w:p w14:paraId="6EAF09AF" w14:textId="77777777" w:rsidR="00CD755B" w:rsidRPr="006E1E79" w:rsidRDefault="00CD755B" w:rsidP="00CD755B">
            <w:pPr>
              <w:spacing w:line="300" w:lineRule="exact"/>
              <w:ind w:right="17"/>
              <w:jc w:val="right"/>
              <w:rPr>
                <w:rFonts w:asciiTheme="majorBidi" w:hAnsiTheme="majorBidi" w:cstheme="majorBidi"/>
                <w:sz w:val="24"/>
                <w:szCs w:val="24"/>
              </w:rPr>
            </w:pPr>
          </w:p>
        </w:tc>
      </w:tr>
      <w:tr w:rsidR="00CD755B" w:rsidRPr="006E1E79" w14:paraId="71DBAD51" w14:textId="77777777" w:rsidTr="00BB42E2">
        <w:trPr>
          <w:cantSplit/>
        </w:trPr>
        <w:tc>
          <w:tcPr>
            <w:tcW w:w="3261" w:type="dxa"/>
          </w:tcPr>
          <w:p w14:paraId="2246F1CD" w14:textId="77777777" w:rsidR="00CD755B" w:rsidRPr="006E1E79" w:rsidRDefault="00CD755B" w:rsidP="00CD755B">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385165">
              <w:rPr>
                <w:rFonts w:asciiTheme="majorBidi" w:eastAsia="Arial Unicode MS" w:hAnsiTheme="majorBidi" w:cstheme="majorBidi"/>
                <w:sz w:val="24"/>
                <w:szCs w:val="24"/>
              </w:rPr>
              <w:tab/>
            </w:r>
            <w:r w:rsidRPr="00C433FF">
              <w:rPr>
                <w:rFonts w:asciiTheme="majorBidi" w:eastAsia="Arial Unicode MS" w:hAnsiTheme="majorBidi" w:cstheme="majorBidi"/>
                <w:sz w:val="24"/>
                <w:szCs w:val="24"/>
              </w:rPr>
              <w:t>Current portion of lease liabilities</w:t>
            </w:r>
          </w:p>
        </w:tc>
        <w:tc>
          <w:tcPr>
            <w:tcW w:w="1275" w:type="dxa"/>
            <w:vAlign w:val="bottom"/>
          </w:tcPr>
          <w:p w14:paraId="16B7108E" w14:textId="77777777" w:rsidR="00CD755B" w:rsidRPr="00C433FF"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385165">
              <w:rPr>
                <w:rFonts w:ascii="Angsana New" w:hAnsi="Angsana New"/>
                <w:sz w:val="24"/>
                <w:szCs w:val="24"/>
              </w:rPr>
              <w:t>153</w:t>
            </w:r>
          </w:p>
        </w:tc>
        <w:tc>
          <w:tcPr>
            <w:tcW w:w="142" w:type="dxa"/>
          </w:tcPr>
          <w:p w14:paraId="0802CB37"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E3AB639"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5D6DA037"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51A85364"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4194155F"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6904A285" w14:textId="77777777" w:rsidR="00CD755B" w:rsidRPr="00385165"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385165">
              <w:rPr>
                <w:rFonts w:ascii="Angsana New" w:hAnsi="Angsana New"/>
                <w:sz w:val="24"/>
                <w:szCs w:val="24"/>
              </w:rPr>
              <w:t>153</w:t>
            </w:r>
          </w:p>
        </w:tc>
      </w:tr>
      <w:tr w:rsidR="00CD755B" w:rsidRPr="006E1E79" w14:paraId="5659F20A" w14:textId="77777777" w:rsidTr="00BB42E2">
        <w:trPr>
          <w:cantSplit/>
        </w:trPr>
        <w:tc>
          <w:tcPr>
            <w:tcW w:w="3261" w:type="dxa"/>
          </w:tcPr>
          <w:p w14:paraId="1394F6F0" w14:textId="77777777" w:rsidR="00CD755B" w:rsidRPr="006E1E79" w:rsidRDefault="00CD755B" w:rsidP="00CD755B">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C433FF">
              <w:rPr>
                <w:rFonts w:asciiTheme="majorBidi" w:eastAsia="Arial Unicode MS" w:hAnsiTheme="majorBidi" w:cstheme="majorBidi"/>
                <w:sz w:val="24"/>
                <w:szCs w:val="24"/>
              </w:rPr>
              <w:t>Non-current liabilities</w:t>
            </w:r>
          </w:p>
        </w:tc>
        <w:tc>
          <w:tcPr>
            <w:tcW w:w="1275" w:type="dxa"/>
            <w:vAlign w:val="bottom"/>
          </w:tcPr>
          <w:p w14:paraId="54D20810"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188C3478"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55C58D39" w14:textId="77777777" w:rsidR="00CD755B" w:rsidRPr="006E1E79" w:rsidRDefault="00CD755B" w:rsidP="00CD755B">
            <w:pPr>
              <w:spacing w:line="300" w:lineRule="exact"/>
              <w:ind w:right="227"/>
              <w:contextualSpacing/>
              <w:jc w:val="right"/>
              <w:rPr>
                <w:rFonts w:ascii="Angsana New" w:hAnsi="Angsana New"/>
                <w:sz w:val="24"/>
                <w:szCs w:val="24"/>
                <w:cs/>
              </w:rPr>
            </w:pPr>
          </w:p>
        </w:tc>
        <w:tc>
          <w:tcPr>
            <w:tcW w:w="142" w:type="dxa"/>
          </w:tcPr>
          <w:p w14:paraId="16C7B54D"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06830C8A" w14:textId="77777777" w:rsidR="00CD755B" w:rsidRPr="00385165" w:rsidRDefault="00CD755B" w:rsidP="00CD755B">
            <w:pPr>
              <w:spacing w:line="300" w:lineRule="exact"/>
              <w:ind w:right="227"/>
              <w:contextualSpacing/>
              <w:jc w:val="right"/>
              <w:rPr>
                <w:rFonts w:ascii="Angsana New" w:hAnsi="Angsana New"/>
                <w:sz w:val="24"/>
                <w:szCs w:val="24"/>
                <w:cs/>
              </w:rPr>
            </w:pPr>
          </w:p>
        </w:tc>
        <w:tc>
          <w:tcPr>
            <w:tcW w:w="142" w:type="dxa"/>
          </w:tcPr>
          <w:p w14:paraId="6C84BB22"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3B0BFF9D" w14:textId="77777777" w:rsidR="00CD755B" w:rsidRPr="00385165"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r>
      <w:tr w:rsidR="00CD755B" w:rsidRPr="006E1E79" w14:paraId="6D47F745" w14:textId="77777777" w:rsidTr="00BB42E2">
        <w:trPr>
          <w:cantSplit/>
        </w:trPr>
        <w:tc>
          <w:tcPr>
            <w:tcW w:w="3261" w:type="dxa"/>
          </w:tcPr>
          <w:p w14:paraId="53A758D3" w14:textId="77777777" w:rsidR="00CD755B" w:rsidRPr="006E1E79" w:rsidRDefault="00CD755B" w:rsidP="00CD755B">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385165">
              <w:rPr>
                <w:rFonts w:asciiTheme="majorBidi" w:eastAsia="Arial Unicode MS" w:hAnsiTheme="majorBidi" w:cstheme="majorBidi"/>
                <w:sz w:val="24"/>
                <w:szCs w:val="24"/>
              </w:rPr>
              <w:tab/>
            </w:r>
            <w:r w:rsidRPr="00C433FF">
              <w:rPr>
                <w:rFonts w:asciiTheme="majorBidi" w:eastAsia="Arial Unicode MS" w:hAnsiTheme="majorBidi" w:cstheme="majorBidi"/>
                <w:sz w:val="24"/>
                <w:szCs w:val="24"/>
              </w:rPr>
              <w:t>Lease liabilities</w:t>
            </w:r>
          </w:p>
        </w:tc>
        <w:tc>
          <w:tcPr>
            <w:tcW w:w="1275" w:type="dxa"/>
            <w:vAlign w:val="bottom"/>
          </w:tcPr>
          <w:p w14:paraId="560785C5"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385165">
              <w:rPr>
                <w:rFonts w:ascii="Angsana New" w:hAnsi="Angsana New"/>
                <w:sz w:val="24"/>
                <w:szCs w:val="24"/>
              </w:rPr>
              <w:t>339</w:t>
            </w:r>
          </w:p>
        </w:tc>
        <w:tc>
          <w:tcPr>
            <w:tcW w:w="142" w:type="dxa"/>
          </w:tcPr>
          <w:p w14:paraId="79A3BEB7"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19D85EC1"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1CB7D7B9"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53DBA43B"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2C3844F9"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05BAE09F" w14:textId="77777777" w:rsidR="00CD755B" w:rsidRPr="00385165"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385165">
              <w:rPr>
                <w:rFonts w:ascii="Angsana New" w:hAnsi="Angsana New"/>
                <w:sz w:val="24"/>
                <w:szCs w:val="24"/>
              </w:rPr>
              <w:t>339</w:t>
            </w:r>
          </w:p>
        </w:tc>
      </w:tr>
      <w:tr w:rsidR="00CD755B" w:rsidRPr="006E1E79" w14:paraId="22B7235B" w14:textId="77777777" w:rsidTr="00BB42E2">
        <w:trPr>
          <w:cantSplit/>
        </w:trPr>
        <w:tc>
          <w:tcPr>
            <w:tcW w:w="3261" w:type="dxa"/>
          </w:tcPr>
          <w:p w14:paraId="7CE60527" w14:textId="77777777" w:rsidR="00CD755B" w:rsidRPr="006E1E79" w:rsidRDefault="00CD755B" w:rsidP="00CD755B">
            <w:pPr>
              <w:tabs>
                <w:tab w:val="left" w:pos="284"/>
                <w:tab w:val="left" w:pos="851"/>
                <w:tab w:val="left" w:pos="1418"/>
                <w:tab w:val="left" w:pos="1985"/>
              </w:tabs>
              <w:spacing w:line="300" w:lineRule="exact"/>
              <w:ind w:left="2160" w:hanging="2160"/>
              <w:rPr>
                <w:rFonts w:asciiTheme="majorBidi" w:eastAsia="Arial Unicode MS" w:hAnsiTheme="majorBidi" w:cstheme="majorBidi"/>
                <w:color w:val="000000"/>
                <w:sz w:val="24"/>
                <w:szCs w:val="24"/>
                <w:cs/>
                <w:lang w:val="en-GB"/>
              </w:rPr>
            </w:pPr>
            <w:r w:rsidRPr="00385165">
              <w:rPr>
                <w:rFonts w:asciiTheme="majorBidi" w:eastAsia="Arial Unicode MS" w:hAnsiTheme="majorBidi" w:cstheme="majorBidi"/>
                <w:color w:val="000000"/>
                <w:sz w:val="24"/>
                <w:szCs w:val="24"/>
              </w:rPr>
              <w:tab/>
            </w:r>
            <w:r w:rsidRPr="00C433FF">
              <w:rPr>
                <w:rFonts w:asciiTheme="majorBidi" w:eastAsia="Arial Unicode MS" w:hAnsiTheme="majorBidi" w:cstheme="majorBidi"/>
                <w:color w:val="000000"/>
                <w:sz w:val="24"/>
                <w:szCs w:val="24"/>
              </w:rPr>
              <w:t>Total liabilities</w:t>
            </w:r>
          </w:p>
        </w:tc>
        <w:tc>
          <w:tcPr>
            <w:tcW w:w="1275" w:type="dxa"/>
            <w:tcBorders>
              <w:top w:val="single" w:sz="6" w:space="0" w:color="auto"/>
              <w:bottom w:val="single" w:sz="6" w:space="0" w:color="auto"/>
            </w:tcBorders>
            <w:vAlign w:val="bottom"/>
          </w:tcPr>
          <w:p w14:paraId="1F60A95F"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385165">
              <w:rPr>
                <w:rFonts w:ascii="Angsana New" w:hAnsi="Angsana New"/>
                <w:sz w:val="24"/>
                <w:szCs w:val="24"/>
              </w:rPr>
              <w:t>6</w:t>
            </w:r>
            <w:r w:rsidRPr="00C433FF">
              <w:rPr>
                <w:rFonts w:ascii="Angsana New" w:hAnsi="Angsana New"/>
                <w:sz w:val="24"/>
                <w:szCs w:val="24"/>
              </w:rPr>
              <w:t>,</w:t>
            </w:r>
            <w:r w:rsidRPr="00385165">
              <w:rPr>
                <w:rFonts w:ascii="Angsana New" w:hAnsi="Angsana New"/>
                <w:sz w:val="24"/>
                <w:szCs w:val="24"/>
              </w:rPr>
              <w:t>154</w:t>
            </w:r>
          </w:p>
        </w:tc>
        <w:tc>
          <w:tcPr>
            <w:tcW w:w="142" w:type="dxa"/>
          </w:tcPr>
          <w:p w14:paraId="5A4E7342"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tcBorders>
              <w:top w:val="single" w:sz="6" w:space="0" w:color="auto"/>
              <w:bottom w:val="single" w:sz="6" w:space="0" w:color="auto"/>
            </w:tcBorders>
            <w:vAlign w:val="bottom"/>
          </w:tcPr>
          <w:p w14:paraId="0EA88B56"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72F62C58"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tcBorders>
              <w:top w:val="single" w:sz="6" w:space="0" w:color="auto"/>
              <w:bottom w:val="single" w:sz="6" w:space="0" w:color="auto"/>
            </w:tcBorders>
            <w:vAlign w:val="bottom"/>
          </w:tcPr>
          <w:p w14:paraId="69101E75"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2A6D5D53"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tcBorders>
              <w:top w:val="single" w:sz="6" w:space="0" w:color="auto"/>
              <w:bottom w:val="single" w:sz="6" w:space="0" w:color="auto"/>
            </w:tcBorders>
            <w:vAlign w:val="bottom"/>
          </w:tcPr>
          <w:p w14:paraId="40A2056E" w14:textId="77777777" w:rsidR="00CD755B" w:rsidRPr="00385165" w:rsidRDefault="00CD755B" w:rsidP="00CD755B">
            <w:pPr>
              <w:spacing w:line="300" w:lineRule="exact"/>
              <w:ind w:right="17"/>
              <w:contextualSpacing/>
              <w:jc w:val="right"/>
              <w:rPr>
                <w:rFonts w:ascii="Angsana New" w:hAnsi="Angsana New"/>
                <w:sz w:val="24"/>
                <w:szCs w:val="24"/>
                <w:cs/>
              </w:rPr>
            </w:pPr>
            <w:r w:rsidRPr="00385165">
              <w:rPr>
                <w:rFonts w:ascii="Angsana New" w:hAnsi="Angsana New"/>
                <w:sz w:val="24"/>
                <w:szCs w:val="24"/>
              </w:rPr>
              <w:t>6</w:t>
            </w:r>
            <w:r w:rsidRPr="00C433FF">
              <w:rPr>
                <w:rFonts w:ascii="Angsana New" w:hAnsi="Angsana New"/>
                <w:sz w:val="24"/>
                <w:szCs w:val="24"/>
              </w:rPr>
              <w:t>,</w:t>
            </w:r>
            <w:r w:rsidRPr="00385165">
              <w:rPr>
                <w:rFonts w:ascii="Angsana New" w:hAnsi="Angsana New"/>
                <w:sz w:val="24"/>
                <w:szCs w:val="24"/>
              </w:rPr>
              <w:t>154</w:t>
            </w:r>
          </w:p>
        </w:tc>
      </w:tr>
      <w:tr w:rsidR="00CD755B" w:rsidRPr="006E1E79" w14:paraId="5E51D129" w14:textId="77777777" w:rsidTr="00BB42E2">
        <w:trPr>
          <w:cantSplit/>
        </w:trPr>
        <w:tc>
          <w:tcPr>
            <w:tcW w:w="3261" w:type="dxa"/>
          </w:tcPr>
          <w:p w14:paraId="66D41E17" w14:textId="77777777" w:rsidR="00CD755B" w:rsidRPr="006E1E79" w:rsidRDefault="00CD755B" w:rsidP="00CD755B">
            <w:pPr>
              <w:tabs>
                <w:tab w:val="left" w:pos="284"/>
                <w:tab w:val="left" w:pos="851"/>
                <w:tab w:val="left" w:pos="1418"/>
                <w:tab w:val="left" w:pos="1985"/>
              </w:tabs>
              <w:spacing w:line="300" w:lineRule="exact"/>
              <w:ind w:left="2160" w:hanging="2160"/>
              <w:rPr>
                <w:rFonts w:asciiTheme="majorBidi" w:hAnsiTheme="majorBidi" w:cstheme="majorBidi"/>
                <w:bCs/>
                <w:sz w:val="24"/>
                <w:szCs w:val="24"/>
                <w:cs/>
                <w:lang w:val="en-GB"/>
              </w:rPr>
            </w:pPr>
            <w:r w:rsidRPr="00C433FF">
              <w:rPr>
                <w:rFonts w:asciiTheme="majorBidi" w:eastAsia="Arial Unicode MS" w:hAnsiTheme="majorBidi" w:cstheme="majorBidi"/>
                <w:bCs/>
                <w:color w:val="000000"/>
                <w:sz w:val="24"/>
                <w:szCs w:val="24"/>
              </w:rPr>
              <w:t>Unappropriated retained earnings</w:t>
            </w:r>
          </w:p>
        </w:tc>
        <w:tc>
          <w:tcPr>
            <w:tcW w:w="1275" w:type="dxa"/>
            <w:tcBorders>
              <w:top w:val="single" w:sz="6" w:space="0" w:color="auto"/>
            </w:tcBorders>
            <w:vAlign w:val="bottom"/>
          </w:tcPr>
          <w:p w14:paraId="729355DC" w14:textId="77777777" w:rsidR="00CD755B" w:rsidRPr="00C433FF" w:rsidRDefault="00CD755B" w:rsidP="00CD755B">
            <w:pPr>
              <w:tabs>
                <w:tab w:val="left" w:pos="284"/>
                <w:tab w:val="left" w:pos="851"/>
                <w:tab w:val="left" w:pos="1418"/>
                <w:tab w:val="left" w:pos="1985"/>
              </w:tabs>
              <w:spacing w:line="300" w:lineRule="exact"/>
              <w:ind w:right="-29"/>
              <w:contextualSpacing/>
              <w:jc w:val="right"/>
              <w:rPr>
                <w:rFonts w:ascii="Angsana New" w:hAnsi="Angsana New"/>
                <w:sz w:val="24"/>
                <w:szCs w:val="24"/>
              </w:rPr>
            </w:pPr>
            <w:r w:rsidRPr="00385165">
              <w:rPr>
                <w:rFonts w:ascii="Angsana New" w:hAnsi="Angsana New"/>
                <w:sz w:val="24"/>
                <w:szCs w:val="24"/>
              </w:rPr>
              <w:t>(708,822)</w:t>
            </w:r>
          </w:p>
        </w:tc>
        <w:tc>
          <w:tcPr>
            <w:tcW w:w="142" w:type="dxa"/>
          </w:tcPr>
          <w:p w14:paraId="1951BC48"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tcBorders>
              <w:top w:val="single" w:sz="6" w:space="0" w:color="auto"/>
            </w:tcBorders>
            <w:vAlign w:val="bottom"/>
          </w:tcPr>
          <w:p w14:paraId="6FB0C43C" w14:textId="77777777" w:rsidR="00CD755B" w:rsidRPr="006E1E79" w:rsidRDefault="00CD755B" w:rsidP="00CD755B">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385165">
              <w:rPr>
                <w:rFonts w:ascii="Angsana New" w:hAnsi="Angsana New"/>
                <w:sz w:val="24"/>
                <w:szCs w:val="24"/>
              </w:rPr>
              <w:t>(18</w:t>
            </w:r>
            <w:r w:rsidRPr="00C433FF">
              <w:rPr>
                <w:rFonts w:ascii="Angsana New" w:hAnsi="Angsana New"/>
                <w:sz w:val="24"/>
                <w:szCs w:val="24"/>
              </w:rPr>
              <w:t>,</w:t>
            </w:r>
            <w:r w:rsidRPr="00385165">
              <w:rPr>
                <w:rFonts w:ascii="Angsana New" w:hAnsi="Angsana New"/>
                <w:sz w:val="24"/>
                <w:szCs w:val="24"/>
              </w:rPr>
              <w:t>778)</w:t>
            </w:r>
          </w:p>
        </w:tc>
        <w:tc>
          <w:tcPr>
            <w:tcW w:w="142" w:type="dxa"/>
          </w:tcPr>
          <w:p w14:paraId="6B6526D5"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tcBorders>
              <w:top w:val="single" w:sz="6" w:space="0" w:color="auto"/>
            </w:tcBorders>
            <w:vAlign w:val="bottom"/>
          </w:tcPr>
          <w:p w14:paraId="228FAF18"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7D3CECFA"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tcBorders>
              <w:top w:val="single" w:sz="6" w:space="0" w:color="auto"/>
            </w:tcBorders>
          </w:tcPr>
          <w:p w14:paraId="255C3B0B" w14:textId="77777777" w:rsidR="00CD755B" w:rsidRPr="00385165" w:rsidRDefault="00CD755B" w:rsidP="00CD755B">
            <w:pPr>
              <w:spacing w:line="300" w:lineRule="exact"/>
              <w:ind w:right="-29"/>
              <w:contextualSpacing/>
              <w:jc w:val="right"/>
              <w:rPr>
                <w:rFonts w:ascii="Angsana New" w:hAnsi="Angsana New"/>
                <w:sz w:val="24"/>
                <w:szCs w:val="24"/>
                <w:cs/>
              </w:rPr>
            </w:pPr>
            <w:r w:rsidRPr="00385165">
              <w:rPr>
                <w:rFonts w:ascii="Angsana New" w:hAnsi="Angsana New"/>
                <w:sz w:val="24"/>
                <w:szCs w:val="24"/>
              </w:rPr>
              <w:t>(727</w:t>
            </w:r>
            <w:r w:rsidRPr="00C433FF">
              <w:rPr>
                <w:rFonts w:ascii="Angsana New" w:hAnsi="Angsana New"/>
                <w:sz w:val="24"/>
                <w:szCs w:val="24"/>
              </w:rPr>
              <w:t>,</w:t>
            </w:r>
            <w:r w:rsidRPr="00385165">
              <w:rPr>
                <w:rFonts w:ascii="Angsana New" w:hAnsi="Angsana New"/>
                <w:sz w:val="24"/>
                <w:szCs w:val="24"/>
              </w:rPr>
              <w:t>600)</w:t>
            </w:r>
          </w:p>
        </w:tc>
      </w:tr>
      <w:tr w:rsidR="00CD755B" w:rsidRPr="006E1E79" w14:paraId="7A418E45" w14:textId="77777777" w:rsidTr="00BB42E2">
        <w:trPr>
          <w:cantSplit/>
        </w:trPr>
        <w:tc>
          <w:tcPr>
            <w:tcW w:w="3261" w:type="dxa"/>
          </w:tcPr>
          <w:p w14:paraId="03D20CA2" w14:textId="77777777" w:rsidR="00CD755B" w:rsidRPr="006E1E79" w:rsidRDefault="00CD755B" w:rsidP="00CD755B">
            <w:pPr>
              <w:tabs>
                <w:tab w:val="left" w:pos="284"/>
                <w:tab w:val="left" w:pos="851"/>
                <w:tab w:val="left" w:pos="1418"/>
                <w:tab w:val="left" w:pos="1985"/>
              </w:tabs>
              <w:spacing w:line="300" w:lineRule="exact"/>
              <w:ind w:left="2160" w:hanging="2160"/>
              <w:rPr>
                <w:rFonts w:asciiTheme="majorBidi" w:hAnsiTheme="majorBidi" w:cstheme="majorBidi"/>
                <w:bCs/>
                <w:sz w:val="24"/>
                <w:szCs w:val="24"/>
                <w:cs/>
                <w:lang w:val="en-GB"/>
              </w:rPr>
            </w:pPr>
            <w:r w:rsidRPr="00C433FF">
              <w:rPr>
                <w:rFonts w:asciiTheme="majorBidi" w:eastAsia="Arial Unicode MS" w:hAnsiTheme="majorBidi" w:cstheme="majorBidi"/>
                <w:bCs/>
                <w:color w:val="000000"/>
                <w:sz w:val="24"/>
                <w:szCs w:val="24"/>
              </w:rPr>
              <w:t>Other components of equity</w:t>
            </w:r>
          </w:p>
        </w:tc>
        <w:tc>
          <w:tcPr>
            <w:tcW w:w="1275" w:type="dxa"/>
            <w:tcBorders>
              <w:bottom w:val="single" w:sz="6" w:space="0" w:color="auto"/>
            </w:tcBorders>
            <w:vAlign w:val="bottom"/>
          </w:tcPr>
          <w:p w14:paraId="2C3B4432" w14:textId="77777777" w:rsidR="00CD755B" w:rsidRPr="00C433FF" w:rsidRDefault="00CD755B" w:rsidP="00CD755B">
            <w:pPr>
              <w:spacing w:line="300" w:lineRule="exact"/>
              <w:ind w:right="227"/>
              <w:contextualSpacing/>
              <w:jc w:val="right"/>
              <w:rPr>
                <w:rFonts w:ascii="Angsana New" w:hAnsi="Angsana New"/>
                <w:sz w:val="24"/>
                <w:szCs w:val="24"/>
              </w:rPr>
            </w:pPr>
            <w:r w:rsidRPr="00385165">
              <w:rPr>
                <w:rFonts w:ascii="Angsana New" w:hAnsi="Angsana New"/>
                <w:sz w:val="24"/>
                <w:szCs w:val="24"/>
              </w:rPr>
              <w:t>-</w:t>
            </w:r>
          </w:p>
        </w:tc>
        <w:tc>
          <w:tcPr>
            <w:tcW w:w="142" w:type="dxa"/>
          </w:tcPr>
          <w:p w14:paraId="78B4057B"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lang w:val="en-GB"/>
              </w:rPr>
            </w:pPr>
          </w:p>
        </w:tc>
        <w:tc>
          <w:tcPr>
            <w:tcW w:w="1276" w:type="dxa"/>
            <w:tcBorders>
              <w:bottom w:val="single" w:sz="6" w:space="0" w:color="auto"/>
            </w:tcBorders>
            <w:vAlign w:val="bottom"/>
          </w:tcPr>
          <w:p w14:paraId="2D433F4A"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07DFBA40"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tcBorders>
              <w:bottom w:val="single" w:sz="6" w:space="0" w:color="auto"/>
            </w:tcBorders>
            <w:vAlign w:val="bottom"/>
          </w:tcPr>
          <w:p w14:paraId="2CF8DDDA"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6263BB4D"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tcBorders>
              <w:bottom w:val="single" w:sz="6" w:space="0" w:color="auto"/>
            </w:tcBorders>
            <w:vAlign w:val="bottom"/>
          </w:tcPr>
          <w:p w14:paraId="27156146"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r>
      <w:tr w:rsidR="00CD755B" w:rsidRPr="00C433FF" w14:paraId="2158E5ED" w14:textId="77777777" w:rsidTr="00BB42E2">
        <w:trPr>
          <w:cantSplit/>
        </w:trPr>
        <w:tc>
          <w:tcPr>
            <w:tcW w:w="3261" w:type="dxa"/>
          </w:tcPr>
          <w:p w14:paraId="3FFBF716" w14:textId="77777777" w:rsidR="00CD755B" w:rsidRPr="006E1E79" w:rsidRDefault="00CD755B" w:rsidP="00534F75">
            <w:pPr>
              <w:tabs>
                <w:tab w:val="left" w:pos="284"/>
                <w:tab w:val="left" w:pos="851"/>
                <w:tab w:val="left" w:pos="1418"/>
                <w:tab w:val="left" w:pos="1985"/>
              </w:tabs>
              <w:spacing w:line="300" w:lineRule="exact"/>
              <w:ind w:left="2444" w:hanging="2160"/>
              <w:rPr>
                <w:rFonts w:asciiTheme="majorBidi" w:hAnsiTheme="majorBidi" w:cstheme="majorBidi"/>
                <w:bCs/>
                <w:sz w:val="24"/>
                <w:szCs w:val="24"/>
                <w:cs/>
                <w:lang w:val="en-GB"/>
              </w:rPr>
            </w:pPr>
            <w:r w:rsidRPr="00C433FF">
              <w:rPr>
                <w:rFonts w:asciiTheme="majorBidi" w:eastAsia="Arial Unicode MS" w:hAnsiTheme="majorBidi" w:cstheme="majorBidi"/>
                <w:bCs/>
                <w:color w:val="000000"/>
                <w:sz w:val="24"/>
                <w:szCs w:val="24"/>
              </w:rPr>
              <w:t>Total equity</w:t>
            </w:r>
          </w:p>
        </w:tc>
        <w:tc>
          <w:tcPr>
            <w:tcW w:w="1275" w:type="dxa"/>
            <w:tcBorders>
              <w:top w:val="single" w:sz="6" w:space="0" w:color="auto"/>
              <w:bottom w:val="single" w:sz="6" w:space="0" w:color="auto"/>
            </w:tcBorders>
            <w:vAlign w:val="bottom"/>
          </w:tcPr>
          <w:p w14:paraId="4042D0F2" w14:textId="77777777" w:rsidR="00CD755B" w:rsidRPr="00C433FF"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385165">
              <w:rPr>
                <w:rFonts w:ascii="Angsana New" w:hAnsi="Angsana New"/>
                <w:sz w:val="24"/>
                <w:szCs w:val="24"/>
              </w:rPr>
              <w:t>743,263</w:t>
            </w:r>
          </w:p>
        </w:tc>
        <w:tc>
          <w:tcPr>
            <w:tcW w:w="142" w:type="dxa"/>
          </w:tcPr>
          <w:p w14:paraId="5E56B877" w14:textId="77777777" w:rsidR="00CD755B" w:rsidRPr="006E1E7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tcBorders>
              <w:top w:val="single" w:sz="6" w:space="0" w:color="auto"/>
              <w:bottom w:val="single" w:sz="6" w:space="0" w:color="auto"/>
            </w:tcBorders>
            <w:vAlign w:val="bottom"/>
          </w:tcPr>
          <w:p w14:paraId="3FEFA44B" w14:textId="77777777" w:rsidR="00CD755B" w:rsidRPr="006E1E79" w:rsidRDefault="00CD755B" w:rsidP="00CD755B">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385165">
              <w:rPr>
                <w:rFonts w:ascii="Angsana New" w:hAnsi="Angsana New"/>
                <w:sz w:val="24"/>
                <w:szCs w:val="24"/>
              </w:rPr>
              <w:t>(18</w:t>
            </w:r>
            <w:r w:rsidRPr="00C433FF">
              <w:rPr>
                <w:rFonts w:ascii="Angsana New" w:hAnsi="Angsana New"/>
                <w:sz w:val="24"/>
                <w:szCs w:val="24"/>
              </w:rPr>
              <w:t>,</w:t>
            </w:r>
            <w:r w:rsidRPr="00385165">
              <w:rPr>
                <w:rFonts w:ascii="Angsana New" w:hAnsi="Angsana New"/>
                <w:sz w:val="24"/>
                <w:szCs w:val="24"/>
              </w:rPr>
              <w:t>778)</w:t>
            </w:r>
          </w:p>
        </w:tc>
        <w:tc>
          <w:tcPr>
            <w:tcW w:w="142" w:type="dxa"/>
          </w:tcPr>
          <w:p w14:paraId="677E9CC6"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tcBorders>
              <w:top w:val="single" w:sz="6" w:space="0" w:color="auto"/>
              <w:bottom w:val="single" w:sz="6" w:space="0" w:color="auto"/>
            </w:tcBorders>
            <w:vAlign w:val="bottom"/>
          </w:tcPr>
          <w:p w14:paraId="7F51355D" w14:textId="77777777" w:rsidR="00CD755B" w:rsidRPr="00385165" w:rsidRDefault="00CD755B" w:rsidP="00CD755B">
            <w:pPr>
              <w:spacing w:line="300" w:lineRule="exact"/>
              <w:ind w:right="227"/>
              <w:contextualSpacing/>
              <w:jc w:val="right"/>
              <w:rPr>
                <w:rFonts w:ascii="Angsana New" w:hAnsi="Angsana New"/>
                <w:sz w:val="24"/>
                <w:szCs w:val="24"/>
                <w:cs/>
              </w:rPr>
            </w:pPr>
            <w:r w:rsidRPr="00385165">
              <w:rPr>
                <w:rFonts w:ascii="Angsana New" w:hAnsi="Angsana New"/>
                <w:sz w:val="24"/>
                <w:szCs w:val="24"/>
              </w:rPr>
              <w:t>-</w:t>
            </w:r>
          </w:p>
        </w:tc>
        <w:tc>
          <w:tcPr>
            <w:tcW w:w="142" w:type="dxa"/>
          </w:tcPr>
          <w:p w14:paraId="69791E07" w14:textId="77777777" w:rsidR="00CD755B" w:rsidRPr="006E1E7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tcBorders>
              <w:top w:val="single" w:sz="6" w:space="0" w:color="auto"/>
              <w:bottom w:val="single" w:sz="6" w:space="0" w:color="auto"/>
            </w:tcBorders>
          </w:tcPr>
          <w:p w14:paraId="6681EC73" w14:textId="77777777" w:rsidR="00CD755B" w:rsidRPr="00385165" w:rsidRDefault="00CD755B" w:rsidP="00CD755B">
            <w:pPr>
              <w:spacing w:line="300" w:lineRule="exact"/>
              <w:ind w:right="17"/>
              <w:contextualSpacing/>
              <w:jc w:val="right"/>
              <w:rPr>
                <w:rFonts w:ascii="Angsana New" w:hAnsi="Angsana New"/>
                <w:sz w:val="24"/>
                <w:szCs w:val="24"/>
                <w:cs/>
              </w:rPr>
            </w:pPr>
            <w:r w:rsidRPr="00385165">
              <w:rPr>
                <w:rFonts w:ascii="Angsana New" w:hAnsi="Angsana New"/>
                <w:sz w:val="24"/>
                <w:szCs w:val="24"/>
              </w:rPr>
              <w:t>724</w:t>
            </w:r>
            <w:r w:rsidRPr="00C433FF">
              <w:rPr>
                <w:rFonts w:ascii="Angsana New" w:hAnsi="Angsana New"/>
                <w:sz w:val="24"/>
                <w:szCs w:val="24"/>
              </w:rPr>
              <w:t>,</w:t>
            </w:r>
            <w:r w:rsidRPr="00385165">
              <w:rPr>
                <w:rFonts w:ascii="Angsana New" w:hAnsi="Angsana New"/>
                <w:sz w:val="24"/>
                <w:szCs w:val="24"/>
              </w:rPr>
              <w:t>485</w:t>
            </w:r>
          </w:p>
        </w:tc>
      </w:tr>
    </w:tbl>
    <w:p w14:paraId="6A796905" w14:textId="77777777" w:rsidR="004B0EA3" w:rsidRPr="00C433FF" w:rsidRDefault="004B0EA3" w:rsidP="005924EC">
      <w:pPr>
        <w:pStyle w:val="BodyText"/>
        <w:tabs>
          <w:tab w:val="left" w:pos="284"/>
          <w:tab w:val="left" w:pos="851"/>
          <w:tab w:val="left" w:pos="1418"/>
        </w:tabs>
        <w:ind w:left="284" w:right="29"/>
        <w:jc w:val="thaiDistribute"/>
        <w:rPr>
          <w:rFonts w:asciiTheme="majorBidi" w:hAnsiTheme="majorBidi" w:cstheme="majorBidi"/>
          <w:sz w:val="32"/>
          <w:szCs w:val="32"/>
        </w:rPr>
      </w:pPr>
    </w:p>
    <w:p w14:paraId="4EBEE04C" w14:textId="77777777" w:rsidR="005924EC" w:rsidRPr="00C433FF" w:rsidRDefault="005924EC" w:rsidP="005924EC">
      <w:pPr>
        <w:pStyle w:val="BodyText"/>
        <w:tabs>
          <w:tab w:val="left" w:pos="284"/>
          <w:tab w:val="left" w:pos="851"/>
          <w:tab w:val="left" w:pos="1418"/>
        </w:tabs>
        <w:ind w:left="284" w:right="29"/>
        <w:jc w:val="thaiDistribute"/>
        <w:rPr>
          <w:rFonts w:asciiTheme="majorBidi" w:hAnsiTheme="majorBidi" w:cstheme="majorBidi"/>
          <w:sz w:val="32"/>
          <w:szCs w:val="32"/>
        </w:rPr>
      </w:pPr>
      <w:r w:rsidRPr="00385165">
        <w:rPr>
          <w:rFonts w:asciiTheme="majorBidi" w:hAnsiTheme="majorBidi" w:cstheme="majorBidi"/>
          <w:sz w:val="32"/>
          <w:szCs w:val="32"/>
        </w:rPr>
        <w:t>4.1</w:t>
      </w:r>
      <w:r w:rsidRPr="00385165">
        <w:rPr>
          <w:rFonts w:asciiTheme="majorBidi" w:hAnsiTheme="majorBidi" w:cstheme="majorBidi"/>
          <w:sz w:val="32"/>
          <w:szCs w:val="32"/>
        </w:rPr>
        <w:tab/>
      </w:r>
      <w:r w:rsidR="009E2B46" w:rsidRPr="00C433FF">
        <w:rPr>
          <w:rFonts w:asciiTheme="majorBidi" w:hAnsiTheme="majorBidi" w:cstheme="majorBidi"/>
          <w:sz w:val="32"/>
          <w:szCs w:val="32"/>
        </w:rPr>
        <w:t>Financial instruments</w:t>
      </w:r>
    </w:p>
    <w:p w14:paraId="0BAFAAA4" w14:textId="77777777" w:rsidR="005924EC" w:rsidRPr="00C433FF" w:rsidRDefault="005924EC" w:rsidP="005924EC">
      <w:pPr>
        <w:tabs>
          <w:tab w:val="left" w:pos="900"/>
        </w:tabs>
        <w:spacing w:line="380" w:lineRule="exact"/>
        <w:ind w:left="567"/>
        <w:jc w:val="thaiDistribute"/>
        <w:rPr>
          <w:rFonts w:asciiTheme="majorBidi" w:hAnsiTheme="majorBidi" w:cstheme="majorBidi"/>
          <w:sz w:val="32"/>
          <w:szCs w:val="32"/>
        </w:rPr>
      </w:pPr>
      <w:r w:rsidRPr="00385165">
        <w:rPr>
          <w:rFonts w:asciiTheme="majorBidi" w:eastAsia="Arial Unicode MS" w:hAnsiTheme="majorBidi" w:cstheme="majorBidi"/>
          <w:sz w:val="32"/>
          <w:szCs w:val="32"/>
        </w:rPr>
        <w:tab/>
      </w:r>
      <w:r w:rsidR="009E2B46" w:rsidRPr="00C433FF">
        <w:rPr>
          <w:rFonts w:asciiTheme="majorBidi" w:eastAsia="Arial Unicode MS" w:hAnsiTheme="majorBidi" w:cstheme="majorBidi"/>
          <w:sz w:val="32"/>
          <w:szCs w:val="32"/>
        </w:rPr>
        <w:t>The total impact on the retained earnings as at January</w:t>
      </w:r>
      <w:r w:rsidR="009E2B46" w:rsidRPr="00385165">
        <w:rPr>
          <w:rFonts w:asciiTheme="majorBidi" w:eastAsia="Arial Unicode MS" w:hAnsiTheme="majorBidi" w:cstheme="majorBidi"/>
          <w:sz w:val="32"/>
          <w:szCs w:val="32"/>
        </w:rPr>
        <w:t xml:space="preserve"> 1</w:t>
      </w:r>
      <w:r w:rsidR="009E2B46" w:rsidRPr="00C433FF">
        <w:rPr>
          <w:rFonts w:asciiTheme="majorBidi" w:eastAsia="Arial Unicode MS" w:hAnsiTheme="majorBidi" w:cstheme="majorBidi"/>
          <w:sz w:val="32"/>
          <w:szCs w:val="32"/>
        </w:rPr>
        <w:t xml:space="preserve">, </w:t>
      </w:r>
      <w:r w:rsidR="009E2B46" w:rsidRPr="00385165">
        <w:rPr>
          <w:rFonts w:asciiTheme="majorBidi" w:eastAsia="Arial Unicode MS" w:hAnsiTheme="majorBidi" w:cstheme="majorBidi"/>
          <w:sz w:val="32"/>
          <w:szCs w:val="32"/>
        </w:rPr>
        <w:t xml:space="preserve">2020 </w:t>
      </w:r>
      <w:r w:rsidR="009E2B46" w:rsidRPr="00C433FF">
        <w:rPr>
          <w:rFonts w:asciiTheme="majorBidi" w:eastAsia="Arial Unicode MS" w:hAnsiTheme="majorBidi" w:cstheme="majorBidi"/>
          <w:sz w:val="32"/>
          <w:szCs w:val="32"/>
        </w:rPr>
        <w:t xml:space="preserve">is as follows:         </w:t>
      </w:r>
    </w:p>
    <w:tbl>
      <w:tblPr>
        <w:tblW w:w="8636" w:type="dxa"/>
        <w:tblInd w:w="828" w:type="dxa"/>
        <w:tblLayout w:type="fixed"/>
        <w:tblCellMar>
          <w:left w:w="30" w:type="dxa"/>
          <w:right w:w="30" w:type="dxa"/>
        </w:tblCellMar>
        <w:tblLook w:val="0000" w:firstRow="0" w:lastRow="0" w:firstColumn="0" w:lastColumn="0" w:noHBand="0" w:noVBand="0"/>
      </w:tblPr>
      <w:tblGrid>
        <w:gridCol w:w="5092"/>
        <w:gridCol w:w="1701"/>
        <w:gridCol w:w="142"/>
        <w:gridCol w:w="1701"/>
      </w:tblGrid>
      <w:tr w:rsidR="005924EC" w:rsidRPr="00C433FF" w14:paraId="31DD4A9C" w14:textId="77777777" w:rsidTr="00705B1F">
        <w:tc>
          <w:tcPr>
            <w:tcW w:w="5092" w:type="dxa"/>
            <w:noWrap/>
            <w:tcMar>
              <w:left w:w="108" w:type="dxa"/>
              <w:right w:w="108" w:type="dxa"/>
            </w:tcMar>
          </w:tcPr>
          <w:p w14:paraId="6D31FFAF" w14:textId="77777777" w:rsidR="005924EC" w:rsidRPr="00385165" w:rsidRDefault="005924EC"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3544" w:type="dxa"/>
            <w:gridSpan w:val="3"/>
            <w:tcBorders>
              <w:bottom w:val="single" w:sz="6" w:space="0" w:color="auto"/>
            </w:tcBorders>
          </w:tcPr>
          <w:p w14:paraId="322ADFED" w14:textId="77777777" w:rsidR="005924EC" w:rsidRPr="00385165" w:rsidRDefault="009E2B46" w:rsidP="00751CBC">
            <w:pPr>
              <w:spacing w:line="300" w:lineRule="exact"/>
              <w:ind w:right="-72"/>
              <w:jc w:val="center"/>
              <w:rPr>
                <w:rFonts w:asciiTheme="majorBidi" w:eastAsia="Arial Unicode MS" w:hAnsiTheme="majorBidi" w:cstheme="majorBidi"/>
                <w:sz w:val="26"/>
                <w:szCs w:val="26"/>
                <w:cs/>
              </w:rPr>
            </w:pPr>
            <w:r w:rsidRPr="00C433FF">
              <w:rPr>
                <w:rFonts w:asciiTheme="majorBidi" w:eastAsia="Arial Unicode MS" w:hAnsiTheme="majorBidi" w:cstheme="majorBidi"/>
                <w:sz w:val="26"/>
                <w:szCs w:val="26"/>
              </w:rPr>
              <w:t>Thousand Baht</w:t>
            </w:r>
          </w:p>
        </w:tc>
      </w:tr>
      <w:tr w:rsidR="005924EC" w:rsidRPr="00DA17B2" w14:paraId="26951113" w14:textId="77777777" w:rsidTr="00705B1F">
        <w:tc>
          <w:tcPr>
            <w:tcW w:w="5092" w:type="dxa"/>
            <w:noWrap/>
            <w:tcMar>
              <w:left w:w="108" w:type="dxa"/>
              <w:right w:w="108" w:type="dxa"/>
            </w:tcMar>
          </w:tcPr>
          <w:p w14:paraId="11840F67" w14:textId="77777777" w:rsidR="005924EC" w:rsidRPr="00385165" w:rsidRDefault="005924EC"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top w:val="single" w:sz="6" w:space="0" w:color="auto"/>
              <w:bottom w:val="single" w:sz="6" w:space="0" w:color="auto"/>
            </w:tcBorders>
          </w:tcPr>
          <w:p w14:paraId="124F95E6" w14:textId="77777777" w:rsidR="005924EC" w:rsidRPr="00DA17B2" w:rsidRDefault="009E2B46" w:rsidP="00751CBC">
            <w:pPr>
              <w:spacing w:line="300" w:lineRule="exact"/>
              <w:ind w:right="-72"/>
              <w:jc w:val="center"/>
              <w:rPr>
                <w:rFonts w:asciiTheme="majorBidi" w:eastAsia="Arial Unicode MS" w:hAnsiTheme="majorBidi" w:cstheme="majorBidi"/>
                <w:sz w:val="26"/>
                <w:szCs w:val="26"/>
                <w:highlight w:val="yellow"/>
                <w:lang w:val="en-GB"/>
              </w:rPr>
            </w:pPr>
            <w:r w:rsidRPr="00C433FF">
              <w:rPr>
                <w:rFonts w:asciiTheme="majorBidi" w:eastAsia="Arial Unicode MS" w:hAnsiTheme="majorBidi" w:cstheme="majorBidi"/>
                <w:sz w:val="26"/>
                <w:szCs w:val="26"/>
              </w:rPr>
              <w:t>Consolidated financial statements</w:t>
            </w:r>
          </w:p>
        </w:tc>
        <w:tc>
          <w:tcPr>
            <w:tcW w:w="142" w:type="dxa"/>
            <w:tcBorders>
              <w:top w:val="single" w:sz="6" w:space="0" w:color="auto"/>
            </w:tcBorders>
          </w:tcPr>
          <w:p w14:paraId="123643DE" w14:textId="77777777" w:rsidR="005924EC" w:rsidRPr="00DA17B2" w:rsidRDefault="005924EC" w:rsidP="00751CBC">
            <w:pPr>
              <w:pStyle w:val="Heading7"/>
              <w:spacing w:line="300" w:lineRule="exact"/>
              <w:ind w:left="-105" w:firstLine="18"/>
              <w:jc w:val="center"/>
              <w:rPr>
                <w:rFonts w:asciiTheme="majorBidi" w:eastAsia="Arial Unicode MS" w:hAnsiTheme="majorBidi" w:cstheme="majorBidi"/>
                <w:b/>
                <w:bCs/>
                <w:snapToGrid w:val="0"/>
                <w:sz w:val="26"/>
                <w:szCs w:val="26"/>
                <w:highlight w:val="yellow"/>
                <w:lang w:val="en-GB" w:eastAsia="th-TH"/>
              </w:rPr>
            </w:pPr>
          </w:p>
        </w:tc>
        <w:tc>
          <w:tcPr>
            <w:tcW w:w="1701" w:type="dxa"/>
            <w:tcBorders>
              <w:top w:val="single" w:sz="6" w:space="0" w:color="auto"/>
              <w:bottom w:val="single" w:sz="6" w:space="0" w:color="auto"/>
            </w:tcBorders>
          </w:tcPr>
          <w:p w14:paraId="46D64EAD" w14:textId="77777777" w:rsidR="005924EC" w:rsidRPr="00DA17B2" w:rsidRDefault="009E2B46" w:rsidP="00751CBC">
            <w:pPr>
              <w:spacing w:line="300" w:lineRule="exact"/>
              <w:ind w:right="-72"/>
              <w:jc w:val="center"/>
              <w:rPr>
                <w:rFonts w:asciiTheme="majorBidi" w:eastAsia="Arial Unicode MS" w:hAnsiTheme="majorBidi" w:cstheme="majorBidi"/>
                <w:sz w:val="26"/>
                <w:szCs w:val="26"/>
                <w:highlight w:val="yellow"/>
                <w:lang w:val="en-GB"/>
              </w:rPr>
            </w:pPr>
            <w:r w:rsidRPr="00C433FF">
              <w:rPr>
                <w:rFonts w:asciiTheme="majorBidi" w:eastAsia="Arial Unicode MS" w:hAnsiTheme="majorBidi" w:cstheme="majorBidi"/>
                <w:sz w:val="26"/>
                <w:szCs w:val="26"/>
              </w:rPr>
              <w:t>Separate financial statements</w:t>
            </w:r>
          </w:p>
        </w:tc>
      </w:tr>
      <w:tr w:rsidR="008F73D7" w:rsidRPr="00DA17B2" w14:paraId="702E4171" w14:textId="77777777" w:rsidTr="00705B1F">
        <w:trPr>
          <w:trHeight w:val="225"/>
        </w:trPr>
        <w:tc>
          <w:tcPr>
            <w:tcW w:w="5092" w:type="dxa"/>
            <w:noWrap/>
            <w:tcMar>
              <w:left w:w="108" w:type="dxa"/>
              <w:right w:w="108" w:type="dxa"/>
            </w:tcMar>
            <w:vAlign w:val="bottom"/>
          </w:tcPr>
          <w:p w14:paraId="3FBCD1A8" w14:textId="77777777" w:rsidR="008F73D7" w:rsidRPr="00385165" w:rsidRDefault="008F73D7" w:rsidP="00751CBC">
            <w:pPr>
              <w:spacing w:line="300" w:lineRule="exact"/>
              <w:ind w:left="-57"/>
              <w:jc w:val="both"/>
              <w:rPr>
                <w:rFonts w:asciiTheme="majorBidi" w:eastAsia="Arial Unicode MS" w:hAnsiTheme="majorBidi" w:cstheme="majorBidi"/>
                <w:snapToGrid w:val="0"/>
                <w:sz w:val="26"/>
                <w:szCs w:val="26"/>
                <w:cs/>
                <w:lang w:eastAsia="th-TH"/>
              </w:rPr>
            </w:pPr>
            <w:r w:rsidRPr="00C433FF">
              <w:rPr>
                <w:rFonts w:asciiTheme="majorBidi" w:eastAsia="Arial Unicode MS" w:hAnsiTheme="majorBidi" w:cstheme="majorBidi"/>
                <w:snapToGrid w:val="0"/>
                <w:sz w:val="26"/>
                <w:szCs w:val="26"/>
                <w:lang w:eastAsia="th-TH"/>
              </w:rPr>
              <w:t xml:space="preserve">Unappropriated retained earnings as at December </w:t>
            </w:r>
            <w:r w:rsidRPr="00385165">
              <w:rPr>
                <w:rFonts w:asciiTheme="majorBidi" w:eastAsia="Arial Unicode MS" w:hAnsiTheme="majorBidi" w:cstheme="majorBidi"/>
                <w:snapToGrid w:val="0"/>
                <w:sz w:val="26"/>
                <w:szCs w:val="26"/>
                <w:lang w:eastAsia="th-TH"/>
              </w:rPr>
              <w:t>31</w:t>
            </w:r>
            <w:r w:rsidRPr="00C433FF">
              <w:rPr>
                <w:rFonts w:asciiTheme="majorBidi" w:eastAsia="Arial Unicode MS" w:hAnsiTheme="majorBidi" w:cstheme="majorBidi"/>
                <w:snapToGrid w:val="0"/>
                <w:sz w:val="26"/>
                <w:szCs w:val="26"/>
                <w:lang w:eastAsia="th-TH"/>
              </w:rPr>
              <w:t xml:space="preserve">, </w:t>
            </w:r>
            <w:r w:rsidRPr="00385165">
              <w:rPr>
                <w:rFonts w:asciiTheme="majorBidi" w:eastAsia="Arial Unicode MS" w:hAnsiTheme="majorBidi" w:cstheme="majorBidi"/>
                <w:snapToGrid w:val="0"/>
                <w:sz w:val="26"/>
                <w:szCs w:val="26"/>
                <w:lang w:eastAsia="th-TH"/>
              </w:rPr>
              <w:t>2019</w:t>
            </w:r>
          </w:p>
        </w:tc>
        <w:tc>
          <w:tcPr>
            <w:tcW w:w="1701" w:type="dxa"/>
            <w:tcBorders>
              <w:top w:val="single" w:sz="6" w:space="0" w:color="auto"/>
            </w:tcBorders>
            <w:vAlign w:val="bottom"/>
          </w:tcPr>
          <w:p w14:paraId="49C3E602"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500885">
              <w:rPr>
                <w:rFonts w:asciiTheme="majorBidi" w:eastAsia="Arial Unicode MS" w:hAnsiTheme="majorBidi" w:cstheme="majorBidi"/>
                <w:snapToGrid w:val="0"/>
                <w:sz w:val="26"/>
                <w:szCs w:val="26"/>
                <w:lang w:val="en-GB" w:eastAsia="th-TH"/>
              </w:rPr>
              <w:t>(698,661)</w:t>
            </w:r>
          </w:p>
        </w:tc>
        <w:tc>
          <w:tcPr>
            <w:tcW w:w="142" w:type="dxa"/>
          </w:tcPr>
          <w:p w14:paraId="7B5BBB9B" w14:textId="77777777" w:rsidR="008F73D7" w:rsidRPr="00385165"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top w:val="single" w:sz="6" w:space="0" w:color="auto"/>
            </w:tcBorders>
          </w:tcPr>
          <w:p w14:paraId="09392432"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500885">
              <w:rPr>
                <w:rFonts w:asciiTheme="majorBidi" w:eastAsia="Arial Unicode MS" w:hAnsiTheme="majorBidi" w:cstheme="majorBidi"/>
                <w:snapToGrid w:val="0"/>
                <w:sz w:val="26"/>
                <w:szCs w:val="26"/>
                <w:lang w:val="en-GB" w:eastAsia="th-TH"/>
              </w:rPr>
              <w:t>(708,822)</w:t>
            </w:r>
          </w:p>
        </w:tc>
      </w:tr>
      <w:tr w:rsidR="008F73D7" w:rsidRPr="00DA17B2" w14:paraId="5D08DB7A" w14:textId="77777777" w:rsidTr="00BB42E2">
        <w:tc>
          <w:tcPr>
            <w:tcW w:w="5092" w:type="dxa"/>
            <w:noWrap/>
            <w:tcMar>
              <w:left w:w="108" w:type="dxa"/>
              <w:right w:w="108" w:type="dxa"/>
            </w:tcMar>
            <w:vAlign w:val="bottom"/>
          </w:tcPr>
          <w:p w14:paraId="39917D7E" w14:textId="77777777" w:rsidR="008F73D7" w:rsidRPr="00385165" w:rsidRDefault="008F73D7" w:rsidP="00751CBC">
            <w:pPr>
              <w:spacing w:line="300" w:lineRule="exact"/>
              <w:ind w:left="-57"/>
              <w:jc w:val="both"/>
              <w:rPr>
                <w:rFonts w:asciiTheme="majorBidi" w:eastAsia="Arial Unicode MS" w:hAnsiTheme="majorBidi" w:cstheme="majorBidi"/>
                <w:snapToGrid w:val="0"/>
                <w:sz w:val="26"/>
                <w:szCs w:val="26"/>
                <w:cs/>
                <w:lang w:eastAsia="th-TH"/>
              </w:rPr>
            </w:pPr>
            <w:r w:rsidRPr="00C433FF">
              <w:rPr>
                <w:rFonts w:asciiTheme="majorBidi" w:eastAsia="Arial Unicode MS" w:hAnsiTheme="majorBidi" w:cstheme="majorBidi"/>
                <w:snapToGrid w:val="0"/>
                <w:color w:val="000000"/>
                <w:sz w:val="26"/>
                <w:szCs w:val="26"/>
                <w:lang w:eastAsia="th-TH"/>
              </w:rPr>
              <w:t>Increase in loss allowance for trade and other receivables</w:t>
            </w:r>
          </w:p>
        </w:tc>
        <w:tc>
          <w:tcPr>
            <w:tcW w:w="1701" w:type="dxa"/>
          </w:tcPr>
          <w:p w14:paraId="1D8824EA"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500885">
              <w:rPr>
                <w:rFonts w:asciiTheme="majorBidi" w:eastAsia="Arial Unicode MS" w:hAnsiTheme="majorBidi" w:cstheme="majorBidi"/>
                <w:snapToGrid w:val="0"/>
                <w:sz w:val="26"/>
                <w:szCs w:val="26"/>
                <w:lang w:val="en-GB" w:eastAsia="th-TH"/>
              </w:rPr>
              <w:t>(1,916)</w:t>
            </w:r>
          </w:p>
        </w:tc>
        <w:tc>
          <w:tcPr>
            <w:tcW w:w="142" w:type="dxa"/>
          </w:tcPr>
          <w:p w14:paraId="0AFCEC31" w14:textId="77777777" w:rsidR="008F73D7" w:rsidRPr="00385165"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Pr>
          <w:p w14:paraId="23FDDCB5"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500885">
              <w:rPr>
                <w:rFonts w:asciiTheme="majorBidi" w:eastAsia="Arial Unicode MS" w:hAnsiTheme="majorBidi" w:cstheme="majorBidi"/>
                <w:snapToGrid w:val="0"/>
                <w:sz w:val="26"/>
                <w:szCs w:val="26"/>
                <w:lang w:val="en-GB" w:eastAsia="th-TH"/>
              </w:rPr>
              <w:t>(1,916)</w:t>
            </w:r>
          </w:p>
        </w:tc>
      </w:tr>
      <w:tr w:rsidR="008F73D7" w:rsidRPr="00DA17B2" w14:paraId="7E96DA5A" w14:textId="77777777" w:rsidTr="00705B1F">
        <w:tc>
          <w:tcPr>
            <w:tcW w:w="5092" w:type="dxa"/>
            <w:noWrap/>
            <w:tcMar>
              <w:left w:w="108" w:type="dxa"/>
              <w:right w:w="108" w:type="dxa"/>
            </w:tcMar>
            <w:vAlign w:val="bottom"/>
          </w:tcPr>
          <w:p w14:paraId="37D8BB5A" w14:textId="77777777" w:rsidR="008F73D7" w:rsidRPr="00DA17B2" w:rsidRDefault="008F73D7" w:rsidP="00751CBC">
            <w:pPr>
              <w:spacing w:line="300" w:lineRule="exact"/>
              <w:ind w:left="-57"/>
              <w:jc w:val="both"/>
              <w:rPr>
                <w:rFonts w:asciiTheme="majorBidi" w:eastAsia="Arial Unicode MS" w:hAnsiTheme="majorBidi" w:cstheme="majorBidi"/>
                <w:snapToGrid w:val="0"/>
                <w:sz w:val="26"/>
                <w:szCs w:val="26"/>
                <w:lang w:val="en-GB" w:eastAsia="th-TH"/>
              </w:rPr>
            </w:pPr>
            <w:proofErr w:type="spellStart"/>
            <w:r w:rsidRPr="00C433FF">
              <w:rPr>
                <w:rFonts w:asciiTheme="majorBidi" w:eastAsia="Arial Unicode MS" w:hAnsiTheme="majorBidi" w:cstheme="majorBidi"/>
                <w:snapToGrid w:val="0"/>
                <w:color w:val="000000"/>
                <w:sz w:val="26"/>
                <w:szCs w:val="26"/>
                <w:lang w:eastAsia="th-TH"/>
              </w:rPr>
              <w:t>ncrease</w:t>
            </w:r>
            <w:proofErr w:type="spellEnd"/>
            <w:r w:rsidRPr="00C433FF">
              <w:rPr>
                <w:rFonts w:asciiTheme="majorBidi" w:eastAsia="Arial Unicode MS" w:hAnsiTheme="majorBidi" w:cstheme="majorBidi"/>
                <w:snapToGrid w:val="0"/>
                <w:color w:val="000000"/>
                <w:sz w:val="26"/>
                <w:szCs w:val="26"/>
                <w:lang w:eastAsia="th-TH"/>
              </w:rPr>
              <w:t xml:space="preserve"> in loss allowance for loans to related parties</w:t>
            </w:r>
          </w:p>
        </w:tc>
        <w:tc>
          <w:tcPr>
            <w:tcW w:w="1701" w:type="dxa"/>
            <w:tcBorders>
              <w:bottom w:val="single" w:sz="6" w:space="0" w:color="auto"/>
            </w:tcBorders>
            <w:vAlign w:val="bottom"/>
          </w:tcPr>
          <w:p w14:paraId="109831FB" w14:textId="77777777" w:rsidR="008F73D7" w:rsidRPr="00C433FF" w:rsidRDefault="008F73D7" w:rsidP="00751CBC">
            <w:pPr>
              <w:spacing w:line="300" w:lineRule="exact"/>
              <w:ind w:right="302"/>
              <w:contextualSpacing/>
              <w:jc w:val="right"/>
              <w:rPr>
                <w:rFonts w:ascii="Angsana New" w:hAnsi="Angsana New"/>
                <w:sz w:val="26"/>
                <w:szCs w:val="26"/>
              </w:rPr>
            </w:pPr>
            <w:r w:rsidRPr="00385165">
              <w:rPr>
                <w:rFonts w:ascii="Angsana New" w:hAnsi="Angsana New"/>
                <w:sz w:val="26"/>
                <w:szCs w:val="26"/>
              </w:rPr>
              <w:t>-</w:t>
            </w:r>
          </w:p>
        </w:tc>
        <w:tc>
          <w:tcPr>
            <w:tcW w:w="142" w:type="dxa"/>
          </w:tcPr>
          <w:p w14:paraId="39C22C32" w14:textId="77777777" w:rsidR="008F73D7" w:rsidRPr="00385165"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bottom w:val="single" w:sz="6" w:space="0" w:color="auto"/>
            </w:tcBorders>
          </w:tcPr>
          <w:p w14:paraId="692654FA"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500885">
              <w:rPr>
                <w:rFonts w:asciiTheme="majorBidi" w:eastAsia="Arial Unicode MS" w:hAnsiTheme="majorBidi" w:cstheme="majorBidi"/>
                <w:snapToGrid w:val="0"/>
                <w:sz w:val="26"/>
                <w:szCs w:val="26"/>
                <w:lang w:val="en-GB" w:eastAsia="th-TH"/>
              </w:rPr>
              <w:t>(16,862)</w:t>
            </w:r>
          </w:p>
        </w:tc>
      </w:tr>
      <w:tr w:rsidR="008F73D7" w:rsidRPr="00C433FF" w14:paraId="3A43D8A6" w14:textId="77777777" w:rsidTr="005924EC">
        <w:tc>
          <w:tcPr>
            <w:tcW w:w="5092" w:type="dxa"/>
            <w:noWrap/>
            <w:tcMar>
              <w:left w:w="108" w:type="dxa"/>
              <w:right w:w="108" w:type="dxa"/>
            </w:tcMar>
            <w:vAlign w:val="bottom"/>
          </w:tcPr>
          <w:p w14:paraId="7C439F3C" w14:textId="77777777" w:rsidR="008F73D7" w:rsidRPr="00385165" w:rsidRDefault="008F73D7" w:rsidP="00751CBC">
            <w:pPr>
              <w:spacing w:line="300" w:lineRule="exact"/>
              <w:ind w:left="-57"/>
              <w:jc w:val="both"/>
              <w:rPr>
                <w:rFonts w:asciiTheme="majorBidi" w:eastAsia="Arial Unicode MS" w:hAnsiTheme="majorBidi" w:cstheme="majorBidi"/>
                <w:snapToGrid w:val="0"/>
                <w:sz w:val="26"/>
                <w:szCs w:val="26"/>
                <w:cs/>
                <w:lang w:eastAsia="th-TH"/>
              </w:rPr>
            </w:pPr>
            <w:r w:rsidRPr="00C433FF">
              <w:rPr>
                <w:rFonts w:asciiTheme="majorBidi" w:eastAsia="Arial Unicode MS" w:hAnsiTheme="majorBidi" w:cstheme="majorBidi"/>
                <w:snapToGrid w:val="0"/>
                <w:sz w:val="26"/>
                <w:szCs w:val="26"/>
                <w:lang w:eastAsia="th-TH"/>
              </w:rPr>
              <w:t xml:space="preserve">Adjustment to unappropriated retained earnings from adoption of </w:t>
            </w:r>
          </w:p>
        </w:tc>
        <w:tc>
          <w:tcPr>
            <w:tcW w:w="1701" w:type="dxa"/>
            <w:tcBorders>
              <w:top w:val="single" w:sz="6" w:space="0" w:color="auto"/>
            </w:tcBorders>
          </w:tcPr>
          <w:p w14:paraId="4940BA68"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p>
        </w:tc>
        <w:tc>
          <w:tcPr>
            <w:tcW w:w="142" w:type="dxa"/>
          </w:tcPr>
          <w:p w14:paraId="533BFA20" w14:textId="77777777" w:rsidR="008F73D7" w:rsidRPr="00385165"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top w:val="single" w:sz="6" w:space="0" w:color="auto"/>
            </w:tcBorders>
          </w:tcPr>
          <w:p w14:paraId="3EF78F5E"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p>
        </w:tc>
      </w:tr>
      <w:tr w:rsidR="008F73D7" w:rsidRPr="00DA17B2" w14:paraId="26BCD424" w14:textId="77777777" w:rsidTr="005924EC">
        <w:tc>
          <w:tcPr>
            <w:tcW w:w="5092" w:type="dxa"/>
            <w:noWrap/>
            <w:tcMar>
              <w:left w:w="108" w:type="dxa"/>
              <w:right w:w="108" w:type="dxa"/>
            </w:tcMar>
            <w:vAlign w:val="bottom"/>
          </w:tcPr>
          <w:p w14:paraId="57DB276E" w14:textId="77777777" w:rsidR="008F73D7" w:rsidRPr="00385165" w:rsidRDefault="008F73D7" w:rsidP="00751CBC">
            <w:pPr>
              <w:spacing w:line="300" w:lineRule="exact"/>
              <w:ind w:left="-57"/>
              <w:jc w:val="both"/>
              <w:rPr>
                <w:rFonts w:asciiTheme="majorBidi" w:eastAsia="Arial Unicode MS" w:hAnsiTheme="majorBidi" w:cstheme="majorBidi"/>
                <w:snapToGrid w:val="0"/>
                <w:sz w:val="26"/>
                <w:szCs w:val="26"/>
                <w:cs/>
                <w:lang w:eastAsia="th-TH"/>
              </w:rPr>
            </w:pPr>
            <w:r w:rsidRPr="00385165">
              <w:rPr>
                <w:rFonts w:asciiTheme="majorBidi" w:eastAsia="Arial Unicode MS" w:hAnsiTheme="majorBidi" w:cstheme="majorBidi"/>
                <w:snapToGrid w:val="0"/>
                <w:sz w:val="26"/>
                <w:szCs w:val="26"/>
                <w:lang w:eastAsia="th-TH"/>
              </w:rPr>
              <w:t xml:space="preserve">   </w:t>
            </w:r>
            <w:r w:rsidRPr="00C433FF">
              <w:rPr>
                <w:rFonts w:asciiTheme="majorBidi" w:eastAsia="Arial Unicode MS" w:hAnsiTheme="majorBidi" w:cstheme="majorBidi"/>
                <w:snapToGrid w:val="0"/>
                <w:sz w:val="26"/>
                <w:szCs w:val="26"/>
                <w:lang w:eastAsia="th-TH"/>
              </w:rPr>
              <w:t xml:space="preserve">TFRS </w:t>
            </w:r>
            <w:r w:rsidRPr="00385165">
              <w:rPr>
                <w:rFonts w:asciiTheme="majorBidi" w:eastAsia="Arial Unicode MS" w:hAnsiTheme="majorBidi" w:cstheme="majorBidi"/>
                <w:snapToGrid w:val="0"/>
                <w:sz w:val="26"/>
                <w:szCs w:val="26"/>
                <w:lang w:eastAsia="th-TH"/>
              </w:rPr>
              <w:t xml:space="preserve">9 </w:t>
            </w:r>
            <w:r w:rsidRPr="00C433FF">
              <w:rPr>
                <w:rFonts w:asciiTheme="majorBidi" w:eastAsia="Arial Unicode MS" w:hAnsiTheme="majorBidi" w:cstheme="majorBidi"/>
                <w:snapToGrid w:val="0"/>
                <w:sz w:val="26"/>
                <w:szCs w:val="26"/>
                <w:lang w:eastAsia="th-TH"/>
              </w:rPr>
              <w:t xml:space="preserve">on January </w:t>
            </w:r>
            <w:r w:rsidRPr="00385165">
              <w:rPr>
                <w:rFonts w:asciiTheme="majorBidi" w:eastAsia="Arial Unicode MS" w:hAnsiTheme="majorBidi" w:cstheme="majorBidi"/>
                <w:snapToGrid w:val="0"/>
                <w:sz w:val="26"/>
                <w:szCs w:val="26"/>
                <w:lang w:eastAsia="th-TH"/>
              </w:rPr>
              <w:t>1</w:t>
            </w:r>
            <w:r w:rsidRPr="00C433FF">
              <w:rPr>
                <w:rFonts w:asciiTheme="majorBidi" w:eastAsia="Arial Unicode MS" w:hAnsiTheme="majorBidi" w:cstheme="majorBidi"/>
                <w:snapToGrid w:val="0"/>
                <w:sz w:val="26"/>
                <w:szCs w:val="26"/>
                <w:lang w:eastAsia="th-TH"/>
              </w:rPr>
              <w:t xml:space="preserve">, </w:t>
            </w:r>
            <w:r w:rsidRPr="00385165">
              <w:rPr>
                <w:rFonts w:asciiTheme="majorBidi" w:eastAsia="Arial Unicode MS" w:hAnsiTheme="majorBidi" w:cstheme="majorBidi"/>
                <w:snapToGrid w:val="0"/>
                <w:sz w:val="26"/>
                <w:szCs w:val="26"/>
                <w:lang w:eastAsia="th-TH"/>
              </w:rPr>
              <w:t>2020</w:t>
            </w:r>
          </w:p>
        </w:tc>
        <w:tc>
          <w:tcPr>
            <w:tcW w:w="1701" w:type="dxa"/>
            <w:tcBorders>
              <w:bottom w:val="single" w:sz="6" w:space="0" w:color="auto"/>
            </w:tcBorders>
          </w:tcPr>
          <w:p w14:paraId="0D84799C"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D20B69">
              <w:rPr>
                <w:rFonts w:asciiTheme="majorBidi" w:eastAsia="Arial Unicode MS" w:hAnsiTheme="majorBidi" w:cstheme="majorBidi"/>
                <w:snapToGrid w:val="0"/>
                <w:sz w:val="26"/>
                <w:szCs w:val="26"/>
                <w:lang w:val="en-GB" w:eastAsia="th-TH"/>
              </w:rPr>
              <w:t>(1,916)</w:t>
            </w:r>
          </w:p>
        </w:tc>
        <w:tc>
          <w:tcPr>
            <w:tcW w:w="142" w:type="dxa"/>
          </w:tcPr>
          <w:p w14:paraId="2E3A1690" w14:textId="77777777" w:rsidR="008F73D7" w:rsidRPr="00385165"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bottom w:val="single" w:sz="6" w:space="0" w:color="auto"/>
            </w:tcBorders>
          </w:tcPr>
          <w:p w14:paraId="05805155"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D20B69">
              <w:rPr>
                <w:rFonts w:asciiTheme="majorBidi" w:eastAsia="Arial Unicode MS" w:hAnsiTheme="majorBidi" w:cstheme="majorBidi"/>
                <w:snapToGrid w:val="0"/>
                <w:sz w:val="26"/>
                <w:szCs w:val="26"/>
                <w:lang w:val="en-GB" w:eastAsia="th-TH"/>
              </w:rPr>
              <w:t>(18,778)</w:t>
            </w:r>
          </w:p>
        </w:tc>
      </w:tr>
      <w:tr w:rsidR="008F73D7" w:rsidRPr="00C433FF" w14:paraId="327B90C2" w14:textId="77777777" w:rsidTr="007A5CC6">
        <w:tc>
          <w:tcPr>
            <w:tcW w:w="5092" w:type="dxa"/>
            <w:noWrap/>
            <w:tcMar>
              <w:left w:w="108" w:type="dxa"/>
              <w:right w:w="108" w:type="dxa"/>
            </w:tcMar>
            <w:vAlign w:val="bottom"/>
          </w:tcPr>
          <w:p w14:paraId="35232DA3" w14:textId="77777777" w:rsidR="008F73D7" w:rsidRPr="00385165" w:rsidRDefault="008F73D7" w:rsidP="00751CBC">
            <w:pPr>
              <w:spacing w:line="300" w:lineRule="exact"/>
              <w:ind w:left="-57"/>
              <w:jc w:val="both"/>
              <w:rPr>
                <w:rFonts w:asciiTheme="majorBidi" w:eastAsia="Arial Unicode MS" w:hAnsiTheme="majorBidi" w:cstheme="majorBidi"/>
                <w:snapToGrid w:val="0"/>
                <w:sz w:val="26"/>
                <w:szCs w:val="26"/>
                <w:cs/>
                <w:lang w:eastAsia="th-TH"/>
              </w:rPr>
            </w:pPr>
            <w:r w:rsidRPr="00C433FF">
              <w:rPr>
                <w:rFonts w:asciiTheme="majorBidi" w:eastAsia="Arial Unicode MS" w:hAnsiTheme="majorBidi" w:cstheme="majorBidi"/>
                <w:snapToGrid w:val="0"/>
                <w:sz w:val="26"/>
                <w:szCs w:val="26"/>
                <w:lang w:eastAsia="th-TH"/>
              </w:rPr>
              <w:t xml:space="preserve">Unappropriated retained earnings as at January </w:t>
            </w:r>
            <w:r w:rsidRPr="00385165">
              <w:rPr>
                <w:rFonts w:asciiTheme="majorBidi" w:eastAsia="Arial Unicode MS" w:hAnsiTheme="majorBidi" w:cstheme="majorBidi"/>
                <w:snapToGrid w:val="0"/>
                <w:sz w:val="26"/>
                <w:szCs w:val="26"/>
                <w:lang w:eastAsia="th-TH"/>
              </w:rPr>
              <w:t>1</w:t>
            </w:r>
            <w:r w:rsidRPr="00C433FF">
              <w:rPr>
                <w:rFonts w:asciiTheme="majorBidi" w:eastAsia="Arial Unicode MS" w:hAnsiTheme="majorBidi" w:cstheme="majorBidi"/>
                <w:snapToGrid w:val="0"/>
                <w:sz w:val="26"/>
                <w:szCs w:val="26"/>
                <w:lang w:eastAsia="th-TH"/>
              </w:rPr>
              <w:t xml:space="preserve">, </w:t>
            </w:r>
            <w:r w:rsidRPr="00385165">
              <w:rPr>
                <w:rFonts w:asciiTheme="majorBidi" w:eastAsia="Arial Unicode MS" w:hAnsiTheme="majorBidi" w:cstheme="majorBidi"/>
                <w:snapToGrid w:val="0"/>
                <w:sz w:val="26"/>
                <w:szCs w:val="26"/>
                <w:lang w:eastAsia="th-TH"/>
              </w:rPr>
              <w:t xml:space="preserve">2020 - </w:t>
            </w:r>
            <w:r w:rsidRPr="00C433FF">
              <w:rPr>
                <w:rFonts w:asciiTheme="majorBidi" w:eastAsia="Arial Unicode MS" w:hAnsiTheme="majorBidi" w:cstheme="majorBidi"/>
                <w:snapToGrid w:val="0"/>
                <w:sz w:val="26"/>
                <w:szCs w:val="26"/>
                <w:lang w:eastAsia="th-TH"/>
              </w:rPr>
              <w:t xml:space="preserve">TFRS </w:t>
            </w:r>
            <w:r w:rsidRPr="00385165">
              <w:rPr>
                <w:rFonts w:asciiTheme="majorBidi" w:eastAsia="Arial Unicode MS" w:hAnsiTheme="majorBidi" w:cstheme="majorBidi"/>
                <w:snapToGrid w:val="0"/>
                <w:sz w:val="26"/>
                <w:szCs w:val="26"/>
                <w:lang w:eastAsia="th-TH"/>
              </w:rPr>
              <w:t xml:space="preserve">9 </w:t>
            </w:r>
          </w:p>
        </w:tc>
        <w:tc>
          <w:tcPr>
            <w:tcW w:w="1701" w:type="dxa"/>
            <w:tcBorders>
              <w:top w:val="single" w:sz="6" w:space="0" w:color="auto"/>
            </w:tcBorders>
          </w:tcPr>
          <w:p w14:paraId="219AA7C6"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p>
        </w:tc>
        <w:tc>
          <w:tcPr>
            <w:tcW w:w="142" w:type="dxa"/>
          </w:tcPr>
          <w:p w14:paraId="45231D70" w14:textId="77777777" w:rsidR="008F73D7" w:rsidRPr="00385165"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top w:val="single" w:sz="6" w:space="0" w:color="auto"/>
            </w:tcBorders>
          </w:tcPr>
          <w:p w14:paraId="6F2D289A"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p>
        </w:tc>
      </w:tr>
      <w:tr w:rsidR="008F73D7" w:rsidRPr="00C433FF" w14:paraId="323769A5" w14:textId="77777777" w:rsidTr="007A5CC6">
        <w:tc>
          <w:tcPr>
            <w:tcW w:w="5092" w:type="dxa"/>
            <w:noWrap/>
            <w:tcMar>
              <w:left w:w="108" w:type="dxa"/>
              <w:right w:w="108" w:type="dxa"/>
            </w:tcMar>
            <w:vAlign w:val="bottom"/>
          </w:tcPr>
          <w:p w14:paraId="496D4335" w14:textId="77777777" w:rsidR="008F73D7" w:rsidRPr="00385165" w:rsidRDefault="008F73D7" w:rsidP="00751CBC">
            <w:pPr>
              <w:spacing w:line="300" w:lineRule="exact"/>
              <w:ind w:left="-57"/>
              <w:jc w:val="both"/>
              <w:rPr>
                <w:rFonts w:asciiTheme="majorBidi" w:eastAsia="Arial Unicode MS" w:hAnsiTheme="majorBidi" w:cstheme="majorBidi"/>
                <w:snapToGrid w:val="0"/>
                <w:sz w:val="26"/>
                <w:szCs w:val="26"/>
                <w:cs/>
                <w:lang w:eastAsia="th-TH"/>
              </w:rPr>
            </w:pPr>
            <w:r w:rsidRPr="00385165">
              <w:rPr>
                <w:rFonts w:asciiTheme="majorBidi" w:eastAsia="Arial Unicode MS" w:hAnsiTheme="majorBidi" w:cstheme="majorBidi"/>
                <w:snapToGrid w:val="0"/>
                <w:sz w:val="26"/>
                <w:szCs w:val="26"/>
                <w:lang w:eastAsia="th-TH"/>
              </w:rPr>
              <w:t xml:space="preserve">   </w:t>
            </w:r>
            <w:r w:rsidRPr="00C433FF">
              <w:rPr>
                <w:rFonts w:asciiTheme="majorBidi" w:eastAsia="Arial Unicode MS" w:hAnsiTheme="majorBidi" w:cstheme="majorBidi"/>
                <w:snapToGrid w:val="0"/>
                <w:sz w:val="26"/>
                <w:szCs w:val="26"/>
                <w:lang w:eastAsia="th-TH"/>
              </w:rPr>
              <w:t xml:space="preserve">before restatement for TFRS </w:t>
            </w:r>
            <w:r w:rsidRPr="00385165">
              <w:rPr>
                <w:rFonts w:asciiTheme="majorBidi" w:eastAsia="Arial Unicode MS" w:hAnsiTheme="majorBidi" w:cstheme="majorBidi"/>
                <w:snapToGrid w:val="0"/>
                <w:sz w:val="26"/>
                <w:szCs w:val="26"/>
                <w:lang w:eastAsia="th-TH"/>
              </w:rPr>
              <w:t>16</w:t>
            </w:r>
          </w:p>
        </w:tc>
        <w:tc>
          <w:tcPr>
            <w:tcW w:w="1701" w:type="dxa"/>
            <w:tcBorders>
              <w:bottom w:val="double" w:sz="6" w:space="0" w:color="auto"/>
            </w:tcBorders>
          </w:tcPr>
          <w:p w14:paraId="7FB83532"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D20B69">
              <w:rPr>
                <w:rFonts w:asciiTheme="majorBidi" w:eastAsia="Arial Unicode MS" w:hAnsiTheme="majorBidi" w:cstheme="majorBidi"/>
                <w:snapToGrid w:val="0"/>
                <w:sz w:val="26"/>
                <w:szCs w:val="26"/>
                <w:lang w:val="en-GB" w:eastAsia="th-TH"/>
              </w:rPr>
              <w:t>(700,577)</w:t>
            </w:r>
          </w:p>
        </w:tc>
        <w:tc>
          <w:tcPr>
            <w:tcW w:w="142" w:type="dxa"/>
          </w:tcPr>
          <w:p w14:paraId="58DDC369" w14:textId="77777777" w:rsidR="008F73D7" w:rsidRPr="00385165"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bottom w:val="double" w:sz="6" w:space="0" w:color="auto"/>
            </w:tcBorders>
          </w:tcPr>
          <w:p w14:paraId="4E9E83E9" w14:textId="77777777" w:rsidR="008F73D7" w:rsidRPr="00500885"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D20B69">
              <w:rPr>
                <w:rFonts w:asciiTheme="majorBidi" w:eastAsia="Arial Unicode MS" w:hAnsiTheme="majorBidi" w:cstheme="majorBidi"/>
                <w:snapToGrid w:val="0"/>
                <w:sz w:val="26"/>
                <w:szCs w:val="26"/>
                <w:lang w:val="en-GB" w:eastAsia="th-TH"/>
              </w:rPr>
              <w:t>(727,600)</w:t>
            </w:r>
          </w:p>
        </w:tc>
      </w:tr>
    </w:tbl>
    <w:p w14:paraId="12DCBD47" w14:textId="77777777" w:rsidR="008F73D7" w:rsidRPr="00C433FF" w:rsidRDefault="008F73D7" w:rsidP="005924EC">
      <w:pPr>
        <w:tabs>
          <w:tab w:val="left" w:pos="900"/>
        </w:tabs>
        <w:spacing w:line="380" w:lineRule="exact"/>
        <w:ind w:left="567"/>
        <w:jc w:val="thaiDistribute"/>
        <w:rPr>
          <w:rFonts w:asciiTheme="majorBidi" w:hAnsiTheme="majorBidi" w:cstheme="majorBidi"/>
          <w:sz w:val="32"/>
          <w:szCs w:val="32"/>
        </w:rPr>
      </w:pPr>
    </w:p>
    <w:p w14:paraId="39561A92" w14:textId="77777777" w:rsidR="009E2B46" w:rsidRPr="00534F75" w:rsidRDefault="009E2B46" w:rsidP="005473E6">
      <w:pPr>
        <w:tabs>
          <w:tab w:val="left" w:pos="900"/>
        </w:tabs>
        <w:spacing w:line="380" w:lineRule="exact"/>
        <w:ind w:left="720"/>
        <w:jc w:val="thaiDistribute"/>
        <w:rPr>
          <w:rFonts w:asciiTheme="majorBidi" w:eastAsia="Arial Unicode MS" w:hAnsiTheme="majorBidi" w:cstheme="majorBidi"/>
          <w:b/>
          <w:bCs/>
          <w:sz w:val="32"/>
          <w:szCs w:val="32"/>
        </w:rPr>
      </w:pPr>
      <w:r w:rsidRPr="00534F75">
        <w:rPr>
          <w:rFonts w:asciiTheme="majorBidi" w:eastAsia="Arial Unicode MS" w:hAnsiTheme="majorBidi" w:cstheme="majorBidi"/>
          <w:b/>
          <w:bCs/>
          <w:sz w:val="32"/>
          <w:szCs w:val="32"/>
        </w:rPr>
        <w:lastRenderedPageBreak/>
        <w:t>Classification and measurement</w:t>
      </w:r>
    </w:p>
    <w:p w14:paraId="37461B59" w14:textId="7CE0D8FF" w:rsidR="005924EC" w:rsidRPr="00DA17B2" w:rsidRDefault="009E2B46" w:rsidP="005473E6">
      <w:pPr>
        <w:tabs>
          <w:tab w:val="left" w:pos="900"/>
        </w:tabs>
        <w:spacing w:line="380" w:lineRule="exact"/>
        <w:ind w:left="720"/>
        <w:jc w:val="thaiDistribute"/>
        <w:rPr>
          <w:rFonts w:asciiTheme="majorBidi" w:eastAsia="Arial Unicode MS" w:hAnsiTheme="majorBidi" w:cstheme="majorBidi"/>
          <w:sz w:val="32"/>
          <w:szCs w:val="32"/>
          <w:highlight w:val="yellow"/>
          <w:lang w:val="en-GB"/>
        </w:rPr>
      </w:pPr>
      <w:r w:rsidRPr="00385165">
        <w:rPr>
          <w:rFonts w:asciiTheme="majorBidi" w:eastAsia="Arial Unicode MS" w:hAnsiTheme="majorBidi" w:cstheme="majorBidi"/>
          <w:sz w:val="32"/>
          <w:szCs w:val="32"/>
        </w:rPr>
        <w:tab/>
      </w:r>
      <w:r w:rsidR="006D6F07" w:rsidRPr="00385165">
        <w:rPr>
          <w:rFonts w:asciiTheme="majorBidi" w:eastAsia="Arial Unicode MS" w:hAnsiTheme="majorBidi" w:cstheme="majorBidi"/>
          <w:sz w:val="32"/>
          <w:szCs w:val="32"/>
        </w:rPr>
        <w:tab/>
      </w:r>
      <w:r w:rsidRPr="00C433FF">
        <w:rPr>
          <w:rFonts w:asciiTheme="majorBidi" w:eastAsia="Arial Unicode MS" w:hAnsiTheme="majorBidi" w:cstheme="majorBidi"/>
          <w:sz w:val="32"/>
          <w:szCs w:val="32"/>
        </w:rPr>
        <w:t xml:space="preserve">On January </w:t>
      </w:r>
      <w:r w:rsidR="00534F75">
        <w:rPr>
          <w:rFonts w:asciiTheme="majorBidi" w:eastAsia="Arial Unicode MS" w:hAnsiTheme="majorBidi" w:cstheme="majorBidi"/>
          <w:sz w:val="32"/>
          <w:szCs w:val="32"/>
        </w:rPr>
        <w:t>1</w:t>
      </w:r>
      <w:r w:rsidRPr="00C433FF">
        <w:rPr>
          <w:rFonts w:asciiTheme="majorBidi" w:eastAsia="Arial Unicode MS" w:hAnsiTheme="majorBidi" w:cstheme="majorBidi"/>
          <w:sz w:val="32"/>
          <w:szCs w:val="32"/>
        </w:rPr>
        <w:t xml:space="preserve">, </w:t>
      </w:r>
      <w:r w:rsidR="00534F75">
        <w:rPr>
          <w:rFonts w:asciiTheme="majorBidi" w:eastAsia="Arial Unicode MS" w:hAnsiTheme="majorBidi" w:cstheme="majorBidi"/>
          <w:sz w:val="32"/>
          <w:szCs w:val="32"/>
        </w:rPr>
        <w:t>2020</w:t>
      </w:r>
      <w:r w:rsidRPr="00385165">
        <w:rPr>
          <w:rFonts w:asciiTheme="majorBidi" w:eastAsia="Arial Unicode MS" w:hAnsiTheme="majorBidi" w:cstheme="majorBidi"/>
          <w:sz w:val="32"/>
          <w:szCs w:val="32"/>
        </w:rPr>
        <w:t xml:space="preserve"> (</w:t>
      </w:r>
      <w:r w:rsidRPr="00C433FF">
        <w:rPr>
          <w:rFonts w:asciiTheme="majorBidi" w:eastAsia="Arial Unicode MS" w:hAnsiTheme="majorBidi" w:cstheme="majorBidi"/>
          <w:sz w:val="32"/>
          <w:szCs w:val="32"/>
        </w:rPr>
        <w:t xml:space="preserve">the date of initial application), the Company and its </w:t>
      </w:r>
      <w:proofErr w:type="spellStart"/>
      <w:r w:rsidRPr="00C433FF">
        <w:rPr>
          <w:rFonts w:asciiTheme="majorBidi" w:eastAsia="Arial Unicode MS" w:hAnsiTheme="majorBidi" w:cstheme="majorBidi"/>
          <w:sz w:val="32"/>
          <w:szCs w:val="32"/>
        </w:rPr>
        <w:t>subsidiaries’s</w:t>
      </w:r>
      <w:proofErr w:type="spellEnd"/>
      <w:r w:rsidRPr="00C433FF">
        <w:rPr>
          <w:rFonts w:asciiTheme="majorBidi" w:eastAsia="Arial Unicode MS" w:hAnsiTheme="majorBidi" w:cstheme="majorBidi"/>
          <w:sz w:val="32"/>
          <w:szCs w:val="32"/>
        </w:rPr>
        <w:t xml:space="preserve"> management has assessed which business models applied to the financial assets and liabilities held by the Company and its subsidiaries and has classified the financial assets and liabilities as below.                    </w:t>
      </w:r>
      <w:r w:rsidRPr="00385165">
        <w:rPr>
          <w:rFonts w:asciiTheme="majorBidi" w:eastAsia="Arial Unicode MS" w:hAnsiTheme="majorBidi" w:cstheme="majorBidi"/>
          <w:sz w:val="32"/>
          <w:szCs w:val="32"/>
        </w:rPr>
        <w:t xml:space="preserve"> </w:t>
      </w:r>
    </w:p>
    <w:tbl>
      <w:tblPr>
        <w:tblW w:w="8809" w:type="dxa"/>
        <w:tblInd w:w="450" w:type="dxa"/>
        <w:tblLayout w:type="fixed"/>
        <w:tblCellMar>
          <w:left w:w="0" w:type="dxa"/>
          <w:right w:w="0" w:type="dxa"/>
        </w:tblCellMar>
        <w:tblLook w:val="0000" w:firstRow="0" w:lastRow="0" w:firstColumn="0" w:lastColumn="0" w:noHBand="0" w:noVBand="0"/>
      </w:tblPr>
      <w:tblGrid>
        <w:gridCol w:w="2520"/>
        <w:gridCol w:w="900"/>
        <w:gridCol w:w="90"/>
        <w:gridCol w:w="1079"/>
        <w:gridCol w:w="93"/>
        <w:gridCol w:w="896"/>
        <w:gridCol w:w="101"/>
        <w:gridCol w:w="888"/>
        <w:gridCol w:w="71"/>
        <w:gridCol w:w="1092"/>
        <w:gridCol w:w="90"/>
        <w:gridCol w:w="989"/>
      </w:tblGrid>
      <w:tr w:rsidR="005B7FDF" w:rsidRPr="00C433FF" w14:paraId="434D948C" w14:textId="77777777" w:rsidTr="00FD24C5">
        <w:trPr>
          <w:trHeight w:val="20"/>
          <w:tblHeader/>
        </w:trPr>
        <w:tc>
          <w:tcPr>
            <w:tcW w:w="2520" w:type="dxa"/>
            <w:shd w:val="clear" w:color="auto" w:fill="auto"/>
          </w:tcPr>
          <w:p w14:paraId="1793E3AD"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bookmarkStart w:id="1" w:name="_Hlk40020808"/>
          </w:p>
        </w:tc>
        <w:tc>
          <w:tcPr>
            <w:tcW w:w="6289" w:type="dxa"/>
            <w:gridSpan w:val="11"/>
            <w:tcBorders>
              <w:bottom w:val="single" w:sz="6" w:space="0" w:color="auto"/>
            </w:tcBorders>
            <w:shd w:val="clear" w:color="auto" w:fill="auto"/>
          </w:tcPr>
          <w:p w14:paraId="1F921C1F" w14:textId="77777777" w:rsidR="005B7FDF" w:rsidRPr="00FD24C5" w:rsidRDefault="005B7FDF" w:rsidP="0021443E">
            <w:pPr>
              <w:spacing w:line="300" w:lineRule="exact"/>
              <w:ind w:left="-105" w:hanging="66"/>
              <w:jc w:val="center"/>
              <w:rPr>
                <w:rFonts w:asciiTheme="majorBidi" w:eastAsia="Arial Unicode MS" w:hAnsiTheme="majorBidi" w:cstheme="majorBidi"/>
                <w:sz w:val="24"/>
                <w:szCs w:val="24"/>
              </w:rPr>
            </w:pPr>
            <w:r w:rsidRPr="00C433FF">
              <w:rPr>
                <w:rFonts w:asciiTheme="majorBidi" w:eastAsia="Arial Unicode MS" w:hAnsiTheme="majorBidi" w:cstheme="majorBidi"/>
                <w:sz w:val="24"/>
                <w:szCs w:val="24"/>
              </w:rPr>
              <w:t>Thousand Baht</w:t>
            </w:r>
          </w:p>
        </w:tc>
      </w:tr>
      <w:tr w:rsidR="005B7FDF" w:rsidRPr="00C433FF" w14:paraId="7B59C93C" w14:textId="77777777" w:rsidTr="00FD24C5">
        <w:trPr>
          <w:trHeight w:val="20"/>
          <w:tblHeader/>
        </w:trPr>
        <w:tc>
          <w:tcPr>
            <w:tcW w:w="2520" w:type="dxa"/>
            <w:shd w:val="clear" w:color="auto" w:fill="auto"/>
          </w:tcPr>
          <w:p w14:paraId="12489D0C"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3055" w:type="dxa"/>
            <w:gridSpan w:val="5"/>
            <w:tcBorders>
              <w:top w:val="single" w:sz="6" w:space="0" w:color="auto"/>
              <w:bottom w:val="single" w:sz="6" w:space="0" w:color="auto"/>
            </w:tcBorders>
            <w:shd w:val="clear" w:color="auto" w:fill="auto"/>
          </w:tcPr>
          <w:p w14:paraId="06BD9534" w14:textId="77777777" w:rsidR="005B7FDF" w:rsidRPr="00FD24C5" w:rsidRDefault="005B7FDF" w:rsidP="0021443E">
            <w:pPr>
              <w:spacing w:line="300" w:lineRule="exact"/>
              <w:ind w:left="-105" w:hanging="66"/>
              <w:jc w:val="center"/>
              <w:rPr>
                <w:rFonts w:asciiTheme="majorBidi" w:eastAsia="Arial Unicode MS" w:hAnsiTheme="majorBidi" w:cstheme="majorBidi"/>
                <w:snapToGrid w:val="0"/>
                <w:color w:val="000000"/>
                <w:sz w:val="24"/>
                <w:szCs w:val="24"/>
                <w:lang w:val="en-GB" w:eastAsia="th-TH"/>
              </w:rPr>
            </w:pPr>
            <w:r w:rsidRPr="00C433FF">
              <w:rPr>
                <w:rFonts w:asciiTheme="majorBidi" w:eastAsia="Arial Unicode MS" w:hAnsiTheme="majorBidi" w:cstheme="majorBidi"/>
                <w:sz w:val="24"/>
                <w:szCs w:val="24"/>
              </w:rPr>
              <w:t>Consolidated financial statements</w:t>
            </w:r>
          </w:p>
        </w:tc>
        <w:tc>
          <w:tcPr>
            <w:tcW w:w="101" w:type="dxa"/>
            <w:shd w:val="clear" w:color="auto" w:fill="auto"/>
          </w:tcPr>
          <w:p w14:paraId="32119614" w14:textId="77777777" w:rsidR="005B7FDF" w:rsidRPr="00FD24C5" w:rsidRDefault="005B7FDF" w:rsidP="0021443E">
            <w:pPr>
              <w:spacing w:line="300" w:lineRule="exact"/>
              <w:ind w:left="-105" w:hanging="66"/>
              <w:jc w:val="center"/>
              <w:rPr>
                <w:rFonts w:asciiTheme="majorBidi" w:eastAsia="Arial Unicode MS" w:hAnsiTheme="majorBidi" w:cstheme="majorBidi"/>
                <w:sz w:val="24"/>
                <w:szCs w:val="24"/>
              </w:rPr>
            </w:pPr>
          </w:p>
        </w:tc>
        <w:tc>
          <w:tcPr>
            <w:tcW w:w="3133" w:type="dxa"/>
            <w:gridSpan w:val="5"/>
            <w:shd w:val="clear" w:color="auto" w:fill="auto"/>
          </w:tcPr>
          <w:p w14:paraId="67B73ADB" w14:textId="77777777" w:rsidR="005B7FDF" w:rsidRPr="00FD24C5" w:rsidRDefault="005B7FDF" w:rsidP="0021443E">
            <w:pPr>
              <w:spacing w:line="300" w:lineRule="exact"/>
              <w:ind w:left="-105" w:hanging="66"/>
              <w:jc w:val="center"/>
              <w:rPr>
                <w:rFonts w:asciiTheme="majorBidi" w:eastAsia="Arial Unicode MS" w:hAnsiTheme="majorBidi" w:cstheme="majorBidi"/>
                <w:sz w:val="24"/>
                <w:szCs w:val="24"/>
              </w:rPr>
            </w:pPr>
            <w:r w:rsidRPr="00C433FF">
              <w:rPr>
                <w:rFonts w:asciiTheme="majorBidi" w:eastAsia="Arial Unicode MS" w:hAnsiTheme="majorBidi" w:cstheme="majorBidi"/>
                <w:sz w:val="24"/>
                <w:szCs w:val="24"/>
              </w:rPr>
              <w:t>Separate financial statements</w:t>
            </w:r>
          </w:p>
        </w:tc>
      </w:tr>
      <w:tr w:rsidR="002B5725" w:rsidRPr="00FD24C5" w14:paraId="0C947512" w14:textId="77777777" w:rsidTr="00FD24C5">
        <w:trPr>
          <w:trHeight w:val="20"/>
          <w:tblHeader/>
        </w:trPr>
        <w:tc>
          <w:tcPr>
            <w:tcW w:w="2520" w:type="dxa"/>
            <w:shd w:val="clear" w:color="auto" w:fill="auto"/>
          </w:tcPr>
          <w:p w14:paraId="3E89EF4B" w14:textId="77777777" w:rsidR="005B7FDF" w:rsidRPr="00385165" w:rsidRDefault="005B7FDF" w:rsidP="0021443E">
            <w:pPr>
              <w:spacing w:line="300" w:lineRule="exact"/>
              <w:ind w:left="-105" w:hanging="66"/>
              <w:jc w:val="both"/>
              <w:rPr>
                <w:rFonts w:asciiTheme="majorBidi" w:eastAsia="Arial Unicode MS" w:hAnsiTheme="majorBidi" w:cstheme="majorBidi"/>
                <w:snapToGrid w:val="0"/>
                <w:color w:val="000000"/>
                <w:sz w:val="24"/>
                <w:szCs w:val="24"/>
                <w:cs/>
                <w:lang w:eastAsia="th-TH"/>
              </w:rPr>
            </w:pPr>
          </w:p>
        </w:tc>
        <w:tc>
          <w:tcPr>
            <w:tcW w:w="900" w:type="dxa"/>
            <w:shd w:val="clear" w:color="auto" w:fill="auto"/>
          </w:tcPr>
          <w:p w14:paraId="4CADEAAF" w14:textId="77777777" w:rsidR="005B7FDF" w:rsidRPr="00FD24C5" w:rsidRDefault="005B7FDF" w:rsidP="0021443E">
            <w:pPr>
              <w:spacing w:line="300" w:lineRule="exact"/>
              <w:ind w:left="-105" w:right="-72" w:firstLine="101"/>
              <w:jc w:val="center"/>
              <w:rPr>
                <w:rFonts w:asciiTheme="majorBidi" w:eastAsia="Arial Unicode MS" w:hAnsiTheme="majorBidi" w:cstheme="majorBidi"/>
                <w:sz w:val="24"/>
                <w:szCs w:val="24"/>
                <w:lang w:val="en-GB"/>
              </w:rPr>
            </w:pPr>
            <w:r w:rsidRPr="00C433FF">
              <w:rPr>
                <w:rFonts w:asciiTheme="majorBidi" w:hAnsiTheme="majorBidi" w:cstheme="majorBidi"/>
                <w:sz w:val="24"/>
                <w:szCs w:val="24"/>
              </w:rPr>
              <w:t>FVPL</w:t>
            </w:r>
          </w:p>
        </w:tc>
        <w:tc>
          <w:tcPr>
            <w:tcW w:w="90" w:type="dxa"/>
            <w:shd w:val="clear" w:color="auto" w:fill="auto"/>
          </w:tcPr>
          <w:p w14:paraId="47111EA1" w14:textId="77777777" w:rsidR="005B7FDF" w:rsidRPr="00FD24C5" w:rsidRDefault="005B7FDF" w:rsidP="0021443E">
            <w:pPr>
              <w:spacing w:line="300" w:lineRule="exact"/>
              <w:ind w:left="-105" w:right="-72" w:hanging="66"/>
              <w:jc w:val="center"/>
              <w:rPr>
                <w:rFonts w:asciiTheme="majorBidi" w:hAnsiTheme="majorBidi" w:cstheme="majorBidi"/>
                <w:sz w:val="24"/>
                <w:szCs w:val="24"/>
              </w:rPr>
            </w:pPr>
          </w:p>
        </w:tc>
        <w:tc>
          <w:tcPr>
            <w:tcW w:w="1080" w:type="dxa"/>
            <w:shd w:val="clear" w:color="auto" w:fill="auto"/>
          </w:tcPr>
          <w:p w14:paraId="76D0E545" w14:textId="77777777" w:rsidR="005B7FDF" w:rsidRPr="00385165" w:rsidRDefault="005B7FDF" w:rsidP="0021443E">
            <w:pPr>
              <w:spacing w:line="300" w:lineRule="exact"/>
              <w:ind w:left="-105" w:firstLine="105"/>
              <w:jc w:val="center"/>
              <w:rPr>
                <w:rFonts w:asciiTheme="majorBidi" w:eastAsia="Arial Unicode MS" w:hAnsiTheme="majorBidi" w:cstheme="majorBidi"/>
                <w:sz w:val="24"/>
                <w:szCs w:val="24"/>
                <w:cs/>
              </w:rPr>
            </w:pPr>
            <w:r w:rsidRPr="00C433FF">
              <w:rPr>
                <w:rFonts w:asciiTheme="majorBidi" w:hAnsiTheme="majorBidi" w:cstheme="majorBidi"/>
                <w:sz w:val="24"/>
                <w:szCs w:val="24"/>
              </w:rPr>
              <w:t>Amortized cost</w:t>
            </w:r>
          </w:p>
        </w:tc>
        <w:tc>
          <w:tcPr>
            <w:tcW w:w="93" w:type="dxa"/>
            <w:tcBorders>
              <w:left w:val="nil"/>
            </w:tcBorders>
            <w:shd w:val="clear" w:color="auto" w:fill="auto"/>
          </w:tcPr>
          <w:p w14:paraId="46F87FA7" w14:textId="77777777" w:rsidR="005B7FDF" w:rsidRPr="00FD24C5" w:rsidRDefault="005B7FDF" w:rsidP="0021443E">
            <w:pPr>
              <w:spacing w:line="300" w:lineRule="exact"/>
              <w:ind w:left="-105" w:right="-72" w:hanging="66"/>
              <w:jc w:val="center"/>
              <w:rPr>
                <w:rFonts w:asciiTheme="majorBidi" w:hAnsiTheme="majorBidi" w:cstheme="majorBidi"/>
                <w:sz w:val="24"/>
                <w:szCs w:val="24"/>
              </w:rPr>
            </w:pPr>
          </w:p>
        </w:tc>
        <w:tc>
          <w:tcPr>
            <w:tcW w:w="897" w:type="dxa"/>
            <w:tcBorders>
              <w:left w:val="nil"/>
              <w:bottom w:val="single" w:sz="6" w:space="0" w:color="auto"/>
            </w:tcBorders>
            <w:shd w:val="clear" w:color="auto" w:fill="auto"/>
          </w:tcPr>
          <w:p w14:paraId="4645FF9C" w14:textId="77777777" w:rsidR="005B7FDF" w:rsidRPr="00385165" w:rsidRDefault="005B7FDF" w:rsidP="0021443E">
            <w:pPr>
              <w:spacing w:line="300" w:lineRule="exact"/>
              <w:ind w:left="-105" w:firstLine="105"/>
              <w:jc w:val="center"/>
              <w:rPr>
                <w:rFonts w:asciiTheme="majorBidi" w:eastAsia="Arial Unicode MS" w:hAnsiTheme="majorBidi" w:cstheme="majorBidi"/>
                <w:sz w:val="24"/>
                <w:szCs w:val="24"/>
                <w:cs/>
              </w:rPr>
            </w:pPr>
            <w:r w:rsidRPr="00C433FF">
              <w:rPr>
                <w:rFonts w:asciiTheme="majorBidi" w:hAnsiTheme="majorBidi" w:cstheme="majorBidi"/>
                <w:sz w:val="24"/>
                <w:szCs w:val="24"/>
              </w:rPr>
              <w:t>Total</w:t>
            </w:r>
          </w:p>
        </w:tc>
        <w:tc>
          <w:tcPr>
            <w:tcW w:w="101" w:type="dxa"/>
            <w:tcBorders>
              <w:left w:val="nil"/>
            </w:tcBorders>
            <w:shd w:val="clear" w:color="auto" w:fill="auto"/>
          </w:tcPr>
          <w:p w14:paraId="066BEAA1" w14:textId="77777777" w:rsidR="005B7FDF" w:rsidRPr="00FD24C5" w:rsidRDefault="005B7FDF" w:rsidP="0021443E">
            <w:pPr>
              <w:spacing w:line="300" w:lineRule="exact"/>
              <w:ind w:left="-105" w:right="-72" w:hanging="66"/>
              <w:jc w:val="center"/>
              <w:rPr>
                <w:rFonts w:asciiTheme="majorBidi" w:hAnsiTheme="majorBidi" w:cstheme="majorBidi"/>
                <w:sz w:val="24"/>
                <w:szCs w:val="24"/>
              </w:rPr>
            </w:pPr>
          </w:p>
        </w:tc>
        <w:tc>
          <w:tcPr>
            <w:tcW w:w="889" w:type="dxa"/>
            <w:tcBorders>
              <w:top w:val="single" w:sz="6" w:space="0" w:color="auto"/>
              <w:left w:val="nil"/>
              <w:bottom w:val="single" w:sz="6" w:space="0" w:color="auto"/>
            </w:tcBorders>
            <w:shd w:val="clear" w:color="auto" w:fill="auto"/>
          </w:tcPr>
          <w:p w14:paraId="7514C5A0" w14:textId="77777777" w:rsidR="005B7FDF" w:rsidRPr="00FD24C5" w:rsidRDefault="005B7FDF" w:rsidP="0021443E">
            <w:pPr>
              <w:spacing w:line="300" w:lineRule="exact"/>
              <w:ind w:left="-105" w:firstLine="105"/>
              <w:jc w:val="center"/>
              <w:rPr>
                <w:rFonts w:asciiTheme="majorBidi" w:eastAsia="Arial Unicode MS" w:hAnsiTheme="majorBidi" w:cstheme="majorBidi"/>
                <w:sz w:val="24"/>
                <w:szCs w:val="24"/>
                <w:lang w:val="en-GB"/>
              </w:rPr>
            </w:pPr>
            <w:r w:rsidRPr="00C433FF">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38EE9299" w14:textId="77777777" w:rsidR="005B7FDF" w:rsidRPr="00FD24C5" w:rsidRDefault="005B7FDF" w:rsidP="0021443E">
            <w:pPr>
              <w:spacing w:line="300" w:lineRule="exact"/>
              <w:ind w:left="-105" w:right="-72" w:hanging="66"/>
              <w:jc w:val="center"/>
              <w:rPr>
                <w:rFonts w:asciiTheme="majorBidi" w:hAnsiTheme="majorBidi" w:cstheme="majorBidi"/>
                <w:sz w:val="24"/>
                <w:szCs w:val="24"/>
              </w:rPr>
            </w:pPr>
          </w:p>
        </w:tc>
        <w:tc>
          <w:tcPr>
            <w:tcW w:w="1093" w:type="dxa"/>
            <w:tcBorders>
              <w:top w:val="single" w:sz="6" w:space="0" w:color="auto"/>
              <w:left w:val="nil"/>
              <w:bottom w:val="single" w:sz="6" w:space="0" w:color="auto"/>
            </w:tcBorders>
            <w:shd w:val="clear" w:color="auto" w:fill="auto"/>
          </w:tcPr>
          <w:p w14:paraId="337ABAA5" w14:textId="77777777" w:rsidR="005B7FDF" w:rsidRPr="00385165" w:rsidRDefault="005B7FDF" w:rsidP="0021443E">
            <w:pPr>
              <w:spacing w:line="300" w:lineRule="exact"/>
              <w:ind w:left="-80" w:right="-72"/>
              <w:jc w:val="center"/>
              <w:rPr>
                <w:rFonts w:asciiTheme="majorBidi" w:eastAsia="Arial Unicode MS" w:hAnsiTheme="majorBidi" w:cstheme="majorBidi"/>
                <w:sz w:val="24"/>
                <w:szCs w:val="24"/>
                <w:cs/>
              </w:rPr>
            </w:pPr>
            <w:r w:rsidRPr="00C433FF">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0657153A" w14:textId="77777777" w:rsidR="005B7FDF" w:rsidRPr="00FD24C5" w:rsidRDefault="005B7FDF" w:rsidP="0021443E">
            <w:pPr>
              <w:spacing w:line="300" w:lineRule="exact"/>
              <w:ind w:left="-105" w:right="-72" w:hanging="66"/>
              <w:jc w:val="center"/>
              <w:rPr>
                <w:rFonts w:asciiTheme="majorBidi" w:hAnsiTheme="majorBidi" w:cstheme="majorBidi"/>
                <w:sz w:val="24"/>
                <w:szCs w:val="24"/>
              </w:rPr>
            </w:pPr>
          </w:p>
        </w:tc>
        <w:tc>
          <w:tcPr>
            <w:tcW w:w="984" w:type="dxa"/>
            <w:tcBorders>
              <w:top w:val="single" w:sz="6" w:space="0" w:color="auto"/>
              <w:left w:val="nil"/>
              <w:bottom w:val="single" w:sz="6" w:space="0" w:color="auto"/>
            </w:tcBorders>
            <w:shd w:val="clear" w:color="auto" w:fill="auto"/>
          </w:tcPr>
          <w:p w14:paraId="55D5F7E8" w14:textId="77777777" w:rsidR="005B7FDF" w:rsidRPr="00385165" w:rsidRDefault="005B7FDF" w:rsidP="0021443E">
            <w:pPr>
              <w:spacing w:line="300" w:lineRule="exact"/>
              <w:ind w:left="-105" w:right="-72" w:firstLine="14"/>
              <w:jc w:val="center"/>
              <w:rPr>
                <w:rFonts w:asciiTheme="majorBidi" w:eastAsia="Arial Unicode MS" w:hAnsiTheme="majorBidi" w:cstheme="majorBidi"/>
                <w:sz w:val="24"/>
                <w:szCs w:val="24"/>
                <w:cs/>
              </w:rPr>
            </w:pPr>
            <w:r w:rsidRPr="00C433FF">
              <w:rPr>
                <w:rFonts w:asciiTheme="majorBidi" w:hAnsiTheme="majorBidi" w:cstheme="majorBidi"/>
                <w:sz w:val="24"/>
                <w:szCs w:val="24"/>
              </w:rPr>
              <w:t>Total</w:t>
            </w:r>
          </w:p>
        </w:tc>
      </w:tr>
      <w:tr w:rsidR="00FD24C5" w:rsidRPr="00FD24C5" w14:paraId="2FD1DFEC" w14:textId="77777777" w:rsidTr="00FD24C5">
        <w:trPr>
          <w:trHeight w:val="189"/>
        </w:trPr>
        <w:tc>
          <w:tcPr>
            <w:tcW w:w="2520" w:type="dxa"/>
            <w:shd w:val="clear" w:color="auto" w:fill="auto"/>
          </w:tcPr>
          <w:p w14:paraId="365BFBB2" w14:textId="77777777" w:rsidR="005B7FDF" w:rsidRPr="00FD24C5" w:rsidRDefault="005B7FDF" w:rsidP="0021443E">
            <w:pPr>
              <w:spacing w:line="300" w:lineRule="exact"/>
              <w:ind w:left="-105" w:firstLine="195"/>
              <w:jc w:val="thaiDistribute"/>
              <w:rPr>
                <w:rFonts w:asciiTheme="majorBidi" w:eastAsia="Arial Unicode MS" w:hAnsiTheme="majorBidi" w:cstheme="majorBidi"/>
                <w:color w:val="000000"/>
                <w:sz w:val="24"/>
                <w:szCs w:val="24"/>
                <w:lang w:val="en-GB"/>
              </w:rPr>
            </w:pPr>
            <w:r w:rsidRPr="00C433FF">
              <w:rPr>
                <w:rFonts w:asciiTheme="majorBidi" w:eastAsia="Arial Unicode MS" w:hAnsiTheme="majorBidi" w:cstheme="majorBidi"/>
                <w:color w:val="000000"/>
                <w:sz w:val="24"/>
                <w:szCs w:val="24"/>
              </w:rPr>
              <w:t xml:space="preserve">Financial assets as at January </w:t>
            </w:r>
            <w:r w:rsidRPr="00385165">
              <w:rPr>
                <w:rFonts w:asciiTheme="majorBidi" w:eastAsia="Arial Unicode MS" w:hAnsiTheme="majorBidi" w:cstheme="majorBidi"/>
                <w:color w:val="000000"/>
                <w:sz w:val="24"/>
                <w:szCs w:val="24"/>
              </w:rPr>
              <w:t>1</w:t>
            </w:r>
            <w:r w:rsidRPr="00C433FF">
              <w:rPr>
                <w:rFonts w:asciiTheme="majorBidi" w:eastAsia="Arial Unicode MS" w:hAnsiTheme="majorBidi" w:cstheme="majorBidi"/>
                <w:color w:val="000000"/>
                <w:sz w:val="24"/>
                <w:szCs w:val="24"/>
              </w:rPr>
              <w:t xml:space="preserve">, </w:t>
            </w:r>
            <w:r w:rsidRPr="00385165">
              <w:rPr>
                <w:rFonts w:asciiTheme="majorBidi" w:eastAsia="Arial Unicode MS" w:hAnsiTheme="majorBidi" w:cstheme="majorBidi"/>
                <w:color w:val="000000"/>
                <w:sz w:val="24"/>
                <w:szCs w:val="24"/>
              </w:rPr>
              <w:t>2020</w:t>
            </w:r>
          </w:p>
        </w:tc>
        <w:tc>
          <w:tcPr>
            <w:tcW w:w="900" w:type="dxa"/>
            <w:tcBorders>
              <w:top w:val="single" w:sz="6" w:space="0" w:color="auto"/>
            </w:tcBorders>
            <w:shd w:val="clear" w:color="auto" w:fill="auto"/>
          </w:tcPr>
          <w:p w14:paraId="01D3B26F"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90" w:type="dxa"/>
            <w:shd w:val="clear" w:color="auto" w:fill="auto"/>
          </w:tcPr>
          <w:p w14:paraId="31710CD7"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1080" w:type="dxa"/>
            <w:tcBorders>
              <w:top w:val="single" w:sz="6" w:space="0" w:color="auto"/>
            </w:tcBorders>
            <w:shd w:val="clear" w:color="auto" w:fill="auto"/>
          </w:tcPr>
          <w:p w14:paraId="590656A5"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93" w:type="dxa"/>
            <w:shd w:val="clear" w:color="auto" w:fill="auto"/>
          </w:tcPr>
          <w:p w14:paraId="6336CDCF"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897" w:type="dxa"/>
            <w:tcBorders>
              <w:top w:val="single" w:sz="6" w:space="0" w:color="auto"/>
            </w:tcBorders>
            <w:shd w:val="clear" w:color="auto" w:fill="auto"/>
          </w:tcPr>
          <w:p w14:paraId="48825E2F"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101" w:type="dxa"/>
            <w:shd w:val="clear" w:color="auto" w:fill="auto"/>
          </w:tcPr>
          <w:p w14:paraId="4C63FEB3"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889" w:type="dxa"/>
            <w:tcBorders>
              <w:top w:val="single" w:sz="6" w:space="0" w:color="auto"/>
            </w:tcBorders>
            <w:shd w:val="clear" w:color="auto" w:fill="auto"/>
          </w:tcPr>
          <w:p w14:paraId="332EF9C3"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71" w:type="dxa"/>
            <w:shd w:val="clear" w:color="auto" w:fill="auto"/>
          </w:tcPr>
          <w:p w14:paraId="2C30746D"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1093" w:type="dxa"/>
            <w:tcBorders>
              <w:top w:val="single" w:sz="6" w:space="0" w:color="auto"/>
            </w:tcBorders>
            <w:shd w:val="clear" w:color="auto" w:fill="auto"/>
          </w:tcPr>
          <w:p w14:paraId="59EF311E"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90" w:type="dxa"/>
            <w:shd w:val="clear" w:color="auto" w:fill="auto"/>
          </w:tcPr>
          <w:p w14:paraId="483C3C97"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984" w:type="dxa"/>
            <w:tcBorders>
              <w:top w:val="single" w:sz="6" w:space="0" w:color="auto"/>
            </w:tcBorders>
            <w:shd w:val="clear" w:color="auto" w:fill="auto"/>
          </w:tcPr>
          <w:p w14:paraId="49ED4DE3" w14:textId="77777777" w:rsidR="005B7FDF" w:rsidRPr="00FD24C5" w:rsidRDefault="005B7FDF"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r>
      <w:tr w:rsidR="00FD24C5" w:rsidRPr="00FD24C5" w14:paraId="173937BB" w14:textId="77777777" w:rsidTr="00FD24C5">
        <w:trPr>
          <w:trHeight w:val="20"/>
        </w:trPr>
        <w:tc>
          <w:tcPr>
            <w:tcW w:w="2520" w:type="dxa"/>
            <w:shd w:val="clear" w:color="auto" w:fill="auto"/>
            <w:vAlign w:val="bottom"/>
          </w:tcPr>
          <w:p w14:paraId="21882E23" w14:textId="77777777" w:rsidR="00FD24C5" w:rsidRPr="00385165" w:rsidRDefault="00FD24C5" w:rsidP="0021443E">
            <w:pPr>
              <w:spacing w:line="300" w:lineRule="exact"/>
              <w:ind w:left="-105" w:firstLine="195"/>
              <w:jc w:val="thaiDistribute"/>
              <w:rPr>
                <w:rFonts w:asciiTheme="majorBidi" w:eastAsia="Arial Unicode MS" w:hAnsiTheme="majorBidi" w:cstheme="majorBidi"/>
                <w:color w:val="000000"/>
                <w:sz w:val="24"/>
                <w:szCs w:val="24"/>
                <w:cs/>
              </w:rPr>
            </w:pPr>
            <w:r w:rsidRPr="00C433FF">
              <w:rPr>
                <w:rFonts w:asciiTheme="majorBidi" w:eastAsia="Arial Unicode MS" w:hAnsiTheme="majorBidi" w:cstheme="majorBidi"/>
                <w:color w:val="000000"/>
                <w:sz w:val="24"/>
                <w:szCs w:val="24"/>
              </w:rPr>
              <w:t>Cash and cash equivalents</w:t>
            </w:r>
          </w:p>
        </w:tc>
        <w:tc>
          <w:tcPr>
            <w:tcW w:w="900" w:type="dxa"/>
            <w:shd w:val="clear" w:color="auto" w:fill="auto"/>
            <w:vAlign w:val="bottom"/>
          </w:tcPr>
          <w:p w14:paraId="005EC08C"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90" w:type="dxa"/>
            <w:shd w:val="clear" w:color="auto" w:fill="auto"/>
          </w:tcPr>
          <w:p w14:paraId="4E0D6771"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1080" w:type="dxa"/>
            <w:shd w:val="clear" w:color="auto" w:fill="auto"/>
            <w:vAlign w:val="bottom"/>
          </w:tcPr>
          <w:p w14:paraId="734636D0" w14:textId="77777777" w:rsidR="00FD24C5" w:rsidRPr="00385165" w:rsidRDefault="00FD24C5" w:rsidP="0021443E">
            <w:pPr>
              <w:spacing w:line="300" w:lineRule="exact"/>
              <w:ind w:left="-101" w:right="43"/>
              <w:jc w:val="right"/>
              <w:rPr>
                <w:rFonts w:ascii="Angsana New" w:eastAsia="Arial Unicode MS" w:hAnsi="Angsana New"/>
                <w:snapToGrid w:val="0"/>
                <w:color w:val="000000"/>
                <w:sz w:val="24"/>
                <w:szCs w:val="24"/>
                <w:cs/>
                <w:lang w:eastAsia="th-TH"/>
              </w:rPr>
            </w:pPr>
            <w:r w:rsidRPr="00FD24C5">
              <w:rPr>
                <w:rFonts w:ascii="Angsana New" w:eastAsia="Arial Unicode MS" w:hAnsi="Angsana New"/>
                <w:snapToGrid w:val="0"/>
                <w:color w:val="000000"/>
                <w:sz w:val="24"/>
                <w:szCs w:val="24"/>
                <w:lang w:val="en-GB" w:eastAsia="th-TH"/>
              </w:rPr>
              <w:t>9,299</w:t>
            </w:r>
          </w:p>
        </w:tc>
        <w:tc>
          <w:tcPr>
            <w:tcW w:w="93" w:type="dxa"/>
            <w:shd w:val="clear" w:color="auto" w:fill="auto"/>
          </w:tcPr>
          <w:p w14:paraId="67B1ACD7"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shd w:val="clear" w:color="auto" w:fill="auto"/>
            <w:vAlign w:val="bottom"/>
          </w:tcPr>
          <w:p w14:paraId="2640A7DF" w14:textId="77777777" w:rsidR="00FD24C5" w:rsidRPr="00385165" w:rsidRDefault="00FD24C5" w:rsidP="0021443E">
            <w:pPr>
              <w:spacing w:line="300" w:lineRule="exact"/>
              <w:ind w:left="-101" w:right="43"/>
              <w:jc w:val="right"/>
              <w:rPr>
                <w:rFonts w:ascii="Angsana New" w:eastAsia="Arial Unicode MS" w:hAnsi="Angsana New"/>
                <w:snapToGrid w:val="0"/>
                <w:color w:val="000000"/>
                <w:sz w:val="24"/>
                <w:szCs w:val="24"/>
                <w:cs/>
                <w:lang w:eastAsia="th-TH"/>
              </w:rPr>
            </w:pPr>
            <w:r w:rsidRPr="00FD24C5">
              <w:rPr>
                <w:rFonts w:ascii="Angsana New" w:eastAsia="Arial Unicode MS" w:hAnsi="Angsana New"/>
                <w:snapToGrid w:val="0"/>
                <w:color w:val="000000"/>
                <w:sz w:val="24"/>
                <w:szCs w:val="24"/>
                <w:lang w:val="en-GB" w:eastAsia="th-TH"/>
              </w:rPr>
              <w:t>9,299</w:t>
            </w:r>
          </w:p>
        </w:tc>
        <w:tc>
          <w:tcPr>
            <w:tcW w:w="101" w:type="dxa"/>
            <w:shd w:val="clear" w:color="auto" w:fill="auto"/>
          </w:tcPr>
          <w:p w14:paraId="1974E1D8"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889" w:type="dxa"/>
            <w:shd w:val="clear" w:color="auto" w:fill="auto"/>
            <w:vAlign w:val="bottom"/>
          </w:tcPr>
          <w:p w14:paraId="3408C80D"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71" w:type="dxa"/>
            <w:shd w:val="clear" w:color="auto" w:fill="auto"/>
          </w:tcPr>
          <w:p w14:paraId="4FEF777C"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1093" w:type="dxa"/>
            <w:shd w:val="clear" w:color="auto" w:fill="auto"/>
            <w:vAlign w:val="bottom"/>
          </w:tcPr>
          <w:p w14:paraId="30C7A4F1"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3,608</w:t>
            </w:r>
          </w:p>
        </w:tc>
        <w:tc>
          <w:tcPr>
            <w:tcW w:w="90" w:type="dxa"/>
            <w:shd w:val="clear" w:color="auto" w:fill="auto"/>
          </w:tcPr>
          <w:p w14:paraId="760F83AB"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84" w:type="dxa"/>
            <w:shd w:val="clear" w:color="auto" w:fill="auto"/>
            <w:vAlign w:val="bottom"/>
          </w:tcPr>
          <w:p w14:paraId="4C3B3A52"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3,608</w:t>
            </w:r>
          </w:p>
        </w:tc>
      </w:tr>
      <w:tr w:rsidR="00FD24C5" w:rsidRPr="00C433FF" w14:paraId="4E8110C1" w14:textId="77777777" w:rsidTr="00FD24C5">
        <w:trPr>
          <w:trHeight w:val="20"/>
        </w:trPr>
        <w:tc>
          <w:tcPr>
            <w:tcW w:w="2520" w:type="dxa"/>
            <w:shd w:val="clear" w:color="auto" w:fill="auto"/>
            <w:vAlign w:val="bottom"/>
          </w:tcPr>
          <w:p w14:paraId="091BAF8B" w14:textId="77777777" w:rsidR="00FD24C5" w:rsidRPr="00385165" w:rsidRDefault="00FD24C5" w:rsidP="0021443E">
            <w:pPr>
              <w:spacing w:line="300" w:lineRule="exact"/>
              <w:ind w:left="-105" w:firstLine="195"/>
              <w:jc w:val="thaiDistribute"/>
              <w:rPr>
                <w:rFonts w:asciiTheme="majorBidi" w:eastAsia="Arial Unicode MS" w:hAnsiTheme="majorBidi" w:cstheme="majorBidi"/>
                <w:color w:val="000000"/>
                <w:sz w:val="24"/>
                <w:szCs w:val="24"/>
                <w:cs/>
              </w:rPr>
            </w:pPr>
            <w:r w:rsidRPr="00C433FF">
              <w:rPr>
                <w:rFonts w:asciiTheme="majorBidi" w:eastAsia="Arial Unicode MS" w:hAnsiTheme="majorBidi" w:cstheme="majorBidi"/>
                <w:color w:val="000000"/>
                <w:sz w:val="24"/>
                <w:szCs w:val="24"/>
              </w:rPr>
              <w:t>Trade and other receivables</w:t>
            </w:r>
          </w:p>
        </w:tc>
        <w:tc>
          <w:tcPr>
            <w:tcW w:w="900" w:type="dxa"/>
            <w:shd w:val="clear" w:color="auto" w:fill="auto"/>
            <w:vAlign w:val="bottom"/>
          </w:tcPr>
          <w:p w14:paraId="062A1A3A" w14:textId="77777777" w:rsidR="00FD24C5" w:rsidRPr="00751CBC"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p>
        </w:tc>
        <w:tc>
          <w:tcPr>
            <w:tcW w:w="90" w:type="dxa"/>
            <w:shd w:val="clear" w:color="auto" w:fill="auto"/>
          </w:tcPr>
          <w:p w14:paraId="183CD56D"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1080" w:type="dxa"/>
            <w:shd w:val="clear" w:color="auto" w:fill="auto"/>
            <w:vAlign w:val="bottom"/>
          </w:tcPr>
          <w:p w14:paraId="70D46C78" w14:textId="77777777" w:rsidR="00FD24C5" w:rsidRPr="00C433FF" w:rsidRDefault="00FD24C5" w:rsidP="0021443E">
            <w:pPr>
              <w:spacing w:line="300" w:lineRule="exact"/>
              <w:ind w:left="-101" w:right="43"/>
              <w:jc w:val="right"/>
              <w:rPr>
                <w:rFonts w:ascii="Angsana New" w:eastAsia="Arial Unicode MS" w:hAnsi="Angsana New"/>
                <w:snapToGrid w:val="0"/>
                <w:color w:val="000000"/>
                <w:sz w:val="24"/>
                <w:szCs w:val="24"/>
                <w:lang w:eastAsia="th-TH"/>
              </w:rPr>
            </w:pPr>
          </w:p>
        </w:tc>
        <w:tc>
          <w:tcPr>
            <w:tcW w:w="93" w:type="dxa"/>
            <w:shd w:val="clear" w:color="auto" w:fill="auto"/>
          </w:tcPr>
          <w:p w14:paraId="20522870"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shd w:val="clear" w:color="auto" w:fill="auto"/>
            <w:vAlign w:val="bottom"/>
          </w:tcPr>
          <w:p w14:paraId="0AE61972" w14:textId="77777777" w:rsidR="00FD24C5" w:rsidRPr="00C433FF" w:rsidRDefault="00FD24C5" w:rsidP="0021443E">
            <w:pPr>
              <w:spacing w:line="300" w:lineRule="exact"/>
              <w:ind w:left="-101" w:right="43"/>
              <w:jc w:val="right"/>
              <w:rPr>
                <w:rFonts w:ascii="Angsana New" w:eastAsia="Arial Unicode MS" w:hAnsi="Angsana New"/>
                <w:snapToGrid w:val="0"/>
                <w:color w:val="000000"/>
                <w:sz w:val="24"/>
                <w:szCs w:val="24"/>
                <w:lang w:eastAsia="th-TH"/>
              </w:rPr>
            </w:pPr>
          </w:p>
        </w:tc>
        <w:tc>
          <w:tcPr>
            <w:tcW w:w="101" w:type="dxa"/>
            <w:shd w:val="clear" w:color="auto" w:fill="auto"/>
          </w:tcPr>
          <w:p w14:paraId="386AEC34"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cs/>
                <w:lang w:eastAsia="th-TH"/>
              </w:rPr>
            </w:pPr>
          </w:p>
        </w:tc>
        <w:tc>
          <w:tcPr>
            <w:tcW w:w="889" w:type="dxa"/>
            <w:shd w:val="clear" w:color="auto" w:fill="auto"/>
          </w:tcPr>
          <w:p w14:paraId="78F44CCC" w14:textId="77777777" w:rsidR="00FD24C5" w:rsidRPr="00751CBC" w:rsidRDefault="00FD24C5" w:rsidP="0021443E">
            <w:pPr>
              <w:spacing w:line="300" w:lineRule="exact"/>
              <w:ind w:left="-102" w:right="227"/>
              <w:jc w:val="right"/>
              <w:rPr>
                <w:rFonts w:ascii="Angsana New" w:eastAsia="Arial Unicode MS" w:hAnsi="Angsana New"/>
                <w:snapToGrid w:val="0"/>
                <w:color w:val="000000"/>
                <w:sz w:val="24"/>
                <w:szCs w:val="24"/>
                <w:cs/>
                <w:lang w:val="en-GB" w:eastAsia="th-TH"/>
              </w:rPr>
            </w:pPr>
          </w:p>
        </w:tc>
        <w:tc>
          <w:tcPr>
            <w:tcW w:w="71" w:type="dxa"/>
            <w:shd w:val="clear" w:color="auto" w:fill="auto"/>
          </w:tcPr>
          <w:p w14:paraId="4F331A01" w14:textId="77777777" w:rsidR="00FD24C5" w:rsidRPr="0038516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cs/>
                <w:lang w:eastAsia="th-TH"/>
              </w:rPr>
            </w:pPr>
          </w:p>
        </w:tc>
        <w:tc>
          <w:tcPr>
            <w:tcW w:w="1093" w:type="dxa"/>
            <w:shd w:val="clear" w:color="auto" w:fill="auto"/>
            <w:vAlign w:val="bottom"/>
          </w:tcPr>
          <w:p w14:paraId="767987C7"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p>
        </w:tc>
        <w:tc>
          <w:tcPr>
            <w:tcW w:w="90" w:type="dxa"/>
            <w:shd w:val="clear" w:color="auto" w:fill="auto"/>
          </w:tcPr>
          <w:p w14:paraId="2F5AE151" w14:textId="77777777" w:rsidR="00FD24C5" w:rsidRPr="0038516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cs/>
                <w:lang w:eastAsia="th-TH"/>
              </w:rPr>
            </w:pPr>
          </w:p>
        </w:tc>
        <w:tc>
          <w:tcPr>
            <w:tcW w:w="984" w:type="dxa"/>
            <w:shd w:val="clear" w:color="auto" w:fill="auto"/>
            <w:vAlign w:val="bottom"/>
          </w:tcPr>
          <w:p w14:paraId="4C82BC5D"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p>
        </w:tc>
      </w:tr>
      <w:tr w:rsidR="00FD24C5" w:rsidRPr="00C433FF" w14:paraId="7E52B090" w14:textId="77777777" w:rsidTr="00FD24C5">
        <w:trPr>
          <w:trHeight w:val="20"/>
        </w:trPr>
        <w:tc>
          <w:tcPr>
            <w:tcW w:w="2520" w:type="dxa"/>
            <w:shd w:val="clear" w:color="auto" w:fill="auto"/>
          </w:tcPr>
          <w:p w14:paraId="486C9534" w14:textId="77777777" w:rsidR="00FD24C5" w:rsidRPr="00385165" w:rsidRDefault="00FD24C5" w:rsidP="0021443E">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FD24C5">
              <w:rPr>
                <w:rFonts w:asciiTheme="majorBidi" w:hAnsiTheme="majorBidi" w:cstheme="majorBidi"/>
                <w:sz w:val="24"/>
                <w:szCs w:val="24"/>
                <w:lang w:val="en-GB"/>
              </w:rPr>
              <w:t xml:space="preserve">       Related companies</w:t>
            </w:r>
          </w:p>
        </w:tc>
        <w:tc>
          <w:tcPr>
            <w:tcW w:w="900" w:type="dxa"/>
            <w:shd w:val="clear" w:color="auto" w:fill="auto"/>
            <w:vAlign w:val="bottom"/>
          </w:tcPr>
          <w:p w14:paraId="08A4C49C"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90" w:type="dxa"/>
            <w:shd w:val="clear" w:color="auto" w:fill="auto"/>
          </w:tcPr>
          <w:p w14:paraId="34174A8C"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1080" w:type="dxa"/>
            <w:shd w:val="clear" w:color="auto" w:fill="auto"/>
            <w:vAlign w:val="bottom"/>
          </w:tcPr>
          <w:p w14:paraId="7C93A756"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9,</w:t>
            </w:r>
            <w:r w:rsidR="00751CBC">
              <w:rPr>
                <w:rFonts w:ascii="Angsana New" w:eastAsia="Arial Unicode MS" w:hAnsi="Angsana New"/>
                <w:snapToGrid w:val="0"/>
                <w:color w:val="000000"/>
                <w:sz w:val="24"/>
                <w:szCs w:val="24"/>
                <w:lang w:val="en-GB" w:eastAsia="th-TH"/>
              </w:rPr>
              <w:t>215</w:t>
            </w:r>
          </w:p>
        </w:tc>
        <w:tc>
          <w:tcPr>
            <w:tcW w:w="93" w:type="dxa"/>
            <w:shd w:val="clear" w:color="auto" w:fill="auto"/>
          </w:tcPr>
          <w:p w14:paraId="47877D36"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shd w:val="clear" w:color="auto" w:fill="auto"/>
            <w:vAlign w:val="bottom"/>
          </w:tcPr>
          <w:p w14:paraId="33DB5AE8" w14:textId="00D43C98" w:rsidR="00FD24C5" w:rsidRPr="00FD24C5" w:rsidRDefault="00CD755B" w:rsidP="0021443E">
            <w:pPr>
              <w:spacing w:line="300" w:lineRule="exact"/>
              <w:ind w:left="-101" w:right="43"/>
              <w:jc w:val="right"/>
              <w:rPr>
                <w:rFonts w:ascii="Angsana New" w:eastAsia="Arial Unicode MS" w:hAnsi="Angsana New"/>
                <w:snapToGrid w:val="0"/>
                <w:color w:val="000000"/>
                <w:sz w:val="24"/>
                <w:szCs w:val="24"/>
                <w:lang w:val="en-GB" w:eastAsia="th-TH"/>
              </w:rPr>
            </w:pPr>
            <w:r w:rsidRPr="00CD755B">
              <w:rPr>
                <w:rFonts w:ascii="Angsana New" w:eastAsia="Arial Unicode MS" w:hAnsi="Angsana New"/>
                <w:snapToGrid w:val="0"/>
                <w:color w:val="000000"/>
                <w:sz w:val="24"/>
                <w:szCs w:val="24"/>
                <w:lang w:val="en-GB" w:eastAsia="th-TH"/>
              </w:rPr>
              <w:t>9,215</w:t>
            </w:r>
          </w:p>
        </w:tc>
        <w:tc>
          <w:tcPr>
            <w:tcW w:w="101" w:type="dxa"/>
            <w:shd w:val="clear" w:color="auto" w:fill="auto"/>
          </w:tcPr>
          <w:p w14:paraId="013B4B67"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889" w:type="dxa"/>
            <w:shd w:val="clear" w:color="auto" w:fill="auto"/>
            <w:vAlign w:val="bottom"/>
          </w:tcPr>
          <w:p w14:paraId="5AC86F14"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71" w:type="dxa"/>
            <w:shd w:val="clear" w:color="auto" w:fill="auto"/>
          </w:tcPr>
          <w:p w14:paraId="565A491A"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1093" w:type="dxa"/>
            <w:shd w:val="clear" w:color="auto" w:fill="auto"/>
            <w:vAlign w:val="bottom"/>
          </w:tcPr>
          <w:p w14:paraId="60B352E5"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8,</w:t>
            </w:r>
            <w:r w:rsidR="00751CBC">
              <w:rPr>
                <w:rFonts w:ascii="Angsana New" w:eastAsia="Arial Unicode MS" w:hAnsi="Angsana New"/>
                <w:snapToGrid w:val="0"/>
                <w:color w:val="000000"/>
                <w:sz w:val="24"/>
                <w:szCs w:val="24"/>
                <w:lang w:val="en-GB" w:eastAsia="th-TH"/>
              </w:rPr>
              <w:t>287</w:t>
            </w:r>
          </w:p>
        </w:tc>
        <w:tc>
          <w:tcPr>
            <w:tcW w:w="90" w:type="dxa"/>
            <w:shd w:val="clear" w:color="auto" w:fill="auto"/>
          </w:tcPr>
          <w:p w14:paraId="5A7FFCF9"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84" w:type="dxa"/>
            <w:shd w:val="clear" w:color="auto" w:fill="auto"/>
            <w:vAlign w:val="bottom"/>
          </w:tcPr>
          <w:p w14:paraId="7B18B7DE"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8,</w:t>
            </w:r>
            <w:r w:rsidR="00751CBC">
              <w:rPr>
                <w:rFonts w:ascii="Angsana New" w:eastAsia="Arial Unicode MS" w:hAnsi="Angsana New"/>
                <w:snapToGrid w:val="0"/>
                <w:color w:val="000000"/>
                <w:sz w:val="24"/>
                <w:szCs w:val="24"/>
                <w:lang w:val="en-GB" w:eastAsia="th-TH"/>
              </w:rPr>
              <w:t>287</w:t>
            </w:r>
          </w:p>
        </w:tc>
      </w:tr>
      <w:tr w:rsidR="00FD24C5" w:rsidRPr="00FD24C5" w14:paraId="70F09CC8" w14:textId="77777777" w:rsidTr="00FD24C5">
        <w:trPr>
          <w:trHeight w:val="20"/>
        </w:trPr>
        <w:tc>
          <w:tcPr>
            <w:tcW w:w="2520" w:type="dxa"/>
            <w:shd w:val="clear" w:color="auto" w:fill="auto"/>
          </w:tcPr>
          <w:p w14:paraId="454C7A53" w14:textId="77777777" w:rsidR="00FD24C5" w:rsidRPr="00385165" w:rsidRDefault="00FD24C5" w:rsidP="0021443E">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FD24C5">
              <w:rPr>
                <w:rFonts w:asciiTheme="majorBidi" w:hAnsiTheme="majorBidi" w:cstheme="majorBidi"/>
                <w:sz w:val="24"/>
                <w:szCs w:val="24"/>
                <w:lang w:val="en-GB"/>
              </w:rPr>
              <w:t xml:space="preserve">       Other companies</w:t>
            </w:r>
          </w:p>
        </w:tc>
        <w:tc>
          <w:tcPr>
            <w:tcW w:w="900" w:type="dxa"/>
            <w:shd w:val="clear" w:color="auto" w:fill="auto"/>
            <w:vAlign w:val="bottom"/>
          </w:tcPr>
          <w:p w14:paraId="21FD9F4A"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90" w:type="dxa"/>
            <w:shd w:val="clear" w:color="auto" w:fill="auto"/>
          </w:tcPr>
          <w:p w14:paraId="19D4AB42"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1080" w:type="dxa"/>
            <w:shd w:val="clear" w:color="auto" w:fill="auto"/>
            <w:vAlign w:val="bottom"/>
          </w:tcPr>
          <w:p w14:paraId="0EBAC07F" w14:textId="77777777" w:rsidR="00FD24C5" w:rsidRPr="00FD24C5" w:rsidRDefault="00751CBC" w:rsidP="0021443E">
            <w:pPr>
              <w:spacing w:line="300" w:lineRule="exact"/>
              <w:ind w:left="-101" w:right="43"/>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50,809</w:t>
            </w:r>
          </w:p>
        </w:tc>
        <w:tc>
          <w:tcPr>
            <w:tcW w:w="93" w:type="dxa"/>
            <w:shd w:val="clear" w:color="auto" w:fill="auto"/>
          </w:tcPr>
          <w:p w14:paraId="2D77807C"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shd w:val="clear" w:color="auto" w:fill="auto"/>
            <w:vAlign w:val="bottom"/>
          </w:tcPr>
          <w:p w14:paraId="5C88DF4D" w14:textId="4BC50851" w:rsidR="00FD24C5" w:rsidRPr="00FD24C5" w:rsidRDefault="00CD755B" w:rsidP="0021443E">
            <w:pPr>
              <w:spacing w:line="300" w:lineRule="exact"/>
              <w:ind w:left="-101" w:right="43"/>
              <w:jc w:val="right"/>
              <w:rPr>
                <w:rFonts w:ascii="Angsana New" w:eastAsia="Arial Unicode MS" w:hAnsi="Angsana New"/>
                <w:snapToGrid w:val="0"/>
                <w:color w:val="000000"/>
                <w:sz w:val="24"/>
                <w:szCs w:val="24"/>
                <w:lang w:val="en-GB" w:eastAsia="th-TH"/>
              </w:rPr>
            </w:pPr>
            <w:r w:rsidRPr="00CD755B">
              <w:rPr>
                <w:rFonts w:ascii="Angsana New" w:eastAsia="Arial Unicode MS" w:hAnsi="Angsana New"/>
                <w:snapToGrid w:val="0"/>
                <w:color w:val="000000"/>
                <w:sz w:val="24"/>
                <w:szCs w:val="24"/>
                <w:lang w:val="en-GB" w:eastAsia="th-TH"/>
              </w:rPr>
              <w:t>50,809</w:t>
            </w:r>
          </w:p>
        </w:tc>
        <w:tc>
          <w:tcPr>
            <w:tcW w:w="101" w:type="dxa"/>
            <w:shd w:val="clear" w:color="auto" w:fill="auto"/>
          </w:tcPr>
          <w:p w14:paraId="09EB670A"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889" w:type="dxa"/>
            <w:shd w:val="clear" w:color="auto" w:fill="auto"/>
            <w:vAlign w:val="bottom"/>
          </w:tcPr>
          <w:p w14:paraId="26DCAAD9"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71" w:type="dxa"/>
            <w:shd w:val="clear" w:color="auto" w:fill="auto"/>
          </w:tcPr>
          <w:p w14:paraId="7A9313DB"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1093" w:type="dxa"/>
            <w:shd w:val="clear" w:color="auto" w:fill="auto"/>
            <w:vAlign w:val="bottom"/>
          </w:tcPr>
          <w:p w14:paraId="776DAE45"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4,</w:t>
            </w:r>
            <w:r w:rsidR="00751CBC">
              <w:rPr>
                <w:rFonts w:ascii="Angsana New" w:eastAsia="Arial Unicode MS" w:hAnsi="Angsana New"/>
                <w:snapToGrid w:val="0"/>
                <w:color w:val="000000"/>
                <w:sz w:val="24"/>
                <w:szCs w:val="24"/>
                <w:lang w:val="en-GB" w:eastAsia="th-TH"/>
              </w:rPr>
              <w:t>726</w:t>
            </w:r>
          </w:p>
        </w:tc>
        <w:tc>
          <w:tcPr>
            <w:tcW w:w="90" w:type="dxa"/>
            <w:shd w:val="clear" w:color="auto" w:fill="auto"/>
          </w:tcPr>
          <w:p w14:paraId="45C374B1"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84" w:type="dxa"/>
            <w:shd w:val="clear" w:color="auto" w:fill="auto"/>
            <w:vAlign w:val="bottom"/>
          </w:tcPr>
          <w:p w14:paraId="76608C3B"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4,</w:t>
            </w:r>
            <w:r w:rsidR="00751CBC">
              <w:rPr>
                <w:rFonts w:ascii="Angsana New" w:eastAsia="Arial Unicode MS" w:hAnsi="Angsana New"/>
                <w:snapToGrid w:val="0"/>
                <w:color w:val="000000"/>
                <w:sz w:val="24"/>
                <w:szCs w:val="24"/>
                <w:lang w:val="en-GB" w:eastAsia="th-TH"/>
              </w:rPr>
              <w:t>726</w:t>
            </w:r>
          </w:p>
        </w:tc>
      </w:tr>
      <w:tr w:rsidR="00FD24C5" w:rsidRPr="00FD24C5" w14:paraId="26722FD1" w14:textId="77777777" w:rsidTr="00FD24C5">
        <w:trPr>
          <w:trHeight w:val="20"/>
        </w:trPr>
        <w:tc>
          <w:tcPr>
            <w:tcW w:w="2520" w:type="dxa"/>
            <w:shd w:val="clear" w:color="auto" w:fill="auto"/>
            <w:vAlign w:val="bottom"/>
          </w:tcPr>
          <w:p w14:paraId="59BB8D7B" w14:textId="77777777" w:rsidR="00FD24C5" w:rsidRPr="00385165" w:rsidRDefault="00FD24C5" w:rsidP="0021443E">
            <w:pPr>
              <w:spacing w:line="300" w:lineRule="exact"/>
              <w:ind w:left="-105" w:firstLine="195"/>
              <w:jc w:val="thaiDistribute"/>
              <w:rPr>
                <w:rFonts w:asciiTheme="majorBidi" w:eastAsia="Arial Unicode MS" w:hAnsiTheme="majorBidi" w:cstheme="majorBidi"/>
                <w:color w:val="000000"/>
                <w:sz w:val="24"/>
                <w:szCs w:val="24"/>
                <w:cs/>
              </w:rPr>
            </w:pPr>
            <w:r w:rsidRPr="00C433FF">
              <w:rPr>
                <w:rFonts w:asciiTheme="majorBidi" w:eastAsia="Arial Unicode MS" w:hAnsiTheme="majorBidi" w:cstheme="majorBidi"/>
                <w:color w:val="000000"/>
                <w:sz w:val="24"/>
                <w:szCs w:val="24"/>
              </w:rPr>
              <w:t>Restricted deposits with</w:t>
            </w:r>
          </w:p>
        </w:tc>
        <w:tc>
          <w:tcPr>
            <w:tcW w:w="900" w:type="dxa"/>
            <w:shd w:val="clear" w:color="auto" w:fill="auto"/>
            <w:vAlign w:val="bottom"/>
          </w:tcPr>
          <w:p w14:paraId="0B2F8606" w14:textId="77777777" w:rsidR="00FD24C5" w:rsidRPr="00751CBC"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p>
        </w:tc>
        <w:tc>
          <w:tcPr>
            <w:tcW w:w="90" w:type="dxa"/>
            <w:shd w:val="clear" w:color="auto" w:fill="auto"/>
          </w:tcPr>
          <w:p w14:paraId="39353B98"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1080" w:type="dxa"/>
            <w:shd w:val="clear" w:color="auto" w:fill="auto"/>
            <w:vAlign w:val="bottom"/>
          </w:tcPr>
          <w:p w14:paraId="4A3BFE86"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p>
        </w:tc>
        <w:tc>
          <w:tcPr>
            <w:tcW w:w="93" w:type="dxa"/>
            <w:shd w:val="clear" w:color="auto" w:fill="auto"/>
          </w:tcPr>
          <w:p w14:paraId="7AA03F61"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shd w:val="clear" w:color="auto" w:fill="auto"/>
            <w:vAlign w:val="bottom"/>
          </w:tcPr>
          <w:p w14:paraId="70AC713C"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p>
        </w:tc>
        <w:tc>
          <w:tcPr>
            <w:tcW w:w="101" w:type="dxa"/>
            <w:shd w:val="clear" w:color="auto" w:fill="auto"/>
          </w:tcPr>
          <w:p w14:paraId="2280F486"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889" w:type="dxa"/>
            <w:shd w:val="clear" w:color="auto" w:fill="auto"/>
          </w:tcPr>
          <w:p w14:paraId="4831778B" w14:textId="77777777" w:rsidR="00FD24C5" w:rsidRPr="00751CBC"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p>
        </w:tc>
        <w:tc>
          <w:tcPr>
            <w:tcW w:w="71" w:type="dxa"/>
            <w:shd w:val="clear" w:color="auto" w:fill="auto"/>
          </w:tcPr>
          <w:p w14:paraId="2CC3F88C"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1093" w:type="dxa"/>
            <w:shd w:val="clear" w:color="auto" w:fill="auto"/>
          </w:tcPr>
          <w:p w14:paraId="7522DFA8"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0" w:type="dxa"/>
            <w:shd w:val="clear" w:color="auto" w:fill="auto"/>
          </w:tcPr>
          <w:p w14:paraId="55EB3733"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84" w:type="dxa"/>
            <w:shd w:val="clear" w:color="auto" w:fill="auto"/>
          </w:tcPr>
          <w:p w14:paraId="3BB19371"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r>
      <w:tr w:rsidR="00FD24C5" w:rsidRPr="00FD24C5" w14:paraId="0859D8F2" w14:textId="77777777" w:rsidTr="00FD24C5">
        <w:trPr>
          <w:trHeight w:val="20"/>
        </w:trPr>
        <w:tc>
          <w:tcPr>
            <w:tcW w:w="2520" w:type="dxa"/>
            <w:shd w:val="clear" w:color="auto" w:fill="auto"/>
            <w:vAlign w:val="bottom"/>
          </w:tcPr>
          <w:p w14:paraId="05A12FA2" w14:textId="77777777" w:rsidR="00FD24C5" w:rsidRPr="00385165" w:rsidRDefault="00FD24C5" w:rsidP="0021443E">
            <w:pPr>
              <w:spacing w:line="300" w:lineRule="exact"/>
              <w:ind w:left="-105" w:firstLine="195"/>
              <w:jc w:val="thaiDistribute"/>
              <w:rPr>
                <w:rFonts w:asciiTheme="majorBidi" w:eastAsia="Arial Unicode MS" w:hAnsiTheme="majorBidi" w:cstheme="majorBidi"/>
                <w:color w:val="000000"/>
                <w:sz w:val="24"/>
                <w:szCs w:val="24"/>
                <w:cs/>
              </w:rPr>
            </w:pPr>
            <w:r w:rsidRPr="00C433FF">
              <w:rPr>
                <w:rFonts w:asciiTheme="majorBidi" w:eastAsia="Arial Unicode MS" w:hAnsiTheme="majorBidi" w:cstheme="majorBidi"/>
                <w:color w:val="000000"/>
                <w:sz w:val="24"/>
                <w:szCs w:val="24"/>
              </w:rPr>
              <w:t xml:space="preserve">      financial institutions</w:t>
            </w:r>
          </w:p>
        </w:tc>
        <w:tc>
          <w:tcPr>
            <w:tcW w:w="900" w:type="dxa"/>
            <w:shd w:val="clear" w:color="auto" w:fill="auto"/>
            <w:vAlign w:val="bottom"/>
          </w:tcPr>
          <w:p w14:paraId="13AD1100"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90" w:type="dxa"/>
            <w:shd w:val="clear" w:color="auto" w:fill="auto"/>
          </w:tcPr>
          <w:p w14:paraId="7171FAD9"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1080" w:type="dxa"/>
            <w:shd w:val="clear" w:color="auto" w:fill="auto"/>
            <w:vAlign w:val="bottom"/>
          </w:tcPr>
          <w:p w14:paraId="3CB14C78"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8,041</w:t>
            </w:r>
          </w:p>
        </w:tc>
        <w:tc>
          <w:tcPr>
            <w:tcW w:w="93" w:type="dxa"/>
            <w:shd w:val="clear" w:color="auto" w:fill="auto"/>
          </w:tcPr>
          <w:p w14:paraId="78CF7853"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shd w:val="clear" w:color="auto" w:fill="auto"/>
            <w:vAlign w:val="bottom"/>
          </w:tcPr>
          <w:p w14:paraId="4A47F519"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8,041</w:t>
            </w:r>
          </w:p>
        </w:tc>
        <w:tc>
          <w:tcPr>
            <w:tcW w:w="101" w:type="dxa"/>
            <w:shd w:val="clear" w:color="auto" w:fill="auto"/>
          </w:tcPr>
          <w:p w14:paraId="45929E1E"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889" w:type="dxa"/>
            <w:shd w:val="clear" w:color="auto" w:fill="auto"/>
            <w:vAlign w:val="bottom"/>
          </w:tcPr>
          <w:p w14:paraId="24C8BD2A"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71" w:type="dxa"/>
            <w:shd w:val="clear" w:color="auto" w:fill="auto"/>
          </w:tcPr>
          <w:p w14:paraId="440DCD0C"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1093" w:type="dxa"/>
            <w:shd w:val="clear" w:color="auto" w:fill="auto"/>
            <w:vAlign w:val="bottom"/>
          </w:tcPr>
          <w:p w14:paraId="60802890"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90" w:type="dxa"/>
            <w:shd w:val="clear" w:color="auto" w:fill="auto"/>
          </w:tcPr>
          <w:p w14:paraId="2FA10909"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84" w:type="dxa"/>
            <w:shd w:val="clear" w:color="auto" w:fill="auto"/>
            <w:vAlign w:val="bottom"/>
          </w:tcPr>
          <w:p w14:paraId="4FE46740"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r>
      <w:tr w:rsidR="00FD24C5" w:rsidRPr="00FD24C5" w14:paraId="6E42A433" w14:textId="77777777" w:rsidTr="00FD24C5">
        <w:trPr>
          <w:trHeight w:val="20"/>
        </w:trPr>
        <w:tc>
          <w:tcPr>
            <w:tcW w:w="2520" w:type="dxa"/>
            <w:shd w:val="clear" w:color="auto" w:fill="auto"/>
            <w:vAlign w:val="bottom"/>
          </w:tcPr>
          <w:p w14:paraId="79E47575" w14:textId="6DCAD7BA" w:rsidR="00FD24C5" w:rsidRPr="00385165" w:rsidRDefault="00A8270F" w:rsidP="0021443E">
            <w:pPr>
              <w:spacing w:line="300" w:lineRule="exact"/>
              <w:ind w:left="-105" w:firstLine="195"/>
              <w:jc w:val="thaiDistribute"/>
              <w:rPr>
                <w:rFonts w:asciiTheme="majorBidi" w:eastAsia="Arial Unicode MS" w:hAnsiTheme="majorBidi" w:cstheme="majorBidi"/>
                <w:color w:val="000000"/>
                <w:sz w:val="24"/>
                <w:szCs w:val="24"/>
                <w:cs/>
              </w:rPr>
            </w:pPr>
            <w:r w:rsidRPr="00A8270F">
              <w:rPr>
                <w:rFonts w:asciiTheme="majorBidi" w:eastAsia="Arial Unicode MS" w:hAnsiTheme="majorBidi" w:cstheme="majorBidi"/>
                <w:color w:val="000000"/>
                <w:sz w:val="24"/>
                <w:szCs w:val="24"/>
              </w:rPr>
              <w:t>Other non-current financial asset</w:t>
            </w:r>
          </w:p>
        </w:tc>
        <w:tc>
          <w:tcPr>
            <w:tcW w:w="900" w:type="dxa"/>
            <w:shd w:val="clear" w:color="auto" w:fill="auto"/>
          </w:tcPr>
          <w:p w14:paraId="4C7AF686"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36,939</w:t>
            </w:r>
          </w:p>
        </w:tc>
        <w:tc>
          <w:tcPr>
            <w:tcW w:w="90" w:type="dxa"/>
            <w:shd w:val="clear" w:color="auto" w:fill="auto"/>
          </w:tcPr>
          <w:p w14:paraId="2450579C"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1080" w:type="dxa"/>
            <w:shd w:val="clear" w:color="auto" w:fill="auto"/>
          </w:tcPr>
          <w:p w14:paraId="393DC8D9"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r w:rsidRPr="00FD24C5">
              <w:rPr>
                <w:rFonts w:asciiTheme="majorBidi" w:eastAsia="Arial Unicode MS" w:hAnsiTheme="majorBidi" w:cstheme="majorBidi"/>
                <w:snapToGrid w:val="0"/>
                <w:color w:val="000000"/>
                <w:sz w:val="24"/>
                <w:szCs w:val="24"/>
                <w:lang w:val="en-GB" w:eastAsia="th-TH"/>
              </w:rPr>
              <w:t>10,000</w:t>
            </w:r>
          </w:p>
        </w:tc>
        <w:tc>
          <w:tcPr>
            <w:tcW w:w="93" w:type="dxa"/>
            <w:shd w:val="clear" w:color="auto" w:fill="auto"/>
          </w:tcPr>
          <w:p w14:paraId="124F0A1F"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shd w:val="clear" w:color="auto" w:fill="auto"/>
            <w:vAlign w:val="bottom"/>
          </w:tcPr>
          <w:p w14:paraId="7D440034"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46,939</w:t>
            </w:r>
          </w:p>
        </w:tc>
        <w:tc>
          <w:tcPr>
            <w:tcW w:w="101" w:type="dxa"/>
            <w:shd w:val="clear" w:color="auto" w:fill="auto"/>
          </w:tcPr>
          <w:p w14:paraId="34C8CCE4"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889" w:type="dxa"/>
            <w:shd w:val="clear" w:color="auto" w:fill="auto"/>
          </w:tcPr>
          <w:p w14:paraId="1669265D"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36,939</w:t>
            </w:r>
          </w:p>
        </w:tc>
        <w:tc>
          <w:tcPr>
            <w:tcW w:w="71" w:type="dxa"/>
            <w:shd w:val="clear" w:color="auto" w:fill="auto"/>
          </w:tcPr>
          <w:p w14:paraId="5AF187F6"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1093" w:type="dxa"/>
            <w:shd w:val="clear" w:color="auto" w:fill="auto"/>
          </w:tcPr>
          <w:p w14:paraId="7EF9E1D3"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r w:rsidRPr="00FD24C5">
              <w:rPr>
                <w:rFonts w:asciiTheme="majorBidi" w:eastAsia="Arial Unicode MS" w:hAnsiTheme="majorBidi" w:cstheme="majorBidi"/>
                <w:snapToGrid w:val="0"/>
                <w:color w:val="000000"/>
                <w:sz w:val="24"/>
                <w:szCs w:val="24"/>
                <w:lang w:val="en-GB" w:eastAsia="th-TH"/>
              </w:rPr>
              <w:t>10,000</w:t>
            </w:r>
          </w:p>
        </w:tc>
        <w:tc>
          <w:tcPr>
            <w:tcW w:w="90" w:type="dxa"/>
            <w:shd w:val="clear" w:color="auto" w:fill="auto"/>
          </w:tcPr>
          <w:p w14:paraId="53594659"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84" w:type="dxa"/>
            <w:shd w:val="clear" w:color="auto" w:fill="auto"/>
            <w:vAlign w:val="bottom"/>
          </w:tcPr>
          <w:p w14:paraId="22ECB759" w14:textId="77777777" w:rsidR="00FD24C5" w:rsidRPr="00385165" w:rsidRDefault="00FD24C5" w:rsidP="0021443E">
            <w:pPr>
              <w:spacing w:line="300" w:lineRule="exact"/>
              <w:ind w:left="-101" w:right="43"/>
              <w:jc w:val="right"/>
              <w:rPr>
                <w:rFonts w:ascii="Angsana New" w:eastAsia="Arial Unicode MS" w:hAnsi="Angsana New"/>
                <w:snapToGrid w:val="0"/>
                <w:color w:val="000000"/>
                <w:sz w:val="24"/>
                <w:szCs w:val="24"/>
                <w:cs/>
                <w:lang w:eastAsia="th-TH"/>
              </w:rPr>
            </w:pPr>
            <w:r w:rsidRPr="00FD24C5">
              <w:rPr>
                <w:rFonts w:ascii="Angsana New" w:eastAsia="Arial Unicode MS" w:hAnsi="Angsana New"/>
                <w:snapToGrid w:val="0"/>
                <w:color w:val="000000"/>
                <w:sz w:val="24"/>
                <w:szCs w:val="24"/>
                <w:lang w:val="en-GB" w:eastAsia="th-TH"/>
              </w:rPr>
              <w:t>46,939</w:t>
            </w:r>
          </w:p>
        </w:tc>
      </w:tr>
      <w:tr w:rsidR="00FD24C5" w:rsidRPr="00C433FF" w14:paraId="1480C6E8" w14:textId="77777777" w:rsidTr="00FD24C5">
        <w:trPr>
          <w:trHeight w:val="20"/>
        </w:trPr>
        <w:tc>
          <w:tcPr>
            <w:tcW w:w="2520" w:type="dxa"/>
            <w:shd w:val="clear" w:color="auto" w:fill="auto"/>
            <w:vAlign w:val="bottom"/>
          </w:tcPr>
          <w:p w14:paraId="0DA234B0" w14:textId="77777777" w:rsidR="00FD24C5" w:rsidRPr="00385165" w:rsidRDefault="00FD24C5" w:rsidP="0021443E">
            <w:pPr>
              <w:spacing w:line="300" w:lineRule="exact"/>
              <w:ind w:left="-105" w:firstLine="195"/>
              <w:jc w:val="thaiDistribute"/>
              <w:rPr>
                <w:rFonts w:asciiTheme="majorBidi" w:eastAsia="Arial Unicode MS" w:hAnsiTheme="majorBidi" w:cstheme="majorBidi"/>
                <w:color w:val="000000"/>
                <w:sz w:val="24"/>
                <w:szCs w:val="24"/>
                <w:cs/>
              </w:rPr>
            </w:pPr>
            <w:r w:rsidRPr="00C433FF">
              <w:rPr>
                <w:rFonts w:asciiTheme="majorBidi" w:eastAsia="Arial Unicode MS" w:hAnsiTheme="majorBidi" w:cstheme="majorBidi"/>
                <w:color w:val="000000"/>
                <w:sz w:val="24"/>
                <w:szCs w:val="24"/>
              </w:rPr>
              <w:t>Long-term loans to</w:t>
            </w:r>
          </w:p>
        </w:tc>
        <w:tc>
          <w:tcPr>
            <w:tcW w:w="900" w:type="dxa"/>
            <w:shd w:val="clear" w:color="auto" w:fill="auto"/>
          </w:tcPr>
          <w:p w14:paraId="22CBF6AB"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0" w:type="dxa"/>
            <w:shd w:val="clear" w:color="auto" w:fill="auto"/>
          </w:tcPr>
          <w:p w14:paraId="05C2B07A"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1080" w:type="dxa"/>
            <w:shd w:val="clear" w:color="auto" w:fill="auto"/>
          </w:tcPr>
          <w:p w14:paraId="18F8EE32" w14:textId="77777777" w:rsidR="00FD24C5" w:rsidRPr="0038516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cs/>
                <w:lang w:eastAsia="th-TH"/>
              </w:rPr>
            </w:pPr>
          </w:p>
        </w:tc>
        <w:tc>
          <w:tcPr>
            <w:tcW w:w="93" w:type="dxa"/>
            <w:shd w:val="clear" w:color="auto" w:fill="auto"/>
          </w:tcPr>
          <w:p w14:paraId="20D6BEA5"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shd w:val="clear" w:color="auto" w:fill="auto"/>
            <w:vAlign w:val="bottom"/>
          </w:tcPr>
          <w:p w14:paraId="695C888B"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p>
        </w:tc>
        <w:tc>
          <w:tcPr>
            <w:tcW w:w="101" w:type="dxa"/>
            <w:shd w:val="clear" w:color="auto" w:fill="auto"/>
          </w:tcPr>
          <w:p w14:paraId="1DEF3D13"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889" w:type="dxa"/>
            <w:shd w:val="clear" w:color="auto" w:fill="auto"/>
          </w:tcPr>
          <w:p w14:paraId="7E06D00D"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71" w:type="dxa"/>
            <w:shd w:val="clear" w:color="auto" w:fill="auto"/>
          </w:tcPr>
          <w:p w14:paraId="66686DDE"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1093" w:type="dxa"/>
            <w:shd w:val="clear" w:color="auto" w:fill="auto"/>
          </w:tcPr>
          <w:p w14:paraId="4F4BD442"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0" w:type="dxa"/>
            <w:shd w:val="clear" w:color="auto" w:fill="auto"/>
          </w:tcPr>
          <w:p w14:paraId="2B1AD66C"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84" w:type="dxa"/>
            <w:shd w:val="clear" w:color="auto" w:fill="auto"/>
            <w:vAlign w:val="bottom"/>
          </w:tcPr>
          <w:p w14:paraId="3FA0BD09"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p>
        </w:tc>
      </w:tr>
      <w:tr w:rsidR="00FD24C5" w:rsidRPr="00C433FF" w14:paraId="21E664B7" w14:textId="77777777" w:rsidTr="00FD24C5">
        <w:trPr>
          <w:trHeight w:val="20"/>
        </w:trPr>
        <w:tc>
          <w:tcPr>
            <w:tcW w:w="2520" w:type="dxa"/>
            <w:shd w:val="clear" w:color="auto" w:fill="auto"/>
          </w:tcPr>
          <w:p w14:paraId="2B5B7472" w14:textId="77777777" w:rsidR="00FD24C5" w:rsidRPr="00385165" w:rsidRDefault="00FD24C5" w:rsidP="0021443E">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FD24C5">
              <w:rPr>
                <w:rFonts w:asciiTheme="majorBidi" w:hAnsiTheme="majorBidi" w:cstheme="majorBidi"/>
                <w:sz w:val="24"/>
                <w:szCs w:val="24"/>
                <w:lang w:val="en-GB"/>
              </w:rPr>
              <w:t xml:space="preserve">       Related companies</w:t>
            </w:r>
          </w:p>
        </w:tc>
        <w:tc>
          <w:tcPr>
            <w:tcW w:w="900" w:type="dxa"/>
            <w:shd w:val="clear" w:color="auto" w:fill="auto"/>
            <w:vAlign w:val="bottom"/>
          </w:tcPr>
          <w:p w14:paraId="6E8EFBCC"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90" w:type="dxa"/>
            <w:shd w:val="clear" w:color="auto" w:fill="auto"/>
          </w:tcPr>
          <w:p w14:paraId="7E5EBEC3"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1080" w:type="dxa"/>
            <w:shd w:val="clear" w:color="auto" w:fill="auto"/>
            <w:vAlign w:val="bottom"/>
          </w:tcPr>
          <w:p w14:paraId="13C93036" w14:textId="77777777" w:rsidR="00FD24C5" w:rsidRPr="00FD24C5" w:rsidRDefault="00751CBC" w:rsidP="0021443E">
            <w:pPr>
              <w:spacing w:line="300" w:lineRule="exact"/>
              <w:ind w:left="-101" w:right="43"/>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89,250</w:t>
            </w:r>
          </w:p>
        </w:tc>
        <w:tc>
          <w:tcPr>
            <w:tcW w:w="93" w:type="dxa"/>
            <w:shd w:val="clear" w:color="auto" w:fill="auto"/>
          </w:tcPr>
          <w:p w14:paraId="284B345A"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shd w:val="clear" w:color="auto" w:fill="auto"/>
            <w:vAlign w:val="bottom"/>
          </w:tcPr>
          <w:p w14:paraId="68242507" w14:textId="77777777" w:rsidR="00FD24C5" w:rsidRPr="00FD24C5" w:rsidRDefault="00751CBC" w:rsidP="0021443E">
            <w:pPr>
              <w:spacing w:line="300" w:lineRule="exact"/>
              <w:ind w:left="-101" w:right="43"/>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89,250</w:t>
            </w:r>
          </w:p>
        </w:tc>
        <w:tc>
          <w:tcPr>
            <w:tcW w:w="101" w:type="dxa"/>
            <w:shd w:val="clear" w:color="auto" w:fill="auto"/>
          </w:tcPr>
          <w:p w14:paraId="4DAD708F"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889" w:type="dxa"/>
            <w:shd w:val="clear" w:color="auto" w:fill="auto"/>
            <w:vAlign w:val="bottom"/>
          </w:tcPr>
          <w:p w14:paraId="11C3F0D3"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71" w:type="dxa"/>
            <w:shd w:val="clear" w:color="auto" w:fill="auto"/>
          </w:tcPr>
          <w:p w14:paraId="24FA7E15"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1093" w:type="dxa"/>
            <w:shd w:val="clear" w:color="auto" w:fill="auto"/>
            <w:vAlign w:val="bottom"/>
          </w:tcPr>
          <w:p w14:paraId="38C3C4A5" w14:textId="77777777" w:rsidR="00FD24C5" w:rsidRPr="00FD24C5" w:rsidRDefault="00751CBC" w:rsidP="0021443E">
            <w:pPr>
              <w:spacing w:line="300" w:lineRule="exact"/>
              <w:ind w:left="-101" w:right="43"/>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277,538</w:t>
            </w:r>
          </w:p>
        </w:tc>
        <w:tc>
          <w:tcPr>
            <w:tcW w:w="90" w:type="dxa"/>
            <w:shd w:val="clear" w:color="auto" w:fill="auto"/>
          </w:tcPr>
          <w:p w14:paraId="495BBFB0"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84" w:type="dxa"/>
            <w:shd w:val="clear" w:color="auto" w:fill="auto"/>
            <w:vAlign w:val="bottom"/>
          </w:tcPr>
          <w:p w14:paraId="5FD5A34B" w14:textId="78F7BAB5" w:rsidR="00FD24C5" w:rsidRPr="00FD24C5" w:rsidRDefault="00CD755B" w:rsidP="0021443E">
            <w:pPr>
              <w:spacing w:line="300" w:lineRule="exact"/>
              <w:ind w:left="-101" w:right="43"/>
              <w:jc w:val="right"/>
              <w:rPr>
                <w:rFonts w:ascii="Angsana New" w:eastAsia="Arial Unicode MS" w:hAnsi="Angsana New"/>
                <w:snapToGrid w:val="0"/>
                <w:color w:val="000000"/>
                <w:sz w:val="24"/>
                <w:szCs w:val="24"/>
                <w:lang w:val="en-GB" w:eastAsia="th-TH"/>
              </w:rPr>
            </w:pPr>
            <w:r w:rsidRPr="00CD755B">
              <w:rPr>
                <w:rFonts w:ascii="Angsana New" w:eastAsia="Arial Unicode MS" w:hAnsi="Angsana New"/>
                <w:snapToGrid w:val="0"/>
                <w:color w:val="000000"/>
                <w:sz w:val="24"/>
                <w:szCs w:val="24"/>
                <w:lang w:val="en-GB" w:eastAsia="th-TH"/>
              </w:rPr>
              <w:t>277,538</w:t>
            </w:r>
          </w:p>
        </w:tc>
      </w:tr>
      <w:tr w:rsidR="00FD24C5" w:rsidRPr="00FD24C5" w14:paraId="2D2DABD5" w14:textId="77777777" w:rsidTr="00FD24C5">
        <w:trPr>
          <w:trHeight w:val="20"/>
        </w:trPr>
        <w:tc>
          <w:tcPr>
            <w:tcW w:w="2520" w:type="dxa"/>
            <w:shd w:val="clear" w:color="auto" w:fill="auto"/>
          </w:tcPr>
          <w:p w14:paraId="1EB28C9C" w14:textId="77777777" w:rsidR="00FD24C5" w:rsidRPr="00385165" w:rsidRDefault="00FD24C5" w:rsidP="0021443E">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FD24C5">
              <w:rPr>
                <w:rFonts w:asciiTheme="majorBidi" w:hAnsiTheme="majorBidi" w:cstheme="majorBidi"/>
                <w:sz w:val="24"/>
                <w:szCs w:val="24"/>
                <w:lang w:val="en-GB"/>
              </w:rPr>
              <w:t xml:space="preserve">       Other companies</w:t>
            </w:r>
          </w:p>
        </w:tc>
        <w:tc>
          <w:tcPr>
            <w:tcW w:w="900" w:type="dxa"/>
            <w:shd w:val="clear" w:color="auto" w:fill="auto"/>
            <w:vAlign w:val="bottom"/>
          </w:tcPr>
          <w:p w14:paraId="42C90521"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90" w:type="dxa"/>
            <w:shd w:val="clear" w:color="auto" w:fill="auto"/>
          </w:tcPr>
          <w:p w14:paraId="34D68F44"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1080" w:type="dxa"/>
            <w:shd w:val="clear" w:color="auto" w:fill="auto"/>
            <w:vAlign w:val="bottom"/>
          </w:tcPr>
          <w:p w14:paraId="2642FA19" w14:textId="77777777" w:rsidR="00FD24C5" w:rsidRPr="00FD24C5" w:rsidRDefault="00751CBC" w:rsidP="0021443E">
            <w:pPr>
              <w:spacing w:line="300" w:lineRule="exact"/>
              <w:ind w:left="-101" w:right="43"/>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4,602</w:t>
            </w:r>
          </w:p>
        </w:tc>
        <w:tc>
          <w:tcPr>
            <w:tcW w:w="93" w:type="dxa"/>
            <w:shd w:val="clear" w:color="auto" w:fill="auto"/>
          </w:tcPr>
          <w:p w14:paraId="7281551D"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shd w:val="clear" w:color="auto" w:fill="auto"/>
            <w:vAlign w:val="bottom"/>
          </w:tcPr>
          <w:p w14:paraId="66AB370A" w14:textId="77777777" w:rsidR="00FD24C5" w:rsidRPr="00FD24C5" w:rsidRDefault="00751CBC" w:rsidP="0021443E">
            <w:pPr>
              <w:spacing w:line="300" w:lineRule="exact"/>
              <w:ind w:left="-101" w:right="43"/>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4,602</w:t>
            </w:r>
          </w:p>
        </w:tc>
        <w:tc>
          <w:tcPr>
            <w:tcW w:w="101" w:type="dxa"/>
            <w:shd w:val="clear" w:color="auto" w:fill="auto"/>
          </w:tcPr>
          <w:p w14:paraId="516B5E10"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889" w:type="dxa"/>
            <w:shd w:val="clear" w:color="auto" w:fill="auto"/>
            <w:vAlign w:val="bottom"/>
          </w:tcPr>
          <w:p w14:paraId="1F046714"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71" w:type="dxa"/>
            <w:shd w:val="clear" w:color="auto" w:fill="auto"/>
          </w:tcPr>
          <w:p w14:paraId="06F326E3"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1093" w:type="dxa"/>
            <w:shd w:val="clear" w:color="auto" w:fill="auto"/>
            <w:vAlign w:val="bottom"/>
          </w:tcPr>
          <w:p w14:paraId="392783EB" w14:textId="77777777" w:rsidR="00FD24C5" w:rsidRPr="00FD24C5" w:rsidRDefault="00751CBC" w:rsidP="0021443E">
            <w:pPr>
              <w:spacing w:line="300" w:lineRule="exact"/>
              <w:ind w:left="-102" w:right="227"/>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w:t>
            </w:r>
          </w:p>
        </w:tc>
        <w:tc>
          <w:tcPr>
            <w:tcW w:w="90" w:type="dxa"/>
            <w:shd w:val="clear" w:color="auto" w:fill="auto"/>
          </w:tcPr>
          <w:p w14:paraId="3BFCA3B7"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84" w:type="dxa"/>
            <w:shd w:val="clear" w:color="auto" w:fill="auto"/>
            <w:vAlign w:val="bottom"/>
          </w:tcPr>
          <w:p w14:paraId="6621790C" w14:textId="77777777" w:rsidR="00FD24C5" w:rsidRPr="00FD24C5" w:rsidRDefault="00751CBC" w:rsidP="0021443E">
            <w:pPr>
              <w:spacing w:line="300" w:lineRule="exact"/>
              <w:ind w:left="-102" w:right="227"/>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w:t>
            </w:r>
          </w:p>
        </w:tc>
      </w:tr>
      <w:tr w:rsidR="00FD24C5" w:rsidRPr="00C433FF" w14:paraId="1EC843D1" w14:textId="77777777" w:rsidTr="00FD24C5">
        <w:trPr>
          <w:trHeight w:val="20"/>
        </w:trPr>
        <w:tc>
          <w:tcPr>
            <w:tcW w:w="2520" w:type="dxa"/>
            <w:shd w:val="clear" w:color="auto" w:fill="auto"/>
            <w:vAlign w:val="bottom"/>
          </w:tcPr>
          <w:p w14:paraId="4C25E87D" w14:textId="77777777" w:rsidR="00FD24C5" w:rsidRPr="00385165" w:rsidRDefault="00FD24C5" w:rsidP="0021443E">
            <w:pPr>
              <w:spacing w:line="300" w:lineRule="exact"/>
              <w:ind w:left="-105" w:firstLine="195"/>
              <w:jc w:val="thaiDistribute"/>
              <w:rPr>
                <w:rFonts w:asciiTheme="majorBidi" w:eastAsia="Arial Unicode MS" w:hAnsiTheme="majorBidi" w:cstheme="majorBidi"/>
                <w:color w:val="000000"/>
                <w:sz w:val="24"/>
                <w:szCs w:val="24"/>
                <w:cs/>
              </w:rPr>
            </w:pPr>
            <w:r w:rsidRPr="00C433FF">
              <w:rPr>
                <w:rFonts w:asciiTheme="majorBidi" w:eastAsia="Arial Unicode MS" w:hAnsiTheme="majorBidi" w:cstheme="majorBidi"/>
                <w:color w:val="000000"/>
                <w:sz w:val="24"/>
                <w:szCs w:val="24"/>
              </w:rPr>
              <w:t>Other non-current assets</w:t>
            </w:r>
          </w:p>
        </w:tc>
        <w:tc>
          <w:tcPr>
            <w:tcW w:w="900" w:type="dxa"/>
            <w:tcBorders>
              <w:bottom w:val="single" w:sz="6" w:space="0" w:color="auto"/>
            </w:tcBorders>
            <w:shd w:val="clear" w:color="auto" w:fill="auto"/>
            <w:vAlign w:val="bottom"/>
          </w:tcPr>
          <w:p w14:paraId="6554E2A4"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90" w:type="dxa"/>
            <w:shd w:val="clear" w:color="auto" w:fill="auto"/>
          </w:tcPr>
          <w:p w14:paraId="0487A89D"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1080" w:type="dxa"/>
            <w:tcBorders>
              <w:bottom w:val="single" w:sz="6" w:space="0" w:color="auto"/>
            </w:tcBorders>
            <w:shd w:val="clear" w:color="auto" w:fill="auto"/>
            <w:vAlign w:val="bottom"/>
          </w:tcPr>
          <w:p w14:paraId="635C4C40"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831</w:t>
            </w:r>
          </w:p>
        </w:tc>
        <w:tc>
          <w:tcPr>
            <w:tcW w:w="93" w:type="dxa"/>
            <w:shd w:val="clear" w:color="auto" w:fill="auto"/>
          </w:tcPr>
          <w:p w14:paraId="66E61C73"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tcBorders>
              <w:bottom w:val="single" w:sz="6" w:space="0" w:color="auto"/>
            </w:tcBorders>
            <w:shd w:val="clear" w:color="auto" w:fill="auto"/>
            <w:vAlign w:val="bottom"/>
          </w:tcPr>
          <w:p w14:paraId="24DE4284"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831</w:t>
            </w:r>
          </w:p>
        </w:tc>
        <w:tc>
          <w:tcPr>
            <w:tcW w:w="101" w:type="dxa"/>
            <w:shd w:val="clear" w:color="auto" w:fill="auto"/>
          </w:tcPr>
          <w:p w14:paraId="7DAA9A84" w14:textId="77777777" w:rsidR="00FD24C5" w:rsidRPr="0038516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cs/>
                <w:lang w:eastAsia="th-TH"/>
              </w:rPr>
            </w:pPr>
          </w:p>
        </w:tc>
        <w:tc>
          <w:tcPr>
            <w:tcW w:w="889" w:type="dxa"/>
            <w:tcBorders>
              <w:bottom w:val="single" w:sz="6" w:space="0" w:color="auto"/>
            </w:tcBorders>
            <w:shd w:val="clear" w:color="auto" w:fill="auto"/>
            <w:vAlign w:val="bottom"/>
          </w:tcPr>
          <w:p w14:paraId="14F6AE9F" w14:textId="77777777" w:rsidR="00FD24C5" w:rsidRPr="00FD24C5" w:rsidRDefault="00FD24C5" w:rsidP="0021443E">
            <w:pPr>
              <w:spacing w:line="300" w:lineRule="exact"/>
              <w:ind w:left="-102" w:right="227"/>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w:t>
            </w:r>
          </w:p>
        </w:tc>
        <w:tc>
          <w:tcPr>
            <w:tcW w:w="71" w:type="dxa"/>
            <w:shd w:val="clear" w:color="auto" w:fill="auto"/>
          </w:tcPr>
          <w:p w14:paraId="5695B631" w14:textId="77777777" w:rsidR="00FD24C5" w:rsidRPr="0038516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cs/>
                <w:lang w:eastAsia="th-TH"/>
              </w:rPr>
            </w:pPr>
          </w:p>
        </w:tc>
        <w:tc>
          <w:tcPr>
            <w:tcW w:w="1093" w:type="dxa"/>
            <w:tcBorders>
              <w:bottom w:val="single" w:sz="6" w:space="0" w:color="auto"/>
            </w:tcBorders>
            <w:shd w:val="clear" w:color="auto" w:fill="auto"/>
            <w:vAlign w:val="bottom"/>
          </w:tcPr>
          <w:p w14:paraId="487B6AFD"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13</w:t>
            </w:r>
          </w:p>
        </w:tc>
        <w:tc>
          <w:tcPr>
            <w:tcW w:w="90" w:type="dxa"/>
            <w:shd w:val="clear" w:color="auto" w:fill="auto"/>
          </w:tcPr>
          <w:p w14:paraId="41C4490C" w14:textId="77777777" w:rsidR="00FD24C5" w:rsidRPr="0038516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cs/>
                <w:lang w:eastAsia="th-TH"/>
              </w:rPr>
            </w:pPr>
          </w:p>
        </w:tc>
        <w:tc>
          <w:tcPr>
            <w:tcW w:w="984" w:type="dxa"/>
            <w:tcBorders>
              <w:bottom w:val="single" w:sz="6" w:space="0" w:color="auto"/>
            </w:tcBorders>
            <w:shd w:val="clear" w:color="auto" w:fill="auto"/>
            <w:vAlign w:val="bottom"/>
          </w:tcPr>
          <w:p w14:paraId="223322BC"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13</w:t>
            </w:r>
          </w:p>
        </w:tc>
      </w:tr>
      <w:tr w:rsidR="00FD24C5" w:rsidRPr="00C433FF" w14:paraId="25B8B8A0" w14:textId="77777777" w:rsidTr="00FD24C5">
        <w:trPr>
          <w:trHeight w:val="20"/>
        </w:trPr>
        <w:tc>
          <w:tcPr>
            <w:tcW w:w="2520" w:type="dxa"/>
            <w:shd w:val="clear" w:color="auto" w:fill="auto"/>
          </w:tcPr>
          <w:p w14:paraId="03DE6147" w14:textId="77777777" w:rsidR="00FD24C5" w:rsidRPr="00FD24C5" w:rsidRDefault="00FD24C5" w:rsidP="0021443E">
            <w:pPr>
              <w:spacing w:line="300" w:lineRule="exact"/>
              <w:ind w:left="-105" w:hanging="66"/>
              <w:jc w:val="both"/>
              <w:rPr>
                <w:rFonts w:asciiTheme="majorBidi" w:eastAsia="Arial Unicode MS" w:hAnsiTheme="majorBidi" w:cstheme="majorBidi"/>
                <w:snapToGrid w:val="0"/>
                <w:color w:val="000000"/>
                <w:sz w:val="24"/>
                <w:szCs w:val="24"/>
                <w:lang w:val="en-GB" w:eastAsia="th-TH"/>
              </w:rPr>
            </w:pPr>
          </w:p>
        </w:tc>
        <w:tc>
          <w:tcPr>
            <w:tcW w:w="900" w:type="dxa"/>
            <w:tcBorders>
              <w:top w:val="single" w:sz="6" w:space="0" w:color="auto"/>
              <w:bottom w:val="double" w:sz="6" w:space="0" w:color="auto"/>
            </w:tcBorders>
            <w:shd w:val="clear" w:color="auto" w:fill="auto"/>
          </w:tcPr>
          <w:p w14:paraId="054684B0"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36,939</w:t>
            </w:r>
          </w:p>
        </w:tc>
        <w:tc>
          <w:tcPr>
            <w:tcW w:w="90" w:type="dxa"/>
            <w:shd w:val="clear" w:color="auto" w:fill="auto"/>
          </w:tcPr>
          <w:p w14:paraId="7D5D07A2"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1080" w:type="dxa"/>
            <w:tcBorders>
              <w:top w:val="single" w:sz="6" w:space="0" w:color="auto"/>
              <w:bottom w:val="double" w:sz="6" w:space="0" w:color="auto"/>
            </w:tcBorders>
            <w:shd w:val="clear" w:color="auto" w:fill="auto"/>
            <w:vAlign w:val="bottom"/>
          </w:tcPr>
          <w:p w14:paraId="74FADECA"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182,047</w:t>
            </w:r>
          </w:p>
        </w:tc>
        <w:tc>
          <w:tcPr>
            <w:tcW w:w="93" w:type="dxa"/>
            <w:shd w:val="clear" w:color="auto" w:fill="auto"/>
          </w:tcPr>
          <w:p w14:paraId="5741DED9" w14:textId="77777777" w:rsidR="00FD24C5" w:rsidRPr="00FD24C5" w:rsidRDefault="00FD24C5" w:rsidP="0021443E">
            <w:pPr>
              <w:spacing w:line="300" w:lineRule="exact"/>
              <w:ind w:left="-101" w:right="43" w:hanging="66"/>
              <w:jc w:val="both"/>
              <w:rPr>
                <w:rFonts w:asciiTheme="majorBidi" w:eastAsia="Arial Unicode MS" w:hAnsiTheme="majorBidi" w:cstheme="majorBidi"/>
                <w:snapToGrid w:val="0"/>
                <w:color w:val="000000"/>
                <w:sz w:val="24"/>
                <w:szCs w:val="24"/>
                <w:lang w:val="en-GB" w:eastAsia="th-TH"/>
              </w:rPr>
            </w:pPr>
          </w:p>
        </w:tc>
        <w:tc>
          <w:tcPr>
            <w:tcW w:w="897" w:type="dxa"/>
            <w:tcBorders>
              <w:top w:val="single" w:sz="6" w:space="0" w:color="auto"/>
              <w:bottom w:val="double" w:sz="6" w:space="0" w:color="auto"/>
            </w:tcBorders>
            <w:shd w:val="clear" w:color="auto" w:fill="auto"/>
            <w:vAlign w:val="bottom"/>
          </w:tcPr>
          <w:p w14:paraId="150F013A" w14:textId="77777777" w:rsidR="00FD24C5" w:rsidRPr="00FD24C5" w:rsidRDefault="00FD24C5" w:rsidP="0021443E">
            <w:pPr>
              <w:spacing w:line="300" w:lineRule="exact"/>
              <w:ind w:left="-101" w:right="43"/>
              <w:jc w:val="right"/>
              <w:rPr>
                <w:rFonts w:ascii="Angsana New" w:eastAsia="Arial Unicode MS" w:hAnsi="Angsana New"/>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218,986</w:t>
            </w:r>
          </w:p>
        </w:tc>
        <w:tc>
          <w:tcPr>
            <w:tcW w:w="101" w:type="dxa"/>
            <w:shd w:val="clear" w:color="auto" w:fill="auto"/>
          </w:tcPr>
          <w:p w14:paraId="7BAED21A"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889" w:type="dxa"/>
            <w:tcBorders>
              <w:top w:val="single" w:sz="6" w:space="0" w:color="auto"/>
              <w:bottom w:val="double" w:sz="6" w:space="0" w:color="auto"/>
            </w:tcBorders>
            <w:shd w:val="clear" w:color="auto" w:fill="auto"/>
          </w:tcPr>
          <w:p w14:paraId="7CBF2CF2"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r w:rsidRPr="00FD24C5">
              <w:rPr>
                <w:rFonts w:ascii="Angsana New" w:eastAsia="Arial Unicode MS" w:hAnsi="Angsana New"/>
                <w:snapToGrid w:val="0"/>
                <w:color w:val="000000"/>
                <w:sz w:val="24"/>
                <w:szCs w:val="24"/>
                <w:lang w:val="en-GB" w:eastAsia="th-TH"/>
              </w:rPr>
              <w:t>36,939</w:t>
            </w:r>
          </w:p>
        </w:tc>
        <w:tc>
          <w:tcPr>
            <w:tcW w:w="71" w:type="dxa"/>
            <w:shd w:val="clear" w:color="auto" w:fill="auto"/>
          </w:tcPr>
          <w:p w14:paraId="4D2C49B5"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1093" w:type="dxa"/>
            <w:tcBorders>
              <w:top w:val="single" w:sz="6" w:space="0" w:color="auto"/>
              <w:bottom w:val="double" w:sz="6" w:space="0" w:color="auto"/>
            </w:tcBorders>
            <w:shd w:val="clear" w:color="auto" w:fill="auto"/>
          </w:tcPr>
          <w:p w14:paraId="37148018"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r w:rsidRPr="00FD24C5">
              <w:rPr>
                <w:rFonts w:asciiTheme="majorBidi" w:eastAsia="Arial Unicode MS" w:hAnsiTheme="majorBidi" w:cstheme="majorBidi"/>
                <w:snapToGrid w:val="0"/>
                <w:color w:val="000000"/>
                <w:sz w:val="24"/>
                <w:szCs w:val="24"/>
                <w:lang w:val="en-GB" w:eastAsia="th-TH"/>
              </w:rPr>
              <w:t>304,172</w:t>
            </w:r>
          </w:p>
        </w:tc>
        <w:tc>
          <w:tcPr>
            <w:tcW w:w="90" w:type="dxa"/>
            <w:shd w:val="clear" w:color="auto" w:fill="auto"/>
          </w:tcPr>
          <w:p w14:paraId="2882DC4E" w14:textId="77777777" w:rsidR="00FD24C5" w:rsidRPr="00FD24C5" w:rsidRDefault="00FD24C5" w:rsidP="0021443E">
            <w:pPr>
              <w:spacing w:line="300" w:lineRule="exact"/>
              <w:ind w:left="-101" w:right="43" w:hanging="66"/>
              <w:jc w:val="right"/>
              <w:rPr>
                <w:rFonts w:asciiTheme="majorBidi" w:eastAsia="Arial Unicode MS" w:hAnsiTheme="majorBidi" w:cstheme="majorBidi"/>
                <w:snapToGrid w:val="0"/>
                <w:color w:val="000000"/>
                <w:sz w:val="24"/>
                <w:szCs w:val="24"/>
                <w:lang w:val="en-GB" w:eastAsia="th-TH"/>
              </w:rPr>
            </w:pPr>
          </w:p>
        </w:tc>
        <w:tc>
          <w:tcPr>
            <w:tcW w:w="984" w:type="dxa"/>
            <w:tcBorders>
              <w:top w:val="single" w:sz="6" w:space="0" w:color="auto"/>
              <w:bottom w:val="double" w:sz="6" w:space="0" w:color="auto"/>
            </w:tcBorders>
            <w:shd w:val="clear" w:color="auto" w:fill="auto"/>
            <w:vAlign w:val="bottom"/>
          </w:tcPr>
          <w:p w14:paraId="3F4A7008" w14:textId="77777777" w:rsidR="00FD24C5" w:rsidRPr="00385165" w:rsidRDefault="00FD24C5" w:rsidP="0021443E">
            <w:pPr>
              <w:spacing w:line="300" w:lineRule="exact"/>
              <w:ind w:left="-101" w:right="43"/>
              <w:jc w:val="right"/>
              <w:rPr>
                <w:rFonts w:ascii="Angsana New" w:eastAsia="Arial Unicode MS" w:hAnsi="Angsana New"/>
                <w:snapToGrid w:val="0"/>
                <w:color w:val="000000"/>
                <w:sz w:val="24"/>
                <w:szCs w:val="24"/>
                <w:cs/>
                <w:lang w:eastAsia="th-TH"/>
              </w:rPr>
            </w:pPr>
            <w:r w:rsidRPr="00FD24C5">
              <w:rPr>
                <w:rFonts w:ascii="Angsana New" w:eastAsia="Arial Unicode MS" w:hAnsi="Angsana New"/>
                <w:snapToGrid w:val="0"/>
                <w:color w:val="000000"/>
                <w:sz w:val="24"/>
                <w:szCs w:val="24"/>
                <w:lang w:val="en-GB" w:eastAsia="th-TH"/>
              </w:rPr>
              <w:t>341,111</w:t>
            </w:r>
          </w:p>
        </w:tc>
      </w:tr>
      <w:bookmarkEnd w:id="1"/>
    </w:tbl>
    <w:p w14:paraId="3A8FA42C" w14:textId="77777777" w:rsidR="006D6F07" w:rsidRDefault="006D6F07" w:rsidP="005924EC">
      <w:pPr>
        <w:jc w:val="thaiDistribute"/>
        <w:rPr>
          <w:rFonts w:asciiTheme="majorBidi" w:eastAsia="Arial Unicode MS" w:hAnsiTheme="majorBidi" w:cstheme="majorBidi"/>
          <w:sz w:val="26"/>
          <w:szCs w:val="26"/>
          <w:highlight w:val="yellow"/>
          <w:lang w:val="en-GB"/>
        </w:rPr>
      </w:pPr>
    </w:p>
    <w:tbl>
      <w:tblPr>
        <w:tblW w:w="8602" w:type="dxa"/>
        <w:tblInd w:w="720" w:type="dxa"/>
        <w:tblLayout w:type="fixed"/>
        <w:tblCellMar>
          <w:left w:w="30" w:type="dxa"/>
          <w:right w:w="30" w:type="dxa"/>
        </w:tblCellMar>
        <w:tblLook w:val="0000" w:firstRow="0" w:lastRow="0" w:firstColumn="0" w:lastColumn="0" w:noHBand="0" w:noVBand="0"/>
      </w:tblPr>
      <w:tblGrid>
        <w:gridCol w:w="4633"/>
        <w:gridCol w:w="1827"/>
        <w:gridCol w:w="150"/>
        <w:gridCol w:w="1992"/>
      </w:tblGrid>
      <w:tr w:rsidR="005B5300" w:rsidRPr="00C433FF" w14:paraId="32E8FA56" w14:textId="77777777" w:rsidTr="007173B2">
        <w:tc>
          <w:tcPr>
            <w:tcW w:w="4633" w:type="dxa"/>
            <w:noWrap/>
            <w:tcMar>
              <w:left w:w="108" w:type="dxa"/>
              <w:right w:w="108" w:type="dxa"/>
            </w:tcMar>
          </w:tcPr>
          <w:p w14:paraId="339A01DA" w14:textId="77777777" w:rsidR="005B5300" w:rsidRPr="00385165" w:rsidRDefault="005B5300" w:rsidP="0021443E">
            <w:pPr>
              <w:spacing w:line="340" w:lineRule="exact"/>
              <w:ind w:left="-105"/>
              <w:jc w:val="both"/>
              <w:rPr>
                <w:rFonts w:ascii="Angsana New" w:eastAsia="Arial Unicode MS" w:hAnsi="Angsana New"/>
                <w:snapToGrid w:val="0"/>
                <w:sz w:val="32"/>
                <w:szCs w:val="32"/>
                <w:cs/>
                <w:lang w:eastAsia="th-TH"/>
              </w:rPr>
            </w:pPr>
          </w:p>
        </w:tc>
        <w:tc>
          <w:tcPr>
            <w:tcW w:w="3969" w:type="dxa"/>
            <w:gridSpan w:val="3"/>
            <w:tcBorders>
              <w:bottom w:val="single" w:sz="6" w:space="0" w:color="auto"/>
            </w:tcBorders>
          </w:tcPr>
          <w:p w14:paraId="3645E82E" w14:textId="77777777" w:rsidR="005B5300" w:rsidRPr="00385165" w:rsidRDefault="005B5300" w:rsidP="0021443E">
            <w:pPr>
              <w:spacing w:line="340" w:lineRule="exact"/>
              <w:ind w:right="-72"/>
              <w:jc w:val="center"/>
              <w:rPr>
                <w:rFonts w:ascii="Angsana New" w:eastAsia="Arial Unicode MS" w:hAnsi="Angsana New"/>
                <w:sz w:val="32"/>
                <w:szCs w:val="32"/>
                <w:cs/>
              </w:rPr>
            </w:pPr>
            <w:r w:rsidRPr="005B5300">
              <w:rPr>
                <w:rFonts w:ascii="Angsana New" w:eastAsia="Arial Unicode MS" w:hAnsi="Angsana New"/>
                <w:sz w:val="32"/>
                <w:szCs w:val="32"/>
                <w:lang w:val="en-GB"/>
              </w:rPr>
              <w:t>Thousand Baht</w:t>
            </w:r>
          </w:p>
        </w:tc>
      </w:tr>
      <w:tr w:rsidR="005B5300" w:rsidRPr="00C433FF" w14:paraId="4A78734E" w14:textId="77777777" w:rsidTr="007173B2">
        <w:tc>
          <w:tcPr>
            <w:tcW w:w="4633" w:type="dxa"/>
            <w:noWrap/>
            <w:tcMar>
              <w:left w:w="108" w:type="dxa"/>
              <w:right w:w="108" w:type="dxa"/>
            </w:tcMar>
          </w:tcPr>
          <w:p w14:paraId="2ED895FA" w14:textId="77777777" w:rsidR="005B5300" w:rsidRPr="00385165" w:rsidRDefault="005B5300" w:rsidP="0021443E">
            <w:pPr>
              <w:spacing w:line="340" w:lineRule="exact"/>
              <w:ind w:left="-105"/>
              <w:jc w:val="both"/>
              <w:rPr>
                <w:rFonts w:ascii="Angsana New" w:eastAsia="Arial Unicode MS" w:hAnsi="Angsana New"/>
                <w:snapToGrid w:val="0"/>
                <w:sz w:val="32"/>
                <w:szCs w:val="32"/>
                <w:cs/>
                <w:lang w:eastAsia="th-TH"/>
              </w:rPr>
            </w:pPr>
          </w:p>
        </w:tc>
        <w:tc>
          <w:tcPr>
            <w:tcW w:w="3969" w:type="dxa"/>
            <w:gridSpan w:val="3"/>
            <w:tcBorders>
              <w:bottom w:val="single" w:sz="6" w:space="0" w:color="auto"/>
            </w:tcBorders>
          </w:tcPr>
          <w:p w14:paraId="45FE5E67" w14:textId="77777777" w:rsidR="005B5300" w:rsidRPr="00385165" w:rsidRDefault="005B5300" w:rsidP="0021443E">
            <w:pPr>
              <w:spacing w:line="340" w:lineRule="exact"/>
              <w:ind w:right="-72"/>
              <w:jc w:val="center"/>
              <w:rPr>
                <w:rFonts w:ascii="Angsana New" w:eastAsia="Arial Unicode MS" w:hAnsi="Angsana New"/>
                <w:sz w:val="32"/>
                <w:szCs w:val="32"/>
                <w:cs/>
              </w:rPr>
            </w:pPr>
            <w:r w:rsidRPr="005B5300">
              <w:rPr>
                <w:rFonts w:ascii="Angsana New" w:eastAsia="Arial Unicode MS" w:hAnsi="Angsana New"/>
                <w:sz w:val="32"/>
                <w:szCs w:val="32"/>
                <w:lang w:val="en-GB"/>
              </w:rPr>
              <w:t>Amortized cost</w:t>
            </w:r>
          </w:p>
        </w:tc>
      </w:tr>
      <w:tr w:rsidR="005B5300" w:rsidRPr="00C433FF" w14:paraId="28753122" w14:textId="77777777" w:rsidTr="007173B2">
        <w:tc>
          <w:tcPr>
            <w:tcW w:w="4633" w:type="dxa"/>
            <w:noWrap/>
            <w:tcMar>
              <w:left w:w="108" w:type="dxa"/>
              <w:right w:w="108" w:type="dxa"/>
            </w:tcMar>
          </w:tcPr>
          <w:p w14:paraId="09EC41AB" w14:textId="77777777" w:rsidR="005B5300" w:rsidRPr="00385165" w:rsidRDefault="005B5300" w:rsidP="0021443E">
            <w:pPr>
              <w:spacing w:line="340" w:lineRule="exact"/>
              <w:ind w:left="-105"/>
              <w:jc w:val="both"/>
              <w:rPr>
                <w:rFonts w:ascii="Angsana New" w:eastAsia="Arial Unicode MS" w:hAnsi="Angsana New"/>
                <w:snapToGrid w:val="0"/>
                <w:sz w:val="32"/>
                <w:szCs w:val="32"/>
                <w:cs/>
                <w:lang w:eastAsia="th-TH"/>
              </w:rPr>
            </w:pPr>
          </w:p>
        </w:tc>
        <w:tc>
          <w:tcPr>
            <w:tcW w:w="1827" w:type="dxa"/>
            <w:tcBorders>
              <w:top w:val="single" w:sz="6" w:space="0" w:color="auto"/>
              <w:bottom w:val="single" w:sz="6" w:space="0" w:color="auto"/>
            </w:tcBorders>
            <w:vAlign w:val="bottom"/>
          </w:tcPr>
          <w:p w14:paraId="479FF7CA" w14:textId="77777777" w:rsidR="005B5300" w:rsidRDefault="005B5300" w:rsidP="0021443E">
            <w:pPr>
              <w:spacing w:line="340" w:lineRule="exact"/>
              <w:ind w:right="-72"/>
              <w:jc w:val="center"/>
              <w:rPr>
                <w:rFonts w:ascii="Angsana New" w:eastAsia="Arial Unicode MS" w:hAnsi="Angsana New"/>
                <w:sz w:val="32"/>
                <w:szCs w:val="32"/>
                <w:lang w:val="en-GB"/>
              </w:rPr>
            </w:pPr>
            <w:r w:rsidRPr="005B5300">
              <w:rPr>
                <w:rFonts w:ascii="Angsana New" w:eastAsia="Arial Unicode MS" w:hAnsi="Angsana New"/>
                <w:sz w:val="32"/>
                <w:szCs w:val="32"/>
                <w:lang w:val="en-GB"/>
              </w:rPr>
              <w:t xml:space="preserve">Consolidated </w:t>
            </w:r>
          </w:p>
          <w:p w14:paraId="5EF1E2D6" w14:textId="77777777" w:rsidR="005B5300" w:rsidRPr="00385165" w:rsidRDefault="005B5300" w:rsidP="0021443E">
            <w:pPr>
              <w:spacing w:line="340" w:lineRule="exact"/>
              <w:ind w:right="-72"/>
              <w:jc w:val="center"/>
              <w:rPr>
                <w:rFonts w:ascii="Angsana New" w:eastAsia="Arial Unicode MS" w:hAnsi="Angsana New"/>
                <w:sz w:val="32"/>
                <w:szCs w:val="32"/>
                <w:cs/>
              </w:rPr>
            </w:pPr>
            <w:r w:rsidRPr="005B5300">
              <w:rPr>
                <w:rFonts w:ascii="Angsana New" w:eastAsia="Arial Unicode MS" w:hAnsi="Angsana New"/>
                <w:sz w:val="32"/>
                <w:szCs w:val="32"/>
                <w:lang w:val="en-GB"/>
              </w:rPr>
              <w:t>financial statements</w:t>
            </w:r>
          </w:p>
        </w:tc>
        <w:tc>
          <w:tcPr>
            <w:tcW w:w="150" w:type="dxa"/>
            <w:tcBorders>
              <w:top w:val="single" w:sz="6" w:space="0" w:color="auto"/>
            </w:tcBorders>
          </w:tcPr>
          <w:p w14:paraId="00981F83" w14:textId="77777777" w:rsidR="005B5300" w:rsidRPr="0054454C" w:rsidRDefault="005B5300" w:rsidP="0021443E">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Angsana New" w:eastAsia="Arial Unicode MS" w:hAnsi="Angsana New"/>
                <w:snapToGrid w:val="0"/>
                <w:sz w:val="32"/>
                <w:szCs w:val="32"/>
                <w:lang w:val="en-GB" w:eastAsia="th-TH"/>
              </w:rPr>
            </w:pPr>
          </w:p>
        </w:tc>
        <w:tc>
          <w:tcPr>
            <w:tcW w:w="1992" w:type="dxa"/>
            <w:tcBorders>
              <w:top w:val="single" w:sz="6" w:space="0" w:color="auto"/>
              <w:bottom w:val="single" w:sz="6" w:space="0" w:color="auto"/>
            </w:tcBorders>
            <w:vAlign w:val="bottom"/>
          </w:tcPr>
          <w:p w14:paraId="66FD8A0D" w14:textId="77777777" w:rsidR="005B5300" w:rsidRDefault="005B5300" w:rsidP="0021443E">
            <w:pPr>
              <w:spacing w:line="340" w:lineRule="exact"/>
              <w:ind w:right="-72"/>
              <w:jc w:val="center"/>
              <w:rPr>
                <w:rFonts w:ascii="Angsana New" w:eastAsia="Arial Unicode MS" w:hAnsi="Angsana New"/>
                <w:sz w:val="32"/>
                <w:szCs w:val="32"/>
                <w:lang w:val="en-GB"/>
              </w:rPr>
            </w:pPr>
            <w:r w:rsidRPr="005B5300">
              <w:rPr>
                <w:rFonts w:ascii="Angsana New" w:eastAsia="Arial Unicode MS" w:hAnsi="Angsana New"/>
                <w:sz w:val="32"/>
                <w:szCs w:val="32"/>
                <w:lang w:val="en-GB"/>
              </w:rPr>
              <w:t xml:space="preserve">Separate </w:t>
            </w:r>
          </w:p>
          <w:p w14:paraId="27A60E09" w14:textId="77777777" w:rsidR="005B5300" w:rsidRPr="0054454C" w:rsidRDefault="005B5300" w:rsidP="0021443E">
            <w:pPr>
              <w:spacing w:line="340" w:lineRule="exact"/>
              <w:ind w:right="-72"/>
              <w:jc w:val="center"/>
              <w:rPr>
                <w:rFonts w:ascii="Angsana New" w:eastAsia="Arial Unicode MS" w:hAnsi="Angsana New"/>
                <w:sz w:val="32"/>
                <w:szCs w:val="32"/>
                <w:lang w:val="en-GB"/>
              </w:rPr>
            </w:pPr>
            <w:r w:rsidRPr="005B5300">
              <w:rPr>
                <w:rFonts w:ascii="Angsana New" w:eastAsia="Arial Unicode MS" w:hAnsi="Angsana New"/>
                <w:sz w:val="32"/>
                <w:szCs w:val="32"/>
                <w:lang w:val="en-GB"/>
              </w:rPr>
              <w:t>financial statements</w:t>
            </w:r>
          </w:p>
        </w:tc>
      </w:tr>
      <w:tr w:rsidR="005B5300" w:rsidRPr="00C433FF" w14:paraId="40D591DE" w14:textId="77777777" w:rsidTr="007173B2">
        <w:trPr>
          <w:trHeight w:val="225"/>
        </w:trPr>
        <w:tc>
          <w:tcPr>
            <w:tcW w:w="4633" w:type="dxa"/>
            <w:noWrap/>
            <w:tcMar>
              <w:left w:w="108" w:type="dxa"/>
              <w:right w:w="108" w:type="dxa"/>
            </w:tcMar>
            <w:vAlign w:val="bottom"/>
          </w:tcPr>
          <w:p w14:paraId="32EAB23B" w14:textId="77777777" w:rsidR="005B5300" w:rsidRPr="00385165" w:rsidRDefault="005B5300" w:rsidP="0021443E">
            <w:pPr>
              <w:spacing w:line="340" w:lineRule="exact"/>
              <w:ind w:left="-57"/>
              <w:jc w:val="both"/>
              <w:rPr>
                <w:rFonts w:ascii="Angsana New" w:eastAsia="Arial Unicode MS" w:hAnsi="Angsana New"/>
                <w:snapToGrid w:val="0"/>
                <w:sz w:val="32"/>
                <w:szCs w:val="32"/>
                <w:cs/>
                <w:lang w:eastAsia="th-TH"/>
              </w:rPr>
            </w:pPr>
            <w:r w:rsidRPr="005B5300">
              <w:rPr>
                <w:rFonts w:ascii="Angsana New" w:eastAsia="Arial Unicode MS" w:hAnsi="Angsana New"/>
                <w:sz w:val="32"/>
                <w:szCs w:val="32"/>
                <w:lang w:val="en-GB"/>
              </w:rPr>
              <w:t xml:space="preserve">Financial liabilities as at January </w:t>
            </w:r>
            <w:r w:rsidRPr="00385165">
              <w:rPr>
                <w:rFonts w:ascii="Angsana New" w:eastAsia="Arial Unicode MS" w:hAnsi="Angsana New"/>
                <w:sz w:val="32"/>
                <w:szCs w:val="32"/>
              </w:rPr>
              <w:t>1</w:t>
            </w:r>
            <w:r w:rsidRPr="005B5300">
              <w:rPr>
                <w:rFonts w:ascii="Angsana New" w:eastAsia="Arial Unicode MS" w:hAnsi="Angsana New"/>
                <w:sz w:val="32"/>
                <w:szCs w:val="32"/>
                <w:lang w:val="en-GB"/>
              </w:rPr>
              <w:t xml:space="preserve">, </w:t>
            </w:r>
            <w:r w:rsidRPr="00385165">
              <w:rPr>
                <w:rFonts w:ascii="Angsana New" w:eastAsia="Arial Unicode MS" w:hAnsi="Angsana New"/>
                <w:sz w:val="32"/>
                <w:szCs w:val="32"/>
              </w:rPr>
              <w:t>2020</w:t>
            </w:r>
          </w:p>
        </w:tc>
        <w:tc>
          <w:tcPr>
            <w:tcW w:w="1827" w:type="dxa"/>
            <w:vAlign w:val="bottom"/>
          </w:tcPr>
          <w:p w14:paraId="70C442D8" w14:textId="77777777" w:rsidR="005B5300" w:rsidRPr="0054454C" w:rsidRDefault="005B5300" w:rsidP="0021443E">
            <w:pPr>
              <w:spacing w:line="340" w:lineRule="exact"/>
              <w:ind w:right="170"/>
              <w:jc w:val="right"/>
              <w:rPr>
                <w:rFonts w:ascii="Angsana New" w:eastAsia="Arial Unicode MS" w:hAnsi="Angsana New"/>
                <w:snapToGrid w:val="0"/>
                <w:color w:val="000000"/>
                <w:sz w:val="32"/>
                <w:szCs w:val="32"/>
                <w:lang w:val="en-GB" w:eastAsia="th-TH"/>
              </w:rPr>
            </w:pPr>
          </w:p>
        </w:tc>
        <w:tc>
          <w:tcPr>
            <w:tcW w:w="150" w:type="dxa"/>
          </w:tcPr>
          <w:p w14:paraId="34454843" w14:textId="77777777" w:rsidR="005B5300" w:rsidRPr="00385165" w:rsidRDefault="005B5300" w:rsidP="0021443E">
            <w:pPr>
              <w:spacing w:line="340" w:lineRule="exact"/>
              <w:ind w:left="-105"/>
              <w:jc w:val="both"/>
              <w:rPr>
                <w:rFonts w:ascii="Angsana New" w:eastAsia="Arial Unicode MS" w:hAnsi="Angsana New"/>
                <w:snapToGrid w:val="0"/>
                <w:color w:val="000000"/>
                <w:sz w:val="32"/>
                <w:szCs w:val="32"/>
                <w:cs/>
                <w:lang w:eastAsia="th-TH"/>
              </w:rPr>
            </w:pPr>
          </w:p>
        </w:tc>
        <w:tc>
          <w:tcPr>
            <w:tcW w:w="1992" w:type="dxa"/>
            <w:vAlign w:val="bottom"/>
          </w:tcPr>
          <w:p w14:paraId="60F20C7A" w14:textId="77777777" w:rsidR="005B5300" w:rsidRPr="0054454C" w:rsidRDefault="005B5300" w:rsidP="0021443E">
            <w:pPr>
              <w:spacing w:line="340" w:lineRule="exact"/>
              <w:ind w:left="-105"/>
              <w:jc w:val="right"/>
              <w:rPr>
                <w:rFonts w:ascii="Angsana New" w:eastAsia="Arial Unicode MS" w:hAnsi="Angsana New"/>
                <w:snapToGrid w:val="0"/>
                <w:color w:val="000000"/>
                <w:sz w:val="32"/>
                <w:szCs w:val="32"/>
                <w:lang w:val="en-GB" w:eastAsia="th-TH"/>
              </w:rPr>
            </w:pPr>
          </w:p>
        </w:tc>
      </w:tr>
      <w:tr w:rsidR="005B5300" w:rsidRPr="00C433FF" w14:paraId="3594995B" w14:textId="77777777" w:rsidTr="007173B2">
        <w:tc>
          <w:tcPr>
            <w:tcW w:w="4633" w:type="dxa"/>
            <w:noWrap/>
            <w:tcMar>
              <w:left w:w="108" w:type="dxa"/>
              <w:right w:w="108" w:type="dxa"/>
            </w:tcMar>
            <w:vAlign w:val="bottom"/>
          </w:tcPr>
          <w:p w14:paraId="5C49BA8D" w14:textId="77777777" w:rsidR="005B5300" w:rsidRPr="00385165" w:rsidRDefault="005B5300" w:rsidP="0021443E">
            <w:pPr>
              <w:spacing w:line="340" w:lineRule="exact"/>
              <w:ind w:left="-57"/>
              <w:jc w:val="both"/>
              <w:rPr>
                <w:rFonts w:ascii="Angsana New" w:eastAsia="Arial Unicode MS" w:hAnsi="Angsana New"/>
                <w:sz w:val="32"/>
                <w:szCs w:val="32"/>
                <w:cs/>
              </w:rPr>
            </w:pPr>
            <w:r w:rsidRPr="005B5300">
              <w:rPr>
                <w:rFonts w:ascii="Angsana New" w:eastAsia="Arial Unicode MS" w:hAnsi="Angsana New"/>
                <w:sz w:val="32"/>
                <w:szCs w:val="32"/>
                <w:lang w:val="en-GB"/>
              </w:rPr>
              <w:t>Trade and other payables</w:t>
            </w:r>
          </w:p>
        </w:tc>
        <w:tc>
          <w:tcPr>
            <w:tcW w:w="1827" w:type="dxa"/>
            <w:vAlign w:val="bottom"/>
          </w:tcPr>
          <w:p w14:paraId="1386A950" w14:textId="77777777" w:rsidR="005B5300" w:rsidRPr="0054454C" w:rsidRDefault="005B5300" w:rsidP="0021443E">
            <w:pPr>
              <w:spacing w:line="340" w:lineRule="exact"/>
              <w:ind w:left="-105"/>
              <w:jc w:val="right"/>
              <w:rPr>
                <w:rFonts w:ascii="Angsana New" w:eastAsia="Arial Unicode MS" w:hAnsi="Angsana New"/>
                <w:snapToGrid w:val="0"/>
                <w:color w:val="000000"/>
                <w:sz w:val="32"/>
                <w:szCs w:val="32"/>
                <w:lang w:val="en-GB" w:eastAsia="th-TH"/>
              </w:rPr>
            </w:pPr>
          </w:p>
        </w:tc>
        <w:tc>
          <w:tcPr>
            <w:tcW w:w="150" w:type="dxa"/>
          </w:tcPr>
          <w:p w14:paraId="301A1FBB" w14:textId="77777777" w:rsidR="005B5300" w:rsidRPr="00385165" w:rsidRDefault="005B5300" w:rsidP="0021443E">
            <w:pPr>
              <w:spacing w:line="340" w:lineRule="exact"/>
              <w:ind w:left="-105"/>
              <w:jc w:val="both"/>
              <w:rPr>
                <w:rFonts w:ascii="Angsana New" w:eastAsia="Arial Unicode MS" w:hAnsi="Angsana New"/>
                <w:snapToGrid w:val="0"/>
                <w:color w:val="000000"/>
                <w:sz w:val="32"/>
                <w:szCs w:val="32"/>
                <w:cs/>
                <w:lang w:eastAsia="th-TH"/>
              </w:rPr>
            </w:pPr>
          </w:p>
        </w:tc>
        <w:tc>
          <w:tcPr>
            <w:tcW w:w="1992" w:type="dxa"/>
            <w:vAlign w:val="bottom"/>
          </w:tcPr>
          <w:p w14:paraId="75400F37" w14:textId="77777777" w:rsidR="005B5300" w:rsidRPr="0054454C" w:rsidRDefault="005B5300" w:rsidP="0021443E">
            <w:pPr>
              <w:spacing w:line="340" w:lineRule="exact"/>
              <w:ind w:left="-105"/>
              <w:jc w:val="right"/>
              <w:rPr>
                <w:rFonts w:ascii="Angsana New" w:eastAsia="Arial Unicode MS" w:hAnsi="Angsana New"/>
                <w:snapToGrid w:val="0"/>
                <w:color w:val="000000"/>
                <w:sz w:val="32"/>
                <w:szCs w:val="32"/>
                <w:lang w:val="en-GB" w:eastAsia="th-TH"/>
              </w:rPr>
            </w:pPr>
          </w:p>
        </w:tc>
      </w:tr>
      <w:tr w:rsidR="005B5300" w:rsidRPr="00C433FF" w14:paraId="1EAE3CA4" w14:textId="77777777" w:rsidTr="007173B2">
        <w:tc>
          <w:tcPr>
            <w:tcW w:w="4633" w:type="dxa"/>
            <w:noWrap/>
            <w:tcMar>
              <w:left w:w="108" w:type="dxa"/>
              <w:right w:w="108" w:type="dxa"/>
            </w:tcMar>
            <w:vAlign w:val="bottom"/>
          </w:tcPr>
          <w:p w14:paraId="20CC12F3" w14:textId="77777777" w:rsidR="005B5300" w:rsidRPr="00385165" w:rsidRDefault="005B5300" w:rsidP="0021443E">
            <w:pPr>
              <w:spacing w:line="340" w:lineRule="exact"/>
              <w:ind w:left="-57"/>
              <w:jc w:val="both"/>
              <w:rPr>
                <w:rFonts w:ascii="Angsana New" w:eastAsia="Arial Unicode MS" w:hAnsi="Angsana New"/>
                <w:sz w:val="32"/>
                <w:szCs w:val="32"/>
                <w:cs/>
              </w:rPr>
            </w:pPr>
            <w:r w:rsidRPr="00385165">
              <w:rPr>
                <w:rFonts w:ascii="Angsana New" w:eastAsia="Arial Unicode MS" w:hAnsi="Angsana New"/>
                <w:color w:val="000000"/>
                <w:sz w:val="32"/>
                <w:szCs w:val="32"/>
              </w:rPr>
              <w:tab/>
              <w:t xml:space="preserve">     </w:t>
            </w:r>
            <w:r w:rsidRPr="005B5300">
              <w:rPr>
                <w:rFonts w:ascii="Angsana New" w:eastAsia="Arial Unicode MS" w:hAnsi="Angsana New"/>
                <w:color w:val="000000"/>
                <w:sz w:val="32"/>
                <w:szCs w:val="32"/>
                <w:lang w:val="en-GB"/>
              </w:rPr>
              <w:t>Related companies</w:t>
            </w:r>
          </w:p>
        </w:tc>
        <w:tc>
          <w:tcPr>
            <w:tcW w:w="1827" w:type="dxa"/>
            <w:vAlign w:val="bottom"/>
          </w:tcPr>
          <w:p w14:paraId="4FFFB46A" w14:textId="77777777" w:rsidR="005B5300" w:rsidRPr="0054454C" w:rsidRDefault="005B5300" w:rsidP="0021443E">
            <w:pPr>
              <w:spacing w:line="340" w:lineRule="exact"/>
              <w:ind w:left="-101" w:right="239"/>
              <w:jc w:val="right"/>
              <w:rPr>
                <w:rFonts w:ascii="Angsana New" w:eastAsia="Arial Unicode MS" w:hAnsi="Angsana New"/>
                <w:snapToGrid w:val="0"/>
                <w:color w:val="000000"/>
                <w:sz w:val="32"/>
                <w:szCs w:val="32"/>
                <w:lang w:val="en-GB" w:eastAsia="th-TH"/>
              </w:rPr>
            </w:pPr>
            <w:r>
              <w:rPr>
                <w:rFonts w:ascii="Angsana New" w:eastAsia="Arial Unicode MS" w:hAnsi="Angsana New"/>
                <w:snapToGrid w:val="0"/>
                <w:color w:val="000000"/>
                <w:sz w:val="32"/>
                <w:szCs w:val="32"/>
                <w:lang w:val="en-GB" w:eastAsia="th-TH"/>
              </w:rPr>
              <w:t>-</w:t>
            </w:r>
          </w:p>
        </w:tc>
        <w:tc>
          <w:tcPr>
            <w:tcW w:w="150" w:type="dxa"/>
          </w:tcPr>
          <w:p w14:paraId="1FB932EE" w14:textId="77777777" w:rsidR="005B5300" w:rsidRPr="00385165" w:rsidRDefault="005B5300" w:rsidP="0021443E">
            <w:pPr>
              <w:spacing w:line="340" w:lineRule="exact"/>
              <w:ind w:left="-105"/>
              <w:jc w:val="both"/>
              <w:rPr>
                <w:rFonts w:ascii="Angsana New" w:eastAsia="Arial Unicode MS" w:hAnsi="Angsana New"/>
                <w:snapToGrid w:val="0"/>
                <w:color w:val="000000"/>
                <w:sz w:val="32"/>
                <w:szCs w:val="32"/>
                <w:cs/>
                <w:lang w:eastAsia="th-TH"/>
              </w:rPr>
            </w:pPr>
          </w:p>
        </w:tc>
        <w:tc>
          <w:tcPr>
            <w:tcW w:w="1992" w:type="dxa"/>
            <w:vAlign w:val="bottom"/>
          </w:tcPr>
          <w:p w14:paraId="1EE3A7EF" w14:textId="77777777" w:rsidR="005B5300" w:rsidRPr="0054454C" w:rsidRDefault="005B5300" w:rsidP="0021443E">
            <w:pPr>
              <w:spacing w:line="340" w:lineRule="exact"/>
              <w:ind w:left="-105"/>
              <w:jc w:val="right"/>
              <w:rPr>
                <w:rFonts w:ascii="Angsana New" w:eastAsia="Arial Unicode MS" w:hAnsi="Angsana New"/>
                <w:snapToGrid w:val="0"/>
                <w:color w:val="000000"/>
                <w:sz w:val="32"/>
                <w:szCs w:val="32"/>
                <w:lang w:val="en-GB" w:eastAsia="th-TH"/>
              </w:rPr>
            </w:pPr>
            <w:r w:rsidRPr="00B66A0C">
              <w:rPr>
                <w:rFonts w:ascii="Angsana New" w:eastAsia="Arial Unicode MS" w:hAnsi="Angsana New"/>
                <w:snapToGrid w:val="0"/>
                <w:color w:val="000000"/>
                <w:sz w:val="32"/>
                <w:szCs w:val="32"/>
                <w:lang w:val="en-GB" w:eastAsia="th-TH"/>
              </w:rPr>
              <w:t>54</w:t>
            </w:r>
          </w:p>
        </w:tc>
      </w:tr>
      <w:tr w:rsidR="005B5300" w:rsidRPr="00C433FF" w14:paraId="39D09061" w14:textId="77777777" w:rsidTr="007173B2">
        <w:tc>
          <w:tcPr>
            <w:tcW w:w="4633" w:type="dxa"/>
            <w:noWrap/>
            <w:tcMar>
              <w:left w:w="108" w:type="dxa"/>
              <w:right w:w="108" w:type="dxa"/>
            </w:tcMar>
            <w:vAlign w:val="bottom"/>
          </w:tcPr>
          <w:p w14:paraId="1D5917A0" w14:textId="77777777" w:rsidR="005B5300" w:rsidRPr="00385165" w:rsidRDefault="005B5300" w:rsidP="0021443E">
            <w:pPr>
              <w:spacing w:line="340" w:lineRule="exact"/>
              <w:ind w:left="-57"/>
              <w:jc w:val="both"/>
              <w:rPr>
                <w:rFonts w:ascii="Angsana New" w:eastAsia="Arial Unicode MS" w:hAnsi="Angsana New"/>
                <w:sz w:val="32"/>
                <w:szCs w:val="32"/>
                <w:cs/>
              </w:rPr>
            </w:pPr>
            <w:r w:rsidRPr="00385165">
              <w:rPr>
                <w:rFonts w:ascii="Angsana New" w:eastAsia="Arial Unicode MS" w:hAnsi="Angsana New"/>
                <w:color w:val="000000"/>
                <w:sz w:val="32"/>
                <w:szCs w:val="32"/>
              </w:rPr>
              <w:tab/>
              <w:t xml:space="preserve">     </w:t>
            </w:r>
            <w:r w:rsidRPr="005B5300">
              <w:rPr>
                <w:rFonts w:ascii="Angsana New" w:eastAsia="Arial Unicode MS" w:hAnsi="Angsana New"/>
                <w:color w:val="000000"/>
                <w:sz w:val="32"/>
                <w:szCs w:val="32"/>
                <w:lang w:val="en-GB"/>
              </w:rPr>
              <w:t>Other companies</w:t>
            </w:r>
          </w:p>
        </w:tc>
        <w:tc>
          <w:tcPr>
            <w:tcW w:w="1827" w:type="dxa"/>
            <w:vAlign w:val="bottom"/>
          </w:tcPr>
          <w:p w14:paraId="7DEC29DE" w14:textId="77777777" w:rsidR="005B5300" w:rsidRPr="0054454C" w:rsidRDefault="005B5300" w:rsidP="0021443E">
            <w:pPr>
              <w:spacing w:line="340" w:lineRule="exact"/>
              <w:ind w:left="-105"/>
              <w:jc w:val="right"/>
              <w:rPr>
                <w:rFonts w:ascii="Angsana New" w:eastAsia="Arial Unicode MS" w:hAnsi="Angsana New"/>
                <w:snapToGrid w:val="0"/>
                <w:color w:val="000000"/>
                <w:sz w:val="32"/>
                <w:szCs w:val="32"/>
                <w:lang w:val="en-GB" w:eastAsia="th-TH"/>
              </w:rPr>
            </w:pPr>
            <w:r w:rsidRPr="00FE1269">
              <w:rPr>
                <w:rFonts w:ascii="Angsana New" w:eastAsia="Arial Unicode MS" w:hAnsi="Angsana New"/>
                <w:snapToGrid w:val="0"/>
                <w:color w:val="000000"/>
                <w:sz w:val="32"/>
                <w:szCs w:val="32"/>
                <w:lang w:val="en-GB" w:eastAsia="th-TH"/>
              </w:rPr>
              <w:t>7,905</w:t>
            </w:r>
          </w:p>
        </w:tc>
        <w:tc>
          <w:tcPr>
            <w:tcW w:w="150" w:type="dxa"/>
          </w:tcPr>
          <w:p w14:paraId="680F1432" w14:textId="77777777" w:rsidR="005B5300" w:rsidRPr="00385165" w:rsidRDefault="005B5300" w:rsidP="0021443E">
            <w:pPr>
              <w:spacing w:line="340" w:lineRule="exact"/>
              <w:ind w:left="-105"/>
              <w:jc w:val="both"/>
              <w:rPr>
                <w:rFonts w:ascii="Angsana New" w:eastAsia="Arial Unicode MS" w:hAnsi="Angsana New"/>
                <w:snapToGrid w:val="0"/>
                <w:color w:val="000000"/>
                <w:sz w:val="32"/>
                <w:szCs w:val="32"/>
                <w:cs/>
                <w:lang w:eastAsia="th-TH"/>
              </w:rPr>
            </w:pPr>
          </w:p>
        </w:tc>
        <w:tc>
          <w:tcPr>
            <w:tcW w:w="1992" w:type="dxa"/>
            <w:vAlign w:val="bottom"/>
          </w:tcPr>
          <w:p w14:paraId="2586A765" w14:textId="77777777" w:rsidR="005B5300" w:rsidRPr="0054454C" w:rsidRDefault="005B5300" w:rsidP="0021443E">
            <w:pPr>
              <w:spacing w:line="340" w:lineRule="exact"/>
              <w:ind w:left="-105"/>
              <w:jc w:val="right"/>
              <w:rPr>
                <w:rFonts w:ascii="Angsana New" w:eastAsia="Arial Unicode MS" w:hAnsi="Angsana New"/>
                <w:snapToGrid w:val="0"/>
                <w:color w:val="000000"/>
                <w:sz w:val="32"/>
                <w:szCs w:val="32"/>
                <w:lang w:val="en-GB" w:eastAsia="th-TH"/>
              </w:rPr>
            </w:pPr>
            <w:r w:rsidRPr="00FE1269">
              <w:rPr>
                <w:rFonts w:ascii="Angsana New" w:eastAsia="Arial Unicode MS" w:hAnsi="Angsana New"/>
                <w:snapToGrid w:val="0"/>
                <w:color w:val="000000"/>
                <w:sz w:val="32"/>
                <w:szCs w:val="32"/>
                <w:lang w:val="en-GB" w:eastAsia="th-TH"/>
              </w:rPr>
              <w:t>3,931</w:t>
            </w:r>
          </w:p>
        </w:tc>
      </w:tr>
      <w:tr w:rsidR="005B5300" w:rsidRPr="00C433FF" w14:paraId="12D03089" w14:textId="77777777" w:rsidTr="007173B2">
        <w:tc>
          <w:tcPr>
            <w:tcW w:w="4633" w:type="dxa"/>
            <w:noWrap/>
            <w:tcMar>
              <w:left w:w="108" w:type="dxa"/>
              <w:right w:w="108" w:type="dxa"/>
            </w:tcMar>
            <w:vAlign w:val="bottom"/>
          </w:tcPr>
          <w:p w14:paraId="32F3B48B" w14:textId="77777777" w:rsidR="005B5300" w:rsidRPr="00385165" w:rsidRDefault="005B5300" w:rsidP="0021443E">
            <w:pPr>
              <w:spacing w:line="340" w:lineRule="exact"/>
              <w:ind w:left="-57"/>
              <w:jc w:val="both"/>
              <w:rPr>
                <w:rFonts w:ascii="Angsana New" w:eastAsia="Arial Unicode MS" w:hAnsi="Angsana New"/>
                <w:sz w:val="32"/>
                <w:szCs w:val="32"/>
                <w:cs/>
              </w:rPr>
            </w:pPr>
            <w:r w:rsidRPr="005B5300">
              <w:rPr>
                <w:rFonts w:ascii="Angsana New" w:eastAsia="Arial Unicode MS" w:hAnsi="Angsana New"/>
                <w:sz w:val="32"/>
                <w:szCs w:val="32"/>
                <w:lang w:val="en-GB"/>
              </w:rPr>
              <w:t>Long-term loans from financial institutions</w:t>
            </w:r>
          </w:p>
        </w:tc>
        <w:tc>
          <w:tcPr>
            <w:tcW w:w="1827" w:type="dxa"/>
            <w:vAlign w:val="bottom"/>
          </w:tcPr>
          <w:p w14:paraId="4A61FE1B" w14:textId="77777777" w:rsidR="005B5300" w:rsidRPr="0054454C" w:rsidRDefault="005B5300" w:rsidP="0021443E">
            <w:pPr>
              <w:spacing w:line="340" w:lineRule="exact"/>
              <w:ind w:left="-105"/>
              <w:jc w:val="right"/>
              <w:rPr>
                <w:rFonts w:ascii="Angsana New" w:eastAsia="Arial Unicode MS" w:hAnsi="Angsana New"/>
                <w:snapToGrid w:val="0"/>
                <w:color w:val="000000"/>
                <w:sz w:val="32"/>
                <w:szCs w:val="32"/>
                <w:lang w:val="en-GB" w:eastAsia="th-TH"/>
              </w:rPr>
            </w:pPr>
            <w:r w:rsidRPr="00FE1269">
              <w:rPr>
                <w:rFonts w:ascii="Angsana New" w:eastAsia="Arial Unicode MS" w:hAnsi="Angsana New"/>
                <w:snapToGrid w:val="0"/>
                <w:color w:val="000000"/>
                <w:sz w:val="32"/>
                <w:szCs w:val="32"/>
                <w:lang w:val="en-GB" w:eastAsia="th-TH"/>
              </w:rPr>
              <w:t>219</w:t>
            </w:r>
            <w:r>
              <w:rPr>
                <w:rFonts w:ascii="Angsana New" w:eastAsia="Arial Unicode MS" w:hAnsi="Angsana New"/>
                <w:snapToGrid w:val="0"/>
                <w:color w:val="000000"/>
                <w:sz w:val="32"/>
                <w:szCs w:val="32"/>
                <w:lang w:val="en-GB" w:eastAsia="th-TH"/>
              </w:rPr>
              <w:t>,</w:t>
            </w:r>
            <w:r w:rsidRPr="00FE1269">
              <w:rPr>
                <w:rFonts w:ascii="Angsana New" w:eastAsia="Arial Unicode MS" w:hAnsi="Angsana New"/>
                <w:snapToGrid w:val="0"/>
                <w:color w:val="000000"/>
                <w:sz w:val="32"/>
                <w:szCs w:val="32"/>
                <w:lang w:val="en-GB" w:eastAsia="th-TH"/>
              </w:rPr>
              <w:t>125</w:t>
            </w:r>
          </w:p>
        </w:tc>
        <w:tc>
          <w:tcPr>
            <w:tcW w:w="150" w:type="dxa"/>
          </w:tcPr>
          <w:p w14:paraId="2C5E21D5" w14:textId="77777777" w:rsidR="005B5300" w:rsidRPr="00385165" w:rsidRDefault="005B5300" w:rsidP="0021443E">
            <w:pPr>
              <w:spacing w:line="340" w:lineRule="exact"/>
              <w:ind w:left="-105"/>
              <w:jc w:val="both"/>
              <w:rPr>
                <w:rFonts w:ascii="Angsana New" w:eastAsia="Arial Unicode MS" w:hAnsi="Angsana New"/>
                <w:snapToGrid w:val="0"/>
                <w:color w:val="000000"/>
                <w:sz w:val="32"/>
                <w:szCs w:val="32"/>
                <w:cs/>
                <w:lang w:eastAsia="th-TH"/>
              </w:rPr>
            </w:pPr>
          </w:p>
        </w:tc>
        <w:tc>
          <w:tcPr>
            <w:tcW w:w="1992" w:type="dxa"/>
            <w:vAlign w:val="bottom"/>
          </w:tcPr>
          <w:p w14:paraId="3244C1EB" w14:textId="77777777" w:rsidR="005B5300" w:rsidRPr="0054454C" w:rsidRDefault="005B5300" w:rsidP="0021443E">
            <w:pPr>
              <w:spacing w:line="340" w:lineRule="exact"/>
              <w:ind w:left="-101" w:right="239"/>
              <w:jc w:val="right"/>
              <w:rPr>
                <w:rFonts w:ascii="Angsana New" w:eastAsia="Arial Unicode MS" w:hAnsi="Angsana New"/>
                <w:snapToGrid w:val="0"/>
                <w:color w:val="000000"/>
                <w:sz w:val="32"/>
                <w:szCs w:val="32"/>
                <w:lang w:val="en-GB" w:eastAsia="th-TH"/>
              </w:rPr>
            </w:pPr>
            <w:r>
              <w:rPr>
                <w:rFonts w:ascii="Angsana New" w:eastAsia="Arial Unicode MS" w:hAnsi="Angsana New"/>
                <w:snapToGrid w:val="0"/>
                <w:color w:val="000000"/>
                <w:sz w:val="32"/>
                <w:szCs w:val="32"/>
                <w:lang w:val="en-GB" w:eastAsia="th-TH"/>
              </w:rPr>
              <w:t>-</w:t>
            </w:r>
          </w:p>
        </w:tc>
      </w:tr>
      <w:tr w:rsidR="005B5300" w:rsidRPr="00C433FF" w14:paraId="0D1C7F1A" w14:textId="77777777" w:rsidTr="007173B2">
        <w:tc>
          <w:tcPr>
            <w:tcW w:w="4633" w:type="dxa"/>
            <w:noWrap/>
            <w:tcMar>
              <w:left w:w="108" w:type="dxa"/>
              <w:right w:w="108" w:type="dxa"/>
            </w:tcMar>
            <w:vAlign w:val="bottom"/>
          </w:tcPr>
          <w:p w14:paraId="57E2BB47" w14:textId="77777777" w:rsidR="005B5300" w:rsidRPr="00385165" w:rsidRDefault="005B5300" w:rsidP="0021443E">
            <w:pPr>
              <w:spacing w:line="340" w:lineRule="exact"/>
              <w:ind w:left="-57"/>
              <w:jc w:val="both"/>
              <w:rPr>
                <w:rFonts w:ascii="Angsana New" w:eastAsia="Arial Unicode MS" w:hAnsi="Angsana New"/>
                <w:sz w:val="32"/>
                <w:szCs w:val="32"/>
                <w:cs/>
              </w:rPr>
            </w:pPr>
            <w:r w:rsidRPr="005B5300">
              <w:rPr>
                <w:rFonts w:ascii="Angsana New" w:eastAsia="Arial Unicode MS" w:hAnsi="Angsana New"/>
                <w:sz w:val="32"/>
                <w:szCs w:val="32"/>
                <w:lang w:val="en-GB"/>
              </w:rPr>
              <w:t>Lease liabilities</w:t>
            </w:r>
          </w:p>
        </w:tc>
        <w:tc>
          <w:tcPr>
            <w:tcW w:w="1827" w:type="dxa"/>
            <w:vAlign w:val="bottom"/>
          </w:tcPr>
          <w:p w14:paraId="303785E2" w14:textId="77777777" w:rsidR="005B5300" w:rsidRPr="0054454C" w:rsidRDefault="005B5300" w:rsidP="0021443E">
            <w:pPr>
              <w:spacing w:line="340" w:lineRule="exact"/>
              <w:ind w:left="-105"/>
              <w:jc w:val="right"/>
              <w:rPr>
                <w:rFonts w:ascii="Angsana New" w:eastAsia="Arial Unicode MS" w:hAnsi="Angsana New"/>
                <w:snapToGrid w:val="0"/>
                <w:color w:val="000000"/>
                <w:sz w:val="32"/>
                <w:szCs w:val="32"/>
                <w:lang w:val="en-GB" w:eastAsia="th-TH"/>
              </w:rPr>
            </w:pPr>
            <w:r>
              <w:rPr>
                <w:rFonts w:ascii="Angsana New" w:eastAsia="Arial Unicode MS" w:hAnsi="Angsana New"/>
                <w:snapToGrid w:val="0"/>
                <w:color w:val="000000"/>
                <w:sz w:val="32"/>
                <w:szCs w:val="32"/>
                <w:lang w:val="en-GB" w:eastAsia="th-TH"/>
              </w:rPr>
              <w:t>51,573</w:t>
            </w:r>
          </w:p>
        </w:tc>
        <w:tc>
          <w:tcPr>
            <w:tcW w:w="150" w:type="dxa"/>
          </w:tcPr>
          <w:p w14:paraId="5D1808F0" w14:textId="77777777" w:rsidR="005B5300" w:rsidRPr="00385165" w:rsidRDefault="005B5300" w:rsidP="0021443E">
            <w:pPr>
              <w:spacing w:line="340" w:lineRule="exact"/>
              <w:ind w:left="-105"/>
              <w:jc w:val="both"/>
              <w:rPr>
                <w:rFonts w:ascii="Angsana New" w:eastAsia="Arial Unicode MS" w:hAnsi="Angsana New"/>
                <w:snapToGrid w:val="0"/>
                <w:color w:val="000000"/>
                <w:sz w:val="32"/>
                <w:szCs w:val="32"/>
                <w:cs/>
                <w:lang w:eastAsia="th-TH"/>
              </w:rPr>
            </w:pPr>
          </w:p>
        </w:tc>
        <w:tc>
          <w:tcPr>
            <w:tcW w:w="1992" w:type="dxa"/>
            <w:vAlign w:val="bottom"/>
          </w:tcPr>
          <w:p w14:paraId="7E1BD738" w14:textId="77777777" w:rsidR="005B5300" w:rsidRPr="0054454C" w:rsidRDefault="005B5300" w:rsidP="0021443E">
            <w:pPr>
              <w:spacing w:line="340" w:lineRule="exact"/>
              <w:ind w:left="-105"/>
              <w:jc w:val="right"/>
              <w:rPr>
                <w:rFonts w:ascii="Angsana New" w:eastAsia="Arial Unicode MS" w:hAnsi="Angsana New"/>
                <w:snapToGrid w:val="0"/>
                <w:color w:val="000000"/>
                <w:sz w:val="32"/>
                <w:szCs w:val="32"/>
                <w:lang w:val="en-GB" w:eastAsia="th-TH"/>
              </w:rPr>
            </w:pPr>
            <w:r>
              <w:rPr>
                <w:rFonts w:ascii="Angsana New" w:eastAsia="Arial Unicode MS" w:hAnsi="Angsana New"/>
                <w:snapToGrid w:val="0"/>
                <w:color w:val="000000"/>
                <w:sz w:val="32"/>
                <w:szCs w:val="32"/>
                <w:lang w:val="en-GB" w:eastAsia="th-TH"/>
              </w:rPr>
              <w:t>492</w:t>
            </w:r>
          </w:p>
        </w:tc>
      </w:tr>
      <w:tr w:rsidR="005B5300" w:rsidRPr="00C433FF" w14:paraId="7FCEFF69" w14:textId="77777777" w:rsidTr="007173B2">
        <w:tc>
          <w:tcPr>
            <w:tcW w:w="4633" w:type="dxa"/>
            <w:noWrap/>
            <w:tcMar>
              <w:left w:w="108" w:type="dxa"/>
              <w:right w:w="108" w:type="dxa"/>
            </w:tcMar>
            <w:vAlign w:val="bottom"/>
          </w:tcPr>
          <w:p w14:paraId="1944B063" w14:textId="77777777" w:rsidR="005B5300" w:rsidRPr="00385165" w:rsidRDefault="005B5300" w:rsidP="0021443E">
            <w:pPr>
              <w:spacing w:line="340" w:lineRule="exact"/>
              <w:ind w:left="-57"/>
              <w:jc w:val="both"/>
              <w:rPr>
                <w:rFonts w:ascii="Angsana New" w:eastAsia="Arial Unicode MS" w:hAnsi="Angsana New"/>
                <w:snapToGrid w:val="0"/>
                <w:sz w:val="32"/>
                <w:szCs w:val="32"/>
                <w:cs/>
                <w:lang w:eastAsia="th-TH"/>
              </w:rPr>
            </w:pPr>
          </w:p>
        </w:tc>
        <w:tc>
          <w:tcPr>
            <w:tcW w:w="1827" w:type="dxa"/>
            <w:tcBorders>
              <w:top w:val="single" w:sz="6" w:space="0" w:color="auto"/>
              <w:bottom w:val="double" w:sz="6" w:space="0" w:color="auto"/>
            </w:tcBorders>
            <w:vAlign w:val="bottom"/>
          </w:tcPr>
          <w:p w14:paraId="7B2F7252" w14:textId="77777777" w:rsidR="005B5300" w:rsidRPr="0054454C" w:rsidRDefault="005B5300" w:rsidP="0021443E">
            <w:pPr>
              <w:spacing w:line="340" w:lineRule="exact"/>
              <w:ind w:left="-105"/>
              <w:jc w:val="right"/>
              <w:rPr>
                <w:rFonts w:ascii="Angsana New" w:eastAsia="Arial Unicode MS" w:hAnsi="Angsana New"/>
                <w:snapToGrid w:val="0"/>
                <w:color w:val="000000"/>
                <w:sz w:val="32"/>
                <w:szCs w:val="32"/>
                <w:lang w:val="en-GB" w:eastAsia="th-TH"/>
              </w:rPr>
            </w:pPr>
            <w:r w:rsidRPr="00FE1269">
              <w:rPr>
                <w:rFonts w:ascii="Angsana New" w:eastAsia="Arial Unicode MS" w:hAnsi="Angsana New"/>
                <w:snapToGrid w:val="0"/>
                <w:color w:val="000000"/>
                <w:sz w:val="32"/>
                <w:szCs w:val="32"/>
                <w:lang w:val="en-GB" w:eastAsia="th-TH"/>
              </w:rPr>
              <w:t>278,603</w:t>
            </w:r>
          </w:p>
        </w:tc>
        <w:tc>
          <w:tcPr>
            <w:tcW w:w="150" w:type="dxa"/>
          </w:tcPr>
          <w:p w14:paraId="6641A202" w14:textId="77777777" w:rsidR="005B5300" w:rsidRPr="00385165" w:rsidRDefault="005B5300" w:rsidP="0021443E">
            <w:pPr>
              <w:spacing w:line="340" w:lineRule="exact"/>
              <w:ind w:left="-105"/>
              <w:jc w:val="both"/>
              <w:rPr>
                <w:rFonts w:ascii="Angsana New" w:eastAsia="Arial Unicode MS" w:hAnsi="Angsana New"/>
                <w:snapToGrid w:val="0"/>
                <w:color w:val="000000"/>
                <w:sz w:val="32"/>
                <w:szCs w:val="32"/>
                <w:cs/>
                <w:lang w:eastAsia="th-TH"/>
              </w:rPr>
            </w:pPr>
          </w:p>
        </w:tc>
        <w:tc>
          <w:tcPr>
            <w:tcW w:w="1992" w:type="dxa"/>
            <w:tcBorders>
              <w:top w:val="single" w:sz="6" w:space="0" w:color="auto"/>
              <w:bottom w:val="double" w:sz="6" w:space="0" w:color="auto"/>
            </w:tcBorders>
            <w:vAlign w:val="bottom"/>
          </w:tcPr>
          <w:p w14:paraId="7EF1080E" w14:textId="55DFA64E" w:rsidR="005B5300" w:rsidRPr="00385165" w:rsidRDefault="008C05F1" w:rsidP="0021443E">
            <w:pPr>
              <w:spacing w:line="340" w:lineRule="exact"/>
              <w:ind w:left="-105"/>
              <w:jc w:val="right"/>
              <w:rPr>
                <w:rFonts w:ascii="Angsana New" w:eastAsia="Arial Unicode MS" w:hAnsi="Angsana New"/>
                <w:snapToGrid w:val="0"/>
                <w:color w:val="000000"/>
                <w:sz w:val="32"/>
                <w:szCs w:val="32"/>
                <w:cs/>
                <w:lang w:eastAsia="th-TH"/>
              </w:rPr>
            </w:pPr>
            <w:r>
              <w:rPr>
                <w:rFonts w:ascii="Angsana New" w:eastAsia="Arial Unicode MS" w:hAnsi="Angsana New"/>
                <w:snapToGrid w:val="0"/>
                <w:color w:val="000000"/>
                <w:sz w:val="32"/>
                <w:szCs w:val="32"/>
                <w:lang w:val="en-GB" w:eastAsia="th-TH"/>
              </w:rPr>
              <w:t>4,477</w:t>
            </w:r>
          </w:p>
        </w:tc>
      </w:tr>
    </w:tbl>
    <w:p w14:paraId="72874329" w14:textId="77777777" w:rsidR="00534F75" w:rsidRDefault="00534F75" w:rsidP="004D6C28">
      <w:pPr>
        <w:tabs>
          <w:tab w:val="left" w:pos="900"/>
        </w:tabs>
        <w:spacing w:line="380" w:lineRule="exact"/>
        <w:ind w:left="567"/>
        <w:jc w:val="thaiDistribute"/>
        <w:rPr>
          <w:rFonts w:asciiTheme="majorBidi" w:eastAsia="Arial Unicode MS" w:hAnsiTheme="majorBidi" w:cstheme="majorBidi"/>
          <w:b/>
          <w:bCs/>
          <w:sz w:val="32"/>
          <w:szCs w:val="32"/>
        </w:rPr>
      </w:pPr>
    </w:p>
    <w:p w14:paraId="432968F0" w14:textId="158A37B1" w:rsidR="009108A3" w:rsidRPr="00534F75" w:rsidRDefault="009108A3" w:rsidP="004D6C28">
      <w:pPr>
        <w:tabs>
          <w:tab w:val="left" w:pos="900"/>
        </w:tabs>
        <w:spacing w:line="380" w:lineRule="exact"/>
        <w:ind w:left="567"/>
        <w:jc w:val="thaiDistribute"/>
        <w:rPr>
          <w:rFonts w:asciiTheme="majorBidi" w:eastAsia="Arial Unicode MS" w:hAnsiTheme="majorBidi" w:cstheme="majorBidi"/>
          <w:b/>
          <w:bCs/>
          <w:sz w:val="32"/>
          <w:szCs w:val="32"/>
        </w:rPr>
      </w:pPr>
      <w:r w:rsidRPr="00534F75">
        <w:rPr>
          <w:rFonts w:asciiTheme="majorBidi" w:eastAsia="Arial Unicode MS" w:hAnsiTheme="majorBidi" w:cstheme="majorBidi"/>
          <w:b/>
          <w:bCs/>
          <w:sz w:val="32"/>
          <w:szCs w:val="32"/>
        </w:rPr>
        <w:t>Impairment of financial assets</w:t>
      </w:r>
    </w:p>
    <w:p w14:paraId="26AB9A87" w14:textId="77777777" w:rsidR="005924EC" w:rsidRPr="00C433FF" w:rsidRDefault="005924EC" w:rsidP="004D6C28">
      <w:pPr>
        <w:tabs>
          <w:tab w:val="left" w:pos="900"/>
        </w:tabs>
        <w:spacing w:line="380" w:lineRule="exact"/>
        <w:ind w:left="567"/>
        <w:jc w:val="thaiDistribute"/>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ab/>
      </w:r>
      <w:r w:rsidR="009108A3" w:rsidRPr="00C433FF">
        <w:rPr>
          <w:rFonts w:asciiTheme="majorBidi" w:eastAsia="Arial Unicode MS" w:hAnsiTheme="majorBidi" w:cstheme="majorBidi"/>
          <w:sz w:val="32"/>
          <w:szCs w:val="32"/>
        </w:rPr>
        <w:t>The Company and its subsidiaries have trade receivables and long-term loans to related parties that are subject to the expected credit loss model.</w:t>
      </w:r>
    </w:p>
    <w:p w14:paraId="2053F0A1" w14:textId="77777777" w:rsidR="0021443E" w:rsidRPr="00385165" w:rsidRDefault="0021443E" w:rsidP="004D6C28">
      <w:pPr>
        <w:tabs>
          <w:tab w:val="left" w:pos="900"/>
        </w:tabs>
        <w:spacing w:line="380" w:lineRule="exact"/>
        <w:ind w:left="567"/>
        <w:jc w:val="thaiDistribute"/>
        <w:rPr>
          <w:rFonts w:asciiTheme="majorBidi" w:eastAsia="Arial Unicode MS" w:hAnsiTheme="majorBidi" w:cstheme="majorBidi"/>
          <w:sz w:val="32"/>
          <w:szCs w:val="32"/>
          <w:cs/>
        </w:rPr>
      </w:pPr>
    </w:p>
    <w:p w14:paraId="4F43242F" w14:textId="77777777" w:rsidR="005924EC" w:rsidRPr="00C433FF" w:rsidRDefault="005924EC" w:rsidP="004D6C28">
      <w:pPr>
        <w:spacing w:line="240" w:lineRule="exact"/>
        <w:ind w:left="567"/>
        <w:jc w:val="thaiDistribute"/>
        <w:rPr>
          <w:rFonts w:asciiTheme="majorBidi" w:eastAsia="Arial Unicode MS" w:hAnsiTheme="majorBidi" w:cstheme="majorBidi"/>
          <w:sz w:val="32"/>
          <w:szCs w:val="32"/>
        </w:rPr>
      </w:pPr>
    </w:p>
    <w:p w14:paraId="5DCFF4CA" w14:textId="77777777" w:rsidR="009108A3" w:rsidRPr="00534F75" w:rsidRDefault="009108A3" w:rsidP="00534F75">
      <w:pPr>
        <w:tabs>
          <w:tab w:val="left" w:pos="900"/>
        </w:tabs>
        <w:spacing w:line="380" w:lineRule="exact"/>
        <w:ind w:left="567"/>
        <w:jc w:val="thaiDistribute"/>
        <w:rPr>
          <w:rFonts w:asciiTheme="majorBidi" w:eastAsia="Arial Unicode MS" w:hAnsiTheme="majorBidi" w:cstheme="majorBidi"/>
          <w:b/>
          <w:bCs/>
          <w:sz w:val="32"/>
          <w:szCs w:val="32"/>
        </w:rPr>
      </w:pPr>
      <w:r w:rsidRPr="00534F75">
        <w:rPr>
          <w:rFonts w:asciiTheme="majorBidi" w:eastAsia="Arial Unicode MS" w:hAnsiTheme="majorBidi" w:cstheme="majorBidi"/>
          <w:b/>
          <w:bCs/>
          <w:sz w:val="32"/>
          <w:szCs w:val="32"/>
        </w:rPr>
        <w:lastRenderedPageBreak/>
        <w:t>Trade receivables</w:t>
      </w:r>
    </w:p>
    <w:p w14:paraId="0DEEE1CC" w14:textId="77777777" w:rsidR="005924EC" w:rsidRPr="00DA17B2" w:rsidRDefault="005924EC" w:rsidP="00534F75">
      <w:pPr>
        <w:tabs>
          <w:tab w:val="left" w:pos="900"/>
        </w:tabs>
        <w:spacing w:line="380" w:lineRule="exact"/>
        <w:ind w:left="567"/>
        <w:jc w:val="thaiDistribute"/>
        <w:rPr>
          <w:rFonts w:asciiTheme="majorBidi" w:eastAsia="Arial Unicode MS" w:hAnsiTheme="majorBidi" w:cstheme="majorBidi"/>
          <w:sz w:val="32"/>
          <w:szCs w:val="32"/>
          <w:lang w:val="en-GB"/>
        </w:rPr>
      </w:pPr>
      <w:r w:rsidRPr="00385165">
        <w:rPr>
          <w:rFonts w:asciiTheme="majorBidi" w:eastAsia="Arial Unicode MS" w:hAnsiTheme="majorBidi" w:cstheme="majorBidi"/>
          <w:sz w:val="32"/>
          <w:szCs w:val="32"/>
        </w:rPr>
        <w:tab/>
      </w:r>
      <w:r w:rsidR="009108A3" w:rsidRPr="00C433FF">
        <w:rPr>
          <w:rFonts w:asciiTheme="majorBidi" w:eastAsia="Arial Unicode MS" w:hAnsiTheme="majorBidi" w:cstheme="majorBidi"/>
          <w:sz w:val="32"/>
          <w:szCs w:val="32"/>
        </w:rPr>
        <w:t>The Company and its subsidiaries apply the simplified approach to measuring expected credit losses, which use a lifetime expected loss allowance for all trade receivables.</w:t>
      </w:r>
    </w:p>
    <w:p w14:paraId="2058FE9E" w14:textId="77777777" w:rsidR="005924EC" w:rsidRPr="00C433FF" w:rsidRDefault="005924EC" w:rsidP="00534F75">
      <w:pPr>
        <w:tabs>
          <w:tab w:val="left" w:pos="900"/>
        </w:tabs>
        <w:spacing w:line="380" w:lineRule="exact"/>
        <w:ind w:left="567"/>
        <w:jc w:val="thaiDistribute"/>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ab/>
      </w:r>
      <w:r w:rsidR="009108A3" w:rsidRPr="00DA17B2">
        <w:rPr>
          <w:rFonts w:asciiTheme="majorBidi" w:eastAsia="Arial Unicode MS" w:hAnsiTheme="majorBidi" w:cstheme="majorBidi"/>
          <w:sz w:val="32"/>
          <w:szCs w:val="32"/>
          <w:lang w:val="en-GB"/>
        </w:rPr>
        <w:t>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w:t>
      </w:r>
      <w:r w:rsidR="009108A3" w:rsidRPr="00385165">
        <w:rPr>
          <w:rFonts w:asciiTheme="majorBidi" w:hAnsiTheme="majorBidi" w:cstheme="majorBidi"/>
        </w:rPr>
        <w:t xml:space="preserve"> </w:t>
      </w:r>
      <w:r w:rsidR="009108A3" w:rsidRPr="00DA17B2">
        <w:rPr>
          <w:rFonts w:asciiTheme="majorBidi" w:eastAsia="Arial Unicode MS" w:hAnsiTheme="majorBidi" w:cstheme="majorBidi"/>
          <w:sz w:val="32"/>
          <w:szCs w:val="32"/>
          <w:lang w:val="en-GB"/>
        </w:rPr>
        <w:t>On that basis, the loss allowance for trade receivables was as follows:</w:t>
      </w:r>
    </w:p>
    <w:tbl>
      <w:tblPr>
        <w:tblW w:w="8725" w:type="dxa"/>
        <w:tblInd w:w="567" w:type="dxa"/>
        <w:tblLayout w:type="fixed"/>
        <w:tblCellMar>
          <w:left w:w="0" w:type="dxa"/>
          <w:right w:w="0" w:type="dxa"/>
        </w:tblCellMar>
        <w:tblLook w:val="0000" w:firstRow="0" w:lastRow="0" w:firstColumn="0" w:lastColumn="0" w:noHBand="0" w:noVBand="0"/>
      </w:tblPr>
      <w:tblGrid>
        <w:gridCol w:w="2043"/>
        <w:gridCol w:w="1047"/>
        <w:gridCol w:w="111"/>
        <w:gridCol w:w="1024"/>
        <w:gridCol w:w="81"/>
        <w:gridCol w:w="1071"/>
        <w:gridCol w:w="81"/>
        <w:gridCol w:w="1085"/>
        <w:gridCol w:w="81"/>
        <w:gridCol w:w="1041"/>
        <w:gridCol w:w="63"/>
        <w:gridCol w:w="997"/>
      </w:tblGrid>
      <w:tr w:rsidR="005924EC" w:rsidRPr="00C433FF" w14:paraId="7CC4DDC8" w14:textId="77777777" w:rsidTr="006D6F07">
        <w:trPr>
          <w:trHeight w:val="17"/>
          <w:tblHeader/>
        </w:trPr>
        <w:tc>
          <w:tcPr>
            <w:tcW w:w="2043" w:type="dxa"/>
          </w:tcPr>
          <w:p w14:paraId="112CAD05"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6682" w:type="dxa"/>
            <w:gridSpan w:val="11"/>
            <w:tcBorders>
              <w:bottom w:val="single" w:sz="6" w:space="0" w:color="auto"/>
            </w:tcBorders>
          </w:tcPr>
          <w:p w14:paraId="79F66670" w14:textId="77777777" w:rsidR="005924EC" w:rsidRPr="00385165" w:rsidRDefault="00F057A0" w:rsidP="00534F75">
            <w:pPr>
              <w:spacing w:line="340" w:lineRule="exact"/>
              <w:ind w:left="-105"/>
              <w:jc w:val="center"/>
              <w:rPr>
                <w:rFonts w:asciiTheme="majorBidi" w:eastAsia="Arial Unicode MS" w:hAnsiTheme="majorBidi" w:cstheme="majorBidi"/>
                <w:snapToGrid w:val="0"/>
                <w:color w:val="000000"/>
                <w:sz w:val="22"/>
                <w:szCs w:val="22"/>
                <w:cs/>
                <w:lang w:eastAsia="th-TH"/>
              </w:rPr>
            </w:pPr>
            <w:r w:rsidRPr="00C433FF">
              <w:rPr>
                <w:rFonts w:asciiTheme="majorBidi" w:eastAsia="Arial Unicode MS" w:hAnsiTheme="majorBidi" w:cstheme="majorBidi"/>
                <w:sz w:val="22"/>
                <w:szCs w:val="22"/>
              </w:rPr>
              <w:t>Thousand Baht</w:t>
            </w:r>
          </w:p>
        </w:tc>
      </w:tr>
      <w:tr w:rsidR="005924EC" w:rsidRPr="00C433FF" w14:paraId="7989AA77" w14:textId="77777777" w:rsidTr="006D6F07">
        <w:trPr>
          <w:trHeight w:val="17"/>
          <w:tblHeader/>
        </w:trPr>
        <w:tc>
          <w:tcPr>
            <w:tcW w:w="2043" w:type="dxa"/>
          </w:tcPr>
          <w:p w14:paraId="277D2EAE"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6682" w:type="dxa"/>
            <w:gridSpan w:val="11"/>
            <w:tcBorders>
              <w:top w:val="single" w:sz="6" w:space="0" w:color="auto"/>
              <w:bottom w:val="single" w:sz="6" w:space="0" w:color="auto"/>
            </w:tcBorders>
          </w:tcPr>
          <w:p w14:paraId="087487C8" w14:textId="77777777" w:rsidR="005924EC" w:rsidRPr="006D6F07" w:rsidRDefault="00F057A0" w:rsidP="00534F75">
            <w:pPr>
              <w:spacing w:line="340" w:lineRule="exact"/>
              <w:ind w:left="-105"/>
              <w:jc w:val="center"/>
              <w:rPr>
                <w:rFonts w:asciiTheme="majorBidi" w:eastAsia="Arial Unicode MS" w:hAnsiTheme="majorBidi" w:cstheme="majorBidi"/>
                <w:snapToGrid w:val="0"/>
                <w:color w:val="000000"/>
                <w:sz w:val="22"/>
                <w:szCs w:val="22"/>
                <w:highlight w:val="yellow"/>
                <w:lang w:val="en-GB" w:eastAsia="th-TH"/>
              </w:rPr>
            </w:pPr>
            <w:r w:rsidRPr="00C433FF">
              <w:rPr>
                <w:rFonts w:asciiTheme="majorBidi" w:eastAsia="Arial Unicode MS" w:hAnsiTheme="majorBidi" w:cstheme="majorBidi"/>
                <w:sz w:val="22"/>
                <w:szCs w:val="22"/>
              </w:rPr>
              <w:t>Consolidated financial statements</w:t>
            </w:r>
          </w:p>
        </w:tc>
      </w:tr>
      <w:tr w:rsidR="00F057A0" w:rsidRPr="006D6F07" w14:paraId="228F74F5" w14:textId="77777777" w:rsidTr="006D6F07">
        <w:trPr>
          <w:trHeight w:val="17"/>
          <w:tblHeader/>
        </w:trPr>
        <w:tc>
          <w:tcPr>
            <w:tcW w:w="2043" w:type="dxa"/>
          </w:tcPr>
          <w:p w14:paraId="315D9AE1" w14:textId="77777777" w:rsidR="00F057A0" w:rsidRPr="00385165" w:rsidRDefault="00F057A0" w:rsidP="00534F75">
            <w:pPr>
              <w:spacing w:line="340" w:lineRule="exact"/>
              <w:ind w:left="-105"/>
              <w:jc w:val="both"/>
              <w:rPr>
                <w:rFonts w:asciiTheme="majorBidi" w:eastAsia="Arial Unicode MS" w:hAnsiTheme="majorBidi" w:cstheme="majorBidi"/>
                <w:snapToGrid w:val="0"/>
                <w:color w:val="000000"/>
                <w:sz w:val="22"/>
                <w:szCs w:val="22"/>
                <w:cs/>
                <w:lang w:eastAsia="th-TH"/>
              </w:rPr>
            </w:pPr>
          </w:p>
        </w:tc>
        <w:tc>
          <w:tcPr>
            <w:tcW w:w="1047" w:type="dxa"/>
            <w:tcBorders>
              <w:top w:val="single" w:sz="6" w:space="0" w:color="auto"/>
              <w:bottom w:val="single" w:sz="6" w:space="0" w:color="auto"/>
            </w:tcBorders>
            <w:vAlign w:val="center"/>
          </w:tcPr>
          <w:p w14:paraId="6F0B891F" w14:textId="77777777" w:rsidR="00F057A0" w:rsidRPr="00385165" w:rsidRDefault="00F057A0" w:rsidP="00534F75">
            <w:pPr>
              <w:pStyle w:val="BlockText"/>
              <w:spacing w:line="340" w:lineRule="exact"/>
              <w:ind w:left="0" w:right="-72" w:firstLine="0"/>
              <w:jc w:val="center"/>
              <w:rPr>
                <w:rFonts w:asciiTheme="majorBidi" w:hAnsiTheme="majorBidi" w:cstheme="majorBidi"/>
                <w:sz w:val="22"/>
                <w:szCs w:val="22"/>
                <w:cs/>
              </w:rPr>
            </w:pPr>
            <w:r w:rsidRPr="00C433FF">
              <w:rPr>
                <w:rFonts w:asciiTheme="majorBidi" w:hAnsiTheme="majorBidi" w:cstheme="majorBidi"/>
                <w:sz w:val="22"/>
                <w:szCs w:val="22"/>
              </w:rPr>
              <w:t>Not yet due</w:t>
            </w:r>
          </w:p>
        </w:tc>
        <w:tc>
          <w:tcPr>
            <w:tcW w:w="111" w:type="dxa"/>
            <w:tcBorders>
              <w:top w:val="single" w:sz="6" w:space="0" w:color="auto"/>
              <w:left w:val="nil"/>
            </w:tcBorders>
          </w:tcPr>
          <w:p w14:paraId="28984CDE" w14:textId="77777777" w:rsidR="00F057A0" w:rsidRPr="006D6F07" w:rsidRDefault="00F057A0" w:rsidP="00534F75">
            <w:pPr>
              <w:pStyle w:val="BlockText"/>
              <w:spacing w:line="340" w:lineRule="exact"/>
              <w:ind w:left="-108" w:right="-72" w:hanging="33"/>
              <w:jc w:val="center"/>
              <w:rPr>
                <w:rFonts w:asciiTheme="majorBidi" w:hAnsiTheme="majorBidi" w:cstheme="majorBidi"/>
                <w:sz w:val="22"/>
                <w:szCs w:val="22"/>
              </w:rPr>
            </w:pPr>
          </w:p>
        </w:tc>
        <w:tc>
          <w:tcPr>
            <w:tcW w:w="1024" w:type="dxa"/>
            <w:tcBorders>
              <w:top w:val="single" w:sz="6" w:space="0" w:color="auto"/>
              <w:bottom w:val="single" w:sz="6" w:space="0" w:color="auto"/>
            </w:tcBorders>
            <w:vAlign w:val="center"/>
          </w:tcPr>
          <w:p w14:paraId="75C9BBFC"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r w:rsidRPr="00C433FF">
              <w:rPr>
                <w:rFonts w:asciiTheme="majorBidi" w:hAnsiTheme="majorBidi" w:cstheme="majorBidi"/>
                <w:sz w:val="22"/>
                <w:szCs w:val="22"/>
              </w:rPr>
              <w:t xml:space="preserve">Up to </w:t>
            </w:r>
            <w:r w:rsidRPr="00385165">
              <w:rPr>
                <w:rFonts w:asciiTheme="majorBidi" w:hAnsiTheme="majorBidi" w:cstheme="majorBidi"/>
                <w:sz w:val="22"/>
                <w:szCs w:val="22"/>
              </w:rPr>
              <w:t xml:space="preserve">3 </w:t>
            </w:r>
            <w:r w:rsidRPr="00C433FF">
              <w:rPr>
                <w:rFonts w:asciiTheme="majorBidi" w:hAnsiTheme="majorBidi" w:cstheme="majorBidi"/>
                <w:sz w:val="22"/>
                <w:szCs w:val="22"/>
              </w:rPr>
              <w:t>months</w:t>
            </w:r>
          </w:p>
        </w:tc>
        <w:tc>
          <w:tcPr>
            <w:tcW w:w="81" w:type="dxa"/>
            <w:tcBorders>
              <w:top w:val="single" w:sz="6" w:space="0" w:color="auto"/>
            </w:tcBorders>
          </w:tcPr>
          <w:p w14:paraId="573D9C7F"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p>
        </w:tc>
        <w:tc>
          <w:tcPr>
            <w:tcW w:w="1071" w:type="dxa"/>
            <w:tcBorders>
              <w:top w:val="single" w:sz="6" w:space="0" w:color="auto"/>
              <w:bottom w:val="single" w:sz="6" w:space="0" w:color="auto"/>
            </w:tcBorders>
            <w:vAlign w:val="center"/>
          </w:tcPr>
          <w:p w14:paraId="71A987FB"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r w:rsidRPr="00385165">
              <w:rPr>
                <w:rFonts w:asciiTheme="majorBidi" w:hAnsiTheme="majorBidi" w:cstheme="majorBidi"/>
                <w:sz w:val="22"/>
                <w:szCs w:val="22"/>
              </w:rPr>
              <w:t xml:space="preserve">3 - 6 </w:t>
            </w:r>
            <w:r w:rsidRPr="00C433FF">
              <w:rPr>
                <w:rFonts w:asciiTheme="majorBidi" w:hAnsiTheme="majorBidi" w:cstheme="majorBidi"/>
                <w:sz w:val="22"/>
                <w:szCs w:val="22"/>
              </w:rPr>
              <w:t>months</w:t>
            </w:r>
          </w:p>
        </w:tc>
        <w:tc>
          <w:tcPr>
            <w:tcW w:w="81" w:type="dxa"/>
            <w:tcBorders>
              <w:top w:val="single" w:sz="6" w:space="0" w:color="auto"/>
            </w:tcBorders>
          </w:tcPr>
          <w:p w14:paraId="0FD28BD7"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p>
        </w:tc>
        <w:tc>
          <w:tcPr>
            <w:tcW w:w="1085" w:type="dxa"/>
            <w:tcBorders>
              <w:top w:val="single" w:sz="6" w:space="0" w:color="auto"/>
              <w:bottom w:val="single" w:sz="6" w:space="0" w:color="auto"/>
            </w:tcBorders>
            <w:vAlign w:val="center"/>
          </w:tcPr>
          <w:p w14:paraId="1B4B8110"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r w:rsidRPr="00385165">
              <w:rPr>
                <w:rFonts w:asciiTheme="majorBidi" w:hAnsiTheme="majorBidi" w:cstheme="majorBidi"/>
                <w:sz w:val="22"/>
                <w:szCs w:val="22"/>
              </w:rPr>
              <w:t>6 - 12</w:t>
            </w:r>
            <w:r w:rsidRPr="00C433FF">
              <w:rPr>
                <w:rFonts w:asciiTheme="majorBidi" w:hAnsiTheme="majorBidi" w:cstheme="majorBidi"/>
                <w:sz w:val="22"/>
                <w:szCs w:val="22"/>
              </w:rPr>
              <w:t>months</w:t>
            </w:r>
          </w:p>
        </w:tc>
        <w:tc>
          <w:tcPr>
            <w:tcW w:w="81" w:type="dxa"/>
            <w:tcBorders>
              <w:top w:val="single" w:sz="6" w:space="0" w:color="auto"/>
            </w:tcBorders>
          </w:tcPr>
          <w:p w14:paraId="3AA30101"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p>
        </w:tc>
        <w:tc>
          <w:tcPr>
            <w:tcW w:w="1041" w:type="dxa"/>
            <w:tcBorders>
              <w:top w:val="single" w:sz="6" w:space="0" w:color="auto"/>
              <w:bottom w:val="single" w:sz="6" w:space="0" w:color="auto"/>
            </w:tcBorders>
            <w:vAlign w:val="center"/>
          </w:tcPr>
          <w:p w14:paraId="1A6A5410" w14:textId="77777777" w:rsidR="00F057A0" w:rsidRPr="00385165" w:rsidRDefault="00F057A0" w:rsidP="00534F75">
            <w:pPr>
              <w:pStyle w:val="BlockText"/>
              <w:spacing w:line="340" w:lineRule="exact"/>
              <w:ind w:left="0" w:right="-72" w:firstLine="0"/>
              <w:jc w:val="center"/>
              <w:rPr>
                <w:rFonts w:asciiTheme="majorBidi" w:hAnsiTheme="majorBidi" w:cstheme="majorBidi"/>
                <w:sz w:val="22"/>
                <w:szCs w:val="22"/>
                <w:cs/>
              </w:rPr>
            </w:pPr>
            <w:r w:rsidRPr="00C433FF">
              <w:rPr>
                <w:rFonts w:asciiTheme="majorBidi" w:hAnsiTheme="majorBidi" w:cstheme="majorBidi"/>
                <w:sz w:val="22"/>
                <w:szCs w:val="22"/>
              </w:rPr>
              <w:t>Over</w:t>
            </w:r>
            <w:r w:rsidR="006D6F07" w:rsidRPr="00C433FF">
              <w:rPr>
                <w:rFonts w:asciiTheme="majorBidi" w:hAnsiTheme="majorBidi" w:cstheme="majorBidi"/>
                <w:sz w:val="22"/>
                <w:szCs w:val="22"/>
              </w:rPr>
              <w:t xml:space="preserve"> </w:t>
            </w:r>
            <w:r w:rsidRPr="00385165">
              <w:rPr>
                <w:rFonts w:asciiTheme="majorBidi" w:hAnsiTheme="majorBidi" w:cstheme="majorBidi"/>
                <w:sz w:val="22"/>
                <w:szCs w:val="22"/>
              </w:rPr>
              <w:t xml:space="preserve">12 </w:t>
            </w:r>
            <w:r w:rsidRPr="00C433FF">
              <w:rPr>
                <w:rFonts w:asciiTheme="majorBidi" w:hAnsiTheme="majorBidi" w:cstheme="majorBidi"/>
                <w:sz w:val="22"/>
                <w:szCs w:val="22"/>
              </w:rPr>
              <w:t>months</w:t>
            </w:r>
          </w:p>
        </w:tc>
        <w:tc>
          <w:tcPr>
            <w:tcW w:w="63" w:type="dxa"/>
            <w:tcBorders>
              <w:top w:val="single" w:sz="6" w:space="0" w:color="auto"/>
              <w:left w:val="nil"/>
            </w:tcBorders>
          </w:tcPr>
          <w:p w14:paraId="7C27B556"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p>
        </w:tc>
        <w:tc>
          <w:tcPr>
            <w:tcW w:w="997" w:type="dxa"/>
            <w:tcBorders>
              <w:top w:val="single" w:sz="6" w:space="0" w:color="auto"/>
              <w:left w:val="nil"/>
              <w:bottom w:val="single" w:sz="6" w:space="0" w:color="auto"/>
            </w:tcBorders>
            <w:vAlign w:val="center"/>
          </w:tcPr>
          <w:p w14:paraId="1A64A80B"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r w:rsidRPr="00C433FF">
              <w:rPr>
                <w:rFonts w:asciiTheme="majorBidi" w:hAnsiTheme="majorBidi" w:cstheme="majorBidi"/>
                <w:sz w:val="22"/>
                <w:szCs w:val="22"/>
              </w:rPr>
              <w:t>Total</w:t>
            </w:r>
          </w:p>
        </w:tc>
      </w:tr>
      <w:tr w:rsidR="005924EC" w:rsidRPr="006D6F07" w14:paraId="0891F665" w14:textId="77777777" w:rsidTr="006D6F07">
        <w:trPr>
          <w:trHeight w:val="17"/>
        </w:trPr>
        <w:tc>
          <w:tcPr>
            <w:tcW w:w="2043" w:type="dxa"/>
          </w:tcPr>
          <w:p w14:paraId="74868F00" w14:textId="77777777" w:rsidR="005924EC" w:rsidRPr="006D6F07" w:rsidRDefault="00F057A0" w:rsidP="00534F75">
            <w:pPr>
              <w:spacing w:line="340" w:lineRule="exact"/>
              <w:ind w:left="28"/>
              <w:jc w:val="thaiDistribute"/>
              <w:rPr>
                <w:rFonts w:asciiTheme="majorBidi" w:eastAsia="Arial Unicode MS" w:hAnsiTheme="majorBidi" w:cstheme="majorBidi"/>
                <w:color w:val="000000"/>
                <w:sz w:val="22"/>
                <w:szCs w:val="22"/>
                <w:highlight w:val="yellow"/>
                <w:cs/>
                <w:lang w:val="en-GB"/>
              </w:rPr>
            </w:pPr>
            <w:r w:rsidRPr="00C433FF">
              <w:rPr>
                <w:rFonts w:asciiTheme="majorBidi" w:eastAsia="Arial Unicode MS" w:hAnsiTheme="majorBidi" w:cstheme="majorBidi"/>
                <w:sz w:val="22"/>
                <w:szCs w:val="22"/>
              </w:rPr>
              <w:t xml:space="preserve">As at January </w:t>
            </w:r>
            <w:r w:rsidRPr="00385165">
              <w:rPr>
                <w:rFonts w:asciiTheme="majorBidi" w:eastAsia="Arial Unicode MS" w:hAnsiTheme="majorBidi" w:cstheme="majorBidi"/>
                <w:sz w:val="22"/>
                <w:szCs w:val="22"/>
              </w:rPr>
              <w:t>1</w:t>
            </w:r>
            <w:r w:rsidRPr="00C433FF">
              <w:rPr>
                <w:rFonts w:asciiTheme="majorBidi" w:eastAsia="Arial Unicode MS" w:hAnsiTheme="majorBidi" w:cstheme="majorBidi"/>
                <w:sz w:val="22"/>
                <w:szCs w:val="22"/>
              </w:rPr>
              <w:t xml:space="preserve">, </w:t>
            </w:r>
            <w:r w:rsidRPr="00385165">
              <w:rPr>
                <w:rFonts w:asciiTheme="majorBidi" w:eastAsia="Arial Unicode MS" w:hAnsiTheme="majorBidi" w:cstheme="majorBidi"/>
                <w:sz w:val="22"/>
                <w:szCs w:val="22"/>
              </w:rPr>
              <w:t>2020</w:t>
            </w:r>
          </w:p>
        </w:tc>
        <w:tc>
          <w:tcPr>
            <w:tcW w:w="1047" w:type="dxa"/>
            <w:tcBorders>
              <w:top w:val="single" w:sz="6" w:space="0" w:color="auto"/>
            </w:tcBorders>
            <w:vAlign w:val="bottom"/>
          </w:tcPr>
          <w:p w14:paraId="6928F573" w14:textId="77777777" w:rsidR="005924EC" w:rsidRPr="006D6F07" w:rsidRDefault="005924EC" w:rsidP="00534F75">
            <w:pPr>
              <w:spacing w:line="340" w:lineRule="exact"/>
              <w:ind w:left="28"/>
              <w:jc w:val="thaiDistribute"/>
              <w:rPr>
                <w:rFonts w:asciiTheme="majorBidi" w:eastAsia="Arial Unicode MS" w:hAnsiTheme="majorBidi" w:cstheme="majorBidi"/>
                <w:color w:val="000000"/>
                <w:sz w:val="22"/>
                <w:szCs w:val="22"/>
                <w:highlight w:val="yellow"/>
                <w:cs/>
                <w:lang w:val="en-GB"/>
              </w:rPr>
            </w:pPr>
          </w:p>
        </w:tc>
        <w:tc>
          <w:tcPr>
            <w:tcW w:w="111" w:type="dxa"/>
            <w:tcBorders>
              <w:left w:val="nil"/>
            </w:tcBorders>
            <w:vAlign w:val="bottom"/>
          </w:tcPr>
          <w:p w14:paraId="635D1FC1" w14:textId="77777777" w:rsidR="005924EC" w:rsidRPr="00385165" w:rsidRDefault="005924EC" w:rsidP="00534F75">
            <w:pPr>
              <w:spacing w:line="340" w:lineRule="exact"/>
              <w:ind w:left="28"/>
              <w:jc w:val="thaiDistribute"/>
              <w:rPr>
                <w:rFonts w:asciiTheme="majorBidi" w:eastAsia="Arial Unicode MS" w:hAnsiTheme="majorBidi" w:cstheme="majorBidi"/>
                <w:color w:val="000000"/>
                <w:sz w:val="22"/>
                <w:szCs w:val="22"/>
                <w:cs/>
              </w:rPr>
            </w:pPr>
          </w:p>
        </w:tc>
        <w:tc>
          <w:tcPr>
            <w:tcW w:w="1024" w:type="dxa"/>
            <w:vAlign w:val="bottom"/>
          </w:tcPr>
          <w:p w14:paraId="06982D4C" w14:textId="77777777" w:rsidR="005924EC" w:rsidRPr="006D6F07" w:rsidRDefault="005924EC" w:rsidP="00534F75">
            <w:pPr>
              <w:spacing w:line="340" w:lineRule="exact"/>
              <w:ind w:right="283"/>
              <w:jc w:val="right"/>
              <w:rPr>
                <w:rFonts w:asciiTheme="majorBidi" w:eastAsia="Arial Unicode MS" w:hAnsiTheme="majorBidi" w:cstheme="majorBidi"/>
                <w:snapToGrid w:val="0"/>
                <w:color w:val="000000"/>
                <w:sz w:val="22"/>
                <w:szCs w:val="22"/>
                <w:highlight w:val="yellow"/>
                <w:lang w:val="en-GB" w:eastAsia="th-TH"/>
              </w:rPr>
            </w:pPr>
          </w:p>
        </w:tc>
        <w:tc>
          <w:tcPr>
            <w:tcW w:w="81" w:type="dxa"/>
            <w:vAlign w:val="bottom"/>
          </w:tcPr>
          <w:p w14:paraId="170E6B98"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1071" w:type="dxa"/>
            <w:vAlign w:val="bottom"/>
          </w:tcPr>
          <w:p w14:paraId="1F42556D" w14:textId="77777777" w:rsidR="005924EC" w:rsidRPr="006D6F07" w:rsidRDefault="005924EC" w:rsidP="00534F75">
            <w:pPr>
              <w:spacing w:line="340" w:lineRule="exact"/>
              <w:ind w:right="283"/>
              <w:jc w:val="right"/>
              <w:rPr>
                <w:rFonts w:asciiTheme="majorBidi" w:eastAsia="Arial Unicode MS" w:hAnsiTheme="majorBidi" w:cstheme="majorBidi"/>
                <w:snapToGrid w:val="0"/>
                <w:color w:val="000000"/>
                <w:sz w:val="22"/>
                <w:szCs w:val="22"/>
                <w:highlight w:val="yellow"/>
                <w:lang w:val="en-GB" w:eastAsia="th-TH"/>
              </w:rPr>
            </w:pPr>
          </w:p>
        </w:tc>
        <w:tc>
          <w:tcPr>
            <w:tcW w:w="81" w:type="dxa"/>
            <w:vAlign w:val="bottom"/>
          </w:tcPr>
          <w:p w14:paraId="4ED3FAB5"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1085" w:type="dxa"/>
            <w:vAlign w:val="bottom"/>
          </w:tcPr>
          <w:p w14:paraId="3545CFDD" w14:textId="77777777" w:rsidR="005924EC" w:rsidRPr="006D6F07" w:rsidRDefault="005924EC" w:rsidP="00534F75">
            <w:pPr>
              <w:spacing w:line="340" w:lineRule="exact"/>
              <w:ind w:right="283"/>
              <w:jc w:val="right"/>
              <w:rPr>
                <w:rFonts w:asciiTheme="majorBidi" w:eastAsia="Arial Unicode MS" w:hAnsiTheme="majorBidi" w:cstheme="majorBidi"/>
                <w:snapToGrid w:val="0"/>
                <w:color w:val="000000"/>
                <w:sz w:val="22"/>
                <w:szCs w:val="22"/>
                <w:highlight w:val="yellow"/>
                <w:lang w:val="en-GB" w:eastAsia="th-TH"/>
              </w:rPr>
            </w:pPr>
          </w:p>
        </w:tc>
        <w:tc>
          <w:tcPr>
            <w:tcW w:w="81" w:type="dxa"/>
            <w:vAlign w:val="bottom"/>
          </w:tcPr>
          <w:p w14:paraId="52443085"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1041" w:type="dxa"/>
            <w:vAlign w:val="bottom"/>
          </w:tcPr>
          <w:p w14:paraId="1D0632FD" w14:textId="77777777" w:rsidR="005924EC" w:rsidRPr="006D6F07" w:rsidRDefault="005924EC" w:rsidP="00534F75">
            <w:pPr>
              <w:spacing w:line="340" w:lineRule="exact"/>
              <w:ind w:right="57"/>
              <w:jc w:val="right"/>
              <w:rPr>
                <w:rFonts w:asciiTheme="majorBidi" w:eastAsia="Arial Unicode MS" w:hAnsiTheme="majorBidi" w:cstheme="majorBidi"/>
                <w:snapToGrid w:val="0"/>
                <w:color w:val="000000"/>
                <w:sz w:val="22"/>
                <w:szCs w:val="22"/>
                <w:highlight w:val="yellow"/>
                <w:lang w:val="en-GB" w:eastAsia="th-TH"/>
              </w:rPr>
            </w:pPr>
          </w:p>
        </w:tc>
        <w:tc>
          <w:tcPr>
            <w:tcW w:w="63" w:type="dxa"/>
          </w:tcPr>
          <w:p w14:paraId="11DED121"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997" w:type="dxa"/>
          </w:tcPr>
          <w:p w14:paraId="2C09A1D3" w14:textId="77777777" w:rsidR="005924EC" w:rsidRPr="006D6F07" w:rsidRDefault="005924EC" w:rsidP="00534F75">
            <w:pPr>
              <w:spacing w:line="340" w:lineRule="exact"/>
              <w:ind w:right="57"/>
              <w:jc w:val="right"/>
              <w:rPr>
                <w:rFonts w:asciiTheme="majorBidi" w:eastAsia="Arial Unicode MS" w:hAnsiTheme="majorBidi" w:cstheme="majorBidi"/>
                <w:snapToGrid w:val="0"/>
                <w:color w:val="000000"/>
                <w:sz w:val="22"/>
                <w:szCs w:val="22"/>
                <w:highlight w:val="yellow"/>
                <w:lang w:val="en-GB" w:eastAsia="th-TH"/>
              </w:rPr>
            </w:pPr>
          </w:p>
        </w:tc>
      </w:tr>
      <w:tr w:rsidR="00012A30" w:rsidRPr="006D6F07" w14:paraId="08FD843B" w14:textId="77777777" w:rsidTr="006D6F07">
        <w:trPr>
          <w:trHeight w:val="17"/>
        </w:trPr>
        <w:tc>
          <w:tcPr>
            <w:tcW w:w="2043" w:type="dxa"/>
          </w:tcPr>
          <w:p w14:paraId="62A632E4" w14:textId="77777777" w:rsidR="00012A30" w:rsidRPr="00385165" w:rsidRDefault="00012A30" w:rsidP="00534F75">
            <w:pPr>
              <w:spacing w:line="340" w:lineRule="exact"/>
              <w:ind w:left="28"/>
              <w:jc w:val="thaiDistribute"/>
              <w:rPr>
                <w:rFonts w:asciiTheme="majorBidi" w:eastAsia="Arial Unicode MS" w:hAnsiTheme="majorBidi" w:cstheme="majorBidi"/>
                <w:color w:val="000000"/>
                <w:sz w:val="22"/>
                <w:szCs w:val="22"/>
                <w:cs/>
              </w:rPr>
            </w:pPr>
            <w:r w:rsidRPr="00C433FF">
              <w:rPr>
                <w:rFonts w:asciiTheme="majorBidi" w:eastAsia="Arial Unicode MS" w:hAnsiTheme="majorBidi" w:cstheme="majorBidi"/>
                <w:sz w:val="22"/>
                <w:szCs w:val="22"/>
              </w:rPr>
              <w:t>Gross carrying amount</w:t>
            </w:r>
          </w:p>
        </w:tc>
        <w:tc>
          <w:tcPr>
            <w:tcW w:w="1047" w:type="dxa"/>
            <w:vAlign w:val="bottom"/>
          </w:tcPr>
          <w:p w14:paraId="1CFB497E" w14:textId="77777777" w:rsidR="00012A30" w:rsidRPr="006D6F07" w:rsidRDefault="0021443E" w:rsidP="00534F75">
            <w:pPr>
              <w:spacing w:line="340" w:lineRule="exact"/>
              <w:ind w:right="113"/>
              <w:jc w:val="right"/>
              <w:rPr>
                <w:rFonts w:asciiTheme="majorBidi" w:eastAsia="Arial Unicode MS" w:hAnsiTheme="majorBidi" w:cstheme="majorBidi"/>
                <w:sz w:val="22"/>
                <w:szCs w:val="22"/>
                <w:cs/>
                <w:lang w:val="en-GB"/>
              </w:rPr>
            </w:pPr>
            <w:r>
              <w:rPr>
                <w:rFonts w:asciiTheme="majorBidi" w:eastAsia="Arial Unicode MS" w:hAnsiTheme="majorBidi" w:cstheme="majorBidi"/>
                <w:sz w:val="22"/>
                <w:szCs w:val="22"/>
                <w:lang w:val="en-GB"/>
              </w:rPr>
              <w:t>8,480</w:t>
            </w:r>
          </w:p>
        </w:tc>
        <w:tc>
          <w:tcPr>
            <w:tcW w:w="111" w:type="dxa"/>
            <w:tcBorders>
              <w:left w:val="nil"/>
            </w:tcBorders>
            <w:vAlign w:val="bottom"/>
          </w:tcPr>
          <w:p w14:paraId="6F3F397E" w14:textId="77777777" w:rsidR="00012A30" w:rsidRPr="00385165" w:rsidRDefault="00012A30" w:rsidP="00534F75">
            <w:pPr>
              <w:spacing w:line="340" w:lineRule="exact"/>
              <w:ind w:right="113"/>
              <w:jc w:val="right"/>
              <w:rPr>
                <w:rFonts w:asciiTheme="majorBidi" w:eastAsia="Arial Unicode MS" w:hAnsiTheme="majorBidi" w:cstheme="majorBidi"/>
                <w:sz w:val="22"/>
                <w:szCs w:val="22"/>
                <w:cs/>
              </w:rPr>
            </w:pPr>
          </w:p>
        </w:tc>
        <w:tc>
          <w:tcPr>
            <w:tcW w:w="1024" w:type="dxa"/>
            <w:vAlign w:val="bottom"/>
          </w:tcPr>
          <w:p w14:paraId="678D84FE"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3,968</w:t>
            </w:r>
          </w:p>
        </w:tc>
        <w:tc>
          <w:tcPr>
            <w:tcW w:w="81" w:type="dxa"/>
            <w:vAlign w:val="bottom"/>
          </w:tcPr>
          <w:p w14:paraId="3B33E59B"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p>
        </w:tc>
        <w:tc>
          <w:tcPr>
            <w:tcW w:w="1071" w:type="dxa"/>
            <w:vAlign w:val="bottom"/>
          </w:tcPr>
          <w:p w14:paraId="50FC4346" w14:textId="77777777" w:rsidR="00012A30" w:rsidRPr="006D6F07" w:rsidRDefault="00012A30" w:rsidP="00534F75">
            <w:pPr>
              <w:spacing w:line="340" w:lineRule="exact"/>
              <w:ind w:left="-317" w:right="288"/>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w:t>
            </w:r>
          </w:p>
        </w:tc>
        <w:tc>
          <w:tcPr>
            <w:tcW w:w="81" w:type="dxa"/>
            <w:vAlign w:val="bottom"/>
          </w:tcPr>
          <w:p w14:paraId="78ADB7B5"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p>
        </w:tc>
        <w:tc>
          <w:tcPr>
            <w:tcW w:w="1085" w:type="dxa"/>
            <w:vAlign w:val="bottom"/>
          </w:tcPr>
          <w:p w14:paraId="3B6D8E72" w14:textId="77777777" w:rsidR="00012A30" w:rsidRPr="006D6F07" w:rsidRDefault="00012A30" w:rsidP="00534F75">
            <w:pPr>
              <w:spacing w:line="340" w:lineRule="exact"/>
              <w:ind w:left="-317" w:right="288"/>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w:t>
            </w:r>
          </w:p>
        </w:tc>
        <w:tc>
          <w:tcPr>
            <w:tcW w:w="81" w:type="dxa"/>
            <w:vAlign w:val="bottom"/>
          </w:tcPr>
          <w:p w14:paraId="74FE7045"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p>
        </w:tc>
        <w:tc>
          <w:tcPr>
            <w:tcW w:w="1041" w:type="dxa"/>
            <w:vAlign w:val="bottom"/>
          </w:tcPr>
          <w:p w14:paraId="6026047F"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27,218</w:t>
            </w:r>
          </w:p>
        </w:tc>
        <w:tc>
          <w:tcPr>
            <w:tcW w:w="63" w:type="dxa"/>
          </w:tcPr>
          <w:p w14:paraId="2D8758AD"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p>
        </w:tc>
        <w:tc>
          <w:tcPr>
            <w:tcW w:w="997" w:type="dxa"/>
          </w:tcPr>
          <w:p w14:paraId="3C61A4D6" w14:textId="77777777" w:rsidR="00012A30" w:rsidRPr="00385165" w:rsidRDefault="0021443E" w:rsidP="00534F75">
            <w:pPr>
              <w:spacing w:line="340" w:lineRule="exact"/>
              <w:ind w:right="113"/>
              <w:jc w:val="right"/>
              <w:rPr>
                <w:rFonts w:asciiTheme="majorBidi" w:eastAsia="Arial Unicode MS" w:hAnsiTheme="majorBidi" w:cstheme="majorBidi"/>
                <w:sz w:val="22"/>
                <w:szCs w:val="22"/>
                <w:cs/>
              </w:rPr>
            </w:pPr>
            <w:r>
              <w:rPr>
                <w:rFonts w:asciiTheme="majorBidi" w:eastAsia="Arial Unicode MS" w:hAnsiTheme="majorBidi" w:cstheme="majorBidi"/>
                <w:sz w:val="22"/>
                <w:szCs w:val="22"/>
                <w:lang w:val="en-GB"/>
              </w:rPr>
              <w:t>39,666</w:t>
            </w:r>
          </w:p>
        </w:tc>
      </w:tr>
      <w:tr w:rsidR="00012A30" w:rsidRPr="00C433FF" w14:paraId="6BF8C963" w14:textId="77777777" w:rsidTr="006D6F07">
        <w:trPr>
          <w:trHeight w:val="17"/>
        </w:trPr>
        <w:tc>
          <w:tcPr>
            <w:tcW w:w="2043" w:type="dxa"/>
          </w:tcPr>
          <w:p w14:paraId="00C680C9" w14:textId="77777777" w:rsidR="00012A30" w:rsidRPr="00385165" w:rsidRDefault="00012A30" w:rsidP="00534F75">
            <w:pPr>
              <w:spacing w:line="340" w:lineRule="exact"/>
              <w:ind w:left="28"/>
              <w:jc w:val="thaiDistribute"/>
              <w:rPr>
                <w:rFonts w:asciiTheme="majorBidi" w:eastAsia="Arial Unicode MS" w:hAnsiTheme="majorBidi" w:cstheme="majorBidi"/>
                <w:color w:val="000000"/>
                <w:sz w:val="22"/>
                <w:szCs w:val="22"/>
                <w:cs/>
              </w:rPr>
            </w:pPr>
            <w:r w:rsidRPr="00C433FF">
              <w:rPr>
                <w:rFonts w:asciiTheme="majorBidi" w:eastAsia="Arial Unicode MS" w:hAnsiTheme="majorBidi" w:cstheme="majorBidi"/>
                <w:sz w:val="22"/>
                <w:szCs w:val="22"/>
              </w:rPr>
              <w:t>Loss allowance</w:t>
            </w:r>
          </w:p>
        </w:tc>
        <w:tc>
          <w:tcPr>
            <w:tcW w:w="1047" w:type="dxa"/>
            <w:vAlign w:val="bottom"/>
          </w:tcPr>
          <w:p w14:paraId="5A475F15" w14:textId="77777777" w:rsidR="00012A30" w:rsidRPr="006D6F07" w:rsidRDefault="00012A30" w:rsidP="00534F75">
            <w:pPr>
              <w:spacing w:line="340" w:lineRule="exact"/>
              <w:ind w:left="-317" w:right="288"/>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w:t>
            </w:r>
          </w:p>
        </w:tc>
        <w:tc>
          <w:tcPr>
            <w:tcW w:w="111" w:type="dxa"/>
            <w:tcBorders>
              <w:left w:val="nil"/>
            </w:tcBorders>
            <w:vAlign w:val="bottom"/>
          </w:tcPr>
          <w:p w14:paraId="7F178E14" w14:textId="77777777" w:rsidR="00012A30" w:rsidRPr="00385165" w:rsidRDefault="00012A30" w:rsidP="00534F75">
            <w:pPr>
              <w:spacing w:line="340" w:lineRule="exact"/>
              <w:ind w:right="113"/>
              <w:jc w:val="right"/>
              <w:rPr>
                <w:rFonts w:asciiTheme="majorBidi" w:eastAsia="Arial Unicode MS" w:hAnsiTheme="majorBidi" w:cstheme="majorBidi"/>
                <w:sz w:val="22"/>
                <w:szCs w:val="22"/>
                <w:cs/>
              </w:rPr>
            </w:pPr>
          </w:p>
        </w:tc>
        <w:tc>
          <w:tcPr>
            <w:tcW w:w="1024" w:type="dxa"/>
            <w:vAlign w:val="bottom"/>
          </w:tcPr>
          <w:p w14:paraId="45B29EAF"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3,776</w:t>
            </w:r>
          </w:p>
        </w:tc>
        <w:tc>
          <w:tcPr>
            <w:tcW w:w="81" w:type="dxa"/>
            <w:vAlign w:val="bottom"/>
          </w:tcPr>
          <w:p w14:paraId="707E7E81"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p>
        </w:tc>
        <w:tc>
          <w:tcPr>
            <w:tcW w:w="1071" w:type="dxa"/>
            <w:vAlign w:val="bottom"/>
          </w:tcPr>
          <w:p w14:paraId="3FC82063" w14:textId="77777777" w:rsidR="00012A30" w:rsidRPr="006D6F07" w:rsidRDefault="00012A30" w:rsidP="00534F75">
            <w:pPr>
              <w:spacing w:line="340" w:lineRule="exact"/>
              <w:ind w:left="-317" w:right="288"/>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w:t>
            </w:r>
          </w:p>
        </w:tc>
        <w:tc>
          <w:tcPr>
            <w:tcW w:w="81" w:type="dxa"/>
            <w:vAlign w:val="bottom"/>
          </w:tcPr>
          <w:p w14:paraId="7B8F43D0"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p>
        </w:tc>
        <w:tc>
          <w:tcPr>
            <w:tcW w:w="1085" w:type="dxa"/>
            <w:vAlign w:val="bottom"/>
          </w:tcPr>
          <w:p w14:paraId="42297833" w14:textId="77777777" w:rsidR="00012A30" w:rsidRPr="006D6F07" w:rsidRDefault="00012A30" w:rsidP="00534F75">
            <w:pPr>
              <w:spacing w:line="340" w:lineRule="exact"/>
              <w:ind w:left="-317" w:right="288"/>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w:t>
            </w:r>
          </w:p>
        </w:tc>
        <w:tc>
          <w:tcPr>
            <w:tcW w:w="81" w:type="dxa"/>
            <w:vAlign w:val="bottom"/>
          </w:tcPr>
          <w:p w14:paraId="4BF51D42"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p>
        </w:tc>
        <w:tc>
          <w:tcPr>
            <w:tcW w:w="1041" w:type="dxa"/>
            <w:vAlign w:val="bottom"/>
          </w:tcPr>
          <w:p w14:paraId="157059ED" w14:textId="77777777" w:rsidR="00012A30" w:rsidRPr="00385165" w:rsidRDefault="00012A30" w:rsidP="00534F75">
            <w:pPr>
              <w:spacing w:line="340" w:lineRule="exact"/>
              <w:ind w:right="113"/>
              <w:jc w:val="right"/>
              <w:rPr>
                <w:rFonts w:asciiTheme="majorBidi" w:eastAsia="Arial Unicode MS" w:hAnsiTheme="majorBidi" w:cstheme="majorBidi"/>
                <w:sz w:val="22"/>
                <w:szCs w:val="22"/>
                <w:cs/>
              </w:rPr>
            </w:pPr>
            <w:r w:rsidRPr="006D6F07">
              <w:rPr>
                <w:rFonts w:asciiTheme="majorBidi" w:eastAsia="Arial Unicode MS" w:hAnsiTheme="majorBidi" w:cstheme="majorBidi"/>
                <w:sz w:val="22"/>
                <w:szCs w:val="22"/>
                <w:lang w:val="en-GB"/>
              </w:rPr>
              <w:t>27,218</w:t>
            </w:r>
          </w:p>
        </w:tc>
        <w:tc>
          <w:tcPr>
            <w:tcW w:w="63" w:type="dxa"/>
          </w:tcPr>
          <w:p w14:paraId="1236909F"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p>
        </w:tc>
        <w:tc>
          <w:tcPr>
            <w:tcW w:w="997" w:type="dxa"/>
          </w:tcPr>
          <w:p w14:paraId="5256EE17" w14:textId="77777777" w:rsidR="00012A30" w:rsidRPr="006D6F07" w:rsidRDefault="00012A30" w:rsidP="00534F75">
            <w:pPr>
              <w:spacing w:line="340" w:lineRule="exact"/>
              <w:ind w:right="113"/>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30,994</w:t>
            </w:r>
          </w:p>
        </w:tc>
      </w:tr>
    </w:tbl>
    <w:p w14:paraId="4252BD6C" w14:textId="77777777" w:rsidR="00BD5AEC" w:rsidRPr="00C433FF" w:rsidRDefault="00BD5AEC" w:rsidP="00534F75">
      <w:pPr>
        <w:spacing w:line="340" w:lineRule="exact"/>
        <w:ind w:left="567"/>
        <w:jc w:val="thaiDistribute"/>
        <w:rPr>
          <w:rFonts w:asciiTheme="majorBidi" w:eastAsia="Arial Unicode MS" w:hAnsiTheme="majorBidi" w:cstheme="majorBidi"/>
          <w:sz w:val="32"/>
          <w:szCs w:val="32"/>
        </w:rPr>
      </w:pPr>
    </w:p>
    <w:tbl>
      <w:tblPr>
        <w:tblW w:w="8733" w:type="dxa"/>
        <w:tblInd w:w="567" w:type="dxa"/>
        <w:tblLayout w:type="fixed"/>
        <w:tblCellMar>
          <w:left w:w="0" w:type="dxa"/>
          <w:right w:w="0" w:type="dxa"/>
        </w:tblCellMar>
        <w:tblLook w:val="0000" w:firstRow="0" w:lastRow="0" w:firstColumn="0" w:lastColumn="0" w:noHBand="0" w:noVBand="0"/>
      </w:tblPr>
      <w:tblGrid>
        <w:gridCol w:w="2040"/>
        <w:gridCol w:w="1038"/>
        <w:gridCol w:w="105"/>
        <w:gridCol w:w="1019"/>
        <w:gridCol w:w="84"/>
        <w:gridCol w:w="1070"/>
        <w:gridCol w:w="85"/>
        <w:gridCol w:w="1099"/>
        <w:gridCol w:w="81"/>
        <w:gridCol w:w="1045"/>
        <w:gridCol w:w="63"/>
        <w:gridCol w:w="1004"/>
      </w:tblGrid>
      <w:tr w:rsidR="005924EC" w:rsidRPr="00C433FF" w14:paraId="44AA8EDF" w14:textId="77777777" w:rsidTr="006D6F07">
        <w:trPr>
          <w:trHeight w:val="17"/>
          <w:tblHeader/>
        </w:trPr>
        <w:tc>
          <w:tcPr>
            <w:tcW w:w="2040" w:type="dxa"/>
          </w:tcPr>
          <w:p w14:paraId="7B39A5C8"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6693" w:type="dxa"/>
            <w:gridSpan w:val="11"/>
            <w:tcBorders>
              <w:bottom w:val="single" w:sz="6" w:space="0" w:color="auto"/>
            </w:tcBorders>
          </w:tcPr>
          <w:p w14:paraId="6D99E9C8" w14:textId="77777777" w:rsidR="005924EC" w:rsidRPr="00385165" w:rsidRDefault="00F057A0" w:rsidP="00534F75">
            <w:pPr>
              <w:spacing w:line="340" w:lineRule="exact"/>
              <w:ind w:left="-105"/>
              <w:jc w:val="center"/>
              <w:rPr>
                <w:rFonts w:asciiTheme="majorBidi" w:eastAsia="Arial Unicode MS" w:hAnsiTheme="majorBidi" w:cstheme="majorBidi"/>
                <w:snapToGrid w:val="0"/>
                <w:color w:val="000000"/>
                <w:sz w:val="22"/>
                <w:szCs w:val="22"/>
                <w:cs/>
                <w:lang w:eastAsia="th-TH"/>
              </w:rPr>
            </w:pPr>
            <w:r w:rsidRPr="00C433FF">
              <w:rPr>
                <w:rFonts w:asciiTheme="majorBidi" w:eastAsia="Arial Unicode MS" w:hAnsiTheme="majorBidi" w:cstheme="majorBidi"/>
                <w:sz w:val="22"/>
                <w:szCs w:val="22"/>
              </w:rPr>
              <w:t>Thousand Baht</w:t>
            </w:r>
          </w:p>
        </w:tc>
      </w:tr>
      <w:tr w:rsidR="005924EC" w:rsidRPr="00C433FF" w14:paraId="3FD1F23C" w14:textId="77777777" w:rsidTr="006D6F07">
        <w:trPr>
          <w:trHeight w:val="17"/>
          <w:tblHeader/>
        </w:trPr>
        <w:tc>
          <w:tcPr>
            <w:tcW w:w="2040" w:type="dxa"/>
          </w:tcPr>
          <w:p w14:paraId="5E37EC88"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6693" w:type="dxa"/>
            <w:gridSpan w:val="11"/>
            <w:tcBorders>
              <w:top w:val="single" w:sz="6" w:space="0" w:color="auto"/>
              <w:bottom w:val="single" w:sz="6" w:space="0" w:color="auto"/>
            </w:tcBorders>
          </w:tcPr>
          <w:p w14:paraId="227A1059" w14:textId="77777777" w:rsidR="005924EC" w:rsidRPr="006D6F07" w:rsidRDefault="00F057A0" w:rsidP="00534F75">
            <w:pPr>
              <w:spacing w:line="340" w:lineRule="exact"/>
              <w:ind w:left="-105"/>
              <w:jc w:val="center"/>
              <w:rPr>
                <w:rFonts w:asciiTheme="majorBidi" w:eastAsia="Arial Unicode MS" w:hAnsiTheme="majorBidi" w:cstheme="majorBidi"/>
                <w:snapToGrid w:val="0"/>
                <w:color w:val="000000"/>
                <w:sz w:val="22"/>
                <w:szCs w:val="22"/>
                <w:highlight w:val="yellow"/>
                <w:lang w:val="en-GB" w:eastAsia="th-TH"/>
              </w:rPr>
            </w:pPr>
            <w:r w:rsidRPr="00C433FF">
              <w:rPr>
                <w:rFonts w:asciiTheme="majorBidi" w:eastAsia="Arial Unicode MS" w:hAnsiTheme="majorBidi" w:cstheme="majorBidi"/>
                <w:sz w:val="22"/>
                <w:szCs w:val="22"/>
              </w:rPr>
              <w:t>Separate financial statements</w:t>
            </w:r>
          </w:p>
        </w:tc>
      </w:tr>
      <w:tr w:rsidR="00F057A0" w:rsidRPr="006D6F07" w14:paraId="5CFF6537" w14:textId="77777777" w:rsidTr="006D6F07">
        <w:trPr>
          <w:trHeight w:val="17"/>
          <w:tblHeader/>
        </w:trPr>
        <w:tc>
          <w:tcPr>
            <w:tcW w:w="2040" w:type="dxa"/>
          </w:tcPr>
          <w:p w14:paraId="7446C1B5" w14:textId="77777777" w:rsidR="00F057A0" w:rsidRPr="00385165" w:rsidRDefault="00F057A0" w:rsidP="00534F75">
            <w:pPr>
              <w:spacing w:line="340" w:lineRule="exact"/>
              <w:ind w:left="-105"/>
              <w:jc w:val="both"/>
              <w:rPr>
                <w:rFonts w:asciiTheme="majorBidi" w:eastAsia="Arial Unicode MS" w:hAnsiTheme="majorBidi" w:cstheme="majorBidi"/>
                <w:snapToGrid w:val="0"/>
                <w:color w:val="000000"/>
                <w:sz w:val="22"/>
                <w:szCs w:val="22"/>
                <w:cs/>
                <w:lang w:eastAsia="th-TH"/>
              </w:rPr>
            </w:pPr>
          </w:p>
        </w:tc>
        <w:tc>
          <w:tcPr>
            <w:tcW w:w="1038" w:type="dxa"/>
            <w:tcBorders>
              <w:top w:val="single" w:sz="6" w:space="0" w:color="auto"/>
              <w:bottom w:val="single" w:sz="6" w:space="0" w:color="auto"/>
            </w:tcBorders>
            <w:vAlign w:val="center"/>
          </w:tcPr>
          <w:p w14:paraId="59823BC2" w14:textId="77777777" w:rsidR="00F057A0" w:rsidRPr="00385165" w:rsidRDefault="00F057A0" w:rsidP="00534F75">
            <w:pPr>
              <w:pStyle w:val="BlockText"/>
              <w:spacing w:line="340" w:lineRule="exact"/>
              <w:ind w:left="0" w:right="-72" w:firstLine="0"/>
              <w:jc w:val="center"/>
              <w:rPr>
                <w:rFonts w:asciiTheme="majorBidi" w:hAnsiTheme="majorBidi" w:cstheme="majorBidi"/>
                <w:sz w:val="22"/>
                <w:szCs w:val="22"/>
                <w:cs/>
              </w:rPr>
            </w:pPr>
            <w:r w:rsidRPr="00C433FF">
              <w:rPr>
                <w:rFonts w:asciiTheme="majorBidi" w:hAnsiTheme="majorBidi" w:cstheme="majorBidi"/>
                <w:sz w:val="22"/>
                <w:szCs w:val="22"/>
              </w:rPr>
              <w:t>Not yet due</w:t>
            </w:r>
          </w:p>
        </w:tc>
        <w:tc>
          <w:tcPr>
            <w:tcW w:w="105" w:type="dxa"/>
            <w:tcBorders>
              <w:top w:val="single" w:sz="6" w:space="0" w:color="auto"/>
              <w:left w:val="nil"/>
            </w:tcBorders>
          </w:tcPr>
          <w:p w14:paraId="743B56D1" w14:textId="77777777" w:rsidR="00F057A0" w:rsidRPr="006D6F07" w:rsidRDefault="00F057A0" w:rsidP="00534F75">
            <w:pPr>
              <w:pStyle w:val="BlockText"/>
              <w:spacing w:line="340" w:lineRule="exact"/>
              <w:ind w:left="-108" w:right="-72" w:hanging="33"/>
              <w:jc w:val="center"/>
              <w:rPr>
                <w:rFonts w:asciiTheme="majorBidi" w:hAnsiTheme="majorBidi" w:cstheme="majorBidi"/>
                <w:sz w:val="22"/>
                <w:szCs w:val="22"/>
              </w:rPr>
            </w:pPr>
          </w:p>
        </w:tc>
        <w:tc>
          <w:tcPr>
            <w:tcW w:w="1020" w:type="dxa"/>
            <w:tcBorders>
              <w:top w:val="single" w:sz="6" w:space="0" w:color="auto"/>
              <w:bottom w:val="single" w:sz="6" w:space="0" w:color="auto"/>
            </w:tcBorders>
            <w:vAlign w:val="center"/>
          </w:tcPr>
          <w:p w14:paraId="237E8BDC"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r w:rsidRPr="00C433FF">
              <w:rPr>
                <w:rFonts w:asciiTheme="majorBidi" w:hAnsiTheme="majorBidi" w:cstheme="majorBidi"/>
                <w:sz w:val="22"/>
                <w:szCs w:val="22"/>
              </w:rPr>
              <w:t xml:space="preserve">Up to </w:t>
            </w:r>
            <w:r w:rsidRPr="00385165">
              <w:rPr>
                <w:rFonts w:asciiTheme="majorBidi" w:hAnsiTheme="majorBidi" w:cstheme="majorBidi"/>
                <w:sz w:val="22"/>
                <w:szCs w:val="22"/>
              </w:rPr>
              <w:t xml:space="preserve">3 </w:t>
            </w:r>
            <w:r w:rsidRPr="00C433FF">
              <w:rPr>
                <w:rFonts w:asciiTheme="majorBidi" w:hAnsiTheme="majorBidi" w:cstheme="majorBidi"/>
                <w:sz w:val="22"/>
                <w:szCs w:val="22"/>
              </w:rPr>
              <w:t>months</w:t>
            </w:r>
          </w:p>
        </w:tc>
        <w:tc>
          <w:tcPr>
            <w:tcW w:w="84" w:type="dxa"/>
            <w:tcBorders>
              <w:top w:val="single" w:sz="6" w:space="0" w:color="auto"/>
            </w:tcBorders>
          </w:tcPr>
          <w:p w14:paraId="48C83B2E"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p>
        </w:tc>
        <w:tc>
          <w:tcPr>
            <w:tcW w:w="1071" w:type="dxa"/>
            <w:tcBorders>
              <w:top w:val="single" w:sz="6" w:space="0" w:color="auto"/>
              <w:bottom w:val="single" w:sz="6" w:space="0" w:color="auto"/>
            </w:tcBorders>
            <w:vAlign w:val="center"/>
          </w:tcPr>
          <w:p w14:paraId="44933FC2"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r w:rsidRPr="00385165">
              <w:rPr>
                <w:rFonts w:asciiTheme="majorBidi" w:hAnsiTheme="majorBidi" w:cstheme="majorBidi"/>
                <w:sz w:val="22"/>
                <w:szCs w:val="22"/>
              </w:rPr>
              <w:t xml:space="preserve">3 - 6 </w:t>
            </w:r>
            <w:r w:rsidRPr="00C433FF">
              <w:rPr>
                <w:rFonts w:asciiTheme="majorBidi" w:hAnsiTheme="majorBidi" w:cstheme="majorBidi"/>
                <w:sz w:val="22"/>
                <w:szCs w:val="22"/>
              </w:rPr>
              <w:t>months</w:t>
            </w:r>
          </w:p>
        </w:tc>
        <w:tc>
          <w:tcPr>
            <w:tcW w:w="85" w:type="dxa"/>
            <w:tcBorders>
              <w:top w:val="single" w:sz="6" w:space="0" w:color="auto"/>
            </w:tcBorders>
          </w:tcPr>
          <w:p w14:paraId="6001CC77"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p>
        </w:tc>
        <w:tc>
          <w:tcPr>
            <w:tcW w:w="1100" w:type="dxa"/>
            <w:tcBorders>
              <w:top w:val="single" w:sz="6" w:space="0" w:color="auto"/>
              <w:bottom w:val="single" w:sz="6" w:space="0" w:color="auto"/>
            </w:tcBorders>
            <w:vAlign w:val="center"/>
          </w:tcPr>
          <w:p w14:paraId="400DED03"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r w:rsidRPr="00385165">
              <w:rPr>
                <w:rFonts w:asciiTheme="majorBidi" w:hAnsiTheme="majorBidi" w:cstheme="majorBidi"/>
                <w:sz w:val="22"/>
                <w:szCs w:val="22"/>
              </w:rPr>
              <w:t>6 - 12</w:t>
            </w:r>
            <w:r w:rsidR="006D6F07" w:rsidRPr="00385165">
              <w:rPr>
                <w:rFonts w:asciiTheme="majorBidi" w:hAnsiTheme="majorBidi" w:cstheme="majorBidi"/>
                <w:sz w:val="22"/>
                <w:szCs w:val="22"/>
              </w:rPr>
              <w:t xml:space="preserve"> </w:t>
            </w:r>
            <w:r w:rsidRPr="00C433FF">
              <w:rPr>
                <w:rFonts w:asciiTheme="majorBidi" w:hAnsiTheme="majorBidi" w:cstheme="majorBidi"/>
                <w:sz w:val="22"/>
                <w:szCs w:val="22"/>
              </w:rPr>
              <w:t>months</w:t>
            </w:r>
          </w:p>
        </w:tc>
        <w:tc>
          <w:tcPr>
            <w:tcW w:w="81" w:type="dxa"/>
            <w:tcBorders>
              <w:top w:val="single" w:sz="6" w:space="0" w:color="auto"/>
            </w:tcBorders>
          </w:tcPr>
          <w:p w14:paraId="714A68A0"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p>
        </w:tc>
        <w:tc>
          <w:tcPr>
            <w:tcW w:w="1046" w:type="dxa"/>
            <w:tcBorders>
              <w:top w:val="single" w:sz="6" w:space="0" w:color="auto"/>
              <w:bottom w:val="single" w:sz="6" w:space="0" w:color="auto"/>
            </w:tcBorders>
            <w:vAlign w:val="center"/>
          </w:tcPr>
          <w:p w14:paraId="4E9CA87A" w14:textId="77777777" w:rsidR="00F057A0" w:rsidRPr="00385165" w:rsidRDefault="00F057A0" w:rsidP="00534F75">
            <w:pPr>
              <w:pStyle w:val="BlockText"/>
              <w:spacing w:line="340" w:lineRule="exact"/>
              <w:ind w:left="0" w:right="-72" w:firstLine="0"/>
              <w:jc w:val="center"/>
              <w:rPr>
                <w:rFonts w:asciiTheme="majorBidi" w:hAnsiTheme="majorBidi" w:cstheme="majorBidi"/>
                <w:sz w:val="22"/>
                <w:szCs w:val="22"/>
                <w:cs/>
              </w:rPr>
            </w:pPr>
            <w:r w:rsidRPr="00C433FF">
              <w:rPr>
                <w:rFonts w:asciiTheme="majorBidi" w:hAnsiTheme="majorBidi" w:cstheme="majorBidi"/>
                <w:sz w:val="22"/>
                <w:szCs w:val="22"/>
              </w:rPr>
              <w:t>Over</w:t>
            </w:r>
            <w:r w:rsidR="006D6F07" w:rsidRPr="00C433FF">
              <w:rPr>
                <w:rFonts w:asciiTheme="majorBidi" w:hAnsiTheme="majorBidi" w:cstheme="majorBidi"/>
                <w:sz w:val="22"/>
                <w:szCs w:val="22"/>
              </w:rPr>
              <w:t xml:space="preserve"> </w:t>
            </w:r>
            <w:r w:rsidRPr="00385165">
              <w:rPr>
                <w:rFonts w:asciiTheme="majorBidi" w:hAnsiTheme="majorBidi" w:cstheme="majorBidi"/>
                <w:sz w:val="22"/>
                <w:szCs w:val="22"/>
              </w:rPr>
              <w:t xml:space="preserve">12 </w:t>
            </w:r>
            <w:r w:rsidRPr="00C433FF">
              <w:rPr>
                <w:rFonts w:asciiTheme="majorBidi" w:hAnsiTheme="majorBidi" w:cstheme="majorBidi"/>
                <w:sz w:val="22"/>
                <w:szCs w:val="22"/>
              </w:rPr>
              <w:t>months</w:t>
            </w:r>
          </w:p>
        </w:tc>
        <w:tc>
          <w:tcPr>
            <w:tcW w:w="63" w:type="dxa"/>
            <w:tcBorders>
              <w:top w:val="single" w:sz="6" w:space="0" w:color="auto"/>
              <w:left w:val="nil"/>
            </w:tcBorders>
          </w:tcPr>
          <w:p w14:paraId="6AF82EF4"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p>
        </w:tc>
        <w:tc>
          <w:tcPr>
            <w:tcW w:w="1000" w:type="dxa"/>
            <w:tcBorders>
              <w:top w:val="single" w:sz="6" w:space="0" w:color="auto"/>
              <w:left w:val="nil"/>
              <w:bottom w:val="single" w:sz="6" w:space="0" w:color="auto"/>
            </w:tcBorders>
            <w:vAlign w:val="center"/>
          </w:tcPr>
          <w:p w14:paraId="4E2E304A" w14:textId="77777777" w:rsidR="00F057A0" w:rsidRPr="006D6F07" w:rsidRDefault="00F057A0" w:rsidP="00534F75">
            <w:pPr>
              <w:pStyle w:val="BlockText"/>
              <w:spacing w:line="340" w:lineRule="exact"/>
              <w:ind w:left="0" w:right="-72" w:firstLine="0"/>
              <w:jc w:val="center"/>
              <w:rPr>
                <w:rFonts w:asciiTheme="majorBidi" w:hAnsiTheme="majorBidi" w:cstheme="majorBidi"/>
                <w:sz w:val="22"/>
                <w:szCs w:val="22"/>
              </w:rPr>
            </w:pPr>
            <w:r w:rsidRPr="00C433FF">
              <w:rPr>
                <w:rFonts w:asciiTheme="majorBidi" w:hAnsiTheme="majorBidi" w:cstheme="majorBidi"/>
                <w:sz w:val="22"/>
                <w:szCs w:val="22"/>
              </w:rPr>
              <w:t>Total</w:t>
            </w:r>
          </w:p>
        </w:tc>
      </w:tr>
      <w:tr w:rsidR="005924EC" w:rsidRPr="006D6F07" w14:paraId="0D50DEDF" w14:textId="77777777" w:rsidTr="006D6F07">
        <w:trPr>
          <w:trHeight w:val="17"/>
        </w:trPr>
        <w:tc>
          <w:tcPr>
            <w:tcW w:w="2040" w:type="dxa"/>
          </w:tcPr>
          <w:p w14:paraId="4CDAE31E" w14:textId="77777777" w:rsidR="005924EC" w:rsidRPr="006D6F07" w:rsidRDefault="00F057A0" w:rsidP="00534F75">
            <w:pPr>
              <w:spacing w:line="340" w:lineRule="exact"/>
              <w:ind w:left="28"/>
              <w:jc w:val="thaiDistribute"/>
              <w:rPr>
                <w:rFonts w:asciiTheme="majorBidi" w:eastAsia="Arial Unicode MS" w:hAnsiTheme="majorBidi" w:cstheme="majorBidi"/>
                <w:color w:val="000000"/>
                <w:sz w:val="22"/>
                <w:szCs w:val="22"/>
                <w:highlight w:val="yellow"/>
                <w:cs/>
                <w:lang w:val="en-GB"/>
              </w:rPr>
            </w:pPr>
            <w:r w:rsidRPr="00C433FF">
              <w:rPr>
                <w:rFonts w:asciiTheme="majorBidi" w:eastAsia="Arial Unicode MS" w:hAnsiTheme="majorBidi" w:cstheme="majorBidi"/>
                <w:sz w:val="22"/>
                <w:szCs w:val="22"/>
              </w:rPr>
              <w:t xml:space="preserve">As at January </w:t>
            </w:r>
            <w:r w:rsidRPr="00385165">
              <w:rPr>
                <w:rFonts w:asciiTheme="majorBidi" w:eastAsia="Arial Unicode MS" w:hAnsiTheme="majorBidi" w:cstheme="majorBidi"/>
                <w:sz w:val="22"/>
                <w:szCs w:val="22"/>
              </w:rPr>
              <w:t>1</w:t>
            </w:r>
            <w:r w:rsidRPr="00C433FF">
              <w:rPr>
                <w:rFonts w:asciiTheme="majorBidi" w:eastAsia="Arial Unicode MS" w:hAnsiTheme="majorBidi" w:cstheme="majorBidi"/>
                <w:sz w:val="22"/>
                <w:szCs w:val="22"/>
              </w:rPr>
              <w:t xml:space="preserve">, </w:t>
            </w:r>
            <w:r w:rsidRPr="00385165">
              <w:rPr>
                <w:rFonts w:asciiTheme="majorBidi" w:eastAsia="Arial Unicode MS" w:hAnsiTheme="majorBidi" w:cstheme="majorBidi"/>
                <w:sz w:val="22"/>
                <w:szCs w:val="22"/>
              </w:rPr>
              <w:t>2020</w:t>
            </w:r>
          </w:p>
        </w:tc>
        <w:tc>
          <w:tcPr>
            <w:tcW w:w="1038" w:type="dxa"/>
            <w:tcBorders>
              <w:top w:val="single" w:sz="6" w:space="0" w:color="auto"/>
            </w:tcBorders>
            <w:vAlign w:val="bottom"/>
          </w:tcPr>
          <w:p w14:paraId="0447E492" w14:textId="77777777" w:rsidR="005924EC" w:rsidRPr="006D6F07" w:rsidRDefault="005924EC" w:rsidP="00534F75">
            <w:pPr>
              <w:spacing w:line="340" w:lineRule="exact"/>
              <w:ind w:left="28"/>
              <w:jc w:val="thaiDistribute"/>
              <w:rPr>
                <w:rFonts w:asciiTheme="majorBidi" w:eastAsia="Arial Unicode MS" w:hAnsiTheme="majorBidi" w:cstheme="majorBidi"/>
                <w:color w:val="000000"/>
                <w:sz w:val="22"/>
                <w:szCs w:val="22"/>
                <w:highlight w:val="yellow"/>
                <w:cs/>
                <w:lang w:val="en-GB"/>
              </w:rPr>
            </w:pPr>
          </w:p>
        </w:tc>
        <w:tc>
          <w:tcPr>
            <w:tcW w:w="105" w:type="dxa"/>
            <w:tcBorders>
              <w:left w:val="nil"/>
            </w:tcBorders>
            <w:vAlign w:val="bottom"/>
          </w:tcPr>
          <w:p w14:paraId="55187361" w14:textId="77777777" w:rsidR="005924EC" w:rsidRPr="00385165" w:rsidRDefault="005924EC" w:rsidP="00534F75">
            <w:pPr>
              <w:spacing w:line="340" w:lineRule="exact"/>
              <w:ind w:left="28"/>
              <w:jc w:val="thaiDistribute"/>
              <w:rPr>
                <w:rFonts w:asciiTheme="majorBidi" w:eastAsia="Arial Unicode MS" w:hAnsiTheme="majorBidi" w:cstheme="majorBidi"/>
                <w:color w:val="000000"/>
                <w:sz w:val="22"/>
                <w:szCs w:val="22"/>
                <w:cs/>
              </w:rPr>
            </w:pPr>
          </w:p>
        </w:tc>
        <w:tc>
          <w:tcPr>
            <w:tcW w:w="1020" w:type="dxa"/>
            <w:vAlign w:val="bottom"/>
          </w:tcPr>
          <w:p w14:paraId="260F2EE0" w14:textId="77777777" w:rsidR="005924EC" w:rsidRPr="006D6F07" w:rsidRDefault="005924EC" w:rsidP="00534F75">
            <w:pPr>
              <w:spacing w:line="340" w:lineRule="exact"/>
              <w:ind w:right="283"/>
              <w:jc w:val="right"/>
              <w:rPr>
                <w:rFonts w:asciiTheme="majorBidi" w:eastAsia="Arial Unicode MS" w:hAnsiTheme="majorBidi" w:cstheme="majorBidi"/>
                <w:snapToGrid w:val="0"/>
                <w:color w:val="000000"/>
                <w:sz w:val="22"/>
                <w:szCs w:val="22"/>
                <w:highlight w:val="yellow"/>
                <w:lang w:val="en-GB" w:eastAsia="th-TH"/>
              </w:rPr>
            </w:pPr>
          </w:p>
        </w:tc>
        <w:tc>
          <w:tcPr>
            <w:tcW w:w="84" w:type="dxa"/>
            <w:vAlign w:val="bottom"/>
          </w:tcPr>
          <w:p w14:paraId="2F860AA9"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1071" w:type="dxa"/>
            <w:vAlign w:val="bottom"/>
          </w:tcPr>
          <w:p w14:paraId="4453D394" w14:textId="77777777" w:rsidR="005924EC" w:rsidRPr="006D6F07" w:rsidRDefault="005924EC" w:rsidP="00534F75">
            <w:pPr>
              <w:spacing w:line="340" w:lineRule="exact"/>
              <w:ind w:right="283"/>
              <w:jc w:val="right"/>
              <w:rPr>
                <w:rFonts w:asciiTheme="majorBidi" w:eastAsia="Arial Unicode MS" w:hAnsiTheme="majorBidi" w:cstheme="majorBidi"/>
                <w:snapToGrid w:val="0"/>
                <w:color w:val="000000"/>
                <w:sz w:val="22"/>
                <w:szCs w:val="22"/>
                <w:highlight w:val="yellow"/>
                <w:lang w:val="en-GB" w:eastAsia="th-TH"/>
              </w:rPr>
            </w:pPr>
          </w:p>
        </w:tc>
        <w:tc>
          <w:tcPr>
            <w:tcW w:w="85" w:type="dxa"/>
            <w:vAlign w:val="bottom"/>
          </w:tcPr>
          <w:p w14:paraId="5EE8BAF7"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1100" w:type="dxa"/>
            <w:vAlign w:val="bottom"/>
          </w:tcPr>
          <w:p w14:paraId="21598CA5" w14:textId="77777777" w:rsidR="005924EC" w:rsidRPr="006D6F07" w:rsidRDefault="005924EC" w:rsidP="00534F75">
            <w:pPr>
              <w:spacing w:line="340" w:lineRule="exact"/>
              <w:ind w:right="283"/>
              <w:jc w:val="right"/>
              <w:rPr>
                <w:rFonts w:asciiTheme="majorBidi" w:eastAsia="Arial Unicode MS" w:hAnsiTheme="majorBidi" w:cstheme="majorBidi"/>
                <w:snapToGrid w:val="0"/>
                <w:color w:val="000000"/>
                <w:sz w:val="22"/>
                <w:szCs w:val="22"/>
                <w:highlight w:val="yellow"/>
                <w:lang w:val="en-GB" w:eastAsia="th-TH"/>
              </w:rPr>
            </w:pPr>
          </w:p>
        </w:tc>
        <w:tc>
          <w:tcPr>
            <w:tcW w:w="81" w:type="dxa"/>
            <w:vAlign w:val="bottom"/>
          </w:tcPr>
          <w:p w14:paraId="03755389"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1041" w:type="dxa"/>
            <w:vAlign w:val="bottom"/>
          </w:tcPr>
          <w:p w14:paraId="47126E15" w14:textId="77777777" w:rsidR="005924EC" w:rsidRPr="006D6F07" w:rsidRDefault="005924EC" w:rsidP="00534F75">
            <w:pPr>
              <w:spacing w:line="340" w:lineRule="exact"/>
              <w:ind w:right="57"/>
              <w:jc w:val="right"/>
              <w:rPr>
                <w:rFonts w:asciiTheme="majorBidi" w:eastAsia="Arial Unicode MS" w:hAnsiTheme="majorBidi" w:cstheme="majorBidi"/>
                <w:snapToGrid w:val="0"/>
                <w:color w:val="000000"/>
                <w:sz w:val="22"/>
                <w:szCs w:val="22"/>
                <w:highlight w:val="yellow"/>
                <w:lang w:val="en-GB" w:eastAsia="th-TH"/>
              </w:rPr>
            </w:pPr>
          </w:p>
        </w:tc>
        <w:tc>
          <w:tcPr>
            <w:tcW w:w="63" w:type="dxa"/>
          </w:tcPr>
          <w:p w14:paraId="29160820" w14:textId="77777777" w:rsidR="005924EC" w:rsidRPr="006D6F07" w:rsidRDefault="005924EC" w:rsidP="00534F75">
            <w:pPr>
              <w:spacing w:line="340" w:lineRule="exact"/>
              <w:ind w:left="-105"/>
              <w:jc w:val="both"/>
              <w:rPr>
                <w:rFonts w:asciiTheme="majorBidi" w:eastAsia="Arial Unicode MS" w:hAnsiTheme="majorBidi" w:cstheme="majorBidi"/>
                <w:snapToGrid w:val="0"/>
                <w:color w:val="000000"/>
                <w:sz w:val="22"/>
                <w:szCs w:val="22"/>
                <w:highlight w:val="yellow"/>
                <w:lang w:val="en-GB" w:eastAsia="th-TH"/>
              </w:rPr>
            </w:pPr>
          </w:p>
        </w:tc>
        <w:tc>
          <w:tcPr>
            <w:tcW w:w="1005" w:type="dxa"/>
          </w:tcPr>
          <w:p w14:paraId="4D428E10" w14:textId="77777777" w:rsidR="005924EC" w:rsidRPr="006D6F07" w:rsidRDefault="005924EC" w:rsidP="00534F75">
            <w:pPr>
              <w:spacing w:line="340" w:lineRule="exact"/>
              <w:ind w:right="57"/>
              <w:jc w:val="right"/>
              <w:rPr>
                <w:rFonts w:asciiTheme="majorBidi" w:eastAsia="Arial Unicode MS" w:hAnsiTheme="majorBidi" w:cstheme="majorBidi"/>
                <w:snapToGrid w:val="0"/>
                <w:color w:val="000000"/>
                <w:sz w:val="22"/>
                <w:szCs w:val="22"/>
                <w:highlight w:val="yellow"/>
                <w:lang w:val="en-GB" w:eastAsia="th-TH"/>
              </w:rPr>
            </w:pPr>
          </w:p>
        </w:tc>
      </w:tr>
      <w:tr w:rsidR="006D6F07" w:rsidRPr="006D6F07" w14:paraId="213D2D3C" w14:textId="77777777" w:rsidTr="006D6F07">
        <w:trPr>
          <w:trHeight w:val="17"/>
        </w:trPr>
        <w:tc>
          <w:tcPr>
            <w:tcW w:w="2040" w:type="dxa"/>
          </w:tcPr>
          <w:p w14:paraId="7282C96E" w14:textId="77777777" w:rsidR="006D6F07" w:rsidRPr="006D6F07" w:rsidRDefault="006D6F07" w:rsidP="00534F75">
            <w:pPr>
              <w:spacing w:line="340" w:lineRule="exact"/>
              <w:ind w:left="28"/>
              <w:jc w:val="thaiDistribute"/>
              <w:rPr>
                <w:rFonts w:asciiTheme="majorBidi" w:eastAsia="Arial Unicode MS" w:hAnsiTheme="majorBidi" w:cstheme="majorBidi"/>
                <w:color w:val="000000"/>
                <w:sz w:val="22"/>
                <w:szCs w:val="22"/>
                <w:highlight w:val="yellow"/>
                <w:cs/>
                <w:lang w:val="en-GB"/>
              </w:rPr>
            </w:pPr>
            <w:r w:rsidRPr="00C433FF">
              <w:rPr>
                <w:rFonts w:asciiTheme="majorBidi" w:eastAsia="Arial Unicode MS" w:hAnsiTheme="majorBidi" w:cstheme="majorBidi"/>
                <w:sz w:val="22"/>
                <w:szCs w:val="22"/>
              </w:rPr>
              <w:t>Gross carrying amount</w:t>
            </w:r>
          </w:p>
        </w:tc>
        <w:tc>
          <w:tcPr>
            <w:tcW w:w="1038" w:type="dxa"/>
            <w:vAlign w:val="bottom"/>
          </w:tcPr>
          <w:p w14:paraId="1E76788D" w14:textId="77777777" w:rsidR="006D6F07" w:rsidRPr="00C433FF" w:rsidRDefault="0021443E" w:rsidP="00534F75">
            <w:pPr>
              <w:spacing w:line="340" w:lineRule="exact"/>
              <w:ind w:right="113"/>
              <w:jc w:val="right"/>
              <w:rPr>
                <w:rFonts w:asciiTheme="majorBidi" w:eastAsia="Arial Unicode MS" w:hAnsiTheme="majorBidi" w:cstheme="majorBidi"/>
                <w:sz w:val="22"/>
                <w:szCs w:val="22"/>
              </w:rPr>
            </w:pPr>
            <w:r w:rsidRPr="00385165">
              <w:rPr>
                <w:rFonts w:asciiTheme="majorBidi" w:eastAsia="Arial Unicode MS" w:hAnsiTheme="majorBidi" w:cstheme="majorBidi"/>
                <w:sz w:val="22"/>
                <w:szCs w:val="22"/>
              </w:rPr>
              <w:t>101</w:t>
            </w:r>
          </w:p>
        </w:tc>
        <w:tc>
          <w:tcPr>
            <w:tcW w:w="105" w:type="dxa"/>
            <w:tcBorders>
              <w:left w:val="nil"/>
            </w:tcBorders>
            <w:vAlign w:val="bottom"/>
          </w:tcPr>
          <w:p w14:paraId="41FB68CD"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p>
        </w:tc>
        <w:tc>
          <w:tcPr>
            <w:tcW w:w="1020" w:type="dxa"/>
            <w:vAlign w:val="bottom"/>
          </w:tcPr>
          <w:p w14:paraId="64F0676C" w14:textId="77777777" w:rsidR="006D6F07" w:rsidRPr="00385165" w:rsidRDefault="0021443E" w:rsidP="00534F75">
            <w:pPr>
              <w:spacing w:line="340" w:lineRule="exact"/>
              <w:ind w:right="113"/>
              <w:jc w:val="right"/>
              <w:rPr>
                <w:rFonts w:asciiTheme="majorBidi" w:eastAsia="Arial Unicode MS" w:hAnsiTheme="majorBidi" w:cstheme="majorBidi"/>
                <w:sz w:val="22"/>
                <w:szCs w:val="22"/>
                <w:cs/>
              </w:rPr>
            </w:pPr>
            <w:r>
              <w:rPr>
                <w:rFonts w:asciiTheme="majorBidi" w:eastAsia="Arial Unicode MS" w:hAnsiTheme="majorBidi" w:cstheme="majorBidi"/>
                <w:sz w:val="22"/>
                <w:szCs w:val="22"/>
                <w:lang w:val="en-GB"/>
              </w:rPr>
              <w:t>3,968</w:t>
            </w:r>
          </w:p>
        </w:tc>
        <w:tc>
          <w:tcPr>
            <w:tcW w:w="84" w:type="dxa"/>
            <w:vAlign w:val="bottom"/>
          </w:tcPr>
          <w:p w14:paraId="75BC8A19"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p>
        </w:tc>
        <w:tc>
          <w:tcPr>
            <w:tcW w:w="1071" w:type="dxa"/>
            <w:vAlign w:val="bottom"/>
          </w:tcPr>
          <w:p w14:paraId="5D0AE88D" w14:textId="77777777" w:rsidR="006D6F07" w:rsidRPr="006D6F07" w:rsidRDefault="006D6F07" w:rsidP="00534F75">
            <w:pPr>
              <w:spacing w:line="340" w:lineRule="exact"/>
              <w:ind w:left="-317" w:right="288"/>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w:t>
            </w:r>
          </w:p>
        </w:tc>
        <w:tc>
          <w:tcPr>
            <w:tcW w:w="85" w:type="dxa"/>
            <w:vAlign w:val="bottom"/>
          </w:tcPr>
          <w:p w14:paraId="068852A7"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p>
        </w:tc>
        <w:tc>
          <w:tcPr>
            <w:tcW w:w="1100" w:type="dxa"/>
            <w:vAlign w:val="bottom"/>
          </w:tcPr>
          <w:p w14:paraId="36D77396" w14:textId="77777777" w:rsidR="006D6F07" w:rsidRPr="006D6F07" w:rsidRDefault="006D6F07" w:rsidP="00534F75">
            <w:pPr>
              <w:spacing w:line="340" w:lineRule="exact"/>
              <w:ind w:left="-317" w:right="288"/>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w:t>
            </w:r>
          </w:p>
        </w:tc>
        <w:tc>
          <w:tcPr>
            <w:tcW w:w="81" w:type="dxa"/>
            <w:vAlign w:val="bottom"/>
          </w:tcPr>
          <w:p w14:paraId="027A0DB3"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p>
        </w:tc>
        <w:tc>
          <w:tcPr>
            <w:tcW w:w="1041" w:type="dxa"/>
            <w:vAlign w:val="bottom"/>
          </w:tcPr>
          <w:p w14:paraId="1F6C3517"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27,218</w:t>
            </w:r>
          </w:p>
        </w:tc>
        <w:tc>
          <w:tcPr>
            <w:tcW w:w="63" w:type="dxa"/>
          </w:tcPr>
          <w:p w14:paraId="153D7B84"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p>
        </w:tc>
        <w:tc>
          <w:tcPr>
            <w:tcW w:w="1005" w:type="dxa"/>
          </w:tcPr>
          <w:p w14:paraId="72B83E5B" w14:textId="77777777" w:rsidR="006D6F07" w:rsidRPr="006D6F07" w:rsidRDefault="0021443E" w:rsidP="00534F75">
            <w:pPr>
              <w:spacing w:line="340" w:lineRule="exact"/>
              <w:ind w:right="113"/>
              <w:jc w:val="right"/>
              <w:rPr>
                <w:rFonts w:asciiTheme="majorBidi" w:eastAsia="Arial Unicode MS" w:hAnsiTheme="majorBidi" w:cstheme="majorBidi"/>
                <w:sz w:val="22"/>
                <w:szCs w:val="22"/>
                <w:lang w:val="en-GB"/>
              </w:rPr>
            </w:pPr>
            <w:r>
              <w:rPr>
                <w:rFonts w:asciiTheme="majorBidi" w:eastAsia="Arial Unicode MS" w:hAnsiTheme="majorBidi" w:cstheme="majorBidi"/>
                <w:sz w:val="22"/>
                <w:szCs w:val="22"/>
                <w:lang w:val="en-GB"/>
              </w:rPr>
              <w:t>31,287</w:t>
            </w:r>
          </w:p>
        </w:tc>
      </w:tr>
      <w:tr w:rsidR="006D6F07" w:rsidRPr="00C433FF" w14:paraId="1C0FFAED" w14:textId="77777777" w:rsidTr="006D6F07">
        <w:trPr>
          <w:trHeight w:val="17"/>
        </w:trPr>
        <w:tc>
          <w:tcPr>
            <w:tcW w:w="2040" w:type="dxa"/>
          </w:tcPr>
          <w:p w14:paraId="42FD1A28" w14:textId="77777777" w:rsidR="006D6F07" w:rsidRPr="00385165" w:rsidRDefault="006D6F07" w:rsidP="00534F75">
            <w:pPr>
              <w:spacing w:line="340" w:lineRule="exact"/>
              <w:ind w:left="28"/>
              <w:jc w:val="thaiDistribute"/>
              <w:rPr>
                <w:rFonts w:asciiTheme="majorBidi" w:eastAsia="Arial Unicode MS" w:hAnsiTheme="majorBidi" w:cstheme="majorBidi"/>
                <w:color w:val="000000"/>
                <w:sz w:val="22"/>
                <w:szCs w:val="22"/>
                <w:cs/>
              </w:rPr>
            </w:pPr>
            <w:r w:rsidRPr="00C433FF">
              <w:rPr>
                <w:rFonts w:asciiTheme="majorBidi" w:eastAsia="Arial Unicode MS" w:hAnsiTheme="majorBidi" w:cstheme="majorBidi"/>
                <w:sz w:val="22"/>
                <w:szCs w:val="22"/>
              </w:rPr>
              <w:t>Loss allowance</w:t>
            </w:r>
          </w:p>
        </w:tc>
        <w:tc>
          <w:tcPr>
            <w:tcW w:w="1038" w:type="dxa"/>
            <w:vAlign w:val="bottom"/>
          </w:tcPr>
          <w:p w14:paraId="02E155B0" w14:textId="77777777" w:rsidR="006D6F07" w:rsidRPr="00385165" w:rsidRDefault="006D6F07" w:rsidP="00534F75">
            <w:pPr>
              <w:spacing w:line="340" w:lineRule="exact"/>
              <w:ind w:left="-317" w:right="288"/>
              <w:jc w:val="right"/>
              <w:rPr>
                <w:rFonts w:asciiTheme="majorBidi" w:eastAsia="Arial Unicode MS" w:hAnsiTheme="majorBidi" w:cstheme="majorBidi"/>
                <w:sz w:val="22"/>
                <w:szCs w:val="22"/>
                <w:cs/>
              </w:rPr>
            </w:pPr>
            <w:r w:rsidRPr="006D6F07">
              <w:rPr>
                <w:rFonts w:asciiTheme="majorBidi" w:eastAsia="Arial Unicode MS" w:hAnsiTheme="majorBidi" w:cstheme="majorBidi"/>
                <w:sz w:val="22"/>
                <w:szCs w:val="22"/>
                <w:lang w:val="en-GB"/>
              </w:rPr>
              <w:t>-</w:t>
            </w:r>
          </w:p>
        </w:tc>
        <w:tc>
          <w:tcPr>
            <w:tcW w:w="105" w:type="dxa"/>
            <w:tcBorders>
              <w:left w:val="nil"/>
            </w:tcBorders>
            <w:vAlign w:val="bottom"/>
          </w:tcPr>
          <w:p w14:paraId="19A0FCA8"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p>
        </w:tc>
        <w:tc>
          <w:tcPr>
            <w:tcW w:w="1020" w:type="dxa"/>
            <w:vAlign w:val="bottom"/>
          </w:tcPr>
          <w:p w14:paraId="500989F5" w14:textId="77777777" w:rsidR="006D6F07" w:rsidRPr="00385165" w:rsidRDefault="006D6F07" w:rsidP="00534F75">
            <w:pPr>
              <w:spacing w:line="340" w:lineRule="exact"/>
              <w:ind w:right="113"/>
              <w:jc w:val="right"/>
              <w:rPr>
                <w:rFonts w:asciiTheme="majorBidi" w:eastAsia="Arial Unicode MS" w:hAnsiTheme="majorBidi" w:cstheme="majorBidi"/>
                <w:sz w:val="22"/>
                <w:szCs w:val="22"/>
                <w:cs/>
              </w:rPr>
            </w:pPr>
            <w:r w:rsidRPr="006D6F07">
              <w:rPr>
                <w:rFonts w:asciiTheme="majorBidi" w:eastAsia="Arial Unicode MS" w:hAnsiTheme="majorBidi" w:cstheme="majorBidi"/>
                <w:sz w:val="22"/>
                <w:szCs w:val="22"/>
                <w:lang w:val="en-GB"/>
              </w:rPr>
              <w:t>3,776</w:t>
            </w:r>
          </w:p>
        </w:tc>
        <w:tc>
          <w:tcPr>
            <w:tcW w:w="84" w:type="dxa"/>
            <w:vAlign w:val="bottom"/>
          </w:tcPr>
          <w:p w14:paraId="18FE4D14"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p>
        </w:tc>
        <w:tc>
          <w:tcPr>
            <w:tcW w:w="1071" w:type="dxa"/>
            <w:vAlign w:val="bottom"/>
          </w:tcPr>
          <w:p w14:paraId="6EDFC045" w14:textId="77777777" w:rsidR="006D6F07" w:rsidRPr="006D6F07" w:rsidRDefault="006D6F07" w:rsidP="00534F75">
            <w:pPr>
              <w:spacing w:line="340" w:lineRule="exact"/>
              <w:ind w:left="-317" w:right="288"/>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w:t>
            </w:r>
          </w:p>
        </w:tc>
        <w:tc>
          <w:tcPr>
            <w:tcW w:w="85" w:type="dxa"/>
            <w:vAlign w:val="bottom"/>
          </w:tcPr>
          <w:p w14:paraId="18E00643"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p>
        </w:tc>
        <w:tc>
          <w:tcPr>
            <w:tcW w:w="1100" w:type="dxa"/>
            <w:vAlign w:val="bottom"/>
          </w:tcPr>
          <w:p w14:paraId="655D0118" w14:textId="77777777" w:rsidR="006D6F07" w:rsidRPr="006D6F07" w:rsidRDefault="006D6F07" w:rsidP="00534F75">
            <w:pPr>
              <w:spacing w:line="340" w:lineRule="exact"/>
              <w:ind w:left="-317" w:right="288"/>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w:t>
            </w:r>
          </w:p>
        </w:tc>
        <w:tc>
          <w:tcPr>
            <w:tcW w:w="81" w:type="dxa"/>
            <w:vAlign w:val="bottom"/>
          </w:tcPr>
          <w:p w14:paraId="3BFFDDDF"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p>
        </w:tc>
        <w:tc>
          <w:tcPr>
            <w:tcW w:w="1041" w:type="dxa"/>
            <w:vAlign w:val="bottom"/>
          </w:tcPr>
          <w:p w14:paraId="61EF79EB"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27,218</w:t>
            </w:r>
          </w:p>
        </w:tc>
        <w:tc>
          <w:tcPr>
            <w:tcW w:w="63" w:type="dxa"/>
          </w:tcPr>
          <w:p w14:paraId="3B251845" w14:textId="77777777" w:rsidR="006D6F07" w:rsidRPr="00385165" w:rsidRDefault="006D6F07" w:rsidP="00534F75">
            <w:pPr>
              <w:spacing w:line="340" w:lineRule="exact"/>
              <w:ind w:right="113"/>
              <w:jc w:val="right"/>
              <w:rPr>
                <w:rFonts w:asciiTheme="majorBidi" w:eastAsia="Arial Unicode MS" w:hAnsiTheme="majorBidi" w:cstheme="majorBidi"/>
                <w:sz w:val="22"/>
                <w:szCs w:val="22"/>
                <w:cs/>
              </w:rPr>
            </w:pPr>
          </w:p>
        </w:tc>
        <w:tc>
          <w:tcPr>
            <w:tcW w:w="1005" w:type="dxa"/>
          </w:tcPr>
          <w:p w14:paraId="1920D820" w14:textId="77777777" w:rsidR="006D6F07" w:rsidRPr="006D6F07" w:rsidRDefault="006D6F07" w:rsidP="00534F75">
            <w:pPr>
              <w:spacing w:line="340" w:lineRule="exact"/>
              <w:ind w:right="113"/>
              <w:jc w:val="right"/>
              <w:rPr>
                <w:rFonts w:asciiTheme="majorBidi" w:eastAsia="Arial Unicode MS" w:hAnsiTheme="majorBidi" w:cstheme="majorBidi"/>
                <w:sz w:val="22"/>
                <w:szCs w:val="22"/>
                <w:lang w:val="en-GB"/>
              </w:rPr>
            </w:pPr>
            <w:r w:rsidRPr="006D6F07">
              <w:rPr>
                <w:rFonts w:asciiTheme="majorBidi" w:eastAsia="Arial Unicode MS" w:hAnsiTheme="majorBidi" w:cstheme="majorBidi"/>
                <w:sz w:val="22"/>
                <w:szCs w:val="22"/>
                <w:lang w:val="en-GB"/>
              </w:rPr>
              <w:t>30,994</w:t>
            </w:r>
          </w:p>
        </w:tc>
      </w:tr>
    </w:tbl>
    <w:p w14:paraId="0C3C5348" w14:textId="77777777" w:rsidR="00534F75" w:rsidRDefault="00534F75" w:rsidP="00067077">
      <w:pPr>
        <w:spacing w:line="380" w:lineRule="exact"/>
        <w:ind w:left="720" w:firstLine="720"/>
        <w:jc w:val="thaiDistribute"/>
        <w:rPr>
          <w:rFonts w:asciiTheme="majorBidi" w:eastAsia="Arial Unicode MS" w:hAnsiTheme="majorBidi" w:cstheme="majorBidi"/>
          <w:spacing w:val="-2"/>
          <w:sz w:val="32"/>
          <w:szCs w:val="32"/>
        </w:rPr>
      </w:pPr>
    </w:p>
    <w:p w14:paraId="2C1A0B86" w14:textId="4A286F22" w:rsidR="005924EC" w:rsidRPr="00C433FF" w:rsidRDefault="00186820" w:rsidP="00534F75">
      <w:pPr>
        <w:spacing w:line="380" w:lineRule="exact"/>
        <w:ind w:left="720" w:firstLine="720"/>
        <w:jc w:val="thaiDistribute"/>
        <w:rPr>
          <w:rFonts w:asciiTheme="majorBidi" w:eastAsia="Arial Unicode MS" w:hAnsiTheme="majorBidi" w:cstheme="majorBidi"/>
          <w:sz w:val="32"/>
          <w:szCs w:val="32"/>
        </w:rPr>
      </w:pPr>
      <w:r w:rsidRPr="00C433FF">
        <w:rPr>
          <w:rFonts w:asciiTheme="majorBidi" w:eastAsia="Arial Unicode MS" w:hAnsiTheme="majorBidi" w:cstheme="majorBidi"/>
          <w:spacing w:val="-2"/>
          <w:sz w:val="32"/>
          <w:szCs w:val="32"/>
        </w:rPr>
        <w:t xml:space="preserve">The loss allowance for trade receivables as at December </w:t>
      </w:r>
      <w:r w:rsidRPr="00385165">
        <w:rPr>
          <w:rFonts w:asciiTheme="majorBidi" w:eastAsia="Arial Unicode MS" w:hAnsiTheme="majorBidi" w:cstheme="majorBidi"/>
          <w:spacing w:val="-2"/>
          <w:sz w:val="32"/>
          <w:szCs w:val="32"/>
        </w:rPr>
        <w:t>31</w:t>
      </w:r>
      <w:r w:rsidRPr="00C433FF">
        <w:rPr>
          <w:rFonts w:asciiTheme="majorBidi" w:eastAsia="Arial Unicode MS" w:hAnsiTheme="majorBidi" w:cstheme="majorBidi"/>
          <w:spacing w:val="-2"/>
          <w:sz w:val="32"/>
          <w:szCs w:val="32"/>
        </w:rPr>
        <w:t xml:space="preserve">, </w:t>
      </w:r>
      <w:r w:rsidRPr="00385165">
        <w:rPr>
          <w:rFonts w:asciiTheme="majorBidi" w:eastAsia="Arial Unicode MS" w:hAnsiTheme="majorBidi" w:cstheme="majorBidi"/>
          <w:spacing w:val="-2"/>
          <w:sz w:val="32"/>
          <w:szCs w:val="32"/>
        </w:rPr>
        <w:t xml:space="preserve">2019 </w:t>
      </w:r>
      <w:r w:rsidRPr="00C433FF">
        <w:rPr>
          <w:rFonts w:asciiTheme="majorBidi" w:eastAsia="Arial Unicode MS" w:hAnsiTheme="majorBidi" w:cstheme="majorBidi"/>
          <w:spacing w:val="-2"/>
          <w:sz w:val="32"/>
          <w:szCs w:val="32"/>
        </w:rPr>
        <w:t xml:space="preserve">is reconciled to the opening loss allowance for trade receivables as at January </w:t>
      </w:r>
      <w:r w:rsidRPr="00385165">
        <w:rPr>
          <w:rFonts w:asciiTheme="majorBidi" w:eastAsia="Arial Unicode MS" w:hAnsiTheme="majorBidi" w:cstheme="majorBidi"/>
          <w:spacing w:val="-2"/>
          <w:sz w:val="32"/>
          <w:szCs w:val="32"/>
        </w:rPr>
        <w:t>1</w:t>
      </w:r>
      <w:r w:rsidRPr="00C433FF">
        <w:rPr>
          <w:rFonts w:asciiTheme="majorBidi" w:eastAsia="Arial Unicode MS" w:hAnsiTheme="majorBidi" w:cstheme="majorBidi"/>
          <w:spacing w:val="-2"/>
          <w:sz w:val="32"/>
          <w:szCs w:val="32"/>
        </w:rPr>
        <w:t xml:space="preserve">, </w:t>
      </w:r>
      <w:r w:rsidRPr="00385165">
        <w:rPr>
          <w:rFonts w:asciiTheme="majorBidi" w:eastAsia="Arial Unicode MS" w:hAnsiTheme="majorBidi" w:cstheme="majorBidi"/>
          <w:spacing w:val="-2"/>
          <w:sz w:val="32"/>
          <w:szCs w:val="32"/>
        </w:rPr>
        <w:t xml:space="preserve">2020 </w:t>
      </w:r>
      <w:r w:rsidRPr="00C433FF">
        <w:rPr>
          <w:rFonts w:asciiTheme="majorBidi" w:eastAsia="Arial Unicode MS" w:hAnsiTheme="majorBidi" w:cstheme="majorBidi"/>
          <w:spacing w:val="-2"/>
          <w:sz w:val="32"/>
          <w:szCs w:val="32"/>
        </w:rPr>
        <w:t>as follow:</w:t>
      </w:r>
    </w:p>
    <w:tbl>
      <w:tblPr>
        <w:tblW w:w="8756" w:type="dxa"/>
        <w:tblInd w:w="675" w:type="dxa"/>
        <w:tblLayout w:type="fixed"/>
        <w:tblCellMar>
          <w:left w:w="30" w:type="dxa"/>
          <w:right w:w="30" w:type="dxa"/>
        </w:tblCellMar>
        <w:tblLook w:val="0000" w:firstRow="0" w:lastRow="0" w:firstColumn="0" w:lastColumn="0" w:noHBand="0" w:noVBand="0"/>
      </w:tblPr>
      <w:tblGrid>
        <w:gridCol w:w="5529"/>
        <w:gridCol w:w="1526"/>
        <w:gridCol w:w="142"/>
        <w:gridCol w:w="1559"/>
      </w:tblGrid>
      <w:tr w:rsidR="005924EC" w:rsidRPr="00C433FF" w14:paraId="281368D2" w14:textId="77777777" w:rsidTr="009A6D96">
        <w:tc>
          <w:tcPr>
            <w:tcW w:w="5529" w:type="dxa"/>
            <w:noWrap/>
            <w:tcMar>
              <w:left w:w="108" w:type="dxa"/>
              <w:right w:w="108" w:type="dxa"/>
            </w:tcMar>
          </w:tcPr>
          <w:p w14:paraId="7E38DAB5" w14:textId="77777777" w:rsidR="005924EC" w:rsidRPr="00385165" w:rsidRDefault="005924EC" w:rsidP="00012A30">
            <w:pPr>
              <w:spacing w:line="340" w:lineRule="exact"/>
              <w:ind w:left="-105"/>
              <w:jc w:val="both"/>
              <w:rPr>
                <w:rFonts w:asciiTheme="majorBidi" w:eastAsia="Arial Unicode MS" w:hAnsiTheme="majorBidi" w:cstheme="majorBidi"/>
                <w:snapToGrid w:val="0"/>
                <w:sz w:val="26"/>
                <w:szCs w:val="26"/>
                <w:cs/>
                <w:lang w:eastAsia="th-TH"/>
              </w:rPr>
            </w:pPr>
          </w:p>
        </w:tc>
        <w:tc>
          <w:tcPr>
            <w:tcW w:w="3227" w:type="dxa"/>
            <w:gridSpan w:val="3"/>
            <w:tcBorders>
              <w:bottom w:val="single" w:sz="6" w:space="0" w:color="auto"/>
            </w:tcBorders>
          </w:tcPr>
          <w:p w14:paraId="662B5972" w14:textId="77777777" w:rsidR="005924EC" w:rsidRPr="00385165" w:rsidRDefault="00186820" w:rsidP="00012A30">
            <w:pPr>
              <w:spacing w:line="340" w:lineRule="exact"/>
              <w:ind w:right="-72"/>
              <w:jc w:val="center"/>
              <w:rPr>
                <w:rFonts w:asciiTheme="majorBidi" w:eastAsia="Arial Unicode MS" w:hAnsiTheme="majorBidi" w:cstheme="majorBidi"/>
                <w:sz w:val="26"/>
                <w:szCs w:val="26"/>
                <w:cs/>
              </w:rPr>
            </w:pPr>
            <w:r w:rsidRPr="00C433FF">
              <w:rPr>
                <w:rFonts w:asciiTheme="majorBidi" w:eastAsia="Arial Unicode MS" w:hAnsiTheme="majorBidi" w:cstheme="majorBidi"/>
                <w:sz w:val="26"/>
                <w:szCs w:val="26"/>
              </w:rPr>
              <w:t>Thousand Baht</w:t>
            </w:r>
          </w:p>
        </w:tc>
      </w:tr>
      <w:tr w:rsidR="005924EC" w:rsidRPr="00012A30" w14:paraId="34FC37F4" w14:textId="77777777" w:rsidTr="009A6D96">
        <w:tc>
          <w:tcPr>
            <w:tcW w:w="5529" w:type="dxa"/>
            <w:noWrap/>
            <w:tcMar>
              <w:left w:w="108" w:type="dxa"/>
              <w:right w:w="108" w:type="dxa"/>
            </w:tcMar>
          </w:tcPr>
          <w:p w14:paraId="0BA9042D" w14:textId="77777777" w:rsidR="005924EC" w:rsidRPr="00385165" w:rsidRDefault="005924EC" w:rsidP="00012A30">
            <w:pPr>
              <w:spacing w:line="340" w:lineRule="exact"/>
              <w:ind w:left="-105"/>
              <w:jc w:val="both"/>
              <w:rPr>
                <w:rFonts w:asciiTheme="majorBidi" w:eastAsia="Arial Unicode MS" w:hAnsiTheme="majorBidi" w:cstheme="majorBidi"/>
                <w:snapToGrid w:val="0"/>
                <w:sz w:val="26"/>
                <w:szCs w:val="26"/>
                <w:cs/>
                <w:lang w:eastAsia="th-TH"/>
              </w:rPr>
            </w:pPr>
          </w:p>
        </w:tc>
        <w:tc>
          <w:tcPr>
            <w:tcW w:w="1526" w:type="dxa"/>
            <w:tcBorders>
              <w:top w:val="single" w:sz="6" w:space="0" w:color="auto"/>
              <w:bottom w:val="single" w:sz="6" w:space="0" w:color="auto"/>
            </w:tcBorders>
          </w:tcPr>
          <w:p w14:paraId="6E11FB8D" w14:textId="77777777" w:rsidR="00186820" w:rsidRPr="00C433FF" w:rsidRDefault="00186820" w:rsidP="00012A30">
            <w:pPr>
              <w:spacing w:line="340" w:lineRule="exact"/>
              <w:ind w:right="-72"/>
              <w:jc w:val="center"/>
              <w:rPr>
                <w:rFonts w:asciiTheme="majorBidi" w:eastAsia="Arial Unicode MS" w:hAnsiTheme="majorBidi" w:cstheme="majorBidi"/>
                <w:sz w:val="26"/>
                <w:szCs w:val="26"/>
              </w:rPr>
            </w:pPr>
            <w:r w:rsidRPr="00C433FF">
              <w:rPr>
                <w:rFonts w:asciiTheme="majorBidi" w:eastAsia="Arial Unicode MS" w:hAnsiTheme="majorBidi" w:cstheme="majorBidi"/>
                <w:sz w:val="26"/>
                <w:szCs w:val="26"/>
              </w:rPr>
              <w:t xml:space="preserve">Consolidated </w:t>
            </w:r>
          </w:p>
          <w:p w14:paraId="42EC3BD2" w14:textId="77777777" w:rsidR="005924EC" w:rsidRPr="00012A30" w:rsidRDefault="00186820" w:rsidP="00012A30">
            <w:pPr>
              <w:spacing w:line="340" w:lineRule="exact"/>
              <w:ind w:right="-72"/>
              <w:jc w:val="center"/>
              <w:rPr>
                <w:rFonts w:asciiTheme="majorBidi" w:eastAsia="Arial Unicode MS" w:hAnsiTheme="majorBidi" w:cstheme="majorBidi"/>
                <w:sz w:val="26"/>
                <w:szCs w:val="26"/>
                <w:highlight w:val="yellow"/>
                <w:lang w:val="en-GB"/>
              </w:rPr>
            </w:pPr>
            <w:r w:rsidRPr="00C433FF">
              <w:rPr>
                <w:rFonts w:asciiTheme="majorBidi" w:eastAsia="Arial Unicode MS" w:hAnsiTheme="majorBidi" w:cstheme="majorBidi"/>
                <w:sz w:val="26"/>
                <w:szCs w:val="26"/>
              </w:rPr>
              <w:t>financial statements</w:t>
            </w:r>
          </w:p>
        </w:tc>
        <w:tc>
          <w:tcPr>
            <w:tcW w:w="142" w:type="dxa"/>
            <w:tcBorders>
              <w:top w:val="single" w:sz="6" w:space="0" w:color="auto"/>
            </w:tcBorders>
          </w:tcPr>
          <w:p w14:paraId="7BBFBAD5" w14:textId="77777777" w:rsidR="005924EC" w:rsidRPr="00012A30" w:rsidRDefault="005924EC" w:rsidP="00012A30">
            <w:pPr>
              <w:pStyle w:val="Heading7"/>
              <w:spacing w:line="340" w:lineRule="exact"/>
              <w:ind w:left="-105" w:firstLine="18"/>
              <w:jc w:val="center"/>
              <w:rPr>
                <w:rFonts w:asciiTheme="majorBidi" w:eastAsia="Arial Unicode MS" w:hAnsiTheme="majorBidi" w:cstheme="majorBidi"/>
                <w:b/>
                <w:bCs/>
                <w:snapToGrid w:val="0"/>
                <w:sz w:val="26"/>
                <w:szCs w:val="26"/>
                <w:highlight w:val="yellow"/>
                <w:lang w:val="en-GB" w:eastAsia="th-TH"/>
              </w:rPr>
            </w:pPr>
          </w:p>
        </w:tc>
        <w:tc>
          <w:tcPr>
            <w:tcW w:w="1559" w:type="dxa"/>
            <w:tcBorders>
              <w:top w:val="single" w:sz="6" w:space="0" w:color="auto"/>
              <w:bottom w:val="single" w:sz="6" w:space="0" w:color="auto"/>
            </w:tcBorders>
          </w:tcPr>
          <w:p w14:paraId="056F6B87" w14:textId="77777777" w:rsidR="00186820" w:rsidRPr="00C433FF" w:rsidRDefault="00186820" w:rsidP="00012A30">
            <w:pPr>
              <w:spacing w:line="340" w:lineRule="exact"/>
              <w:ind w:right="-72"/>
              <w:jc w:val="center"/>
              <w:rPr>
                <w:rFonts w:asciiTheme="majorBidi" w:eastAsia="Arial Unicode MS" w:hAnsiTheme="majorBidi" w:cstheme="majorBidi"/>
                <w:sz w:val="26"/>
                <w:szCs w:val="26"/>
              </w:rPr>
            </w:pPr>
            <w:r w:rsidRPr="00C433FF">
              <w:rPr>
                <w:rFonts w:asciiTheme="majorBidi" w:eastAsia="Arial Unicode MS" w:hAnsiTheme="majorBidi" w:cstheme="majorBidi"/>
                <w:sz w:val="26"/>
                <w:szCs w:val="26"/>
              </w:rPr>
              <w:t xml:space="preserve">Separate </w:t>
            </w:r>
          </w:p>
          <w:p w14:paraId="1E7CCE1F" w14:textId="77777777" w:rsidR="005924EC" w:rsidRPr="00012A30" w:rsidRDefault="00186820" w:rsidP="00012A30">
            <w:pPr>
              <w:spacing w:line="340" w:lineRule="exact"/>
              <w:ind w:right="-72"/>
              <w:jc w:val="center"/>
              <w:rPr>
                <w:rFonts w:asciiTheme="majorBidi" w:eastAsia="Arial Unicode MS" w:hAnsiTheme="majorBidi" w:cstheme="majorBidi"/>
                <w:sz w:val="26"/>
                <w:szCs w:val="26"/>
                <w:highlight w:val="yellow"/>
                <w:lang w:val="en-GB"/>
              </w:rPr>
            </w:pPr>
            <w:r w:rsidRPr="00C433FF">
              <w:rPr>
                <w:rFonts w:asciiTheme="majorBidi" w:eastAsia="Arial Unicode MS" w:hAnsiTheme="majorBidi" w:cstheme="majorBidi"/>
                <w:sz w:val="26"/>
                <w:szCs w:val="26"/>
              </w:rPr>
              <w:t>financial statements</w:t>
            </w:r>
          </w:p>
        </w:tc>
      </w:tr>
      <w:tr w:rsidR="005924EC" w:rsidRPr="00012A30" w14:paraId="27BE2B79" w14:textId="77777777" w:rsidTr="009A6D96">
        <w:trPr>
          <w:trHeight w:val="225"/>
        </w:trPr>
        <w:tc>
          <w:tcPr>
            <w:tcW w:w="5529" w:type="dxa"/>
            <w:noWrap/>
            <w:tcMar>
              <w:left w:w="108" w:type="dxa"/>
              <w:right w:w="108" w:type="dxa"/>
            </w:tcMar>
          </w:tcPr>
          <w:p w14:paraId="4AFB6A6D" w14:textId="77777777" w:rsidR="005924EC" w:rsidRPr="00385165" w:rsidRDefault="00186820" w:rsidP="00012A30">
            <w:pPr>
              <w:spacing w:line="340" w:lineRule="exact"/>
              <w:ind w:left="-57"/>
              <w:jc w:val="both"/>
              <w:rPr>
                <w:rFonts w:asciiTheme="majorBidi" w:eastAsia="Arial Unicode MS" w:hAnsiTheme="majorBidi" w:cstheme="majorBidi"/>
                <w:snapToGrid w:val="0"/>
                <w:sz w:val="26"/>
                <w:szCs w:val="26"/>
                <w:cs/>
                <w:lang w:eastAsia="th-TH"/>
              </w:rPr>
            </w:pPr>
            <w:r w:rsidRPr="00C433FF">
              <w:rPr>
                <w:rFonts w:asciiTheme="majorBidi" w:eastAsia="Arial Unicode MS" w:hAnsiTheme="majorBidi" w:cstheme="majorBidi"/>
                <w:sz w:val="26"/>
                <w:szCs w:val="26"/>
                <w:u w:val="single"/>
              </w:rPr>
              <w:t>Loss allowance for trade receivables</w:t>
            </w:r>
          </w:p>
        </w:tc>
        <w:tc>
          <w:tcPr>
            <w:tcW w:w="1526" w:type="dxa"/>
            <w:tcBorders>
              <w:top w:val="single" w:sz="6" w:space="0" w:color="auto"/>
            </w:tcBorders>
            <w:vAlign w:val="bottom"/>
          </w:tcPr>
          <w:p w14:paraId="2A2EA8D2" w14:textId="77777777" w:rsidR="005924EC" w:rsidRPr="00012A30" w:rsidRDefault="005924EC" w:rsidP="00012A30">
            <w:pPr>
              <w:spacing w:line="340" w:lineRule="exact"/>
              <w:ind w:left="-105"/>
              <w:jc w:val="right"/>
              <w:rPr>
                <w:rFonts w:asciiTheme="majorBidi" w:eastAsia="Arial Unicode MS" w:hAnsiTheme="majorBidi" w:cstheme="majorBidi"/>
                <w:snapToGrid w:val="0"/>
                <w:sz w:val="26"/>
                <w:szCs w:val="26"/>
                <w:highlight w:val="yellow"/>
                <w:lang w:val="en-GB" w:eastAsia="th-TH"/>
              </w:rPr>
            </w:pPr>
          </w:p>
        </w:tc>
        <w:tc>
          <w:tcPr>
            <w:tcW w:w="142" w:type="dxa"/>
          </w:tcPr>
          <w:p w14:paraId="5B0F563B" w14:textId="77777777" w:rsidR="005924EC" w:rsidRPr="00385165" w:rsidRDefault="005924EC" w:rsidP="00012A30">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tcBorders>
              <w:top w:val="single" w:sz="6" w:space="0" w:color="auto"/>
            </w:tcBorders>
            <w:vAlign w:val="bottom"/>
          </w:tcPr>
          <w:p w14:paraId="766BFC62" w14:textId="77777777" w:rsidR="005924EC" w:rsidRPr="00012A30" w:rsidRDefault="005924EC" w:rsidP="00012A30">
            <w:pPr>
              <w:spacing w:line="340" w:lineRule="exact"/>
              <w:ind w:left="-105"/>
              <w:jc w:val="right"/>
              <w:rPr>
                <w:rFonts w:asciiTheme="majorBidi" w:eastAsia="Arial Unicode MS" w:hAnsiTheme="majorBidi" w:cstheme="majorBidi"/>
                <w:snapToGrid w:val="0"/>
                <w:sz w:val="26"/>
                <w:szCs w:val="26"/>
                <w:highlight w:val="yellow"/>
                <w:lang w:val="en-GB" w:eastAsia="th-TH"/>
              </w:rPr>
            </w:pPr>
          </w:p>
        </w:tc>
      </w:tr>
      <w:tr w:rsidR="00012A30" w:rsidRPr="00012A30" w14:paraId="2FF4787B" w14:textId="77777777" w:rsidTr="009A6D96">
        <w:tc>
          <w:tcPr>
            <w:tcW w:w="5529" w:type="dxa"/>
            <w:noWrap/>
            <w:tcMar>
              <w:left w:w="108" w:type="dxa"/>
              <w:right w:w="108" w:type="dxa"/>
            </w:tcMar>
          </w:tcPr>
          <w:p w14:paraId="45967BC7" w14:textId="77777777" w:rsidR="00012A30" w:rsidRPr="00385165" w:rsidRDefault="00012A30" w:rsidP="00012A30">
            <w:pPr>
              <w:spacing w:line="340" w:lineRule="exact"/>
              <w:ind w:left="-57"/>
              <w:jc w:val="both"/>
              <w:rPr>
                <w:rFonts w:asciiTheme="majorBidi" w:eastAsia="Arial Unicode MS" w:hAnsiTheme="majorBidi" w:cstheme="majorBidi"/>
                <w:snapToGrid w:val="0"/>
                <w:sz w:val="26"/>
                <w:szCs w:val="26"/>
                <w:cs/>
                <w:lang w:eastAsia="th-TH"/>
              </w:rPr>
            </w:pPr>
            <w:r w:rsidRPr="00C433FF">
              <w:rPr>
                <w:rFonts w:asciiTheme="majorBidi" w:eastAsia="Arial Unicode MS" w:hAnsiTheme="majorBidi" w:cstheme="majorBidi"/>
                <w:sz w:val="26"/>
                <w:szCs w:val="26"/>
              </w:rPr>
              <w:t xml:space="preserve">As at December </w:t>
            </w:r>
            <w:r w:rsidRPr="00385165">
              <w:rPr>
                <w:rFonts w:asciiTheme="majorBidi" w:eastAsia="Arial Unicode MS" w:hAnsiTheme="majorBidi" w:cstheme="majorBidi"/>
                <w:sz w:val="26"/>
                <w:szCs w:val="26"/>
              </w:rPr>
              <w:t>31</w:t>
            </w:r>
            <w:r w:rsidRPr="00C433FF">
              <w:rPr>
                <w:rFonts w:asciiTheme="majorBidi" w:eastAsia="Arial Unicode MS" w:hAnsiTheme="majorBidi" w:cstheme="majorBidi"/>
                <w:sz w:val="26"/>
                <w:szCs w:val="26"/>
              </w:rPr>
              <w:t xml:space="preserve">, </w:t>
            </w:r>
            <w:r w:rsidRPr="00385165">
              <w:rPr>
                <w:rFonts w:asciiTheme="majorBidi" w:eastAsia="Arial Unicode MS" w:hAnsiTheme="majorBidi" w:cstheme="majorBidi"/>
                <w:sz w:val="26"/>
                <w:szCs w:val="26"/>
              </w:rPr>
              <w:t>2019</w:t>
            </w:r>
          </w:p>
        </w:tc>
        <w:tc>
          <w:tcPr>
            <w:tcW w:w="1526" w:type="dxa"/>
            <w:vAlign w:val="bottom"/>
          </w:tcPr>
          <w:p w14:paraId="39174B53" w14:textId="77777777" w:rsidR="00012A30" w:rsidRPr="00012A30" w:rsidRDefault="00012A30" w:rsidP="00012A30">
            <w:pPr>
              <w:spacing w:line="340" w:lineRule="exact"/>
              <w:ind w:left="-105"/>
              <w:jc w:val="right"/>
              <w:rPr>
                <w:rFonts w:asciiTheme="majorBidi" w:eastAsia="Arial Unicode MS" w:hAnsiTheme="majorBidi" w:cstheme="majorBidi"/>
                <w:snapToGrid w:val="0"/>
                <w:color w:val="000000"/>
                <w:sz w:val="26"/>
                <w:szCs w:val="26"/>
                <w:lang w:val="en-GB" w:eastAsia="th-TH"/>
              </w:rPr>
            </w:pPr>
            <w:r w:rsidRPr="00012A30">
              <w:rPr>
                <w:rFonts w:asciiTheme="majorBidi" w:eastAsia="Arial Unicode MS" w:hAnsiTheme="majorBidi" w:cstheme="majorBidi"/>
                <w:snapToGrid w:val="0"/>
                <w:color w:val="000000"/>
                <w:sz w:val="26"/>
                <w:szCs w:val="26"/>
                <w:lang w:val="en-GB" w:eastAsia="th-TH"/>
              </w:rPr>
              <w:t>29,078</w:t>
            </w:r>
          </w:p>
        </w:tc>
        <w:tc>
          <w:tcPr>
            <w:tcW w:w="142" w:type="dxa"/>
          </w:tcPr>
          <w:p w14:paraId="4DB17450" w14:textId="77777777" w:rsidR="00012A30" w:rsidRPr="00385165" w:rsidRDefault="00012A30" w:rsidP="00012A30">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vAlign w:val="bottom"/>
          </w:tcPr>
          <w:p w14:paraId="2BC7EDA4" w14:textId="77777777" w:rsidR="00012A30" w:rsidRPr="00012A30" w:rsidRDefault="00012A30" w:rsidP="00012A30">
            <w:pPr>
              <w:spacing w:line="340" w:lineRule="exact"/>
              <w:ind w:left="-105"/>
              <w:jc w:val="right"/>
              <w:rPr>
                <w:rFonts w:asciiTheme="majorBidi" w:eastAsia="Arial Unicode MS" w:hAnsiTheme="majorBidi" w:cstheme="majorBidi"/>
                <w:snapToGrid w:val="0"/>
                <w:color w:val="000000"/>
                <w:sz w:val="26"/>
                <w:szCs w:val="26"/>
                <w:lang w:val="en-GB" w:eastAsia="th-TH"/>
              </w:rPr>
            </w:pPr>
            <w:r w:rsidRPr="00012A30">
              <w:rPr>
                <w:rFonts w:asciiTheme="majorBidi" w:eastAsia="Arial Unicode MS" w:hAnsiTheme="majorBidi" w:cstheme="majorBidi"/>
                <w:snapToGrid w:val="0"/>
                <w:color w:val="000000"/>
                <w:sz w:val="26"/>
                <w:szCs w:val="26"/>
                <w:lang w:val="en-GB" w:eastAsia="th-TH"/>
              </w:rPr>
              <w:t>29,078</w:t>
            </w:r>
          </w:p>
        </w:tc>
      </w:tr>
      <w:tr w:rsidR="00012A30" w:rsidRPr="00012A30" w14:paraId="42E05D77" w14:textId="77777777" w:rsidTr="009A6D96">
        <w:tc>
          <w:tcPr>
            <w:tcW w:w="5529" w:type="dxa"/>
            <w:noWrap/>
            <w:tcMar>
              <w:left w:w="108" w:type="dxa"/>
              <w:right w:w="108" w:type="dxa"/>
            </w:tcMar>
          </w:tcPr>
          <w:p w14:paraId="50BEE099" w14:textId="77777777" w:rsidR="00012A30" w:rsidRPr="00385165" w:rsidRDefault="00012A30" w:rsidP="00012A30">
            <w:pPr>
              <w:spacing w:line="340" w:lineRule="exact"/>
              <w:ind w:left="-57"/>
              <w:jc w:val="both"/>
              <w:rPr>
                <w:rFonts w:asciiTheme="majorBidi" w:eastAsia="Arial Unicode MS" w:hAnsiTheme="majorBidi" w:cstheme="majorBidi"/>
                <w:snapToGrid w:val="0"/>
                <w:sz w:val="26"/>
                <w:szCs w:val="26"/>
                <w:cs/>
                <w:lang w:eastAsia="th-TH"/>
              </w:rPr>
            </w:pPr>
            <w:r w:rsidRPr="00C433FF">
              <w:rPr>
                <w:rFonts w:asciiTheme="majorBidi" w:eastAsia="Arial Unicode MS" w:hAnsiTheme="majorBidi" w:cstheme="majorBidi"/>
                <w:sz w:val="26"/>
                <w:szCs w:val="26"/>
              </w:rPr>
              <w:t>Amounts restated through opening unappropriated retained earnings</w:t>
            </w:r>
          </w:p>
        </w:tc>
        <w:tc>
          <w:tcPr>
            <w:tcW w:w="1526" w:type="dxa"/>
            <w:tcBorders>
              <w:bottom w:val="single" w:sz="6" w:space="0" w:color="auto"/>
            </w:tcBorders>
            <w:vAlign w:val="bottom"/>
          </w:tcPr>
          <w:p w14:paraId="45BB2639" w14:textId="77777777" w:rsidR="00012A30" w:rsidRPr="00012A30" w:rsidRDefault="00012A30" w:rsidP="00012A30">
            <w:pPr>
              <w:spacing w:line="340" w:lineRule="exact"/>
              <w:ind w:left="-105"/>
              <w:jc w:val="right"/>
              <w:rPr>
                <w:rFonts w:asciiTheme="majorBidi" w:eastAsia="Arial Unicode MS" w:hAnsiTheme="majorBidi" w:cstheme="majorBidi"/>
                <w:snapToGrid w:val="0"/>
                <w:color w:val="000000"/>
                <w:sz w:val="26"/>
                <w:szCs w:val="26"/>
                <w:lang w:val="en-GB" w:eastAsia="th-TH"/>
              </w:rPr>
            </w:pPr>
            <w:r w:rsidRPr="00012A30">
              <w:rPr>
                <w:rFonts w:asciiTheme="majorBidi" w:eastAsia="Arial Unicode MS" w:hAnsiTheme="majorBidi" w:cstheme="majorBidi"/>
                <w:snapToGrid w:val="0"/>
                <w:color w:val="000000"/>
                <w:sz w:val="26"/>
                <w:szCs w:val="26"/>
                <w:lang w:val="en-GB" w:eastAsia="th-TH"/>
              </w:rPr>
              <w:t>1,916</w:t>
            </w:r>
          </w:p>
        </w:tc>
        <w:tc>
          <w:tcPr>
            <w:tcW w:w="142" w:type="dxa"/>
          </w:tcPr>
          <w:p w14:paraId="37B62DFA" w14:textId="77777777" w:rsidR="00012A30" w:rsidRPr="00385165" w:rsidRDefault="00012A30" w:rsidP="00012A30">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tcBorders>
              <w:bottom w:val="single" w:sz="6" w:space="0" w:color="auto"/>
            </w:tcBorders>
            <w:vAlign w:val="bottom"/>
          </w:tcPr>
          <w:p w14:paraId="630E9E6B" w14:textId="77777777" w:rsidR="00012A30" w:rsidRPr="00012A30" w:rsidRDefault="00012A30" w:rsidP="00012A30">
            <w:pPr>
              <w:spacing w:line="340" w:lineRule="exact"/>
              <w:ind w:left="-105"/>
              <w:jc w:val="right"/>
              <w:rPr>
                <w:rFonts w:asciiTheme="majorBidi" w:eastAsia="Arial Unicode MS" w:hAnsiTheme="majorBidi" w:cstheme="majorBidi"/>
                <w:snapToGrid w:val="0"/>
                <w:color w:val="000000"/>
                <w:sz w:val="26"/>
                <w:szCs w:val="26"/>
                <w:lang w:val="en-GB" w:eastAsia="th-TH"/>
              </w:rPr>
            </w:pPr>
            <w:r w:rsidRPr="00012A30">
              <w:rPr>
                <w:rFonts w:asciiTheme="majorBidi" w:eastAsia="Arial Unicode MS" w:hAnsiTheme="majorBidi" w:cstheme="majorBidi"/>
                <w:snapToGrid w:val="0"/>
                <w:color w:val="000000"/>
                <w:sz w:val="26"/>
                <w:szCs w:val="26"/>
                <w:lang w:val="en-GB" w:eastAsia="th-TH"/>
              </w:rPr>
              <w:t>1,916</w:t>
            </w:r>
          </w:p>
        </w:tc>
      </w:tr>
      <w:tr w:rsidR="00012A30" w:rsidRPr="00C433FF" w14:paraId="74BF5294" w14:textId="77777777" w:rsidTr="009A6D96">
        <w:tc>
          <w:tcPr>
            <w:tcW w:w="5529" w:type="dxa"/>
            <w:noWrap/>
            <w:tcMar>
              <w:left w:w="108" w:type="dxa"/>
              <w:right w:w="108" w:type="dxa"/>
            </w:tcMar>
          </w:tcPr>
          <w:p w14:paraId="346E7BF7" w14:textId="77777777" w:rsidR="00012A30" w:rsidRPr="00385165" w:rsidRDefault="00012A30" w:rsidP="00012A30">
            <w:pPr>
              <w:spacing w:line="340" w:lineRule="exact"/>
              <w:ind w:left="-57"/>
              <w:jc w:val="both"/>
              <w:rPr>
                <w:rFonts w:asciiTheme="majorBidi" w:eastAsia="Arial Unicode MS" w:hAnsiTheme="majorBidi" w:cstheme="majorBidi"/>
                <w:snapToGrid w:val="0"/>
                <w:sz w:val="26"/>
                <w:szCs w:val="26"/>
                <w:cs/>
                <w:lang w:eastAsia="th-TH"/>
              </w:rPr>
            </w:pPr>
            <w:r w:rsidRPr="00C433FF">
              <w:rPr>
                <w:rFonts w:asciiTheme="majorBidi" w:eastAsia="Arial Unicode MS" w:hAnsiTheme="majorBidi" w:cstheme="majorBidi"/>
                <w:sz w:val="26"/>
                <w:szCs w:val="26"/>
              </w:rPr>
              <w:t xml:space="preserve">Opening loss allowance as at January </w:t>
            </w:r>
            <w:r w:rsidRPr="00385165">
              <w:rPr>
                <w:rFonts w:asciiTheme="majorBidi" w:eastAsia="Arial Unicode MS" w:hAnsiTheme="majorBidi" w:cstheme="majorBidi"/>
                <w:sz w:val="26"/>
                <w:szCs w:val="26"/>
              </w:rPr>
              <w:t>1</w:t>
            </w:r>
            <w:r w:rsidRPr="00C433FF">
              <w:rPr>
                <w:rFonts w:asciiTheme="majorBidi" w:eastAsia="Arial Unicode MS" w:hAnsiTheme="majorBidi" w:cstheme="majorBidi"/>
                <w:sz w:val="26"/>
                <w:szCs w:val="26"/>
              </w:rPr>
              <w:t xml:space="preserve">, </w:t>
            </w:r>
            <w:r w:rsidRPr="00385165">
              <w:rPr>
                <w:rFonts w:asciiTheme="majorBidi" w:eastAsia="Arial Unicode MS" w:hAnsiTheme="majorBidi" w:cstheme="majorBidi"/>
                <w:sz w:val="26"/>
                <w:szCs w:val="26"/>
              </w:rPr>
              <w:t>2020</w:t>
            </w:r>
          </w:p>
        </w:tc>
        <w:tc>
          <w:tcPr>
            <w:tcW w:w="1526" w:type="dxa"/>
            <w:tcBorders>
              <w:top w:val="single" w:sz="6" w:space="0" w:color="auto"/>
              <w:bottom w:val="double" w:sz="6" w:space="0" w:color="auto"/>
            </w:tcBorders>
            <w:vAlign w:val="bottom"/>
          </w:tcPr>
          <w:p w14:paraId="0D96957D" w14:textId="77777777" w:rsidR="00012A30" w:rsidRPr="00012A30" w:rsidRDefault="00012A30" w:rsidP="00012A30">
            <w:pPr>
              <w:spacing w:line="340" w:lineRule="exact"/>
              <w:ind w:left="-105"/>
              <w:jc w:val="right"/>
              <w:rPr>
                <w:rFonts w:asciiTheme="majorBidi" w:eastAsia="Arial Unicode MS" w:hAnsiTheme="majorBidi" w:cstheme="majorBidi"/>
                <w:snapToGrid w:val="0"/>
                <w:color w:val="000000"/>
                <w:sz w:val="26"/>
                <w:szCs w:val="26"/>
                <w:lang w:val="en-GB" w:eastAsia="th-TH"/>
              </w:rPr>
            </w:pPr>
            <w:r w:rsidRPr="00012A30">
              <w:rPr>
                <w:rFonts w:asciiTheme="majorBidi" w:eastAsia="Arial Unicode MS" w:hAnsiTheme="majorBidi" w:cstheme="majorBidi"/>
                <w:snapToGrid w:val="0"/>
                <w:color w:val="000000"/>
                <w:sz w:val="26"/>
                <w:szCs w:val="26"/>
                <w:lang w:val="en-GB" w:eastAsia="th-TH"/>
              </w:rPr>
              <w:t>30,994</w:t>
            </w:r>
          </w:p>
        </w:tc>
        <w:tc>
          <w:tcPr>
            <w:tcW w:w="142" w:type="dxa"/>
          </w:tcPr>
          <w:p w14:paraId="64F19F52" w14:textId="77777777" w:rsidR="00012A30" w:rsidRPr="00385165" w:rsidRDefault="00012A30" w:rsidP="00012A30">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tcBorders>
              <w:top w:val="single" w:sz="6" w:space="0" w:color="auto"/>
              <w:bottom w:val="double" w:sz="6" w:space="0" w:color="auto"/>
            </w:tcBorders>
            <w:vAlign w:val="bottom"/>
          </w:tcPr>
          <w:p w14:paraId="2479EE7F" w14:textId="77777777" w:rsidR="00012A30" w:rsidRPr="00012A30" w:rsidRDefault="00012A30" w:rsidP="00012A30">
            <w:pPr>
              <w:spacing w:line="340" w:lineRule="exact"/>
              <w:ind w:left="-105"/>
              <w:jc w:val="right"/>
              <w:rPr>
                <w:rFonts w:asciiTheme="majorBidi" w:eastAsia="Arial Unicode MS" w:hAnsiTheme="majorBidi" w:cstheme="majorBidi"/>
                <w:snapToGrid w:val="0"/>
                <w:color w:val="000000"/>
                <w:sz w:val="26"/>
                <w:szCs w:val="26"/>
                <w:lang w:val="en-GB" w:eastAsia="th-TH"/>
              </w:rPr>
            </w:pPr>
            <w:r w:rsidRPr="00012A30">
              <w:rPr>
                <w:rFonts w:asciiTheme="majorBidi" w:eastAsia="Arial Unicode MS" w:hAnsiTheme="majorBidi" w:cstheme="majorBidi"/>
                <w:snapToGrid w:val="0"/>
                <w:color w:val="000000"/>
                <w:sz w:val="26"/>
                <w:szCs w:val="26"/>
                <w:lang w:val="en-GB" w:eastAsia="th-TH"/>
              </w:rPr>
              <w:t>30,994</w:t>
            </w:r>
          </w:p>
        </w:tc>
      </w:tr>
    </w:tbl>
    <w:p w14:paraId="4A882F2F" w14:textId="77777777" w:rsidR="00534F75" w:rsidRDefault="00534F75" w:rsidP="00BD5AEC">
      <w:pPr>
        <w:spacing w:line="260" w:lineRule="exact"/>
        <w:ind w:left="540"/>
        <w:jc w:val="thaiDistribute"/>
        <w:rPr>
          <w:rFonts w:asciiTheme="majorBidi" w:eastAsia="Arial Unicode MS" w:hAnsiTheme="majorBidi" w:cstheme="majorBidi"/>
          <w:sz w:val="32"/>
          <w:szCs w:val="32"/>
        </w:rPr>
        <w:sectPr w:rsidR="00534F75" w:rsidSect="00E0500A">
          <w:pgSz w:w="11909" w:h="16834" w:code="9"/>
          <w:pgMar w:top="1191" w:right="852" w:bottom="1701" w:left="1814" w:header="737" w:footer="720" w:gutter="0"/>
          <w:cols w:space="720"/>
          <w:docGrid w:linePitch="272"/>
        </w:sectPr>
      </w:pPr>
    </w:p>
    <w:p w14:paraId="45BC6A2F" w14:textId="77777777" w:rsidR="005924EC" w:rsidRPr="00534F75" w:rsidRDefault="007B63B7" w:rsidP="009A6D96">
      <w:pPr>
        <w:spacing w:line="380" w:lineRule="exact"/>
        <w:ind w:left="540"/>
        <w:jc w:val="thaiDistribute"/>
        <w:rPr>
          <w:rFonts w:asciiTheme="majorBidi" w:eastAsia="Arial Unicode MS" w:hAnsiTheme="majorBidi" w:cstheme="majorBidi"/>
          <w:b/>
          <w:bCs/>
          <w:sz w:val="32"/>
          <w:szCs w:val="32"/>
          <w:highlight w:val="yellow"/>
          <w:lang w:val="en-GB"/>
        </w:rPr>
      </w:pPr>
      <w:r w:rsidRPr="00534F75">
        <w:rPr>
          <w:rFonts w:asciiTheme="majorBidi" w:eastAsia="Arial Unicode MS" w:hAnsiTheme="majorBidi" w:cstheme="majorBidi"/>
          <w:b/>
          <w:bCs/>
          <w:sz w:val="32"/>
          <w:szCs w:val="32"/>
        </w:rPr>
        <w:lastRenderedPageBreak/>
        <w:t>Loans to related parties</w:t>
      </w:r>
    </w:p>
    <w:p w14:paraId="684274B3" w14:textId="77777777" w:rsidR="007B63B7" w:rsidRPr="00C433FF" w:rsidRDefault="007B63B7" w:rsidP="00534F75">
      <w:pPr>
        <w:spacing w:line="380" w:lineRule="exact"/>
        <w:ind w:left="720" w:firstLine="273"/>
        <w:jc w:val="thaiDistribute"/>
        <w:rPr>
          <w:rFonts w:asciiTheme="majorBidi" w:eastAsia="Arial Unicode MS" w:hAnsiTheme="majorBidi" w:cstheme="majorBidi"/>
          <w:sz w:val="32"/>
          <w:szCs w:val="32"/>
        </w:rPr>
      </w:pPr>
      <w:r w:rsidRPr="00C433FF">
        <w:rPr>
          <w:rFonts w:asciiTheme="majorBidi" w:eastAsia="Arial Unicode MS" w:hAnsiTheme="majorBidi" w:cstheme="majorBidi"/>
          <w:sz w:val="32"/>
          <w:szCs w:val="32"/>
        </w:rPr>
        <w:t xml:space="preserve">The Company and its subsidiaries have loans to related parties measured at amortized cost. The loss allowance was limited to </w:t>
      </w:r>
      <w:r w:rsidRPr="00385165">
        <w:rPr>
          <w:rFonts w:asciiTheme="majorBidi" w:eastAsia="Arial Unicode MS" w:hAnsiTheme="majorBidi" w:cstheme="majorBidi"/>
          <w:sz w:val="32"/>
          <w:szCs w:val="32"/>
        </w:rPr>
        <w:t>12</w:t>
      </w:r>
      <w:r w:rsidRPr="00C433FF">
        <w:rPr>
          <w:rFonts w:asciiTheme="majorBidi" w:eastAsia="Arial Unicode MS" w:hAnsiTheme="majorBidi" w:cstheme="majorBidi"/>
          <w:sz w:val="32"/>
          <w:szCs w:val="32"/>
        </w:rPr>
        <w:t xml:space="preserve"> months expected losses.</w:t>
      </w:r>
    </w:p>
    <w:p w14:paraId="7BCD45A1" w14:textId="77777777" w:rsidR="005924EC" w:rsidRPr="00C433FF" w:rsidRDefault="007B63B7" w:rsidP="00534F75">
      <w:pPr>
        <w:spacing w:line="380" w:lineRule="exact"/>
        <w:ind w:firstLine="993"/>
        <w:jc w:val="thaiDistribute"/>
        <w:rPr>
          <w:rFonts w:asciiTheme="majorBidi" w:eastAsia="Arial Unicode MS" w:hAnsiTheme="majorBidi" w:cstheme="majorBidi"/>
          <w:sz w:val="32"/>
          <w:szCs w:val="32"/>
        </w:rPr>
      </w:pPr>
      <w:r w:rsidRPr="00C433FF">
        <w:rPr>
          <w:rFonts w:asciiTheme="majorBidi" w:eastAsia="Arial Unicode MS" w:hAnsiTheme="majorBidi" w:cstheme="majorBidi"/>
          <w:sz w:val="32"/>
          <w:szCs w:val="32"/>
        </w:rPr>
        <w:t>The loss allowance for short-term and long-term loans to related parties was as follow:</w:t>
      </w:r>
    </w:p>
    <w:tbl>
      <w:tblPr>
        <w:tblW w:w="8757" w:type="dxa"/>
        <w:tblInd w:w="567" w:type="dxa"/>
        <w:tblLayout w:type="fixed"/>
        <w:tblCellMar>
          <w:left w:w="30" w:type="dxa"/>
          <w:right w:w="30" w:type="dxa"/>
        </w:tblCellMar>
        <w:tblLook w:val="0000" w:firstRow="0" w:lastRow="0" w:firstColumn="0" w:lastColumn="0" w:noHBand="0" w:noVBand="0"/>
      </w:tblPr>
      <w:tblGrid>
        <w:gridCol w:w="6021"/>
        <w:gridCol w:w="90"/>
        <w:gridCol w:w="801"/>
        <w:gridCol w:w="1845"/>
      </w:tblGrid>
      <w:tr w:rsidR="00012A30" w:rsidRPr="00C433FF" w14:paraId="476EDE32" w14:textId="77777777" w:rsidTr="00FB3157">
        <w:tc>
          <w:tcPr>
            <w:tcW w:w="6912" w:type="dxa"/>
            <w:gridSpan w:val="3"/>
            <w:noWrap/>
            <w:tcMar>
              <w:left w:w="108" w:type="dxa"/>
              <w:right w:w="108" w:type="dxa"/>
            </w:tcMar>
          </w:tcPr>
          <w:p w14:paraId="0CF52A6D" w14:textId="77777777" w:rsidR="00012A30" w:rsidRPr="00385165" w:rsidRDefault="00012A30" w:rsidP="00BB42E2">
            <w:pPr>
              <w:spacing w:line="340" w:lineRule="exact"/>
              <w:ind w:left="-105"/>
              <w:jc w:val="both"/>
              <w:rPr>
                <w:rFonts w:asciiTheme="majorBidi" w:eastAsia="Arial Unicode MS" w:hAnsiTheme="majorBidi" w:cstheme="majorBidi"/>
                <w:snapToGrid w:val="0"/>
                <w:sz w:val="26"/>
                <w:szCs w:val="26"/>
                <w:cs/>
                <w:lang w:eastAsia="th-TH"/>
              </w:rPr>
            </w:pPr>
          </w:p>
        </w:tc>
        <w:tc>
          <w:tcPr>
            <w:tcW w:w="1845" w:type="dxa"/>
            <w:tcBorders>
              <w:bottom w:val="single" w:sz="6" w:space="0" w:color="auto"/>
            </w:tcBorders>
          </w:tcPr>
          <w:p w14:paraId="346951AB" w14:textId="77777777" w:rsidR="00012A30" w:rsidRPr="00385165" w:rsidRDefault="00012A30" w:rsidP="00BB42E2">
            <w:pPr>
              <w:spacing w:line="340" w:lineRule="exact"/>
              <w:ind w:right="-72"/>
              <w:jc w:val="center"/>
              <w:rPr>
                <w:rFonts w:asciiTheme="majorBidi" w:eastAsia="Arial Unicode MS" w:hAnsiTheme="majorBidi" w:cstheme="majorBidi"/>
                <w:sz w:val="26"/>
                <w:szCs w:val="26"/>
                <w:cs/>
              </w:rPr>
            </w:pPr>
            <w:r w:rsidRPr="00012A30">
              <w:rPr>
                <w:rFonts w:asciiTheme="majorBidi" w:eastAsia="Arial Unicode MS" w:hAnsiTheme="majorBidi" w:cstheme="majorBidi"/>
                <w:sz w:val="26"/>
                <w:szCs w:val="26"/>
                <w:lang w:val="en-GB"/>
              </w:rPr>
              <w:t>Thousand Baht</w:t>
            </w:r>
          </w:p>
        </w:tc>
      </w:tr>
      <w:tr w:rsidR="00012A30" w:rsidRPr="00C433FF" w14:paraId="42A946AF" w14:textId="77777777" w:rsidTr="00FB3157">
        <w:tc>
          <w:tcPr>
            <w:tcW w:w="6912" w:type="dxa"/>
            <w:gridSpan w:val="3"/>
            <w:noWrap/>
            <w:tcMar>
              <w:left w:w="108" w:type="dxa"/>
              <w:right w:w="108" w:type="dxa"/>
            </w:tcMar>
          </w:tcPr>
          <w:p w14:paraId="034EEC2D" w14:textId="77777777" w:rsidR="00012A30" w:rsidRPr="00385165" w:rsidRDefault="00012A30" w:rsidP="00BB42E2">
            <w:pPr>
              <w:spacing w:line="340" w:lineRule="exact"/>
              <w:ind w:left="-105"/>
              <w:jc w:val="both"/>
              <w:rPr>
                <w:rFonts w:asciiTheme="majorBidi" w:eastAsia="Arial Unicode MS" w:hAnsiTheme="majorBidi" w:cstheme="majorBidi"/>
                <w:snapToGrid w:val="0"/>
                <w:sz w:val="26"/>
                <w:szCs w:val="26"/>
                <w:cs/>
                <w:lang w:eastAsia="th-TH"/>
              </w:rPr>
            </w:pPr>
          </w:p>
        </w:tc>
        <w:tc>
          <w:tcPr>
            <w:tcW w:w="1845" w:type="dxa"/>
            <w:tcBorders>
              <w:bottom w:val="single" w:sz="6" w:space="0" w:color="auto"/>
            </w:tcBorders>
          </w:tcPr>
          <w:p w14:paraId="05C71CD2" w14:textId="77777777" w:rsidR="00012A30" w:rsidRPr="00385165" w:rsidRDefault="00012A30" w:rsidP="00BB42E2">
            <w:pPr>
              <w:spacing w:line="340" w:lineRule="exact"/>
              <w:ind w:right="-72"/>
              <w:jc w:val="center"/>
              <w:rPr>
                <w:rFonts w:asciiTheme="majorBidi" w:eastAsia="Arial Unicode MS" w:hAnsiTheme="majorBidi" w:cstheme="majorBidi"/>
                <w:sz w:val="26"/>
                <w:szCs w:val="26"/>
                <w:cs/>
              </w:rPr>
            </w:pPr>
            <w:r w:rsidRPr="00C433FF">
              <w:rPr>
                <w:rFonts w:asciiTheme="majorBidi" w:eastAsia="Arial Unicode MS" w:hAnsiTheme="majorBidi" w:cstheme="majorBidi"/>
                <w:sz w:val="26"/>
                <w:szCs w:val="26"/>
              </w:rPr>
              <w:t>Separate financial statements</w:t>
            </w:r>
          </w:p>
        </w:tc>
      </w:tr>
      <w:tr w:rsidR="00012A30" w:rsidRPr="00806692" w14:paraId="771DDA64" w14:textId="77777777" w:rsidTr="00FB3157">
        <w:tc>
          <w:tcPr>
            <w:tcW w:w="6021" w:type="dxa"/>
            <w:noWrap/>
            <w:tcMar>
              <w:left w:w="108" w:type="dxa"/>
              <w:right w:w="108" w:type="dxa"/>
            </w:tcMar>
          </w:tcPr>
          <w:p w14:paraId="7309805A" w14:textId="77777777" w:rsidR="00012A30" w:rsidRPr="00385165" w:rsidRDefault="00012A30" w:rsidP="00BB42E2">
            <w:pPr>
              <w:spacing w:line="340" w:lineRule="exact"/>
              <w:ind w:left="-105"/>
              <w:jc w:val="both"/>
              <w:rPr>
                <w:rFonts w:asciiTheme="majorBidi" w:eastAsia="Arial Unicode MS" w:hAnsiTheme="majorBidi" w:cstheme="majorBidi"/>
                <w:snapToGrid w:val="0"/>
                <w:sz w:val="26"/>
                <w:szCs w:val="26"/>
                <w:cs/>
                <w:lang w:eastAsia="th-TH"/>
              </w:rPr>
            </w:pPr>
          </w:p>
        </w:tc>
        <w:tc>
          <w:tcPr>
            <w:tcW w:w="90" w:type="dxa"/>
            <w:vAlign w:val="bottom"/>
          </w:tcPr>
          <w:p w14:paraId="4E8DF6FA" w14:textId="77777777" w:rsidR="00012A30" w:rsidRPr="00806692" w:rsidRDefault="00012A30" w:rsidP="00BB42E2">
            <w:pPr>
              <w:spacing w:line="340" w:lineRule="exact"/>
              <w:ind w:right="-72"/>
              <w:jc w:val="center"/>
              <w:rPr>
                <w:rFonts w:asciiTheme="majorBidi" w:eastAsia="Arial Unicode MS" w:hAnsiTheme="majorBidi" w:cstheme="majorBidi"/>
                <w:sz w:val="26"/>
                <w:szCs w:val="26"/>
                <w:lang w:val="en-GB"/>
              </w:rPr>
            </w:pPr>
          </w:p>
        </w:tc>
        <w:tc>
          <w:tcPr>
            <w:tcW w:w="801" w:type="dxa"/>
          </w:tcPr>
          <w:p w14:paraId="3748BF72" w14:textId="77777777" w:rsidR="00012A30" w:rsidRPr="00806692" w:rsidRDefault="00012A30" w:rsidP="00BB42E2">
            <w:pPr>
              <w:pStyle w:val="Heading7"/>
              <w:spacing w:line="340" w:lineRule="exact"/>
              <w:ind w:left="-105" w:firstLine="18"/>
              <w:jc w:val="center"/>
              <w:rPr>
                <w:rFonts w:asciiTheme="majorBidi" w:eastAsia="Arial Unicode MS" w:hAnsiTheme="majorBidi" w:cstheme="majorBidi"/>
                <w:b/>
                <w:bCs/>
                <w:snapToGrid w:val="0"/>
                <w:sz w:val="26"/>
                <w:szCs w:val="26"/>
                <w:lang w:val="en-GB" w:eastAsia="th-TH"/>
              </w:rPr>
            </w:pPr>
          </w:p>
        </w:tc>
        <w:tc>
          <w:tcPr>
            <w:tcW w:w="1845" w:type="dxa"/>
            <w:tcBorders>
              <w:top w:val="single" w:sz="6" w:space="0" w:color="auto"/>
              <w:bottom w:val="single" w:sz="6" w:space="0" w:color="auto"/>
            </w:tcBorders>
            <w:vAlign w:val="bottom"/>
          </w:tcPr>
          <w:p w14:paraId="7CE53E18" w14:textId="77777777" w:rsidR="00012A30" w:rsidRDefault="00012A30" w:rsidP="00BB42E2">
            <w:pPr>
              <w:spacing w:line="340" w:lineRule="exact"/>
              <w:ind w:right="-72"/>
              <w:jc w:val="center"/>
              <w:rPr>
                <w:rFonts w:asciiTheme="majorBidi" w:eastAsia="Arial Unicode MS" w:hAnsiTheme="majorBidi" w:cstheme="majorBidi"/>
                <w:sz w:val="26"/>
                <w:szCs w:val="26"/>
                <w:lang w:val="en-GB"/>
              </w:rPr>
            </w:pPr>
            <w:r w:rsidRPr="00012A30">
              <w:rPr>
                <w:rFonts w:asciiTheme="majorBidi" w:eastAsia="Arial Unicode MS" w:hAnsiTheme="majorBidi" w:cstheme="majorBidi"/>
                <w:sz w:val="26"/>
                <w:szCs w:val="26"/>
                <w:lang w:val="en-GB"/>
              </w:rPr>
              <w:t xml:space="preserve">Loss allowance for </w:t>
            </w:r>
          </w:p>
          <w:p w14:paraId="018C1C14" w14:textId="77777777" w:rsidR="00012A30" w:rsidRPr="00806692" w:rsidRDefault="00012A30" w:rsidP="00BB42E2">
            <w:pPr>
              <w:spacing w:line="340" w:lineRule="exact"/>
              <w:ind w:right="-72"/>
              <w:jc w:val="center"/>
              <w:rPr>
                <w:rFonts w:asciiTheme="majorBidi" w:eastAsia="Arial Unicode MS" w:hAnsiTheme="majorBidi" w:cstheme="majorBidi"/>
                <w:sz w:val="26"/>
                <w:szCs w:val="26"/>
                <w:lang w:val="en-GB"/>
              </w:rPr>
            </w:pPr>
            <w:r>
              <w:rPr>
                <w:rFonts w:asciiTheme="majorBidi" w:eastAsia="Arial Unicode MS" w:hAnsiTheme="majorBidi" w:cstheme="majorBidi"/>
                <w:sz w:val="26"/>
                <w:szCs w:val="26"/>
                <w:lang w:val="en-GB"/>
              </w:rPr>
              <w:t>long</w:t>
            </w:r>
            <w:r w:rsidRPr="00012A30">
              <w:rPr>
                <w:rFonts w:asciiTheme="majorBidi" w:eastAsia="Arial Unicode MS" w:hAnsiTheme="majorBidi" w:cstheme="majorBidi"/>
                <w:sz w:val="26"/>
                <w:szCs w:val="26"/>
                <w:lang w:val="en-GB"/>
              </w:rPr>
              <w:t>-term loans to related parties</w:t>
            </w:r>
          </w:p>
        </w:tc>
      </w:tr>
      <w:tr w:rsidR="00012A30" w:rsidRPr="00806692" w14:paraId="4B77C98E" w14:textId="77777777" w:rsidTr="00FB3157">
        <w:trPr>
          <w:trHeight w:val="225"/>
        </w:trPr>
        <w:tc>
          <w:tcPr>
            <w:tcW w:w="6021" w:type="dxa"/>
            <w:noWrap/>
            <w:tcMar>
              <w:left w:w="108" w:type="dxa"/>
              <w:right w:w="108" w:type="dxa"/>
            </w:tcMar>
          </w:tcPr>
          <w:p w14:paraId="4F503832" w14:textId="77777777" w:rsidR="00012A30" w:rsidRPr="00385165" w:rsidRDefault="00012A30" w:rsidP="00012A30">
            <w:pPr>
              <w:spacing w:line="340" w:lineRule="exact"/>
              <w:ind w:left="-57"/>
              <w:jc w:val="both"/>
              <w:rPr>
                <w:rFonts w:asciiTheme="majorBidi" w:eastAsia="Arial Unicode MS" w:hAnsiTheme="majorBidi" w:cstheme="majorBidi"/>
                <w:snapToGrid w:val="0"/>
                <w:sz w:val="26"/>
                <w:szCs w:val="26"/>
                <w:cs/>
                <w:lang w:eastAsia="th-TH"/>
              </w:rPr>
            </w:pPr>
            <w:r w:rsidRPr="00C433FF">
              <w:rPr>
                <w:rFonts w:asciiTheme="majorBidi" w:eastAsia="Arial Unicode MS" w:hAnsiTheme="majorBidi" w:cstheme="majorBidi"/>
                <w:sz w:val="26"/>
                <w:szCs w:val="26"/>
              </w:rPr>
              <w:t xml:space="preserve">As at December </w:t>
            </w:r>
            <w:r w:rsidRPr="00385165">
              <w:rPr>
                <w:rFonts w:asciiTheme="majorBidi" w:eastAsia="Arial Unicode MS" w:hAnsiTheme="majorBidi" w:cstheme="majorBidi"/>
                <w:sz w:val="26"/>
                <w:szCs w:val="26"/>
              </w:rPr>
              <w:t>31</w:t>
            </w:r>
            <w:r w:rsidRPr="00C433FF">
              <w:rPr>
                <w:rFonts w:asciiTheme="majorBidi" w:eastAsia="Arial Unicode MS" w:hAnsiTheme="majorBidi" w:cstheme="majorBidi"/>
                <w:sz w:val="26"/>
                <w:szCs w:val="26"/>
              </w:rPr>
              <w:t xml:space="preserve">, </w:t>
            </w:r>
            <w:r w:rsidRPr="00385165">
              <w:rPr>
                <w:rFonts w:asciiTheme="majorBidi" w:eastAsia="Arial Unicode MS" w:hAnsiTheme="majorBidi" w:cstheme="majorBidi"/>
                <w:sz w:val="26"/>
                <w:szCs w:val="26"/>
              </w:rPr>
              <w:t>2019</w:t>
            </w:r>
          </w:p>
        </w:tc>
        <w:tc>
          <w:tcPr>
            <w:tcW w:w="90" w:type="dxa"/>
            <w:vAlign w:val="bottom"/>
          </w:tcPr>
          <w:p w14:paraId="5388C3EF" w14:textId="77777777" w:rsidR="00012A30" w:rsidRPr="005A6DD3" w:rsidRDefault="00012A30" w:rsidP="00012A30">
            <w:pPr>
              <w:spacing w:line="340" w:lineRule="exact"/>
              <w:ind w:right="302"/>
              <w:jc w:val="right"/>
              <w:rPr>
                <w:rFonts w:asciiTheme="majorBidi" w:eastAsia="Arial Unicode MS" w:hAnsiTheme="majorBidi" w:cstheme="majorBidi"/>
                <w:snapToGrid w:val="0"/>
                <w:color w:val="000000"/>
                <w:sz w:val="26"/>
                <w:szCs w:val="26"/>
                <w:lang w:val="en-GB" w:eastAsia="th-TH"/>
              </w:rPr>
            </w:pPr>
          </w:p>
        </w:tc>
        <w:tc>
          <w:tcPr>
            <w:tcW w:w="801" w:type="dxa"/>
          </w:tcPr>
          <w:p w14:paraId="40D185A2" w14:textId="77777777" w:rsidR="00012A30" w:rsidRPr="00385165" w:rsidRDefault="00012A30" w:rsidP="00012A30">
            <w:pPr>
              <w:spacing w:line="340" w:lineRule="exact"/>
              <w:ind w:left="-105"/>
              <w:jc w:val="both"/>
              <w:rPr>
                <w:rFonts w:asciiTheme="majorBidi" w:eastAsia="Arial Unicode MS" w:hAnsiTheme="majorBidi" w:cstheme="majorBidi"/>
                <w:snapToGrid w:val="0"/>
                <w:color w:val="000000"/>
                <w:sz w:val="26"/>
                <w:szCs w:val="26"/>
                <w:cs/>
                <w:lang w:eastAsia="th-TH"/>
              </w:rPr>
            </w:pPr>
          </w:p>
        </w:tc>
        <w:tc>
          <w:tcPr>
            <w:tcW w:w="1845" w:type="dxa"/>
            <w:tcBorders>
              <w:top w:val="single" w:sz="6" w:space="0" w:color="auto"/>
            </w:tcBorders>
            <w:vAlign w:val="bottom"/>
          </w:tcPr>
          <w:p w14:paraId="41008193" w14:textId="77777777" w:rsidR="00012A30" w:rsidRPr="005A6DD3" w:rsidRDefault="00012A30" w:rsidP="00012A30">
            <w:pPr>
              <w:spacing w:line="340" w:lineRule="exact"/>
              <w:ind w:right="302"/>
              <w:jc w:val="right"/>
              <w:rPr>
                <w:rFonts w:asciiTheme="majorBidi" w:eastAsia="Arial Unicode MS" w:hAnsiTheme="majorBidi" w:cstheme="majorBidi"/>
                <w:snapToGrid w:val="0"/>
                <w:color w:val="000000"/>
                <w:sz w:val="26"/>
                <w:szCs w:val="26"/>
                <w:lang w:val="en-GB" w:eastAsia="th-TH"/>
              </w:rPr>
            </w:pPr>
            <w:r>
              <w:rPr>
                <w:rFonts w:asciiTheme="majorBidi" w:eastAsia="Arial Unicode MS" w:hAnsiTheme="majorBidi" w:cstheme="majorBidi"/>
                <w:snapToGrid w:val="0"/>
                <w:color w:val="000000"/>
                <w:sz w:val="26"/>
                <w:szCs w:val="26"/>
                <w:lang w:val="en-GB" w:eastAsia="th-TH"/>
              </w:rPr>
              <w:t>-</w:t>
            </w:r>
          </w:p>
        </w:tc>
      </w:tr>
      <w:tr w:rsidR="00012A30" w:rsidRPr="00806692" w14:paraId="6B621347" w14:textId="77777777" w:rsidTr="00FB3157">
        <w:tc>
          <w:tcPr>
            <w:tcW w:w="6021" w:type="dxa"/>
            <w:noWrap/>
            <w:tcMar>
              <w:left w:w="108" w:type="dxa"/>
              <w:right w:w="108" w:type="dxa"/>
            </w:tcMar>
          </w:tcPr>
          <w:p w14:paraId="4D7C2EAB" w14:textId="77777777" w:rsidR="00012A30" w:rsidRPr="00385165" w:rsidRDefault="00012A30" w:rsidP="00012A30">
            <w:pPr>
              <w:spacing w:line="340" w:lineRule="exact"/>
              <w:ind w:left="-57"/>
              <w:jc w:val="both"/>
              <w:rPr>
                <w:rFonts w:asciiTheme="majorBidi" w:eastAsia="Arial Unicode MS" w:hAnsiTheme="majorBidi" w:cstheme="majorBidi"/>
                <w:snapToGrid w:val="0"/>
                <w:sz w:val="26"/>
                <w:szCs w:val="26"/>
                <w:cs/>
                <w:lang w:eastAsia="th-TH"/>
              </w:rPr>
            </w:pPr>
            <w:r w:rsidRPr="00C433FF">
              <w:rPr>
                <w:rFonts w:asciiTheme="majorBidi" w:eastAsia="Arial Unicode MS" w:hAnsiTheme="majorBidi" w:cstheme="majorBidi"/>
                <w:sz w:val="26"/>
                <w:szCs w:val="26"/>
              </w:rPr>
              <w:t>Amounts restated through opening unappropriated retained earnings</w:t>
            </w:r>
          </w:p>
        </w:tc>
        <w:tc>
          <w:tcPr>
            <w:tcW w:w="90" w:type="dxa"/>
            <w:vAlign w:val="bottom"/>
          </w:tcPr>
          <w:p w14:paraId="3017270C" w14:textId="77777777" w:rsidR="00012A30" w:rsidRPr="005A6DD3" w:rsidRDefault="00012A30" w:rsidP="00012A30">
            <w:pPr>
              <w:spacing w:line="340" w:lineRule="exact"/>
              <w:ind w:left="-101"/>
              <w:jc w:val="right"/>
              <w:rPr>
                <w:rFonts w:asciiTheme="majorBidi" w:eastAsia="Arial Unicode MS" w:hAnsiTheme="majorBidi" w:cstheme="majorBidi"/>
                <w:snapToGrid w:val="0"/>
                <w:color w:val="000000"/>
                <w:sz w:val="26"/>
                <w:szCs w:val="26"/>
                <w:lang w:val="en-GB" w:eastAsia="th-TH"/>
              </w:rPr>
            </w:pPr>
          </w:p>
        </w:tc>
        <w:tc>
          <w:tcPr>
            <w:tcW w:w="801" w:type="dxa"/>
          </w:tcPr>
          <w:p w14:paraId="0341B16F" w14:textId="77777777" w:rsidR="00012A30" w:rsidRPr="00385165" w:rsidRDefault="00012A30" w:rsidP="00012A30">
            <w:pPr>
              <w:spacing w:line="340" w:lineRule="exact"/>
              <w:ind w:left="-105"/>
              <w:jc w:val="both"/>
              <w:rPr>
                <w:rFonts w:asciiTheme="majorBidi" w:eastAsia="Arial Unicode MS" w:hAnsiTheme="majorBidi" w:cstheme="majorBidi"/>
                <w:snapToGrid w:val="0"/>
                <w:color w:val="000000"/>
                <w:sz w:val="26"/>
                <w:szCs w:val="26"/>
                <w:cs/>
                <w:lang w:eastAsia="th-TH"/>
              </w:rPr>
            </w:pPr>
          </w:p>
        </w:tc>
        <w:tc>
          <w:tcPr>
            <w:tcW w:w="1845" w:type="dxa"/>
            <w:vAlign w:val="bottom"/>
          </w:tcPr>
          <w:p w14:paraId="0A409A09" w14:textId="77777777" w:rsidR="00012A30" w:rsidRPr="005A6DD3" w:rsidRDefault="00012A30" w:rsidP="00012A30">
            <w:pPr>
              <w:spacing w:line="340" w:lineRule="exact"/>
              <w:ind w:left="-101"/>
              <w:jc w:val="right"/>
              <w:rPr>
                <w:rFonts w:asciiTheme="majorBidi" w:eastAsia="Arial Unicode MS" w:hAnsiTheme="majorBidi" w:cstheme="majorBidi"/>
                <w:snapToGrid w:val="0"/>
                <w:color w:val="000000"/>
                <w:sz w:val="26"/>
                <w:szCs w:val="26"/>
                <w:lang w:val="en-GB" w:eastAsia="th-TH"/>
              </w:rPr>
            </w:pPr>
            <w:r w:rsidRPr="00326BC4">
              <w:rPr>
                <w:rFonts w:asciiTheme="majorBidi" w:eastAsia="Arial Unicode MS" w:hAnsiTheme="majorBidi" w:cstheme="majorBidi"/>
                <w:snapToGrid w:val="0"/>
                <w:color w:val="000000"/>
                <w:sz w:val="26"/>
                <w:szCs w:val="26"/>
                <w:lang w:val="en-GB" w:eastAsia="th-TH"/>
              </w:rPr>
              <w:t>16,862</w:t>
            </w:r>
          </w:p>
        </w:tc>
      </w:tr>
      <w:tr w:rsidR="00012A30" w:rsidRPr="00C433FF" w14:paraId="048C89AF" w14:textId="77777777" w:rsidTr="00FB3157">
        <w:tc>
          <w:tcPr>
            <w:tcW w:w="6021" w:type="dxa"/>
            <w:noWrap/>
            <w:tcMar>
              <w:left w:w="108" w:type="dxa"/>
              <w:right w:w="108" w:type="dxa"/>
            </w:tcMar>
          </w:tcPr>
          <w:p w14:paraId="2C8A6A9E" w14:textId="77777777" w:rsidR="00012A30" w:rsidRPr="00385165" w:rsidRDefault="00012A30" w:rsidP="00012A30">
            <w:pPr>
              <w:spacing w:line="340" w:lineRule="exact"/>
              <w:ind w:left="-57"/>
              <w:jc w:val="both"/>
              <w:rPr>
                <w:rFonts w:asciiTheme="majorBidi" w:eastAsia="Arial Unicode MS" w:hAnsiTheme="majorBidi" w:cstheme="majorBidi"/>
                <w:snapToGrid w:val="0"/>
                <w:sz w:val="26"/>
                <w:szCs w:val="26"/>
                <w:cs/>
                <w:lang w:eastAsia="th-TH"/>
              </w:rPr>
            </w:pPr>
            <w:r w:rsidRPr="00C433FF">
              <w:rPr>
                <w:rFonts w:asciiTheme="majorBidi" w:eastAsia="Arial Unicode MS" w:hAnsiTheme="majorBidi" w:cstheme="majorBidi"/>
                <w:sz w:val="26"/>
                <w:szCs w:val="26"/>
              </w:rPr>
              <w:t xml:space="preserve">Opening loss allowance as at January </w:t>
            </w:r>
            <w:r w:rsidRPr="00385165">
              <w:rPr>
                <w:rFonts w:asciiTheme="majorBidi" w:eastAsia="Arial Unicode MS" w:hAnsiTheme="majorBidi" w:cstheme="majorBidi"/>
                <w:sz w:val="26"/>
                <w:szCs w:val="26"/>
              </w:rPr>
              <w:t>1</w:t>
            </w:r>
            <w:r w:rsidRPr="00C433FF">
              <w:rPr>
                <w:rFonts w:asciiTheme="majorBidi" w:eastAsia="Arial Unicode MS" w:hAnsiTheme="majorBidi" w:cstheme="majorBidi"/>
                <w:sz w:val="26"/>
                <w:szCs w:val="26"/>
              </w:rPr>
              <w:t xml:space="preserve">, </w:t>
            </w:r>
            <w:r w:rsidRPr="00385165">
              <w:rPr>
                <w:rFonts w:asciiTheme="majorBidi" w:eastAsia="Arial Unicode MS" w:hAnsiTheme="majorBidi" w:cstheme="majorBidi"/>
                <w:sz w:val="26"/>
                <w:szCs w:val="26"/>
              </w:rPr>
              <w:t>2020</w:t>
            </w:r>
          </w:p>
        </w:tc>
        <w:tc>
          <w:tcPr>
            <w:tcW w:w="90" w:type="dxa"/>
            <w:vAlign w:val="bottom"/>
          </w:tcPr>
          <w:p w14:paraId="5529063D" w14:textId="77777777" w:rsidR="00012A30" w:rsidRPr="005A6DD3" w:rsidRDefault="00012A30" w:rsidP="00012A30">
            <w:pPr>
              <w:spacing w:line="340" w:lineRule="exact"/>
              <w:ind w:left="-101"/>
              <w:jc w:val="right"/>
              <w:rPr>
                <w:rFonts w:asciiTheme="majorBidi" w:eastAsia="Arial Unicode MS" w:hAnsiTheme="majorBidi" w:cstheme="majorBidi"/>
                <w:snapToGrid w:val="0"/>
                <w:color w:val="000000"/>
                <w:sz w:val="26"/>
                <w:szCs w:val="26"/>
                <w:lang w:val="en-GB" w:eastAsia="th-TH"/>
              </w:rPr>
            </w:pPr>
          </w:p>
        </w:tc>
        <w:tc>
          <w:tcPr>
            <w:tcW w:w="801" w:type="dxa"/>
          </w:tcPr>
          <w:p w14:paraId="21E14002" w14:textId="77777777" w:rsidR="00012A30" w:rsidRPr="00385165" w:rsidRDefault="00012A30" w:rsidP="00012A30">
            <w:pPr>
              <w:spacing w:line="340" w:lineRule="exact"/>
              <w:ind w:left="-105"/>
              <w:jc w:val="both"/>
              <w:rPr>
                <w:rFonts w:asciiTheme="majorBidi" w:eastAsia="Arial Unicode MS" w:hAnsiTheme="majorBidi" w:cstheme="majorBidi"/>
                <w:snapToGrid w:val="0"/>
                <w:color w:val="000000"/>
                <w:sz w:val="26"/>
                <w:szCs w:val="26"/>
                <w:cs/>
                <w:lang w:eastAsia="th-TH"/>
              </w:rPr>
            </w:pPr>
          </w:p>
        </w:tc>
        <w:tc>
          <w:tcPr>
            <w:tcW w:w="1845" w:type="dxa"/>
            <w:tcBorders>
              <w:top w:val="single" w:sz="6" w:space="0" w:color="auto"/>
              <w:bottom w:val="double" w:sz="6" w:space="0" w:color="auto"/>
            </w:tcBorders>
            <w:vAlign w:val="bottom"/>
          </w:tcPr>
          <w:p w14:paraId="59614B24" w14:textId="77777777" w:rsidR="00012A30" w:rsidRPr="005A6DD3" w:rsidRDefault="00012A30" w:rsidP="00012A30">
            <w:pPr>
              <w:spacing w:line="340" w:lineRule="exact"/>
              <w:ind w:left="-101"/>
              <w:jc w:val="right"/>
              <w:rPr>
                <w:rFonts w:asciiTheme="majorBidi" w:eastAsia="Arial Unicode MS" w:hAnsiTheme="majorBidi" w:cstheme="majorBidi"/>
                <w:snapToGrid w:val="0"/>
                <w:color w:val="000000"/>
                <w:sz w:val="26"/>
                <w:szCs w:val="26"/>
                <w:lang w:val="en-GB" w:eastAsia="th-TH"/>
              </w:rPr>
            </w:pPr>
            <w:r w:rsidRPr="00326BC4">
              <w:rPr>
                <w:rFonts w:asciiTheme="majorBidi" w:eastAsia="Arial Unicode MS" w:hAnsiTheme="majorBidi" w:cstheme="majorBidi"/>
                <w:snapToGrid w:val="0"/>
                <w:color w:val="000000"/>
                <w:sz w:val="26"/>
                <w:szCs w:val="26"/>
                <w:lang w:val="en-GB" w:eastAsia="th-TH"/>
              </w:rPr>
              <w:t>16,862</w:t>
            </w:r>
          </w:p>
        </w:tc>
      </w:tr>
    </w:tbl>
    <w:p w14:paraId="1E8ABDBE" w14:textId="77777777" w:rsidR="00A13DCE" w:rsidRPr="00C433FF" w:rsidRDefault="00A13DCE" w:rsidP="004E77A6">
      <w:pPr>
        <w:tabs>
          <w:tab w:val="left" w:pos="284"/>
          <w:tab w:val="left" w:pos="851"/>
          <w:tab w:val="left" w:pos="1418"/>
          <w:tab w:val="left" w:pos="1985"/>
        </w:tabs>
        <w:spacing w:line="220" w:lineRule="exact"/>
        <w:jc w:val="both"/>
        <w:rPr>
          <w:rFonts w:asciiTheme="majorBidi" w:hAnsiTheme="majorBidi" w:cstheme="majorBidi"/>
          <w:sz w:val="32"/>
          <w:szCs w:val="32"/>
        </w:rPr>
      </w:pPr>
    </w:p>
    <w:p w14:paraId="4B9DDA38" w14:textId="77777777" w:rsidR="00A13DCE" w:rsidRPr="00C433FF" w:rsidRDefault="00A13DCE" w:rsidP="008F792C">
      <w:pPr>
        <w:pStyle w:val="BodyText"/>
        <w:tabs>
          <w:tab w:val="left" w:pos="284"/>
          <w:tab w:val="left" w:pos="567"/>
          <w:tab w:val="left" w:pos="1418"/>
        </w:tabs>
        <w:spacing w:line="340" w:lineRule="exact"/>
        <w:ind w:left="284" w:right="29" w:hanging="142"/>
        <w:jc w:val="thaiDistribute"/>
        <w:rPr>
          <w:rFonts w:asciiTheme="majorBidi" w:hAnsiTheme="majorBidi" w:cstheme="majorBidi"/>
          <w:sz w:val="32"/>
          <w:szCs w:val="32"/>
        </w:rPr>
      </w:pPr>
      <w:r w:rsidRPr="00385165">
        <w:rPr>
          <w:rFonts w:asciiTheme="majorBidi" w:hAnsiTheme="majorBidi" w:cstheme="majorBidi"/>
          <w:sz w:val="32"/>
          <w:szCs w:val="32"/>
        </w:rPr>
        <w:t>4.</w:t>
      </w:r>
      <w:r w:rsidR="008F792C" w:rsidRPr="00385165">
        <w:rPr>
          <w:rFonts w:asciiTheme="majorBidi" w:hAnsiTheme="majorBidi" w:cstheme="majorBidi"/>
          <w:sz w:val="32"/>
          <w:szCs w:val="32"/>
        </w:rPr>
        <w:t>2</w:t>
      </w:r>
      <w:r w:rsidRPr="00385165">
        <w:rPr>
          <w:rFonts w:asciiTheme="majorBidi" w:hAnsiTheme="majorBidi" w:cstheme="majorBidi"/>
          <w:sz w:val="32"/>
          <w:szCs w:val="32"/>
        </w:rPr>
        <w:tab/>
      </w:r>
      <w:r w:rsidR="004E77A6" w:rsidRPr="00C433FF">
        <w:rPr>
          <w:rFonts w:asciiTheme="majorBidi" w:hAnsiTheme="majorBidi" w:cstheme="majorBidi"/>
          <w:sz w:val="32"/>
          <w:szCs w:val="32"/>
        </w:rPr>
        <w:t>Leases</w:t>
      </w:r>
    </w:p>
    <w:p w14:paraId="01C97907" w14:textId="6FF256AA" w:rsidR="004E77A6" w:rsidRPr="00C433FF" w:rsidRDefault="00A13DCE" w:rsidP="00BD5AEC">
      <w:pPr>
        <w:tabs>
          <w:tab w:val="left" w:pos="900"/>
        </w:tabs>
        <w:spacing w:line="340" w:lineRule="exact"/>
        <w:ind w:left="562"/>
        <w:jc w:val="thaiDistribute"/>
        <w:rPr>
          <w:rFonts w:asciiTheme="majorBidi" w:eastAsia="Arial Unicode MS" w:hAnsiTheme="majorBidi" w:cstheme="majorBidi"/>
          <w:sz w:val="32"/>
          <w:szCs w:val="32"/>
        </w:rPr>
      </w:pPr>
      <w:r w:rsidRPr="00DA17B2">
        <w:rPr>
          <w:rFonts w:asciiTheme="majorBidi" w:eastAsia="Arial Unicode MS" w:hAnsiTheme="majorBidi" w:cstheme="majorBidi"/>
          <w:sz w:val="32"/>
          <w:szCs w:val="32"/>
          <w:lang w:val="en-GB"/>
        </w:rPr>
        <w:tab/>
      </w:r>
      <w:r w:rsidR="004E77A6" w:rsidRPr="00C433FF">
        <w:rPr>
          <w:rFonts w:asciiTheme="majorBidi" w:eastAsia="Arial Unicode MS" w:hAnsiTheme="majorBidi" w:cstheme="majorBidi"/>
          <w:sz w:val="32"/>
          <w:szCs w:val="32"/>
        </w:rPr>
        <w:t xml:space="preserve">These liabilities were measured at the present value of the remaining lease payments, discounted using the Company and its </w:t>
      </w:r>
      <w:proofErr w:type="spellStart"/>
      <w:r w:rsidR="004E77A6" w:rsidRPr="00C433FF">
        <w:rPr>
          <w:rFonts w:asciiTheme="majorBidi" w:eastAsia="Arial Unicode MS" w:hAnsiTheme="majorBidi" w:cstheme="majorBidi"/>
          <w:sz w:val="32"/>
          <w:szCs w:val="32"/>
        </w:rPr>
        <w:t>subsidiaries’s</w:t>
      </w:r>
      <w:proofErr w:type="spellEnd"/>
      <w:r w:rsidR="004E77A6" w:rsidRPr="00C433FF">
        <w:rPr>
          <w:rFonts w:asciiTheme="majorBidi" w:eastAsia="Arial Unicode MS" w:hAnsiTheme="majorBidi" w:cstheme="majorBidi"/>
          <w:sz w:val="32"/>
          <w:szCs w:val="32"/>
        </w:rPr>
        <w:t xml:space="preserve"> incremental borrowing rates. The Company and its subsidiaries incremental borrowing rates applied to the lease liabilities as at January </w:t>
      </w:r>
      <w:r w:rsidR="00534F75">
        <w:rPr>
          <w:rFonts w:asciiTheme="majorBidi" w:eastAsia="Arial Unicode MS" w:hAnsiTheme="majorBidi" w:cstheme="majorBidi"/>
          <w:sz w:val="32"/>
          <w:szCs w:val="32"/>
        </w:rPr>
        <w:t>1</w:t>
      </w:r>
      <w:r w:rsidR="004E77A6" w:rsidRPr="00C433FF">
        <w:rPr>
          <w:rFonts w:asciiTheme="majorBidi" w:eastAsia="Arial Unicode MS" w:hAnsiTheme="majorBidi" w:cstheme="majorBidi"/>
          <w:sz w:val="32"/>
          <w:szCs w:val="32"/>
        </w:rPr>
        <w:t xml:space="preserve">, </w:t>
      </w:r>
      <w:r w:rsidR="00534F75">
        <w:rPr>
          <w:rFonts w:asciiTheme="majorBidi" w:eastAsia="Arial Unicode MS" w:hAnsiTheme="majorBidi" w:cstheme="majorBidi"/>
          <w:sz w:val="32"/>
          <w:szCs w:val="32"/>
        </w:rPr>
        <w:t>2020</w:t>
      </w:r>
      <w:r w:rsidR="004E77A6" w:rsidRPr="00C433FF">
        <w:rPr>
          <w:rFonts w:asciiTheme="majorBidi" w:eastAsia="Arial Unicode MS" w:hAnsiTheme="majorBidi" w:cstheme="majorBidi"/>
          <w:sz w:val="32"/>
          <w:szCs w:val="32"/>
        </w:rPr>
        <w:t xml:space="preserve"> was ranged between </w:t>
      </w:r>
      <w:r w:rsidR="00012A30" w:rsidRPr="00385165">
        <w:rPr>
          <w:rFonts w:asciiTheme="majorBidi" w:eastAsia="Arial Unicode MS" w:hAnsiTheme="majorBidi" w:cstheme="majorBidi"/>
          <w:sz w:val="32"/>
          <w:szCs w:val="32"/>
        </w:rPr>
        <w:t>5.00</w:t>
      </w:r>
      <w:r w:rsidR="004E77A6" w:rsidRPr="00385165">
        <w:rPr>
          <w:rFonts w:asciiTheme="majorBidi" w:eastAsia="Arial Unicode MS" w:hAnsiTheme="majorBidi" w:cstheme="majorBidi"/>
          <w:sz w:val="32"/>
          <w:szCs w:val="32"/>
        </w:rPr>
        <w:t xml:space="preserve">%. </w:t>
      </w:r>
    </w:p>
    <w:p w14:paraId="2934BD7D" w14:textId="1343CA70" w:rsidR="00B57179" w:rsidRDefault="004E77A6" w:rsidP="00BD5AEC">
      <w:pPr>
        <w:tabs>
          <w:tab w:val="left" w:pos="900"/>
        </w:tabs>
        <w:spacing w:line="340" w:lineRule="exact"/>
        <w:ind w:left="562"/>
        <w:jc w:val="thaiDistribute"/>
        <w:rPr>
          <w:rFonts w:asciiTheme="majorBidi" w:eastAsia="Arial Unicode MS" w:hAnsiTheme="majorBidi" w:cstheme="majorBidi"/>
          <w:sz w:val="32"/>
          <w:szCs w:val="32"/>
          <w:lang w:val="en-GB"/>
        </w:rPr>
      </w:pPr>
      <w:r w:rsidRPr="00385165">
        <w:rPr>
          <w:rFonts w:asciiTheme="majorBidi" w:eastAsia="Arial Unicode MS" w:hAnsiTheme="majorBidi" w:cstheme="majorBidi"/>
          <w:sz w:val="32"/>
          <w:szCs w:val="32"/>
        </w:rPr>
        <w:tab/>
      </w:r>
      <w:r w:rsidRPr="00C433FF">
        <w:rPr>
          <w:rFonts w:asciiTheme="majorBidi" w:eastAsia="Arial Unicode MS" w:hAnsiTheme="majorBidi" w:cstheme="majorBidi"/>
          <w:sz w:val="32"/>
          <w:szCs w:val="32"/>
        </w:rPr>
        <w:t xml:space="preserve">For leases previously classified as finance leases applying TAS </w:t>
      </w:r>
      <w:r w:rsidR="00534F75">
        <w:rPr>
          <w:rFonts w:asciiTheme="majorBidi" w:eastAsia="Arial Unicode MS" w:hAnsiTheme="majorBidi" w:cstheme="majorBidi"/>
          <w:sz w:val="32"/>
          <w:szCs w:val="32"/>
        </w:rPr>
        <w:t>17</w:t>
      </w:r>
      <w:r w:rsidRPr="00C433FF">
        <w:rPr>
          <w:rFonts w:asciiTheme="majorBidi" w:eastAsia="Arial Unicode MS" w:hAnsiTheme="majorBidi" w:cstheme="majorBidi"/>
          <w:sz w:val="32"/>
          <w:szCs w:val="32"/>
        </w:rPr>
        <w:t xml:space="preserve">, the Company and its subsidiaries reclassified the carrying amount of the lease assets and lease liabilities immediately before adoption of TFRS </w:t>
      </w:r>
      <w:r w:rsidRPr="00385165">
        <w:rPr>
          <w:rFonts w:asciiTheme="majorBidi" w:eastAsia="Arial Unicode MS" w:hAnsiTheme="majorBidi" w:cstheme="majorBidi"/>
          <w:sz w:val="32"/>
          <w:szCs w:val="32"/>
        </w:rPr>
        <w:t xml:space="preserve">16 </w:t>
      </w:r>
      <w:r w:rsidRPr="00C433FF">
        <w:rPr>
          <w:rFonts w:asciiTheme="majorBidi" w:eastAsia="Arial Unicode MS" w:hAnsiTheme="majorBidi" w:cstheme="majorBidi"/>
          <w:sz w:val="32"/>
          <w:szCs w:val="32"/>
        </w:rPr>
        <w:t>as the carrying amount of the right-of-use assets and the lease liabilities at the date of initial application</w:t>
      </w:r>
      <w:r w:rsidRPr="00385165">
        <w:rPr>
          <w:rFonts w:asciiTheme="majorBidi" w:eastAsia="Arial Unicode MS" w:hAnsiTheme="majorBidi" w:cstheme="majorBidi"/>
          <w:sz w:val="32"/>
          <w:szCs w:val="32"/>
        </w:rPr>
        <w:t>.</w:t>
      </w:r>
    </w:p>
    <w:tbl>
      <w:tblPr>
        <w:tblW w:w="8613" w:type="dxa"/>
        <w:tblInd w:w="675" w:type="dxa"/>
        <w:tblBorders>
          <w:top w:val="single" w:sz="12" w:space="0" w:color="auto"/>
          <w:bottom w:val="single" w:sz="12" w:space="0" w:color="auto"/>
        </w:tblBorders>
        <w:tblLook w:val="04A0" w:firstRow="1" w:lastRow="0" w:firstColumn="1" w:lastColumn="0" w:noHBand="0" w:noVBand="1"/>
      </w:tblPr>
      <w:tblGrid>
        <w:gridCol w:w="5103"/>
        <w:gridCol w:w="1620"/>
        <w:gridCol w:w="236"/>
        <w:gridCol w:w="1654"/>
      </w:tblGrid>
      <w:tr w:rsidR="00A13DCE" w:rsidRPr="00C433FF" w14:paraId="38E18BE8" w14:textId="77777777" w:rsidTr="004E77A6">
        <w:tc>
          <w:tcPr>
            <w:tcW w:w="5103" w:type="dxa"/>
            <w:tcBorders>
              <w:top w:val="nil"/>
              <w:bottom w:val="nil"/>
            </w:tcBorders>
            <w:shd w:val="clear" w:color="auto" w:fill="auto"/>
            <w:vAlign w:val="bottom"/>
          </w:tcPr>
          <w:p w14:paraId="675623E0" w14:textId="77777777" w:rsidR="00A13DCE" w:rsidRPr="00385165" w:rsidRDefault="00A13DCE" w:rsidP="00012A30">
            <w:pPr>
              <w:spacing w:line="340" w:lineRule="exact"/>
              <w:ind w:left="-105"/>
              <w:jc w:val="both"/>
              <w:rPr>
                <w:rFonts w:asciiTheme="majorBidi" w:eastAsia="Arial Unicode MS" w:hAnsiTheme="majorBidi" w:cstheme="majorBidi"/>
                <w:sz w:val="26"/>
                <w:szCs w:val="26"/>
                <w:cs/>
              </w:rPr>
            </w:pPr>
          </w:p>
        </w:tc>
        <w:tc>
          <w:tcPr>
            <w:tcW w:w="3510" w:type="dxa"/>
            <w:gridSpan w:val="3"/>
            <w:tcBorders>
              <w:top w:val="nil"/>
              <w:bottom w:val="single" w:sz="6" w:space="0" w:color="auto"/>
            </w:tcBorders>
            <w:shd w:val="clear" w:color="auto" w:fill="auto"/>
            <w:vAlign w:val="bottom"/>
          </w:tcPr>
          <w:p w14:paraId="6EAB3372" w14:textId="77777777" w:rsidR="00A13DCE" w:rsidRPr="00012A30" w:rsidRDefault="004E77A6" w:rsidP="00012A30">
            <w:pPr>
              <w:spacing w:line="340" w:lineRule="exact"/>
              <w:ind w:right="-72"/>
              <w:jc w:val="center"/>
              <w:rPr>
                <w:rFonts w:asciiTheme="majorBidi" w:eastAsia="Arial Unicode MS" w:hAnsiTheme="majorBidi" w:cstheme="majorBidi"/>
                <w:sz w:val="26"/>
                <w:szCs w:val="26"/>
                <w:highlight w:val="yellow"/>
                <w:lang w:val="en-GB"/>
              </w:rPr>
            </w:pPr>
            <w:r w:rsidRPr="00C433FF">
              <w:rPr>
                <w:rFonts w:asciiTheme="majorBidi" w:eastAsia="Arial Unicode MS" w:hAnsiTheme="majorBidi" w:cstheme="majorBidi"/>
                <w:sz w:val="26"/>
                <w:szCs w:val="26"/>
              </w:rPr>
              <w:t>Thousand Baht</w:t>
            </w:r>
          </w:p>
        </w:tc>
      </w:tr>
      <w:tr w:rsidR="00A13DCE" w:rsidRPr="00012A30" w14:paraId="616B76B7" w14:textId="77777777" w:rsidTr="008F792C">
        <w:tc>
          <w:tcPr>
            <w:tcW w:w="5103" w:type="dxa"/>
            <w:tcBorders>
              <w:top w:val="nil"/>
              <w:bottom w:val="nil"/>
            </w:tcBorders>
            <w:shd w:val="clear" w:color="auto" w:fill="auto"/>
            <w:vAlign w:val="bottom"/>
          </w:tcPr>
          <w:p w14:paraId="3FC127E9" w14:textId="77777777" w:rsidR="00A13DCE" w:rsidRPr="00385165" w:rsidRDefault="00A13DCE" w:rsidP="00012A30">
            <w:pPr>
              <w:spacing w:line="340" w:lineRule="exact"/>
              <w:ind w:left="-105"/>
              <w:jc w:val="both"/>
              <w:rPr>
                <w:rFonts w:asciiTheme="majorBidi" w:eastAsia="Arial Unicode MS" w:hAnsiTheme="majorBidi" w:cstheme="majorBidi"/>
                <w:sz w:val="26"/>
                <w:szCs w:val="26"/>
                <w:cs/>
              </w:rPr>
            </w:pPr>
          </w:p>
        </w:tc>
        <w:tc>
          <w:tcPr>
            <w:tcW w:w="1620" w:type="dxa"/>
            <w:tcBorders>
              <w:top w:val="single" w:sz="6" w:space="0" w:color="auto"/>
              <w:bottom w:val="single" w:sz="6" w:space="0" w:color="auto"/>
            </w:tcBorders>
            <w:shd w:val="clear" w:color="auto" w:fill="auto"/>
            <w:vAlign w:val="bottom"/>
          </w:tcPr>
          <w:p w14:paraId="7024ED4F" w14:textId="77777777" w:rsidR="004E77A6" w:rsidRPr="00C433FF" w:rsidRDefault="004E77A6" w:rsidP="00012A30">
            <w:pPr>
              <w:spacing w:line="340" w:lineRule="exact"/>
              <w:ind w:right="-72"/>
              <w:jc w:val="center"/>
              <w:rPr>
                <w:rFonts w:asciiTheme="majorBidi" w:eastAsia="Arial Unicode MS" w:hAnsiTheme="majorBidi" w:cstheme="majorBidi"/>
                <w:sz w:val="26"/>
                <w:szCs w:val="26"/>
              </w:rPr>
            </w:pPr>
            <w:r w:rsidRPr="00C433FF">
              <w:rPr>
                <w:rFonts w:asciiTheme="majorBidi" w:eastAsia="Arial Unicode MS" w:hAnsiTheme="majorBidi" w:cstheme="majorBidi"/>
                <w:sz w:val="26"/>
                <w:szCs w:val="26"/>
              </w:rPr>
              <w:t xml:space="preserve">Consolidated </w:t>
            </w:r>
          </w:p>
          <w:p w14:paraId="53B0DD78" w14:textId="77777777" w:rsidR="00A13DCE" w:rsidRPr="00012A30" w:rsidRDefault="004E77A6" w:rsidP="00012A30">
            <w:pPr>
              <w:spacing w:line="340" w:lineRule="exact"/>
              <w:ind w:right="-72"/>
              <w:jc w:val="center"/>
              <w:rPr>
                <w:rFonts w:asciiTheme="majorBidi" w:eastAsia="Arial Unicode MS" w:hAnsiTheme="majorBidi" w:cstheme="majorBidi"/>
                <w:sz w:val="26"/>
                <w:szCs w:val="26"/>
                <w:highlight w:val="yellow"/>
                <w:lang w:val="en-GB"/>
              </w:rPr>
            </w:pPr>
            <w:r w:rsidRPr="00C433FF">
              <w:rPr>
                <w:rFonts w:asciiTheme="majorBidi" w:eastAsia="Arial Unicode MS" w:hAnsiTheme="majorBidi" w:cstheme="majorBidi"/>
                <w:sz w:val="26"/>
                <w:szCs w:val="26"/>
              </w:rPr>
              <w:t>financial statements</w:t>
            </w:r>
          </w:p>
        </w:tc>
        <w:tc>
          <w:tcPr>
            <w:tcW w:w="236" w:type="dxa"/>
            <w:tcBorders>
              <w:top w:val="single" w:sz="6" w:space="0" w:color="auto"/>
              <w:bottom w:val="nil"/>
              <w:right w:val="nil"/>
            </w:tcBorders>
            <w:shd w:val="clear" w:color="auto" w:fill="auto"/>
            <w:vAlign w:val="bottom"/>
          </w:tcPr>
          <w:p w14:paraId="432D227B" w14:textId="77777777" w:rsidR="00A13DCE" w:rsidRPr="00012A30" w:rsidRDefault="00A13DCE" w:rsidP="00012A30">
            <w:pPr>
              <w:spacing w:line="340" w:lineRule="exact"/>
              <w:ind w:right="-72"/>
              <w:jc w:val="center"/>
              <w:rPr>
                <w:rFonts w:asciiTheme="majorBidi" w:eastAsia="Arial Unicode MS" w:hAnsiTheme="majorBidi" w:cstheme="majorBidi"/>
                <w:sz w:val="26"/>
                <w:szCs w:val="26"/>
                <w:highlight w:val="yellow"/>
              </w:rPr>
            </w:pPr>
          </w:p>
        </w:tc>
        <w:tc>
          <w:tcPr>
            <w:tcW w:w="1654" w:type="dxa"/>
            <w:tcBorders>
              <w:top w:val="single" w:sz="6" w:space="0" w:color="auto"/>
              <w:left w:val="nil"/>
              <w:bottom w:val="single" w:sz="6" w:space="0" w:color="auto"/>
            </w:tcBorders>
            <w:shd w:val="clear" w:color="auto" w:fill="auto"/>
            <w:vAlign w:val="bottom"/>
          </w:tcPr>
          <w:p w14:paraId="35909303" w14:textId="77777777" w:rsidR="004E77A6" w:rsidRPr="00C433FF" w:rsidRDefault="004E77A6" w:rsidP="00012A30">
            <w:pPr>
              <w:spacing w:line="340" w:lineRule="exact"/>
              <w:ind w:right="-72"/>
              <w:jc w:val="center"/>
              <w:rPr>
                <w:rFonts w:asciiTheme="majorBidi" w:eastAsia="Arial Unicode MS" w:hAnsiTheme="majorBidi" w:cstheme="majorBidi"/>
                <w:sz w:val="26"/>
                <w:szCs w:val="26"/>
              </w:rPr>
            </w:pPr>
            <w:r w:rsidRPr="00C433FF">
              <w:rPr>
                <w:rFonts w:asciiTheme="majorBidi" w:eastAsia="Arial Unicode MS" w:hAnsiTheme="majorBidi" w:cstheme="majorBidi"/>
                <w:sz w:val="26"/>
                <w:szCs w:val="26"/>
              </w:rPr>
              <w:t xml:space="preserve">Separate </w:t>
            </w:r>
          </w:p>
          <w:p w14:paraId="0664BB20" w14:textId="77777777" w:rsidR="00A13DCE" w:rsidRPr="00012A30" w:rsidRDefault="004E77A6" w:rsidP="00012A30">
            <w:pPr>
              <w:spacing w:line="340" w:lineRule="exact"/>
              <w:ind w:right="-72"/>
              <w:jc w:val="center"/>
              <w:rPr>
                <w:rFonts w:asciiTheme="majorBidi" w:eastAsia="Arial Unicode MS" w:hAnsiTheme="majorBidi" w:cstheme="majorBidi"/>
                <w:sz w:val="26"/>
                <w:szCs w:val="26"/>
                <w:highlight w:val="yellow"/>
                <w:lang w:val="en-GB"/>
              </w:rPr>
            </w:pPr>
            <w:r w:rsidRPr="00C433FF">
              <w:rPr>
                <w:rFonts w:asciiTheme="majorBidi" w:eastAsia="Arial Unicode MS" w:hAnsiTheme="majorBidi" w:cstheme="majorBidi"/>
                <w:sz w:val="26"/>
                <w:szCs w:val="26"/>
              </w:rPr>
              <w:t>financial statements</w:t>
            </w:r>
          </w:p>
        </w:tc>
      </w:tr>
      <w:tr w:rsidR="00012A30" w:rsidRPr="00012A30" w14:paraId="68480950" w14:textId="77777777" w:rsidTr="008F792C">
        <w:tc>
          <w:tcPr>
            <w:tcW w:w="5103" w:type="dxa"/>
            <w:tcBorders>
              <w:top w:val="nil"/>
              <w:bottom w:val="nil"/>
            </w:tcBorders>
            <w:shd w:val="clear" w:color="auto" w:fill="auto"/>
          </w:tcPr>
          <w:p w14:paraId="72B63E3E" w14:textId="77777777" w:rsidR="00012A30" w:rsidRPr="00012A30" w:rsidRDefault="00012A30" w:rsidP="00012A30">
            <w:pPr>
              <w:pStyle w:val="BlockText"/>
              <w:spacing w:line="340" w:lineRule="exact"/>
              <w:ind w:left="-108" w:right="0" w:firstLine="0"/>
              <w:rPr>
                <w:rFonts w:asciiTheme="majorBidi" w:eastAsia="Arial Unicode MS" w:hAnsiTheme="majorBidi" w:cstheme="majorBidi"/>
                <w:sz w:val="26"/>
                <w:szCs w:val="26"/>
                <w:cs/>
              </w:rPr>
            </w:pPr>
            <w:r w:rsidRPr="00C433FF">
              <w:rPr>
                <w:rFonts w:asciiTheme="majorBidi" w:hAnsiTheme="majorBidi" w:cstheme="majorBidi"/>
                <w:sz w:val="26"/>
                <w:szCs w:val="26"/>
              </w:rPr>
              <w:t xml:space="preserve">Operating lease commitments disclosed as at December </w:t>
            </w:r>
            <w:r w:rsidRPr="00385165">
              <w:rPr>
                <w:rFonts w:asciiTheme="majorBidi" w:hAnsiTheme="majorBidi" w:cstheme="majorBidi"/>
                <w:sz w:val="26"/>
                <w:szCs w:val="26"/>
              </w:rPr>
              <w:t>31</w:t>
            </w:r>
            <w:r w:rsidRPr="00C433FF">
              <w:rPr>
                <w:rFonts w:asciiTheme="majorBidi" w:hAnsiTheme="majorBidi" w:cstheme="majorBidi"/>
                <w:sz w:val="26"/>
                <w:szCs w:val="26"/>
              </w:rPr>
              <w:t xml:space="preserve">, </w:t>
            </w:r>
            <w:r w:rsidRPr="00385165">
              <w:rPr>
                <w:rFonts w:asciiTheme="majorBidi" w:hAnsiTheme="majorBidi" w:cstheme="majorBidi"/>
                <w:sz w:val="26"/>
                <w:szCs w:val="26"/>
              </w:rPr>
              <w:t>2019</w:t>
            </w:r>
          </w:p>
        </w:tc>
        <w:tc>
          <w:tcPr>
            <w:tcW w:w="1620" w:type="dxa"/>
            <w:tcBorders>
              <w:top w:val="single" w:sz="6" w:space="0" w:color="auto"/>
              <w:bottom w:val="nil"/>
            </w:tcBorders>
            <w:shd w:val="clear" w:color="auto" w:fill="auto"/>
            <w:vAlign w:val="bottom"/>
          </w:tcPr>
          <w:p w14:paraId="547EC2B7" w14:textId="2F868F02" w:rsidR="00012A30" w:rsidRPr="00012A30" w:rsidRDefault="007266B2" w:rsidP="00012A30">
            <w:pPr>
              <w:spacing w:line="340" w:lineRule="exact"/>
              <w:jc w:val="right"/>
              <w:rPr>
                <w:rFonts w:asciiTheme="majorBidi" w:eastAsia="Arial Unicode MS" w:hAnsiTheme="majorBidi" w:cstheme="majorBidi"/>
                <w:sz w:val="26"/>
                <w:szCs w:val="26"/>
              </w:rPr>
            </w:pPr>
            <w:r w:rsidRPr="00385165">
              <w:rPr>
                <w:rFonts w:asciiTheme="majorBidi" w:eastAsia="Arial Unicode MS" w:hAnsiTheme="majorBidi"/>
                <w:sz w:val="26"/>
                <w:szCs w:val="26"/>
              </w:rPr>
              <w:t>21</w:t>
            </w:r>
            <w:r w:rsidRPr="007266B2">
              <w:rPr>
                <w:rFonts w:asciiTheme="majorBidi" w:eastAsia="Arial Unicode MS" w:hAnsiTheme="majorBidi" w:cstheme="majorBidi"/>
                <w:sz w:val="26"/>
                <w:szCs w:val="26"/>
              </w:rPr>
              <w:t>,</w:t>
            </w:r>
            <w:r w:rsidRPr="00385165">
              <w:rPr>
                <w:rFonts w:asciiTheme="majorBidi" w:eastAsia="Arial Unicode MS" w:hAnsiTheme="majorBidi"/>
                <w:sz w:val="26"/>
                <w:szCs w:val="26"/>
              </w:rPr>
              <w:t>793</w:t>
            </w:r>
          </w:p>
        </w:tc>
        <w:tc>
          <w:tcPr>
            <w:tcW w:w="236" w:type="dxa"/>
            <w:tcBorders>
              <w:top w:val="nil"/>
              <w:bottom w:val="nil"/>
              <w:right w:val="nil"/>
            </w:tcBorders>
            <w:shd w:val="clear" w:color="auto" w:fill="auto"/>
            <w:vAlign w:val="bottom"/>
          </w:tcPr>
          <w:p w14:paraId="1E00B96E" w14:textId="77777777" w:rsidR="00012A30" w:rsidRPr="00012A30" w:rsidRDefault="00012A30" w:rsidP="00012A30">
            <w:pPr>
              <w:spacing w:line="340" w:lineRule="exact"/>
              <w:ind w:right="-72"/>
              <w:jc w:val="right"/>
              <w:rPr>
                <w:rFonts w:asciiTheme="majorBidi" w:eastAsia="Arial Unicode MS" w:hAnsiTheme="majorBidi" w:cstheme="majorBidi"/>
                <w:sz w:val="26"/>
                <w:szCs w:val="26"/>
              </w:rPr>
            </w:pPr>
          </w:p>
        </w:tc>
        <w:tc>
          <w:tcPr>
            <w:tcW w:w="1654" w:type="dxa"/>
            <w:tcBorders>
              <w:top w:val="nil"/>
              <w:left w:val="nil"/>
              <w:bottom w:val="nil"/>
            </w:tcBorders>
            <w:shd w:val="clear" w:color="auto" w:fill="auto"/>
            <w:vAlign w:val="bottom"/>
          </w:tcPr>
          <w:p w14:paraId="1CD6675D" w14:textId="77777777" w:rsidR="00012A30" w:rsidRPr="00012A30" w:rsidRDefault="00012A30" w:rsidP="00012A30">
            <w:pPr>
              <w:spacing w:line="340" w:lineRule="exact"/>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2</w:t>
            </w:r>
            <w:r w:rsidRPr="00C433FF">
              <w:rPr>
                <w:rFonts w:asciiTheme="majorBidi" w:eastAsia="Arial Unicode MS" w:hAnsiTheme="majorBidi" w:cstheme="majorBidi"/>
                <w:sz w:val="26"/>
                <w:szCs w:val="26"/>
              </w:rPr>
              <w:t>,</w:t>
            </w:r>
            <w:r w:rsidRPr="00385165">
              <w:rPr>
                <w:rFonts w:asciiTheme="majorBidi" w:eastAsia="Arial Unicode MS" w:hAnsiTheme="majorBidi" w:cstheme="majorBidi"/>
                <w:sz w:val="26"/>
                <w:szCs w:val="26"/>
              </w:rPr>
              <w:t>696</w:t>
            </w:r>
          </w:p>
        </w:tc>
      </w:tr>
      <w:tr w:rsidR="00012A30" w:rsidRPr="00C433FF" w14:paraId="5CBCDCF2" w14:textId="77777777" w:rsidTr="008F792C">
        <w:tc>
          <w:tcPr>
            <w:tcW w:w="5103" w:type="dxa"/>
            <w:tcBorders>
              <w:top w:val="nil"/>
              <w:bottom w:val="nil"/>
            </w:tcBorders>
            <w:shd w:val="clear" w:color="auto" w:fill="auto"/>
          </w:tcPr>
          <w:p w14:paraId="2E9A3A8C" w14:textId="77777777" w:rsidR="00012A30" w:rsidRPr="00012A30" w:rsidRDefault="00012A30" w:rsidP="00012A30">
            <w:pPr>
              <w:pStyle w:val="BlockText"/>
              <w:tabs>
                <w:tab w:val="left" w:pos="462"/>
              </w:tabs>
              <w:spacing w:line="340" w:lineRule="exact"/>
              <w:ind w:left="-108" w:right="0" w:firstLine="0"/>
              <w:jc w:val="left"/>
              <w:rPr>
                <w:rFonts w:asciiTheme="majorBidi" w:eastAsia="Arial Unicode MS" w:hAnsiTheme="majorBidi" w:cstheme="majorBidi"/>
                <w:sz w:val="26"/>
                <w:szCs w:val="26"/>
              </w:rPr>
            </w:pPr>
            <w:r w:rsidRPr="00C433FF">
              <w:rPr>
                <w:rFonts w:asciiTheme="majorBidi" w:hAnsiTheme="majorBidi" w:cstheme="majorBidi"/>
                <w:sz w:val="26"/>
                <w:szCs w:val="26"/>
                <w:u w:val="single"/>
              </w:rPr>
              <w:t>Less</w:t>
            </w:r>
            <w:r w:rsidRPr="00385165">
              <w:rPr>
                <w:rFonts w:asciiTheme="majorBidi" w:hAnsiTheme="majorBidi" w:cstheme="majorBidi"/>
                <w:sz w:val="26"/>
                <w:szCs w:val="26"/>
              </w:rPr>
              <w:t xml:space="preserve">: </w:t>
            </w:r>
            <w:r w:rsidRPr="00C433FF">
              <w:rPr>
                <w:rFonts w:asciiTheme="majorBidi" w:hAnsiTheme="majorBidi" w:cstheme="majorBidi"/>
                <w:sz w:val="26"/>
                <w:szCs w:val="26"/>
              </w:rPr>
              <w:t>Short</w:t>
            </w:r>
            <w:r w:rsidRPr="00385165">
              <w:rPr>
                <w:rFonts w:asciiTheme="majorBidi" w:hAnsiTheme="majorBidi" w:cstheme="majorBidi"/>
                <w:sz w:val="26"/>
                <w:szCs w:val="26"/>
              </w:rPr>
              <w:t>-</w:t>
            </w:r>
            <w:r w:rsidRPr="00C433FF">
              <w:rPr>
                <w:rFonts w:asciiTheme="majorBidi" w:hAnsiTheme="majorBidi" w:cstheme="majorBidi"/>
                <w:sz w:val="26"/>
                <w:szCs w:val="26"/>
              </w:rPr>
              <w:t>term leases recognized on</w:t>
            </w:r>
            <w:r w:rsidRPr="00385165">
              <w:rPr>
                <w:rFonts w:asciiTheme="majorBidi" w:hAnsiTheme="majorBidi" w:cstheme="majorBidi"/>
                <w:sz w:val="26"/>
                <w:szCs w:val="26"/>
              </w:rPr>
              <w:t xml:space="preserve"> </w:t>
            </w:r>
            <w:r w:rsidRPr="00C433FF">
              <w:rPr>
                <w:rFonts w:asciiTheme="majorBidi" w:hAnsiTheme="majorBidi" w:cstheme="majorBidi"/>
                <w:sz w:val="26"/>
                <w:szCs w:val="26"/>
              </w:rPr>
              <w:t>a straight</w:t>
            </w:r>
            <w:r w:rsidRPr="00385165">
              <w:rPr>
                <w:rFonts w:asciiTheme="majorBidi" w:hAnsiTheme="majorBidi" w:cstheme="majorBidi"/>
                <w:sz w:val="26"/>
                <w:szCs w:val="26"/>
              </w:rPr>
              <w:t>-</w:t>
            </w:r>
            <w:r w:rsidRPr="00C433FF">
              <w:rPr>
                <w:rFonts w:asciiTheme="majorBidi" w:hAnsiTheme="majorBidi" w:cstheme="majorBidi"/>
                <w:sz w:val="26"/>
                <w:szCs w:val="26"/>
              </w:rPr>
              <w:t>line basis as expenses</w:t>
            </w:r>
          </w:p>
        </w:tc>
        <w:tc>
          <w:tcPr>
            <w:tcW w:w="1620" w:type="dxa"/>
            <w:tcBorders>
              <w:top w:val="nil"/>
              <w:bottom w:val="nil"/>
            </w:tcBorders>
            <w:shd w:val="clear" w:color="auto" w:fill="auto"/>
            <w:vAlign w:val="bottom"/>
          </w:tcPr>
          <w:p w14:paraId="6DC4E9B1" w14:textId="77777777" w:rsidR="00012A30" w:rsidRPr="00012A30" w:rsidRDefault="00012A30" w:rsidP="008F792C">
            <w:pPr>
              <w:spacing w:line="340" w:lineRule="exact"/>
              <w:ind w:right="198"/>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w:t>
            </w:r>
          </w:p>
        </w:tc>
        <w:tc>
          <w:tcPr>
            <w:tcW w:w="236" w:type="dxa"/>
            <w:tcBorders>
              <w:top w:val="nil"/>
              <w:bottom w:val="nil"/>
              <w:right w:val="nil"/>
            </w:tcBorders>
            <w:shd w:val="clear" w:color="auto" w:fill="auto"/>
            <w:vAlign w:val="bottom"/>
          </w:tcPr>
          <w:p w14:paraId="36462D87" w14:textId="77777777" w:rsidR="00012A30" w:rsidRPr="00012A30" w:rsidRDefault="00012A30" w:rsidP="00012A30">
            <w:pPr>
              <w:spacing w:line="340" w:lineRule="exact"/>
              <w:ind w:right="-72"/>
              <w:jc w:val="right"/>
              <w:rPr>
                <w:rFonts w:asciiTheme="majorBidi" w:eastAsia="Arial Unicode MS" w:hAnsiTheme="majorBidi" w:cstheme="majorBidi"/>
                <w:sz w:val="26"/>
                <w:szCs w:val="26"/>
              </w:rPr>
            </w:pPr>
          </w:p>
        </w:tc>
        <w:tc>
          <w:tcPr>
            <w:tcW w:w="1654" w:type="dxa"/>
            <w:tcBorders>
              <w:top w:val="nil"/>
              <w:left w:val="nil"/>
              <w:bottom w:val="nil"/>
            </w:tcBorders>
            <w:shd w:val="clear" w:color="auto" w:fill="auto"/>
            <w:vAlign w:val="bottom"/>
          </w:tcPr>
          <w:p w14:paraId="3D4D6232" w14:textId="77777777" w:rsidR="00012A30" w:rsidRPr="00012A30" w:rsidRDefault="00012A30" w:rsidP="008F792C">
            <w:pPr>
              <w:spacing w:line="340" w:lineRule="exact"/>
              <w:ind w:right="198"/>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w:t>
            </w:r>
          </w:p>
        </w:tc>
      </w:tr>
      <w:tr w:rsidR="00012A30" w:rsidRPr="00C433FF" w14:paraId="3F6F4B39" w14:textId="77777777" w:rsidTr="008F792C">
        <w:tc>
          <w:tcPr>
            <w:tcW w:w="5103" w:type="dxa"/>
            <w:tcBorders>
              <w:top w:val="nil"/>
              <w:bottom w:val="nil"/>
            </w:tcBorders>
            <w:shd w:val="clear" w:color="auto" w:fill="auto"/>
          </w:tcPr>
          <w:p w14:paraId="54752660" w14:textId="77777777" w:rsidR="00012A30" w:rsidRPr="00012A30" w:rsidRDefault="00012A30" w:rsidP="00012A30">
            <w:pPr>
              <w:pStyle w:val="BlockText"/>
              <w:tabs>
                <w:tab w:val="left" w:pos="462"/>
              </w:tabs>
              <w:spacing w:line="340" w:lineRule="exact"/>
              <w:ind w:left="-108" w:right="0" w:firstLine="0"/>
              <w:jc w:val="left"/>
              <w:rPr>
                <w:rFonts w:asciiTheme="majorBidi" w:eastAsia="Arial Unicode MS" w:hAnsiTheme="majorBidi" w:cstheme="majorBidi"/>
                <w:sz w:val="26"/>
                <w:szCs w:val="26"/>
              </w:rPr>
            </w:pPr>
            <w:r w:rsidRPr="00012A30">
              <w:rPr>
                <w:rFonts w:asciiTheme="majorBidi" w:hAnsiTheme="majorBidi" w:cstheme="majorBidi"/>
                <w:sz w:val="26"/>
                <w:szCs w:val="26"/>
                <w:u w:val="single"/>
                <w:lang w:val="en-GB"/>
              </w:rPr>
              <w:t>Less</w:t>
            </w:r>
            <w:r w:rsidRPr="00385165">
              <w:rPr>
                <w:rFonts w:asciiTheme="majorBidi" w:hAnsiTheme="majorBidi" w:cstheme="majorBidi"/>
                <w:sz w:val="26"/>
                <w:szCs w:val="26"/>
              </w:rPr>
              <w:t xml:space="preserve">: </w:t>
            </w:r>
            <w:r w:rsidRPr="00012A30">
              <w:rPr>
                <w:rFonts w:asciiTheme="majorBidi" w:hAnsiTheme="majorBidi" w:cstheme="majorBidi"/>
                <w:sz w:val="26"/>
                <w:szCs w:val="26"/>
                <w:lang w:val="en-GB"/>
              </w:rPr>
              <w:t>Low value leases recognised on a straight</w:t>
            </w:r>
            <w:r w:rsidRPr="00385165">
              <w:rPr>
                <w:rFonts w:asciiTheme="majorBidi" w:hAnsiTheme="majorBidi" w:cstheme="majorBidi"/>
                <w:sz w:val="26"/>
                <w:szCs w:val="26"/>
              </w:rPr>
              <w:t>-</w:t>
            </w:r>
            <w:r w:rsidRPr="00012A30">
              <w:rPr>
                <w:rFonts w:asciiTheme="majorBidi" w:hAnsiTheme="majorBidi" w:cstheme="majorBidi"/>
                <w:sz w:val="26"/>
                <w:szCs w:val="26"/>
                <w:lang w:val="en-GB"/>
              </w:rPr>
              <w:t>line basis as expenses</w:t>
            </w:r>
          </w:p>
        </w:tc>
        <w:tc>
          <w:tcPr>
            <w:tcW w:w="1620" w:type="dxa"/>
            <w:tcBorders>
              <w:top w:val="nil"/>
              <w:bottom w:val="nil"/>
            </w:tcBorders>
            <w:shd w:val="clear" w:color="auto" w:fill="auto"/>
            <w:vAlign w:val="bottom"/>
          </w:tcPr>
          <w:p w14:paraId="2D4E1162" w14:textId="77777777" w:rsidR="00012A30" w:rsidRPr="00012A30" w:rsidRDefault="00012A30" w:rsidP="008F792C">
            <w:pPr>
              <w:spacing w:line="340" w:lineRule="exact"/>
              <w:ind w:right="198"/>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w:t>
            </w:r>
          </w:p>
        </w:tc>
        <w:tc>
          <w:tcPr>
            <w:tcW w:w="236" w:type="dxa"/>
            <w:tcBorders>
              <w:top w:val="nil"/>
              <w:bottom w:val="nil"/>
              <w:right w:val="nil"/>
            </w:tcBorders>
            <w:shd w:val="clear" w:color="auto" w:fill="auto"/>
            <w:vAlign w:val="bottom"/>
          </w:tcPr>
          <w:p w14:paraId="26FDB4A5" w14:textId="77777777" w:rsidR="00012A30" w:rsidRPr="00012A30" w:rsidRDefault="00012A30" w:rsidP="00012A30">
            <w:pPr>
              <w:spacing w:line="340" w:lineRule="exact"/>
              <w:ind w:right="-72"/>
              <w:jc w:val="right"/>
              <w:rPr>
                <w:rFonts w:asciiTheme="majorBidi" w:eastAsia="Arial Unicode MS" w:hAnsiTheme="majorBidi" w:cstheme="majorBidi"/>
                <w:sz w:val="26"/>
                <w:szCs w:val="26"/>
              </w:rPr>
            </w:pPr>
          </w:p>
        </w:tc>
        <w:tc>
          <w:tcPr>
            <w:tcW w:w="1654" w:type="dxa"/>
            <w:tcBorders>
              <w:top w:val="nil"/>
              <w:left w:val="nil"/>
              <w:bottom w:val="nil"/>
            </w:tcBorders>
            <w:shd w:val="clear" w:color="auto" w:fill="auto"/>
            <w:vAlign w:val="bottom"/>
          </w:tcPr>
          <w:p w14:paraId="6E07E1D3" w14:textId="77777777" w:rsidR="00012A30" w:rsidRPr="00012A30" w:rsidRDefault="00012A30" w:rsidP="008F792C">
            <w:pPr>
              <w:spacing w:line="340" w:lineRule="exact"/>
              <w:ind w:right="198"/>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w:t>
            </w:r>
          </w:p>
        </w:tc>
      </w:tr>
      <w:tr w:rsidR="00012A30" w:rsidRPr="00012A30" w14:paraId="26B5A4E4" w14:textId="77777777" w:rsidTr="008F792C">
        <w:tc>
          <w:tcPr>
            <w:tcW w:w="5103" w:type="dxa"/>
            <w:tcBorders>
              <w:top w:val="nil"/>
              <w:bottom w:val="nil"/>
            </w:tcBorders>
            <w:shd w:val="clear" w:color="auto" w:fill="auto"/>
          </w:tcPr>
          <w:p w14:paraId="2BA58F04" w14:textId="77777777" w:rsidR="00012A30" w:rsidRPr="00012A30" w:rsidRDefault="00012A30" w:rsidP="00012A30">
            <w:pPr>
              <w:pStyle w:val="BlockText"/>
              <w:tabs>
                <w:tab w:val="left" w:pos="462"/>
              </w:tabs>
              <w:spacing w:line="340" w:lineRule="exact"/>
              <w:ind w:left="-108" w:right="0" w:firstLine="0"/>
              <w:jc w:val="left"/>
              <w:rPr>
                <w:rFonts w:asciiTheme="majorBidi" w:eastAsia="Arial Unicode MS" w:hAnsiTheme="majorBidi" w:cstheme="majorBidi"/>
                <w:sz w:val="26"/>
                <w:szCs w:val="26"/>
                <w:cs/>
                <w:lang w:val="en-GB"/>
              </w:rPr>
            </w:pPr>
            <w:r w:rsidRPr="00012A30">
              <w:rPr>
                <w:rFonts w:asciiTheme="majorBidi" w:hAnsiTheme="majorBidi" w:cstheme="majorBidi"/>
                <w:sz w:val="26"/>
                <w:szCs w:val="26"/>
                <w:u w:val="single"/>
                <w:lang w:val="en-GB"/>
              </w:rPr>
              <w:t>Add</w:t>
            </w:r>
            <w:r w:rsidRPr="00385165">
              <w:rPr>
                <w:rFonts w:asciiTheme="majorBidi" w:hAnsiTheme="majorBidi" w:cstheme="majorBidi"/>
                <w:sz w:val="26"/>
                <w:szCs w:val="26"/>
              </w:rPr>
              <w:t xml:space="preserve">: </w:t>
            </w:r>
            <w:r w:rsidRPr="00012A30">
              <w:rPr>
                <w:rFonts w:asciiTheme="majorBidi" w:hAnsiTheme="majorBidi" w:cstheme="majorBidi"/>
                <w:sz w:val="26"/>
                <w:szCs w:val="26"/>
                <w:lang w:val="en-GB"/>
              </w:rPr>
              <w:t>Purchase or extension options</w:t>
            </w:r>
            <w:r w:rsidRPr="00385165">
              <w:rPr>
                <w:rFonts w:asciiTheme="majorBidi" w:hAnsiTheme="majorBidi" w:cstheme="majorBidi"/>
                <w:sz w:val="26"/>
                <w:szCs w:val="26"/>
              </w:rPr>
              <w:t xml:space="preserve"> </w:t>
            </w:r>
            <w:r w:rsidRPr="00012A30">
              <w:rPr>
                <w:rFonts w:asciiTheme="majorBidi" w:hAnsiTheme="majorBidi" w:cstheme="majorBidi"/>
                <w:sz w:val="26"/>
                <w:szCs w:val="26"/>
                <w:lang w:val="en-GB"/>
              </w:rPr>
              <w:t>reasonably certain to be exercised</w:t>
            </w:r>
          </w:p>
        </w:tc>
        <w:tc>
          <w:tcPr>
            <w:tcW w:w="1620" w:type="dxa"/>
            <w:tcBorders>
              <w:top w:val="nil"/>
              <w:bottom w:val="nil"/>
            </w:tcBorders>
            <w:shd w:val="clear" w:color="auto" w:fill="auto"/>
            <w:vAlign w:val="bottom"/>
          </w:tcPr>
          <w:p w14:paraId="096C66F8" w14:textId="0E014CA3" w:rsidR="00012A30" w:rsidRPr="00012A30" w:rsidRDefault="007266B2" w:rsidP="00012A30">
            <w:pPr>
              <w:spacing w:line="340" w:lineRule="exact"/>
              <w:jc w:val="right"/>
              <w:rPr>
                <w:rFonts w:asciiTheme="majorBidi" w:eastAsia="Arial Unicode MS" w:hAnsiTheme="majorBidi" w:cstheme="majorBidi"/>
                <w:sz w:val="26"/>
                <w:szCs w:val="26"/>
              </w:rPr>
            </w:pPr>
            <w:r w:rsidRPr="00385165">
              <w:rPr>
                <w:rFonts w:asciiTheme="majorBidi" w:eastAsia="Arial Unicode MS" w:hAnsiTheme="majorBidi"/>
                <w:sz w:val="26"/>
                <w:szCs w:val="26"/>
              </w:rPr>
              <w:t>64</w:t>
            </w:r>
            <w:r w:rsidRPr="007266B2">
              <w:rPr>
                <w:rFonts w:asciiTheme="majorBidi" w:eastAsia="Arial Unicode MS" w:hAnsiTheme="majorBidi" w:cstheme="majorBidi"/>
                <w:sz w:val="26"/>
                <w:szCs w:val="26"/>
              </w:rPr>
              <w:t>,</w:t>
            </w:r>
            <w:r w:rsidRPr="00385165">
              <w:rPr>
                <w:rFonts w:asciiTheme="majorBidi" w:eastAsia="Arial Unicode MS" w:hAnsiTheme="majorBidi"/>
                <w:sz w:val="26"/>
                <w:szCs w:val="26"/>
              </w:rPr>
              <w:t>478</w:t>
            </w:r>
          </w:p>
        </w:tc>
        <w:tc>
          <w:tcPr>
            <w:tcW w:w="236" w:type="dxa"/>
            <w:tcBorders>
              <w:top w:val="nil"/>
              <w:bottom w:val="nil"/>
              <w:right w:val="nil"/>
            </w:tcBorders>
            <w:shd w:val="clear" w:color="auto" w:fill="auto"/>
            <w:vAlign w:val="bottom"/>
          </w:tcPr>
          <w:p w14:paraId="1EB6FBC2" w14:textId="77777777" w:rsidR="00012A30" w:rsidRPr="00012A30" w:rsidRDefault="00012A30" w:rsidP="00012A30">
            <w:pPr>
              <w:spacing w:line="340" w:lineRule="exact"/>
              <w:ind w:right="-72"/>
              <w:jc w:val="right"/>
              <w:rPr>
                <w:rFonts w:asciiTheme="majorBidi" w:eastAsia="Arial Unicode MS" w:hAnsiTheme="majorBidi" w:cstheme="majorBidi"/>
                <w:sz w:val="26"/>
                <w:szCs w:val="26"/>
              </w:rPr>
            </w:pPr>
          </w:p>
        </w:tc>
        <w:tc>
          <w:tcPr>
            <w:tcW w:w="1654" w:type="dxa"/>
            <w:tcBorders>
              <w:top w:val="nil"/>
              <w:left w:val="nil"/>
              <w:bottom w:val="nil"/>
            </w:tcBorders>
            <w:shd w:val="clear" w:color="auto" w:fill="auto"/>
            <w:vAlign w:val="bottom"/>
          </w:tcPr>
          <w:p w14:paraId="6CE4F5C6" w14:textId="77777777" w:rsidR="00012A30" w:rsidRPr="00012A30" w:rsidRDefault="00012A30" w:rsidP="008F792C">
            <w:pPr>
              <w:spacing w:line="340" w:lineRule="exact"/>
              <w:ind w:right="198"/>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w:t>
            </w:r>
          </w:p>
        </w:tc>
      </w:tr>
      <w:tr w:rsidR="00012A30" w:rsidRPr="00012A30" w14:paraId="587E4D24" w14:textId="77777777" w:rsidTr="008F792C">
        <w:tc>
          <w:tcPr>
            <w:tcW w:w="5103" w:type="dxa"/>
            <w:tcBorders>
              <w:top w:val="nil"/>
              <w:bottom w:val="nil"/>
            </w:tcBorders>
            <w:shd w:val="clear" w:color="auto" w:fill="auto"/>
          </w:tcPr>
          <w:p w14:paraId="21839154" w14:textId="77777777" w:rsidR="00012A30" w:rsidRPr="00012A30" w:rsidRDefault="00012A30" w:rsidP="00012A30">
            <w:pPr>
              <w:pStyle w:val="BlockText"/>
              <w:tabs>
                <w:tab w:val="left" w:pos="462"/>
              </w:tabs>
              <w:spacing w:line="340" w:lineRule="exact"/>
              <w:ind w:left="-108" w:right="0" w:firstLine="0"/>
              <w:rPr>
                <w:rFonts w:asciiTheme="majorBidi" w:eastAsia="Arial Unicode MS" w:hAnsiTheme="majorBidi" w:cstheme="majorBidi"/>
                <w:sz w:val="26"/>
                <w:szCs w:val="26"/>
                <w:u w:val="single"/>
                <w:cs/>
                <w:lang w:val="en-GB"/>
              </w:rPr>
            </w:pPr>
            <w:r w:rsidRPr="00C433FF">
              <w:rPr>
                <w:rFonts w:asciiTheme="majorBidi" w:hAnsiTheme="majorBidi" w:cstheme="majorBidi"/>
                <w:sz w:val="26"/>
                <w:szCs w:val="26"/>
                <w:u w:val="single"/>
              </w:rPr>
              <w:t>Less</w:t>
            </w:r>
            <w:r w:rsidRPr="00385165">
              <w:rPr>
                <w:rFonts w:asciiTheme="majorBidi" w:hAnsiTheme="majorBidi" w:cstheme="majorBidi"/>
                <w:sz w:val="26"/>
                <w:szCs w:val="26"/>
              </w:rPr>
              <w:t xml:space="preserve">: </w:t>
            </w:r>
            <w:r w:rsidRPr="00C433FF">
              <w:rPr>
                <w:rFonts w:asciiTheme="majorBidi" w:hAnsiTheme="majorBidi" w:cstheme="majorBidi"/>
                <w:sz w:val="26"/>
                <w:szCs w:val="26"/>
              </w:rPr>
              <w:t xml:space="preserve">Termination options reasonably certain to be exercised </w:t>
            </w:r>
          </w:p>
        </w:tc>
        <w:tc>
          <w:tcPr>
            <w:tcW w:w="1620" w:type="dxa"/>
            <w:tcBorders>
              <w:top w:val="nil"/>
              <w:bottom w:val="nil"/>
            </w:tcBorders>
            <w:shd w:val="clear" w:color="auto" w:fill="auto"/>
            <w:vAlign w:val="bottom"/>
          </w:tcPr>
          <w:p w14:paraId="4F6AF677" w14:textId="77777777" w:rsidR="00012A30" w:rsidRPr="00012A30" w:rsidRDefault="00012A30" w:rsidP="008F792C">
            <w:pPr>
              <w:spacing w:line="340" w:lineRule="exact"/>
              <w:ind w:right="198"/>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w:t>
            </w:r>
          </w:p>
        </w:tc>
        <w:tc>
          <w:tcPr>
            <w:tcW w:w="236" w:type="dxa"/>
            <w:tcBorders>
              <w:top w:val="nil"/>
              <w:bottom w:val="nil"/>
              <w:right w:val="nil"/>
            </w:tcBorders>
            <w:shd w:val="clear" w:color="auto" w:fill="auto"/>
            <w:vAlign w:val="bottom"/>
          </w:tcPr>
          <w:p w14:paraId="557E20D9" w14:textId="77777777" w:rsidR="00012A30" w:rsidRPr="00012A30" w:rsidRDefault="00012A30" w:rsidP="00012A30">
            <w:pPr>
              <w:spacing w:line="340" w:lineRule="exact"/>
              <w:ind w:right="-72"/>
              <w:jc w:val="right"/>
              <w:rPr>
                <w:rFonts w:asciiTheme="majorBidi" w:eastAsia="Arial Unicode MS" w:hAnsiTheme="majorBidi" w:cstheme="majorBidi"/>
                <w:sz w:val="26"/>
                <w:szCs w:val="26"/>
              </w:rPr>
            </w:pPr>
          </w:p>
        </w:tc>
        <w:tc>
          <w:tcPr>
            <w:tcW w:w="1654" w:type="dxa"/>
            <w:tcBorders>
              <w:top w:val="nil"/>
              <w:left w:val="nil"/>
              <w:bottom w:val="nil"/>
            </w:tcBorders>
            <w:shd w:val="clear" w:color="auto" w:fill="auto"/>
            <w:vAlign w:val="bottom"/>
          </w:tcPr>
          <w:p w14:paraId="62BF1B11" w14:textId="77777777" w:rsidR="00012A30" w:rsidRPr="00012A30" w:rsidRDefault="00012A30" w:rsidP="008F792C">
            <w:pPr>
              <w:spacing w:line="340" w:lineRule="exact"/>
              <w:ind w:right="198"/>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w:t>
            </w:r>
          </w:p>
        </w:tc>
      </w:tr>
      <w:tr w:rsidR="00012A30" w:rsidRPr="00012A30" w14:paraId="18A208C1" w14:textId="77777777" w:rsidTr="008F792C">
        <w:tc>
          <w:tcPr>
            <w:tcW w:w="5103" w:type="dxa"/>
            <w:tcBorders>
              <w:top w:val="nil"/>
              <w:bottom w:val="nil"/>
            </w:tcBorders>
            <w:shd w:val="clear" w:color="auto" w:fill="auto"/>
          </w:tcPr>
          <w:p w14:paraId="0062427C" w14:textId="77777777" w:rsidR="00012A30" w:rsidRPr="00012A30" w:rsidRDefault="00012A30" w:rsidP="00012A30">
            <w:pPr>
              <w:tabs>
                <w:tab w:val="left" w:pos="487"/>
              </w:tabs>
              <w:spacing w:line="340" w:lineRule="exact"/>
              <w:ind w:left="-105"/>
              <w:jc w:val="thaiDistribute"/>
              <w:rPr>
                <w:rFonts w:asciiTheme="majorBidi" w:eastAsia="Arial Unicode MS" w:hAnsiTheme="majorBidi" w:cstheme="majorBidi"/>
                <w:sz w:val="26"/>
                <w:szCs w:val="26"/>
              </w:rPr>
            </w:pPr>
            <w:r w:rsidRPr="00C433FF">
              <w:rPr>
                <w:rFonts w:asciiTheme="majorBidi" w:hAnsiTheme="majorBidi" w:cstheme="majorBidi"/>
                <w:sz w:val="26"/>
                <w:szCs w:val="26"/>
                <w:u w:val="single"/>
              </w:rPr>
              <w:t>Less</w:t>
            </w:r>
            <w:r w:rsidRPr="00385165">
              <w:rPr>
                <w:rFonts w:asciiTheme="majorBidi" w:hAnsiTheme="majorBidi" w:cstheme="majorBidi"/>
                <w:sz w:val="26"/>
                <w:szCs w:val="26"/>
              </w:rPr>
              <w:t xml:space="preserve">: </w:t>
            </w:r>
            <w:r w:rsidRPr="00C433FF">
              <w:rPr>
                <w:rFonts w:asciiTheme="majorBidi" w:hAnsiTheme="majorBidi" w:cstheme="majorBidi"/>
                <w:spacing w:val="-6"/>
                <w:sz w:val="26"/>
                <w:szCs w:val="26"/>
              </w:rPr>
              <w:t>Contracts reassessed as service agreements</w:t>
            </w:r>
          </w:p>
        </w:tc>
        <w:tc>
          <w:tcPr>
            <w:tcW w:w="1620" w:type="dxa"/>
            <w:tcBorders>
              <w:top w:val="nil"/>
              <w:bottom w:val="single" w:sz="6" w:space="0" w:color="auto"/>
            </w:tcBorders>
            <w:shd w:val="clear" w:color="auto" w:fill="auto"/>
            <w:vAlign w:val="bottom"/>
          </w:tcPr>
          <w:p w14:paraId="549D51CF" w14:textId="77777777" w:rsidR="00012A30" w:rsidRPr="00012A30" w:rsidRDefault="00012A30" w:rsidP="00012A30">
            <w:pPr>
              <w:spacing w:line="340" w:lineRule="exact"/>
              <w:ind w:right="-43"/>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(3</w:t>
            </w:r>
            <w:r w:rsidRPr="00C433FF">
              <w:rPr>
                <w:rFonts w:asciiTheme="majorBidi" w:eastAsia="Arial Unicode MS" w:hAnsiTheme="majorBidi" w:cstheme="majorBidi"/>
                <w:sz w:val="26"/>
                <w:szCs w:val="26"/>
              </w:rPr>
              <w:t>,</w:t>
            </w:r>
            <w:r w:rsidRPr="00385165">
              <w:rPr>
                <w:rFonts w:asciiTheme="majorBidi" w:eastAsia="Arial Unicode MS" w:hAnsiTheme="majorBidi" w:cstheme="majorBidi"/>
                <w:sz w:val="26"/>
                <w:szCs w:val="26"/>
              </w:rPr>
              <w:t>149)</w:t>
            </w:r>
          </w:p>
        </w:tc>
        <w:tc>
          <w:tcPr>
            <w:tcW w:w="236" w:type="dxa"/>
            <w:tcBorders>
              <w:top w:val="nil"/>
              <w:bottom w:val="nil"/>
              <w:right w:val="nil"/>
            </w:tcBorders>
            <w:shd w:val="clear" w:color="auto" w:fill="auto"/>
            <w:vAlign w:val="bottom"/>
          </w:tcPr>
          <w:p w14:paraId="325845F9" w14:textId="77777777" w:rsidR="00012A30" w:rsidRPr="00012A30" w:rsidRDefault="00012A30" w:rsidP="00012A30">
            <w:pPr>
              <w:spacing w:line="340" w:lineRule="exact"/>
              <w:ind w:right="-72"/>
              <w:jc w:val="right"/>
              <w:rPr>
                <w:rFonts w:asciiTheme="majorBidi" w:eastAsia="Arial Unicode MS" w:hAnsiTheme="majorBidi" w:cstheme="majorBidi"/>
                <w:sz w:val="26"/>
                <w:szCs w:val="26"/>
              </w:rPr>
            </w:pPr>
          </w:p>
        </w:tc>
        <w:tc>
          <w:tcPr>
            <w:tcW w:w="1654" w:type="dxa"/>
            <w:tcBorders>
              <w:top w:val="nil"/>
              <w:left w:val="nil"/>
              <w:bottom w:val="single" w:sz="6" w:space="0" w:color="auto"/>
            </w:tcBorders>
            <w:shd w:val="clear" w:color="auto" w:fill="auto"/>
            <w:vAlign w:val="bottom"/>
          </w:tcPr>
          <w:p w14:paraId="7F81262A" w14:textId="77777777" w:rsidR="00012A30" w:rsidRPr="00012A30" w:rsidRDefault="00012A30" w:rsidP="00012A30">
            <w:pPr>
              <w:spacing w:line="340" w:lineRule="exact"/>
              <w:ind w:right="-43"/>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(2</w:t>
            </w:r>
            <w:r w:rsidRPr="00C433FF">
              <w:rPr>
                <w:rFonts w:asciiTheme="majorBidi" w:eastAsia="Arial Unicode MS" w:hAnsiTheme="majorBidi" w:cstheme="majorBidi"/>
                <w:sz w:val="26"/>
                <w:szCs w:val="26"/>
              </w:rPr>
              <w:t>,</w:t>
            </w:r>
            <w:r w:rsidRPr="00385165">
              <w:rPr>
                <w:rFonts w:asciiTheme="majorBidi" w:eastAsia="Arial Unicode MS" w:hAnsiTheme="majorBidi" w:cstheme="majorBidi"/>
                <w:sz w:val="26"/>
                <w:szCs w:val="26"/>
              </w:rPr>
              <w:t>696)</w:t>
            </w:r>
          </w:p>
        </w:tc>
      </w:tr>
      <w:tr w:rsidR="00012A30" w:rsidRPr="00C433FF" w14:paraId="693FE71C" w14:textId="77777777" w:rsidTr="008F792C">
        <w:tc>
          <w:tcPr>
            <w:tcW w:w="5103" w:type="dxa"/>
            <w:tcBorders>
              <w:top w:val="nil"/>
              <w:bottom w:val="nil"/>
            </w:tcBorders>
            <w:shd w:val="clear" w:color="auto" w:fill="auto"/>
          </w:tcPr>
          <w:p w14:paraId="1B369262" w14:textId="77777777" w:rsidR="00012A30" w:rsidRPr="00012A30" w:rsidRDefault="00012A30" w:rsidP="00012A30">
            <w:pPr>
              <w:tabs>
                <w:tab w:val="left" w:pos="276"/>
              </w:tabs>
              <w:spacing w:line="340" w:lineRule="exact"/>
              <w:ind w:left="-105"/>
              <w:jc w:val="both"/>
              <w:rPr>
                <w:rFonts w:asciiTheme="majorBidi" w:eastAsia="Arial Unicode MS" w:hAnsiTheme="majorBidi" w:cstheme="majorBidi"/>
                <w:sz w:val="26"/>
                <w:szCs w:val="26"/>
                <w:highlight w:val="yellow"/>
              </w:rPr>
            </w:pPr>
          </w:p>
        </w:tc>
        <w:tc>
          <w:tcPr>
            <w:tcW w:w="1620" w:type="dxa"/>
            <w:tcBorders>
              <w:top w:val="single" w:sz="6" w:space="0" w:color="auto"/>
              <w:bottom w:val="nil"/>
            </w:tcBorders>
            <w:shd w:val="clear" w:color="auto" w:fill="auto"/>
            <w:vAlign w:val="bottom"/>
          </w:tcPr>
          <w:p w14:paraId="179A6AE8" w14:textId="77777777" w:rsidR="00012A30" w:rsidRPr="00012A30" w:rsidRDefault="00012A30" w:rsidP="00012A30">
            <w:pPr>
              <w:spacing w:line="340" w:lineRule="exact"/>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83</w:t>
            </w:r>
            <w:r w:rsidRPr="00C433FF">
              <w:rPr>
                <w:rFonts w:asciiTheme="majorBidi" w:eastAsia="Arial Unicode MS" w:hAnsiTheme="majorBidi" w:cstheme="majorBidi"/>
                <w:sz w:val="26"/>
                <w:szCs w:val="26"/>
              </w:rPr>
              <w:t>,</w:t>
            </w:r>
            <w:r w:rsidRPr="00385165">
              <w:rPr>
                <w:rFonts w:asciiTheme="majorBidi" w:eastAsia="Arial Unicode MS" w:hAnsiTheme="majorBidi" w:cstheme="majorBidi"/>
                <w:sz w:val="26"/>
                <w:szCs w:val="26"/>
              </w:rPr>
              <w:t>122</w:t>
            </w:r>
          </w:p>
        </w:tc>
        <w:tc>
          <w:tcPr>
            <w:tcW w:w="236" w:type="dxa"/>
            <w:tcBorders>
              <w:top w:val="nil"/>
              <w:bottom w:val="nil"/>
              <w:right w:val="nil"/>
            </w:tcBorders>
            <w:shd w:val="clear" w:color="auto" w:fill="auto"/>
            <w:vAlign w:val="bottom"/>
          </w:tcPr>
          <w:p w14:paraId="1A040DB1" w14:textId="77777777" w:rsidR="00012A30" w:rsidRPr="00012A30" w:rsidRDefault="00012A30" w:rsidP="00012A30">
            <w:pPr>
              <w:spacing w:line="340" w:lineRule="exact"/>
              <w:ind w:right="-72"/>
              <w:jc w:val="right"/>
              <w:rPr>
                <w:rFonts w:asciiTheme="majorBidi" w:eastAsia="Arial Unicode MS" w:hAnsiTheme="majorBidi" w:cstheme="majorBidi"/>
                <w:sz w:val="26"/>
                <w:szCs w:val="26"/>
              </w:rPr>
            </w:pPr>
          </w:p>
        </w:tc>
        <w:tc>
          <w:tcPr>
            <w:tcW w:w="1654" w:type="dxa"/>
            <w:tcBorders>
              <w:top w:val="single" w:sz="6" w:space="0" w:color="auto"/>
              <w:left w:val="nil"/>
              <w:bottom w:val="nil"/>
            </w:tcBorders>
            <w:shd w:val="clear" w:color="auto" w:fill="auto"/>
            <w:vAlign w:val="bottom"/>
          </w:tcPr>
          <w:p w14:paraId="288DF6C0" w14:textId="77777777" w:rsidR="00012A30" w:rsidRPr="00012A30" w:rsidRDefault="00012A30" w:rsidP="008F792C">
            <w:pPr>
              <w:spacing w:line="340" w:lineRule="exact"/>
              <w:ind w:right="198"/>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w:t>
            </w:r>
          </w:p>
        </w:tc>
      </w:tr>
      <w:tr w:rsidR="00012A30" w:rsidRPr="00C433FF" w14:paraId="27A035DE" w14:textId="77777777" w:rsidTr="008F792C">
        <w:tc>
          <w:tcPr>
            <w:tcW w:w="5103" w:type="dxa"/>
            <w:tcBorders>
              <w:top w:val="nil"/>
              <w:bottom w:val="nil"/>
            </w:tcBorders>
            <w:shd w:val="clear" w:color="auto" w:fill="auto"/>
          </w:tcPr>
          <w:p w14:paraId="53920253" w14:textId="77777777" w:rsidR="00012A30" w:rsidRPr="00012A30" w:rsidRDefault="00012A30" w:rsidP="00012A30">
            <w:pPr>
              <w:tabs>
                <w:tab w:val="left" w:pos="276"/>
                <w:tab w:val="left" w:pos="321"/>
              </w:tabs>
              <w:spacing w:line="340" w:lineRule="exact"/>
              <w:ind w:left="-105"/>
              <w:jc w:val="both"/>
              <w:rPr>
                <w:rFonts w:asciiTheme="majorBidi" w:eastAsia="Arial Unicode MS" w:hAnsiTheme="majorBidi" w:cstheme="majorBidi"/>
                <w:sz w:val="26"/>
                <w:szCs w:val="26"/>
                <w:lang w:val="en-GB"/>
              </w:rPr>
            </w:pPr>
            <w:r w:rsidRPr="00012A30">
              <w:rPr>
                <w:rFonts w:asciiTheme="majorBidi" w:hAnsiTheme="majorBidi" w:cstheme="majorBidi"/>
                <w:sz w:val="26"/>
                <w:szCs w:val="26"/>
                <w:u w:val="single"/>
                <w:lang w:val="en-GB"/>
              </w:rPr>
              <w:t>Less</w:t>
            </w:r>
            <w:r w:rsidRPr="00385165">
              <w:rPr>
                <w:rFonts w:asciiTheme="majorBidi" w:hAnsiTheme="majorBidi" w:cstheme="majorBidi"/>
                <w:sz w:val="26"/>
                <w:szCs w:val="26"/>
              </w:rPr>
              <w:t xml:space="preserve">: </w:t>
            </w:r>
            <w:r w:rsidRPr="00012A30">
              <w:rPr>
                <w:rFonts w:asciiTheme="majorBidi" w:hAnsiTheme="majorBidi" w:cstheme="majorBidi"/>
                <w:sz w:val="26"/>
                <w:szCs w:val="26"/>
                <w:lang w:val="en-GB"/>
              </w:rPr>
              <w:tab/>
              <w:t>Deferred interest expenses</w:t>
            </w:r>
          </w:p>
        </w:tc>
        <w:tc>
          <w:tcPr>
            <w:tcW w:w="1620" w:type="dxa"/>
            <w:tcBorders>
              <w:top w:val="nil"/>
              <w:bottom w:val="single" w:sz="6" w:space="0" w:color="auto"/>
            </w:tcBorders>
            <w:shd w:val="clear" w:color="auto" w:fill="auto"/>
            <w:vAlign w:val="bottom"/>
          </w:tcPr>
          <w:p w14:paraId="23700C3C" w14:textId="77777777" w:rsidR="00012A30" w:rsidRPr="00012A30" w:rsidRDefault="00012A30" w:rsidP="00012A30">
            <w:pPr>
              <w:spacing w:line="340" w:lineRule="exact"/>
              <w:ind w:right="-43"/>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(32</w:t>
            </w:r>
            <w:r w:rsidRPr="00C433FF">
              <w:rPr>
                <w:rFonts w:asciiTheme="majorBidi" w:eastAsia="Arial Unicode MS" w:hAnsiTheme="majorBidi" w:cstheme="majorBidi"/>
                <w:sz w:val="26"/>
                <w:szCs w:val="26"/>
              </w:rPr>
              <w:t>,</w:t>
            </w:r>
            <w:r w:rsidRPr="00385165">
              <w:rPr>
                <w:rFonts w:asciiTheme="majorBidi" w:eastAsia="Arial Unicode MS" w:hAnsiTheme="majorBidi" w:cstheme="majorBidi"/>
                <w:sz w:val="26"/>
                <w:szCs w:val="26"/>
              </w:rPr>
              <w:t>041)</w:t>
            </w:r>
          </w:p>
        </w:tc>
        <w:tc>
          <w:tcPr>
            <w:tcW w:w="236" w:type="dxa"/>
            <w:tcBorders>
              <w:top w:val="nil"/>
              <w:bottom w:val="nil"/>
              <w:right w:val="nil"/>
            </w:tcBorders>
            <w:shd w:val="clear" w:color="auto" w:fill="auto"/>
            <w:vAlign w:val="bottom"/>
          </w:tcPr>
          <w:p w14:paraId="1C922AB9" w14:textId="77777777" w:rsidR="00012A30" w:rsidRPr="00012A30" w:rsidRDefault="00012A30" w:rsidP="00012A30">
            <w:pPr>
              <w:spacing w:line="340" w:lineRule="exact"/>
              <w:ind w:right="-72"/>
              <w:jc w:val="right"/>
              <w:rPr>
                <w:rFonts w:asciiTheme="majorBidi" w:eastAsia="Arial Unicode MS" w:hAnsiTheme="majorBidi" w:cstheme="majorBidi"/>
                <w:sz w:val="26"/>
                <w:szCs w:val="26"/>
              </w:rPr>
            </w:pPr>
          </w:p>
        </w:tc>
        <w:tc>
          <w:tcPr>
            <w:tcW w:w="1654" w:type="dxa"/>
            <w:tcBorders>
              <w:top w:val="nil"/>
              <w:left w:val="nil"/>
              <w:bottom w:val="single" w:sz="6" w:space="0" w:color="auto"/>
            </w:tcBorders>
            <w:shd w:val="clear" w:color="auto" w:fill="auto"/>
            <w:vAlign w:val="bottom"/>
          </w:tcPr>
          <w:p w14:paraId="2E7DB547" w14:textId="77777777" w:rsidR="00012A30" w:rsidRPr="00012A30" w:rsidRDefault="00012A30" w:rsidP="008F792C">
            <w:pPr>
              <w:spacing w:line="340" w:lineRule="exact"/>
              <w:ind w:right="198"/>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w:t>
            </w:r>
          </w:p>
        </w:tc>
      </w:tr>
      <w:tr w:rsidR="00012A30" w:rsidRPr="00C433FF" w14:paraId="581454EE" w14:textId="77777777" w:rsidTr="008F792C">
        <w:tc>
          <w:tcPr>
            <w:tcW w:w="5103" w:type="dxa"/>
            <w:tcBorders>
              <w:top w:val="nil"/>
              <w:bottom w:val="nil"/>
            </w:tcBorders>
            <w:shd w:val="clear" w:color="auto" w:fill="auto"/>
          </w:tcPr>
          <w:p w14:paraId="483F4DA8" w14:textId="77777777" w:rsidR="00012A30" w:rsidRPr="00012A30" w:rsidRDefault="00012A30" w:rsidP="00012A30">
            <w:pPr>
              <w:spacing w:line="340" w:lineRule="exact"/>
              <w:ind w:left="64" w:hanging="169"/>
              <w:jc w:val="both"/>
              <w:rPr>
                <w:rFonts w:asciiTheme="majorBidi" w:eastAsia="Arial Unicode MS" w:hAnsiTheme="majorBidi" w:cstheme="majorBidi"/>
                <w:spacing w:val="-2"/>
                <w:sz w:val="26"/>
                <w:szCs w:val="26"/>
              </w:rPr>
            </w:pPr>
            <w:r w:rsidRPr="00012A30">
              <w:rPr>
                <w:rFonts w:asciiTheme="majorBidi" w:hAnsiTheme="majorBidi" w:cstheme="majorBidi"/>
                <w:spacing w:val="-2"/>
                <w:sz w:val="26"/>
                <w:szCs w:val="26"/>
                <w:lang w:val="en-GB"/>
              </w:rPr>
              <w:t>Additional lease liabilities from TFRS 16 adoption</w:t>
            </w:r>
          </w:p>
        </w:tc>
        <w:tc>
          <w:tcPr>
            <w:tcW w:w="1620" w:type="dxa"/>
            <w:tcBorders>
              <w:top w:val="single" w:sz="6" w:space="0" w:color="auto"/>
              <w:bottom w:val="nil"/>
            </w:tcBorders>
            <w:shd w:val="clear" w:color="auto" w:fill="auto"/>
            <w:vAlign w:val="bottom"/>
          </w:tcPr>
          <w:p w14:paraId="3F92EEDD" w14:textId="77777777" w:rsidR="00012A30" w:rsidRPr="00012A30" w:rsidRDefault="00012A30" w:rsidP="00012A30">
            <w:pPr>
              <w:spacing w:line="340" w:lineRule="exact"/>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51</w:t>
            </w:r>
            <w:r w:rsidRPr="00C433FF">
              <w:rPr>
                <w:rFonts w:asciiTheme="majorBidi" w:eastAsia="Arial Unicode MS" w:hAnsiTheme="majorBidi" w:cstheme="majorBidi"/>
                <w:sz w:val="26"/>
                <w:szCs w:val="26"/>
              </w:rPr>
              <w:t>,</w:t>
            </w:r>
            <w:r w:rsidRPr="00385165">
              <w:rPr>
                <w:rFonts w:asciiTheme="majorBidi" w:eastAsia="Arial Unicode MS" w:hAnsiTheme="majorBidi" w:cstheme="majorBidi"/>
                <w:sz w:val="26"/>
                <w:szCs w:val="26"/>
              </w:rPr>
              <w:t>081</w:t>
            </w:r>
          </w:p>
        </w:tc>
        <w:tc>
          <w:tcPr>
            <w:tcW w:w="236" w:type="dxa"/>
            <w:tcBorders>
              <w:top w:val="nil"/>
              <w:bottom w:val="nil"/>
              <w:right w:val="nil"/>
            </w:tcBorders>
            <w:shd w:val="clear" w:color="auto" w:fill="auto"/>
            <w:vAlign w:val="bottom"/>
          </w:tcPr>
          <w:p w14:paraId="02E25D0B" w14:textId="77777777" w:rsidR="00012A30" w:rsidRPr="00012A30" w:rsidRDefault="00012A30" w:rsidP="00012A30">
            <w:pPr>
              <w:spacing w:line="340" w:lineRule="exact"/>
              <w:ind w:right="-72"/>
              <w:jc w:val="right"/>
              <w:rPr>
                <w:rFonts w:asciiTheme="majorBidi" w:eastAsia="Arial Unicode MS" w:hAnsiTheme="majorBidi" w:cstheme="majorBidi"/>
                <w:sz w:val="26"/>
                <w:szCs w:val="26"/>
              </w:rPr>
            </w:pPr>
          </w:p>
        </w:tc>
        <w:tc>
          <w:tcPr>
            <w:tcW w:w="1654" w:type="dxa"/>
            <w:tcBorders>
              <w:top w:val="single" w:sz="6" w:space="0" w:color="auto"/>
              <w:left w:val="nil"/>
              <w:bottom w:val="nil"/>
            </w:tcBorders>
            <w:shd w:val="clear" w:color="auto" w:fill="auto"/>
            <w:vAlign w:val="bottom"/>
          </w:tcPr>
          <w:p w14:paraId="411830C9" w14:textId="77777777" w:rsidR="00012A30" w:rsidRPr="00012A30" w:rsidRDefault="00012A30" w:rsidP="008F792C">
            <w:pPr>
              <w:spacing w:line="340" w:lineRule="exact"/>
              <w:ind w:right="198"/>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w:t>
            </w:r>
          </w:p>
        </w:tc>
      </w:tr>
      <w:tr w:rsidR="00012A30" w:rsidRPr="00C433FF" w14:paraId="3F6B59D8" w14:textId="77777777" w:rsidTr="008F792C">
        <w:tc>
          <w:tcPr>
            <w:tcW w:w="5103" w:type="dxa"/>
            <w:tcBorders>
              <w:top w:val="nil"/>
              <w:bottom w:val="nil"/>
            </w:tcBorders>
            <w:shd w:val="clear" w:color="auto" w:fill="auto"/>
            <w:vAlign w:val="bottom"/>
          </w:tcPr>
          <w:p w14:paraId="1F0B0B00" w14:textId="77777777" w:rsidR="00012A30" w:rsidRPr="00012A30" w:rsidRDefault="00012A30" w:rsidP="00012A30">
            <w:pPr>
              <w:spacing w:line="340" w:lineRule="exact"/>
              <w:ind w:left="-105"/>
              <w:jc w:val="both"/>
              <w:rPr>
                <w:rFonts w:asciiTheme="majorBidi" w:eastAsia="Arial Unicode MS" w:hAnsiTheme="majorBidi" w:cstheme="majorBidi"/>
                <w:spacing w:val="-2"/>
                <w:sz w:val="26"/>
                <w:szCs w:val="26"/>
                <w:lang w:val="en-GB"/>
              </w:rPr>
            </w:pPr>
            <w:r w:rsidRPr="00012A30">
              <w:rPr>
                <w:rFonts w:asciiTheme="majorBidi" w:hAnsiTheme="majorBidi" w:cstheme="majorBidi"/>
                <w:spacing w:val="-2"/>
                <w:sz w:val="26"/>
                <w:szCs w:val="26"/>
                <w:lang w:val="en-GB"/>
              </w:rPr>
              <w:t xml:space="preserve">Finance lease liabilities </w:t>
            </w:r>
            <w:r w:rsidRPr="00C433FF">
              <w:rPr>
                <w:rFonts w:asciiTheme="majorBidi" w:hAnsiTheme="majorBidi" w:cstheme="majorBidi"/>
                <w:sz w:val="26"/>
                <w:szCs w:val="26"/>
              </w:rPr>
              <w:t xml:space="preserve">as at December </w:t>
            </w:r>
            <w:r w:rsidRPr="00385165">
              <w:rPr>
                <w:rFonts w:asciiTheme="majorBidi" w:hAnsiTheme="majorBidi" w:cstheme="majorBidi"/>
                <w:sz w:val="26"/>
                <w:szCs w:val="26"/>
              </w:rPr>
              <w:t>31</w:t>
            </w:r>
            <w:r w:rsidRPr="00C433FF">
              <w:rPr>
                <w:rFonts w:asciiTheme="majorBidi" w:hAnsiTheme="majorBidi" w:cstheme="majorBidi"/>
                <w:sz w:val="26"/>
                <w:szCs w:val="26"/>
              </w:rPr>
              <w:t xml:space="preserve">, </w:t>
            </w:r>
            <w:r w:rsidRPr="00385165">
              <w:rPr>
                <w:rFonts w:asciiTheme="majorBidi" w:hAnsiTheme="majorBidi" w:cstheme="majorBidi"/>
                <w:sz w:val="26"/>
                <w:szCs w:val="26"/>
              </w:rPr>
              <w:t>2019</w:t>
            </w:r>
          </w:p>
        </w:tc>
        <w:tc>
          <w:tcPr>
            <w:tcW w:w="1620" w:type="dxa"/>
            <w:tcBorders>
              <w:top w:val="nil"/>
              <w:bottom w:val="single" w:sz="6" w:space="0" w:color="auto"/>
            </w:tcBorders>
            <w:shd w:val="clear" w:color="auto" w:fill="auto"/>
            <w:vAlign w:val="bottom"/>
          </w:tcPr>
          <w:p w14:paraId="05B1BEFE" w14:textId="77777777" w:rsidR="00012A30" w:rsidRPr="00012A30" w:rsidRDefault="00012A30" w:rsidP="00012A30">
            <w:pPr>
              <w:spacing w:line="340" w:lineRule="exact"/>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492</w:t>
            </w:r>
          </w:p>
        </w:tc>
        <w:tc>
          <w:tcPr>
            <w:tcW w:w="236" w:type="dxa"/>
            <w:tcBorders>
              <w:top w:val="nil"/>
              <w:bottom w:val="nil"/>
              <w:right w:val="nil"/>
            </w:tcBorders>
            <w:shd w:val="clear" w:color="auto" w:fill="auto"/>
            <w:vAlign w:val="bottom"/>
          </w:tcPr>
          <w:p w14:paraId="0EF8CE66" w14:textId="77777777" w:rsidR="00012A30" w:rsidRPr="00012A30" w:rsidRDefault="00012A30" w:rsidP="00012A30">
            <w:pPr>
              <w:spacing w:line="340" w:lineRule="exact"/>
              <w:ind w:right="-72"/>
              <w:jc w:val="right"/>
              <w:rPr>
                <w:rFonts w:asciiTheme="majorBidi" w:eastAsia="Arial Unicode MS" w:hAnsiTheme="majorBidi" w:cstheme="majorBidi"/>
                <w:sz w:val="26"/>
                <w:szCs w:val="26"/>
              </w:rPr>
            </w:pPr>
          </w:p>
        </w:tc>
        <w:tc>
          <w:tcPr>
            <w:tcW w:w="1654" w:type="dxa"/>
            <w:tcBorders>
              <w:top w:val="nil"/>
              <w:left w:val="nil"/>
              <w:bottom w:val="single" w:sz="6" w:space="0" w:color="auto"/>
            </w:tcBorders>
            <w:shd w:val="clear" w:color="auto" w:fill="auto"/>
            <w:vAlign w:val="bottom"/>
          </w:tcPr>
          <w:p w14:paraId="7A12D467" w14:textId="77777777" w:rsidR="00012A30" w:rsidRPr="00012A30" w:rsidRDefault="00012A30" w:rsidP="00012A30">
            <w:pPr>
              <w:spacing w:line="340" w:lineRule="exact"/>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492</w:t>
            </w:r>
          </w:p>
        </w:tc>
      </w:tr>
      <w:tr w:rsidR="00012A30" w:rsidRPr="00C433FF" w14:paraId="2F07B2C2" w14:textId="77777777" w:rsidTr="008F792C">
        <w:tc>
          <w:tcPr>
            <w:tcW w:w="5103" w:type="dxa"/>
            <w:tcBorders>
              <w:top w:val="nil"/>
              <w:bottom w:val="nil"/>
            </w:tcBorders>
            <w:shd w:val="clear" w:color="auto" w:fill="auto"/>
          </w:tcPr>
          <w:p w14:paraId="14629900" w14:textId="77777777" w:rsidR="00012A30" w:rsidRPr="00012A30" w:rsidRDefault="00012A30" w:rsidP="00012A30">
            <w:pPr>
              <w:spacing w:line="340" w:lineRule="exact"/>
              <w:ind w:left="-105"/>
              <w:jc w:val="both"/>
              <w:rPr>
                <w:rFonts w:asciiTheme="majorBidi" w:eastAsia="Arial Unicode MS" w:hAnsiTheme="majorBidi" w:cstheme="majorBidi"/>
                <w:sz w:val="26"/>
                <w:szCs w:val="26"/>
                <w:lang w:val="en-GB"/>
              </w:rPr>
            </w:pPr>
            <w:r w:rsidRPr="00012A30">
              <w:rPr>
                <w:rFonts w:asciiTheme="majorBidi" w:hAnsiTheme="majorBidi" w:cstheme="majorBidi"/>
                <w:sz w:val="26"/>
                <w:szCs w:val="26"/>
                <w:lang w:val="en-GB"/>
              </w:rPr>
              <w:t>Lease liabilities recognised as at January 1, 2020</w:t>
            </w:r>
          </w:p>
        </w:tc>
        <w:tc>
          <w:tcPr>
            <w:tcW w:w="1620" w:type="dxa"/>
            <w:tcBorders>
              <w:top w:val="single" w:sz="6" w:space="0" w:color="auto"/>
              <w:bottom w:val="double" w:sz="6" w:space="0" w:color="auto"/>
            </w:tcBorders>
            <w:shd w:val="clear" w:color="auto" w:fill="auto"/>
            <w:vAlign w:val="bottom"/>
          </w:tcPr>
          <w:p w14:paraId="25944D33" w14:textId="77777777" w:rsidR="00012A30" w:rsidRPr="00012A30" w:rsidRDefault="00012A30" w:rsidP="00012A30">
            <w:pPr>
              <w:spacing w:line="340" w:lineRule="exact"/>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51</w:t>
            </w:r>
            <w:r w:rsidRPr="00C433FF">
              <w:rPr>
                <w:rFonts w:asciiTheme="majorBidi" w:eastAsia="Arial Unicode MS" w:hAnsiTheme="majorBidi" w:cstheme="majorBidi"/>
                <w:sz w:val="26"/>
                <w:szCs w:val="26"/>
              </w:rPr>
              <w:t>,</w:t>
            </w:r>
            <w:r w:rsidRPr="00385165">
              <w:rPr>
                <w:rFonts w:asciiTheme="majorBidi" w:eastAsia="Arial Unicode MS" w:hAnsiTheme="majorBidi" w:cstheme="majorBidi"/>
                <w:sz w:val="26"/>
                <w:szCs w:val="26"/>
              </w:rPr>
              <w:t>573</w:t>
            </w:r>
          </w:p>
        </w:tc>
        <w:tc>
          <w:tcPr>
            <w:tcW w:w="236" w:type="dxa"/>
            <w:tcBorders>
              <w:top w:val="nil"/>
              <w:bottom w:val="nil"/>
              <w:right w:val="nil"/>
            </w:tcBorders>
            <w:shd w:val="clear" w:color="auto" w:fill="auto"/>
            <w:vAlign w:val="bottom"/>
          </w:tcPr>
          <w:p w14:paraId="456259D8" w14:textId="77777777" w:rsidR="00012A30" w:rsidRPr="00012A30" w:rsidRDefault="00012A30" w:rsidP="00012A30">
            <w:pPr>
              <w:spacing w:line="340" w:lineRule="exact"/>
              <w:ind w:right="-72"/>
              <w:jc w:val="right"/>
              <w:rPr>
                <w:rFonts w:asciiTheme="majorBidi" w:eastAsia="Arial Unicode MS" w:hAnsiTheme="majorBidi" w:cstheme="majorBidi"/>
                <w:sz w:val="26"/>
                <w:szCs w:val="26"/>
              </w:rPr>
            </w:pPr>
          </w:p>
        </w:tc>
        <w:tc>
          <w:tcPr>
            <w:tcW w:w="1654" w:type="dxa"/>
            <w:tcBorders>
              <w:top w:val="single" w:sz="6" w:space="0" w:color="auto"/>
              <w:left w:val="nil"/>
              <w:bottom w:val="double" w:sz="6" w:space="0" w:color="auto"/>
            </w:tcBorders>
            <w:shd w:val="clear" w:color="auto" w:fill="auto"/>
            <w:vAlign w:val="bottom"/>
          </w:tcPr>
          <w:p w14:paraId="691D95C6" w14:textId="77777777" w:rsidR="00012A30" w:rsidRPr="00C433FF" w:rsidRDefault="00012A30" w:rsidP="00012A30">
            <w:pPr>
              <w:spacing w:line="340" w:lineRule="exact"/>
              <w:jc w:val="right"/>
              <w:rPr>
                <w:rFonts w:asciiTheme="majorBidi" w:eastAsia="Arial Unicode MS" w:hAnsiTheme="majorBidi" w:cstheme="majorBidi"/>
                <w:sz w:val="26"/>
                <w:szCs w:val="26"/>
              </w:rPr>
            </w:pPr>
            <w:r w:rsidRPr="00385165">
              <w:rPr>
                <w:rFonts w:asciiTheme="majorBidi" w:eastAsia="Arial Unicode MS" w:hAnsiTheme="majorBidi" w:cstheme="majorBidi"/>
                <w:sz w:val="26"/>
                <w:szCs w:val="26"/>
              </w:rPr>
              <w:t>492</w:t>
            </w:r>
          </w:p>
        </w:tc>
      </w:tr>
      <w:tr w:rsidR="00012A30" w:rsidRPr="007266B2" w14:paraId="08665A25" w14:textId="77777777" w:rsidTr="00BB42E2">
        <w:tc>
          <w:tcPr>
            <w:tcW w:w="5103" w:type="dxa"/>
            <w:tcBorders>
              <w:top w:val="nil"/>
              <w:bottom w:val="nil"/>
            </w:tcBorders>
            <w:shd w:val="clear" w:color="auto" w:fill="auto"/>
            <w:vAlign w:val="bottom"/>
          </w:tcPr>
          <w:p w14:paraId="71535391" w14:textId="77777777" w:rsidR="00012A30" w:rsidRPr="00385165" w:rsidRDefault="00012A30" w:rsidP="007266B2">
            <w:pPr>
              <w:spacing w:line="380" w:lineRule="exact"/>
              <w:ind w:left="-105"/>
              <w:jc w:val="both"/>
              <w:rPr>
                <w:rFonts w:asciiTheme="majorBidi" w:eastAsia="Arial Unicode MS" w:hAnsiTheme="majorBidi" w:cstheme="majorBidi"/>
                <w:sz w:val="32"/>
                <w:szCs w:val="32"/>
                <w:cs/>
              </w:rPr>
            </w:pPr>
          </w:p>
        </w:tc>
        <w:tc>
          <w:tcPr>
            <w:tcW w:w="3510" w:type="dxa"/>
            <w:gridSpan w:val="3"/>
            <w:tcBorders>
              <w:top w:val="nil"/>
              <w:bottom w:val="single" w:sz="6" w:space="0" w:color="auto"/>
            </w:tcBorders>
            <w:shd w:val="clear" w:color="auto" w:fill="auto"/>
            <w:vAlign w:val="bottom"/>
          </w:tcPr>
          <w:p w14:paraId="24B9D67E" w14:textId="77777777" w:rsidR="00012A30" w:rsidRPr="007266B2" w:rsidRDefault="00012A30" w:rsidP="007266B2">
            <w:pPr>
              <w:spacing w:line="380" w:lineRule="exact"/>
              <w:ind w:right="-72"/>
              <w:jc w:val="center"/>
              <w:rPr>
                <w:rFonts w:asciiTheme="majorBidi" w:eastAsia="Arial Unicode MS" w:hAnsiTheme="majorBidi" w:cstheme="majorBidi"/>
                <w:sz w:val="32"/>
                <w:szCs w:val="32"/>
                <w:highlight w:val="yellow"/>
                <w:lang w:val="en-GB"/>
              </w:rPr>
            </w:pPr>
            <w:r w:rsidRPr="007266B2">
              <w:rPr>
                <w:rFonts w:asciiTheme="majorBidi" w:eastAsia="Arial Unicode MS" w:hAnsiTheme="majorBidi" w:cstheme="majorBidi"/>
                <w:sz w:val="32"/>
                <w:szCs w:val="32"/>
              </w:rPr>
              <w:t>Thousand Baht</w:t>
            </w:r>
          </w:p>
        </w:tc>
      </w:tr>
      <w:tr w:rsidR="00012A30" w:rsidRPr="007266B2" w14:paraId="77A7E694" w14:textId="77777777" w:rsidTr="008F792C">
        <w:tc>
          <w:tcPr>
            <w:tcW w:w="5103" w:type="dxa"/>
            <w:tcBorders>
              <w:top w:val="nil"/>
              <w:bottom w:val="nil"/>
            </w:tcBorders>
            <w:shd w:val="clear" w:color="auto" w:fill="auto"/>
            <w:vAlign w:val="bottom"/>
          </w:tcPr>
          <w:p w14:paraId="599D0406" w14:textId="77777777" w:rsidR="00012A30" w:rsidRPr="00385165" w:rsidRDefault="00012A30" w:rsidP="007266B2">
            <w:pPr>
              <w:spacing w:line="380" w:lineRule="exact"/>
              <w:ind w:left="-105"/>
              <w:jc w:val="both"/>
              <w:rPr>
                <w:rFonts w:asciiTheme="majorBidi" w:eastAsia="Arial Unicode MS" w:hAnsiTheme="majorBidi" w:cstheme="majorBidi"/>
                <w:sz w:val="32"/>
                <w:szCs w:val="32"/>
                <w:cs/>
              </w:rPr>
            </w:pPr>
          </w:p>
        </w:tc>
        <w:tc>
          <w:tcPr>
            <w:tcW w:w="1620" w:type="dxa"/>
            <w:tcBorders>
              <w:top w:val="single" w:sz="6" w:space="0" w:color="auto"/>
              <w:bottom w:val="single" w:sz="6" w:space="0" w:color="auto"/>
            </w:tcBorders>
            <w:shd w:val="clear" w:color="auto" w:fill="auto"/>
            <w:vAlign w:val="bottom"/>
          </w:tcPr>
          <w:p w14:paraId="77B03810" w14:textId="77777777" w:rsidR="00012A30" w:rsidRPr="007266B2" w:rsidRDefault="00012A30" w:rsidP="007266B2">
            <w:pPr>
              <w:spacing w:line="380" w:lineRule="exact"/>
              <w:ind w:right="-72"/>
              <w:jc w:val="center"/>
              <w:rPr>
                <w:rFonts w:asciiTheme="majorBidi" w:eastAsia="Arial Unicode MS" w:hAnsiTheme="majorBidi" w:cstheme="majorBidi"/>
                <w:sz w:val="32"/>
                <w:szCs w:val="32"/>
              </w:rPr>
            </w:pPr>
            <w:r w:rsidRPr="007266B2">
              <w:rPr>
                <w:rFonts w:asciiTheme="majorBidi" w:eastAsia="Arial Unicode MS" w:hAnsiTheme="majorBidi" w:cstheme="majorBidi"/>
                <w:sz w:val="32"/>
                <w:szCs w:val="32"/>
              </w:rPr>
              <w:t xml:space="preserve">Consolidated </w:t>
            </w:r>
          </w:p>
          <w:p w14:paraId="3E63AE81" w14:textId="77777777" w:rsidR="00012A30" w:rsidRPr="007266B2" w:rsidRDefault="00012A30" w:rsidP="007266B2">
            <w:pPr>
              <w:spacing w:line="380" w:lineRule="exact"/>
              <w:ind w:right="-72"/>
              <w:jc w:val="center"/>
              <w:rPr>
                <w:rFonts w:asciiTheme="majorBidi" w:eastAsia="Arial Unicode MS" w:hAnsiTheme="majorBidi" w:cstheme="majorBidi"/>
                <w:sz w:val="32"/>
                <w:szCs w:val="32"/>
                <w:highlight w:val="yellow"/>
                <w:lang w:val="en-GB"/>
              </w:rPr>
            </w:pPr>
            <w:r w:rsidRPr="007266B2">
              <w:rPr>
                <w:rFonts w:asciiTheme="majorBidi" w:eastAsia="Arial Unicode MS" w:hAnsiTheme="majorBidi" w:cstheme="majorBidi"/>
                <w:sz w:val="32"/>
                <w:szCs w:val="32"/>
              </w:rPr>
              <w:t>financial statements</w:t>
            </w:r>
          </w:p>
        </w:tc>
        <w:tc>
          <w:tcPr>
            <w:tcW w:w="236" w:type="dxa"/>
            <w:tcBorders>
              <w:top w:val="single" w:sz="6" w:space="0" w:color="auto"/>
              <w:bottom w:val="nil"/>
              <w:right w:val="nil"/>
            </w:tcBorders>
            <w:shd w:val="clear" w:color="auto" w:fill="auto"/>
            <w:vAlign w:val="bottom"/>
          </w:tcPr>
          <w:p w14:paraId="112A6BE6" w14:textId="77777777" w:rsidR="00012A30" w:rsidRPr="007266B2" w:rsidRDefault="00012A30" w:rsidP="007266B2">
            <w:pPr>
              <w:spacing w:line="380" w:lineRule="exact"/>
              <w:ind w:right="-72"/>
              <w:jc w:val="center"/>
              <w:rPr>
                <w:rFonts w:asciiTheme="majorBidi" w:eastAsia="Arial Unicode MS" w:hAnsiTheme="majorBidi" w:cstheme="majorBidi"/>
                <w:sz w:val="32"/>
                <w:szCs w:val="32"/>
                <w:highlight w:val="yellow"/>
              </w:rPr>
            </w:pPr>
          </w:p>
        </w:tc>
        <w:tc>
          <w:tcPr>
            <w:tcW w:w="1654" w:type="dxa"/>
            <w:tcBorders>
              <w:top w:val="single" w:sz="6" w:space="0" w:color="auto"/>
              <w:left w:val="nil"/>
              <w:bottom w:val="single" w:sz="6" w:space="0" w:color="auto"/>
            </w:tcBorders>
            <w:shd w:val="clear" w:color="auto" w:fill="auto"/>
            <w:vAlign w:val="bottom"/>
          </w:tcPr>
          <w:p w14:paraId="237A12A6" w14:textId="77777777" w:rsidR="00012A30" w:rsidRPr="007266B2" w:rsidRDefault="00012A30" w:rsidP="007266B2">
            <w:pPr>
              <w:spacing w:line="380" w:lineRule="exact"/>
              <w:ind w:right="-72"/>
              <w:jc w:val="center"/>
              <w:rPr>
                <w:rFonts w:asciiTheme="majorBidi" w:eastAsia="Arial Unicode MS" w:hAnsiTheme="majorBidi" w:cstheme="majorBidi"/>
                <w:sz w:val="32"/>
                <w:szCs w:val="32"/>
              </w:rPr>
            </w:pPr>
            <w:r w:rsidRPr="007266B2">
              <w:rPr>
                <w:rFonts w:asciiTheme="majorBidi" w:eastAsia="Arial Unicode MS" w:hAnsiTheme="majorBidi" w:cstheme="majorBidi"/>
                <w:sz w:val="32"/>
                <w:szCs w:val="32"/>
              </w:rPr>
              <w:t xml:space="preserve">Separate </w:t>
            </w:r>
          </w:p>
          <w:p w14:paraId="1D2A37B5" w14:textId="77777777" w:rsidR="00012A30" w:rsidRPr="007266B2" w:rsidRDefault="00012A30" w:rsidP="007266B2">
            <w:pPr>
              <w:spacing w:line="380" w:lineRule="exact"/>
              <w:ind w:right="-72"/>
              <w:jc w:val="center"/>
              <w:rPr>
                <w:rFonts w:asciiTheme="majorBidi" w:eastAsia="Arial Unicode MS" w:hAnsiTheme="majorBidi" w:cstheme="majorBidi"/>
                <w:sz w:val="32"/>
                <w:szCs w:val="32"/>
                <w:highlight w:val="yellow"/>
                <w:lang w:val="en-GB"/>
              </w:rPr>
            </w:pPr>
            <w:r w:rsidRPr="007266B2">
              <w:rPr>
                <w:rFonts w:asciiTheme="majorBidi" w:eastAsia="Arial Unicode MS" w:hAnsiTheme="majorBidi" w:cstheme="majorBidi"/>
                <w:sz w:val="32"/>
                <w:szCs w:val="32"/>
              </w:rPr>
              <w:t>financial statements</w:t>
            </w:r>
          </w:p>
        </w:tc>
      </w:tr>
      <w:tr w:rsidR="00012A30" w:rsidRPr="007266B2" w14:paraId="61A8E050" w14:textId="77777777" w:rsidTr="008F792C">
        <w:tc>
          <w:tcPr>
            <w:tcW w:w="5103" w:type="dxa"/>
            <w:tcBorders>
              <w:top w:val="nil"/>
              <w:bottom w:val="nil"/>
            </w:tcBorders>
            <w:shd w:val="clear" w:color="auto" w:fill="auto"/>
            <w:vAlign w:val="bottom"/>
          </w:tcPr>
          <w:p w14:paraId="7F45B512" w14:textId="77777777" w:rsidR="00012A30" w:rsidRPr="007266B2" w:rsidRDefault="00012A30" w:rsidP="007266B2">
            <w:pPr>
              <w:spacing w:line="380" w:lineRule="exact"/>
              <w:ind w:left="-105"/>
              <w:jc w:val="both"/>
              <w:rPr>
                <w:rFonts w:asciiTheme="majorBidi" w:eastAsia="Arial Unicode MS" w:hAnsiTheme="majorBidi" w:cstheme="majorBidi"/>
                <w:sz w:val="32"/>
                <w:szCs w:val="32"/>
                <w:highlight w:val="yellow"/>
                <w:lang w:val="en-GB"/>
              </w:rPr>
            </w:pPr>
          </w:p>
        </w:tc>
        <w:tc>
          <w:tcPr>
            <w:tcW w:w="1620" w:type="dxa"/>
            <w:tcBorders>
              <w:top w:val="single" w:sz="6" w:space="0" w:color="auto"/>
              <w:bottom w:val="nil"/>
            </w:tcBorders>
            <w:shd w:val="clear" w:color="auto" w:fill="auto"/>
            <w:vAlign w:val="bottom"/>
          </w:tcPr>
          <w:p w14:paraId="304076BD" w14:textId="77777777" w:rsidR="00012A30" w:rsidRPr="007266B2" w:rsidRDefault="00012A30" w:rsidP="007266B2">
            <w:pPr>
              <w:spacing w:line="380" w:lineRule="exact"/>
              <w:ind w:right="-72"/>
              <w:jc w:val="right"/>
              <w:rPr>
                <w:rFonts w:asciiTheme="majorBidi" w:eastAsia="Arial Unicode MS" w:hAnsiTheme="majorBidi" w:cstheme="majorBidi"/>
                <w:sz w:val="32"/>
                <w:szCs w:val="32"/>
                <w:highlight w:val="yellow"/>
              </w:rPr>
            </w:pPr>
          </w:p>
        </w:tc>
        <w:tc>
          <w:tcPr>
            <w:tcW w:w="236" w:type="dxa"/>
            <w:tcBorders>
              <w:top w:val="nil"/>
              <w:bottom w:val="nil"/>
              <w:right w:val="nil"/>
            </w:tcBorders>
            <w:shd w:val="clear" w:color="auto" w:fill="auto"/>
            <w:vAlign w:val="bottom"/>
          </w:tcPr>
          <w:p w14:paraId="34180C99" w14:textId="77777777" w:rsidR="00012A30" w:rsidRPr="007266B2" w:rsidRDefault="00012A30" w:rsidP="007266B2">
            <w:pPr>
              <w:spacing w:line="380" w:lineRule="exact"/>
              <w:ind w:right="-72"/>
              <w:jc w:val="right"/>
              <w:rPr>
                <w:rFonts w:asciiTheme="majorBidi" w:eastAsia="Arial Unicode MS" w:hAnsiTheme="majorBidi" w:cstheme="majorBidi"/>
                <w:sz w:val="32"/>
                <w:szCs w:val="32"/>
                <w:highlight w:val="yellow"/>
              </w:rPr>
            </w:pPr>
          </w:p>
        </w:tc>
        <w:tc>
          <w:tcPr>
            <w:tcW w:w="1654" w:type="dxa"/>
            <w:tcBorders>
              <w:top w:val="nil"/>
              <w:left w:val="nil"/>
              <w:bottom w:val="nil"/>
            </w:tcBorders>
            <w:shd w:val="clear" w:color="auto" w:fill="auto"/>
            <w:vAlign w:val="bottom"/>
          </w:tcPr>
          <w:p w14:paraId="19A81E8E" w14:textId="77777777" w:rsidR="00012A30" w:rsidRPr="007266B2" w:rsidRDefault="00012A30" w:rsidP="007266B2">
            <w:pPr>
              <w:spacing w:line="380" w:lineRule="exact"/>
              <w:ind w:right="-72"/>
              <w:jc w:val="right"/>
              <w:rPr>
                <w:rFonts w:asciiTheme="majorBidi" w:eastAsia="Arial Unicode MS" w:hAnsiTheme="majorBidi" w:cstheme="majorBidi"/>
                <w:sz w:val="32"/>
                <w:szCs w:val="32"/>
                <w:highlight w:val="yellow"/>
              </w:rPr>
            </w:pPr>
          </w:p>
        </w:tc>
      </w:tr>
      <w:tr w:rsidR="00012A30" w:rsidRPr="007266B2" w14:paraId="00DD73C2" w14:textId="77777777" w:rsidTr="008F792C">
        <w:tc>
          <w:tcPr>
            <w:tcW w:w="5103" w:type="dxa"/>
            <w:tcBorders>
              <w:top w:val="nil"/>
              <w:bottom w:val="nil"/>
            </w:tcBorders>
            <w:shd w:val="clear" w:color="auto" w:fill="auto"/>
          </w:tcPr>
          <w:p w14:paraId="26B235C8" w14:textId="77777777" w:rsidR="00012A30" w:rsidRPr="007266B2" w:rsidRDefault="00012A30" w:rsidP="007266B2">
            <w:pPr>
              <w:spacing w:line="380" w:lineRule="exact"/>
              <w:ind w:left="-105"/>
              <w:jc w:val="both"/>
              <w:rPr>
                <w:rFonts w:asciiTheme="majorBidi" w:eastAsia="Arial Unicode MS" w:hAnsiTheme="majorBidi" w:cstheme="majorBidi"/>
                <w:sz w:val="32"/>
                <w:szCs w:val="32"/>
                <w:lang w:val="en-GB"/>
              </w:rPr>
            </w:pPr>
            <w:r w:rsidRPr="007266B2">
              <w:rPr>
                <w:rFonts w:asciiTheme="majorBidi" w:hAnsiTheme="majorBidi" w:cstheme="majorBidi"/>
                <w:sz w:val="32"/>
                <w:szCs w:val="32"/>
                <w:lang w:val="en-GB"/>
              </w:rPr>
              <w:t>Of which are</w:t>
            </w:r>
            <w:r w:rsidRPr="00385165">
              <w:rPr>
                <w:rFonts w:asciiTheme="majorBidi" w:hAnsiTheme="majorBidi" w:cstheme="majorBidi"/>
                <w:sz w:val="32"/>
                <w:szCs w:val="32"/>
              </w:rPr>
              <w:t>:</w:t>
            </w:r>
          </w:p>
        </w:tc>
        <w:tc>
          <w:tcPr>
            <w:tcW w:w="1620" w:type="dxa"/>
            <w:tcBorders>
              <w:top w:val="nil"/>
              <w:bottom w:val="nil"/>
            </w:tcBorders>
            <w:shd w:val="clear" w:color="auto" w:fill="auto"/>
            <w:vAlign w:val="bottom"/>
          </w:tcPr>
          <w:p w14:paraId="1DC5EF88" w14:textId="77777777" w:rsidR="00012A30" w:rsidRPr="007266B2" w:rsidRDefault="00012A30" w:rsidP="007266B2">
            <w:pPr>
              <w:spacing w:line="380" w:lineRule="exact"/>
              <w:ind w:right="-72"/>
              <w:jc w:val="right"/>
              <w:rPr>
                <w:rFonts w:asciiTheme="majorBidi" w:eastAsia="Arial Unicode MS" w:hAnsiTheme="majorBidi" w:cstheme="majorBidi"/>
                <w:sz w:val="32"/>
                <w:szCs w:val="32"/>
                <w:highlight w:val="yellow"/>
              </w:rPr>
            </w:pPr>
          </w:p>
        </w:tc>
        <w:tc>
          <w:tcPr>
            <w:tcW w:w="236" w:type="dxa"/>
            <w:tcBorders>
              <w:top w:val="nil"/>
              <w:bottom w:val="nil"/>
              <w:right w:val="nil"/>
            </w:tcBorders>
            <w:shd w:val="clear" w:color="auto" w:fill="auto"/>
            <w:vAlign w:val="bottom"/>
          </w:tcPr>
          <w:p w14:paraId="4D82FEE2" w14:textId="77777777" w:rsidR="00012A30" w:rsidRPr="007266B2" w:rsidRDefault="00012A30" w:rsidP="007266B2">
            <w:pPr>
              <w:spacing w:line="380" w:lineRule="exact"/>
              <w:ind w:right="-72"/>
              <w:jc w:val="right"/>
              <w:rPr>
                <w:rFonts w:asciiTheme="majorBidi" w:eastAsia="Arial Unicode MS" w:hAnsiTheme="majorBidi" w:cstheme="majorBidi"/>
                <w:sz w:val="32"/>
                <w:szCs w:val="32"/>
                <w:highlight w:val="yellow"/>
              </w:rPr>
            </w:pPr>
          </w:p>
        </w:tc>
        <w:tc>
          <w:tcPr>
            <w:tcW w:w="1654" w:type="dxa"/>
            <w:tcBorders>
              <w:top w:val="nil"/>
              <w:left w:val="nil"/>
              <w:bottom w:val="nil"/>
            </w:tcBorders>
            <w:shd w:val="clear" w:color="auto" w:fill="auto"/>
            <w:vAlign w:val="bottom"/>
          </w:tcPr>
          <w:p w14:paraId="35791312" w14:textId="77777777" w:rsidR="00012A30" w:rsidRPr="007266B2" w:rsidRDefault="00012A30" w:rsidP="007266B2">
            <w:pPr>
              <w:spacing w:line="380" w:lineRule="exact"/>
              <w:ind w:right="-72"/>
              <w:jc w:val="right"/>
              <w:rPr>
                <w:rFonts w:asciiTheme="majorBidi" w:eastAsia="Arial Unicode MS" w:hAnsiTheme="majorBidi" w:cstheme="majorBidi"/>
                <w:sz w:val="32"/>
                <w:szCs w:val="32"/>
                <w:highlight w:val="yellow"/>
              </w:rPr>
            </w:pPr>
          </w:p>
        </w:tc>
      </w:tr>
      <w:tr w:rsidR="00012A30" w:rsidRPr="007266B2" w14:paraId="2A1D999C" w14:textId="77777777" w:rsidTr="008F792C">
        <w:tc>
          <w:tcPr>
            <w:tcW w:w="5103" w:type="dxa"/>
            <w:tcBorders>
              <w:top w:val="nil"/>
              <w:bottom w:val="nil"/>
            </w:tcBorders>
            <w:shd w:val="clear" w:color="auto" w:fill="auto"/>
          </w:tcPr>
          <w:p w14:paraId="4AAE8143" w14:textId="77777777" w:rsidR="00012A30" w:rsidRPr="007266B2" w:rsidRDefault="00012A30" w:rsidP="007266B2">
            <w:pPr>
              <w:spacing w:line="380" w:lineRule="exact"/>
              <w:ind w:left="-105"/>
              <w:jc w:val="both"/>
              <w:rPr>
                <w:rFonts w:asciiTheme="majorBidi" w:eastAsia="Arial Unicode MS" w:hAnsiTheme="majorBidi" w:cstheme="majorBidi"/>
                <w:sz w:val="32"/>
                <w:szCs w:val="32"/>
              </w:rPr>
            </w:pPr>
            <w:r w:rsidRPr="007266B2">
              <w:rPr>
                <w:rFonts w:asciiTheme="majorBidi" w:hAnsiTheme="majorBidi" w:cstheme="majorBidi"/>
                <w:sz w:val="32"/>
                <w:szCs w:val="32"/>
                <w:lang w:val="en-GB"/>
              </w:rPr>
              <w:t xml:space="preserve">  Current lease liabilities</w:t>
            </w:r>
          </w:p>
        </w:tc>
        <w:tc>
          <w:tcPr>
            <w:tcW w:w="1620" w:type="dxa"/>
            <w:tcBorders>
              <w:top w:val="nil"/>
              <w:bottom w:val="nil"/>
            </w:tcBorders>
            <w:shd w:val="clear" w:color="auto" w:fill="auto"/>
            <w:vAlign w:val="bottom"/>
          </w:tcPr>
          <w:p w14:paraId="23A1D27E"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1</w:t>
            </w:r>
            <w:r w:rsidRPr="007266B2">
              <w:rPr>
                <w:rFonts w:asciiTheme="majorBidi" w:eastAsia="Arial Unicode MS" w:hAnsiTheme="majorBidi" w:cstheme="majorBidi"/>
                <w:sz w:val="32"/>
                <w:szCs w:val="32"/>
              </w:rPr>
              <w:t>,</w:t>
            </w:r>
            <w:r w:rsidRPr="00385165">
              <w:rPr>
                <w:rFonts w:asciiTheme="majorBidi" w:eastAsia="Arial Unicode MS" w:hAnsiTheme="majorBidi" w:cstheme="majorBidi"/>
                <w:sz w:val="32"/>
                <w:szCs w:val="32"/>
              </w:rPr>
              <w:t>466</w:t>
            </w:r>
          </w:p>
        </w:tc>
        <w:tc>
          <w:tcPr>
            <w:tcW w:w="236" w:type="dxa"/>
            <w:tcBorders>
              <w:top w:val="nil"/>
              <w:bottom w:val="nil"/>
              <w:right w:val="nil"/>
            </w:tcBorders>
            <w:shd w:val="clear" w:color="auto" w:fill="auto"/>
            <w:vAlign w:val="bottom"/>
          </w:tcPr>
          <w:p w14:paraId="1214E0FA"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460788F3"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153</w:t>
            </w:r>
          </w:p>
        </w:tc>
      </w:tr>
      <w:tr w:rsidR="00012A30" w:rsidRPr="007266B2" w14:paraId="64F3C6E3" w14:textId="77777777" w:rsidTr="008F792C">
        <w:tc>
          <w:tcPr>
            <w:tcW w:w="5103" w:type="dxa"/>
            <w:tcBorders>
              <w:top w:val="nil"/>
              <w:bottom w:val="nil"/>
            </w:tcBorders>
            <w:shd w:val="clear" w:color="auto" w:fill="auto"/>
          </w:tcPr>
          <w:p w14:paraId="4C9ACC83" w14:textId="77777777" w:rsidR="00012A30" w:rsidRPr="007266B2" w:rsidRDefault="00012A30" w:rsidP="007266B2">
            <w:pPr>
              <w:spacing w:line="380" w:lineRule="exact"/>
              <w:ind w:left="-105"/>
              <w:jc w:val="both"/>
              <w:rPr>
                <w:rFonts w:asciiTheme="majorBidi" w:eastAsia="Arial Unicode MS" w:hAnsiTheme="majorBidi" w:cstheme="majorBidi"/>
                <w:sz w:val="32"/>
                <w:szCs w:val="32"/>
              </w:rPr>
            </w:pPr>
            <w:r w:rsidRPr="007266B2">
              <w:rPr>
                <w:rFonts w:asciiTheme="majorBidi" w:hAnsiTheme="majorBidi" w:cstheme="majorBidi"/>
                <w:sz w:val="32"/>
                <w:szCs w:val="32"/>
              </w:rPr>
              <w:t xml:space="preserve">  Non</w:t>
            </w:r>
            <w:r w:rsidRPr="00385165">
              <w:rPr>
                <w:rFonts w:asciiTheme="majorBidi" w:hAnsiTheme="majorBidi" w:cstheme="majorBidi"/>
                <w:sz w:val="32"/>
                <w:szCs w:val="32"/>
              </w:rPr>
              <w:t>-</w:t>
            </w:r>
            <w:r w:rsidRPr="007266B2">
              <w:rPr>
                <w:rFonts w:asciiTheme="majorBidi" w:hAnsiTheme="majorBidi" w:cstheme="majorBidi"/>
                <w:sz w:val="32"/>
                <w:szCs w:val="32"/>
              </w:rPr>
              <w:t>current lease liabilities</w:t>
            </w:r>
          </w:p>
        </w:tc>
        <w:tc>
          <w:tcPr>
            <w:tcW w:w="1620" w:type="dxa"/>
            <w:tcBorders>
              <w:top w:val="nil"/>
              <w:bottom w:val="single" w:sz="6" w:space="0" w:color="auto"/>
            </w:tcBorders>
            <w:shd w:val="clear" w:color="auto" w:fill="auto"/>
            <w:vAlign w:val="bottom"/>
          </w:tcPr>
          <w:p w14:paraId="69A4AB6F"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50</w:t>
            </w:r>
            <w:r w:rsidRPr="007266B2">
              <w:rPr>
                <w:rFonts w:asciiTheme="majorBidi" w:eastAsia="Arial Unicode MS" w:hAnsiTheme="majorBidi" w:cstheme="majorBidi"/>
                <w:sz w:val="32"/>
                <w:szCs w:val="32"/>
              </w:rPr>
              <w:t>,</w:t>
            </w:r>
            <w:r w:rsidRPr="00385165">
              <w:rPr>
                <w:rFonts w:asciiTheme="majorBidi" w:eastAsia="Arial Unicode MS" w:hAnsiTheme="majorBidi" w:cstheme="majorBidi"/>
                <w:sz w:val="32"/>
                <w:szCs w:val="32"/>
              </w:rPr>
              <w:t>107</w:t>
            </w:r>
          </w:p>
        </w:tc>
        <w:tc>
          <w:tcPr>
            <w:tcW w:w="236" w:type="dxa"/>
            <w:tcBorders>
              <w:top w:val="nil"/>
              <w:bottom w:val="nil"/>
              <w:right w:val="nil"/>
            </w:tcBorders>
            <w:shd w:val="clear" w:color="auto" w:fill="auto"/>
            <w:vAlign w:val="bottom"/>
          </w:tcPr>
          <w:p w14:paraId="6D51A61A"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p>
        </w:tc>
        <w:tc>
          <w:tcPr>
            <w:tcW w:w="1654" w:type="dxa"/>
            <w:tcBorders>
              <w:top w:val="nil"/>
              <w:left w:val="nil"/>
              <w:bottom w:val="single" w:sz="6" w:space="0" w:color="auto"/>
            </w:tcBorders>
            <w:shd w:val="clear" w:color="auto" w:fill="auto"/>
            <w:vAlign w:val="bottom"/>
          </w:tcPr>
          <w:p w14:paraId="705E190C"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339</w:t>
            </w:r>
          </w:p>
        </w:tc>
      </w:tr>
      <w:tr w:rsidR="00012A30" w:rsidRPr="007266B2" w14:paraId="01A227C7" w14:textId="77777777" w:rsidTr="008F792C">
        <w:tc>
          <w:tcPr>
            <w:tcW w:w="5103" w:type="dxa"/>
            <w:tcBorders>
              <w:top w:val="nil"/>
              <w:bottom w:val="nil"/>
            </w:tcBorders>
            <w:shd w:val="clear" w:color="auto" w:fill="auto"/>
            <w:vAlign w:val="bottom"/>
          </w:tcPr>
          <w:p w14:paraId="7721D119" w14:textId="77777777" w:rsidR="00012A30" w:rsidRPr="007266B2" w:rsidRDefault="00012A30" w:rsidP="007266B2">
            <w:pPr>
              <w:spacing w:line="380" w:lineRule="exact"/>
              <w:jc w:val="both"/>
              <w:rPr>
                <w:rFonts w:asciiTheme="majorBidi" w:eastAsia="Arial Unicode MS" w:hAnsiTheme="majorBidi" w:cstheme="majorBidi"/>
                <w:sz w:val="32"/>
                <w:szCs w:val="32"/>
                <w:highlight w:val="yellow"/>
              </w:rPr>
            </w:pPr>
          </w:p>
        </w:tc>
        <w:tc>
          <w:tcPr>
            <w:tcW w:w="1620" w:type="dxa"/>
            <w:tcBorders>
              <w:top w:val="single" w:sz="6" w:space="0" w:color="auto"/>
              <w:bottom w:val="single" w:sz="6" w:space="0" w:color="auto"/>
            </w:tcBorders>
            <w:shd w:val="clear" w:color="auto" w:fill="auto"/>
            <w:vAlign w:val="bottom"/>
          </w:tcPr>
          <w:p w14:paraId="675F95BB"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51</w:t>
            </w:r>
            <w:r w:rsidRPr="007266B2">
              <w:rPr>
                <w:rFonts w:asciiTheme="majorBidi" w:eastAsia="Arial Unicode MS" w:hAnsiTheme="majorBidi" w:cstheme="majorBidi"/>
                <w:sz w:val="32"/>
                <w:szCs w:val="32"/>
              </w:rPr>
              <w:t>,</w:t>
            </w:r>
            <w:r w:rsidRPr="00385165">
              <w:rPr>
                <w:rFonts w:asciiTheme="majorBidi" w:eastAsia="Arial Unicode MS" w:hAnsiTheme="majorBidi" w:cstheme="majorBidi"/>
                <w:sz w:val="32"/>
                <w:szCs w:val="32"/>
              </w:rPr>
              <w:t>573</w:t>
            </w:r>
          </w:p>
        </w:tc>
        <w:tc>
          <w:tcPr>
            <w:tcW w:w="236" w:type="dxa"/>
            <w:tcBorders>
              <w:top w:val="nil"/>
              <w:bottom w:val="nil"/>
              <w:right w:val="nil"/>
            </w:tcBorders>
            <w:shd w:val="clear" w:color="auto" w:fill="auto"/>
            <w:vAlign w:val="bottom"/>
          </w:tcPr>
          <w:p w14:paraId="59000544"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p>
        </w:tc>
        <w:tc>
          <w:tcPr>
            <w:tcW w:w="1654" w:type="dxa"/>
            <w:tcBorders>
              <w:top w:val="single" w:sz="6" w:space="0" w:color="auto"/>
              <w:left w:val="nil"/>
              <w:bottom w:val="single" w:sz="6" w:space="0" w:color="auto"/>
            </w:tcBorders>
            <w:shd w:val="clear" w:color="auto" w:fill="auto"/>
            <w:vAlign w:val="bottom"/>
          </w:tcPr>
          <w:p w14:paraId="70D6F5D7"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492</w:t>
            </w:r>
          </w:p>
        </w:tc>
      </w:tr>
    </w:tbl>
    <w:p w14:paraId="44DCBBB5" w14:textId="77777777" w:rsidR="00012A30" w:rsidRPr="00DA17B2" w:rsidRDefault="00012A30" w:rsidP="007266B2">
      <w:pPr>
        <w:spacing w:line="380" w:lineRule="exact"/>
        <w:ind w:left="562"/>
        <w:jc w:val="thaiDistribute"/>
        <w:rPr>
          <w:rFonts w:asciiTheme="majorBidi" w:eastAsia="Arial Unicode MS" w:hAnsiTheme="majorBidi" w:cstheme="majorBidi"/>
          <w:sz w:val="26"/>
          <w:szCs w:val="26"/>
          <w:highlight w:val="yellow"/>
          <w:lang w:val="en-GB"/>
        </w:rPr>
      </w:pPr>
    </w:p>
    <w:p w14:paraId="6319F45B" w14:textId="77777777" w:rsidR="00A13DCE" w:rsidRPr="00DA17B2" w:rsidRDefault="004E77A6" w:rsidP="007266B2">
      <w:pPr>
        <w:spacing w:line="380" w:lineRule="exact"/>
        <w:ind w:left="562"/>
        <w:jc w:val="thaiDistribute"/>
        <w:rPr>
          <w:rFonts w:asciiTheme="majorBidi" w:eastAsia="Arial Unicode MS" w:hAnsiTheme="majorBidi" w:cstheme="majorBidi"/>
          <w:sz w:val="32"/>
          <w:szCs w:val="32"/>
          <w:highlight w:val="yellow"/>
          <w:lang w:val="en-GB"/>
        </w:rPr>
      </w:pPr>
      <w:r w:rsidRPr="00C433FF">
        <w:rPr>
          <w:rFonts w:asciiTheme="majorBidi" w:eastAsia="Arial Unicode MS" w:hAnsiTheme="majorBidi" w:cstheme="majorBidi"/>
          <w:sz w:val="32"/>
          <w:szCs w:val="32"/>
        </w:rPr>
        <w:t xml:space="preserve">The recognized right-of-use assets relate to the following types of assets:                   </w:t>
      </w:r>
    </w:p>
    <w:tbl>
      <w:tblPr>
        <w:tblW w:w="8613" w:type="dxa"/>
        <w:tblInd w:w="675" w:type="dxa"/>
        <w:tblBorders>
          <w:top w:val="single" w:sz="12" w:space="0" w:color="auto"/>
          <w:bottom w:val="single" w:sz="12" w:space="0" w:color="auto"/>
        </w:tblBorders>
        <w:tblLayout w:type="fixed"/>
        <w:tblLook w:val="04A0" w:firstRow="1" w:lastRow="0" w:firstColumn="1" w:lastColumn="0" w:noHBand="0" w:noVBand="1"/>
      </w:tblPr>
      <w:tblGrid>
        <w:gridCol w:w="5103"/>
        <w:gridCol w:w="1620"/>
        <w:gridCol w:w="236"/>
        <w:gridCol w:w="1654"/>
      </w:tblGrid>
      <w:tr w:rsidR="00A13DCE" w:rsidRPr="00DA17B2" w14:paraId="468FFFC0" w14:textId="77777777" w:rsidTr="008F792C">
        <w:tc>
          <w:tcPr>
            <w:tcW w:w="5103" w:type="dxa"/>
            <w:tcBorders>
              <w:top w:val="nil"/>
              <w:bottom w:val="nil"/>
            </w:tcBorders>
            <w:shd w:val="clear" w:color="auto" w:fill="auto"/>
            <w:vAlign w:val="bottom"/>
          </w:tcPr>
          <w:p w14:paraId="75C0380C" w14:textId="77777777" w:rsidR="00A13DCE" w:rsidRPr="007266B2" w:rsidRDefault="00A13DCE" w:rsidP="007266B2">
            <w:pPr>
              <w:spacing w:line="380" w:lineRule="exact"/>
              <w:jc w:val="both"/>
              <w:rPr>
                <w:rFonts w:asciiTheme="majorBidi" w:eastAsia="Arial Unicode MS" w:hAnsiTheme="majorBidi" w:cstheme="majorBidi"/>
                <w:sz w:val="32"/>
                <w:szCs w:val="32"/>
                <w:highlight w:val="yellow"/>
              </w:rPr>
            </w:pPr>
            <w:r w:rsidRPr="00385165">
              <w:rPr>
                <w:rFonts w:asciiTheme="majorBidi" w:eastAsia="Arial Unicode MS" w:hAnsiTheme="majorBidi" w:cstheme="majorBidi"/>
                <w:sz w:val="32"/>
                <w:szCs w:val="32"/>
              </w:rPr>
              <w:br w:type="page"/>
            </w:r>
          </w:p>
        </w:tc>
        <w:tc>
          <w:tcPr>
            <w:tcW w:w="3510" w:type="dxa"/>
            <w:gridSpan w:val="3"/>
            <w:tcBorders>
              <w:top w:val="nil"/>
              <w:bottom w:val="single" w:sz="6" w:space="0" w:color="auto"/>
            </w:tcBorders>
            <w:shd w:val="clear" w:color="auto" w:fill="auto"/>
            <w:vAlign w:val="bottom"/>
          </w:tcPr>
          <w:p w14:paraId="6A332143" w14:textId="77777777" w:rsidR="00A13DCE" w:rsidRPr="007266B2" w:rsidRDefault="004E77A6" w:rsidP="007266B2">
            <w:pPr>
              <w:spacing w:line="380" w:lineRule="exact"/>
              <w:ind w:right="-72"/>
              <w:jc w:val="center"/>
              <w:rPr>
                <w:rFonts w:asciiTheme="majorBidi" w:eastAsia="Arial Unicode MS" w:hAnsiTheme="majorBidi" w:cstheme="majorBidi"/>
                <w:sz w:val="32"/>
                <w:szCs w:val="32"/>
                <w:highlight w:val="yellow"/>
              </w:rPr>
            </w:pPr>
            <w:r w:rsidRPr="007266B2">
              <w:rPr>
                <w:rFonts w:asciiTheme="majorBidi" w:eastAsia="Arial Unicode MS" w:hAnsiTheme="majorBidi" w:cstheme="majorBidi"/>
                <w:sz w:val="32"/>
                <w:szCs w:val="32"/>
              </w:rPr>
              <w:t>Thousand Baht</w:t>
            </w:r>
          </w:p>
        </w:tc>
      </w:tr>
      <w:tr w:rsidR="004E77A6" w:rsidRPr="00DA17B2" w14:paraId="203670E2" w14:textId="77777777" w:rsidTr="008F792C">
        <w:tc>
          <w:tcPr>
            <w:tcW w:w="5103" w:type="dxa"/>
            <w:tcBorders>
              <w:top w:val="nil"/>
              <w:bottom w:val="nil"/>
            </w:tcBorders>
            <w:shd w:val="clear" w:color="auto" w:fill="auto"/>
            <w:vAlign w:val="bottom"/>
          </w:tcPr>
          <w:p w14:paraId="1D533E9F" w14:textId="77777777" w:rsidR="004E77A6" w:rsidRPr="007266B2" w:rsidRDefault="004E77A6" w:rsidP="007266B2">
            <w:pPr>
              <w:spacing w:line="380" w:lineRule="exact"/>
              <w:jc w:val="center"/>
              <w:rPr>
                <w:rFonts w:asciiTheme="majorBidi" w:eastAsia="Arial Unicode MS" w:hAnsiTheme="majorBidi" w:cstheme="majorBidi"/>
                <w:sz w:val="32"/>
                <w:szCs w:val="32"/>
                <w:highlight w:val="yellow"/>
              </w:rPr>
            </w:pPr>
          </w:p>
        </w:tc>
        <w:tc>
          <w:tcPr>
            <w:tcW w:w="1620" w:type="dxa"/>
            <w:tcBorders>
              <w:top w:val="single" w:sz="6" w:space="0" w:color="auto"/>
              <w:bottom w:val="single" w:sz="6" w:space="0" w:color="auto"/>
            </w:tcBorders>
            <w:shd w:val="clear" w:color="auto" w:fill="auto"/>
            <w:vAlign w:val="bottom"/>
          </w:tcPr>
          <w:p w14:paraId="1D961362" w14:textId="77777777" w:rsidR="004E77A6" w:rsidRPr="007266B2" w:rsidRDefault="004E77A6" w:rsidP="007266B2">
            <w:pPr>
              <w:spacing w:line="380" w:lineRule="exact"/>
              <w:ind w:right="-72"/>
              <w:jc w:val="center"/>
              <w:rPr>
                <w:rFonts w:asciiTheme="majorBidi" w:eastAsia="Arial Unicode MS" w:hAnsiTheme="majorBidi" w:cstheme="majorBidi"/>
                <w:sz w:val="32"/>
                <w:szCs w:val="32"/>
              </w:rPr>
            </w:pPr>
            <w:r w:rsidRPr="007266B2">
              <w:rPr>
                <w:rFonts w:asciiTheme="majorBidi" w:eastAsia="Arial Unicode MS" w:hAnsiTheme="majorBidi" w:cstheme="majorBidi"/>
                <w:sz w:val="32"/>
                <w:szCs w:val="32"/>
              </w:rPr>
              <w:t xml:space="preserve">Consolidated </w:t>
            </w:r>
          </w:p>
          <w:p w14:paraId="2172643B" w14:textId="77777777" w:rsidR="004E77A6" w:rsidRPr="007266B2" w:rsidRDefault="004E77A6" w:rsidP="007266B2">
            <w:pPr>
              <w:spacing w:line="380" w:lineRule="exact"/>
              <w:ind w:right="-72"/>
              <w:jc w:val="center"/>
              <w:rPr>
                <w:rFonts w:asciiTheme="majorBidi" w:eastAsia="Arial Unicode MS" w:hAnsiTheme="majorBidi" w:cstheme="majorBidi"/>
                <w:sz w:val="32"/>
                <w:szCs w:val="32"/>
                <w:highlight w:val="yellow"/>
                <w:lang w:val="en-GB"/>
              </w:rPr>
            </w:pPr>
            <w:r w:rsidRPr="007266B2">
              <w:rPr>
                <w:rFonts w:asciiTheme="majorBidi" w:eastAsia="Arial Unicode MS" w:hAnsiTheme="majorBidi" w:cstheme="majorBidi"/>
                <w:sz w:val="32"/>
                <w:szCs w:val="32"/>
              </w:rPr>
              <w:t>financial statements</w:t>
            </w:r>
          </w:p>
        </w:tc>
        <w:tc>
          <w:tcPr>
            <w:tcW w:w="236" w:type="dxa"/>
            <w:tcBorders>
              <w:top w:val="single" w:sz="6" w:space="0" w:color="auto"/>
              <w:bottom w:val="nil"/>
              <w:right w:val="nil"/>
            </w:tcBorders>
            <w:shd w:val="clear" w:color="auto" w:fill="auto"/>
            <w:vAlign w:val="bottom"/>
          </w:tcPr>
          <w:p w14:paraId="3C7BE5CE" w14:textId="77777777" w:rsidR="004E77A6" w:rsidRPr="007266B2" w:rsidRDefault="004E77A6" w:rsidP="007266B2">
            <w:pPr>
              <w:spacing w:line="380" w:lineRule="exact"/>
              <w:ind w:right="-72"/>
              <w:jc w:val="center"/>
              <w:rPr>
                <w:rFonts w:asciiTheme="majorBidi" w:eastAsia="Arial Unicode MS" w:hAnsiTheme="majorBidi" w:cstheme="majorBidi"/>
                <w:sz w:val="32"/>
                <w:szCs w:val="32"/>
                <w:highlight w:val="yellow"/>
              </w:rPr>
            </w:pPr>
          </w:p>
        </w:tc>
        <w:tc>
          <w:tcPr>
            <w:tcW w:w="1654" w:type="dxa"/>
            <w:tcBorders>
              <w:top w:val="single" w:sz="6" w:space="0" w:color="auto"/>
              <w:left w:val="nil"/>
              <w:bottom w:val="single" w:sz="6" w:space="0" w:color="auto"/>
            </w:tcBorders>
            <w:shd w:val="clear" w:color="auto" w:fill="auto"/>
            <w:vAlign w:val="bottom"/>
          </w:tcPr>
          <w:p w14:paraId="782BD66A" w14:textId="77777777" w:rsidR="004E77A6" w:rsidRPr="007266B2" w:rsidRDefault="004E77A6" w:rsidP="007266B2">
            <w:pPr>
              <w:spacing w:line="380" w:lineRule="exact"/>
              <w:ind w:right="-72"/>
              <w:jc w:val="center"/>
              <w:rPr>
                <w:rFonts w:asciiTheme="majorBidi" w:eastAsia="Arial Unicode MS" w:hAnsiTheme="majorBidi" w:cstheme="majorBidi"/>
                <w:sz w:val="32"/>
                <w:szCs w:val="32"/>
              </w:rPr>
            </w:pPr>
            <w:r w:rsidRPr="007266B2">
              <w:rPr>
                <w:rFonts w:asciiTheme="majorBidi" w:eastAsia="Arial Unicode MS" w:hAnsiTheme="majorBidi" w:cstheme="majorBidi"/>
                <w:sz w:val="32"/>
                <w:szCs w:val="32"/>
              </w:rPr>
              <w:t xml:space="preserve">Separate </w:t>
            </w:r>
          </w:p>
          <w:p w14:paraId="44CDA4C2" w14:textId="77777777" w:rsidR="004E77A6" w:rsidRPr="007266B2" w:rsidRDefault="004E77A6" w:rsidP="007266B2">
            <w:pPr>
              <w:spacing w:line="380" w:lineRule="exact"/>
              <w:ind w:right="-72"/>
              <w:jc w:val="center"/>
              <w:rPr>
                <w:rFonts w:asciiTheme="majorBidi" w:eastAsia="Arial Unicode MS" w:hAnsiTheme="majorBidi" w:cstheme="majorBidi"/>
                <w:sz w:val="32"/>
                <w:szCs w:val="32"/>
                <w:highlight w:val="yellow"/>
                <w:lang w:val="en-GB"/>
              </w:rPr>
            </w:pPr>
            <w:r w:rsidRPr="007266B2">
              <w:rPr>
                <w:rFonts w:asciiTheme="majorBidi" w:eastAsia="Arial Unicode MS" w:hAnsiTheme="majorBidi" w:cstheme="majorBidi"/>
                <w:sz w:val="32"/>
                <w:szCs w:val="32"/>
              </w:rPr>
              <w:t>financial statements</w:t>
            </w:r>
          </w:p>
        </w:tc>
      </w:tr>
      <w:tr w:rsidR="00A13DCE" w:rsidRPr="00DA17B2" w14:paraId="3BD62515" w14:textId="77777777" w:rsidTr="008F792C">
        <w:tc>
          <w:tcPr>
            <w:tcW w:w="5103" w:type="dxa"/>
            <w:tcBorders>
              <w:top w:val="nil"/>
              <w:bottom w:val="nil"/>
            </w:tcBorders>
            <w:shd w:val="clear" w:color="auto" w:fill="auto"/>
            <w:vAlign w:val="bottom"/>
          </w:tcPr>
          <w:p w14:paraId="63954FBD" w14:textId="77777777" w:rsidR="00A13DCE" w:rsidRPr="00385165" w:rsidRDefault="004E77A6" w:rsidP="007266B2">
            <w:pPr>
              <w:spacing w:line="380" w:lineRule="exact"/>
              <w:ind w:left="-105"/>
              <w:jc w:val="both"/>
              <w:rPr>
                <w:rFonts w:asciiTheme="majorBidi" w:eastAsia="Arial Unicode MS" w:hAnsiTheme="majorBidi" w:cstheme="majorBidi"/>
                <w:sz w:val="32"/>
                <w:szCs w:val="32"/>
                <w:cs/>
              </w:rPr>
            </w:pPr>
            <w:r w:rsidRPr="007266B2">
              <w:rPr>
                <w:rFonts w:asciiTheme="majorBidi" w:eastAsia="Arial Unicode MS" w:hAnsiTheme="majorBidi" w:cstheme="majorBidi"/>
                <w:sz w:val="32"/>
                <w:szCs w:val="32"/>
              </w:rPr>
              <w:t xml:space="preserve">As at January </w:t>
            </w:r>
            <w:r w:rsidRPr="00385165">
              <w:rPr>
                <w:rFonts w:asciiTheme="majorBidi" w:eastAsia="Arial Unicode MS" w:hAnsiTheme="majorBidi" w:cstheme="majorBidi"/>
                <w:sz w:val="32"/>
                <w:szCs w:val="32"/>
              </w:rPr>
              <w:t>1</w:t>
            </w:r>
            <w:r w:rsidRPr="007266B2">
              <w:rPr>
                <w:rFonts w:asciiTheme="majorBidi" w:eastAsia="Arial Unicode MS" w:hAnsiTheme="majorBidi" w:cstheme="majorBidi"/>
                <w:sz w:val="32"/>
                <w:szCs w:val="32"/>
              </w:rPr>
              <w:t xml:space="preserve">, </w:t>
            </w:r>
            <w:r w:rsidRPr="00385165">
              <w:rPr>
                <w:rFonts w:asciiTheme="majorBidi" w:eastAsia="Arial Unicode MS" w:hAnsiTheme="majorBidi" w:cstheme="majorBidi"/>
                <w:sz w:val="32"/>
                <w:szCs w:val="32"/>
              </w:rPr>
              <w:t>2020</w:t>
            </w:r>
          </w:p>
        </w:tc>
        <w:tc>
          <w:tcPr>
            <w:tcW w:w="1620" w:type="dxa"/>
            <w:tcBorders>
              <w:top w:val="single" w:sz="6" w:space="0" w:color="auto"/>
              <w:bottom w:val="nil"/>
            </w:tcBorders>
            <w:shd w:val="clear" w:color="auto" w:fill="auto"/>
            <w:vAlign w:val="bottom"/>
          </w:tcPr>
          <w:p w14:paraId="7220E3FE" w14:textId="77777777" w:rsidR="00A13DCE" w:rsidRPr="007266B2" w:rsidRDefault="00A13DCE" w:rsidP="007266B2">
            <w:pPr>
              <w:spacing w:line="380" w:lineRule="exact"/>
              <w:ind w:right="-72"/>
              <w:jc w:val="right"/>
              <w:rPr>
                <w:rFonts w:asciiTheme="majorBidi" w:eastAsia="Arial Unicode MS" w:hAnsiTheme="majorBidi" w:cstheme="majorBidi"/>
                <w:sz w:val="32"/>
                <w:szCs w:val="32"/>
                <w:highlight w:val="yellow"/>
              </w:rPr>
            </w:pPr>
          </w:p>
        </w:tc>
        <w:tc>
          <w:tcPr>
            <w:tcW w:w="236" w:type="dxa"/>
            <w:tcBorders>
              <w:top w:val="nil"/>
              <w:bottom w:val="nil"/>
              <w:right w:val="nil"/>
            </w:tcBorders>
            <w:shd w:val="clear" w:color="auto" w:fill="auto"/>
            <w:vAlign w:val="bottom"/>
          </w:tcPr>
          <w:p w14:paraId="72D77B69" w14:textId="77777777" w:rsidR="00A13DCE" w:rsidRPr="007266B2" w:rsidRDefault="00A13DCE" w:rsidP="007266B2">
            <w:pPr>
              <w:spacing w:line="380" w:lineRule="exact"/>
              <w:ind w:right="-72"/>
              <w:jc w:val="right"/>
              <w:rPr>
                <w:rFonts w:asciiTheme="majorBidi" w:eastAsia="Arial Unicode MS" w:hAnsiTheme="majorBidi" w:cstheme="majorBidi"/>
                <w:sz w:val="32"/>
                <w:szCs w:val="32"/>
                <w:highlight w:val="yellow"/>
              </w:rPr>
            </w:pPr>
          </w:p>
        </w:tc>
        <w:tc>
          <w:tcPr>
            <w:tcW w:w="1654" w:type="dxa"/>
            <w:tcBorders>
              <w:top w:val="nil"/>
              <w:left w:val="nil"/>
              <w:bottom w:val="nil"/>
            </w:tcBorders>
            <w:shd w:val="clear" w:color="auto" w:fill="auto"/>
            <w:vAlign w:val="bottom"/>
          </w:tcPr>
          <w:p w14:paraId="4FA659F6" w14:textId="77777777" w:rsidR="00A13DCE" w:rsidRPr="007266B2" w:rsidRDefault="00A13DCE" w:rsidP="007266B2">
            <w:pPr>
              <w:spacing w:line="380" w:lineRule="exact"/>
              <w:ind w:right="-72"/>
              <w:jc w:val="right"/>
              <w:rPr>
                <w:rFonts w:asciiTheme="majorBidi" w:eastAsia="Arial Unicode MS" w:hAnsiTheme="majorBidi" w:cstheme="majorBidi"/>
                <w:sz w:val="32"/>
                <w:szCs w:val="32"/>
                <w:highlight w:val="yellow"/>
              </w:rPr>
            </w:pPr>
          </w:p>
        </w:tc>
      </w:tr>
      <w:tr w:rsidR="00012A30" w:rsidRPr="00DA17B2" w14:paraId="1920F303" w14:textId="77777777" w:rsidTr="008F792C">
        <w:tc>
          <w:tcPr>
            <w:tcW w:w="5103" w:type="dxa"/>
            <w:tcBorders>
              <w:top w:val="nil"/>
              <w:bottom w:val="nil"/>
            </w:tcBorders>
            <w:shd w:val="clear" w:color="auto" w:fill="auto"/>
            <w:vAlign w:val="bottom"/>
          </w:tcPr>
          <w:p w14:paraId="215973FE" w14:textId="77777777" w:rsidR="00012A30" w:rsidRPr="007266B2" w:rsidRDefault="00012A30" w:rsidP="007266B2">
            <w:pPr>
              <w:tabs>
                <w:tab w:val="left" w:pos="276"/>
              </w:tabs>
              <w:spacing w:line="380" w:lineRule="exact"/>
              <w:ind w:left="-105"/>
              <w:jc w:val="both"/>
              <w:rPr>
                <w:rFonts w:asciiTheme="majorBidi" w:eastAsia="Arial Unicode MS" w:hAnsiTheme="majorBidi" w:cstheme="majorBidi"/>
                <w:sz w:val="32"/>
                <w:szCs w:val="32"/>
                <w:highlight w:val="yellow"/>
              </w:rPr>
            </w:pPr>
            <w:r w:rsidRPr="007266B2">
              <w:rPr>
                <w:rFonts w:asciiTheme="majorBidi" w:eastAsia="Arial Unicode MS" w:hAnsiTheme="majorBidi" w:cstheme="majorBidi"/>
                <w:sz w:val="32"/>
                <w:szCs w:val="32"/>
              </w:rPr>
              <w:t>Land and land improvements</w:t>
            </w:r>
          </w:p>
        </w:tc>
        <w:tc>
          <w:tcPr>
            <w:tcW w:w="1620" w:type="dxa"/>
            <w:tcBorders>
              <w:top w:val="nil"/>
              <w:bottom w:val="nil"/>
            </w:tcBorders>
            <w:shd w:val="clear" w:color="auto" w:fill="auto"/>
            <w:vAlign w:val="bottom"/>
          </w:tcPr>
          <w:p w14:paraId="7FC3972F"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51</w:t>
            </w:r>
            <w:r w:rsidRPr="007266B2">
              <w:rPr>
                <w:rFonts w:asciiTheme="majorBidi" w:eastAsia="Arial Unicode MS" w:hAnsiTheme="majorBidi" w:cstheme="majorBidi"/>
                <w:sz w:val="32"/>
                <w:szCs w:val="32"/>
              </w:rPr>
              <w:t>,</w:t>
            </w:r>
            <w:r w:rsidRPr="00385165">
              <w:rPr>
                <w:rFonts w:asciiTheme="majorBidi" w:eastAsia="Arial Unicode MS" w:hAnsiTheme="majorBidi" w:cstheme="majorBidi"/>
                <w:sz w:val="32"/>
                <w:szCs w:val="32"/>
              </w:rPr>
              <w:t>081</w:t>
            </w:r>
          </w:p>
        </w:tc>
        <w:tc>
          <w:tcPr>
            <w:tcW w:w="236" w:type="dxa"/>
            <w:tcBorders>
              <w:top w:val="nil"/>
              <w:bottom w:val="nil"/>
              <w:right w:val="nil"/>
            </w:tcBorders>
            <w:shd w:val="clear" w:color="auto" w:fill="auto"/>
            <w:vAlign w:val="bottom"/>
          </w:tcPr>
          <w:p w14:paraId="0D8BE3F5"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4AB4E779" w14:textId="77777777" w:rsidR="00012A30" w:rsidRPr="007266B2" w:rsidRDefault="00012A30" w:rsidP="007266B2">
            <w:pPr>
              <w:spacing w:line="380" w:lineRule="exact"/>
              <w:ind w:right="113"/>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w:t>
            </w:r>
          </w:p>
        </w:tc>
      </w:tr>
      <w:tr w:rsidR="00012A30" w:rsidRPr="00C433FF" w14:paraId="0E1409C4" w14:textId="77777777" w:rsidTr="008F792C">
        <w:tc>
          <w:tcPr>
            <w:tcW w:w="5103" w:type="dxa"/>
            <w:tcBorders>
              <w:top w:val="nil"/>
              <w:bottom w:val="nil"/>
            </w:tcBorders>
            <w:shd w:val="clear" w:color="auto" w:fill="auto"/>
          </w:tcPr>
          <w:p w14:paraId="20177CB4" w14:textId="77777777" w:rsidR="00012A30" w:rsidRPr="007266B2" w:rsidRDefault="00012A30" w:rsidP="007266B2">
            <w:pPr>
              <w:tabs>
                <w:tab w:val="left" w:pos="276"/>
              </w:tabs>
              <w:spacing w:line="380" w:lineRule="exact"/>
              <w:ind w:left="-105"/>
              <w:jc w:val="thaiDistribute"/>
              <w:rPr>
                <w:rFonts w:asciiTheme="majorBidi" w:eastAsia="Arial Unicode MS" w:hAnsiTheme="majorBidi" w:cstheme="majorBidi"/>
                <w:sz w:val="32"/>
                <w:szCs w:val="32"/>
              </w:rPr>
            </w:pPr>
            <w:r w:rsidRPr="007266B2">
              <w:rPr>
                <w:rFonts w:asciiTheme="majorBidi" w:hAnsiTheme="majorBidi" w:cstheme="majorBidi"/>
                <w:sz w:val="32"/>
                <w:szCs w:val="32"/>
              </w:rPr>
              <w:t>Vehicles</w:t>
            </w:r>
          </w:p>
        </w:tc>
        <w:tc>
          <w:tcPr>
            <w:tcW w:w="1620" w:type="dxa"/>
            <w:tcBorders>
              <w:top w:val="nil"/>
              <w:bottom w:val="single" w:sz="6" w:space="0" w:color="auto"/>
            </w:tcBorders>
            <w:shd w:val="clear" w:color="auto" w:fill="auto"/>
          </w:tcPr>
          <w:p w14:paraId="4017CB39"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492</w:t>
            </w:r>
          </w:p>
        </w:tc>
        <w:tc>
          <w:tcPr>
            <w:tcW w:w="236" w:type="dxa"/>
            <w:tcBorders>
              <w:top w:val="nil"/>
              <w:bottom w:val="nil"/>
              <w:right w:val="nil"/>
            </w:tcBorders>
            <w:shd w:val="clear" w:color="auto" w:fill="auto"/>
            <w:vAlign w:val="bottom"/>
          </w:tcPr>
          <w:p w14:paraId="6BDC2EA2"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p>
        </w:tc>
        <w:tc>
          <w:tcPr>
            <w:tcW w:w="1654" w:type="dxa"/>
            <w:tcBorders>
              <w:top w:val="nil"/>
              <w:left w:val="nil"/>
              <w:bottom w:val="single" w:sz="6" w:space="0" w:color="auto"/>
            </w:tcBorders>
            <w:shd w:val="clear" w:color="auto" w:fill="auto"/>
            <w:vAlign w:val="bottom"/>
          </w:tcPr>
          <w:p w14:paraId="78F5F063"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492</w:t>
            </w:r>
          </w:p>
        </w:tc>
      </w:tr>
      <w:tr w:rsidR="00012A30" w:rsidRPr="00C433FF" w14:paraId="5074A1B1" w14:textId="77777777" w:rsidTr="008F792C">
        <w:tc>
          <w:tcPr>
            <w:tcW w:w="5103" w:type="dxa"/>
            <w:tcBorders>
              <w:top w:val="nil"/>
              <w:bottom w:val="nil"/>
            </w:tcBorders>
            <w:shd w:val="clear" w:color="auto" w:fill="auto"/>
          </w:tcPr>
          <w:p w14:paraId="31C76B29" w14:textId="77777777" w:rsidR="00012A30" w:rsidRPr="007266B2" w:rsidRDefault="00012A30" w:rsidP="007266B2">
            <w:pPr>
              <w:tabs>
                <w:tab w:val="left" w:pos="276"/>
                <w:tab w:val="left" w:pos="321"/>
              </w:tabs>
              <w:spacing w:line="380" w:lineRule="exact"/>
              <w:ind w:left="-105"/>
              <w:jc w:val="both"/>
              <w:rPr>
                <w:rFonts w:asciiTheme="majorBidi" w:eastAsia="Arial Unicode MS" w:hAnsiTheme="majorBidi" w:cstheme="majorBidi"/>
                <w:sz w:val="32"/>
                <w:szCs w:val="32"/>
                <w:lang w:val="en-GB"/>
              </w:rPr>
            </w:pPr>
            <w:r w:rsidRPr="007266B2">
              <w:rPr>
                <w:rFonts w:asciiTheme="majorBidi" w:eastAsia="Arial Unicode MS" w:hAnsiTheme="majorBidi" w:cstheme="majorBidi"/>
                <w:sz w:val="32"/>
                <w:szCs w:val="32"/>
                <w:lang w:val="en-GB"/>
              </w:rPr>
              <w:t>Total right</w:t>
            </w:r>
            <w:r w:rsidRPr="00385165">
              <w:rPr>
                <w:rFonts w:asciiTheme="majorBidi" w:eastAsia="Arial Unicode MS" w:hAnsiTheme="majorBidi" w:cstheme="majorBidi"/>
                <w:sz w:val="32"/>
                <w:szCs w:val="32"/>
              </w:rPr>
              <w:t>-</w:t>
            </w:r>
            <w:r w:rsidRPr="007266B2">
              <w:rPr>
                <w:rFonts w:asciiTheme="majorBidi" w:eastAsia="Arial Unicode MS" w:hAnsiTheme="majorBidi" w:cstheme="majorBidi"/>
                <w:sz w:val="32"/>
                <w:szCs w:val="32"/>
                <w:lang w:val="en-GB"/>
              </w:rPr>
              <w:t>of</w:t>
            </w:r>
            <w:r w:rsidRPr="00385165">
              <w:rPr>
                <w:rFonts w:asciiTheme="majorBidi" w:eastAsia="Arial Unicode MS" w:hAnsiTheme="majorBidi" w:cstheme="majorBidi"/>
                <w:sz w:val="32"/>
                <w:szCs w:val="32"/>
              </w:rPr>
              <w:t>-</w:t>
            </w:r>
            <w:r w:rsidRPr="007266B2">
              <w:rPr>
                <w:rFonts w:asciiTheme="majorBidi" w:eastAsia="Arial Unicode MS" w:hAnsiTheme="majorBidi" w:cstheme="majorBidi"/>
                <w:sz w:val="32"/>
                <w:szCs w:val="32"/>
                <w:lang w:val="en-GB"/>
              </w:rPr>
              <w:t>use assets</w:t>
            </w:r>
          </w:p>
        </w:tc>
        <w:tc>
          <w:tcPr>
            <w:tcW w:w="1620" w:type="dxa"/>
            <w:tcBorders>
              <w:top w:val="single" w:sz="6" w:space="0" w:color="auto"/>
              <w:bottom w:val="single" w:sz="6" w:space="0" w:color="auto"/>
            </w:tcBorders>
            <w:shd w:val="clear" w:color="auto" w:fill="auto"/>
          </w:tcPr>
          <w:p w14:paraId="4A66DE42"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51</w:t>
            </w:r>
            <w:r w:rsidRPr="007266B2">
              <w:rPr>
                <w:rFonts w:asciiTheme="majorBidi" w:eastAsia="Arial Unicode MS" w:hAnsiTheme="majorBidi" w:cstheme="majorBidi"/>
                <w:sz w:val="32"/>
                <w:szCs w:val="32"/>
              </w:rPr>
              <w:t>,</w:t>
            </w:r>
            <w:r w:rsidRPr="00385165">
              <w:rPr>
                <w:rFonts w:asciiTheme="majorBidi" w:eastAsia="Arial Unicode MS" w:hAnsiTheme="majorBidi" w:cstheme="majorBidi"/>
                <w:sz w:val="32"/>
                <w:szCs w:val="32"/>
              </w:rPr>
              <w:t>573</w:t>
            </w:r>
          </w:p>
        </w:tc>
        <w:tc>
          <w:tcPr>
            <w:tcW w:w="236" w:type="dxa"/>
            <w:tcBorders>
              <w:top w:val="nil"/>
              <w:bottom w:val="nil"/>
              <w:right w:val="nil"/>
            </w:tcBorders>
            <w:shd w:val="clear" w:color="auto" w:fill="auto"/>
            <w:vAlign w:val="bottom"/>
          </w:tcPr>
          <w:p w14:paraId="67696610"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p>
        </w:tc>
        <w:tc>
          <w:tcPr>
            <w:tcW w:w="1654" w:type="dxa"/>
            <w:tcBorders>
              <w:top w:val="single" w:sz="6" w:space="0" w:color="auto"/>
              <w:left w:val="nil"/>
              <w:bottom w:val="single" w:sz="6" w:space="0" w:color="auto"/>
            </w:tcBorders>
            <w:shd w:val="clear" w:color="auto" w:fill="auto"/>
            <w:vAlign w:val="bottom"/>
          </w:tcPr>
          <w:p w14:paraId="517D56B8" w14:textId="77777777" w:rsidR="00012A30" w:rsidRPr="007266B2" w:rsidRDefault="00012A30" w:rsidP="007266B2">
            <w:pPr>
              <w:spacing w:line="380" w:lineRule="exact"/>
              <w:ind w:right="-72"/>
              <w:jc w:val="right"/>
              <w:rPr>
                <w:rFonts w:asciiTheme="majorBidi" w:eastAsia="Arial Unicode MS" w:hAnsiTheme="majorBidi" w:cstheme="majorBidi"/>
                <w:sz w:val="32"/>
                <w:szCs w:val="32"/>
              </w:rPr>
            </w:pPr>
            <w:r w:rsidRPr="00385165">
              <w:rPr>
                <w:rFonts w:asciiTheme="majorBidi" w:eastAsia="Arial Unicode MS" w:hAnsiTheme="majorBidi" w:cstheme="majorBidi"/>
                <w:sz w:val="32"/>
                <w:szCs w:val="32"/>
              </w:rPr>
              <w:t>492</w:t>
            </w:r>
          </w:p>
        </w:tc>
      </w:tr>
    </w:tbl>
    <w:p w14:paraId="256BDCC4" w14:textId="77777777" w:rsidR="00BD5AEC" w:rsidRPr="00C433FF" w:rsidRDefault="00BD5AEC" w:rsidP="007266B2">
      <w:pPr>
        <w:tabs>
          <w:tab w:val="left" w:pos="284"/>
          <w:tab w:val="left" w:pos="851"/>
          <w:tab w:val="left" w:pos="1418"/>
          <w:tab w:val="left" w:pos="1985"/>
        </w:tabs>
        <w:spacing w:line="380" w:lineRule="exact"/>
        <w:jc w:val="both"/>
        <w:rPr>
          <w:rFonts w:asciiTheme="majorBidi" w:hAnsiTheme="majorBidi" w:cstheme="majorBidi"/>
          <w:sz w:val="32"/>
          <w:szCs w:val="32"/>
        </w:rPr>
      </w:pPr>
    </w:p>
    <w:p w14:paraId="36012066" w14:textId="77777777" w:rsidR="00A946E2" w:rsidRPr="00C433FF" w:rsidRDefault="00A946E2" w:rsidP="007266B2">
      <w:pPr>
        <w:tabs>
          <w:tab w:val="left" w:pos="284"/>
          <w:tab w:val="left" w:pos="851"/>
          <w:tab w:val="left" w:pos="1418"/>
          <w:tab w:val="left" w:pos="1985"/>
        </w:tabs>
        <w:spacing w:line="380" w:lineRule="exact"/>
        <w:jc w:val="both"/>
        <w:rPr>
          <w:rFonts w:asciiTheme="majorBidi" w:hAnsiTheme="majorBidi" w:cstheme="majorBidi"/>
          <w:sz w:val="32"/>
          <w:szCs w:val="32"/>
        </w:rPr>
      </w:pPr>
      <w:r w:rsidRPr="00385165">
        <w:rPr>
          <w:rFonts w:asciiTheme="majorBidi" w:hAnsiTheme="majorBidi" w:cstheme="majorBidi"/>
          <w:sz w:val="32"/>
          <w:szCs w:val="32"/>
        </w:rPr>
        <w:t>5.</w:t>
      </w:r>
      <w:r w:rsidRPr="00385165">
        <w:rPr>
          <w:rFonts w:asciiTheme="majorBidi" w:hAnsiTheme="majorBidi" w:cstheme="majorBidi"/>
          <w:sz w:val="32"/>
          <w:szCs w:val="32"/>
        </w:rPr>
        <w:tab/>
      </w:r>
      <w:r w:rsidR="004E77A6" w:rsidRPr="00C433FF">
        <w:rPr>
          <w:rFonts w:asciiTheme="majorBidi" w:hAnsiTheme="majorBidi" w:cstheme="majorBidi"/>
          <w:sz w:val="32"/>
          <w:szCs w:val="32"/>
        </w:rPr>
        <w:t>SIGNIFICANTS ACCOUNTING JUDGEMENTS AND ESTIMATES</w:t>
      </w:r>
    </w:p>
    <w:p w14:paraId="6444B0AF" w14:textId="77777777" w:rsidR="00A946E2" w:rsidRPr="00C433FF" w:rsidRDefault="00A946E2" w:rsidP="007266B2">
      <w:pPr>
        <w:tabs>
          <w:tab w:val="left" w:pos="1440"/>
        </w:tabs>
        <w:spacing w:line="380" w:lineRule="exact"/>
        <w:ind w:left="547" w:hanging="540"/>
        <w:jc w:val="thaiDistribute"/>
        <w:rPr>
          <w:rFonts w:asciiTheme="majorBidi" w:hAnsiTheme="majorBidi" w:cstheme="majorBidi"/>
          <w:b/>
          <w:bCs/>
          <w:sz w:val="32"/>
          <w:szCs w:val="32"/>
        </w:rPr>
      </w:pPr>
      <w:r w:rsidRPr="00385165">
        <w:rPr>
          <w:rFonts w:asciiTheme="majorBidi" w:hAnsiTheme="majorBidi" w:cstheme="majorBidi"/>
          <w:b/>
          <w:bCs/>
          <w:sz w:val="32"/>
          <w:szCs w:val="32"/>
        </w:rPr>
        <w:tab/>
      </w:r>
      <w:r w:rsidR="004E77A6" w:rsidRPr="00C433FF">
        <w:rPr>
          <w:rFonts w:asciiTheme="majorBidi" w:hAnsiTheme="majorBidi" w:cstheme="majorBidi"/>
          <w:b/>
          <w:bCs/>
          <w:sz w:val="32"/>
          <w:szCs w:val="32"/>
        </w:rPr>
        <w:t>Determining the lease term of contracts with renewal and termination options</w:t>
      </w:r>
    </w:p>
    <w:p w14:paraId="3A3B1C4A" w14:textId="77777777" w:rsidR="00A946E2" w:rsidRPr="00C433FF" w:rsidRDefault="00A946E2" w:rsidP="007266B2">
      <w:pPr>
        <w:tabs>
          <w:tab w:val="left" w:pos="1440"/>
        </w:tabs>
        <w:spacing w:line="380" w:lineRule="exact"/>
        <w:ind w:left="547" w:hanging="540"/>
        <w:jc w:val="thaiDistribute"/>
        <w:rPr>
          <w:rFonts w:asciiTheme="majorBidi" w:hAnsiTheme="majorBidi" w:cstheme="majorBidi"/>
          <w:sz w:val="32"/>
          <w:szCs w:val="32"/>
        </w:rPr>
      </w:pPr>
      <w:r w:rsidRPr="00385165">
        <w:rPr>
          <w:rFonts w:asciiTheme="majorBidi" w:hAnsiTheme="majorBidi" w:cstheme="majorBidi"/>
          <w:sz w:val="32"/>
          <w:szCs w:val="32"/>
        </w:rPr>
        <w:tab/>
      </w:r>
      <w:r w:rsidR="004E77A6" w:rsidRPr="00385165">
        <w:rPr>
          <w:rFonts w:asciiTheme="majorBidi" w:hAnsiTheme="majorBidi" w:cstheme="majorBidi"/>
          <w:sz w:val="32"/>
          <w:szCs w:val="32"/>
        </w:rPr>
        <w:tab/>
      </w:r>
      <w:r w:rsidR="004E77A6" w:rsidRPr="00C433FF">
        <w:rPr>
          <w:rFonts w:asciiTheme="majorBidi" w:hAnsiTheme="majorBidi" w:cstheme="majorBidi"/>
          <w:sz w:val="32"/>
          <w:szCs w:val="32"/>
        </w:rPr>
        <w:t xml:space="preserve">The Company and its subsidiaries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 the lease term if there is a significant event or change in circumstances that is within its control and affects its ability to exercise or not to exercise the option to renew or to terminate.  </w:t>
      </w:r>
    </w:p>
    <w:p w14:paraId="21BE4CE6" w14:textId="77777777" w:rsidR="007266B2" w:rsidRDefault="007266B2" w:rsidP="008F792C">
      <w:pPr>
        <w:tabs>
          <w:tab w:val="left" w:pos="1440"/>
        </w:tabs>
        <w:spacing w:line="360" w:lineRule="exact"/>
        <w:ind w:left="547" w:hanging="547"/>
        <w:jc w:val="thaiDistribute"/>
        <w:rPr>
          <w:rFonts w:asciiTheme="majorBidi" w:hAnsiTheme="majorBidi" w:cstheme="majorBidi"/>
          <w:sz w:val="32"/>
          <w:szCs w:val="32"/>
        </w:rPr>
        <w:sectPr w:rsidR="007266B2" w:rsidSect="00E0500A">
          <w:pgSz w:w="11909" w:h="16834" w:code="9"/>
          <w:pgMar w:top="1191" w:right="852" w:bottom="1701" w:left="1814" w:header="737" w:footer="720" w:gutter="0"/>
          <w:cols w:space="720"/>
          <w:docGrid w:linePitch="272"/>
        </w:sectPr>
      </w:pPr>
    </w:p>
    <w:p w14:paraId="4116D0CD" w14:textId="77777777" w:rsidR="00E6667A" w:rsidRPr="00385165" w:rsidRDefault="00E6667A" w:rsidP="008F792C">
      <w:pPr>
        <w:tabs>
          <w:tab w:val="left" w:pos="284"/>
          <w:tab w:val="left" w:pos="851"/>
          <w:tab w:val="left" w:pos="1418"/>
          <w:tab w:val="left" w:pos="1985"/>
        </w:tabs>
        <w:spacing w:line="360" w:lineRule="exact"/>
        <w:jc w:val="both"/>
        <w:rPr>
          <w:rFonts w:asciiTheme="majorBidi" w:hAnsiTheme="majorBidi" w:cstheme="majorBidi"/>
          <w:sz w:val="32"/>
          <w:szCs w:val="32"/>
          <w:cs/>
        </w:rPr>
      </w:pPr>
      <w:r w:rsidRPr="00385165">
        <w:rPr>
          <w:rFonts w:asciiTheme="majorBidi" w:hAnsiTheme="majorBidi" w:cstheme="majorBidi"/>
          <w:sz w:val="32"/>
          <w:szCs w:val="32"/>
        </w:rPr>
        <w:lastRenderedPageBreak/>
        <w:t>6.</w:t>
      </w:r>
      <w:r w:rsidRPr="00385165">
        <w:rPr>
          <w:rFonts w:asciiTheme="majorBidi" w:hAnsiTheme="majorBidi" w:cstheme="majorBidi"/>
          <w:sz w:val="32"/>
          <w:szCs w:val="32"/>
        </w:rPr>
        <w:tab/>
      </w:r>
      <w:r w:rsidRPr="00C433FF">
        <w:rPr>
          <w:rFonts w:asciiTheme="majorBidi" w:hAnsiTheme="majorBidi" w:cstheme="majorBidi"/>
          <w:sz w:val="32"/>
          <w:szCs w:val="32"/>
        </w:rPr>
        <w:t>RELATED PARTIES</w:t>
      </w:r>
    </w:p>
    <w:p w14:paraId="23551FFE" w14:textId="77777777" w:rsidR="00E6667A" w:rsidRPr="00C433FF" w:rsidRDefault="00E6667A" w:rsidP="008F792C">
      <w:pPr>
        <w:pStyle w:val="BodyTextIndent3"/>
        <w:tabs>
          <w:tab w:val="clear" w:pos="360"/>
          <w:tab w:val="clear" w:pos="1260"/>
          <w:tab w:val="left" w:pos="284"/>
          <w:tab w:val="left" w:pos="851"/>
          <w:tab w:val="left" w:pos="1276"/>
        </w:tabs>
        <w:spacing w:line="360" w:lineRule="exact"/>
        <w:ind w:left="283" w:hanging="425"/>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Pr="00385165">
        <w:rPr>
          <w:rFonts w:asciiTheme="majorBidi" w:hAnsiTheme="majorBidi" w:cstheme="majorBidi"/>
          <w:sz w:val="32"/>
          <w:szCs w:val="32"/>
        </w:rPr>
        <w:tab/>
      </w:r>
      <w:r w:rsidRPr="00C433FF">
        <w:rPr>
          <w:rFonts w:asciiTheme="majorBidi" w:hAnsiTheme="majorBidi" w:cstheme="majorBidi"/>
          <w:sz w:val="32"/>
          <w:szCs w:val="32"/>
        </w:rPr>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13B90CBF" w14:textId="77777777" w:rsidR="00E6667A" w:rsidRPr="00C433FF" w:rsidRDefault="00063540" w:rsidP="006711F3">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385165">
        <w:rPr>
          <w:rFonts w:asciiTheme="majorBidi" w:hAnsiTheme="majorBidi" w:cstheme="majorBidi"/>
          <w:sz w:val="32"/>
          <w:szCs w:val="32"/>
        </w:rPr>
        <w:t>6</w:t>
      </w:r>
      <w:r w:rsidR="00E6667A" w:rsidRPr="00385165">
        <w:rPr>
          <w:rFonts w:asciiTheme="majorBidi" w:hAnsiTheme="majorBidi" w:cstheme="majorBidi"/>
          <w:sz w:val="32"/>
          <w:szCs w:val="32"/>
        </w:rPr>
        <w:t xml:space="preserve">.1 </w:t>
      </w:r>
      <w:r w:rsidR="00E6667A" w:rsidRPr="00385165">
        <w:rPr>
          <w:rFonts w:asciiTheme="majorBidi" w:hAnsiTheme="majorBidi" w:cstheme="majorBidi"/>
          <w:sz w:val="32"/>
          <w:szCs w:val="32"/>
        </w:rPr>
        <w:tab/>
      </w:r>
      <w:r w:rsidR="00E6667A" w:rsidRPr="00C433FF">
        <w:rPr>
          <w:rFonts w:asciiTheme="majorBidi" w:hAnsiTheme="majorBidi" w:cstheme="majorBidi"/>
          <w:sz w:val="32"/>
          <w:szCs w:val="32"/>
        </w:rPr>
        <w:t>The nature of relationship with related parties were summarized as follows:</w:t>
      </w:r>
    </w:p>
    <w:tbl>
      <w:tblPr>
        <w:tblW w:w="8562" w:type="dxa"/>
        <w:tblInd w:w="855" w:type="dxa"/>
        <w:tblLayout w:type="fixed"/>
        <w:tblCellMar>
          <w:left w:w="57" w:type="dxa"/>
          <w:right w:w="57" w:type="dxa"/>
        </w:tblCellMar>
        <w:tblLook w:val="0000" w:firstRow="0" w:lastRow="0" w:firstColumn="0" w:lastColumn="0" w:noHBand="0" w:noVBand="0"/>
      </w:tblPr>
      <w:tblGrid>
        <w:gridCol w:w="4332"/>
        <w:gridCol w:w="283"/>
        <w:gridCol w:w="3947"/>
      </w:tblGrid>
      <w:tr w:rsidR="00E6667A" w:rsidRPr="00FC3197" w14:paraId="765D5EF7" w14:textId="77777777" w:rsidTr="00BB42E2">
        <w:tc>
          <w:tcPr>
            <w:tcW w:w="4332" w:type="dxa"/>
            <w:tcBorders>
              <w:bottom w:val="single" w:sz="6" w:space="0" w:color="auto"/>
            </w:tcBorders>
          </w:tcPr>
          <w:p w14:paraId="3D2ABB14" w14:textId="77777777" w:rsidR="00E6667A" w:rsidRPr="00FC3197" w:rsidRDefault="00E6667A" w:rsidP="006711F3">
            <w:pPr>
              <w:tabs>
                <w:tab w:val="left" w:pos="426"/>
                <w:tab w:val="left" w:pos="937"/>
              </w:tabs>
              <w:spacing w:line="380" w:lineRule="exact"/>
              <w:jc w:val="center"/>
              <w:rPr>
                <w:rFonts w:asciiTheme="majorBidi" w:hAnsiTheme="majorBidi" w:cstheme="majorBidi"/>
                <w:sz w:val="32"/>
                <w:szCs w:val="32"/>
                <w:cs/>
              </w:rPr>
            </w:pPr>
            <w:r w:rsidRPr="00C433FF">
              <w:rPr>
                <w:rFonts w:asciiTheme="majorBidi" w:hAnsiTheme="majorBidi" w:cstheme="majorBidi"/>
                <w:sz w:val="32"/>
                <w:szCs w:val="32"/>
              </w:rPr>
              <w:t>Related parties</w:t>
            </w:r>
          </w:p>
        </w:tc>
        <w:tc>
          <w:tcPr>
            <w:tcW w:w="283" w:type="dxa"/>
          </w:tcPr>
          <w:p w14:paraId="2B57B0E1" w14:textId="77777777" w:rsidR="00E6667A" w:rsidRPr="00385165" w:rsidRDefault="00E6667A" w:rsidP="006711F3">
            <w:pPr>
              <w:tabs>
                <w:tab w:val="left" w:pos="426"/>
                <w:tab w:val="left" w:pos="937"/>
              </w:tabs>
              <w:spacing w:line="380" w:lineRule="exact"/>
              <w:jc w:val="center"/>
              <w:rPr>
                <w:rFonts w:asciiTheme="majorBidi" w:hAnsiTheme="majorBidi" w:cstheme="majorBidi"/>
                <w:sz w:val="32"/>
                <w:szCs w:val="32"/>
                <w:cs/>
              </w:rPr>
            </w:pPr>
          </w:p>
        </w:tc>
        <w:tc>
          <w:tcPr>
            <w:tcW w:w="3947" w:type="dxa"/>
            <w:tcBorders>
              <w:bottom w:val="single" w:sz="6" w:space="0" w:color="auto"/>
            </w:tcBorders>
          </w:tcPr>
          <w:p w14:paraId="5E296D92" w14:textId="77777777" w:rsidR="00E6667A" w:rsidRPr="00385165" w:rsidRDefault="00E6667A" w:rsidP="006711F3">
            <w:pPr>
              <w:tabs>
                <w:tab w:val="left" w:pos="426"/>
                <w:tab w:val="left" w:pos="937"/>
              </w:tabs>
              <w:spacing w:line="380" w:lineRule="exact"/>
              <w:jc w:val="center"/>
              <w:rPr>
                <w:rFonts w:asciiTheme="majorBidi" w:hAnsiTheme="majorBidi" w:cstheme="majorBidi"/>
                <w:sz w:val="32"/>
                <w:szCs w:val="32"/>
                <w:cs/>
              </w:rPr>
            </w:pPr>
            <w:r w:rsidRPr="00C433FF">
              <w:rPr>
                <w:rFonts w:asciiTheme="majorBidi" w:hAnsiTheme="majorBidi" w:cstheme="majorBidi"/>
                <w:sz w:val="32"/>
                <w:szCs w:val="32"/>
              </w:rPr>
              <w:t>Relationship</w:t>
            </w:r>
          </w:p>
        </w:tc>
      </w:tr>
      <w:tr w:rsidR="00E6667A" w:rsidRPr="00FC3197" w14:paraId="057186A8" w14:textId="77777777" w:rsidTr="00BB42E2">
        <w:tc>
          <w:tcPr>
            <w:tcW w:w="4332" w:type="dxa"/>
            <w:tcBorders>
              <w:top w:val="single" w:sz="6" w:space="0" w:color="auto"/>
            </w:tcBorders>
          </w:tcPr>
          <w:p w14:paraId="77111D44" w14:textId="77777777" w:rsidR="00E6667A" w:rsidRPr="00FC3197" w:rsidRDefault="00E6667A" w:rsidP="006711F3">
            <w:pPr>
              <w:tabs>
                <w:tab w:val="left" w:pos="426"/>
                <w:tab w:val="left" w:pos="937"/>
              </w:tabs>
              <w:spacing w:line="380" w:lineRule="exact"/>
              <w:ind w:right="-57"/>
              <w:jc w:val="both"/>
              <w:rPr>
                <w:rFonts w:asciiTheme="majorBidi" w:hAnsiTheme="majorBidi" w:cstheme="majorBidi"/>
                <w:sz w:val="32"/>
                <w:szCs w:val="32"/>
                <w:u w:val="single"/>
                <w:cs/>
              </w:rPr>
            </w:pPr>
            <w:r w:rsidRPr="00C433FF">
              <w:rPr>
                <w:rFonts w:asciiTheme="majorBidi" w:hAnsiTheme="majorBidi" w:cstheme="majorBidi"/>
                <w:sz w:val="32"/>
                <w:szCs w:val="32"/>
                <w:u w:val="single"/>
              </w:rPr>
              <w:t>Subsidiaries</w:t>
            </w:r>
          </w:p>
        </w:tc>
        <w:tc>
          <w:tcPr>
            <w:tcW w:w="283" w:type="dxa"/>
          </w:tcPr>
          <w:p w14:paraId="669CBD80" w14:textId="77777777" w:rsidR="00E6667A" w:rsidRPr="00FC3197" w:rsidRDefault="00E6667A" w:rsidP="006711F3">
            <w:pPr>
              <w:spacing w:line="380" w:lineRule="exact"/>
              <w:jc w:val="right"/>
              <w:rPr>
                <w:rFonts w:asciiTheme="majorBidi" w:hAnsiTheme="majorBidi" w:cstheme="majorBidi"/>
                <w:sz w:val="32"/>
                <w:szCs w:val="32"/>
                <w:cs/>
              </w:rPr>
            </w:pPr>
          </w:p>
        </w:tc>
        <w:tc>
          <w:tcPr>
            <w:tcW w:w="3947" w:type="dxa"/>
            <w:tcBorders>
              <w:top w:val="single" w:sz="6" w:space="0" w:color="auto"/>
            </w:tcBorders>
          </w:tcPr>
          <w:p w14:paraId="261EC4D3" w14:textId="77777777" w:rsidR="00E6667A" w:rsidRPr="00385165" w:rsidRDefault="00E6667A" w:rsidP="006711F3">
            <w:pPr>
              <w:spacing w:line="380" w:lineRule="exact"/>
              <w:jc w:val="center"/>
              <w:rPr>
                <w:rFonts w:asciiTheme="majorBidi" w:hAnsiTheme="majorBidi" w:cstheme="majorBidi"/>
                <w:sz w:val="32"/>
                <w:szCs w:val="32"/>
                <w:cs/>
              </w:rPr>
            </w:pPr>
          </w:p>
        </w:tc>
      </w:tr>
      <w:tr w:rsidR="00E6667A" w:rsidRPr="00FC3197" w14:paraId="4C2F31E6" w14:textId="77777777" w:rsidTr="00BB42E2">
        <w:tc>
          <w:tcPr>
            <w:tcW w:w="4332" w:type="dxa"/>
          </w:tcPr>
          <w:p w14:paraId="6F4790C1" w14:textId="77777777" w:rsidR="006711F3" w:rsidRPr="00C433FF" w:rsidRDefault="00E6667A" w:rsidP="006711F3">
            <w:pPr>
              <w:tabs>
                <w:tab w:val="left" w:pos="317"/>
                <w:tab w:val="left" w:pos="937"/>
              </w:tabs>
              <w:spacing w:line="380" w:lineRule="exact"/>
              <w:ind w:right="-57"/>
              <w:jc w:val="both"/>
              <w:rPr>
                <w:rFonts w:asciiTheme="majorBidi" w:hAnsiTheme="majorBidi" w:cstheme="majorBidi"/>
                <w:sz w:val="32"/>
                <w:szCs w:val="32"/>
              </w:rPr>
            </w:pPr>
            <w:r w:rsidRPr="00385165">
              <w:rPr>
                <w:rFonts w:asciiTheme="majorBidi" w:hAnsiTheme="majorBidi" w:cstheme="majorBidi"/>
                <w:sz w:val="32"/>
                <w:szCs w:val="32"/>
              </w:rPr>
              <w:tab/>
            </w:r>
            <w:proofErr w:type="spellStart"/>
            <w:r w:rsidR="006711F3" w:rsidRPr="00C433FF">
              <w:rPr>
                <w:rFonts w:asciiTheme="majorBidi" w:hAnsiTheme="majorBidi" w:cstheme="majorBidi"/>
                <w:sz w:val="32"/>
                <w:szCs w:val="32"/>
              </w:rPr>
              <w:t>Thanasub</w:t>
            </w:r>
            <w:proofErr w:type="spellEnd"/>
            <w:r w:rsidR="006711F3" w:rsidRPr="00C433FF">
              <w:rPr>
                <w:rFonts w:asciiTheme="majorBidi" w:hAnsiTheme="majorBidi" w:cstheme="majorBidi"/>
                <w:sz w:val="32"/>
                <w:szCs w:val="32"/>
              </w:rPr>
              <w:t xml:space="preserve"> asset management Co., Ltd. </w:t>
            </w:r>
          </w:p>
          <w:p w14:paraId="27891F05" w14:textId="06356DB5" w:rsidR="00E6667A" w:rsidRPr="00FC3197" w:rsidRDefault="006711F3" w:rsidP="006711F3">
            <w:pPr>
              <w:tabs>
                <w:tab w:val="left" w:pos="317"/>
                <w:tab w:val="left" w:pos="937"/>
              </w:tabs>
              <w:spacing w:line="380" w:lineRule="exact"/>
              <w:ind w:right="-57"/>
              <w:jc w:val="both"/>
              <w:rPr>
                <w:rFonts w:asciiTheme="majorBidi" w:hAnsiTheme="majorBidi" w:cstheme="majorBidi"/>
                <w:sz w:val="32"/>
                <w:szCs w:val="32"/>
                <w:cs/>
              </w:rPr>
            </w:pPr>
            <w:r w:rsidRPr="00385165">
              <w:rPr>
                <w:rFonts w:asciiTheme="majorBidi" w:hAnsiTheme="majorBidi" w:cstheme="majorBidi"/>
                <w:sz w:val="32"/>
                <w:szCs w:val="32"/>
              </w:rPr>
              <w:t xml:space="preserve">      (</w:t>
            </w:r>
            <w:r w:rsidR="007266B2">
              <w:rPr>
                <w:rFonts w:asciiTheme="majorBidi" w:hAnsiTheme="majorBidi" w:cstheme="majorBidi"/>
                <w:sz w:val="32"/>
                <w:szCs w:val="32"/>
              </w:rPr>
              <w:t>Formerly,</w:t>
            </w:r>
            <w:r w:rsidR="00D9028F" w:rsidRPr="00C433FF">
              <w:rPr>
                <w:rFonts w:asciiTheme="majorBidi" w:hAnsiTheme="majorBidi" w:cstheme="majorBidi"/>
                <w:sz w:val="32"/>
                <w:szCs w:val="32"/>
              </w:rPr>
              <w:t xml:space="preserve"> </w:t>
            </w:r>
            <w:r w:rsidRPr="00C433FF">
              <w:rPr>
                <w:rFonts w:asciiTheme="majorBidi" w:hAnsiTheme="majorBidi" w:cstheme="majorBidi"/>
                <w:sz w:val="32"/>
                <w:szCs w:val="32"/>
              </w:rPr>
              <w:t>ACD Energy Co., Ltd.)</w:t>
            </w:r>
          </w:p>
        </w:tc>
        <w:tc>
          <w:tcPr>
            <w:tcW w:w="283" w:type="dxa"/>
          </w:tcPr>
          <w:p w14:paraId="5277D3AA" w14:textId="77777777" w:rsidR="00E6667A" w:rsidRPr="00385165" w:rsidRDefault="00E6667A" w:rsidP="006711F3">
            <w:pPr>
              <w:spacing w:line="380" w:lineRule="exact"/>
              <w:jc w:val="right"/>
              <w:rPr>
                <w:rFonts w:asciiTheme="majorBidi" w:hAnsiTheme="majorBidi" w:cstheme="majorBidi"/>
                <w:sz w:val="32"/>
                <w:szCs w:val="32"/>
                <w:cs/>
              </w:rPr>
            </w:pPr>
          </w:p>
        </w:tc>
        <w:tc>
          <w:tcPr>
            <w:tcW w:w="3947" w:type="dxa"/>
          </w:tcPr>
          <w:p w14:paraId="59FFFA39" w14:textId="77777777" w:rsidR="00E6667A" w:rsidRPr="00385165" w:rsidRDefault="00E6667A" w:rsidP="006711F3">
            <w:pPr>
              <w:spacing w:line="380" w:lineRule="exact"/>
              <w:rPr>
                <w:rFonts w:asciiTheme="majorBidi" w:hAnsiTheme="majorBidi" w:cstheme="majorBidi"/>
                <w:spacing w:val="-8"/>
                <w:sz w:val="32"/>
                <w:szCs w:val="32"/>
                <w:cs/>
              </w:rPr>
            </w:pPr>
            <w:r w:rsidRPr="00C433FF">
              <w:rPr>
                <w:rFonts w:asciiTheme="majorBidi" w:hAnsiTheme="majorBidi" w:cstheme="majorBidi"/>
                <w:spacing w:val="-8"/>
                <w:sz w:val="32"/>
                <w:szCs w:val="32"/>
              </w:rPr>
              <w:t>Major Shareholder and common director</w:t>
            </w:r>
          </w:p>
        </w:tc>
      </w:tr>
      <w:tr w:rsidR="00E6667A" w:rsidRPr="00FC3197" w14:paraId="6E5E021D" w14:textId="77777777" w:rsidTr="00BB42E2">
        <w:tc>
          <w:tcPr>
            <w:tcW w:w="4332" w:type="dxa"/>
          </w:tcPr>
          <w:p w14:paraId="499A328D" w14:textId="77777777" w:rsidR="00E6667A" w:rsidRPr="00FC3197" w:rsidRDefault="00E6667A" w:rsidP="006711F3">
            <w:pPr>
              <w:tabs>
                <w:tab w:val="left" w:pos="317"/>
                <w:tab w:val="left" w:pos="937"/>
              </w:tabs>
              <w:spacing w:line="380" w:lineRule="exact"/>
              <w:ind w:right="-57"/>
              <w:jc w:val="both"/>
              <w:rPr>
                <w:rFonts w:asciiTheme="majorBidi" w:hAnsiTheme="majorBidi" w:cstheme="majorBidi"/>
                <w:sz w:val="32"/>
                <w:szCs w:val="32"/>
                <w:cs/>
              </w:rPr>
            </w:pPr>
            <w:r w:rsidRPr="00385165">
              <w:rPr>
                <w:rFonts w:asciiTheme="majorBidi" w:hAnsiTheme="majorBidi" w:cstheme="majorBidi"/>
                <w:sz w:val="32"/>
                <w:szCs w:val="32"/>
              </w:rPr>
              <w:tab/>
            </w:r>
            <w:r w:rsidRPr="00C433FF">
              <w:rPr>
                <w:rFonts w:asciiTheme="majorBidi" w:hAnsiTheme="majorBidi" w:cstheme="majorBidi"/>
                <w:sz w:val="32"/>
                <w:szCs w:val="32"/>
              </w:rPr>
              <w:t>Orin Property Co., Ltd.</w:t>
            </w:r>
          </w:p>
        </w:tc>
        <w:tc>
          <w:tcPr>
            <w:tcW w:w="283" w:type="dxa"/>
          </w:tcPr>
          <w:p w14:paraId="3B921793" w14:textId="77777777" w:rsidR="00E6667A" w:rsidRPr="00385165" w:rsidRDefault="00E6667A" w:rsidP="006711F3">
            <w:pPr>
              <w:spacing w:line="380" w:lineRule="exact"/>
              <w:jc w:val="right"/>
              <w:rPr>
                <w:rFonts w:asciiTheme="majorBidi" w:hAnsiTheme="majorBidi" w:cstheme="majorBidi"/>
                <w:sz w:val="32"/>
                <w:szCs w:val="32"/>
                <w:cs/>
              </w:rPr>
            </w:pPr>
          </w:p>
        </w:tc>
        <w:tc>
          <w:tcPr>
            <w:tcW w:w="3947" w:type="dxa"/>
          </w:tcPr>
          <w:p w14:paraId="6E9F3FC3" w14:textId="77777777" w:rsidR="00E6667A" w:rsidRPr="00385165" w:rsidRDefault="00E6667A" w:rsidP="006711F3">
            <w:pPr>
              <w:spacing w:line="380" w:lineRule="exact"/>
              <w:rPr>
                <w:rFonts w:asciiTheme="majorBidi" w:hAnsiTheme="majorBidi" w:cstheme="majorBidi"/>
                <w:spacing w:val="-8"/>
                <w:sz w:val="32"/>
                <w:szCs w:val="32"/>
                <w:cs/>
              </w:rPr>
            </w:pPr>
            <w:r w:rsidRPr="00C433FF">
              <w:rPr>
                <w:rFonts w:asciiTheme="majorBidi" w:hAnsiTheme="majorBidi" w:cstheme="majorBidi"/>
                <w:spacing w:val="-8"/>
                <w:sz w:val="32"/>
                <w:szCs w:val="32"/>
              </w:rPr>
              <w:t>Major Shareholder and common director</w:t>
            </w:r>
          </w:p>
        </w:tc>
      </w:tr>
      <w:tr w:rsidR="00E6667A" w:rsidRPr="00FC3197" w14:paraId="2381451A" w14:textId="77777777" w:rsidTr="00BB42E2">
        <w:tc>
          <w:tcPr>
            <w:tcW w:w="4332" w:type="dxa"/>
          </w:tcPr>
          <w:p w14:paraId="2784107E" w14:textId="77777777" w:rsidR="00E6667A" w:rsidRPr="00FC3197" w:rsidRDefault="00E6667A" w:rsidP="006711F3">
            <w:pPr>
              <w:tabs>
                <w:tab w:val="left" w:pos="317"/>
                <w:tab w:val="left" w:pos="937"/>
              </w:tabs>
              <w:spacing w:line="380" w:lineRule="exact"/>
              <w:ind w:right="-57"/>
              <w:jc w:val="both"/>
              <w:rPr>
                <w:rFonts w:asciiTheme="majorBidi" w:hAnsiTheme="majorBidi" w:cstheme="majorBidi"/>
                <w:sz w:val="32"/>
                <w:szCs w:val="32"/>
                <w:cs/>
              </w:rPr>
            </w:pPr>
            <w:r w:rsidRPr="00385165">
              <w:rPr>
                <w:rFonts w:asciiTheme="majorBidi" w:hAnsiTheme="majorBidi" w:cstheme="majorBidi"/>
                <w:sz w:val="32"/>
                <w:szCs w:val="32"/>
              </w:rPr>
              <w:tab/>
            </w:r>
            <w:r w:rsidRPr="00C433FF">
              <w:rPr>
                <w:rFonts w:asciiTheme="majorBidi" w:hAnsiTheme="majorBidi" w:cstheme="majorBidi"/>
                <w:sz w:val="32"/>
                <w:szCs w:val="32"/>
              </w:rPr>
              <w:t xml:space="preserve">J.E Solar </w:t>
            </w:r>
            <w:proofErr w:type="spellStart"/>
            <w:r w:rsidRPr="00C433FF">
              <w:rPr>
                <w:rFonts w:asciiTheme="majorBidi" w:hAnsiTheme="majorBidi" w:cstheme="majorBidi"/>
                <w:sz w:val="32"/>
                <w:szCs w:val="32"/>
              </w:rPr>
              <w:t>Lopburi</w:t>
            </w:r>
            <w:proofErr w:type="spellEnd"/>
            <w:r w:rsidRPr="00C433FF">
              <w:rPr>
                <w:rFonts w:asciiTheme="majorBidi" w:hAnsiTheme="majorBidi" w:cstheme="majorBidi"/>
                <w:sz w:val="32"/>
                <w:szCs w:val="32"/>
              </w:rPr>
              <w:t xml:space="preserve"> Co., Ltd.</w:t>
            </w:r>
          </w:p>
        </w:tc>
        <w:tc>
          <w:tcPr>
            <w:tcW w:w="283" w:type="dxa"/>
          </w:tcPr>
          <w:p w14:paraId="1079724A" w14:textId="77777777" w:rsidR="00E6667A" w:rsidRPr="00385165" w:rsidRDefault="00E6667A" w:rsidP="006711F3">
            <w:pPr>
              <w:spacing w:line="380" w:lineRule="exact"/>
              <w:jc w:val="right"/>
              <w:rPr>
                <w:rFonts w:asciiTheme="majorBidi" w:hAnsiTheme="majorBidi" w:cstheme="majorBidi"/>
                <w:sz w:val="32"/>
                <w:szCs w:val="32"/>
                <w:cs/>
              </w:rPr>
            </w:pPr>
          </w:p>
        </w:tc>
        <w:tc>
          <w:tcPr>
            <w:tcW w:w="3947" w:type="dxa"/>
          </w:tcPr>
          <w:p w14:paraId="1E22436C" w14:textId="3B24CAA7" w:rsidR="00E6667A" w:rsidRPr="00385165" w:rsidRDefault="00E6667A" w:rsidP="006711F3">
            <w:pPr>
              <w:spacing w:line="380" w:lineRule="exact"/>
              <w:rPr>
                <w:rFonts w:asciiTheme="majorBidi" w:hAnsiTheme="majorBidi" w:cstheme="majorBidi"/>
                <w:spacing w:val="-8"/>
                <w:sz w:val="32"/>
                <w:szCs w:val="32"/>
                <w:cs/>
              </w:rPr>
            </w:pPr>
            <w:r w:rsidRPr="00C433FF">
              <w:rPr>
                <w:rFonts w:asciiTheme="majorBidi" w:hAnsiTheme="majorBidi" w:cstheme="majorBidi"/>
                <w:spacing w:val="-8"/>
                <w:sz w:val="32"/>
                <w:szCs w:val="32"/>
              </w:rPr>
              <w:t xml:space="preserve">Subsidiary </w:t>
            </w:r>
            <w:proofErr w:type="spellStart"/>
            <w:r w:rsidR="007266B2">
              <w:rPr>
                <w:rFonts w:asciiTheme="majorBidi" w:hAnsiTheme="majorBidi" w:cstheme="majorBidi"/>
                <w:spacing w:val="-8"/>
                <w:sz w:val="32"/>
                <w:szCs w:val="32"/>
              </w:rPr>
              <w:t>un</w:t>
            </w:r>
            <w:r w:rsidRPr="00C433FF">
              <w:rPr>
                <w:rFonts w:asciiTheme="majorBidi" w:hAnsiTheme="majorBidi" w:cstheme="majorBidi"/>
                <w:spacing w:val="-8"/>
                <w:sz w:val="32"/>
                <w:szCs w:val="32"/>
              </w:rPr>
              <w:t>till</w:t>
            </w:r>
            <w:proofErr w:type="spellEnd"/>
            <w:r w:rsidRPr="00C433FF">
              <w:rPr>
                <w:rFonts w:asciiTheme="majorBidi" w:hAnsiTheme="majorBidi" w:cstheme="majorBidi"/>
                <w:spacing w:val="-8"/>
                <w:sz w:val="32"/>
                <w:szCs w:val="32"/>
              </w:rPr>
              <w:t xml:space="preserve"> September </w:t>
            </w:r>
            <w:r w:rsidRPr="00385165">
              <w:rPr>
                <w:rFonts w:asciiTheme="majorBidi" w:hAnsiTheme="majorBidi"/>
                <w:spacing w:val="-8"/>
                <w:sz w:val="32"/>
                <w:szCs w:val="32"/>
              </w:rPr>
              <w:t>19</w:t>
            </w:r>
            <w:r w:rsidRPr="00C433FF">
              <w:rPr>
                <w:rFonts w:asciiTheme="majorBidi" w:hAnsiTheme="majorBidi" w:cstheme="majorBidi"/>
                <w:spacing w:val="-8"/>
                <w:sz w:val="32"/>
                <w:szCs w:val="32"/>
              </w:rPr>
              <w:t>,</w:t>
            </w:r>
            <w:r w:rsidR="00D9028F" w:rsidRPr="00385165">
              <w:rPr>
                <w:rFonts w:asciiTheme="majorBidi" w:hAnsiTheme="majorBidi" w:hint="cs"/>
                <w:spacing w:val="-8"/>
                <w:sz w:val="32"/>
                <w:szCs w:val="32"/>
              </w:rPr>
              <w:t xml:space="preserve"> </w:t>
            </w:r>
            <w:r w:rsidRPr="00385165">
              <w:rPr>
                <w:rFonts w:asciiTheme="majorBidi" w:hAnsiTheme="majorBidi"/>
                <w:spacing w:val="-8"/>
                <w:sz w:val="32"/>
                <w:szCs w:val="32"/>
              </w:rPr>
              <w:t>2019</w:t>
            </w:r>
          </w:p>
        </w:tc>
      </w:tr>
      <w:tr w:rsidR="00E6667A" w:rsidRPr="00FC3197" w14:paraId="2C4C865F" w14:textId="77777777" w:rsidTr="00BB42E2">
        <w:tc>
          <w:tcPr>
            <w:tcW w:w="4332" w:type="dxa"/>
          </w:tcPr>
          <w:p w14:paraId="3144B922" w14:textId="77777777" w:rsidR="00E6667A" w:rsidRPr="00FC3197" w:rsidRDefault="00E6667A" w:rsidP="006711F3">
            <w:pPr>
              <w:tabs>
                <w:tab w:val="left" w:pos="317"/>
                <w:tab w:val="left" w:pos="937"/>
              </w:tabs>
              <w:spacing w:line="380" w:lineRule="exact"/>
              <w:ind w:right="-57"/>
              <w:jc w:val="both"/>
              <w:rPr>
                <w:rFonts w:asciiTheme="majorBidi" w:hAnsiTheme="majorBidi" w:cstheme="majorBidi"/>
                <w:sz w:val="32"/>
                <w:szCs w:val="32"/>
                <w:cs/>
              </w:rPr>
            </w:pPr>
            <w:r w:rsidRPr="00385165">
              <w:rPr>
                <w:rFonts w:asciiTheme="majorBidi" w:hAnsiTheme="majorBidi" w:cstheme="majorBidi"/>
                <w:sz w:val="32"/>
                <w:szCs w:val="32"/>
              </w:rPr>
              <w:tab/>
            </w:r>
            <w:r w:rsidRPr="00C433FF">
              <w:rPr>
                <w:rFonts w:asciiTheme="majorBidi" w:hAnsiTheme="majorBidi" w:cstheme="majorBidi"/>
                <w:sz w:val="32"/>
                <w:szCs w:val="32"/>
              </w:rPr>
              <w:t>SK-</w:t>
            </w:r>
            <w:r w:rsidRPr="00385165">
              <w:rPr>
                <w:rFonts w:asciiTheme="majorBidi" w:hAnsiTheme="majorBidi"/>
                <w:sz w:val="32"/>
                <w:szCs w:val="32"/>
              </w:rPr>
              <w:t xml:space="preserve">1 </w:t>
            </w:r>
            <w:r w:rsidRPr="00C433FF">
              <w:rPr>
                <w:rFonts w:asciiTheme="majorBidi" w:hAnsiTheme="majorBidi" w:cstheme="majorBidi"/>
                <w:sz w:val="32"/>
                <w:szCs w:val="32"/>
              </w:rPr>
              <w:t>Power Co., Ltd.</w:t>
            </w:r>
          </w:p>
        </w:tc>
        <w:tc>
          <w:tcPr>
            <w:tcW w:w="283" w:type="dxa"/>
          </w:tcPr>
          <w:p w14:paraId="347F1A27" w14:textId="77777777" w:rsidR="00E6667A" w:rsidRPr="00385165" w:rsidRDefault="00E6667A" w:rsidP="006711F3">
            <w:pPr>
              <w:spacing w:line="380" w:lineRule="exact"/>
              <w:jc w:val="right"/>
              <w:rPr>
                <w:rFonts w:asciiTheme="majorBidi" w:hAnsiTheme="majorBidi" w:cstheme="majorBidi"/>
                <w:sz w:val="32"/>
                <w:szCs w:val="32"/>
                <w:cs/>
              </w:rPr>
            </w:pPr>
          </w:p>
        </w:tc>
        <w:tc>
          <w:tcPr>
            <w:tcW w:w="3947" w:type="dxa"/>
          </w:tcPr>
          <w:p w14:paraId="0B1B2AFB" w14:textId="77777777" w:rsidR="00E6667A" w:rsidRPr="00385165" w:rsidRDefault="00E6667A" w:rsidP="006711F3">
            <w:pPr>
              <w:spacing w:line="380" w:lineRule="exact"/>
              <w:rPr>
                <w:rFonts w:asciiTheme="majorBidi" w:hAnsiTheme="majorBidi" w:cstheme="majorBidi"/>
                <w:spacing w:val="-8"/>
                <w:sz w:val="32"/>
                <w:szCs w:val="32"/>
                <w:cs/>
              </w:rPr>
            </w:pPr>
            <w:r w:rsidRPr="00C433FF">
              <w:rPr>
                <w:rFonts w:asciiTheme="majorBidi" w:hAnsiTheme="majorBidi" w:cstheme="majorBidi"/>
                <w:spacing w:val="-8"/>
                <w:sz w:val="32"/>
                <w:szCs w:val="32"/>
              </w:rPr>
              <w:t>Major Shareholder and common director</w:t>
            </w:r>
          </w:p>
        </w:tc>
      </w:tr>
      <w:tr w:rsidR="00E6667A" w:rsidRPr="00DA17B2" w14:paraId="5C701127" w14:textId="77777777" w:rsidTr="00BB42E2">
        <w:tc>
          <w:tcPr>
            <w:tcW w:w="4332" w:type="dxa"/>
          </w:tcPr>
          <w:p w14:paraId="0ECBC447" w14:textId="77777777" w:rsidR="00E6667A" w:rsidRPr="00FC3197" w:rsidRDefault="00E6667A" w:rsidP="006711F3">
            <w:pPr>
              <w:tabs>
                <w:tab w:val="left" w:pos="317"/>
                <w:tab w:val="left" w:pos="937"/>
              </w:tabs>
              <w:spacing w:line="380" w:lineRule="exact"/>
              <w:ind w:right="-57"/>
              <w:jc w:val="both"/>
              <w:rPr>
                <w:rFonts w:asciiTheme="majorBidi" w:hAnsiTheme="majorBidi" w:cstheme="majorBidi"/>
                <w:sz w:val="32"/>
                <w:szCs w:val="32"/>
                <w:cs/>
              </w:rPr>
            </w:pPr>
            <w:r w:rsidRPr="00385165">
              <w:rPr>
                <w:rFonts w:asciiTheme="majorBidi" w:hAnsiTheme="majorBidi" w:cstheme="majorBidi"/>
                <w:sz w:val="32"/>
                <w:szCs w:val="32"/>
              </w:rPr>
              <w:tab/>
            </w:r>
            <w:proofErr w:type="spellStart"/>
            <w:r w:rsidRPr="00C433FF">
              <w:rPr>
                <w:rFonts w:asciiTheme="majorBidi" w:hAnsiTheme="majorBidi" w:cstheme="majorBidi"/>
                <w:sz w:val="32"/>
                <w:szCs w:val="32"/>
              </w:rPr>
              <w:t>Ventus</w:t>
            </w:r>
            <w:proofErr w:type="spellEnd"/>
            <w:r w:rsidRPr="00C433FF">
              <w:rPr>
                <w:rFonts w:asciiTheme="majorBidi" w:hAnsiTheme="majorBidi" w:cstheme="majorBidi"/>
                <w:sz w:val="32"/>
                <w:szCs w:val="32"/>
              </w:rPr>
              <w:t xml:space="preserve"> Solar Co., Ltd.</w:t>
            </w:r>
          </w:p>
        </w:tc>
        <w:tc>
          <w:tcPr>
            <w:tcW w:w="283" w:type="dxa"/>
          </w:tcPr>
          <w:p w14:paraId="3A35A27F" w14:textId="77777777" w:rsidR="00E6667A" w:rsidRPr="00385165" w:rsidRDefault="00E6667A" w:rsidP="006711F3">
            <w:pPr>
              <w:spacing w:line="380" w:lineRule="exact"/>
              <w:jc w:val="right"/>
              <w:rPr>
                <w:rFonts w:asciiTheme="majorBidi" w:hAnsiTheme="majorBidi" w:cstheme="majorBidi"/>
                <w:sz w:val="32"/>
                <w:szCs w:val="32"/>
                <w:cs/>
              </w:rPr>
            </w:pPr>
          </w:p>
        </w:tc>
        <w:tc>
          <w:tcPr>
            <w:tcW w:w="3947" w:type="dxa"/>
          </w:tcPr>
          <w:p w14:paraId="36A7BFA6" w14:textId="77777777" w:rsidR="00E6667A" w:rsidRPr="00385165" w:rsidRDefault="00E6667A" w:rsidP="006711F3">
            <w:pPr>
              <w:spacing w:line="380" w:lineRule="exact"/>
              <w:rPr>
                <w:rFonts w:asciiTheme="majorBidi" w:hAnsiTheme="majorBidi" w:cstheme="majorBidi"/>
                <w:spacing w:val="-8"/>
                <w:sz w:val="32"/>
                <w:szCs w:val="32"/>
                <w:cs/>
              </w:rPr>
            </w:pPr>
            <w:r w:rsidRPr="00C433FF">
              <w:rPr>
                <w:rFonts w:asciiTheme="majorBidi" w:hAnsiTheme="majorBidi" w:cstheme="majorBidi"/>
                <w:spacing w:val="-8"/>
                <w:sz w:val="32"/>
                <w:szCs w:val="32"/>
              </w:rPr>
              <w:t>Major Shareholder and common director</w:t>
            </w:r>
          </w:p>
        </w:tc>
      </w:tr>
      <w:tr w:rsidR="00E6667A" w:rsidRPr="003E1F4B" w14:paraId="3E2F61DE" w14:textId="77777777" w:rsidTr="00BB42E2">
        <w:tc>
          <w:tcPr>
            <w:tcW w:w="4332" w:type="dxa"/>
            <w:shd w:val="clear" w:color="auto" w:fill="auto"/>
          </w:tcPr>
          <w:p w14:paraId="524EFACE" w14:textId="77777777" w:rsidR="00E6667A" w:rsidRPr="003E1F4B" w:rsidRDefault="00E6667A" w:rsidP="006711F3">
            <w:pPr>
              <w:tabs>
                <w:tab w:val="left" w:pos="268"/>
                <w:tab w:val="left" w:pos="937"/>
              </w:tabs>
              <w:spacing w:line="380" w:lineRule="exact"/>
              <w:ind w:right="-57"/>
              <w:jc w:val="both"/>
              <w:rPr>
                <w:rFonts w:asciiTheme="majorBidi" w:hAnsiTheme="majorBidi" w:cstheme="majorBidi"/>
                <w:sz w:val="32"/>
                <w:szCs w:val="32"/>
                <w:u w:val="single"/>
                <w:cs/>
              </w:rPr>
            </w:pPr>
            <w:r w:rsidRPr="00C433FF">
              <w:rPr>
                <w:rFonts w:asciiTheme="majorBidi" w:hAnsiTheme="majorBidi" w:cstheme="majorBidi"/>
                <w:sz w:val="32"/>
                <w:szCs w:val="32"/>
                <w:u w:val="single"/>
              </w:rPr>
              <w:t>Related company</w:t>
            </w:r>
          </w:p>
        </w:tc>
        <w:tc>
          <w:tcPr>
            <w:tcW w:w="283" w:type="dxa"/>
            <w:shd w:val="clear" w:color="auto" w:fill="auto"/>
          </w:tcPr>
          <w:p w14:paraId="3AF8916B" w14:textId="77777777" w:rsidR="00E6667A" w:rsidRPr="003E1F4B" w:rsidRDefault="00E6667A" w:rsidP="006711F3">
            <w:pPr>
              <w:tabs>
                <w:tab w:val="left" w:pos="268"/>
                <w:tab w:val="left" w:pos="937"/>
              </w:tabs>
              <w:spacing w:line="380" w:lineRule="exact"/>
              <w:ind w:right="-57"/>
              <w:jc w:val="both"/>
              <w:rPr>
                <w:rFonts w:asciiTheme="majorBidi" w:hAnsiTheme="majorBidi" w:cstheme="majorBidi"/>
                <w:sz w:val="32"/>
                <w:szCs w:val="32"/>
                <w:cs/>
              </w:rPr>
            </w:pPr>
          </w:p>
        </w:tc>
        <w:tc>
          <w:tcPr>
            <w:tcW w:w="3947" w:type="dxa"/>
            <w:shd w:val="clear" w:color="auto" w:fill="auto"/>
          </w:tcPr>
          <w:p w14:paraId="6CEF94E1" w14:textId="77777777" w:rsidR="00E6667A" w:rsidRPr="00385165" w:rsidRDefault="00E6667A" w:rsidP="006711F3">
            <w:pPr>
              <w:spacing w:line="380" w:lineRule="exact"/>
              <w:rPr>
                <w:rFonts w:asciiTheme="majorBidi" w:hAnsiTheme="majorBidi" w:cstheme="majorBidi"/>
                <w:sz w:val="32"/>
                <w:szCs w:val="32"/>
                <w:cs/>
              </w:rPr>
            </w:pPr>
          </w:p>
        </w:tc>
      </w:tr>
      <w:tr w:rsidR="00E6667A" w:rsidRPr="003E1F4B" w14:paraId="0F3E0152" w14:textId="77777777" w:rsidTr="00BB42E2">
        <w:tc>
          <w:tcPr>
            <w:tcW w:w="4332" w:type="dxa"/>
            <w:shd w:val="clear" w:color="auto" w:fill="auto"/>
          </w:tcPr>
          <w:p w14:paraId="3ACA4B4E" w14:textId="77777777" w:rsidR="00E6667A" w:rsidRPr="003E1F4B" w:rsidRDefault="00E6667A" w:rsidP="006711F3">
            <w:pPr>
              <w:tabs>
                <w:tab w:val="left" w:pos="317"/>
                <w:tab w:val="left" w:pos="937"/>
              </w:tabs>
              <w:spacing w:line="380" w:lineRule="exact"/>
              <w:ind w:right="-57"/>
              <w:jc w:val="both"/>
              <w:rPr>
                <w:rFonts w:asciiTheme="majorBidi" w:hAnsiTheme="majorBidi" w:cstheme="majorBidi"/>
                <w:sz w:val="32"/>
                <w:szCs w:val="32"/>
                <w:cs/>
              </w:rPr>
            </w:pPr>
            <w:r w:rsidRPr="00385165">
              <w:rPr>
                <w:rFonts w:asciiTheme="majorBidi" w:hAnsiTheme="majorBidi" w:cstheme="majorBidi"/>
                <w:sz w:val="32"/>
                <w:szCs w:val="32"/>
              </w:rPr>
              <w:tab/>
            </w:r>
            <w:proofErr w:type="spellStart"/>
            <w:r w:rsidRPr="00C433FF">
              <w:rPr>
                <w:rFonts w:asciiTheme="majorBidi" w:hAnsiTheme="majorBidi" w:cstheme="majorBidi"/>
                <w:sz w:val="32"/>
                <w:szCs w:val="32"/>
              </w:rPr>
              <w:t>Metlink</w:t>
            </w:r>
            <w:proofErr w:type="spellEnd"/>
            <w:r w:rsidRPr="00C433FF">
              <w:rPr>
                <w:rFonts w:asciiTheme="majorBidi" w:hAnsiTheme="majorBidi" w:cstheme="majorBidi"/>
                <w:sz w:val="32"/>
                <w:szCs w:val="32"/>
              </w:rPr>
              <w:t xml:space="preserve"> Info Co., Ltd.</w:t>
            </w:r>
          </w:p>
        </w:tc>
        <w:tc>
          <w:tcPr>
            <w:tcW w:w="283" w:type="dxa"/>
            <w:shd w:val="clear" w:color="auto" w:fill="auto"/>
          </w:tcPr>
          <w:p w14:paraId="7DB7B803" w14:textId="77777777" w:rsidR="00E6667A" w:rsidRPr="00385165" w:rsidRDefault="00E6667A" w:rsidP="006711F3">
            <w:pPr>
              <w:spacing w:line="380" w:lineRule="exact"/>
              <w:jc w:val="right"/>
              <w:rPr>
                <w:rFonts w:asciiTheme="majorBidi" w:hAnsiTheme="majorBidi" w:cstheme="majorBidi"/>
                <w:sz w:val="32"/>
                <w:szCs w:val="32"/>
                <w:cs/>
              </w:rPr>
            </w:pPr>
          </w:p>
        </w:tc>
        <w:tc>
          <w:tcPr>
            <w:tcW w:w="3947" w:type="dxa"/>
            <w:shd w:val="clear" w:color="auto" w:fill="auto"/>
          </w:tcPr>
          <w:p w14:paraId="0C1B52A3" w14:textId="77777777" w:rsidR="00E6667A" w:rsidRPr="00385165" w:rsidRDefault="00E6667A" w:rsidP="006711F3">
            <w:pPr>
              <w:spacing w:line="380" w:lineRule="exact"/>
              <w:rPr>
                <w:rFonts w:asciiTheme="majorBidi" w:hAnsiTheme="majorBidi" w:cstheme="majorBidi"/>
                <w:sz w:val="32"/>
                <w:szCs w:val="32"/>
                <w:cs/>
              </w:rPr>
            </w:pPr>
            <w:r w:rsidRPr="00C433FF">
              <w:rPr>
                <w:rFonts w:asciiTheme="majorBidi" w:hAnsiTheme="majorBidi" w:cstheme="majorBidi"/>
                <w:sz w:val="32"/>
                <w:szCs w:val="32"/>
              </w:rPr>
              <w:t>Held preferred shares in subsidiary</w:t>
            </w:r>
          </w:p>
        </w:tc>
      </w:tr>
      <w:tr w:rsidR="00E6667A" w:rsidRPr="003E1F4B" w14:paraId="13AC31A4" w14:textId="77777777" w:rsidTr="00BB42E2">
        <w:tc>
          <w:tcPr>
            <w:tcW w:w="4332" w:type="dxa"/>
            <w:shd w:val="clear" w:color="auto" w:fill="auto"/>
          </w:tcPr>
          <w:p w14:paraId="58C572EA" w14:textId="77777777" w:rsidR="00E6667A" w:rsidRPr="003E1F4B" w:rsidRDefault="00E6667A" w:rsidP="006711F3">
            <w:pPr>
              <w:tabs>
                <w:tab w:val="left" w:pos="317"/>
                <w:tab w:val="left" w:pos="937"/>
              </w:tabs>
              <w:spacing w:line="380" w:lineRule="exact"/>
              <w:ind w:right="-57"/>
              <w:jc w:val="thaiDistribute"/>
              <w:rPr>
                <w:rFonts w:asciiTheme="majorBidi" w:hAnsiTheme="majorBidi" w:cstheme="majorBidi"/>
                <w:spacing w:val="-8"/>
                <w:sz w:val="32"/>
                <w:szCs w:val="32"/>
                <w:cs/>
              </w:rPr>
            </w:pPr>
            <w:r w:rsidRPr="00385165">
              <w:rPr>
                <w:rFonts w:asciiTheme="majorBidi" w:hAnsiTheme="majorBidi" w:cstheme="majorBidi"/>
                <w:sz w:val="32"/>
                <w:szCs w:val="32"/>
              </w:rPr>
              <w:tab/>
            </w:r>
            <w:proofErr w:type="spellStart"/>
            <w:r w:rsidRPr="00C433FF">
              <w:rPr>
                <w:rFonts w:asciiTheme="majorBidi" w:hAnsiTheme="majorBidi" w:cstheme="majorBidi"/>
                <w:spacing w:val="-8"/>
                <w:sz w:val="32"/>
                <w:szCs w:val="32"/>
              </w:rPr>
              <w:t>Astronergy</w:t>
            </w:r>
            <w:proofErr w:type="spellEnd"/>
            <w:r w:rsidRPr="00C433FF">
              <w:rPr>
                <w:rFonts w:asciiTheme="majorBidi" w:hAnsiTheme="majorBidi" w:cstheme="majorBidi"/>
                <w:spacing w:val="-8"/>
                <w:sz w:val="32"/>
                <w:szCs w:val="32"/>
              </w:rPr>
              <w:t xml:space="preserve"> Solar (Thailand) Co., Ltd.</w:t>
            </w:r>
          </w:p>
        </w:tc>
        <w:tc>
          <w:tcPr>
            <w:tcW w:w="283" w:type="dxa"/>
            <w:shd w:val="clear" w:color="auto" w:fill="auto"/>
          </w:tcPr>
          <w:p w14:paraId="29D669D4" w14:textId="77777777" w:rsidR="00E6667A" w:rsidRPr="00385165" w:rsidRDefault="00E6667A" w:rsidP="006711F3">
            <w:pPr>
              <w:spacing w:line="380" w:lineRule="exact"/>
              <w:jc w:val="right"/>
              <w:rPr>
                <w:rFonts w:asciiTheme="majorBidi" w:hAnsiTheme="majorBidi" w:cstheme="majorBidi"/>
                <w:sz w:val="32"/>
                <w:szCs w:val="32"/>
                <w:cs/>
              </w:rPr>
            </w:pPr>
          </w:p>
        </w:tc>
        <w:tc>
          <w:tcPr>
            <w:tcW w:w="3947" w:type="dxa"/>
            <w:shd w:val="clear" w:color="auto" w:fill="auto"/>
          </w:tcPr>
          <w:p w14:paraId="21A6B64B" w14:textId="77777777" w:rsidR="00E6667A" w:rsidRPr="00385165" w:rsidRDefault="00E6667A" w:rsidP="006711F3">
            <w:pPr>
              <w:spacing w:line="380" w:lineRule="exact"/>
              <w:rPr>
                <w:rFonts w:asciiTheme="majorBidi" w:hAnsiTheme="majorBidi" w:cstheme="majorBidi"/>
                <w:sz w:val="32"/>
                <w:szCs w:val="32"/>
                <w:cs/>
              </w:rPr>
            </w:pPr>
            <w:r w:rsidRPr="00C433FF">
              <w:rPr>
                <w:rFonts w:asciiTheme="majorBidi" w:hAnsiTheme="majorBidi" w:cstheme="majorBidi"/>
                <w:sz w:val="32"/>
                <w:szCs w:val="32"/>
              </w:rPr>
              <w:t>Held preferred shares in subsidiary</w:t>
            </w:r>
          </w:p>
        </w:tc>
      </w:tr>
      <w:tr w:rsidR="00E6667A" w:rsidRPr="003E1F4B" w14:paraId="0620CCB0" w14:textId="77777777" w:rsidTr="00BB42E2">
        <w:trPr>
          <w:trHeight w:val="267"/>
        </w:trPr>
        <w:tc>
          <w:tcPr>
            <w:tcW w:w="4332" w:type="dxa"/>
            <w:shd w:val="clear" w:color="auto" w:fill="auto"/>
          </w:tcPr>
          <w:p w14:paraId="4FF9249D" w14:textId="77777777" w:rsidR="00E6667A" w:rsidRPr="003E1F4B" w:rsidRDefault="00E6667A" w:rsidP="006711F3">
            <w:pPr>
              <w:tabs>
                <w:tab w:val="left" w:pos="317"/>
                <w:tab w:val="left" w:pos="937"/>
              </w:tabs>
              <w:spacing w:line="380" w:lineRule="exact"/>
              <w:ind w:right="-57"/>
              <w:jc w:val="both"/>
              <w:rPr>
                <w:rFonts w:asciiTheme="majorBidi" w:hAnsiTheme="majorBidi" w:cstheme="majorBidi"/>
                <w:sz w:val="32"/>
                <w:szCs w:val="32"/>
                <w:cs/>
              </w:rPr>
            </w:pPr>
            <w:r w:rsidRPr="00385165">
              <w:rPr>
                <w:rFonts w:asciiTheme="majorBidi" w:hAnsiTheme="majorBidi" w:cstheme="majorBidi"/>
                <w:sz w:val="32"/>
                <w:szCs w:val="32"/>
              </w:rPr>
              <w:tab/>
            </w:r>
            <w:proofErr w:type="spellStart"/>
            <w:r w:rsidRPr="00C433FF">
              <w:rPr>
                <w:rFonts w:asciiTheme="majorBidi" w:hAnsiTheme="majorBidi" w:cstheme="majorBidi"/>
                <w:sz w:val="32"/>
                <w:szCs w:val="32"/>
              </w:rPr>
              <w:t>Nortis</w:t>
            </w:r>
            <w:proofErr w:type="spellEnd"/>
            <w:r w:rsidRPr="00C433FF">
              <w:rPr>
                <w:rFonts w:asciiTheme="majorBidi" w:hAnsiTheme="majorBidi" w:cstheme="majorBidi"/>
                <w:sz w:val="32"/>
                <w:szCs w:val="32"/>
              </w:rPr>
              <w:t xml:space="preserve"> Energy Co., Ltd.</w:t>
            </w:r>
          </w:p>
        </w:tc>
        <w:tc>
          <w:tcPr>
            <w:tcW w:w="283" w:type="dxa"/>
            <w:shd w:val="clear" w:color="auto" w:fill="auto"/>
          </w:tcPr>
          <w:p w14:paraId="23FE722E" w14:textId="77777777" w:rsidR="00E6667A" w:rsidRPr="00385165" w:rsidRDefault="00E6667A" w:rsidP="006711F3">
            <w:pPr>
              <w:spacing w:line="380" w:lineRule="exact"/>
              <w:jc w:val="right"/>
              <w:rPr>
                <w:rFonts w:asciiTheme="majorBidi" w:hAnsiTheme="majorBidi" w:cstheme="majorBidi"/>
                <w:sz w:val="32"/>
                <w:szCs w:val="32"/>
                <w:cs/>
              </w:rPr>
            </w:pPr>
          </w:p>
        </w:tc>
        <w:tc>
          <w:tcPr>
            <w:tcW w:w="3947" w:type="dxa"/>
            <w:shd w:val="clear" w:color="auto" w:fill="auto"/>
          </w:tcPr>
          <w:p w14:paraId="736F0BB3" w14:textId="45A55815" w:rsidR="00E6667A" w:rsidRPr="00385165" w:rsidRDefault="00E6667A" w:rsidP="006711F3">
            <w:pPr>
              <w:spacing w:line="380" w:lineRule="exact"/>
              <w:rPr>
                <w:rFonts w:asciiTheme="majorBidi" w:hAnsiTheme="majorBidi" w:cstheme="majorBidi"/>
                <w:sz w:val="32"/>
                <w:szCs w:val="32"/>
                <w:cs/>
              </w:rPr>
            </w:pPr>
            <w:r w:rsidRPr="00C433FF">
              <w:rPr>
                <w:rFonts w:asciiTheme="majorBidi" w:hAnsiTheme="majorBidi" w:cstheme="majorBidi"/>
                <w:sz w:val="32"/>
                <w:szCs w:val="32"/>
              </w:rPr>
              <w:t xml:space="preserve">Shareholder </w:t>
            </w:r>
            <w:r w:rsidR="007266B2">
              <w:rPr>
                <w:rFonts w:asciiTheme="majorBidi" w:hAnsiTheme="majorBidi" w:cstheme="majorBidi"/>
                <w:sz w:val="32"/>
                <w:szCs w:val="32"/>
              </w:rPr>
              <w:t xml:space="preserve">in </w:t>
            </w:r>
            <w:r w:rsidRPr="00C433FF">
              <w:rPr>
                <w:rFonts w:asciiTheme="majorBidi" w:hAnsiTheme="majorBidi" w:cstheme="majorBidi"/>
                <w:sz w:val="32"/>
                <w:szCs w:val="32"/>
              </w:rPr>
              <w:t>subsidiary</w:t>
            </w:r>
          </w:p>
        </w:tc>
      </w:tr>
      <w:tr w:rsidR="00E6667A" w:rsidRPr="003E1F4B" w14:paraId="5B63BCC3" w14:textId="77777777" w:rsidTr="00BB42E2">
        <w:tc>
          <w:tcPr>
            <w:tcW w:w="4332" w:type="dxa"/>
            <w:shd w:val="clear" w:color="auto" w:fill="auto"/>
          </w:tcPr>
          <w:p w14:paraId="33593CC0" w14:textId="77777777" w:rsidR="00E6667A" w:rsidRPr="003E1F4B" w:rsidRDefault="00E6667A" w:rsidP="006711F3">
            <w:pPr>
              <w:tabs>
                <w:tab w:val="left" w:pos="317"/>
                <w:tab w:val="left" w:pos="937"/>
              </w:tabs>
              <w:spacing w:line="380" w:lineRule="exact"/>
              <w:ind w:right="-57"/>
              <w:jc w:val="both"/>
              <w:rPr>
                <w:rFonts w:asciiTheme="majorBidi" w:hAnsiTheme="majorBidi" w:cstheme="majorBidi"/>
                <w:sz w:val="32"/>
                <w:szCs w:val="32"/>
                <w:cs/>
              </w:rPr>
            </w:pPr>
            <w:r w:rsidRPr="00385165">
              <w:rPr>
                <w:rFonts w:asciiTheme="majorBidi" w:hAnsiTheme="majorBidi" w:cstheme="majorBidi"/>
                <w:sz w:val="32"/>
                <w:szCs w:val="32"/>
              </w:rPr>
              <w:tab/>
            </w:r>
            <w:proofErr w:type="spellStart"/>
            <w:r w:rsidRPr="00C433FF">
              <w:rPr>
                <w:rFonts w:asciiTheme="majorBidi" w:hAnsiTheme="majorBidi" w:cstheme="majorBidi"/>
                <w:sz w:val="32"/>
                <w:szCs w:val="32"/>
              </w:rPr>
              <w:t>Vibhavadi</w:t>
            </w:r>
            <w:proofErr w:type="spellEnd"/>
            <w:r w:rsidRPr="00C433FF">
              <w:rPr>
                <w:rFonts w:asciiTheme="majorBidi" w:hAnsiTheme="majorBidi" w:cstheme="majorBidi"/>
                <w:sz w:val="32"/>
                <w:szCs w:val="32"/>
              </w:rPr>
              <w:t xml:space="preserve"> Medical Center Public Co., Ltd.</w:t>
            </w:r>
          </w:p>
        </w:tc>
        <w:tc>
          <w:tcPr>
            <w:tcW w:w="283" w:type="dxa"/>
            <w:shd w:val="clear" w:color="auto" w:fill="auto"/>
          </w:tcPr>
          <w:p w14:paraId="017C702A" w14:textId="77777777" w:rsidR="00E6667A" w:rsidRPr="00385165" w:rsidRDefault="00E6667A" w:rsidP="006711F3">
            <w:pPr>
              <w:spacing w:line="380" w:lineRule="exact"/>
              <w:jc w:val="right"/>
              <w:rPr>
                <w:rFonts w:asciiTheme="majorBidi" w:hAnsiTheme="majorBidi" w:cstheme="majorBidi"/>
                <w:sz w:val="32"/>
                <w:szCs w:val="32"/>
                <w:cs/>
              </w:rPr>
            </w:pPr>
          </w:p>
        </w:tc>
        <w:tc>
          <w:tcPr>
            <w:tcW w:w="3947" w:type="dxa"/>
            <w:shd w:val="clear" w:color="auto" w:fill="auto"/>
          </w:tcPr>
          <w:p w14:paraId="1DE7A9A4" w14:textId="491B8B48" w:rsidR="00E6667A" w:rsidRPr="00385165" w:rsidRDefault="007266B2" w:rsidP="006711F3">
            <w:pPr>
              <w:spacing w:line="380" w:lineRule="exact"/>
              <w:rPr>
                <w:rFonts w:asciiTheme="majorBidi" w:hAnsiTheme="majorBidi" w:cstheme="majorBidi"/>
                <w:sz w:val="32"/>
                <w:szCs w:val="32"/>
                <w:cs/>
              </w:rPr>
            </w:pPr>
            <w:r>
              <w:rPr>
                <w:rFonts w:asciiTheme="majorBidi" w:hAnsiTheme="majorBidi" w:cstheme="majorBidi"/>
                <w:sz w:val="32"/>
                <w:szCs w:val="32"/>
              </w:rPr>
              <w:t xml:space="preserve">Common </w:t>
            </w:r>
            <w:r w:rsidRPr="007266B2">
              <w:rPr>
                <w:rFonts w:asciiTheme="majorBidi" w:hAnsiTheme="majorBidi" w:cstheme="majorBidi"/>
                <w:sz w:val="32"/>
                <w:szCs w:val="32"/>
              </w:rPr>
              <w:t>director</w:t>
            </w:r>
          </w:p>
        </w:tc>
      </w:tr>
      <w:tr w:rsidR="00E6667A" w:rsidRPr="003E1F4B" w14:paraId="672E4F7B" w14:textId="77777777" w:rsidTr="00BB42E2">
        <w:tc>
          <w:tcPr>
            <w:tcW w:w="4332" w:type="dxa"/>
            <w:shd w:val="clear" w:color="auto" w:fill="auto"/>
          </w:tcPr>
          <w:p w14:paraId="1C4D756C" w14:textId="77777777" w:rsidR="00E6667A" w:rsidRPr="003E1F4B" w:rsidRDefault="00E6667A" w:rsidP="006711F3">
            <w:pPr>
              <w:tabs>
                <w:tab w:val="left" w:pos="268"/>
                <w:tab w:val="left" w:pos="937"/>
              </w:tabs>
              <w:spacing w:line="380" w:lineRule="exact"/>
              <w:ind w:right="-57"/>
              <w:jc w:val="both"/>
              <w:rPr>
                <w:rFonts w:asciiTheme="majorBidi" w:hAnsiTheme="majorBidi" w:cstheme="majorBidi"/>
                <w:sz w:val="32"/>
                <w:szCs w:val="32"/>
                <w:u w:val="single"/>
                <w:cs/>
              </w:rPr>
            </w:pPr>
            <w:r w:rsidRPr="00C433FF">
              <w:rPr>
                <w:rFonts w:asciiTheme="majorBidi" w:hAnsiTheme="majorBidi" w:cstheme="majorBidi"/>
                <w:sz w:val="32"/>
                <w:szCs w:val="32"/>
                <w:u w:val="single"/>
              </w:rPr>
              <w:t>Related person</w:t>
            </w:r>
          </w:p>
        </w:tc>
        <w:tc>
          <w:tcPr>
            <w:tcW w:w="283" w:type="dxa"/>
            <w:shd w:val="clear" w:color="auto" w:fill="auto"/>
          </w:tcPr>
          <w:p w14:paraId="629E73AB" w14:textId="77777777" w:rsidR="00E6667A" w:rsidRPr="003E1F4B" w:rsidRDefault="00E6667A" w:rsidP="006711F3">
            <w:pPr>
              <w:tabs>
                <w:tab w:val="left" w:pos="268"/>
                <w:tab w:val="left" w:pos="937"/>
              </w:tabs>
              <w:spacing w:line="380" w:lineRule="exact"/>
              <w:ind w:right="-57"/>
              <w:jc w:val="both"/>
              <w:rPr>
                <w:rFonts w:asciiTheme="majorBidi" w:hAnsiTheme="majorBidi" w:cstheme="majorBidi"/>
                <w:sz w:val="32"/>
                <w:szCs w:val="32"/>
                <w:cs/>
              </w:rPr>
            </w:pPr>
          </w:p>
        </w:tc>
        <w:tc>
          <w:tcPr>
            <w:tcW w:w="3947" w:type="dxa"/>
            <w:shd w:val="clear" w:color="auto" w:fill="auto"/>
          </w:tcPr>
          <w:p w14:paraId="73C8533D" w14:textId="77777777" w:rsidR="00E6667A" w:rsidRPr="00385165" w:rsidRDefault="00E6667A" w:rsidP="006711F3">
            <w:pPr>
              <w:spacing w:line="380" w:lineRule="exact"/>
              <w:rPr>
                <w:rFonts w:asciiTheme="majorBidi" w:hAnsiTheme="majorBidi" w:cstheme="majorBidi"/>
                <w:sz w:val="32"/>
                <w:szCs w:val="32"/>
                <w:cs/>
              </w:rPr>
            </w:pPr>
          </w:p>
        </w:tc>
      </w:tr>
      <w:tr w:rsidR="00E6667A" w:rsidRPr="00C433FF" w14:paraId="42BEE611" w14:textId="77777777" w:rsidTr="00BB42E2">
        <w:tc>
          <w:tcPr>
            <w:tcW w:w="4332" w:type="dxa"/>
            <w:shd w:val="clear" w:color="auto" w:fill="auto"/>
          </w:tcPr>
          <w:p w14:paraId="76AC197E" w14:textId="77777777" w:rsidR="00E6667A" w:rsidRPr="003E1F4B" w:rsidRDefault="00E6667A" w:rsidP="006711F3">
            <w:pPr>
              <w:tabs>
                <w:tab w:val="left" w:pos="317"/>
                <w:tab w:val="left" w:pos="937"/>
              </w:tabs>
              <w:spacing w:line="380" w:lineRule="exact"/>
              <w:ind w:right="-57"/>
              <w:jc w:val="both"/>
              <w:rPr>
                <w:rFonts w:asciiTheme="majorBidi" w:hAnsiTheme="majorBidi" w:cstheme="majorBidi"/>
                <w:sz w:val="32"/>
                <w:szCs w:val="32"/>
                <w:cs/>
              </w:rPr>
            </w:pPr>
            <w:r w:rsidRPr="00385165">
              <w:rPr>
                <w:rFonts w:asciiTheme="majorBidi" w:hAnsiTheme="majorBidi" w:cstheme="majorBidi"/>
                <w:sz w:val="32"/>
                <w:szCs w:val="32"/>
              </w:rPr>
              <w:tab/>
            </w:r>
            <w:proofErr w:type="spellStart"/>
            <w:r w:rsidRPr="00C433FF">
              <w:rPr>
                <w:rFonts w:asciiTheme="majorBidi" w:hAnsiTheme="majorBidi" w:cstheme="majorBidi"/>
                <w:sz w:val="32"/>
                <w:szCs w:val="32"/>
              </w:rPr>
              <w:t>Mr.Phichit</w:t>
            </w:r>
            <w:proofErr w:type="spellEnd"/>
            <w:r w:rsidRPr="00C433FF">
              <w:rPr>
                <w:rFonts w:asciiTheme="majorBidi" w:hAnsiTheme="majorBidi" w:cstheme="majorBidi"/>
                <w:sz w:val="32"/>
                <w:szCs w:val="32"/>
              </w:rPr>
              <w:t xml:space="preserve"> </w:t>
            </w:r>
            <w:proofErr w:type="spellStart"/>
            <w:r w:rsidRPr="00C433FF">
              <w:rPr>
                <w:rFonts w:asciiTheme="majorBidi" w:hAnsiTheme="majorBidi" w:cstheme="majorBidi"/>
                <w:sz w:val="32"/>
                <w:szCs w:val="32"/>
              </w:rPr>
              <w:t>Wiriyamethakul</w:t>
            </w:r>
            <w:proofErr w:type="spellEnd"/>
          </w:p>
        </w:tc>
        <w:tc>
          <w:tcPr>
            <w:tcW w:w="283" w:type="dxa"/>
            <w:shd w:val="clear" w:color="auto" w:fill="auto"/>
          </w:tcPr>
          <w:p w14:paraId="435AE19F" w14:textId="77777777" w:rsidR="00E6667A" w:rsidRPr="00385165" w:rsidRDefault="00E6667A" w:rsidP="006711F3">
            <w:pPr>
              <w:spacing w:line="380" w:lineRule="exact"/>
              <w:jc w:val="right"/>
              <w:rPr>
                <w:rFonts w:asciiTheme="majorBidi" w:hAnsiTheme="majorBidi" w:cstheme="majorBidi"/>
                <w:sz w:val="32"/>
                <w:szCs w:val="32"/>
                <w:cs/>
              </w:rPr>
            </w:pPr>
          </w:p>
        </w:tc>
        <w:tc>
          <w:tcPr>
            <w:tcW w:w="3947" w:type="dxa"/>
            <w:shd w:val="clear" w:color="auto" w:fill="auto"/>
          </w:tcPr>
          <w:p w14:paraId="108E6B81" w14:textId="77777777" w:rsidR="00E6667A" w:rsidRPr="00385165" w:rsidRDefault="00E6667A" w:rsidP="006711F3">
            <w:pPr>
              <w:spacing w:line="380" w:lineRule="exact"/>
              <w:rPr>
                <w:rFonts w:asciiTheme="majorBidi" w:hAnsiTheme="majorBidi" w:cstheme="majorBidi"/>
                <w:sz w:val="32"/>
                <w:szCs w:val="32"/>
                <w:cs/>
              </w:rPr>
            </w:pPr>
            <w:r w:rsidRPr="00C433FF">
              <w:rPr>
                <w:rFonts w:asciiTheme="majorBidi" w:hAnsiTheme="majorBidi" w:cstheme="majorBidi"/>
                <w:sz w:val="32"/>
                <w:szCs w:val="32"/>
              </w:rPr>
              <w:t>Major shareholder</w:t>
            </w:r>
          </w:p>
        </w:tc>
      </w:tr>
    </w:tbl>
    <w:p w14:paraId="308CE87A" w14:textId="77777777" w:rsidR="00D9028F" w:rsidRPr="00C433FF" w:rsidRDefault="00D9028F" w:rsidP="00E6667A">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p w14:paraId="28BF630B" w14:textId="77777777" w:rsidR="00E6667A" w:rsidRPr="00C433FF" w:rsidRDefault="00063540" w:rsidP="00E6667A">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385165">
        <w:rPr>
          <w:rFonts w:asciiTheme="majorBidi" w:hAnsiTheme="majorBidi" w:cstheme="majorBidi"/>
          <w:sz w:val="32"/>
          <w:szCs w:val="32"/>
        </w:rPr>
        <w:t>6</w:t>
      </w:r>
      <w:r w:rsidR="00E6667A" w:rsidRPr="00385165">
        <w:rPr>
          <w:rFonts w:asciiTheme="majorBidi" w:hAnsiTheme="majorBidi" w:cstheme="majorBidi"/>
          <w:sz w:val="32"/>
          <w:szCs w:val="32"/>
        </w:rPr>
        <w:t>.2</w:t>
      </w:r>
      <w:r w:rsidR="00E6667A" w:rsidRPr="00385165">
        <w:rPr>
          <w:rFonts w:asciiTheme="majorBidi" w:hAnsiTheme="majorBidi" w:cstheme="majorBidi"/>
          <w:sz w:val="32"/>
          <w:szCs w:val="32"/>
        </w:rPr>
        <w:tab/>
      </w:r>
      <w:r w:rsidR="00E6667A" w:rsidRPr="00C433FF">
        <w:rPr>
          <w:rFonts w:asciiTheme="majorBidi" w:hAnsiTheme="majorBidi" w:cstheme="majorBidi"/>
          <w:spacing w:val="-4"/>
          <w:sz w:val="32"/>
          <w:szCs w:val="32"/>
        </w:rPr>
        <w:t>The Company and its subsidiaries have pricing policy for transactions with related parties as follows:</w:t>
      </w:r>
    </w:p>
    <w:tbl>
      <w:tblPr>
        <w:tblW w:w="8460" w:type="dxa"/>
        <w:tblInd w:w="1008" w:type="dxa"/>
        <w:tblLook w:val="01E0" w:firstRow="1" w:lastRow="1" w:firstColumn="1" w:lastColumn="1" w:noHBand="0" w:noVBand="0"/>
      </w:tblPr>
      <w:tblGrid>
        <w:gridCol w:w="2801"/>
        <w:gridCol w:w="284"/>
        <w:gridCol w:w="5375"/>
      </w:tblGrid>
      <w:tr w:rsidR="00E6667A" w:rsidRPr="00AB6E80" w14:paraId="24408D1E" w14:textId="77777777" w:rsidTr="00BB42E2">
        <w:tc>
          <w:tcPr>
            <w:tcW w:w="2801" w:type="dxa"/>
            <w:tcBorders>
              <w:bottom w:val="single" w:sz="6" w:space="0" w:color="auto"/>
            </w:tcBorders>
          </w:tcPr>
          <w:p w14:paraId="514764DA" w14:textId="77777777" w:rsidR="00E6667A" w:rsidRPr="00AB6E80" w:rsidRDefault="00E6667A" w:rsidP="00BB42E2">
            <w:pPr>
              <w:spacing w:line="380" w:lineRule="exact"/>
              <w:contextualSpacing/>
              <w:jc w:val="center"/>
              <w:rPr>
                <w:rFonts w:asciiTheme="majorBidi" w:hAnsiTheme="majorBidi" w:cstheme="majorBidi"/>
                <w:sz w:val="32"/>
                <w:szCs w:val="32"/>
              </w:rPr>
            </w:pPr>
            <w:r w:rsidRPr="00C433FF">
              <w:rPr>
                <w:rFonts w:asciiTheme="majorBidi" w:hAnsiTheme="majorBidi" w:cstheme="majorBidi"/>
                <w:sz w:val="32"/>
                <w:szCs w:val="32"/>
              </w:rPr>
              <w:t xml:space="preserve">Transactions  </w:t>
            </w:r>
          </w:p>
        </w:tc>
        <w:tc>
          <w:tcPr>
            <w:tcW w:w="284" w:type="dxa"/>
          </w:tcPr>
          <w:p w14:paraId="3AF4E074" w14:textId="77777777" w:rsidR="00E6667A" w:rsidRPr="00AB6E80" w:rsidRDefault="00E6667A" w:rsidP="00BB42E2">
            <w:pPr>
              <w:spacing w:line="380" w:lineRule="exact"/>
              <w:contextualSpacing/>
              <w:jc w:val="thaiDistribute"/>
              <w:rPr>
                <w:rFonts w:asciiTheme="majorBidi" w:hAnsiTheme="majorBidi" w:cstheme="majorBidi"/>
                <w:sz w:val="32"/>
                <w:szCs w:val="32"/>
              </w:rPr>
            </w:pPr>
          </w:p>
        </w:tc>
        <w:tc>
          <w:tcPr>
            <w:tcW w:w="5375" w:type="dxa"/>
            <w:tcBorders>
              <w:bottom w:val="single" w:sz="6" w:space="0" w:color="auto"/>
            </w:tcBorders>
          </w:tcPr>
          <w:p w14:paraId="5F539323" w14:textId="77777777" w:rsidR="00E6667A" w:rsidRPr="00AB6E80" w:rsidRDefault="00E6667A" w:rsidP="00BB42E2">
            <w:pPr>
              <w:spacing w:line="380" w:lineRule="exact"/>
              <w:contextualSpacing/>
              <w:jc w:val="center"/>
              <w:rPr>
                <w:rFonts w:asciiTheme="majorBidi" w:hAnsiTheme="majorBidi" w:cstheme="majorBidi"/>
                <w:sz w:val="32"/>
                <w:szCs w:val="32"/>
              </w:rPr>
            </w:pPr>
            <w:r w:rsidRPr="00C433FF">
              <w:rPr>
                <w:rFonts w:asciiTheme="majorBidi" w:hAnsiTheme="majorBidi" w:cstheme="majorBidi"/>
                <w:sz w:val="32"/>
                <w:szCs w:val="32"/>
              </w:rPr>
              <w:t>Pricing policies</w:t>
            </w:r>
          </w:p>
        </w:tc>
      </w:tr>
      <w:tr w:rsidR="00E6667A" w:rsidRPr="00AB6E80" w14:paraId="64C6D96A" w14:textId="77777777" w:rsidTr="00BB42E2">
        <w:tc>
          <w:tcPr>
            <w:tcW w:w="2801" w:type="dxa"/>
            <w:tcBorders>
              <w:top w:val="single" w:sz="6" w:space="0" w:color="auto"/>
            </w:tcBorders>
          </w:tcPr>
          <w:p w14:paraId="5B7284D9" w14:textId="77777777" w:rsidR="00E6667A" w:rsidRPr="00AB6E80" w:rsidRDefault="00E6667A" w:rsidP="00BB42E2">
            <w:pPr>
              <w:spacing w:line="380" w:lineRule="exact"/>
              <w:contextualSpacing/>
              <w:jc w:val="thaiDistribute"/>
              <w:rPr>
                <w:rFonts w:asciiTheme="majorBidi" w:hAnsiTheme="majorBidi" w:cstheme="majorBidi"/>
                <w:sz w:val="32"/>
                <w:szCs w:val="32"/>
                <w:cs/>
              </w:rPr>
            </w:pPr>
            <w:r w:rsidRPr="00C433FF">
              <w:rPr>
                <w:rFonts w:asciiTheme="majorBidi" w:hAnsiTheme="majorBidi" w:cstheme="majorBidi"/>
                <w:sz w:val="32"/>
                <w:szCs w:val="32"/>
              </w:rPr>
              <w:t>Rental and service income</w:t>
            </w:r>
          </w:p>
        </w:tc>
        <w:tc>
          <w:tcPr>
            <w:tcW w:w="284" w:type="dxa"/>
          </w:tcPr>
          <w:p w14:paraId="535F6793" w14:textId="77777777" w:rsidR="00E6667A" w:rsidRPr="00385165" w:rsidRDefault="00E6667A" w:rsidP="00BB42E2">
            <w:pPr>
              <w:spacing w:line="380" w:lineRule="exact"/>
              <w:contextualSpacing/>
              <w:jc w:val="thaiDistribute"/>
              <w:rPr>
                <w:rFonts w:asciiTheme="majorBidi" w:hAnsiTheme="majorBidi" w:cstheme="majorBidi"/>
                <w:sz w:val="32"/>
                <w:szCs w:val="32"/>
                <w:cs/>
              </w:rPr>
            </w:pPr>
          </w:p>
        </w:tc>
        <w:tc>
          <w:tcPr>
            <w:tcW w:w="5375" w:type="dxa"/>
            <w:tcBorders>
              <w:top w:val="single" w:sz="6" w:space="0" w:color="auto"/>
            </w:tcBorders>
          </w:tcPr>
          <w:p w14:paraId="0E155E14" w14:textId="52CC0010" w:rsidR="00E6667A" w:rsidRPr="00385165" w:rsidRDefault="00E6667A" w:rsidP="00BB42E2">
            <w:pPr>
              <w:spacing w:line="380" w:lineRule="exact"/>
              <w:ind w:left="223" w:hanging="223"/>
              <w:contextualSpacing/>
              <w:jc w:val="thaiDistribute"/>
              <w:rPr>
                <w:rFonts w:asciiTheme="majorBidi" w:hAnsiTheme="majorBidi" w:cstheme="majorBidi"/>
                <w:sz w:val="32"/>
                <w:szCs w:val="32"/>
                <w:cs/>
              </w:rPr>
            </w:pPr>
            <w:r w:rsidRPr="00C433FF">
              <w:rPr>
                <w:rFonts w:asciiTheme="majorBidi" w:hAnsiTheme="majorBidi" w:cstheme="majorBidi"/>
                <w:sz w:val="32"/>
                <w:szCs w:val="32"/>
              </w:rPr>
              <w:t>Contractually agreed price</w:t>
            </w:r>
          </w:p>
        </w:tc>
      </w:tr>
      <w:tr w:rsidR="00E6667A" w:rsidRPr="00AB6E80" w14:paraId="6A474622" w14:textId="77777777" w:rsidTr="00BB42E2">
        <w:tc>
          <w:tcPr>
            <w:tcW w:w="2801" w:type="dxa"/>
          </w:tcPr>
          <w:p w14:paraId="3B8FA188" w14:textId="77777777" w:rsidR="00E6667A" w:rsidRPr="00AB6E80" w:rsidRDefault="00E6667A" w:rsidP="00BB42E2">
            <w:pPr>
              <w:spacing w:line="380" w:lineRule="exact"/>
              <w:contextualSpacing/>
              <w:jc w:val="thaiDistribute"/>
              <w:rPr>
                <w:rFonts w:asciiTheme="majorBidi" w:hAnsiTheme="majorBidi" w:cstheme="majorBidi"/>
                <w:sz w:val="32"/>
                <w:szCs w:val="32"/>
                <w:cs/>
              </w:rPr>
            </w:pPr>
            <w:r w:rsidRPr="00C433FF">
              <w:rPr>
                <w:rFonts w:asciiTheme="majorBidi" w:hAnsiTheme="majorBidi" w:cstheme="majorBidi"/>
                <w:sz w:val="32"/>
                <w:szCs w:val="32"/>
              </w:rPr>
              <w:t>Interest Income</w:t>
            </w:r>
          </w:p>
        </w:tc>
        <w:tc>
          <w:tcPr>
            <w:tcW w:w="284" w:type="dxa"/>
          </w:tcPr>
          <w:p w14:paraId="1034B913" w14:textId="77777777" w:rsidR="00E6667A" w:rsidRPr="00AB6E80" w:rsidRDefault="00E6667A" w:rsidP="00BB42E2">
            <w:pPr>
              <w:spacing w:line="380" w:lineRule="exact"/>
              <w:contextualSpacing/>
              <w:jc w:val="thaiDistribute"/>
              <w:rPr>
                <w:rFonts w:asciiTheme="majorBidi" w:hAnsiTheme="majorBidi" w:cstheme="majorBidi"/>
                <w:sz w:val="32"/>
                <w:szCs w:val="32"/>
                <w:cs/>
              </w:rPr>
            </w:pPr>
          </w:p>
        </w:tc>
        <w:tc>
          <w:tcPr>
            <w:tcW w:w="5375" w:type="dxa"/>
          </w:tcPr>
          <w:p w14:paraId="51ACB923" w14:textId="77777777" w:rsidR="00E6667A" w:rsidRPr="00AB6E80" w:rsidRDefault="00E6667A" w:rsidP="00BB42E2">
            <w:pPr>
              <w:spacing w:line="380" w:lineRule="exact"/>
              <w:ind w:left="223" w:hanging="223"/>
              <w:contextualSpacing/>
              <w:jc w:val="thaiDistribute"/>
              <w:rPr>
                <w:rFonts w:asciiTheme="majorBidi" w:hAnsiTheme="majorBidi" w:cstheme="majorBidi"/>
                <w:sz w:val="32"/>
                <w:szCs w:val="32"/>
              </w:rPr>
            </w:pPr>
            <w:r w:rsidRPr="00385165">
              <w:rPr>
                <w:rFonts w:asciiTheme="majorBidi" w:hAnsiTheme="majorBidi"/>
                <w:sz w:val="32"/>
                <w:szCs w:val="32"/>
              </w:rPr>
              <w:t xml:space="preserve">4.00 - 7.00 % </w:t>
            </w:r>
            <w:r w:rsidRPr="00C433FF">
              <w:rPr>
                <w:rFonts w:asciiTheme="majorBidi" w:hAnsiTheme="majorBidi" w:cstheme="majorBidi"/>
                <w:sz w:val="32"/>
                <w:szCs w:val="32"/>
              </w:rPr>
              <w:t>per annum</w:t>
            </w:r>
          </w:p>
        </w:tc>
      </w:tr>
      <w:tr w:rsidR="00E6667A" w:rsidRPr="00C433FF" w14:paraId="4D4B7819" w14:textId="77777777" w:rsidTr="00BB42E2">
        <w:tc>
          <w:tcPr>
            <w:tcW w:w="2801" w:type="dxa"/>
          </w:tcPr>
          <w:p w14:paraId="4B5A7F10" w14:textId="77777777" w:rsidR="00E6667A" w:rsidRPr="00AB6E80" w:rsidRDefault="00E6667A" w:rsidP="00BB42E2">
            <w:pPr>
              <w:spacing w:line="380" w:lineRule="exact"/>
              <w:contextualSpacing/>
              <w:jc w:val="thaiDistribute"/>
              <w:rPr>
                <w:rFonts w:asciiTheme="majorBidi" w:hAnsiTheme="majorBidi" w:cstheme="majorBidi"/>
                <w:sz w:val="32"/>
                <w:szCs w:val="32"/>
                <w:cs/>
              </w:rPr>
            </w:pPr>
            <w:r w:rsidRPr="00C433FF">
              <w:rPr>
                <w:rFonts w:asciiTheme="majorBidi" w:hAnsiTheme="majorBidi" w:cstheme="majorBidi"/>
                <w:sz w:val="32"/>
                <w:szCs w:val="32"/>
              </w:rPr>
              <w:t>Interest expense</w:t>
            </w:r>
          </w:p>
        </w:tc>
        <w:tc>
          <w:tcPr>
            <w:tcW w:w="284" w:type="dxa"/>
          </w:tcPr>
          <w:p w14:paraId="69C95430" w14:textId="77777777" w:rsidR="00E6667A" w:rsidRPr="00AB6E80" w:rsidRDefault="00E6667A" w:rsidP="00BB42E2">
            <w:pPr>
              <w:spacing w:line="380" w:lineRule="exact"/>
              <w:contextualSpacing/>
              <w:jc w:val="thaiDistribute"/>
              <w:rPr>
                <w:rFonts w:asciiTheme="majorBidi" w:hAnsiTheme="majorBidi" w:cstheme="majorBidi"/>
                <w:sz w:val="32"/>
                <w:szCs w:val="32"/>
                <w:cs/>
              </w:rPr>
            </w:pPr>
          </w:p>
        </w:tc>
        <w:tc>
          <w:tcPr>
            <w:tcW w:w="5375" w:type="dxa"/>
          </w:tcPr>
          <w:p w14:paraId="6BAFAB4C" w14:textId="77777777" w:rsidR="00E6667A" w:rsidRPr="00C433FF" w:rsidRDefault="00E6667A" w:rsidP="00BB42E2">
            <w:pPr>
              <w:spacing w:line="380" w:lineRule="exact"/>
              <w:ind w:left="223" w:hanging="223"/>
              <w:contextualSpacing/>
              <w:jc w:val="thaiDistribute"/>
              <w:rPr>
                <w:rFonts w:asciiTheme="majorBidi" w:hAnsiTheme="majorBidi" w:cstheme="majorBidi"/>
                <w:sz w:val="32"/>
                <w:szCs w:val="32"/>
              </w:rPr>
            </w:pPr>
            <w:r w:rsidRPr="00385165">
              <w:rPr>
                <w:rFonts w:asciiTheme="majorBidi" w:hAnsiTheme="majorBidi"/>
                <w:sz w:val="32"/>
                <w:szCs w:val="32"/>
              </w:rPr>
              <w:t xml:space="preserve">3.00 - 5.00 % </w:t>
            </w:r>
            <w:r w:rsidRPr="00C433FF">
              <w:rPr>
                <w:rFonts w:asciiTheme="majorBidi" w:hAnsiTheme="majorBidi" w:cstheme="majorBidi"/>
                <w:sz w:val="32"/>
                <w:szCs w:val="32"/>
              </w:rPr>
              <w:t>per annum</w:t>
            </w:r>
          </w:p>
        </w:tc>
      </w:tr>
    </w:tbl>
    <w:p w14:paraId="634B29BA" w14:textId="77777777" w:rsidR="00D962F1" w:rsidRPr="00C433FF" w:rsidRDefault="00D962F1"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p w14:paraId="558CABD2" w14:textId="77777777" w:rsidR="00D9028F" w:rsidRPr="00C433FF" w:rsidRDefault="00D9028F"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p w14:paraId="10A87CAC" w14:textId="77777777" w:rsidR="00D9028F" w:rsidRPr="00C433FF" w:rsidRDefault="00D9028F"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p w14:paraId="2AC37CBF" w14:textId="77777777" w:rsidR="00D9028F" w:rsidRPr="00C433FF" w:rsidRDefault="00D9028F"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p w14:paraId="4FF3C9D3" w14:textId="77777777" w:rsidR="007266B2" w:rsidRDefault="007266B2"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sectPr w:rsidR="007266B2" w:rsidSect="00E0500A">
          <w:pgSz w:w="11909" w:h="16834" w:code="9"/>
          <w:pgMar w:top="1191" w:right="852" w:bottom="1701" w:left="1814" w:header="737" w:footer="720" w:gutter="0"/>
          <w:cols w:space="720"/>
          <w:docGrid w:linePitch="272"/>
        </w:sectPr>
      </w:pPr>
    </w:p>
    <w:p w14:paraId="73ED2B00" w14:textId="77777777" w:rsidR="00D962F1" w:rsidRPr="00C433FF" w:rsidRDefault="00063540" w:rsidP="00920140">
      <w:pPr>
        <w:pStyle w:val="BodyTextIndent3"/>
        <w:tabs>
          <w:tab w:val="clear" w:pos="360"/>
          <w:tab w:val="clear" w:pos="709"/>
          <w:tab w:val="clear" w:pos="1260"/>
          <w:tab w:val="left" w:pos="1418"/>
        </w:tabs>
        <w:spacing w:line="380" w:lineRule="exact"/>
        <w:ind w:left="810" w:hanging="526"/>
        <w:jc w:val="thaiDistribute"/>
        <w:rPr>
          <w:rFonts w:asciiTheme="majorBidi" w:hAnsiTheme="majorBidi" w:cstheme="majorBidi"/>
          <w:sz w:val="32"/>
          <w:szCs w:val="32"/>
        </w:rPr>
      </w:pPr>
      <w:r w:rsidRPr="00385165">
        <w:rPr>
          <w:rFonts w:asciiTheme="majorBidi" w:hAnsiTheme="majorBidi" w:cstheme="majorBidi"/>
          <w:sz w:val="32"/>
          <w:szCs w:val="32"/>
        </w:rPr>
        <w:lastRenderedPageBreak/>
        <w:t>6</w:t>
      </w:r>
      <w:r w:rsidR="00E6667A" w:rsidRPr="00385165">
        <w:rPr>
          <w:rFonts w:asciiTheme="majorBidi" w:hAnsiTheme="majorBidi" w:cstheme="majorBidi"/>
          <w:sz w:val="32"/>
          <w:szCs w:val="32"/>
        </w:rPr>
        <w:t>.3</w:t>
      </w:r>
      <w:r w:rsidR="00E6667A" w:rsidRPr="00385165">
        <w:rPr>
          <w:rFonts w:asciiTheme="majorBidi" w:hAnsiTheme="majorBidi" w:cstheme="majorBidi"/>
          <w:sz w:val="32"/>
          <w:szCs w:val="32"/>
        </w:rPr>
        <w:tab/>
      </w:r>
      <w:r w:rsidR="00D962F1" w:rsidRPr="00C433FF">
        <w:rPr>
          <w:rFonts w:asciiTheme="majorBidi" w:hAnsiTheme="majorBidi" w:cstheme="majorBidi"/>
          <w:sz w:val="32"/>
          <w:szCs w:val="32"/>
        </w:rPr>
        <w:t xml:space="preserve">Significant transactions with related parties for the three-month periods ended March </w:t>
      </w:r>
      <w:r w:rsidR="00D962F1" w:rsidRPr="00385165">
        <w:rPr>
          <w:rFonts w:asciiTheme="majorBidi" w:hAnsiTheme="majorBidi" w:cstheme="majorBidi"/>
          <w:sz w:val="32"/>
          <w:szCs w:val="32"/>
        </w:rPr>
        <w:t>31</w:t>
      </w:r>
      <w:r w:rsidR="00D962F1" w:rsidRPr="00C433FF">
        <w:rPr>
          <w:rFonts w:asciiTheme="majorBidi" w:hAnsiTheme="majorBidi" w:cstheme="majorBidi"/>
          <w:sz w:val="32"/>
          <w:szCs w:val="32"/>
        </w:rPr>
        <w:t xml:space="preserve">, </w:t>
      </w:r>
      <w:r w:rsidR="00D962F1" w:rsidRPr="00385165">
        <w:rPr>
          <w:rFonts w:asciiTheme="majorBidi" w:hAnsiTheme="majorBidi" w:cstheme="majorBidi"/>
          <w:sz w:val="32"/>
          <w:szCs w:val="32"/>
        </w:rPr>
        <w:t>2020</w:t>
      </w:r>
      <w:r w:rsidR="00D962F1" w:rsidRPr="00C433FF">
        <w:rPr>
          <w:rFonts w:asciiTheme="majorBidi" w:hAnsiTheme="majorBidi" w:cstheme="majorBidi"/>
          <w:sz w:val="32"/>
          <w:szCs w:val="32"/>
        </w:rPr>
        <w:t xml:space="preserve"> and </w:t>
      </w:r>
      <w:r w:rsidR="00D962F1" w:rsidRPr="00385165">
        <w:rPr>
          <w:rFonts w:asciiTheme="majorBidi" w:hAnsiTheme="majorBidi" w:cstheme="majorBidi"/>
          <w:sz w:val="32"/>
          <w:szCs w:val="32"/>
        </w:rPr>
        <w:t>2019</w:t>
      </w:r>
      <w:r w:rsidR="00D962F1" w:rsidRPr="00C433FF">
        <w:rPr>
          <w:rFonts w:asciiTheme="majorBidi" w:hAnsiTheme="majorBidi" w:cstheme="majorBidi"/>
          <w:sz w:val="32"/>
          <w:szCs w:val="32"/>
        </w:rPr>
        <w:t xml:space="preserve"> were as follows:</w:t>
      </w:r>
    </w:p>
    <w:tbl>
      <w:tblPr>
        <w:tblW w:w="8445" w:type="dxa"/>
        <w:tblInd w:w="900" w:type="dxa"/>
        <w:tblLayout w:type="fixed"/>
        <w:tblCellMar>
          <w:left w:w="0" w:type="dxa"/>
          <w:right w:w="0" w:type="dxa"/>
        </w:tblCellMar>
        <w:tblLook w:val="04A0" w:firstRow="1" w:lastRow="0" w:firstColumn="1" w:lastColumn="0" w:noHBand="0" w:noVBand="1"/>
      </w:tblPr>
      <w:tblGrid>
        <w:gridCol w:w="3070"/>
        <w:gridCol w:w="1134"/>
        <w:gridCol w:w="283"/>
        <w:gridCol w:w="1134"/>
        <w:gridCol w:w="284"/>
        <w:gridCol w:w="1134"/>
        <w:gridCol w:w="283"/>
        <w:gridCol w:w="1123"/>
      </w:tblGrid>
      <w:tr w:rsidR="003F0C47" w:rsidRPr="00C433FF" w14:paraId="0658B842" w14:textId="77777777" w:rsidTr="00D962F1">
        <w:trPr>
          <w:cantSplit/>
        </w:trPr>
        <w:tc>
          <w:tcPr>
            <w:tcW w:w="3070" w:type="dxa"/>
          </w:tcPr>
          <w:p w14:paraId="6C978F51" w14:textId="77777777" w:rsidR="003F0C47" w:rsidRPr="00C433FF" w:rsidRDefault="003F0C47" w:rsidP="007A3577">
            <w:pPr>
              <w:spacing w:line="360" w:lineRule="exact"/>
              <w:rPr>
                <w:rFonts w:ascii="Angsana New" w:hAnsi="Angsana New"/>
                <w:sz w:val="28"/>
                <w:szCs w:val="28"/>
              </w:rPr>
            </w:pPr>
          </w:p>
        </w:tc>
        <w:tc>
          <w:tcPr>
            <w:tcW w:w="5375" w:type="dxa"/>
            <w:gridSpan w:val="7"/>
            <w:tcBorders>
              <w:top w:val="nil"/>
              <w:left w:val="nil"/>
              <w:bottom w:val="single" w:sz="6" w:space="0" w:color="auto"/>
              <w:right w:val="nil"/>
            </w:tcBorders>
            <w:hideMark/>
          </w:tcPr>
          <w:p w14:paraId="0D6211FC" w14:textId="77777777" w:rsidR="003F0C47" w:rsidRPr="00385165" w:rsidRDefault="00D962F1" w:rsidP="007A3577">
            <w:pPr>
              <w:spacing w:line="360" w:lineRule="exact"/>
              <w:ind w:right="56"/>
              <w:jc w:val="center"/>
              <w:rPr>
                <w:rFonts w:ascii="Angsana New" w:hAnsi="Angsana New"/>
                <w:sz w:val="28"/>
                <w:szCs w:val="28"/>
                <w:cs/>
              </w:rPr>
            </w:pPr>
            <w:r w:rsidRPr="00D962F1">
              <w:rPr>
                <w:rFonts w:ascii="Angsana New" w:hAnsi="Angsana New"/>
                <w:sz w:val="28"/>
                <w:szCs w:val="28"/>
                <w:lang w:val="en-GB"/>
              </w:rPr>
              <w:t>Thousand Baht</w:t>
            </w:r>
          </w:p>
        </w:tc>
      </w:tr>
      <w:tr w:rsidR="003F0C47" w:rsidRPr="00C433FF" w14:paraId="33CEC74D" w14:textId="77777777" w:rsidTr="00D962F1">
        <w:trPr>
          <w:cantSplit/>
        </w:trPr>
        <w:tc>
          <w:tcPr>
            <w:tcW w:w="3070" w:type="dxa"/>
          </w:tcPr>
          <w:p w14:paraId="14A168F0" w14:textId="77777777" w:rsidR="003F0C47" w:rsidRPr="00385165" w:rsidRDefault="003F0C47" w:rsidP="007A3577">
            <w:pPr>
              <w:spacing w:line="360" w:lineRule="exact"/>
              <w:ind w:left="317" w:hanging="317"/>
              <w:rPr>
                <w:rFonts w:ascii="Angsana New" w:hAnsi="Angsana New"/>
                <w:sz w:val="28"/>
                <w:szCs w:val="28"/>
                <w:cs/>
              </w:rPr>
            </w:pPr>
          </w:p>
        </w:tc>
        <w:tc>
          <w:tcPr>
            <w:tcW w:w="2551" w:type="dxa"/>
            <w:gridSpan w:val="3"/>
            <w:tcBorders>
              <w:top w:val="single" w:sz="6" w:space="0" w:color="auto"/>
              <w:left w:val="nil"/>
              <w:bottom w:val="single" w:sz="6" w:space="0" w:color="auto"/>
              <w:right w:val="nil"/>
            </w:tcBorders>
            <w:hideMark/>
          </w:tcPr>
          <w:p w14:paraId="0F437211" w14:textId="77777777" w:rsidR="003F0C47" w:rsidRDefault="007A3577" w:rsidP="007A3577">
            <w:pPr>
              <w:spacing w:line="360" w:lineRule="exact"/>
              <w:jc w:val="center"/>
              <w:rPr>
                <w:rFonts w:ascii="Angsana New" w:hAnsi="Angsana New"/>
                <w:sz w:val="28"/>
                <w:szCs w:val="28"/>
                <w:cs/>
                <w:lang w:val="th-TH"/>
              </w:rPr>
            </w:pPr>
            <w:r w:rsidRPr="007A3577">
              <w:rPr>
                <w:rFonts w:ascii="Angsana New" w:hAnsi="Angsana New"/>
                <w:sz w:val="28"/>
                <w:szCs w:val="28"/>
                <w:lang w:val="th-TH"/>
              </w:rPr>
              <w:t xml:space="preserve">Consolidated </w:t>
            </w:r>
            <w:proofErr w:type="spellStart"/>
            <w:r w:rsidRPr="007A3577">
              <w:rPr>
                <w:rFonts w:ascii="Angsana New" w:hAnsi="Angsana New"/>
                <w:sz w:val="28"/>
                <w:szCs w:val="28"/>
                <w:lang w:val="th-TH"/>
              </w:rPr>
              <w:t>financial</w:t>
            </w:r>
            <w:proofErr w:type="spellEnd"/>
            <w:r w:rsidRPr="007A3577">
              <w:rPr>
                <w:rFonts w:ascii="Angsana New" w:hAnsi="Angsana New"/>
                <w:sz w:val="28"/>
                <w:szCs w:val="28"/>
                <w:lang w:val="th-TH"/>
              </w:rPr>
              <w:t xml:space="preserve"> </w:t>
            </w:r>
            <w:proofErr w:type="spellStart"/>
            <w:r w:rsidRPr="007A3577">
              <w:rPr>
                <w:rFonts w:ascii="Angsana New" w:hAnsi="Angsana New"/>
                <w:sz w:val="28"/>
                <w:szCs w:val="28"/>
                <w:lang w:val="th-TH"/>
              </w:rPr>
              <w:t>statements</w:t>
            </w:r>
            <w:proofErr w:type="spellEnd"/>
          </w:p>
        </w:tc>
        <w:tc>
          <w:tcPr>
            <w:tcW w:w="284" w:type="dxa"/>
            <w:tcBorders>
              <w:top w:val="single" w:sz="6" w:space="0" w:color="auto"/>
              <w:left w:val="nil"/>
              <w:bottom w:val="nil"/>
              <w:right w:val="nil"/>
            </w:tcBorders>
          </w:tcPr>
          <w:p w14:paraId="297BB677" w14:textId="77777777" w:rsidR="003F0C47" w:rsidRPr="00385165" w:rsidRDefault="003F0C47" w:rsidP="007A3577">
            <w:pPr>
              <w:spacing w:line="360" w:lineRule="exact"/>
              <w:ind w:right="1"/>
              <w:jc w:val="center"/>
              <w:rPr>
                <w:rFonts w:ascii="Angsana New" w:hAnsi="Angsana New"/>
                <w:sz w:val="28"/>
                <w:szCs w:val="28"/>
                <w:cs/>
              </w:rPr>
            </w:pPr>
          </w:p>
        </w:tc>
        <w:tc>
          <w:tcPr>
            <w:tcW w:w="2540" w:type="dxa"/>
            <w:gridSpan w:val="3"/>
            <w:tcBorders>
              <w:top w:val="single" w:sz="6" w:space="0" w:color="auto"/>
              <w:left w:val="nil"/>
              <w:bottom w:val="single" w:sz="6" w:space="0" w:color="auto"/>
              <w:right w:val="nil"/>
            </w:tcBorders>
            <w:hideMark/>
          </w:tcPr>
          <w:p w14:paraId="0A13C73B" w14:textId="77777777" w:rsidR="003F0C47" w:rsidRPr="00385165" w:rsidRDefault="00D962F1" w:rsidP="007A3577">
            <w:pPr>
              <w:spacing w:line="360" w:lineRule="exact"/>
              <w:jc w:val="center"/>
              <w:rPr>
                <w:rFonts w:ascii="Angsana New" w:hAnsi="Angsana New"/>
                <w:sz w:val="28"/>
                <w:szCs w:val="28"/>
                <w:cs/>
              </w:rPr>
            </w:pPr>
            <w:proofErr w:type="spellStart"/>
            <w:r w:rsidRPr="00D962F1">
              <w:rPr>
                <w:rFonts w:ascii="Angsana New" w:hAnsi="Angsana New"/>
                <w:sz w:val="28"/>
                <w:szCs w:val="28"/>
                <w:lang w:val="th-TH"/>
              </w:rPr>
              <w:t>Separate</w:t>
            </w:r>
            <w:proofErr w:type="spellEnd"/>
            <w:r w:rsidRPr="00D962F1">
              <w:rPr>
                <w:rFonts w:ascii="Angsana New" w:hAnsi="Angsana New"/>
                <w:sz w:val="28"/>
                <w:szCs w:val="28"/>
                <w:lang w:val="th-TH"/>
              </w:rPr>
              <w:t xml:space="preserve"> </w:t>
            </w:r>
            <w:proofErr w:type="spellStart"/>
            <w:r w:rsidRPr="00D962F1">
              <w:rPr>
                <w:rFonts w:ascii="Angsana New" w:hAnsi="Angsana New"/>
                <w:sz w:val="28"/>
                <w:szCs w:val="28"/>
                <w:lang w:val="th-TH"/>
              </w:rPr>
              <w:t>financial</w:t>
            </w:r>
            <w:proofErr w:type="spellEnd"/>
            <w:r w:rsidRPr="00D962F1">
              <w:rPr>
                <w:rFonts w:ascii="Angsana New" w:hAnsi="Angsana New"/>
                <w:sz w:val="28"/>
                <w:szCs w:val="28"/>
                <w:lang w:val="th-TH"/>
              </w:rPr>
              <w:t xml:space="preserve"> </w:t>
            </w:r>
            <w:proofErr w:type="spellStart"/>
            <w:r w:rsidRPr="00D962F1">
              <w:rPr>
                <w:rFonts w:ascii="Angsana New" w:hAnsi="Angsana New"/>
                <w:sz w:val="28"/>
                <w:szCs w:val="28"/>
                <w:lang w:val="th-TH"/>
              </w:rPr>
              <w:t>statements</w:t>
            </w:r>
            <w:proofErr w:type="spellEnd"/>
          </w:p>
        </w:tc>
      </w:tr>
      <w:tr w:rsidR="007A3577" w:rsidRPr="00C433FF" w14:paraId="79755EBD" w14:textId="77777777" w:rsidTr="00D962F1">
        <w:trPr>
          <w:cantSplit/>
          <w:trHeight w:val="70"/>
        </w:trPr>
        <w:tc>
          <w:tcPr>
            <w:tcW w:w="3070" w:type="dxa"/>
          </w:tcPr>
          <w:p w14:paraId="1EC0968A" w14:textId="77777777" w:rsidR="007A3577" w:rsidRDefault="007A3577" w:rsidP="007A3577">
            <w:pPr>
              <w:spacing w:line="360" w:lineRule="exact"/>
              <w:ind w:left="317" w:hanging="317"/>
              <w:rPr>
                <w:rFonts w:ascii="Angsana New" w:hAnsi="Angsana New"/>
                <w:sz w:val="28"/>
                <w:szCs w:val="28"/>
                <w:u w:val="single"/>
                <w:cs/>
                <w:lang w:val="th-TH"/>
              </w:rPr>
            </w:pPr>
          </w:p>
        </w:tc>
        <w:tc>
          <w:tcPr>
            <w:tcW w:w="1134" w:type="dxa"/>
            <w:tcBorders>
              <w:top w:val="single" w:sz="6" w:space="0" w:color="auto"/>
              <w:left w:val="nil"/>
              <w:bottom w:val="single" w:sz="6" w:space="0" w:color="auto"/>
              <w:right w:val="nil"/>
            </w:tcBorders>
            <w:hideMark/>
          </w:tcPr>
          <w:p w14:paraId="5D5BDD22" w14:textId="77777777" w:rsidR="007A3577" w:rsidRPr="00385165" w:rsidRDefault="007A3577" w:rsidP="007A3577">
            <w:pPr>
              <w:tabs>
                <w:tab w:val="left" w:pos="4153"/>
                <w:tab w:val="left" w:pos="8306"/>
              </w:tabs>
              <w:spacing w:line="360" w:lineRule="exact"/>
              <w:jc w:val="center"/>
              <w:rPr>
                <w:rFonts w:ascii="Angsana New" w:eastAsia="Cordia New" w:hAnsi="Angsana New"/>
                <w:sz w:val="28"/>
                <w:szCs w:val="28"/>
                <w:cs/>
              </w:rPr>
            </w:pPr>
            <w:r w:rsidRPr="00385165">
              <w:rPr>
                <w:rFonts w:ascii="Angsana New" w:eastAsia="Cordia New" w:hAnsi="Angsana New"/>
                <w:sz w:val="28"/>
                <w:szCs w:val="28"/>
              </w:rPr>
              <w:t>2020</w:t>
            </w:r>
          </w:p>
        </w:tc>
        <w:tc>
          <w:tcPr>
            <w:tcW w:w="283" w:type="dxa"/>
            <w:tcBorders>
              <w:top w:val="single" w:sz="6" w:space="0" w:color="auto"/>
              <w:left w:val="nil"/>
              <w:bottom w:val="nil"/>
              <w:right w:val="nil"/>
            </w:tcBorders>
          </w:tcPr>
          <w:p w14:paraId="283F599D" w14:textId="77777777" w:rsidR="007A3577" w:rsidRDefault="007A3577" w:rsidP="007A3577">
            <w:pPr>
              <w:tabs>
                <w:tab w:val="left" w:pos="4153"/>
                <w:tab w:val="left" w:pos="8306"/>
              </w:tabs>
              <w:spacing w:line="360" w:lineRule="exact"/>
              <w:jc w:val="center"/>
              <w:rPr>
                <w:rFonts w:ascii="Angsana New" w:eastAsia="Cordia New" w:hAnsi="Angsana New"/>
                <w:sz w:val="28"/>
                <w:szCs w:val="28"/>
              </w:rPr>
            </w:pPr>
          </w:p>
        </w:tc>
        <w:tc>
          <w:tcPr>
            <w:tcW w:w="1134" w:type="dxa"/>
            <w:tcBorders>
              <w:top w:val="single" w:sz="6" w:space="0" w:color="auto"/>
              <w:left w:val="nil"/>
              <w:bottom w:val="single" w:sz="6" w:space="0" w:color="auto"/>
              <w:right w:val="nil"/>
            </w:tcBorders>
            <w:hideMark/>
          </w:tcPr>
          <w:p w14:paraId="215DA3F8" w14:textId="77777777" w:rsidR="007A3577" w:rsidRDefault="007A3577" w:rsidP="007A3577">
            <w:pPr>
              <w:tabs>
                <w:tab w:val="left" w:pos="4153"/>
                <w:tab w:val="left" w:pos="8306"/>
              </w:tabs>
              <w:spacing w:line="360" w:lineRule="exact"/>
              <w:jc w:val="center"/>
              <w:rPr>
                <w:rFonts w:ascii="Angsana New" w:eastAsia="Cordia New" w:hAnsi="Angsana New"/>
                <w:sz w:val="28"/>
                <w:szCs w:val="28"/>
              </w:rPr>
            </w:pPr>
            <w:r w:rsidRPr="00385165">
              <w:rPr>
                <w:rFonts w:ascii="Angsana New" w:eastAsia="Cordia New" w:hAnsi="Angsana New"/>
                <w:sz w:val="28"/>
                <w:szCs w:val="28"/>
              </w:rPr>
              <w:t>2019</w:t>
            </w:r>
          </w:p>
        </w:tc>
        <w:tc>
          <w:tcPr>
            <w:tcW w:w="284" w:type="dxa"/>
          </w:tcPr>
          <w:p w14:paraId="206822F5" w14:textId="77777777" w:rsidR="007A3577" w:rsidRDefault="007A3577" w:rsidP="007A3577">
            <w:pPr>
              <w:tabs>
                <w:tab w:val="left" w:pos="4153"/>
                <w:tab w:val="left" w:pos="8306"/>
              </w:tabs>
              <w:spacing w:line="360" w:lineRule="exact"/>
              <w:jc w:val="distribute"/>
              <w:rPr>
                <w:rFonts w:ascii="Angsana New" w:eastAsia="Cordia New" w:hAnsi="Angsana New"/>
                <w:sz w:val="28"/>
                <w:szCs w:val="28"/>
              </w:rPr>
            </w:pPr>
          </w:p>
        </w:tc>
        <w:tc>
          <w:tcPr>
            <w:tcW w:w="1134" w:type="dxa"/>
            <w:tcBorders>
              <w:top w:val="nil"/>
              <w:left w:val="nil"/>
              <w:bottom w:val="single" w:sz="6" w:space="0" w:color="auto"/>
              <w:right w:val="nil"/>
            </w:tcBorders>
            <w:hideMark/>
          </w:tcPr>
          <w:p w14:paraId="5611DDE1" w14:textId="77777777" w:rsidR="007A3577" w:rsidRPr="00385165" w:rsidRDefault="007A3577" w:rsidP="007A3577">
            <w:pPr>
              <w:tabs>
                <w:tab w:val="left" w:pos="4153"/>
                <w:tab w:val="left" w:pos="8306"/>
              </w:tabs>
              <w:spacing w:line="360" w:lineRule="exact"/>
              <w:jc w:val="center"/>
              <w:rPr>
                <w:rFonts w:ascii="Angsana New" w:eastAsia="Cordia New" w:hAnsi="Angsana New"/>
                <w:sz w:val="28"/>
                <w:szCs w:val="28"/>
                <w:cs/>
              </w:rPr>
            </w:pPr>
            <w:r w:rsidRPr="00385165">
              <w:rPr>
                <w:rFonts w:ascii="Angsana New" w:eastAsia="Cordia New" w:hAnsi="Angsana New"/>
                <w:sz w:val="28"/>
                <w:szCs w:val="28"/>
              </w:rPr>
              <w:t>2020</w:t>
            </w:r>
          </w:p>
        </w:tc>
        <w:tc>
          <w:tcPr>
            <w:tcW w:w="283" w:type="dxa"/>
          </w:tcPr>
          <w:p w14:paraId="0679E885" w14:textId="77777777" w:rsidR="007A3577" w:rsidRDefault="007A3577" w:rsidP="007A3577">
            <w:pPr>
              <w:tabs>
                <w:tab w:val="left" w:pos="4153"/>
                <w:tab w:val="left" w:pos="8306"/>
              </w:tabs>
              <w:spacing w:line="360" w:lineRule="exact"/>
              <w:jc w:val="center"/>
              <w:rPr>
                <w:rFonts w:ascii="Angsana New" w:eastAsia="Cordia New" w:hAnsi="Angsana New"/>
                <w:sz w:val="28"/>
                <w:szCs w:val="28"/>
              </w:rPr>
            </w:pPr>
          </w:p>
        </w:tc>
        <w:tc>
          <w:tcPr>
            <w:tcW w:w="1123" w:type="dxa"/>
            <w:tcBorders>
              <w:top w:val="nil"/>
              <w:left w:val="nil"/>
              <w:bottom w:val="single" w:sz="6" w:space="0" w:color="auto"/>
              <w:right w:val="nil"/>
            </w:tcBorders>
            <w:hideMark/>
          </w:tcPr>
          <w:p w14:paraId="0DD9D963" w14:textId="77777777" w:rsidR="007A3577" w:rsidRDefault="007A3577" w:rsidP="007A3577">
            <w:pPr>
              <w:tabs>
                <w:tab w:val="left" w:pos="4153"/>
                <w:tab w:val="left" w:pos="8306"/>
              </w:tabs>
              <w:spacing w:line="360" w:lineRule="exact"/>
              <w:jc w:val="center"/>
              <w:rPr>
                <w:rFonts w:ascii="Angsana New" w:eastAsia="Cordia New" w:hAnsi="Angsana New"/>
                <w:sz w:val="28"/>
                <w:szCs w:val="28"/>
              </w:rPr>
            </w:pPr>
            <w:r w:rsidRPr="00385165">
              <w:rPr>
                <w:rFonts w:ascii="Angsana New" w:eastAsia="Cordia New" w:hAnsi="Angsana New"/>
                <w:sz w:val="28"/>
                <w:szCs w:val="28"/>
              </w:rPr>
              <w:t>2019</w:t>
            </w:r>
          </w:p>
        </w:tc>
      </w:tr>
      <w:tr w:rsidR="003F0C47" w:rsidRPr="00C433FF" w14:paraId="5EAFD557" w14:textId="77777777" w:rsidTr="00D962F1">
        <w:tc>
          <w:tcPr>
            <w:tcW w:w="3070" w:type="dxa"/>
            <w:tcMar>
              <w:top w:w="0" w:type="dxa"/>
              <w:left w:w="108" w:type="dxa"/>
              <w:bottom w:w="0" w:type="dxa"/>
              <w:right w:w="108" w:type="dxa"/>
            </w:tcMar>
            <w:hideMark/>
          </w:tcPr>
          <w:p w14:paraId="26C06635" w14:textId="77777777" w:rsidR="003F0C47" w:rsidRDefault="007A3577" w:rsidP="007A3577">
            <w:pPr>
              <w:spacing w:line="360" w:lineRule="exact"/>
              <w:ind w:left="-96" w:right="-108"/>
              <w:rPr>
                <w:rFonts w:ascii="Angsana New" w:hAnsi="Angsana New"/>
                <w:sz w:val="28"/>
                <w:szCs w:val="28"/>
                <w:lang w:val="th-TH"/>
              </w:rPr>
            </w:pPr>
            <w:proofErr w:type="spellStart"/>
            <w:r w:rsidRPr="007A3577">
              <w:rPr>
                <w:rFonts w:ascii="Angsana New" w:hAnsi="Angsana New"/>
                <w:sz w:val="28"/>
                <w:szCs w:val="28"/>
                <w:lang w:val="th-TH"/>
              </w:rPr>
              <w:t>Rental</w:t>
            </w:r>
            <w:proofErr w:type="spellEnd"/>
            <w:r w:rsidRPr="007A3577">
              <w:rPr>
                <w:rFonts w:ascii="Angsana New" w:hAnsi="Angsana New"/>
                <w:sz w:val="28"/>
                <w:szCs w:val="28"/>
                <w:lang w:val="th-TH"/>
              </w:rPr>
              <w:t xml:space="preserve"> </w:t>
            </w:r>
            <w:proofErr w:type="spellStart"/>
            <w:r w:rsidRPr="007A3577">
              <w:rPr>
                <w:rFonts w:ascii="Angsana New" w:hAnsi="Angsana New"/>
                <w:sz w:val="28"/>
                <w:szCs w:val="28"/>
                <w:lang w:val="th-TH"/>
              </w:rPr>
              <w:t>income</w:t>
            </w:r>
            <w:proofErr w:type="spellEnd"/>
          </w:p>
        </w:tc>
        <w:tc>
          <w:tcPr>
            <w:tcW w:w="1134" w:type="dxa"/>
            <w:tcBorders>
              <w:top w:val="single" w:sz="6" w:space="0" w:color="auto"/>
              <w:left w:val="nil"/>
              <w:bottom w:val="nil"/>
              <w:right w:val="nil"/>
            </w:tcBorders>
            <w:tcMar>
              <w:top w:w="0" w:type="dxa"/>
              <w:left w:w="108" w:type="dxa"/>
              <w:bottom w:w="0" w:type="dxa"/>
              <w:right w:w="108" w:type="dxa"/>
            </w:tcMar>
          </w:tcPr>
          <w:p w14:paraId="3E1DC84F" w14:textId="77777777" w:rsidR="003F0C47" w:rsidRDefault="003F0C47" w:rsidP="007A3577">
            <w:pPr>
              <w:spacing w:line="360" w:lineRule="exact"/>
              <w:ind w:left="-92"/>
              <w:jc w:val="right"/>
              <w:rPr>
                <w:rFonts w:ascii="Angsana New" w:hAnsi="Angsana New"/>
                <w:sz w:val="28"/>
                <w:szCs w:val="28"/>
                <w:cs/>
              </w:rPr>
            </w:pPr>
          </w:p>
        </w:tc>
        <w:tc>
          <w:tcPr>
            <w:tcW w:w="283" w:type="dxa"/>
            <w:tcMar>
              <w:top w:w="0" w:type="dxa"/>
              <w:left w:w="108" w:type="dxa"/>
              <w:bottom w:w="0" w:type="dxa"/>
              <w:right w:w="108" w:type="dxa"/>
            </w:tcMar>
            <w:vAlign w:val="center"/>
          </w:tcPr>
          <w:p w14:paraId="179A5C5D" w14:textId="77777777" w:rsidR="003F0C47" w:rsidRPr="00385165" w:rsidRDefault="003F0C47" w:rsidP="007A3577">
            <w:pPr>
              <w:spacing w:line="360" w:lineRule="exact"/>
              <w:jc w:val="right"/>
              <w:rPr>
                <w:rFonts w:ascii="Angsana New" w:hAnsi="Angsana New"/>
                <w:sz w:val="28"/>
                <w:szCs w:val="28"/>
                <w:cs/>
              </w:rPr>
            </w:pPr>
          </w:p>
        </w:tc>
        <w:tc>
          <w:tcPr>
            <w:tcW w:w="1134" w:type="dxa"/>
            <w:tcBorders>
              <w:top w:val="single" w:sz="6" w:space="0" w:color="auto"/>
              <w:left w:val="nil"/>
              <w:bottom w:val="nil"/>
              <w:right w:val="nil"/>
            </w:tcBorders>
            <w:tcMar>
              <w:top w:w="0" w:type="dxa"/>
              <w:left w:w="108" w:type="dxa"/>
              <w:bottom w:w="0" w:type="dxa"/>
              <w:right w:w="108" w:type="dxa"/>
            </w:tcMar>
            <w:vAlign w:val="center"/>
          </w:tcPr>
          <w:p w14:paraId="17D61136" w14:textId="77777777" w:rsidR="003F0C47" w:rsidRDefault="003F0C47" w:rsidP="007A3577">
            <w:pPr>
              <w:spacing w:line="360" w:lineRule="exact"/>
              <w:ind w:left="-92"/>
              <w:jc w:val="right"/>
              <w:rPr>
                <w:rFonts w:ascii="Angsana New" w:hAnsi="Angsana New"/>
                <w:sz w:val="28"/>
                <w:szCs w:val="28"/>
                <w:rtl/>
                <w:cs/>
                <w:lang w:val="en-GB"/>
              </w:rPr>
            </w:pPr>
          </w:p>
        </w:tc>
        <w:tc>
          <w:tcPr>
            <w:tcW w:w="284" w:type="dxa"/>
            <w:tcMar>
              <w:top w:w="0" w:type="dxa"/>
              <w:left w:w="108" w:type="dxa"/>
              <w:bottom w:w="0" w:type="dxa"/>
              <w:right w:w="108" w:type="dxa"/>
            </w:tcMar>
            <w:vAlign w:val="bottom"/>
          </w:tcPr>
          <w:p w14:paraId="0A5F0BA7" w14:textId="77777777" w:rsidR="003F0C47" w:rsidRDefault="003F0C47" w:rsidP="007A3577">
            <w:pPr>
              <w:spacing w:line="360" w:lineRule="exact"/>
              <w:rPr>
                <w:rFonts w:ascii="Angsana New" w:hAnsi="Angsana New"/>
                <w:sz w:val="28"/>
                <w:szCs w:val="28"/>
                <w:lang w:val="th-TH"/>
              </w:rPr>
            </w:pPr>
          </w:p>
        </w:tc>
        <w:tc>
          <w:tcPr>
            <w:tcW w:w="1134" w:type="dxa"/>
            <w:tcBorders>
              <w:top w:val="single" w:sz="6" w:space="0" w:color="auto"/>
              <w:left w:val="nil"/>
              <w:bottom w:val="nil"/>
              <w:right w:val="nil"/>
            </w:tcBorders>
            <w:tcMar>
              <w:top w:w="0" w:type="dxa"/>
              <w:left w:w="108" w:type="dxa"/>
              <w:bottom w:w="0" w:type="dxa"/>
              <w:right w:w="108" w:type="dxa"/>
            </w:tcMar>
          </w:tcPr>
          <w:p w14:paraId="7B4EC0A2" w14:textId="77777777" w:rsidR="003F0C47" w:rsidRPr="00385165" w:rsidRDefault="003F0C47" w:rsidP="007A3577">
            <w:pPr>
              <w:spacing w:line="360" w:lineRule="exact"/>
              <w:ind w:left="-92"/>
              <w:jc w:val="right"/>
              <w:rPr>
                <w:rFonts w:ascii="Angsana New" w:hAnsi="Angsana New"/>
                <w:sz w:val="28"/>
                <w:szCs w:val="28"/>
                <w:cs/>
              </w:rPr>
            </w:pPr>
          </w:p>
        </w:tc>
        <w:tc>
          <w:tcPr>
            <w:tcW w:w="283" w:type="dxa"/>
            <w:tcMar>
              <w:top w:w="0" w:type="dxa"/>
              <w:left w:w="108" w:type="dxa"/>
              <w:bottom w:w="0" w:type="dxa"/>
              <w:right w:w="108" w:type="dxa"/>
            </w:tcMar>
            <w:vAlign w:val="center"/>
          </w:tcPr>
          <w:p w14:paraId="1741052F" w14:textId="77777777" w:rsidR="003F0C47" w:rsidRPr="00C433FF" w:rsidRDefault="003F0C47" w:rsidP="007A3577">
            <w:pPr>
              <w:spacing w:line="360" w:lineRule="exact"/>
              <w:ind w:left="-92"/>
              <w:jc w:val="right"/>
              <w:rPr>
                <w:rFonts w:ascii="Angsana New" w:hAnsi="Angsana New"/>
                <w:sz w:val="28"/>
                <w:szCs w:val="28"/>
              </w:rPr>
            </w:pPr>
          </w:p>
        </w:tc>
        <w:tc>
          <w:tcPr>
            <w:tcW w:w="1123" w:type="dxa"/>
            <w:tcMar>
              <w:top w:w="0" w:type="dxa"/>
              <w:left w:w="108" w:type="dxa"/>
              <w:bottom w:w="0" w:type="dxa"/>
              <w:right w:w="108" w:type="dxa"/>
            </w:tcMar>
            <w:vAlign w:val="center"/>
          </w:tcPr>
          <w:p w14:paraId="34709924" w14:textId="77777777" w:rsidR="003F0C47" w:rsidRDefault="003F0C47" w:rsidP="007A3577">
            <w:pPr>
              <w:spacing w:line="360" w:lineRule="exact"/>
              <w:ind w:left="-92"/>
              <w:jc w:val="right"/>
              <w:rPr>
                <w:rFonts w:ascii="Angsana New" w:hAnsi="Angsana New"/>
                <w:sz w:val="28"/>
                <w:szCs w:val="28"/>
                <w:lang w:val="en-GB"/>
              </w:rPr>
            </w:pPr>
          </w:p>
        </w:tc>
      </w:tr>
      <w:tr w:rsidR="003F0C47" w:rsidRPr="00C433FF" w14:paraId="64B73231" w14:textId="77777777" w:rsidTr="00D962F1">
        <w:tc>
          <w:tcPr>
            <w:tcW w:w="3070" w:type="dxa"/>
            <w:tcMar>
              <w:top w:w="0" w:type="dxa"/>
              <w:left w:w="108" w:type="dxa"/>
              <w:bottom w:w="0" w:type="dxa"/>
              <w:right w:w="108" w:type="dxa"/>
            </w:tcMar>
            <w:hideMark/>
          </w:tcPr>
          <w:p w14:paraId="1A984D97" w14:textId="77777777" w:rsidR="003F0C47" w:rsidRDefault="007A3577" w:rsidP="007A3577">
            <w:pPr>
              <w:spacing w:line="360" w:lineRule="exact"/>
              <w:ind w:left="189" w:right="-108"/>
              <w:rPr>
                <w:rFonts w:ascii="Angsana New" w:hAnsi="Angsana New"/>
                <w:sz w:val="28"/>
                <w:szCs w:val="28"/>
                <w:lang w:val="th-TH"/>
              </w:rPr>
            </w:pPr>
            <w:proofErr w:type="spellStart"/>
            <w:r w:rsidRPr="007A3577">
              <w:rPr>
                <w:rFonts w:ascii="Angsana New" w:hAnsi="Angsana New"/>
                <w:sz w:val="28"/>
                <w:szCs w:val="28"/>
                <w:lang w:val="th-TH"/>
              </w:rPr>
              <w:t>Subsidiaries</w:t>
            </w:r>
            <w:proofErr w:type="spellEnd"/>
          </w:p>
        </w:tc>
        <w:tc>
          <w:tcPr>
            <w:tcW w:w="1134" w:type="dxa"/>
            <w:tcBorders>
              <w:top w:val="nil"/>
              <w:left w:val="nil"/>
              <w:bottom w:val="double" w:sz="6" w:space="0" w:color="auto"/>
              <w:right w:val="nil"/>
            </w:tcBorders>
            <w:tcMar>
              <w:top w:w="0" w:type="dxa"/>
              <w:left w:w="108" w:type="dxa"/>
              <w:bottom w:w="0" w:type="dxa"/>
              <w:right w:w="108" w:type="dxa"/>
            </w:tcMar>
            <w:hideMark/>
          </w:tcPr>
          <w:p w14:paraId="5FE54B4E" w14:textId="77777777" w:rsidR="003F0C47" w:rsidRDefault="003F0C47" w:rsidP="007A3577">
            <w:pPr>
              <w:spacing w:line="360" w:lineRule="exact"/>
              <w:ind w:left="-113" w:right="227"/>
              <w:jc w:val="right"/>
              <w:rPr>
                <w:rFonts w:ascii="Angsana New" w:hAnsi="Angsana New"/>
                <w:sz w:val="28"/>
                <w:szCs w:val="28"/>
                <w:cs/>
              </w:rPr>
            </w:pPr>
            <w:r w:rsidRPr="00385165">
              <w:rPr>
                <w:rFonts w:ascii="Angsana New" w:hAnsi="Angsana New"/>
                <w:sz w:val="28"/>
                <w:szCs w:val="28"/>
              </w:rPr>
              <w:t>-</w:t>
            </w:r>
          </w:p>
        </w:tc>
        <w:tc>
          <w:tcPr>
            <w:tcW w:w="283" w:type="dxa"/>
            <w:tcMar>
              <w:top w:w="0" w:type="dxa"/>
              <w:left w:w="108" w:type="dxa"/>
              <w:bottom w:w="0" w:type="dxa"/>
              <w:right w:w="108" w:type="dxa"/>
            </w:tcMar>
            <w:vAlign w:val="center"/>
          </w:tcPr>
          <w:p w14:paraId="7A86EB0A" w14:textId="77777777" w:rsidR="003F0C47" w:rsidRDefault="003F0C47" w:rsidP="007A3577">
            <w:pPr>
              <w:spacing w:line="360" w:lineRule="exact"/>
              <w:ind w:left="-113" w:right="227"/>
              <w:jc w:val="right"/>
              <w:rPr>
                <w:rFonts w:ascii="Angsana New" w:hAnsi="Angsana New"/>
                <w:sz w:val="28"/>
                <w:szCs w:val="28"/>
                <w:cs/>
              </w:rPr>
            </w:pPr>
          </w:p>
        </w:tc>
        <w:tc>
          <w:tcPr>
            <w:tcW w:w="1134" w:type="dxa"/>
            <w:tcBorders>
              <w:top w:val="nil"/>
              <w:left w:val="nil"/>
              <w:bottom w:val="double" w:sz="6" w:space="0" w:color="auto"/>
              <w:right w:val="nil"/>
            </w:tcBorders>
            <w:tcMar>
              <w:top w:w="0" w:type="dxa"/>
              <w:left w:w="108" w:type="dxa"/>
              <w:bottom w:w="0" w:type="dxa"/>
              <w:right w:w="108" w:type="dxa"/>
            </w:tcMar>
            <w:hideMark/>
          </w:tcPr>
          <w:p w14:paraId="24F3DA91" w14:textId="77777777" w:rsidR="003F0C47" w:rsidRDefault="003F0C47" w:rsidP="007A3577">
            <w:pPr>
              <w:spacing w:line="360" w:lineRule="exact"/>
              <w:ind w:left="-113" w:right="227"/>
              <w:jc w:val="right"/>
              <w:rPr>
                <w:rFonts w:ascii="Angsana New" w:hAnsi="Angsana New"/>
                <w:sz w:val="28"/>
                <w:szCs w:val="28"/>
                <w:rtl/>
                <w:cs/>
              </w:rPr>
            </w:pPr>
            <w:r w:rsidRPr="00385165">
              <w:rPr>
                <w:rFonts w:ascii="Angsana New" w:hAnsi="Angsana New"/>
                <w:sz w:val="28"/>
                <w:szCs w:val="28"/>
              </w:rPr>
              <w:t>-</w:t>
            </w:r>
          </w:p>
        </w:tc>
        <w:tc>
          <w:tcPr>
            <w:tcW w:w="284" w:type="dxa"/>
            <w:tcMar>
              <w:top w:w="0" w:type="dxa"/>
              <w:left w:w="108" w:type="dxa"/>
              <w:bottom w:w="0" w:type="dxa"/>
              <w:right w:w="108" w:type="dxa"/>
            </w:tcMar>
            <w:vAlign w:val="bottom"/>
          </w:tcPr>
          <w:p w14:paraId="3A14B0F0" w14:textId="77777777" w:rsidR="003F0C47" w:rsidRDefault="003F0C47" w:rsidP="007A3577">
            <w:pPr>
              <w:spacing w:line="360" w:lineRule="exact"/>
              <w:rPr>
                <w:rFonts w:ascii="Angsana New" w:hAnsi="Angsana New"/>
                <w:sz w:val="28"/>
                <w:szCs w:val="28"/>
                <w:cs/>
                <w:lang w:val="th-TH"/>
              </w:rPr>
            </w:pPr>
          </w:p>
        </w:tc>
        <w:tc>
          <w:tcPr>
            <w:tcW w:w="1134" w:type="dxa"/>
            <w:tcBorders>
              <w:top w:val="nil"/>
              <w:left w:val="nil"/>
              <w:bottom w:val="double" w:sz="6" w:space="0" w:color="auto"/>
              <w:right w:val="nil"/>
            </w:tcBorders>
            <w:tcMar>
              <w:top w:w="0" w:type="dxa"/>
              <w:left w:w="108" w:type="dxa"/>
              <w:bottom w:w="0" w:type="dxa"/>
              <w:right w:w="108" w:type="dxa"/>
            </w:tcMar>
            <w:hideMark/>
          </w:tcPr>
          <w:p w14:paraId="46D4ACDF" w14:textId="77777777" w:rsidR="003F0C47" w:rsidRPr="00385165" w:rsidRDefault="003F0C47" w:rsidP="007A3577">
            <w:pPr>
              <w:spacing w:line="360" w:lineRule="exact"/>
              <w:ind w:left="-92"/>
              <w:jc w:val="right"/>
              <w:rPr>
                <w:rFonts w:ascii="Angsana New" w:hAnsi="Angsana New"/>
                <w:sz w:val="28"/>
                <w:szCs w:val="28"/>
                <w:cs/>
              </w:rPr>
            </w:pPr>
            <w:r w:rsidRPr="00385165">
              <w:rPr>
                <w:rFonts w:ascii="Angsana New" w:hAnsi="Angsana New"/>
                <w:sz w:val="28"/>
                <w:szCs w:val="28"/>
              </w:rPr>
              <w:t>240</w:t>
            </w:r>
          </w:p>
        </w:tc>
        <w:tc>
          <w:tcPr>
            <w:tcW w:w="283" w:type="dxa"/>
            <w:tcMar>
              <w:top w:w="0" w:type="dxa"/>
              <w:left w:w="108" w:type="dxa"/>
              <w:bottom w:w="0" w:type="dxa"/>
              <w:right w:w="108" w:type="dxa"/>
            </w:tcMar>
            <w:vAlign w:val="center"/>
          </w:tcPr>
          <w:p w14:paraId="67F8BE00" w14:textId="77777777" w:rsidR="003F0C47" w:rsidRDefault="003F0C47" w:rsidP="007A3577">
            <w:pPr>
              <w:spacing w:line="360" w:lineRule="exact"/>
              <w:ind w:left="-92"/>
              <w:jc w:val="right"/>
              <w:rPr>
                <w:rFonts w:ascii="Angsana New" w:hAnsi="Angsana New"/>
                <w:sz w:val="28"/>
                <w:szCs w:val="28"/>
              </w:rPr>
            </w:pPr>
          </w:p>
        </w:tc>
        <w:tc>
          <w:tcPr>
            <w:tcW w:w="1123" w:type="dxa"/>
            <w:tcBorders>
              <w:top w:val="nil"/>
              <w:left w:val="nil"/>
              <w:bottom w:val="double" w:sz="6" w:space="0" w:color="auto"/>
              <w:right w:val="nil"/>
            </w:tcBorders>
            <w:tcMar>
              <w:top w:w="0" w:type="dxa"/>
              <w:left w:w="108" w:type="dxa"/>
              <w:bottom w:w="0" w:type="dxa"/>
              <w:right w:w="108" w:type="dxa"/>
            </w:tcMar>
            <w:hideMark/>
          </w:tcPr>
          <w:p w14:paraId="4C9E01C8" w14:textId="77777777" w:rsidR="003F0C47" w:rsidRDefault="003F0C47" w:rsidP="007A3577">
            <w:pPr>
              <w:spacing w:line="360" w:lineRule="exact"/>
              <w:ind w:left="-92"/>
              <w:jc w:val="right"/>
              <w:rPr>
                <w:rFonts w:ascii="Angsana New" w:hAnsi="Angsana New"/>
                <w:sz w:val="28"/>
                <w:szCs w:val="28"/>
              </w:rPr>
            </w:pPr>
            <w:r w:rsidRPr="00385165">
              <w:rPr>
                <w:rFonts w:ascii="Angsana New" w:hAnsi="Angsana New"/>
                <w:sz w:val="28"/>
                <w:szCs w:val="28"/>
              </w:rPr>
              <w:t>120</w:t>
            </w:r>
          </w:p>
        </w:tc>
      </w:tr>
      <w:tr w:rsidR="003F0C47" w:rsidRPr="00C433FF" w14:paraId="2202862C" w14:textId="77777777" w:rsidTr="00D962F1">
        <w:tc>
          <w:tcPr>
            <w:tcW w:w="3070" w:type="dxa"/>
            <w:tcMar>
              <w:top w:w="0" w:type="dxa"/>
              <w:left w:w="108" w:type="dxa"/>
              <w:bottom w:w="0" w:type="dxa"/>
              <w:right w:w="108" w:type="dxa"/>
            </w:tcMar>
            <w:hideMark/>
          </w:tcPr>
          <w:p w14:paraId="630D6827" w14:textId="77777777" w:rsidR="003F0C47" w:rsidRDefault="007A3577" w:rsidP="007A3577">
            <w:pPr>
              <w:spacing w:line="360" w:lineRule="exact"/>
              <w:ind w:left="-96" w:right="-108"/>
              <w:rPr>
                <w:rFonts w:ascii="Angsana New" w:hAnsi="Angsana New"/>
                <w:sz w:val="28"/>
                <w:szCs w:val="28"/>
                <w:lang w:val="th-TH"/>
              </w:rPr>
            </w:pPr>
            <w:r w:rsidRPr="007A3577">
              <w:rPr>
                <w:rFonts w:ascii="Angsana New" w:hAnsi="Angsana New"/>
                <w:sz w:val="28"/>
                <w:szCs w:val="28"/>
                <w:lang w:val="th-TH"/>
              </w:rPr>
              <w:t xml:space="preserve">Service </w:t>
            </w:r>
            <w:proofErr w:type="spellStart"/>
            <w:r w:rsidRPr="007A3577">
              <w:rPr>
                <w:rFonts w:ascii="Angsana New" w:hAnsi="Angsana New"/>
                <w:sz w:val="28"/>
                <w:szCs w:val="28"/>
                <w:lang w:val="th-TH"/>
              </w:rPr>
              <w:t>income</w:t>
            </w:r>
            <w:proofErr w:type="spellEnd"/>
          </w:p>
        </w:tc>
        <w:tc>
          <w:tcPr>
            <w:tcW w:w="1134" w:type="dxa"/>
            <w:tcBorders>
              <w:top w:val="double" w:sz="6" w:space="0" w:color="auto"/>
              <w:left w:val="nil"/>
              <w:bottom w:val="nil"/>
              <w:right w:val="nil"/>
            </w:tcBorders>
            <w:tcMar>
              <w:top w:w="0" w:type="dxa"/>
              <w:left w:w="108" w:type="dxa"/>
              <w:bottom w:w="0" w:type="dxa"/>
              <w:right w:w="108" w:type="dxa"/>
            </w:tcMar>
          </w:tcPr>
          <w:p w14:paraId="14617EA8" w14:textId="77777777" w:rsidR="003F0C47" w:rsidRDefault="003F0C47" w:rsidP="007A3577">
            <w:pPr>
              <w:spacing w:line="360" w:lineRule="exact"/>
              <w:ind w:left="-113" w:right="227"/>
              <w:jc w:val="right"/>
              <w:rPr>
                <w:rFonts w:ascii="Angsana New" w:hAnsi="Angsana New"/>
                <w:sz w:val="28"/>
                <w:szCs w:val="28"/>
                <w:cs/>
              </w:rPr>
            </w:pPr>
          </w:p>
        </w:tc>
        <w:tc>
          <w:tcPr>
            <w:tcW w:w="283" w:type="dxa"/>
            <w:tcMar>
              <w:top w:w="0" w:type="dxa"/>
              <w:left w:w="108" w:type="dxa"/>
              <w:bottom w:w="0" w:type="dxa"/>
              <w:right w:w="108" w:type="dxa"/>
            </w:tcMar>
            <w:vAlign w:val="center"/>
          </w:tcPr>
          <w:p w14:paraId="7B44A860" w14:textId="77777777" w:rsidR="003F0C47" w:rsidRPr="00385165" w:rsidRDefault="003F0C47" w:rsidP="007A3577">
            <w:pPr>
              <w:spacing w:line="360" w:lineRule="exact"/>
              <w:ind w:left="-113" w:right="227"/>
              <w:jc w:val="right"/>
              <w:rPr>
                <w:rFonts w:ascii="Angsana New" w:hAnsi="Angsana New"/>
                <w:sz w:val="28"/>
                <w:szCs w:val="28"/>
                <w:cs/>
              </w:rPr>
            </w:pPr>
          </w:p>
        </w:tc>
        <w:tc>
          <w:tcPr>
            <w:tcW w:w="1134" w:type="dxa"/>
            <w:tcBorders>
              <w:top w:val="double" w:sz="6" w:space="0" w:color="auto"/>
              <w:left w:val="nil"/>
              <w:bottom w:val="nil"/>
              <w:right w:val="nil"/>
            </w:tcBorders>
            <w:tcMar>
              <w:top w:w="0" w:type="dxa"/>
              <w:left w:w="108" w:type="dxa"/>
              <w:bottom w:w="0" w:type="dxa"/>
              <w:right w:w="108" w:type="dxa"/>
            </w:tcMar>
          </w:tcPr>
          <w:p w14:paraId="13FC77AB" w14:textId="77777777" w:rsidR="003F0C47" w:rsidRDefault="003F0C47" w:rsidP="007A3577">
            <w:pPr>
              <w:spacing w:line="360" w:lineRule="exact"/>
              <w:ind w:left="-113" w:right="227"/>
              <w:jc w:val="right"/>
              <w:rPr>
                <w:rFonts w:ascii="Angsana New" w:hAnsi="Angsana New"/>
                <w:sz w:val="28"/>
                <w:szCs w:val="28"/>
                <w:rtl/>
                <w:cs/>
              </w:rPr>
            </w:pPr>
          </w:p>
        </w:tc>
        <w:tc>
          <w:tcPr>
            <w:tcW w:w="284" w:type="dxa"/>
            <w:tcMar>
              <w:top w:w="0" w:type="dxa"/>
              <w:left w:w="108" w:type="dxa"/>
              <w:bottom w:w="0" w:type="dxa"/>
              <w:right w:w="108" w:type="dxa"/>
            </w:tcMar>
            <w:vAlign w:val="bottom"/>
          </w:tcPr>
          <w:p w14:paraId="57879A49" w14:textId="77777777" w:rsidR="003F0C47" w:rsidRDefault="003F0C47" w:rsidP="007A3577">
            <w:pPr>
              <w:spacing w:line="360" w:lineRule="exact"/>
              <w:rPr>
                <w:rFonts w:ascii="Angsana New" w:hAnsi="Angsana New"/>
                <w:sz w:val="28"/>
                <w:szCs w:val="28"/>
                <w:cs/>
                <w:lang w:val="th-TH"/>
              </w:rPr>
            </w:pPr>
          </w:p>
        </w:tc>
        <w:tc>
          <w:tcPr>
            <w:tcW w:w="1134" w:type="dxa"/>
            <w:tcBorders>
              <w:top w:val="double" w:sz="6" w:space="0" w:color="auto"/>
              <w:left w:val="nil"/>
              <w:bottom w:val="nil"/>
              <w:right w:val="nil"/>
            </w:tcBorders>
            <w:tcMar>
              <w:top w:w="0" w:type="dxa"/>
              <w:left w:w="108" w:type="dxa"/>
              <w:bottom w:w="0" w:type="dxa"/>
              <w:right w:w="108" w:type="dxa"/>
            </w:tcMar>
          </w:tcPr>
          <w:p w14:paraId="0836C115" w14:textId="77777777" w:rsidR="003F0C47" w:rsidRPr="00385165" w:rsidRDefault="003F0C47" w:rsidP="007A3577">
            <w:pPr>
              <w:spacing w:line="360" w:lineRule="exact"/>
              <w:ind w:left="-92"/>
              <w:jc w:val="right"/>
              <w:rPr>
                <w:rFonts w:ascii="Angsana New" w:hAnsi="Angsana New"/>
                <w:sz w:val="28"/>
                <w:szCs w:val="28"/>
                <w:cs/>
              </w:rPr>
            </w:pPr>
          </w:p>
        </w:tc>
        <w:tc>
          <w:tcPr>
            <w:tcW w:w="283" w:type="dxa"/>
            <w:tcMar>
              <w:top w:w="0" w:type="dxa"/>
              <w:left w:w="108" w:type="dxa"/>
              <w:bottom w:w="0" w:type="dxa"/>
              <w:right w:w="108" w:type="dxa"/>
            </w:tcMar>
            <w:vAlign w:val="center"/>
          </w:tcPr>
          <w:p w14:paraId="3799FEF2" w14:textId="77777777" w:rsidR="003F0C47" w:rsidRDefault="003F0C47" w:rsidP="007A3577">
            <w:pPr>
              <w:spacing w:line="360" w:lineRule="exact"/>
              <w:ind w:left="-92"/>
              <w:jc w:val="right"/>
              <w:rPr>
                <w:rFonts w:ascii="Angsana New" w:hAnsi="Angsana New"/>
                <w:sz w:val="28"/>
                <w:szCs w:val="28"/>
              </w:rPr>
            </w:pPr>
          </w:p>
        </w:tc>
        <w:tc>
          <w:tcPr>
            <w:tcW w:w="1123" w:type="dxa"/>
            <w:tcBorders>
              <w:top w:val="double" w:sz="6" w:space="0" w:color="auto"/>
              <w:left w:val="nil"/>
              <w:bottom w:val="nil"/>
              <w:right w:val="nil"/>
            </w:tcBorders>
            <w:tcMar>
              <w:top w:w="0" w:type="dxa"/>
              <w:left w:w="108" w:type="dxa"/>
              <w:bottom w:w="0" w:type="dxa"/>
              <w:right w:w="108" w:type="dxa"/>
            </w:tcMar>
          </w:tcPr>
          <w:p w14:paraId="29D66C39" w14:textId="77777777" w:rsidR="003F0C47" w:rsidRDefault="003F0C47" w:rsidP="007A3577">
            <w:pPr>
              <w:spacing w:line="360" w:lineRule="exact"/>
              <w:ind w:left="-92"/>
              <w:jc w:val="right"/>
              <w:rPr>
                <w:rFonts w:ascii="Angsana New" w:hAnsi="Angsana New"/>
                <w:sz w:val="28"/>
                <w:szCs w:val="28"/>
              </w:rPr>
            </w:pPr>
          </w:p>
        </w:tc>
      </w:tr>
      <w:tr w:rsidR="003F0C47" w:rsidRPr="00C433FF" w14:paraId="0584B1C5" w14:textId="77777777" w:rsidTr="00D962F1">
        <w:tc>
          <w:tcPr>
            <w:tcW w:w="3070" w:type="dxa"/>
            <w:tcMar>
              <w:top w:w="0" w:type="dxa"/>
              <w:left w:w="108" w:type="dxa"/>
              <w:bottom w:w="0" w:type="dxa"/>
              <w:right w:w="108" w:type="dxa"/>
            </w:tcMar>
            <w:hideMark/>
          </w:tcPr>
          <w:p w14:paraId="55E21A0E" w14:textId="77777777" w:rsidR="003F0C47" w:rsidRDefault="007A3577" w:rsidP="007A3577">
            <w:pPr>
              <w:spacing w:line="360" w:lineRule="exact"/>
              <w:ind w:left="189" w:right="-108"/>
              <w:rPr>
                <w:rFonts w:ascii="Angsana New" w:hAnsi="Angsana New"/>
                <w:sz w:val="28"/>
                <w:szCs w:val="28"/>
                <w:lang w:val="th-TH"/>
              </w:rPr>
            </w:pPr>
            <w:proofErr w:type="spellStart"/>
            <w:r w:rsidRPr="007A3577">
              <w:rPr>
                <w:rFonts w:ascii="Angsana New" w:hAnsi="Angsana New"/>
                <w:sz w:val="28"/>
                <w:szCs w:val="28"/>
                <w:lang w:val="th-TH"/>
              </w:rPr>
              <w:t>Subsidiaries</w:t>
            </w:r>
            <w:proofErr w:type="spellEnd"/>
          </w:p>
        </w:tc>
        <w:tc>
          <w:tcPr>
            <w:tcW w:w="1134" w:type="dxa"/>
            <w:tcBorders>
              <w:top w:val="nil"/>
              <w:left w:val="nil"/>
              <w:bottom w:val="double" w:sz="6" w:space="0" w:color="auto"/>
              <w:right w:val="nil"/>
            </w:tcBorders>
            <w:tcMar>
              <w:top w:w="0" w:type="dxa"/>
              <w:left w:w="108" w:type="dxa"/>
              <w:bottom w:w="0" w:type="dxa"/>
              <w:right w:w="108" w:type="dxa"/>
            </w:tcMar>
            <w:hideMark/>
          </w:tcPr>
          <w:p w14:paraId="5E0E5D48" w14:textId="77777777" w:rsidR="003F0C47" w:rsidRDefault="003F0C47" w:rsidP="007A3577">
            <w:pPr>
              <w:spacing w:line="360" w:lineRule="exact"/>
              <w:ind w:left="-113" w:right="227"/>
              <w:jc w:val="right"/>
              <w:rPr>
                <w:rFonts w:ascii="Angsana New" w:hAnsi="Angsana New"/>
                <w:sz w:val="28"/>
                <w:szCs w:val="28"/>
                <w:cs/>
              </w:rPr>
            </w:pPr>
            <w:r w:rsidRPr="00385165">
              <w:rPr>
                <w:rFonts w:ascii="Angsana New" w:hAnsi="Angsana New"/>
                <w:sz w:val="28"/>
                <w:szCs w:val="28"/>
              </w:rPr>
              <w:t>-</w:t>
            </w:r>
          </w:p>
        </w:tc>
        <w:tc>
          <w:tcPr>
            <w:tcW w:w="283" w:type="dxa"/>
            <w:tcMar>
              <w:top w:w="0" w:type="dxa"/>
              <w:left w:w="108" w:type="dxa"/>
              <w:bottom w:w="0" w:type="dxa"/>
              <w:right w:w="108" w:type="dxa"/>
            </w:tcMar>
            <w:vAlign w:val="center"/>
          </w:tcPr>
          <w:p w14:paraId="681D76F5" w14:textId="77777777" w:rsidR="003F0C47" w:rsidRDefault="003F0C47" w:rsidP="007A3577">
            <w:pPr>
              <w:spacing w:line="360" w:lineRule="exact"/>
              <w:ind w:left="-113" w:right="227"/>
              <w:jc w:val="right"/>
              <w:rPr>
                <w:rFonts w:ascii="Angsana New" w:hAnsi="Angsana New"/>
                <w:sz w:val="28"/>
                <w:szCs w:val="28"/>
                <w:cs/>
              </w:rPr>
            </w:pPr>
          </w:p>
        </w:tc>
        <w:tc>
          <w:tcPr>
            <w:tcW w:w="1134" w:type="dxa"/>
            <w:tcBorders>
              <w:top w:val="nil"/>
              <w:left w:val="nil"/>
              <w:bottom w:val="double" w:sz="6" w:space="0" w:color="auto"/>
              <w:right w:val="nil"/>
            </w:tcBorders>
            <w:tcMar>
              <w:top w:w="0" w:type="dxa"/>
              <w:left w:w="108" w:type="dxa"/>
              <w:bottom w:w="0" w:type="dxa"/>
              <w:right w:w="108" w:type="dxa"/>
            </w:tcMar>
            <w:hideMark/>
          </w:tcPr>
          <w:p w14:paraId="4D69931C" w14:textId="77777777" w:rsidR="003F0C47" w:rsidRDefault="003F0C47" w:rsidP="007A3577">
            <w:pPr>
              <w:spacing w:line="360" w:lineRule="exact"/>
              <w:ind w:left="-113" w:right="227"/>
              <w:jc w:val="right"/>
              <w:rPr>
                <w:rFonts w:ascii="Angsana New" w:hAnsi="Angsana New"/>
                <w:sz w:val="28"/>
                <w:szCs w:val="28"/>
                <w:rtl/>
                <w:cs/>
              </w:rPr>
            </w:pPr>
            <w:r w:rsidRPr="00385165">
              <w:rPr>
                <w:rFonts w:ascii="Angsana New" w:hAnsi="Angsana New"/>
                <w:sz w:val="28"/>
                <w:szCs w:val="28"/>
              </w:rPr>
              <w:t>-</w:t>
            </w:r>
          </w:p>
        </w:tc>
        <w:tc>
          <w:tcPr>
            <w:tcW w:w="284" w:type="dxa"/>
            <w:tcMar>
              <w:top w:w="0" w:type="dxa"/>
              <w:left w:w="108" w:type="dxa"/>
              <w:bottom w:w="0" w:type="dxa"/>
              <w:right w:w="108" w:type="dxa"/>
            </w:tcMar>
            <w:vAlign w:val="bottom"/>
          </w:tcPr>
          <w:p w14:paraId="663D678B" w14:textId="77777777" w:rsidR="003F0C47" w:rsidRDefault="003F0C47" w:rsidP="007A3577">
            <w:pPr>
              <w:spacing w:line="360" w:lineRule="exact"/>
              <w:rPr>
                <w:rFonts w:ascii="Angsana New" w:hAnsi="Angsana New"/>
                <w:sz w:val="28"/>
                <w:szCs w:val="28"/>
                <w:cs/>
                <w:lang w:val="th-TH"/>
              </w:rPr>
            </w:pPr>
          </w:p>
        </w:tc>
        <w:tc>
          <w:tcPr>
            <w:tcW w:w="1134" w:type="dxa"/>
            <w:tcBorders>
              <w:top w:val="nil"/>
              <w:left w:val="nil"/>
              <w:bottom w:val="double" w:sz="6" w:space="0" w:color="auto"/>
              <w:right w:val="nil"/>
            </w:tcBorders>
            <w:tcMar>
              <w:top w:w="0" w:type="dxa"/>
              <w:left w:w="108" w:type="dxa"/>
              <w:bottom w:w="0" w:type="dxa"/>
              <w:right w:w="108" w:type="dxa"/>
            </w:tcMar>
            <w:hideMark/>
          </w:tcPr>
          <w:p w14:paraId="5CBA3F8C" w14:textId="77777777" w:rsidR="003F0C47" w:rsidRPr="00385165" w:rsidRDefault="003F0C47" w:rsidP="007A3577">
            <w:pPr>
              <w:spacing w:line="360" w:lineRule="exact"/>
              <w:ind w:left="-92"/>
              <w:jc w:val="right"/>
              <w:rPr>
                <w:rFonts w:ascii="Angsana New" w:hAnsi="Angsana New"/>
                <w:sz w:val="28"/>
                <w:szCs w:val="28"/>
                <w:cs/>
              </w:rPr>
            </w:pPr>
            <w:r w:rsidRPr="00385165">
              <w:rPr>
                <w:rFonts w:ascii="Angsana New" w:hAnsi="Angsana New"/>
                <w:sz w:val="28"/>
                <w:szCs w:val="28"/>
              </w:rPr>
              <w:t>606</w:t>
            </w:r>
          </w:p>
        </w:tc>
        <w:tc>
          <w:tcPr>
            <w:tcW w:w="283" w:type="dxa"/>
            <w:tcMar>
              <w:top w:w="0" w:type="dxa"/>
              <w:left w:w="108" w:type="dxa"/>
              <w:bottom w:w="0" w:type="dxa"/>
              <w:right w:w="108" w:type="dxa"/>
            </w:tcMar>
            <w:vAlign w:val="center"/>
          </w:tcPr>
          <w:p w14:paraId="7024C7F5" w14:textId="77777777" w:rsidR="003F0C47" w:rsidRDefault="003F0C47" w:rsidP="007A3577">
            <w:pPr>
              <w:spacing w:line="360" w:lineRule="exact"/>
              <w:ind w:left="-92"/>
              <w:jc w:val="right"/>
              <w:rPr>
                <w:rFonts w:ascii="Angsana New" w:hAnsi="Angsana New"/>
                <w:sz w:val="28"/>
                <w:szCs w:val="28"/>
              </w:rPr>
            </w:pPr>
          </w:p>
        </w:tc>
        <w:tc>
          <w:tcPr>
            <w:tcW w:w="1123" w:type="dxa"/>
            <w:tcBorders>
              <w:top w:val="nil"/>
              <w:left w:val="nil"/>
              <w:bottom w:val="double" w:sz="6" w:space="0" w:color="auto"/>
              <w:right w:val="nil"/>
            </w:tcBorders>
            <w:tcMar>
              <w:top w:w="0" w:type="dxa"/>
              <w:left w:w="108" w:type="dxa"/>
              <w:bottom w:w="0" w:type="dxa"/>
              <w:right w:w="108" w:type="dxa"/>
            </w:tcMar>
            <w:hideMark/>
          </w:tcPr>
          <w:p w14:paraId="4E17E3A3" w14:textId="77777777" w:rsidR="003F0C47" w:rsidRDefault="003F0C47" w:rsidP="007A3577">
            <w:pPr>
              <w:spacing w:line="360" w:lineRule="exact"/>
              <w:ind w:left="-92"/>
              <w:jc w:val="right"/>
              <w:rPr>
                <w:rFonts w:ascii="Angsana New" w:hAnsi="Angsana New"/>
                <w:sz w:val="28"/>
                <w:szCs w:val="28"/>
              </w:rPr>
            </w:pPr>
            <w:r w:rsidRPr="00385165">
              <w:rPr>
                <w:rFonts w:ascii="Angsana New" w:hAnsi="Angsana New"/>
                <w:sz w:val="28"/>
                <w:szCs w:val="28"/>
              </w:rPr>
              <w:t>280</w:t>
            </w:r>
          </w:p>
        </w:tc>
      </w:tr>
      <w:tr w:rsidR="003F0C47" w:rsidRPr="00C433FF" w14:paraId="0B12739F" w14:textId="77777777" w:rsidTr="00D962F1">
        <w:tc>
          <w:tcPr>
            <w:tcW w:w="3070" w:type="dxa"/>
            <w:tcMar>
              <w:top w:w="0" w:type="dxa"/>
              <w:left w:w="108" w:type="dxa"/>
              <w:bottom w:w="0" w:type="dxa"/>
              <w:right w:w="108" w:type="dxa"/>
            </w:tcMar>
            <w:hideMark/>
          </w:tcPr>
          <w:p w14:paraId="4EA485F7" w14:textId="77777777" w:rsidR="003F0C47" w:rsidRDefault="007A3577" w:rsidP="007A3577">
            <w:pPr>
              <w:spacing w:line="360" w:lineRule="exact"/>
              <w:ind w:left="-96" w:right="-108"/>
              <w:rPr>
                <w:rFonts w:ascii="Angsana New" w:hAnsi="Angsana New"/>
                <w:sz w:val="28"/>
                <w:szCs w:val="28"/>
                <w:lang w:val="th-TH"/>
              </w:rPr>
            </w:pPr>
            <w:proofErr w:type="spellStart"/>
            <w:r w:rsidRPr="007A3577">
              <w:rPr>
                <w:rFonts w:ascii="Angsana New" w:hAnsi="Angsana New"/>
                <w:sz w:val="28"/>
                <w:szCs w:val="28"/>
                <w:lang w:val="th-TH"/>
              </w:rPr>
              <w:t>Interest</w:t>
            </w:r>
            <w:proofErr w:type="spellEnd"/>
            <w:r w:rsidRPr="007A3577">
              <w:rPr>
                <w:rFonts w:ascii="Angsana New" w:hAnsi="Angsana New"/>
                <w:sz w:val="28"/>
                <w:szCs w:val="28"/>
                <w:lang w:val="th-TH"/>
              </w:rPr>
              <w:t xml:space="preserve"> </w:t>
            </w:r>
            <w:proofErr w:type="spellStart"/>
            <w:r w:rsidRPr="007A3577">
              <w:rPr>
                <w:rFonts w:ascii="Angsana New" w:hAnsi="Angsana New"/>
                <w:sz w:val="28"/>
                <w:szCs w:val="28"/>
                <w:lang w:val="th-TH"/>
              </w:rPr>
              <w:t>income</w:t>
            </w:r>
            <w:proofErr w:type="spellEnd"/>
          </w:p>
        </w:tc>
        <w:tc>
          <w:tcPr>
            <w:tcW w:w="1134" w:type="dxa"/>
            <w:tcBorders>
              <w:top w:val="double" w:sz="6" w:space="0" w:color="auto"/>
              <w:left w:val="nil"/>
              <w:bottom w:val="nil"/>
              <w:right w:val="nil"/>
            </w:tcBorders>
            <w:tcMar>
              <w:top w:w="0" w:type="dxa"/>
              <w:left w:w="108" w:type="dxa"/>
              <w:bottom w:w="0" w:type="dxa"/>
              <w:right w:w="108" w:type="dxa"/>
            </w:tcMar>
          </w:tcPr>
          <w:p w14:paraId="18B445CD" w14:textId="77777777" w:rsidR="003F0C47" w:rsidRDefault="003F0C47" w:rsidP="007A3577">
            <w:pPr>
              <w:spacing w:line="360" w:lineRule="exact"/>
              <w:ind w:left="-113" w:right="227"/>
              <w:jc w:val="right"/>
              <w:rPr>
                <w:rFonts w:ascii="Angsana New" w:hAnsi="Angsana New"/>
                <w:sz w:val="28"/>
                <w:szCs w:val="28"/>
                <w:cs/>
              </w:rPr>
            </w:pPr>
          </w:p>
        </w:tc>
        <w:tc>
          <w:tcPr>
            <w:tcW w:w="283" w:type="dxa"/>
            <w:tcMar>
              <w:top w:w="0" w:type="dxa"/>
              <w:left w:w="108" w:type="dxa"/>
              <w:bottom w:w="0" w:type="dxa"/>
              <w:right w:w="108" w:type="dxa"/>
            </w:tcMar>
            <w:vAlign w:val="center"/>
          </w:tcPr>
          <w:p w14:paraId="56E6809E" w14:textId="77777777" w:rsidR="003F0C47" w:rsidRPr="00385165" w:rsidRDefault="003F0C47" w:rsidP="007A3577">
            <w:pPr>
              <w:spacing w:line="360" w:lineRule="exact"/>
              <w:ind w:left="-113" w:right="227"/>
              <w:jc w:val="right"/>
              <w:rPr>
                <w:rFonts w:ascii="Angsana New" w:hAnsi="Angsana New"/>
                <w:sz w:val="28"/>
                <w:szCs w:val="28"/>
                <w:cs/>
              </w:rPr>
            </w:pPr>
          </w:p>
        </w:tc>
        <w:tc>
          <w:tcPr>
            <w:tcW w:w="1134" w:type="dxa"/>
            <w:tcBorders>
              <w:top w:val="double" w:sz="6" w:space="0" w:color="auto"/>
              <w:left w:val="nil"/>
              <w:bottom w:val="nil"/>
              <w:right w:val="nil"/>
            </w:tcBorders>
            <w:tcMar>
              <w:top w:w="0" w:type="dxa"/>
              <w:left w:w="108" w:type="dxa"/>
              <w:bottom w:w="0" w:type="dxa"/>
              <w:right w:w="108" w:type="dxa"/>
            </w:tcMar>
          </w:tcPr>
          <w:p w14:paraId="63E1219C" w14:textId="77777777" w:rsidR="003F0C47" w:rsidRDefault="003F0C47" w:rsidP="007A3577">
            <w:pPr>
              <w:spacing w:line="360" w:lineRule="exact"/>
              <w:ind w:left="-113" w:right="227"/>
              <w:jc w:val="right"/>
              <w:rPr>
                <w:rFonts w:ascii="Angsana New" w:hAnsi="Angsana New"/>
                <w:sz w:val="28"/>
                <w:szCs w:val="28"/>
                <w:rtl/>
                <w:cs/>
              </w:rPr>
            </w:pPr>
          </w:p>
        </w:tc>
        <w:tc>
          <w:tcPr>
            <w:tcW w:w="284" w:type="dxa"/>
            <w:tcMar>
              <w:top w:w="0" w:type="dxa"/>
              <w:left w:w="108" w:type="dxa"/>
              <w:bottom w:w="0" w:type="dxa"/>
              <w:right w:w="108" w:type="dxa"/>
            </w:tcMar>
            <w:vAlign w:val="bottom"/>
          </w:tcPr>
          <w:p w14:paraId="4ED3534F" w14:textId="77777777" w:rsidR="003F0C47" w:rsidRDefault="003F0C47" w:rsidP="007A3577">
            <w:pPr>
              <w:spacing w:line="360" w:lineRule="exact"/>
              <w:rPr>
                <w:rFonts w:ascii="Angsana New" w:hAnsi="Angsana New"/>
                <w:sz w:val="28"/>
                <w:szCs w:val="28"/>
                <w:cs/>
                <w:lang w:val="th-TH"/>
              </w:rPr>
            </w:pPr>
          </w:p>
        </w:tc>
        <w:tc>
          <w:tcPr>
            <w:tcW w:w="1134" w:type="dxa"/>
            <w:tcBorders>
              <w:top w:val="double" w:sz="6" w:space="0" w:color="auto"/>
              <w:left w:val="nil"/>
              <w:bottom w:val="nil"/>
              <w:right w:val="nil"/>
            </w:tcBorders>
            <w:tcMar>
              <w:top w:w="0" w:type="dxa"/>
              <w:left w:w="108" w:type="dxa"/>
              <w:bottom w:w="0" w:type="dxa"/>
              <w:right w:w="108" w:type="dxa"/>
            </w:tcMar>
          </w:tcPr>
          <w:p w14:paraId="1C2FDE49" w14:textId="77777777" w:rsidR="003F0C47" w:rsidRPr="00385165" w:rsidRDefault="003F0C47" w:rsidP="007A3577">
            <w:pPr>
              <w:spacing w:line="360" w:lineRule="exact"/>
              <w:ind w:left="-92"/>
              <w:jc w:val="right"/>
              <w:rPr>
                <w:rFonts w:ascii="Angsana New" w:hAnsi="Angsana New"/>
                <w:sz w:val="28"/>
                <w:szCs w:val="28"/>
                <w:cs/>
              </w:rPr>
            </w:pPr>
          </w:p>
        </w:tc>
        <w:tc>
          <w:tcPr>
            <w:tcW w:w="283" w:type="dxa"/>
            <w:tcMar>
              <w:top w:w="0" w:type="dxa"/>
              <w:left w:w="108" w:type="dxa"/>
              <w:bottom w:w="0" w:type="dxa"/>
              <w:right w:w="108" w:type="dxa"/>
            </w:tcMar>
            <w:vAlign w:val="center"/>
          </w:tcPr>
          <w:p w14:paraId="736F4F2A" w14:textId="77777777" w:rsidR="003F0C47" w:rsidRDefault="003F0C47" w:rsidP="007A3577">
            <w:pPr>
              <w:spacing w:line="360" w:lineRule="exact"/>
              <w:ind w:left="-92"/>
              <w:jc w:val="right"/>
              <w:rPr>
                <w:rFonts w:ascii="Angsana New" w:hAnsi="Angsana New"/>
                <w:sz w:val="28"/>
                <w:szCs w:val="28"/>
              </w:rPr>
            </w:pPr>
          </w:p>
        </w:tc>
        <w:tc>
          <w:tcPr>
            <w:tcW w:w="1123" w:type="dxa"/>
            <w:tcBorders>
              <w:top w:val="double" w:sz="6" w:space="0" w:color="auto"/>
              <w:left w:val="nil"/>
              <w:bottom w:val="nil"/>
              <w:right w:val="nil"/>
            </w:tcBorders>
            <w:tcMar>
              <w:top w:w="0" w:type="dxa"/>
              <w:left w:w="108" w:type="dxa"/>
              <w:bottom w:w="0" w:type="dxa"/>
              <w:right w:w="108" w:type="dxa"/>
            </w:tcMar>
          </w:tcPr>
          <w:p w14:paraId="103CE463" w14:textId="77777777" w:rsidR="003F0C47" w:rsidRDefault="003F0C47" w:rsidP="007A3577">
            <w:pPr>
              <w:spacing w:line="360" w:lineRule="exact"/>
              <w:ind w:left="-92"/>
              <w:jc w:val="right"/>
              <w:rPr>
                <w:rFonts w:ascii="Angsana New" w:hAnsi="Angsana New"/>
                <w:sz w:val="28"/>
                <w:szCs w:val="28"/>
              </w:rPr>
            </w:pPr>
          </w:p>
        </w:tc>
      </w:tr>
      <w:tr w:rsidR="003F0C47" w:rsidRPr="00C433FF" w14:paraId="35507993" w14:textId="77777777" w:rsidTr="00D962F1">
        <w:tc>
          <w:tcPr>
            <w:tcW w:w="3070" w:type="dxa"/>
            <w:tcMar>
              <w:top w:w="0" w:type="dxa"/>
              <w:left w:w="108" w:type="dxa"/>
              <w:bottom w:w="0" w:type="dxa"/>
              <w:right w:w="108" w:type="dxa"/>
            </w:tcMar>
            <w:hideMark/>
          </w:tcPr>
          <w:p w14:paraId="5DEA6371" w14:textId="77777777" w:rsidR="003F0C47" w:rsidRDefault="007A3577" w:rsidP="007A3577">
            <w:pPr>
              <w:spacing w:line="360" w:lineRule="exact"/>
              <w:ind w:left="189" w:right="-108"/>
              <w:rPr>
                <w:rFonts w:ascii="Angsana New" w:hAnsi="Angsana New"/>
                <w:sz w:val="28"/>
                <w:szCs w:val="28"/>
                <w:lang w:val="th-TH"/>
              </w:rPr>
            </w:pPr>
            <w:proofErr w:type="spellStart"/>
            <w:r w:rsidRPr="007A3577">
              <w:rPr>
                <w:rFonts w:ascii="Angsana New" w:hAnsi="Angsana New"/>
                <w:sz w:val="28"/>
                <w:szCs w:val="28"/>
                <w:lang w:val="th-TH"/>
              </w:rPr>
              <w:t>Subsidiaries</w:t>
            </w:r>
            <w:proofErr w:type="spellEnd"/>
          </w:p>
        </w:tc>
        <w:tc>
          <w:tcPr>
            <w:tcW w:w="1134" w:type="dxa"/>
            <w:tcBorders>
              <w:top w:val="nil"/>
              <w:left w:val="nil"/>
              <w:bottom w:val="double" w:sz="6" w:space="0" w:color="auto"/>
              <w:right w:val="nil"/>
            </w:tcBorders>
            <w:tcMar>
              <w:top w:w="0" w:type="dxa"/>
              <w:left w:w="108" w:type="dxa"/>
              <w:bottom w:w="0" w:type="dxa"/>
              <w:right w:w="108" w:type="dxa"/>
            </w:tcMar>
            <w:hideMark/>
          </w:tcPr>
          <w:p w14:paraId="03F5C73D" w14:textId="77777777" w:rsidR="003F0C47" w:rsidRDefault="003F0C47" w:rsidP="007A3577">
            <w:pPr>
              <w:spacing w:line="360" w:lineRule="exact"/>
              <w:ind w:left="-113" w:right="227"/>
              <w:jc w:val="right"/>
              <w:rPr>
                <w:rFonts w:ascii="Angsana New" w:hAnsi="Angsana New"/>
                <w:sz w:val="28"/>
                <w:szCs w:val="28"/>
                <w:cs/>
              </w:rPr>
            </w:pPr>
            <w:r w:rsidRPr="00385165">
              <w:rPr>
                <w:rFonts w:ascii="Angsana New" w:hAnsi="Angsana New"/>
                <w:sz w:val="28"/>
                <w:szCs w:val="28"/>
              </w:rPr>
              <w:t>-</w:t>
            </w:r>
          </w:p>
        </w:tc>
        <w:tc>
          <w:tcPr>
            <w:tcW w:w="283" w:type="dxa"/>
            <w:tcMar>
              <w:top w:w="0" w:type="dxa"/>
              <w:left w:w="108" w:type="dxa"/>
              <w:bottom w:w="0" w:type="dxa"/>
              <w:right w:w="108" w:type="dxa"/>
            </w:tcMar>
            <w:vAlign w:val="center"/>
          </w:tcPr>
          <w:p w14:paraId="06E912D4" w14:textId="77777777" w:rsidR="003F0C47" w:rsidRDefault="003F0C47" w:rsidP="007A3577">
            <w:pPr>
              <w:spacing w:line="360" w:lineRule="exact"/>
              <w:ind w:left="-113" w:right="227"/>
              <w:jc w:val="right"/>
              <w:rPr>
                <w:rFonts w:ascii="Angsana New" w:hAnsi="Angsana New"/>
                <w:sz w:val="28"/>
                <w:szCs w:val="28"/>
                <w:cs/>
              </w:rPr>
            </w:pPr>
          </w:p>
        </w:tc>
        <w:tc>
          <w:tcPr>
            <w:tcW w:w="1134" w:type="dxa"/>
            <w:tcBorders>
              <w:top w:val="nil"/>
              <w:left w:val="nil"/>
              <w:bottom w:val="double" w:sz="6" w:space="0" w:color="auto"/>
              <w:right w:val="nil"/>
            </w:tcBorders>
            <w:tcMar>
              <w:top w:w="0" w:type="dxa"/>
              <w:left w:w="108" w:type="dxa"/>
              <w:bottom w:w="0" w:type="dxa"/>
              <w:right w:w="108" w:type="dxa"/>
            </w:tcMar>
            <w:hideMark/>
          </w:tcPr>
          <w:p w14:paraId="3684142D" w14:textId="77777777" w:rsidR="003F0C47" w:rsidRDefault="003F0C47" w:rsidP="007A3577">
            <w:pPr>
              <w:spacing w:line="360" w:lineRule="exact"/>
              <w:ind w:left="-113" w:right="227"/>
              <w:jc w:val="right"/>
              <w:rPr>
                <w:rFonts w:ascii="Angsana New" w:hAnsi="Angsana New"/>
                <w:sz w:val="28"/>
                <w:szCs w:val="28"/>
                <w:rtl/>
                <w:cs/>
              </w:rPr>
            </w:pPr>
            <w:r w:rsidRPr="00385165">
              <w:rPr>
                <w:rFonts w:ascii="Angsana New" w:hAnsi="Angsana New"/>
                <w:sz w:val="28"/>
                <w:szCs w:val="28"/>
              </w:rPr>
              <w:t>-</w:t>
            </w:r>
          </w:p>
        </w:tc>
        <w:tc>
          <w:tcPr>
            <w:tcW w:w="284" w:type="dxa"/>
            <w:tcMar>
              <w:top w:w="0" w:type="dxa"/>
              <w:left w:w="108" w:type="dxa"/>
              <w:bottom w:w="0" w:type="dxa"/>
              <w:right w:w="108" w:type="dxa"/>
            </w:tcMar>
            <w:vAlign w:val="bottom"/>
          </w:tcPr>
          <w:p w14:paraId="0406CEEE" w14:textId="77777777" w:rsidR="003F0C47" w:rsidRDefault="003F0C47" w:rsidP="007A3577">
            <w:pPr>
              <w:spacing w:line="360" w:lineRule="exact"/>
              <w:rPr>
                <w:rFonts w:ascii="Angsana New" w:hAnsi="Angsana New"/>
                <w:sz w:val="28"/>
                <w:szCs w:val="28"/>
                <w:cs/>
                <w:lang w:val="th-TH"/>
              </w:rPr>
            </w:pPr>
          </w:p>
        </w:tc>
        <w:tc>
          <w:tcPr>
            <w:tcW w:w="1134" w:type="dxa"/>
            <w:tcBorders>
              <w:top w:val="nil"/>
              <w:left w:val="nil"/>
              <w:bottom w:val="double" w:sz="6" w:space="0" w:color="auto"/>
              <w:right w:val="nil"/>
            </w:tcBorders>
            <w:tcMar>
              <w:top w:w="0" w:type="dxa"/>
              <w:left w:w="108" w:type="dxa"/>
              <w:bottom w:w="0" w:type="dxa"/>
              <w:right w:w="108" w:type="dxa"/>
            </w:tcMar>
            <w:hideMark/>
          </w:tcPr>
          <w:p w14:paraId="143D2601" w14:textId="77777777" w:rsidR="003F0C47" w:rsidRPr="00385165" w:rsidRDefault="003F0C47" w:rsidP="007A3577">
            <w:pPr>
              <w:spacing w:line="360" w:lineRule="exact"/>
              <w:ind w:left="-92"/>
              <w:jc w:val="right"/>
              <w:rPr>
                <w:rFonts w:ascii="Angsana New" w:hAnsi="Angsana New"/>
                <w:sz w:val="28"/>
                <w:szCs w:val="28"/>
                <w:cs/>
              </w:rPr>
            </w:pPr>
            <w:r w:rsidRPr="00385165">
              <w:rPr>
                <w:rFonts w:ascii="Angsana New" w:hAnsi="Angsana New"/>
                <w:sz w:val="28"/>
                <w:szCs w:val="28"/>
              </w:rPr>
              <w:t>2</w:t>
            </w:r>
            <w:r w:rsidRPr="00C433FF">
              <w:rPr>
                <w:rFonts w:ascii="Angsana New" w:hAnsi="Angsana New"/>
                <w:sz w:val="28"/>
                <w:szCs w:val="28"/>
              </w:rPr>
              <w:t>,</w:t>
            </w:r>
            <w:r w:rsidRPr="00385165">
              <w:rPr>
                <w:rFonts w:ascii="Angsana New" w:hAnsi="Angsana New"/>
                <w:sz w:val="28"/>
                <w:szCs w:val="28"/>
              </w:rPr>
              <w:t>960</w:t>
            </w:r>
          </w:p>
        </w:tc>
        <w:tc>
          <w:tcPr>
            <w:tcW w:w="283" w:type="dxa"/>
            <w:tcMar>
              <w:top w:w="0" w:type="dxa"/>
              <w:left w:w="108" w:type="dxa"/>
              <w:bottom w:w="0" w:type="dxa"/>
              <w:right w:w="108" w:type="dxa"/>
            </w:tcMar>
            <w:vAlign w:val="center"/>
          </w:tcPr>
          <w:p w14:paraId="08E7A7EB" w14:textId="77777777" w:rsidR="003F0C47" w:rsidRDefault="003F0C47" w:rsidP="007A3577">
            <w:pPr>
              <w:spacing w:line="360" w:lineRule="exact"/>
              <w:ind w:left="-92"/>
              <w:jc w:val="right"/>
              <w:rPr>
                <w:rFonts w:ascii="Angsana New" w:hAnsi="Angsana New"/>
                <w:sz w:val="28"/>
                <w:szCs w:val="28"/>
              </w:rPr>
            </w:pPr>
          </w:p>
        </w:tc>
        <w:tc>
          <w:tcPr>
            <w:tcW w:w="1123" w:type="dxa"/>
            <w:tcBorders>
              <w:top w:val="nil"/>
              <w:left w:val="nil"/>
              <w:bottom w:val="double" w:sz="6" w:space="0" w:color="auto"/>
              <w:right w:val="nil"/>
            </w:tcBorders>
            <w:tcMar>
              <w:top w:w="0" w:type="dxa"/>
              <w:left w:w="108" w:type="dxa"/>
              <w:bottom w:w="0" w:type="dxa"/>
              <w:right w:w="108" w:type="dxa"/>
            </w:tcMar>
            <w:hideMark/>
          </w:tcPr>
          <w:p w14:paraId="3A2194A6" w14:textId="77777777" w:rsidR="003F0C47" w:rsidRDefault="003F0C47" w:rsidP="007A3577">
            <w:pPr>
              <w:spacing w:line="360" w:lineRule="exact"/>
              <w:ind w:left="-92"/>
              <w:jc w:val="right"/>
              <w:rPr>
                <w:rFonts w:ascii="Angsana New" w:hAnsi="Angsana New"/>
                <w:sz w:val="28"/>
                <w:szCs w:val="28"/>
              </w:rPr>
            </w:pPr>
            <w:r w:rsidRPr="00385165">
              <w:rPr>
                <w:rFonts w:ascii="Angsana New" w:hAnsi="Angsana New"/>
                <w:sz w:val="28"/>
                <w:szCs w:val="28"/>
              </w:rPr>
              <w:t>3</w:t>
            </w:r>
            <w:r w:rsidRPr="00C433FF">
              <w:rPr>
                <w:rFonts w:ascii="Angsana New" w:hAnsi="Angsana New"/>
                <w:sz w:val="28"/>
                <w:szCs w:val="28"/>
              </w:rPr>
              <w:t>,</w:t>
            </w:r>
            <w:r w:rsidRPr="00385165">
              <w:rPr>
                <w:rFonts w:ascii="Angsana New" w:hAnsi="Angsana New"/>
                <w:sz w:val="28"/>
                <w:szCs w:val="28"/>
              </w:rPr>
              <w:t>737</w:t>
            </w:r>
          </w:p>
        </w:tc>
      </w:tr>
      <w:tr w:rsidR="003F0C47" w:rsidRPr="00C433FF" w14:paraId="3A4C0B9D" w14:textId="77777777" w:rsidTr="00D962F1">
        <w:tc>
          <w:tcPr>
            <w:tcW w:w="3070" w:type="dxa"/>
            <w:tcMar>
              <w:top w:w="0" w:type="dxa"/>
              <w:left w:w="108" w:type="dxa"/>
              <w:bottom w:w="0" w:type="dxa"/>
              <w:right w:w="108" w:type="dxa"/>
            </w:tcMar>
            <w:hideMark/>
          </w:tcPr>
          <w:p w14:paraId="6B54CB00" w14:textId="77777777" w:rsidR="003F0C47" w:rsidRDefault="007A3577" w:rsidP="007A3577">
            <w:pPr>
              <w:spacing w:line="360" w:lineRule="exact"/>
              <w:ind w:left="-96" w:right="-108"/>
              <w:rPr>
                <w:rFonts w:ascii="Angsana New" w:hAnsi="Angsana New"/>
                <w:sz w:val="28"/>
                <w:szCs w:val="28"/>
                <w:cs/>
                <w:lang w:val="th-TH"/>
              </w:rPr>
            </w:pPr>
            <w:proofErr w:type="spellStart"/>
            <w:r>
              <w:rPr>
                <w:rFonts w:ascii="Angsana New" w:hAnsi="Angsana New" w:hint="cs"/>
                <w:sz w:val="28"/>
                <w:szCs w:val="28"/>
                <w:lang w:val="th-TH"/>
              </w:rPr>
              <w:t>Interest</w:t>
            </w:r>
            <w:proofErr w:type="spellEnd"/>
            <w:r w:rsidRPr="00385165">
              <w:rPr>
                <w:rFonts w:ascii="Angsana New" w:hAnsi="Angsana New" w:hint="cs"/>
                <w:sz w:val="28"/>
                <w:szCs w:val="28"/>
              </w:rPr>
              <w:t xml:space="preserve"> </w:t>
            </w:r>
            <w:proofErr w:type="spellStart"/>
            <w:r>
              <w:rPr>
                <w:rFonts w:ascii="Angsana New" w:hAnsi="Angsana New" w:hint="cs"/>
                <w:sz w:val="28"/>
                <w:szCs w:val="28"/>
                <w:lang w:val="th-TH"/>
              </w:rPr>
              <w:t>expenses</w:t>
            </w:r>
            <w:proofErr w:type="spellEnd"/>
          </w:p>
        </w:tc>
        <w:tc>
          <w:tcPr>
            <w:tcW w:w="1134" w:type="dxa"/>
            <w:tcBorders>
              <w:top w:val="double" w:sz="6" w:space="0" w:color="auto"/>
              <w:left w:val="nil"/>
              <w:bottom w:val="nil"/>
              <w:right w:val="nil"/>
            </w:tcBorders>
            <w:tcMar>
              <w:top w:w="0" w:type="dxa"/>
              <w:left w:w="108" w:type="dxa"/>
              <w:bottom w:w="0" w:type="dxa"/>
              <w:right w:w="108" w:type="dxa"/>
            </w:tcMar>
          </w:tcPr>
          <w:p w14:paraId="2EFCAD98" w14:textId="77777777" w:rsidR="003F0C47" w:rsidRDefault="003F0C47" w:rsidP="007A3577">
            <w:pPr>
              <w:spacing w:line="360" w:lineRule="exact"/>
              <w:ind w:left="-113" w:right="227"/>
              <w:jc w:val="right"/>
              <w:rPr>
                <w:rFonts w:ascii="Angsana New" w:hAnsi="Angsana New"/>
                <w:sz w:val="28"/>
                <w:szCs w:val="28"/>
                <w:cs/>
              </w:rPr>
            </w:pPr>
          </w:p>
        </w:tc>
        <w:tc>
          <w:tcPr>
            <w:tcW w:w="283" w:type="dxa"/>
            <w:tcMar>
              <w:top w:w="0" w:type="dxa"/>
              <w:left w:w="108" w:type="dxa"/>
              <w:bottom w:w="0" w:type="dxa"/>
              <w:right w:w="108" w:type="dxa"/>
            </w:tcMar>
            <w:vAlign w:val="center"/>
          </w:tcPr>
          <w:p w14:paraId="2E9C7DF5" w14:textId="77777777" w:rsidR="003F0C47" w:rsidRPr="00385165" w:rsidRDefault="003F0C47" w:rsidP="007A3577">
            <w:pPr>
              <w:spacing w:line="360" w:lineRule="exact"/>
              <w:ind w:left="-113" w:right="227"/>
              <w:jc w:val="right"/>
              <w:rPr>
                <w:rFonts w:ascii="Angsana New" w:hAnsi="Angsana New"/>
                <w:sz w:val="28"/>
                <w:szCs w:val="28"/>
                <w:cs/>
              </w:rPr>
            </w:pPr>
          </w:p>
        </w:tc>
        <w:tc>
          <w:tcPr>
            <w:tcW w:w="1134" w:type="dxa"/>
            <w:tcBorders>
              <w:top w:val="double" w:sz="6" w:space="0" w:color="auto"/>
              <w:left w:val="nil"/>
              <w:bottom w:val="nil"/>
              <w:right w:val="nil"/>
            </w:tcBorders>
            <w:tcMar>
              <w:top w:w="0" w:type="dxa"/>
              <w:left w:w="108" w:type="dxa"/>
              <w:bottom w:w="0" w:type="dxa"/>
              <w:right w:w="108" w:type="dxa"/>
            </w:tcMar>
          </w:tcPr>
          <w:p w14:paraId="4498DC65" w14:textId="77777777" w:rsidR="003F0C47" w:rsidRDefault="003F0C47" w:rsidP="007A3577">
            <w:pPr>
              <w:spacing w:line="360" w:lineRule="exact"/>
              <w:ind w:left="-113" w:right="227"/>
              <w:jc w:val="right"/>
              <w:rPr>
                <w:rFonts w:ascii="Angsana New" w:hAnsi="Angsana New"/>
                <w:sz w:val="28"/>
                <w:szCs w:val="28"/>
                <w:rtl/>
                <w:cs/>
              </w:rPr>
            </w:pPr>
          </w:p>
        </w:tc>
        <w:tc>
          <w:tcPr>
            <w:tcW w:w="284" w:type="dxa"/>
            <w:tcMar>
              <w:top w:w="0" w:type="dxa"/>
              <w:left w:w="108" w:type="dxa"/>
              <w:bottom w:w="0" w:type="dxa"/>
              <w:right w:w="108" w:type="dxa"/>
            </w:tcMar>
            <w:vAlign w:val="bottom"/>
          </w:tcPr>
          <w:p w14:paraId="374BF7F7" w14:textId="77777777" w:rsidR="003F0C47" w:rsidRDefault="003F0C47" w:rsidP="007A3577">
            <w:pPr>
              <w:spacing w:line="360" w:lineRule="exact"/>
              <w:rPr>
                <w:rFonts w:ascii="Angsana New" w:hAnsi="Angsana New"/>
                <w:sz w:val="28"/>
                <w:szCs w:val="28"/>
                <w:cs/>
                <w:lang w:val="th-TH"/>
              </w:rPr>
            </w:pPr>
          </w:p>
        </w:tc>
        <w:tc>
          <w:tcPr>
            <w:tcW w:w="1134" w:type="dxa"/>
            <w:tcBorders>
              <w:top w:val="double" w:sz="6" w:space="0" w:color="auto"/>
              <w:left w:val="nil"/>
              <w:bottom w:val="nil"/>
              <w:right w:val="nil"/>
            </w:tcBorders>
            <w:tcMar>
              <w:top w:w="0" w:type="dxa"/>
              <w:left w:w="108" w:type="dxa"/>
              <w:bottom w:w="0" w:type="dxa"/>
              <w:right w:w="108" w:type="dxa"/>
            </w:tcMar>
          </w:tcPr>
          <w:p w14:paraId="7874A06F" w14:textId="77777777" w:rsidR="003F0C47" w:rsidRPr="00385165" w:rsidRDefault="003F0C47" w:rsidP="007A3577">
            <w:pPr>
              <w:spacing w:line="360" w:lineRule="exact"/>
              <w:ind w:left="-92"/>
              <w:jc w:val="right"/>
              <w:rPr>
                <w:rFonts w:ascii="Angsana New" w:hAnsi="Angsana New"/>
                <w:sz w:val="28"/>
                <w:szCs w:val="28"/>
                <w:cs/>
              </w:rPr>
            </w:pPr>
          </w:p>
        </w:tc>
        <w:tc>
          <w:tcPr>
            <w:tcW w:w="283" w:type="dxa"/>
            <w:tcMar>
              <w:top w:w="0" w:type="dxa"/>
              <w:left w:w="108" w:type="dxa"/>
              <w:bottom w:w="0" w:type="dxa"/>
              <w:right w:w="108" w:type="dxa"/>
            </w:tcMar>
            <w:vAlign w:val="center"/>
          </w:tcPr>
          <w:p w14:paraId="2D3BBD22" w14:textId="77777777" w:rsidR="003F0C47" w:rsidRDefault="003F0C47" w:rsidP="007A3577">
            <w:pPr>
              <w:spacing w:line="360" w:lineRule="exact"/>
              <w:ind w:left="-92"/>
              <w:jc w:val="right"/>
              <w:rPr>
                <w:rFonts w:ascii="Angsana New" w:hAnsi="Angsana New"/>
                <w:sz w:val="28"/>
                <w:szCs w:val="28"/>
              </w:rPr>
            </w:pPr>
          </w:p>
        </w:tc>
        <w:tc>
          <w:tcPr>
            <w:tcW w:w="1123" w:type="dxa"/>
            <w:tcBorders>
              <w:top w:val="double" w:sz="6" w:space="0" w:color="auto"/>
              <w:left w:val="nil"/>
              <w:bottom w:val="nil"/>
              <w:right w:val="nil"/>
            </w:tcBorders>
            <w:tcMar>
              <w:top w:w="0" w:type="dxa"/>
              <w:left w:w="108" w:type="dxa"/>
              <w:bottom w:w="0" w:type="dxa"/>
              <w:right w:w="108" w:type="dxa"/>
            </w:tcMar>
          </w:tcPr>
          <w:p w14:paraId="67D39019" w14:textId="77777777" w:rsidR="003F0C47" w:rsidRDefault="003F0C47" w:rsidP="007A3577">
            <w:pPr>
              <w:spacing w:line="360" w:lineRule="exact"/>
              <w:ind w:left="-92"/>
              <w:jc w:val="right"/>
              <w:rPr>
                <w:rFonts w:ascii="Angsana New" w:hAnsi="Angsana New"/>
                <w:sz w:val="28"/>
                <w:szCs w:val="28"/>
              </w:rPr>
            </w:pPr>
          </w:p>
        </w:tc>
      </w:tr>
      <w:tr w:rsidR="003F0C47" w:rsidRPr="00C433FF" w14:paraId="2024E357" w14:textId="77777777" w:rsidTr="00D962F1">
        <w:tc>
          <w:tcPr>
            <w:tcW w:w="3070" w:type="dxa"/>
            <w:tcMar>
              <w:top w:w="0" w:type="dxa"/>
              <w:left w:w="108" w:type="dxa"/>
              <w:bottom w:w="0" w:type="dxa"/>
              <w:right w:w="108" w:type="dxa"/>
            </w:tcMar>
            <w:hideMark/>
          </w:tcPr>
          <w:p w14:paraId="12665B88" w14:textId="77777777" w:rsidR="003F0C47" w:rsidRDefault="007A3577" w:rsidP="007A3577">
            <w:pPr>
              <w:spacing w:line="360" w:lineRule="exact"/>
              <w:ind w:left="189" w:right="-108"/>
              <w:rPr>
                <w:rFonts w:ascii="Angsana New" w:hAnsi="Angsana New"/>
                <w:sz w:val="28"/>
                <w:szCs w:val="28"/>
                <w:lang w:val="th-TH"/>
              </w:rPr>
            </w:pPr>
            <w:proofErr w:type="spellStart"/>
            <w:r w:rsidRPr="007A3577">
              <w:rPr>
                <w:rFonts w:ascii="Angsana New" w:hAnsi="Angsana New"/>
                <w:sz w:val="28"/>
                <w:szCs w:val="28"/>
                <w:lang w:val="th-TH"/>
              </w:rPr>
              <w:t>Subsidiaries</w:t>
            </w:r>
            <w:proofErr w:type="spellEnd"/>
          </w:p>
        </w:tc>
        <w:tc>
          <w:tcPr>
            <w:tcW w:w="1134" w:type="dxa"/>
            <w:tcMar>
              <w:top w:w="0" w:type="dxa"/>
              <w:left w:w="108" w:type="dxa"/>
              <w:bottom w:w="0" w:type="dxa"/>
              <w:right w:w="108" w:type="dxa"/>
            </w:tcMar>
            <w:hideMark/>
          </w:tcPr>
          <w:p w14:paraId="7BD22D8B" w14:textId="77777777" w:rsidR="003F0C47" w:rsidRDefault="003F0C47" w:rsidP="007A3577">
            <w:pPr>
              <w:spacing w:line="360" w:lineRule="exact"/>
              <w:ind w:left="-113" w:right="227"/>
              <w:jc w:val="right"/>
              <w:rPr>
                <w:rFonts w:ascii="Angsana New" w:hAnsi="Angsana New"/>
                <w:sz w:val="28"/>
                <w:szCs w:val="28"/>
                <w:cs/>
              </w:rPr>
            </w:pPr>
            <w:r w:rsidRPr="00385165">
              <w:rPr>
                <w:rFonts w:ascii="Angsana New" w:hAnsi="Angsana New"/>
                <w:sz w:val="28"/>
                <w:szCs w:val="28"/>
              </w:rPr>
              <w:t>-</w:t>
            </w:r>
          </w:p>
        </w:tc>
        <w:tc>
          <w:tcPr>
            <w:tcW w:w="283" w:type="dxa"/>
            <w:tcMar>
              <w:top w:w="0" w:type="dxa"/>
              <w:left w:w="108" w:type="dxa"/>
              <w:bottom w:w="0" w:type="dxa"/>
              <w:right w:w="108" w:type="dxa"/>
            </w:tcMar>
            <w:vAlign w:val="center"/>
          </w:tcPr>
          <w:p w14:paraId="492A3617" w14:textId="77777777" w:rsidR="003F0C47" w:rsidRDefault="003F0C47" w:rsidP="007A3577">
            <w:pPr>
              <w:spacing w:line="360" w:lineRule="exact"/>
              <w:ind w:left="-113" w:right="227"/>
              <w:jc w:val="right"/>
              <w:rPr>
                <w:rFonts w:ascii="Angsana New" w:hAnsi="Angsana New"/>
                <w:sz w:val="28"/>
                <w:szCs w:val="28"/>
                <w:cs/>
              </w:rPr>
            </w:pPr>
          </w:p>
        </w:tc>
        <w:tc>
          <w:tcPr>
            <w:tcW w:w="1134" w:type="dxa"/>
            <w:tcMar>
              <w:top w:w="0" w:type="dxa"/>
              <w:left w:w="108" w:type="dxa"/>
              <w:bottom w:w="0" w:type="dxa"/>
              <w:right w:w="108" w:type="dxa"/>
            </w:tcMar>
            <w:hideMark/>
          </w:tcPr>
          <w:p w14:paraId="7369EF49" w14:textId="77777777" w:rsidR="003F0C47" w:rsidRDefault="003F0C47" w:rsidP="007A3577">
            <w:pPr>
              <w:spacing w:line="360" w:lineRule="exact"/>
              <w:ind w:left="-113" w:right="227"/>
              <w:jc w:val="right"/>
              <w:rPr>
                <w:rFonts w:ascii="Angsana New" w:hAnsi="Angsana New"/>
                <w:sz w:val="28"/>
                <w:szCs w:val="28"/>
                <w:rtl/>
                <w:cs/>
              </w:rPr>
            </w:pPr>
            <w:r w:rsidRPr="00385165">
              <w:rPr>
                <w:rFonts w:ascii="Angsana New" w:hAnsi="Angsana New"/>
                <w:sz w:val="28"/>
                <w:szCs w:val="28"/>
              </w:rPr>
              <w:t>-</w:t>
            </w:r>
          </w:p>
        </w:tc>
        <w:tc>
          <w:tcPr>
            <w:tcW w:w="284" w:type="dxa"/>
            <w:tcMar>
              <w:top w:w="0" w:type="dxa"/>
              <w:left w:w="108" w:type="dxa"/>
              <w:bottom w:w="0" w:type="dxa"/>
              <w:right w:w="108" w:type="dxa"/>
            </w:tcMar>
            <w:vAlign w:val="bottom"/>
          </w:tcPr>
          <w:p w14:paraId="420DC90B" w14:textId="77777777" w:rsidR="003F0C47" w:rsidRDefault="003F0C47" w:rsidP="007A3577">
            <w:pPr>
              <w:spacing w:line="360" w:lineRule="exact"/>
              <w:rPr>
                <w:rFonts w:ascii="Angsana New" w:hAnsi="Angsana New"/>
                <w:sz w:val="28"/>
                <w:szCs w:val="28"/>
                <w:cs/>
                <w:lang w:val="th-TH"/>
              </w:rPr>
            </w:pPr>
          </w:p>
        </w:tc>
        <w:tc>
          <w:tcPr>
            <w:tcW w:w="1134" w:type="dxa"/>
            <w:tcMar>
              <w:top w:w="0" w:type="dxa"/>
              <w:left w:w="108" w:type="dxa"/>
              <w:bottom w:w="0" w:type="dxa"/>
              <w:right w:w="108" w:type="dxa"/>
            </w:tcMar>
            <w:hideMark/>
          </w:tcPr>
          <w:p w14:paraId="25E678D9" w14:textId="77777777" w:rsidR="003F0C47" w:rsidRPr="00385165" w:rsidRDefault="003F0C47" w:rsidP="007A3577">
            <w:pPr>
              <w:spacing w:line="360" w:lineRule="exact"/>
              <w:ind w:left="-92"/>
              <w:jc w:val="right"/>
              <w:rPr>
                <w:rFonts w:ascii="Angsana New" w:hAnsi="Angsana New"/>
                <w:sz w:val="28"/>
                <w:szCs w:val="28"/>
                <w:cs/>
              </w:rPr>
            </w:pPr>
            <w:r w:rsidRPr="00385165">
              <w:rPr>
                <w:rFonts w:ascii="Angsana New" w:hAnsi="Angsana New"/>
                <w:sz w:val="28"/>
                <w:szCs w:val="28"/>
              </w:rPr>
              <w:t>45</w:t>
            </w:r>
          </w:p>
        </w:tc>
        <w:tc>
          <w:tcPr>
            <w:tcW w:w="283" w:type="dxa"/>
            <w:tcMar>
              <w:top w:w="0" w:type="dxa"/>
              <w:left w:w="108" w:type="dxa"/>
              <w:bottom w:w="0" w:type="dxa"/>
              <w:right w:w="108" w:type="dxa"/>
            </w:tcMar>
            <w:vAlign w:val="center"/>
          </w:tcPr>
          <w:p w14:paraId="15B6EC1C" w14:textId="77777777" w:rsidR="003F0C47" w:rsidRDefault="003F0C47" w:rsidP="007A3577">
            <w:pPr>
              <w:spacing w:line="360" w:lineRule="exact"/>
              <w:ind w:left="-92"/>
              <w:jc w:val="right"/>
              <w:rPr>
                <w:rFonts w:ascii="Angsana New" w:hAnsi="Angsana New"/>
                <w:sz w:val="28"/>
                <w:szCs w:val="28"/>
              </w:rPr>
            </w:pPr>
          </w:p>
        </w:tc>
        <w:tc>
          <w:tcPr>
            <w:tcW w:w="1123" w:type="dxa"/>
            <w:tcMar>
              <w:top w:w="0" w:type="dxa"/>
              <w:left w:w="108" w:type="dxa"/>
              <w:bottom w:w="0" w:type="dxa"/>
              <w:right w:w="108" w:type="dxa"/>
            </w:tcMar>
            <w:hideMark/>
          </w:tcPr>
          <w:p w14:paraId="258CA865" w14:textId="77777777" w:rsidR="003F0C47" w:rsidRDefault="003F0C47" w:rsidP="007A3577">
            <w:pPr>
              <w:spacing w:line="360" w:lineRule="exact"/>
              <w:ind w:left="-92"/>
              <w:jc w:val="right"/>
              <w:rPr>
                <w:rFonts w:ascii="Angsana New" w:hAnsi="Angsana New"/>
                <w:sz w:val="28"/>
                <w:szCs w:val="28"/>
              </w:rPr>
            </w:pPr>
            <w:r w:rsidRPr="00385165">
              <w:rPr>
                <w:rFonts w:ascii="Angsana New" w:hAnsi="Angsana New"/>
                <w:sz w:val="28"/>
                <w:szCs w:val="28"/>
              </w:rPr>
              <w:t>18</w:t>
            </w:r>
          </w:p>
        </w:tc>
      </w:tr>
      <w:tr w:rsidR="003F0C47" w:rsidRPr="00C433FF" w14:paraId="2D5F747A" w14:textId="77777777" w:rsidTr="00D962F1">
        <w:tc>
          <w:tcPr>
            <w:tcW w:w="3070" w:type="dxa"/>
            <w:tcMar>
              <w:top w:w="0" w:type="dxa"/>
              <w:left w:w="108" w:type="dxa"/>
              <w:bottom w:w="0" w:type="dxa"/>
              <w:right w:w="108" w:type="dxa"/>
            </w:tcMar>
            <w:hideMark/>
          </w:tcPr>
          <w:p w14:paraId="4232405F" w14:textId="77777777" w:rsidR="003F0C47" w:rsidRDefault="007A3577" w:rsidP="007A3577">
            <w:pPr>
              <w:spacing w:line="360" w:lineRule="exact"/>
              <w:ind w:left="189" w:right="-108"/>
              <w:rPr>
                <w:rFonts w:ascii="Angsana New" w:hAnsi="Angsana New"/>
                <w:sz w:val="28"/>
                <w:szCs w:val="28"/>
                <w:cs/>
                <w:lang w:val="th-TH"/>
              </w:rPr>
            </w:pPr>
            <w:proofErr w:type="spellStart"/>
            <w:r w:rsidRPr="007A3577">
              <w:rPr>
                <w:rFonts w:ascii="Angsana New" w:hAnsi="Angsana New"/>
                <w:sz w:val="28"/>
                <w:szCs w:val="28"/>
                <w:lang w:val="th-TH"/>
              </w:rPr>
              <w:t>Related</w:t>
            </w:r>
            <w:proofErr w:type="spellEnd"/>
            <w:r w:rsidRPr="007A3577">
              <w:rPr>
                <w:rFonts w:ascii="Angsana New" w:hAnsi="Angsana New"/>
                <w:sz w:val="28"/>
                <w:szCs w:val="28"/>
                <w:lang w:val="th-TH"/>
              </w:rPr>
              <w:t xml:space="preserve"> </w:t>
            </w:r>
            <w:proofErr w:type="spellStart"/>
            <w:r w:rsidRPr="007A3577">
              <w:rPr>
                <w:rFonts w:ascii="Angsana New" w:hAnsi="Angsana New"/>
                <w:sz w:val="28"/>
                <w:szCs w:val="28"/>
                <w:lang w:val="th-TH"/>
              </w:rPr>
              <w:t>company</w:t>
            </w:r>
            <w:proofErr w:type="spellEnd"/>
          </w:p>
        </w:tc>
        <w:tc>
          <w:tcPr>
            <w:tcW w:w="1134" w:type="dxa"/>
            <w:tcMar>
              <w:top w:w="0" w:type="dxa"/>
              <w:left w:w="108" w:type="dxa"/>
              <w:bottom w:w="0" w:type="dxa"/>
              <w:right w:w="108" w:type="dxa"/>
            </w:tcMar>
            <w:hideMark/>
          </w:tcPr>
          <w:p w14:paraId="1CDC4618" w14:textId="77777777" w:rsidR="003F0C47" w:rsidRDefault="003F0C47" w:rsidP="007A3577">
            <w:pPr>
              <w:spacing w:line="360" w:lineRule="exact"/>
              <w:ind w:left="-113" w:right="227"/>
              <w:jc w:val="right"/>
              <w:rPr>
                <w:rFonts w:ascii="Angsana New" w:hAnsi="Angsana New"/>
                <w:sz w:val="28"/>
                <w:szCs w:val="28"/>
                <w:cs/>
              </w:rPr>
            </w:pPr>
            <w:r w:rsidRPr="00385165">
              <w:rPr>
                <w:rFonts w:ascii="Angsana New" w:hAnsi="Angsana New"/>
                <w:sz w:val="28"/>
                <w:szCs w:val="28"/>
              </w:rPr>
              <w:t>-</w:t>
            </w:r>
          </w:p>
        </w:tc>
        <w:tc>
          <w:tcPr>
            <w:tcW w:w="283" w:type="dxa"/>
            <w:tcMar>
              <w:top w:w="0" w:type="dxa"/>
              <w:left w:w="108" w:type="dxa"/>
              <w:bottom w:w="0" w:type="dxa"/>
              <w:right w:w="108" w:type="dxa"/>
            </w:tcMar>
            <w:vAlign w:val="center"/>
          </w:tcPr>
          <w:p w14:paraId="4979C86E" w14:textId="77777777" w:rsidR="003F0C47" w:rsidRDefault="003F0C47" w:rsidP="007A3577">
            <w:pPr>
              <w:spacing w:line="360" w:lineRule="exact"/>
              <w:jc w:val="right"/>
              <w:rPr>
                <w:rFonts w:ascii="Angsana New" w:hAnsi="Angsana New"/>
                <w:sz w:val="28"/>
                <w:szCs w:val="28"/>
                <w:cs/>
              </w:rPr>
            </w:pPr>
          </w:p>
        </w:tc>
        <w:tc>
          <w:tcPr>
            <w:tcW w:w="1134" w:type="dxa"/>
            <w:tcMar>
              <w:top w:w="0" w:type="dxa"/>
              <w:left w:w="108" w:type="dxa"/>
              <w:bottom w:w="0" w:type="dxa"/>
              <w:right w:w="108" w:type="dxa"/>
            </w:tcMar>
            <w:hideMark/>
          </w:tcPr>
          <w:p w14:paraId="600B0943" w14:textId="77777777" w:rsidR="003F0C47" w:rsidRDefault="003F0C47" w:rsidP="007A3577">
            <w:pPr>
              <w:spacing w:line="360" w:lineRule="exact"/>
              <w:ind w:left="-92"/>
              <w:jc w:val="right"/>
              <w:rPr>
                <w:rFonts w:ascii="Angsana New" w:hAnsi="Angsana New"/>
                <w:sz w:val="28"/>
                <w:szCs w:val="28"/>
                <w:rtl/>
                <w:cs/>
              </w:rPr>
            </w:pPr>
            <w:r w:rsidRPr="00385165">
              <w:rPr>
                <w:rFonts w:ascii="Angsana New" w:hAnsi="Angsana New"/>
                <w:sz w:val="28"/>
                <w:szCs w:val="28"/>
              </w:rPr>
              <w:t>266</w:t>
            </w:r>
          </w:p>
        </w:tc>
        <w:tc>
          <w:tcPr>
            <w:tcW w:w="284" w:type="dxa"/>
            <w:tcMar>
              <w:top w:w="0" w:type="dxa"/>
              <w:left w:w="108" w:type="dxa"/>
              <w:bottom w:w="0" w:type="dxa"/>
              <w:right w:w="108" w:type="dxa"/>
            </w:tcMar>
            <w:vAlign w:val="bottom"/>
          </w:tcPr>
          <w:p w14:paraId="226F3F5C" w14:textId="77777777" w:rsidR="003F0C47" w:rsidRDefault="003F0C47" w:rsidP="007A3577">
            <w:pPr>
              <w:spacing w:line="360" w:lineRule="exact"/>
              <w:rPr>
                <w:rFonts w:ascii="Angsana New" w:hAnsi="Angsana New"/>
                <w:sz w:val="28"/>
                <w:szCs w:val="28"/>
                <w:cs/>
                <w:lang w:val="th-TH"/>
              </w:rPr>
            </w:pPr>
          </w:p>
        </w:tc>
        <w:tc>
          <w:tcPr>
            <w:tcW w:w="1134" w:type="dxa"/>
            <w:tcMar>
              <w:top w:w="0" w:type="dxa"/>
              <w:left w:w="108" w:type="dxa"/>
              <w:bottom w:w="0" w:type="dxa"/>
              <w:right w:w="108" w:type="dxa"/>
            </w:tcMar>
            <w:hideMark/>
          </w:tcPr>
          <w:p w14:paraId="20DE751B" w14:textId="77777777" w:rsidR="003F0C47" w:rsidRPr="00385165" w:rsidRDefault="003F0C47" w:rsidP="007A3577">
            <w:pPr>
              <w:spacing w:line="360" w:lineRule="exact"/>
              <w:ind w:left="-113" w:right="227"/>
              <w:jc w:val="right"/>
              <w:rPr>
                <w:rFonts w:ascii="Angsana New" w:hAnsi="Angsana New"/>
                <w:sz w:val="28"/>
                <w:szCs w:val="28"/>
                <w:cs/>
              </w:rPr>
            </w:pPr>
            <w:r w:rsidRPr="00385165">
              <w:rPr>
                <w:rFonts w:ascii="Angsana New" w:hAnsi="Angsana New"/>
                <w:sz w:val="28"/>
                <w:szCs w:val="28"/>
              </w:rPr>
              <w:t>-</w:t>
            </w:r>
          </w:p>
        </w:tc>
        <w:tc>
          <w:tcPr>
            <w:tcW w:w="283" w:type="dxa"/>
            <w:tcMar>
              <w:top w:w="0" w:type="dxa"/>
              <w:left w:w="108" w:type="dxa"/>
              <w:bottom w:w="0" w:type="dxa"/>
              <w:right w:w="108" w:type="dxa"/>
            </w:tcMar>
            <w:vAlign w:val="center"/>
          </w:tcPr>
          <w:p w14:paraId="113F47A1" w14:textId="77777777" w:rsidR="003F0C47" w:rsidRDefault="003F0C47" w:rsidP="007A3577">
            <w:pPr>
              <w:spacing w:line="360" w:lineRule="exact"/>
              <w:ind w:left="-92"/>
              <w:jc w:val="right"/>
              <w:rPr>
                <w:rFonts w:ascii="Angsana New" w:hAnsi="Angsana New"/>
                <w:sz w:val="28"/>
                <w:szCs w:val="28"/>
              </w:rPr>
            </w:pPr>
          </w:p>
        </w:tc>
        <w:tc>
          <w:tcPr>
            <w:tcW w:w="1123" w:type="dxa"/>
            <w:tcMar>
              <w:top w:w="0" w:type="dxa"/>
              <w:left w:w="108" w:type="dxa"/>
              <w:bottom w:w="0" w:type="dxa"/>
              <w:right w:w="108" w:type="dxa"/>
            </w:tcMar>
            <w:hideMark/>
          </w:tcPr>
          <w:p w14:paraId="43ABB584" w14:textId="77777777" w:rsidR="003F0C47" w:rsidRDefault="003F0C47" w:rsidP="007A3577">
            <w:pPr>
              <w:spacing w:line="360" w:lineRule="exact"/>
              <w:ind w:left="-92"/>
              <w:jc w:val="right"/>
              <w:rPr>
                <w:rFonts w:ascii="Angsana New" w:hAnsi="Angsana New"/>
                <w:sz w:val="28"/>
                <w:szCs w:val="28"/>
              </w:rPr>
            </w:pPr>
            <w:r w:rsidRPr="00385165">
              <w:rPr>
                <w:rFonts w:ascii="Angsana New" w:hAnsi="Angsana New"/>
                <w:sz w:val="28"/>
                <w:szCs w:val="28"/>
              </w:rPr>
              <w:t>266</w:t>
            </w:r>
          </w:p>
        </w:tc>
      </w:tr>
      <w:tr w:rsidR="003F0C47" w14:paraId="178C3A67" w14:textId="77777777" w:rsidTr="00D962F1">
        <w:tc>
          <w:tcPr>
            <w:tcW w:w="3070" w:type="dxa"/>
            <w:tcMar>
              <w:top w:w="0" w:type="dxa"/>
              <w:left w:w="108" w:type="dxa"/>
              <w:bottom w:w="0" w:type="dxa"/>
              <w:right w:w="108" w:type="dxa"/>
            </w:tcMar>
            <w:hideMark/>
          </w:tcPr>
          <w:p w14:paraId="420438E6" w14:textId="77777777" w:rsidR="003F0C47" w:rsidRDefault="003F0C47" w:rsidP="007A3577">
            <w:pPr>
              <w:tabs>
                <w:tab w:val="left" w:pos="450"/>
              </w:tabs>
              <w:spacing w:line="360" w:lineRule="exact"/>
              <w:ind w:left="-94" w:right="-108"/>
              <w:rPr>
                <w:rFonts w:ascii="Angsana New" w:hAnsi="Angsana New"/>
                <w:sz w:val="28"/>
                <w:szCs w:val="28"/>
                <w:cs/>
                <w:lang w:val="th-TH"/>
              </w:rPr>
            </w:pPr>
            <w:r w:rsidRPr="00385165">
              <w:rPr>
                <w:rFonts w:ascii="Angsana New" w:hAnsi="Angsana New"/>
                <w:sz w:val="28"/>
                <w:szCs w:val="28"/>
              </w:rPr>
              <w:t xml:space="preserve">           </w:t>
            </w:r>
            <w:proofErr w:type="spellStart"/>
            <w:r w:rsidR="00FB6B07">
              <w:rPr>
                <w:rFonts w:ascii="Angsana New" w:hAnsi="Angsana New" w:hint="cs"/>
                <w:sz w:val="28"/>
                <w:szCs w:val="28"/>
                <w:lang w:val="th-TH"/>
              </w:rPr>
              <w:t>Total</w:t>
            </w:r>
            <w:proofErr w:type="spellEnd"/>
          </w:p>
        </w:tc>
        <w:tc>
          <w:tcPr>
            <w:tcW w:w="1134" w:type="dxa"/>
            <w:tcBorders>
              <w:top w:val="single" w:sz="6" w:space="0" w:color="auto"/>
              <w:left w:val="nil"/>
              <w:bottom w:val="double" w:sz="6" w:space="0" w:color="auto"/>
              <w:right w:val="nil"/>
            </w:tcBorders>
            <w:tcMar>
              <w:top w:w="0" w:type="dxa"/>
              <w:left w:w="108" w:type="dxa"/>
              <w:bottom w:w="0" w:type="dxa"/>
              <w:right w:w="108" w:type="dxa"/>
            </w:tcMar>
            <w:hideMark/>
          </w:tcPr>
          <w:p w14:paraId="37079B75" w14:textId="77777777" w:rsidR="003F0C47" w:rsidRDefault="003F0C47" w:rsidP="007A3577">
            <w:pPr>
              <w:spacing w:line="360" w:lineRule="exact"/>
              <w:ind w:left="-113" w:right="227"/>
              <w:jc w:val="right"/>
              <w:rPr>
                <w:rFonts w:ascii="Angsana New" w:hAnsi="Angsana New"/>
                <w:sz w:val="28"/>
                <w:szCs w:val="28"/>
                <w:cs/>
              </w:rPr>
            </w:pPr>
            <w:r w:rsidRPr="00385165">
              <w:rPr>
                <w:rFonts w:ascii="Angsana New" w:hAnsi="Angsana New"/>
                <w:sz w:val="28"/>
                <w:szCs w:val="28"/>
              </w:rPr>
              <w:t>-</w:t>
            </w:r>
          </w:p>
        </w:tc>
        <w:tc>
          <w:tcPr>
            <w:tcW w:w="283" w:type="dxa"/>
            <w:tcMar>
              <w:top w:w="0" w:type="dxa"/>
              <w:left w:w="108" w:type="dxa"/>
              <w:bottom w:w="0" w:type="dxa"/>
              <w:right w:w="108" w:type="dxa"/>
            </w:tcMar>
            <w:vAlign w:val="center"/>
          </w:tcPr>
          <w:p w14:paraId="39E3B16B" w14:textId="77777777" w:rsidR="003F0C47" w:rsidRDefault="003F0C47" w:rsidP="007A3577">
            <w:pPr>
              <w:spacing w:line="360" w:lineRule="exact"/>
              <w:jc w:val="right"/>
              <w:rPr>
                <w:rFonts w:ascii="Angsana New" w:hAnsi="Angsana New"/>
                <w:sz w:val="28"/>
                <w:szCs w:val="28"/>
                <w:cs/>
              </w:rPr>
            </w:pPr>
          </w:p>
        </w:tc>
        <w:tc>
          <w:tcPr>
            <w:tcW w:w="1134" w:type="dxa"/>
            <w:tcBorders>
              <w:top w:val="single" w:sz="6" w:space="0" w:color="auto"/>
              <w:left w:val="nil"/>
              <w:bottom w:val="double" w:sz="6" w:space="0" w:color="auto"/>
              <w:right w:val="nil"/>
            </w:tcBorders>
            <w:tcMar>
              <w:top w:w="0" w:type="dxa"/>
              <w:left w:w="108" w:type="dxa"/>
              <w:bottom w:w="0" w:type="dxa"/>
              <w:right w:w="108" w:type="dxa"/>
            </w:tcMar>
            <w:hideMark/>
          </w:tcPr>
          <w:p w14:paraId="6F1A2E82" w14:textId="77777777" w:rsidR="003F0C47" w:rsidRDefault="003F0C47" w:rsidP="007A3577">
            <w:pPr>
              <w:spacing w:line="360" w:lineRule="exact"/>
              <w:ind w:left="-92"/>
              <w:jc w:val="right"/>
              <w:rPr>
                <w:rFonts w:ascii="Angsana New" w:hAnsi="Angsana New"/>
                <w:sz w:val="28"/>
                <w:szCs w:val="28"/>
                <w:rtl/>
                <w:cs/>
              </w:rPr>
            </w:pPr>
            <w:r w:rsidRPr="00385165">
              <w:rPr>
                <w:rFonts w:ascii="Angsana New" w:hAnsi="Angsana New"/>
                <w:sz w:val="28"/>
                <w:szCs w:val="28"/>
              </w:rPr>
              <w:t>266</w:t>
            </w:r>
          </w:p>
        </w:tc>
        <w:tc>
          <w:tcPr>
            <w:tcW w:w="284" w:type="dxa"/>
            <w:tcMar>
              <w:top w:w="0" w:type="dxa"/>
              <w:left w:w="108" w:type="dxa"/>
              <w:bottom w:w="0" w:type="dxa"/>
              <w:right w:w="108" w:type="dxa"/>
            </w:tcMar>
            <w:vAlign w:val="bottom"/>
          </w:tcPr>
          <w:p w14:paraId="5A772CDB" w14:textId="77777777" w:rsidR="003F0C47" w:rsidRDefault="003F0C47" w:rsidP="007A3577">
            <w:pPr>
              <w:spacing w:line="360" w:lineRule="exact"/>
              <w:rPr>
                <w:rFonts w:ascii="Angsana New" w:hAnsi="Angsana New"/>
                <w:sz w:val="28"/>
                <w:szCs w:val="28"/>
                <w:cs/>
                <w:lang w:val="th-TH"/>
              </w:rPr>
            </w:pPr>
          </w:p>
        </w:tc>
        <w:tc>
          <w:tcPr>
            <w:tcW w:w="1134" w:type="dxa"/>
            <w:tcBorders>
              <w:top w:val="single" w:sz="6" w:space="0" w:color="auto"/>
              <w:left w:val="nil"/>
              <w:bottom w:val="double" w:sz="6" w:space="0" w:color="auto"/>
              <w:right w:val="nil"/>
            </w:tcBorders>
            <w:tcMar>
              <w:top w:w="0" w:type="dxa"/>
              <w:left w:w="108" w:type="dxa"/>
              <w:bottom w:w="0" w:type="dxa"/>
              <w:right w:w="108" w:type="dxa"/>
            </w:tcMar>
            <w:hideMark/>
          </w:tcPr>
          <w:p w14:paraId="2900C2AC" w14:textId="77777777" w:rsidR="003F0C47" w:rsidRPr="00385165" w:rsidRDefault="003F0C47" w:rsidP="007A3577">
            <w:pPr>
              <w:spacing w:line="360" w:lineRule="exact"/>
              <w:ind w:left="-92"/>
              <w:jc w:val="right"/>
              <w:rPr>
                <w:rFonts w:ascii="Angsana New" w:hAnsi="Angsana New"/>
                <w:sz w:val="28"/>
                <w:szCs w:val="28"/>
                <w:cs/>
              </w:rPr>
            </w:pPr>
            <w:r w:rsidRPr="00385165">
              <w:rPr>
                <w:rFonts w:ascii="Angsana New" w:hAnsi="Angsana New"/>
                <w:sz w:val="28"/>
                <w:szCs w:val="28"/>
              </w:rPr>
              <w:t>45</w:t>
            </w:r>
          </w:p>
        </w:tc>
        <w:tc>
          <w:tcPr>
            <w:tcW w:w="283" w:type="dxa"/>
            <w:tcMar>
              <w:top w:w="0" w:type="dxa"/>
              <w:left w:w="108" w:type="dxa"/>
              <w:bottom w:w="0" w:type="dxa"/>
              <w:right w:w="108" w:type="dxa"/>
            </w:tcMar>
            <w:vAlign w:val="center"/>
          </w:tcPr>
          <w:p w14:paraId="1D3916A8" w14:textId="77777777" w:rsidR="003F0C47" w:rsidRDefault="003F0C47" w:rsidP="007A3577">
            <w:pPr>
              <w:spacing w:line="360" w:lineRule="exact"/>
              <w:ind w:left="-92"/>
              <w:jc w:val="right"/>
              <w:rPr>
                <w:rFonts w:ascii="Angsana New" w:hAnsi="Angsana New"/>
                <w:sz w:val="28"/>
                <w:szCs w:val="28"/>
              </w:rPr>
            </w:pPr>
          </w:p>
        </w:tc>
        <w:tc>
          <w:tcPr>
            <w:tcW w:w="1123" w:type="dxa"/>
            <w:tcBorders>
              <w:top w:val="single" w:sz="6" w:space="0" w:color="auto"/>
              <w:left w:val="nil"/>
              <w:bottom w:val="double" w:sz="6" w:space="0" w:color="auto"/>
              <w:right w:val="nil"/>
            </w:tcBorders>
            <w:tcMar>
              <w:top w:w="0" w:type="dxa"/>
              <w:left w:w="108" w:type="dxa"/>
              <w:bottom w:w="0" w:type="dxa"/>
              <w:right w:w="108" w:type="dxa"/>
            </w:tcMar>
            <w:hideMark/>
          </w:tcPr>
          <w:p w14:paraId="3226DA2A" w14:textId="77777777" w:rsidR="003F0C47" w:rsidRDefault="003F0C47" w:rsidP="007A3577">
            <w:pPr>
              <w:spacing w:line="360" w:lineRule="exact"/>
              <w:ind w:left="-92"/>
              <w:jc w:val="right"/>
              <w:rPr>
                <w:rFonts w:ascii="Angsana New" w:hAnsi="Angsana New"/>
                <w:sz w:val="28"/>
                <w:szCs w:val="28"/>
              </w:rPr>
            </w:pPr>
            <w:r w:rsidRPr="00385165">
              <w:rPr>
                <w:rFonts w:ascii="Angsana New" w:hAnsi="Angsana New"/>
                <w:sz w:val="28"/>
                <w:szCs w:val="28"/>
              </w:rPr>
              <w:t>284</w:t>
            </w:r>
          </w:p>
        </w:tc>
      </w:tr>
      <w:tr w:rsidR="007A3577" w14:paraId="428B4441" w14:textId="77777777" w:rsidTr="00D962F1">
        <w:tc>
          <w:tcPr>
            <w:tcW w:w="3070" w:type="dxa"/>
            <w:tcMar>
              <w:top w:w="0" w:type="dxa"/>
              <w:left w:w="108" w:type="dxa"/>
              <w:bottom w:w="0" w:type="dxa"/>
              <w:right w:w="108" w:type="dxa"/>
            </w:tcMar>
            <w:hideMark/>
          </w:tcPr>
          <w:p w14:paraId="79A93D48" w14:textId="77777777" w:rsidR="007A3577" w:rsidRPr="00DD0E67" w:rsidRDefault="007A3577" w:rsidP="007A3577">
            <w:pPr>
              <w:spacing w:line="360" w:lineRule="exact"/>
              <w:ind w:left="-96" w:right="-108"/>
              <w:rPr>
                <w:rFonts w:asciiTheme="majorBidi" w:hAnsiTheme="majorBidi" w:cstheme="majorBidi"/>
                <w:sz w:val="28"/>
                <w:szCs w:val="28"/>
                <w:cs/>
                <w:lang w:val="th-TH"/>
              </w:rPr>
            </w:pPr>
            <w:r w:rsidRPr="00C433FF">
              <w:rPr>
                <w:rFonts w:asciiTheme="majorBidi" w:hAnsiTheme="majorBidi" w:cstheme="majorBidi"/>
                <w:sz w:val="28"/>
                <w:szCs w:val="28"/>
              </w:rPr>
              <w:t>Key management personnel</w:t>
            </w:r>
          </w:p>
        </w:tc>
        <w:tc>
          <w:tcPr>
            <w:tcW w:w="1134" w:type="dxa"/>
            <w:tcMar>
              <w:top w:w="0" w:type="dxa"/>
              <w:left w:w="108" w:type="dxa"/>
              <w:bottom w:w="0" w:type="dxa"/>
              <w:right w:w="108" w:type="dxa"/>
            </w:tcMar>
          </w:tcPr>
          <w:p w14:paraId="6CA0F860" w14:textId="77777777" w:rsidR="007A3577" w:rsidRDefault="007A3577" w:rsidP="007A3577">
            <w:pPr>
              <w:spacing w:line="360" w:lineRule="exact"/>
              <w:ind w:left="-92"/>
              <w:jc w:val="right"/>
              <w:rPr>
                <w:rFonts w:ascii="Angsana New" w:hAnsi="Angsana New"/>
                <w:sz w:val="28"/>
                <w:szCs w:val="28"/>
                <w:cs/>
              </w:rPr>
            </w:pPr>
          </w:p>
        </w:tc>
        <w:tc>
          <w:tcPr>
            <w:tcW w:w="283" w:type="dxa"/>
            <w:tcMar>
              <w:top w:w="0" w:type="dxa"/>
              <w:left w:w="108" w:type="dxa"/>
              <w:bottom w:w="0" w:type="dxa"/>
              <w:right w:w="108" w:type="dxa"/>
            </w:tcMar>
            <w:vAlign w:val="center"/>
          </w:tcPr>
          <w:p w14:paraId="76657993" w14:textId="77777777" w:rsidR="007A3577" w:rsidRPr="00385165" w:rsidRDefault="007A3577" w:rsidP="007A3577">
            <w:pPr>
              <w:spacing w:line="360" w:lineRule="exact"/>
              <w:jc w:val="right"/>
              <w:rPr>
                <w:rFonts w:ascii="Angsana New" w:hAnsi="Angsana New"/>
                <w:sz w:val="28"/>
                <w:szCs w:val="28"/>
                <w:cs/>
              </w:rPr>
            </w:pPr>
          </w:p>
        </w:tc>
        <w:tc>
          <w:tcPr>
            <w:tcW w:w="1134" w:type="dxa"/>
            <w:tcMar>
              <w:top w:w="0" w:type="dxa"/>
              <w:left w:w="108" w:type="dxa"/>
              <w:bottom w:w="0" w:type="dxa"/>
              <w:right w:w="108" w:type="dxa"/>
            </w:tcMar>
          </w:tcPr>
          <w:p w14:paraId="2DF6029A" w14:textId="77777777" w:rsidR="007A3577" w:rsidRDefault="007A3577" w:rsidP="007A3577">
            <w:pPr>
              <w:spacing w:line="360" w:lineRule="exact"/>
              <w:ind w:left="-92"/>
              <w:jc w:val="right"/>
              <w:rPr>
                <w:rFonts w:ascii="Angsana New" w:hAnsi="Angsana New"/>
                <w:sz w:val="28"/>
                <w:szCs w:val="28"/>
                <w:rtl/>
                <w:cs/>
              </w:rPr>
            </w:pPr>
          </w:p>
        </w:tc>
        <w:tc>
          <w:tcPr>
            <w:tcW w:w="284" w:type="dxa"/>
            <w:tcMar>
              <w:top w:w="0" w:type="dxa"/>
              <w:left w:w="108" w:type="dxa"/>
              <w:bottom w:w="0" w:type="dxa"/>
              <w:right w:w="108" w:type="dxa"/>
            </w:tcMar>
            <w:vAlign w:val="bottom"/>
          </w:tcPr>
          <w:p w14:paraId="51CE8DB5" w14:textId="77777777" w:rsidR="007A3577" w:rsidRDefault="007A3577" w:rsidP="007A3577">
            <w:pPr>
              <w:spacing w:line="360" w:lineRule="exact"/>
              <w:rPr>
                <w:rFonts w:ascii="Angsana New" w:hAnsi="Angsana New"/>
                <w:sz w:val="28"/>
                <w:szCs w:val="28"/>
                <w:cs/>
                <w:lang w:val="th-TH"/>
              </w:rPr>
            </w:pPr>
          </w:p>
        </w:tc>
        <w:tc>
          <w:tcPr>
            <w:tcW w:w="1134" w:type="dxa"/>
            <w:tcMar>
              <w:top w:w="0" w:type="dxa"/>
              <w:left w:w="108" w:type="dxa"/>
              <w:bottom w:w="0" w:type="dxa"/>
              <w:right w:w="108" w:type="dxa"/>
            </w:tcMar>
          </w:tcPr>
          <w:p w14:paraId="7C1F48B2" w14:textId="77777777" w:rsidR="007A3577" w:rsidRPr="00385165" w:rsidRDefault="007A3577" w:rsidP="007A3577">
            <w:pPr>
              <w:spacing w:line="360" w:lineRule="exact"/>
              <w:ind w:left="-92"/>
              <w:jc w:val="right"/>
              <w:rPr>
                <w:rFonts w:ascii="Angsana New" w:hAnsi="Angsana New"/>
                <w:sz w:val="28"/>
                <w:szCs w:val="28"/>
                <w:cs/>
              </w:rPr>
            </w:pPr>
          </w:p>
        </w:tc>
        <w:tc>
          <w:tcPr>
            <w:tcW w:w="283" w:type="dxa"/>
            <w:tcMar>
              <w:top w:w="0" w:type="dxa"/>
              <w:left w:w="108" w:type="dxa"/>
              <w:bottom w:w="0" w:type="dxa"/>
              <w:right w:w="108" w:type="dxa"/>
            </w:tcMar>
            <w:vAlign w:val="center"/>
          </w:tcPr>
          <w:p w14:paraId="5734BCBD" w14:textId="77777777" w:rsidR="007A3577" w:rsidRDefault="007A3577" w:rsidP="007A3577">
            <w:pPr>
              <w:spacing w:line="360" w:lineRule="exact"/>
              <w:ind w:left="-92"/>
              <w:jc w:val="right"/>
              <w:rPr>
                <w:rFonts w:ascii="Angsana New" w:hAnsi="Angsana New"/>
                <w:sz w:val="28"/>
                <w:szCs w:val="28"/>
              </w:rPr>
            </w:pPr>
          </w:p>
        </w:tc>
        <w:tc>
          <w:tcPr>
            <w:tcW w:w="1123" w:type="dxa"/>
            <w:tcMar>
              <w:top w:w="0" w:type="dxa"/>
              <w:left w:w="108" w:type="dxa"/>
              <w:bottom w:w="0" w:type="dxa"/>
              <w:right w:w="108" w:type="dxa"/>
            </w:tcMar>
          </w:tcPr>
          <w:p w14:paraId="1D39840A" w14:textId="77777777" w:rsidR="007A3577" w:rsidRDefault="007A3577" w:rsidP="007A3577">
            <w:pPr>
              <w:spacing w:line="360" w:lineRule="exact"/>
              <w:ind w:left="-92"/>
              <w:jc w:val="right"/>
              <w:rPr>
                <w:rFonts w:ascii="Angsana New" w:hAnsi="Angsana New"/>
                <w:sz w:val="28"/>
                <w:szCs w:val="28"/>
              </w:rPr>
            </w:pPr>
          </w:p>
        </w:tc>
      </w:tr>
      <w:tr w:rsidR="007A3577" w14:paraId="7DA44296" w14:textId="77777777" w:rsidTr="00D962F1">
        <w:tc>
          <w:tcPr>
            <w:tcW w:w="3070" w:type="dxa"/>
            <w:tcMar>
              <w:top w:w="0" w:type="dxa"/>
              <w:left w:w="108" w:type="dxa"/>
              <w:bottom w:w="0" w:type="dxa"/>
              <w:right w:w="108" w:type="dxa"/>
            </w:tcMar>
            <w:hideMark/>
          </w:tcPr>
          <w:p w14:paraId="73C65C88" w14:textId="77777777" w:rsidR="007A3577" w:rsidRPr="00DD0E67" w:rsidRDefault="007A3577" w:rsidP="007A3577">
            <w:pPr>
              <w:spacing w:line="360" w:lineRule="exact"/>
              <w:ind w:left="189" w:right="-108"/>
              <w:rPr>
                <w:rFonts w:asciiTheme="majorBidi" w:hAnsiTheme="majorBidi" w:cstheme="majorBidi"/>
                <w:sz w:val="28"/>
                <w:szCs w:val="28"/>
                <w:cs/>
              </w:rPr>
            </w:pPr>
            <w:r w:rsidRPr="00C433FF">
              <w:rPr>
                <w:rFonts w:asciiTheme="majorBidi" w:hAnsiTheme="majorBidi" w:cstheme="majorBidi"/>
                <w:sz w:val="28"/>
                <w:szCs w:val="28"/>
              </w:rPr>
              <w:t>Short-term benefit</w:t>
            </w:r>
          </w:p>
        </w:tc>
        <w:tc>
          <w:tcPr>
            <w:tcW w:w="1134" w:type="dxa"/>
            <w:tcMar>
              <w:top w:w="0" w:type="dxa"/>
              <w:left w:w="108" w:type="dxa"/>
              <w:bottom w:w="0" w:type="dxa"/>
              <w:right w:w="108" w:type="dxa"/>
            </w:tcMar>
            <w:hideMark/>
          </w:tcPr>
          <w:p w14:paraId="1BD8D554" w14:textId="77777777" w:rsidR="007A3577" w:rsidRPr="00385165" w:rsidRDefault="007A3577" w:rsidP="007A3577">
            <w:pPr>
              <w:spacing w:line="360" w:lineRule="exact"/>
              <w:ind w:left="-92"/>
              <w:jc w:val="right"/>
              <w:rPr>
                <w:rFonts w:ascii="Angsana New" w:hAnsi="Angsana New"/>
                <w:sz w:val="28"/>
                <w:szCs w:val="28"/>
                <w:cs/>
              </w:rPr>
            </w:pPr>
            <w:r w:rsidRPr="00385165">
              <w:rPr>
                <w:rFonts w:ascii="Angsana New" w:hAnsi="Angsana New"/>
                <w:sz w:val="28"/>
                <w:szCs w:val="28"/>
              </w:rPr>
              <w:t>1</w:t>
            </w:r>
            <w:r w:rsidRPr="00C433FF">
              <w:rPr>
                <w:rFonts w:ascii="Angsana New" w:hAnsi="Angsana New"/>
                <w:sz w:val="28"/>
                <w:szCs w:val="28"/>
              </w:rPr>
              <w:t>,</w:t>
            </w:r>
            <w:r w:rsidRPr="00385165">
              <w:rPr>
                <w:rFonts w:ascii="Angsana New" w:hAnsi="Angsana New"/>
                <w:sz w:val="28"/>
                <w:szCs w:val="28"/>
              </w:rPr>
              <w:t>585</w:t>
            </w:r>
          </w:p>
        </w:tc>
        <w:tc>
          <w:tcPr>
            <w:tcW w:w="283" w:type="dxa"/>
            <w:tcMar>
              <w:top w:w="0" w:type="dxa"/>
              <w:left w:w="108" w:type="dxa"/>
              <w:bottom w:w="0" w:type="dxa"/>
              <w:right w:w="108" w:type="dxa"/>
            </w:tcMar>
            <w:vAlign w:val="center"/>
          </w:tcPr>
          <w:p w14:paraId="687CBE2C" w14:textId="77777777" w:rsidR="007A3577" w:rsidRDefault="007A3577" w:rsidP="007A3577">
            <w:pPr>
              <w:spacing w:line="360" w:lineRule="exact"/>
              <w:jc w:val="right"/>
              <w:rPr>
                <w:rFonts w:ascii="Angsana New" w:hAnsi="Angsana New"/>
                <w:sz w:val="28"/>
                <w:szCs w:val="28"/>
              </w:rPr>
            </w:pPr>
          </w:p>
        </w:tc>
        <w:tc>
          <w:tcPr>
            <w:tcW w:w="1134" w:type="dxa"/>
            <w:tcMar>
              <w:top w:w="0" w:type="dxa"/>
              <w:left w:w="108" w:type="dxa"/>
              <w:bottom w:w="0" w:type="dxa"/>
              <w:right w:w="108" w:type="dxa"/>
            </w:tcMar>
            <w:hideMark/>
          </w:tcPr>
          <w:p w14:paraId="149882D7" w14:textId="77777777" w:rsidR="007A3577" w:rsidRDefault="007A3577" w:rsidP="007A3577">
            <w:pPr>
              <w:spacing w:line="360" w:lineRule="exact"/>
              <w:ind w:left="-92"/>
              <w:jc w:val="right"/>
              <w:rPr>
                <w:rFonts w:ascii="Angsana New" w:hAnsi="Angsana New"/>
                <w:sz w:val="28"/>
                <w:szCs w:val="28"/>
                <w:rtl/>
                <w:cs/>
              </w:rPr>
            </w:pPr>
            <w:r w:rsidRPr="00385165">
              <w:rPr>
                <w:rFonts w:ascii="Angsana New" w:hAnsi="Angsana New"/>
                <w:sz w:val="28"/>
                <w:szCs w:val="28"/>
              </w:rPr>
              <w:t>3</w:t>
            </w:r>
            <w:r w:rsidRPr="00C433FF">
              <w:rPr>
                <w:rFonts w:ascii="Angsana New" w:hAnsi="Angsana New"/>
                <w:sz w:val="28"/>
                <w:szCs w:val="28"/>
              </w:rPr>
              <w:t>,</w:t>
            </w:r>
            <w:r w:rsidRPr="00385165">
              <w:rPr>
                <w:rFonts w:ascii="Angsana New" w:hAnsi="Angsana New"/>
                <w:sz w:val="28"/>
                <w:szCs w:val="28"/>
              </w:rPr>
              <w:t>143</w:t>
            </w:r>
          </w:p>
        </w:tc>
        <w:tc>
          <w:tcPr>
            <w:tcW w:w="284" w:type="dxa"/>
            <w:tcMar>
              <w:top w:w="0" w:type="dxa"/>
              <w:left w:w="108" w:type="dxa"/>
              <w:bottom w:w="0" w:type="dxa"/>
              <w:right w:w="108" w:type="dxa"/>
            </w:tcMar>
            <w:vAlign w:val="bottom"/>
          </w:tcPr>
          <w:p w14:paraId="39E03850" w14:textId="77777777" w:rsidR="007A3577" w:rsidRDefault="007A3577" w:rsidP="007A3577">
            <w:pPr>
              <w:spacing w:line="360" w:lineRule="exact"/>
              <w:rPr>
                <w:rFonts w:ascii="Angsana New" w:hAnsi="Angsana New"/>
                <w:sz w:val="28"/>
                <w:szCs w:val="28"/>
                <w:lang w:val="th-TH"/>
              </w:rPr>
            </w:pPr>
          </w:p>
        </w:tc>
        <w:tc>
          <w:tcPr>
            <w:tcW w:w="1134" w:type="dxa"/>
            <w:tcMar>
              <w:top w:w="0" w:type="dxa"/>
              <w:left w:w="108" w:type="dxa"/>
              <w:bottom w:w="0" w:type="dxa"/>
              <w:right w:w="108" w:type="dxa"/>
            </w:tcMar>
            <w:hideMark/>
          </w:tcPr>
          <w:p w14:paraId="69DD3678" w14:textId="77777777" w:rsidR="007A3577" w:rsidRPr="00385165" w:rsidRDefault="007A3577" w:rsidP="007A3577">
            <w:pPr>
              <w:spacing w:line="360" w:lineRule="exact"/>
              <w:ind w:left="-92"/>
              <w:jc w:val="right"/>
              <w:rPr>
                <w:rFonts w:ascii="Angsana New" w:hAnsi="Angsana New"/>
                <w:sz w:val="28"/>
                <w:szCs w:val="28"/>
                <w:cs/>
              </w:rPr>
            </w:pPr>
            <w:r w:rsidRPr="00385165">
              <w:rPr>
                <w:rFonts w:ascii="Angsana New" w:hAnsi="Angsana New"/>
                <w:sz w:val="28"/>
                <w:szCs w:val="28"/>
              </w:rPr>
              <w:t>1</w:t>
            </w:r>
            <w:r w:rsidRPr="00C433FF">
              <w:rPr>
                <w:rFonts w:ascii="Angsana New" w:hAnsi="Angsana New"/>
                <w:sz w:val="28"/>
                <w:szCs w:val="28"/>
              </w:rPr>
              <w:t>,</w:t>
            </w:r>
            <w:r w:rsidRPr="00385165">
              <w:rPr>
                <w:rFonts w:ascii="Angsana New" w:hAnsi="Angsana New"/>
                <w:sz w:val="28"/>
                <w:szCs w:val="28"/>
              </w:rPr>
              <w:t>235</w:t>
            </w:r>
          </w:p>
        </w:tc>
        <w:tc>
          <w:tcPr>
            <w:tcW w:w="283" w:type="dxa"/>
            <w:tcMar>
              <w:top w:w="0" w:type="dxa"/>
              <w:left w:w="108" w:type="dxa"/>
              <w:bottom w:w="0" w:type="dxa"/>
              <w:right w:w="108" w:type="dxa"/>
            </w:tcMar>
            <w:vAlign w:val="center"/>
          </w:tcPr>
          <w:p w14:paraId="667F7887" w14:textId="77777777" w:rsidR="007A3577" w:rsidRDefault="007A3577" w:rsidP="007A3577">
            <w:pPr>
              <w:spacing w:line="360" w:lineRule="exact"/>
              <w:ind w:left="-92"/>
              <w:jc w:val="right"/>
              <w:rPr>
                <w:rFonts w:ascii="Angsana New" w:hAnsi="Angsana New"/>
                <w:sz w:val="28"/>
                <w:szCs w:val="28"/>
              </w:rPr>
            </w:pPr>
          </w:p>
        </w:tc>
        <w:tc>
          <w:tcPr>
            <w:tcW w:w="1123" w:type="dxa"/>
            <w:tcMar>
              <w:top w:w="0" w:type="dxa"/>
              <w:left w:w="108" w:type="dxa"/>
              <w:bottom w:w="0" w:type="dxa"/>
              <w:right w:w="108" w:type="dxa"/>
            </w:tcMar>
            <w:hideMark/>
          </w:tcPr>
          <w:p w14:paraId="433FB234" w14:textId="77777777" w:rsidR="007A3577" w:rsidRDefault="007A3577" w:rsidP="007A3577">
            <w:pPr>
              <w:spacing w:line="360" w:lineRule="exact"/>
              <w:ind w:left="-92"/>
              <w:jc w:val="right"/>
              <w:rPr>
                <w:rFonts w:ascii="Angsana New" w:hAnsi="Angsana New"/>
                <w:sz w:val="28"/>
                <w:szCs w:val="28"/>
              </w:rPr>
            </w:pPr>
            <w:r w:rsidRPr="00385165">
              <w:rPr>
                <w:rFonts w:ascii="Angsana New" w:hAnsi="Angsana New"/>
                <w:sz w:val="28"/>
                <w:szCs w:val="28"/>
              </w:rPr>
              <w:t>2</w:t>
            </w:r>
            <w:r w:rsidRPr="00C433FF">
              <w:rPr>
                <w:rFonts w:ascii="Angsana New" w:hAnsi="Angsana New"/>
                <w:sz w:val="28"/>
                <w:szCs w:val="28"/>
              </w:rPr>
              <w:t>,</w:t>
            </w:r>
            <w:r w:rsidRPr="00385165">
              <w:rPr>
                <w:rFonts w:ascii="Angsana New" w:hAnsi="Angsana New"/>
                <w:sz w:val="28"/>
                <w:szCs w:val="28"/>
              </w:rPr>
              <w:t>743</w:t>
            </w:r>
          </w:p>
        </w:tc>
      </w:tr>
      <w:tr w:rsidR="007A3577" w:rsidRPr="00C433FF" w14:paraId="764F28B5" w14:textId="77777777" w:rsidTr="00D962F1">
        <w:tc>
          <w:tcPr>
            <w:tcW w:w="3070" w:type="dxa"/>
            <w:tcMar>
              <w:top w:w="0" w:type="dxa"/>
              <w:left w:w="108" w:type="dxa"/>
              <w:bottom w:w="0" w:type="dxa"/>
              <w:right w:w="108" w:type="dxa"/>
            </w:tcMar>
            <w:hideMark/>
          </w:tcPr>
          <w:p w14:paraId="219B828F" w14:textId="77777777" w:rsidR="007A3577" w:rsidRPr="00DD0E67" w:rsidRDefault="007A3577" w:rsidP="007A3577">
            <w:pPr>
              <w:spacing w:line="360" w:lineRule="exact"/>
              <w:ind w:left="189" w:right="-108"/>
              <w:rPr>
                <w:rFonts w:asciiTheme="majorBidi" w:hAnsiTheme="majorBidi" w:cstheme="majorBidi"/>
                <w:sz w:val="28"/>
                <w:szCs w:val="28"/>
                <w:cs/>
                <w:lang w:val="th-TH"/>
              </w:rPr>
            </w:pPr>
            <w:r w:rsidRPr="00C433FF">
              <w:rPr>
                <w:rFonts w:asciiTheme="majorBidi" w:hAnsiTheme="majorBidi" w:cstheme="majorBidi"/>
                <w:sz w:val="28"/>
                <w:szCs w:val="28"/>
              </w:rPr>
              <w:t>Post-employment benefits</w:t>
            </w:r>
          </w:p>
        </w:tc>
        <w:tc>
          <w:tcPr>
            <w:tcW w:w="1134" w:type="dxa"/>
            <w:tcBorders>
              <w:top w:val="nil"/>
              <w:left w:val="nil"/>
              <w:bottom w:val="single" w:sz="6" w:space="0" w:color="auto"/>
              <w:right w:val="nil"/>
            </w:tcBorders>
            <w:tcMar>
              <w:top w:w="0" w:type="dxa"/>
              <w:left w:w="108" w:type="dxa"/>
              <w:bottom w:w="0" w:type="dxa"/>
              <w:right w:w="108" w:type="dxa"/>
            </w:tcMar>
            <w:hideMark/>
          </w:tcPr>
          <w:p w14:paraId="65EC6A69" w14:textId="77777777" w:rsidR="007A3577" w:rsidRDefault="007A3577" w:rsidP="007A3577">
            <w:pPr>
              <w:spacing w:line="360" w:lineRule="exact"/>
              <w:ind w:left="-113" w:right="227"/>
              <w:jc w:val="right"/>
              <w:rPr>
                <w:rFonts w:ascii="Angsana New" w:hAnsi="Angsana New"/>
                <w:sz w:val="28"/>
                <w:szCs w:val="28"/>
                <w:cs/>
              </w:rPr>
            </w:pPr>
            <w:r w:rsidRPr="00385165">
              <w:rPr>
                <w:rFonts w:ascii="Angsana New" w:hAnsi="Angsana New"/>
                <w:sz w:val="28"/>
                <w:szCs w:val="28"/>
              </w:rPr>
              <w:t>-</w:t>
            </w:r>
          </w:p>
        </w:tc>
        <w:tc>
          <w:tcPr>
            <w:tcW w:w="283" w:type="dxa"/>
            <w:tcMar>
              <w:top w:w="0" w:type="dxa"/>
              <w:left w:w="108" w:type="dxa"/>
              <w:bottom w:w="0" w:type="dxa"/>
              <w:right w:w="108" w:type="dxa"/>
            </w:tcMar>
            <w:vAlign w:val="center"/>
          </w:tcPr>
          <w:p w14:paraId="39BB1C68" w14:textId="77777777" w:rsidR="007A3577" w:rsidRDefault="007A3577" w:rsidP="007A3577">
            <w:pPr>
              <w:spacing w:line="360" w:lineRule="exact"/>
              <w:ind w:left="-113" w:right="227"/>
              <w:jc w:val="right"/>
              <w:rPr>
                <w:rFonts w:ascii="Angsana New" w:hAnsi="Angsana New"/>
                <w:sz w:val="28"/>
                <w:szCs w:val="28"/>
                <w:cs/>
              </w:rPr>
            </w:pPr>
          </w:p>
        </w:tc>
        <w:tc>
          <w:tcPr>
            <w:tcW w:w="1134" w:type="dxa"/>
            <w:tcBorders>
              <w:top w:val="nil"/>
              <w:left w:val="nil"/>
              <w:bottom w:val="single" w:sz="6" w:space="0" w:color="auto"/>
              <w:right w:val="nil"/>
            </w:tcBorders>
            <w:tcMar>
              <w:top w:w="0" w:type="dxa"/>
              <w:left w:w="108" w:type="dxa"/>
              <w:bottom w:w="0" w:type="dxa"/>
              <w:right w:w="108" w:type="dxa"/>
            </w:tcMar>
            <w:hideMark/>
          </w:tcPr>
          <w:p w14:paraId="5A3D8896" w14:textId="77777777" w:rsidR="007A3577" w:rsidRDefault="007A3577" w:rsidP="007A3577">
            <w:pPr>
              <w:spacing w:line="360" w:lineRule="exact"/>
              <w:ind w:left="-113" w:right="227"/>
              <w:jc w:val="right"/>
              <w:rPr>
                <w:rFonts w:ascii="Angsana New" w:hAnsi="Angsana New"/>
                <w:sz w:val="28"/>
                <w:szCs w:val="28"/>
                <w:rtl/>
                <w:cs/>
              </w:rPr>
            </w:pPr>
            <w:r w:rsidRPr="00385165">
              <w:rPr>
                <w:rFonts w:ascii="Angsana New" w:hAnsi="Angsana New"/>
                <w:sz w:val="28"/>
                <w:szCs w:val="28"/>
              </w:rPr>
              <w:t>-</w:t>
            </w:r>
          </w:p>
        </w:tc>
        <w:tc>
          <w:tcPr>
            <w:tcW w:w="284" w:type="dxa"/>
            <w:tcMar>
              <w:top w:w="0" w:type="dxa"/>
              <w:left w:w="108" w:type="dxa"/>
              <w:bottom w:w="0" w:type="dxa"/>
              <w:right w:w="108" w:type="dxa"/>
            </w:tcMar>
            <w:vAlign w:val="bottom"/>
          </w:tcPr>
          <w:p w14:paraId="05ADD549" w14:textId="77777777" w:rsidR="007A3577" w:rsidRDefault="007A3577" w:rsidP="007A3577">
            <w:pPr>
              <w:spacing w:line="360" w:lineRule="exact"/>
              <w:ind w:left="-113" w:right="227"/>
              <w:rPr>
                <w:rFonts w:ascii="Angsana New" w:hAnsi="Angsana New"/>
                <w:sz w:val="28"/>
                <w:szCs w:val="28"/>
                <w:cs/>
              </w:rPr>
            </w:pPr>
          </w:p>
        </w:tc>
        <w:tc>
          <w:tcPr>
            <w:tcW w:w="1134" w:type="dxa"/>
            <w:tcBorders>
              <w:top w:val="nil"/>
              <w:left w:val="nil"/>
              <w:bottom w:val="single" w:sz="6" w:space="0" w:color="auto"/>
              <w:right w:val="nil"/>
            </w:tcBorders>
            <w:tcMar>
              <w:top w:w="0" w:type="dxa"/>
              <w:left w:w="108" w:type="dxa"/>
              <w:bottom w:w="0" w:type="dxa"/>
              <w:right w:w="108" w:type="dxa"/>
            </w:tcMar>
            <w:hideMark/>
          </w:tcPr>
          <w:p w14:paraId="78DC0F7B" w14:textId="77777777" w:rsidR="007A3577" w:rsidRDefault="007A3577" w:rsidP="007A3577">
            <w:pPr>
              <w:spacing w:line="360" w:lineRule="exact"/>
              <w:ind w:left="-113" w:right="227"/>
              <w:jc w:val="right"/>
              <w:rPr>
                <w:rFonts w:ascii="Angsana New" w:hAnsi="Angsana New"/>
                <w:sz w:val="28"/>
                <w:szCs w:val="28"/>
                <w:cs/>
              </w:rPr>
            </w:pPr>
            <w:r w:rsidRPr="00385165">
              <w:rPr>
                <w:rFonts w:ascii="Angsana New" w:hAnsi="Angsana New"/>
                <w:sz w:val="28"/>
                <w:szCs w:val="28"/>
              </w:rPr>
              <w:t>-</w:t>
            </w:r>
          </w:p>
        </w:tc>
        <w:tc>
          <w:tcPr>
            <w:tcW w:w="283" w:type="dxa"/>
            <w:tcMar>
              <w:top w:w="0" w:type="dxa"/>
              <w:left w:w="108" w:type="dxa"/>
              <w:bottom w:w="0" w:type="dxa"/>
              <w:right w:w="108" w:type="dxa"/>
            </w:tcMar>
            <w:vAlign w:val="center"/>
          </w:tcPr>
          <w:p w14:paraId="2D4AEA34" w14:textId="77777777" w:rsidR="007A3577" w:rsidRDefault="007A3577" w:rsidP="007A3577">
            <w:pPr>
              <w:spacing w:line="360" w:lineRule="exact"/>
              <w:ind w:left="-113" w:right="227"/>
              <w:jc w:val="right"/>
              <w:rPr>
                <w:rFonts w:ascii="Angsana New" w:hAnsi="Angsana New"/>
                <w:sz w:val="28"/>
                <w:szCs w:val="28"/>
                <w:cs/>
              </w:rPr>
            </w:pPr>
          </w:p>
        </w:tc>
        <w:tc>
          <w:tcPr>
            <w:tcW w:w="1123" w:type="dxa"/>
            <w:tcBorders>
              <w:top w:val="nil"/>
              <w:left w:val="nil"/>
              <w:bottom w:val="single" w:sz="6" w:space="0" w:color="auto"/>
              <w:right w:val="nil"/>
            </w:tcBorders>
            <w:tcMar>
              <w:top w:w="0" w:type="dxa"/>
              <w:left w:w="108" w:type="dxa"/>
              <w:bottom w:w="0" w:type="dxa"/>
              <w:right w:w="108" w:type="dxa"/>
            </w:tcMar>
            <w:hideMark/>
          </w:tcPr>
          <w:p w14:paraId="2E07A4EF" w14:textId="77777777" w:rsidR="007A3577" w:rsidRDefault="007A3577" w:rsidP="007A3577">
            <w:pPr>
              <w:spacing w:line="360" w:lineRule="exact"/>
              <w:ind w:left="-113" w:right="227"/>
              <w:jc w:val="right"/>
              <w:rPr>
                <w:rFonts w:ascii="Angsana New" w:hAnsi="Angsana New"/>
                <w:sz w:val="28"/>
                <w:szCs w:val="28"/>
              </w:rPr>
            </w:pPr>
            <w:r w:rsidRPr="00385165">
              <w:rPr>
                <w:rFonts w:ascii="Angsana New" w:hAnsi="Angsana New"/>
                <w:sz w:val="28"/>
                <w:szCs w:val="28"/>
              </w:rPr>
              <w:t>-</w:t>
            </w:r>
          </w:p>
        </w:tc>
      </w:tr>
      <w:tr w:rsidR="003F0C47" w:rsidRPr="00C433FF" w14:paraId="3997ED34" w14:textId="77777777" w:rsidTr="00D962F1">
        <w:tc>
          <w:tcPr>
            <w:tcW w:w="3070" w:type="dxa"/>
            <w:tcMar>
              <w:top w:w="0" w:type="dxa"/>
              <w:left w:w="108" w:type="dxa"/>
              <w:bottom w:w="0" w:type="dxa"/>
              <w:right w:w="108" w:type="dxa"/>
            </w:tcMar>
            <w:hideMark/>
          </w:tcPr>
          <w:p w14:paraId="55D99752" w14:textId="77777777" w:rsidR="003F0C47" w:rsidRPr="007A3577" w:rsidRDefault="003F0C47" w:rsidP="007A3577">
            <w:pPr>
              <w:spacing w:line="360" w:lineRule="exact"/>
              <w:ind w:left="-94" w:right="-108"/>
              <w:rPr>
                <w:rFonts w:ascii="Angsana New" w:hAnsi="Angsana New"/>
                <w:sz w:val="28"/>
                <w:szCs w:val="28"/>
              </w:rPr>
            </w:pPr>
            <w:r w:rsidRPr="00385165">
              <w:rPr>
                <w:rFonts w:ascii="Angsana New" w:hAnsi="Angsana New"/>
                <w:sz w:val="28"/>
                <w:szCs w:val="28"/>
              </w:rPr>
              <w:t xml:space="preserve">           </w:t>
            </w:r>
            <w:proofErr w:type="spellStart"/>
            <w:r w:rsidR="007A3577">
              <w:rPr>
                <w:rFonts w:ascii="Angsana New" w:hAnsi="Angsana New" w:hint="cs"/>
                <w:sz w:val="28"/>
                <w:szCs w:val="28"/>
                <w:lang w:val="th-TH"/>
              </w:rPr>
              <w:t>Total</w:t>
            </w:r>
            <w:proofErr w:type="spellEnd"/>
          </w:p>
        </w:tc>
        <w:tc>
          <w:tcPr>
            <w:tcW w:w="1134" w:type="dxa"/>
            <w:tcBorders>
              <w:top w:val="single" w:sz="6" w:space="0" w:color="auto"/>
              <w:left w:val="nil"/>
              <w:bottom w:val="double" w:sz="6" w:space="0" w:color="auto"/>
              <w:right w:val="nil"/>
            </w:tcBorders>
            <w:tcMar>
              <w:top w:w="0" w:type="dxa"/>
              <w:left w:w="108" w:type="dxa"/>
              <w:bottom w:w="0" w:type="dxa"/>
              <w:right w:w="108" w:type="dxa"/>
            </w:tcMar>
            <w:hideMark/>
          </w:tcPr>
          <w:p w14:paraId="178F1077" w14:textId="77777777" w:rsidR="003F0C47" w:rsidRDefault="003F0C47" w:rsidP="007A3577">
            <w:pPr>
              <w:spacing w:line="360" w:lineRule="exact"/>
              <w:ind w:left="-92"/>
              <w:jc w:val="right"/>
              <w:rPr>
                <w:rFonts w:ascii="Angsana New" w:hAnsi="Angsana New"/>
                <w:sz w:val="28"/>
                <w:szCs w:val="28"/>
                <w:cs/>
              </w:rPr>
            </w:pPr>
            <w:r w:rsidRPr="00385165">
              <w:rPr>
                <w:rFonts w:ascii="Angsana New" w:hAnsi="Angsana New"/>
                <w:sz w:val="28"/>
                <w:szCs w:val="28"/>
              </w:rPr>
              <w:t>1</w:t>
            </w:r>
            <w:r w:rsidRPr="00C433FF">
              <w:rPr>
                <w:rFonts w:ascii="Angsana New" w:hAnsi="Angsana New"/>
                <w:sz w:val="28"/>
                <w:szCs w:val="28"/>
              </w:rPr>
              <w:t>,</w:t>
            </w:r>
            <w:r w:rsidRPr="00385165">
              <w:rPr>
                <w:rFonts w:ascii="Angsana New" w:hAnsi="Angsana New"/>
                <w:sz w:val="28"/>
                <w:szCs w:val="28"/>
              </w:rPr>
              <w:t>585</w:t>
            </w:r>
          </w:p>
        </w:tc>
        <w:tc>
          <w:tcPr>
            <w:tcW w:w="283" w:type="dxa"/>
            <w:tcMar>
              <w:top w:w="0" w:type="dxa"/>
              <w:left w:w="108" w:type="dxa"/>
              <w:bottom w:w="0" w:type="dxa"/>
              <w:right w:w="108" w:type="dxa"/>
            </w:tcMar>
            <w:vAlign w:val="center"/>
          </w:tcPr>
          <w:p w14:paraId="66775961" w14:textId="77777777" w:rsidR="003F0C47" w:rsidRDefault="003F0C47" w:rsidP="007A3577">
            <w:pPr>
              <w:spacing w:line="360" w:lineRule="exact"/>
              <w:jc w:val="right"/>
              <w:rPr>
                <w:rFonts w:ascii="Angsana New" w:hAnsi="Angsana New"/>
                <w:sz w:val="28"/>
                <w:szCs w:val="28"/>
                <w:cs/>
              </w:rPr>
            </w:pPr>
          </w:p>
        </w:tc>
        <w:tc>
          <w:tcPr>
            <w:tcW w:w="1134" w:type="dxa"/>
            <w:tcBorders>
              <w:top w:val="single" w:sz="6" w:space="0" w:color="auto"/>
              <w:left w:val="nil"/>
              <w:bottom w:val="double" w:sz="6" w:space="0" w:color="auto"/>
              <w:right w:val="nil"/>
            </w:tcBorders>
            <w:tcMar>
              <w:top w:w="0" w:type="dxa"/>
              <w:left w:w="108" w:type="dxa"/>
              <w:bottom w:w="0" w:type="dxa"/>
              <w:right w:w="108" w:type="dxa"/>
            </w:tcMar>
            <w:hideMark/>
          </w:tcPr>
          <w:p w14:paraId="0BACC844" w14:textId="77777777" w:rsidR="003F0C47" w:rsidRDefault="003F0C47" w:rsidP="007A3577">
            <w:pPr>
              <w:spacing w:line="360" w:lineRule="exact"/>
              <w:ind w:left="-92"/>
              <w:jc w:val="right"/>
              <w:rPr>
                <w:rFonts w:ascii="Angsana New" w:hAnsi="Angsana New"/>
                <w:sz w:val="28"/>
                <w:szCs w:val="28"/>
                <w:rtl/>
                <w:cs/>
              </w:rPr>
            </w:pPr>
            <w:r w:rsidRPr="00385165">
              <w:rPr>
                <w:rFonts w:ascii="Angsana New" w:hAnsi="Angsana New"/>
                <w:sz w:val="28"/>
                <w:szCs w:val="28"/>
              </w:rPr>
              <w:t>3</w:t>
            </w:r>
            <w:r w:rsidRPr="00C433FF">
              <w:rPr>
                <w:rFonts w:ascii="Angsana New" w:hAnsi="Angsana New"/>
                <w:sz w:val="28"/>
                <w:szCs w:val="28"/>
              </w:rPr>
              <w:t>,</w:t>
            </w:r>
            <w:r w:rsidRPr="00385165">
              <w:rPr>
                <w:rFonts w:ascii="Angsana New" w:hAnsi="Angsana New"/>
                <w:sz w:val="28"/>
                <w:szCs w:val="28"/>
              </w:rPr>
              <w:t>143</w:t>
            </w:r>
          </w:p>
        </w:tc>
        <w:tc>
          <w:tcPr>
            <w:tcW w:w="284" w:type="dxa"/>
            <w:tcMar>
              <w:top w:w="0" w:type="dxa"/>
              <w:left w:w="108" w:type="dxa"/>
              <w:bottom w:w="0" w:type="dxa"/>
              <w:right w:w="108" w:type="dxa"/>
            </w:tcMar>
            <w:vAlign w:val="bottom"/>
          </w:tcPr>
          <w:p w14:paraId="7E8B8D00" w14:textId="77777777" w:rsidR="003F0C47" w:rsidRDefault="003F0C47" w:rsidP="007A3577">
            <w:pPr>
              <w:spacing w:line="360" w:lineRule="exact"/>
              <w:rPr>
                <w:rFonts w:ascii="Angsana New" w:hAnsi="Angsana New"/>
                <w:sz w:val="28"/>
                <w:szCs w:val="28"/>
                <w:cs/>
                <w:lang w:val="th-TH"/>
              </w:rPr>
            </w:pPr>
          </w:p>
        </w:tc>
        <w:tc>
          <w:tcPr>
            <w:tcW w:w="1134" w:type="dxa"/>
            <w:tcBorders>
              <w:top w:val="single" w:sz="6" w:space="0" w:color="auto"/>
              <w:left w:val="nil"/>
              <w:bottom w:val="double" w:sz="6" w:space="0" w:color="auto"/>
              <w:right w:val="nil"/>
            </w:tcBorders>
            <w:tcMar>
              <w:top w:w="0" w:type="dxa"/>
              <w:left w:w="108" w:type="dxa"/>
              <w:bottom w:w="0" w:type="dxa"/>
              <w:right w:w="108" w:type="dxa"/>
            </w:tcMar>
            <w:hideMark/>
          </w:tcPr>
          <w:p w14:paraId="4AAD30F6" w14:textId="77777777" w:rsidR="003F0C47" w:rsidRPr="00385165" w:rsidRDefault="003F0C47" w:rsidP="007A3577">
            <w:pPr>
              <w:spacing w:line="360" w:lineRule="exact"/>
              <w:ind w:left="-92"/>
              <w:jc w:val="right"/>
              <w:rPr>
                <w:rFonts w:ascii="Angsana New" w:hAnsi="Angsana New"/>
                <w:sz w:val="28"/>
                <w:szCs w:val="28"/>
                <w:cs/>
              </w:rPr>
            </w:pPr>
            <w:r w:rsidRPr="00385165">
              <w:rPr>
                <w:rFonts w:ascii="Angsana New" w:hAnsi="Angsana New"/>
                <w:sz w:val="28"/>
                <w:szCs w:val="28"/>
              </w:rPr>
              <w:t>1</w:t>
            </w:r>
            <w:r w:rsidRPr="00C433FF">
              <w:rPr>
                <w:rFonts w:ascii="Angsana New" w:hAnsi="Angsana New"/>
                <w:sz w:val="28"/>
                <w:szCs w:val="28"/>
              </w:rPr>
              <w:t>,</w:t>
            </w:r>
            <w:r w:rsidRPr="00385165">
              <w:rPr>
                <w:rFonts w:ascii="Angsana New" w:hAnsi="Angsana New"/>
                <w:sz w:val="28"/>
                <w:szCs w:val="28"/>
              </w:rPr>
              <w:t>235</w:t>
            </w:r>
          </w:p>
        </w:tc>
        <w:tc>
          <w:tcPr>
            <w:tcW w:w="283" w:type="dxa"/>
            <w:tcMar>
              <w:top w:w="0" w:type="dxa"/>
              <w:left w:w="108" w:type="dxa"/>
              <w:bottom w:w="0" w:type="dxa"/>
              <w:right w:w="108" w:type="dxa"/>
            </w:tcMar>
            <w:vAlign w:val="center"/>
          </w:tcPr>
          <w:p w14:paraId="713C1FDC" w14:textId="77777777" w:rsidR="003F0C47" w:rsidRDefault="003F0C47" w:rsidP="007A3577">
            <w:pPr>
              <w:spacing w:line="360" w:lineRule="exact"/>
              <w:ind w:left="-92"/>
              <w:jc w:val="right"/>
              <w:rPr>
                <w:rFonts w:ascii="Angsana New" w:hAnsi="Angsana New"/>
                <w:sz w:val="28"/>
                <w:szCs w:val="28"/>
              </w:rPr>
            </w:pPr>
          </w:p>
        </w:tc>
        <w:tc>
          <w:tcPr>
            <w:tcW w:w="1123" w:type="dxa"/>
            <w:tcBorders>
              <w:top w:val="single" w:sz="6" w:space="0" w:color="auto"/>
              <w:left w:val="nil"/>
              <w:bottom w:val="double" w:sz="6" w:space="0" w:color="auto"/>
              <w:right w:val="nil"/>
            </w:tcBorders>
            <w:tcMar>
              <w:top w:w="0" w:type="dxa"/>
              <w:left w:w="108" w:type="dxa"/>
              <w:bottom w:w="0" w:type="dxa"/>
              <w:right w:w="108" w:type="dxa"/>
            </w:tcMar>
            <w:hideMark/>
          </w:tcPr>
          <w:p w14:paraId="2A9F3A9A" w14:textId="77777777" w:rsidR="003F0C47" w:rsidRPr="00C433FF" w:rsidRDefault="003F0C47" w:rsidP="007A3577">
            <w:pPr>
              <w:spacing w:line="360" w:lineRule="exact"/>
              <w:ind w:left="-92"/>
              <w:jc w:val="right"/>
              <w:rPr>
                <w:rFonts w:ascii="Angsana New" w:hAnsi="Angsana New"/>
                <w:sz w:val="28"/>
                <w:szCs w:val="28"/>
              </w:rPr>
            </w:pPr>
            <w:r w:rsidRPr="00385165">
              <w:rPr>
                <w:rFonts w:ascii="Angsana New" w:hAnsi="Angsana New"/>
                <w:sz w:val="28"/>
                <w:szCs w:val="28"/>
              </w:rPr>
              <w:t>2,743</w:t>
            </w:r>
          </w:p>
        </w:tc>
      </w:tr>
    </w:tbl>
    <w:p w14:paraId="1473B3C4" w14:textId="77777777" w:rsidR="003F0C47" w:rsidRPr="00C433FF" w:rsidRDefault="003F0C47" w:rsidP="00E6667A">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p w14:paraId="35C431CF" w14:textId="77777777" w:rsidR="00D962F1" w:rsidRPr="00C433FF" w:rsidRDefault="00D962F1"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385165">
        <w:rPr>
          <w:rFonts w:asciiTheme="majorBidi" w:hAnsiTheme="majorBidi" w:cstheme="majorBidi"/>
          <w:sz w:val="32"/>
          <w:szCs w:val="32"/>
        </w:rPr>
        <w:t>6.</w:t>
      </w:r>
      <w:r w:rsidR="007A3577" w:rsidRPr="00385165">
        <w:rPr>
          <w:rFonts w:asciiTheme="majorBidi" w:hAnsiTheme="majorBidi" w:cstheme="majorBidi"/>
          <w:sz w:val="32"/>
          <w:szCs w:val="32"/>
        </w:rPr>
        <w:t>4</w:t>
      </w:r>
      <w:r w:rsidRPr="00385165">
        <w:rPr>
          <w:rFonts w:asciiTheme="majorBidi" w:hAnsiTheme="majorBidi" w:cstheme="majorBidi"/>
          <w:sz w:val="32"/>
          <w:szCs w:val="32"/>
        </w:rPr>
        <w:tab/>
      </w:r>
      <w:r w:rsidRPr="00C433FF">
        <w:rPr>
          <w:rFonts w:asciiTheme="majorBidi" w:hAnsiTheme="majorBidi" w:cstheme="majorBidi"/>
          <w:sz w:val="32"/>
          <w:szCs w:val="32"/>
        </w:rPr>
        <w:t>Balances with related parties as at March</w:t>
      </w:r>
      <w:r w:rsidRPr="00385165">
        <w:rPr>
          <w:rFonts w:asciiTheme="majorBidi" w:hAnsiTheme="majorBidi" w:cstheme="majorBidi"/>
          <w:sz w:val="32"/>
          <w:szCs w:val="32"/>
        </w:rPr>
        <w:t xml:space="preserve"> </w:t>
      </w:r>
      <w:r w:rsidRPr="00385165">
        <w:rPr>
          <w:rFonts w:asciiTheme="majorBidi" w:hAnsiTheme="majorBidi" w:cs="Angsana New"/>
          <w:sz w:val="32"/>
          <w:szCs w:val="32"/>
        </w:rPr>
        <w:t>31</w:t>
      </w:r>
      <w:r w:rsidRPr="00C433FF">
        <w:rPr>
          <w:rFonts w:asciiTheme="majorBidi" w:hAnsiTheme="majorBidi" w:cstheme="majorBidi"/>
          <w:sz w:val="32"/>
          <w:szCs w:val="32"/>
        </w:rPr>
        <w:t>,</w:t>
      </w:r>
      <w:r w:rsidRPr="00385165">
        <w:rPr>
          <w:rFonts w:asciiTheme="majorBidi" w:hAnsiTheme="majorBidi" w:cstheme="majorBidi"/>
          <w:sz w:val="32"/>
          <w:szCs w:val="32"/>
        </w:rPr>
        <w:t xml:space="preserve"> </w:t>
      </w:r>
      <w:r w:rsidRPr="00385165">
        <w:rPr>
          <w:rFonts w:asciiTheme="majorBidi" w:hAnsiTheme="majorBidi" w:cs="Angsana New"/>
          <w:sz w:val="32"/>
          <w:szCs w:val="32"/>
        </w:rPr>
        <w:t xml:space="preserve">2020 </w:t>
      </w:r>
      <w:r w:rsidRPr="00C433FF">
        <w:rPr>
          <w:rFonts w:asciiTheme="majorBidi" w:hAnsiTheme="majorBidi" w:cstheme="majorBidi"/>
          <w:sz w:val="32"/>
          <w:szCs w:val="32"/>
        </w:rPr>
        <w:t xml:space="preserve">and December </w:t>
      </w:r>
      <w:r w:rsidRPr="00385165">
        <w:rPr>
          <w:rFonts w:asciiTheme="majorBidi" w:hAnsiTheme="majorBidi" w:cs="Angsana New"/>
          <w:sz w:val="32"/>
          <w:szCs w:val="32"/>
        </w:rPr>
        <w:t>31</w:t>
      </w:r>
      <w:r w:rsidRPr="00C433FF">
        <w:rPr>
          <w:rFonts w:asciiTheme="majorBidi" w:hAnsiTheme="majorBidi" w:cstheme="majorBidi"/>
          <w:sz w:val="32"/>
          <w:szCs w:val="32"/>
        </w:rPr>
        <w:t xml:space="preserve">, </w:t>
      </w:r>
      <w:r w:rsidRPr="00385165">
        <w:rPr>
          <w:rFonts w:asciiTheme="majorBidi" w:hAnsiTheme="majorBidi" w:cs="Angsana New"/>
          <w:sz w:val="32"/>
          <w:szCs w:val="32"/>
        </w:rPr>
        <w:t xml:space="preserve">2019 </w:t>
      </w:r>
      <w:r w:rsidRPr="00C433FF">
        <w:rPr>
          <w:rFonts w:asciiTheme="majorBidi" w:hAnsiTheme="majorBidi" w:cstheme="majorBidi"/>
          <w:sz w:val="32"/>
          <w:szCs w:val="32"/>
        </w:rPr>
        <w:t>were as follows:</w:t>
      </w:r>
    </w:p>
    <w:tbl>
      <w:tblPr>
        <w:tblW w:w="8460" w:type="dxa"/>
        <w:tblInd w:w="957" w:type="dxa"/>
        <w:tblLayout w:type="fixed"/>
        <w:tblCellMar>
          <w:left w:w="57" w:type="dxa"/>
          <w:right w:w="57" w:type="dxa"/>
        </w:tblCellMar>
        <w:tblLook w:val="04A0" w:firstRow="1" w:lastRow="0" w:firstColumn="1" w:lastColumn="0" w:noHBand="0" w:noVBand="1"/>
      </w:tblPr>
      <w:tblGrid>
        <w:gridCol w:w="2789"/>
        <w:gridCol w:w="1243"/>
        <w:gridCol w:w="145"/>
        <w:gridCol w:w="1308"/>
        <w:gridCol w:w="142"/>
        <w:gridCol w:w="1229"/>
        <w:gridCol w:w="134"/>
        <w:gridCol w:w="1470"/>
      </w:tblGrid>
      <w:tr w:rsidR="007A3577" w:rsidRPr="00C433FF" w14:paraId="0F788D4B" w14:textId="77777777" w:rsidTr="00FB6B07">
        <w:tc>
          <w:tcPr>
            <w:tcW w:w="2790" w:type="dxa"/>
          </w:tcPr>
          <w:p w14:paraId="42B7903D" w14:textId="77777777" w:rsidR="007A3577" w:rsidRDefault="007A3577" w:rsidP="00FB6B07">
            <w:pPr>
              <w:tabs>
                <w:tab w:val="left" w:pos="426"/>
                <w:tab w:val="left" w:pos="937"/>
              </w:tabs>
              <w:spacing w:line="320" w:lineRule="exact"/>
              <w:jc w:val="both"/>
              <w:rPr>
                <w:rFonts w:ascii="Angsana New" w:hAnsi="Angsana New"/>
                <w:sz w:val="28"/>
                <w:szCs w:val="28"/>
              </w:rPr>
            </w:pPr>
          </w:p>
        </w:tc>
        <w:tc>
          <w:tcPr>
            <w:tcW w:w="5670" w:type="dxa"/>
            <w:gridSpan w:val="7"/>
            <w:tcBorders>
              <w:top w:val="nil"/>
              <w:left w:val="nil"/>
              <w:bottom w:val="single" w:sz="6" w:space="0" w:color="auto"/>
              <w:right w:val="nil"/>
            </w:tcBorders>
            <w:hideMark/>
          </w:tcPr>
          <w:p w14:paraId="17255D4A" w14:textId="77777777" w:rsidR="007A3577" w:rsidRPr="00385165" w:rsidRDefault="008158A1" w:rsidP="00FB6B07">
            <w:pPr>
              <w:tabs>
                <w:tab w:val="left" w:pos="426"/>
                <w:tab w:val="left" w:pos="937"/>
              </w:tabs>
              <w:spacing w:line="320" w:lineRule="exact"/>
              <w:jc w:val="center"/>
              <w:rPr>
                <w:rFonts w:ascii="Angsana New" w:hAnsi="Angsana New"/>
                <w:sz w:val="28"/>
                <w:szCs w:val="28"/>
                <w:cs/>
              </w:rPr>
            </w:pPr>
            <w:r w:rsidRPr="00C433FF">
              <w:rPr>
                <w:rFonts w:ascii="Angsana New" w:hAnsi="Angsana New"/>
                <w:sz w:val="28"/>
                <w:szCs w:val="28"/>
              </w:rPr>
              <w:t>Thousand Baht</w:t>
            </w:r>
          </w:p>
        </w:tc>
      </w:tr>
      <w:tr w:rsidR="008158A1" w:rsidRPr="00C433FF" w14:paraId="5860C5C1" w14:textId="77777777" w:rsidTr="00FB6B07">
        <w:tc>
          <w:tcPr>
            <w:tcW w:w="2790" w:type="dxa"/>
          </w:tcPr>
          <w:p w14:paraId="1ED12C92" w14:textId="77777777" w:rsidR="008158A1" w:rsidRPr="00385165" w:rsidRDefault="008158A1" w:rsidP="00FB6B07">
            <w:pPr>
              <w:tabs>
                <w:tab w:val="left" w:pos="426"/>
                <w:tab w:val="left" w:pos="937"/>
              </w:tabs>
              <w:spacing w:line="320" w:lineRule="exact"/>
              <w:jc w:val="both"/>
              <w:rPr>
                <w:rFonts w:ascii="Angsana New" w:hAnsi="Angsana New"/>
                <w:sz w:val="28"/>
                <w:szCs w:val="28"/>
                <w:cs/>
              </w:rPr>
            </w:pPr>
          </w:p>
        </w:tc>
        <w:tc>
          <w:tcPr>
            <w:tcW w:w="2698" w:type="dxa"/>
            <w:gridSpan w:val="3"/>
            <w:tcBorders>
              <w:top w:val="single" w:sz="6" w:space="0" w:color="auto"/>
              <w:left w:val="nil"/>
              <w:bottom w:val="single" w:sz="6" w:space="0" w:color="auto"/>
              <w:right w:val="nil"/>
            </w:tcBorders>
            <w:hideMark/>
          </w:tcPr>
          <w:p w14:paraId="59A7AAF7" w14:textId="77777777" w:rsidR="008158A1" w:rsidRDefault="008158A1" w:rsidP="00FB6B07">
            <w:pPr>
              <w:spacing w:line="320" w:lineRule="exact"/>
              <w:jc w:val="center"/>
              <w:rPr>
                <w:rFonts w:ascii="Angsana New" w:hAnsi="Angsana New"/>
                <w:sz w:val="28"/>
                <w:szCs w:val="28"/>
                <w:cs/>
                <w:lang w:val="th-TH"/>
              </w:rPr>
            </w:pPr>
            <w:r w:rsidRPr="007A3577">
              <w:rPr>
                <w:rFonts w:ascii="Angsana New" w:hAnsi="Angsana New"/>
                <w:sz w:val="28"/>
                <w:szCs w:val="28"/>
                <w:lang w:val="th-TH"/>
              </w:rPr>
              <w:t xml:space="preserve">Consolidated </w:t>
            </w:r>
            <w:proofErr w:type="spellStart"/>
            <w:r w:rsidRPr="007A3577">
              <w:rPr>
                <w:rFonts w:ascii="Angsana New" w:hAnsi="Angsana New"/>
                <w:sz w:val="28"/>
                <w:szCs w:val="28"/>
                <w:lang w:val="th-TH"/>
              </w:rPr>
              <w:t>financial</w:t>
            </w:r>
            <w:proofErr w:type="spellEnd"/>
            <w:r w:rsidRPr="007A3577">
              <w:rPr>
                <w:rFonts w:ascii="Angsana New" w:hAnsi="Angsana New"/>
                <w:sz w:val="28"/>
                <w:szCs w:val="28"/>
                <w:lang w:val="th-TH"/>
              </w:rPr>
              <w:t xml:space="preserve"> </w:t>
            </w:r>
            <w:proofErr w:type="spellStart"/>
            <w:r w:rsidRPr="007A3577">
              <w:rPr>
                <w:rFonts w:ascii="Angsana New" w:hAnsi="Angsana New"/>
                <w:sz w:val="28"/>
                <w:szCs w:val="28"/>
                <w:lang w:val="th-TH"/>
              </w:rPr>
              <w:t>statements</w:t>
            </w:r>
            <w:proofErr w:type="spellEnd"/>
          </w:p>
        </w:tc>
        <w:tc>
          <w:tcPr>
            <w:tcW w:w="142" w:type="dxa"/>
            <w:tcBorders>
              <w:top w:val="single" w:sz="6" w:space="0" w:color="auto"/>
              <w:left w:val="nil"/>
              <w:bottom w:val="nil"/>
              <w:right w:val="nil"/>
            </w:tcBorders>
          </w:tcPr>
          <w:p w14:paraId="10569BFA" w14:textId="77777777" w:rsidR="008158A1" w:rsidRPr="00385165" w:rsidRDefault="008158A1" w:rsidP="00FB6B07">
            <w:pPr>
              <w:spacing w:line="320" w:lineRule="exact"/>
              <w:ind w:right="1"/>
              <w:jc w:val="center"/>
              <w:rPr>
                <w:rFonts w:ascii="Angsana New" w:hAnsi="Angsana New"/>
                <w:sz w:val="28"/>
                <w:szCs w:val="28"/>
                <w:cs/>
              </w:rPr>
            </w:pPr>
          </w:p>
        </w:tc>
        <w:tc>
          <w:tcPr>
            <w:tcW w:w="2830" w:type="dxa"/>
            <w:gridSpan w:val="3"/>
            <w:tcBorders>
              <w:top w:val="single" w:sz="6" w:space="0" w:color="auto"/>
              <w:left w:val="nil"/>
              <w:bottom w:val="single" w:sz="6" w:space="0" w:color="auto"/>
              <w:right w:val="nil"/>
            </w:tcBorders>
            <w:hideMark/>
          </w:tcPr>
          <w:p w14:paraId="65AA7BEB" w14:textId="77777777" w:rsidR="008158A1" w:rsidRPr="00385165" w:rsidRDefault="008158A1" w:rsidP="00FB6B07">
            <w:pPr>
              <w:spacing w:line="320" w:lineRule="exact"/>
              <w:jc w:val="center"/>
              <w:rPr>
                <w:rFonts w:ascii="Angsana New" w:hAnsi="Angsana New"/>
                <w:sz w:val="28"/>
                <w:szCs w:val="28"/>
                <w:cs/>
              </w:rPr>
            </w:pPr>
            <w:proofErr w:type="spellStart"/>
            <w:r w:rsidRPr="00D962F1">
              <w:rPr>
                <w:rFonts w:ascii="Angsana New" w:hAnsi="Angsana New"/>
                <w:sz w:val="28"/>
                <w:szCs w:val="28"/>
                <w:lang w:val="th-TH"/>
              </w:rPr>
              <w:t>Separate</w:t>
            </w:r>
            <w:proofErr w:type="spellEnd"/>
            <w:r w:rsidRPr="00D962F1">
              <w:rPr>
                <w:rFonts w:ascii="Angsana New" w:hAnsi="Angsana New"/>
                <w:sz w:val="28"/>
                <w:szCs w:val="28"/>
                <w:lang w:val="th-TH"/>
              </w:rPr>
              <w:t xml:space="preserve"> </w:t>
            </w:r>
            <w:proofErr w:type="spellStart"/>
            <w:r w:rsidRPr="00D962F1">
              <w:rPr>
                <w:rFonts w:ascii="Angsana New" w:hAnsi="Angsana New"/>
                <w:sz w:val="28"/>
                <w:szCs w:val="28"/>
                <w:lang w:val="th-TH"/>
              </w:rPr>
              <w:t>financial</w:t>
            </w:r>
            <w:proofErr w:type="spellEnd"/>
            <w:r w:rsidRPr="00D962F1">
              <w:rPr>
                <w:rFonts w:ascii="Angsana New" w:hAnsi="Angsana New"/>
                <w:sz w:val="28"/>
                <w:szCs w:val="28"/>
                <w:lang w:val="th-TH"/>
              </w:rPr>
              <w:t xml:space="preserve"> </w:t>
            </w:r>
            <w:proofErr w:type="spellStart"/>
            <w:r w:rsidRPr="00D962F1">
              <w:rPr>
                <w:rFonts w:ascii="Angsana New" w:hAnsi="Angsana New"/>
                <w:sz w:val="28"/>
                <w:szCs w:val="28"/>
                <w:lang w:val="th-TH"/>
              </w:rPr>
              <w:t>statements</w:t>
            </w:r>
            <w:proofErr w:type="spellEnd"/>
          </w:p>
        </w:tc>
      </w:tr>
      <w:tr w:rsidR="008158A1" w14:paraId="26A3E01D" w14:textId="77777777" w:rsidTr="00FB6B07">
        <w:tc>
          <w:tcPr>
            <w:tcW w:w="2790" w:type="dxa"/>
          </w:tcPr>
          <w:p w14:paraId="138F5FB9" w14:textId="77777777" w:rsidR="008158A1" w:rsidRPr="00385165" w:rsidRDefault="008158A1" w:rsidP="00FB6B07">
            <w:pPr>
              <w:tabs>
                <w:tab w:val="left" w:pos="426"/>
                <w:tab w:val="left" w:pos="937"/>
              </w:tabs>
              <w:spacing w:line="320" w:lineRule="exact"/>
              <w:jc w:val="both"/>
              <w:rPr>
                <w:rFonts w:ascii="Angsana New" w:hAnsi="Angsana New"/>
                <w:sz w:val="28"/>
                <w:szCs w:val="28"/>
                <w:cs/>
              </w:rPr>
            </w:pPr>
          </w:p>
        </w:tc>
        <w:tc>
          <w:tcPr>
            <w:tcW w:w="1244" w:type="dxa"/>
            <w:tcBorders>
              <w:top w:val="single" w:sz="6" w:space="0" w:color="auto"/>
              <w:left w:val="nil"/>
              <w:bottom w:val="nil"/>
              <w:right w:val="nil"/>
            </w:tcBorders>
            <w:hideMark/>
          </w:tcPr>
          <w:p w14:paraId="7E57F12E" w14:textId="77777777" w:rsidR="008158A1" w:rsidRPr="00385165" w:rsidRDefault="008158A1" w:rsidP="00FB6B07">
            <w:pPr>
              <w:tabs>
                <w:tab w:val="left" w:pos="426"/>
                <w:tab w:val="left" w:pos="937"/>
              </w:tabs>
              <w:spacing w:line="320" w:lineRule="exact"/>
              <w:jc w:val="center"/>
              <w:rPr>
                <w:rFonts w:ascii="Angsana New" w:hAnsi="Angsana New"/>
                <w:sz w:val="28"/>
                <w:szCs w:val="28"/>
                <w:cs/>
              </w:rPr>
            </w:pPr>
            <w:r w:rsidRPr="00C433FF">
              <w:rPr>
                <w:rFonts w:ascii="Angsana New" w:hAnsi="Angsana New"/>
                <w:sz w:val="28"/>
                <w:szCs w:val="28"/>
              </w:rPr>
              <w:t>As at March</w:t>
            </w:r>
          </w:p>
        </w:tc>
        <w:tc>
          <w:tcPr>
            <w:tcW w:w="145" w:type="dxa"/>
            <w:tcBorders>
              <w:top w:val="single" w:sz="6" w:space="0" w:color="auto"/>
              <w:left w:val="nil"/>
              <w:bottom w:val="nil"/>
              <w:right w:val="nil"/>
            </w:tcBorders>
          </w:tcPr>
          <w:p w14:paraId="0ECC5BAA" w14:textId="77777777" w:rsidR="008158A1" w:rsidRDefault="008158A1" w:rsidP="00FB6B07">
            <w:pPr>
              <w:tabs>
                <w:tab w:val="left" w:pos="426"/>
                <w:tab w:val="left" w:pos="937"/>
              </w:tabs>
              <w:spacing w:line="320" w:lineRule="exact"/>
              <w:jc w:val="center"/>
              <w:rPr>
                <w:rFonts w:ascii="Angsana New" w:hAnsi="Angsana New"/>
                <w:sz w:val="28"/>
                <w:szCs w:val="28"/>
              </w:rPr>
            </w:pPr>
          </w:p>
        </w:tc>
        <w:tc>
          <w:tcPr>
            <w:tcW w:w="1309" w:type="dxa"/>
            <w:tcBorders>
              <w:top w:val="single" w:sz="6" w:space="0" w:color="auto"/>
              <w:left w:val="nil"/>
              <w:bottom w:val="nil"/>
              <w:right w:val="nil"/>
            </w:tcBorders>
            <w:hideMark/>
          </w:tcPr>
          <w:p w14:paraId="50E5363D" w14:textId="77777777" w:rsidR="008158A1" w:rsidRPr="00385165" w:rsidRDefault="008158A1" w:rsidP="00FB6B07">
            <w:pPr>
              <w:tabs>
                <w:tab w:val="left" w:pos="426"/>
                <w:tab w:val="left" w:pos="937"/>
              </w:tabs>
              <w:spacing w:line="320" w:lineRule="exact"/>
              <w:jc w:val="center"/>
              <w:rPr>
                <w:rFonts w:ascii="Angsana New" w:hAnsi="Angsana New"/>
                <w:sz w:val="28"/>
                <w:szCs w:val="28"/>
                <w:cs/>
              </w:rPr>
            </w:pPr>
            <w:r w:rsidRPr="00C433FF">
              <w:rPr>
                <w:rFonts w:ascii="Angsana New" w:hAnsi="Angsana New"/>
                <w:sz w:val="28"/>
                <w:szCs w:val="28"/>
              </w:rPr>
              <w:t>As at December</w:t>
            </w:r>
          </w:p>
        </w:tc>
        <w:tc>
          <w:tcPr>
            <w:tcW w:w="142" w:type="dxa"/>
          </w:tcPr>
          <w:p w14:paraId="045EA5D2" w14:textId="77777777" w:rsidR="008158A1" w:rsidRDefault="008158A1" w:rsidP="00FB6B07">
            <w:pPr>
              <w:tabs>
                <w:tab w:val="left" w:pos="426"/>
                <w:tab w:val="left" w:pos="937"/>
              </w:tabs>
              <w:spacing w:line="320" w:lineRule="exact"/>
              <w:jc w:val="center"/>
              <w:rPr>
                <w:rFonts w:ascii="Angsana New" w:hAnsi="Angsana New"/>
                <w:sz w:val="28"/>
                <w:szCs w:val="28"/>
              </w:rPr>
            </w:pPr>
          </w:p>
        </w:tc>
        <w:tc>
          <w:tcPr>
            <w:tcW w:w="1230" w:type="dxa"/>
            <w:hideMark/>
          </w:tcPr>
          <w:p w14:paraId="3E0C0CBB" w14:textId="77777777" w:rsidR="008158A1" w:rsidRPr="00385165" w:rsidRDefault="008158A1" w:rsidP="00FB6B07">
            <w:pPr>
              <w:tabs>
                <w:tab w:val="left" w:pos="426"/>
                <w:tab w:val="left" w:pos="937"/>
              </w:tabs>
              <w:spacing w:line="320" w:lineRule="exact"/>
              <w:jc w:val="center"/>
              <w:rPr>
                <w:rFonts w:ascii="Angsana New" w:hAnsi="Angsana New"/>
                <w:sz w:val="28"/>
                <w:szCs w:val="28"/>
                <w:cs/>
              </w:rPr>
            </w:pPr>
            <w:r w:rsidRPr="00C433FF">
              <w:rPr>
                <w:rFonts w:ascii="Angsana New" w:hAnsi="Angsana New"/>
                <w:sz w:val="28"/>
                <w:szCs w:val="28"/>
              </w:rPr>
              <w:t>As at March</w:t>
            </w:r>
          </w:p>
        </w:tc>
        <w:tc>
          <w:tcPr>
            <w:tcW w:w="134" w:type="dxa"/>
          </w:tcPr>
          <w:p w14:paraId="6F51388C" w14:textId="77777777" w:rsidR="008158A1" w:rsidRDefault="008158A1" w:rsidP="00FB6B07">
            <w:pPr>
              <w:tabs>
                <w:tab w:val="left" w:pos="426"/>
                <w:tab w:val="left" w:pos="937"/>
              </w:tabs>
              <w:spacing w:line="320" w:lineRule="exact"/>
              <w:jc w:val="center"/>
              <w:rPr>
                <w:rFonts w:ascii="Angsana New" w:hAnsi="Angsana New"/>
                <w:sz w:val="28"/>
                <w:szCs w:val="28"/>
              </w:rPr>
            </w:pPr>
          </w:p>
        </w:tc>
        <w:tc>
          <w:tcPr>
            <w:tcW w:w="1466" w:type="dxa"/>
            <w:hideMark/>
          </w:tcPr>
          <w:p w14:paraId="19F3522A" w14:textId="77777777" w:rsidR="008158A1" w:rsidRPr="00385165" w:rsidRDefault="008158A1" w:rsidP="00FB6B07">
            <w:pPr>
              <w:tabs>
                <w:tab w:val="left" w:pos="426"/>
                <w:tab w:val="left" w:pos="937"/>
              </w:tabs>
              <w:spacing w:line="320" w:lineRule="exact"/>
              <w:jc w:val="center"/>
              <w:rPr>
                <w:rFonts w:ascii="Angsana New" w:hAnsi="Angsana New"/>
                <w:sz w:val="28"/>
                <w:szCs w:val="28"/>
                <w:cs/>
              </w:rPr>
            </w:pPr>
            <w:r w:rsidRPr="00C433FF">
              <w:rPr>
                <w:rFonts w:ascii="Angsana New" w:hAnsi="Angsana New"/>
                <w:sz w:val="28"/>
                <w:szCs w:val="28"/>
              </w:rPr>
              <w:t>As at December</w:t>
            </w:r>
          </w:p>
        </w:tc>
      </w:tr>
      <w:tr w:rsidR="008158A1" w14:paraId="4BB72FDC" w14:textId="77777777" w:rsidTr="00FB6B07">
        <w:tc>
          <w:tcPr>
            <w:tcW w:w="2790" w:type="dxa"/>
          </w:tcPr>
          <w:p w14:paraId="77D97D9E" w14:textId="77777777" w:rsidR="008158A1" w:rsidRPr="00C433FF" w:rsidRDefault="008158A1" w:rsidP="00FB6B07">
            <w:pPr>
              <w:tabs>
                <w:tab w:val="left" w:pos="426"/>
                <w:tab w:val="left" w:pos="937"/>
              </w:tabs>
              <w:spacing w:line="320" w:lineRule="exact"/>
              <w:jc w:val="both"/>
              <w:rPr>
                <w:rFonts w:ascii="Angsana New" w:hAnsi="Angsana New"/>
                <w:sz w:val="28"/>
                <w:szCs w:val="28"/>
              </w:rPr>
            </w:pPr>
          </w:p>
        </w:tc>
        <w:tc>
          <w:tcPr>
            <w:tcW w:w="1244" w:type="dxa"/>
            <w:tcBorders>
              <w:top w:val="nil"/>
              <w:left w:val="nil"/>
              <w:bottom w:val="single" w:sz="6" w:space="0" w:color="auto"/>
              <w:right w:val="nil"/>
            </w:tcBorders>
            <w:hideMark/>
          </w:tcPr>
          <w:p w14:paraId="6DB5025E" w14:textId="77777777" w:rsidR="008158A1" w:rsidRDefault="008158A1" w:rsidP="00FB6B07">
            <w:pPr>
              <w:tabs>
                <w:tab w:val="left" w:pos="426"/>
                <w:tab w:val="left" w:pos="937"/>
              </w:tabs>
              <w:spacing w:line="320" w:lineRule="exact"/>
              <w:jc w:val="center"/>
              <w:rPr>
                <w:rFonts w:ascii="Angsana New" w:hAnsi="Angsana New"/>
                <w:sz w:val="28"/>
                <w:szCs w:val="28"/>
              </w:rPr>
            </w:pPr>
            <w:r w:rsidRPr="00385165">
              <w:rPr>
                <w:rFonts w:ascii="Angsana New" w:hAnsi="Angsana New"/>
                <w:sz w:val="28"/>
                <w:szCs w:val="28"/>
              </w:rPr>
              <w:t>31</w:t>
            </w:r>
            <w:r w:rsidRPr="00C433FF">
              <w:rPr>
                <w:rFonts w:ascii="Angsana New" w:hAnsi="Angsana New"/>
                <w:sz w:val="28"/>
                <w:szCs w:val="28"/>
              </w:rPr>
              <w:t xml:space="preserve">, </w:t>
            </w:r>
            <w:r w:rsidRPr="00385165">
              <w:rPr>
                <w:rFonts w:ascii="Angsana New" w:hAnsi="Angsana New"/>
                <w:sz w:val="28"/>
                <w:szCs w:val="28"/>
              </w:rPr>
              <w:t>2020</w:t>
            </w:r>
          </w:p>
        </w:tc>
        <w:tc>
          <w:tcPr>
            <w:tcW w:w="145" w:type="dxa"/>
          </w:tcPr>
          <w:p w14:paraId="5428C69C" w14:textId="77777777" w:rsidR="008158A1" w:rsidRPr="00C433FF" w:rsidRDefault="008158A1" w:rsidP="00FB6B07">
            <w:pPr>
              <w:tabs>
                <w:tab w:val="left" w:pos="426"/>
                <w:tab w:val="left" w:pos="937"/>
              </w:tabs>
              <w:spacing w:line="32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3B582F41" w14:textId="77777777" w:rsidR="008158A1" w:rsidRPr="00385165" w:rsidRDefault="008158A1" w:rsidP="00FB6B07">
            <w:pPr>
              <w:tabs>
                <w:tab w:val="left" w:pos="426"/>
                <w:tab w:val="left" w:pos="937"/>
              </w:tabs>
              <w:spacing w:line="320" w:lineRule="exact"/>
              <w:jc w:val="center"/>
              <w:rPr>
                <w:rFonts w:ascii="Angsana New" w:hAnsi="Angsana New"/>
                <w:sz w:val="28"/>
                <w:szCs w:val="28"/>
                <w:cs/>
              </w:rPr>
            </w:pPr>
            <w:r w:rsidRPr="00385165">
              <w:rPr>
                <w:rFonts w:ascii="Angsana New" w:hAnsi="Angsana New"/>
                <w:sz w:val="28"/>
                <w:szCs w:val="28"/>
              </w:rPr>
              <w:t>31</w:t>
            </w:r>
            <w:r w:rsidRPr="00C433FF">
              <w:rPr>
                <w:rFonts w:ascii="Angsana New" w:hAnsi="Angsana New"/>
                <w:sz w:val="28"/>
                <w:szCs w:val="28"/>
              </w:rPr>
              <w:t xml:space="preserve">, </w:t>
            </w:r>
            <w:r w:rsidRPr="00385165">
              <w:rPr>
                <w:rFonts w:ascii="Angsana New" w:hAnsi="Angsana New"/>
                <w:sz w:val="28"/>
                <w:szCs w:val="28"/>
              </w:rPr>
              <w:t>2019</w:t>
            </w:r>
          </w:p>
        </w:tc>
        <w:tc>
          <w:tcPr>
            <w:tcW w:w="142" w:type="dxa"/>
          </w:tcPr>
          <w:p w14:paraId="4119AF9F" w14:textId="77777777" w:rsidR="008158A1" w:rsidRPr="00C433FF" w:rsidRDefault="008158A1" w:rsidP="00FB6B07">
            <w:pPr>
              <w:tabs>
                <w:tab w:val="left" w:pos="426"/>
                <w:tab w:val="left" w:pos="937"/>
              </w:tabs>
              <w:spacing w:line="320" w:lineRule="exact"/>
              <w:jc w:val="center"/>
              <w:rPr>
                <w:rFonts w:ascii="Angsana New" w:hAnsi="Angsana New"/>
                <w:sz w:val="28"/>
                <w:szCs w:val="28"/>
              </w:rPr>
            </w:pPr>
          </w:p>
        </w:tc>
        <w:tc>
          <w:tcPr>
            <w:tcW w:w="1230" w:type="dxa"/>
            <w:tcBorders>
              <w:top w:val="nil"/>
              <w:left w:val="nil"/>
              <w:bottom w:val="single" w:sz="6" w:space="0" w:color="auto"/>
              <w:right w:val="nil"/>
            </w:tcBorders>
            <w:hideMark/>
          </w:tcPr>
          <w:p w14:paraId="11734CE4" w14:textId="77777777" w:rsidR="008158A1" w:rsidRDefault="008158A1" w:rsidP="00FB6B07">
            <w:pPr>
              <w:tabs>
                <w:tab w:val="left" w:pos="426"/>
                <w:tab w:val="left" w:pos="937"/>
              </w:tabs>
              <w:spacing w:line="320" w:lineRule="exact"/>
              <w:jc w:val="center"/>
              <w:rPr>
                <w:rFonts w:ascii="Angsana New" w:hAnsi="Angsana New"/>
                <w:sz w:val="28"/>
                <w:szCs w:val="28"/>
              </w:rPr>
            </w:pPr>
            <w:r w:rsidRPr="00385165">
              <w:rPr>
                <w:rFonts w:ascii="Angsana New" w:hAnsi="Angsana New"/>
                <w:sz w:val="28"/>
                <w:szCs w:val="28"/>
              </w:rPr>
              <w:t>31</w:t>
            </w:r>
            <w:r w:rsidRPr="00C433FF">
              <w:rPr>
                <w:rFonts w:ascii="Angsana New" w:hAnsi="Angsana New"/>
                <w:sz w:val="28"/>
                <w:szCs w:val="28"/>
              </w:rPr>
              <w:t xml:space="preserve">, </w:t>
            </w:r>
            <w:r w:rsidRPr="00385165">
              <w:rPr>
                <w:rFonts w:ascii="Angsana New" w:hAnsi="Angsana New"/>
                <w:sz w:val="28"/>
                <w:szCs w:val="28"/>
              </w:rPr>
              <w:t>2020</w:t>
            </w:r>
          </w:p>
        </w:tc>
        <w:tc>
          <w:tcPr>
            <w:tcW w:w="134" w:type="dxa"/>
          </w:tcPr>
          <w:p w14:paraId="0F599069" w14:textId="77777777" w:rsidR="008158A1" w:rsidRPr="00C433FF" w:rsidRDefault="008158A1" w:rsidP="00FB6B07">
            <w:pPr>
              <w:tabs>
                <w:tab w:val="left" w:pos="426"/>
                <w:tab w:val="left" w:pos="937"/>
              </w:tabs>
              <w:spacing w:line="320" w:lineRule="exact"/>
              <w:jc w:val="center"/>
              <w:rPr>
                <w:rFonts w:ascii="Angsana New" w:hAnsi="Angsana New"/>
                <w:sz w:val="28"/>
                <w:szCs w:val="28"/>
              </w:rPr>
            </w:pPr>
          </w:p>
        </w:tc>
        <w:tc>
          <w:tcPr>
            <w:tcW w:w="1466" w:type="dxa"/>
            <w:tcBorders>
              <w:top w:val="nil"/>
              <w:left w:val="nil"/>
              <w:bottom w:val="single" w:sz="6" w:space="0" w:color="auto"/>
              <w:right w:val="nil"/>
            </w:tcBorders>
            <w:hideMark/>
          </w:tcPr>
          <w:p w14:paraId="7A05CDDA" w14:textId="77777777" w:rsidR="008158A1" w:rsidRPr="00385165" w:rsidRDefault="008158A1" w:rsidP="00FB6B07">
            <w:pPr>
              <w:tabs>
                <w:tab w:val="left" w:pos="426"/>
                <w:tab w:val="left" w:pos="937"/>
              </w:tabs>
              <w:spacing w:line="320" w:lineRule="exact"/>
              <w:jc w:val="center"/>
              <w:rPr>
                <w:rFonts w:ascii="Angsana New" w:hAnsi="Angsana New"/>
                <w:sz w:val="28"/>
                <w:szCs w:val="28"/>
                <w:cs/>
              </w:rPr>
            </w:pPr>
            <w:r w:rsidRPr="00385165">
              <w:rPr>
                <w:rFonts w:ascii="Angsana New" w:hAnsi="Angsana New"/>
                <w:sz w:val="28"/>
                <w:szCs w:val="28"/>
              </w:rPr>
              <w:t>31</w:t>
            </w:r>
            <w:r w:rsidRPr="00C433FF">
              <w:rPr>
                <w:rFonts w:ascii="Angsana New" w:hAnsi="Angsana New"/>
                <w:sz w:val="28"/>
                <w:szCs w:val="28"/>
              </w:rPr>
              <w:t xml:space="preserve">, </w:t>
            </w:r>
            <w:r w:rsidRPr="00385165">
              <w:rPr>
                <w:rFonts w:ascii="Angsana New" w:hAnsi="Angsana New"/>
                <w:sz w:val="28"/>
                <w:szCs w:val="28"/>
              </w:rPr>
              <w:t>2019</w:t>
            </w:r>
          </w:p>
        </w:tc>
      </w:tr>
      <w:tr w:rsidR="007A3577" w:rsidRPr="00C433FF" w14:paraId="6566DF37" w14:textId="77777777" w:rsidTr="00FB6B07">
        <w:tc>
          <w:tcPr>
            <w:tcW w:w="2790" w:type="dxa"/>
            <w:hideMark/>
          </w:tcPr>
          <w:p w14:paraId="4DB3FAF0" w14:textId="77777777" w:rsidR="007A3577" w:rsidRPr="00C433FF" w:rsidRDefault="008158A1" w:rsidP="00FB6B07">
            <w:pPr>
              <w:tabs>
                <w:tab w:val="left" w:pos="274"/>
                <w:tab w:val="left" w:pos="426"/>
                <w:tab w:val="left" w:pos="937"/>
              </w:tabs>
              <w:spacing w:line="320" w:lineRule="exact"/>
              <w:jc w:val="both"/>
              <w:rPr>
                <w:rFonts w:ascii="Angsana New" w:hAnsi="Angsana New"/>
                <w:sz w:val="28"/>
                <w:szCs w:val="28"/>
              </w:rPr>
            </w:pPr>
            <w:r w:rsidRPr="00C433FF">
              <w:rPr>
                <w:rFonts w:ascii="Angsana New" w:hAnsi="Angsana New"/>
                <w:sz w:val="28"/>
                <w:szCs w:val="28"/>
              </w:rPr>
              <w:t>Trade receivable</w:t>
            </w:r>
          </w:p>
        </w:tc>
        <w:tc>
          <w:tcPr>
            <w:tcW w:w="1244" w:type="dxa"/>
            <w:tcBorders>
              <w:top w:val="single" w:sz="6" w:space="0" w:color="auto"/>
              <w:left w:val="nil"/>
              <w:bottom w:val="nil"/>
              <w:right w:val="nil"/>
            </w:tcBorders>
          </w:tcPr>
          <w:p w14:paraId="0CAEB83C"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45" w:type="dxa"/>
          </w:tcPr>
          <w:p w14:paraId="25DE909E"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309" w:type="dxa"/>
            <w:tcBorders>
              <w:top w:val="single" w:sz="6" w:space="0" w:color="auto"/>
              <w:left w:val="nil"/>
              <w:bottom w:val="nil"/>
              <w:right w:val="nil"/>
            </w:tcBorders>
          </w:tcPr>
          <w:p w14:paraId="665EC76D"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42" w:type="dxa"/>
          </w:tcPr>
          <w:p w14:paraId="5D158C1E"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230" w:type="dxa"/>
          </w:tcPr>
          <w:p w14:paraId="1EAD4DD7"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34" w:type="dxa"/>
          </w:tcPr>
          <w:p w14:paraId="798FFD01"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466" w:type="dxa"/>
          </w:tcPr>
          <w:p w14:paraId="23EA0FA4" w14:textId="77777777" w:rsidR="007A3577" w:rsidRPr="00385165" w:rsidRDefault="007A3577" w:rsidP="00FB6B07">
            <w:pPr>
              <w:tabs>
                <w:tab w:val="left" w:pos="426"/>
                <w:tab w:val="left" w:pos="937"/>
              </w:tabs>
              <w:spacing w:line="320" w:lineRule="exact"/>
              <w:jc w:val="center"/>
              <w:rPr>
                <w:rFonts w:ascii="Angsana New" w:hAnsi="Angsana New"/>
                <w:sz w:val="28"/>
                <w:szCs w:val="28"/>
                <w:cs/>
              </w:rPr>
            </w:pPr>
          </w:p>
        </w:tc>
      </w:tr>
      <w:tr w:rsidR="007A3577" w14:paraId="33E35478" w14:textId="77777777" w:rsidTr="00FB6B07">
        <w:tc>
          <w:tcPr>
            <w:tcW w:w="2790" w:type="dxa"/>
            <w:hideMark/>
          </w:tcPr>
          <w:p w14:paraId="368E3C9D" w14:textId="77777777" w:rsidR="007A3577" w:rsidRDefault="007A3577" w:rsidP="00FB6B07">
            <w:pPr>
              <w:tabs>
                <w:tab w:val="left" w:pos="274"/>
                <w:tab w:val="left" w:pos="426"/>
                <w:tab w:val="left" w:pos="937"/>
              </w:tabs>
              <w:spacing w:line="320" w:lineRule="exact"/>
              <w:jc w:val="both"/>
              <w:rPr>
                <w:rFonts w:ascii="Angsana New" w:hAnsi="Angsana New"/>
                <w:sz w:val="28"/>
                <w:szCs w:val="28"/>
                <w:cs/>
              </w:rPr>
            </w:pPr>
            <w:r w:rsidRPr="00385165">
              <w:rPr>
                <w:rFonts w:ascii="Angsana New" w:hAnsi="Angsana New"/>
                <w:sz w:val="28"/>
                <w:szCs w:val="28"/>
              </w:rPr>
              <w:t xml:space="preserve">   </w:t>
            </w:r>
            <w:proofErr w:type="spellStart"/>
            <w:r w:rsidR="008158A1" w:rsidRPr="007A3577">
              <w:rPr>
                <w:rFonts w:ascii="Angsana New" w:hAnsi="Angsana New"/>
                <w:sz w:val="28"/>
                <w:szCs w:val="28"/>
                <w:lang w:val="th-TH"/>
              </w:rPr>
              <w:t>Subsidiaries</w:t>
            </w:r>
            <w:proofErr w:type="spellEnd"/>
          </w:p>
        </w:tc>
        <w:tc>
          <w:tcPr>
            <w:tcW w:w="1244" w:type="dxa"/>
            <w:tcBorders>
              <w:top w:val="nil"/>
              <w:left w:val="nil"/>
              <w:bottom w:val="double" w:sz="6" w:space="0" w:color="auto"/>
              <w:right w:val="nil"/>
            </w:tcBorders>
            <w:hideMark/>
          </w:tcPr>
          <w:p w14:paraId="09B821A3" w14:textId="77777777" w:rsidR="007A3577" w:rsidRPr="00385165" w:rsidRDefault="007A3577" w:rsidP="00FB6B07">
            <w:pPr>
              <w:tabs>
                <w:tab w:val="left" w:pos="426"/>
              </w:tabs>
              <w:spacing w:line="320" w:lineRule="exact"/>
              <w:ind w:right="170"/>
              <w:jc w:val="right"/>
              <w:rPr>
                <w:rFonts w:ascii="Angsana New" w:hAnsi="Angsana New"/>
                <w:sz w:val="28"/>
                <w:szCs w:val="28"/>
                <w:cs/>
              </w:rPr>
            </w:pPr>
            <w:r w:rsidRPr="00385165">
              <w:rPr>
                <w:rFonts w:ascii="Angsana New" w:hAnsi="Angsana New"/>
                <w:sz w:val="28"/>
                <w:szCs w:val="28"/>
              </w:rPr>
              <w:t>-</w:t>
            </w:r>
          </w:p>
        </w:tc>
        <w:tc>
          <w:tcPr>
            <w:tcW w:w="145" w:type="dxa"/>
          </w:tcPr>
          <w:p w14:paraId="77EF3271" w14:textId="77777777" w:rsidR="007A3577" w:rsidRDefault="007A3577" w:rsidP="00FB6B07">
            <w:pPr>
              <w:tabs>
                <w:tab w:val="left" w:pos="284"/>
                <w:tab w:val="left" w:pos="567"/>
              </w:tabs>
              <w:spacing w:line="320" w:lineRule="exact"/>
              <w:ind w:right="369"/>
              <w:jc w:val="center"/>
              <w:rPr>
                <w:rFonts w:ascii="Angsana New" w:hAnsi="Angsana New"/>
                <w:sz w:val="28"/>
                <w:szCs w:val="28"/>
              </w:rPr>
            </w:pPr>
          </w:p>
        </w:tc>
        <w:tc>
          <w:tcPr>
            <w:tcW w:w="1309" w:type="dxa"/>
            <w:tcBorders>
              <w:top w:val="nil"/>
              <w:left w:val="nil"/>
              <w:bottom w:val="double" w:sz="6" w:space="0" w:color="auto"/>
              <w:right w:val="nil"/>
            </w:tcBorders>
            <w:hideMark/>
          </w:tcPr>
          <w:p w14:paraId="2E6F1D27" w14:textId="77777777" w:rsidR="007A3577" w:rsidRPr="00385165" w:rsidRDefault="007A3577" w:rsidP="00FB6B07">
            <w:pPr>
              <w:tabs>
                <w:tab w:val="left" w:pos="426"/>
              </w:tabs>
              <w:spacing w:line="320" w:lineRule="exact"/>
              <w:ind w:right="170"/>
              <w:jc w:val="right"/>
              <w:rPr>
                <w:rFonts w:ascii="Angsana New" w:hAnsi="Angsana New"/>
                <w:sz w:val="28"/>
                <w:szCs w:val="28"/>
                <w:cs/>
              </w:rPr>
            </w:pPr>
            <w:r w:rsidRPr="00385165">
              <w:rPr>
                <w:rFonts w:ascii="Angsana New" w:hAnsi="Angsana New"/>
                <w:sz w:val="28"/>
                <w:szCs w:val="28"/>
              </w:rPr>
              <w:t>-</w:t>
            </w:r>
          </w:p>
        </w:tc>
        <w:tc>
          <w:tcPr>
            <w:tcW w:w="142" w:type="dxa"/>
          </w:tcPr>
          <w:p w14:paraId="77BE1DA2" w14:textId="77777777" w:rsidR="007A3577" w:rsidRDefault="007A3577" w:rsidP="00FB6B07">
            <w:pPr>
              <w:tabs>
                <w:tab w:val="left" w:pos="426"/>
                <w:tab w:val="left" w:pos="937"/>
              </w:tabs>
              <w:spacing w:line="320" w:lineRule="exact"/>
              <w:jc w:val="center"/>
              <w:rPr>
                <w:rFonts w:ascii="Angsana New" w:hAnsi="Angsana New"/>
                <w:sz w:val="28"/>
                <w:szCs w:val="28"/>
              </w:rPr>
            </w:pPr>
          </w:p>
        </w:tc>
        <w:tc>
          <w:tcPr>
            <w:tcW w:w="1230" w:type="dxa"/>
            <w:tcBorders>
              <w:top w:val="nil"/>
              <w:left w:val="nil"/>
              <w:bottom w:val="double" w:sz="6" w:space="0" w:color="auto"/>
              <w:right w:val="nil"/>
            </w:tcBorders>
            <w:hideMark/>
          </w:tcPr>
          <w:p w14:paraId="5383C018"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782</w:t>
            </w:r>
          </w:p>
        </w:tc>
        <w:tc>
          <w:tcPr>
            <w:tcW w:w="134" w:type="dxa"/>
          </w:tcPr>
          <w:p w14:paraId="006D3675" w14:textId="77777777" w:rsidR="007A3577" w:rsidRDefault="007A3577" w:rsidP="00FB6B07">
            <w:pPr>
              <w:tabs>
                <w:tab w:val="left" w:pos="426"/>
                <w:tab w:val="left" w:pos="937"/>
              </w:tabs>
              <w:spacing w:line="320" w:lineRule="exact"/>
              <w:jc w:val="center"/>
              <w:rPr>
                <w:rFonts w:ascii="Angsana New" w:hAnsi="Angsana New"/>
                <w:sz w:val="28"/>
                <w:szCs w:val="28"/>
              </w:rPr>
            </w:pPr>
          </w:p>
        </w:tc>
        <w:tc>
          <w:tcPr>
            <w:tcW w:w="1466" w:type="dxa"/>
            <w:tcBorders>
              <w:top w:val="nil"/>
              <w:left w:val="nil"/>
              <w:bottom w:val="double" w:sz="6" w:space="0" w:color="auto"/>
              <w:right w:val="nil"/>
            </w:tcBorders>
            <w:hideMark/>
          </w:tcPr>
          <w:p w14:paraId="78CEE2E5"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394</w:t>
            </w:r>
          </w:p>
        </w:tc>
      </w:tr>
      <w:tr w:rsidR="007A3577" w:rsidRPr="00C433FF" w14:paraId="15898D43" w14:textId="77777777" w:rsidTr="00FB6B07">
        <w:tc>
          <w:tcPr>
            <w:tcW w:w="2786" w:type="dxa"/>
            <w:hideMark/>
          </w:tcPr>
          <w:p w14:paraId="332C468D" w14:textId="77777777" w:rsidR="007A3577" w:rsidRPr="00C433FF" w:rsidRDefault="008158A1" w:rsidP="00FB6B07">
            <w:pPr>
              <w:tabs>
                <w:tab w:val="left" w:pos="274"/>
                <w:tab w:val="left" w:pos="426"/>
                <w:tab w:val="left" w:pos="937"/>
              </w:tabs>
              <w:spacing w:line="320" w:lineRule="exact"/>
              <w:jc w:val="both"/>
              <w:rPr>
                <w:rFonts w:ascii="Angsana New" w:hAnsi="Angsana New"/>
                <w:sz w:val="28"/>
                <w:szCs w:val="28"/>
              </w:rPr>
            </w:pPr>
            <w:r w:rsidRPr="00C433FF">
              <w:rPr>
                <w:rFonts w:ascii="Angsana New" w:hAnsi="Angsana New"/>
                <w:sz w:val="28"/>
                <w:szCs w:val="28"/>
              </w:rPr>
              <w:t>Other receivable</w:t>
            </w:r>
          </w:p>
        </w:tc>
        <w:tc>
          <w:tcPr>
            <w:tcW w:w="1244" w:type="dxa"/>
            <w:tcBorders>
              <w:top w:val="single" w:sz="6" w:space="0" w:color="auto"/>
              <w:left w:val="nil"/>
              <w:bottom w:val="nil"/>
              <w:right w:val="nil"/>
            </w:tcBorders>
          </w:tcPr>
          <w:p w14:paraId="449B6996"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p>
        </w:tc>
        <w:tc>
          <w:tcPr>
            <w:tcW w:w="145" w:type="dxa"/>
          </w:tcPr>
          <w:p w14:paraId="192E7B95" w14:textId="77777777" w:rsidR="007A3577" w:rsidRPr="00C433FF" w:rsidRDefault="007A3577" w:rsidP="00FB6B07">
            <w:pPr>
              <w:tabs>
                <w:tab w:val="left" w:pos="284"/>
                <w:tab w:val="left" w:pos="567"/>
              </w:tabs>
              <w:spacing w:line="320" w:lineRule="exact"/>
              <w:ind w:right="369"/>
              <w:jc w:val="center"/>
              <w:rPr>
                <w:rFonts w:ascii="Angsana New" w:hAnsi="Angsana New"/>
                <w:sz w:val="28"/>
                <w:szCs w:val="28"/>
              </w:rPr>
            </w:pPr>
          </w:p>
        </w:tc>
        <w:tc>
          <w:tcPr>
            <w:tcW w:w="1304" w:type="dxa"/>
            <w:tcBorders>
              <w:top w:val="single" w:sz="6" w:space="0" w:color="auto"/>
              <w:left w:val="nil"/>
              <w:bottom w:val="nil"/>
              <w:right w:val="nil"/>
            </w:tcBorders>
          </w:tcPr>
          <w:p w14:paraId="2747BFAC"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p>
        </w:tc>
        <w:tc>
          <w:tcPr>
            <w:tcW w:w="142" w:type="dxa"/>
          </w:tcPr>
          <w:p w14:paraId="0690FA56" w14:textId="77777777" w:rsidR="007A3577" w:rsidRPr="00C433FF" w:rsidRDefault="007A3577" w:rsidP="00FB6B07">
            <w:pPr>
              <w:tabs>
                <w:tab w:val="left" w:pos="426"/>
                <w:tab w:val="left" w:pos="937"/>
              </w:tabs>
              <w:spacing w:line="320" w:lineRule="exact"/>
              <w:jc w:val="center"/>
              <w:rPr>
                <w:rFonts w:ascii="Angsana New" w:hAnsi="Angsana New"/>
                <w:sz w:val="28"/>
                <w:szCs w:val="28"/>
              </w:rPr>
            </w:pPr>
          </w:p>
        </w:tc>
        <w:tc>
          <w:tcPr>
            <w:tcW w:w="1230" w:type="dxa"/>
            <w:tcBorders>
              <w:top w:val="single" w:sz="6" w:space="0" w:color="auto"/>
              <w:left w:val="nil"/>
              <w:bottom w:val="nil"/>
              <w:right w:val="nil"/>
            </w:tcBorders>
          </w:tcPr>
          <w:p w14:paraId="02E06859"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p>
        </w:tc>
        <w:tc>
          <w:tcPr>
            <w:tcW w:w="134" w:type="dxa"/>
          </w:tcPr>
          <w:p w14:paraId="760FCD29" w14:textId="77777777" w:rsidR="007A3577" w:rsidRPr="00C433FF" w:rsidRDefault="007A3577" w:rsidP="00FB6B07">
            <w:pPr>
              <w:tabs>
                <w:tab w:val="left" w:pos="426"/>
                <w:tab w:val="left" w:pos="937"/>
              </w:tabs>
              <w:spacing w:line="320" w:lineRule="exact"/>
              <w:jc w:val="center"/>
              <w:rPr>
                <w:rFonts w:ascii="Angsana New" w:hAnsi="Angsana New"/>
                <w:sz w:val="28"/>
                <w:szCs w:val="28"/>
              </w:rPr>
            </w:pPr>
          </w:p>
        </w:tc>
        <w:tc>
          <w:tcPr>
            <w:tcW w:w="1471" w:type="dxa"/>
            <w:tcBorders>
              <w:top w:val="single" w:sz="6" w:space="0" w:color="auto"/>
              <w:left w:val="nil"/>
              <w:bottom w:val="nil"/>
              <w:right w:val="nil"/>
            </w:tcBorders>
          </w:tcPr>
          <w:p w14:paraId="573E8BE4"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p>
        </w:tc>
      </w:tr>
      <w:tr w:rsidR="007A3577" w:rsidRPr="00C433FF" w14:paraId="41F06406" w14:textId="77777777" w:rsidTr="00FB6B07">
        <w:tc>
          <w:tcPr>
            <w:tcW w:w="2786" w:type="dxa"/>
            <w:hideMark/>
          </w:tcPr>
          <w:p w14:paraId="58FCF83D" w14:textId="77777777" w:rsidR="007A3577" w:rsidRPr="00C433FF" w:rsidRDefault="007A3577" w:rsidP="00FB6B07">
            <w:pPr>
              <w:tabs>
                <w:tab w:val="left" w:pos="274"/>
                <w:tab w:val="left" w:pos="426"/>
                <w:tab w:val="left" w:pos="937"/>
              </w:tabs>
              <w:spacing w:line="320" w:lineRule="exact"/>
              <w:jc w:val="both"/>
              <w:rPr>
                <w:rFonts w:ascii="Angsana New" w:hAnsi="Angsana New"/>
                <w:sz w:val="28"/>
                <w:szCs w:val="28"/>
              </w:rPr>
            </w:pPr>
            <w:r w:rsidRPr="00385165">
              <w:rPr>
                <w:rFonts w:ascii="Angsana New" w:hAnsi="Angsana New"/>
                <w:sz w:val="28"/>
                <w:szCs w:val="28"/>
              </w:rPr>
              <w:t xml:space="preserve">   </w:t>
            </w:r>
            <w:proofErr w:type="spellStart"/>
            <w:r w:rsidR="008158A1" w:rsidRPr="007A3577">
              <w:rPr>
                <w:rFonts w:ascii="Angsana New" w:hAnsi="Angsana New"/>
                <w:sz w:val="28"/>
                <w:szCs w:val="28"/>
                <w:lang w:val="th-TH"/>
              </w:rPr>
              <w:t>Subsidiaries</w:t>
            </w:r>
            <w:proofErr w:type="spellEnd"/>
          </w:p>
        </w:tc>
        <w:tc>
          <w:tcPr>
            <w:tcW w:w="1244" w:type="dxa"/>
            <w:hideMark/>
          </w:tcPr>
          <w:p w14:paraId="7BCC1F23" w14:textId="77777777" w:rsidR="007A3577" w:rsidRPr="00385165" w:rsidRDefault="007A3577" w:rsidP="00FB6B07">
            <w:pPr>
              <w:tabs>
                <w:tab w:val="left" w:pos="426"/>
              </w:tabs>
              <w:spacing w:line="320" w:lineRule="exact"/>
              <w:ind w:right="170"/>
              <w:jc w:val="right"/>
              <w:rPr>
                <w:rFonts w:ascii="Angsana New" w:hAnsi="Angsana New"/>
                <w:sz w:val="28"/>
                <w:szCs w:val="28"/>
                <w:cs/>
              </w:rPr>
            </w:pPr>
            <w:r w:rsidRPr="00385165">
              <w:rPr>
                <w:rFonts w:ascii="Angsana New" w:hAnsi="Angsana New"/>
                <w:sz w:val="28"/>
                <w:szCs w:val="28"/>
              </w:rPr>
              <w:t>-</w:t>
            </w:r>
          </w:p>
        </w:tc>
        <w:tc>
          <w:tcPr>
            <w:tcW w:w="145" w:type="dxa"/>
          </w:tcPr>
          <w:p w14:paraId="60D37FE4" w14:textId="77777777" w:rsidR="007A3577" w:rsidRDefault="007A3577" w:rsidP="00FB6B07">
            <w:pPr>
              <w:tabs>
                <w:tab w:val="left" w:pos="284"/>
                <w:tab w:val="left" w:pos="567"/>
              </w:tabs>
              <w:spacing w:line="320" w:lineRule="exact"/>
              <w:ind w:right="369"/>
              <w:jc w:val="center"/>
              <w:rPr>
                <w:rFonts w:ascii="Angsana New" w:hAnsi="Angsana New"/>
                <w:sz w:val="28"/>
                <w:szCs w:val="28"/>
              </w:rPr>
            </w:pPr>
          </w:p>
        </w:tc>
        <w:tc>
          <w:tcPr>
            <w:tcW w:w="1304" w:type="dxa"/>
            <w:hideMark/>
          </w:tcPr>
          <w:p w14:paraId="2CDE4989" w14:textId="77777777" w:rsidR="007A3577" w:rsidRPr="00385165" w:rsidRDefault="007A3577" w:rsidP="00FB6B07">
            <w:pPr>
              <w:tabs>
                <w:tab w:val="left" w:pos="426"/>
              </w:tabs>
              <w:spacing w:line="320" w:lineRule="exact"/>
              <w:ind w:right="170"/>
              <w:jc w:val="right"/>
              <w:rPr>
                <w:rFonts w:ascii="Angsana New" w:hAnsi="Angsana New"/>
                <w:sz w:val="28"/>
                <w:szCs w:val="28"/>
                <w:cs/>
              </w:rPr>
            </w:pPr>
            <w:r w:rsidRPr="00385165">
              <w:rPr>
                <w:rFonts w:ascii="Angsana New" w:hAnsi="Angsana New"/>
                <w:sz w:val="28"/>
                <w:szCs w:val="28"/>
              </w:rPr>
              <w:t>-</w:t>
            </w:r>
          </w:p>
        </w:tc>
        <w:tc>
          <w:tcPr>
            <w:tcW w:w="142" w:type="dxa"/>
          </w:tcPr>
          <w:p w14:paraId="66B7E256" w14:textId="77777777" w:rsidR="007A3577" w:rsidRDefault="007A3577" w:rsidP="00FB6B07">
            <w:pPr>
              <w:tabs>
                <w:tab w:val="left" w:pos="426"/>
                <w:tab w:val="left" w:pos="937"/>
              </w:tabs>
              <w:spacing w:line="320" w:lineRule="exact"/>
              <w:jc w:val="center"/>
              <w:rPr>
                <w:rFonts w:ascii="Angsana New" w:hAnsi="Angsana New"/>
                <w:sz w:val="28"/>
                <w:szCs w:val="28"/>
              </w:rPr>
            </w:pPr>
          </w:p>
        </w:tc>
        <w:tc>
          <w:tcPr>
            <w:tcW w:w="1230" w:type="dxa"/>
            <w:hideMark/>
          </w:tcPr>
          <w:p w14:paraId="3772E7B7"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628</w:t>
            </w:r>
          </w:p>
        </w:tc>
        <w:tc>
          <w:tcPr>
            <w:tcW w:w="134" w:type="dxa"/>
          </w:tcPr>
          <w:p w14:paraId="4E303597" w14:textId="77777777" w:rsidR="007A3577" w:rsidRDefault="007A3577" w:rsidP="00FB6B07">
            <w:pPr>
              <w:tabs>
                <w:tab w:val="left" w:pos="426"/>
                <w:tab w:val="left" w:pos="937"/>
              </w:tabs>
              <w:spacing w:line="320" w:lineRule="exact"/>
              <w:jc w:val="center"/>
              <w:rPr>
                <w:rFonts w:ascii="Angsana New" w:hAnsi="Angsana New"/>
                <w:sz w:val="28"/>
                <w:szCs w:val="28"/>
              </w:rPr>
            </w:pPr>
          </w:p>
        </w:tc>
        <w:tc>
          <w:tcPr>
            <w:tcW w:w="1471" w:type="dxa"/>
            <w:hideMark/>
          </w:tcPr>
          <w:p w14:paraId="2A84C117"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5</w:t>
            </w:r>
            <w:r w:rsidRPr="00C433FF">
              <w:rPr>
                <w:rFonts w:ascii="Angsana New" w:hAnsi="Angsana New"/>
                <w:sz w:val="28"/>
                <w:szCs w:val="28"/>
              </w:rPr>
              <w:t>,</w:t>
            </w:r>
            <w:r w:rsidRPr="00385165">
              <w:rPr>
                <w:rFonts w:ascii="Angsana New" w:hAnsi="Angsana New"/>
                <w:sz w:val="28"/>
                <w:szCs w:val="28"/>
              </w:rPr>
              <w:t>185</w:t>
            </w:r>
          </w:p>
        </w:tc>
      </w:tr>
      <w:tr w:rsidR="007A3577" w14:paraId="015F454A" w14:textId="77777777" w:rsidTr="00FB6B07">
        <w:tc>
          <w:tcPr>
            <w:tcW w:w="2786" w:type="dxa"/>
            <w:hideMark/>
          </w:tcPr>
          <w:p w14:paraId="3E3A1DC3" w14:textId="77777777" w:rsidR="007A3577" w:rsidRDefault="007A3577" w:rsidP="00FB6B07">
            <w:pPr>
              <w:tabs>
                <w:tab w:val="left" w:pos="274"/>
                <w:tab w:val="left" w:pos="426"/>
                <w:tab w:val="left" w:pos="937"/>
              </w:tabs>
              <w:spacing w:line="320" w:lineRule="exact"/>
              <w:jc w:val="both"/>
              <w:rPr>
                <w:rFonts w:ascii="Angsana New" w:hAnsi="Angsana New"/>
                <w:sz w:val="28"/>
                <w:szCs w:val="28"/>
              </w:rPr>
            </w:pPr>
            <w:r w:rsidRPr="00385165">
              <w:rPr>
                <w:rFonts w:ascii="Angsana New" w:hAnsi="Angsana New"/>
                <w:sz w:val="28"/>
                <w:szCs w:val="28"/>
              </w:rPr>
              <w:t xml:space="preserve">   </w:t>
            </w:r>
            <w:proofErr w:type="spellStart"/>
            <w:r w:rsidR="008158A1" w:rsidRPr="007A3577">
              <w:rPr>
                <w:rFonts w:ascii="Angsana New" w:hAnsi="Angsana New"/>
                <w:sz w:val="28"/>
                <w:szCs w:val="28"/>
                <w:lang w:val="th-TH"/>
              </w:rPr>
              <w:t>Related</w:t>
            </w:r>
            <w:proofErr w:type="spellEnd"/>
            <w:r w:rsidR="008158A1" w:rsidRPr="007A3577">
              <w:rPr>
                <w:rFonts w:ascii="Angsana New" w:hAnsi="Angsana New"/>
                <w:sz w:val="28"/>
                <w:szCs w:val="28"/>
                <w:lang w:val="th-TH"/>
              </w:rPr>
              <w:t xml:space="preserve"> </w:t>
            </w:r>
            <w:proofErr w:type="spellStart"/>
            <w:r w:rsidR="008158A1" w:rsidRPr="007A3577">
              <w:rPr>
                <w:rFonts w:ascii="Angsana New" w:hAnsi="Angsana New"/>
                <w:sz w:val="28"/>
                <w:szCs w:val="28"/>
                <w:lang w:val="th-TH"/>
              </w:rPr>
              <w:t>company</w:t>
            </w:r>
            <w:proofErr w:type="spellEnd"/>
          </w:p>
        </w:tc>
        <w:tc>
          <w:tcPr>
            <w:tcW w:w="1244" w:type="dxa"/>
            <w:tcBorders>
              <w:top w:val="nil"/>
              <w:left w:val="nil"/>
              <w:bottom w:val="single" w:sz="6" w:space="0" w:color="auto"/>
              <w:right w:val="nil"/>
            </w:tcBorders>
            <w:hideMark/>
          </w:tcPr>
          <w:p w14:paraId="569484AD"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10</w:t>
            </w:r>
            <w:r w:rsidRPr="00C433FF">
              <w:rPr>
                <w:rFonts w:ascii="Angsana New" w:hAnsi="Angsana New"/>
                <w:sz w:val="28"/>
                <w:szCs w:val="28"/>
              </w:rPr>
              <w:t>,</w:t>
            </w:r>
            <w:r w:rsidRPr="00385165">
              <w:rPr>
                <w:rFonts w:ascii="Angsana New" w:hAnsi="Angsana New"/>
                <w:sz w:val="28"/>
                <w:szCs w:val="28"/>
              </w:rPr>
              <w:t>573</w:t>
            </w:r>
          </w:p>
        </w:tc>
        <w:tc>
          <w:tcPr>
            <w:tcW w:w="145" w:type="dxa"/>
          </w:tcPr>
          <w:p w14:paraId="1AB2BB97" w14:textId="77777777" w:rsidR="007A3577" w:rsidRDefault="007A3577" w:rsidP="00FB6B07">
            <w:pPr>
              <w:tabs>
                <w:tab w:val="left" w:pos="284"/>
                <w:tab w:val="left" w:pos="567"/>
              </w:tabs>
              <w:spacing w:line="320" w:lineRule="exact"/>
              <w:ind w:right="369"/>
              <w:jc w:val="center"/>
              <w:rPr>
                <w:rFonts w:ascii="Angsana New" w:hAnsi="Angsana New"/>
                <w:sz w:val="28"/>
                <w:szCs w:val="28"/>
              </w:rPr>
            </w:pPr>
          </w:p>
        </w:tc>
        <w:tc>
          <w:tcPr>
            <w:tcW w:w="1304" w:type="dxa"/>
            <w:tcBorders>
              <w:top w:val="nil"/>
              <w:left w:val="nil"/>
              <w:bottom w:val="single" w:sz="6" w:space="0" w:color="auto"/>
              <w:right w:val="nil"/>
            </w:tcBorders>
            <w:hideMark/>
          </w:tcPr>
          <w:p w14:paraId="55D3420E"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9</w:t>
            </w:r>
            <w:r w:rsidRPr="00C433FF">
              <w:rPr>
                <w:rFonts w:ascii="Angsana New" w:hAnsi="Angsana New"/>
                <w:sz w:val="28"/>
                <w:szCs w:val="28"/>
              </w:rPr>
              <w:t>,</w:t>
            </w:r>
            <w:r w:rsidRPr="00385165">
              <w:rPr>
                <w:rFonts w:ascii="Angsana New" w:hAnsi="Angsana New"/>
                <w:sz w:val="28"/>
                <w:szCs w:val="28"/>
              </w:rPr>
              <w:t>215</w:t>
            </w:r>
          </w:p>
        </w:tc>
        <w:tc>
          <w:tcPr>
            <w:tcW w:w="142" w:type="dxa"/>
          </w:tcPr>
          <w:p w14:paraId="249A07C0" w14:textId="77777777" w:rsidR="007A3577" w:rsidRDefault="007A3577" w:rsidP="00FB6B07">
            <w:pPr>
              <w:tabs>
                <w:tab w:val="left" w:pos="426"/>
                <w:tab w:val="left" w:pos="937"/>
              </w:tabs>
              <w:spacing w:line="320" w:lineRule="exact"/>
              <w:jc w:val="center"/>
              <w:rPr>
                <w:rFonts w:ascii="Angsana New" w:hAnsi="Angsana New"/>
                <w:sz w:val="28"/>
                <w:szCs w:val="28"/>
              </w:rPr>
            </w:pPr>
          </w:p>
        </w:tc>
        <w:tc>
          <w:tcPr>
            <w:tcW w:w="1230" w:type="dxa"/>
            <w:tcBorders>
              <w:top w:val="nil"/>
              <w:left w:val="nil"/>
              <w:bottom w:val="single" w:sz="6" w:space="0" w:color="auto"/>
              <w:right w:val="nil"/>
            </w:tcBorders>
            <w:hideMark/>
          </w:tcPr>
          <w:p w14:paraId="44282379"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10</w:t>
            </w:r>
            <w:r w:rsidRPr="00C433FF">
              <w:rPr>
                <w:rFonts w:ascii="Angsana New" w:hAnsi="Angsana New"/>
                <w:sz w:val="28"/>
                <w:szCs w:val="28"/>
              </w:rPr>
              <w:t>,</w:t>
            </w:r>
            <w:r w:rsidRPr="00385165">
              <w:rPr>
                <w:rFonts w:ascii="Angsana New" w:hAnsi="Angsana New"/>
                <w:sz w:val="28"/>
                <w:szCs w:val="28"/>
              </w:rPr>
              <w:t>573</w:t>
            </w:r>
          </w:p>
        </w:tc>
        <w:tc>
          <w:tcPr>
            <w:tcW w:w="134" w:type="dxa"/>
          </w:tcPr>
          <w:p w14:paraId="52E5A0D0" w14:textId="77777777" w:rsidR="007A3577" w:rsidRDefault="007A3577" w:rsidP="00FB6B07">
            <w:pPr>
              <w:tabs>
                <w:tab w:val="left" w:pos="426"/>
                <w:tab w:val="left" w:pos="937"/>
              </w:tabs>
              <w:spacing w:line="320" w:lineRule="exact"/>
              <w:jc w:val="center"/>
              <w:rPr>
                <w:rFonts w:ascii="Angsana New" w:hAnsi="Angsana New"/>
                <w:sz w:val="28"/>
                <w:szCs w:val="28"/>
              </w:rPr>
            </w:pPr>
          </w:p>
        </w:tc>
        <w:tc>
          <w:tcPr>
            <w:tcW w:w="1471" w:type="dxa"/>
            <w:tcBorders>
              <w:top w:val="nil"/>
              <w:left w:val="nil"/>
              <w:bottom w:val="single" w:sz="6" w:space="0" w:color="auto"/>
              <w:right w:val="nil"/>
            </w:tcBorders>
            <w:hideMark/>
          </w:tcPr>
          <w:p w14:paraId="4E572CD2"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2</w:t>
            </w:r>
            <w:r w:rsidRPr="00C433FF">
              <w:rPr>
                <w:rFonts w:ascii="Angsana New" w:hAnsi="Angsana New"/>
                <w:sz w:val="28"/>
                <w:szCs w:val="28"/>
              </w:rPr>
              <w:t>,</w:t>
            </w:r>
            <w:r w:rsidRPr="00385165">
              <w:rPr>
                <w:rFonts w:ascii="Angsana New" w:hAnsi="Angsana New"/>
                <w:sz w:val="28"/>
                <w:szCs w:val="28"/>
              </w:rPr>
              <w:t>708</w:t>
            </w:r>
          </w:p>
        </w:tc>
      </w:tr>
      <w:tr w:rsidR="007A3577" w14:paraId="4898FA86" w14:textId="77777777" w:rsidTr="00FB6B07">
        <w:tc>
          <w:tcPr>
            <w:tcW w:w="2786" w:type="dxa"/>
            <w:hideMark/>
          </w:tcPr>
          <w:p w14:paraId="3EF1E8EC" w14:textId="77777777" w:rsidR="007A3577" w:rsidRDefault="008158A1" w:rsidP="00FB6B07">
            <w:pPr>
              <w:tabs>
                <w:tab w:val="left" w:pos="274"/>
                <w:tab w:val="left" w:pos="426"/>
                <w:tab w:val="left" w:pos="937"/>
              </w:tabs>
              <w:spacing w:line="320" w:lineRule="exact"/>
              <w:ind w:left="720"/>
              <w:jc w:val="both"/>
              <w:rPr>
                <w:rFonts w:ascii="Angsana New" w:hAnsi="Angsana New"/>
                <w:sz w:val="28"/>
                <w:szCs w:val="28"/>
              </w:rPr>
            </w:pPr>
            <w:r w:rsidRPr="00C433FF">
              <w:rPr>
                <w:rFonts w:ascii="Angsana New" w:hAnsi="Angsana New"/>
                <w:sz w:val="28"/>
                <w:szCs w:val="28"/>
              </w:rPr>
              <w:t>Total</w:t>
            </w:r>
          </w:p>
        </w:tc>
        <w:tc>
          <w:tcPr>
            <w:tcW w:w="1244" w:type="dxa"/>
            <w:tcBorders>
              <w:top w:val="single" w:sz="6" w:space="0" w:color="auto"/>
              <w:left w:val="nil"/>
              <w:bottom w:val="double" w:sz="6" w:space="0" w:color="auto"/>
              <w:right w:val="nil"/>
            </w:tcBorders>
            <w:hideMark/>
          </w:tcPr>
          <w:p w14:paraId="618172AF"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10</w:t>
            </w:r>
            <w:r w:rsidRPr="00C433FF">
              <w:rPr>
                <w:rFonts w:ascii="Angsana New" w:hAnsi="Angsana New"/>
                <w:sz w:val="28"/>
                <w:szCs w:val="28"/>
              </w:rPr>
              <w:t>,</w:t>
            </w:r>
            <w:r w:rsidRPr="00385165">
              <w:rPr>
                <w:rFonts w:ascii="Angsana New" w:hAnsi="Angsana New"/>
                <w:sz w:val="28"/>
                <w:szCs w:val="28"/>
              </w:rPr>
              <w:t>573</w:t>
            </w:r>
          </w:p>
        </w:tc>
        <w:tc>
          <w:tcPr>
            <w:tcW w:w="145" w:type="dxa"/>
          </w:tcPr>
          <w:p w14:paraId="3E199DC8" w14:textId="77777777" w:rsidR="007A3577" w:rsidRDefault="007A3577" w:rsidP="00FB6B07">
            <w:pPr>
              <w:tabs>
                <w:tab w:val="left" w:pos="284"/>
                <w:tab w:val="left" w:pos="567"/>
              </w:tabs>
              <w:spacing w:line="320" w:lineRule="exact"/>
              <w:ind w:right="369"/>
              <w:jc w:val="center"/>
              <w:rPr>
                <w:rFonts w:ascii="Angsana New" w:hAnsi="Angsana New"/>
                <w:sz w:val="28"/>
                <w:szCs w:val="28"/>
              </w:rPr>
            </w:pPr>
          </w:p>
        </w:tc>
        <w:tc>
          <w:tcPr>
            <w:tcW w:w="1304" w:type="dxa"/>
            <w:tcBorders>
              <w:top w:val="single" w:sz="6" w:space="0" w:color="auto"/>
              <w:left w:val="nil"/>
              <w:bottom w:val="double" w:sz="6" w:space="0" w:color="auto"/>
              <w:right w:val="nil"/>
            </w:tcBorders>
            <w:hideMark/>
          </w:tcPr>
          <w:p w14:paraId="77C6E54F"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9</w:t>
            </w:r>
            <w:r w:rsidRPr="00C433FF">
              <w:rPr>
                <w:rFonts w:ascii="Angsana New" w:hAnsi="Angsana New"/>
                <w:sz w:val="28"/>
                <w:szCs w:val="28"/>
              </w:rPr>
              <w:t>,</w:t>
            </w:r>
            <w:r w:rsidRPr="00385165">
              <w:rPr>
                <w:rFonts w:ascii="Angsana New" w:hAnsi="Angsana New"/>
                <w:sz w:val="28"/>
                <w:szCs w:val="28"/>
              </w:rPr>
              <w:t>215</w:t>
            </w:r>
          </w:p>
        </w:tc>
        <w:tc>
          <w:tcPr>
            <w:tcW w:w="142" w:type="dxa"/>
          </w:tcPr>
          <w:p w14:paraId="2457F7DE" w14:textId="77777777" w:rsidR="007A3577" w:rsidRDefault="007A3577" w:rsidP="00FB6B07">
            <w:pPr>
              <w:tabs>
                <w:tab w:val="left" w:pos="426"/>
                <w:tab w:val="left" w:pos="937"/>
              </w:tabs>
              <w:spacing w:line="320" w:lineRule="exact"/>
              <w:jc w:val="center"/>
              <w:rPr>
                <w:rFonts w:ascii="Angsana New" w:hAnsi="Angsana New"/>
                <w:sz w:val="28"/>
                <w:szCs w:val="28"/>
              </w:rPr>
            </w:pPr>
          </w:p>
        </w:tc>
        <w:tc>
          <w:tcPr>
            <w:tcW w:w="1230" w:type="dxa"/>
            <w:tcBorders>
              <w:top w:val="single" w:sz="6" w:space="0" w:color="auto"/>
              <w:left w:val="nil"/>
              <w:bottom w:val="double" w:sz="6" w:space="0" w:color="auto"/>
              <w:right w:val="nil"/>
            </w:tcBorders>
            <w:hideMark/>
          </w:tcPr>
          <w:p w14:paraId="5DCCD657"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11</w:t>
            </w:r>
            <w:r w:rsidRPr="00C433FF">
              <w:rPr>
                <w:rFonts w:ascii="Angsana New" w:hAnsi="Angsana New"/>
                <w:sz w:val="28"/>
                <w:szCs w:val="28"/>
              </w:rPr>
              <w:t>,</w:t>
            </w:r>
            <w:r w:rsidRPr="00385165">
              <w:rPr>
                <w:rFonts w:ascii="Angsana New" w:hAnsi="Angsana New"/>
                <w:sz w:val="28"/>
                <w:szCs w:val="28"/>
              </w:rPr>
              <w:t>201</w:t>
            </w:r>
          </w:p>
        </w:tc>
        <w:tc>
          <w:tcPr>
            <w:tcW w:w="134" w:type="dxa"/>
          </w:tcPr>
          <w:p w14:paraId="1647A784" w14:textId="77777777" w:rsidR="007A3577" w:rsidRDefault="007A3577" w:rsidP="00FB6B07">
            <w:pPr>
              <w:tabs>
                <w:tab w:val="left" w:pos="426"/>
                <w:tab w:val="left" w:pos="937"/>
              </w:tabs>
              <w:spacing w:line="320" w:lineRule="exact"/>
              <w:jc w:val="center"/>
              <w:rPr>
                <w:rFonts w:ascii="Angsana New" w:hAnsi="Angsana New"/>
                <w:sz w:val="28"/>
                <w:szCs w:val="28"/>
              </w:rPr>
            </w:pPr>
          </w:p>
        </w:tc>
        <w:tc>
          <w:tcPr>
            <w:tcW w:w="1471" w:type="dxa"/>
            <w:tcBorders>
              <w:top w:val="single" w:sz="6" w:space="0" w:color="auto"/>
              <w:left w:val="nil"/>
              <w:bottom w:val="double" w:sz="6" w:space="0" w:color="auto"/>
              <w:right w:val="nil"/>
            </w:tcBorders>
            <w:hideMark/>
          </w:tcPr>
          <w:p w14:paraId="55F2399C"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7</w:t>
            </w:r>
            <w:r w:rsidRPr="00C433FF">
              <w:rPr>
                <w:rFonts w:ascii="Angsana New" w:hAnsi="Angsana New"/>
                <w:sz w:val="28"/>
                <w:szCs w:val="28"/>
              </w:rPr>
              <w:t>,</w:t>
            </w:r>
            <w:r w:rsidRPr="00385165">
              <w:rPr>
                <w:rFonts w:ascii="Angsana New" w:hAnsi="Angsana New"/>
                <w:sz w:val="28"/>
                <w:szCs w:val="28"/>
              </w:rPr>
              <w:t>893</w:t>
            </w:r>
          </w:p>
        </w:tc>
      </w:tr>
      <w:tr w:rsidR="007A3577" w:rsidRPr="00C433FF" w14:paraId="1E187987" w14:textId="77777777" w:rsidTr="00FB6B07">
        <w:tc>
          <w:tcPr>
            <w:tcW w:w="2786" w:type="dxa"/>
            <w:hideMark/>
          </w:tcPr>
          <w:p w14:paraId="2FCFD341" w14:textId="77777777" w:rsidR="007A3577" w:rsidRPr="00C433FF" w:rsidRDefault="00D62D4C" w:rsidP="00FB6B07">
            <w:pPr>
              <w:tabs>
                <w:tab w:val="left" w:pos="274"/>
                <w:tab w:val="left" w:pos="426"/>
                <w:tab w:val="left" w:pos="937"/>
              </w:tabs>
              <w:spacing w:line="320" w:lineRule="exact"/>
              <w:jc w:val="both"/>
              <w:rPr>
                <w:rFonts w:ascii="Angsana New" w:hAnsi="Angsana New"/>
                <w:sz w:val="28"/>
                <w:szCs w:val="28"/>
              </w:rPr>
            </w:pPr>
            <w:r w:rsidRPr="00C433FF">
              <w:rPr>
                <w:rFonts w:ascii="Angsana New" w:hAnsi="Angsana New"/>
                <w:sz w:val="28"/>
                <w:szCs w:val="28"/>
              </w:rPr>
              <w:t>Trade payables</w:t>
            </w:r>
          </w:p>
        </w:tc>
        <w:tc>
          <w:tcPr>
            <w:tcW w:w="1244" w:type="dxa"/>
            <w:tcBorders>
              <w:top w:val="double" w:sz="6" w:space="0" w:color="auto"/>
              <w:left w:val="nil"/>
              <w:bottom w:val="nil"/>
              <w:right w:val="nil"/>
            </w:tcBorders>
          </w:tcPr>
          <w:p w14:paraId="52E81FA8"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45" w:type="dxa"/>
          </w:tcPr>
          <w:p w14:paraId="2E134EF8"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304" w:type="dxa"/>
            <w:tcBorders>
              <w:top w:val="double" w:sz="6" w:space="0" w:color="auto"/>
              <w:left w:val="nil"/>
              <w:bottom w:val="nil"/>
              <w:right w:val="nil"/>
            </w:tcBorders>
          </w:tcPr>
          <w:p w14:paraId="35C938E4"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42" w:type="dxa"/>
          </w:tcPr>
          <w:p w14:paraId="03985088"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230" w:type="dxa"/>
          </w:tcPr>
          <w:p w14:paraId="055632BF"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34" w:type="dxa"/>
          </w:tcPr>
          <w:p w14:paraId="56E58BD9"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471" w:type="dxa"/>
          </w:tcPr>
          <w:p w14:paraId="3F32E218" w14:textId="77777777" w:rsidR="007A3577" w:rsidRPr="00385165" w:rsidRDefault="007A3577" w:rsidP="00FB6B07">
            <w:pPr>
              <w:tabs>
                <w:tab w:val="left" w:pos="426"/>
                <w:tab w:val="left" w:pos="937"/>
              </w:tabs>
              <w:spacing w:line="320" w:lineRule="exact"/>
              <w:jc w:val="center"/>
              <w:rPr>
                <w:rFonts w:ascii="Angsana New" w:hAnsi="Angsana New"/>
                <w:sz w:val="28"/>
                <w:szCs w:val="28"/>
                <w:cs/>
              </w:rPr>
            </w:pPr>
          </w:p>
        </w:tc>
      </w:tr>
      <w:tr w:rsidR="007A3577" w14:paraId="2BDFFDBF" w14:textId="77777777" w:rsidTr="00FB6B07">
        <w:tc>
          <w:tcPr>
            <w:tcW w:w="2786" w:type="dxa"/>
            <w:hideMark/>
          </w:tcPr>
          <w:p w14:paraId="2BFAFC79" w14:textId="77777777" w:rsidR="007A3577" w:rsidRDefault="007A3577" w:rsidP="00FB6B07">
            <w:pPr>
              <w:tabs>
                <w:tab w:val="left" w:pos="274"/>
                <w:tab w:val="left" w:pos="426"/>
                <w:tab w:val="left" w:pos="937"/>
              </w:tabs>
              <w:spacing w:line="320" w:lineRule="exact"/>
              <w:jc w:val="both"/>
              <w:rPr>
                <w:rFonts w:ascii="Angsana New" w:hAnsi="Angsana New"/>
                <w:sz w:val="28"/>
                <w:szCs w:val="28"/>
                <w:cs/>
              </w:rPr>
            </w:pPr>
            <w:r w:rsidRPr="00385165">
              <w:rPr>
                <w:rFonts w:ascii="Angsana New" w:hAnsi="Angsana New"/>
                <w:sz w:val="28"/>
                <w:szCs w:val="28"/>
              </w:rPr>
              <w:t xml:space="preserve">   </w:t>
            </w:r>
            <w:proofErr w:type="spellStart"/>
            <w:r w:rsidR="008158A1" w:rsidRPr="007A3577">
              <w:rPr>
                <w:rFonts w:ascii="Angsana New" w:hAnsi="Angsana New"/>
                <w:sz w:val="28"/>
                <w:szCs w:val="28"/>
                <w:lang w:val="th-TH"/>
              </w:rPr>
              <w:t>Subsidiaries</w:t>
            </w:r>
            <w:proofErr w:type="spellEnd"/>
          </w:p>
        </w:tc>
        <w:tc>
          <w:tcPr>
            <w:tcW w:w="1244" w:type="dxa"/>
            <w:tcBorders>
              <w:top w:val="nil"/>
              <w:left w:val="nil"/>
              <w:bottom w:val="double" w:sz="6" w:space="0" w:color="auto"/>
              <w:right w:val="nil"/>
            </w:tcBorders>
            <w:hideMark/>
          </w:tcPr>
          <w:p w14:paraId="56B46BEC" w14:textId="77777777" w:rsidR="007A3577" w:rsidRDefault="007A3577" w:rsidP="00FB6B07">
            <w:pPr>
              <w:tabs>
                <w:tab w:val="left" w:pos="426"/>
              </w:tabs>
              <w:spacing w:line="320" w:lineRule="exact"/>
              <w:ind w:right="170"/>
              <w:jc w:val="right"/>
              <w:rPr>
                <w:rFonts w:ascii="Angsana New" w:hAnsi="Angsana New"/>
                <w:sz w:val="28"/>
                <w:szCs w:val="28"/>
                <w:cs/>
              </w:rPr>
            </w:pPr>
            <w:r w:rsidRPr="00385165">
              <w:rPr>
                <w:rFonts w:ascii="Angsana New" w:hAnsi="Angsana New"/>
                <w:sz w:val="28"/>
                <w:szCs w:val="28"/>
              </w:rPr>
              <w:t>-</w:t>
            </w:r>
          </w:p>
        </w:tc>
        <w:tc>
          <w:tcPr>
            <w:tcW w:w="145" w:type="dxa"/>
          </w:tcPr>
          <w:p w14:paraId="629D1EE3" w14:textId="77777777" w:rsidR="007A3577" w:rsidRDefault="007A3577" w:rsidP="00FB6B07">
            <w:pPr>
              <w:tabs>
                <w:tab w:val="left" w:pos="284"/>
                <w:tab w:val="left" w:pos="567"/>
              </w:tabs>
              <w:spacing w:line="320" w:lineRule="exact"/>
              <w:ind w:right="369"/>
              <w:jc w:val="center"/>
              <w:rPr>
                <w:rFonts w:ascii="Angsana New" w:hAnsi="Angsana New"/>
                <w:sz w:val="28"/>
                <w:szCs w:val="28"/>
                <w:cs/>
              </w:rPr>
            </w:pPr>
          </w:p>
        </w:tc>
        <w:tc>
          <w:tcPr>
            <w:tcW w:w="1304" w:type="dxa"/>
            <w:tcBorders>
              <w:top w:val="nil"/>
              <w:left w:val="nil"/>
              <w:bottom w:val="double" w:sz="6" w:space="0" w:color="auto"/>
              <w:right w:val="nil"/>
            </w:tcBorders>
            <w:hideMark/>
          </w:tcPr>
          <w:p w14:paraId="40B6E8B8" w14:textId="77777777" w:rsidR="007A3577" w:rsidRDefault="007A3577" w:rsidP="00FB6B07">
            <w:pPr>
              <w:tabs>
                <w:tab w:val="left" w:pos="426"/>
              </w:tabs>
              <w:spacing w:line="320" w:lineRule="exact"/>
              <w:ind w:right="170"/>
              <w:jc w:val="right"/>
              <w:rPr>
                <w:rFonts w:ascii="Angsana New" w:hAnsi="Angsana New"/>
                <w:sz w:val="28"/>
                <w:szCs w:val="28"/>
                <w:cs/>
              </w:rPr>
            </w:pPr>
            <w:r w:rsidRPr="00385165">
              <w:rPr>
                <w:rFonts w:ascii="Angsana New" w:hAnsi="Angsana New"/>
                <w:sz w:val="28"/>
                <w:szCs w:val="28"/>
              </w:rPr>
              <w:t>-</w:t>
            </w:r>
          </w:p>
        </w:tc>
        <w:tc>
          <w:tcPr>
            <w:tcW w:w="142" w:type="dxa"/>
          </w:tcPr>
          <w:p w14:paraId="440AB728"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230" w:type="dxa"/>
            <w:tcBorders>
              <w:top w:val="nil"/>
              <w:left w:val="nil"/>
              <w:bottom w:val="double" w:sz="6" w:space="0" w:color="auto"/>
              <w:right w:val="nil"/>
            </w:tcBorders>
            <w:hideMark/>
          </w:tcPr>
          <w:p w14:paraId="6A214AFA" w14:textId="77777777" w:rsidR="007A3577" w:rsidRDefault="007A3577" w:rsidP="00FB6B07">
            <w:pPr>
              <w:tabs>
                <w:tab w:val="left" w:pos="426"/>
              </w:tabs>
              <w:spacing w:line="320" w:lineRule="exact"/>
              <w:ind w:right="170"/>
              <w:jc w:val="right"/>
              <w:rPr>
                <w:rFonts w:ascii="Angsana New" w:hAnsi="Angsana New"/>
                <w:sz w:val="28"/>
                <w:szCs w:val="28"/>
                <w:cs/>
              </w:rPr>
            </w:pPr>
            <w:r w:rsidRPr="00385165">
              <w:rPr>
                <w:rFonts w:ascii="Angsana New" w:hAnsi="Angsana New"/>
                <w:sz w:val="28"/>
                <w:szCs w:val="28"/>
              </w:rPr>
              <w:t>-</w:t>
            </w:r>
          </w:p>
        </w:tc>
        <w:tc>
          <w:tcPr>
            <w:tcW w:w="134" w:type="dxa"/>
          </w:tcPr>
          <w:p w14:paraId="1A4643AC"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471" w:type="dxa"/>
            <w:tcBorders>
              <w:top w:val="nil"/>
              <w:left w:val="nil"/>
              <w:bottom w:val="double" w:sz="6" w:space="0" w:color="auto"/>
              <w:right w:val="nil"/>
            </w:tcBorders>
            <w:hideMark/>
          </w:tcPr>
          <w:p w14:paraId="149ED1B6"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54</w:t>
            </w:r>
          </w:p>
        </w:tc>
      </w:tr>
      <w:tr w:rsidR="007A3577" w:rsidRPr="00C433FF" w14:paraId="0631FBCD" w14:textId="77777777" w:rsidTr="00FB6B07">
        <w:tc>
          <w:tcPr>
            <w:tcW w:w="2786" w:type="dxa"/>
            <w:hideMark/>
          </w:tcPr>
          <w:p w14:paraId="4B165EEE" w14:textId="77777777" w:rsidR="007A3577" w:rsidRPr="00C433FF" w:rsidRDefault="00D62D4C" w:rsidP="00FB6B07">
            <w:pPr>
              <w:tabs>
                <w:tab w:val="left" w:pos="274"/>
                <w:tab w:val="left" w:pos="426"/>
                <w:tab w:val="left" w:pos="937"/>
              </w:tabs>
              <w:spacing w:line="320" w:lineRule="exact"/>
              <w:jc w:val="both"/>
              <w:rPr>
                <w:rFonts w:ascii="Angsana New" w:hAnsi="Angsana New"/>
                <w:sz w:val="28"/>
                <w:szCs w:val="28"/>
              </w:rPr>
            </w:pPr>
            <w:r w:rsidRPr="00C433FF">
              <w:rPr>
                <w:rFonts w:ascii="Angsana New" w:hAnsi="Angsana New"/>
                <w:sz w:val="28"/>
                <w:szCs w:val="28"/>
              </w:rPr>
              <w:t>Other current payables</w:t>
            </w:r>
          </w:p>
        </w:tc>
        <w:tc>
          <w:tcPr>
            <w:tcW w:w="1244" w:type="dxa"/>
            <w:tcBorders>
              <w:top w:val="double" w:sz="6" w:space="0" w:color="auto"/>
              <w:left w:val="nil"/>
              <w:bottom w:val="nil"/>
              <w:right w:val="nil"/>
            </w:tcBorders>
          </w:tcPr>
          <w:p w14:paraId="3444A26F"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45" w:type="dxa"/>
          </w:tcPr>
          <w:p w14:paraId="48184B39"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304" w:type="dxa"/>
            <w:tcBorders>
              <w:top w:val="double" w:sz="6" w:space="0" w:color="auto"/>
              <w:left w:val="nil"/>
              <w:bottom w:val="nil"/>
              <w:right w:val="nil"/>
            </w:tcBorders>
          </w:tcPr>
          <w:p w14:paraId="670AADCF"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42" w:type="dxa"/>
          </w:tcPr>
          <w:p w14:paraId="1FBAD1D1"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230" w:type="dxa"/>
          </w:tcPr>
          <w:p w14:paraId="5D0FFCD1"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34" w:type="dxa"/>
          </w:tcPr>
          <w:p w14:paraId="4962B91D" w14:textId="77777777" w:rsidR="007A3577" w:rsidRDefault="007A3577" w:rsidP="00FB6B07">
            <w:pPr>
              <w:tabs>
                <w:tab w:val="left" w:pos="426"/>
                <w:tab w:val="left" w:pos="937"/>
              </w:tabs>
              <w:spacing w:line="320" w:lineRule="exact"/>
              <w:jc w:val="center"/>
              <w:rPr>
                <w:rFonts w:ascii="Angsana New" w:hAnsi="Angsana New"/>
                <w:sz w:val="28"/>
                <w:szCs w:val="28"/>
                <w:cs/>
              </w:rPr>
            </w:pPr>
          </w:p>
        </w:tc>
        <w:tc>
          <w:tcPr>
            <w:tcW w:w="1471" w:type="dxa"/>
          </w:tcPr>
          <w:p w14:paraId="6B64698B" w14:textId="77777777" w:rsidR="007A3577" w:rsidRPr="00385165" w:rsidRDefault="007A3577" w:rsidP="00FB6B07">
            <w:pPr>
              <w:tabs>
                <w:tab w:val="left" w:pos="426"/>
                <w:tab w:val="left" w:pos="937"/>
              </w:tabs>
              <w:spacing w:line="320" w:lineRule="exact"/>
              <w:jc w:val="center"/>
              <w:rPr>
                <w:rFonts w:ascii="Angsana New" w:hAnsi="Angsana New"/>
                <w:sz w:val="28"/>
                <w:szCs w:val="28"/>
                <w:cs/>
              </w:rPr>
            </w:pPr>
          </w:p>
        </w:tc>
      </w:tr>
      <w:tr w:rsidR="007A3577" w:rsidRPr="00C433FF" w14:paraId="1029C669" w14:textId="77777777" w:rsidTr="00FB6B07">
        <w:tc>
          <w:tcPr>
            <w:tcW w:w="2786" w:type="dxa"/>
            <w:hideMark/>
          </w:tcPr>
          <w:p w14:paraId="46959627" w14:textId="77777777" w:rsidR="007A3577" w:rsidRDefault="007A3577" w:rsidP="00FB6B07">
            <w:pPr>
              <w:tabs>
                <w:tab w:val="left" w:pos="274"/>
                <w:tab w:val="left" w:pos="426"/>
                <w:tab w:val="left" w:pos="937"/>
              </w:tabs>
              <w:spacing w:line="320" w:lineRule="exact"/>
              <w:jc w:val="both"/>
              <w:rPr>
                <w:rFonts w:ascii="Angsana New" w:hAnsi="Angsana New"/>
                <w:sz w:val="28"/>
                <w:szCs w:val="28"/>
                <w:cs/>
              </w:rPr>
            </w:pPr>
            <w:r w:rsidRPr="00385165">
              <w:rPr>
                <w:rFonts w:ascii="Angsana New" w:hAnsi="Angsana New"/>
                <w:sz w:val="28"/>
                <w:szCs w:val="28"/>
              </w:rPr>
              <w:t xml:space="preserve">   </w:t>
            </w:r>
            <w:proofErr w:type="spellStart"/>
            <w:r w:rsidR="008158A1" w:rsidRPr="007A3577">
              <w:rPr>
                <w:rFonts w:ascii="Angsana New" w:hAnsi="Angsana New"/>
                <w:sz w:val="28"/>
                <w:szCs w:val="28"/>
                <w:lang w:val="th-TH"/>
              </w:rPr>
              <w:t>Subsidiaries</w:t>
            </w:r>
            <w:proofErr w:type="spellEnd"/>
          </w:p>
        </w:tc>
        <w:tc>
          <w:tcPr>
            <w:tcW w:w="1244" w:type="dxa"/>
            <w:tcBorders>
              <w:top w:val="nil"/>
              <w:left w:val="nil"/>
              <w:bottom w:val="double" w:sz="6" w:space="0" w:color="auto"/>
              <w:right w:val="nil"/>
            </w:tcBorders>
            <w:hideMark/>
          </w:tcPr>
          <w:p w14:paraId="73AE3639" w14:textId="77777777" w:rsidR="007A3577" w:rsidRPr="00385165" w:rsidRDefault="007A3577" w:rsidP="00FB6B07">
            <w:pPr>
              <w:tabs>
                <w:tab w:val="left" w:pos="426"/>
              </w:tabs>
              <w:spacing w:line="320" w:lineRule="exact"/>
              <w:ind w:right="170"/>
              <w:jc w:val="right"/>
              <w:rPr>
                <w:rFonts w:ascii="Angsana New" w:hAnsi="Angsana New"/>
                <w:sz w:val="28"/>
                <w:szCs w:val="28"/>
                <w:cs/>
              </w:rPr>
            </w:pPr>
            <w:r w:rsidRPr="00385165">
              <w:rPr>
                <w:rFonts w:ascii="Angsana New" w:hAnsi="Angsana New"/>
                <w:sz w:val="28"/>
                <w:szCs w:val="28"/>
              </w:rPr>
              <w:t>-</w:t>
            </w:r>
          </w:p>
        </w:tc>
        <w:tc>
          <w:tcPr>
            <w:tcW w:w="145" w:type="dxa"/>
          </w:tcPr>
          <w:p w14:paraId="7D6323A9" w14:textId="77777777" w:rsidR="007A3577" w:rsidRDefault="007A3577" w:rsidP="00FB6B07">
            <w:pPr>
              <w:tabs>
                <w:tab w:val="left" w:pos="284"/>
                <w:tab w:val="left" w:pos="567"/>
              </w:tabs>
              <w:spacing w:line="320" w:lineRule="exact"/>
              <w:ind w:right="369"/>
              <w:jc w:val="center"/>
              <w:rPr>
                <w:rFonts w:ascii="Angsana New" w:hAnsi="Angsana New"/>
                <w:sz w:val="28"/>
                <w:szCs w:val="28"/>
              </w:rPr>
            </w:pPr>
          </w:p>
        </w:tc>
        <w:tc>
          <w:tcPr>
            <w:tcW w:w="1304" w:type="dxa"/>
            <w:tcBorders>
              <w:top w:val="nil"/>
              <w:left w:val="nil"/>
              <w:bottom w:val="double" w:sz="6" w:space="0" w:color="auto"/>
              <w:right w:val="nil"/>
            </w:tcBorders>
            <w:hideMark/>
          </w:tcPr>
          <w:p w14:paraId="5F5C0D71" w14:textId="77777777" w:rsidR="007A3577" w:rsidRPr="00385165" w:rsidRDefault="007A3577" w:rsidP="00FB6B07">
            <w:pPr>
              <w:tabs>
                <w:tab w:val="left" w:pos="426"/>
              </w:tabs>
              <w:spacing w:line="320" w:lineRule="exact"/>
              <w:ind w:right="170"/>
              <w:jc w:val="right"/>
              <w:rPr>
                <w:rFonts w:ascii="Angsana New" w:hAnsi="Angsana New"/>
                <w:sz w:val="28"/>
                <w:szCs w:val="28"/>
                <w:cs/>
              </w:rPr>
            </w:pPr>
            <w:r w:rsidRPr="00385165">
              <w:rPr>
                <w:rFonts w:ascii="Angsana New" w:hAnsi="Angsana New"/>
                <w:sz w:val="28"/>
                <w:szCs w:val="28"/>
              </w:rPr>
              <w:t>-</w:t>
            </w:r>
          </w:p>
        </w:tc>
        <w:tc>
          <w:tcPr>
            <w:tcW w:w="142" w:type="dxa"/>
          </w:tcPr>
          <w:p w14:paraId="697C9C6A" w14:textId="77777777" w:rsidR="007A3577" w:rsidRDefault="007A3577" w:rsidP="00FB6B07">
            <w:pPr>
              <w:tabs>
                <w:tab w:val="left" w:pos="426"/>
                <w:tab w:val="left" w:pos="937"/>
              </w:tabs>
              <w:spacing w:line="320" w:lineRule="exact"/>
              <w:jc w:val="center"/>
              <w:rPr>
                <w:rFonts w:ascii="Angsana New" w:hAnsi="Angsana New"/>
                <w:sz w:val="28"/>
                <w:szCs w:val="28"/>
              </w:rPr>
            </w:pPr>
          </w:p>
        </w:tc>
        <w:tc>
          <w:tcPr>
            <w:tcW w:w="1230" w:type="dxa"/>
            <w:tcBorders>
              <w:top w:val="nil"/>
              <w:left w:val="nil"/>
              <w:bottom w:val="double" w:sz="6" w:space="0" w:color="auto"/>
              <w:right w:val="nil"/>
            </w:tcBorders>
            <w:hideMark/>
          </w:tcPr>
          <w:p w14:paraId="6C896BB7" w14:textId="77777777" w:rsidR="007A3577" w:rsidRPr="00385165" w:rsidRDefault="007A3577" w:rsidP="00FB6B07">
            <w:pPr>
              <w:tabs>
                <w:tab w:val="left" w:pos="426"/>
                <w:tab w:val="left" w:pos="937"/>
              </w:tabs>
              <w:spacing w:line="320" w:lineRule="exact"/>
              <w:jc w:val="right"/>
              <w:rPr>
                <w:rFonts w:ascii="Angsana New" w:hAnsi="Angsana New"/>
                <w:sz w:val="28"/>
                <w:szCs w:val="28"/>
                <w:cs/>
              </w:rPr>
            </w:pPr>
            <w:r w:rsidRPr="00385165">
              <w:rPr>
                <w:rFonts w:ascii="Angsana New" w:hAnsi="Angsana New"/>
                <w:sz w:val="28"/>
                <w:szCs w:val="28"/>
              </w:rPr>
              <w:t>41</w:t>
            </w:r>
            <w:r w:rsidRPr="00C433FF">
              <w:rPr>
                <w:rFonts w:ascii="Angsana New" w:hAnsi="Angsana New"/>
                <w:sz w:val="28"/>
                <w:szCs w:val="28"/>
              </w:rPr>
              <w:t>,</w:t>
            </w:r>
            <w:r w:rsidRPr="00385165">
              <w:rPr>
                <w:rFonts w:ascii="Angsana New" w:hAnsi="Angsana New"/>
                <w:sz w:val="28"/>
                <w:szCs w:val="28"/>
              </w:rPr>
              <w:t>729</w:t>
            </w:r>
          </w:p>
        </w:tc>
        <w:tc>
          <w:tcPr>
            <w:tcW w:w="134" w:type="dxa"/>
          </w:tcPr>
          <w:p w14:paraId="6EF64A2F" w14:textId="77777777" w:rsidR="007A3577" w:rsidRDefault="007A3577" w:rsidP="00FB6B07">
            <w:pPr>
              <w:tabs>
                <w:tab w:val="left" w:pos="426"/>
                <w:tab w:val="left" w:pos="937"/>
              </w:tabs>
              <w:spacing w:line="320" w:lineRule="exact"/>
              <w:jc w:val="center"/>
              <w:rPr>
                <w:rFonts w:ascii="Angsana New" w:hAnsi="Angsana New"/>
                <w:sz w:val="28"/>
                <w:szCs w:val="28"/>
              </w:rPr>
            </w:pPr>
          </w:p>
        </w:tc>
        <w:tc>
          <w:tcPr>
            <w:tcW w:w="1471" w:type="dxa"/>
            <w:tcBorders>
              <w:top w:val="nil"/>
              <w:left w:val="nil"/>
              <w:bottom w:val="double" w:sz="6" w:space="0" w:color="auto"/>
              <w:right w:val="nil"/>
            </w:tcBorders>
            <w:hideMark/>
          </w:tcPr>
          <w:p w14:paraId="7988CCE8" w14:textId="77777777" w:rsidR="007A3577" w:rsidRPr="00385165" w:rsidRDefault="007A3577" w:rsidP="00FB6B07">
            <w:pPr>
              <w:spacing w:line="320" w:lineRule="exact"/>
              <w:ind w:left="-115" w:right="302"/>
              <w:jc w:val="right"/>
              <w:rPr>
                <w:rFonts w:ascii="Angsana New" w:hAnsi="Angsana New"/>
                <w:sz w:val="28"/>
                <w:szCs w:val="28"/>
                <w:cs/>
              </w:rPr>
            </w:pPr>
            <w:r w:rsidRPr="00385165">
              <w:rPr>
                <w:rFonts w:ascii="Angsana New" w:hAnsi="Angsana New"/>
                <w:sz w:val="28"/>
                <w:szCs w:val="28"/>
              </w:rPr>
              <w:t>-</w:t>
            </w:r>
          </w:p>
        </w:tc>
      </w:tr>
    </w:tbl>
    <w:p w14:paraId="4D079AE5" w14:textId="77777777" w:rsidR="007266B2" w:rsidRDefault="00002B72" w:rsidP="00002B72">
      <w:pPr>
        <w:tabs>
          <w:tab w:val="left" w:pos="426"/>
          <w:tab w:val="left" w:pos="851"/>
        </w:tabs>
        <w:spacing w:line="380" w:lineRule="exact"/>
        <w:jc w:val="both"/>
        <w:rPr>
          <w:rFonts w:asciiTheme="majorBidi" w:hAnsiTheme="majorBidi" w:cstheme="majorBidi"/>
          <w:sz w:val="32"/>
          <w:szCs w:val="32"/>
        </w:rPr>
      </w:pPr>
      <w:r w:rsidRPr="00385165">
        <w:rPr>
          <w:rFonts w:asciiTheme="majorBidi" w:hAnsiTheme="majorBidi" w:cstheme="majorBidi"/>
          <w:sz w:val="32"/>
          <w:szCs w:val="32"/>
        </w:rPr>
        <w:lastRenderedPageBreak/>
        <w:tab/>
      </w:r>
      <w:r w:rsidRPr="00385165">
        <w:rPr>
          <w:rFonts w:asciiTheme="majorBidi" w:hAnsiTheme="majorBidi" w:cstheme="majorBidi"/>
          <w:sz w:val="32"/>
          <w:szCs w:val="32"/>
        </w:rPr>
        <w:tab/>
      </w:r>
      <w:r w:rsidRPr="007266B2">
        <w:rPr>
          <w:rFonts w:asciiTheme="majorBidi" w:hAnsiTheme="majorBidi" w:cstheme="majorBidi"/>
          <w:b/>
          <w:bCs/>
          <w:sz w:val="32"/>
          <w:szCs w:val="32"/>
        </w:rPr>
        <w:t>Long-term loans</w:t>
      </w:r>
      <w:r w:rsidRPr="00C433FF">
        <w:rPr>
          <w:rFonts w:asciiTheme="majorBidi" w:hAnsiTheme="majorBidi" w:cstheme="majorBidi"/>
          <w:sz w:val="32"/>
          <w:szCs w:val="32"/>
        </w:rPr>
        <w:t xml:space="preserve"> </w:t>
      </w:r>
    </w:p>
    <w:p w14:paraId="2DAD73CD" w14:textId="56927E64" w:rsidR="00002B72" w:rsidRPr="00C433FF" w:rsidRDefault="00002B72" w:rsidP="007266B2">
      <w:pPr>
        <w:tabs>
          <w:tab w:val="left" w:pos="426"/>
          <w:tab w:val="left" w:pos="851"/>
        </w:tabs>
        <w:spacing w:line="380" w:lineRule="exact"/>
        <w:ind w:left="1440"/>
        <w:jc w:val="both"/>
        <w:rPr>
          <w:rFonts w:asciiTheme="majorBidi" w:hAnsiTheme="majorBidi" w:cstheme="majorBidi"/>
          <w:sz w:val="32"/>
          <w:szCs w:val="32"/>
        </w:rPr>
      </w:pPr>
      <w:r w:rsidRPr="00C433FF">
        <w:rPr>
          <w:rFonts w:asciiTheme="majorBidi" w:hAnsiTheme="majorBidi" w:cstheme="majorBidi"/>
          <w:sz w:val="32"/>
          <w:szCs w:val="32"/>
        </w:rPr>
        <w:t>consisted of:</w:t>
      </w:r>
    </w:p>
    <w:tbl>
      <w:tblPr>
        <w:tblW w:w="8550" w:type="dxa"/>
        <w:tblInd w:w="957" w:type="dxa"/>
        <w:tblLayout w:type="fixed"/>
        <w:tblCellMar>
          <w:left w:w="57" w:type="dxa"/>
          <w:right w:w="57" w:type="dxa"/>
        </w:tblCellMar>
        <w:tblLook w:val="0000" w:firstRow="0" w:lastRow="0" w:firstColumn="0" w:lastColumn="0" w:noHBand="0" w:noVBand="0"/>
      </w:tblPr>
      <w:tblGrid>
        <w:gridCol w:w="2610"/>
        <w:gridCol w:w="997"/>
        <w:gridCol w:w="141"/>
        <w:gridCol w:w="1202"/>
        <w:gridCol w:w="142"/>
        <w:gridCol w:w="848"/>
        <w:gridCol w:w="142"/>
        <w:gridCol w:w="668"/>
        <w:gridCol w:w="142"/>
        <w:gridCol w:w="668"/>
        <w:gridCol w:w="142"/>
        <w:gridCol w:w="848"/>
      </w:tblGrid>
      <w:tr w:rsidR="00002B72" w:rsidRPr="00D90F13" w14:paraId="19FE03CD" w14:textId="77777777" w:rsidTr="0056239F">
        <w:tc>
          <w:tcPr>
            <w:tcW w:w="2610" w:type="dxa"/>
          </w:tcPr>
          <w:p w14:paraId="72404826" w14:textId="77777777" w:rsidR="00002B72" w:rsidRPr="00C433FF" w:rsidRDefault="00002B72" w:rsidP="00FB6B07">
            <w:pPr>
              <w:spacing w:line="280" w:lineRule="exact"/>
              <w:jc w:val="center"/>
              <w:rPr>
                <w:rFonts w:asciiTheme="majorBidi" w:hAnsiTheme="majorBidi" w:cstheme="majorBidi"/>
              </w:rPr>
            </w:pPr>
          </w:p>
        </w:tc>
        <w:tc>
          <w:tcPr>
            <w:tcW w:w="5940" w:type="dxa"/>
            <w:gridSpan w:val="11"/>
            <w:tcBorders>
              <w:bottom w:val="single" w:sz="6" w:space="0" w:color="auto"/>
            </w:tcBorders>
          </w:tcPr>
          <w:p w14:paraId="271CE15A" w14:textId="77777777" w:rsidR="00002B72" w:rsidRPr="00D90F13" w:rsidRDefault="00002B72" w:rsidP="00FB6B07">
            <w:pPr>
              <w:spacing w:line="280" w:lineRule="exact"/>
              <w:ind w:left="-47"/>
              <w:jc w:val="center"/>
              <w:rPr>
                <w:rFonts w:asciiTheme="majorBidi" w:hAnsiTheme="majorBidi" w:cstheme="majorBidi"/>
              </w:rPr>
            </w:pPr>
            <w:r w:rsidRPr="00AA048D">
              <w:rPr>
                <w:rFonts w:asciiTheme="majorBidi" w:hAnsiTheme="majorBidi" w:cstheme="majorBidi"/>
                <w:lang w:val="en-GB"/>
              </w:rPr>
              <w:t>Thousand Baht</w:t>
            </w:r>
          </w:p>
        </w:tc>
      </w:tr>
      <w:tr w:rsidR="00002B72" w:rsidRPr="00D90F13" w14:paraId="28B7DAB2" w14:textId="77777777" w:rsidTr="0056239F">
        <w:tc>
          <w:tcPr>
            <w:tcW w:w="2610" w:type="dxa"/>
          </w:tcPr>
          <w:p w14:paraId="40E49B9A" w14:textId="77777777" w:rsidR="00002B72" w:rsidRPr="00C433FF" w:rsidRDefault="00002B72" w:rsidP="00FB6B07">
            <w:pPr>
              <w:spacing w:line="280" w:lineRule="exact"/>
              <w:jc w:val="center"/>
              <w:rPr>
                <w:rFonts w:asciiTheme="majorBidi" w:hAnsiTheme="majorBidi" w:cstheme="majorBidi"/>
              </w:rPr>
            </w:pPr>
          </w:p>
        </w:tc>
        <w:tc>
          <w:tcPr>
            <w:tcW w:w="5940" w:type="dxa"/>
            <w:gridSpan w:val="11"/>
            <w:tcBorders>
              <w:top w:val="single" w:sz="6" w:space="0" w:color="auto"/>
            </w:tcBorders>
          </w:tcPr>
          <w:p w14:paraId="1D322B67" w14:textId="77777777" w:rsidR="00002B72" w:rsidRPr="00D90F13" w:rsidRDefault="00002B72" w:rsidP="00FB6B07">
            <w:pPr>
              <w:spacing w:line="280" w:lineRule="exact"/>
              <w:ind w:left="-47"/>
              <w:jc w:val="center"/>
              <w:rPr>
                <w:rFonts w:asciiTheme="majorBidi" w:hAnsiTheme="majorBidi" w:cstheme="majorBidi"/>
              </w:rPr>
            </w:pPr>
            <w:r w:rsidRPr="00721EF0">
              <w:rPr>
                <w:rFonts w:asciiTheme="majorBidi" w:hAnsiTheme="majorBidi" w:cstheme="majorBidi"/>
                <w:lang w:val="en-GB"/>
              </w:rPr>
              <w:t>Consolidated financial statements</w:t>
            </w:r>
          </w:p>
        </w:tc>
      </w:tr>
      <w:tr w:rsidR="00002B72" w:rsidRPr="00D90F13" w14:paraId="110C47F0" w14:textId="77777777" w:rsidTr="0056239F">
        <w:trPr>
          <w:trHeight w:val="228"/>
        </w:trPr>
        <w:tc>
          <w:tcPr>
            <w:tcW w:w="2610" w:type="dxa"/>
          </w:tcPr>
          <w:p w14:paraId="304DB50F" w14:textId="77777777" w:rsidR="00002B72" w:rsidRPr="00D90F13" w:rsidRDefault="00002B72" w:rsidP="00FB6B07">
            <w:pPr>
              <w:spacing w:line="280" w:lineRule="exact"/>
              <w:jc w:val="center"/>
              <w:rPr>
                <w:rFonts w:asciiTheme="majorBidi" w:hAnsiTheme="majorBidi" w:cstheme="majorBidi"/>
              </w:rPr>
            </w:pPr>
          </w:p>
        </w:tc>
        <w:tc>
          <w:tcPr>
            <w:tcW w:w="997" w:type="dxa"/>
            <w:tcBorders>
              <w:top w:val="single" w:sz="6" w:space="0" w:color="auto"/>
            </w:tcBorders>
          </w:tcPr>
          <w:p w14:paraId="3027C47C" w14:textId="77777777" w:rsidR="00002B72" w:rsidRPr="00385165" w:rsidRDefault="00002B72" w:rsidP="00FB6B07">
            <w:pPr>
              <w:spacing w:line="280" w:lineRule="exact"/>
              <w:jc w:val="center"/>
              <w:rPr>
                <w:rFonts w:asciiTheme="majorBidi" w:hAnsiTheme="majorBidi" w:cstheme="majorBidi"/>
                <w:cs/>
              </w:rPr>
            </w:pPr>
            <w:r w:rsidRPr="00C433FF">
              <w:rPr>
                <w:rFonts w:asciiTheme="majorBidi" w:hAnsiTheme="majorBidi" w:cstheme="majorBidi"/>
              </w:rPr>
              <w:t>As at December</w:t>
            </w:r>
          </w:p>
        </w:tc>
        <w:tc>
          <w:tcPr>
            <w:tcW w:w="141" w:type="dxa"/>
            <w:tcBorders>
              <w:top w:val="single" w:sz="6" w:space="0" w:color="auto"/>
            </w:tcBorders>
          </w:tcPr>
          <w:p w14:paraId="00A9A031" w14:textId="77777777" w:rsidR="00002B72" w:rsidRPr="00D90F13" w:rsidRDefault="00002B72" w:rsidP="00FB6B07">
            <w:pPr>
              <w:spacing w:line="280" w:lineRule="exact"/>
              <w:jc w:val="center"/>
              <w:rPr>
                <w:rFonts w:asciiTheme="majorBidi" w:hAnsiTheme="majorBidi" w:cstheme="majorBidi"/>
              </w:rPr>
            </w:pPr>
          </w:p>
        </w:tc>
        <w:tc>
          <w:tcPr>
            <w:tcW w:w="1202" w:type="dxa"/>
            <w:tcBorders>
              <w:top w:val="single" w:sz="6" w:space="0" w:color="auto"/>
            </w:tcBorders>
          </w:tcPr>
          <w:p w14:paraId="067334CC" w14:textId="77777777" w:rsidR="00002B72" w:rsidRPr="00385165" w:rsidRDefault="00002B72" w:rsidP="00FB6B07">
            <w:pPr>
              <w:spacing w:line="280" w:lineRule="exact"/>
              <w:jc w:val="center"/>
              <w:rPr>
                <w:rFonts w:asciiTheme="majorBidi" w:hAnsiTheme="majorBidi" w:cstheme="majorBidi"/>
                <w:cs/>
              </w:rPr>
            </w:pPr>
            <w:r w:rsidRPr="00C433FF">
              <w:rPr>
                <w:rFonts w:asciiTheme="majorBidi" w:hAnsiTheme="majorBidi" w:cstheme="majorBidi"/>
              </w:rPr>
              <w:t xml:space="preserve">Effect from </w:t>
            </w:r>
          </w:p>
        </w:tc>
        <w:tc>
          <w:tcPr>
            <w:tcW w:w="142" w:type="dxa"/>
            <w:tcBorders>
              <w:top w:val="single" w:sz="6" w:space="0" w:color="auto"/>
            </w:tcBorders>
          </w:tcPr>
          <w:p w14:paraId="0CBD240C" w14:textId="77777777" w:rsidR="00002B72" w:rsidRPr="00D90F13" w:rsidRDefault="00002B72" w:rsidP="00FB6B07">
            <w:pPr>
              <w:spacing w:line="280" w:lineRule="exact"/>
              <w:jc w:val="center"/>
              <w:rPr>
                <w:rFonts w:asciiTheme="majorBidi" w:hAnsiTheme="majorBidi" w:cstheme="majorBidi"/>
              </w:rPr>
            </w:pPr>
          </w:p>
        </w:tc>
        <w:tc>
          <w:tcPr>
            <w:tcW w:w="848" w:type="dxa"/>
            <w:tcBorders>
              <w:top w:val="single" w:sz="6" w:space="0" w:color="auto"/>
            </w:tcBorders>
          </w:tcPr>
          <w:p w14:paraId="4F1C863B" w14:textId="77777777" w:rsidR="00002B72" w:rsidRPr="00385165" w:rsidRDefault="00002B72" w:rsidP="00FB6B07">
            <w:pPr>
              <w:spacing w:line="280" w:lineRule="exact"/>
              <w:jc w:val="center"/>
              <w:rPr>
                <w:rFonts w:asciiTheme="majorBidi" w:hAnsiTheme="majorBidi" w:cstheme="majorBidi"/>
                <w:cs/>
              </w:rPr>
            </w:pPr>
            <w:r w:rsidRPr="00C433FF">
              <w:rPr>
                <w:rFonts w:asciiTheme="majorBidi" w:hAnsiTheme="majorBidi" w:cstheme="majorBidi"/>
              </w:rPr>
              <w:t>As at January</w:t>
            </w:r>
          </w:p>
        </w:tc>
        <w:tc>
          <w:tcPr>
            <w:tcW w:w="142" w:type="dxa"/>
            <w:tcBorders>
              <w:top w:val="single" w:sz="6" w:space="0" w:color="000000"/>
            </w:tcBorders>
          </w:tcPr>
          <w:p w14:paraId="145663E7" w14:textId="77777777" w:rsidR="00002B72" w:rsidRPr="00C433FF" w:rsidRDefault="00002B72" w:rsidP="00FB6B07">
            <w:pPr>
              <w:spacing w:line="280" w:lineRule="exact"/>
              <w:jc w:val="center"/>
              <w:rPr>
                <w:rFonts w:asciiTheme="majorBidi" w:hAnsiTheme="majorBidi" w:cstheme="majorBidi"/>
              </w:rPr>
            </w:pPr>
          </w:p>
        </w:tc>
        <w:tc>
          <w:tcPr>
            <w:tcW w:w="1478" w:type="dxa"/>
            <w:gridSpan w:val="3"/>
            <w:tcBorders>
              <w:top w:val="single" w:sz="6" w:space="0" w:color="000000"/>
              <w:bottom w:val="single" w:sz="6" w:space="0" w:color="000000"/>
            </w:tcBorders>
          </w:tcPr>
          <w:p w14:paraId="51435222" w14:textId="77777777" w:rsidR="00002B72" w:rsidRPr="00D90F13" w:rsidRDefault="00002B72" w:rsidP="00FB6B07">
            <w:pPr>
              <w:spacing w:line="280" w:lineRule="exact"/>
              <w:jc w:val="center"/>
              <w:rPr>
                <w:rFonts w:asciiTheme="majorBidi" w:hAnsiTheme="majorBidi" w:cstheme="majorBidi"/>
                <w:lang w:val="en-GB"/>
              </w:rPr>
            </w:pPr>
            <w:r>
              <w:rPr>
                <w:rFonts w:asciiTheme="majorBidi" w:hAnsiTheme="majorBidi" w:cstheme="majorBidi"/>
                <w:lang w:val="en-GB"/>
              </w:rPr>
              <w:t>D</w:t>
            </w:r>
            <w:r w:rsidRPr="00AA048D">
              <w:rPr>
                <w:rFonts w:asciiTheme="majorBidi" w:hAnsiTheme="majorBidi" w:cstheme="majorBidi"/>
                <w:lang w:val="en-GB"/>
              </w:rPr>
              <w:t>uring the period</w:t>
            </w:r>
          </w:p>
        </w:tc>
        <w:tc>
          <w:tcPr>
            <w:tcW w:w="142" w:type="dxa"/>
            <w:tcBorders>
              <w:top w:val="single" w:sz="6" w:space="0" w:color="000000"/>
            </w:tcBorders>
          </w:tcPr>
          <w:p w14:paraId="1EB2CB8E" w14:textId="77777777" w:rsidR="00002B72" w:rsidRPr="00D90F13" w:rsidRDefault="00002B72" w:rsidP="00FB6B07">
            <w:pPr>
              <w:spacing w:line="280" w:lineRule="exact"/>
              <w:jc w:val="center"/>
              <w:rPr>
                <w:rFonts w:asciiTheme="majorBidi" w:hAnsiTheme="majorBidi" w:cstheme="majorBidi"/>
              </w:rPr>
            </w:pPr>
          </w:p>
        </w:tc>
        <w:tc>
          <w:tcPr>
            <w:tcW w:w="848" w:type="dxa"/>
            <w:tcBorders>
              <w:top w:val="single" w:sz="6" w:space="0" w:color="000000"/>
            </w:tcBorders>
          </w:tcPr>
          <w:p w14:paraId="4C37BAF6" w14:textId="77777777" w:rsidR="00002B72" w:rsidRPr="00D90F13" w:rsidRDefault="00002B72" w:rsidP="00FB6B07">
            <w:pPr>
              <w:spacing w:line="280" w:lineRule="exact"/>
              <w:jc w:val="center"/>
              <w:rPr>
                <w:rFonts w:asciiTheme="majorBidi" w:hAnsiTheme="majorBidi" w:cstheme="majorBidi"/>
              </w:rPr>
            </w:pPr>
            <w:r w:rsidRPr="00C433FF">
              <w:rPr>
                <w:rFonts w:asciiTheme="majorBidi" w:hAnsiTheme="majorBidi" w:cstheme="majorBidi"/>
              </w:rPr>
              <w:t>As at March</w:t>
            </w:r>
          </w:p>
        </w:tc>
      </w:tr>
      <w:tr w:rsidR="00002B72" w:rsidRPr="00C433FF" w14:paraId="19EFFF90" w14:textId="77777777" w:rsidTr="0056239F">
        <w:tc>
          <w:tcPr>
            <w:tcW w:w="2610" w:type="dxa"/>
          </w:tcPr>
          <w:p w14:paraId="1F306A20" w14:textId="77777777" w:rsidR="00002B72" w:rsidRPr="00C433FF" w:rsidRDefault="00002B72" w:rsidP="00FB6B07">
            <w:pPr>
              <w:spacing w:line="280" w:lineRule="exact"/>
              <w:jc w:val="center"/>
              <w:rPr>
                <w:rFonts w:asciiTheme="majorBidi" w:hAnsiTheme="majorBidi" w:cstheme="majorBidi"/>
              </w:rPr>
            </w:pPr>
          </w:p>
        </w:tc>
        <w:tc>
          <w:tcPr>
            <w:tcW w:w="997" w:type="dxa"/>
          </w:tcPr>
          <w:p w14:paraId="1F642059" w14:textId="77777777" w:rsidR="00002B72" w:rsidRPr="00385165" w:rsidRDefault="00002B72" w:rsidP="00FB6B07">
            <w:pPr>
              <w:spacing w:line="280" w:lineRule="exact"/>
              <w:jc w:val="center"/>
              <w:rPr>
                <w:rFonts w:asciiTheme="majorBidi" w:hAnsiTheme="majorBidi" w:cstheme="majorBidi"/>
                <w:cs/>
              </w:rPr>
            </w:pPr>
            <w:r w:rsidRPr="00385165">
              <w:rPr>
                <w:rFonts w:asciiTheme="majorBidi" w:hAnsiTheme="majorBidi"/>
              </w:rPr>
              <w:t>31</w:t>
            </w:r>
            <w:r w:rsidRPr="00C433FF">
              <w:rPr>
                <w:rFonts w:asciiTheme="majorBidi" w:hAnsiTheme="majorBidi" w:cstheme="majorBidi"/>
              </w:rPr>
              <w:t xml:space="preserve">, </w:t>
            </w:r>
            <w:r w:rsidRPr="00385165">
              <w:rPr>
                <w:rFonts w:asciiTheme="majorBidi" w:hAnsiTheme="majorBidi"/>
              </w:rPr>
              <w:t>2019</w:t>
            </w:r>
          </w:p>
        </w:tc>
        <w:tc>
          <w:tcPr>
            <w:tcW w:w="141" w:type="dxa"/>
          </w:tcPr>
          <w:p w14:paraId="5F39BE30" w14:textId="77777777" w:rsidR="00002B72" w:rsidRPr="00D90F13" w:rsidRDefault="00002B72" w:rsidP="00FB6B07">
            <w:pPr>
              <w:spacing w:line="280" w:lineRule="exact"/>
              <w:jc w:val="center"/>
              <w:rPr>
                <w:rFonts w:asciiTheme="majorBidi" w:hAnsiTheme="majorBidi" w:cstheme="majorBidi"/>
              </w:rPr>
            </w:pPr>
          </w:p>
        </w:tc>
        <w:tc>
          <w:tcPr>
            <w:tcW w:w="1202" w:type="dxa"/>
          </w:tcPr>
          <w:p w14:paraId="454218B2" w14:textId="77777777" w:rsidR="00002B72" w:rsidRPr="00385165" w:rsidRDefault="00002B72" w:rsidP="00FB6B07">
            <w:pPr>
              <w:spacing w:line="280" w:lineRule="exact"/>
              <w:jc w:val="center"/>
              <w:rPr>
                <w:rFonts w:asciiTheme="majorBidi" w:hAnsiTheme="majorBidi" w:cstheme="majorBidi"/>
                <w:cs/>
              </w:rPr>
            </w:pPr>
            <w:r w:rsidRPr="00C433FF">
              <w:rPr>
                <w:rFonts w:asciiTheme="majorBidi" w:hAnsiTheme="majorBidi" w:cstheme="majorBidi"/>
              </w:rPr>
              <w:t xml:space="preserve">adoption of TFRS </w:t>
            </w:r>
            <w:r w:rsidRPr="00385165">
              <w:rPr>
                <w:rFonts w:asciiTheme="majorBidi" w:hAnsiTheme="majorBidi" w:cstheme="majorBidi"/>
              </w:rPr>
              <w:t>9</w:t>
            </w:r>
          </w:p>
        </w:tc>
        <w:tc>
          <w:tcPr>
            <w:tcW w:w="142" w:type="dxa"/>
          </w:tcPr>
          <w:p w14:paraId="13BA35AA" w14:textId="77777777" w:rsidR="00002B72" w:rsidRPr="00C433FF" w:rsidRDefault="00002B72" w:rsidP="00FB6B07">
            <w:pPr>
              <w:spacing w:line="280" w:lineRule="exact"/>
              <w:jc w:val="center"/>
              <w:rPr>
                <w:rFonts w:asciiTheme="majorBidi" w:hAnsiTheme="majorBidi" w:cstheme="majorBidi"/>
              </w:rPr>
            </w:pPr>
          </w:p>
        </w:tc>
        <w:tc>
          <w:tcPr>
            <w:tcW w:w="848" w:type="dxa"/>
          </w:tcPr>
          <w:p w14:paraId="69A97BCB" w14:textId="77777777" w:rsidR="00002B72" w:rsidRPr="00385165" w:rsidRDefault="00002B72" w:rsidP="00FB6B07">
            <w:pPr>
              <w:spacing w:line="280" w:lineRule="exact"/>
              <w:jc w:val="center"/>
              <w:rPr>
                <w:rFonts w:asciiTheme="majorBidi" w:hAnsiTheme="majorBidi" w:cstheme="majorBidi"/>
                <w:cs/>
              </w:rPr>
            </w:pPr>
            <w:r w:rsidRPr="00385165">
              <w:rPr>
                <w:rFonts w:asciiTheme="majorBidi" w:hAnsiTheme="majorBidi"/>
              </w:rPr>
              <w:t>1</w:t>
            </w:r>
            <w:r w:rsidRPr="00C433FF">
              <w:rPr>
                <w:rFonts w:asciiTheme="majorBidi" w:hAnsiTheme="majorBidi" w:cstheme="majorBidi"/>
              </w:rPr>
              <w:t xml:space="preserve">, </w:t>
            </w:r>
            <w:r w:rsidRPr="00385165">
              <w:rPr>
                <w:rFonts w:asciiTheme="majorBidi" w:hAnsiTheme="majorBidi" w:cstheme="majorBidi"/>
              </w:rPr>
              <w:t>2020</w:t>
            </w:r>
          </w:p>
        </w:tc>
        <w:tc>
          <w:tcPr>
            <w:tcW w:w="142" w:type="dxa"/>
          </w:tcPr>
          <w:p w14:paraId="25FF0E10" w14:textId="77777777" w:rsidR="00002B72" w:rsidRPr="00C433FF" w:rsidRDefault="00002B72" w:rsidP="00FB6B07">
            <w:pPr>
              <w:spacing w:line="280" w:lineRule="exact"/>
              <w:jc w:val="center"/>
              <w:rPr>
                <w:rFonts w:asciiTheme="majorBidi" w:hAnsiTheme="majorBidi" w:cstheme="majorBidi"/>
              </w:rPr>
            </w:pPr>
          </w:p>
        </w:tc>
        <w:tc>
          <w:tcPr>
            <w:tcW w:w="668" w:type="dxa"/>
            <w:tcBorders>
              <w:top w:val="single" w:sz="6" w:space="0" w:color="000000"/>
            </w:tcBorders>
          </w:tcPr>
          <w:p w14:paraId="44CB4431" w14:textId="77777777" w:rsidR="00002B72" w:rsidRPr="00D90F13" w:rsidRDefault="00002B72" w:rsidP="00FB6B07">
            <w:pPr>
              <w:spacing w:line="280" w:lineRule="exact"/>
              <w:ind w:right="-165" w:hanging="169"/>
              <w:jc w:val="center"/>
              <w:rPr>
                <w:rFonts w:asciiTheme="majorBidi" w:hAnsiTheme="majorBidi" w:cstheme="majorBidi"/>
              </w:rPr>
            </w:pPr>
            <w:r>
              <w:rPr>
                <w:rFonts w:asciiTheme="majorBidi" w:hAnsiTheme="majorBidi" w:cstheme="majorBidi"/>
                <w:lang w:val="en-GB"/>
              </w:rPr>
              <w:t>Increase</w:t>
            </w:r>
          </w:p>
        </w:tc>
        <w:tc>
          <w:tcPr>
            <w:tcW w:w="142" w:type="dxa"/>
            <w:tcBorders>
              <w:top w:val="single" w:sz="6" w:space="0" w:color="000000"/>
            </w:tcBorders>
          </w:tcPr>
          <w:p w14:paraId="4503F779" w14:textId="77777777" w:rsidR="00002B72" w:rsidRPr="00D90F13" w:rsidRDefault="00002B72" w:rsidP="00FB6B07">
            <w:pPr>
              <w:spacing w:line="280" w:lineRule="exact"/>
              <w:jc w:val="center"/>
              <w:rPr>
                <w:rFonts w:asciiTheme="majorBidi" w:hAnsiTheme="majorBidi" w:cstheme="majorBidi"/>
              </w:rPr>
            </w:pPr>
          </w:p>
        </w:tc>
        <w:tc>
          <w:tcPr>
            <w:tcW w:w="668" w:type="dxa"/>
            <w:tcBorders>
              <w:top w:val="single" w:sz="6" w:space="0" w:color="000000"/>
            </w:tcBorders>
          </w:tcPr>
          <w:p w14:paraId="4439B778" w14:textId="77777777" w:rsidR="00002B72" w:rsidRPr="00385165" w:rsidRDefault="00002B72" w:rsidP="00FB6B07">
            <w:pPr>
              <w:spacing w:line="280" w:lineRule="exact"/>
              <w:jc w:val="center"/>
              <w:rPr>
                <w:rFonts w:asciiTheme="majorBidi" w:hAnsiTheme="majorBidi" w:cstheme="majorBidi"/>
                <w:cs/>
              </w:rPr>
            </w:pPr>
            <w:r w:rsidRPr="00C433FF">
              <w:rPr>
                <w:rFonts w:asciiTheme="majorBidi" w:hAnsiTheme="majorBidi"/>
              </w:rPr>
              <w:t>Decrease</w:t>
            </w:r>
          </w:p>
        </w:tc>
        <w:tc>
          <w:tcPr>
            <w:tcW w:w="142" w:type="dxa"/>
          </w:tcPr>
          <w:p w14:paraId="7540609D" w14:textId="77777777" w:rsidR="00002B72" w:rsidRPr="00C433FF" w:rsidRDefault="00002B72" w:rsidP="00FB6B07">
            <w:pPr>
              <w:spacing w:line="280" w:lineRule="exact"/>
              <w:jc w:val="center"/>
              <w:rPr>
                <w:rFonts w:asciiTheme="majorBidi" w:hAnsiTheme="majorBidi" w:cstheme="majorBidi"/>
              </w:rPr>
            </w:pPr>
          </w:p>
        </w:tc>
        <w:tc>
          <w:tcPr>
            <w:tcW w:w="848" w:type="dxa"/>
          </w:tcPr>
          <w:p w14:paraId="41C76810" w14:textId="77777777" w:rsidR="00002B72" w:rsidRPr="00D90F13" w:rsidRDefault="00002B72" w:rsidP="00FB6B07">
            <w:pPr>
              <w:spacing w:line="280" w:lineRule="exact"/>
              <w:jc w:val="center"/>
              <w:rPr>
                <w:rFonts w:asciiTheme="majorBidi" w:hAnsiTheme="majorBidi" w:cstheme="majorBidi"/>
              </w:rPr>
            </w:pPr>
            <w:r w:rsidRPr="00385165">
              <w:rPr>
                <w:rFonts w:asciiTheme="majorBidi" w:hAnsiTheme="majorBidi"/>
              </w:rPr>
              <w:t>31</w:t>
            </w:r>
            <w:r w:rsidRPr="00C433FF">
              <w:rPr>
                <w:rFonts w:asciiTheme="majorBidi" w:hAnsiTheme="majorBidi" w:cstheme="majorBidi"/>
              </w:rPr>
              <w:t xml:space="preserve">, </w:t>
            </w:r>
            <w:r w:rsidRPr="00385165">
              <w:rPr>
                <w:rFonts w:asciiTheme="majorBidi" w:hAnsiTheme="majorBidi"/>
              </w:rPr>
              <w:t>2020</w:t>
            </w:r>
          </w:p>
        </w:tc>
      </w:tr>
      <w:tr w:rsidR="00002B72" w:rsidRPr="00D90F13" w14:paraId="4065CCD2" w14:textId="77777777" w:rsidTr="0056239F">
        <w:tc>
          <w:tcPr>
            <w:tcW w:w="2610" w:type="dxa"/>
          </w:tcPr>
          <w:p w14:paraId="272BF14F" w14:textId="77777777" w:rsidR="00002B72" w:rsidRPr="00385165" w:rsidRDefault="00002B72" w:rsidP="00FB6B07">
            <w:pPr>
              <w:spacing w:line="280" w:lineRule="exact"/>
              <w:jc w:val="both"/>
              <w:rPr>
                <w:rFonts w:asciiTheme="majorBidi" w:hAnsiTheme="majorBidi" w:cstheme="majorBidi"/>
                <w:cs/>
              </w:rPr>
            </w:pPr>
            <w:r w:rsidRPr="00AA048D">
              <w:rPr>
                <w:rFonts w:asciiTheme="majorBidi" w:hAnsiTheme="majorBidi" w:cstheme="majorBidi"/>
                <w:lang w:val="en-GB"/>
              </w:rPr>
              <w:t>Long-term loans</w:t>
            </w:r>
          </w:p>
        </w:tc>
        <w:tc>
          <w:tcPr>
            <w:tcW w:w="997" w:type="dxa"/>
            <w:tcBorders>
              <w:top w:val="single" w:sz="6" w:space="0" w:color="auto"/>
            </w:tcBorders>
          </w:tcPr>
          <w:p w14:paraId="5BD52DCD" w14:textId="77777777" w:rsidR="00002B72" w:rsidRPr="00D90F13" w:rsidRDefault="00002B72" w:rsidP="00FB6B07">
            <w:pPr>
              <w:spacing w:line="280" w:lineRule="exact"/>
              <w:jc w:val="right"/>
              <w:rPr>
                <w:rFonts w:asciiTheme="majorBidi" w:hAnsiTheme="majorBidi" w:cstheme="majorBidi"/>
              </w:rPr>
            </w:pPr>
          </w:p>
        </w:tc>
        <w:tc>
          <w:tcPr>
            <w:tcW w:w="141" w:type="dxa"/>
          </w:tcPr>
          <w:p w14:paraId="1C4B03F7" w14:textId="77777777" w:rsidR="00002B72" w:rsidRPr="00D90F13" w:rsidRDefault="00002B72" w:rsidP="00FB6B07">
            <w:pPr>
              <w:spacing w:line="280" w:lineRule="exact"/>
              <w:jc w:val="both"/>
              <w:rPr>
                <w:rFonts w:asciiTheme="majorBidi" w:hAnsiTheme="majorBidi" w:cstheme="majorBidi"/>
              </w:rPr>
            </w:pPr>
          </w:p>
        </w:tc>
        <w:tc>
          <w:tcPr>
            <w:tcW w:w="1202" w:type="dxa"/>
            <w:tcBorders>
              <w:top w:val="single" w:sz="6" w:space="0" w:color="auto"/>
            </w:tcBorders>
          </w:tcPr>
          <w:p w14:paraId="04E3E331" w14:textId="77777777" w:rsidR="00002B72" w:rsidRPr="00D90F13" w:rsidRDefault="00002B72" w:rsidP="00FB6B07">
            <w:pPr>
              <w:spacing w:line="280" w:lineRule="exact"/>
              <w:jc w:val="both"/>
              <w:rPr>
                <w:rFonts w:asciiTheme="majorBidi" w:hAnsiTheme="majorBidi" w:cstheme="majorBidi"/>
              </w:rPr>
            </w:pPr>
          </w:p>
        </w:tc>
        <w:tc>
          <w:tcPr>
            <w:tcW w:w="142" w:type="dxa"/>
          </w:tcPr>
          <w:p w14:paraId="358F74B7" w14:textId="77777777" w:rsidR="00002B72" w:rsidRPr="00D90F13" w:rsidRDefault="00002B72" w:rsidP="00FB6B07">
            <w:pPr>
              <w:spacing w:line="280" w:lineRule="exact"/>
              <w:jc w:val="both"/>
              <w:rPr>
                <w:rFonts w:asciiTheme="majorBidi" w:hAnsiTheme="majorBidi" w:cstheme="majorBidi"/>
              </w:rPr>
            </w:pPr>
          </w:p>
        </w:tc>
        <w:tc>
          <w:tcPr>
            <w:tcW w:w="848" w:type="dxa"/>
            <w:tcBorders>
              <w:top w:val="single" w:sz="6" w:space="0" w:color="auto"/>
            </w:tcBorders>
          </w:tcPr>
          <w:p w14:paraId="5B7D66DF" w14:textId="77777777" w:rsidR="00002B72" w:rsidRPr="00D90F13" w:rsidRDefault="00002B72" w:rsidP="00FB6B07">
            <w:pPr>
              <w:spacing w:line="280" w:lineRule="exact"/>
              <w:jc w:val="both"/>
              <w:rPr>
                <w:rFonts w:asciiTheme="majorBidi" w:hAnsiTheme="majorBidi" w:cstheme="majorBidi"/>
              </w:rPr>
            </w:pPr>
          </w:p>
        </w:tc>
        <w:tc>
          <w:tcPr>
            <w:tcW w:w="142" w:type="dxa"/>
          </w:tcPr>
          <w:p w14:paraId="74E06368" w14:textId="77777777" w:rsidR="00002B72" w:rsidRPr="00D90F13" w:rsidRDefault="00002B72" w:rsidP="00FB6B07">
            <w:pPr>
              <w:spacing w:line="280" w:lineRule="exact"/>
              <w:jc w:val="both"/>
              <w:rPr>
                <w:rFonts w:asciiTheme="majorBidi" w:hAnsiTheme="majorBidi" w:cstheme="majorBidi"/>
              </w:rPr>
            </w:pPr>
          </w:p>
        </w:tc>
        <w:tc>
          <w:tcPr>
            <w:tcW w:w="668" w:type="dxa"/>
            <w:tcBorders>
              <w:top w:val="single" w:sz="6" w:space="0" w:color="auto"/>
            </w:tcBorders>
          </w:tcPr>
          <w:p w14:paraId="5F528A49" w14:textId="77777777" w:rsidR="00002B72" w:rsidRPr="00D90F13" w:rsidRDefault="00002B72" w:rsidP="00FB6B07">
            <w:pPr>
              <w:spacing w:line="280" w:lineRule="exact"/>
              <w:jc w:val="right"/>
              <w:rPr>
                <w:rFonts w:asciiTheme="majorBidi" w:hAnsiTheme="majorBidi" w:cstheme="majorBidi"/>
              </w:rPr>
            </w:pPr>
          </w:p>
        </w:tc>
        <w:tc>
          <w:tcPr>
            <w:tcW w:w="142" w:type="dxa"/>
          </w:tcPr>
          <w:p w14:paraId="7C8FF5F2" w14:textId="77777777" w:rsidR="00002B72" w:rsidRPr="00D90F13" w:rsidRDefault="00002B72" w:rsidP="00FB6B07">
            <w:pPr>
              <w:spacing w:line="280" w:lineRule="exact"/>
              <w:jc w:val="right"/>
              <w:rPr>
                <w:rFonts w:asciiTheme="majorBidi" w:hAnsiTheme="majorBidi" w:cstheme="majorBidi"/>
              </w:rPr>
            </w:pPr>
          </w:p>
        </w:tc>
        <w:tc>
          <w:tcPr>
            <w:tcW w:w="668" w:type="dxa"/>
            <w:tcBorders>
              <w:top w:val="single" w:sz="6" w:space="0" w:color="auto"/>
            </w:tcBorders>
          </w:tcPr>
          <w:p w14:paraId="39DB468A" w14:textId="77777777" w:rsidR="00002B72" w:rsidRPr="00D90F13" w:rsidRDefault="00002B72" w:rsidP="00FB6B07">
            <w:pPr>
              <w:spacing w:line="280" w:lineRule="exact"/>
              <w:jc w:val="right"/>
              <w:rPr>
                <w:rFonts w:asciiTheme="majorBidi" w:hAnsiTheme="majorBidi" w:cstheme="majorBidi"/>
              </w:rPr>
            </w:pPr>
          </w:p>
        </w:tc>
        <w:tc>
          <w:tcPr>
            <w:tcW w:w="142" w:type="dxa"/>
          </w:tcPr>
          <w:p w14:paraId="2C2DFF44" w14:textId="77777777" w:rsidR="00002B72" w:rsidRPr="00D90F13" w:rsidRDefault="00002B72" w:rsidP="00FB6B07">
            <w:pPr>
              <w:spacing w:line="280" w:lineRule="exact"/>
              <w:jc w:val="right"/>
              <w:rPr>
                <w:rFonts w:asciiTheme="majorBidi" w:hAnsiTheme="majorBidi" w:cstheme="majorBidi"/>
              </w:rPr>
            </w:pPr>
          </w:p>
        </w:tc>
        <w:tc>
          <w:tcPr>
            <w:tcW w:w="848" w:type="dxa"/>
            <w:tcBorders>
              <w:top w:val="single" w:sz="6" w:space="0" w:color="auto"/>
            </w:tcBorders>
          </w:tcPr>
          <w:p w14:paraId="7BA69317" w14:textId="77777777" w:rsidR="00002B72" w:rsidRPr="00D90F13" w:rsidRDefault="00002B72" w:rsidP="00FB6B07">
            <w:pPr>
              <w:spacing w:line="280" w:lineRule="exact"/>
              <w:jc w:val="right"/>
              <w:rPr>
                <w:rFonts w:asciiTheme="majorBidi" w:hAnsiTheme="majorBidi" w:cstheme="majorBidi"/>
              </w:rPr>
            </w:pPr>
          </w:p>
        </w:tc>
      </w:tr>
      <w:tr w:rsidR="00002B72" w:rsidRPr="00D90F13" w14:paraId="6EF97CD2" w14:textId="77777777" w:rsidTr="0056239F">
        <w:tc>
          <w:tcPr>
            <w:tcW w:w="2610" w:type="dxa"/>
          </w:tcPr>
          <w:p w14:paraId="1C6F6AAF" w14:textId="77777777" w:rsidR="00002B72" w:rsidRPr="00D90F13" w:rsidRDefault="00002B72" w:rsidP="00FB6B07">
            <w:pPr>
              <w:tabs>
                <w:tab w:val="left" w:pos="259"/>
              </w:tabs>
              <w:spacing w:line="280" w:lineRule="exact"/>
              <w:ind w:left="231"/>
              <w:jc w:val="both"/>
              <w:rPr>
                <w:rFonts w:asciiTheme="majorBidi" w:hAnsiTheme="majorBidi" w:cstheme="majorBidi"/>
                <w:cs/>
              </w:rPr>
            </w:pPr>
            <w:r w:rsidRPr="00C433FF">
              <w:rPr>
                <w:rFonts w:asciiTheme="majorBidi" w:hAnsiTheme="majorBidi" w:cstheme="majorBidi"/>
              </w:rPr>
              <w:t>Related company</w:t>
            </w:r>
          </w:p>
        </w:tc>
        <w:tc>
          <w:tcPr>
            <w:tcW w:w="997" w:type="dxa"/>
          </w:tcPr>
          <w:p w14:paraId="795C7F9B" w14:textId="77777777" w:rsidR="00002B72" w:rsidRPr="00D90F13" w:rsidRDefault="00002B72" w:rsidP="00FB6B07">
            <w:pPr>
              <w:spacing w:line="280" w:lineRule="exact"/>
              <w:jc w:val="right"/>
              <w:rPr>
                <w:rFonts w:asciiTheme="majorBidi" w:hAnsiTheme="majorBidi" w:cstheme="majorBidi"/>
              </w:rPr>
            </w:pPr>
            <w:r w:rsidRPr="00385165">
              <w:rPr>
                <w:rFonts w:asciiTheme="majorBidi" w:hAnsiTheme="majorBidi" w:cstheme="majorBidi"/>
              </w:rPr>
              <w:t>89</w:t>
            </w:r>
            <w:r w:rsidRPr="00C433FF">
              <w:rPr>
                <w:rFonts w:asciiTheme="majorBidi" w:hAnsiTheme="majorBidi" w:cstheme="majorBidi"/>
              </w:rPr>
              <w:t>,</w:t>
            </w:r>
            <w:r w:rsidRPr="00385165">
              <w:rPr>
                <w:rFonts w:asciiTheme="majorBidi" w:hAnsiTheme="majorBidi" w:cstheme="majorBidi"/>
              </w:rPr>
              <w:t>250</w:t>
            </w:r>
          </w:p>
        </w:tc>
        <w:tc>
          <w:tcPr>
            <w:tcW w:w="141" w:type="dxa"/>
          </w:tcPr>
          <w:p w14:paraId="6C985AD0" w14:textId="77777777" w:rsidR="00002B72" w:rsidRPr="00D90F13" w:rsidRDefault="00002B72" w:rsidP="00FB6B07">
            <w:pPr>
              <w:spacing w:line="280" w:lineRule="exact"/>
              <w:jc w:val="right"/>
              <w:rPr>
                <w:rFonts w:asciiTheme="majorBidi" w:hAnsiTheme="majorBidi" w:cstheme="majorBidi"/>
              </w:rPr>
            </w:pPr>
          </w:p>
        </w:tc>
        <w:tc>
          <w:tcPr>
            <w:tcW w:w="1202" w:type="dxa"/>
          </w:tcPr>
          <w:p w14:paraId="2BE0C0FE" w14:textId="77777777" w:rsidR="00002B72" w:rsidRPr="00D90F13" w:rsidRDefault="00002B72" w:rsidP="00FB6B07">
            <w:pPr>
              <w:spacing w:line="280" w:lineRule="exact"/>
              <w:ind w:right="216"/>
              <w:jc w:val="right"/>
              <w:rPr>
                <w:rFonts w:asciiTheme="majorBidi" w:hAnsiTheme="majorBidi" w:cstheme="majorBidi"/>
              </w:rPr>
            </w:pPr>
            <w:r w:rsidRPr="00385165">
              <w:rPr>
                <w:rFonts w:asciiTheme="majorBidi" w:hAnsiTheme="majorBidi" w:cstheme="majorBidi"/>
              </w:rPr>
              <w:t>-</w:t>
            </w:r>
          </w:p>
        </w:tc>
        <w:tc>
          <w:tcPr>
            <w:tcW w:w="142" w:type="dxa"/>
          </w:tcPr>
          <w:p w14:paraId="6858AB9C" w14:textId="77777777" w:rsidR="00002B72" w:rsidRPr="00D90F13" w:rsidRDefault="00002B72" w:rsidP="00FB6B07">
            <w:pPr>
              <w:spacing w:line="280" w:lineRule="exact"/>
              <w:jc w:val="right"/>
              <w:rPr>
                <w:rFonts w:asciiTheme="majorBidi" w:hAnsiTheme="majorBidi" w:cstheme="majorBidi"/>
              </w:rPr>
            </w:pPr>
          </w:p>
        </w:tc>
        <w:tc>
          <w:tcPr>
            <w:tcW w:w="848" w:type="dxa"/>
          </w:tcPr>
          <w:p w14:paraId="2CBC699F" w14:textId="77777777" w:rsidR="00002B72" w:rsidRPr="00D90F13" w:rsidRDefault="00002B72" w:rsidP="00FB6B07">
            <w:pPr>
              <w:spacing w:line="280" w:lineRule="exact"/>
              <w:jc w:val="right"/>
              <w:rPr>
                <w:rFonts w:asciiTheme="majorBidi" w:hAnsiTheme="majorBidi" w:cstheme="majorBidi"/>
              </w:rPr>
            </w:pPr>
            <w:r w:rsidRPr="00385165">
              <w:rPr>
                <w:rFonts w:asciiTheme="majorBidi" w:hAnsiTheme="majorBidi" w:cstheme="majorBidi"/>
              </w:rPr>
              <w:t>89</w:t>
            </w:r>
            <w:r w:rsidRPr="00C433FF">
              <w:rPr>
                <w:rFonts w:asciiTheme="majorBidi" w:hAnsiTheme="majorBidi" w:cstheme="majorBidi"/>
              </w:rPr>
              <w:t>,</w:t>
            </w:r>
            <w:r w:rsidRPr="00385165">
              <w:rPr>
                <w:rFonts w:asciiTheme="majorBidi" w:hAnsiTheme="majorBidi" w:cstheme="majorBidi"/>
              </w:rPr>
              <w:t>250</w:t>
            </w:r>
          </w:p>
        </w:tc>
        <w:tc>
          <w:tcPr>
            <w:tcW w:w="142" w:type="dxa"/>
          </w:tcPr>
          <w:p w14:paraId="532CCC75" w14:textId="77777777" w:rsidR="00002B72" w:rsidRPr="00D90F13" w:rsidRDefault="00002B72" w:rsidP="00FB6B07">
            <w:pPr>
              <w:spacing w:line="280" w:lineRule="exact"/>
              <w:jc w:val="right"/>
              <w:rPr>
                <w:rFonts w:asciiTheme="majorBidi" w:hAnsiTheme="majorBidi" w:cstheme="majorBidi"/>
              </w:rPr>
            </w:pPr>
          </w:p>
        </w:tc>
        <w:tc>
          <w:tcPr>
            <w:tcW w:w="668" w:type="dxa"/>
          </w:tcPr>
          <w:p w14:paraId="78AC7A38" w14:textId="77777777" w:rsidR="00002B72" w:rsidRPr="00D90F13" w:rsidRDefault="00002B72" w:rsidP="00FB6B07">
            <w:pPr>
              <w:spacing w:line="280" w:lineRule="exact"/>
              <w:ind w:right="216"/>
              <w:jc w:val="right"/>
              <w:rPr>
                <w:rFonts w:asciiTheme="majorBidi" w:hAnsiTheme="majorBidi" w:cstheme="majorBidi"/>
              </w:rPr>
            </w:pPr>
            <w:r w:rsidRPr="00385165">
              <w:rPr>
                <w:rFonts w:asciiTheme="majorBidi" w:hAnsiTheme="majorBidi" w:cstheme="majorBidi"/>
              </w:rPr>
              <w:t>-</w:t>
            </w:r>
          </w:p>
        </w:tc>
        <w:tc>
          <w:tcPr>
            <w:tcW w:w="142" w:type="dxa"/>
          </w:tcPr>
          <w:p w14:paraId="0BD9AEC2" w14:textId="77777777" w:rsidR="00002B72" w:rsidRPr="00D90F13" w:rsidRDefault="00002B72" w:rsidP="00FB6B07">
            <w:pPr>
              <w:spacing w:line="280" w:lineRule="exact"/>
              <w:jc w:val="right"/>
              <w:rPr>
                <w:rFonts w:asciiTheme="majorBidi" w:hAnsiTheme="majorBidi" w:cstheme="majorBidi"/>
              </w:rPr>
            </w:pPr>
          </w:p>
        </w:tc>
        <w:tc>
          <w:tcPr>
            <w:tcW w:w="668" w:type="dxa"/>
          </w:tcPr>
          <w:p w14:paraId="3911F80F" w14:textId="77777777" w:rsidR="00002B72" w:rsidRPr="00D90F13" w:rsidRDefault="00002B72" w:rsidP="00FB6B07">
            <w:pPr>
              <w:spacing w:line="280" w:lineRule="exact"/>
              <w:ind w:right="216"/>
              <w:jc w:val="right"/>
              <w:rPr>
                <w:rFonts w:asciiTheme="majorBidi" w:hAnsiTheme="majorBidi" w:cstheme="majorBidi"/>
              </w:rPr>
            </w:pPr>
            <w:r w:rsidRPr="00385165">
              <w:rPr>
                <w:rFonts w:asciiTheme="majorBidi" w:hAnsiTheme="majorBidi" w:cstheme="majorBidi"/>
              </w:rPr>
              <w:t>-</w:t>
            </w:r>
          </w:p>
        </w:tc>
        <w:tc>
          <w:tcPr>
            <w:tcW w:w="142" w:type="dxa"/>
          </w:tcPr>
          <w:p w14:paraId="0166180B" w14:textId="77777777" w:rsidR="00002B72" w:rsidRPr="00D90F13" w:rsidRDefault="00002B72" w:rsidP="00FB6B07">
            <w:pPr>
              <w:spacing w:line="280" w:lineRule="exact"/>
              <w:jc w:val="right"/>
              <w:rPr>
                <w:rFonts w:asciiTheme="majorBidi" w:hAnsiTheme="majorBidi" w:cstheme="majorBidi"/>
              </w:rPr>
            </w:pPr>
          </w:p>
        </w:tc>
        <w:tc>
          <w:tcPr>
            <w:tcW w:w="848" w:type="dxa"/>
          </w:tcPr>
          <w:p w14:paraId="44B50123" w14:textId="77777777" w:rsidR="00002B72" w:rsidRPr="00D90F13" w:rsidRDefault="00002B72" w:rsidP="00FB6B07">
            <w:pPr>
              <w:spacing w:line="280" w:lineRule="exact"/>
              <w:jc w:val="right"/>
              <w:rPr>
                <w:rFonts w:asciiTheme="majorBidi" w:hAnsiTheme="majorBidi" w:cstheme="majorBidi"/>
              </w:rPr>
            </w:pPr>
            <w:r w:rsidRPr="00385165">
              <w:rPr>
                <w:rFonts w:asciiTheme="majorBidi" w:hAnsiTheme="majorBidi" w:cstheme="majorBidi"/>
              </w:rPr>
              <w:t>89</w:t>
            </w:r>
            <w:r w:rsidRPr="00C433FF">
              <w:rPr>
                <w:rFonts w:asciiTheme="majorBidi" w:hAnsiTheme="majorBidi" w:cstheme="majorBidi"/>
              </w:rPr>
              <w:t>,</w:t>
            </w:r>
            <w:r w:rsidRPr="00385165">
              <w:rPr>
                <w:rFonts w:asciiTheme="majorBidi" w:hAnsiTheme="majorBidi" w:cstheme="majorBidi"/>
              </w:rPr>
              <w:t>250</w:t>
            </w:r>
          </w:p>
        </w:tc>
      </w:tr>
      <w:tr w:rsidR="00002B72" w:rsidRPr="00C433FF" w14:paraId="3C581931" w14:textId="77777777" w:rsidTr="0056239F">
        <w:tc>
          <w:tcPr>
            <w:tcW w:w="2610" w:type="dxa"/>
          </w:tcPr>
          <w:p w14:paraId="7436792D" w14:textId="77777777" w:rsidR="00002B72" w:rsidRPr="00D90F13" w:rsidRDefault="00002B72" w:rsidP="00FB6B07">
            <w:pPr>
              <w:tabs>
                <w:tab w:val="left" w:pos="259"/>
              </w:tabs>
              <w:spacing w:line="280" w:lineRule="exact"/>
              <w:jc w:val="both"/>
              <w:rPr>
                <w:rFonts w:asciiTheme="majorBidi" w:hAnsiTheme="majorBidi" w:cstheme="majorBidi"/>
                <w:cs/>
              </w:rPr>
            </w:pPr>
            <w:r w:rsidRPr="00385165">
              <w:rPr>
                <w:rFonts w:asciiTheme="majorBidi" w:hAnsiTheme="majorBidi" w:cstheme="majorBidi"/>
              </w:rPr>
              <w:t xml:space="preserve">                 </w:t>
            </w:r>
            <w:r w:rsidRPr="00C433FF">
              <w:rPr>
                <w:rFonts w:asciiTheme="majorBidi" w:hAnsiTheme="majorBidi" w:cstheme="majorBidi"/>
              </w:rPr>
              <w:t>Total</w:t>
            </w:r>
          </w:p>
        </w:tc>
        <w:tc>
          <w:tcPr>
            <w:tcW w:w="997" w:type="dxa"/>
            <w:tcBorders>
              <w:top w:val="single" w:sz="6" w:space="0" w:color="auto"/>
              <w:bottom w:val="double" w:sz="6" w:space="0" w:color="auto"/>
            </w:tcBorders>
          </w:tcPr>
          <w:p w14:paraId="68D39AF9" w14:textId="77777777" w:rsidR="00002B72" w:rsidRPr="00D90F13" w:rsidRDefault="00002B72" w:rsidP="00FB6B07">
            <w:pPr>
              <w:spacing w:line="280" w:lineRule="exact"/>
              <w:jc w:val="right"/>
              <w:rPr>
                <w:rFonts w:asciiTheme="majorBidi" w:hAnsiTheme="majorBidi" w:cstheme="majorBidi"/>
              </w:rPr>
            </w:pPr>
            <w:r w:rsidRPr="00385165">
              <w:rPr>
                <w:rFonts w:asciiTheme="majorBidi" w:hAnsiTheme="majorBidi" w:cstheme="majorBidi"/>
              </w:rPr>
              <w:t>89</w:t>
            </w:r>
            <w:r w:rsidRPr="00C433FF">
              <w:rPr>
                <w:rFonts w:asciiTheme="majorBidi" w:hAnsiTheme="majorBidi" w:cstheme="majorBidi"/>
              </w:rPr>
              <w:t>,</w:t>
            </w:r>
            <w:r w:rsidRPr="00385165">
              <w:rPr>
                <w:rFonts w:asciiTheme="majorBidi" w:hAnsiTheme="majorBidi" w:cstheme="majorBidi"/>
              </w:rPr>
              <w:t>250</w:t>
            </w:r>
          </w:p>
        </w:tc>
        <w:tc>
          <w:tcPr>
            <w:tcW w:w="141" w:type="dxa"/>
          </w:tcPr>
          <w:p w14:paraId="18ED2464" w14:textId="77777777" w:rsidR="00002B72" w:rsidRPr="00D90F13" w:rsidRDefault="00002B72" w:rsidP="00FB6B07">
            <w:pPr>
              <w:spacing w:line="280" w:lineRule="exact"/>
              <w:jc w:val="right"/>
              <w:rPr>
                <w:rFonts w:asciiTheme="majorBidi" w:hAnsiTheme="majorBidi" w:cstheme="majorBidi"/>
              </w:rPr>
            </w:pPr>
          </w:p>
        </w:tc>
        <w:tc>
          <w:tcPr>
            <w:tcW w:w="1202" w:type="dxa"/>
            <w:tcBorders>
              <w:top w:val="single" w:sz="6" w:space="0" w:color="auto"/>
              <w:bottom w:val="double" w:sz="6" w:space="0" w:color="auto"/>
            </w:tcBorders>
          </w:tcPr>
          <w:p w14:paraId="5C99D350" w14:textId="77777777" w:rsidR="00002B72" w:rsidRPr="00D90F13" w:rsidRDefault="00002B72" w:rsidP="00FB6B07">
            <w:pPr>
              <w:spacing w:line="280" w:lineRule="exact"/>
              <w:ind w:right="216"/>
              <w:jc w:val="right"/>
              <w:rPr>
                <w:rFonts w:asciiTheme="majorBidi" w:hAnsiTheme="majorBidi" w:cstheme="majorBidi"/>
              </w:rPr>
            </w:pPr>
            <w:r w:rsidRPr="00385165">
              <w:rPr>
                <w:rFonts w:asciiTheme="majorBidi" w:hAnsiTheme="majorBidi" w:cstheme="majorBidi"/>
              </w:rPr>
              <w:t>-</w:t>
            </w:r>
          </w:p>
        </w:tc>
        <w:tc>
          <w:tcPr>
            <w:tcW w:w="142" w:type="dxa"/>
          </w:tcPr>
          <w:p w14:paraId="144C8CBE" w14:textId="77777777" w:rsidR="00002B72" w:rsidRPr="00D90F13" w:rsidRDefault="00002B72" w:rsidP="00FB6B07">
            <w:pPr>
              <w:spacing w:line="280" w:lineRule="exact"/>
              <w:jc w:val="right"/>
              <w:rPr>
                <w:rFonts w:asciiTheme="majorBidi" w:hAnsiTheme="majorBidi" w:cstheme="majorBidi"/>
              </w:rPr>
            </w:pPr>
          </w:p>
        </w:tc>
        <w:tc>
          <w:tcPr>
            <w:tcW w:w="848" w:type="dxa"/>
            <w:tcBorders>
              <w:top w:val="single" w:sz="6" w:space="0" w:color="auto"/>
              <w:bottom w:val="double" w:sz="6" w:space="0" w:color="auto"/>
            </w:tcBorders>
          </w:tcPr>
          <w:p w14:paraId="57BFFEFB" w14:textId="77777777" w:rsidR="00002B72" w:rsidRPr="00D90F13" w:rsidRDefault="00002B72" w:rsidP="00FB6B07">
            <w:pPr>
              <w:spacing w:line="280" w:lineRule="exact"/>
              <w:jc w:val="right"/>
              <w:rPr>
                <w:rFonts w:asciiTheme="majorBidi" w:hAnsiTheme="majorBidi" w:cstheme="majorBidi"/>
              </w:rPr>
            </w:pPr>
            <w:r w:rsidRPr="00385165">
              <w:rPr>
                <w:rFonts w:asciiTheme="majorBidi" w:hAnsiTheme="majorBidi" w:cstheme="majorBidi"/>
              </w:rPr>
              <w:t>89</w:t>
            </w:r>
            <w:r w:rsidRPr="00C433FF">
              <w:rPr>
                <w:rFonts w:asciiTheme="majorBidi" w:hAnsiTheme="majorBidi" w:cstheme="majorBidi"/>
              </w:rPr>
              <w:t>,</w:t>
            </w:r>
            <w:r w:rsidRPr="00385165">
              <w:rPr>
                <w:rFonts w:asciiTheme="majorBidi" w:hAnsiTheme="majorBidi" w:cstheme="majorBidi"/>
              </w:rPr>
              <w:t>250</w:t>
            </w:r>
          </w:p>
        </w:tc>
        <w:tc>
          <w:tcPr>
            <w:tcW w:w="142" w:type="dxa"/>
          </w:tcPr>
          <w:p w14:paraId="7BA5D898" w14:textId="77777777" w:rsidR="00002B72" w:rsidRPr="00D90F13" w:rsidRDefault="00002B72" w:rsidP="00FB6B07">
            <w:pPr>
              <w:spacing w:line="280" w:lineRule="exact"/>
              <w:jc w:val="right"/>
              <w:rPr>
                <w:rFonts w:asciiTheme="majorBidi" w:hAnsiTheme="majorBidi" w:cstheme="majorBidi"/>
              </w:rPr>
            </w:pPr>
          </w:p>
        </w:tc>
        <w:tc>
          <w:tcPr>
            <w:tcW w:w="668" w:type="dxa"/>
            <w:tcBorders>
              <w:top w:val="single" w:sz="6" w:space="0" w:color="auto"/>
              <w:bottom w:val="double" w:sz="6" w:space="0" w:color="auto"/>
            </w:tcBorders>
          </w:tcPr>
          <w:p w14:paraId="24733143" w14:textId="77777777" w:rsidR="00002B72" w:rsidRPr="00D90F13" w:rsidRDefault="00002B72" w:rsidP="00FB6B07">
            <w:pPr>
              <w:spacing w:line="280" w:lineRule="exact"/>
              <w:ind w:right="216"/>
              <w:jc w:val="right"/>
              <w:rPr>
                <w:rFonts w:asciiTheme="majorBidi" w:hAnsiTheme="majorBidi" w:cstheme="majorBidi"/>
              </w:rPr>
            </w:pPr>
            <w:r w:rsidRPr="00385165">
              <w:rPr>
                <w:rFonts w:asciiTheme="majorBidi" w:hAnsiTheme="majorBidi" w:cstheme="majorBidi"/>
              </w:rPr>
              <w:t>-</w:t>
            </w:r>
          </w:p>
        </w:tc>
        <w:tc>
          <w:tcPr>
            <w:tcW w:w="142" w:type="dxa"/>
          </w:tcPr>
          <w:p w14:paraId="72359C7F" w14:textId="77777777" w:rsidR="00002B72" w:rsidRPr="00D90F13" w:rsidRDefault="00002B72" w:rsidP="00FB6B07">
            <w:pPr>
              <w:spacing w:line="280" w:lineRule="exact"/>
              <w:jc w:val="right"/>
              <w:rPr>
                <w:rFonts w:asciiTheme="majorBidi" w:hAnsiTheme="majorBidi" w:cstheme="majorBidi"/>
              </w:rPr>
            </w:pPr>
          </w:p>
        </w:tc>
        <w:tc>
          <w:tcPr>
            <w:tcW w:w="668" w:type="dxa"/>
            <w:tcBorders>
              <w:top w:val="single" w:sz="6" w:space="0" w:color="auto"/>
              <w:bottom w:val="double" w:sz="6" w:space="0" w:color="auto"/>
            </w:tcBorders>
          </w:tcPr>
          <w:p w14:paraId="0DC1A715" w14:textId="77777777" w:rsidR="00002B72" w:rsidRPr="00D90F13" w:rsidRDefault="00002B72" w:rsidP="00FB6B07">
            <w:pPr>
              <w:spacing w:line="280" w:lineRule="exact"/>
              <w:ind w:right="216"/>
              <w:jc w:val="right"/>
              <w:rPr>
                <w:rFonts w:asciiTheme="majorBidi" w:hAnsiTheme="majorBidi" w:cstheme="majorBidi"/>
              </w:rPr>
            </w:pPr>
            <w:r w:rsidRPr="00385165">
              <w:rPr>
                <w:rFonts w:asciiTheme="majorBidi" w:hAnsiTheme="majorBidi" w:cstheme="majorBidi"/>
              </w:rPr>
              <w:t>-</w:t>
            </w:r>
          </w:p>
        </w:tc>
        <w:tc>
          <w:tcPr>
            <w:tcW w:w="142" w:type="dxa"/>
          </w:tcPr>
          <w:p w14:paraId="59337651" w14:textId="77777777" w:rsidR="00002B72" w:rsidRPr="00D90F13" w:rsidRDefault="00002B72" w:rsidP="00FB6B07">
            <w:pPr>
              <w:spacing w:line="280" w:lineRule="exact"/>
              <w:jc w:val="right"/>
              <w:rPr>
                <w:rFonts w:asciiTheme="majorBidi" w:hAnsiTheme="majorBidi" w:cstheme="majorBidi"/>
              </w:rPr>
            </w:pPr>
          </w:p>
        </w:tc>
        <w:tc>
          <w:tcPr>
            <w:tcW w:w="848" w:type="dxa"/>
            <w:tcBorders>
              <w:top w:val="single" w:sz="6" w:space="0" w:color="auto"/>
              <w:bottom w:val="double" w:sz="6" w:space="0" w:color="auto"/>
            </w:tcBorders>
          </w:tcPr>
          <w:p w14:paraId="264EE947" w14:textId="77777777" w:rsidR="00002B72" w:rsidRPr="00C433FF" w:rsidRDefault="00002B72" w:rsidP="00FB6B07">
            <w:pPr>
              <w:spacing w:line="280" w:lineRule="exact"/>
              <w:jc w:val="right"/>
              <w:rPr>
                <w:rFonts w:asciiTheme="majorBidi" w:hAnsiTheme="majorBidi" w:cstheme="majorBidi"/>
              </w:rPr>
            </w:pPr>
            <w:r w:rsidRPr="00385165">
              <w:rPr>
                <w:rFonts w:asciiTheme="majorBidi" w:hAnsiTheme="majorBidi" w:cstheme="majorBidi"/>
              </w:rPr>
              <w:t>89,250</w:t>
            </w:r>
          </w:p>
        </w:tc>
      </w:tr>
    </w:tbl>
    <w:p w14:paraId="1ACB42D2" w14:textId="77777777" w:rsidR="00002B72" w:rsidRPr="00C433FF" w:rsidRDefault="00002B72" w:rsidP="00002B72">
      <w:pPr>
        <w:tabs>
          <w:tab w:val="left" w:pos="426"/>
          <w:tab w:val="left" w:pos="851"/>
        </w:tabs>
        <w:spacing w:line="380" w:lineRule="exact"/>
        <w:jc w:val="both"/>
        <w:rPr>
          <w:rFonts w:asciiTheme="majorBidi" w:hAnsiTheme="majorBidi" w:cstheme="majorBidi"/>
          <w:sz w:val="32"/>
          <w:szCs w:val="32"/>
        </w:rPr>
      </w:pPr>
    </w:p>
    <w:tbl>
      <w:tblPr>
        <w:tblW w:w="8541" w:type="dxa"/>
        <w:tblInd w:w="957" w:type="dxa"/>
        <w:tblLayout w:type="fixed"/>
        <w:tblCellMar>
          <w:left w:w="57" w:type="dxa"/>
          <w:right w:w="57" w:type="dxa"/>
        </w:tblCellMar>
        <w:tblLook w:val="0000" w:firstRow="0" w:lastRow="0" w:firstColumn="0" w:lastColumn="0" w:noHBand="0" w:noVBand="0"/>
      </w:tblPr>
      <w:tblGrid>
        <w:gridCol w:w="2610"/>
        <w:gridCol w:w="990"/>
        <w:gridCol w:w="141"/>
        <w:gridCol w:w="1206"/>
        <w:gridCol w:w="142"/>
        <w:gridCol w:w="848"/>
        <w:gridCol w:w="142"/>
        <w:gridCol w:w="668"/>
        <w:gridCol w:w="142"/>
        <w:gridCol w:w="661"/>
        <w:gridCol w:w="142"/>
        <w:gridCol w:w="849"/>
      </w:tblGrid>
      <w:tr w:rsidR="00C042DB" w:rsidRPr="00C042DB" w14:paraId="6C4DC276" w14:textId="77777777" w:rsidTr="00A44363">
        <w:tc>
          <w:tcPr>
            <w:tcW w:w="2610" w:type="dxa"/>
          </w:tcPr>
          <w:p w14:paraId="02CF39DA" w14:textId="77777777" w:rsidR="00C042DB" w:rsidRPr="00C433FF" w:rsidRDefault="00C042DB" w:rsidP="00FB6B07">
            <w:pPr>
              <w:spacing w:line="300" w:lineRule="exact"/>
              <w:jc w:val="center"/>
              <w:rPr>
                <w:rFonts w:asciiTheme="majorBidi" w:hAnsiTheme="majorBidi" w:cstheme="majorBidi"/>
              </w:rPr>
            </w:pPr>
          </w:p>
        </w:tc>
        <w:tc>
          <w:tcPr>
            <w:tcW w:w="5931" w:type="dxa"/>
            <w:gridSpan w:val="11"/>
            <w:tcBorders>
              <w:bottom w:val="single" w:sz="6" w:space="0" w:color="auto"/>
            </w:tcBorders>
          </w:tcPr>
          <w:p w14:paraId="62EAFF37" w14:textId="77777777" w:rsidR="00C042DB" w:rsidRPr="00C042DB" w:rsidRDefault="00C042DB" w:rsidP="00FB6B07">
            <w:pPr>
              <w:spacing w:line="300" w:lineRule="exact"/>
              <w:ind w:left="-47"/>
              <w:jc w:val="center"/>
              <w:rPr>
                <w:rFonts w:asciiTheme="majorBidi" w:hAnsiTheme="majorBidi" w:cstheme="majorBidi"/>
              </w:rPr>
            </w:pPr>
            <w:r w:rsidRPr="00C042DB">
              <w:rPr>
                <w:rFonts w:asciiTheme="majorBidi" w:hAnsiTheme="majorBidi" w:cstheme="majorBidi"/>
                <w:lang w:val="en-GB"/>
              </w:rPr>
              <w:t>Thousand Baht</w:t>
            </w:r>
          </w:p>
        </w:tc>
      </w:tr>
      <w:tr w:rsidR="00C042DB" w:rsidRPr="00C042DB" w14:paraId="0F97C2C4" w14:textId="77777777" w:rsidTr="00A44363">
        <w:tc>
          <w:tcPr>
            <w:tcW w:w="2610" w:type="dxa"/>
          </w:tcPr>
          <w:p w14:paraId="7E2A25C5" w14:textId="77777777" w:rsidR="00C042DB" w:rsidRPr="00C433FF" w:rsidRDefault="00C042DB" w:rsidP="00FB6B07">
            <w:pPr>
              <w:spacing w:line="300" w:lineRule="exact"/>
              <w:jc w:val="center"/>
              <w:rPr>
                <w:rFonts w:asciiTheme="majorBidi" w:hAnsiTheme="majorBidi" w:cstheme="majorBidi"/>
              </w:rPr>
            </w:pPr>
          </w:p>
        </w:tc>
        <w:tc>
          <w:tcPr>
            <w:tcW w:w="5931" w:type="dxa"/>
            <w:gridSpan w:val="11"/>
            <w:tcBorders>
              <w:top w:val="single" w:sz="6" w:space="0" w:color="auto"/>
            </w:tcBorders>
          </w:tcPr>
          <w:p w14:paraId="31F7EEFA" w14:textId="77777777" w:rsidR="00C042DB" w:rsidRPr="00C042DB" w:rsidRDefault="00C042DB" w:rsidP="00FB6B07">
            <w:pPr>
              <w:spacing w:line="300" w:lineRule="exact"/>
              <w:ind w:left="-47"/>
              <w:jc w:val="center"/>
              <w:rPr>
                <w:rFonts w:asciiTheme="majorBidi" w:hAnsiTheme="majorBidi" w:cstheme="majorBidi"/>
              </w:rPr>
            </w:pPr>
            <w:r w:rsidRPr="00C042DB">
              <w:rPr>
                <w:rFonts w:asciiTheme="majorBidi" w:hAnsiTheme="majorBidi" w:cstheme="majorBidi"/>
                <w:lang w:val="en-GB"/>
              </w:rPr>
              <w:t>Separate financial statements</w:t>
            </w:r>
          </w:p>
        </w:tc>
      </w:tr>
      <w:tr w:rsidR="00C042DB" w:rsidRPr="00C042DB" w14:paraId="28DFD7A6" w14:textId="77777777" w:rsidTr="00A44363">
        <w:trPr>
          <w:trHeight w:val="228"/>
        </w:trPr>
        <w:tc>
          <w:tcPr>
            <w:tcW w:w="2610" w:type="dxa"/>
          </w:tcPr>
          <w:p w14:paraId="4C1799CA" w14:textId="77777777" w:rsidR="00C042DB" w:rsidRPr="00C042DB" w:rsidRDefault="00C042DB" w:rsidP="00FB6B07">
            <w:pPr>
              <w:spacing w:line="300" w:lineRule="exact"/>
              <w:jc w:val="center"/>
              <w:rPr>
                <w:rFonts w:asciiTheme="majorBidi" w:hAnsiTheme="majorBidi" w:cstheme="majorBidi"/>
              </w:rPr>
            </w:pPr>
            <w:bookmarkStart w:id="2" w:name="_Hlk1393338"/>
          </w:p>
        </w:tc>
        <w:tc>
          <w:tcPr>
            <w:tcW w:w="990" w:type="dxa"/>
            <w:tcBorders>
              <w:top w:val="single" w:sz="6" w:space="0" w:color="auto"/>
            </w:tcBorders>
          </w:tcPr>
          <w:p w14:paraId="4073CA40" w14:textId="77777777" w:rsidR="00C042DB" w:rsidRPr="00385165" w:rsidRDefault="00C042DB" w:rsidP="00FB6B07">
            <w:pPr>
              <w:spacing w:line="300" w:lineRule="exact"/>
              <w:jc w:val="center"/>
              <w:rPr>
                <w:rFonts w:asciiTheme="majorBidi" w:hAnsiTheme="majorBidi" w:cstheme="majorBidi"/>
                <w:cs/>
              </w:rPr>
            </w:pPr>
            <w:r w:rsidRPr="00C433FF">
              <w:rPr>
                <w:rFonts w:asciiTheme="majorBidi" w:hAnsiTheme="majorBidi" w:cstheme="majorBidi"/>
              </w:rPr>
              <w:t>As at December</w:t>
            </w:r>
          </w:p>
        </w:tc>
        <w:tc>
          <w:tcPr>
            <w:tcW w:w="141" w:type="dxa"/>
            <w:tcBorders>
              <w:top w:val="single" w:sz="6" w:space="0" w:color="auto"/>
            </w:tcBorders>
          </w:tcPr>
          <w:p w14:paraId="3522DA5C" w14:textId="77777777" w:rsidR="00C042DB" w:rsidRPr="00C042DB" w:rsidRDefault="00C042DB" w:rsidP="00FB6B07">
            <w:pPr>
              <w:spacing w:line="300" w:lineRule="exact"/>
              <w:jc w:val="center"/>
              <w:rPr>
                <w:rFonts w:asciiTheme="majorBidi" w:hAnsiTheme="majorBidi" w:cstheme="majorBidi"/>
              </w:rPr>
            </w:pPr>
          </w:p>
        </w:tc>
        <w:tc>
          <w:tcPr>
            <w:tcW w:w="1206" w:type="dxa"/>
            <w:tcBorders>
              <w:top w:val="single" w:sz="6" w:space="0" w:color="auto"/>
            </w:tcBorders>
          </w:tcPr>
          <w:p w14:paraId="151FBE7C" w14:textId="77777777" w:rsidR="00C042DB" w:rsidRPr="00385165" w:rsidRDefault="00C042DB" w:rsidP="00FB6B07">
            <w:pPr>
              <w:spacing w:line="300" w:lineRule="exact"/>
              <w:jc w:val="center"/>
              <w:rPr>
                <w:rFonts w:asciiTheme="majorBidi" w:hAnsiTheme="majorBidi" w:cstheme="majorBidi"/>
                <w:cs/>
              </w:rPr>
            </w:pPr>
            <w:r w:rsidRPr="00C433FF">
              <w:rPr>
                <w:rFonts w:asciiTheme="majorBidi" w:hAnsiTheme="majorBidi" w:cstheme="majorBidi"/>
              </w:rPr>
              <w:t xml:space="preserve">Effect from </w:t>
            </w:r>
          </w:p>
        </w:tc>
        <w:tc>
          <w:tcPr>
            <w:tcW w:w="142" w:type="dxa"/>
            <w:tcBorders>
              <w:top w:val="single" w:sz="6" w:space="0" w:color="auto"/>
            </w:tcBorders>
          </w:tcPr>
          <w:p w14:paraId="7DDB6453" w14:textId="77777777" w:rsidR="00C042DB" w:rsidRPr="00C042DB" w:rsidRDefault="00C042DB" w:rsidP="00FB6B07">
            <w:pPr>
              <w:spacing w:line="300" w:lineRule="exact"/>
              <w:jc w:val="center"/>
              <w:rPr>
                <w:rFonts w:asciiTheme="majorBidi" w:hAnsiTheme="majorBidi" w:cstheme="majorBidi"/>
              </w:rPr>
            </w:pPr>
          </w:p>
        </w:tc>
        <w:tc>
          <w:tcPr>
            <w:tcW w:w="848" w:type="dxa"/>
            <w:tcBorders>
              <w:top w:val="single" w:sz="6" w:space="0" w:color="auto"/>
            </w:tcBorders>
          </w:tcPr>
          <w:p w14:paraId="64A4B6B7" w14:textId="77777777" w:rsidR="00C042DB" w:rsidRPr="00385165" w:rsidRDefault="00C042DB" w:rsidP="00FB6B07">
            <w:pPr>
              <w:spacing w:line="300" w:lineRule="exact"/>
              <w:jc w:val="center"/>
              <w:rPr>
                <w:rFonts w:asciiTheme="majorBidi" w:hAnsiTheme="majorBidi" w:cstheme="majorBidi"/>
                <w:cs/>
              </w:rPr>
            </w:pPr>
            <w:r w:rsidRPr="00C433FF">
              <w:rPr>
                <w:rFonts w:asciiTheme="majorBidi" w:hAnsiTheme="majorBidi" w:cstheme="majorBidi"/>
              </w:rPr>
              <w:t>As at January</w:t>
            </w:r>
          </w:p>
        </w:tc>
        <w:tc>
          <w:tcPr>
            <w:tcW w:w="142" w:type="dxa"/>
            <w:tcBorders>
              <w:top w:val="single" w:sz="6" w:space="0" w:color="000000"/>
            </w:tcBorders>
          </w:tcPr>
          <w:p w14:paraId="1E028058" w14:textId="77777777" w:rsidR="00C042DB" w:rsidRPr="00C433FF" w:rsidRDefault="00C042DB" w:rsidP="00FB6B07">
            <w:pPr>
              <w:spacing w:line="300" w:lineRule="exact"/>
              <w:jc w:val="center"/>
              <w:rPr>
                <w:rFonts w:asciiTheme="majorBidi" w:hAnsiTheme="majorBidi" w:cstheme="majorBidi"/>
              </w:rPr>
            </w:pPr>
          </w:p>
        </w:tc>
        <w:tc>
          <w:tcPr>
            <w:tcW w:w="1471" w:type="dxa"/>
            <w:gridSpan w:val="3"/>
            <w:tcBorders>
              <w:top w:val="single" w:sz="6" w:space="0" w:color="000000"/>
              <w:bottom w:val="single" w:sz="6" w:space="0" w:color="000000"/>
            </w:tcBorders>
          </w:tcPr>
          <w:p w14:paraId="61027F17" w14:textId="77777777" w:rsidR="00C042DB" w:rsidRPr="00C042DB" w:rsidRDefault="00C042DB" w:rsidP="00FB6B07">
            <w:pPr>
              <w:spacing w:line="300" w:lineRule="exact"/>
              <w:jc w:val="center"/>
              <w:rPr>
                <w:rFonts w:asciiTheme="majorBidi" w:hAnsiTheme="majorBidi" w:cstheme="majorBidi"/>
                <w:lang w:val="en-GB"/>
              </w:rPr>
            </w:pPr>
            <w:r w:rsidRPr="00C042DB">
              <w:rPr>
                <w:rFonts w:asciiTheme="majorBidi" w:hAnsiTheme="majorBidi" w:cstheme="majorBidi"/>
                <w:lang w:val="en-GB"/>
              </w:rPr>
              <w:t>During the period</w:t>
            </w:r>
          </w:p>
        </w:tc>
        <w:tc>
          <w:tcPr>
            <w:tcW w:w="142" w:type="dxa"/>
            <w:tcBorders>
              <w:top w:val="single" w:sz="6" w:space="0" w:color="000000"/>
            </w:tcBorders>
          </w:tcPr>
          <w:p w14:paraId="37D28E5E" w14:textId="77777777" w:rsidR="00C042DB" w:rsidRPr="00C042DB" w:rsidRDefault="00C042DB" w:rsidP="00FB6B07">
            <w:pPr>
              <w:spacing w:line="300" w:lineRule="exact"/>
              <w:jc w:val="center"/>
              <w:rPr>
                <w:rFonts w:asciiTheme="majorBidi" w:hAnsiTheme="majorBidi" w:cstheme="majorBidi"/>
              </w:rPr>
            </w:pPr>
          </w:p>
        </w:tc>
        <w:tc>
          <w:tcPr>
            <w:tcW w:w="849" w:type="dxa"/>
            <w:tcBorders>
              <w:top w:val="single" w:sz="6" w:space="0" w:color="000000"/>
            </w:tcBorders>
          </w:tcPr>
          <w:p w14:paraId="23AC6D0A" w14:textId="77777777" w:rsidR="00C042DB" w:rsidRPr="00C042DB" w:rsidRDefault="00C042DB" w:rsidP="00FB6B07">
            <w:pPr>
              <w:spacing w:line="300" w:lineRule="exact"/>
              <w:jc w:val="center"/>
              <w:rPr>
                <w:rFonts w:asciiTheme="majorBidi" w:hAnsiTheme="majorBidi" w:cstheme="majorBidi"/>
              </w:rPr>
            </w:pPr>
            <w:r w:rsidRPr="00C433FF">
              <w:rPr>
                <w:rFonts w:asciiTheme="majorBidi" w:hAnsiTheme="majorBidi" w:cstheme="majorBidi"/>
              </w:rPr>
              <w:t>As at March</w:t>
            </w:r>
          </w:p>
        </w:tc>
      </w:tr>
      <w:tr w:rsidR="00C042DB" w:rsidRPr="00C433FF" w14:paraId="3D974659" w14:textId="77777777" w:rsidTr="00A44363">
        <w:tc>
          <w:tcPr>
            <w:tcW w:w="2610" w:type="dxa"/>
          </w:tcPr>
          <w:p w14:paraId="2E60CBEE" w14:textId="77777777" w:rsidR="00C042DB" w:rsidRPr="00C433FF" w:rsidRDefault="00C042DB" w:rsidP="00FB6B07">
            <w:pPr>
              <w:spacing w:line="300" w:lineRule="exact"/>
              <w:jc w:val="center"/>
              <w:rPr>
                <w:rFonts w:asciiTheme="majorBidi" w:hAnsiTheme="majorBidi" w:cstheme="majorBidi"/>
              </w:rPr>
            </w:pPr>
          </w:p>
        </w:tc>
        <w:tc>
          <w:tcPr>
            <w:tcW w:w="990" w:type="dxa"/>
          </w:tcPr>
          <w:p w14:paraId="527C2E05" w14:textId="77777777" w:rsidR="00C042DB" w:rsidRPr="00385165" w:rsidRDefault="00C042DB" w:rsidP="00FB6B07">
            <w:pPr>
              <w:spacing w:line="300" w:lineRule="exact"/>
              <w:jc w:val="center"/>
              <w:rPr>
                <w:rFonts w:asciiTheme="majorBidi" w:hAnsiTheme="majorBidi" w:cstheme="majorBidi"/>
                <w:cs/>
              </w:rPr>
            </w:pPr>
            <w:r w:rsidRPr="00385165">
              <w:rPr>
                <w:rFonts w:asciiTheme="majorBidi" w:hAnsiTheme="majorBidi"/>
              </w:rPr>
              <w:t>31</w:t>
            </w:r>
            <w:r w:rsidRPr="00C433FF">
              <w:rPr>
                <w:rFonts w:asciiTheme="majorBidi" w:hAnsiTheme="majorBidi" w:cstheme="majorBidi"/>
              </w:rPr>
              <w:t xml:space="preserve">, </w:t>
            </w:r>
            <w:r w:rsidRPr="00385165">
              <w:rPr>
                <w:rFonts w:asciiTheme="majorBidi" w:hAnsiTheme="majorBidi"/>
              </w:rPr>
              <w:t>2019</w:t>
            </w:r>
          </w:p>
        </w:tc>
        <w:tc>
          <w:tcPr>
            <w:tcW w:w="141" w:type="dxa"/>
          </w:tcPr>
          <w:p w14:paraId="00FE5761" w14:textId="77777777" w:rsidR="00C042DB" w:rsidRPr="00C042DB" w:rsidRDefault="00C042DB" w:rsidP="00FB6B07">
            <w:pPr>
              <w:spacing w:line="300" w:lineRule="exact"/>
              <w:jc w:val="center"/>
              <w:rPr>
                <w:rFonts w:asciiTheme="majorBidi" w:hAnsiTheme="majorBidi" w:cstheme="majorBidi"/>
              </w:rPr>
            </w:pPr>
          </w:p>
        </w:tc>
        <w:tc>
          <w:tcPr>
            <w:tcW w:w="1206" w:type="dxa"/>
          </w:tcPr>
          <w:p w14:paraId="386AC462" w14:textId="77777777" w:rsidR="00C042DB" w:rsidRPr="00385165" w:rsidRDefault="00C042DB" w:rsidP="00FB6B07">
            <w:pPr>
              <w:spacing w:line="300" w:lineRule="exact"/>
              <w:jc w:val="center"/>
              <w:rPr>
                <w:rFonts w:asciiTheme="majorBidi" w:hAnsiTheme="majorBidi" w:cstheme="majorBidi"/>
                <w:cs/>
              </w:rPr>
            </w:pPr>
            <w:r w:rsidRPr="00C433FF">
              <w:rPr>
                <w:rFonts w:asciiTheme="majorBidi" w:hAnsiTheme="majorBidi" w:cstheme="majorBidi"/>
              </w:rPr>
              <w:t xml:space="preserve">adoption of TFRS </w:t>
            </w:r>
            <w:r w:rsidRPr="00385165">
              <w:rPr>
                <w:rFonts w:asciiTheme="majorBidi" w:hAnsiTheme="majorBidi" w:cstheme="majorBidi"/>
              </w:rPr>
              <w:t>9</w:t>
            </w:r>
          </w:p>
        </w:tc>
        <w:tc>
          <w:tcPr>
            <w:tcW w:w="142" w:type="dxa"/>
          </w:tcPr>
          <w:p w14:paraId="72FCBA84" w14:textId="77777777" w:rsidR="00C042DB" w:rsidRPr="00C433FF" w:rsidRDefault="00C042DB" w:rsidP="00FB6B07">
            <w:pPr>
              <w:spacing w:line="300" w:lineRule="exact"/>
              <w:jc w:val="center"/>
              <w:rPr>
                <w:rFonts w:asciiTheme="majorBidi" w:hAnsiTheme="majorBidi" w:cstheme="majorBidi"/>
              </w:rPr>
            </w:pPr>
          </w:p>
        </w:tc>
        <w:tc>
          <w:tcPr>
            <w:tcW w:w="848" w:type="dxa"/>
          </w:tcPr>
          <w:p w14:paraId="648C5A3A" w14:textId="77777777" w:rsidR="00C042DB" w:rsidRPr="00385165" w:rsidRDefault="00C042DB" w:rsidP="00FB6B07">
            <w:pPr>
              <w:spacing w:line="300" w:lineRule="exact"/>
              <w:jc w:val="center"/>
              <w:rPr>
                <w:rFonts w:asciiTheme="majorBidi" w:hAnsiTheme="majorBidi" w:cstheme="majorBidi"/>
                <w:cs/>
              </w:rPr>
            </w:pPr>
            <w:r w:rsidRPr="00385165">
              <w:rPr>
                <w:rFonts w:asciiTheme="majorBidi" w:hAnsiTheme="majorBidi"/>
              </w:rPr>
              <w:t>1</w:t>
            </w:r>
            <w:r w:rsidRPr="00C433FF">
              <w:rPr>
                <w:rFonts w:asciiTheme="majorBidi" w:hAnsiTheme="majorBidi" w:cstheme="majorBidi"/>
              </w:rPr>
              <w:t xml:space="preserve">, </w:t>
            </w:r>
            <w:r w:rsidRPr="00385165">
              <w:rPr>
                <w:rFonts w:asciiTheme="majorBidi" w:hAnsiTheme="majorBidi"/>
              </w:rPr>
              <w:t>2020</w:t>
            </w:r>
          </w:p>
        </w:tc>
        <w:tc>
          <w:tcPr>
            <w:tcW w:w="142" w:type="dxa"/>
          </w:tcPr>
          <w:p w14:paraId="776E6212" w14:textId="77777777" w:rsidR="00C042DB" w:rsidRPr="00C433FF" w:rsidRDefault="00C042DB" w:rsidP="00FB6B07">
            <w:pPr>
              <w:spacing w:line="300" w:lineRule="exact"/>
              <w:jc w:val="center"/>
              <w:rPr>
                <w:rFonts w:asciiTheme="majorBidi" w:hAnsiTheme="majorBidi" w:cstheme="majorBidi"/>
              </w:rPr>
            </w:pPr>
          </w:p>
        </w:tc>
        <w:tc>
          <w:tcPr>
            <w:tcW w:w="668" w:type="dxa"/>
            <w:tcBorders>
              <w:top w:val="single" w:sz="6" w:space="0" w:color="000000"/>
            </w:tcBorders>
          </w:tcPr>
          <w:p w14:paraId="60B5482B" w14:textId="77777777" w:rsidR="00C042DB" w:rsidRPr="00C042DB" w:rsidRDefault="00C042DB" w:rsidP="00FB6B07">
            <w:pPr>
              <w:spacing w:line="300" w:lineRule="exact"/>
              <w:ind w:right="-165" w:hanging="169"/>
              <w:jc w:val="center"/>
              <w:rPr>
                <w:rFonts w:asciiTheme="majorBidi" w:hAnsiTheme="majorBidi" w:cstheme="majorBidi"/>
              </w:rPr>
            </w:pPr>
            <w:r w:rsidRPr="00C042DB">
              <w:rPr>
                <w:rFonts w:asciiTheme="majorBidi" w:hAnsiTheme="majorBidi" w:cstheme="majorBidi"/>
                <w:lang w:val="en-GB"/>
              </w:rPr>
              <w:t>Increase</w:t>
            </w:r>
          </w:p>
        </w:tc>
        <w:tc>
          <w:tcPr>
            <w:tcW w:w="142" w:type="dxa"/>
            <w:tcBorders>
              <w:top w:val="single" w:sz="6" w:space="0" w:color="000000"/>
            </w:tcBorders>
          </w:tcPr>
          <w:p w14:paraId="259E8EBC" w14:textId="77777777" w:rsidR="00C042DB" w:rsidRPr="00C042DB" w:rsidRDefault="00C042DB" w:rsidP="00FB6B07">
            <w:pPr>
              <w:spacing w:line="300" w:lineRule="exact"/>
              <w:jc w:val="center"/>
              <w:rPr>
                <w:rFonts w:asciiTheme="majorBidi" w:hAnsiTheme="majorBidi" w:cstheme="majorBidi"/>
              </w:rPr>
            </w:pPr>
          </w:p>
        </w:tc>
        <w:tc>
          <w:tcPr>
            <w:tcW w:w="661" w:type="dxa"/>
            <w:tcBorders>
              <w:top w:val="single" w:sz="6" w:space="0" w:color="000000"/>
            </w:tcBorders>
          </w:tcPr>
          <w:p w14:paraId="4ED69877" w14:textId="77777777" w:rsidR="00C042DB" w:rsidRPr="00385165" w:rsidRDefault="00C042DB" w:rsidP="00FB6B07">
            <w:pPr>
              <w:spacing w:line="300" w:lineRule="exact"/>
              <w:jc w:val="center"/>
              <w:rPr>
                <w:rFonts w:asciiTheme="majorBidi" w:hAnsiTheme="majorBidi" w:cstheme="majorBidi"/>
                <w:cs/>
              </w:rPr>
            </w:pPr>
            <w:r w:rsidRPr="00C433FF">
              <w:rPr>
                <w:rFonts w:asciiTheme="majorBidi" w:hAnsiTheme="majorBidi"/>
              </w:rPr>
              <w:t>Decrease</w:t>
            </w:r>
          </w:p>
        </w:tc>
        <w:tc>
          <w:tcPr>
            <w:tcW w:w="142" w:type="dxa"/>
          </w:tcPr>
          <w:p w14:paraId="19A3E2BA" w14:textId="77777777" w:rsidR="00C042DB" w:rsidRPr="00C433FF" w:rsidRDefault="00C042DB" w:rsidP="00FB6B07">
            <w:pPr>
              <w:spacing w:line="300" w:lineRule="exact"/>
              <w:jc w:val="center"/>
              <w:rPr>
                <w:rFonts w:asciiTheme="majorBidi" w:hAnsiTheme="majorBidi" w:cstheme="majorBidi"/>
              </w:rPr>
            </w:pPr>
          </w:p>
        </w:tc>
        <w:tc>
          <w:tcPr>
            <w:tcW w:w="849" w:type="dxa"/>
          </w:tcPr>
          <w:p w14:paraId="3F3DB6B6" w14:textId="77777777" w:rsidR="00C042DB" w:rsidRPr="00C042DB" w:rsidRDefault="00C042DB" w:rsidP="00FB6B07">
            <w:pPr>
              <w:spacing w:line="300" w:lineRule="exact"/>
              <w:jc w:val="center"/>
              <w:rPr>
                <w:rFonts w:asciiTheme="majorBidi" w:hAnsiTheme="majorBidi" w:cstheme="majorBidi"/>
              </w:rPr>
            </w:pPr>
            <w:r w:rsidRPr="00385165">
              <w:rPr>
                <w:rFonts w:asciiTheme="majorBidi" w:hAnsiTheme="majorBidi"/>
              </w:rPr>
              <w:t>31</w:t>
            </w:r>
            <w:r w:rsidRPr="00C433FF">
              <w:rPr>
                <w:rFonts w:asciiTheme="majorBidi" w:hAnsiTheme="majorBidi" w:cstheme="majorBidi"/>
              </w:rPr>
              <w:t xml:space="preserve">, </w:t>
            </w:r>
            <w:r w:rsidRPr="00385165">
              <w:rPr>
                <w:rFonts w:asciiTheme="majorBidi" w:hAnsiTheme="majorBidi"/>
              </w:rPr>
              <w:t>2020</w:t>
            </w:r>
          </w:p>
        </w:tc>
      </w:tr>
      <w:tr w:rsidR="00C042DB" w:rsidRPr="00C042DB" w14:paraId="14380B49" w14:textId="77777777" w:rsidTr="00A44363">
        <w:tc>
          <w:tcPr>
            <w:tcW w:w="2610" w:type="dxa"/>
          </w:tcPr>
          <w:p w14:paraId="6F72A330" w14:textId="77777777" w:rsidR="00C042DB" w:rsidRPr="00385165" w:rsidRDefault="00C042DB" w:rsidP="00FB6B07">
            <w:pPr>
              <w:spacing w:line="300" w:lineRule="exact"/>
              <w:jc w:val="both"/>
              <w:rPr>
                <w:rFonts w:asciiTheme="majorBidi" w:hAnsiTheme="majorBidi" w:cstheme="majorBidi"/>
                <w:cs/>
              </w:rPr>
            </w:pPr>
            <w:r w:rsidRPr="00C042DB">
              <w:rPr>
                <w:rFonts w:asciiTheme="majorBidi" w:hAnsiTheme="majorBidi" w:cstheme="majorBidi"/>
                <w:lang w:val="en-GB"/>
              </w:rPr>
              <w:t>Long-term loans</w:t>
            </w:r>
          </w:p>
        </w:tc>
        <w:tc>
          <w:tcPr>
            <w:tcW w:w="990" w:type="dxa"/>
            <w:tcBorders>
              <w:top w:val="single" w:sz="6" w:space="0" w:color="auto"/>
            </w:tcBorders>
          </w:tcPr>
          <w:p w14:paraId="1BEB66FE" w14:textId="77777777" w:rsidR="00C042DB" w:rsidRPr="00C042DB" w:rsidRDefault="00C042DB" w:rsidP="00FB6B07">
            <w:pPr>
              <w:spacing w:line="300" w:lineRule="exact"/>
              <w:jc w:val="right"/>
              <w:rPr>
                <w:rFonts w:asciiTheme="majorBidi" w:hAnsiTheme="majorBidi" w:cstheme="majorBidi"/>
              </w:rPr>
            </w:pPr>
          </w:p>
        </w:tc>
        <w:tc>
          <w:tcPr>
            <w:tcW w:w="141" w:type="dxa"/>
          </w:tcPr>
          <w:p w14:paraId="30DAF02C" w14:textId="77777777" w:rsidR="00C042DB" w:rsidRPr="00C042DB" w:rsidRDefault="00C042DB" w:rsidP="00FB6B07">
            <w:pPr>
              <w:spacing w:line="300" w:lineRule="exact"/>
              <w:jc w:val="both"/>
              <w:rPr>
                <w:rFonts w:asciiTheme="majorBidi" w:hAnsiTheme="majorBidi" w:cstheme="majorBidi"/>
              </w:rPr>
            </w:pPr>
          </w:p>
        </w:tc>
        <w:tc>
          <w:tcPr>
            <w:tcW w:w="1206" w:type="dxa"/>
            <w:tcBorders>
              <w:top w:val="single" w:sz="6" w:space="0" w:color="auto"/>
            </w:tcBorders>
          </w:tcPr>
          <w:p w14:paraId="5A3C8FEA" w14:textId="77777777" w:rsidR="00C042DB" w:rsidRPr="00C042DB" w:rsidRDefault="00C042DB" w:rsidP="00FB6B07">
            <w:pPr>
              <w:spacing w:line="300" w:lineRule="exact"/>
              <w:jc w:val="both"/>
              <w:rPr>
                <w:rFonts w:asciiTheme="majorBidi" w:hAnsiTheme="majorBidi" w:cstheme="majorBidi"/>
              </w:rPr>
            </w:pPr>
          </w:p>
        </w:tc>
        <w:tc>
          <w:tcPr>
            <w:tcW w:w="142" w:type="dxa"/>
          </w:tcPr>
          <w:p w14:paraId="6069EC3B" w14:textId="77777777" w:rsidR="00C042DB" w:rsidRPr="00C042DB" w:rsidRDefault="00C042DB" w:rsidP="00FB6B07">
            <w:pPr>
              <w:spacing w:line="300" w:lineRule="exact"/>
              <w:jc w:val="both"/>
              <w:rPr>
                <w:rFonts w:asciiTheme="majorBidi" w:hAnsiTheme="majorBidi" w:cstheme="majorBidi"/>
              </w:rPr>
            </w:pPr>
          </w:p>
        </w:tc>
        <w:tc>
          <w:tcPr>
            <w:tcW w:w="848" w:type="dxa"/>
            <w:tcBorders>
              <w:top w:val="single" w:sz="6" w:space="0" w:color="auto"/>
            </w:tcBorders>
          </w:tcPr>
          <w:p w14:paraId="5A9886AC" w14:textId="77777777" w:rsidR="00C042DB" w:rsidRPr="00C042DB" w:rsidRDefault="00C042DB" w:rsidP="00FB6B07">
            <w:pPr>
              <w:spacing w:line="300" w:lineRule="exact"/>
              <w:jc w:val="both"/>
              <w:rPr>
                <w:rFonts w:asciiTheme="majorBidi" w:hAnsiTheme="majorBidi" w:cstheme="majorBidi"/>
              </w:rPr>
            </w:pPr>
          </w:p>
        </w:tc>
        <w:tc>
          <w:tcPr>
            <w:tcW w:w="142" w:type="dxa"/>
          </w:tcPr>
          <w:p w14:paraId="28735C43" w14:textId="77777777" w:rsidR="00C042DB" w:rsidRPr="00C042DB" w:rsidRDefault="00C042DB" w:rsidP="00FB6B07">
            <w:pPr>
              <w:spacing w:line="300" w:lineRule="exact"/>
              <w:jc w:val="both"/>
              <w:rPr>
                <w:rFonts w:asciiTheme="majorBidi" w:hAnsiTheme="majorBidi" w:cstheme="majorBidi"/>
              </w:rPr>
            </w:pPr>
          </w:p>
        </w:tc>
        <w:tc>
          <w:tcPr>
            <w:tcW w:w="668" w:type="dxa"/>
            <w:tcBorders>
              <w:top w:val="single" w:sz="6" w:space="0" w:color="auto"/>
            </w:tcBorders>
          </w:tcPr>
          <w:p w14:paraId="6CA73FC4" w14:textId="77777777" w:rsidR="00C042DB" w:rsidRPr="00C042DB" w:rsidRDefault="00C042DB" w:rsidP="00FB6B07">
            <w:pPr>
              <w:spacing w:line="300" w:lineRule="exact"/>
              <w:jc w:val="right"/>
              <w:rPr>
                <w:rFonts w:asciiTheme="majorBidi" w:hAnsiTheme="majorBidi" w:cstheme="majorBidi"/>
              </w:rPr>
            </w:pPr>
          </w:p>
        </w:tc>
        <w:tc>
          <w:tcPr>
            <w:tcW w:w="142" w:type="dxa"/>
          </w:tcPr>
          <w:p w14:paraId="674642B4" w14:textId="77777777" w:rsidR="00C042DB" w:rsidRPr="00C042DB" w:rsidRDefault="00C042DB" w:rsidP="00FB6B07">
            <w:pPr>
              <w:spacing w:line="300" w:lineRule="exact"/>
              <w:jc w:val="right"/>
              <w:rPr>
                <w:rFonts w:asciiTheme="majorBidi" w:hAnsiTheme="majorBidi" w:cstheme="majorBidi"/>
              </w:rPr>
            </w:pPr>
          </w:p>
        </w:tc>
        <w:tc>
          <w:tcPr>
            <w:tcW w:w="661" w:type="dxa"/>
            <w:tcBorders>
              <w:top w:val="single" w:sz="6" w:space="0" w:color="auto"/>
            </w:tcBorders>
          </w:tcPr>
          <w:p w14:paraId="0D79E104" w14:textId="77777777" w:rsidR="00C042DB" w:rsidRPr="00C042DB" w:rsidRDefault="00C042DB" w:rsidP="00FB6B07">
            <w:pPr>
              <w:spacing w:line="300" w:lineRule="exact"/>
              <w:jc w:val="right"/>
              <w:rPr>
                <w:rFonts w:asciiTheme="majorBidi" w:hAnsiTheme="majorBidi" w:cstheme="majorBidi"/>
              </w:rPr>
            </w:pPr>
          </w:p>
        </w:tc>
        <w:tc>
          <w:tcPr>
            <w:tcW w:w="142" w:type="dxa"/>
          </w:tcPr>
          <w:p w14:paraId="17B9FFF7" w14:textId="77777777" w:rsidR="00C042DB" w:rsidRPr="00C042DB" w:rsidRDefault="00C042DB" w:rsidP="00FB6B07">
            <w:pPr>
              <w:spacing w:line="300" w:lineRule="exact"/>
              <w:jc w:val="right"/>
              <w:rPr>
                <w:rFonts w:asciiTheme="majorBidi" w:hAnsiTheme="majorBidi" w:cstheme="majorBidi"/>
              </w:rPr>
            </w:pPr>
          </w:p>
        </w:tc>
        <w:tc>
          <w:tcPr>
            <w:tcW w:w="849" w:type="dxa"/>
            <w:tcBorders>
              <w:top w:val="single" w:sz="6" w:space="0" w:color="auto"/>
            </w:tcBorders>
          </w:tcPr>
          <w:p w14:paraId="559D7255" w14:textId="77777777" w:rsidR="00C042DB" w:rsidRPr="00C042DB" w:rsidRDefault="00C042DB" w:rsidP="00FB6B07">
            <w:pPr>
              <w:spacing w:line="300" w:lineRule="exact"/>
              <w:jc w:val="right"/>
              <w:rPr>
                <w:rFonts w:asciiTheme="majorBidi" w:hAnsiTheme="majorBidi" w:cstheme="majorBidi"/>
              </w:rPr>
            </w:pPr>
          </w:p>
        </w:tc>
      </w:tr>
      <w:tr w:rsidR="00C042DB" w:rsidRPr="00C042DB" w14:paraId="77B8BF59" w14:textId="77777777" w:rsidTr="00A44363">
        <w:tc>
          <w:tcPr>
            <w:tcW w:w="2610" w:type="dxa"/>
          </w:tcPr>
          <w:p w14:paraId="4515B248" w14:textId="77777777" w:rsidR="00C042DB" w:rsidRPr="00C042DB" w:rsidRDefault="00C042DB" w:rsidP="00FB6B07">
            <w:pPr>
              <w:tabs>
                <w:tab w:val="left" w:pos="259"/>
              </w:tabs>
              <w:spacing w:line="300" w:lineRule="exact"/>
              <w:ind w:left="231"/>
              <w:jc w:val="both"/>
              <w:rPr>
                <w:rFonts w:asciiTheme="majorBidi" w:hAnsiTheme="majorBidi" w:cstheme="majorBidi"/>
                <w:cs/>
              </w:rPr>
            </w:pPr>
            <w:r w:rsidRPr="00C433FF">
              <w:rPr>
                <w:rFonts w:asciiTheme="majorBidi" w:hAnsiTheme="majorBidi" w:cstheme="majorBidi"/>
              </w:rPr>
              <w:t>Subsidiaries</w:t>
            </w:r>
          </w:p>
        </w:tc>
        <w:tc>
          <w:tcPr>
            <w:tcW w:w="990" w:type="dxa"/>
          </w:tcPr>
          <w:p w14:paraId="6C6547EC"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274</w:t>
            </w:r>
            <w:r w:rsidRPr="00C433FF">
              <w:rPr>
                <w:rFonts w:asciiTheme="majorBidi" w:hAnsiTheme="majorBidi" w:cstheme="majorBidi"/>
              </w:rPr>
              <w:t>,</w:t>
            </w:r>
            <w:r w:rsidRPr="00385165">
              <w:rPr>
                <w:rFonts w:asciiTheme="majorBidi" w:hAnsiTheme="majorBidi" w:cstheme="majorBidi"/>
              </w:rPr>
              <w:t xml:space="preserve">000 </w:t>
            </w:r>
          </w:p>
        </w:tc>
        <w:tc>
          <w:tcPr>
            <w:tcW w:w="141" w:type="dxa"/>
          </w:tcPr>
          <w:p w14:paraId="04852BCA" w14:textId="77777777" w:rsidR="00C042DB" w:rsidRPr="00C433FF" w:rsidRDefault="00C042DB" w:rsidP="00FB6B07">
            <w:pPr>
              <w:spacing w:line="300" w:lineRule="exact"/>
              <w:jc w:val="right"/>
              <w:rPr>
                <w:rFonts w:asciiTheme="majorBidi" w:hAnsiTheme="majorBidi" w:cstheme="majorBidi"/>
              </w:rPr>
            </w:pPr>
          </w:p>
        </w:tc>
        <w:tc>
          <w:tcPr>
            <w:tcW w:w="1206" w:type="dxa"/>
          </w:tcPr>
          <w:p w14:paraId="03ED8C06" w14:textId="77777777" w:rsidR="00C042DB" w:rsidRPr="00C042DB" w:rsidRDefault="00C042DB" w:rsidP="00FB6B07">
            <w:pPr>
              <w:spacing w:line="300" w:lineRule="exact"/>
              <w:ind w:right="216"/>
              <w:jc w:val="right"/>
              <w:rPr>
                <w:rFonts w:asciiTheme="majorBidi" w:hAnsiTheme="majorBidi" w:cstheme="majorBidi"/>
              </w:rPr>
            </w:pPr>
            <w:r w:rsidRPr="00385165">
              <w:rPr>
                <w:rFonts w:asciiTheme="majorBidi" w:hAnsiTheme="majorBidi" w:cstheme="majorBidi"/>
              </w:rPr>
              <w:t>-</w:t>
            </w:r>
          </w:p>
        </w:tc>
        <w:tc>
          <w:tcPr>
            <w:tcW w:w="142" w:type="dxa"/>
          </w:tcPr>
          <w:p w14:paraId="4B217907" w14:textId="77777777" w:rsidR="00C042DB" w:rsidRPr="00C042DB" w:rsidRDefault="00C042DB" w:rsidP="00FB6B07">
            <w:pPr>
              <w:spacing w:line="300" w:lineRule="exact"/>
              <w:jc w:val="right"/>
              <w:rPr>
                <w:rFonts w:asciiTheme="majorBidi" w:hAnsiTheme="majorBidi" w:cstheme="majorBidi"/>
              </w:rPr>
            </w:pPr>
          </w:p>
        </w:tc>
        <w:tc>
          <w:tcPr>
            <w:tcW w:w="848" w:type="dxa"/>
          </w:tcPr>
          <w:p w14:paraId="5E2CD9E2"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274</w:t>
            </w:r>
            <w:r w:rsidRPr="00C433FF">
              <w:rPr>
                <w:rFonts w:asciiTheme="majorBidi" w:hAnsiTheme="majorBidi" w:cstheme="majorBidi"/>
              </w:rPr>
              <w:t>,</w:t>
            </w:r>
            <w:r w:rsidRPr="00385165">
              <w:rPr>
                <w:rFonts w:asciiTheme="majorBidi" w:hAnsiTheme="majorBidi" w:cstheme="majorBidi"/>
              </w:rPr>
              <w:t xml:space="preserve">000 </w:t>
            </w:r>
          </w:p>
        </w:tc>
        <w:tc>
          <w:tcPr>
            <w:tcW w:w="142" w:type="dxa"/>
          </w:tcPr>
          <w:p w14:paraId="79AF92DB" w14:textId="77777777" w:rsidR="00C042DB" w:rsidRPr="00C042DB" w:rsidRDefault="00C042DB" w:rsidP="00FB6B07">
            <w:pPr>
              <w:spacing w:line="300" w:lineRule="exact"/>
              <w:jc w:val="right"/>
              <w:rPr>
                <w:rFonts w:asciiTheme="majorBidi" w:hAnsiTheme="majorBidi" w:cstheme="majorBidi"/>
              </w:rPr>
            </w:pPr>
          </w:p>
        </w:tc>
        <w:tc>
          <w:tcPr>
            <w:tcW w:w="668" w:type="dxa"/>
          </w:tcPr>
          <w:p w14:paraId="5FA1E101" w14:textId="77777777" w:rsidR="00C042DB" w:rsidRPr="00C042DB" w:rsidRDefault="00C042DB" w:rsidP="00FB6B07">
            <w:pPr>
              <w:spacing w:line="300" w:lineRule="exact"/>
              <w:jc w:val="right"/>
              <w:rPr>
                <w:rFonts w:asciiTheme="majorBidi" w:hAnsiTheme="majorBidi" w:cstheme="majorBidi"/>
              </w:rPr>
            </w:pPr>
          </w:p>
        </w:tc>
        <w:tc>
          <w:tcPr>
            <w:tcW w:w="142" w:type="dxa"/>
          </w:tcPr>
          <w:p w14:paraId="6041D088" w14:textId="77777777" w:rsidR="00C042DB" w:rsidRPr="00C042DB" w:rsidRDefault="00C042DB" w:rsidP="00FB6B07">
            <w:pPr>
              <w:spacing w:line="300" w:lineRule="exact"/>
              <w:jc w:val="right"/>
              <w:rPr>
                <w:rFonts w:asciiTheme="majorBidi" w:hAnsiTheme="majorBidi" w:cstheme="majorBidi"/>
              </w:rPr>
            </w:pPr>
          </w:p>
        </w:tc>
        <w:tc>
          <w:tcPr>
            <w:tcW w:w="661" w:type="dxa"/>
          </w:tcPr>
          <w:p w14:paraId="57E9E432"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(94</w:t>
            </w:r>
            <w:r w:rsidRPr="00C433FF">
              <w:rPr>
                <w:rFonts w:asciiTheme="majorBidi" w:hAnsiTheme="majorBidi" w:cstheme="majorBidi"/>
              </w:rPr>
              <w:t>,</w:t>
            </w:r>
            <w:r w:rsidRPr="00385165">
              <w:rPr>
                <w:rFonts w:asciiTheme="majorBidi" w:hAnsiTheme="majorBidi" w:cstheme="majorBidi"/>
              </w:rPr>
              <w:t>000)</w:t>
            </w:r>
          </w:p>
        </w:tc>
        <w:tc>
          <w:tcPr>
            <w:tcW w:w="142" w:type="dxa"/>
          </w:tcPr>
          <w:p w14:paraId="42E4367E" w14:textId="77777777" w:rsidR="00C042DB" w:rsidRPr="00C042DB" w:rsidRDefault="00C042DB" w:rsidP="00FB6B07">
            <w:pPr>
              <w:spacing w:line="300" w:lineRule="exact"/>
              <w:jc w:val="right"/>
              <w:rPr>
                <w:rFonts w:asciiTheme="majorBidi" w:hAnsiTheme="majorBidi" w:cstheme="majorBidi"/>
              </w:rPr>
            </w:pPr>
          </w:p>
        </w:tc>
        <w:tc>
          <w:tcPr>
            <w:tcW w:w="849" w:type="dxa"/>
          </w:tcPr>
          <w:p w14:paraId="480B61EE"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180</w:t>
            </w:r>
            <w:r w:rsidRPr="00C433FF">
              <w:rPr>
                <w:rFonts w:asciiTheme="majorBidi" w:hAnsiTheme="majorBidi" w:cstheme="majorBidi"/>
              </w:rPr>
              <w:t>,</w:t>
            </w:r>
            <w:r w:rsidRPr="00385165">
              <w:rPr>
                <w:rFonts w:asciiTheme="majorBidi" w:hAnsiTheme="majorBidi" w:cstheme="majorBidi"/>
              </w:rPr>
              <w:t>000</w:t>
            </w:r>
          </w:p>
        </w:tc>
      </w:tr>
      <w:tr w:rsidR="00C042DB" w:rsidRPr="00C042DB" w14:paraId="271841EE" w14:textId="77777777" w:rsidTr="00A44363">
        <w:tc>
          <w:tcPr>
            <w:tcW w:w="2610" w:type="dxa"/>
          </w:tcPr>
          <w:p w14:paraId="0591BC03" w14:textId="77777777" w:rsidR="00C042DB" w:rsidRPr="00C042DB" w:rsidRDefault="00C042DB" w:rsidP="00FB6B07">
            <w:pPr>
              <w:tabs>
                <w:tab w:val="left" w:pos="259"/>
              </w:tabs>
              <w:spacing w:line="300" w:lineRule="exact"/>
              <w:ind w:left="231"/>
              <w:jc w:val="both"/>
              <w:rPr>
                <w:rFonts w:asciiTheme="majorBidi" w:hAnsiTheme="majorBidi" w:cstheme="majorBidi"/>
                <w:cs/>
              </w:rPr>
            </w:pPr>
            <w:r w:rsidRPr="00C433FF">
              <w:rPr>
                <w:rFonts w:asciiTheme="majorBidi" w:hAnsiTheme="majorBidi" w:cstheme="majorBidi"/>
              </w:rPr>
              <w:t>Related company</w:t>
            </w:r>
          </w:p>
        </w:tc>
        <w:tc>
          <w:tcPr>
            <w:tcW w:w="990" w:type="dxa"/>
          </w:tcPr>
          <w:p w14:paraId="42E66A2C"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20</w:t>
            </w:r>
            <w:r w:rsidRPr="00C433FF">
              <w:rPr>
                <w:rFonts w:asciiTheme="majorBidi" w:hAnsiTheme="majorBidi" w:cstheme="majorBidi"/>
              </w:rPr>
              <w:t>,</w:t>
            </w:r>
            <w:r w:rsidRPr="00385165">
              <w:rPr>
                <w:rFonts w:asciiTheme="majorBidi" w:hAnsiTheme="majorBidi" w:cstheme="majorBidi"/>
              </w:rPr>
              <w:t xml:space="preserve">400 </w:t>
            </w:r>
          </w:p>
        </w:tc>
        <w:tc>
          <w:tcPr>
            <w:tcW w:w="141" w:type="dxa"/>
          </w:tcPr>
          <w:p w14:paraId="1C8404D6" w14:textId="77777777" w:rsidR="00C042DB" w:rsidRPr="00C433FF" w:rsidRDefault="00C042DB" w:rsidP="00FB6B07">
            <w:pPr>
              <w:spacing w:line="300" w:lineRule="exact"/>
              <w:jc w:val="right"/>
              <w:rPr>
                <w:rFonts w:asciiTheme="majorBidi" w:hAnsiTheme="majorBidi" w:cstheme="majorBidi"/>
              </w:rPr>
            </w:pPr>
          </w:p>
        </w:tc>
        <w:tc>
          <w:tcPr>
            <w:tcW w:w="1206" w:type="dxa"/>
          </w:tcPr>
          <w:p w14:paraId="0FBA39F8" w14:textId="77777777" w:rsidR="00C042DB" w:rsidRPr="00C042DB" w:rsidRDefault="00C042DB" w:rsidP="00FB6B07">
            <w:pPr>
              <w:spacing w:line="300" w:lineRule="exact"/>
              <w:ind w:right="216"/>
              <w:jc w:val="right"/>
              <w:rPr>
                <w:rFonts w:asciiTheme="majorBidi" w:hAnsiTheme="majorBidi" w:cstheme="majorBidi"/>
              </w:rPr>
            </w:pPr>
            <w:r w:rsidRPr="00385165">
              <w:rPr>
                <w:rFonts w:asciiTheme="majorBidi" w:hAnsiTheme="majorBidi" w:cstheme="majorBidi"/>
              </w:rPr>
              <w:t>-</w:t>
            </w:r>
          </w:p>
        </w:tc>
        <w:tc>
          <w:tcPr>
            <w:tcW w:w="142" w:type="dxa"/>
          </w:tcPr>
          <w:p w14:paraId="764EA9B8" w14:textId="77777777" w:rsidR="00C042DB" w:rsidRPr="00C042DB" w:rsidRDefault="00C042DB" w:rsidP="00FB6B07">
            <w:pPr>
              <w:spacing w:line="300" w:lineRule="exact"/>
              <w:jc w:val="right"/>
              <w:rPr>
                <w:rFonts w:asciiTheme="majorBidi" w:hAnsiTheme="majorBidi" w:cstheme="majorBidi"/>
              </w:rPr>
            </w:pPr>
          </w:p>
        </w:tc>
        <w:tc>
          <w:tcPr>
            <w:tcW w:w="848" w:type="dxa"/>
          </w:tcPr>
          <w:p w14:paraId="42D1F4C0"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20</w:t>
            </w:r>
            <w:r w:rsidRPr="00C433FF">
              <w:rPr>
                <w:rFonts w:asciiTheme="majorBidi" w:hAnsiTheme="majorBidi" w:cstheme="majorBidi"/>
              </w:rPr>
              <w:t>,</w:t>
            </w:r>
            <w:r w:rsidRPr="00385165">
              <w:rPr>
                <w:rFonts w:asciiTheme="majorBidi" w:hAnsiTheme="majorBidi" w:cstheme="majorBidi"/>
              </w:rPr>
              <w:t>400</w:t>
            </w:r>
          </w:p>
        </w:tc>
        <w:tc>
          <w:tcPr>
            <w:tcW w:w="142" w:type="dxa"/>
          </w:tcPr>
          <w:p w14:paraId="0BA73BCD" w14:textId="77777777" w:rsidR="00C042DB" w:rsidRPr="00C042DB" w:rsidRDefault="00C042DB" w:rsidP="00FB6B07">
            <w:pPr>
              <w:spacing w:line="300" w:lineRule="exact"/>
              <w:jc w:val="right"/>
              <w:rPr>
                <w:rFonts w:asciiTheme="majorBidi" w:hAnsiTheme="majorBidi" w:cstheme="majorBidi"/>
              </w:rPr>
            </w:pPr>
          </w:p>
        </w:tc>
        <w:tc>
          <w:tcPr>
            <w:tcW w:w="668" w:type="dxa"/>
          </w:tcPr>
          <w:p w14:paraId="29ADD6FB"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68</w:t>
            </w:r>
            <w:r w:rsidRPr="00C433FF">
              <w:rPr>
                <w:rFonts w:asciiTheme="majorBidi" w:hAnsiTheme="majorBidi" w:cstheme="majorBidi"/>
              </w:rPr>
              <w:t>,</w:t>
            </w:r>
            <w:r w:rsidRPr="00385165">
              <w:rPr>
                <w:rFonts w:asciiTheme="majorBidi" w:hAnsiTheme="majorBidi" w:cstheme="majorBidi"/>
              </w:rPr>
              <w:t>850</w:t>
            </w:r>
          </w:p>
        </w:tc>
        <w:tc>
          <w:tcPr>
            <w:tcW w:w="142" w:type="dxa"/>
          </w:tcPr>
          <w:p w14:paraId="0D1D14CF" w14:textId="77777777" w:rsidR="00C042DB" w:rsidRPr="00C042DB" w:rsidRDefault="00C042DB" w:rsidP="00FB6B07">
            <w:pPr>
              <w:spacing w:line="300" w:lineRule="exact"/>
              <w:jc w:val="right"/>
              <w:rPr>
                <w:rFonts w:asciiTheme="majorBidi" w:hAnsiTheme="majorBidi" w:cstheme="majorBidi"/>
              </w:rPr>
            </w:pPr>
          </w:p>
        </w:tc>
        <w:tc>
          <w:tcPr>
            <w:tcW w:w="661" w:type="dxa"/>
          </w:tcPr>
          <w:p w14:paraId="2FB3F077" w14:textId="77777777" w:rsidR="00C042DB" w:rsidRPr="00C042DB" w:rsidRDefault="00C042DB" w:rsidP="00FB6B07">
            <w:pPr>
              <w:spacing w:line="300" w:lineRule="exact"/>
              <w:jc w:val="right"/>
              <w:rPr>
                <w:rFonts w:asciiTheme="majorBidi" w:hAnsiTheme="majorBidi" w:cstheme="majorBidi"/>
              </w:rPr>
            </w:pPr>
          </w:p>
        </w:tc>
        <w:tc>
          <w:tcPr>
            <w:tcW w:w="142" w:type="dxa"/>
          </w:tcPr>
          <w:p w14:paraId="251CBF9A" w14:textId="77777777" w:rsidR="00C042DB" w:rsidRPr="00C042DB" w:rsidRDefault="00C042DB" w:rsidP="00FB6B07">
            <w:pPr>
              <w:spacing w:line="300" w:lineRule="exact"/>
              <w:jc w:val="right"/>
              <w:rPr>
                <w:rFonts w:asciiTheme="majorBidi" w:hAnsiTheme="majorBidi" w:cstheme="majorBidi"/>
              </w:rPr>
            </w:pPr>
          </w:p>
        </w:tc>
        <w:tc>
          <w:tcPr>
            <w:tcW w:w="849" w:type="dxa"/>
          </w:tcPr>
          <w:p w14:paraId="5AEF3D87"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89</w:t>
            </w:r>
            <w:r w:rsidRPr="00C433FF">
              <w:rPr>
                <w:rFonts w:asciiTheme="majorBidi" w:hAnsiTheme="majorBidi" w:cstheme="majorBidi"/>
              </w:rPr>
              <w:t>,</w:t>
            </w:r>
            <w:r w:rsidRPr="00385165">
              <w:rPr>
                <w:rFonts w:asciiTheme="majorBidi" w:hAnsiTheme="majorBidi" w:cstheme="majorBidi"/>
              </w:rPr>
              <w:t>250</w:t>
            </w:r>
          </w:p>
        </w:tc>
      </w:tr>
      <w:tr w:rsidR="00C042DB" w:rsidRPr="00C433FF" w14:paraId="2EB23F3E" w14:textId="77777777" w:rsidTr="00A44363">
        <w:tc>
          <w:tcPr>
            <w:tcW w:w="2610" w:type="dxa"/>
          </w:tcPr>
          <w:p w14:paraId="68A611CA" w14:textId="77777777" w:rsidR="00C042DB" w:rsidRPr="00C042DB" w:rsidRDefault="00C042DB" w:rsidP="00FB6B07">
            <w:pPr>
              <w:tabs>
                <w:tab w:val="left" w:pos="259"/>
              </w:tabs>
              <w:spacing w:line="300" w:lineRule="exact"/>
              <w:ind w:left="231"/>
              <w:jc w:val="both"/>
              <w:rPr>
                <w:rFonts w:asciiTheme="majorBidi" w:hAnsiTheme="majorBidi" w:cstheme="majorBidi"/>
                <w:cs/>
              </w:rPr>
            </w:pPr>
            <w:r w:rsidRPr="00385165">
              <w:rPr>
                <w:rFonts w:asciiTheme="majorBidi" w:hAnsiTheme="majorBidi" w:cstheme="majorBidi"/>
              </w:rPr>
              <w:t xml:space="preserve">          </w:t>
            </w:r>
            <w:r w:rsidRPr="00C433FF">
              <w:rPr>
                <w:rFonts w:asciiTheme="majorBidi" w:hAnsiTheme="majorBidi" w:cstheme="majorBidi"/>
              </w:rPr>
              <w:t>Total</w:t>
            </w:r>
          </w:p>
        </w:tc>
        <w:tc>
          <w:tcPr>
            <w:tcW w:w="990" w:type="dxa"/>
            <w:tcBorders>
              <w:top w:val="single" w:sz="6" w:space="0" w:color="auto"/>
            </w:tcBorders>
          </w:tcPr>
          <w:p w14:paraId="4605536A"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294</w:t>
            </w:r>
            <w:r w:rsidRPr="00C433FF">
              <w:rPr>
                <w:rFonts w:asciiTheme="majorBidi" w:hAnsiTheme="majorBidi" w:cstheme="majorBidi"/>
              </w:rPr>
              <w:t>,</w:t>
            </w:r>
            <w:r w:rsidRPr="00385165">
              <w:rPr>
                <w:rFonts w:asciiTheme="majorBidi" w:hAnsiTheme="majorBidi" w:cstheme="majorBidi"/>
              </w:rPr>
              <w:t>400</w:t>
            </w:r>
          </w:p>
        </w:tc>
        <w:tc>
          <w:tcPr>
            <w:tcW w:w="141" w:type="dxa"/>
          </w:tcPr>
          <w:p w14:paraId="555DEBF6" w14:textId="77777777" w:rsidR="00C042DB" w:rsidRPr="00C042DB" w:rsidRDefault="00C042DB" w:rsidP="00FB6B07">
            <w:pPr>
              <w:spacing w:line="300" w:lineRule="exact"/>
              <w:jc w:val="right"/>
              <w:rPr>
                <w:rFonts w:asciiTheme="majorBidi" w:hAnsiTheme="majorBidi" w:cstheme="majorBidi"/>
              </w:rPr>
            </w:pPr>
          </w:p>
        </w:tc>
        <w:tc>
          <w:tcPr>
            <w:tcW w:w="1206" w:type="dxa"/>
            <w:tcBorders>
              <w:top w:val="single" w:sz="6" w:space="0" w:color="auto"/>
            </w:tcBorders>
          </w:tcPr>
          <w:p w14:paraId="0F323022" w14:textId="77777777" w:rsidR="00C042DB" w:rsidRPr="00C042DB" w:rsidRDefault="00C042DB" w:rsidP="00FB6B07">
            <w:pPr>
              <w:spacing w:line="300" w:lineRule="exact"/>
              <w:ind w:right="216"/>
              <w:jc w:val="right"/>
              <w:rPr>
                <w:rFonts w:asciiTheme="majorBidi" w:hAnsiTheme="majorBidi" w:cstheme="majorBidi"/>
              </w:rPr>
            </w:pPr>
            <w:r w:rsidRPr="00385165">
              <w:rPr>
                <w:rFonts w:asciiTheme="majorBidi" w:hAnsiTheme="majorBidi" w:cstheme="majorBidi"/>
              </w:rPr>
              <w:t>-</w:t>
            </w:r>
          </w:p>
        </w:tc>
        <w:tc>
          <w:tcPr>
            <w:tcW w:w="142" w:type="dxa"/>
          </w:tcPr>
          <w:p w14:paraId="136D542F" w14:textId="77777777" w:rsidR="00C042DB" w:rsidRPr="00C042DB" w:rsidRDefault="00C042DB" w:rsidP="00FB6B07">
            <w:pPr>
              <w:spacing w:line="300" w:lineRule="exact"/>
              <w:jc w:val="right"/>
              <w:rPr>
                <w:rFonts w:asciiTheme="majorBidi" w:hAnsiTheme="majorBidi" w:cstheme="majorBidi"/>
              </w:rPr>
            </w:pPr>
          </w:p>
        </w:tc>
        <w:tc>
          <w:tcPr>
            <w:tcW w:w="848" w:type="dxa"/>
            <w:tcBorders>
              <w:top w:val="single" w:sz="6" w:space="0" w:color="auto"/>
            </w:tcBorders>
          </w:tcPr>
          <w:p w14:paraId="64433BA8"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294</w:t>
            </w:r>
            <w:r w:rsidRPr="00C433FF">
              <w:rPr>
                <w:rFonts w:asciiTheme="majorBidi" w:hAnsiTheme="majorBidi" w:cstheme="majorBidi"/>
              </w:rPr>
              <w:t>,</w:t>
            </w:r>
            <w:r w:rsidRPr="00385165">
              <w:rPr>
                <w:rFonts w:asciiTheme="majorBidi" w:hAnsiTheme="majorBidi" w:cstheme="majorBidi"/>
              </w:rPr>
              <w:t>400</w:t>
            </w:r>
          </w:p>
        </w:tc>
        <w:tc>
          <w:tcPr>
            <w:tcW w:w="142" w:type="dxa"/>
          </w:tcPr>
          <w:p w14:paraId="025478CC" w14:textId="77777777" w:rsidR="00C042DB" w:rsidRPr="00C042DB" w:rsidRDefault="00C042DB" w:rsidP="00FB6B07">
            <w:pPr>
              <w:spacing w:line="300" w:lineRule="exact"/>
              <w:jc w:val="right"/>
              <w:rPr>
                <w:rFonts w:asciiTheme="majorBidi" w:hAnsiTheme="majorBidi" w:cstheme="majorBidi"/>
              </w:rPr>
            </w:pPr>
          </w:p>
        </w:tc>
        <w:tc>
          <w:tcPr>
            <w:tcW w:w="668" w:type="dxa"/>
            <w:tcBorders>
              <w:top w:val="single" w:sz="6" w:space="0" w:color="auto"/>
            </w:tcBorders>
          </w:tcPr>
          <w:p w14:paraId="7DAAD8A3"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68</w:t>
            </w:r>
            <w:r w:rsidRPr="00C433FF">
              <w:rPr>
                <w:rFonts w:asciiTheme="majorBidi" w:hAnsiTheme="majorBidi" w:cstheme="majorBidi"/>
              </w:rPr>
              <w:t>,</w:t>
            </w:r>
            <w:r w:rsidRPr="00385165">
              <w:rPr>
                <w:rFonts w:asciiTheme="majorBidi" w:hAnsiTheme="majorBidi" w:cstheme="majorBidi"/>
              </w:rPr>
              <w:t>850</w:t>
            </w:r>
          </w:p>
        </w:tc>
        <w:tc>
          <w:tcPr>
            <w:tcW w:w="142" w:type="dxa"/>
          </w:tcPr>
          <w:p w14:paraId="1E45DDB4" w14:textId="77777777" w:rsidR="00C042DB" w:rsidRPr="00C042DB" w:rsidRDefault="00C042DB" w:rsidP="00FB6B07">
            <w:pPr>
              <w:spacing w:line="300" w:lineRule="exact"/>
              <w:jc w:val="right"/>
              <w:rPr>
                <w:rFonts w:asciiTheme="majorBidi" w:hAnsiTheme="majorBidi" w:cstheme="majorBidi"/>
              </w:rPr>
            </w:pPr>
          </w:p>
        </w:tc>
        <w:tc>
          <w:tcPr>
            <w:tcW w:w="661" w:type="dxa"/>
            <w:tcBorders>
              <w:top w:val="single" w:sz="6" w:space="0" w:color="auto"/>
            </w:tcBorders>
          </w:tcPr>
          <w:p w14:paraId="79570FF0"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(94</w:t>
            </w:r>
            <w:r w:rsidRPr="00C433FF">
              <w:rPr>
                <w:rFonts w:asciiTheme="majorBidi" w:hAnsiTheme="majorBidi" w:cstheme="majorBidi"/>
              </w:rPr>
              <w:t>,</w:t>
            </w:r>
            <w:r w:rsidRPr="00385165">
              <w:rPr>
                <w:rFonts w:asciiTheme="majorBidi" w:hAnsiTheme="majorBidi" w:cstheme="majorBidi"/>
              </w:rPr>
              <w:t>000)</w:t>
            </w:r>
          </w:p>
        </w:tc>
        <w:tc>
          <w:tcPr>
            <w:tcW w:w="142" w:type="dxa"/>
          </w:tcPr>
          <w:p w14:paraId="1C0B6A51" w14:textId="77777777" w:rsidR="00C042DB" w:rsidRPr="00C042DB" w:rsidRDefault="00C042DB" w:rsidP="00FB6B07">
            <w:pPr>
              <w:spacing w:line="300" w:lineRule="exact"/>
              <w:jc w:val="right"/>
              <w:rPr>
                <w:rFonts w:asciiTheme="majorBidi" w:hAnsiTheme="majorBidi" w:cstheme="majorBidi"/>
              </w:rPr>
            </w:pPr>
          </w:p>
        </w:tc>
        <w:tc>
          <w:tcPr>
            <w:tcW w:w="849" w:type="dxa"/>
            <w:tcBorders>
              <w:top w:val="single" w:sz="6" w:space="0" w:color="auto"/>
            </w:tcBorders>
          </w:tcPr>
          <w:p w14:paraId="7CFA7047"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269</w:t>
            </w:r>
            <w:r w:rsidRPr="00C433FF">
              <w:rPr>
                <w:rFonts w:asciiTheme="majorBidi" w:hAnsiTheme="majorBidi" w:cstheme="majorBidi"/>
              </w:rPr>
              <w:t>,</w:t>
            </w:r>
            <w:r w:rsidRPr="00385165">
              <w:rPr>
                <w:rFonts w:asciiTheme="majorBidi" w:hAnsiTheme="majorBidi" w:cstheme="majorBidi"/>
              </w:rPr>
              <w:t>250</w:t>
            </w:r>
          </w:p>
        </w:tc>
      </w:tr>
      <w:tr w:rsidR="00C042DB" w:rsidRPr="00C042DB" w14:paraId="443D362C" w14:textId="77777777" w:rsidTr="00A44363">
        <w:tc>
          <w:tcPr>
            <w:tcW w:w="2610" w:type="dxa"/>
          </w:tcPr>
          <w:p w14:paraId="0730F349" w14:textId="77777777" w:rsidR="00C042DB" w:rsidRPr="00C042DB" w:rsidRDefault="00C042DB" w:rsidP="00FB6B07">
            <w:pPr>
              <w:tabs>
                <w:tab w:val="left" w:pos="259"/>
              </w:tabs>
              <w:spacing w:line="300" w:lineRule="exact"/>
              <w:jc w:val="both"/>
              <w:rPr>
                <w:rFonts w:asciiTheme="majorBidi" w:hAnsiTheme="majorBidi" w:cstheme="majorBidi"/>
                <w:cs/>
              </w:rPr>
            </w:pPr>
            <w:r w:rsidRPr="00385165">
              <w:rPr>
                <w:rFonts w:asciiTheme="majorBidi" w:hAnsiTheme="majorBidi" w:cstheme="majorBidi"/>
                <w:u w:val="single"/>
              </w:rPr>
              <w:t>(</w:t>
            </w:r>
            <w:r w:rsidRPr="00C433FF">
              <w:rPr>
                <w:rFonts w:asciiTheme="majorBidi" w:hAnsiTheme="majorBidi" w:cstheme="majorBidi"/>
                <w:u w:val="single"/>
              </w:rPr>
              <w:t>Less</w:t>
            </w:r>
            <w:r w:rsidRPr="00385165">
              <w:rPr>
                <w:rFonts w:asciiTheme="majorBidi" w:hAnsiTheme="majorBidi" w:cstheme="majorBidi"/>
                <w:u w:val="single"/>
              </w:rPr>
              <w:t>)</w:t>
            </w:r>
            <w:r w:rsidRPr="00385165">
              <w:rPr>
                <w:rFonts w:asciiTheme="majorBidi" w:hAnsiTheme="majorBidi" w:cstheme="majorBidi"/>
              </w:rPr>
              <w:t xml:space="preserve"> </w:t>
            </w:r>
            <w:r w:rsidRPr="00C042DB">
              <w:rPr>
                <w:rFonts w:asciiTheme="majorBidi" w:hAnsiTheme="majorBidi" w:cstheme="majorBidi"/>
                <w:lang w:val="en-GB"/>
              </w:rPr>
              <w:t>Allowance for impairment</w:t>
            </w:r>
          </w:p>
        </w:tc>
        <w:tc>
          <w:tcPr>
            <w:tcW w:w="990" w:type="dxa"/>
            <w:tcBorders>
              <w:bottom w:val="single" w:sz="6" w:space="0" w:color="auto"/>
            </w:tcBorders>
          </w:tcPr>
          <w:p w14:paraId="7BF1EF1D" w14:textId="77777777" w:rsidR="00C042DB" w:rsidRPr="00C042DB" w:rsidRDefault="00C042DB" w:rsidP="00FB6B07">
            <w:pPr>
              <w:spacing w:line="300" w:lineRule="exact"/>
              <w:ind w:right="216"/>
              <w:jc w:val="right"/>
              <w:rPr>
                <w:rFonts w:asciiTheme="majorBidi" w:hAnsiTheme="majorBidi" w:cstheme="majorBidi"/>
              </w:rPr>
            </w:pPr>
            <w:r w:rsidRPr="00385165">
              <w:rPr>
                <w:rFonts w:asciiTheme="majorBidi" w:hAnsiTheme="majorBidi" w:cstheme="majorBidi"/>
              </w:rPr>
              <w:t>-</w:t>
            </w:r>
          </w:p>
        </w:tc>
        <w:tc>
          <w:tcPr>
            <w:tcW w:w="141" w:type="dxa"/>
          </w:tcPr>
          <w:p w14:paraId="0B6F2333" w14:textId="77777777" w:rsidR="00C042DB" w:rsidRPr="00C433FF" w:rsidRDefault="00C042DB" w:rsidP="00FB6B07">
            <w:pPr>
              <w:spacing w:line="300" w:lineRule="exact"/>
              <w:jc w:val="right"/>
              <w:rPr>
                <w:rFonts w:asciiTheme="majorBidi" w:hAnsiTheme="majorBidi" w:cstheme="majorBidi"/>
              </w:rPr>
            </w:pPr>
          </w:p>
        </w:tc>
        <w:tc>
          <w:tcPr>
            <w:tcW w:w="1206" w:type="dxa"/>
            <w:tcBorders>
              <w:bottom w:val="single" w:sz="6" w:space="0" w:color="auto"/>
            </w:tcBorders>
          </w:tcPr>
          <w:p w14:paraId="41A61226"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(16</w:t>
            </w:r>
            <w:r w:rsidRPr="00C433FF">
              <w:rPr>
                <w:rFonts w:asciiTheme="majorBidi" w:hAnsiTheme="majorBidi" w:cstheme="majorBidi"/>
              </w:rPr>
              <w:t>,</w:t>
            </w:r>
            <w:r w:rsidRPr="00385165">
              <w:rPr>
                <w:rFonts w:asciiTheme="majorBidi" w:hAnsiTheme="majorBidi" w:cstheme="majorBidi"/>
              </w:rPr>
              <w:t>863)</w:t>
            </w:r>
          </w:p>
        </w:tc>
        <w:tc>
          <w:tcPr>
            <w:tcW w:w="142" w:type="dxa"/>
          </w:tcPr>
          <w:p w14:paraId="1B13259B" w14:textId="77777777" w:rsidR="00C042DB" w:rsidRPr="00C433FF" w:rsidRDefault="00C042DB" w:rsidP="00FB6B07">
            <w:pPr>
              <w:spacing w:line="300" w:lineRule="exact"/>
              <w:jc w:val="right"/>
              <w:rPr>
                <w:rFonts w:asciiTheme="majorBidi" w:hAnsiTheme="majorBidi" w:cstheme="majorBidi"/>
              </w:rPr>
            </w:pPr>
          </w:p>
        </w:tc>
        <w:tc>
          <w:tcPr>
            <w:tcW w:w="848" w:type="dxa"/>
            <w:tcBorders>
              <w:bottom w:val="single" w:sz="6" w:space="0" w:color="auto"/>
            </w:tcBorders>
          </w:tcPr>
          <w:p w14:paraId="48967111" w14:textId="77777777" w:rsidR="00C042DB" w:rsidRPr="00C042DB" w:rsidRDefault="00C042DB" w:rsidP="00FB6B07">
            <w:pPr>
              <w:spacing w:line="300" w:lineRule="exact"/>
              <w:ind w:right="-43"/>
              <w:jc w:val="right"/>
              <w:rPr>
                <w:rFonts w:asciiTheme="majorBidi" w:hAnsiTheme="majorBidi" w:cstheme="majorBidi"/>
              </w:rPr>
            </w:pPr>
            <w:r w:rsidRPr="00385165">
              <w:rPr>
                <w:rFonts w:asciiTheme="majorBidi" w:hAnsiTheme="majorBidi" w:cstheme="majorBidi"/>
              </w:rPr>
              <w:t>(16</w:t>
            </w:r>
            <w:r w:rsidRPr="00C433FF">
              <w:rPr>
                <w:rFonts w:asciiTheme="majorBidi" w:hAnsiTheme="majorBidi" w:cstheme="majorBidi"/>
              </w:rPr>
              <w:t>,</w:t>
            </w:r>
            <w:r w:rsidRPr="00385165">
              <w:rPr>
                <w:rFonts w:asciiTheme="majorBidi" w:hAnsiTheme="majorBidi" w:cstheme="majorBidi"/>
              </w:rPr>
              <w:t>863)</w:t>
            </w:r>
          </w:p>
        </w:tc>
        <w:tc>
          <w:tcPr>
            <w:tcW w:w="142" w:type="dxa"/>
          </w:tcPr>
          <w:p w14:paraId="4E7C7723" w14:textId="77777777" w:rsidR="00C042DB" w:rsidRPr="00C042DB" w:rsidRDefault="00C042DB" w:rsidP="00FB6B07">
            <w:pPr>
              <w:spacing w:line="300" w:lineRule="exact"/>
              <w:jc w:val="right"/>
              <w:rPr>
                <w:rFonts w:asciiTheme="majorBidi" w:hAnsiTheme="majorBidi" w:cstheme="majorBidi"/>
              </w:rPr>
            </w:pPr>
          </w:p>
        </w:tc>
        <w:tc>
          <w:tcPr>
            <w:tcW w:w="668" w:type="dxa"/>
            <w:tcBorders>
              <w:bottom w:val="single" w:sz="6" w:space="0" w:color="auto"/>
            </w:tcBorders>
          </w:tcPr>
          <w:p w14:paraId="17F34B04" w14:textId="77777777" w:rsidR="00C042DB" w:rsidRPr="00C042DB" w:rsidRDefault="00C042DB" w:rsidP="00FB6B07">
            <w:pPr>
              <w:spacing w:line="300" w:lineRule="exact"/>
              <w:ind w:right="216"/>
              <w:jc w:val="right"/>
              <w:rPr>
                <w:rFonts w:asciiTheme="majorBidi" w:hAnsiTheme="majorBidi" w:cstheme="majorBidi"/>
              </w:rPr>
            </w:pPr>
            <w:r w:rsidRPr="00385165">
              <w:rPr>
                <w:rFonts w:asciiTheme="majorBidi" w:hAnsiTheme="majorBidi" w:cstheme="majorBidi"/>
              </w:rPr>
              <w:t>-</w:t>
            </w:r>
          </w:p>
        </w:tc>
        <w:tc>
          <w:tcPr>
            <w:tcW w:w="142" w:type="dxa"/>
          </w:tcPr>
          <w:p w14:paraId="6B918F00" w14:textId="77777777" w:rsidR="00C042DB" w:rsidRPr="00C042DB" w:rsidRDefault="00C042DB" w:rsidP="00FB6B07">
            <w:pPr>
              <w:spacing w:line="300" w:lineRule="exact"/>
              <w:jc w:val="right"/>
              <w:rPr>
                <w:rFonts w:asciiTheme="majorBidi" w:hAnsiTheme="majorBidi" w:cstheme="majorBidi"/>
              </w:rPr>
            </w:pPr>
          </w:p>
        </w:tc>
        <w:tc>
          <w:tcPr>
            <w:tcW w:w="661" w:type="dxa"/>
            <w:tcBorders>
              <w:bottom w:val="single" w:sz="6" w:space="0" w:color="auto"/>
            </w:tcBorders>
          </w:tcPr>
          <w:p w14:paraId="4A27D5D5" w14:textId="77777777" w:rsidR="00C042DB" w:rsidRPr="00C042DB" w:rsidRDefault="00C042DB" w:rsidP="00FB6B07">
            <w:pPr>
              <w:spacing w:line="300" w:lineRule="exact"/>
              <w:ind w:right="216"/>
              <w:jc w:val="right"/>
              <w:rPr>
                <w:rFonts w:asciiTheme="majorBidi" w:hAnsiTheme="majorBidi" w:cstheme="majorBidi"/>
              </w:rPr>
            </w:pPr>
            <w:r w:rsidRPr="00385165">
              <w:rPr>
                <w:rFonts w:asciiTheme="majorBidi" w:hAnsiTheme="majorBidi" w:cstheme="majorBidi"/>
              </w:rPr>
              <w:t>-</w:t>
            </w:r>
          </w:p>
        </w:tc>
        <w:tc>
          <w:tcPr>
            <w:tcW w:w="142" w:type="dxa"/>
          </w:tcPr>
          <w:p w14:paraId="75431655" w14:textId="77777777" w:rsidR="00C042DB" w:rsidRPr="00C433FF" w:rsidRDefault="00C042DB" w:rsidP="00FB6B07">
            <w:pPr>
              <w:spacing w:line="300" w:lineRule="exact"/>
              <w:jc w:val="right"/>
              <w:rPr>
                <w:rFonts w:asciiTheme="majorBidi" w:hAnsiTheme="majorBidi" w:cstheme="majorBidi"/>
              </w:rPr>
            </w:pPr>
          </w:p>
        </w:tc>
        <w:tc>
          <w:tcPr>
            <w:tcW w:w="849" w:type="dxa"/>
            <w:tcBorders>
              <w:bottom w:val="single" w:sz="6" w:space="0" w:color="auto"/>
            </w:tcBorders>
          </w:tcPr>
          <w:p w14:paraId="29BC9F6F"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(16</w:t>
            </w:r>
            <w:r w:rsidRPr="00C433FF">
              <w:rPr>
                <w:rFonts w:asciiTheme="majorBidi" w:hAnsiTheme="majorBidi" w:cstheme="majorBidi"/>
              </w:rPr>
              <w:t>,</w:t>
            </w:r>
            <w:r w:rsidRPr="00385165">
              <w:rPr>
                <w:rFonts w:asciiTheme="majorBidi" w:hAnsiTheme="majorBidi" w:cstheme="majorBidi"/>
              </w:rPr>
              <w:t>863)</w:t>
            </w:r>
          </w:p>
        </w:tc>
      </w:tr>
      <w:tr w:rsidR="00C042DB" w:rsidRPr="00C433FF" w14:paraId="5F0DDBC7" w14:textId="77777777" w:rsidTr="00A44363">
        <w:tc>
          <w:tcPr>
            <w:tcW w:w="2610" w:type="dxa"/>
          </w:tcPr>
          <w:p w14:paraId="7B540F72" w14:textId="77777777" w:rsidR="00C042DB" w:rsidRPr="00C042DB" w:rsidRDefault="00C042DB" w:rsidP="00FB6B07">
            <w:pPr>
              <w:tabs>
                <w:tab w:val="left" w:pos="259"/>
              </w:tabs>
              <w:spacing w:line="300" w:lineRule="exact"/>
              <w:jc w:val="both"/>
              <w:rPr>
                <w:rFonts w:asciiTheme="majorBidi" w:hAnsiTheme="majorBidi" w:cstheme="majorBidi"/>
                <w:cs/>
              </w:rPr>
            </w:pPr>
            <w:r w:rsidRPr="00C433FF">
              <w:rPr>
                <w:rFonts w:asciiTheme="majorBidi" w:hAnsiTheme="majorBidi" w:cstheme="majorBidi"/>
              </w:rPr>
              <w:t xml:space="preserve">       Net</w:t>
            </w:r>
          </w:p>
        </w:tc>
        <w:tc>
          <w:tcPr>
            <w:tcW w:w="990" w:type="dxa"/>
            <w:tcBorders>
              <w:top w:val="single" w:sz="6" w:space="0" w:color="auto"/>
              <w:bottom w:val="double" w:sz="6" w:space="0" w:color="auto"/>
            </w:tcBorders>
          </w:tcPr>
          <w:p w14:paraId="62E183F8"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294</w:t>
            </w:r>
            <w:r w:rsidRPr="00C433FF">
              <w:rPr>
                <w:rFonts w:asciiTheme="majorBidi" w:hAnsiTheme="majorBidi" w:cstheme="majorBidi"/>
              </w:rPr>
              <w:t>,</w:t>
            </w:r>
            <w:r w:rsidRPr="00385165">
              <w:rPr>
                <w:rFonts w:asciiTheme="majorBidi" w:hAnsiTheme="majorBidi" w:cstheme="majorBidi"/>
              </w:rPr>
              <w:t>400</w:t>
            </w:r>
          </w:p>
        </w:tc>
        <w:tc>
          <w:tcPr>
            <w:tcW w:w="141" w:type="dxa"/>
          </w:tcPr>
          <w:p w14:paraId="0090AF2B" w14:textId="77777777" w:rsidR="00C042DB" w:rsidRPr="00C433FF" w:rsidRDefault="00C042DB" w:rsidP="00FB6B07">
            <w:pPr>
              <w:spacing w:line="300" w:lineRule="exact"/>
              <w:jc w:val="right"/>
              <w:rPr>
                <w:rFonts w:asciiTheme="majorBidi" w:hAnsiTheme="majorBidi" w:cstheme="majorBidi"/>
              </w:rPr>
            </w:pPr>
          </w:p>
        </w:tc>
        <w:tc>
          <w:tcPr>
            <w:tcW w:w="1206" w:type="dxa"/>
            <w:tcBorders>
              <w:top w:val="single" w:sz="6" w:space="0" w:color="auto"/>
              <w:bottom w:val="double" w:sz="6" w:space="0" w:color="auto"/>
            </w:tcBorders>
          </w:tcPr>
          <w:p w14:paraId="499CB194"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(16</w:t>
            </w:r>
            <w:r w:rsidRPr="00C433FF">
              <w:rPr>
                <w:rFonts w:asciiTheme="majorBidi" w:hAnsiTheme="majorBidi" w:cstheme="majorBidi"/>
              </w:rPr>
              <w:t>,</w:t>
            </w:r>
            <w:r w:rsidRPr="00385165">
              <w:rPr>
                <w:rFonts w:asciiTheme="majorBidi" w:hAnsiTheme="majorBidi" w:cstheme="majorBidi"/>
              </w:rPr>
              <w:t>863)</w:t>
            </w:r>
          </w:p>
        </w:tc>
        <w:tc>
          <w:tcPr>
            <w:tcW w:w="142" w:type="dxa"/>
          </w:tcPr>
          <w:p w14:paraId="1B555402" w14:textId="77777777" w:rsidR="00C042DB" w:rsidRPr="00C042DB" w:rsidRDefault="00C042DB" w:rsidP="00FB6B07">
            <w:pPr>
              <w:spacing w:line="300" w:lineRule="exact"/>
              <w:jc w:val="right"/>
              <w:rPr>
                <w:rFonts w:asciiTheme="majorBidi" w:hAnsiTheme="majorBidi" w:cstheme="majorBidi"/>
              </w:rPr>
            </w:pPr>
          </w:p>
        </w:tc>
        <w:tc>
          <w:tcPr>
            <w:tcW w:w="848" w:type="dxa"/>
            <w:tcBorders>
              <w:top w:val="single" w:sz="6" w:space="0" w:color="auto"/>
              <w:bottom w:val="double" w:sz="6" w:space="0" w:color="auto"/>
            </w:tcBorders>
          </w:tcPr>
          <w:p w14:paraId="33849C7B"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277</w:t>
            </w:r>
            <w:r w:rsidRPr="00C433FF">
              <w:rPr>
                <w:rFonts w:asciiTheme="majorBidi" w:hAnsiTheme="majorBidi" w:cstheme="majorBidi"/>
              </w:rPr>
              <w:t>,</w:t>
            </w:r>
            <w:r w:rsidRPr="00385165">
              <w:rPr>
                <w:rFonts w:asciiTheme="majorBidi" w:hAnsiTheme="majorBidi" w:cstheme="majorBidi"/>
              </w:rPr>
              <w:t>537</w:t>
            </w:r>
          </w:p>
        </w:tc>
        <w:tc>
          <w:tcPr>
            <w:tcW w:w="142" w:type="dxa"/>
          </w:tcPr>
          <w:p w14:paraId="0173E6AA" w14:textId="77777777" w:rsidR="00C042DB" w:rsidRPr="00C042DB" w:rsidRDefault="00C042DB" w:rsidP="00FB6B07">
            <w:pPr>
              <w:spacing w:line="300" w:lineRule="exact"/>
              <w:jc w:val="right"/>
              <w:rPr>
                <w:rFonts w:asciiTheme="majorBidi" w:hAnsiTheme="majorBidi" w:cstheme="majorBidi"/>
              </w:rPr>
            </w:pPr>
          </w:p>
        </w:tc>
        <w:tc>
          <w:tcPr>
            <w:tcW w:w="668" w:type="dxa"/>
            <w:tcBorders>
              <w:top w:val="single" w:sz="6" w:space="0" w:color="auto"/>
              <w:bottom w:val="double" w:sz="6" w:space="0" w:color="auto"/>
            </w:tcBorders>
          </w:tcPr>
          <w:p w14:paraId="5664C247"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68</w:t>
            </w:r>
            <w:r w:rsidRPr="00C433FF">
              <w:rPr>
                <w:rFonts w:asciiTheme="majorBidi" w:hAnsiTheme="majorBidi" w:cstheme="majorBidi"/>
              </w:rPr>
              <w:t>,</w:t>
            </w:r>
            <w:r w:rsidRPr="00385165">
              <w:rPr>
                <w:rFonts w:asciiTheme="majorBidi" w:hAnsiTheme="majorBidi" w:cstheme="majorBidi"/>
              </w:rPr>
              <w:t>850</w:t>
            </w:r>
          </w:p>
        </w:tc>
        <w:tc>
          <w:tcPr>
            <w:tcW w:w="142" w:type="dxa"/>
          </w:tcPr>
          <w:p w14:paraId="727DF24F" w14:textId="77777777" w:rsidR="00C042DB" w:rsidRPr="00C042DB" w:rsidRDefault="00C042DB" w:rsidP="00FB6B07">
            <w:pPr>
              <w:spacing w:line="300" w:lineRule="exact"/>
              <w:jc w:val="right"/>
              <w:rPr>
                <w:rFonts w:asciiTheme="majorBidi" w:hAnsiTheme="majorBidi" w:cstheme="majorBidi"/>
              </w:rPr>
            </w:pPr>
          </w:p>
        </w:tc>
        <w:tc>
          <w:tcPr>
            <w:tcW w:w="661" w:type="dxa"/>
            <w:tcBorders>
              <w:top w:val="single" w:sz="6" w:space="0" w:color="auto"/>
              <w:bottom w:val="double" w:sz="6" w:space="0" w:color="auto"/>
            </w:tcBorders>
          </w:tcPr>
          <w:p w14:paraId="64C5C82B" w14:textId="77777777" w:rsidR="00C042DB" w:rsidRPr="00C042DB" w:rsidRDefault="00C042DB" w:rsidP="00FB6B07">
            <w:pPr>
              <w:spacing w:line="300" w:lineRule="exact"/>
              <w:jc w:val="right"/>
              <w:rPr>
                <w:rFonts w:asciiTheme="majorBidi" w:hAnsiTheme="majorBidi" w:cstheme="majorBidi"/>
              </w:rPr>
            </w:pPr>
            <w:r w:rsidRPr="00385165">
              <w:rPr>
                <w:rFonts w:asciiTheme="majorBidi" w:hAnsiTheme="majorBidi" w:cstheme="majorBidi"/>
              </w:rPr>
              <w:t>(94</w:t>
            </w:r>
            <w:r w:rsidRPr="00C433FF">
              <w:rPr>
                <w:rFonts w:asciiTheme="majorBidi" w:hAnsiTheme="majorBidi" w:cstheme="majorBidi"/>
              </w:rPr>
              <w:t>,</w:t>
            </w:r>
            <w:r w:rsidRPr="00385165">
              <w:rPr>
                <w:rFonts w:asciiTheme="majorBidi" w:hAnsiTheme="majorBidi" w:cstheme="majorBidi"/>
              </w:rPr>
              <w:t>000)</w:t>
            </w:r>
          </w:p>
        </w:tc>
        <w:tc>
          <w:tcPr>
            <w:tcW w:w="142" w:type="dxa"/>
          </w:tcPr>
          <w:p w14:paraId="129D030C" w14:textId="77777777" w:rsidR="00C042DB" w:rsidRPr="00C042DB" w:rsidRDefault="00C042DB" w:rsidP="00FB6B07">
            <w:pPr>
              <w:spacing w:line="300" w:lineRule="exact"/>
              <w:jc w:val="right"/>
              <w:rPr>
                <w:rFonts w:asciiTheme="majorBidi" w:hAnsiTheme="majorBidi" w:cstheme="majorBidi"/>
              </w:rPr>
            </w:pPr>
          </w:p>
        </w:tc>
        <w:tc>
          <w:tcPr>
            <w:tcW w:w="849" w:type="dxa"/>
            <w:tcBorders>
              <w:top w:val="single" w:sz="6" w:space="0" w:color="auto"/>
              <w:bottom w:val="double" w:sz="6" w:space="0" w:color="auto"/>
            </w:tcBorders>
          </w:tcPr>
          <w:p w14:paraId="2C8AACA4" w14:textId="77777777" w:rsidR="00C042DB" w:rsidRPr="00C433FF" w:rsidRDefault="00C042DB" w:rsidP="00FB6B07">
            <w:pPr>
              <w:spacing w:line="300" w:lineRule="exact"/>
              <w:jc w:val="right"/>
              <w:rPr>
                <w:rFonts w:asciiTheme="majorBidi" w:hAnsiTheme="majorBidi" w:cstheme="majorBidi"/>
              </w:rPr>
            </w:pPr>
            <w:r w:rsidRPr="00385165">
              <w:rPr>
                <w:rFonts w:asciiTheme="majorBidi" w:hAnsiTheme="majorBidi" w:cstheme="majorBidi"/>
              </w:rPr>
              <w:t>252,387</w:t>
            </w:r>
          </w:p>
        </w:tc>
      </w:tr>
      <w:bookmarkEnd w:id="2"/>
    </w:tbl>
    <w:p w14:paraId="31B55715" w14:textId="77777777" w:rsidR="00C042DB" w:rsidRPr="00C433FF" w:rsidRDefault="00C042DB" w:rsidP="00002B72">
      <w:pPr>
        <w:tabs>
          <w:tab w:val="left" w:pos="426"/>
          <w:tab w:val="left" w:pos="851"/>
        </w:tabs>
        <w:spacing w:line="380" w:lineRule="exact"/>
        <w:jc w:val="both"/>
        <w:rPr>
          <w:rFonts w:asciiTheme="majorBidi" w:hAnsiTheme="majorBidi" w:cstheme="majorBidi"/>
          <w:sz w:val="32"/>
          <w:szCs w:val="32"/>
        </w:rPr>
      </w:pPr>
    </w:p>
    <w:p w14:paraId="14DA88CA" w14:textId="77777777" w:rsidR="00C042DB" w:rsidRPr="00C433FF" w:rsidRDefault="00C042DB" w:rsidP="00C042DB">
      <w:pPr>
        <w:tabs>
          <w:tab w:val="num" w:pos="720"/>
          <w:tab w:val="left" w:pos="851"/>
          <w:tab w:val="left" w:pos="1418"/>
          <w:tab w:val="left" w:pos="1985"/>
        </w:tabs>
        <w:spacing w:line="380" w:lineRule="exact"/>
        <w:ind w:left="284" w:hanging="14"/>
        <w:jc w:val="thaiDistribute"/>
        <w:rPr>
          <w:rFonts w:asciiTheme="majorBidi" w:hAnsiTheme="majorBidi" w:cstheme="majorBidi"/>
          <w:b/>
          <w:bCs/>
          <w:sz w:val="32"/>
          <w:szCs w:val="32"/>
          <w:u w:val="single" w:color="FFFFFF" w:themeColor="background1"/>
        </w:rPr>
      </w:pPr>
      <w:r w:rsidRPr="00C433FF">
        <w:rPr>
          <w:rFonts w:asciiTheme="majorBidi" w:hAnsiTheme="majorBidi" w:cstheme="majorBidi"/>
          <w:b/>
          <w:bCs/>
          <w:sz w:val="32"/>
          <w:szCs w:val="32"/>
          <w:u w:val="single" w:color="FFFFFF" w:themeColor="background1"/>
        </w:rPr>
        <w:t>Long-term loans to subsidiaries</w:t>
      </w:r>
    </w:p>
    <w:p w14:paraId="1EBE5DCA" w14:textId="77777777" w:rsidR="00C042DB" w:rsidRPr="00C433FF" w:rsidRDefault="00C042DB" w:rsidP="00C042DB">
      <w:pPr>
        <w:tabs>
          <w:tab w:val="left" w:pos="851"/>
          <w:tab w:val="left" w:pos="1418"/>
          <w:tab w:val="left" w:pos="1985"/>
        </w:tabs>
        <w:spacing w:line="380" w:lineRule="exact"/>
        <w:ind w:left="284" w:hanging="14"/>
        <w:jc w:val="thaiDistribute"/>
        <w:rPr>
          <w:rFonts w:asciiTheme="majorBidi" w:hAnsiTheme="majorBidi" w:cstheme="majorBidi"/>
          <w:sz w:val="32"/>
          <w:szCs w:val="32"/>
          <w:u w:val="single"/>
        </w:rPr>
      </w:pPr>
      <w:r w:rsidRPr="00C433FF">
        <w:rPr>
          <w:rFonts w:asciiTheme="majorBidi" w:hAnsiTheme="majorBidi" w:cstheme="majorBidi"/>
          <w:sz w:val="32"/>
          <w:szCs w:val="32"/>
          <w:u w:val="single"/>
        </w:rPr>
        <w:t>The Company</w:t>
      </w:r>
    </w:p>
    <w:p w14:paraId="0820CEE6" w14:textId="5A62A649" w:rsidR="00C042DB" w:rsidRDefault="00C042DB" w:rsidP="00C042DB">
      <w:pPr>
        <w:tabs>
          <w:tab w:val="num" w:pos="720"/>
          <w:tab w:val="left" w:pos="851"/>
          <w:tab w:val="left" w:pos="1418"/>
          <w:tab w:val="left" w:pos="1985"/>
        </w:tabs>
        <w:spacing w:line="380" w:lineRule="exact"/>
        <w:ind w:left="284" w:hanging="14"/>
        <w:jc w:val="thaiDistribute"/>
        <w:rPr>
          <w:rFonts w:asciiTheme="majorBidi" w:hAnsiTheme="majorBidi" w:cstheme="majorBidi"/>
          <w:spacing w:val="-6"/>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5308FC" w:rsidRPr="005308FC">
        <w:rPr>
          <w:rFonts w:asciiTheme="majorBidi" w:hAnsiTheme="majorBidi" w:cstheme="majorBidi"/>
          <w:spacing w:val="-6"/>
          <w:sz w:val="32"/>
          <w:szCs w:val="32"/>
        </w:rPr>
        <w:t>As at March 31, 2020, the Company has loans to 3 subsidiaries in the amount of Baht 180.00 million with interest rates of 4.5 - 5.0</w:t>
      </w:r>
      <w:r w:rsidR="005308FC">
        <w:rPr>
          <w:rFonts w:asciiTheme="majorBidi" w:hAnsiTheme="majorBidi" w:cstheme="majorBidi"/>
          <w:spacing w:val="-6"/>
          <w:sz w:val="32"/>
          <w:szCs w:val="32"/>
        </w:rPr>
        <w:t>%</w:t>
      </w:r>
      <w:r w:rsidR="005308FC" w:rsidRPr="005308FC">
        <w:rPr>
          <w:rFonts w:asciiTheme="majorBidi" w:hAnsiTheme="majorBidi" w:cstheme="majorBidi"/>
          <w:spacing w:val="-6"/>
          <w:sz w:val="32"/>
          <w:szCs w:val="32"/>
        </w:rPr>
        <w:t xml:space="preserve"> per annum, </w:t>
      </w:r>
      <w:r w:rsidR="007804F2" w:rsidRPr="005308FC">
        <w:rPr>
          <w:rFonts w:asciiTheme="majorBidi" w:hAnsiTheme="majorBidi" w:cstheme="majorBidi"/>
          <w:sz w:val="32"/>
          <w:szCs w:val="32"/>
        </w:rPr>
        <w:t>as follows:</w:t>
      </w:r>
    </w:p>
    <w:p w14:paraId="014C9EC0" w14:textId="071DB3F2" w:rsidR="005308FC" w:rsidRPr="00C433FF" w:rsidRDefault="005308FC" w:rsidP="005308FC">
      <w:pPr>
        <w:tabs>
          <w:tab w:val="num" w:pos="720"/>
          <w:tab w:val="left" w:pos="851"/>
          <w:tab w:val="left" w:pos="1701"/>
        </w:tabs>
        <w:spacing w:line="380" w:lineRule="exact"/>
        <w:ind w:left="1701" w:hanging="1417"/>
        <w:jc w:val="thaiDistribute"/>
        <w:rPr>
          <w:rFonts w:asciiTheme="majorBidi" w:hAnsiTheme="majorBidi" w:cstheme="majorBidi"/>
          <w:spacing w:val="-6"/>
          <w:sz w:val="32"/>
          <w:szCs w:val="32"/>
        </w:rPr>
      </w:pPr>
      <w:r w:rsidRPr="005308FC">
        <w:rPr>
          <w:rFonts w:asciiTheme="majorBidi" w:hAnsiTheme="majorBidi" w:cstheme="majorBidi"/>
          <w:sz w:val="32"/>
          <w:szCs w:val="32"/>
        </w:rPr>
        <w:t xml:space="preserve">The </w:t>
      </w:r>
      <w:r>
        <w:rPr>
          <w:rFonts w:asciiTheme="majorBidi" w:hAnsiTheme="majorBidi"/>
          <w:sz w:val="32"/>
          <w:szCs w:val="32"/>
        </w:rPr>
        <w:t>1</w:t>
      </w:r>
      <w:r w:rsidRPr="005308FC">
        <w:rPr>
          <w:rFonts w:asciiTheme="majorBidi" w:hAnsiTheme="majorBidi" w:cstheme="majorBidi"/>
          <w:sz w:val="32"/>
          <w:szCs w:val="32"/>
        </w:rPr>
        <w:t>st party</w:t>
      </w:r>
      <w:r>
        <w:rPr>
          <w:rFonts w:asciiTheme="majorBidi" w:hAnsiTheme="majorBidi" w:cstheme="majorBidi"/>
          <w:sz w:val="32"/>
          <w:szCs w:val="32"/>
        </w:rPr>
        <w:t xml:space="preserve"> </w:t>
      </w:r>
      <w:r w:rsidRPr="005308FC">
        <w:rPr>
          <w:rFonts w:asciiTheme="majorBidi" w:hAnsiTheme="majorBidi" w:cstheme="majorBidi"/>
          <w:sz w:val="32"/>
          <w:szCs w:val="32"/>
        </w:rPr>
        <w:t>:</w:t>
      </w:r>
      <w:r>
        <w:rPr>
          <w:rFonts w:asciiTheme="majorBidi" w:hAnsiTheme="majorBidi" w:cstheme="majorBidi"/>
          <w:sz w:val="32"/>
          <w:szCs w:val="32"/>
        </w:rPr>
        <w:tab/>
      </w:r>
      <w:r w:rsidRPr="005308FC">
        <w:rPr>
          <w:rFonts w:asciiTheme="majorBidi" w:hAnsiTheme="majorBidi" w:cstheme="majorBidi"/>
          <w:spacing w:val="-2"/>
          <w:sz w:val="32"/>
          <w:szCs w:val="32"/>
        </w:rPr>
        <w:t xml:space="preserve">The loan amount of Baht 23.50 million will be repayable within 10 years from the agreement date </w:t>
      </w:r>
      <w:r w:rsidRPr="005308FC">
        <w:rPr>
          <w:rFonts w:asciiTheme="majorBidi" w:hAnsiTheme="majorBidi" w:cstheme="majorBidi"/>
          <w:sz w:val="32"/>
          <w:szCs w:val="32"/>
        </w:rPr>
        <w:t>(on March 19, 2018)</w:t>
      </w:r>
      <w:r w:rsidRPr="005308FC">
        <w:rPr>
          <w:rFonts w:asciiTheme="majorBidi" w:hAnsiTheme="majorBidi" w:cstheme="majorBidi"/>
          <w:sz w:val="32"/>
          <w:szCs w:val="32"/>
        </w:rPr>
        <w:tab/>
      </w:r>
      <w:r w:rsidRPr="00C433FF">
        <w:rPr>
          <w:rFonts w:asciiTheme="majorBidi" w:hAnsiTheme="majorBidi" w:cstheme="majorBidi"/>
          <w:spacing w:val="-6"/>
          <w:sz w:val="32"/>
          <w:szCs w:val="32"/>
        </w:rPr>
        <w:t xml:space="preserve"> </w:t>
      </w:r>
    </w:p>
    <w:p w14:paraId="67F6C767" w14:textId="1F192399" w:rsidR="005308FC" w:rsidRDefault="005308FC" w:rsidP="005308FC">
      <w:pPr>
        <w:tabs>
          <w:tab w:val="num" w:pos="720"/>
          <w:tab w:val="left" w:pos="851"/>
          <w:tab w:val="left" w:pos="1701"/>
        </w:tabs>
        <w:spacing w:line="380" w:lineRule="exact"/>
        <w:ind w:left="1701" w:hanging="1417"/>
        <w:jc w:val="thaiDistribute"/>
        <w:rPr>
          <w:rFonts w:asciiTheme="majorBidi" w:hAnsiTheme="majorBidi" w:cstheme="majorBidi"/>
          <w:sz w:val="32"/>
          <w:szCs w:val="32"/>
        </w:rPr>
      </w:pPr>
      <w:r w:rsidRPr="005308FC">
        <w:rPr>
          <w:rFonts w:asciiTheme="majorBidi" w:hAnsiTheme="majorBidi" w:cstheme="majorBidi"/>
          <w:sz w:val="32"/>
          <w:szCs w:val="32"/>
        </w:rPr>
        <w:t xml:space="preserve">The </w:t>
      </w:r>
      <w:r w:rsidRPr="00385165">
        <w:rPr>
          <w:rFonts w:asciiTheme="majorBidi" w:hAnsiTheme="majorBidi" w:cstheme="majorBidi"/>
          <w:sz w:val="32"/>
          <w:szCs w:val="32"/>
        </w:rPr>
        <w:t>2</w:t>
      </w:r>
      <w:r w:rsidRPr="005308FC">
        <w:rPr>
          <w:rFonts w:asciiTheme="majorBidi" w:hAnsiTheme="majorBidi" w:cstheme="majorBidi"/>
          <w:sz w:val="32"/>
          <w:szCs w:val="32"/>
        </w:rPr>
        <w:t>nd party</w:t>
      </w:r>
      <w:r>
        <w:rPr>
          <w:rFonts w:asciiTheme="majorBidi" w:hAnsiTheme="majorBidi" w:cstheme="majorBidi"/>
          <w:sz w:val="32"/>
          <w:szCs w:val="32"/>
        </w:rPr>
        <w:t xml:space="preserve"> </w:t>
      </w:r>
      <w:r w:rsidRPr="005308FC">
        <w:rPr>
          <w:rFonts w:asciiTheme="majorBidi" w:hAnsiTheme="majorBidi" w:cstheme="majorBidi"/>
          <w:sz w:val="32"/>
          <w:szCs w:val="32"/>
        </w:rPr>
        <w:t>:</w:t>
      </w:r>
      <w:r>
        <w:rPr>
          <w:rFonts w:asciiTheme="majorBidi" w:hAnsiTheme="majorBidi" w:cstheme="majorBidi"/>
          <w:sz w:val="32"/>
          <w:szCs w:val="32"/>
        </w:rPr>
        <w:tab/>
      </w:r>
      <w:r w:rsidRPr="005308FC">
        <w:rPr>
          <w:rFonts w:asciiTheme="majorBidi" w:hAnsiTheme="majorBidi" w:cstheme="majorBidi"/>
          <w:sz w:val="32"/>
          <w:szCs w:val="32"/>
        </w:rPr>
        <w:t>The loan amount of Baht 129.50 million will be repayable within 10 years from the agreement date (on September 20, 2018)</w:t>
      </w:r>
    </w:p>
    <w:p w14:paraId="6FBB78B8" w14:textId="5175164F" w:rsidR="005308FC" w:rsidRPr="005308FC" w:rsidRDefault="005308FC" w:rsidP="005308FC">
      <w:pPr>
        <w:tabs>
          <w:tab w:val="num" w:pos="720"/>
          <w:tab w:val="left" w:pos="851"/>
          <w:tab w:val="left" w:pos="1701"/>
        </w:tabs>
        <w:spacing w:line="380" w:lineRule="exact"/>
        <w:ind w:left="1701" w:hanging="1417"/>
        <w:jc w:val="thaiDistribute"/>
        <w:rPr>
          <w:rFonts w:asciiTheme="majorBidi" w:hAnsiTheme="majorBidi" w:cstheme="majorBidi"/>
          <w:sz w:val="32"/>
          <w:szCs w:val="32"/>
        </w:rPr>
      </w:pPr>
      <w:r w:rsidRPr="005308FC">
        <w:rPr>
          <w:rFonts w:asciiTheme="majorBidi" w:hAnsiTheme="majorBidi" w:cstheme="majorBidi"/>
          <w:sz w:val="32"/>
          <w:szCs w:val="32"/>
        </w:rPr>
        <w:t xml:space="preserve">The </w:t>
      </w:r>
      <w:r w:rsidR="00E733BC">
        <w:rPr>
          <w:rFonts w:asciiTheme="majorBidi" w:hAnsiTheme="majorBidi" w:cstheme="majorBidi"/>
          <w:sz w:val="32"/>
          <w:szCs w:val="32"/>
        </w:rPr>
        <w:t>3</w:t>
      </w:r>
      <w:r>
        <w:rPr>
          <w:rFonts w:asciiTheme="majorBidi" w:hAnsiTheme="majorBidi" w:cstheme="majorBidi"/>
          <w:sz w:val="32"/>
          <w:szCs w:val="32"/>
        </w:rPr>
        <w:t>r</w:t>
      </w:r>
      <w:r w:rsidRPr="005308FC">
        <w:rPr>
          <w:rFonts w:asciiTheme="majorBidi" w:hAnsiTheme="majorBidi" w:cstheme="majorBidi"/>
          <w:sz w:val="32"/>
          <w:szCs w:val="32"/>
        </w:rPr>
        <w:t>d party</w:t>
      </w:r>
      <w:r>
        <w:rPr>
          <w:rFonts w:asciiTheme="majorBidi" w:hAnsiTheme="majorBidi" w:cstheme="majorBidi"/>
          <w:sz w:val="32"/>
          <w:szCs w:val="32"/>
        </w:rPr>
        <w:t xml:space="preserve"> </w:t>
      </w:r>
      <w:r w:rsidRPr="005308FC">
        <w:rPr>
          <w:rFonts w:asciiTheme="majorBidi" w:hAnsiTheme="majorBidi" w:cstheme="majorBidi"/>
          <w:sz w:val="32"/>
          <w:szCs w:val="32"/>
        </w:rPr>
        <w:t>:</w:t>
      </w:r>
      <w:r>
        <w:rPr>
          <w:rFonts w:asciiTheme="majorBidi" w:hAnsiTheme="majorBidi" w:cstheme="majorBidi"/>
          <w:sz w:val="32"/>
          <w:szCs w:val="32"/>
        </w:rPr>
        <w:tab/>
      </w:r>
      <w:r w:rsidRPr="005308FC">
        <w:rPr>
          <w:rFonts w:asciiTheme="majorBidi" w:hAnsiTheme="majorBidi" w:cstheme="majorBidi"/>
          <w:sz w:val="32"/>
          <w:szCs w:val="32"/>
        </w:rPr>
        <w:t>The loan amount of Baht 27.00 million will be repayable the agreement date on January 8, 2019 until complete.</w:t>
      </w:r>
    </w:p>
    <w:p w14:paraId="104CDCB3" w14:textId="77777777" w:rsidR="005308FC" w:rsidRPr="005308FC" w:rsidRDefault="005308FC" w:rsidP="005308FC">
      <w:pPr>
        <w:tabs>
          <w:tab w:val="num" w:pos="720"/>
          <w:tab w:val="left" w:pos="851"/>
          <w:tab w:val="left" w:pos="1701"/>
        </w:tabs>
        <w:spacing w:line="380" w:lineRule="exact"/>
        <w:ind w:left="1701" w:hanging="1417"/>
        <w:jc w:val="thaiDistribute"/>
        <w:rPr>
          <w:rFonts w:asciiTheme="majorBidi" w:hAnsiTheme="majorBidi" w:cstheme="majorBidi"/>
          <w:sz w:val="32"/>
          <w:szCs w:val="32"/>
        </w:rPr>
      </w:pPr>
    </w:p>
    <w:p w14:paraId="7BBD8B11" w14:textId="007AEE89" w:rsidR="005308FC" w:rsidRPr="005308FC" w:rsidRDefault="00FB6B07" w:rsidP="005308FC">
      <w:pPr>
        <w:tabs>
          <w:tab w:val="num" w:pos="720"/>
          <w:tab w:val="left" w:pos="851"/>
          <w:tab w:val="left" w:pos="993"/>
          <w:tab w:val="left" w:pos="1985"/>
        </w:tabs>
        <w:spacing w:line="380" w:lineRule="exact"/>
        <w:ind w:left="734" w:hanging="14"/>
        <w:jc w:val="thaiDistribute"/>
        <w:rPr>
          <w:rFonts w:asciiTheme="majorBidi" w:hAnsiTheme="majorBidi" w:cstheme="majorBidi"/>
          <w:sz w:val="32"/>
          <w:szCs w:val="32"/>
        </w:rPr>
      </w:pPr>
      <w:r w:rsidRPr="00385165">
        <w:rPr>
          <w:rFonts w:asciiTheme="majorBidi" w:hAnsiTheme="majorBidi" w:cstheme="majorBidi"/>
          <w:spacing w:val="-14"/>
          <w:sz w:val="32"/>
          <w:szCs w:val="32"/>
        </w:rPr>
        <w:tab/>
      </w:r>
      <w:r w:rsidRPr="00385165">
        <w:rPr>
          <w:rFonts w:asciiTheme="majorBidi" w:hAnsiTheme="majorBidi" w:cstheme="majorBidi"/>
          <w:spacing w:val="-14"/>
          <w:sz w:val="32"/>
          <w:szCs w:val="32"/>
        </w:rPr>
        <w:tab/>
      </w:r>
      <w:r w:rsidR="005308FC" w:rsidRPr="00385165">
        <w:rPr>
          <w:rFonts w:asciiTheme="majorBidi" w:hAnsiTheme="majorBidi" w:cstheme="majorBidi"/>
          <w:spacing w:val="-14"/>
          <w:sz w:val="32"/>
          <w:szCs w:val="32"/>
        </w:rPr>
        <w:tab/>
      </w:r>
    </w:p>
    <w:p w14:paraId="318CF8A6" w14:textId="2F9C6D48" w:rsidR="005308FC" w:rsidRPr="005308FC" w:rsidRDefault="005308FC" w:rsidP="005308FC">
      <w:pPr>
        <w:tabs>
          <w:tab w:val="num" w:pos="720"/>
          <w:tab w:val="left" w:pos="851"/>
          <w:tab w:val="left" w:pos="1418"/>
          <w:tab w:val="left" w:pos="1985"/>
        </w:tabs>
        <w:spacing w:line="380" w:lineRule="exact"/>
        <w:ind w:left="734" w:hanging="14"/>
        <w:jc w:val="thaiDistribute"/>
        <w:rPr>
          <w:rFonts w:asciiTheme="majorBidi" w:hAnsiTheme="majorBidi" w:cstheme="majorBidi"/>
          <w:sz w:val="32"/>
          <w:szCs w:val="32"/>
        </w:rPr>
      </w:pPr>
      <w:r w:rsidRPr="005308FC">
        <w:rPr>
          <w:rFonts w:asciiTheme="majorBidi" w:hAnsiTheme="majorBidi" w:cstheme="majorBidi"/>
          <w:sz w:val="32"/>
          <w:szCs w:val="32"/>
        </w:rPr>
        <w:tab/>
      </w:r>
      <w:r w:rsidRPr="005308FC">
        <w:rPr>
          <w:rFonts w:asciiTheme="majorBidi" w:hAnsiTheme="majorBidi" w:cstheme="majorBidi"/>
          <w:sz w:val="32"/>
          <w:szCs w:val="32"/>
        </w:rPr>
        <w:tab/>
      </w:r>
    </w:p>
    <w:p w14:paraId="6C776840" w14:textId="05716FD9" w:rsidR="00C042DB" w:rsidRPr="005308FC" w:rsidRDefault="005308FC" w:rsidP="005308FC">
      <w:pPr>
        <w:tabs>
          <w:tab w:val="num" w:pos="720"/>
          <w:tab w:val="left" w:pos="851"/>
          <w:tab w:val="left" w:pos="1418"/>
          <w:tab w:val="left" w:pos="1985"/>
        </w:tabs>
        <w:spacing w:line="380" w:lineRule="exact"/>
        <w:ind w:left="734" w:hanging="14"/>
        <w:jc w:val="thaiDistribute"/>
        <w:rPr>
          <w:rFonts w:asciiTheme="majorBidi" w:hAnsiTheme="majorBidi" w:cstheme="majorBidi"/>
          <w:sz w:val="32"/>
          <w:szCs w:val="32"/>
        </w:rPr>
      </w:pPr>
      <w:r w:rsidRPr="005308FC">
        <w:rPr>
          <w:rFonts w:asciiTheme="majorBidi" w:hAnsiTheme="majorBidi" w:cstheme="majorBidi"/>
          <w:sz w:val="32"/>
          <w:szCs w:val="32"/>
        </w:rPr>
        <w:tab/>
      </w:r>
      <w:r w:rsidRPr="005308FC">
        <w:rPr>
          <w:rFonts w:asciiTheme="majorBidi" w:hAnsiTheme="majorBidi" w:cstheme="majorBidi"/>
          <w:sz w:val="32"/>
          <w:szCs w:val="32"/>
        </w:rPr>
        <w:tab/>
      </w:r>
    </w:p>
    <w:p w14:paraId="361CA6C4" w14:textId="77777777" w:rsidR="005308FC" w:rsidRDefault="005308FC" w:rsidP="00C042DB">
      <w:pPr>
        <w:tabs>
          <w:tab w:val="num" w:pos="720"/>
          <w:tab w:val="left" w:pos="851"/>
          <w:tab w:val="left" w:pos="1418"/>
          <w:tab w:val="left" w:pos="1985"/>
        </w:tabs>
        <w:spacing w:line="380" w:lineRule="exact"/>
        <w:ind w:left="284" w:hanging="14"/>
        <w:jc w:val="thaiDistribute"/>
        <w:rPr>
          <w:rFonts w:asciiTheme="majorBidi" w:hAnsiTheme="majorBidi" w:cstheme="majorBidi"/>
          <w:sz w:val="32"/>
          <w:szCs w:val="32"/>
        </w:rPr>
        <w:sectPr w:rsidR="005308FC" w:rsidSect="00E0500A">
          <w:pgSz w:w="11909" w:h="16834" w:code="9"/>
          <w:pgMar w:top="1191" w:right="852" w:bottom="1701" w:left="1814" w:header="737" w:footer="720" w:gutter="0"/>
          <w:cols w:space="720"/>
          <w:docGrid w:linePitch="272"/>
        </w:sectPr>
      </w:pPr>
    </w:p>
    <w:p w14:paraId="355CE170" w14:textId="77777777" w:rsidR="00C042DB" w:rsidRPr="005308FC" w:rsidRDefault="00C042DB" w:rsidP="005308FC">
      <w:pPr>
        <w:tabs>
          <w:tab w:val="num" w:pos="720"/>
          <w:tab w:val="left" w:pos="851"/>
          <w:tab w:val="left" w:pos="1418"/>
          <w:tab w:val="left" w:pos="1985"/>
        </w:tabs>
        <w:spacing w:line="360" w:lineRule="exact"/>
        <w:ind w:left="284" w:hanging="14"/>
        <w:jc w:val="thaiDistribute"/>
        <w:rPr>
          <w:rFonts w:asciiTheme="majorBidi" w:hAnsiTheme="majorBidi" w:cstheme="majorBidi"/>
          <w:b/>
          <w:bCs/>
          <w:sz w:val="32"/>
          <w:szCs w:val="32"/>
        </w:rPr>
      </w:pPr>
      <w:r w:rsidRPr="005308FC">
        <w:rPr>
          <w:rFonts w:asciiTheme="majorBidi" w:hAnsiTheme="majorBidi" w:cstheme="majorBidi"/>
          <w:b/>
          <w:bCs/>
          <w:sz w:val="32"/>
          <w:szCs w:val="32"/>
        </w:rPr>
        <w:lastRenderedPageBreak/>
        <w:t>Long-term loans to related companies</w:t>
      </w:r>
    </w:p>
    <w:p w14:paraId="4741618D" w14:textId="77777777" w:rsidR="00C042DB" w:rsidRPr="005308FC" w:rsidRDefault="00C042DB" w:rsidP="005308FC">
      <w:pPr>
        <w:tabs>
          <w:tab w:val="num" w:pos="720"/>
          <w:tab w:val="left" w:pos="851"/>
          <w:tab w:val="left" w:pos="1418"/>
          <w:tab w:val="left" w:pos="1985"/>
        </w:tabs>
        <w:spacing w:line="360" w:lineRule="exact"/>
        <w:ind w:left="284" w:hanging="14"/>
        <w:jc w:val="thaiDistribute"/>
        <w:rPr>
          <w:rFonts w:asciiTheme="majorBidi" w:hAnsiTheme="majorBidi" w:cstheme="majorBidi"/>
          <w:sz w:val="32"/>
          <w:szCs w:val="32"/>
          <w:u w:val="single"/>
        </w:rPr>
      </w:pPr>
      <w:r w:rsidRPr="005308FC">
        <w:rPr>
          <w:rFonts w:asciiTheme="majorBidi" w:hAnsiTheme="majorBidi" w:cstheme="majorBidi"/>
          <w:sz w:val="32"/>
          <w:szCs w:val="32"/>
          <w:u w:val="single"/>
        </w:rPr>
        <w:t>The Company</w:t>
      </w:r>
    </w:p>
    <w:p w14:paraId="7C996E17" w14:textId="500A7B37" w:rsidR="005308FC" w:rsidRDefault="00C042DB" w:rsidP="00696175">
      <w:pPr>
        <w:tabs>
          <w:tab w:val="num" w:pos="720"/>
          <w:tab w:val="left" w:pos="851"/>
          <w:tab w:val="left" w:pos="1418"/>
          <w:tab w:val="left" w:pos="1985"/>
        </w:tabs>
        <w:spacing w:line="360" w:lineRule="exact"/>
        <w:ind w:left="284" w:hanging="14"/>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696175">
        <w:rPr>
          <w:rFonts w:asciiTheme="majorBidi" w:hAnsiTheme="majorBidi" w:cstheme="majorBidi"/>
          <w:sz w:val="32"/>
          <w:szCs w:val="32"/>
        </w:rPr>
        <w:tab/>
      </w:r>
      <w:r w:rsidR="005308FC" w:rsidRPr="005308FC">
        <w:rPr>
          <w:rFonts w:asciiTheme="majorBidi" w:hAnsiTheme="majorBidi" w:cstheme="majorBidi"/>
          <w:sz w:val="32"/>
          <w:szCs w:val="32"/>
        </w:rPr>
        <w:t>As at March 31, 2020, the Company provided long-term loans to</w:t>
      </w:r>
      <w:r w:rsidR="007A33F3">
        <w:rPr>
          <w:rFonts w:asciiTheme="majorBidi" w:hAnsiTheme="majorBidi" w:cstheme="majorBidi"/>
          <w:sz w:val="32"/>
          <w:szCs w:val="32"/>
        </w:rPr>
        <w:t xml:space="preserve"> a</w:t>
      </w:r>
      <w:r w:rsidR="005308FC" w:rsidRPr="005308FC">
        <w:rPr>
          <w:rFonts w:asciiTheme="majorBidi" w:hAnsiTheme="majorBidi" w:cstheme="majorBidi"/>
          <w:sz w:val="32"/>
          <w:szCs w:val="32"/>
        </w:rPr>
        <w:t xml:space="preserve"> related compan</w:t>
      </w:r>
      <w:r w:rsidR="004C698D">
        <w:rPr>
          <w:rFonts w:asciiTheme="majorBidi" w:hAnsiTheme="majorBidi" w:cstheme="majorBidi"/>
          <w:sz w:val="32"/>
          <w:szCs w:val="32"/>
        </w:rPr>
        <w:t>y</w:t>
      </w:r>
      <w:r w:rsidR="005308FC">
        <w:rPr>
          <w:rFonts w:asciiTheme="majorBidi" w:hAnsiTheme="majorBidi" w:cstheme="majorBidi"/>
          <w:sz w:val="32"/>
          <w:szCs w:val="32"/>
        </w:rPr>
        <w:t xml:space="preserve"> </w:t>
      </w:r>
      <w:r w:rsidR="005308FC" w:rsidRPr="005308FC">
        <w:rPr>
          <w:rFonts w:asciiTheme="majorBidi" w:hAnsiTheme="majorBidi" w:cstheme="majorBidi"/>
          <w:sz w:val="32"/>
          <w:szCs w:val="32"/>
        </w:rPr>
        <w:t xml:space="preserve">in the amount of Baht </w:t>
      </w:r>
      <w:r w:rsidR="005308FC">
        <w:rPr>
          <w:rFonts w:asciiTheme="majorBidi" w:hAnsiTheme="majorBidi" w:cstheme="majorBidi"/>
          <w:sz w:val="32"/>
          <w:szCs w:val="32"/>
        </w:rPr>
        <w:t>20.40</w:t>
      </w:r>
      <w:r w:rsidR="005308FC" w:rsidRPr="005308FC">
        <w:rPr>
          <w:rFonts w:asciiTheme="majorBidi" w:hAnsiTheme="majorBidi" w:cstheme="majorBidi"/>
          <w:sz w:val="32"/>
          <w:szCs w:val="32"/>
        </w:rPr>
        <w:t xml:space="preserve"> million with interest rates of </w:t>
      </w:r>
      <w:r w:rsidR="005308FC">
        <w:rPr>
          <w:rFonts w:asciiTheme="majorBidi" w:hAnsiTheme="majorBidi" w:cstheme="majorBidi"/>
          <w:sz w:val="32"/>
          <w:szCs w:val="32"/>
        </w:rPr>
        <w:t>7.0</w:t>
      </w:r>
      <w:r w:rsidR="005308FC" w:rsidRPr="005308FC">
        <w:rPr>
          <w:rFonts w:asciiTheme="majorBidi" w:hAnsiTheme="majorBidi" w:cstheme="majorBidi"/>
          <w:sz w:val="32"/>
          <w:szCs w:val="32"/>
        </w:rPr>
        <w:t xml:space="preserve">% per annum, </w:t>
      </w:r>
      <w:r w:rsidR="007804F2" w:rsidRPr="005308FC">
        <w:rPr>
          <w:rFonts w:asciiTheme="majorBidi" w:hAnsiTheme="majorBidi" w:cstheme="majorBidi"/>
          <w:sz w:val="32"/>
          <w:szCs w:val="32"/>
        </w:rPr>
        <w:t>as follows:</w:t>
      </w:r>
    </w:p>
    <w:p w14:paraId="0D27A558" w14:textId="7EF3EFFB" w:rsidR="005308FC" w:rsidRDefault="005308FC" w:rsidP="004C698D">
      <w:pPr>
        <w:tabs>
          <w:tab w:val="num" w:pos="720"/>
          <w:tab w:val="left" w:pos="851"/>
          <w:tab w:val="left" w:pos="1843"/>
        </w:tabs>
        <w:spacing w:line="360" w:lineRule="exact"/>
        <w:ind w:left="1843" w:hanging="1559"/>
        <w:jc w:val="thaiDistribute"/>
        <w:rPr>
          <w:rFonts w:asciiTheme="majorBidi" w:hAnsiTheme="majorBidi" w:cstheme="majorBidi"/>
          <w:spacing w:val="-6"/>
          <w:sz w:val="32"/>
          <w:szCs w:val="32"/>
        </w:rPr>
      </w:pPr>
      <w:r w:rsidRPr="007D35AE">
        <w:rPr>
          <w:rFonts w:asciiTheme="majorBidi" w:hAnsiTheme="majorBidi" w:cstheme="majorBidi"/>
          <w:spacing w:val="-4"/>
          <w:sz w:val="32"/>
          <w:szCs w:val="32"/>
        </w:rPr>
        <w:t xml:space="preserve">The 1st </w:t>
      </w:r>
      <w:r w:rsidR="004C698D" w:rsidRPr="007D35AE">
        <w:rPr>
          <w:rFonts w:asciiTheme="majorBidi" w:hAnsiTheme="majorBidi" w:cstheme="majorBidi"/>
          <w:spacing w:val="-4"/>
          <w:sz w:val="32"/>
          <w:szCs w:val="32"/>
        </w:rPr>
        <w:t>contract</w:t>
      </w:r>
      <w:r w:rsidR="004C698D">
        <w:rPr>
          <w:rFonts w:asciiTheme="majorBidi" w:hAnsiTheme="majorBidi" w:cstheme="majorBidi"/>
          <w:spacing w:val="-8"/>
          <w:sz w:val="32"/>
          <w:szCs w:val="32"/>
        </w:rPr>
        <w:t xml:space="preserve"> </w:t>
      </w:r>
      <w:r w:rsidRPr="005308FC">
        <w:rPr>
          <w:rFonts w:asciiTheme="majorBidi" w:hAnsiTheme="majorBidi" w:cstheme="majorBidi"/>
          <w:sz w:val="32"/>
          <w:szCs w:val="32"/>
        </w:rPr>
        <w:t>:</w:t>
      </w:r>
      <w:r>
        <w:rPr>
          <w:rFonts w:asciiTheme="majorBidi" w:hAnsiTheme="majorBidi" w:cstheme="majorBidi"/>
          <w:sz w:val="32"/>
          <w:szCs w:val="32"/>
        </w:rPr>
        <w:tab/>
      </w:r>
      <w:r w:rsidRPr="005308FC">
        <w:rPr>
          <w:rFonts w:asciiTheme="majorBidi" w:hAnsiTheme="majorBidi" w:cstheme="majorBidi"/>
          <w:sz w:val="32"/>
          <w:szCs w:val="32"/>
        </w:rPr>
        <w:t>The loan is 6.12 million baht, repayable on demand or at the end of 3 years from the contract date (6 November 2017)</w:t>
      </w:r>
      <w:r>
        <w:rPr>
          <w:rFonts w:asciiTheme="majorBidi" w:hAnsiTheme="majorBidi" w:cstheme="majorBidi"/>
          <w:sz w:val="32"/>
          <w:szCs w:val="32"/>
        </w:rPr>
        <w:t>.</w:t>
      </w:r>
      <w:r w:rsidRPr="005308FC">
        <w:rPr>
          <w:rFonts w:asciiTheme="majorBidi" w:hAnsiTheme="majorBidi" w:cstheme="majorBidi"/>
          <w:sz w:val="32"/>
          <w:szCs w:val="32"/>
        </w:rPr>
        <w:tab/>
      </w:r>
      <w:r w:rsidRPr="00C433FF">
        <w:rPr>
          <w:rFonts w:asciiTheme="majorBidi" w:hAnsiTheme="majorBidi" w:cstheme="majorBidi"/>
          <w:spacing w:val="-6"/>
          <w:sz w:val="32"/>
          <w:szCs w:val="32"/>
        </w:rPr>
        <w:t xml:space="preserve"> </w:t>
      </w:r>
    </w:p>
    <w:p w14:paraId="3C730C6B" w14:textId="2524529D" w:rsidR="005308FC" w:rsidRPr="00C433FF" w:rsidRDefault="005308FC" w:rsidP="004C698D">
      <w:pPr>
        <w:tabs>
          <w:tab w:val="num" w:pos="720"/>
          <w:tab w:val="left" w:pos="851"/>
          <w:tab w:val="left" w:pos="1843"/>
        </w:tabs>
        <w:spacing w:line="360" w:lineRule="exact"/>
        <w:ind w:left="1843" w:hanging="1559"/>
        <w:jc w:val="thaiDistribute"/>
        <w:rPr>
          <w:rFonts w:asciiTheme="majorBidi" w:hAnsiTheme="majorBidi" w:cstheme="majorBidi"/>
          <w:spacing w:val="-6"/>
          <w:sz w:val="32"/>
          <w:szCs w:val="32"/>
        </w:rPr>
      </w:pPr>
      <w:r w:rsidRPr="007D35AE">
        <w:rPr>
          <w:rFonts w:asciiTheme="majorBidi" w:hAnsiTheme="majorBidi" w:cstheme="majorBidi"/>
          <w:spacing w:val="-4"/>
          <w:sz w:val="32"/>
          <w:szCs w:val="32"/>
        </w:rPr>
        <w:t xml:space="preserve">The 2nd </w:t>
      </w:r>
      <w:r w:rsidR="004C698D" w:rsidRPr="007D35AE">
        <w:rPr>
          <w:rFonts w:asciiTheme="majorBidi" w:hAnsiTheme="majorBidi" w:cstheme="majorBidi"/>
          <w:spacing w:val="-4"/>
          <w:sz w:val="32"/>
          <w:szCs w:val="32"/>
        </w:rPr>
        <w:t>contract</w:t>
      </w:r>
      <w:r w:rsidR="004C698D">
        <w:rPr>
          <w:rFonts w:asciiTheme="majorBidi" w:hAnsiTheme="majorBidi" w:cstheme="majorBidi"/>
          <w:spacing w:val="-6"/>
          <w:sz w:val="32"/>
          <w:szCs w:val="32"/>
        </w:rPr>
        <w:t xml:space="preserve"> </w:t>
      </w:r>
      <w:r w:rsidRPr="005308FC">
        <w:rPr>
          <w:rFonts w:asciiTheme="majorBidi" w:hAnsiTheme="majorBidi" w:cstheme="majorBidi"/>
          <w:sz w:val="32"/>
          <w:szCs w:val="32"/>
        </w:rPr>
        <w:t>:</w:t>
      </w:r>
      <w:r>
        <w:rPr>
          <w:rFonts w:asciiTheme="majorBidi" w:hAnsiTheme="majorBidi" w:cstheme="majorBidi"/>
          <w:sz w:val="32"/>
          <w:szCs w:val="32"/>
        </w:rPr>
        <w:tab/>
      </w:r>
      <w:r w:rsidRPr="005308FC">
        <w:rPr>
          <w:rFonts w:asciiTheme="majorBidi" w:hAnsiTheme="majorBidi" w:cstheme="majorBidi"/>
          <w:sz w:val="32"/>
          <w:szCs w:val="32"/>
        </w:rPr>
        <w:t>The loan of 14.28 million baht, repayable on demand or at the end of 3 years from the contract date (19 March 2018).</w:t>
      </w:r>
      <w:r w:rsidRPr="00C433FF">
        <w:rPr>
          <w:rFonts w:asciiTheme="majorBidi" w:hAnsiTheme="majorBidi" w:cstheme="majorBidi"/>
          <w:spacing w:val="-6"/>
          <w:sz w:val="32"/>
          <w:szCs w:val="32"/>
        </w:rPr>
        <w:t xml:space="preserve"> </w:t>
      </w:r>
    </w:p>
    <w:p w14:paraId="6DF96B43" w14:textId="0CBBFAC5" w:rsidR="00C042DB" w:rsidRPr="005308FC" w:rsidRDefault="005308FC" w:rsidP="005308FC">
      <w:pPr>
        <w:tabs>
          <w:tab w:val="num" w:pos="720"/>
          <w:tab w:val="left" w:pos="851"/>
          <w:tab w:val="left" w:pos="1418"/>
          <w:tab w:val="left" w:pos="1985"/>
        </w:tabs>
        <w:spacing w:line="360" w:lineRule="exact"/>
        <w:ind w:left="284" w:hanging="14"/>
        <w:jc w:val="thaiDistribute"/>
        <w:rPr>
          <w:rFonts w:asciiTheme="majorBidi" w:hAnsiTheme="majorBidi" w:cstheme="majorBidi"/>
          <w:sz w:val="32"/>
          <w:szCs w:val="32"/>
          <w:u w:val="single"/>
        </w:rPr>
      </w:pPr>
      <w:r>
        <w:rPr>
          <w:rFonts w:asciiTheme="majorBidi" w:hAnsiTheme="majorBidi" w:cstheme="majorBidi"/>
          <w:sz w:val="32"/>
          <w:szCs w:val="32"/>
          <w:u w:val="single"/>
        </w:rPr>
        <w:t xml:space="preserve">The Company </w:t>
      </w:r>
      <w:r w:rsidR="007804F2">
        <w:rPr>
          <w:rFonts w:asciiTheme="majorBidi" w:hAnsiTheme="majorBidi" w:cstheme="majorBidi"/>
          <w:sz w:val="32"/>
          <w:szCs w:val="32"/>
          <w:u w:val="single"/>
        </w:rPr>
        <w:t xml:space="preserve">and </w:t>
      </w:r>
      <w:r w:rsidR="00C042DB" w:rsidRPr="005308FC">
        <w:rPr>
          <w:rFonts w:asciiTheme="majorBidi" w:hAnsiTheme="majorBidi" w:cstheme="majorBidi"/>
          <w:sz w:val="32"/>
          <w:szCs w:val="32"/>
          <w:u w:val="single"/>
        </w:rPr>
        <w:t>Subsidiary</w:t>
      </w:r>
    </w:p>
    <w:p w14:paraId="552A8284" w14:textId="0BCD6DDA" w:rsidR="005308FC" w:rsidRDefault="00C042DB" w:rsidP="005308FC">
      <w:pPr>
        <w:tabs>
          <w:tab w:val="num" w:pos="720"/>
          <w:tab w:val="left" w:pos="851"/>
          <w:tab w:val="left" w:pos="1418"/>
          <w:tab w:val="left" w:pos="1985"/>
        </w:tabs>
        <w:spacing w:line="360" w:lineRule="exact"/>
        <w:ind w:left="284" w:hanging="14"/>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Pr="00385165">
        <w:rPr>
          <w:rFonts w:asciiTheme="majorBidi" w:hAnsiTheme="majorBidi" w:cstheme="majorBidi"/>
          <w:sz w:val="32"/>
          <w:szCs w:val="32"/>
        </w:rPr>
        <w:tab/>
      </w:r>
      <w:r w:rsidR="005308FC" w:rsidRPr="005308FC">
        <w:rPr>
          <w:rFonts w:asciiTheme="majorBidi" w:hAnsiTheme="majorBidi" w:cstheme="majorBidi"/>
          <w:sz w:val="32"/>
          <w:szCs w:val="32"/>
        </w:rPr>
        <w:t>On March</w:t>
      </w:r>
      <w:r w:rsidR="00E67395">
        <w:rPr>
          <w:rFonts w:asciiTheme="majorBidi" w:hAnsiTheme="majorBidi" w:cstheme="majorBidi"/>
          <w:sz w:val="32"/>
          <w:szCs w:val="32"/>
        </w:rPr>
        <w:t xml:space="preserve"> 19, </w:t>
      </w:r>
      <w:r w:rsidR="005308FC" w:rsidRPr="005308FC">
        <w:rPr>
          <w:rFonts w:asciiTheme="majorBidi" w:hAnsiTheme="majorBidi" w:cstheme="majorBidi"/>
          <w:sz w:val="32"/>
          <w:szCs w:val="32"/>
        </w:rPr>
        <w:t>2020, the Company received the transfer of investments in 2 indirect subsidiaries from the subsidiary (Note 10). By taking such transfers, the company deducted outstanding long-term loans held by the subsidiary amounted of Baht 90.00 million (the contract is due within 3 years from the date of the contract dated June 20, 2018). In addition, the subsidiary has transferred the right to receive the loan from 2 related companies which was originally the subsidiary’s ownership amounted of Baht 68.85 million as follows:</w:t>
      </w:r>
    </w:p>
    <w:p w14:paraId="3F1AF4C1" w14:textId="22F226BB" w:rsidR="005308FC" w:rsidRDefault="005308FC" w:rsidP="004C698D">
      <w:pPr>
        <w:tabs>
          <w:tab w:val="num" w:pos="720"/>
          <w:tab w:val="left" w:pos="851"/>
          <w:tab w:val="left" w:pos="1843"/>
        </w:tabs>
        <w:spacing w:line="360" w:lineRule="exact"/>
        <w:ind w:left="1843" w:hanging="1559"/>
        <w:jc w:val="thaiDistribute"/>
        <w:rPr>
          <w:rFonts w:asciiTheme="majorBidi" w:hAnsiTheme="majorBidi" w:cstheme="majorBidi"/>
          <w:spacing w:val="-6"/>
          <w:sz w:val="32"/>
          <w:szCs w:val="32"/>
        </w:rPr>
      </w:pPr>
      <w:r w:rsidRPr="005308FC">
        <w:rPr>
          <w:rFonts w:asciiTheme="majorBidi" w:hAnsiTheme="majorBidi" w:cstheme="majorBidi"/>
          <w:sz w:val="32"/>
          <w:szCs w:val="32"/>
        </w:rPr>
        <w:t xml:space="preserve">The </w:t>
      </w:r>
      <w:r w:rsidRPr="00385165">
        <w:rPr>
          <w:rFonts w:asciiTheme="majorBidi" w:hAnsiTheme="majorBidi"/>
          <w:sz w:val="32"/>
          <w:szCs w:val="32"/>
        </w:rPr>
        <w:t>1</w:t>
      </w:r>
      <w:r w:rsidRPr="005308FC">
        <w:rPr>
          <w:rFonts w:asciiTheme="majorBidi" w:hAnsiTheme="majorBidi" w:cstheme="majorBidi"/>
          <w:sz w:val="32"/>
          <w:szCs w:val="32"/>
        </w:rPr>
        <w:t>st party</w:t>
      </w:r>
      <w:r>
        <w:rPr>
          <w:rFonts w:asciiTheme="majorBidi" w:hAnsiTheme="majorBidi" w:cstheme="majorBidi"/>
          <w:sz w:val="32"/>
          <w:szCs w:val="32"/>
        </w:rPr>
        <w:t xml:space="preserve"> </w:t>
      </w:r>
      <w:r w:rsidRPr="005308FC">
        <w:rPr>
          <w:rFonts w:asciiTheme="majorBidi" w:hAnsiTheme="majorBidi" w:cstheme="majorBidi"/>
          <w:sz w:val="32"/>
          <w:szCs w:val="32"/>
        </w:rPr>
        <w:t>:</w:t>
      </w:r>
      <w:r>
        <w:rPr>
          <w:rFonts w:asciiTheme="majorBidi" w:hAnsiTheme="majorBidi" w:cstheme="majorBidi"/>
          <w:sz w:val="32"/>
          <w:szCs w:val="32"/>
        </w:rPr>
        <w:tab/>
      </w:r>
      <w:r w:rsidRPr="005308FC">
        <w:rPr>
          <w:rFonts w:asciiTheme="majorBidi" w:hAnsiTheme="majorBidi" w:cstheme="majorBidi"/>
          <w:sz w:val="32"/>
          <w:szCs w:val="32"/>
        </w:rPr>
        <w:t>Issued two issues of promissory notes total amount of Baht 30.60 million, at the interest rate of 7% per annum that No. 1 amount of Baht 9.18 million  has been transferred rights in promissory notes from the individuals and No. 2, amount of Baht 21.42 million  are  matured on demand or 3 years from November 30, 2017 and March 19, 2018 respectively, whichever is earlier</w:t>
      </w:r>
      <w:r w:rsidRPr="005308FC">
        <w:rPr>
          <w:rFonts w:asciiTheme="majorBidi" w:hAnsiTheme="majorBidi" w:cstheme="majorBidi"/>
          <w:sz w:val="32"/>
          <w:szCs w:val="32"/>
        </w:rPr>
        <w:tab/>
      </w:r>
      <w:r w:rsidRPr="00C433FF">
        <w:rPr>
          <w:rFonts w:asciiTheme="majorBidi" w:hAnsiTheme="majorBidi" w:cstheme="majorBidi"/>
          <w:spacing w:val="-6"/>
          <w:sz w:val="32"/>
          <w:szCs w:val="32"/>
        </w:rPr>
        <w:t xml:space="preserve"> </w:t>
      </w:r>
    </w:p>
    <w:p w14:paraId="082C7798" w14:textId="3EB2CE20" w:rsidR="005308FC" w:rsidRPr="00C433FF" w:rsidRDefault="005308FC" w:rsidP="004C698D">
      <w:pPr>
        <w:tabs>
          <w:tab w:val="num" w:pos="720"/>
          <w:tab w:val="left" w:pos="851"/>
          <w:tab w:val="left" w:pos="1843"/>
        </w:tabs>
        <w:spacing w:line="360" w:lineRule="exact"/>
        <w:ind w:left="1843" w:hanging="1559"/>
        <w:jc w:val="thaiDistribute"/>
        <w:rPr>
          <w:rFonts w:asciiTheme="majorBidi" w:hAnsiTheme="majorBidi" w:cstheme="majorBidi"/>
          <w:spacing w:val="-6"/>
          <w:sz w:val="32"/>
          <w:szCs w:val="32"/>
        </w:rPr>
      </w:pPr>
      <w:r w:rsidRPr="005308FC">
        <w:rPr>
          <w:rFonts w:asciiTheme="majorBidi" w:hAnsiTheme="majorBidi" w:cstheme="majorBidi"/>
          <w:sz w:val="32"/>
          <w:szCs w:val="32"/>
        </w:rPr>
        <w:t xml:space="preserve">The </w:t>
      </w:r>
      <w:r w:rsidRPr="00385165">
        <w:rPr>
          <w:rFonts w:asciiTheme="majorBidi" w:hAnsiTheme="majorBidi" w:cstheme="majorBidi"/>
          <w:sz w:val="32"/>
          <w:szCs w:val="32"/>
        </w:rPr>
        <w:t>2</w:t>
      </w:r>
      <w:r w:rsidRPr="005308FC">
        <w:rPr>
          <w:rFonts w:asciiTheme="majorBidi" w:hAnsiTheme="majorBidi" w:cstheme="majorBidi"/>
          <w:sz w:val="32"/>
          <w:szCs w:val="32"/>
        </w:rPr>
        <w:t>nd party</w:t>
      </w:r>
      <w:r>
        <w:rPr>
          <w:rFonts w:asciiTheme="majorBidi" w:hAnsiTheme="majorBidi" w:cstheme="majorBidi"/>
          <w:sz w:val="32"/>
          <w:szCs w:val="32"/>
        </w:rPr>
        <w:t xml:space="preserve"> </w:t>
      </w:r>
      <w:r w:rsidRPr="005308FC">
        <w:rPr>
          <w:rFonts w:asciiTheme="majorBidi" w:hAnsiTheme="majorBidi" w:cstheme="majorBidi"/>
          <w:sz w:val="32"/>
          <w:szCs w:val="32"/>
        </w:rPr>
        <w:t>:</w:t>
      </w:r>
      <w:r>
        <w:rPr>
          <w:rFonts w:asciiTheme="majorBidi" w:hAnsiTheme="majorBidi" w:cstheme="majorBidi"/>
          <w:sz w:val="32"/>
          <w:szCs w:val="32"/>
        </w:rPr>
        <w:tab/>
      </w:r>
      <w:r w:rsidRPr="005308FC">
        <w:rPr>
          <w:rFonts w:asciiTheme="majorBidi" w:hAnsiTheme="majorBidi" w:cstheme="majorBidi"/>
          <w:sz w:val="32"/>
          <w:szCs w:val="32"/>
        </w:rPr>
        <w:t>On June 11, 2018, the subsidiary entered into a memorandum of agreement for three parties to invest in solar power projects with two companies, provided another loan amount of Baht 38.25 million, charged the interest at the rate of 5% per annum. The loan is repayable within 2 years from the agreement date (on June 25, 2018), The loan is guaranteed by preferred shares in the amount of Baht 38.25 million Which the borrower holds in the subsidiary of the lender.</w:t>
      </w:r>
      <w:r w:rsidRPr="00C433FF">
        <w:rPr>
          <w:rFonts w:asciiTheme="majorBidi" w:hAnsiTheme="majorBidi" w:cstheme="majorBidi"/>
          <w:spacing w:val="-6"/>
          <w:sz w:val="32"/>
          <w:szCs w:val="32"/>
        </w:rPr>
        <w:t xml:space="preserve"> </w:t>
      </w:r>
    </w:p>
    <w:p w14:paraId="2FB67BC0" w14:textId="7EA69160" w:rsidR="00A448A2" w:rsidRPr="00C433FF" w:rsidRDefault="00A448A2" w:rsidP="005308FC">
      <w:pPr>
        <w:spacing w:line="360" w:lineRule="exact"/>
        <w:rPr>
          <w:rFonts w:asciiTheme="majorBidi" w:eastAsia="Arial Unicode MS" w:hAnsiTheme="majorBidi" w:cstheme="majorBidi"/>
          <w:sz w:val="32"/>
          <w:szCs w:val="32"/>
        </w:rPr>
      </w:pPr>
    </w:p>
    <w:p w14:paraId="4428F690" w14:textId="06C05484" w:rsidR="005308FC" w:rsidRPr="005308FC" w:rsidRDefault="00A448A2" w:rsidP="00A448A2">
      <w:pPr>
        <w:tabs>
          <w:tab w:val="left" w:pos="426"/>
          <w:tab w:val="left" w:pos="851"/>
        </w:tabs>
        <w:spacing w:line="380" w:lineRule="exact"/>
        <w:jc w:val="both"/>
        <w:rPr>
          <w:rFonts w:asciiTheme="majorBidi" w:hAnsiTheme="majorBidi" w:cstheme="majorBidi"/>
          <w:b/>
          <w:bCs/>
          <w:sz w:val="32"/>
          <w:szCs w:val="32"/>
        </w:rPr>
      </w:pPr>
      <w:r w:rsidRPr="00385165">
        <w:rPr>
          <w:rFonts w:asciiTheme="majorBidi" w:hAnsiTheme="majorBidi" w:cstheme="majorBidi"/>
          <w:b/>
          <w:bCs/>
          <w:sz w:val="32"/>
          <w:szCs w:val="32"/>
        </w:rPr>
        <w:tab/>
      </w:r>
      <w:r w:rsidR="00CE3BE6" w:rsidRPr="00CE3BE6">
        <w:rPr>
          <w:rFonts w:asciiTheme="majorBidi" w:hAnsiTheme="majorBidi" w:cstheme="majorBidi"/>
          <w:b/>
          <w:bCs/>
          <w:sz w:val="32"/>
          <w:szCs w:val="32"/>
        </w:rPr>
        <w:t>Short-term borrowings from related compan</w:t>
      </w:r>
      <w:r w:rsidR="00CE3BE6">
        <w:rPr>
          <w:rFonts w:asciiTheme="majorBidi" w:hAnsiTheme="majorBidi" w:cstheme="majorBidi"/>
          <w:b/>
          <w:bCs/>
          <w:sz w:val="32"/>
          <w:szCs w:val="32"/>
        </w:rPr>
        <w:t>y</w:t>
      </w:r>
    </w:p>
    <w:p w14:paraId="06B63C4F" w14:textId="5E0ECD15" w:rsidR="00A448A2" w:rsidRPr="00C433FF" w:rsidRDefault="005308FC" w:rsidP="00A448A2">
      <w:pPr>
        <w:tabs>
          <w:tab w:val="left" w:pos="426"/>
          <w:tab w:val="left" w:pos="851"/>
        </w:tabs>
        <w:spacing w:line="38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A448A2" w:rsidRPr="00C433FF">
        <w:rPr>
          <w:rFonts w:asciiTheme="majorBidi" w:hAnsiTheme="majorBidi" w:cstheme="majorBidi"/>
          <w:sz w:val="32"/>
          <w:szCs w:val="32"/>
        </w:rPr>
        <w:t>consisted of:</w:t>
      </w:r>
    </w:p>
    <w:tbl>
      <w:tblPr>
        <w:tblW w:w="8730" w:type="dxa"/>
        <w:tblInd w:w="597" w:type="dxa"/>
        <w:tblLayout w:type="fixed"/>
        <w:tblCellMar>
          <w:left w:w="57" w:type="dxa"/>
          <w:right w:w="57" w:type="dxa"/>
        </w:tblCellMar>
        <w:tblLook w:val="04A0" w:firstRow="1" w:lastRow="0" w:firstColumn="1" w:lastColumn="0" w:noHBand="0" w:noVBand="1"/>
      </w:tblPr>
      <w:tblGrid>
        <w:gridCol w:w="1800"/>
        <w:gridCol w:w="990"/>
        <w:gridCol w:w="135"/>
        <w:gridCol w:w="1035"/>
        <w:gridCol w:w="135"/>
        <w:gridCol w:w="945"/>
        <w:gridCol w:w="149"/>
        <w:gridCol w:w="1201"/>
        <w:gridCol w:w="141"/>
        <w:gridCol w:w="1029"/>
        <w:gridCol w:w="141"/>
        <w:gridCol w:w="1029"/>
      </w:tblGrid>
      <w:tr w:rsidR="00A448A2" w:rsidRPr="00C433FF" w14:paraId="18B4678F" w14:textId="77777777" w:rsidTr="00612A93">
        <w:tc>
          <w:tcPr>
            <w:tcW w:w="1800" w:type="dxa"/>
          </w:tcPr>
          <w:p w14:paraId="18346816" w14:textId="77777777" w:rsidR="00A448A2" w:rsidRPr="00612A93" w:rsidRDefault="00A448A2" w:rsidP="005308FC">
            <w:pPr>
              <w:tabs>
                <w:tab w:val="left" w:pos="426"/>
                <w:tab w:val="left" w:pos="937"/>
              </w:tabs>
              <w:spacing w:line="300" w:lineRule="exact"/>
              <w:jc w:val="both"/>
              <w:rPr>
                <w:rFonts w:asciiTheme="majorBidi" w:hAnsiTheme="majorBidi" w:cstheme="majorBidi"/>
                <w:sz w:val="24"/>
                <w:szCs w:val="24"/>
                <w:cs/>
              </w:rPr>
            </w:pPr>
          </w:p>
        </w:tc>
        <w:tc>
          <w:tcPr>
            <w:tcW w:w="990" w:type="dxa"/>
          </w:tcPr>
          <w:p w14:paraId="2D89CF1D"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cs/>
              </w:rPr>
            </w:pPr>
          </w:p>
        </w:tc>
        <w:tc>
          <w:tcPr>
            <w:tcW w:w="135" w:type="dxa"/>
          </w:tcPr>
          <w:p w14:paraId="1ADB4B14" w14:textId="77777777" w:rsidR="00A448A2" w:rsidRPr="00612A93" w:rsidRDefault="00A448A2" w:rsidP="005308FC">
            <w:pPr>
              <w:tabs>
                <w:tab w:val="left" w:pos="426"/>
                <w:tab w:val="left" w:pos="937"/>
              </w:tabs>
              <w:spacing w:line="300" w:lineRule="exact"/>
              <w:jc w:val="both"/>
              <w:rPr>
                <w:rFonts w:asciiTheme="majorBidi" w:hAnsiTheme="majorBidi" w:cstheme="majorBidi"/>
                <w:sz w:val="24"/>
                <w:szCs w:val="24"/>
                <w:cs/>
              </w:rPr>
            </w:pPr>
          </w:p>
        </w:tc>
        <w:tc>
          <w:tcPr>
            <w:tcW w:w="1035" w:type="dxa"/>
          </w:tcPr>
          <w:p w14:paraId="69DBF2F0" w14:textId="77777777" w:rsidR="00A448A2" w:rsidRPr="00612A93" w:rsidRDefault="00A448A2" w:rsidP="005308FC">
            <w:pPr>
              <w:tabs>
                <w:tab w:val="left" w:pos="426"/>
                <w:tab w:val="left" w:pos="937"/>
              </w:tabs>
              <w:spacing w:line="300" w:lineRule="exact"/>
              <w:jc w:val="both"/>
              <w:rPr>
                <w:rFonts w:asciiTheme="majorBidi" w:hAnsiTheme="majorBidi" w:cstheme="majorBidi"/>
                <w:sz w:val="24"/>
                <w:szCs w:val="24"/>
                <w:cs/>
              </w:rPr>
            </w:pPr>
          </w:p>
        </w:tc>
        <w:tc>
          <w:tcPr>
            <w:tcW w:w="135" w:type="dxa"/>
          </w:tcPr>
          <w:p w14:paraId="3603D5A1" w14:textId="77777777" w:rsidR="00A448A2" w:rsidRPr="00385165" w:rsidRDefault="00A448A2" w:rsidP="005308FC">
            <w:pPr>
              <w:tabs>
                <w:tab w:val="left" w:pos="426"/>
                <w:tab w:val="left" w:pos="937"/>
              </w:tabs>
              <w:spacing w:line="300" w:lineRule="exact"/>
              <w:jc w:val="both"/>
              <w:rPr>
                <w:rFonts w:asciiTheme="majorBidi" w:hAnsiTheme="majorBidi" w:cstheme="majorBidi"/>
                <w:sz w:val="24"/>
                <w:szCs w:val="24"/>
                <w:cs/>
              </w:rPr>
            </w:pPr>
          </w:p>
        </w:tc>
        <w:tc>
          <w:tcPr>
            <w:tcW w:w="4635" w:type="dxa"/>
            <w:gridSpan w:val="7"/>
            <w:tcBorders>
              <w:top w:val="nil"/>
              <w:left w:val="nil"/>
              <w:bottom w:val="single" w:sz="6" w:space="0" w:color="auto"/>
              <w:right w:val="nil"/>
            </w:tcBorders>
            <w:hideMark/>
          </w:tcPr>
          <w:p w14:paraId="4C273F4E" w14:textId="77777777" w:rsidR="00A448A2" w:rsidRPr="00385165" w:rsidRDefault="00A448A2" w:rsidP="005308FC">
            <w:pPr>
              <w:tabs>
                <w:tab w:val="left" w:pos="426"/>
                <w:tab w:val="left" w:pos="937"/>
              </w:tabs>
              <w:spacing w:line="300" w:lineRule="exact"/>
              <w:jc w:val="center"/>
              <w:rPr>
                <w:rFonts w:asciiTheme="majorBidi" w:hAnsiTheme="majorBidi" w:cstheme="majorBidi"/>
                <w:sz w:val="24"/>
                <w:szCs w:val="24"/>
                <w:cs/>
              </w:rPr>
            </w:pPr>
            <w:r w:rsidRPr="00C433FF">
              <w:rPr>
                <w:rFonts w:asciiTheme="majorBidi" w:hAnsiTheme="majorBidi" w:cstheme="majorBidi"/>
                <w:sz w:val="24"/>
                <w:szCs w:val="24"/>
              </w:rPr>
              <w:t>Thousand Baht</w:t>
            </w:r>
          </w:p>
        </w:tc>
      </w:tr>
      <w:tr w:rsidR="00A448A2" w:rsidRPr="00C433FF" w14:paraId="5FA2AC11" w14:textId="77777777" w:rsidTr="00612A93">
        <w:tc>
          <w:tcPr>
            <w:tcW w:w="1800" w:type="dxa"/>
          </w:tcPr>
          <w:p w14:paraId="5BF592B8" w14:textId="77777777" w:rsidR="00A448A2" w:rsidRPr="00385165" w:rsidRDefault="00A448A2" w:rsidP="005308FC">
            <w:pPr>
              <w:tabs>
                <w:tab w:val="left" w:pos="426"/>
                <w:tab w:val="left" w:pos="937"/>
              </w:tabs>
              <w:spacing w:line="300" w:lineRule="exact"/>
              <w:jc w:val="both"/>
              <w:rPr>
                <w:rFonts w:asciiTheme="majorBidi" w:hAnsiTheme="majorBidi" w:cstheme="majorBidi"/>
                <w:sz w:val="24"/>
                <w:szCs w:val="24"/>
                <w:cs/>
              </w:rPr>
            </w:pPr>
          </w:p>
        </w:tc>
        <w:tc>
          <w:tcPr>
            <w:tcW w:w="2160" w:type="dxa"/>
            <w:gridSpan w:val="3"/>
            <w:tcBorders>
              <w:top w:val="nil"/>
              <w:left w:val="nil"/>
              <w:bottom w:val="single" w:sz="6" w:space="0" w:color="auto"/>
              <w:right w:val="nil"/>
            </w:tcBorders>
            <w:hideMark/>
          </w:tcPr>
          <w:p w14:paraId="770A7867" w14:textId="77777777" w:rsidR="00A448A2" w:rsidRPr="00385165" w:rsidRDefault="00A448A2" w:rsidP="005308FC">
            <w:pPr>
              <w:tabs>
                <w:tab w:val="left" w:pos="426"/>
                <w:tab w:val="left" w:pos="937"/>
              </w:tabs>
              <w:spacing w:line="300" w:lineRule="exact"/>
              <w:jc w:val="center"/>
              <w:rPr>
                <w:rFonts w:asciiTheme="majorBidi" w:hAnsiTheme="majorBidi" w:cstheme="majorBidi"/>
                <w:sz w:val="24"/>
                <w:szCs w:val="24"/>
                <w:cs/>
              </w:rPr>
            </w:pPr>
            <w:r w:rsidRPr="00C433FF">
              <w:rPr>
                <w:rFonts w:asciiTheme="majorBidi" w:hAnsiTheme="majorBidi" w:cstheme="majorBidi"/>
                <w:sz w:val="24"/>
                <w:szCs w:val="24"/>
              </w:rPr>
              <w:t>interest rate (%)</w:t>
            </w:r>
          </w:p>
        </w:tc>
        <w:tc>
          <w:tcPr>
            <w:tcW w:w="135" w:type="dxa"/>
          </w:tcPr>
          <w:p w14:paraId="67BA0645" w14:textId="77777777" w:rsidR="00A448A2" w:rsidRPr="00612A93" w:rsidRDefault="00A448A2" w:rsidP="005308FC">
            <w:pPr>
              <w:tabs>
                <w:tab w:val="left" w:pos="426"/>
                <w:tab w:val="left" w:pos="937"/>
              </w:tabs>
              <w:spacing w:line="300" w:lineRule="exact"/>
              <w:jc w:val="both"/>
              <w:rPr>
                <w:rFonts w:asciiTheme="majorBidi" w:hAnsiTheme="majorBidi" w:cstheme="majorBidi"/>
                <w:sz w:val="24"/>
                <w:szCs w:val="24"/>
              </w:rPr>
            </w:pPr>
          </w:p>
        </w:tc>
        <w:tc>
          <w:tcPr>
            <w:tcW w:w="2295" w:type="dxa"/>
            <w:gridSpan w:val="3"/>
            <w:tcBorders>
              <w:top w:val="single" w:sz="6" w:space="0" w:color="auto"/>
              <w:left w:val="nil"/>
              <w:bottom w:val="single" w:sz="6" w:space="0" w:color="auto"/>
              <w:right w:val="nil"/>
            </w:tcBorders>
            <w:hideMark/>
          </w:tcPr>
          <w:p w14:paraId="668F72D6"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cs/>
              </w:rPr>
            </w:pPr>
            <w:r w:rsidRPr="00C433FF">
              <w:rPr>
                <w:rFonts w:asciiTheme="majorBidi" w:hAnsiTheme="majorBidi" w:cstheme="majorBidi"/>
                <w:sz w:val="24"/>
                <w:szCs w:val="24"/>
              </w:rPr>
              <w:t>Consolidated financial statements</w:t>
            </w:r>
          </w:p>
        </w:tc>
        <w:tc>
          <w:tcPr>
            <w:tcW w:w="141" w:type="dxa"/>
            <w:tcBorders>
              <w:top w:val="single" w:sz="6" w:space="0" w:color="auto"/>
              <w:left w:val="nil"/>
              <w:bottom w:val="nil"/>
              <w:right w:val="nil"/>
            </w:tcBorders>
          </w:tcPr>
          <w:p w14:paraId="2835598E" w14:textId="77777777" w:rsidR="00A448A2" w:rsidRPr="00385165" w:rsidRDefault="00A448A2" w:rsidP="005308FC">
            <w:pPr>
              <w:tabs>
                <w:tab w:val="left" w:pos="426"/>
                <w:tab w:val="left" w:pos="937"/>
              </w:tabs>
              <w:spacing w:line="300" w:lineRule="exact"/>
              <w:jc w:val="center"/>
              <w:rPr>
                <w:rFonts w:asciiTheme="majorBidi" w:hAnsiTheme="majorBidi" w:cstheme="majorBidi"/>
                <w:sz w:val="24"/>
                <w:szCs w:val="24"/>
                <w:cs/>
              </w:rPr>
            </w:pPr>
          </w:p>
        </w:tc>
        <w:tc>
          <w:tcPr>
            <w:tcW w:w="2199" w:type="dxa"/>
            <w:gridSpan w:val="3"/>
            <w:tcBorders>
              <w:top w:val="single" w:sz="6" w:space="0" w:color="auto"/>
              <w:left w:val="nil"/>
              <w:bottom w:val="single" w:sz="6" w:space="0" w:color="auto"/>
              <w:right w:val="nil"/>
            </w:tcBorders>
            <w:hideMark/>
          </w:tcPr>
          <w:p w14:paraId="21B95FF3" w14:textId="77777777" w:rsidR="00A448A2" w:rsidRPr="00385165" w:rsidRDefault="00A448A2" w:rsidP="005308FC">
            <w:pPr>
              <w:tabs>
                <w:tab w:val="left" w:pos="426"/>
                <w:tab w:val="left" w:pos="937"/>
              </w:tabs>
              <w:spacing w:line="300" w:lineRule="exact"/>
              <w:jc w:val="center"/>
              <w:rPr>
                <w:rFonts w:asciiTheme="majorBidi" w:hAnsiTheme="majorBidi" w:cstheme="majorBidi"/>
                <w:sz w:val="24"/>
                <w:szCs w:val="24"/>
                <w:cs/>
              </w:rPr>
            </w:pPr>
            <w:r w:rsidRPr="00C433FF">
              <w:rPr>
                <w:rFonts w:asciiTheme="majorBidi" w:hAnsiTheme="majorBidi" w:cstheme="majorBidi"/>
                <w:sz w:val="24"/>
                <w:szCs w:val="24"/>
              </w:rPr>
              <w:t>Separate financial statements</w:t>
            </w:r>
          </w:p>
        </w:tc>
      </w:tr>
      <w:tr w:rsidR="00612A93" w:rsidRPr="00612A93" w14:paraId="269F317D" w14:textId="77777777" w:rsidTr="00612A93">
        <w:tc>
          <w:tcPr>
            <w:tcW w:w="1800" w:type="dxa"/>
          </w:tcPr>
          <w:p w14:paraId="7EAFEA41" w14:textId="77777777" w:rsidR="00612A93" w:rsidRPr="00385165" w:rsidRDefault="00612A93" w:rsidP="005308FC">
            <w:pPr>
              <w:tabs>
                <w:tab w:val="left" w:pos="426"/>
                <w:tab w:val="left" w:pos="937"/>
              </w:tabs>
              <w:spacing w:line="300" w:lineRule="exact"/>
              <w:jc w:val="both"/>
              <w:rPr>
                <w:rFonts w:asciiTheme="majorBidi" w:hAnsiTheme="majorBidi" w:cstheme="majorBidi"/>
                <w:sz w:val="24"/>
                <w:szCs w:val="24"/>
                <w:cs/>
              </w:rPr>
            </w:pPr>
          </w:p>
        </w:tc>
        <w:tc>
          <w:tcPr>
            <w:tcW w:w="990" w:type="dxa"/>
            <w:tcBorders>
              <w:top w:val="single" w:sz="6" w:space="0" w:color="auto"/>
              <w:left w:val="nil"/>
              <w:bottom w:val="nil"/>
              <w:right w:val="nil"/>
            </w:tcBorders>
            <w:hideMark/>
          </w:tcPr>
          <w:p w14:paraId="3DBAB6E6" w14:textId="77777777" w:rsidR="00612A93" w:rsidRPr="00C433FF" w:rsidRDefault="00612A93" w:rsidP="005308FC">
            <w:pPr>
              <w:spacing w:line="300" w:lineRule="exact"/>
              <w:jc w:val="center"/>
              <w:rPr>
                <w:rFonts w:asciiTheme="majorBidi" w:hAnsiTheme="majorBidi" w:cstheme="majorBidi"/>
                <w:sz w:val="24"/>
                <w:szCs w:val="24"/>
              </w:rPr>
            </w:pPr>
            <w:r w:rsidRPr="00C433FF">
              <w:rPr>
                <w:rFonts w:asciiTheme="majorBidi" w:hAnsiTheme="majorBidi" w:cstheme="majorBidi"/>
                <w:sz w:val="24"/>
                <w:szCs w:val="24"/>
              </w:rPr>
              <w:t>As at March</w:t>
            </w:r>
          </w:p>
        </w:tc>
        <w:tc>
          <w:tcPr>
            <w:tcW w:w="135" w:type="dxa"/>
          </w:tcPr>
          <w:p w14:paraId="3F0775FD" w14:textId="77777777" w:rsidR="00612A93" w:rsidRPr="00385165" w:rsidRDefault="00612A93" w:rsidP="005308FC">
            <w:pPr>
              <w:tabs>
                <w:tab w:val="left" w:pos="426"/>
                <w:tab w:val="left" w:pos="937"/>
              </w:tabs>
              <w:spacing w:line="300" w:lineRule="exact"/>
              <w:jc w:val="center"/>
              <w:rPr>
                <w:rFonts w:asciiTheme="majorBidi" w:hAnsiTheme="majorBidi" w:cstheme="majorBidi"/>
                <w:sz w:val="24"/>
                <w:szCs w:val="24"/>
                <w:cs/>
              </w:rPr>
            </w:pPr>
          </w:p>
        </w:tc>
        <w:tc>
          <w:tcPr>
            <w:tcW w:w="1035" w:type="dxa"/>
            <w:hideMark/>
          </w:tcPr>
          <w:p w14:paraId="1C463BFC" w14:textId="77777777" w:rsidR="00612A93" w:rsidRPr="00612A93" w:rsidRDefault="00612A93" w:rsidP="005308FC">
            <w:pPr>
              <w:spacing w:line="300" w:lineRule="exact"/>
              <w:jc w:val="center"/>
              <w:rPr>
                <w:rFonts w:asciiTheme="majorBidi" w:hAnsiTheme="majorBidi" w:cstheme="majorBidi"/>
                <w:spacing w:val="-8"/>
                <w:sz w:val="24"/>
                <w:szCs w:val="24"/>
                <w:cs/>
                <w:lang w:val="en-GB"/>
              </w:rPr>
            </w:pPr>
            <w:r w:rsidRPr="00C433FF">
              <w:rPr>
                <w:rFonts w:asciiTheme="majorBidi" w:hAnsiTheme="majorBidi" w:cstheme="majorBidi"/>
                <w:spacing w:val="-8"/>
                <w:sz w:val="24"/>
                <w:szCs w:val="24"/>
              </w:rPr>
              <w:t>As at December</w:t>
            </w:r>
          </w:p>
        </w:tc>
        <w:tc>
          <w:tcPr>
            <w:tcW w:w="135" w:type="dxa"/>
          </w:tcPr>
          <w:p w14:paraId="4D77FA8D" w14:textId="77777777" w:rsidR="00612A93" w:rsidRPr="00385165" w:rsidRDefault="00612A93" w:rsidP="005308FC">
            <w:pPr>
              <w:tabs>
                <w:tab w:val="left" w:pos="426"/>
                <w:tab w:val="left" w:pos="937"/>
              </w:tabs>
              <w:spacing w:line="300" w:lineRule="exact"/>
              <w:jc w:val="both"/>
              <w:rPr>
                <w:rFonts w:asciiTheme="majorBidi" w:hAnsiTheme="majorBidi" w:cstheme="majorBidi"/>
                <w:sz w:val="24"/>
                <w:szCs w:val="24"/>
                <w:cs/>
              </w:rPr>
            </w:pPr>
          </w:p>
        </w:tc>
        <w:tc>
          <w:tcPr>
            <w:tcW w:w="945" w:type="dxa"/>
            <w:hideMark/>
          </w:tcPr>
          <w:p w14:paraId="0ED3E26B" w14:textId="77777777" w:rsidR="00612A93" w:rsidRPr="00C433FF" w:rsidRDefault="00612A93" w:rsidP="005308FC">
            <w:pPr>
              <w:spacing w:line="300" w:lineRule="exact"/>
              <w:jc w:val="center"/>
              <w:rPr>
                <w:rFonts w:asciiTheme="majorBidi" w:hAnsiTheme="majorBidi" w:cstheme="majorBidi"/>
                <w:sz w:val="24"/>
                <w:szCs w:val="24"/>
              </w:rPr>
            </w:pPr>
            <w:r w:rsidRPr="00C433FF">
              <w:rPr>
                <w:rFonts w:asciiTheme="majorBidi" w:hAnsiTheme="majorBidi" w:cstheme="majorBidi"/>
                <w:sz w:val="24"/>
                <w:szCs w:val="24"/>
              </w:rPr>
              <w:t>As at March</w:t>
            </w:r>
          </w:p>
        </w:tc>
        <w:tc>
          <w:tcPr>
            <w:tcW w:w="149" w:type="dxa"/>
          </w:tcPr>
          <w:p w14:paraId="71A1EBA0" w14:textId="77777777" w:rsidR="00612A93" w:rsidRPr="00385165" w:rsidRDefault="00612A93" w:rsidP="005308FC">
            <w:pPr>
              <w:tabs>
                <w:tab w:val="left" w:pos="426"/>
                <w:tab w:val="left" w:pos="937"/>
              </w:tabs>
              <w:spacing w:line="300" w:lineRule="exact"/>
              <w:jc w:val="center"/>
              <w:rPr>
                <w:rFonts w:asciiTheme="majorBidi" w:hAnsiTheme="majorBidi" w:cstheme="majorBidi"/>
                <w:sz w:val="24"/>
                <w:szCs w:val="24"/>
                <w:cs/>
              </w:rPr>
            </w:pPr>
          </w:p>
        </w:tc>
        <w:tc>
          <w:tcPr>
            <w:tcW w:w="1201" w:type="dxa"/>
            <w:hideMark/>
          </w:tcPr>
          <w:p w14:paraId="6BD94146" w14:textId="77777777" w:rsidR="00612A93" w:rsidRPr="00385165" w:rsidRDefault="00612A93" w:rsidP="005308FC">
            <w:pPr>
              <w:spacing w:line="300" w:lineRule="exact"/>
              <w:jc w:val="center"/>
              <w:rPr>
                <w:rFonts w:asciiTheme="majorBidi" w:hAnsiTheme="majorBidi" w:cstheme="majorBidi"/>
                <w:spacing w:val="-8"/>
                <w:sz w:val="24"/>
                <w:szCs w:val="24"/>
                <w:cs/>
              </w:rPr>
            </w:pPr>
            <w:r w:rsidRPr="00C433FF">
              <w:rPr>
                <w:rFonts w:asciiTheme="majorBidi" w:hAnsiTheme="majorBidi" w:cstheme="majorBidi"/>
                <w:spacing w:val="-8"/>
                <w:sz w:val="24"/>
                <w:szCs w:val="24"/>
              </w:rPr>
              <w:t>As at December</w:t>
            </w:r>
          </w:p>
        </w:tc>
        <w:tc>
          <w:tcPr>
            <w:tcW w:w="141" w:type="dxa"/>
          </w:tcPr>
          <w:p w14:paraId="08AA06DB" w14:textId="77777777" w:rsidR="00612A93" w:rsidRPr="00612A93" w:rsidRDefault="00612A93" w:rsidP="005308FC">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7DD5ACBD" w14:textId="77777777" w:rsidR="00612A93" w:rsidRPr="00C433FF" w:rsidRDefault="00612A93" w:rsidP="005308FC">
            <w:pPr>
              <w:spacing w:line="300" w:lineRule="exact"/>
              <w:jc w:val="center"/>
              <w:rPr>
                <w:rFonts w:asciiTheme="majorBidi" w:hAnsiTheme="majorBidi" w:cstheme="majorBidi"/>
                <w:sz w:val="24"/>
                <w:szCs w:val="24"/>
              </w:rPr>
            </w:pPr>
            <w:r w:rsidRPr="00C433FF">
              <w:rPr>
                <w:rFonts w:asciiTheme="majorBidi" w:hAnsiTheme="majorBidi" w:cstheme="majorBidi"/>
                <w:sz w:val="24"/>
                <w:szCs w:val="24"/>
              </w:rPr>
              <w:t>As at March</w:t>
            </w:r>
          </w:p>
        </w:tc>
        <w:tc>
          <w:tcPr>
            <w:tcW w:w="141" w:type="dxa"/>
          </w:tcPr>
          <w:p w14:paraId="0950BCCF" w14:textId="77777777" w:rsidR="00612A93" w:rsidRPr="00385165" w:rsidRDefault="00612A93" w:rsidP="005308FC">
            <w:pPr>
              <w:tabs>
                <w:tab w:val="left" w:pos="426"/>
                <w:tab w:val="left" w:pos="937"/>
              </w:tabs>
              <w:spacing w:line="300" w:lineRule="exact"/>
              <w:jc w:val="center"/>
              <w:rPr>
                <w:rFonts w:asciiTheme="majorBidi" w:hAnsiTheme="majorBidi" w:cstheme="majorBidi"/>
                <w:sz w:val="24"/>
                <w:szCs w:val="24"/>
                <w:cs/>
              </w:rPr>
            </w:pPr>
          </w:p>
        </w:tc>
        <w:tc>
          <w:tcPr>
            <w:tcW w:w="1029" w:type="dxa"/>
            <w:hideMark/>
          </w:tcPr>
          <w:p w14:paraId="79680545" w14:textId="77777777" w:rsidR="00612A93" w:rsidRPr="00385165" w:rsidRDefault="00612A93" w:rsidP="005308FC">
            <w:pPr>
              <w:spacing w:line="300" w:lineRule="exact"/>
              <w:jc w:val="center"/>
              <w:rPr>
                <w:rFonts w:asciiTheme="majorBidi" w:hAnsiTheme="majorBidi" w:cstheme="majorBidi"/>
                <w:spacing w:val="-8"/>
                <w:sz w:val="24"/>
                <w:szCs w:val="24"/>
                <w:cs/>
              </w:rPr>
            </w:pPr>
            <w:r w:rsidRPr="00C433FF">
              <w:rPr>
                <w:rFonts w:asciiTheme="majorBidi" w:hAnsiTheme="majorBidi" w:cstheme="majorBidi"/>
                <w:spacing w:val="-8"/>
                <w:sz w:val="24"/>
                <w:szCs w:val="24"/>
              </w:rPr>
              <w:t>As at December</w:t>
            </w:r>
          </w:p>
        </w:tc>
      </w:tr>
      <w:tr w:rsidR="00612A93" w:rsidRPr="00612A93" w14:paraId="6700A6BE" w14:textId="77777777" w:rsidTr="00612A93">
        <w:tc>
          <w:tcPr>
            <w:tcW w:w="1800" w:type="dxa"/>
          </w:tcPr>
          <w:p w14:paraId="443A40FB" w14:textId="77777777" w:rsidR="00612A93" w:rsidRPr="00C433FF" w:rsidRDefault="00612A93" w:rsidP="005308FC">
            <w:pPr>
              <w:tabs>
                <w:tab w:val="left" w:pos="426"/>
                <w:tab w:val="left" w:pos="937"/>
              </w:tabs>
              <w:spacing w:line="300" w:lineRule="exact"/>
              <w:jc w:val="both"/>
              <w:rPr>
                <w:rFonts w:asciiTheme="majorBidi" w:hAnsiTheme="majorBidi" w:cstheme="majorBidi"/>
                <w:sz w:val="24"/>
                <w:szCs w:val="24"/>
              </w:rPr>
            </w:pPr>
          </w:p>
        </w:tc>
        <w:tc>
          <w:tcPr>
            <w:tcW w:w="990" w:type="dxa"/>
            <w:tcBorders>
              <w:top w:val="nil"/>
              <w:left w:val="nil"/>
              <w:bottom w:val="single" w:sz="6" w:space="0" w:color="auto"/>
              <w:right w:val="nil"/>
            </w:tcBorders>
            <w:hideMark/>
          </w:tcPr>
          <w:p w14:paraId="09DBBC59" w14:textId="77777777" w:rsidR="00612A93" w:rsidRPr="00612A93" w:rsidRDefault="00612A93" w:rsidP="005308FC">
            <w:pPr>
              <w:spacing w:line="300" w:lineRule="exact"/>
              <w:jc w:val="center"/>
              <w:rPr>
                <w:rFonts w:asciiTheme="majorBidi" w:hAnsiTheme="majorBidi" w:cstheme="majorBidi"/>
                <w:sz w:val="24"/>
                <w:szCs w:val="24"/>
              </w:rPr>
            </w:pPr>
            <w:r w:rsidRPr="00385165">
              <w:rPr>
                <w:rFonts w:asciiTheme="majorBidi" w:hAnsiTheme="majorBidi"/>
                <w:sz w:val="24"/>
                <w:szCs w:val="24"/>
              </w:rPr>
              <w:t>31</w:t>
            </w:r>
            <w:r w:rsidRPr="00C433FF">
              <w:rPr>
                <w:rFonts w:asciiTheme="majorBidi" w:hAnsiTheme="majorBidi" w:cstheme="majorBidi"/>
                <w:sz w:val="24"/>
                <w:szCs w:val="24"/>
              </w:rPr>
              <w:t xml:space="preserve">, </w:t>
            </w:r>
            <w:r w:rsidRPr="00385165">
              <w:rPr>
                <w:rFonts w:asciiTheme="majorBidi" w:hAnsiTheme="majorBidi"/>
                <w:sz w:val="24"/>
                <w:szCs w:val="24"/>
              </w:rPr>
              <w:t>2020</w:t>
            </w:r>
          </w:p>
        </w:tc>
        <w:tc>
          <w:tcPr>
            <w:tcW w:w="135" w:type="dxa"/>
          </w:tcPr>
          <w:p w14:paraId="4DD549AB" w14:textId="77777777" w:rsidR="00612A93" w:rsidRPr="00C433FF" w:rsidRDefault="00612A93" w:rsidP="005308FC">
            <w:pPr>
              <w:tabs>
                <w:tab w:val="left" w:pos="426"/>
                <w:tab w:val="left" w:pos="937"/>
              </w:tabs>
              <w:spacing w:line="300" w:lineRule="exact"/>
              <w:jc w:val="both"/>
              <w:rPr>
                <w:rFonts w:asciiTheme="majorBidi" w:hAnsiTheme="majorBidi" w:cstheme="majorBidi"/>
                <w:sz w:val="24"/>
                <w:szCs w:val="24"/>
              </w:rPr>
            </w:pPr>
          </w:p>
        </w:tc>
        <w:tc>
          <w:tcPr>
            <w:tcW w:w="1035" w:type="dxa"/>
            <w:tcBorders>
              <w:top w:val="nil"/>
              <w:left w:val="nil"/>
              <w:bottom w:val="single" w:sz="6" w:space="0" w:color="auto"/>
              <w:right w:val="nil"/>
            </w:tcBorders>
            <w:hideMark/>
          </w:tcPr>
          <w:p w14:paraId="0A780CD3" w14:textId="77777777" w:rsidR="00612A93" w:rsidRPr="00612A93" w:rsidRDefault="00612A93" w:rsidP="005308FC">
            <w:pPr>
              <w:spacing w:line="300" w:lineRule="exact"/>
              <w:jc w:val="center"/>
              <w:rPr>
                <w:rFonts w:asciiTheme="majorBidi" w:hAnsiTheme="majorBidi" w:cstheme="majorBidi"/>
                <w:sz w:val="24"/>
                <w:szCs w:val="24"/>
                <w:cs/>
                <w:lang w:val="en-GB"/>
              </w:rPr>
            </w:pPr>
            <w:r w:rsidRPr="00385165">
              <w:rPr>
                <w:rFonts w:asciiTheme="majorBidi" w:hAnsiTheme="majorBidi"/>
                <w:sz w:val="24"/>
                <w:szCs w:val="24"/>
              </w:rPr>
              <w:t>31</w:t>
            </w:r>
            <w:r w:rsidRPr="00C433FF">
              <w:rPr>
                <w:rFonts w:asciiTheme="majorBidi" w:hAnsiTheme="majorBidi" w:cstheme="majorBidi"/>
                <w:sz w:val="24"/>
                <w:szCs w:val="24"/>
              </w:rPr>
              <w:t xml:space="preserve">, </w:t>
            </w:r>
            <w:r w:rsidRPr="00385165">
              <w:rPr>
                <w:rFonts w:asciiTheme="majorBidi" w:hAnsiTheme="majorBidi"/>
                <w:sz w:val="24"/>
                <w:szCs w:val="24"/>
              </w:rPr>
              <w:t>2019</w:t>
            </w:r>
          </w:p>
        </w:tc>
        <w:tc>
          <w:tcPr>
            <w:tcW w:w="135" w:type="dxa"/>
          </w:tcPr>
          <w:p w14:paraId="3A90BD1D" w14:textId="77777777" w:rsidR="00612A93" w:rsidRPr="00612A93" w:rsidRDefault="00612A93" w:rsidP="005308FC">
            <w:pPr>
              <w:tabs>
                <w:tab w:val="left" w:pos="426"/>
                <w:tab w:val="left" w:pos="937"/>
              </w:tabs>
              <w:spacing w:line="300" w:lineRule="exact"/>
              <w:jc w:val="both"/>
              <w:rPr>
                <w:rFonts w:asciiTheme="majorBidi" w:hAnsiTheme="majorBidi" w:cstheme="majorBidi"/>
                <w:sz w:val="24"/>
                <w:szCs w:val="24"/>
                <w:cs/>
              </w:rPr>
            </w:pPr>
          </w:p>
        </w:tc>
        <w:tc>
          <w:tcPr>
            <w:tcW w:w="945" w:type="dxa"/>
            <w:tcBorders>
              <w:top w:val="nil"/>
              <w:left w:val="nil"/>
              <w:bottom w:val="single" w:sz="6" w:space="0" w:color="auto"/>
              <w:right w:val="nil"/>
            </w:tcBorders>
            <w:hideMark/>
          </w:tcPr>
          <w:p w14:paraId="5DB3DFCB" w14:textId="77777777" w:rsidR="00612A93" w:rsidRPr="00612A93" w:rsidRDefault="00612A93" w:rsidP="005308FC">
            <w:pPr>
              <w:spacing w:line="300" w:lineRule="exact"/>
              <w:jc w:val="center"/>
              <w:rPr>
                <w:rFonts w:asciiTheme="majorBidi" w:hAnsiTheme="majorBidi" w:cstheme="majorBidi"/>
                <w:sz w:val="24"/>
                <w:szCs w:val="24"/>
              </w:rPr>
            </w:pPr>
            <w:r w:rsidRPr="00385165">
              <w:rPr>
                <w:rFonts w:asciiTheme="majorBidi" w:hAnsiTheme="majorBidi"/>
                <w:sz w:val="24"/>
                <w:szCs w:val="24"/>
              </w:rPr>
              <w:t>31</w:t>
            </w:r>
            <w:r w:rsidRPr="00C433FF">
              <w:rPr>
                <w:rFonts w:asciiTheme="majorBidi" w:hAnsiTheme="majorBidi" w:cstheme="majorBidi"/>
                <w:sz w:val="24"/>
                <w:szCs w:val="24"/>
              </w:rPr>
              <w:t xml:space="preserve">, </w:t>
            </w:r>
            <w:r w:rsidRPr="00385165">
              <w:rPr>
                <w:rFonts w:asciiTheme="majorBidi" w:hAnsiTheme="majorBidi"/>
                <w:sz w:val="24"/>
                <w:szCs w:val="24"/>
              </w:rPr>
              <w:t>2020</w:t>
            </w:r>
          </w:p>
        </w:tc>
        <w:tc>
          <w:tcPr>
            <w:tcW w:w="149" w:type="dxa"/>
          </w:tcPr>
          <w:p w14:paraId="589D5BEA" w14:textId="77777777" w:rsidR="00612A93" w:rsidRPr="00C433FF" w:rsidRDefault="00612A93" w:rsidP="005308FC">
            <w:pPr>
              <w:tabs>
                <w:tab w:val="left" w:pos="426"/>
                <w:tab w:val="left" w:pos="937"/>
              </w:tabs>
              <w:spacing w:line="300" w:lineRule="exact"/>
              <w:jc w:val="both"/>
              <w:rPr>
                <w:rFonts w:asciiTheme="majorBidi" w:hAnsiTheme="majorBidi" w:cstheme="majorBidi"/>
                <w:sz w:val="24"/>
                <w:szCs w:val="24"/>
              </w:rPr>
            </w:pPr>
          </w:p>
        </w:tc>
        <w:tc>
          <w:tcPr>
            <w:tcW w:w="1201" w:type="dxa"/>
            <w:tcBorders>
              <w:top w:val="nil"/>
              <w:left w:val="nil"/>
              <w:bottom w:val="single" w:sz="6" w:space="0" w:color="auto"/>
              <w:right w:val="nil"/>
            </w:tcBorders>
            <w:hideMark/>
          </w:tcPr>
          <w:p w14:paraId="27DC12CD" w14:textId="77777777" w:rsidR="00612A93" w:rsidRPr="00385165" w:rsidRDefault="00612A93" w:rsidP="005308FC">
            <w:pPr>
              <w:spacing w:line="300" w:lineRule="exact"/>
              <w:jc w:val="center"/>
              <w:rPr>
                <w:rFonts w:asciiTheme="majorBidi" w:hAnsiTheme="majorBidi" w:cstheme="majorBidi"/>
                <w:sz w:val="24"/>
                <w:szCs w:val="24"/>
                <w:cs/>
              </w:rPr>
            </w:pPr>
            <w:r w:rsidRPr="00385165">
              <w:rPr>
                <w:rFonts w:asciiTheme="majorBidi" w:hAnsiTheme="majorBidi"/>
                <w:sz w:val="24"/>
                <w:szCs w:val="24"/>
              </w:rPr>
              <w:t>31</w:t>
            </w:r>
            <w:r w:rsidRPr="00C433FF">
              <w:rPr>
                <w:rFonts w:asciiTheme="majorBidi" w:hAnsiTheme="majorBidi" w:cstheme="majorBidi"/>
                <w:sz w:val="24"/>
                <w:szCs w:val="24"/>
              </w:rPr>
              <w:t xml:space="preserve">, </w:t>
            </w:r>
            <w:r w:rsidRPr="00385165">
              <w:rPr>
                <w:rFonts w:asciiTheme="majorBidi" w:hAnsiTheme="majorBidi"/>
                <w:sz w:val="24"/>
                <w:szCs w:val="24"/>
              </w:rPr>
              <w:t>2019</w:t>
            </w:r>
          </w:p>
        </w:tc>
        <w:tc>
          <w:tcPr>
            <w:tcW w:w="141" w:type="dxa"/>
          </w:tcPr>
          <w:p w14:paraId="40CA0070" w14:textId="77777777" w:rsidR="00612A93" w:rsidRPr="00C433FF" w:rsidRDefault="00612A93" w:rsidP="005308FC">
            <w:pPr>
              <w:tabs>
                <w:tab w:val="left" w:pos="426"/>
                <w:tab w:val="left" w:pos="937"/>
              </w:tabs>
              <w:spacing w:line="300" w:lineRule="exact"/>
              <w:jc w:val="center"/>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207FAAD9" w14:textId="77777777" w:rsidR="00612A93" w:rsidRPr="00612A93" w:rsidRDefault="00612A93" w:rsidP="005308FC">
            <w:pPr>
              <w:spacing w:line="300" w:lineRule="exact"/>
              <w:jc w:val="center"/>
              <w:rPr>
                <w:rFonts w:asciiTheme="majorBidi" w:hAnsiTheme="majorBidi" w:cstheme="majorBidi"/>
                <w:sz w:val="24"/>
                <w:szCs w:val="24"/>
              </w:rPr>
            </w:pPr>
            <w:r w:rsidRPr="00385165">
              <w:rPr>
                <w:rFonts w:asciiTheme="majorBidi" w:hAnsiTheme="majorBidi"/>
                <w:sz w:val="24"/>
                <w:szCs w:val="24"/>
              </w:rPr>
              <w:t>31</w:t>
            </w:r>
            <w:r w:rsidRPr="00C433FF">
              <w:rPr>
                <w:rFonts w:asciiTheme="majorBidi" w:hAnsiTheme="majorBidi" w:cstheme="majorBidi"/>
                <w:sz w:val="24"/>
                <w:szCs w:val="24"/>
              </w:rPr>
              <w:t xml:space="preserve">, </w:t>
            </w:r>
            <w:r w:rsidRPr="00385165">
              <w:rPr>
                <w:rFonts w:asciiTheme="majorBidi" w:hAnsiTheme="majorBidi"/>
                <w:sz w:val="24"/>
                <w:szCs w:val="24"/>
              </w:rPr>
              <w:t>2020</w:t>
            </w:r>
          </w:p>
        </w:tc>
        <w:tc>
          <w:tcPr>
            <w:tcW w:w="141" w:type="dxa"/>
          </w:tcPr>
          <w:p w14:paraId="5CC9F85C" w14:textId="77777777" w:rsidR="00612A93" w:rsidRPr="00C433FF" w:rsidRDefault="00612A93" w:rsidP="005308FC">
            <w:pPr>
              <w:tabs>
                <w:tab w:val="left" w:pos="426"/>
                <w:tab w:val="left" w:pos="937"/>
              </w:tabs>
              <w:spacing w:line="300" w:lineRule="exact"/>
              <w:jc w:val="both"/>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4B49BDBC" w14:textId="77777777" w:rsidR="00612A93" w:rsidRPr="00385165" w:rsidRDefault="00612A93" w:rsidP="005308FC">
            <w:pPr>
              <w:spacing w:line="300" w:lineRule="exact"/>
              <w:jc w:val="center"/>
              <w:rPr>
                <w:rFonts w:asciiTheme="majorBidi" w:hAnsiTheme="majorBidi" w:cstheme="majorBidi"/>
                <w:sz w:val="24"/>
                <w:szCs w:val="24"/>
                <w:cs/>
              </w:rPr>
            </w:pPr>
            <w:r w:rsidRPr="00385165">
              <w:rPr>
                <w:rFonts w:asciiTheme="majorBidi" w:hAnsiTheme="majorBidi"/>
                <w:sz w:val="24"/>
                <w:szCs w:val="24"/>
              </w:rPr>
              <w:t>31</w:t>
            </w:r>
            <w:r w:rsidRPr="00C433FF">
              <w:rPr>
                <w:rFonts w:asciiTheme="majorBidi" w:hAnsiTheme="majorBidi" w:cstheme="majorBidi"/>
                <w:sz w:val="24"/>
                <w:szCs w:val="24"/>
              </w:rPr>
              <w:t xml:space="preserve">, </w:t>
            </w:r>
            <w:r w:rsidRPr="00385165">
              <w:rPr>
                <w:rFonts w:asciiTheme="majorBidi" w:hAnsiTheme="majorBidi"/>
                <w:sz w:val="24"/>
                <w:szCs w:val="24"/>
              </w:rPr>
              <w:t>2019</w:t>
            </w:r>
          </w:p>
        </w:tc>
      </w:tr>
      <w:tr w:rsidR="00A448A2" w:rsidRPr="00612A93" w14:paraId="3A076902" w14:textId="77777777" w:rsidTr="00612A93">
        <w:tc>
          <w:tcPr>
            <w:tcW w:w="1800" w:type="dxa"/>
            <w:hideMark/>
          </w:tcPr>
          <w:p w14:paraId="1F09B1E0" w14:textId="26F23CD6" w:rsidR="00A448A2" w:rsidRPr="00C433FF" w:rsidRDefault="00CE3BE6" w:rsidP="005308FC">
            <w:pPr>
              <w:tabs>
                <w:tab w:val="left" w:pos="274"/>
                <w:tab w:val="left" w:pos="426"/>
                <w:tab w:val="left" w:pos="937"/>
              </w:tabs>
              <w:spacing w:line="300" w:lineRule="exact"/>
              <w:jc w:val="both"/>
              <w:rPr>
                <w:rFonts w:asciiTheme="majorBidi" w:hAnsiTheme="majorBidi" w:cstheme="majorBidi"/>
                <w:b/>
                <w:bCs/>
                <w:sz w:val="24"/>
                <w:szCs w:val="24"/>
                <w:cs/>
              </w:rPr>
            </w:pPr>
            <w:r w:rsidRPr="00CE3BE6">
              <w:rPr>
                <w:rFonts w:asciiTheme="majorBidi" w:hAnsiTheme="majorBidi" w:cstheme="majorBidi"/>
                <w:b/>
                <w:bCs/>
                <w:sz w:val="24"/>
                <w:szCs w:val="24"/>
              </w:rPr>
              <w:t>Short-term borrowings</w:t>
            </w:r>
          </w:p>
        </w:tc>
        <w:tc>
          <w:tcPr>
            <w:tcW w:w="990" w:type="dxa"/>
            <w:tcBorders>
              <w:top w:val="single" w:sz="6" w:space="0" w:color="auto"/>
              <w:left w:val="nil"/>
              <w:bottom w:val="nil"/>
              <w:right w:val="nil"/>
            </w:tcBorders>
          </w:tcPr>
          <w:p w14:paraId="51F99299" w14:textId="77777777" w:rsidR="00A448A2" w:rsidRPr="00385165" w:rsidRDefault="00A448A2" w:rsidP="005308FC">
            <w:pPr>
              <w:tabs>
                <w:tab w:val="left" w:pos="274"/>
                <w:tab w:val="left" w:pos="426"/>
                <w:tab w:val="left" w:pos="937"/>
              </w:tabs>
              <w:spacing w:line="300" w:lineRule="exact"/>
              <w:jc w:val="center"/>
              <w:rPr>
                <w:rFonts w:asciiTheme="majorBidi" w:hAnsiTheme="majorBidi" w:cstheme="majorBidi"/>
                <w:sz w:val="24"/>
                <w:szCs w:val="24"/>
                <w:cs/>
              </w:rPr>
            </w:pPr>
          </w:p>
        </w:tc>
        <w:tc>
          <w:tcPr>
            <w:tcW w:w="135" w:type="dxa"/>
          </w:tcPr>
          <w:p w14:paraId="6E79E892" w14:textId="77777777" w:rsidR="00A448A2" w:rsidRPr="00C433FF" w:rsidRDefault="00A448A2" w:rsidP="005308FC">
            <w:pPr>
              <w:tabs>
                <w:tab w:val="left" w:pos="274"/>
                <w:tab w:val="left" w:pos="426"/>
                <w:tab w:val="left" w:pos="937"/>
              </w:tabs>
              <w:spacing w:line="300" w:lineRule="exact"/>
              <w:jc w:val="both"/>
              <w:rPr>
                <w:rFonts w:asciiTheme="majorBidi" w:hAnsiTheme="majorBidi" w:cstheme="majorBidi"/>
                <w:sz w:val="24"/>
                <w:szCs w:val="24"/>
              </w:rPr>
            </w:pPr>
          </w:p>
        </w:tc>
        <w:tc>
          <w:tcPr>
            <w:tcW w:w="1035" w:type="dxa"/>
            <w:tcBorders>
              <w:top w:val="single" w:sz="6" w:space="0" w:color="auto"/>
              <w:left w:val="nil"/>
              <w:bottom w:val="nil"/>
              <w:right w:val="nil"/>
            </w:tcBorders>
          </w:tcPr>
          <w:p w14:paraId="55DC25F2" w14:textId="77777777" w:rsidR="00A448A2" w:rsidRPr="00385165" w:rsidRDefault="00A448A2" w:rsidP="005308FC">
            <w:pPr>
              <w:tabs>
                <w:tab w:val="left" w:pos="274"/>
                <w:tab w:val="left" w:pos="426"/>
                <w:tab w:val="left" w:pos="937"/>
              </w:tabs>
              <w:spacing w:line="300" w:lineRule="exact"/>
              <w:jc w:val="center"/>
              <w:rPr>
                <w:rFonts w:asciiTheme="majorBidi" w:hAnsiTheme="majorBidi" w:cstheme="majorBidi"/>
                <w:sz w:val="24"/>
                <w:szCs w:val="24"/>
                <w:cs/>
              </w:rPr>
            </w:pPr>
          </w:p>
        </w:tc>
        <w:tc>
          <w:tcPr>
            <w:tcW w:w="135" w:type="dxa"/>
          </w:tcPr>
          <w:p w14:paraId="79A886F5" w14:textId="77777777" w:rsidR="00A448A2" w:rsidRPr="00C433FF" w:rsidRDefault="00A448A2" w:rsidP="005308FC">
            <w:pPr>
              <w:tabs>
                <w:tab w:val="left" w:pos="274"/>
                <w:tab w:val="left" w:pos="426"/>
                <w:tab w:val="left" w:pos="937"/>
              </w:tabs>
              <w:spacing w:line="300" w:lineRule="exact"/>
              <w:jc w:val="both"/>
              <w:rPr>
                <w:rFonts w:asciiTheme="majorBidi" w:hAnsiTheme="majorBidi" w:cstheme="majorBidi"/>
                <w:sz w:val="24"/>
                <w:szCs w:val="24"/>
              </w:rPr>
            </w:pPr>
          </w:p>
        </w:tc>
        <w:tc>
          <w:tcPr>
            <w:tcW w:w="945" w:type="dxa"/>
          </w:tcPr>
          <w:p w14:paraId="514E613C"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cs/>
              </w:rPr>
            </w:pPr>
          </w:p>
        </w:tc>
        <w:tc>
          <w:tcPr>
            <w:tcW w:w="149" w:type="dxa"/>
          </w:tcPr>
          <w:p w14:paraId="46F51AEE"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cs/>
              </w:rPr>
            </w:pPr>
          </w:p>
        </w:tc>
        <w:tc>
          <w:tcPr>
            <w:tcW w:w="1201" w:type="dxa"/>
          </w:tcPr>
          <w:p w14:paraId="4416F806"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cs/>
              </w:rPr>
            </w:pPr>
          </w:p>
        </w:tc>
        <w:tc>
          <w:tcPr>
            <w:tcW w:w="141" w:type="dxa"/>
          </w:tcPr>
          <w:p w14:paraId="4035D6AC"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cs/>
              </w:rPr>
            </w:pPr>
          </w:p>
        </w:tc>
        <w:tc>
          <w:tcPr>
            <w:tcW w:w="1029" w:type="dxa"/>
          </w:tcPr>
          <w:p w14:paraId="6C794BD0"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cs/>
              </w:rPr>
            </w:pPr>
          </w:p>
        </w:tc>
        <w:tc>
          <w:tcPr>
            <w:tcW w:w="141" w:type="dxa"/>
          </w:tcPr>
          <w:p w14:paraId="045E67C6"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cs/>
              </w:rPr>
            </w:pPr>
          </w:p>
        </w:tc>
        <w:tc>
          <w:tcPr>
            <w:tcW w:w="1029" w:type="dxa"/>
          </w:tcPr>
          <w:p w14:paraId="34BFB820" w14:textId="77777777" w:rsidR="00A448A2" w:rsidRPr="00385165" w:rsidRDefault="00A448A2" w:rsidP="005308FC">
            <w:pPr>
              <w:tabs>
                <w:tab w:val="left" w:pos="426"/>
                <w:tab w:val="left" w:pos="937"/>
              </w:tabs>
              <w:spacing w:line="300" w:lineRule="exact"/>
              <w:jc w:val="center"/>
              <w:rPr>
                <w:rFonts w:asciiTheme="majorBidi" w:hAnsiTheme="majorBidi" w:cstheme="majorBidi"/>
                <w:sz w:val="24"/>
                <w:szCs w:val="24"/>
                <w:cs/>
              </w:rPr>
            </w:pPr>
          </w:p>
        </w:tc>
      </w:tr>
      <w:tr w:rsidR="00A448A2" w:rsidRPr="00612A93" w14:paraId="16A47CE7" w14:textId="77777777" w:rsidTr="00612A93">
        <w:tc>
          <w:tcPr>
            <w:tcW w:w="1800" w:type="dxa"/>
            <w:hideMark/>
          </w:tcPr>
          <w:p w14:paraId="49545335" w14:textId="77777777" w:rsidR="00A448A2" w:rsidRPr="00612A93" w:rsidRDefault="00A448A2" w:rsidP="005308FC">
            <w:pPr>
              <w:tabs>
                <w:tab w:val="left" w:pos="274"/>
                <w:tab w:val="left" w:pos="426"/>
                <w:tab w:val="left" w:pos="937"/>
              </w:tabs>
              <w:spacing w:line="300" w:lineRule="exact"/>
              <w:jc w:val="both"/>
              <w:rPr>
                <w:rFonts w:asciiTheme="majorBidi" w:hAnsiTheme="majorBidi" w:cstheme="majorBidi"/>
                <w:sz w:val="24"/>
                <w:szCs w:val="24"/>
                <w:cs/>
              </w:rPr>
            </w:pPr>
            <w:r w:rsidRPr="00C433FF">
              <w:rPr>
                <w:rFonts w:asciiTheme="majorBidi" w:hAnsiTheme="majorBidi" w:cstheme="majorBidi"/>
                <w:sz w:val="24"/>
                <w:szCs w:val="24"/>
              </w:rPr>
              <w:t xml:space="preserve">   Subsidiary</w:t>
            </w:r>
          </w:p>
        </w:tc>
        <w:tc>
          <w:tcPr>
            <w:tcW w:w="990" w:type="dxa"/>
          </w:tcPr>
          <w:p w14:paraId="4308FE28" w14:textId="77777777" w:rsidR="00A448A2" w:rsidRPr="00612A93" w:rsidRDefault="00A448A2" w:rsidP="005308FC">
            <w:pPr>
              <w:tabs>
                <w:tab w:val="left" w:pos="274"/>
                <w:tab w:val="left" w:pos="426"/>
                <w:tab w:val="left" w:pos="937"/>
              </w:tabs>
              <w:spacing w:line="300" w:lineRule="exact"/>
              <w:jc w:val="center"/>
              <w:rPr>
                <w:rFonts w:asciiTheme="majorBidi" w:hAnsiTheme="majorBidi" w:cstheme="majorBidi"/>
                <w:sz w:val="24"/>
                <w:szCs w:val="24"/>
                <w:cs/>
              </w:rPr>
            </w:pPr>
            <w:r w:rsidRPr="00385165">
              <w:rPr>
                <w:rFonts w:asciiTheme="majorBidi" w:hAnsiTheme="majorBidi" w:cstheme="majorBidi"/>
                <w:sz w:val="24"/>
                <w:szCs w:val="24"/>
              </w:rPr>
              <w:t>4.00</w:t>
            </w:r>
          </w:p>
        </w:tc>
        <w:tc>
          <w:tcPr>
            <w:tcW w:w="135" w:type="dxa"/>
          </w:tcPr>
          <w:p w14:paraId="4B0B1F92" w14:textId="77777777" w:rsidR="00A448A2" w:rsidRPr="00612A93" w:rsidRDefault="00A448A2" w:rsidP="005308FC">
            <w:pPr>
              <w:tabs>
                <w:tab w:val="left" w:pos="274"/>
                <w:tab w:val="left" w:pos="426"/>
                <w:tab w:val="left" w:pos="937"/>
              </w:tabs>
              <w:spacing w:line="300" w:lineRule="exact"/>
              <w:jc w:val="both"/>
              <w:rPr>
                <w:rFonts w:asciiTheme="majorBidi" w:hAnsiTheme="majorBidi" w:cstheme="majorBidi"/>
                <w:sz w:val="24"/>
                <w:szCs w:val="24"/>
                <w:cs/>
              </w:rPr>
            </w:pPr>
          </w:p>
        </w:tc>
        <w:tc>
          <w:tcPr>
            <w:tcW w:w="1035" w:type="dxa"/>
            <w:hideMark/>
          </w:tcPr>
          <w:p w14:paraId="04C6F21E" w14:textId="77777777" w:rsidR="00A448A2" w:rsidRPr="00612A93" w:rsidRDefault="00A448A2" w:rsidP="005308FC">
            <w:pPr>
              <w:tabs>
                <w:tab w:val="left" w:pos="274"/>
                <w:tab w:val="left" w:pos="426"/>
                <w:tab w:val="left" w:pos="937"/>
              </w:tabs>
              <w:spacing w:line="300" w:lineRule="exact"/>
              <w:jc w:val="center"/>
              <w:rPr>
                <w:rFonts w:asciiTheme="majorBidi" w:hAnsiTheme="majorBidi" w:cstheme="majorBidi"/>
                <w:sz w:val="24"/>
                <w:szCs w:val="24"/>
                <w:cs/>
              </w:rPr>
            </w:pPr>
            <w:r w:rsidRPr="00385165">
              <w:rPr>
                <w:rFonts w:asciiTheme="majorBidi" w:hAnsiTheme="majorBidi" w:cstheme="majorBidi"/>
                <w:sz w:val="24"/>
                <w:szCs w:val="24"/>
              </w:rPr>
              <w:t>-</w:t>
            </w:r>
          </w:p>
        </w:tc>
        <w:tc>
          <w:tcPr>
            <w:tcW w:w="135" w:type="dxa"/>
          </w:tcPr>
          <w:p w14:paraId="5F4326B6" w14:textId="77777777" w:rsidR="00A448A2" w:rsidRPr="00612A93" w:rsidRDefault="00A448A2" w:rsidP="005308FC">
            <w:pPr>
              <w:tabs>
                <w:tab w:val="left" w:pos="274"/>
                <w:tab w:val="left" w:pos="426"/>
                <w:tab w:val="left" w:pos="937"/>
              </w:tabs>
              <w:spacing w:line="300" w:lineRule="exact"/>
              <w:jc w:val="both"/>
              <w:rPr>
                <w:rFonts w:asciiTheme="majorBidi" w:hAnsiTheme="majorBidi" w:cstheme="majorBidi"/>
                <w:sz w:val="24"/>
                <w:szCs w:val="24"/>
                <w:cs/>
              </w:rPr>
            </w:pPr>
          </w:p>
        </w:tc>
        <w:tc>
          <w:tcPr>
            <w:tcW w:w="945" w:type="dxa"/>
            <w:hideMark/>
          </w:tcPr>
          <w:p w14:paraId="2E310EB4" w14:textId="77777777" w:rsidR="00A448A2" w:rsidRPr="00385165" w:rsidRDefault="00A448A2" w:rsidP="005308FC">
            <w:pPr>
              <w:spacing w:line="300" w:lineRule="exact"/>
              <w:ind w:right="208"/>
              <w:jc w:val="right"/>
              <w:rPr>
                <w:rFonts w:asciiTheme="majorBidi" w:hAnsiTheme="majorBidi" w:cstheme="majorBidi"/>
                <w:sz w:val="24"/>
                <w:szCs w:val="24"/>
                <w:cs/>
              </w:rPr>
            </w:pPr>
            <w:r w:rsidRPr="00385165">
              <w:rPr>
                <w:rFonts w:asciiTheme="majorBidi" w:hAnsiTheme="majorBidi" w:cstheme="majorBidi"/>
                <w:sz w:val="24"/>
                <w:szCs w:val="24"/>
              </w:rPr>
              <w:t>-</w:t>
            </w:r>
          </w:p>
        </w:tc>
        <w:tc>
          <w:tcPr>
            <w:tcW w:w="149" w:type="dxa"/>
          </w:tcPr>
          <w:p w14:paraId="2B0DC929"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rPr>
            </w:pPr>
          </w:p>
        </w:tc>
        <w:tc>
          <w:tcPr>
            <w:tcW w:w="1201" w:type="dxa"/>
            <w:hideMark/>
          </w:tcPr>
          <w:p w14:paraId="4AEB0575" w14:textId="77777777" w:rsidR="00A448A2" w:rsidRPr="00385165" w:rsidRDefault="00A448A2" w:rsidP="005308FC">
            <w:pPr>
              <w:spacing w:line="300" w:lineRule="exact"/>
              <w:ind w:right="208"/>
              <w:jc w:val="right"/>
              <w:rPr>
                <w:rFonts w:asciiTheme="majorBidi" w:hAnsiTheme="majorBidi" w:cstheme="majorBidi"/>
                <w:sz w:val="24"/>
                <w:szCs w:val="24"/>
                <w:cs/>
              </w:rPr>
            </w:pPr>
            <w:r w:rsidRPr="00385165">
              <w:rPr>
                <w:rFonts w:asciiTheme="majorBidi" w:hAnsiTheme="majorBidi" w:cstheme="majorBidi"/>
                <w:sz w:val="24"/>
                <w:szCs w:val="24"/>
              </w:rPr>
              <w:t>-</w:t>
            </w:r>
          </w:p>
        </w:tc>
        <w:tc>
          <w:tcPr>
            <w:tcW w:w="141" w:type="dxa"/>
          </w:tcPr>
          <w:p w14:paraId="353D31FF"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07B3CAF9" w14:textId="77777777" w:rsidR="00A448A2" w:rsidRPr="00385165" w:rsidRDefault="00A448A2" w:rsidP="005308FC">
            <w:pPr>
              <w:tabs>
                <w:tab w:val="left" w:pos="426"/>
                <w:tab w:val="left" w:pos="937"/>
              </w:tabs>
              <w:spacing w:line="300" w:lineRule="exact"/>
              <w:jc w:val="right"/>
              <w:rPr>
                <w:rFonts w:asciiTheme="majorBidi" w:hAnsiTheme="majorBidi" w:cstheme="majorBidi"/>
                <w:sz w:val="24"/>
                <w:szCs w:val="24"/>
                <w:cs/>
              </w:rPr>
            </w:pPr>
            <w:r w:rsidRPr="00385165">
              <w:rPr>
                <w:rFonts w:asciiTheme="majorBidi" w:hAnsiTheme="majorBidi" w:cstheme="majorBidi"/>
                <w:sz w:val="24"/>
                <w:szCs w:val="24"/>
              </w:rPr>
              <w:t>31</w:t>
            </w:r>
            <w:r w:rsidRPr="00C433FF">
              <w:rPr>
                <w:rFonts w:asciiTheme="majorBidi" w:hAnsiTheme="majorBidi" w:cstheme="majorBidi"/>
                <w:sz w:val="24"/>
                <w:szCs w:val="24"/>
              </w:rPr>
              <w:t>,</w:t>
            </w:r>
            <w:r w:rsidRPr="00385165">
              <w:rPr>
                <w:rFonts w:asciiTheme="majorBidi" w:hAnsiTheme="majorBidi" w:cstheme="majorBidi"/>
                <w:sz w:val="24"/>
                <w:szCs w:val="24"/>
              </w:rPr>
              <w:t>519</w:t>
            </w:r>
          </w:p>
        </w:tc>
        <w:tc>
          <w:tcPr>
            <w:tcW w:w="141" w:type="dxa"/>
          </w:tcPr>
          <w:p w14:paraId="177E62F0"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66A658AB" w14:textId="77777777" w:rsidR="00A448A2" w:rsidRPr="00385165" w:rsidRDefault="00A448A2" w:rsidP="005308FC">
            <w:pPr>
              <w:spacing w:line="300" w:lineRule="exact"/>
              <w:ind w:right="208"/>
              <w:jc w:val="right"/>
              <w:rPr>
                <w:rFonts w:asciiTheme="majorBidi" w:hAnsiTheme="majorBidi" w:cstheme="majorBidi"/>
                <w:sz w:val="24"/>
                <w:szCs w:val="24"/>
                <w:cs/>
              </w:rPr>
            </w:pPr>
            <w:r w:rsidRPr="00385165">
              <w:rPr>
                <w:rFonts w:asciiTheme="majorBidi" w:hAnsiTheme="majorBidi" w:cstheme="majorBidi"/>
                <w:sz w:val="24"/>
                <w:szCs w:val="24"/>
              </w:rPr>
              <w:t>-</w:t>
            </w:r>
          </w:p>
        </w:tc>
      </w:tr>
      <w:tr w:rsidR="00A448A2" w:rsidRPr="00C433FF" w14:paraId="5E5DEC39" w14:textId="77777777" w:rsidTr="00612A93">
        <w:tc>
          <w:tcPr>
            <w:tcW w:w="1800" w:type="dxa"/>
            <w:hideMark/>
          </w:tcPr>
          <w:p w14:paraId="3F586928" w14:textId="77777777" w:rsidR="00A448A2" w:rsidRPr="00C433FF" w:rsidRDefault="0002500A" w:rsidP="005308FC">
            <w:pPr>
              <w:tabs>
                <w:tab w:val="left" w:pos="274"/>
                <w:tab w:val="left" w:pos="426"/>
                <w:tab w:val="left" w:pos="937"/>
              </w:tabs>
              <w:spacing w:line="300" w:lineRule="exact"/>
              <w:ind w:left="720"/>
              <w:jc w:val="both"/>
              <w:rPr>
                <w:rFonts w:asciiTheme="majorBidi" w:hAnsiTheme="majorBidi" w:cstheme="majorBidi"/>
                <w:sz w:val="24"/>
                <w:szCs w:val="24"/>
              </w:rPr>
            </w:pPr>
            <w:r w:rsidRPr="00C433FF">
              <w:rPr>
                <w:rFonts w:asciiTheme="majorBidi" w:hAnsiTheme="majorBidi" w:cstheme="majorBidi"/>
                <w:sz w:val="24"/>
                <w:szCs w:val="24"/>
              </w:rPr>
              <w:t>Total</w:t>
            </w:r>
          </w:p>
        </w:tc>
        <w:tc>
          <w:tcPr>
            <w:tcW w:w="990" w:type="dxa"/>
          </w:tcPr>
          <w:p w14:paraId="3DC7090F" w14:textId="77777777" w:rsidR="00A448A2" w:rsidRPr="00612A93" w:rsidRDefault="00A448A2" w:rsidP="005308FC">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35" w:type="dxa"/>
          </w:tcPr>
          <w:p w14:paraId="17B36303" w14:textId="77777777" w:rsidR="00A448A2" w:rsidRPr="00612A93" w:rsidRDefault="00A448A2" w:rsidP="005308FC">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035" w:type="dxa"/>
          </w:tcPr>
          <w:p w14:paraId="57EA2668" w14:textId="77777777" w:rsidR="00A448A2" w:rsidRPr="00612A93" w:rsidRDefault="00A448A2" w:rsidP="005308FC">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35" w:type="dxa"/>
          </w:tcPr>
          <w:p w14:paraId="4CD04616" w14:textId="77777777" w:rsidR="00A448A2" w:rsidRPr="00612A93" w:rsidRDefault="00A448A2" w:rsidP="005308FC">
            <w:pPr>
              <w:tabs>
                <w:tab w:val="left" w:pos="274"/>
                <w:tab w:val="left" w:pos="426"/>
                <w:tab w:val="left" w:pos="937"/>
              </w:tabs>
              <w:spacing w:line="300" w:lineRule="exact"/>
              <w:ind w:left="720"/>
              <w:jc w:val="both"/>
              <w:rPr>
                <w:rFonts w:asciiTheme="majorBidi" w:hAnsiTheme="majorBidi" w:cstheme="majorBidi"/>
                <w:sz w:val="24"/>
                <w:szCs w:val="24"/>
                <w:cs/>
              </w:rPr>
            </w:pPr>
          </w:p>
        </w:tc>
        <w:tc>
          <w:tcPr>
            <w:tcW w:w="945" w:type="dxa"/>
            <w:tcBorders>
              <w:top w:val="single" w:sz="6" w:space="0" w:color="auto"/>
              <w:left w:val="nil"/>
              <w:bottom w:val="double" w:sz="6" w:space="0" w:color="auto"/>
              <w:right w:val="nil"/>
            </w:tcBorders>
            <w:hideMark/>
          </w:tcPr>
          <w:p w14:paraId="6D1D9FD1" w14:textId="77777777" w:rsidR="00A448A2" w:rsidRPr="00385165" w:rsidRDefault="00A448A2" w:rsidP="005308FC">
            <w:pPr>
              <w:spacing w:line="300" w:lineRule="exact"/>
              <w:ind w:right="208"/>
              <w:jc w:val="right"/>
              <w:rPr>
                <w:rFonts w:asciiTheme="majorBidi" w:hAnsiTheme="majorBidi" w:cstheme="majorBidi"/>
                <w:sz w:val="24"/>
                <w:szCs w:val="24"/>
                <w:cs/>
              </w:rPr>
            </w:pPr>
            <w:r w:rsidRPr="00385165">
              <w:rPr>
                <w:rFonts w:asciiTheme="majorBidi" w:hAnsiTheme="majorBidi" w:cstheme="majorBidi"/>
                <w:sz w:val="24"/>
                <w:szCs w:val="24"/>
              </w:rPr>
              <w:t>-</w:t>
            </w:r>
          </w:p>
        </w:tc>
        <w:tc>
          <w:tcPr>
            <w:tcW w:w="149" w:type="dxa"/>
          </w:tcPr>
          <w:p w14:paraId="24890F5C" w14:textId="77777777" w:rsidR="00A448A2" w:rsidRPr="00C433FF" w:rsidRDefault="00A448A2" w:rsidP="005308FC">
            <w:pPr>
              <w:tabs>
                <w:tab w:val="left" w:pos="284"/>
                <w:tab w:val="left" w:pos="567"/>
              </w:tabs>
              <w:spacing w:line="300" w:lineRule="exact"/>
              <w:ind w:right="369"/>
              <w:jc w:val="center"/>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hideMark/>
          </w:tcPr>
          <w:p w14:paraId="391F0EC5" w14:textId="77777777" w:rsidR="00A448A2" w:rsidRPr="00385165" w:rsidRDefault="00A448A2" w:rsidP="005308FC">
            <w:pPr>
              <w:spacing w:line="300" w:lineRule="exact"/>
              <w:ind w:right="208"/>
              <w:jc w:val="right"/>
              <w:rPr>
                <w:rFonts w:asciiTheme="majorBidi" w:hAnsiTheme="majorBidi" w:cstheme="majorBidi"/>
                <w:sz w:val="24"/>
                <w:szCs w:val="24"/>
                <w:cs/>
              </w:rPr>
            </w:pPr>
            <w:r w:rsidRPr="00385165">
              <w:rPr>
                <w:rFonts w:asciiTheme="majorBidi" w:hAnsiTheme="majorBidi" w:cstheme="majorBidi"/>
                <w:sz w:val="24"/>
                <w:szCs w:val="24"/>
              </w:rPr>
              <w:t>-</w:t>
            </w:r>
          </w:p>
        </w:tc>
        <w:tc>
          <w:tcPr>
            <w:tcW w:w="141" w:type="dxa"/>
          </w:tcPr>
          <w:p w14:paraId="778666F1" w14:textId="77777777" w:rsidR="00A448A2" w:rsidRPr="00612A93" w:rsidRDefault="00A448A2" w:rsidP="005308FC">
            <w:pPr>
              <w:tabs>
                <w:tab w:val="left" w:pos="426"/>
                <w:tab w:val="left" w:pos="937"/>
              </w:tabs>
              <w:spacing w:line="300" w:lineRule="exact"/>
              <w:jc w:val="center"/>
              <w:rPr>
                <w:rFonts w:asciiTheme="majorBidi" w:hAnsiTheme="majorBidi" w:cstheme="majorBidi"/>
                <w:sz w:val="24"/>
                <w:szCs w:val="24"/>
              </w:rPr>
            </w:pPr>
          </w:p>
        </w:tc>
        <w:tc>
          <w:tcPr>
            <w:tcW w:w="1029" w:type="dxa"/>
            <w:tcBorders>
              <w:top w:val="single" w:sz="6" w:space="0" w:color="auto"/>
              <w:left w:val="nil"/>
              <w:bottom w:val="double" w:sz="6" w:space="0" w:color="auto"/>
              <w:right w:val="nil"/>
            </w:tcBorders>
            <w:hideMark/>
          </w:tcPr>
          <w:p w14:paraId="7A282169" w14:textId="77777777" w:rsidR="00A448A2" w:rsidRPr="00385165" w:rsidRDefault="00A448A2" w:rsidP="005308FC">
            <w:pPr>
              <w:tabs>
                <w:tab w:val="left" w:pos="426"/>
                <w:tab w:val="left" w:pos="937"/>
              </w:tabs>
              <w:spacing w:line="300" w:lineRule="exact"/>
              <w:jc w:val="right"/>
              <w:rPr>
                <w:rFonts w:asciiTheme="majorBidi" w:hAnsiTheme="majorBidi" w:cstheme="majorBidi"/>
                <w:sz w:val="24"/>
                <w:szCs w:val="24"/>
                <w:cs/>
              </w:rPr>
            </w:pPr>
            <w:r w:rsidRPr="00385165">
              <w:rPr>
                <w:rFonts w:asciiTheme="majorBidi" w:hAnsiTheme="majorBidi" w:cstheme="majorBidi"/>
                <w:sz w:val="24"/>
                <w:szCs w:val="24"/>
              </w:rPr>
              <w:t>31</w:t>
            </w:r>
            <w:r w:rsidRPr="00C433FF">
              <w:rPr>
                <w:rFonts w:asciiTheme="majorBidi" w:hAnsiTheme="majorBidi" w:cstheme="majorBidi"/>
                <w:sz w:val="24"/>
                <w:szCs w:val="24"/>
              </w:rPr>
              <w:t>,</w:t>
            </w:r>
            <w:r w:rsidRPr="00385165">
              <w:rPr>
                <w:rFonts w:asciiTheme="majorBidi" w:hAnsiTheme="majorBidi" w:cstheme="majorBidi"/>
                <w:sz w:val="24"/>
                <w:szCs w:val="24"/>
              </w:rPr>
              <w:t>519</w:t>
            </w:r>
          </w:p>
        </w:tc>
        <w:tc>
          <w:tcPr>
            <w:tcW w:w="141" w:type="dxa"/>
          </w:tcPr>
          <w:p w14:paraId="7096AEB4" w14:textId="77777777" w:rsidR="00A448A2" w:rsidRPr="00C433FF" w:rsidRDefault="00A448A2" w:rsidP="005308FC">
            <w:pPr>
              <w:tabs>
                <w:tab w:val="left" w:pos="426"/>
                <w:tab w:val="left" w:pos="937"/>
              </w:tabs>
              <w:spacing w:line="300" w:lineRule="exact"/>
              <w:jc w:val="center"/>
              <w:rPr>
                <w:rFonts w:asciiTheme="majorBidi" w:hAnsiTheme="majorBidi" w:cstheme="majorBidi"/>
                <w:sz w:val="24"/>
                <w:szCs w:val="24"/>
              </w:rPr>
            </w:pPr>
          </w:p>
        </w:tc>
        <w:tc>
          <w:tcPr>
            <w:tcW w:w="1029" w:type="dxa"/>
            <w:tcBorders>
              <w:top w:val="single" w:sz="6" w:space="0" w:color="auto"/>
              <w:left w:val="nil"/>
              <w:bottom w:val="double" w:sz="6" w:space="0" w:color="auto"/>
              <w:right w:val="nil"/>
            </w:tcBorders>
            <w:hideMark/>
          </w:tcPr>
          <w:p w14:paraId="5FB92F71" w14:textId="77777777" w:rsidR="00A448A2" w:rsidRPr="00385165" w:rsidRDefault="00A448A2" w:rsidP="005308FC">
            <w:pPr>
              <w:spacing w:line="300" w:lineRule="exact"/>
              <w:ind w:right="208"/>
              <w:jc w:val="right"/>
              <w:rPr>
                <w:rFonts w:asciiTheme="majorBidi" w:hAnsiTheme="majorBidi" w:cstheme="majorBidi"/>
                <w:sz w:val="24"/>
                <w:szCs w:val="24"/>
                <w:cs/>
              </w:rPr>
            </w:pPr>
            <w:r w:rsidRPr="00385165">
              <w:rPr>
                <w:rFonts w:asciiTheme="majorBidi" w:hAnsiTheme="majorBidi" w:cstheme="majorBidi"/>
                <w:sz w:val="24"/>
                <w:szCs w:val="24"/>
              </w:rPr>
              <w:t>-</w:t>
            </w:r>
          </w:p>
        </w:tc>
      </w:tr>
    </w:tbl>
    <w:p w14:paraId="3DB4F342" w14:textId="298ED101" w:rsidR="006044D7" w:rsidRPr="00C433FF" w:rsidRDefault="006044D7" w:rsidP="006044D7">
      <w:pPr>
        <w:tabs>
          <w:tab w:val="left" w:pos="851"/>
        </w:tabs>
        <w:spacing w:line="360" w:lineRule="exact"/>
        <w:ind w:left="284"/>
        <w:jc w:val="thaiDistribute"/>
        <w:rPr>
          <w:rFonts w:asciiTheme="majorBidi" w:hAnsiTheme="majorBidi" w:cstheme="majorBidi"/>
          <w:sz w:val="32"/>
          <w:szCs w:val="32"/>
        </w:rPr>
      </w:pPr>
      <w:r w:rsidRPr="00385165">
        <w:rPr>
          <w:rFonts w:asciiTheme="majorBidi" w:hAnsiTheme="majorBidi" w:cstheme="majorBidi"/>
          <w:sz w:val="32"/>
          <w:szCs w:val="32"/>
        </w:rPr>
        <w:lastRenderedPageBreak/>
        <w:tab/>
      </w:r>
      <w:r w:rsidR="007804F2" w:rsidRPr="007804F2">
        <w:rPr>
          <w:rFonts w:asciiTheme="majorBidi" w:hAnsiTheme="majorBidi" w:cstheme="majorBidi"/>
          <w:sz w:val="32"/>
          <w:szCs w:val="32"/>
        </w:rPr>
        <w:t xml:space="preserve">On March </w:t>
      </w:r>
      <w:r w:rsidR="00F11498" w:rsidRPr="007804F2">
        <w:rPr>
          <w:rFonts w:asciiTheme="majorBidi" w:hAnsiTheme="majorBidi" w:cstheme="majorBidi"/>
          <w:sz w:val="32"/>
          <w:szCs w:val="32"/>
        </w:rPr>
        <w:t>19</w:t>
      </w:r>
      <w:r w:rsidR="00F11498">
        <w:rPr>
          <w:rFonts w:asciiTheme="majorBidi" w:hAnsiTheme="majorBidi" w:cstheme="majorBidi"/>
          <w:sz w:val="32"/>
          <w:szCs w:val="32"/>
        </w:rPr>
        <w:t>,</w:t>
      </w:r>
      <w:r w:rsidR="00F11498" w:rsidRPr="007804F2">
        <w:rPr>
          <w:rFonts w:asciiTheme="majorBidi" w:hAnsiTheme="majorBidi" w:cstheme="majorBidi"/>
          <w:sz w:val="32"/>
          <w:szCs w:val="32"/>
        </w:rPr>
        <w:t xml:space="preserve"> </w:t>
      </w:r>
      <w:r w:rsidR="007804F2" w:rsidRPr="007804F2">
        <w:rPr>
          <w:rFonts w:asciiTheme="majorBidi" w:hAnsiTheme="majorBidi" w:cstheme="majorBidi"/>
          <w:sz w:val="32"/>
          <w:szCs w:val="32"/>
        </w:rPr>
        <w:t>2020, the Company entered into an agreement to receive the transfer of shares and rights under an agreement with ACD Energy Company Limited (a subsidiary company) totaling Baht 168.38 million (Note 10). The Company paid the compensation under the agreement by deducting debt and the right to receive the subsidiary’s outstanding refunds, consisted of long-term loans in the amount of Baht 90.00 million baht, accrued interest in the amount of Baht 5.86 million and the right to receive money from capital reduction of the subsidiary in the amount of Baht 41.00 million, totaling Baht 136.86 million. As a result, the Company had to pay the remaining money from the agreement in the amount of Baht 31.52 million on demand.</w:t>
      </w:r>
    </w:p>
    <w:p w14:paraId="3ADC932F" w14:textId="77777777" w:rsidR="00E82711" w:rsidRPr="00C433FF" w:rsidRDefault="00E82711" w:rsidP="00E6667A">
      <w:pPr>
        <w:tabs>
          <w:tab w:val="left" w:pos="284"/>
          <w:tab w:val="left" w:pos="937"/>
        </w:tabs>
        <w:spacing w:line="380" w:lineRule="exact"/>
        <w:ind w:left="284" w:hanging="284"/>
        <w:rPr>
          <w:rFonts w:asciiTheme="majorBidi" w:hAnsiTheme="majorBidi" w:cstheme="majorBidi"/>
          <w:sz w:val="32"/>
          <w:szCs w:val="32"/>
        </w:rPr>
      </w:pPr>
    </w:p>
    <w:p w14:paraId="3B073403" w14:textId="77777777" w:rsidR="00AE7E9C" w:rsidRPr="00C433FF" w:rsidRDefault="00B822A2" w:rsidP="00AE7E9C">
      <w:pPr>
        <w:tabs>
          <w:tab w:val="left" w:pos="284"/>
          <w:tab w:val="left" w:pos="937"/>
        </w:tabs>
        <w:spacing w:line="380" w:lineRule="exact"/>
        <w:ind w:left="284" w:hanging="284"/>
        <w:rPr>
          <w:rFonts w:asciiTheme="majorBidi" w:hAnsiTheme="majorBidi" w:cstheme="majorBidi"/>
          <w:sz w:val="32"/>
          <w:szCs w:val="32"/>
        </w:rPr>
      </w:pPr>
      <w:r w:rsidRPr="00385165">
        <w:rPr>
          <w:rFonts w:asciiTheme="majorBidi" w:hAnsiTheme="majorBidi" w:cstheme="majorBidi"/>
          <w:sz w:val="32"/>
          <w:szCs w:val="32"/>
        </w:rPr>
        <w:t>7</w:t>
      </w:r>
      <w:r w:rsidR="00AE7E9C" w:rsidRPr="00385165">
        <w:rPr>
          <w:rFonts w:asciiTheme="majorBidi" w:hAnsiTheme="majorBidi" w:cstheme="majorBidi"/>
          <w:sz w:val="32"/>
          <w:szCs w:val="32"/>
        </w:rPr>
        <w:t xml:space="preserve">. </w:t>
      </w:r>
      <w:r w:rsidR="00AE7E9C" w:rsidRPr="00385165">
        <w:rPr>
          <w:rFonts w:asciiTheme="majorBidi" w:hAnsiTheme="majorBidi" w:cstheme="majorBidi"/>
          <w:sz w:val="32"/>
          <w:szCs w:val="32"/>
        </w:rPr>
        <w:tab/>
      </w:r>
      <w:r w:rsidR="006C031D" w:rsidRPr="00C433FF">
        <w:rPr>
          <w:rFonts w:asciiTheme="majorBidi" w:hAnsiTheme="majorBidi" w:cstheme="majorBidi"/>
          <w:sz w:val="32"/>
          <w:szCs w:val="32"/>
        </w:rPr>
        <w:t>TRADE AND OTHER CURRENT RECEIVABLES</w:t>
      </w:r>
    </w:p>
    <w:p w14:paraId="1E632AF0" w14:textId="77777777" w:rsidR="00AE7E9C" w:rsidRPr="00C433FF" w:rsidRDefault="00AE7E9C" w:rsidP="00AE7E9C">
      <w:pPr>
        <w:tabs>
          <w:tab w:val="left" w:pos="284"/>
          <w:tab w:val="left" w:pos="851"/>
        </w:tabs>
        <w:spacing w:line="380" w:lineRule="exact"/>
        <w:jc w:val="both"/>
        <w:rPr>
          <w:rFonts w:asciiTheme="majorBidi" w:hAnsiTheme="majorBidi" w:cstheme="majorBidi"/>
          <w:sz w:val="32"/>
          <w:szCs w:val="32"/>
        </w:rPr>
      </w:pPr>
      <w:r w:rsidRPr="00385165">
        <w:rPr>
          <w:rFonts w:asciiTheme="majorBidi" w:hAnsiTheme="majorBidi" w:cstheme="majorBidi"/>
          <w:sz w:val="32"/>
          <w:szCs w:val="32"/>
        </w:rPr>
        <w:t xml:space="preserve">  </w:t>
      </w:r>
      <w:r w:rsidRPr="00385165">
        <w:rPr>
          <w:rFonts w:asciiTheme="majorBidi" w:hAnsiTheme="majorBidi" w:cstheme="majorBidi"/>
          <w:sz w:val="32"/>
          <w:szCs w:val="32"/>
        </w:rPr>
        <w:tab/>
        <w:t xml:space="preserve"> </w:t>
      </w:r>
      <w:r w:rsidRPr="00385165">
        <w:rPr>
          <w:rFonts w:asciiTheme="majorBidi" w:hAnsiTheme="majorBidi" w:cstheme="majorBidi"/>
          <w:sz w:val="32"/>
          <w:szCs w:val="32"/>
        </w:rPr>
        <w:tab/>
      </w:r>
      <w:r w:rsidR="006C031D" w:rsidRPr="00C433FF">
        <w:rPr>
          <w:rFonts w:asciiTheme="majorBidi" w:hAnsiTheme="majorBidi" w:cstheme="majorBidi"/>
          <w:sz w:val="32"/>
          <w:szCs w:val="32"/>
        </w:rPr>
        <w:t>Trade and other current receivables consisted of:</w:t>
      </w:r>
    </w:p>
    <w:tbl>
      <w:tblPr>
        <w:tblW w:w="8550" w:type="dxa"/>
        <w:tblInd w:w="810" w:type="dxa"/>
        <w:tblLayout w:type="fixed"/>
        <w:tblCellMar>
          <w:left w:w="0" w:type="dxa"/>
          <w:right w:w="0" w:type="dxa"/>
        </w:tblCellMar>
        <w:tblLook w:val="0000" w:firstRow="0" w:lastRow="0" w:firstColumn="0" w:lastColumn="0" w:noHBand="0" w:noVBand="0"/>
      </w:tblPr>
      <w:tblGrid>
        <w:gridCol w:w="3060"/>
        <w:gridCol w:w="1138"/>
        <w:gridCol w:w="243"/>
        <w:gridCol w:w="1229"/>
        <w:gridCol w:w="236"/>
        <w:gridCol w:w="1124"/>
        <w:gridCol w:w="236"/>
        <w:gridCol w:w="1284"/>
      </w:tblGrid>
      <w:tr w:rsidR="008D3988" w:rsidRPr="007804F2" w14:paraId="60A81007" w14:textId="77777777" w:rsidTr="007A7F27">
        <w:trPr>
          <w:cantSplit/>
          <w:tblHeader/>
        </w:trPr>
        <w:tc>
          <w:tcPr>
            <w:tcW w:w="3060" w:type="dxa"/>
          </w:tcPr>
          <w:p w14:paraId="5D72F67A" w14:textId="77777777" w:rsidR="008D3988" w:rsidRPr="00385165" w:rsidRDefault="008D3988" w:rsidP="00091790">
            <w:pPr>
              <w:spacing w:line="320" w:lineRule="exact"/>
              <w:rPr>
                <w:rFonts w:asciiTheme="majorBidi" w:hAnsiTheme="majorBidi" w:cstheme="majorBidi"/>
                <w:sz w:val="26"/>
                <w:szCs w:val="26"/>
                <w:cs/>
              </w:rPr>
            </w:pPr>
          </w:p>
        </w:tc>
        <w:tc>
          <w:tcPr>
            <w:tcW w:w="5490" w:type="dxa"/>
            <w:gridSpan w:val="7"/>
            <w:tcBorders>
              <w:bottom w:val="single" w:sz="4" w:space="0" w:color="auto"/>
            </w:tcBorders>
          </w:tcPr>
          <w:p w14:paraId="1E66967E" w14:textId="77777777" w:rsidR="008D3988" w:rsidRPr="00385165" w:rsidRDefault="00185C57" w:rsidP="00091790">
            <w:pPr>
              <w:spacing w:line="320" w:lineRule="exact"/>
              <w:ind w:right="56"/>
              <w:jc w:val="center"/>
              <w:rPr>
                <w:rFonts w:asciiTheme="majorBidi" w:hAnsiTheme="majorBidi" w:cstheme="majorBidi"/>
                <w:sz w:val="26"/>
                <w:szCs w:val="26"/>
                <w:cs/>
              </w:rPr>
            </w:pPr>
            <w:r w:rsidRPr="007804F2">
              <w:rPr>
                <w:rFonts w:asciiTheme="majorBidi" w:hAnsiTheme="majorBidi" w:cstheme="majorBidi"/>
                <w:sz w:val="26"/>
                <w:szCs w:val="26"/>
              </w:rPr>
              <w:t>Thousand Baht</w:t>
            </w:r>
          </w:p>
        </w:tc>
      </w:tr>
      <w:tr w:rsidR="007A7F27" w:rsidRPr="007804F2" w14:paraId="736B8A46" w14:textId="77777777" w:rsidTr="007A7F27">
        <w:tblPrEx>
          <w:tblCellMar>
            <w:left w:w="57" w:type="dxa"/>
            <w:right w:w="57" w:type="dxa"/>
          </w:tblCellMar>
        </w:tblPrEx>
        <w:tc>
          <w:tcPr>
            <w:tcW w:w="3060" w:type="dxa"/>
          </w:tcPr>
          <w:p w14:paraId="2A7BB57C" w14:textId="77777777" w:rsidR="007A7F27" w:rsidRPr="00385165" w:rsidRDefault="007A7F27" w:rsidP="00091790">
            <w:pPr>
              <w:tabs>
                <w:tab w:val="left" w:pos="426"/>
                <w:tab w:val="left" w:pos="937"/>
              </w:tabs>
              <w:spacing w:line="320" w:lineRule="exact"/>
              <w:jc w:val="both"/>
              <w:rPr>
                <w:rFonts w:asciiTheme="majorBidi" w:hAnsiTheme="majorBidi" w:cstheme="majorBidi"/>
                <w:sz w:val="26"/>
                <w:szCs w:val="26"/>
                <w:cs/>
              </w:rPr>
            </w:pPr>
          </w:p>
        </w:tc>
        <w:tc>
          <w:tcPr>
            <w:tcW w:w="2610" w:type="dxa"/>
            <w:gridSpan w:val="3"/>
            <w:tcBorders>
              <w:top w:val="single" w:sz="6" w:space="0" w:color="auto"/>
              <w:bottom w:val="single" w:sz="6" w:space="0" w:color="auto"/>
            </w:tcBorders>
          </w:tcPr>
          <w:p w14:paraId="66EE20D3" w14:textId="77777777" w:rsidR="007A7F27" w:rsidRPr="007804F2" w:rsidRDefault="007A7F27" w:rsidP="00091790">
            <w:pPr>
              <w:tabs>
                <w:tab w:val="left" w:pos="426"/>
                <w:tab w:val="left" w:pos="937"/>
              </w:tabs>
              <w:spacing w:line="320" w:lineRule="exact"/>
              <w:jc w:val="center"/>
              <w:rPr>
                <w:rFonts w:asciiTheme="majorBidi" w:hAnsiTheme="majorBidi" w:cstheme="majorBidi"/>
                <w:sz w:val="26"/>
                <w:szCs w:val="26"/>
                <w:cs/>
              </w:rPr>
            </w:pPr>
            <w:r w:rsidRPr="007804F2">
              <w:rPr>
                <w:rFonts w:asciiTheme="majorBidi" w:hAnsiTheme="majorBidi" w:cstheme="majorBidi"/>
                <w:sz w:val="26"/>
                <w:szCs w:val="26"/>
              </w:rPr>
              <w:t>Consolidated financial statements</w:t>
            </w:r>
          </w:p>
        </w:tc>
        <w:tc>
          <w:tcPr>
            <w:tcW w:w="236" w:type="dxa"/>
            <w:tcBorders>
              <w:top w:val="single" w:sz="6" w:space="0" w:color="auto"/>
            </w:tcBorders>
          </w:tcPr>
          <w:p w14:paraId="586E2321" w14:textId="77777777" w:rsidR="007A7F27" w:rsidRPr="00385165" w:rsidRDefault="007A7F27" w:rsidP="00091790">
            <w:pPr>
              <w:tabs>
                <w:tab w:val="left" w:pos="426"/>
                <w:tab w:val="left" w:pos="937"/>
              </w:tabs>
              <w:spacing w:line="320" w:lineRule="exact"/>
              <w:jc w:val="center"/>
              <w:rPr>
                <w:rFonts w:asciiTheme="majorBidi" w:hAnsiTheme="majorBidi" w:cstheme="majorBidi"/>
                <w:sz w:val="26"/>
                <w:szCs w:val="26"/>
                <w:cs/>
              </w:rPr>
            </w:pPr>
          </w:p>
        </w:tc>
        <w:tc>
          <w:tcPr>
            <w:tcW w:w="2644" w:type="dxa"/>
            <w:gridSpan w:val="3"/>
            <w:tcBorders>
              <w:top w:val="single" w:sz="6" w:space="0" w:color="auto"/>
              <w:bottom w:val="single" w:sz="6" w:space="0" w:color="auto"/>
            </w:tcBorders>
          </w:tcPr>
          <w:p w14:paraId="14469916" w14:textId="77777777" w:rsidR="007A7F27" w:rsidRPr="00385165" w:rsidRDefault="007A7F27" w:rsidP="00091790">
            <w:pPr>
              <w:tabs>
                <w:tab w:val="left" w:pos="426"/>
                <w:tab w:val="left" w:pos="937"/>
              </w:tabs>
              <w:spacing w:line="320" w:lineRule="exact"/>
              <w:jc w:val="center"/>
              <w:rPr>
                <w:rFonts w:asciiTheme="majorBidi" w:hAnsiTheme="majorBidi" w:cstheme="majorBidi"/>
                <w:sz w:val="26"/>
                <w:szCs w:val="26"/>
                <w:cs/>
              </w:rPr>
            </w:pPr>
            <w:r w:rsidRPr="007804F2">
              <w:rPr>
                <w:rFonts w:asciiTheme="majorBidi" w:hAnsiTheme="majorBidi" w:cstheme="majorBidi"/>
                <w:sz w:val="26"/>
                <w:szCs w:val="26"/>
              </w:rPr>
              <w:t>Separate financial statements</w:t>
            </w:r>
          </w:p>
        </w:tc>
      </w:tr>
      <w:tr w:rsidR="007A7F27" w:rsidRPr="007804F2" w14:paraId="61648C9D" w14:textId="77777777" w:rsidTr="007A7F27">
        <w:tblPrEx>
          <w:tblCellMar>
            <w:left w:w="57" w:type="dxa"/>
            <w:right w:w="57" w:type="dxa"/>
          </w:tblCellMar>
        </w:tblPrEx>
        <w:tc>
          <w:tcPr>
            <w:tcW w:w="3060" w:type="dxa"/>
          </w:tcPr>
          <w:p w14:paraId="7FA4A2DA" w14:textId="77777777" w:rsidR="007A7F27" w:rsidRPr="00385165" w:rsidRDefault="007A7F27" w:rsidP="00091790">
            <w:pPr>
              <w:tabs>
                <w:tab w:val="left" w:pos="426"/>
                <w:tab w:val="left" w:pos="937"/>
              </w:tabs>
              <w:spacing w:line="320" w:lineRule="exact"/>
              <w:jc w:val="both"/>
              <w:rPr>
                <w:rFonts w:asciiTheme="majorBidi" w:hAnsiTheme="majorBidi" w:cstheme="majorBidi"/>
                <w:sz w:val="26"/>
                <w:szCs w:val="26"/>
                <w:cs/>
              </w:rPr>
            </w:pPr>
          </w:p>
        </w:tc>
        <w:tc>
          <w:tcPr>
            <w:tcW w:w="1138" w:type="dxa"/>
          </w:tcPr>
          <w:p w14:paraId="6A08761C" w14:textId="77777777" w:rsidR="007A7F27" w:rsidRPr="007804F2" w:rsidRDefault="007A7F27" w:rsidP="00091790">
            <w:pPr>
              <w:tabs>
                <w:tab w:val="left" w:pos="426"/>
                <w:tab w:val="left" w:pos="937"/>
              </w:tabs>
              <w:spacing w:line="320" w:lineRule="exact"/>
              <w:jc w:val="center"/>
              <w:rPr>
                <w:rFonts w:asciiTheme="majorBidi" w:hAnsiTheme="majorBidi" w:cstheme="majorBidi"/>
                <w:sz w:val="26"/>
                <w:szCs w:val="26"/>
                <w:cs/>
              </w:rPr>
            </w:pPr>
            <w:r w:rsidRPr="007804F2">
              <w:rPr>
                <w:rFonts w:asciiTheme="majorBidi" w:hAnsiTheme="majorBidi" w:cstheme="majorBidi"/>
                <w:sz w:val="26"/>
                <w:szCs w:val="26"/>
              </w:rPr>
              <w:t>As at March</w:t>
            </w:r>
          </w:p>
        </w:tc>
        <w:tc>
          <w:tcPr>
            <w:tcW w:w="243" w:type="dxa"/>
          </w:tcPr>
          <w:p w14:paraId="61A8062F" w14:textId="77777777" w:rsidR="007A7F27" w:rsidRPr="00385165" w:rsidRDefault="007A7F27" w:rsidP="00091790">
            <w:pPr>
              <w:tabs>
                <w:tab w:val="left" w:pos="426"/>
                <w:tab w:val="left" w:pos="937"/>
              </w:tabs>
              <w:spacing w:line="320" w:lineRule="exact"/>
              <w:jc w:val="center"/>
              <w:rPr>
                <w:rFonts w:asciiTheme="majorBidi" w:hAnsiTheme="majorBidi" w:cstheme="majorBidi"/>
                <w:sz w:val="26"/>
                <w:szCs w:val="26"/>
                <w:cs/>
              </w:rPr>
            </w:pPr>
          </w:p>
        </w:tc>
        <w:tc>
          <w:tcPr>
            <w:tcW w:w="1229" w:type="dxa"/>
          </w:tcPr>
          <w:p w14:paraId="06021624" w14:textId="77777777" w:rsidR="007A7F27" w:rsidRPr="007804F2" w:rsidRDefault="007A7F27" w:rsidP="00091790">
            <w:pPr>
              <w:tabs>
                <w:tab w:val="left" w:pos="426"/>
                <w:tab w:val="left" w:pos="937"/>
              </w:tabs>
              <w:spacing w:line="320" w:lineRule="exact"/>
              <w:jc w:val="center"/>
              <w:rPr>
                <w:rFonts w:asciiTheme="majorBidi" w:hAnsiTheme="majorBidi" w:cstheme="majorBidi"/>
                <w:sz w:val="26"/>
                <w:szCs w:val="26"/>
                <w:highlight w:val="yellow"/>
                <w:cs/>
              </w:rPr>
            </w:pPr>
            <w:r w:rsidRPr="007804F2">
              <w:rPr>
                <w:rFonts w:asciiTheme="majorBidi" w:hAnsiTheme="majorBidi" w:cstheme="majorBidi"/>
                <w:sz w:val="26"/>
                <w:szCs w:val="26"/>
              </w:rPr>
              <w:t xml:space="preserve">As at December </w:t>
            </w:r>
          </w:p>
        </w:tc>
        <w:tc>
          <w:tcPr>
            <w:tcW w:w="236" w:type="dxa"/>
          </w:tcPr>
          <w:p w14:paraId="1918071F" w14:textId="77777777" w:rsidR="007A7F27" w:rsidRPr="00385165" w:rsidRDefault="007A7F27" w:rsidP="00091790">
            <w:pPr>
              <w:tabs>
                <w:tab w:val="left" w:pos="426"/>
                <w:tab w:val="left" w:pos="937"/>
              </w:tabs>
              <w:spacing w:line="320" w:lineRule="exact"/>
              <w:jc w:val="center"/>
              <w:rPr>
                <w:rFonts w:asciiTheme="majorBidi" w:hAnsiTheme="majorBidi" w:cstheme="majorBidi"/>
                <w:sz w:val="26"/>
                <w:szCs w:val="26"/>
                <w:cs/>
              </w:rPr>
            </w:pPr>
          </w:p>
        </w:tc>
        <w:tc>
          <w:tcPr>
            <w:tcW w:w="1124" w:type="dxa"/>
          </w:tcPr>
          <w:p w14:paraId="49D5F1E6" w14:textId="77777777" w:rsidR="007A7F27" w:rsidRPr="007804F2" w:rsidRDefault="007A7F27" w:rsidP="00091790">
            <w:pPr>
              <w:tabs>
                <w:tab w:val="left" w:pos="426"/>
                <w:tab w:val="left" w:pos="937"/>
              </w:tabs>
              <w:spacing w:line="320" w:lineRule="exact"/>
              <w:jc w:val="center"/>
              <w:rPr>
                <w:rFonts w:asciiTheme="majorBidi" w:hAnsiTheme="majorBidi" w:cstheme="majorBidi"/>
                <w:sz w:val="26"/>
                <w:szCs w:val="26"/>
                <w:cs/>
              </w:rPr>
            </w:pPr>
            <w:r w:rsidRPr="007804F2">
              <w:rPr>
                <w:rFonts w:asciiTheme="majorBidi" w:hAnsiTheme="majorBidi" w:cstheme="majorBidi"/>
                <w:sz w:val="26"/>
                <w:szCs w:val="26"/>
              </w:rPr>
              <w:t>As at March</w:t>
            </w:r>
          </w:p>
        </w:tc>
        <w:tc>
          <w:tcPr>
            <w:tcW w:w="236" w:type="dxa"/>
          </w:tcPr>
          <w:p w14:paraId="2FADE2E4" w14:textId="77777777" w:rsidR="007A7F27" w:rsidRPr="00385165" w:rsidRDefault="007A7F27" w:rsidP="00091790">
            <w:pPr>
              <w:tabs>
                <w:tab w:val="left" w:pos="426"/>
                <w:tab w:val="left" w:pos="937"/>
              </w:tabs>
              <w:spacing w:line="320" w:lineRule="exact"/>
              <w:jc w:val="center"/>
              <w:rPr>
                <w:rFonts w:asciiTheme="majorBidi" w:hAnsiTheme="majorBidi" w:cstheme="majorBidi"/>
                <w:sz w:val="26"/>
                <w:szCs w:val="26"/>
                <w:cs/>
              </w:rPr>
            </w:pPr>
          </w:p>
        </w:tc>
        <w:tc>
          <w:tcPr>
            <w:tcW w:w="1284" w:type="dxa"/>
          </w:tcPr>
          <w:p w14:paraId="3CE6129B" w14:textId="77777777" w:rsidR="007A7F27" w:rsidRPr="00385165" w:rsidRDefault="007A7F27" w:rsidP="00091790">
            <w:pPr>
              <w:tabs>
                <w:tab w:val="left" w:pos="426"/>
                <w:tab w:val="left" w:pos="937"/>
              </w:tabs>
              <w:spacing w:line="320" w:lineRule="exact"/>
              <w:jc w:val="center"/>
              <w:rPr>
                <w:rFonts w:asciiTheme="majorBidi" w:hAnsiTheme="majorBidi" w:cstheme="majorBidi"/>
                <w:sz w:val="26"/>
                <w:szCs w:val="26"/>
                <w:cs/>
              </w:rPr>
            </w:pPr>
            <w:r w:rsidRPr="007804F2">
              <w:rPr>
                <w:rFonts w:asciiTheme="majorBidi" w:hAnsiTheme="majorBidi" w:cstheme="majorBidi"/>
                <w:sz w:val="26"/>
                <w:szCs w:val="26"/>
              </w:rPr>
              <w:t xml:space="preserve">As at December </w:t>
            </w:r>
          </w:p>
        </w:tc>
      </w:tr>
      <w:tr w:rsidR="007A7F27" w:rsidRPr="007804F2" w14:paraId="1B4C5D8F" w14:textId="77777777" w:rsidTr="007A7F27">
        <w:tblPrEx>
          <w:tblCellMar>
            <w:left w:w="57" w:type="dxa"/>
            <w:right w:w="57" w:type="dxa"/>
          </w:tblCellMar>
        </w:tblPrEx>
        <w:tc>
          <w:tcPr>
            <w:tcW w:w="3060" w:type="dxa"/>
          </w:tcPr>
          <w:p w14:paraId="697347BD" w14:textId="77777777" w:rsidR="007A7F27" w:rsidRPr="007804F2" w:rsidRDefault="007A7F27" w:rsidP="00091790">
            <w:pPr>
              <w:tabs>
                <w:tab w:val="left" w:pos="426"/>
                <w:tab w:val="left" w:pos="937"/>
              </w:tabs>
              <w:spacing w:line="320" w:lineRule="exact"/>
              <w:jc w:val="both"/>
              <w:rPr>
                <w:rFonts w:asciiTheme="majorBidi" w:hAnsiTheme="majorBidi" w:cstheme="majorBidi"/>
                <w:sz w:val="26"/>
                <w:szCs w:val="26"/>
                <w:highlight w:val="yellow"/>
                <w:cs/>
              </w:rPr>
            </w:pPr>
          </w:p>
        </w:tc>
        <w:tc>
          <w:tcPr>
            <w:tcW w:w="1138" w:type="dxa"/>
            <w:tcBorders>
              <w:bottom w:val="single" w:sz="6" w:space="0" w:color="auto"/>
            </w:tcBorders>
          </w:tcPr>
          <w:p w14:paraId="0693FC4C" w14:textId="77777777" w:rsidR="007A7F27" w:rsidRPr="007804F2" w:rsidRDefault="007A7F27" w:rsidP="00091790">
            <w:pPr>
              <w:tabs>
                <w:tab w:val="left" w:pos="426"/>
                <w:tab w:val="left" w:pos="937"/>
              </w:tabs>
              <w:spacing w:line="320" w:lineRule="exact"/>
              <w:jc w:val="center"/>
              <w:rPr>
                <w:rFonts w:asciiTheme="majorBidi" w:hAnsiTheme="majorBidi" w:cstheme="majorBidi"/>
                <w:sz w:val="26"/>
                <w:szCs w:val="26"/>
              </w:rPr>
            </w:pPr>
            <w:r w:rsidRPr="00385165">
              <w:rPr>
                <w:rFonts w:asciiTheme="majorBidi" w:hAnsiTheme="majorBidi" w:cstheme="majorBidi"/>
                <w:sz w:val="26"/>
                <w:szCs w:val="26"/>
              </w:rPr>
              <w:t>31</w:t>
            </w:r>
            <w:r w:rsidRPr="007804F2">
              <w:rPr>
                <w:rFonts w:asciiTheme="majorBidi" w:hAnsiTheme="majorBidi" w:cstheme="majorBidi"/>
                <w:sz w:val="26"/>
                <w:szCs w:val="26"/>
              </w:rPr>
              <w:t xml:space="preserve">, </w:t>
            </w:r>
            <w:r w:rsidRPr="00385165">
              <w:rPr>
                <w:rFonts w:asciiTheme="majorBidi" w:hAnsiTheme="majorBidi" w:cstheme="majorBidi"/>
                <w:sz w:val="26"/>
                <w:szCs w:val="26"/>
              </w:rPr>
              <w:t>2020</w:t>
            </w:r>
          </w:p>
        </w:tc>
        <w:tc>
          <w:tcPr>
            <w:tcW w:w="243" w:type="dxa"/>
          </w:tcPr>
          <w:p w14:paraId="7642B2E4" w14:textId="77777777" w:rsidR="007A7F27" w:rsidRPr="007804F2" w:rsidRDefault="007A7F27" w:rsidP="00091790">
            <w:pPr>
              <w:tabs>
                <w:tab w:val="left" w:pos="426"/>
                <w:tab w:val="left" w:pos="937"/>
              </w:tabs>
              <w:spacing w:line="320" w:lineRule="exact"/>
              <w:jc w:val="center"/>
              <w:rPr>
                <w:rFonts w:asciiTheme="majorBidi" w:hAnsiTheme="majorBidi" w:cstheme="majorBidi"/>
                <w:sz w:val="26"/>
                <w:szCs w:val="26"/>
                <w:highlight w:val="yellow"/>
                <w:cs/>
              </w:rPr>
            </w:pPr>
          </w:p>
        </w:tc>
        <w:tc>
          <w:tcPr>
            <w:tcW w:w="1229" w:type="dxa"/>
            <w:tcBorders>
              <w:bottom w:val="single" w:sz="6" w:space="0" w:color="auto"/>
            </w:tcBorders>
          </w:tcPr>
          <w:p w14:paraId="77D5D960" w14:textId="77777777" w:rsidR="007A7F27" w:rsidRPr="007804F2" w:rsidRDefault="007A7F27" w:rsidP="00091790">
            <w:pPr>
              <w:tabs>
                <w:tab w:val="left" w:pos="426"/>
                <w:tab w:val="left" w:pos="937"/>
              </w:tabs>
              <w:spacing w:line="320" w:lineRule="exact"/>
              <w:jc w:val="center"/>
              <w:rPr>
                <w:rFonts w:asciiTheme="majorBidi" w:hAnsiTheme="majorBidi" w:cstheme="majorBidi"/>
                <w:sz w:val="26"/>
                <w:szCs w:val="26"/>
                <w:highlight w:val="yellow"/>
                <w:cs/>
              </w:rPr>
            </w:pPr>
            <w:r w:rsidRPr="00385165">
              <w:rPr>
                <w:rFonts w:asciiTheme="majorBidi" w:hAnsiTheme="majorBidi" w:cstheme="majorBidi"/>
                <w:sz w:val="26"/>
                <w:szCs w:val="26"/>
              </w:rPr>
              <w:t>31</w:t>
            </w:r>
            <w:r w:rsidRPr="007804F2">
              <w:rPr>
                <w:rFonts w:asciiTheme="majorBidi" w:hAnsiTheme="majorBidi" w:cstheme="majorBidi"/>
                <w:sz w:val="26"/>
                <w:szCs w:val="26"/>
              </w:rPr>
              <w:t xml:space="preserve">, </w:t>
            </w:r>
            <w:r w:rsidRPr="00385165">
              <w:rPr>
                <w:rFonts w:asciiTheme="majorBidi" w:hAnsiTheme="majorBidi" w:cstheme="majorBidi"/>
                <w:sz w:val="26"/>
                <w:szCs w:val="26"/>
              </w:rPr>
              <w:t>2019</w:t>
            </w:r>
          </w:p>
        </w:tc>
        <w:tc>
          <w:tcPr>
            <w:tcW w:w="236" w:type="dxa"/>
          </w:tcPr>
          <w:p w14:paraId="62011E26" w14:textId="77777777" w:rsidR="007A7F27" w:rsidRPr="007804F2" w:rsidRDefault="007A7F27" w:rsidP="00091790">
            <w:pPr>
              <w:tabs>
                <w:tab w:val="left" w:pos="426"/>
                <w:tab w:val="left" w:pos="937"/>
              </w:tabs>
              <w:spacing w:line="320" w:lineRule="exact"/>
              <w:jc w:val="center"/>
              <w:rPr>
                <w:rFonts w:asciiTheme="majorBidi" w:hAnsiTheme="majorBidi" w:cstheme="majorBidi"/>
                <w:sz w:val="26"/>
                <w:szCs w:val="26"/>
                <w:highlight w:val="yellow"/>
                <w:cs/>
              </w:rPr>
            </w:pPr>
          </w:p>
        </w:tc>
        <w:tc>
          <w:tcPr>
            <w:tcW w:w="1124" w:type="dxa"/>
            <w:tcBorders>
              <w:bottom w:val="single" w:sz="6" w:space="0" w:color="auto"/>
            </w:tcBorders>
          </w:tcPr>
          <w:p w14:paraId="5FEE95C2" w14:textId="77777777" w:rsidR="007A7F27" w:rsidRPr="007804F2" w:rsidRDefault="007A7F27" w:rsidP="00091790">
            <w:pPr>
              <w:tabs>
                <w:tab w:val="left" w:pos="426"/>
                <w:tab w:val="left" w:pos="937"/>
              </w:tabs>
              <w:spacing w:line="320" w:lineRule="exact"/>
              <w:jc w:val="center"/>
              <w:rPr>
                <w:rFonts w:asciiTheme="majorBidi" w:hAnsiTheme="majorBidi" w:cstheme="majorBidi"/>
                <w:sz w:val="26"/>
                <w:szCs w:val="26"/>
              </w:rPr>
            </w:pPr>
            <w:r w:rsidRPr="00385165">
              <w:rPr>
                <w:rFonts w:asciiTheme="majorBidi" w:hAnsiTheme="majorBidi" w:cstheme="majorBidi"/>
                <w:sz w:val="26"/>
                <w:szCs w:val="26"/>
              </w:rPr>
              <w:t>31</w:t>
            </w:r>
            <w:r w:rsidRPr="007804F2">
              <w:rPr>
                <w:rFonts w:asciiTheme="majorBidi" w:hAnsiTheme="majorBidi" w:cstheme="majorBidi"/>
                <w:sz w:val="26"/>
                <w:szCs w:val="26"/>
              </w:rPr>
              <w:t xml:space="preserve">, </w:t>
            </w:r>
            <w:r w:rsidRPr="00385165">
              <w:rPr>
                <w:rFonts w:asciiTheme="majorBidi" w:hAnsiTheme="majorBidi" w:cstheme="majorBidi"/>
                <w:sz w:val="26"/>
                <w:szCs w:val="26"/>
              </w:rPr>
              <w:t>2020</w:t>
            </w:r>
          </w:p>
        </w:tc>
        <w:tc>
          <w:tcPr>
            <w:tcW w:w="236" w:type="dxa"/>
          </w:tcPr>
          <w:p w14:paraId="5EF41A47" w14:textId="77777777" w:rsidR="007A7F27" w:rsidRPr="007804F2" w:rsidRDefault="007A7F27" w:rsidP="00091790">
            <w:pPr>
              <w:tabs>
                <w:tab w:val="left" w:pos="426"/>
                <w:tab w:val="left" w:pos="937"/>
              </w:tabs>
              <w:spacing w:line="320" w:lineRule="exact"/>
              <w:jc w:val="center"/>
              <w:rPr>
                <w:rFonts w:asciiTheme="majorBidi" w:hAnsiTheme="majorBidi" w:cstheme="majorBidi"/>
                <w:sz w:val="26"/>
                <w:szCs w:val="26"/>
                <w:highlight w:val="yellow"/>
                <w:cs/>
              </w:rPr>
            </w:pPr>
          </w:p>
        </w:tc>
        <w:tc>
          <w:tcPr>
            <w:tcW w:w="1284" w:type="dxa"/>
            <w:tcBorders>
              <w:bottom w:val="single" w:sz="6" w:space="0" w:color="auto"/>
            </w:tcBorders>
          </w:tcPr>
          <w:p w14:paraId="55A0F7B9" w14:textId="77777777" w:rsidR="007A7F27" w:rsidRPr="00385165" w:rsidRDefault="007A7F27" w:rsidP="00091790">
            <w:pPr>
              <w:tabs>
                <w:tab w:val="left" w:pos="426"/>
                <w:tab w:val="left" w:pos="937"/>
              </w:tabs>
              <w:spacing w:line="320" w:lineRule="exact"/>
              <w:jc w:val="center"/>
              <w:rPr>
                <w:rFonts w:asciiTheme="majorBidi" w:hAnsiTheme="majorBidi" w:cstheme="majorBidi"/>
                <w:sz w:val="26"/>
                <w:szCs w:val="26"/>
                <w:cs/>
              </w:rPr>
            </w:pPr>
            <w:r w:rsidRPr="00385165">
              <w:rPr>
                <w:rFonts w:asciiTheme="majorBidi" w:hAnsiTheme="majorBidi" w:cstheme="majorBidi"/>
                <w:sz w:val="26"/>
                <w:szCs w:val="26"/>
              </w:rPr>
              <w:t>31</w:t>
            </w:r>
            <w:r w:rsidRPr="007804F2">
              <w:rPr>
                <w:rFonts w:asciiTheme="majorBidi" w:hAnsiTheme="majorBidi" w:cstheme="majorBidi"/>
                <w:sz w:val="26"/>
                <w:szCs w:val="26"/>
              </w:rPr>
              <w:t xml:space="preserve">, </w:t>
            </w:r>
            <w:r w:rsidRPr="00385165">
              <w:rPr>
                <w:rFonts w:asciiTheme="majorBidi" w:hAnsiTheme="majorBidi" w:cstheme="majorBidi"/>
                <w:sz w:val="26"/>
                <w:szCs w:val="26"/>
              </w:rPr>
              <w:t>2019</w:t>
            </w:r>
          </w:p>
        </w:tc>
      </w:tr>
      <w:tr w:rsidR="00091790" w:rsidRPr="007804F2" w14:paraId="5EF8C6D0" w14:textId="77777777" w:rsidTr="00A44363">
        <w:tblPrEx>
          <w:tblCellMar>
            <w:left w:w="108" w:type="dxa"/>
            <w:right w:w="108" w:type="dxa"/>
          </w:tblCellMar>
        </w:tblPrEx>
        <w:tc>
          <w:tcPr>
            <w:tcW w:w="3060" w:type="dxa"/>
            <w:shd w:val="clear" w:color="auto" w:fill="auto"/>
          </w:tcPr>
          <w:p w14:paraId="5BADF942" w14:textId="77777777" w:rsidR="00091790" w:rsidRPr="00385165" w:rsidRDefault="00091790" w:rsidP="00A44363">
            <w:pPr>
              <w:spacing w:line="320" w:lineRule="exact"/>
              <w:ind w:left="-94" w:right="-108"/>
              <w:rPr>
                <w:rFonts w:asciiTheme="majorBidi" w:hAnsiTheme="majorBidi" w:cstheme="majorBidi"/>
                <w:b/>
                <w:bCs/>
                <w:sz w:val="26"/>
                <w:szCs w:val="26"/>
                <w:cs/>
              </w:rPr>
            </w:pPr>
            <w:r w:rsidRPr="007804F2">
              <w:rPr>
                <w:rFonts w:asciiTheme="majorBidi" w:hAnsiTheme="majorBidi" w:cstheme="majorBidi"/>
                <w:b/>
                <w:bCs/>
                <w:sz w:val="26"/>
                <w:szCs w:val="26"/>
              </w:rPr>
              <w:t>Related companies</w:t>
            </w:r>
          </w:p>
        </w:tc>
        <w:tc>
          <w:tcPr>
            <w:tcW w:w="1138" w:type="dxa"/>
            <w:shd w:val="clear" w:color="auto" w:fill="auto"/>
          </w:tcPr>
          <w:p w14:paraId="3C404FAA" w14:textId="77777777" w:rsidR="00091790" w:rsidRPr="007804F2" w:rsidRDefault="00091790" w:rsidP="00A44363">
            <w:pPr>
              <w:spacing w:line="320" w:lineRule="exact"/>
              <w:ind w:left="-115" w:right="288"/>
              <w:jc w:val="right"/>
              <w:rPr>
                <w:rFonts w:asciiTheme="majorBidi" w:hAnsiTheme="majorBidi" w:cstheme="majorBidi"/>
                <w:sz w:val="26"/>
                <w:szCs w:val="26"/>
              </w:rPr>
            </w:pPr>
          </w:p>
        </w:tc>
        <w:tc>
          <w:tcPr>
            <w:tcW w:w="243" w:type="dxa"/>
            <w:shd w:val="clear" w:color="auto" w:fill="auto"/>
            <w:vAlign w:val="center"/>
          </w:tcPr>
          <w:p w14:paraId="0A3CFBD0" w14:textId="77777777" w:rsidR="00091790" w:rsidRPr="007804F2" w:rsidRDefault="00091790" w:rsidP="00A44363">
            <w:pPr>
              <w:spacing w:line="320" w:lineRule="exact"/>
              <w:jc w:val="right"/>
              <w:rPr>
                <w:rFonts w:asciiTheme="majorBidi" w:hAnsiTheme="majorBidi" w:cstheme="majorBidi"/>
                <w:sz w:val="26"/>
                <w:szCs w:val="26"/>
              </w:rPr>
            </w:pPr>
          </w:p>
        </w:tc>
        <w:tc>
          <w:tcPr>
            <w:tcW w:w="1229" w:type="dxa"/>
            <w:shd w:val="clear" w:color="auto" w:fill="auto"/>
          </w:tcPr>
          <w:p w14:paraId="6094FFE0" w14:textId="77777777" w:rsidR="00091790" w:rsidRPr="007804F2" w:rsidRDefault="00091790" w:rsidP="00A44363">
            <w:pPr>
              <w:spacing w:line="320" w:lineRule="exact"/>
              <w:ind w:left="-115" w:right="288"/>
              <w:jc w:val="right"/>
              <w:rPr>
                <w:rFonts w:asciiTheme="majorBidi" w:hAnsiTheme="majorBidi" w:cstheme="majorBidi"/>
                <w:sz w:val="26"/>
                <w:szCs w:val="26"/>
                <w:rtl/>
                <w:cs/>
              </w:rPr>
            </w:pPr>
          </w:p>
        </w:tc>
        <w:tc>
          <w:tcPr>
            <w:tcW w:w="236" w:type="dxa"/>
            <w:shd w:val="clear" w:color="auto" w:fill="auto"/>
            <w:vAlign w:val="bottom"/>
          </w:tcPr>
          <w:p w14:paraId="4F291FBF" w14:textId="77777777" w:rsidR="00091790" w:rsidRPr="007804F2" w:rsidRDefault="00091790" w:rsidP="00A44363">
            <w:pPr>
              <w:spacing w:line="320" w:lineRule="exact"/>
              <w:rPr>
                <w:rFonts w:asciiTheme="majorBidi" w:hAnsiTheme="majorBidi" w:cstheme="majorBidi"/>
                <w:sz w:val="26"/>
                <w:szCs w:val="26"/>
                <w:lang w:val="th-TH"/>
              </w:rPr>
            </w:pPr>
          </w:p>
        </w:tc>
        <w:tc>
          <w:tcPr>
            <w:tcW w:w="1124" w:type="dxa"/>
            <w:shd w:val="clear" w:color="auto" w:fill="auto"/>
          </w:tcPr>
          <w:p w14:paraId="77B3C763" w14:textId="77777777" w:rsidR="00091790" w:rsidRPr="00385165" w:rsidRDefault="00091790" w:rsidP="00A44363">
            <w:pPr>
              <w:spacing w:line="320" w:lineRule="exact"/>
              <w:ind w:left="-92"/>
              <w:jc w:val="right"/>
              <w:rPr>
                <w:rFonts w:asciiTheme="majorBidi" w:hAnsiTheme="majorBidi" w:cstheme="majorBidi"/>
                <w:sz w:val="26"/>
                <w:szCs w:val="26"/>
                <w:cs/>
              </w:rPr>
            </w:pPr>
          </w:p>
        </w:tc>
        <w:tc>
          <w:tcPr>
            <w:tcW w:w="236" w:type="dxa"/>
            <w:shd w:val="clear" w:color="auto" w:fill="auto"/>
            <w:vAlign w:val="center"/>
          </w:tcPr>
          <w:p w14:paraId="46F51B79" w14:textId="77777777" w:rsidR="00091790" w:rsidRPr="007804F2" w:rsidRDefault="00091790" w:rsidP="00A44363">
            <w:pPr>
              <w:spacing w:line="320" w:lineRule="exact"/>
              <w:ind w:left="-92"/>
              <w:jc w:val="right"/>
              <w:rPr>
                <w:rFonts w:asciiTheme="majorBidi" w:hAnsiTheme="majorBidi" w:cstheme="majorBidi"/>
                <w:sz w:val="26"/>
                <w:szCs w:val="26"/>
              </w:rPr>
            </w:pPr>
          </w:p>
        </w:tc>
        <w:tc>
          <w:tcPr>
            <w:tcW w:w="1284" w:type="dxa"/>
            <w:shd w:val="clear" w:color="auto" w:fill="auto"/>
          </w:tcPr>
          <w:p w14:paraId="442BCA32" w14:textId="77777777" w:rsidR="00091790" w:rsidRPr="007804F2" w:rsidRDefault="00091790" w:rsidP="00A44363">
            <w:pPr>
              <w:spacing w:line="320" w:lineRule="exact"/>
              <w:ind w:left="-92"/>
              <w:jc w:val="right"/>
              <w:rPr>
                <w:rFonts w:asciiTheme="majorBidi" w:hAnsiTheme="majorBidi" w:cstheme="majorBidi"/>
                <w:sz w:val="26"/>
                <w:szCs w:val="26"/>
              </w:rPr>
            </w:pPr>
          </w:p>
        </w:tc>
      </w:tr>
      <w:tr w:rsidR="00091790" w:rsidRPr="007804F2" w14:paraId="6E7593CC" w14:textId="77777777" w:rsidTr="00A44363">
        <w:tblPrEx>
          <w:tblCellMar>
            <w:left w:w="108" w:type="dxa"/>
            <w:right w:w="108" w:type="dxa"/>
          </w:tblCellMar>
        </w:tblPrEx>
        <w:tc>
          <w:tcPr>
            <w:tcW w:w="3060" w:type="dxa"/>
            <w:shd w:val="clear" w:color="auto" w:fill="auto"/>
          </w:tcPr>
          <w:p w14:paraId="08F013ED" w14:textId="77777777" w:rsidR="00091790" w:rsidRPr="007804F2" w:rsidRDefault="00091790" w:rsidP="00A44363">
            <w:pPr>
              <w:spacing w:line="320" w:lineRule="exact"/>
              <w:ind w:left="-94" w:right="-108"/>
              <w:rPr>
                <w:rFonts w:asciiTheme="majorBidi" w:hAnsiTheme="majorBidi" w:cstheme="majorBidi"/>
                <w:sz w:val="26"/>
                <w:szCs w:val="26"/>
                <w:cs/>
              </w:rPr>
            </w:pPr>
            <w:r w:rsidRPr="007804F2">
              <w:rPr>
                <w:rFonts w:asciiTheme="majorBidi" w:hAnsiTheme="majorBidi" w:cstheme="majorBidi"/>
                <w:sz w:val="26"/>
                <w:szCs w:val="26"/>
              </w:rPr>
              <w:t>Trade accounts receivable</w:t>
            </w:r>
          </w:p>
        </w:tc>
        <w:tc>
          <w:tcPr>
            <w:tcW w:w="1138" w:type="dxa"/>
            <w:shd w:val="clear" w:color="auto" w:fill="auto"/>
          </w:tcPr>
          <w:p w14:paraId="7D390FF5" w14:textId="77777777" w:rsidR="00091790" w:rsidRPr="007804F2" w:rsidRDefault="00091790" w:rsidP="00A44363">
            <w:pPr>
              <w:spacing w:line="320" w:lineRule="exact"/>
              <w:ind w:left="-115" w:right="288"/>
              <w:jc w:val="right"/>
              <w:rPr>
                <w:rFonts w:asciiTheme="majorBidi" w:hAnsiTheme="majorBidi" w:cstheme="majorBidi"/>
                <w:sz w:val="26"/>
                <w:szCs w:val="26"/>
              </w:rPr>
            </w:pPr>
            <w:r w:rsidRPr="00385165">
              <w:rPr>
                <w:rFonts w:asciiTheme="majorBidi" w:hAnsiTheme="majorBidi" w:cstheme="majorBidi"/>
                <w:sz w:val="26"/>
                <w:szCs w:val="26"/>
              </w:rPr>
              <w:t>-</w:t>
            </w:r>
          </w:p>
        </w:tc>
        <w:tc>
          <w:tcPr>
            <w:tcW w:w="243" w:type="dxa"/>
            <w:shd w:val="clear" w:color="auto" w:fill="auto"/>
            <w:vAlign w:val="center"/>
          </w:tcPr>
          <w:p w14:paraId="1126384C" w14:textId="77777777" w:rsidR="00091790" w:rsidRPr="007804F2" w:rsidRDefault="00091790" w:rsidP="00A44363">
            <w:pPr>
              <w:spacing w:line="320" w:lineRule="exact"/>
              <w:jc w:val="right"/>
              <w:rPr>
                <w:rFonts w:asciiTheme="majorBidi" w:hAnsiTheme="majorBidi" w:cstheme="majorBidi"/>
                <w:sz w:val="26"/>
                <w:szCs w:val="26"/>
              </w:rPr>
            </w:pPr>
          </w:p>
        </w:tc>
        <w:tc>
          <w:tcPr>
            <w:tcW w:w="1229" w:type="dxa"/>
            <w:shd w:val="clear" w:color="auto" w:fill="auto"/>
          </w:tcPr>
          <w:p w14:paraId="024A6CB1" w14:textId="77777777" w:rsidR="00091790" w:rsidRPr="007804F2" w:rsidRDefault="00091790" w:rsidP="00A44363">
            <w:pPr>
              <w:spacing w:line="320" w:lineRule="exact"/>
              <w:ind w:left="-115" w:right="288"/>
              <w:jc w:val="right"/>
              <w:rPr>
                <w:rFonts w:asciiTheme="majorBidi" w:hAnsiTheme="majorBidi" w:cstheme="majorBidi"/>
                <w:sz w:val="26"/>
                <w:szCs w:val="26"/>
                <w:rtl/>
                <w:cs/>
              </w:rPr>
            </w:pPr>
            <w:r w:rsidRPr="00385165">
              <w:rPr>
                <w:rFonts w:asciiTheme="majorBidi" w:hAnsiTheme="majorBidi" w:cstheme="majorBidi"/>
                <w:sz w:val="26"/>
                <w:szCs w:val="26"/>
              </w:rPr>
              <w:t>-</w:t>
            </w:r>
          </w:p>
        </w:tc>
        <w:tc>
          <w:tcPr>
            <w:tcW w:w="236" w:type="dxa"/>
            <w:shd w:val="clear" w:color="auto" w:fill="auto"/>
            <w:vAlign w:val="bottom"/>
          </w:tcPr>
          <w:p w14:paraId="7C3874CD" w14:textId="77777777" w:rsidR="00091790" w:rsidRPr="007804F2" w:rsidRDefault="00091790" w:rsidP="00A44363">
            <w:pPr>
              <w:spacing w:line="320" w:lineRule="exact"/>
              <w:rPr>
                <w:rFonts w:asciiTheme="majorBidi" w:hAnsiTheme="majorBidi" w:cstheme="majorBidi"/>
                <w:sz w:val="26"/>
                <w:szCs w:val="26"/>
                <w:lang w:val="th-TH"/>
              </w:rPr>
            </w:pPr>
          </w:p>
        </w:tc>
        <w:tc>
          <w:tcPr>
            <w:tcW w:w="1124" w:type="dxa"/>
            <w:shd w:val="clear" w:color="auto" w:fill="auto"/>
          </w:tcPr>
          <w:p w14:paraId="1CE5C6A7" w14:textId="77777777" w:rsidR="00091790" w:rsidRPr="00385165" w:rsidRDefault="00091790" w:rsidP="00A44363">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782</w:t>
            </w:r>
          </w:p>
        </w:tc>
        <w:tc>
          <w:tcPr>
            <w:tcW w:w="236" w:type="dxa"/>
            <w:shd w:val="clear" w:color="auto" w:fill="auto"/>
            <w:vAlign w:val="center"/>
          </w:tcPr>
          <w:p w14:paraId="3602A78C" w14:textId="77777777" w:rsidR="00091790" w:rsidRPr="007804F2" w:rsidRDefault="00091790" w:rsidP="00A44363">
            <w:pPr>
              <w:spacing w:line="320" w:lineRule="exact"/>
              <w:ind w:left="-92"/>
              <w:jc w:val="right"/>
              <w:rPr>
                <w:rFonts w:asciiTheme="majorBidi" w:hAnsiTheme="majorBidi" w:cstheme="majorBidi"/>
                <w:sz w:val="26"/>
                <w:szCs w:val="26"/>
              </w:rPr>
            </w:pPr>
          </w:p>
        </w:tc>
        <w:tc>
          <w:tcPr>
            <w:tcW w:w="1284" w:type="dxa"/>
            <w:shd w:val="clear" w:color="auto" w:fill="auto"/>
          </w:tcPr>
          <w:p w14:paraId="1EE26626" w14:textId="77777777" w:rsidR="00091790" w:rsidRPr="007804F2" w:rsidRDefault="00091790" w:rsidP="00A44363">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394</w:t>
            </w:r>
          </w:p>
        </w:tc>
      </w:tr>
      <w:tr w:rsidR="00091790" w:rsidRPr="007804F2" w14:paraId="16A3052A" w14:textId="77777777" w:rsidTr="00A44363">
        <w:tblPrEx>
          <w:tblCellMar>
            <w:left w:w="108" w:type="dxa"/>
            <w:right w:w="108" w:type="dxa"/>
          </w:tblCellMar>
        </w:tblPrEx>
        <w:tc>
          <w:tcPr>
            <w:tcW w:w="3060" w:type="dxa"/>
            <w:shd w:val="clear" w:color="auto" w:fill="auto"/>
          </w:tcPr>
          <w:p w14:paraId="2FB3EAB4" w14:textId="77777777" w:rsidR="00091790" w:rsidRPr="00385165" w:rsidRDefault="00091790" w:rsidP="00A44363">
            <w:pPr>
              <w:spacing w:line="320" w:lineRule="exact"/>
              <w:ind w:left="-94" w:right="-108"/>
              <w:rPr>
                <w:rFonts w:asciiTheme="majorBidi" w:hAnsiTheme="majorBidi" w:cstheme="majorBidi"/>
                <w:sz w:val="26"/>
                <w:szCs w:val="26"/>
                <w:cs/>
              </w:rPr>
            </w:pPr>
            <w:r w:rsidRPr="007804F2">
              <w:rPr>
                <w:rFonts w:asciiTheme="majorBidi" w:hAnsiTheme="majorBidi" w:cstheme="majorBidi"/>
                <w:sz w:val="26"/>
                <w:szCs w:val="26"/>
              </w:rPr>
              <w:t>Other current receivables</w:t>
            </w:r>
          </w:p>
        </w:tc>
        <w:tc>
          <w:tcPr>
            <w:tcW w:w="1138" w:type="dxa"/>
            <w:shd w:val="clear" w:color="auto" w:fill="auto"/>
          </w:tcPr>
          <w:p w14:paraId="243FBCF4" w14:textId="77777777" w:rsidR="00091790" w:rsidRPr="007804F2" w:rsidRDefault="00091790" w:rsidP="00A44363">
            <w:pPr>
              <w:spacing w:line="320" w:lineRule="exact"/>
              <w:ind w:left="-115" w:right="288"/>
              <w:jc w:val="right"/>
              <w:rPr>
                <w:rFonts w:asciiTheme="majorBidi" w:hAnsiTheme="majorBidi" w:cstheme="majorBidi"/>
                <w:sz w:val="26"/>
                <w:szCs w:val="26"/>
              </w:rPr>
            </w:pPr>
          </w:p>
        </w:tc>
        <w:tc>
          <w:tcPr>
            <w:tcW w:w="243" w:type="dxa"/>
            <w:shd w:val="clear" w:color="auto" w:fill="auto"/>
            <w:vAlign w:val="center"/>
          </w:tcPr>
          <w:p w14:paraId="3C40B402" w14:textId="77777777" w:rsidR="00091790" w:rsidRPr="007804F2" w:rsidRDefault="00091790" w:rsidP="00A44363">
            <w:pPr>
              <w:spacing w:line="320" w:lineRule="exact"/>
              <w:jc w:val="right"/>
              <w:rPr>
                <w:rFonts w:asciiTheme="majorBidi" w:hAnsiTheme="majorBidi" w:cstheme="majorBidi"/>
                <w:sz w:val="26"/>
                <w:szCs w:val="26"/>
              </w:rPr>
            </w:pPr>
          </w:p>
        </w:tc>
        <w:tc>
          <w:tcPr>
            <w:tcW w:w="1229" w:type="dxa"/>
            <w:shd w:val="clear" w:color="auto" w:fill="auto"/>
          </w:tcPr>
          <w:p w14:paraId="194682A0" w14:textId="77777777" w:rsidR="00091790" w:rsidRPr="007804F2" w:rsidRDefault="00091790" w:rsidP="00A44363">
            <w:pPr>
              <w:spacing w:line="320" w:lineRule="exact"/>
              <w:ind w:left="-92"/>
              <w:jc w:val="right"/>
              <w:rPr>
                <w:rFonts w:asciiTheme="majorBidi" w:hAnsiTheme="majorBidi" w:cstheme="majorBidi"/>
                <w:sz w:val="26"/>
                <w:szCs w:val="26"/>
                <w:rtl/>
                <w:cs/>
              </w:rPr>
            </w:pPr>
          </w:p>
        </w:tc>
        <w:tc>
          <w:tcPr>
            <w:tcW w:w="236" w:type="dxa"/>
            <w:shd w:val="clear" w:color="auto" w:fill="auto"/>
            <w:vAlign w:val="bottom"/>
          </w:tcPr>
          <w:p w14:paraId="410DFC0E" w14:textId="77777777" w:rsidR="00091790" w:rsidRPr="007804F2" w:rsidRDefault="00091790" w:rsidP="00A44363">
            <w:pPr>
              <w:spacing w:line="320" w:lineRule="exact"/>
              <w:rPr>
                <w:rFonts w:asciiTheme="majorBidi" w:hAnsiTheme="majorBidi" w:cstheme="majorBidi"/>
                <w:sz w:val="26"/>
                <w:szCs w:val="26"/>
                <w:lang w:val="th-TH"/>
              </w:rPr>
            </w:pPr>
          </w:p>
        </w:tc>
        <w:tc>
          <w:tcPr>
            <w:tcW w:w="1124" w:type="dxa"/>
            <w:shd w:val="clear" w:color="auto" w:fill="auto"/>
          </w:tcPr>
          <w:p w14:paraId="508B8D4F" w14:textId="77777777" w:rsidR="00091790" w:rsidRPr="00385165" w:rsidRDefault="00091790" w:rsidP="00A44363">
            <w:pPr>
              <w:spacing w:line="320" w:lineRule="exact"/>
              <w:ind w:left="-92"/>
              <w:jc w:val="right"/>
              <w:rPr>
                <w:rFonts w:asciiTheme="majorBidi" w:hAnsiTheme="majorBidi" w:cstheme="majorBidi"/>
                <w:sz w:val="26"/>
                <w:szCs w:val="26"/>
                <w:cs/>
              </w:rPr>
            </w:pPr>
          </w:p>
        </w:tc>
        <w:tc>
          <w:tcPr>
            <w:tcW w:w="236" w:type="dxa"/>
            <w:shd w:val="clear" w:color="auto" w:fill="auto"/>
            <w:vAlign w:val="center"/>
          </w:tcPr>
          <w:p w14:paraId="14B902F1" w14:textId="77777777" w:rsidR="00091790" w:rsidRPr="007804F2" w:rsidRDefault="00091790" w:rsidP="00A44363">
            <w:pPr>
              <w:spacing w:line="320" w:lineRule="exact"/>
              <w:ind w:left="-92"/>
              <w:jc w:val="right"/>
              <w:rPr>
                <w:rFonts w:asciiTheme="majorBidi" w:hAnsiTheme="majorBidi" w:cstheme="majorBidi"/>
                <w:sz w:val="26"/>
                <w:szCs w:val="26"/>
              </w:rPr>
            </w:pPr>
          </w:p>
        </w:tc>
        <w:tc>
          <w:tcPr>
            <w:tcW w:w="1284" w:type="dxa"/>
            <w:shd w:val="clear" w:color="auto" w:fill="auto"/>
          </w:tcPr>
          <w:p w14:paraId="18B298F7" w14:textId="77777777" w:rsidR="00091790" w:rsidRPr="007804F2" w:rsidRDefault="00091790" w:rsidP="00A44363">
            <w:pPr>
              <w:spacing w:line="320" w:lineRule="exact"/>
              <w:ind w:left="-92"/>
              <w:jc w:val="right"/>
              <w:rPr>
                <w:rFonts w:asciiTheme="majorBidi" w:hAnsiTheme="majorBidi" w:cstheme="majorBidi"/>
                <w:sz w:val="26"/>
                <w:szCs w:val="26"/>
              </w:rPr>
            </w:pPr>
          </w:p>
        </w:tc>
      </w:tr>
      <w:tr w:rsidR="00091790" w:rsidRPr="007804F2" w14:paraId="004CA0DB" w14:textId="77777777" w:rsidTr="00A44363">
        <w:tblPrEx>
          <w:tblCellMar>
            <w:left w:w="108" w:type="dxa"/>
            <w:right w:w="108" w:type="dxa"/>
          </w:tblCellMar>
        </w:tblPrEx>
        <w:tc>
          <w:tcPr>
            <w:tcW w:w="3060" w:type="dxa"/>
            <w:shd w:val="clear" w:color="auto" w:fill="auto"/>
          </w:tcPr>
          <w:p w14:paraId="0709D009" w14:textId="77777777" w:rsidR="00091790" w:rsidRPr="007804F2" w:rsidRDefault="00091790" w:rsidP="00A44363">
            <w:pPr>
              <w:spacing w:line="320" w:lineRule="exact"/>
              <w:ind w:left="-94" w:right="-108"/>
              <w:rPr>
                <w:rFonts w:asciiTheme="majorBidi" w:hAnsiTheme="majorBidi" w:cstheme="majorBidi"/>
                <w:sz w:val="26"/>
                <w:szCs w:val="26"/>
                <w:cs/>
              </w:rPr>
            </w:pPr>
            <w:r w:rsidRPr="00385165">
              <w:rPr>
                <w:rFonts w:asciiTheme="majorBidi" w:hAnsiTheme="majorBidi" w:cstheme="majorBidi"/>
                <w:sz w:val="26"/>
                <w:szCs w:val="26"/>
              </w:rPr>
              <w:t xml:space="preserve">     </w:t>
            </w:r>
            <w:r w:rsidRPr="007804F2">
              <w:rPr>
                <w:rFonts w:asciiTheme="majorBidi" w:hAnsiTheme="majorBidi" w:cstheme="majorBidi"/>
                <w:sz w:val="26"/>
                <w:szCs w:val="26"/>
              </w:rPr>
              <w:t>Accrued interest income</w:t>
            </w:r>
          </w:p>
        </w:tc>
        <w:tc>
          <w:tcPr>
            <w:tcW w:w="1138" w:type="dxa"/>
            <w:tcBorders>
              <w:bottom w:val="single" w:sz="6" w:space="0" w:color="auto"/>
            </w:tcBorders>
            <w:shd w:val="clear" w:color="auto" w:fill="auto"/>
          </w:tcPr>
          <w:p w14:paraId="1E7EB074" w14:textId="77777777" w:rsidR="00091790" w:rsidRPr="007804F2" w:rsidRDefault="00091790" w:rsidP="00A44363">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10</w:t>
            </w:r>
            <w:r w:rsidRPr="007804F2">
              <w:rPr>
                <w:rFonts w:asciiTheme="majorBidi" w:hAnsiTheme="majorBidi" w:cstheme="majorBidi"/>
                <w:sz w:val="26"/>
                <w:szCs w:val="26"/>
              </w:rPr>
              <w:t>,</w:t>
            </w:r>
            <w:r w:rsidRPr="00385165">
              <w:rPr>
                <w:rFonts w:asciiTheme="majorBidi" w:hAnsiTheme="majorBidi" w:cstheme="majorBidi"/>
                <w:sz w:val="26"/>
                <w:szCs w:val="26"/>
              </w:rPr>
              <w:t>573</w:t>
            </w:r>
          </w:p>
        </w:tc>
        <w:tc>
          <w:tcPr>
            <w:tcW w:w="243" w:type="dxa"/>
            <w:shd w:val="clear" w:color="auto" w:fill="auto"/>
            <w:vAlign w:val="center"/>
          </w:tcPr>
          <w:p w14:paraId="7D441B0B" w14:textId="77777777" w:rsidR="00091790" w:rsidRPr="007804F2" w:rsidRDefault="00091790" w:rsidP="00A44363">
            <w:pPr>
              <w:spacing w:line="320" w:lineRule="exact"/>
              <w:jc w:val="right"/>
              <w:rPr>
                <w:rFonts w:asciiTheme="majorBidi" w:hAnsiTheme="majorBidi" w:cstheme="majorBidi"/>
                <w:sz w:val="26"/>
                <w:szCs w:val="26"/>
              </w:rPr>
            </w:pPr>
          </w:p>
        </w:tc>
        <w:tc>
          <w:tcPr>
            <w:tcW w:w="1229" w:type="dxa"/>
            <w:tcBorders>
              <w:bottom w:val="single" w:sz="6" w:space="0" w:color="auto"/>
            </w:tcBorders>
            <w:shd w:val="clear" w:color="auto" w:fill="auto"/>
          </w:tcPr>
          <w:p w14:paraId="38CE6B15" w14:textId="77777777" w:rsidR="00091790" w:rsidRPr="007804F2" w:rsidRDefault="00091790" w:rsidP="00A44363">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9</w:t>
            </w:r>
            <w:r w:rsidRPr="007804F2">
              <w:rPr>
                <w:rFonts w:asciiTheme="majorBidi" w:hAnsiTheme="majorBidi" w:cstheme="majorBidi"/>
                <w:sz w:val="26"/>
                <w:szCs w:val="26"/>
              </w:rPr>
              <w:t>,</w:t>
            </w:r>
            <w:r w:rsidRPr="00385165">
              <w:rPr>
                <w:rFonts w:asciiTheme="majorBidi" w:hAnsiTheme="majorBidi" w:cstheme="majorBidi"/>
                <w:sz w:val="26"/>
                <w:szCs w:val="26"/>
              </w:rPr>
              <w:t>215</w:t>
            </w:r>
          </w:p>
        </w:tc>
        <w:tc>
          <w:tcPr>
            <w:tcW w:w="236" w:type="dxa"/>
            <w:shd w:val="clear" w:color="auto" w:fill="auto"/>
            <w:vAlign w:val="bottom"/>
          </w:tcPr>
          <w:p w14:paraId="61EEE8A8" w14:textId="77777777" w:rsidR="00091790" w:rsidRPr="007804F2" w:rsidRDefault="00091790" w:rsidP="00A44363">
            <w:pPr>
              <w:spacing w:line="320" w:lineRule="exact"/>
              <w:rPr>
                <w:rFonts w:asciiTheme="majorBidi" w:hAnsiTheme="majorBidi" w:cstheme="majorBidi"/>
                <w:sz w:val="26"/>
                <w:szCs w:val="26"/>
                <w:lang w:val="th-TH"/>
              </w:rPr>
            </w:pPr>
          </w:p>
        </w:tc>
        <w:tc>
          <w:tcPr>
            <w:tcW w:w="1124" w:type="dxa"/>
            <w:tcBorders>
              <w:bottom w:val="single" w:sz="6" w:space="0" w:color="auto"/>
            </w:tcBorders>
            <w:shd w:val="clear" w:color="auto" w:fill="auto"/>
          </w:tcPr>
          <w:p w14:paraId="256061AE" w14:textId="77777777" w:rsidR="00091790" w:rsidRPr="00385165" w:rsidRDefault="00091790" w:rsidP="00A44363">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11</w:t>
            </w:r>
            <w:r w:rsidRPr="007804F2">
              <w:rPr>
                <w:rFonts w:asciiTheme="majorBidi" w:hAnsiTheme="majorBidi" w:cstheme="majorBidi"/>
                <w:sz w:val="26"/>
                <w:szCs w:val="26"/>
              </w:rPr>
              <w:t>,</w:t>
            </w:r>
            <w:r w:rsidRPr="00385165">
              <w:rPr>
                <w:rFonts w:asciiTheme="majorBidi" w:hAnsiTheme="majorBidi" w:cstheme="majorBidi"/>
                <w:sz w:val="26"/>
                <w:szCs w:val="26"/>
              </w:rPr>
              <w:t>201</w:t>
            </w:r>
          </w:p>
        </w:tc>
        <w:tc>
          <w:tcPr>
            <w:tcW w:w="236" w:type="dxa"/>
            <w:shd w:val="clear" w:color="auto" w:fill="auto"/>
            <w:vAlign w:val="center"/>
          </w:tcPr>
          <w:p w14:paraId="7D901238" w14:textId="77777777" w:rsidR="00091790" w:rsidRPr="007804F2" w:rsidRDefault="00091790" w:rsidP="00A44363">
            <w:pPr>
              <w:spacing w:line="320" w:lineRule="exact"/>
              <w:ind w:left="-92"/>
              <w:jc w:val="right"/>
              <w:rPr>
                <w:rFonts w:asciiTheme="majorBidi" w:hAnsiTheme="majorBidi" w:cstheme="majorBidi"/>
                <w:sz w:val="26"/>
                <w:szCs w:val="26"/>
              </w:rPr>
            </w:pPr>
          </w:p>
        </w:tc>
        <w:tc>
          <w:tcPr>
            <w:tcW w:w="1284" w:type="dxa"/>
            <w:tcBorders>
              <w:bottom w:val="single" w:sz="6" w:space="0" w:color="auto"/>
            </w:tcBorders>
            <w:shd w:val="clear" w:color="auto" w:fill="auto"/>
          </w:tcPr>
          <w:p w14:paraId="1B17EF86" w14:textId="74B06A4A" w:rsidR="00091790" w:rsidRPr="007804F2" w:rsidRDefault="007804F2" w:rsidP="00A44363">
            <w:pPr>
              <w:spacing w:line="320" w:lineRule="exact"/>
              <w:ind w:left="-92"/>
              <w:jc w:val="right"/>
              <w:rPr>
                <w:rFonts w:asciiTheme="majorBidi" w:hAnsiTheme="majorBidi" w:cstheme="majorBidi"/>
                <w:sz w:val="26"/>
                <w:szCs w:val="26"/>
              </w:rPr>
            </w:pPr>
            <w:r w:rsidRPr="00385165">
              <w:rPr>
                <w:rFonts w:asciiTheme="majorBidi" w:hAnsiTheme="majorBidi"/>
                <w:sz w:val="26"/>
                <w:szCs w:val="26"/>
              </w:rPr>
              <w:t>7</w:t>
            </w:r>
            <w:r w:rsidRPr="007804F2">
              <w:rPr>
                <w:rFonts w:asciiTheme="majorBidi" w:hAnsiTheme="majorBidi" w:cstheme="majorBidi"/>
                <w:sz w:val="26"/>
                <w:szCs w:val="26"/>
              </w:rPr>
              <w:t>,</w:t>
            </w:r>
            <w:r w:rsidRPr="00385165">
              <w:rPr>
                <w:rFonts w:asciiTheme="majorBidi" w:hAnsiTheme="majorBidi"/>
                <w:sz w:val="26"/>
                <w:szCs w:val="26"/>
              </w:rPr>
              <w:t>893</w:t>
            </w:r>
          </w:p>
        </w:tc>
      </w:tr>
      <w:tr w:rsidR="00091790" w:rsidRPr="007804F2" w14:paraId="6885E98D" w14:textId="77777777" w:rsidTr="00A44363">
        <w:tblPrEx>
          <w:tblCellMar>
            <w:left w:w="108" w:type="dxa"/>
            <w:right w:w="108" w:type="dxa"/>
          </w:tblCellMar>
        </w:tblPrEx>
        <w:tc>
          <w:tcPr>
            <w:tcW w:w="3060" w:type="dxa"/>
            <w:shd w:val="clear" w:color="auto" w:fill="auto"/>
          </w:tcPr>
          <w:p w14:paraId="16C39561" w14:textId="77777777" w:rsidR="00091790" w:rsidRPr="007804F2" w:rsidRDefault="00091790" w:rsidP="00A44363">
            <w:pPr>
              <w:spacing w:line="320" w:lineRule="exact"/>
              <w:ind w:left="42" w:right="-108" w:hanging="136"/>
              <w:rPr>
                <w:rFonts w:asciiTheme="majorBidi" w:hAnsiTheme="majorBidi" w:cstheme="majorBidi"/>
                <w:sz w:val="26"/>
                <w:szCs w:val="26"/>
                <w:cs/>
              </w:rPr>
            </w:pPr>
            <w:r w:rsidRPr="007804F2">
              <w:rPr>
                <w:rFonts w:asciiTheme="majorBidi" w:hAnsiTheme="majorBidi" w:cstheme="majorBidi"/>
                <w:sz w:val="26"/>
                <w:szCs w:val="26"/>
              </w:rPr>
              <w:t>Total Other current receivables</w:t>
            </w:r>
          </w:p>
        </w:tc>
        <w:tc>
          <w:tcPr>
            <w:tcW w:w="1138" w:type="dxa"/>
            <w:tcBorders>
              <w:top w:val="single" w:sz="6" w:space="0" w:color="auto"/>
            </w:tcBorders>
            <w:shd w:val="clear" w:color="auto" w:fill="auto"/>
          </w:tcPr>
          <w:p w14:paraId="684656F8" w14:textId="77777777" w:rsidR="00091790" w:rsidRPr="007804F2" w:rsidRDefault="00091790" w:rsidP="00A44363">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10</w:t>
            </w:r>
            <w:r w:rsidRPr="007804F2">
              <w:rPr>
                <w:rFonts w:asciiTheme="majorBidi" w:hAnsiTheme="majorBidi" w:cstheme="majorBidi"/>
                <w:sz w:val="26"/>
                <w:szCs w:val="26"/>
              </w:rPr>
              <w:t>,</w:t>
            </w:r>
            <w:r w:rsidRPr="00385165">
              <w:rPr>
                <w:rFonts w:asciiTheme="majorBidi" w:hAnsiTheme="majorBidi" w:cstheme="majorBidi"/>
                <w:sz w:val="26"/>
                <w:szCs w:val="26"/>
              </w:rPr>
              <w:t>573</w:t>
            </w:r>
          </w:p>
        </w:tc>
        <w:tc>
          <w:tcPr>
            <w:tcW w:w="243" w:type="dxa"/>
            <w:shd w:val="clear" w:color="auto" w:fill="auto"/>
            <w:vAlign w:val="center"/>
          </w:tcPr>
          <w:p w14:paraId="6D836128" w14:textId="77777777" w:rsidR="00091790" w:rsidRPr="007804F2" w:rsidRDefault="00091790" w:rsidP="00A44363">
            <w:pPr>
              <w:spacing w:line="320" w:lineRule="exact"/>
              <w:jc w:val="right"/>
              <w:rPr>
                <w:rFonts w:asciiTheme="majorBidi" w:hAnsiTheme="majorBidi" w:cstheme="majorBidi"/>
                <w:sz w:val="26"/>
                <w:szCs w:val="26"/>
              </w:rPr>
            </w:pPr>
          </w:p>
        </w:tc>
        <w:tc>
          <w:tcPr>
            <w:tcW w:w="1229" w:type="dxa"/>
            <w:tcBorders>
              <w:top w:val="single" w:sz="6" w:space="0" w:color="auto"/>
            </w:tcBorders>
            <w:shd w:val="clear" w:color="auto" w:fill="auto"/>
          </w:tcPr>
          <w:p w14:paraId="6433319E" w14:textId="77777777" w:rsidR="00091790" w:rsidRPr="007804F2" w:rsidRDefault="00091790" w:rsidP="00A44363">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9</w:t>
            </w:r>
            <w:r w:rsidRPr="007804F2">
              <w:rPr>
                <w:rFonts w:asciiTheme="majorBidi" w:hAnsiTheme="majorBidi" w:cstheme="majorBidi"/>
                <w:sz w:val="26"/>
                <w:szCs w:val="26"/>
              </w:rPr>
              <w:t>,</w:t>
            </w:r>
            <w:r w:rsidRPr="00385165">
              <w:rPr>
                <w:rFonts w:asciiTheme="majorBidi" w:hAnsiTheme="majorBidi" w:cstheme="majorBidi"/>
                <w:sz w:val="26"/>
                <w:szCs w:val="26"/>
              </w:rPr>
              <w:t>215</w:t>
            </w:r>
          </w:p>
        </w:tc>
        <w:tc>
          <w:tcPr>
            <w:tcW w:w="236" w:type="dxa"/>
            <w:shd w:val="clear" w:color="auto" w:fill="auto"/>
            <w:vAlign w:val="bottom"/>
          </w:tcPr>
          <w:p w14:paraId="1B035E6E" w14:textId="77777777" w:rsidR="00091790" w:rsidRPr="007804F2" w:rsidRDefault="00091790" w:rsidP="00A44363">
            <w:pPr>
              <w:spacing w:line="320" w:lineRule="exact"/>
              <w:rPr>
                <w:rFonts w:asciiTheme="majorBidi" w:hAnsiTheme="majorBidi" w:cstheme="majorBidi"/>
                <w:sz w:val="26"/>
                <w:szCs w:val="26"/>
                <w:lang w:val="th-TH"/>
              </w:rPr>
            </w:pPr>
          </w:p>
        </w:tc>
        <w:tc>
          <w:tcPr>
            <w:tcW w:w="1124" w:type="dxa"/>
            <w:tcBorders>
              <w:top w:val="single" w:sz="6" w:space="0" w:color="auto"/>
            </w:tcBorders>
            <w:shd w:val="clear" w:color="auto" w:fill="auto"/>
          </w:tcPr>
          <w:p w14:paraId="6B4A683E" w14:textId="77777777" w:rsidR="00091790" w:rsidRPr="00385165" w:rsidRDefault="00091790" w:rsidP="00A44363">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11</w:t>
            </w:r>
            <w:r w:rsidRPr="007804F2">
              <w:rPr>
                <w:rFonts w:asciiTheme="majorBidi" w:hAnsiTheme="majorBidi" w:cstheme="majorBidi"/>
                <w:sz w:val="26"/>
                <w:szCs w:val="26"/>
              </w:rPr>
              <w:t>,</w:t>
            </w:r>
            <w:r w:rsidRPr="00385165">
              <w:rPr>
                <w:rFonts w:asciiTheme="majorBidi" w:hAnsiTheme="majorBidi" w:cstheme="majorBidi"/>
                <w:sz w:val="26"/>
                <w:szCs w:val="26"/>
              </w:rPr>
              <w:t>201</w:t>
            </w:r>
          </w:p>
        </w:tc>
        <w:tc>
          <w:tcPr>
            <w:tcW w:w="236" w:type="dxa"/>
            <w:shd w:val="clear" w:color="auto" w:fill="auto"/>
            <w:vAlign w:val="center"/>
          </w:tcPr>
          <w:p w14:paraId="208DFAE7" w14:textId="77777777" w:rsidR="00091790" w:rsidRPr="007804F2" w:rsidRDefault="00091790" w:rsidP="00A44363">
            <w:pPr>
              <w:spacing w:line="320" w:lineRule="exact"/>
              <w:ind w:left="-92"/>
              <w:jc w:val="right"/>
              <w:rPr>
                <w:rFonts w:asciiTheme="majorBidi" w:hAnsiTheme="majorBidi" w:cstheme="majorBidi"/>
                <w:sz w:val="26"/>
                <w:szCs w:val="26"/>
              </w:rPr>
            </w:pPr>
          </w:p>
        </w:tc>
        <w:tc>
          <w:tcPr>
            <w:tcW w:w="1284" w:type="dxa"/>
            <w:tcBorders>
              <w:top w:val="single" w:sz="6" w:space="0" w:color="auto"/>
            </w:tcBorders>
            <w:shd w:val="clear" w:color="auto" w:fill="auto"/>
          </w:tcPr>
          <w:p w14:paraId="01DF2472" w14:textId="78D09C37" w:rsidR="00091790" w:rsidRPr="007804F2" w:rsidRDefault="007804F2" w:rsidP="00A44363">
            <w:pPr>
              <w:spacing w:line="320" w:lineRule="exact"/>
              <w:ind w:left="-92"/>
              <w:jc w:val="right"/>
              <w:rPr>
                <w:rFonts w:asciiTheme="majorBidi" w:hAnsiTheme="majorBidi" w:cstheme="majorBidi"/>
                <w:sz w:val="26"/>
                <w:szCs w:val="26"/>
              </w:rPr>
            </w:pPr>
            <w:r w:rsidRPr="00385165">
              <w:rPr>
                <w:rFonts w:asciiTheme="majorBidi" w:hAnsiTheme="majorBidi"/>
                <w:sz w:val="26"/>
                <w:szCs w:val="26"/>
              </w:rPr>
              <w:t>7</w:t>
            </w:r>
            <w:r w:rsidRPr="007804F2">
              <w:rPr>
                <w:rFonts w:asciiTheme="majorBidi" w:hAnsiTheme="majorBidi" w:cstheme="majorBidi"/>
                <w:sz w:val="26"/>
                <w:szCs w:val="26"/>
              </w:rPr>
              <w:t>,</w:t>
            </w:r>
            <w:r w:rsidRPr="00385165">
              <w:rPr>
                <w:rFonts w:asciiTheme="majorBidi" w:hAnsiTheme="majorBidi"/>
                <w:sz w:val="26"/>
                <w:szCs w:val="26"/>
              </w:rPr>
              <w:t>893</w:t>
            </w:r>
          </w:p>
        </w:tc>
      </w:tr>
      <w:tr w:rsidR="00091790" w:rsidRPr="007804F2" w14:paraId="4A69ABE5" w14:textId="77777777" w:rsidTr="00A44363">
        <w:tblPrEx>
          <w:tblCellMar>
            <w:left w:w="108" w:type="dxa"/>
            <w:right w:w="108" w:type="dxa"/>
          </w:tblCellMar>
        </w:tblPrEx>
        <w:tc>
          <w:tcPr>
            <w:tcW w:w="3060" w:type="dxa"/>
            <w:shd w:val="clear" w:color="auto" w:fill="auto"/>
          </w:tcPr>
          <w:p w14:paraId="745DB2A5" w14:textId="77777777" w:rsidR="00091790" w:rsidRPr="007804F2" w:rsidRDefault="00091790" w:rsidP="00A44363">
            <w:pPr>
              <w:spacing w:line="320" w:lineRule="exact"/>
              <w:ind w:left="42" w:right="-108" w:hanging="136"/>
              <w:rPr>
                <w:rFonts w:asciiTheme="majorBidi" w:hAnsiTheme="majorBidi" w:cstheme="majorBidi"/>
                <w:sz w:val="26"/>
                <w:szCs w:val="26"/>
                <w:cs/>
              </w:rPr>
            </w:pPr>
            <w:r w:rsidRPr="007804F2">
              <w:rPr>
                <w:rFonts w:asciiTheme="majorBidi" w:hAnsiTheme="majorBidi" w:cstheme="majorBidi"/>
                <w:sz w:val="26"/>
                <w:szCs w:val="26"/>
              </w:rPr>
              <w:t xml:space="preserve">Total trade and other current receivable </w:t>
            </w:r>
          </w:p>
        </w:tc>
        <w:tc>
          <w:tcPr>
            <w:tcW w:w="1138" w:type="dxa"/>
            <w:tcBorders>
              <w:top w:val="single" w:sz="6" w:space="0" w:color="auto"/>
            </w:tcBorders>
            <w:shd w:val="clear" w:color="auto" w:fill="auto"/>
          </w:tcPr>
          <w:p w14:paraId="499B4E6A" w14:textId="77777777" w:rsidR="00091790" w:rsidRPr="007804F2" w:rsidRDefault="00091790" w:rsidP="00A44363">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10</w:t>
            </w:r>
            <w:r w:rsidRPr="007804F2">
              <w:rPr>
                <w:rFonts w:asciiTheme="majorBidi" w:hAnsiTheme="majorBidi" w:cstheme="majorBidi"/>
                <w:sz w:val="26"/>
                <w:szCs w:val="26"/>
              </w:rPr>
              <w:t>,</w:t>
            </w:r>
            <w:r w:rsidRPr="00385165">
              <w:rPr>
                <w:rFonts w:asciiTheme="majorBidi" w:hAnsiTheme="majorBidi" w:cstheme="majorBidi"/>
                <w:sz w:val="26"/>
                <w:szCs w:val="26"/>
              </w:rPr>
              <w:t>573</w:t>
            </w:r>
          </w:p>
        </w:tc>
        <w:tc>
          <w:tcPr>
            <w:tcW w:w="243" w:type="dxa"/>
            <w:shd w:val="clear" w:color="auto" w:fill="auto"/>
            <w:vAlign w:val="bottom"/>
          </w:tcPr>
          <w:p w14:paraId="661C16B1" w14:textId="77777777" w:rsidR="00091790" w:rsidRPr="007804F2" w:rsidRDefault="00091790" w:rsidP="00A44363">
            <w:pPr>
              <w:spacing w:line="320" w:lineRule="exact"/>
              <w:jc w:val="right"/>
              <w:rPr>
                <w:rFonts w:asciiTheme="majorBidi" w:hAnsiTheme="majorBidi" w:cstheme="majorBidi"/>
                <w:sz w:val="26"/>
                <w:szCs w:val="26"/>
              </w:rPr>
            </w:pPr>
          </w:p>
        </w:tc>
        <w:tc>
          <w:tcPr>
            <w:tcW w:w="1229" w:type="dxa"/>
            <w:tcBorders>
              <w:top w:val="single" w:sz="6" w:space="0" w:color="auto"/>
            </w:tcBorders>
            <w:shd w:val="clear" w:color="auto" w:fill="auto"/>
          </w:tcPr>
          <w:p w14:paraId="5E9F6A80" w14:textId="77777777" w:rsidR="00091790" w:rsidRPr="007804F2" w:rsidRDefault="00091790" w:rsidP="00A44363">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9</w:t>
            </w:r>
            <w:r w:rsidRPr="007804F2">
              <w:rPr>
                <w:rFonts w:asciiTheme="majorBidi" w:hAnsiTheme="majorBidi" w:cstheme="majorBidi"/>
                <w:sz w:val="26"/>
                <w:szCs w:val="26"/>
              </w:rPr>
              <w:t>,</w:t>
            </w:r>
            <w:r w:rsidRPr="00385165">
              <w:rPr>
                <w:rFonts w:asciiTheme="majorBidi" w:hAnsiTheme="majorBidi" w:cstheme="majorBidi"/>
                <w:sz w:val="26"/>
                <w:szCs w:val="26"/>
              </w:rPr>
              <w:t>215</w:t>
            </w:r>
          </w:p>
        </w:tc>
        <w:tc>
          <w:tcPr>
            <w:tcW w:w="236" w:type="dxa"/>
            <w:shd w:val="clear" w:color="auto" w:fill="auto"/>
            <w:vAlign w:val="bottom"/>
          </w:tcPr>
          <w:p w14:paraId="24C5A76A" w14:textId="77777777" w:rsidR="00091790" w:rsidRPr="007804F2" w:rsidRDefault="00091790" w:rsidP="00A44363">
            <w:pPr>
              <w:spacing w:line="320" w:lineRule="exact"/>
              <w:jc w:val="right"/>
              <w:rPr>
                <w:rFonts w:asciiTheme="majorBidi" w:hAnsiTheme="majorBidi" w:cstheme="majorBidi"/>
                <w:sz w:val="26"/>
                <w:szCs w:val="26"/>
                <w:lang w:val="th-TH"/>
              </w:rPr>
            </w:pPr>
          </w:p>
        </w:tc>
        <w:tc>
          <w:tcPr>
            <w:tcW w:w="1124" w:type="dxa"/>
            <w:tcBorders>
              <w:top w:val="single" w:sz="6" w:space="0" w:color="auto"/>
            </w:tcBorders>
            <w:shd w:val="clear" w:color="auto" w:fill="auto"/>
            <w:vAlign w:val="bottom"/>
          </w:tcPr>
          <w:p w14:paraId="4DB44B19" w14:textId="77777777" w:rsidR="00091790" w:rsidRPr="00385165" w:rsidRDefault="00091790" w:rsidP="00A44363">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11</w:t>
            </w:r>
            <w:r w:rsidRPr="007804F2">
              <w:rPr>
                <w:rFonts w:asciiTheme="majorBidi" w:hAnsiTheme="majorBidi" w:cstheme="majorBidi"/>
                <w:sz w:val="26"/>
                <w:szCs w:val="26"/>
              </w:rPr>
              <w:t>,</w:t>
            </w:r>
            <w:r w:rsidRPr="00385165">
              <w:rPr>
                <w:rFonts w:asciiTheme="majorBidi" w:hAnsiTheme="majorBidi" w:cstheme="majorBidi"/>
                <w:sz w:val="26"/>
                <w:szCs w:val="26"/>
              </w:rPr>
              <w:t>983</w:t>
            </w:r>
          </w:p>
        </w:tc>
        <w:tc>
          <w:tcPr>
            <w:tcW w:w="236" w:type="dxa"/>
            <w:shd w:val="clear" w:color="auto" w:fill="auto"/>
            <w:vAlign w:val="bottom"/>
          </w:tcPr>
          <w:p w14:paraId="18B1E3C3" w14:textId="77777777" w:rsidR="00091790" w:rsidRPr="007804F2" w:rsidRDefault="00091790" w:rsidP="00A44363">
            <w:pPr>
              <w:spacing w:line="320" w:lineRule="exact"/>
              <w:ind w:left="-92"/>
              <w:jc w:val="right"/>
              <w:rPr>
                <w:rFonts w:asciiTheme="majorBidi" w:hAnsiTheme="majorBidi" w:cstheme="majorBidi"/>
                <w:sz w:val="26"/>
                <w:szCs w:val="26"/>
              </w:rPr>
            </w:pPr>
          </w:p>
        </w:tc>
        <w:tc>
          <w:tcPr>
            <w:tcW w:w="1284" w:type="dxa"/>
            <w:tcBorders>
              <w:top w:val="single" w:sz="6" w:space="0" w:color="auto"/>
            </w:tcBorders>
            <w:shd w:val="clear" w:color="auto" w:fill="auto"/>
            <w:vAlign w:val="bottom"/>
          </w:tcPr>
          <w:p w14:paraId="7B7B75F8" w14:textId="77777777" w:rsidR="00091790" w:rsidRPr="007804F2" w:rsidRDefault="00091790" w:rsidP="00A44363">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8</w:t>
            </w:r>
            <w:r w:rsidRPr="007804F2">
              <w:rPr>
                <w:rFonts w:asciiTheme="majorBidi" w:hAnsiTheme="majorBidi" w:cstheme="majorBidi"/>
                <w:sz w:val="26"/>
                <w:szCs w:val="26"/>
              </w:rPr>
              <w:t>,</w:t>
            </w:r>
            <w:r w:rsidRPr="00385165">
              <w:rPr>
                <w:rFonts w:asciiTheme="majorBidi" w:hAnsiTheme="majorBidi" w:cstheme="majorBidi"/>
                <w:sz w:val="26"/>
                <w:szCs w:val="26"/>
              </w:rPr>
              <w:t>287</w:t>
            </w:r>
          </w:p>
        </w:tc>
      </w:tr>
      <w:tr w:rsidR="00DE2F0F" w:rsidRPr="007804F2" w14:paraId="2CCDA8BF" w14:textId="77777777" w:rsidTr="00DE2F0F">
        <w:tblPrEx>
          <w:tblCellMar>
            <w:left w:w="108" w:type="dxa"/>
            <w:right w:w="108" w:type="dxa"/>
          </w:tblCellMar>
        </w:tblPrEx>
        <w:tc>
          <w:tcPr>
            <w:tcW w:w="3060" w:type="dxa"/>
            <w:shd w:val="clear" w:color="auto" w:fill="auto"/>
          </w:tcPr>
          <w:p w14:paraId="52F45352" w14:textId="77777777" w:rsidR="00DE2F0F" w:rsidRPr="00385165" w:rsidRDefault="00DE2F0F" w:rsidP="00091790">
            <w:pPr>
              <w:spacing w:line="320" w:lineRule="exact"/>
              <w:ind w:left="-94" w:right="-108"/>
              <w:rPr>
                <w:rFonts w:asciiTheme="majorBidi" w:hAnsiTheme="majorBidi" w:cstheme="majorBidi"/>
                <w:b/>
                <w:bCs/>
                <w:sz w:val="26"/>
                <w:szCs w:val="26"/>
                <w:cs/>
              </w:rPr>
            </w:pPr>
            <w:r w:rsidRPr="007804F2">
              <w:rPr>
                <w:rFonts w:asciiTheme="majorBidi" w:hAnsiTheme="majorBidi" w:cstheme="majorBidi"/>
                <w:b/>
                <w:bCs/>
                <w:sz w:val="26"/>
                <w:szCs w:val="26"/>
              </w:rPr>
              <w:t>Other companies</w:t>
            </w:r>
          </w:p>
        </w:tc>
        <w:tc>
          <w:tcPr>
            <w:tcW w:w="1138" w:type="dxa"/>
            <w:tcBorders>
              <w:top w:val="single" w:sz="6" w:space="0" w:color="auto"/>
            </w:tcBorders>
            <w:shd w:val="clear" w:color="auto" w:fill="auto"/>
          </w:tcPr>
          <w:p w14:paraId="022D568C" w14:textId="77777777" w:rsidR="00DE2F0F" w:rsidRPr="007804F2" w:rsidRDefault="00DE2F0F" w:rsidP="00091790">
            <w:pPr>
              <w:spacing w:line="320" w:lineRule="exact"/>
              <w:ind w:left="-92"/>
              <w:jc w:val="right"/>
              <w:rPr>
                <w:rFonts w:asciiTheme="majorBidi" w:hAnsiTheme="majorBidi" w:cstheme="majorBidi"/>
                <w:sz w:val="26"/>
                <w:szCs w:val="26"/>
              </w:rPr>
            </w:pPr>
          </w:p>
        </w:tc>
        <w:tc>
          <w:tcPr>
            <w:tcW w:w="243" w:type="dxa"/>
            <w:shd w:val="clear" w:color="auto" w:fill="auto"/>
            <w:vAlign w:val="center"/>
          </w:tcPr>
          <w:p w14:paraId="205DDF99" w14:textId="77777777" w:rsidR="00DE2F0F" w:rsidRPr="007804F2" w:rsidRDefault="00DE2F0F" w:rsidP="00091790">
            <w:pPr>
              <w:spacing w:line="320" w:lineRule="exact"/>
              <w:jc w:val="right"/>
              <w:rPr>
                <w:rFonts w:asciiTheme="majorBidi" w:hAnsiTheme="majorBidi" w:cstheme="majorBidi"/>
                <w:sz w:val="26"/>
                <w:szCs w:val="26"/>
                <w:rtl/>
                <w:cs/>
              </w:rPr>
            </w:pPr>
          </w:p>
        </w:tc>
        <w:tc>
          <w:tcPr>
            <w:tcW w:w="1229" w:type="dxa"/>
            <w:tcBorders>
              <w:top w:val="single" w:sz="6" w:space="0" w:color="auto"/>
            </w:tcBorders>
            <w:shd w:val="clear" w:color="auto" w:fill="auto"/>
          </w:tcPr>
          <w:p w14:paraId="4C57C6E7" w14:textId="77777777" w:rsidR="00DE2F0F" w:rsidRPr="007804F2" w:rsidRDefault="00DE2F0F" w:rsidP="00091790">
            <w:pPr>
              <w:spacing w:line="320" w:lineRule="exact"/>
              <w:ind w:left="-92"/>
              <w:jc w:val="right"/>
              <w:rPr>
                <w:rFonts w:asciiTheme="majorBidi" w:hAnsiTheme="majorBidi" w:cstheme="majorBidi"/>
                <w:sz w:val="26"/>
                <w:szCs w:val="26"/>
              </w:rPr>
            </w:pPr>
          </w:p>
        </w:tc>
        <w:tc>
          <w:tcPr>
            <w:tcW w:w="236" w:type="dxa"/>
            <w:shd w:val="clear" w:color="auto" w:fill="auto"/>
            <w:vAlign w:val="bottom"/>
          </w:tcPr>
          <w:p w14:paraId="5E765FFC" w14:textId="77777777" w:rsidR="00DE2F0F" w:rsidRPr="00385165" w:rsidRDefault="00DE2F0F" w:rsidP="00091790">
            <w:pPr>
              <w:spacing w:line="320" w:lineRule="exact"/>
              <w:rPr>
                <w:rFonts w:asciiTheme="majorBidi" w:hAnsiTheme="majorBidi" w:cstheme="majorBidi"/>
                <w:sz w:val="26"/>
                <w:szCs w:val="26"/>
                <w:cs/>
              </w:rPr>
            </w:pPr>
          </w:p>
        </w:tc>
        <w:tc>
          <w:tcPr>
            <w:tcW w:w="1124" w:type="dxa"/>
            <w:tcBorders>
              <w:top w:val="single" w:sz="6" w:space="0" w:color="auto"/>
            </w:tcBorders>
            <w:shd w:val="clear" w:color="auto" w:fill="auto"/>
          </w:tcPr>
          <w:p w14:paraId="7E4D3F1A" w14:textId="77777777" w:rsidR="00DE2F0F" w:rsidRPr="007804F2" w:rsidRDefault="00DE2F0F" w:rsidP="00091790">
            <w:pPr>
              <w:spacing w:line="320" w:lineRule="exact"/>
              <w:ind w:left="-92"/>
              <w:jc w:val="right"/>
              <w:rPr>
                <w:rFonts w:asciiTheme="majorBidi" w:hAnsiTheme="majorBidi" w:cstheme="majorBidi"/>
                <w:sz w:val="26"/>
                <w:szCs w:val="26"/>
              </w:rPr>
            </w:pPr>
          </w:p>
        </w:tc>
        <w:tc>
          <w:tcPr>
            <w:tcW w:w="236" w:type="dxa"/>
            <w:shd w:val="clear" w:color="auto" w:fill="auto"/>
            <w:vAlign w:val="center"/>
          </w:tcPr>
          <w:p w14:paraId="747AD29C" w14:textId="77777777" w:rsidR="00DE2F0F" w:rsidRPr="007804F2" w:rsidRDefault="00DE2F0F" w:rsidP="00091790">
            <w:pPr>
              <w:spacing w:line="320" w:lineRule="exact"/>
              <w:ind w:left="-92"/>
              <w:jc w:val="right"/>
              <w:rPr>
                <w:rFonts w:asciiTheme="majorBidi" w:hAnsiTheme="majorBidi" w:cstheme="majorBidi"/>
                <w:sz w:val="26"/>
                <w:szCs w:val="26"/>
              </w:rPr>
            </w:pPr>
          </w:p>
        </w:tc>
        <w:tc>
          <w:tcPr>
            <w:tcW w:w="1284" w:type="dxa"/>
            <w:tcBorders>
              <w:top w:val="single" w:sz="6" w:space="0" w:color="auto"/>
            </w:tcBorders>
            <w:shd w:val="clear" w:color="auto" w:fill="auto"/>
          </w:tcPr>
          <w:p w14:paraId="26EEA8C7" w14:textId="77777777" w:rsidR="00DE2F0F" w:rsidRPr="007804F2" w:rsidRDefault="00DE2F0F" w:rsidP="00091790">
            <w:pPr>
              <w:spacing w:line="320" w:lineRule="exact"/>
              <w:ind w:left="-92"/>
              <w:jc w:val="right"/>
              <w:rPr>
                <w:rFonts w:asciiTheme="majorBidi" w:hAnsiTheme="majorBidi" w:cstheme="majorBidi"/>
                <w:sz w:val="26"/>
                <w:szCs w:val="26"/>
              </w:rPr>
            </w:pPr>
          </w:p>
        </w:tc>
      </w:tr>
      <w:tr w:rsidR="000A1388" w:rsidRPr="007804F2" w14:paraId="3E3E7AE8" w14:textId="77777777" w:rsidTr="00DE2F0F">
        <w:tblPrEx>
          <w:tblCellMar>
            <w:left w:w="108" w:type="dxa"/>
            <w:right w:w="108" w:type="dxa"/>
          </w:tblCellMar>
        </w:tblPrEx>
        <w:tc>
          <w:tcPr>
            <w:tcW w:w="3060" w:type="dxa"/>
            <w:shd w:val="clear" w:color="auto" w:fill="auto"/>
          </w:tcPr>
          <w:p w14:paraId="68CF61AE" w14:textId="77777777" w:rsidR="000A1388" w:rsidRPr="007804F2" w:rsidRDefault="000A1388" w:rsidP="00091790">
            <w:pPr>
              <w:spacing w:line="320" w:lineRule="exact"/>
              <w:ind w:left="-94" w:right="-108"/>
              <w:rPr>
                <w:rFonts w:asciiTheme="majorBidi" w:hAnsiTheme="majorBidi" w:cstheme="majorBidi"/>
                <w:sz w:val="26"/>
                <w:szCs w:val="26"/>
                <w:cs/>
              </w:rPr>
            </w:pPr>
            <w:r w:rsidRPr="007804F2">
              <w:rPr>
                <w:rFonts w:asciiTheme="majorBidi" w:hAnsiTheme="majorBidi" w:cstheme="majorBidi"/>
                <w:sz w:val="26"/>
                <w:szCs w:val="26"/>
              </w:rPr>
              <w:t>Trade accounts receivable</w:t>
            </w:r>
          </w:p>
        </w:tc>
        <w:tc>
          <w:tcPr>
            <w:tcW w:w="1138" w:type="dxa"/>
            <w:shd w:val="clear" w:color="auto" w:fill="auto"/>
          </w:tcPr>
          <w:p w14:paraId="76E3362F"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39</w:t>
            </w:r>
            <w:r w:rsidRPr="007804F2">
              <w:rPr>
                <w:rFonts w:asciiTheme="majorBidi" w:hAnsiTheme="majorBidi" w:cstheme="majorBidi"/>
                <w:sz w:val="26"/>
                <w:szCs w:val="26"/>
              </w:rPr>
              <w:t>,</w:t>
            </w:r>
            <w:r w:rsidRPr="00385165">
              <w:rPr>
                <w:rFonts w:asciiTheme="majorBidi" w:hAnsiTheme="majorBidi" w:cstheme="majorBidi"/>
                <w:sz w:val="26"/>
                <w:szCs w:val="26"/>
              </w:rPr>
              <w:t>282</w:t>
            </w:r>
          </w:p>
        </w:tc>
        <w:tc>
          <w:tcPr>
            <w:tcW w:w="243" w:type="dxa"/>
            <w:shd w:val="clear" w:color="auto" w:fill="auto"/>
            <w:vAlign w:val="center"/>
          </w:tcPr>
          <w:p w14:paraId="05A2B173" w14:textId="77777777" w:rsidR="000A1388" w:rsidRPr="007804F2" w:rsidRDefault="000A1388" w:rsidP="00091790">
            <w:pPr>
              <w:spacing w:line="320" w:lineRule="exact"/>
              <w:jc w:val="right"/>
              <w:rPr>
                <w:rFonts w:asciiTheme="majorBidi" w:hAnsiTheme="majorBidi" w:cstheme="majorBidi"/>
                <w:sz w:val="26"/>
                <w:szCs w:val="26"/>
              </w:rPr>
            </w:pPr>
          </w:p>
        </w:tc>
        <w:tc>
          <w:tcPr>
            <w:tcW w:w="1229" w:type="dxa"/>
            <w:shd w:val="clear" w:color="auto" w:fill="auto"/>
          </w:tcPr>
          <w:p w14:paraId="4D7E2C5E" w14:textId="77777777" w:rsidR="000A1388" w:rsidRPr="007804F2" w:rsidRDefault="000A1388" w:rsidP="00091790">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39</w:t>
            </w:r>
            <w:r w:rsidRPr="007804F2">
              <w:rPr>
                <w:rFonts w:asciiTheme="majorBidi" w:hAnsiTheme="majorBidi" w:cstheme="majorBidi"/>
                <w:sz w:val="26"/>
                <w:szCs w:val="26"/>
              </w:rPr>
              <w:t>,</w:t>
            </w:r>
            <w:r w:rsidRPr="00385165">
              <w:rPr>
                <w:rFonts w:asciiTheme="majorBidi" w:hAnsiTheme="majorBidi" w:cstheme="majorBidi"/>
                <w:sz w:val="26"/>
                <w:szCs w:val="26"/>
              </w:rPr>
              <w:t>666</w:t>
            </w:r>
          </w:p>
        </w:tc>
        <w:tc>
          <w:tcPr>
            <w:tcW w:w="236" w:type="dxa"/>
            <w:shd w:val="clear" w:color="auto" w:fill="auto"/>
            <w:vAlign w:val="bottom"/>
          </w:tcPr>
          <w:p w14:paraId="7C78F6B3" w14:textId="77777777" w:rsidR="000A1388" w:rsidRPr="007804F2" w:rsidRDefault="000A1388" w:rsidP="00091790">
            <w:pPr>
              <w:spacing w:line="320" w:lineRule="exact"/>
              <w:rPr>
                <w:rFonts w:asciiTheme="majorBidi" w:hAnsiTheme="majorBidi" w:cstheme="majorBidi"/>
                <w:sz w:val="26"/>
                <w:szCs w:val="26"/>
                <w:lang w:val="th-TH"/>
              </w:rPr>
            </w:pPr>
          </w:p>
        </w:tc>
        <w:tc>
          <w:tcPr>
            <w:tcW w:w="1124" w:type="dxa"/>
            <w:shd w:val="clear" w:color="auto" w:fill="auto"/>
          </w:tcPr>
          <w:p w14:paraId="479D2817" w14:textId="77777777" w:rsidR="000A1388" w:rsidRPr="00385165" w:rsidRDefault="000A1388" w:rsidP="00091790">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31</w:t>
            </w:r>
            <w:r w:rsidRPr="007804F2">
              <w:rPr>
                <w:rFonts w:asciiTheme="majorBidi" w:hAnsiTheme="majorBidi" w:cstheme="majorBidi"/>
                <w:sz w:val="26"/>
                <w:szCs w:val="26"/>
              </w:rPr>
              <w:t>,</w:t>
            </w:r>
            <w:r w:rsidRPr="00385165">
              <w:rPr>
                <w:rFonts w:asciiTheme="majorBidi" w:hAnsiTheme="majorBidi" w:cstheme="majorBidi"/>
                <w:sz w:val="26"/>
                <w:szCs w:val="26"/>
              </w:rPr>
              <w:t>435</w:t>
            </w:r>
          </w:p>
        </w:tc>
        <w:tc>
          <w:tcPr>
            <w:tcW w:w="236" w:type="dxa"/>
            <w:shd w:val="clear" w:color="auto" w:fill="auto"/>
            <w:vAlign w:val="center"/>
          </w:tcPr>
          <w:p w14:paraId="7317C5F5"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1284" w:type="dxa"/>
            <w:shd w:val="clear" w:color="auto" w:fill="auto"/>
          </w:tcPr>
          <w:p w14:paraId="72122C68"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31</w:t>
            </w:r>
            <w:r w:rsidRPr="007804F2">
              <w:rPr>
                <w:rFonts w:asciiTheme="majorBidi" w:hAnsiTheme="majorBidi" w:cstheme="majorBidi"/>
                <w:sz w:val="26"/>
                <w:szCs w:val="26"/>
              </w:rPr>
              <w:t>,</w:t>
            </w:r>
            <w:r w:rsidRPr="00385165">
              <w:rPr>
                <w:rFonts w:asciiTheme="majorBidi" w:hAnsiTheme="majorBidi" w:cstheme="majorBidi"/>
                <w:sz w:val="26"/>
                <w:szCs w:val="26"/>
              </w:rPr>
              <w:t>287</w:t>
            </w:r>
          </w:p>
        </w:tc>
      </w:tr>
      <w:tr w:rsidR="000A1388" w:rsidRPr="007804F2" w14:paraId="02448047" w14:textId="77777777" w:rsidTr="007A7F27">
        <w:tblPrEx>
          <w:tblCellMar>
            <w:left w:w="108" w:type="dxa"/>
            <w:right w:w="108" w:type="dxa"/>
          </w:tblCellMar>
        </w:tblPrEx>
        <w:tc>
          <w:tcPr>
            <w:tcW w:w="3060" w:type="dxa"/>
            <w:shd w:val="clear" w:color="auto" w:fill="auto"/>
          </w:tcPr>
          <w:p w14:paraId="7DFDEA1F" w14:textId="77777777" w:rsidR="000A1388" w:rsidRPr="007804F2" w:rsidRDefault="000A1388" w:rsidP="00091790">
            <w:pPr>
              <w:spacing w:line="320" w:lineRule="exact"/>
              <w:ind w:left="-94" w:right="-108"/>
              <w:rPr>
                <w:rFonts w:asciiTheme="majorBidi" w:hAnsiTheme="majorBidi" w:cstheme="majorBidi"/>
                <w:sz w:val="26"/>
                <w:szCs w:val="26"/>
                <w:cs/>
              </w:rPr>
            </w:pPr>
            <w:r w:rsidRPr="007804F2">
              <w:rPr>
                <w:rFonts w:asciiTheme="majorBidi" w:hAnsiTheme="majorBidi" w:cstheme="majorBidi"/>
                <w:sz w:val="26"/>
                <w:szCs w:val="26"/>
                <w:u w:val="single"/>
              </w:rPr>
              <w:t>Less</w:t>
            </w:r>
            <w:r w:rsidRPr="007804F2">
              <w:rPr>
                <w:rFonts w:asciiTheme="majorBidi" w:hAnsiTheme="majorBidi" w:cstheme="majorBidi"/>
                <w:sz w:val="26"/>
                <w:szCs w:val="26"/>
              </w:rPr>
              <w:t xml:space="preserve"> Allowance for doubtful accounts</w:t>
            </w:r>
          </w:p>
        </w:tc>
        <w:tc>
          <w:tcPr>
            <w:tcW w:w="1138" w:type="dxa"/>
            <w:tcBorders>
              <w:bottom w:val="single" w:sz="6" w:space="0" w:color="auto"/>
            </w:tcBorders>
            <w:shd w:val="clear" w:color="auto" w:fill="auto"/>
          </w:tcPr>
          <w:p w14:paraId="110BB148" w14:textId="77777777" w:rsidR="000A1388" w:rsidRPr="007804F2" w:rsidRDefault="000A1388" w:rsidP="00091790">
            <w:pPr>
              <w:spacing w:line="320" w:lineRule="exact"/>
              <w:ind w:left="-86" w:right="-43"/>
              <w:jc w:val="right"/>
              <w:rPr>
                <w:rFonts w:asciiTheme="majorBidi" w:hAnsiTheme="majorBidi" w:cstheme="majorBidi"/>
                <w:sz w:val="26"/>
                <w:szCs w:val="26"/>
              </w:rPr>
            </w:pPr>
            <w:r w:rsidRPr="00385165">
              <w:rPr>
                <w:rFonts w:asciiTheme="majorBidi" w:hAnsiTheme="majorBidi" w:cstheme="majorBidi"/>
                <w:sz w:val="26"/>
                <w:szCs w:val="26"/>
              </w:rPr>
              <w:t>(31</w:t>
            </w:r>
            <w:r w:rsidRPr="007804F2">
              <w:rPr>
                <w:rFonts w:asciiTheme="majorBidi" w:hAnsiTheme="majorBidi" w:cstheme="majorBidi"/>
                <w:sz w:val="26"/>
                <w:szCs w:val="26"/>
              </w:rPr>
              <w:t>,</w:t>
            </w:r>
            <w:r w:rsidRPr="00385165">
              <w:rPr>
                <w:rFonts w:asciiTheme="majorBidi" w:hAnsiTheme="majorBidi" w:cstheme="majorBidi"/>
                <w:sz w:val="26"/>
                <w:szCs w:val="26"/>
              </w:rPr>
              <w:t>053)</w:t>
            </w:r>
          </w:p>
        </w:tc>
        <w:tc>
          <w:tcPr>
            <w:tcW w:w="243" w:type="dxa"/>
            <w:shd w:val="clear" w:color="auto" w:fill="auto"/>
            <w:vAlign w:val="center"/>
          </w:tcPr>
          <w:p w14:paraId="089CE11D" w14:textId="77777777" w:rsidR="000A1388" w:rsidRPr="007804F2" w:rsidRDefault="000A1388" w:rsidP="00091790">
            <w:pPr>
              <w:spacing w:line="320" w:lineRule="exact"/>
              <w:jc w:val="right"/>
              <w:rPr>
                <w:rFonts w:asciiTheme="majorBidi" w:hAnsiTheme="majorBidi" w:cstheme="majorBidi"/>
                <w:sz w:val="26"/>
                <w:szCs w:val="26"/>
              </w:rPr>
            </w:pPr>
          </w:p>
        </w:tc>
        <w:tc>
          <w:tcPr>
            <w:tcW w:w="1229" w:type="dxa"/>
            <w:tcBorders>
              <w:bottom w:val="single" w:sz="6" w:space="0" w:color="auto"/>
            </w:tcBorders>
            <w:shd w:val="clear" w:color="auto" w:fill="auto"/>
          </w:tcPr>
          <w:p w14:paraId="0574D3BB" w14:textId="77777777" w:rsidR="000A1388" w:rsidRPr="007804F2" w:rsidRDefault="000A1388" w:rsidP="00091790">
            <w:pPr>
              <w:spacing w:line="320" w:lineRule="exact"/>
              <w:ind w:left="-86" w:right="-43"/>
              <w:jc w:val="right"/>
              <w:rPr>
                <w:rFonts w:asciiTheme="majorBidi" w:hAnsiTheme="majorBidi" w:cstheme="majorBidi"/>
                <w:sz w:val="26"/>
                <w:szCs w:val="26"/>
                <w:rtl/>
                <w:cs/>
              </w:rPr>
            </w:pPr>
            <w:r w:rsidRPr="00385165">
              <w:rPr>
                <w:rFonts w:asciiTheme="majorBidi" w:hAnsiTheme="majorBidi" w:cstheme="majorBidi"/>
                <w:sz w:val="26"/>
                <w:szCs w:val="26"/>
              </w:rPr>
              <w:t>(29</w:t>
            </w:r>
            <w:r w:rsidRPr="007804F2">
              <w:rPr>
                <w:rFonts w:asciiTheme="majorBidi" w:hAnsiTheme="majorBidi" w:cstheme="majorBidi"/>
                <w:sz w:val="26"/>
                <w:szCs w:val="26"/>
              </w:rPr>
              <w:t>,</w:t>
            </w:r>
            <w:r w:rsidRPr="00385165">
              <w:rPr>
                <w:rFonts w:asciiTheme="majorBidi" w:hAnsiTheme="majorBidi" w:cstheme="majorBidi"/>
                <w:sz w:val="26"/>
                <w:szCs w:val="26"/>
              </w:rPr>
              <w:t>768)</w:t>
            </w:r>
          </w:p>
        </w:tc>
        <w:tc>
          <w:tcPr>
            <w:tcW w:w="236" w:type="dxa"/>
            <w:shd w:val="clear" w:color="auto" w:fill="auto"/>
            <w:vAlign w:val="bottom"/>
          </w:tcPr>
          <w:p w14:paraId="6DEB5744" w14:textId="77777777" w:rsidR="000A1388" w:rsidRPr="007804F2" w:rsidRDefault="000A1388" w:rsidP="00091790">
            <w:pPr>
              <w:spacing w:line="320" w:lineRule="exact"/>
              <w:rPr>
                <w:rFonts w:asciiTheme="majorBidi" w:hAnsiTheme="majorBidi" w:cstheme="majorBidi"/>
                <w:sz w:val="26"/>
                <w:szCs w:val="26"/>
                <w:lang w:val="th-TH"/>
              </w:rPr>
            </w:pPr>
          </w:p>
        </w:tc>
        <w:tc>
          <w:tcPr>
            <w:tcW w:w="1124" w:type="dxa"/>
            <w:tcBorders>
              <w:bottom w:val="single" w:sz="6" w:space="0" w:color="auto"/>
            </w:tcBorders>
            <w:shd w:val="clear" w:color="auto" w:fill="auto"/>
          </w:tcPr>
          <w:p w14:paraId="787FBD97" w14:textId="77777777" w:rsidR="000A1388" w:rsidRPr="00385165" w:rsidRDefault="000A1388" w:rsidP="00091790">
            <w:pPr>
              <w:spacing w:line="320" w:lineRule="exact"/>
              <w:ind w:left="-86" w:right="-43"/>
              <w:jc w:val="right"/>
              <w:rPr>
                <w:rFonts w:asciiTheme="majorBidi" w:hAnsiTheme="majorBidi" w:cstheme="majorBidi"/>
                <w:sz w:val="26"/>
                <w:szCs w:val="26"/>
                <w:cs/>
              </w:rPr>
            </w:pPr>
            <w:r w:rsidRPr="00385165">
              <w:rPr>
                <w:rFonts w:asciiTheme="majorBidi" w:hAnsiTheme="majorBidi" w:cstheme="majorBidi"/>
                <w:sz w:val="26"/>
                <w:szCs w:val="26"/>
              </w:rPr>
              <w:t>(31</w:t>
            </w:r>
            <w:r w:rsidRPr="007804F2">
              <w:rPr>
                <w:rFonts w:asciiTheme="majorBidi" w:hAnsiTheme="majorBidi" w:cstheme="majorBidi"/>
                <w:sz w:val="26"/>
                <w:szCs w:val="26"/>
              </w:rPr>
              <w:t>,</w:t>
            </w:r>
            <w:r w:rsidRPr="00385165">
              <w:rPr>
                <w:rFonts w:asciiTheme="majorBidi" w:hAnsiTheme="majorBidi" w:cstheme="majorBidi"/>
                <w:sz w:val="26"/>
                <w:szCs w:val="26"/>
              </w:rPr>
              <w:t>054)</w:t>
            </w:r>
          </w:p>
        </w:tc>
        <w:tc>
          <w:tcPr>
            <w:tcW w:w="236" w:type="dxa"/>
            <w:shd w:val="clear" w:color="auto" w:fill="auto"/>
            <w:vAlign w:val="center"/>
          </w:tcPr>
          <w:p w14:paraId="57994DA7"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1284" w:type="dxa"/>
            <w:tcBorders>
              <w:bottom w:val="single" w:sz="6" w:space="0" w:color="auto"/>
            </w:tcBorders>
            <w:shd w:val="clear" w:color="auto" w:fill="auto"/>
          </w:tcPr>
          <w:p w14:paraId="2F44ECFD" w14:textId="77777777" w:rsidR="000A1388" w:rsidRPr="007804F2" w:rsidRDefault="000A1388" w:rsidP="00091790">
            <w:pPr>
              <w:spacing w:line="320" w:lineRule="exact"/>
              <w:ind w:left="-86" w:right="-43"/>
              <w:jc w:val="right"/>
              <w:rPr>
                <w:rFonts w:asciiTheme="majorBidi" w:hAnsiTheme="majorBidi" w:cstheme="majorBidi"/>
                <w:sz w:val="26"/>
                <w:szCs w:val="26"/>
              </w:rPr>
            </w:pPr>
            <w:r w:rsidRPr="00385165">
              <w:rPr>
                <w:rFonts w:asciiTheme="majorBidi" w:hAnsiTheme="majorBidi" w:cstheme="majorBidi"/>
                <w:sz w:val="26"/>
                <w:szCs w:val="26"/>
              </w:rPr>
              <w:t>(29</w:t>
            </w:r>
            <w:r w:rsidRPr="007804F2">
              <w:rPr>
                <w:rFonts w:asciiTheme="majorBidi" w:hAnsiTheme="majorBidi" w:cstheme="majorBidi"/>
                <w:sz w:val="26"/>
                <w:szCs w:val="26"/>
              </w:rPr>
              <w:t>,</w:t>
            </w:r>
            <w:r w:rsidRPr="00385165">
              <w:rPr>
                <w:rFonts w:asciiTheme="majorBidi" w:hAnsiTheme="majorBidi" w:cstheme="majorBidi"/>
                <w:sz w:val="26"/>
                <w:szCs w:val="26"/>
              </w:rPr>
              <w:t>078)</w:t>
            </w:r>
          </w:p>
        </w:tc>
      </w:tr>
      <w:tr w:rsidR="000A1388" w:rsidRPr="007804F2" w14:paraId="178FBC2D" w14:textId="77777777" w:rsidTr="007A7F27">
        <w:tblPrEx>
          <w:tblCellMar>
            <w:left w:w="108" w:type="dxa"/>
            <w:right w:w="108" w:type="dxa"/>
          </w:tblCellMar>
        </w:tblPrEx>
        <w:tc>
          <w:tcPr>
            <w:tcW w:w="3060" w:type="dxa"/>
            <w:shd w:val="clear" w:color="auto" w:fill="auto"/>
          </w:tcPr>
          <w:p w14:paraId="18F9D985" w14:textId="77777777" w:rsidR="000A1388" w:rsidRPr="007804F2" w:rsidRDefault="000A1388" w:rsidP="00091790">
            <w:pPr>
              <w:spacing w:line="320" w:lineRule="exact"/>
              <w:ind w:left="-94" w:right="-108"/>
              <w:rPr>
                <w:rFonts w:asciiTheme="majorBidi" w:hAnsiTheme="majorBidi" w:cstheme="majorBidi"/>
                <w:sz w:val="26"/>
                <w:szCs w:val="26"/>
                <w:cs/>
              </w:rPr>
            </w:pPr>
            <w:r w:rsidRPr="007804F2">
              <w:rPr>
                <w:rFonts w:asciiTheme="majorBidi" w:hAnsiTheme="majorBidi" w:cstheme="majorBidi"/>
                <w:sz w:val="26"/>
                <w:szCs w:val="26"/>
              </w:rPr>
              <w:t>Trade accounts receivable</w:t>
            </w:r>
            <w:r w:rsidRPr="00385165">
              <w:rPr>
                <w:rFonts w:asciiTheme="majorBidi" w:hAnsiTheme="majorBidi" w:cstheme="majorBidi"/>
                <w:sz w:val="26"/>
                <w:szCs w:val="26"/>
              </w:rPr>
              <w:t xml:space="preserve"> - </w:t>
            </w:r>
            <w:r w:rsidRPr="007804F2">
              <w:rPr>
                <w:rFonts w:asciiTheme="majorBidi" w:hAnsiTheme="majorBidi" w:cstheme="majorBidi"/>
                <w:sz w:val="26"/>
                <w:szCs w:val="26"/>
              </w:rPr>
              <w:t>net</w:t>
            </w:r>
          </w:p>
        </w:tc>
        <w:tc>
          <w:tcPr>
            <w:tcW w:w="1138" w:type="dxa"/>
            <w:tcBorders>
              <w:top w:val="single" w:sz="6" w:space="0" w:color="auto"/>
              <w:bottom w:val="single" w:sz="6" w:space="0" w:color="auto"/>
            </w:tcBorders>
            <w:shd w:val="clear" w:color="auto" w:fill="auto"/>
          </w:tcPr>
          <w:p w14:paraId="441A7FDC"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8</w:t>
            </w:r>
            <w:r w:rsidRPr="007804F2">
              <w:rPr>
                <w:rFonts w:asciiTheme="majorBidi" w:hAnsiTheme="majorBidi" w:cstheme="majorBidi"/>
                <w:sz w:val="26"/>
                <w:szCs w:val="26"/>
              </w:rPr>
              <w:t>,</w:t>
            </w:r>
            <w:r w:rsidRPr="00385165">
              <w:rPr>
                <w:rFonts w:asciiTheme="majorBidi" w:hAnsiTheme="majorBidi" w:cstheme="majorBidi"/>
                <w:sz w:val="26"/>
                <w:szCs w:val="26"/>
              </w:rPr>
              <w:t>229</w:t>
            </w:r>
          </w:p>
        </w:tc>
        <w:tc>
          <w:tcPr>
            <w:tcW w:w="243" w:type="dxa"/>
            <w:shd w:val="clear" w:color="auto" w:fill="auto"/>
            <w:vAlign w:val="center"/>
          </w:tcPr>
          <w:p w14:paraId="47A802C6" w14:textId="77777777" w:rsidR="000A1388" w:rsidRPr="007804F2" w:rsidRDefault="000A1388" w:rsidP="00091790">
            <w:pPr>
              <w:spacing w:line="320" w:lineRule="exact"/>
              <w:jc w:val="right"/>
              <w:rPr>
                <w:rFonts w:asciiTheme="majorBidi" w:hAnsiTheme="majorBidi" w:cstheme="majorBidi"/>
                <w:sz w:val="26"/>
                <w:szCs w:val="26"/>
              </w:rPr>
            </w:pPr>
          </w:p>
        </w:tc>
        <w:tc>
          <w:tcPr>
            <w:tcW w:w="1229" w:type="dxa"/>
            <w:tcBorders>
              <w:top w:val="single" w:sz="6" w:space="0" w:color="auto"/>
              <w:bottom w:val="single" w:sz="6" w:space="0" w:color="auto"/>
            </w:tcBorders>
            <w:shd w:val="clear" w:color="auto" w:fill="auto"/>
          </w:tcPr>
          <w:p w14:paraId="137F3655" w14:textId="77777777" w:rsidR="000A1388" w:rsidRPr="007804F2" w:rsidRDefault="000A1388" w:rsidP="00091790">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9</w:t>
            </w:r>
            <w:r w:rsidRPr="007804F2">
              <w:rPr>
                <w:rFonts w:asciiTheme="majorBidi" w:hAnsiTheme="majorBidi" w:cstheme="majorBidi"/>
                <w:sz w:val="26"/>
                <w:szCs w:val="26"/>
              </w:rPr>
              <w:t>,</w:t>
            </w:r>
            <w:r w:rsidRPr="00385165">
              <w:rPr>
                <w:rFonts w:asciiTheme="majorBidi" w:hAnsiTheme="majorBidi" w:cstheme="majorBidi"/>
                <w:sz w:val="26"/>
                <w:szCs w:val="26"/>
              </w:rPr>
              <w:t>898</w:t>
            </w:r>
          </w:p>
        </w:tc>
        <w:tc>
          <w:tcPr>
            <w:tcW w:w="236" w:type="dxa"/>
            <w:shd w:val="clear" w:color="auto" w:fill="auto"/>
            <w:vAlign w:val="bottom"/>
          </w:tcPr>
          <w:p w14:paraId="12540A89" w14:textId="77777777" w:rsidR="000A1388" w:rsidRPr="007804F2" w:rsidRDefault="000A1388" w:rsidP="00091790">
            <w:pPr>
              <w:spacing w:line="320" w:lineRule="exact"/>
              <w:rPr>
                <w:rFonts w:asciiTheme="majorBidi" w:hAnsiTheme="majorBidi" w:cstheme="majorBidi"/>
                <w:sz w:val="26"/>
                <w:szCs w:val="26"/>
                <w:lang w:val="th-TH"/>
              </w:rPr>
            </w:pPr>
          </w:p>
        </w:tc>
        <w:tc>
          <w:tcPr>
            <w:tcW w:w="1124" w:type="dxa"/>
            <w:tcBorders>
              <w:top w:val="single" w:sz="6" w:space="0" w:color="auto"/>
              <w:bottom w:val="single" w:sz="6" w:space="0" w:color="auto"/>
            </w:tcBorders>
            <w:shd w:val="clear" w:color="auto" w:fill="auto"/>
          </w:tcPr>
          <w:p w14:paraId="3D24F154" w14:textId="77777777" w:rsidR="000A1388" w:rsidRPr="00385165" w:rsidRDefault="000A1388" w:rsidP="00091790">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381</w:t>
            </w:r>
          </w:p>
        </w:tc>
        <w:tc>
          <w:tcPr>
            <w:tcW w:w="236" w:type="dxa"/>
            <w:shd w:val="clear" w:color="auto" w:fill="auto"/>
            <w:vAlign w:val="center"/>
          </w:tcPr>
          <w:p w14:paraId="4D4AE8E6"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1284" w:type="dxa"/>
            <w:tcBorders>
              <w:top w:val="single" w:sz="6" w:space="0" w:color="auto"/>
              <w:bottom w:val="single" w:sz="6" w:space="0" w:color="auto"/>
            </w:tcBorders>
            <w:shd w:val="clear" w:color="auto" w:fill="auto"/>
          </w:tcPr>
          <w:p w14:paraId="4DD5A109"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2</w:t>
            </w:r>
            <w:r w:rsidRPr="007804F2">
              <w:rPr>
                <w:rFonts w:asciiTheme="majorBidi" w:hAnsiTheme="majorBidi" w:cstheme="majorBidi"/>
                <w:sz w:val="26"/>
                <w:szCs w:val="26"/>
              </w:rPr>
              <w:t>,</w:t>
            </w:r>
            <w:r w:rsidRPr="00385165">
              <w:rPr>
                <w:rFonts w:asciiTheme="majorBidi" w:hAnsiTheme="majorBidi" w:cstheme="majorBidi"/>
                <w:sz w:val="26"/>
                <w:szCs w:val="26"/>
              </w:rPr>
              <w:t>209</w:t>
            </w:r>
          </w:p>
        </w:tc>
      </w:tr>
      <w:tr w:rsidR="000A1388" w:rsidRPr="007804F2" w14:paraId="3BF9B8ED" w14:textId="77777777" w:rsidTr="007A7F27">
        <w:tblPrEx>
          <w:tblCellMar>
            <w:left w:w="108" w:type="dxa"/>
            <w:right w:w="108" w:type="dxa"/>
          </w:tblCellMar>
        </w:tblPrEx>
        <w:tc>
          <w:tcPr>
            <w:tcW w:w="3060" w:type="dxa"/>
            <w:shd w:val="clear" w:color="auto" w:fill="auto"/>
          </w:tcPr>
          <w:p w14:paraId="0032BF07" w14:textId="77777777" w:rsidR="000A1388" w:rsidRPr="00385165" w:rsidRDefault="000A1388" w:rsidP="00091790">
            <w:pPr>
              <w:spacing w:line="320" w:lineRule="exact"/>
              <w:ind w:left="-94" w:right="-108"/>
              <w:rPr>
                <w:rFonts w:asciiTheme="majorBidi" w:hAnsiTheme="majorBidi" w:cstheme="majorBidi"/>
                <w:sz w:val="26"/>
                <w:szCs w:val="26"/>
                <w:cs/>
              </w:rPr>
            </w:pPr>
            <w:r w:rsidRPr="007804F2">
              <w:rPr>
                <w:rFonts w:asciiTheme="majorBidi" w:hAnsiTheme="majorBidi" w:cstheme="majorBidi"/>
                <w:sz w:val="26"/>
                <w:szCs w:val="26"/>
              </w:rPr>
              <w:t>Other current receivables</w:t>
            </w:r>
          </w:p>
        </w:tc>
        <w:tc>
          <w:tcPr>
            <w:tcW w:w="1138" w:type="dxa"/>
            <w:shd w:val="clear" w:color="auto" w:fill="auto"/>
          </w:tcPr>
          <w:p w14:paraId="35D71742"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243" w:type="dxa"/>
            <w:shd w:val="clear" w:color="auto" w:fill="auto"/>
            <w:vAlign w:val="center"/>
          </w:tcPr>
          <w:p w14:paraId="17A3FCCC" w14:textId="77777777" w:rsidR="000A1388" w:rsidRPr="007804F2" w:rsidRDefault="000A1388" w:rsidP="00091790">
            <w:pPr>
              <w:spacing w:line="320" w:lineRule="exact"/>
              <w:jc w:val="right"/>
              <w:rPr>
                <w:rFonts w:asciiTheme="majorBidi" w:hAnsiTheme="majorBidi" w:cstheme="majorBidi"/>
                <w:sz w:val="26"/>
                <w:szCs w:val="26"/>
              </w:rPr>
            </w:pPr>
          </w:p>
        </w:tc>
        <w:tc>
          <w:tcPr>
            <w:tcW w:w="1229" w:type="dxa"/>
            <w:shd w:val="clear" w:color="auto" w:fill="auto"/>
          </w:tcPr>
          <w:p w14:paraId="0925DA5B" w14:textId="77777777" w:rsidR="000A1388" w:rsidRPr="007804F2" w:rsidRDefault="000A1388" w:rsidP="00091790">
            <w:pPr>
              <w:spacing w:line="320" w:lineRule="exact"/>
              <w:ind w:left="-92"/>
              <w:jc w:val="right"/>
              <w:rPr>
                <w:rFonts w:asciiTheme="majorBidi" w:hAnsiTheme="majorBidi" w:cstheme="majorBidi"/>
                <w:sz w:val="26"/>
                <w:szCs w:val="26"/>
                <w:rtl/>
                <w:cs/>
              </w:rPr>
            </w:pPr>
          </w:p>
        </w:tc>
        <w:tc>
          <w:tcPr>
            <w:tcW w:w="236" w:type="dxa"/>
            <w:shd w:val="clear" w:color="auto" w:fill="auto"/>
            <w:vAlign w:val="bottom"/>
          </w:tcPr>
          <w:p w14:paraId="0C368A09" w14:textId="77777777" w:rsidR="000A1388" w:rsidRPr="007804F2" w:rsidRDefault="000A1388" w:rsidP="00091790">
            <w:pPr>
              <w:spacing w:line="320" w:lineRule="exact"/>
              <w:rPr>
                <w:rFonts w:asciiTheme="majorBidi" w:hAnsiTheme="majorBidi" w:cstheme="majorBidi"/>
                <w:sz w:val="26"/>
                <w:szCs w:val="26"/>
                <w:lang w:val="th-TH"/>
              </w:rPr>
            </w:pPr>
          </w:p>
        </w:tc>
        <w:tc>
          <w:tcPr>
            <w:tcW w:w="1124" w:type="dxa"/>
            <w:shd w:val="clear" w:color="auto" w:fill="auto"/>
          </w:tcPr>
          <w:p w14:paraId="235A3EDB" w14:textId="77777777" w:rsidR="000A1388" w:rsidRPr="00385165" w:rsidRDefault="000A1388" w:rsidP="00091790">
            <w:pPr>
              <w:spacing w:line="320" w:lineRule="exact"/>
              <w:ind w:left="-92"/>
              <w:jc w:val="right"/>
              <w:rPr>
                <w:rFonts w:asciiTheme="majorBidi" w:hAnsiTheme="majorBidi" w:cstheme="majorBidi"/>
                <w:sz w:val="26"/>
                <w:szCs w:val="26"/>
                <w:cs/>
              </w:rPr>
            </w:pPr>
          </w:p>
        </w:tc>
        <w:tc>
          <w:tcPr>
            <w:tcW w:w="236" w:type="dxa"/>
            <w:shd w:val="clear" w:color="auto" w:fill="auto"/>
            <w:vAlign w:val="center"/>
          </w:tcPr>
          <w:p w14:paraId="582A2B41"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1284" w:type="dxa"/>
            <w:shd w:val="clear" w:color="auto" w:fill="auto"/>
          </w:tcPr>
          <w:p w14:paraId="64CA3254" w14:textId="77777777" w:rsidR="000A1388" w:rsidRPr="007804F2" w:rsidRDefault="000A1388" w:rsidP="00091790">
            <w:pPr>
              <w:spacing w:line="320" w:lineRule="exact"/>
              <w:ind w:left="-92"/>
              <w:jc w:val="right"/>
              <w:rPr>
                <w:rFonts w:asciiTheme="majorBidi" w:hAnsiTheme="majorBidi" w:cstheme="majorBidi"/>
                <w:sz w:val="26"/>
                <w:szCs w:val="26"/>
              </w:rPr>
            </w:pPr>
          </w:p>
        </w:tc>
      </w:tr>
      <w:tr w:rsidR="000A1388" w:rsidRPr="007804F2" w14:paraId="75305D3A" w14:textId="77777777" w:rsidTr="007A7F27">
        <w:tblPrEx>
          <w:tblCellMar>
            <w:left w:w="108" w:type="dxa"/>
            <w:right w:w="108" w:type="dxa"/>
          </w:tblCellMar>
        </w:tblPrEx>
        <w:tc>
          <w:tcPr>
            <w:tcW w:w="3060" w:type="dxa"/>
            <w:shd w:val="clear" w:color="auto" w:fill="auto"/>
          </w:tcPr>
          <w:p w14:paraId="763831F6" w14:textId="77777777" w:rsidR="000A1388" w:rsidRPr="007804F2" w:rsidRDefault="000A1388" w:rsidP="00091790">
            <w:pPr>
              <w:spacing w:line="320" w:lineRule="exact"/>
              <w:ind w:left="-94" w:right="-108"/>
              <w:rPr>
                <w:rFonts w:asciiTheme="majorBidi" w:hAnsiTheme="majorBidi" w:cstheme="majorBidi"/>
                <w:sz w:val="26"/>
                <w:szCs w:val="26"/>
                <w:cs/>
              </w:rPr>
            </w:pPr>
            <w:r w:rsidRPr="00385165">
              <w:rPr>
                <w:rFonts w:asciiTheme="majorBidi" w:hAnsiTheme="majorBidi" w:cstheme="majorBidi"/>
                <w:sz w:val="26"/>
                <w:szCs w:val="26"/>
              </w:rPr>
              <w:t xml:space="preserve">     </w:t>
            </w:r>
            <w:r w:rsidRPr="007804F2">
              <w:rPr>
                <w:rFonts w:asciiTheme="majorBidi" w:hAnsiTheme="majorBidi" w:cstheme="majorBidi"/>
                <w:sz w:val="26"/>
                <w:szCs w:val="26"/>
              </w:rPr>
              <w:t>Prepaid expenses</w:t>
            </w:r>
          </w:p>
        </w:tc>
        <w:tc>
          <w:tcPr>
            <w:tcW w:w="1138" w:type="dxa"/>
            <w:shd w:val="clear" w:color="auto" w:fill="auto"/>
          </w:tcPr>
          <w:p w14:paraId="64E1B0B6"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4</w:t>
            </w:r>
            <w:r w:rsidRPr="007804F2">
              <w:rPr>
                <w:rFonts w:asciiTheme="majorBidi" w:hAnsiTheme="majorBidi" w:cstheme="majorBidi"/>
                <w:sz w:val="26"/>
                <w:szCs w:val="26"/>
              </w:rPr>
              <w:t>,</w:t>
            </w:r>
            <w:r w:rsidRPr="00385165">
              <w:rPr>
                <w:rFonts w:asciiTheme="majorBidi" w:hAnsiTheme="majorBidi" w:cstheme="majorBidi"/>
                <w:sz w:val="26"/>
                <w:szCs w:val="26"/>
              </w:rPr>
              <w:t>844</w:t>
            </w:r>
          </w:p>
        </w:tc>
        <w:tc>
          <w:tcPr>
            <w:tcW w:w="243" w:type="dxa"/>
            <w:shd w:val="clear" w:color="auto" w:fill="auto"/>
            <w:vAlign w:val="center"/>
          </w:tcPr>
          <w:p w14:paraId="41452A2E" w14:textId="77777777" w:rsidR="000A1388" w:rsidRPr="007804F2" w:rsidRDefault="000A1388" w:rsidP="00091790">
            <w:pPr>
              <w:spacing w:line="320" w:lineRule="exact"/>
              <w:jc w:val="right"/>
              <w:rPr>
                <w:rFonts w:asciiTheme="majorBidi" w:hAnsiTheme="majorBidi" w:cstheme="majorBidi"/>
                <w:sz w:val="26"/>
                <w:szCs w:val="26"/>
              </w:rPr>
            </w:pPr>
          </w:p>
        </w:tc>
        <w:tc>
          <w:tcPr>
            <w:tcW w:w="1229" w:type="dxa"/>
            <w:shd w:val="clear" w:color="auto" w:fill="auto"/>
          </w:tcPr>
          <w:p w14:paraId="15700E6A" w14:textId="77777777" w:rsidR="000A1388" w:rsidRPr="007804F2" w:rsidRDefault="000A1388" w:rsidP="00091790">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1</w:t>
            </w:r>
            <w:r w:rsidRPr="007804F2">
              <w:rPr>
                <w:rFonts w:asciiTheme="majorBidi" w:hAnsiTheme="majorBidi" w:cstheme="majorBidi"/>
                <w:sz w:val="26"/>
                <w:szCs w:val="26"/>
              </w:rPr>
              <w:t>,</w:t>
            </w:r>
            <w:r w:rsidRPr="00385165">
              <w:rPr>
                <w:rFonts w:asciiTheme="majorBidi" w:hAnsiTheme="majorBidi" w:cstheme="majorBidi"/>
                <w:sz w:val="26"/>
                <w:szCs w:val="26"/>
              </w:rPr>
              <w:t>491</w:t>
            </w:r>
          </w:p>
        </w:tc>
        <w:tc>
          <w:tcPr>
            <w:tcW w:w="236" w:type="dxa"/>
            <w:shd w:val="clear" w:color="auto" w:fill="auto"/>
            <w:vAlign w:val="bottom"/>
          </w:tcPr>
          <w:p w14:paraId="06E5BAF9" w14:textId="77777777" w:rsidR="000A1388" w:rsidRPr="007804F2" w:rsidRDefault="000A1388" w:rsidP="00091790">
            <w:pPr>
              <w:spacing w:line="320" w:lineRule="exact"/>
              <w:rPr>
                <w:rFonts w:asciiTheme="majorBidi" w:hAnsiTheme="majorBidi" w:cstheme="majorBidi"/>
                <w:sz w:val="26"/>
                <w:szCs w:val="26"/>
                <w:lang w:val="th-TH"/>
              </w:rPr>
            </w:pPr>
          </w:p>
        </w:tc>
        <w:tc>
          <w:tcPr>
            <w:tcW w:w="1124" w:type="dxa"/>
            <w:shd w:val="clear" w:color="auto" w:fill="auto"/>
          </w:tcPr>
          <w:p w14:paraId="36429A5B" w14:textId="77777777" w:rsidR="000A1388" w:rsidRPr="00385165" w:rsidRDefault="000A1388" w:rsidP="00091790">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667</w:t>
            </w:r>
          </w:p>
        </w:tc>
        <w:tc>
          <w:tcPr>
            <w:tcW w:w="236" w:type="dxa"/>
            <w:shd w:val="clear" w:color="auto" w:fill="auto"/>
            <w:vAlign w:val="center"/>
          </w:tcPr>
          <w:p w14:paraId="34285BDE"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1284" w:type="dxa"/>
            <w:shd w:val="clear" w:color="auto" w:fill="auto"/>
          </w:tcPr>
          <w:p w14:paraId="0B592014"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599</w:t>
            </w:r>
          </w:p>
        </w:tc>
      </w:tr>
      <w:tr w:rsidR="000A1388" w:rsidRPr="007804F2" w14:paraId="231B21BF" w14:textId="77777777" w:rsidTr="007A7F27">
        <w:tblPrEx>
          <w:tblCellMar>
            <w:left w:w="108" w:type="dxa"/>
            <w:right w:w="108" w:type="dxa"/>
          </w:tblCellMar>
        </w:tblPrEx>
        <w:tc>
          <w:tcPr>
            <w:tcW w:w="3060" w:type="dxa"/>
            <w:shd w:val="clear" w:color="auto" w:fill="auto"/>
          </w:tcPr>
          <w:p w14:paraId="5B758297" w14:textId="77777777" w:rsidR="000A1388" w:rsidRPr="007804F2" w:rsidRDefault="000A1388" w:rsidP="00091790">
            <w:pPr>
              <w:spacing w:line="320" w:lineRule="exact"/>
              <w:ind w:left="-94" w:right="-108"/>
              <w:rPr>
                <w:rFonts w:asciiTheme="majorBidi" w:hAnsiTheme="majorBidi" w:cstheme="majorBidi"/>
                <w:sz w:val="26"/>
                <w:szCs w:val="26"/>
                <w:cs/>
              </w:rPr>
            </w:pPr>
            <w:r w:rsidRPr="00385165">
              <w:rPr>
                <w:rFonts w:asciiTheme="majorBidi" w:hAnsiTheme="majorBidi" w:cstheme="majorBidi"/>
                <w:sz w:val="26"/>
                <w:szCs w:val="26"/>
              </w:rPr>
              <w:t xml:space="preserve">     </w:t>
            </w:r>
            <w:r w:rsidRPr="007804F2">
              <w:rPr>
                <w:rFonts w:asciiTheme="majorBidi" w:hAnsiTheme="majorBidi" w:cstheme="majorBidi"/>
                <w:sz w:val="26"/>
                <w:szCs w:val="26"/>
              </w:rPr>
              <w:t>Prepaid income tax</w:t>
            </w:r>
          </w:p>
        </w:tc>
        <w:tc>
          <w:tcPr>
            <w:tcW w:w="1138" w:type="dxa"/>
            <w:shd w:val="clear" w:color="auto" w:fill="auto"/>
          </w:tcPr>
          <w:p w14:paraId="461FB2E5" w14:textId="77777777" w:rsidR="000A1388" w:rsidRPr="007804F2" w:rsidRDefault="000A1388" w:rsidP="00091790">
            <w:pPr>
              <w:spacing w:line="320" w:lineRule="exact"/>
              <w:ind w:left="-115" w:right="288"/>
              <w:jc w:val="right"/>
              <w:rPr>
                <w:rFonts w:asciiTheme="majorBidi" w:hAnsiTheme="majorBidi" w:cstheme="majorBidi"/>
                <w:sz w:val="26"/>
                <w:szCs w:val="26"/>
              </w:rPr>
            </w:pPr>
            <w:r w:rsidRPr="00385165">
              <w:rPr>
                <w:rFonts w:asciiTheme="majorBidi" w:hAnsiTheme="majorBidi" w:cstheme="majorBidi"/>
                <w:sz w:val="26"/>
                <w:szCs w:val="26"/>
              </w:rPr>
              <w:t>-</w:t>
            </w:r>
          </w:p>
        </w:tc>
        <w:tc>
          <w:tcPr>
            <w:tcW w:w="243" w:type="dxa"/>
            <w:shd w:val="clear" w:color="auto" w:fill="auto"/>
            <w:vAlign w:val="center"/>
          </w:tcPr>
          <w:p w14:paraId="491EE571" w14:textId="77777777" w:rsidR="000A1388" w:rsidRPr="007804F2" w:rsidRDefault="000A1388" w:rsidP="00091790">
            <w:pPr>
              <w:spacing w:line="320" w:lineRule="exact"/>
              <w:jc w:val="right"/>
              <w:rPr>
                <w:rFonts w:asciiTheme="majorBidi" w:hAnsiTheme="majorBidi" w:cstheme="majorBidi"/>
                <w:sz w:val="26"/>
                <w:szCs w:val="26"/>
              </w:rPr>
            </w:pPr>
          </w:p>
        </w:tc>
        <w:tc>
          <w:tcPr>
            <w:tcW w:w="1229" w:type="dxa"/>
            <w:shd w:val="clear" w:color="auto" w:fill="auto"/>
          </w:tcPr>
          <w:p w14:paraId="4154E942" w14:textId="77777777" w:rsidR="000A1388" w:rsidRPr="007804F2" w:rsidRDefault="000A1388" w:rsidP="00091790">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714</w:t>
            </w:r>
          </w:p>
        </w:tc>
        <w:tc>
          <w:tcPr>
            <w:tcW w:w="236" w:type="dxa"/>
            <w:shd w:val="clear" w:color="auto" w:fill="auto"/>
            <w:vAlign w:val="bottom"/>
          </w:tcPr>
          <w:p w14:paraId="71854E35" w14:textId="77777777" w:rsidR="000A1388" w:rsidRPr="007804F2" w:rsidRDefault="000A1388" w:rsidP="00091790">
            <w:pPr>
              <w:spacing w:line="320" w:lineRule="exact"/>
              <w:rPr>
                <w:rFonts w:asciiTheme="majorBidi" w:hAnsiTheme="majorBidi" w:cstheme="majorBidi"/>
                <w:sz w:val="26"/>
                <w:szCs w:val="26"/>
                <w:lang w:val="th-TH"/>
              </w:rPr>
            </w:pPr>
          </w:p>
        </w:tc>
        <w:tc>
          <w:tcPr>
            <w:tcW w:w="1124" w:type="dxa"/>
            <w:shd w:val="clear" w:color="auto" w:fill="auto"/>
          </w:tcPr>
          <w:p w14:paraId="2216412A" w14:textId="77777777" w:rsidR="000A1388" w:rsidRPr="00385165" w:rsidRDefault="000A1388" w:rsidP="00091790">
            <w:pPr>
              <w:spacing w:line="320" w:lineRule="exact"/>
              <w:ind w:left="-115" w:right="288"/>
              <w:jc w:val="right"/>
              <w:rPr>
                <w:rFonts w:asciiTheme="majorBidi" w:hAnsiTheme="majorBidi" w:cstheme="majorBidi"/>
                <w:sz w:val="26"/>
                <w:szCs w:val="26"/>
                <w:cs/>
              </w:rPr>
            </w:pPr>
            <w:r w:rsidRPr="00385165">
              <w:rPr>
                <w:rFonts w:asciiTheme="majorBidi" w:hAnsiTheme="majorBidi" w:cstheme="majorBidi"/>
                <w:sz w:val="26"/>
                <w:szCs w:val="26"/>
              </w:rPr>
              <w:t>-</w:t>
            </w:r>
          </w:p>
        </w:tc>
        <w:tc>
          <w:tcPr>
            <w:tcW w:w="236" w:type="dxa"/>
            <w:shd w:val="clear" w:color="auto" w:fill="auto"/>
            <w:vAlign w:val="center"/>
          </w:tcPr>
          <w:p w14:paraId="4ACEB01D"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1284" w:type="dxa"/>
            <w:shd w:val="clear" w:color="auto" w:fill="auto"/>
          </w:tcPr>
          <w:p w14:paraId="764729CA"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558</w:t>
            </w:r>
          </w:p>
        </w:tc>
      </w:tr>
      <w:tr w:rsidR="000A1388" w:rsidRPr="007804F2" w14:paraId="31D1BCCA" w14:textId="77777777" w:rsidTr="00DE2F0F">
        <w:tblPrEx>
          <w:tblCellMar>
            <w:left w:w="108" w:type="dxa"/>
            <w:right w:w="108" w:type="dxa"/>
          </w:tblCellMar>
        </w:tblPrEx>
        <w:tc>
          <w:tcPr>
            <w:tcW w:w="3060" w:type="dxa"/>
            <w:shd w:val="clear" w:color="auto" w:fill="auto"/>
          </w:tcPr>
          <w:p w14:paraId="62EA5D7F" w14:textId="77777777" w:rsidR="000A1388" w:rsidRPr="007804F2" w:rsidRDefault="000A1388" w:rsidP="00091790">
            <w:pPr>
              <w:spacing w:line="320" w:lineRule="exact"/>
              <w:ind w:left="-94" w:right="-108"/>
              <w:rPr>
                <w:rFonts w:asciiTheme="majorBidi" w:hAnsiTheme="majorBidi" w:cstheme="majorBidi"/>
                <w:sz w:val="26"/>
                <w:szCs w:val="26"/>
                <w:cs/>
              </w:rPr>
            </w:pPr>
            <w:r w:rsidRPr="00385165">
              <w:rPr>
                <w:rFonts w:asciiTheme="majorBidi" w:hAnsiTheme="majorBidi" w:cstheme="majorBidi"/>
                <w:sz w:val="26"/>
                <w:szCs w:val="26"/>
              </w:rPr>
              <w:t xml:space="preserve">     </w:t>
            </w:r>
            <w:r w:rsidRPr="007804F2">
              <w:rPr>
                <w:rFonts w:asciiTheme="majorBidi" w:hAnsiTheme="majorBidi" w:cstheme="majorBidi"/>
                <w:sz w:val="26"/>
                <w:szCs w:val="26"/>
              </w:rPr>
              <w:t>Revenue Department receivable</w:t>
            </w:r>
          </w:p>
        </w:tc>
        <w:tc>
          <w:tcPr>
            <w:tcW w:w="1138" w:type="dxa"/>
            <w:shd w:val="clear" w:color="auto" w:fill="auto"/>
          </w:tcPr>
          <w:p w14:paraId="5411CB6B"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32</w:t>
            </w:r>
            <w:r w:rsidRPr="007804F2">
              <w:rPr>
                <w:rFonts w:asciiTheme="majorBidi" w:hAnsiTheme="majorBidi" w:cstheme="majorBidi"/>
                <w:sz w:val="26"/>
                <w:szCs w:val="26"/>
              </w:rPr>
              <w:t>,</w:t>
            </w:r>
            <w:r w:rsidRPr="00385165">
              <w:rPr>
                <w:rFonts w:asciiTheme="majorBidi" w:hAnsiTheme="majorBidi" w:cstheme="majorBidi"/>
                <w:sz w:val="26"/>
                <w:szCs w:val="26"/>
              </w:rPr>
              <w:t>684</w:t>
            </w:r>
          </w:p>
        </w:tc>
        <w:tc>
          <w:tcPr>
            <w:tcW w:w="243" w:type="dxa"/>
            <w:shd w:val="clear" w:color="auto" w:fill="auto"/>
            <w:vAlign w:val="center"/>
          </w:tcPr>
          <w:p w14:paraId="49B5B27E" w14:textId="77777777" w:rsidR="000A1388" w:rsidRPr="007804F2" w:rsidRDefault="000A1388" w:rsidP="00091790">
            <w:pPr>
              <w:spacing w:line="320" w:lineRule="exact"/>
              <w:jc w:val="right"/>
              <w:rPr>
                <w:rFonts w:asciiTheme="majorBidi" w:hAnsiTheme="majorBidi" w:cstheme="majorBidi"/>
                <w:sz w:val="26"/>
                <w:szCs w:val="26"/>
              </w:rPr>
            </w:pPr>
          </w:p>
        </w:tc>
        <w:tc>
          <w:tcPr>
            <w:tcW w:w="1229" w:type="dxa"/>
            <w:shd w:val="clear" w:color="auto" w:fill="auto"/>
          </w:tcPr>
          <w:p w14:paraId="5A8D77D2" w14:textId="77777777" w:rsidR="000A1388" w:rsidRPr="007804F2" w:rsidRDefault="000A1388" w:rsidP="00091790">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33</w:t>
            </w:r>
            <w:r w:rsidRPr="007804F2">
              <w:rPr>
                <w:rFonts w:asciiTheme="majorBidi" w:hAnsiTheme="majorBidi" w:cstheme="majorBidi"/>
                <w:sz w:val="26"/>
                <w:szCs w:val="26"/>
              </w:rPr>
              <w:t>,</w:t>
            </w:r>
            <w:r w:rsidRPr="00385165">
              <w:rPr>
                <w:rFonts w:asciiTheme="majorBidi" w:hAnsiTheme="majorBidi" w:cstheme="majorBidi"/>
                <w:sz w:val="26"/>
                <w:szCs w:val="26"/>
              </w:rPr>
              <w:t>844</w:t>
            </w:r>
          </w:p>
        </w:tc>
        <w:tc>
          <w:tcPr>
            <w:tcW w:w="236" w:type="dxa"/>
            <w:shd w:val="clear" w:color="auto" w:fill="auto"/>
            <w:vAlign w:val="bottom"/>
          </w:tcPr>
          <w:p w14:paraId="003A8A49" w14:textId="77777777" w:rsidR="000A1388" w:rsidRPr="007804F2" w:rsidRDefault="000A1388" w:rsidP="00091790">
            <w:pPr>
              <w:spacing w:line="320" w:lineRule="exact"/>
              <w:rPr>
                <w:rFonts w:asciiTheme="majorBidi" w:hAnsiTheme="majorBidi" w:cstheme="majorBidi"/>
                <w:sz w:val="26"/>
                <w:szCs w:val="26"/>
                <w:lang w:val="th-TH"/>
              </w:rPr>
            </w:pPr>
          </w:p>
        </w:tc>
        <w:tc>
          <w:tcPr>
            <w:tcW w:w="1124" w:type="dxa"/>
            <w:shd w:val="clear" w:color="auto" w:fill="auto"/>
          </w:tcPr>
          <w:p w14:paraId="60D7C193" w14:textId="77777777" w:rsidR="000A1388" w:rsidRPr="00385165" w:rsidRDefault="000A1388" w:rsidP="00091790">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2</w:t>
            </w:r>
            <w:r w:rsidRPr="007804F2">
              <w:rPr>
                <w:rFonts w:asciiTheme="majorBidi" w:hAnsiTheme="majorBidi" w:cstheme="majorBidi"/>
                <w:sz w:val="26"/>
                <w:szCs w:val="26"/>
              </w:rPr>
              <w:t>,</w:t>
            </w:r>
            <w:r w:rsidRPr="00385165">
              <w:rPr>
                <w:rFonts w:asciiTheme="majorBidi" w:hAnsiTheme="majorBidi" w:cstheme="majorBidi"/>
                <w:sz w:val="26"/>
                <w:szCs w:val="26"/>
              </w:rPr>
              <w:t>317</w:t>
            </w:r>
          </w:p>
        </w:tc>
        <w:tc>
          <w:tcPr>
            <w:tcW w:w="236" w:type="dxa"/>
            <w:shd w:val="clear" w:color="auto" w:fill="auto"/>
            <w:vAlign w:val="center"/>
          </w:tcPr>
          <w:p w14:paraId="502A00F1"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1284" w:type="dxa"/>
            <w:shd w:val="clear" w:color="auto" w:fill="auto"/>
          </w:tcPr>
          <w:p w14:paraId="7672EBEC"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2</w:t>
            </w:r>
            <w:r w:rsidRPr="007804F2">
              <w:rPr>
                <w:rFonts w:asciiTheme="majorBidi" w:hAnsiTheme="majorBidi" w:cstheme="majorBidi"/>
                <w:sz w:val="26"/>
                <w:szCs w:val="26"/>
              </w:rPr>
              <w:t>,</w:t>
            </w:r>
            <w:r w:rsidRPr="00385165">
              <w:rPr>
                <w:rFonts w:asciiTheme="majorBidi" w:hAnsiTheme="majorBidi" w:cstheme="majorBidi"/>
                <w:sz w:val="26"/>
                <w:szCs w:val="26"/>
              </w:rPr>
              <w:t>280</w:t>
            </w:r>
          </w:p>
        </w:tc>
      </w:tr>
      <w:tr w:rsidR="000A1388" w:rsidRPr="007804F2" w14:paraId="1CAB62DD" w14:textId="77777777" w:rsidTr="00DE2F0F">
        <w:tblPrEx>
          <w:tblCellMar>
            <w:left w:w="108" w:type="dxa"/>
            <w:right w:w="108" w:type="dxa"/>
          </w:tblCellMar>
        </w:tblPrEx>
        <w:tc>
          <w:tcPr>
            <w:tcW w:w="3060" w:type="dxa"/>
            <w:shd w:val="clear" w:color="auto" w:fill="auto"/>
          </w:tcPr>
          <w:p w14:paraId="56445531" w14:textId="77777777" w:rsidR="000A1388" w:rsidRPr="007804F2" w:rsidRDefault="000A1388" w:rsidP="00091790">
            <w:pPr>
              <w:spacing w:line="320" w:lineRule="exact"/>
              <w:ind w:left="-94" w:right="-108"/>
              <w:rPr>
                <w:rFonts w:asciiTheme="majorBidi" w:hAnsiTheme="majorBidi" w:cstheme="majorBidi"/>
                <w:sz w:val="26"/>
                <w:szCs w:val="26"/>
                <w:cs/>
              </w:rPr>
            </w:pPr>
            <w:r w:rsidRPr="00385165">
              <w:rPr>
                <w:rFonts w:asciiTheme="majorBidi" w:hAnsiTheme="majorBidi" w:cstheme="majorBidi"/>
                <w:sz w:val="26"/>
                <w:szCs w:val="26"/>
              </w:rPr>
              <w:t xml:space="preserve">     </w:t>
            </w:r>
            <w:r w:rsidRPr="007804F2">
              <w:rPr>
                <w:rFonts w:asciiTheme="majorBidi" w:hAnsiTheme="majorBidi" w:cstheme="majorBidi"/>
                <w:sz w:val="26"/>
                <w:szCs w:val="26"/>
              </w:rPr>
              <w:t>Accrued interest income</w:t>
            </w:r>
          </w:p>
        </w:tc>
        <w:tc>
          <w:tcPr>
            <w:tcW w:w="1138" w:type="dxa"/>
            <w:shd w:val="clear" w:color="auto" w:fill="auto"/>
          </w:tcPr>
          <w:p w14:paraId="16852167"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91</w:t>
            </w:r>
          </w:p>
        </w:tc>
        <w:tc>
          <w:tcPr>
            <w:tcW w:w="243" w:type="dxa"/>
            <w:shd w:val="clear" w:color="auto" w:fill="auto"/>
            <w:vAlign w:val="center"/>
          </w:tcPr>
          <w:p w14:paraId="0C5F35C7" w14:textId="77777777" w:rsidR="000A1388" w:rsidRPr="007804F2" w:rsidRDefault="000A1388" w:rsidP="00091790">
            <w:pPr>
              <w:spacing w:line="320" w:lineRule="exact"/>
              <w:jc w:val="right"/>
              <w:rPr>
                <w:rFonts w:asciiTheme="majorBidi" w:hAnsiTheme="majorBidi" w:cstheme="majorBidi"/>
                <w:sz w:val="26"/>
                <w:szCs w:val="26"/>
              </w:rPr>
            </w:pPr>
          </w:p>
        </w:tc>
        <w:tc>
          <w:tcPr>
            <w:tcW w:w="1229" w:type="dxa"/>
            <w:shd w:val="clear" w:color="auto" w:fill="auto"/>
          </w:tcPr>
          <w:p w14:paraId="3B9EC01A" w14:textId="77777777" w:rsidR="000A1388" w:rsidRPr="007804F2" w:rsidRDefault="000A1388" w:rsidP="00091790">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93</w:t>
            </w:r>
          </w:p>
        </w:tc>
        <w:tc>
          <w:tcPr>
            <w:tcW w:w="236" w:type="dxa"/>
            <w:shd w:val="clear" w:color="auto" w:fill="auto"/>
            <w:vAlign w:val="bottom"/>
          </w:tcPr>
          <w:p w14:paraId="543C70BF" w14:textId="77777777" w:rsidR="000A1388" w:rsidRPr="007804F2" w:rsidRDefault="000A1388" w:rsidP="00091790">
            <w:pPr>
              <w:spacing w:line="320" w:lineRule="exact"/>
              <w:rPr>
                <w:rFonts w:asciiTheme="majorBidi" w:hAnsiTheme="majorBidi" w:cstheme="majorBidi"/>
                <w:sz w:val="26"/>
                <w:szCs w:val="26"/>
                <w:lang w:val="th-TH"/>
              </w:rPr>
            </w:pPr>
          </w:p>
        </w:tc>
        <w:tc>
          <w:tcPr>
            <w:tcW w:w="1124" w:type="dxa"/>
            <w:shd w:val="clear" w:color="auto" w:fill="auto"/>
          </w:tcPr>
          <w:p w14:paraId="2DBE3E48" w14:textId="77777777" w:rsidR="000A1388" w:rsidRPr="00385165" w:rsidRDefault="000A1388" w:rsidP="00091790">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91</w:t>
            </w:r>
          </w:p>
        </w:tc>
        <w:tc>
          <w:tcPr>
            <w:tcW w:w="236" w:type="dxa"/>
            <w:shd w:val="clear" w:color="auto" w:fill="auto"/>
            <w:vAlign w:val="center"/>
          </w:tcPr>
          <w:p w14:paraId="76682366" w14:textId="77777777" w:rsidR="000A1388" w:rsidRPr="007804F2" w:rsidRDefault="000A1388" w:rsidP="00091790">
            <w:pPr>
              <w:spacing w:line="320" w:lineRule="exact"/>
              <w:jc w:val="right"/>
              <w:rPr>
                <w:rFonts w:asciiTheme="majorBidi" w:hAnsiTheme="majorBidi" w:cstheme="majorBidi"/>
                <w:sz w:val="26"/>
                <w:szCs w:val="26"/>
              </w:rPr>
            </w:pPr>
          </w:p>
        </w:tc>
        <w:tc>
          <w:tcPr>
            <w:tcW w:w="1284" w:type="dxa"/>
            <w:shd w:val="clear" w:color="auto" w:fill="auto"/>
          </w:tcPr>
          <w:p w14:paraId="1422F8B1" w14:textId="77777777" w:rsidR="000A1388" w:rsidRPr="007804F2" w:rsidRDefault="000A1388" w:rsidP="00091790">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93</w:t>
            </w:r>
          </w:p>
        </w:tc>
      </w:tr>
      <w:tr w:rsidR="000A1388" w:rsidRPr="007804F2" w14:paraId="415D8A4C" w14:textId="77777777" w:rsidTr="00DE2F0F">
        <w:tblPrEx>
          <w:tblCellMar>
            <w:left w:w="108" w:type="dxa"/>
            <w:right w:w="108" w:type="dxa"/>
          </w:tblCellMar>
        </w:tblPrEx>
        <w:tc>
          <w:tcPr>
            <w:tcW w:w="3060" w:type="dxa"/>
            <w:shd w:val="clear" w:color="auto" w:fill="auto"/>
          </w:tcPr>
          <w:p w14:paraId="75FC737A" w14:textId="77777777" w:rsidR="000A1388" w:rsidRPr="007804F2" w:rsidRDefault="000A1388" w:rsidP="00091790">
            <w:pPr>
              <w:spacing w:line="320" w:lineRule="exact"/>
              <w:ind w:left="-94" w:right="-108"/>
              <w:rPr>
                <w:rFonts w:asciiTheme="majorBidi" w:hAnsiTheme="majorBidi" w:cstheme="majorBidi"/>
                <w:sz w:val="26"/>
                <w:szCs w:val="26"/>
                <w:cs/>
              </w:rPr>
            </w:pPr>
            <w:r w:rsidRPr="00385165">
              <w:rPr>
                <w:rFonts w:asciiTheme="majorBidi" w:hAnsiTheme="majorBidi" w:cstheme="majorBidi"/>
                <w:sz w:val="26"/>
                <w:szCs w:val="26"/>
              </w:rPr>
              <w:t xml:space="preserve">     </w:t>
            </w:r>
            <w:r w:rsidRPr="007804F2">
              <w:rPr>
                <w:rFonts w:asciiTheme="majorBidi" w:hAnsiTheme="majorBidi" w:cstheme="majorBidi"/>
                <w:sz w:val="26"/>
                <w:szCs w:val="26"/>
              </w:rPr>
              <w:t>Others</w:t>
            </w:r>
          </w:p>
        </w:tc>
        <w:tc>
          <w:tcPr>
            <w:tcW w:w="1138" w:type="dxa"/>
            <w:tcBorders>
              <w:bottom w:val="single" w:sz="6" w:space="0" w:color="auto"/>
            </w:tcBorders>
            <w:shd w:val="clear" w:color="auto" w:fill="auto"/>
          </w:tcPr>
          <w:p w14:paraId="70E6FC30"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8</w:t>
            </w:r>
            <w:r w:rsidRPr="007804F2">
              <w:rPr>
                <w:rFonts w:asciiTheme="majorBidi" w:hAnsiTheme="majorBidi" w:cstheme="majorBidi"/>
                <w:sz w:val="26"/>
                <w:szCs w:val="26"/>
              </w:rPr>
              <w:t>,</w:t>
            </w:r>
            <w:r w:rsidRPr="00385165">
              <w:rPr>
                <w:rFonts w:asciiTheme="majorBidi" w:hAnsiTheme="majorBidi" w:cstheme="majorBidi"/>
                <w:sz w:val="26"/>
                <w:szCs w:val="26"/>
              </w:rPr>
              <w:t>877</w:t>
            </w:r>
          </w:p>
        </w:tc>
        <w:tc>
          <w:tcPr>
            <w:tcW w:w="243" w:type="dxa"/>
            <w:shd w:val="clear" w:color="auto" w:fill="auto"/>
            <w:vAlign w:val="center"/>
          </w:tcPr>
          <w:p w14:paraId="6865BACA" w14:textId="77777777" w:rsidR="000A1388" w:rsidRPr="007804F2" w:rsidRDefault="000A1388" w:rsidP="00091790">
            <w:pPr>
              <w:spacing w:line="320" w:lineRule="exact"/>
              <w:jc w:val="right"/>
              <w:rPr>
                <w:rFonts w:asciiTheme="majorBidi" w:hAnsiTheme="majorBidi" w:cstheme="majorBidi"/>
                <w:sz w:val="26"/>
                <w:szCs w:val="26"/>
              </w:rPr>
            </w:pPr>
          </w:p>
        </w:tc>
        <w:tc>
          <w:tcPr>
            <w:tcW w:w="1229" w:type="dxa"/>
            <w:tcBorders>
              <w:bottom w:val="single" w:sz="6" w:space="0" w:color="auto"/>
            </w:tcBorders>
            <w:shd w:val="clear" w:color="auto" w:fill="auto"/>
          </w:tcPr>
          <w:p w14:paraId="21BBD33E" w14:textId="77777777" w:rsidR="000A1388" w:rsidRPr="007804F2" w:rsidRDefault="000A1388" w:rsidP="00091790">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6</w:t>
            </w:r>
            <w:r w:rsidRPr="007804F2">
              <w:rPr>
                <w:rFonts w:asciiTheme="majorBidi" w:hAnsiTheme="majorBidi" w:cstheme="majorBidi"/>
                <w:sz w:val="26"/>
                <w:szCs w:val="26"/>
              </w:rPr>
              <w:t>,</w:t>
            </w:r>
            <w:r w:rsidRPr="00385165">
              <w:rPr>
                <w:rFonts w:asciiTheme="majorBidi" w:hAnsiTheme="majorBidi" w:cstheme="majorBidi"/>
                <w:sz w:val="26"/>
                <w:szCs w:val="26"/>
              </w:rPr>
              <w:t>685</w:t>
            </w:r>
          </w:p>
        </w:tc>
        <w:tc>
          <w:tcPr>
            <w:tcW w:w="236" w:type="dxa"/>
            <w:shd w:val="clear" w:color="auto" w:fill="auto"/>
            <w:vAlign w:val="bottom"/>
          </w:tcPr>
          <w:p w14:paraId="3DA3AEAA" w14:textId="77777777" w:rsidR="000A1388" w:rsidRPr="007804F2" w:rsidRDefault="000A1388" w:rsidP="00091790">
            <w:pPr>
              <w:spacing w:line="320" w:lineRule="exact"/>
              <w:rPr>
                <w:rFonts w:asciiTheme="majorBidi" w:hAnsiTheme="majorBidi" w:cstheme="majorBidi"/>
                <w:sz w:val="26"/>
                <w:szCs w:val="26"/>
                <w:lang w:val="th-TH"/>
              </w:rPr>
            </w:pPr>
          </w:p>
        </w:tc>
        <w:tc>
          <w:tcPr>
            <w:tcW w:w="1124" w:type="dxa"/>
            <w:tcBorders>
              <w:bottom w:val="single" w:sz="6" w:space="0" w:color="auto"/>
            </w:tcBorders>
            <w:shd w:val="clear" w:color="auto" w:fill="auto"/>
          </w:tcPr>
          <w:p w14:paraId="4B7091FD" w14:textId="77777777" w:rsidR="000A1388" w:rsidRPr="00385165" w:rsidRDefault="000A1388" w:rsidP="00091790">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4</w:t>
            </w:r>
            <w:r w:rsidRPr="007804F2">
              <w:rPr>
                <w:rFonts w:asciiTheme="majorBidi" w:hAnsiTheme="majorBidi" w:cstheme="majorBidi"/>
                <w:sz w:val="26"/>
                <w:szCs w:val="26"/>
              </w:rPr>
              <w:t>,</w:t>
            </w:r>
            <w:r w:rsidRPr="00385165">
              <w:rPr>
                <w:rFonts w:asciiTheme="majorBidi" w:hAnsiTheme="majorBidi" w:cstheme="majorBidi"/>
                <w:sz w:val="26"/>
                <w:szCs w:val="26"/>
              </w:rPr>
              <w:t>072</w:t>
            </w:r>
          </w:p>
        </w:tc>
        <w:tc>
          <w:tcPr>
            <w:tcW w:w="236" w:type="dxa"/>
            <w:shd w:val="clear" w:color="auto" w:fill="auto"/>
            <w:vAlign w:val="center"/>
          </w:tcPr>
          <w:p w14:paraId="389D75C5"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1284" w:type="dxa"/>
            <w:tcBorders>
              <w:bottom w:val="single" w:sz="6" w:space="0" w:color="auto"/>
            </w:tcBorders>
            <w:shd w:val="clear" w:color="auto" w:fill="auto"/>
          </w:tcPr>
          <w:p w14:paraId="0BBBDEC3"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903</w:t>
            </w:r>
          </w:p>
        </w:tc>
      </w:tr>
      <w:tr w:rsidR="000A1388" w:rsidRPr="007804F2" w14:paraId="3A0B675C" w14:textId="77777777" w:rsidTr="007A7F27">
        <w:tblPrEx>
          <w:tblCellMar>
            <w:left w:w="108" w:type="dxa"/>
            <w:right w:w="108" w:type="dxa"/>
          </w:tblCellMar>
        </w:tblPrEx>
        <w:tc>
          <w:tcPr>
            <w:tcW w:w="3060" w:type="dxa"/>
          </w:tcPr>
          <w:p w14:paraId="3C8F6CF0" w14:textId="77777777" w:rsidR="000A1388" w:rsidRPr="007804F2" w:rsidRDefault="000A1388" w:rsidP="00091790">
            <w:pPr>
              <w:spacing w:line="320" w:lineRule="exact"/>
              <w:ind w:left="-94" w:right="-108"/>
              <w:rPr>
                <w:rFonts w:asciiTheme="majorBidi" w:hAnsiTheme="majorBidi" w:cstheme="majorBidi"/>
                <w:sz w:val="26"/>
                <w:szCs w:val="26"/>
                <w:cs/>
              </w:rPr>
            </w:pPr>
            <w:r w:rsidRPr="007804F2">
              <w:rPr>
                <w:rFonts w:asciiTheme="majorBidi" w:hAnsiTheme="majorBidi" w:cstheme="majorBidi"/>
                <w:sz w:val="26"/>
                <w:szCs w:val="26"/>
              </w:rPr>
              <w:t>Total other current receivables</w:t>
            </w:r>
          </w:p>
        </w:tc>
        <w:tc>
          <w:tcPr>
            <w:tcW w:w="1138" w:type="dxa"/>
            <w:tcBorders>
              <w:top w:val="single" w:sz="6" w:space="0" w:color="auto"/>
              <w:bottom w:val="single" w:sz="6" w:space="0" w:color="auto"/>
            </w:tcBorders>
            <w:shd w:val="clear" w:color="auto" w:fill="auto"/>
            <w:vAlign w:val="center"/>
          </w:tcPr>
          <w:p w14:paraId="6552F92B"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46,496</w:t>
            </w:r>
          </w:p>
        </w:tc>
        <w:tc>
          <w:tcPr>
            <w:tcW w:w="243" w:type="dxa"/>
            <w:vAlign w:val="center"/>
          </w:tcPr>
          <w:p w14:paraId="3B2DD97D" w14:textId="77777777" w:rsidR="000A1388" w:rsidRPr="007804F2" w:rsidRDefault="000A1388" w:rsidP="00091790">
            <w:pPr>
              <w:spacing w:line="320" w:lineRule="exact"/>
              <w:jc w:val="right"/>
              <w:rPr>
                <w:rFonts w:asciiTheme="majorBidi" w:hAnsiTheme="majorBidi" w:cstheme="majorBidi"/>
                <w:sz w:val="26"/>
                <w:szCs w:val="26"/>
                <w:rtl/>
                <w:cs/>
              </w:rPr>
            </w:pPr>
          </w:p>
        </w:tc>
        <w:tc>
          <w:tcPr>
            <w:tcW w:w="1229" w:type="dxa"/>
            <w:tcBorders>
              <w:top w:val="single" w:sz="6" w:space="0" w:color="auto"/>
              <w:bottom w:val="single" w:sz="6" w:space="0" w:color="auto"/>
            </w:tcBorders>
            <w:vAlign w:val="center"/>
          </w:tcPr>
          <w:p w14:paraId="68FD5558" w14:textId="77777777" w:rsidR="000A1388" w:rsidRPr="007804F2" w:rsidRDefault="000A1388" w:rsidP="00091790">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42</w:t>
            </w:r>
            <w:r w:rsidRPr="007804F2">
              <w:rPr>
                <w:rFonts w:asciiTheme="majorBidi" w:hAnsiTheme="majorBidi" w:cstheme="majorBidi"/>
                <w:sz w:val="26"/>
                <w:szCs w:val="26"/>
              </w:rPr>
              <w:t>,</w:t>
            </w:r>
            <w:r w:rsidRPr="00385165">
              <w:rPr>
                <w:rFonts w:asciiTheme="majorBidi" w:hAnsiTheme="majorBidi" w:cstheme="majorBidi"/>
                <w:sz w:val="26"/>
                <w:szCs w:val="26"/>
              </w:rPr>
              <w:t>827</w:t>
            </w:r>
          </w:p>
        </w:tc>
        <w:tc>
          <w:tcPr>
            <w:tcW w:w="236" w:type="dxa"/>
            <w:vAlign w:val="bottom"/>
          </w:tcPr>
          <w:p w14:paraId="59BFEF01" w14:textId="77777777" w:rsidR="000A1388" w:rsidRPr="007804F2" w:rsidRDefault="000A1388" w:rsidP="00091790">
            <w:pPr>
              <w:spacing w:line="320" w:lineRule="exact"/>
              <w:rPr>
                <w:rFonts w:asciiTheme="majorBidi" w:hAnsiTheme="majorBidi" w:cstheme="majorBidi"/>
                <w:sz w:val="26"/>
                <w:szCs w:val="26"/>
                <w:rtl/>
                <w:cs/>
                <w:lang w:val="th-TH"/>
              </w:rPr>
            </w:pPr>
          </w:p>
        </w:tc>
        <w:tc>
          <w:tcPr>
            <w:tcW w:w="1124" w:type="dxa"/>
            <w:tcBorders>
              <w:top w:val="single" w:sz="6" w:space="0" w:color="auto"/>
              <w:bottom w:val="single" w:sz="6" w:space="0" w:color="auto"/>
            </w:tcBorders>
            <w:shd w:val="clear" w:color="auto" w:fill="auto"/>
          </w:tcPr>
          <w:p w14:paraId="3340D1A1" w14:textId="77777777" w:rsidR="000A1388" w:rsidRPr="00385165" w:rsidRDefault="000A1388" w:rsidP="00091790">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7</w:t>
            </w:r>
            <w:r w:rsidRPr="007804F2">
              <w:rPr>
                <w:rFonts w:asciiTheme="majorBidi" w:hAnsiTheme="majorBidi" w:cstheme="majorBidi"/>
                <w:sz w:val="26"/>
                <w:szCs w:val="26"/>
              </w:rPr>
              <w:t>,</w:t>
            </w:r>
            <w:r w:rsidRPr="00385165">
              <w:rPr>
                <w:rFonts w:asciiTheme="majorBidi" w:hAnsiTheme="majorBidi" w:cstheme="majorBidi"/>
                <w:sz w:val="26"/>
                <w:szCs w:val="26"/>
              </w:rPr>
              <w:t>147</w:t>
            </w:r>
          </w:p>
        </w:tc>
        <w:tc>
          <w:tcPr>
            <w:tcW w:w="236" w:type="dxa"/>
            <w:vAlign w:val="center"/>
          </w:tcPr>
          <w:p w14:paraId="58B6E647"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1284" w:type="dxa"/>
            <w:tcBorders>
              <w:top w:val="single" w:sz="6" w:space="0" w:color="auto"/>
              <w:bottom w:val="single" w:sz="6" w:space="0" w:color="auto"/>
            </w:tcBorders>
          </w:tcPr>
          <w:p w14:paraId="7BAD14FF"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4</w:t>
            </w:r>
            <w:r w:rsidRPr="007804F2">
              <w:rPr>
                <w:rFonts w:asciiTheme="majorBidi" w:hAnsiTheme="majorBidi" w:cstheme="majorBidi"/>
                <w:sz w:val="26"/>
                <w:szCs w:val="26"/>
              </w:rPr>
              <w:t>,</w:t>
            </w:r>
            <w:r w:rsidRPr="00385165">
              <w:rPr>
                <w:rFonts w:asciiTheme="majorBidi" w:hAnsiTheme="majorBidi" w:cstheme="majorBidi"/>
                <w:sz w:val="26"/>
                <w:szCs w:val="26"/>
              </w:rPr>
              <w:t>433</w:t>
            </w:r>
          </w:p>
        </w:tc>
      </w:tr>
      <w:tr w:rsidR="000A1388" w:rsidRPr="007804F2" w14:paraId="4B4731D9" w14:textId="77777777" w:rsidTr="00A44363">
        <w:tblPrEx>
          <w:tblCellMar>
            <w:left w:w="108" w:type="dxa"/>
            <w:right w:w="108" w:type="dxa"/>
          </w:tblCellMar>
        </w:tblPrEx>
        <w:tc>
          <w:tcPr>
            <w:tcW w:w="3060" w:type="dxa"/>
          </w:tcPr>
          <w:p w14:paraId="6288FD7A" w14:textId="77777777" w:rsidR="000A1388" w:rsidRPr="007804F2" w:rsidRDefault="000A1388" w:rsidP="00091790">
            <w:pPr>
              <w:spacing w:line="320" w:lineRule="exact"/>
              <w:ind w:left="-94" w:right="-108"/>
              <w:rPr>
                <w:rFonts w:asciiTheme="majorBidi" w:hAnsiTheme="majorBidi" w:cstheme="majorBidi"/>
                <w:sz w:val="26"/>
                <w:szCs w:val="26"/>
                <w:cs/>
              </w:rPr>
            </w:pPr>
            <w:r w:rsidRPr="007804F2">
              <w:rPr>
                <w:rFonts w:asciiTheme="majorBidi" w:hAnsiTheme="majorBidi" w:cstheme="majorBidi"/>
                <w:sz w:val="26"/>
                <w:szCs w:val="26"/>
              </w:rPr>
              <w:t>Total trade and other current receivable</w:t>
            </w:r>
          </w:p>
        </w:tc>
        <w:tc>
          <w:tcPr>
            <w:tcW w:w="1138" w:type="dxa"/>
            <w:tcBorders>
              <w:top w:val="single" w:sz="6" w:space="0" w:color="auto"/>
              <w:bottom w:val="single" w:sz="6" w:space="0" w:color="auto"/>
            </w:tcBorders>
            <w:shd w:val="clear" w:color="auto" w:fill="auto"/>
            <w:vAlign w:val="center"/>
          </w:tcPr>
          <w:p w14:paraId="3C710EFB"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54</w:t>
            </w:r>
            <w:r w:rsidRPr="007804F2">
              <w:rPr>
                <w:rFonts w:asciiTheme="majorBidi" w:hAnsiTheme="majorBidi" w:cstheme="majorBidi"/>
                <w:sz w:val="26"/>
                <w:szCs w:val="26"/>
              </w:rPr>
              <w:t>,</w:t>
            </w:r>
            <w:r w:rsidRPr="00385165">
              <w:rPr>
                <w:rFonts w:asciiTheme="majorBidi" w:hAnsiTheme="majorBidi" w:cstheme="majorBidi"/>
                <w:sz w:val="26"/>
                <w:szCs w:val="26"/>
              </w:rPr>
              <w:t>725</w:t>
            </w:r>
          </w:p>
        </w:tc>
        <w:tc>
          <w:tcPr>
            <w:tcW w:w="243" w:type="dxa"/>
            <w:vAlign w:val="center"/>
          </w:tcPr>
          <w:p w14:paraId="58588EF8" w14:textId="77777777" w:rsidR="000A1388" w:rsidRPr="007804F2" w:rsidRDefault="000A1388" w:rsidP="00091790">
            <w:pPr>
              <w:spacing w:line="320" w:lineRule="exact"/>
              <w:jc w:val="right"/>
              <w:rPr>
                <w:rFonts w:asciiTheme="majorBidi" w:hAnsiTheme="majorBidi" w:cstheme="majorBidi"/>
                <w:sz w:val="26"/>
                <w:szCs w:val="26"/>
              </w:rPr>
            </w:pPr>
          </w:p>
        </w:tc>
        <w:tc>
          <w:tcPr>
            <w:tcW w:w="1229" w:type="dxa"/>
            <w:tcBorders>
              <w:top w:val="single" w:sz="6" w:space="0" w:color="auto"/>
              <w:bottom w:val="single" w:sz="6" w:space="0" w:color="auto"/>
            </w:tcBorders>
            <w:vAlign w:val="center"/>
          </w:tcPr>
          <w:p w14:paraId="5871AD7D" w14:textId="77777777" w:rsidR="000A1388" w:rsidRPr="007804F2" w:rsidRDefault="000A1388" w:rsidP="00091790">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52</w:t>
            </w:r>
            <w:r w:rsidRPr="007804F2">
              <w:rPr>
                <w:rFonts w:asciiTheme="majorBidi" w:hAnsiTheme="majorBidi" w:cstheme="majorBidi"/>
                <w:sz w:val="26"/>
                <w:szCs w:val="26"/>
              </w:rPr>
              <w:t>,</w:t>
            </w:r>
            <w:r w:rsidRPr="00385165">
              <w:rPr>
                <w:rFonts w:asciiTheme="majorBidi" w:hAnsiTheme="majorBidi" w:cstheme="majorBidi"/>
                <w:sz w:val="26"/>
                <w:szCs w:val="26"/>
              </w:rPr>
              <w:t>725</w:t>
            </w:r>
          </w:p>
        </w:tc>
        <w:tc>
          <w:tcPr>
            <w:tcW w:w="236" w:type="dxa"/>
            <w:vAlign w:val="bottom"/>
          </w:tcPr>
          <w:p w14:paraId="1C1975BF" w14:textId="77777777" w:rsidR="000A1388" w:rsidRPr="007804F2" w:rsidRDefault="000A1388" w:rsidP="00091790">
            <w:pPr>
              <w:spacing w:line="320" w:lineRule="exact"/>
              <w:rPr>
                <w:rFonts w:asciiTheme="majorBidi" w:hAnsiTheme="majorBidi" w:cstheme="majorBidi"/>
                <w:sz w:val="26"/>
                <w:szCs w:val="26"/>
                <w:lang w:val="th-TH"/>
              </w:rPr>
            </w:pPr>
          </w:p>
        </w:tc>
        <w:tc>
          <w:tcPr>
            <w:tcW w:w="1124" w:type="dxa"/>
            <w:tcBorders>
              <w:top w:val="single" w:sz="6" w:space="0" w:color="auto"/>
              <w:bottom w:val="single" w:sz="6" w:space="0" w:color="auto"/>
            </w:tcBorders>
            <w:shd w:val="clear" w:color="auto" w:fill="auto"/>
          </w:tcPr>
          <w:p w14:paraId="17C6D1FE" w14:textId="77777777" w:rsidR="000A1388" w:rsidRPr="00385165" w:rsidRDefault="000A1388" w:rsidP="00091790">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7</w:t>
            </w:r>
            <w:r w:rsidRPr="007804F2">
              <w:rPr>
                <w:rFonts w:asciiTheme="majorBidi" w:hAnsiTheme="majorBidi" w:cstheme="majorBidi"/>
                <w:sz w:val="26"/>
                <w:szCs w:val="26"/>
              </w:rPr>
              <w:t>,</w:t>
            </w:r>
            <w:r w:rsidRPr="00385165">
              <w:rPr>
                <w:rFonts w:asciiTheme="majorBidi" w:hAnsiTheme="majorBidi" w:cstheme="majorBidi"/>
                <w:sz w:val="26"/>
                <w:szCs w:val="26"/>
              </w:rPr>
              <w:t>528</w:t>
            </w:r>
          </w:p>
        </w:tc>
        <w:tc>
          <w:tcPr>
            <w:tcW w:w="236" w:type="dxa"/>
            <w:vAlign w:val="center"/>
          </w:tcPr>
          <w:p w14:paraId="4172BA31"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1284" w:type="dxa"/>
            <w:tcBorders>
              <w:top w:val="single" w:sz="6" w:space="0" w:color="auto"/>
              <w:bottom w:val="single" w:sz="6" w:space="0" w:color="auto"/>
            </w:tcBorders>
          </w:tcPr>
          <w:p w14:paraId="695DB720"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6</w:t>
            </w:r>
            <w:r w:rsidRPr="007804F2">
              <w:rPr>
                <w:rFonts w:asciiTheme="majorBidi" w:hAnsiTheme="majorBidi" w:cstheme="majorBidi"/>
                <w:sz w:val="26"/>
                <w:szCs w:val="26"/>
              </w:rPr>
              <w:t>,</w:t>
            </w:r>
            <w:r w:rsidRPr="00385165">
              <w:rPr>
                <w:rFonts w:asciiTheme="majorBidi" w:hAnsiTheme="majorBidi" w:cstheme="majorBidi"/>
                <w:sz w:val="26"/>
                <w:szCs w:val="26"/>
              </w:rPr>
              <w:t>642</w:t>
            </w:r>
          </w:p>
        </w:tc>
      </w:tr>
      <w:tr w:rsidR="000A1388" w:rsidRPr="007804F2" w14:paraId="67AE2513" w14:textId="77777777" w:rsidTr="00A44363">
        <w:tblPrEx>
          <w:tblCellMar>
            <w:left w:w="108" w:type="dxa"/>
            <w:right w:w="108" w:type="dxa"/>
          </w:tblCellMar>
        </w:tblPrEx>
        <w:tc>
          <w:tcPr>
            <w:tcW w:w="3060" w:type="dxa"/>
          </w:tcPr>
          <w:p w14:paraId="055028E7" w14:textId="77777777" w:rsidR="000A1388" w:rsidRPr="007804F2" w:rsidRDefault="000A1388" w:rsidP="00091790">
            <w:pPr>
              <w:spacing w:line="320" w:lineRule="exact"/>
              <w:ind w:left="-94" w:right="-108"/>
              <w:rPr>
                <w:rFonts w:asciiTheme="majorBidi" w:hAnsiTheme="majorBidi" w:cstheme="majorBidi"/>
                <w:sz w:val="26"/>
                <w:szCs w:val="26"/>
                <w:cs/>
              </w:rPr>
            </w:pPr>
            <w:r w:rsidRPr="007804F2">
              <w:rPr>
                <w:rFonts w:asciiTheme="majorBidi" w:hAnsiTheme="majorBidi" w:cstheme="majorBidi"/>
                <w:sz w:val="26"/>
                <w:szCs w:val="26"/>
              </w:rPr>
              <w:t xml:space="preserve">        Total</w:t>
            </w:r>
          </w:p>
        </w:tc>
        <w:tc>
          <w:tcPr>
            <w:tcW w:w="1138" w:type="dxa"/>
            <w:tcBorders>
              <w:top w:val="single" w:sz="6" w:space="0" w:color="auto"/>
              <w:bottom w:val="double" w:sz="6" w:space="0" w:color="auto"/>
            </w:tcBorders>
            <w:shd w:val="clear" w:color="auto" w:fill="auto"/>
            <w:vAlign w:val="bottom"/>
          </w:tcPr>
          <w:p w14:paraId="6F3DDBF0"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65</w:t>
            </w:r>
            <w:r w:rsidRPr="007804F2">
              <w:rPr>
                <w:rFonts w:asciiTheme="majorBidi" w:hAnsiTheme="majorBidi" w:cstheme="majorBidi"/>
                <w:sz w:val="26"/>
                <w:szCs w:val="26"/>
              </w:rPr>
              <w:t>,</w:t>
            </w:r>
            <w:r w:rsidRPr="00385165">
              <w:rPr>
                <w:rFonts w:asciiTheme="majorBidi" w:hAnsiTheme="majorBidi" w:cstheme="majorBidi"/>
                <w:sz w:val="26"/>
                <w:szCs w:val="26"/>
              </w:rPr>
              <w:t>298</w:t>
            </w:r>
          </w:p>
        </w:tc>
        <w:tc>
          <w:tcPr>
            <w:tcW w:w="243" w:type="dxa"/>
            <w:vAlign w:val="bottom"/>
          </w:tcPr>
          <w:p w14:paraId="332B84F8" w14:textId="77777777" w:rsidR="000A1388" w:rsidRPr="007804F2" w:rsidRDefault="000A1388" w:rsidP="00091790">
            <w:pPr>
              <w:spacing w:line="320" w:lineRule="exact"/>
              <w:jc w:val="right"/>
              <w:rPr>
                <w:rFonts w:asciiTheme="majorBidi" w:hAnsiTheme="majorBidi" w:cstheme="majorBidi"/>
                <w:sz w:val="26"/>
                <w:szCs w:val="26"/>
              </w:rPr>
            </w:pPr>
          </w:p>
        </w:tc>
        <w:tc>
          <w:tcPr>
            <w:tcW w:w="1229" w:type="dxa"/>
            <w:tcBorders>
              <w:top w:val="single" w:sz="6" w:space="0" w:color="auto"/>
              <w:bottom w:val="double" w:sz="6" w:space="0" w:color="auto"/>
            </w:tcBorders>
            <w:vAlign w:val="bottom"/>
          </w:tcPr>
          <w:p w14:paraId="2798DE75" w14:textId="77777777" w:rsidR="000A1388" w:rsidRPr="007804F2" w:rsidRDefault="000A1388" w:rsidP="00091790">
            <w:pPr>
              <w:spacing w:line="320" w:lineRule="exact"/>
              <w:ind w:left="-92"/>
              <w:jc w:val="right"/>
              <w:rPr>
                <w:rFonts w:asciiTheme="majorBidi" w:hAnsiTheme="majorBidi" w:cstheme="majorBidi"/>
                <w:sz w:val="26"/>
                <w:szCs w:val="26"/>
                <w:rtl/>
                <w:cs/>
              </w:rPr>
            </w:pPr>
            <w:r w:rsidRPr="00385165">
              <w:rPr>
                <w:rFonts w:asciiTheme="majorBidi" w:hAnsiTheme="majorBidi" w:cstheme="majorBidi"/>
                <w:sz w:val="26"/>
                <w:szCs w:val="26"/>
              </w:rPr>
              <w:t>61</w:t>
            </w:r>
            <w:r w:rsidRPr="007804F2">
              <w:rPr>
                <w:rFonts w:asciiTheme="majorBidi" w:hAnsiTheme="majorBidi" w:cstheme="majorBidi"/>
                <w:sz w:val="26"/>
                <w:szCs w:val="26"/>
              </w:rPr>
              <w:t>,</w:t>
            </w:r>
            <w:r w:rsidRPr="00385165">
              <w:rPr>
                <w:rFonts w:asciiTheme="majorBidi" w:hAnsiTheme="majorBidi" w:cstheme="majorBidi"/>
                <w:sz w:val="26"/>
                <w:szCs w:val="26"/>
              </w:rPr>
              <w:t>940</w:t>
            </w:r>
          </w:p>
        </w:tc>
        <w:tc>
          <w:tcPr>
            <w:tcW w:w="236" w:type="dxa"/>
            <w:vAlign w:val="bottom"/>
          </w:tcPr>
          <w:p w14:paraId="2E9B0978" w14:textId="77777777" w:rsidR="000A1388" w:rsidRPr="007804F2" w:rsidRDefault="000A1388" w:rsidP="00091790">
            <w:pPr>
              <w:spacing w:line="320" w:lineRule="exact"/>
              <w:jc w:val="right"/>
              <w:rPr>
                <w:rFonts w:asciiTheme="majorBidi" w:hAnsiTheme="majorBidi" w:cstheme="majorBidi"/>
                <w:sz w:val="26"/>
                <w:szCs w:val="26"/>
                <w:lang w:val="th-TH"/>
              </w:rPr>
            </w:pPr>
          </w:p>
        </w:tc>
        <w:tc>
          <w:tcPr>
            <w:tcW w:w="1124" w:type="dxa"/>
            <w:tcBorders>
              <w:top w:val="single" w:sz="6" w:space="0" w:color="auto"/>
              <w:bottom w:val="double" w:sz="6" w:space="0" w:color="auto"/>
            </w:tcBorders>
            <w:shd w:val="clear" w:color="auto" w:fill="auto"/>
            <w:vAlign w:val="bottom"/>
          </w:tcPr>
          <w:p w14:paraId="0CC707B4" w14:textId="77777777" w:rsidR="000A1388" w:rsidRPr="00385165" w:rsidRDefault="000A1388" w:rsidP="00091790">
            <w:pPr>
              <w:spacing w:line="320" w:lineRule="exact"/>
              <w:ind w:left="-92"/>
              <w:jc w:val="right"/>
              <w:rPr>
                <w:rFonts w:asciiTheme="majorBidi" w:hAnsiTheme="majorBidi" w:cstheme="majorBidi"/>
                <w:sz w:val="26"/>
                <w:szCs w:val="26"/>
                <w:cs/>
              </w:rPr>
            </w:pPr>
            <w:r w:rsidRPr="00385165">
              <w:rPr>
                <w:rFonts w:asciiTheme="majorBidi" w:hAnsiTheme="majorBidi" w:cstheme="majorBidi"/>
                <w:sz w:val="26"/>
                <w:szCs w:val="26"/>
              </w:rPr>
              <w:t>19</w:t>
            </w:r>
            <w:r w:rsidRPr="007804F2">
              <w:rPr>
                <w:rFonts w:asciiTheme="majorBidi" w:hAnsiTheme="majorBidi" w:cstheme="majorBidi"/>
                <w:sz w:val="26"/>
                <w:szCs w:val="26"/>
              </w:rPr>
              <w:t>,</w:t>
            </w:r>
            <w:r w:rsidRPr="00385165">
              <w:rPr>
                <w:rFonts w:asciiTheme="majorBidi" w:hAnsiTheme="majorBidi" w:cstheme="majorBidi"/>
                <w:sz w:val="26"/>
                <w:szCs w:val="26"/>
              </w:rPr>
              <w:t>511</w:t>
            </w:r>
          </w:p>
        </w:tc>
        <w:tc>
          <w:tcPr>
            <w:tcW w:w="236" w:type="dxa"/>
            <w:vAlign w:val="bottom"/>
          </w:tcPr>
          <w:p w14:paraId="4A7F4654" w14:textId="77777777" w:rsidR="000A1388" w:rsidRPr="007804F2" w:rsidRDefault="000A1388" w:rsidP="00091790">
            <w:pPr>
              <w:spacing w:line="320" w:lineRule="exact"/>
              <w:ind w:left="-92"/>
              <w:jc w:val="right"/>
              <w:rPr>
                <w:rFonts w:asciiTheme="majorBidi" w:hAnsiTheme="majorBidi" w:cstheme="majorBidi"/>
                <w:sz w:val="26"/>
                <w:szCs w:val="26"/>
              </w:rPr>
            </w:pPr>
          </w:p>
        </w:tc>
        <w:tc>
          <w:tcPr>
            <w:tcW w:w="1284" w:type="dxa"/>
            <w:tcBorders>
              <w:top w:val="single" w:sz="6" w:space="0" w:color="auto"/>
              <w:bottom w:val="double" w:sz="6" w:space="0" w:color="auto"/>
            </w:tcBorders>
            <w:vAlign w:val="bottom"/>
          </w:tcPr>
          <w:p w14:paraId="0FB9D85D" w14:textId="77777777" w:rsidR="000A1388" w:rsidRPr="007804F2" w:rsidRDefault="000A1388" w:rsidP="00091790">
            <w:pPr>
              <w:spacing w:line="320" w:lineRule="exact"/>
              <w:ind w:left="-92"/>
              <w:jc w:val="right"/>
              <w:rPr>
                <w:rFonts w:asciiTheme="majorBidi" w:hAnsiTheme="majorBidi" w:cstheme="majorBidi"/>
                <w:sz w:val="26"/>
                <w:szCs w:val="26"/>
              </w:rPr>
            </w:pPr>
            <w:r w:rsidRPr="00385165">
              <w:rPr>
                <w:rFonts w:asciiTheme="majorBidi" w:hAnsiTheme="majorBidi" w:cstheme="majorBidi"/>
                <w:sz w:val="26"/>
                <w:szCs w:val="26"/>
              </w:rPr>
              <w:t>14,929</w:t>
            </w:r>
          </w:p>
        </w:tc>
      </w:tr>
    </w:tbl>
    <w:p w14:paraId="1ED13A13" w14:textId="77777777" w:rsidR="00DE2F0F" w:rsidRPr="00C433FF" w:rsidRDefault="00217CA6" w:rsidP="0062772A">
      <w:pPr>
        <w:tabs>
          <w:tab w:val="left" w:pos="284"/>
          <w:tab w:val="left" w:pos="851"/>
        </w:tabs>
        <w:spacing w:line="380" w:lineRule="exact"/>
        <w:ind w:left="274"/>
        <w:jc w:val="both"/>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p>
    <w:p w14:paraId="5BAD9B28" w14:textId="77777777" w:rsidR="00984C4A" w:rsidRPr="00C433FF" w:rsidRDefault="00984C4A" w:rsidP="0062772A">
      <w:pPr>
        <w:tabs>
          <w:tab w:val="left" w:pos="284"/>
          <w:tab w:val="left" w:pos="851"/>
        </w:tabs>
        <w:spacing w:line="380" w:lineRule="exact"/>
        <w:ind w:left="274"/>
        <w:jc w:val="both"/>
        <w:rPr>
          <w:rFonts w:asciiTheme="majorBidi" w:hAnsiTheme="majorBidi" w:cstheme="majorBidi"/>
          <w:sz w:val="32"/>
          <w:szCs w:val="32"/>
        </w:rPr>
      </w:pPr>
    </w:p>
    <w:p w14:paraId="2E262679" w14:textId="77777777" w:rsidR="008D3988" w:rsidRPr="00C433FF" w:rsidRDefault="006044D7" w:rsidP="0062772A">
      <w:pPr>
        <w:tabs>
          <w:tab w:val="left" w:pos="284"/>
          <w:tab w:val="left" w:pos="851"/>
        </w:tabs>
        <w:spacing w:line="380" w:lineRule="exact"/>
        <w:ind w:left="274"/>
        <w:jc w:val="both"/>
        <w:rPr>
          <w:rFonts w:asciiTheme="majorBidi" w:hAnsiTheme="majorBidi" w:cstheme="majorBidi"/>
          <w:spacing w:val="-2"/>
          <w:sz w:val="32"/>
          <w:szCs w:val="32"/>
        </w:rPr>
      </w:pPr>
      <w:r w:rsidRPr="00385165">
        <w:rPr>
          <w:rFonts w:asciiTheme="majorBidi" w:hAnsiTheme="majorBidi" w:cstheme="majorBidi"/>
          <w:sz w:val="32"/>
          <w:szCs w:val="32"/>
        </w:rPr>
        <w:lastRenderedPageBreak/>
        <w:tab/>
      </w:r>
      <w:r w:rsidRPr="00385165">
        <w:rPr>
          <w:rFonts w:asciiTheme="majorBidi" w:hAnsiTheme="majorBidi" w:cstheme="majorBidi"/>
          <w:sz w:val="32"/>
          <w:szCs w:val="32"/>
        </w:rPr>
        <w:tab/>
      </w:r>
      <w:r w:rsidR="00B60F77" w:rsidRPr="00C433FF">
        <w:rPr>
          <w:rFonts w:asciiTheme="majorBidi" w:hAnsiTheme="majorBidi" w:cstheme="majorBidi"/>
          <w:sz w:val="32"/>
          <w:szCs w:val="32"/>
        </w:rPr>
        <w:t xml:space="preserve">As at </w:t>
      </w:r>
      <w:r w:rsidR="00C95C5E" w:rsidRPr="00C433FF">
        <w:rPr>
          <w:rFonts w:asciiTheme="majorBidi" w:hAnsiTheme="majorBidi" w:cstheme="majorBidi"/>
          <w:sz w:val="32"/>
          <w:szCs w:val="32"/>
        </w:rPr>
        <w:t xml:space="preserve">March </w:t>
      </w:r>
      <w:r w:rsidR="00C95C5E" w:rsidRPr="00385165">
        <w:rPr>
          <w:rFonts w:asciiTheme="majorBidi" w:hAnsiTheme="majorBidi" w:cstheme="majorBidi"/>
          <w:sz w:val="32"/>
          <w:szCs w:val="32"/>
        </w:rPr>
        <w:t>31</w:t>
      </w:r>
      <w:r w:rsidR="00C95C5E" w:rsidRPr="00C433FF">
        <w:rPr>
          <w:rFonts w:asciiTheme="majorBidi" w:hAnsiTheme="majorBidi" w:cstheme="majorBidi"/>
          <w:sz w:val="32"/>
          <w:szCs w:val="32"/>
        </w:rPr>
        <w:t xml:space="preserve">, </w:t>
      </w:r>
      <w:r w:rsidR="00C95C5E" w:rsidRPr="00385165">
        <w:rPr>
          <w:rFonts w:asciiTheme="majorBidi" w:hAnsiTheme="majorBidi" w:cstheme="majorBidi"/>
          <w:sz w:val="32"/>
          <w:szCs w:val="32"/>
        </w:rPr>
        <w:t>2020</w:t>
      </w:r>
      <w:r w:rsidR="00C95C5E" w:rsidRPr="00C433FF">
        <w:rPr>
          <w:rFonts w:asciiTheme="majorBidi" w:hAnsiTheme="majorBidi" w:cstheme="majorBidi"/>
          <w:sz w:val="32"/>
          <w:szCs w:val="32"/>
        </w:rPr>
        <w:t xml:space="preserve"> and </w:t>
      </w:r>
      <w:r w:rsidR="00B60F77" w:rsidRPr="00C433FF">
        <w:rPr>
          <w:rFonts w:asciiTheme="majorBidi" w:hAnsiTheme="majorBidi" w:cstheme="majorBidi"/>
          <w:sz w:val="32"/>
          <w:szCs w:val="32"/>
        </w:rPr>
        <w:t>December</w:t>
      </w:r>
      <w:r w:rsidR="00B60F77" w:rsidRPr="00385165">
        <w:rPr>
          <w:rFonts w:asciiTheme="majorBidi" w:hAnsiTheme="majorBidi" w:cstheme="majorBidi"/>
          <w:sz w:val="32"/>
          <w:szCs w:val="32"/>
        </w:rPr>
        <w:t xml:space="preserve"> 31</w:t>
      </w:r>
      <w:r w:rsidR="00B60F77" w:rsidRPr="00C433FF">
        <w:rPr>
          <w:rFonts w:asciiTheme="majorBidi" w:hAnsiTheme="majorBidi" w:cstheme="majorBidi"/>
          <w:sz w:val="32"/>
          <w:szCs w:val="32"/>
        </w:rPr>
        <w:t xml:space="preserve">, </w:t>
      </w:r>
      <w:r w:rsidR="00B60F77" w:rsidRPr="00385165">
        <w:rPr>
          <w:rFonts w:asciiTheme="majorBidi" w:hAnsiTheme="majorBidi" w:cstheme="majorBidi"/>
          <w:sz w:val="32"/>
          <w:szCs w:val="32"/>
        </w:rPr>
        <w:t>201</w:t>
      </w:r>
      <w:r w:rsidR="00C95C5E" w:rsidRPr="00385165">
        <w:rPr>
          <w:rFonts w:asciiTheme="majorBidi" w:hAnsiTheme="majorBidi" w:cstheme="majorBidi"/>
          <w:sz w:val="32"/>
          <w:szCs w:val="32"/>
        </w:rPr>
        <w:t>9</w:t>
      </w:r>
      <w:r w:rsidR="00B60F77" w:rsidRPr="00C433FF">
        <w:rPr>
          <w:rFonts w:asciiTheme="majorBidi" w:hAnsiTheme="majorBidi" w:cstheme="majorBidi"/>
          <w:sz w:val="32"/>
          <w:szCs w:val="32"/>
        </w:rPr>
        <w:t xml:space="preserve">, </w:t>
      </w:r>
      <w:r w:rsidR="00C95C5E" w:rsidRPr="00C433FF">
        <w:rPr>
          <w:rFonts w:asciiTheme="majorBidi" w:hAnsiTheme="majorBidi" w:cstheme="majorBidi"/>
          <w:spacing w:val="-2"/>
          <w:sz w:val="32"/>
          <w:szCs w:val="32"/>
        </w:rPr>
        <w:t>the Company and subsidiaries have outstanding trade accounts receivable separated on aging, counting from the due date as follows:</w:t>
      </w:r>
    </w:p>
    <w:tbl>
      <w:tblPr>
        <w:tblW w:w="8460" w:type="dxa"/>
        <w:tblInd w:w="810" w:type="dxa"/>
        <w:tblLayout w:type="fixed"/>
        <w:tblCellMar>
          <w:left w:w="0" w:type="dxa"/>
          <w:right w:w="0" w:type="dxa"/>
        </w:tblCellMar>
        <w:tblLook w:val="0000" w:firstRow="0" w:lastRow="0" w:firstColumn="0" w:lastColumn="0" w:noHBand="0" w:noVBand="0"/>
      </w:tblPr>
      <w:tblGrid>
        <w:gridCol w:w="2340"/>
        <w:gridCol w:w="1350"/>
        <w:gridCol w:w="283"/>
        <w:gridCol w:w="1337"/>
        <w:gridCol w:w="284"/>
        <w:gridCol w:w="1336"/>
        <w:gridCol w:w="283"/>
        <w:gridCol w:w="1247"/>
      </w:tblGrid>
      <w:tr w:rsidR="00063540" w:rsidRPr="007804F2" w14:paraId="4B677606" w14:textId="77777777" w:rsidTr="000A1D01">
        <w:trPr>
          <w:cantSplit/>
        </w:trPr>
        <w:tc>
          <w:tcPr>
            <w:tcW w:w="2340" w:type="dxa"/>
          </w:tcPr>
          <w:p w14:paraId="089EBABD" w14:textId="77777777" w:rsidR="00063540" w:rsidRPr="00385165" w:rsidRDefault="00063540" w:rsidP="0036326C">
            <w:pPr>
              <w:spacing w:line="340" w:lineRule="exact"/>
              <w:rPr>
                <w:rFonts w:asciiTheme="majorBidi" w:hAnsiTheme="majorBidi" w:cstheme="majorBidi"/>
                <w:sz w:val="28"/>
                <w:szCs w:val="28"/>
                <w:cs/>
              </w:rPr>
            </w:pPr>
          </w:p>
        </w:tc>
        <w:tc>
          <w:tcPr>
            <w:tcW w:w="6120" w:type="dxa"/>
            <w:gridSpan w:val="7"/>
            <w:tcBorders>
              <w:bottom w:val="single" w:sz="4" w:space="0" w:color="auto"/>
            </w:tcBorders>
          </w:tcPr>
          <w:p w14:paraId="4C6EA2C6" w14:textId="77777777" w:rsidR="00063540" w:rsidRPr="00385165" w:rsidRDefault="00063540" w:rsidP="0036326C">
            <w:pPr>
              <w:spacing w:line="340" w:lineRule="exact"/>
              <w:ind w:right="56"/>
              <w:jc w:val="center"/>
              <w:rPr>
                <w:rFonts w:asciiTheme="majorBidi" w:hAnsiTheme="majorBidi" w:cstheme="majorBidi"/>
                <w:sz w:val="28"/>
                <w:szCs w:val="28"/>
                <w:cs/>
              </w:rPr>
            </w:pPr>
            <w:r w:rsidRPr="007804F2">
              <w:rPr>
                <w:rFonts w:asciiTheme="majorBidi" w:hAnsiTheme="majorBidi" w:cstheme="majorBidi"/>
                <w:sz w:val="28"/>
                <w:szCs w:val="28"/>
                <w:lang w:val="en-GB"/>
              </w:rPr>
              <w:t>Thousand Baht</w:t>
            </w:r>
          </w:p>
        </w:tc>
      </w:tr>
      <w:tr w:rsidR="00063540" w:rsidRPr="007804F2" w14:paraId="31EDE999" w14:textId="77777777" w:rsidTr="000A1D01">
        <w:trPr>
          <w:cantSplit/>
        </w:trPr>
        <w:tc>
          <w:tcPr>
            <w:tcW w:w="2340" w:type="dxa"/>
          </w:tcPr>
          <w:p w14:paraId="5B2793D4" w14:textId="77777777" w:rsidR="00063540" w:rsidRPr="00385165" w:rsidRDefault="00063540" w:rsidP="0036326C">
            <w:pPr>
              <w:spacing w:line="340" w:lineRule="exact"/>
              <w:ind w:left="317" w:hanging="317"/>
              <w:rPr>
                <w:rFonts w:asciiTheme="majorBidi" w:hAnsiTheme="majorBidi" w:cstheme="majorBidi"/>
                <w:sz w:val="28"/>
                <w:szCs w:val="28"/>
                <w:cs/>
              </w:rPr>
            </w:pPr>
          </w:p>
        </w:tc>
        <w:tc>
          <w:tcPr>
            <w:tcW w:w="2970" w:type="dxa"/>
            <w:gridSpan w:val="3"/>
            <w:tcBorders>
              <w:top w:val="single" w:sz="6" w:space="0" w:color="auto"/>
              <w:bottom w:val="single" w:sz="4" w:space="0" w:color="auto"/>
            </w:tcBorders>
          </w:tcPr>
          <w:p w14:paraId="185F0914" w14:textId="77777777" w:rsidR="00063540" w:rsidRPr="007804F2" w:rsidRDefault="00063540" w:rsidP="0036326C">
            <w:pPr>
              <w:spacing w:line="340" w:lineRule="exact"/>
              <w:jc w:val="center"/>
              <w:rPr>
                <w:rFonts w:asciiTheme="majorBidi" w:hAnsiTheme="majorBidi" w:cstheme="majorBidi"/>
                <w:sz w:val="28"/>
                <w:szCs w:val="28"/>
                <w:cs/>
                <w:lang w:val="th-TH"/>
              </w:rPr>
            </w:pPr>
            <w:r w:rsidRPr="007804F2">
              <w:rPr>
                <w:rFonts w:asciiTheme="majorBidi" w:hAnsiTheme="majorBidi" w:cstheme="majorBidi"/>
                <w:sz w:val="28"/>
                <w:szCs w:val="28"/>
                <w:lang w:val="th-TH"/>
              </w:rPr>
              <w:t xml:space="preserve">Consolidated </w:t>
            </w:r>
            <w:proofErr w:type="spellStart"/>
            <w:r w:rsidRPr="007804F2">
              <w:rPr>
                <w:rFonts w:asciiTheme="majorBidi" w:hAnsiTheme="majorBidi" w:cstheme="majorBidi"/>
                <w:sz w:val="28"/>
                <w:szCs w:val="28"/>
                <w:lang w:val="th-TH"/>
              </w:rPr>
              <w:t>financial</w:t>
            </w:r>
            <w:proofErr w:type="spellEnd"/>
            <w:r w:rsidRPr="00385165">
              <w:rPr>
                <w:rFonts w:asciiTheme="majorBidi" w:hAnsiTheme="majorBidi" w:cstheme="majorBidi" w:hint="cs"/>
                <w:sz w:val="28"/>
                <w:szCs w:val="28"/>
              </w:rPr>
              <w:t xml:space="preserve"> </w:t>
            </w:r>
            <w:proofErr w:type="spellStart"/>
            <w:r w:rsidRPr="007804F2">
              <w:rPr>
                <w:rFonts w:asciiTheme="majorBidi" w:hAnsiTheme="majorBidi" w:cstheme="majorBidi"/>
                <w:sz w:val="28"/>
                <w:szCs w:val="28"/>
                <w:lang w:val="th-TH"/>
              </w:rPr>
              <w:t>statements</w:t>
            </w:r>
            <w:proofErr w:type="spellEnd"/>
          </w:p>
        </w:tc>
        <w:tc>
          <w:tcPr>
            <w:tcW w:w="284" w:type="dxa"/>
            <w:tcBorders>
              <w:top w:val="single" w:sz="6" w:space="0" w:color="auto"/>
            </w:tcBorders>
          </w:tcPr>
          <w:p w14:paraId="10EC0EAC" w14:textId="77777777" w:rsidR="00063540" w:rsidRPr="00385165" w:rsidRDefault="00063540" w:rsidP="0036326C">
            <w:pPr>
              <w:spacing w:line="340" w:lineRule="exact"/>
              <w:ind w:left="317" w:hanging="317"/>
              <w:rPr>
                <w:rFonts w:asciiTheme="majorBidi" w:hAnsiTheme="majorBidi" w:cstheme="majorBidi"/>
                <w:sz w:val="28"/>
                <w:szCs w:val="28"/>
                <w:cs/>
              </w:rPr>
            </w:pPr>
          </w:p>
        </w:tc>
        <w:tc>
          <w:tcPr>
            <w:tcW w:w="2866" w:type="dxa"/>
            <w:gridSpan w:val="3"/>
            <w:tcBorders>
              <w:top w:val="single" w:sz="6" w:space="0" w:color="auto"/>
              <w:bottom w:val="single" w:sz="4" w:space="0" w:color="auto"/>
            </w:tcBorders>
          </w:tcPr>
          <w:p w14:paraId="4AFB9E1F" w14:textId="77777777" w:rsidR="00063540" w:rsidRPr="00385165" w:rsidRDefault="00063540" w:rsidP="0036326C">
            <w:pPr>
              <w:spacing w:line="340" w:lineRule="exact"/>
              <w:jc w:val="center"/>
              <w:rPr>
                <w:rFonts w:asciiTheme="majorBidi" w:hAnsiTheme="majorBidi" w:cstheme="majorBidi"/>
                <w:sz w:val="28"/>
                <w:szCs w:val="28"/>
                <w:cs/>
              </w:rPr>
            </w:pPr>
            <w:proofErr w:type="spellStart"/>
            <w:r w:rsidRPr="007804F2">
              <w:rPr>
                <w:rFonts w:asciiTheme="majorBidi" w:hAnsiTheme="majorBidi" w:cstheme="majorBidi"/>
                <w:sz w:val="28"/>
                <w:szCs w:val="28"/>
                <w:lang w:val="th-TH"/>
              </w:rPr>
              <w:t>Separate</w:t>
            </w:r>
            <w:proofErr w:type="spellEnd"/>
            <w:r w:rsidRPr="007804F2">
              <w:rPr>
                <w:rFonts w:asciiTheme="majorBidi" w:hAnsiTheme="majorBidi" w:cstheme="majorBidi"/>
                <w:sz w:val="28"/>
                <w:szCs w:val="28"/>
                <w:lang w:val="th-TH"/>
              </w:rPr>
              <w:t xml:space="preserve"> </w:t>
            </w:r>
            <w:proofErr w:type="spellStart"/>
            <w:r w:rsidRPr="007804F2">
              <w:rPr>
                <w:rFonts w:asciiTheme="majorBidi" w:hAnsiTheme="majorBidi" w:cstheme="majorBidi"/>
                <w:sz w:val="28"/>
                <w:szCs w:val="28"/>
                <w:lang w:val="th-TH"/>
              </w:rPr>
              <w:t>financial</w:t>
            </w:r>
            <w:proofErr w:type="spellEnd"/>
            <w:r w:rsidRPr="007804F2">
              <w:rPr>
                <w:rFonts w:asciiTheme="majorBidi" w:hAnsiTheme="majorBidi" w:cstheme="majorBidi"/>
                <w:sz w:val="28"/>
                <w:szCs w:val="28"/>
                <w:lang w:val="th-TH"/>
              </w:rPr>
              <w:t xml:space="preserve"> </w:t>
            </w:r>
            <w:proofErr w:type="spellStart"/>
            <w:r w:rsidRPr="007804F2">
              <w:rPr>
                <w:rFonts w:asciiTheme="majorBidi" w:hAnsiTheme="majorBidi" w:cstheme="majorBidi"/>
                <w:sz w:val="28"/>
                <w:szCs w:val="28"/>
                <w:lang w:val="th-TH"/>
              </w:rPr>
              <w:t>statements</w:t>
            </w:r>
            <w:proofErr w:type="spellEnd"/>
          </w:p>
        </w:tc>
      </w:tr>
      <w:tr w:rsidR="0036326C" w:rsidRPr="007804F2" w14:paraId="33144623" w14:textId="77777777" w:rsidTr="000A1D01">
        <w:trPr>
          <w:cantSplit/>
          <w:trHeight w:val="309"/>
        </w:trPr>
        <w:tc>
          <w:tcPr>
            <w:tcW w:w="2340" w:type="dxa"/>
          </w:tcPr>
          <w:p w14:paraId="0F27605C" w14:textId="77777777" w:rsidR="0036326C" w:rsidRPr="007804F2" w:rsidRDefault="0036326C" w:rsidP="0036326C">
            <w:pPr>
              <w:spacing w:line="340" w:lineRule="exact"/>
              <w:ind w:left="317" w:hanging="317"/>
              <w:rPr>
                <w:rFonts w:asciiTheme="majorBidi" w:hAnsiTheme="majorBidi" w:cstheme="majorBidi"/>
                <w:sz w:val="28"/>
                <w:szCs w:val="28"/>
                <w:u w:val="single"/>
              </w:rPr>
            </w:pPr>
          </w:p>
        </w:tc>
        <w:tc>
          <w:tcPr>
            <w:tcW w:w="1350" w:type="dxa"/>
            <w:tcBorders>
              <w:top w:val="single" w:sz="6" w:space="0" w:color="auto"/>
            </w:tcBorders>
          </w:tcPr>
          <w:p w14:paraId="74A871BA" w14:textId="77777777" w:rsidR="0036326C" w:rsidRPr="00385165" w:rsidRDefault="0036326C" w:rsidP="0036326C">
            <w:pPr>
              <w:tabs>
                <w:tab w:val="left" w:pos="426"/>
                <w:tab w:val="left" w:pos="937"/>
              </w:tabs>
              <w:spacing w:line="340" w:lineRule="exact"/>
              <w:jc w:val="center"/>
              <w:rPr>
                <w:rFonts w:asciiTheme="majorBidi" w:hAnsiTheme="majorBidi" w:cstheme="majorBidi"/>
                <w:sz w:val="28"/>
                <w:szCs w:val="28"/>
                <w:cs/>
              </w:rPr>
            </w:pPr>
            <w:r w:rsidRPr="007804F2">
              <w:rPr>
                <w:rFonts w:asciiTheme="majorBidi" w:hAnsiTheme="majorBidi" w:cstheme="majorBidi"/>
                <w:sz w:val="28"/>
                <w:szCs w:val="28"/>
              </w:rPr>
              <w:t>As at March</w:t>
            </w:r>
          </w:p>
        </w:tc>
        <w:tc>
          <w:tcPr>
            <w:tcW w:w="283" w:type="dxa"/>
            <w:tcBorders>
              <w:top w:val="single" w:sz="6" w:space="0" w:color="auto"/>
            </w:tcBorders>
          </w:tcPr>
          <w:p w14:paraId="7D1FD145" w14:textId="77777777" w:rsidR="0036326C" w:rsidRPr="007804F2" w:rsidRDefault="0036326C" w:rsidP="0036326C">
            <w:pPr>
              <w:spacing w:line="340" w:lineRule="exact"/>
              <w:ind w:left="317" w:hanging="317"/>
              <w:rPr>
                <w:rFonts w:asciiTheme="majorBidi" w:hAnsiTheme="majorBidi" w:cstheme="majorBidi"/>
                <w:sz w:val="28"/>
                <w:szCs w:val="28"/>
                <w:u w:val="single"/>
              </w:rPr>
            </w:pPr>
          </w:p>
        </w:tc>
        <w:tc>
          <w:tcPr>
            <w:tcW w:w="1337" w:type="dxa"/>
            <w:tcBorders>
              <w:top w:val="single" w:sz="6" w:space="0" w:color="auto"/>
            </w:tcBorders>
          </w:tcPr>
          <w:p w14:paraId="48AC4910" w14:textId="77777777" w:rsidR="0036326C" w:rsidRPr="00385165" w:rsidRDefault="0036326C" w:rsidP="0036326C">
            <w:pPr>
              <w:tabs>
                <w:tab w:val="left" w:pos="426"/>
                <w:tab w:val="left" w:pos="937"/>
              </w:tabs>
              <w:spacing w:line="340" w:lineRule="exact"/>
              <w:jc w:val="center"/>
              <w:rPr>
                <w:rFonts w:asciiTheme="majorBidi" w:hAnsiTheme="majorBidi" w:cstheme="majorBidi"/>
                <w:sz w:val="28"/>
                <w:szCs w:val="28"/>
                <w:cs/>
              </w:rPr>
            </w:pPr>
            <w:r w:rsidRPr="007804F2">
              <w:rPr>
                <w:rFonts w:asciiTheme="majorBidi" w:hAnsiTheme="majorBidi" w:cstheme="majorBidi"/>
                <w:sz w:val="28"/>
                <w:szCs w:val="28"/>
              </w:rPr>
              <w:t>As at December</w:t>
            </w:r>
          </w:p>
        </w:tc>
        <w:tc>
          <w:tcPr>
            <w:tcW w:w="284" w:type="dxa"/>
          </w:tcPr>
          <w:p w14:paraId="147BD48A" w14:textId="77777777" w:rsidR="0036326C" w:rsidRPr="007804F2" w:rsidRDefault="0036326C" w:rsidP="0036326C">
            <w:pPr>
              <w:spacing w:line="340" w:lineRule="exact"/>
              <w:ind w:left="317" w:hanging="317"/>
              <w:rPr>
                <w:rFonts w:asciiTheme="majorBidi" w:hAnsiTheme="majorBidi" w:cstheme="majorBidi"/>
                <w:sz w:val="28"/>
                <w:szCs w:val="28"/>
                <w:u w:val="single"/>
              </w:rPr>
            </w:pPr>
          </w:p>
        </w:tc>
        <w:tc>
          <w:tcPr>
            <w:tcW w:w="1336" w:type="dxa"/>
            <w:tcBorders>
              <w:top w:val="single" w:sz="6" w:space="0" w:color="auto"/>
            </w:tcBorders>
          </w:tcPr>
          <w:p w14:paraId="6D9570EC" w14:textId="77777777" w:rsidR="0036326C" w:rsidRPr="00385165" w:rsidRDefault="0036326C" w:rsidP="0036326C">
            <w:pPr>
              <w:tabs>
                <w:tab w:val="left" w:pos="426"/>
                <w:tab w:val="left" w:pos="937"/>
              </w:tabs>
              <w:spacing w:line="340" w:lineRule="exact"/>
              <w:jc w:val="center"/>
              <w:rPr>
                <w:rFonts w:asciiTheme="majorBidi" w:hAnsiTheme="majorBidi" w:cstheme="majorBidi"/>
                <w:sz w:val="28"/>
                <w:szCs w:val="28"/>
                <w:cs/>
              </w:rPr>
            </w:pPr>
            <w:r w:rsidRPr="007804F2">
              <w:rPr>
                <w:rFonts w:asciiTheme="majorBidi" w:hAnsiTheme="majorBidi" w:cstheme="majorBidi"/>
                <w:sz w:val="28"/>
                <w:szCs w:val="28"/>
              </w:rPr>
              <w:t>As at March</w:t>
            </w:r>
          </w:p>
        </w:tc>
        <w:tc>
          <w:tcPr>
            <w:tcW w:w="283" w:type="dxa"/>
            <w:tcBorders>
              <w:top w:val="single" w:sz="6" w:space="0" w:color="auto"/>
            </w:tcBorders>
          </w:tcPr>
          <w:p w14:paraId="1919EFD1" w14:textId="77777777" w:rsidR="0036326C" w:rsidRPr="007804F2" w:rsidRDefault="0036326C" w:rsidP="0036326C">
            <w:pPr>
              <w:spacing w:line="340" w:lineRule="exact"/>
              <w:ind w:left="317" w:hanging="317"/>
              <w:rPr>
                <w:rFonts w:asciiTheme="majorBidi" w:hAnsiTheme="majorBidi" w:cstheme="majorBidi"/>
                <w:sz w:val="28"/>
                <w:szCs w:val="28"/>
                <w:u w:val="single"/>
              </w:rPr>
            </w:pPr>
          </w:p>
        </w:tc>
        <w:tc>
          <w:tcPr>
            <w:tcW w:w="1247" w:type="dxa"/>
            <w:tcBorders>
              <w:top w:val="single" w:sz="6" w:space="0" w:color="auto"/>
            </w:tcBorders>
          </w:tcPr>
          <w:p w14:paraId="1311F5ED" w14:textId="77777777" w:rsidR="0036326C" w:rsidRPr="00385165" w:rsidRDefault="0036326C" w:rsidP="0036326C">
            <w:pPr>
              <w:tabs>
                <w:tab w:val="left" w:pos="426"/>
                <w:tab w:val="left" w:pos="937"/>
              </w:tabs>
              <w:spacing w:line="340" w:lineRule="exact"/>
              <w:jc w:val="center"/>
              <w:rPr>
                <w:rFonts w:asciiTheme="majorBidi" w:hAnsiTheme="majorBidi" w:cstheme="majorBidi"/>
                <w:sz w:val="28"/>
                <w:szCs w:val="28"/>
                <w:cs/>
              </w:rPr>
            </w:pPr>
            <w:r w:rsidRPr="007804F2">
              <w:rPr>
                <w:rFonts w:asciiTheme="majorBidi" w:hAnsiTheme="majorBidi" w:cstheme="majorBidi"/>
                <w:sz w:val="28"/>
                <w:szCs w:val="28"/>
              </w:rPr>
              <w:t>As at December</w:t>
            </w:r>
          </w:p>
        </w:tc>
      </w:tr>
      <w:tr w:rsidR="0036326C" w:rsidRPr="007804F2" w14:paraId="6194E8C7" w14:textId="77777777" w:rsidTr="000A1D01">
        <w:trPr>
          <w:cantSplit/>
          <w:trHeight w:val="70"/>
        </w:trPr>
        <w:tc>
          <w:tcPr>
            <w:tcW w:w="2340" w:type="dxa"/>
          </w:tcPr>
          <w:p w14:paraId="2BD379AB" w14:textId="77777777" w:rsidR="0036326C" w:rsidRPr="007804F2" w:rsidRDefault="0036326C" w:rsidP="0036326C">
            <w:pPr>
              <w:spacing w:line="340" w:lineRule="exact"/>
              <w:ind w:left="317" w:hanging="317"/>
              <w:rPr>
                <w:rFonts w:asciiTheme="majorBidi" w:hAnsiTheme="majorBidi" w:cstheme="majorBidi"/>
                <w:sz w:val="28"/>
                <w:szCs w:val="28"/>
                <w:u w:val="single"/>
              </w:rPr>
            </w:pPr>
          </w:p>
        </w:tc>
        <w:tc>
          <w:tcPr>
            <w:tcW w:w="1350" w:type="dxa"/>
            <w:tcBorders>
              <w:bottom w:val="single" w:sz="6" w:space="0" w:color="auto"/>
            </w:tcBorders>
          </w:tcPr>
          <w:p w14:paraId="6AEF5D80" w14:textId="77777777" w:rsidR="0036326C" w:rsidRPr="00385165" w:rsidRDefault="0036326C" w:rsidP="0036326C">
            <w:pPr>
              <w:tabs>
                <w:tab w:val="left" w:pos="426"/>
                <w:tab w:val="left" w:pos="937"/>
              </w:tabs>
              <w:spacing w:line="340" w:lineRule="exact"/>
              <w:jc w:val="center"/>
              <w:rPr>
                <w:rFonts w:asciiTheme="majorBidi" w:hAnsiTheme="majorBidi" w:cstheme="majorBidi"/>
                <w:sz w:val="28"/>
                <w:szCs w:val="28"/>
                <w:cs/>
              </w:rPr>
            </w:pPr>
            <w:r w:rsidRPr="00385165">
              <w:rPr>
                <w:rFonts w:asciiTheme="majorBidi" w:hAnsiTheme="majorBidi"/>
                <w:sz w:val="28"/>
                <w:szCs w:val="28"/>
              </w:rPr>
              <w:t>31</w:t>
            </w:r>
            <w:r w:rsidRPr="007804F2">
              <w:rPr>
                <w:rFonts w:asciiTheme="majorBidi" w:hAnsiTheme="majorBidi" w:cstheme="majorBidi"/>
                <w:sz w:val="28"/>
                <w:szCs w:val="28"/>
              </w:rPr>
              <w:t xml:space="preserve">, </w:t>
            </w:r>
            <w:r w:rsidRPr="00385165">
              <w:rPr>
                <w:rFonts w:asciiTheme="majorBidi" w:hAnsiTheme="majorBidi"/>
                <w:sz w:val="28"/>
                <w:szCs w:val="28"/>
              </w:rPr>
              <w:t>2020</w:t>
            </w:r>
          </w:p>
        </w:tc>
        <w:tc>
          <w:tcPr>
            <w:tcW w:w="283" w:type="dxa"/>
          </w:tcPr>
          <w:p w14:paraId="7BE2E32B" w14:textId="77777777" w:rsidR="0036326C" w:rsidRPr="007804F2" w:rsidRDefault="0036326C" w:rsidP="0036326C">
            <w:pPr>
              <w:spacing w:line="340" w:lineRule="exact"/>
              <w:ind w:left="317" w:hanging="317"/>
              <w:rPr>
                <w:rFonts w:asciiTheme="majorBidi" w:hAnsiTheme="majorBidi" w:cstheme="majorBidi"/>
                <w:sz w:val="28"/>
                <w:szCs w:val="28"/>
                <w:u w:val="single"/>
              </w:rPr>
            </w:pPr>
          </w:p>
        </w:tc>
        <w:tc>
          <w:tcPr>
            <w:tcW w:w="1337" w:type="dxa"/>
            <w:tcBorders>
              <w:bottom w:val="single" w:sz="6" w:space="0" w:color="auto"/>
            </w:tcBorders>
          </w:tcPr>
          <w:p w14:paraId="4A31E993" w14:textId="77777777" w:rsidR="0036326C" w:rsidRPr="007804F2" w:rsidRDefault="0036326C" w:rsidP="0036326C">
            <w:pPr>
              <w:tabs>
                <w:tab w:val="left" w:pos="426"/>
                <w:tab w:val="left" w:pos="937"/>
              </w:tabs>
              <w:spacing w:line="340" w:lineRule="exact"/>
              <w:jc w:val="center"/>
              <w:rPr>
                <w:rFonts w:asciiTheme="majorBidi" w:hAnsiTheme="majorBidi" w:cstheme="majorBidi"/>
                <w:sz w:val="28"/>
                <w:szCs w:val="28"/>
              </w:rPr>
            </w:pPr>
            <w:r w:rsidRPr="00385165">
              <w:rPr>
                <w:rFonts w:asciiTheme="majorBidi" w:hAnsiTheme="majorBidi"/>
                <w:sz w:val="28"/>
                <w:szCs w:val="28"/>
              </w:rPr>
              <w:t>31</w:t>
            </w:r>
            <w:r w:rsidRPr="007804F2">
              <w:rPr>
                <w:rFonts w:asciiTheme="majorBidi" w:hAnsiTheme="majorBidi" w:cstheme="majorBidi"/>
                <w:sz w:val="28"/>
                <w:szCs w:val="28"/>
              </w:rPr>
              <w:t xml:space="preserve">, </w:t>
            </w:r>
            <w:r w:rsidRPr="00385165">
              <w:rPr>
                <w:rFonts w:asciiTheme="majorBidi" w:hAnsiTheme="majorBidi"/>
                <w:sz w:val="28"/>
                <w:szCs w:val="28"/>
              </w:rPr>
              <w:t>2019</w:t>
            </w:r>
          </w:p>
        </w:tc>
        <w:tc>
          <w:tcPr>
            <w:tcW w:w="284" w:type="dxa"/>
          </w:tcPr>
          <w:p w14:paraId="77DA771A" w14:textId="77777777" w:rsidR="0036326C" w:rsidRPr="007804F2" w:rsidRDefault="0036326C" w:rsidP="0036326C">
            <w:pPr>
              <w:spacing w:line="340" w:lineRule="exact"/>
              <w:ind w:left="317" w:hanging="317"/>
              <w:rPr>
                <w:rFonts w:asciiTheme="majorBidi" w:hAnsiTheme="majorBidi" w:cstheme="majorBidi"/>
                <w:sz w:val="28"/>
                <w:szCs w:val="28"/>
                <w:u w:val="single"/>
              </w:rPr>
            </w:pPr>
          </w:p>
        </w:tc>
        <w:tc>
          <w:tcPr>
            <w:tcW w:w="1336" w:type="dxa"/>
            <w:tcBorders>
              <w:bottom w:val="single" w:sz="6" w:space="0" w:color="auto"/>
            </w:tcBorders>
          </w:tcPr>
          <w:p w14:paraId="13182452" w14:textId="77777777" w:rsidR="0036326C" w:rsidRPr="00385165" w:rsidRDefault="0036326C" w:rsidP="0036326C">
            <w:pPr>
              <w:tabs>
                <w:tab w:val="left" w:pos="426"/>
                <w:tab w:val="left" w:pos="937"/>
              </w:tabs>
              <w:spacing w:line="340" w:lineRule="exact"/>
              <w:jc w:val="center"/>
              <w:rPr>
                <w:rFonts w:asciiTheme="majorBidi" w:hAnsiTheme="majorBidi" w:cstheme="majorBidi"/>
                <w:sz w:val="28"/>
                <w:szCs w:val="28"/>
                <w:cs/>
              </w:rPr>
            </w:pPr>
            <w:r w:rsidRPr="00385165">
              <w:rPr>
                <w:rFonts w:asciiTheme="majorBidi" w:hAnsiTheme="majorBidi"/>
                <w:sz w:val="28"/>
                <w:szCs w:val="28"/>
              </w:rPr>
              <w:t>31</w:t>
            </w:r>
            <w:r w:rsidRPr="007804F2">
              <w:rPr>
                <w:rFonts w:asciiTheme="majorBidi" w:hAnsiTheme="majorBidi" w:cstheme="majorBidi"/>
                <w:sz w:val="28"/>
                <w:szCs w:val="28"/>
              </w:rPr>
              <w:t xml:space="preserve">, </w:t>
            </w:r>
            <w:r w:rsidRPr="00385165">
              <w:rPr>
                <w:rFonts w:asciiTheme="majorBidi" w:hAnsiTheme="majorBidi"/>
                <w:sz w:val="28"/>
                <w:szCs w:val="28"/>
              </w:rPr>
              <w:t>2020</w:t>
            </w:r>
          </w:p>
        </w:tc>
        <w:tc>
          <w:tcPr>
            <w:tcW w:w="283" w:type="dxa"/>
          </w:tcPr>
          <w:p w14:paraId="20362BA4" w14:textId="77777777" w:rsidR="0036326C" w:rsidRPr="007804F2" w:rsidRDefault="0036326C" w:rsidP="0036326C">
            <w:pPr>
              <w:spacing w:line="340" w:lineRule="exact"/>
              <w:ind w:left="317" w:hanging="317"/>
              <w:rPr>
                <w:rFonts w:asciiTheme="majorBidi" w:hAnsiTheme="majorBidi" w:cstheme="majorBidi"/>
                <w:sz w:val="28"/>
                <w:szCs w:val="28"/>
                <w:u w:val="single"/>
              </w:rPr>
            </w:pPr>
          </w:p>
        </w:tc>
        <w:tc>
          <w:tcPr>
            <w:tcW w:w="1247" w:type="dxa"/>
            <w:tcBorders>
              <w:bottom w:val="single" w:sz="6" w:space="0" w:color="auto"/>
            </w:tcBorders>
          </w:tcPr>
          <w:p w14:paraId="593501DA" w14:textId="77777777" w:rsidR="0036326C" w:rsidRPr="007804F2" w:rsidRDefault="0036326C" w:rsidP="0036326C">
            <w:pPr>
              <w:tabs>
                <w:tab w:val="left" w:pos="426"/>
                <w:tab w:val="left" w:pos="937"/>
              </w:tabs>
              <w:spacing w:line="340" w:lineRule="exact"/>
              <w:jc w:val="center"/>
              <w:rPr>
                <w:rFonts w:asciiTheme="majorBidi" w:hAnsiTheme="majorBidi" w:cstheme="majorBidi"/>
                <w:sz w:val="28"/>
                <w:szCs w:val="28"/>
              </w:rPr>
            </w:pPr>
            <w:r w:rsidRPr="00385165">
              <w:rPr>
                <w:rFonts w:asciiTheme="majorBidi" w:hAnsiTheme="majorBidi"/>
                <w:sz w:val="28"/>
                <w:szCs w:val="28"/>
              </w:rPr>
              <w:t>31</w:t>
            </w:r>
            <w:r w:rsidRPr="007804F2">
              <w:rPr>
                <w:rFonts w:asciiTheme="majorBidi" w:hAnsiTheme="majorBidi" w:cstheme="majorBidi"/>
                <w:sz w:val="28"/>
                <w:szCs w:val="28"/>
              </w:rPr>
              <w:t xml:space="preserve">, </w:t>
            </w:r>
            <w:r w:rsidRPr="00385165">
              <w:rPr>
                <w:rFonts w:asciiTheme="majorBidi" w:hAnsiTheme="majorBidi"/>
                <w:sz w:val="28"/>
                <w:szCs w:val="28"/>
              </w:rPr>
              <w:t>2019</w:t>
            </w:r>
          </w:p>
        </w:tc>
      </w:tr>
      <w:tr w:rsidR="00091790" w:rsidRPr="007804F2" w14:paraId="2ADC4B0A" w14:textId="77777777" w:rsidTr="00A44363">
        <w:tblPrEx>
          <w:tblCellMar>
            <w:left w:w="108" w:type="dxa"/>
            <w:right w:w="108" w:type="dxa"/>
          </w:tblCellMar>
        </w:tblPrEx>
        <w:tc>
          <w:tcPr>
            <w:tcW w:w="2340" w:type="dxa"/>
            <w:shd w:val="clear" w:color="auto" w:fill="auto"/>
          </w:tcPr>
          <w:p w14:paraId="28B2F94E" w14:textId="77777777" w:rsidR="00091790" w:rsidRPr="00385165" w:rsidRDefault="00091790" w:rsidP="00A44363">
            <w:pPr>
              <w:spacing w:line="340" w:lineRule="exact"/>
              <w:ind w:left="-94" w:right="-108"/>
              <w:rPr>
                <w:rFonts w:asciiTheme="majorBidi" w:hAnsiTheme="majorBidi" w:cstheme="majorBidi"/>
                <w:b/>
                <w:bCs/>
                <w:sz w:val="28"/>
                <w:szCs w:val="28"/>
                <w:cs/>
              </w:rPr>
            </w:pPr>
            <w:proofErr w:type="spellStart"/>
            <w:r w:rsidRPr="007804F2">
              <w:rPr>
                <w:rFonts w:asciiTheme="majorBidi" w:hAnsiTheme="majorBidi" w:cstheme="majorBidi"/>
                <w:b/>
                <w:bCs/>
                <w:sz w:val="28"/>
                <w:szCs w:val="28"/>
                <w:lang w:val="th-TH"/>
              </w:rPr>
              <w:t>Related</w:t>
            </w:r>
            <w:proofErr w:type="spellEnd"/>
            <w:r w:rsidRPr="007804F2">
              <w:rPr>
                <w:rFonts w:asciiTheme="majorBidi" w:hAnsiTheme="majorBidi" w:cstheme="majorBidi"/>
                <w:b/>
                <w:bCs/>
                <w:sz w:val="28"/>
                <w:szCs w:val="28"/>
                <w:lang w:val="th-TH"/>
              </w:rPr>
              <w:t xml:space="preserve"> </w:t>
            </w:r>
            <w:proofErr w:type="spellStart"/>
            <w:r w:rsidRPr="007804F2">
              <w:rPr>
                <w:rFonts w:asciiTheme="majorBidi" w:hAnsiTheme="majorBidi" w:cstheme="majorBidi"/>
                <w:b/>
                <w:bCs/>
                <w:sz w:val="28"/>
                <w:szCs w:val="28"/>
                <w:lang w:val="th-TH"/>
              </w:rPr>
              <w:t>companies</w:t>
            </w:r>
            <w:proofErr w:type="spellEnd"/>
          </w:p>
        </w:tc>
        <w:tc>
          <w:tcPr>
            <w:tcW w:w="1350" w:type="dxa"/>
            <w:tcBorders>
              <w:top w:val="single" w:sz="6" w:space="0" w:color="auto"/>
            </w:tcBorders>
            <w:shd w:val="clear" w:color="auto" w:fill="auto"/>
          </w:tcPr>
          <w:p w14:paraId="7512E519" w14:textId="77777777" w:rsidR="00091790" w:rsidRPr="007804F2" w:rsidRDefault="00091790" w:rsidP="00A44363">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70EBE006" w14:textId="77777777" w:rsidR="00091790" w:rsidRPr="007804F2" w:rsidRDefault="00091790" w:rsidP="00A44363">
            <w:pPr>
              <w:spacing w:line="34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23FE2E68" w14:textId="77777777" w:rsidR="00091790" w:rsidRPr="007804F2" w:rsidRDefault="00091790" w:rsidP="00A44363">
            <w:pPr>
              <w:spacing w:line="340" w:lineRule="exact"/>
              <w:ind w:left="-92"/>
              <w:jc w:val="right"/>
              <w:rPr>
                <w:rFonts w:asciiTheme="majorBidi" w:hAnsiTheme="majorBidi" w:cstheme="majorBidi"/>
                <w:sz w:val="28"/>
                <w:szCs w:val="28"/>
              </w:rPr>
            </w:pPr>
          </w:p>
        </w:tc>
        <w:tc>
          <w:tcPr>
            <w:tcW w:w="284" w:type="dxa"/>
            <w:shd w:val="clear" w:color="auto" w:fill="auto"/>
            <w:vAlign w:val="bottom"/>
          </w:tcPr>
          <w:p w14:paraId="694718BB" w14:textId="77777777" w:rsidR="00091790" w:rsidRPr="00385165" w:rsidRDefault="00091790" w:rsidP="00A44363">
            <w:pPr>
              <w:spacing w:line="340" w:lineRule="exact"/>
              <w:rPr>
                <w:rFonts w:asciiTheme="majorBidi" w:hAnsiTheme="majorBidi" w:cstheme="majorBidi"/>
                <w:sz w:val="28"/>
                <w:szCs w:val="28"/>
                <w:cs/>
              </w:rPr>
            </w:pPr>
          </w:p>
        </w:tc>
        <w:tc>
          <w:tcPr>
            <w:tcW w:w="1336" w:type="dxa"/>
            <w:tcBorders>
              <w:top w:val="single" w:sz="6" w:space="0" w:color="auto"/>
            </w:tcBorders>
            <w:shd w:val="clear" w:color="auto" w:fill="auto"/>
          </w:tcPr>
          <w:p w14:paraId="678CACAD" w14:textId="77777777" w:rsidR="00091790" w:rsidRPr="007804F2" w:rsidRDefault="00091790" w:rsidP="00A44363">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1AC95486" w14:textId="77777777" w:rsidR="00091790" w:rsidRPr="007804F2" w:rsidRDefault="00091790" w:rsidP="00A44363">
            <w:pPr>
              <w:spacing w:line="340" w:lineRule="exact"/>
              <w:ind w:left="-92"/>
              <w:jc w:val="right"/>
              <w:rPr>
                <w:rFonts w:asciiTheme="majorBidi" w:hAnsiTheme="majorBidi" w:cstheme="majorBidi"/>
                <w:sz w:val="28"/>
                <w:szCs w:val="28"/>
              </w:rPr>
            </w:pPr>
          </w:p>
        </w:tc>
        <w:tc>
          <w:tcPr>
            <w:tcW w:w="1247" w:type="dxa"/>
            <w:tcBorders>
              <w:top w:val="single" w:sz="6" w:space="0" w:color="auto"/>
            </w:tcBorders>
            <w:shd w:val="clear" w:color="auto" w:fill="auto"/>
          </w:tcPr>
          <w:p w14:paraId="38BC4CD5" w14:textId="77777777" w:rsidR="00091790" w:rsidRPr="007804F2" w:rsidRDefault="00091790" w:rsidP="00A44363">
            <w:pPr>
              <w:spacing w:line="340" w:lineRule="exact"/>
              <w:ind w:left="-92"/>
              <w:jc w:val="right"/>
              <w:rPr>
                <w:rFonts w:asciiTheme="majorBidi" w:hAnsiTheme="majorBidi" w:cstheme="majorBidi"/>
                <w:sz w:val="28"/>
                <w:szCs w:val="28"/>
              </w:rPr>
            </w:pPr>
          </w:p>
        </w:tc>
      </w:tr>
      <w:tr w:rsidR="00091790" w:rsidRPr="007804F2" w14:paraId="7CFD0A2F" w14:textId="77777777" w:rsidTr="00A44363">
        <w:tblPrEx>
          <w:tblCellMar>
            <w:left w:w="108" w:type="dxa"/>
            <w:right w:w="108" w:type="dxa"/>
          </w:tblCellMar>
        </w:tblPrEx>
        <w:tc>
          <w:tcPr>
            <w:tcW w:w="2340" w:type="dxa"/>
            <w:shd w:val="clear" w:color="auto" w:fill="auto"/>
          </w:tcPr>
          <w:p w14:paraId="6037994B" w14:textId="77777777" w:rsidR="00091790" w:rsidRPr="007804F2" w:rsidRDefault="00091790" w:rsidP="00A44363">
            <w:pPr>
              <w:spacing w:line="340" w:lineRule="exact"/>
              <w:ind w:left="-94" w:right="-108"/>
              <w:rPr>
                <w:rFonts w:asciiTheme="majorBidi" w:hAnsiTheme="majorBidi" w:cstheme="majorBidi"/>
                <w:sz w:val="28"/>
                <w:szCs w:val="28"/>
                <w:cs/>
                <w:lang w:val="th-TH"/>
              </w:rPr>
            </w:pPr>
            <w:proofErr w:type="spellStart"/>
            <w:r w:rsidRPr="007804F2">
              <w:rPr>
                <w:rFonts w:asciiTheme="majorBidi" w:hAnsiTheme="majorBidi" w:cstheme="majorBidi"/>
                <w:sz w:val="28"/>
                <w:szCs w:val="28"/>
                <w:lang w:val="th-TH"/>
              </w:rPr>
              <w:t>Within</w:t>
            </w:r>
            <w:proofErr w:type="spellEnd"/>
            <w:r w:rsidRPr="007804F2">
              <w:rPr>
                <w:rFonts w:asciiTheme="majorBidi" w:hAnsiTheme="majorBidi" w:cstheme="majorBidi"/>
                <w:sz w:val="28"/>
                <w:szCs w:val="28"/>
                <w:lang w:val="th-TH"/>
              </w:rPr>
              <w:t xml:space="preserve"> </w:t>
            </w:r>
            <w:proofErr w:type="spellStart"/>
            <w:r w:rsidRPr="007804F2">
              <w:rPr>
                <w:rFonts w:asciiTheme="majorBidi" w:hAnsiTheme="majorBidi" w:cstheme="majorBidi"/>
                <w:sz w:val="28"/>
                <w:szCs w:val="28"/>
                <w:lang w:val="th-TH"/>
              </w:rPr>
              <w:t>credit</w:t>
            </w:r>
            <w:proofErr w:type="spellEnd"/>
            <w:r w:rsidRPr="007804F2">
              <w:rPr>
                <w:rFonts w:asciiTheme="majorBidi" w:hAnsiTheme="majorBidi" w:cstheme="majorBidi"/>
                <w:sz w:val="28"/>
                <w:szCs w:val="28"/>
                <w:lang w:val="th-TH"/>
              </w:rPr>
              <w:t xml:space="preserve"> </w:t>
            </w:r>
            <w:proofErr w:type="spellStart"/>
            <w:r w:rsidRPr="007804F2">
              <w:rPr>
                <w:rFonts w:asciiTheme="majorBidi" w:hAnsiTheme="majorBidi" w:cstheme="majorBidi"/>
                <w:sz w:val="28"/>
                <w:szCs w:val="28"/>
                <w:lang w:val="th-TH"/>
              </w:rPr>
              <w:t>term</w:t>
            </w:r>
            <w:proofErr w:type="spellEnd"/>
          </w:p>
        </w:tc>
        <w:tc>
          <w:tcPr>
            <w:tcW w:w="1350" w:type="dxa"/>
            <w:shd w:val="clear" w:color="auto" w:fill="auto"/>
          </w:tcPr>
          <w:p w14:paraId="5000CA35" w14:textId="77777777" w:rsidR="00091790" w:rsidRPr="007804F2" w:rsidRDefault="00091790" w:rsidP="00A44363">
            <w:pPr>
              <w:spacing w:line="340" w:lineRule="exact"/>
              <w:ind w:left="-115" w:right="302"/>
              <w:jc w:val="right"/>
              <w:rPr>
                <w:rFonts w:asciiTheme="majorBidi" w:hAnsiTheme="majorBidi" w:cstheme="majorBidi"/>
                <w:sz w:val="28"/>
                <w:szCs w:val="28"/>
              </w:rPr>
            </w:pPr>
            <w:r w:rsidRPr="00385165">
              <w:rPr>
                <w:rFonts w:asciiTheme="majorBidi" w:hAnsiTheme="majorBidi" w:cstheme="majorBidi"/>
                <w:sz w:val="28"/>
                <w:szCs w:val="28"/>
              </w:rPr>
              <w:t>-</w:t>
            </w:r>
          </w:p>
        </w:tc>
        <w:tc>
          <w:tcPr>
            <w:tcW w:w="283" w:type="dxa"/>
            <w:shd w:val="clear" w:color="auto" w:fill="auto"/>
            <w:vAlign w:val="center"/>
          </w:tcPr>
          <w:p w14:paraId="495A25AD" w14:textId="77777777" w:rsidR="00091790" w:rsidRPr="007804F2" w:rsidRDefault="00091790" w:rsidP="00A44363">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22643032" w14:textId="77777777" w:rsidR="00091790" w:rsidRPr="007804F2" w:rsidRDefault="00091790" w:rsidP="00A44363">
            <w:pPr>
              <w:spacing w:line="340" w:lineRule="exact"/>
              <w:ind w:left="-115" w:right="302"/>
              <w:jc w:val="right"/>
              <w:rPr>
                <w:rFonts w:asciiTheme="majorBidi" w:hAnsiTheme="majorBidi" w:cstheme="majorBidi"/>
                <w:sz w:val="28"/>
                <w:szCs w:val="28"/>
              </w:rPr>
            </w:pPr>
            <w:r w:rsidRPr="00385165">
              <w:rPr>
                <w:rFonts w:asciiTheme="majorBidi" w:hAnsiTheme="majorBidi" w:cstheme="majorBidi"/>
                <w:sz w:val="28"/>
                <w:szCs w:val="28"/>
              </w:rPr>
              <w:t>-</w:t>
            </w:r>
          </w:p>
        </w:tc>
        <w:tc>
          <w:tcPr>
            <w:tcW w:w="284" w:type="dxa"/>
            <w:shd w:val="clear" w:color="auto" w:fill="auto"/>
            <w:vAlign w:val="bottom"/>
          </w:tcPr>
          <w:p w14:paraId="7899B98A" w14:textId="77777777" w:rsidR="00091790" w:rsidRPr="007804F2" w:rsidRDefault="00091790" w:rsidP="00A44363">
            <w:pPr>
              <w:spacing w:line="340" w:lineRule="exact"/>
              <w:rPr>
                <w:rFonts w:asciiTheme="majorBidi" w:hAnsiTheme="majorBidi" w:cstheme="majorBidi"/>
                <w:sz w:val="28"/>
                <w:szCs w:val="28"/>
                <w:cs/>
                <w:lang w:val="th-TH"/>
              </w:rPr>
            </w:pPr>
          </w:p>
        </w:tc>
        <w:tc>
          <w:tcPr>
            <w:tcW w:w="1336" w:type="dxa"/>
            <w:shd w:val="clear" w:color="auto" w:fill="auto"/>
          </w:tcPr>
          <w:p w14:paraId="3C6FD8FF" w14:textId="77777777" w:rsidR="00091790" w:rsidRPr="007804F2" w:rsidRDefault="00091790" w:rsidP="00A44363">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141</w:t>
            </w:r>
          </w:p>
        </w:tc>
        <w:tc>
          <w:tcPr>
            <w:tcW w:w="283" w:type="dxa"/>
            <w:shd w:val="clear" w:color="auto" w:fill="auto"/>
            <w:vAlign w:val="center"/>
          </w:tcPr>
          <w:p w14:paraId="29E47DD6" w14:textId="77777777" w:rsidR="00091790" w:rsidRPr="007804F2" w:rsidRDefault="00091790" w:rsidP="00A44363">
            <w:pPr>
              <w:spacing w:line="340" w:lineRule="exact"/>
              <w:ind w:left="-92"/>
              <w:jc w:val="right"/>
              <w:rPr>
                <w:rFonts w:asciiTheme="majorBidi" w:hAnsiTheme="majorBidi" w:cstheme="majorBidi"/>
                <w:sz w:val="28"/>
                <w:szCs w:val="28"/>
              </w:rPr>
            </w:pPr>
          </w:p>
        </w:tc>
        <w:tc>
          <w:tcPr>
            <w:tcW w:w="1247" w:type="dxa"/>
            <w:shd w:val="clear" w:color="auto" w:fill="auto"/>
          </w:tcPr>
          <w:p w14:paraId="3DBC545B" w14:textId="77777777" w:rsidR="00091790" w:rsidRPr="007804F2" w:rsidRDefault="00091790" w:rsidP="00A44363">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174</w:t>
            </w:r>
          </w:p>
        </w:tc>
      </w:tr>
      <w:tr w:rsidR="00091790" w:rsidRPr="007804F2" w14:paraId="3D6F23AB" w14:textId="77777777" w:rsidTr="00A44363">
        <w:tblPrEx>
          <w:tblCellMar>
            <w:left w:w="108" w:type="dxa"/>
            <w:right w:w="108" w:type="dxa"/>
          </w:tblCellMar>
        </w:tblPrEx>
        <w:tc>
          <w:tcPr>
            <w:tcW w:w="2340" w:type="dxa"/>
            <w:shd w:val="clear" w:color="auto" w:fill="auto"/>
          </w:tcPr>
          <w:p w14:paraId="127CB931" w14:textId="77777777" w:rsidR="00091790" w:rsidRPr="00385165" w:rsidRDefault="00091790" w:rsidP="00A44363">
            <w:pPr>
              <w:spacing w:line="340" w:lineRule="exact"/>
              <w:ind w:left="-94" w:right="-108"/>
              <w:rPr>
                <w:rFonts w:asciiTheme="majorBidi" w:hAnsiTheme="majorBidi" w:cstheme="majorBidi"/>
                <w:sz w:val="28"/>
                <w:szCs w:val="28"/>
                <w:cs/>
              </w:rPr>
            </w:pPr>
            <w:proofErr w:type="spellStart"/>
            <w:r w:rsidRPr="007804F2">
              <w:rPr>
                <w:rFonts w:asciiTheme="majorBidi" w:hAnsiTheme="majorBidi" w:cstheme="majorBidi"/>
                <w:sz w:val="28"/>
                <w:szCs w:val="28"/>
                <w:lang w:val="th-TH"/>
              </w:rPr>
              <w:t>Overdue</w:t>
            </w:r>
            <w:proofErr w:type="spellEnd"/>
            <w:r w:rsidRPr="007804F2">
              <w:rPr>
                <w:rFonts w:asciiTheme="majorBidi" w:hAnsiTheme="majorBidi" w:cstheme="majorBidi"/>
                <w:sz w:val="28"/>
                <w:szCs w:val="28"/>
                <w:lang w:val="th-TH"/>
              </w:rPr>
              <w:t>:</w:t>
            </w:r>
          </w:p>
        </w:tc>
        <w:tc>
          <w:tcPr>
            <w:tcW w:w="1350" w:type="dxa"/>
            <w:shd w:val="clear" w:color="auto" w:fill="auto"/>
          </w:tcPr>
          <w:p w14:paraId="55D95A0D" w14:textId="77777777" w:rsidR="00091790" w:rsidRPr="007804F2" w:rsidRDefault="00091790" w:rsidP="00A44363">
            <w:pPr>
              <w:spacing w:line="340" w:lineRule="exact"/>
              <w:ind w:left="-115" w:right="302"/>
              <w:jc w:val="right"/>
              <w:rPr>
                <w:rFonts w:asciiTheme="majorBidi" w:hAnsiTheme="majorBidi" w:cstheme="majorBidi"/>
                <w:sz w:val="28"/>
                <w:szCs w:val="28"/>
              </w:rPr>
            </w:pPr>
          </w:p>
        </w:tc>
        <w:tc>
          <w:tcPr>
            <w:tcW w:w="283" w:type="dxa"/>
            <w:shd w:val="clear" w:color="auto" w:fill="auto"/>
            <w:vAlign w:val="center"/>
          </w:tcPr>
          <w:p w14:paraId="0E6088FB" w14:textId="77777777" w:rsidR="00091790" w:rsidRPr="007804F2" w:rsidRDefault="00091790" w:rsidP="00A44363">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2873BA03" w14:textId="77777777" w:rsidR="00091790" w:rsidRPr="007804F2" w:rsidRDefault="00091790" w:rsidP="00A44363">
            <w:pPr>
              <w:spacing w:line="340" w:lineRule="exact"/>
              <w:ind w:left="-115" w:right="302"/>
              <w:jc w:val="right"/>
              <w:rPr>
                <w:rFonts w:asciiTheme="majorBidi" w:hAnsiTheme="majorBidi" w:cstheme="majorBidi"/>
                <w:sz w:val="28"/>
                <w:szCs w:val="28"/>
              </w:rPr>
            </w:pPr>
          </w:p>
        </w:tc>
        <w:tc>
          <w:tcPr>
            <w:tcW w:w="284" w:type="dxa"/>
            <w:shd w:val="clear" w:color="auto" w:fill="auto"/>
            <w:vAlign w:val="bottom"/>
          </w:tcPr>
          <w:p w14:paraId="7AB3BABC" w14:textId="77777777" w:rsidR="00091790" w:rsidRPr="00385165" w:rsidRDefault="00091790" w:rsidP="00A44363">
            <w:pPr>
              <w:spacing w:line="340" w:lineRule="exact"/>
              <w:rPr>
                <w:rFonts w:asciiTheme="majorBidi" w:hAnsiTheme="majorBidi" w:cstheme="majorBidi"/>
                <w:sz w:val="28"/>
                <w:szCs w:val="28"/>
                <w:cs/>
              </w:rPr>
            </w:pPr>
          </w:p>
        </w:tc>
        <w:tc>
          <w:tcPr>
            <w:tcW w:w="1336" w:type="dxa"/>
            <w:shd w:val="clear" w:color="auto" w:fill="auto"/>
          </w:tcPr>
          <w:p w14:paraId="5C0FC099" w14:textId="77777777" w:rsidR="00091790" w:rsidRPr="007804F2" w:rsidRDefault="00091790" w:rsidP="00A44363">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635C82A0" w14:textId="77777777" w:rsidR="00091790" w:rsidRPr="007804F2" w:rsidRDefault="00091790" w:rsidP="00A44363">
            <w:pPr>
              <w:spacing w:line="340" w:lineRule="exact"/>
              <w:ind w:left="-92"/>
              <w:jc w:val="right"/>
              <w:rPr>
                <w:rFonts w:asciiTheme="majorBidi" w:hAnsiTheme="majorBidi" w:cstheme="majorBidi"/>
                <w:sz w:val="28"/>
                <w:szCs w:val="28"/>
              </w:rPr>
            </w:pPr>
          </w:p>
        </w:tc>
        <w:tc>
          <w:tcPr>
            <w:tcW w:w="1247" w:type="dxa"/>
            <w:shd w:val="clear" w:color="auto" w:fill="auto"/>
          </w:tcPr>
          <w:p w14:paraId="6F0C142E" w14:textId="77777777" w:rsidR="00091790" w:rsidRPr="007804F2" w:rsidRDefault="00091790" w:rsidP="00A44363">
            <w:pPr>
              <w:spacing w:line="340" w:lineRule="exact"/>
              <w:ind w:left="-92"/>
              <w:jc w:val="right"/>
              <w:rPr>
                <w:rFonts w:asciiTheme="majorBidi" w:hAnsiTheme="majorBidi" w:cstheme="majorBidi"/>
                <w:sz w:val="28"/>
                <w:szCs w:val="28"/>
              </w:rPr>
            </w:pPr>
          </w:p>
        </w:tc>
      </w:tr>
      <w:tr w:rsidR="00091790" w:rsidRPr="007804F2" w14:paraId="03813B75" w14:textId="77777777" w:rsidTr="00A44363">
        <w:tblPrEx>
          <w:tblCellMar>
            <w:left w:w="108" w:type="dxa"/>
            <w:right w:w="108" w:type="dxa"/>
          </w:tblCellMar>
        </w:tblPrEx>
        <w:tc>
          <w:tcPr>
            <w:tcW w:w="2340" w:type="dxa"/>
            <w:shd w:val="clear" w:color="auto" w:fill="auto"/>
          </w:tcPr>
          <w:p w14:paraId="6BB833CE" w14:textId="77777777" w:rsidR="00091790" w:rsidRPr="007804F2" w:rsidRDefault="00091790" w:rsidP="00A44363">
            <w:pPr>
              <w:spacing w:line="340" w:lineRule="exact"/>
              <w:ind w:left="-94" w:right="-108"/>
              <w:rPr>
                <w:rFonts w:asciiTheme="majorBidi" w:hAnsiTheme="majorBidi" w:cstheme="majorBidi"/>
                <w:sz w:val="28"/>
                <w:szCs w:val="28"/>
                <w:cs/>
              </w:rPr>
            </w:pPr>
            <w:r w:rsidRPr="00385165">
              <w:rPr>
                <w:rFonts w:asciiTheme="majorBidi" w:hAnsiTheme="majorBidi" w:cstheme="majorBidi"/>
                <w:sz w:val="28"/>
                <w:szCs w:val="28"/>
              </w:rPr>
              <w:t xml:space="preserve">     </w:t>
            </w:r>
            <w:proofErr w:type="spellStart"/>
            <w:r w:rsidRPr="007804F2">
              <w:rPr>
                <w:rFonts w:asciiTheme="majorBidi" w:hAnsiTheme="majorBidi" w:cstheme="majorBidi"/>
                <w:sz w:val="28"/>
                <w:szCs w:val="28"/>
                <w:lang w:val="th-TH"/>
              </w:rPr>
              <w:t>Less</w:t>
            </w:r>
            <w:proofErr w:type="spellEnd"/>
            <w:r w:rsidRPr="007804F2">
              <w:rPr>
                <w:rFonts w:asciiTheme="majorBidi" w:hAnsiTheme="majorBidi" w:cstheme="majorBidi"/>
                <w:sz w:val="28"/>
                <w:szCs w:val="28"/>
                <w:lang w:val="th-TH"/>
              </w:rPr>
              <w:t xml:space="preserve"> </w:t>
            </w:r>
            <w:proofErr w:type="spellStart"/>
            <w:r w:rsidRPr="007804F2">
              <w:rPr>
                <w:rFonts w:asciiTheme="majorBidi" w:hAnsiTheme="majorBidi" w:cstheme="majorBidi"/>
                <w:sz w:val="28"/>
                <w:szCs w:val="28"/>
                <w:lang w:val="th-TH"/>
              </w:rPr>
              <w:t>than</w:t>
            </w:r>
            <w:proofErr w:type="spellEnd"/>
            <w:r w:rsidRPr="007804F2">
              <w:rPr>
                <w:rFonts w:asciiTheme="majorBidi" w:hAnsiTheme="majorBidi" w:cstheme="majorBidi"/>
                <w:sz w:val="28"/>
                <w:szCs w:val="28"/>
                <w:lang w:val="th-TH"/>
              </w:rPr>
              <w:t xml:space="preserve"> </w:t>
            </w:r>
            <w:r w:rsidRPr="00385165">
              <w:rPr>
                <w:rFonts w:asciiTheme="majorBidi" w:hAnsiTheme="majorBidi"/>
                <w:sz w:val="28"/>
                <w:szCs w:val="28"/>
              </w:rPr>
              <w:t xml:space="preserve">3 </w:t>
            </w:r>
            <w:proofErr w:type="spellStart"/>
            <w:r w:rsidRPr="007804F2">
              <w:rPr>
                <w:rFonts w:asciiTheme="majorBidi" w:hAnsiTheme="majorBidi" w:cstheme="majorBidi"/>
                <w:sz w:val="28"/>
                <w:szCs w:val="28"/>
                <w:lang w:val="th-TH"/>
              </w:rPr>
              <w:t>months</w:t>
            </w:r>
            <w:proofErr w:type="spellEnd"/>
          </w:p>
        </w:tc>
        <w:tc>
          <w:tcPr>
            <w:tcW w:w="1350" w:type="dxa"/>
            <w:shd w:val="clear" w:color="auto" w:fill="auto"/>
          </w:tcPr>
          <w:p w14:paraId="14A85A21" w14:textId="77777777" w:rsidR="00091790" w:rsidRPr="007804F2" w:rsidRDefault="00091790" w:rsidP="00A44363">
            <w:pPr>
              <w:spacing w:line="340" w:lineRule="exact"/>
              <w:ind w:left="-115" w:right="302"/>
              <w:jc w:val="right"/>
              <w:rPr>
                <w:rFonts w:asciiTheme="majorBidi" w:hAnsiTheme="majorBidi" w:cstheme="majorBidi"/>
                <w:sz w:val="28"/>
                <w:szCs w:val="28"/>
              </w:rPr>
            </w:pPr>
            <w:r w:rsidRPr="00385165">
              <w:rPr>
                <w:rFonts w:asciiTheme="majorBidi" w:hAnsiTheme="majorBidi" w:cstheme="majorBidi"/>
                <w:sz w:val="28"/>
                <w:szCs w:val="28"/>
              </w:rPr>
              <w:t>-</w:t>
            </w:r>
          </w:p>
        </w:tc>
        <w:tc>
          <w:tcPr>
            <w:tcW w:w="283" w:type="dxa"/>
            <w:shd w:val="clear" w:color="auto" w:fill="auto"/>
            <w:vAlign w:val="center"/>
          </w:tcPr>
          <w:p w14:paraId="199653DF" w14:textId="77777777" w:rsidR="00091790" w:rsidRPr="007804F2" w:rsidRDefault="00091790" w:rsidP="00A44363">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371C481C" w14:textId="77777777" w:rsidR="00091790" w:rsidRPr="007804F2" w:rsidRDefault="00091790" w:rsidP="00A44363">
            <w:pPr>
              <w:spacing w:line="340" w:lineRule="exact"/>
              <w:ind w:left="-115" w:right="302"/>
              <w:jc w:val="right"/>
              <w:rPr>
                <w:rFonts w:asciiTheme="majorBidi" w:hAnsiTheme="majorBidi" w:cstheme="majorBidi"/>
                <w:sz w:val="28"/>
                <w:szCs w:val="28"/>
                <w:cs/>
              </w:rPr>
            </w:pPr>
            <w:r w:rsidRPr="00385165">
              <w:rPr>
                <w:rFonts w:asciiTheme="majorBidi" w:hAnsiTheme="majorBidi" w:cstheme="majorBidi"/>
                <w:sz w:val="28"/>
                <w:szCs w:val="28"/>
              </w:rPr>
              <w:t>-</w:t>
            </w:r>
          </w:p>
        </w:tc>
        <w:tc>
          <w:tcPr>
            <w:tcW w:w="284" w:type="dxa"/>
            <w:shd w:val="clear" w:color="auto" w:fill="auto"/>
            <w:vAlign w:val="bottom"/>
          </w:tcPr>
          <w:p w14:paraId="5307398E" w14:textId="77777777" w:rsidR="00091790" w:rsidRPr="007804F2" w:rsidRDefault="00091790" w:rsidP="00A44363">
            <w:pPr>
              <w:spacing w:line="340" w:lineRule="exact"/>
              <w:rPr>
                <w:rFonts w:asciiTheme="majorBidi" w:hAnsiTheme="majorBidi" w:cstheme="majorBidi"/>
                <w:sz w:val="28"/>
                <w:szCs w:val="28"/>
                <w:cs/>
                <w:lang w:val="th-TH"/>
              </w:rPr>
            </w:pPr>
          </w:p>
        </w:tc>
        <w:tc>
          <w:tcPr>
            <w:tcW w:w="1336" w:type="dxa"/>
            <w:shd w:val="clear" w:color="auto" w:fill="auto"/>
          </w:tcPr>
          <w:p w14:paraId="5737DF31" w14:textId="77777777" w:rsidR="00091790" w:rsidRPr="007804F2" w:rsidRDefault="00091790" w:rsidP="00A44363">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421</w:t>
            </w:r>
          </w:p>
        </w:tc>
        <w:tc>
          <w:tcPr>
            <w:tcW w:w="283" w:type="dxa"/>
            <w:shd w:val="clear" w:color="auto" w:fill="auto"/>
            <w:vAlign w:val="center"/>
          </w:tcPr>
          <w:p w14:paraId="157A3624" w14:textId="77777777" w:rsidR="00091790" w:rsidRPr="007804F2" w:rsidRDefault="00091790" w:rsidP="00A44363">
            <w:pPr>
              <w:spacing w:line="340" w:lineRule="exact"/>
              <w:ind w:left="-92"/>
              <w:jc w:val="right"/>
              <w:rPr>
                <w:rFonts w:asciiTheme="majorBidi" w:hAnsiTheme="majorBidi" w:cstheme="majorBidi"/>
                <w:sz w:val="28"/>
                <w:szCs w:val="28"/>
              </w:rPr>
            </w:pPr>
          </w:p>
        </w:tc>
        <w:tc>
          <w:tcPr>
            <w:tcW w:w="1247" w:type="dxa"/>
            <w:shd w:val="clear" w:color="auto" w:fill="auto"/>
          </w:tcPr>
          <w:p w14:paraId="0C7BC6AB" w14:textId="77777777" w:rsidR="00091790" w:rsidRPr="007804F2" w:rsidRDefault="00091790" w:rsidP="00A44363">
            <w:pPr>
              <w:spacing w:line="340" w:lineRule="exact"/>
              <w:ind w:left="-115"/>
              <w:jc w:val="right"/>
              <w:rPr>
                <w:rFonts w:asciiTheme="majorBidi" w:hAnsiTheme="majorBidi" w:cstheme="majorBidi"/>
                <w:sz w:val="28"/>
                <w:szCs w:val="28"/>
              </w:rPr>
            </w:pPr>
            <w:r w:rsidRPr="00385165">
              <w:rPr>
                <w:rFonts w:asciiTheme="majorBidi" w:hAnsiTheme="majorBidi" w:cstheme="majorBidi"/>
                <w:sz w:val="28"/>
                <w:szCs w:val="28"/>
              </w:rPr>
              <w:t>220</w:t>
            </w:r>
          </w:p>
        </w:tc>
      </w:tr>
      <w:tr w:rsidR="00091790" w:rsidRPr="007804F2" w14:paraId="3C19B566" w14:textId="77777777" w:rsidTr="00A44363">
        <w:tblPrEx>
          <w:tblCellMar>
            <w:left w:w="108" w:type="dxa"/>
            <w:right w:w="108" w:type="dxa"/>
          </w:tblCellMar>
        </w:tblPrEx>
        <w:tc>
          <w:tcPr>
            <w:tcW w:w="2340" w:type="dxa"/>
            <w:shd w:val="clear" w:color="auto" w:fill="auto"/>
          </w:tcPr>
          <w:p w14:paraId="0FD2A6DD" w14:textId="77777777" w:rsidR="00091790" w:rsidRPr="007804F2" w:rsidRDefault="00091790" w:rsidP="00A44363">
            <w:pPr>
              <w:spacing w:line="340" w:lineRule="exact"/>
              <w:ind w:left="-94" w:right="-108"/>
              <w:rPr>
                <w:rFonts w:asciiTheme="majorBidi" w:hAnsiTheme="majorBidi" w:cstheme="majorBidi"/>
                <w:sz w:val="28"/>
                <w:szCs w:val="28"/>
                <w:cs/>
              </w:rPr>
            </w:pPr>
            <w:r w:rsidRPr="00385165">
              <w:rPr>
                <w:rFonts w:asciiTheme="majorBidi" w:hAnsiTheme="majorBidi" w:cstheme="majorBidi"/>
                <w:sz w:val="28"/>
                <w:szCs w:val="28"/>
              </w:rPr>
              <w:t xml:space="preserve">     </w:t>
            </w:r>
            <w:r w:rsidRPr="00385165">
              <w:rPr>
                <w:rFonts w:asciiTheme="majorBidi" w:hAnsiTheme="majorBidi"/>
                <w:sz w:val="28"/>
                <w:szCs w:val="28"/>
              </w:rPr>
              <w:t xml:space="preserve">3 - 6 </w:t>
            </w:r>
            <w:proofErr w:type="spellStart"/>
            <w:r w:rsidRPr="007804F2">
              <w:rPr>
                <w:rFonts w:asciiTheme="majorBidi" w:hAnsiTheme="majorBidi" w:cstheme="majorBidi"/>
                <w:sz w:val="28"/>
                <w:szCs w:val="28"/>
                <w:lang w:val="th-TH"/>
              </w:rPr>
              <w:t>months</w:t>
            </w:r>
            <w:proofErr w:type="spellEnd"/>
          </w:p>
        </w:tc>
        <w:tc>
          <w:tcPr>
            <w:tcW w:w="1350" w:type="dxa"/>
            <w:shd w:val="clear" w:color="auto" w:fill="auto"/>
          </w:tcPr>
          <w:p w14:paraId="1F5817F8" w14:textId="77777777" w:rsidR="00091790" w:rsidRPr="007804F2" w:rsidRDefault="00091790" w:rsidP="00A44363">
            <w:pPr>
              <w:spacing w:line="340" w:lineRule="exact"/>
              <w:ind w:left="-115" w:right="302"/>
              <w:jc w:val="right"/>
              <w:rPr>
                <w:rFonts w:asciiTheme="majorBidi" w:hAnsiTheme="majorBidi" w:cstheme="majorBidi"/>
                <w:sz w:val="28"/>
                <w:szCs w:val="28"/>
              </w:rPr>
            </w:pPr>
            <w:r w:rsidRPr="00385165">
              <w:rPr>
                <w:rFonts w:asciiTheme="majorBidi" w:hAnsiTheme="majorBidi" w:cstheme="majorBidi"/>
                <w:sz w:val="28"/>
                <w:szCs w:val="28"/>
              </w:rPr>
              <w:t>-</w:t>
            </w:r>
          </w:p>
        </w:tc>
        <w:tc>
          <w:tcPr>
            <w:tcW w:w="283" w:type="dxa"/>
            <w:shd w:val="clear" w:color="auto" w:fill="auto"/>
            <w:vAlign w:val="center"/>
          </w:tcPr>
          <w:p w14:paraId="119C5AF7" w14:textId="77777777" w:rsidR="00091790" w:rsidRPr="007804F2" w:rsidRDefault="00091790" w:rsidP="00A44363">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365A6F5A" w14:textId="77777777" w:rsidR="00091790" w:rsidRPr="007804F2" w:rsidRDefault="00091790" w:rsidP="00A44363">
            <w:pPr>
              <w:spacing w:line="340" w:lineRule="exact"/>
              <w:ind w:left="-115" w:right="302"/>
              <w:jc w:val="right"/>
              <w:rPr>
                <w:rFonts w:asciiTheme="majorBidi" w:hAnsiTheme="majorBidi" w:cstheme="majorBidi"/>
                <w:sz w:val="28"/>
                <w:szCs w:val="28"/>
                <w:cs/>
              </w:rPr>
            </w:pPr>
            <w:r w:rsidRPr="00385165">
              <w:rPr>
                <w:rFonts w:asciiTheme="majorBidi" w:hAnsiTheme="majorBidi" w:cstheme="majorBidi"/>
                <w:sz w:val="28"/>
                <w:szCs w:val="28"/>
              </w:rPr>
              <w:t>-</w:t>
            </w:r>
          </w:p>
        </w:tc>
        <w:tc>
          <w:tcPr>
            <w:tcW w:w="284" w:type="dxa"/>
            <w:shd w:val="clear" w:color="auto" w:fill="auto"/>
            <w:vAlign w:val="bottom"/>
          </w:tcPr>
          <w:p w14:paraId="466E9D52" w14:textId="77777777" w:rsidR="00091790" w:rsidRPr="007804F2" w:rsidRDefault="00091790" w:rsidP="00A44363">
            <w:pPr>
              <w:spacing w:line="340" w:lineRule="exact"/>
              <w:rPr>
                <w:rFonts w:asciiTheme="majorBidi" w:hAnsiTheme="majorBidi" w:cstheme="majorBidi"/>
                <w:sz w:val="28"/>
                <w:szCs w:val="28"/>
                <w:cs/>
                <w:lang w:val="th-TH"/>
              </w:rPr>
            </w:pPr>
          </w:p>
        </w:tc>
        <w:tc>
          <w:tcPr>
            <w:tcW w:w="1336" w:type="dxa"/>
            <w:shd w:val="clear" w:color="auto" w:fill="auto"/>
          </w:tcPr>
          <w:p w14:paraId="1C963386" w14:textId="77777777" w:rsidR="00091790" w:rsidRPr="007804F2" w:rsidRDefault="00091790" w:rsidP="00A44363">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220</w:t>
            </w:r>
          </w:p>
        </w:tc>
        <w:tc>
          <w:tcPr>
            <w:tcW w:w="283" w:type="dxa"/>
            <w:shd w:val="clear" w:color="auto" w:fill="auto"/>
            <w:vAlign w:val="center"/>
          </w:tcPr>
          <w:p w14:paraId="49436243" w14:textId="77777777" w:rsidR="00091790" w:rsidRPr="007804F2" w:rsidRDefault="00091790" w:rsidP="00A44363">
            <w:pPr>
              <w:spacing w:line="340" w:lineRule="exact"/>
              <w:ind w:left="-92"/>
              <w:jc w:val="right"/>
              <w:rPr>
                <w:rFonts w:asciiTheme="majorBidi" w:hAnsiTheme="majorBidi" w:cstheme="majorBidi"/>
                <w:sz w:val="28"/>
                <w:szCs w:val="28"/>
              </w:rPr>
            </w:pPr>
          </w:p>
        </w:tc>
        <w:tc>
          <w:tcPr>
            <w:tcW w:w="1247" w:type="dxa"/>
            <w:shd w:val="clear" w:color="auto" w:fill="auto"/>
          </w:tcPr>
          <w:p w14:paraId="391D823A" w14:textId="77777777" w:rsidR="00091790" w:rsidRPr="007804F2" w:rsidRDefault="00091790" w:rsidP="00A44363">
            <w:pPr>
              <w:spacing w:line="340" w:lineRule="exact"/>
              <w:ind w:left="-115" w:right="302"/>
              <w:jc w:val="right"/>
              <w:rPr>
                <w:rFonts w:asciiTheme="majorBidi" w:hAnsiTheme="majorBidi" w:cstheme="majorBidi"/>
                <w:sz w:val="28"/>
                <w:szCs w:val="28"/>
              </w:rPr>
            </w:pPr>
            <w:r w:rsidRPr="00385165">
              <w:rPr>
                <w:rFonts w:asciiTheme="majorBidi" w:hAnsiTheme="majorBidi" w:cstheme="majorBidi"/>
                <w:sz w:val="28"/>
                <w:szCs w:val="28"/>
              </w:rPr>
              <w:t>-</w:t>
            </w:r>
          </w:p>
        </w:tc>
      </w:tr>
      <w:tr w:rsidR="00091790" w:rsidRPr="007804F2" w14:paraId="5AA95BE8" w14:textId="77777777" w:rsidTr="00A44363">
        <w:tblPrEx>
          <w:tblCellMar>
            <w:left w:w="108" w:type="dxa"/>
            <w:right w:w="108" w:type="dxa"/>
          </w:tblCellMar>
        </w:tblPrEx>
        <w:tc>
          <w:tcPr>
            <w:tcW w:w="2340" w:type="dxa"/>
          </w:tcPr>
          <w:p w14:paraId="4150EB16" w14:textId="77777777" w:rsidR="00091790" w:rsidRPr="007804F2" w:rsidRDefault="00091790" w:rsidP="00A44363">
            <w:pPr>
              <w:spacing w:line="340" w:lineRule="exact"/>
              <w:ind w:left="-94" w:right="-108"/>
              <w:rPr>
                <w:rFonts w:asciiTheme="majorBidi" w:hAnsiTheme="majorBidi" w:cstheme="majorBidi"/>
                <w:sz w:val="28"/>
                <w:szCs w:val="28"/>
                <w:cs/>
                <w:lang w:val="th-TH"/>
              </w:rPr>
            </w:pPr>
            <w:r w:rsidRPr="00385165">
              <w:rPr>
                <w:rFonts w:asciiTheme="majorBidi" w:hAnsiTheme="majorBidi" w:cstheme="majorBidi"/>
                <w:sz w:val="28"/>
                <w:szCs w:val="28"/>
              </w:rPr>
              <w:t xml:space="preserve">          </w:t>
            </w:r>
            <w:r w:rsidRPr="007804F2">
              <w:rPr>
                <w:rFonts w:asciiTheme="majorBidi" w:hAnsiTheme="majorBidi" w:cstheme="majorBidi"/>
                <w:sz w:val="28"/>
                <w:szCs w:val="28"/>
              </w:rPr>
              <w:t>Total</w:t>
            </w:r>
          </w:p>
        </w:tc>
        <w:tc>
          <w:tcPr>
            <w:tcW w:w="1350" w:type="dxa"/>
            <w:tcBorders>
              <w:top w:val="single" w:sz="6" w:space="0" w:color="auto"/>
              <w:bottom w:val="double" w:sz="6" w:space="0" w:color="auto"/>
            </w:tcBorders>
            <w:shd w:val="clear" w:color="auto" w:fill="auto"/>
          </w:tcPr>
          <w:p w14:paraId="58578D72" w14:textId="77777777" w:rsidR="00091790" w:rsidRPr="007804F2" w:rsidRDefault="00091790" w:rsidP="00A44363">
            <w:pPr>
              <w:spacing w:line="340" w:lineRule="exact"/>
              <w:ind w:left="-115" w:right="302"/>
              <w:jc w:val="right"/>
              <w:rPr>
                <w:rFonts w:asciiTheme="majorBidi" w:hAnsiTheme="majorBidi" w:cstheme="majorBidi"/>
                <w:sz w:val="28"/>
                <w:szCs w:val="28"/>
                <w:rtl/>
                <w:cs/>
              </w:rPr>
            </w:pPr>
            <w:r w:rsidRPr="00385165">
              <w:rPr>
                <w:rFonts w:asciiTheme="majorBidi" w:hAnsiTheme="majorBidi" w:cstheme="majorBidi"/>
                <w:sz w:val="28"/>
                <w:szCs w:val="28"/>
              </w:rPr>
              <w:t>-</w:t>
            </w:r>
          </w:p>
        </w:tc>
        <w:tc>
          <w:tcPr>
            <w:tcW w:w="283" w:type="dxa"/>
            <w:vAlign w:val="center"/>
          </w:tcPr>
          <w:p w14:paraId="31DA422E" w14:textId="77777777" w:rsidR="00091790" w:rsidRPr="007804F2" w:rsidRDefault="00091790" w:rsidP="00A44363">
            <w:pPr>
              <w:spacing w:line="340" w:lineRule="exact"/>
              <w:ind w:left="-115" w:right="302"/>
              <w:jc w:val="right"/>
              <w:rPr>
                <w:rFonts w:asciiTheme="majorBidi" w:hAnsiTheme="majorBidi" w:cstheme="majorBidi"/>
                <w:sz w:val="28"/>
                <w:szCs w:val="28"/>
                <w:rtl/>
                <w:cs/>
              </w:rPr>
            </w:pPr>
          </w:p>
        </w:tc>
        <w:tc>
          <w:tcPr>
            <w:tcW w:w="1337" w:type="dxa"/>
            <w:tcBorders>
              <w:top w:val="single" w:sz="6" w:space="0" w:color="auto"/>
              <w:bottom w:val="double" w:sz="6" w:space="0" w:color="auto"/>
            </w:tcBorders>
          </w:tcPr>
          <w:p w14:paraId="1D29AA8A" w14:textId="77777777" w:rsidR="00091790" w:rsidRPr="007804F2" w:rsidRDefault="00091790" w:rsidP="00A44363">
            <w:pPr>
              <w:spacing w:line="340" w:lineRule="exact"/>
              <w:ind w:left="-115" w:right="302"/>
              <w:jc w:val="right"/>
              <w:rPr>
                <w:rFonts w:asciiTheme="majorBidi" w:hAnsiTheme="majorBidi" w:cstheme="majorBidi"/>
                <w:sz w:val="28"/>
                <w:szCs w:val="28"/>
                <w:rtl/>
                <w:cs/>
              </w:rPr>
            </w:pPr>
            <w:r w:rsidRPr="00385165">
              <w:rPr>
                <w:rFonts w:asciiTheme="majorBidi" w:hAnsiTheme="majorBidi" w:cstheme="majorBidi"/>
                <w:sz w:val="28"/>
                <w:szCs w:val="28"/>
              </w:rPr>
              <w:t>-</w:t>
            </w:r>
          </w:p>
        </w:tc>
        <w:tc>
          <w:tcPr>
            <w:tcW w:w="284" w:type="dxa"/>
            <w:vAlign w:val="bottom"/>
          </w:tcPr>
          <w:p w14:paraId="62804314" w14:textId="77777777" w:rsidR="00091790" w:rsidRPr="007804F2" w:rsidRDefault="00091790" w:rsidP="00A44363">
            <w:pPr>
              <w:spacing w:line="340" w:lineRule="exact"/>
              <w:rPr>
                <w:rFonts w:asciiTheme="majorBidi" w:hAnsiTheme="majorBidi" w:cstheme="majorBidi"/>
                <w:sz w:val="28"/>
                <w:szCs w:val="28"/>
                <w:cs/>
                <w:lang w:val="th-TH"/>
              </w:rPr>
            </w:pPr>
          </w:p>
        </w:tc>
        <w:tc>
          <w:tcPr>
            <w:tcW w:w="1336" w:type="dxa"/>
            <w:tcBorders>
              <w:top w:val="single" w:sz="6" w:space="0" w:color="auto"/>
              <w:bottom w:val="double" w:sz="6" w:space="0" w:color="auto"/>
            </w:tcBorders>
            <w:shd w:val="clear" w:color="auto" w:fill="auto"/>
          </w:tcPr>
          <w:p w14:paraId="6D9A3306" w14:textId="77777777" w:rsidR="00091790" w:rsidRPr="007804F2" w:rsidRDefault="00091790" w:rsidP="00A44363">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782</w:t>
            </w:r>
          </w:p>
        </w:tc>
        <w:tc>
          <w:tcPr>
            <w:tcW w:w="283" w:type="dxa"/>
            <w:vAlign w:val="center"/>
          </w:tcPr>
          <w:p w14:paraId="4FA46870" w14:textId="77777777" w:rsidR="00091790" w:rsidRPr="007804F2" w:rsidRDefault="00091790" w:rsidP="00A44363">
            <w:pPr>
              <w:spacing w:line="340" w:lineRule="exact"/>
              <w:ind w:left="-92"/>
              <w:jc w:val="right"/>
              <w:rPr>
                <w:rFonts w:asciiTheme="majorBidi" w:hAnsiTheme="majorBidi" w:cstheme="majorBidi"/>
                <w:sz w:val="28"/>
                <w:szCs w:val="28"/>
              </w:rPr>
            </w:pPr>
          </w:p>
        </w:tc>
        <w:tc>
          <w:tcPr>
            <w:tcW w:w="1247" w:type="dxa"/>
            <w:tcBorders>
              <w:top w:val="single" w:sz="6" w:space="0" w:color="auto"/>
              <w:bottom w:val="double" w:sz="6" w:space="0" w:color="auto"/>
            </w:tcBorders>
          </w:tcPr>
          <w:p w14:paraId="714762E2" w14:textId="77777777" w:rsidR="00091790" w:rsidRPr="007804F2" w:rsidRDefault="00091790" w:rsidP="00A44363">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394</w:t>
            </w:r>
          </w:p>
        </w:tc>
      </w:tr>
      <w:tr w:rsidR="0036326C" w:rsidRPr="007804F2" w14:paraId="3FBEAA95" w14:textId="77777777" w:rsidTr="000A1D01">
        <w:tblPrEx>
          <w:tblCellMar>
            <w:left w:w="108" w:type="dxa"/>
            <w:right w:w="108" w:type="dxa"/>
          </w:tblCellMar>
        </w:tblPrEx>
        <w:tc>
          <w:tcPr>
            <w:tcW w:w="2340" w:type="dxa"/>
            <w:shd w:val="clear" w:color="auto" w:fill="auto"/>
          </w:tcPr>
          <w:p w14:paraId="2E37AB06" w14:textId="77777777" w:rsidR="0036326C" w:rsidRPr="00385165" w:rsidRDefault="0036326C" w:rsidP="0036326C">
            <w:pPr>
              <w:spacing w:line="340" w:lineRule="exact"/>
              <w:ind w:left="-94" w:right="-108"/>
              <w:rPr>
                <w:rFonts w:asciiTheme="majorBidi" w:hAnsiTheme="majorBidi" w:cstheme="majorBidi"/>
                <w:b/>
                <w:bCs/>
                <w:sz w:val="28"/>
                <w:szCs w:val="28"/>
                <w:cs/>
              </w:rPr>
            </w:pPr>
            <w:r w:rsidRPr="007804F2">
              <w:rPr>
                <w:rFonts w:asciiTheme="majorBidi" w:hAnsiTheme="majorBidi" w:cstheme="majorBidi"/>
                <w:b/>
                <w:bCs/>
                <w:sz w:val="28"/>
                <w:szCs w:val="28"/>
              </w:rPr>
              <w:t>Other companies</w:t>
            </w:r>
          </w:p>
        </w:tc>
        <w:tc>
          <w:tcPr>
            <w:tcW w:w="1350" w:type="dxa"/>
            <w:tcBorders>
              <w:top w:val="single" w:sz="6" w:space="0" w:color="auto"/>
            </w:tcBorders>
            <w:shd w:val="clear" w:color="auto" w:fill="auto"/>
          </w:tcPr>
          <w:p w14:paraId="28A8D38E" w14:textId="77777777" w:rsidR="0036326C" w:rsidRPr="007804F2" w:rsidRDefault="0036326C" w:rsidP="0036326C">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6FC8C846" w14:textId="77777777" w:rsidR="0036326C" w:rsidRPr="007804F2" w:rsidRDefault="0036326C" w:rsidP="0036326C">
            <w:pPr>
              <w:spacing w:line="34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04B80F88" w14:textId="77777777" w:rsidR="0036326C" w:rsidRPr="007804F2" w:rsidRDefault="0036326C" w:rsidP="0036326C">
            <w:pPr>
              <w:spacing w:line="340" w:lineRule="exact"/>
              <w:ind w:left="-92"/>
              <w:jc w:val="right"/>
              <w:rPr>
                <w:rFonts w:asciiTheme="majorBidi" w:hAnsiTheme="majorBidi" w:cstheme="majorBidi"/>
                <w:sz w:val="28"/>
                <w:szCs w:val="28"/>
              </w:rPr>
            </w:pPr>
          </w:p>
        </w:tc>
        <w:tc>
          <w:tcPr>
            <w:tcW w:w="284" w:type="dxa"/>
            <w:shd w:val="clear" w:color="auto" w:fill="auto"/>
            <w:vAlign w:val="bottom"/>
          </w:tcPr>
          <w:p w14:paraId="24388FAD" w14:textId="77777777" w:rsidR="0036326C" w:rsidRPr="00385165" w:rsidRDefault="0036326C" w:rsidP="0036326C">
            <w:pPr>
              <w:spacing w:line="340" w:lineRule="exact"/>
              <w:rPr>
                <w:rFonts w:asciiTheme="majorBidi" w:hAnsiTheme="majorBidi" w:cstheme="majorBidi"/>
                <w:sz w:val="28"/>
                <w:szCs w:val="28"/>
                <w:cs/>
              </w:rPr>
            </w:pPr>
          </w:p>
        </w:tc>
        <w:tc>
          <w:tcPr>
            <w:tcW w:w="1336" w:type="dxa"/>
            <w:tcBorders>
              <w:top w:val="single" w:sz="6" w:space="0" w:color="auto"/>
            </w:tcBorders>
            <w:shd w:val="clear" w:color="auto" w:fill="auto"/>
          </w:tcPr>
          <w:p w14:paraId="28ECAD53" w14:textId="77777777" w:rsidR="0036326C" w:rsidRPr="007804F2" w:rsidRDefault="0036326C" w:rsidP="0036326C">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1AC21BF3" w14:textId="77777777" w:rsidR="0036326C" w:rsidRPr="007804F2" w:rsidRDefault="0036326C" w:rsidP="0036326C">
            <w:pPr>
              <w:spacing w:line="340" w:lineRule="exact"/>
              <w:ind w:left="-92"/>
              <w:jc w:val="right"/>
              <w:rPr>
                <w:rFonts w:asciiTheme="majorBidi" w:hAnsiTheme="majorBidi" w:cstheme="majorBidi"/>
                <w:sz w:val="28"/>
                <w:szCs w:val="28"/>
              </w:rPr>
            </w:pPr>
          </w:p>
        </w:tc>
        <w:tc>
          <w:tcPr>
            <w:tcW w:w="1247" w:type="dxa"/>
            <w:tcBorders>
              <w:top w:val="single" w:sz="6" w:space="0" w:color="auto"/>
            </w:tcBorders>
            <w:shd w:val="clear" w:color="auto" w:fill="auto"/>
          </w:tcPr>
          <w:p w14:paraId="23B7081B" w14:textId="77777777" w:rsidR="0036326C" w:rsidRPr="007804F2" w:rsidRDefault="0036326C" w:rsidP="0036326C">
            <w:pPr>
              <w:spacing w:line="340" w:lineRule="exact"/>
              <w:ind w:left="-92"/>
              <w:jc w:val="right"/>
              <w:rPr>
                <w:rFonts w:asciiTheme="majorBidi" w:hAnsiTheme="majorBidi" w:cstheme="majorBidi"/>
                <w:sz w:val="28"/>
                <w:szCs w:val="28"/>
              </w:rPr>
            </w:pPr>
          </w:p>
        </w:tc>
      </w:tr>
      <w:tr w:rsidR="0036326C" w:rsidRPr="007804F2" w14:paraId="1333803E" w14:textId="77777777" w:rsidTr="000A1D01">
        <w:tblPrEx>
          <w:tblCellMar>
            <w:left w:w="108" w:type="dxa"/>
            <w:right w:w="108" w:type="dxa"/>
          </w:tblCellMar>
        </w:tblPrEx>
        <w:tc>
          <w:tcPr>
            <w:tcW w:w="2340" w:type="dxa"/>
            <w:shd w:val="clear" w:color="auto" w:fill="auto"/>
          </w:tcPr>
          <w:p w14:paraId="10A2E781" w14:textId="77777777" w:rsidR="0036326C" w:rsidRPr="007804F2" w:rsidRDefault="0036326C" w:rsidP="0036326C">
            <w:pPr>
              <w:spacing w:line="340" w:lineRule="exact"/>
              <w:ind w:left="-94" w:right="-108"/>
              <w:rPr>
                <w:rFonts w:asciiTheme="majorBidi" w:hAnsiTheme="majorBidi" w:cstheme="majorBidi"/>
                <w:sz w:val="28"/>
                <w:szCs w:val="28"/>
                <w:cs/>
                <w:lang w:val="th-TH"/>
              </w:rPr>
            </w:pPr>
            <w:proofErr w:type="spellStart"/>
            <w:r w:rsidRPr="007804F2">
              <w:rPr>
                <w:rFonts w:asciiTheme="majorBidi" w:hAnsiTheme="majorBidi" w:cstheme="majorBidi"/>
                <w:sz w:val="28"/>
                <w:szCs w:val="28"/>
                <w:lang w:val="th-TH"/>
              </w:rPr>
              <w:t>Within</w:t>
            </w:r>
            <w:proofErr w:type="spellEnd"/>
            <w:r w:rsidRPr="007804F2">
              <w:rPr>
                <w:rFonts w:asciiTheme="majorBidi" w:hAnsiTheme="majorBidi" w:cstheme="majorBidi"/>
                <w:sz w:val="28"/>
                <w:szCs w:val="28"/>
                <w:lang w:val="th-TH"/>
              </w:rPr>
              <w:t xml:space="preserve"> </w:t>
            </w:r>
            <w:proofErr w:type="spellStart"/>
            <w:r w:rsidRPr="007804F2">
              <w:rPr>
                <w:rFonts w:asciiTheme="majorBidi" w:hAnsiTheme="majorBidi" w:cstheme="majorBidi"/>
                <w:sz w:val="28"/>
                <w:szCs w:val="28"/>
                <w:lang w:val="th-TH"/>
              </w:rPr>
              <w:t>credit</w:t>
            </w:r>
            <w:proofErr w:type="spellEnd"/>
            <w:r w:rsidRPr="007804F2">
              <w:rPr>
                <w:rFonts w:asciiTheme="majorBidi" w:hAnsiTheme="majorBidi" w:cstheme="majorBidi"/>
                <w:sz w:val="28"/>
                <w:szCs w:val="28"/>
                <w:lang w:val="th-TH"/>
              </w:rPr>
              <w:t xml:space="preserve"> </w:t>
            </w:r>
            <w:proofErr w:type="spellStart"/>
            <w:r w:rsidRPr="007804F2">
              <w:rPr>
                <w:rFonts w:asciiTheme="majorBidi" w:hAnsiTheme="majorBidi" w:cstheme="majorBidi"/>
                <w:sz w:val="28"/>
                <w:szCs w:val="28"/>
                <w:lang w:val="th-TH"/>
              </w:rPr>
              <w:t>term</w:t>
            </w:r>
            <w:proofErr w:type="spellEnd"/>
          </w:p>
        </w:tc>
        <w:tc>
          <w:tcPr>
            <w:tcW w:w="1350" w:type="dxa"/>
            <w:shd w:val="clear" w:color="auto" w:fill="auto"/>
          </w:tcPr>
          <w:p w14:paraId="5497FD61" w14:textId="77777777" w:rsidR="0036326C" w:rsidRPr="007804F2" w:rsidRDefault="0036326C" w:rsidP="0036326C">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8</w:t>
            </w:r>
            <w:r w:rsidRPr="007804F2">
              <w:rPr>
                <w:rFonts w:asciiTheme="majorBidi" w:hAnsiTheme="majorBidi" w:cstheme="majorBidi"/>
                <w:sz w:val="28"/>
                <w:szCs w:val="28"/>
              </w:rPr>
              <w:t>,</w:t>
            </w:r>
            <w:r w:rsidRPr="00385165">
              <w:rPr>
                <w:rFonts w:asciiTheme="majorBidi" w:hAnsiTheme="majorBidi" w:cstheme="majorBidi"/>
                <w:sz w:val="28"/>
                <w:szCs w:val="28"/>
              </w:rPr>
              <w:t>096</w:t>
            </w:r>
          </w:p>
        </w:tc>
        <w:tc>
          <w:tcPr>
            <w:tcW w:w="283" w:type="dxa"/>
            <w:shd w:val="clear" w:color="auto" w:fill="auto"/>
            <w:vAlign w:val="center"/>
          </w:tcPr>
          <w:p w14:paraId="65E050F2" w14:textId="77777777" w:rsidR="0036326C" w:rsidRPr="007804F2" w:rsidRDefault="0036326C" w:rsidP="0036326C">
            <w:pPr>
              <w:spacing w:line="340" w:lineRule="exact"/>
              <w:jc w:val="right"/>
              <w:rPr>
                <w:rFonts w:asciiTheme="majorBidi" w:hAnsiTheme="majorBidi" w:cstheme="majorBidi"/>
                <w:sz w:val="28"/>
                <w:szCs w:val="28"/>
              </w:rPr>
            </w:pPr>
          </w:p>
        </w:tc>
        <w:tc>
          <w:tcPr>
            <w:tcW w:w="1337" w:type="dxa"/>
            <w:shd w:val="clear" w:color="auto" w:fill="auto"/>
          </w:tcPr>
          <w:p w14:paraId="698E4487" w14:textId="77777777" w:rsidR="0036326C" w:rsidRPr="007804F2" w:rsidRDefault="0036326C" w:rsidP="0036326C">
            <w:pPr>
              <w:spacing w:line="340" w:lineRule="exact"/>
              <w:ind w:left="-92"/>
              <w:jc w:val="right"/>
              <w:rPr>
                <w:rFonts w:asciiTheme="majorBidi" w:hAnsiTheme="majorBidi" w:cstheme="majorBidi"/>
                <w:sz w:val="28"/>
                <w:szCs w:val="28"/>
                <w:rtl/>
                <w:cs/>
              </w:rPr>
            </w:pPr>
            <w:r w:rsidRPr="00385165">
              <w:rPr>
                <w:rFonts w:asciiTheme="majorBidi" w:hAnsiTheme="majorBidi" w:cstheme="majorBidi"/>
                <w:sz w:val="28"/>
                <w:szCs w:val="28"/>
              </w:rPr>
              <w:t>8</w:t>
            </w:r>
            <w:r w:rsidRPr="007804F2">
              <w:rPr>
                <w:rFonts w:asciiTheme="majorBidi" w:hAnsiTheme="majorBidi" w:cstheme="majorBidi"/>
                <w:sz w:val="28"/>
                <w:szCs w:val="28"/>
              </w:rPr>
              <w:t>,</w:t>
            </w:r>
            <w:r w:rsidRPr="00385165">
              <w:rPr>
                <w:rFonts w:asciiTheme="majorBidi" w:hAnsiTheme="majorBidi" w:cstheme="majorBidi"/>
                <w:sz w:val="28"/>
                <w:szCs w:val="28"/>
              </w:rPr>
              <w:t>480</w:t>
            </w:r>
          </w:p>
        </w:tc>
        <w:tc>
          <w:tcPr>
            <w:tcW w:w="284" w:type="dxa"/>
            <w:shd w:val="clear" w:color="auto" w:fill="auto"/>
            <w:vAlign w:val="bottom"/>
          </w:tcPr>
          <w:p w14:paraId="11E7EF79" w14:textId="77777777" w:rsidR="0036326C" w:rsidRPr="007804F2" w:rsidRDefault="0036326C" w:rsidP="0036326C">
            <w:pPr>
              <w:spacing w:line="340" w:lineRule="exact"/>
              <w:rPr>
                <w:rFonts w:asciiTheme="majorBidi" w:hAnsiTheme="majorBidi" w:cstheme="majorBidi"/>
                <w:sz w:val="28"/>
                <w:szCs w:val="28"/>
                <w:lang w:val="th-TH"/>
              </w:rPr>
            </w:pPr>
          </w:p>
        </w:tc>
        <w:tc>
          <w:tcPr>
            <w:tcW w:w="1336" w:type="dxa"/>
            <w:shd w:val="clear" w:color="auto" w:fill="auto"/>
          </w:tcPr>
          <w:p w14:paraId="09DAB52D" w14:textId="25305C8E" w:rsidR="0036326C" w:rsidRPr="007804F2" w:rsidRDefault="0036326C" w:rsidP="0036326C">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24</w:t>
            </w:r>
            <w:r w:rsidR="007804F2">
              <w:rPr>
                <w:rFonts w:asciiTheme="majorBidi" w:hAnsiTheme="majorBidi" w:cstheme="majorBidi"/>
                <w:sz w:val="28"/>
                <w:szCs w:val="28"/>
              </w:rPr>
              <w:t>9</w:t>
            </w:r>
          </w:p>
        </w:tc>
        <w:tc>
          <w:tcPr>
            <w:tcW w:w="283" w:type="dxa"/>
            <w:shd w:val="clear" w:color="auto" w:fill="auto"/>
            <w:vAlign w:val="center"/>
          </w:tcPr>
          <w:p w14:paraId="26652603" w14:textId="77777777" w:rsidR="0036326C" w:rsidRPr="007804F2" w:rsidRDefault="0036326C" w:rsidP="0036326C">
            <w:pPr>
              <w:spacing w:line="340" w:lineRule="exact"/>
              <w:ind w:left="-92"/>
              <w:jc w:val="right"/>
              <w:rPr>
                <w:rFonts w:asciiTheme="majorBidi" w:hAnsiTheme="majorBidi" w:cstheme="majorBidi"/>
                <w:sz w:val="28"/>
                <w:szCs w:val="28"/>
              </w:rPr>
            </w:pPr>
          </w:p>
        </w:tc>
        <w:tc>
          <w:tcPr>
            <w:tcW w:w="1247" w:type="dxa"/>
            <w:shd w:val="clear" w:color="auto" w:fill="auto"/>
          </w:tcPr>
          <w:p w14:paraId="11701071" w14:textId="77777777" w:rsidR="0036326C" w:rsidRPr="007804F2" w:rsidRDefault="0036326C" w:rsidP="0036326C">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101</w:t>
            </w:r>
          </w:p>
        </w:tc>
      </w:tr>
      <w:tr w:rsidR="0036326C" w:rsidRPr="007804F2" w14:paraId="2CF79289" w14:textId="77777777" w:rsidTr="000A1D01">
        <w:tblPrEx>
          <w:tblCellMar>
            <w:left w:w="108" w:type="dxa"/>
            <w:right w:w="108" w:type="dxa"/>
          </w:tblCellMar>
        </w:tblPrEx>
        <w:tc>
          <w:tcPr>
            <w:tcW w:w="2340" w:type="dxa"/>
            <w:shd w:val="clear" w:color="auto" w:fill="auto"/>
          </w:tcPr>
          <w:p w14:paraId="39CB7F0D" w14:textId="77777777" w:rsidR="0036326C" w:rsidRPr="00385165" w:rsidRDefault="0036326C" w:rsidP="0036326C">
            <w:pPr>
              <w:spacing w:line="340" w:lineRule="exact"/>
              <w:ind w:left="-94" w:right="-108"/>
              <w:rPr>
                <w:rFonts w:asciiTheme="majorBidi" w:hAnsiTheme="majorBidi" w:cstheme="majorBidi"/>
                <w:sz w:val="28"/>
                <w:szCs w:val="28"/>
                <w:cs/>
              </w:rPr>
            </w:pPr>
            <w:proofErr w:type="spellStart"/>
            <w:r w:rsidRPr="007804F2">
              <w:rPr>
                <w:rFonts w:asciiTheme="majorBidi" w:hAnsiTheme="majorBidi" w:cstheme="majorBidi"/>
                <w:sz w:val="28"/>
                <w:szCs w:val="28"/>
                <w:lang w:val="th-TH"/>
              </w:rPr>
              <w:t>Overdue</w:t>
            </w:r>
            <w:proofErr w:type="spellEnd"/>
            <w:r w:rsidRPr="007804F2">
              <w:rPr>
                <w:rFonts w:asciiTheme="majorBidi" w:hAnsiTheme="majorBidi" w:cstheme="majorBidi"/>
                <w:sz w:val="28"/>
                <w:szCs w:val="28"/>
                <w:lang w:val="th-TH"/>
              </w:rPr>
              <w:t>:</w:t>
            </w:r>
          </w:p>
        </w:tc>
        <w:tc>
          <w:tcPr>
            <w:tcW w:w="1350" w:type="dxa"/>
            <w:shd w:val="clear" w:color="auto" w:fill="auto"/>
          </w:tcPr>
          <w:p w14:paraId="4ED5D5DC" w14:textId="77777777" w:rsidR="0036326C" w:rsidRPr="007804F2" w:rsidRDefault="0036326C" w:rsidP="0036326C">
            <w:pPr>
              <w:spacing w:line="340" w:lineRule="exact"/>
              <w:ind w:left="-92"/>
              <w:jc w:val="right"/>
              <w:rPr>
                <w:rFonts w:asciiTheme="majorBidi" w:hAnsiTheme="majorBidi" w:cstheme="majorBidi"/>
                <w:sz w:val="28"/>
                <w:szCs w:val="28"/>
                <w:highlight w:val="cyan"/>
              </w:rPr>
            </w:pPr>
          </w:p>
        </w:tc>
        <w:tc>
          <w:tcPr>
            <w:tcW w:w="283" w:type="dxa"/>
            <w:shd w:val="clear" w:color="auto" w:fill="auto"/>
            <w:vAlign w:val="center"/>
          </w:tcPr>
          <w:p w14:paraId="7C7A4557" w14:textId="77777777" w:rsidR="0036326C" w:rsidRPr="007804F2" w:rsidRDefault="0036326C" w:rsidP="0036326C">
            <w:pPr>
              <w:spacing w:line="340" w:lineRule="exact"/>
              <w:jc w:val="right"/>
              <w:rPr>
                <w:rFonts w:asciiTheme="majorBidi" w:hAnsiTheme="majorBidi" w:cstheme="majorBidi"/>
                <w:sz w:val="28"/>
                <w:szCs w:val="28"/>
              </w:rPr>
            </w:pPr>
          </w:p>
        </w:tc>
        <w:tc>
          <w:tcPr>
            <w:tcW w:w="1337" w:type="dxa"/>
            <w:shd w:val="clear" w:color="auto" w:fill="auto"/>
          </w:tcPr>
          <w:p w14:paraId="79C31470" w14:textId="77777777" w:rsidR="0036326C" w:rsidRPr="007804F2" w:rsidRDefault="0036326C" w:rsidP="0036326C">
            <w:pPr>
              <w:spacing w:line="340" w:lineRule="exact"/>
              <w:ind w:left="-92"/>
              <w:jc w:val="right"/>
              <w:rPr>
                <w:rFonts w:asciiTheme="majorBidi" w:hAnsiTheme="majorBidi" w:cstheme="majorBidi"/>
                <w:sz w:val="28"/>
                <w:szCs w:val="28"/>
                <w:highlight w:val="cyan"/>
                <w:rtl/>
                <w:cs/>
              </w:rPr>
            </w:pPr>
          </w:p>
        </w:tc>
        <w:tc>
          <w:tcPr>
            <w:tcW w:w="284" w:type="dxa"/>
            <w:shd w:val="clear" w:color="auto" w:fill="auto"/>
            <w:vAlign w:val="bottom"/>
          </w:tcPr>
          <w:p w14:paraId="4BF3F403" w14:textId="77777777" w:rsidR="0036326C" w:rsidRPr="007804F2" w:rsidRDefault="0036326C" w:rsidP="0036326C">
            <w:pPr>
              <w:spacing w:line="340" w:lineRule="exact"/>
              <w:rPr>
                <w:rFonts w:asciiTheme="majorBidi" w:hAnsiTheme="majorBidi" w:cstheme="majorBidi"/>
                <w:sz w:val="28"/>
                <w:szCs w:val="28"/>
                <w:lang w:val="th-TH"/>
              </w:rPr>
            </w:pPr>
          </w:p>
        </w:tc>
        <w:tc>
          <w:tcPr>
            <w:tcW w:w="1336" w:type="dxa"/>
            <w:shd w:val="clear" w:color="auto" w:fill="auto"/>
          </w:tcPr>
          <w:p w14:paraId="68E50382" w14:textId="77777777" w:rsidR="0036326C" w:rsidRPr="00385165" w:rsidRDefault="0036326C" w:rsidP="0036326C">
            <w:pPr>
              <w:spacing w:line="340" w:lineRule="exact"/>
              <w:ind w:left="-92"/>
              <w:jc w:val="right"/>
              <w:rPr>
                <w:rFonts w:asciiTheme="majorBidi" w:hAnsiTheme="majorBidi" w:cstheme="majorBidi"/>
                <w:sz w:val="28"/>
                <w:szCs w:val="28"/>
                <w:cs/>
              </w:rPr>
            </w:pPr>
          </w:p>
        </w:tc>
        <w:tc>
          <w:tcPr>
            <w:tcW w:w="283" w:type="dxa"/>
            <w:shd w:val="clear" w:color="auto" w:fill="auto"/>
            <w:vAlign w:val="center"/>
          </w:tcPr>
          <w:p w14:paraId="34C48C10" w14:textId="77777777" w:rsidR="0036326C" w:rsidRPr="007804F2" w:rsidRDefault="0036326C" w:rsidP="0036326C">
            <w:pPr>
              <w:spacing w:line="340" w:lineRule="exact"/>
              <w:ind w:left="-92"/>
              <w:jc w:val="right"/>
              <w:rPr>
                <w:rFonts w:asciiTheme="majorBidi" w:hAnsiTheme="majorBidi" w:cstheme="majorBidi"/>
                <w:sz w:val="28"/>
                <w:szCs w:val="28"/>
              </w:rPr>
            </w:pPr>
          </w:p>
        </w:tc>
        <w:tc>
          <w:tcPr>
            <w:tcW w:w="1247" w:type="dxa"/>
            <w:shd w:val="clear" w:color="auto" w:fill="auto"/>
          </w:tcPr>
          <w:p w14:paraId="733E029F" w14:textId="77777777" w:rsidR="0036326C" w:rsidRPr="007804F2" w:rsidRDefault="0036326C" w:rsidP="0036326C">
            <w:pPr>
              <w:spacing w:line="340" w:lineRule="exact"/>
              <w:ind w:left="-92"/>
              <w:jc w:val="right"/>
              <w:rPr>
                <w:rFonts w:asciiTheme="majorBidi" w:hAnsiTheme="majorBidi" w:cstheme="majorBidi"/>
                <w:sz w:val="28"/>
                <w:szCs w:val="28"/>
              </w:rPr>
            </w:pPr>
          </w:p>
        </w:tc>
      </w:tr>
      <w:tr w:rsidR="0036326C" w:rsidRPr="007804F2" w14:paraId="0B8D218F" w14:textId="77777777" w:rsidTr="000A1D01">
        <w:tblPrEx>
          <w:tblCellMar>
            <w:left w:w="108" w:type="dxa"/>
            <w:right w:w="108" w:type="dxa"/>
          </w:tblCellMar>
        </w:tblPrEx>
        <w:tc>
          <w:tcPr>
            <w:tcW w:w="2340" w:type="dxa"/>
            <w:shd w:val="clear" w:color="auto" w:fill="auto"/>
          </w:tcPr>
          <w:p w14:paraId="30BD6684" w14:textId="77777777" w:rsidR="0036326C" w:rsidRPr="007804F2" w:rsidRDefault="0036326C" w:rsidP="0036326C">
            <w:pPr>
              <w:spacing w:line="340" w:lineRule="exact"/>
              <w:ind w:left="-94" w:right="-108"/>
              <w:rPr>
                <w:rFonts w:asciiTheme="majorBidi" w:hAnsiTheme="majorBidi" w:cstheme="majorBidi"/>
                <w:sz w:val="28"/>
                <w:szCs w:val="28"/>
                <w:cs/>
              </w:rPr>
            </w:pPr>
            <w:r w:rsidRPr="00385165">
              <w:rPr>
                <w:rFonts w:asciiTheme="majorBidi" w:hAnsiTheme="majorBidi" w:cstheme="majorBidi"/>
                <w:sz w:val="28"/>
                <w:szCs w:val="28"/>
              </w:rPr>
              <w:t xml:space="preserve">     </w:t>
            </w:r>
            <w:proofErr w:type="spellStart"/>
            <w:r w:rsidRPr="007804F2">
              <w:rPr>
                <w:rFonts w:asciiTheme="majorBidi" w:hAnsiTheme="majorBidi" w:cstheme="majorBidi"/>
                <w:sz w:val="28"/>
                <w:szCs w:val="28"/>
                <w:lang w:val="th-TH"/>
              </w:rPr>
              <w:t>Less</w:t>
            </w:r>
            <w:proofErr w:type="spellEnd"/>
            <w:r w:rsidRPr="007804F2">
              <w:rPr>
                <w:rFonts w:asciiTheme="majorBidi" w:hAnsiTheme="majorBidi" w:cstheme="majorBidi"/>
                <w:sz w:val="28"/>
                <w:szCs w:val="28"/>
                <w:lang w:val="th-TH"/>
              </w:rPr>
              <w:t xml:space="preserve"> </w:t>
            </w:r>
            <w:proofErr w:type="spellStart"/>
            <w:r w:rsidRPr="007804F2">
              <w:rPr>
                <w:rFonts w:asciiTheme="majorBidi" w:hAnsiTheme="majorBidi" w:cstheme="majorBidi"/>
                <w:sz w:val="28"/>
                <w:szCs w:val="28"/>
                <w:lang w:val="th-TH"/>
              </w:rPr>
              <w:t>than</w:t>
            </w:r>
            <w:proofErr w:type="spellEnd"/>
            <w:r w:rsidRPr="007804F2">
              <w:rPr>
                <w:rFonts w:asciiTheme="majorBidi" w:hAnsiTheme="majorBidi" w:cstheme="majorBidi"/>
                <w:sz w:val="28"/>
                <w:szCs w:val="28"/>
                <w:lang w:val="th-TH"/>
              </w:rPr>
              <w:t xml:space="preserve"> </w:t>
            </w:r>
            <w:r w:rsidRPr="00385165">
              <w:rPr>
                <w:rFonts w:asciiTheme="majorBidi" w:hAnsiTheme="majorBidi" w:hint="cs"/>
                <w:sz w:val="28"/>
                <w:szCs w:val="28"/>
              </w:rPr>
              <w:t>3</w:t>
            </w:r>
            <w:r w:rsidRPr="00385165">
              <w:rPr>
                <w:rFonts w:asciiTheme="majorBidi" w:hAnsiTheme="majorBidi"/>
                <w:sz w:val="28"/>
                <w:szCs w:val="28"/>
              </w:rPr>
              <w:t xml:space="preserve"> </w:t>
            </w:r>
            <w:proofErr w:type="spellStart"/>
            <w:r w:rsidRPr="007804F2">
              <w:rPr>
                <w:rFonts w:asciiTheme="majorBidi" w:hAnsiTheme="majorBidi" w:cstheme="majorBidi"/>
                <w:sz w:val="28"/>
                <w:szCs w:val="28"/>
                <w:lang w:val="th-TH"/>
              </w:rPr>
              <w:t>months</w:t>
            </w:r>
            <w:proofErr w:type="spellEnd"/>
          </w:p>
        </w:tc>
        <w:tc>
          <w:tcPr>
            <w:tcW w:w="1350" w:type="dxa"/>
            <w:shd w:val="clear" w:color="auto" w:fill="auto"/>
          </w:tcPr>
          <w:p w14:paraId="6D129A23" w14:textId="77777777" w:rsidR="0036326C" w:rsidRPr="007804F2" w:rsidRDefault="0036326C" w:rsidP="0036326C">
            <w:pPr>
              <w:spacing w:line="340" w:lineRule="exact"/>
              <w:ind w:left="-115" w:right="302"/>
              <w:jc w:val="right"/>
              <w:rPr>
                <w:rFonts w:asciiTheme="majorBidi" w:hAnsiTheme="majorBidi" w:cstheme="majorBidi"/>
                <w:sz w:val="28"/>
                <w:szCs w:val="28"/>
              </w:rPr>
            </w:pPr>
            <w:r w:rsidRPr="00385165">
              <w:rPr>
                <w:rFonts w:asciiTheme="majorBidi" w:hAnsiTheme="majorBidi" w:cstheme="majorBidi"/>
                <w:sz w:val="28"/>
                <w:szCs w:val="28"/>
              </w:rPr>
              <w:t>-</w:t>
            </w:r>
          </w:p>
        </w:tc>
        <w:tc>
          <w:tcPr>
            <w:tcW w:w="283" w:type="dxa"/>
            <w:shd w:val="clear" w:color="auto" w:fill="auto"/>
            <w:vAlign w:val="center"/>
          </w:tcPr>
          <w:p w14:paraId="7DB015CA" w14:textId="77777777" w:rsidR="0036326C" w:rsidRPr="007804F2" w:rsidRDefault="0036326C" w:rsidP="0036326C">
            <w:pPr>
              <w:spacing w:line="340" w:lineRule="exact"/>
              <w:jc w:val="right"/>
              <w:rPr>
                <w:rFonts w:asciiTheme="majorBidi" w:hAnsiTheme="majorBidi" w:cstheme="majorBidi"/>
                <w:sz w:val="28"/>
                <w:szCs w:val="28"/>
                <w:cs/>
              </w:rPr>
            </w:pPr>
          </w:p>
        </w:tc>
        <w:tc>
          <w:tcPr>
            <w:tcW w:w="1337" w:type="dxa"/>
            <w:shd w:val="clear" w:color="auto" w:fill="auto"/>
          </w:tcPr>
          <w:p w14:paraId="6740E7EF" w14:textId="77777777" w:rsidR="0036326C" w:rsidRPr="007804F2" w:rsidRDefault="0036326C" w:rsidP="0036326C">
            <w:pPr>
              <w:spacing w:line="340" w:lineRule="exact"/>
              <w:ind w:left="-92"/>
              <w:jc w:val="right"/>
              <w:rPr>
                <w:rFonts w:asciiTheme="majorBidi" w:hAnsiTheme="majorBidi" w:cstheme="majorBidi"/>
                <w:sz w:val="28"/>
                <w:szCs w:val="28"/>
                <w:rtl/>
                <w:cs/>
              </w:rPr>
            </w:pPr>
            <w:r w:rsidRPr="00385165">
              <w:rPr>
                <w:rFonts w:asciiTheme="majorBidi" w:hAnsiTheme="majorBidi" w:cstheme="majorBidi"/>
                <w:sz w:val="28"/>
                <w:szCs w:val="28"/>
              </w:rPr>
              <w:t>3</w:t>
            </w:r>
            <w:r w:rsidRPr="007804F2">
              <w:rPr>
                <w:rFonts w:asciiTheme="majorBidi" w:hAnsiTheme="majorBidi" w:cstheme="majorBidi"/>
                <w:sz w:val="28"/>
                <w:szCs w:val="28"/>
              </w:rPr>
              <w:t>,</w:t>
            </w:r>
            <w:r w:rsidRPr="00385165">
              <w:rPr>
                <w:rFonts w:asciiTheme="majorBidi" w:hAnsiTheme="majorBidi" w:cstheme="majorBidi"/>
                <w:sz w:val="28"/>
                <w:szCs w:val="28"/>
              </w:rPr>
              <w:t>968</w:t>
            </w:r>
          </w:p>
        </w:tc>
        <w:tc>
          <w:tcPr>
            <w:tcW w:w="284" w:type="dxa"/>
            <w:shd w:val="clear" w:color="auto" w:fill="auto"/>
            <w:vAlign w:val="bottom"/>
          </w:tcPr>
          <w:p w14:paraId="400E97E9" w14:textId="77777777" w:rsidR="0036326C" w:rsidRPr="007804F2" w:rsidRDefault="0036326C" w:rsidP="0036326C">
            <w:pPr>
              <w:spacing w:line="340" w:lineRule="exact"/>
              <w:rPr>
                <w:rFonts w:asciiTheme="majorBidi" w:hAnsiTheme="majorBidi" w:cstheme="majorBidi"/>
                <w:sz w:val="28"/>
                <w:szCs w:val="28"/>
                <w:lang w:val="th-TH"/>
              </w:rPr>
            </w:pPr>
          </w:p>
        </w:tc>
        <w:tc>
          <w:tcPr>
            <w:tcW w:w="1336" w:type="dxa"/>
            <w:shd w:val="clear" w:color="auto" w:fill="auto"/>
          </w:tcPr>
          <w:p w14:paraId="0AE6A88E" w14:textId="77777777" w:rsidR="0036326C" w:rsidRPr="007804F2" w:rsidRDefault="0036326C" w:rsidP="0036326C">
            <w:pPr>
              <w:spacing w:line="340" w:lineRule="exact"/>
              <w:ind w:left="-115" w:right="302"/>
              <w:jc w:val="right"/>
              <w:rPr>
                <w:rFonts w:asciiTheme="majorBidi" w:hAnsiTheme="majorBidi" w:cstheme="majorBidi"/>
                <w:sz w:val="28"/>
                <w:szCs w:val="28"/>
                <w:cs/>
              </w:rPr>
            </w:pPr>
            <w:r w:rsidRPr="00385165">
              <w:rPr>
                <w:rFonts w:asciiTheme="majorBidi" w:hAnsiTheme="majorBidi" w:cstheme="majorBidi"/>
                <w:sz w:val="28"/>
                <w:szCs w:val="28"/>
              </w:rPr>
              <w:t>-</w:t>
            </w:r>
          </w:p>
        </w:tc>
        <w:tc>
          <w:tcPr>
            <w:tcW w:w="283" w:type="dxa"/>
            <w:shd w:val="clear" w:color="auto" w:fill="auto"/>
            <w:vAlign w:val="center"/>
          </w:tcPr>
          <w:p w14:paraId="4DDCFA12" w14:textId="77777777" w:rsidR="0036326C" w:rsidRPr="007804F2" w:rsidRDefault="0036326C" w:rsidP="0036326C">
            <w:pPr>
              <w:spacing w:line="340" w:lineRule="exact"/>
              <w:ind w:left="-92"/>
              <w:jc w:val="right"/>
              <w:rPr>
                <w:rFonts w:asciiTheme="majorBidi" w:hAnsiTheme="majorBidi" w:cstheme="majorBidi"/>
                <w:sz w:val="28"/>
                <w:szCs w:val="28"/>
                <w:cs/>
              </w:rPr>
            </w:pPr>
          </w:p>
        </w:tc>
        <w:tc>
          <w:tcPr>
            <w:tcW w:w="1247" w:type="dxa"/>
            <w:shd w:val="clear" w:color="auto" w:fill="auto"/>
          </w:tcPr>
          <w:p w14:paraId="31725E01" w14:textId="77777777" w:rsidR="0036326C" w:rsidRPr="007804F2" w:rsidRDefault="0036326C" w:rsidP="0036326C">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3</w:t>
            </w:r>
            <w:r w:rsidRPr="007804F2">
              <w:rPr>
                <w:rFonts w:asciiTheme="majorBidi" w:hAnsiTheme="majorBidi" w:cstheme="majorBidi"/>
                <w:sz w:val="28"/>
                <w:szCs w:val="28"/>
              </w:rPr>
              <w:t>,</w:t>
            </w:r>
            <w:r w:rsidRPr="00385165">
              <w:rPr>
                <w:rFonts w:asciiTheme="majorBidi" w:hAnsiTheme="majorBidi" w:cstheme="majorBidi"/>
                <w:sz w:val="28"/>
                <w:szCs w:val="28"/>
              </w:rPr>
              <w:t>968</w:t>
            </w:r>
          </w:p>
        </w:tc>
      </w:tr>
      <w:tr w:rsidR="0036326C" w:rsidRPr="007804F2" w14:paraId="6B7303F9" w14:textId="77777777" w:rsidTr="000A1D01">
        <w:tblPrEx>
          <w:tblCellMar>
            <w:left w:w="108" w:type="dxa"/>
            <w:right w:w="108" w:type="dxa"/>
          </w:tblCellMar>
        </w:tblPrEx>
        <w:tc>
          <w:tcPr>
            <w:tcW w:w="2340" w:type="dxa"/>
            <w:shd w:val="clear" w:color="auto" w:fill="auto"/>
          </w:tcPr>
          <w:p w14:paraId="404D3295" w14:textId="77777777" w:rsidR="0036326C" w:rsidRPr="007804F2" w:rsidRDefault="0036326C" w:rsidP="0036326C">
            <w:pPr>
              <w:spacing w:line="340" w:lineRule="exact"/>
              <w:ind w:left="-94" w:right="-108"/>
              <w:rPr>
                <w:rFonts w:asciiTheme="majorBidi" w:hAnsiTheme="majorBidi" w:cstheme="majorBidi"/>
                <w:sz w:val="28"/>
                <w:szCs w:val="28"/>
                <w:cs/>
              </w:rPr>
            </w:pPr>
            <w:r w:rsidRPr="00385165">
              <w:rPr>
                <w:rFonts w:asciiTheme="majorBidi" w:hAnsiTheme="majorBidi" w:cstheme="majorBidi"/>
                <w:sz w:val="28"/>
                <w:szCs w:val="28"/>
              </w:rPr>
              <w:t xml:space="preserve">     </w:t>
            </w:r>
            <w:r w:rsidRPr="00385165">
              <w:rPr>
                <w:rFonts w:asciiTheme="majorBidi" w:hAnsiTheme="majorBidi"/>
                <w:sz w:val="28"/>
                <w:szCs w:val="28"/>
              </w:rPr>
              <w:t xml:space="preserve">3 - 6 </w:t>
            </w:r>
            <w:proofErr w:type="spellStart"/>
            <w:r w:rsidRPr="007804F2">
              <w:rPr>
                <w:rFonts w:asciiTheme="majorBidi" w:hAnsiTheme="majorBidi" w:cstheme="majorBidi"/>
                <w:sz w:val="28"/>
                <w:szCs w:val="28"/>
                <w:lang w:val="th-TH"/>
              </w:rPr>
              <w:t>months</w:t>
            </w:r>
            <w:proofErr w:type="spellEnd"/>
          </w:p>
        </w:tc>
        <w:tc>
          <w:tcPr>
            <w:tcW w:w="1350" w:type="dxa"/>
            <w:shd w:val="clear" w:color="auto" w:fill="auto"/>
          </w:tcPr>
          <w:p w14:paraId="6C9A4A7A" w14:textId="77777777" w:rsidR="0036326C" w:rsidRPr="007804F2" w:rsidRDefault="0036326C" w:rsidP="0036326C">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3</w:t>
            </w:r>
            <w:r w:rsidRPr="007804F2">
              <w:rPr>
                <w:rFonts w:asciiTheme="majorBidi" w:hAnsiTheme="majorBidi" w:cstheme="majorBidi"/>
                <w:sz w:val="28"/>
                <w:szCs w:val="28"/>
              </w:rPr>
              <w:t>,</w:t>
            </w:r>
            <w:r w:rsidRPr="00385165">
              <w:rPr>
                <w:rFonts w:asciiTheme="majorBidi" w:hAnsiTheme="majorBidi" w:cstheme="majorBidi"/>
                <w:sz w:val="28"/>
                <w:szCs w:val="28"/>
              </w:rPr>
              <w:t>968</w:t>
            </w:r>
          </w:p>
        </w:tc>
        <w:tc>
          <w:tcPr>
            <w:tcW w:w="283" w:type="dxa"/>
            <w:shd w:val="clear" w:color="auto" w:fill="auto"/>
            <w:vAlign w:val="center"/>
          </w:tcPr>
          <w:p w14:paraId="76282E0B" w14:textId="77777777" w:rsidR="0036326C" w:rsidRPr="007804F2" w:rsidRDefault="0036326C" w:rsidP="0036326C">
            <w:pPr>
              <w:spacing w:line="340" w:lineRule="exact"/>
              <w:jc w:val="right"/>
              <w:rPr>
                <w:rFonts w:asciiTheme="majorBidi" w:hAnsiTheme="majorBidi" w:cstheme="majorBidi"/>
                <w:sz w:val="28"/>
                <w:szCs w:val="28"/>
              </w:rPr>
            </w:pPr>
          </w:p>
        </w:tc>
        <w:tc>
          <w:tcPr>
            <w:tcW w:w="1337" w:type="dxa"/>
            <w:shd w:val="clear" w:color="auto" w:fill="auto"/>
          </w:tcPr>
          <w:p w14:paraId="7E7B426B" w14:textId="77777777" w:rsidR="0036326C" w:rsidRPr="007804F2" w:rsidRDefault="0036326C" w:rsidP="0036326C">
            <w:pPr>
              <w:spacing w:line="340" w:lineRule="exact"/>
              <w:ind w:left="-115" w:right="302"/>
              <w:jc w:val="right"/>
              <w:rPr>
                <w:rFonts w:asciiTheme="majorBidi" w:hAnsiTheme="majorBidi" w:cstheme="majorBidi"/>
                <w:sz w:val="28"/>
                <w:szCs w:val="28"/>
                <w:rtl/>
                <w:cs/>
              </w:rPr>
            </w:pPr>
            <w:r w:rsidRPr="00385165">
              <w:rPr>
                <w:rFonts w:asciiTheme="majorBidi" w:hAnsiTheme="majorBidi" w:cstheme="majorBidi"/>
                <w:sz w:val="28"/>
                <w:szCs w:val="28"/>
              </w:rPr>
              <w:t>-</w:t>
            </w:r>
          </w:p>
        </w:tc>
        <w:tc>
          <w:tcPr>
            <w:tcW w:w="284" w:type="dxa"/>
            <w:shd w:val="clear" w:color="auto" w:fill="auto"/>
            <w:vAlign w:val="bottom"/>
          </w:tcPr>
          <w:p w14:paraId="59B00EC3" w14:textId="77777777" w:rsidR="0036326C" w:rsidRPr="007804F2" w:rsidRDefault="0036326C" w:rsidP="0036326C">
            <w:pPr>
              <w:spacing w:line="340" w:lineRule="exact"/>
              <w:rPr>
                <w:rFonts w:asciiTheme="majorBidi" w:hAnsiTheme="majorBidi" w:cstheme="majorBidi"/>
                <w:sz w:val="28"/>
                <w:szCs w:val="28"/>
                <w:cs/>
                <w:lang w:val="th-TH"/>
              </w:rPr>
            </w:pPr>
          </w:p>
        </w:tc>
        <w:tc>
          <w:tcPr>
            <w:tcW w:w="1336" w:type="dxa"/>
            <w:shd w:val="clear" w:color="auto" w:fill="auto"/>
          </w:tcPr>
          <w:p w14:paraId="52332D79" w14:textId="77777777" w:rsidR="0036326C" w:rsidRPr="00385165" w:rsidRDefault="0036326C" w:rsidP="0036326C">
            <w:pPr>
              <w:spacing w:line="340" w:lineRule="exact"/>
              <w:ind w:left="-92"/>
              <w:jc w:val="right"/>
              <w:rPr>
                <w:rFonts w:asciiTheme="majorBidi" w:hAnsiTheme="majorBidi" w:cstheme="majorBidi"/>
                <w:sz w:val="28"/>
                <w:szCs w:val="28"/>
                <w:cs/>
              </w:rPr>
            </w:pPr>
            <w:r w:rsidRPr="00385165">
              <w:rPr>
                <w:rFonts w:asciiTheme="majorBidi" w:hAnsiTheme="majorBidi" w:cstheme="majorBidi"/>
                <w:sz w:val="28"/>
                <w:szCs w:val="28"/>
              </w:rPr>
              <w:t>3</w:t>
            </w:r>
            <w:r w:rsidRPr="007804F2">
              <w:rPr>
                <w:rFonts w:asciiTheme="majorBidi" w:hAnsiTheme="majorBidi" w:cstheme="majorBidi"/>
                <w:sz w:val="28"/>
                <w:szCs w:val="28"/>
              </w:rPr>
              <w:t>,</w:t>
            </w:r>
            <w:r w:rsidRPr="00385165">
              <w:rPr>
                <w:rFonts w:asciiTheme="majorBidi" w:hAnsiTheme="majorBidi" w:cstheme="majorBidi"/>
                <w:sz w:val="28"/>
                <w:szCs w:val="28"/>
              </w:rPr>
              <w:t>968</w:t>
            </w:r>
          </w:p>
        </w:tc>
        <w:tc>
          <w:tcPr>
            <w:tcW w:w="283" w:type="dxa"/>
            <w:shd w:val="clear" w:color="auto" w:fill="auto"/>
            <w:vAlign w:val="center"/>
          </w:tcPr>
          <w:p w14:paraId="1064649C" w14:textId="77777777" w:rsidR="0036326C" w:rsidRPr="007804F2" w:rsidRDefault="0036326C" w:rsidP="0036326C">
            <w:pPr>
              <w:spacing w:line="340" w:lineRule="exact"/>
              <w:ind w:left="-92"/>
              <w:jc w:val="right"/>
              <w:rPr>
                <w:rFonts w:asciiTheme="majorBidi" w:hAnsiTheme="majorBidi" w:cstheme="majorBidi"/>
                <w:sz w:val="28"/>
                <w:szCs w:val="28"/>
              </w:rPr>
            </w:pPr>
          </w:p>
        </w:tc>
        <w:tc>
          <w:tcPr>
            <w:tcW w:w="1247" w:type="dxa"/>
            <w:shd w:val="clear" w:color="auto" w:fill="auto"/>
          </w:tcPr>
          <w:p w14:paraId="76746C7E" w14:textId="77777777" w:rsidR="0036326C" w:rsidRPr="007804F2" w:rsidRDefault="0036326C" w:rsidP="0036326C">
            <w:pPr>
              <w:spacing w:line="340" w:lineRule="exact"/>
              <w:ind w:left="-115" w:right="302"/>
              <w:jc w:val="right"/>
              <w:rPr>
                <w:rFonts w:asciiTheme="majorBidi" w:hAnsiTheme="majorBidi" w:cstheme="majorBidi"/>
                <w:sz w:val="28"/>
                <w:szCs w:val="28"/>
              </w:rPr>
            </w:pPr>
            <w:r w:rsidRPr="00385165">
              <w:rPr>
                <w:rFonts w:asciiTheme="majorBidi" w:hAnsiTheme="majorBidi" w:cstheme="majorBidi"/>
                <w:sz w:val="28"/>
                <w:szCs w:val="28"/>
              </w:rPr>
              <w:t>-</w:t>
            </w:r>
          </w:p>
        </w:tc>
      </w:tr>
      <w:tr w:rsidR="0036326C" w:rsidRPr="007804F2" w14:paraId="2F4C7184" w14:textId="77777777" w:rsidTr="000A1D01">
        <w:tblPrEx>
          <w:tblCellMar>
            <w:left w:w="108" w:type="dxa"/>
            <w:right w:w="108" w:type="dxa"/>
          </w:tblCellMar>
        </w:tblPrEx>
        <w:tc>
          <w:tcPr>
            <w:tcW w:w="2340" w:type="dxa"/>
            <w:shd w:val="clear" w:color="auto" w:fill="auto"/>
          </w:tcPr>
          <w:p w14:paraId="366C5E5F" w14:textId="77777777" w:rsidR="0036326C" w:rsidRPr="007804F2" w:rsidRDefault="0036326C" w:rsidP="0036326C">
            <w:pPr>
              <w:spacing w:line="340" w:lineRule="exact"/>
              <w:ind w:left="-94" w:right="-108"/>
              <w:rPr>
                <w:rFonts w:asciiTheme="majorBidi" w:hAnsiTheme="majorBidi" w:cstheme="majorBidi"/>
                <w:sz w:val="28"/>
                <w:szCs w:val="28"/>
                <w:cs/>
              </w:rPr>
            </w:pPr>
            <w:r w:rsidRPr="00385165">
              <w:rPr>
                <w:rFonts w:asciiTheme="majorBidi" w:hAnsiTheme="majorBidi" w:cstheme="majorBidi"/>
                <w:sz w:val="28"/>
                <w:szCs w:val="28"/>
              </w:rPr>
              <w:t xml:space="preserve">     </w:t>
            </w:r>
            <w:proofErr w:type="spellStart"/>
            <w:r w:rsidRPr="007804F2">
              <w:rPr>
                <w:rFonts w:asciiTheme="majorBidi" w:hAnsiTheme="majorBidi" w:cstheme="majorBidi"/>
                <w:sz w:val="28"/>
                <w:szCs w:val="28"/>
                <w:lang w:val="th-TH"/>
              </w:rPr>
              <w:t>Over</w:t>
            </w:r>
            <w:proofErr w:type="spellEnd"/>
            <w:r w:rsidRPr="007804F2">
              <w:rPr>
                <w:rFonts w:asciiTheme="majorBidi" w:hAnsiTheme="majorBidi" w:cstheme="majorBidi"/>
                <w:sz w:val="28"/>
                <w:szCs w:val="28"/>
                <w:lang w:val="th-TH"/>
              </w:rPr>
              <w:t xml:space="preserve"> </w:t>
            </w:r>
            <w:r w:rsidRPr="00385165">
              <w:rPr>
                <w:rFonts w:asciiTheme="majorBidi" w:hAnsiTheme="majorBidi"/>
                <w:sz w:val="28"/>
                <w:szCs w:val="28"/>
              </w:rPr>
              <w:t xml:space="preserve">12 </w:t>
            </w:r>
            <w:proofErr w:type="spellStart"/>
            <w:r w:rsidRPr="007804F2">
              <w:rPr>
                <w:rFonts w:asciiTheme="majorBidi" w:hAnsiTheme="majorBidi" w:cstheme="majorBidi"/>
                <w:sz w:val="28"/>
                <w:szCs w:val="28"/>
                <w:lang w:val="th-TH"/>
              </w:rPr>
              <w:t>months</w:t>
            </w:r>
            <w:proofErr w:type="spellEnd"/>
          </w:p>
        </w:tc>
        <w:tc>
          <w:tcPr>
            <w:tcW w:w="1350" w:type="dxa"/>
            <w:tcBorders>
              <w:bottom w:val="single" w:sz="6" w:space="0" w:color="auto"/>
            </w:tcBorders>
            <w:shd w:val="clear" w:color="auto" w:fill="auto"/>
          </w:tcPr>
          <w:p w14:paraId="766D202D" w14:textId="77777777" w:rsidR="0036326C" w:rsidRPr="007804F2" w:rsidRDefault="0036326C" w:rsidP="0036326C">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27</w:t>
            </w:r>
            <w:r w:rsidRPr="007804F2">
              <w:rPr>
                <w:rFonts w:asciiTheme="majorBidi" w:hAnsiTheme="majorBidi" w:cstheme="majorBidi"/>
                <w:sz w:val="28"/>
                <w:szCs w:val="28"/>
              </w:rPr>
              <w:t>,</w:t>
            </w:r>
            <w:r w:rsidRPr="00385165">
              <w:rPr>
                <w:rFonts w:asciiTheme="majorBidi" w:hAnsiTheme="majorBidi" w:cstheme="majorBidi"/>
                <w:sz w:val="28"/>
                <w:szCs w:val="28"/>
              </w:rPr>
              <w:t>218</w:t>
            </w:r>
          </w:p>
        </w:tc>
        <w:tc>
          <w:tcPr>
            <w:tcW w:w="283" w:type="dxa"/>
            <w:shd w:val="clear" w:color="auto" w:fill="auto"/>
            <w:vAlign w:val="center"/>
          </w:tcPr>
          <w:p w14:paraId="53784AFE" w14:textId="77777777" w:rsidR="0036326C" w:rsidRPr="007804F2" w:rsidRDefault="0036326C" w:rsidP="0036326C">
            <w:pPr>
              <w:spacing w:line="340" w:lineRule="exact"/>
              <w:jc w:val="right"/>
              <w:rPr>
                <w:rFonts w:asciiTheme="majorBidi" w:hAnsiTheme="majorBidi" w:cstheme="majorBidi"/>
                <w:sz w:val="28"/>
                <w:szCs w:val="28"/>
              </w:rPr>
            </w:pPr>
          </w:p>
        </w:tc>
        <w:tc>
          <w:tcPr>
            <w:tcW w:w="1337" w:type="dxa"/>
            <w:tcBorders>
              <w:bottom w:val="single" w:sz="6" w:space="0" w:color="auto"/>
            </w:tcBorders>
            <w:shd w:val="clear" w:color="auto" w:fill="auto"/>
          </w:tcPr>
          <w:p w14:paraId="48E1DACC" w14:textId="77777777" w:rsidR="0036326C" w:rsidRPr="007804F2" w:rsidRDefault="0036326C" w:rsidP="0036326C">
            <w:pPr>
              <w:spacing w:line="340" w:lineRule="exact"/>
              <w:ind w:left="-92"/>
              <w:jc w:val="right"/>
              <w:rPr>
                <w:rFonts w:asciiTheme="majorBidi" w:hAnsiTheme="majorBidi" w:cstheme="majorBidi"/>
                <w:sz w:val="28"/>
                <w:szCs w:val="28"/>
                <w:rtl/>
                <w:cs/>
              </w:rPr>
            </w:pPr>
            <w:r w:rsidRPr="00385165">
              <w:rPr>
                <w:rFonts w:asciiTheme="majorBidi" w:hAnsiTheme="majorBidi" w:cstheme="majorBidi"/>
                <w:sz w:val="28"/>
                <w:szCs w:val="28"/>
              </w:rPr>
              <w:t>27</w:t>
            </w:r>
            <w:r w:rsidRPr="007804F2">
              <w:rPr>
                <w:rFonts w:asciiTheme="majorBidi" w:hAnsiTheme="majorBidi" w:cstheme="majorBidi"/>
                <w:sz w:val="28"/>
                <w:szCs w:val="28"/>
              </w:rPr>
              <w:t>,</w:t>
            </w:r>
            <w:r w:rsidRPr="00385165">
              <w:rPr>
                <w:rFonts w:asciiTheme="majorBidi" w:hAnsiTheme="majorBidi" w:cstheme="majorBidi"/>
                <w:sz w:val="28"/>
                <w:szCs w:val="28"/>
              </w:rPr>
              <w:t>218</w:t>
            </w:r>
          </w:p>
        </w:tc>
        <w:tc>
          <w:tcPr>
            <w:tcW w:w="284" w:type="dxa"/>
            <w:shd w:val="clear" w:color="auto" w:fill="auto"/>
            <w:vAlign w:val="bottom"/>
          </w:tcPr>
          <w:p w14:paraId="1B93ACDD" w14:textId="77777777" w:rsidR="0036326C" w:rsidRPr="007804F2" w:rsidRDefault="0036326C" w:rsidP="0036326C">
            <w:pPr>
              <w:spacing w:line="340" w:lineRule="exact"/>
              <w:rPr>
                <w:rFonts w:asciiTheme="majorBidi" w:hAnsiTheme="majorBidi" w:cstheme="majorBidi"/>
                <w:sz w:val="28"/>
                <w:szCs w:val="28"/>
                <w:lang w:val="th-TH"/>
              </w:rPr>
            </w:pPr>
          </w:p>
        </w:tc>
        <w:tc>
          <w:tcPr>
            <w:tcW w:w="1336" w:type="dxa"/>
            <w:tcBorders>
              <w:bottom w:val="single" w:sz="6" w:space="0" w:color="auto"/>
            </w:tcBorders>
            <w:shd w:val="clear" w:color="auto" w:fill="auto"/>
          </w:tcPr>
          <w:p w14:paraId="0B5B4B38" w14:textId="77777777" w:rsidR="0036326C" w:rsidRPr="00385165" w:rsidRDefault="0036326C" w:rsidP="0036326C">
            <w:pPr>
              <w:spacing w:line="340" w:lineRule="exact"/>
              <w:ind w:left="-92"/>
              <w:jc w:val="right"/>
              <w:rPr>
                <w:rFonts w:asciiTheme="majorBidi" w:hAnsiTheme="majorBidi" w:cstheme="majorBidi"/>
                <w:sz w:val="28"/>
                <w:szCs w:val="28"/>
                <w:cs/>
              </w:rPr>
            </w:pPr>
            <w:r w:rsidRPr="00385165">
              <w:rPr>
                <w:rFonts w:asciiTheme="majorBidi" w:hAnsiTheme="majorBidi" w:cstheme="majorBidi"/>
                <w:sz w:val="28"/>
                <w:szCs w:val="28"/>
              </w:rPr>
              <w:t>27</w:t>
            </w:r>
            <w:r w:rsidRPr="007804F2">
              <w:rPr>
                <w:rFonts w:asciiTheme="majorBidi" w:hAnsiTheme="majorBidi" w:cstheme="majorBidi"/>
                <w:sz w:val="28"/>
                <w:szCs w:val="28"/>
              </w:rPr>
              <w:t>,</w:t>
            </w:r>
            <w:r w:rsidRPr="00385165">
              <w:rPr>
                <w:rFonts w:asciiTheme="majorBidi" w:hAnsiTheme="majorBidi" w:cstheme="majorBidi"/>
                <w:sz w:val="28"/>
                <w:szCs w:val="28"/>
              </w:rPr>
              <w:t>218</w:t>
            </w:r>
          </w:p>
        </w:tc>
        <w:tc>
          <w:tcPr>
            <w:tcW w:w="283" w:type="dxa"/>
            <w:shd w:val="clear" w:color="auto" w:fill="auto"/>
            <w:vAlign w:val="center"/>
          </w:tcPr>
          <w:p w14:paraId="486147E9" w14:textId="77777777" w:rsidR="0036326C" w:rsidRPr="007804F2" w:rsidRDefault="0036326C" w:rsidP="0036326C">
            <w:pPr>
              <w:spacing w:line="340" w:lineRule="exact"/>
              <w:ind w:left="-92"/>
              <w:jc w:val="right"/>
              <w:rPr>
                <w:rFonts w:asciiTheme="majorBidi" w:hAnsiTheme="majorBidi" w:cstheme="majorBidi"/>
                <w:sz w:val="28"/>
                <w:szCs w:val="28"/>
              </w:rPr>
            </w:pPr>
          </w:p>
        </w:tc>
        <w:tc>
          <w:tcPr>
            <w:tcW w:w="1247" w:type="dxa"/>
            <w:tcBorders>
              <w:bottom w:val="single" w:sz="6" w:space="0" w:color="auto"/>
            </w:tcBorders>
            <w:shd w:val="clear" w:color="auto" w:fill="auto"/>
          </w:tcPr>
          <w:p w14:paraId="571081B2" w14:textId="77777777" w:rsidR="0036326C" w:rsidRPr="007804F2" w:rsidRDefault="0036326C" w:rsidP="0036326C">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27</w:t>
            </w:r>
            <w:r w:rsidRPr="007804F2">
              <w:rPr>
                <w:rFonts w:asciiTheme="majorBidi" w:hAnsiTheme="majorBidi" w:cstheme="majorBidi"/>
                <w:sz w:val="28"/>
                <w:szCs w:val="28"/>
              </w:rPr>
              <w:t>,</w:t>
            </w:r>
            <w:r w:rsidRPr="00385165">
              <w:rPr>
                <w:rFonts w:asciiTheme="majorBidi" w:hAnsiTheme="majorBidi" w:cstheme="majorBidi"/>
                <w:sz w:val="28"/>
                <w:szCs w:val="28"/>
              </w:rPr>
              <w:t>218</w:t>
            </w:r>
          </w:p>
        </w:tc>
      </w:tr>
      <w:tr w:rsidR="0036326C" w:rsidRPr="007804F2" w14:paraId="7358DF90" w14:textId="77777777" w:rsidTr="000A1D01">
        <w:tblPrEx>
          <w:tblCellMar>
            <w:left w:w="108" w:type="dxa"/>
            <w:right w:w="108" w:type="dxa"/>
          </w:tblCellMar>
        </w:tblPrEx>
        <w:tc>
          <w:tcPr>
            <w:tcW w:w="2340" w:type="dxa"/>
          </w:tcPr>
          <w:p w14:paraId="22ABA55A" w14:textId="77777777" w:rsidR="0036326C" w:rsidRPr="007804F2" w:rsidRDefault="0036326C" w:rsidP="0036326C">
            <w:pPr>
              <w:spacing w:line="340" w:lineRule="exact"/>
              <w:ind w:left="-94" w:right="-108"/>
              <w:rPr>
                <w:rFonts w:asciiTheme="majorBidi" w:hAnsiTheme="majorBidi" w:cstheme="majorBidi"/>
                <w:sz w:val="28"/>
                <w:szCs w:val="28"/>
              </w:rPr>
            </w:pPr>
            <w:r w:rsidRPr="00385165">
              <w:rPr>
                <w:rFonts w:asciiTheme="majorBidi" w:hAnsiTheme="majorBidi" w:cstheme="majorBidi"/>
                <w:sz w:val="28"/>
                <w:szCs w:val="28"/>
              </w:rPr>
              <w:t xml:space="preserve">          </w:t>
            </w:r>
            <w:r w:rsidRPr="007804F2">
              <w:rPr>
                <w:rFonts w:asciiTheme="majorBidi" w:hAnsiTheme="majorBidi" w:cstheme="majorBidi"/>
                <w:sz w:val="28"/>
                <w:szCs w:val="28"/>
              </w:rPr>
              <w:t>Total</w:t>
            </w:r>
          </w:p>
        </w:tc>
        <w:tc>
          <w:tcPr>
            <w:tcW w:w="1350" w:type="dxa"/>
            <w:tcBorders>
              <w:top w:val="single" w:sz="6" w:space="0" w:color="auto"/>
              <w:bottom w:val="double" w:sz="6" w:space="0" w:color="auto"/>
            </w:tcBorders>
            <w:shd w:val="clear" w:color="auto" w:fill="auto"/>
            <w:vAlign w:val="center"/>
          </w:tcPr>
          <w:p w14:paraId="2DF343B7" w14:textId="77777777" w:rsidR="0036326C" w:rsidRPr="007804F2" w:rsidRDefault="0036326C" w:rsidP="0036326C">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39,282</w:t>
            </w:r>
          </w:p>
        </w:tc>
        <w:tc>
          <w:tcPr>
            <w:tcW w:w="283" w:type="dxa"/>
            <w:vAlign w:val="center"/>
          </w:tcPr>
          <w:p w14:paraId="68798B09" w14:textId="77777777" w:rsidR="0036326C" w:rsidRPr="007804F2" w:rsidRDefault="0036326C" w:rsidP="0036326C">
            <w:pPr>
              <w:spacing w:line="340" w:lineRule="exact"/>
              <w:jc w:val="right"/>
              <w:rPr>
                <w:rFonts w:asciiTheme="majorBidi" w:hAnsiTheme="majorBidi" w:cstheme="majorBidi"/>
                <w:sz w:val="28"/>
                <w:szCs w:val="28"/>
                <w:rtl/>
                <w:cs/>
              </w:rPr>
            </w:pPr>
          </w:p>
        </w:tc>
        <w:tc>
          <w:tcPr>
            <w:tcW w:w="1337" w:type="dxa"/>
            <w:tcBorders>
              <w:top w:val="single" w:sz="6" w:space="0" w:color="auto"/>
              <w:bottom w:val="double" w:sz="6" w:space="0" w:color="auto"/>
            </w:tcBorders>
            <w:vAlign w:val="center"/>
          </w:tcPr>
          <w:p w14:paraId="19D7C405" w14:textId="77777777" w:rsidR="0036326C" w:rsidRPr="007804F2" w:rsidRDefault="0036326C" w:rsidP="0036326C">
            <w:pPr>
              <w:spacing w:line="340" w:lineRule="exact"/>
              <w:ind w:left="-92"/>
              <w:jc w:val="right"/>
              <w:rPr>
                <w:rFonts w:asciiTheme="majorBidi" w:hAnsiTheme="majorBidi" w:cstheme="majorBidi"/>
                <w:sz w:val="28"/>
                <w:szCs w:val="28"/>
                <w:rtl/>
                <w:cs/>
              </w:rPr>
            </w:pPr>
            <w:r w:rsidRPr="00385165">
              <w:rPr>
                <w:rFonts w:asciiTheme="majorBidi" w:hAnsiTheme="majorBidi" w:cstheme="majorBidi"/>
                <w:sz w:val="28"/>
                <w:szCs w:val="28"/>
              </w:rPr>
              <w:t>39</w:t>
            </w:r>
            <w:r w:rsidRPr="007804F2">
              <w:rPr>
                <w:rFonts w:asciiTheme="majorBidi" w:hAnsiTheme="majorBidi" w:cstheme="majorBidi"/>
                <w:sz w:val="28"/>
                <w:szCs w:val="28"/>
              </w:rPr>
              <w:t>,</w:t>
            </w:r>
            <w:r w:rsidRPr="00385165">
              <w:rPr>
                <w:rFonts w:asciiTheme="majorBidi" w:hAnsiTheme="majorBidi" w:cstheme="majorBidi"/>
                <w:sz w:val="28"/>
                <w:szCs w:val="28"/>
              </w:rPr>
              <w:t>666</w:t>
            </w:r>
          </w:p>
        </w:tc>
        <w:tc>
          <w:tcPr>
            <w:tcW w:w="284" w:type="dxa"/>
            <w:vAlign w:val="bottom"/>
          </w:tcPr>
          <w:p w14:paraId="0587AEF0" w14:textId="77777777" w:rsidR="0036326C" w:rsidRPr="007804F2" w:rsidRDefault="0036326C" w:rsidP="0036326C">
            <w:pPr>
              <w:spacing w:line="340" w:lineRule="exact"/>
              <w:rPr>
                <w:rFonts w:asciiTheme="majorBidi" w:hAnsiTheme="majorBidi" w:cstheme="majorBidi"/>
                <w:sz w:val="28"/>
                <w:szCs w:val="28"/>
                <w:rtl/>
                <w:cs/>
                <w:lang w:val="th-TH"/>
              </w:rPr>
            </w:pPr>
          </w:p>
        </w:tc>
        <w:tc>
          <w:tcPr>
            <w:tcW w:w="1336" w:type="dxa"/>
            <w:tcBorders>
              <w:top w:val="single" w:sz="6" w:space="0" w:color="auto"/>
              <w:bottom w:val="double" w:sz="6" w:space="0" w:color="auto"/>
            </w:tcBorders>
            <w:shd w:val="clear" w:color="auto" w:fill="auto"/>
          </w:tcPr>
          <w:p w14:paraId="414EECBA" w14:textId="77777777" w:rsidR="0036326C" w:rsidRPr="00385165" w:rsidRDefault="0036326C" w:rsidP="0036326C">
            <w:pPr>
              <w:spacing w:line="340" w:lineRule="exact"/>
              <w:ind w:left="-92"/>
              <w:jc w:val="right"/>
              <w:rPr>
                <w:rFonts w:asciiTheme="majorBidi" w:hAnsiTheme="majorBidi" w:cstheme="majorBidi"/>
                <w:sz w:val="28"/>
                <w:szCs w:val="28"/>
                <w:cs/>
              </w:rPr>
            </w:pPr>
            <w:r w:rsidRPr="00385165">
              <w:rPr>
                <w:rFonts w:asciiTheme="majorBidi" w:hAnsiTheme="majorBidi" w:cstheme="majorBidi"/>
                <w:sz w:val="28"/>
                <w:szCs w:val="28"/>
              </w:rPr>
              <w:t>31</w:t>
            </w:r>
            <w:r w:rsidRPr="007804F2">
              <w:rPr>
                <w:rFonts w:asciiTheme="majorBidi" w:hAnsiTheme="majorBidi" w:cstheme="majorBidi"/>
                <w:sz w:val="28"/>
                <w:szCs w:val="28"/>
              </w:rPr>
              <w:t>,</w:t>
            </w:r>
            <w:r w:rsidRPr="00385165">
              <w:rPr>
                <w:rFonts w:asciiTheme="majorBidi" w:hAnsiTheme="majorBidi" w:cstheme="majorBidi"/>
                <w:sz w:val="28"/>
                <w:szCs w:val="28"/>
              </w:rPr>
              <w:t>435</w:t>
            </w:r>
          </w:p>
        </w:tc>
        <w:tc>
          <w:tcPr>
            <w:tcW w:w="283" w:type="dxa"/>
            <w:vAlign w:val="center"/>
          </w:tcPr>
          <w:p w14:paraId="0BDC769D" w14:textId="77777777" w:rsidR="0036326C" w:rsidRPr="007804F2" w:rsidRDefault="0036326C" w:rsidP="0036326C">
            <w:pPr>
              <w:spacing w:line="340" w:lineRule="exact"/>
              <w:ind w:left="-92"/>
              <w:jc w:val="right"/>
              <w:rPr>
                <w:rFonts w:asciiTheme="majorBidi" w:hAnsiTheme="majorBidi" w:cstheme="majorBidi"/>
                <w:sz w:val="28"/>
                <w:szCs w:val="28"/>
              </w:rPr>
            </w:pPr>
          </w:p>
        </w:tc>
        <w:tc>
          <w:tcPr>
            <w:tcW w:w="1247" w:type="dxa"/>
            <w:tcBorders>
              <w:top w:val="single" w:sz="6" w:space="0" w:color="auto"/>
              <w:bottom w:val="double" w:sz="6" w:space="0" w:color="auto"/>
            </w:tcBorders>
          </w:tcPr>
          <w:p w14:paraId="23BF0CC0" w14:textId="77777777" w:rsidR="0036326C" w:rsidRPr="007804F2" w:rsidRDefault="0036326C" w:rsidP="0036326C">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31,287</w:t>
            </w:r>
          </w:p>
        </w:tc>
      </w:tr>
    </w:tbl>
    <w:p w14:paraId="338591E5" w14:textId="77777777" w:rsidR="0062772A" w:rsidRPr="00C433FF" w:rsidRDefault="0062772A" w:rsidP="00217CA6">
      <w:pPr>
        <w:tabs>
          <w:tab w:val="left" w:pos="284"/>
          <w:tab w:val="left" w:pos="851"/>
        </w:tabs>
        <w:spacing w:line="380" w:lineRule="exact"/>
        <w:ind w:left="270"/>
        <w:jc w:val="both"/>
        <w:rPr>
          <w:rFonts w:asciiTheme="majorBidi" w:hAnsiTheme="majorBidi" w:cstheme="majorBidi"/>
          <w:sz w:val="32"/>
          <w:szCs w:val="32"/>
        </w:rPr>
      </w:pPr>
    </w:p>
    <w:p w14:paraId="263ADE54" w14:textId="77777777" w:rsidR="009E0654" w:rsidRPr="00385165" w:rsidRDefault="009B34AD" w:rsidP="003669A6">
      <w:pPr>
        <w:tabs>
          <w:tab w:val="left" w:pos="284"/>
          <w:tab w:val="left" w:pos="937"/>
        </w:tabs>
        <w:spacing w:line="380" w:lineRule="exact"/>
        <w:ind w:left="425" w:hanging="425"/>
        <w:rPr>
          <w:rFonts w:asciiTheme="majorBidi" w:hAnsiTheme="majorBidi" w:cstheme="majorBidi"/>
          <w:sz w:val="32"/>
          <w:szCs w:val="32"/>
          <w:cs/>
        </w:rPr>
      </w:pPr>
      <w:r w:rsidRPr="00385165">
        <w:rPr>
          <w:rFonts w:asciiTheme="majorBidi" w:hAnsiTheme="majorBidi" w:cstheme="majorBidi"/>
          <w:sz w:val="32"/>
          <w:szCs w:val="32"/>
        </w:rPr>
        <w:t>8</w:t>
      </w:r>
      <w:r w:rsidR="009E0654" w:rsidRPr="00385165">
        <w:rPr>
          <w:rFonts w:asciiTheme="majorBidi" w:hAnsiTheme="majorBidi" w:cstheme="majorBidi"/>
          <w:sz w:val="32"/>
          <w:szCs w:val="32"/>
        </w:rPr>
        <w:t>.</w:t>
      </w:r>
      <w:r w:rsidR="009E0654" w:rsidRPr="00385165">
        <w:rPr>
          <w:rFonts w:asciiTheme="majorBidi" w:hAnsiTheme="majorBidi" w:cstheme="majorBidi"/>
          <w:sz w:val="32"/>
          <w:szCs w:val="32"/>
        </w:rPr>
        <w:tab/>
      </w:r>
      <w:r w:rsidR="006C031D" w:rsidRPr="00C433FF">
        <w:rPr>
          <w:rFonts w:asciiTheme="majorBidi" w:hAnsiTheme="majorBidi" w:cstheme="majorBidi"/>
          <w:sz w:val="32"/>
          <w:szCs w:val="32"/>
        </w:rPr>
        <w:t>DEPOSIT RECEIVABLE AND PROJECT GUARANTEE</w:t>
      </w:r>
    </w:p>
    <w:p w14:paraId="3B6FF1B7" w14:textId="77777777" w:rsidR="009E0654" w:rsidRPr="00C433FF" w:rsidRDefault="009E0654" w:rsidP="003669A6">
      <w:pPr>
        <w:tabs>
          <w:tab w:val="left" w:pos="426"/>
          <w:tab w:val="left" w:pos="851"/>
        </w:tabs>
        <w:spacing w:line="380" w:lineRule="exact"/>
        <w:jc w:val="both"/>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6C031D" w:rsidRPr="00C433FF">
        <w:rPr>
          <w:rFonts w:asciiTheme="majorBidi" w:hAnsiTheme="majorBidi" w:cstheme="majorBidi"/>
          <w:sz w:val="32"/>
          <w:szCs w:val="32"/>
        </w:rPr>
        <w:t>Deposit receivable and project guarantee consisted of:</w:t>
      </w:r>
    </w:p>
    <w:tbl>
      <w:tblPr>
        <w:tblW w:w="8280" w:type="dxa"/>
        <w:tblInd w:w="900" w:type="dxa"/>
        <w:tblLayout w:type="fixed"/>
        <w:tblCellMar>
          <w:left w:w="0" w:type="dxa"/>
          <w:right w:w="0" w:type="dxa"/>
        </w:tblCellMar>
        <w:tblLook w:val="0000" w:firstRow="0" w:lastRow="0" w:firstColumn="0" w:lastColumn="0" w:noHBand="0" w:noVBand="0"/>
      </w:tblPr>
      <w:tblGrid>
        <w:gridCol w:w="2610"/>
        <w:gridCol w:w="1134"/>
        <w:gridCol w:w="283"/>
        <w:gridCol w:w="1283"/>
        <w:gridCol w:w="284"/>
        <w:gridCol w:w="1134"/>
        <w:gridCol w:w="283"/>
        <w:gridCol w:w="1269"/>
      </w:tblGrid>
      <w:tr w:rsidR="00FD35C9" w:rsidRPr="00C433FF" w14:paraId="75109039" w14:textId="77777777" w:rsidTr="00B05384">
        <w:trPr>
          <w:cantSplit/>
          <w:tblHeader/>
        </w:trPr>
        <w:tc>
          <w:tcPr>
            <w:tcW w:w="2610" w:type="dxa"/>
          </w:tcPr>
          <w:p w14:paraId="5098D1F8" w14:textId="77777777" w:rsidR="00FD35C9" w:rsidRPr="00385165" w:rsidRDefault="00FD35C9" w:rsidP="00BB42E2">
            <w:pPr>
              <w:spacing w:line="340" w:lineRule="exact"/>
              <w:rPr>
                <w:rFonts w:asciiTheme="majorBidi" w:hAnsiTheme="majorBidi" w:cstheme="majorBidi"/>
                <w:sz w:val="28"/>
                <w:szCs w:val="28"/>
                <w:cs/>
              </w:rPr>
            </w:pPr>
          </w:p>
        </w:tc>
        <w:tc>
          <w:tcPr>
            <w:tcW w:w="5670" w:type="dxa"/>
            <w:gridSpan w:val="7"/>
            <w:tcBorders>
              <w:bottom w:val="single" w:sz="4" w:space="0" w:color="auto"/>
            </w:tcBorders>
          </w:tcPr>
          <w:p w14:paraId="11BC04CB" w14:textId="77777777" w:rsidR="00FD35C9" w:rsidRPr="00385165" w:rsidRDefault="00185C57" w:rsidP="00BB42E2">
            <w:pPr>
              <w:spacing w:line="340" w:lineRule="exact"/>
              <w:ind w:right="56"/>
              <w:jc w:val="center"/>
              <w:rPr>
                <w:rFonts w:asciiTheme="majorBidi" w:hAnsiTheme="majorBidi" w:cstheme="majorBidi"/>
                <w:sz w:val="28"/>
                <w:szCs w:val="28"/>
                <w:cs/>
              </w:rPr>
            </w:pPr>
            <w:r w:rsidRPr="00C433FF">
              <w:rPr>
                <w:rFonts w:asciiTheme="majorBidi" w:hAnsiTheme="majorBidi" w:cstheme="majorBidi"/>
                <w:sz w:val="28"/>
                <w:szCs w:val="28"/>
              </w:rPr>
              <w:t>Thousand Baht</w:t>
            </w:r>
          </w:p>
        </w:tc>
      </w:tr>
      <w:tr w:rsidR="00FD35C9" w:rsidRPr="00DA17B2" w14:paraId="2A2E48EC" w14:textId="77777777" w:rsidTr="00B05384">
        <w:trPr>
          <w:cantSplit/>
          <w:tblHeader/>
        </w:trPr>
        <w:tc>
          <w:tcPr>
            <w:tcW w:w="2610" w:type="dxa"/>
          </w:tcPr>
          <w:p w14:paraId="1779C88E" w14:textId="77777777" w:rsidR="00FD35C9" w:rsidRPr="00385165" w:rsidRDefault="00FD35C9" w:rsidP="00BB42E2">
            <w:pPr>
              <w:spacing w:line="340" w:lineRule="exact"/>
              <w:ind w:left="317" w:hanging="317"/>
              <w:rPr>
                <w:rFonts w:asciiTheme="majorBidi" w:hAnsiTheme="majorBidi" w:cstheme="majorBidi"/>
                <w:sz w:val="28"/>
                <w:szCs w:val="28"/>
                <w:cs/>
              </w:rPr>
            </w:pPr>
          </w:p>
        </w:tc>
        <w:tc>
          <w:tcPr>
            <w:tcW w:w="2700" w:type="dxa"/>
            <w:gridSpan w:val="3"/>
            <w:tcBorders>
              <w:top w:val="single" w:sz="6" w:space="0" w:color="auto"/>
              <w:bottom w:val="single" w:sz="4" w:space="0" w:color="auto"/>
            </w:tcBorders>
          </w:tcPr>
          <w:p w14:paraId="360FAE27" w14:textId="77777777" w:rsidR="00FD35C9" w:rsidRPr="00DA17B2" w:rsidRDefault="0075677C" w:rsidP="00BB42E2">
            <w:pPr>
              <w:spacing w:line="340" w:lineRule="exact"/>
              <w:jc w:val="center"/>
              <w:rPr>
                <w:rFonts w:asciiTheme="majorBidi" w:hAnsiTheme="majorBidi" w:cstheme="majorBidi"/>
                <w:sz w:val="28"/>
                <w:szCs w:val="28"/>
                <w:highlight w:val="yellow"/>
                <w:cs/>
                <w:lang w:val="th-TH"/>
              </w:rPr>
            </w:pPr>
            <w:r w:rsidRPr="00C433FF">
              <w:rPr>
                <w:rFonts w:asciiTheme="majorBidi" w:hAnsiTheme="majorBidi" w:cstheme="majorBidi"/>
                <w:sz w:val="28"/>
                <w:szCs w:val="28"/>
              </w:rPr>
              <w:t>Consolidated financial statements</w:t>
            </w:r>
          </w:p>
        </w:tc>
        <w:tc>
          <w:tcPr>
            <w:tcW w:w="284" w:type="dxa"/>
            <w:tcBorders>
              <w:top w:val="single" w:sz="6" w:space="0" w:color="auto"/>
            </w:tcBorders>
          </w:tcPr>
          <w:p w14:paraId="1298DB59" w14:textId="77777777" w:rsidR="00FD35C9" w:rsidRPr="00385165" w:rsidRDefault="00FD35C9" w:rsidP="00BB42E2">
            <w:pPr>
              <w:spacing w:line="340" w:lineRule="exact"/>
              <w:ind w:right="1"/>
              <w:jc w:val="center"/>
              <w:rPr>
                <w:rFonts w:asciiTheme="majorBidi" w:hAnsiTheme="majorBidi" w:cstheme="majorBidi"/>
                <w:sz w:val="28"/>
                <w:szCs w:val="28"/>
                <w:cs/>
              </w:rPr>
            </w:pPr>
          </w:p>
        </w:tc>
        <w:tc>
          <w:tcPr>
            <w:tcW w:w="2686" w:type="dxa"/>
            <w:gridSpan w:val="3"/>
            <w:tcBorders>
              <w:top w:val="single" w:sz="6" w:space="0" w:color="auto"/>
              <w:bottom w:val="single" w:sz="4" w:space="0" w:color="auto"/>
            </w:tcBorders>
          </w:tcPr>
          <w:p w14:paraId="0D239C42" w14:textId="77777777" w:rsidR="00FD35C9" w:rsidRPr="00385165" w:rsidRDefault="00F24587" w:rsidP="00BB42E2">
            <w:pPr>
              <w:spacing w:line="340" w:lineRule="exact"/>
              <w:jc w:val="center"/>
              <w:rPr>
                <w:rFonts w:asciiTheme="majorBidi" w:hAnsiTheme="majorBidi" w:cstheme="majorBidi"/>
                <w:sz w:val="28"/>
                <w:szCs w:val="28"/>
                <w:cs/>
              </w:rPr>
            </w:pPr>
            <w:r w:rsidRPr="00C433FF">
              <w:rPr>
                <w:rFonts w:asciiTheme="majorBidi" w:hAnsiTheme="majorBidi" w:cstheme="majorBidi"/>
                <w:sz w:val="28"/>
                <w:szCs w:val="28"/>
              </w:rPr>
              <w:t>Separate financial statements</w:t>
            </w:r>
          </w:p>
        </w:tc>
      </w:tr>
      <w:tr w:rsidR="00B05384" w:rsidRPr="00DA17B2" w14:paraId="496E52E4" w14:textId="77777777" w:rsidTr="00B05384">
        <w:trPr>
          <w:cantSplit/>
          <w:trHeight w:val="70"/>
          <w:tblHeader/>
        </w:trPr>
        <w:tc>
          <w:tcPr>
            <w:tcW w:w="2610" w:type="dxa"/>
          </w:tcPr>
          <w:p w14:paraId="4CB0615F" w14:textId="77777777" w:rsidR="00B05384" w:rsidRPr="00DA17B2" w:rsidRDefault="00B05384" w:rsidP="00BB42E2">
            <w:pPr>
              <w:spacing w:line="340" w:lineRule="exact"/>
              <w:ind w:left="317" w:hanging="317"/>
              <w:rPr>
                <w:rFonts w:asciiTheme="majorBidi" w:hAnsiTheme="majorBidi" w:cstheme="majorBidi"/>
                <w:sz w:val="28"/>
                <w:szCs w:val="28"/>
                <w:highlight w:val="yellow"/>
                <w:u w:val="single"/>
              </w:rPr>
            </w:pPr>
          </w:p>
        </w:tc>
        <w:tc>
          <w:tcPr>
            <w:tcW w:w="1134" w:type="dxa"/>
            <w:tcBorders>
              <w:top w:val="single" w:sz="6" w:space="0" w:color="auto"/>
            </w:tcBorders>
          </w:tcPr>
          <w:p w14:paraId="259458F9" w14:textId="77777777" w:rsidR="00B05384" w:rsidRPr="00385165" w:rsidRDefault="00B05384" w:rsidP="00BB42E2">
            <w:pPr>
              <w:tabs>
                <w:tab w:val="left" w:pos="426"/>
                <w:tab w:val="left" w:pos="937"/>
              </w:tabs>
              <w:spacing w:line="34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283" w:type="dxa"/>
            <w:tcBorders>
              <w:top w:val="single" w:sz="6" w:space="0" w:color="auto"/>
            </w:tcBorders>
          </w:tcPr>
          <w:p w14:paraId="47260BAB" w14:textId="77777777" w:rsidR="00B05384" w:rsidRPr="00DA17B2" w:rsidRDefault="00B05384" w:rsidP="00BB42E2">
            <w:pPr>
              <w:spacing w:line="340" w:lineRule="exact"/>
              <w:ind w:left="317" w:hanging="317"/>
              <w:rPr>
                <w:rFonts w:asciiTheme="majorBidi" w:hAnsiTheme="majorBidi" w:cstheme="majorBidi"/>
                <w:sz w:val="28"/>
                <w:szCs w:val="28"/>
                <w:highlight w:val="yellow"/>
                <w:u w:val="single"/>
              </w:rPr>
            </w:pPr>
          </w:p>
        </w:tc>
        <w:tc>
          <w:tcPr>
            <w:tcW w:w="1283" w:type="dxa"/>
            <w:tcBorders>
              <w:top w:val="single" w:sz="6" w:space="0" w:color="auto"/>
            </w:tcBorders>
          </w:tcPr>
          <w:p w14:paraId="199A7657" w14:textId="77777777" w:rsidR="00B05384" w:rsidRPr="00385165" w:rsidRDefault="00B05384" w:rsidP="00BB42E2">
            <w:pPr>
              <w:tabs>
                <w:tab w:val="left" w:pos="426"/>
                <w:tab w:val="left" w:pos="937"/>
              </w:tabs>
              <w:spacing w:line="34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c>
          <w:tcPr>
            <w:tcW w:w="284" w:type="dxa"/>
          </w:tcPr>
          <w:p w14:paraId="55BAAB90" w14:textId="77777777" w:rsidR="00B05384" w:rsidRPr="00DA17B2" w:rsidRDefault="00B05384" w:rsidP="00BB42E2">
            <w:pPr>
              <w:spacing w:line="340" w:lineRule="exact"/>
              <w:ind w:left="317" w:hanging="317"/>
              <w:rPr>
                <w:rFonts w:asciiTheme="majorBidi" w:hAnsiTheme="majorBidi" w:cstheme="majorBidi"/>
                <w:sz w:val="28"/>
                <w:szCs w:val="28"/>
                <w:highlight w:val="yellow"/>
                <w:u w:val="single"/>
              </w:rPr>
            </w:pPr>
          </w:p>
        </w:tc>
        <w:tc>
          <w:tcPr>
            <w:tcW w:w="1134" w:type="dxa"/>
            <w:tcBorders>
              <w:top w:val="single" w:sz="6" w:space="0" w:color="auto"/>
            </w:tcBorders>
          </w:tcPr>
          <w:p w14:paraId="7554A9D9" w14:textId="77777777" w:rsidR="00B05384" w:rsidRPr="00385165" w:rsidRDefault="00B05384" w:rsidP="00BB42E2">
            <w:pPr>
              <w:tabs>
                <w:tab w:val="left" w:pos="426"/>
                <w:tab w:val="left" w:pos="937"/>
              </w:tabs>
              <w:spacing w:line="34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283" w:type="dxa"/>
            <w:tcBorders>
              <w:top w:val="single" w:sz="6" w:space="0" w:color="auto"/>
            </w:tcBorders>
          </w:tcPr>
          <w:p w14:paraId="4C04D14F" w14:textId="77777777" w:rsidR="00B05384" w:rsidRPr="00DA17B2" w:rsidRDefault="00B05384" w:rsidP="00BB42E2">
            <w:pPr>
              <w:spacing w:line="340" w:lineRule="exact"/>
              <w:ind w:left="317" w:hanging="317"/>
              <w:rPr>
                <w:rFonts w:asciiTheme="majorBidi" w:hAnsiTheme="majorBidi" w:cstheme="majorBidi"/>
                <w:sz w:val="28"/>
                <w:szCs w:val="28"/>
                <w:highlight w:val="yellow"/>
                <w:u w:val="single"/>
              </w:rPr>
            </w:pPr>
          </w:p>
        </w:tc>
        <w:tc>
          <w:tcPr>
            <w:tcW w:w="1269" w:type="dxa"/>
            <w:tcBorders>
              <w:top w:val="single" w:sz="6" w:space="0" w:color="auto"/>
            </w:tcBorders>
          </w:tcPr>
          <w:p w14:paraId="6FDE97B1" w14:textId="77777777" w:rsidR="00B05384" w:rsidRPr="00385165" w:rsidRDefault="00B05384" w:rsidP="00BB42E2">
            <w:pPr>
              <w:tabs>
                <w:tab w:val="left" w:pos="426"/>
                <w:tab w:val="left" w:pos="937"/>
              </w:tabs>
              <w:spacing w:line="34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r>
      <w:tr w:rsidR="00B05384" w:rsidRPr="00DA17B2" w14:paraId="50131829" w14:textId="77777777" w:rsidTr="00B05384">
        <w:trPr>
          <w:cantSplit/>
          <w:trHeight w:val="70"/>
          <w:tblHeader/>
        </w:trPr>
        <w:tc>
          <w:tcPr>
            <w:tcW w:w="2610" w:type="dxa"/>
          </w:tcPr>
          <w:p w14:paraId="286EDCC1" w14:textId="77777777" w:rsidR="00B05384" w:rsidRPr="00C433FF" w:rsidRDefault="00B05384" w:rsidP="00BB42E2">
            <w:pPr>
              <w:spacing w:line="340" w:lineRule="exact"/>
              <w:ind w:left="317" w:hanging="317"/>
              <w:rPr>
                <w:rFonts w:asciiTheme="majorBidi" w:hAnsiTheme="majorBidi" w:cstheme="majorBidi"/>
                <w:sz w:val="28"/>
                <w:szCs w:val="28"/>
                <w:u w:val="single"/>
              </w:rPr>
            </w:pPr>
          </w:p>
        </w:tc>
        <w:tc>
          <w:tcPr>
            <w:tcW w:w="1134" w:type="dxa"/>
            <w:tcBorders>
              <w:bottom w:val="single" w:sz="6" w:space="0" w:color="auto"/>
            </w:tcBorders>
          </w:tcPr>
          <w:p w14:paraId="4017AF7B" w14:textId="77777777" w:rsidR="00B05384" w:rsidRPr="00DA17B2" w:rsidRDefault="00B05384" w:rsidP="00BB42E2">
            <w:pPr>
              <w:tabs>
                <w:tab w:val="left" w:pos="426"/>
                <w:tab w:val="left" w:pos="937"/>
              </w:tabs>
              <w:spacing w:line="340" w:lineRule="exact"/>
              <w:jc w:val="center"/>
              <w:rPr>
                <w:rFonts w:asciiTheme="majorBidi" w:hAnsiTheme="majorBidi" w:cstheme="majorBidi"/>
                <w:sz w:val="28"/>
                <w:szCs w:val="28"/>
                <w:highlight w:val="yellow"/>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283" w:type="dxa"/>
          </w:tcPr>
          <w:p w14:paraId="67B3D394" w14:textId="77777777" w:rsidR="00B05384" w:rsidRPr="00C433FF" w:rsidRDefault="00B05384" w:rsidP="00BB42E2">
            <w:pPr>
              <w:spacing w:line="340" w:lineRule="exact"/>
              <w:ind w:left="317" w:hanging="317"/>
              <w:rPr>
                <w:rFonts w:asciiTheme="majorBidi" w:hAnsiTheme="majorBidi" w:cstheme="majorBidi"/>
                <w:sz w:val="28"/>
                <w:szCs w:val="28"/>
                <w:u w:val="single"/>
              </w:rPr>
            </w:pPr>
          </w:p>
        </w:tc>
        <w:tc>
          <w:tcPr>
            <w:tcW w:w="1283" w:type="dxa"/>
            <w:tcBorders>
              <w:bottom w:val="single" w:sz="6" w:space="0" w:color="auto"/>
            </w:tcBorders>
          </w:tcPr>
          <w:p w14:paraId="78C8C30F" w14:textId="77777777" w:rsidR="00B05384" w:rsidRPr="00385165" w:rsidRDefault="00B05384" w:rsidP="00BB42E2">
            <w:pPr>
              <w:tabs>
                <w:tab w:val="left" w:pos="426"/>
                <w:tab w:val="left" w:pos="937"/>
              </w:tabs>
              <w:spacing w:line="34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c>
          <w:tcPr>
            <w:tcW w:w="284" w:type="dxa"/>
          </w:tcPr>
          <w:p w14:paraId="48EFFEAD" w14:textId="77777777" w:rsidR="00B05384" w:rsidRPr="00C433FF" w:rsidRDefault="00B05384" w:rsidP="00BB42E2">
            <w:pPr>
              <w:spacing w:line="340" w:lineRule="exact"/>
              <w:ind w:left="317" w:hanging="317"/>
              <w:rPr>
                <w:rFonts w:asciiTheme="majorBidi" w:hAnsiTheme="majorBidi" w:cstheme="majorBidi"/>
                <w:sz w:val="28"/>
                <w:szCs w:val="28"/>
                <w:u w:val="single"/>
              </w:rPr>
            </w:pPr>
          </w:p>
        </w:tc>
        <w:tc>
          <w:tcPr>
            <w:tcW w:w="1134" w:type="dxa"/>
            <w:tcBorders>
              <w:bottom w:val="single" w:sz="6" w:space="0" w:color="auto"/>
            </w:tcBorders>
          </w:tcPr>
          <w:p w14:paraId="3A09FFCD" w14:textId="77777777" w:rsidR="00B05384" w:rsidRPr="00DA17B2" w:rsidRDefault="00B05384" w:rsidP="00BB42E2">
            <w:pPr>
              <w:tabs>
                <w:tab w:val="left" w:pos="426"/>
                <w:tab w:val="left" w:pos="937"/>
              </w:tabs>
              <w:spacing w:line="340" w:lineRule="exact"/>
              <w:jc w:val="center"/>
              <w:rPr>
                <w:rFonts w:asciiTheme="majorBidi" w:hAnsiTheme="majorBidi" w:cstheme="majorBidi"/>
                <w:sz w:val="28"/>
                <w:szCs w:val="28"/>
                <w:highlight w:val="yellow"/>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283" w:type="dxa"/>
          </w:tcPr>
          <w:p w14:paraId="2CA723DB" w14:textId="77777777" w:rsidR="00B05384" w:rsidRPr="00C433FF" w:rsidRDefault="00B05384" w:rsidP="00BB42E2">
            <w:pPr>
              <w:spacing w:line="340" w:lineRule="exact"/>
              <w:ind w:left="317" w:hanging="317"/>
              <w:rPr>
                <w:rFonts w:asciiTheme="majorBidi" w:hAnsiTheme="majorBidi" w:cstheme="majorBidi"/>
                <w:sz w:val="28"/>
                <w:szCs w:val="28"/>
                <w:u w:val="single"/>
              </w:rPr>
            </w:pPr>
          </w:p>
        </w:tc>
        <w:tc>
          <w:tcPr>
            <w:tcW w:w="1269" w:type="dxa"/>
            <w:tcBorders>
              <w:bottom w:val="single" w:sz="6" w:space="0" w:color="auto"/>
            </w:tcBorders>
          </w:tcPr>
          <w:p w14:paraId="23174DDF" w14:textId="77777777" w:rsidR="00B05384" w:rsidRPr="00385165" w:rsidRDefault="00B05384" w:rsidP="00BB42E2">
            <w:pPr>
              <w:tabs>
                <w:tab w:val="left" w:pos="426"/>
                <w:tab w:val="left" w:pos="937"/>
              </w:tabs>
              <w:spacing w:line="34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r>
      <w:tr w:rsidR="008765A4" w:rsidRPr="00C433FF" w14:paraId="553C34FD" w14:textId="77777777" w:rsidTr="008765A4">
        <w:tblPrEx>
          <w:tblCellMar>
            <w:left w:w="108" w:type="dxa"/>
            <w:right w:w="108" w:type="dxa"/>
          </w:tblCellMar>
        </w:tblPrEx>
        <w:tc>
          <w:tcPr>
            <w:tcW w:w="2610" w:type="dxa"/>
            <w:shd w:val="clear" w:color="auto" w:fill="auto"/>
          </w:tcPr>
          <w:p w14:paraId="0792C6EC" w14:textId="77777777" w:rsidR="008765A4" w:rsidRPr="00385165" w:rsidRDefault="008765A4" w:rsidP="00BB42E2">
            <w:pPr>
              <w:spacing w:line="340" w:lineRule="exact"/>
              <w:ind w:left="-94" w:right="-108"/>
              <w:rPr>
                <w:rFonts w:asciiTheme="majorBidi" w:hAnsiTheme="majorBidi" w:cstheme="majorBidi"/>
                <w:sz w:val="28"/>
                <w:szCs w:val="28"/>
                <w:cs/>
              </w:rPr>
            </w:pPr>
            <w:r w:rsidRPr="00C433FF">
              <w:rPr>
                <w:rFonts w:asciiTheme="majorBidi" w:hAnsiTheme="majorBidi" w:cstheme="majorBidi"/>
                <w:sz w:val="28"/>
                <w:szCs w:val="28"/>
              </w:rPr>
              <w:t xml:space="preserve">Deposit for land acquisition </w:t>
            </w:r>
          </w:p>
        </w:tc>
        <w:tc>
          <w:tcPr>
            <w:tcW w:w="1134" w:type="dxa"/>
            <w:tcBorders>
              <w:top w:val="single" w:sz="6" w:space="0" w:color="auto"/>
            </w:tcBorders>
            <w:shd w:val="clear" w:color="auto" w:fill="auto"/>
          </w:tcPr>
          <w:p w14:paraId="24E60009" w14:textId="77777777" w:rsidR="008765A4" w:rsidRPr="00C433FF" w:rsidRDefault="008765A4" w:rsidP="00BB42E2">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269C2ADE" w14:textId="77777777" w:rsidR="008765A4" w:rsidRPr="00DA17B2" w:rsidRDefault="008765A4" w:rsidP="00BB42E2">
            <w:pPr>
              <w:spacing w:line="340" w:lineRule="exact"/>
              <w:jc w:val="right"/>
              <w:rPr>
                <w:rFonts w:asciiTheme="majorBidi" w:hAnsiTheme="majorBidi" w:cstheme="majorBidi"/>
                <w:sz w:val="28"/>
                <w:szCs w:val="28"/>
                <w:highlight w:val="yellow"/>
                <w:rtl/>
                <w:cs/>
              </w:rPr>
            </w:pPr>
          </w:p>
        </w:tc>
        <w:tc>
          <w:tcPr>
            <w:tcW w:w="1283" w:type="dxa"/>
            <w:tcBorders>
              <w:top w:val="single" w:sz="6" w:space="0" w:color="auto"/>
            </w:tcBorders>
            <w:shd w:val="clear" w:color="auto" w:fill="auto"/>
          </w:tcPr>
          <w:p w14:paraId="50255912" w14:textId="77777777" w:rsidR="008765A4" w:rsidRPr="00C433FF" w:rsidRDefault="008765A4" w:rsidP="00BB42E2">
            <w:pPr>
              <w:spacing w:line="340" w:lineRule="exact"/>
              <w:ind w:left="-92"/>
              <w:jc w:val="right"/>
              <w:rPr>
                <w:rFonts w:asciiTheme="majorBidi" w:hAnsiTheme="majorBidi" w:cstheme="majorBidi"/>
                <w:sz w:val="28"/>
                <w:szCs w:val="28"/>
              </w:rPr>
            </w:pPr>
          </w:p>
        </w:tc>
        <w:tc>
          <w:tcPr>
            <w:tcW w:w="284" w:type="dxa"/>
            <w:shd w:val="clear" w:color="auto" w:fill="auto"/>
            <w:vAlign w:val="bottom"/>
          </w:tcPr>
          <w:p w14:paraId="43D6D9E3" w14:textId="77777777" w:rsidR="008765A4" w:rsidRPr="00385165" w:rsidRDefault="008765A4" w:rsidP="00BB42E2">
            <w:pPr>
              <w:spacing w:line="340" w:lineRule="exact"/>
              <w:rPr>
                <w:rFonts w:asciiTheme="majorBidi" w:hAnsiTheme="majorBidi" w:cstheme="majorBidi"/>
                <w:sz w:val="28"/>
                <w:szCs w:val="28"/>
                <w:cs/>
              </w:rPr>
            </w:pPr>
          </w:p>
        </w:tc>
        <w:tc>
          <w:tcPr>
            <w:tcW w:w="1134" w:type="dxa"/>
            <w:tcBorders>
              <w:top w:val="single" w:sz="6" w:space="0" w:color="auto"/>
            </w:tcBorders>
            <w:shd w:val="clear" w:color="auto" w:fill="auto"/>
          </w:tcPr>
          <w:p w14:paraId="2471A4D8" w14:textId="77777777" w:rsidR="008765A4" w:rsidRPr="00DA17B2" w:rsidRDefault="008765A4" w:rsidP="00BB42E2">
            <w:pPr>
              <w:spacing w:line="340" w:lineRule="exact"/>
              <w:ind w:left="-92"/>
              <w:jc w:val="right"/>
              <w:rPr>
                <w:rFonts w:asciiTheme="majorBidi" w:hAnsiTheme="majorBidi" w:cstheme="majorBidi"/>
                <w:sz w:val="28"/>
                <w:szCs w:val="28"/>
                <w:highlight w:val="yellow"/>
              </w:rPr>
            </w:pPr>
          </w:p>
        </w:tc>
        <w:tc>
          <w:tcPr>
            <w:tcW w:w="283" w:type="dxa"/>
            <w:shd w:val="clear" w:color="auto" w:fill="auto"/>
            <w:vAlign w:val="center"/>
          </w:tcPr>
          <w:p w14:paraId="36CDC1F8" w14:textId="77777777" w:rsidR="008765A4" w:rsidRPr="00DA17B2" w:rsidRDefault="008765A4" w:rsidP="00BB42E2">
            <w:pPr>
              <w:spacing w:line="340" w:lineRule="exact"/>
              <w:ind w:left="-92"/>
              <w:jc w:val="right"/>
              <w:rPr>
                <w:rFonts w:asciiTheme="majorBidi" w:hAnsiTheme="majorBidi" w:cstheme="majorBidi"/>
                <w:sz w:val="28"/>
                <w:szCs w:val="28"/>
                <w:highlight w:val="yellow"/>
              </w:rPr>
            </w:pPr>
          </w:p>
        </w:tc>
        <w:tc>
          <w:tcPr>
            <w:tcW w:w="1269" w:type="dxa"/>
            <w:tcBorders>
              <w:top w:val="single" w:sz="6" w:space="0" w:color="auto"/>
            </w:tcBorders>
            <w:shd w:val="clear" w:color="auto" w:fill="auto"/>
          </w:tcPr>
          <w:p w14:paraId="0E971639" w14:textId="77777777" w:rsidR="008765A4" w:rsidRPr="00DA17B2" w:rsidRDefault="008765A4" w:rsidP="00BB42E2">
            <w:pPr>
              <w:spacing w:line="340" w:lineRule="exact"/>
              <w:ind w:left="-92"/>
              <w:jc w:val="right"/>
              <w:rPr>
                <w:rFonts w:asciiTheme="majorBidi" w:hAnsiTheme="majorBidi" w:cstheme="majorBidi"/>
                <w:sz w:val="28"/>
                <w:szCs w:val="28"/>
                <w:highlight w:val="yellow"/>
              </w:rPr>
            </w:pPr>
          </w:p>
        </w:tc>
      </w:tr>
      <w:tr w:rsidR="0014578C" w:rsidRPr="00DA17B2" w14:paraId="240A7E78" w14:textId="77777777" w:rsidTr="008765A4">
        <w:tblPrEx>
          <w:tblCellMar>
            <w:left w:w="108" w:type="dxa"/>
            <w:right w:w="108" w:type="dxa"/>
          </w:tblCellMar>
        </w:tblPrEx>
        <w:tc>
          <w:tcPr>
            <w:tcW w:w="2610" w:type="dxa"/>
            <w:shd w:val="clear" w:color="auto" w:fill="auto"/>
          </w:tcPr>
          <w:p w14:paraId="01C9B52A" w14:textId="77777777" w:rsidR="0014578C" w:rsidRPr="00DA17B2" w:rsidRDefault="008765A4" w:rsidP="00BB42E2">
            <w:pPr>
              <w:spacing w:line="340" w:lineRule="exact"/>
              <w:ind w:left="-94" w:right="-108"/>
              <w:rPr>
                <w:rFonts w:asciiTheme="majorBidi" w:hAnsiTheme="majorBidi" w:cstheme="majorBidi"/>
                <w:sz w:val="28"/>
                <w:szCs w:val="28"/>
                <w:cs/>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receivable</w:t>
            </w:r>
          </w:p>
        </w:tc>
        <w:tc>
          <w:tcPr>
            <w:tcW w:w="1134" w:type="dxa"/>
            <w:shd w:val="clear" w:color="auto" w:fill="auto"/>
          </w:tcPr>
          <w:p w14:paraId="3237CB46" w14:textId="77777777" w:rsidR="0014578C" w:rsidRPr="00C433FF" w:rsidRDefault="0014578C" w:rsidP="00BB42E2">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46,000</w:t>
            </w:r>
          </w:p>
        </w:tc>
        <w:tc>
          <w:tcPr>
            <w:tcW w:w="283" w:type="dxa"/>
            <w:shd w:val="clear" w:color="auto" w:fill="auto"/>
            <w:vAlign w:val="center"/>
          </w:tcPr>
          <w:p w14:paraId="217E0D0F" w14:textId="77777777" w:rsidR="0014578C" w:rsidRPr="00DA17B2" w:rsidRDefault="0014578C" w:rsidP="00BB42E2">
            <w:pPr>
              <w:spacing w:line="340" w:lineRule="exact"/>
              <w:jc w:val="right"/>
              <w:rPr>
                <w:rFonts w:asciiTheme="majorBidi" w:hAnsiTheme="majorBidi" w:cstheme="majorBidi"/>
                <w:sz w:val="28"/>
                <w:szCs w:val="28"/>
                <w:rtl/>
                <w:cs/>
              </w:rPr>
            </w:pPr>
          </w:p>
        </w:tc>
        <w:tc>
          <w:tcPr>
            <w:tcW w:w="1283" w:type="dxa"/>
            <w:shd w:val="clear" w:color="auto" w:fill="auto"/>
          </w:tcPr>
          <w:p w14:paraId="7BC7ADA5" w14:textId="77777777" w:rsidR="0014578C" w:rsidRPr="00C433FF" w:rsidRDefault="0014578C" w:rsidP="00BB42E2">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46,000</w:t>
            </w:r>
          </w:p>
        </w:tc>
        <w:tc>
          <w:tcPr>
            <w:tcW w:w="284" w:type="dxa"/>
            <w:shd w:val="clear" w:color="auto" w:fill="auto"/>
            <w:vAlign w:val="bottom"/>
          </w:tcPr>
          <w:p w14:paraId="365D91CC" w14:textId="77777777" w:rsidR="0014578C" w:rsidRPr="00DA17B2" w:rsidRDefault="0014578C" w:rsidP="00BB42E2">
            <w:pPr>
              <w:spacing w:line="340" w:lineRule="exact"/>
              <w:rPr>
                <w:rFonts w:asciiTheme="majorBidi" w:hAnsiTheme="majorBidi" w:cstheme="majorBidi"/>
                <w:sz w:val="28"/>
                <w:szCs w:val="28"/>
                <w:cs/>
              </w:rPr>
            </w:pPr>
          </w:p>
        </w:tc>
        <w:tc>
          <w:tcPr>
            <w:tcW w:w="1134" w:type="dxa"/>
            <w:shd w:val="clear" w:color="auto" w:fill="auto"/>
          </w:tcPr>
          <w:p w14:paraId="3EAF0684" w14:textId="77777777" w:rsidR="0014578C" w:rsidRPr="00DA17B2" w:rsidRDefault="0014578C" w:rsidP="00BB42E2">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46</w:t>
            </w:r>
            <w:r w:rsidRPr="00C433FF">
              <w:rPr>
                <w:rFonts w:asciiTheme="majorBidi" w:hAnsiTheme="majorBidi" w:cstheme="majorBidi"/>
                <w:sz w:val="28"/>
                <w:szCs w:val="28"/>
              </w:rPr>
              <w:t>,</w:t>
            </w:r>
            <w:r w:rsidRPr="00385165">
              <w:rPr>
                <w:rFonts w:asciiTheme="majorBidi" w:hAnsiTheme="majorBidi" w:cstheme="majorBidi"/>
                <w:sz w:val="28"/>
                <w:szCs w:val="28"/>
              </w:rPr>
              <w:t>000</w:t>
            </w:r>
          </w:p>
        </w:tc>
        <w:tc>
          <w:tcPr>
            <w:tcW w:w="283" w:type="dxa"/>
            <w:shd w:val="clear" w:color="auto" w:fill="auto"/>
            <w:vAlign w:val="center"/>
          </w:tcPr>
          <w:p w14:paraId="5B99D3C3" w14:textId="77777777" w:rsidR="0014578C" w:rsidRPr="00DA17B2" w:rsidRDefault="0014578C" w:rsidP="00BB42E2">
            <w:pPr>
              <w:spacing w:line="340" w:lineRule="exact"/>
              <w:ind w:left="-92"/>
              <w:jc w:val="right"/>
              <w:rPr>
                <w:rFonts w:asciiTheme="majorBidi" w:hAnsiTheme="majorBidi" w:cstheme="majorBidi"/>
                <w:sz w:val="28"/>
                <w:szCs w:val="28"/>
              </w:rPr>
            </w:pPr>
          </w:p>
        </w:tc>
        <w:tc>
          <w:tcPr>
            <w:tcW w:w="1269" w:type="dxa"/>
            <w:shd w:val="clear" w:color="auto" w:fill="auto"/>
          </w:tcPr>
          <w:p w14:paraId="375DC991" w14:textId="77777777" w:rsidR="0014578C" w:rsidRPr="00DA17B2" w:rsidRDefault="0014578C" w:rsidP="00BB42E2">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46</w:t>
            </w:r>
            <w:r w:rsidRPr="00C433FF">
              <w:rPr>
                <w:rFonts w:asciiTheme="majorBidi" w:hAnsiTheme="majorBidi" w:cstheme="majorBidi"/>
                <w:sz w:val="28"/>
                <w:szCs w:val="28"/>
              </w:rPr>
              <w:t>,</w:t>
            </w:r>
            <w:r w:rsidRPr="00385165">
              <w:rPr>
                <w:rFonts w:asciiTheme="majorBidi" w:hAnsiTheme="majorBidi" w:cstheme="majorBidi"/>
                <w:sz w:val="28"/>
                <w:szCs w:val="28"/>
              </w:rPr>
              <w:t>000</w:t>
            </w:r>
          </w:p>
        </w:tc>
      </w:tr>
      <w:tr w:rsidR="0014578C" w:rsidRPr="00C433FF" w14:paraId="212A5282" w14:textId="77777777" w:rsidTr="008765A4">
        <w:tblPrEx>
          <w:tblCellMar>
            <w:left w:w="108" w:type="dxa"/>
            <w:right w:w="108" w:type="dxa"/>
          </w:tblCellMar>
        </w:tblPrEx>
        <w:tc>
          <w:tcPr>
            <w:tcW w:w="2610" w:type="dxa"/>
            <w:shd w:val="clear" w:color="auto" w:fill="auto"/>
          </w:tcPr>
          <w:p w14:paraId="41A27D50" w14:textId="77777777" w:rsidR="0014578C" w:rsidRPr="00DA17B2" w:rsidRDefault="008765A4" w:rsidP="00BB42E2">
            <w:pPr>
              <w:spacing w:line="340" w:lineRule="exact"/>
              <w:ind w:left="-94" w:right="-108"/>
              <w:rPr>
                <w:rFonts w:asciiTheme="majorBidi" w:hAnsiTheme="majorBidi" w:cstheme="majorBidi"/>
                <w:sz w:val="28"/>
                <w:szCs w:val="28"/>
                <w:cs/>
              </w:rPr>
            </w:pPr>
            <w:r w:rsidRPr="00C433FF">
              <w:rPr>
                <w:rFonts w:asciiTheme="majorBidi" w:hAnsiTheme="majorBidi" w:cstheme="majorBidi"/>
                <w:sz w:val="28"/>
                <w:szCs w:val="28"/>
              </w:rPr>
              <w:t>Project study guarantee</w:t>
            </w:r>
          </w:p>
        </w:tc>
        <w:tc>
          <w:tcPr>
            <w:tcW w:w="1134" w:type="dxa"/>
            <w:tcBorders>
              <w:bottom w:val="single" w:sz="6" w:space="0" w:color="auto"/>
            </w:tcBorders>
            <w:shd w:val="clear" w:color="auto" w:fill="auto"/>
          </w:tcPr>
          <w:p w14:paraId="11AE36FD" w14:textId="77777777" w:rsidR="0014578C" w:rsidRPr="00C433FF" w:rsidRDefault="0014578C" w:rsidP="00BB42E2">
            <w:pPr>
              <w:spacing w:line="340" w:lineRule="exact"/>
              <w:ind w:left="-86"/>
              <w:jc w:val="right"/>
              <w:rPr>
                <w:rFonts w:asciiTheme="majorBidi" w:hAnsiTheme="majorBidi" w:cstheme="majorBidi"/>
                <w:sz w:val="28"/>
                <w:szCs w:val="28"/>
              </w:rPr>
            </w:pPr>
            <w:r w:rsidRPr="00385165">
              <w:rPr>
                <w:rFonts w:asciiTheme="majorBidi" w:hAnsiTheme="majorBidi" w:cstheme="majorBidi"/>
                <w:sz w:val="28"/>
                <w:szCs w:val="28"/>
              </w:rPr>
              <w:t>35,000</w:t>
            </w:r>
          </w:p>
        </w:tc>
        <w:tc>
          <w:tcPr>
            <w:tcW w:w="283" w:type="dxa"/>
            <w:shd w:val="clear" w:color="auto" w:fill="auto"/>
            <w:vAlign w:val="center"/>
          </w:tcPr>
          <w:p w14:paraId="638041FA" w14:textId="77777777" w:rsidR="0014578C" w:rsidRPr="00DA17B2" w:rsidRDefault="0014578C" w:rsidP="00BB42E2">
            <w:pPr>
              <w:spacing w:line="340" w:lineRule="exact"/>
              <w:jc w:val="right"/>
              <w:rPr>
                <w:rFonts w:asciiTheme="majorBidi" w:hAnsiTheme="majorBidi" w:cstheme="majorBidi"/>
                <w:sz w:val="28"/>
                <w:szCs w:val="28"/>
                <w:rtl/>
                <w:cs/>
              </w:rPr>
            </w:pPr>
          </w:p>
        </w:tc>
        <w:tc>
          <w:tcPr>
            <w:tcW w:w="1283" w:type="dxa"/>
            <w:tcBorders>
              <w:bottom w:val="single" w:sz="6" w:space="0" w:color="auto"/>
            </w:tcBorders>
            <w:shd w:val="clear" w:color="auto" w:fill="auto"/>
          </w:tcPr>
          <w:p w14:paraId="4A700B41" w14:textId="77777777" w:rsidR="0014578C" w:rsidRPr="00C433FF" w:rsidRDefault="0014578C" w:rsidP="00BB42E2">
            <w:pPr>
              <w:spacing w:line="340" w:lineRule="exact"/>
              <w:ind w:left="-86"/>
              <w:jc w:val="right"/>
              <w:rPr>
                <w:rFonts w:asciiTheme="majorBidi" w:hAnsiTheme="majorBidi" w:cstheme="majorBidi"/>
                <w:sz w:val="28"/>
                <w:szCs w:val="28"/>
              </w:rPr>
            </w:pPr>
            <w:r w:rsidRPr="00385165">
              <w:rPr>
                <w:rFonts w:asciiTheme="majorBidi" w:hAnsiTheme="majorBidi" w:cstheme="majorBidi"/>
                <w:sz w:val="28"/>
                <w:szCs w:val="28"/>
              </w:rPr>
              <w:t>35,000</w:t>
            </w:r>
          </w:p>
        </w:tc>
        <w:tc>
          <w:tcPr>
            <w:tcW w:w="284" w:type="dxa"/>
            <w:shd w:val="clear" w:color="auto" w:fill="auto"/>
            <w:vAlign w:val="bottom"/>
          </w:tcPr>
          <w:p w14:paraId="476CAAFC" w14:textId="77777777" w:rsidR="0014578C" w:rsidRPr="00DA17B2" w:rsidRDefault="0014578C" w:rsidP="00BB42E2">
            <w:pPr>
              <w:spacing w:line="340" w:lineRule="exact"/>
              <w:rPr>
                <w:rFonts w:asciiTheme="majorBidi" w:hAnsiTheme="majorBidi" w:cstheme="majorBidi"/>
                <w:sz w:val="28"/>
                <w:szCs w:val="28"/>
                <w:cs/>
              </w:rPr>
            </w:pPr>
          </w:p>
        </w:tc>
        <w:tc>
          <w:tcPr>
            <w:tcW w:w="1134" w:type="dxa"/>
            <w:tcBorders>
              <w:bottom w:val="single" w:sz="6" w:space="0" w:color="auto"/>
            </w:tcBorders>
            <w:shd w:val="clear" w:color="auto" w:fill="auto"/>
          </w:tcPr>
          <w:p w14:paraId="2EE84E61" w14:textId="77777777" w:rsidR="0014578C" w:rsidRPr="00DA17B2" w:rsidRDefault="0014578C" w:rsidP="00BB42E2">
            <w:pPr>
              <w:spacing w:line="340" w:lineRule="exact"/>
              <w:ind w:left="-86"/>
              <w:jc w:val="right"/>
              <w:rPr>
                <w:rFonts w:asciiTheme="majorBidi" w:hAnsiTheme="majorBidi" w:cstheme="majorBidi"/>
                <w:sz w:val="28"/>
                <w:szCs w:val="28"/>
              </w:rPr>
            </w:pPr>
            <w:r w:rsidRPr="00385165">
              <w:rPr>
                <w:rFonts w:asciiTheme="majorBidi" w:hAnsiTheme="majorBidi" w:cstheme="majorBidi"/>
                <w:sz w:val="28"/>
                <w:szCs w:val="28"/>
              </w:rPr>
              <w:t>35</w:t>
            </w:r>
            <w:r w:rsidRPr="00C433FF">
              <w:rPr>
                <w:rFonts w:asciiTheme="majorBidi" w:hAnsiTheme="majorBidi" w:cstheme="majorBidi"/>
                <w:sz w:val="28"/>
                <w:szCs w:val="28"/>
              </w:rPr>
              <w:t>,</w:t>
            </w:r>
            <w:r w:rsidRPr="00385165">
              <w:rPr>
                <w:rFonts w:asciiTheme="majorBidi" w:hAnsiTheme="majorBidi" w:cstheme="majorBidi"/>
                <w:sz w:val="28"/>
                <w:szCs w:val="28"/>
              </w:rPr>
              <w:t>000</w:t>
            </w:r>
          </w:p>
        </w:tc>
        <w:tc>
          <w:tcPr>
            <w:tcW w:w="283" w:type="dxa"/>
            <w:shd w:val="clear" w:color="auto" w:fill="auto"/>
            <w:vAlign w:val="center"/>
          </w:tcPr>
          <w:p w14:paraId="2113A7FF" w14:textId="77777777" w:rsidR="0014578C" w:rsidRPr="00DA17B2" w:rsidRDefault="0014578C" w:rsidP="00BB42E2">
            <w:pPr>
              <w:spacing w:line="340" w:lineRule="exact"/>
              <w:ind w:left="-92"/>
              <w:jc w:val="right"/>
              <w:rPr>
                <w:rFonts w:asciiTheme="majorBidi" w:hAnsiTheme="majorBidi" w:cstheme="majorBidi"/>
                <w:sz w:val="28"/>
                <w:szCs w:val="28"/>
              </w:rPr>
            </w:pPr>
          </w:p>
        </w:tc>
        <w:tc>
          <w:tcPr>
            <w:tcW w:w="1269" w:type="dxa"/>
            <w:tcBorders>
              <w:bottom w:val="single" w:sz="6" w:space="0" w:color="auto"/>
            </w:tcBorders>
            <w:shd w:val="clear" w:color="auto" w:fill="auto"/>
          </w:tcPr>
          <w:p w14:paraId="0A20A36D" w14:textId="77777777" w:rsidR="0014578C" w:rsidRPr="00DA17B2" w:rsidRDefault="0014578C" w:rsidP="00BB42E2">
            <w:pPr>
              <w:spacing w:line="340" w:lineRule="exact"/>
              <w:ind w:left="-86"/>
              <w:jc w:val="right"/>
              <w:rPr>
                <w:rFonts w:asciiTheme="majorBidi" w:hAnsiTheme="majorBidi" w:cstheme="majorBidi"/>
                <w:sz w:val="28"/>
                <w:szCs w:val="28"/>
              </w:rPr>
            </w:pPr>
            <w:r w:rsidRPr="00385165">
              <w:rPr>
                <w:rFonts w:asciiTheme="majorBidi" w:hAnsiTheme="majorBidi" w:cstheme="majorBidi"/>
                <w:sz w:val="28"/>
                <w:szCs w:val="28"/>
              </w:rPr>
              <w:t>35</w:t>
            </w:r>
            <w:r w:rsidRPr="00C433FF">
              <w:rPr>
                <w:rFonts w:asciiTheme="majorBidi" w:hAnsiTheme="majorBidi" w:cstheme="majorBidi"/>
                <w:sz w:val="28"/>
                <w:szCs w:val="28"/>
              </w:rPr>
              <w:t>,</w:t>
            </w:r>
            <w:r w:rsidRPr="00385165">
              <w:rPr>
                <w:rFonts w:asciiTheme="majorBidi" w:hAnsiTheme="majorBidi" w:cstheme="majorBidi"/>
                <w:sz w:val="28"/>
                <w:szCs w:val="28"/>
              </w:rPr>
              <w:t>000</w:t>
            </w:r>
          </w:p>
        </w:tc>
      </w:tr>
      <w:tr w:rsidR="0014578C" w:rsidRPr="00DA17B2" w14:paraId="702A02ED" w14:textId="77777777" w:rsidTr="008765A4">
        <w:tblPrEx>
          <w:tblCellMar>
            <w:left w:w="108" w:type="dxa"/>
            <w:right w:w="108" w:type="dxa"/>
          </w:tblCellMar>
        </w:tblPrEx>
        <w:tc>
          <w:tcPr>
            <w:tcW w:w="2610" w:type="dxa"/>
            <w:shd w:val="clear" w:color="auto" w:fill="auto"/>
          </w:tcPr>
          <w:p w14:paraId="6FAC0AC2" w14:textId="77777777" w:rsidR="0014578C" w:rsidRPr="00DA17B2" w:rsidRDefault="0014578C" w:rsidP="00BB42E2">
            <w:pPr>
              <w:spacing w:line="340" w:lineRule="exact"/>
              <w:ind w:left="-94" w:right="-108"/>
              <w:rPr>
                <w:rFonts w:asciiTheme="majorBidi" w:hAnsiTheme="majorBidi" w:cstheme="majorBidi"/>
                <w:sz w:val="28"/>
                <w:szCs w:val="28"/>
                <w:cs/>
              </w:rPr>
            </w:pPr>
            <w:r w:rsidRPr="00385165">
              <w:rPr>
                <w:rFonts w:asciiTheme="majorBidi" w:hAnsiTheme="majorBidi" w:cstheme="majorBidi"/>
                <w:sz w:val="28"/>
                <w:szCs w:val="28"/>
              </w:rPr>
              <w:t xml:space="preserve">     </w:t>
            </w:r>
            <w:r w:rsidR="008765A4" w:rsidRPr="00C433FF">
              <w:rPr>
                <w:rFonts w:asciiTheme="majorBidi" w:hAnsiTheme="majorBidi" w:cstheme="majorBidi"/>
                <w:sz w:val="28"/>
                <w:szCs w:val="28"/>
              </w:rPr>
              <w:t>Total</w:t>
            </w:r>
          </w:p>
        </w:tc>
        <w:tc>
          <w:tcPr>
            <w:tcW w:w="1134" w:type="dxa"/>
            <w:tcBorders>
              <w:top w:val="single" w:sz="6" w:space="0" w:color="auto"/>
            </w:tcBorders>
            <w:shd w:val="clear" w:color="auto" w:fill="auto"/>
          </w:tcPr>
          <w:p w14:paraId="3625A3E5" w14:textId="77777777" w:rsidR="0014578C" w:rsidRPr="00C433FF" w:rsidRDefault="0014578C" w:rsidP="00BB42E2">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81,000</w:t>
            </w:r>
          </w:p>
        </w:tc>
        <w:tc>
          <w:tcPr>
            <w:tcW w:w="283" w:type="dxa"/>
            <w:shd w:val="clear" w:color="auto" w:fill="auto"/>
            <w:vAlign w:val="center"/>
          </w:tcPr>
          <w:p w14:paraId="5D0D65ED" w14:textId="77777777" w:rsidR="0014578C" w:rsidRPr="00DA17B2" w:rsidRDefault="0014578C" w:rsidP="00BB42E2">
            <w:pPr>
              <w:spacing w:line="340" w:lineRule="exact"/>
              <w:jc w:val="right"/>
              <w:rPr>
                <w:rFonts w:asciiTheme="majorBidi" w:hAnsiTheme="majorBidi" w:cstheme="majorBidi"/>
                <w:sz w:val="28"/>
                <w:szCs w:val="28"/>
                <w:rtl/>
                <w:cs/>
              </w:rPr>
            </w:pPr>
          </w:p>
        </w:tc>
        <w:tc>
          <w:tcPr>
            <w:tcW w:w="1283" w:type="dxa"/>
            <w:tcBorders>
              <w:top w:val="single" w:sz="6" w:space="0" w:color="auto"/>
            </w:tcBorders>
            <w:shd w:val="clear" w:color="auto" w:fill="auto"/>
          </w:tcPr>
          <w:p w14:paraId="660C17DA" w14:textId="77777777" w:rsidR="0014578C" w:rsidRPr="00C433FF" w:rsidRDefault="0014578C" w:rsidP="00BB42E2">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81,000</w:t>
            </w:r>
          </w:p>
        </w:tc>
        <w:tc>
          <w:tcPr>
            <w:tcW w:w="284" w:type="dxa"/>
            <w:shd w:val="clear" w:color="auto" w:fill="auto"/>
            <w:vAlign w:val="bottom"/>
          </w:tcPr>
          <w:p w14:paraId="78FBEF77" w14:textId="77777777" w:rsidR="0014578C" w:rsidRPr="00DA17B2" w:rsidRDefault="0014578C" w:rsidP="00BB42E2">
            <w:pPr>
              <w:spacing w:line="340" w:lineRule="exact"/>
              <w:rPr>
                <w:rFonts w:asciiTheme="majorBidi" w:hAnsiTheme="majorBidi" w:cstheme="majorBidi"/>
                <w:sz w:val="28"/>
                <w:szCs w:val="28"/>
                <w:cs/>
              </w:rPr>
            </w:pPr>
          </w:p>
        </w:tc>
        <w:tc>
          <w:tcPr>
            <w:tcW w:w="1134" w:type="dxa"/>
            <w:tcBorders>
              <w:top w:val="single" w:sz="6" w:space="0" w:color="auto"/>
            </w:tcBorders>
            <w:shd w:val="clear" w:color="auto" w:fill="auto"/>
          </w:tcPr>
          <w:p w14:paraId="741EB04C" w14:textId="77777777" w:rsidR="0014578C" w:rsidRPr="00DA17B2" w:rsidRDefault="0014578C" w:rsidP="00BB42E2">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81</w:t>
            </w:r>
            <w:r w:rsidRPr="00C433FF">
              <w:rPr>
                <w:rFonts w:asciiTheme="majorBidi" w:hAnsiTheme="majorBidi" w:cstheme="majorBidi"/>
                <w:sz w:val="28"/>
                <w:szCs w:val="28"/>
              </w:rPr>
              <w:t>,</w:t>
            </w:r>
            <w:r w:rsidRPr="00385165">
              <w:rPr>
                <w:rFonts w:asciiTheme="majorBidi" w:hAnsiTheme="majorBidi" w:cstheme="majorBidi"/>
                <w:sz w:val="28"/>
                <w:szCs w:val="28"/>
              </w:rPr>
              <w:t>000</w:t>
            </w:r>
          </w:p>
        </w:tc>
        <w:tc>
          <w:tcPr>
            <w:tcW w:w="283" w:type="dxa"/>
            <w:shd w:val="clear" w:color="auto" w:fill="auto"/>
            <w:vAlign w:val="center"/>
          </w:tcPr>
          <w:p w14:paraId="585E4E6A" w14:textId="77777777" w:rsidR="0014578C" w:rsidRPr="00DA17B2" w:rsidRDefault="0014578C" w:rsidP="00BB42E2">
            <w:pPr>
              <w:spacing w:line="340" w:lineRule="exact"/>
              <w:ind w:left="-92"/>
              <w:jc w:val="right"/>
              <w:rPr>
                <w:rFonts w:asciiTheme="majorBidi" w:hAnsiTheme="majorBidi" w:cstheme="majorBidi"/>
                <w:sz w:val="28"/>
                <w:szCs w:val="28"/>
              </w:rPr>
            </w:pPr>
          </w:p>
        </w:tc>
        <w:tc>
          <w:tcPr>
            <w:tcW w:w="1269" w:type="dxa"/>
            <w:tcBorders>
              <w:top w:val="single" w:sz="6" w:space="0" w:color="auto"/>
            </w:tcBorders>
            <w:shd w:val="clear" w:color="auto" w:fill="auto"/>
          </w:tcPr>
          <w:p w14:paraId="34F32D9F" w14:textId="77777777" w:rsidR="0014578C" w:rsidRPr="00DA17B2" w:rsidRDefault="0014578C" w:rsidP="00BB42E2">
            <w:pPr>
              <w:spacing w:line="340" w:lineRule="exact"/>
              <w:ind w:left="-92"/>
              <w:jc w:val="right"/>
              <w:rPr>
                <w:rFonts w:asciiTheme="majorBidi" w:hAnsiTheme="majorBidi" w:cstheme="majorBidi"/>
                <w:sz w:val="28"/>
                <w:szCs w:val="28"/>
              </w:rPr>
            </w:pPr>
            <w:r w:rsidRPr="00385165">
              <w:rPr>
                <w:rFonts w:asciiTheme="majorBidi" w:hAnsiTheme="majorBidi" w:cstheme="majorBidi"/>
                <w:sz w:val="28"/>
                <w:szCs w:val="28"/>
              </w:rPr>
              <w:t>81</w:t>
            </w:r>
            <w:r w:rsidRPr="00C433FF">
              <w:rPr>
                <w:rFonts w:asciiTheme="majorBidi" w:hAnsiTheme="majorBidi" w:cstheme="majorBidi"/>
                <w:sz w:val="28"/>
                <w:szCs w:val="28"/>
              </w:rPr>
              <w:t>,</w:t>
            </w:r>
            <w:r w:rsidRPr="00385165">
              <w:rPr>
                <w:rFonts w:asciiTheme="majorBidi" w:hAnsiTheme="majorBidi" w:cstheme="majorBidi"/>
                <w:sz w:val="28"/>
                <w:szCs w:val="28"/>
              </w:rPr>
              <w:t>000</w:t>
            </w:r>
          </w:p>
        </w:tc>
      </w:tr>
      <w:tr w:rsidR="008765A4" w:rsidRPr="00C433FF" w14:paraId="5AAA877F" w14:textId="77777777" w:rsidTr="008765A4">
        <w:tblPrEx>
          <w:tblCellMar>
            <w:left w:w="108" w:type="dxa"/>
            <w:right w:w="108" w:type="dxa"/>
          </w:tblCellMar>
        </w:tblPrEx>
        <w:tc>
          <w:tcPr>
            <w:tcW w:w="2610" w:type="dxa"/>
            <w:shd w:val="clear" w:color="auto" w:fill="auto"/>
          </w:tcPr>
          <w:p w14:paraId="16BF39F5" w14:textId="77777777" w:rsidR="008765A4" w:rsidRPr="00385165" w:rsidRDefault="008765A4" w:rsidP="00BB42E2">
            <w:pPr>
              <w:spacing w:line="340" w:lineRule="exact"/>
              <w:ind w:left="-94" w:right="-108"/>
              <w:rPr>
                <w:rFonts w:asciiTheme="majorBidi" w:hAnsiTheme="majorBidi" w:cstheme="majorBidi"/>
                <w:sz w:val="28"/>
                <w:szCs w:val="28"/>
                <w:cs/>
              </w:rPr>
            </w:pPr>
            <w:r w:rsidRPr="00C433FF">
              <w:rPr>
                <w:rFonts w:asciiTheme="majorBidi" w:hAnsiTheme="majorBidi" w:cstheme="majorBidi"/>
                <w:sz w:val="28"/>
                <w:szCs w:val="28"/>
                <w:u w:val="single"/>
              </w:rPr>
              <w:t>Less</w:t>
            </w:r>
            <w:r w:rsidRPr="00C433FF">
              <w:rPr>
                <w:rFonts w:asciiTheme="majorBidi" w:hAnsiTheme="majorBidi" w:cstheme="majorBidi"/>
                <w:sz w:val="28"/>
                <w:szCs w:val="28"/>
              </w:rPr>
              <w:t xml:space="preserve"> Allowance for</w:t>
            </w:r>
            <w:r w:rsidRPr="00385165">
              <w:rPr>
                <w:rFonts w:asciiTheme="majorBidi" w:hAnsiTheme="majorBidi" w:cstheme="majorBidi"/>
                <w:sz w:val="28"/>
                <w:szCs w:val="28"/>
              </w:rPr>
              <w:t xml:space="preserve"> </w:t>
            </w:r>
            <w:r w:rsidRPr="00C433FF">
              <w:rPr>
                <w:rFonts w:asciiTheme="majorBidi" w:hAnsiTheme="majorBidi" w:cstheme="majorBidi"/>
                <w:sz w:val="28"/>
                <w:szCs w:val="28"/>
              </w:rPr>
              <w:t>doubtful</w:t>
            </w:r>
          </w:p>
        </w:tc>
        <w:tc>
          <w:tcPr>
            <w:tcW w:w="1134" w:type="dxa"/>
            <w:shd w:val="clear" w:color="auto" w:fill="auto"/>
          </w:tcPr>
          <w:p w14:paraId="411F2938" w14:textId="77777777" w:rsidR="008765A4" w:rsidRPr="00C433FF" w:rsidRDefault="008765A4" w:rsidP="00BB42E2">
            <w:pPr>
              <w:spacing w:line="340" w:lineRule="exact"/>
              <w:ind w:left="-86" w:right="-43"/>
              <w:jc w:val="right"/>
              <w:rPr>
                <w:rFonts w:asciiTheme="majorBidi" w:hAnsiTheme="majorBidi" w:cstheme="majorBidi"/>
                <w:sz w:val="28"/>
                <w:szCs w:val="28"/>
              </w:rPr>
            </w:pPr>
          </w:p>
        </w:tc>
        <w:tc>
          <w:tcPr>
            <w:tcW w:w="283" w:type="dxa"/>
            <w:shd w:val="clear" w:color="auto" w:fill="auto"/>
            <w:vAlign w:val="center"/>
          </w:tcPr>
          <w:p w14:paraId="637D328B" w14:textId="77777777" w:rsidR="008765A4" w:rsidRPr="00DA17B2" w:rsidRDefault="008765A4" w:rsidP="00BB42E2">
            <w:pPr>
              <w:spacing w:line="340" w:lineRule="exact"/>
              <w:jc w:val="right"/>
              <w:rPr>
                <w:rFonts w:asciiTheme="majorBidi" w:hAnsiTheme="majorBidi" w:cstheme="majorBidi"/>
                <w:sz w:val="28"/>
                <w:szCs w:val="28"/>
                <w:rtl/>
                <w:cs/>
              </w:rPr>
            </w:pPr>
          </w:p>
        </w:tc>
        <w:tc>
          <w:tcPr>
            <w:tcW w:w="1283" w:type="dxa"/>
            <w:shd w:val="clear" w:color="auto" w:fill="auto"/>
          </w:tcPr>
          <w:p w14:paraId="5508D93C" w14:textId="77777777" w:rsidR="008765A4" w:rsidRPr="00C433FF" w:rsidRDefault="008765A4" w:rsidP="00BB42E2">
            <w:pPr>
              <w:spacing w:line="340" w:lineRule="exact"/>
              <w:ind w:left="-86" w:right="-43"/>
              <w:jc w:val="right"/>
              <w:rPr>
                <w:rFonts w:asciiTheme="majorBidi" w:hAnsiTheme="majorBidi" w:cstheme="majorBidi"/>
                <w:sz w:val="28"/>
                <w:szCs w:val="28"/>
              </w:rPr>
            </w:pPr>
          </w:p>
        </w:tc>
        <w:tc>
          <w:tcPr>
            <w:tcW w:w="284" w:type="dxa"/>
            <w:shd w:val="clear" w:color="auto" w:fill="auto"/>
            <w:vAlign w:val="bottom"/>
          </w:tcPr>
          <w:p w14:paraId="4F82AB5D" w14:textId="77777777" w:rsidR="008765A4" w:rsidRPr="00385165" w:rsidRDefault="008765A4" w:rsidP="00BB42E2">
            <w:pPr>
              <w:spacing w:line="340" w:lineRule="exact"/>
              <w:rPr>
                <w:rFonts w:asciiTheme="majorBidi" w:hAnsiTheme="majorBidi" w:cstheme="majorBidi"/>
                <w:sz w:val="28"/>
                <w:szCs w:val="28"/>
                <w:cs/>
              </w:rPr>
            </w:pPr>
          </w:p>
        </w:tc>
        <w:tc>
          <w:tcPr>
            <w:tcW w:w="1134" w:type="dxa"/>
            <w:shd w:val="clear" w:color="auto" w:fill="auto"/>
          </w:tcPr>
          <w:p w14:paraId="62F4DD15" w14:textId="77777777" w:rsidR="008765A4" w:rsidRPr="00DA17B2" w:rsidRDefault="008765A4" w:rsidP="00BB42E2">
            <w:pPr>
              <w:spacing w:line="340" w:lineRule="exact"/>
              <w:ind w:left="-86" w:right="-43"/>
              <w:jc w:val="right"/>
              <w:rPr>
                <w:rFonts w:asciiTheme="majorBidi" w:hAnsiTheme="majorBidi" w:cstheme="majorBidi"/>
                <w:sz w:val="28"/>
                <w:szCs w:val="28"/>
              </w:rPr>
            </w:pPr>
          </w:p>
        </w:tc>
        <w:tc>
          <w:tcPr>
            <w:tcW w:w="283" w:type="dxa"/>
            <w:shd w:val="clear" w:color="auto" w:fill="auto"/>
            <w:vAlign w:val="center"/>
          </w:tcPr>
          <w:p w14:paraId="66D267B6" w14:textId="77777777" w:rsidR="008765A4" w:rsidRPr="00DA17B2" w:rsidRDefault="008765A4" w:rsidP="00BB42E2">
            <w:pPr>
              <w:spacing w:line="340" w:lineRule="exact"/>
              <w:ind w:left="-92"/>
              <w:jc w:val="right"/>
              <w:rPr>
                <w:rFonts w:asciiTheme="majorBidi" w:hAnsiTheme="majorBidi" w:cstheme="majorBidi"/>
                <w:sz w:val="28"/>
                <w:szCs w:val="28"/>
              </w:rPr>
            </w:pPr>
          </w:p>
        </w:tc>
        <w:tc>
          <w:tcPr>
            <w:tcW w:w="1269" w:type="dxa"/>
            <w:shd w:val="clear" w:color="auto" w:fill="auto"/>
          </w:tcPr>
          <w:p w14:paraId="30E19F57" w14:textId="77777777" w:rsidR="008765A4" w:rsidRPr="00DA17B2" w:rsidRDefault="008765A4" w:rsidP="00BB42E2">
            <w:pPr>
              <w:spacing w:line="340" w:lineRule="exact"/>
              <w:ind w:left="-86" w:right="-43"/>
              <w:jc w:val="right"/>
              <w:rPr>
                <w:rFonts w:asciiTheme="majorBidi" w:hAnsiTheme="majorBidi" w:cstheme="majorBidi"/>
                <w:sz w:val="28"/>
                <w:szCs w:val="28"/>
              </w:rPr>
            </w:pPr>
          </w:p>
        </w:tc>
      </w:tr>
      <w:tr w:rsidR="0014578C" w:rsidRPr="00C433FF" w14:paraId="4B1549DE" w14:textId="77777777" w:rsidTr="008765A4">
        <w:tblPrEx>
          <w:tblCellMar>
            <w:left w:w="108" w:type="dxa"/>
            <w:right w:w="108" w:type="dxa"/>
          </w:tblCellMar>
        </w:tblPrEx>
        <w:tc>
          <w:tcPr>
            <w:tcW w:w="2610" w:type="dxa"/>
            <w:shd w:val="clear" w:color="auto" w:fill="auto"/>
          </w:tcPr>
          <w:p w14:paraId="5B1D0A7F" w14:textId="77777777" w:rsidR="0014578C" w:rsidRPr="00DA17B2" w:rsidRDefault="008765A4" w:rsidP="00BB42E2">
            <w:pPr>
              <w:tabs>
                <w:tab w:val="left" w:pos="166"/>
              </w:tabs>
              <w:spacing w:line="340" w:lineRule="exact"/>
              <w:ind w:right="-108"/>
              <w:rPr>
                <w:rFonts w:asciiTheme="majorBidi" w:hAnsiTheme="majorBidi" w:cstheme="majorBidi"/>
                <w:sz w:val="28"/>
                <w:szCs w:val="28"/>
                <w:cs/>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accounts</w:t>
            </w:r>
          </w:p>
        </w:tc>
        <w:tc>
          <w:tcPr>
            <w:tcW w:w="1134" w:type="dxa"/>
            <w:tcBorders>
              <w:bottom w:val="single" w:sz="6" w:space="0" w:color="auto"/>
            </w:tcBorders>
            <w:shd w:val="clear" w:color="auto" w:fill="auto"/>
          </w:tcPr>
          <w:p w14:paraId="0428918B" w14:textId="77777777" w:rsidR="0014578C" w:rsidRPr="00C433FF" w:rsidRDefault="0014578C" w:rsidP="00BB42E2">
            <w:pPr>
              <w:spacing w:line="340" w:lineRule="exact"/>
              <w:ind w:left="-86" w:right="-43"/>
              <w:jc w:val="right"/>
              <w:rPr>
                <w:rFonts w:asciiTheme="majorBidi" w:hAnsiTheme="majorBidi" w:cstheme="majorBidi"/>
                <w:sz w:val="28"/>
                <w:szCs w:val="28"/>
              </w:rPr>
            </w:pPr>
            <w:r w:rsidRPr="00385165">
              <w:rPr>
                <w:rFonts w:asciiTheme="majorBidi" w:hAnsiTheme="majorBidi" w:cstheme="majorBidi"/>
                <w:sz w:val="28"/>
                <w:szCs w:val="28"/>
              </w:rPr>
              <w:t>(81,000)</w:t>
            </w:r>
          </w:p>
        </w:tc>
        <w:tc>
          <w:tcPr>
            <w:tcW w:w="283" w:type="dxa"/>
            <w:shd w:val="clear" w:color="auto" w:fill="auto"/>
            <w:vAlign w:val="center"/>
          </w:tcPr>
          <w:p w14:paraId="23642816" w14:textId="77777777" w:rsidR="0014578C" w:rsidRPr="00DA17B2" w:rsidRDefault="0014578C" w:rsidP="00BB42E2">
            <w:pPr>
              <w:spacing w:line="340" w:lineRule="exact"/>
              <w:jc w:val="right"/>
              <w:rPr>
                <w:rFonts w:asciiTheme="majorBidi" w:hAnsiTheme="majorBidi" w:cstheme="majorBidi"/>
                <w:sz w:val="28"/>
                <w:szCs w:val="28"/>
                <w:rtl/>
                <w:cs/>
              </w:rPr>
            </w:pPr>
          </w:p>
        </w:tc>
        <w:tc>
          <w:tcPr>
            <w:tcW w:w="1283" w:type="dxa"/>
            <w:tcBorders>
              <w:bottom w:val="single" w:sz="6" w:space="0" w:color="auto"/>
            </w:tcBorders>
            <w:shd w:val="clear" w:color="auto" w:fill="auto"/>
          </w:tcPr>
          <w:p w14:paraId="54629C5F" w14:textId="77777777" w:rsidR="0014578C" w:rsidRPr="00C433FF" w:rsidRDefault="0014578C" w:rsidP="00BB42E2">
            <w:pPr>
              <w:spacing w:line="340" w:lineRule="exact"/>
              <w:ind w:left="-86" w:right="-43"/>
              <w:jc w:val="right"/>
              <w:rPr>
                <w:rFonts w:asciiTheme="majorBidi" w:hAnsiTheme="majorBidi" w:cstheme="majorBidi"/>
                <w:sz w:val="28"/>
                <w:szCs w:val="28"/>
              </w:rPr>
            </w:pPr>
            <w:r w:rsidRPr="00385165">
              <w:rPr>
                <w:rFonts w:asciiTheme="majorBidi" w:hAnsiTheme="majorBidi" w:cstheme="majorBidi"/>
                <w:sz w:val="28"/>
                <w:szCs w:val="28"/>
              </w:rPr>
              <w:t>(81,000)</w:t>
            </w:r>
          </w:p>
        </w:tc>
        <w:tc>
          <w:tcPr>
            <w:tcW w:w="284" w:type="dxa"/>
            <w:shd w:val="clear" w:color="auto" w:fill="auto"/>
            <w:vAlign w:val="bottom"/>
          </w:tcPr>
          <w:p w14:paraId="6615D42F" w14:textId="77777777" w:rsidR="0014578C" w:rsidRPr="00DA17B2" w:rsidRDefault="0014578C" w:rsidP="00BB42E2">
            <w:pPr>
              <w:spacing w:line="340" w:lineRule="exact"/>
              <w:rPr>
                <w:rFonts w:asciiTheme="majorBidi" w:hAnsiTheme="majorBidi" w:cstheme="majorBidi"/>
                <w:sz w:val="28"/>
                <w:szCs w:val="28"/>
                <w:cs/>
              </w:rPr>
            </w:pPr>
          </w:p>
        </w:tc>
        <w:tc>
          <w:tcPr>
            <w:tcW w:w="1134" w:type="dxa"/>
            <w:tcBorders>
              <w:bottom w:val="single" w:sz="6" w:space="0" w:color="auto"/>
            </w:tcBorders>
            <w:shd w:val="clear" w:color="auto" w:fill="auto"/>
          </w:tcPr>
          <w:p w14:paraId="6E79E996" w14:textId="77777777" w:rsidR="0014578C" w:rsidRPr="00DA17B2" w:rsidRDefault="0014578C" w:rsidP="00BB42E2">
            <w:pPr>
              <w:spacing w:line="340" w:lineRule="exact"/>
              <w:ind w:left="-86" w:right="-43"/>
              <w:jc w:val="right"/>
              <w:rPr>
                <w:rFonts w:asciiTheme="majorBidi" w:hAnsiTheme="majorBidi" w:cstheme="majorBidi"/>
                <w:sz w:val="28"/>
                <w:szCs w:val="28"/>
              </w:rPr>
            </w:pPr>
            <w:r w:rsidRPr="00385165">
              <w:rPr>
                <w:rFonts w:asciiTheme="majorBidi" w:hAnsiTheme="majorBidi" w:cstheme="majorBidi"/>
                <w:sz w:val="28"/>
                <w:szCs w:val="28"/>
              </w:rPr>
              <w:t>(81</w:t>
            </w:r>
            <w:r w:rsidRPr="00C433FF">
              <w:rPr>
                <w:rFonts w:asciiTheme="majorBidi" w:hAnsiTheme="majorBidi" w:cstheme="majorBidi"/>
                <w:sz w:val="28"/>
                <w:szCs w:val="28"/>
              </w:rPr>
              <w:t>,</w:t>
            </w:r>
            <w:r w:rsidRPr="00385165">
              <w:rPr>
                <w:rFonts w:asciiTheme="majorBidi" w:hAnsiTheme="majorBidi" w:cstheme="majorBidi"/>
                <w:sz w:val="28"/>
                <w:szCs w:val="28"/>
              </w:rPr>
              <w:t>000)</w:t>
            </w:r>
          </w:p>
        </w:tc>
        <w:tc>
          <w:tcPr>
            <w:tcW w:w="283" w:type="dxa"/>
            <w:shd w:val="clear" w:color="auto" w:fill="auto"/>
            <w:vAlign w:val="center"/>
          </w:tcPr>
          <w:p w14:paraId="56030984" w14:textId="77777777" w:rsidR="0014578C" w:rsidRPr="00DA17B2" w:rsidRDefault="0014578C" w:rsidP="00BB42E2">
            <w:pPr>
              <w:spacing w:line="340" w:lineRule="exact"/>
              <w:ind w:left="-92"/>
              <w:jc w:val="right"/>
              <w:rPr>
                <w:rFonts w:asciiTheme="majorBidi" w:hAnsiTheme="majorBidi" w:cstheme="majorBidi"/>
                <w:sz w:val="28"/>
                <w:szCs w:val="28"/>
              </w:rPr>
            </w:pPr>
          </w:p>
        </w:tc>
        <w:tc>
          <w:tcPr>
            <w:tcW w:w="1269" w:type="dxa"/>
            <w:tcBorders>
              <w:bottom w:val="single" w:sz="6" w:space="0" w:color="auto"/>
            </w:tcBorders>
            <w:shd w:val="clear" w:color="auto" w:fill="auto"/>
          </w:tcPr>
          <w:p w14:paraId="4D90E7B1" w14:textId="77777777" w:rsidR="0014578C" w:rsidRPr="00DA17B2" w:rsidRDefault="0014578C" w:rsidP="00BB42E2">
            <w:pPr>
              <w:spacing w:line="340" w:lineRule="exact"/>
              <w:ind w:left="-86" w:right="-43"/>
              <w:jc w:val="right"/>
              <w:rPr>
                <w:rFonts w:asciiTheme="majorBidi" w:hAnsiTheme="majorBidi" w:cstheme="majorBidi"/>
                <w:sz w:val="28"/>
                <w:szCs w:val="28"/>
              </w:rPr>
            </w:pPr>
            <w:r w:rsidRPr="00385165">
              <w:rPr>
                <w:rFonts w:asciiTheme="majorBidi" w:hAnsiTheme="majorBidi" w:cstheme="majorBidi"/>
                <w:sz w:val="28"/>
                <w:szCs w:val="28"/>
              </w:rPr>
              <w:t>(81</w:t>
            </w:r>
            <w:r w:rsidRPr="00C433FF">
              <w:rPr>
                <w:rFonts w:asciiTheme="majorBidi" w:hAnsiTheme="majorBidi" w:cstheme="majorBidi"/>
                <w:sz w:val="28"/>
                <w:szCs w:val="28"/>
              </w:rPr>
              <w:t>,</w:t>
            </w:r>
            <w:r w:rsidRPr="00385165">
              <w:rPr>
                <w:rFonts w:asciiTheme="majorBidi" w:hAnsiTheme="majorBidi" w:cstheme="majorBidi"/>
                <w:sz w:val="28"/>
                <w:szCs w:val="28"/>
              </w:rPr>
              <w:t>000)</w:t>
            </w:r>
          </w:p>
        </w:tc>
      </w:tr>
      <w:tr w:rsidR="0014578C" w:rsidRPr="00C433FF" w14:paraId="6AC17DF7" w14:textId="77777777" w:rsidTr="00B05384">
        <w:tblPrEx>
          <w:tblCellMar>
            <w:left w:w="108" w:type="dxa"/>
            <w:right w:w="108" w:type="dxa"/>
          </w:tblCellMar>
        </w:tblPrEx>
        <w:tc>
          <w:tcPr>
            <w:tcW w:w="2610" w:type="dxa"/>
          </w:tcPr>
          <w:p w14:paraId="0ABF97F4" w14:textId="77777777" w:rsidR="0014578C" w:rsidRPr="00DA17B2" w:rsidRDefault="0014578C" w:rsidP="00BB42E2">
            <w:pPr>
              <w:spacing w:line="340" w:lineRule="exact"/>
              <w:ind w:left="-94" w:right="-108"/>
              <w:rPr>
                <w:rFonts w:asciiTheme="majorBidi" w:hAnsiTheme="majorBidi" w:cstheme="majorBidi"/>
                <w:sz w:val="28"/>
                <w:szCs w:val="28"/>
              </w:rPr>
            </w:pPr>
            <w:r w:rsidRPr="00385165">
              <w:rPr>
                <w:rFonts w:asciiTheme="majorBidi" w:hAnsiTheme="majorBidi" w:cstheme="majorBidi"/>
                <w:sz w:val="28"/>
                <w:szCs w:val="28"/>
              </w:rPr>
              <w:t xml:space="preserve">     </w:t>
            </w:r>
            <w:r w:rsidR="004C03C1" w:rsidRPr="00385165">
              <w:rPr>
                <w:rFonts w:asciiTheme="majorBidi" w:hAnsiTheme="majorBidi" w:cstheme="majorBidi"/>
                <w:sz w:val="28"/>
                <w:szCs w:val="28"/>
              </w:rPr>
              <w:t xml:space="preserve"> </w:t>
            </w:r>
            <w:r w:rsidR="008765A4" w:rsidRPr="00C433FF">
              <w:rPr>
                <w:rFonts w:asciiTheme="majorBidi" w:hAnsiTheme="majorBidi" w:cstheme="majorBidi"/>
                <w:sz w:val="28"/>
                <w:szCs w:val="28"/>
              </w:rPr>
              <w:t>Net</w:t>
            </w:r>
          </w:p>
        </w:tc>
        <w:tc>
          <w:tcPr>
            <w:tcW w:w="1134" w:type="dxa"/>
            <w:tcBorders>
              <w:top w:val="single" w:sz="6" w:space="0" w:color="auto"/>
              <w:bottom w:val="double" w:sz="6" w:space="0" w:color="auto"/>
            </w:tcBorders>
            <w:shd w:val="clear" w:color="auto" w:fill="auto"/>
            <w:vAlign w:val="bottom"/>
          </w:tcPr>
          <w:p w14:paraId="733517FF" w14:textId="77777777" w:rsidR="0014578C" w:rsidRPr="00C433FF" w:rsidRDefault="0014578C" w:rsidP="00BB42E2">
            <w:pPr>
              <w:tabs>
                <w:tab w:val="left" w:pos="284"/>
                <w:tab w:val="left" w:pos="1985"/>
              </w:tabs>
              <w:spacing w:line="340" w:lineRule="exact"/>
              <w:ind w:right="170"/>
              <w:jc w:val="right"/>
              <w:rPr>
                <w:rFonts w:asciiTheme="majorBidi" w:hAnsiTheme="majorBidi" w:cstheme="majorBidi"/>
                <w:sz w:val="28"/>
                <w:szCs w:val="28"/>
              </w:rPr>
            </w:pPr>
            <w:r w:rsidRPr="00385165">
              <w:rPr>
                <w:rFonts w:asciiTheme="majorBidi" w:hAnsiTheme="majorBidi" w:cstheme="majorBidi"/>
                <w:sz w:val="28"/>
                <w:szCs w:val="28"/>
              </w:rPr>
              <w:t>-</w:t>
            </w:r>
          </w:p>
        </w:tc>
        <w:tc>
          <w:tcPr>
            <w:tcW w:w="283" w:type="dxa"/>
            <w:vAlign w:val="center"/>
          </w:tcPr>
          <w:p w14:paraId="56E67FDB" w14:textId="77777777" w:rsidR="0014578C" w:rsidRPr="00DA17B2" w:rsidRDefault="0014578C" w:rsidP="00BB42E2">
            <w:pPr>
              <w:spacing w:line="340" w:lineRule="exact"/>
              <w:jc w:val="right"/>
              <w:rPr>
                <w:rFonts w:asciiTheme="majorBidi" w:hAnsiTheme="majorBidi" w:cstheme="majorBidi"/>
                <w:sz w:val="28"/>
                <w:szCs w:val="28"/>
                <w:rtl/>
              </w:rPr>
            </w:pPr>
          </w:p>
        </w:tc>
        <w:tc>
          <w:tcPr>
            <w:tcW w:w="1283" w:type="dxa"/>
            <w:tcBorders>
              <w:top w:val="single" w:sz="6" w:space="0" w:color="auto"/>
              <w:bottom w:val="double" w:sz="6" w:space="0" w:color="auto"/>
            </w:tcBorders>
            <w:vAlign w:val="bottom"/>
          </w:tcPr>
          <w:p w14:paraId="63C3D5E3" w14:textId="77777777" w:rsidR="0014578C" w:rsidRPr="00C433FF" w:rsidRDefault="0014578C" w:rsidP="00BB42E2">
            <w:pPr>
              <w:tabs>
                <w:tab w:val="left" w:pos="284"/>
                <w:tab w:val="left" w:pos="1985"/>
              </w:tabs>
              <w:spacing w:line="340" w:lineRule="exact"/>
              <w:ind w:right="170"/>
              <w:jc w:val="right"/>
              <w:rPr>
                <w:rFonts w:asciiTheme="majorBidi" w:hAnsiTheme="majorBidi" w:cstheme="majorBidi"/>
                <w:sz w:val="28"/>
                <w:szCs w:val="28"/>
              </w:rPr>
            </w:pPr>
            <w:r w:rsidRPr="00385165">
              <w:rPr>
                <w:rFonts w:asciiTheme="majorBidi" w:hAnsiTheme="majorBidi" w:cstheme="majorBidi"/>
                <w:sz w:val="28"/>
                <w:szCs w:val="28"/>
              </w:rPr>
              <w:t>-</w:t>
            </w:r>
          </w:p>
        </w:tc>
        <w:tc>
          <w:tcPr>
            <w:tcW w:w="284" w:type="dxa"/>
            <w:vAlign w:val="bottom"/>
          </w:tcPr>
          <w:p w14:paraId="6AF163CB" w14:textId="77777777" w:rsidR="0014578C" w:rsidRPr="00DA17B2" w:rsidRDefault="0014578C" w:rsidP="00BB42E2">
            <w:pPr>
              <w:spacing w:line="340" w:lineRule="exact"/>
              <w:rPr>
                <w:rFonts w:asciiTheme="majorBidi" w:hAnsiTheme="majorBidi" w:cstheme="majorBidi"/>
                <w:sz w:val="28"/>
                <w:szCs w:val="28"/>
                <w:cs/>
              </w:rPr>
            </w:pPr>
          </w:p>
        </w:tc>
        <w:tc>
          <w:tcPr>
            <w:tcW w:w="1134" w:type="dxa"/>
            <w:tcBorders>
              <w:top w:val="single" w:sz="6" w:space="0" w:color="auto"/>
              <w:bottom w:val="double" w:sz="6" w:space="0" w:color="auto"/>
            </w:tcBorders>
            <w:shd w:val="clear" w:color="auto" w:fill="auto"/>
            <w:vAlign w:val="bottom"/>
          </w:tcPr>
          <w:p w14:paraId="498E4607" w14:textId="77777777" w:rsidR="0014578C" w:rsidRPr="00DA17B2" w:rsidRDefault="0014578C" w:rsidP="00BB42E2">
            <w:pPr>
              <w:tabs>
                <w:tab w:val="left" w:pos="284"/>
                <w:tab w:val="left" w:pos="1985"/>
              </w:tabs>
              <w:spacing w:line="340" w:lineRule="exact"/>
              <w:ind w:right="170"/>
              <w:jc w:val="right"/>
              <w:rPr>
                <w:rFonts w:asciiTheme="majorBidi" w:hAnsiTheme="majorBidi" w:cstheme="majorBidi"/>
                <w:sz w:val="28"/>
                <w:szCs w:val="28"/>
              </w:rPr>
            </w:pPr>
            <w:r w:rsidRPr="00385165">
              <w:rPr>
                <w:rFonts w:asciiTheme="majorBidi" w:hAnsiTheme="majorBidi" w:cstheme="majorBidi"/>
                <w:sz w:val="28"/>
                <w:szCs w:val="28"/>
              </w:rPr>
              <w:t>-</w:t>
            </w:r>
          </w:p>
        </w:tc>
        <w:tc>
          <w:tcPr>
            <w:tcW w:w="283" w:type="dxa"/>
            <w:vAlign w:val="center"/>
          </w:tcPr>
          <w:p w14:paraId="722147F1" w14:textId="77777777" w:rsidR="0014578C" w:rsidRPr="00DA17B2" w:rsidRDefault="0014578C" w:rsidP="00BB42E2">
            <w:pPr>
              <w:spacing w:line="340" w:lineRule="exact"/>
              <w:ind w:left="-92"/>
              <w:jc w:val="right"/>
              <w:rPr>
                <w:rFonts w:asciiTheme="majorBidi" w:hAnsiTheme="majorBidi" w:cstheme="majorBidi"/>
                <w:sz w:val="28"/>
                <w:szCs w:val="28"/>
              </w:rPr>
            </w:pPr>
          </w:p>
        </w:tc>
        <w:tc>
          <w:tcPr>
            <w:tcW w:w="1269" w:type="dxa"/>
            <w:tcBorders>
              <w:top w:val="single" w:sz="6" w:space="0" w:color="auto"/>
              <w:bottom w:val="double" w:sz="6" w:space="0" w:color="auto"/>
            </w:tcBorders>
            <w:vAlign w:val="bottom"/>
          </w:tcPr>
          <w:p w14:paraId="01D1DABF" w14:textId="77777777" w:rsidR="0014578C" w:rsidRPr="00C433FF" w:rsidRDefault="0014578C" w:rsidP="00BB42E2">
            <w:pPr>
              <w:tabs>
                <w:tab w:val="left" w:pos="284"/>
                <w:tab w:val="left" w:pos="1985"/>
              </w:tabs>
              <w:spacing w:line="340" w:lineRule="exact"/>
              <w:ind w:right="170"/>
              <w:jc w:val="right"/>
              <w:rPr>
                <w:rFonts w:asciiTheme="majorBidi" w:hAnsiTheme="majorBidi" w:cstheme="majorBidi"/>
                <w:sz w:val="28"/>
                <w:szCs w:val="28"/>
              </w:rPr>
            </w:pPr>
            <w:r w:rsidRPr="00385165">
              <w:rPr>
                <w:rFonts w:asciiTheme="majorBidi" w:hAnsiTheme="majorBidi" w:cstheme="majorBidi"/>
                <w:sz w:val="28"/>
                <w:szCs w:val="28"/>
              </w:rPr>
              <w:t>-</w:t>
            </w:r>
          </w:p>
        </w:tc>
      </w:tr>
    </w:tbl>
    <w:p w14:paraId="1C0A6FDC" w14:textId="77777777" w:rsidR="00BD5AEC" w:rsidRPr="00C433FF" w:rsidRDefault="00BD5AEC" w:rsidP="0063512F">
      <w:pPr>
        <w:tabs>
          <w:tab w:val="left" w:pos="851"/>
        </w:tabs>
        <w:spacing w:line="380" w:lineRule="exact"/>
        <w:ind w:left="270"/>
        <w:jc w:val="thaiDistribute"/>
        <w:rPr>
          <w:rFonts w:asciiTheme="majorBidi" w:hAnsiTheme="majorBidi" w:cstheme="majorBidi"/>
          <w:sz w:val="32"/>
          <w:szCs w:val="32"/>
        </w:rPr>
      </w:pPr>
    </w:p>
    <w:p w14:paraId="57721074" w14:textId="77777777" w:rsidR="00BD5AEC" w:rsidRPr="00C433FF" w:rsidRDefault="00BD5AEC" w:rsidP="0063512F">
      <w:pPr>
        <w:tabs>
          <w:tab w:val="left" w:pos="851"/>
        </w:tabs>
        <w:spacing w:line="380" w:lineRule="exact"/>
        <w:ind w:left="270"/>
        <w:jc w:val="thaiDistribute"/>
        <w:rPr>
          <w:rFonts w:asciiTheme="majorBidi" w:hAnsiTheme="majorBidi" w:cstheme="majorBidi"/>
          <w:sz w:val="32"/>
          <w:szCs w:val="32"/>
        </w:rPr>
      </w:pPr>
    </w:p>
    <w:p w14:paraId="4DEE218F" w14:textId="77777777" w:rsidR="00BD5AEC" w:rsidRPr="00C433FF" w:rsidRDefault="00BD5AEC" w:rsidP="0063512F">
      <w:pPr>
        <w:tabs>
          <w:tab w:val="left" w:pos="851"/>
        </w:tabs>
        <w:spacing w:line="380" w:lineRule="exact"/>
        <w:ind w:left="270"/>
        <w:jc w:val="thaiDistribute"/>
        <w:rPr>
          <w:rFonts w:asciiTheme="majorBidi" w:hAnsiTheme="majorBidi" w:cstheme="majorBidi"/>
          <w:sz w:val="32"/>
          <w:szCs w:val="32"/>
        </w:rPr>
      </w:pPr>
    </w:p>
    <w:p w14:paraId="438A489C" w14:textId="77777777" w:rsidR="006C031D" w:rsidRPr="00C433FF" w:rsidRDefault="006C031D" w:rsidP="00BD5AEC">
      <w:pPr>
        <w:tabs>
          <w:tab w:val="left" w:pos="851"/>
        </w:tabs>
        <w:spacing w:line="340" w:lineRule="exact"/>
        <w:ind w:left="270"/>
        <w:jc w:val="thaiDistribute"/>
        <w:rPr>
          <w:rFonts w:asciiTheme="majorBidi" w:hAnsiTheme="majorBidi" w:cstheme="majorBidi"/>
          <w:sz w:val="32"/>
          <w:szCs w:val="32"/>
        </w:rPr>
      </w:pPr>
      <w:r w:rsidRPr="00C433FF">
        <w:rPr>
          <w:rFonts w:asciiTheme="majorBidi" w:hAnsiTheme="majorBidi" w:cstheme="majorBidi"/>
          <w:sz w:val="32"/>
          <w:szCs w:val="32"/>
        </w:rPr>
        <w:lastRenderedPageBreak/>
        <w:t>Deposit for land acquisition receivable</w:t>
      </w:r>
    </w:p>
    <w:p w14:paraId="2B106476" w14:textId="3131CFBD" w:rsidR="0063512F" w:rsidRDefault="0063512F" w:rsidP="00BD5AEC">
      <w:pPr>
        <w:tabs>
          <w:tab w:val="left" w:pos="851"/>
        </w:tabs>
        <w:spacing w:line="340" w:lineRule="exact"/>
        <w:ind w:left="270"/>
        <w:jc w:val="thaiDistribute"/>
        <w:rPr>
          <w:rFonts w:asciiTheme="majorBidi" w:hAnsiTheme="majorBidi" w:cstheme="majorBidi"/>
          <w:sz w:val="32"/>
          <w:szCs w:val="32"/>
        </w:rPr>
      </w:pPr>
      <w:r w:rsidRPr="00385165">
        <w:rPr>
          <w:rFonts w:asciiTheme="majorBidi" w:hAnsiTheme="majorBidi" w:cstheme="majorBidi"/>
          <w:sz w:val="32"/>
          <w:szCs w:val="32"/>
        </w:rPr>
        <w:tab/>
      </w:r>
      <w:r w:rsidR="00542F13" w:rsidRPr="00542F13">
        <w:rPr>
          <w:rFonts w:asciiTheme="majorBidi" w:hAnsiTheme="majorBidi" w:cstheme="majorBidi"/>
          <w:sz w:val="32"/>
          <w:szCs w:val="32"/>
        </w:rPr>
        <w:t xml:space="preserve">The Company has deposit receivable amount of Baht 46 million arose from the transfer of right to claim deposit of land to a company which is matured in September 2015. Such company did not settle debt on due and negotiated with the Company for changing the repayment condition to be made by installment with interest as concerned by relevant company. At present, the Company has not yet received the repayment. In 2015, the Company has provided allowance for doubtful accounts in full amount. In 2016, the Company entered into the prosecution. </w:t>
      </w:r>
    </w:p>
    <w:p w14:paraId="02EEF943" w14:textId="7142C71F" w:rsidR="007804F2" w:rsidRPr="00C433FF" w:rsidRDefault="007804F2" w:rsidP="00BD5AEC">
      <w:pPr>
        <w:tabs>
          <w:tab w:val="left" w:pos="851"/>
        </w:tabs>
        <w:spacing w:line="340" w:lineRule="exact"/>
        <w:ind w:left="270"/>
        <w:jc w:val="thaiDistribute"/>
        <w:rPr>
          <w:rFonts w:asciiTheme="majorBidi" w:hAnsiTheme="majorBidi" w:cstheme="majorBidi"/>
          <w:sz w:val="32"/>
          <w:szCs w:val="32"/>
        </w:rPr>
      </w:pPr>
      <w:r>
        <w:rPr>
          <w:rFonts w:asciiTheme="majorBidi" w:hAnsiTheme="majorBidi" w:cstheme="majorBidi"/>
          <w:sz w:val="32"/>
          <w:szCs w:val="32"/>
        </w:rPr>
        <w:tab/>
      </w:r>
      <w:r w:rsidRPr="007804F2">
        <w:rPr>
          <w:rFonts w:asciiTheme="majorBidi" w:hAnsiTheme="majorBidi" w:cstheme="majorBidi"/>
          <w:sz w:val="32"/>
          <w:szCs w:val="32"/>
        </w:rPr>
        <w:t xml:space="preserve">As </w:t>
      </w:r>
      <w:r>
        <w:rPr>
          <w:rFonts w:asciiTheme="majorBidi" w:hAnsiTheme="majorBidi" w:cstheme="majorBidi"/>
          <w:sz w:val="32"/>
          <w:szCs w:val="32"/>
        </w:rPr>
        <w:t>at</w:t>
      </w:r>
      <w:r w:rsidRPr="007804F2">
        <w:rPr>
          <w:rFonts w:asciiTheme="majorBidi" w:hAnsiTheme="majorBidi" w:cstheme="majorBidi"/>
          <w:sz w:val="32"/>
          <w:szCs w:val="32"/>
        </w:rPr>
        <w:t xml:space="preserve"> March 31, 2019 and December 31, 2020, the said case is finalized. The court has ordered the Company to win the case. Currently, the case is in the process of tracking the execution of the debtor to </w:t>
      </w:r>
      <w:proofErr w:type="spellStart"/>
      <w:r w:rsidRPr="007804F2">
        <w:rPr>
          <w:rFonts w:asciiTheme="majorBidi" w:hAnsiTheme="majorBidi" w:cstheme="majorBidi"/>
          <w:sz w:val="32"/>
          <w:szCs w:val="32"/>
        </w:rPr>
        <w:t>payoff</w:t>
      </w:r>
      <w:proofErr w:type="spellEnd"/>
      <w:r w:rsidRPr="007804F2">
        <w:rPr>
          <w:rFonts w:asciiTheme="majorBidi" w:hAnsiTheme="majorBidi" w:cstheme="majorBidi"/>
          <w:sz w:val="32"/>
          <w:szCs w:val="32"/>
        </w:rPr>
        <w:t xml:space="preserve"> the debt in accordance with the court order.</w:t>
      </w:r>
    </w:p>
    <w:p w14:paraId="2EEAC9E7" w14:textId="77777777" w:rsidR="0063512F" w:rsidRPr="00C433FF" w:rsidRDefault="0063512F" w:rsidP="00BD5AEC">
      <w:pPr>
        <w:tabs>
          <w:tab w:val="left" w:pos="851"/>
        </w:tabs>
        <w:spacing w:line="340" w:lineRule="exact"/>
        <w:ind w:left="270"/>
        <w:jc w:val="thaiDistribute"/>
        <w:rPr>
          <w:rFonts w:asciiTheme="majorBidi" w:hAnsiTheme="majorBidi" w:cstheme="majorBidi"/>
          <w:sz w:val="32"/>
          <w:szCs w:val="32"/>
        </w:rPr>
      </w:pPr>
    </w:p>
    <w:p w14:paraId="00505DE4" w14:textId="77777777" w:rsidR="006C031D" w:rsidRPr="00C433FF" w:rsidRDefault="006C031D" w:rsidP="00BD5AEC">
      <w:pPr>
        <w:tabs>
          <w:tab w:val="left" w:pos="851"/>
        </w:tabs>
        <w:spacing w:line="340" w:lineRule="exact"/>
        <w:ind w:left="270"/>
        <w:jc w:val="thaiDistribute"/>
        <w:rPr>
          <w:rFonts w:asciiTheme="majorBidi" w:hAnsiTheme="majorBidi" w:cstheme="majorBidi"/>
          <w:sz w:val="32"/>
          <w:szCs w:val="32"/>
        </w:rPr>
      </w:pPr>
      <w:r w:rsidRPr="00C433FF">
        <w:rPr>
          <w:rFonts w:asciiTheme="majorBidi" w:hAnsiTheme="majorBidi" w:cstheme="majorBidi"/>
          <w:sz w:val="32"/>
          <w:szCs w:val="32"/>
        </w:rPr>
        <w:t>Project study guarantee</w:t>
      </w:r>
    </w:p>
    <w:p w14:paraId="18D1195F" w14:textId="77777777" w:rsidR="007804F2" w:rsidRDefault="0063512F" w:rsidP="00BD5AEC">
      <w:pPr>
        <w:tabs>
          <w:tab w:val="left" w:pos="851"/>
        </w:tabs>
        <w:spacing w:line="340" w:lineRule="exact"/>
        <w:ind w:left="270"/>
        <w:jc w:val="thaiDistribute"/>
        <w:rPr>
          <w:rFonts w:asciiTheme="majorBidi" w:hAnsiTheme="majorBidi" w:cstheme="majorBidi"/>
          <w:sz w:val="32"/>
          <w:szCs w:val="32"/>
        </w:rPr>
      </w:pPr>
      <w:r w:rsidRPr="00385165">
        <w:rPr>
          <w:rFonts w:asciiTheme="majorBidi" w:hAnsiTheme="majorBidi" w:cstheme="majorBidi"/>
          <w:sz w:val="32"/>
          <w:szCs w:val="32"/>
        </w:rPr>
        <w:tab/>
      </w:r>
      <w:r w:rsidR="007804F2" w:rsidRPr="007804F2">
        <w:rPr>
          <w:rFonts w:asciiTheme="majorBidi" w:hAnsiTheme="majorBidi" w:cstheme="majorBidi"/>
          <w:sz w:val="32"/>
          <w:szCs w:val="32"/>
        </w:rPr>
        <w:t xml:space="preserve">On July 29, 2015, the Company entered into covenant with a project owner to study the residence building for rent in Chiang Mai Province. On August 3, 2015, the Company has paid deposit against such project amount of Baht 35 million. The project owner has to return deposit in full amount where the Company intended not to joint investment. According to minutes of Board of directors' meeting held on February 9, 2016, passed the resolution to deny the joint investment in such project and the Company has sued for calling the return of guarantee. </w:t>
      </w:r>
    </w:p>
    <w:p w14:paraId="262EA56F" w14:textId="11064B5A" w:rsidR="00FD35C9" w:rsidRDefault="007804F2" w:rsidP="007804F2">
      <w:pPr>
        <w:tabs>
          <w:tab w:val="left" w:pos="851"/>
        </w:tabs>
        <w:spacing w:line="340" w:lineRule="exact"/>
        <w:ind w:left="270"/>
        <w:jc w:val="thaiDistribute"/>
        <w:rPr>
          <w:rFonts w:asciiTheme="majorBidi" w:hAnsiTheme="majorBidi" w:cstheme="majorBidi"/>
          <w:sz w:val="32"/>
          <w:szCs w:val="32"/>
        </w:rPr>
      </w:pPr>
      <w:r>
        <w:rPr>
          <w:rFonts w:asciiTheme="majorBidi" w:hAnsiTheme="majorBidi" w:cstheme="majorBidi"/>
          <w:sz w:val="32"/>
          <w:szCs w:val="32"/>
        </w:rPr>
        <w:tab/>
      </w:r>
      <w:r w:rsidRPr="007804F2">
        <w:rPr>
          <w:rFonts w:asciiTheme="majorBidi" w:hAnsiTheme="majorBidi" w:cstheme="majorBidi"/>
          <w:sz w:val="32"/>
          <w:szCs w:val="32"/>
        </w:rPr>
        <w:t xml:space="preserve">As </w:t>
      </w:r>
      <w:r>
        <w:rPr>
          <w:rFonts w:asciiTheme="majorBidi" w:hAnsiTheme="majorBidi" w:cstheme="majorBidi"/>
          <w:sz w:val="32"/>
          <w:szCs w:val="32"/>
        </w:rPr>
        <w:t>at</w:t>
      </w:r>
      <w:r w:rsidRPr="007804F2">
        <w:rPr>
          <w:rFonts w:asciiTheme="majorBidi" w:hAnsiTheme="majorBidi" w:cstheme="majorBidi"/>
          <w:sz w:val="32"/>
          <w:szCs w:val="32"/>
        </w:rPr>
        <w:t xml:space="preserve"> March 31, 2020 and December 31, 2019, the said case is being considered by the court, the Company therefore recorded full allowance for doubtful accounts.</w:t>
      </w:r>
    </w:p>
    <w:p w14:paraId="060AD162" w14:textId="4DEE1828" w:rsidR="007804F2" w:rsidRPr="00C433FF" w:rsidRDefault="007804F2" w:rsidP="00BD5AEC">
      <w:pPr>
        <w:tabs>
          <w:tab w:val="left" w:pos="851"/>
        </w:tabs>
        <w:spacing w:line="340" w:lineRule="exact"/>
        <w:ind w:left="270"/>
        <w:jc w:val="thaiDistribute"/>
        <w:rPr>
          <w:rFonts w:asciiTheme="majorBidi" w:hAnsiTheme="majorBidi" w:cstheme="majorBidi"/>
          <w:sz w:val="32"/>
          <w:szCs w:val="32"/>
        </w:rPr>
      </w:pPr>
      <w:r>
        <w:rPr>
          <w:rFonts w:asciiTheme="majorBidi" w:hAnsiTheme="majorBidi" w:cstheme="majorBidi"/>
          <w:sz w:val="32"/>
          <w:szCs w:val="32"/>
        </w:rPr>
        <w:tab/>
      </w:r>
    </w:p>
    <w:p w14:paraId="564C363C" w14:textId="77777777" w:rsidR="00DE1C8E" w:rsidRPr="00C433FF" w:rsidRDefault="00DE1C8E" w:rsidP="00BD5AEC">
      <w:pPr>
        <w:tabs>
          <w:tab w:val="left" w:pos="284"/>
          <w:tab w:val="left" w:pos="937"/>
        </w:tabs>
        <w:spacing w:line="340" w:lineRule="exact"/>
        <w:ind w:left="425" w:hanging="425"/>
        <w:rPr>
          <w:rFonts w:asciiTheme="majorBidi" w:hAnsiTheme="majorBidi" w:cstheme="majorBidi"/>
          <w:sz w:val="32"/>
          <w:szCs w:val="32"/>
        </w:rPr>
      </w:pPr>
      <w:r w:rsidRPr="00385165">
        <w:rPr>
          <w:rFonts w:asciiTheme="majorBidi" w:hAnsiTheme="majorBidi" w:cstheme="majorBidi"/>
          <w:sz w:val="32"/>
          <w:szCs w:val="32"/>
        </w:rPr>
        <w:t>9.</w:t>
      </w:r>
      <w:r w:rsidRPr="00385165">
        <w:rPr>
          <w:rFonts w:asciiTheme="majorBidi" w:hAnsiTheme="majorBidi" w:cstheme="majorBidi"/>
          <w:sz w:val="32"/>
          <w:szCs w:val="32"/>
        </w:rPr>
        <w:tab/>
      </w:r>
      <w:r w:rsidR="00CB3C8F" w:rsidRPr="00C433FF">
        <w:rPr>
          <w:rFonts w:asciiTheme="majorBidi" w:hAnsiTheme="majorBidi" w:cstheme="majorBidi"/>
          <w:sz w:val="32"/>
          <w:szCs w:val="32"/>
        </w:rPr>
        <w:t>COSTS OF PROPERTY DEVELOPMENT PROJECTS</w:t>
      </w:r>
    </w:p>
    <w:p w14:paraId="44C98239" w14:textId="77777777" w:rsidR="00DE1C8E" w:rsidRPr="00C433FF" w:rsidRDefault="00DE1C8E" w:rsidP="00BD5AEC">
      <w:pPr>
        <w:tabs>
          <w:tab w:val="left" w:pos="426"/>
          <w:tab w:val="left" w:pos="851"/>
        </w:tabs>
        <w:spacing w:line="340" w:lineRule="exact"/>
        <w:jc w:val="both"/>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CB3C8F" w:rsidRPr="00C433FF">
        <w:rPr>
          <w:rFonts w:asciiTheme="majorBidi" w:hAnsiTheme="majorBidi" w:cstheme="majorBidi"/>
          <w:sz w:val="32"/>
          <w:szCs w:val="32"/>
        </w:rPr>
        <w:t xml:space="preserve">Costs of property development projects </w:t>
      </w:r>
      <w:r w:rsidR="006C031D" w:rsidRPr="00C433FF">
        <w:rPr>
          <w:rFonts w:asciiTheme="majorBidi" w:hAnsiTheme="majorBidi" w:cstheme="majorBidi"/>
          <w:sz w:val="32"/>
          <w:szCs w:val="32"/>
        </w:rPr>
        <w:t>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DE1C8E" w:rsidRPr="007804F2" w14:paraId="557181D9" w14:textId="77777777" w:rsidTr="00B05384">
        <w:trPr>
          <w:cantSplit/>
          <w:tblHeader/>
        </w:trPr>
        <w:tc>
          <w:tcPr>
            <w:tcW w:w="2340" w:type="dxa"/>
          </w:tcPr>
          <w:p w14:paraId="0195AA2A" w14:textId="77777777" w:rsidR="00DE1C8E" w:rsidRPr="00385165" w:rsidRDefault="00DE1C8E" w:rsidP="000117FF">
            <w:pPr>
              <w:spacing w:line="380" w:lineRule="exact"/>
              <w:rPr>
                <w:rFonts w:asciiTheme="majorBidi" w:hAnsiTheme="majorBidi" w:cstheme="majorBidi"/>
                <w:sz w:val="28"/>
                <w:szCs w:val="28"/>
                <w:cs/>
              </w:rPr>
            </w:pPr>
          </w:p>
        </w:tc>
        <w:tc>
          <w:tcPr>
            <w:tcW w:w="6058" w:type="dxa"/>
            <w:gridSpan w:val="8"/>
            <w:tcBorders>
              <w:bottom w:val="single" w:sz="4" w:space="0" w:color="auto"/>
            </w:tcBorders>
          </w:tcPr>
          <w:p w14:paraId="65ADBE7C" w14:textId="77777777" w:rsidR="00DE1C8E" w:rsidRPr="00385165" w:rsidRDefault="00185C57" w:rsidP="000117FF">
            <w:pPr>
              <w:spacing w:line="380" w:lineRule="exact"/>
              <w:ind w:right="56"/>
              <w:jc w:val="center"/>
              <w:rPr>
                <w:rFonts w:asciiTheme="majorBidi" w:hAnsiTheme="majorBidi" w:cstheme="majorBidi"/>
                <w:sz w:val="28"/>
                <w:szCs w:val="28"/>
                <w:cs/>
              </w:rPr>
            </w:pPr>
            <w:r w:rsidRPr="007804F2">
              <w:rPr>
                <w:rFonts w:asciiTheme="majorBidi" w:hAnsiTheme="majorBidi" w:cstheme="majorBidi"/>
                <w:sz w:val="28"/>
                <w:szCs w:val="28"/>
              </w:rPr>
              <w:t>Thousand Baht</w:t>
            </w:r>
          </w:p>
        </w:tc>
      </w:tr>
      <w:tr w:rsidR="00DE1C8E" w:rsidRPr="007804F2" w14:paraId="30083752" w14:textId="77777777" w:rsidTr="00B05384">
        <w:trPr>
          <w:cantSplit/>
          <w:tblHeader/>
        </w:trPr>
        <w:tc>
          <w:tcPr>
            <w:tcW w:w="2340" w:type="dxa"/>
          </w:tcPr>
          <w:p w14:paraId="7E8F4F39" w14:textId="77777777" w:rsidR="00DE1C8E" w:rsidRPr="00385165" w:rsidRDefault="00DE1C8E" w:rsidP="000117FF">
            <w:pPr>
              <w:spacing w:line="380" w:lineRule="exact"/>
              <w:ind w:left="317" w:hanging="317"/>
              <w:rPr>
                <w:rFonts w:asciiTheme="majorBidi" w:hAnsiTheme="majorBidi" w:cstheme="majorBidi"/>
                <w:sz w:val="28"/>
                <w:szCs w:val="28"/>
                <w:cs/>
              </w:rPr>
            </w:pPr>
          </w:p>
        </w:tc>
        <w:tc>
          <w:tcPr>
            <w:tcW w:w="2880" w:type="dxa"/>
            <w:gridSpan w:val="3"/>
            <w:tcBorders>
              <w:top w:val="single" w:sz="6" w:space="0" w:color="auto"/>
              <w:bottom w:val="single" w:sz="4" w:space="0" w:color="auto"/>
            </w:tcBorders>
          </w:tcPr>
          <w:p w14:paraId="5ADF4567" w14:textId="77777777" w:rsidR="00DE1C8E" w:rsidRPr="007804F2" w:rsidRDefault="0075677C" w:rsidP="000117FF">
            <w:pPr>
              <w:spacing w:line="380" w:lineRule="exact"/>
              <w:jc w:val="center"/>
              <w:rPr>
                <w:rFonts w:asciiTheme="majorBidi" w:hAnsiTheme="majorBidi" w:cstheme="majorBidi"/>
                <w:sz w:val="28"/>
                <w:szCs w:val="28"/>
                <w:cs/>
                <w:lang w:val="th-TH"/>
              </w:rPr>
            </w:pPr>
            <w:r w:rsidRPr="007804F2">
              <w:rPr>
                <w:rFonts w:asciiTheme="majorBidi" w:hAnsiTheme="majorBidi" w:cstheme="majorBidi"/>
                <w:sz w:val="28"/>
                <w:szCs w:val="28"/>
              </w:rPr>
              <w:t>Consolidated financial statements</w:t>
            </w:r>
          </w:p>
        </w:tc>
        <w:tc>
          <w:tcPr>
            <w:tcW w:w="284" w:type="dxa"/>
            <w:tcBorders>
              <w:top w:val="single" w:sz="6" w:space="0" w:color="auto"/>
            </w:tcBorders>
          </w:tcPr>
          <w:p w14:paraId="42765875" w14:textId="77777777" w:rsidR="00DE1C8E" w:rsidRPr="00385165" w:rsidRDefault="00DE1C8E" w:rsidP="000117FF">
            <w:pPr>
              <w:spacing w:line="380" w:lineRule="exact"/>
              <w:ind w:right="1"/>
              <w:jc w:val="center"/>
              <w:rPr>
                <w:rFonts w:asciiTheme="majorBidi" w:hAnsiTheme="majorBidi" w:cstheme="majorBidi"/>
                <w:sz w:val="28"/>
                <w:szCs w:val="28"/>
                <w:cs/>
              </w:rPr>
            </w:pPr>
          </w:p>
        </w:tc>
        <w:tc>
          <w:tcPr>
            <w:tcW w:w="2894" w:type="dxa"/>
            <w:gridSpan w:val="4"/>
            <w:tcBorders>
              <w:top w:val="single" w:sz="6" w:space="0" w:color="auto"/>
              <w:bottom w:val="single" w:sz="4" w:space="0" w:color="auto"/>
            </w:tcBorders>
          </w:tcPr>
          <w:p w14:paraId="512C6AC0" w14:textId="77777777" w:rsidR="00DE1C8E" w:rsidRPr="00385165" w:rsidRDefault="00F24587" w:rsidP="000117FF">
            <w:pPr>
              <w:spacing w:line="380" w:lineRule="exact"/>
              <w:jc w:val="center"/>
              <w:rPr>
                <w:rFonts w:asciiTheme="majorBidi" w:hAnsiTheme="majorBidi" w:cstheme="majorBidi"/>
                <w:sz w:val="28"/>
                <w:szCs w:val="28"/>
                <w:cs/>
              </w:rPr>
            </w:pPr>
            <w:r w:rsidRPr="007804F2">
              <w:rPr>
                <w:rFonts w:asciiTheme="majorBidi" w:hAnsiTheme="majorBidi" w:cstheme="majorBidi"/>
                <w:sz w:val="28"/>
                <w:szCs w:val="28"/>
              </w:rPr>
              <w:t>Separate financial statements</w:t>
            </w:r>
          </w:p>
        </w:tc>
      </w:tr>
      <w:tr w:rsidR="00B05384" w:rsidRPr="007804F2" w14:paraId="55D5F4FA" w14:textId="77777777" w:rsidTr="00B05384">
        <w:trPr>
          <w:gridAfter w:val="1"/>
          <w:wAfter w:w="6" w:type="dxa"/>
          <w:cantSplit/>
          <w:trHeight w:val="70"/>
          <w:tblHeader/>
        </w:trPr>
        <w:tc>
          <w:tcPr>
            <w:tcW w:w="2340" w:type="dxa"/>
          </w:tcPr>
          <w:p w14:paraId="463F0A06" w14:textId="77777777" w:rsidR="00B05384" w:rsidRPr="007804F2" w:rsidRDefault="00B05384" w:rsidP="000117FF">
            <w:pPr>
              <w:spacing w:line="380" w:lineRule="exact"/>
              <w:ind w:left="317" w:hanging="317"/>
              <w:rPr>
                <w:rFonts w:asciiTheme="majorBidi" w:hAnsiTheme="majorBidi" w:cstheme="majorBidi"/>
                <w:sz w:val="28"/>
                <w:szCs w:val="28"/>
                <w:u w:val="single"/>
              </w:rPr>
            </w:pPr>
          </w:p>
        </w:tc>
        <w:tc>
          <w:tcPr>
            <w:tcW w:w="1260" w:type="dxa"/>
            <w:tcBorders>
              <w:top w:val="single" w:sz="6" w:space="0" w:color="auto"/>
            </w:tcBorders>
          </w:tcPr>
          <w:p w14:paraId="7B705BB9" w14:textId="77777777" w:rsidR="00B05384" w:rsidRPr="00385165" w:rsidRDefault="00B05384" w:rsidP="000117FF">
            <w:pPr>
              <w:tabs>
                <w:tab w:val="left" w:pos="426"/>
                <w:tab w:val="left" w:pos="937"/>
              </w:tabs>
              <w:spacing w:line="380" w:lineRule="exact"/>
              <w:jc w:val="center"/>
              <w:rPr>
                <w:rFonts w:asciiTheme="majorBidi" w:hAnsiTheme="majorBidi" w:cstheme="majorBidi"/>
                <w:sz w:val="28"/>
                <w:szCs w:val="28"/>
                <w:cs/>
              </w:rPr>
            </w:pPr>
            <w:r w:rsidRPr="007804F2">
              <w:rPr>
                <w:rFonts w:asciiTheme="majorBidi" w:hAnsiTheme="majorBidi" w:cstheme="majorBidi"/>
                <w:sz w:val="28"/>
                <w:szCs w:val="28"/>
              </w:rPr>
              <w:t>As at March</w:t>
            </w:r>
          </w:p>
        </w:tc>
        <w:tc>
          <w:tcPr>
            <w:tcW w:w="283" w:type="dxa"/>
            <w:tcBorders>
              <w:top w:val="single" w:sz="6" w:space="0" w:color="auto"/>
            </w:tcBorders>
          </w:tcPr>
          <w:p w14:paraId="207BB65B" w14:textId="77777777" w:rsidR="00B05384" w:rsidRPr="007804F2" w:rsidRDefault="00B05384" w:rsidP="000117FF">
            <w:pPr>
              <w:spacing w:line="380" w:lineRule="exact"/>
              <w:ind w:left="317" w:hanging="317"/>
              <w:rPr>
                <w:rFonts w:asciiTheme="majorBidi" w:hAnsiTheme="majorBidi" w:cstheme="majorBidi"/>
                <w:sz w:val="28"/>
                <w:szCs w:val="28"/>
                <w:u w:val="single"/>
              </w:rPr>
            </w:pPr>
          </w:p>
        </w:tc>
        <w:tc>
          <w:tcPr>
            <w:tcW w:w="1337" w:type="dxa"/>
            <w:tcBorders>
              <w:top w:val="single" w:sz="6" w:space="0" w:color="auto"/>
            </w:tcBorders>
          </w:tcPr>
          <w:p w14:paraId="450F7522" w14:textId="77777777" w:rsidR="00B05384" w:rsidRPr="00385165" w:rsidRDefault="00B05384" w:rsidP="000117FF">
            <w:pPr>
              <w:tabs>
                <w:tab w:val="left" w:pos="426"/>
                <w:tab w:val="left" w:pos="937"/>
              </w:tabs>
              <w:spacing w:line="380" w:lineRule="exact"/>
              <w:jc w:val="center"/>
              <w:rPr>
                <w:rFonts w:asciiTheme="majorBidi" w:hAnsiTheme="majorBidi" w:cstheme="majorBidi"/>
                <w:sz w:val="28"/>
                <w:szCs w:val="28"/>
                <w:cs/>
              </w:rPr>
            </w:pPr>
            <w:r w:rsidRPr="007804F2">
              <w:rPr>
                <w:rFonts w:asciiTheme="majorBidi" w:hAnsiTheme="majorBidi" w:cstheme="majorBidi"/>
                <w:sz w:val="28"/>
                <w:szCs w:val="28"/>
              </w:rPr>
              <w:t xml:space="preserve">As at December </w:t>
            </w:r>
          </w:p>
        </w:tc>
        <w:tc>
          <w:tcPr>
            <w:tcW w:w="284" w:type="dxa"/>
          </w:tcPr>
          <w:p w14:paraId="7D0D7C67" w14:textId="77777777" w:rsidR="00B05384" w:rsidRPr="007804F2" w:rsidRDefault="00B05384" w:rsidP="000117FF">
            <w:pPr>
              <w:spacing w:line="380" w:lineRule="exact"/>
              <w:ind w:left="317" w:hanging="317"/>
              <w:rPr>
                <w:rFonts w:asciiTheme="majorBidi" w:hAnsiTheme="majorBidi" w:cstheme="majorBidi"/>
                <w:sz w:val="28"/>
                <w:szCs w:val="28"/>
                <w:u w:val="single"/>
              </w:rPr>
            </w:pPr>
          </w:p>
        </w:tc>
        <w:tc>
          <w:tcPr>
            <w:tcW w:w="1246" w:type="dxa"/>
            <w:tcBorders>
              <w:top w:val="single" w:sz="6" w:space="0" w:color="auto"/>
            </w:tcBorders>
          </w:tcPr>
          <w:p w14:paraId="096A8092" w14:textId="77777777" w:rsidR="00B05384" w:rsidRPr="00385165" w:rsidRDefault="00B05384" w:rsidP="000117FF">
            <w:pPr>
              <w:tabs>
                <w:tab w:val="left" w:pos="426"/>
                <w:tab w:val="left" w:pos="937"/>
              </w:tabs>
              <w:spacing w:line="380" w:lineRule="exact"/>
              <w:jc w:val="center"/>
              <w:rPr>
                <w:rFonts w:asciiTheme="majorBidi" w:hAnsiTheme="majorBidi" w:cstheme="majorBidi"/>
                <w:sz w:val="28"/>
                <w:szCs w:val="28"/>
                <w:cs/>
              </w:rPr>
            </w:pPr>
            <w:r w:rsidRPr="007804F2">
              <w:rPr>
                <w:rFonts w:asciiTheme="majorBidi" w:hAnsiTheme="majorBidi" w:cstheme="majorBidi"/>
                <w:sz w:val="28"/>
                <w:szCs w:val="28"/>
              </w:rPr>
              <w:t>As at March</w:t>
            </w:r>
          </w:p>
        </w:tc>
        <w:tc>
          <w:tcPr>
            <w:tcW w:w="283" w:type="dxa"/>
            <w:tcBorders>
              <w:top w:val="single" w:sz="6" w:space="0" w:color="auto"/>
            </w:tcBorders>
          </w:tcPr>
          <w:p w14:paraId="55D30BF9" w14:textId="77777777" w:rsidR="00B05384" w:rsidRPr="007804F2" w:rsidRDefault="00B05384" w:rsidP="000117FF">
            <w:pPr>
              <w:spacing w:line="380" w:lineRule="exact"/>
              <w:ind w:left="317" w:hanging="317"/>
              <w:rPr>
                <w:rFonts w:asciiTheme="majorBidi" w:hAnsiTheme="majorBidi" w:cstheme="majorBidi"/>
                <w:sz w:val="28"/>
                <w:szCs w:val="28"/>
                <w:u w:val="single"/>
              </w:rPr>
            </w:pPr>
          </w:p>
        </w:tc>
        <w:tc>
          <w:tcPr>
            <w:tcW w:w="1359" w:type="dxa"/>
            <w:tcBorders>
              <w:top w:val="single" w:sz="6" w:space="0" w:color="auto"/>
            </w:tcBorders>
          </w:tcPr>
          <w:p w14:paraId="1C7F2C5F" w14:textId="77777777" w:rsidR="00B05384" w:rsidRPr="00385165" w:rsidRDefault="00B05384" w:rsidP="000117FF">
            <w:pPr>
              <w:tabs>
                <w:tab w:val="left" w:pos="426"/>
                <w:tab w:val="left" w:pos="937"/>
              </w:tabs>
              <w:spacing w:line="380" w:lineRule="exact"/>
              <w:jc w:val="center"/>
              <w:rPr>
                <w:rFonts w:asciiTheme="majorBidi" w:hAnsiTheme="majorBidi" w:cstheme="majorBidi"/>
                <w:sz w:val="28"/>
                <w:szCs w:val="28"/>
                <w:cs/>
              </w:rPr>
            </w:pPr>
            <w:r w:rsidRPr="007804F2">
              <w:rPr>
                <w:rFonts w:asciiTheme="majorBidi" w:hAnsiTheme="majorBidi" w:cstheme="majorBidi"/>
                <w:sz w:val="28"/>
                <w:szCs w:val="28"/>
              </w:rPr>
              <w:t xml:space="preserve">As at December </w:t>
            </w:r>
          </w:p>
        </w:tc>
      </w:tr>
      <w:tr w:rsidR="00B05384" w:rsidRPr="007804F2" w14:paraId="630F6C79" w14:textId="77777777" w:rsidTr="00B05384">
        <w:trPr>
          <w:gridAfter w:val="1"/>
          <w:wAfter w:w="6" w:type="dxa"/>
          <w:cantSplit/>
          <w:trHeight w:val="70"/>
          <w:tblHeader/>
        </w:trPr>
        <w:tc>
          <w:tcPr>
            <w:tcW w:w="2340" w:type="dxa"/>
          </w:tcPr>
          <w:p w14:paraId="0C240B11" w14:textId="77777777" w:rsidR="00B05384" w:rsidRPr="007804F2" w:rsidRDefault="00B05384" w:rsidP="000117FF">
            <w:pPr>
              <w:spacing w:line="380" w:lineRule="exact"/>
              <w:ind w:left="317" w:hanging="317"/>
              <w:rPr>
                <w:rFonts w:asciiTheme="majorBidi" w:hAnsiTheme="majorBidi" w:cstheme="majorBidi"/>
                <w:sz w:val="28"/>
                <w:szCs w:val="28"/>
                <w:u w:val="single"/>
              </w:rPr>
            </w:pPr>
          </w:p>
        </w:tc>
        <w:tc>
          <w:tcPr>
            <w:tcW w:w="1260" w:type="dxa"/>
            <w:tcBorders>
              <w:bottom w:val="single" w:sz="6" w:space="0" w:color="auto"/>
            </w:tcBorders>
          </w:tcPr>
          <w:p w14:paraId="5DC94265" w14:textId="77777777" w:rsidR="00B05384" w:rsidRPr="007804F2" w:rsidRDefault="00B05384" w:rsidP="000117FF">
            <w:pPr>
              <w:tabs>
                <w:tab w:val="left" w:pos="426"/>
                <w:tab w:val="left" w:pos="937"/>
              </w:tabs>
              <w:spacing w:line="38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7804F2">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283" w:type="dxa"/>
          </w:tcPr>
          <w:p w14:paraId="0D0517E0" w14:textId="77777777" w:rsidR="00B05384" w:rsidRPr="007804F2" w:rsidRDefault="00B05384" w:rsidP="000117FF">
            <w:pPr>
              <w:spacing w:line="380" w:lineRule="exact"/>
              <w:ind w:left="317" w:hanging="317"/>
              <w:rPr>
                <w:rFonts w:asciiTheme="majorBidi" w:hAnsiTheme="majorBidi" w:cstheme="majorBidi"/>
                <w:sz w:val="28"/>
                <w:szCs w:val="28"/>
                <w:u w:val="single"/>
              </w:rPr>
            </w:pPr>
          </w:p>
        </w:tc>
        <w:tc>
          <w:tcPr>
            <w:tcW w:w="1337" w:type="dxa"/>
            <w:tcBorders>
              <w:bottom w:val="single" w:sz="6" w:space="0" w:color="auto"/>
            </w:tcBorders>
          </w:tcPr>
          <w:p w14:paraId="1771B788" w14:textId="77777777" w:rsidR="00B05384" w:rsidRPr="00385165" w:rsidRDefault="00B05384" w:rsidP="000117FF">
            <w:pPr>
              <w:tabs>
                <w:tab w:val="left" w:pos="426"/>
                <w:tab w:val="left" w:pos="937"/>
              </w:tabs>
              <w:spacing w:line="38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7804F2">
              <w:rPr>
                <w:rFonts w:asciiTheme="majorBidi" w:hAnsiTheme="majorBidi" w:cstheme="majorBidi"/>
                <w:sz w:val="28"/>
                <w:szCs w:val="28"/>
              </w:rPr>
              <w:t xml:space="preserve">, </w:t>
            </w:r>
            <w:r w:rsidRPr="00385165">
              <w:rPr>
                <w:rFonts w:asciiTheme="majorBidi" w:hAnsiTheme="majorBidi" w:cstheme="majorBidi"/>
                <w:sz w:val="28"/>
                <w:szCs w:val="28"/>
              </w:rPr>
              <w:t>2019</w:t>
            </w:r>
          </w:p>
        </w:tc>
        <w:tc>
          <w:tcPr>
            <w:tcW w:w="284" w:type="dxa"/>
          </w:tcPr>
          <w:p w14:paraId="009A9701" w14:textId="77777777" w:rsidR="00B05384" w:rsidRPr="007804F2" w:rsidRDefault="00B05384" w:rsidP="000117FF">
            <w:pPr>
              <w:spacing w:line="380" w:lineRule="exact"/>
              <w:ind w:left="317" w:hanging="317"/>
              <w:rPr>
                <w:rFonts w:asciiTheme="majorBidi" w:hAnsiTheme="majorBidi" w:cstheme="majorBidi"/>
                <w:sz w:val="28"/>
                <w:szCs w:val="28"/>
                <w:u w:val="single"/>
              </w:rPr>
            </w:pPr>
          </w:p>
        </w:tc>
        <w:tc>
          <w:tcPr>
            <w:tcW w:w="1246" w:type="dxa"/>
            <w:tcBorders>
              <w:bottom w:val="single" w:sz="6" w:space="0" w:color="auto"/>
            </w:tcBorders>
          </w:tcPr>
          <w:p w14:paraId="459FB67D" w14:textId="77777777" w:rsidR="00B05384" w:rsidRPr="007804F2" w:rsidRDefault="00B05384" w:rsidP="000117FF">
            <w:pPr>
              <w:tabs>
                <w:tab w:val="left" w:pos="426"/>
                <w:tab w:val="left" w:pos="937"/>
              </w:tabs>
              <w:spacing w:line="38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7804F2">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283" w:type="dxa"/>
          </w:tcPr>
          <w:p w14:paraId="1B28AAF0" w14:textId="77777777" w:rsidR="00B05384" w:rsidRPr="007804F2" w:rsidRDefault="00B05384" w:rsidP="000117FF">
            <w:pPr>
              <w:spacing w:line="380" w:lineRule="exact"/>
              <w:ind w:left="317" w:hanging="317"/>
              <w:rPr>
                <w:rFonts w:asciiTheme="majorBidi" w:hAnsiTheme="majorBidi" w:cstheme="majorBidi"/>
                <w:sz w:val="28"/>
                <w:szCs w:val="28"/>
                <w:u w:val="single"/>
              </w:rPr>
            </w:pPr>
          </w:p>
        </w:tc>
        <w:tc>
          <w:tcPr>
            <w:tcW w:w="1359" w:type="dxa"/>
            <w:tcBorders>
              <w:bottom w:val="single" w:sz="6" w:space="0" w:color="auto"/>
            </w:tcBorders>
          </w:tcPr>
          <w:p w14:paraId="023269BF" w14:textId="77777777" w:rsidR="00B05384" w:rsidRPr="00385165" w:rsidRDefault="00B05384" w:rsidP="000117FF">
            <w:pPr>
              <w:tabs>
                <w:tab w:val="left" w:pos="426"/>
                <w:tab w:val="left" w:pos="937"/>
              </w:tabs>
              <w:spacing w:line="38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7804F2">
              <w:rPr>
                <w:rFonts w:asciiTheme="majorBidi" w:hAnsiTheme="majorBidi" w:cstheme="majorBidi"/>
                <w:sz w:val="28"/>
                <w:szCs w:val="28"/>
              </w:rPr>
              <w:t xml:space="preserve">, </w:t>
            </w:r>
            <w:r w:rsidRPr="00385165">
              <w:rPr>
                <w:rFonts w:asciiTheme="majorBidi" w:hAnsiTheme="majorBidi" w:cstheme="majorBidi"/>
                <w:sz w:val="28"/>
                <w:szCs w:val="28"/>
              </w:rPr>
              <w:t>2019</w:t>
            </w:r>
          </w:p>
        </w:tc>
      </w:tr>
      <w:tr w:rsidR="00BB42E2" w:rsidRPr="007804F2" w14:paraId="36610AB8" w14:textId="77777777" w:rsidTr="00B05384">
        <w:tblPrEx>
          <w:tblCellMar>
            <w:left w:w="108" w:type="dxa"/>
            <w:right w:w="108" w:type="dxa"/>
          </w:tblCellMar>
        </w:tblPrEx>
        <w:trPr>
          <w:gridAfter w:val="1"/>
          <w:wAfter w:w="6" w:type="dxa"/>
        </w:trPr>
        <w:tc>
          <w:tcPr>
            <w:tcW w:w="2340" w:type="dxa"/>
            <w:shd w:val="clear" w:color="auto" w:fill="auto"/>
          </w:tcPr>
          <w:p w14:paraId="61C13E9D" w14:textId="77777777" w:rsidR="00BB42E2" w:rsidRPr="007804F2" w:rsidRDefault="00BB42E2" w:rsidP="000117FF">
            <w:pPr>
              <w:spacing w:line="380" w:lineRule="exact"/>
              <w:ind w:left="-94" w:right="-108"/>
              <w:rPr>
                <w:rFonts w:asciiTheme="majorBidi" w:hAnsiTheme="majorBidi" w:cstheme="majorBidi"/>
                <w:sz w:val="28"/>
                <w:szCs w:val="28"/>
                <w:cs/>
              </w:rPr>
            </w:pPr>
            <w:r w:rsidRPr="007804F2">
              <w:rPr>
                <w:rFonts w:asciiTheme="majorBidi" w:hAnsiTheme="majorBidi" w:cstheme="majorBidi"/>
                <w:sz w:val="28"/>
                <w:szCs w:val="28"/>
              </w:rPr>
              <w:t>Land</w:t>
            </w:r>
          </w:p>
        </w:tc>
        <w:tc>
          <w:tcPr>
            <w:tcW w:w="1260" w:type="dxa"/>
            <w:tcBorders>
              <w:top w:val="single" w:sz="6" w:space="0" w:color="auto"/>
            </w:tcBorders>
            <w:shd w:val="clear" w:color="auto" w:fill="auto"/>
          </w:tcPr>
          <w:p w14:paraId="4D8C0A04" w14:textId="77777777" w:rsidR="00BB42E2" w:rsidRPr="007804F2" w:rsidRDefault="00BB42E2" w:rsidP="000117FF">
            <w:pPr>
              <w:spacing w:line="380" w:lineRule="exact"/>
              <w:ind w:left="-92"/>
              <w:jc w:val="right"/>
              <w:rPr>
                <w:rFonts w:asciiTheme="majorBidi" w:hAnsiTheme="majorBidi" w:cstheme="majorBidi"/>
                <w:sz w:val="28"/>
                <w:szCs w:val="28"/>
              </w:rPr>
            </w:pPr>
            <w:r w:rsidRPr="00385165">
              <w:rPr>
                <w:rFonts w:asciiTheme="majorBidi" w:hAnsiTheme="majorBidi" w:cstheme="majorBidi"/>
                <w:sz w:val="28"/>
                <w:szCs w:val="28"/>
              </w:rPr>
              <w:t>17,836</w:t>
            </w:r>
          </w:p>
        </w:tc>
        <w:tc>
          <w:tcPr>
            <w:tcW w:w="283" w:type="dxa"/>
            <w:shd w:val="clear" w:color="auto" w:fill="auto"/>
            <w:vAlign w:val="center"/>
          </w:tcPr>
          <w:p w14:paraId="10691465" w14:textId="77777777" w:rsidR="00BB42E2" w:rsidRPr="007804F2" w:rsidRDefault="00BB42E2" w:rsidP="000117FF">
            <w:pPr>
              <w:spacing w:line="38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2A403179" w14:textId="77777777" w:rsidR="00BB42E2" w:rsidRPr="007804F2" w:rsidRDefault="00BB42E2" w:rsidP="000117FF">
            <w:pPr>
              <w:spacing w:line="380" w:lineRule="exact"/>
              <w:ind w:left="-92"/>
              <w:jc w:val="right"/>
              <w:rPr>
                <w:rFonts w:ascii="Angsana New" w:hAnsi="Angsana New"/>
                <w:sz w:val="28"/>
                <w:szCs w:val="28"/>
              </w:rPr>
            </w:pPr>
            <w:r w:rsidRPr="00385165">
              <w:rPr>
                <w:rFonts w:ascii="Angsana New" w:hAnsi="Angsana New"/>
                <w:sz w:val="28"/>
                <w:szCs w:val="28"/>
              </w:rPr>
              <w:t>39,055</w:t>
            </w:r>
          </w:p>
        </w:tc>
        <w:tc>
          <w:tcPr>
            <w:tcW w:w="284" w:type="dxa"/>
            <w:shd w:val="clear" w:color="auto" w:fill="auto"/>
            <w:vAlign w:val="bottom"/>
          </w:tcPr>
          <w:p w14:paraId="7BB6AD12" w14:textId="77777777" w:rsidR="00BB42E2" w:rsidRPr="007804F2" w:rsidRDefault="00BB42E2" w:rsidP="000117FF">
            <w:pPr>
              <w:spacing w:line="380" w:lineRule="exact"/>
              <w:rPr>
                <w:rFonts w:asciiTheme="majorBidi" w:hAnsiTheme="majorBidi" w:cstheme="majorBidi"/>
                <w:sz w:val="28"/>
                <w:szCs w:val="28"/>
                <w:cs/>
                <w:lang w:val="th-TH"/>
              </w:rPr>
            </w:pPr>
          </w:p>
        </w:tc>
        <w:tc>
          <w:tcPr>
            <w:tcW w:w="1246" w:type="dxa"/>
            <w:tcBorders>
              <w:top w:val="single" w:sz="6" w:space="0" w:color="auto"/>
            </w:tcBorders>
            <w:shd w:val="clear" w:color="auto" w:fill="auto"/>
          </w:tcPr>
          <w:p w14:paraId="2A1A7BA2" w14:textId="77777777" w:rsidR="00BB42E2" w:rsidRPr="007804F2" w:rsidRDefault="00BB42E2" w:rsidP="000117FF">
            <w:pPr>
              <w:spacing w:line="380" w:lineRule="exact"/>
              <w:ind w:left="-92"/>
              <w:jc w:val="right"/>
              <w:rPr>
                <w:rFonts w:asciiTheme="majorBidi" w:hAnsiTheme="majorBidi" w:cstheme="majorBidi"/>
                <w:sz w:val="28"/>
                <w:szCs w:val="28"/>
              </w:rPr>
            </w:pPr>
            <w:r w:rsidRPr="00385165">
              <w:rPr>
                <w:rFonts w:asciiTheme="majorBidi" w:hAnsiTheme="majorBidi" w:cstheme="majorBidi"/>
                <w:sz w:val="28"/>
                <w:szCs w:val="28"/>
              </w:rPr>
              <w:t>23</w:t>
            </w:r>
            <w:r w:rsidRPr="007804F2">
              <w:rPr>
                <w:rFonts w:asciiTheme="majorBidi" w:hAnsiTheme="majorBidi" w:cstheme="majorBidi"/>
                <w:sz w:val="28"/>
                <w:szCs w:val="28"/>
              </w:rPr>
              <w:t>,</w:t>
            </w:r>
            <w:r w:rsidRPr="00385165">
              <w:rPr>
                <w:rFonts w:asciiTheme="majorBidi" w:hAnsiTheme="majorBidi" w:cstheme="majorBidi"/>
                <w:sz w:val="28"/>
                <w:szCs w:val="28"/>
              </w:rPr>
              <w:t>934</w:t>
            </w:r>
          </w:p>
        </w:tc>
        <w:tc>
          <w:tcPr>
            <w:tcW w:w="283" w:type="dxa"/>
            <w:shd w:val="clear" w:color="auto" w:fill="auto"/>
            <w:vAlign w:val="center"/>
          </w:tcPr>
          <w:p w14:paraId="5505C580" w14:textId="77777777" w:rsidR="00BB42E2" w:rsidRPr="007804F2" w:rsidRDefault="00BB42E2" w:rsidP="000117FF">
            <w:pPr>
              <w:spacing w:line="380" w:lineRule="exact"/>
              <w:ind w:left="-92"/>
              <w:jc w:val="right"/>
              <w:rPr>
                <w:rFonts w:asciiTheme="majorBidi" w:hAnsiTheme="majorBidi" w:cstheme="majorBidi"/>
                <w:sz w:val="28"/>
                <w:szCs w:val="28"/>
              </w:rPr>
            </w:pPr>
          </w:p>
        </w:tc>
        <w:tc>
          <w:tcPr>
            <w:tcW w:w="1359" w:type="dxa"/>
            <w:tcBorders>
              <w:top w:val="single" w:sz="6" w:space="0" w:color="auto"/>
            </w:tcBorders>
            <w:shd w:val="clear" w:color="auto" w:fill="auto"/>
          </w:tcPr>
          <w:p w14:paraId="59769C8F" w14:textId="77777777" w:rsidR="00BB42E2" w:rsidRPr="007804F2" w:rsidRDefault="00BB42E2" w:rsidP="000117FF">
            <w:pPr>
              <w:spacing w:line="380" w:lineRule="exact"/>
              <w:ind w:left="-92"/>
              <w:jc w:val="right"/>
              <w:rPr>
                <w:rFonts w:ascii="Angsana New" w:hAnsi="Angsana New"/>
                <w:sz w:val="28"/>
                <w:szCs w:val="28"/>
              </w:rPr>
            </w:pPr>
            <w:r w:rsidRPr="00385165">
              <w:rPr>
                <w:rFonts w:ascii="Angsana New" w:hAnsi="Angsana New"/>
                <w:sz w:val="28"/>
                <w:szCs w:val="28"/>
              </w:rPr>
              <w:t>24</w:t>
            </w:r>
            <w:r w:rsidRPr="007804F2">
              <w:rPr>
                <w:rFonts w:ascii="Angsana New" w:hAnsi="Angsana New"/>
                <w:sz w:val="28"/>
                <w:szCs w:val="28"/>
              </w:rPr>
              <w:t>,</w:t>
            </w:r>
            <w:r w:rsidRPr="00385165">
              <w:rPr>
                <w:rFonts w:ascii="Angsana New" w:hAnsi="Angsana New"/>
                <w:sz w:val="28"/>
                <w:szCs w:val="28"/>
              </w:rPr>
              <w:t>254</w:t>
            </w:r>
          </w:p>
        </w:tc>
      </w:tr>
      <w:tr w:rsidR="00BB42E2" w:rsidRPr="007804F2" w14:paraId="7ABE9D89" w14:textId="77777777" w:rsidTr="00B05384">
        <w:tblPrEx>
          <w:tblCellMar>
            <w:left w:w="108" w:type="dxa"/>
            <w:right w:w="108" w:type="dxa"/>
          </w:tblCellMar>
        </w:tblPrEx>
        <w:trPr>
          <w:gridAfter w:val="1"/>
          <w:wAfter w:w="6" w:type="dxa"/>
        </w:trPr>
        <w:tc>
          <w:tcPr>
            <w:tcW w:w="2340" w:type="dxa"/>
            <w:shd w:val="clear" w:color="auto" w:fill="auto"/>
          </w:tcPr>
          <w:p w14:paraId="43E4F67B" w14:textId="77777777" w:rsidR="00BB42E2" w:rsidRPr="007804F2" w:rsidRDefault="00BB42E2" w:rsidP="000117FF">
            <w:pPr>
              <w:spacing w:line="380" w:lineRule="exact"/>
              <w:ind w:left="-94" w:right="-108"/>
              <w:rPr>
                <w:rFonts w:asciiTheme="majorBidi" w:hAnsiTheme="majorBidi" w:cstheme="majorBidi"/>
                <w:sz w:val="28"/>
                <w:szCs w:val="28"/>
                <w:cs/>
              </w:rPr>
            </w:pPr>
            <w:r w:rsidRPr="007804F2">
              <w:rPr>
                <w:rFonts w:asciiTheme="majorBidi" w:hAnsiTheme="majorBidi" w:cstheme="majorBidi"/>
                <w:sz w:val="28"/>
                <w:szCs w:val="28"/>
              </w:rPr>
              <w:t>Construction and other costs</w:t>
            </w:r>
          </w:p>
        </w:tc>
        <w:tc>
          <w:tcPr>
            <w:tcW w:w="1260" w:type="dxa"/>
            <w:tcBorders>
              <w:bottom w:val="single" w:sz="6" w:space="0" w:color="auto"/>
            </w:tcBorders>
            <w:shd w:val="clear" w:color="auto" w:fill="auto"/>
          </w:tcPr>
          <w:p w14:paraId="41D0AB05" w14:textId="77777777" w:rsidR="00BB42E2" w:rsidRPr="007804F2" w:rsidRDefault="00BB42E2" w:rsidP="000117FF">
            <w:pPr>
              <w:spacing w:line="380" w:lineRule="exact"/>
              <w:ind w:left="-86"/>
              <w:jc w:val="right"/>
              <w:rPr>
                <w:rFonts w:asciiTheme="majorBidi" w:hAnsiTheme="majorBidi" w:cstheme="majorBidi"/>
                <w:sz w:val="28"/>
                <w:szCs w:val="28"/>
              </w:rPr>
            </w:pPr>
            <w:r w:rsidRPr="00385165">
              <w:rPr>
                <w:rFonts w:asciiTheme="majorBidi" w:hAnsiTheme="majorBidi" w:cstheme="majorBidi"/>
                <w:sz w:val="28"/>
                <w:szCs w:val="28"/>
              </w:rPr>
              <w:t>88,862</w:t>
            </w:r>
          </w:p>
        </w:tc>
        <w:tc>
          <w:tcPr>
            <w:tcW w:w="283" w:type="dxa"/>
            <w:shd w:val="clear" w:color="auto" w:fill="auto"/>
            <w:vAlign w:val="center"/>
          </w:tcPr>
          <w:p w14:paraId="7D3DAC97" w14:textId="77777777" w:rsidR="00BB42E2" w:rsidRPr="007804F2" w:rsidRDefault="00BB42E2" w:rsidP="000117FF">
            <w:pPr>
              <w:spacing w:line="380" w:lineRule="exact"/>
              <w:jc w:val="right"/>
              <w:rPr>
                <w:rFonts w:asciiTheme="majorBidi" w:hAnsiTheme="majorBidi" w:cstheme="majorBidi"/>
                <w:sz w:val="28"/>
                <w:szCs w:val="28"/>
                <w:rtl/>
                <w:cs/>
              </w:rPr>
            </w:pPr>
          </w:p>
        </w:tc>
        <w:tc>
          <w:tcPr>
            <w:tcW w:w="1337" w:type="dxa"/>
            <w:tcBorders>
              <w:bottom w:val="single" w:sz="6" w:space="0" w:color="auto"/>
            </w:tcBorders>
            <w:shd w:val="clear" w:color="auto" w:fill="auto"/>
          </w:tcPr>
          <w:p w14:paraId="42130B86" w14:textId="77777777" w:rsidR="00BB42E2" w:rsidRPr="007804F2" w:rsidRDefault="00BB42E2" w:rsidP="000117FF">
            <w:pPr>
              <w:spacing w:line="380" w:lineRule="exact"/>
              <w:ind w:left="-92"/>
              <w:jc w:val="right"/>
              <w:rPr>
                <w:rFonts w:ascii="Angsana New" w:hAnsi="Angsana New"/>
                <w:sz w:val="28"/>
                <w:szCs w:val="28"/>
              </w:rPr>
            </w:pPr>
            <w:r w:rsidRPr="00385165">
              <w:rPr>
                <w:rFonts w:ascii="Angsana New" w:hAnsi="Angsana New"/>
                <w:sz w:val="28"/>
                <w:szCs w:val="28"/>
              </w:rPr>
              <w:t>68,071</w:t>
            </w:r>
          </w:p>
        </w:tc>
        <w:tc>
          <w:tcPr>
            <w:tcW w:w="284" w:type="dxa"/>
            <w:shd w:val="clear" w:color="auto" w:fill="auto"/>
            <w:vAlign w:val="bottom"/>
          </w:tcPr>
          <w:p w14:paraId="6FADF875" w14:textId="77777777" w:rsidR="00BB42E2" w:rsidRPr="007804F2" w:rsidRDefault="00BB42E2" w:rsidP="000117FF">
            <w:pPr>
              <w:spacing w:line="380" w:lineRule="exact"/>
              <w:rPr>
                <w:rFonts w:asciiTheme="majorBidi" w:hAnsiTheme="majorBidi" w:cstheme="majorBidi"/>
                <w:sz w:val="28"/>
                <w:szCs w:val="28"/>
                <w:cs/>
                <w:lang w:val="th-TH"/>
              </w:rPr>
            </w:pPr>
          </w:p>
        </w:tc>
        <w:tc>
          <w:tcPr>
            <w:tcW w:w="1246" w:type="dxa"/>
            <w:tcBorders>
              <w:bottom w:val="single" w:sz="6" w:space="0" w:color="auto"/>
            </w:tcBorders>
            <w:shd w:val="clear" w:color="auto" w:fill="auto"/>
          </w:tcPr>
          <w:p w14:paraId="0021861C" w14:textId="77777777" w:rsidR="00BB42E2" w:rsidRPr="007804F2" w:rsidRDefault="00BB42E2" w:rsidP="000117FF">
            <w:pPr>
              <w:spacing w:line="380" w:lineRule="exact"/>
              <w:ind w:left="-86"/>
              <w:jc w:val="right"/>
              <w:rPr>
                <w:rFonts w:asciiTheme="majorBidi" w:hAnsiTheme="majorBidi" w:cstheme="majorBidi"/>
                <w:sz w:val="28"/>
                <w:szCs w:val="28"/>
              </w:rPr>
            </w:pPr>
            <w:r w:rsidRPr="00385165">
              <w:rPr>
                <w:rFonts w:asciiTheme="majorBidi" w:hAnsiTheme="majorBidi" w:cstheme="majorBidi"/>
                <w:sz w:val="28"/>
                <w:szCs w:val="28"/>
              </w:rPr>
              <w:t>3</w:t>
            </w:r>
            <w:r w:rsidRPr="007804F2">
              <w:rPr>
                <w:rFonts w:asciiTheme="majorBidi" w:hAnsiTheme="majorBidi" w:cstheme="majorBidi"/>
                <w:sz w:val="28"/>
                <w:szCs w:val="28"/>
              </w:rPr>
              <w:t>,</w:t>
            </w:r>
            <w:r w:rsidRPr="00385165">
              <w:rPr>
                <w:rFonts w:asciiTheme="majorBidi" w:hAnsiTheme="majorBidi" w:cstheme="majorBidi"/>
                <w:sz w:val="28"/>
                <w:szCs w:val="28"/>
              </w:rPr>
              <w:t>036</w:t>
            </w:r>
          </w:p>
        </w:tc>
        <w:tc>
          <w:tcPr>
            <w:tcW w:w="283" w:type="dxa"/>
            <w:shd w:val="clear" w:color="auto" w:fill="auto"/>
            <w:vAlign w:val="center"/>
          </w:tcPr>
          <w:p w14:paraId="21229F57" w14:textId="77777777" w:rsidR="00BB42E2" w:rsidRPr="007804F2" w:rsidRDefault="00BB42E2" w:rsidP="000117FF">
            <w:pPr>
              <w:spacing w:line="380" w:lineRule="exact"/>
              <w:ind w:left="-92"/>
              <w:jc w:val="right"/>
              <w:rPr>
                <w:rFonts w:asciiTheme="majorBidi" w:hAnsiTheme="majorBidi" w:cstheme="majorBidi"/>
                <w:sz w:val="28"/>
                <w:szCs w:val="28"/>
              </w:rPr>
            </w:pPr>
          </w:p>
        </w:tc>
        <w:tc>
          <w:tcPr>
            <w:tcW w:w="1359" w:type="dxa"/>
            <w:tcBorders>
              <w:bottom w:val="single" w:sz="6" w:space="0" w:color="auto"/>
            </w:tcBorders>
            <w:shd w:val="clear" w:color="auto" w:fill="auto"/>
          </w:tcPr>
          <w:p w14:paraId="484784CE" w14:textId="77777777" w:rsidR="00BB42E2" w:rsidRPr="007804F2" w:rsidRDefault="00BB42E2" w:rsidP="000117FF">
            <w:pPr>
              <w:spacing w:line="380" w:lineRule="exact"/>
              <w:ind w:left="-92"/>
              <w:jc w:val="right"/>
              <w:rPr>
                <w:rFonts w:ascii="Angsana New" w:hAnsi="Angsana New"/>
                <w:sz w:val="28"/>
                <w:szCs w:val="28"/>
              </w:rPr>
            </w:pPr>
            <w:r w:rsidRPr="00385165">
              <w:rPr>
                <w:rFonts w:ascii="Angsana New" w:hAnsi="Angsana New"/>
                <w:sz w:val="28"/>
                <w:szCs w:val="28"/>
              </w:rPr>
              <w:t>3</w:t>
            </w:r>
            <w:r w:rsidRPr="007804F2">
              <w:rPr>
                <w:rFonts w:ascii="Angsana New" w:hAnsi="Angsana New"/>
                <w:sz w:val="28"/>
                <w:szCs w:val="28"/>
              </w:rPr>
              <w:t>,</w:t>
            </w:r>
            <w:r w:rsidRPr="00385165">
              <w:rPr>
                <w:rFonts w:ascii="Angsana New" w:hAnsi="Angsana New"/>
                <w:sz w:val="28"/>
                <w:szCs w:val="28"/>
              </w:rPr>
              <w:t>310</w:t>
            </w:r>
          </w:p>
        </w:tc>
      </w:tr>
      <w:tr w:rsidR="00BB42E2" w:rsidRPr="007804F2" w14:paraId="78E01578" w14:textId="77777777" w:rsidTr="00CB3C8F">
        <w:tblPrEx>
          <w:tblCellMar>
            <w:left w:w="108" w:type="dxa"/>
            <w:right w:w="108" w:type="dxa"/>
          </w:tblCellMar>
        </w:tblPrEx>
        <w:trPr>
          <w:gridAfter w:val="1"/>
          <w:wAfter w:w="6" w:type="dxa"/>
        </w:trPr>
        <w:tc>
          <w:tcPr>
            <w:tcW w:w="2340" w:type="dxa"/>
            <w:shd w:val="clear" w:color="auto" w:fill="auto"/>
          </w:tcPr>
          <w:p w14:paraId="7DAE94A4" w14:textId="77777777" w:rsidR="00BB42E2" w:rsidRPr="007804F2" w:rsidRDefault="00BB42E2" w:rsidP="000117FF">
            <w:pPr>
              <w:spacing w:line="380" w:lineRule="exact"/>
              <w:ind w:left="-94" w:right="-108"/>
              <w:rPr>
                <w:rFonts w:asciiTheme="majorBidi" w:hAnsiTheme="majorBidi" w:cstheme="majorBidi"/>
                <w:sz w:val="28"/>
                <w:szCs w:val="28"/>
                <w:cs/>
              </w:rPr>
            </w:pPr>
            <w:r w:rsidRPr="00385165">
              <w:rPr>
                <w:rFonts w:asciiTheme="majorBidi" w:hAnsiTheme="majorBidi" w:cstheme="majorBidi"/>
                <w:sz w:val="28"/>
                <w:szCs w:val="28"/>
              </w:rPr>
              <w:t xml:space="preserve">     </w:t>
            </w:r>
            <w:r w:rsidRPr="007804F2">
              <w:rPr>
                <w:rFonts w:asciiTheme="majorBidi" w:hAnsiTheme="majorBidi" w:cstheme="majorBidi"/>
                <w:sz w:val="28"/>
                <w:szCs w:val="28"/>
              </w:rPr>
              <w:t>Total</w:t>
            </w:r>
          </w:p>
        </w:tc>
        <w:tc>
          <w:tcPr>
            <w:tcW w:w="1260" w:type="dxa"/>
            <w:tcBorders>
              <w:top w:val="single" w:sz="6" w:space="0" w:color="auto"/>
            </w:tcBorders>
            <w:shd w:val="clear" w:color="auto" w:fill="auto"/>
          </w:tcPr>
          <w:p w14:paraId="2D894BCB" w14:textId="77777777" w:rsidR="00BB42E2" w:rsidRPr="007804F2" w:rsidRDefault="00BB42E2" w:rsidP="000117FF">
            <w:pPr>
              <w:spacing w:line="380" w:lineRule="exact"/>
              <w:ind w:left="-92"/>
              <w:jc w:val="right"/>
              <w:rPr>
                <w:rFonts w:asciiTheme="majorBidi" w:hAnsiTheme="majorBidi" w:cstheme="majorBidi"/>
                <w:sz w:val="28"/>
                <w:szCs w:val="28"/>
              </w:rPr>
            </w:pPr>
            <w:r w:rsidRPr="00385165">
              <w:rPr>
                <w:rFonts w:asciiTheme="majorBidi" w:hAnsiTheme="majorBidi" w:cstheme="majorBidi"/>
                <w:sz w:val="28"/>
                <w:szCs w:val="28"/>
              </w:rPr>
              <w:t>106,698</w:t>
            </w:r>
          </w:p>
        </w:tc>
        <w:tc>
          <w:tcPr>
            <w:tcW w:w="283" w:type="dxa"/>
            <w:shd w:val="clear" w:color="auto" w:fill="auto"/>
            <w:vAlign w:val="center"/>
          </w:tcPr>
          <w:p w14:paraId="072D7A19" w14:textId="77777777" w:rsidR="00BB42E2" w:rsidRPr="007804F2" w:rsidRDefault="00BB42E2" w:rsidP="000117FF">
            <w:pPr>
              <w:spacing w:line="38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76B1D244" w14:textId="77777777" w:rsidR="00BB42E2" w:rsidRPr="007804F2" w:rsidRDefault="00BB42E2" w:rsidP="000117FF">
            <w:pPr>
              <w:spacing w:line="380" w:lineRule="exact"/>
              <w:ind w:left="-92"/>
              <w:jc w:val="right"/>
              <w:rPr>
                <w:rFonts w:ascii="Angsana New" w:hAnsi="Angsana New"/>
                <w:sz w:val="28"/>
                <w:szCs w:val="28"/>
              </w:rPr>
            </w:pPr>
            <w:r w:rsidRPr="00385165">
              <w:rPr>
                <w:rFonts w:ascii="Angsana New" w:hAnsi="Angsana New"/>
                <w:sz w:val="28"/>
                <w:szCs w:val="28"/>
              </w:rPr>
              <w:t>107,126</w:t>
            </w:r>
          </w:p>
        </w:tc>
        <w:tc>
          <w:tcPr>
            <w:tcW w:w="284" w:type="dxa"/>
            <w:shd w:val="clear" w:color="auto" w:fill="auto"/>
            <w:vAlign w:val="bottom"/>
          </w:tcPr>
          <w:p w14:paraId="1EDC7BF5" w14:textId="77777777" w:rsidR="00BB42E2" w:rsidRPr="007804F2" w:rsidRDefault="00BB42E2" w:rsidP="000117FF">
            <w:pPr>
              <w:spacing w:line="380" w:lineRule="exact"/>
              <w:rPr>
                <w:rFonts w:asciiTheme="majorBidi" w:hAnsiTheme="majorBidi" w:cstheme="majorBidi"/>
                <w:sz w:val="28"/>
                <w:szCs w:val="28"/>
                <w:cs/>
                <w:lang w:val="th-TH"/>
              </w:rPr>
            </w:pPr>
          </w:p>
        </w:tc>
        <w:tc>
          <w:tcPr>
            <w:tcW w:w="1246" w:type="dxa"/>
            <w:tcBorders>
              <w:top w:val="single" w:sz="6" w:space="0" w:color="auto"/>
            </w:tcBorders>
            <w:shd w:val="clear" w:color="auto" w:fill="auto"/>
          </w:tcPr>
          <w:p w14:paraId="0B8C2639" w14:textId="77777777" w:rsidR="00BB42E2" w:rsidRPr="007804F2" w:rsidRDefault="00BB42E2" w:rsidP="000117FF">
            <w:pPr>
              <w:spacing w:line="380" w:lineRule="exact"/>
              <w:ind w:left="-92"/>
              <w:jc w:val="right"/>
              <w:rPr>
                <w:rFonts w:asciiTheme="majorBidi" w:hAnsiTheme="majorBidi" w:cstheme="majorBidi"/>
                <w:sz w:val="28"/>
                <w:szCs w:val="28"/>
              </w:rPr>
            </w:pPr>
            <w:r w:rsidRPr="00385165">
              <w:rPr>
                <w:rFonts w:asciiTheme="majorBidi" w:hAnsiTheme="majorBidi" w:cstheme="majorBidi"/>
                <w:sz w:val="28"/>
                <w:szCs w:val="28"/>
              </w:rPr>
              <w:t>26</w:t>
            </w:r>
            <w:r w:rsidRPr="007804F2">
              <w:rPr>
                <w:rFonts w:asciiTheme="majorBidi" w:hAnsiTheme="majorBidi" w:cstheme="majorBidi"/>
                <w:sz w:val="28"/>
                <w:szCs w:val="28"/>
              </w:rPr>
              <w:t>,</w:t>
            </w:r>
            <w:r w:rsidRPr="00385165">
              <w:rPr>
                <w:rFonts w:asciiTheme="majorBidi" w:hAnsiTheme="majorBidi" w:cstheme="majorBidi"/>
                <w:sz w:val="28"/>
                <w:szCs w:val="28"/>
              </w:rPr>
              <w:t>970</w:t>
            </w:r>
          </w:p>
        </w:tc>
        <w:tc>
          <w:tcPr>
            <w:tcW w:w="283" w:type="dxa"/>
            <w:shd w:val="clear" w:color="auto" w:fill="auto"/>
            <w:vAlign w:val="center"/>
          </w:tcPr>
          <w:p w14:paraId="1AA2FF5F" w14:textId="77777777" w:rsidR="00BB42E2" w:rsidRPr="007804F2" w:rsidRDefault="00BB42E2" w:rsidP="000117FF">
            <w:pPr>
              <w:spacing w:line="380" w:lineRule="exact"/>
              <w:ind w:left="-92"/>
              <w:jc w:val="right"/>
              <w:rPr>
                <w:rFonts w:asciiTheme="majorBidi" w:hAnsiTheme="majorBidi" w:cstheme="majorBidi"/>
                <w:sz w:val="28"/>
                <w:szCs w:val="28"/>
              </w:rPr>
            </w:pPr>
          </w:p>
        </w:tc>
        <w:tc>
          <w:tcPr>
            <w:tcW w:w="1359" w:type="dxa"/>
            <w:tcBorders>
              <w:top w:val="single" w:sz="6" w:space="0" w:color="auto"/>
            </w:tcBorders>
            <w:shd w:val="clear" w:color="auto" w:fill="auto"/>
          </w:tcPr>
          <w:p w14:paraId="7A2BAEDC" w14:textId="77777777" w:rsidR="00BB42E2" w:rsidRPr="007804F2" w:rsidRDefault="00BB42E2" w:rsidP="000117FF">
            <w:pPr>
              <w:spacing w:line="380" w:lineRule="exact"/>
              <w:ind w:left="-92"/>
              <w:jc w:val="right"/>
              <w:rPr>
                <w:rFonts w:ascii="Angsana New" w:hAnsi="Angsana New"/>
                <w:sz w:val="28"/>
                <w:szCs w:val="28"/>
              </w:rPr>
            </w:pPr>
            <w:r w:rsidRPr="00385165">
              <w:rPr>
                <w:rFonts w:ascii="Angsana New" w:hAnsi="Angsana New"/>
                <w:sz w:val="28"/>
                <w:szCs w:val="28"/>
              </w:rPr>
              <w:t>27</w:t>
            </w:r>
            <w:r w:rsidRPr="007804F2">
              <w:rPr>
                <w:rFonts w:ascii="Angsana New" w:hAnsi="Angsana New"/>
                <w:sz w:val="28"/>
                <w:szCs w:val="28"/>
              </w:rPr>
              <w:t>,</w:t>
            </w:r>
            <w:r w:rsidRPr="00385165">
              <w:rPr>
                <w:rFonts w:ascii="Angsana New" w:hAnsi="Angsana New"/>
                <w:sz w:val="28"/>
                <w:szCs w:val="28"/>
              </w:rPr>
              <w:t>564</w:t>
            </w:r>
          </w:p>
        </w:tc>
      </w:tr>
      <w:tr w:rsidR="00BB42E2" w:rsidRPr="007804F2" w14:paraId="6F4B41A6" w14:textId="77777777" w:rsidTr="00CB3C8F">
        <w:tblPrEx>
          <w:tblCellMar>
            <w:left w:w="108" w:type="dxa"/>
            <w:right w:w="108" w:type="dxa"/>
          </w:tblCellMar>
        </w:tblPrEx>
        <w:trPr>
          <w:gridAfter w:val="1"/>
          <w:wAfter w:w="6" w:type="dxa"/>
        </w:trPr>
        <w:tc>
          <w:tcPr>
            <w:tcW w:w="2340" w:type="dxa"/>
            <w:shd w:val="clear" w:color="auto" w:fill="auto"/>
          </w:tcPr>
          <w:p w14:paraId="47A49DFF" w14:textId="77777777" w:rsidR="00BB42E2" w:rsidRPr="00385165" w:rsidRDefault="00BB42E2" w:rsidP="000117FF">
            <w:pPr>
              <w:spacing w:line="380" w:lineRule="exact"/>
              <w:ind w:left="-94" w:right="-108"/>
              <w:rPr>
                <w:rFonts w:asciiTheme="majorBidi" w:hAnsiTheme="majorBidi" w:cstheme="majorBidi"/>
                <w:sz w:val="28"/>
                <w:szCs w:val="28"/>
                <w:cs/>
              </w:rPr>
            </w:pPr>
            <w:r w:rsidRPr="007804F2">
              <w:rPr>
                <w:rFonts w:asciiTheme="majorBidi" w:hAnsiTheme="majorBidi" w:cstheme="majorBidi"/>
                <w:sz w:val="28"/>
                <w:szCs w:val="28"/>
                <w:u w:val="single"/>
              </w:rPr>
              <w:t>Less</w:t>
            </w:r>
            <w:r w:rsidRPr="007804F2">
              <w:rPr>
                <w:rFonts w:asciiTheme="majorBidi" w:hAnsiTheme="majorBidi" w:cstheme="majorBidi"/>
                <w:sz w:val="28"/>
                <w:szCs w:val="28"/>
              </w:rPr>
              <w:t xml:space="preserve"> Provision for decline </w:t>
            </w:r>
          </w:p>
        </w:tc>
        <w:tc>
          <w:tcPr>
            <w:tcW w:w="1260" w:type="dxa"/>
            <w:shd w:val="clear" w:color="auto" w:fill="auto"/>
          </w:tcPr>
          <w:p w14:paraId="114E0DCA" w14:textId="77777777" w:rsidR="00BB42E2" w:rsidRPr="007804F2" w:rsidRDefault="00BB42E2" w:rsidP="000117FF">
            <w:pPr>
              <w:spacing w:line="380" w:lineRule="exact"/>
              <w:ind w:left="-86" w:right="-43"/>
              <w:jc w:val="right"/>
              <w:rPr>
                <w:rFonts w:ascii="Angsana New" w:hAnsi="Angsana New"/>
                <w:sz w:val="28"/>
                <w:szCs w:val="28"/>
              </w:rPr>
            </w:pPr>
          </w:p>
        </w:tc>
        <w:tc>
          <w:tcPr>
            <w:tcW w:w="283" w:type="dxa"/>
            <w:shd w:val="clear" w:color="auto" w:fill="auto"/>
            <w:vAlign w:val="center"/>
          </w:tcPr>
          <w:p w14:paraId="7A73C32A" w14:textId="77777777" w:rsidR="00BB42E2" w:rsidRPr="007804F2" w:rsidRDefault="00BB42E2" w:rsidP="000117FF">
            <w:pPr>
              <w:spacing w:line="380" w:lineRule="exact"/>
              <w:jc w:val="right"/>
              <w:rPr>
                <w:rFonts w:asciiTheme="majorBidi" w:hAnsiTheme="majorBidi" w:cstheme="majorBidi"/>
                <w:sz w:val="28"/>
                <w:szCs w:val="28"/>
                <w:rtl/>
                <w:cs/>
              </w:rPr>
            </w:pPr>
          </w:p>
        </w:tc>
        <w:tc>
          <w:tcPr>
            <w:tcW w:w="1337" w:type="dxa"/>
            <w:shd w:val="clear" w:color="auto" w:fill="auto"/>
          </w:tcPr>
          <w:p w14:paraId="461318B8" w14:textId="77777777" w:rsidR="00BB42E2" w:rsidRPr="007804F2" w:rsidRDefault="00BB42E2" w:rsidP="000117FF">
            <w:pPr>
              <w:spacing w:line="380" w:lineRule="exact"/>
              <w:ind w:left="-86" w:right="-43"/>
              <w:jc w:val="right"/>
              <w:rPr>
                <w:rFonts w:ascii="Angsana New" w:hAnsi="Angsana New"/>
                <w:sz w:val="28"/>
                <w:szCs w:val="28"/>
              </w:rPr>
            </w:pPr>
          </w:p>
        </w:tc>
        <w:tc>
          <w:tcPr>
            <w:tcW w:w="284" w:type="dxa"/>
            <w:shd w:val="clear" w:color="auto" w:fill="auto"/>
            <w:vAlign w:val="bottom"/>
          </w:tcPr>
          <w:p w14:paraId="65A82B6D" w14:textId="77777777" w:rsidR="00BB42E2" w:rsidRPr="00385165" w:rsidRDefault="00BB42E2" w:rsidP="000117FF">
            <w:pPr>
              <w:spacing w:line="380" w:lineRule="exact"/>
              <w:rPr>
                <w:rFonts w:asciiTheme="majorBidi" w:hAnsiTheme="majorBidi" w:cstheme="majorBidi"/>
                <w:sz w:val="28"/>
                <w:szCs w:val="28"/>
                <w:cs/>
              </w:rPr>
            </w:pPr>
          </w:p>
        </w:tc>
        <w:tc>
          <w:tcPr>
            <w:tcW w:w="1246" w:type="dxa"/>
            <w:shd w:val="clear" w:color="auto" w:fill="auto"/>
          </w:tcPr>
          <w:p w14:paraId="7F96D39A" w14:textId="77777777" w:rsidR="00BB42E2" w:rsidRPr="007804F2" w:rsidRDefault="00BB42E2" w:rsidP="000117FF">
            <w:pPr>
              <w:spacing w:line="380" w:lineRule="exact"/>
              <w:ind w:left="-86" w:right="-43"/>
              <w:jc w:val="right"/>
              <w:rPr>
                <w:rFonts w:ascii="Angsana New" w:hAnsi="Angsana New"/>
                <w:sz w:val="28"/>
                <w:szCs w:val="28"/>
              </w:rPr>
            </w:pPr>
          </w:p>
        </w:tc>
        <w:tc>
          <w:tcPr>
            <w:tcW w:w="283" w:type="dxa"/>
            <w:shd w:val="clear" w:color="auto" w:fill="auto"/>
            <w:vAlign w:val="center"/>
          </w:tcPr>
          <w:p w14:paraId="5840C76F" w14:textId="77777777" w:rsidR="00BB42E2" w:rsidRPr="007804F2" w:rsidRDefault="00BB42E2" w:rsidP="000117FF">
            <w:pPr>
              <w:spacing w:line="380" w:lineRule="exact"/>
              <w:ind w:left="-92"/>
              <w:jc w:val="right"/>
              <w:rPr>
                <w:rFonts w:asciiTheme="majorBidi" w:hAnsiTheme="majorBidi" w:cstheme="majorBidi"/>
                <w:sz w:val="28"/>
                <w:szCs w:val="28"/>
              </w:rPr>
            </w:pPr>
          </w:p>
        </w:tc>
        <w:tc>
          <w:tcPr>
            <w:tcW w:w="1359" w:type="dxa"/>
            <w:shd w:val="clear" w:color="auto" w:fill="auto"/>
          </w:tcPr>
          <w:p w14:paraId="482FDD58" w14:textId="77777777" w:rsidR="00BB42E2" w:rsidRPr="007804F2" w:rsidRDefault="00BB42E2" w:rsidP="000117FF">
            <w:pPr>
              <w:spacing w:line="380" w:lineRule="exact"/>
              <w:ind w:left="-86" w:right="-43"/>
              <w:jc w:val="right"/>
              <w:rPr>
                <w:rFonts w:ascii="Angsana New" w:hAnsi="Angsana New"/>
                <w:sz w:val="28"/>
                <w:szCs w:val="28"/>
              </w:rPr>
            </w:pPr>
          </w:p>
        </w:tc>
      </w:tr>
      <w:tr w:rsidR="000117FF" w:rsidRPr="007804F2" w14:paraId="2DD6064A" w14:textId="77777777" w:rsidTr="00A44363">
        <w:tblPrEx>
          <w:tblCellMar>
            <w:left w:w="108" w:type="dxa"/>
            <w:right w:w="108" w:type="dxa"/>
          </w:tblCellMar>
        </w:tblPrEx>
        <w:trPr>
          <w:gridAfter w:val="1"/>
          <w:wAfter w:w="6" w:type="dxa"/>
        </w:trPr>
        <w:tc>
          <w:tcPr>
            <w:tcW w:w="2340" w:type="dxa"/>
            <w:shd w:val="clear" w:color="auto" w:fill="auto"/>
          </w:tcPr>
          <w:p w14:paraId="35225E7D" w14:textId="77777777" w:rsidR="000117FF" w:rsidRPr="007804F2" w:rsidRDefault="000117FF" w:rsidP="000117FF">
            <w:pPr>
              <w:spacing w:line="380" w:lineRule="exact"/>
              <w:ind w:left="-94" w:right="-108"/>
              <w:rPr>
                <w:rFonts w:asciiTheme="majorBidi" w:hAnsiTheme="majorBidi" w:cstheme="majorBidi"/>
                <w:sz w:val="28"/>
                <w:szCs w:val="28"/>
                <w:cs/>
              </w:rPr>
            </w:pPr>
            <w:r w:rsidRPr="00385165">
              <w:rPr>
                <w:rFonts w:asciiTheme="majorBidi" w:hAnsiTheme="majorBidi" w:cstheme="majorBidi"/>
                <w:sz w:val="28"/>
                <w:szCs w:val="28"/>
              </w:rPr>
              <w:t xml:space="preserve">   </w:t>
            </w:r>
            <w:r w:rsidRPr="007804F2">
              <w:rPr>
                <w:rFonts w:asciiTheme="majorBidi" w:hAnsiTheme="majorBidi" w:cstheme="majorBidi"/>
                <w:sz w:val="28"/>
                <w:szCs w:val="28"/>
              </w:rPr>
              <w:t xml:space="preserve">  in valuation</w:t>
            </w:r>
          </w:p>
        </w:tc>
        <w:tc>
          <w:tcPr>
            <w:tcW w:w="1260" w:type="dxa"/>
            <w:tcBorders>
              <w:bottom w:val="single" w:sz="6" w:space="0" w:color="auto"/>
            </w:tcBorders>
            <w:shd w:val="clear" w:color="auto" w:fill="auto"/>
          </w:tcPr>
          <w:p w14:paraId="028FAB85" w14:textId="77777777" w:rsidR="000117FF" w:rsidRPr="007804F2" w:rsidRDefault="000117FF" w:rsidP="000117FF">
            <w:pPr>
              <w:spacing w:line="380" w:lineRule="exact"/>
              <w:ind w:left="-86" w:right="-43"/>
              <w:jc w:val="right"/>
              <w:rPr>
                <w:rFonts w:ascii="Angsana New" w:hAnsi="Angsana New"/>
                <w:sz w:val="28"/>
                <w:szCs w:val="28"/>
              </w:rPr>
            </w:pPr>
            <w:r w:rsidRPr="00385165">
              <w:rPr>
                <w:rFonts w:ascii="Angsana New" w:hAnsi="Angsana New"/>
                <w:sz w:val="28"/>
                <w:szCs w:val="28"/>
              </w:rPr>
              <w:t>(4,537)</w:t>
            </w:r>
          </w:p>
        </w:tc>
        <w:tc>
          <w:tcPr>
            <w:tcW w:w="283" w:type="dxa"/>
            <w:shd w:val="clear" w:color="auto" w:fill="auto"/>
            <w:vAlign w:val="center"/>
          </w:tcPr>
          <w:p w14:paraId="5CB3B314" w14:textId="77777777" w:rsidR="000117FF" w:rsidRPr="007804F2" w:rsidRDefault="000117FF" w:rsidP="000117FF">
            <w:pPr>
              <w:spacing w:line="380" w:lineRule="exact"/>
              <w:jc w:val="right"/>
              <w:rPr>
                <w:rFonts w:asciiTheme="majorBidi" w:hAnsiTheme="majorBidi" w:cstheme="majorBidi"/>
                <w:sz w:val="28"/>
                <w:szCs w:val="28"/>
                <w:rtl/>
                <w:cs/>
              </w:rPr>
            </w:pPr>
          </w:p>
        </w:tc>
        <w:tc>
          <w:tcPr>
            <w:tcW w:w="1337" w:type="dxa"/>
            <w:tcBorders>
              <w:bottom w:val="single" w:sz="6" w:space="0" w:color="auto"/>
            </w:tcBorders>
            <w:shd w:val="clear" w:color="auto" w:fill="auto"/>
          </w:tcPr>
          <w:p w14:paraId="74E9F516" w14:textId="77777777" w:rsidR="000117FF" w:rsidRPr="007804F2" w:rsidRDefault="000117FF" w:rsidP="000117FF">
            <w:pPr>
              <w:spacing w:line="380" w:lineRule="exact"/>
              <w:ind w:left="-86" w:right="-43"/>
              <w:jc w:val="right"/>
              <w:rPr>
                <w:rFonts w:ascii="Angsana New" w:hAnsi="Angsana New"/>
                <w:sz w:val="28"/>
                <w:szCs w:val="28"/>
              </w:rPr>
            </w:pPr>
            <w:r w:rsidRPr="00385165">
              <w:rPr>
                <w:rFonts w:ascii="Angsana New" w:hAnsi="Angsana New"/>
                <w:sz w:val="28"/>
                <w:szCs w:val="28"/>
              </w:rPr>
              <w:t>(4,537)</w:t>
            </w:r>
          </w:p>
        </w:tc>
        <w:tc>
          <w:tcPr>
            <w:tcW w:w="284" w:type="dxa"/>
            <w:shd w:val="clear" w:color="auto" w:fill="auto"/>
            <w:vAlign w:val="bottom"/>
          </w:tcPr>
          <w:p w14:paraId="4E6C3046" w14:textId="77777777" w:rsidR="000117FF" w:rsidRPr="007804F2" w:rsidRDefault="000117FF" w:rsidP="000117FF">
            <w:pPr>
              <w:spacing w:line="380" w:lineRule="exact"/>
              <w:rPr>
                <w:rFonts w:asciiTheme="majorBidi" w:hAnsiTheme="majorBidi" w:cstheme="majorBidi"/>
                <w:sz w:val="28"/>
                <w:szCs w:val="28"/>
                <w:cs/>
                <w:lang w:val="th-TH"/>
              </w:rPr>
            </w:pPr>
          </w:p>
        </w:tc>
        <w:tc>
          <w:tcPr>
            <w:tcW w:w="1246" w:type="dxa"/>
            <w:tcBorders>
              <w:bottom w:val="single" w:sz="6" w:space="0" w:color="auto"/>
            </w:tcBorders>
            <w:shd w:val="clear" w:color="auto" w:fill="auto"/>
          </w:tcPr>
          <w:p w14:paraId="2784BAD5" w14:textId="77777777" w:rsidR="000117FF" w:rsidRPr="007804F2" w:rsidRDefault="000117FF" w:rsidP="000117FF">
            <w:pPr>
              <w:spacing w:line="380" w:lineRule="exact"/>
              <w:ind w:left="-86" w:right="-43"/>
              <w:jc w:val="right"/>
              <w:rPr>
                <w:rFonts w:ascii="Angsana New" w:hAnsi="Angsana New"/>
                <w:sz w:val="28"/>
                <w:szCs w:val="28"/>
              </w:rPr>
            </w:pPr>
            <w:r w:rsidRPr="00385165">
              <w:rPr>
                <w:rFonts w:ascii="Angsana New" w:hAnsi="Angsana New"/>
                <w:sz w:val="28"/>
                <w:szCs w:val="28"/>
              </w:rPr>
              <w:t>(4</w:t>
            </w:r>
            <w:r w:rsidRPr="007804F2">
              <w:rPr>
                <w:rFonts w:ascii="Angsana New" w:hAnsi="Angsana New"/>
                <w:sz w:val="28"/>
                <w:szCs w:val="28"/>
              </w:rPr>
              <w:t>,</w:t>
            </w:r>
            <w:r w:rsidRPr="00385165">
              <w:rPr>
                <w:rFonts w:ascii="Angsana New" w:hAnsi="Angsana New"/>
                <w:sz w:val="28"/>
                <w:szCs w:val="28"/>
              </w:rPr>
              <w:t>537)</w:t>
            </w:r>
          </w:p>
        </w:tc>
        <w:tc>
          <w:tcPr>
            <w:tcW w:w="283" w:type="dxa"/>
            <w:shd w:val="clear" w:color="auto" w:fill="auto"/>
            <w:vAlign w:val="center"/>
          </w:tcPr>
          <w:p w14:paraId="2A004935" w14:textId="77777777" w:rsidR="000117FF" w:rsidRPr="007804F2" w:rsidRDefault="000117FF" w:rsidP="000117FF">
            <w:pPr>
              <w:spacing w:line="380" w:lineRule="exact"/>
              <w:ind w:left="-92"/>
              <w:jc w:val="right"/>
              <w:rPr>
                <w:rFonts w:asciiTheme="majorBidi" w:hAnsiTheme="majorBidi" w:cstheme="majorBidi"/>
                <w:sz w:val="28"/>
                <w:szCs w:val="28"/>
              </w:rPr>
            </w:pPr>
          </w:p>
        </w:tc>
        <w:tc>
          <w:tcPr>
            <w:tcW w:w="1359" w:type="dxa"/>
            <w:tcBorders>
              <w:bottom w:val="single" w:sz="6" w:space="0" w:color="auto"/>
            </w:tcBorders>
            <w:shd w:val="clear" w:color="auto" w:fill="auto"/>
          </w:tcPr>
          <w:p w14:paraId="68054933" w14:textId="77777777" w:rsidR="000117FF" w:rsidRPr="007804F2" w:rsidRDefault="000117FF" w:rsidP="000117FF">
            <w:pPr>
              <w:spacing w:line="380" w:lineRule="exact"/>
              <w:ind w:left="-86" w:right="-43"/>
              <w:jc w:val="right"/>
              <w:rPr>
                <w:rFonts w:ascii="Angsana New" w:hAnsi="Angsana New"/>
                <w:sz w:val="28"/>
                <w:szCs w:val="28"/>
              </w:rPr>
            </w:pPr>
            <w:r w:rsidRPr="00385165">
              <w:rPr>
                <w:rFonts w:ascii="Angsana New" w:hAnsi="Angsana New"/>
                <w:sz w:val="28"/>
                <w:szCs w:val="28"/>
              </w:rPr>
              <w:t>(4</w:t>
            </w:r>
            <w:r w:rsidRPr="007804F2">
              <w:rPr>
                <w:rFonts w:ascii="Angsana New" w:hAnsi="Angsana New"/>
                <w:sz w:val="28"/>
                <w:szCs w:val="28"/>
              </w:rPr>
              <w:t>,</w:t>
            </w:r>
            <w:r w:rsidRPr="00385165">
              <w:rPr>
                <w:rFonts w:ascii="Angsana New" w:hAnsi="Angsana New"/>
                <w:sz w:val="28"/>
                <w:szCs w:val="28"/>
              </w:rPr>
              <w:t>537)</w:t>
            </w:r>
          </w:p>
        </w:tc>
      </w:tr>
      <w:tr w:rsidR="000117FF" w:rsidRPr="007804F2" w14:paraId="7A0A3305" w14:textId="77777777" w:rsidTr="00A44363">
        <w:tblPrEx>
          <w:tblCellMar>
            <w:left w:w="108" w:type="dxa"/>
            <w:right w:w="108" w:type="dxa"/>
          </w:tblCellMar>
        </w:tblPrEx>
        <w:trPr>
          <w:gridAfter w:val="1"/>
          <w:wAfter w:w="6" w:type="dxa"/>
        </w:trPr>
        <w:tc>
          <w:tcPr>
            <w:tcW w:w="2340" w:type="dxa"/>
          </w:tcPr>
          <w:p w14:paraId="06BC19C8" w14:textId="77777777" w:rsidR="000117FF" w:rsidRPr="007804F2" w:rsidRDefault="000117FF" w:rsidP="000117FF">
            <w:pPr>
              <w:spacing w:line="380" w:lineRule="exact"/>
              <w:ind w:left="-94" w:right="-108"/>
              <w:rPr>
                <w:rFonts w:asciiTheme="majorBidi" w:hAnsiTheme="majorBidi" w:cstheme="majorBidi"/>
                <w:sz w:val="28"/>
                <w:szCs w:val="28"/>
              </w:rPr>
            </w:pPr>
            <w:r w:rsidRPr="00385165">
              <w:rPr>
                <w:rFonts w:asciiTheme="majorBidi" w:hAnsiTheme="majorBidi" w:cstheme="majorBidi"/>
                <w:sz w:val="28"/>
                <w:szCs w:val="28"/>
              </w:rPr>
              <w:t xml:space="preserve">     </w:t>
            </w:r>
            <w:r w:rsidRPr="007804F2">
              <w:rPr>
                <w:rFonts w:asciiTheme="majorBidi" w:hAnsiTheme="majorBidi" w:cstheme="majorBidi"/>
                <w:sz w:val="28"/>
                <w:szCs w:val="28"/>
              </w:rPr>
              <w:t>Net</w:t>
            </w:r>
          </w:p>
        </w:tc>
        <w:tc>
          <w:tcPr>
            <w:tcW w:w="1260" w:type="dxa"/>
            <w:tcBorders>
              <w:top w:val="single" w:sz="6" w:space="0" w:color="auto"/>
              <w:bottom w:val="double" w:sz="6" w:space="0" w:color="auto"/>
            </w:tcBorders>
            <w:shd w:val="clear" w:color="auto" w:fill="auto"/>
          </w:tcPr>
          <w:p w14:paraId="7935B969" w14:textId="77777777" w:rsidR="000117FF" w:rsidRPr="007804F2" w:rsidRDefault="000117FF" w:rsidP="000117FF">
            <w:pPr>
              <w:spacing w:line="380" w:lineRule="exact"/>
              <w:ind w:left="-92"/>
              <w:jc w:val="right"/>
              <w:rPr>
                <w:rFonts w:asciiTheme="majorBidi" w:hAnsiTheme="majorBidi" w:cstheme="majorBidi"/>
                <w:sz w:val="28"/>
                <w:szCs w:val="28"/>
              </w:rPr>
            </w:pPr>
            <w:r w:rsidRPr="00385165">
              <w:rPr>
                <w:rFonts w:asciiTheme="majorBidi" w:hAnsiTheme="majorBidi" w:cstheme="majorBidi"/>
                <w:sz w:val="28"/>
                <w:szCs w:val="28"/>
              </w:rPr>
              <w:t>102,161</w:t>
            </w:r>
          </w:p>
        </w:tc>
        <w:tc>
          <w:tcPr>
            <w:tcW w:w="283" w:type="dxa"/>
            <w:vAlign w:val="center"/>
          </w:tcPr>
          <w:p w14:paraId="1D16F459" w14:textId="77777777" w:rsidR="000117FF" w:rsidRPr="007804F2" w:rsidRDefault="000117FF" w:rsidP="000117FF">
            <w:pPr>
              <w:spacing w:line="380" w:lineRule="exact"/>
              <w:jc w:val="right"/>
              <w:rPr>
                <w:rFonts w:asciiTheme="majorBidi" w:hAnsiTheme="majorBidi" w:cstheme="majorBidi"/>
                <w:sz w:val="28"/>
                <w:szCs w:val="28"/>
                <w:rtl/>
              </w:rPr>
            </w:pPr>
          </w:p>
        </w:tc>
        <w:tc>
          <w:tcPr>
            <w:tcW w:w="1337" w:type="dxa"/>
            <w:tcBorders>
              <w:top w:val="single" w:sz="6" w:space="0" w:color="auto"/>
              <w:bottom w:val="double" w:sz="6" w:space="0" w:color="auto"/>
            </w:tcBorders>
            <w:vAlign w:val="center"/>
          </w:tcPr>
          <w:p w14:paraId="14A8AFE9" w14:textId="77777777" w:rsidR="000117FF" w:rsidRPr="007804F2" w:rsidRDefault="000117FF" w:rsidP="000117FF">
            <w:pPr>
              <w:spacing w:line="380" w:lineRule="exact"/>
              <w:ind w:left="-92"/>
              <w:jc w:val="right"/>
              <w:rPr>
                <w:rFonts w:ascii="Angsana New" w:hAnsi="Angsana New"/>
                <w:sz w:val="28"/>
                <w:szCs w:val="28"/>
                <w:rtl/>
              </w:rPr>
            </w:pPr>
            <w:r w:rsidRPr="00385165">
              <w:rPr>
                <w:rFonts w:ascii="Angsana New" w:hAnsi="Angsana New"/>
                <w:sz w:val="28"/>
                <w:szCs w:val="28"/>
              </w:rPr>
              <w:t>102</w:t>
            </w:r>
            <w:r w:rsidRPr="007804F2">
              <w:rPr>
                <w:rFonts w:ascii="Angsana New" w:hAnsi="Angsana New"/>
                <w:sz w:val="28"/>
                <w:szCs w:val="28"/>
              </w:rPr>
              <w:t>,</w:t>
            </w:r>
            <w:r w:rsidRPr="00385165">
              <w:rPr>
                <w:rFonts w:ascii="Angsana New" w:hAnsi="Angsana New"/>
                <w:sz w:val="28"/>
                <w:szCs w:val="28"/>
              </w:rPr>
              <w:t>589</w:t>
            </w:r>
          </w:p>
        </w:tc>
        <w:tc>
          <w:tcPr>
            <w:tcW w:w="284" w:type="dxa"/>
            <w:vAlign w:val="bottom"/>
          </w:tcPr>
          <w:p w14:paraId="26712C40" w14:textId="77777777" w:rsidR="000117FF" w:rsidRPr="007804F2" w:rsidRDefault="000117FF" w:rsidP="000117FF">
            <w:pPr>
              <w:spacing w:line="380" w:lineRule="exact"/>
              <w:rPr>
                <w:rFonts w:asciiTheme="majorBidi" w:hAnsiTheme="majorBidi" w:cstheme="majorBidi"/>
                <w:sz w:val="28"/>
                <w:szCs w:val="28"/>
                <w:cs/>
                <w:lang w:val="th-TH"/>
              </w:rPr>
            </w:pPr>
          </w:p>
        </w:tc>
        <w:tc>
          <w:tcPr>
            <w:tcW w:w="1246" w:type="dxa"/>
            <w:tcBorders>
              <w:top w:val="single" w:sz="6" w:space="0" w:color="auto"/>
              <w:bottom w:val="double" w:sz="6" w:space="0" w:color="auto"/>
            </w:tcBorders>
            <w:shd w:val="clear" w:color="auto" w:fill="auto"/>
          </w:tcPr>
          <w:p w14:paraId="5EBB6C57" w14:textId="77777777" w:rsidR="000117FF" w:rsidRPr="007804F2" w:rsidRDefault="000117FF" w:rsidP="000117FF">
            <w:pPr>
              <w:spacing w:line="380" w:lineRule="exact"/>
              <w:ind w:left="-92"/>
              <w:jc w:val="right"/>
              <w:rPr>
                <w:rFonts w:asciiTheme="majorBidi" w:hAnsiTheme="majorBidi" w:cstheme="majorBidi"/>
                <w:sz w:val="28"/>
                <w:szCs w:val="28"/>
              </w:rPr>
            </w:pPr>
            <w:r w:rsidRPr="00385165">
              <w:rPr>
                <w:rFonts w:asciiTheme="majorBidi" w:hAnsiTheme="majorBidi" w:cstheme="majorBidi"/>
                <w:sz w:val="28"/>
                <w:szCs w:val="28"/>
              </w:rPr>
              <w:t>22</w:t>
            </w:r>
            <w:r w:rsidRPr="007804F2">
              <w:rPr>
                <w:rFonts w:asciiTheme="majorBidi" w:hAnsiTheme="majorBidi" w:cstheme="majorBidi"/>
                <w:sz w:val="28"/>
                <w:szCs w:val="28"/>
              </w:rPr>
              <w:t>,</w:t>
            </w:r>
            <w:r w:rsidRPr="00385165">
              <w:rPr>
                <w:rFonts w:asciiTheme="majorBidi" w:hAnsiTheme="majorBidi" w:cstheme="majorBidi"/>
                <w:sz w:val="28"/>
                <w:szCs w:val="28"/>
              </w:rPr>
              <w:t>433</w:t>
            </w:r>
          </w:p>
        </w:tc>
        <w:tc>
          <w:tcPr>
            <w:tcW w:w="283" w:type="dxa"/>
            <w:vAlign w:val="center"/>
          </w:tcPr>
          <w:p w14:paraId="57381E52" w14:textId="77777777" w:rsidR="000117FF" w:rsidRPr="007804F2" w:rsidRDefault="000117FF" w:rsidP="000117FF">
            <w:pPr>
              <w:spacing w:line="380" w:lineRule="exact"/>
              <w:ind w:left="-92"/>
              <w:jc w:val="right"/>
              <w:rPr>
                <w:rFonts w:asciiTheme="majorBidi" w:hAnsiTheme="majorBidi" w:cstheme="majorBidi"/>
                <w:sz w:val="28"/>
                <w:szCs w:val="28"/>
              </w:rPr>
            </w:pPr>
          </w:p>
        </w:tc>
        <w:tc>
          <w:tcPr>
            <w:tcW w:w="1359" w:type="dxa"/>
            <w:tcBorders>
              <w:top w:val="single" w:sz="6" w:space="0" w:color="auto"/>
              <w:bottom w:val="double" w:sz="6" w:space="0" w:color="auto"/>
            </w:tcBorders>
            <w:vAlign w:val="center"/>
          </w:tcPr>
          <w:p w14:paraId="1EF00C07" w14:textId="77777777" w:rsidR="000117FF" w:rsidRPr="007804F2" w:rsidRDefault="000117FF" w:rsidP="000117FF">
            <w:pPr>
              <w:spacing w:line="380" w:lineRule="exact"/>
              <w:ind w:left="-92"/>
              <w:jc w:val="right"/>
              <w:rPr>
                <w:rFonts w:ascii="Angsana New" w:hAnsi="Angsana New"/>
                <w:sz w:val="28"/>
                <w:szCs w:val="28"/>
              </w:rPr>
            </w:pPr>
            <w:r w:rsidRPr="00385165">
              <w:rPr>
                <w:rFonts w:ascii="Angsana New" w:hAnsi="Angsana New"/>
                <w:sz w:val="28"/>
                <w:szCs w:val="28"/>
              </w:rPr>
              <w:t>23,027</w:t>
            </w:r>
          </w:p>
        </w:tc>
      </w:tr>
    </w:tbl>
    <w:p w14:paraId="745435C8" w14:textId="77777777" w:rsidR="000117FF" w:rsidRDefault="00CC70E2" w:rsidP="00CC70E2">
      <w:pPr>
        <w:pStyle w:val="BodyTextIndent"/>
        <w:tabs>
          <w:tab w:val="clear" w:pos="426"/>
          <w:tab w:val="left" w:pos="900"/>
          <w:tab w:val="left" w:pos="1418"/>
        </w:tabs>
        <w:ind w:left="360" w:firstLine="0"/>
        <w:jc w:val="thaiDistribute"/>
        <w:rPr>
          <w:rFonts w:asciiTheme="majorBidi" w:hAnsiTheme="majorBidi" w:cstheme="majorBidi"/>
          <w:sz w:val="32"/>
          <w:szCs w:val="32"/>
        </w:rPr>
      </w:pPr>
      <w:r w:rsidRPr="00DA17B2">
        <w:rPr>
          <w:rFonts w:asciiTheme="majorBidi" w:hAnsiTheme="majorBidi" w:cstheme="majorBidi"/>
          <w:sz w:val="32"/>
          <w:szCs w:val="32"/>
        </w:rPr>
        <w:tab/>
      </w:r>
    </w:p>
    <w:p w14:paraId="5DA03A4F" w14:textId="77777777" w:rsidR="00F17C96" w:rsidRPr="00DA17B2" w:rsidRDefault="000117FF" w:rsidP="00CC70E2">
      <w:pPr>
        <w:pStyle w:val="BodyTextIndent"/>
        <w:tabs>
          <w:tab w:val="clear" w:pos="426"/>
          <w:tab w:val="left" w:pos="900"/>
          <w:tab w:val="left" w:pos="1418"/>
        </w:tabs>
        <w:ind w:left="360" w:firstLine="0"/>
        <w:jc w:val="thaiDistribute"/>
        <w:rPr>
          <w:rFonts w:asciiTheme="majorBidi" w:hAnsiTheme="majorBidi" w:cstheme="majorBidi"/>
          <w:sz w:val="32"/>
          <w:szCs w:val="32"/>
        </w:rPr>
      </w:pPr>
      <w:r>
        <w:rPr>
          <w:rFonts w:asciiTheme="majorBidi" w:hAnsiTheme="majorBidi" w:cstheme="majorBidi"/>
          <w:sz w:val="32"/>
          <w:szCs w:val="32"/>
        </w:rPr>
        <w:lastRenderedPageBreak/>
        <w:tab/>
      </w:r>
      <w:r w:rsidR="003621CE" w:rsidRPr="00C433FF">
        <w:rPr>
          <w:rFonts w:asciiTheme="majorBidi" w:hAnsiTheme="majorBidi" w:cstheme="majorBidi"/>
          <w:sz w:val="32"/>
          <w:szCs w:val="32"/>
          <w:lang w:val="en-US"/>
        </w:rPr>
        <w:t xml:space="preserve">Movements in cost of property developments project for the three-month periods ended March </w:t>
      </w:r>
      <w:r w:rsidR="003621CE" w:rsidRPr="00385165">
        <w:rPr>
          <w:rFonts w:asciiTheme="majorBidi" w:hAnsiTheme="majorBidi" w:cstheme="majorBidi"/>
          <w:sz w:val="32"/>
          <w:szCs w:val="32"/>
          <w:lang w:val="en-US"/>
        </w:rPr>
        <w:t>31</w:t>
      </w:r>
      <w:r w:rsidR="003621CE" w:rsidRPr="00C433FF">
        <w:rPr>
          <w:rFonts w:asciiTheme="majorBidi" w:hAnsiTheme="majorBidi" w:cstheme="majorBidi"/>
          <w:sz w:val="32"/>
          <w:szCs w:val="32"/>
          <w:lang w:val="en-US"/>
        </w:rPr>
        <w:t xml:space="preserve">, </w:t>
      </w:r>
      <w:r w:rsidR="003621CE" w:rsidRPr="00385165">
        <w:rPr>
          <w:rFonts w:asciiTheme="majorBidi" w:hAnsiTheme="majorBidi" w:cstheme="majorBidi"/>
          <w:sz w:val="32"/>
          <w:szCs w:val="32"/>
          <w:lang w:val="en-US"/>
        </w:rPr>
        <w:t xml:space="preserve">2020 </w:t>
      </w:r>
      <w:r w:rsidR="003621CE" w:rsidRPr="00C433FF">
        <w:rPr>
          <w:rFonts w:asciiTheme="majorBidi" w:hAnsiTheme="majorBidi" w:cstheme="majorBidi"/>
          <w:sz w:val="32"/>
          <w:szCs w:val="32"/>
          <w:lang w:val="en-US"/>
        </w:rPr>
        <w:t xml:space="preserve">and </w:t>
      </w:r>
      <w:r w:rsidR="003621CE" w:rsidRPr="00385165">
        <w:rPr>
          <w:rFonts w:asciiTheme="majorBidi" w:hAnsiTheme="majorBidi" w:cstheme="majorBidi"/>
          <w:sz w:val="32"/>
          <w:szCs w:val="32"/>
          <w:lang w:val="en-US"/>
        </w:rPr>
        <w:t>2019</w:t>
      </w:r>
      <w:r w:rsidR="003621CE" w:rsidRPr="00C433FF">
        <w:rPr>
          <w:rFonts w:asciiTheme="majorBidi" w:hAnsiTheme="majorBidi" w:cstheme="majorBidi"/>
          <w:sz w:val="32"/>
          <w:szCs w:val="32"/>
          <w:lang w:val="en-US"/>
        </w:rPr>
        <w:t>, are as follows:</w:t>
      </w:r>
    </w:p>
    <w:tbl>
      <w:tblPr>
        <w:tblW w:w="8357" w:type="dxa"/>
        <w:tblInd w:w="900" w:type="dxa"/>
        <w:tblLayout w:type="fixed"/>
        <w:tblCellMar>
          <w:left w:w="0" w:type="dxa"/>
          <w:right w:w="0" w:type="dxa"/>
        </w:tblCellMar>
        <w:tblLook w:val="0000" w:firstRow="0" w:lastRow="0" w:firstColumn="0" w:lastColumn="0" w:noHBand="0" w:noVBand="0"/>
      </w:tblPr>
      <w:tblGrid>
        <w:gridCol w:w="2970"/>
        <w:gridCol w:w="1134"/>
        <w:gridCol w:w="283"/>
        <w:gridCol w:w="1134"/>
        <w:gridCol w:w="284"/>
        <w:gridCol w:w="1134"/>
        <w:gridCol w:w="283"/>
        <w:gridCol w:w="1135"/>
      </w:tblGrid>
      <w:tr w:rsidR="004B7A0F" w:rsidRPr="00C433FF" w14:paraId="59E68801" w14:textId="77777777" w:rsidTr="004C03C1">
        <w:trPr>
          <w:cantSplit/>
          <w:tblHeader/>
        </w:trPr>
        <w:tc>
          <w:tcPr>
            <w:tcW w:w="2970" w:type="dxa"/>
          </w:tcPr>
          <w:p w14:paraId="66E9BDE4" w14:textId="77777777" w:rsidR="004B7A0F" w:rsidRPr="00385165" w:rsidRDefault="004B7A0F" w:rsidP="00B33D33">
            <w:pPr>
              <w:spacing w:line="360" w:lineRule="exact"/>
              <w:rPr>
                <w:rFonts w:asciiTheme="majorBidi" w:hAnsiTheme="majorBidi" w:cstheme="majorBidi"/>
                <w:sz w:val="28"/>
                <w:szCs w:val="28"/>
                <w:cs/>
              </w:rPr>
            </w:pPr>
          </w:p>
        </w:tc>
        <w:tc>
          <w:tcPr>
            <w:tcW w:w="5387" w:type="dxa"/>
            <w:gridSpan w:val="7"/>
            <w:tcBorders>
              <w:bottom w:val="single" w:sz="4" w:space="0" w:color="auto"/>
            </w:tcBorders>
          </w:tcPr>
          <w:p w14:paraId="3026C1D3" w14:textId="77777777" w:rsidR="004B7A0F" w:rsidRPr="00385165" w:rsidRDefault="00185C57" w:rsidP="00B33D33">
            <w:pPr>
              <w:spacing w:line="360" w:lineRule="exact"/>
              <w:ind w:right="56"/>
              <w:jc w:val="center"/>
              <w:rPr>
                <w:rFonts w:asciiTheme="majorBidi" w:hAnsiTheme="majorBidi" w:cstheme="majorBidi"/>
                <w:sz w:val="28"/>
                <w:szCs w:val="28"/>
                <w:cs/>
              </w:rPr>
            </w:pPr>
            <w:r w:rsidRPr="00C433FF">
              <w:rPr>
                <w:rFonts w:asciiTheme="majorBidi" w:hAnsiTheme="majorBidi" w:cstheme="majorBidi"/>
                <w:sz w:val="28"/>
                <w:szCs w:val="28"/>
              </w:rPr>
              <w:t>Thousand Baht</w:t>
            </w:r>
          </w:p>
        </w:tc>
      </w:tr>
      <w:tr w:rsidR="004B7A0F" w:rsidRPr="00C433FF" w14:paraId="0DA04163" w14:textId="77777777" w:rsidTr="004C03C1">
        <w:trPr>
          <w:cantSplit/>
          <w:tblHeader/>
        </w:trPr>
        <w:tc>
          <w:tcPr>
            <w:tcW w:w="2970" w:type="dxa"/>
          </w:tcPr>
          <w:p w14:paraId="7BFC6BB8" w14:textId="77777777" w:rsidR="004B7A0F" w:rsidRPr="00385165" w:rsidRDefault="004B7A0F" w:rsidP="00B33D33">
            <w:pPr>
              <w:spacing w:line="360" w:lineRule="exact"/>
              <w:ind w:left="317" w:hanging="317"/>
              <w:rPr>
                <w:rFonts w:asciiTheme="majorBidi" w:hAnsiTheme="majorBidi" w:cstheme="majorBidi"/>
                <w:sz w:val="28"/>
                <w:szCs w:val="28"/>
                <w:cs/>
              </w:rPr>
            </w:pPr>
          </w:p>
        </w:tc>
        <w:tc>
          <w:tcPr>
            <w:tcW w:w="2551" w:type="dxa"/>
            <w:gridSpan w:val="3"/>
            <w:tcBorders>
              <w:top w:val="single" w:sz="6" w:space="0" w:color="auto"/>
              <w:bottom w:val="single" w:sz="4" w:space="0" w:color="auto"/>
            </w:tcBorders>
          </w:tcPr>
          <w:p w14:paraId="1DBD7E7D" w14:textId="77777777" w:rsidR="004B7A0F" w:rsidRPr="00DA17B2" w:rsidRDefault="0075677C" w:rsidP="00B33D33">
            <w:pPr>
              <w:spacing w:line="360" w:lineRule="exact"/>
              <w:jc w:val="center"/>
              <w:rPr>
                <w:rFonts w:asciiTheme="majorBidi" w:hAnsiTheme="majorBidi" w:cstheme="majorBidi"/>
                <w:sz w:val="28"/>
                <w:szCs w:val="28"/>
                <w:cs/>
                <w:lang w:val="th-TH"/>
              </w:rPr>
            </w:pPr>
            <w:r w:rsidRPr="00C433FF">
              <w:rPr>
                <w:rFonts w:asciiTheme="majorBidi" w:hAnsiTheme="majorBidi" w:cstheme="majorBidi"/>
                <w:sz w:val="28"/>
                <w:szCs w:val="28"/>
              </w:rPr>
              <w:t>Consolidated financial statements</w:t>
            </w:r>
          </w:p>
        </w:tc>
        <w:tc>
          <w:tcPr>
            <w:tcW w:w="284" w:type="dxa"/>
            <w:tcBorders>
              <w:top w:val="single" w:sz="6" w:space="0" w:color="auto"/>
            </w:tcBorders>
          </w:tcPr>
          <w:p w14:paraId="09AA32A4" w14:textId="77777777" w:rsidR="004B7A0F" w:rsidRPr="00385165" w:rsidRDefault="004B7A0F" w:rsidP="00B33D33">
            <w:pPr>
              <w:spacing w:line="360" w:lineRule="exact"/>
              <w:ind w:right="1"/>
              <w:jc w:val="center"/>
              <w:rPr>
                <w:rFonts w:asciiTheme="majorBidi" w:hAnsiTheme="majorBidi" w:cstheme="majorBidi"/>
                <w:sz w:val="28"/>
                <w:szCs w:val="28"/>
                <w:cs/>
              </w:rPr>
            </w:pPr>
          </w:p>
        </w:tc>
        <w:tc>
          <w:tcPr>
            <w:tcW w:w="2552" w:type="dxa"/>
            <w:gridSpan w:val="3"/>
            <w:tcBorders>
              <w:top w:val="single" w:sz="6" w:space="0" w:color="auto"/>
              <w:bottom w:val="single" w:sz="4" w:space="0" w:color="auto"/>
            </w:tcBorders>
          </w:tcPr>
          <w:p w14:paraId="61657E04" w14:textId="77777777" w:rsidR="004B7A0F" w:rsidRPr="00385165" w:rsidRDefault="00F24587" w:rsidP="00B33D33">
            <w:pPr>
              <w:spacing w:line="360" w:lineRule="exact"/>
              <w:jc w:val="center"/>
              <w:rPr>
                <w:rFonts w:asciiTheme="majorBidi" w:hAnsiTheme="majorBidi" w:cstheme="majorBidi"/>
                <w:sz w:val="28"/>
                <w:szCs w:val="28"/>
                <w:cs/>
              </w:rPr>
            </w:pPr>
            <w:r w:rsidRPr="00C433FF">
              <w:rPr>
                <w:rFonts w:asciiTheme="majorBidi" w:hAnsiTheme="majorBidi" w:cstheme="majorBidi"/>
                <w:sz w:val="28"/>
                <w:szCs w:val="28"/>
              </w:rPr>
              <w:t>Separate financial statements</w:t>
            </w:r>
          </w:p>
        </w:tc>
      </w:tr>
      <w:tr w:rsidR="004B7A0F" w:rsidRPr="00DA17B2" w14:paraId="3CDFF941" w14:textId="77777777" w:rsidTr="004C03C1">
        <w:trPr>
          <w:cantSplit/>
          <w:tblHeader/>
        </w:trPr>
        <w:tc>
          <w:tcPr>
            <w:tcW w:w="2970" w:type="dxa"/>
          </w:tcPr>
          <w:p w14:paraId="57F935F3" w14:textId="77777777" w:rsidR="004B7A0F" w:rsidRPr="00385165" w:rsidRDefault="004B7A0F" w:rsidP="00B33D33">
            <w:pPr>
              <w:spacing w:line="360" w:lineRule="exact"/>
              <w:ind w:left="317" w:hanging="317"/>
              <w:rPr>
                <w:rFonts w:asciiTheme="majorBidi" w:hAnsiTheme="majorBidi" w:cstheme="majorBidi"/>
                <w:sz w:val="28"/>
                <w:szCs w:val="28"/>
                <w:cs/>
              </w:rPr>
            </w:pPr>
          </w:p>
        </w:tc>
        <w:tc>
          <w:tcPr>
            <w:tcW w:w="2551" w:type="dxa"/>
            <w:gridSpan w:val="3"/>
            <w:tcBorders>
              <w:top w:val="single" w:sz="6" w:space="0" w:color="auto"/>
              <w:bottom w:val="single" w:sz="6" w:space="0" w:color="auto"/>
            </w:tcBorders>
          </w:tcPr>
          <w:p w14:paraId="0E9793F5" w14:textId="77777777" w:rsidR="003621CE" w:rsidRPr="00C433FF" w:rsidRDefault="003621CE" w:rsidP="00B33D33">
            <w:pPr>
              <w:spacing w:line="360" w:lineRule="exact"/>
              <w:jc w:val="center"/>
              <w:rPr>
                <w:rFonts w:asciiTheme="majorBidi" w:hAnsiTheme="majorBidi" w:cstheme="majorBidi"/>
                <w:sz w:val="28"/>
                <w:szCs w:val="28"/>
              </w:rPr>
            </w:pPr>
            <w:r w:rsidRPr="00C433FF">
              <w:rPr>
                <w:rFonts w:asciiTheme="majorBidi" w:hAnsiTheme="majorBidi" w:cstheme="majorBidi"/>
                <w:sz w:val="28"/>
                <w:szCs w:val="28"/>
              </w:rPr>
              <w:t xml:space="preserve">For the three-month </w:t>
            </w:r>
          </w:p>
          <w:p w14:paraId="6813C7F6" w14:textId="77777777" w:rsidR="004B7A0F" w:rsidRPr="00DA17B2" w:rsidRDefault="003621CE" w:rsidP="00B33D33">
            <w:pPr>
              <w:spacing w:line="360" w:lineRule="exact"/>
              <w:jc w:val="center"/>
              <w:rPr>
                <w:rFonts w:asciiTheme="majorBidi" w:hAnsiTheme="majorBidi" w:cstheme="majorBidi"/>
                <w:sz w:val="28"/>
                <w:szCs w:val="28"/>
                <w:cs/>
                <w:lang w:val="th-TH"/>
              </w:rPr>
            </w:pPr>
            <w:r w:rsidRPr="00C433FF">
              <w:rPr>
                <w:rFonts w:asciiTheme="majorBidi" w:hAnsiTheme="majorBidi" w:cstheme="majorBidi"/>
                <w:sz w:val="28"/>
                <w:szCs w:val="28"/>
              </w:rPr>
              <w:t xml:space="preserve">periods ended March </w:t>
            </w:r>
            <w:r w:rsidRPr="00385165">
              <w:rPr>
                <w:rFonts w:asciiTheme="majorBidi" w:hAnsiTheme="majorBidi" w:cstheme="majorBidi"/>
                <w:sz w:val="28"/>
                <w:szCs w:val="28"/>
              </w:rPr>
              <w:t>31</w:t>
            </w:r>
          </w:p>
        </w:tc>
        <w:tc>
          <w:tcPr>
            <w:tcW w:w="284" w:type="dxa"/>
          </w:tcPr>
          <w:p w14:paraId="59EB1DC7" w14:textId="77777777" w:rsidR="004B7A0F" w:rsidRPr="00385165" w:rsidRDefault="004B7A0F" w:rsidP="00B33D33">
            <w:pPr>
              <w:spacing w:line="360" w:lineRule="exact"/>
              <w:ind w:right="1"/>
              <w:jc w:val="center"/>
              <w:rPr>
                <w:rFonts w:asciiTheme="majorBidi" w:hAnsiTheme="majorBidi" w:cstheme="majorBidi"/>
                <w:sz w:val="28"/>
                <w:szCs w:val="28"/>
                <w:cs/>
              </w:rPr>
            </w:pPr>
          </w:p>
        </w:tc>
        <w:tc>
          <w:tcPr>
            <w:tcW w:w="2552" w:type="dxa"/>
            <w:gridSpan w:val="3"/>
            <w:tcBorders>
              <w:top w:val="single" w:sz="6" w:space="0" w:color="auto"/>
              <w:bottom w:val="single" w:sz="4" w:space="0" w:color="auto"/>
            </w:tcBorders>
          </w:tcPr>
          <w:p w14:paraId="2BE24D56" w14:textId="77777777" w:rsidR="001333F4" w:rsidRPr="00C433FF" w:rsidRDefault="001333F4" w:rsidP="00B33D33">
            <w:pPr>
              <w:spacing w:line="360" w:lineRule="exact"/>
              <w:jc w:val="center"/>
              <w:rPr>
                <w:rFonts w:asciiTheme="majorBidi" w:hAnsiTheme="majorBidi" w:cstheme="majorBidi"/>
                <w:sz w:val="28"/>
                <w:szCs w:val="28"/>
              </w:rPr>
            </w:pPr>
            <w:r w:rsidRPr="00C433FF">
              <w:rPr>
                <w:rFonts w:asciiTheme="majorBidi" w:hAnsiTheme="majorBidi" w:cstheme="majorBidi"/>
                <w:sz w:val="28"/>
                <w:szCs w:val="28"/>
              </w:rPr>
              <w:t xml:space="preserve">For the three-month </w:t>
            </w:r>
          </w:p>
          <w:p w14:paraId="23BDA141" w14:textId="77777777" w:rsidR="004B7A0F" w:rsidRPr="00385165" w:rsidRDefault="001333F4" w:rsidP="00B33D33">
            <w:pPr>
              <w:spacing w:line="36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periods ended March </w:t>
            </w:r>
            <w:r w:rsidRPr="00385165">
              <w:rPr>
                <w:rFonts w:asciiTheme="majorBidi" w:hAnsiTheme="majorBidi" w:cstheme="majorBidi"/>
                <w:sz w:val="28"/>
                <w:szCs w:val="28"/>
              </w:rPr>
              <w:t>31</w:t>
            </w:r>
          </w:p>
        </w:tc>
      </w:tr>
      <w:tr w:rsidR="00B05384" w:rsidRPr="00DA17B2" w14:paraId="1D27C10E" w14:textId="77777777" w:rsidTr="004C03C1">
        <w:trPr>
          <w:cantSplit/>
          <w:trHeight w:val="70"/>
          <w:tblHeader/>
        </w:trPr>
        <w:tc>
          <w:tcPr>
            <w:tcW w:w="2970" w:type="dxa"/>
          </w:tcPr>
          <w:p w14:paraId="776A06C1" w14:textId="77777777" w:rsidR="00B05384" w:rsidRPr="00DA17B2" w:rsidRDefault="00B05384" w:rsidP="00B33D33">
            <w:pPr>
              <w:spacing w:line="360" w:lineRule="exact"/>
              <w:ind w:left="317" w:hanging="317"/>
              <w:rPr>
                <w:rFonts w:asciiTheme="majorBidi" w:hAnsiTheme="majorBidi" w:cstheme="majorBidi"/>
                <w:sz w:val="28"/>
                <w:szCs w:val="28"/>
                <w:u w:val="single"/>
              </w:rPr>
            </w:pPr>
          </w:p>
        </w:tc>
        <w:tc>
          <w:tcPr>
            <w:tcW w:w="1134" w:type="dxa"/>
            <w:tcBorders>
              <w:top w:val="single" w:sz="6" w:space="0" w:color="auto"/>
              <w:bottom w:val="single" w:sz="6" w:space="0" w:color="auto"/>
            </w:tcBorders>
          </w:tcPr>
          <w:p w14:paraId="399219A4" w14:textId="77777777" w:rsidR="00B05384" w:rsidRPr="00C433FF" w:rsidRDefault="00B05384" w:rsidP="00B33D33">
            <w:pPr>
              <w:tabs>
                <w:tab w:val="left" w:pos="426"/>
                <w:tab w:val="left" w:pos="937"/>
              </w:tabs>
              <w:spacing w:line="360" w:lineRule="exact"/>
              <w:jc w:val="center"/>
              <w:rPr>
                <w:rFonts w:asciiTheme="majorBidi" w:hAnsiTheme="majorBidi" w:cstheme="majorBidi"/>
                <w:sz w:val="28"/>
                <w:szCs w:val="28"/>
              </w:rPr>
            </w:pPr>
            <w:r w:rsidRPr="00385165">
              <w:rPr>
                <w:rFonts w:asciiTheme="majorBidi" w:hAnsiTheme="majorBidi" w:cstheme="majorBidi"/>
                <w:sz w:val="28"/>
                <w:szCs w:val="28"/>
              </w:rPr>
              <w:t>2020</w:t>
            </w:r>
          </w:p>
        </w:tc>
        <w:tc>
          <w:tcPr>
            <w:tcW w:w="283" w:type="dxa"/>
            <w:tcBorders>
              <w:top w:val="single" w:sz="6" w:space="0" w:color="auto"/>
            </w:tcBorders>
          </w:tcPr>
          <w:p w14:paraId="34EE886A" w14:textId="77777777" w:rsidR="00B05384" w:rsidRPr="00DA17B2" w:rsidRDefault="00B05384" w:rsidP="00B33D33">
            <w:pPr>
              <w:tabs>
                <w:tab w:val="left" w:pos="426"/>
                <w:tab w:val="left" w:pos="937"/>
              </w:tabs>
              <w:spacing w:line="360" w:lineRule="exact"/>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3DF40A33" w14:textId="77777777" w:rsidR="00B05384" w:rsidRPr="00DA17B2" w:rsidRDefault="00B05384" w:rsidP="00B33D33">
            <w:pPr>
              <w:tabs>
                <w:tab w:val="left" w:pos="426"/>
                <w:tab w:val="left" w:pos="937"/>
              </w:tabs>
              <w:spacing w:line="360" w:lineRule="exact"/>
              <w:jc w:val="center"/>
              <w:rPr>
                <w:rFonts w:asciiTheme="majorBidi" w:hAnsiTheme="majorBidi" w:cstheme="majorBidi"/>
                <w:sz w:val="28"/>
                <w:szCs w:val="28"/>
                <w:cs/>
              </w:rPr>
            </w:pPr>
            <w:r w:rsidRPr="00385165">
              <w:rPr>
                <w:rFonts w:asciiTheme="majorBidi" w:hAnsiTheme="majorBidi" w:cstheme="majorBidi"/>
                <w:sz w:val="28"/>
                <w:szCs w:val="28"/>
              </w:rPr>
              <w:t>2019</w:t>
            </w:r>
          </w:p>
        </w:tc>
        <w:tc>
          <w:tcPr>
            <w:tcW w:w="284" w:type="dxa"/>
          </w:tcPr>
          <w:p w14:paraId="56380923" w14:textId="77777777" w:rsidR="00B05384" w:rsidRPr="00DA17B2" w:rsidRDefault="00B05384" w:rsidP="00B33D33">
            <w:pPr>
              <w:tabs>
                <w:tab w:val="left" w:pos="426"/>
                <w:tab w:val="left" w:pos="937"/>
              </w:tabs>
              <w:spacing w:line="360" w:lineRule="exact"/>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3EC36FE9" w14:textId="77777777" w:rsidR="00B05384" w:rsidRPr="00C433FF" w:rsidRDefault="00B05384" w:rsidP="00B33D33">
            <w:pPr>
              <w:tabs>
                <w:tab w:val="left" w:pos="426"/>
                <w:tab w:val="left" w:pos="937"/>
              </w:tabs>
              <w:spacing w:line="360" w:lineRule="exact"/>
              <w:jc w:val="center"/>
              <w:rPr>
                <w:rFonts w:asciiTheme="majorBidi" w:hAnsiTheme="majorBidi" w:cstheme="majorBidi"/>
                <w:sz w:val="28"/>
                <w:szCs w:val="28"/>
              </w:rPr>
            </w:pPr>
            <w:r w:rsidRPr="00385165">
              <w:rPr>
                <w:rFonts w:asciiTheme="majorBidi" w:hAnsiTheme="majorBidi" w:cstheme="majorBidi"/>
                <w:sz w:val="28"/>
                <w:szCs w:val="28"/>
              </w:rPr>
              <w:t>2020</w:t>
            </w:r>
          </w:p>
        </w:tc>
        <w:tc>
          <w:tcPr>
            <w:tcW w:w="283" w:type="dxa"/>
            <w:tcBorders>
              <w:top w:val="single" w:sz="6" w:space="0" w:color="auto"/>
            </w:tcBorders>
          </w:tcPr>
          <w:p w14:paraId="6AA92292" w14:textId="77777777" w:rsidR="00B05384" w:rsidRPr="00DA17B2" w:rsidRDefault="00B05384" w:rsidP="00B33D33">
            <w:pPr>
              <w:tabs>
                <w:tab w:val="left" w:pos="426"/>
                <w:tab w:val="left" w:pos="937"/>
              </w:tabs>
              <w:spacing w:line="360" w:lineRule="exact"/>
              <w:jc w:val="center"/>
              <w:rPr>
                <w:rFonts w:asciiTheme="majorBidi" w:hAnsiTheme="majorBidi" w:cstheme="majorBidi"/>
                <w:sz w:val="28"/>
                <w:szCs w:val="28"/>
                <w:cs/>
              </w:rPr>
            </w:pPr>
          </w:p>
        </w:tc>
        <w:tc>
          <w:tcPr>
            <w:tcW w:w="1135" w:type="dxa"/>
            <w:tcBorders>
              <w:top w:val="single" w:sz="6" w:space="0" w:color="auto"/>
              <w:bottom w:val="single" w:sz="6" w:space="0" w:color="auto"/>
            </w:tcBorders>
          </w:tcPr>
          <w:p w14:paraId="75A02E93" w14:textId="77777777" w:rsidR="00B05384" w:rsidRPr="00385165" w:rsidRDefault="00B05384" w:rsidP="00B33D33">
            <w:pPr>
              <w:tabs>
                <w:tab w:val="left" w:pos="426"/>
                <w:tab w:val="left" w:pos="937"/>
              </w:tabs>
              <w:spacing w:line="360" w:lineRule="exact"/>
              <w:jc w:val="center"/>
              <w:rPr>
                <w:rFonts w:asciiTheme="majorBidi" w:hAnsiTheme="majorBidi" w:cstheme="majorBidi"/>
                <w:sz w:val="28"/>
                <w:szCs w:val="28"/>
                <w:cs/>
              </w:rPr>
            </w:pPr>
            <w:r w:rsidRPr="00385165">
              <w:rPr>
                <w:rFonts w:asciiTheme="majorBidi" w:hAnsiTheme="majorBidi" w:cstheme="majorBidi"/>
                <w:sz w:val="28"/>
                <w:szCs w:val="28"/>
              </w:rPr>
              <w:t>2019</w:t>
            </w:r>
          </w:p>
        </w:tc>
      </w:tr>
      <w:tr w:rsidR="00BB42E2" w:rsidRPr="00DA17B2" w14:paraId="69DE9506" w14:textId="77777777" w:rsidTr="004C03C1">
        <w:tblPrEx>
          <w:tblCellMar>
            <w:left w:w="108" w:type="dxa"/>
            <w:right w:w="108" w:type="dxa"/>
          </w:tblCellMar>
        </w:tblPrEx>
        <w:tc>
          <w:tcPr>
            <w:tcW w:w="2970" w:type="dxa"/>
            <w:shd w:val="clear" w:color="auto" w:fill="auto"/>
          </w:tcPr>
          <w:p w14:paraId="1925EF1C" w14:textId="77777777" w:rsidR="00BB42E2" w:rsidRPr="00DA17B2" w:rsidRDefault="00BB42E2" w:rsidP="00B33D33">
            <w:pPr>
              <w:spacing w:line="360" w:lineRule="exact"/>
              <w:ind w:left="-94" w:right="-108"/>
              <w:rPr>
                <w:rFonts w:asciiTheme="majorBidi" w:hAnsiTheme="majorBidi" w:cstheme="majorBidi"/>
                <w:sz w:val="28"/>
                <w:szCs w:val="28"/>
                <w:cs/>
              </w:rPr>
            </w:pPr>
            <w:r w:rsidRPr="00C433FF">
              <w:rPr>
                <w:rFonts w:asciiTheme="majorBidi" w:hAnsiTheme="majorBidi" w:cstheme="majorBidi"/>
                <w:sz w:val="28"/>
                <w:szCs w:val="28"/>
              </w:rPr>
              <w:t>As at the beginning of the period</w:t>
            </w:r>
          </w:p>
        </w:tc>
        <w:tc>
          <w:tcPr>
            <w:tcW w:w="1134" w:type="dxa"/>
            <w:tcBorders>
              <w:top w:val="single" w:sz="6" w:space="0" w:color="auto"/>
            </w:tcBorders>
            <w:shd w:val="clear" w:color="auto" w:fill="auto"/>
          </w:tcPr>
          <w:p w14:paraId="5F52C16A" w14:textId="77777777" w:rsidR="00BB42E2" w:rsidRPr="00C433FF" w:rsidRDefault="00BB42E2" w:rsidP="00B33D33">
            <w:pPr>
              <w:spacing w:line="360" w:lineRule="exact"/>
              <w:ind w:left="-92"/>
              <w:jc w:val="right"/>
              <w:rPr>
                <w:rFonts w:asciiTheme="majorBidi" w:hAnsiTheme="majorBidi" w:cstheme="majorBidi"/>
                <w:sz w:val="28"/>
                <w:szCs w:val="28"/>
              </w:rPr>
            </w:pPr>
            <w:r w:rsidRPr="00385165">
              <w:rPr>
                <w:rFonts w:asciiTheme="majorBidi" w:hAnsiTheme="majorBidi" w:cstheme="majorBidi"/>
                <w:sz w:val="28"/>
                <w:szCs w:val="28"/>
              </w:rPr>
              <w:t>102,589</w:t>
            </w:r>
          </w:p>
        </w:tc>
        <w:tc>
          <w:tcPr>
            <w:tcW w:w="283" w:type="dxa"/>
            <w:shd w:val="clear" w:color="auto" w:fill="auto"/>
            <w:vAlign w:val="center"/>
          </w:tcPr>
          <w:p w14:paraId="04D2DAD9" w14:textId="77777777" w:rsidR="00BB42E2" w:rsidRPr="001B0BAA" w:rsidRDefault="00BB42E2" w:rsidP="00B33D33">
            <w:pPr>
              <w:spacing w:line="360" w:lineRule="exact"/>
              <w:jc w:val="right"/>
              <w:rPr>
                <w:rFonts w:asciiTheme="majorBidi" w:hAnsiTheme="majorBidi" w:cstheme="majorBidi"/>
                <w:sz w:val="28"/>
                <w:szCs w:val="28"/>
                <w:rtl/>
                <w:cs/>
              </w:rPr>
            </w:pPr>
          </w:p>
        </w:tc>
        <w:tc>
          <w:tcPr>
            <w:tcW w:w="1134" w:type="dxa"/>
            <w:tcBorders>
              <w:top w:val="single" w:sz="6" w:space="0" w:color="auto"/>
            </w:tcBorders>
            <w:shd w:val="clear" w:color="auto" w:fill="auto"/>
          </w:tcPr>
          <w:p w14:paraId="28227A6B" w14:textId="77777777" w:rsidR="00BB42E2" w:rsidRPr="001B0BAA" w:rsidRDefault="00BB42E2" w:rsidP="00B33D33">
            <w:pPr>
              <w:spacing w:line="360" w:lineRule="exact"/>
              <w:ind w:left="-92"/>
              <w:jc w:val="right"/>
              <w:rPr>
                <w:rFonts w:ascii="Angsana New" w:hAnsi="Angsana New"/>
                <w:sz w:val="28"/>
                <w:szCs w:val="28"/>
                <w:cs/>
              </w:rPr>
            </w:pPr>
            <w:r w:rsidRPr="00385165">
              <w:rPr>
                <w:rFonts w:ascii="Angsana New" w:hAnsi="Angsana New" w:hint="cs"/>
                <w:sz w:val="28"/>
                <w:szCs w:val="28"/>
              </w:rPr>
              <w:t>111,326</w:t>
            </w:r>
          </w:p>
        </w:tc>
        <w:tc>
          <w:tcPr>
            <w:tcW w:w="284" w:type="dxa"/>
            <w:shd w:val="clear" w:color="auto" w:fill="auto"/>
            <w:vAlign w:val="bottom"/>
          </w:tcPr>
          <w:p w14:paraId="4DBF2E91" w14:textId="77777777" w:rsidR="00BB42E2" w:rsidRPr="001B0BAA" w:rsidRDefault="00BB42E2" w:rsidP="00B33D33">
            <w:pPr>
              <w:spacing w:line="360" w:lineRule="exact"/>
              <w:rPr>
                <w:rFonts w:asciiTheme="majorBidi" w:hAnsiTheme="majorBidi" w:cstheme="majorBidi"/>
                <w:sz w:val="28"/>
                <w:szCs w:val="28"/>
                <w:cs/>
                <w:lang w:val="th-TH"/>
              </w:rPr>
            </w:pPr>
          </w:p>
        </w:tc>
        <w:tc>
          <w:tcPr>
            <w:tcW w:w="1134" w:type="dxa"/>
            <w:tcBorders>
              <w:top w:val="single" w:sz="6" w:space="0" w:color="auto"/>
            </w:tcBorders>
            <w:shd w:val="clear" w:color="auto" w:fill="auto"/>
          </w:tcPr>
          <w:p w14:paraId="3A6A4665" w14:textId="77777777" w:rsidR="00BB42E2" w:rsidRPr="001B0BAA" w:rsidRDefault="00BB42E2" w:rsidP="00B33D33">
            <w:pPr>
              <w:spacing w:line="360" w:lineRule="exact"/>
              <w:ind w:left="-92"/>
              <w:jc w:val="right"/>
              <w:rPr>
                <w:rFonts w:asciiTheme="majorBidi" w:hAnsiTheme="majorBidi" w:cstheme="majorBidi"/>
                <w:sz w:val="28"/>
                <w:szCs w:val="28"/>
              </w:rPr>
            </w:pPr>
            <w:r w:rsidRPr="00385165">
              <w:rPr>
                <w:rFonts w:asciiTheme="majorBidi" w:hAnsiTheme="majorBidi" w:cstheme="majorBidi"/>
                <w:sz w:val="28"/>
                <w:szCs w:val="28"/>
              </w:rPr>
              <w:t>23</w:t>
            </w:r>
            <w:r w:rsidRPr="00C433FF">
              <w:rPr>
                <w:rFonts w:asciiTheme="majorBidi" w:hAnsiTheme="majorBidi" w:cstheme="majorBidi"/>
                <w:sz w:val="28"/>
                <w:szCs w:val="28"/>
              </w:rPr>
              <w:t>,</w:t>
            </w:r>
            <w:r w:rsidRPr="00385165">
              <w:rPr>
                <w:rFonts w:asciiTheme="majorBidi" w:hAnsiTheme="majorBidi" w:cstheme="majorBidi"/>
                <w:sz w:val="28"/>
                <w:szCs w:val="28"/>
              </w:rPr>
              <w:t>027</w:t>
            </w:r>
          </w:p>
        </w:tc>
        <w:tc>
          <w:tcPr>
            <w:tcW w:w="283" w:type="dxa"/>
            <w:shd w:val="clear" w:color="auto" w:fill="auto"/>
            <w:vAlign w:val="center"/>
          </w:tcPr>
          <w:p w14:paraId="1A1B62BE" w14:textId="77777777" w:rsidR="00BB42E2" w:rsidRPr="001B0BAA" w:rsidRDefault="00BB42E2" w:rsidP="00B33D33">
            <w:pPr>
              <w:spacing w:line="360" w:lineRule="exact"/>
              <w:ind w:left="-92"/>
              <w:jc w:val="right"/>
              <w:rPr>
                <w:rFonts w:asciiTheme="majorBidi" w:hAnsiTheme="majorBidi" w:cstheme="majorBidi"/>
                <w:sz w:val="28"/>
                <w:szCs w:val="28"/>
              </w:rPr>
            </w:pPr>
          </w:p>
        </w:tc>
        <w:tc>
          <w:tcPr>
            <w:tcW w:w="1135" w:type="dxa"/>
            <w:tcBorders>
              <w:top w:val="single" w:sz="6" w:space="0" w:color="auto"/>
            </w:tcBorders>
            <w:shd w:val="clear" w:color="auto" w:fill="auto"/>
          </w:tcPr>
          <w:p w14:paraId="27A7C288" w14:textId="77777777" w:rsidR="00BB42E2" w:rsidRPr="001B0BAA" w:rsidRDefault="00BB42E2" w:rsidP="00B33D33">
            <w:pPr>
              <w:spacing w:line="360" w:lineRule="exact"/>
              <w:ind w:left="-92"/>
              <w:jc w:val="right"/>
              <w:rPr>
                <w:rFonts w:ascii="Angsana New" w:hAnsi="Angsana New"/>
                <w:sz w:val="28"/>
                <w:szCs w:val="28"/>
              </w:rPr>
            </w:pPr>
            <w:r w:rsidRPr="00385165">
              <w:rPr>
                <w:rFonts w:ascii="Angsana New" w:hAnsi="Angsana New"/>
                <w:sz w:val="28"/>
                <w:szCs w:val="28"/>
              </w:rPr>
              <w:t>24</w:t>
            </w:r>
            <w:r w:rsidRPr="00C433FF">
              <w:rPr>
                <w:rFonts w:ascii="Angsana New" w:hAnsi="Angsana New"/>
                <w:sz w:val="28"/>
                <w:szCs w:val="28"/>
              </w:rPr>
              <w:t>,</w:t>
            </w:r>
            <w:r w:rsidRPr="00385165">
              <w:rPr>
                <w:rFonts w:ascii="Angsana New" w:hAnsi="Angsana New"/>
                <w:sz w:val="28"/>
                <w:szCs w:val="28"/>
              </w:rPr>
              <w:t>207</w:t>
            </w:r>
          </w:p>
        </w:tc>
      </w:tr>
      <w:tr w:rsidR="00BB42E2" w:rsidRPr="00DA17B2" w14:paraId="23B0404F" w14:textId="77777777" w:rsidTr="001333F4">
        <w:tblPrEx>
          <w:tblCellMar>
            <w:left w:w="108" w:type="dxa"/>
            <w:right w:w="108" w:type="dxa"/>
          </w:tblCellMar>
        </w:tblPrEx>
        <w:tc>
          <w:tcPr>
            <w:tcW w:w="2970" w:type="dxa"/>
            <w:shd w:val="clear" w:color="auto" w:fill="auto"/>
          </w:tcPr>
          <w:p w14:paraId="1B07FB2C" w14:textId="77777777" w:rsidR="00BB42E2" w:rsidRPr="00DA17B2" w:rsidRDefault="00BB42E2" w:rsidP="00B33D33">
            <w:pPr>
              <w:spacing w:line="360" w:lineRule="exact"/>
              <w:ind w:left="-94" w:right="-108"/>
              <w:rPr>
                <w:rFonts w:asciiTheme="majorBidi" w:hAnsiTheme="majorBidi" w:cstheme="majorBidi"/>
                <w:sz w:val="28"/>
                <w:szCs w:val="28"/>
                <w:cs/>
              </w:rPr>
            </w:pPr>
            <w:r w:rsidRPr="00C433FF">
              <w:rPr>
                <w:rFonts w:asciiTheme="majorBidi" w:hAnsiTheme="majorBidi" w:cstheme="majorBidi"/>
                <w:sz w:val="28"/>
                <w:szCs w:val="28"/>
              </w:rPr>
              <w:t>Increase during the period</w:t>
            </w:r>
          </w:p>
        </w:tc>
        <w:tc>
          <w:tcPr>
            <w:tcW w:w="1134" w:type="dxa"/>
            <w:shd w:val="clear" w:color="auto" w:fill="auto"/>
          </w:tcPr>
          <w:p w14:paraId="1C3B815B" w14:textId="77777777" w:rsidR="00BB42E2" w:rsidRPr="00C433FF" w:rsidRDefault="00BB42E2" w:rsidP="00B33D33">
            <w:pPr>
              <w:spacing w:line="360" w:lineRule="exact"/>
              <w:ind w:left="-92"/>
              <w:jc w:val="right"/>
              <w:rPr>
                <w:rFonts w:asciiTheme="majorBidi" w:hAnsiTheme="majorBidi" w:cstheme="majorBidi"/>
                <w:sz w:val="28"/>
                <w:szCs w:val="28"/>
              </w:rPr>
            </w:pPr>
            <w:r w:rsidRPr="00385165">
              <w:rPr>
                <w:rFonts w:asciiTheme="majorBidi" w:hAnsiTheme="majorBidi" w:cstheme="majorBidi"/>
                <w:sz w:val="28"/>
                <w:szCs w:val="28"/>
              </w:rPr>
              <w:t>166</w:t>
            </w:r>
          </w:p>
        </w:tc>
        <w:tc>
          <w:tcPr>
            <w:tcW w:w="283" w:type="dxa"/>
            <w:shd w:val="clear" w:color="auto" w:fill="auto"/>
            <w:vAlign w:val="center"/>
          </w:tcPr>
          <w:p w14:paraId="31DE46A4" w14:textId="77777777" w:rsidR="00BB42E2" w:rsidRPr="001B0BAA" w:rsidRDefault="00BB42E2" w:rsidP="00B33D33">
            <w:pPr>
              <w:spacing w:line="360" w:lineRule="exact"/>
              <w:jc w:val="right"/>
              <w:rPr>
                <w:rFonts w:asciiTheme="majorBidi" w:hAnsiTheme="majorBidi" w:cstheme="majorBidi"/>
                <w:sz w:val="28"/>
                <w:szCs w:val="28"/>
                <w:rtl/>
                <w:cs/>
              </w:rPr>
            </w:pPr>
          </w:p>
        </w:tc>
        <w:tc>
          <w:tcPr>
            <w:tcW w:w="1134" w:type="dxa"/>
            <w:shd w:val="clear" w:color="auto" w:fill="auto"/>
          </w:tcPr>
          <w:p w14:paraId="3748DF77" w14:textId="77777777" w:rsidR="00BB42E2" w:rsidRPr="001B0BAA" w:rsidRDefault="00BB42E2" w:rsidP="00B33D33">
            <w:pPr>
              <w:spacing w:line="360" w:lineRule="exact"/>
              <w:ind w:left="-115" w:right="302"/>
              <w:jc w:val="right"/>
              <w:rPr>
                <w:rFonts w:ascii="Angsana New" w:hAnsi="Angsana New"/>
                <w:sz w:val="28"/>
                <w:szCs w:val="28"/>
                <w:cs/>
              </w:rPr>
            </w:pPr>
            <w:r w:rsidRPr="00385165">
              <w:rPr>
                <w:rFonts w:ascii="Angsana New" w:hAnsi="Angsana New"/>
                <w:sz w:val="28"/>
                <w:szCs w:val="28"/>
              </w:rPr>
              <w:t>-</w:t>
            </w:r>
          </w:p>
        </w:tc>
        <w:tc>
          <w:tcPr>
            <w:tcW w:w="284" w:type="dxa"/>
            <w:shd w:val="clear" w:color="auto" w:fill="auto"/>
            <w:vAlign w:val="bottom"/>
          </w:tcPr>
          <w:p w14:paraId="01B1A290" w14:textId="77777777" w:rsidR="00BB42E2" w:rsidRPr="001B0BAA" w:rsidRDefault="00BB42E2" w:rsidP="00B33D33">
            <w:pPr>
              <w:spacing w:line="360" w:lineRule="exact"/>
              <w:rPr>
                <w:rFonts w:asciiTheme="majorBidi" w:hAnsiTheme="majorBidi" w:cstheme="majorBidi"/>
                <w:sz w:val="28"/>
                <w:szCs w:val="28"/>
                <w:cs/>
                <w:lang w:val="th-TH"/>
              </w:rPr>
            </w:pPr>
          </w:p>
        </w:tc>
        <w:tc>
          <w:tcPr>
            <w:tcW w:w="1134" w:type="dxa"/>
            <w:shd w:val="clear" w:color="auto" w:fill="auto"/>
          </w:tcPr>
          <w:p w14:paraId="16B628FC" w14:textId="77777777" w:rsidR="00BB42E2" w:rsidRPr="00385165" w:rsidRDefault="00BB42E2" w:rsidP="00B33D33">
            <w:pPr>
              <w:spacing w:line="360" w:lineRule="exact"/>
              <w:ind w:left="-115" w:right="302"/>
              <w:jc w:val="right"/>
              <w:rPr>
                <w:rFonts w:ascii="Angsana New" w:hAnsi="Angsana New"/>
                <w:sz w:val="28"/>
                <w:szCs w:val="28"/>
                <w:cs/>
              </w:rPr>
            </w:pPr>
            <w:r w:rsidRPr="00385165">
              <w:rPr>
                <w:rFonts w:ascii="Angsana New" w:hAnsi="Angsana New"/>
                <w:sz w:val="28"/>
                <w:szCs w:val="28"/>
              </w:rPr>
              <w:t>-</w:t>
            </w:r>
          </w:p>
        </w:tc>
        <w:tc>
          <w:tcPr>
            <w:tcW w:w="283" w:type="dxa"/>
            <w:shd w:val="clear" w:color="auto" w:fill="auto"/>
            <w:vAlign w:val="center"/>
          </w:tcPr>
          <w:p w14:paraId="654F07A4" w14:textId="77777777" w:rsidR="00BB42E2" w:rsidRPr="001B0BAA" w:rsidRDefault="00BB42E2" w:rsidP="00B33D33">
            <w:pPr>
              <w:spacing w:line="360" w:lineRule="exact"/>
              <w:ind w:left="-92"/>
              <w:jc w:val="right"/>
              <w:rPr>
                <w:rFonts w:asciiTheme="majorBidi" w:hAnsiTheme="majorBidi" w:cstheme="majorBidi"/>
                <w:sz w:val="28"/>
                <w:szCs w:val="28"/>
              </w:rPr>
            </w:pPr>
          </w:p>
        </w:tc>
        <w:tc>
          <w:tcPr>
            <w:tcW w:w="1135" w:type="dxa"/>
            <w:shd w:val="clear" w:color="auto" w:fill="auto"/>
          </w:tcPr>
          <w:p w14:paraId="23E502FC" w14:textId="77777777" w:rsidR="00BB42E2" w:rsidRPr="00385165" w:rsidRDefault="00BB42E2" w:rsidP="00B33D33">
            <w:pPr>
              <w:spacing w:line="360" w:lineRule="exact"/>
              <w:ind w:left="-115" w:right="302"/>
              <w:jc w:val="right"/>
              <w:rPr>
                <w:rFonts w:ascii="Angsana New" w:hAnsi="Angsana New"/>
                <w:sz w:val="28"/>
                <w:szCs w:val="28"/>
                <w:cs/>
              </w:rPr>
            </w:pPr>
            <w:r w:rsidRPr="00385165">
              <w:rPr>
                <w:rFonts w:ascii="Angsana New" w:hAnsi="Angsana New"/>
                <w:sz w:val="28"/>
                <w:szCs w:val="28"/>
              </w:rPr>
              <w:t>-</w:t>
            </w:r>
          </w:p>
        </w:tc>
      </w:tr>
      <w:tr w:rsidR="001333F4" w:rsidRPr="00C433FF" w14:paraId="048D2BCA" w14:textId="77777777" w:rsidTr="001333F4">
        <w:tblPrEx>
          <w:tblCellMar>
            <w:left w:w="108" w:type="dxa"/>
            <w:right w:w="108" w:type="dxa"/>
          </w:tblCellMar>
        </w:tblPrEx>
        <w:tc>
          <w:tcPr>
            <w:tcW w:w="2970" w:type="dxa"/>
            <w:shd w:val="clear" w:color="auto" w:fill="auto"/>
          </w:tcPr>
          <w:p w14:paraId="3B9FEA78" w14:textId="77777777" w:rsidR="001333F4" w:rsidRPr="00385165" w:rsidRDefault="001333F4" w:rsidP="00B33D33">
            <w:pPr>
              <w:spacing w:line="360" w:lineRule="exact"/>
              <w:ind w:left="-94" w:right="-108"/>
              <w:rPr>
                <w:rFonts w:asciiTheme="majorBidi" w:hAnsiTheme="majorBidi" w:cstheme="majorBidi"/>
                <w:sz w:val="28"/>
                <w:szCs w:val="28"/>
                <w:cs/>
              </w:rPr>
            </w:pPr>
            <w:r w:rsidRPr="00C433FF">
              <w:rPr>
                <w:rFonts w:asciiTheme="majorBidi" w:hAnsiTheme="majorBidi" w:cstheme="majorBidi"/>
                <w:sz w:val="28"/>
                <w:szCs w:val="28"/>
              </w:rPr>
              <w:t xml:space="preserve">Decrease in sales of condominium units </w:t>
            </w:r>
          </w:p>
        </w:tc>
        <w:tc>
          <w:tcPr>
            <w:tcW w:w="1134" w:type="dxa"/>
            <w:shd w:val="clear" w:color="auto" w:fill="auto"/>
          </w:tcPr>
          <w:p w14:paraId="00F2DA49" w14:textId="77777777" w:rsidR="001333F4" w:rsidRPr="00C433FF" w:rsidRDefault="001333F4" w:rsidP="00B33D33">
            <w:pPr>
              <w:spacing w:line="360" w:lineRule="exact"/>
              <w:ind w:left="-86" w:right="-43"/>
              <w:jc w:val="right"/>
              <w:rPr>
                <w:rFonts w:asciiTheme="majorBidi" w:hAnsiTheme="majorBidi" w:cstheme="majorBidi"/>
                <w:sz w:val="28"/>
                <w:szCs w:val="28"/>
              </w:rPr>
            </w:pPr>
          </w:p>
        </w:tc>
        <w:tc>
          <w:tcPr>
            <w:tcW w:w="283" w:type="dxa"/>
            <w:shd w:val="clear" w:color="auto" w:fill="auto"/>
            <w:vAlign w:val="center"/>
          </w:tcPr>
          <w:p w14:paraId="7FACCA14" w14:textId="77777777" w:rsidR="001333F4" w:rsidRPr="00DA17B2" w:rsidRDefault="001333F4" w:rsidP="00B33D33">
            <w:pPr>
              <w:spacing w:line="360" w:lineRule="exact"/>
              <w:jc w:val="right"/>
              <w:rPr>
                <w:rFonts w:asciiTheme="majorBidi" w:hAnsiTheme="majorBidi" w:cstheme="majorBidi"/>
                <w:sz w:val="28"/>
                <w:szCs w:val="28"/>
                <w:rtl/>
                <w:cs/>
              </w:rPr>
            </w:pPr>
          </w:p>
        </w:tc>
        <w:tc>
          <w:tcPr>
            <w:tcW w:w="1134" w:type="dxa"/>
            <w:shd w:val="clear" w:color="auto" w:fill="auto"/>
          </w:tcPr>
          <w:p w14:paraId="22D15DE0" w14:textId="77777777" w:rsidR="001333F4" w:rsidRPr="00DA17B2" w:rsidRDefault="001333F4" w:rsidP="00B33D33">
            <w:pPr>
              <w:spacing w:line="360" w:lineRule="exact"/>
              <w:ind w:left="-86" w:right="-43"/>
              <w:jc w:val="right"/>
              <w:rPr>
                <w:rFonts w:asciiTheme="majorBidi" w:hAnsiTheme="majorBidi" w:cstheme="majorBidi"/>
                <w:sz w:val="28"/>
                <w:szCs w:val="28"/>
                <w:cs/>
              </w:rPr>
            </w:pPr>
          </w:p>
        </w:tc>
        <w:tc>
          <w:tcPr>
            <w:tcW w:w="284" w:type="dxa"/>
            <w:shd w:val="clear" w:color="auto" w:fill="auto"/>
            <w:vAlign w:val="bottom"/>
          </w:tcPr>
          <w:p w14:paraId="550B1C16" w14:textId="77777777" w:rsidR="001333F4" w:rsidRPr="00385165" w:rsidRDefault="001333F4" w:rsidP="00B33D33">
            <w:pPr>
              <w:spacing w:line="360" w:lineRule="exact"/>
              <w:rPr>
                <w:rFonts w:asciiTheme="majorBidi" w:hAnsiTheme="majorBidi" w:cstheme="majorBidi"/>
                <w:sz w:val="28"/>
                <w:szCs w:val="28"/>
                <w:cs/>
              </w:rPr>
            </w:pPr>
          </w:p>
        </w:tc>
        <w:tc>
          <w:tcPr>
            <w:tcW w:w="1134" w:type="dxa"/>
            <w:shd w:val="clear" w:color="auto" w:fill="auto"/>
          </w:tcPr>
          <w:p w14:paraId="26415D4C" w14:textId="77777777" w:rsidR="001333F4" w:rsidRPr="00DA17B2" w:rsidRDefault="001333F4" w:rsidP="00B33D33">
            <w:pPr>
              <w:spacing w:line="360" w:lineRule="exact"/>
              <w:ind w:left="-86" w:right="-43"/>
              <w:jc w:val="right"/>
              <w:rPr>
                <w:rFonts w:asciiTheme="majorBidi" w:hAnsiTheme="majorBidi" w:cstheme="majorBidi"/>
                <w:sz w:val="28"/>
                <w:szCs w:val="28"/>
              </w:rPr>
            </w:pPr>
          </w:p>
        </w:tc>
        <w:tc>
          <w:tcPr>
            <w:tcW w:w="283" w:type="dxa"/>
            <w:shd w:val="clear" w:color="auto" w:fill="auto"/>
            <w:vAlign w:val="center"/>
          </w:tcPr>
          <w:p w14:paraId="34A4F644" w14:textId="77777777" w:rsidR="001333F4" w:rsidRPr="00DA17B2" w:rsidRDefault="001333F4" w:rsidP="00B33D33">
            <w:pPr>
              <w:spacing w:line="360" w:lineRule="exact"/>
              <w:ind w:left="-92"/>
              <w:jc w:val="right"/>
              <w:rPr>
                <w:rFonts w:asciiTheme="majorBidi" w:hAnsiTheme="majorBidi" w:cstheme="majorBidi"/>
                <w:sz w:val="28"/>
                <w:szCs w:val="28"/>
              </w:rPr>
            </w:pPr>
          </w:p>
        </w:tc>
        <w:tc>
          <w:tcPr>
            <w:tcW w:w="1135" w:type="dxa"/>
            <w:shd w:val="clear" w:color="auto" w:fill="auto"/>
          </w:tcPr>
          <w:p w14:paraId="37885762" w14:textId="77777777" w:rsidR="001333F4" w:rsidRPr="00DA17B2" w:rsidRDefault="001333F4" w:rsidP="00B33D33">
            <w:pPr>
              <w:spacing w:line="360" w:lineRule="exact"/>
              <w:ind w:left="-86" w:right="-43"/>
              <w:jc w:val="right"/>
              <w:rPr>
                <w:rFonts w:asciiTheme="majorBidi" w:hAnsiTheme="majorBidi" w:cstheme="majorBidi"/>
                <w:sz w:val="28"/>
                <w:szCs w:val="28"/>
              </w:rPr>
            </w:pPr>
          </w:p>
        </w:tc>
      </w:tr>
      <w:tr w:rsidR="00BB42E2" w:rsidRPr="00DA17B2" w14:paraId="7D6B7E70" w14:textId="77777777" w:rsidTr="001333F4">
        <w:tblPrEx>
          <w:tblCellMar>
            <w:left w:w="108" w:type="dxa"/>
            <w:right w:w="108" w:type="dxa"/>
          </w:tblCellMar>
        </w:tblPrEx>
        <w:tc>
          <w:tcPr>
            <w:tcW w:w="2970" w:type="dxa"/>
            <w:shd w:val="clear" w:color="auto" w:fill="auto"/>
          </w:tcPr>
          <w:p w14:paraId="36D5880D" w14:textId="77777777" w:rsidR="00BB42E2" w:rsidRPr="00DA17B2" w:rsidRDefault="00BB42E2" w:rsidP="00B33D33">
            <w:pPr>
              <w:spacing w:line="360" w:lineRule="exact"/>
              <w:ind w:left="-94" w:right="-108"/>
              <w:rPr>
                <w:rFonts w:asciiTheme="majorBidi" w:hAnsiTheme="majorBidi" w:cstheme="majorBidi"/>
                <w:sz w:val="28"/>
                <w:szCs w:val="28"/>
                <w:cs/>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during the period</w:t>
            </w:r>
          </w:p>
        </w:tc>
        <w:tc>
          <w:tcPr>
            <w:tcW w:w="1134" w:type="dxa"/>
            <w:tcBorders>
              <w:bottom w:val="single" w:sz="6" w:space="0" w:color="auto"/>
            </w:tcBorders>
            <w:shd w:val="clear" w:color="auto" w:fill="auto"/>
          </w:tcPr>
          <w:p w14:paraId="38D11FE2" w14:textId="77777777" w:rsidR="00BB42E2" w:rsidRPr="00C433FF" w:rsidRDefault="00BB42E2" w:rsidP="00B33D33">
            <w:pPr>
              <w:spacing w:line="360" w:lineRule="exact"/>
              <w:ind w:left="-86" w:right="-43"/>
              <w:jc w:val="right"/>
              <w:rPr>
                <w:rFonts w:ascii="Angsana New" w:hAnsi="Angsana New"/>
                <w:sz w:val="28"/>
                <w:szCs w:val="28"/>
              </w:rPr>
            </w:pPr>
            <w:r w:rsidRPr="00385165">
              <w:rPr>
                <w:rFonts w:ascii="Angsana New" w:hAnsi="Angsana New"/>
                <w:sz w:val="28"/>
                <w:szCs w:val="28"/>
              </w:rPr>
              <w:t>(594)</w:t>
            </w:r>
          </w:p>
        </w:tc>
        <w:tc>
          <w:tcPr>
            <w:tcW w:w="283" w:type="dxa"/>
            <w:shd w:val="clear" w:color="auto" w:fill="auto"/>
            <w:vAlign w:val="center"/>
          </w:tcPr>
          <w:p w14:paraId="49C0EDAE" w14:textId="77777777" w:rsidR="00BB42E2" w:rsidRPr="001B0BAA" w:rsidRDefault="00BB42E2" w:rsidP="00B33D33">
            <w:pPr>
              <w:spacing w:line="360" w:lineRule="exact"/>
              <w:jc w:val="right"/>
              <w:rPr>
                <w:rFonts w:asciiTheme="majorBidi" w:hAnsiTheme="majorBidi" w:cstheme="majorBidi"/>
                <w:sz w:val="28"/>
                <w:szCs w:val="28"/>
                <w:rtl/>
                <w:cs/>
              </w:rPr>
            </w:pPr>
          </w:p>
        </w:tc>
        <w:tc>
          <w:tcPr>
            <w:tcW w:w="1134" w:type="dxa"/>
            <w:tcBorders>
              <w:bottom w:val="single" w:sz="6" w:space="0" w:color="auto"/>
            </w:tcBorders>
            <w:shd w:val="clear" w:color="auto" w:fill="auto"/>
          </w:tcPr>
          <w:p w14:paraId="096AF81E" w14:textId="77777777" w:rsidR="00BB42E2" w:rsidRPr="001B0BAA" w:rsidRDefault="00BB42E2" w:rsidP="00B33D33">
            <w:pPr>
              <w:spacing w:line="360" w:lineRule="exact"/>
              <w:ind w:left="-86" w:right="-43"/>
              <w:jc w:val="right"/>
              <w:rPr>
                <w:rFonts w:ascii="Angsana New" w:hAnsi="Angsana New"/>
                <w:sz w:val="28"/>
                <w:szCs w:val="28"/>
                <w:cs/>
              </w:rPr>
            </w:pPr>
            <w:r w:rsidRPr="00385165">
              <w:rPr>
                <w:rFonts w:ascii="Angsana New" w:hAnsi="Angsana New"/>
                <w:sz w:val="28"/>
                <w:szCs w:val="28"/>
              </w:rPr>
              <w:t>(3</w:t>
            </w:r>
            <w:r w:rsidRPr="00C433FF">
              <w:rPr>
                <w:rFonts w:ascii="Angsana New" w:hAnsi="Angsana New"/>
                <w:sz w:val="28"/>
                <w:szCs w:val="28"/>
              </w:rPr>
              <w:t>,</w:t>
            </w:r>
            <w:r w:rsidRPr="00385165">
              <w:rPr>
                <w:rFonts w:ascii="Angsana New" w:hAnsi="Angsana New"/>
                <w:sz w:val="28"/>
                <w:szCs w:val="28"/>
              </w:rPr>
              <w:t>631)</w:t>
            </w:r>
          </w:p>
        </w:tc>
        <w:tc>
          <w:tcPr>
            <w:tcW w:w="284" w:type="dxa"/>
            <w:shd w:val="clear" w:color="auto" w:fill="auto"/>
            <w:vAlign w:val="bottom"/>
          </w:tcPr>
          <w:p w14:paraId="67BD4A72" w14:textId="77777777" w:rsidR="00BB42E2" w:rsidRPr="001B0BAA" w:rsidRDefault="00BB42E2" w:rsidP="00B33D33">
            <w:pPr>
              <w:spacing w:line="360" w:lineRule="exact"/>
              <w:rPr>
                <w:rFonts w:asciiTheme="majorBidi" w:hAnsiTheme="majorBidi" w:cstheme="majorBidi"/>
                <w:sz w:val="28"/>
                <w:szCs w:val="28"/>
                <w:cs/>
                <w:lang w:val="th-TH"/>
              </w:rPr>
            </w:pPr>
          </w:p>
        </w:tc>
        <w:tc>
          <w:tcPr>
            <w:tcW w:w="1134" w:type="dxa"/>
            <w:tcBorders>
              <w:bottom w:val="single" w:sz="6" w:space="0" w:color="auto"/>
            </w:tcBorders>
            <w:shd w:val="clear" w:color="auto" w:fill="auto"/>
          </w:tcPr>
          <w:p w14:paraId="63DDF66A" w14:textId="77777777" w:rsidR="00BB42E2" w:rsidRPr="001B0BAA" w:rsidRDefault="00BB42E2" w:rsidP="00B33D33">
            <w:pPr>
              <w:spacing w:line="360" w:lineRule="exact"/>
              <w:ind w:left="-86" w:right="-43"/>
              <w:jc w:val="right"/>
              <w:rPr>
                <w:rFonts w:ascii="Angsana New" w:hAnsi="Angsana New"/>
                <w:sz w:val="28"/>
                <w:szCs w:val="28"/>
              </w:rPr>
            </w:pPr>
            <w:r w:rsidRPr="00385165">
              <w:rPr>
                <w:rFonts w:ascii="Angsana New" w:hAnsi="Angsana New"/>
                <w:sz w:val="28"/>
                <w:szCs w:val="28"/>
              </w:rPr>
              <w:t>(594)</w:t>
            </w:r>
          </w:p>
        </w:tc>
        <w:tc>
          <w:tcPr>
            <w:tcW w:w="283" w:type="dxa"/>
            <w:shd w:val="clear" w:color="auto" w:fill="auto"/>
            <w:vAlign w:val="center"/>
          </w:tcPr>
          <w:p w14:paraId="55433C23" w14:textId="77777777" w:rsidR="00BB42E2" w:rsidRPr="001B0BAA" w:rsidRDefault="00BB42E2" w:rsidP="00B33D33">
            <w:pPr>
              <w:spacing w:line="360" w:lineRule="exact"/>
              <w:ind w:left="-92"/>
              <w:jc w:val="right"/>
              <w:rPr>
                <w:rFonts w:asciiTheme="majorBidi" w:hAnsiTheme="majorBidi" w:cstheme="majorBidi"/>
                <w:sz w:val="28"/>
                <w:szCs w:val="28"/>
              </w:rPr>
            </w:pPr>
          </w:p>
        </w:tc>
        <w:tc>
          <w:tcPr>
            <w:tcW w:w="1135" w:type="dxa"/>
            <w:tcBorders>
              <w:bottom w:val="single" w:sz="6" w:space="0" w:color="auto"/>
            </w:tcBorders>
            <w:shd w:val="clear" w:color="auto" w:fill="auto"/>
          </w:tcPr>
          <w:p w14:paraId="0F66FFAE" w14:textId="77777777" w:rsidR="00BB42E2" w:rsidRPr="001B0BAA" w:rsidRDefault="00BB42E2" w:rsidP="00B33D33">
            <w:pPr>
              <w:spacing w:line="360" w:lineRule="exact"/>
              <w:ind w:left="-86" w:right="-43"/>
              <w:jc w:val="right"/>
              <w:rPr>
                <w:rFonts w:ascii="Angsana New" w:hAnsi="Angsana New"/>
                <w:sz w:val="28"/>
                <w:szCs w:val="28"/>
              </w:rPr>
            </w:pPr>
            <w:r w:rsidRPr="00385165">
              <w:rPr>
                <w:rFonts w:ascii="Angsana New" w:hAnsi="Angsana New"/>
                <w:sz w:val="28"/>
                <w:szCs w:val="28"/>
              </w:rPr>
              <w:t>(582)</w:t>
            </w:r>
          </w:p>
        </w:tc>
      </w:tr>
      <w:tr w:rsidR="00BB42E2" w:rsidRPr="00C433FF" w14:paraId="48C55C3A" w14:textId="77777777" w:rsidTr="004C03C1">
        <w:tblPrEx>
          <w:tblCellMar>
            <w:left w:w="108" w:type="dxa"/>
            <w:right w:w="108" w:type="dxa"/>
          </w:tblCellMar>
        </w:tblPrEx>
        <w:tc>
          <w:tcPr>
            <w:tcW w:w="2970" w:type="dxa"/>
          </w:tcPr>
          <w:p w14:paraId="1FDE92CA" w14:textId="77777777" w:rsidR="00BB42E2" w:rsidRPr="00DA17B2" w:rsidRDefault="00BB42E2" w:rsidP="00B33D33">
            <w:pPr>
              <w:spacing w:line="360" w:lineRule="exact"/>
              <w:ind w:left="-94" w:right="-108"/>
              <w:rPr>
                <w:rFonts w:asciiTheme="majorBidi" w:hAnsiTheme="majorBidi" w:cstheme="majorBidi"/>
                <w:sz w:val="28"/>
                <w:szCs w:val="28"/>
                <w:cs/>
              </w:rPr>
            </w:pPr>
            <w:r w:rsidRPr="00C433FF">
              <w:rPr>
                <w:rFonts w:asciiTheme="majorBidi" w:hAnsiTheme="majorBidi" w:cstheme="majorBidi"/>
                <w:sz w:val="28"/>
                <w:szCs w:val="28"/>
              </w:rPr>
              <w:t>As the end of the period</w:t>
            </w:r>
          </w:p>
        </w:tc>
        <w:tc>
          <w:tcPr>
            <w:tcW w:w="1134" w:type="dxa"/>
            <w:tcBorders>
              <w:top w:val="single" w:sz="6" w:space="0" w:color="auto"/>
              <w:bottom w:val="double" w:sz="6" w:space="0" w:color="auto"/>
            </w:tcBorders>
            <w:shd w:val="clear" w:color="auto" w:fill="auto"/>
          </w:tcPr>
          <w:p w14:paraId="38B20BDA" w14:textId="77777777" w:rsidR="00BB42E2" w:rsidRPr="00C433FF" w:rsidRDefault="00BB42E2" w:rsidP="00B33D33">
            <w:pPr>
              <w:spacing w:line="360" w:lineRule="exact"/>
              <w:ind w:left="-92"/>
              <w:jc w:val="right"/>
              <w:rPr>
                <w:rFonts w:asciiTheme="majorBidi" w:hAnsiTheme="majorBidi" w:cstheme="majorBidi"/>
                <w:sz w:val="28"/>
                <w:szCs w:val="28"/>
              </w:rPr>
            </w:pPr>
            <w:r w:rsidRPr="00385165">
              <w:rPr>
                <w:rFonts w:asciiTheme="majorBidi" w:hAnsiTheme="majorBidi" w:cstheme="majorBidi"/>
                <w:sz w:val="28"/>
                <w:szCs w:val="28"/>
              </w:rPr>
              <w:t>102,161</w:t>
            </w:r>
          </w:p>
        </w:tc>
        <w:tc>
          <w:tcPr>
            <w:tcW w:w="283" w:type="dxa"/>
            <w:vAlign w:val="center"/>
          </w:tcPr>
          <w:p w14:paraId="217D7414" w14:textId="77777777" w:rsidR="00BB42E2" w:rsidRPr="001B0BAA" w:rsidRDefault="00BB42E2" w:rsidP="00B33D33">
            <w:pPr>
              <w:spacing w:line="360" w:lineRule="exact"/>
              <w:jc w:val="right"/>
              <w:rPr>
                <w:rFonts w:asciiTheme="majorBidi" w:hAnsiTheme="majorBidi" w:cstheme="majorBidi"/>
                <w:sz w:val="28"/>
                <w:szCs w:val="28"/>
                <w:rtl/>
              </w:rPr>
            </w:pPr>
          </w:p>
        </w:tc>
        <w:tc>
          <w:tcPr>
            <w:tcW w:w="1134" w:type="dxa"/>
            <w:tcBorders>
              <w:top w:val="single" w:sz="6" w:space="0" w:color="auto"/>
              <w:bottom w:val="double" w:sz="6" w:space="0" w:color="auto"/>
            </w:tcBorders>
            <w:vAlign w:val="center"/>
          </w:tcPr>
          <w:p w14:paraId="64DADA7C" w14:textId="77777777" w:rsidR="00BB42E2" w:rsidRPr="001B0BAA" w:rsidRDefault="00BB42E2" w:rsidP="00B33D33">
            <w:pPr>
              <w:spacing w:line="360" w:lineRule="exact"/>
              <w:ind w:left="-92"/>
              <w:jc w:val="right"/>
              <w:rPr>
                <w:rFonts w:ascii="Angsana New" w:hAnsi="Angsana New"/>
                <w:sz w:val="28"/>
                <w:szCs w:val="28"/>
                <w:rtl/>
                <w:cs/>
              </w:rPr>
            </w:pPr>
            <w:r w:rsidRPr="00385165">
              <w:rPr>
                <w:rFonts w:ascii="Angsana New" w:hAnsi="Angsana New"/>
                <w:sz w:val="28"/>
                <w:szCs w:val="28"/>
              </w:rPr>
              <w:t>107</w:t>
            </w:r>
            <w:r w:rsidRPr="00C433FF">
              <w:rPr>
                <w:rFonts w:ascii="Angsana New" w:hAnsi="Angsana New"/>
                <w:sz w:val="28"/>
                <w:szCs w:val="28"/>
              </w:rPr>
              <w:t>,</w:t>
            </w:r>
            <w:r w:rsidRPr="00385165">
              <w:rPr>
                <w:rFonts w:ascii="Angsana New" w:hAnsi="Angsana New"/>
                <w:sz w:val="28"/>
                <w:szCs w:val="28"/>
              </w:rPr>
              <w:t>695</w:t>
            </w:r>
          </w:p>
        </w:tc>
        <w:tc>
          <w:tcPr>
            <w:tcW w:w="284" w:type="dxa"/>
            <w:vAlign w:val="bottom"/>
          </w:tcPr>
          <w:p w14:paraId="3AFCC23B" w14:textId="77777777" w:rsidR="00BB42E2" w:rsidRPr="001B0BAA" w:rsidRDefault="00BB42E2" w:rsidP="00B33D33">
            <w:pPr>
              <w:spacing w:line="360" w:lineRule="exact"/>
              <w:rPr>
                <w:rFonts w:asciiTheme="majorBidi" w:hAnsiTheme="majorBidi" w:cstheme="majorBidi"/>
                <w:sz w:val="28"/>
                <w:szCs w:val="28"/>
                <w:cs/>
                <w:lang w:val="th-TH"/>
              </w:rPr>
            </w:pPr>
          </w:p>
        </w:tc>
        <w:tc>
          <w:tcPr>
            <w:tcW w:w="1134" w:type="dxa"/>
            <w:tcBorders>
              <w:top w:val="single" w:sz="6" w:space="0" w:color="auto"/>
              <w:bottom w:val="double" w:sz="6" w:space="0" w:color="auto"/>
            </w:tcBorders>
            <w:shd w:val="clear" w:color="auto" w:fill="auto"/>
          </w:tcPr>
          <w:p w14:paraId="0DB41C97" w14:textId="77777777" w:rsidR="00BB42E2" w:rsidRPr="001B0BAA" w:rsidRDefault="00BB42E2" w:rsidP="00B33D33">
            <w:pPr>
              <w:spacing w:line="360" w:lineRule="exact"/>
              <w:ind w:left="-92"/>
              <w:jc w:val="right"/>
              <w:rPr>
                <w:rFonts w:asciiTheme="majorBidi" w:hAnsiTheme="majorBidi" w:cstheme="majorBidi"/>
                <w:sz w:val="28"/>
                <w:szCs w:val="28"/>
              </w:rPr>
            </w:pPr>
            <w:r w:rsidRPr="00385165">
              <w:rPr>
                <w:rFonts w:asciiTheme="majorBidi" w:hAnsiTheme="majorBidi" w:cstheme="majorBidi"/>
                <w:sz w:val="28"/>
                <w:szCs w:val="28"/>
              </w:rPr>
              <w:t>22</w:t>
            </w:r>
            <w:r w:rsidRPr="00C433FF">
              <w:rPr>
                <w:rFonts w:asciiTheme="majorBidi" w:hAnsiTheme="majorBidi" w:cstheme="majorBidi"/>
                <w:sz w:val="28"/>
                <w:szCs w:val="28"/>
              </w:rPr>
              <w:t>,</w:t>
            </w:r>
            <w:r w:rsidRPr="00385165">
              <w:rPr>
                <w:rFonts w:asciiTheme="majorBidi" w:hAnsiTheme="majorBidi" w:cstheme="majorBidi"/>
                <w:sz w:val="28"/>
                <w:szCs w:val="28"/>
              </w:rPr>
              <w:t>433</w:t>
            </w:r>
          </w:p>
        </w:tc>
        <w:tc>
          <w:tcPr>
            <w:tcW w:w="283" w:type="dxa"/>
            <w:vAlign w:val="center"/>
          </w:tcPr>
          <w:p w14:paraId="51B98773" w14:textId="77777777" w:rsidR="00BB42E2" w:rsidRPr="001B0BAA" w:rsidRDefault="00BB42E2" w:rsidP="00B33D33">
            <w:pPr>
              <w:spacing w:line="360" w:lineRule="exact"/>
              <w:ind w:left="-92"/>
              <w:jc w:val="right"/>
              <w:rPr>
                <w:rFonts w:asciiTheme="majorBidi" w:hAnsiTheme="majorBidi" w:cstheme="majorBidi"/>
                <w:sz w:val="28"/>
                <w:szCs w:val="28"/>
              </w:rPr>
            </w:pPr>
          </w:p>
        </w:tc>
        <w:tc>
          <w:tcPr>
            <w:tcW w:w="1135" w:type="dxa"/>
            <w:tcBorders>
              <w:top w:val="single" w:sz="6" w:space="0" w:color="auto"/>
              <w:bottom w:val="double" w:sz="6" w:space="0" w:color="auto"/>
            </w:tcBorders>
            <w:vAlign w:val="center"/>
          </w:tcPr>
          <w:p w14:paraId="558E2244" w14:textId="77777777" w:rsidR="00BB42E2" w:rsidRPr="00C433FF" w:rsidRDefault="00BB42E2" w:rsidP="00B33D33">
            <w:pPr>
              <w:spacing w:line="360" w:lineRule="exact"/>
              <w:ind w:left="-92"/>
              <w:jc w:val="right"/>
              <w:rPr>
                <w:rFonts w:ascii="Angsana New" w:hAnsi="Angsana New"/>
                <w:sz w:val="28"/>
                <w:szCs w:val="28"/>
              </w:rPr>
            </w:pPr>
            <w:r w:rsidRPr="00385165">
              <w:rPr>
                <w:rFonts w:ascii="Angsana New" w:hAnsi="Angsana New"/>
                <w:sz w:val="28"/>
                <w:szCs w:val="28"/>
              </w:rPr>
              <w:t>23,625</w:t>
            </w:r>
          </w:p>
        </w:tc>
      </w:tr>
    </w:tbl>
    <w:p w14:paraId="566FE886" w14:textId="77777777" w:rsidR="00B42E5D" w:rsidRPr="00C433FF" w:rsidRDefault="00B42E5D" w:rsidP="00D52443">
      <w:pPr>
        <w:tabs>
          <w:tab w:val="left" w:pos="284"/>
        </w:tabs>
        <w:spacing w:line="380" w:lineRule="exact"/>
        <w:ind w:hanging="142"/>
        <w:jc w:val="both"/>
        <w:rPr>
          <w:rFonts w:asciiTheme="majorBidi" w:hAnsiTheme="majorBidi" w:cstheme="majorBidi"/>
          <w:sz w:val="32"/>
          <w:szCs w:val="32"/>
        </w:rPr>
      </w:pPr>
    </w:p>
    <w:p w14:paraId="1E383326" w14:textId="77777777" w:rsidR="00F17C96" w:rsidRPr="00385165" w:rsidRDefault="00D52443" w:rsidP="00D52443">
      <w:pPr>
        <w:tabs>
          <w:tab w:val="left" w:pos="284"/>
        </w:tabs>
        <w:spacing w:line="380" w:lineRule="exact"/>
        <w:ind w:hanging="142"/>
        <w:jc w:val="both"/>
        <w:rPr>
          <w:rFonts w:asciiTheme="majorBidi" w:hAnsiTheme="majorBidi" w:cstheme="majorBidi"/>
          <w:sz w:val="32"/>
          <w:szCs w:val="32"/>
          <w:cs/>
        </w:rPr>
      </w:pPr>
      <w:r w:rsidRPr="00385165">
        <w:rPr>
          <w:rFonts w:asciiTheme="majorBidi" w:hAnsiTheme="majorBidi" w:cstheme="majorBidi"/>
          <w:sz w:val="32"/>
          <w:szCs w:val="32"/>
        </w:rPr>
        <w:t>10.</w:t>
      </w:r>
      <w:r w:rsidRPr="00385165">
        <w:rPr>
          <w:rFonts w:asciiTheme="majorBidi" w:hAnsiTheme="majorBidi" w:cstheme="majorBidi"/>
          <w:sz w:val="32"/>
          <w:szCs w:val="32"/>
        </w:rPr>
        <w:tab/>
      </w:r>
      <w:r w:rsidR="00CF1672" w:rsidRPr="00C433FF">
        <w:rPr>
          <w:rFonts w:asciiTheme="majorBidi" w:hAnsiTheme="majorBidi" w:cstheme="majorBidi"/>
          <w:sz w:val="32"/>
          <w:szCs w:val="32"/>
        </w:rPr>
        <w:t>INVESTMENTS IN SUBSIDIARIES</w:t>
      </w:r>
    </w:p>
    <w:p w14:paraId="6D0F03CE" w14:textId="77777777" w:rsidR="00F17C96" w:rsidRPr="00C433FF" w:rsidRDefault="00F17C96" w:rsidP="003669A6">
      <w:pPr>
        <w:tabs>
          <w:tab w:val="left" w:pos="284"/>
          <w:tab w:val="left" w:pos="851"/>
        </w:tabs>
        <w:spacing w:line="380" w:lineRule="exact"/>
        <w:jc w:val="both"/>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CF1672" w:rsidRPr="00C433FF">
        <w:rPr>
          <w:rFonts w:asciiTheme="majorBidi" w:hAnsiTheme="majorBidi" w:cstheme="majorBidi"/>
          <w:sz w:val="32"/>
          <w:szCs w:val="32"/>
        </w:rPr>
        <w:t>Investments in subsidiaries</w:t>
      </w:r>
      <w:r w:rsidR="00D52443" w:rsidRPr="00385165">
        <w:rPr>
          <w:rFonts w:asciiTheme="majorBidi" w:hAnsiTheme="majorBidi" w:cstheme="majorBidi"/>
          <w:sz w:val="32"/>
          <w:szCs w:val="32"/>
        </w:rPr>
        <w:t xml:space="preserve"> </w:t>
      </w:r>
      <w:r w:rsidR="006C031D" w:rsidRPr="00C433FF">
        <w:rPr>
          <w:rFonts w:asciiTheme="majorBidi" w:hAnsiTheme="majorBidi" w:cstheme="majorBidi"/>
          <w:sz w:val="32"/>
          <w:szCs w:val="32"/>
        </w:rPr>
        <w:t>consisted of:</w:t>
      </w:r>
    </w:p>
    <w:tbl>
      <w:tblPr>
        <w:tblW w:w="927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20"/>
        <w:gridCol w:w="132"/>
        <w:gridCol w:w="1278"/>
        <w:gridCol w:w="132"/>
        <w:gridCol w:w="807"/>
        <w:gridCol w:w="138"/>
        <w:gridCol w:w="852"/>
        <w:gridCol w:w="142"/>
        <w:gridCol w:w="853"/>
        <w:gridCol w:w="142"/>
        <w:gridCol w:w="1043"/>
        <w:gridCol w:w="6"/>
        <w:gridCol w:w="135"/>
        <w:gridCol w:w="6"/>
        <w:gridCol w:w="870"/>
        <w:gridCol w:w="132"/>
        <w:gridCol w:w="978"/>
        <w:gridCol w:w="6"/>
      </w:tblGrid>
      <w:tr w:rsidR="00BB42E2" w:rsidRPr="0011670F" w14:paraId="44626B12" w14:textId="77777777" w:rsidTr="0011670F">
        <w:trPr>
          <w:gridAfter w:val="1"/>
          <w:wAfter w:w="6" w:type="dxa"/>
        </w:trPr>
        <w:tc>
          <w:tcPr>
            <w:tcW w:w="1620" w:type="dxa"/>
            <w:tcBorders>
              <w:top w:val="nil"/>
              <w:left w:val="nil"/>
              <w:bottom w:val="nil"/>
              <w:right w:val="nil"/>
            </w:tcBorders>
          </w:tcPr>
          <w:p w14:paraId="2E3B08BD" w14:textId="77777777" w:rsidR="00BB42E2" w:rsidRPr="0011670F" w:rsidRDefault="00BB42E2" w:rsidP="00B33D33">
            <w:pPr>
              <w:tabs>
                <w:tab w:val="left" w:pos="567"/>
                <w:tab w:val="left" w:pos="1134"/>
              </w:tabs>
              <w:spacing w:line="260" w:lineRule="exact"/>
              <w:jc w:val="center"/>
              <w:rPr>
                <w:rFonts w:asciiTheme="majorBidi" w:hAnsiTheme="majorBidi" w:cstheme="majorBidi"/>
              </w:rPr>
            </w:pPr>
          </w:p>
        </w:tc>
        <w:tc>
          <w:tcPr>
            <w:tcW w:w="132" w:type="dxa"/>
            <w:tcBorders>
              <w:top w:val="nil"/>
              <w:left w:val="nil"/>
              <w:bottom w:val="nil"/>
              <w:right w:val="nil"/>
            </w:tcBorders>
          </w:tcPr>
          <w:p w14:paraId="29CB1480" w14:textId="77777777" w:rsidR="00BB42E2" w:rsidRPr="0011670F" w:rsidRDefault="00BB42E2" w:rsidP="00B33D33">
            <w:pPr>
              <w:tabs>
                <w:tab w:val="left" w:pos="567"/>
                <w:tab w:val="left" w:pos="1134"/>
              </w:tabs>
              <w:spacing w:line="260" w:lineRule="exact"/>
              <w:jc w:val="both"/>
              <w:rPr>
                <w:rFonts w:asciiTheme="majorBidi" w:hAnsiTheme="majorBidi" w:cstheme="majorBidi"/>
              </w:rPr>
            </w:pPr>
          </w:p>
        </w:tc>
        <w:tc>
          <w:tcPr>
            <w:tcW w:w="1278" w:type="dxa"/>
            <w:tcBorders>
              <w:top w:val="nil"/>
              <w:left w:val="nil"/>
              <w:bottom w:val="nil"/>
              <w:right w:val="nil"/>
            </w:tcBorders>
          </w:tcPr>
          <w:p w14:paraId="6EDE442B" w14:textId="77777777" w:rsidR="00BB42E2" w:rsidRPr="0011670F" w:rsidRDefault="00BB42E2" w:rsidP="00B33D33">
            <w:pPr>
              <w:tabs>
                <w:tab w:val="left" w:pos="567"/>
                <w:tab w:val="left" w:pos="1134"/>
              </w:tabs>
              <w:spacing w:line="260" w:lineRule="exact"/>
              <w:jc w:val="both"/>
              <w:rPr>
                <w:rFonts w:asciiTheme="majorBidi" w:hAnsiTheme="majorBidi" w:cstheme="majorBidi"/>
              </w:rPr>
            </w:pPr>
          </w:p>
        </w:tc>
        <w:tc>
          <w:tcPr>
            <w:tcW w:w="132" w:type="dxa"/>
            <w:tcBorders>
              <w:top w:val="nil"/>
              <w:left w:val="nil"/>
              <w:bottom w:val="nil"/>
              <w:right w:val="nil"/>
            </w:tcBorders>
          </w:tcPr>
          <w:p w14:paraId="5FEA255F" w14:textId="77777777" w:rsidR="00BB42E2" w:rsidRPr="0011670F" w:rsidRDefault="00BB42E2" w:rsidP="00B33D33">
            <w:pPr>
              <w:tabs>
                <w:tab w:val="left" w:pos="567"/>
                <w:tab w:val="left" w:pos="1134"/>
              </w:tabs>
              <w:spacing w:line="260" w:lineRule="exact"/>
              <w:jc w:val="both"/>
              <w:rPr>
                <w:rFonts w:asciiTheme="majorBidi" w:hAnsiTheme="majorBidi" w:cstheme="majorBidi"/>
              </w:rPr>
            </w:pPr>
          </w:p>
        </w:tc>
        <w:tc>
          <w:tcPr>
            <w:tcW w:w="6104" w:type="dxa"/>
            <w:gridSpan w:val="13"/>
            <w:tcBorders>
              <w:top w:val="nil"/>
              <w:left w:val="nil"/>
              <w:bottom w:val="single" w:sz="6" w:space="0" w:color="auto"/>
              <w:right w:val="nil"/>
            </w:tcBorders>
          </w:tcPr>
          <w:p w14:paraId="34A8A22D" w14:textId="4D5D76B1" w:rsidR="00BB42E2" w:rsidRPr="0011670F" w:rsidRDefault="0011670F" w:rsidP="00B33D33">
            <w:pPr>
              <w:tabs>
                <w:tab w:val="left" w:pos="567"/>
                <w:tab w:val="left" w:pos="1134"/>
              </w:tabs>
              <w:spacing w:line="260" w:lineRule="exact"/>
              <w:jc w:val="center"/>
              <w:rPr>
                <w:rFonts w:asciiTheme="majorBidi" w:hAnsiTheme="majorBidi" w:cstheme="majorBidi"/>
                <w:cs/>
              </w:rPr>
            </w:pPr>
            <w:r w:rsidRPr="0011670F">
              <w:rPr>
                <w:rFonts w:asciiTheme="majorBidi" w:hAnsiTheme="majorBidi" w:cstheme="majorBidi"/>
              </w:rPr>
              <w:t xml:space="preserve">Separate </w:t>
            </w:r>
            <w:r w:rsidR="00BB42E2" w:rsidRPr="0011670F">
              <w:rPr>
                <w:rFonts w:asciiTheme="majorBidi" w:hAnsiTheme="majorBidi" w:cstheme="majorBidi"/>
                <w:lang w:val="en-GB"/>
              </w:rPr>
              <w:t>financial statements</w:t>
            </w:r>
          </w:p>
        </w:tc>
      </w:tr>
      <w:tr w:rsidR="0011670F" w:rsidRPr="00C433FF" w14:paraId="60A40F5C" w14:textId="77777777" w:rsidTr="0011670F">
        <w:trPr>
          <w:gridAfter w:val="1"/>
          <w:wAfter w:w="6" w:type="dxa"/>
        </w:trPr>
        <w:tc>
          <w:tcPr>
            <w:tcW w:w="1620" w:type="dxa"/>
            <w:tcBorders>
              <w:top w:val="nil"/>
              <w:left w:val="nil"/>
              <w:bottom w:val="nil"/>
              <w:right w:val="nil"/>
            </w:tcBorders>
          </w:tcPr>
          <w:p w14:paraId="5E51CB3D" w14:textId="77777777" w:rsidR="0011670F" w:rsidRPr="004D3BB9" w:rsidRDefault="0011670F" w:rsidP="00B33D33">
            <w:pPr>
              <w:tabs>
                <w:tab w:val="left" w:pos="567"/>
                <w:tab w:val="left" w:pos="1134"/>
              </w:tabs>
              <w:spacing w:line="260" w:lineRule="exact"/>
              <w:jc w:val="center"/>
              <w:rPr>
                <w:rFonts w:asciiTheme="majorBidi" w:hAnsiTheme="majorBidi" w:cstheme="majorBidi"/>
              </w:rPr>
            </w:pPr>
          </w:p>
        </w:tc>
        <w:tc>
          <w:tcPr>
            <w:tcW w:w="132" w:type="dxa"/>
            <w:tcBorders>
              <w:top w:val="nil"/>
              <w:left w:val="nil"/>
              <w:bottom w:val="nil"/>
              <w:right w:val="nil"/>
            </w:tcBorders>
          </w:tcPr>
          <w:p w14:paraId="02EEDB6D" w14:textId="77777777" w:rsidR="0011670F" w:rsidRPr="004D3BB9" w:rsidRDefault="0011670F" w:rsidP="00B33D33">
            <w:pPr>
              <w:tabs>
                <w:tab w:val="left" w:pos="567"/>
                <w:tab w:val="left" w:pos="1134"/>
              </w:tabs>
              <w:spacing w:line="260" w:lineRule="exact"/>
              <w:jc w:val="both"/>
              <w:rPr>
                <w:rFonts w:asciiTheme="majorBidi" w:hAnsiTheme="majorBidi" w:cstheme="majorBidi"/>
              </w:rPr>
            </w:pPr>
          </w:p>
        </w:tc>
        <w:tc>
          <w:tcPr>
            <w:tcW w:w="1278" w:type="dxa"/>
            <w:tcBorders>
              <w:top w:val="nil"/>
              <w:left w:val="nil"/>
              <w:bottom w:val="nil"/>
              <w:right w:val="nil"/>
            </w:tcBorders>
          </w:tcPr>
          <w:p w14:paraId="2064862B" w14:textId="77777777" w:rsidR="0011670F" w:rsidRPr="004D3BB9" w:rsidRDefault="0011670F" w:rsidP="00B33D33">
            <w:pPr>
              <w:tabs>
                <w:tab w:val="left" w:pos="567"/>
                <w:tab w:val="left" w:pos="1134"/>
              </w:tabs>
              <w:spacing w:line="260" w:lineRule="exact"/>
              <w:jc w:val="both"/>
              <w:rPr>
                <w:rFonts w:asciiTheme="majorBidi" w:hAnsiTheme="majorBidi" w:cstheme="majorBidi"/>
              </w:rPr>
            </w:pPr>
          </w:p>
        </w:tc>
        <w:tc>
          <w:tcPr>
            <w:tcW w:w="132" w:type="dxa"/>
            <w:tcBorders>
              <w:top w:val="nil"/>
              <w:left w:val="nil"/>
              <w:bottom w:val="nil"/>
              <w:right w:val="nil"/>
            </w:tcBorders>
          </w:tcPr>
          <w:p w14:paraId="4B7BE17C" w14:textId="77777777" w:rsidR="0011670F" w:rsidRPr="00C433FF" w:rsidRDefault="0011670F" w:rsidP="00B33D33">
            <w:pPr>
              <w:tabs>
                <w:tab w:val="left" w:pos="567"/>
                <w:tab w:val="left" w:pos="1134"/>
              </w:tabs>
              <w:spacing w:line="260" w:lineRule="exact"/>
              <w:jc w:val="both"/>
              <w:rPr>
                <w:rFonts w:asciiTheme="majorBidi" w:hAnsiTheme="majorBidi" w:cstheme="majorBidi"/>
              </w:rPr>
            </w:pPr>
          </w:p>
        </w:tc>
        <w:tc>
          <w:tcPr>
            <w:tcW w:w="1797" w:type="dxa"/>
            <w:gridSpan w:val="3"/>
            <w:tcBorders>
              <w:top w:val="single" w:sz="6" w:space="0" w:color="auto"/>
              <w:left w:val="nil"/>
              <w:bottom w:val="nil"/>
              <w:right w:val="nil"/>
            </w:tcBorders>
          </w:tcPr>
          <w:p w14:paraId="6A8635ED" w14:textId="20E6E98E" w:rsidR="0011670F" w:rsidRPr="002B6038" w:rsidRDefault="0011670F" w:rsidP="00B33D33">
            <w:pPr>
              <w:tabs>
                <w:tab w:val="left" w:pos="567"/>
                <w:tab w:val="left" w:pos="1134"/>
              </w:tabs>
              <w:spacing w:line="260" w:lineRule="exact"/>
              <w:jc w:val="center"/>
              <w:rPr>
                <w:rFonts w:asciiTheme="majorBidi" w:hAnsiTheme="majorBidi" w:cstheme="majorBidi"/>
                <w:lang w:val="en-GB"/>
              </w:rPr>
            </w:pPr>
            <w:r w:rsidRPr="002B6038">
              <w:rPr>
                <w:rFonts w:asciiTheme="majorBidi" w:hAnsiTheme="majorBidi" w:cstheme="majorBidi"/>
                <w:lang w:val="en-GB"/>
              </w:rPr>
              <w:t>Percentage of</w:t>
            </w:r>
          </w:p>
        </w:tc>
        <w:tc>
          <w:tcPr>
            <w:tcW w:w="142" w:type="dxa"/>
            <w:tcBorders>
              <w:top w:val="single" w:sz="6" w:space="0" w:color="auto"/>
              <w:left w:val="nil"/>
              <w:bottom w:val="nil"/>
              <w:right w:val="nil"/>
            </w:tcBorders>
          </w:tcPr>
          <w:p w14:paraId="39CFA3CF" w14:textId="77777777" w:rsidR="0011670F" w:rsidRPr="004D3BB9" w:rsidRDefault="0011670F" w:rsidP="00B33D33">
            <w:pPr>
              <w:tabs>
                <w:tab w:val="left" w:pos="567"/>
                <w:tab w:val="left" w:pos="1134"/>
              </w:tabs>
              <w:spacing w:line="260" w:lineRule="exact"/>
              <w:jc w:val="center"/>
              <w:rPr>
                <w:rFonts w:asciiTheme="majorBidi" w:hAnsiTheme="majorBidi" w:cstheme="majorBidi"/>
              </w:rPr>
            </w:pPr>
          </w:p>
        </w:tc>
        <w:tc>
          <w:tcPr>
            <w:tcW w:w="4165" w:type="dxa"/>
            <w:gridSpan w:val="9"/>
            <w:tcBorders>
              <w:top w:val="single" w:sz="6" w:space="0" w:color="auto"/>
              <w:left w:val="nil"/>
              <w:bottom w:val="single" w:sz="6" w:space="0" w:color="auto"/>
              <w:right w:val="nil"/>
            </w:tcBorders>
          </w:tcPr>
          <w:p w14:paraId="4197339E" w14:textId="01A393F0" w:rsidR="0011670F" w:rsidRPr="0036706D" w:rsidRDefault="0011670F" w:rsidP="00B33D33">
            <w:pPr>
              <w:tabs>
                <w:tab w:val="left" w:pos="567"/>
                <w:tab w:val="left" w:pos="1134"/>
              </w:tabs>
              <w:spacing w:line="260" w:lineRule="exact"/>
              <w:jc w:val="center"/>
              <w:rPr>
                <w:rFonts w:asciiTheme="majorBidi" w:hAnsiTheme="majorBidi" w:cstheme="majorBidi"/>
                <w:lang w:val="en-GB"/>
              </w:rPr>
            </w:pPr>
            <w:r w:rsidRPr="004D3BB9">
              <w:rPr>
                <w:rFonts w:asciiTheme="majorBidi" w:hAnsiTheme="majorBidi" w:cstheme="majorBidi"/>
                <w:lang w:val="en-GB"/>
              </w:rPr>
              <w:t>Thousand Baht</w:t>
            </w:r>
          </w:p>
        </w:tc>
      </w:tr>
      <w:tr w:rsidR="00BB42E2" w:rsidRPr="00C433FF" w14:paraId="66EE6918" w14:textId="77777777" w:rsidTr="0011670F">
        <w:trPr>
          <w:gridAfter w:val="1"/>
          <w:wAfter w:w="6" w:type="dxa"/>
        </w:trPr>
        <w:tc>
          <w:tcPr>
            <w:tcW w:w="1620" w:type="dxa"/>
            <w:tcBorders>
              <w:top w:val="nil"/>
              <w:left w:val="nil"/>
              <w:bottom w:val="nil"/>
              <w:right w:val="nil"/>
            </w:tcBorders>
          </w:tcPr>
          <w:p w14:paraId="0EB25966" w14:textId="77777777" w:rsidR="00BB42E2" w:rsidRPr="004D3BB9" w:rsidRDefault="00BB42E2" w:rsidP="00B33D33">
            <w:pPr>
              <w:tabs>
                <w:tab w:val="left" w:pos="567"/>
                <w:tab w:val="left" w:pos="1134"/>
              </w:tabs>
              <w:spacing w:line="260" w:lineRule="exact"/>
              <w:jc w:val="center"/>
              <w:rPr>
                <w:rFonts w:asciiTheme="majorBidi" w:hAnsiTheme="majorBidi" w:cstheme="majorBidi"/>
              </w:rPr>
            </w:pPr>
          </w:p>
        </w:tc>
        <w:tc>
          <w:tcPr>
            <w:tcW w:w="132" w:type="dxa"/>
            <w:tcBorders>
              <w:top w:val="nil"/>
              <w:left w:val="nil"/>
              <w:bottom w:val="nil"/>
              <w:right w:val="nil"/>
            </w:tcBorders>
          </w:tcPr>
          <w:p w14:paraId="6B1C58F2" w14:textId="77777777" w:rsidR="00BB42E2" w:rsidRPr="004D3BB9" w:rsidRDefault="00BB42E2" w:rsidP="00B33D33">
            <w:pPr>
              <w:tabs>
                <w:tab w:val="left" w:pos="567"/>
                <w:tab w:val="left" w:pos="1134"/>
              </w:tabs>
              <w:spacing w:line="260" w:lineRule="exact"/>
              <w:jc w:val="both"/>
              <w:rPr>
                <w:rFonts w:asciiTheme="majorBidi" w:hAnsiTheme="majorBidi" w:cstheme="majorBidi"/>
              </w:rPr>
            </w:pPr>
          </w:p>
        </w:tc>
        <w:tc>
          <w:tcPr>
            <w:tcW w:w="1278" w:type="dxa"/>
            <w:tcBorders>
              <w:top w:val="nil"/>
              <w:left w:val="nil"/>
              <w:bottom w:val="nil"/>
              <w:right w:val="nil"/>
            </w:tcBorders>
          </w:tcPr>
          <w:p w14:paraId="398D3347" w14:textId="77777777" w:rsidR="00BB42E2" w:rsidRPr="004D3BB9" w:rsidRDefault="00BB42E2" w:rsidP="00B33D33">
            <w:pPr>
              <w:tabs>
                <w:tab w:val="left" w:pos="567"/>
                <w:tab w:val="left" w:pos="1134"/>
              </w:tabs>
              <w:spacing w:line="260" w:lineRule="exact"/>
              <w:jc w:val="both"/>
              <w:rPr>
                <w:rFonts w:asciiTheme="majorBidi" w:hAnsiTheme="majorBidi" w:cstheme="majorBidi"/>
              </w:rPr>
            </w:pPr>
          </w:p>
        </w:tc>
        <w:tc>
          <w:tcPr>
            <w:tcW w:w="132" w:type="dxa"/>
            <w:tcBorders>
              <w:top w:val="nil"/>
              <w:left w:val="nil"/>
              <w:bottom w:val="nil"/>
              <w:right w:val="nil"/>
            </w:tcBorders>
          </w:tcPr>
          <w:p w14:paraId="78F4EBE7" w14:textId="77777777" w:rsidR="00BB42E2" w:rsidRPr="00C433FF" w:rsidRDefault="00BB42E2" w:rsidP="00B33D33">
            <w:pPr>
              <w:tabs>
                <w:tab w:val="left" w:pos="567"/>
                <w:tab w:val="left" w:pos="1134"/>
              </w:tabs>
              <w:spacing w:line="260" w:lineRule="exact"/>
              <w:jc w:val="both"/>
              <w:rPr>
                <w:rFonts w:asciiTheme="majorBidi" w:hAnsiTheme="majorBidi" w:cstheme="majorBidi"/>
              </w:rPr>
            </w:pPr>
          </w:p>
        </w:tc>
        <w:tc>
          <w:tcPr>
            <w:tcW w:w="1797" w:type="dxa"/>
            <w:gridSpan w:val="3"/>
            <w:tcBorders>
              <w:top w:val="nil"/>
              <w:left w:val="nil"/>
              <w:bottom w:val="single" w:sz="6" w:space="0" w:color="auto"/>
              <w:right w:val="nil"/>
            </w:tcBorders>
          </w:tcPr>
          <w:p w14:paraId="670AF733" w14:textId="2B4C15A3" w:rsidR="00BB42E2" w:rsidRPr="00385165" w:rsidRDefault="00BB42E2" w:rsidP="00B33D33">
            <w:pPr>
              <w:tabs>
                <w:tab w:val="left" w:pos="567"/>
                <w:tab w:val="left" w:pos="1134"/>
              </w:tabs>
              <w:spacing w:line="260" w:lineRule="exact"/>
              <w:jc w:val="center"/>
              <w:rPr>
                <w:rFonts w:asciiTheme="majorBidi" w:hAnsiTheme="majorBidi" w:cstheme="majorBidi"/>
                <w:cs/>
              </w:rPr>
            </w:pPr>
            <w:r w:rsidRPr="002B6038">
              <w:rPr>
                <w:rFonts w:asciiTheme="majorBidi" w:hAnsiTheme="majorBidi" w:cstheme="majorBidi"/>
                <w:lang w:val="en-GB"/>
              </w:rPr>
              <w:t>shareholding</w:t>
            </w:r>
            <w:r>
              <w:rPr>
                <w:rFonts w:asciiTheme="majorBidi" w:hAnsiTheme="majorBidi" w:cstheme="majorBidi"/>
                <w:lang w:val="en-GB"/>
              </w:rPr>
              <w:t xml:space="preserve"> (%)</w:t>
            </w:r>
          </w:p>
        </w:tc>
        <w:tc>
          <w:tcPr>
            <w:tcW w:w="142" w:type="dxa"/>
            <w:tcBorders>
              <w:top w:val="nil"/>
              <w:left w:val="nil"/>
              <w:bottom w:val="nil"/>
              <w:right w:val="nil"/>
            </w:tcBorders>
          </w:tcPr>
          <w:p w14:paraId="2ABA4A27" w14:textId="77777777" w:rsidR="00BB42E2" w:rsidRPr="004D3BB9" w:rsidRDefault="00BB42E2" w:rsidP="00B33D33">
            <w:pPr>
              <w:tabs>
                <w:tab w:val="left" w:pos="567"/>
                <w:tab w:val="left" w:pos="1134"/>
              </w:tabs>
              <w:spacing w:line="260" w:lineRule="exact"/>
              <w:jc w:val="center"/>
              <w:rPr>
                <w:rFonts w:asciiTheme="majorBidi" w:hAnsiTheme="majorBidi" w:cstheme="majorBidi"/>
              </w:rPr>
            </w:pPr>
          </w:p>
        </w:tc>
        <w:tc>
          <w:tcPr>
            <w:tcW w:w="2038" w:type="dxa"/>
            <w:gridSpan w:val="3"/>
            <w:tcBorders>
              <w:top w:val="single" w:sz="6" w:space="0" w:color="auto"/>
              <w:left w:val="nil"/>
              <w:bottom w:val="single" w:sz="6" w:space="0" w:color="auto"/>
              <w:right w:val="nil"/>
            </w:tcBorders>
          </w:tcPr>
          <w:p w14:paraId="47BB7FDA" w14:textId="77777777" w:rsidR="00BB42E2" w:rsidRPr="00C433FF" w:rsidRDefault="00BB42E2" w:rsidP="00B33D33">
            <w:pPr>
              <w:tabs>
                <w:tab w:val="left" w:pos="567"/>
                <w:tab w:val="left" w:pos="1134"/>
              </w:tabs>
              <w:spacing w:line="260" w:lineRule="exact"/>
              <w:jc w:val="center"/>
              <w:rPr>
                <w:rFonts w:asciiTheme="majorBidi" w:hAnsiTheme="majorBidi" w:cstheme="majorBidi"/>
              </w:rPr>
            </w:pPr>
            <w:r w:rsidRPr="00C433FF">
              <w:rPr>
                <w:rFonts w:asciiTheme="majorBidi" w:hAnsiTheme="majorBidi" w:cstheme="majorBidi"/>
              </w:rPr>
              <w:t>Paid-up share capital</w:t>
            </w:r>
          </w:p>
        </w:tc>
        <w:tc>
          <w:tcPr>
            <w:tcW w:w="141" w:type="dxa"/>
            <w:gridSpan w:val="2"/>
            <w:tcBorders>
              <w:top w:val="single" w:sz="6" w:space="0" w:color="auto"/>
              <w:left w:val="nil"/>
              <w:bottom w:val="nil"/>
              <w:right w:val="nil"/>
            </w:tcBorders>
          </w:tcPr>
          <w:p w14:paraId="7F24A52F" w14:textId="77777777" w:rsidR="00BB42E2" w:rsidRPr="00385165" w:rsidRDefault="00BB42E2" w:rsidP="00B33D33">
            <w:pPr>
              <w:tabs>
                <w:tab w:val="left" w:pos="567"/>
                <w:tab w:val="left" w:pos="1134"/>
              </w:tabs>
              <w:spacing w:line="260" w:lineRule="exact"/>
              <w:jc w:val="center"/>
              <w:rPr>
                <w:rFonts w:asciiTheme="majorBidi" w:hAnsiTheme="majorBidi" w:cstheme="majorBidi"/>
                <w:cs/>
              </w:rPr>
            </w:pPr>
          </w:p>
        </w:tc>
        <w:tc>
          <w:tcPr>
            <w:tcW w:w="1986" w:type="dxa"/>
            <w:gridSpan w:val="4"/>
            <w:tcBorders>
              <w:top w:val="single" w:sz="6" w:space="0" w:color="auto"/>
              <w:left w:val="nil"/>
              <w:bottom w:val="single" w:sz="6" w:space="0" w:color="auto"/>
              <w:right w:val="nil"/>
            </w:tcBorders>
          </w:tcPr>
          <w:p w14:paraId="3BE1F7DB" w14:textId="77777777" w:rsidR="00BB42E2" w:rsidRPr="004D3BB9" w:rsidRDefault="00BB42E2" w:rsidP="00B33D33">
            <w:pPr>
              <w:tabs>
                <w:tab w:val="left" w:pos="567"/>
                <w:tab w:val="left" w:pos="1134"/>
              </w:tabs>
              <w:spacing w:line="260" w:lineRule="exact"/>
              <w:jc w:val="center"/>
              <w:rPr>
                <w:rFonts w:asciiTheme="majorBidi" w:hAnsiTheme="majorBidi" w:cstheme="majorBidi"/>
              </w:rPr>
            </w:pPr>
            <w:r w:rsidRPr="0036706D">
              <w:rPr>
                <w:rFonts w:asciiTheme="majorBidi" w:hAnsiTheme="majorBidi" w:cstheme="majorBidi"/>
                <w:lang w:val="en-GB"/>
              </w:rPr>
              <w:t>Equity Method</w:t>
            </w:r>
          </w:p>
        </w:tc>
      </w:tr>
      <w:tr w:rsidR="00542F13" w:rsidRPr="00C433FF" w14:paraId="67D5AD2C" w14:textId="77777777" w:rsidTr="00542F13">
        <w:tc>
          <w:tcPr>
            <w:tcW w:w="1620" w:type="dxa"/>
            <w:tcBorders>
              <w:top w:val="nil"/>
              <w:left w:val="nil"/>
              <w:bottom w:val="nil"/>
              <w:right w:val="nil"/>
            </w:tcBorders>
          </w:tcPr>
          <w:p w14:paraId="6342A412" w14:textId="77777777" w:rsidR="00542F13" w:rsidRPr="00385165" w:rsidRDefault="00542F13" w:rsidP="00542F13">
            <w:pPr>
              <w:tabs>
                <w:tab w:val="left" w:pos="567"/>
                <w:tab w:val="left" w:pos="1134"/>
              </w:tabs>
              <w:spacing w:line="260" w:lineRule="exact"/>
              <w:jc w:val="center"/>
              <w:rPr>
                <w:rFonts w:asciiTheme="majorBidi" w:hAnsiTheme="majorBidi" w:cstheme="majorBidi"/>
                <w:cs/>
              </w:rPr>
            </w:pPr>
          </w:p>
        </w:tc>
        <w:tc>
          <w:tcPr>
            <w:tcW w:w="132" w:type="dxa"/>
            <w:tcBorders>
              <w:top w:val="nil"/>
              <w:left w:val="nil"/>
              <w:bottom w:val="nil"/>
              <w:right w:val="nil"/>
            </w:tcBorders>
          </w:tcPr>
          <w:p w14:paraId="0E9D2507" w14:textId="77777777" w:rsidR="00542F13" w:rsidRPr="004D3BB9" w:rsidRDefault="00542F13" w:rsidP="00542F13">
            <w:pPr>
              <w:tabs>
                <w:tab w:val="left" w:pos="567"/>
                <w:tab w:val="left" w:pos="1134"/>
              </w:tabs>
              <w:spacing w:line="260" w:lineRule="exact"/>
              <w:jc w:val="both"/>
              <w:rPr>
                <w:rFonts w:asciiTheme="majorBidi" w:hAnsiTheme="majorBidi" w:cstheme="majorBidi"/>
              </w:rPr>
            </w:pPr>
          </w:p>
        </w:tc>
        <w:tc>
          <w:tcPr>
            <w:tcW w:w="1278" w:type="dxa"/>
            <w:tcBorders>
              <w:top w:val="nil"/>
              <w:left w:val="nil"/>
              <w:bottom w:val="nil"/>
              <w:right w:val="nil"/>
            </w:tcBorders>
          </w:tcPr>
          <w:p w14:paraId="3DA232E4" w14:textId="77777777" w:rsidR="00542F13" w:rsidRPr="004D3BB9" w:rsidRDefault="00542F13" w:rsidP="00542F13">
            <w:pPr>
              <w:tabs>
                <w:tab w:val="left" w:pos="567"/>
                <w:tab w:val="left" w:pos="1134"/>
              </w:tabs>
              <w:spacing w:line="260" w:lineRule="exact"/>
              <w:jc w:val="center"/>
              <w:rPr>
                <w:rFonts w:asciiTheme="majorBidi" w:hAnsiTheme="majorBidi" w:cstheme="majorBidi"/>
              </w:rPr>
            </w:pPr>
          </w:p>
        </w:tc>
        <w:tc>
          <w:tcPr>
            <w:tcW w:w="132" w:type="dxa"/>
            <w:tcBorders>
              <w:top w:val="nil"/>
              <w:left w:val="nil"/>
              <w:bottom w:val="nil"/>
              <w:right w:val="nil"/>
            </w:tcBorders>
          </w:tcPr>
          <w:p w14:paraId="12873B42" w14:textId="77777777" w:rsidR="00542F13" w:rsidRPr="004D3BB9" w:rsidRDefault="00542F13" w:rsidP="00542F13">
            <w:pPr>
              <w:tabs>
                <w:tab w:val="left" w:pos="567"/>
                <w:tab w:val="left" w:pos="1134"/>
              </w:tabs>
              <w:spacing w:line="260" w:lineRule="exact"/>
              <w:jc w:val="both"/>
              <w:rPr>
                <w:rFonts w:asciiTheme="majorBidi" w:hAnsiTheme="majorBidi" w:cstheme="majorBidi"/>
              </w:rPr>
            </w:pPr>
          </w:p>
        </w:tc>
        <w:tc>
          <w:tcPr>
            <w:tcW w:w="807" w:type="dxa"/>
            <w:tcBorders>
              <w:top w:val="nil"/>
              <w:left w:val="nil"/>
              <w:bottom w:val="nil"/>
              <w:right w:val="nil"/>
            </w:tcBorders>
          </w:tcPr>
          <w:p w14:paraId="68F91210" w14:textId="6E8880D7" w:rsidR="00542F13" w:rsidRPr="00385165" w:rsidRDefault="00542F13" w:rsidP="00542F13">
            <w:pPr>
              <w:spacing w:line="260" w:lineRule="exact"/>
              <w:ind w:left="-56" w:right="-56"/>
              <w:jc w:val="center"/>
              <w:rPr>
                <w:rFonts w:asciiTheme="majorBidi" w:hAnsiTheme="majorBidi" w:cstheme="majorBidi"/>
                <w:cs/>
              </w:rPr>
            </w:pPr>
            <w:r w:rsidRPr="00C433FF">
              <w:rPr>
                <w:rFonts w:asciiTheme="majorBidi" w:hAnsiTheme="majorBidi" w:cstheme="majorBidi"/>
              </w:rPr>
              <w:t>As at March</w:t>
            </w:r>
          </w:p>
        </w:tc>
        <w:tc>
          <w:tcPr>
            <w:tcW w:w="138" w:type="dxa"/>
            <w:tcBorders>
              <w:top w:val="nil"/>
              <w:left w:val="nil"/>
              <w:bottom w:val="nil"/>
              <w:right w:val="nil"/>
            </w:tcBorders>
          </w:tcPr>
          <w:p w14:paraId="3636EDC5" w14:textId="77777777" w:rsidR="00542F13" w:rsidRPr="004D3BB9" w:rsidRDefault="00542F13" w:rsidP="00542F13">
            <w:pPr>
              <w:spacing w:line="260" w:lineRule="exact"/>
              <w:jc w:val="center"/>
              <w:rPr>
                <w:rFonts w:asciiTheme="majorBidi" w:hAnsiTheme="majorBidi" w:cstheme="majorBidi"/>
                <w:b/>
                <w:bCs/>
                <w:u w:val="single"/>
              </w:rPr>
            </w:pPr>
          </w:p>
        </w:tc>
        <w:tc>
          <w:tcPr>
            <w:tcW w:w="852" w:type="dxa"/>
            <w:tcBorders>
              <w:top w:val="nil"/>
              <w:left w:val="nil"/>
              <w:bottom w:val="nil"/>
              <w:right w:val="nil"/>
            </w:tcBorders>
          </w:tcPr>
          <w:p w14:paraId="744C5F00" w14:textId="05C3A91A" w:rsidR="00542F13" w:rsidRPr="004D3BB9" w:rsidRDefault="00542F13" w:rsidP="00542F13">
            <w:pPr>
              <w:spacing w:line="260" w:lineRule="exact"/>
              <w:ind w:left="-56" w:right="-56"/>
              <w:jc w:val="center"/>
              <w:rPr>
                <w:rFonts w:asciiTheme="majorBidi" w:hAnsiTheme="majorBidi" w:cstheme="majorBidi"/>
              </w:rPr>
            </w:pPr>
            <w:r w:rsidRPr="00C433FF">
              <w:rPr>
                <w:rFonts w:asciiTheme="majorBidi" w:hAnsiTheme="majorBidi" w:cstheme="majorBidi"/>
              </w:rPr>
              <w:t>As at December</w:t>
            </w:r>
          </w:p>
        </w:tc>
        <w:tc>
          <w:tcPr>
            <w:tcW w:w="142" w:type="dxa"/>
            <w:tcBorders>
              <w:top w:val="nil"/>
              <w:left w:val="nil"/>
              <w:bottom w:val="nil"/>
              <w:right w:val="nil"/>
            </w:tcBorders>
          </w:tcPr>
          <w:p w14:paraId="30E58B4C" w14:textId="77777777" w:rsidR="00542F13" w:rsidRPr="004D3BB9" w:rsidRDefault="00542F13" w:rsidP="00542F13">
            <w:pPr>
              <w:tabs>
                <w:tab w:val="left" w:pos="567"/>
                <w:tab w:val="left" w:pos="1134"/>
              </w:tabs>
              <w:spacing w:line="260" w:lineRule="exact"/>
              <w:jc w:val="center"/>
              <w:rPr>
                <w:rFonts w:asciiTheme="majorBidi" w:hAnsiTheme="majorBidi" w:cstheme="majorBidi"/>
              </w:rPr>
            </w:pPr>
          </w:p>
        </w:tc>
        <w:tc>
          <w:tcPr>
            <w:tcW w:w="853" w:type="dxa"/>
            <w:tcBorders>
              <w:top w:val="single" w:sz="6" w:space="0" w:color="auto"/>
              <w:left w:val="nil"/>
              <w:bottom w:val="nil"/>
              <w:right w:val="nil"/>
            </w:tcBorders>
          </w:tcPr>
          <w:p w14:paraId="711DA5AB" w14:textId="0B11F485" w:rsidR="00542F13" w:rsidRPr="004D3BB9" w:rsidRDefault="00542F13" w:rsidP="00542F13">
            <w:pPr>
              <w:tabs>
                <w:tab w:val="left" w:pos="567"/>
                <w:tab w:val="left" w:pos="1134"/>
              </w:tabs>
              <w:spacing w:line="260" w:lineRule="exact"/>
              <w:ind w:left="-109" w:right="-148"/>
              <w:jc w:val="center"/>
              <w:rPr>
                <w:rFonts w:asciiTheme="majorBidi" w:hAnsiTheme="majorBidi" w:cstheme="majorBidi"/>
              </w:rPr>
            </w:pPr>
            <w:r w:rsidRPr="00C433FF">
              <w:rPr>
                <w:rFonts w:asciiTheme="majorBidi" w:hAnsiTheme="majorBidi" w:cstheme="majorBidi"/>
              </w:rPr>
              <w:t>As at March</w:t>
            </w:r>
          </w:p>
        </w:tc>
        <w:tc>
          <w:tcPr>
            <w:tcW w:w="142" w:type="dxa"/>
            <w:tcBorders>
              <w:top w:val="single" w:sz="6" w:space="0" w:color="auto"/>
              <w:left w:val="nil"/>
              <w:bottom w:val="nil"/>
              <w:right w:val="nil"/>
            </w:tcBorders>
          </w:tcPr>
          <w:p w14:paraId="196980C4" w14:textId="77777777" w:rsidR="00542F13" w:rsidRPr="004D3BB9" w:rsidRDefault="00542F13" w:rsidP="00542F13">
            <w:pPr>
              <w:tabs>
                <w:tab w:val="left" w:pos="567"/>
                <w:tab w:val="left" w:pos="1134"/>
              </w:tabs>
              <w:spacing w:line="260" w:lineRule="exact"/>
              <w:jc w:val="center"/>
              <w:rPr>
                <w:rFonts w:asciiTheme="majorBidi" w:hAnsiTheme="majorBidi" w:cstheme="majorBidi"/>
              </w:rPr>
            </w:pPr>
          </w:p>
        </w:tc>
        <w:tc>
          <w:tcPr>
            <w:tcW w:w="1049" w:type="dxa"/>
            <w:gridSpan w:val="2"/>
            <w:tcBorders>
              <w:top w:val="single" w:sz="6" w:space="0" w:color="auto"/>
              <w:left w:val="nil"/>
              <w:bottom w:val="nil"/>
              <w:right w:val="nil"/>
            </w:tcBorders>
          </w:tcPr>
          <w:p w14:paraId="7F7DAB8D" w14:textId="4F220C25" w:rsidR="00542F13" w:rsidRPr="004D3BB9" w:rsidRDefault="00542F13" w:rsidP="00542F13">
            <w:pPr>
              <w:tabs>
                <w:tab w:val="left" w:pos="567"/>
                <w:tab w:val="left" w:pos="1134"/>
              </w:tabs>
              <w:spacing w:line="260" w:lineRule="exact"/>
              <w:jc w:val="center"/>
              <w:rPr>
                <w:rFonts w:asciiTheme="majorBidi" w:hAnsiTheme="majorBidi" w:cstheme="majorBidi"/>
              </w:rPr>
            </w:pPr>
            <w:r w:rsidRPr="00C433FF">
              <w:rPr>
                <w:rFonts w:asciiTheme="majorBidi" w:hAnsiTheme="majorBidi" w:cstheme="majorBidi"/>
              </w:rPr>
              <w:t>As at December</w:t>
            </w:r>
          </w:p>
        </w:tc>
        <w:tc>
          <w:tcPr>
            <w:tcW w:w="141" w:type="dxa"/>
            <w:gridSpan w:val="2"/>
            <w:tcBorders>
              <w:top w:val="nil"/>
              <w:left w:val="nil"/>
              <w:bottom w:val="nil"/>
              <w:right w:val="nil"/>
            </w:tcBorders>
          </w:tcPr>
          <w:p w14:paraId="132B43F3" w14:textId="77777777" w:rsidR="00542F13" w:rsidRPr="004D3BB9" w:rsidRDefault="00542F13" w:rsidP="00542F13">
            <w:pPr>
              <w:spacing w:line="260" w:lineRule="exact"/>
              <w:ind w:left="-56" w:right="-56"/>
              <w:jc w:val="center"/>
              <w:rPr>
                <w:rFonts w:asciiTheme="majorBidi" w:hAnsiTheme="majorBidi" w:cstheme="majorBidi"/>
              </w:rPr>
            </w:pPr>
          </w:p>
        </w:tc>
        <w:tc>
          <w:tcPr>
            <w:tcW w:w="870" w:type="dxa"/>
            <w:tcBorders>
              <w:top w:val="nil"/>
              <w:left w:val="nil"/>
              <w:bottom w:val="nil"/>
              <w:right w:val="nil"/>
            </w:tcBorders>
          </w:tcPr>
          <w:p w14:paraId="7DDA8156" w14:textId="355EB434" w:rsidR="00542F13" w:rsidRPr="004D3BB9" w:rsidRDefault="00542F13" w:rsidP="00542F13">
            <w:pPr>
              <w:spacing w:line="260" w:lineRule="exact"/>
              <w:ind w:left="-56" w:right="-56"/>
              <w:jc w:val="center"/>
              <w:rPr>
                <w:rFonts w:asciiTheme="majorBidi" w:hAnsiTheme="majorBidi" w:cstheme="majorBidi"/>
              </w:rPr>
            </w:pPr>
            <w:r w:rsidRPr="00C433FF">
              <w:rPr>
                <w:rFonts w:asciiTheme="majorBidi" w:hAnsiTheme="majorBidi" w:cstheme="majorBidi"/>
              </w:rPr>
              <w:t>As at March</w:t>
            </w:r>
          </w:p>
        </w:tc>
        <w:tc>
          <w:tcPr>
            <w:tcW w:w="132" w:type="dxa"/>
            <w:tcBorders>
              <w:top w:val="nil"/>
              <w:left w:val="nil"/>
              <w:bottom w:val="nil"/>
              <w:right w:val="nil"/>
            </w:tcBorders>
          </w:tcPr>
          <w:p w14:paraId="42A0CC0F" w14:textId="77777777" w:rsidR="00542F13" w:rsidRPr="004D3BB9" w:rsidRDefault="00542F13" w:rsidP="00542F13">
            <w:pPr>
              <w:spacing w:line="260" w:lineRule="exact"/>
              <w:jc w:val="center"/>
              <w:rPr>
                <w:rFonts w:asciiTheme="majorBidi" w:hAnsiTheme="majorBidi" w:cstheme="majorBidi"/>
                <w:b/>
                <w:bCs/>
                <w:u w:val="single"/>
              </w:rPr>
            </w:pPr>
          </w:p>
        </w:tc>
        <w:tc>
          <w:tcPr>
            <w:tcW w:w="984" w:type="dxa"/>
            <w:gridSpan w:val="2"/>
            <w:tcBorders>
              <w:top w:val="nil"/>
              <w:left w:val="nil"/>
              <w:bottom w:val="nil"/>
              <w:right w:val="nil"/>
            </w:tcBorders>
          </w:tcPr>
          <w:p w14:paraId="2DC13331" w14:textId="1BFB70C0" w:rsidR="00542F13" w:rsidRPr="004D3BB9" w:rsidRDefault="00542F13" w:rsidP="00542F13">
            <w:pPr>
              <w:spacing w:line="260" w:lineRule="exact"/>
              <w:ind w:left="-56" w:right="-56"/>
              <w:jc w:val="center"/>
              <w:rPr>
                <w:rFonts w:asciiTheme="majorBidi" w:hAnsiTheme="majorBidi" w:cstheme="majorBidi"/>
              </w:rPr>
            </w:pPr>
            <w:r w:rsidRPr="00C433FF">
              <w:rPr>
                <w:rFonts w:asciiTheme="majorBidi" w:hAnsiTheme="majorBidi" w:cstheme="majorBidi"/>
              </w:rPr>
              <w:t>As at December</w:t>
            </w:r>
          </w:p>
        </w:tc>
      </w:tr>
      <w:tr w:rsidR="00542F13" w:rsidRPr="004D3BB9" w14:paraId="316ECC9C" w14:textId="77777777" w:rsidTr="00542F13">
        <w:tc>
          <w:tcPr>
            <w:tcW w:w="1620" w:type="dxa"/>
            <w:tcBorders>
              <w:top w:val="nil"/>
              <w:left w:val="nil"/>
              <w:bottom w:val="single" w:sz="6" w:space="0" w:color="auto"/>
              <w:right w:val="nil"/>
            </w:tcBorders>
          </w:tcPr>
          <w:p w14:paraId="0B61710A" w14:textId="77777777" w:rsidR="00542F13" w:rsidRPr="00385165" w:rsidRDefault="00542F13" w:rsidP="00542F13">
            <w:pPr>
              <w:tabs>
                <w:tab w:val="left" w:pos="567"/>
                <w:tab w:val="left" w:pos="1134"/>
              </w:tabs>
              <w:spacing w:line="260" w:lineRule="exact"/>
              <w:jc w:val="center"/>
              <w:rPr>
                <w:rFonts w:asciiTheme="majorBidi" w:hAnsiTheme="majorBidi" w:cstheme="majorBidi"/>
                <w:cs/>
              </w:rPr>
            </w:pPr>
            <w:r>
              <w:rPr>
                <w:rFonts w:asciiTheme="majorBidi" w:hAnsiTheme="majorBidi" w:cstheme="majorBidi"/>
                <w:lang w:val="en-GB"/>
              </w:rPr>
              <w:t xml:space="preserve">Name of </w:t>
            </w:r>
            <w:r w:rsidRPr="0036706D">
              <w:rPr>
                <w:rFonts w:asciiTheme="majorBidi" w:hAnsiTheme="majorBidi" w:cstheme="majorBidi"/>
                <w:lang w:val="en-GB"/>
              </w:rPr>
              <w:t>Subsidiaries</w:t>
            </w:r>
          </w:p>
        </w:tc>
        <w:tc>
          <w:tcPr>
            <w:tcW w:w="132" w:type="dxa"/>
            <w:tcBorders>
              <w:top w:val="nil"/>
              <w:left w:val="nil"/>
              <w:bottom w:val="nil"/>
              <w:right w:val="nil"/>
            </w:tcBorders>
          </w:tcPr>
          <w:p w14:paraId="343A505E" w14:textId="77777777" w:rsidR="00542F13" w:rsidRPr="00C433FF" w:rsidRDefault="00542F13" w:rsidP="00542F13">
            <w:pPr>
              <w:tabs>
                <w:tab w:val="left" w:pos="567"/>
                <w:tab w:val="left" w:pos="1134"/>
              </w:tabs>
              <w:spacing w:line="260" w:lineRule="exact"/>
              <w:jc w:val="both"/>
              <w:rPr>
                <w:rFonts w:asciiTheme="majorBidi" w:hAnsiTheme="majorBidi" w:cstheme="majorBidi"/>
              </w:rPr>
            </w:pPr>
          </w:p>
        </w:tc>
        <w:tc>
          <w:tcPr>
            <w:tcW w:w="1278" w:type="dxa"/>
            <w:tcBorders>
              <w:top w:val="nil"/>
              <w:left w:val="nil"/>
              <w:bottom w:val="single" w:sz="6" w:space="0" w:color="auto"/>
              <w:right w:val="nil"/>
            </w:tcBorders>
          </w:tcPr>
          <w:p w14:paraId="3C2A07C8" w14:textId="77777777" w:rsidR="00542F13" w:rsidRPr="004D3BB9" w:rsidRDefault="00542F13" w:rsidP="00542F13">
            <w:pPr>
              <w:tabs>
                <w:tab w:val="left" w:pos="567"/>
                <w:tab w:val="left" w:pos="1134"/>
              </w:tabs>
              <w:spacing w:line="260" w:lineRule="exact"/>
              <w:jc w:val="center"/>
              <w:rPr>
                <w:rFonts w:asciiTheme="majorBidi" w:hAnsiTheme="majorBidi" w:cstheme="majorBidi"/>
              </w:rPr>
            </w:pPr>
            <w:r w:rsidRPr="004D3BB9">
              <w:rPr>
                <w:rFonts w:asciiTheme="majorBidi" w:hAnsiTheme="majorBidi" w:cstheme="majorBidi"/>
                <w:lang w:val="en-GB"/>
              </w:rPr>
              <w:t>Type of business</w:t>
            </w:r>
          </w:p>
        </w:tc>
        <w:tc>
          <w:tcPr>
            <w:tcW w:w="132" w:type="dxa"/>
            <w:tcBorders>
              <w:top w:val="nil"/>
              <w:left w:val="nil"/>
              <w:bottom w:val="nil"/>
              <w:right w:val="nil"/>
            </w:tcBorders>
          </w:tcPr>
          <w:p w14:paraId="33795122" w14:textId="77777777" w:rsidR="00542F13" w:rsidRPr="00C433FF" w:rsidRDefault="00542F13" w:rsidP="00542F13">
            <w:pPr>
              <w:tabs>
                <w:tab w:val="left" w:pos="567"/>
                <w:tab w:val="left" w:pos="1134"/>
              </w:tabs>
              <w:spacing w:line="260" w:lineRule="exact"/>
              <w:jc w:val="both"/>
              <w:rPr>
                <w:rFonts w:asciiTheme="majorBidi" w:hAnsiTheme="majorBidi" w:cstheme="majorBidi"/>
              </w:rPr>
            </w:pPr>
          </w:p>
        </w:tc>
        <w:tc>
          <w:tcPr>
            <w:tcW w:w="807" w:type="dxa"/>
            <w:tcBorders>
              <w:top w:val="nil"/>
              <w:left w:val="nil"/>
              <w:bottom w:val="single" w:sz="6" w:space="0" w:color="auto"/>
              <w:right w:val="nil"/>
            </w:tcBorders>
          </w:tcPr>
          <w:p w14:paraId="502A5826" w14:textId="3E3AFAA0" w:rsidR="00542F13" w:rsidRPr="00385165" w:rsidRDefault="00542F13" w:rsidP="00542F13">
            <w:pPr>
              <w:spacing w:line="260" w:lineRule="exact"/>
              <w:ind w:left="-56" w:right="-56"/>
              <w:jc w:val="center"/>
              <w:rPr>
                <w:rFonts w:asciiTheme="majorBidi" w:hAnsiTheme="majorBidi" w:cstheme="majorBidi"/>
                <w:cs/>
              </w:rPr>
            </w:pPr>
            <w:r w:rsidRPr="00385165">
              <w:rPr>
                <w:rFonts w:asciiTheme="majorBidi" w:hAnsiTheme="majorBidi" w:cstheme="majorBidi"/>
              </w:rPr>
              <w:t>31</w:t>
            </w:r>
            <w:r w:rsidRPr="00C433FF">
              <w:rPr>
                <w:rFonts w:asciiTheme="majorBidi" w:hAnsiTheme="majorBidi" w:cstheme="majorBidi"/>
              </w:rPr>
              <w:t xml:space="preserve">, </w:t>
            </w:r>
            <w:r w:rsidRPr="00385165">
              <w:rPr>
                <w:rFonts w:asciiTheme="majorBidi" w:hAnsiTheme="majorBidi" w:cstheme="majorBidi"/>
              </w:rPr>
              <w:t>2020</w:t>
            </w:r>
          </w:p>
        </w:tc>
        <w:tc>
          <w:tcPr>
            <w:tcW w:w="138" w:type="dxa"/>
            <w:tcBorders>
              <w:top w:val="nil"/>
              <w:left w:val="nil"/>
              <w:bottom w:val="nil"/>
              <w:right w:val="nil"/>
            </w:tcBorders>
          </w:tcPr>
          <w:p w14:paraId="038478A2" w14:textId="77777777" w:rsidR="00542F13" w:rsidRPr="00C433FF" w:rsidRDefault="00542F13" w:rsidP="00542F13">
            <w:pPr>
              <w:spacing w:line="260" w:lineRule="exact"/>
              <w:jc w:val="center"/>
              <w:rPr>
                <w:rFonts w:asciiTheme="majorBidi" w:hAnsiTheme="majorBidi" w:cstheme="majorBidi"/>
                <w:b/>
                <w:bCs/>
                <w:u w:val="single"/>
              </w:rPr>
            </w:pPr>
          </w:p>
        </w:tc>
        <w:tc>
          <w:tcPr>
            <w:tcW w:w="852" w:type="dxa"/>
            <w:tcBorders>
              <w:top w:val="nil"/>
              <w:left w:val="nil"/>
              <w:bottom w:val="single" w:sz="6" w:space="0" w:color="auto"/>
              <w:right w:val="nil"/>
            </w:tcBorders>
          </w:tcPr>
          <w:p w14:paraId="0C1495A1" w14:textId="77AD9E18" w:rsidR="00542F13" w:rsidRPr="004D3BB9" w:rsidRDefault="00542F13" w:rsidP="00542F13">
            <w:pPr>
              <w:spacing w:line="260" w:lineRule="exact"/>
              <w:ind w:left="-56" w:right="-56"/>
              <w:jc w:val="center"/>
              <w:rPr>
                <w:rFonts w:asciiTheme="majorBidi" w:hAnsiTheme="majorBidi" w:cstheme="majorBidi"/>
              </w:rPr>
            </w:pPr>
            <w:r w:rsidRPr="00385165">
              <w:rPr>
                <w:rFonts w:asciiTheme="majorBidi" w:hAnsiTheme="majorBidi" w:cstheme="majorBidi"/>
              </w:rPr>
              <w:t>31</w:t>
            </w:r>
            <w:r w:rsidRPr="00C433FF">
              <w:rPr>
                <w:rFonts w:asciiTheme="majorBidi" w:hAnsiTheme="majorBidi" w:cstheme="majorBidi"/>
              </w:rPr>
              <w:t xml:space="preserve">, </w:t>
            </w:r>
            <w:r w:rsidRPr="00385165">
              <w:rPr>
                <w:rFonts w:asciiTheme="majorBidi" w:hAnsiTheme="majorBidi" w:cstheme="majorBidi"/>
              </w:rPr>
              <w:t>2019</w:t>
            </w:r>
          </w:p>
        </w:tc>
        <w:tc>
          <w:tcPr>
            <w:tcW w:w="142" w:type="dxa"/>
            <w:tcBorders>
              <w:top w:val="nil"/>
              <w:left w:val="nil"/>
              <w:bottom w:val="nil"/>
              <w:right w:val="nil"/>
            </w:tcBorders>
          </w:tcPr>
          <w:p w14:paraId="0CBCEC80" w14:textId="77777777" w:rsidR="00542F13" w:rsidRPr="00C433FF" w:rsidRDefault="00542F13" w:rsidP="00542F13">
            <w:pPr>
              <w:tabs>
                <w:tab w:val="left" w:pos="567"/>
                <w:tab w:val="left" w:pos="1134"/>
              </w:tabs>
              <w:spacing w:line="260" w:lineRule="exact"/>
              <w:jc w:val="center"/>
              <w:rPr>
                <w:rFonts w:asciiTheme="majorBidi" w:hAnsiTheme="majorBidi" w:cstheme="majorBidi"/>
              </w:rPr>
            </w:pPr>
          </w:p>
        </w:tc>
        <w:tc>
          <w:tcPr>
            <w:tcW w:w="853" w:type="dxa"/>
            <w:tcBorders>
              <w:top w:val="nil"/>
              <w:left w:val="nil"/>
              <w:bottom w:val="single" w:sz="6" w:space="0" w:color="auto"/>
              <w:right w:val="nil"/>
            </w:tcBorders>
          </w:tcPr>
          <w:p w14:paraId="46C9A804" w14:textId="675B364C" w:rsidR="00542F13" w:rsidRPr="004D3BB9" w:rsidRDefault="00542F13" w:rsidP="00542F13">
            <w:pPr>
              <w:tabs>
                <w:tab w:val="left" w:pos="567"/>
                <w:tab w:val="left" w:pos="1134"/>
              </w:tabs>
              <w:spacing w:line="260" w:lineRule="exact"/>
              <w:jc w:val="center"/>
              <w:rPr>
                <w:rFonts w:asciiTheme="majorBidi" w:hAnsiTheme="majorBidi" w:cstheme="majorBidi"/>
              </w:rPr>
            </w:pPr>
            <w:r w:rsidRPr="00385165">
              <w:rPr>
                <w:rFonts w:asciiTheme="majorBidi" w:hAnsiTheme="majorBidi" w:cstheme="majorBidi"/>
              </w:rPr>
              <w:t>31</w:t>
            </w:r>
            <w:r w:rsidRPr="00C433FF">
              <w:rPr>
                <w:rFonts w:asciiTheme="majorBidi" w:hAnsiTheme="majorBidi" w:cstheme="majorBidi"/>
              </w:rPr>
              <w:t xml:space="preserve">, </w:t>
            </w:r>
            <w:r w:rsidRPr="00385165">
              <w:rPr>
                <w:rFonts w:asciiTheme="majorBidi" w:hAnsiTheme="majorBidi" w:cstheme="majorBidi"/>
              </w:rPr>
              <w:t>2020</w:t>
            </w:r>
          </w:p>
        </w:tc>
        <w:tc>
          <w:tcPr>
            <w:tcW w:w="142" w:type="dxa"/>
            <w:tcBorders>
              <w:top w:val="nil"/>
              <w:left w:val="nil"/>
              <w:bottom w:val="nil"/>
              <w:right w:val="nil"/>
            </w:tcBorders>
          </w:tcPr>
          <w:p w14:paraId="413F802A" w14:textId="77777777" w:rsidR="00542F13" w:rsidRPr="00C433FF" w:rsidRDefault="00542F13" w:rsidP="00542F13">
            <w:pPr>
              <w:tabs>
                <w:tab w:val="left" w:pos="567"/>
                <w:tab w:val="left" w:pos="1134"/>
              </w:tabs>
              <w:spacing w:line="260" w:lineRule="exact"/>
              <w:jc w:val="center"/>
              <w:rPr>
                <w:rFonts w:asciiTheme="majorBidi" w:hAnsiTheme="majorBidi" w:cstheme="majorBidi"/>
              </w:rPr>
            </w:pPr>
          </w:p>
        </w:tc>
        <w:tc>
          <w:tcPr>
            <w:tcW w:w="1049" w:type="dxa"/>
            <w:gridSpan w:val="2"/>
            <w:tcBorders>
              <w:top w:val="nil"/>
              <w:left w:val="nil"/>
              <w:bottom w:val="single" w:sz="6" w:space="0" w:color="auto"/>
              <w:right w:val="nil"/>
            </w:tcBorders>
          </w:tcPr>
          <w:p w14:paraId="3C249583" w14:textId="5538E825" w:rsidR="00542F13" w:rsidRPr="004D3BB9" w:rsidRDefault="00542F13" w:rsidP="00542F13">
            <w:pPr>
              <w:tabs>
                <w:tab w:val="left" w:pos="567"/>
                <w:tab w:val="left" w:pos="1134"/>
              </w:tabs>
              <w:spacing w:line="260" w:lineRule="exact"/>
              <w:jc w:val="center"/>
              <w:rPr>
                <w:rFonts w:asciiTheme="majorBidi" w:hAnsiTheme="majorBidi" w:cstheme="majorBidi"/>
              </w:rPr>
            </w:pPr>
            <w:r w:rsidRPr="00385165">
              <w:rPr>
                <w:rFonts w:asciiTheme="majorBidi" w:hAnsiTheme="majorBidi" w:cstheme="majorBidi"/>
              </w:rPr>
              <w:t>31</w:t>
            </w:r>
            <w:r w:rsidRPr="00C433FF">
              <w:rPr>
                <w:rFonts w:asciiTheme="majorBidi" w:hAnsiTheme="majorBidi" w:cstheme="majorBidi"/>
              </w:rPr>
              <w:t xml:space="preserve">, </w:t>
            </w:r>
            <w:r w:rsidRPr="00385165">
              <w:rPr>
                <w:rFonts w:asciiTheme="majorBidi" w:hAnsiTheme="majorBidi" w:cstheme="majorBidi"/>
              </w:rPr>
              <w:t>2019</w:t>
            </w:r>
          </w:p>
        </w:tc>
        <w:tc>
          <w:tcPr>
            <w:tcW w:w="141" w:type="dxa"/>
            <w:gridSpan w:val="2"/>
            <w:tcBorders>
              <w:top w:val="nil"/>
              <w:left w:val="nil"/>
              <w:bottom w:val="nil"/>
              <w:right w:val="nil"/>
            </w:tcBorders>
          </w:tcPr>
          <w:p w14:paraId="62889CA7" w14:textId="77777777" w:rsidR="00542F13" w:rsidRPr="00C433FF" w:rsidRDefault="00542F13" w:rsidP="00542F13">
            <w:pPr>
              <w:spacing w:line="260" w:lineRule="exact"/>
              <w:ind w:left="-56" w:right="-56"/>
              <w:jc w:val="center"/>
              <w:rPr>
                <w:rFonts w:asciiTheme="majorBidi" w:hAnsiTheme="majorBidi" w:cstheme="majorBidi"/>
              </w:rPr>
            </w:pPr>
          </w:p>
        </w:tc>
        <w:tc>
          <w:tcPr>
            <w:tcW w:w="870" w:type="dxa"/>
            <w:tcBorders>
              <w:top w:val="nil"/>
              <w:left w:val="nil"/>
              <w:bottom w:val="single" w:sz="6" w:space="0" w:color="auto"/>
              <w:right w:val="nil"/>
            </w:tcBorders>
          </w:tcPr>
          <w:p w14:paraId="2DEE993F" w14:textId="4FDD7233" w:rsidR="00542F13" w:rsidRPr="004D3BB9" w:rsidRDefault="00542F13" w:rsidP="00542F13">
            <w:pPr>
              <w:spacing w:line="260" w:lineRule="exact"/>
              <w:ind w:left="-56" w:right="-56"/>
              <w:jc w:val="center"/>
              <w:rPr>
                <w:rFonts w:asciiTheme="majorBidi" w:hAnsiTheme="majorBidi" w:cstheme="majorBidi"/>
              </w:rPr>
            </w:pPr>
            <w:r w:rsidRPr="00385165">
              <w:rPr>
                <w:rFonts w:asciiTheme="majorBidi" w:hAnsiTheme="majorBidi" w:cstheme="majorBidi"/>
              </w:rPr>
              <w:t>31</w:t>
            </w:r>
            <w:r w:rsidRPr="00C433FF">
              <w:rPr>
                <w:rFonts w:asciiTheme="majorBidi" w:hAnsiTheme="majorBidi" w:cstheme="majorBidi"/>
              </w:rPr>
              <w:t xml:space="preserve">, </w:t>
            </w:r>
            <w:r w:rsidRPr="00385165">
              <w:rPr>
                <w:rFonts w:asciiTheme="majorBidi" w:hAnsiTheme="majorBidi" w:cstheme="majorBidi"/>
              </w:rPr>
              <w:t>2020</w:t>
            </w:r>
          </w:p>
        </w:tc>
        <w:tc>
          <w:tcPr>
            <w:tcW w:w="132" w:type="dxa"/>
            <w:tcBorders>
              <w:top w:val="nil"/>
              <w:left w:val="nil"/>
              <w:bottom w:val="nil"/>
              <w:right w:val="nil"/>
            </w:tcBorders>
          </w:tcPr>
          <w:p w14:paraId="3579D2EA" w14:textId="77777777" w:rsidR="00542F13" w:rsidRPr="00C433FF" w:rsidRDefault="00542F13" w:rsidP="00542F13">
            <w:pPr>
              <w:spacing w:line="260" w:lineRule="exact"/>
              <w:jc w:val="center"/>
              <w:rPr>
                <w:rFonts w:asciiTheme="majorBidi" w:hAnsiTheme="majorBidi" w:cstheme="majorBidi"/>
                <w:b/>
                <w:bCs/>
                <w:u w:val="single"/>
              </w:rPr>
            </w:pPr>
          </w:p>
        </w:tc>
        <w:tc>
          <w:tcPr>
            <w:tcW w:w="984" w:type="dxa"/>
            <w:gridSpan w:val="2"/>
            <w:tcBorders>
              <w:top w:val="nil"/>
              <w:left w:val="nil"/>
              <w:bottom w:val="single" w:sz="6" w:space="0" w:color="auto"/>
              <w:right w:val="nil"/>
            </w:tcBorders>
          </w:tcPr>
          <w:p w14:paraId="1D9D2A5C" w14:textId="3F400DAE" w:rsidR="00542F13" w:rsidRPr="004D3BB9" w:rsidRDefault="00542F13" w:rsidP="00542F13">
            <w:pPr>
              <w:spacing w:line="260" w:lineRule="exact"/>
              <w:ind w:left="-56" w:right="-56"/>
              <w:jc w:val="center"/>
              <w:rPr>
                <w:rFonts w:asciiTheme="majorBidi" w:hAnsiTheme="majorBidi" w:cstheme="majorBidi"/>
              </w:rPr>
            </w:pPr>
            <w:r w:rsidRPr="00385165">
              <w:rPr>
                <w:rFonts w:asciiTheme="majorBidi" w:hAnsiTheme="majorBidi" w:cstheme="majorBidi"/>
              </w:rPr>
              <w:t>31</w:t>
            </w:r>
            <w:r w:rsidRPr="00C433FF">
              <w:rPr>
                <w:rFonts w:asciiTheme="majorBidi" w:hAnsiTheme="majorBidi" w:cstheme="majorBidi"/>
              </w:rPr>
              <w:t xml:space="preserve">, </w:t>
            </w:r>
            <w:r w:rsidRPr="00385165">
              <w:rPr>
                <w:rFonts w:asciiTheme="majorBidi" w:hAnsiTheme="majorBidi" w:cstheme="majorBidi"/>
              </w:rPr>
              <w:t>2019</w:t>
            </w:r>
          </w:p>
        </w:tc>
      </w:tr>
      <w:tr w:rsidR="00542F13" w:rsidRPr="004D3BB9" w14:paraId="02AE1A76" w14:textId="77777777" w:rsidTr="00542F13">
        <w:tc>
          <w:tcPr>
            <w:tcW w:w="1620" w:type="dxa"/>
            <w:tcBorders>
              <w:top w:val="nil"/>
              <w:left w:val="nil"/>
              <w:bottom w:val="nil"/>
              <w:right w:val="nil"/>
            </w:tcBorders>
          </w:tcPr>
          <w:p w14:paraId="3D007B87" w14:textId="77777777" w:rsidR="00542F13" w:rsidRDefault="00542F13" w:rsidP="00542F13">
            <w:pPr>
              <w:tabs>
                <w:tab w:val="left" w:pos="284"/>
                <w:tab w:val="left" w:pos="1134"/>
              </w:tabs>
              <w:spacing w:line="260" w:lineRule="exact"/>
              <w:ind w:left="142" w:right="-193" w:hanging="142"/>
              <w:rPr>
                <w:rFonts w:asciiTheme="majorBidi" w:hAnsiTheme="majorBidi" w:cstheme="majorBidi"/>
              </w:rPr>
            </w:pPr>
            <w:proofErr w:type="spellStart"/>
            <w:r w:rsidRPr="00C433FF">
              <w:rPr>
                <w:rFonts w:asciiTheme="majorBidi" w:hAnsiTheme="majorBidi" w:cstheme="majorBidi"/>
              </w:rPr>
              <w:t>Thanasub</w:t>
            </w:r>
            <w:proofErr w:type="spellEnd"/>
            <w:r w:rsidRPr="00C433FF">
              <w:rPr>
                <w:rFonts w:asciiTheme="majorBidi" w:hAnsiTheme="majorBidi" w:cstheme="majorBidi"/>
              </w:rPr>
              <w:t xml:space="preserve"> asset management Co., Ltd.</w:t>
            </w:r>
            <w:r w:rsidRPr="00385165">
              <w:rPr>
                <w:rFonts w:asciiTheme="majorBidi" w:hAnsiTheme="majorBidi" w:cstheme="majorBidi"/>
              </w:rPr>
              <w:t xml:space="preserve"> (</w:t>
            </w:r>
            <w:r>
              <w:rPr>
                <w:rFonts w:asciiTheme="majorBidi" w:hAnsiTheme="majorBidi" w:cstheme="majorBidi"/>
              </w:rPr>
              <w:t xml:space="preserve">Formerly, </w:t>
            </w:r>
          </w:p>
          <w:p w14:paraId="26D96C1E" w14:textId="0FDD6F38" w:rsidR="00542F13" w:rsidRPr="004D3BB9" w:rsidRDefault="00542F13" w:rsidP="00542F13">
            <w:pPr>
              <w:tabs>
                <w:tab w:val="left" w:pos="284"/>
                <w:tab w:val="left" w:pos="1134"/>
              </w:tabs>
              <w:spacing w:line="260" w:lineRule="exact"/>
              <w:ind w:left="142" w:right="-193" w:hanging="1"/>
              <w:rPr>
                <w:rFonts w:asciiTheme="majorBidi" w:hAnsiTheme="majorBidi" w:cstheme="majorBidi"/>
              </w:rPr>
            </w:pPr>
            <w:r w:rsidRPr="00C433FF">
              <w:rPr>
                <w:rFonts w:asciiTheme="majorBidi" w:hAnsiTheme="majorBidi" w:cstheme="majorBidi"/>
              </w:rPr>
              <w:t>ACD Energy Co., Ltd.</w:t>
            </w:r>
            <w:r w:rsidRPr="00385165">
              <w:rPr>
                <w:rFonts w:asciiTheme="majorBidi" w:hAnsiTheme="majorBidi" w:cstheme="majorBidi"/>
              </w:rPr>
              <w:t>)</w:t>
            </w:r>
          </w:p>
        </w:tc>
        <w:tc>
          <w:tcPr>
            <w:tcW w:w="132" w:type="dxa"/>
            <w:tcBorders>
              <w:top w:val="nil"/>
              <w:left w:val="nil"/>
              <w:bottom w:val="nil"/>
              <w:right w:val="nil"/>
            </w:tcBorders>
          </w:tcPr>
          <w:p w14:paraId="7E157F01" w14:textId="77777777" w:rsidR="00542F13" w:rsidRPr="004D3BB9" w:rsidRDefault="00542F13" w:rsidP="00542F13">
            <w:pPr>
              <w:tabs>
                <w:tab w:val="left" w:pos="284"/>
                <w:tab w:val="left" w:pos="1134"/>
              </w:tabs>
              <w:spacing w:line="260" w:lineRule="exact"/>
              <w:ind w:right="-56"/>
              <w:jc w:val="both"/>
              <w:rPr>
                <w:rFonts w:asciiTheme="majorBidi" w:hAnsiTheme="majorBidi" w:cstheme="majorBidi"/>
              </w:rPr>
            </w:pPr>
          </w:p>
        </w:tc>
        <w:tc>
          <w:tcPr>
            <w:tcW w:w="1278" w:type="dxa"/>
            <w:tcBorders>
              <w:top w:val="nil"/>
              <w:left w:val="nil"/>
              <w:bottom w:val="nil"/>
              <w:right w:val="nil"/>
            </w:tcBorders>
          </w:tcPr>
          <w:p w14:paraId="19B64DD7" w14:textId="60740197" w:rsidR="00542F13" w:rsidRPr="004D3BB9" w:rsidRDefault="00542F13" w:rsidP="00542F13">
            <w:pPr>
              <w:tabs>
                <w:tab w:val="left" w:pos="284"/>
                <w:tab w:val="left" w:pos="946"/>
              </w:tabs>
              <w:spacing w:line="260" w:lineRule="exact"/>
              <w:ind w:left="55" w:right="-56" w:hanging="101"/>
              <w:jc w:val="center"/>
              <w:rPr>
                <w:rFonts w:asciiTheme="majorBidi" w:hAnsiTheme="majorBidi" w:cstheme="majorBidi"/>
                <w:spacing w:val="-4"/>
              </w:rPr>
            </w:pPr>
            <w:r w:rsidRPr="00542F13">
              <w:rPr>
                <w:rFonts w:asciiTheme="majorBidi" w:hAnsiTheme="majorBidi" w:cstheme="majorBidi"/>
                <w:spacing w:val="-4"/>
              </w:rPr>
              <w:t>Initiate and develop projects concerning energy</w:t>
            </w:r>
          </w:p>
        </w:tc>
        <w:tc>
          <w:tcPr>
            <w:tcW w:w="132" w:type="dxa"/>
            <w:tcBorders>
              <w:top w:val="nil"/>
              <w:left w:val="nil"/>
              <w:bottom w:val="nil"/>
              <w:right w:val="nil"/>
            </w:tcBorders>
          </w:tcPr>
          <w:p w14:paraId="01D4E9FB" w14:textId="77777777" w:rsidR="00542F13" w:rsidRPr="00C433FF" w:rsidRDefault="00542F13" w:rsidP="00542F13">
            <w:pPr>
              <w:tabs>
                <w:tab w:val="left" w:pos="284"/>
                <w:tab w:val="left" w:pos="1134"/>
              </w:tabs>
              <w:spacing w:line="260" w:lineRule="exact"/>
              <w:ind w:right="-56"/>
              <w:jc w:val="both"/>
              <w:rPr>
                <w:rFonts w:asciiTheme="majorBidi" w:hAnsiTheme="majorBidi" w:cstheme="majorBidi"/>
              </w:rPr>
            </w:pPr>
          </w:p>
        </w:tc>
        <w:tc>
          <w:tcPr>
            <w:tcW w:w="807" w:type="dxa"/>
            <w:tcBorders>
              <w:top w:val="nil"/>
              <w:left w:val="nil"/>
              <w:bottom w:val="nil"/>
              <w:right w:val="nil"/>
            </w:tcBorders>
          </w:tcPr>
          <w:p w14:paraId="6020F07D" w14:textId="3A173642" w:rsidR="00542F13" w:rsidRPr="00385165" w:rsidRDefault="00542F13" w:rsidP="00542F13">
            <w:pPr>
              <w:tabs>
                <w:tab w:val="left" w:pos="567"/>
                <w:tab w:val="left" w:pos="1134"/>
              </w:tabs>
              <w:spacing w:line="260" w:lineRule="exact"/>
              <w:jc w:val="right"/>
              <w:rPr>
                <w:rFonts w:asciiTheme="majorBidi" w:hAnsiTheme="majorBidi" w:cstheme="majorBidi"/>
                <w:cs/>
              </w:rPr>
            </w:pPr>
            <w:r w:rsidRPr="00385165">
              <w:rPr>
                <w:rFonts w:asciiTheme="majorBidi" w:hAnsiTheme="majorBidi" w:cstheme="majorBidi"/>
              </w:rPr>
              <w:t>99.99</w:t>
            </w:r>
          </w:p>
        </w:tc>
        <w:tc>
          <w:tcPr>
            <w:tcW w:w="138" w:type="dxa"/>
            <w:tcBorders>
              <w:top w:val="nil"/>
              <w:left w:val="nil"/>
              <w:bottom w:val="nil"/>
              <w:right w:val="nil"/>
            </w:tcBorders>
          </w:tcPr>
          <w:p w14:paraId="6AB6CEFD" w14:textId="77777777" w:rsidR="00542F13" w:rsidRPr="00C433FF" w:rsidRDefault="00542F13" w:rsidP="00542F13">
            <w:pPr>
              <w:tabs>
                <w:tab w:val="left" w:pos="567"/>
                <w:tab w:val="left" w:pos="1134"/>
              </w:tabs>
              <w:spacing w:line="260" w:lineRule="exact"/>
              <w:jc w:val="right"/>
              <w:rPr>
                <w:rFonts w:asciiTheme="majorBidi" w:hAnsiTheme="majorBidi" w:cstheme="majorBidi"/>
              </w:rPr>
            </w:pPr>
          </w:p>
        </w:tc>
        <w:tc>
          <w:tcPr>
            <w:tcW w:w="852" w:type="dxa"/>
            <w:tcBorders>
              <w:top w:val="nil"/>
              <w:left w:val="nil"/>
              <w:bottom w:val="nil"/>
              <w:right w:val="nil"/>
            </w:tcBorders>
          </w:tcPr>
          <w:p w14:paraId="022FC01E" w14:textId="27895AC5" w:rsidR="00542F13" w:rsidRPr="00385165" w:rsidRDefault="00542F13" w:rsidP="00542F13">
            <w:pPr>
              <w:tabs>
                <w:tab w:val="left" w:pos="567"/>
                <w:tab w:val="left" w:pos="1134"/>
              </w:tabs>
              <w:spacing w:line="260" w:lineRule="exact"/>
              <w:jc w:val="right"/>
              <w:rPr>
                <w:rFonts w:asciiTheme="majorBidi" w:hAnsiTheme="majorBidi" w:cstheme="majorBidi"/>
                <w:cs/>
              </w:rPr>
            </w:pPr>
            <w:r w:rsidRPr="00385165">
              <w:rPr>
                <w:rFonts w:asciiTheme="majorBidi" w:hAnsiTheme="majorBidi" w:cstheme="majorBidi"/>
              </w:rPr>
              <w:t>99.99</w:t>
            </w:r>
          </w:p>
        </w:tc>
        <w:tc>
          <w:tcPr>
            <w:tcW w:w="142" w:type="dxa"/>
            <w:tcBorders>
              <w:top w:val="nil"/>
              <w:left w:val="nil"/>
              <w:bottom w:val="nil"/>
              <w:right w:val="nil"/>
            </w:tcBorders>
          </w:tcPr>
          <w:p w14:paraId="7CE9EA34"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53" w:type="dxa"/>
            <w:tcBorders>
              <w:top w:val="nil"/>
              <w:left w:val="nil"/>
              <w:bottom w:val="nil"/>
              <w:right w:val="nil"/>
            </w:tcBorders>
          </w:tcPr>
          <w:p w14:paraId="34CACCA6" w14:textId="5B6BF468" w:rsidR="00542F13" w:rsidRPr="004D3BB9" w:rsidRDefault="00542F13" w:rsidP="00542F13">
            <w:pPr>
              <w:tabs>
                <w:tab w:val="left" w:pos="567"/>
                <w:tab w:val="left" w:pos="1134"/>
              </w:tabs>
              <w:spacing w:line="260" w:lineRule="exact"/>
              <w:jc w:val="right"/>
              <w:rPr>
                <w:rFonts w:asciiTheme="majorBidi" w:hAnsiTheme="majorBidi" w:cstheme="majorBidi"/>
              </w:rPr>
            </w:pPr>
            <w:r w:rsidRPr="00385165">
              <w:rPr>
                <w:rFonts w:asciiTheme="majorBidi" w:hAnsiTheme="majorBidi" w:cstheme="majorBidi"/>
              </w:rPr>
              <w:t>86</w:t>
            </w:r>
            <w:r w:rsidRPr="00C433FF">
              <w:rPr>
                <w:rFonts w:asciiTheme="majorBidi" w:hAnsiTheme="majorBidi" w:cstheme="majorBidi"/>
              </w:rPr>
              <w:t>,</w:t>
            </w:r>
            <w:r w:rsidRPr="00385165">
              <w:rPr>
                <w:rFonts w:asciiTheme="majorBidi" w:hAnsiTheme="majorBidi" w:cstheme="majorBidi"/>
              </w:rPr>
              <w:t>000</w:t>
            </w:r>
          </w:p>
        </w:tc>
        <w:tc>
          <w:tcPr>
            <w:tcW w:w="142" w:type="dxa"/>
            <w:tcBorders>
              <w:top w:val="nil"/>
              <w:left w:val="nil"/>
              <w:bottom w:val="nil"/>
              <w:right w:val="nil"/>
            </w:tcBorders>
          </w:tcPr>
          <w:p w14:paraId="6319BB2B"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049" w:type="dxa"/>
            <w:gridSpan w:val="2"/>
            <w:tcBorders>
              <w:top w:val="nil"/>
              <w:left w:val="nil"/>
              <w:bottom w:val="nil"/>
              <w:right w:val="nil"/>
            </w:tcBorders>
          </w:tcPr>
          <w:p w14:paraId="6D2E49AB" w14:textId="578C2680" w:rsidR="00542F13" w:rsidRPr="004D3BB9" w:rsidRDefault="00542F13" w:rsidP="00542F13">
            <w:pPr>
              <w:tabs>
                <w:tab w:val="left" w:pos="567"/>
                <w:tab w:val="left" w:pos="1134"/>
              </w:tabs>
              <w:spacing w:line="260" w:lineRule="exact"/>
              <w:jc w:val="right"/>
              <w:rPr>
                <w:rFonts w:asciiTheme="majorBidi" w:hAnsiTheme="majorBidi" w:cstheme="majorBidi"/>
              </w:rPr>
            </w:pPr>
            <w:r w:rsidRPr="00385165">
              <w:rPr>
                <w:rFonts w:asciiTheme="majorBidi" w:hAnsiTheme="majorBidi" w:cstheme="majorBidi"/>
              </w:rPr>
              <w:t>86</w:t>
            </w:r>
            <w:r w:rsidRPr="00C433FF">
              <w:rPr>
                <w:rFonts w:asciiTheme="majorBidi" w:hAnsiTheme="majorBidi" w:cstheme="majorBidi"/>
              </w:rPr>
              <w:t>,</w:t>
            </w:r>
            <w:r w:rsidRPr="00385165">
              <w:rPr>
                <w:rFonts w:asciiTheme="majorBidi" w:hAnsiTheme="majorBidi" w:cstheme="majorBidi"/>
              </w:rPr>
              <w:t>000</w:t>
            </w:r>
          </w:p>
        </w:tc>
        <w:tc>
          <w:tcPr>
            <w:tcW w:w="141" w:type="dxa"/>
            <w:gridSpan w:val="2"/>
            <w:tcBorders>
              <w:top w:val="nil"/>
              <w:left w:val="nil"/>
              <w:bottom w:val="nil"/>
              <w:right w:val="nil"/>
            </w:tcBorders>
          </w:tcPr>
          <w:p w14:paraId="23CD184A" w14:textId="77777777" w:rsidR="00542F13" w:rsidRPr="004D3BB9" w:rsidRDefault="00542F13" w:rsidP="00542F13">
            <w:pPr>
              <w:tabs>
                <w:tab w:val="left" w:pos="567"/>
                <w:tab w:val="left" w:pos="1134"/>
              </w:tabs>
              <w:spacing w:line="260" w:lineRule="exact"/>
              <w:ind w:hanging="56"/>
              <w:jc w:val="right"/>
              <w:rPr>
                <w:rFonts w:asciiTheme="majorBidi" w:hAnsiTheme="majorBidi" w:cstheme="majorBidi"/>
              </w:rPr>
            </w:pPr>
          </w:p>
        </w:tc>
        <w:tc>
          <w:tcPr>
            <w:tcW w:w="870" w:type="dxa"/>
            <w:tcBorders>
              <w:top w:val="nil"/>
              <w:left w:val="nil"/>
              <w:bottom w:val="nil"/>
              <w:right w:val="nil"/>
            </w:tcBorders>
          </w:tcPr>
          <w:p w14:paraId="0E298968" w14:textId="36ADEBD8" w:rsidR="00542F13" w:rsidRPr="004D3BB9" w:rsidRDefault="00542F13" w:rsidP="00542F13">
            <w:pPr>
              <w:tabs>
                <w:tab w:val="left" w:pos="567"/>
                <w:tab w:val="left" w:pos="1134"/>
              </w:tabs>
              <w:spacing w:line="260" w:lineRule="exact"/>
              <w:ind w:hanging="56"/>
              <w:jc w:val="right"/>
              <w:rPr>
                <w:rFonts w:asciiTheme="majorBidi" w:hAnsiTheme="majorBidi" w:cstheme="majorBidi"/>
              </w:rPr>
            </w:pPr>
            <w:r w:rsidRPr="00385165">
              <w:rPr>
                <w:rFonts w:asciiTheme="majorBidi" w:hAnsiTheme="majorBidi" w:cstheme="majorBidi"/>
              </w:rPr>
              <w:t>86</w:t>
            </w:r>
            <w:r w:rsidRPr="00C433FF">
              <w:rPr>
                <w:rFonts w:asciiTheme="majorBidi" w:hAnsiTheme="majorBidi" w:cstheme="majorBidi"/>
              </w:rPr>
              <w:t>,</w:t>
            </w:r>
            <w:r w:rsidRPr="00385165">
              <w:rPr>
                <w:rFonts w:asciiTheme="majorBidi" w:hAnsiTheme="majorBidi" w:cstheme="majorBidi"/>
              </w:rPr>
              <w:t>000</w:t>
            </w:r>
          </w:p>
        </w:tc>
        <w:tc>
          <w:tcPr>
            <w:tcW w:w="132" w:type="dxa"/>
            <w:tcBorders>
              <w:top w:val="nil"/>
              <w:left w:val="nil"/>
              <w:bottom w:val="nil"/>
              <w:right w:val="nil"/>
            </w:tcBorders>
          </w:tcPr>
          <w:p w14:paraId="6A8908EF"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984" w:type="dxa"/>
            <w:gridSpan w:val="2"/>
            <w:tcBorders>
              <w:top w:val="nil"/>
              <w:left w:val="nil"/>
              <w:bottom w:val="nil"/>
              <w:right w:val="nil"/>
            </w:tcBorders>
          </w:tcPr>
          <w:p w14:paraId="2628B4D5" w14:textId="493D9429" w:rsidR="00542F13" w:rsidRPr="004D3BB9" w:rsidRDefault="00542F13" w:rsidP="00542F13">
            <w:pPr>
              <w:tabs>
                <w:tab w:val="left" w:pos="567"/>
                <w:tab w:val="left" w:pos="1134"/>
              </w:tabs>
              <w:spacing w:line="260" w:lineRule="exact"/>
              <w:ind w:hanging="56"/>
              <w:jc w:val="right"/>
              <w:rPr>
                <w:rFonts w:asciiTheme="majorBidi" w:hAnsiTheme="majorBidi" w:cstheme="majorBidi"/>
              </w:rPr>
            </w:pPr>
            <w:r w:rsidRPr="00385165">
              <w:rPr>
                <w:rFonts w:asciiTheme="majorBidi" w:hAnsiTheme="majorBidi" w:cstheme="majorBidi"/>
              </w:rPr>
              <w:t>86</w:t>
            </w:r>
            <w:r w:rsidRPr="00C433FF">
              <w:rPr>
                <w:rFonts w:asciiTheme="majorBidi" w:hAnsiTheme="majorBidi" w:cstheme="majorBidi"/>
              </w:rPr>
              <w:t>,</w:t>
            </w:r>
            <w:r w:rsidRPr="00385165">
              <w:rPr>
                <w:rFonts w:asciiTheme="majorBidi" w:hAnsiTheme="majorBidi" w:cstheme="majorBidi"/>
              </w:rPr>
              <w:t>000</w:t>
            </w:r>
          </w:p>
        </w:tc>
      </w:tr>
      <w:tr w:rsidR="00542F13" w:rsidRPr="004D3BB9" w14:paraId="43887D5F" w14:textId="77777777" w:rsidTr="00542F13">
        <w:tc>
          <w:tcPr>
            <w:tcW w:w="1620" w:type="dxa"/>
            <w:tcBorders>
              <w:top w:val="nil"/>
              <w:left w:val="nil"/>
              <w:bottom w:val="nil"/>
              <w:right w:val="nil"/>
            </w:tcBorders>
          </w:tcPr>
          <w:p w14:paraId="6C39D47E" w14:textId="77777777" w:rsidR="00542F13" w:rsidRPr="004D3BB9" w:rsidRDefault="00542F13" w:rsidP="00542F13">
            <w:pPr>
              <w:tabs>
                <w:tab w:val="left" w:pos="284"/>
                <w:tab w:val="left" w:pos="1134"/>
              </w:tabs>
              <w:spacing w:line="260" w:lineRule="exact"/>
              <w:ind w:left="142" w:right="66" w:hanging="142"/>
              <w:rPr>
                <w:rFonts w:asciiTheme="majorBidi" w:hAnsiTheme="majorBidi" w:cstheme="majorBidi"/>
              </w:rPr>
            </w:pPr>
            <w:r w:rsidRPr="00C433FF">
              <w:rPr>
                <w:rFonts w:asciiTheme="majorBidi" w:hAnsiTheme="majorBidi" w:cstheme="majorBidi"/>
              </w:rPr>
              <w:t>Orin Property Co., Ltd.</w:t>
            </w:r>
          </w:p>
        </w:tc>
        <w:tc>
          <w:tcPr>
            <w:tcW w:w="132" w:type="dxa"/>
            <w:tcBorders>
              <w:top w:val="nil"/>
              <w:left w:val="nil"/>
              <w:bottom w:val="nil"/>
              <w:right w:val="nil"/>
            </w:tcBorders>
          </w:tcPr>
          <w:p w14:paraId="0199C563" w14:textId="77777777" w:rsidR="00542F13" w:rsidRPr="004D3BB9" w:rsidRDefault="00542F13" w:rsidP="00542F13">
            <w:pPr>
              <w:tabs>
                <w:tab w:val="left" w:pos="284"/>
                <w:tab w:val="left" w:pos="1134"/>
              </w:tabs>
              <w:spacing w:line="260" w:lineRule="exact"/>
              <w:ind w:right="-56"/>
              <w:jc w:val="both"/>
              <w:rPr>
                <w:rFonts w:asciiTheme="majorBidi" w:hAnsiTheme="majorBidi" w:cstheme="majorBidi"/>
              </w:rPr>
            </w:pPr>
          </w:p>
        </w:tc>
        <w:tc>
          <w:tcPr>
            <w:tcW w:w="1278" w:type="dxa"/>
            <w:tcBorders>
              <w:top w:val="nil"/>
              <w:left w:val="nil"/>
              <w:bottom w:val="nil"/>
              <w:right w:val="nil"/>
            </w:tcBorders>
          </w:tcPr>
          <w:p w14:paraId="033628D5" w14:textId="77777777" w:rsidR="00542F13" w:rsidRPr="004D3BB9" w:rsidRDefault="00542F13" w:rsidP="00542F13">
            <w:pPr>
              <w:tabs>
                <w:tab w:val="left" w:pos="284"/>
                <w:tab w:val="left" w:pos="946"/>
              </w:tabs>
              <w:spacing w:line="260" w:lineRule="exact"/>
              <w:ind w:left="55" w:right="-56" w:hanging="101"/>
              <w:jc w:val="center"/>
              <w:rPr>
                <w:rFonts w:asciiTheme="majorBidi" w:hAnsiTheme="majorBidi" w:cstheme="majorBidi"/>
                <w:spacing w:val="-4"/>
              </w:rPr>
            </w:pPr>
            <w:r w:rsidRPr="00C433FF">
              <w:rPr>
                <w:rFonts w:asciiTheme="majorBidi" w:hAnsiTheme="majorBidi" w:cstheme="majorBidi"/>
                <w:spacing w:val="-4"/>
              </w:rPr>
              <w:t>Real estate development</w:t>
            </w:r>
          </w:p>
        </w:tc>
        <w:tc>
          <w:tcPr>
            <w:tcW w:w="132" w:type="dxa"/>
            <w:tcBorders>
              <w:top w:val="nil"/>
              <w:left w:val="nil"/>
              <w:bottom w:val="nil"/>
              <w:right w:val="nil"/>
            </w:tcBorders>
          </w:tcPr>
          <w:p w14:paraId="4FC919E5" w14:textId="77777777" w:rsidR="00542F13" w:rsidRPr="00C433FF" w:rsidRDefault="00542F13" w:rsidP="00542F13">
            <w:pPr>
              <w:tabs>
                <w:tab w:val="left" w:pos="284"/>
                <w:tab w:val="left" w:pos="1134"/>
              </w:tabs>
              <w:spacing w:line="260" w:lineRule="exact"/>
              <w:ind w:right="-56"/>
              <w:jc w:val="both"/>
              <w:rPr>
                <w:rFonts w:asciiTheme="majorBidi" w:hAnsiTheme="majorBidi" w:cstheme="majorBidi"/>
              </w:rPr>
            </w:pPr>
          </w:p>
        </w:tc>
        <w:tc>
          <w:tcPr>
            <w:tcW w:w="807" w:type="dxa"/>
            <w:tcBorders>
              <w:top w:val="nil"/>
              <w:left w:val="nil"/>
              <w:bottom w:val="nil"/>
              <w:right w:val="nil"/>
            </w:tcBorders>
          </w:tcPr>
          <w:p w14:paraId="70F3331A" w14:textId="77777777" w:rsidR="00542F13" w:rsidRPr="00385165" w:rsidRDefault="00542F13" w:rsidP="00542F13">
            <w:pPr>
              <w:tabs>
                <w:tab w:val="left" w:pos="567"/>
                <w:tab w:val="left" w:pos="1134"/>
              </w:tabs>
              <w:spacing w:line="260" w:lineRule="exact"/>
              <w:jc w:val="right"/>
              <w:rPr>
                <w:rFonts w:asciiTheme="majorBidi" w:hAnsiTheme="majorBidi" w:cstheme="majorBidi"/>
                <w:cs/>
              </w:rPr>
            </w:pPr>
            <w:r w:rsidRPr="00385165">
              <w:rPr>
                <w:rFonts w:asciiTheme="majorBidi" w:hAnsiTheme="majorBidi" w:cstheme="majorBidi"/>
              </w:rPr>
              <w:t>99.99</w:t>
            </w:r>
          </w:p>
        </w:tc>
        <w:tc>
          <w:tcPr>
            <w:tcW w:w="138" w:type="dxa"/>
            <w:tcBorders>
              <w:top w:val="nil"/>
              <w:left w:val="nil"/>
              <w:bottom w:val="nil"/>
              <w:right w:val="nil"/>
            </w:tcBorders>
          </w:tcPr>
          <w:p w14:paraId="3CFC53EC" w14:textId="77777777" w:rsidR="00542F13" w:rsidRPr="00C433FF" w:rsidRDefault="00542F13" w:rsidP="00542F13">
            <w:pPr>
              <w:tabs>
                <w:tab w:val="left" w:pos="567"/>
                <w:tab w:val="left" w:pos="1134"/>
              </w:tabs>
              <w:spacing w:line="260" w:lineRule="exact"/>
              <w:jc w:val="right"/>
              <w:rPr>
                <w:rFonts w:asciiTheme="majorBidi" w:hAnsiTheme="majorBidi" w:cstheme="majorBidi"/>
              </w:rPr>
            </w:pPr>
          </w:p>
        </w:tc>
        <w:tc>
          <w:tcPr>
            <w:tcW w:w="852" w:type="dxa"/>
            <w:tcBorders>
              <w:top w:val="nil"/>
              <w:left w:val="nil"/>
              <w:bottom w:val="nil"/>
              <w:right w:val="nil"/>
            </w:tcBorders>
          </w:tcPr>
          <w:p w14:paraId="372C58BB" w14:textId="77777777" w:rsidR="00542F13" w:rsidRPr="00385165" w:rsidRDefault="00542F13" w:rsidP="00542F13">
            <w:pPr>
              <w:tabs>
                <w:tab w:val="left" w:pos="567"/>
                <w:tab w:val="left" w:pos="1134"/>
              </w:tabs>
              <w:spacing w:line="260" w:lineRule="exact"/>
              <w:jc w:val="right"/>
              <w:rPr>
                <w:rFonts w:asciiTheme="majorBidi" w:hAnsiTheme="majorBidi" w:cstheme="majorBidi"/>
                <w:cs/>
              </w:rPr>
            </w:pPr>
            <w:r w:rsidRPr="00385165">
              <w:rPr>
                <w:rFonts w:asciiTheme="majorBidi" w:hAnsiTheme="majorBidi" w:cstheme="majorBidi"/>
              </w:rPr>
              <w:t>99.99</w:t>
            </w:r>
          </w:p>
        </w:tc>
        <w:tc>
          <w:tcPr>
            <w:tcW w:w="142" w:type="dxa"/>
            <w:tcBorders>
              <w:top w:val="nil"/>
              <w:left w:val="nil"/>
              <w:bottom w:val="nil"/>
              <w:right w:val="nil"/>
            </w:tcBorders>
          </w:tcPr>
          <w:p w14:paraId="3B54C92A"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53" w:type="dxa"/>
            <w:tcBorders>
              <w:top w:val="nil"/>
              <w:left w:val="nil"/>
              <w:bottom w:val="nil"/>
              <w:right w:val="nil"/>
            </w:tcBorders>
          </w:tcPr>
          <w:p w14:paraId="3EB611D2"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r w:rsidRPr="00385165">
              <w:rPr>
                <w:rFonts w:asciiTheme="majorBidi" w:hAnsiTheme="majorBidi" w:cstheme="majorBidi"/>
              </w:rPr>
              <w:t>55</w:t>
            </w:r>
            <w:r w:rsidRPr="00C433FF">
              <w:rPr>
                <w:rFonts w:asciiTheme="majorBidi" w:hAnsiTheme="majorBidi" w:cstheme="majorBidi"/>
              </w:rPr>
              <w:t>,</w:t>
            </w:r>
            <w:r w:rsidRPr="00385165">
              <w:rPr>
                <w:rFonts w:asciiTheme="majorBidi" w:hAnsiTheme="majorBidi" w:cstheme="majorBidi"/>
              </w:rPr>
              <w:t>000</w:t>
            </w:r>
          </w:p>
        </w:tc>
        <w:tc>
          <w:tcPr>
            <w:tcW w:w="142" w:type="dxa"/>
            <w:tcBorders>
              <w:top w:val="nil"/>
              <w:left w:val="nil"/>
              <w:bottom w:val="nil"/>
              <w:right w:val="nil"/>
            </w:tcBorders>
          </w:tcPr>
          <w:p w14:paraId="69D67CA7"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049" w:type="dxa"/>
            <w:gridSpan w:val="2"/>
            <w:tcBorders>
              <w:top w:val="nil"/>
              <w:left w:val="nil"/>
              <w:bottom w:val="nil"/>
              <w:right w:val="nil"/>
            </w:tcBorders>
          </w:tcPr>
          <w:p w14:paraId="64790AED"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r w:rsidRPr="00385165">
              <w:rPr>
                <w:rFonts w:asciiTheme="majorBidi" w:hAnsiTheme="majorBidi" w:cstheme="majorBidi"/>
              </w:rPr>
              <w:t>55</w:t>
            </w:r>
            <w:r w:rsidRPr="00C433FF">
              <w:rPr>
                <w:rFonts w:asciiTheme="majorBidi" w:hAnsiTheme="majorBidi" w:cstheme="majorBidi"/>
              </w:rPr>
              <w:t>,</w:t>
            </w:r>
            <w:r w:rsidRPr="00385165">
              <w:rPr>
                <w:rFonts w:asciiTheme="majorBidi" w:hAnsiTheme="majorBidi" w:cstheme="majorBidi"/>
              </w:rPr>
              <w:t>000</w:t>
            </w:r>
          </w:p>
        </w:tc>
        <w:tc>
          <w:tcPr>
            <w:tcW w:w="141" w:type="dxa"/>
            <w:gridSpan w:val="2"/>
            <w:tcBorders>
              <w:top w:val="nil"/>
              <w:left w:val="nil"/>
              <w:bottom w:val="nil"/>
              <w:right w:val="nil"/>
            </w:tcBorders>
          </w:tcPr>
          <w:p w14:paraId="12A51465" w14:textId="77777777" w:rsidR="00542F13" w:rsidRPr="004D3BB9" w:rsidRDefault="00542F13" w:rsidP="00542F13">
            <w:pPr>
              <w:tabs>
                <w:tab w:val="left" w:pos="567"/>
                <w:tab w:val="left" w:pos="1134"/>
              </w:tabs>
              <w:spacing w:line="260" w:lineRule="exact"/>
              <w:ind w:hanging="56"/>
              <w:jc w:val="right"/>
              <w:rPr>
                <w:rFonts w:asciiTheme="majorBidi" w:hAnsiTheme="majorBidi" w:cstheme="majorBidi"/>
              </w:rPr>
            </w:pPr>
          </w:p>
        </w:tc>
        <w:tc>
          <w:tcPr>
            <w:tcW w:w="870" w:type="dxa"/>
            <w:tcBorders>
              <w:top w:val="nil"/>
              <w:left w:val="nil"/>
              <w:bottom w:val="nil"/>
              <w:right w:val="nil"/>
            </w:tcBorders>
          </w:tcPr>
          <w:p w14:paraId="620C288D" w14:textId="77777777" w:rsidR="00542F13" w:rsidRPr="004D3BB9" w:rsidRDefault="00542F13" w:rsidP="00542F13">
            <w:pPr>
              <w:tabs>
                <w:tab w:val="left" w:pos="567"/>
                <w:tab w:val="left" w:pos="1134"/>
              </w:tabs>
              <w:spacing w:line="260" w:lineRule="exact"/>
              <w:ind w:hanging="56"/>
              <w:jc w:val="right"/>
              <w:rPr>
                <w:rFonts w:asciiTheme="majorBidi" w:hAnsiTheme="majorBidi" w:cstheme="majorBidi"/>
              </w:rPr>
            </w:pPr>
            <w:r w:rsidRPr="00385165">
              <w:rPr>
                <w:rFonts w:asciiTheme="majorBidi" w:hAnsiTheme="majorBidi" w:cstheme="majorBidi"/>
              </w:rPr>
              <w:t>55</w:t>
            </w:r>
            <w:r w:rsidRPr="00C433FF">
              <w:rPr>
                <w:rFonts w:asciiTheme="majorBidi" w:hAnsiTheme="majorBidi" w:cstheme="majorBidi"/>
              </w:rPr>
              <w:t>,</w:t>
            </w:r>
            <w:r w:rsidRPr="00385165">
              <w:rPr>
                <w:rFonts w:asciiTheme="majorBidi" w:hAnsiTheme="majorBidi" w:cstheme="majorBidi"/>
              </w:rPr>
              <w:t>000</w:t>
            </w:r>
          </w:p>
        </w:tc>
        <w:tc>
          <w:tcPr>
            <w:tcW w:w="132" w:type="dxa"/>
            <w:tcBorders>
              <w:top w:val="nil"/>
              <w:left w:val="nil"/>
              <w:bottom w:val="nil"/>
              <w:right w:val="nil"/>
            </w:tcBorders>
          </w:tcPr>
          <w:p w14:paraId="077C9C77"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984" w:type="dxa"/>
            <w:gridSpan w:val="2"/>
            <w:tcBorders>
              <w:top w:val="nil"/>
              <w:left w:val="nil"/>
              <w:bottom w:val="nil"/>
              <w:right w:val="nil"/>
            </w:tcBorders>
          </w:tcPr>
          <w:p w14:paraId="528B42A4" w14:textId="77777777" w:rsidR="00542F13" w:rsidRPr="004D3BB9" w:rsidRDefault="00542F13" w:rsidP="00542F13">
            <w:pPr>
              <w:tabs>
                <w:tab w:val="left" w:pos="567"/>
                <w:tab w:val="left" w:pos="1134"/>
              </w:tabs>
              <w:spacing w:line="260" w:lineRule="exact"/>
              <w:ind w:hanging="56"/>
              <w:jc w:val="right"/>
              <w:rPr>
                <w:rFonts w:asciiTheme="majorBidi" w:hAnsiTheme="majorBidi" w:cstheme="majorBidi"/>
              </w:rPr>
            </w:pPr>
            <w:r w:rsidRPr="00385165">
              <w:rPr>
                <w:rFonts w:asciiTheme="majorBidi" w:hAnsiTheme="majorBidi" w:cstheme="majorBidi"/>
              </w:rPr>
              <w:t>55</w:t>
            </w:r>
            <w:r w:rsidRPr="00C433FF">
              <w:rPr>
                <w:rFonts w:asciiTheme="majorBidi" w:hAnsiTheme="majorBidi" w:cstheme="majorBidi"/>
              </w:rPr>
              <w:t>,</w:t>
            </w:r>
            <w:r w:rsidRPr="00385165">
              <w:rPr>
                <w:rFonts w:asciiTheme="majorBidi" w:hAnsiTheme="majorBidi" w:cstheme="majorBidi"/>
              </w:rPr>
              <w:t>000</w:t>
            </w:r>
          </w:p>
        </w:tc>
      </w:tr>
      <w:tr w:rsidR="00542F13" w:rsidRPr="004D3BB9" w14:paraId="062A6F5B" w14:textId="77777777" w:rsidTr="00542F13">
        <w:tc>
          <w:tcPr>
            <w:tcW w:w="1620" w:type="dxa"/>
            <w:tcBorders>
              <w:top w:val="nil"/>
              <w:left w:val="nil"/>
              <w:bottom w:val="nil"/>
              <w:right w:val="nil"/>
            </w:tcBorders>
          </w:tcPr>
          <w:p w14:paraId="663E7FA6" w14:textId="5A2100A0" w:rsidR="00542F13" w:rsidRPr="004D3BB9" w:rsidRDefault="00542F13" w:rsidP="00542F13">
            <w:pPr>
              <w:tabs>
                <w:tab w:val="left" w:pos="284"/>
                <w:tab w:val="left" w:pos="1134"/>
              </w:tabs>
              <w:spacing w:line="260" w:lineRule="exact"/>
              <w:ind w:left="142" w:right="66" w:hanging="142"/>
              <w:rPr>
                <w:rFonts w:asciiTheme="majorBidi" w:hAnsiTheme="majorBidi" w:cstheme="majorBidi"/>
              </w:rPr>
            </w:pPr>
            <w:r w:rsidRPr="00C433FF">
              <w:rPr>
                <w:rFonts w:asciiTheme="majorBidi" w:hAnsiTheme="majorBidi" w:cstheme="majorBidi"/>
              </w:rPr>
              <w:t>SK-</w:t>
            </w:r>
            <w:r w:rsidRPr="00385165">
              <w:rPr>
                <w:rFonts w:asciiTheme="majorBidi" w:hAnsiTheme="majorBidi" w:cstheme="majorBidi"/>
              </w:rPr>
              <w:t xml:space="preserve">1 </w:t>
            </w:r>
            <w:r w:rsidRPr="00C433FF">
              <w:rPr>
                <w:rFonts w:asciiTheme="majorBidi" w:hAnsiTheme="majorBidi" w:cstheme="majorBidi"/>
              </w:rPr>
              <w:t>Power Co., Ltd.</w:t>
            </w:r>
            <w:r w:rsidRPr="00385165">
              <w:rPr>
                <w:rFonts w:asciiTheme="majorBidi" w:hAnsiTheme="majorBidi" w:cstheme="majorBidi"/>
              </w:rPr>
              <w:t xml:space="preserve"> *</w:t>
            </w:r>
          </w:p>
        </w:tc>
        <w:tc>
          <w:tcPr>
            <w:tcW w:w="132" w:type="dxa"/>
            <w:tcBorders>
              <w:top w:val="nil"/>
              <w:left w:val="nil"/>
              <w:bottom w:val="nil"/>
              <w:right w:val="nil"/>
            </w:tcBorders>
          </w:tcPr>
          <w:p w14:paraId="06B3F0DB" w14:textId="77777777" w:rsidR="00542F13" w:rsidRPr="004D3BB9" w:rsidRDefault="00542F13" w:rsidP="00542F13">
            <w:pPr>
              <w:tabs>
                <w:tab w:val="left" w:pos="284"/>
                <w:tab w:val="left" w:pos="1134"/>
              </w:tabs>
              <w:spacing w:line="260" w:lineRule="exact"/>
              <w:ind w:right="-56"/>
              <w:jc w:val="both"/>
              <w:rPr>
                <w:rFonts w:asciiTheme="majorBidi" w:hAnsiTheme="majorBidi" w:cstheme="majorBidi"/>
              </w:rPr>
            </w:pPr>
          </w:p>
        </w:tc>
        <w:tc>
          <w:tcPr>
            <w:tcW w:w="1278" w:type="dxa"/>
            <w:tcBorders>
              <w:top w:val="nil"/>
              <w:left w:val="nil"/>
              <w:bottom w:val="nil"/>
              <w:right w:val="nil"/>
            </w:tcBorders>
          </w:tcPr>
          <w:p w14:paraId="402BA41A" w14:textId="4A5A2CC3" w:rsidR="00542F13" w:rsidRPr="004D3BB9" w:rsidRDefault="00542F13" w:rsidP="00542F13">
            <w:pPr>
              <w:tabs>
                <w:tab w:val="left" w:pos="284"/>
                <w:tab w:val="left" w:pos="946"/>
              </w:tabs>
              <w:spacing w:line="260" w:lineRule="exact"/>
              <w:ind w:left="55" w:right="-56" w:hanging="101"/>
              <w:jc w:val="center"/>
              <w:rPr>
                <w:rFonts w:asciiTheme="majorBidi" w:hAnsiTheme="majorBidi" w:cstheme="majorBidi"/>
                <w:spacing w:val="-4"/>
              </w:rPr>
            </w:pPr>
            <w:r w:rsidRPr="00C433FF">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6543492B" w14:textId="77777777" w:rsidR="00542F13" w:rsidRPr="00C433FF" w:rsidRDefault="00542F13" w:rsidP="00542F13">
            <w:pPr>
              <w:tabs>
                <w:tab w:val="left" w:pos="284"/>
                <w:tab w:val="left" w:pos="1134"/>
              </w:tabs>
              <w:spacing w:line="260" w:lineRule="exact"/>
              <w:ind w:right="-56"/>
              <w:jc w:val="both"/>
              <w:rPr>
                <w:rFonts w:asciiTheme="majorBidi" w:hAnsiTheme="majorBidi" w:cstheme="majorBidi"/>
              </w:rPr>
            </w:pPr>
          </w:p>
        </w:tc>
        <w:tc>
          <w:tcPr>
            <w:tcW w:w="807" w:type="dxa"/>
            <w:tcBorders>
              <w:top w:val="nil"/>
              <w:left w:val="nil"/>
              <w:bottom w:val="nil"/>
              <w:right w:val="nil"/>
            </w:tcBorders>
          </w:tcPr>
          <w:p w14:paraId="615ADAA6" w14:textId="77777777" w:rsidR="00542F13" w:rsidRPr="00385165" w:rsidRDefault="00542F13" w:rsidP="00542F13">
            <w:pPr>
              <w:tabs>
                <w:tab w:val="left" w:pos="567"/>
                <w:tab w:val="left" w:pos="1134"/>
              </w:tabs>
              <w:spacing w:line="260" w:lineRule="exact"/>
              <w:jc w:val="right"/>
              <w:rPr>
                <w:rFonts w:asciiTheme="majorBidi" w:hAnsiTheme="majorBidi" w:cstheme="majorBidi"/>
                <w:cs/>
              </w:rPr>
            </w:pPr>
          </w:p>
        </w:tc>
        <w:tc>
          <w:tcPr>
            <w:tcW w:w="138" w:type="dxa"/>
            <w:tcBorders>
              <w:top w:val="nil"/>
              <w:left w:val="nil"/>
              <w:bottom w:val="nil"/>
              <w:right w:val="nil"/>
            </w:tcBorders>
          </w:tcPr>
          <w:p w14:paraId="7582FEF3" w14:textId="77777777" w:rsidR="00542F13" w:rsidRPr="00C433FF" w:rsidRDefault="00542F13" w:rsidP="00542F13">
            <w:pPr>
              <w:tabs>
                <w:tab w:val="left" w:pos="567"/>
                <w:tab w:val="left" w:pos="1134"/>
              </w:tabs>
              <w:spacing w:line="260" w:lineRule="exact"/>
              <w:jc w:val="right"/>
              <w:rPr>
                <w:rFonts w:asciiTheme="majorBidi" w:hAnsiTheme="majorBidi" w:cstheme="majorBidi"/>
              </w:rPr>
            </w:pPr>
          </w:p>
        </w:tc>
        <w:tc>
          <w:tcPr>
            <w:tcW w:w="852" w:type="dxa"/>
            <w:tcBorders>
              <w:top w:val="nil"/>
              <w:left w:val="nil"/>
              <w:bottom w:val="nil"/>
              <w:right w:val="nil"/>
            </w:tcBorders>
          </w:tcPr>
          <w:p w14:paraId="3D7B98A7" w14:textId="77777777" w:rsidR="00542F13" w:rsidRPr="00385165" w:rsidRDefault="00542F13" w:rsidP="00542F13">
            <w:pPr>
              <w:tabs>
                <w:tab w:val="left" w:pos="567"/>
                <w:tab w:val="left" w:pos="1134"/>
              </w:tabs>
              <w:spacing w:line="260" w:lineRule="exact"/>
              <w:jc w:val="right"/>
              <w:rPr>
                <w:rFonts w:asciiTheme="majorBidi" w:hAnsiTheme="majorBidi" w:cstheme="majorBidi"/>
                <w:cs/>
              </w:rPr>
            </w:pPr>
          </w:p>
        </w:tc>
        <w:tc>
          <w:tcPr>
            <w:tcW w:w="142" w:type="dxa"/>
            <w:tcBorders>
              <w:top w:val="nil"/>
              <w:left w:val="nil"/>
              <w:bottom w:val="nil"/>
              <w:right w:val="nil"/>
            </w:tcBorders>
          </w:tcPr>
          <w:p w14:paraId="499C198E"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53" w:type="dxa"/>
            <w:tcBorders>
              <w:top w:val="nil"/>
              <w:left w:val="nil"/>
              <w:bottom w:val="nil"/>
              <w:right w:val="nil"/>
            </w:tcBorders>
          </w:tcPr>
          <w:p w14:paraId="048D4317"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42" w:type="dxa"/>
            <w:tcBorders>
              <w:top w:val="nil"/>
              <w:left w:val="nil"/>
              <w:bottom w:val="nil"/>
              <w:right w:val="nil"/>
            </w:tcBorders>
          </w:tcPr>
          <w:p w14:paraId="3A538F6A"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049" w:type="dxa"/>
            <w:gridSpan w:val="2"/>
            <w:tcBorders>
              <w:top w:val="nil"/>
              <w:left w:val="nil"/>
              <w:bottom w:val="nil"/>
              <w:right w:val="nil"/>
            </w:tcBorders>
          </w:tcPr>
          <w:p w14:paraId="32B1A8FB"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41" w:type="dxa"/>
            <w:gridSpan w:val="2"/>
            <w:tcBorders>
              <w:top w:val="nil"/>
              <w:left w:val="nil"/>
              <w:bottom w:val="nil"/>
              <w:right w:val="nil"/>
            </w:tcBorders>
          </w:tcPr>
          <w:p w14:paraId="64AC65FF" w14:textId="77777777" w:rsidR="00542F13" w:rsidRPr="004D3BB9" w:rsidRDefault="00542F13" w:rsidP="00542F13">
            <w:pPr>
              <w:tabs>
                <w:tab w:val="left" w:pos="567"/>
                <w:tab w:val="left" w:pos="1134"/>
              </w:tabs>
              <w:spacing w:line="260" w:lineRule="exact"/>
              <w:ind w:hanging="56"/>
              <w:jc w:val="right"/>
              <w:rPr>
                <w:rFonts w:asciiTheme="majorBidi" w:hAnsiTheme="majorBidi" w:cstheme="majorBidi"/>
              </w:rPr>
            </w:pPr>
          </w:p>
        </w:tc>
        <w:tc>
          <w:tcPr>
            <w:tcW w:w="870" w:type="dxa"/>
            <w:tcBorders>
              <w:top w:val="nil"/>
              <w:left w:val="nil"/>
              <w:bottom w:val="nil"/>
              <w:right w:val="nil"/>
            </w:tcBorders>
          </w:tcPr>
          <w:p w14:paraId="44D1C60C" w14:textId="77777777" w:rsidR="00542F13" w:rsidRPr="004D3BB9" w:rsidRDefault="00542F13" w:rsidP="00542F13">
            <w:pPr>
              <w:tabs>
                <w:tab w:val="left" w:pos="567"/>
                <w:tab w:val="left" w:pos="1134"/>
              </w:tabs>
              <w:spacing w:line="260" w:lineRule="exact"/>
              <w:ind w:hanging="56"/>
              <w:jc w:val="right"/>
              <w:rPr>
                <w:rFonts w:asciiTheme="majorBidi" w:hAnsiTheme="majorBidi" w:cstheme="majorBidi"/>
              </w:rPr>
            </w:pPr>
          </w:p>
        </w:tc>
        <w:tc>
          <w:tcPr>
            <w:tcW w:w="132" w:type="dxa"/>
            <w:tcBorders>
              <w:top w:val="nil"/>
              <w:left w:val="nil"/>
              <w:bottom w:val="nil"/>
              <w:right w:val="nil"/>
            </w:tcBorders>
          </w:tcPr>
          <w:p w14:paraId="3EA78F1B"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984" w:type="dxa"/>
            <w:gridSpan w:val="2"/>
            <w:tcBorders>
              <w:top w:val="nil"/>
              <w:left w:val="nil"/>
              <w:bottom w:val="nil"/>
              <w:right w:val="nil"/>
            </w:tcBorders>
          </w:tcPr>
          <w:p w14:paraId="3D29C2FE" w14:textId="77777777" w:rsidR="00542F13" w:rsidRPr="004D3BB9" w:rsidRDefault="00542F13" w:rsidP="00542F13">
            <w:pPr>
              <w:tabs>
                <w:tab w:val="left" w:pos="567"/>
                <w:tab w:val="left" w:pos="1134"/>
              </w:tabs>
              <w:spacing w:line="260" w:lineRule="exact"/>
              <w:ind w:hanging="56"/>
              <w:jc w:val="right"/>
              <w:rPr>
                <w:rFonts w:asciiTheme="majorBidi" w:hAnsiTheme="majorBidi" w:cstheme="majorBidi"/>
              </w:rPr>
            </w:pPr>
          </w:p>
        </w:tc>
      </w:tr>
      <w:tr w:rsidR="00542F13" w:rsidRPr="004D3BB9" w14:paraId="69319A5D" w14:textId="77777777" w:rsidTr="00542F13">
        <w:tc>
          <w:tcPr>
            <w:tcW w:w="1620" w:type="dxa"/>
            <w:tcBorders>
              <w:top w:val="nil"/>
              <w:left w:val="nil"/>
              <w:bottom w:val="nil"/>
              <w:right w:val="nil"/>
            </w:tcBorders>
          </w:tcPr>
          <w:p w14:paraId="24FEAACF" w14:textId="77777777" w:rsidR="00542F13" w:rsidRPr="004D3BB9" w:rsidRDefault="00542F13" w:rsidP="00542F13">
            <w:pPr>
              <w:tabs>
                <w:tab w:val="left" w:pos="284"/>
                <w:tab w:val="left" w:pos="1134"/>
              </w:tabs>
              <w:spacing w:line="260" w:lineRule="exact"/>
              <w:ind w:left="142" w:right="66" w:hanging="142"/>
              <w:rPr>
                <w:rFonts w:asciiTheme="majorBidi" w:hAnsiTheme="majorBidi" w:cstheme="majorBidi"/>
              </w:rPr>
            </w:pPr>
          </w:p>
        </w:tc>
        <w:tc>
          <w:tcPr>
            <w:tcW w:w="132" w:type="dxa"/>
            <w:tcBorders>
              <w:top w:val="nil"/>
              <w:left w:val="nil"/>
              <w:bottom w:val="nil"/>
              <w:right w:val="nil"/>
            </w:tcBorders>
          </w:tcPr>
          <w:p w14:paraId="58EB9C3E" w14:textId="77777777" w:rsidR="00542F13" w:rsidRPr="004D3BB9" w:rsidRDefault="00542F13" w:rsidP="00542F13">
            <w:pPr>
              <w:tabs>
                <w:tab w:val="left" w:pos="284"/>
                <w:tab w:val="left" w:pos="1134"/>
              </w:tabs>
              <w:spacing w:line="260" w:lineRule="exact"/>
              <w:ind w:right="-56"/>
              <w:jc w:val="both"/>
              <w:rPr>
                <w:rFonts w:asciiTheme="majorBidi" w:hAnsiTheme="majorBidi" w:cstheme="majorBidi"/>
              </w:rPr>
            </w:pPr>
          </w:p>
        </w:tc>
        <w:tc>
          <w:tcPr>
            <w:tcW w:w="1278" w:type="dxa"/>
            <w:tcBorders>
              <w:top w:val="nil"/>
              <w:left w:val="nil"/>
              <w:bottom w:val="nil"/>
              <w:right w:val="nil"/>
            </w:tcBorders>
          </w:tcPr>
          <w:p w14:paraId="61D5D694" w14:textId="02945629" w:rsidR="00542F13" w:rsidRPr="004D3BB9" w:rsidRDefault="00542F13" w:rsidP="00542F13">
            <w:pPr>
              <w:tabs>
                <w:tab w:val="left" w:pos="284"/>
                <w:tab w:val="left" w:pos="946"/>
              </w:tabs>
              <w:spacing w:line="260" w:lineRule="exact"/>
              <w:ind w:left="55" w:right="-56" w:hanging="101"/>
              <w:jc w:val="center"/>
              <w:rPr>
                <w:rFonts w:asciiTheme="majorBidi" w:hAnsiTheme="majorBidi" w:cstheme="majorBidi"/>
                <w:spacing w:val="-4"/>
              </w:rPr>
            </w:pPr>
            <w:r w:rsidRPr="00C433FF">
              <w:rPr>
                <w:rFonts w:asciiTheme="majorBidi" w:hAnsiTheme="majorBidi" w:cstheme="majorBidi"/>
                <w:spacing w:val="-4"/>
              </w:rPr>
              <w:t>of electricity from solar</w:t>
            </w:r>
          </w:p>
        </w:tc>
        <w:tc>
          <w:tcPr>
            <w:tcW w:w="132" w:type="dxa"/>
            <w:tcBorders>
              <w:top w:val="nil"/>
              <w:left w:val="nil"/>
              <w:bottom w:val="nil"/>
              <w:right w:val="nil"/>
            </w:tcBorders>
          </w:tcPr>
          <w:p w14:paraId="6395E6B9" w14:textId="77777777" w:rsidR="00542F13" w:rsidRPr="004D3BB9" w:rsidRDefault="00542F13" w:rsidP="00542F13">
            <w:pPr>
              <w:tabs>
                <w:tab w:val="left" w:pos="284"/>
                <w:tab w:val="left" w:pos="1134"/>
              </w:tabs>
              <w:spacing w:line="260" w:lineRule="exact"/>
              <w:ind w:right="-56"/>
              <w:jc w:val="both"/>
              <w:rPr>
                <w:rFonts w:asciiTheme="majorBidi" w:hAnsiTheme="majorBidi" w:cstheme="majorBidi"/>
              </w:rPr>
            </w:pPr>
          </w:p>
        </w:tc>
        <w:tc>
          <w:tcPr>
            <w:tcW w:w="807" w:type="dxa"/>
            <w:tcBorders>
              <w:top w:val="nil"/>
              <w:left w:val="nil"/>
              <w:bottom w:val="nil"/>
              <w:right w:val="nil"/>
            </w:tcBorders>
          </w:tcPr>
          <w:p w14:paraId="08C123D2" w14:textId="57E45100" w:rsidR="00542F13" w:rsidRPr="00385165" w:rsidRDefault="00542F13" w:rsidP="00542F13">
            <w:pPr>
              <w:tabs>
                <w:tab w:val="left" w:pos="567"/>
                <w:tab w:val="left" w:pos="1134"/>
              </w:tabs>
              <w:spacing w:line="260" w:lineRule="exact"/>
              <w:jc w:val="right"/>
              <w:rPr>
                <w:rFonts w:asciiTheme="majorBidi" w:hAnsiTheme="majorBidi" w:cstheme="majorBidi"/>
                <w:cs/>
              </w:rPr>
            </w:pPr>
            <w:r w:rsidRPr="00385165">
              <w:rPr>
                <w:rFonts w:asciiTheme="majorBidi" w:hAnsiTheme="majorBidi" w:cstheme="majorBidi"/>
              </w:rPr>
              <w:t>49.00</w:t>
            </w:r>
          </w:p>
        </w:tc>
        <w:tc>
          <w:tcPr>
            <w:tcW w:w="138" w:type="dxa"/>
            <w:tcBorders>
              <w:top w:val="nil"/>
              <w:left w:val="nil"/>
              <w:bottom w:val="nil"/>
              <w:right w:val="nil"/>
            </w:tcBorders>
          </w:tcPr>
          <w:p w14:paraId="7487F63E" w14:textId="77777777" w:rsidR="00542F13" w:rsidRPr="00C433FF" w:rsidRDefault="00542F13" w:rsidP="00542F13">
            <w:pPr>
              <w:tabs>
                <w:tab w:val="left" w:pos="567"/>
                <w:tab w:val="left" w:pos="1134"/>
              </w:tabs>
              <w:spacing w:line="260" w:lineRule="exact"/>
              <w:jc w:val="right"/>
              <w:rPr>
                <w:rFonts w:asciiTheme="majorBidi" w:hAnsiTheme="majorBidi" w:cstheme="majorBidi"/>
              </w:rPr>
            </w:pPr>
          </w:p>
        </w:tc>
        <w:tc>
          <w:tcPr>
            <w:tcW w:w="852" w:type="dxa"/>
            <w:tcBorders>
              <w:top w:val="nil"/>
              <w:left w:val="nil"/>
              <w:bottom w:val="nil"/>
              <w:right w:val="nil"/>
            </w:tcBorders>
          </w:tcPr>
          <w:p w14:paraId="1EFEA941" w14:textId="586FA62A" w:rsidR="00542F13" w:rsidRPr="00385165" w:rsidRDefault="00542F13" w:rsidP="00542F13">
            <w:pPr>
              <w:tabs>
                <w:tab w:val="left" w:pos="567"/>
                <w:tab w:val="left" w:pos="1134"/>
              </w:tabs>
              <w:spacing w:line="260" w:lineRule="exact"/>
              <w:jc w:val="right"/>
              <w:rPr>
                <w:rFonts w:asciiTheme="majorBidi" w:hAnsiTheme="majorBidi" w:cstheme="majorBidi"/>
                <w:cs/>
              </w:rPr>
            </w:pPr>
            <w:r w:rsidRPr="00385165">
              <w:rPr>
                <w:rFonts w:asciiTheme="majorBidi" w:hAnsiTheme="majorBidi" w:cstheme="majorBidi"/>
              </w:rPr>
              <w:t>19.60</w:t>
            </w:r>
          </w:p>
        </w:tc>
        <w:tc>
          <w:tcPr>
            <w:tcW w:w="142" w:type="dxa"/>
            <w:tcBorders>
              <w:top w:val="nil"/>
              <w:left w:val="nil"/>
              <w:bottom w:val="nil"/>
              <w:right w:val="nil"/>
            </w:tcBorders>
          </w:tcPr>
          <w:p w14:paraId="2AAFD87D"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53" w:type="dxa"/>
            <w:tcBorders>
              <w:top w:val="nil"/>
              <w:left w:val="nil"/>
              <w:bottom w:val="nil"/>
              <w:right w:val="nil"/>
            </w:tcBorders>
          </w:tcPr>
          <w:p w14:paraId="3710FDE4"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r w:rsidRPr="00385165">
              <w:rPr>
                <w:rFonts w:asciiTheme="majorBidi" w:hAnsiTheme="majorBidi" w:cstheme="majorBidi"/>
              </w:rPr>
              <w:t>100</w:t>
            </w:r>
            <w:r w:rsidRPr="00C433FF">
              <w:rPr>
                <w:rFonts w:asciiTheme="majorBidi" w:hAnsiTheme="majorBidi" w:cstheme="majorBidi"/>
              </w:rPr>
              <w:t>,</w:t>
            </w:r>
            <w:r w:rsidRPr="00385165">
              <w:rPr>
                <w:rFonts w:asciiTheme="majorBidi" w:hAnsiTheme="majorBidi" w:cstheme="majorBidi"/>
              </w:rPr>
              <w:t>000</w:t>
            </w:r>
          </w:p>
        </w:tc>
        <w:tc>
          <w:tcPr>
            <w:tcW w:w="142" w:type="dxa"/>
            <w:tcBorders>
              <w:top w:val="nil"/>
              <w:left w:val="nil"/>
              <w:bottom w:val="nil"/>
              <w:right w:val="nil"/>
            </w:tcBorders>
          </w:tcPr>
          <w:p w14:paraId="21E8DC70"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049" w:type="dxa"/>
            <w:gridSpan w:val="2"/>
            <w:tcBorders>
              <w:top w:val="nil"/>
              <w:left w:val="nil"/>
              <w:bottom w:val="nil"/>
              <w:right w:val="nil"/>
            </w:tcBorders>
          </w:tcPr>
          <w:p w14:paraId="7D5D6889"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r w:rsidRPr="00385165">
              <w:rPr>
                <w:rFonts w:asciiTheme="majorBidi" w:hAnsiTheme="majorBidi" w:cstheme="majorBidi"/>
              </w:rPr>
              <w:t>100</w:t>
            </w:r>
            <w:r w:rsidRPr="00C433FF">
              <w:rPr>
                <w:rFonts w:asciiTheme="majorBidi" w:hAnsiTheme="majorBidi" w:cstheme="majorBidi"/>
              </w:rPr>
              <w:t>,</w:t>
            </w:r>
            <w:r w:rsidRPr="00385165">
              <w:rPr>
                <w:rFonts w:asciiTheme="majorBidi" w:hAnsiTheme="majorBidi" w:cstheme="majorBidi"/>
              </w:rPr>
              <w:t>000</w:t>
            </w:r>
          </w:p>
        </w:tc>
        <w:tc>
          <w:tcPr>
            <w:tcW w:w="141" w:type="dxa"/>
            <w:gridSpan w:val="2"/>
            <w:tcBorders>
              <w:top w:val="nil"/>
              <w:left w:val="nil"/>
              <w:bottom w:val="nil"/>
              <w:right w:val="nil"/>
            </w:tcBorders>
          </w:tcPr>
          <w:p w14:paraId="03804449" w14:textId="77777777" w:rsidR="00542F13" w:rsidRPr="004D3BB9" w:rsidRDefault="00542F13" w:rsidP="00542F13">
            <w:pPr>
              <w:tabs>
                <w:tab w:val="left" w:pos="567"/>
                <w:tab w:val="left" w:pos="1134"/>
              </w:tabs>
              <w:spacing w:line="260" w:lineRule="exact"/>
              <w:ind w:hanging="56"/>
              <w:jc w:val="right"/>
              <w:rPr>
                <w:rFonts w:asciiTheme="majorBidi" w:hAnsiTheme="majorBidi" w:cstheme="majorBidi"/>
              </w:rPr>
            </w:pPr>
          </w:p>
        </w:tc>
        <w:tc>
          <w:tcPr>
            <w:tcW w:w="870" w:type="dxa"/>
            <w:tcBorders>
              <w:top w:val="nil"/>
              <w:left w:val="nil"/>
              <w:bottom w:val="nil"/>
              <w:right w:val="nil"/>
            </w:tcBorders>
          </w:tcPr>
          <w:p w14:paraId="6AC86960" w14:textId="77777777" w:rsidR="00542F13" w:rsidRPr="004D3BB9" w:rsidRDefault="00542F13" w:rsidP="00542F13">
            <w:pPr>
              <w:tabs>
                <w:tab w:val="left" w:pos="567"/>
                <w:tab w:val="left" w:pos="1134"/>
              </w:tabs>
              <w:spacing w:line="260" w:lineRule="exact"/>
              <w:ind w:hanging="56"/>
              <w:jc w:val="right"/>
              <w:rPr>
                <w:rFonts w:asciiTheme="majorBidi" w:hAnsiTheme="majorBidi" w:cstheme="majorBidi"/>
              </w:rPr>
            </w:pPr>
            <w:r w:rsidRPr="00385165">
              <w:rPr>
                <w:rFonts w:asciiTheme="majorBidi" w:hAnsiTheme="majorBidi" w:cstheme="majorBidi"/>
              </w:rPr>
              <w:t>53</w:t>
            </w:r>
            <w:r w:rsidRPr="00C433FF">
              <w:rPr>
                <w:rFonts w:asciiTheme="majorBidi" w:hAnsiTheme="majorBidi" w:cstheme="majorBidi"/>
              </w:rPr>
              <w:t>,</w:t>
            </w:r>
            <w:r w:rsidRPr="00385165">
              <w:rPr>
                <w:rFonts w:asciiTheme="majorBidi" w:hAnsiTheme="majorBidi" w:cstheme="majorBidi"/>
              </w:rPr>
              <w:t>561</w:t>
            </w:r>
          </w:p>
        </w:tc>
        <w:tc>
          <w:tcPr>
            <w:tcW w:w="132" w:type="dxa"/>
            <w:tcBorders>
              <w:top w:val="nil"/>
              <w:left w:val="nil"/>
              <w:bottom w:val="nil"/>
              <w:right w:val="nil"/>
            </w:tcBorders>
          </w:tcPr>
          <w:p w14:paraId="257F854F"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984" w:type="dxa"/>
            <w:gridSpan w:val="2"/>
            <w:tcBorders>
              <w:top w:val="nil"/>
              <w:left w:val="nil"/>
              <w:bottom w:val="nil"/>
              <w:right w:val="nil"/>
            </w:tcBorders>
          </w:tcPr>
          <w:p w14:paraId="2829DDE0" w14:textId="77777777" w:rsidR="00542F13" w:rsidRPr="004D3BB9" w:rsidRDefault="00542F13" w:rsidP="00542F13">
            <w:pPr>
              <w:tabs>
                <w:tab w:val="left" w:pos="567"/>
                <w:tab w:val="left" w:pos="1134"/>
              </w:tabs>
              <w:spacing w:line="260" w:lineRule="exact"/>
              <w:ind w:hanging="56"/>
              <w:jc w:val="right"/>
              <w:rPr>
                <w:rFonts w:asciiTheme="majorBidi" w:hAnsiTheme="majorBidi" w:cstheme="majorBidi"/>
              </w:rPr>
            </w:pPr>
            <w:r w:rsidRPr="00385165">
              <w:rPr>
                <w:rFonts w:asciiTheme="majorBidi" w:hAnsiTheme="majorBidi" w:cstheme="majorBidi"/>
              </w:rPr>
              <w:t>23</w:t>
            </w:r>
            <w:r w:rsidRPr="00C433FF">
              <w:rPr>
                <w:rFonts w:asciiTheme="majorBidi" w:hAnsiTheme="majorBidi" w:cstheme="majorBidi"/>
              </w:rPr>
              <w:t>,</w:t>
            </w:r>
            <w:r w:rsidRPr="00385165">
              <w:rPr>
                <w:rFonts w:asciiTheme="majorBidi" w:hAnsiTheme="majorBidi" w:cstheme="majorBidi"/>
              </w:rPr>
              <w:t>162</w:t>
            </w:r>
          </w:p>
        </w:tc>
      </w:tr>
      <w:tr w:rsidR="00542F13" w:rsidRPr="004D3BB9" w14:paraId="36EE08EC" w14:textId="77777777" w:rsidTr="00542F13">
        <w:tc>
          <w:tcPr>
            <w:tcW w:w="1620" w:type="dxa"/>
            <w:tcBorders>
              <w:top w:val="nil"/>
              <w:left w:val="nil"/>
              <w:bottom w:val="nil"/>
              <w:right w:val="nil"/>
            </w:tcBorders>
          </w:tcPr>
          <w:p w14:paraId="2EFBC045" w14:textId="142E89F8" w:rsidR="00542F13" w:rsidRPr="004D3BB9" w:rsidRDefault="00542F13" w:rsidP="00542F13">
            <w:pPr>
              <w:tabs>
                <w:tab w:val="left" w:pos="284"/>
                <w:tab w:val="left" w:pos="1134"/>
              </w:tabs>
              <w:spacing w:line="260" w:lineRule="exact"/>
              <w:ind w:right="-165"/>
              <w:rPr>
                <w:rFonts w:asciiTheme="majorBidi" w:hAnsiTheme="majorBidi" w:cstheme="majorBidi"/>
                <w:spacing w:val="-4"/>
              </w:rPr>
            </w:pPr>
            <w:proofErr w:type="spellStart"/>
            <w:r w:rsidRPr="00C433FF">
              <w:rPr>
                <w:rFonts w:asciiTheme="majorBidi" w:hAnsiTheme="majorBidi" w:cstheme="majorBidi"/>
              </w:rPr>
              <w:t>Ventus</w:t>
            </w:r>
            <w:proofErr w:type="spellEnd"/>
            <w:r w:rsidRPr="00C433FF">
              <w:rPr>
                <w:rFonts w:asciiTheme="majorBidi" w:hAnsiTheme="majorBidi" w:cstheme="majorBidi"/>
              </w:rPr>
              <w:t xml:space="preserve"> Solar Co., Ltd.</w:t>
            </w:r>
            <w:r w:rsidRPr="00385165">
              <w:rPr>
                <w:rFonts w:asciiTheme="majorBidi" w:hAnsiTheme="majorBidi" w:cstheme="majorBidi"/>
              </w:rPr>
              <w:t xml:space="preserve"> *</w:t>
            </w:r>
          </w:p>
        </w:tc>
        <w:tc>
          <w:tcPr>
            <w:tcW w:w="132" w:type="dxa"/>
            <w:tcBorders>
              <w:top w:val="nil"/>
              <w:left w:val="nil"/>
              <w:bottom w:val="nil"/>
              <w:right w:val="nil"/>
            </w:tcBorders>
          </w:tcPr>
          <w:p w14:paraId="0B0BF2C8" w14:textId="77777777" w:rsidR="00542F13" w:rsidRPr="004D3BB9" w:rsidRDefault="00542F13" w:rsidP="00542F13">
            <w:pPr>
              <w:tabs>
                <w:tab w:val="left" w:pos="284"/>
                <w:tab w:val="left" w:pos="1134"/>
              </w:tabs>
              <w:spacing w:line="260" w:lineRule="exact"/>
              <w:ind w:right="-165"/>
              <w:rPr>
                <w:rFonts w:asciiTheme="majorBidi" w:hAnsiTheme="majorBidi" w:cstheme="majorBidi"/>
                <w:spacing w:val="-4"/>
              </w:rPr>
            </w:pPr>
          </w:p>
        </w:tc>
        <w:tc>
          <w:tcPr>
            <w:tcW w:w="1278" w:type="dxa"/>
            <w:tcBorders>
              <w:top w:val="nil"/>
              <w:left w:val="nil"/>
              <w:bottom w:val="nil"/>
              <w:right w:val="nil"/>
            </w:tcBorders>
          </w:tcPr>
          <w:p w14:paraId="646DA2B8" w14:textId="09E45EB2" w:rsidR="00542F13" w:rsidRPr="004D3BB9" w:rsidRDefault="00542F13" w:rsidP="00542F13">
            <w:pPr>
              <w:tabs>
                <w:tab w:val="left" w:pos="284"/>
                <w:tab w:val="left" w:pos="1134"/>
              </w:tabs>
              <w:spacing w:line="260" w:lineRule="exact"/>
              <w:ind w:left="55" w:right="-56" w:hanging="101"/>
              <w:jc w:val="center"/>
              <w:rPr>
                <w:rFonts w:asciiTheme="majorBidi" w:hAnsiTheme="majorBidi" w:cstheme="majorBidi"/>
              </w:rPr>
            </w:pPr>
            <w:r w:rsidRPr="00C433FF">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5D08524C" w14:textId="77777777" w:rsidR="00542F13" w:rsidRPr="00C433FF" w:rsidRDefault="00542F13" w:rsidP="00542F13">
            <w:pPr>
              <w:tabs>
                <w:tab w:val="left" w:pos="284"/>
                <w:tab w:val="left" w:pos="1134"/>
              </w:tabs>
              <w:spacing w:line="260" w:lineRule="exact"/>
              <w:ind w:right="-165"/>
              <w:rPr>
                <w:rFonts w:asciiTheme="majorBidi" w:hAnsiTheme="majorBidi" w:cstheme="majorBidi"/>
                <w:spacing w:val="-4"/>
              </w:rPr>
            </w:pPr>
          </w:p>
        </w:tc>
        <w:tc>
          <w:tcPr>
            <w:tcW w:w="807" w:type="dxa"/>
            <w:tcBorders>
              <w:top w:val="nil"/>
              <w:left w:val="nil"/>
              <w:bottom w:val="nil"/>
              <w:right w:val="nil"/>
            </w:tcBorders>
          </w:tcPr>
          <w:p w14:paraId="234A0534" w14:textId="77777777" w:rsidR="00542F13" w:rsidRPr="00385165" w:rsidRDefault="00542F13" w:rsidP="00542F13">
            <w:pPr>
              <w:tabs>
                <w:tab w:val="left" w:pos="567"/>
                <w:tab w:val="left" w:pos="1134"/>
              </w:tabs>
              <w:spacing w:line="260" w:lineRule="exact"/>
              <w:jc w:val="right"/>
              <w:rPr>
                <w:rFonts w:asciiTheme="majorBidi" w:hAnsiTheme="majorBidi" w:cstheme="majorBidi"/>
                <w:cs/>
              </w:rPr>
            </w:pPr>
          </w:p>
        </w:tc>
        <w:tc>
          <w:tcPr>
            <w:tcW w:w="138" w:type="dxa"/>
            <w:tcBorders>
              <w:top w:val="nil"/>
              <w:left w:val="nil"/>
              <w:bottom w:val="nil"/>
              <w:right w:val="nil"/>
            </w:tcBorders>
          </w:tcPr>
          <w:p w14:paraId="69B65C54" w14:textId="77777777" w:rsidR="00542F13" w:rsidRPr="00C433FF" w:rsidRDefault="00542F13" w:rsidP="00542F13">
            <w:pPr>
              <w:tabs>
                <w:tab w:val="left" w:pos="567"/>
                <w:tab w:val="left" w:pos="1134"/>
              </w:tabs>
              <w:spacing w:line="260" w:lineRule="exact"/>
              <w:jc w:val="right"/>
              <w:rPr>
                <w:rFonts w:asciiTheme="majorBidi" w:hAnsiTheme="majorBidi" w:cstheme="majorBidi"/>
              </w:rPr>
            </w:pPr>
          </w:p>
        </w:tc>
        <w:tc>
          <w:tcPr>
            <w:tcW w:w="852" w:type="dxa"/>
            <w:tcBorders>
              <w:top w:val="nil"/>
              <w:left w:val="nil"/>
              <w:bottom w:val="nil"/>
              <w:right w:val="nil"/>
            </w:tcBorders>
          </w:tcPr>
          <w:p w14:paraId="1400E473" w14:textId="77777777" w:rsidR="00542F13" w:rsidRPr="00385165" w:rsidRDefault="00542F13" w:rsidP="00542F13">
            <w:pPr>
              <w:tabs>
                <w:tab w:val="left" w:pos="567"/>
                <w:tab w:val="left" w:pos="1134"/>
              </w:tabs>
              <w:spacing w:line="260" w:lineRule="exact"/>
              <w:jc w:val="right"/>
              <w:rPr>
                <w:rFonts w:asciiTheme="majorBidi" w:hAnsiTheme="majorBidi" w:cstheme="majorBidi"/>
                <w:cs/>
              </w:rPr>
            </w:pPr>
          </w:p>
        </w:tc>
        <w:tc>
          <w:tcPr>
            <w:tcW w:w="142" w:type="dxa"/>
            <w:tcBorders>
              <w:top w:val="nil"/>
              <w:left w:val="nil"/>
              <w:bottom w:val="nil"/>
              <w:right w:val="nil"/>
            </w:tcBorders>
          </w:tcPr>
          <w:p w14:paraId="0148D2C4"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53" w:type="dxa"/>
            <w:tcBorders>
              <w:top w:val="nil"/>
              <w:left w:val="nil"/>
              <w:bottom w:val="nil"/>
              <w:right w:val="nil"/>
            </w:tcBorders>
          </w:tcPr>
          <w:p w14:paraId="61CA6B83"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42" w:type="dxa"/>
            <w:tcBorders>
              <w:top w:val="nil"/>
              <w:left w:val="nil"/>
              <w:bottom w:val="nil"/>
              <w:right w:val="nil"/>
            </w:tcBorders>
          </w:tcPr>
          <w:p w14:paraId="2D8B7747"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049" w:type="dxa"/>
            <w:gridSpan w:val="2"/>
            <w:tcBorders>
              <w:top w:val="nil"/>
              <w:left w:val="nil"/>
              <w:bottom w:val="nil"/>
              <w:right w:val="nil"/>
            </w:tcBorders>
          </w:tcPr>
          <w:p w14:paraId="5A6BB94E"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41" w:type="dxa"/>
            <w:gridSpan w:val="2"/>
            <w:tcBorders>
              <w:top w:val="nil"/>
              <w:left w:val="nil"/>
              <w:bottom w:val="nil"/>
              <w:right w:val="nil"/>
            </w:tcBorders>
          </w:tcPr>
          <w:p w14:paraId="71B0CF5B"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70" w:type="dxa"/>
            <w:tcBorders>
              <w:top w:val="nil"/>
              <w:left w:val="nil"/>
              <w:bottom w:val="nil"/>
              <w:right w:val="nil"/>
            </w:tcBorders>
          </w:tcPr>
          <w:p w14:paraId="270FD716"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32" w:type="dxa"/>
            <w:tcBorders>
              <w:top w:val="nil"/>
              <w:left w:val="nil"/>
              <w:bottom w:val="nil"/>
              <w:right w:val="nil"/>
            </w:tcBorders>
          </w:tcPr>
          <w:p w14:paraId="25BB38BE"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984" w:type="dxa"/>
            <w:gridSpan w:val="2"/>
            <w:tcBorders>
              <w:top w:val="nil"/>
              <w:left w:val="nil"/>
              <w:bottom w:val="nil"/>
              <w:right w:val="nil"/>
            </w:tcBorders>
          </w:tcPr>
          <w:p w14:paraId="1A7C8B05"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r>
      <w:tr w:rsidR="00542F13" w:rsidRPr="004D3BB9" w14:paraId="5206D937" w14:textId="77777777" w:rsidTr="00542F13">
        <w:tc>
          <w:tcPr>
            <w:tcW w:w="1620" w:type="dxa"/>
            <w:tcBorders>
              <w:top w:val="nil"/>
              <w:left w:val="nil"/>
              <w:bottom w:val="nil"/>
              <w:right w:val="nil"/>
            </w:tcBorders>
          </w:tcPr>
          <w:p w14:paraId="64D911DC" w14:textId="77777777" w:rsidR="00542F13" w:rsidRPr="004D3BB9" w:rsidRDefault="00542F13" w:rsidP="00542F13">
            <w:pPr>
              <w:tabs>
                <w:tab w:val="left" w:pos="284"/>
                <w:tab w:val="left" w:pos="1134"/>
              </w:tabs>
              <w:spacing w:line="260" w:lineRule="exact"/>
              <w:ind w:right="-165"/>
              <w:rPr>
                <w:rFonts w:asciiTheme="majorBidi" w:hAnsiTheme="majorBidi" w:cstheme="majorBidi"/>
                <w:spacing w:val="-4"/>
              </w:rPr>
            </w:pPr>
          </w:p>
        </w:tc>
        <w:tc>
          <w:tcPr>
            <w:tcW w:w="132" w:type="dxa"/>
            <w:tcBorders>
              <w:top w:val="nil"/>
              <w:left w:val="nil"/>
              <w:bottom w:val="nil"/>
              <w:right w:val="nil"/>
            </w:tcBorders>
          </w:tcPr>
          <w:p w14:paraId="768F13BD" w14:textId="77777777" w:rsidR="00542F13" w:rsidRPr="004D3BB9" w:rsidRDefault="00542F13" w:rsidP="00542F13">
            <w:pPr>
              <w:tabs>
                <w:tab w:val="left" w:pos="284"/>
                <w:tab w:val="left" w:pos="1134"/>
              </w:tabs>
              <w:spacing w:line="260" w:lineRule="exact"/>
              <w:ind w:right="-165"/>
              <w:rPr>
                <w:rFonts w:asciiTheme="majorBidi" w:hAnsiTheme="majorBidi" w:cstheme="majorBidi"/>
                <w:spacing w:val="-4"/>
              </w:rPr>
            </w:pPr>
          </w:p>
        </w:tc>
        <w:tc>
          <w:tcPr>
            <w:tcW w:w="1278" w:type="dxa"/>
            <w:tcBorders>
              <w:top w:val="nil"/>
              <w:left w:val="nil"/>
              <w:bottom w:val="nil"/>
              <w:right w:val="nil"/>
            </w:tcBorders>
          </w:tcPr>
          <w:p w14:paraId="69F52C4C" w14:textId="52538DBB" w:rsidR="00542F13" w:rsidRPr="004D3BB9" w:rsidRDefault="00542F13" w:rsidP="00542F13">
            <w:pPr>
              <w:tabs>
                <w:tab w:val="left" w:pos="284"/>
                <w:tab w:val="left" w:pos="1134"/>
              </w:tabs>
              <w:spacing w:line="260" w:lineRule="exact"/>
              <w:ind w:left="55" w:right="-56" w:hanging="101"/>
              <w:jc w:val="center"/>
              <w:rPr>
                <w:rFonts w:asciiTheme="majorBidi" w:hAnsiTheme="majorBidi" w:cstheme="majorBidi"/>
              </w:rPr>
            </w:pPr>
            <w:r w:rsidRPr="00C433FF">
              <w:rPr>
                <w:rFonts w:asciiTheme="majorBidi" w:hAnsiTheme="majorBidi" w:cstheme="majorBidi"/>
                <w:spacing w:val="-4"/>
              </w:rPr>
              <w:t>of electricity from solar</w:t>
            </w:r>
          </w:p>
        </w:tc>
        <w:tc>
          <w:tcPr>
            <w:tcW w:w="132" w:type="dxa"/>
            <w:tcBorders>
              <w:top w:val="nil"/>
              <w:left w:val="nil"/>
              <w:bottom w:val="nil"/>
              <w:right w:val="nil"/>
            </w:tcBorders>
          </w:tcPr>
          <w:p w14:paraId="7DB15C83" w14:textId="77777777" w:rsidR="00542F13" w:rsidRPr="00C433FF" w:rsidRDefault="00542F13" w:rsidP="00542F13">
            <w:pPr>
              <w:tabs>
                <w:tab w:val="left" w:pos="284"/>
                <w:tab w:val="left" w:pos="1134"/>
              </w:tabs>
              <w:spacing w:line="260" w:lineRule="exact"/>
              <w:ind w:right="-165"/>
              <w:rPr>
                <w:rFonts w:asciiTheme="majorBidi" w:hAnsiTheme="majorBidi" w:cstheme="majorBidi"/>
                <w:spacing w:val="-4"/>
              </w:rPr>
            </w:pPr>
          </w:p>
        </w:tc>
        <w:tc>
          <w:tcPr>
            <w:tcW w:w="807" w:type="dxa"/>
            <w:tcBorders>
              <w:top w:val="nil"/>
              <w:left w:val="nil"/>
              <w:bottom w:val="nil"/>
              <w:right w:val="nil"/>
            </w:tcBorders>
          </w:tcPr>
          <w:p w14:paraId="183705ED" w14:textId="3C02822F" w:rsidR="00542F13" w:rsidRPr="00385165" w:rsidRDefault="00542F13" w:rsidP="00542F13">
            <w:pPr>
              <w:tabs>
                <w:tab w:val="left" w:pos="567"/>
                <w:tab w:val="left" w:pos="1134"/>
              </w:tabs>
              <w:spacing w:line="260" w:lineRule="exact"/>
              <w:jc w:val="right"/>
              <w:rPr>
                <w:rFonts w:asciiTheme="majorBidi" w:hAnsiTheme="majorBidi" w:cstheme="majorBidi"/>
                <w:cs/>
              </w:rPr>
            </w:pPr>
            <w:r w:rsidRPr="004D3BB9">
              <w:rPr>
                <w:rFonts w:asciiTheme="majorBidi" w:hAnsiTheme="majorBidi" w:cstheme="majorBidi"/>
                <w:lang w:val="en-GB"/>
              </w:rPr>
              <w:t>49.00</w:t>
            </w:r>
          </w:p>
        </w:tc>
        <w:tc>
          <w:tcPr>
            <w:tcW w:w="138" w:type="dxa"/>
            <w:tcBorders>
              <w:top w:val="nil"/>
              <w:left w:val="nil"/>
              <w:bottom w:val="nil"/>
              <w:right w:val="nil"/>
            </w:tcBorders>
          </w:tcPr>
          <w:p w14:paraId="11EB2426"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52" w:type="dxa"/>
            <w:tcBorders>
              <w:top w:val="nil"/>
              <w:left w:val="nil"/>
              <w:bottom w:val="nil"/>
              <w:right w:val="nil"/>
            </w:tcBorders>
          </w:tcPr>
          <w:p w14:paraId="04D6917C" w14:textId="02A2D643" w:rsidR="00542F13" w:rsidRPr="004D3BB9" w:rsidRDefault="00542F13" w:rsidP="00542F13">
            <w:pPr>
              <w:tabs>
                <w:tab w:val="left" w:pos="567"/>
                <w:tab w:val="left" w:pos="1134"/>
              </w:tabs>
              <w:spacing w:line="260" w:lineRule="exact"/>
              <w:ind w:right="216"/>
              <w:jc w:val="right"/>
              <w:rPr>
                <w:rFonts w:asciiTheme="majorBidi" w:hAnsiTheme="majorBidi" w:cstheme="majorBidi"/>
              </w:rPr>
            </w:pPr>
            <w:r w:rsidRPr="00385165">
              <w:rPr>
                <w:rFonts w:asciiTheme="majorBidi" w:hAnsiTheme="majorBidi" w:cstheme="majorBidi"/>
              </w:rPr>
              <w:t>-</w:t>
            </w:r>
          </w:p>
        </w:tc>
        <w:tc>
          <w:tcPr>
            <w:tcW w:w="142" w:type="dxa"/>
            <w:tcBorders>
              <w:top w:val="nil"/>
              <w:left w:val="nil"/>
              <w:bottom w:val="nil"/>
              <w:right w:val="nil"/>
            </w:tcBorders>
          </w:tcPr>
          <w:p w14:paraId="3698070F"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53" w:type="dxa"/>
            <w:tcBorders>
              <w:top w:val="nil"/>
              <w:left w:val="nil"/>
              <w:bottom w:val="nil"/>
              <w:right w:val="nil"/>
            </w:tcBorders>
          </w:tcPr>
          <w:p w14:paraId="01538918"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r w:rsidRPr="00385165">
              <w:rPr>
                <w:rFonts w:asciiTheme="majorBidi" w:hAnsiTheme="majorBidi" w:cstheme="majorBidi"/>
              </w:rPr>
              <w:t>100</w:t>
            </w:r>
            <w:r w:rsidRPr="00C433FF">
              <w:rPr>
                <w:rFonts w:asciiTheme="majorBidi" w:hAnsiTheme="majorBidi" w:cstheme="majorBidi"/>
              </w:rPr>
              <w:t>,</w:t>
            </w:r>
            <w:r w:rsidRPr="00385165">
              <w:rPr>
                <w:rFonts w:asciiTheme="majorBidi" w:hAnsiTheme="majorBidi" w:cstheme="majorBidi"/>
              </w:rPr>
              <w:t>000</w:t>
            </w:r>
          </w:p>
        </w:tc>
        <w:tc>
          <w:tcPr>
            <w:tcW w:w="142" w:type="dxa"/>
            <w:tcBorders>
              <w:top w:val="nil"/>
              <w:left w:val="nil"/>
              <w:bottom w:val="nil"/>
              <w:right w:val="nil"/>
            </w:tcBorders>
          </w:tcPr>
          <w:p w14:paraId="7CBF0B7F"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049" w:type="dxa"/>
            <w:gridSpan w:val="2"/>
            <w:tcBorders>
              <w:top w:val="nil"/>
              <w:left w:val="nil"/>
              <w:bottom w:val="nil"/>
              <w:right w:val="nil"/>
            </w:tcBorders>
          </w:tcPr>
          <w:p w14:paraId="482906AA"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r w:rsidRPr="00385165">
              <w:rPr>
                <w:rFonts w:asciiTheme="majorBidi" w:hAnsiTheme="majorBidi" w:cstheme="majorBidi"/>
              </w:rPr>
              <w:t>100</w:t>
            </w:r>
            <w:r w:rsidRPr="00C433FF">
              <w:rPr>
                <w:rFonts w:asciiTheme="majorBidi" w:hAnsiTheme="majorBidi" w:cstheme="majorBidi"/>
              </w:rPr>
              <w:t>,</w:t>
            </w:r>
            <w:r w:rsidRPr="00385165">
              <w:rPr>
                <w:rFonts w:asciiTheme="majorBidi" w:hAnsiTheme="majorBidi" w:cstheme="majorBidi"/>
              </w:rPr>
              <w:t>000</w:t>
            </w:r>
          </w:p>
        </w:tc>
        <w:tc>
          <w:tcPr>
            <w:tcW w:w="141" w:type="dxa"/>
            <w:gridSpan w:val="2"/>
            <w:tcBorders>
              <w:top w:val="nil"/>
              <w:left w:val="nil"/>
              <w:bottom w:val="nil"/>
              <w:right w:val="nil"/>
            </w:tcBorders>
          </w:tcPr>
          <w:p w14:paraId="68F192FA"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70" w:type="dxa"/>
            <w:tcBorders>
              <w:top w:val="nil"/>
              <w:left w:val="nil"/>
              <w:bottom w:val="single" w:sz="6" w:space="0" w:color="auto"/>
              <w:right w:val="nil"/>
            </w:tcBorders>
          </w:tcPr>
          <w:p w14:paraId="16A07E41"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r w:rsidRPr="00385165">
              <w:rPr>
                <w:rFonts w:asciiTheme="majorBidi" w:hAnsiTheme="majorBidi" w:cstheme="majorBidi"/>
              </w:rPr>
              <w:t>61</w:t>
            </w:r>
            <w:r w:rsidRPr="00C433FF">
              <w:rPr>
                <w:rFonts w:asciiTheme="majorBidi" w:hAnsiTheme="majorBidi" w:cstheme="majorBidi"/>
              </w:rPr>
              <w:t>,</w:t>
            </w:r>
            <w:r w:rsidRPr="00385165">
              <w:rPr>
                <w:rFonts w:asciiTheme="majorBidi" w:hAnsiTheme="majorBidi" w:cstheme="majorBidi"/>
              </w:rPr>
              <w:t>750</w:t>
            </w:r>
          </w:p>
        </w:tc>
        <w:tc>
          <w:tcPr>
            <w:tcW w:w="132" w:type="dxa"/>
            <w:tcBorders>
              <w:top w:val="nil"/>
              <w:left w:val="nil"/>
              <w:bottom w:val="nil"/>
              <w:right w:val="nil"/>
            </w:tcBorders>
          </w:tcPr>
          <w:p w14:paraId="261839A3"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984" w:type="dxa"/>
            <w:gridSpan w:val="2"/>
            <w:tcBorders>
              <w:top w:val="nil"/>
              <w:left w:val="nil"/>
              <w:bottom w:val="single" w:sz="6" w:space="0" w:color="auto"/>
              <w:right w:val="nil"/>
            </w:tcBorders>
          </w:tcPr>
          <w:p w14:paraId="0A67FAA2" w14:textId="77777777" w:rsidR="00542F13" w:rsidRPr="004D3BB9" w:rsidRDefault="00542F13" w:rsidP="00542F13">
            <w:pPr>
              <w:tabs>
                <w:tab w:val="left" w:pos="1134"/>
              </w:tabs>
              <w:spacing w:line="260" w:lineRule="exact"/>
              <w:ind w:right="216"/>
              <w:jc w:val="right"/>
              <w:rPr>
                <w:rFonts w:asciiTheme="majorBidi" w:hAnsiTheme="majorBidi" w:cstheme="majorBidi"/>
              </w:rPr>
            </w:pPr>
            <w:r w:rsidRPr="00385165">
              <w:rPr>
                <w:rFonts w:asciiTheme="majorBidi" w:hAnsiTheme="majorBidi" w:cstheme="majorBidi"/>
              </w:rPr>
              <w:t>-</w:t>
            </w:r>
          </w:p>
        </w:tc>
      </w:tr>
      <w:tr w:rsidR="00542F13" w:rsidRPr="00C433FF" w14:paraId="3ABAAE1C" w14:textId="77777777" w:rsidTr="00542F13">
        <w:tc>
          <w:tcPr>
            <w:tcW w:w="1620" w:type="dxa"/>
            <w:tcBorders>
              <w:top w:val="nil"/>
              <w:left w:val="nil"/>
              <w:bottom w:val="nil"/>
              <w:right w:val="nil"/>
            </w:tcBorders>
          </w:tcPr>
          <w:p w14:paraId="6BC7EDF1"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r w:rsidRPr="00C433FF">
              <w:rPr>
                <w:rFonts w:asciiTheme="majorBidi" w:hAnsiTheme="majorBidi" w:cstheme="majorBidi"/>
              </w:rPr>
              <w:t>Total</w:t>
            </w:r>
          </w:p>
        </w:tc>
        <w:tc>
          <w:tcPr>
            <w:tcW w:w="132" w:type="dxa"/>
            <w:tcBorders>
              <w:top w:val="nil"/>
              <w:left w:val="nil"/>
              <w:bottom w:val="nil"/>
              <w:right w:val="nil"/>
            </w:tcBorders>
          </w:tcPr>
          <w:p w14:paraId="70002405" w14:textId="77777777" w:rsidR="00542F13" w:rsidRPr="004D3BB9" w:rsidRDefault="00542F13" w:rsidP="00542F13">
            <w:pPr>
              <w:tabs>
                <w:tab w:val="left" w:pos="284"/>
                <w:tab w:val="left" w:pos="1134"/>
              </w:tabs>
              <w:spacing w:line="260" w:lineRule="exact"/>
              <w:ind w:right="-165"/>
              <w:rPr>
                <w:rFonts w:asciiTheme="majorBidi" w:hAnsiTheme="majorBidi" w:cstheme="majorBidi"/>
                <w:spacing w:val="-4"/>
              </w:rPr>
            </w:pPr>
          </w:p>
        </w:tc>
        <w:tc>
          <w:tcPr>
            <w:tcW w:w="1278" w:type="dxa"/>
            <w:tcBorders>
              <w:top w:val="nil"/>
              <w:left w:val="nil"/>
              <w:bottom w:val="nil"/>
              <w:right w:val="nil"/>
            </w:tcBorders>
          </w:tcPr>
          <w:p w14:paraId="5072BC31" w14:textId="77777777" w:rsidR="00542F13" w:rsidRPr="004D3BB9" w:rsidRDefault="00542F13" w:rsidP="00542F13">
            <w:pPr>
              <w:tabs>
                <w:tab w:val="left" w:pos="284"/>
                <w:tab w:val="left" w:pos="1134"/>
              </w:tabs>
              <w:spacing w:line="26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5CAA7EB0" w14:textId="77777777" w:rsidR="00542F13" w:rsidRPr="00C433FF" w:rsidRDefault="00542F13" w:rsidP="00542F13">
            <w:pPr>
              <w:tabs>
                <w:tab w:val="left" w:pos="284"/>
                <w:tab w:val="left" w:pos="1134"/>
              </w:tabs>
              <w:spacing w:line="260" w:lineRule="exact"/>
              <w:ind w:right="-165"/>
              <w:rPr>
                <w:rFonts w:asciiTheme="majorBidi" w:hAnsiTheme="majorBidi" w:cstheme="majorBidi"/>
                <w:spacing w:val="-4"/>
              </w:rPr>
            </w:pPr>
          </w:p>
        </w:tc>
        <w:tc>
          <w:tcPr>
            <w:tcW w:w="807" w:type="dxa"/>
            <w:tcBorders>
              <w:top w:val="nil"/>
              <w:left w:val="nil"/>
              <w:bottom w:val="nil"/>
              <w:right w:val="nil"/>
            </w:tcBorders>
          </w:tcPr>
          <w:p w14:paraId="13CB0C71" w14:textId="77777777" w:rsidR="00542F13" w:rsidRPr="00385165" w:rsidRDefault="00542F13" w:rsidP="00542F13">
            <w:pPr>
              <w:tabs>
                <w:tab w:val="left" w:pos="567"/>
                <w:tab w:val="left" w:pos="1134"/>
              </w:tabs>
              <w:spacing w:line="260" w:lineRule="exact"/>
              <w:jc w:val="right"/>
              <w:rPr>
                <w:rFonts w:asciiTheme="majorBidi" w:hAnsiTheme="majorBidi" w:cstheme="majorBidi"/>
                <w:cs/>
              </w:rPr>
            </w:pPr>
          </w:p>
        </w:tc>
        <w:tc>
          <w:tcPr>
            <w:tcW w:w="138" w:type="dxa"/>
            <w:tcBorders>
              <w:top w:val="nil"/>
              <w:left w:val="nil"/>
              <w:bottom w:val="nil"/>
              <w:right w:val="nil"/>
            </w:tcBorders>
          </w:tcPr>
          <w:p w14:paraId="6FA9111B"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52" w:type="dxa"/>
            <w:tcBorders>
              <w:top w:val="nil"/>
              <w:left w:val="nil"/>
              <w:bottom w:val="nil"/>
              <w:right w:val="nil"/>
            </w:tcBorders>
          </w:tcPr>
          <w:p w14:paraId="440232A4" w14:textId="77777777" w:rsidR="00542F13" w:rsidRPr="004D3BB9" w:rsidRDefault="00542F13" w:rsidP="00542F13">
            <w:pPr>
              <w:tabs>
                <w:tab w:val="left" w:pos="567"/>
                <w:tab w:val="left" w:pos="1134"/>
              </w:tabs>
              <w:spacing w:line="260" w:lineRule="exact"/>
              <w:ind w:right="216"/>
              <w:jc w:val="right"/>
              <w:rPr>
                <w:rFonts w:asciiTheme="majorBidi" w:hAnsiTheme="majorBidi" w:cstheme="majorBidi"/>
              </w:rPr>
            </w:pPr>
          </w:p>
        </w:tc>
        <w:tc>
          <w:tcPr>
            <w:tcW w:w="142" w:type="dxa"/>
            <w:tcBorders>
              <w:top w:val="nil"/>
              <w:left w:val="nil"/>
              <w:bottom w:val="nil"/>
              <w:right w:val="nil"/>
            </w:tcBorders>
          </w:tcPr>
          <w:p w14:paraId="235DA4E8"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53" w:type="dxa"/>
            <w:tcBorders>
              <w:top w:val="nil"/>
              <w:left w:val="nil"/>
              <w:bottom w:val="nil"/>
              <w:right w:val="nil"/>
            </w:tcBorders>
          </w:tcPr>
          <w:p w14:paraId="5A8C1E43"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42" w:type="dxa"/>
            <w:tcBorders>
              <w:top w:val="nil"/>
              <w:left w:val="nil"/>
              <w:bottom w:val="nil"/>
              <w:right w:val="nil"/>
            </w:tcBorders>
          </w:tcPr>
          <w:p w14:paraId="4C71E334"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1049" w:type="dxa"/>
            <w:gridSpan w:val="2"/>
            <w:tcBorders>
              <w:top w:val="nil"/>
              <w:left w:val="nil"/>
              <w:bottom w:val="nil"/>
              <w:right w:val="nil"/>
            </w:tcBorders>
          </w:tcPr>
          <w:p w14:paraId="48262D30" w14:textId="77777777" w:rsidR="00542F13" w:rsidRPr="004D3BB9" w:rsidRDefault="00542F13" w:rsidP="00542F13">
            <w:pPr>
              <w:tabs>
                <w:tab w:val="left" w:pos="567"/>
                <w:tab w:val="left" w:pos="1134"/>
              </w:tabs>
              <w:spacing w:line="260" w:lineRule="exact"/>
              <w:jc w:val="center"/>
              <w:rPr>
                <w:rFonts w:asciiTheme="majorBidi" w:hAnsiTheme="majorBidi" w:cstheme="majorBidi"/>
              </w:rPr>
            </w:pPr>
          </w:p>
        </w:tc>
        <w:tc>
          <w:tcPr>
            <w:tcW w:w="141" w:type="dxa"/>
            <w:gridSpan w:val="2"/>
            <w:tcBorders>
              <w:top w:val="nil"/>
              <w:left w:val="nil"/>
              <w:bottom w:val="nil"/>
              <w:right w:val="nil"/>
            </w:tcBorders>
          </w:tcPr>
          <w:p w14:paraId="7BA06878"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870" w:type="dxa"/>
            <w:tcBorders>
              <w:top w:val="single" w:sz="6" w:space="0" w:color="auto"/>
              <w:left w:val="nil"/>
              <w:bottom w:val="double" w:sz="6" w:space="0" w:color="auto"/>
              <w:right w:val="nil"/>
            </w:tcBorders>
          </w:tcPr>
          <w:p w14:paraId="53D4C239" w14:textId="1284D9C3" w:rsidR="00542F13" w:rsidRPr="004D3BB9" w:rsidRDefault="00542F13" w:rsidP="00542F13">
            <w:pPr>
              <w:tabs>
                <w:tab w:val="left" w:pos="567"/>
                <w:tab w:val="left" w:pos="1134"/>
              </w:tabs>
              <w:spacing w:line="260" w:lineRule="exact"/>
              <w:jc w:val="right"/>
              <w:rPr>
                <w:rFonts w:asciiTheme="majorBidi" w:hAnsiTheme="majorBidi" w:cstheme="majorBidi"/>
              </w:rPr>
            </w:pPr>
            <w:r w:rsidRPr="00385165">
              <w:rPr>
                <w:rFonts w:asciiTheme="majorBidi" w:hAnsiTheme="majorBidi" w:cstheme="majorBidi"/>
              </w:rPr>
              <w:t>2</w:t>
            </w:r>
            <w:r w:rsidR="0024747A">
              <w:rPr>
                <w:rFonts w:asciiTheme="majorBidi" w:hAnsiTheme="majorBidi" w:cstheme="majorBidi"/>
              </w:rPr>
              <w:t>5</w:t>
            </w:r>
            <w:r w:rsidRPr="00385165">
              <w:rPr>
                <w:rFonts w:asciiTheme="majorBidi" w:hAnsiTheme="majorBidi" w:cstheme="majorBidi"/>
              </w:rPr>
              <w:t>6</w:t>
            </w:r>
            <w:r w:rsidRPr="00C433FF">
              <w:rPr>
                <w:rFonts w:asciiTheme="majorBidi" w:hAnsiTheme="majorBidi" w:cstheme="majorBidi"/>
              </w:rPr>
              <w:t>,</w:t>
            </w:r>
            <w:r w:rsidRPr="00385165">
              <w:rPr>
                <w:rFonts w:asciiTheme="majorBidi" w:hAnsiTheme="majorBidi" w:cstheme="majorBidi"/>
              </w:rPr>
              <w:t>311</w:t>
            </w:r>
          </w:p>
        </w:tc>
        <w:tc>
          <w:tcPr>
            <w:tcW w:w="132" w:type="dxa"/>
            <w:tcBorders>
              <w:top w:val="nil"/>
              <w:left w:val="nil"/>
              <w:bottom w:val="nil"/>
              <w:right w:val="nil"/>
            </w:tcBorders>
          </w:tcPr>
          <w:p w14:paraId="242BDDA6" w14:textId="77777777" w:rsidR="00542F13" w:rsidRPr="004D3BB9" w:rsidRDefault="00542F13" w:rsidP="00542F13">
            <w:pPr>
              <w:tabs>
                <w:tab w:val="left" w:pos="567"/>
                <w:tab w:val="left" w:pos="1134"/>
              </w:tabs>
              <w:spacing w:line="260" w:lineRule="exact"/>
              <w:jc w:val="right"/>
              <w:rPr>
                <w:rFonts w:asciiTheme="majorBidi" w:hAnsiTheme="majorBidi" w:cstheme="majorBidi"/>
              </w:rPr>
            </w:pPr>
          </w:p>
        </w:tc>
        <w:tc>
          <w:tcPr>
            <w:tcW w:w="984" w:type="dxa"/>
            <w:gridSpan w:val="2"/>
            <w:tcBorders>
              <w:top w:val="single" w:sz="6" w:space="0" w:color="auto"/>
              <w:left w:val="nil"/>
              <w:bottom w:val="double" w:sz="6" w:space="0" w:color="auto"/>
              <w:right w:val="nil"/>
            </w:tcBorders>
          </w:tcPr>
          <w:p w14:paraId="41E2F415" w14:textId="77777777" w:rsidR="00542F13" w:rsidRPr="00C433FF" w:rsidRDefault="00542F13" w:rsidP="00542F13">
            <w:pPr>
              <w:tabs>
                <w:tab w:val="left" w:pos="567"/>
                <w:tab w:val="left" w:pos="1134"/>
              </w:tabs>
              <w:spacing w:line="260" w:lineRule="exact"/>
              <w:jc w:val="right"/>
              <w:rPr>
                <w:rFonts w:asciiTheme="majorBidi" w:hAnsiTheme="majorBidi" w:cstheme="majorBidi"/>
              </w:rPr>
            </w:pPr>
            <w:r w:rsidRPr="00385165">
              <w:rPr>
                <w:rFonts w:asciiTheme="majorBidi" w:hAnsiTheme="majorBidi" w:cstheme="majorBidi"/>
              </w:rPr>
              <w:t>164,162</w:t>
            </w:r>
          </w:p>
        </w:tc>
      </w:tr>
    </w:tbl>
    <w:p w14:paraId="26B631E7" w14:textId="77777777" w:rsidR="00BB42E2" w:rsidRPr="00C433FF" w:rsidRDefault="00BB42E2" w:rsidP="00E67395">
      <w:pPr>
        <w:spacing w:line="380" w:lineRule="exact"/>
        <w:rPr>
          <w:rFonts w:asciiTheme="majorBidi" w:hAnsiTheme="majorBidi" w:cstheme="majorBidi"/>
        </w:rPr>
      </w:pPr>
    </w:p>
    <w:p w14:paraId="36A53A91" w14:textId="77777777" w:rsidR="001937F9" w:rsidRPr="00C433FF" w:rsidRDefault="00BB42E2" w:rsidP="00E67395">
      <w:pPr>
        <w:spacing w:line="380" w:lineRule="exact"/>
        <w:ind w:left="284" w:firstLine="720"/>
        <w:jc w:val="thaiDistribute"/>
        <w:rPr>
          <w:rFonts w:asciiTheme="majorBidi" w:hAnsiTheme="majorBidi" w:cstheme="majorBidi"/>
          <w:sz w:val="32"/>
          <w:szCs w:val="32"/>
        </w:rPr>
      </w:pPr>
      <w:r w:rsidRPr="00C433FF">
        <w:rPr>
          <w:rFonts w:asciiTheme="majorBidi" w:hAnsiTheme="majorBidi" w:cstheme="majorBidi"/>
          <w:sz w:val="32"/>
          <w:szCs w:val="32"/>
        </w:rPr>
        <w:t>The Subsidiaries have establishment in Thailand and not dividend payment for the three-month</w:t>
      </w:r>
      <w:r w:rsidRPr="00C433FF">
        <w:t xml:space="preserve"> </w:t>
      </w:r>
      <w:r w:rsidRPr="00C433FF">
        <w:rPr>
          <w:rFonts w:asciiTheme="majorBidi" w:hAnsiTheme="majorBidi" w:cstheme="majorBidi"/>
          <w:sz w:val="32"/>
          <w:szCs w:val="32"/>
        </w:rPr>
        <w:t xml:space="preserve">periods ended March </w:t>
      </w:r>
      <w:r w:rsidRPr="00385165">
        <w:rPr>
          <w:rFonts w:asciiTheme="majorBidi" w:hAnsiTheme="majorBidi" w:cstheme="majorBidi"/>
          <w:sz w:val="32"/>
          <w:szCs w:val="32"/>
        </w:rPr>
        <w:t>31</w:t>
      </w:r>
      <w:r w:rsidRPr="00C433FF">
        <w:rPr>
          <w:rFonts w:asciiTheme="majorBidi" w:hAnsiTheme="majorBidi" w:cstheme="majorBidi"/>
          <w:sz w:val="32"/>
          <w:szCs w:val="32"/>
        </w:rPr>
        <w:t xml:space="preserve">, </w:t>
      </w:r>
      <w:r w:rsidRPr="00385165">
        <w:rPr>
          <w:rFonts w:asciiTheme="majorBidi" w:hAnsiTheme="majorBidi" w:cstheme="majorBidi"/>
          <w:sz w:val="32"/>
          <w:szCs w:val="32"/>
        </w:rPr>
        <w:t>2020</w:t>
      </w:r>
      <w:r w:rsidRPr="00C433FF">
        <w:rPr>
          <w:rFonts w:asciiTheme="majorBidi" w:hAnsiTheme="majorBidi" w:cstheme="majorBidi"/>
          <w:sz w:val="32"/>
          <w:szCs w:val="32"/>
        </w:rPr>
        <w:t xml:space="preserve"> and </w:t>
      </w:r>
      <w:r w:rsidRPr="00385165">
        <w:rPr>
          <w:rFonts w:asciiTheme="majorBidi" w:hAnsiTheme="majorBidi" w:cstheme="majorBidi"/>
          <w:sz w:val="32"/>
          <w:szCs w:val="32"/>
        </w:rPr>
        <w:t>2019.</w:t>
      </w:r>
    </w:p>
    <w:p w14:paraId="7BC4A9BC" w14:textId="42862855" w:rsidR="00C6445D" w:rsidRPr="00C433FF" w:rsidRDefault="00C6445D" w:rsidP="00E67395">
      <w:pPr>
        <w:tabs>
          <w:tab w:val="left" w:pos="284"/>
          <w:tab w:val="left" w:pos="851"/>
        </w:tabs>
        <w:spacing w:line="380" w:lineRule="exact"/>
        <w:ind w:left="360"/>
        <w:jc w:val="thaiDistribute"/>
        <w:rPr>
          <w:rFonts w:asciiTheme="majorBidi" w:hAnsiTheme="majorBidi" w:cstheme="majorBidi"/>
          <w:sz w:val="32"/>
          <w:szCs w:val="32"/>
        </w:rPr>
      </w:pPr>
      <w:r w:rsidRPr="00385165">
        <w:rPr>
          <w:rFonts w:asciiTheme="majorBidi" w:hAnsiTheme="majorBidi" w:cstheme="majorBidi"/>
          <w:sz w:val="32"/>
          <w:szCs w:val="32"/>
        </w:rPr>
        <w:tab/>
        <w:t xml:space="preserve">* </w:t>
      </w:r>
      <w:r w:rsidR="007A5CC6" w:rsidRPr="007A5CC6">
        <w:rPr>
          <w:rFonts w:asciiTheme="majorBidi" w:hAnsiTheme="majorBidi" w:cstheme="majorBidi"/>
          <w:spacing w:val="-4"/>
          <w:sz w:val="32"/>
          <w:szCs w:val="32"/>
        </w:rPr>
        <w:t xml:space="preserve">According to the minutes of the Executive Committee Meeting No. 1/2020, on January 30, 2020, the company held a meeting regarding the </w:t>
      </w:r>
      <w:proofErr w:type="spellStart"/>
      <w:r w:rsidR="007A5CC6" w:rsidRPr="007A5CC6">
        <w:rPr>
          <w:rFonts w:asciiTheme="majorBidi" w:hAnsiTheme="majorBidi" w:cstheme="majorBidi"/>
          <w:spacing w:val="-4"/>
          <w:sz w:val="32"/>
          <w:szCs w:val="32"/>
        </w:rPr>
        <w:t>restructing</w:t>
      </w:r>
      <w:proofErr w:type="spellEnd"/>
      <w:r w:rsidR="007A5CC6" w:rsidRPr="007A5CC6">
        <w:rPr>
          <w:rFonts w:asciiTheme="majorBidi" w:hAnsiTheme="majorBidi" w:cstheme="majorBidi"/>
          <w:spacing w:val="-4"/>
          <w:sz w:val="32"/>
          <w:szCs w:val="32"/>
        </w:rPr>
        <w:t xml:space="preserve"> of the shareholders in the indirect subsidiary group. By proposing ACD Energy Company Limited to sale all of ordinary share and transfer all of rights to pledge of preferred shares of the indirect subsidiary, to the company. The meeting acknowledged and presented to the Board of Directors' meeting at the Board of Directors Meeting No. 1/2020 on February 26, 2020, which the meeting has approved as proposed.</w:t>
      </w:r>
    </w:p>
    <w:p w14:paraId="5505D05E" w14:textId="2FC61DE5" w:rsidR="00542F13" w:rsidRPr="00E67395" w:rsidRDefault="00542F13" w:rsidP="007A5CC6">
      <w:pPr>
        <w:tabs>
          <w:tab w:val="left" w:pos="284"/>
        </w:tabs>
        <w:spacing w:line="340" w:lineRule="exact"/>
        <w:ind w:left="284" w:hanging="142"/>
        <w:jc w:val="both"/>
        <w:rPr>
          <w:rFonts w:asciiTheme="majorBidi" w:hAnsiTheme="majorBidi" w:cstheme="majorBidi"/>
          <w:spacing w:val="-4"/>
          <w:sz w:val="32"/>
          <w:szCs w:val="32"/>
        </w:rPr>
      </w:pPr>
      <w:r w:rsidRPr="00385165">
        <w:rPr>
          <w:rFonts w:asciiTheme="majorBidi" w:hAnsiTheme="majorBidi" w:cstheme="majorBidi"/>
          <w:sz w:val="32"/>
          <w:szCs w:val="32"/>
        </w:rPr>
        <w:lastRenderedPageBreak/>
        <w:tab/>
      </w:r>
      <w:r w:rsidRPr="00385165">
        <w:rPr>
          <w:rFonts w:asciiTheme="majorBidi" w:hAnsiTheme="majorBidi" w:cstheme="majorBidi"/>
          <w:sz w:val="32"/>
          <w:szCs w:val="32"/>
        </w:rPr>
        <w:tab/>
      </w:r>
      <w:r w:rsidRPr="00E67395">
        <w:rPr>
          <w:rFonts w:asciiTheme="majorBidi" w:hAnsiTheme="majorBidi" w:cstheme="majorBidi"/>
          <w:spacing w:val="-4"/>
          <w:sz w:val="32"/>
          <w:szCs w:val="32"/>
        </w:rPr>
        <w:t xml:space="preserve">Later on, March </w:t>
      </w:r>
      <w:r w:rsidRPr="00385165">
        <w:rPr>
          <w:rFonts w:asciiTheme="majorBidi" w:hAnsiTheme="majorBidi"/>
          <w:spacing w:val="-4"/>
          <w:sz w:val="32"/>
          <w:szCs w:val="32"/>
        </w:rPr>
        <w:t>19</w:t>
      </w:r>
      <w:r w:rsidRPr="00E67395">
        <w:rPr>
          <w:rFonts w:asciiTheme="majorBidi" w:hAnsiTheme="majorBidi" w:cstheme="majorBidi"/>
          <w:spacing w:val="-4"/>
          <w:sz w:val="32"/>
          <w:szCs w:val="32"/>
        </w:rPr>
        <w:t xml:space="preserve">, </w:t>
      </w:r>
      <w:r w:rsidRPr="00385165">
        <w:rPr>
          <w:rFonts w:asciiTheme="majorBidi" w:hAnsiTheme="majorBidi"/>
          <w:spacing w:val="-4"/>
          <w:sz w:val="32"/>
          <w:szCs w:val="32"/>
        </w:rPr>
        <w:t>2020</w:t>
      </w:r>
      <w:r w:rsidRPr="00E67395">
        <w:rPr>
          <w:rFonts w:asciiTheme="majorBidi" w:hAnsiTheme="majorBidi" w:cstheme="majorBidi"/>
          <w:spacing w:val="-4"/>
          <w:sz w:val="32"/>
          <w:szCs w:val="32"/>
        </w:rPr>
        <w:t xml:space="preserve"> the Company entered into an agreement to transfer shares and rights </w:t>
      </w:r>
      <w:r w:rsidR="00E67395" w:rsidRPr="00E67395">
        <w:rPr>
          <w:rFonts w:asciiTheme="majorBidi" w:hAnsiTheme="majorBidi" w:cstheme="majorBidi"/>
          <w:spacing w:val="-4"/>
          <w:sz w:val="32"/>
          <w:szCs w:val="32"/>
        </w:rPr>
        <w:t xml:space="preserve">of indirect subsidiary </w:t>
      </w:r>
      <w:r w:rsidRPr="00E67395">
        <w:rPr>
          <w:rFonts w:asciiTheme="majorBidi" w:hAnsiTheme="majorBidi" w:cstheme="majorBidi"/>
          <w:spacing w:val="-4"/>
          <w:sz w:val="32"/>
          <w:szCs w:val="32"/>
        </w:rPr>
        <w:t>with ACD Energy Company Limited (subsidiary)</w:t>
      </w:r>
      <w:r w:rsidR="00E67395" w:rsidRPr="00E67395">
        <w:rPr>
          <w:rFonts w:asciiTheme="majorBidi" w:hAnsiTheme="majorBidi" w:cstheme="majorBidi"/>
          <w:spacing w:val="-4"/>
          <w:sz w:val="32"/>
          <w:szCs w:val="32"/>
        </w:rPr>
        <w:t xml:space="preserve"> in the amount of Baht </w:t>
      </w:r>
      <w:r w:rsidR="00E67395" w:rsidRPr="00385165">
        <w:rPr>
          <w:rFonts w:asciiTheme="majorBidi" w:hAnsiTheme="majorBidi"/>
          <w:spacing w:val="-4"/>
          <w:sz w:val="32"/>
          <w:szCs w:val="32"/>
        </w:rPr>
        <w:t xml:space="preserve">168.38 </w:t>
      </w:r>
      <w:r w:rsidR="00E67395" w:rsidRPr="00E67395">
        <w:rPr>
          <w:rFonts w:asciiTheme="majorBidi" w:hAnsiTheme="majorBidi" w:cstheme="majorBidi"/>
          <w:spacing w:val="-4"/>
          <w:sz w:val="32"/>
          <w:szCs w:val="32"/>
        </w:rPr>
        <w:t>million</w:t>
      </w:r>
      <w:r w:rsidRPr="00E67395">
        <w:rPr>
          <w:rFonts w:asciiTheme="majorBidi" w:hAnsiTheme="majorBidi" w:cstheme="majorBidi"/>
          <w:spacing w:val="-4"/>
          <w:sz w:val="32"/>
          <w:szCs w:val="32"/>
        </w:rPr>
        <w:t xml:space="preserve"> as follows:</w:t>
      </w:r>
    </w:p>
    <w:p w14:paraId="2D815ED5" w14:textId="675FEBAE" w:rsidR="00E67395" w:rsidRDefault="00E67395" w:rsidP="007A5CC6">
      <w:pPr>
        <w:tabs>
          <w:tab w:val="num" w:pos="720"/>
          <w:tab w:val="left" w:pos="851"/>
          <w:tab w:val="left" w:pos="1701"/>
        </w:tabs>
        <w:spacing w:line="340" w:lineRule="exact"/>
        <w:ind w:left="1701" w:hanging="1417"/>
        <w:jc w:val="thaiDistribute"/>
        <w:rPr>
          <w:rFonts w:asciiTheme="majorBidi" w:hAnsiTheme="majorBidi" w:cstheme="majorBidi"/>
          <w:spacing w:val="-6"/>
          <w:sz w:val="32"/>
          <w:szCs w:val="32"/>
        </w:rPr>
      </w:pPr>
      <w:r w:rsidRPr="005308FC">
        <w:rPr>
          <w:rFonts w:asciiTheme="majorBidi" w:hAnsiTheme="majorBidi" w:cstheme="majorBidi"/>
          <w:sz w:val="32"/>
          <w:szCs w:val="32"/>
        </w:rPr>
        <w:t xml:space="preserve">The </w:t>
      </w:r>
      <w:r w:rsidRPr="00385165">
        <w:rPr>
          <w:rFonts w:asciiTheme="majorBidi" w:hAnsiTheme="majorBidi"/>
          <w:sz w:val="32"/>
          <w:szCs w:val="32"/>
        </w:rPr>
        <w:t>1</w:t>
      </w:r>
      <w:r w:rsidRPr="005308FC">
        <w:rPr>
          <w:rFonts w:asciiTheme="majorBidi" w:hAnsiTheme="majorBidi" w:cstheme="majorBidi"/>
          <w:sz w:val="32"/>
          <w:szCs w:val="32"/>
        </w:rPr>
        <w:t>st party</w:t>
      </w:r>
      <w:r>
        <w:rPr>
          <w:rFonts w:asciiTheme="majorBidi" w:hAnsiTheme="majorBidi" w:cstheme="majorBidi"/>
          <w:sz w:val="32"/>
          <w:szCs w:val="32"/>
        </w:rPr>
        <w:t xml:space="preserve"> </w:t>
      </w:r>
      <w:r w:rsidRPr="005308FC">
        <w:rPr>
          <w:rFonts w:asciiTheme="majorBidi" w:hAnsiTheme="majorBidi" w:cstheme="majorBidi"/>
          <w:sz w:val="32"/>
          <w:szCs w:val="32"/>
        </w:rPr>
        <w:t>:</w:t>
      </w:r>
      <w:r>
        <w:rPr>
          <w:rFonts w:asciiTheme="majorBidi" w:hAnsiTheme="majorBidi" w:cstheme="majorBidi"/>
          <w:sz w:val="32"/>
          <w:szCs w:val="32"/>
        </w:rPr>
        <w:tab/>
      </w:r>
      <w:r w:rsidRPr="00E67395">
        <w:rPr>
          <w:rFonts w:asciiTheme="majorBidi" w:hAnsiTheme="majorBidi" w:cstheme="majorBidi"/>
          <w:sz w:val="32"/>
          <w:szCs w:val="32"/>
        </w:rPr>
        <w:t>Undertaking shares of SK One Power Company Limited amounted 294,000 shares of Baht 30.40 million, rights and obligations under the share pledge agreement as collateral for repayment of loans in the amount of Baht 30.60 million and right to receive interest under the such shares pledge agreement in the amount of Baht 4.52 million, totaling Baht 65.52 million.</w:t>
      </w:r>
      <w:r w:rsidRPr="00E67395">
        <w:rPr>
          <w:rFonts w:asciiTheme="majorBidi" w:hAnsiTheme="majorBidi" w:cstheme="majorBidi"/>
          <w:sz w:val="32"/>
          <w:szCs w:val="32"/>
        </w:rPr>
        <w:tab/>
      </w:r>
    </w:p>
    <w:p w14:paraId="571FCA2C" w14:textId="09E80C9E" w:rsidR="00E67395" w:rsidRPr="00C433FF" w:rsidRDefault="00E67395" w:rsidP="007A5CC6">
      <w:pPr>
        <w:tabs>
          <w:tab w:val="num" w:pos="720"/>
          <w:tab w:val="left" w:pos="851"/>
          <w:tab w:val="left" w:pos="1701"/>
        </w:tabs>
        <w:spacing w:line="340" w:lineRule="exact"/>
        <w:ind w:left="1701" w:hanging="1417"/>
        <w:jc w:val="thaiDistribute"/>
        <w:rPr>
          <w:rFonts w:asciiTheme="majorBidi" w:hAnsiTheme="majorBidi" w:cstheme="majorBidi"/>
          <w:spacing w:val="-6"/>
          <w:sz w:val="32"/>
          <w:szCs w:val="32"/>
        </w:rPr>
      </w:pPr>
      <w:r w:rsidRPr="005308FC">
        <w:rPr>
          <w:rFonts w:asciiTheme="majorBidi" w:hAnsiTheme="majorBidi" w:cstheme="majorBidi"/>
          <w:sz w:val="32"/>
          <w:szCs w:val="32"/>
        </w:rPr>
        <w:t xml:space="preserve">The </w:t>
      </w:r>
      <w:r w:rsidRPr="00385165">
        <w:rPr>
          <w:rFonts w:asciiTheme="majorBidi" w:hAnsiTheme="majorBidi" w:cstheme="majorBidi"/>
          <w:sz w:val="32"/>
          <w:szCs w:val="32"/>
        </w:rPr>
        <w:t>2</w:t>
      </w:r>
      <w:r w:rsidRPr="005308FC">
        <w:rPr>
          <w:rFonts w:asciiTheme="majorBidi" w:hAnsiTheme="majorBidi" w:cstheme="majorBidi"/>
          <w:sz w:val="32"/>
          <w:szCs w:val="32"/>
        </w:rPr>
        <w:t>nd party</w:t>
      </w:r>
      <w:r>
        <w:rPr>
          <w:rFonts w:asciiTheme="majorBidi" w:hAnsiTheme="majorBidi" w:cstheme="majorBidi"/>
          <w:sz w:val="32"/>
          <w:szCs w:val="32"/>
        </w:rPr>
        <w:t xml:space="preserve"> </w:t>
      </w:r>
      <w:r w:rsidRPr="005308FC">
        <w:rPr>
          <w:rFonts w:asciiTheme="majorBidi" w:hAnsiTheme="majorBidi" w:cstheme="majorBidi"/>
          <w:sz w:val="32"/>
          <w:szCs w:val="32"/>
        </w:rPr>
        <w:t>:</w:t>
      </w:r>
      <w:r>
        <w:rPr>
          <w:rFonts w:asciiTheme="majorBidi" w:hAnsiTheme="majorBidi" w:cstheme="majorBidi"/>
          <w:sz w:val="32"/>
          <w:szCs w:val="32"/>
        </w:rPr>
        <w:tab/>
      </w:r>
      <w:r w:rsidRPr="00E67395">
        <w:rPr>
          <w:rFonts w:asciiTheme="majorBidi" w:hAnsiTheme="majorBidi" w:cstheme="majorBidi"/>
          <w:sz w:val="32"/>
          <w:szCs w:val="32"/>
        </w:rPr>
        <w:t>Undertaking shares of Juventus Solar Company Limited amounted 367,497 shares of Baht 61.75 million, rights and obligations under the share pledge agreement as collateral for repayment of loans in the amount of Baht 38.25 million and right to receive interest under the such shares pledge agreement in the amount of Baht 2.86 million, totaling Baht 102.86 million.</w:t>
      </w:r>
      <w:r w:rsidRPr="00C433FF">
        <w:rPr>
          <w:rFonts w:asciiTheme="majorBidi" w:hAnsiTheme="majorBidi" w:cstheme="majorBidi"/>
          <w:spacing w:val="-6"/>
          <w:sz w:val="32"/>
          <w:szCs w:val="32"/>
        </w:rPr>
        <w:t xml:space="preserve"> </w:t>
      </w:r>
    </w:p>
    <w:p w14:paraId="7F8AB85F" w14:textId="77777777" w:rsidR="00E67395" w:rsidRDefault="00E67395" w:rsidP="007A5CC6">
      <w:pPr>
        <w:tabs>
          <w:tab w:val="left" w:pos="284"/>
        </w:tabs>
        <w:spacing w:line="340" w:lineRule="exact"/>
        <w:ind w:hanging="142"/>
        <w:jc w:val="both"/>
        <w:rPr>
          <w:rFonts w:asciiTheme="majorBidi" w:hAnsiTheme="majorBidi" w:cstheme="majorBidi"/>
          <w:sz w:val="32"/>
          <w:szCs w:val="32"/>
        </w:rPr>
      </w:pPr>
    </w:p>
    <w:p w14:paraId="087A87E4" w14:textId="586B8AE3" w:rsidR="00472339" w:rsidRPr="00C433FF" w:rsidRDefault="00820684" w:rsidP="007A5CC6">
      <w:pPr>
        <w:tabs>
          <w:tab w:val="left" w:pos="284"/>
        </w:tabs>
        <w:spacing w:line="340" w:lineRule="exact"/>
        <w:ind w:hanging="142"/>
        <w:jc w:val="both"/>
        <w:rPr>
          <w:rFonts w:asciiTheme="majorBidi" w:hAnsiTheme="majorBidi" w:cstheme="majorBidi"/>
          <w:sz w:val="32"/>
          <w:szCs w:val="32"/>
        </w:rPr>
      </w:pPr>
      <w:r w:rsidRPr="00385165">
        <w:rPr>
          <w:rFonts w:asciiTheme="majorBidi" w:hAnsiTheme="majorBidi" w:cstheme="majorBidi"/>
          <w:sz w:val="32"/>
          <w:szCs w:val="32"/>
        </w:rPr>
        <w:t>11.</w:t>
      </w:r>
      <w:r w:rsidRPr="00385165">
        <w:rPr>
          <w:rFonts w:asciiTheme="majorBidi" w:hAnsiTheme="majorBidi" w:cstheme="majorBidi"/>
          <w:sz w:val="32"/>
          <w:szCs w:val="32"/>
        </w:rPr>
        <w:tab/>
      </w:r>
      <w:bookmarkStart w:id="3" w:name="_Hlk40143338"/>
      <w:r w:rsidR="00B33D33" w:rsidRPr="00C433FF">
        <w:rPr>
          <w:rFonts w:asciiTheme="majorBidi" w:hAnsiTheme="majorBidi" w:cstheme="majorBidi"/>
          <w:sz w:val="32"/>
          <w:szCs w:val="32"/>
        </w:rPr>
        <w:t>OTHER NON-CURRENT</w:t>
      </w:r>
      <w:r w:rsidR="008C05F1">
        <w:rPr>
          <w:rFonts w:asciiTheme="majorBidi" w:hAnsiTheme="majorBidi" w:cstheme="majorBidi"/>
          <w:sz w:val="32"/>
          <w:szCs w:val="32"/>
        </w:rPr>
        <w:t xml:space="preserve"> FINANCIAL ASSETS</w:t>
      </w:r>
      <w:bookmarkEnd w:id="3"/>
    </w:p>
    <w:p w14:paraId="5FBBF4C4" w14:textId="0EF1611C" w:rsidR="00472339" w:rsidRPr="00C433FF" w:rsidRDefault="00472339" w:rsidP="007A5CC6">
      <w:pPr>
        <w:tabs>
          <w:tab w:val="left" w:pos="426"/>
          <w:tab w:val="left" w:pos="851"/>
        </w:tabs>
        <w:spacing w:line="340" w:lineRule="exact"/>
        <w:jc w:val="both"/>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8C05F1" w:rsidRPr="008C05F1">
        <w:rPr>
          <w:rFonts w:asciiTheme="majorBidi" w:hAnsiTheme="majorBidi" w:cstheme="majorBidi"/>
          <w:sz w:val="32"/>
          <w:szCs w:val="32"/>
        </w:rPr>
        <w:t>Other non-current financial assets</w:t>
      </w:r>
      <w:r w:rsidR="00DA17B2" w:rsidRPr="00C433FF">
        <w:rPr>
          <w:rFonts w:asciiTheme="majorBidi" w:hAnsiTheme="majorBidi" w:cstheme="majorBidi"/>
          <w:sz w:val="32"/>
          <w:szCs w:val="32"/>
        </w:rPr>
        <w:t xml:space="preserve"> </w:t>
      </w:r>
      <w:r w:rsidR="006C031D" w:rsidRPr="00C433FF">
        <w:rPr>
          <w:rFonts w:asciiTheme="majorBidi" w:hAnsiTheme="majorBidi" w:cstheme="majorBidi"/>
          <w:sz w:val="32"/>
          <w:szCs w:val="32"/>
        </w:rPr>
        <w:t>consisted of:</w:t>
      </w:r>
    </w:p>
    <w:tbl>
      <w:tblPr>
        <w:tblW w:w="8460" w:type="dxa"/>
        <w:tblInd w:w="900" w:type="dxa"/>
        <w:tblLayout w:type="fixed"/>
        <w:tblCellMar>
          <w:left w:w="0" w:type="dxa"/>
          <w:right w:w="0" w:type="dxa"/>
        </w:tblCellMar>
        <w:tblLook w:val="0000" w:firstRow="0" w:lastRow="0" w:firstColumn="0" w:lastColumn="0" w:noHBand="0" w:noVBand="0"/>
      </w:tblPr>
      <w:tblGrid>
        <w:gridCol w:w="2790"/>
        <w:gridCol w:w="1260"/>
        <w:gridCol w:w="263"/>
        <w:gridCol w:w="1177"/>
        <w:gridCol w:w="242"/>
        <w:gridCol w:w="1198"/>
        <w:gridCol w:w="240"/>
        <w:gridCol w:w="1290"/>
      </w:tblGrid>
      <w:tr w:rsidR="00C65FE4" w:rsidRPr="00C433FF" w14:paraId="6F03A925" w14:textId="77777777" w:rsidTr="00DA33C8">
        <w:trPr>
          <w:cantSplit/>
        </w:trPr>
        <w:tc>
          <w:tcPr>
            <w:tcW w:w="2790" w:type="dxa"/>
          </w:tcPr>
          <w:p w14:paraId="48A9F339" w14:textId="77777777" w:rsidR="00C65FE4" w:rsidRPr="00385165" w:rsidRDefault="00C65FE4" w:rsidP="00E67395">
            <w:pPr>
              <w:spacing w:line="320" w:lineRule="exact"/>
              <w:rPr>
                <w:rFonts w:asciiTheme="majorBidi" w:hAnsiTheme="majorBidi" w:cstheme="majorBidi"/>
                <w:sz w:val="26"/>
                <w:szCs w:val="26"/>
                <w:cs/>
              </w:rPr>
            </w:pPr>
          </w:p>
        </w:tc>
        <w:tc>
          <w:tcPr>
            <w:tcW w:w="5670" w:type="dxa"/>
            <w:gridSpan w:val="7"/>
            <w:tcBorders>
              <w:bottom w:val="single" w:sz="4" w:space="0" w:color="auto"/>
            </w:tcBorders>
          </w:tcPr>
          <w:p w14:paraId="3AE49A63" w14:textId="77777777" w:rsidR="00C65FE4" w:rsidRPr="00385165" w:rsidRDefault="00185C57" w:rsidP="00E67395">
            <w:pPr>
              <w:spacing w:line="320" w:lineRule="exact"/>
              <w:ind w:right="56"/>
              <w:jc w:val="center"/>
              <w:rPr>
                <w:rFonts w:asciiTheme="majorBidi" w:hAnsiTheme="majorBidi" w:cstheme="majorBidi"/>
                <w:sz w:val="26"/>
                <w:szCs w:val="26"/>
                <w:cs/>
              </w:rPr>
            </w:pPr>
            <w:r w:rsidRPr="00C433FF">
              <w:rPr>
                <w:rFonts w:asciiTheme="majorBidi" w:hAnsiTheme="majorBidi" w:cstheme="majorBidi"/>
                <w:sz w:val="26"/>
                <w:szCs w:val="26"/>
              </w:rPr>
              <w:t>Thousand Baht</w:t>
            </w:r>
          </w:p>
        </w:tc>
      </w:tr>
      <w:tr w:rsidR="00C65FE4" w:rsidRPr="00C433FF" w14:paraId="3BFC0F70" w14:textId="77777777" w:rsidTr="00DA33C8">
        <w:trPr>
          <w:cantSplit/>
        </w:trPr>
        <w:tc>
          <w:tcPr>
            <w:tcW w:w="2790" w:type="dxa"/>
          </w:tcPr>
          <w:p w14:paraId="7A7CE0D5" w14:textId="77777777" w:rsidR="00C65FE4" w:rsidRPr="00385165" w:rsidRDefault="00C65FE4" w:rsidP="00E67395">
            <w:pPr>
              <w:spacing w:line="320" w:lineRule="exact"/>
              <w:ind w:left="317" w:hanging="317"/>
              <w:rPr>
                <w:rFonts w:asciiTheme="majorBidi" w:hAnsiTheme="majorBidi" w:cstheme="majorBidi"/>
                <w:sz w:val="26"/>
                <w:szCs w:val="26"/>
                <w:cs/>
              </w:rPr>
            </w:pPr>
          </w:p>
        </w:tc>
        <w:tc>
          <w:tcPr>
            <w:tcW w:w="2700" w:type="dxa"/>
            <w:gridSpan w:val="3"/>
            <w:tcBorders>
              <w:top w:val="single" w:sz="6" w:space="0" w:color="auto"/>
              <w:bottom w:val="single" w:sz="6" w:space="0" w:color="auto"/>
            </w:tcBorders>
          </w:tcPr>
          <w:p w14:paraId="23CA36E7" w14:textId="77777777" w:rsidR="00C65FE4" w:rsidRPr="00DA33C8" w:rsidRDefault="0075677C" w:rsidP="00E67395">
            <w:pPr>
              <w:spacing w:line="320" w:lineRule="exact"/>
              <w:jc w:val="center"/>
              <w:rPr>
                <w:rFonts w:asciiTheme="majorBidi" w:hAnsiTheme="majorBidi" w:cstheme="majorBidi"/>
                <w:sz w:val="26"/>
                <w:szCs w:val="26"/>
                <w:cs/>
                <w:lang w:val="th-TH"/>
              </w:rPr>
            </w:pPr>
            <w:r w:rsidRPr="00C433FF">
              <w:rPr>
                <w:rFonts w:asciiTheme="majorBidi" w:hAnsiTheme="majorBidi" w:cstheme="majorBidi"/>
                <w:sz w:val="26"/>
                <w:szCs w:val="26"/>
              </w:rPr>
              <w:t>Consolidated financial statements</w:t>
            </w:r>
          </w:p>
        </w:tc>
        <w:tc>
          <w:tcPr>
            <w:tcW w:w="242" w:type="dxa"/>
            <w:tcBorders>
              <w:top w:val="single" w:sz="6" w:space="0" w:color="auto"/>
            </w:tcBorders>
          </w:tcPr>
          <w:p w14:paraId="1FA90892" w14:textId="77777777" w:rsidR="00C65FE4" w:rsidRPr="00385165" w:rsidRDefault="00C65FE4" w:rsidP="00E67395">
            <w:pPr>
              <w:spacing w:line="320" w:lineRule="exact"/>
              <w:ind w:right="1"/>
              <w:jc w:val="center"/>
              <w:rPr>
                <w:rFonts w:asciiTheme="majorBidi" w:hAnsiTheme="majorBidi" w:cstheme="majorBidi"/>
                <w:sz w:val="26"/>
                <w:szCs w:val="26"/>
                <w:cs/>
              </w:rPr>
            </w:pPr>
          </w:p>
        </w:tc>
        <w:tc>
          <w:tcPr>
            <w:tcW w:w="2728" w:type="dxa"/>
            <w:gridSpan w:val="3"/>
            <w:tcBorders>
              <w:top w:val="single" w:sz="6" w:space="0" w:color="auto"/>
              <w:bottom w:val="single" w:sz="6" w:space="0" w:color="auto"/>
            </w:tcBorders>
          </w:tcPr>
          <w:p w14:paraId="32BA9BE9" w14:textId="77777777" w:rsidR="00C65FE4" w:rsidRPr="00385165" w:rsidRDefault="00A07686" w:rsidP="00E67395">
            <w:pPr>
              <w:spacing w:line="320" w:lineRule="exact"/>
              <w:jc w:val="center"/>
              <w:rPr>
                <w:rFonts w:asciiTheme="majorBidi" w:hAnsiTheme="majorBidi" w:cstheme="majorBidi"/>
                <w:sz w:val="26"/>
                <w:szCs w:val="26"/>
                <w:cs/>
              </w:rPr>
            </w:pPr>
            <w:r w:rsidRPr="00C433FF">
              <w:rPr>
                <w:rFonts w:asciiTheme="majorBidi" w:hAnsiTheme="majorBidi" w:cstheme="majorBidi"/>
                <w:sz w:val="26"/>
                <w:szCs w:val="26"/>
              </w:rPr>
              <w:t>Separate financial statements</w:t>
            </w:r>
          </w:p>
        </w:tc>
      </w:tr>
      <w:tr w:rsidR="00321B16" w:rsidRPr="00C433FF" w14:paraId="1102C072" w14:textId="77777777" w:rsidTr="00DA33C8">
        <w:trPr>
          <w:cantSplit/>
          <w:trHeight w:val="70"/>
        </w:trPr>
        <w:tc>
          <w:tcPr>
            <w:tcW w:w="2790" w:type="dxa"/>
          </w:tcPr>
          <w:p w14:paraId="4FE914B4" w14:textId="77777777" w:rsidR="00321B16" w:rsidRPr="00385165" w:rsidRDefault="00321B16" w:rsidP="00E67395">
            <w:pPr>
              <w:spacing w:line="320" w:lineRule="exact"/>
              <w:ind w:left="317" w:hanging="317"/>
              <w:rPr>
                <w:rFonts w:asciiTheme="majorBidi" w:hAnsiTheme="majorBidi" w:cstheme="majorBidi"/>
                <w:sz w:val="26"/>
                <w:szCs w:val="26"/>
                <w:u w:val="single"/>
                <w:cs/>
              </w:rPr>
            </w:pPr>
          </w:p>
        </w:tc>
        <w:tc>
          <w:tcPr>
            <w:tcW w:w="1260" w:type="dxa"/>
            <w:tcBorders>
              <w:top w:val="single" w:sz="6" w:space="0" w:color="auto"/>
            </w:tcBorders>
          </w:tcPr>
          <w:p w14:paraId="3BCC0F23" w14:textId="77777777" w:rsidR="00321B16" w:rsidRPr="00385165" w:rsidRDefault="00321B16" w:rsidP="00E67395">
            <w:pPr>
              <w:tabs>
                <w:tab w:val="left" w:pos="426"/>
                <w:tab w:val="left" w:pos="937"/>
              </w:tabs>
              <w:spacing w:line="320" w:lineRule="exact"/>
              <w:jc w:val="center"/>
              <w:rPr>
                <w:rFonts w:asciiTheme="majorBidi" w:hAnsiTheme="majorBidi" w:cstheme="majorBidi"/>
                <w:sz w:val="26"/>
                <w:szCs w:val="26"/>
                <w:cs/>
              </w:rPr>
            </w:pPr>
            <w:r w:rsidRPr="00C433FF">
              <w:rPr>
                <w:rFonts w:asciiTheme="majorBidi" w:hAnsiTheme="majorBidi" w:cstheme="majorBidi"/>
                <w:sz w:val="26"/>
                <w:szCs w:val="26"/>
              </w:rPr>
              <w:t>As at March</w:t>
            </w:r>
          </w:p>
        </w:tc>
        <w:tc>
          <w:tcPr>
            <w:tcW w:w="263" w:type="dxa"/>
            <w:tcBorders>
              <w:top w:val="single" w:sz="6" w:space="0" w:color="auto"/>
            </w:tcBorders>
          </w:tcPr>
          <w:p w14:paraId="1E6D9213" w14:textId="77777777" w:rsidR="00321B16" w:rsidRPr="00DA33C8" w:rsidRDefault="00321B16" w:rsidP="00E67395">
            <w:pPr>
              <w:spacing w:line="320" w:lineRule="exact"/>
              <w:ind w:left="317" w:hanging="317"/>
              <w:rPr>
                <w:rFonts w:asciiTheme="majorBidi" w:hAnsiTheme="majorBidi" w:cstheme="majorBidi"/>
                <w:sz w:val="26"/>
                <w:szCs w:val="26"/>
                <w:u w:val="single"/>
              </w:rPr>
            </w:pPr>
          </w:p>
        </w:tc>
        <w:tc>
          <w:tcPr>
            <w:tcW w:w="1177" w:type="dxa"/>
            <w:tcBorders>
              <w:top w:val="single" w:sz="6" w:space="0" w:color="auto"/>
            </w:tcBorders>
          </w:tcPr>
          <w:p w14:paraId="6C89AD01" w14:textId="77777777" w:rsidR="00321B16" w:rsidRPr="00385165" w:rsidRDefault="00321B16" w:rsidP="00E67395">
            <w:pPr>
              <w:tabs>
                <w:tab w:val="left" w:pos="426"/>
                <w:tab w:val="left" w:pos="937"/>
              </w:tabs>
              <w:spacing w:line="320" w:lineRule="exact"/>
              <w:jc w:val="center"/>
              <w:rPr>
                <w:rFonts w:asciiTheme="majorBidi" w:hAnsiTheme="majorBidi" w:cstheme="majorBidi"/>
                <w:sz w:val="26"/>
                <w:szCs w:val="26"/>
                <w:cs/>
              </w:rPr>
            </w:pPr>
            <w:r w:rsidRPr="00C433FF">
              <w:rPr>
                <w:rFonts w:asciiTheme="majorBidi" w:hAnsiTheme="majorBidi" w:cstheme="majorBidi"/>
                <w:sz w:val="26"/>
                <w:szCs w:val="26"/>
              </w:rPr>
              <w:t xml:space="preserve">As at December </w:t>
            </w:r>
          </w:p>
        </w:tc>
        <w:tc>
          <w:tcPr>
            <w:tcW w:w="242" w:type="dxa"/>
          </w:tcPr>
          <w:p w14:paraId="78BEF1DA" w14:textId="77777777" w:rsidR="00321B16" w:rsidRPr="00DA33C8" w:rsidRDefault="00321B16" w:rsidP="00E67395">
            <w:pPr>
              <w:spacing w:line="320" w:lineRule="exact"/>
              <w:ind w:left="317" w:hanging="317"/>
              <w:rPr>
                <w:rFonts w:asciiTheme="majorBidi" w:hAnsiTheme="majorBidi" w:cstheme="majorBidi"/>
                <w:sz w:val="26"/>
                <w:szCs w:val="26"/>
                <w:u w:val="single"/>
              </w:rPr>
            </w:pPr>
          </w:p>
        </w:tc>
        <w:tc>
          <w:tcPr>
            <w:tcW w:w="1198" w:type="dxa"/>
            <w:tcBorders>
              <w:top w:val="single" w:sz="6" w:space="0" w:color="auto"/>
            </w:tcBorders>
          </w:tcPr>
          <w:p w14:paraId="50512703" w14:textId="77777777" w:rsidR="00321B16" w:rsidRPr="00385165" w:rsidRDefault="00321B16" w:rsidP="00E67395">
            <w:pPr>
              <w:tabs>
                <w:tab w:val="left" w:pos="426"/>
                <w:tab w:val="left" w:pos="937"/>
              </w:tabs>
              <w:spacing w:line="320" w:lineRule="exact"/>
              <w:jc w:val="center"/>
              <w:rPr>
                <w:rFonts w:asciiTheme="majorBidi" w:hAnsiTheme="majorBidi" w:cstheme="majorBidi"/>
                <w:sz w:val="26"/>
                <w:szCs w:val="26"/>
                <w:cs/>
              </w:rPr>
            </w:pPr>
            <w:r w:rsidRPr="00C433FF">
              <w:rPr>
                <w:rFonts w:asciiTheme="majorBidi" w:hAnsiTheme="majorBidi" w:cstheme="majorBidi"/>
                <w:sz w:val="26"/>
                <w:szCs w:val="26"/>
              </w:rPr>
              <w:t>As at March</w:t>
            </w:r>
          </w:p>
        </w:tc>
        <w:tc>
          <w:tcPr>
            <w:tcW w:w="240" w:type="dxa"/>
            <w:tcBorders>
              <w:top w:val="single" w:sz="6" w:space="0" w:color="auto"/>
            </w:tcBorders>
          </w:tcPr>
          <w:p w14:paraId="545290CE" w14:textId="77777777" w:rsidR="00321B16" w:rsidRPr="00DA33C8" w:rsidRDefault="00321B16" w:rsidP="00E67395">
            <w:pPr>
              <w:spacing w:line="320" w:lineRule="exact"/>
              <w:ind w:left="317" w:hanging="317"/>
              <w:rPr>
                <w:rFonts w:asciiTheme="majorBidi" w:hAnsiTheme="majorBidi" w:cstheme="majorBidi"/>
                <w:sz w:val="26"/>
                <w:szCs w:val="26"/>
                <w:u w:val="single"/>
              </w:rPr>
            </w:pPr>
          </w:p>
        </w:tc>
        <w:tc>
          <w:tcPr>
            <w:tcW w:w="1290" w:type="dxa"/>
            <w:tcBorders>
              <w:top w:val="single" w:sz="6" w:space="0" w:color="auto"/>
            </w:tcBorders>
          </w:tcPr>
          <w:p w14:paraId="7E8A0C31" w14:textId="77777777" w:rsidR="00321B16" w:rsidRPr="00385165" w:rsidRDefault="00321B16" w:rsidP="00E67395">
            <w:pPr>
              <w:tabs>
                <w:tab w:val="left" w:pos="426"/>
                <w:tab w:val="left" w:pos="937"/>
              </w:tabs>
              <w:spacing w:line="320" w:lineRule="exact"/>
              <w:jc w:val="center"/>
              <w:rPr>
                <w:rFonts w:asciiTheme="majorBidi" w:hAnsiTheme="majorBidi" w:cstheme="majorBidi"/>
                <w:sz w:val="26"/>
                <w:szCs w:val="26"/>
                <w:cs/>
              </w:rPr>
            </w:pPr>
            <w:r w:rsidRPr="00C433FF">
              <w:rPr>
                <w:rFonts w:asciiTheme="majorBidi" w:hAnsiTheme="majorBidi" w:cstheme="majorBidi"/>
                <w:sz w:val="26"/>
                <w:szCs w:val="26"/>
              </w:rPr>
              <w:t xml:space="preserve">As at December </w:t>
            </w:r>
          </w:p>
        </w:tc>
      </w:tr>
      <w:tr w:rsidR="00321B16" w:rsidRPr="00DA33C8" w14:paraId="17557078" w14:textId="77777777" w:rsidTr="00DA33C8">
        <w:trPr>
          <w:cantSplit/>
          <w:trHeight w:val="70"/>
        </w:trPr>
        <w:tc>
          <w:tcPr>
            <w:tcW w:w="2790" w:type="dxa"/>
          </w:tcPr>
          <w:p w14:paraId="319D86A5" w14:textId="77777777" w:rsidR="00321B16" w:rsidRPr="00DA33C8" w:rsidRDefault="00321B16" w:rsidP="00E67395">
            <w:pPr>
              <w:spacing w:line="320" w:lineRule="exact"/>
              <w:ind w:left="317" w:hanging="317"/>
              <w:rPr>
                <w:rFonts w:asciiTheme="majorBidi" w:hAnsiTheme="majorBidi" w:cstheme="majorBidi"/>
                <w:sz w:val="26"/>
                <w:szCs w:val="26"/>
                <w:u w:val="single"/>
                <w:cs/>
                <w:lang w:val="th-TH"/>
              </w:rPr>
            </w:pPr>
          </w:p>
        </w:tc>
        <w:tc>
          <w:tcPr>
            <w:tcW w:w="1260" w:type="dxa"/>
            <w:tcBorders>
              <w:bottom w:val="single" w:sz="6" w:space="0" w:color="auto"/>
            </w:tcBorders>
          </w:tcPr>
          <w:p w14:paraId="03432862" w14:textId="77777777" w:rsidR="00321B16" w:rsidRPr="00DA33C8" w:rsidRDefault="00321B16" w:rsidP="00E67395">
            <w:pPr>
              <w:tabs>
                <w:tab w:val="left" w:pos="426"/>
                <w:tab w:val="left" w:pos="937"/>
              </w:tabs>
              <w:spacing w:line="320" w:lineRule="exact"/>
              <w:jc w:val="center"/>
              <w:rPr>
                <w:rFonts w:asciiTheme="majorBidi" w:hAnsiTheme="majorBidi" w:cstheme="majorBidi"/>
                <w:sz w:val="26"/>
                <w:szCs w:val="26"/>
              </w:rPr>
            </w:pPr>
            <w:r w:rsidRPr="00385165">
              <w:rPr>
                <w:rFonts w:asciiTheme="majorBidi" w:hAnsiTheme="majorBidi" w:cstheme="majorBidi"/>
                <w:sz w:val="26"/>
                <w:szCs w:val="26"/>
              </w:rPr>
              <w:t>31</w:t>
            </w:r>
            <w:r w:rsidRPr="00C433FF">
              <w:rPr>
                <w:rFonts w:asciiTheme="majorBidi" w:hAnsiTheme="majorBidi" w:cstheme="majorBidi"/>
                <w:sz w:val="26"/>
                <w:szCs w:val="26"/>
              </w:rPr>
              <w:t xml:space="preserve">, </w:t>
            </w:r>
            <w:r w:rsidRPr="00385165">
              <w:rPr>
                <w:rFonts w:asciiTheme="majorBidi" w:hAnsiTheme="majorBidi" w:cstheme="majorBidi"/>
                <w:sz w:val="26"/>
                <w:szCs w:val="26"/>
              </w:rPr>
              <w:t>2020</w:t>
            </w:r>
          </w:p>
        </w:tc>
        <w:tc>
          <w:tcPr>
            <w:tcW w:w="263" w:type="dxa"/>
          </w:tcPr>
          <w:p w14:paraId="4270F32B" w14:textId="77777777" w:rsidR="00321B16" w:rsidRPr="00C433FF" w:rsidRDefault="00321B16" w:rsidP="00E67395">
            <w:pPr>
              <w:spacing w:line="320" w:lineRule="exact"/>
              <w:ind w:left="317" w:hanging="317"/>
              <w:rPr>
                <w:rFonts w:asciiTheme="majorBidi" w:hAnsiTheme="majorBidi" w:cstheme="majorBidi"/>
                <w:sz w:val="26"/>
                <w:szCs w:val="26"/>
                <w:u w:val="single"/>
              </w:rPr>
            </w:pPr>
          </w:p>
        </w:tc>
        <w:tc>
          <w:tcPr>
            <w:tcW w:w="1177" w:type="dxa"/>
            <w:tcBorders>
              <w:bottom w:val="single" w:sz="6" w:space="0" w:color="auto"/>
            </w:tcBorders>
          </w:tcPr>
          <w:p w14:paraId="022DA1FA" w14:textId="77777777" w:rsidR="00321B16" w:rsidRPr="00385165" w:rsidRDefault="00321B16" w:rsidP="00E67395">
            <w:pPr>
              <w:tabs>
                <w:tab w:val="left" w:pos="426"/>
                <w:tab w:val="left" w:pos="937"/>
              </w:tabs>
              <w:spacing w:line="320" w:lineRule="exact"/>
              <w:jc w:val="center"/>
              <w:rPr>
                <w:rFonts w:asciiTheme="majorBidi" w:hAnsiTheme="majorBidi" w:cstheme="majorBidi"/>
                <w:sz w:val="26"/>
                <w:szCs w:val="26"/>
                <w:cs/>
              </w:rPr>
            </w:pPr>
            <w:r w:rsidRPr="00385165">
              <w:rPr>
                <w:rFonts w:asciiTheme="majorBidi" w:hAnsiTheme="majorBidi" w:cstheme="majorBidi"/>
                <w:sz w:val="26"/>
                <w:szCs w:val="26"/>
              </w:rPr>
              <w:t>31</w:t>
            </w:r>
            <w:r w:rsidRPr="00C433FF">
              <w:rPr>
                <w:rFonts w:asciiTheme="majorBidi" w:hAnsiTheme="majorBidi" w:cstheme="majorBidi"/>
                <w:sz w:val="26"/>
                <w:szCs w:val="26"/>
              </w:rPr>
              <w:t xml:space="preserve">, </w:t>
            </w:r>
            <w:r w:rsidRPr="00385165">
              <w:rPr>
                <w:rFonts w:asciiTheme="majorBidi" w:hAnsiTheme="majorBidi" w:cstheme="majorBidi"/>
                <w:sz w:val="26"/>
                <w:szCs w:val="26"/>
              </w:rPr>
              <w:t>2019</w:t>
            </w:r>
          </w:p>
        </w:tc>
        <w:tc>
          <w:tcPr>
            <w:tcW w:w="242" w:type="dxa"/>
          </w:tcPr>
          <w:p w14:paraId="2BABA6C6" w14:textId="77777777" w:rsidR="00321B16" w:rsidRPr="00C433FF" w:rsidRDefault="00321B16" w:rsidP="00E67395">
            <w:pPr>
              <w:spacing w:line="320" w:lineRule="exact"/>
              <w:ind w:left="317" w:hanging="317"/>
              <w:rPr>
                <w:rFonts w:asciiTheme="majorBidi" w:hAnsiTheme="majorBidi" w:cstheme="majorBidi"/>
                <w:sz w:val="26"/>
                <w:szCs w:val="26"/>
                <w:u w:val="single"/>
              </w:rPr>
            </w:pPr>
          </w:p>
        </w:tc>
        <w:tc>
          <w:tcPr>
            <w:tcW w:w="1198" w:type="dxa"/>
            <w:tcBorders>
              <w:bottom w:val="single" w:sz="6" w:space="0" w:color="auto"/>
            </w:tcBorders>
          </w:tcPr>
          <w:p w14:paraId="7329C130" w14:textId="77777777" w:rsidR="00321B16" w:rsidRPr="00DA33C8" w:rsidRDefault="00321B16" w:rsidP="00E67395">
            <w:pPr>
              <w:tabs>
                <w:tab w:val="left" w:pos="426"/>
                <w:tab w:val="left" w:pos="937"/>
              </w:tabs>
              <w:spacing w:line="320" w:lineRule="exact"/>
              <w:jc w:val="center"/>
              <w:rPr>
                <w:rFonts w:asciiTheme="majorBidi" w:hAnsiTheme="majorBidi" w:cstheme="majorBidi"/>
                <w:sz w:val="26"/>
                <w:szCs w:val="26"/>
              </w:rPr>
            </w:pPr>
            <w:r w:rsidRPr="00385165">
              <w:rPr>
                <w:rFonts w:asciiTheme="majorBidi" w:hAnsiTheme="majorBidi" w:cstheme="majorBidi"/>
                <w:sz w:val="26"/>
                <w:szCs w:val="26"/>
              </w:rPr>
              <w:t>31</w:t>
            </w:r>
            <w:r w:rsidRPr="00C433FF">
              <w:rPr>
                <w:rFonts w:asciiTheme="majorBidi" w:hAnsiTheme="majorBidi" w:cstheme="majorBidi"/>
                <w:sz w:val="26"/>
                <w:szCs w:val="26"/>
              </w:rPr>
              <w:t xml:space="preserve">, </w:t>
            </w:r>
            <w:r w:rsidRPr="00385165">
              <w:rPr>
                <w:rFonts w:asciiTheme="majorBidi" w:hAnsiTheme="majorBidi" w:cstheme="majorBidi"/>
                <w:sz w:val="26"/>
                <w:szCs w:val="26"/>
              </w:rPr>
              <w:t>2020</w:t>
            </w:r>
          </w:p>
        </w:tc>
        <w:tc>
          <w:tcPr>
            <w:tcW w:w="240" w:type="dxa"/>
          </w:tcPr>
          <w:p w14:paraId="23E53551" w14:textId="77777777" w:rsidR="00321B16" w:rsidRPr="00C433FF" w:rsidRDefault="00321B16" w:rsidP="00E67395">
            <w:pPr>
              <w:spacing w:line="320" w:lineRule="exact"/>
              <w:ind w:left="317" w:hanging="317"/>
              <w:rPr>
                <w:rFonts w:asciiTheme="majorBidi" w:hAnsiTheme="majorBidi" w:cstheme="majorBidi"/>
                <w:sz w:val="26"/>
                <w:szCs w:val="26"/>
                <w:u w:val="single"/>
              </w:rPr>
            </w:pPr>
          </w:p>
        </w:tc>
        <w:tc>
          <w:tcPr>
            <w:tcW w:w="1290" w:type="dxa"/>
            <w:tcBorders>
              <w:bottom w:val="single" w:sz="6" w:space="0" w:color="auto"/>
            </w:tcBorders>
          </w:tcPr>
          <w:p w14:paraId="2B3B270A" w14:textId="77777777" w:rsidR="00321B16" w:rsidRPr="00385165" w:rsidRDefault="00321B16" w:rsidP="00E67395">
            <w:pPr>
              <w:tabs>
                <w:tab w:val="left" w:pos="426"/>
                <w:tab w:val="left" w:pos="937"/>
              </w:tabs>
              <w:spacing w:line="320" w:lineRule="exact"/>
              <w:jc w:val="center"/>
              <w:rPr>
                <w:rFonts w:asciiTheme="majorBidi" w:hAnsiTheme="majorBidi" w:cstheme="majorBidi"/>
                <w:sz w:val="26"/>
                <w:szCs w:val="26"/>
                <w:cs/>
              </w:rPr>
            </w:pPr>
            <w:r w:rsidRPr="00385165">
              <w:rPr>
                <w:rFonts w:asciiTheme="majorBidi" w:hAnsiTheme="majorBidi" w:cstheme="majorBidi"/>
                <w:sz w:val="26"/>
                <w:szCs w:val="26"/>
              </w:rPr>
              <w:t>31</w:t>
            </w:r>
            <w:r w:rsidRPr="00C433FF">
              <w:rPr>
                <w:rFonts w:asciiTheme="majorBidi" w:hAnsiTheme="majorBidi" w:cstheme="majorBidi"/>
                <w:sz w:val="26"/>
                <w:szCs w:val="26"/>
              </w:rPr>
              <w:t xml:space="preserve">, </w:t>
            </w:r>
            <w:r w:rsidRPr="00385165">
              <w:rPr>
                <w:rFonts w:asciiTheme="majorBidi" w:hAnsiTheme="majorBidi" w:cstheme="majorBidi"/>
                <w:sz w:val="26"/>
                <w:szCs w:val="26"/>
              </w:rPr>
              <w:t>2019</w:t>
            </w:r>
          </w:p>
        </w:tc>
      </w:tr>
      <w:tr w:rsidR="004905A6" w:rsidRPr="00DA33C8" w14:paraId="38A2DBCE" w14:textId="77777777" w:rsidTr="004905A6">
        <w:tblPrEx>
          <w:tblCellMar>
            <w:left w:w="108" w:type="dxa"/>
            <w:right w:w="108" w:type="dxa"/>
          </w:tblCellMar>
        </w:tblPrEx>
        <w:tc>
          <w:tcPr>
            <w:tcW w:w="2790" w:type="dxa"/>
          </w:tcPr>
          <w:p w14:paraId="43C86A29" w14:textId="77777777" w:rsidR="004905A6" w:rsidRPr="00C433FF" w:rsidRDefault="004905A6" w:rsidP="00E67395">
            <w:pPr>
              <w:spacing w:line="320" w:lineRule="exact"/>
              <w:ind w:right="-108"/>
              <w:rPr>
                <w:rFonts w:asciiTheme="majorBidi" w:hAnsiTheme="majorBidi" w:cstheme="majorBidi"/>
                <w:sz w:val="26"/>
                <w:szCs w:val="26"/>
              </w:rPr>
            </w:pPr>
            <w:r w:rsidRPr="00C433FF">
              <w:rPr>
                <w:rFonts w:asciiTheme="majorBidi" w:hAnsiTheme="majorBidi" w:cstheme="majorBidi"/>
                <w:sz w:val="26"/>
                <w:szCs w:val="26"/>
              </w:rPr>
              <w:t>Other non-marketable equity</w:t>
            </w:r>
          </w:p>
        </w:tc>
        <w:tc>
          <w:tcPr>
            <w:tcW w:w="1260" w:type="dxa"/>
            <w:tcBorders>
              <w:top w:val="single" w:sz="6" w:space="0" w:color="auto"/>
            </w:tcBorders>
            <w:shd w:val="clear" w:color="auto" w:fill="auto"/>
            <w:vAlign w:val="center"/>
          </w:tcPr>
          <w:p w14:paraId="7A9D7411" w14:textId="77777777" w:rsidR="004905A6" w:rsidRPr="00385165" w:rsidRDefault="004905A6" w:rsidP="00E67395">
            <w:pPr>
              <w:spacing w:line="320" w:lineRule="exact"/>
              <w:ind w:left="-92"/>
              <w:jc w:val="right"/>
              <w:rPr>
                <w:rFonts w:ascii="Angsana New" w:hAnsi="Angsana New"/>
                <w:sz w:val="28"/>
                <w:szCs w:val="28"/>
                <w:cs/>
              </w:rPr>
            </w:pPr>
          </w:p>
        </w:tc>
        <w:tc>
          <w:tcPr>
            <w:tcW w:w="263" w:type="dxa"/>
            <w:shd w:val="clear" w:color="auto" w:fill="auto"/>
            <w:vAlign w:val="center"/>
          </w:tcPr>
          <w:p w14:paraId="057AB3D4" w14:textId="77777777" w:rsidR="004905A6" w:rsidRPr="00C65FE4" w:rsidRDefault="004905A6" w:rsidP="00E67395">
            <w:pPr>
              <w:spacing w:line="320" w:lineRule="exact"/>
              <w:jc w:val="right"/>
              <w:rPr>
                <w:rFonts w:ascii="Angsana New" w:hAnsi="Angsana New"/>
                <w:sz w:val="28"/>
                <w:szCs w:val="28"/>
                <w:rtl/>
                <w:cs/>
              </w:rPr>
            </w:pPr>
          </w:p>
        </w:tc>
        <w:tc>
          <w:tcPr>
            <w:tcW w:w="1177" w:type="dxa"/>
            <w:tcBorders>
              <w:top w:val="single" w:sz="6" w:space="0" w:color="auto"/>
            </w:tcBorders>
            <w:shd w:val="clear" w:color="auto" w:fill="auto"/>
            <w:vAlign w:val="center"/>
          </w:tcPr>
          <w:p w14:paraId="4F518509" w14:textId="77777777" w:rsidR="004905A6" w:rsidRPr="00C3739A" w:rsidRDefault="004905A6" w:rsidP="00E67395">
            <w:pPr>
              <w:spacing w:line="320" w:lineRule="exact"/>
              <w:ind w:left="-92"/>
              <w:jc w:val="right"/>
              <w:rPr>
                <w:rFonts w:ascii="Angsana New" w:hAnsi="Angsana New"/>
                <w:sz w:val="28"/>
                <w:szCs w:val="28"/>
                <w:cs/>
              </w:rPr>
            </w:pPr>
          </w:p>
        </w:tc>
        <w:tc>
          <w:tcPr>
            <w:tcW w:w="242" w:type="dxa"/>
            <w:shd w:val="clear" w:color="auto" w:fill="auto"/>
            <w:vAlign w:val="bottom"/>
          </w:tcPr>
          <w:p w14:paraId="05698CE1" w14:textId="77777777" w:rsidR="004905A6" w:rsidRPr="00C65FE4" w:rsidRDefault="004905A6" w:rsidP="00E67395">
            <w:pPr>
              <w:spacing w:line="320" w:lineRule="exact"/>
              <w:rPr>
                <w:rFonts w:ascii="Angsana New" w:hAnsi="Angsana New"/>
                <w:sz w:val="28"/>
                <w:szCs w:val="28"/>
                <w:cs/>
                <w:lang w:val="th-TH"/>
              </w:rPr>
            </w:pPr>
          </w:p>
        </w:tc>
        <w:tc>
          <w:tcPr>
            <w:tcW w:w="1198" w:type="dxa"/>
            <w:tcBorders>
              <w:top w:val="single" w:sz="6" w:space="0" w:color="auto"/>
            </w:tcBorders>
            <w:shd w:val="clear" w:color="auto" w:fill="auto"/>
            <w:vAlign w:val="center"/>
          </w:tcPr>
          <w:p w14:paraId="3D4E48B7" w14:textId="77777777" w:rsidR="004905A6" w:rsidRPr="00385165" w:rsidRDefault="004905A6" w:rsidP="00E67395">
            <w:pPr>
              <w:spacing w:line="320" w:lineRule="exact"/>
              <w:ind w:left="-92"/>
              <w:jc w:val="right"/>
              <w:rPr>
                <w:rFonts w:ascii="Angsana New" w:hAnsi="Angsana New"/>
                <w:sz w:val="28"/>
                <w:szCs w:val="28"/>
                <w:cs/>
              </w:rPr>
            </w:pPr>
          </w:p>
        </w:tc>
        <w:tc>
          <w:tcPr>
            <w:tcW w:w="240" w:type="dxa"/>
            <w:vAlign w:val="center"/>
          </w:tcPr>
          <w:p w14:paraId="7F485810" w14:textId="77777777" w:rsidR="004905A6" w:rsidRPr="00C433FF" w:rsidRDefault="004905A6" w:rsidP="00E67395">
            <w:pPr>
              <w:spacing w:line="320" w:lineRule="exact"/>
              <w:ind w:left="-92"/>
              <w:jc w:val="right"/>
              <w:rPr>
                <w:rFonts w:ascii="Angsana New" w:hAnsi="Angsana New"/>
                <w:sz w:val="28"/>
                <w:szCs w:val="28"/>
              </w:rPr>
            </w:pPr>
          </w:p>
        </w:tc>
        <w:tc>
          <w:tcPr>
            <w:tcW w:w="1290" w:type="dxa"/>
            <w:tcBorders>
              <w:top w:val="single" w:sz="6" w:space="0" w:color="auto"/>
            </w:tcBorders>
            <w:vAlign w:val="center"/>
          </w:tcPr>
          <w:p w14:paraId="156757E0" w14:textId="77777777" w:rsidR="004905A6" w:rsidRPr="00385165" w:rsidRDefault="004905A6" w:rsidP="00E67395">
            <w:pPr>
              <w:spacing w:line="320" w:lineRule="exact"/>
              <w:ind w:left="-92"/>
              <w:jc w:val="right"/>
              <w:rPr>
                <w:rFonts w:ascii="Angsana New" w:hAnsi="Angsana New"/>
                <w:sz w:val="28"/>
                <w:szCs w:val="28"/>
                <w:cs/>
              </w:rPr>
            </w:pPr>
          </w:p>
        </w:tc>
      </w:tr>
      <w:tr w:rsidR="007A5A0F" w:rsidRPr="00DA33C8" w14:paraId="060FF074" w14:textId="77777777" w:rsidTr="004905A6">
        <w:tblPrEx>
          <w:tblCellMar>
            <w:left w:w="108" w:type="dxa"/>
            <w:right w:w="108" w:type="dxa"/>
          </w:tblCellMar>
        </w:tblPrEx>
        <w:tc>
          <w:tcPr>
            <w:tcW w:w="2790" w:type="dxa"/>
          </w:tcPr>
          <w:p w14:paraId="5AD746D9" w14:textId="77777777" w:rsidR="007A5A0F" w:rsidRPr="00C433FF" w:rsidRDefault="004905A6" w:rsidP="00E67395">
            <w:pPr>
              <w:tabs>
                <w:tab w:val="left" w:pos="184"/>
              </w:tabs>
              <w:spacing w:line="320" w:lineRule="exact"/>
              <w:ind w:right="-108"/>
              <w:rPr>
                <w:rFonts w:asciiTheme="majorBidi" w:hAnsiTheme="majorBidi" w:cstheme="majorBidi"/>
                <w:sz w:val="26"/>
                <w:szCs w:val="26"/>
              </w:rPr>
            </w:pPr>
            <w:r w:rsidRPr="00385165">
              <w:rPr>
                <w:rFonts w:asciiTheme="majorBidi" w:hAnsiTheme="majorBidi" w:cstheme="majorBidi"/>
                <w:sz w:val="26"/>
                <w:szCs w:val="26"/>
              </w:rPr>
              <w:tab/>
            </w:r>
            <w:r w:rsidRPr="00C433FF">
              <w:rPr>
                <w:rFonts w:asciiTheme="majorBidi" w:hAnsiTheme="majorBidi" w:cstheme="majorBidi"/>
                <w:sz w:val="26"/>
                <w:szCs w:val="26"/>
              </w:rPr>
              <w:t>instruments</w:t>
            </w:r>
          </w:p>
        </w:tc>
        <w:tc>
          <w:tcPr>
            <w:tcW w:w="1260" w:type="dxa"/>
            <w:shd w:val="clear" w:color="auto" w:fill="auto"/>
            <w:vAlign w:val="center"/>
          </w:tcPr>
          <w:p w14:paraId="0FC5EAF2" w14:textId="77777777" w:rsidR="007A5A0F" w:rsidRPr="00385165" w:rsidRDefault="007A5A0F" w:rsidP="00E67395">
            <w:pPr>
              <w:spacing w:line="320" w:lineRule="exact"/>
              <w:ind w:left="-92"/>
              <w:jc w:val="right"/>
              <w:rPr>
                <w:rFonts w:ascii="Angsana New" w:hAnsi="Angsana New"/>
                <w:sz w:val="28"/>
                <w:szCs w:val="28"/>
                <w:cs/>
              </w:rPr>
            </w:pPr>
            <w:r w:rsidRPr="00385165">
              <w:rPr>
                <w:rFonts w:ascii="Angsana New" w:hAnsi="Angsana New"/>
                <w:sz w:val="28"/>
                <w:szCs w:val="28"/>
              </w:rPr>
              <w:t>36</w:t>
            </w:r>
            <w:r w:rsidRPr="00C433FF">
              <w:rPr>
                <w:rFonts w:ascii="Angsana New" w:hAnsi="Angsana New"/>
                <w:sz w:val="28"/>
                <w:szCs w:val="28"/>
              </w:rPr>
              <w:t>,</w:t>
            </w:r>
            <w:r w:rsidRPr="00385165">
              <w:rPr>
                <w:rFonts w:ascii="Angsana New" w:hAnsi="Angsana New"/>
                <w:sz w:val="28"/>
                <w:szCs w:val="28"/>
              </w:rPr>
              <w:t>939</w:t>
            </w:r>
          </w:p>
        </w:tc>
        <w:tc>
          <w:tcPr>
            <w:tcW w:w="263" w:type="dxa"/>
            <w:shd w:val="clear" w:color="auto" w:fill="auto"/>
            <w:vAlign w:val="center"/>
          </w:tcPr>
          <w:p w14:paraId="36D2FFE9" w14:textId="77777777" w:rsidR="007A5A0F" w:rsidRPr="00C65FE4" w:rsidRDefault="007A5A0F" w:rsidP="00E67395">
            <w:pPr>
              <w:spacing w:line="320" w:lineRule="exact"/>
              <w:jc w:val="right"/>
              <w:rPr>
                <w:rFonts w:ascii="Angsana New" w:hAnsi="Angsana New"/>
                <w:sz w:val="28"/>
                <w:szCs w:val="28"/>
                <w:rtl/>
                <w:cs/>
              </w:rPr>
            </w:pPr>
          </w:p>
        </w:tc>
        <w:tc>
          <w:tcPr>
            <w:tcW w:w="1177" w:type="dxa"/>
            <w:shd w:val="clear" w:color="auto" w:fill="auto"/>
            <w:vAlign w:val="center"/>
          </w:tcPr>
          <w:p w14:paraId="57B057BF" w14:textId="77777777" w:rsidR="007A5A0F" w:rsidRPr="00C65FE4" w:rsidRDefault="007A5A0F" w:rsidP="00E67395">
            <w:pPr>
              <w:spacing w:line="320" w:lineRule="exact"/>
              <w:ind w:left="-92"/>
              <w:jc w:val="right"/>
              <w:rPr>
                <w:rFonts w:ascii="Angsana New" w:hAnsi="Angsana New"/>
                <w:sz w:val="28"/>
                <w:szCs w:val="28"/>
                <w:cs/>
              </w:rPr>
            </w:pPr>
            <w:r w:rsidRPr="00385165">
              <w:rPr>
                <w:rFonts w:ascii="Angsana New" w:hAnsi="Angsana New"/>
                <w:sz w:val="28"/>
                <w:szCs w:val="28"/>
              </w:rPr>
              <w:t>36</w:t>
            </w:r>
            <w:r w:rsidRPr="00C433FF">
              <w:rPr>
                <w:rFonts w:ascii="Angsana New" w:hAnsi="Angsana New"/>
                <w:sz w:val="28"/>
                <w:szCs w:val="28"/>
              </w:rPr>
              <w:t>,</w:t>
            </w:r>
            <w:r w:rsidRPr="00385165">
              <w:rPr>
                <w:rFonts w:ascii="Angsana New" w:hAnsi="Angsana New"/>
                <w:sz w:val="28"/>
                <w:szCs w:val="28"/>
              </w:rPr>
              <w:t>939</w:t>
            </w:r>
          </w:p>
        </w:tc>
        <w:tc>
          <w:tcPr>
            <w:tcW w:w="242" w:type="dxa"/>
            <w:shd w:val="clear" w:color="auto" w:fill="auto"/>
            <w:vAlign w:val="bottom"/>
          </w:tcPr>
          <w:p w14:paraId="23232CE1" w14:textId="77777777" w:rsidR="007A5A0F" w:rsidRPr="00C65FE4" w:rsidRDefault="007A5A0F" w:rsidP="00E67395">
            <w:pPr>
              <w:spacing w:line="320" w:lineRule="exact"/>
              <w:rPr>
                <w:rFonts w:ascii="Angsana New" w:hAnsi="Angsana New"/>
                <w:sz w:val="28"/>
                <w:szCs w:val="28"/>
                <w:cs/>
                <w:lang w:val="th-TH"/>
              </w:rPr>
            </w:pPr>
          </w:p>
        </w:tc>
        <w:tc>
          <w:tcPr>
            <w:tcW w:w="1198" w:type="dxa"/>
            <w:shd w:val="clear" w:color="auto" w:fill="auto"/>
            <w:vAlign w:val="center"/>
          </w:tcPr>
          <w:p w14:paraId="177D7C32" w14:textId="77777777" w:rsidR="007A5A0F" w:rsidRPr="00385165" w:rsidRDefault="007A5A0F" w:rsidP="00E67395">
            <w:pPr>
              <w:spacing w:line="320" w:lineRule="exact"/>
              <w:ind w:left="-92"/>
              <w:jc w:val="right"/>
              <w:rPr>
                <w:rFonts w:ascii="Angsana New" w:hAnsi="Angsana New"/>
                <w:sz w:val="28"/>
                <w:szCs w:val="28"/>
                <w:cs/>
              </w:rPr>
            </w:pPr>
            <w:r w:rsidRPr="00385165">
              <w:rPr>
                <w:rFonts w:ascii="Angsana New" w:hAnsi="Angsana New"/>
                <w:sz w:val="28"/>
                <w:szCs w:val="28"/>
              </w:rPr>
              <w:t>36</w:t>
            </w:r>
            <w:r w:rsidRPr="00C433FF">
              <w:rPr>
                <w:rFonts w:ascii="Angsana New" w:hAnsi="Angsana New"/>
                <w:sz w:val="28"/>
                <w:szCs w:val="28"/>
              </w:rPr>
              <w:t>,</w:t>
            </w:r>
            <w:r w:rsidRPr="00385165">
              <w:rPr>
                <w:rFonts w:ascii="Angsana New" w:hAnsi="Angsana New"/>
                <w:sz w:val="28"/>
                <w:szCs w:val="28"/>
              </w:rPr>
              <w:t>939</w:t>
            </w:r>
          </w:p>
        </w:tc>
        <w:tc>
          <w:tcPr>
            <w:tcW w:w="240" w:type="dxa"/>
            <w:vAlign w:val="center"/>
          </w:tcPr>
          <w:p w14:paraId="44125671" w14:textId="77777777" w:rsidR="007A5A0F" w:rsidRPr="00C433FF" w:rsidRDefault="007A5A0F" w:rsidP="00E67395">
            <w:pPr>
              <w:spacing w:line="320" w:lineRule="exact"/>
              <w:ind w:left="-92"/>
              <w:jc w:val="right"/>
              <w:rPr>
                <w:rFonts w:ascii="Angsana New" w:hAnsi="Angsana New"/>
                <w:sz w:val="28"/>
                <w:szCs w:val="28"/>
              </w:rPr>
            </w:pPr>
          </w:p>
        </w:tc>
        <w:tc>
          <w:tcPr>
            <w:tcW w:w="1290" w:type="dxa"/>
            <w:vAlign w:val="center"/>
          </w:tcPr>
          <w:p w14:paraId="0E8B0372" w14:textId="77777777" w:rsidR="007A5A0F" w:rsidRPr="00385165" w:rsidRDefault="007A5A0F" w:rsidP="00E67395">
            <w:pPr>
              <w:spacing w:line="320" w:lineRule="exact"/>
              <w:ind w:left="-92"/>
              <w:jc w:val="right"/>
              <w:rPr>
                <w:rFonts w:ascii="Angsana New" w:hAnsi="Angsana New"/>
                <w:sz w:val="28"/>
                <w:szCs w:val="28"/>
                <w:cs/>
              </w:rPr>
            </w:pPr>
            <w:r w:rsidRPr="00385165">
              <w:rPr>
                <w:rFonts w:ascii="Angsana New" w:hAnsi="Angsana New"/>
                <w:sz w:val="28"/>
                <w:szCs w:val="28"/>
              </w:rPr>
              <w:t>36</w:t>
            </w:r>
            <w:r w:rsidRPr="00C433FF">
              <w:rPr>
                <w:rFonts w:ascii="Angsana New" w:hAnsi="Angsana New"/>
                <w:sz w:val="28"/>
                <w:szCs w:val="28"/>
              </w:rPr>
              <w:t>,</w:t>
            </w:r>
            <w:r w:rsidRPr="00385165">
              <w:rPr>
                <w:rFonts w:ascii="Angsana New" w:hAnsi="Angsana New"/>
                <w:sz w:val="28"/>
                <w:szCs w:val="28"/>
              </w:rPr>
              <w:t>939</w:t>
            </w:r>
          </w:p>
        </w:tc>
      </w:tr>
      <w:tr w:rsidR="007A5A0F" w:rsidRPr="00C433FF" w14:paraId="502EB9AA" w14:textId="77777777" w:rsidTr="00DA33C8">
        <w:tblPrEx>
          <w:tblCellMar>
            <w:left w:w="108" w:type="dxa"/>
            <w:right w:w="108" w:type="dxa"/>
          </w:tblCellMar>
        </w:tblPrEx>
        <w:tc>
          <w:tcPr>
            <w:tcW w:w="2790" w:type="dxa"/>
            <w:shd w:val="clear" w:color="auto" w:fill="auto"/>
          </w:tcPr>
          <w:p w14:paraId="2C8842EC" w14:textId="77777777" w:rsidR="007A5A0F" w:rsidRPr="00DA33C8" w:rsidRDefault="007A5A0F" w:rsidP="00E67395">
            <w:pPr>
              <w:spacing w:line="320" w:lineRule="exact"/>
              <w:ind w:right="-108"/>
              <w:rPr>
                <w:rFonts w:asciiTheme="majorBidi" w:hAnsiTheme="majorBidi" w:cstheme="majorBidi"/>
                <w:sz w:val="26"/>
                <w:szCs w:val="26"/>
                <w:cs/>
                <w:lang w:val="th-TH"/>
              </w:rPr>
            </w:pPr>
            <w:r w:rsidRPr="00C433FF">
              <w:rPr>
                <w:rFonts w:asciiTheme="majorBidi" w:hAnsiTheme="majorBidi" w:cstheme="majorBidi"/>
                <w:sz w:val="26"/>
                <w:szCs w:val="26"/>
              </w:rPr>
              <w:t>Debenture</w:t>
            </w:r>
          </w:p>
        </w:tc>
        <w:tc>
          <w:tcPr>
            <w:tcW w:w="1260" w:type="dxa"/>
            <w:tcBorders>
              <w:bottom w:val="single" w:sz="6" w:space="0" w:color="auto"/>
            </w:tcBorders>
            <w:shd w:val="clear" w:color="auto" w:fill="auto"/>
            <w:vAlign w:val="center"/>
          </w:tcPr>
          <w:p w14:paraId="027C14BB" w14:textId="77777777" w:rsidR="007A5A0F" w:rsidRPr="00385165" w:rsidRDefault="007A5A0F" w:rsidP="00E67395">
            <w:pPr>
              <w:spacing w:line="320" w:lineRule="exact"/>
              <w:ind w:left="-92"/>
              <w:jc w:val="right"/>
              <w:rPr>
                <w:rFonts w:ascii="Angsana New" w:hAnsi="Angsana New"/>
                <w:sz w:val="28"/>
                <w:szCs w:val="28"/>
                <w:cs/>
              </w:rPr>
            </w:pPr>
            <w:r w:rsidRPr="00385165">
              <w:rPr>
                <w:rFonts w:ascii="Angsana New" w:hAnsi="Angsana New"/>
                <w:sz w:val="28"/>
                <w:szCs w:val="28"/>
              </w:rPr>
              <w:t>10</w:t>
            </w:r>
            <w:r w:rsidRPr="00C433FF">
              <w:rPr>
                <w:rFonts w:ascii="Angsana New" w:hAnsi="Angsana New"/>
                <w:sz w:val="28"/>
                <w:szCs w:val="28"/>
              </w:rPr>
              <w:t>,</w:t>
            </w:r>
            <w:r w:rsidRPr="00385165">
              <w:rPr>
                <w:rFonts w:ascii="Angsana New" w:hAnsi="Angsana New"/>
                <w:sz w:val="28"/>
                <w:szCs w:val="28"/>
              </w:rPr>
              <w:t>000</w:t>
            </w:r>
          </w:p>
        </w:tc>
        <w:tc>
          <w:tcPr>
            <w:tcW w:w="263" w:type="dxa"/>
            <w:shd w:val="clear" w:color="auto" w:fill="auto"/>
            <w:vAlign w:val="center"/>
          </w:tcPr>
          <w:p w14:paraId="6D33F7DD" w14:textId="77777777" w:rsidR="007A5A0F" w:rsidRPr="00C65FE4" w:rsidRDefault="007A5A0F" w:rsidP="00E67395">
            <w:pPr>
              <w:spacing w:line="320" w:lineRule="exact"/>
              <w:jc w:val="right"/>
              <w:rPr>
                <w:rFonts w:ascii="Angsana New" w:hAnsi="Angsana New"/>
                <w:sz w:val="28"/>
                <w:szCs w:val="28"/>
                <w:rtl/>
                <w:cs/>
              </w:rPr>
            </w:pPr>
          </w:p>
        </w:tc>
        <w:tc>
          <w:tcPr>
            <w:tcW w:w="1177" w:type="dxa"/>
            <w:tcBorders>
              <w:bottom w:val="single" w:sz="6" w:space="0" w:color="auto"/>
            </w:tcBorders>
            <w:shd w:val="clear" w:color="auto" w:fill="auto"/>
            <w:vAlign w:val="center"/>
          </w:tcPr>
          <w:p w14:paraId="7DB8C063" w14:textId="77777777" w:rsidR="007A5A0F" w:rsidRPr="00C65FE4" w:rsidRDefault="007A5A0F" w:rsidP="00E67395">
            <w:pPr>
              <w:spacing w:line="320" w:lineRule="exact"/>
              <w:ind w:left="-92"/>
              <w:jc w:val="right"/>
              <w:rPr>
                <w:rFonts w:ascii="Angsana New" w:hAnsi="Angsana New"/>
                <w:sz w:val="28"/>
                <w:szCs w:val="28"/>
                <w:cs/>
              </w:rPr>
            </w:pPr>
            <w:r w:rsidRPr="00385165">
              <w:rPr>
                <w:rFonts w:ascii="Angsana New" w:hAnsi="Angsana New"/>
                <w:sz w:val="28"/>
                <w:szCs w:val="28"/>
              </w:rPr>
              <w:t>10</w:t>
            </w:r>
            <w:r w:rsidRPr="00C433FF">
              <w:rPr>
                <w:rFonts w:ascii="Angsana New" w:hAnsi="Angsana New"/>
                <w:sz w:val="28"/>
                <w:szCs w:val="28"/>
              </w:rPr>
              <w:t>,</w:t>
            </w:r>
            <w:r w:rsidRPr="00385165">
              <w:rPr>
                <w:rFonts w:ascii="Angsana New" w:hAnsi="Angsana New"/>
                <w:sz w:val="28"/>
                <w:szCs w:val="28"/>
              </w:rPr>
              <w:t>000</w:t>
            </w:r>
          </w:p>
        </w:tc>
        <w:tc>
          <w:tcPr>
            <w:tcW w:w="242" w:type="dxa"/>
            <w:shd w:val="clear" w:color="auto" w:fill="auto"/>
            <w:vAlign w:val="bottom"/>
          </w:tcPr>
          <w:p w14:paraId="33B9847C" w14:textId="77777777" w:rsidR="007A5A0F" w:rsidRPr="00C65FE4" w:rsidRDefault="007A5A0F" w:rsidP="00E67395">
            <w:pPr>
              <w:spacing w:line="320" w:lineRule="exact"/>
              <w:rPr>
                <w:rFonts w:ascii="Angsana New" w:hAnsi="Angsana New"/>
                <w:sz w:val="28"/>
                <w:szCs w:val="28"/>
                <w:cs/>
                <w:lang w:val="th-TH"/>
              </w:rPr>
            </w:pPr>
          </w:p>
        </w:tc>
        <w:tc>
          <w:tcPr>
            <w:tcW w:w="1198" w:type="dxa"/>
            <w:tcBorders>
              <w:bottom w:val="single" w:sz="6" w:space="0" w:color="auto"/>
            </w:tcBorders>
            <w:shd w:val="clear" w:color="auto" w:fill="auto"/>
            <w:vAlign w:val="center"/>
          </w:tcPr>
          <w:p w14:paraId="6F1C5FE3" w14:textId="77777777" w:rsidR="007A5A0F" w:rsidRPr="00385165" w:rsidRDefault="007A5A0F" w:rsidP="00E67395">
            <w:pPr>
              <w:spacing w:line="320" w:lineRule="exact"/>
              <w:ind w:left="-92"/>
              <w:jc w:val="right"/>
              <w:rPr>
                <w:rFonts w:ascii="Angsana New" w:hAnsi="Angsana New"/>
                <w:sz w:val="28"/>
                <w:szCs w:val="28"/>
                <w:cs/>
              </w:rPr>
            </w:pPr>
            <w:r w:rsidRPr="00385165">
              <w:rPr>
                <w:rFonts w:ascii="Angsana New" w:hAnsi="Angsana New"/>
                <w:sz w:val="28"/>
                <w:szCs w:val="28"/>
              </w:rPr>
              <w:t>10</w:t>
            </w:r>
            <w:r w:rsidRPr="00C433FF">
              <w:rPr>
                <w:rFonts w:ascii="Angsana New" w:hAnsi="Angsana New"/>
                <w:sz w:val="28"/>
                <w:szCs w:val="28"/>
              </w:rPr>
              <w:t>,</w:t>
            </w:r>
            <w:r w:rsidRPr="00385165">
              <w:rPr>
                <w:rFonts w:ascii="Angsana New" w:hAnsi="Angsana New"/>
                <w:sz w:val="28"/>
                <w:szCs w:val="28"/>
              </w:rPr>
              <w:t>000</w:t>
            </w:r>
          </w:p>
        </w:tc>
        <w:tc>
          <w:tcPr>
            <w:tcW w:w="240" w:type="dxa"/>
            <w:shd w:val="clear" w:color="auto" w:fill="auto"/>
            <w:vAlign w:val="center"/>
          </w:tcPr>
          <w:p w14:paraId="2E977550" w14:textId="77777777" w:rsidR="007A5A0F" w:rsidRPr="00C65FE4" w:rsidRDefault="007A5A0F" w:rsidP="00E67395">
            <w:pPr>
              <w:spacing w:line="320" w:lineRule="exact"/>
              <w:ind w:left="-92"/>
              <w:jc w:val="right"/>
              <w:rPr>
                <w:rFonts w:ascii="Angsana New" w:hAnsi="Angsana New"/>
                <w:sz w:val="28"/>
                <w:szCs w:val="28"/>
              </w:rPr>
            </w:pPr>
          </w:p>
        </w:tc>
        <w:tc>
          <w:tcPr>
            <w:tcW w:w="1290" w:type="dxa"/>
            <w:tcBorders>
              <w:bottom w:val="single" w:sz="6" w:space="0" w:color="auto"/>
            </w:tcBorders>
            <w:shd w:val="clear" w:color="auto" w:fill="auto"/>
            <w:vAlign w:val="center"/>
          </w:tcPr>
          <w:p w14:paraId="037C3CA2" w14:textId="77777777" w:rsidR="007A5A0F" w:rsidRPr="00C65FE4" w:rsidRDefault="007A5A0F" w:rsidP="00E67395">
            <w:pPr>
              <w:spacing w:line="320" w:lineRule="exact"/>
              <w:ind w:left="-92"/>
              <w:jc w:val="right"/>
              <w:rPr>
                <w:rFonts w:ascii="Angsana New" w:hAnsi="Angsana New"/>
                <w:sz w:val="28"/>
                <w:szCs w:val="28"/>
              </w:rPr>
            </w:pPr>
            <w:r w:rsidRPr="00385165">
              <w:rPr>
                <w:rFonts w:ascii="Angsana New" w:hAnsi="Angsana New"/>
                <w:sz w:val="28"/>
                <w:szCs w:val="28"/>
              </w:rPr>
              <w:t>10</w:t>
            </w:r>
            <w:r w:rsidRPr="00C433FF">
              <w:rPr>
                <w:rFonts w:ascii="Angsana New" w:hAnsi="Angsana New"/>
                <w:sz w:val="28"/>
                <w:szCs w:val="28"/>
              </w:rPr>
              <w:t>,</w:t>
            </w:r>
            <w:r w:rsidRPr="00385165">
              <w:rPr>
                <w:rFonts w:ascii="Angsana New" w:hAnsi="Angsana New"/>
                <w:sz w:val="28"/>
                <w:szCs w:val="28"/>
              </w:rPr>
              <w:t>000</w:t>
            </w:r>
          </w:p>
        </w:tc>
      </w:tr>
      <w:tr w:rsidR="007A5A0F" w:rsidRPr="00C433FF" w14:paraId="67390F7F" w14:textId="77777777" w:rsidTr="00DA33C8">
        <w:tblPrEx>
          <w:tblCellMar>
            <w:left w:w="108" w:type="dxa"/>
            <w:right w:w="108" w:type="dxa"/>
          </w:tblCellMar>
        </w:tblPrEx>
        <w:tc>
          <w:tcPr>
            <w:tcW w:w="2790" w:type="dxa"/>
          </w:tcPr>
          <w:p w14:paraId="2B958C0C" w14:textId="77777777" w:rsidR="007A5A0F" w:rsidRPr="00DA33C8" w:rsidRDefault="007A5A0F" w:rsidP="00E67395">
            <w:pPr>
              <w:spacing w:line="320" w:lineRule="exact"/>
              <w:ind w:left="-94" w:right="-108"/>
              <w:rPr>
                <w:rFonts w:asciiTheme="majorBidi" w:hAnsiTheme="majorBidi" w:cstheme="majorBidi"/>
                <w:sz w:val="26"/>
                <w:szCs w:val="26"/>
                <w:cs/>
              </w:rPr>
            </w:pPr>
            <w:r w:rsidRPr="00385165">
              <w:rPr>
                <w:rFonts w:asciiTheme="majorBidi" w:hAnsiTheme="majorBidi" w:cstheme="majorBidi"/>
                <w:sz w:val="26"/>
                <w:szCs w:val="26"/>
              </w:rPr>
              <w:t xml:space="preserve">    </w:t>
            </w:r>
            <w:r w:rsidRPr="00C433FF">
              <w:rPr>
                <w:rFonts w:asciiTheme="majorBidi" w:hAnsiTheme="majorBidi" w:cstheme="majorBidi"/>
                <w:sz w:val="26"/>
                <w:szCs w:val="26"/>
              </w:rPr>
              <w:t>Total long-term investments</w:t>
            </w:r>
          </w:p>
        </w:tc>
        <w:tc>
          <w:tcPr>
            <w:tcW w:w="1260" w:type="dxa"/>
            <w:tcBorders>
              <w:top w:val="single" w:sz="6" w:space="0" w:color="auto"/>
              <w:bottom w:val="double" w:sz="6" w:space="0" w:color="auto"/>
            </w:tcBorders>
            <w:shd w:val="clear" w:color="auto" w:fill="auto"/>
            <w:vAlign w:val="center"/>
          </w:tcPr>
          <w:p w14:paraId="232A614F" w14:textId="77777777" w:rsidR="007A5A0F" w:rsidRPr="00385165" w:rsidRDefault="007A5A0F" w:rsidP="00E67395">
            <w:pPr>
              <w:spacing w:line="320" w:lineRule="exact"/>
              <w:ind w:left="-92"/>
              <w:jc w:val="right"/>
              <w:rPr>
                <w:rFonts w:ascii="Angsana New" w:hAnsi="Angsana New"/>
                <w:sz w:val="28"/>
                <w:szCs w:val="28"/>
                <w:cs/>
              </w:rPr>
            </w:pPr>
            <w:r w:rsidRPr="00385165">
              <w:rPr>
                <w:rFonts w:ascii="Angsana New" w:hAnsi="Angsana New"/>
                <w:sz w:val="28"/>
                <w:szCs w:val="28"/>
              </w:rPr>
              <w:t>46</w:t>
            </w:r>
            <w:r w:rsidRPr="00C433FF">
              <w:rPr>
                <w:rFonts w:ascii="Angsana New" w:hAnsi="Angsana New"/>
                <w:sz w:val="28"/>
                <w:szCs w:val="28"/>
              </w:rPr>
              <w:t>,</w:t>
            </w:r>
            <w:r w:rsidRPr="00385165">
              <w:rPr>
                <w:rFonts w:ascii="Angsana New" w:hAnsi="Angsana New"/>
                <w:sz w:val="28"/>
                <w:szCs w:val="28"/>
              </w:rPr>
              <w:t>939</w:t>
            </w:r>
          </w:p>
        </w:tc>
        <w:tc>
          <w:tcPr>
            <w:tcW w:w="263" w:type="dxa"/>
            <w:shd w:val="clear" w:color="auto" w:fill="auto"/>
            <w:vAlign w:val="center"/>
          </w:tcPr>
          <w:p w14:paraId="2BE3C8FA" w14:textId="77777777" w:rsidR="007A5A0F" w:rsidRPr="00C65FE4" w:rsidRDefault="007A5A0F" w:rsidP="00E67395">
            <w:pPr>
              <w:spacing w:line="320" w:lineRule="exact"/>
              <w:jc w:val="right"/>
              <w:rPr>
                <w:rFonts w:ascii="Angsana New" w:hAnsi="Angsana New"/>
                <w:sz w:val="28"/>
                <w:szCs w:val="28"/>
                <w:rtl/>
                <w:cs/>
              </w:rPr>
            </w:pPr>
          </w:p>
        </w:tc>
        <w:tc>
          <w:tcPr>
            <w:tcW w:w="1177" w:type="dxa"/>
            <w:tcBorders>
              <w:top w:val="single" w:sz="6" w:space="0" w:color="auto"/>
              <w:bottom w:val="double" w:sz="6" w:space="0" w:color="auto"/>
            </w:tcBorders>
            <w:shd w:val="clear" w:color="auto" w:fill="auto"/>
            <w:vAlign w:val="center"/>
          </w:tcPr>
          <w:p w14:paraId="5CA1D7EA" w14:textId="77777777" w:rsidR="007A5A0F" w:rsidRPr="00C65FE4" w:rsidRDefault="007A5A0F" w:rsidP="00E67395">
            <w:pPr>
              <w:spacing w:line="320" w:lineRule="exact"/>
              <w:ind w:left="-92"/>
              <w:jc w:val="right"/>
              <w:rPr>
                <w:rFonts w:ascii="Angsana New" w:hAnsi="Angsana New"/>
                <w:sz w:val="28"/>
                <w:szCs w:val="28"/>
                <w:cs/>
              </w:rPr>
            </w:pPr>
            <w:r w:rsidRPr="00385165">
              <w:rPr>
                <w:rFonts w:ascii="Angsana New" w:hAnsi="Angsana New"/>
                <w:sz w:val="28"/>
                <w:szCs w:val="28"/>
              </w:rPr>
              <w:t>46</w:t>
            </w:r>
            <w:r w:rsidRPr="00C433FF">
              <w:rPr>
                <w:rFonts w:ascii="Angsana New" w:hAnsi="Angsana New"/>
                <w:sz w:val="28"/>
                <w:szCs w:val="28"/>
              </w:rPr>
              <w:t>,</w:t>
            </w:r>
            <w:r w:rsidRPr="00385165">
              <w:rPr>
                <w:rFonts w:ascii="Angsana New" w:hAnsi="Angsana New"/>
                <w:sz w:val="28"/>
                <w:szCs w:val="28"/>
              </w:rPr>
              <w:t>939</w:t>
            </w:r>
          </w:p>
        </w:tc>
        <w:tc>
          <w:tcPr>
            <w:tcW w:w="242" w:type="dxa"/>
            <w:shd w:val="clear" w:color="auto" w:fill="auto"/>
            <w:vAlign w:val="bottom"/>
          </w:tcPr>
          <w:p w14:paraId="47E51595" w14:textId="77777777" w:rsidR="007A5A0F" w:rsidRPr="00C65FE4" w:rsidRDefault="007A5A0F" w:rsidP="00E67395">
            <w:pPr>
              <w:spacing w:line="320" w:lineRule="exact"/>
              <w:rPr>
                <w:rFonts w:ascii="Angsana New" w:hAnsi="Angsana New"/>
                <w:sz w:val="28"/>
                <w:szCs w:val="28"/>
                <w:cs/>
                <w:lang w:val="th-TH"/>
              </w:rPr>
            </w:pPr>
          </w:p>
        </w:tc>
        <w:tc>
          <w:tcPr>
            <w:tcW w:w="1198" w:type="dxa"/>
            <w:tcBorders>
              <w:top w:val="single" w:sz="6" w:space="0" w:color="auto"/>
              <w:bottom w:val="double" w:sz="6" w:space="0" w:color="auto"/>
            </w:tcBorders>
            <w:shd w:val="clear" w:color="auto" w:fill="auto"/>
            <w:vAlign w:val="center"/>
          </w:tcPr>
          <w:p w14:paraId="3A79CC59" w14:textId="77777777" w:rsidR="007A5A0F" w:rsidRPr="00385165" w:rsidRDefault="007A5A0F" w:rsidP="00E67395">
            <w:pPr>
              <w:spacing w:line="320" w:lineRule="exact"/>
              <w:ind w:left="-92"/>
              <w:jc w:val="right"/>
              <w:rPr>
                <w:rFonts w:ascii="Angsana New" w:hAnsi="Angsana New"/>
                <w:sz w:val="28"/>
                <w:szCs w:val="28"/>
                <w:cs/>
              </w:rPr>
            </w:pPr>
            <w:r w:rsidRPr="00385165">
              <w:rPr>
                <w:rFonts w:ascii="Angsana New" w:hAnsi="Angsana New"/>
                <w:sz w:val="28"/>
                <w:szCs w:val="28"/>
              </w:rPr>
              <w:t>46</w:t>
            </w:r>
            <w:r w:rsidRPr="00C433FF">
              <w:rPr>
                <w:rFonts w:ascii="Angsana New" w:hAnsi="Angsana New"/>
                <w:sz w:val="28"/>
                <w:szCs w:val="28"/>
              </w:rPr>
              <w:t>,</w:t>
            </w:r>
            <w:r w:rsidRPr="00385165">
              <w:rPr>
                <w:rFonts w:ascii="Angsana New" w:hAnsi="Angsana New"/>
                <w:sz w:val="28"/>
                <w:szCs w:val="28"/>
              </w:rPr>
              <w:t>939</w:t>
            </w:r>
          </w:p>
        </w:tc>
        <w:tc>
          <w:tcPr>
            <w:tcW w:w="240" w:type="dxa"/>
            <w:vAlign w:val="center"/>
          </w:tcPr>
          <w:p w14:paraId="6DA1364A" w14:textId="77777777" w:rsidR="007A5A0F" w:rsidRPr="00C433FF" w:rsidRDefault="007A5A0F" w:rsidP="00E67395">
            <w:pPr>
              <w:spacing w:line="320" w:lineRule="exact"/>
              <w:ind w:left="-92"/>
              <w:jc w:val="right"/>
              <w:rPr>
                <w:rFonts w:ascii="Angsana New" w:hAnsi="Angsana New"/>
                <w:sz w:val="28"/>
                <w:szCs w:val="28"/>
              </w:rPr>
            </w:pPr>
          </w:p>
        </w:tc>
        <w:tc>
          <w:tcPr>
            <w:tcW w:w="1290" w:type="dxa"/>
            <w:tcBorders>
              <w:top w:val="single" w:sz="6" w:space="0" w:color="auto"/>
              <w:bottom w:val="double" w:sz="6" w:space="0" w:color="auto"/>
            </w:tcBorders>
            <w:vAlign w:val="center"/>
          </w:tcPr>
          <w:p w14:paraId="5CACAB6B" w14:textId="77777777" w:rsidR="007A5A0F" w:rsidRPr="00385165" w:rsidRDefault="007A5A0F" w:rsidP="00E67395">
            <w:pPr>
              <w:spacing w:line="320" w:lineRule="exact"/>
              <w:ind w:left="-92"/>
              <w:jc w:val="right"/>
              <w:rPr>
                <w:rFonts w:ascii="Angsana New" w:hAnsi="Angsana New"/>
                <w:sz w:val="28"/>
                <w:szCs w:val="28"/>
                <w:cs/>
              </w:rPr>
            </w:pPr>
            <w:r w:rsidRPr="00385165">
              <w:rPr>
                <w:rFonts w:ascii="Angsana New" w:hAnsi="Angsana New"/>
                <w:sz w:val="28"/>
                <w:szCs w:val="28"/>
              </w:rPr>
              <w:t>46</w:t>
            </w:r>
            <w:r w:rsidRPr="00C433FF">
              <w:rPr>
                <w:rFonts w:ascii="Angsana New" w:hAnsi="Angsana New"/>
                <w:sz w:val="28"/>
                <w:szCs w:val="28"/>
              </w:rPr>
              <w:t>,</w:t>
            </w:r>
            <w:r w:rsidRPr="00385165">
              <w:rPr>
                <w:rFonts w:ascii="Angsana New" w:hAnsi="Angsana New"/>
                <w:sz w:val="28"/>
                <w:szCs w:val="28"/>
              </w:rPr>
              <w:t>939</w:t>
            </w:r>
          </w:p>
        </w:tc>
      </w:tr>
    </w:tbl>
    <w:p w14:paraId="13145CFF" w14:textId="77777777" w:rsidR="00D963E6" w:rsidRPr="00C433FF" w:rsidRDefault="00D963E6" w:rsidP="00E67395">
      <w:pPr>
        <w:tabs>
          <w:tab w:val="left" w:pos="284"/>
          <w:tab w:val="num" w:pos="426"/>
          <w:tab w:val="num" w:pos="720"/>
          <w:tab w:val="left" w:pos="851"/>
          <w:tab w:val="left" w:pos="1418"/>
          <w:tab w:val="left" w:pos="1985"/>
        </w:tabs>
        <w:spacing w:line="320" w:lineRule="exact"/>
        <w:ind w:left="284" w:hanging="284"/>
        <w:jc w:val="thaiDistribute"/>
        <w:rPr>
          <w:rFonts w:asciiTheme="majorBidi" w:hAnsiTheme="majorBidi" w:cstheme="majorBidi"/>
          <w:sz w:val="32"/>
          <w:szCs w:val="32"/>
        </w:rPr>
      </w:pPr>
    </w:p>
    <w:p w14:paraId="0F405EA8" w14:textId="77777777" w:rsidR="00DD35FC" w:rsidRPr="00C433FF" w:rsidRDefault="00DD35FC" w:rsidP="00DD35FC">
      <w:pPr>
        <w:tabs>
          <w:tab w:val="left" w:pos="284"/>
        </w:tabs>
        <w:spacing w:line="380" w:lineRule="exact"/>
        <w:ind w:hanging="142"/>
        <w:jc w:val="both"/>
        <w:rPr>
          <w:rFonts w:asciiTheme="majorBidi" w:hAnsiTheme="majorBidi" w:cstheme="majorBidi"/>
          <w:sz w:val="32"/>
          <w:szCs w:val="32"/>
        </w:rPr>
      </w:pPr>
      <w:r w:rsidRPr="00385165">
        <w:rPr>
          <w:rFonts w:asciiTheme="majorBidi" w:hAnsiTheme="majorBidi" w:cstheme="majorBidi"/>
          <w:sz w:val="32"/>
          <w:szCs w:val="32"/>
        </w:rPr>
        <w:t>12.</w:t>
      </w:r>
      <w:r w:rsidRPr="00385165">
        <w:rPr>
          <w:rFonts w:asciiTheme="majorBidi" w:hAnsiTheme="majorBidi" w:cstheme="majorBidi"/>
          <w:sz w:val="32"/>
          <w:szCs w:val="32"/>
        </w:rPr>
        <w:tab/>
      </w:r>
      <w:r w:rsidR="004C457C" w:rsidRPr="00C433FF">
        <w:rPr>
          <w:rFonts w:asciiTheme="majorBidi" w:hAnsiTheme="majorBidi" w:cstheme="majorBidi"/>
          <w:sz w:val="32"/>
          <w:szCs w:val="32"/>
        </w:rPr>
        <w:t>LONG-TERM LOANS</w:t>
      </w:r>
    </w:p>
    <w:p w14:paraId="337C1977" w14:textId="77777777" w:rsidR="00DD35FC" w:rsidRPr="00C433FF" w:rsidRDefault="00DD35FC" w:rsidP="00DD35FC">
      <w:pPr>
        <w:tabs>
          <w:tab w:val="left" w:pos="426"/>
          <w:tab w:val="left" w:pos="851"/>
        </w:tabs>
        <w:spacing w:line="380" w:lineRule="exact"/>
        <w:jc w:val="both"/>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4C457C" w:rsidRPr="00C433FF">
        <w:rPr>
          <w:rFonts w:asciiTheme="majorBidi" w:hAnsiTheme="majorBidi" w:cstheme="majorBidi"/>
          <w:sz w:val="32"/>
          <w:szCs w:val="32"/>
        </w:rPr>
        <w:t xml:space="preserve">Long-term loans </w:t>
      </w:r>
      <w:r w:rsidR="006C031D" w:rsidRPr="00C433FF">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DD35FC" w:rsidRPr="00C433FF" w14:paraId="74402F70" w14:textId="77777777" w:rsidTr="00321B16">
        <w:trPr>
          <w:cantSplit/>
          <w:tblHeader/>
        </w:trPr>
        <w:tc>
          <w:tcPr>
            <w:tcW w:w="2970" w:type="dxa"/>
          </w:tcPr>
          <w:p w14:paraId="3AE9BA2E" w14:textId="77777777" w:rsidR="00DD35FC" w:rsidRPr="00385165" w:rsidRDefault="00DD35FC" w:rsidP="00E67395">
            <w:pPr>
              <w:spacing w:line="320" w:lineRule="exact"/>
              <w:rPr>
                <w:rFonts w:asciiTheme="majorBidi" w:hAnsiTheme="majorBidi" w:cstheme="majorBidi"/>
                <w:sz w:val="28"/>
                <w:szCs w:val="28"/>
                <w:cs/>
              </w:rPr>
            </w:pPr>
          </w:p>
        </w:tc>
        <w:tc>
          <w:tcPr>
            <w:tcW w:w="5496" w:type="dxa"/>
            <w:gridSpan w:val="7"/>
            <w:tcBorders>
              <w:bottom w:val="single" w:sz="4" w:space="0" w:color="auto"/>
            </w:tcBorders>
          </w:tcPr>
          <w:p w14:paraId="33984948" w14:textId="77777777" w:rsidR="00DD35FC" w:rsidRPr="00385165" w:rsidRDefault="00185C57" w:rsidP="00E67395">
            <w:pPr>
              <w:spacing w:line="320" w:lineRule="exact"/>
              <w:ind w:right="56"/>
              <w:jc w:val="center"/>
              <w:rPr>
                <w:rFonts w:asciiTheme="majorBidi" w:hAnsiTheme="majorBidi" w:cstheme="majorBidi"/>
                <w:sz w:val="28"/>
                <w:szCs w:val="28"/>
                <w:cs/>
              </w:rPr>
            </w:pPr>
            <w:r w:rsidRPr="00C433FF">
              <w:rPr>
                <w:rFonts w:asciiTheme="majorBidi" w:hAnsiTheme="majorBidi" w:cstheme="majorBidi"/>
                <w:sz w:val="28"/>
                <w:szCs w:val="28"/>
              </w:rPr>
              <w:t>Thousand Baht</w:t>
            </w:r>
          </w:p>
        </w:tc>
      </w:tr>
      <w:tr w:rsidR="00DD35FC" w:rsidRPr="004C457C" w14:paraId="0989A709" w14:textId="77777777" w:rsidTr="00321B16">
        <w:trPr>
          <w:cantSplit/>
          <w:tblHeader/>
        </w:trPr>
        <w:tc>
          <w:tcPr>
            <w:tcW w:w="2970" w:type="dxa"/>
          </w:tcPr>
          <w:p w14:paraId="5D68C52F" w14:textId="77777777" w:rsidR="00DD35FC" w:rsidRPr="00385165" w:rsidRDefault="00DD35FC" w:rsidP="00E67395">
            <w:pPr>
              <w:spacing w:line="320" w:lineRule="exact"/>
              <w:ind w:left="317" w:hanging="317"/>
              <w:rPr>
                <w:rFonts w:asciiTheme="majorBidi" w:hAnsiTheme="majorBidi" w:cstheme="majorBidi"/>
                <w:sz w:val="28"/>
                <w:szCs w:val="28"/>
                <w:cs/>
              </w:rPr>
            </w:pPr>
          </w:p>
        </w:tc>
        <w:tc>
          <w:tcPr>
            <w:tcW w:w="2616" w:type="dxa"/>
            <w:gridSpan w:val="3"/>
            <w:tcBorders>
              <w:top w:val="single" w:sz="6" w:space="0" w:color="auto"/>
              <w:bottom w:val="single" w:sz="4" w:space="0" w:color="auto"/>
            </w:tcBorders>
          </w:tcPr>
          <w:p w14:paraId="176192B0" w14:textId="77777777" w:rsidR="00DD35FC" w:rsidRPr="004C457C" w:rsidRDefault="0075677C" w:rsidP="00E67395">
            <w:pPr>
              <w:spacing w:line="320" w:lineRule="exact"/>
              <w:jc w:val="center"/>
              <w:rPr>
                <w:rFonts w:asciiTheme="majorBidi" w:hAnsiTheme="majorBidi" w:cstheme="majorBidi"/>
                <w:sz w:val="28"/>
                <w:szCs w:val="28"/>
                <w:cs/>
                <w:lang w:val="th-TH"/>
              </w:rPr>
            </w:pPr>
            <w:r w:rsidRPr="00C433FF">
              <w:rPr>
                <w:rFonts w:asciiTheme="majorBidi" w:hAnsiTheme="majorBidi" w:cstheme="majorBidi"/>
                <w:sz w:val="28"/>
                <w:szCs w:val="28"/>
              </w:rPr>
              <w:t>Consolidated financial statements</w:t>
            </w:r>
          </w:p>
        </w:tc>
        <w:tc>
          <w:tcPr>
            <w:tcW w:w="236" w:type="dxa"/>
            <w:tcBorders>
              <w:top w:val="single" w:sz="6" w:space="0" w:color="auto"/>
            </w:tcBorders>
          </w:tcPr>
          <w:p w14:paraId="15453205" w14:textId="77777777" w:rsidR="00DD35FC" w:rsidRPr="00385165" w:rsidRDefault="00DD35FC" w:rsidP="00E67395">
            <w:pPr>
              <w:spacing w:line="320" w:lineRule="exact"/>
              <w:ind w:right="1"/>
              <w:jc w:val="center"/>
              <w:rPr>
                <w:rFonts w:asciiTheme="majorBidi" w:hAnsiTheme="majorBidi" w:cstheme="majorBidi"/>
                <w:sz w:val="28"/>
                <w:szCs w:val="28"/>
                <w:cs/>
              </w:rPr>
            </w:pPr>
          </w:p>
        </w:tc>
        <w:tc>
          <w:tcPr>
            <w:tcW w:w="2644" w:type="dxa"/>
            <w:gridSpan w:val="3"/>
            <w:tcBorders>
              <w:top w:val="single" w:sz="6" w:space="0" w:color="auto"/>
              <w:bottom w:val="single" w:sz="4" w:space="0" w:color="auto"/>
            </w:tcBorders>
          </w:tcPr>
          <w:p w14:paraId="1A9CB99E" w14:textId="77777777" w:rsidR="00DD35FC" w:rsidRPr="00385165" w:rsidRDefault="00A07686" w:rsidP="00E67395">
            <w:pPr>
              <w:spacing w:line="320" w:lineRule="exact"/>
              <w:jc w:val="center"/>
              <w:rPr>
                <w:rFonts w:asciiTheme="majorBidi" w:hAnsiTheme="majorBidi" w:cstheme="majorBidi"/>
                <w:sz w:val="28"/>
                <w:szCs w:val="28"/>
                <w:cs/>
              </w:rPr>
            </w:pPr>
            <w:r w:rsidRPr="00C433FF">
              <w:rPr>
                <w:rFonts w:asciiTheme="majorBidi" w:hAnsiTheme="majorBidi" w:cstheme="majorBidi"/>
                <w:sz w:val="28"/>
                <w:szCs w:val="28"/>
              </w:rPr>
              <w:t>Separate financial statements</w:t>
            </w:r>
          </w:p>
        </w:tc>
      </w:tr>
      <w:tr w:rsidR="00321B16" w:rsidRPr="004C457C" w14:paraId="1F464020" w14:textId="77777777" w:rsidTr="00321B16">
        <w:trPr>
          <w:cantSplit/>
          <w:trHeight w:val="70"/>
          <w:tblHeader/>
        </w:trPr>
        <w:tc>
          <w:tcPr>
            <w:tcW w:w="2970" w:type="dxa"/>
          </w:tcPr>
          <w:p w14:paraId="00D9C66F" w14:textId="77777777" w:rsidR="00321B16" w:rsidRPr="004C457C" w:rsidRDefault="00321B16" w:rsidP="00E67395">
            <w:pPr>
              <w:spacing w:line="320" w:lineRule="exact"/>
              <w:ind w:left="317" w:hanging="317"/>
              <w:rPr>
                <w:rFonts w:asciiTheme="majorBidi" w:hAnsiTheme="majorBidi" w:cstheme="majorBidi"/>
                <w:sz w:val="28"/>
                <w:szCs w:val="28"/>
                <w:u w:val="single"/>
              </w:rPr>
            </w:pPr>
          </w:p>
        </w:tc>
        <w:tc>
          <w:tcPr>
            <w:tcW w:w="1130" w:type="dxa"/>
            <w:tcBorders>
              <w:top w:val="single" w:sz="6" w:space="0" w:color="auto"/>
            </w:tcBorders>
          </w:tcPr>
          <w:p w14:paraId="3D9E52B6" w14:textId="77777777" w:rsidR="00321B16" w:rsidRPr="00385165" w:rsidRDefault="00321B16" w:rsidP="00E67395">
            <w:pPr>
              <w:tabs>
                <w:tab w:val="left" w:pos="426"/>
                <w:tab w:val="left" w:pos="937"/>
              </w:tabs>
              <w:spacing w:line="32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236" w:type="dxa"/>
            <w:tcBorders>
              <w:top w:val="single" w:sz="6" w:space="0" w:color="auto"/>
            </w:tcBorders>
          </w:tcPr>
          <w:p w14:paraId="7DD7E768" w14:textId="77777777" w:rsidR="00321B16" w:rsidRPr="004C457C" w:rsidRDefault="00321B16" w:rsidP="00E67395">
            <w:pPr>
              <w:spacing w:line="320" w:lineRule="exact"/>
              <w:ind w:left="317" w:hanging="317"/>
              <w:rPr>
                <w:rFonts w:asciiTheme="majorBidi" w:hAnsiTheme="majorBidi" w:cstheme="majorBidi"/>
                <w:sz w:val="28"/>
                <w:szCs w:val="28"/>
                <w:u w:val="single"/>
              </w:rPr>
            </w:pPr>
          </w:p>
        </w:tc>
        <w:tc>
          <w:tcPr>
            <w:tcW w:w="1250" w:type="dxa"/>
            <w:tcBorders>
              <w:top w:val="single" w:sz="6" w:space="0" w:color="auto"/>
            </w:tcBorders>
          </w:tcPr>
          <w:p w14:paraId="5ED57D89" w14:textId="77777777" w:rsidR="00321B16" w:rsidRPr="00385165" w:rsidRDefault="00321B16" w:rsidP="00E67395">
            <w:pPr>
              <w:tabs>
                <w:tab w:val="left" w:pos="426"/>
                <w:tab w:val="left" w:pos="937"/>
              </w:tabs>
              <w:spacing w:line="32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c>
          <w:tcPr>
            <w:tcW w:w="236" w:type="dxa"/>
          </w:tcPr>
          <w:p w14:paraId="3F3DDB3E" w14:textId="77777777" w:rsidR="00321B16" w:rsidRPr="004C457C" w:rsidRDefault="00321B16" w:rsidP="00E67395">
            <w:pPr>
              <w:spacing w:line="320" w:lineRule="exact"/>
              <w:ind w:left="317" w:hanging="317"/>
              <w:rPr>
                <w:rFonts w:asciiTheme="majorBidi" w:hAnsiTheme="majorBidi" w:cstheme="majorBidi"/>
                <w:sz w:val="28"/>
                <w:szCs w:val="28"/>
                <w:u w:val="single"/>
              </w:rPr>
            </w:pPr>
          </w:p>
        </w:tc>
        <w:tc>
          <w:tcPr>
            <w:tcW w:w="1137" w:type="dxa"/>
            <w:tcBorders>
              <w:top w:val="single" w:sz="6" w:space="0" w:color="auto"/>
            </w:tcBorders>
          </w:tcPr>
          <w:p w14:paraId="4310B7A2" w14:textId="77777777" w:rsidR="00321B16" w:rsidRPr="00385165" w:rsidRDefault="00321B16" w:rsidP="00E67395">
            <w:pPr>
              <w:tabs>
                <w:tab w:val="left" w:pos="426"/>
                <w:tab w:val="left" w:pos="937"/>
              </w:tabs>
              <w:spacing w:line="32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236" w:type="dxa"/>
            <w:tcBorders>
              <w:top w:val="single" w:sz="6" w:space="0" w:color="auto"/>
            </w:tcBorders>
          </w:tcPr>
          <w:p w14:paraId="7361A115" w14:textId="77777777" w:rsidR="00321B16" w:rsidRPr="004C457C" w:rsidRDefault="00321B16" w:rsidP="00E67395">
            <w:pPr>
              <w:spacing w:line="320" w:lineRule="exact"/>
              <w:ind w:left="317" w:hanging="317"/>
              <w:rPr>
                <w:rFonts w:asciiTheme="majorBidi" w:hAnsiTheme="majorBidi" w:cstheme="majorBidi"/>
                <w:sz w:val="28"/>
                <w:szCs w:val="28"/>
                <w:u w:val="single"/>
              </w:rPr>
            </w:pPr>
          </w:p>
        </w:tc>
        <w:tc>
          <w:tcPr>
            <w:tcW w:w="1271" w:type="dxa"/>
            <w:tcBorders>
              <w:top w:val="single" w:sz="6" w:space="0" w:color="auto"/>
            </w:tcBorders>
          </w:tcPr>
          <w:p w14:paraId="036D9DAA" w14:textId="77777777" w:rsidR="00321B16" w:rsidRPr="00385165" w:rsidRDefault="00321B16" w:rsidP="00E67395">
            <w:pPr>
              <w:tabs>
                <w:tab w:val="left" w:pos="426"/>
                <w:tab w:val="left" w:pos="937"/>
              </w:tabs>
              <w:spacing w:line="32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r>
      <w:tr w:rsidR="00321B16" w:rsidRPr="004C457C" w14:paraId="7E83DEB9" w14:textId="77777777" w:rsidTr="00321B16">
        <w:trPr>
          <w:cantSplit/>
          <w:trHeight w:val="70"/>
          <w:tblHeader/>
        </w:trPr>
        <w:tc>
          <w:tcPr>
            <w:tcW w:w="2970" w:type="dxa"/>
          </w:tcPr>
          <w:p w14:paraId="6516DC65" w14:textId="77777777" w:rsidR="00321B16" w:rsidRPr="00C433FF" w:rsidRDefault="00321B16" w:rsidP="00E67395">
            <w:pPr>
              <w:spacing w:line="320" w:lineRule="exact"/>
              <w:ind w:left="317" w:hanging="317"/>
              <w:rPr>
                <w:rFonts w:asciiTheme="majorBidi" w:hAnsiTheme="majorBidi" w:cstheme="majorBidi"/>
                <w:sz w:val="28"/>
                <w:szCs w:val="28"/>
                <w:u w:val="single"/>
              </w:rPr>
            </w:pPr>
          </w:p>
        </w:tc>
        <w:tc>
          <w:tcPr>
            <w:tcW w:w="1130" w:type="dxa"/>
            <w:tcBorders>
              <w:bottom w:val="single" w:sz="6" w:space="0" w:color="auto"/>
            </w:tcBorders>
          </w:tcPr>
          <w:p w14:paraId="3912078D" w14:textId="77777777" w:rsidR="00321B16" w:rsidRPr="004C457C" w:rsidRDefault="00321B16" w:rsidP="00E67395">
            <w:pPr>
              <w:tabs>
                <w:tab w:val="left" w:pos="426"/>
                <w:tab w:val="left" w:pos="937"/>
              </w:tabs>
              <w:spacing w:line="32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236" w:type="dxa"/>
          </w:tcPr>
          <w:p w14:paraId="03B8858B" w14:textId="77777777" w:rsidR="00321B16" w:rsidRPr="00C433FF" w:rsidRDefault="00321B16" w:rsidP="00E67395">
            <w:pPr>
              <w:spacing w:line="320" w:lineRule="exact"/>
              <w:ind w:left="317" w:hanging="317"/>
              <w:rPr>
                <w:rFonts w:asciiTheme="majorBidi" w:hAnsiTheme="majorBidi" w:cstheme="majorBidi"/>
                <w:sz w:val="28"/>
                <w:szCs w:val="28"/>
                <w:u w:val="single"/>
              </w:rPr>
            </w:pPr>
          </w:p>
        </w:tc>
        <w:tc>
          <w:tcPr>
            <w:tcW w:w="1250" w:type="dxa"/>
            <w:tcBorders>
              <w:bottom w:val="single" w:sz="6" w:space="0" w:color="auto"/>
            </w:tcBorders>
          </w:tcPr>
          <w:p w14:paraId="58E7C663" w14:textId="77777777" w:rsidR="00321B16" w:rsidRPr="00385165" w:rsidRDefault="00321B16" w:rsidP="00E67395">
            <w:pPr>
              <w:tabs>
                <w:tab w:val="left" w:pos="426"/>
                <w:tab w:val="left" w:pos="937"/>
              </w:tabs>
              <w:spacing w:line="32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c>
          <w:tcPr>
            <w:tcW w:w="236" w:type="dxa"/>
          </w:tcPr>
          <w:p w14:paraId="4EB2BA33" w14:textId="77777777" w:rsidR="00321B16" w:rsidRPr="00C433FF" w:rsidRDefault="00321B16" w:rsidP="00E67395">
            <w:pPr>
              <w:spacing w:line="320" w:lineRule="exact"/>
              <w:ind w:left="317" w:hanging="317"/>
              <w:rPr>
                <w:rFonts w:asciiTheme="majorBidi" w:hAnsiTheme="majorBidi" w:cstheme="majorBidi"/>
                <w:sz w:val="28"/>
                <w:szCs w:val="28"/>
                <w:u w:val="single"/>
              </w:rPr>
            </w:pPr>
          </w:p>
        </w:tc>
        <w:tc>
          <w:tcPr>
            <w:tcW w:w="1137" w:type="dxa"/>
            <w:tcBorders>
              <w:bottom w:val="single" w:sz="6" w:space="0" w:color="auto"/>
            </w:tcBorders>
          </w:tcPr>
          <w:p w14:paraId="399E287E" w14:textId="77777777" w:rsidR="00321B16" w:rsidRPr="004C457C" w:rsidRDefault="00321B16" w:rsidP="00E67395">
            <w:pPr>
              <w:tabs>
                <w:tab w:val="left" w:pos="426"/>
                <w:tab w:val="left" w:pos="937"/>
              </w:tabs>
              <w:spacing w:line="32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236" w:type="dxa"/>
          </w:tcPr>
          <w:p w14:paraId="03844E2E" w14:textId="77777777" w:rsidR="00321B16" w:rsidRPr="00C433FF" w:rsidRDefault="00321B16" w:rsidP="00E67395">
            <w:pPr>
              <w:spacing w:line="320" w:lineRule="exact"/>
              <w:ind w:left="317" w:hanging="317"/>
              <w:rPr>
                <w:rFonts w:asciiTheme="majorBidi" w:hAnsiTheme="majorBidi" w:cstheme="majorBidi"/>
                <w:sz w:val="28"/>
                <w:szCs w:val="28"/>
                <w:u w:val="single"/>
              </w:rPr>
            </w:pPr>
          </w:p>
        </w:tc>
        <w:tc>
          <w:tcPr>
            <w:tcW w:w="1271" w:type="dxa"/>
            <w:tcBorders>
              <w:bottom w:val="single" w:sz="6" w:space="0" w:color="auto"/>
            </w:tcBorders>
          </w:tcPr>
          <w:p w14:paraId="05B7FD7A" w14:textId="77777777" w:rsidR="00321B16" w:rsidRPr="00385165" w:rsidRDefault="00321B16" w:rsidP="00E67395">
            <w:pPr>
              <w:tabs>
                <w:tab w:val="left" w:pos="426"/>
                <w:tab w:val="left" w:pos="937"/>
              </w:tabs>
              <w:spacing w:line="32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r>
      <w:tr w:rsidR="00A855D5" w:rsidRPr="00C433FF" w14:paraId="1A934E59" w14:textId="77777777" w:rsidTr="00321B16">
        <w:tblPrEx>
          <w:tblCellMar>
            <w:left w:w="108" w:type="dxa"/>
            <w:right w:w="108" w:type="dxa"/>
          </w:tblCellMar>
        </w:tblPrEx>
        <w:tc>
          <w:tcPr>
            <w:tcW w:w="2970" w:type="dxa"/>
          </w:tcPr>
          <w:p w14:paraId="24046242" w14:textId="77777777" w:rsidR="00A855D5" w:rsidRPr="004C457C" w:rsidRDefault="00A855D5" w:rsidP="00E67395">
            <w:pPr>
              <w:spacing w:line="320" w:lineRule="exact"/>
              <w:ind w:left="-94" w:right="-108"/>
              <w:rPr>
                <w:rFonts w:asciiTheme="majorBidi" w:hAnsiTheme="majorBidi" w:cstheme="majorBidi"/>
                <w:sz w:val="28"/>
                <w:szCs w:val="28"/>
                <w:cs/>
              </w:rPr>
            </w:pPr>
            <w:r w:rsidRPr="00C433FF">
              <w:rPr>
                <w:rFonts w:asciiTheme="majorBidi" w:hAnsiTheme="majorBidi" w:cstheme="majorBidi"/>
                <w:sz w:val="28"/>
                <w:szCs w:val="28"/>
              </w:rPr>
              <w:t>Long-term loans to other companies</w:t>
            </w:r>
          </w:p>
        </w:tc>
        <w:tc>
          <w:tcPr>
            <w:tcW w:w="1130" w:type="dxa"/>
            <w:tcBorders>
              <w:top w:val="single" w:sz="6" w:space="0" w:color="auto"/>
              <w:bottom w:val="double" w:sz="6" w:space="0" w:color="auto"/>
            </w:tcBorders>
            <w:shd w:val="clear" w:color="auto" w:fill="auto"/>
          </w:tcPr>
          <w:p w14:paraId="573A4BFA" w14:textId="77777777" w:rsidR="00A855D5" w:rsidRPr="00C433FF" w:rsidRDefault="00A855D5" w:rsidP="00E67395">
            <w:pPr>
              <w:spacing w:line="320" w:lineRule="exact"/>
              <w:ind w:left="-92"/>
              <w:jc w:val="right"/>
              <w:rPr>
                <w:rFonts w:ascii="Angsana New" w:hAnsi="Angsana New"/>
                <w:sz w:val="28"/>
                <w:szCs w:val="28"/>
              </w:rPr>
            </w:pPr>
            <w:r w:rsidRPr="00385165">
              <w:rPr>
                <w:rFonts w:ascii="Angsana New" w:hAnsi="Angsana New"/>
                <w:sz w:val="28"/>
                <w:szCs w:val="28"/>
              </w:rPr>
              <w:t>4,239</w:t>
            </w:r>
          </w:p>
        </w:tc>
        <w:tc>
          <w:tcPr>
            <w:tcW w:w="236" w:type="dxa"/>
            <w:vAlign w:val="center"/>
          </w:tcPr>
          <w:p w14:paraId="72819307" w14:textId="77777777" w:rsidR="00A855D5" w:rsidRPr="001B0BAA" w:rsidRDefault="00A855D5" w:rsidP="00E67395">
            <w:pPr>
              <w:spacing w:line="320" w:lineRule="exact"/>
              <w:jc w:val="right"/>
              <w:rPr>
                <w:rFonts w:asciiTheme="majorBidi" w:hAnsiTheme="majorBidi" w:cstheme="majorBidi"/>
                <w:sz w:val="28"/>
                <w:szCs w:val="28"/>
                <w:rtl/>
              </w:rPr>
            </w:pPr>
          </w:p>
        </w:tc>
        <w:tc>
          <w:tcPr>
            <w:tcW w:w="1250" w:type="dxa"/>
            <w:tcBorders>
              <w:top w:val="single" w:sz="6" w:space="0" w:color="auto"/>
              <w:bottom w:val="double" w:sz="6" w:space="0" w:color="auto"/>
            </w:tcBorders>
          </w:tcPr>
          <w:p w14:paraId="6FF2723E" w14:textId="77777777" w:rsidR="00A855D5" w:rsidRPr="001B0BAA" w:rsidRDefault="00A855D5" w:rsidP="00E67395">
            <w:pPr>
              <w:spacing w:line="320" w:lineRule="exact"/>
              <w:ind w:left="-92"/>
              <w:jc w:val="right"/>
              <w:rPr>
                <w:rFonts w:ascii="Angsana New" w:hAnsi="Angsana New"/>
                <w:sz w:val="28"/>
                <w:szCs w:val="28"/>
              </w:rPr>
            </w:pPr>
            <w:r w:rsidRPr="00385165">
              <w:rPr>
                <w:rFonts w:ascii="Angsana New" w:hAnsi="Angsana New"/>
                <w:sz w:val="28"/>
                <w:szCs w:val="28"/>
              </w:rPr>
              <w:t>4</w:t>
            </w:r>
            <w:r w:rsidRPr="00C433FF">
              <w:rPr>
                <w:rFonts w:ascii="Angsana New" w:hAnsi="Angsana New"/>
                <w:sz w:val="28"/>
                <w:szCs w:val="28"/>
              </w:rPr>
              <w:t>,</w:t>
            </w:r>
            <w:r w:rsidRPr="00385165">
              <w:rPr>
                <w:rFonts w:ascii="Angsana New" w:hAnsi="Angsana New"/>
                <w:sz w:val="28"/>
                <w:szCs w:val="28"/>
              </w:rPr>
              <w:t>602</w:t>
            </w:r>
          </w:p>
        </w:tc>
        <w:tc>
          <w:tcPr>
            <w:tcW w:w="236" w:type="dxa"/>
          </w:tcPr>
          <w:p w14:paraId="4315BAB8" w14:textId="77777777" w:rsidR="00A855D5" w:rsidRPr="001B0BAA" w:rsidRDefault="00A855D5" w:rsidP="00E67395">
            <w:pPr>
              <w:spacing w:line="320" w:lineRule="exact"/>
              <w:ind w:left="-92"/>
              <w:jc w:val="right"/>
              <w:rPr>
                <w:rFonts w:ascii="Angsana New" w:hAnsi="Angsana New"/>
                <w:sz w:val="28"/>
                <w:szCs w:val="28"/>
              </w:rPr>
            </w:pPr>
          </w:p>
        </w:tc>
        <w:tc>
          <w:tcPr>
            <w:tcW w:w="1137" w:type="dxa"/>
            <w:tcBorders>
              <w:top w:val="single" w:sz="6" w:space="0" w:color="auto"/>
              <w:bottom w:val="double" w:sz="6" w:space="0" w:color="auto"/>
            </w:tcBorders>
            <w:shd w:val="clear" w:color="auto" w:fill="auto"/>
          </w:tcPr>
          <w:p w14:paraId="33A90AF9" w14:textId="77777777" w:rsidR="00A855D5" w:rsidRPr="001B0BAA" w:rsidRDefault="00A855D5" w:rsidP="00E67395">
            <w:pPr>
              <w:spacing w:line="320" w:lineRule="exact"/>
              <w:ind w:left="-115" w:right="302"/>
              <w:jc w:val="right"/>
              <w:rPr>
                <w:rFonts w:ascii="Angsana New" w:hAnsi="Angsana New"/>
                <w:sz w:val="28"/>
                <w:szCs w:val="28"/>
              </w:rPr>
            </w:pPr>
            <w:r w:rsidRPr="00385165">
              <w:rPr>
                <w:rFonts w:ascii="Angsana New" w:hAnsi="Angsana New"/>
                <w:sz w:val="28"/>
                <w:szCs w:val="28"/>
              </w:rPr>
              <w:t>-</w:t>
            </w:r>
          </w:p>
        </w:tc>
        <w:tc>
          <w:tcPr>
            <w:tcW w:w="236" w:type="dxa"/>
            <w:vAlign w:val="center"/>
          </w:tcPr>
          <w:p w14:paraId="7716BC09" w14:textId="77777777" w:rsidR="00A855D5" w:rsidRPr="001B0BAA" w:rsidRDefault="00A855D5" w:rsidP="00E67395">
            <w:pPr>
              <w:spacing w:line="320" w:lineRule="exact"/>
              <w:ind w:left="-92"/>
              <w:jc w:val="right"/>
              <w:rPr>
                <w:rFonts w:asciiTheme="majorBidi" w:hAnsiTheme="majorBidi" w:cstheme="majorBidi"/>
                <w:sz w:val="28"/>
                <w:szCs w:val="28"/>
              </w:rPr>
            </w:pPr>
          </w:p>
        </w:tc>
        <w:tc>
          <w:tcPr>
            <w:tcW w:w="1271" w:type="dxa"/>
            <w:tcBorders>
              <w:top w:val="single" w:sz="6" w:space="0" w:color="auto"/>
              <w:bottom w:val="double" w:sz="6" w:space="0" w:color="auto"/>
            </w:tcBorders>
          </w:tcPr>
          <w:p w14:paraId="3E388D58" w14:textId="77777777" w:rsidR="00A855D5" w:rsidRPr="00C433FF" w:rsidRDefault="00A855D5" w:rsidP="00E67395">
            <w:pPr>
              <w:spacing w:line="320" w:lineRule="exact"/>
              <w:ind w:left="-115" w:right="302"/>
              <w:jc w:val="right"/>
              <w:rPr>
                <w:rFonts w:ascii="Angsana New" w:hAnsi="Angsana New"/>
                <w:sz w:val="28"/>
                <w:szCs w:val="28"/>
              </w:rPr>
            </w:pPr>
            <w:r w:rsidRPr="00385165">
              <w:rPr>
                <w:rFonts w:ascii="Angsana New" w:hAnsi="Angsana New"/>
                <w:sz w:val="28"/>
                <w:szCs w:val="28"/>
              </w:rPr>
              <w:t>-</w:t>
            </w:r>
          </w:p>
        </w:tc>
      </w:tr>
    </w:tbl>
    <w:p w14:paraId="545BE75D" w14:textId="77777777" w:rsidR="007A5CC6" w:rsidRDefault="008A4720" w:rsidP="00FE664F">
      <w:pPr>
        <w:tabs>
          <w:tab w:val="num" w:pos="720"/>
          <w:tab w:val="left" w:pos="851"/>
          <w:tab w:val="left" w:pos="1418"/>
          <w:tab w:val="left" w:pos="1985"/>
        </w:tabs>
        <w:spacing w:line="360" w:lineRule="exact"/>
        <w:ind w:left="284" w:hanging="14"/>
        <w:jc w:val="thaiDistribute"/>
        <w:rPr>
          <w:rFonts w:asciiTheme="majorBidi" w:hAnsiTheme="majorBidi" w:cstheme="majorBidi"/>
          <w:sz w:val="32"/>
          <w:szCs w:val="32"/>
        </w:rPr>
      </w:pPr>
      <w:r w:rsidRPr="00385165">
        <w:rPr>
          <w:rFonts w:asciiTheme="majorBidi" w:hAnsiTheme="majorBidi" w:cstheme="majorBidi"/>
          <w:sz w:val="32"/>
          <w:szCs w:val="32"/>
          <w:u w:val="single"/>
        </w:rPr>
        <w:tab/>
      </w:r>
      <w:r w:rsidRPr="00385165">
        <w:rPr>
          <w:rFonts w:asciiTheme="majorBidi" w:hAnsiTheme="majorBidi" w:cstheme="majorBidi"/>
          <w:sz w:val="32"/>
          <w:szCs w:val="32"/>
        </w:rPr>
        <w:tab/>
      </w:r>
    </w:p>
    <w:p w14:paraId="25938791" w14:textId="5F72BCC6" w:rsidR="008A4720" w:rsidRPr="00C433FF" w:rsidRDefault="007A5CC6" w:rsidP="00FE664F">
      <w:pPr>
        <w:tabs>
          <w:tab w:val="num" w:pos="720"/>
          <w:tab w:val="left" w:pos="851"/>
          <w:tab w:val="left" w:pos="1418"/>
          <w:tab w:val="left" w:pos="1985"/>
        </w:tabs>
        <w:spacing w:line="360" w:lineRule="exact"/>
        <w:ind w:left="284" w:hanging="14"/>
        <w:jc w:val="thaiDistribute"/>
        <w:rPr>
          <w:rFonts w:asciiTheme="majorBidi" w:hAnsiTheme="majorBidi" w:cstheme="majorBidi"/>
          <w:sz w:val="32"/>
          <w:szCs w:val="32"/>
          <w:u w:val="single"/>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2B7503" w:rsidRPr="00C433FF">
        <w:rPr>
          <w:rFonts w:asciiTheme="majorBidi" w:hAnsiTheme="majorBidi" w:cstheme="majorBidi"/>
          <w:sz w:val="32"/>
          <w:szCs w:val="32"/>
          <w:u w:val="single"/>
        </w:rPr>
        <w:t>Subsidiary</w:t>
      </w:r>
    </w:p>
    <w:p w14:paraId="27C480DF" w14:textId="092565D3" w:rsidR="008A4720" w:rsidRPr="00E67395" w:rsidRDefault="008A4720" w:rsidP="00FE664F">
      <w:pPr>
        <w:tabs>
          <w:tab w:val="num" w:pos="720"/>
          <w:tab w:val="left" w:pos="851"/>
          <w:tab w:val="left" w:pos="1418"/>
          <w:tab w:val="left" w:pos="1985"/>
        </w:tabs>
        <w:spacing w:line="360" w:lineRule="exact"/>
        <w:ind w:left="720" w:hanging="14"/>
        <w:jc w:val="thaiDistribute"/>
        <w:rPr>
          <w:rFonts w:asciiTheme="majorBidi" w:hAnsiTheme="majorBidi" w:cstheme="majorBidi"/>
          <w:sz w:val="32"/>
          <w:szCs w:val="32"/>
          <w:u w:val="single"/>
        </w:rPr>
      </w:pPr>
      <w:r w:rsidRPr="00385165">
        <w:rPr>
          <w:rFonts w:asciiTheme="majorBidi" w:hAnsiTheme="majorBidi" w:cstheme="majorBidi"/>
          <w:spacing w:val="-8"/>
          <w:sz w:val="32"/>
          <w:szCs w:val="32"/>
        </w:rPr>
        <w:tab/>
      </w:r>
      <w:r w:rsidRPr="00385165">
        <w:rPr>
          <w:rFonts w:asciiTheme="majorBidi" w:hAnsiTheme="majorBidi" w:cstheme="majorBidi"/>
          <w:spacing w:val="-8"/>
          <w:sz w:val="32"/>
          <w:szCs w:val="32"/>
        </w:rPr>
        <w:tab/>
      </w:r>
      <w:r w:rsidRPr="00385165">
        <w:rPr>
          <w:rFonts w:asciiTheme="majorBidi" w:hAnsiTheme="majorBidi" w:cstheme="majorBidi"/>
          <w:sz w:val="32"/>
          <w:szCs w:val="32"/>
        </w:rPr>
        <w:tab/>
      </w:r>
      <w:r w:rsidR="00E67395" w:rsidRPr="00E67395">
        <w:rPr>
          <w:rFonts w:asciiTheme="majorBidi" w:hAnsiTheme="majorBidi" w:cstheme="majorBidi"/>
          <w:sz w:val="32"/>
          <w:szCs w:val="32"/>
        </w:rPr>
        <w:t xml:space="preserve">As at March 31, 2020, the loan of Baht 4.60 million,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00E67395" w:rsidRPr="00E67395">
        <w:rPr>
          <w:rFonts w:asciiTheme="majorBidi" w:hAnsiTheme="majorBidi" w:cstheme="majorBidi"/>
          <w:sz w:val="32"/>
          <w:szCs w:val="32"/>
        </w:rPr>
        <w:t>Kaeo</w:t>
      </w:r>
      <w:proofErr w:type="spellEnd"/>
      <w:r w:rsidR="00E67395" w:rsidRPr="00E67395">
        <w:rPr>
          <w:rFonts w:asciiTheme="majorBidi" w:hAnsiTheme="majorBidi" w:cstheme="majorBidi"/>
          <w:sz w:val="32"/>
          <w:szCs w:val="32"/>
        </w:rPr>
        <w:t xml:space="preserve"> settlement cooperative) to repay the loan monthly.</w:t>
      </w:r>
    </w:p>
    <w:p w14:paraId="3B0EDCF7" w14:textId="2D33D9F1" w:rsidR="004905A6" w:rsidRPr="00E67395" w:rsidRDefault="008A4720" w:rsidP="00E67395">
      <w:pPr>
        <w:tabs>
          <w:tab w:val="num" w:pos="720"/>
          <w:tab w:val="left" w:pos="1418"/>
          <w:tab w:val="left" w:pos="1985"/>
        </w:tabs>
        <w:spacing w:line="360" w:lineRule="exact"/>
        <w:ind w:left="720" w:hanging="14"/>
        <w:jc w:val="thaiDistribute"/>
        <w:rPr>
          <w:rFonts w:asciiTheme="majorBidi" w:hAnsiTheme="majorBidi" w:cstheme="majorBidi"/>
          <w:sz w:val="32"/>
          <w:szCs w:val="32"/>
        </w:rPr>
      </w:pPr>
      <w:r w:rsidRPr="00385165">
        <w:rPr>
          <w:rFonts w:asciiTheme="majorBidi" w:hAnsiTheme="majorBidi" w:cstheme="majorBidi"/>
          <w:spacing w:val="-8"/>
          <w:sz w:val="32"/>
          <w:szCs w:val="32"/>
        </w:rPr>
        <w:lastRenderedPageBreak/>
        <w:tab/>
      </w:r>
      <w:r w:rsidRPr="00385165">
        <w:rPr>
          <w:rFonts w:asciiTheme="majorBidi" w:hAnsiTheme="majorBidi" w:cstheme="majorBidi"/>
          <w:spacing w:val="-8"/>
          <w:sz w:val="32"/>
          <w:szCs w:val="32"/>
        </w:rPr>
        <w:tab/>
      </w:r>
      <w:r w:rsidR="00E67395" w:rsidRPr="00E67395">
        <w:rPr>
          <w:rFonts w:asciiTheme="majorBidi" w:hAnsiTheme="majorBidi" w:cstheme="majorBidi"/>
          <w:sz w:val="32"/>
          <w:szCs w:val="32"/>
        </w:rPr>
        <w:t>On 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w:t>
      </w:r>
    </w:p>
    <w:p w14:paraId="443FB9AF" w14:textId="77777777" w:rsidR="004905A6" w:rsidRPr="00C433FF" w:rsidRDefault="004905A6" w:rsidP="002B7503">
      <w:pPr>
        <w:tabs>
          <w:tab w:val="num" w:pos="426"/>
          <w:tab w:val="left" w:pos="1418"/>
          <w:tab w:val="left" w:pos="1985"/>
        </w:tabs>
        <w:spacing w:line="380" w:lineRule="exact"/>
        <w:ind w:left="810"/>
        <w:jc w:val="thaiDistribute"/>
        <w:rPr>
          <w:rFonts w:asciiTheme="majorBidi" w:hAnsiTheme="majorBidi" w:cstheme="majorBidi"/>
          <w:spacing w:val="-8"/>
          <w:sz w:val="32"/>
          <w:szCs w:val="32"/>
        </w:rPr>
      </w:pPr>
    </w:p>
    <w:p w14:paraId="5BC35320" w14:textId="77777777" w:rsidR="002C024B" w:rsidRPr="00C433FF" w:rsidRDefault="007D4DB7" w:rsidP="00E63535">
      <w:pPr>
        <w:tabs>
          <w:tab w:val="left" w:pos="284"/>
        </w:tabs>
        <w:spacing w:line="360" w:lineRule="exact"/>
        <w:ind w:hanging="142"/>
        <w:jc w:val="both"/>
        <w:rPr>
          <w:rFonts w:asciiTheme="majorBidi" w:hAnsiTheme="majorBidi" w:cstheme="majorBidi"/>
          <w:sz w:val="32"/>
          <w:szCs w:val="32"/>
        </w:rPr>
      </w:pPr>
      <w:r w:rsidRPr="00385165">
        <w:rPr>
          <w:rFonts w:asciiTheme="majorBidi" w:hAnsiTheme="majorBidi" w:cstheme="majorBidi"/>
          <w:sz w:val="32"/>
          <w:szCs w:val="32"/>
        </w:rPr>
        <w:t>13.</w:t>
      </w:r>
      <w:r w:rsidRPr="00385165">
        <w:rPr>
          <w:rFonts w:asciiTheme="majorBidi" w:hAnsiTheme="majorBidi" w:cstheme="majorBidi"/>
          <w:sz w:val="32"/>
          <w:szCs w:val="32"/>
        </w:rPr>
        <w:tab/>
      </w:r>
      <w:r w:rsidR="00EE0E0B" w:rsidRPr="00C433FF">
        <w:rPr>
          <w:rFonts w:asciiTheme="majorBidi" w:hAnsiTheme="majorBidi" w:cstheme="majorBidi"/>
          <w:sz w:val="32"/>
          <w:szCs w:val="32"/>
        </w:rPr>
        <w:t>INVESTMENT PROPERTY</w:t>
      </w:r>
    </w:p>
    <w:p w14:paraId="6F58E9AF" w14:textId="20551BD2" w:rsidR="00820CA0" w:rsidRPr="00C433FF" w:rsidRDefault="00820CA0" w:rsidP="00E63535">
      <w:pPr>
        <w:tabs>
          <w:tab w:val="left" w:pos="851"/>
        </w:tabs>
        <w:spacing w:line="360" w:lineRule="exact"/>
        <w:ind w:left="284"/>
        <w:jc w:val="thaiDistribute"/>
        <w:rPr>
          <w:rFonts w:asciiTheme="majorBidi" w:hAnsiTheme="majorBidi" w:cstheme="majorBidi"/>
          <w:sz w:val="32"/>
          <w:szCs w:val="32"/>
        </w:rPr>
      </w:pPr>
      <w:r w:rsidRPr="00385165">
        <w:rPr>
          <w:rFonts w:asciiTheme="majorBidi" w:hAnsiTheme="majorBidi" w:cstheme="majorBidi"/>
          <w:sz w:val="32"/>
          <w:szCs w:val="32"/>
        </w:rPr>
        <w:tab/>
      </w:r>
      <w:r w:rsidR="002A737E" w:rsidRPr="002A737E">
        <w:rPr>
          <w:rFonts w:asciiTheme="majorBidi" w:hAnsiTheme="majorBidi" w:cstheme="majorBidi"/>
          <w:sz w:val="32"/>
          <w:szCs w:val="32"/>
        </w:rPr>
        <w:t xml:space="preserve">Movements of the </w:t>
      </w:r>
      <w:proofErr w:type="spellStart"/>
      <w:r w:rsidR="002A737E" w:rsidRPr="002A737E">
        <w:rPr>
          <w:rFonts w:asciiTheme="majorBidi" w:hAnsiTheme="majorBidi" w:cstheme="majorBidi"/>
          <w:sz w:val="32"/>
          <w:szCs w:val="32"/>
        </w:rPr>
        <w:t>invesment</w:t>
      </w:r>
      <w:proofErr w:type="spellEnd"/>
      <w:r w:rsidR="002A737E" w:rsidRPr="002A737E">
        <w:rPr>
          <w:rFonts w:asciiTheme="majorBidi" w:hAnsiTheme="majorBidi" w:cstheme="majorBidi"/>
          <w:sz w:val="32"/>
          <w:szCs w:val="32"/>
        </w:rPr>
        <w:t xml:space="preserve"> properties for the three-months period ended March 31, 2020 were summarized as follows:</w:t>
      </w:r>
    </w:p>
    <w:tbl>
      <w:tblPr>
        <w:tblW w:w="8574" w:type="dxa"/>
        <w:tblInd w:w="959" w:type="dxa"/>
        <w:tblLayout w:type="fixed"/>
        <w:tblLook w:val="0000" w:firstRow="0" w:lastRow="0" w:firstColumn="0" w:lastColumn="0" w:noHBand="0" w:noVBand="0"/>
      </w:tblPr>
      <w:tblGrid>
        <w:gridCol w:w="4678"/>
        <w:gridCol w:w="1843"/>
        <w:gridCol w:w="283"/>
        <w:gridCol w:w="1770"/>
      </w:tblGrid>
      <w:tr w:rsidR="004905A6" w:rsidRPr="00DA17B2" w14:paraId="02FD6102" w14:textId="77777777" w:rsidTr="008C05F1">
        <w:tc>
          <w:tcPr>
            <w:tcW w:w="4678" w:type="dxa"/>
            <w:shd w:val="clear" w:color="auto" w:fill="auto"/>
          </w:tcPr>
          <w:p w14:paraId="4109D077" w14:textId="77777777" w:rsidR="004905A6" w:rsidRPr="00E63535" w:rsidRDefault="004905A6" w:rsidP="00FE664F">
            <w:pPr>
              <w:spacing w:line="360" w:lineRule="exact"/>
              <w:jc w:val="both"/>
              <w:rPr>
                <w:rFonts w:asciiTheme="majorBidi" w:hAnsiTheme="majorBidi" w:cstheme="majorBidi"/>
                <w:sz w:val="32"/>
                <w:szCs w:val="32"/>
              </w:rPr>
            </w:pPr>
          </w:p>
        </w:tc>
        <w:tc>
          <w:tcPr>
            <w:tcW w:w="3896" w:type="dxa"/>
            <w:gridSpan w:val="3"/>
            <w:tcBorders>
              <w:bottom w:val="single" w:sz="6" w:space="0" w:color="auto"/>
            </w:tcBorders>
            <w:shd w:val="clear" w:color="auto" w:fill="auto"/>
          </w:tcPr>
          <w:p w14:paraId="308F42AB" w14:textId="77777777" w:rsidR="004905A6" w:rsidRPr="00E63535" w:rsidRDefault="004905A6" w:rsidP="00FE664F">
            <w:pPr>
              <w:spacing w:line="360" w:lineRule="exact"/>
              <w:jc w:val="center"/>
              <w:rPr>
                <w:rFonts w:asciiTheme="majorBidi" w:hAnsiTheme="majorBidi" w:cstheme="majorBidi"/>
                <w:sz w:val="32"/>
                <w:szCs w:val="32"/>
              </w:rPr>
            </w:pPr>
            <w:r w:rsidRPr="00C433FF">
              <w:rPr>
                <w:rFonts w:asciiTheme="majorBidi" w:hAnsiTheme="majorBidi" w:cstheme="majorBidi"/>
                <w:sz w:val="32"/>
                <w:szCs w:val="32"/>
              </w:rPr>
              <w:t>Thousand Baht</w:t>
            </w:r>
          </w:p>
        </w:tc>
      </w:tr>
      <w:tr w:rsidR="00F445E7" w:rsidRPr="00DA17B2" w14:paraId="7C9B8270" w14:textId="77777777" w:rsidTr="008C05F1">
        <w:tc>
          <w:tcPr>
            <w:tcW w:w="4678" w:type="dxa"/>
            <w:shd w:val="clear" w:color="auto" w:fill="auto"/>
          </w:tcPr>
          <w:p w14:paraId="4D7F36C2" w14:textId="77777777" w:rsidR="00F445E7" w:rsidRPr="00E63535" w:rsidRDefault="00F445E7" w:rsidP="00FE664F">
            <w:pPr>
              <w:spacing w:line="36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246490B0" w14:textId="77777777" w:rsidR="00F445E7" w:rsidRPr="00C433FF" w:rsidRDefault="004905A6" w:rsidP="004905A6">
            <w:pPr>
              <w:spacing w:line="360" w:lineRule="exact"/>
              <w:ind w:left="-113" w:right="-177"/>
              <w:jc w:val="center"/>
              <w:rPr>
                <w:rFonts w:asciiTheme="majorBidi" w:hAnsiTheme="majorBidi" w:cstheme="majorBidi"/>
                <w:sz w:val="32"/>
                <w:szCs w:val="32"/>
              </w:rPr>
            </w:pPr>
            <w:r w:rsidRPr="00C433FF">
              <w:rPr>
                <w:rFonts w:asciiTheme="majorBidi" w:hAnsiTheme="majorBidi" w:cstheme="majorBidi"/>
                <w:sz w:val="32"/>
                <w:szCs w:val="32"/>
              </w:rPr>
              <w:t>Consolidated</w:t>
            </w:r>
          </w:p>
          <w:p w14:paraId="410F831C" w14:textId="77777777" w:rsidR="004905A6" w:rsidRPr="00385165" w:rsidRDefault="004905A6" w:rsidP="004905A6">
            <w:pPr>
              <w:spacing w:line="360" w:lineRule="exact"/>
              <w:ind w:left="-113" w:right="-177"/>
              <w:jc w:val="center"/>
              <w:rPr>
                <w:rFonts w:asciiTheme="majorBidi" w:hAnsiTheme="majorBidi" w:cstheme="majorBidi"/>
                <w:sz w:val="32"/>
                <w:szCs w:val="32"/>
                <w:cs/>
              </w:rPr>
            </w:pPr>
            <w:r w:rsidRPr="00C433FF">
              <w:rPr>
                <w:rFonts w:asciiTheme="majorBidi" w:hAnsiTheme="majorBidi" w:cstheme="majorBidi"/>
                <w:sz w:val="32"/>
                <w:szCs w:val="32"/>
              </w:rPr>
              <w:t>financial statements</w:t>
            </w:r>
          </w:p>
        </w:tc>
        <w:tc>
          <w:tcPr>
            <w:tcW w:w="283" w:type="dxa"/>
            <w:tcBorders>
              <w:top w:val="single" w:sz="6" w:space="0" w:color="auto"/>
            </w:tcBorders>
            <w:shd w:val="clear" w:color="auto" w:fill="auto"/>
          </w:tcPr>
          <w:p w14:paraId="0B25947A" w14:textId="77777777" w:rsidR="00F445E7" w:rsidRPr="00E63535" w:rsidRDefault="00F445E7" w:rsidP="00FE664F">
            <w:pPr>
              <w:spacing w:line="360" w:lineRule="exact"/>
              <w:rPr>
                <w:rFonts w:asciiTheme="majorBidi" w:hAnsiTheme="majorBidi" w:cstheme="majorBidi"/>
                <w:sz w:val="32"/>
                <w:szCs w:val="32"/>
              </w:rPr>
            </w:pPr>
          </w:p>
        </w:tc>
        <w:tc>
          <w:tcPr>
            <w:tcW w:w="1770" w:type="dxa"/>
            <w:tcBorders>
              <w:top w:val="single" w:sz="6" w:space="0" w:color="auto"/>
              <w:left w:val="nil"/>
              <w:bottom w:val="single" w:sz="6" w:space="0" w:color="auto"/>
            </w:tcBorders>
            <w:shd w:val="clear" w:color="auto" w:fill="auto"/>
          </w:tcPr>
          <w:p w14:paraId="3BBDD4DA" w14:textId="77777777" w:rsidR="00F445E7" w:rsidRPr="00E63535" w:rsidRDefault="00A07686" w:rsidP="00FE664F">
            <w:pPr>
              <w:spacing w:line="360" w:lineRule="exact"/>
              <w:jc w:val="center"/>
              <w:rPr>
                <w:rFonts w:asciiTheme="majorBidi" w:hAnsiTheme="majorBidi" w:cstheme="majorBidi"/>
                <w:sz w:val="32"/>
                <w:szCs w:val="32"/>
              </w:rPr>
            </w:pPr>
            <w:r w:rsidRPr="00C433FF">
              <w:rPr>
                <w:rFonts w:asciiTheme="majorBidi" w:hAnsiTheme="majorBidi" w:cstheme="majorBidi"/>
                <w:sz w:val="32"/>
                <w:szCs w:val="32"/>
              </w:rPr>
              <w:t>Separate financial statements</w:t>
            </w:r>
          </w:p>
        </w:tc>
      </w:tr>
      <w:tr w:rsidR="00F445E7" w:rsidRPr="00DA17B2" w14:paraId="70D28FDB" w14:textId="77777777" w:rsidTr="00EC51CF">
        <w:tc>
          <w:tcPr>
            <w:tcW w:w="4678" w:type="dxa"/>
            <w:shd w:val="clear" w:color="auto" w:fill="auto"/>
          </w:tcPr>
          <w:p w14:paraId="74E7FB52" w14:textId="77777777" w:rsidR="00F445E7" w:rsidRPr="00385165" w:rsidRDefault="00EE0E0B" w:rsidP="00FE664F">
            <w:pPr>
              <w:spacing w:line="360" w:lineRule="exact"/>
              <w:rPr>
                <w:rFonts w:asciiTheme="majorBidi" w:hAnsiTheme="majorBidi" w:cstheme="majorBidi"/>
                <w:b/>
                <w:sz w:val="32"/>
                <w:szCs w:val="32"/>
                <w:cs/>
              </w:rPr>
            </w:pPr>
            <w:r w:rsidRPr="00C433FF">
              <w:rPr>
                <w:rFonts w:asciiTheme="majorBidi" w:hAnsiTheme="majorBidi" w:cstheme="majorBidi"/>
                <w:b/>
                <w:sz w:val="32"/>
                <w:szCs w:val="32"/>
              </w:rPr>
              <w:t>At cost</w:t>
            </w:r>
          </w:p>
        </w:tc>
        <w:tc>
          <w:tcPr>
            <w:tcW w:w="1843" w:type="dxa"/>
            <w:tcBorders>
              <w:top w:val="single" w:sz="6" w:space="0" w:color="auto"/>
            </w:tcBorders>
            <w:shd w:val="clear" w:color="auto" w:fill="auto"/>
          </w:tcPr>
          <w:p w14:paraId="02A163B7" w14:textId="77777777" w:rsidR="00F445E7" w:rsidRPr="00E63535" w:rsidRDefault="00F445E7" w:rsidP="00FE664F">
            <w:pPr>
              <w:spacing w:line="360" w:lineRule="exact"/>
              <w:jc w:val="right"/>
              <w:rPr>
                <w:rFonts w:asciiTheme="majorBidi" w:hAnsiTheme="majorBidi" w:cstheme="majorBidi"/>
                <w:bCs/>
                <w:sz w:val="32"/>
                <w:szCs w:val="32"/>
              </w:rPr>
            </w:pPr>
          </w:p>
        </w:tc>
        <w:tc>
          <w:tcPr>
            <w:tcW w:w="283" w:type="dxa"/>
            <w:shd w:val="clear" w:color="auto" w:fill="auto"/>
          </w:tcPr>
          <w:p w14:paraId="047B1EC1" w14:textId="77777777" w:rsidR="00F445E7" w:rsidRPr="00E63535" w:rsidRDefault="00F445E7" w:rsidP="00FE664F">
            <w:pPr>
              <w:spacing w:line="360" w:lineRule="exact"/>
              <w:jc w:val="right"/>
              <w:rPr>
                <w:rFonts w:asciiTheme="majorBidi" w:hAnsiTheme="majorBidi" w:cstheme="majorBidi"/>
                <w:bCs/>
                <w:sz w:val="32"/>
                <w:szCs w:val="32"/>
              </w:rPr>
            </w:pPr>
          </w:p>
        </w:tc>
        <w:tc>
          <w:tcPr>
            <w:tcW w:w="1770" w:type="dxa"/>
            <w:tcBorders>
              <w:top w:val="single" w:sz="6" w:space="0" w:color="auto"/>
              <w:left w:val="nil"/>
            </w:tcBorders>
            <w:shd w:val="clear" w:color="auto" w:fill="auto"/>
          </w:tcPr>
          <w:p w14:paraId="0257793B" w14:textId="77777777" w:rsidR="00F445E7" w:rsidRPr="00E63535" w:rsidRDefault="00F445E7" w:rsidP="00FE664F">
            <w:pPr>
              <w:spacing w:line="360" w:lineRule="exact"/>
              <w:jc w:val="right"/>
              <w:rPr>
                <w:rFonts w:asciiTheme="majorBidi" w:hAnsiTheme="majorBidi" w:cstheme="majorBidi"/>
                <w:bCs/>
                <w:sz w:val="32"/>
                <w:szCs w:val="32"/>
              </w:rPr>
            </w:pPr>
          </w:p>
        </w:tc>
      </w:tr>
      <w:tr w:rsidR="00EC51CF" w:rsidRPr="00DA17B2" w14:paraId="5BCC7DE6" w14:textId="77777777" w:rsidTr="00EC51CF">
        <w:tc>
          <w:tcPr>
            <w:tcW w:w="4678" w:type="dxa"/>
            <w:shd w:val="clear" w:color="auto" w:fill="auto"/>
          </w:tcPr>
          <w:p w14:paraId="58E5C7CA" w14:textId="77777777" w:rsidR="00EC51CF" w:rsidRPr="00E63535" w:rsidRDefault="00EC51CF" w:rsidP="00EC51CF">
            <w:pPr>
              <w:tabs>
                <w:tab w:val="left" w:pos="284"/>
                <w:tab w:val="left" w:pos="1418"/>
                <w:tab w:val="left" w:pos="1985"/>
              </w:tabs>
              <w:spacing w:line="360" w:lineRule="exact"/>
              <w:rPr>
                <w:rFonts w:asciiTheme="majorBidi" w:hAnsiTheme="majorBidi" w:cstheme="majorBidi"/>
                <w:sz w:val="32"/>
                <w:szCs w:val="32"/>
                <w:cs/>
              </w:rPr>
            </w:pPr>
            <w:r w:rsidRPr="00C433FF">
              <w:rPr>
                <w:rFonts w:asciiTheme="majorBidi" w:hAnsiTheme="majorBidi" w:cstheme="majorBidi"/>
                <w:sz w:val="32"/>
                <w:szCs w:val="32"/>
              </w:rPr>
              <w:t xml:space="preserve">Balance as at December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2019</w:t>
            </w:r>
          </w:p>
        </w:tc>
        <w:tc>
          <w:tcPr>
            <w:tcW w:w="1843" w:type="dxa"/>
            <w:shd w:val="clear" w:color="auto" w:fill="auto"/>
          </w:tcPr>
          <w:p w14:paraId="022E6462" w14:textId="77777777" w:rsidR="00EC51CF" w:rsidRPr="00C433FF" w:rsidRDefault="00EC51CF" w:rsidP="00EC51CF">
            <w:pPr>
              <w:tabs>
                <w:tab w:val="left" w:pos="284"/>
                <w:tab w:val="left" w:pos="1418"/>
                <w:tab w:val="left" w:pos="1985"/>
              </w:tabs>
              <w:spacing w:line="360" w:lineRule="exact"/>
              <w:jc w:val="right"/>
              <w:rPr>
                <w:rFonts w:ascii="Angsana New" w:hAnsi="Angsana New"/>
                <w:sz w:val="32"/>
                <w:szCs w:val="32"/>
              </w:rPr>
            </w:pPr>
            <w:r w:rsidRPr="00385165">
              <w:rPr>
                <w:rFonts w:ascii="Angsana New" w:hAnsi="Angsana New"/>
                <w:sz w:val="32"/>
                <w:szCs w:val="32"/>
              </w:rPr>
              <w:t>153,183</w:t>
            </w:r>
          </w:p>
        </w:tc>
        <w:tc>
          <w:tcPr>
            <w:tcW w:w="283" w:type="dxa"/>
            <w:shd w:val="clear" w:color="auto" w:fill="auto"/>
          </w:tcPr>
          <w:p w14:paraId="48CDA877" w14:textId="77777777" w:rsidR="00EC51CF" w:rsidRPr="00E63535" w:rsidRDefault="00EC51CF" w:rsidP="00EC51CF">
            <w:pPr>
              <w:tabs>
                <w:tab w:val="left" w:pos="284"/>
                <w:tab w:val="left" w:pos="1418"/>
                <w:tab w:val="left" w:pos="1985"/>
              </w:tabs>
              <w:spacing w:line="360" w:lineRule="exact"/>
              <w:jc w:val="right"/>
              <w:rPr>
                <w:rFonts w:asciiTheme="majorBidi" w:hAnsiTheme="majorBidi" w:cstheme="majorBidi"/>
                <w:sz w:val="22"/>
                <w:szCs w:val="22"/>
                <w:cs/>
              </w:rPr>
            </w:pPr>
          </w:p>
        </w:tc>
        <w:tc>
          <w:tcPr>
            <w:tcW w:w="1770" w:type="dxa"/>
            <w:tcBorders>
              <w:left w:val="nil"/>
            </w:tcBorders>
            <w:shd w:val="clear" w:color="auto" w:fill="auto"/>
          </w:tcPr>
          <w:p w14:paraId="14C4C529" w14:textId="77777777" w:rsidR="00EC51CF" w:rsidRPr="009A2639" w:rsidRDefault="00EC51CF" w:rsidP="00EC51CF">
            <w:pPr>
              <w:tabs>
                <w:tab w:val="left" w:pos="284"/>
                <w:tab w:val="left" w:pos="1418"/>
                <w:tab w:val="left" w:pos="1985"/>
              </w:tabs>
              <w:spacing w:line="360" w:lineRule="exact"/>
              <w:jc w:val="right"/>
              <w:rPr>
                <w:rFonts w:ascii="Angsana New" w:hAnsi="Angsana New"/>
                <w:sz w:val="32"/>
                <w:szCs w:val="32"/>
              </w:rPr>
            </w:pPr>
            <w:r w:rsidRPr="00385165">
              <w:rPr>
                <w:rFonts w:ascii="Angsana New" w:hAnsi="Angsana New"/>
                <w:sz w:val="32"/>
                <w:szCs w:val="32"/>
              </w:rPr>
              <w:t>153</w:t>
            </w:r>
            <w:r w:rsidRPr="00C433FF">
              <w:rPr>
                <w:rFonts w:ascii="Angsana New" w:hAnsi="Angsana New"/>
                <w:sz w:val="32"/>
                <w:szCs w:val="32"/>
              </w:rPr>
              <w:t>,</w:t>
            </w:r>
            <w:r w:rsidRPr="00385165">
              <w:rPr>
                <w:rFonts w:ascii="Angsana New" w:hAnsi="Angsana New"/>
                <w:sz w:val="32"/>
                <w:szCs w:val="32"/>
              </w:rPr>
              <w:t>183</w:t>
            </w:r>
          </w:p>
        </w:tc>
      </w:tr>
      <w:tr w:rsidR="00EC51CF" w:rsidRPr="00DA17B2" w14:paraId="3200E252" w14:textId="77777777" w:rsidTr="00EC51CF">
        <w:tc>
          <w:tcPr>
            <w:tcW w:w="4678" w:type="dxa"/>
            <w:shd w:val="clear" w:color="auto" w:fill="auto"/>
          </w:tcPr>
          <w:p w14:paraId="4F06CFBF" w14:textId="77777777" w:rsidR="00EC51CF" w:rsidRPr="00E63535" w:rsidRDefault="00EC51CF" w:rsidP="00EC51CF">
            <w:pPr>
              <w:spacing w:line="360" w:lineRule="exact"/>
              <w:rPr>
                <w:rFonts w:asciiTheme="majorBidi" w:hAnsiTheme="majorBidi" w:cstheme="majorBidi"/>
                <w:sz w:val="32"/>
                <w:szCs w:val="32"/>
                <w:cs/>
              </w:rPr>
            </w:pPr>
            <w:r w:rsidRPr="00C433FF">
              <w:rPr>
                <w:rFonts w:asciiTheme="majorBidi" w:hAnsiTheme="majorBidi" w:cstheme="majorBidi"/>
                <w:sz w:val="32"/>
                <w:szCs w:val="32"/>
              </w:rPr>
              <w:t>Acquisitions during the period</w:t>
            </w:r>
          </w:p>
        </w:tc>
        <w:tc>
          <w:tcPr>
            <w:tcW w:w="1843" w:type="dxa"/>
            <w:shd w:val="clear" w:color="auto" w:fill="auto"/>
          </w:tcPr>
          <w:p w14:paraId="535CC181" w14:textId="77777777" w:rsidR="00EC51CF" w:rsidRPr="00C433FF" w:rsidRDefault="00EC51CF" w:rsidP="00EC51CF">
            <w:pPr>
              <w:tabs>
                <w:tab w:val="left" w:pos="284"/>
                <w:tab w:val="left" w:pos="1943"/>
                <w:tab w:val="left" w:pos="1985"/>
              </w:tabs>
              <w:spacing w:line="360" w:lineRule="exact"/>
              <w:ind w:left="-115" w:right="302"/>
              <w:jc w:val="right"/>
              <w:rPr>
                <w:rFonts w:ascii="Angsana New" w:hAnsi="Angsana New"/>
                <w:sz w:val="32"/>
                <w:szCs w:val="32"/>
              </w:rPr>
            </w:pPr>
            <w:r w:rsidRPr="00385165">
              <w:rPr>
                <w:rFonts w:ascii="Angsana New" w:hAnsi="Angsana New"/>
                <w:sz w:val="32"/>
                <w:szCs w:val="32"/>
              </w:rPr>
              <w:t>-</w:t>
            </w:r>
          </w:p>
        </w:tc>
        <w:tc>
          <w:tcPr>
            <w:tcW w:w="283" w:type="dxa"/>
            <w:shd w:val="clear" w:color="auto" w:fill="auto"/>
          </w:tcPr>
          <w:p w14:paraId="28785A04"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left w:val="nil"/>
            </w:tcBorders>
            <w:shd w:val="clear" w:color="auto" w:fill="auto"/>
          </w:tcPr>
          <w:p w14:paraId="2C22115D" w14:textId="77777777" w:rsidR="00EC51CF" w:rsidRPr="009A2639" w:rsidRDefault="00EC51CF" w:rsidP="00EC51CF">
            <w:pPr>
              <w:tabs>
                <w:tab w:val="left" w:pos="284"/>
                <w:tab w:val="left" w:pos="1943"/>
                <w:tab w:val="left" w:pos="1985"/>
              </w:tabs>
              <w:spacing w:line="360" w:lineRule="exact"/>
              <w:ind w:left="-115" w:right="302"/>
              <w:jc w:val="right"/>
              <w:rPr>
                <w:rFonts w:ascii="Angsana New" w:hAnsi="Angsana New"/>
                <w:sz w:val="32"/>
                <w:szCs w:val="32"/>
              </w:rPr>
            </w:pPr>
            <w:r w:rsidRPr="00385165">
              <w:rPr>
                <w:rFonts w:ascii="Angsana New" w:hAnsi="Angsana New"/>
                <w:sz w:val="32"/>
                <w:szCs w:val="32"/>
              </w:rPr>
              <w:t>-</w:t>
            </w:r>
          </w:p>
        </w:tc>
      </w:tr>
      <w:tr w:rsidR="00EC51CF" w:rsidRPr="00DA17B2" w14:paraId="79DCF37B" w14:textId="77777777" w:rsidTr="00EC51CF">
        <w:tc>
          <w:tcPr>
            <w:tcW w:w="4678" w:type="dxa"/>
            <w:shd w:val="clear" w:color="auto" w:fill="auto"/>
          </w:tcPr>
          <w:p w14:paraId="66F72CD8" w14:textId="77777777" w:rsidR="00EC51CF" w:rsidRPr="00E63535" w:rsidRDefault="00EC51CF" w:rsidP="00EC51CF">
            <w:pPr>
              <w:spacing w:line="360" w:lineRule="exact"/>
              <w:rPr>
                <w:rFonts w:asciiTheme="majorBidi" w:hAnsiTheme="majorBidi" w:cstheme="majorBidi"/>
                <w:sz w:val="32"/>
                <w:szCs w:val="32"/>
                <w:cs/>
              </w:rPr>
            </w:pPr>
            <w:r w:rsidRPr="00C433FF">
              <w:rPr>
                <w:rFonts w:asciiTheme="majorBidi" w:hAnsiTheme="majorBidi" w:cstheme="majorBidi"/>
                <w:sz w:val="32"/>
                <w:szCs w:val="32"/>
              </w:rPr>
              <w:t>Disposals and write-off during the period</w:t>
            </w:r>
          </w:p>
        </w:tc>
        <w:tc>
          <w:tcPr>
            <w:tcW w:w="1843" w:type="dxa"/>
            <w:tcBorders>
              <w:bottom w:val="single" w:sz="6" w:space="0" w:color="auto"/>
            </w:tcBorders>
            <w:shd w:val="clear" w:color="auto" w:fill="auto"/>
          </w:tcPr>
          <w:p w14:paraId="33803821" w14:textId="77777777" w:rsidR="00EC51CF" w:rsidRPr="00C433FF" w:rsidRDefault="00EC51CF" w:rsidP="00EC51CF">
            <w:pPr>
              <w:tabs>
                <w:tab w:val="left" w:pos="284"/>
                <w:tab w:val="left" w:pos="1943"/>
                <w:tab w:val="left" w:pos="1985"/>
              </w:tabs>
              <w:spacing w:line="360" w:lineRule="exact"/>
              <w:ind w:left="-115" w:right="302"/>
              <w:jc w:val="right"/>
              <w:rPr>
                <w:rFonts w:ascii="Angsana New" w:hAnsi="Angsana New"/>
                <w:sz w:val="32"/>
                <w:szCs w:val="32"/>
              </w:rPr>
            </w:pPr>
            <w:r w:rsidRPr="00385165">
              <w:rPr>
                <w:rFonts w:ascii="Angsana New" w:hAnsi="Angsana New"/>
                <w:sz w:val="32"/>
                <w:szCs w:val="32"/>
              </w:rPr>
              <w:t>-</w:t>
            </w:r>
          </w:p>
        </w:tc>
        <w:tc>
          <w:tcPr>
            <w:tcW w:w="283" w:type="dxa"/>
            <w:shd w:val="clear" w:color="auto" w:fill="auto"/>
          </w:tcPr>
          <w:p w14:paraId="58F625C6"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left w:val="nil"/>
            </w:tcBorders>
            <w:shd w:val="clear" w:color="auto" w:fill="auto"/>
          </w:tcPr>
          <w:p w14:paraId="76140A52" w14:textId="77777777" w:rsidR="00EC51CF" w:rsidRPr="009A2639" w:rsidRDefault="00EC51CF" w:rsidP="00EC51CF">
            <w:pPr>
              <w:tabs>
                <w:tab w:val="left" w:pos="284"/>
                <w:tab w:val="left" w:pos="1943"/>
                <w:tab w:val="left" w:pos="1985"/>
              </w:tabs>
              <w:spacing w:line="360" w:lineRule="exact"/>
              <w:ind w:left="-115" w:right="302"/>
              <w:jc w:val="right"/>
              <w:rPr>
                <w:rFonts w:ascii="Angsana New" w:hAnsi="Angsana New"/>
                <w:sz w:val="32"/>
                <w:szCs w:val="32"/>
              </w:rPr>
            </w:pPr>
            <w:r w:rsidRPr="00385165">
              <w:rPr>
                <w:rFonts w:ascii="Angsana New" w:hAnsi="Angsana New"/>
                <w:sz w:val="32"/>
                <w:szCs w:val="32"/>
              </w:rPr>
              <w:t>-</w:t>
            </w:r>
          </w:p>
        </w:tc>
      </w:tr>
      <w:tr w:rsidR="00EC51CF" w:rsidRPr="00DA17B2" w14:paraId="22B44172" w14:textId="77777777" w:rsidTr="00EC51CF">
        <w:tc>
          <w:tcPr>
            <w:tcW w:w="4678" w:type="dxa"/>
            <w:shd w:val="clear" w:color="auto" w:fill="auto"/>
          </w:tcPr>
          <w:p w14:paraId="2C75B417" w14:textId="77777777" w:rsidR="00EC51CF" w:rsidRPr="00E63535" w:rsidRDefault="00EC51CF" w:rsidP="00EC51CF">
            <w:pPr>
              <w:spacing w:line="360" w:lineRule="exact"/>
              <w:rPr>
                <w:rFonts w:asciiTheme="majorBidi" w:hAnsiTheme="majorBidi" w:cstheme="majorBidi"/>
                <w:sz w:val="32"/>
                <w:szCs w:val="32"/>
              </w:rPr>
            </w:pPr>
            <w:r w:rsidRPr="00C433FF">
              <w:rPr>
                <w:rFonts w:asciiTheme="majorBidi" w:hAnsiTheme="majorBidi" w:cstheme="majorBidi"/>
                <w:sz w:val="32"/>
                <w:szCs w:val="32"/>
              </w:rPr>
              <w:t xml:space="preserve">Balance as at March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2020</w:t>
            </w:r>
          </w:p>
        </w:tc>
        <w:tc>
          <w:tcPr>
            <w:tcW w:w="1843" w:type="dxa"/>
            <w:tcBorders>
              <w:top w:val="single" w:sz="6" w:space="0" w:color="auto"/>
              <w:bottom w:val="single" w:sz="6" w:space="0" w:color="auto"/>
            </w:tcBorders>
            <w:shd w:val="clear" w:color="auto" w:fill="auto"/>
          </w:tcPr>
          <w:p w14:paraId="3A8A9A51" w14:textId="77777777" w:rsidR="00EC51CF" w:rsidRPr="009A2639" w:rsidRDefault="00EC51CF" w:rsidP="00EC51CF">
            <w:pPr>
              <w:tabs>
                <w:tab w:val="left" w:pos="284"/>
                <w:tab w:val="left" w:pos="1985"/>
              </w:tabs>
              <w:spacing w:line="360" w:lineRule="exact"/>
              <w:jc w:val="right"/>
              <w:rPr>
                <w:rFonts w:ascii="Angsana New" w:hAnsi="Angsana New"/>
                <w:sz w:val="32"/>
                <w:szCs w:val="32"/>
                <w:cs/>
              </w:rPr>
            </w:pPr>
            <w:r w:rsidRPr="00385165">
              <w:rPr>
                <w:rFonts w:ascii="Angsana New" w:hAnsi="Angsana New"/>
                <w:sz w:val="32"/>
                <w:szCs w:val="32"/>
              </w:rPr>
              <w:t>153</w:t>
            </w:r>
            <w:r w:rsidRPr="00C433FF">
              <w:rPr>
                <w:rFonts w:ascii="Angsana New" w:hAnsi="Angsana New"/>
                <w:sz w:val="32"/>
                <w:szCs w:val="32"/>
              </w:rPr>
              <w:t>,</w:t>
            </w:r>
            <w:r w:rsidRPr="00385165">
              <w:rPr>
                <w:rFonts w:ascii="Angsana New" w:hAnsi="Angsana New"/>
                <w:sz w:val="32"/>
                <w:szCs w:val="32"/>
              </w:rPr>
              <w:t>183</w:t>
            </w:r>
          </w:p>
        </w:tc>
        <w:tc>
          <w:tcPr>
            <w:tcW w:w="283" w:type="dxa"/>
            <w:shd w:val="clear" w:color="auto" w:fill="auto"/>
          </w:tcPr>
          <w:p w14:paraId="724EE599"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top w:val="single" w:sz="6" w:space="0" w:color="auto"/>
              <w:left w:val="nil"/>
              <w:bottom w:val="single" w:sz="6" w:space="0" w:color="auto"/>
            </w:tcBorders>
            <w:shd w:val="clear" w:color="auto" w:fill="auto"/>
          </w:tcPr>
          <w:p w14:paraId="57CB060F" w14:textId="77777777" w:rsidR="00EC51CF" w:rsidRPr="00385165" w:rsidRDefault="00EC51CF" w:rsidP="00EC51CF">
            <w:pPr>
              <w:tabs>
                <w:tab w:val="left" w:pos="284"/>
                <w:tab w:val="left" w:pos="1985"/>
              </w:tabs>
              <w:spacing w:line="360" w:lineRule="exact"/>
              <w:jc w:val="right"/>
              <w:rPr>
                <w:rFonts w:ascii="Angsana New" w:hAnsi="Angsana New"/>
                <w:sz w:val="32"/>
                <w:szCs w:val="32"/>
                <w:cs/>
              </w:rPr>
            </w:pPr>
            <w:r w:rsidRPr="00385165">
              <w:rPr>
                <w:rFonts w:ascii="Angsana New" w:hAnsi="Angsana New"/>
                <w:sz w:val="32"/>
                <w:szCs w:val="32"/>
              </w:rPr>
              <w:t>153</w:t>
            </w:r>
            <w:r w:rsidRPr="00C433FF">
              <w:rPr>
                <w:rFonts w:ascii="Angsana New" w:hAnsi="Angsana New"/>
                <w:sz w:val="32"/>
                <w:szCs w:val="32"/>
              </w:rPr>
              <w:t>,</w:t>
            </w:r>
            <w:r w:rsidRPr="00385165">
              <w:rPr>
                <w:rFonts w:ascii="Angsana New" w:hAnsi="Angsana New"/>
                <w:sz w:val="32"/>
                <w:szCs w:val="32"/>
              </w:rPr>
              <w:t>183</w:t>
            </w:r>
          </w:p>
        </w:tc>
      </w:tr>
      <w:tr w:rsidR="00EC51CF" w:rsidRPr="00DA17B2" w14:paraId="000653B4" w14:textId="77777777" w:rsidTr="00EC51CF">
        <w:tc>
          <w:tcPr>
            <w:tcW w:w="4678" w:type="dxa"/>
            <w:shd w:val="clear" w:color="auto" w:fill="auto"/>
          </w:tcPr>
          <w:p w14:paraId="783F7DA4" w14:textId="77777777" w:rsidR="00EC51CF" w:rsidRPr="00385165" w:rsidRDefault="00EC51CF" w:rsidP="00EC51CF">
            <w:pPr>
              <w:spacing w:line="360" w:lineRule="exact"/>
              <w:rPr>
                <w:rFonts w:asciiTheme="majorBidi" w:hAnsiTheme="majorBidi" w:cstheme="majorBidi"/>
                <w:b/>
                <w:bCs/>
                <w:sz w:val="32"/>
                <w:szCs w:val="32"/>
                <w:cs/>
              </w:rPr>
            </w:pPr>
            <w:r w:rsidRPr="00C433FF">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36C3E481" w14:textId="77777777" w:rsidR="00EC51CF" w:rsidRPr="009A2639" w:rsidRDefault="00EC51CF" w:rsidP="00EC51CF">
            <w:pPr>
              <w:tabs>
                <w:tab w:val="left" w:pos="284"/>
                <w:tab w:val="left" w:pos="1418"/>
                <w:tab w:val="left" w:pos="1985"/>
              </w:tabs>
              <w:spacing w:line="360" w:lineRule="exact"/>
              <w:jc w:val="right"/>
              <w:rPr>
                <w:rFonts w:ascii="Angsana New" w:hAnsi="Angsana New"/>
                <w:sz w:val="32"/>
                <w:szCs w:val="32"/>
              </w:rPr>
            </w:pPr>
          </w:p>
        </w:tc>
        <w:tc>
          <w:tcPr>
            <w:tcW w:w="283" w:type="dxa"/>
            <w:shd w:val="clear" w:color="auto" w:fill="auto"/>
          </w:tcPr>
          <w:p w14:paraId="1422004F" w14:textId="77777777" w:rsidR="00EC51CF" w:rsidRPr="00E63535" w:rsidRDefault="00EC51CF" w:rsidP="00EC51CF">
            <w:pPr>
              <w:spacing w:line="360" w:lineRule="exact"/>
              <w:jc w:val="right"/>
              <w:rPr>
                <w:rFonts w:asciiTheme="majorBidi" w:hAnsiTheme="majorBidi" w:cstheme="majorBidi"/>
                <w:sz w:val="32"/>
                <w:szCs w:val="32"/>
              </w:rPr>
            </w:pPr>
          </w:p>
        </w:tc>
        <w:tc>
          <w:tcPr>
            <w:tcW w:w="1770" w:type="dxa"/>
            <w:tcBorders>
              <w:left w:val="nil"/>
            </w:tcBorders>
            <w:shd w:val="clear" w:color="auto" w:fill="auto"/>
          </w:tcPr>
          <w:p w14:paraId="77728933" w14:textId="77777777" w:rsidR="00EC51CF" w:rsidRPr="009A2639" w:rsidRDefault="00EC51CF" w:rsidP="00EC51CF">
            <w:pPr>
              <w:tabs>
                <w:tab w:val="left" w:pos="284"/>
                <w:tab w:val="left" w:pos="1418"/>
                <w:tab w:val="left" w:pos="1985"/>
              </w:tabs>
              <w:spacing w:line="360" w:lineRule="exact"/>
              <w:jc w:val="right"/>
              <w:rPr>
                <w:rFonts w:ascii="Angsana New" w:hAnsi="Angsana New"/>
                <w:sz w:val="32"/>
                <w:szCs w:val="32"/>
              </w:rPr>
            </w:pPr>
          </w:p>
        </w:tc>
      </w:tr>
      <w:tr w:rsidR="00EC51CF" w:rsidRPr="00DA17B2" w14:paraId="53E11659" w14:textId="77777777" w:rsidTr="00EC51CF">
        <w:tc>
          <w:tcPr>
            <w:tcW w:w="4678" w:type="dxa"/>
            <w:shd w:val="clear" w:color="auto" w:fill="auto"/>
          </w:tcPr>
          <w:p w14:paraId="0DC5E2B5" w14:textId="77777777" w:rsidR="00EC51CF" w:rsidRPr="00E63535" w:rsidRDefault="00EC51CF" w:rsidP="00EC51CF">
            <w:pPr>
              <w:tabs>
                <w:tab w:val="left" w:pos="284"/>
                <w:tab w:val="left" w:pos="1418"/>
                <w:tab w:val="left" w:pos="1985"/>
              </w:tabs>
              <w:spacing w:line="360" w:lineRule="exact"/>
              <w:rPr>
                <w:rFonts w:asciiTheme="majorBidi" w:hAnsiTheme="majorBidi" w:cstheme="majorBidi"/>
                <w:sz w:val="32"/>
                <w:szCs w:val="32"/>
                <w:cs/>
              </w:rPr>
            </w:pPr>
            <w:r w:rsidRPr="00C433FF">
              <w:rPr>
                <w:rFonts w:asciiTheme="majorBidi" w:hAnsiTheme="majorBidi" w:cstheme="majorBidi"/>
                <w:sz w:val="32"/>
                <w:szCs w:val="32"/>
              </w:rPr>
              <w:t xml:space="preserve">Balance as at December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2019</w:t>
            </w:r>
          </w:p>
        </w:tc>
        <w:tc>
          <w:tcPr>
            <w:tcW w:w="1843" w:type="dxa"/>
            <w:shd w:val="clear" w:color="auto" w:fill="auto"/>
          </w:tcPr>
          <w:p w14:paraId="7B96E3B6" w14:textId="77777777" w:rsidR="00EC51CF" w:rsidRPr="00C433FF" w:rsidRDefault="00EC51CF" w:rsidP="00EC51CF">
            <w:pPr>
              <w:tabs>
                <w:tab w:val="left" w:pos="284"/>
                <w:tab w:val="left" w:pos="1418"/>
                <w:tab w:val="left" w:pos="1985"/>
              </w:tabs>
              <w:spacing w:line="360" w:lineRule="exact"/>
              <w:ind w:right="-57"/>
              <w:jc w:val="right"/>
              <w:rPr>
                <w:rFonts w:ascii="Angsana New" w:hAnsi="Angsana New"/>
                <w:sz w:val="32"/>
                <w:szCs w:val="32"/>
              </w:rPr>
            </w:pPr>
            <w:r w:rsidRPr="00385165">
              <w:rPr>
                <w:rFonts w:ascii="Angsana New" w:hAnsi="Angsana New"/>
                <w:sz w:val="32"/>
                <w:szCs w:val="32"/>
              </w:rPr>
              <w:t>(8</w:t>
            </w:r>
            <w:r w:rsidRPr="00C433FF">
              <w:rPr>
                <w:rFonts w:ascii="Angsana New" w:hAnsi="Angsana New"/>
                <w:sz w:val="32"/>
                <w:szCs w:val="32"/>
              </w:rPr>
              <w:t>,</w:t>
            </w:r>
            <w:r w:rsidRPr="00385165">
              <w:rPr>
                <w:rFonts w:ascii="Angsana New" w:hAnsi="Angsana New"/>
                <w:sz w:val="32"/>
                <w:szCs w:val="32"/>
              </w:rPr>
              <w:t>910)</w:t>
            </w:r>
          </w:p>
        </w:tc>
        <w:tc>
          <w:tcPr>
            <w:tcW w:w="283" w:type="dxa"/>
            <w:shd w:val="clear" w:color="auto" w:fill="auto"/>
          </w:tcPr>
          <w:p w14:paraId="66AAC02F"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left w:val="nil"/>
            </w:tcBorders>
            <w:shd w:val="clear" w:color="auto" w:fill="auto"/>
          </w:tcPr>
          <w:p w14:paraId="3F9BB7A5" w14:textId="77777777" w:rsidR="00EC51CF" w:rsidRPr="009A2639" w:rsidRDefault="00EC51CF" w:rsidP="00EC51CF">
            <w:pPr>
              <w:tabs>
                <w:tab w:val="left" w:pos="284"/>
                <w:tab w:val="left" w:pos="1418"/>
                <w:tab w:val="left" w:pos="1985"/>
              </w:tabs>
              <w:spacing w:line="360" w:lineRule="exact"/>
              <w:ind w:right="-57"/>
              <w:jc w:val="right"/>
              <w:rPr>
                <w:rFonts w:ascii="Angsana New" w:hAnsi="Angsana New"/>
                <w:sz w:val="32"/>
                <w:szCs w:val="32"/>
              </w:rPr>
            </w:pPr>
            <w:r w:rsidRPr="00385165">
              <w:rPr>
                <w:rFonts w:ascii="Angsana New" w:hAnsi="Angsana New"/>
                <w:sz w:val="32"/>
                <w:szCs w:val="32"/>
              </w:rPr>
              <w:t>(8</w:t>
            </w:r>
            <w:r w:rsidRPr="00C433FF">
              <w:rPr>
                <w:rFonts w:ascii="Angsana New" w:hAnsi="Angsana New"/>
                <w:sz w:val="32"/>
                <w:szCs w:val="32"/>
              </w:rPr>
              <w:t>,</w:t>
            </w:r>
            <w:r w:rsidRPr="00385165">
              <w:rPr>
                <w:rFonts w:ascii="Angsana New" w:hAnsi="Angsana New"/>
                <w:sz w:val="32"/>
                <w:szCs w:val="32"/>
              </w:rPr>
              <w:t>910)</w:t>
            </w:r>
          </w:p>
        </w:tc>
      </w:tr>
      <w:tr w:rsidR="00EC51CF" w:rsidRPr="00DA17B2" w14:paraId="0C66BD7F" w14:textId="77777777" w:rsidTr="00EC51CF">
        <w:tc>
          <w:tcPr>
            <w:tcW w:w="4678" w:type="dxa"/>
            <w:shd w:val="clear" w:color="auto" w:fill="auto"/>
          </w:tcPr>
          <w:p w14:paraId="7D233343" w14:textId="77777777" w:rsidR="00EC51CF" w:rsidRPr="00E63535" w:rsidRDefault="00EC51CF" w:rsidP="00EC51CF">
            <w:pPr>
              <w:spacing w:line="360" w:lineRule="exact"/>
              <w:rPr>
                <w:rFonts w:asciiTheme="majorBidi" w:hAnsiTheme="majorBidi" w:cstheme="majorBidi"/>
                <w:sz w:val="32"/>
                <w:szCs w:val="32"/>
                <w:cs/>
              </w:rPr>
            </w:pPr>
            <w:r w:rsidRPr="00C433FF">
              <w:rPr>
                <w:rFonts w:asciiTheme="majorBidi" w:hAnsiTheme="majorBidi" w:cstheme="majorBidi"/>
                <w:sz w:val="32"/>
                <w:szCs w:val="32"/>
              </w:rPr>
              <w:t>Depreciation for the period</w:t>
            </w:r>
          </w:p>
        </w:tc>
        <w:tc>
          <w:tcPr>
            <w:tcW w:w="1843" w:type="dxa"/>
            <w:shd w:val="clear" w:color="auto" w:fill="auto"/>
          </w:tcPr>
          <w:p w14:paraId="4A7296DD" w14:textId="77777777" w:rsidR="00EC51CF" w:rsidRPr="00C433FF" w:rsidRDefault="00EC51CF" w:rsidP="00EC51CF">
            <w:pPr>
              <w:tabs>
                <w:tab w:val="left" w:pos="284"/>
                <w:tab w:val="left" w:pos="1418"/>
                <w:tab w:val="left" w:pos="1985"/>
              </w:tabs>
              <w:spacing w:line="360" w:lineRule="exact"/>
              <w:ind w:right="-57"/>
              <w:jc w:val="right"/>
              <w:rPr>
                <w:rFonts w:ascii="Angsana New" w:hAnsi="Angsana New"/>
                <w:sz w:val="32"/>
                <w:szCs w:val="32"/>
              </w:rPr>
            </w:pPr>
            <w:r w:rsidRPr="00385165">
              <w:rPr>
                <w:rFonts w:ascii="Angsana New" w:hAnsi="Angsana New"/>
                <w:sz w:val="32"/>
                <w:szCs w:val="32"/>
              </w:rPr>
              <w:t>(1</w:t>
            </w:r>
            <w:r w:rsidRPr="00C433FF">
              <w:rPr>
                <w:rFonts w:ascii="Angsana New" w:hAnsi="Angsana New"/>
                <w:sz w:val="32"/>
                <w:szCs w:val="32"/>
              </w:rPr>
              <w:t>,</w:t>
            </w:r>
            <w:r w:rsidRPr="00385165">
              <w:rPr>
                <w:rFonts w:ascii="Angsana New" w:hAnsi="Angsana New"/>
                <w:sz w:val="32"/>
                <w:szCs w:val="32"/>
              </w:rPr>
              <w:t>171)</w:t>
            </w:r>
          </w:p>
        </w:tc>
        <w:tc>
          <w:tcPr>
            <w:tcW w:w="283" w:type="dxa"/>
            <w:shd w:val="clear" w:color="auto" w:fill="auto"/>
          </w:tcPr>
          <w:p w14:paraId="29126A23"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left w:val="nil"/>
            </w:tcBorders>
            <w:shd w:val="clear" w:color="auto" w:fill="auto"/>
          </w:tcPr>
          <w:p w14:paraId="427E8FFD" w14:textId="77777777" w:rsidR="00EC51CF" w:rsidRPr="009A2639" w:rsidRDefault="00EC51CF" w:rsidP="00EC51CF">
            <w:pPr>
              <w:tabs>
                <w:tab w:val="left" w:pos="284"/>
                <w:tab w:val="left" w:pos="1418"/>
                <w:tab w:val="left" w:pos="1985"/>
              </w:tabs>
              <w:spacing w:line="360" w:lineRule="exact"/>
              <w:ind w:right="-57"/>
              <w:jc w:val="right"/>
              <w:rPr>
                <w:rFonts w:ascii="Angsana New" w:hAnsi="Angsana New"/>
                <w:sz w:val="32"/>
                <w:szCs w:val="32"/>
              </w:rPr>
            </w:pPr>
            <w:r w:rsidRPr="00385165">
              <w:rPr>
                <w:rFonts w:ascii="Angsana New" w:hAnsi="Angsana New"/>
                <w:sz w:val="32"/>
                <w:szCs w:val="32"/>
              </w:rPr>
              <w:t>(1</w:t>
            </w:r>
            <w:r w:rsidRPr="00C433FF">
              <w:rPr>
                <w:rFonts w:ascii="Angsana New" w:hAnsi="Angsana New"/>
                <w:sz w:val="32"/>
                <w:szCs w:val="32"/>
              </w:rPr>
              <w:t>,</w:t>
            </w:r>
            <w:r w:rsidRPr="00385165">
              <w:rPr>
                <w:rFonts w:ascii="Angsana New" w:hAnsi="Angsana New"/>
                <w:sz w:val="32"/>
                <w:szCs w:val="32"/>
              </w:rPr>
              <w:t>171)</w:t>
            </w:r>
          </w:p>
        </w:tc>
      </w:tr>
      <w:tr w:rsidR="00EC51CF" w:rsidRPr="00DA17B2" w14:paraId="311BAA56" w14:textId="77777777" w:rsidTr="00EC51CF">
        <w:tc>
          <w:tcPr>
            <w:tcW w:w="4678" w:type="dxa"/>
            <w:shd w:val="clear" w:color="auto" w:fill="auto"/>
          </w:tcPr>
          <w:p w14:paraId="5C8069C8" w14:textId="77777777" w:rsidR="00EC51CF" w:rsidRPr="00E63535" w:rsidRDefault="00EC51CF" w:rsidP="00EC51CF">
            <w:pPr>
              <w:spacing w:line="360" w:lineRule="exact"/>
              <w:ind w:right="-249"/>
              <w:rPr>
                <w:rFonts w:asciiTheme="majorBidi" w:hAnsiTheme="majorBidi" w:cstheme="majorBidi"/>
                <w:sz w:val="32"/>
                <w:szCs w:val="32"/>
                <w:cs/>
              </w:rPr>
            </w:pPr>
            <w:r w:rsidRPr="00C433FF">
              <w:rPr>
                <w:rFonts w:asciiTheme="majorBidi" w:hAnsiTheme="majorBidi" w:cstheme="majorBidi"/>
                <w:sz w:val="32"/>
                <w:szCs w:val="32"/>
              </w:rPr>
              <w:t>Accumulated depreciation on disposals and write-off</w:t>
            </w:r>
          </w:p>
        </w:tc>
        <w:tc>
          <w:tcPr>
            <w:tcW w:w="1843" w:type="dxa"/>
            <w:tcBorders>
              <w:bottom w:val="single" w:sz="6" w:space="0" w:color="auto"/>
            </w:tcBorders>
            <w:shd w:val="clear" w:color="auto" w:fill="auto"/>
          </w:tcPr>
          <w:p w14:paraId="456703C9" w14:textId="77777777" w:rsidR="00EC51CF" w:rsidRPr="00C433FF" w:rsidRDefault="00EC51CF" w:rsidP="00EC51CF">
            <w:pPr>
              <w:tabs>
                <w:tab w:val="left" w:pos="284"/>
                <w:tab w:val="left" w:pos="1943"/>
                <w:tab w:val="left" w:pos="1985"/>
              </w:tabs>
              <w:spacing w:line="360" w:lineRule="exact"/>
              <w:ind w:left="-115" w:right="302"/>
              <w:jc w:val="right"/>
              <w:rPr>
                <w:rFonts w:ascii="Angsana New" w:hAnsi="Angsana New"/>
                <w:sz w:val="32"/>
                <w:szCs w:val="32"/>
              </w:rPr>
            </w:pPr>
            <w:r w:rsidRPr="00385165">
              <w:rPr>
                <w:rFonts w:ascii="Angsana New" w:hAnsi="Angsana New"/>
                <w:sz w:val="32"/>
                <w:szCs w:val="32"/>
              </w:rPr>
              <w:t>-</w:t>
            </w:r>
          </w:p>
        </w:tc>
        <w:tc>
          <w:tcPr>
            <w:tcW w:w="283" w:type="dxa"/>
            <w:shd w:val="clear" w:color="auto" w:fill="auto"/>
          </w:tcPr>
          <w:p w14:paraId="1C08FF9A"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left w:val="nil"/>
            </w:tcBorders>
            <w:shd w:val="clear" w:color="auto" w:fill="auto"/>
          </w:tcPr>
          <w:p w14:paraId="204278A9" w14:textId="77777777" w:rsidR="00EC51CF" w:rsidRPr="009A2639" w:rsidRDefault="00EC51CF" w:rsidP="00EC51CF">
            <w:pPr>
              <w:tabs>
                <w:tab w:val="left" w:pos="284"/>
                <w:tab w:val="left" w:pos="1943"/>
                <w:tab w:val="left" w:pos="1985"/>
              </w:tabs>
              <w:spacing w:line="360" w:lineRule="exact"/>
              <w:ind w:left="-115" w:right="302"/>
              <w:jc w:val="right"/>
              <w:rPr>
                <w:rFonts w:ascii="Angsana New" w:hAnsi="Angsana New"/>
                <w:sz w:val="32"/>
                <w:szCs w:val="32"/>
              </w:rPr>
            </w:pPr>
            <w:r w:rsidRPr="00385165">
              <w:rPr>
                <w:rFonts w:ascii="Angsana New" w:hAnsi="Angsana New"/>
                <w:sz w:val="32"/>
                <w:szCs w:val="32"/>
              </w:rPr>
              <w:t>-</w:t>
            </w:r>
          </w:p>
        </w:tc>
      </w:tr>
      <w:tr w:rsidR="00EC51CF" w:rsidRPr="00DA17B2" w14:paraId="7C49CA23" w14:textId="77777777" w:rsidTr="00EC51CF">
        <w:tc>
          <w:tcPr>
            <w:tcW w:w="4678" w:type="dxa"/>
            <w:shd w:val="clear" w:color="auto" w:fill="auto"/>
          </w:tcPr>
          <w:p w14:paraId="0D626EE6" w14:textId="77777777" w:rsidR="00EC51CF" w:rsidRPr="00E63535" w:rsidRDefault="00EC51CF" w:rsidP="00EC51CF">
            <w:pPr>
              <w:spacing w:line="360" w:lineRule="exact"/>
              <w:rPr>
                <w:rFonts w:asciiTheme="majorBidi" w:hAnsiTheme="majorBidi" w:cstheme="majorBidi"/>
                <w:sz w:val="32"/>
                <w:szCs w:val="32"/>
              </w:rPr>
            </w:pPr>
            <w:r w:rsidRPr="00C433FF">
              <w:rPr>
                <w:rFonts w:asciiTheme="majorBidi" w:hAnsiTheme="majorBidi" w:cstheme="majorBidi"/>
                <w:sz w:val="32"/>
                <w:szCs w:val="32"/>
              </w:rPr>
              <w:t xml:space="preserve">Balance as at March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2020</w:t>
            </w:r>
          </w:p>
        </w:tc>
        <w:tc>
          <w:tcPr>
            <w:tcW w:w="1843" w:type="dxa"/>
            <w:tcBorders>
              <w:top w:val="single" w:sz="6" w:space="0" w:color="auto"/>
              <w:bottom w:val="single" w:sz="6" w:space="0" w:color="auto"/>
            </w:tcBorders>
            <w:shd w:val="clear" w:color="auto" w:fill="auto"/>
          </w:tcPr>
          <w:p w14:paraId="1445363D" w14:textId="77777777" w:rsidR="00EC51CF" w:rsidRPr="00C433FF" w:rsidRDefault="00EC51CF" w:rsidP="00EC51CF">
            <w:pPr>
              <w:tabs>
                <w:tab w:val="left" w:pos="284"/>
                <w:tab w:val="left" w:pos="1418"/>
                <w:tab w:val="left" w:pos="1985"/>
              </w:tabs>
              <w:spacing w:line="360" w:lineRule="exact"/>
              <w:ind w:right="-57"/>
              <w:jc w:val="right"/>
              <w:rPr>
                <w:rFonts w:ascii="Angsana New" w:hAnsi="Angsana New"/>
                <w:sz w:val="32"/>
                <w:szCs w:val="32"/>
              </w:rPr>
            </w:pPr>
            <w:r w:rsidRPr="00385165">
              <w:rPr>
                <w:rFonts w:ascii="Angsana New" w:hAnsi="Angsana New"/>
                <w:sz w:val="32"/>
                <w:szCs w:val="32"/>
              </w:rPr>
              <w:t>(10,081)</w:t>
            </w:r>
          </w:p>
        </w:tc>
        <w:tc>
          <w:tcPr>
            <w:tcW w:w="283" w:type="dxa"/>
            <w:shd w:val="clear" w:color="auto" w:fill="auto"/>
          </w:tcPr>
          <w:p w14:paraId="3E3E7CFB"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top w:val="single" w:sz="6" w:space="0" w:color="auto"/>
              <w:left w:val="nil"/>
              <w:bottom w:val="single" w:sz="6" w:space="0" w:color="auto"/>
            </w:tcBorders>
            <w:shd w:val="clear" w:color="auto" w:fill="auto"/>
          </w:tcPr>
          <w:p w14:paraId="7E4D7336" w14:textId="77777777" w:rsidR="00EC51CF" w:rsidRPr="009A2639" w:rsidRDefault="00EC51CF" w:rsidP="00EC51CF">
            <w:pPr>
              <w:tabs>
                <w:tab w:val="left" w:pos="284"/>
                <w:tab w:val="left" w:pos="1418"/>
                <w:tab w:val="left" w:pos="1985"/>
              </w:tabs>
              <w:spacing w:line="360" w:lineRule="exact"/>
              <w:ind w:right="-57"/>
              <w:jc w:val="right"/>
              <w:rPr>
                <w:rFonts w:ascii="Angsana New" w:hAnsi="Angsana New"/>
                <w:sz w:val="32"/>
                <w:szCs w:val="32"/>
              </w:rPr>
            </w:pPr>
            <w:r w:rsidRPr="00385165">
              <w:rPr>
                <w:rFonts w:ascii="Angsana New" w:hAnsi="Angsana New"/>
                <w:sz w:val="32"/>
                <w:szCs w:val="32"/>
              </w:rPr>
              <w:t>(10</w:t>
            </w:r>
            <w:r w:rsidRPr="00C433FF">
              <w:rPr>
                <w:rFonts w:ascii="Angsana New" w:hAnsi="Angsana New"/>
                <w:sz w:val="32"/>
                <w:szCs w:val="32"/>
              </w:rPr>
              <w:t>,</w:t>
            </w:r>
            <w:r w:rsidRPr="00385165">
              <w:rPr>
                <w:rFonts w:ascii="Angsana New" w:hAnsi="Angsana New"/>
                <w:sz w:val="32"/>
                <w:szCs w:val="32"/>
              </w:rPr>
              <w:t>081)</w:t>
            </w:r>
          </w:p>
        </w:tc>
      </w:tr>
      <w:tr w:rsidR="00EC51CF" w:rsidRPr="00DA17B2" w14:paraId="6DCA7ACF" w14:textId="77777777" w:rsidTr="00EC51CF">
        <w:tc>
          <w:tcPr>
            <w:tcW w:w="4678" w:type="dxa"/>
            <w:shd w:val="clear" w:color="auto" w:fill="auto"/>
          </w:tcPr>
          <w:p w14:paraId="35DC93BB" w14:textId="77777777" w:rsidR="00EC51CF" w:rsidRPr="00385165" w:rsidRDefault="00EC51CF" w:rsidP="00EC51CF">
            <w:pPr>
              <w:spacing w:line="360" w:lineRule="exact"/>
              <w:rPr>
                <w:rFonts w:asciiTheme="majorBidi" w:hAnsiTheme="majorBidi" w:cstheme="majorBidi"/>
                <w:b/>
                <w:bCs/>
                <w:sz w:val="32"/>
                <w:szCs w:val="32"/>
                <w:cs/>
              </w:rPr>
            </w:pPr>
            <w:r w:rsidRPr="00C433FF">
              <w:rPr>
                <w:rFonts w:asciiTheme="majorBidi" w:hAnsiTheme="majorBidi" w:cstheme="majorBidi"/>
                <w:b/>
                <w:bCs/>
                <w:sz w:val="32"/>
                <w:szCs w:val="32"/>
              </w:rPr>
              <w:t>Allowance for impairment of assets</w:t>
            </w:r>
          </w:p>
        </w:tc>
        <w:tc>
          <w:tcPr>
            <w:tcW w:w="1843" w:type="dxa"/>
            <w:tcBorders>
              <w:top w:val="single" w:sz="6" w:space="0" w:color="auto"/>
            </w:tcBorders>
            <w:shd w:val="clear" w:color="auto" w:fill="auto"/>
          </w:tcPr>
          <w:p w14:paraId="6A1C3FE1" w14:textId="77777777" w:rsidR="00EC51CF" w:rsidRPr="009A2639" w:rsidRDefault="00EC51CF" w:rsidP="00EC51CF">
            <w:pPr>
              <w:tabs>
                <w:tab w:val="left" w:pos="284"/>
                <w:tab w:val="left" w:pos="1418"/>
                <w:tab w:val="left" w:pos="1985"/>
              </w:tabs>
              <w:spacing w:line="360" w:lineRule="exact"/>
              <w:jc w:val="right"/>
              <w:rPr>
                <w:rFonts w:ascii="Angsana New" w:hAnsi="Angsana New"/>
                <w:sz w:val="32"/>
                <w:szCs w:val="32"/>
              </w:rPr>
            </w:pPr>
          </w:p>
        </w:tc>
        <w:tc>
          <w:tcPr>
            <w:tcW w:w="283" w:type="dxa"/>
            <w:shd w:val="clear" w:color="auto" w:fill="auto"/>
          </w:tcPr>
          <w:p w14:paraId="58CB7780" w14:textId="77777777" w:rsidR="00EC51CF" w:rsidRPr="00E63535" w:rsidRDefault="00EC51CF" w:rsidP="00EC51CF">
            <w:pPr>
              <w:spacing w:line="360" w:lineRule="exact"/>
              <w:jc w:val="right"/>
              <w:rPr>
                <w:rFonts w:asciiTheme="majorBidi" w:hAnsiTheme="majorBidi" w:cstheme="majorBidi"/>
                <w:sz w:val="32"/>
                <w:szCs w:val="32"/>
              </w:rPr>
            </w:pPr>
          </w:p>
        </w:tc>
        <w:tc>
          <w:tcPr>
            <w:tcW w:w="1770" w:type="dxa"/>
            <w:tcBorders>
              <w:left w:val="nil"/>
            </w:tcBorders>
            <w:shd w:val="clear" w:color="auto" w:fill="auto"/>
          </w:tcPr>
          <w:p w14:paraId="10B43E66" w14:textId="77777777" w:rsidR="00EC51CF" w:rsidRPr="009A2639" w:rsidRDefault="00EC51CF" w:rsidP="00EC51CF">
            <w:pPr>
              <w:tabs>
                <w:tab w:val="left" w:pos="284"/>
                <w:tab w:val="left" w:pos="1418"/>
                <w:tab w:val="left" w:pos="1985"/>
              </w:tabs>
              <w:spacing w:line="360" w:lineRule="exact"/>
              <w:jc w:val="right"/>
              <w:rPr>
                <w:rFonts w:ascii="Angsana New" w:hAnsi="Angsana New"/>
                <w:sz w:val="32"/>
                <w:szCs w:val="32"/>
              </w:rPr>
            </w:pPr>
          </w:p>
        </w:tc>
      </w:tr>
      <w:tr w:rsidR="00EC51CF" w:rsidRPr="00DA17B2" w14:paraId="5C4A11C0" w14:textId="77777777" w:rsidTr="00EC51CF">
        <w:tc>
          <w:tcPr>
            <w:tcW w:w="4678" w:type="dxa"/>
            <w:shd w:val="clear" w:color="auto" w:fill="auto"/>
          </w:tcPr>
          <w:p w14:paraId="0BD65A67" w14:textId="77777777" w:rsidR="00EC51CF" w:rsidRPr="00E63535" w:rsidRDefault="00EC51CF" w:rsidP="00EC51CF">
            <w:pPr>
              <w:tabs>
                <w:tab w:val="left" w:pos="284"/>
                <w:tab w:val="left" w:pos="1418"/>
                <w:tab w:val="left" w:pos="1985"/>
              </w:tabs>
              <w:spacing w:line="360" w:lineRule="exact"/>
              <w:rPr>
                <w:rFonts w:asciiTheme="majorBidi" w:hAnsiTheme="majorBidi" w:cstheme="majorBidi"/>
                <w:sz w:val="32"/>
                <w:szCs w:val="32"/>
                <w:cs/>
              </w:rPr>
            </w:pPr>
            <w:r w:rsidRPr="00C433FF">
              <w:rPr>
                <w:rFonts w:asciiTheme="majorBidi" w:hAnsiTheme="majorBidi" w:cstheme="majorBidi"/>
                <w:sz w:val="32"/>
                <w:szCs w:val="32"/>
              </w:rPr>
              <w:t xml:space="preserve">Balance as at December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2019</w:t>
            </w:r>
          </w:p>
        </w:tc>
        <w:tc>
          <w:tcPr>
            <w:tcW w:w="1843" w:type="dxa"/>
            <w:shd w:val="clear" w:color="auto" w:fill="auto"/>
          </w:tcPr>
          <w:p w14:paraId="3956D6FE" w14:textId="77777777" w:rsidR="00EC51CF" w:rsidRPr="00C433FF" w:rsidRDefault="00EC51CF" w:rsidP="00EC51CF">
            <w:pPr>
              <w:tabs>
                <w:tab w:val="left" w:pos="284"/>
                <w:tab w:val="left" w:pos="1418"/>
                <w:tab w:val="left" w:pos="1985"/>
              </w:tabs>
              <w:spacing w:line="360" w:lineRule="exact"/>
              <w:ind w:right="-57"/>
              <w:jc w:val="right"/>
              <w:rPr>
                <w:rFonts w:ascii="Angsana New" w:hAnsi="Angsana New"/>
                <w:sz w:val="32"/>
                <w:szCs w:val="32"/>
              </w:rPr>
            </w:pPr>
            <w:r w:rsidRPr="00385165">
              <w:rPr>
                <w:rFonts w:ascii="Angsana New" w:hAnsi="Angsana New"/>
                <w:sz w:val="32"/>
                <w:szCs w:val="32"/>
              </w:rPr>
              <w:t>(22</w:t>
            </w:r>
            <w:r w:rsidRPr="00C433FF">
              <w:rPr>
                <w:rFonts w:ascii="Angsana New" w:hAnsi="Angsana New"/>
                <w:sz w:val="32"/>
                <w:szCs w:val="32"/>
              </w:rPr>
              <w:t>,</w:t>
            </w:r>
            <w:r w:rsidRPr="00385165">
              <w:rPr>
                <w:rFonts w:ascii="Angsana New" w:hAnsi="Angsana New"/>
                <w:sz w:val="32"/>
                <w:szCs w:val="32"/>
              </w:rPr>
              <w:t>433)</w:t>
            </w:r>
          </w:p>
        </w:tc>
        <w:tc>
          <w:tcPr>
            <w:tcW w:w="283" w:type="dxa"/>
            <w:shd w:val="clear" w:color="auto" w:fill="auto"/>
          </w:tcPr>
          <w:p w14:paraId="5382A33E"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left w:val="nil"/>
            </w:tcBorders>
            <w:shd w:val="clear" w:color="auto" w:fill="auto"/>
          </w:tcPr>
          <w:p w14:paraId="55BD5A9D" w14:textId="77777777" w:rsidR="00EC51CF" w:rsidRPr="009A2639" w:rsidRDefault="00EC51CF" w:rsidP="00EC51CF">
            <w:pPr>
              <w:tabs>
                <w:tab w:val="left" w:pos="284"/>
                <w:tab w:val="left" w:pos="1418"/>
                <w:tab w:val="left" w:pos="1985"/>
              </w:tabs>
              <w:spacing w:line="360" w:lineRule="exact"/>
              <w:ind w:right="-57"/>
              <w:jc w:val="right"/>
              <w:rPr>
                <w:rFonts w:ascii="Angsana New" w:hAnsi="Angsana New"/>
                <w:sz w:val="32"/>
                <w:szCs w:val="32"/>
              </w:rPr>
            </w:pPr>
            <w:r w:rsidRPr="00385165">
              <w:rPr>
                <w:rFonts w:ascii="Angsana New" w:hAnsi="Angsana New"/>
                <w:sz w:val="32"/>
                <w:szCs w:val="32"/>
              </w:rPr>
              <w:t>(22</w:t>
            </w:r>
            <w:r w:rsidRPr="00C433FF">
              <w:rPr>
                <w:rFonts w:ascii="Angsana New" w:hAnsi="Angsana New"/>
                <w:sz w:val="32"/>
                <w:szCs w:val="32"/>
              </w:rPr>
              <w:t>,</w:t>
            </w:r>
            <w:r w:rsidRPr="00385165">
              <w:rPr>
                <w:rFonts w:ascii="Angsana New" w:hAnsi="Angsana New"/>
                <w:sz w:val="32"/>
                <w:szCs w:val="32"/>
              </w:rPr>
              <w:t>433)</w:t>
            </w:r>
          </w:p>
        </w:tc>
      </w:tr>
      <w:tr w:rsidR="00EC51CF" w:rsidRPr="00DA17B2" w14:paraId="2A10E2A8" w14:textId="77777777" w:rsidTr="00EC51CF">
        <w:tc>
          <w:tcPr>
            <w:tcW w:w="4678" w:type="dxa"/>
            <w:shd w:val="clear" w:color="auto" w:fill="auto"/>
          </w:tcPr>
          <w:p w14:paraId="2097CEFD" w14:textId="77777777" w:rsidR="00EC51CF" w:rsidRPr="00E63535" w:rsidRDefault="00EC51CF" w:rsidP="00EC51CF">
            <w:pPr>
              <w:spacing w:line="360" w:lineRule="exact"/>
              <w:ind w:right="-111"/>
              <w:rPr>
                <w:rFonts w:asciiTheme="majorBidi" w:hAnsiTheme="majorBidi" w:cstheme="majorBidi"/>
                <w:sz w:val="32"/>
                <w:szCs w:val="32"/>
                <w:cs/>
              </w:rPr>
            </w:pPr>
            <w:r w:rsidRPr="00C433FF">
              <w:rPr>
                <w:rFonts w:asciiTheme="majorBidi" w:hAnsiTheme="majorBidi" w:cstheme="majorBidi"/>
                <w:sz w:val="32"/>
                <w:szCs w:val="32"/>
              </w:rPr>
              <w:t>Reversal of loss on impairment of asset for the period</w:t>
            </w:r>
          </w:p>
        </w:tc>
        <w:tc>
          <w:tcPr>
            <w:tcW w:w="1843" w:type="dxa"/>
            <w:tcBorders>
              <w:bottom w:val="single" w:sz="6" w:space="0" w:color="auto"/>
            </w:tcBorders>
            <w:shd w:val="clear" w:color="auto" w:fill="auto"/>
          </w:tcPr>
          <w:p w14:paraId="7AEC8A63" w14:textId="77777777" w:rsidR="00EC51CF" w:rsidRPr="00C433FF" w:rsidRDefault="00EC51CF" w:rsidP="00EC51CF">
            <w:pPr>
              <w:tabs>
                <w:tab w:val="left" w:pos="284"/>
                <w:tab w:val="left" w:pos="1943"/>
                <w:tab w:val="left" w:pos="1985"/>
              </w:tabs>
              <w:spacing w:line="360" w:lineRule="exact"/>
              <w:ind w:left="-115" w:right="302"/>
              <w:jc w:val="right"/>
              <w:rPr>
                <w:rFonts w:ascii="Angsana New" w:hAnsi="Angsana New"/>
                <w:sz w:val="32"/>
                <w:szCs w:val="32"/>
              </w:rPr>
            </w:pPr>
            <w:r w:rsidRPr="00385165">
              <w:rPr>
                <w:rFonts w:ascii="Angsana New" w:hAnsi="Angsana New"/>
                <w:sz w:val="32"/>
                <w:szCs w:val="32"/>
              </w:rPr>
              <w:t>-</w:t>
            </w:r>
          </w:p>
        </w:tc>
        <w:tc>
          <w:tcPr>
            <w:tcW w:w="283" w:type="dxa"/>
            <w:shd w:val="clear" w:color="auto" w:fill="auto"/>
          </w:tcPr>
          <w:p w14:paraId="5F85E6EF"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left w:val="nil"/>
            </w:tcBorders>
            <w:shd w:val="clear" w:color="auto" w:fill="auto"/>
          </w:tcPr>
          <w:p w14:paraId="2EF9391D" w14:textId="77777777" w:rsidR="00EC51CF" w:rsidRPr="009A2639" w:rsidRDefault="00EC51CF" w:rsidP="00EC51CF">
            <w:pPr>
              <w:tabs>
                <w:tab w:val="left" w:pos="284"/>
                <w:tab w:val="left" w:pos="1943"/>
                <w:tab w:val="left" w:pos="1985"/>
              </w:tabs>
              <w:spacing w:line="360" w:lineRule="exact"/>
              <w:ind w:left="-115" w:right="302"/>
              <w:jc w:val="right"/>
              <w:rPr>
                <w:rFonts w:ascii="Angsana New" w:hAnsi="Angsana New"/>
                <w:sz w:val="32"/>
                <w:szCs w:val="32"/>
              </w:rPr>
            </w:pPr>
            <w:r w:rsidRPr="00385165">
              <w:rPr>
                <w:rFonts w:ascii="Angsana New" w:hAnsi="Angsana New"/>
                <w:sz w:val="32"/>
                <w:szCs w:val="32"/>
              </w:rPr>
              <w:t>-</w:t>
            </w:r>
          </w:p>
        </w:tc>
      </w:tr>
      <w:tr w:rsidR="00EC51CF" w:rsidRPr="00DA17B2" w14:paraId="0B0231C7" w14:textId="77777777" w:rsidTr="00EC51CF">
        <w:tc>
          <w:tcPr>
            <w:tcW w:w="4678" w:type="dxa"/>
            <w:shd w:val="clear" w:color="auto" w:fill="auto"/>
          </w:tcPr>
          <w:p w14:paraId="64D407B1" w14:textId="77777777" w:rsidR="00EC51CF" w:rsidRPr="00C433FF" w:rsidRDefault="00EC51CF" w:rsidP="00EC51CF">
            <w:pPr>
              <w:spacing w:line="360" w:lineRule="exact"/>
              <w:rPr>
                <w:rFonts w:asciiTheme="majorBidi" w:hAnsiTheme="majorBidi" w:cstheme="majorBidi"/>
                <w:sz w:val="32"/>
                <w:szCs w:val="32"/>
              </w:rPr>
            </w:pPr>
            <w:r w:rsidRPr="00C433FF">
              <w:rPr>
                <w:rFonts w:asciiTheme="majorBidi" w:hAnsiTheme="majorBidi" w:cstheme="majorBidi"/>
                <w:sz w:val="32"/>
                <w:szCs w:val="32"/>
              </w:rPr>
              <w:t xml:space="preserve">Balance as at March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2020</w:t>
            </w:r>
          </w:p>
        </w:tc>
        <w:tc>
          <w:tcPr>
            <w:tcW w:w="1843" w:type="dxa"/>
            <w:tcBorders>
              <w:top w:val="single" w:sz="6" w:space="0" w:color="auto"/>
              <w:bottom w:val="single" w:sz="6" w:space="0" w:color="auto"/>
            </w:tcBorders>
            <w:shd w:val="clear" w:color="auto" w:fill="auto"/>
          </w:tcPr>
          <w:p w14:paraId="35380823" w14:textId="77777777" w:rsidR="00EC51CF" w:rsidRPr="00C433FF" w:rsidRDefault="00EC51CF" w:rsidP="00EC51CF">
            <w:pPr>
              <w:tabs>
                <w:tab w:val="left" w:pos="284"/>
                <w:tab w:val="left" w:pos="1418"/>
                <w:tab w:val="left" w:pos="1985"/>
              </w:tabs>
              <w:spacing w:line="360" w:lineRule="exact"/>
              <w:ind w:right="-57"/>
              <w:jc w:val="right"/>
              <w:rPr>
                <w:rFonts w:ascii="Angsana New" w:hAnsi="Angsana New"/>
                <w:sz w:val="32"/>
                <w:szCs w:val="32"/>
              </w:rPr>
            </w:pPr>
            <w:r w:rsidRPr="00385165">
              <w:rPr>
                <w:rFonts w:ascii="Angsana New" w:hAnsi="Angsana New"/>
                <w:sz w:val="32"/>
                <w:szCs w:val="32"/>
              </w:rPr>
              <w:t>(22</w:t>
            </w:r>
            <w:r w:rsidRPr="00C433FF">
              <w:rPr>
                <w:rFonts w:ascii="Angsana New" w:hAnsi="Angsana New"/>
                <w:sz w:val="32"/>
                <w:szCs w:val="32"/>
              </w:rPr>
              <w:t>,</w:t>
            </w:r>
            <w:r w:rsidRPr="00385165">
              <w:rPr>
                <w:rFonts w:ascii="Angsana New" w:hAnsi="Angsana New"/>
                <w:sz w:val="32"/>
                <w:szCs w:val="32"/>
              </w:rPr>
              <w:t>433)</w:t>
            </w:r>
          </w:p>
        </w:tc>
        <w:tc>
          <w:tcPr>
            <w:tcW w:w="283" w:type="dxa"/>
            <w:shd w:val="clear" w:color="auto" w:fill="auto"/>
          </w:tcPr>
          <w:p w14:paraId="419D03B3"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top w:val="single" w:sz="6" w:space="0" w:color="auto"/>
              <w:left w:val="nil"/>
              <w:bottom w:val="single" w:sz="6" w:space="0" w:color="auto"/>
            </w:tcBorders>
            <w:shd w:val="clear" w:color="auto" w:fill="auto"/>
          </w:tcPr>
          <w:p w14:paraId="3FA3D3D4" w14:textId="77777777" w:rsidR="00EC51CF" w:rsidRPr="009A2639" w:rsidRDefault="00EC51CF" w:rsidP="00EC51CF">
            <w:pPr>
              <w:tabs>
                <w:tab w:val="left" w:pos="284"/>
                <w:tab w:val="left" w:pos="1418"/>
                <w:tab w:val="left" w:pos="1985"/>
              </w:tabs>
              <w:spacing w:line="360" w:lineRule="exact"/>
              <w:ind w:right="-57"/>
              <w:jc w:val="right"/>
              <w:rPr>
                <w:rFonts w:ascii="Angsana New" w:hAnsi="Angsana New"/>
                <w:sz w:val="32"/>
                <w:szCs w:val="32"/>
              </w:rPr>
            </w:pPr>
            <w:r w:rsidRPr="00385165">
              <w:rPr>
                <w:rFonts w:ascii="Angsana New" w:hAnsi="Angsana New"/>
                <w:sz w:val="32"/>
                <w:szCs w:val="32"/>
              </w:rPr>
              <w:t>(22</w:t>
            </w:r>
            <w:r w:rsidRPr="00C433FF">
              <w:rPr>
                <w:rFonts w:ascii="Angsana New" w:hAnsi="Angsana New"/>
                <w:sz w:val="32"/>
                <w:szCs w:val="32"/>
              </w:rPr>
              <w:t>,</w:t>
            </w:r>
            <w:r w:rsidRPr="00385165">
              <w:rPr>
                <w:rFonts w:ascii="Angsana New" w:hAnsi="Angsana New"/>
                <w:sz w:val="32"/>
                <w:szCs w:val="32"/>
              </w:rPr>
              <w:t>433)</w:t>
            </w:r>
          </w:p>
        </w:tc>
      </w:tr>
      <w:tr w:rsidR="00EC51CF" w:rsidRPr="00DA17B2" w14:paraId="72D5D3B6" w14:textId="77777777" w:rsidTr="00EC51CF">
        <w:tc>
          <w:tcPr>
            <w:tcW w:w="4678" w:type="dxa"/>
            <w:shd w:val="clear" w:color="auto" w:fill="auto"/>
          </w:tcPr>
          <w:p w14:paraId="6E3C56E3" w14:textId="77777777" w:rsidR="00EC51CF" w:rsidRPr="00E63535" w:rsidRDefault="00EC51CF" w:rsidP="00EC51CF">
            <w:pPr>
              <w:spacing w:line="360" w:lineRule="exact"/>
              <w:rPr>
                <w:rFonts w:asciiTheme="majorBidi" w:hAnsiTheme="majorBidi" w:cstheme="majorBidi"/>
                <w:b/>
                <w:sz w:val="32"/>
                <w:szCs w:val="32"/>
              </w:rPr>
            </w:pPr>
            <w:r w:rsidRPr="00C433FF">
              <w:rPr>
                <w:rFonts w:asciiTheme="majorBidi" w:hAnsiTheme="majorBidi" w:cstheme="majorBidi"/>
                <w:b/>
                <w:sz w:val="32"/>
                <w:szCs w:val="32"/>
              </w:rPr>
              <w:t>Net book value</w:t>
            </w:r>
          </w:p>
        </w:tc>
        <w:tc>
          <w:tcPr>
            <w:tcW w:w="1843" w:type="dxa"/>
            <w:tcBorders>
              <w:top w:val="single" w:sz="6" w:space="0" w:color="auto"/>
            </w:tcBorders>
            <w:shd w:val="clear" w:color="auto" w:fill="auto"/>
          </w:tcPr>
          <w:p w14:paraId="1BDE3A21" w14:textId="77777777" w:rsidR="00EC51CF" w:rsidRPr="009A2639" w:rsidRDefault="00EC51CF" w:rsidP="00EC51CF">
            <w:pPr>
              <w:tabs>
                <w:tab w:val="left" w:pos="284"/>
                <w:tab w:val="left" w:pos="1418"/>
                <w:tab w:val="left" w:pos="1985"/>
              </w:tabs>
              <w:spacing w:line="360" w:lineRule="exact"/>
              <w:jc w:val="right"/>
              <w:rPr>
                <w:rFonts w:ascii="Angsana New" w:hAnsi="Angsana New"/>
                <w:sz w:val="32"/>
                <w:szCs w:val="32"/>
              </w:rPr>
            </w:pPr>
          </w:p>
        </w:tc>
        <w:tc>
          <w:tcPr>
            <w:tcW w:w="283" w:type="dxa"/>
            <w:shd w:val="clear" w:color="auto" w:fill="auto"/>
          </w:tcPr>
          <w:p w14:paraId="3768BA9D" w14:textId="77777777" w:rsidR="00EC51CF" w:rsidRPr="00E63535" w:rsidRDefault="00EC51CF" w:rsidP="00EC51CF">
            <w:pPr>
              <w:spacing w:line="360" w:lineRule="exact"/>
              <w:jc w:val="right"/>
              <w:rPr>
                <w:rFonts w:asciiTheme="majorBidi" w:hAnsiTheme="majorBidi" w:cstheme="majorBidi"/>
                <w:bCs/>
                <w:sz w:val="32"/>
                <w:szCs w:val="32"/>
              </w:rPr>
            </w:pPr>
          </w:p>
        </w:tc>
        <w:tc>
          <w:tcPr>
            <w:tcW w:w="1770" w:type="dxa"/>
            <w:tcBorders>
              <w:top w:val="single" w:sz="6" w:space="0" w:color="auto"/>
              <w:left w:val="nil"/>
            </w:tcBorders>
            <w:shd w:val="clear" w:color="auto" w:fill="auto"/>
          </w:tcPr>
          <w:p w14:paraId="47CBDC78" w14:textId="77777777" w:rsidR="00EC51CF" w:rsidRPr="009A2639" w:rsidRDefault="00EC51CF" w:rsidP="00EC51CF">
            <w:pPr>
              <w:tabs>
                <w:tab w:val="left" w:pos="284"/>
                <w:tab w:val="left" w:pos="1418"/>
                <w:tab w:val="left" w:pos="1985"/>
              </w:tabs>
              <w:spacing w:line="360" w:lineRule="exact"/>
              <w:jc w:val="right"/>
              <w:rPr>
                <w:rFonts w:ascii="Angsana New" w:hAnsi="Angsana New"/>
                <w:sz w:val="32"/>
                <w:szCs w:val="32"/>
              </w:rPr>
            </w:pPr>
          </w:p>
        </w:tc>
      </w:tr>
      <w:tr w:rsidR="00EC51CF" w:rsidRPr="00DA17B2" w14:paraId="57CFF258" w14:textId="77777777" w:rsidTr="00EC51CF">
        <w:tc>
          <w:tcPr>
            <w:tcW w:w="4678" w:type="dxa"/>
            <w:shd w:val="clear" w:color="auto" w:fill="auto"/>
          </w:tcPr>
          <w:p w14:paraId="1027F172" w14:textId="77777777" w:rsidR="00EC51CF" w:rsidRPr="00E63535" w:rsidRDefault="00EC51CF" w:rsidP="00EC51CF">
            <w:pPr>
              <w:tabs>
                <w:tab w:val="left" w:pos="284"/>
                <w:tab w:val="left" w:pos="1418"/>
                <w:tab w:val="left" w:pos="1985"/>
              </w:tabs>
              <w:spacing w:line="360" w:lineRule="exact"/>
              <w:rPr>
                <w:rFonts w:asciiTheme="majorBidi" w:hAnsiTheme="majorBidi" w:cstheme="majorBidi"/>
                <w:sz w:val="32"/>
                <w:szCs w:val="32"/>
                <w:cs/>
              </w:rPr>
            </w:pPr>
            <w:r w:rsidRPr="00C433FF">
              <w:rPr>
                <w:rFonts w:asciiTheme="majorBidi" w:hAnsiTheme="majorBidi" w:cstheme="majorBidi"/>
                <w:sz w:val="32"/>
                <w:szCs w:val="32"/>
              </w:rPr>
              <w:t xml:space="preserve">Balance as at December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2019</w:t>
            </w:r>
          </w:p>
        </w:tc>
        <w:tc>
          <w:tcPr>
            <w:tcW w:w="1843" w:type="dxa"/>
            <w:tcBorders>
              <w:bottom w:val="double" w:sz="6" w:space="0" w:color="auto"/>
            </w:tcBorders>
            <w:shd w:val="clear" w:color="auto" w:fill="auto"/>
          </w:tcPr>
          <w:p w14:paraId="67664D7F" w14:textId="77777777" w:rsidR="00EC51CF" w:rsidRPr="00C433FF" w:rsidRDefault="00EC51CF" w:rsidP="00EC51CF">
            <w:pPr>
              <w:tabs>
                <w:tab w:val="left" w:pos="284"/>
                <w:tab w:val="left" w:pos="1418"/>
                <w:tab w:val="left" w:pos="1985"/>
              </w:tabs>
              <w:spacing w:line="360" w:lineRule="exact"/>
              <w:jc w:val="right"/>
              <w:rPr>
                <w:rFonts w:ascii="Angsana New" w:hAnsi="Angsana New"/>
                <w:sz w:val="32"/>
                <w:szCs w:val="32"/>
              </w:rPr>
            </w:pPr>
            <w:r w:rsidRPr="00385165">
              <w:rPr>
                <w:rFonts w:ascii="Angsana New" w:hAnsi="Angsana New"/>
                <w:sz w:val="32"/>
                <w:szCs w:val="32"/>
              </w:rPr>
              <w:t>121,840</w:t>
            </w:r>
          </w:p>
        </w:tc>
        <w:tc>
          <w:tcPr>
            <w:tcW w:w="283" w:type="dxa"/>
            <w:shd w:val="clear" w:color="auto" w:fill="auto"/>
          </w:tcPr>
          <w:p w14:paraId="5AB7EBFC"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left w:val="nil"/>
              <w:bottom w:val="double" w:sz="6" w:space="0" w:color="auto"/>
            </w:tcBorders>
            <w:shd w:val="clear" w:color="auto" w:fill="auto"/>
          </w:tcPr>
          <w:p w14:paraId="5CE4FD22" w14:textId="77777777" w:rsidR="00EC51CF" w:rsidRPr="009A2639" w:rsidRDefault="00EC51CF" w:rsidP="00EC51CF">
            <w:pPr>
              <w:tabs>
                <w:tab w:val="left" w:pos="284"/>
                <w:tab w:val="left" w:pos="1418"/>
                <w:tab w:val="left" w:pos="1985"/>
              </w:tabs>
              <w:spacing w:line="360" w:lineRule="exact"/>
              <w:jc w:val="right"/>
              <w:rPr>
                <w:rFonts w:ascii="Angsana New" w:hAnsi="Angsana New"/>
                <w:sz w:val="32"/>
                <w:szCs w:val="32"/>
              </w:rPr>
            </w:pPr>
            <w:r w:rsidRPr="00385165">
              <w:rPr>
                <w:rFonts w:ascii="Angsana New" w:hAnsi="Angsana New"/>
                <w:sz w:val="32"/>
                <w:szCs w:val="32"/>
              </w:rPr>
              <w:t>121</w:t>
            </w:r>
            <w:r w:rsidRPr="00C433FF">
              <w:rPr>
                <w:rFonts w:ascii="Angsana New" w:hAnsi="Angsana New"/>
                <w:sz w:val="32"/>
                <w:szCs w:val="32"/>
              </w:rPr>
              <w:t>,</w:t>
            </w:r>
            <w:r w:rsidRPr="00385165">
              <w:rPr>
                <w:rFonts w:ascii="Angsana New" w:hAnsi="Angsana New"/>
                <w:sz w:val="32"/>
                <w:szCs w:val="32"/>
              </w:rPr>
              <w:t>840</w:t>
            </w:r>
          </w:p>
        </w:tc>
      </w:tr>
      <w:tr w:rsidR="00EC51CF" w:rsidRPr="00C433FF" w14:paraId="1D7E9F76" w14:textId="77777777" w:rsidTr="00EC51CF">
        <w:tc>
          <w:tcPr>
            <w:tcW w:w="4678" w:type="dxa"/>
            <w:shd w:val="clear" w:color="auto" w:fill="auto"/>
          </w:tcPr>
          <w:p w14:paraId="5F90F082" w14:textId="77777777" w:rsidR="00EC51CF" w:rsidRPr="00E63535" w:rsidRDefault="00EC51CF" w:rsidP="00EC51CF">
            <w:pPr>
              <w:spacing w:line="360" w:lineRule="exact"/>
              <w:rPr>
                <w:rFonts w:asciiTheme="majorBidi" w:hAnsiTheme="majorBidi" w:cstheme="majorBidi"/>
                <w:sz w:val="32"/>
                <w:szCs w:val="32"/>
              </w:rPr>
            </w:pPr>
            <w:r w:rsidRPr="00C433FF">
              <w:rPr>
                <w:rFonts w:asciiTheme="majorBidi" w:hAnsiTheme="majorBidi" w:cstheme="majorBidi"/>
                <w:sz w:val="32"/>
                <w:szCs w:val="32"/>
              </w:rPr>
              <w:t xml:space="preserve">Balance as at March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2020</w:t>
            </w:r>
          </w:p>
        </w:tc>
        <w:tc>
          <w:tcPr>
            <w:tcW w:w="1843" w:type="dxa"/>
            <w:tcBorders>
              <w:top w:val="double" w:sz="6" w:space="0" w:color="auto"/>
              <w:bottom w:val="double" w:sz="6" w:space="0" w:color="auto"/>
            </w:tcBorders>
            <w:shd w:val="clear" w:color="auto" w:fill="auto"/>
          </w:tcPr>
          <w:p w14:paraId="5667A38F" w14:textId="77777777" w:rsidR="00EC51CF" w:rsidRPr="009A2639" w:rsidRDefault="00EC51CF" w:rsidP="00EC51CF">
            <w:pPr>
              <w:tabs>
                <w:tab w:val="left" w:pos="284"/>
                <w:tab w:val="left" w:pos="1418"/>
                <w:tab w:val="left" w:pos="1985"/>
              </w:tabs>
              <w:spacing w:line="360" w:lineRule="exact"/>
              <w:jc w:val="right"/>
              <w:rPr>
                <w:rFonts w:ascii="Angsana New" w:hAnsi="Angsana New"/>
                <w:sz w:val="32"/>
                <w:szCs w:val="32"/>
                <w:cs/>
              </w:rPr>
            </w:pPr>
            <w:r w:rsidRPr="00385165">
              <w:rPr>
                <w:rFonts w:ascii="Angsana New" w:hAnsi="Angsana New"/>
                <w:sz w:val="32"/>
                <w:szCs w:val="32"/>
              </w:rPr>
              <w:t>120</w:t>
            </w:r>
            <w:r w:rsidRPr="00C433FF">
              <w:rPr>
                <w:rFonts w:ascii="Angsana New" w:hAnsi="Angsana New"/>
                <w:sz w:val="32"/>
                <w:szCs w:val="32"/>
              </w:rPr>
              <w:t>,</w:t>
            </w:r>
            <w:r w:rsidRPr="00385165">
              <w:rPr>
                <w:rFonts w:ascii="Angsana New" w:hAnsi="Angsana New"/>
                <w:sz w:val="32"/>
                <w:szCs w:val="32"/>
              </w:rPr>
              <w:t>669</w:t>
            </w:r>
          </w:p>
        </w:tc>
        <w:tc>
          <w:tcPr>
            <w:tcW w:w="283" w:type="dxa"/>
            <w:shd w:val="clear" w:color="auto" w:fill="auto"/>
          </w:tcPr>
          <w:p w14:paraId="60FA9A36" w14:textId="77777777" w:rsidR="00EC51CF" w:rsidRPr="00E63535" w:rsidRDefault="00EC51CF" w:rsidP="00EC51CF">
            <w:pPr>
              <w:spacing w:line="360" w:lineRule="exact"/>
              <w:jc w:val="right"/>
              <w:rPr>
                <w:rFonts w:asciiTheme="majorBidi" w:hAnsiTheme="majorBidi" w:cstheme="majorBidi"/>
                <w:sz w:val="32"/>
                <w:szCs w:val="32"/>
                <w:cs/>
              </w:rPr>
            </w:pPr>
          </w:p>
        </w:tc>
        <w:tc>
          <w:tcPr>
            <w:tcW w:w="1770" w:type="dxa"/>
            <w:tcBorders>
              <w:top w:val="double" w:sz="6" w:space="0" w:color="auto"/>
              <w:left w:val="nil"/>
              <w:bottom w:val="double" w:sz="6" w:space="0" w:color="auto"/>
            </w:tcBorders>
            <w:shd w:val="clear" w:color="auto" w:fill="auto"/>
          </w:tcPr>
          <w:p w14:paraId="08FAEDBA" w14:textId="77777777" w:rsidR="00EC51CF" w:rsidRPr="00385165" w:rsidRDefault="00EC51CF" w:rsidP="00EC51CF">
            <w:pPr>
              <w:tabs>
                <w:tab w:val="left" w:pos="284"/>
                <w:tab w:val="left" w:pos="1418"/>
                <w:tab w:val="left" w:pos="1985"/>
              </w:tabs>
              <w:spacing w:line="360" w:lineRule="exact"/>
              <w:jc w:val="right"/>
              <w:rPr>
                <w:rFonts w:ascii="Angsana New" w:hAnsi="Angsana New"/>
                <w:sz w:val="32"/>
                <w:szCs w:val="32"/>
                <w:cs/>
              </w:rPr>
            </w:pPr>
            <w:r w:rsidRPr="00385165">
              <w:rPr>
                <w:rFonts w:ascii="Angsana New" w:hAnsi="Angsana New"/>
                <w:sz w:val="32"/>
                <w:szCs w:val="32"/>
              </w:rPr>
              <w:t>120</w:t>
            </w:r>
            <w:r w:rsidRPr="00C433FF">
              <w:rPr>
                <w:rFonts w:ascii="Angsana New" w:hAnsi="Angsana New"/>
                <w:sz w:val="32"/>
                <w:szCs w:val="32"/>
              </w:rPr>
              <w:t>,</w:t>
            </w:r>
            <w:r w:rsidRPr="00385165">
              <w:rPr>
                <w:rFonts w:ascii="Angsana New" w:hAnsi="Angsana New"/>
                <w:sz w:val="32"/>
                <w:szCs w:val="32"/>
              </w:rPr>
              <w:t>669</w:t>
            </w:r>
          </w:p>
        </w:tc>
      </w:tr>
    </w:tbl>
    <w:p w14:paraId="1DB82FC3" w14:textId="77777777" w:rsidR="00EC51CF" w:rsidRPr="00C433FF" w:rsidRDefault="00EC51CF" w:rsidP="00E63535">
      <w:pPr>
        <w:tabs>
          <w:tab w:val="left" w:pos="284"/>
        </w:tabs>
        <w:spacing w:line="360" w:lineRule="exact"/>
        <w:ind w:hanging="144"/>
        <w:jc w:val="both"/>
        <w:rPr>
          <w:rFonts w:asciiTheme="majorBidi" w:hAnsiTheme="majorBidi" w:cstheme="majorBidi"/>
          <w:sz w:val="32"/>
          <w:szCs w:val="32"/>
        </w:rPr>
      </w:pPr>
    </w:p>
    <w:p w14:paraId="3E0D00AA" w14:textId="77777777" w:rsidR="00EC51CF" w:rsidRPr="00C433FF" w:rsidRDefault="00EC51CF" w:rsidP="00E63535">
      <w:pPr>
        <w:tabs>
          <w:tab w:val="left" w:pos="284"/>
        </w:tabs>
        <w:spacing w:line="360" w:lineRule="exact"/>
        <w:ind w:hanging="144"/>
        <w:jc w:val="both"/>
        <w:rPr>
          <w:rFonts w:asciiTheme="majorBidi" w:hAnsiTheme="majorBidi" w:cstheme="majorBidi"/>
          <w:sz w:val="32"/>
          <w:szCs w:val="32"/>
        </w:rPr>
      </w:pPr>
    </w:p>
    <w:p w14:paraId="13DF55C6" w14:textId="77777777" w:rsidR="00EC51CF" w:rsidRPr="00C433FF" w:rsidRDefault="00EC51CF" w:rsidP="00E63535">
      <w:pPr>
        <w:tabs>
          <w:tab w:val="left" w:pos="284"/>
        </w:tabs>
        <w:spacing w:line="360" w:lineRule="exact"/>
        <w:ind w:hanging="144"/>
        <w:jc w:val="both"/>
        <w:rPr>
          <w:rFonts w:asciiTheme="majorBidi" w:hAnsiTheme="majorBidi" w:cstheme="majorBidi"/>
          <w:sz w:val="32"/>
          <w:szCs w:val="32"/>
        </w:rPr>
      </w:pPr>
    </w:p>
    <w:p w14:paraId="330B5D3F" w14:textId="77777777" w:rsidR="00E67395" w:rsidRDefault="00E67395" w:rsidP="00E63535">
      <w:pPr>
        <w:tabs>
          <w:tab w:val="left" w:pos="284"/>
        </w:tabs>
        <w:spacing w:line="360" w:lineRule="exact"/>
        <w:ind w:hanging="144"/>
        <w:jc w:val="both"/>
        <w:rPr>
          <w:rFonts w:asciiTheme="majorBidi" w:hAnsiTheme="majorBidi" w:cstheme="majorBidi"/>
          <w:sz w:val="32"/>
          <w:szCs w:val="32"/>
        </w:rPr>
        <w:sectPr w:rsidR="00E67395" w:rsidSect="00E0500A">
          <w:pgSz w:w="11909" w:h="16834" w:code="9"/>
          <w:pgMar w:top="1191" w:right="852" w:bottom="1701" w:left="1814" w:header="737" w:footer="720" w:gutter="0"/>
          <w:cols w:space="720"/>
          <w:docGrid w:linePitch="272"/>
        </w:sectPr>
      </w:pPr>
    </w:p>
    <w:p w14:paraId="085F3E9E" w14:textId="77777777" w:rsidR="00E63535" w:rsidRPr="00C433FF" w:rsidRDefault="006475A2" w:rsidP="008C05F1">
      <w:pPr>
        <w:tabs>
          <w:tab w:val="left" w:pos="284"/>
        </w:tabs>
        <w:spacing w:line="380" w:lineRule="exact"/>
        <w:ind w:hanging="144"/>
        <w:jc w:val="both"/>
        <w:rPr>
          <w:rFonts w:asciiTheme="majorBidi" w:hAnsiTheme="majorBidi" w:cstheme="majorBidi"/>
          <w:sz w:val="32"/>
          <w:szCs w:val="32"/>
        </w:rPr>
      </w:pPr>
      <w:r w:rsidRPr="00385165">
        <w:rPr>
          <w:rFonts w:asciiTheme="majorBidi" w:hAnsiTheme="majorBidi" w:cstheme="majorBidi"/>
          <w:sz w:val="32"/>
          <w:szCs w:val="32"/>
        </w:rPr>
        <w:lastRenderedPageBreak/>
        <w:t>1</w:t>
      </w:r>
      <w:r w:rsidR="00561DA5" w:rsidRPr="00385165">
        <w:rPr>
          <w:rFonts w:asciiTheme="majorBidi" w:hAnsiTheme="majorBidi" w:cstheme="majorBidi"/>
          <w:sz w:val="32"/>
          <w:szCs w:val="32"/>
        </w:rPr>
        <w:t>4</w:t>
      </w:r>
      <w:r w:rsidR="00472339" w:rsidRPr="00385165">
        <w:rPr>
          <w:rFonts w:asciiTheme="majorBidi" w:hAnsiTheme="majorBidi" w:cstheme="majorBidi"/>
          <w:sz w:val="32"/>
          <w:szCs w:val="32"/>
        </w:rPr>
        <w:t>.</w:t>
      </w:r>
      <w:r w:rsidR="00472339" w:rsidRPr="00385165">
        <w:rPr>
          <w:rFonts w:asciiTheme="majorBidi" w:hAnsiTheme="majorBidi" w:cstheme="majorBidi"/>
          <w:sz w:val="32"/>
          <w:szCs w:val="32"/>
        </w:rPr>
        <w:tab/>
      </w:r>
      <w:r w:rsidR="00E63535" w:rsidRPr="00C433FF">
        <w:rPr>
          <w:rFonts w:asciiTheme="majorBidi" w:hAnsiTheme="majorBidi" w:cstheme="majorBidi"/>
          <w:sz w:val="32"/>
          <w:szCs w:val="32"/>
        </w:rPr>
        <w:t>PROPERTY PLANT AND EQUIPMENT</w:t>
      </w:r>
    </w:p>
    <w:p w14:paraId="48F1F543" w14:textId="77777777" w:rsidR="00472339" w:rsidRPr="00C433FF" w:rsidRDefault="00472339" w:rsidP="008C05F1">
      <w:pPr>
        <w:tabs>
          <w:tab w:val="left" w:pos="284"/>
        </w:tabs>
        <w:spacing w:line="380" w:lineRule="exact"/>
        <w:ind w:left="270" w:firstLine="180"/>
        <w:jc w:val="both"/>
        <w:rPr>
          <w:rFonts w:asciiTheme="majorBidi" w:hAnsiTheme="majorBidi" w:cstheme="majorBidi"/>
          <w:sz w:val="32"/>
          <w:szCs w:val="32"/>
        </w:rPr>
      </w:pPr>
      <w:r w:rsidRPr="00385165">
        <w:rPr>
          <w:rFonts w:asciiTheme="majorBidi" w:hAnsiTheme="majorBidi" w:cstheme="majorBidi"/>
          <w:sz w:val="32"/>
          <w:szCs w:val="32"/>
        </w:rPr>
        <w:tab/>
      </w:r>
      <w:r w:rsidR="00E63535" w:rsidRPr="00C433FF">
        <w:rPr>
          <w:rFonts w:asciiTheme="majorBidi" w:hAnsiTheme="majorBidi" w:cstheme="majorBidi"/>
          <w:sz w:val="32"/>
          <w:szCs w:val="32"/>
        </w:rPr>
        <w:t>Movements of the property, plant and equipment account for the three-month period ended March</w:t>
      </w:r>
      <w:r w:rsidR="00E63535" w:rsidRPr="00385165">
        <w:rPr>
          <w:rFonts w:asciiTheme="majorBidi" w:hAnsiTheme="majorBidi" w:cstheme="majorBidi"/>
          <w:sz w:val="32"/>
          <w:szCs w:val="32"/>
        </w:rPr>
        <w:t xml:space="preserve"> </w:t>
      </w:r>
      <w:r w:rsidR="00E63535" w:rsidRPr="00385165">
        <w:rPr>
          <w:rFonts w:asciiTheme="majorBidi" w:hAnsiTheme="majorBidi"/>
          <w:sz w:val="32"/>
          <w:szCs w:val="32"/>
        </w:rPr>
        <w:t>31</w:t>
      </w:r>
      <w:r w:rsidR="00E63535" w:rsidRPr="00C433FF">
        <w:rPr>
          <w:rFonts w:asciiTheme="majorBidi" w:hAnsiTheme="majorBidi" w:cstheme="majorBidi"/>
          <w:sz w:val="32"/>
          <w:szCs w:val="32"/>
        </w:rPr>
        <w:t xml:space="preserve">, </w:t>
      </w:r>
      <w:r w:rsidR="00E63535" w:rsidRPr="00385165">
        <w:rPr>
          <w:rFonts w:asciiTheme="majorBidi" w:hAnsiTheme="majorBidi"/>
          <w:sz w:val="32"/>
          <w:szCs w:val="32"/>
        </w:rPr>
        <w:t xml:space="preserve">2020 </w:t>
      </w:r>
      <w:r w:rsidR="00E63535" w:rsidRPr="00C433FF">
        <w:rPr>
          <w:rFonts w:asciiTheme="majorBidi" w:hAnsiTheme="majorBidi" w:cstheme="majorBidi"/>
          <w:sz w:val="32"/>
          <w:szCs w:val="32"/>
        </w:rPr>
        <w:t>were summarized as follows:</w:t>
      </w:r>
    </w:p>
    <w:tbl>
      <w:tblPr>
        <w:tblW w:w="8425" w:type="dxa"/>
        <w:tblInd w:w="959" w:type="dxa"/>
        <w:tblLayout w:type="fixed"/>
        <w:tblLook w:val="0000" w:firstRow="0" w:lastRow="0" w:firstColumn="0" w:lastColumn="0" w:noHBand="0" w:noVBand="0"/>
      </w:tblPr>
      <w:tblGrid>
        <w:gridCol w:w="4549"/>
        <w:gridCol w:w="1800"/>
        <w:gridCol w:w="283"/>
        <w:gridCol w:w="1793"/>
      </w:tblGrid>
      <w:tr w:rsidR="00472339" w:rsidRPr="00B4197A" w14:paraId="0321E4E9" w14:textId="77777777" w:rsidTr="00E63535">
        <w:tc>
          <w:tcPr>
            <w:tcW w:w="4549" w:type="dxa"/>
          </w:tcPr>
          <w:p w14:paraId="055AD838" w14:textId="77777777" w:rsidR="00472339" w:rsidRPr="00B4197A" w:rsidRDefault="00472339" w:rsidP="008C05F1">
            <w:pPr>
              <w:spacing w:line="380" w:lineRule="exact"/>
              <w:jc w:val="both"/>
              <w:rPr>
                <w:rFonts w:asciiTheme="majorBidi" w:hAnsiTheme="majorBidi" w:cstheme="majorBidi"/>
                <w:sz w:val="32"/>
                <w:szCs w:val="32"/>
              </w:rPr>
            </w:pPr>
          </w:p>
        </w:tc>
        <w:tc>
          <w:tcPr>
            <w:tcW w:w="3876" w:type="dxa"/>
            <w:gridSpan w:val="3"/>
            <w:tcBorders>
              <w:bottom w:val="single" w:sz="6" w:space="0" w:color="auto"/>
            </w:tcBorders>
          </w:tcPr>
          <w:p w14:paraId="09259DC3" w14:textId="77777777" w:rsidR="00472339" w:rsidRPr="00385165" w:rsidRDefault="00185C57" w:rsidP="008C05F1">
            <w:pPr>
              <w:spacing w:line="380" w:lineRule="exact"/>
              <w:jc w:val="center"/>
              <w:rPr>
                <w:rFonts w:asciiTheme="majorBidi" w:hAnsiTheme="majorBidi" w:cstheme="majorBidi"/>
                <w:sz w:val="32"/>
                <w:szCs w:val="32"/>
                <w:cs/>
              </w:rPr>
            </w:pPr>
            <w:r w:rsidRPr="00C433FF">
              <w:rPr>
                <w:rFonts w:asciiTheme="majorBidi" w:hAnsiTheme="majorBidi" w:cstheme="majorBidi"/>
                <w:sz w:val="32"/>
                <w:szCs w:val="32"/>
              </w:rPr>
              <w:t>Thousand Baht</w:t>
            </w:r>
          </w:p>
        </w:tc>
      </w:tr>
      <w:tr w:rsidR="00472339" w:rsidRPr="00B4197A" w14:paraId="3A4E9994" w14:textId="77777777" w:rsidTr="00E63535">
        <w:tc>
          <w:tcPr>
            <w:tcW w:w="4549" w:type="dxa"/>
          </w:tcPr>
          <w:p w14:paraId="4657726C" w14:textId="77777777" w:rsidR="00472339" w:rsidRPr="00B4197A" w:rsidRDefault="00472339" w:rsidP="008C05F1">
            <w:pPr>
              <w:spacing w:line="380" w:lineRule="exact"/>
              <w:jc w:val="both"/>
              <w:rPr>
                <w:rFonts w:asciiTheme="majorBidi" w:hAnsiTheme="majorBidi" w:cstheme="majorBidi"/>
                <w:sz w:val="32"/>
                <w:szCs w:val="32"/>
              </w:rPr>
            </w:pPr>
          </w:p>
        </w:tc>
        <w:tc>
          <w:tcPr>
            <w:tcW w:w="1800" w:type="dxa"/>
            <w:tcBorders>
              <w:bottom w:val="single" w:sz="6" w:space="0" w:color="auto"/>
            </w:tcBorders>
          </w:tcPr>
          <w:p w14:paraId="23CD606C" w14:textId="77777777" w:rsidR="00472339" w:rsidRPr="00385165" w:rsidRDefault="0075677C" w:rsidP="008C05F1">
            <w:pPr>
              <w:spacing w:line="380" w:lineRule="exact"/>
              <w:ind w:left="-124" w:right="-141"/>
              <w:jc w:val="center"/>
              <w:rPr>
                <w:rFonts w:asciiTheme="majorBidi" w:hAnsiTheme="majorBidi" w:cstheme="majorBidi"/>
                <w:sz w:val="32"/>
                <w:szCs w:val="32"/>
                <w:cs/>
              </w:rPr>
            </w:pPr>
            <w:r w:rsidRPr="00C433FF">
              <w:rPr>
                <w:rFonts w:asciiTheme="majorBidi" w:hAnsiTheme="majorBidi" w:cstheme="majorBidi"/>
                <w:sz w:val="32"/>
                <w:szCs w:val="32"/>
              </w:rPr>
              <w:t>Consolidated financial statements</w:t>
            </w:r>
          </w:p>
        </w:tc>
        <w:tc>
          <w:tcPr>
            <w:tcW w:w="283" w:type="dxa"/>
          </w:tcPr>
          <w:p w14:paraId="18F8C8C8" w14:textId="77777777" w:rsidR="00472339" w:rsidRPr="00B4197A" w:rsidRDefault="00472339" w:rsidP="008C05F1">
            <w:pPr>
              <w:spacing w:line="380" w:lineRule="exact"/>
              <w:rPr>
                <w:rFonts w:asciiTheme="majorBidi" w:hAnsiTheme="majorBidi" w:cstheme="majorBidi"/>
                <w:sz w:val="32"/>
                <w:szCs w:val="32"/>
              </w:rPr>
            </w:pPr>
          </w:p>
        </w:tc>
        <w:tc>
          <w:tcPr>
            <w:tcW w:w="1793" w:type="dxa"/>
            <w:tcBorders>
              <w:left w:val="nil"/>
              <w:bottom w:val="single" w:sz="6" w:space="0" w:color="auto"/>
            </w:tcBorders>
          </w:tcPr>
          <w:p w14:paraId="1B3B6751" w14:textId="77777777" w:rsidR="00E63535" w:rsidRPr="00C433FF" w:rsidRDefault="00A07686" w:rsidP="008C05F1">
            <w:pPr>
              <w:spacing w:line="380" w:lineRule="exact"/>
              <w:ind w:left="-107" w:right="-108"/>
              <w:jc w:val="center"/>
              <w:rPr>
                <w:rFonts w:asciiTheme="majorBidi" w:hAnsiTheme="majorBidi" w:cstheme="majorBidi"/>
                <w:sz w:val="32"/>
                <w:szCs w:val="32"/>
              </w:rPr>
            </w:pPr>
            <w:r w:rsidRPr="00C433FF">
              <w:rPr>
                <w:rFonts w:asciiTheme="majorBidi" w:hAnsiTheme="majorBidi" w:cstheme="majorBidi"/>
                <w:sz w:val="32"/>
                <w:szCs w:val="32"/>
              </w:rPr>
              <w:t>Separate</w:t>
            </w:r>
          </w:p>
          <w:p w14:paraId="50F74CEA" w14:textId="77777777" w:rsidR="00472339" w:rsidRPr="00B4197A" w:rsidRDefault="00A07686" w:rsidP="008C05F1">
            <w:pPr>
              <w:spacing w:line="380" w:lineRule="exact"/>
              <w:ind w:left="-107" w:right="-108"/>
              <w:jc w:val="center"/>
              <w:rPr>
                <w:rFonts w:asciiTheme="majorBidi" w:hAnsiTheme="majorBidi" w:cstheme="majorBidi"/>
                <w:sz w:val="32"/>
                <w:szCs w:val="32"/>
              </w:rPr>
            </w:pPr>
            <w:r w:rsidRPr="00C433FF">
              <w:rPr>
                <w:rFonts w:asciiTheme="majorBidi" w:hAnsiTheme="majorBidi" w:cstheme="majorBidi"/>
                <w:sz w:val="32"/>
                <w:szCs w:val="32"/>
              </w:rPr>
              <w:t>financial statements</w:t>
            </w:r>
          </w:p>
        </w:tc>
      </w:tr>
      <w:tr w:rsidR="00E63535" w:rsidRPr="00B4197A" w14:paraId="65B7E866" w14:textId="77777777" w:rsidTr="00E63535">
        <w:tc>
          <w:tcPr>
            <w:tcW w:w="4549" w:type="dxa"/>
          </w:tcPr>
          <w:p w14:paraId="7466A42B" w14:textId="77777777" w:rsidR="00E63535" w:rsidRPr="00385165" w:rsidRDefault="00E63535" w:rsidP="008C05F1">
            <w:pPr>
              <w:spacing w:line="380" w:lineRule="exact"/>
              <w:rPr>
                <w:rFonts w:asciiTheme="majorBidi" w:hAnsiTheme="majorBidi" w:cstheme="majorBidi"/>
                <w:b/>
                <w:sz w:val="32"/>
                <w:szCs w:val="32"/>
                <w:cs/>
              </w:rPr>
            </w:pPr>
            <w:r w:rsidRPr="00C433FF">
              <w:rPr>
                <w:rFonts w:asciiTheme="majorBidi" w:hAnsiTheme="majorBidi" w:cstheme="majorBidi"/>
                <w:b/>
                <w:sz w:val="32"/>
                <w:szCs w:val="32"/>
              </w:rPr>
              <w:t>At cost</w:t>
            </w:r>
          </w:p>
        </w:tc>
        <w:tc>
          <w:tcPr>
            <w:tcW w:w="1800" w:type="dxa"/>
            <w:tcBorders>
              <w:top w:val="single" w:sz="6" w:space="0" w:color="auto"/>
            </w:tcBorders>
          </w:tcPr>
          <w:p w14:paraId="20B50AEC" w14:textId="77777777" w:rsidR="00E63535" w:rsidRPr="00B4197A" w:rsidRDefault="00E63535" w:rsidP="008C05F1">
            <w:pPr>
              <w:spacing w:line="380" w:lineRule="exact"/>
              <w:jc w:val="right"/>
              <w:rPr>
                <w:rFonts w:asciiTheme="majorBidi" w:hAnsiTheme="majorBidi" w:cstheme="majorBidi"/>
                <w:bCs/>
                <w:sz w:val="32"/>
                <w:szCs w:val="32"/>
              </w:rPr>
            </w:pPr>
          </w:p>
        </w:tc>
        <w:tc>
          <w:tcPr>
            <w:tcW w:w="283" w:type="dxa"/>
          </w:tcPr>
          <w:p w14:paraId="5C70B89B" w14:textId="77777777" w:rsidR="00E63535" w:rsidRPr="00B4197A" w:rsidRDefault="00E63535" w:rsidP="008C05F1">
            <w:pPr>
              <w:spacing w:line="380" w:lineRule="exact"/>
              <w:jc w:val="right"/>
              <w:rPr>
                <w:rFonts w:asciiTheme="majorBidi" w:hAnsiTheme="majorBidi" w:cstheme="majorBidi"/>
                <w:bCs/>
                <w:sz w:val="32"/>
                <w:szCs w:val="32"/>
              </w:rPr>
            </w:pPr>
          </w:p>
        </w:tc>
        <w:tc>
          <w:tcPr>
            <w:tcW w:w="1793" w:type="dxa"/>
            <w:tcBorders>
              <w:top w:val="single" w:sz="6" w:space="0" w:color="auto"/>
              <w:left w:val="nil"/>
            </w:tcBorders>
          </w:tcPr>
          <w:p w14:paraId="6B66E6FA" w14:textId="77777777" w:rsidR="00E63535" w:rsidRPr="00B4197A" w:rsidRDefault="00E63535" w:rsidP="008C05F1">
            <w:pPr>
              <w:spacing w:line="380" w:lineRule="exact"/>
              <w:jc w:val="right"/>
              <w:rPr>
                <w:rFonts w:asciiTheme="majorBidi" w:hAnsiTheme="majorBidi" w:cstheme="majorBidi"/>
                <w:bCs/>
                <w:sz w:val="32"/>
                <w:szCs w:val="32"/>
              </w:rPr>
            </w:pPr>
          </w:p>
        </w:tc>
      </w:tr>
      <w:tr w:rsidR="00E63535" w:rsidRPr="00B4197A" w14:paraId="1A8604AC" w14:textId="77777777" w:rsidTr="00EC51CF">
        <w:tc>
          <w:tcPr>
            <w:tcW w:w="4549" w:type="dxa"/>
          </w:tcPr>
          <w:p w14:paraId="5B5B7A54" w14:textId="77777777" w:rsidR="00E63535" w:rsidRPr="00B4197A" w:rsidRDefault="00E63535" w:rsidP="008C05F1">
            <w:pPr>
              <w:tabs>
                <w:tab w:val="left" w:pos="284"/>
                <w:tab w:val="left" w:pos="1418"/>
                <w:tab w:val="left" w:pos="1985"/>
              </w:tabs>
              <w:spacing w:line="380" w:lineRule="exact"/>
              <w:rPr>
                <w:rFonts w:asciiTheme="majorBidi" w:hAnsiTheme="majorBidi" w:cstheme="majorBidi"/>
                <w:sz w:val="32"/>
                <w:szCs w:val="32"/>
                <w:cs/>
              </w:rPr>
            </w:pPr>
            <w:r w:rsidRPr="00C433FF">
              <w:rPr>
                <w:rFonts w:asciiTheme="majorBidi" w:hAnsiTheme="majorBidi" w:cstheme="majorBidi"/>
                <w:sz w:val="32"/>
                <w:szCs w:val="32"/>
              </w:rPr>
              <w:t xml:space="preserve">Balance as at December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2019</w:t>
            </w:r>
          </w:p>
        </w:tc>
        <w:tc>
          <w:tcPr>
            <w:tcW w:w="1800" w:type="dxa"/>
          </w:tcPr>
          <w:p w14:paraId="5F70CA38" w14:textId="77777777" w:rsidR="00E63535" w:rsidRPr="00C433FF" w:rsidRDefault="00E63535" w:rsidP="008C05F1">
            <w:pPr>
              <w:tabs>
                <w:tab w:val="left" w:pos="284"/>
                <w:tab w:val="left" w:pos="1985"/>
              </w:tabs>
              <w:spacing w:line="380" w:lineRule="exact"/>
              <w:jc w:val="right"/>
              <w:rPr>
                <w:rFonts w:asciiTheme="majorBidi" w:hAnsiTheme="majorBidi" w:cstheme="majorBidi"/>
                <w:sz w:val="32"/>
                <w:szCs w:val="32"/>
              </w:rPr>
            </w:pPr>
            <w:r w:rsidRPr="00385165">
              <w:rPr>
                <w:rFonts w:asciiTheme="majorBidi" w:hAnsiTheme="majorBidi" w:cstheme="majorBidi"/>
                <w:sz w:val="32"/>
                <w:szCs w:val="32"/>
              </w:rPr>
              <w:t>663,439</w:t>
            </w:r>
          </w:p>
        </w:tc>
        <w:tc>
          <w:tcPr>
            <w:tcW w:w="283" w:type="dxa"/>
          </w:tcPr>
          <w:p w14:paraId="050AC128" w14:textId="77777777" w:rsidR="00E63535" w:rsidRPr="00B4197A" w:rsidRDefault="00E63535" w:rsidP="008C05F1">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08A0C3D9" w14:textId="77777777" w:rsidR="00E63535" w:rsidRPr="00B4197A" w:rsidRDefault="00E63535" w:rsidP="008C05F1">
            <w:pPr>
              <w:tabs>
                <w:tab w:val="left" w:pos="284"/>
                <w:tab w:val="left" w:pos="1167"/>
                <w:tab w:val="left" w:pos="1985"/>
              </w:tabs>
              <w:spacing w:line="380" w:lineRule="exact"/>
              <w:jc w:val="right"/>
              <w:rPr>
                <w:rFonts w:asciiTheme="majorBidi" w:hAnsiTheme="majorBidi" w:cstheme="majorBidi"/>
                <w:sz w:val="32"/>
                <w:szCs w:val="32"/>
              </w:rPr>
            </w:pPr>
            <w:r w:rsidRPr="00385165">
              <w:rPr>
                <w:rFonts w:asciiTheme="majorBidi" w:hAnsiTheme="majorBidi" w:cstheme="majorBidi"/>
                <w:sz w:val="32"/>
                <w:szCs w:val="32"/>
              </w:rPr>
              <w:t>106</w:t>
            </w:r>
            <w:r w:rsidRPr="00C433FF">
              <w:rPr>
                <w:rFonts w:asciiTheme="majorBidi" w:hAnsiTheme="majorBidi" w:cstheme="majorBidi"/>
                <w:sz w:val="32"/>
                <w:szCs w:val="32"/>
              </w:rPr>
              <w:t>,</w:t>
            </w:r>
            <w:r w:rsidRPr="00385165">
              <w:rPr>
                <w:rFonts w:asciiTheme="majorBidi" w:hAnsiTheme="majorBidi" w:cstheme="majorBidi"/>
                <w:sz w:val="32"/>
                <w:szCs w:val="32"/>
              </w:rPr>
              <w:t>591</w:t>
            </w:r>
          </w:p>
        </w:tc>
      </w:tr>
      <w:tr w:rsidR="007A5A0F" w:rsidRPr="00B4197A" w14:paraId="2CB4C82B" w14:textId="77777777" w:rsidTr="00EC51CF">
        <w:tc>
          <w:tcPr>
            <w:tcW w:w="4549" w:type="dxa"/>
          </w:tcPr>
          <w:p w14:paraId="226DEDBD" w14:textId="77777777" w:rsidR="007A5A0F" w:rsidRPr="00B4197A" w:rsidRDefault="007A5A0F" w:rsidP="008C05F1">
            <w:pPr>
              <w:spacing w:line="380" w:lineRule="exact"/>
              <w:rPr>
                <w:rFonts w:asciiTheme="majorBidi" w:hAnsiTheme="majorBidi" w:cstheme="majorBidi"/>
                <w:sz w:val="32"/>
                <w:szCs w:val="32"/>
                <w:cs/>
              </w:rPr>
            </w:pPr>
            <w:r w:rsidRPr="00C433FF">
              <w:rPr>
                <w:rFonts w:asciiTheme="majorBidi" w:hAnsiTheme="majorBidi" w:cstheme="majorBidi"/>
                <w:sz w:val="32"/>
                <w:szCs w:val="32"/>
              </w:rPr>
              <w:t xml:space="preserve">Effect from adoption of TFRS </w:t>
            </w:r>
            <w:r w:rsidRPr="00385165">
              <w:rPr>
                <w:rFonts w:asciiTheme="majorBidi" w:hAnsiTheme="majorBidi" w:cstheme="majorBidi"/>
                <w:sz w:val="32"/>
                <w:szCs w:val="32"/>
              </w:rPr>
              <w:t>16</w:t>
            </w:r>
          </w:p>
        </w:tc>
        <w:tc>
          <w:tcPr>
            <w:tcW w:w="1800" w:type="dxa"/>
            <w:tcBorders>
              <w:bottom w:val="single" w:sz="6" w:space="0" w:color="auto"/>
            </w:tcBorders>
          </w:tcPr>
          <w:p w14:paraId="6E46286D" w14:textId="77777777" w:rsidR="007A5A0F" w:rsidRPr="00C433FF" w:rsidRDefault="007A5A0F" w:rsidP="008C05F1">
            <w:pPr>
              <w:tabs>
                <w:tab w:val="left" w:pos="284"/>
                <w:tab w:val="left" w:pos="1985"/>
              </w:tabs>
              <w:spacing w:line="380" w:lineRule="exact"/>
              <w:ind w:right="-43"/>
              <w:jc w:val="right"/>
              <w:rPr>
                <w:rFonts w:ascii="Angsana New" w:hAnsi="Angsana New"/>
                <w:sz w:val="32"/>
                <w:szCs w:val="32"/>
              </w:rPr>
            </w:pPr>
            <w:r w:rsidRPr="00385165">
              <w:rPr>
                <w:rFonts w:ascii="Angsana New" w:hAnsi="Angsana New"/>
                <w:sz w:val="32"/>
                <w:szCs w:val="32"/>
              </w:rPr>
              <w:t>(844)</w:t>
            </w:r>
          </w:p>
        </w:tc>
        <w:tc>
          <w:tcPr>
            <w:tcW w:w="283" w:type="dxa"/>
          </w:tcPr>
          <w:p w14:paraId="1489C35A" w14:textId="77777777" w:rsidR="007A5A0F" w:rsidRPr="00B4197A" w:rsidRDefault="007A5A0F" w:rsidP="008C05F1">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bottom w:val="single" w:sz="6" w:space="0" w:color="auto"/>
            </w:tcBorders>
          </w:tcPr>
          <w:p w14:paraId="041820F3" w14:textId="77777777" w:rsidR="007A5A0F" w:rsidRPr="00B4197A" w:rsidRDefault="007A5A0F" w:rsidP="008C05F1">
            <w:pPr>
              <w:tabs>
                <w:tab w:val="left" w:pos="284"/>
                <w:tab w:val="left" w:pos="1985"/>
              </w:tabs>
              <w:spacing w:line="380" w:lineRule="exact"/>
              <w:ind w:right="-43"/>
              <w:jc w:val="right"/>
              <w:rPr>
                <w:rFonts w:ascii="Angsana New" w:hAnsi="Angsana New"/>
                <w:sz w:val="32"/>
                <w:szCs w:val="32"/>
              </w:rPr>
            </w:pPr>
            <w:r w:rsidRPr="00385165">
              <w:rPr>
                <w:rFonts w:ascii="Angsana New" w:hAnsi="Angsana New"/>
                <w:sz w:val="32"/>
                <w:szCs w:val="32"/>
              </w:rPr>
              <w:t>(844)</w:t>
            </w:r>
          </w:p>
        </w:tc>
      </w:tr>
      <w:tr w:rsidR="00D860FB" w:rsidRPr="00B4197A" w14:paraId="45BDB0AD" w14:textId="77777777" w:rsidTr="00EC51CF">
        <w:tc>
          <w:tcPr>
            <w:tcW w:w="4549" w:type="dxa"/>
          </w:tcPr>
          <w:p w14:paraId="2E6FF4CF" w14:textId="77777777" w:rsidR="00D860FB" w:rsidRPr="00385165" w:rsidRDefault="00D860FB" w:rsidP="00D860FB">
            <w:pPr>
              <w:tabs>
                <w:tab w:val="left" w:pos="284"/>
                <w:tab w:val="left" w:pos="1418"/>
                <w:tab w:val="left" w:pos="1985"/>
              </w:tabs>
              <w:spacing w:line="380" w:lineRule="exact"/>
              <w:rPr>
                <w:rFonts w:asciiTheme="majorBidi" w:hAnsiTheme="majorBidi" w:cstheme="majorBidi"/>
                <w:sz w:val="32"/>
                <w:szCs w:val="32"/>
                <w:cs/>
              </w:rPr>
            </w:pPr>
            <w:r w:rsidRPr="00C433FF">
              <w:rPr>
                <w:rFonts w:asciiTheme="majorBidi" w:hAnsiTheme="majorBidi" w:cstheme="majorBidi"/>
                <w:sz w:val="32"/>
                <w:szCs w:val="32"/>
              </w:rPr>
              <w:t xml:space="preserve">Balance as at January </w:t>
            </w:r>
            <w:r w:rsidRPr="00385165">
              <w:rPr>
                <w:rFonts w:asciiTheme="majorBidi" w:hAnsiTheme="majorBidi"/>
                <w:sz w:val="32"/>
                <w:szCs w:val="32"/>
              </w:rPr>
              <w:t>1</w:t>
            </w:r>
            <w:r w:rsidRPr="00C433FF">
              <w:rPr>
                <w:rFonts w:asciiTheme="majorBidi" w:hAnsiTheme="majorBidi" w:cstheme="majorBidi"/>
                <w:sz w:val="32"/>
                <w:szCs w:val="32"/>
              </w:rPr>
              <w:t xml:space="preserve">, </w:t>
            </w:r>
            <w:r w:rsidRPr="00385165">
              <w:rPr>
                <w:rFonts w:asciiTheme="majorBidi" w:hAnsiTheme="majorBidi"/>
                <w:sz w:val="32"/>
                <w:szCs w:val="32"/>
              </w:rPr>
              <w:t>2020</w:t>
            </w:r>
          </w:p>
        </w:tc>
        <w:tc>
          <w:tcPr>
            <w:tcW w:w="1800" w:type="dxa"/>
            <w:tcBorders>
              <w:top w:val="single" w:sz="6" w:space="0" w:color="auto"/>
            </w:tcBorders>
          </w:tcPr>
          <w:p w14:paraId="180F8537" w14:textId="7D3E6DF5" w:rsidR="00D860FB" w:rsidRPr="00C433FF" w:rsidRDefault="00D860FB" w:rsidP="00D860FB">
            <w:pPr>
              <w:tabs>
                <w:tab w:val="left" w:pos="284"/>
                <w:tab w:val="left" w:pos="1985"/>
              </w:tabs>
              <w:spacing w:line="380" w:lineRule="exact"/>
              <w:jc w:val="right"/>
              <w:rPr>
                <w:rFonts w:asciiTheme="majorBidi" w:hAnsiTheme="majorBidi" w:cstheme="majorBidi"/>
                <w:sz w:val="32"/>
                <w:szCs w:val="32"/>
              </w:rPr>
            </w:pPr>
            <w:r>
              <w:rPr>
                <w:rFonts w:ascii="Angsana New" w:hAnsi="Angsana New"/>
                <w:sz w:val="32"/>
                <w:szCs w:val="32"/>
              </w:rPr>
              <w:t>662,595</w:t>
            </w:r>
          </w:p>
        </w:tc>
        <w:tc>
          <w:tcPr>
            <w:tcW w:w="283" w:type="dxa"/>
          </w:tcPr>
          <w:p w14:paraId="2676448E" w14:textId="77777777" w:rsidR="00D860FB" w:rsidRPr="00385165" w:rsidRDefault="00D860FB" w:rsidP="00D860FB">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top w:val="single" w:sz="6" w:space="0" w:color="auto"/>
              <w:left w:val="nil"/>
            </w:tcBorders>
          </w:tcPr>
          <w:p w14:paraId="2230D08F" w14:textId="1B3E24DA" w:rsidR="00D860FB" w:rsidRPr="00B4197A" w:rsidRDefault="00D860FB" w:rsidP="00D860FB">
            <w:pPr>
              <w:tabs>
                <w:tab w:val="left" w:pos="284"/>
                <w:tab w:val="left" w:pos="1167"/>
                <w:tab w:val="left" w:pos="1985"/>
              </w:tabs>
              <w:spacing w:line="380" w:lineRule="exact"/>
              <w:jc w:val="right"/>
              <w:rPr>
                <w:rFonts w:asciiTheme="majorBidi" w:hAnsiTheme="majorBidi" w:cstheme="majorBidi"/>
                <w:sz w:val="32"/>
                <w:szCs w:val="32"/>
              </w:rPr>
            </w:pPr>
            <w:r w:rsidRPr="001B512C">
              <w:rPr>
                <w:rFonts w:ascii="Angsana New" w:hAnsi="Angsana New"/>
                <w:sz w:val="32"/>
                <w:szCs w:val="32"/>
              </w:rPr>
              <w:t>105,747</w:t>
            </w:r>
          </w:p>
        </w:tc>
      </w:tr>
      <w:tr w:rsidR="00D860FB" w:rsidRPr="00B4197A" w14:paraId="2D5CA5DA" w14:textId="77777777" w:rsidTr="00E63535">
        <w:tc>
          <w:tcPr>
            <w:tcW w:w="4549" w:type="dxa"/>
          </w:tcPr>
          <w:p w14:paraId="192FB591" w14:textId="77777777" w:rsidR="00D860FB" w:rsidRPr="00385165" w:rsidRDefault="00D860FB" w:rsidP="00D860FB">
            <w:pPr>
              <w:spacing w:line="380" w:lineRule="exact"/>
              <w:rPr>
                <w:rFonts w:asciiTheme="majorBidi" w:hAnsiTheme="majorBidi" w:cstheme="majorBidi"/>
                <w:sz w:val="32"/>
                <w:szCs w:val="32"/>
                <w:cs/>
              </w:rPr>
            </w:pPr>
            <w:r w:rsidRPr="00C433FF">
              <w:rPr>
                <w:rFonts w:asciiTheme="majorBidi" w:hAnsiTheme="majorBidi" w:cstheme="majorBidi"/>
                <w:sz w:val="32"/>
                <w:szCs w:val="32"/>
              </w:rPr>
              <w:t>Acquisitions during the period</w:t>
            </w:r>
          </w:p>
        </w:tc>
        <w:tc>
          <w:tcPr>
            <w:tcW w:w="1800" w:type="dxa"/>
          </w:tcPr>
          <w:p w14:paraId="5655318C" w14:textId="0EDE20F4" w:rsidR="00D860FB" w:rsidRPr="00C433FF" w:rsidRDefault="00D860FB" w:rsidP="00D860FB">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200</w:t>
            </w:r>
          </w:p>
        </w:tc>
        <w:tc>
          <w:tcPr>
            <w:tcW w:w="283" w:type="dxa"/>
          </w:tcPr>
          <w:p w14:paraId="1D5AB8B4" w14:textId="77777777" w:rsidR="00D860FB" w:rsidRPr="00B4197A" w:rsidRDefault="00D860FB" w:rsidP="00D860FB">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tcBorders>
          </w:tcPr>
          <w:p w14:paraId="3C6C99FF" w14:textId="77777777" w:rsidR="00D860FB" w:rsidRPr="00B4197A" w:rsidRDefault="00D860FB" w:rsidP="00D860FB">
            <w:pPr>
              <w:tabs>
                <w:tab w:val="left" w:pos="284"/>
                <w:tab w:val="left" w:pos="1418"/>
                <w:tab w:val="left" w:pos="1985"/>
              </w:tabs>
              <w:spacing w:line="380" w:lineRule="exact"/>
              <w:jc w:val="right"/>
              <w:rPr>
                <w:rFonts w:ascii="Angsana New" w:hAnsi="Angsana New"/>
                <w:sz w:val="32"/>
                <w:szCs w:val="32"/>
              </w:rPr>
            </w:pPr>
            <w:r w:rsidRPr="00385165">
              <w:rPr>
                <w:rFonts w:ascii="Angsana New" w:hAnsi="Angsana New"/>
                <w:sz w:val="32"/>
                <w:szCs w:val="32"/>
              </w:rPr>
              <w:t>611</w:t>
            </w:r>
          </w:p>
        </w:tc>
      </w:tr>
      <w:tr w:rsidR="00D860FB" w:rsidRPr="00B4197A" w14:paraId="42920D7B" w14:textId="77777777" w:rsidTr="00E63535">
        <w:tc>
          <w:tcPr>
            <w:tcW w:w="4549" w:type="dxa"/>
          </w:tcPr>
          <w:p w14:paraId="56536A58" w14:textId="77777777" w:rsidR="00D860FB" w:rsidRPr="00385165" w:rsidRDefault="00D860FB" w:rsidP="00D860FB">
            <w:pPr>
              <w:spacing w:line="380" w:lineRule="exact"/>
              <w:rPr>
                <w:rFonts w:asciiTheme="majorBidi" w:hAnsiTheme="majorBidi" w:cstheme="majorBidi"/>
                <w:sz w:val="32"/>
                <w:szCs w:val="32"/>
                <w:cs/>
              </w:rPr>
            </w:pPr>
            <w:r w:rsidRPr="00C433FF">
              <w:rPr>
                <w:rFonts w:asciiTheme="majorBidi" w:hAnsiTheme="majorBidi" w:cstheme="majorBidi"/>
                <w:sz w:val="32"/>
                <w:szCs w:val="32"/>
              </w:rPr>
              <w:t>Disposals and write-off during the period</w:t>
            </w:r>
          </w:p>
        </w:tc>
        <w:tc>
          <w:tcPr>
            <w:tcW w:w="1800" w:type="dxa"/>
          </w:tcPr>
          <w:p w14:paraId="59239D1D" w14:textId="579D12FB" w:rsidR="00D860FB" w:rsidRPr="00C433FF" w:rsidRDefault="00D860FB" w:rsidP="00D860FB">
            <w:pPr>
              <w:tabs>
                <w:tab w:val="left" w:pos="284"/>
                <w:tab w:val="left" w:pos="1985"/>
              </w:tabs>
              <w:spacing w:line="380" w:lineRule="exact"/>
              <w:ind w:right="-43"/>
              <w:jc w:val="right"/>
              <w:rPr>
                <w:rFonts w:ascii="Angsana New" w:hAnsi="Angsana New"/>
                <w:sz w:val="32"/>
                <w:szCs w:val="32"/>
              </w:rPr>
            </w:pPr>
            <w:r w:rsidRPr="00DE2536">
              <w:rPr>
                <w:rFonts w:ascii="Angsana New" w:hAnsi="Angsana New"/>
                <w:sz w:val="32"/>
                <w:szCs w:val="32"/>
              </w:rPr>
              <w:t>(</w:t>
            </w:r>
            <w:r>
              <w:rPr>
                <w:rFonts w:ascii="Angsana New" w:hAnsi="Angsana New"/>
                <w:sz w:val="32"/>
                <w:szCs w:val="32"/>
              </w:rPr>
              <w:t>460</w:t>
            </w:r>
            <w:r w:rsidRPr="00DE2536">
              <w:rPr>
                <w:rFonts w:ascii="Angsana New" w:hAnsi="Angsana New"/>
                <w:sz w:val="32"/>
                <w:szCs w:val="32"/>
              </w:rPr>
              <w:t>)</w:t>
            </w:r>
          </w:p>
        </w:tc>
        <w:tc>
          <w:tcPr>
            <w:tcW w:w="283" w:type="dxa"/>
          </w:tcPr>
          <w:p w14:paraId="464F57FF" w14:textId="77777777" w:rsidR="00D860FB" w:rsidRPr="00B4197A" w:rsidRDefault="00D860FB" w:rsidP="00D860FB">
            <w:pPr>
              <w:tabs>
                <w:tab w:val="left" w:pos="1418"/>
              </w:tabs>
              <w:spacing w:line="380" w:lineRule="exact"/>
              <w:jc w:val="right"/>
              <w:rPr>
                <w:rFonts w:ascii="Angsana New" w:hAnsi="Angsana New"/>
                <w:sz w:val="32"/>
                <w:szCs w:val="32"/>
                <w:cs/>
              </w:rPr>
            </w:pPr>
          </w:p>
        </w:tc>
        <w:tc>
          <w:tcPr>
            <w:tcW w:w="1793" w:type="dxa"/>
            <w:tcBorders>
              <w:left w:val="nil"/>
            </w:tcBorders>
          </w:tcPr>
          <w:p w14:paraId="6CEFB224" w14:textId="77777777" w:rsidR="00D860FB" w:rsidRPr="00B4197A" w:rsidRDefault="00D860FB" w:rsidP="00D860FB">
            <w:pPr>
              <w:tabs>
                <w:tab w:val="left" w:pos="284"/>
                <w:tab w:val="left" w:pos="1943"/>
                <w:tab w:val="left" w:pos="1985"/>
              </w:tabs>
              <w:spacing w:line="380" w:lineRule="exact"/>
              <w:ind w:left="-115" w:right="302"/>
              <w:jc w:val="right"/>
              <w:rPr>
                <w:rFonts w:ascii="Angsana New" w:hAnsi="Angsana New"/>
                <w:sz w:val="32"/>
                <w:szCs w:val="32"/>
              </w:rPr>
            </w:pPr>
            <w:r w:rsidRPr="00385165">
              <w:rPr>
                <w:rFonts w:ascii="Angsana New" w:hAnsi="Angsana New"/>
                <w:sz w:val="32"/>
                <w:szCs w:val="32"/>
              </w:rPr>
              <w:t>-</w:t>
            </w:r>
          </w:p>
        </w:tc>
      </w:tr>
      <w:tr w:rsidR="00D860FB" w:rsidRPr="00B4197A" w14:paraId="0654600F" w14:textId="77777777" w:rsidTr="00E63535">
        <w:tc>
          <w:tcPr>
            <w:tcW w:w="4549" w:type="dxa"/>
          </w:tcPr>
          <w:p w14:paraId="781C1201" w14:textId="77777777" w:rsidR="00D860FB" w:rsidRPr="00C433FF" w:rsidRDefault="00D860FB" w:rsidP="00D860FB">
            <w:pPr>
              <w:spacing w:line="380" w:lineRule="exact"/>
              <w:rPr>
                <w:rFonts w:asciiTheme="majorBidi" w:hAnsiTheme="majorBidi" w:cstheme="majorBidi"/>
                <w:sz w:val="32"/>
                <w:szCs w:val="32"/>
              </w:rPr>
            </w:pPr>
            <w:r w:rsidRPr="00C433FF">
              <w:rPr>
                <w:rFonts w:asciiTheme="majorBidi" w:hAnsiTheme="majorBidi" w:cstheme="majorBidi"/>
                <w:sz w:val="32"/>
                <w:szCs w:val="32"/>
              </w:rPr>
              <w:t xml:space="preserve">Balance as at March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2020</w:t>
            </w:r>
          </w:p>
        </w:tc>
        <w:tc>
          <w:tcPr>
            <w:tcW w:w="1800" w:type="dxa"/>
            <w:tcBorders>
              <w:top w:val="single" w:sz="6" w:space="0" w:color="auto"/>
              <w:bottom w:val="single" w:sz="6" w:space="0" w:color="auto"/>
            </w:tcBorders>
          </w:tcPr>
          <w:p w14:paraId="67EBA6E6" w14:textId="2ADD7B81" w:rsidR="00D860FB" w:rsidRPr="00C433FF" w:rsidRDefault="00D860FB" w:rsidP="00D860FB">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662,335</w:t>
            </w:r>
          </w:p>
        </w:tc>
        <w:tc>
          <w:tcPr>
            <w:tcW w:w="283" w:type="dxa"/>
          </w:tcPr>
          <w:p w14:paraId="566EAD2E" w14:textId="77777777" w:rsidR="00D860FB" w:rsidRPr="00B4197A" w:rsidRDefault="00D860FB" w:rsidP="00D860FB">
            <w:pPr>
              <w:tabs>
                <w:tab w:val="left" w:pos="284"/>
                <w:tab w:val="left" w:pos="1418"/>
                <w:tab w:val="left" w:pos="1985"/>
              </w:tabs>
              <w:spacing w:line="380" w:lineRule="exact"/>
              <w:jc w:val="right"/>
              <w:rPr>
                <w:rFonts w:ascii="Angsana New" w:hAnsi="Angsana New"/>
                <w:sz w:val="32"/>
                <w:szCs w:val="32"/>
                <w:cs/>
              </w:rPr>
            </w:pPr>
          </w:p>
        </w:tc>
        <w:tc>
          <w:tcPr>
            <w:tcW w:w="1793" w:type="dxa"/>
            <w:tcBorders>
              <w:top w:val="single" w:sz="6" w:space="0" w:color="auto"/>
              <w:left w:val="nil"/>
              <w:bottom w:val="single" w:sz="6" w:space="0" w:color="auto"/>
            </w:tcBorders>
          </w:tcPr>
          <w:p w14:paraId="6EF69F91" w14:textId="77777777" w:rsidR="00D860FB" w:rsidRPr="00385165" w:rsidRDefault="00D860FB" w:rsidP="00D860FB">
            <w:pPr>
              <w:tabs>
                <w:tab w:val="left" w:pos="284"/>
                <w:tab w:val="left" w:pos="1418"/>
                <w:tab w:val="left" w:pos="1985"/>
              </w:tabs>
              <w:spacing w:line="380" w:lineRule="exact"/>
              <w:jc w:val="right"/>
              <w:rPr>
                <w:rFonts w:ascii="Angsana New" w:hAnsi="Angsana New"/>
                <w:sz w:val="32"/>
                <w:szCs w:val="32"/>
                <w:cs/>
              </w:rPr>
            </w:pPr>
            <w:r w:rsidRPr="00385165">
              <w:rPr>
                <w:rFonts w:ascii="Angsana New" w:hAnsi="Angsana New"/>
                <w:sz w:val="32"/>
                <w:szCs w:val="32"/>
              </w:rPr>
              <w:t>106</w:t>
            </w:r>
            <w:r w:rsidRPr="00C433FF">
              <w:rPr>
                <w:rFonts w:ascii="Angsana New" w:hAnsi="Angsana New"/>
                <w:sz w:val="32"/>
                <w:szCs w:val="32"/>
              </w:rPr>
              <w:t>,</w:t>
            </w:r>
            <w:r w:rsidRPr="00385165">
              <w:rPr>
                <w:rFonts w:ascii="Angsana New" w:hAnsi="Angsana New"/>
                <w:sz w:val="32"/>
                <w:szCs w:val="32"/>
              </w:rPr>
              <w:t>358</w:t>
            </w:r>
          </w:p>
        </w:tc>
      </w:tr>
      <w:tr w:rsidR="00D860FB" w:rsidRPr="00B4197A" w14:paraId="6D988CE9" w14:textId="77777777" w:rsidTr="001E4D05">
        <w:tc>
          <w:tcPr>
            <w:tcW w:w="4549" w:type="dxa"/>
          </w:tcPr>
          <w:p w14:paraId="6DF5E5F4" w14:textId="77777777" w:rsidR="00D860FB" w:rsidRPr="00385165" w:rsidRDefault="00D860FB" w:rsidP="00D860FB">
            <w:pPr>
              <w:spacing w:line="380" w:lineRule="exact"/>
              <w:rPr>
                <w:rFonts w:asciiTheme="majorBidi" w:hAnsiTheme="majorBidi" w:cstheme="majorBidi"/>
                <w:b/>
                <w:bCs/>
                <w:sz w:val="32"/>
                <w:szCs w:val="32"/>
                <w:cs/>
              </w:rPr>
            </w:pPr>
            <w:r w:rsidRPr="00C433FF">
              <w:rPr>
                <w:rFonts w:asciiTheme="majorBidi" w:hAnsiTheme="majorBidi" w:cstheme="majorBidi"/>
                <w:b/>
                <w:bCs/>
                <w:sz w:val="32"/>
                <w:szCs w:val="32"/>
              </w:rPr>
              <w:t>Accumulated depreciation</w:t>
            </w:r>
          </w:p>
        </w:tc>
        <w:tc>
          <w:tcPr>
            <w:tcW w:w="1800" w:type="dxa"/>
          </w:tcPr>
          <w:p w14:paraId="0D83BEED"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12403230"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left w:val="nil"/>
            </w:tcBorders>
          </w:tcPr>
          <w:p w14:paraId="43D215BB"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rPr>
            </w:pPr>
          </w:p>
        </w:tc>
      </w:tr>
      <w:tr w:rsidR="00D860FB" w:rsidRPr="00B4197A" w14:paraId="6F66EB26" w14:textId="77777777" w:rsidTr="00EC51CF">
        <w:tc>
          <w:tcPr>
            <w:tcW w:w="4549" w:type="dxa"/>
          </w:tcPr>
          <w:p w14:paraId="1062A8A7" w14:textId="77777777" w:rsidR="00D860FB" w:rsidRPr="00B4197A" w:rsidRDefault="00D860FB" w:rsidP="00D860FB">
            <w:pPr>
              <w:tabs>
                <w:tab w:val="left" w:pos="284"/>
                <w:tab w:val="left" w:pos="1418"/>
                <w:tab w:val="left" w:pos="1985"/>
              </w:tabs>
              <w:spacing w:line="380" w:lineRule="exact"/>
              <w:rPr>
                <w:rFonts w:asciiTheme="majorBidi" w:hAnsiTheme="majorBidi" w:cstheme="majorBidi"/>
                <w:sz w:val="32"/>
                <w:szCs w:val="32"/>
                <w:cs/>
              </w:rPr>
            </w:pPr>
            <w:r w:rsidRPr="00C433FF">
              <w:rPr>
                <w:rFonts w:asciiTheme="majorBidi" w:hAnsiTheme="majorBidi" w:cstheme="majorBidi"/>
                <w:sz w:val="32"/>
                <w:szCs w:val="32"/>
              </w:rPr>
              <w:t xml:space="preserve">Balance as at December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2019</w:t>
            </w:r>
          </w:p>
        </w:tc>
        <w:tc>
          <w:tcPr>
            <w:tcW w:w="1800" w:type="dxa"/>
          </w:tcPr>
          <w:p w14:paraId="33ECD8A0" w14:textId="77777777" w:rsidR="00D860FB" w:rsidRPr="00C433FF" w:rsidRDefault="00D860FB" w:rsidP="00D860FB">
            <w:pPr>
              <w:tabs>
                <w:tab w:val="left" w:pos="284"/>
                <w:tab w:val="left" w:pos="1985"/>
              </w:tabs>
              <w:spacing w:line="380" w:lineRule="exact"/>
              <w:ind w:right="-43"/>
              <w:jc w:val="right"/>
              <w:rPr>
                <w:rFonts w:asciiTheme="majorBidi" w:hAnsiTheme="majorBidi" w:cstheme="majorBidi"/>
                <w:sz w:val="32"/>
                <w:szCs w:val="32"/>
              </w:rPr>
            </w:pPr>
            <w:r w:rsidRPr="00385165">
              <w:rPr>
                <w:rFonts w:asciiTheme="majorBidi" w:hAnsiTheme="majorBidi" w:cstheme="majorBidi"/>
                <w:sz w:val="32"/>
                <w:szCs w:val="32"/>
              </w:rPr>
              <w:t>(64,099)</w:t>
            </w:r>
          </w:p>
        </w:tc>
        <w:tc>
          <w:tcPr>
            <w:tcW w:w="283" w:type="dxa"/>
          </w:tcPr>
          <w:p w14:paraId="203F3051"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332D6420" w14:textId="77777777" w:rsidR="00D860FB" w:rsidRPr="00B4197A" w:rsidRDefault="00D860FB" w:rsidP="00D860FB">
            <w:pPr>
              <w:tabs>
                <w:tab w:val="left" w:pos="284"/>
                <w:tab w:val="left" w:pos="884"/>
                <w:tab w:val="left" w:pos="1985"/>
              </w:tabs>
              <w:spacing w:line="380" w:lineRule="exact"/>
              <w:ind w:right="-43"/>
              <w:jc w:val="right"/>
              <w:rPr>
                <w:rFonts w:asciiTheme="majorBidi" w:hAnsiTheme="majorBidi" w:cstheme="majorBidi"/>
                <w:sz w:val="32"/>
                <w:szCs w:val="32"/>
              </w:rPr>
            </w:pPr>
            <w:r w:rsidRPr="00385165">
              <w:rPr>
                <w:rFonts w:asciiTheme="majorBidi" w:hAnsiTheme="majorBidi" w:cstheme="majorBidi"/>
                <w:sz w:val="32"/>
                <w:szCs w:val="32"/>
              </w:rPr>
              <w:t>(26</w:t>
            </w:r>
            <w:r w:rsidRPr="00C433FF">
              <w:rPr>
                <w:rFonts w:asciiTheme="majorBidi" w:hAnsiTheme="majorBidi" w:cstheme="majorBidi"/>
                <w:sz w:val="32"/>
                <w:szCs w:val="32"/>
              </w:rPr>
              <w:t>,</w:t>
            </w:r>
            <w:r w:rsidRPr="00385165">
              <w:rPr>
                <w:rFonts w:asciiTheme="majorBidi" w:hAnsiTheme="majorBidi" w:cstheme="majorBidi"/>
                <w:sz w:val="32"/>
                <w:szCs w:val="32"/>
              </w:rPr>
              <w:t>476)</w:t>
            </w:r>
          </w:p>
        </w:tc>
      </w:tr>
      <w:tr w:rsidR="00D860FB" w:rsidRPr="00B4197A" w14:paraId="63C6BFA1" w14:textId="77777777" w:rsidTr="00EC51CF">
        <w:tc>
          <w:tcPr>
            <w:tcW w:w="4549" w:type="dxa"/>
          </w:tcPr>
          <w:p w14:paraId="5A58149A" w14:textId="77777777" w:rsidR="00D860FB" w:rsidRPr="00B4197A" w:rsidRDefault="00D860FB" w:rsidP="00D860FB">
            <w:pPr>
              <w:spacing w:line="380" w:lineRule="exact"/>
              <w:rPr>
                <w:rFonts w:asciiTheme="majorBidi" w:hAnsiTheme="majorBidi" w:cstheme="majorBidi"/>
                <w:sz w:val="32"/>
                <w:szCs w:val="32"/>
                <w:cs/>
              </w:rPr>
            </w:pPr>
            <w:r w:rsidRPr="00C433FF">
              <w:rPr>
                <w:rFonts w:asciiTheme="majorBidi" w:hAnsiTheme="majorBidi" w:cstheme="majorBidi"/>
                <w:sz w:val="32"/>
                <w:szCs w:val="32"/>
              </w:rPr>
              <w:t xml:space="preserve">Effect from adoption of TFRS </w:t>
            </w:r>
            <w:r w:rsidRPr="00385165">
              <w:rPr>
                <w:rFonts w:asciiTheme="majorBidi" w:hAnsiTheme="majorBidi" w:cstheme="majorBidi"/>
                <w:sz w:val="32"/>
                <w:szCs w:val="32"/>
              </w:rPr>
              <w:t>16</w:t>
            </w:r>
          </w:p>
        </w:tc>
        <w:tc>
          <w:tcPr>
            <w:tcW w:w="1800" w:type="dxa"/>
            <w:tcBorders>
              <w:bottom w:val="single" w:sz="6" w:space="0" w:color="auto"/>
            </w:tcBorders>
          </w:tcPr>
          <w:p w14:paraId="001B4545" w14:textId="77777777" w:rsidR="00D860FB" w:rsidRPr="00C433FF" w:rsidRDefault="00D860FB" w:rsidP="00D860FB">
            <w:pPr>
              <w:tabs>
                <w:tab w:val="left" w:pos="284"/>
                <w:tab w:val="left" w:pos="1418"/>
                <w:tab w:val="left" w:pos="1985"/>
              </w:tabs>
              <w:spacing w:line="380" w:lineRule="exact"/>
              <w:jc w:val="right"/>
              <w:rPr>
                <w:rFonts w:ascii="Angsana New" w:hAnsi="Angsana New"/>
                <w:sz w:val="32"/>
                <w:szCs w:val="32"/>
              </w:rPr>
            </w:pPr>
            <w:r w:rsidRPr="00385165">
              <w:rPr>
                <w:rFonts w:ascii="Angsana New" w:hAnsi="Angsana New"/>
                <w:sz w:val="32"/>
                <w:szCs w:val="32"/>
              </w:rPr>
              <w:t>158</w:t>
            </w:r>
          </w:p>
        </w:tc>
        <w:tc>
          <w:tcPr>
            <w:tcW w:w="283" w:type="dxa"/>
          </w:tcPr>
          <w:p w14:paraId="313D1C11" w14:textId="77777777" w:rsidR="00D860FB" w:rsidRPr="00B4197A" w:rsidRDefault="00D860FB" w:rsidP="00D860FB">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bottom w:val="single" w:sz="6" w:space="0" w:color="auto"/>
            </w:tcBorders>
          </w:tcPr>
          <w:p w14:paraId="106A9444" w14:textId="77777777" w:rsidR="00D860FB" w:rsidRPr="00B4197A" w:rsidRDefault="00D860FB" w:rsidP="00D860FB">
            <w:pPr>
              <w:tabs>
                <w:tab w:val="left" w:pos="284"/>
                <w:tab w:val="left" w:pos="1418"/>
                <w:tab w:val="left" w:pos="1985"/>
              </w:tabs>
              <w:spacing w:line="380" w:lineRule="exact"/>
              <w:jc w:val="right"/>
              <w:rPr>
                <w:rFonts w:ascii="Angsana New" w:hAnsi="Angsana New"/>
                <w:sz w:val="32"/>
                <w:szCs w:val="32"/>
              </w:rPr>
            </w:pPr>
            <w:r w:rsidRPr="00385165">
              <w:rPr>
                <w:rFonts w:ascii="Angsana New" w:hAnsi="Angsana New"/>
                <w:sz w:val="32"/>
                <w:szCs w:val="32"/>
              </w:rPr>
              <w:t>158</w:t>
            </w:r>
          </w:p>
        </w:tc>
      </w:tr>
      <w:tr w:rsidR="00D860FB" w:rsidRPr="00B4197A" w14:paraId="22133D4F" w14:textId="77777777" w:rsidTr="00EC51CF">
        <w:tc>
          <w:tcPr>
            <w:tcW w:w="4549" w:type="dxa"/>
          </w:tcPr>
          <w:p w14:paraId="5AB275E7" w14:textId="77777777" w:rsidR="00D860FB" w:rsidRPr="00B4197A" w:rsidRDefault="00D860FB" w:rsidP="00D860FB">
            <w:pPr>
              <w:spacing w:line="380" w:lineRule="exact"/>
              <w:rPr>
                <w:rFonts w:asciiTheme="majorBidi" w:hAnsiTheme="majorBidi" w:cstheme="majorBidi"/>
                <w:sz w:val="32"/>
                <w:szCs w:val="32"/>
              </w:rPr>
            </w:pPr>
            <w:r w:rsidRPr="00C433FF">
              <w:rPr>
                <w:rFonts w:asciiTheme="majorBidi" w:hAnsiTheme="majorBidi" w:cstheme="majorBidi"/>
                <w:sz w:val="32"/>
                <w:szCs w:val="32"/>
              </w:rPr>
              <w:t xml:space="preserve">Balance as at January </w:t>
            </w:r>
            <w:r w:rsidRPr="00385165">
              <w:rPr>
                <w:rFonts w:asciiTheme="majorBidi" w:hAnsiTheme="majorBidi" w:cstheme="majorBidi"/>
                <w:sz w:val="32"/>
                <w:szCs w:val="32"/>
              </w:rPr>
              <w:t>1</w:t>
            </w:r>
            <w:r w:rsidRPr="00C433FF">
              <w:rPr>
                <w:rFonts w:asciiTheme="majorBidi" w:hAnsiTheme="majorBidi" w:cstheme="majorBidi"/>
                <w:sz w:val="32"/>
                <w:szCs w:val="32"/>
              </w:rPr>
              <w:t xml:space="preserve">, </w:t>
            </w:r>
            <w:r w:rsidRPr="00385165">
              <w:rPr>
                <w:rFonts w:asciiTheme="majorBidi" w:hAnsiTheme="majorBidi" w:cstheme="majorBidi"/>
                <w:sz w:val="32"/>
                <w:szCs w:val="32"/>
              </w:rPr>
              <w:t>2020</w:t>
            </w:r>
          </w:p>
        </w:tc>
        <w:tc>
          <w:tcPr>
            <w:tcW w:w="1800" w:type="dxa"/>
            <w:tcBorders>
              <w:top w:val="single" w:sz="6" w:space="0" w:color="auto"/>
            </w:tcBorders>
          </w:tcPr>
          <w:p w14:paraId="0B6206C6" w14:textId="77777777" w:rsidR="00D860FB" w:rsidRPr="00B4197A" w:rsidRDefault="00D860FB" w:rsidP="00D860FB">
            <w:pPr>
              <w:tabs>
                <w:tab w:val="left" w:pos="284"/>
                <w:tab w:val="left" w:pos="1985"/>
              </w:tabs>
              <w:spacing w:line="380" w:lineRule="exact"/>
              <w:ind w:right="-43"/>
              <w:jc w:val="right"/>
              <w:rPr>
                <w:rFonts w:ascii="Angsana New" w:hAnsi="Angsana New"/>
                <w:sz w:val="32"/>
                <w:szCs w:val="32"/>
                <w:cs/>
              </w:rPr>
            </w:pPr>
            <w:r w:rsidRPr="00385165">
              <w:rPr>
                <w:rFonts w:ascii="Angsana New" w:hAnsi="Angsana New"/>
                <w:sz w:val="32"/>
                <w:szCs w:val="32"/>
              </w:rPr>
              <w:t>(63</w:t>
            </w:r>
            <w:r w:rsidRPr="00C433FF">
              <w:rPr>
                <w:rFonts w:ascii="Angsana New" w:hAnsi="Angsana New"/>
                <w:sz w:val="32"/>
                <w:szCs w:val="32"/>
              </w:rPr>
              <w:t>,</w:t>
            </w:r>
            <w:r w:rsidRPr="00385165">
              <w:rPr>
                <w:rFonts w:ascii="Angsana New" w:hAnsi="Angsana New"/>
                <w:sz w:val="32"/>
                <w:szCs w:val="32"/>
              </w:rPr>
              <w:t>941)</w:t>
            </w:r>
          </w:p>
        </w:tc>
        <w:tc>
          <w:tcPr>
            <w:tcW w:w="283" w:type="dxa"/>
          </w:tcPr>
          <w:p w14:paraId="4AAA83F7" w14:textId="77777777" w:rsidR="00D860FB" w:rsidRPr="00B4197A" w:rsidRDefault="00D860FB" w:rsidP="00D860FB">
            <w:pPr>
              <w:tabs>
                <w:tab w:val="left" w:pos="284"/>
                <w:tab w:val="left" w:pos="1418"/>
                <w:tab w:val="left" w:pos="1985"/>
              </w:tabs>
              <w:spacing w:line="380" w:lineRule="exact"/>
              <w:jc w:val="right"/>
              <w:rPr>
                <w:rFonts w:ascii="Angsana New" w:hAnsi="Angsana New"/>
                <w:sz w:val="32"/>
                <w:szCs w:val="32"/>
                <w:cs/>
              </w:rPr>
            </w:pPr>
          </w:p>
        </w:tc>
        <w:tc>
          <w:tcPr>
            <w:tcW w:w="1793" w:type="dxa"/>
            <w:tcBorders>
              <w:top w:val="single" w:sz="6" w:space="0" w:color="auto"/>
              <w:left w:val="nil"/>
            </w:tcBorders>
          </w:tcPr>
          <w:p w14:paraId="0A9570C0" w14:textId="77777777" w:rsidR="00D860FB" w:rsidRPr="00B4197A" w:rsidRDefault="00D860FB" w:rsidP="00D860FB">
            <w:pPr>
              <w:tabs>
                <w:tab w:val="left" w:pos="284"/>
                <w:tab w:val="left" w:pos="884"/>
                <w:tab w:val="left" w:pos="1985"/>
              </w:tabs>
              <w:spacing w:line="380" w:lineRule="exact"/>
              <w:ind w:right="-43"/>
              <w:jc w:val="right"/>
              <w:rPr>
                <w:rFonts w:ascii="Angsana New" w:hAnsi="Angsana New"/>
                <w:sz w:val="32"/>
                <w:szCs w:val="32"/>
              </w:rPr>
            </w:pPr>
            <w:r w:rsidRPr="00385165">
              <w:rPr>
                <w:rFonts w:ascii="Angsana New" w:hAnsi="Angsana New"/>
                <w:sz w:val="32"/>
                <w:szCs w:val="32"/>
              </w:rPr>
              <w:t>(26</w:t>
            </w:r>
            <w:r w:rsidRPr="00C433FF">
              <w:rPr>
                <w:rFonts w:ascii="Angsana New" w:hAnsi="Angsana New"/>
                <w:sz w:val="32"/>
                <w:szCs w:val="32"/>
              </w:rPr>
              <w:t>,</w:t>
            </w:r>
            <w:r w:rsidRPr="00385165">
              <w:rPr>
                <w:rFonts w:ascii="Angsana New" w:hAnsi="Angsana New"/>
                <w:sz w:val="32"/>
                <w:szCs w:val="32"/>
              </w:rPr>
              <w:t>318)</w:t>
            </w:r>
          </w:p>
        </w:tc>
      </w:tr>
      <w:tr w:rsidR="00D860FB" w:rsidRPr="00B4197A" w14:paraId="05D9C2A1" w14:textId="77777777" w:rsidTr="00EC51CF">
        <w:tc>
          <w:tcPr>
            <w:tcW w:w="4549" w:type="dxa"/>
          </w:tcPr>
          <w:p w14:paraId="5723C515" w14:textId="77777777" w:rsidR="00D860FB" w:rsidRPr="00385165" w:rsidRDefault="00D860FB" w:rsidP="00D860FB">
            <w:pPr>
              <w:spacing w:line="380" w:lineRule="exact"/>
              <w:rPr>
                <w:rFonts w:asciiTheme="majorBidi" w:hAnsiTheme="majorBidi" w:cstheme="majorBidi"/>
                <w:sz w:val="32"/>
                <w:szCs w:val="32"/>
                <w:cs/>
              </w:rPr>
            </w:pPr>
            <w:r w:rsidRPr="00C433FF">
              <w:rPr>
                <w:rFonts w:asciiTheme="majorBidi" w:hAnsiTheme="majorBidi" w:cstheme="majorBidi"/>
                <w:sz w:val="32"/>
                <w:szCs w:val="32"/>
              </w:rPr>
              <w:t>Depreciation for the period</w:t>
            </w:r>
          </w:p>
        </w:tc>
        <w:tc>
          <w:tcPr>
            <w:tcW w:w="1800" w:type="dxa"/>
          </w:tcPr>
          <w:p w14:paraId="124C981D" w14:textId="0C3A0E55" w:rsidR="00D860FB" w:rsidRPr="00C433FF" w:rsidRDefault="00D860FB" w:rsidP="00D860FB">
            <w:pPr>
              <w:tabs>
                <w:tab w:val="left" w:pos="284"/>
                <w:tab w:val="left" w:pos="1985"/>
              </w:tabs>
              <w:spacing w:line="380" w:lineRule="exact"/>
              <w:ind w:right="-43"/>
              <w:jc w:val="right"/>
              <w:rPr>
                <w:rFonts w:ascii="Angsana New" w:hAnsi="Angsana New"/>
                <w:sz w:val="32"/>
                <w:szCs w:val="32"/>
              </w:rPr>
            </w:pPr>
            <w:r w:rsidRPr="00DE2536">
              <w:rPr>
                <w:rFonts w:ascii="Angsana New" w:hAnsi="Angsana New"/>
                <w:sz w:val="32"/>
                <w:szCs w:val="32"/>
              </w:rPr>
              <w:t>(</w:t>
            </w:r>
            <w:r>
              <w:rPr>
                <w:rFonts w:ascii="Angsana New" w:hAnsi="Angsana New"/>
                <w:sz w:val="32"/>
                <w:szCs w:val="32"/>
              </w:rPr>
              <w:t>7,360</w:t>
            </w:r>
            <w:r w:rsidRPr="00DE2536">
              <w:rPr>
                <w:rFonts w:ascii="Angsana New" w:hAnsi="Angsana New"/>
                <w:sz w:val="32"/>
                <w:szCs w:val="32"/>
              </w:rPr>
              <w:t>)</w:t>
            </w:r>
          </w:p>
        </w:tc>
        <w:tc>
          <w:tcPr>
            <w:tcW w:w="283" w:type="dxa"/>
          </w:tcPr>
          <w:p w14:paraId="1F745014" w14:textId="77777777" w:rsidR="00D860FB" w:rsidRPr="00B4197A" w:rsidRDefault="00D860FB" w:rsidP="00D860FB">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tcBorders>
          </w:tcPr>
          <w:p w14:paraId="4C30C3F1" w14:textId="77777777" w:rsidR="00D860FB" w:rsidRPr="00B4197A" w:rsidRDefault="00D860FB" w:rsidP="00D860FB">
            <w:pPr>
              <w:tabs>
                <w:tab w:val="left" w:pos="284"/>
                <w:tab w:val="left" w:pos="884"/>
                <w:tab w:val="left" w:pos="1985"/>
              </w:tabs>
              <w:spacing w:line="380" w:lineRule="exact"/>
              <w:ind w:right="-43"/>
              <w:jc w:val="right"/>
              <w:rPr>
                <w:rFonts w:ascii="Angsana New" w:hAnsi="Angsana New"/>
                <w:sz w:val="32"/>
                <w:szCs w:val="32"/>
              </w:rPr>
            </w:pPr>
            <w:r w:rsidRPr="00385165">
              <w:rPr>
                <w:rFonts w:ascii="Angsana New" w:hAnsi="Angsana New"/>
                <w:sz w:val="32"/>
                <w:szCs w:val="32"/>
              </w:rPr>
              <w:t>(1</w:t>
            </w:r>
            <w:r w:rsidRPr="00C433FF">
              <w:rPr>
                <w:rFonts w:ascii="Angsana New" w:hAnsi="Angsana New"/>
                <w:sz w:val="32"/>
                <w:szCs w:val="32"/>
              </w:rPr>
              <w:t>,</w:t>
            </w:r>
            <w:r w:rsidRPr="00385165">
              <w:rPr>
                <w:rFonts w:ascii="Angsana New" w:hAnsi="Angsana New"/>
                <w:sz w:val="32"/>
                <w:szCs w:val="32"/>
              </w:rPr>
              <w:t>460)</w:t>
            </w:r>
          </w:p>
        </w:tc>
      </w:tr>
      <w:tr w:rsidR="00D860FB" w:rsidRPr="00B4197A" w14:paraId="00D26F47" w14:textId="77777777" w:rsidTr="001E4D05">
        <w:tc>
          <w:tcPr>
            <w:tcW w:w="4549" w:type="dxa"/>
          </w:tcPr>
          <w:p w14:paraId="0E0C584F" w14:textId="77777777" w:rsidR="00D860FB" w:rsidRPr="00385165" w:rsidRDefault="00D860FB" w:rsidP="00D860FB">
            <w:pPr>
              <w:spacing w:line="380" w:lineRule="exact"/>
              <w:ind w:right="-240"/>
              <w:rPr>
                <w:rFonts w:asciiTheme="majorBidi" w:hAnsiTheme="majorBidi" w:cstheme="majorBidi"/>
                <w:spacing w:val="-4"/>
                <w:sz w:val="32"/>
                <w:szCs w:val="32"/>
                <w:cs/>
              </w:rPr>
            </w:pPr>
            <w:r w:rsidRPr="00E67395">
              <w:rPr>
                <w:rFonts w:asciiTheme="majorBidi" w:hAnsiTheme="majorBidi" w:cstheme="majorBidi"/>
                <w:spacing w:val="-4"/>
                <w:sz w:val="32"/>
                <w:szCs w:val="32"/>
              </w:rPr>
              <w:t>Accumulated depreciation on disposals and write-off</w:t>
            </w:r>
          </w:p>
        </w:tc>
        <w:tc>
          <w:tcPr>
            <w:tcW w:w="1800" w:type="dxa"/>
          </w:tcPr>
          <w:p w14:paraId="0AA47C8F" w14:textId="231F5482" w:rsidR="00D860FB" w:rsidRPr="00C433FF" w:rsidRDefault="00D860FB" w:rsidP="00D860FB">
            <w:pPr>
              <w:tabs>
                <w:tab w:val="left" w:pos="284"/>
                <w:tab w:val="left" w:pos="1418"/>
                <w:tab w:val="left" w:pos="1985"/>
              </w:tabs>
              <w:spacing w:line="380" w:lineRule="exact"/>
              <w:jc w:val="right"/>
              <w:rPr>
                <w:rFonts w:ascii="Angsana New" w:hAnsi="Angsana New"/>
                <w:sz w:val="32"/>
                <w:szCs w:val="32"/>
              </w:rPr>
            </w:pPr>
            <w:r w:rsidRPr="00DE2536">
              <w:rPr>
                <w:rFonts w:ascii="Angsana New" w:hAnsi="Angsana New"/>
                <w:sz w:val="32"/>
                <w:szCs w:val="32"/>
              </w:rPr>
              <w:t>15</w:t>
            </w:r>
            <w:r>
              <w:rPr>
                <w:rFonts w:ascii="Angsana New" w:hAnsi="Angsana New"/>
                <w:sz w:val="32"/>
                <w:szCs w:val="32"/>
              </w:rPr>
              <w:t>0</w:t>
            </w:r>
          </w:p>
        </w:tc>
        <w:tc>
          <w:tcPr>
            <w:tcW w:w="283" w:type="dxa"/>
          </w:tcPr>
          <w:p w14:paraId="634B33B8" w14:textId="77777777" w:rsidR="00D860FB" w:rsidRPr="00B4197A" w:rsidRDefault="00D860FB" w:rsidP="00D860FB">
            <w:pPr>
              <w:tabs>
                <w:tab w:val="left" w:pos="1418"/>
              </w:tabs>
              <w:spacing w:line="380" w:lineRule="exact"/>
              <w:jc w:val="right"/>
              <w:rPr>
                <w:rFonts w:ascii="Angsana New" w:hAnsi="Angsana New"/>
                <w:sz w:val="32"/>
                <w:szCs w:val="32"/>
                <w:cs/>
              </w:rPr>
            </w:pPr>
          </w:p>
        </w:tc>
        <w:tc>
          <w:tcPr>
            <w:tcW w:w="1793" w:type="dxa"/>
            <w:tcBorders>
              <w:left w:val="nil"/>
            </w:tcBorders>
          </w:tcPr>
          <w:p w14:paraId="570BF568" w14:textId="77777777" w:rsidR="00D860FB" w:rsidRPr="00B4197A" w:rsidRDefault="00D860FB" w:rsidP="00D860FB">
            <w:pPr>
              <w:tabs>
                <w:tab w:val="left" w:pos="284"/>
                <w:tab w:val="left" w:pos="1943"/>
                <w:tab w:val="left" w:pos="1985"/>
              </w:tabs>
              <w:spacing w:line="380" w:lineRule="exact"/>
              <w:ind w:left="-115" w:right="302"/>
              <w:jc w:val="right"/>
              <w:rPr>
                <w:rFonts w:ascii="Angsana New" w:hAnsi="Angsana New"/>
                <w:sz w:val="32"/>
                <w:szCs w:val="32"/>
              </w:rPr>
            </w:pPr>
            <w:r w:rsidRPr="00385165">
              <w:rPr>
                <w:rFonts w:ascii="Angsana New" w:hAnsi="Angsana New"/>
                <w:sz w:val="32"/>
                <w:szCs w:val="32"/>
              </w:rPr>
              <w:t>-</w:t>
            </w:r>
          </w:p>
        </w:tc>
      </w:tr>
      <w:tr w:rsidR="00D860FB" w:rsidRPr="00B4197A" w14:paraId="1DFB562C" w14:textId="77777777" w:rsidTr="001E4D05">
        <w:tc>
          <w:tcPr>
            <w:tcW w:w="4549" w:type="dxa"/>
          </w:tcPr>
          <w:p w14:paraId="240397C3" w14:textId="77777777" w:rsidR="00D860FB" w:rsidRPr="00C433FF" w:rsidRDefault="00D860FB" w:rsidP="00D860FB">
            <w:pPr>
              <w:spacing w:line="380" w:lineRule="exact"/>
              <w:rPr>
                <w:rFonts w:asciiTheme="majorBidi" w:hAnsiTheme="majorBidi" w:cstheme="majorBidi"/>
                <w:sz w:val="32"/>
                <w:szCs w:val="32"/>
              </w:rPr>
            </w:pPr>
            <w:r w:rsidRPr="00C433FF">
              <w:rPr>
                <w:rFonts w:asciiTheme="majorBidi" w:hAnsiTheme="majorBidi" w:cstheme="majorBidi"/>
                <w:sz w:val="32"/>
                <w:szCs w:val="32"/>
              </w:rPr>
              <w:t xml:space="preserve">Balance as at March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2020</w:t>
            </w:r>
          </w:p>
        </w:tc>
        <w:tc>
          <w:tcPr>
            <w:tcW w:w="1800" w:type="dxa"/>
            <w:tcBorders>
              <w:top w:val="single" w:sz="6" w:space="0" w:color="auto"/>
              <w:bottom w:val="single" w:sz="6" w:space="0" w:color="auto"/>
            </w:tcBorders>
          </w:tcPr>
          <w:p w14:paraId="38E1EAAF" w14:textId="1E4669AF" w:rsidR="00D860FB" w:rsidRPr="00C433FF" w:rsidRDefault="00D860FB" w:rsidP="00D860FB">
            <w:pPr>
              <w:tabs>
                <w:tab w:val="left" w:pos="284"/>
                <w:tab w:val="left" w:pos="1985"/>
              </w:tabs>
              <w:spacing w:line="380" w:lineRule="exact"/>
              <w:ind w:right="-43"/>
              <w:jc w:val="right"/>
              <w:rPr>
                <w:rFonts w:ascii="Angsana New" w:hAnsi="Angsana New"/>
                <w:sz w:val="32"/>
                <w:szCs w:val="32"/>
              </w:rPr>
            </w:pPr>
            <w:r w:rsidRPr="00DE2536">
              <w:rPr>
                <w:rFonts w:ascii="Angsana New" w:hAnsi="Angsana New"/>
                <w:sz w:val="32"/>
                <w:szCs w:val="32"/>
              </w:rPr>
              <w:t>(7</w:t>
            </w:r>
            <w:r>
              <w:rPr>
                <w:rFonts w:ascii="Angsana New" w:hAnsi="Angsana New"/>
                <w:sz w:val="32"/>
                <w:szCs w:val="32"/>
              </w:rPr>
              <w:t>1,151</w:t>
            </w:r>
            <w:r w:rsidRPr="00DE2536">
              <w:rPr>
                <w:rFonts w:ascii="Angsana New" w:hAnsi="Angsana New"/>
                <w:sz w:val="32"/>
                <w:szCs w:val="32"/>
              </w:rPr>
              <w:t>)</w:t>
            </w:r>
          </w:p>
        </w:tc>
        <w:tc>
          <w:tcPr>
            <w:tcW w:w="283" w:type="dxa"/>
          </w:tcPr>
          <w:p w14:paraId="4DF50E8F" w14:textId="77777777" w:rsidR="00D860FB" w:rsidRPr="00B4197A" w:rsidRDefault="00D860FB" w:rsidP="00D860FB">
            <w:pPr>
              <w:tabs>
                <w:tab w:val="left" w:pos="1418"/>
              </w:tabs>
              <w:spacing w:line="380" w:lineRule="exact"/>
              <w:jc w:val="right"/>
              <w:rPr>
                <w:rFonts w:ascii="Angsana New" w:hAnsi="Angsana New"/>
                <w:sz w:val="32"/>
                <w:szCs w:val="32"/>
                <w:cs/>
              </w:rPr>
            </w:pPr>
          </w:p>
        </w:tc>
        <w:tc>
          <w:tcPr>
            <w:tcW w:w="1793" w:type="dxa"/>
            <w:tcBorders>
              <w:top w:val="single" w:sz="6" w:space="0" w:color="auto"/>
              <w:left w:val="nil"/>
              <w:bottom w:val="single" w:sz="6" w:space="0" w:color="auto"/>
            </w:tcBorders>
          </w:tcPr>
          <w:p w14:paraId="4D3C50FA" w14:textId="77777777" w:rsidR="00D860FB" w:rsidRPr="00B4197A" w:rsidRDefault="00D860FB" w:rsidP="00D860FB">
            <w:pPr>
              <w:tabs>
                <w:tab w:val="left" w:pos="284"/>
                <w:tab w:val="left" w:pos="884"/>
                <w:tab w:val="left" w:pos="1985"/>
              </w:tabs>
              <w:spacing w:line="380" w:lineRule="exact"/>
              <w:ind w:right="-43"/>
              <w:jc w:val="right"/>
              <w:rPr>
                <w:rFonts w:ascii="Angsana New" w:hAnsi="Angsana New"/>
                <w:sz w:val="32"/>
                <w:szCs w:val="32"/>
              </w:rPr>
            </w:pPr>
            <w:r w:rsidRPr="00385165">
              <w:rPr>
                <w:rFonts w:ascii="Angsana New" w:hAnsi="Angsana New"/>
                <w:sz w:val="32"/>
                <w:szCs w:val="32"/>
              </w:rPr>
              <w:t>(27</w:t>
            </w:r>
            <w:r w:rsidRPr="00C433FF">
              <w:rPr>
                <w:rFonts w:ascii="Angsana New" w:hAnsi="Angsana New"/>
                <w:sz w:val="32"/>
                <w:szCs w:val="32"/>
              </w:rPr>
              <w:t>,</w:t>
            </w:r>
            <w:r w:rsidRPr="00385165">
              <w:rPr>
                <w:rFonts w:ascii="Angsana New" w:hAnsi="Angsana New"/>
                <w:sz w:val="32"/>
                <w:szCs w:val="32"/>
              </w:rPr>
              <w:t>778)</w:t>
            </w:r>
          </w:p>
        </w:tc>
      </w:tr>
      <w:tr w:rsidR="00D860FB" w:rsidRPr="00B4197A" w14:paraId="3E01F68F" w14:textId="77777777" w:rsidTr="001E4D05">
        <w:tc>
          <w:tcPr>
            <w:tcW w:w="4549" w:type="dxa"/>
          </w:tcPr>
          <w:p w14:paraId="4E25972C" w14:textId="77777777" w:rsidR="00D860FB" w:rsidRPr="00B4197A" w:rsidRDefault="00D860FB" w:rsidP="00D860FB">
            <w:pPr>
              <w:spacing w:line="380" w:lineRule="exact"/>
              <w:rPr>
                <w:rFonts w:asciiTheme="majorBidi" w:hAnsiTheme="majorBidi" w:cstheme="majorBidi"/>
                <w:b/>
                <w:sz w:val="32"/>
                <w:szCs w:val="32"/>
              </w:rPr>
            </w:pPr>
            <w:r w:rsidRPr="00C433FF">
              <w:rPr>
                <w:rFonts w:asciiTheme="majorBidi" w:hAnsiTheme="majorBidi" w:cstheme="majorBidi"/>
                <w:b/>
                <w:sz w:val="32"/>
                <w:szCs w:val="32"/>
              </w:rPr>
              <w:t>Net book value</w:t>
            </w:r>
          </w:p>
        </w:tc>
        <w:tc>
          <w:tcPr>
            <w:tcW w:w="1800" w:type="dxa"/>
            <w:tcBorders>
              <w:top w:val="single" w:sz="6" w:space="0" w:color="auto"/>
            </w:tcBorders>
          </w:tcPr>
          <w:p w14:paraId="13254DE0"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19294A84"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top w:val="single" w:sz="6" w:space="0" w:color="auto"/>
              <w:left w:val="nil"/>
            </w:tcBorders>
          </w:tcPr>
          <w:p w14:paraId="601C7002"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rPr>
            </w:pPr>
          </w:p>
        </w:tc>
      </w:tr>
      <w:tr w:rsidR="00D860FB" w:rsidRPr="00B4197A" w14:paraId="08C1AE4C" w14:textId="77777777" w:rsidTr="001E4D05">
        <w:tc>
          <w:tcPr>
            <w:tcW w:w="4549" w:type="dxa"/>
          </w:tcPr>
          <w:p w14:paraId="6C5CB320" w14:textId="77777777" w:rsidR="00D860FB" w:rsidRPr="00B4197A" w:rsidRDefault="00D860FB" w:rsidP="00D860FB">
            <w:pPr>
              <w:tabs>
                <w:tab w:val="left" w:pos="284"/>
                <w:tab w:val="left" w:pos="1418"/>
                <w:tab w:val="left" w:pos="1985"/>
              </w:tabs>
              <w:spacing w:line="380" w:lineRule="exact"/>
              <w:rPr>
                <w:rFonts w:asciiTheme="majorBidi" w:hAnsiTheme="majorBidi" w:cstheme="majorBidi"/>
                <w:sz w:val="32"/>
                <w:szCs w:val="32"/>
                <w:cs/>
              </w:rPr>
            </w:pPr>
            <w:r w:rsidRPr="00C433FF">
              <w:rPr>
                <w:rFonts w:asciiTheme="majorBidi" w:hAnsiTheme="majorBidi" w:cstheme="majorBidi"/>
                <w:sz w:val="32"/>
                <w:szCs w:val="32"/>
              </w:rPr>
              <w:t xml:space="preserve">Balance as at December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2019</w:t>
            </w:r>
          </w:p>
        </w:tc>
        <w:tc>
          <w:tcPr>
            <w:tcW w:w="1800" w:type="dxa"/>
            <w:tcBorders>
              <w:bottom w:val="double" w:sz="6" w:space="0" w:color="auto"/>
            </w:tcBorders>
          </w:tcPr>
          <w:p w14:paraId="3B50B109"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cs/>
              </w:rPr>
            </w:pPr>
            <w:r w:rsidRPr="00385165">
              <w:rPr>
                <w:rFonts w:asciiTheme="majorBidi" w:hAnsiTheme="majorBidi" w:cstheme="majorBidi"/>
                <w:sz w:val="32"/>
                <w:szCs w:val="32"/>
              </w:rPr>
              <w:t>599</w:t>
            </w:r>
            <w:r w:rsidRPr="00C433FF">
              <w:rPr>
                <w:rFonts w:asciiTheme="majorBidi" w:hAnsiTheme="majorBidi" w:cstheme="majorBidi"/>
                <w:sz w:val="32"/>
                <w:szCs w:val="32"/>
              </w:rPr>
              <w:t>,</w:t>
            </w:r>
            <w:r w:rsidRPr="00385165">
              <w:rPr>
                <w:rFonts w:asciiTheme="majorBidi" w:hAnsiTheme="majorBidi" w:cstheme="majorBidi"/>
                <w:sz w:val="32"/>
                <w:szCs w:val="32"/>
              </w:rPr>
              <w:t>340</w:t>
            </w:r>
          </w:p>
        </w:tc>
        <w:tc>
          <w:tcPr>
            <w:tcW w:w="283" w:type="dxa"/>
          </w:tcPr>
          <w:p w14:paraId="21A47B04"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bottom w:val="double" w:sz="6" w:space="0" w:color="auto"/>
            </w:tcBorders>
          </w:tcPr>
          <w:p w14:paraId="3E100CA3"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rPr>
            </w:pPr>
            <w:r w:rsidRPr="00385165">
              <w:rPr>
                <w:rFonts w:asciiTheme="majorBidi" w:hAnsiTheme="majorBidi" w:cstheme="majorBidi"/>
                <w:sz w:val="32"/>
                <w:szCs w:val="32"/>
              </w:rPr>
              <w:t>80</w:t>
            </w:r>
            <w:r w:rsidRPr="00C433FF">
              <w:rPr>
                <w:rFonts w:asciiTheme="majorBidi" w:hAnsiTheme="majorBidi" w:cstheme="majorBidi"/>
                <w:sz w:val="32"/>
                <w:szCs w:val="32"/>
              </w:rPr>
              <w:t>,</w:t>
            </w:r>
            <w:r w:rsidRPr="00385165">
              <w:rPr>
                <w:rFonts w:asciiTheme="majorBidi" w:hAnsiTheme="majorBidi" w:cstheme="majorBidi"/>
                <w:sz w:val="32"/>
                <w:szCs w:val="32"/>
              </w:rPr>
              <w:t>115</w:t>
            </w:r>
          </w:p>
        </w:tc>
      </w:tr>
      <w:tr w:rsidR="00D860FB" w:rsidRPr="00B4197A" w14:paraId="79CD64EE" w14:textId="77777777" w:rsidTr="00A44363">
        <w:tc>
          <w:tcPr>
            <w:tcW w:w="4549" w:type="dxa"/>
          </w:tcPr>
          <w:p w14:paraId="09484E5D" w14:textId="77777777" w:rsidR="00D860FB" w:rsidRPr="00B4197A" w:rsidRDefault="00D860FB" w:rsidP="00D860FB">
            <w:pPr>
              <w:spacing w:line="380" w:lineRule="exact"/>
              <w:rPr>
                <w:rFonts w:asciiTheme="majorBidi" w:hAnsiTheme="majorBidi" w:cstheme="majorBidi"/>
                <w:sz w:val="32"/>
                <w:szCs w:val="32"/>
              </w:rPr>
            </w:pPr>
            <w:r w:rsidRPr="00C433FF">
              <w:rPr>
                <w:rFonts w:asciiTheme="majorBidi" w:hAnsiTheme="majorBidi" w:cstheme="majorBidi"/>
                <w:sz w:val="32"/>
                <w:szCs w:val="32"/>
              </w:rPr>
              <w:t xml:space="preserve">Balance as at January </w:t>
            </w:r>
            <w:r w:rsidRPr="00385165">
              <w:rPr>
                <w:rFonts w:asciiTheme="majorBidi" w:hAnsiTheme="majorBidi" w:cstheme="majorBidi"/>
                <w:sz w:val="32"/>
                <w:szCs w:val="32"/>
              </w:rPr>
              <w:t>1</w:t>
            </w:r>
            <w:r w:rsidRPr="00C433FF">
              <w:rPr>
                <w:rFonts w:asciiTheme="majorBidi" w:hAnsiTheme="majorBidi" w:cstheme="majorBidi"/>
                <w:sz w:val="32"/>
                <w:szCs w:val="32"/>
              </w:rPr>
              <w:t xml:space="preserve">, </w:t>
            </w:r>
            <w:r w:rsidRPr="00385165">
              <w:rPr>
                <w:rFonts w:asciiTheme="majorBidi" w:hAnsiTheme="majorBidi" w:cstheme="majorBidi"/>
                <w:sz w:val="32"/>
                <w:szCs w:val="32"/>
              </w:rPr>
              <w:t>2020</w:t>
            </w:r>
          </w:p>
        </w:tc>
        <w:tc>
          <w:tcPr>
            <w:tcW w:w="1800" w:type="dxa"/>
            <w:tcBorders>
              <w:top w:val="single" w:sz="6" w:space="0" w:color="auto"/>
            </w:tcBorders>
          </w:tcPr>
          <w:p w14:paraId="35F2F477"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cs/>
              </w:rPr>
            </w:pPr>
            <w:r w:rsidRPr="00385165">
              <w:rPr>
                <w:rFonts w:asciiTheme="majorBidi" w:hAnsiTheme="majorBidi" w:cstheme="majorBidi"/>
                <w:sz w:val="32"/>
                <w:szCs w:val="32"/>
              </w:rPr>
              <w:t>598</w:t>
            </w:r>
            <w:r w:rsidRPr="00C433FF">
              <w:rPr>
                <w:rFonts w:asciiTheme="majorBidi" w:hAnsiTheme="majorBidi" w:cstheme="majorBidi"/>
                <w:sz w:val="32"/>
                <w:szCs w:val="32"/>
              </w:rPr>
              <w:t>,</w:t>
            </w:r>
            <w:r w:rsidRPr="00385165">
              <w:rPr>
                <w:rFonts w:asciiTheme="majorBidi" w:hAnsiTheme="majorBidi" w:cstheme="majorBidi"/>
                <w:sz w:val="32"/>
                <w:szCs w:val="32"/>
              </w:rPr>
              <w:t>654</w:t>
            </w:r>
          </w:p>
        </w:tc>
        <w:tc>
          <w:tcPr>
            <w:tcW w:w="283" w:type="dxa"/>
          </w:tcPr>
          <w:p w14:paraId="4499594A" w14:textId="77777777" w:rsidR="00D860FB" w:rsidRPr="00B4197A" w:rsidRDefault="00D860FB" w:rsidP="00D860FB">
            <w:pPr>
              <w:tabs>
                <w:tab w:val="left" w:pos="284"/>
                <w:tab w:val="left" w:pos="1418"/>
                <w:tab w:val="left" w:pos="1985"/>
              </w:tabs>
              <w:spacing w:line="380" w:lineRule="exact"/>
              <w:jc w:val="right"/>
              <w:rPr>
                <w:rFonts w:ascii="Angsana New" w:hAnsi="Angsana New"/>
                <w:sz w:val="32"/>
                <w:szCs w:val="32"/>
                <w:cs/>
              </w:rPr>
            </w:pPr>
          </w:p>
        </w:tc>
        <w:tc>
          <w:tcPr>
            <w:tcW w:w="1793" w:type="dxa"/>
            <w:tcBorders>
              <w:top w:val="single" w:sz="6" w:space="0" w:color="auto"/>
              <w:left w:val="nil"/>
            </w:tcBorders>
          </w:tcPr>
          <w:p w14:paraId="4A03407A" w14:textId="77777777" w:rsidR="00D860FB" w:rsidRPr="00B4197A" w:rsidRDefault="00D860FB" w:rsidP="00D860FB">
            <w:pPr>
              <w:tabs>
                <w:tab w:val="left" w:pos="284"/>
                <w:tab w:val="left" w:pos="1418"/>
                <w:tab w:val="left" w:pos="1985"/>
              </w:tabs>
              <w:spacing w:line="380" w:lineRule="exact"/>
              <w:jc w:val="right"/>
              <w:rPr>
                <w:rFonts w:asciiTheme="majorBidi" w:hAnsiTheme="majorBidi" w:cstheme="majorBidi"/>
                <w:sz w:val="32"/>
                <w:szCs w:val="32"/>
              </w:rPr>
            </w:pPr>
            <w:r w:rsidRPr="00385165">
              <w:rPr>
                <w:rFonts w:asciiTheme="majorBidi" w:hAnsiTheme="majorBidi" w:cstheme="majorBidi"/>
                <w:sz w:val="32"/>
                <w:szCs w:val="32"/>
              </w:rPr>
              <w:t>79</w:t>
            </w:r>
            <w:r w:rsidRPr="00C433FF">
              <w:rPr>
                <w:rFonts w:asciiTheme="majorBidi" w:hAnsiTheme="majorBidi" w:cstheme="majorBidi"/>
                <w:sz w:val="32"/>
                <w:szCs w:val="32"/>
              </w:rPr>
              <w:t>,</w:t>
            </w:r>
            <w:r w:rsidRPr="00385165">
              <w:rPr>
                <w:rFonts w:asciiTheme="majorBidi" w:hAnsiTheme="majorBidi" w:cstheme="majorBidi"/>
                <w:sz w:val="32"/>
                <w:szCs w:val="32"/>
              </w:rPr>
              <w:t>429</w:t>
            </w:r>
          </w:p>
        </w:tc>
      </w:tr>
      <w:tr w:rsidR="00D860FB" w:rsidRPr="00C433FF" w14:paraId="0F87ECC8" w14:textId="77777777" w:rsidTr="001E4D05">
        <w:tc>
          <w:tcPr>
            <w:tcW w:w="4549" w:type="dxa"/>
          </w:tcPr>
          <w:p w14:paraId="57A5EBC8" w14:textId="77777777" w:rsidR="00D860FB" w:rsidRPr="00B4197A" w:rsidRDefault="00D860FB" w:rsidP="00D860FB">
            <w:pPr>
              <w:spacing w:line="380" w:lineRule="exact"/>
              <w:rPr>
                <w:rFonts w:asciiTheme="majorBidi" w:hAnsiTheme="majorBidi" w:cstheme="majorBidi"/>
                <w:sz w:val="32"/>
                <w:szCs w:val="32"/>
              </w:rPr>
            </w:pPr>
            <w:r w:rsidRPr="00C433FF">
              <w:rPr>
                <w:rFonts w:asciiTheme="majorBidi" w:hAnsiTheme="majorBidi" w:cstheme="majorBidi"/>
                <w:sz w:val="32"/>
                <w:szCs w:val="32"/>
              </w:rPr>
              <w:t xml:space="preserve">Balance as at March </w:t>
            </w:r>
            <w:r w:rsidRPr="00385165">
              <w:rPr>
                <w:rFonts w:asciiTheme="majorBidi" w:hAnsiTheme="majorBidi"/>
                <w:sz w:val="32"/>
                <w:szCs w:val="32"/>
              </w:rPr>
              <w:t>31</w:t>
            </w:r>
            <w:r w:rsidRPr="00C433FF">
              <w:rPr>
                <w:rFonts w:asciiTheme="majorBidi" w:hAnsiTheme="majorBidi" w:cstheme="majorBidi"/>
                <w:sz w:val="32"/>
                <w:szCs w:val="32"/>
              </w:rPr>
              <w:t xml:space="preserve">, </w:t>
            </w:r>
            <w:r w:rsidRPr="00385165">
              <w:rPr>
                <w:rFonts w:asciiTheme="majorBidi" w:hAnsiTheme="majorBidi"/>
                <w:sz w:val="32"/>
                <w:szCs w:val="32"/>
              </w:rPr>
              <w:t>2020</w:t>
            </w:r>
          </w:p>
        </w:tc>
        <w:tc>
          <w:tcPr>
            <w:tcW w:w="1800" w:type="dxa"/>
            <w:tcBorders>
              <w:top w:val="double" w:sz="6" w:space="0" w:color="auto"/>
              <w:bottom w:val="double" w:sz="6" w:space="0" w:color="auto"/>
            </w:tcBorders>
          </w:tcPr>
          <w:p w14:paraId="13533219" w14:textId="77777777" w:rsidR="00D860FB" w:rsidRPr="00B4197A" w:rsidRDefault="00D860FB" w:rsidP="00D860FB">
            <w:pPr>
              <w:spacing w:line="380" w:lineRule="exact"/>
              <w:jc w:val="right"/>
              <w:rPr>
                <w:rFonts w:asciiTheme="majorBidi" w:hAnsiTheme="majorBidi" w:cstheme="majorBidi"/>
                <w:sz w:val="32"/>
                <w:szCs w:val="32"/>
                <w:cs/>
              </w:rPr>
            </w:pPr>
            <w:r w:rsidRPr="00385165">
              <w:rPr>
                <w:rFonts w:asciiTheme="majorBidi" w:hAnsiTheme="majorBidi" w:cstheme="majorBidi"/>
                <w:sz w:val="32"/>
                <w:szCs w:val="32"/>
              </w:rPr>
              <w:t>591</w:t>
            </w:r>
            <w:r w:rsidRPr="00C433FF">
              <w:rPr>
                <w:rFonts w:asciiTheme="majorBidi" w:hAnsiTheme="majorBidi" w:cstheme="majorBidi"/>
                <w:sz w:val="32"/>
                <w:szCs w:val="32"/>
              </w:rPr>
              <w:t>,</w:t>
            </w:r>
            <w:r w:rsidRPr="00385165">
              <w:rPr>
                <w:rFonts w:asciiTheme="majorBidi" w:hAnsiTheme="majorBidi" w:cstheme="majorBidi"/>
                <w:sz w:val="32"/>
                <w:szCs w:val="32"/>
              </w:rPr>
              <w:t>184</w:t>
            </w:r>
          </w:p>
        </w:tc>
        <w:tc>
          <w:tcPr>
            <w:tcW w:w="283" w:type="dxa"/>
          </w:tcPr>
          <w:p w14:paraId="79B5A5C5" w14:textId="77777777" w:rsidR="00D860FB" w:rsidRPr="00B4197A" w:rsidRDefault="00D860FB" w:rsidP="00D860FB">
            <w:pPr>
              <w:spacing w:line="380" w:lineRule="exact"/>
              <w:jc w:val="right"/>
              <w:rPr>
                <w:rFonts w:asciiTheme="majorBidi" w:hAnsiTheme="majorBidi" w:cstheme="majorBidi"/>
                <w:sz w:val="32"/>
                <w:szCs w:val="32"/>
                <w:cs/>
              </w:rPr>
            </w:pPr>
          </w:p>
        </w:tc>
        <w:tc>
          <w:tcPr>
            <w:tcW w:w="1793" w:type="dxa"/>
            <w:tcBorders>
              <w:top w:val="double" w:sz="6" w:space="0" w:color="auto"/>
              <w:left w:val="nil"/>
              <w:bottom w:val="double" w:sz="6" w:space="0" w:color="auto"/>
            </w:tcBorders>
          </w:tcPr>
          <w:p w14:paraId="48A57BB7" w14:textId="77777777" w:rsidR="00D860FB" w:rsidRPr="00385165" w:rsidRDefault="00D860FB" w:rsidP="00D860FB">
            <w:pPr>
              <w:spacing w:line="380" w:lineRule="exact"/>
              <w:jc w:val="right"/>
              <w:rPr>
                <w:rFonts w:asciiTheme="majorBidi" w:hAnsiTheme="majorBidi" w:cstheme="majorBidi"/>
                <w:sz w:val="32"/>
                <w:szCs w:val="32"/>
                <w:cs/>
              </w:rPr>
            </w:pPr>
            <w:r w:rsidRPr="00385165">
              <w:rPr>
                <w:rFonts w:asciiTheme="majorBidi" w:hAnsiTheme="majorBidi" w:cstheme="majorBidi"/>
                <w:sz w:val="32"/>
                <w:szCs w:val="32"/>
              </w:rPr>
              <w:t>78</w:t>
            </w:r>
            <w:r w:rsidRPr="00C433FF">
              <w:rPr>
                <w:rFonts w:asciiTheme="majorBidi" w:hAnsiTheme="majorBidi" w:cstheme="majorBidi"/>
                <w:sz w:val="32"/>
                <w:szCs w:val="32"/>
              </w:rPr>
              <w:t>,</w:t>
            </w:r>
            <w:r w:rsidRPr="00385165">
              <w:rPr>
                <w:rFonts w:asciiTheme="majorBidi" w:hAnsiTheme="majorBidi" w:cstheme="majorBidi"/>
                <w:sz w:val="32"/>
                <w:szCs w:val="32"/>
              </w:rPr>
              <w:t>580</w:t>
            </w:r>
          </w:p>
        </w:tc>
      </w:tr>
    </w:tbl>
    <w:p w14:paraId="6C936B34" w14:textId="77777777" w:rsidR="007A5A0F" w:rsidRPr="00C433FF" w:rsidRDefault="007A5A0F" w:rsidP="008C05F1">
      <w:pPr>
        <w:spacing w:line="380" w:lineRule="exact"/>
        <w:rPr>
          <w:rFonts w:asciiTheme="majorBidi" w:hAnsiTheme="majorBidi" w:cstheme="majorBidi"/>
          <w:b/>
          <w:bCs/>
          <w:sz w:val="32"/>
          <w:szCs w:val="32"/>
        </w:rPr>
      </w:pPr>
    </w:p>
    <w:p w14:paraId="29EE201E" w14:textId="77777777" w:rsidR="00E67395" w:rsidRPr="00E67395" w:rsidRDefault="00643BF0" w:rsidP="008C05F1">
      <w:pPr>
        <w:tabs>
          <w:tab w:val="left" w:pos="851"/>
          <w:tab w:val="left" w:pos="1418"/>
          <w:tab w:val="left" w:pos="1985"/>
          <w:tab w:val="left" w:pos="2552"/>
        </w:tabs>
        <w:spacing w:line="380" w:lineRule="exact"/>
        <w:ind w:left="284" w:hanging="851"/>
        <w:jc w:val="thaiDistribute"/>
        <w:rPr>
          <w:rFonts w:ascii="Angsana New" w:hAnsi="Angsana New"/>
          <w:spacing w:val="-2"/>
          <w:sz w:val="32"/>
          <w:szCs w:val="32"/>
        </w:rPr>
      </w:pPr>
      <w:r w:rsidRPr="00385165">
        <w:rPr>
          <w:rFonts w:asciiTheme="majorBidi" w:hAnsiTheme="majorBidi" w:cstheme="majorBidi"/>
          <w:color w:val="000000"/>
          <w:spacing w:val="-4"/>
          <w:sz w:val="32"/>
          <w:szCs w:val="32"/>
        </w:rPr>
        <w:tab/>
      </w:r>
      <w:r w:rsidRPr="00385165">
        <w:rPr>
          <w:rFonts w:asciiTheme="majorBidi" w:hAnsiTheme="majorBidi" w:cstheme="majorBidi"/>
          <w:color w:val="000000"/>
          <w:spacing w:val="-4"/>
          <w:sz w:val="32"/>
          <w:szCs w:val="32"/>
        </w:rPr>
        <w:tab/>
      </w:r>
      <w:r w:rsidR="00E67395" w:rsidRPr="00E67395">
        <w:rPr>
          <w:rFonts w:ascii="Angsana New" w:hAnsi="Angsana New"/>
          <w:spacing w:val="-2"/>
          <w:sz w:val="32"/>
          <w:szCs w:val="32"/>
        </w:rPr>
        <w:t xml:space="preserve">As at March 31, 2020 and December 31, 2019, a portion of the Company’s the right on land and equipment for solar energy projects with book value of Baht 487.38 million and Baht 493.21 million, respectively were pledged to as collateral for credit </w:t>
      </w:r>
      <w:proofErr w:type="spellStart"/>
      <w:r w:rsidR="00E67395" w:rsidRPr="00E67395">
        <w:rPr>
          <w:rFonts w:ascii="Angsana New" w:hAnsi="Angsana New"/>
          <w:spacing w:val="-2"/>
          <w:sz w:val="32"/>
          <w:szCs w:val="32"/>
        </w:rPr>
        <w:t>facitities</w:t>
      </w:r>
      <w:proofErr w:type="spellEnd"/>
      <w:r w:rsidR="00E67395" w:rsidRPr="00E67395">
        <w:rPr>
          <w:rFonts w:ascii="Angsana New" w:hAnsi="Angsana New"/>
          <w:spacing w:val="-2"/>
          <w:sz w:val="32"/>
          <w:szCs w:val="32"/>
        </w:rPr>
        <w:t xml:space="preserve"> from bank (Note 18).</w:t>
      </w:r>
    </w:p>
    <w:p w14:paraId="6E175F29" w14:textId="2F52F5F7" w:rsidR="00643BF0" w:rsidRPr="00C433FF" w:rsidRDefault="00E67395" w:rsidP="008C05F1">
      <w:pPr>
        <w:tabs>
          <w:tab w:val="left" w:pos="851"/>
          <w:tab w:val="left" w:pos="1418"/>
          <w:tab w:val="left" w:pos="1985"/>
          <w:tab w:val="left" w:pos="2552"/>
        </w:tabs>
        <w:spacing w:line="380" w:lineRule="exact"/>
        <w:ind w:left="284" w:hanging="851"/>
        <w:jc w:val="thaiDistribute"/>
        <w:rPr>
          <w:rFonts w:asciiTheme="majorBidi" w:hAnsiTheme="majorBidi" w:cstheme="majorBidi"/>
          <w:color w:val="000000"/>
          <w:sz w:val="32"/>
          <w:szCs w:val="32"/>
        </w:rPr>
      </w:pPr>
      <w:r w:rsidRPr="00E67395">
        <w:rPr>
          <w:rFonts w:ascii="Angsana New" w:hAnsi="Angsana New"/>
          <w:spacing w:val="-2"/>
          <w:sz w:val="32"/>
          <w:szCs w:val="32"/>
        </w:rPr>
        <w:tab/>
      </w:r>
      <w:r w:rsidRPr="00E67395">
        <w:rPr>
          <w:rFonts w:ascii="Angsana New" w:hAnsi="Angsana New"/>
          <w:spacing w:val="-2"/>
          <w:sz w:val="32"/>
          <w:szCs w:val="32"/>
        </w:rPr>
        <w:tab/>
        <w:t>As at March 31, 2020 and December 31, 2019, the Company and its subsidiaries had assets which were fully depreciated but they are still in use with gross carrying amount of Baht 11.10 million and Baht 11.13 million, respectively (for the Company amounting to Baht 10.84 million and Baht 10.81 million, respectively).</w:t>
      </w:r>
    </w:p>
    <w:p w14:paraId="11AA8C87" w14:textId="77777777" w:rsidR="001E733D" w:rsidRPr="00C433FF" w:rsidRDefault="001E733D" w:rsidP="003669A6">
      <w:pPr>
        <w:spacing w:line="380" w:lineRule="exact"/>
        <w:rPr>
          <w:rFonts w:asciiTheme="majorBidi" w:hAnsiTheme="majorBidi" w:cstheme="majorBidi"/>
          <w:spacing w:val="-6"/>
          <w:sz w:val="32"/>
          <w:szCs w:val="32"/>
        </w:rPr>
      </w:pPr>
    </w:p>
    <w:p w14:paraId="15731451" w14:textId="77777777" w:rsidR="00E67395" w:rsidRDefault="00E67395" w:rsidP="003669A6">
      <w:pPr>
        <w:spacing w:line="380" w:lineRule="exact"/>
        <w:rPr>
          <w:rFonts w:asciiTheme="majorBidi" w:hAnsiTheme="majorBidi" w:cstheme="majorBidi"/>
          <w:spacing w:val="-6"/>
          <w:sz w:val="32"/>
          <w:szCs w:val="32"/>
        </w:rPr>
        <w:sectPr w:rsidR="00E67395" w:rsidSect="00E0500A">
          <w:pgSz w:w="11909" w:h="16834" w:code="9"/>
          <w:pgMar w:top="1191" w:right="852" w:bottom="1701" w:left="1814" w:header="737" w:footer="720" w:gutter="0"/>
          <w:cols w:space="720"/>
          <w:docGrid w:linePitch="272"/>
        </w:sectPr>
      </w:pPr>
    </w:p>
    <w:p w14:paraId="6B042B5C" w14:textId="77777777" w:rsidR="00584CFC" w:rsidRPr="00C433FF" w:rsidRDefault="002F3F58" w:rsidP="003669A6">
      <w:pPr>
        <w:tabs>
          <w:tab w:val="left" w:pos="284"/>
        </w:tabs>
        <w:spacing w:line="380" w:lineRule="exact"/>
        <w:ind w:hanging="142"/>
        <w:jc w:val="both"/>
        <w:rPr>
          <w:rFonts w:asciiTheme="majorBidi" w:hAnsiTheme="majorBidi" w:cstheme="majorBidi"/>
          <w:sz w:val="32"/>
          <w:szCs w:val="32"/>
        </w:rPr>
      </w:pPr>
      <w:r w:rsidRPr="00385165">
        <w:rPr>
          <w:rFonts w:asciiTheme="majorBidi" w:hAnsiTheme="majorBidi" w:cstheme="majorBidi"/>
          <w:sz w:val="32"/>
          <w:szCs w:val="32"/>
        </w:rPr>
        <w:lastRenderedPageBreak/>
        <w:t>1</w:t>
      </w:r>
      <w:r w:rsidR="001E733D" w:rsidRPr="00385165">
        <w:rPr>
          <w:rFonts w:asciiTheme="majorBidi" w:hAnsiTheme="majorBidi" w:cstheme="majorBidi"/>
          <w:sz w:val="32"/>
          <w:szCs w:val="32"/>
        </w:rPr>
        <w:t>5</w:t>
      </w:r>
      <w:r w:rsidR="00584CFC" w:rsidRPr="00385165">
        <w:rPr>
          <w:rFonts w:asciiTheme="majorBidi" w:hAnsiTheme="majorBidi" w:cstheme="majorBidi"/>
          <w:sz w:val="32"/>
          <w:szCs w:val="32"/>
        </w:rPr>
        <w:t>.</w:t>
      </w:r>
      <w:r w:rsidR="00584CFC" w:rsidRPr="00385165">
        <w:rPr>
          <w:rFonts w:asciiTheme="majorBidi" w:hAnsiTheme="majorBidi" w:cstheme="majorBidi"/>
          <w:sz w:val="32"/>
          <w:szCs w:val="32"/>
        </w:rPr>
        <w:tab/>
      </w:r>
      <w:r w:rsidR="00173313" w:rsidRPr="00C433FF">
        <w:rPr>
          <w:rFonts w:asciiTheme="majorBidi" w:hAnsiTheme="majorBidi" w:cstheme="majorBidi"/>
          <w:sz w:val="32"/>
          <w:szCs w:val="32"/>
        </w:rPr>
        <w:t>RIGHT-OF-USE ASSETS</w:t>
      </w:r>
    </w:p>
    <w:p w14:paraId="1A005286" w14:textId="77777777" w:rsidR="002E0674" w:rsidRPr="00C433FF" w:rsidRDefault="002E0674" w:rsidP="001E733D">
      <w:pPr>
        <w:tabs>
          <w:tab w:val="left" w:pos="851"/>
        </w:tabs>
        <w:spacing w:line="380" w:lineRule="exact"/>
        <w:ind w:left="288" w:hanging="288"/>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173313" w:rsidRPr="00C433FF">
        <w:rPr>
          <w:rFonts w:asciiTheme="majorBidi" w:hAnsiTheme="majorBidi" w:cstheme="majorBidi"/>
          <w:sz w:val="32"/>
          <w:szCs w:val="32"/>
        </w:rPr>
        <w:t>The net book value of right-of-use assets related to land, building, leasehold and equipment lease contracts and the movement for the three-month period ended March</w:t>
      </w:r>
      <w:r w:rsidR="00173313" w:rsidRPr="00385165">
        <w:rPr>
          <w:rFonts w:asciiTheme="majorBidi" w:hAnsiTheme="majorBidi" w:cstheme="majorBidi"/>
          <w:sz w:val="32"/>
          <w:szCs w:val="32"/>
        </w:rPr>
        <w:t xml:space="preserve"> </w:t>
      </w:r>
      <w:r w:rsidR="00173313" w:rsidRPr="00385165">
        <w:rPr>
          <w:rFonts w:asciiTheme="majorBidi" w:hAnsiTheme="majorBidi"/>
          <w:sz w:val="32"/>
          <w:szCs w:val="32"/>
        </w:rPr>
        <w:t>31</w:t>
      </w:r>
      <w:r w:rsidR="00173313" w:rsidRPr="00C433FF">
        <w:rPr>
          <w:rFonts w:asciiTheme="majorBidi" w:hAnsiTheme="majorBidi" w:cstheme="majorBidi"/>
          <w:sz w:val="32"/>
          <w:szCs w:val="32"/>
        </w:rPr>
        <w:t xml:space="preserve">, </w:t>
      </w:r>
      <w:r w:rsidR="00173313" w:rsidRPr="00385165">
        <w:rPr>
          <w:rFonts w:asciiTheme="majorBidi" w:hAnsiTheme="majorBidi"/>
          <w:sz w:val="32"/>
          <w:szCs w:val="32"/>
        </w:rPr>
        <w:t xml:space="preserve">2020 </w:t>
      </w:r>
      <w:r w:rsidR="00173313" w:rsidRPr="00C433FF">
        <w:rPr>
          <w:rFonts w:asciiTheme="majorBidi" w:hAnsiTheme="majorBidi" w:cstheme="majorBidi"/>
          <w:sz w:val="32"/>
          <w:szCs w:val="32"/>
        </w:rPr>
        <w:t>are presented below.</w:t>
      </w:r>
    </w:p>
    <w:tbl>
      <w:tblPr>
        <w:tblW w:w="8684" w:type="dxa"/>
        <w:tblInd w:w="567" w:type="dxa"/>
        <w:tblLayout w:type="fixed"/>
        <w:tblCellMar>
          <w:left w:w="0" w:type="dxa"/>
          <w:right w:w="0" w:type="dxa"/>
        </w:tblCellMar>
        <w:tblLook w:val="0000" w:firstRow="0" w:lastRow="0" w:firstColumn="0" w:lastColumn="0" w:noHBand="0" w:noVBand="0"/>
      </w:tblPr>
      <w:tblGrid>
        <w:gridCol w:w="2576"/>
        <w:gridCol w:w="99"/>
        <w:gridCol w:w="944"/>
        <w:gridCol w:w="90"/>
        <w:gridCol w:w="995"/>
        <w:gridCol w:w="84"/>
        <w:gridCol w:w="937"/>
        <w:gridCol w:w="70"/>
        <w:gridCol w:w="924"/>
        <w:gridCol w:w="84"/>
        <w:gridCol w:w="902"/>
        <w:gridCol w:w="70"/>
        <w:gridCol w:w="909"/>
      </w:tblGrid>
      <w:tr w:rsidR="005E3878" w:rsidRPr="00C433FF" w14:paraId="4569EB78" w14:textId="77777777" w:rsidTr="00173313">
        <w:trPr>
          <w:trHeight w:val="20"/>
          <w:tblHeader/>
        </w:trPr>
        <w:tc>
          <w:tcPr>
            <w:tcW w:w="2576" w:type="dxa"/>
          </w:tcPr>
          <w:p w14:paraId="196A99F3" w14:textId="77777777" w:rsidR="005E3878" w:rsidRPr="00173313" w:rsidRDefault="005E3878"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r w:rsidRPr="00173313">
              <w:rPr>
                <w:rFonts w:asciiTheme="majorBidi" w:eastAsia="Arial Unicode MS" w:hAnsiTheme="majorBidi" w:cstheme="majorBidi"/>
                <w:snapToGrid w:val="0"/>
                <w:color w:val="000000"/>
                <w:sz w:val="24"/>
                <w:szCs w:val="24"/>
                <w:lang w:val="en-GB" w:eastAsia="th-TH"/>
              </w:rPr>
              <w:t>\</w:t>
            </w:r>
          </w:p>
        </w:tc>
        <w:tc>
          <w:tcPr>
            <w:tcW w:w="99" w:type="dxa"/>
          </w:tcPr>
          <w:p w14:paraId="29A0CCC1" w14:textId="77777777" w:rsidR="005E3878" w:rsidRPr="00173313" w:rsidRDefault="005E3878"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6009" w:type="dxa"/>
            <w:gridSpan w:val="11"/>
            <w:tcBorders>
              <w:bottom w:val="single" w:sz="6" w:space="0" w:color="auto"/>
            </w:tcBorders>
          </w:tcPr>
          <w:p w14:paraId="18DBDAE9" w14:textId="77777777" w:rsidR="005E3878" w:rsidRPr="00385165" w:rsidRDefault="005461E4" w:rsidP="007A5A0F">
            <w:pPr>
              <w:spacing w:line="340" w:lineRule="exact"/>
              <w:ind w:left="-105"/>
              <w:jc w:val="center"/>
              <w:rPr>
                <w:rFonts w:asciiTheme="majorBidi" w:eastAsia="Arial Unicode MS" w:hAnsiTheme="majorBidi" w:cstheme="majorBidi"/>
                <w:snapToGrid w:val="0"/>
                <w:color w:val="000000"/>
                <w:sz w:val="24"/>
                <w:szCs w:val="24"/>
                <w:cs/>
                <w:lang w:eastAsia="th-TH"/>
              </w:rPr>
            </w:pPr>
            <w:r w:rsidRPr="00C433FF">
              <w:rPr>
                <w:rFonts w:asciiTheme="majorBidi" w:eastAsia="Arial Unicode MS" w:hAnsiTheme="majorBidi" w:cstheme="majorBidi"/>
                <w:sz w:val="24"/>
                <w:szCs w:val="24"/>
              </w:rPr>
              <w:t>Thousand Baht</w:t>
            </w:r>
          </w:p>
        </w:tc>
      </w:tr>
      <w:tr w:rsidR="005E3878" w:rsidRPr="00C433FF" w14:paraId="3CF283A6" w14:textId="77777777" w:rsidTr="00173313">
        <w:trPr>
          <w:trHeight w:val="20"/>
          <w:tblHeader/>
        </w:trPr>
        <w:tc>
          <w:tcPr>
            <w:tcW w:w="2576" w:type="dxa"/>
          </w:tcPr>
          <w:p w14:paraId="0B7B37BC" w14:textId="77777777" w:rsidR="005E3878" w:rsidRPr="00173313" w:rsidRDefault="005E3878"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99" w:type="dxa"/>
          </w:tcPr>
          <w:p w14:paraId="1115D24F" w14:textId="77777777" w:rsidR="005E3878" w:rsidRPr="00173313" w:rsidRDefault="005E3878"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3050" w:type="dxa"/>
            <w:gridSpan w:val="5"/>
            <w:tcBorders>
              <w:top w:val="single" w:sz="6" w:space="0" w:color="auto"/>
              <w:bottom w:val="single" w:sz="6" w:space="0" w:color="auto"/>
            </w:tcBorders>
          </w:tcPr>
          <w:p w14:paraId="0D31DE38" w14:textId="77777777" w:rsidR="005E3878" w:rsidRPr="00173313" w:rsidRDefault="00F24587" w:rsidP="007A5A0F">
            <w:pPr>
              <w:spacing w:line="340" w:lineRule="exact"/>
              <w:ind w:left="-105"/>
              <w:jc w:val="center"/>
              <w:rPr>
                <w:rFonts w:asciiTheme="majorBidi" w:hAnsiTheme="majorBidi" w:cstheme="majorBidi"/>
                <w:sz w:val="24"/>
                <w:szCs w:val="24"/>
                <w:cs/>
              </w:rPr>
            </w:pPr>
            <w:r w:rsidRPr="00C433FF">
              <w:rPr>
                <w:rFonts w:asciiTheme="majorBidi" w:hAnsiTheme="majorBidi" w:cstheme="majorBidi"/>
                <w:sz w:val="24"/>
                <w:szCs w:val="24"/>
              </w:rPr>
              <w:t>Consolidated financial statements</w:t>
            </w:r>
          </w:p>
        </w:tc>
        <w:tc>
          <w:tcPr>
            <w:tcW w:w="70" w:type="dxa"/>
            <w:tcBorders>
              <w:top w:val="single" w:sz="6" w:space="0" w:color="auto"/>
            </w:tcBorders>
          </w:tcPr>
          <w:p w14:paraId="4D26C2B0" w14:textId="77777777" w:rsidR="005E3878" w:rsidRPr="00385165" w:rsidRDefault="005E3878" w:rsidP="007A5A0F">
            <w:pPr>
              <w:spacing w:line="340" w:lineRule="exact"/>
              <w:ind w:left="-105"/>
              <w:jc w:val="center"/>
              <w:rPr>
                <w:rFonts w:asciiTheme="majorBidi" w:hAnsiTheme="majorBidi" w:cstheme="majorBidi"/>
                <w:sz w:val="24"/>
                <w:szCs w:val="24"/>
                <w:cs/>
              </w:rPr>
            </w:pPr>
          </w:p>
        </w:tc>
        <w:tc>
          <w:tcPr>
            <w:tcW w:w="2889" w:type="dxa"/>
            <w:gridSpan w:val="5"/>
            <w:tcBorders>
              <w:top w:val="single" w:sz="6" w:space="0" w:color="auto"/>
              <w:bottom w:val="single" w:sz="6" w:space="0" w:color="auto"/>
            </w:tcBorders>
          </w:tcPr>
          <w:p w14:paraId="6307CA8E" w14:textId="77777777" w:rsidR="005E3878" w:rsidRPr="00385165" w:rsidRDefault="00A07686" w:rsidP="007A5A0F">
            <w:pPr>
              <w:spacing w:line="340" w:lineRule="exact"/>
              <w:ind w:left="-105"/>
              <w:jc w:val="center"/>
              <w:rPr>
                <w:rFonts w:asciiTheme="majorBidi" w:eastAsia="Arial Unicode MS" w:hAnsiTheme="majorBidi" w:cstheme="majorBidi"/>
                <w:sz w:val="24"/>
                <w:szCs w:val="24"/>
                <w:cs/>
              </w:rPr>
            </w:pPr>
            <w:r w:rsidRPr="00C433FF">
              <w:rPr>
                <w:rFonts w:asciiTheme="majorBidi" w:hAnsiTheme="majorBidi" w:cstheme="majorBidi"/>
                <w:sz w:val="24"/>
                <w:szCs w:val="24"/>
              </w:rPr>
              <w:t>Separate financial statements</w:t>
            </w:r>
          </w:p>
        </w:tc>
      </w:tr>
      <w:tr w:rsidR="00173313" w:rsidRPr="00173313" w14:paraId="4A3B3087" w14:textId="77777777" w:rsidTr="00173313">
        <w:trPr>
          <w:trHeight w:val="20"/>
          <w:tblHeader/>
        </w:trPr>
        <w:tc>
          <w:tcPr>
            <w:tcW w:w="2576" w:type="dxa"/>
          </w:tcPr>
          <w:p w14:paraId="3EB15DE2" w14:textId="77777777" w:rsidR="00173313" w:rsidRPr="00173313" w:rsidRDefault="00173313" w:rsidP="007A5A0F">
            <w:pPr>
              <w:spacing w:line="340" w:lineRule="exact"/>
              <w:ind w:left="-105"/>
              <w:jc w:val="both"/>
              <w:rPr>
                <w:rFonts w:asciiTheme="majorBidi" w:eastAsia="Arial Unicode MS" w:hAnsiTheme="majorBidi" w:cstheme="majorBidi"/>
                <w:snapToGrid w:val="0"/>
                <w:color w:val="000000"/>
                <w:sz w:val="24"/>
                <w:szCs w:val="24"/>
                <w:cs/>
                <w:lang w:val="en-GB" w:eastAsia="th-TH"/>
              </w:rPr>
            </w:pPr>
          </w:p>
        </w:tc>
        <w:tc>
          <w:tcPr>
            <w:tcW w:w="99" w:type="dxa"/>
          </w:tcPr>
          <w:p w14:paraId="356B7421" w14:textId="77777777" w:rsidR="00173313" w:rsidRPr="00385165" w:rsidRDefault="00173313" w:rsidP="007A5A0F">
            <w:pPr>
              <w:spacing w:line="340" w:lineRule="exact"/>
              <w:ind w:left="-105"/>
              <w:jc w:val="both"/>
              <w:rPr>
                <w:rFonts w:asciiTheme="majorBidi" w:eastAsia="Arial Unicode MS" w:hAnsiTheme="majorBidi" w:cstheme="majorBidi"/>
                <w:snapToGrid w:val="0"/>
                <w:color w:val="000000"/>
                <w:sz w:val="24"/>
                <w:szCs w:val="24"/>
                <w:cs/>
                <w:lang w:eastAsia="th-TH"/>
              </w:rPr>
            </w:pPr>
          </w:p>
        </w:tc>
        <w:tc>
          <w:tcPr>
            <w:tcW w:w="944" w:type="dxa"/>
            <w:tcBorders>
              <w:top w:val="single" w:sz="6" w:space="0" w:color="auto"/>
              <w:bottom w:val="single" w:sz="6" w:space="0" w:color="auto"/>
            </w:tcBorders>
            <w:vAlign w:val="bottom"/>
          </w:tcPr>
          <w:p w14:paraId="7652E556" w14:textId="7D49BD88" w:rsidR="00173313" w:rsidRPr="00173313" w:rsidRDefault="00E67395" w:rsidP="007A5A0F">
            <w:pPr>
              <w:spacing w:line="340" w:lineRule="exact"/>
              <w:ind w:right="-72"/>
              <w:jc w:val="center"/>
              <w:rPr>
                <w:rFonts w:asciiTheme="majorBidi" w:eastAsia="Arial Unicode MS" w:hAnsiTheme="majorBidi" w:cstheme="majorBidi"/>
                <w:sz w:val="24"/>
                <w:szCs w:val="24"/>
                <w:lang w:val="en-GB"/>
              </w:rPr>
            </w:pPr>
            <w:r>
              <w:rPr>
                <w:rFonts w:asciiTheme="majorBidi" w:hAnsiTheme="majorBidi" w:cstheme="majorBidi"/>
                <w:sz w:val="24"/>
                <w:szCs w:val="24"/>
              </w:rPr>
              <w:t>Land</w:t>
            </w:r>
          </w:p>
        </w:tc>
        <w:tc>
          <w:tcPr>
            <w:tcW w:w="90" w:type="dxa"/>
            <w:tcBorders>
              <w:top w:val="single" w:sz="6" w:space="0" w:color="auto"/>
            </w:tcBorders>
          </w:tcPr>
          <w:p w14:paraId="6534FBCB" w14:textId="77777777" w:rsidR="00173313" w:rsidRPr="00173313" w:rsidRDefault="00173313" w:rsidP="007A5A0F">
            <w:pPr>
              <w:spacing w:line="340" w:lineRule="exact"/>
              <w:ind w:right="-72"/>
              <w:jc w:val="center"/>
              <w:rPr>
                <w:rFonts w:asciiTheme="majorBidi" w:eastAsia="Arial Unicode MS" w:hAnsiTheme="majorBidi" w:cstheme="majorBidi"/>
                <w:sz w:val="24"/>
                <w:szCs w:val="24"/>
                <w:lang w:val="en-GB"/>
              </w:rPr>
            </w:pPr>
          </w:p>
        </w:tc>
        <w:tc>
          <w:tcPr>
            <w:tcW w:w="995" w:type="dxa"/>
            <w:tcBorders>
              <w:top w:val="single" w:sz="6" w:space="0" w:color="auto"/>
              <w:bottom w:val="single" w:sz="6" w:space="0" w:color="auto"/>
            </w:tcBorders>
            <w:vAlign w:val="bottom"/>
          </w:tcPr>
          <w:p w14:paraId="3CAC75C9" w14:textId="77777777" w:rsidR="00173313" w:rsidRPr="00173313" w:rsidRDefault="007A5A0F" w:rsidP="007A5A0F">
            <w:pPr>
              <w:spacing w:line="340" w:lineRule="exact"/>
              <w:ind w:right="-72"/>
              <w:jc w:val="center"/>
              <w:rPr>
                <w:rFonts w:asciiTheme="majorBidi" w:eastAsia="Arial Unicode MS" w:hAnsiTheme="majorBidi" w:cstheme="majorBidi"/>
                <w:sz w:val="24"/>
                <w:szCs w:val="24"/>
                <w:cs/>
                <w:lang w:val="en-GB"/>
              </w:rPr>
            </w:pPr>
            <w:r w:rsidRPr="00C433FF">
              <w:rPr>
                <w:rFonts w:asciiTheme="majorBidi" w:hAnsiTheme="majorBidi" w:cstheme="majorBidi"/>
                <w:sz w:val="24"/>
                <w:szCs w:val="24"/>
              </w:rPr>
              <w:t>Vehicle</w:t>
            </w:r>
          </w:p>
        </w:tc>
        <w:tc>
          <w:tcPr>
            <w:tcW w:w="84" w:type="dxa"/>
            <w:tcBorders>
              <w:top w:val="single" w:sz="6" w:space="0" w:color="auto"/>
            </w:tcBorders>
          </w:tcPr>
          <w:p w14:paraId="3F2F6E18" w14:textId="77777777" w:rsidR="00173313" w:rsidRPr="00385165" w:rsidRDefault="00173313" w:rsidP="007A5A0F">
            <w:pPr>
              <w:spacing w:line="340" w:lineRule="exact"/>
              <w:ind w:right="-72"/>
              <w:jc w:val="center"/>
              <w:rPr>
                <w:rFonts w:asciiTheme="majorBidi" w:eastAsia="Arial Unicode MS" w:hAnsiTheme="majorBidi" w:cstheme="majorBidi"/>
                <w:sz w:val="24"/>
                <w:szCs w:val="24"/>
                <w:cs/>
              </w:rPr>
            </w:pPr>
          </w:p>
        </w:tc>
        <w:tc>
          <w:tcPr>
            <w:tcW w:w="937" w:type="dxa"/>
            <w:tcBorders>
              <w:top w:val="single" w:sz="6" w:space="0" w:color="auto"/>
              <w:bottom w:val="single" w:sz="6" w:space="0" w:color="auto"/>
            </w:tcBorders>
          </w:tcPr>
          <w:p w14:paraId="199F72E7" w14:textId="77777777" w:rsidR="00173313" w:rsidRPr="00173313" w:rsidRDefault="00173313" w:rsidP="007A5A0F">
            <w:pPr>
              <w:spacing w:line="340" w:lineRule="exact"/>
              <w:ind w:right="-72"/>
              <w:jc w:val="center"/>
              <w:rPr>
                <w:rFonts w:asciiTheme="majorBidi" w:hAnsiTheme="majorBidi" w:cstheme="majorBidi"/>
                <w:sz w:val="24"/>
                <w:szCs w:val="24"/>
                <w:cs/>
              </w:rPr>
            </w:pPr>
            <w:r w:rsidRPr="00C433FF">
              <w:rPr>
                <w:rFonts w:asciiTheme="majorBidi" w:hAnsiTheme="majorBidi" w:cstheme="majorBidi"/>
                <w:sz w:val="24"/>
                <w:szCs w:val="24"/>
              </w:rPr>
              <w:t>Total</w:t>
            </w:r>
          </w:p>
        </w:tc>
        <w:tc>
          <w:tcPr>
            <w:tcW w:w="70" w:type="dxa"/>
          </w:tcPr>
          <w:p w14:paraId="1507B5C7" w14:textId="77777777" w:rsidR="00173313" w:rsidRPr="00385165" w:rsidRDefault="00173313" w:rsidP="007A5A0F">
            <w:pPr>
              <w:spacing w:line="340" w:lineRule="exact"/>
              <w:ind w:right="-72"/>
              <w:jc w:val="center"/>
              <w:rPr>
                <w:rFonts w:asciiTheme="majorBidi" w:hAnsiTheme="majorBidi" w:cstheme="majorBidi"/>
                <w:sz w:val="24"/>
                <w:szCs w:val="24"/>
                <w:cs/>
              </w:rPr>
            </w:pPr>
          </w:p>
        </w:tc>
        <w:tc>
          <w:tcPr>
            <w:tcW w:w="924" w:type="dxa"/>
            <w:tcBorders>
              <w:top w:val="single" w:sz="6" w:space="0" w:color="auto"/>
              <w:bottom w:val="single" w:sz="6" w:space="0" w:color="auto"/>
            </w:tcBorders>
            <w:vAlign w:val="bottom"/>
          </w:tcPr>
          <w:p w14:paraId="63D54D10" w14:textId="17015B17" w:rsidR="00173313" w:rsidRPr="00173313" w:rsidRDefault="00E67395" w:rsidP="007A5A0F">
            <w:pPr>
              <w:spacing w:line="340" w:lineRule="exact"/>
              <w:ind w:right="-72"/>
              <w:jc w:val="center"/>
              <w:rPr>
                <w:rFonts w:asciiTheme="majorBidi" w:eastAsia="Arial Unicode MS" w:hAnsiTheme="majorBidi" w:cstheme="majorBidi"/>
                <w:sz w:val="24"/>
                <w:szCs w:val="24"/>
                <w:lang w:val="en-GB"/>
              </w:rPr>
            </w:pPr>
            <w:r>
              <w:rPr>
                <w:rFonts w:asciiTheme="majorBidi" w:hAnsiTheme="majorBidi" w:cstheme="majorBidi"/>
                <w:sz w:val="24"/>
                <w:szCs w:val="24"/>
              </w:rPr>
              <w:t>Land</w:t>
            </w:r>
          </w:p>
        </w:tc>
        <w:tc>
          <w:tcPr>
            <w:tcW w:w="84" w:type="dxa"/>
          </w:tcPr>
          <w:p w14:paraId="08FA3A61" w14:textId="77777777" w:rsidR="00173313" w:rsidRPr="00173313" w:rsidRDefault="00173313" w:rsidP="007A5A0F">
            <w:pPr>
              <w:spacing w:line="340" w:lineRule="exact"/>
              <w:ind w:right="-72"/>
              <w:jc w:val="center"/>
              <w:rPr>
                <w:rFonts w:asciiTheme="majorBidi" w:eastAsia="Arial Unicode MS" w:hAnsiTheme="majorBidi" w:cstheme="majorBidi"/>
                <w:sz w:val="24"/>
                <w:szCs w:val="24"/>
                <w:lang w:val="en-GB"/>
              </w:rPr>
            </w:pPr>
          </w:p>
        </w:tc>
        <w:tc>
          <w:tcPr>
            <w:tcW w:w="902" w:type="dxa"/>
            <w:tcBorders>
              <w:top w:val="single" w:sz="6" w:space="0" w:color="auto"/>
              <w:bottom w:val="single" w:sz="6" w:space="0" w:color="auto"/>
            </w:tcBorders>
            <w:vAlign w:val="bottom"/>
          </w:tcPr>
          <w:p w14:paraId="029E4D5F" w14:textId="77777777" w:rsidR="00173313" w:rsidRPr="00173313" w:rsidRDefault="007A5A0F" w:rsidP="007A5A0F">
            <w:pPr>
              <w:spacing w:line="340" w:lineRule="exact"/>
              <w:ind w:right="-72"/>
              <w:jc w:val="center"/>
              <w:rPr>
                <w:rFonts w:asciiTheme="majorBidi" w:eastAsia="Arial Unicode MS" w:hAnsiTheme="majorBidi" w:cstheme="majorBidi"/>
                <w:sz w:val="24"/>
                <w:szCs w:val="24"/>
                <w:cs/>
                <w:lang w:val="en-GB"/>
              </w:rPr>
            </w:pPr>
            <w:r w:rsidRPr="00C433FF">
              <w:rPr>
                <w:rFonts w:asciiTheme="majorBidi" w:hAnsiTheme="majorBidi" w:cstheme="majorBidi"/>
                <w:sz w:val="24"/>
                <w:szCs w:val="24"/>
              </w:rPr>
              <w:t>Vehicle</w:t>
            </w:r>
          </w:p>
        </w:tc>
        <w:tc>
          <w:tcPr>
            <w:tcW w:w="70" w:type="dxa"/>
            <w:tcBorders>
              <w:left w:val="nil"/>
            </w:tcBorders>
          </w:tcPr>
          <w:p w14:paraId="0E0AD67C" w14:textId="77777777" w:rsidR="00173313" w:rsidRPr="00385165" w:rsidRDefault="00173313" w:rsidP="007A5A0F">
            <w:pPr>
              <w:spacing w:line="340" w:lineRule="exact"/>
              <w:ind w:right="-72"/>
              <w:jc w:val="center"/>
              <w:rPr>
                <w:rFonts w:asciiTheme="majorBidi" w:eastAsia="Arial Unicode MS" w:hAnsiTheme="majorBidi" w:cstheme="majorBidi"/>
                <w:sz w:val="24"/>
                <w:szCs w:val="24"/>
                <w:cs/>
              </w:rPr>
            </w:pPr>
          </w:p>
        </w:tc>
        <w:tc>
          <w:tcPr>
            <w:tcW w:w="909" w:type="dxa"/>
            <w:tcBorders>
              <w:top w:val="single" w:sz="6" w:space="0" w:color="auto"/>
              <w:left w:val="nil"/>
              <w:bottom w:val="single" w:sz="6" w:space="0" w:color="auto"/>
            </w:tcBorders>
          </w:tcPr>
          <w:p w14:paraId="50D30387" w14:textId="77777777" w:rsidR="00173313" w:rsidRPr="00385165" w:rsidRDefault="00173313" w:rsidP="007A5A0F">
            <w:pPr>
              <w:spacing w:line="340" w:lineRule="exact"/>
              <w:ind w:right="-72"/>
              <w:jc w:val="center"/>
              <w:rPr>
                <w:rFonts w:asciiTheme="majorBidi" w:hAnsiTheme="majorBidi" w:cstheme="majorBidi"/>
                <w:sz w:val="24"/>
                <w:szCs w:val="24"/>
                <w:cs/>
              </w:rPr>
            </w:pPr>
            <w:r w:rsidRPr="00C433FF">
              <w:rPr>
                <w:rFonts w:asciiTheme="majorBidi" w:hAnsiTheme="majorBidi" w:cstheme="majorBidi"/>
                <w:sz w:val="24"/>
                <w:szCs w:val="24"/>
              </w:rPr>
              <w:t>Total</w:t>
            </w:r>
          </w:p>
        </w:tc>
      </w:tr>
      <w:tr w:rsidR="00173313" w:rsidRPr="00173313" w14:paraId="649AC162" w14:textId="77777777" w:rsidTr="00173313">
        <w:trPr>
          <w:trHeight w:val="20"/>
        </w:trPr>
        <w:tc>
          <w:tcPr>
            <w:tcW w:w="2576" w:type="dxa"/>
            <w:tcBorders>
              <w:top w:val="single" w:sz="6" w:space="0" w:color="auto"/>
            </w:tcBorders>
          </w:tcPr>
          <w:p w14:paraId="5BC186C1" w14:textId="77777777" w:rsidR="00173313" w:rsidRPr="00C433FF" w:rsidRDefault="00173313" w:rsidP="007A5A0F">
            <w:pPr>
              <w:spacing w:line="340" w:lineRule="exact"/>
              <w:rPr>
                <w:rFonts w:asciiTheme="majorBidi" w:hAnsiTheme="majorBidi" w:cstheme="majorBidi"/>
                <w:b/>
                <w:bCs/>
                <w:sz w:val="24"/>
                <w:szCs w:val="24"/>
              </w:rPr>
            </w:pPr>
            <w:r w:rsidRPr="00C433FF">
              <w:rPr>
                <w:rFonts w:asciiTheme="majorBidi" w:hAnsiTheme="majorBidi" w:cstheme="majorBidi"/>
                <w:b/>
                <w:bCs/>
                <w:sz w:val="24"/>
                <w:szCs w:val="24"/>
              </w:rPr>
              <w:t>Cost</w:t>
            </w:r>
          </w:p>
        </w:tc>
        <w:tc>
          <w:tcPr>
            <w:tcW w:w="99" w:type="dxa"/>
            <w:vAlign w:val="bottom"/>
          </w:tcPr>
          <w:p w14:paraId="2A5B808B" w14:textId="77777777" w:rsidR="00173313" w:rsidRPr="00385165" w:rsidRDefault="00173313"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top w:val="single" w:sz="6" w:space="0" w:color="auto"/>
            </w:tcBorders>
            <w:vAlign w:val="bottom"/>
          </w:tcPr>
          <w:p w14:paraId="135F1397" w14:textId="77777777" w:rsidR="00173313" w:rsidRPr="00173313" w:rsidRDefault="00173313" w:rsidP="007A5A0F">
            <w:pPr>
              <w:spacing w:line="340" w:lineRule="exact"/>
              <w:ind w:right="283"/>
              <w:jc w:val="right"/>
              <w:rPr>
                <w:rFonts w:asciiTheme="majorBidi" w:eastAsia="Arial Unicode MS" w:hAnsiTheme="majorBidi" w:cstheme="majorBidi"/>
                <w:snapToGrid w:val="0"/>
                <w:color w:val="000000"/>
                <w:sz w:val="24"/>
                <w:szCs w:val="24"/>
                <w:lang w:val="en-GB" w:eastAsia="th-TH"/>
              </w:rPr>
            </w:pPr>
          </w:p>
        </w:tc>
        <w:tc>
          <w:tcPr>
            <w:tcW w:w="90" w:type="dxa"/>
          </w:tcPr>
          <w:p w14:paraId="417F3915" w14:textId="77777777" w:rsidR="00173313" w:rsidRPr="00173313" w:rsidRDefault="00173313"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995" w:type="dxa"/>
            <w:tcBorders>
              <w:top w:val="single" w:sz="6" w:space="0" w:color="auto"/>
            </w:tcBorders>
          </w:tcPr>
          <w:p w14:paraId="48BDC16E" w14:textId="77777777" w:rsidR="00173313" w:rsidRPr="00173313" w:rsidRDefault="00173313" w:rsidP="007A5A0F">
            <w:pPr>
              <w:spacing w:line="340" w:lineRule="exact"/>
              <w:ind w:right="283"/>
              <w:jc w:val="right"/>
              <w:rPr>
                <w:rFonts w:asciiTheme="majorBidi" w:eastAsia="Arial Unicode MS" w:hAnsiTheme="majorBidi" w:cstheme="majorBidi"/>
                <w:snapToGrid w:val="0"/>
                <w:color w:val="000000"/>
                <w:sz w:val="24"/>
                <w:szCs w:val="24"/>
                <w:lang w:val="en-GB" w:eastAsia="th-TH"/>
              </w:rPr>
            </w:pPr>
          </w:p>
        </w:tc>
        <w:tc>
          <w:tcPr>
            <w:tcW w:w="84" w:type="dxa"/>
          </w:tcPr>
          <w:p w14:paraId="32B27AE5" w14:textId="77777777" w:rsidR="00173313" w:rsidRPr="00173313" w:rsidRDefault="00173313"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937" w:type="dxa"/>
            <w:tcBorders>
              <w:top w:val="single" w:sz="6" w:space="0" w:color="auto"/>
            </w:tcBorders>
          </w:tcPr>
          <w:p w14:paraId="0421662E" w14:textId="77777777" w:rsidR="00173313" w:rsidRPr="00173313" w:rsidRDefault="00173313" w:rsidP="007A5A0F">
            <w:pPr>
              <w:spacing w:line="340" w:lineRule="exact"/>
              <w:ind w:right="283"/>
              <w:jc w:val="right"/>
              <w:rPr>
                <w:rFonts w:asciiTheme="majorBidi" w:eastAsia="Arial Unicode MS" w:hAnsiTheme="majorBidi" w:cstheme="majorBidi"/>
                <w:snapToGrid w:val="0"/>
                <w:color w:val="000000"/>
                <w:sz w:val="24"/>
                <w:szCs w:val="24"/>
                <w:lang w:val="en-GB" w:eastAsia="th-TH"/>
              </w:rPr>
            </w:pPr>
          </w:p>
        </w:tc>
        <w:tc>
          <w:tcPr>
            <w:tcW w:w="70" w:type="dxa"/>
          </w:tcPr>
          <w:p w14:paraId="1059B507" w14:textId="77777777" w:rsidR="00173313" w:rsidRPr="00173313" w:rsidRDefault="00173313" w:rsidP="007A5A0F">
            <w:pPr>
              <w:spacing w:line="340" w:lineRule="exact"/>
              <w:ind w:right="283"/>
              <w:jc w:val="right"/>
              <w:rPr>
                <w:rFonts w:asciiTheme="majorBidi" w:eastAsia="Arial Unicode MS" w:hAnsiTheme="majorBidi" w:cstheme="majorBidi"/>
                <w:snapToGrid w:val="0"/>
                <w:color w:val="000000"/>
                <w:sz w:val="24"/>
                <w:szCs w:val="24"/>
                <w:lang w:val="en-GB" w:eastAsia="th-TH"/>
              </w:rPr>
            </w:pPr>
          </w:p>
        </w:tc>
        <w:tc>
          <w:tcPr>
            <w:tcW w:w="924" w:type="dxa"/>
            <w:tcBorders>
              <w:top w:val="single" w:sz="6" w:space="0" w:color="auto"/>
            </w:tcBorders>
            <w:vAlign w:val="bottom"/>
          </w:tcPr>
          <w:p w14:paraId="5C827780" w14:textId="77777777" w:rsidR="00173313" w:rsidRPr="00173313" w:rsidRDefault="00173313" w:rsidP="007A5A0F">
            <w:pPr>
              <w:spacing w:line="340" w:lineRule="exact"/>
              <w:ind w:right="283"/>
              <w:jc w:val="right"/>
              <w:rPr>
                <w:rFonts w:asciiTheme="majorBidi" w:eastAsia="Arial Unicode MS" w:hAnsiTheme="majorBidi" w:cstheme="majorBidi"/>
                <w:snapToGrid w:val="0"/>
                <w:color w:val="000000"/>
                <w:sz w:val="24"/>
                <w:szCs w:val="24"/>
                <w:lang w:val="en-GB" w:eastAsia="th-TH"/>
              </w:rPr>
            </w:pPr>
          </w:p>
        </w:tc>
        <w:tc>
          <w:tcPr>
            <w:tcW w:w="84" w:type="dxa"/>
          </w:tcPr>
          <w:p w14:paraId="142F5EEA" w14:textId="77777777" w:rsidR="00173313" w:rsidRPr="00173313" w:rsidRDefault="00173313"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902" w:type="dxa"/>
            <w:tcBorders>
              <w:top w:val="single" w:sz="6" w:space="0" w:color="auto"/>
            </w:tcBorders>
            <w:vAlign w:val="bottom"/>
          </w:tcPr>
          <w:p w14:paraId="785902AF" w14:textId="77777777" w:rsidR="00173313" w:rsidRPr="00173313" w:rsidRDefault="00173313" w:rsidP="007A5A0F">
            <w:pPr>
              <w:spacing w:line="340" w:lineRule="exact"/>
              <w:ind w:right="57"/>
              <w:jc w:val="right"/>
              <w:rPr>
                <w:rFonts w:asciiTheme="majorBidi" w:eastAsia="Arial Unicode MS" w:hAnsiTheme="majorBidi" w:cstheme="majorBidi"/>
                <w:snapToGrid w:val="0"/>
                <w:color w:val="000000"/>
                <w:sz w:val="24"/>
                <w:szCs w:val="24"/>
                <w:lang w:val="en-GB" w:eastAsia="th-TH"/>
              </w:rPr>
            </w:pPr>
          </w:p>
        </w:tc>
        <w:tc>
          <w:tcPr>
            <w:tcW w:w="70" w:type="dxa"/>
          </w:tcPr>
          <w:p w14:paraId="09C8DEF3" w14:textId="77777777" w:rsidR="00173313" w:rsidRPr="00173313" w:rsidRDefault="00173313"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909" w:type="dxa"/>
            <w:tcBorders>
              <w:top w:val="single" w:sz="6" w:space="0" w:color="auto"/>
            </w:tcBorders>
          </w:tcPr>
          <w:p w14:paraId="7A1DCEFD" w14:textId="77777777" w:rsidR="00173313" w:rsidRPr="00173313" w:rsidRDefault="00173313" w:rsidP="007A5A0F">
            <w:pPr>
              <w:spacing w:line="340" w:lineRule="exact"/>
              <w:ind w:right="57"/>
              <w:jc w:val="right"/>
              <w:rPr>
                <w:rFonts w:asciiTheme="majorBidi" w:eastAsia="Arial Unicode MS" w:hAnsiTheme="majorBidi" w:cstheme="majorBidi"/>
                <w:snapToGrid w:val="0"/>
                <w:color w:val="000000"/>
                <w:sz w:val="24"/>
                <w:szCs w:val="24"/>
                <w:lang w:val="en-GB" w:eastAsia="th-TH"/>
              </w:rPr>
            </w:pPr>
          </w:p>
        </w:tc>
      </w:tr>
      <w:tr w:rsidR="00173313" w:rsidRPr="00173313" w14:paraId="4CA3A0D4" w14:textId="77777777" w:rsidTr="00173313">
        <w:trPr>
          <w:trHeight w:val="20"/>
        </w:trPr>
        <w:tc>
          <w:tcPr>
            <w:tcW w:w="2576" w:type="dxa"/>
          </w:tcPr>
          <w:p w14:paraId="1FF9C803" w14:textId="77777777" w:rsidR="00173313" w:rsidRPr="00C433FF" w:rsidRDefault="00D0751E"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Balance a</w:t>
            </w:r>
            <w:r w:rsidR="00173313" w:rsidRPr="00C433FF">
              <w:rPr>
                <w:rFonts w:asciiTheme="majorBidi" w:hAnsiTheme="majorBidi" w:cstheme="majorBidi"/>
                <w:sz w:val="24"/>
                <w:szCs w:val="24"/>
              </w:rPr>
              <w:t xml:space="preserve">s at December </w:t>
            </w:r>
            <w:r w:rsidR="00173313" w:rsidRPr="00385165">
              <w:rPr>
                <w:rFonts w:asciiTheme="majorBidi" w:hAnsiTheme="majorBidi" w:cstheme="majorBidi"/>
                <w:sz w:val="24"/>
                <w:szCs w:val="24"/>
              </w:rPr>
              <w:t>31</w:t>
            </w:r>
            <w:r w:rsidR="00173313" w:rsidRPr="00C433FF">
              <w:rPr>
                <w:rFonts w:asciiTheme="majorBidi" w:hAnsiTheme="majorBidi" w:cstheme="majorBidi"/>
                <w:sz w:val="24"/>
                <w:szCs w:val="24"/>
              </w:rPr>
              <w:t xml:space="preserve">, </w:t>
            </w:r>
            <w:r w:rsidR="00173313" w:rsidRPr="00385165">
              <w:rPr>
                <w:rFonts w:asciiTheme="majorBidi" w:hAnsiTheme="majorBidi" w:cstheme="majorBidi"/>
                <w:sz w:val="24"/>
                <w:szCs w:val="24"/>
              </w:rPr>
              <w:t>2019</w:t>
            </w:r>
          </w:p>
        </w:tc>
        <w:tc>
          <w:tcPr>
            <w:tcW w:w="99" w:type="dxa"/>
            <w:vAlign w:val="bottom"/>
          </w:tcPr>
          <w:p w14:paraId="4C7AD4C9" w14:textId="77777777" w:rsidR="00173313" w:rsidRPr="00173313" w:rsidRDefault="00173313" w:rsidP="007A5A0F">
            <w:pPr>
              <w:spacing w:line="340" w:lineRule="exact"/>
              <w:jc w:val="thaiDistribute"/>
              <w:rPr>
                <w:rFonts w:asciiTheme="majorBidi" w:eastAsia="Arial Unicode MS" w:hAnsiTheme="majorBidi" w:cstheme="majorBidi"/>
                <w:color w:val="000000"/>
                <w:sz w:val="24"/>
                <w:szCs w:val="24"/>
                <w:cs/>
                <w:lang w:val="en-GB"/>
              </w:rPr>
            </w:pPr>
          </w:p>
        </w:tc>
        <w:tc>
          <w:tcPr>
            <w:tcW w:w="944" w:type="dxa"/>
            <w:vAlign w:val="bottom"/>
          </w:tcPr>
          <w:p w14:paraId="1F41F79E" w14:textId="77777777" w:rsidR="00173313" w:rsidRPr="00173313"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90" w:type="dxa"/>
          </w:tcPr>
          <w:p w14:paraId="40C51EA6" w14:textId="77777777" w:rsidR="00173313" w:rsidRPr="00173313" w:rsidRDefault="00173313" w:rsidP="007A5A0F">
            <w:pPr>
              <w:spacing w:line="340" w:lineRule="exact"/>
              <w:ind w:left="-105"/>
              <w:jc w:val="both"/>
              <w:rPr>
                <w:rFonts w:asciiTheme="majorBidi" w:hAnsiTheme="majorBidi" w:cstheme="majorBidi"/>
                <w:sz w:val="24"/>
                <w:szCs w:val="24"/>
              </w:rPr>
            </w:pPr>
          </w:p>
        </w:tc>
        <w:tc>
          <w:tcPr>
            <w:tcW w:w="995" w:type="dxa"/>
            <w:vAlign w:val="bottom"/>
          </w:tcPr>
          <w:p w14:paraId="65358D43" w14:textId="77777777" w:rsidR="00173313" w:rsidRPr="00173313"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52791DB4" w14:textId="77777777" w:rsidR="00173313" w:rsidRPr="00173313" w:rsidRDefault="00173313" w:rsidP="007A5A0F">
            <w:pPr>
              <w:spacing w:line="340" w:lineRule="exact"/>
              <w:ind w:left="-105"/>
              <w:jc w:val="both"/>
              <w:rPr>
                <w:rFonts w:asciiTheme="majorBidi" w:hAnsiTheme="majorBidi" w:cstheme="majorBidi"/>
                <w:sz w:val="24"/>
                <w:szCs w:val="24"/>
              </w:rPr>
            </w:pPr>
          </w:p>
        </w:tc>
        <w:tc>
          <w:tcPr>
            <w:tcW w:w="937" w:type="dxa"/>
            <w:vAlign w:val="bottom"/>
          </w:tcPr>
          <w:p w14:paraId="0B755E7B" w14:textId="77777777" w:rsidR="00173313" w:rsidRPr="00C433FF"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30B6513A" w14:textId="77777777" w:rsidR="00173313" w:rsidRPr="00173313" w:rsidRDefault="00173313" w:rsidP="007A5A0F">
            <w:pPr>
              <w:spacing w:line="340" w:lineRule="exact"/>
              <w:ind w:right="227"/>
              <w:jc w:val="right"/>
              <w:rPr>
                <w:rFonts w:asciiTheme="majorBidi" w:hAnsiTheme="majorBidi" w:cstheme="majorBidi"/>
                <w:sz w:val="24"/>
                <w:szCs w:val="24"/>
                <w:cs/>
              </w:rPr>
            </w:pPr>
          </w:p>
        </w:tc>
        <w:tc>
          <w:tcPr>
            <w:tcW w:w="924" w:type="dxa"/>
            <w:vAlign w:val="bottom"/>
          </w:tcPr>
          <w:p w14:paraId="5D56EEEB" w14:textId="77777777" w:rsidR="00173313" w:rsidRPr="00173313"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6B1886D5" w14:textId="77777777" w:rsidR="00173313" w:rsidRPr="00173313" w:rsidRDefault="00173313" w:rsidP="007A5A0F">
            <w:pPr>
              <w:spacing w:line="340" w:lineRule="exact"/>
              <w:ind w:left="-105"/>
              <w:jc w:val="both"/>
              <w:rPr>
                <w:rFonts w:asciiTheme="majorBidi" w:hAnsiTheme="majorBidi" w:cstheme="majorBidi"/>
                <w:sz w:val="24"/>
                <w:szCs w:val="24"/>
              </w:rPr>
            </w:pPr>
          </w:p>
        </w:tc>
        <w:tc>
          <w:tcPr>
            <w:tcW w:w="902" w:type="dxa"/>
            <w:vAlign w:val="bottom"/>
          </w:tcPr>
          <w:p w14:paraId="26F994F0" w14:textId="77777777" w:rsidR="00173313" w:rsidRPr="00173313"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4FD382E5" w14:textId="77777777" w:rsidR="00173313" w:rsidRPr="00173313" w:rsidRDefault="00173313" w:rsidP="007A5A0F">
            <w:pPr>
              <w:spacing w:line="340" w:lineRule="exact"/>
              <w:ind w:left="-105"/>
              <w:jc w:val="both"/>
              <w:rPr>
                <w:rFonts w:asciiTheme="majorBidi" w:hAnsiTheme="majorBidi" w:cstheme="majorBidi"/>
                <w:sz w:val="24"/>
                <w:szCs w:val="24"/>
              </w:rPr>
            </w:pPr>
          </w:p>
        </w:tc>
        <w:tc>
          <w:tcPr>
            <w:tcW w:w="909" w:type="dxa"/>
            <w:vAlign w:val="bottom"/>
          </w:tcPr>
          <w:p w14:paraId="00515E84" w14:textId="77777777" w:rsidR="00173313" w:rsidRPr="00173313"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r>
      <w:tr w:rsidR="00173313" w:rsidRPr="00173313" w14:paraId="0619FE40" w14:textId="77777777" w:rsidTr="005A0D81">
        <w:trPr>
          <w:trHeight w:val="20"/>
        </w:trPr>
        <w:tc>
          <w:tcPr>
            <w:tcW w:w="2576" w:type="dxa"/>
          </w:tcPr>
          <w:p w14:paraId="3C5DCBAB" w14:textId="77777777" w:rsidR="00173313" w:rsidRPr="00C433FF" w:rsidRDefault="00173313"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Effects of the adoption of TFRS</w:t>
            </w:r>
            <w:r w:rsidRPr="00385165">
              <w:rPr>
                <w:rFonts w:asciiTheme="majorBidi" w:hAnsiTheme="majorBidi" w:cstheme="majorBidi"/>
                <w:sz w:val="24"/>
                <w:szCs w:val="24"/>
              </w:rPr>
              <w:t>16</w:t>
            </w:r>
            <w:r w:rsidRPr="00C433FF">
              <w:rPr>
                <w:rFonts w:asciiTheme="majorBidi" w:hAnsiTheme="majorBidi" w:cstheme="majorBidi"/>
                <w:sz w:val="24"/>
                <w:szCs w:val="24"/>
              </w:rPr>
              <w:t xml:space="preserve"> as at </w:t>
            </w:r>
          </w:p>
        </w:tc>
        <w:tc>
          <w:tcPr>
            <w:tcW w:w="99" w:type="dxa"/>
            <w:vAlign w:val="bottom"/>
          </w:tcPr>
          <w:p w14:paraId="755B4180" w14:textId="77777777" w:rsidR="00173313" w:rsidRPr="00385165" w:rsidRDefault="00173313" w:rsidP="007A5A0F">
            <w:pPr>
              <w:spacing w:line="340" w:lineRule="exact"/>
              <w:jc w:val="thaiDistribute"/>
              <w:rPr>
                <w:rFonts w:asciiTheme="majorBidi" w:eastAsia="Arial Unicode MS" w:hAnsiTheme="majorBidi" w:cstheme="majorBidi"/>
                <w:color w:val="000000"/>
                <w:sz w:val="24"/>
                <w:szCs w:val="24"/>
                <w:cs/>
              </w:rPr>
            </w:pPr>
          </w:p>
        </w:tc>
        <w:tc>
          <w:tcPr>
            <w:tcW w:w="944" w:type="dxa"/>
            <w:vAlign w:val="bottom"/>
          </w:tcPr>
          <w:p w14:paraId="48ECB84C"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90" w:type="dxa"/>
          </w:tcPr>
          <w:p w14:paraId="3C670B8F" w14:textId="77777777" w:rsidR="00173313" w:rsidRPr="00173313" w:rsidRDefault="00173313" w:rsidP="007A5A0F">
            <w:pPr>
              <w:spacing w:line="340" w:lineRule="exact"/>
              <w:ind w:left="-105"/>
              <w:jc w:val="right"/>
              <w:rPr>
                <w:rFonts w:asciiTheme="majorBidi" w:hAnsiTheme="majorBidi" w:cstheme="majorBidi"/>
                <w:sz w:val="24"/>
                <w:szCs w:val="24"/>
              </w:rPr>
            </w:pPr>
          </w:p>
        </w:tc>
        <w:tc>
          <w:tcPr>
            <w:tcW w:w="995" w:type="dxa"/>
            <w:vAlign w:val="bottom"/>
          </w:tcPr>
          <w:p w14:paraId="58333F85"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84" w:type="dxa"/>
          </w:tcPr>
          <w:p w14:paraId="4118B199" w14:textId="77777777" w:rsidR="00173313" w:rsidRPr="00173313" w:rsidRDefault="00173313" w:rsidP="007A5A0F">
            <w:pPr>
              <w:spacing w:line="340" w:lineRule="exact"/>
              <w:ind w:left="-105" w:right="57"/>
              <w:jc w:val="right"/>
              <w:rPr>
                <w:rFonts w:asciiTheme="majorBidi" w:hAnsiTheme="majorBidi" w:cstheme="majorBidi"/>
                <w:sz w:val="24"/>
                <w:szCs w:val="24"/>
              </w:rPr>
            </w:pPr>
          </w:p>
        </w:tc>
        <w:tc>
          <w:tcPr>
            <w:tcW w:w="937" w:type="dxa"/>
          </w:tcPr>
          <w:p w14:paraId="6B622414"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70" w:type="dxa"/>
          </w:tcPr>
          <w:p w14:paraId="2F0F09E1"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924" w:type="dxa"/>
            <w:vAlign w:val="bottom"/>
          </w:tcPr>
          <w:p w14:paraId="6EFAC4E4"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84" w:type="dxa"/>
          </w:tcPr>
          <w:p w14:paraId="25605BF6" w14:textId="77777777" w:rsidR="00173313" w:rsidRPr="00173313" w:rsidRDefault="00173313" w:rsidP="007A5A0F">
            <w:pPr>
              <w:spacing w:line="340" w:lineRule="exact"/>
              <w:ind w:left="-105" w:right="57"/>
              <w:jc w:val="right"/>
              <w:rPr>
                <w:rFonts w:asciiTheme="majorBidi" w:hAnsiTheme="majorBidi" w:cstheme="majorBidi"/>
                <w:sz w:val="24"/>
                <w:szCs w:val="24"/>
              </w:rPr>
            </w:pPr>
          </w:p>
        </w:tc>
        <w:tc>
          <w:tcPr>
            <w:tcW w:w="902" w:type="dxa"/>
            <w:vAlign w:val="bottom"/>
          </w:tcPr>
          <w:p w14:paraId="7CB4AD07"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70" w:type="dxa"/>
          </w:tcPr>
          <w:p w14:paraId="3A5EDC61" w14:textId="77777777" w:rsidR="00173313" w:rsidRPr="00C433FF" w:rsidRDefault="00173313" w:rsidP="007A5A0F">
            <w:pPr>
              <w:spacing w:line="340" w:lineRule="exact"/>
              <w:ind w:left="-105" w:right="57"/>
              <w:jc w:val="right"/>
              <w:rPr>
                <w:rFonts w:asciiTheme="majorBidi" w:hAnsiTheme="majorBidi" w:cstheme="majorBidi"/>
                <w:sz w:val="24"/>
                <w:szCs w:val="24"/>
              </w:rPr>
            </w:pPr>
          </w:p>
        </w:tc>
        <w:tc>
          <w:tcPr>
            <w:tcW w:w="909" w:type="dxa"/>
            <w:vAlign w:val="bottom"/>
          </w:tcPr>
          <w:p w14:paraId="6439525F" w14:textId="77777777" w:rsidR="00173313" w:rsidRPr="00385165" w:rsidRDefault="00173313" w:rsidP="007A5A0F">
            <w:pPr>
              <w:spacing w:line="340" w:lineRule="exact"/>
              <w:ind w:right="57"/>
              <w:jc w:val="right"/>
              <w:rPr>
                <w:rFonts w:asciiTheme="majorBidi" w:hAnsiTheme="majorBidi" w:cstheme="majorBidi"/>
                <w:sz w:val="24"/>
                <w:szCs w:val="24"/>
                <w:cs/>
              </w:rPr>
            </w:pPr>
          </w:p>
        </w:tc>
      </w:tr>
      <w:tr w:rsidR="007A5A0F" w:rsidRPr="00173313" w14:paraId="65826F63" w14:textId="77777777" w:rsidTr="001E4D05">
        <w:trPr>
          <w:trHeight w:val="20"/>
        </w:trPr>
        <w:tc>
          <w:tcPr>
            <w:tcW w:w="2576" w:type="dxa"/>
          </w:tcPr>
          <w:p w14:paraId="2E3B9AC4" w14:textId="77777777" w:rsidR="007A5A0F" w:rsidRPr="00C433FF" w:rsidRDefault="007A5A0F"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 xml:space="preserve">    January </w:t>
            </w:r>
            <w:r w:rsidRPr="00385165">
              <w:rPr>
                <w:rFonts w:asciiTheme="majorBidi" w:hAnsiTheme="majorBidi" w:cstheme="majorBidi"/>
                <w:sz w:val="24"/>
                <w:szCs w:val="24"/>
              </w:rPr>
              <w:t>1</w:t>
            </w:r>
            <w:r w:rsidRPr="00C433FF">
              <w:rPr>
                <w:rFonts w:asciiTheme="majorBidi" w:hAnsiTheme="majorBidi" w:cstheme="majorBidi"/>
                <w:sz w:val="24"/>
                <w:szCs w:val="24"/>
              </w:rPr>
              <w:t xml:space="preserve">, </w:t>
            </w:r>
            <w:r w:rsidRPr="00385165">
              <w:rPr>
                <w:rFonts w:asciiTheme="majorBidi" w:hAnsiTheme="majorBidi" w:cstheme="majorBidi"/>
                <w:sz w:val="24"/>
                <w:szCs w:val="24"/>
              </w:rPr>
              <w:t>2020</w:t>
            </w:r>
          </w:p>
        </w:tc>
        <w:tc>
          <w:tcPr>
            <w:tcW w:w="99" w:type="dxa"/>
            <w:vAlign w:val="bottom"/>
          </w:tcPr>
          <w:p w14:paraId="3FAD2FEA"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bottom w:val="single" w:sz="6" w:space="0" w:color="auto"/>
            </w:tcBorders>
            <w:vAlign w:val="bottom"/>
          </w:tcPr>
          <w:p w14:paraId="7213EE42"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51</w:t>
            </w:r>
            <w:r w:rsidRPr="00C433FF">
              <w:rPr>
                <w:rFonts w:asciiTheme="majorBidi" w:hAnsiTheme="majorBidi" w:cstheme="majorBidi"/>
                <w:sz w:val="24"/>
                <w:szCs w:val="24"/>
              </w:rPr>
              <w:t>,</w:t>
            </w:r>
            <w:r w:rsidRPr="00385165">
              <w:rPr>
                <w:rFonts w:asciiTheme="majorBidi" w:hAnsiTheme="majorBidi" w:cstheme="majorBidi"/>
                <w:sz w:val="24"/>
                <w:szCs w:val="24"/>
              </w:rPr>
              <w:t>081</w:t>
            </w:r>
          </w:p>
        </w:tc>
        <w:tc>
          <w:tcPr>
            <w:tcW w:w="90" w:type="dxa"/>
          </w:tcPr>
          <w:p w14:paraId="01A85A68" w14:textId="77777777" w:rsidR="007A5A0F" w:rsidRPr="005E3878" w:rsidRDefault="007A5A0F" w:rsidP="007A5A0F">
            <w:pPr>
              <w:spacing w:line="340" w:lineRule="exact"/>
              <w:ind w:left="-105"/>
              <w:jc w:val="right"/>
              <w:rPr>
                <w:rFonts w:asciiTheme="majorBidi" w:hAnsiTheme="majorBidi" w:cstheme="majorBidi"/>
                <w:sz w:val="24"/>
                <w:szCs w:val="24"/>
              </w:rPr>
            </w:pPr>
          </w:p>
        </w:tc>
        <w:tc>
          <w:tcPr>
            <w:tcW w:w="995" w:type="dxa"/>
            <w:tcBorders>
              <w:bottom w:val="single" w:sz="6" w:space="0" w:color="auto"/>
            </w:tcBorders>
            <w:vAlign w:val="bottom"/>
          </w:tcPr>
          <w:p w14:paraId="32A10825"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844</w:t>
            </w:r>
          </w:p>
        </w:tc>
        <w:tc>
          <w:tcPr>
            <w:tcW w:w="84" w:type="dxa"/>
          </w:tcPr>
          <w:p w14:paraId="66C24E67" w14:textId="77777777" w:rsidR="007A5A0F" w:rsidRPr="005E3878" w:rsidRDefault="007A5A0F" w:rsidP="007A5A0F">
            <w:pPr>
              <w:spacing w:line="340" w:lineRule="exact"/>
              <w:ind w:left="-105" w:right="57"/>
              <w:jc w:val="right"/>
              <w:rPr>
                <w:rFonts w:asciiTheme="majorBidi" w:hAnsiTheme="majorBidi" w:cstheme="majorBidi"/>
                <w:sz w:val="24"/>
                <w:szCs w:val="24"/>
              </w:rPr>
            </w:pPr>
          </w:p>
        </w:tc>
        <w:tc>
          <w:tcPr>
            <w:tcW w:w="937" w:type="dxa"/>
            <w:tcBorders>
              <w:bottom w:val="single" w:sz="6" w:space="0" w:color="auto"/>
            </w:tcBorders>
            <w:vAlign w:val="bottom"/>
          </w:tcPr>
          <w:p w14:paraId="4746BE64"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51</w:t>
            </w:r>
            <w:r w:rsidRPr="00C433FF">
              <w:rPr>
                <w:rFonts w:asciiTheme="majorBidi" w:hAnsiTheme="majorBidi" w:cstheme="majorBidi"/>
                <w:sz w:val="24"/>
                <w:szCs w:val="24"/>
              </w:rPr>
              <w:t>,</w:t>
            </w:r>
            <w:r w:rsidRPr="00385165">
              <w:rPr>
                <w:rFonts w:asciiTheme="majorBidi" w:hAnsiTheme="majorBidi" w:cstheme="majorBidi"/>
                <w:sz w:val="24"/>
                <w:szCs w:val="24"/>
              </w:rPr>
              <w:t>925</w:t>
            </w:r>
          </w:p>
        </w:tc>
        <w:tc>
          <w:tcPr>
            <w:tcW w:w="70" w:type="dxa"/>
          </w:tcPr>
          <w:p w14:paraId="0002D2F5" w14:textId="77777777" w:rsidR="007A5A0F" w:rsidRPr="00C433FF" w:rsidRDefault="007A5A0F" w:rsidP="007A5A0F">
            <w:pPr>
              <w:spacing w:line="340" w:lineRule="exact"/>
              <w:ind w:right="57"/>
              <w:jc w:val="right"/>
              <w:rPr>
                <w:rFonts w:asciiTheme="majorBidi" w:hAnsiTheme="majorBidi" w:cstheme="majorBidi"/>
                <w:sz w:val="24"/>
                <w:szCs w:val="24"/>
              </w:rPr>
            </w:pPr>
          </w:p>
        </w:tc>
        <w:tc>
          <w:tcPr>
            <w:tcW w:w="924" w:type="dxa"/>
            <w:tcBorders>
              <w:bottom w:val="single" w:sz="6" w:space="0" w:color="auto"/>
            </w:tcBorders>
            <w:vAlign w:val="bottom"/>
          </w:tcPr>
          <w:p w14:paraId="07639F34"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13DF4917" w14:textId="77777777" w:rsidR="007A5A0F" w:rsidRPr="005E3878" w:rsidRDefault="007A5A0F" w:rsidP="007A5A0F">
            <w:pPr>
              <w:spacing w:line="340" w:lineRule="exact"/>
              <w:ind w:left="-105" w:right="57"/>
              <w:jc w:val="right"/>
              <w:rPr>
                <w:rFonts w:asciiTheme="majorBidi" w:hAnsiTheme="majorBidi" w:cstheme="majorBidi"/>
                <w:sz w:val="24"/>
                <w:szCs w:val="24"/>
              </w:rPr>
            </w:pPr>
          </w:p>
        </w:tc>
        <w:tc>
          <w:tcPr>
            <w:tcW w:w="902" w:type="dxa"/>
            <w:tcBorders>
              <w:bottom w:val="single" w:sz="6" w:space="0" w:color="auto"/>
            </w:tcBorders>
            <w:vAlign w:val="bottom"/>
          </w:tcPr>
          <w:p w14:paraId="7803A555"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844</w:t>
            </w:r>
          </w:p>
        </w:tc>
        <w:tc>
          <w:tcPr>
            <w:tcW w:w="70" w:type="dxa"/>
          </w:tcPr>
          <w:p w14:paraId="3EEA9488" w14:textId="77777777" w:rsidR="007A5A0F" w:rsidRPr="005E3878" w:rsidRDefault="007A5A0F" w:rsidP="007A5A0F">
            <w:pPr>
              <w:spacing w:line="340" w:lineRule="exact"/>
              <w:ind w:left="-105" w:right="57"/>
              <w:jc w:val="right"/>
              <w:rPr>
                <w:rFonts w:asciiTheme="majorBidi" w:hAnsiTheme="majorBidi" w:cstheme="majorBidi"/>
                <w:sz w:val="24"/>
                <w:szCs w:val="24"/>
              </w:rPr>
            </w:pPr>
          </w:p>
        </w:tc>
        <w:tc>
          <w:tcPr>
            <w:tcW w:w="909" w:type="dxa"/>
            <w:tcBorders>
              <w:bottom w:val="single" w:sz="6" w:space="0" w:color="auto"/>
            </w:tcBorders>
            <w:vAlign w:val="bottom"/>
          </w:tcPr>
          <w:p w14:paraId="4850F98D" w14:textId="77777777" w:rsidR="007A5A0F" w:rsidRPr="00385165" w:rsidRDefault="007A5A0F" w:rsidP="007A5A0F">
            <w:pPr>
              <w:spacing w:line="340" w:lineRule="exact"/>
              <w:ind w:right="57"/>
              <w:jc w:val="right"/>
              <w:rPr>
                <w:rFonts w:asciiTheme="majorBidi" w:hAnsiTheme="majorBidi" w:cstheme="majorBidi"/>
                <w:sz w:val="24"/>
                <w:szCs w:val="24"/>
                <w:cs/>
              </w:rPr>
            </w:pPr>
            <w:r w:rsidRPr="00385165">
              <w:rPr>
                <w:rFonts w:asciiTheme="majorBidi" w:hAnsiTheme="majorBidi" w:cstheme="majorBidi"/>
                <w:sz w:val="24"/>
                <w:szCs w:val="24"/>
              </w:rPr>
              <w:t>844</w:t>
            </w:r>
          </w:p>
        </w:tc>
      </w:tr>
      <w:tr w:rsidR="007A5A0F" w:rsidRPr="00173313" w14:paraId="1DDB74B8" w14:textId="77777777" w:rsidTr="001E4D05">
        <w:trPr>
          <w:trHeight w:val="20"/>
        </w:trPr>
        <w:tc>
          <w:tcPr>
            <w:tcW w:w="2576" w:type="dxa"/>
          </w:tcPr>
          <w:p w14:paraId="57F808A6" w14:textId="2A10313C" w:rsidR="007A5A0F" w:rsidRPr="00C433FF" w:rsidRDefault="00D0751E"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Balance a</w:t>
            </w:r>
            <w:r w:rsidR="007A5A0F" w:rsidRPr="00C433FF">
              <w:rPr>
                <w:rFonts w:asciiTheme="majorBidi" w:hAnsiTheme="majorBidi" w:cstheme="majorBidi"/>
                <w:sz w:val="24"/>
                <w:szCs w:val="24"/>
              </w:rPr>
              <w:t xml:space="preserve">s at January </w:t>
            </w:r>
            <w:r w:rsidR="007A5A0F" w:rsidRPr="00385165">
              <w:rPr>
                <w:rFonts w:asciiTheme="majorBidi" w:hAnsiTheme="majorBidi" w:cstheme="majorBidi"/>
                <w:sz w:val="24"/>
                <w:szCs w:val="24"/>
              </w:rPr>
              <w:t>1</w:t>
            </w:r>
            <w:r w:rsidR="007A5A0F" w:rsidRPr="00C433FF">
              <w:rPr>
                <w:rFonts w:asciiTheme="majorBidi" w:hAnsiTheme="majorBidi" w:cstheme="majorBidi"/>
                <w:sz w:val="24"/>
                <w:szCs w:val="24"/>
              </w:rPr>
              <w:t xml:space="preserve">, </w:t>
            </w:r>
            <w:r w:rsidR="007A5A0F" w:rsidRPr="00385165">
              <w:rPr>
                <w:rFonts w:asciiTheme="majorBidi" w:hAnsiTheme="majorBidi" w:cstheme="majorBidi"/>
                <w:sz w:val="24"/>
                <w:szCs w:val="24"/>
              </w:rPr>
              <w:t>2020</w:t>
            </w:r>
          </w:p>
        </w:tc>
        <w:tc>
          <w:tcPr>
            <w:tcW w:w="99" w:type="dxa"/>
            <w:vAlign w:val="bottom"/>
          </w:tcPr>
          <w:p w14:paraId="6170A06B"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top w:val="single" w:sz="6" w:space="0" w:color="auto"/>
            </w:tcBorders>
            <w:vAlign w:val="bottom"/>
          </w:tcPr>
          <w:p w14:paraId="38C71A17" w14:textId="77777777" w:rsidR="007A5A0F" w:rsidRPr="00C433FF"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51,081</w:t>
            </w:r>
          </w:p>
        </w:tc>
        <w:tc>
          <w:tcPr>
            <w:tcW w:w="90" w:type="dxa"/>
          </w:tcPr>
          <w:p w14:paraId="4940A970" w14:textId="77777777" w:rsidR="007A5A0F" w:rsidRPr="005E3878" w:rsidRDefault="007A5A0F"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995" w:type="dxa"/>
            <w:tcBorders>
              <w:top w:val="single" w:sz="6" w:space="0" w:color="auto"/>
            </w:tcBorders>
            <w:vAlign w:val="bottom"/>
          </w:tcPr>
          <w:p w14:paraId="50B119A9"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844</w:t>
            </w:r>
          </w:p>
        </w:tc>
        <w:tc>
          <w:tcPr>
            <w:tcW w:w="84" w:type="dxa"/>
          </w:tcPr>
          <w:p w14:paraId="3532386B"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37" w:type="dxa"/>
            <w:tcBorders>
              <w:top w:val="single" w:sz="6" w:space="0" w:color="auto"/>
            </w:tcBorders>
            <w:vAlign w:val="bottom"/>
          </w:tcPr>
          <w:p w14:paraId="62AB3A69"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51</w:t>
            </w:r>
            <w:r w:rsidRPr="00C433FF">
              <w:rPr>
                <w:rFonts w:asciiTheme="majorBidi" w:hAnsiTheme="majorBidi" w:cstheme="majorBidi"/>
                <w:sz w:val="24"/>
                <w:szCs w:val="24"/>
              </w:rPr>
              <w:t>,</w:t>
            </w:r>
            <w:r w:rsidRPr="00385165">
              <w:rPr>
                <w:rFonts w:asciiTheme="majorBidi" w:hAnsiTheme="majorBidi" w:cstheme="majorBidi"/>
                <w:sz w:val="24"/>
                <w:szCs w:val="24"/>
              </w:rPr>
              <w:t>925</w:t>
            </w:r>
          </w:p>
        </w:tc>
        <w:tc>
          <w:tcPr>
            <w:tcW w:w="70" w:type="dxa"/>
          </w:tcPr>
          <w:p w14:paraId="5DECAA4E" w14:textId="77777777" w:rsidR="007A5A0F" w:rsidRPr="00C433FF" w:rsidRDefault="007A5A0F" w:rsidP="007A5A0F">
            <w:pPr>
              <w:spacing w:line="340" w:lineRule="exact"/>
              <w:ind w:right="57"/>
              <w:jc w:val="right"/>
              <w:rPr>
                <w:rFonts w:asciiTheme="majorBidi" w:hAnsiTheme="majorBidi" w:cstheme="majorBidi"/>
                <w:sz w:val="24"/>
                <w:szCs w:val="24"/>
              </w:rPr>
            </w:pPr>
          </w:p>
        </w:tc>
        <w:tc>
          <w:tcPr>
            <w:tcW w:w="924" w:type="dxa"/>
            <w:tcBorders>
              <w:top w:val="single" w:sz="6" w:space="0" w:color="auto"/>
            </w:tcBorders>
            <w:vAlign w:val="bottom"/>
          </w:tcPr>
          <w:p w14:paraId="5B4E5C35"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68345057" w14:textId="77777777" w:rsidR="007A5A0F" w:rsidRPr="005E3878" w:rsidRDefault="007A5A0F" w:rsidP="007A5A0F">
            <w:pPr>
              <w:spacing w:line="340" w:lineRule="exact"/>
              <w:ind w:left="-105" w:right="57"/>
              <w:jc w:val="right"/>
              <w:rPr>
                <w:rFonts w:asciiTheme="majorBidi" w:hAnsiTheme="majorBidi" w:cstheme="majorBidi"/>
                <w:sz w:val="24"/>
                <w:szCs w:val="24"/>
              </w:rPr>
            </w:pPr>
          </w:p>
        </w:tc>
        <w:tc>
          <w:tcPr>
            <w:tcW w:w="902" w:type="dxa"/>
            <w:tcBorders>
              <w:top w:val="single" w:sz="6" w:space="0" w:color="auto"/>
            </w:tcBorders>
            <w:vAlign w:val="bottom"/>
          </w:tcPr>
          <w:p w14:paraId="39FB19CF"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844</w:t>
            </w:r>
          </w:p>
        </w:tc>
        <w:tc>
          <w:tcPr>
            <w:tcW w:w="70" w:type="dxa"/>
          </w:tcPr>
          <w:p w14:paraId="7119EBDE" w14:textId="77777777" w:rsidR="007A5A0F" w:rsidRPr="005E3878" w:rsidRDefault="007A5A0F" w:rsidP="007A5A0F">
            <w:pPr>
              <w:spacing w:line="340" w:lineRule="exact"/>
              <w:ind w:left="-105" w:right="57"/>
              <w:jc w:val="right"/>
              <w:rPr>
                <w:rFonts w:asciiTheme="majorBidi" w:hAnsiTheme="majorBidi" w:cstheme="majorBidi"/>
                <w:sz w:val="24"/>
                <w:szCs w:val="24"/>
              </w:rPr>
            </w:pPr>
          </w:p>
        </w:tc>
        <w:tc>
          <w:tcPr>
            <w:tcW w:w="909" w:type="dxa"/>
            <w:tcBorders>
              <w:top w:val="single" w:sz="6" w:space="0" w:color="auto"/>
            </w:tcBorders>
            <w:vAlign w:val="bottom"/>
          </w:tcPr>
          <w:p w14:paraId="0A7AA368" w14:textId="77777777" w:rsidR="007A5A0F" w:rsidRPr="00385165" w:rsidRDefault="007A5A0F" w:rsidP="007A5A0F">
            <w:pPr>
              <w:spacing w:line="340" w:lineRule="exact"/>
              <w:ind w:right="57"/>
              <w:jc w:val="right"/>
              <w:rPr>
                <w:rFonts w:asciiTheme="majorBidi" w:hAnsiTheme="majorBidi" w:cstheme="majorBidi"/>
                <w:sz w:val="24"/>
                <w:szCs w:val="24"/>
                <w:cs/>
              </w:rPr>
            </w:pPr>
            <w:r w:rsidRPr="00385165">
              <w:rPr>
                <w:rFonts w:asciiTheme="majorBidi" w:hAnsiTheme="majorBidi" w:cstheme="majorBidi"/>
                <w:sz w:val="24"/>
                <w:szCs w:val="24"/>
              </w:rPr>
              <w:t>844</w:t>
            </w:r>
          </w:p>
        </w:tc>
      </w:tr>
      <w:tr w:rsidR="007A5A0F" w:rsidRPr="00173313" w14:paraId="0C86AC16" w14:textId="77777777" w:rsidTr="001E4D05">
        <w:trPr>
          <w:trHeight w:val="20"/>
        </w:trPr>
        <w:tc>
          <w:tcPr>
            <w:tcW w:w="2576" w:type="dxa"/>
          </w:tcPr>
          <w:p w14:paraId="07198992" w14:textId="77777777" w:rsidR="007A5A0F" w:rsidRPr="00C433FF" w:rsidRDefault="007A5A0F"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Addition</w:t>
            </w:r>
          </w:p>
        </w:tc>
        <w:tc>
          <w:tcPr>
            <w:tcW w:w="99" w:type="dxa"/>
            <w:vAlign w:val="bottom"/>
          </w:tcPr>
          <w:p w14:paraId="79BF4787"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vAlign w:val="bottom"/>
          </w:tcPr>
          <w:p w14:paraId="3A280DAA" w14:textId="77777777" w:rsidR="007A5A0F" w:rsidRPr="00C433FF"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90" w:type="dxa"/>
          </w:tcPr>
          <w:p w14:paraId="2DA103E8" w14:textId="77777777" w:rsidR="007A5A0F" w:rsidRPr="005E3878" w:rsidRDefault="007A5A0F"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995" w:type="dxa"/>
            <w:vAlign w:val="bottom"/>
          </w:tcPr>
          <w:p w14:paraId="151FAA42"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7AD36AAF" w14:textId="77777777" w:rsidR="007A5A0F" w:rsidRPr="00C433FF" w:rsidRDefault="007A5A0F" w:rsidP="007A5A0F">
            <w:pPr>
              <w:spacing w:line="340" w:lineRule="exact"/>
              <w:ind w:left="-105" w:right="57"/>
              <w:jc w:val="both"/>
              <w:rPr>
                <w:rFonts w:asciiTheme="majorBidi" w:hAnsiTheme="majorBidi" w:cstheme="majorBidi"/>
                <w:sz w:val="24"/>
                <w:szCs w:val="24"/>
              </w:rPr>
            </w:pPr>
          </w:p>
        </w:tc>
        <w:tc>
          <w:tcPr>
            <w:tcW w:w="937" w:type="dxa"/>
            <w:vAlign w:val="bottom"/>
          </w:tcPr>
          <w:p w14:paraId="1BB0AB12"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639F8FCD" w14:textId="77777777" w:rsidR="007A5A0F" w:rsidRPr="00C433FF" w:rsidRDefault="007A5A0F" w:rsidP="007A5A0F">
            <w:pPr>
              <w:spacing w:line="340" w:lineRule="exact"/>
              <w:ind w:right="57"/>
              <w:jc w:val="right"/>
              <w:rPr>
                <w:rFonts w:asciiTheme="majorBidi" w:hAnsiTheme="majorBidi" w:cstheme="majorBidi"/>
                <w:sz w:val="24"/>
                <w:szCs w:val="24"/>
              </w:rPr>
            </w:pPr>
          </w:p>
        </w:tc>
        <w:tc>
          <w:tcPr>
            <w:tcW w:w="924" w:type="dxa"/>
            <w:vAlign w:val="bottom"/>
          </w:tcPr>
          <w:p w14:paraId="7B5CA980"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2CDF8145" w14:textId="77777777" w:rsidR="007A5A0F" w:rsidRPr="00C433FF" w:rsidRDefault="007A5A0F" w:rsidP="007A5A0F">
            <w:pPr>
              <w:spacing w:line="340" w:lineRule="exact"/>
              <w:ind w:left="-105" w:right="57"/>
              <w:jc w:val="both"/>
              <w:rPr>
                <w:rFonts w:asciiTheme="majorBidi" w:hAnsiTheme="majorBidi" w:cstheme="majorBidi"/>
                <w:sz w:val="24"/>
                <w:szCs w:val="24"/>
              </w:rPr>
            </w:pPr>
          </w:p>
        </w:tc>
        <w:tc>
          <w:tcPr>
            <w:tcW w:w="902" w:type="dxa"/>
            <w:vAlign w:val="bottom"/>
          </w:tcPr>
          <w:p w14:paraId="156F11F4"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611087F8" w14:textId="77777777" w:rsidR="007A5A0F" w:rsidRPr="00C433FF" w:rsidRDefault="007A5A0F" w:rsidP="007A5A0F">
            <w:pPr>
              <w:spacing w:line="340" w:lineRule="exact"/>
              <w:ind w:left="-105" w:right="57"/>
              <w:jc w:val="both"/>
              <w:rPr>
                <w:rFonts w:asciiTheme="majorBidi" w:hAnsiTheme="majorBidi" w:cstheme="majorBidi"/>
                <w:sz w:val="24"/>
                <w:szCs w:val="24"/>
              </w:rPr>
            </w:pPr>
          </w:p>
        </w:tc>
        <w:tc>
          <w:tcPr>
            <w:tcW w:w="909" w:type="dxa"/>
            <w:vAlign w:val="bottom"/>
          </w:tcPr>
          <w:p w14:paraId="523D1620"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r>
      <w:tr w:rsidR="007A5A0F" w:rsidRPr="00173313" w14:paraId="7F5FCD83" w14:textId="77777777" w:rsidTr="001E4D05">
        <w:trPr>
          <w:trHeight w:val="20"/>
        </w:trPr>
        <w:tc>
          <w:tcPr>
            <w:tcW w:w="2576" w:type="dxa"/>
          </w:tcPr>
          <w:p w14:paraId="25846F08" w14:textId="77777777" w:rsidR="007A5A0F" w:rsidRPr="00C433FF" w:rsidRDefault="007A5A0F"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Written-off</w:t>
            </w:r>
          </w:p>
        </w:tc>
        <w:tc>
          <w:tcPr>
            <w:tcW w:w="99" w:type="dxa"/>
            <w:vAlign w:val="bottom"/>
          </w:tcPr>
          <w:p w14:paraId="64A451BB"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bottom w:val="single" w:sz="6" w:space="0" w:color="auto"/>
            </w:tcBorders>
            <w:vAlign w:val="bottom"/>
          </w:tcPr>
          <w:p w14:paraId="0EE06C3F" w14:textId="77777777" w:rsidR="007A5A0F" w:rsidRPr="00C433FF"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90" w:type="dxa"/>
          </w:tcPr>
          <w:p w14:paraId="52A56349" w14:textId="77777777" w:rsidR="007A5A0F" w:rsidRPr="005E3878" w:rsidRDefault="007A5A0F"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995" w:type="dxa"/>
            <w:tcBorders>
              <w:bottom w:val="single" w:sz="6" w:space="0" w:color="auto"/>
            </w:tcBorders>
            <w:vAlign w:val="bottom"/>
          </w:tcPr>
          <w:p w14:paraId="2DDEBC6A"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54EF00A1" w14:textId="77777777" w:rsidR="007A5A0F" w:rsidRPr="00C433FF" w:rsidRDefault="007A5A0F" w:rsidP="007A5A0F">
            <w:pPr>
              <w:spacing w:line="340" w:lineRule="exact"/>
              <w:ind w:left="-105" w:right="57"/>
              <w:jc w:val="both"/>
              <w:rPr>
                <w:rFonts w:asciiTheme="majorBidi" w:hAnsiTheme="majorBidi" w:cstheme="majorBidi"/>
                <w:sz w:val="24"/>
                <w:szCs w:val="24"/>
              </w:rPr>
            </w:pPr>
          </w:p>
        </w:tc>
        <w:tc>
          <w:tcPr>
            <w:tcW w:w="937" w:type="dxa"/>
            <w:tcBorders>
              <w:bottom w:val="single" w:sz="6" w:space="0" w:color="auto"/>
            </w:tcBorders>
            <w:vAlign w:val="bottom"/>
          </w:tcPr>
          <w:p w14:paraId="6FF7FD52" w14:textId="77777777" w:rsidR="007A5A0F" w:rsidRPr="00C433FF"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17BE3504" w14:textId="77777777" w:rsidR="007A5A0F" w:rsidRPr="005E3878" w:rsidRDefault="007A5A0F" w:rsidP="007A5A0F">
            <w:pPr>
              <w:spacing w:line="340" w:lineRule="exact"/>
              <w:ind w:right="227"/>
              <w:jc w:val="right"/>
              <w:rPr>
                <w:rFonts w:asciiTheme="majorBidi" w:hAnsiTheme="majorBidi" w:cstheme="majorBidi"/>
                <w:sz w:val="24"/>
                <w:szCs w:val="24"/>
                <w:cs/>
              </w:rPr>
            </w:pPr>
          </w:p>
        </w:tc>
        <w:tc>
          <w:tcPr>
            <w:tcW w:w="924" w:type="dxa"/>
            <w:tcBorders>
              <w:bottom w:val="single" w:sz="6" w:space="0" w:color="auto"/>
            </w:tcBorders>
            <w:vAlign w:val="bottom"/>
          </w:tcPr>
          <w:p w14:paraId="7704A89A"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08C50719" w14:textId="77777777" w:rsidR="007A5A0F" w:rsidRPr="00C433FF" w:rsidRDefault="007A5A0F" w:rsidP="007A5A0F">
            <w:pPr>
              <w:spacing w:line="340" w:lineRule="exact"/>
              <w:ind w:left="-105" w:right="57"/>
              <w:jc w:val="both"/>
              <w:rPr>
                <w:rFonts w:asciiTheme="majorBidi" w:hAnsiTheme="majorBidi" w:cstheme="majorBidi"/>
                <w:sz w:val="24"/>
                <w:szCs w:val="24"/>
              </w:rPr>
            </w:pPr>
          </w:p>
        </w:tc>
        <w:tc>
          <w:tcPr>
            <w:tcW w:w="902" w:type="dxa"/>
            <w:tcBorders>
              <w:bottom w:val="single" w:sz="6" w:space="0" w:color="auto"/>
            </w:tcBorders>
            <w:vAlign w:val="bottom"/>
          </w:tcPr>
          <w:p w14:paraId="09ADF3F8"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7175392C" w14:textId="77777777" w:rsidR="007A5A0F" w:rsidRPr="00C433FF" w:rsidRDefault="007A5A0F" w:rsidP="007A5A0F">
            <w:pPr>
              <w:spacing w:line="340" w:lineRule="exact"/>
              <w:ind w:left="-105" w:right="57"/>
              <w:jc w:val="both"/>
              <w:rPr>
                <w:rFonts w:asciiTheme="majorBidi" w:hAnsiTheme="majorBidi" w:cstheme="majorBidi"/>
                <w:sz w:val="24"/>
                <w:szCs w:val="24"/>
              </w:rPr>
            </w:pPr>
          </w:p>
        </w:tc>
        <w:tc>
          <w:tcPr>
            <w:tcW w:w="909" w:type="dxa"/>
            <w:tcBorders>
              <w:bottom w:val="single" w:sz="6" w:space="0" w:color="auto"/>
            </w:tcBorders>
            <w:vAlign w:val="bottom"/>
          </w:tcPr>
          <w:p w14:paraId="391F4326"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r>
      <w:tr w:rsidR="007A5A0F" w:rsidRPr="00173313" w14:paraId="481FCB93" w14:textId="77777777" w:rsidTr="001E4D05">
        <w:trPr>
          <w:trHeight w:val="20"/>
        </w:trPr>
        <w:tc>
          <w:tcPr>
            <w:tcW w:w="2576" w:type="dxa"/>
            <w:vAlign w:val="bottom"/>
          </w:tcPr>
          <w:p w14:paraId="195C0A16" w14:textId="77777777" w:rsidR="007A5A0F" w:rsidRPr="00173313" w:rsidRDefault="00D0751E" w:rsidP="007A5A0F">
            <w:pPr>
              <w:spacing w:line="340" w:lineRule="exact"/>
              <w:ind w:left="28"/>
              <w:jc w:val="thaiDistribute"/>
              <w:rPr>
                <w:rFonts w:asciiTheme="majorBidi" w:eastAsia="Arial Unicode MS" w:hAnsiTheme="majorBidi" w:cstheme="majorBidi"/>
                <w:color w:val="000000"/>
                <w:sz w:val="24"/>
                <w:szCs w:val="24"/>
                <w:cs/>
                <w:lang w:val="en-GB"/>
              </w:rPr>
            </w:pPr>
            <w:r w:rsidRPr="00C433FF">
              <w:rPr>
                <w:rFonts w:asciiTheme="majorBidi" w:hAnsiTheme="majorBidi" w:cstheme="majorBidi"/>
                <w:sz w:val="24"/>
                <w:szCs w:val="24"/>
              </w:rPr>
              <w:t xml:space="preserve">Balance </w:t>
            </w:r>
            <w:r w:rsidRPr="00C433FF">
              <w:rPr>
                <w:rFonts w:asciiTheme="majorBidi" w:eastAsia="Arial Unicode MS" w:hAnsiTheme="majorBidi" w:cstheme="majorBidi"/>
                <w:color w:val="000000"/>
                <w:sz w:val="24"/>
                <w:szCs w:val="24"/>
              </w:rPr>
              <w:t>a</w:t>
            </w:r>
            <w:r w:rsidR="007A5A0F" w:rsidRPr="00C433FF">
              <w:rPr>
                <w:rFonts w:asciiTheme="majorBidi" w:eastAsia="Arial Unicode MS" w:hAnsiTheme="majorBidi" w:cstheme="majorBidi"/>
                <w:color w:val="000000"/>
                <w:sz w:val="24"/>
                <w:szCs w:val="24"/>
              </w:rPr>
              <w:t xml:space="preserve">s at March </w:t>
            </w:r>
            <w:r w:rsidR="007A5A0F" w:rsidRPr="00385165">
              <w:rPr>
                <w:rFonts w:asciiTheme="majorBidi" w:eastAsia="Arial Unicode MS" w:hAnsiTheme="majorBidi"/>
                <w:color w:val="000000"/>
                <w:sz w:val="24"/>
                <w:szCs w:val="24"/>
              </w:rPr>
              <w:t>31</w:t>
            </w:r>
            <w:r w:rsidR="007A5A0F" w:rsidRPr="00C433FF">
              <w:rPr>
                <w:rFonts w:asciiTheme="majorBidi" w:eastAsia="Arial Unicode MS" w:hAnsiTheme="majorBidi" w:cstheme="majorBidi"/>
                <w:color w:val="000000"/>
                <w:sz w:val="24"/>
                <w:szCs w:val="24"/>
              </w:rPr>
              <w:t xml:space="preserve">, </w:t>
            </w:r>
            <w:r w:rsidR="007A5A0F" w:rsidRPr="00385165">
              <w:rPr>
                <w:rFonts w:asciiTheme="majorBidi" w:eastAsia="Arial Unicode MS" w:hAnsiTheme="majorBidi"/>
                <w:color w:val="000000"/>
                <w:sz w:val="24"/>
                <w:szCs w:val="24"/>
              </w:rPr>
              <w:t>2020</w:t>
            </w:r>
          </w:p>
        </w:tc>
        <w:tc>
          <w:tcPr>
            <w:tcW w:w="99" w:type="dxa"/>
            <w:vAlign w:val="bottom"/>
          </w:tcPr>
          <w:p w14:paraId="7AFBAC41"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top w:val="single" w:sz="6" w:space="0" w:color="auto"/>
              <w:bottom w:val="single" w:sz="6" w:space="0" w:color="auto"/>
            </w:tcBorders>
            <w:vAlign w:val="bottom"/>
          </w:tcPr>
          <w:p w14:paraId="240C37A5" w14:textId="77777777" w:rsidR="007A5A0F" w:rsidRPr="00C433FF"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51,081</w:t>
            </w:r>
          </w:p>
        </w:tc>
        <w:tc>
          <w:tcPr>
            <w:tcW w:w="90" w:type="dxa"/>
          </w:tcPr>
          <w:p w14:paraId="03BF7C80" w14:textId="77777777" w:rsidR="007A5A0F" w:rsidRPr="005E3878" w:rsidRDefault="007A5A0F"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995" w:type="dxa"/>
            <w:tcBorders>
              <w:top w:val="single" w:sz="6" w:space="0" w:color="auto"/>
              <w:bottom w:val="single" w:sz="6" w:space="0" w:color="auto"/>
            </w:tcBorders>
            <w:vAlign w:val="bottom"/>
          </w:tcPr>
          <w:p w14:paraId="6417FFE2"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844</w:t>
            </w:r>
          </w:p>
        </w:tc>
        <w:tc>
          <w:tcPr>
            <w:tcW w:w="84" w:type="dxa"/>
          </w:tcPr>
          <w:p w14:paraId="07C06296"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37" w:type="dxa"/>
            <w:tcBorders>
              <w:top w:val="single" w:sz="6" w:space="0" w:color="auto"/>
              <w:bottom w:val="single" w:sz="6" w:space="0" w:color="auto"/>
            </w:tcBorders>
            <w:vAlign w:val="bottom"/>
          </w:tcPr>
          <w:p w14:paraId="7A92D407"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51</w:t>
            </w:r>
            <w:r w:rsidRPr="00C433FF">
              <w:rPr>
                <w:rFonts w:asciiTheme="majorBidi" w:hAnsiTheme="majorBidi" w:cstheme="majorBidi"/>
                <w:sz w:val="24"/>
                <w:szCs w:val="24"/>
              </w:rPr>
              <w:t>,</w:t>
            </w:r>
            <w:r w:rsidRPr="00385165">
              <w:rPr>
                <w:rFonts w:asciiTheme="majorBidi" w:hAnsiTheme="majorBidi" w:cstheme="majorBidi"/>
                <w:sz w:val="24"/>
                <w:szCs w:val="24"/>
              </w:rPr>
              <w:t>925</w:t>
            </w:r>
          </w:p>
        </w:tc>
        <w:tc>
          <w:tcPr>
            <w:tcW w:w="70" w:type="dxa"/>
          </w:tcPr>
          <w:p w14:paraId="6DDD11F1" w14:textId="77777777" w:rsidR="007A5A0F" w:rsidRPr="00C433FF" w:rsidRDefault="007A5A0F" w:rsidP="007A5A0F">
            <w:pPr>
              <w:spacing w:line="340" w:lineRule="exact"/>
              <w:ind w:right="57"/>
              <w:jc w:val="right"/>
              <w:rPr>
                <w:rFonts w:asciiTheme="majorBidi" w:hAnsiTheme="majorBidi" w:cstheme="majorBidi"/>
                <w:sz w:val="24"/>
                <w:szCs w:val="24"/>
              </w:rPr>
            </w:pPr>
          </w:p>
        </w:tc>
        <w:tc>
          <w:tcPr>
            <w:tcW w:w="924" w:type="dxa"/>
            <w:tcBorders>
              <w:top w:val="single" w:sz="6" w:space="0" w:color="auto"/>
              <w:bottom w:val="single" w:sz="6" w:space="0" w:color="auto"/>
            </w:tcBorders>
            <w:vAlign w:val="bottom"/>
          </w:tcPr>
          <w:p w14:paraId="55063F10"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6BAE3408" w14:textId="77777777" w:rsidR="007A5A0F" w:rsidRPr="005E3878" w:rsidRDefault="007A5A0F" w:rsidP="007A5A0F">
            <w:pPr>
              <w:spacing w:line="340" w:lineRule="exact"/>
              <w:ind w:left="-105" w:right="57"/>
              <w:jc w:val="right"/>
              <w:rPr>
                <w:rFonts w:asciiTheme="majorBidi" w:hAnsiTheme="majorBidi" w:cstheme="majorBidi"/>
                <w:sz w:val="24"/>
                <w:szCs w:val="24"/>
              </w:rPr>
            </w:pPr>
          </w:p>
        </w:tc>
        <w:tc>
          <w:tcPr>
            <w:tcW w:w="902" w:type="dxa"/>
            <w:tcBorders>
              <w:top w:val="single" w:sz="6" w:space="0" w:color="auto"/>
              <w:bottom w:val="single" w:sz="6" w:space="0" w:color="auto"/>
            </w:tcBorders>
            <w:vAlign w:val="bottom"/>
          </w:tcPr>
          <w:p w14:paraId="150F1457"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844</w:t>
            </w:r>
          </w:p>
        </w:tc>
        <w:tc>
          <w:tcPr>
            <w:tcW w:w="70" w:type="dxa"/>
          </w:tcPr>
          <w:p w14:paraId="7E8C03C6" w14:textId="77777777" w:rsidR="007A5A0F" w:rsidRPr="005E3878" w:rsidRDefault="007A5A0F" w:rsidP="007A5A0F">
            <w:pPr>
              <w:spacing w:line="340" w:lineRule="exact"/>
              <w:ind w:left="-105" w:right="57"/>
              <w:jc w:val="right"/>
              <w:rPr>
                <w:rFonts w:asciiTheme="majorBidi" w:hAnsiTheme="majorBidi" w:cstheme="majorBidi"/>
                <w:sz w:val="24"/>
                <w:szCs w:val="24"/>
              </w:rPr>
            </w:pPr>
          </w:p>
        </w:tc>
        <w:tc>
          <w:tcPr>
            <w:tcW w:w="909" w:type="dxa"/>
            <w:tcBorders>
              <w:top w:val="single" w:sz="6" w:space="0" w:color="auto"/>
              <w:bottom w:val="single" w:sz="6" w:space="0" w:color="auto"/>
            </w:tcBorders>
            <w:vAlign w:val="bottom"/>
          </w:tcPr>
          <w:p w14:paraId="5C79CFA5" w14:textId="77777777" w:rsidR="007A5A0F" w:rsidRPr="00385165" w:rsidRDefault="007A5A0F" w:rsidP="007A5A0F">
            <w:pPr>
              <w:spacing w:line="340" w:lineRule="exact"/>
              <w:ind w:right="57"/>
              <w:jc w:val="right"/>
              <w:rPr>
                <w:rFonts w:asciiTheme="majorBidi" w:hAnsiTheme="majorBidi" w:cstheme="majorBidi"/>
                <w:sz w:val="24"/>
                <w:szCs w:val="24"/>
                <w:cs/>
              </w:rPr>
            </w:pPr>
            <w:r w:rsidRPr="00385165">
              <w:rPr>
                <w:rFonts w:asciiTheme="majorBidi" w:hAnsiTheme="majorBidi" w:cstheme="majorBidi"/>
                <w:sz w:val="24"/>
                <w:szCs w:val="24"/>
              </w:rPr>
              <w:t>844</w:t>
            </w:r>
          </w:p>
        </w:tc>
      </w:tr>
      <w:tr w:rsidR="00173313" w:rsidRPr="00173313" w14:paraId="3671ACDB" w14:textId="77777777" w:rsidTr="005A0D81">
        <w:trPr>
          <w:trHeight w:val="20"/>
        </w:trPr>
        <w:tc>
          <w:tcPr>
            <w:tcW w:w="2576" w:type="dxa"/>
            <w:vAlign w:val="bottom"/>
          </w:tcPr>
          <w:p w14:paraId="06D1B00E" w14:textId="77777777" w:rsidR="00173313" w:rsidRPr="00173313" w:rsidRDefault="00173313" w:rsidP="007A5A0F">
            <w:pPr>
              <w:spacing w:line="340" w:lineRule="exact"/>
              <w:ind w:left="28"/>
              <w:jc w:val="thaiDistribute"/>
              <w:rPr>
                <w:rFonts w:asciiTheme="majorBidi" w:hAnsiTheme="majorBidi" w:cstheme="majorBidi"/>
                <w:b/>
                <w:bCs/>
                <w:sz w:val="24"/>
                <w:szCs w:val="24"/>
                <w:cs/>
              </w:rPr>
            </w:pPr>
            <w:r w:rsidRPr="00C433FF">
              <w:rPr>
                <w:rFonts w:asciiTheme="majorBidi" w:hAnsiTheme="majorBidi" w:cstheme="majorBidi"/>
                <w:b/>
                <w:bCs/>
                <w:sz w:val="24"/>
                <w:szCs w:val="24"/>
              </w:rPr>
              <w:t>Accumulated depreciation</w:t>
            </w:r>
          </w:p>
        </w:tc>
        <w:tc>
          <w:tcPr>
            <w:tcW w:w="99" w:type="dxa"/>
            <w:vAlign w:val="bottom"/>
          </w:tcPr>
          <w:p w14:paraId="355BC0E9" w14:textId="77777777" w:rsidR="00173313" w:rsidRPr="00385165" w:rsidRDefault="00173313"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top w:val="single" w:sz="6" w:space="0" w:color="auto"/>
            </w:tcBorders>
            <w:vAlign w:val="bottom"/>
          </w:tcPr>
          <w:p w14:paraId="1C046A7C" w14:textId="77777777" w:rsidR="00173313" w:rsidRPr="00C433FF" w:rsidRDefault="00173313" w:rsidP="007A5A0F">
            <w:pPr>
              <w:spacing w:line="340" w:lineRule="exact"/>
              <w:ind w:right="57"/>
              <w:jc w:val="right"/>
              <w:rPr>
                <w:rFonts w:asciiTheme="majorBidi" w:hAnsiTheme="majorBidi" w:cstheme="majorBidi"/>
                <w:sz w:val="24"/>
                <w:szCs w:val="24"/>
              </w:rPr>
            </w:pPr>
          </w:p>
        </w:tc>
        <w:tc>
          <w:tcPr>
            <w:tcW w:w="90" w:type="dxa"/>
          </w:tcPr>
          <w:p w14:paraId="7075E798" w14:textId="77777777" w:rsidR="00173313" w:rsidRPr="00173313" w:rsidRDefault="00173313" w:rsidP="007A5A0F">
            <w:pPr>
              <w:spacing w:line="340" w:lineRule="exact"/>
              <w:ind w:left="-105"/>
              <w:jc w:val="both"/>
              <w:rPr>
                <w:rFonts w:asciiTheme="majorBidi" w:eastAsia="Arial Unicode MS" w:hAnsiTheme="majorBidi" w:cstheme="majorBidi"/>
                <w:snapToGrid w:val="0"/>
                <w:color w:val="000000"/>
                <w:sz w:val="24"/>
                <w:szCs w:val="24"/>
                <w:lang w:val="en-GB" w:eastAsia="th-TH"/>
              </w:rPr>
            </w:pPr>
          </w:p>
        </w:tc>
        <w:tc>
          <w:tcPr>
            <w:tcW w:w="995" w:type="dxa"/>
            <w:tcBorders>
              <w:top w:val="single" w:sz="6" w:space="0" w:color="auto"/>
            </w:tcBorders>
            <w:vAlign w:val="bottom"/>
          </w:tcPr>
          <w:p w14:paraId="7642962C"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84" w:type="dxa"/>
          </w:tcPr>
          <w:p w14:paraId="7387FBCF" w14:textId="77777777" w:rsidR="00173313" w:rsidRPr="00173313" w:rsidRDefault="00173313" w:rsidP="007A5A0F">
            <w:pPr>
              <w:spacing w:line="340" w:lineRule="exact"/>
              <w:ind w:left="-105" w:right="57"/>
              <w:jc w:val="both"/>
              <w:rPr>
                <w:rFonts w:asciiTheme="majorBidi" w:hAnsiTheme="majorBidi" w:cstheme="majorBidi"/>
                <w:sz w:val="24"/>
                <w:szCs w:val="24"/>
              </w:rPr>
            </w:pPr>
          </w:p>
        </w:tc>
        <w:tc>
          <w:tcPr>
            <w:tcW w:w="937" w:type="dxa"/>
            <w:tcBorders>
              <w:top w:val="single" w:sz="6" w:space="0" w:color="auto"/>
            </w:tcBorders>
          </w:tcPr>
          <w:p w14:paraId="42D42EB5"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70" w:type="dxa"/>
          </w:tcPr>
          <w:p w14:paraId="6110AEFE"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924" w:type="dxa"/>
            <w:tcBorders>
              <w:top w:val="single" w:sz="6" w:space="0" w:color="auto"/>
            </w:tcBorders>
            <w:vAlign w:val="bottom"/>
          </w:tcPr>
          <w:p w14:paraId="58162CED"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84" w:type="dxa"/>
          </w:tcPr>
          <w:p w14:paraId="65C65417" w14:textId="77777777" w:rsidR="00173313" w:rsidRPr="00173313" w:rsidRDefault="00173313" w:rsidP="007A5A0F">
            <w:pPr>
              <w:spacing w:line="340" w:lineRule="exact"/>
              <w:ind w:left="-105" w:right="57"/>
              <w:jc w:val="both"/>
              <w:rPr>
                <w:rFonts w:asciiTheme="majorBidi" w:hAnsiTheme="majorBidi" w:cstheme="majorBidi"/>
                <w:sz w:val="24"/>
                <w:szCs w:val="24"/>
              </w:rPr>
            </w:pPr>
          </w:p>
        </w:tc>
        <w:tc>
          <w:tcPr>
            <w:tcW w:w="902" w:type="dxa"/>
            <w:tcBorders>
              <w:top w:val="single" w:sz="6" w:space="0" w:color="auto"/>
            </w:tcBorders>
            <w:vAlign w:val="bottom"/>
          </w:tcPr>
          <w:p w14:paraId="0494E7F3"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70" w:type="dxa"/>
          </w:tcPr>
          <w:p w14:paraId="5F9316D7" w14:textId="77777777" w:rsidR="00173313" w:rsidRPr="00173313" w:rsidRDefault="00173313" w:rsidP="007A5A0F">
            <w:pPr>
              <w:spacing w:line="340" w:lineRule="exact"/>
              <w:ind w:left="-105" w:right="57"/>
              <w:jc w:val="both"/>
              <w:rPr>
                <w:rFonts w:asciiTheme="majorBidi" w:hAnsiTheme="majorBidi" w:cstheme="majorBidi"/>
                <w:sz w:val="24"/>
                <w:szCs w:val="24"/>
              </w:rPr>
            </w:pPr>
          </w:p>
        </w:tc>
        <w:tc>
          <w:tcPr>
            <w:tcW w:w="909" w:type="dxa"/>
            <w:tcBorders>
              <w:top w:val="single" w:sz="6" w:space="0" w:color="auto"/>
            </w:tcBorders>
            <w:vAlign w:val="bottom"/>
          </w:tcPr>
          <w:p w14:paraId="28E00D79" w14:textId="77777777" w:rsidR="00173313" w:rsidRPr="00173313" w:rsidRDefault="00173313" w:rsidP="007A5A0F">
            <w:pPr>
              <w:spacing w:line="340" w:lineRule="exact"/>
              <w:ind w:right="57"/>
              <w:jc w:val="right"/>
              <w:rPr>
                <w:rFonts w:asciiTheme="majorBidi" w:hAnsiTheme="majorBidi" w:cstheme="majorBidi"/>
                <w:sz w:val="24"/>
                <w:szCs w:val="24"/>
              </w:rPr>
            </w:pPr>
          </w:p>
        </w:tc>
      </w:tr>
      <w:tr w:rsidR="00173313" w:rsidRPr="00173313" w14:paraId="1637DEF7" w14:textId="77777777" w:rsidTr="005A0D81">
        <w:trPr>
          <w:trHeight w:val="20"/>
        </w:trPr>
        <w:tc>
          <w:tcPr>
            <w:tcW w:w="2576" w:type="dxa"/>
          </w:tcPr>
          <w:p w14:paraId="4201157D" w14:textId="4A3DA742" w:rsidR="00173313" w:rsidRPr="00C433FF" w:rsidRDefault="00D0751E"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Balance a</w:t>
            </w:r>
            <w:r w:rsidR="00173313" w:rsidRPr="00C433FF">
              <w:rPr>
                <w:rFonts w:asciiTheme="majorBidi" w:hAnsiTheme="majorBidi" w:cstheme="majorBidi"/>
                <w:sz w:val="24"/>
                <w:szCs w:val="24"/>
              </w:rPr>
              <w:t xml:space="preserve">s at December </w:t>
            </w:r>
            <w:r w:rsidR="00173313" w:rsidRPr="00385165">
              <w:rPr>
                <w:rFonts w:asciiTheme="majorBidi" w:hAnsiTheme="majorBidi" w:cstheme="majorBidi"/>
                <w:sz w:val="24"/>
                <w:szCs w:val="24"/>
              </w:rPr>
              <w:t>31</w:t>
            </w:r>
            <w:r w:rsidR="00173313" w:rsidRPr="00C433FF">
              <w:rPr>
                <w:rFonts w:asciiTheme="majorBidi" w:hAnsiTheme="majorBidi" w:cstheme="majorBidi"/>
                <w:sz w:val="24"/>
                <w:szCs w:val="24"/>
              </w:rPr>
              <w:t xml:space="preserve">, </w:t>
            </w:r>
            <w:r w:rsidR="00173313" w:rsidRPr="00385165">
              <w:rPr>
                <w:rFonts w:asciiTheme="majorBidi" w:hAnsiTheme="majorBidi" w:cstheme="majorBidi"/>
                <w:sz w:val="24"/>
                <w:szCs w:val="24"/>
              </w:rPr>
              <w:t>2019</w:t>
            </w:r>
          </w:p>
        </w:tc>
        <w:tc>
          <w:tcPr>
            <w:tcW w:w="99" w:type="dxa"/>
            <w:vAlign w:val="bottom"/>
          </w:tcPr>
          <w:p w14:paraId="3EA244A3" w14:textId="77777777" w:rsidR="00173313" w:rsidRPr="00173313" w:rsidRDefault="00173313" w:rsidP="007A5A0F">
            <w:pPr>
              <w:spacing w:line="340" w:lineRule="exact"/>
              <w:jc w:val="thaiDistribute"/>
              <w:rPr>
                <w:rFonts w:asciiTheme="majorBidi" w:eastAsia="Arial Unicode MS" w:hAnsiTheme="majorBidi" w:cstheme="majorBidi"/>
                <w:color w:val="000000"/>
                <w:sz w:val="24"/>
                <w:szCs w:val="24"/>
                <w:cs/>
                <w:lang w:val="en-GB"/>
              </w:rPr>
            </w:pPr>
          </w:p>
        </w:tc>
        <w:tc>
          <w:tcPr>
            <w:tcW w:w="944" w:type="dxa"/>
            <w:vAlign w:val="bottom"/>
          </w:tcPr>
          <w:p w14:paraId="722FEE17" w14:textId="77777777" w:rsidR="00173313" w:rsidRPr="00173313"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90" w:type="dxa"/>
          </w:tcPr>
          <w:p w14:paraId="33CDD022" w14:textId="77777777" w:rsidR="00173313" w:rsidRPr="00173313" w:rsidRDefault="00173313" w:rsidP="007A5A0F">
            <w:pPr>
              <w:spacing w:line="340" w:lineRule="exact"/>
              <w:ind w:left="-105"/>
              <w:jc w:val="both"/>
              <w:rPr>
                <w:rFonts w:asciiTheme="majorBidi" w:hAnsiTheme="majorBidi" w:cstheme="majorBidi"/>
                <w:sz w:val="24"/>
                <w:szCs w:val="24"/>
              </w:rPr>
            </w:pPr>
          </w:p>
        </w:tc>
        <w:tc>
          <w:tcPr>
            <w:tcW w:w="995" w:type="dxa"/>
            <w:vAlign w:val="bottom"/>
          </w:tcPr>
          <w:p w14:paraId="79B671DA" w14:textId="77777777" w:rsidR="00173313" w:rsidRPr="00173313"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673ABFAA" w14:textId="77777777" w:rsidR="00173313" w:rsidRPr="00173313" w:rsidRDefault="00173313" w:rsidP="007A5A0F">
            <w:pPr>
              <w:spacing w:line="340" w:lineRule="exact"/>
              <w:ind w:left="-105"/>
              <w:jc w:val="both"/>
              <w:rPr>
                <w:rFonts w:asciiTheme="majorBidi" w:hAnsiTheme="majorBidi" w:cstheme="majorBidi"/>
                <w:sz w:val="24"/>
                <w:szCs w:val="24"/>
              </w:rPr>
            </w:pPr>
          </w:p>
        </w:tc>
        <w:tc>
          <w:tcPr>
            <w:tcW w:w="937" w:type="dxa"/>
            <w:vAlign w:val="bottom"/>
          </w:tcPr>
          <w:p w14:paraId="53D7C62E" w14:textId="77777777" w:rsidR="00173313" w:rsidRPr="00C433FF"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17DAC25B" w14:textId="77777777" w:rsidR="00173313" w:rsidRPr="00173313" w:rsidRDefault="00173313" w:rsidP="007A5A0F">
            <w:pPr>
              <w:spacing w:line="340" w:lineRule="exact"/>
              <w:ind w:right="227"/>
              <w:jc w:val="right"/>
              <w:rPr>
                <w:rFonts w:asciiTheme="majorBidi" w:hAnsiTheme="majorBidi" w:cstheme="majorBidi"/>
                <w:sz w:val="24"/>
                <w:szCs w:val="24"/>
                <w:cs/>
              </w:rPr>
            </w:pPr>
          </w:p>
        </w:tc>
        <w:tc>
          <w:tcPr>
            <w:tcW w:w="924" w:type="dxa"/>
            <w:vAlign w:val="bottom"/>
          </w:tcPr>
          <w:p w14:paraId="3E5EE943" w14:textId="77777777" w:rsidR="00173313" w:rsidRPr="00173313"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5A277EC3" w14:textId="77777777" w:rsidR="00173313" w:rsidRPr="00173313" w:rsidRDefault="00173313" w:rsidP="007A5A0F">
            <w:pPr>
              <w:spacing w:line="340" w:lineRule="exact"/>
              <w:ind w:left="-105"/>
              <w:jc w:val="both"/>
              <w:rPr>
                <w:rFonts w:asciiTheme="majorBidi" w:hAnsiTheme="majorBidi" w:cstheme="majorBidi"/>
                <w:sz w:val="24"/>
                <w:szCs w:val="24"/>
              </w:rPr>
            </w:pPr>
          </w:p>
        </w:tc>
        <w:tc>
          <w:tcPr>
            <w:tcW w:w="902" w:type="dxa"/>
            <w:vAlign w:val="bottom"/>
          </w:tcPr>
          <w:p w14:paraId="3836ED5C" w14:textId="77777777" w:rsidR="00173313" w:rsidRPr="00173313"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2E3CB931" w14:textId="77777777" w:rsidR="00173313" w:rsidRPr="00173313" w:rsidRDefault="00173313" w:rsidP="007A5A0F">
            <w:pPr>
              <w:spacing w:line="340" w:lineRule="exact"/>
              <w:ind w:left="-105"/>
              <w:jc w:val="both"/>
              <w:rPr>
                <w:rFonts w:asciiTheme="majorBidi" w:hAnsiTheme="majorBidi" w:cstheme="majorBidi"/>
                <w:sz w:val="24"/>
                <w:szCs w:val="24"/>
              </w:rPr>
            </w:pPr>
          </w:p>
        </w:tc>
        <w:tc>
          <w:tcPr>
            <w:tcW w:w="909" w:type="dxa"/>
            <w:vAlign w:val="bottom"/>
          </w:tcPr>
          <w:p w14:paraId="6A994D50" w14:textId="77777777" w:rsidR="00173313" w:rsidRPr="00173313" w:rsidRDefault="00173313"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r>
      <w:tr w:rsidR="00173313" w:rsidRPr="00173313" w14:paraId="44BB6134" w14:textId="77777777" w:rsidTr="005A0D81">
        <w:trPr>
          <w:trHeight w:val="20"/>
        </w:trPr>
        <w:tc>
          <w:tcPr>
            <w:tcW w:w="2576" w:type="dxa"/>
          </w:tcPr>
          <w:p w14:paraId="78716898" w14:textId="77777777" w:rsidR="00173313" w:rsidRPr="00C433FF" w:rsidRDefault="00173313"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Effects of the adoption of TFRS</w:t>
            </w:r>
            <w:r w:rsidRPr="00385165">
              <w:rPr>
                <w:rFonts w:asciiTheme="majorBidi" w:hAnsiTheme="majorBidi" w:cstheme="majorBidi"/>
                <w:sz w:val="24"/>
                <w:szCs w:val="24"/>
              </w:rPr>
              <w:t>16</w:t>
            </w:r>
            <w:r w:rsidRPr="00C433FF">
              <w:rPr>
                <w:rFonts w:asciiTheme="majorBidi" w:hAnsiTheme="majorBidi" w:cstheme="majorBidi"/>
                <w:sz w:val="24"/>
                <w:szCs w:val="24"/>
              </w:rPr>
              <w:t xml:space="preserve"> as at </w:t>
            </w:r>
          </w:p>
        </w:tc>
        <w:tc>
          <w:tcPr>
            <w:tcW w:w="99" w:type="dxa"/>
            <w:vAlign w:val="bottom"/>
          </w:tcPr>
          <w:p w14:paraId="31C67845" w14:textId="77777777" w:rsidR="00173313" w:rsidRPr="00385165" w:rsidRDefault="00173313" w:rsidP="007A5A0F">
            <w:pPr>
              <w:spacing w:line="340" w:lineRule="exact"/>
              <w:jc w:val="thaiDistribute"/>
              <w:rPr>
                <w:rFonts w:asciiTheme="majorBidi" w:eastAsia="Arial Unicode MS" w:hAnsiTheme="majorBidi" w:cstheme="majorBidi"/>
                <w:color w:val="000000"/>
                <w:sz w:val="24"/>
                <w:szCs w:val="24"/>
                <w:cs/>
              </w:rPr>
            </w:pPr>
          </w:p>
        </w:tc>
        <w:tc>
          <w:tcPr>
            <w:tcW w:w="944" w:type="dxa"/>
            <w:vAlign w:val="bottom"/>
          </w:tcPr>
          <w:p w14:paraId="2600BC05"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90" w:type="dxa"/>
          </w:tcPr>
          <w:p w14:paraId="0539D433" w14:textId="77777777" w:rsidR="00173313" w:rsidRPr="00173313" w:rsidRDefault="00173313" w:rsidP="007A5A0F">
            <w:pPr>
              <w:spacing w:line="340" w:lineRule="exact"/>
              <w:ind w:left="-105"/>
              <w:jc w:val="right"/>
              <w:rPr>
                <w:rFonts w:asciiTheme="majorBidi" w:hAnsiTheme="majorBidi" w:cstheme="majorBidi"/>
                <w:sz w:val="24"/>
                <w:szCs w:val="24"/>
              </w:rPr>
            </w:pPr>
          </w:p>
        </w:tc>
        <w:tc>
          <w:tcPr>
            <w:tcW w:w="995" w:type="dxa"/>
            <w:vAlign w:val="bottom"/>
          </w:tcPr>
          <w:p w14:paraId="168E6DD7"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84" w:type="dxa"/>
          </w:tcPr>
          <w:p w14:paraId="71188541" w14:textId="77777777" w:rsidR="00173313" w:rsidRPr="00173313" w:rsidRDefault="00173313" w:rsidP="007A5A0F">
            <w:pPr>
              <w:spacing w:line="340" w:lineRule="exact"/>
              <w:ind w:left="-105" w:right="57"/>
              <w:jc w:val="right"/>
              <w:rPr>
                <w:rFonts w:asciiTheme="majorBidi" w:hAnsiTheme="majorBidi" w:cstheme="majorBidi"/>
                <w:sz w:val="24"/>
                <w:szCs w:val="24"/>
              </w:rPr>
            </w:pPr>
          </w:p>
        </w:tc>
        <w:tc>
          <w:tcPr>
            <w:tcW w:w="937" w:type="dxa"/>
          </w:tcPr>
          <w:p w14:paraId="54BCF8A3"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70" w:type="dxa"/>
          </w:tcPr>
          <w:p w14:paraId="709B5FF3"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924" w:type="dxa"/>
            <w:vAlign w:val="bottom"/>
          </w:tcPr>
          <w:p w14:paraId="13BCEC35"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84" w:type="dxa"/>
          </w:tcPr>
          <w:p w14:paraId="51BE7BB4" w14:textId="77777777" w:rsidR="00173313" w:rsidRPr="00173313" w:rsidRDefault="00173313" w:rsidP="007A5A0F">
            <w:pPr>
              <w:spacing w:line="340" w:lineRule="exact"/>
              <w:ind w:left="-105" w:right="57"/>
              <w:jc w:val="right"/>
              <w:rPr>
                <w:rFonts w:asciiTheme="majorBidi" w:hAnsiTheme="majorBidi" w:cstheme="majorBidi"/>
                <w:sz w:val="24"/>
                <w:szCs w:val="24"/>
              </w:rPr>
            </w:pPr>
          </w:p>
        </w:tc>
        <w:tc>
          <w:tcPr>
            <w:tcW w:w="902" w:type="dxa"/>
            <w:vAlign w:val="bottom"/>
          </w:tcPr>
          <w:p w14:paraId="139C890D" w14:textId="77777777" w:rsidR="00173313" w:rsidRPr="00173313" w:rsidRDefault="00173313" w:rsidP="007A5A0F">
            <w:pPr>
              <w:spacing w:line="340" w:lineRule="exact"/>
              <w:ind w:right="57"/>
              <w:jc w:val="right"/>
              <w:rPr>
                <w:rFonts w:asciiTheme="majorBidi" w:hAnsiTheme="majorBidi" w:cstheme="majorBidi"/>
                <w:sz w:val="24"/>
                <w:szCs w:val="24"/>
              </w:rPr>
            </w:pPr>
          </w:p>
        </w:tc>
        <w:tc>
          <w:tcPr>
            <w:tcW w:w="70" w:type="dxa"/>
          </w:tcPr>
          <w:p w14:paraId="77427755" w14:textId="77777777" w:rsidR="00173313" w:rsidRPr="00C433FF" w:rsidRDefault="00173313" w:rsidP="007A5A0F">
            <w:pPr>
              <w:spacing w:line="340" w:lineRule="exact"/>
              <w:ind w:left="-105" w:right="57"/>
              <w:jc w:val="right"/>
              <w:rPr>
                <w:rFonts w:asciiTheme="majorBidi" w:hAnsiTheme="majorBidi" w:cstheme="majorBidi"/>
                <w:sz w:val="24"/>
                <w:szCs w:val="24"/>
              </w:rPr>
            </w:pPr>
          </w:p>
        </w:tc>
        <w:tc>
          <w:tcPr>
            <w:tcW w:w="909" w:type="dxa"/>
            <w:vAlign w:val="bottom"/>
          </w:tcPr>
          <w:p w14:paraId="4BE9003F" w14:textId="77777777" w:rsidR="00173313" w:rsidRPr="00385165" w:rsidRDefault="00173313" w:rsidP="007A5A0F">
            <w:pPr>
              <w:spacing w:line="340" w:lineRule="exact"/>
              <w:ind w:right="57"/>
              <w:jc w:val="right"/>
              <w:rPr>
                <w:rFonts w:asciiTheme="majorBidi" w:hAnsiTheme="majorBidi" w:cstheme="majorBidi"/>
                <w:sz w:val="24"/>
                <w:szCs w:val="24"/>
                <w:cs/>
              </w:rPr>
            </w:pPr>
          </w:p>
        </w:tc>
      </w:tr>
      <w:tr w:rsidR="007A5A0F" w:rsidRPr="00173313" w14:paraId="458FAADD" w14:textId="77777777" w:rsidTr="001E4D05">
        <w:trPr>
          <w:trHeight w:val="20"/>
        </w:trPr>
        <w:tc>
          <w:tcPr>
            <w:tcW w:w="2576" w:type="dxa"/>
          </w:tcPr>
          <w:p w14:paraId="638CEC71" w14:textId="77777777" w:rsidR="007A5A0F" w:rsidRPr="00C433FF" w:rsidRDefault="007A5A0F"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 xml:space="preserve">    January </w:t>
            </w:r>
            <w:r w:rsidRPr="00385165">
              <w:rPr>
                <w:rFonts w:asciiTheme="majorBidi" w:hAnsiTheme="majorBidi" w:cstheme="majorBidi"/>
                <w:sz w:val="24"/>
                <w:szCs w:val="24"/>
              </w:rPr>
              <w:t>1</w:t>
            </w:r>
            <w:r w:rsidRPr="00C433FF">
              <w:rPr>
                <w:rFonts w:asciiTheme="majorBidi" w:hAnsiTheme="majorBidi" w:cstheme="majorBidi"/>
                <w:sz w:val="24"/>
                <w:szCs w:val="24"/>
              </w:rPr>
              <w:t xml:space="preserve">, </w:t>
            </w:r>
            <w:r w:rsidRPr="00385165">
              <w:rPr>
                <w:rFonts w:asciiTheme="majorBidi" w:hAnsiTheme="majorBidi" w:cstheme="majorBidi"/>
                <w:sz w:val="24"/>
                <w:szCs w:val="24"/>
              </w:rPr>
              <w:t>2020</w:t>
            </w:r>
          </w:p>
        </w:tc>
        <w:tc>
          <w:tcPr>
            <w:tcW w:w="99" w:type="dxa"/>
            <w:vAlign w:val="bottom"/>
          </w:tcPr>
          <w:p w14:paraId="3057A21D"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bottom w:val="single" w:sz="6" w:space="0" w:color="auto"/>
            </w:tcBorders>
            <w:vAlign w:val="bottom"/>
          </w:tcPr>
          <w:p w14:paraId="2CF2FE10"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90" w:type="dxa"/>
          </w:tcPr>
          <w:p w14:paraId="01098941" w14:textId="77777777" w:rsidR="007A5A0F" w:rsidRPr="005E3878" w:rsidRDefault="007A5A0F" w:rsidP="007A5A0F">
            <w:pPr>
              <w:spacing w:line="340" w:lineRule="exact"/>
              <w:ind w:left="-105"/>
              <w:jc w:val="both"/>
              <w:rPr>
                <w:rFonts w:asciiTheme="majorBidi" w:hAnsiTheme="majorBidi" w:cstheme="majorBidi"/>
                <w:sz w:val="24"/>
                <w:szCs w:val="24"/>
              </w:rPr>
            </w:pPr>
          </w:p>
        </w:tc>
        <w:tc>
          <w:tcPr>
            <w:tcW w:w="995" w:type="dxa"/>
            <w:tcBorders>
              <w:bottom w:val="single" w:sz="6" w:space="0" w:color="auto"/>
            </w:tcBorders>
            <w:vAlign w:val="bottom"/>
          </w:tcPr>
          <w:p w14:paraId="65E32321"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(158)</w:t>
            </w:r>
          </w:p>
        </w:tc>
        <w:tc>
          <w:tcPr>
            <w:tcW w:w="84" w:type="dxa"/>
          </w:tcPr>
          <w:p w14:paraId="55C7A2BF"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37" w:type="dxa"/>
            <w:tcBorders>
              <w:bottom w:val="single" w:sz="6" w:space="0" w:color="auto"/>
            </w:tcBorders>
            <w:vAlign w:val="bottom"/>
          </w:tcPr>
          <w:p w14:paraId="66BB650E"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(158)</w:t>
            </w:r>
          </w:p>
        </w:tc>
        <w:tc>
          <w:tcPr>
            <w:tcW w:w="70" w:type="dxa"/>
          </w:tcPr>
          <w:p w14:paraId="3E20CAF7" w14:textId="77777777" w:rsidR="007A5A0F" w:rsidRPr="00C433FF" w:rsidRDefault="007A5A0F" w:rsidP="007A5A0F">
            <w:pPr>
              <w:spacing w:line="340" w:lineRule="exact"/>
              <w:ind w:right="57"/>
              <w:jc w:val="right"/>
              <w:rPr>
                <w:rFonts w:asciiTheme="majorBidi" w:hAnsiTheme="majorBidi" w:cstheme="majorBidi"/>
                <w:sz w:val="24"/>
                <w:szCs w:val="24"/>
              </w:rPr>
            </w:pPr>
          </w:p>
        </w:tc>
        <w:tc>
          <w:tcPr>
            <w:tcW w:w="924" w:type="dxa"/>
            <w:tcBorders>
              <w:bottom w:val="single" w:sz="6" w:space="0" w:color="auto"/>
            </w:tcBorders>
            <w:vAlign w:val="bottom"/>
          </w:tcPr>
          <w:p w14:paraId="0B172965"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129BBBFF"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2" w:type="dxa"/>
            <w:tcBorders>
              <w:bottom w:val="single" w:sz="6" w:space="0" w:color="auto"/>
            </w:tcBorders>
            <w:vAlign w:val="bottom"/>
          </w:tcPr>
          <w:p w14:paraId="7B87D0DE"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(158)</w:t>
            </w:r>
          </w:p>
        </w:tc>
        <w:tc>
          <w:tcPr>
            <w:tcW w:w="70" w:type="dxa"/>
          </w:tcPr>
          <w:p w14:paraId="2464CD6F"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9" w:type="dxa"/>
            <w:tcBorders>
              <w:bottom w:val="single" w:sz="6" w:space="0" w:color="auto"/>
            </w:tcBorders>
            <w:vAlign w:val="bottom"/>
          </w:tcPr>
          <w:p w14:paraId="4A29EDAC"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(158)</w:t>
            </w:r>
          </w:p>
        </w:tc>
      </w:tr>
      <w:tr w:rsidR="007A5A0F" w:rsidRPr="00173313" w14:paraId="3F1DC14D" w14:textId="77777777" w:rsidTr="001E4D05">
        <w:trPr>
          <w:trHeight w:val="20"/>
        </w:trPr>
        <w:tc>
          <w:tcPr>
            <w:tcW w:w="2576" w:type="dxa"/>
          </w:tcPr>
          <w:p w14:paraId="339AAFC9" w14:textId="0D1A39A3" w:rsidR="007A5A0F" w:rsidRPr="00C433FF" w:rsidRDefault="00D0751E"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Balance a</w:t>
            </w:r>
            <w:r w:rsidR="007A5A0F" w:rsidRPr="00C433FF">
              <w:rPr>
                <w:rFonts w:asciiTheme="majorBidi" w:hAnsiTheme="majorBidi" w:cstheme="majorBidi"/>
                <w:sz w:val="24"/>
                <w:szCs w:val="24"/>
              </w:rPr>
              <w:t xml:space="preserve">s at January </w:t>
            </w:r>
            <w:r w:rsidR="007A5A0F" w:rsidRPr="00385165">
              <w:rPr>
                <w:rFonts w:asciiTheme="majorBidi" w:hAnsiTheme="majorBidi" w:cstheme="majorBidi"/>
                <w:sz w:val="24"/>
                <w:szCs w:val="24"/>
              </w:rPr>
              <w:t>1</w:t>
            </w:r>
            <w:r w:rsidR="007A5A0F" w:rsidRPr="00C433FF">
              <w:rPr>
                <w:rFonts w:asciiTheme="majorBidi" w:hAnsiTheme="majorBidi" w:cstheme="majorBidi"/>
                <w:sz w:val="24"/>
                <w:szCs w:val="24"/>
              </w:rPr>
              <w:t xml:space="preserve">, </w:t>
            </w:r>
            <w:r w:rsidR="007A5A0F" w:rsidRPr="00385165">
              <w:rPr>
                <w:rFonts w:asciiTheme="majorBidi" w:hAnsiTheme="majorBidi" w:cstheme="majorBidi"/>
                <w:sz w:val="24"/>
                <w:szCs w:val="24"/>
              </w:rPr>
              <w:t>2020</w:t>
            </w:r>
          </w:p>
        </w:tc>
        <w:tc>
          <w:tcPr>
            <w:tcW w:w="99" w:type="dxa"/>
            <w:vAlign w:val="bottom"/>
          </w:tcPr>
          <w:p w14:paraId="50568125"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top w:val="single" w:sz="6" w:space="0" w:color="auto"/>
            </w:tcBorders>
            <w:vAlign w:val="bottom"/>
          </w:tcPr>
          <w:p w14:paraId="21A53B17"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90" w:type="dxa"/>
          </w:tcPr>
          <w:p w14:paraId="5AD8A23E" w14:textId="77777777" w:rsidR="007A5A0F" w:rsidRPr="005E3878" w:rsidRDefault="007A5A0F" w:rsidP="007A5A0F">
            <w:pPr>
              <w:spacing w:line="340" w:lineRule="exact"/>
              <w:ind w:left="-105"/>
              <w:jc w:val="both"/>
              <w:rPr>
                <w:rFonts w:asciiTheme="majorBidi" w:hAnsiTheme="majorBidi" w:cstheme="majorBidi"/>
                <w:sz w:val="24"/>
                <w:szCs w:val="24"/>
              </w:rPr>
            </w:pPr>
          </w:p>
        </w:tc>
        <w:tc>
          <w:tcPr>
            <w:tcW w:w="995" w:type="dxa"/>
            <w:tcBorders>
              <w:top w:val="single" w:sz="6" w:space="0" w:color="auto"/>
            </w:tcBorders>
            <w:vAlign w:val="bottom"/>
          </w:tcPr>
          <w:p w14:paraId="43D509E7"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(158)</w:t>
            </w:r>
          </w:p>
        </w:tc>
        <w:tc>
          <w:tcPr>
            <w:tcW w:w="84" w:type="dxa"/>
          </w:tcPr>
          <w:p w14:paraId="5EE9B38A"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37" w:type="dxa"/>
            <w:tcBorders>
              <w:top w:val="single" w:sz="6" w:space="0" w:color="auto"/>
            </w:tcBorders>
            <w:vAlign w:val="bottom"/>
          </w:tcPr>
          <w:p w14:paraId="4699A00E"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(158)</w:t>
            </w:r>
          </w:p>
        </w:tc>
        <w:tc>
          <w:tcPr>
            <w:tcW w:w="70" w:type="dxa"/>
          </w:tcPr>
          <w:p w14:paraId="0E9E1AA5" w14:textId="77777777" w:rsidR="007A5A0F" w:rsidRPr="00C433FF" w:rsidRDefault="007A5A0F" w:rsidP="007A5A0F">
            <w:pPr>
              <w:spacing w:line="340" w:lineRule="exact"/>
              <w:ind w:right="57"/>
              <w:jc w:val="right"/>
              <w:rPr>
                <w:rFonts w:asciiTheme="majorBidi" w:hAnsiTheme="majorBidi" w:cstheme="majorBidi"/>
                <w:sz w:val="24"/>
                <w:szCs w:val="24"/>
              </w:rPr>
            </w:pPr>
          </w:p>
        </w:tc>
        <w:tc>
          <w:tcPr>
            <w:tcW w:w="924" w:type="dxa"/>
            <w:tcBorders>
              <w:top w:val="single" w:sz="6" w:space="0" w:color="auto"/>
            </w:tcBorders>
            <w:vAlign w:val="bottom"/>
          </w:tcPr>
          <w:p w14:paraId="6270F272"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2211FCB2"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2" w:type="dxa"/>
            <w:tcBorders>
              <w:top w:val="single" w:sz="6" w:space="0" w:color="auto"/>
            </w:tcBorders>
            <w:vAlign w:val="bottom"/>
          </w:tcPr>
          <w:p w14:paraId="2718071E"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(158)</w:t>
            </w:r>
          </w:p>
        </w:tc>
        <w:tc>
          <w:tcPr>
            <w:tcW w:w="70" w:type="dxa"/>
          </w:tcPr>
          <w:p w14:paraId="5FD5C431"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9" w:type="dxa"/>
            <w:tcBorders>
              <w:top w:val="single" w:sz="6" w:space="0" w:color="auto"/>
            </w:tcBorders>
            <w:vAlign w:val="bottom"/>
          </w:tcPr>
          <w:p w14:paraId="26D471C8"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(158)</w:t>
            </w:r>
          </w:p>
        </w:tc>
      </w:tr>
      <w:tr w:rsidR="007A5A0F" w:rsidRPr="00173313" w14:paraId="77B38FD3" w14:textId="77777777" w:rsidTr="001E4D05">
        <w:trPr>
          <w:trHeight w:val="20"/>
        </w:trPr>
        <w:tc>
          <w:tcPr>
            <w:tcW w:w="2576" w:type="dxa"/>
          </w:tcPr>
          <w:p w14:paraId="738D70ED" w14:textId="77777777" w:rsidR="007A5A0F" w:rsidRPr="00C433FF" w:rsidRDefault="007A5A0F"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Depreciation for the period</w:t>
            </w:r>
          </w:p>
        </w:tc>
        <w:tc>
          <w:tcPr>
            <w:tcW w:w="99" w:type="dxa"/>
            <w:vAlign w:val="bottom"/>
          </w:tcPr>
          <w:p w14:paraId="143218A8"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vAlign w:val="bottom"/>
          </w:tcPr>
          <w:p w14:paraId="60E88F84"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(326)</w:t>
            </w:r>
          </w:p>
        </w:tc>
        <w:tc>
          <w:tcPr>
            <w:tcW w:w="90" w:type="dxa"/>
          </w:tcPr>
          <w:p w14:paraId="54D6946B" w14:textId="77777777" w:rsidR="007A5A0F" w:rsidRPr="005E3878" w:rsidRDefault="007A5A0F" w:rsidP="007A5A0F">
            <w:pPr>
              <w:spacing w:line="340" w:lineRule="exact"/>
              <w:ind w:left="-105"/>
              <w:jc w:val="both"/>
              <w:rPr>
                <w:rFonts w:asciiTheme="majorBidi" w:hAnsiTheme="majorBidi" w:cstheme="majorBidi"/>
                <w:sz w:val="24"/>
                <w:szCs w:val="24"/>
              </w:rPr>
            </w:pPr>
          </w:p>
        </w:tc>
        <w:tc>
          <w:tcPr>
            <w:tcW w:w="995" w:type="dxa"/>
            <w:vAlign w:val="bottom"/>
          </w:tcPr>
          <w:p w14:paraId="4708A211"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(42)</w:t>
            </w:r>
          </w:p>
        </w:tc>
        <w:tc>
          <w:tcPr>
            <w:tcW w:w="84" w:type="dxa"/>
          </w:tcPr>
          <w:p w14:paraId="313E2DCF"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37" w:type="dxa"/>
            <w:vAlign w:val="bottom"/>
          </w:tcPr>
          <w:p w14:paraId="39702A8D"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(368)</w:t>
            </w:r>
          </w:p>
        </w:tc>
        <w:tc>
          <w:tcPr>
            <w:tcW w:w="70" w:type="dxa"/>
          </w:tcPr>
          <w:p w14:paraId="1F1D4096" w14:textId="77777777" w:rsidR="007A5A0F" w:rsidRPr="00C433FF" w:rsidRDefault="007A5A0F" w:rsidP="007A5A0F">
            <w:pPr>
              <w:spacing w:line="340" w:lineRule="exact"/>
              <w:ind w:right="57"/>
              <w:jc w:val="right"/>
              <w:rPr>
                <w:rFonts w:asciiTheme="majorBidi" w:hAnsiTheme="majorBidi" w:cstheme="majorBidi"/>
                <w:sz w:val="24"/>
                <w:szCs w:val="24"/>
              </w:rPr>
            </w:pPr>
          </w:p>
        </w:tc>
        <w:tc>
          <w:tcPr>
            <w:tcW w:w="924" w:type="dxa"/>
            <w:vAlign w:val="bottom"/>
          </w:tcPr>
          <w:p w14:paraId="40437A68"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77BBBF4B"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2" w:type="dxa"/>
            <w:vAlign w:val="bottom"/>
          </w:tcPr>
          <w:p w14:paraId="78A6A671"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(42)</w:t>
            </w:r>
          </w:p>
        </w:tc>
        <w:tc>
          <w:tcPr>
            <w:tcW w:w="70" w:type="dxa"/>
          </w:tcPr>
          <w:p w14:paraId="2C4C232E"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9" w:type="dxa"/>
            <w:vAlign w:val="bottom"/>
          </w:tcPr>
          <w:p w14:paraId="7FEE655D"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(42)</w:t>
            </w:r>
          </w:p>
        </w:tc>
      </w:tr>
      <w:tr w:rsidR="007A5A0F" w:rsidRPr="00173313" w14:paraId="4C00321D" w14:textId="77777777" w:rsidTr="001E4D05">
        <w:trPr>
          <w:trHeight w:val="20"/>
        </w:trPr>
        <w:tc>
          <w:tcPr>
            <w:tcW w:w="2576" w:type="dxa"/>
          </w:tcPr>
          <w:p w14:paraId="3EA19959" w14:textId="77777777" w:rsidR="007A5A0F" w:rsidRPr="00C433FF" w:rsidRDefault="007A5A0F"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Depreciation - written-off</w:t>
            </w:r>
          </w:p>
        </w:tc>
        <w:tc>
          <w:tcPr>
            <w:tcW w:w="99" w:type="dxa"/>
            <w:vAlign w:val="bottom"/>
          </w:tcPr>
          <w:p w14:paraId="5884C35F"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bottom w:val="single" w:sz="6" w:space="0" w:color="auto"/>
            </w:tcBorders>
            <w:vAlign w:val="bottom"/>
          </w:tcPr>
          <w:p w14:paraId="7847FDC2"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90" w:type="dxa"/>
          </w:tcPr>
          <w:p w14:paraId="7CDEEB0B" w14:textId="77777777" w:rsidR="007A5A0F" w:rsidRPr="00C433FF" w:rsidRDefault="007A5A0F" w:rsidP="007A5A0F">
            <w:pPr>
              <w:spacing w:line="340" w:lineRule="exact"/>
              <w:ind w:left="-105"/>
              <w:jc w:val="both"/>
              <w:rPr>
                <w:rFonts w:asciiTheme="majorBidi" w:hAnsiTheme="majorBidi" w:cstheme="majorBidi"/>
                <w:sz w:val="24"/>
                <w:szCs w:val="24"/>
              </w:rPr>
            </w:pPr>
          </w:p>
        </w:tc>
        <w:tc>
          <w:tcPr>
            <w:tcW w:w="995" w:type="dxa"/>
            <w:tcBorders>
              <w:bottom w:val="single" w:sz="6" w:space="0" w:color="auto"/>
            </w:tcBorders>
            <w:vAlign w:val="bottom"/>
          </w:tcPr>
          <w:p w14:paraId="0EEBF0AC"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0C7CAAB6" w14:textId="77777777" w:rsidR="007A5A0F" w:rsidRPr="00C433FF" w:rsidRDefault="007A5A0F" w:rsidP="007A5A0F">
            <w:pPr>
              <w:spacing w:line="340" w:lineRule="exact"/>
              <w:ind w:left="-105" w:right="57"/>
              <w:jc w:val="both"/>
              <w:rPr>
                <w:rFonts w:asciiTheme="majorBidi" w:hAnsiTheme="majorBidi" w:cstheme="majorBidi"/>
                <w:sz w:val="24"/>
                <w:szCs w:val="24"/>
              </w:rPr>
            </w:pPr>
          </w:p>
        </w:tc>
        <w:tc>
          <w:tcPr>
            <w:tcW w:w="937" w:type="dxa"/>
            <w:tcBorders>
              <w:bottom w:val="single" w:sz="6" w:space="0" w:color="auto"/>
            </w:tcBorders>
            <w:vAlign w:val="bottom"/>
          </w:tcPr>
          <w:p w14:paraId="25ADD2BF" w14:textId="77777777" w:rsidR="007A5A0F" w:rsidRPr="00C433FF"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187ABFEE" w14:textId="77777777" w:rsidR="007A5A0F" w:rsidRPr="005E3878" w:rsidRDefault="007A5A0F" w:rsidP="007A5A0F">
            <w:pPr>
              <w:spacing w:line="340" w:lineRule="exact"/>
              <w:ind w:right="227"/>
              <w:jc w:val="right"/>
              <w:rPr>
                <w:rFonts w:asciiTheme="majorBidi" w:hAnsiTheme="majorBidi" w:cstheme="majorBidi"/>
                <w:sz w:val="24"/>
                <w:szCs w:val="24"/>
                <w:cs/>
              </w:rPr>
            </w:pPr>
          </w:p>
        </w:tc>
        <w:tc>
          <w:tcPr>
            <w:tcW w:w="924" w:type="dxa"/>
            <w:tcBorders>
              <w:bottom w:val="single" w:sz="6" w:space="0" w:color="auto"/>
            </w:tcBorders>
            <w:vAlign w:val="bottom"/>
          </w:tcPr>
          <w:p w14:paraId="3821DF6F"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0685743A" w14:textId="77777777" w:rsidR="007A5A0F" w:rsidRPr="00C433FF" w:rsidRDefault="007A5A0F" w:rsidP="007A5A0F">
            <w:pPr>
              <w:spacing w:line="340" w:lineRule="exact"/>
              <w:ind w:left="-105" w:right="57"/>
              <w:jc w:val="both"/>
              <w:rPr>
                <w:rFonts w:asciiTheme="majorBidi" w:hAnsiTheme="majorBidi" w:cstheme="majorBidi"/>
                <w:sz w:val="24"/>
                <w:szCs w:val="24"/>
              </w:rPr>
            </w:pPr>
          </w:p>
        </w:tc>
        <w:tc>
          <w:tcPr>
            <w:tcW w:w="902" w:type="dxa"/>
            <w:tcBorders>
              <w:bottom w:val="single" w:sz="6" w:space="0" w:color="auto"/>
            </w:tcBorders>
            <w:vAlign w:val="bottom"/>
          </w:tcPr>
          <w:p w14:paraId="48C892D0"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51B502D0" w14:textId="77777777" w:rsidR="007A5A0F" w:rsidRPr="00C433FF" w:rsidRDefault="007A5A0F" w:rsidP="007A5A0F">
            <w:pPr>
              <w:spacing w:line="340" w:lineRule="exact"/>
              <w:ind w:left="-105" w:right="57"/>
              <w:jc w:val="both"/>
              <w:rPr>
                <w:rFonts w:asciiTheme="majorBidi" w:hAnsiTheme="majorBidi" w:cstheme="majorBidi"/>
                <w:sz w:val="24"/>
                <w:szCs w:val="24"/>
              </w:rPr>
            </w:pPr>
          </w:p>
        </w:tc>
        <w:tc>
          <w:tcPr>
            <w:tcW w:w="909" w:type="dxa"/>
            <w:tcBorders>
              <w:bottom w:val="single" w:sz="6" w:space="0" w:color="auto"/>
            </w:tcBorders>
            <w:vAlign w:val="bottom"/>
          </w:tcPr>
          <w:p w14:paraId="2839C9D1"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r>
      <w:tr w:rsidR="007A5A0F" w:rsidRPr="00173313" w14:paraId="3D541D29" w14:textId="77777777" w:rsidTr="001E4D05">
        <w:trPr>
          <w:trHeight w:val="20"/>
        </w:trPr>
        <w:tc>
          <w:tcPr>
            <w:tcW w:w="2576" w:type="dxa"/>
            <w:vAlign w:val="bottom"/>
          </w:tcPr>
          <w:p w14:paraId="3E8F5E8C" w14:textId="77777777" w:rsidR="007A5A0F" w:rsidRPr="008C05F1" w:rsidRDefault="00D0751E" w:rsidP="008C05F1">
            <w:pPr>
              <w:spacing w:line="340" w:lineRule="exact"/>
              <w:rPr>
                <w:rFonts w:asciiTheme="majorBidi" w:hAnsiTheme="majorBidi" w:cstheme="majorBidi"/>
                <w:sz w:val="24"/>
                <w:szCs w:val="24"/>
                <w:cs/>
              </w:rPr>
            </w:pPr>
            <w:r w:rsidRPr="00C433FF">
              <w:rPr>
                <w:rFonts w:asciiTheme="majorBidi" w:hAnsiTheme="majorBidi" w:cstheme="majorBidi"/>
                <w:sz w:val="24"/>
                <w:szCs w:val="24"/>
              </w:rPr>
              <w:t xml:space="preserve">Balance </w:t>
            </w:r>
            <w:r w:rsidRPr="008C05F1">
              <w:rPr>
                <w:rFonts w:asciiTheme="majorBidi" w:hAnsiTheme="majorBidi" w:cstheme="majorBidi"/>
                <w:sz w:val="24"/>
                <w:szCs w:val="24"/>
              </w:rPr>
              <w:t>a</w:t>
            </w:r>
            <w:r w:rsidR="007A5A0F" w:rsidRPr="008C05F1">
              <w:rPr>
                <w:rFonts w:asciiTheme="majorBidi" w:hAnsiTheme="majorBidi" w:cstheme="majorBidi"/>
                <w:sz w:val="24"/>
                <w:szCs w:val="24"/>
              </w:rPr>
              <w:t xml:space="preserve">s at March </w:t>
            </w:r>
            <w:r w:rsidR="007A5A0F" w:rsidRPr="00385165">
              <w:rPr>
                <w:rFonts w:asciiTheme="majorBidi" w:hAnsiTheme="majorBidi" w:cstheme="majorBidi"/>
                <w:sz w:val="24"/>
                <w:szCs w:val="24"/>
              </w:rPr>
              <w:t>31</w:t>
            </w:r>
            <w:r w:rsidR="007A5A0F" w:rsidRPr="008C05F1">
              <w:rPr>
                <w:rFonts w:asciiTheme="majorBidi" w:hAnsiTheme="majorBidi" w:cstheme="majorBidi"/>
                <w:sz w:val="24"/>
                <w:szCs w:val="24"/>
              </w:rPr>
              <w:t xml:space="preserve">, </w:t>
            </w:r>
            <w:r w:rsidR="007A5A0F" w:rsidRPr="00385165">
              <w:rPr>
                <w:rFonts w:asciiTheme="majorBidi" w:hAnsiTheme="majorBidi" w:cstheme="majorBidi"/>
                <w:sz w:val="24"/>
                <w:szCs w:val="24"/>
              </w:rPr>
              <w:t>2020</w:t>
            </w:r>
          </w:p>
        </w:tc>
        <w:tc>
          <w:tcPr>
            <w:tcW w:w="99" w:type="dxa"/>
            <w:vAlign w:val="bottom"/>
          </w:tcPr>
          <w:p w14:paraId="1D2AFCCD"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top w:val="single" w:sz="6" w:space="0" w:color="auto"/>
              <w:bottom w:val="single" w:sz="6" w:space="0" w:color="auto"/>
            </w:tcBorders>
            <w:vAlign w:val="bottom"/>
          </w:tcPr>
          <w:p w14:paraId="1530F315"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(326)</w:t>
            </w:r>
          </w:p>
        </w:tc>
        <w:tc>
          <w:tcPr>
            <w:tcW w:w="90" w:type="dxa"/>
          </w:tcPr>
          <w:p w14:paraId="11EA1F5C" w14:textId="77777777" w:rsidR="007A5A0F" w:rsidRPr="005E3878" w:rsidRDefault="007A5A0F" w:rsidP="007A5A0F">
            <w:pPr>
              <w:spacing w:line="340" w:lineRule="exact"/>
              <w:ind w:left="-105"/>
              <w:jc w:val="both"/>
              <w:rPr>
                <w:rFonts w:asciiTheme="majorBidi" w:hAnsiTheme="majorBidi" w:cstheme="majorBidi"/>
                <w:sz w:val="24"/>
                <w:szCs w:val="24"/>
              </w:rPr>
            </w:pPr>
          </w:p>
        </w:tc>
        <w:tc>
          <w:tcPr>
            <w:tcW w:w="995" w:type="dxa"/>
            <w:tcBorders>
              <w:top w:val="single" w:sz="6" w:space="0" w:color="auto"/>
              <w:bottom w:val="single" w:sz="6" w:space="0" w:color="auto"/>
            </w:tcBorders>
            <w:vAlign w:val="bottom"/>
          </w:tcPr>
          <w:p w14:paraId="5DC1BEC6"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(200)</w:t>
            </w:r>
          </w:p>
        </w:tc>
        <w:tc>
          <w:tcPr>
            <w:tcW w:w="84" w:type="dxa"/>
          </w:tcPr>
          <w:p w14:paraId="6CC08E2A"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37" w:type="dxa"/>
            <w:tcBorders>
              <w:top w:val="single" w:sz="6" w:space="0" w:color="auto"/>
              <w:bottom w:val="single" w:sz="6" w:space="0" w:color="auto"/>
            </w:tcBorders>
            <w:vAlign w:val="bottom"/>
          </w:tcPr>
          <w:p w14:paraId="321AD21A"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(526)</w:t>
            </w:r>
          </w:p>
        </w:tc>
        <w:tc>
          <w:tcPr>
            <w:tcW w:w="70" w:type="dxa"/>
          </w:tcPr>
          <w:p w14:paraId="49FAF833" w14:textId="77777777" w:rsidR="007A5A0F" w:rsidRPr="00C433FF" w:rsidRDefault="007A5A0F" w:rsidP="007A5A0F">
            <w:pPr>
              <w:spacing w:line="340" w:lineRule="exact"/>
              <w:ind w:right="57"/>
              <w:jc w:val="right"/>
              <w:rPr>
                <w:rFonts w:asciiTheme="majorBidi" w:hAnsiTheme="majorBidi" w:cstheme="majorBidi"/>
                <w:sz w:val="24"/>
                <w:szCs w:val="24"/>
              </w:rPr>
            </w:pPr>
          </w:p>
        </w:tc>
        <w:tc>
          <w:tcPr>
            <w:tcW w:w="924" w:type="dxa"/>
            <w:tcBorders>
              <w:top w:val="single" w:sz="6" w:space="0" w:color="auto"/>
              <w:bottom w:val="single" w:sz="6" w:space="0" w:color="auto"/>
            </w:tcBorders>
            <w:vAlign w:val="bottom"/>
          </w:tcPr>
          <w:p w14:paraId="3C10A4AE"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658A6D1E"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2" w:type="dxa"/>
            <w:tcBorders>
              <w:top w:val="single" w:sz="6" w:space="0" w:color="auto"/>
              <w:bottom w:val="single" w:sz="6" w:space="0" w:color="auto"/>
            </w:tcBorders>
            <w:vAlign w:val="bottom"/>
          </w:tcPr>
          <w:p w14:paraId="0A8903CC"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(200)</w:t>
            </w:r>
          </w:p>
        </w:tc>
        <w:tc>
          <w:tcPr>
            <w:tcW w:w="70" w:type="dxa"/>
          </w:tcPr>
          <w:p w14:paraId="4563722A"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9" w:type="dxa"/>
            <w:tcBorders>
              <w:top w:val="single" w:sz="6" w:space="0" w:color="auto"/>
              <w:bottom w:val="single" w:sz="6" w:space="0" w:color="auto"/>
            </w:tcBorders>
            <w:vAlign w:val="bottom"/>
          </w:tcPr>
          <w:p w14:paraId="131F92EC" w14:textId="77777777" w:rsidR="007A5A0F" w:rsidRPr="005E3878" w:rsidRDefault="007A5A0F" w:rsidP="007A5A0F">
            <w:pPr>
              <w:spacing w:line="340" w:lineRule="exact"/>
              <w:jc w:val="right"/>
              <w:rPr>
                <w:rFonts w:asciiTheme="majorBidi" w:hAnsiTheme="majorBidi" w:cstheme="majorBidi"/>
                <w:sz w:val="24"/>
                <w:szCs w:val="24"/>
              </w:rPr>
            </w:pPr>
            <w:r w:rsidRPr="00385165">
              <w:rPr>
                <w:rFonts w:asciiTheme="majorBidi" w:hAnsiTheme="majorBidi" w:cstheme="majorBidi"/>
                <w:sz w:val="24"/>
                <w:szCs w:val="24"/>
              </w:rPr>
              <w:t>(200)</w:t>
            </w:r>
          </w:p>
        </w:tc>
      </w:tr>
      <w:tr w:rsidR="007A5A0F" w:rsidRPr="00173313" w14:paraId="6BD46D7D" w14:textId="77777777" w:rsidTr="001E4D05">
        <w:trPr>
          <w:trHeight w:val="20"/>
        </w:trPr>
        <w:tc>
          <w:tcPr>
            <w:tcW w:w="2576" w:type="dxa"/>
            <w:vAlign w:val="bottom"/>
          </w:tcPr>
          <w:p w14:paraId="5EEF74ED" w14:textId="77777777" w:rsidR="007A5A0F" w:rsidRPr="00173313" w:rsidRDefault="007A5A0F" w:rsidP="007A5A0F">
            <w:pPr>
              <w:spacing w:line="340" w:lineRule="exact"/>
              <w:ind w:left="28"/>
              <w:jc w:val="thaiDistribute"/>
              <w:rPr>
                <w:rFonts w:asciiTheme="majorBidi" w:hAnsiTheme="majorBidi" w:cstheme="majorBidi"/>
                <w:b/>
                <w:bCs/>
                <w:sz w:val="24"/>
                <w:szCs w:val="24"/>
                <w:cs/>
              </w:rPr>
            </w:pPr>
            <w:r w:rsidRPr="00C433FF">
              <w:rPr>
                <w:rFonts w:asciiTheme="majorBidi" w:hAnsiTheme="majorBidi" w:cstheme="majorBidi"/>
                <w:b/>
                <w:bCs/>
                <w:sz w:val="24"/>
                <w:szCs w:val="24"/>
              </w:rPr>
              <w:t>Net book value</w:t>
            </w:r>
          </w:p>
        </w:tc>
        <w:tc>
          <w:tcPr>
            <w:tcW w:w="99" w:type="dxa"/>
            <w:vAlign w:val="bottom"/>
          </w:tcPr>
          <w:p w14:paraId="2365896E" w14:textId="77777777" w:rsidR="007A5A0F" w:rsidRPr="00385165"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top w:val="single" w:sz="6" w:space="0" w:color="auto"/>
            </w:tcBorders>
            <w:vAlign w:val="bottom"/>
          </w:tcPr>
          <w:p w14:paraId="095618EE" w14:textId="77777777" w:rsidR="007A5A0F" w:rsidRPr="005E3878" w:rsidRDefault="007A5A0F" w:rsidP="007A5A0F">
            <w:pPr>
              <w:spacing w:line="340" w:lineRule="exact"/>
              <w:ind w:right="57"/>
              <w:jc w:val="right"/>
              <w:rPr>
                <w:rFonts w:asciiTheme="majorBidi" w:hAnsiTheme="majorBidi" w:cstheme="majorBidi"/>
                <w:sz w:val="24"/>
                <w:szCs w:val="24"/>
              </w:rPr>
            </w:pPr>
          </w:p>
        </w:tc>
        <w:tc>
          <w:tcPr>
            <w:tcW w:w="90" w:type="dxa"/>
          </w:tcPr>
          <w:p w14:paraId="47071F61" w14:textId="77777777" w:rsidR="007A5A0F" w:rsidRPr="005E3878" w:rsidRDefault="007A5A0F" w:rsidP="007A5A0F">
            <w:pPr>
              <w:spacing w:line="340" w:lineRule="exact"/>
              <w:ind w:left="-105"/>
              <w:jc w:val="both"/>
              <w:rPr>
                <w:rFonts w:asciiTheme="majorBidi" w:hAnsiTheme="majorBidi" w:cstheme="majorBidi"/>
                <w:sz w:val="24"/>
                <w:szCs w:val="24"/>
              </w:rPr>
            </w:pPr>
          </w:p>
        </w:tc>
        <w:tc>
          <w:tcPr>
            <w:tcW w:w="995" w:type="dxa"/>
            <w:tcBorders>
              <w:top w:val="single" w:sz="6" w:space="0" w:color="auto"/>
            </w:tcBorders>
            <w:vAlign w:val="bottom"/>
          </w:tcPr>
          <w:p w14:paraId="774B9990" w14:textId="77777777" w:rsidR="007A5A0F" w:rsidRPr="005E3878" w:rsidRDefault="007A5A0F" w:rsidP="007A5A0F">
            <w:pPr>
              <w:spacing w:line="340" w:lineRule="exact"/>
              <w:ind w:right="57"/>
              <w:jc w:val="right"/>
              <w:rPr>
                <w:rFonts w:asciiTheme="majorBidi" w:hAnsiTheme="majorBidi" w:cstheme="majorBidi"/>
                <w:sz w:val="24"/>
                <w:szCs w:val="24"/>
              </w:rPr>
            </w:pPr>
          </w:p>
        </w:tc>
        <w:tc>
          <w:tcPr>
            <w:tcW w:w="84" w:type="dxa"/>
          </w:tcPr>
          <w:p w14:paraId="2A4F1489"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37" w:type="dxa"/>
            <w:tcBorders>
              <w:top w:val="single" w:sz="6" w:space="0" w:color="auto"/>
            </w:tcBorders>
            <w:vAlign w:val="bottom"/>
          </w:tcPr>
          <w:p w14:paraId="36D3A2E9" w14:textId="77777777" w:rsidR="007A5A0F" w:rsidRPr="005E3878" w:rsidRDefault="007A5A0F" w:rsidP="007A5A0F">
            <w:pPr>
              <w:spacing w:line="340" w:lineRule="exact"/>
              <w:ind w:right="57"/>
              <w:jc w:val="right"/>
              <w:rPr>
                <w:rFonts w:asciiTheme="majorBidi" w:hAnsiTheme="majorBidi" w:cstheme="majorBidi"/>
                <w:sz w:val="24"/>
                <w:szCs w:val="24"/>
              </w:rPr>
            </w:pPr>
          </w:p>
        </w:tc>
        <w:tc>
          <w:tcPr>
            <w:tcW w:w="70" w:type="dxa"/>
          </w:tcPr>
          <w:p w14:paraId="701DA7FF" w14:textId="77777777" w:rsidR="007A5A0F" w:rsidRPr="005E3878" w:rsidRDefault="007A5A0F" w:rsidP="007A5A0F">
            <w:pPr>
              <w:spacing w:line="340" w:lineRule="exact"/>
              <w:ind w:right="57"/>
              <w:jc w:val="right"/>
              <w:rPr>
                <w:rFonts w:asciiTheme="majorBidi" w:hAnsiTheme="majorBidi" w:cstheme="majorBidi"/>
                <w:sz w:val="24"/>
                <w:szCs w:val="24"/>
              </w:rPr>
            </w:pPr>
          </w:p>
        </w:tc>
        <w:tc>
          <w:tcPr>
            <w:tcW w:w="924" w:type="dxa"/>
            <w:tcBorders>
              <w:top w:val="single" w:sz="6" w:space="0" w:color="auto"/>
            </w:tcBorders>
            <w:vAlign w:val="bottom"/>
          </w:tcPr>
          <w:p w14:paraId="3CC2DC4B" w14:textId="77777777" w:rsidR="007A5A0F" w:rsidRPr="005E3878" w:rsidRDefault="007A5A0F" w:rsidP="007A5A0F">
            <w:pPr>
              <w:spacing w:line="340" w:lineRule="exact"/>
              <w:ind w:right="57"/>
              <w:jc w:val="right"/>
              <w:rPr>
                <w:rFonts w:asciiTheme="majorBidi" w:hAnsiTheme="majorBidi" w:cstheme="majorBidi"/>
                <w:sz w:val="24"/>
                <w:szCs w:val="24"/>
              </w:rPr>
            </w:pPr>
          </w:p>
        </w:tc>
        <w:tc>
          <w:tcPr>
            <w:tcW w:w="84" w:type="dxa"/>
          </w:tcPr>
          <w:p w14:paraId="1A8A106D"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2" w:type="dxa"/>
            <w:tcBorders>
              <w:top w:val="single" w:sz="6" w:space="0" w:color="auto"/>
            </w:tcBorders>
            <w:vAlign w:val="bottom"/>
          </w:tcPr>
          <w:p w14:paraId="3DA4DDA5" w14:textId="77777777" w:rsidR="007A5A0F" w:rsidRPr="005E3878" w:rsidRDefault="007A5A0F" w:rsidP="007A5A0F">
            <w:pPr>
              <w:spacing w:line="340" w:lineRule="exact"/>
              <w:ind w:right="57"/>
              <w:jc w:val="right"/>
              <w:rPr>
                <w:rFonts w:asciiTheme="majorBidi" w:hAnsiTheme="majorBidi" w:cstheme="majorBidi"/>
                <w:sz w:val="24"/>
                <w:szCs w:val="24"/>
              </w:rPr>
            </w:pPr>
          </w:p>
        </w:tc>
        <w:tc>
          <w:tcPr>
            <w:tcW w:w="70" w:type="dxa"/>
          </w:tcPr>
          <w:p w14:paraId="78D7D7AF"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9" w:type="dxa"/>
            <w:tcBorders>
              <w:top w:val="single" w:sz="6" w:space="0" w:color="auto"/>
            </w:tcBorders>
            <w:vAlign w:val="bottom"/>
          </w:tcPr>
          <w:p w14:paraId="0B7A3F20" w14:textId="77777777" w:rsidR="007A5A0F" w:rsidRPr="005E3878" w:rsidRDefault="007A5A0F" w:rsidP="007A5A0F">
            <w:pPr>
              <w:spacing w:line="340" w:lineRule="exact"/>
              <w:ind w:right="57"/>
              <w:jc w:val="right"/>
              <w:rPr>
                <w:rFonts w:asciiTheme="majorBidi" w:hAnsiTheme="majorBidi" w:cstheme="majorBidi"/>
                <w:sz w:val="24"/>
                <w:szCs w:val="24"/>
              </w:rPr>
            </w:pPr>
          </w:p>
        </w:tc>
      </w:tr>
      <w:tr w:rsidR="007A5A0F" w:rsidRPr="00173313" w14:paraId="4104554A" w14:textId="77777777" w:rsidTr="005A0D81">
        <w:trPr>
          <w:trHeight w:val="20"/>
        </w:trPr>
        <w:tc>
          <w:tcPr>
            <w:tcW w:w="2576" w:type="dxa"/>
          </w:tcPr>
          <w:p w14:paraId="4F793D76" w14:textId="6DF38988" w:rsidR="007A5A0F" w:rsidRPr="00C433FF" w:rsidRDefault="00D0751E"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Balance a</w:t>
            </w:r>
            <w:r w:rsidR="007A5A0F" w:rsidRPr="00C433FF">
              <w:rPr>
                <w:rFonts w:asciiTheme="majorBidi" w:hAnsiTheme="majorBidi" w:cstheme="majorBidi"/>
                <w:sz w:val="24"/>
                <w:szCs w:val="24"/>
              </w:rPr>
              <w:t xml:space="preserve">s at December </w:t>
            </w:r>
            <w:r w:rsidR="007A5A0F" w:rsidRPr="00385165">
              <w:rPr>
                <w:rFonts w:asciiTheme="majorBidi" w:hAnsiTheme="majorBidi" w:cstheme="majorBidi"/>
                <w:sz w:val="24"/>
                <w:szCs w:val="24"/>
              </w:rPr>
              <w:t>31</w:t>
            </w:r>
            <w:r w:rsidR="007A5A0F" w:rsidRPr="00C433FF">
              <w:rPr>
                <w:rFonts w:asciiTheme="majorBidi" w:hAnsiTheme="majorBidi" w:cstheme="majorBidi"/>
                <w:sz w:val="24"/>
                <w:szCs w:val="24"/>
              </w:rPr>
              <w:t xml:space="preserve">, </w:t>
            </w:r>
            <w:r w:rsidR="007A5A0F" w:rsidRPr="00385165">
              <w:rPr>
                <w:rFonts w:asciiTheme="majorBidi" w:hAnsiTheme="majorBidi" w:cstheme="majorBidi"/>
                <w:sz w:val="24"/>
                <w:szCs w:val="24"/>
              </w:rPr>
              <w:t>2019</w:t>
            </w:r>
          </w:p>
        </w:tc>
        <w:tc>
          <w:tcPr>
            <w:tcW w:w="99" w:type="dxa"/>
            <w:vAlign w:val="bottom"/>
          </w:tcPr>
          <w:p w14:paraId="7937A4D1"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lang w:val="en-GB"/>
              </w:rPr>
            </w:pPr>
          </w:p>
        </w:tc>
        <w:tc>
          <w:tcPr>
            <w:tcW w:w="944" w:type="dxa"/>
            <w:tcBorders>
              <w:bottom w:val="double" w:sz="6" w:space="0" w:color="auto"/>
            </w:tcBorders>
            <w:vAlign w:val="bottom"/>
          </w:tcPr>
          <w:p w14:paraId="66BAD4AB"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90" w:type="dxa"/>
          </w:tcPr>
          <w:p w14:paraId="287D8FF2" w14:textId="77777777" w:rsidR="007A5A0F" w:rsidRPr="00C433FF" w:rsidRDefault="007A5A0F" w:rsidP="007A5A0F">
            <w:pPr>
              <w:spacing w:line="340" w:lineRule="exact"/>
              <w:ind w:left="-105" w:right="227"/>
              <w:jc w:val="both"/>
              <w:rPr>
                <w:rFonts w:asciiTheme="majorBidi" w:hAnsiTheme="majorBidi" w:cstheme="majorBidi"/>
                <w:sz w:val="24"/>
                <w:szCs w:val="24"/>
              </w:rPr>
            </w:pPr>
          </w:p>
        </w:tc>
        <w:tc>
          <w:tcPr>
            <w:tcW w:w="995" w:type="dxa"/>
            <w:tcBorders>
              <w:bottom w:val="double" w:sz="6" w:space="0" w:color="auto"/>
            </w:tcBorders>
            <w:vAlign w:val="bottom"/>
          </w:tcPr>
          <w:p w14:paraId="7407F8FF"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70E856C7" w14:textId="77777777" w:rsidR="007A5A0F" w:rsidRPr="00C433FF" w:rsidRDefault="007A5A0F" w:rsidP="007A5A0F">
            <w:pPr>
              <w:spacing w:line="340" w:lineRule="exact"/>
              <w:ind w:left="-105" w:right="227"/>
              <w:jc w:val="both"/>
              <w:rPr>
                <w:rFonts w:asciiTheme="majorBidi" w:hAnsiTheme="majorBidi" w:cstheme="majorBidi"/>
                <w:sz w:val="24"/>
                <w:szCs w:val="24"/>
              </w:rPr>
            </w:pPr>
          </w:p>
        </w:tc>
        <w:tc>
          <w:tcPr>
            <w:tcW w:w="937" w:type="dxa"/>
            <w:tcBorders>
              <w:bottom w:val="double" w:sz="6" w:space="0" w:color="auto"/>
            </w:tcBorders>
            <w:vAlign w:val="bottom"/>
          </w:tcPr>
          <w:p w14:paraId="1C561225" w14:textId="77777777" w:rsidR="007A5A0F" w:rsidRPr="00C433FF"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2D02E70A" w14:textId="77777777" w:rsidR="007A5A0F" w:rsidRPr="005E3878" w:rsidRDefault="007A5A0F" w:rsidP="007A5A0F">
            <w:pPr>
              <w:spacing w:line="340" w:lineRule="exact"/>
              <w:ind w:right="227"/>
              <w:jc w:val="right"/>
              <w:rPr>
                <w:rFonts w:asciiTheme="majorBidi" w:hAnsiTheme="majorBidi" w:cstheme="majorBidi"/>
                <w:sz w:val="24"/>
                <w:szCs w:val="24"/>
                <w:cs/>
              </w:rPr>
            </w:pPr>
          </w:p>
        </w:tc>
        <w:tc>
          <w:tcPr>
            <w:tcW w:w="924" w:type="dxa"/>
            <w:tcBorders>
              <w:bottom w:val="double" w:sz="6" w:space="0" w:color="auto"/>
            </w:tcBorders>
            <w:vAlign w:val="bottom"/>
          </w:tcPr>
          <w:p w14:paraId="63663D0D"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6441146E" w14:textId="77777777" w:rsidR="007A5A0F" w:rsidRPr="00C433FF" w:rsidRDefault="007A5A0F" w:rsidP="007A5A0F">
            <w:pPr>
              <w:spacing w:line="340" w:lineRule="exact"/>
              <w:ind w:left="-105" w:right="227"/>
              <w:jc w:val="both"/>
              <w:rPr>
                <w:rFonts w:asciiTheme="majorBidi" w:hAnsiTheme="majorBidi" w:cstheme="majorBidi"/>
                <w:sz w:val="24"/>
                <w:szCs w:val="24"/>
              </w:rPr>
            </w:pPr>
          </w:p>
        </w:tc>
        <w:tc>
          <w:tcPr>
            <w:tcW w:w="902" w:type="dxa"/>
            <w:tcBorders>
              <w:bottom w:val="double" w:sz="6" w:space="0" w:color="auto"/>
            </w:tcBorders>
            <w:vAlign w:val="bottom"/>
          </w:tcPr>
          <w:p w14:paraId="2FB9B1B4"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70" w:type="dxa"/>
          </w:tcPr>
          <w:p w14:paraId="01E315E5" w14:textId="77777777" w:rsidR="007A5A0F" w:rsidRPr="00C433FF" w:rsidRDefault="007A5A0F" w:rsidP="007A5A0F">
            <w:pPr>
              <w:spacing w:line="340" w:lineRule="exact"/>
              <w:ind w:left="-105" w:right="227"/>
              <w:jc w:val="both"/>
              <w:rPr>
                <w:rFonts w:asciiTheme="majorBidi" w:hAnsiTheme="majorBidi" w:cstheme="majorBidi"/>
                <w:sz w:val="24"/>
                <w:szCs w:val="24"/>
              </w:rPr>
            </w:pPr>
          </w:p>
        </w:tc>
        <w:tc>
          <w:tcPr>
            <w:tcW w:w="909" w:type="dxa"/>
            <w:tcBorders>
              <w:bottom w:val="double" w:sz="6" w:space="0" w:color="auto"/>
            </w:tcBorders>
            <w:vAlign w:val="bottom"/>
          </w:tcPr>
          <w:p w14:paraId="7FCB9AF3"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r>
      <w:tr w:rsidR="007A5A0F" w:rsidRPr="00173313" w14:paraId="6CB2FA18" w14:textId="77777777" w:rsidTr="001E4D05">
        <w:trPr>
          <w:trHeight w:val="20"/>
        </w:trPr>
        <w:tc>
          <w:tcPr>
            <w:tcW w:w="2576" w:type="dxa"/>
          </w:tcPr>
          <w:p w14:paraId="5E48CFC6" w14:textId="77777777" w:rsidR="007A5A0F" w:rsidRPr="00C433FF" w:rsidRDefault="00D0751E" w:rsidP="007A5A0F">
            <w:pPr>
              <w:spacing w:line="340" w:lineRule="exact"/>
              <w:rPr>
                <w:rFonts w:asciiTheme="majorBidi" w:hAnsiTheme="majorBidi" w:cstheme="majorBidi"/>
                <w:sz w:val="24"/>
                <w:szCs w:val="24"/>
              </w:rPr>
            </w:pPr>
            <w:r w:rsidRPr="00C433FF">
              <w:rPr>
                <w:rFonts w:asciiTheme="majorBidi" w:hAnsiTheme="majorBidi" w:cstheme="majorBidi"/>
                <w:sz w:val="24"/>
                <w:szCs w:val="24"/>
              </w:rPr>
              <w:t>Balance</w:t>
            </w:r>
            <w:r w:rsidRPr="008C05F1">
              <w:rPr>
                <w:rFonts w:asciiTheme="majorBidi" w:hAnsiTheme="majorBidi" w:cstheme="majorBidi"/>
                <w:sz w:val="24"/>
                <w:szCs w:val="24"/>
              </w:rPr>
              <w:t xml:space="preserve"> </w:t>
            </w:r>
            <w:r w:rsidRPr="00C433FF">
              <w:rPr>
                <w:rFonts w:asciiTheme="majorBidi" w:hAnsiTheme="majorBidi" w:cstheme="majorBidi"/>
                <w:sz w:val="24"/>
                <w:szCs w:val="24"/>
              </w:rPr>
              <w:t>a</w:t>
            </w:r>
            <w:r w:rsidR="007A5A0F" w:rsidRPr="00C433FF">
              <w:rPr>
                <w:rFonts w:asciiTheme="majorBidi" w:hAnsiTheme="majorBidi" w:cstheme="majorBidi"/>
                <w:sz w:val="24"/>
                <w:szCs w:val="24"/>
              </w:rPr>
              <w:t xml:space="preserve">s at January </w:t>
            </w:r>
            <w:r w:rsidR="007A5A0F" w:rsidRPr="00385165">
              <w:rPr>
                <w:rFonts w:asciiTheme="majorBidi" w:hAnsiTheme="majorBidi" w:cstheme="majorBidi"/>
                <w:sz w:val="24"/>
                <w:szCs w:val="24"/>
              </w:rPr>
              <w:t>1</w:t>
            </w:r>
            <w:r w:rsidR="007A5A0F" w:rsidRPr="00C433FF">
              <w:rPr>
                <w:rFonts w:asciiTheme="majorBidi" w:hAnsiTheme="majorBidi" w:cstheme="majorBidi"/>
                <w:sz w:val="24"/>
                <w:szCs w:val="24"/>
              </w:rPr>
              <w:t xml:space="preserve">, </w:t>
            </w:r>
            <w:r w:rsidR="007A5A0F" w:rsidRPr="00385165">
              <w:rPr>
                <w:rFonts w:asciiTheme="majorBidi" w:hAnsiTheme="majorBidi" w:cstheme="majorBidi"/>
                <w:sz w:val="24"/>
                <w:szCs w:val="24"/>
              </w:rPr>
              <w:t>2020</w:t>
            </w:r>
          </w:p>
        </w:tc>
        <w:tc>
          <w:tcPr>
            <w:tcW w:w="99" w:type="dxa"/>
            <w:vAlign w:val="bottom"/>
          </w:tcPr>
          <w:p w14:paraId="2A57BB3E"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top w:val="double" w:sz="6" w:space="0" w:color="auto"/>
              <w:bottom w:val="double" w:sz="6" w:space="0" w:color="auto"/>
            </w:tcBorders>
            <w:vAlign w:val="bottom"/>
          </w:tcPr>
          <w:p w14:paraId="02B70AF9"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51</w:t>
            </w:r>
            <w:r w:rsidRPr="00C433FF">
              <w:rPr>
                <w:rFonts w:asciiTheme="majorBidi" w:hAnsiTheme="majorBidi" w:cstheme="majorBidi"/>
                <w:sz w:val="24"/>
                <w:szCs w:val="24"/>
              </w:rPr>
              <w:t>,</w:t>
            </w:r>
            <w:r w:rsidRPr="00385165">
              <w:rPr>
                <w:rFonts w:asciiTheme="majorBidi" w:hAnsiTheme="majorBidi" w:cstheme="majorBidi"/>
                <w:sz w:val="24"/>
                <w:szCs w:val="24"/>
              </w:rPr>
              <w:t>081</w:t>
            </w:r>
          </w:p>
        </w:tc>
        <w:tc>
          <w:tcPr>
            <w:tcW w:w="90" w:type="dxa"/>
          </w:tcPr>
          <w:p w14:paraId="432CB6F1" w14:textId="77777777" w:rsidR="007A5A0F" w:rsidRPr="005E3878" w:rsidRDefault="007A5A0F" w:rsidP="007A5A0F">
            <w:pPr>
              <w:spacing w:line="340" w:lineRule="exact"/>
              <w:ind w:left="-105"/>
              <w:jc w:val="both"/>
              <w:rPr>
                <w:rFonts w:asciiTheme="majorBidi" w:hAnsiTheme="majorBidi" w:cstheme="majorBidi"/>
                <w:sz w:val="24"/>
                <w:szCs w:val="24"/>
              </w:rPr>
            </w:pPr>
          </w:p>
        </w:tc>
        <w:tc>
          <w:tcPr>
            <w:tcW w:w="995" w:type="dxa"/>
            <w:tcBorders>
              <w:top w:val="double" w:sz="6" w:space="0" w:color="auto"/>
              <w:bottom w:val="double" w:sz="6" w:space="0" w:color="auto"/>
            </w:tcBorders>
            <w:vAlign w:val="bottom"/>
          </w:tcPr>
          <w:p w14:paraId="25731625"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686</w:t>
            </w:r>
          </w:p>
        </w:tc>
        <w:tc>
          <w:tcPr>
            <w:tcW w:w="84" w:type="dxa"/>
          </w:tcPr>
          <w:p w14:paraId="4B2544B6"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37" w:type="dxa"/>
            <w:tcBorders>
              <w:top w:val="double" w:sz="6" w:space="0" w:color="auto"/>
              <w:bottom w:val="double" w:sz="6" w:space="0" w:color="auto"/>
            </w:tcBorders>
            <w:vAlign w:val="bottom"/>
          </w:tcPr>
          <w:p w14:paraId="6FC9C797"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51</w:t>
            </w:r>
            <w:r w:rsidRPr="00C433FF">
              <w:rPr>
                <w:rFonts w:asciiTheme="majorBidi" w:hAnsiTheme="majorBidi" w:cstheme="majorBidi"/>
                <w:sz w:val="24"/>
                <w:szCs w:val="24"/>
              </w:rPr>
              <w:t>,</w:t>
            </w:r>
            <w:r w:rsidRPr="00385165">
              <w:rPr>
                <w:rFonts w:asciiTheme="majorBidi" w:hAnsiTheme="majorBidi" w:cstheme="majorBidi"/>
                <w:sz w:val="24"/>
                <w:szCs w:val="24"/>
              </w:rPr>
              <w:t>767</w:t>
            </w:r>
          </w:p>
        </w:tc>
        <w:tc>
          <w:tcPr>
            <w:tcW w:w="70" w:type="dxa"/>
          </w:tcPr>
          <w:p w14:paraId="2AFAE504" w14:textId="77777777" w:rsidR="007A5A0F" w:rsidRPr="00C433FF" w:rsidRDefault="007A5A0F" w:rsidP="007A5A0F">
            <w:pPr>
              <w:spacing w:line="340" w:lineRule="exact"/>
              <w:ind w:right="57"/>
              <w:jc w:val="right"/>
              <w:rPr>
                <w:rFonts w:asciiTheme="majorBidi" w:hAnsiTheme="majorBidi" w:cstheme="majorBidi"/>
                <w:sz w:val="24"/>
                <w:szCs w:val="24"/>
              </w:rPr>
            </w:pPr>
          </w:p>
        </w:tc>
        <w:tc>
          <w:tcPr>
            <w:tcW w:w="924" w:type="dxa"/>
            <w:tcBorders>
              <w:top w:val="double" w:sz="6" w:space="0" w:color="auto"/>
              <w:bottom w:val="double" w:sz="6" w:space="0" w:color="auto"/>
            </w:tcBorders>
            <w:vAlign w:val="bottom"/>
          </w:tcPr>
          <w:p w14:paraId="7630995A"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4177F5CD"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2" w:type="dxa"/>
            <w:tcBorders>
              <w:top w:val="double" w:sz="6" w:space="0" w:color="auto"/>
              <w:bottom w:val="double" w:sz="6" w:space="0" w:color="auto"/>
            </w:tcBorders>
            <w:vAlign w:val="bottom"/>
          </w:tcPr>
          <w:p w14:paraId="321D86BA"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686</w:t>
            </w:r>
          </w:p>
        </w:tc>
        <w:tc>
          <w:tcPr>
            <w:tcW w:w="70" w:type="dxa"/>
          </w:tcPr>
          <w:p w14:paraId="31C64B76"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9" w:type="dxa"/>
            <w:tcBorders>
              <w:top w:val="double" w:sz="6" w:space="0" w:color="auto"/>
              <w:bottom w:val="double" w:sz="6" w:space="0" w:color="auto"/>
            </w:tcBorders>
            <w:vAlign w:val="bottom"/>
          </w:tcPr>
          <w:p w14:paraId="1F49C90F"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686</w:t>
            </w:r>
          </w:p>
        </w:tc>
      </w:tr>
      <w:tr w:rsidR="007A5A0F" w:rsidRPr="00C433FF" w14:paraId="6E463BA5" w14:textId="77777777" w:rsidTr="001E4D05">
        <w:trPr>
          <w:trHeight w:val="20"/>
        </w:trPr>
        <w:tc>
          <w:tcPr>
            <w:tcW w:w="2576" w:type="dxa"/>
            <w:vAlign w:val="bottom"/>
          </w:tcPr>
          <w:p w14:paraId="29316D05" w14:textId="77777777" w:rsidR="007A5A0F" w:rsidRPr="008C05F1" w:rsidRDefault="00D0751E" w:rsidP="008C05F1">
            <w:pPr>
              <w:spacing w:line="340" w:lineRule="exact"/>
              <w:rPr>
                <w:rFonts w:asciiTheme="majorBidi" w:hAnsiTheme="majorBidi" w:cstheme="majorBidi"/>
                <w:sz w:val="24"/>
                <w:szCs w:val="24"/>
                <w:cs/>
              </w:rPr>
            </w:pPr>
            <w:r w:rsidRPr="00C433FF">
              <w:rPr>
                <w:rFonts w:asciiTheme="majorBidi" w:hAnsiTheme="majorBidi" w:cstheme="majorBidi"/>
                <w:sz w:val="24"/>
                <w:szCs w:val="24"/>
              </w:rPr>
              <w:t xml:space="preserve">Balance </w:t>
            </w:r>
            <w:r w:rsidRPr="008C05F1">
              <w:rPr>
                <w:rFonts w:asciiTheme="majorBidi" w:hAnsiTheme="majorBidi" w:cstheme="majorBidi"/>
                <w:sz w:val="24"/>
                <w:szCs w:val="24"/>
              </w:rPr>
              <w:t>a</w:t>
            </w:r>
            <w:r w:rsidR="007A5A0F" w:rsidRPr="008C05F1">
              <w:rPr>
                <w:rFonts w:asciiTheme="majorBidi" w:hAnsiTheme="majorBidi" w:cstheme="majorBidi"/>
                <w:sz w:val="24"/>
                <w:szCs w:val="24"/>
              </w:rPr>
              <w:t xml:space="preserve">s at March </w:t>
            </w:r>
            <w:r w:rsidR="007A5A0F" w:rsidRPr="00385165">
              <w:rPr>
                <w:rFonts w:asciiTheme="majorBidi" w:hAnsiTheme="majorBidi" w:cstheme="majorBidi"/>
                <w:sz w:val="24"/>
                <w:szCs w:val="24"/>
              </w:rPr>
              <w:t>31</w:t>
            </w:r>
            <w:r w:rsidR="007A5A0F" w:rsidRPr="008C05F1">
              <w:rPr>
                <w:rFonts w:asciiTheme="majorBidi" w:hAnsiTheme="majorBidi" w:cstheme="majorBidi"/>
                <w:sz w:val="24"/>
                <w:szCs w:val="24"/>
              </w:rPr>
              <w:t xml:space="preserve">, </w:t>
            </w:r>
            <w:r w:rsidR="007A5A0F" w:rsidRPr="00385165">
              <w:rPr>
                <w:rFonts w:asciiTheme="majorBidi" w:hAnsiTheme="majorBidi" w:cstheme="majorBidi"/>
                <w:sz w:val="24"/>
                <w:szCs w:val="24"/>
              </w:rPr>
              <w:t>2020</w:t>
            </w:r>
          </w:p>
        </w:tc>
        <w:tc>
          <w:tcPr>
            <w:tcW w:w="99" w:type="dxa"/>
            <w:vAlign w:val="bottom"/>
          </w:tcPr>
          <w:p w14:paraId="68302DDC" w14:textId="77777777" w:rsidR="007A5A0F" w:rsidRPr="00173313" w:rsidRDefault="007A5A0F" w:rsidP="007A5A0F">
            <w:pPr>
              <w:spacing w:line="340" w:lineRule="exact"/>
              <w:jc w:val="thaiDistribute"/>
              <w:rPr>
                <w:rFonts w:asciiTheme="majorBidi" w:eastAsia="Arial Unicode MS" w:hAnsiTheme="majorBidi" w:cstheme="majorBidi"/>
                <w:color w:val="000000"/>
                <w:sz w:val="24"/>
                <w:szCs w:val="24"/>
                <w:cs/>
              </w:rPr>
            </w:pPr>
          </w:p>
        </w:tc>
        <w:tc>
          <w:tcPr>
            <w:tcW w:w="944" w:type="dxa"/>
            <w:tcBorders>
              <w:top w:val="double" w:sz="6" w:space="0" w:color="auto"/>
              <w:bottom w:val="double" w:sz="6" w:space="0" w:color="auto"/>
            </w:tcBorders>
            <w:vAlign w:val="bottom"/>
          </w:tcPr>
          <w:p w14:paraId="1B5C30FC"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50</w:t>
            </w:r>
            <w:r w:rsidRPr="00C433FF">
              <w:rPr>
                <w:rFonts w:asciiTheme="majorBidi" w:hAnsiTheme="majorBidi" w:cstheme="majorBidi"/>
                <w:sz w:val="24"/>
                <w:szCs w:val="24"/>
              </w:rPr>
              <w:t>,</w:t>
            </w:r>
            <w:r w:rsidRPr="00385165">
              <w:rPr>
                <w:rFonts w:asciiTheme="majorBidi" w:hAnsiTheme="majorBidi" w:cstheme="majorBidi"/>
                <w:sz w:val="24"/>
                <w:szCs w:val="24"/>
              </w:rPr>
              <w:t>755</w:t>
            </w:r>
          </w:p>
        </w:tc>
        <w:tc>
          <w:tcPr>
            <w:tcW w:w="90" w:type="dxa"/>
          </w:tcPr>
          <w:p w14:paraId="3ACFE1C7" w14:textId="77777777" w:rsidR="007A5A0F" w:rsidRPr="005E3878" w:rsidRDefault="007A5A0F" w:rsidP="007A5A0F">
            <w:pPr>
              <w:spacing w:line="340" w:lineRule="exact"/>
              <w:ind w:left="-105"/>
              <w:jc w:val="both"/>
              <w:rPr>
                <w:rFonts w:asciiTheme="majorBidi" w:hAnsiTheme="majorBidi" w:cstheme="majorBidi"/>
                <w:sz w:val="24"/>
                <w:szCs w:val="24"/>
              </w:rPr>
            </w:pPr>
          </w:p>
        </w:tc>
        <w:tc>
          <w:tcPr>
            <w:tcW w:w="995" w:type="dxa"/>
            <w:tcBorders>
              <w:top w:val="double" w:sz="6" w:space="0" w:color="auto"/>
              <w:bottom w:val="double" w:sz="6" w:space="0" w:color="auto"/>
            </w:tcBorders>
            <w:vAlign w:val="bottom"/>
          </w:tcPr>
          <w:p w14:paraId="54156BE7"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644</w:t>
            </w:r>
          </w:p>
        </w:tc>
        <w:tc>
          <w:tcPr>
            <w:tcW w:w="84" w:type="dxa"/>
          </w:tcPr>
          <w:p w14:paraId="54D96A3D"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37" w:type="dxa"/>
            <w:tcBorders>
              <w:top w:val="double" w:sz="6" w:space="0" w:color="auto"/>
              <w:bottom w:val="double" w:sz="6" w:space="0" w:color="auto"/>
            </w:tcBorders>
            <w:vAlign w:val="bottom"/>
          </w:tcPr>
          <w:p w14:paraId="33CD8086"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51</w:t>
            </w:r>
            <w:r w:rsidRPr="00C433FF">
              <w:rPr>
                <w:rFonts w:asciiTheme="majorBidi" w:hAnsiTheme="majorBidi" w:cstheme="majorBidi"/>
                <w:sz w:val="24"/>
                <w:szCs w:val="24"/>
              </w:rPr>
              <w:t>,</w:t>
            </w:r>
            <w:r w:rsidRPr="00385165">
              <w:rPr>
                <w:rFonts w:asciiTheme="majorBidi" w:hAnsiTheme="majorBidi" w:cstheme="majorBidi"/>
                <w:sz w:val="24"/>
                <w:szCs w:val="24"/>
              </w:rPr>
              <w:t>399</w:t>
            </w:r>
          </w:p>
        </w:tc>
        <w:tc>
          <w:tcPr>
            <w:tcW w:w="70" w:type="dxa"/>
          </w:tcPr>
          <w:p w14:paraId="6DC870C4" w14:textId="77777777" w:rsidR="007A5A0F" w:rsidRPr="00C433FF" w:rsidRDefault="007A5A0F" w:rsidP="007A5A0F">
            <w:pPr>
              <w:spacing w:line="340" w:lineRule="exact"/>
              <w:ind w:right="57"/>
              <w:jc w:val="right"/>
              <w:rPr>
                <w:rFonts w:asciiTheme="majorBidi" w:hAnsiTheme="majorBidi" w:cstheme="majorBidi"/>
                <w:sz w:val="24"/>
                <w:szCs w:val="24"/>
              </w:rPr>
            </w:pPr>
          </w:p>
        </w:tc>
        <w:tc>
          <w:tcPr>
            <w:tcW w:w="924" w:type="dxa"/>
            <w:tcBorders>
              <w:top w:val="double" w:sz="6" w:space="0" w:color="auto"/>
              <w:bottom w:val="double" w:sz="6" w:space="0" w:color="auto"/>
            </w:tcBorders>
            <w:vAlign w:val="bottom"/>
          </w:tcPr>
          <w:p w14:paraId="3D9AF21C" w14:textId="77777777" w:rsidR="007A5A0F" w:rsidRPr="005E3878" w:rsidRDefault="007A5A0F" w:rsidP="007A5A0F">
            <w:pPr>
              <w:spacing w:line="340" w:lineRule="exact"/>
              <w:ind w:right="227"/>
              <w:jc w:val="right"/>
              <w:rPr>
                <w:rFonts w:asciiTheme="majorBidi" w:hAnsiTheme="majorBidi" w:cstheme="majorBidi"/>
                <w:sz w:val="24"/>
                <w:szCs w:val="24"/>
              </w:rPr>
            </w:pPr>
            <w:r w:rsidRPr="00385165">
              <w:rPr>
                <w:rFonts w:asciiTheme="majorBidi" w:hAnsiTheme="majorBidi" w:cstheme="majorBidi"/>
                <w:sz w:val="24"/>
                <w:szCs w:val="24"/>
              </w:rPr>
              <w:t>-</w:t>
            </w:r>
          </w:p>
        </w:tc>
        <w:tc>
          <w:tcPr>
            <w:tcW w:w="84" w:type="dxa"/>
          </w:tcPr>
          <w:p w14:paraId="7C46ED04"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2" w:type="dxa"/>
            <w:tcBorders>
              <w:top w:val="double" w:sz="6" w:space="0" w:color="auto"/>
              <w:bottom w:val="double" w:sz="6" w:space="0" w:color="auto"/>
            </w:tcBorders>
            <w:vAlign w:val="bottom"/>
          </w:tcPr>
          <w:p w14:paraId="47FFB248" w14:textId="77777777" w:rsidR="007A5A0F" w:rsidRPr="005E3878"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644</w:t>
            </w:r>
          </w:p>
        </w:tc>
        <w:tc>
          <w:tcPr>
            <w:tcW w:w="70" w:type="dxa"/>
          </w:tcPr>
          <w:p w14:paraId="37674980" w14:textId="77777777" w:rsidR="007A5A0F" w:rsidRPr="005E3878" w:rsidRDefault="007A5A0F" w:rsidP="007A5A0F">
            <w:pPr>
              <w:spacing w:line="340" w:lineRule="exact"/>
              <w:ind w:left="-105" w:right="57"/>
              <w:jc w:val="both"/>
              <w:rPr>
                <w:rFonts w:asciiTheme="majorBidi" w:hAnsiTheme="majorBidi" w:cstheme="majorBidi"/>
                <w:sz w:val="24"/>
                <w:szCs w:val="24"/>
              </w:rPr>
            </w:pPr>
          </w:p>
        </w:tc>
        <w:tc>
          <w:tcPr>
            <w:tcW w:w="909" w:type="dxa"/>
            <w:tcBorders>
              <w:top w:val="double" w:sz="6" w:space="0" w:color="auto"/>
              <w:bottom w:val="double" w:sz="6" w:space="0" w:color="auto"/>
            </w:tcBorders>
            <w:vAlign w:val="bottom"/>
          </w:tcPr>
          <w:p w14:paraId="107B8912" w14:textId="77777777" w:rsidR="007A5A0F" w:rsidRPr="00C433FF" w:rsidRDefault="007A5A0F" w:rsidP="007A5A0F">
            <w:pPr>
              <w:spacing w:line="340" w:lineRule="exact"/>
              <w:ind w:right="57"/>
              <w:jc w:val="right"/>
              <w:rPr>
                <w:rFonts w:asciiTheme="majorBidi" w:hAnsiTheme="majorBidi" w:cstheme="majorBidi"/>
                <w:sz w:val="24"/>
                <w:szCs w:val="24"/>
              </w:rPr>
            </w:pPr>
            <w:r w:rsidRPr="00385165">
              <w:rPr>
                <w:rFonts w:asciiTheme="majorBidi" w:hAnsiTheme="majorBidi" w:cstheme="majorBidi"/>
                <w:sz w:val="24"/>
                <w:szCs w:val="24"/>
              </w:rPr>
              <w:t>644</w:t>
            </w:r>
          </w:p>
        </w:tc>
      </w:tr>
    </w:tbl>
    <w:p w14:paraId="176B2D6B" w14:textId="77777777" w:rsidR="00173313" w:rsidRPr="00C433FF" w:rsidRDefault="00173313" w:rsidP="003669A6">
      <w:pPr>
        <w:tabs>
          <w:tab w:val="left" w:pos="284"/>
        </w:tabs>
        <w:spacing w:line="380" w:lineRule="exact"/>
        <w:ind w:hanging="142"/>
        <w:jc w:val="both"/>
        <w:rPr>
          <w:rFonts w:asciiTheme="majorBidi" w:hAnsiTheme="majorBidi" w:cstheme="majorBidi"/>
          <w:sz w:val="32"/>
          <w:szCs w:val="32"/>
        </w:rPr>
      </w:pPr>
    </w:p>
    <w:p w14:paraId="05BA1ABF" w14:textId="77777777" w:rsidR="007C513D" w:rsidRPr="00C433FF" w:rsidRDefault="007C513D" w:rsidP="003669A6">
      <w:pPr>
        <w:tabs>
          <w:tab w:val="left" w:pos="284"/>
        </w:tabs>
        <w:spacing w:line="380" w:lineRule="exact"/>
        <w:ind w:hanging="142"/>
        <w:jc w:val="both"/>
        <w:rPr>
          <w:rFonts w:asciiTheme="majorBidi" w:hAnsiTheme="majorBidi" w:cstheme="majorBidi"/>
          <w:sz w:val="32"/>
          <w:szCs w:val="32"/>
        </w:rPr>
      </w:pPr>
    </w:p>
    <w:p w14:paraId="4FA0BFB1" w14:textId="77777777" w:rsidR="007C513D" w:rsidRPr="00C433FF" w:rsidRDefault="007C513D" w:rsidP="003669A6">
      <w:pPr>
        <w:tabs>
          <w:tab w:val="left" w:pos="284"/>
        </w:tabs>
        <w:spacing w:line="380" w:lineRule="exact"/>
        <w:ind w:hanging="142"/>
        <w:jc w:val="both"/>
        <w:rPr>
          <w:rFonts w:asciiTheme="majorBidi" w:hAnsiTheme="majorBidi" w:cstheme="majorBidi"/>
          <w:sz w:val="32"/>
          <w:szCs w:val="32"/>
        </w:rPr>
      </w:pPr>
    </w:p>
    <w:p w14:paraId="64E6CCE1" w14:textId="77777777" w:rsidR="007C513D" w:rsidRPr="00C433FF" w:rsidRDefault="007C513D" w:rsidP="003669A6">
      <w:pPr>
        <w:tabs>
          <w:tab w:val="left" w:pos="284"/>
        </w:tabs>
        <w:spacing w:line="380" w:lineRule="exact"/>
        <w:ind w:hanging="142"/>
        <w:jc w:val="both"/>
        <w:rPr>
          <w:rFonts w:asciiTheme="majorBidi" w:hAnsiTheme="majorBidi" w:cstheme="majorBidi"/>
          <w:sz w:val="32"/>
          <w:szCs w:val="32"/>
        </w:rPr>
      </w:pPr>
    </w:p>
    <w:p w14:paraId="054EBCF1" w14:textId="77777777" w:rsidR="007C513D" w:rsidRPr="00C433FF" w:rsidRDefault="007C513D" w:rsidP="003669A6">
      <w:pPr>
        <w:tabs>
          <w:tab w:val="left" w:pos="284"/>
        </w:tabs>
        <w:spacing w:line="380" w:lineRule="exact"/>
        <w:ind w:hanging="142"/>
        <w:jc w:val="both"/>
        <w:rPr>
          <w:rFonts w:asciiTheme="majorBidi" w:hAnsiTheme="majorBidi" w:cstheme="majorBidi"/>
          <w:sz w:val="32"/>
          <w:szCs w:val="32"/>
        </w:rPr>
      </w:pPr>
    </w:p>
    <w:p w14:paraId="38B31DED" w14:textId="77777777" w:rsidR="007C513D" w:rsidRPr="00C433FF" w:rsidRDefault="007C513D" w:rsidP="003669A6">
      <w:pPr>
        <w:tabs>
          <w:tab w:val="left" w:pos="284"/>
        </w:tabs>
        <w:spacing w:line="380" w:lineRule="exact"/>
        <w:ind w:hanging="142"/>
        <w:jc w:val="both"/>
        <w:rPr>
          <w:rFonts w:asciiTheme="majorBidi" w:hAnsiTheme="majorBidi" w:cstheme="majorBidi"/>
          <w:sz w:val="32"/>
          <w:szCs w:val="32"/>
        </w:rPr>
      </w:pPr>
    </w:p>
    <w:p w14:paraId="4A8FE5AA" w14:textId="77777777" w:rsidR="007C513D" w:rsidRPr="00C433FF" w:rsidRDefault="007C513D" w:rsidP="003669A6">
      <w:pPr>
        <w:tabs>
          <w:tab w:val="left" w:pos="284"/>
        </w:tabs>
        <w:spacing w:line="380" w:lineRule="exact"/>
        <w:ind w:hanging="142"/>
        <w:jc w:val="both"/>
        <w:rPr>
          <w:rFonts w:asciiTheme="majorBidi" w:hAnsiTheme="majorBidi" w:cstheme="majorBidi"/>
          <w:sz w:val="32"/>
          <w:szCs w:val="32"/>
        </w:rPr>
      </w:pPr>
    </w:p>
    <w:p w14:paraId="0D6A7910" w14:textId="77777777" w:rsidR="007C513D" w:rsidRPr="00C433FF" w:rsidRDefault="007C513D" w:rsidP="003669A6">
      <w:pPr>
        <w:tabs>
          <w:tab w:val="left" w:pos="284"/>
        </w:tabs>
        <w:spacing w:line="380" w:lineRule="exact"/>
        <w:ind w:hanging="142"/>
        <w:jc w:val="both"/>
        <w:rPr>
          <w:rFonts w:asciiTheme="majorBidi" w:hAnsiTheme="majorBidi" w:cstheme="majorBidi"/>
          <w:sz w:val="32"/>
          <w:szCs w:val="32"/>
        </w:rPr>
      </w:pPr>
    </w:p>
    <w:p w14:paraId="48B3072B" w14:textId="77777777" w:rsidR="007C513D" w:rsidRPr="00C433FF" w:rsidRDefault="007C513D" w:rsidP="003669A6">
      <w:pPr>
        <w:tabs>
          <w:tab w:val="left" w:pos="284"/>
        </w:tabs>
        <w:spacing w:line="380" w:lineRule="exact"/>
        <w:ind w:hanging="142"/>
        <w:jc w:val="both"/>
        <w:rPr>
          <w:rFonts w:asciiTheme="majorBidi" w:hAnsiTheme="majorBidi" w:cstheme="majorBidi"/>
          <w:sz w:val="32"/>
          <w:szCs w:val="32"/>
        </w:rPr>
      </w:pPr>
    </w:p>
    <w:p w14:paraId="1726EAD8" w14:textId="77777777" w:rsidR="002E0674" w:rsidRPr="00C433FF" w:rsidRDefault="001774B6" w:rsidP="003669A6">
      <w:pPr>
        <w:tabs>
          <w:tab w:val="left" w:pos="284"/>
        </w:tabs>
        <w:spacing w:line="380" w:lineRule="exact"/>
        <w:ind w:hanging="142"/>
        <w:jc w:val="both"/>
        <w:rPr>
          <w:rFonts w:asciiTheme="majorBidi" w:hAnsiTheme="majorBidi" w:cstheme="majorBidi"/>
          <w:sz w:val="32"/>
          <w:szCs w:val="32"/>
        </w:rPr>
      </w:pPr>
      <w:r w:rsidRPr="00385165">
        <w:rPr>
          <w:rFonts w:asciiTheme="majorBidi" w:hAnsiTheme="majorBidi" w:cstheme="majorBidi"/>
          <w:sz w:val="32"/>
          <w:szCs w:val="32"/>
        </w:rPr>
        <w:lastRenderedPageBreak/>
        <w:t>1</w:t>
      </w:r>
      <w:r w:rsidR="00617ABD" w:rsidRPr="00385165">
        <w:rPr>
          <w:rFonts w:asciiTheme="majorBidi" w:hAnsiTheme="majorBidi" w:cstheme="majorBidi"/>
          <w:sz w:val="32"/>
          <w:szCs w:val="32"/>
        </w:rPr>
        <w:t>6.</w:t>
      </w:r>
      <w:r w:rsidR="002E0674" w:rsidRPr="00385165">
        <w:rPr>
          <w:rFonts w:asciiTheme="majorBidi" w:hAnsiTheme="majorBidi" w:cstheme="majorBidi"/>
          <w:sz w:val="32"/>
          <w:szCs w:val="32"/>
        </w:rPr>
        <w:tab/>
      </w:r>
      <w:r w:rsidR="00126430" w:rsidRPr="00C433FF">
        <w:rPr>
          <w:rFonts w:asciiTheme="majorBidi" w:hAnsiTheme="majorBidi" w:cstheme="majorBidi"/>
          <w:sz w:val="32"/>
          <w:szCs w:val="32"/>
        </w:rPr>
        <w:t>OTHER INTANGIBLE ASSETS</w:t>
      </w:r>
    </w:p>
    <w:p w14:paraId="4B0C1B5D" w14:textId="77777777" w:rsidR="002E0674" w:rsidRPr="00385165" w:rsidRDefault="002E0674" w:rsidP="003669A6">
      <w:pPr>
        <w:tabs>
          <w:tab w:val="left" w:pos="851"/>
        </w:tabs>
        <w:spacing w:line="380" w:lineRule="exact"/>
        <w:ind w:left="284" w:hanging="284"/>
        <w:jc w:val="both"/>
        <w:rPr>
          <w:rFonts w:asciiTheme="majorBidi" w:hAnsiTheme="majorBidi" w:cstheme="majorBidi"/>
          <w:sz w:val="32"/>
          <w:szCs w:val="32"/>
          <w:cs/>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126430" w:rsidRPr="00C433FF">
        <w:rPr>
          <w:rFonts w:asciiTheme="majorBidi" w:hAnsiTheme="majorBidi" w:cstheme="majorBidi"/>
          <w:sz w:val="32"/>
          <w:szCs w:val="32"/>
        </w:rPr>
        <w:t>Movements of the other intangible assets for the three-month period ended March</w:t>
      </w:r>
      <w:r w:rsidR="00126430" w:rsidRPr="00385165">
        <w:rPr>
          <w:rFonts w:asciiTheme="majorBidi" w:hAnsiTheme="majorBidi" w:cstheme="majorBidi"/>
          <w:sz w:val="32"/>
          <w:szCs w:val="32"/>
        </w:rPr>
        <w:t xml:space="preserve"> </w:t>
      </w:r>
      <w:r w:rsidR="00126430" w:rsidRPr="00385165">
        <w:rPr>
          <w:rFonts w:asciiTheme="majorBidi" w:hAnsiTheme="majorBidi"/>
          <w:sz w:val="32"/>
          <w:szCs w:val="32"/>
        </w:rPr>
        <w:t>31</w:t>
      </w:r>
      <w:r w:rsidR="00126430" w:rsidRPr="00C433FF">
        <w:rPr>
          <w:rFonts w:asciiTheme="majorBidi" w:hAnsiTheme="majorBidi" w:cstheme="majorBidi"/>
          <w:sz w:val="32"/>
          <w:szCs w:val="32"/>
        </w:rPr>
        <w:t xml:space="preserve">, </w:t>
      </w:r>
      <w:r w:rsidR="00126430" w:rsidRPr="00385165">
        <w:rPr>
          <w:rFonts w:asciiTheme="majorBidi" w:hAnsiTheme="majorBidi"/>
          <w:sz w:val="32"/>
          <w:szCs w:val="32"/>
        </w:rPr>
        <w:t xml:space="preserve">2020 </w:t>
      </w:r>
      <w:r w:rsidR="00126430" w:rsidRPr="00C433FF">
        <w:rPr>
          <w:rFonts w:asciiTheme="majorBidi" w:hAnsiTheme="majorBidi" w:cstheme="majorBidi"/>
          <w:sz w:val="32"/>
          <w:szCs w:val="32"/>
        </w:rPr>
        <w:t>were summarized as follows:</w:t>
      </w:r>
    </w:p>
    <w:tbl>
      <w:tblPr>
        <w:tblW w:w="8419" w:type="dxa"/>
        <w:tblInd w:w="959" w:type="dxa"/>
        <w:tblLayout w:type="fixed"/>
        <w:tblLook w:val="0000" w:firstRow="0" w:lastRow="0" w:firstColumn="0" w:lastColumn="0" w:noHBand="0" w:noVBand="0"/>
      </w:tblPr>
      <w:tblGrid>
        <w:gridCol w:w="4549"/>
        <w:gridCol w:w="1800"/>
        <w:gridCol w:w="283"/>
        <w:gridCol w:w="1787"/>
      </w:tblGrid>
      <w:tr w:rsidR="002E0674" w:rsidRPr="00126430" w14:paraId="4BF7B366" w14:textId="77777777" w:rsidTr="000F1472">
        <w:tc>
          <w:tcPr>
            <w:tcW w:w="4549" w:type="dxa"/>
          </w:tcPr>
          <w:p w14:paraId="2A828FC9" w14:textId="77777777" w:rsidR="002E0674" w:rsidRPr="00126430" w:rsidRDefault="002E0674" w:rsidP="00EF5F3F">
            <w:pPr>
              <w:spacing w:line="380" w:lineRule="exact"/>
              <w:jc w:val="both"/>
              <w:rPr>
                <w:rFonts w:asciiTheme="majorBidi" w:hAnsiTheme="majorBidi" w:cstheme="majorBidi"/>
                <w:sz w:val="28"/>
                <w:szCs w:val="28"/>
              </w:rPr>
            </w:pPr>
          </w:p>
        </w:tc>
        <w:tc>
          <w:tcPr>
            <w:tcW w:w="3870" w:type="dxa"/>
            <w:gridSpan w:val="3"/>
            <w:tcBorders>
              <w:bottom w:val="single" w:sz="6" w:space="0" w:color="auto"/>
            </w:tcBorders>
          </w:tcPr>
          <w:p w14:paraId="6DD2D30E" w14:textId="77777777" w:rsidR="002E0674" w:rsidRPr="00385165" w:rsidRDefault="009A5F2C" w:rsidP="00EF5F3F">
            <w:pPr>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Thousand Baht</w:t>
            </w:r>
          </w:p>
        </w:tc>
      </w:tr>
      <w:tr w:rsidR="002E0674" w:rsidRPr="00126430" w14:paraId="5EC0B838" w14:textId="77777777" w:rsidTr="000F1472">
        <w:tc>
          <w:tcPr>
            <w:tcW w:w="4549" w:type="dxa"/>
          </w:tcPr>
          <w:p w14:paraId="78AA3EDF" w14:textId="77777777" w:rsidR="002E0674" w:rsidRPr="00126430" w:rsidRDefault="002E0674" w:rsidP="00EF5F3F">
            <w:pPr>
              <w:spacing w:line="380" w:lineRule="exact"/>
              <w:jc w:val="both"/>
              <w:rPr>
                <w:rFonts w:asciiTheme="majorBidi" w:hAnsiTheme="majorBidi" w:cstheme="majorBidi"/>
                <w:sz w:val="28"/>
                <w:szCs w:val="28"/>
              </w:rPr>
            </w:pPr>
          </w:p>
        </w:tc>
        <w:tc>
          <w:tcPr>
            <w:tcW w:w="1800" w:type="dxa"/>
            <w:tcBorders>
              <w:bottom w:val="single" w:sz="6" w:space="0" w:color="auto"/>
            </w:tcBorders>
          </w:tcPr>
          <w:p w14:paraId="363AE3A7" w14:textId="77777777" w:rsidR="002E0674" w:rsidRPr="00385165" w:rsidRDefault="00F24587" w:rsidP="00EF5F3F">
            <w:pPr>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Consolidated financial statements</w:t>
            </w:r>
          </w:p>
        </w:tc>
        <w:tc>
          <w:tcPr>
            <w:tcW w:w="283" w:type="dxa"/>
          </w:tcPr>
          <w:p w14:paraId="0C3C5437" w14:textId="77777777" w:rsidR="002E0674" w:rsidRPr="00126430" w:rsidRDefault="002E0674" w:rsidP="00EF5F3F">
            <w:pPr>
              <w:spacing w:line="380" w:lineRule="exact"/>
              <w:rPr>
                <w:rFonts w:asciiTheme="majorBidi" w:hAnsiTheme="majorBidi" w:cstheme="majorBidi"/>
                <w:sz w:val="28"/>
                <w:szCs w:val="28"/>
              </w:rPr>
            </w:pPr>
          </w:p>
        </w:tc>
        <w:tc>
          <w:tcPr>
            <w:tcW w:w="1787" w:type="dxa"/>
            <w:tcBorders>
              <w:left w:val="nil"/>
              <w:bottom w:val="single" w:sz="6" w:space="0" w:color="auto"/>
            </w:tcBorders>
          </w:tcPr>
          <w:p w14:paraId="01776D98" w14:textId="77777777" w:rsidR="000F1472" w:rsidRPr="00C433FF" w:rsidRDefault="00A07686" w:rsidP="00EF5F3F">
            <w:pPr>
              <w:spacing w:line="380" w:lineRule="exact"/>
              <w:jc w:val="center"/>
              <w:rPr>
                <w:rFonts w:asciiTheme="majorBidi" w:hAnsiTheme="majorBidi" w:cstheme="majorBidi"/>
                <w:sz w:val="28"/>
                <w:szCs w:val="28"/>
              </w:rPr>
            </w:pPr>
            <w:r w:rsidRPr="00C433FF">
              <w:rPr>
                <w:rFonts w:asciiTheme="majorBidi" w:hAnsiTheme="majorBidi" w:cstheme="majorBidi"/>
                <w:sz w:val="28"/>
                <w:szCs w:val="28"/>
              </w:rPr>
              <w:t>Separate</w:t>
            </w:r>
          </w:p>
          <w:p w14:paraId="5DB408C1" w14:textId="77777777" w:rsidR="002E0674" w:rsidRPr="00126430" w:rsidRDefault="00A07686" w:rsidP="00EF5F3F">
            <w:pPr>
              <w:spacing w:line="380" w:lineRule="exact"/>
              <w:jc w:val="center"/>
              <w:rPr>
                <w:rFonts w:asciiTheme="majorBidi" w:hAnsiTheme="majorBidi" w:cstheme="majorBidi"/>
                <w:sz w:val="28"/>
                <w:szCs w:val="28"/>
              </w:rPr>
            </w:pPr>
            <w:r w:rsidRPr="00C433FF">
              <w:rPr>
                <w:rFonts w:asciiTheme="majorBidi" w:hAnsiTheme="majorBidi" w:cstheme="majorBidi"/>
                <w:sz w:val="28"/>
                <w:szCs w:val="28"/>
              </w:rPr>
              <w:t>financial statements</w:t>
            </w:r>
          </w:p>
        </w:tc>
      </w:tr>
      <w:tr w:rsidR="00E63535" w:rsidRPr="00126430" w14:paraId="7A2EB588" w14:textId="77777777" w:rsidTr="000F1472">
        <w:tc>
          <w:tcPr>
            <w:tcW w:w="4549" w:type="dxa"/>
          </w:tcPr>
          <w:p w14:paraId="22681510" w14:textId="77777777" w:rsidR="00E63535" w:rsidRPr="00385165" w:rsidRDefault="00E63535" w:rsidP="00EF5F3F">
            <w:pPr>
              <w:spacing w:line="380" w:lineRule="exact"/>
              <w:rPr>
                <w:rFonts w:asciiTheme="majorBidi" w:hAnsiTheme="majorBidi" w:cstheme="majorBidi"/>
                <w:b/>
                <w:sz w:val="28"/>
                <w:szCs w:val="28"/>
                <w:cs/>
              </w:rPr>
            </w:pPr>
            <w:r w:rsidRPr="00C433FF">
              <w:rPr>
                <w:rFonts w:asciiTheme="majorBidi" w:hAnsiTheme="majorBidi" w:cstheme="majorBidi"/>
                <w:b/>
                <w:sz w:val="28"/>
                <w:szCs w:val="28"/>
              </w:rPr>
              <w:t>At cost</w:t>
            </w:r>
          </w:p>
        </w:tc>
        <w:tc>
          <w:tcPr>
            <w:tcW w:w="1800" w:type="dxa"/>
            <w:tcBorders>
              <w:top w:val="single" w:sz="6" w:space="0" w:color="auto"/>
            </w:tcBorders>
          </w:tcPr>
          <w:p w14:paraId="0DFCBCB0" w14:textId="77777777" w:rsidR="00E63535" w:rsidRPr="00126430" w:rsidRDefault="00E63535" w:rsidP="00EF5F3F">
            <w:pPr>
              <w:spacing w:line="380" w:lineRule="exact"/>
              <w:jc w:val="right"/>
              <w:rPr>
                <w:rFonts w:asciiTheme="majorBidi" w:hAnsiTheme="majorBidi" w:cstheme="majorBidi"/>
                <w:bCs/>
                <w:sz w:val="28"/>
                <w:szCs w:val="28"/>
              </w:rPr>
            </w:pPr>
          </w:p>
        </w:tc>
        <w:tc>
          <w:tcPr>
            <w:tcW w:w="283" w:type="dxa"/>
          </w:tcPr>
          <w:p w14:paraId="33DF766B" w14:textId="77777777" w:rsidR="00E63535" w:rsidRPr="00126430" w:rsidRDefault="00E63535" w:rsidP="00EF5F3F">
            <w:pPr>
              <w:spacing w:line="380" w:lineRule="exact"/>
              <w:jc w:val="right"/>
              <w:rPr>
                <w:rFonts w:asciiTheme="majorBidi" w:hAnsiTheme="majorBidi" w:cstheme="majorBidi"/>
                <w:bCs/>
                <w:sz w:val="28"/>
                <w:szCs w:val="28"/>
              </w:rPr>
            </w:pPr>
          </w:p>
        </w:tc>
        <w:tc>
          <w:tcPr>
            <w:tcW w:w="1787" w:type="dxa"/>
            <w:tcBorders>
              <w:top w:val="single" w:sz="6" w:space="0" w:color="auto"/>
              <w:left w:val="nil"/>
            </w:tcBorders>
          </w:tcPr>
          <w:p w14:paraId="1ECEAF7B" w14:textId="77777777" w:rsidR="00E63535" w:rsidRPr="00126430" w:rsidRDefault="00E63535" w:rsidP="00EF5F3F">
            <w:pPr>
              <w:spacing w:line="380" w:lineRule="exact"/>
              <w:jc w:val="right"/>
              <w:rPr>
                <w:rFonts w:asciiTheme="majorBidi" w:hAnsiTheme="majorBidi" w:cstheme="majorBidi"/>
                <w:bCs/>
                <w:sz w:val="28"/>
                <w:szCs w:val="28"/>
              </w:rPr>
            </w:pPr>
          </w:p>
        </w:tc>
      </w:tr>
      <w:tr w:rsidR="00EF5F3F" w:rsidRPr="00126430" w14:paraId="2E13D097" w14:textId="77777777" w:rsidTr="000F1472">
        <w:tc>
          <w:tcPr>
            <w:tcW w:w="4549" w:type="dxa"/>
          </w:tcPr>
          <w:p w14:paraId="6CF716EB" w14:textId="77777777" w:rsidR="00EF5F3F" w:rsidRPr="00126430" w:rsidRDefault="00EF5F3F" w:rsidP="00EF5F3F">
            <w:pPr>
              <w:tabs>
                <w:tab w:val="left" w:pos="284"/>
                <w:tab w:val="left" w:pos="1418"/>
                <w:tab w:val="left" w:pos="1985"/>
              </w:tabs>
              <w:spacing w:line="380" w:lineRule="exact"/>
              <w:rPr>
                <w:rFonts w:asciiTheme="majorBidi" w:hAnsiTheme="majorBidi" w:cstheme="majorBidi"/>
                <w:sz w:val="28"/>
                <w:szCs w:val="28"/>
                <w:cs/>
              </w:rPr>
            </w:pPr>
            <w:r w:rsidRPr="00C433FF">
              <w:rPr>
                <w:rFonts w:asciiTheme="majorBidi" w:hAnsiTheme="majorBidi" w:cstheme="majorBidi"/>
                <w:sz w:val="28"/>
                <w:szCs w:val="28"/>
              </w:rPr>
              <w:t xml:space="preserve">Balance as at December </w:t>
            </w:r>
            <w:r w:rsidRPr="00385165">
              <w:rPr>
                <w:rFonts w:asciiTheme="majorBidi" w:hAnsiTheme="majorBidi"/>
                <w:sz w:val="28"/>
                <w:szCs w:val="28"/>
              </w:rPr>
              <w:t>31</w:t>
            </w:r>
            <w:r w:rsidRPr="00C433FF">
              <w:rPr>
                <w:rFonts w:asciiTheme="majorBidi" w:hAnsiTheme="majorBidi" w:cstheme="majorBidi"/>
                <w:sz w:val="28"/>
                <w:szCs w:val="28"/>
              </w:rPr>
              <w:t xml:space="preserve">, </w:t>
            </w:r>
            <w:r w:rsidRPr="00385165">
              <w:rPr>
                <w:rFonts w:asciiTheme="majorBidi" w:hAnsiTheme="majorBidi"/>
                <w:sz w:val="28"/>
                <w:szCs w:val="28"/>
              </w:rPr>
              <w:t>2019</w:t>
            </w:r>
          </w:p>
        </w:tc>
        <w:tc>
          <w:tcPr>
            <w:tcW w:w="1800" w:type="dxa"/>
          </w:tcPr>
          <w:p w14:paraId="5E372098" w14:textId="77777777" w:rsidR="00EF5F3F" w:rsidRPr="00C433FF" w:rsidRDefault="00EF5F3F" w:rsidP="00EF5F3F">
            <w:pPr>
              <w:tabs>
                <w:tab w:val="left" w:pos="284"/>
                <w:tab w:val="left" w:pos="1418"/>
                <w:tab w:val="left" w:pos="1985"/>
              </w:tabs>
              <w:spacing w:line="380" w:lineRule="exact"/>
              <w:jc w:val="right"/>
              <w:rPr>
                <w:rFonts w:ascii="Angsana New" w:hAnsi="Angsana New"/>
                <w:sz w:val="32"/>
                <w:szCs w:val="32"/>
              </w:rPr>
            </w:pPr>
            <w:r w:rsidRPr="00385165">
              <w:rPr>
                <w:rFonts w:ascii="Angsana New" w:hAnsi="Angsana New"/>
                <w:sz w:val="32"/>
                <w:szCs w:val="32"/>
              </w:rPr>
              <w:t>152,642</w:t>
            </w:r>
          </w:p>
        </w:tc>
        <w:tc>
          <w:tcPr>
            <w:tcW w:w="283" w:type="dxa"/>
          </w:tcPr>
          <w:p w14:paraId="03EA3E5D" w14:textId="77777777" w:rsidR="00EF5F3F" w:rsidRPr="007C6D2D" w:rsidRDefault="00EF5F3F" w:rsidP="00EF5F3F">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4C6732C7" w14:textId="77777777" w:rsidR="00EF5F3F" w:rsidRPr="007C6D2D" w:rsidRDefault="00EF5F3F" w:rsidP="00EF5F3F">
            <w:pPr>
              <w:tabs>
                <w:tab w:val="left" w:pos="284"/>
                <w:tab w:val="left" w:pos="1418"/>
                <w:tab w:val="left" w:pos="1985"/>
              </w:tabs>
              <w:spacing w:line="380" w:lineRule="exact"/>
              <w:jc w:val="right"/>
              <w:rPr>
                <w:rFonts w:ascii="Angsana New" w:hAnsi="Angsana New"/>
                <w:sz w:val="32"/>
                <w:szCs w:val="32"/>
              </w:rPr>
            </w:pPr>
            <w:r w:rsidRPr="00385165">
              <w:rPr>
                <w:rFonts w:ascii="Angsana New" w:hAnsi="Angsana New"/>
                <w:sz w:val="32"/>
                <w:szCs w:val="32"/>
              </w:rPr>
              <w:t>115</w:t>
            </w:r>
            <w:r w:rsidRPr="00C433FF">
              <w:rPr>
                <w:rFonts w:ascii="Angsana New" w:hAnsi="Angsana New"/>
                <w:sz w:val="32"/>
                <w:szCs w:val="32"/>
              </w:rPr>
              <w:t>,</w:t>
            </w:r>
            <w:r w:rsidRPr="00385165">
              <w:rPr>
                <w:rFonts w:ascii="Angsana New" w:hAnsi="Angsana New"/>
                <w:sz w:val="32"/>
                <w:szCs w:val="32"/>
              </w:rPr>
              <w:t>807</w:t>
            </w:r>
          </w:p>
        </w:tc>
      </w:tr>
      <w:tr w:rsidR="00E67395" w:rsidRPr="00126430" w14:paraId="5686D367" w14:textId="77777777" w:rsidTr="000F1472">
        <w:tc>
          <w:tcPr>
            <w:tcW w:w="4549" w:type="dxa"/>
          </w:tcPr>
          <w:p w14:paraId="4935F198" w14:textId="77777777" w:rsidR="00E67395" w:rsidRPr="00385165" w:rsidRDefault="00E67395" w:rsidP="00E67395">
            <w:pPr>
              <w:spacing w:line="380" w:lineRule="exact"/>
              <w:rPr>
                <w:rFonts w:asciiTheme="majorBidi" w:hAnsiTheme="majorBidi" w:cstheme="majorBidi"/>
                <w:sz w:val="28"/>
                <w:szCs w:val="28"/>
                <w:cs/>
              </w:rPr>
            </w:pPr>
            <w:r w:rsidRPr="00C433FF">
              <w:rPr>
                <w:rFonts w:asciiTheme="majorBidi" w:hAnsiTheme="majorBidi" w:cstheme="majorBidi"/>
                <w:sz w:val="28"/>
                <w:szCs w:val="28"/>
              </w:rPr>
              <w:t>Acquisitions during the period</w:t>
            </w:r>
          </w:p>
        </w:tc>
        <w:tc>
          <w:tcPr>
            <w:tcW w:w="1800" w:type="dxa"/>
          </w:tcPr>
          <w:p w14:paraId="35822BA9" w14:textId="3D572E2A" w:rsidR="00E67395" w:rsidRPr="00C433FF" w:rsidRDefault="00E67395" w:rsidP="00E67395">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120</w:t>
            </w:r>
          </w:p>
        </w:tc>
        <w:tc>
          <w:tcPr>
            <w:tcW w:w="283" w:type="dxa"/>
          </w:tcPr>
          <w:p w14:paraId="5DD1CB42"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546F8D26" w14:textId="77777777" w:rsidR="00E67395" w:rsidRPr="009A2639"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385165">
              <w:rPr>
                <w:rFonts w:ascii="Angsana New" w:hAnsi="Angsana New"/>
                <w:sz w:val="32"/>
                <w:szCs w:val="32"/>
              </w:rPr>
              <w:t>-</w:t>
            </w:r>
          </w:p>
        </w:tc>
      </w:tr>
      <w:tr w:rsidR="00E67395" w:rsidRPr="00126430" w14:paraId="3460AA54" w14:textId="77777777" w:rsidTr="000F1472">
        <w:tc>
          <w:tcPr>
            <w:tcW w:w="4549" w:type="dxa"/>
          </w:tcPr>
          <w:p w14:paraId="0D690624" w14:textId="77777777" w:rsidR="00E67395" w:rsidRPr="00385165" w:rsidRDefault="00E67395" w:rsidP="00E67395">
            <w:pPr>
              <w:spacing w:line="380" w:lineRule="exact"/>
              <w:rPr>
                <w:rFonts w:asciiTheme="majorBidi" w:hAnsiTheme="majorBidi" w:cstheme="majorBidi"/>
                <w:sz w:val="28"/>
                <w:szCs w:val="28"/>
                <w:cs/>
              </w:rPr>
            </w:pPr>
            <w:r w:rsidRPr="00C433FF">
              <w:rPr>
                <w:rFonts w:asciiTheme="majorBidi" w:hAnsiTheme="majorBidi" w:cstheme="majorBidi"/>
                <w:sz w:val="28"/>
                <w:szCs w:val="28"/>
              </w:rPr>
              <w:t>Disposals and write-off during the period</w:t>
            </w:r>
          </w:p>
        </w:tc>
        <w:tc>
          <w:tcPr>
            <w:tcW w:w="1800" w:type="dxa"/>
          </w:tcPr>
          <w:p w14:paraId="111D3FE3" w14:textId="1E0C40DD" w:rsidR="00E67395" w:rsidRPr="00C433FF"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1B512C">
              <w:rPr>
                <w:rFonts w:ascii="Angsana New" w:hAnsi="Angsana New"/>
                <w:sz w:val="32"/>
                <w:szCs w:val="32"/>
              </w:rPr>
              <w:t>-</w:t>
            </w:r>
          </w:p>
        </w:tc>
        <w:tc>
          <w:tcPr>
            <w:tcW w:w="283" w:type="dxa"/>
          </w:tcPr>
          <w:p w14:paraId="2A28B2C5" w14:textId="77777777" w:rsidR="00E67395" w:rsidRPr="007C6D2D" w:rsidRDefault="00E67395" w:rsidP="00E67395">
            <w:pPr>
              <w:tabs>
                <w:tab w:val="left" w:pos="1418"/>
              </w:tabs>
              <w:spacing w:line="380" w:lineRule="exact"/>
              <w:jc w:val="right"/>
              <w:rPr>
                <w:rFonts w:ascii="Angsana New" w:hAnsi="Angsana New"/>
                <w:sz w:val="32"/>
                <w:szCs w:val="32"/>
                <w:cs/>
              </w:rPr>
            </w:pPr>
          </w:p>
        </w:tc>
        <w:tc>
          <w:tcPr>
            <w:tcW w:w="1787" w:type="dxa"/>
            <w:tcBorders>
              <w:left w:val="nil"/>
            </w:tcBorders>
          </w:tcPr>
          <w:p w14:paraId="765EF818" w14:textId="77777777" w:rsidR="00E67395" w:rsidRPr="009A2639"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385165">
              <w:rPr>
                <w:rFonts w:ascii="Angsana New" w:hAnsi="Angsana New"/>
                <w:sz w:val="32"/>
                <w:szCs w:val="32"/>
              </w:rPr>
              <w:t>-</w:t>
            </w:r>
          </w:p>
        </w:tc>
      </w:tr>
      <w:tr w:rsidR="00E67395" w:rsidRPr="00126430" w14:paraId="093BBAE0" w14:textId="77777777" w:rsidTr="000F1472">
        <w:tc>
          <w:tcPr>
            <w:tcW w:w="4549" w:type="dxa"/>
          </w:tcPr>
          <w:p w14:paraId="7B732ADC" w14:textId="77777777" w:rsidR="00E67395" w:rsidRPr="00C433FF" w:rsidRDefault="00E67395" w:rsidP="00E67395">
            <w:pPr>
              <w:spacing w:line="380" w:lineRule="exact"/>
              <w:rPr>
                <w:rFonts w:asciiTheme="majorBidi" w:hAnsiTheme="majorBidi" w:cstheme="majorBidi"/>
                <w:sz w:val="28"/>
                <w:szCs w:val="28"/>
              </w:rPr>
            </w:pPr>
            <w:r w:rsidRPr="00C433FF">
              <w:rPr>
                <w:rFonts w:asciiTheme="majorBidi" w:hAnsiTheme="majorBidi" w:cstheme="majorBidi"/>
                <w:sz w:val="28"/>
                <w:szCs w:val="28"/>
              </w:rPr>
              <w:t xml:space="preserve">Balance as at March </w:t>
            </w:r>
            <w:r w:rsidRPr="00385165">
              <w:rPr>
                <w:rFonts w:asciiTheme="majorBidi" w:hAnsiTheme="majorBidi"/>
                <w:sz w:val="28"/>
                <w:szCs w:val="28"/>
              </w:rPr>
              <w:t>31</w:t>
            </w:r>
            <w:r w:rsidRPr="00C433FF">
              <w:rPr>
                <w:rFonts w:asciiTheme="majorBidi" w:hAnsiTheme="majorBidi" w:cstheme="majorBidi"/>
                <w:sz w:val="28"/>
                <w:szCs w:val="28"/>
              </w:rPr>
              <w:t xml:space="preserve">, </w:t>
            </w:r>
            <w:r w:rsidRPr="00385165">
              <w:rPr>
                <w:rFonts w:asciiTheme="majorBidi" w:hAnsiTheme="majorBidi"/>
                <w:sz w:val="28"/>
                <w:szCs w:val="28"/>
              </w:rPr>
              <w:t>2020</w:t>
            </w:r>
          </w:p>
        </w:tc>
        <w:tc>
          <w:tcPr>
            <w:tcW w:w="1800" w:type="dxa"/>
            <w:tcBorders>
              <w:top w:val="single" w:sz="6" w:space="0" w:color="auto"/>
              <w:bottom w:val="single" w:sz="6" w:space="0" w:color="auto"/>
            </w:tcBorders>
          </w:tcPr>
          <w:p w14:paraId="0C402BAB" w14:textId="2D81D72F" w:rsidR="00E67395" w:rsidRPr="00C433FF" w:rsidRDefault="00E67395" w:rsidP="00E67395">
            <w:pPr>
              <w:tabs>
                <w:tab w:val="left" w:pos="284"/>
                <w:tab w:val="left" w:pos="1418"/>
                <w:tab w:val="left" w:pos="1985"/>
              </w:tabs>
              <w:spacing w:line="380" w:lineRule="exact"/>
              <w:jc w:val="right"/>
              <w:rPr>
                <w:rFonts w:ascii="Angsana New" w:hAnsi="Angsana New"/>
                <w:sz w:val="32"/>
                <w:szCs w:val="32"/>
              </w:rPr>
            </w:pPr>
            <w:r w:rsidRPr="00DE2536">
              <w:rPr>
                <w:rFonts w:ascii="Angsana New" w:hAnsi="Angsana New"/>
                <w:sz w:val="32"/>
                <w:szCs w:val="32"/>
              </w:rPr>
              <w:t>152</w:t>
            </w:r>
            <w:r w:rsidRPr="001B512C">
              <w:rPr>
                <w:rFonts w:ascii="Angsana New" w:hAnsi="Angsana New"/>
                <w:sz w:val="32"/>
                <w:szCs w:val="32"/>
              </w:rPr>
              <w:t>,</w:t>
            </w:r>
            <w:r>
              <w:rPr>
                <w:rFonts w:ascii="Angsana New" w:hAnsi="Angsana New"/>
                <w:sz w:val="32"/>
                <w:szCs w:val="32"/>
              </w:rPr>
              <w:t>76</w:t>
            </w:r>
            <w:r w:rsidRPr="00DE2536">
              <w:rPr>
                <w:rFonts w:ascii="Angsana New" w:hAnsi="Angsana New"/>
                <w:sz w:val="32"/>
                <w:szCs w:val="32"/>
              </w:rPr>
              <w:t>2</w:t>
            </w:r>
          </w:p>
        </w:tc>
        <w:tc>
          <w:tcPr>
            <w:tcW w:w="283" w:type="dxa"/>
          </w:tcPr>
          <w:p w14:paraId="14D7E869"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top w:val="single" w:sz="6" w:space="0" w:color="auto"/>
              <w:left w:val="nil"/>
              <w:bottom w:val="single" w:sz="6" w:space="0" w:color="auto"/>
            </w:tcBorders>
          </w:tcPr>
          <w:p w14:paraId="39FBBAD8"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rPr>
            </w:pPr>
            <w:r w:rsidRPr="00385165">
              <w:rPr>
                <w:rFonts w:ascii="Angsana New" w:hAnsi="Angsana New"/>
                <w:sz w:val="32"/>
                <w:szCs w:val="32"/>
              </w:rPr>
              <w:t>115</w:t>
            </w:r>
            <w:r w:rsidRPr="00C433FF">
              <w:rPr>
                <w:rFonts w:ascii="Angsana New" w:hAnsi="Angsana New"/>
                <w:sz w:val="32"/>
                <w:szCs w:val="32"/>
              </w:rPr>
              <w:t>,</w:t>
            </w:r>
            <w:r w:rsidRPr="00385165">
              <w:rPr>
                <w:rFonts w:ascii="Angsana New" w:hAnsi="Angsana New"/>
                <w:sz w:val="32"/>
                <w:szCs w:val="32"/>
              </w:rPr>
              <w:t>807</w:t>
            </w:r>
          </w:p>
        </w:tc>
      </w:tr>
      <w:tr w:rsidR="00E67395" w:rsidRPr="00126430" w14:paraId="20B62D28" w14:textId="77777777" w:rsidTr="000F1472">
        <w:tc>
          <w:tcPr>
            <w:tcW w:w="4549" w:type="dxa"/>
          </w:tcPr>
          <w:p w14:paraId="537CE503" w14:textId="77777777" w:rsidR="00E67395" w:rsidRPr="00385165" w:rsidRDefault="00E67395" w:rsidP="00E67395">
            <w:pPr>
              <w:spacing w:line="380" w:lineRule="exact"/>
              <w:rPr>
                <w:rFonts w:asciiTheme="majorBidi" w:hAnsiTheme="majorBidi" w:cstheme="majorBidi"/>
                <w:b/>
                <w:bCs/>
                <w:sz w:val="28"/>
                <w:szCs w:val="28"/>
                <w:cs/>
              </w:rPr>
            </w:pPr>
            <w:r w:rsidRPr="00C433FF">
              <w:rPr>
                <w:rFonts w:asciiTheme="majorBidi" w:hAnsiTheme="majorBidi" w:cstheme="majorBidi"/>
                <w:b/>
                <w:bCs/>
                <w:sz w:val="28"/>
                <w:szCs w:val="28"/>
              </w:rPr>
              <w:t>Accumulated depreciation</w:t>
            </w:r>
          </w:p>
        </w:tc>
        <w:tc>
          <w:tcPr>
            <w:tcW w:w="1800" w:type="dxa"/>
          </w:tcPr>
          <w:p w14:paraId="796A826C"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rPr>
            </w:pPr>
          </w:p>
        </w:tc>
        <w:tc>
          <w:tcPr>
            <w:tcW w:w="283" w:type="dxa"/>
          </w:tcPr>
          <w:p w14:paraId="061A5D61"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rPr>
            </w:pPr>
          </w:p>
        </w:tc>
        <w:tc>
          <w:tcPr>
            <w:tcW w:w="1787" w:type="dxa"/>
            <w:tcBorders>
              <w:left w:val="nil"/>
            </w:tcBorders>
          </w:tcPr>
          <w:p w14:paraId="3C7CF455"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rPr>
            </w:pPr>
          </w:p>
        </w:tc>
      </w:tr>
      <w:tr w:rsidR="00E67395" w:rsidRPr="00126430" w14:paraId="69F50327" w14:textId="77777777" w:rsidTr="000F1472">
        <w:tc>
          <w:tcPr>
            <w:tcW w:w="4549" w:type="dxa"/>
          </w:tcPr>
          <w:p w14:paraId="07EF2DED" w14:textId="77777777" w:rsidR="00E67395" w:rsidRPr="00126430" w:rsidRDefault="00E67395" w:rsidP="00E67395">
            <w:pPr>
              <w:tabs>
                <w:tab w:val="left" w:pos="284"/>
                <w:tab w:val="left" w:pos="1418"/>
                <w:tab w:val="left" w:pos="1985"/>
              </w:tabs>
              <w:spacing w:line="380" w:lineRule="exact"/>
              <w:rPr>
                <w:rFonts w:asciiTheme="majorBidi" w:hAnsiTheme="majorBidi" w:cstheme="majorBidi"/>
                <w:sz w:val="28"/>
                <w:szCs w:val="28"/>
                <w:cs/>
              </w:rPr>
            </w:pPr>
            <w:r w:rsidRPr="00C433FF">
              <w:rPr>
                <w:rFonts w:asciiTheme="majorBidi" w:hAnsiTheme="majorBidi" w:cstheme="majorBidi"/>
                <w:sz w:val="28"/>
                <w:szCs w:val="28"/>
              </w:rPr>
              <w:t xml:space="preserve">Balance as at December </w:t>
            </w:r>
            <w:r w:rsidRPr="00385165">
              <w:rPr>
                <w:rFonts w:asciiTheme="majorBidi" w:hAnsiTheme="majorBidi"/>
                <w:sz w:val="28"/>
                <w:szCs w:val="28"/>
              </w:rPr>
              <w:t>31</w:t>
            </w:r>
            <w:r w:rsidRPr="00C433FF">
              <w:rPr>
                <w:rFonts w:asciiTheme="majorBidi" w:hAnsiTheme="majorBidi" w:cstheme="majorBidi"/>
                <w:sz w:val="28"/>
                <w:szCs w:val="28"/>
              </w:rPr>
              <w:t xml:space="preserve">, </w:t>
            </w:r>
            <w:r w:rsidRPr="00385165">
              <w:rPr>
                <w:rFonts w:asciiTheme="majorBidi" w:hAnsiTheme="majorBidi"/>
                <w:sz w:val="28"/>
                <w:szCs w:val="28"/>
              </w:rPr>
              <w:t>2019</w:t>
            </w:r>
          </w:p>
        </w:tc>
        <w:tc>
          <w:tcPr>
            <w:tcW w:w="1800" w:type="dxa"/>
          </w:tcPr>
          <w:p w14:paraId="7DC1A121" w14:textId="77777777" w:rsidR="00E67395" w:rsidRPr="00C433FF"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385165">
              <w:rPr>
                <w:rFonts w:ascii="Angsana New" w:hAnsi="Angsana New"/>
                <w:sz w:val="32"/>
                <w:szCs w:val="32"/>
              </w:rPr>
              <w:t>(98,797)</w:t>
            </w:r>
          </w:p>
        </w:tc>
        <w:tc>
          <w:tcPr>
            <w:tcW w:w="283" w:type="dxa"/>
          </w:tcPr>
          <w:p w14:paraId="084F6C7F"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6A020133" w14:textId="77777777" w:rsidR="00E67395" w:rsidRPr="007C6D2D"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385165">
              <w:rPr>
                <w:rFonts w:ascii="Angsana New" w:hAnsi="Angsana New"/>
                <w:sz w:val="32"/>
                <w:szCs w:val="32"/>
              </w:rPr>
              <w:t>(96</w:t>
            </w:r>
            <w:r w:rsidRPr="00C433FF">
              <w:rPr>
                <w:rFonts w:ascii="Angsana New" w:hAnsi="Angsana New"/>
                <w:sz w:val="32"/>
                <w:szCs w:val="32"/>
              </w:rPr>
              <w:t>,</w:t>
            </w:r>
            <w:r w:rsidRPr="00385165">
              <w:rPr>
                <w:rFonts w:ascii="Angsana New" w:hAnsi="Angsana New"/>
                <w:sz w:val="32"/>
                <w:szCs w:val="32"/>
              </w:rPr>
              <w:t>426)</w:t>
            </w:r>
          </w:p>
        </w:tc>
      </w:tr>
      <w:tr w:rsidR="00E67395" w:rsidRPr="00126430" w14:paraId="6A24DA59" w14:textId="77777777" w:rsidTr="000F1472">
        <w:tc>
          <w:tcPr>
            <w:tcW w:w="4549" w:type="dxa"/>
          </w:tcPr>
          <w:p w14:paraId="7786D225" w14:textId="77777777" w:rsidR="00E67395" w:rsidRPr="00385165" w:rsidRDefault="00E67395" w:rsidP="00E67395">
            <w:pPr>
              <w:spacing w:line="380" w:lineRule="exact"/>
              <w:rPr>
                <w:rFonts w:asciiTheme="majorBidi" w:hAnsiTheme="majorBidi" w:cstheme="majorBidi"/>
                <w:sz w:val="28"/>
                <w:szCs w:val="28"/>
                <w:cs/>
              </w:rPr>
            </w:pPr>
            <w:r w:rsidRPr="00C433FF">
              <w:rPr>
                <w:rFonts w:asciiTheme="majorBidi" w:hAnsiTheme="majorBidi" w:cstheme="majorBidi"/>
                <w:sz w:val="28"/>
                <w:szCs w:val="28"/>
              </w:rPr>
              <w:t>Depreciation for the period</w:t>
            </w:r>
          </w:p>
        </w:tc>
        <w:tc>
          <w:tcPr>
            <w:tcW w:w="1800" w:type="dxa"/>
          </w:tcPr>
          <w:p w14:paraId="0A38D3A0" w14:textId="6137FFFA" w:rsidR="00E67395" w:rsidRPr="00C433FF"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DE2536">
              <w:rPr>
                <w:rFonts w:ascii="Angsana New" w:hAnsi="Angsana New"/>
                <w:sz w:val="32"/>
                <w:szCs w:val="32"/>
              </w:rPr>
              <w:t>(</w:t>
            </w:r>
            <w:r>
              <w:rPr>
                <w:rFonts w:ascii="Angsana New" w:hAnsi="Angsana New"/>
                <w:sz w:val="32"/>
                <w:szCs w:val="32"/>
              </w:rPr>
              <w:t>390</w:t>
            </w:r>
            <w:r w:rsidRPr="00DE2536">
              <w:rPr>
                <w:rFonts w:ascii="Angsana New" w:hAnsi="Angsana New"/>
                <w:sz w:val="32"/>
                <w:szCs w:val="32"/>
              </w:rPr>
              <w:t>)</w:t>
            </w:r>
          </w:p>
        </w:tc>
        <w:tc>
          <w:tcPr>
            <w:tcW w:w="283" w:type="dxa"/>
          </w:tcPr>
          <w:p w14:paraId="411B501B"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4FDCF160" w14:textId="77777777" w:rsidR="00E67395" w:rsidRPr="007C6D2D"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385165">
              <w:rPr>
                <w:rFonts w:ascii="Angsana New" w:hAnsi="Angsana New"/>
                <w:sz w:val="32"/>
                <w:szCs w:val="32"/>
              </w:rPr>
              <w:t>(2)</w:t>
            </w:r>
          </w:p>
        </w:tc>
      </w:tr>
      <w:tr w:rsidR="00E67395" w:rsidRPr="00126430" w14:paraId="7F9D1CA6" w14:textId="77777777" w:rsidTr="000F1472">
        <w:tc>
          <w:tcPr>
            <w:tcW w:w="4549" w:type="dxa"/>
          </w:tcPr>
          <w:p w14:paraId="22D96672" w14:textId="77777777" w:rsidR="00E67395" w:rsidRPr="00385165" w:rsidRDefault="00E67395" w:rsidP="00E67395">
            <w:pPr>
              <w:spacing w:line="380" w:lineRule="exact"/>
              <w:rPr>
                <w:rFonts w:asciiTheme="majorBidi" w:hAnsiTheme="majorBidi" w:cstheme="majorBidi"/>
                <w:sz w:val="28"/>
                <w:szCs w:val="28"/>
                <w:cs/>
              </w:rPr>
            </w:pPr>
            <w:r w:rsidRPr="00C433FF">
              <w:rPr>
                <w:rFonts w:asciiTheme="majorBidi" w:hAnsiTheme="majorBidi" w:cstheme="majorBidi"/>
                <w:sz w:val="28"/>
                <w:szCs w:val="28"/>
              </w:rPr>
              <w:t>Accumulated depreciation on disposals and write-off</w:t>
            </w:r>
          </w:p>
        </w:tc>
        <w:tc>
          <w:tcPr>
            <w:tcW w:w="1800" w:type="dxa"/>
          </w:tcPr>
          <w:p w14:paraId="093BDC4A" w14:textId="657B3E8B" w:rsidR="00E67395" w:rsidRPr="00C433FF"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1B512C">
              <w:rPr>
                <w:rFonts w:ascii="Angsana New" w:hAnsi="Angsana New"/>
                <w:sz w:val="32"/>
                <w:szCs w:val="32"/>
              </w:rPr>
              <w:t>-</w:t>
            </w:r>
          </w:p>
        </w:tc>
        <w:tc>
          <w:tcPr>
            <w:tcW w:w="283" w:type="dxa"/>
          </w:tcPr>
          <w:p w14:paraId="587EB130"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0F606205" w14:textId="77777777" w:rsidR="00E67395" w:rsidRPr="009A2639"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385165">
              <w:rPr>
                <w:rFonts w:ascii="Angsana New" w:hAnsi="Angsana New"/>
                <w:sz w:val="32"/>
                <w:szCs w:val="32"/>
              </w:rPr>
              <w:t>-</w:t>
            </w:r>
          </w:p>
        </w:tc>
      </w:tr>
      <w:tr w:rsidR="00E67395" w:rsidRPr="00126430" w14:paraId="68AE3B76" w14:textId="77777777" w:rsidTr="000F1472">
        <w:tc>
          <w:tcPr>
            <w:tcW w:w="4549" w:type="dxa"/>
          </w:tcPr>
          <w:p w14:paraId="49610D68" w14:textId="77777777" w:rsidR="00E67395" w:rsidRPr="00C433FF" w:rsidRDefault="00E67395" w:rsidP="00E67395">
            <w:pPr>
              <w:spacing w:line="380" w:lineRule="exact"/>
              <w:rPr>
                <w:rFonts w:asciiTheme="majorBidi" w:hAnsiTheme="majorBidi" w:cstheme="majorBidi"/>
                <w:sz w:val="28"/>
                <w:szCs w:val="28"/>
              </w:rPr>
            </w:pPr>
            <w:r w:rsidRPr="00C433FF">
              <w:rPr>
                <w:rFonts w:asciiTheme="majorBidi" w:hAnsiTheme="majorBidi" w:cstheme="majorBidi"/>
                <w:sz w:val="28"/>
                <w:szCs w:val="28"/>
              </w:rPr>
              <w:t xml:space="preserve">Balance as at March </w:t>
            </w:r>
            <w:r w:rsidRPr="00385165">
              <w:rPr>
                <w:rFonts w:asciiTheme="majorBidi" w:hAnsiTheme="majorBidi"/>
                <w:sz w:val="28"/>
                <w:szCs w:val="28"/>
              </w:rPr>
              <w:t>31</w:t>
            </w:r>
            <w:r w:rsidRPr="00C433FF">
              <w:rPr>
                <w:rFonts w:asciiTheme="majorBidi" w:hAnsiTheme="majorBidi" w:cstheme="majorBidi"/>
                <w:sz w:val="28"/>
                <w:szCs w:val="28"/>
              </w:rPr>
              <w:t xml:space="preserve">, </w:t>
            </w:r>
            <w:r w:rsidRPr="00385165">
              <w:rPr>
                <w:rFonts w:asciiTheme="majorBidi" w:hAnsiTheme="majorBidi"/>
                <w:sz w:val="28"/>
                <w:szCs w:val="28"/>
              </w:rPr>
              <w:t>2020</w:t>
            </w:r>
          </w:p>
        </w:tc>
        <w:tc>
          <w:tcPr>
            <w:tcW w:w="1800" w:type="dxa"/>
            <w:tcBorders>
              <w:top w:val="single" w:sz="6" w:space="0" w:color="auto"/>
              <w:bottom w:val="single" w:sz="6" w:space="0" w:color="auto"/>
            </w:tcBorders>
          </w:tcPr>
          <w:p w14:paraId="2B4C276C" w14:textId="63B64D46" w:rsidR="00E67395" w:rsidRPr="00C433FF"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DE2536">
              <w:rPr>
                <w:rFonts w:ascii="Angsana New" w:hAnsi="Angsana New"/>
                <w:sz w:val="32"/>
                <w:szCs w:val="32"/>
              </w:rPr>
              <w:t>(99</w:t>
            </w:r>
            <w:r w:rsidRPr="001B512C">
              <w:rPr>
                <w:rFonts w:ascii="Angsana New" w:hAnsi="Angsana New"/>
                <w:sz w:val="32"/>
                <w:szCs w:val="32"/>
              </w:rPr>
              <w:t>,</w:t>
            </w:r>
            <w:r>
              <w:rPr>
                <w:rFonts w:ascii="Angsana New" w:hAnsi="Angsana New"/>
                <w:sz w:val="32"/>
                <w:szCs w:val="32"/>
              </w:rPr>
              <w:t>187</w:t>
            </w:r>
            <w:r w:rsidRPr="00DE2536">
              <w:rPr>
                <w:rFonts w:ascii="Angsana New" w:hAnsi="Angsana New"/>
                <w:sz w:val="32"/>
                <w:szCs w:val="32"/>
              </w:rPr>
              <w:t>)</w:t>
            </w:r>
          </w:p>
        </w:tc>
        <w:tc>
          <w:tcPr>
            <w:tcW w:w="283" w:type="dxa"/>
          </w:tcPr>
          <w:p w14:paraId="23912F81"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top w:val="single" w:sz="6" w:space="0" w:color="auto"/>
              <w:left w:val="nil"/>
              <w:bottom w:val="single" w:sz="6" w:space="0" w:color="auto"/>
            </w:tcBorders>
          </w:tcPr>
          <w:p w14:paraId="13D83677" w14:textId="77777777" w:rsidR="00E67395" w:rsidRPr="007C6D2D"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385165">
              <w:rPr>
                <w:rFonts w:ascii="Angsana New" w:hAnsi="Angsana New"/>
                <w:sz w:val="32"/>
                <w:szCs w:val="32"/>
              </w:rPr>
              <w:t>(96</w:t>
            </w:r>
            <w:r w:rsidRPr="00C433FF">
              <w:rPr>
                <w:rFonts w:ascii="Angsana New" w:hAnsi="Angsana New"/>
                <w:sz w:val="32"/>
                <w:szCs w:val="32"/>
              </w:rPr>
              <w:t>,</w:t>
            </w:r>
            <w:r w:rsidRPr="00385165">
              <w:rPr>
                <w:rFonts w:ascii="Angsana New" w:hAnsi="Angsana New"/>
                <w:sz w:val="32"/>
                <w:szCs w:val="32"/>
              </w:rPr>
              <w:t>428)</w:t>
            </w:r>
          </w:p>
        </w:tc>
      </w:tr>
      <w:tr w:rsidR="00E67395" w:rsidRPr="00126430" w14:paraId="223BEF70" w14:textId="77777777" w:rsidTr="005A0D81">
        <w:tc>
          <w:tcPr>
            <w:tcW w:w="4549" w:type="dxa"/>
          </w:tcPr>
          <w:p w14:paraId="7F2BFB99" w14:textId="77777777" w:rsidR="00E67395" w:rsidRPr="00385165" w:rsidRDefault="00E67395" w:rsidP="00E67395">
            <w:pPr>
              <w:spacing w:line="380" w:lineRule="exact"/>
              <w:rPr>
                <w:rFonts w:asciiTheme="majorBidi" w:hAnsiTheme="majorBidi" w:cstheme="majorBidi"/>
                <w:b/>
                <w:bCs/>
                <w:sz w:val="28"/>
                <w:szCs w:val="28"/>
                <w:cs/>
              </w:rPr>
            </w:pPr>
            <w:r w:rsidRPr="00C433FF">
              <w:rPr>
                <w:rFonts w:asciiTheme="majorBidi" w:hAnsiTheme="majorBidi" w:cstheme="majorBidi"/>
                <w:b/>
                <w:bCs/>
                <w:sz w:val="28"/>
                <w:szCs w:val="28"/>
              </w:rPr>
              <w:t>Allowance for impairment of assets</w:t>
            </w:r>
          </w:p>
        </w:tc>
        <w:tc>
          <w:tcPr>
            <w:tcW w:w="1800" w:type="dxa"/>
          </w:tcPr>
          <w:p w14:paraId="556025B3" w14:textId="77777777" w:rsidR="00E67395" w:rsidRPr="00126430" w:rsidRDefault="00E67395" w:rsidP="00E67395">
            <w:pPr>
              <w:tabs>
                <w:tab w:val="left" w:pos="284"/>
                <w:tab w:val="left" w:pos="1418"/>
                <w:tab w:val="left" w:pos="1985"/>
              </w:tabs>
              <w:spacing w:line="380" w:lineRule="exact"/>
              <w:jc w:val="right"/>
              <w:rPr>
                <w:rFonts w:asciiTheme="majorBidi" w:hAnsiTheme="majorBidi" w:cstheme="majorBidi"/>
                <w:sz w:val="28"/>
                <w:szCs w:val="28"/>
              </w:rPr>
            </w:pPr>
          </w:p>
        </w:tc>
        <w:tc>
          <w:tcPr>
            <w:tcW w:w="283" w:type="dxa"/>
          </w:tcPr>
          <w:p w14:paraId="64932D73" w14:textId="77777777" w:rsidR="00E67395" w:rsidRPr="00126430" w:rsidRDefault="00E67395" w:rsidP="00E67395">
            <w:pPr>
              <w:tabs>
                <w:tab w:val="left" w:pos="284"/>
                <w:tab w:val="left" w:pos="1418"/>
                <w:tab w:val="left" w:pos="1985"/>
              </w:tabs>
              <w:spacing w:line="380" w:lineRule="exact"/>
              <w:jc w:val="right"/>
              <w:rPr>
                <w:rFonts w:asciiTheme="majorBidi" w:hAnsiTheme="majorBidi" w:cstheme="majorBidi"/>
                <w:sz w:val="28"/>
                <w:szCs w:val="28"/>
              </w:rPr>
            </w:pPr>
          </w:p>
        </w:tc>
        <w:tc>
          <w:tcPr>
            <w:tcW w:w="1787" w:type="dxa"/>
            <w:tcBorders>
              <w:left w:val="nil"/>
            </w:tcBorders>
          </w:tcPr>
          <w:p w14:paraId="7D43846B" w14:textId="77777777" w:rsidR="00E67395" w:rsidRPr="00126430" w:rsidRDefault="00E67395" w:rsidP="00E67395">
            <w:pPr>
              <w:tabs>
                <w:tab w:val="left" w:pos="284"/>
                <w:tab w:val="left" w:pos="1418"/>
                <w:tab w:val="left" w:pos="1985"/>
              </w:tabs>
              <w:spacing w:line="380" w:lineRule="exact"/>
              <w:jc w:val="right"/>
              <w:rPr>
                <w:rFonts w:asciiTheme="majorBidi" w:hAnsiTheme="majorBidi" w:cstheme="majorBidi"/>
                <w:sz w:val="28"/>
                <w:szCs w:val="28"/>
              </w:rPr>
            </w:pPr>
          </w:p>
        </w:tc>
      </w:tr>
      <w:tr w:rsidR="00E67395" w:rsidRPr="00126430" w14:paraId="00967A25" w14:textId="77777777" w:rsidTr="005A0D81">
        <w:tc>
          <w:tcPr>
            <w:tcW w:w="4549" w:type="dxa"/>
          </w:tcPr>
          <w:p w14:paraId="705D6B2F" w14:textId="77777777" w:rsidR="00E67395" w:rsidRPr="00126430" w:rsidRDefault="00E67395" w:rsidP="00E67395">
            <w:pPr>
              <w:tabs>
                <w:tab w:val="left" w:pos="284"/>
                <w:tab w:val="left" w:pos="1418"/>
                <w:tab w:val="left" w:pos="1985"/>
              </w:tabs>
              <w:spacing w:line="380" w:lineRule="exact"/>
              <w:rPr>
                <w:rFonts w:asciiTheme="majorBidi" w:hAnsiTheme="majorBidi" w:cstheme="majorBidi"/>
                <w:sz w:val="28"/>
                <w:szCs w:val="28"/>
                <w:cs/>
              </w:rPr>
            </w:pPr>
            <w:r w:rsidRPr="00C433FF">
              <w:rPr>
                <w:rFonts w:asciiTheme="majorBidi" w:hAnsiTheme="majorBidi" w:cstheme="majorBidi"/>
                <w:sz w:val="28"/>
                <w:szCs w:val="28"/>
              </w:rPr>
              <w:t xml:space="preserve">Balance as at December </w:t>
            </w:r>
            <w:r w:rsidRPr="00385165">
              <w:rPr>
                <w:rFonts w:asciiTheme="majorBidi" w:hAnsiTheme="majorBidi"/>
                <w:sz w:val="28"/>
                <w:szCs w:val="28"/>
              </w:rPr>
              <w:t>31</w:t>
            </w:r>
            <w:r w:rsidRPr="00C433FF">
              <w:rPr>
                <w:rFonts w:asciiTheme="majorBidi" w:hAnsiTheme="majorBidi" w:cstheme="majorBidi"/>
                <w:sz w:val="28"/>
                <w:szCs w:val="28"/>
              </w:rPr>
              <w:t xml:space="preserve">, </w:t>
            </w:r>
            <w:r w:rsidRPr="00385165">
              <w:rPr>
                <w:rFonts w:asciiTheme="majorBidi" w:hAnsiTheme="majorBidi"/>
                <w:sz w:val="28"/>
                <w:szCs w:val="28"/>
              </w:rPr>
              <w:t>2019</w:t>
            </w:r>
          </w:p>
        </w:tc>
        <w:tc>
          <w:tcPr>
            <w:tcW w:w="1800" w:type="dxa"/>
          </w:tcPr>
          <w:p w14:paraId="4AE5DF90" w14:textId="77777777" w:rsidR="00E67395" w:rsidRPr="00C433FF"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385165">
              <w:rPr>
                <w:rFonts w:ascii="Angsana New" w:hAnsi="Angsana New"/>
                <w:sz w:val="32"/>
                <w:szCs w:val="32"/>
              </w:rPr>
              <w:t>(19,365)</w:t>
            </w:r>
          </w:p>
        </w:tc>
        <w:tc>
          <w:tcPr>
            <w:tcW w:w="283" w:type="dxa"/>
          </w:tcPr>
          <w:p w14:paraId="6FBE69F5"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76F3C341" w14:textId="77777777" w:rsidR="00E67395" w:rsidRPr="007C6D2D"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385165">
              <w:rPr>
                <w:rFonts w:ascii="Angsana New" w:hAnsi="Angsana New"/>
                <w:sz w:val="32"/>
                <w:szCs w:val="32"/>
              </w:rPr>
              <w:t>(19</w:t>
            </w:r>
            <w:r w:rsidRPr="00C433FF">
              <w:rPr>
                <w:rFonts w:ascii="Angsana New" w:hAnsi="Angsana New"/>
                <w:sz w:val="32"/>
                <w:szCs w:val="32"/>
              </w:rPr>
              <w:t>,</w:t>
            </w:r>
            <w:r w:rsidRPr="00385165">
              <w:rPr>
                <w:rFonts w:ascii="Angsana New" w:hAnsi="Angsana New"/>
                <w:sz w:val="32"/>
                <w:szCs w:val="32"/>
              </w:rPr>
              <w:t>365)</w:t>
            </w:r>
          </w:p>
        </w:tc>
      </w:tr>
      <w:tr w:rsidR="00E67395" w:rsidRPr="00126430" w14:paraId="2CC0F153" w14:textId="77777777" w:rsidTr="005A0D81">
        <w:tc>
          <w:tcPr>
            <w:tcW w:w="4549" w:type="dxa"/>
          </w:tcPr>
          <w:p w14:paraId="27D895B7" w14:textId="77777777" w:rsidR="00E67395" w:rsidRPr="00126430" w:rsidRDefault="00E67395" w:rsidP="00E67395">
            <w:pPr>
              <w:spacing w:line="380" w:lineRule="exact"/>
              <w:rPr>
                <w:rFonts w:asciiTheme="majorBidi" w:hAnsiTheme="majorBidi" w:cstheme="majorBidi"/>
                <w:sz w:val="28"/>
                <w:szCs w:val="28"/>
                <w:cs/>
              </w:rPr>
            </w:pPr>
            <w:r w:rsidRPr="00C433FF">
              <w:rPr>
                <w:rFonts w:asciiTheme="majorBidi" w:hAnsiTheme="majorBidi" w:cstheme="majorBidi"/>
                <w:sz w:val="28"/>
                <w:szCs w:val="28"/>
              </w:rPr>
              <w:t>Loss on impairment of asset for the period</w:t>
            </w:r>
          </w:p>
        </w:tc>
        <w:tc>
          <w:tcPr>
            <w:tcW w:w="1800" w:type="dxa"/>
          </w:tcPr>
          <w:p w14:paraId="3AF450C5" w14:textId="77777777" w:rsidR="00E67395" w:rsidRPr="00C433FF"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385165">
              <w:rPr>
                <w:rFonts w:ascii="Angsana New" w:hAnsi="Angsana New"/>
                <w:sz w:val="32"/>
                <w:szCs w:val="32"/>
              </w:rPr>
              <w:t>-</w:t>
            </w:r>
          </w:p>
        </w:tc>
        <w:tc>
          <w:tcPr>
            <w:tcW w:w="283" w:type="dxa"/>
          </w:tcPr>
          <w:p w14:paraId="49CB58E4"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191DF15B" w14:textId="77777777" w:rsidR="00E67395" w:rsidRPr="009A2639"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385165">
              <w:rPr>
                <w:rFonts w:ascii="Angsana New" w:hAnsi="Angsana New"/>
                <w:sz w:val="32"/>
                <w:szCs w:val="32"/>
              </w:rPr>
              <w:t>-</w:t>
            </w:r>
          </w:p>
        </w:tc>
      </w:tr>
      <w:tr w:rsidR="00E67395" w:rsidRPr="00126430" w14:paraId="6E5E89CE" w14:textId="77777777" w:rsidTr="005A0D81">
        <w:tc>
          <w:tcPr>
            <w:tcW w:w="4549" w:type="dxa"/>
          </w:tcPr>
          <w:p w14:paraId="00F6B8A6" w14:textId="77777777" w:rsidR="00E67395" w:rsidRPr="00126430" w:rsidRDefault="00E67395" w:rsidP="00E67395">
            <w:pPr>
              <w:spacing w:line="380" w:lineRule="exact"/>
              <w:rPr>
                <w:rFonts w:asciiTheme="majorBidi" w:hAnsiTheme="majorBidi" w:cstheme="majorBidi"/>
                <w:sz w:val="28"/>
                <w:szCs w:val="28"/>
              </w:rPr>
            </w:pPr>
            <w:r w:rsidRPr="00C433FF">
              <w:rPr>
                <w:rFonts w:asciiTheme="majorBidi" w:hAnsiTheme="majorBidi" w:cstheme="majorBidi"/>
                <w:sz w:val="28"/>
                <w:szCs w:val="28"/>
              </w:rPr>
              <w:t xml:space="preserve">Balance as at March </w:t>
            </w:r>
            <w:r w:rsidRPr="00385165">
              <w:rPr>
                <w:rFonts w:asciiTheme="majorBidi" w:hAnsiTheme="majorBidi"/>
                <w:sz w:val="28"/>
                <w:szCs w:val="28"/>
              </w:rPr>
              <w:t>31</w:t>
            </w:r>
            <w:r w:rsidRPr="00C433FF">
              <w:rPr>
                <w:rFonts w:asciiTheme="majorBidi" w:hAnsiTheme="majorBidi" w:cstheme="majorBidi"/>
                <w:sz w:val="28"/>
                <w:szCs w:val="28"/>
              </w:rPr>
              <w:t xml:space="preserve">, </w:t>
            </w:r>
            <w:r w:rsidRPr="00385165">
              <w:rPr>
                <w:rFonts w:asciiTheme="majorBidi" w:hAnsiTheme="majorBidi"/>
                <w:sz w:val="28"/>
                <w:szCs w:val="28"/>
              </w:rPr>
              <w:t>2020</w:t>
            </w:r>
          </w:p>
        </w:tc>
        <w:tc>
          <w:tcPr>
            <w:tcW w:w="1800" w:type="dxa"/>
            <w:tcBorders>
              <w:top w:val="single" w:sz="6" w:space="0" w:color="auto"/>
              <w:bottom w:val="single" w:sz="6" w:space="0" w:color="auto"/>
            </w:tcBorders>
          </w:tcPr>
          <w:p w14:paraId="14167453" w14:textId="77777777" w:rsidR="00E67395" w:rsidRPr="00C433FF"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385165">
              <w:rPr>
                <w:rFonts w:ascii="Angsana New" w:hAnsi="Angsana New"/>
                <w:sz w:val="32"/>
                <w:szCs w:val="32"/>
              </w:rPr>
              <w:t>(19,365)</w:t>
            </w:r>
          </w:p>
        </w:tc>
        <w:tc>
          <w:tcPr>
            <w:tcW w:w="283" w:type="dxa"/>
          </w:tcPr>
          <w:p w14:paraId="3C795A96"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top w:val="single" w:sz="6" w:space="0" w:color="auto"/>
              <w:left w:val="nil"/>
              <w:bottom w:val="single" w:sz="6" w:space="0" w:color="auto"/>
            </w:tcBorders>
          </w:tcPr>
          <w:p w14:paraId="169507F2" w14:textId="77777777" w:rsidR="00E67395" w:rsidRPr="007C6D2D"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385165">
              <w:rPr>
                <w:rFonts w:ascii="Angsana New" w:hAnsi="Angsana New"/>
                <w:sz w:val="32"/>
                <w:szCs w:val="32"/>
              </w:rPr>
              <w:t>(19</w:t>
            </w:r>
            <w:r w:rsidRPr="00C433FF">
              <w:rPr>
                <w:rFonts w:ascii="Angsana New" w:hAnsi="Angsana New"/>
                <w:sz w:val="32"/>
                <w:szCs w:val="32"/>
              </w:rPr>
              <w:t>,</w:t>
            </w:r>
            <w:r w:rsidRPr="00385165">
              <w:rPr>
                <w:rFonts w:ascii="Angsana New" w:hAnsi="Angsana New"/>
                <w:sz w:val="32"/>
                <w:szCs w:val="32"/>
              </w:rPr>
              <w:t>365)</w:t>
            </w:r>
          </w:p>
        </w:tc>
      </w:tr>
      <w:tr w:rsidR="00E67395" w:rsidRPr="00126430" w14:paraId="796C4B85" w14:textId="77777777" w:rsidTr="005A0D81">
        <w:tc>
          <w:tcPr>
            <w:tcW w:w="4549" w:type="dxa"/>
          </w:tcPr>
          <w:p w14:paraId="3BD99B33" w14:textId="77777777" w:rsidR="00E67395" w:rsidRPr="00126430" w:rsidRDefault="00E67395" w:rsidP="00E67395">
            <w:pPr>
              <w:spacing w:line="380" w:lineRule="exact"/>
              <w:rPr>
                <w:rFonts w:asciiTheme="majorBidi" w:hAnsiTheme="majorBidi" w:cstheme="majorBidi"/>
                <w:b/>
                <w:sz w:val="28"/>
                <w:szCs w:val="28"/>
              </w:rPr>
            </w:pPr>
            <w:r w:rsidRPr="00C433FF">
              <w:rPr>
                <w:rFonts w:asciiTheme="majorBidi" w:hAnsiTheme="majorBidi" w:cstheme="majorBidi"/>
                <w:b/>
                <w:sz w:val="28"/>
                <w:szCs w:val="28"/>
              </w:rPr>
              <w:t>Net book value</w:t>
            </w:r>
          </w:p>
        </w:tc>
        <w:tc>
          <w:tcPr>
            <w:tcW w:w="1800" w:type="dxa"/>
            <w:tcBorders>
              <w:top w:val="single" w:sz="6" w:space="0" w:color="auto"/>
            </w:tcBorders>
          </w:tcPr>
          <w:p w14:paraId="2623B4A4"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rPr>
            </w:pPr>
          </w:p>
        </w:tc>
        <w:tc>
          <w:tcPr>
            <w:tcW w:w="283" w:type="dxa"/>
          </w:tcPr>
          <w:p w14:paraId="42D5CB7F"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rPr>
            </w:pPr>
          </w:p>
        </w:tc>
        <w:tc>
          <w:tcPr>
            <w:tcW w:w="1787" w:type="dxa"/>
            <w:tcBorders>
              <w:top w:val="single" w:sz="6" w:space="0" w:color="auto"/>
              <w:left w:val="nil"/>
            </w:tcBorders>
          </w:tcPr>
          <w:p w14:paraId="1EECB1C3"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rPr>
            </w:pPr>
          </w:p>
        </w:tc>
      </w:tr>
      <w:tr w:rsidR="00E67395" w:rsidRPr="00126430" w14:paraId="0310538A" w14:textId="77777777" w:rsidTr="005A0D81">
        <w:tc>
          <w:tcPr>
            <w:tcW w:w="4549" w:type="dxa"/>
          </w:tcPr>
          <w:p w14:paraId="4A9A2AAC" w14:textId="77777777" w:rsidR="00E67395" w:rsidRPr="00126430" w:rsidRDefault="00E67395" w:rsidP="00E67395">
            <w:pPr>
              <w:tabs>
                <w:tab w:val="left" w:pos="284"/>
                <w:tab w:val="left" w:pos="1418"/>
                <w:tab w:val="left" w:pos="1985"/>
              </w:tabs>
              <w:spacing w:line="380" w:lineRule="exact"/>
              <w:rPr>
                <w:rFonts w:asciiTheme="majorBidi" w:hAnsiTheme="majorBidi" w:cstheme="majorBidi"/>
                <w:sz w:val="28"/>
                <w:szCs w:val="28"/>
                <w:cs/>
              </w:rPr>
            </w:pPr>
            <w:r w:rsidRPr="00C433FF">
              <w:rPr>
                <w:rFonts w:asciiTheme="majorBidi" w:hAnsiTheme="majorBidi" w:cstheme="majorBidi"/>
                <w:sz w:val="28"/>
                <w:szCs w:val="28"/>
              </w:rPr>
              <w:t xml:space="preserve">Balance as at December </w:t>
            </w:r>
            <w:r w:rsidRPr="00385165">
              <w:rPr>
                <w:rFonts w:asciiTheme="majorBidi" w:hAnsiTheme="majorBidi"/>
                <w:sz w:val="28"/>
                <w:szCs w:val="28"/>
              </w:rPr>
              <w:t>31</w:t>
            </w:r>
            <w:r w:rsidRPr="00C433FF">
              <w:rPr>
                <w:rFonts w:asciiTheme="majorBidi" w:hAnsiTheme="majorBidi" w:cstheme="majorBidi"/>
                <w:sz w:val="28"/>
                <w:szCs w:val="28"/>
              </w:rPr>
              <w:t xml:space="preserve">, </w:t>
            </w:r>
            <w:r w:rsidRPr="00385165">
              <w:rPr>
                <w:rFonts w:asciiTheme="majorBidi" w:hAnsiTheme="majorBidi"/>
                <w:sz w:val="28"/>
                <w:szCs w:val="28"/>
              </w:rPr>
              <w:t>2019</w:t>
            </w:r>
          </w:p>
        </w:tc>
        <w:tc>
          <w:tcPr>
            <w:tcW w:w="1800" w:type="dxa"/>
            <w:tcBorders>
              <w:bottom w:val="double" w:sz="6" w:space="0" w:color="auto"/>
            </w:tcBorders>
          </w:tcPr>
          <w:p w14:paraId="1763DDFB"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cs/>
              </w:rPr>
            </w:pPr>
            <w:r w:rsidRPr="00385165">
              <w:rPr>
                <w:rFonts w:ascii="Angsana New" w:hAnsi="Angsana New"/>
                <w:sz w:val="32"/>
                <w:szCs w:val="32"/>
              </w:rPr>
              <w:t>34</w:t>
            </w:r>
            <w:r w:rsidRPr="00C433FF">
              <w:rPr>
                <w:rFonts w:ascii="Angsana New" w:hAnsi="Angsana New"/>
                <w:sz w:val="32"/>
                <w:szCs w:val="32"/>
              </w:rPr>
              <w:t>,</w:t>
            </w:r>
            <w:r w:rsidRPr="00385165">
              <w:rPr>
                <w:rFonts w:ascii="Angsana New" w:hAnsi="Angsana New"/>
                <w:sz w:val="32"/>
                <w:szCs w:val="32"/>
              </w:rPr>
              <w:t>480</w:t>
            </w:r>
          </w:p>
        </w:tc>
        <w:tc>
          <w:tcPr>
            <w:tcW w:w="283" w:type="dxa"/>
          </w:tcPr>
          <w:p w14:paraId="6D47A353"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bottom w:val="double" w:sz="6" w:space="0" w:color="auto"/>
            </w:tcBorders>
          </w:tcPr>
          <w:p w14:paraId="70518961" w14:textId="77777777" w:rsidR="00E67395" w:rsidRPr="007C6D2D" w:rsidRDefault="00E67395" w:rsidP="00E67395">
            <w:pPr>
              <w:tabs>
                <w:tab w:val="left" w:pos="284"/>
                <w:tab w:val="left" w:pos="1418"/>
                <w:tab w:val="left" w:pos="1985"/>
              </w:tabs>
              <w:spacing w:line="380" w:lineRule="exact"/>
              <w:jc w:val="right"/>
              <w:rPr>
                <w:rFonts w:ascii="Angsana New" w:hAnsi="Angsana New"/>
                <w:sz w:val="32"/>
                <w:szCs w:val="32"/>
              </w:rPr>
            </w:pPr>
            <w:r w:rsidRPr="00385165">
              <w:rPr>
                <w:rFonts w:ascii="Angsana New" w:hAnsi="Angsana New"/>
                <w:sz w:val="32"/>
                <w:szCs w:val="32"/>
              </w:rPr>
              <w:t>16</w:t>
            </w:r>
          </w:p>
        </w:tc>
      </w:tr>
      <w:tr w:rsidR="00E67395" w:rsidRPr="00C433FF" w14:paraId="2F19290F" w14:textId="77777777" w:rsidTr="005A0D81">
        <w:tc>
          <w:tcPr>
            <w:tcW w:w="4549" w:type="dxa"/>
          </w:tcPr>
          <w:p w14:paraId="24618E01" w14:textId="77777777" w:rsidR="00E67395" w:rsidRPr="00126430" w:rsidRDefault="00E67395" w:rsidP="00E67395">
            <w:pPr>
              <w:spacing w:line="380" w:lineRule="exact"/>
              <w:rPr>
                <w:rFonts w:asciiTheme="majorBidi" w:hAnsiTheme="majorBidi" w:cstheme="majorBidi"/>
                <w:sz w:val="28"/>
                <w:szCs w:val="28"/>
              </w:rPr>
            </w:pPr>
            <w:r w:rsidRPr="00C433FF">
              <w:rPr>
                <w:rFonts w:asciiTheme="majorBidi" w:hAnsiTheme="majorBidi" w:cstheme="majorBidi"/>
                <w:sz w:val="28"/>
                <w:szCs w:val="28"/>
              </w:rPr>
              <w:t xml:space="preserve">Balance as at March </w:t>
            </w:r>
            <w:r w:rsidRPr="00385165">
              <w:rPr>
                <w:rFonts w:asciiTheme="majorBidi" w:hAnsiTheme="majorBidi"/>
                <w:sz w:val="28"/>
                <w:szCs w:val="28"/>
              </w:rPr>
              <w:t>31</w:t>
            </w:r>
            <w:r w:rsidRPr="00C433FF">
              <w:rPr>
                <w:rFonts w:asciiTheme="majorBidi" w:hAnsiTheme="majorBidi" w:cstheme="majorBidi"/>
                <w:sz w:val="28"/>
                <w:szCs w:val="28"/>
              </w:rPr>
              <w:t xml:space="preserve">, </w:t>
            </w:r>
            <w:r w:rsidRPr="00385165">
              <w:rPr>
                <w:rFonts w:asciiTheme="majorBidi" w:hAnsiTheme="majorBidi"/>
                <w:sz w:val="28"/>
                <w:szCs w:val="28"/>
              </w:rPr>
              <w:t>2020</w:t>
            </w:r>
          </w:p>
        </w:tc>
        <w:tc>
          <w:tcPr>
            <w:tcW w:w="1800" w:type="dxa"/>
            <w:tcBorders>
              <w:top w:val="double" w:sz="6" w:space="0" w:color="auto"/>
              <w:bottom w:val="double" w:sz="6" w:space="0" w:color="auto"/>
            </w:tcBorders>
          </w:tcPr>
          <w:p w14:paraId="4D919109" w14:textId="77777777" w:rsidR="00E67395" w:rsidRPr="007C6D2D" w:rsidRDefault="00E67395" w:rsidP="00E67395">
            <w:pPr>
              <w:spacing w:line="380" w:lineRule="exact"/>
              <w:jc w:val="right"/>
              <w:rPr>
                <w:rFonts w:ascii="Angsana New" w:hAnsi="Angsana New"/>
                <w:sz w:val="32"/>
                <w:szCs w:val="32"/>
                <w:cs/>
              </w:rPr>
            </w:pPr>
            <w:r w:rsidRPr="00385165">
              <w:rPr>
                <w:rFonts w:ascii="Angsana New" w:hAnsi="Angsana New"/>
                <w:sz w:val="32"/>
                <w:szCs w:val="32"/>
              </w:rPr>
              <w:t>34</w:t>
            </w:r>
            <w:r w:rsidRPr="00C433FF">
              <w:rPr>
                <w:rFonts w:ascii="Angsana New" w:hAnsi="Angsana New"/>
                <w:sz w:val="32"/>
                <w:szCs w:val="32"/>
              </w:rPr>
              <w:t>,</w:t>
            </w:r>
            <w:r w:rsidRPr="00385165">
              <w:rPr>
                <w:rFonts w:ascii="Angsana New" w:hAnsi="Angsana New"/>
                <w:sz w:val="32"/>
                <w:szCs w:val="32"/>
              </w:rPr>
              <w:t>210</w:t>
            </w:r>
          </w:p>
        </w:tc>
        <w:tc>
          <w:tcPr>
            <w:tcW w:w="283" w:type="dxa"/>
          </w:tcPr>
          <w:p w14:paraId="6475DA7D" w14:textId="77777777" w:rsidR="00E67395" w:rsidRPr="007C6D2D" w:rsidRDefault="00E67395" w:rsidP="00E67395">
            <w:pPr>
              <w:spacing w:line="380" w:lineRule="exact"/>
              <w:jc w:val="right"/>
              <w:rPr>
                <w:rFonts w:ascii="Angsana New" w:hAnsi="Angsana New"/>
                <w:sz w:val="32"/>
                <w:szCs w:val="32"/>
                <w:cs/>
              </w:rPr>
            </w:pPr>
          </w:p>
        </w:tc>
        <w:tc>
          <w:tcPr>
            <w:tcW w:w="1787" w:type="dxa"/>
            <w:tcBorders>
              <w:top w:val="double" w:sz="6" w:space="0" w:color="auto"/>
              <w:left w:val="nil"/>
              <w:bottom w:val="double" w:sz="6" w:space="0" w:color="auto"/>
            </w:tcBorders>
          </w:tcPr>
          <w:p w14:paraId="184BCD8C" w14:textId="77777777" w:rsidR="00E67395" w:rsidRPr="00385165" w:rsidRDefault="00E67395" w:rsidP="00E67395">
            <w:pPr>
              <w:tabs>
                <w:tab w:val="left" w:pos="284"/>
                <w:tab w:val="left" w:pos="1418"/>
                <w:tab w:val="left" w:pos="1985"/>
              </w:tabs>
              <w:spacing w:line="380" w:lineRule="exact"/>
              <w:jc w:val="right"/>
              <w:rPr>
                <w:rFonts w:ascii="Angsana New" w:hAnsi="Angsana New"/>
                <w:sz w:val="32"/>
                <w:szCs w:val="32"/>
                <w:cs/>
              </w:rPr>
            </w:pPr>
            <w:r w:rsidRPr="00385165">
              <w:rPr>
                <w:rFonts w:ascii="Angsana New" w:hAnsi="Angsana New"/>
                <w:sz w:val="32"/>
                <w:szCs w:val="32"/>
              </w:rPr>
              <w:t>14</w:t>
            </w:r>
          </w:p>
        </w:tc>
      </w:tr>
    </w:tbl>
    <w:p w14:paraId="7348FCF0" w14:textId="77777777" w:rsidR="004A742C" w:rsidRDefault="004A742C" w:rsidP="004A742C">
      <w:pPr>
        <w:pStyle w:val="BodyTextIndent"/>
        <w:tabs>
          <w:tab w:val="left" w:pos="1418"/>
        </w:tabs>
        <w:ind w:left="851"/>
        <w:jc w:val="center"/>
        <w:rPr>
          <w:rFonts w:asciiTheme="majorBidi" w:hAnsiTheme="majorBidi" w:cstheme="majorBidi"/>
          <w:sz w:val="32"/>
          <w:szCs w:val="32"/>
        </w:rPr>
      </w:pPr>
    </w:p>
    <w:p w14:paraId="521C70E2" w14:textId="77777777" w:rsidR="007C513D" w:rsidRDefault="007C513D" w:rsidP="004A742C">
      <w:pPr>
        <w:pStyle w:val="BodyTextIndent"/>
        <w:tabs>
          <w:tab w:val="left" w:pos="1418"/>
        </w:tabs>
        <w:ind w:left="851"/>
        <w:jc w:val="center"/>
        <w:rPr>
          <w:rFonts w:asciiTheme="majorBidi" w:hAnsiTheme="majorBidi" w:cstheme="majorBidi"/>
          <w:sz w:val="32"/>
          <w:szCs w:val="32"/>
        </w:rPr>
      </w:pPr>
    </w:p>
    <w:p w14:paraId="282364F2" w14:textId="77777777" w:rsidR="007C513D" w:rsidRDefault="007C513D" w:rsidP="004A742C">
      <w:pPr>
        <w:pStyle w:val="BodyTextIndent"/>
        <w:tabs>
          <w:tab w:val="left" w:pos="1418"/>
        </w:tabs>
        <w:ind w:left="851"/>
        <w:jc w:val="center"/>
        <w:rPr>
          <w:rFonts w:asciiTheme="majorBidi" w:hAnsiTheme="majorBidi" w:cstheme="majorBidi"/>
          <w:sz w:val="32"/>
          <w:szCs w:val="32"/>
        </w:rPr>
      </w:pPr>
    </w:p>
    <w:p w14:paraId="70E45F65" w14:textId="77777777" w:rsidR="007C513D" w:rsidRDefault="007C513D" w:rsidP="004A742C">
      <w:pPr>
        <w:pStyle w:val="BodyTextIndent"/>
        <w:tabs>
          <w:tab w:val="left" w:pos="1418"/>
        </w:tabs>
        <w:ind w:left="851"/>
        <w:jc w:val="center"/>
        <w:rPr>
          <w:rFonts w:asciiTheme="majorBidi" w:hAnsiTheme="majorBidi" w:cstheme="majorBidi"/>
          <w:sz w:val="32"/>
          <w:szCs w:val="32"/>
        </w:rPr>
      </w:pPr>
    </w:p>
    <w:p w14:paraId="042C8A79" w14:textId="77777777" w:rsidR="007C513D" w:rsidRDefault="007C513D" w:rsidP="004A742C">
      <w:pPr>
        <w:pStyle w:val="BodyTextIndent"/>
        <w:tabs>
          <w:tab w:val="left" w:pos="1418"/>
        </w:tabs>
        <w:ind w:left="851"/>
        <w:jc w:val="center"/>
        <w:rPr>
          <w:rFonts w:asciiTheme="majorBidi" w:hAnsiTheme="majorBidi" w:cstheme="majorBidi"/>
          <w:sz w:val="32"/>
          <w:szCs w:val="32"/>
        </w:rPr>
      </w:pPr>
    </w:p>
    <w:p w14:paraId="3BC90346" w14:textId="77777777" w:rsidR="007C513D" w:rsidRDefault="007C513D" w:rsidP="004A742C">
      <w:pPr>
        <w:pStyle w:val="BodyTextIndent"/>
        <w:tabs>
          <w:tab w:val="left" w:pos="1418"/>
        </w:tabs>
        <w:ind w:left="851"/>
        <w:jc w:val="center"/>
        <w:rPr>
          <w:rFonts w:asciiTheme="majorBidi" w:hAnsiTheme="majorBidi" w:cstheme="majorBidi"/>
          <w:sz w:val="32"/>
          <w:szCs w:val="32"/>
        </w:rPr>
      </w:pPr>
    </w:p>
    <w:p w14:paraId="298F5A90" w14:textId="77777777" w:rsidR="007C513D" w:rsidRDefault="007C513D" w:rsidP="004A742C">
      <w:pPr>
        <w:pStyle w:val="BodyTextIndent"/>
        <w:tabs>
          <w:tab w:val="left" w:pos="1418"/>
        </w:tabs>
        <w:ind w:left="851"/>
        <w:jc w:val="center"/>
        <w:rPr>
          <w:rFonts w:asciiTheme="majorBidi" w:hAnsiTheme="majorBidi" w:cstheme="majorBidi"/>
          <w:sz w:val="32"/>
          <w:szCs w:val="32"/>
        </w:rPr>
      </w:pPr>
    </w:p>
    <w:p w14:paraId="7B9220BF" w14:textId="77777777" w:rsidR="007C513D" w:rsidRDefault="007C513D" w:rsidP="004A742C">
      <w:pPr>
        <w:pStyle w:val="BodyTextIndent"/>
        <w:tabs>
          <w:tab w:val="left" w:pos="1418"/>
        </w:tabs>
        <w:ind w:left="851"/>
        <w:jc w:val="center"/>
        <w:rPr>
          <w:rFonts w:asciiTheme="majorBidi" w:hAnsiTheme="majorBidi" w:cstheme="majorBidi"/>
          <w:sz w:val="32"/>
          <w:szCs w:val="32"/>
        </w:rPr>
      </w:pPr>
    </w:p>
    <w:p w14:paraId="2FFF48CE" w14:textId="77777777" w:rsidR="007C513D" w:rsidRDefault="007C513D" w:rsidP="004A742C">
      <w:pPr>
        <w:pStyle w:val="BodyTextIndent"/>
        <w:tabs>
          <w:tab w:val="left" w:pos="1418"/>
        </w:tabs>
        <w:ind w:left="851"/>
        <w:jc w:val="center"/>
        <w:rPr>
          <w:rFonts w:asciiTheme="majorBidi" w:hAnsiTheme="majorBidi" w:cstheme="majorBidi"/>
          <w:sz w:val="32"/>
          <w:szCs w:val="32"/>
        </w:rPr>
      </w:pPr>
    </w:p>
    <w:p w14:paraId="6F98E5C4" w14:textId="77777777" w:rsidR="007C513D" w:rsidRPr="005A0D81" w:rsidRDefault="007C513D" w:rsidP="004A742C">
      <w:pPr>
        <w:pStyle w:val="BodyTextIndent"/>
        <w:tabs>
          <w:tab w:val="left" w:pos="1418"/>
        </w:tabs>
        <w:ind w:left="851"/>
        <w:jc w:val="center"/>
        <w:rPr>
          <w:rFonts w:asciiTheme="majorBidi" w:hAnsiTheme="majorBidi" w:cstheme="majorBidi"/>
          <w:sz w:val="32"/>
          <w:szCs w:val="32"/>
        </w:rPr>
      </w:pPr>
    </w:p>
    <w:p w14:paraId="57B395B9" w14:textId="77777777" w:rsidR="005A0D81" w:rsidRPr="00C433FF" w:rsidRDefault="004A742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sidRPr="00385165">
        <w:rPr>
          <w:rFonts w:asciiTheme="majorBidi" w:hAnsiTheme="majorBidi" w:cstheme="majorBidi"/>
          <w:sz w:val="32"/>
          <w:szCs w:val="32"/>
        </w:rPr>
        <w:lastRenderedPageBreak/>
        <w:t>1</w:t>
      </w:r>
      <w:r w:rsidR="00EF5F3F" w:rsidRPr="00385165">
        <w:rPr>
          <w:rFonts w:asciiTheme="majorBidi" w:hAnsiTheme="majorBidi" w:cstheme="majorBidi"/>
          <w:sz w:val="32"/>
          <w:szCs w:val="32"/>
        </w:rPr>
        <w:t>7</w:t>
      </w:r>
      <w:r w:rsidRPr="00385165">
        <w:rPr>
          <w:rFonts w:asciiTheme="majorBidi" w:hAnsiTheme="majorBidi" w:cstheme="majorBidi"/>
          <w:sz w:val="32"/>
          <w:szCs w:val="32"/>
        </w:rPr>
        <w:t>.</w:t>
      </w:r>
      <w:r w:rsidRPr="00385165">
        <w:rPr>
          <w:rFonts w:asciiTheme="majorBidi" w:hAnsiTheme="majorBidi" w:cstheme="majorBidi"/>
          <w:sz w:val="32"/>
          <w:szCs w:val="32"/>
        </w:rPr>
        <w:tab/>
      </w:r>
      <w:r w:rsidR="005A0D81" w:rsidRPr="00C433FF">
        <w:rPr>
          <w:rFonts w:asciiTheme="majorBidi" w:hAnsiTheme="majorBidi" w:cstheme="majorBidi"/>
          <w:sz w:val="32"/>
          <w:szCs w:val="32"/>
        </w:rPr>
        <w:t>TRADE AND OTHER CURRENT PAYABLES</w:t>
      </w:r>
    </w:p>
    <w:p w14:paraId="1F83CE6C" w14:textId="77777777" w:rsidR="004A742C" w:rsidRPr="00C433FF" w:rsidRDefault="004A742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Pr="00385165">
        <w:rPr>
          <w:rFonts w:asciiTheme="majorBidi" w:hAnsiTheme="majorBidi" w:cstheme="majorBidi"/>
          <w:sz w:val="32"/>
          <w:szCs w:val="32"/>
        </w:rPr>
        <w:tab/>
      </w:r>
      <w:r w:rsidR="005A0D81" w:rsidRPr="00C433FF">
        <w:rPr>
          <w:rFonts w:asciiTheme="majorBidi" w:hAnsiTheme="majorBidi" w:cstheme="majorBidi"/>
          <w:sz w:val="32"/>
          <w:szCs w:val="32"/>
        </w:rPr>
        <w:t xml:space="preserve">Trade and other current payables </w:t>
      </w:r>
      <w:r w:rsidR="006C031D" w:rsidRPr="00C433FF">
        <w:rPr>
          <w:rFonts w:asciiTheme="majorBidi" w:hAnsiTheme="majorBidi" w:cstheme="majorBidi"/>
          <w:sz w:val="32"/>
          <w:szCs w:val="32"/>
        </w:rPr>
        <w:t>consisted of:</w:t>
      </w:r>
    </w:p>
    <w:tbl>
      <w:tblPr>
        <w:tblW w:w="8524" w:type="dxa"/>
        <w:tblInd w:w="867" w:type="dxa"/>
        <w:tblLayout w:type="fixed"/>
        <w:tblCellMar>
          <w:left w:w="57" w:type="dxa"/>
          <w:right w:w="57" w:type="dxa"/>
        </w:tblCellMar>
        <w:tblLook w:val="04A0" w:firstRow="1" w:lastRow="0" w:firstColumn="1" w:lastColumn="0" w:noHBand="0" w:noVBand="1"/>
      </w:tblPr>
      <w:tblGrid>
        <w:gridCol w:w="2876"/>
        <w:gridCol w:w="1134"/>
        <w:gridCol w:w="142"/>
        <w:gridCol w:w="1419"/>
        <w:gridCol w:w="142"/>
        <w:gridCol w:w="1275"/>
        <w:gridCol w:w="146"/>
        <w:gridCol w:w="1390"/>
      </w:tblGrid>
      <w:tr w:rsidR="00D0751E" w:rsidRPr="00C433FF" w14:paraId="573B6735" w14:textId="77777777" w:rsidTr="00D0751E">
        <w:tc>
          <w:tcPr>
            <w:tcW w:w="2876" w:type="dxa"/>
          </w:tcPr>
          <w:p w14:paraId="1E92D483" w14:textId="77777777" w:rsidR="00D0751E" w:rsidRPr="00385165" w:rsidRDefault="00D0751E" w:rsidP="009F59AC">
            <w:pPr>
              <w:pStyle w:val="Heading4"/>
              <w:tabs>
                <w:tab w:val="left" w:pos="884"/>
                <w:tab w:val="left" w:pos="1451"/>
                <w:tab w:val="left" w:pos="2302"/>
              </w:tabs>
              <w:rPr>
                <w:rFonts w:asciiTheme="majorBidi" w:hAnsiTheme="majorBidi" w:cstheme="majorBidi"/>
                <w:b/>
                <w:bCs/>
                <w:sz w:val="28"/>
                <w:szCs w:val="28"/>
                <w:cs/>
              </w:rPr>
            </w:pPr>
          </w:p>
        </w:tc>
        <w:tc>
          <w:tcPr>
            <w:tcW w:w="5648" w:type="dxa"/>
            <w:gridSpan w:val="7"/>
            <w:tcBorders>
              <w:top w:val="single" w:sz="6" w:space="0" w:color="auto"/>
              <w:left w:val="nil"/>
              <w:bottom w:val="single" w:sz="6" w:space="0" w:color="auto"/>
              <w:right w:val="nil"/>
            </w:tcBorders>
          </w:tcPr>
          <w:p w14:paraId="01EF5FD0" w14:textId="77777777" w:rsidR="00D0751E" w:rsidRPr="00385165" w:rsidRDefault="00D0751E" w:rsidP="009F59AC">
            <w:pPr>
              <w:tabs>
                <w:tab w:val="left" w:pos="284"/>
                <w:tab w:val="left" w:pos="851"/>
                <w:tab w:val="left" w:pos="1985"/>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Thousand Baht</w:t>
            </w:r>
          </w:p>
        </w:tc>
      </w:tr>
      <w:tr w:rsidR="00D0751E" w14:paraId="6035470E" w14:textId="77777777" w:rsidTr="00D0751E">
        <w:tc>
          <w:tcPr>
            <w:tcW w:w="2876" w:type="dxa"/>
          </w:tcPr>
          <w:p w14:paraId="1CF34263" w14:textId="77777777" w:rsidR="00D0751E" w:rsidRPr="00385165" w:rsidRDefault="00D0751E" w:rsidP="009F59AC">
            <w:pPr>
              <w:pStyle w:val="Heading4"/>
              <w:tabs>
                <w:tab w:val="left" w:pos="884"/>
                <w:tab w:val="left" w:pos="1451"/>
                <w:tab w:val="left" w:pos="2302"/>
              </w:tabs>
              <w:jc w:val="center"/>
              <w:rPr>
                <w:rFonts w:asciiTheme="majorBidi" w:hAnsiTheme="majorBidi" w:cstheme="majorBidi"/>
                <w:b/>
                <w:bCs/>
                <w:sz w:val="28"/>
                <w:szCs w:val="28"/>
                <w:cs/>
              </w:rPr>
            </w:pPr>
          </w:p>
        </w:tc>
        <w:tc>
          <w:tcPr>
            <w:tcW w:w="2695" w:type="dxa"/>
            <w:gridSpan w:val="3"/>
            <w:tcBorders>
              <w:top w:val="single" w:sz="6" w:space="0" w:color="auto"/>
              <w:left w:val="nil"/>
              <w:bottom w:val="single" w:sz="6" w:space="0" w:color="auto"/>
              <w:right w:val="nil"/>
            </w:tcBorders>
          </w:tcPr>
          <w:p w14:paraId="3B468A2F" w14:textId="77777777" w:rsidR="00D0751E" w:rsidRDefault="00D0751E" w:rsidP="009F59AC">
            <w:pPr>
              <w:tabs>
                <w:tab w:val="left" w:pos="284"/>
                <w:tab w:val="left" w:pos="851"/>
                <w:tab w:val="left" w:pos="1985"/>
              </w:tabs>
              <w:spacing w:line="380" w:lineRule="exact"/>
              <w:jc w:val="center"/>
              <w:rPr>
                <w:rFonts w:asciiTheme="majorBidi" w:hAnsiTheme="majorBidi" w:cstheme="majorBidi"/>
                <w:sz w:val="28"/>
                <w:szCs w:val="28"/>
              </w:rPr>
            </w:pPr>
            <w:r w:rsidRPr="00C433FF">
              <w:rPr>
                <w:rFonts w:asciiTheme="majorBidi" w:hAnsiTheme="majorBidi" w:cstheme="majorBidi"/>
                <w:sz w:val="28"/>
                <w:szCs w:val="28"/>
              </w:rPr>
              <w:t>Consolidated financial statements</w:t>
            </w:r>
          </w:p>
        </w:tc>
        <w:tc>
          <w:tcPr>
            <w:tcW w:w="142" w:type="dxa"/>
            <w:tcBorders>
              <w:top w:val="single" w:sz="6" w:space="0" w:color="auto"/>
            </w:tcBorders>
          </w:tcPr>
          <w:p w14:paraId="1C300C16" w14:textId="77777777" w:rsidR="00D0751E" w:rsidRDefault="00D0751E" w:rsidP="009F59AC">
            <w:pPr>
              <w:tabs>
                <w:tab w:val="left" w:pos="284"/>
                <w:tab w:val="left" w:pos="851"/>
                <w:tab w:val="left" w:pos="1985"/>
              </w:tabs>
              <w:spacing w:line="380" w:lineRule="exact"/>
              <w:jc w:val="center"/>
              <w:rPr>
                <w:rFonts w:asciiTheme="majorBidi" w:hAnsiTheme="majorBidi" w:cstheme="majorBidi"/>
                <w:sz w:val="28"/>
                <w:szCs w:val="28"/>
              </w:rPr>
            </w:pPr>
          </w:p>
        </w:tc>
        <w:tc>
          <w:tcPr>
            <w:tcW w:w="2811" w:type="dxa"/>
            <w:gridSpan w:val="3"/>
            <w:tcBorders>
              <w:top w:val="single" w:sz="6" w:space="0" w:color="auto"/>
              <w:left w:val="nil"/>
              <w:bottom w:val="single" w:sz="6" w:space="0" w:color="auto"/>
              <w:right w:val="nil"/>
            </w:tcBorders>
          </w:tcPr>
          <w:p w14:paraId="7A4C67C1" w14:textId="77777777" w:rsidR="00D0751E" w:rsidRPr="00385165" w:rsidRDefault="00D0751E" w:rsidP="009F59AC">
            <w:pPr>
              <w:tabs>
                <w:tab w:val="left" w:pos="284"/>
                <w:tab w:val="left" w:pos="851"/>
                <w:tab w:val="left" w:pos="1985"/>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Separate financial statements</w:t>
            </w:r>
          </w:p>
        </w:tc>
      </w:tr>
      <w:tr w:rsidR="00D0751E" w14:paraId="4EB24E53" w14:textId="77777777" w:rsidTr="00E67395">
        <w:tc>
          <w:tcPr>
            <w:tcW w:w="2876" w:type="dxa"/>
          </w:tcPr>
          <w:p w14:paraId="76F3CC4F" w14:textId="77777777" w:rsidR="00D0751E" w:rsidRPr="00B34E1C" w:rsidRDefault="00D0751E" w:rsidP="009F59AC">
            <w:pPr>
              <w:pStyle w:val="Heading4"/>
              <w:tabs>
                <w:tab w:val="left" w:pos="884"/>
                <w:tab w:val="left" w:pos="1451"/>
                <w:tab w:val="left" w:pos="2302"/>
              </w:tabs>
              <w:rPr>
                <w:rFonts w:asciiTheme="majorBidi" w:hAnsiTheme="majorBidi" w:cstheme="majorBidi"/>
                <w:b/>
                <w:bCs/>
                <w:sz w:val="28"/>
                <w:szCs w:val="28"/>
              </w:rPr>
            </w:pPr>
          </w:p>
        </w:tc>
        <w:tc>
          <w:tcPr>
            <w:tcW w:w="1134" w:type="dxa"/>
            <w:tcBorders>
              <w:left w:val="nil"/>
              <w:right w:val="nil"/>
            </w:tcBorders>
          </w:tcPr>
          <w:p w14:paraId="01F1E5F1" w14:textId="77777777" w:rsidR="00D0751E" w:rsidRPr="00385165" w:rsidRDefault="00D0751E" w:rsidP="009F59AC">
            <w:pPr>
              <w:tabs>
                <w:tab w:val="left" w:pos="426"/>
                <w:tab w:val="left" w:pos="937"/>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142" w:type="dxa"/>
          </w:tcPr>
          <w:p w14:paraId="380F101D" w14:textId="77777777" w:rsidR="00D0751E" w:rsidRPr="00A95618" w:rsidRDefault="00D0751E" w:rsidP="009F59AC">
            <w:pPr>
              <w:spacing w:line="380" w:lineRule="exact"/>
              <w:ind w:left="317" w:hanging="317"/>
              <w:rPr>
                <w:rFonts w:asciiTheme="majorBidi" w:hAnsiTheme="majorBidi" w:cstheme="majorBidi"/>
                <w:sz w:val="28"/>
                <w:szCs w:val="28"/>
                <w:u w:val="single"/>
              </w:rPr>
            </w:pPr>
          </w:p>
        </w:tc>
        <w:tc>
          <w:tcPr>
            <w:tcW w:w="1419" w:type="dxa"/>
            <w:tcBorders>
              <w:left w:val="nil"/>
              <w:right w:val="nil"/>
            </w:tcBorders>
          </w:tcPr>
          <w:p w14:paraId="34E9FFE8" w14:textId="77777777" w:rsidR="00D0751E" w:rsidRPr="00385165" w:rsidRDefault="00D0751E" w:rsidP="009F59AC">
            <w:pPr>
              <w:tabs>
                <w:tab w:val="left" w:pos="426"/>
                <w:tab w:val="left" w:pos="937"/>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c>
          <w:tcPr>
            <w:tcW w:w="142" w:type="dxa"/>
          </w:tcPr>
          <w:p w14:paraId="100B29D2" w14:textId="77777777" w:rsidR="00D0751E" w:rsidRPr="00A95618" w:rsidRDefault="00D0751E" w:rsidP="009F59AC">
            <w:pPr>
              <w:spacing w:line="380" w:lineRule="exact"/>
              <w:ind w:left="317" w:hanging="317"/>
              <w:rPr>
                <w:rFonts w:asciiTheme="majorBidi" w:hAnsiTheme="majorBidi" w:cstheme="majorBidi"/>
                <w:sz w:val="28"/>
                <w:szCs w:val="28"/>
                <w:u w:val="single"/>
              </w:rPr>
            </w:pPr>
          </w:p>
        </w:tc>
        <w:tc>
          <w:tcPr>
            <w:tcW w:w="1275" w:type="dxa"/>
            <w:tcBorders>
              <w:left w:val="nil"/>
              <w:right w:val="nil"/>
            </w:tcBorders>
          </w:tcPr>
          <w:p w14:paraId="17501C28" w14:textId="77777777" w:rsidR="00D0751E" w:rsidRPr="00385165" w:rsidRDefault="00D0751E" w:rsidP="009F59AC">
            <w:pPr>
              <w:tabs>
                <w:tab w:val="left" w:pos="426"/>
                <w:tab w:val="left" w:pos="937"/>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146" w:type="dxa"/>
          </w:tcPr>
          <w:p w14:paraId="7754ED37" w14:textId="77777777" w:rsidR="00D0751E" w:rsidRPr="00A95618" w:rsidRDefault="00D0751E" w:rsidP="009F59AC">
            <w:pPr>
              <w:spacing w:line="380" w:lineRule="exact"/>
              <w:ind w:left="317" w:hanging="317"/>
              <w:rPr>
                <w:rFonts w:asciiTheme="majorBidi" w:hAnsiTheme="majorBidi" w:cstheme="majorBidi"/>
                <w:sz w:val="28"/>
                <w:szCs w:val="28"/>
                <w:u w:val="single"/>
              </w:rPr>
            </w:pPr>
          </w:p>
        </w:tc>
        <w:tc>
          <w:tcPr>
            <w:tcW w:w="1390" w:type="dxa"/>
            <w:tcBorders>
              <w:left w:val="nil"/>
              <w:right w:val="nil"/>
            </w:tcBorders>
          </w:tcPr>
          <w:p w14:paraId="101D4A26" w14:textId="77777777" w:rsidR="00D0751E" w:rsidRPr="00385165" w:rsidRDefault="00D0751E" w:rsidP="009F59AC">
            <w:pPr>
              <w:tabs>
                <w:tab w:val="left" w:pos="426"/>
                <w:tab w:val="left" w:pos="937"/>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r>
      <w:tr w:rsidR="00D0751E" w14:paraId="34EBCF0A" w14:textId="77777777" w:rsidTr="00E67395">
        <w:tc>
          <w:tcPr>
            <w:tcW w:w="2876" w:type="dxa"/>
          </w:tcPr>
          <w:p w14:paraId="29739AAC" w14:textId="77777777" w:rsidR="00D0751E" w:rsidRPr="00C433FF" w:rsidRDefault="00D0751E" w:rsidP="009F59AC">
            <w:pPr>
              <w:pStyle w:val="Heading4"/>
              <w:tabs>
                <w:tab w:val="left" w:pos="884"/>
                <w:tab w:val="left" w:pos="1451"/>
                <w:tab w:val="left" w:pos="2302"/>
              </w:tabs>
              <w:rPr>
                <w:rFonts w:asciiTheme="majorBidi" w:hAnsiTheme="majorBidi" w:cstheme="majorBidi"/>
                <w:b/>
                <w:bCs/>
                <w:sz w:val="28"/>
                <w:szCs w:val="28"/>
              </w:rPr>
            </w:pPr>
          </w:p>
        </w:tc>
        <w:tc>
          <w:tcPr>
            <w:tcW w:w="1134" w:type="dxa"/>
            <w:tcBorders>
              <w:left w:val="nil"/>
              <w:bottom w:val="single" w:sz="6" w:space="0" w:color="auto"/>
              <w:right w:val="nil"/>
            </w:tcBorders>
          </w:tcPr>
          <w:p w14:paraId="53018E20" w14:textId="77777777" w:rsidR="00D0751E" w:rsidRPr="00A95618" w:rsidRDefault="00D0751E" w:rsidP="009F59AC">
            <w:pPr>
              <w:tabs>
                <w:tab w:val="left" w:pos="426"/>
                <w:tab w:val="left" w:pos="937"/>
              </w:tabs>
              <w:spacing w:line="38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142" w:type="dxa"/>
          </w:tcPr>
          <w:p w14:paraId="7DB65310" w14:textId="77777777" w:rsidR="00D0751E" w:rsidRPr="00C433FF" w:rsidRDefault="00D0751E" w:rsidP="009F59AC">
            <w:pPr>
              <w:spacing w:line="380" w:lineRule="exact"/>
              <w:ind w:left="317" w:hanging="317"/>
              <w:rPr>
                <w:rFonts w:asciiTheme="majorBidi" w:hAnsiTheme="majorBidi" w:cstheme="majorBidi"/>
                <w:sz w:val="28"/>
                <w:szCs w:val="28"/>
                <w:u w:val="single"/>
              </w:rPr>
            </w:pPr>
          </w:p>
        </w:tc>
        <w:tc>
          <w:tcPr>
            <w:tcW w:w="1419" w:type="dxa"/>
            <w:tcBorders>
              <w:left w:val="nil"/>
              <w:bottom w:val="single" w:sz="6" w:space="0" w:color="auto"/>
              <w:right w:val="nil"/>
            </w:tcBorders>
          </w:tcPr>
          <w:p w14:paraId="569D8D2A" w14:textId="77777777" w:rsidR="00D0751E" w:rsidRPr="00385165" w:rsidRDefault="00D0751E" w:rsidP="009F59AC">
            <w:pPr>
              <w:tabs>
                <w:tab w:val="left" w:pos="426"/>
                <w:tab w:val="left" w:pos="937"/>
              </w:tabs>
              <w:spacing w:line="38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c>
          <w:tcPr>
            <w:tcW w:w="142" w:type="dxa"/>
          </w:tcPr>
          <w:p w14:paraId="753D63F0" w14:textId="77777777" w:rsidR="00D0751E" w:rsidRPr="00C433FF" w:rsidRDefault="00D0751E" w:rsidP="009F59AC">
            <w:pPr>
              <w:spacing w:line="380" w:lineRule="exact"/>
              <w:ind w:left="317" w:hanging="317"/>
              <w:rPr>
                <w:rFonts w:asciiTheme="majorBidi" w:hAnsiTheme="majorBidi" w:cstheme="majorBidi"/>
                <w:sz w:val="28"/>
                <w:szCs w:val="28"/>
                <w:u w:val="single"/>
              </w:rPr>
            </w:pPr>
          </w:p>
        </w:tc>
        <w:tc>
          <w:tcPr>
            <w:tcW w:w="1275" w:type="dxa"/>
            <w:tcBorders>
              <w:left w:val="nil"/>
              <w:bottom w:val="single" w:sz="6" w:space="0" w:color="auto"/>
              <w:right w:val="nil"/>
            </w:tcBorders>
          </w:tcPr>
          <w:p w14:paraId="4F2FECAA" w14:textId="77777777" w:rsidR="00D0751E" w:rsidRPr="00A95618" w:rsidRDefault="00D0751E" w:rsidP="009F59AC">
            <w:pPr>
              <w:tabs>
                <w:tab w:val="left" w:pos="426"/>
                <w:tab w:val="left" w:pos="937"/>
              </w:tabs>
              <w:spacing w:line="38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146" w:type="dxa"/>
          </w:tcPr>
          <w:p w14:paraId="7C9726F9" w14:textId="77777777" w:rsidR="00D0751E" w:rsidRPr="00C433FF" w:rsidRDefault="00D0751E" w:rsidP="009F59AC">
            <w:pPr>
              <w:spacing w:line="380" w:lineRule="exact"/>
              <w:ind w:left="317" w:hanging="317"/>
              <w:rPr>
                <w:rFonts w:asciiTheme="majorBidi" w:hAnsiTheme="majorBidi" w:cstheme="majorBidi"/>
                <w:sz w:val="28"/>
                <w:szCs w:val="28"/>
                <w:u w:val="single"/>
              </w:rPr>
            </w:pPr>
          </w:p>
        </w:tc>
        <w:tc>
          <w:tcPr>
            <w:tcW w:w="1390" w:type="dxa"/>
            <w:tcBorders>
              <w:left w:val="nil"/>
              <w:bottom w:val="single" w:sz="6" w:space="0" w:color="auto"/>
              <w:right w:val="nil"/>
            </w:tcBorders>
          </w:tcPr>
          <w:p w14:paraId="4DBF09E7" w14:textId="77777777" w:rsidR="00D0751E" w:rsidRPr="00385165" w:rsidRDefault="00D0751E" w:rsidP="009F59AC">
            <w:pPr>
              <w:tabs>
                <w:tab w:val="left" w:pos="426"/>
                <w:tab w:val="left" w:pos="937"/>
              </w:tabs>
              <w:spacing w:line="38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r>
      <w:tr w:rsidR="00E67395" w14:paraId="6BFB5999" w14:textId="77777777" w:rsidTr="00E67395">
        <w:tc>
          <w:tcPr>
            <w:tcW w:w="2876" w:type="dxa"/>
            <w:hideMark/>
          </w:tcPr>
          <w:p w14:paraId="4C25C5F0" w14:textId="77777777" w:rsidR="00E67395" w:rsidRPr="00C433FF" w:rsidRDefault="00E67395" w:rsidP="009F59AC">
            <w:pPr>
              <w:pStyle w:val="Heading4"/>
              <w:tabs>
                <w:tab w:val="left" w:pos="884"/>
                <w:tab w:val="left" w:pos="1451"/>
                <w:tab w:val="left" w:pos="2302"/>
              </w:tabs>
              <w:rPr>
                <w:rFonts w:asciiTheme="majorBidi" w:hAnsiTheme="majorBidi" w:cstheme="majorBidi"/>
                <w:b/>
                <w:bCs/>
                <w:sz w:val="28"/>
                <w:szCs w:val="28"/>
              </w:rPr>
            </w:pPr>
            <w:r w:rsidRPr="00C433FF">
              <w:rPr>
                <w:rFonts w:asciiTheme="majorBidi" w:hAnsiTheme="majorBidi" w:cstheme="majorBidi"/>
                <w:b/>
                <w:bCs/>
                <w:sz w:val="28"/>
                <w:szCs w:val="28"/>
              </w:rPr>
              <w:t>Related companies</w:t>
            </w:r>
          </w:p>
        </w:tc>
        <w:tc>
          <w:tcPr>
            <w:tcW w:w="1134" w:type="dxa"/>
            <w:tcBorders>
              <w:top w:val="single" w:sz="6" w:space="0" w:color="auto"/>
            </w:tcBorders>
          </w:tcPr>
          <w:p w14:paraId="60276D1D" w14:textId="77777777" w:rsidR="00E67395" w:rsidRPr="00385165" w:rsidRDefault="00E67395" w:rsidP="009F59AC">
            <w:pPr>
              <w:tabs>
                <w:tab w:val="left" w:pos="284"/>
                <w:tab w:val="left" w:pos="851"/>
                <w:tab w:val="left" w:pos="1985"/>
              </w:tabs>
              <w:spacing w:line="380" w:lineRule="exact"/>
              <w:jc w:val="right"/>
              <w:rPr>
                <w:rFonts w:asciiTheme="majorBidi" w:hAnsiTheme="majorBidi" w:cstheme="majorBidi"/>
                <w:sz w:val="28"/>
                <w:szCs w:val="28"/>
                <w:cs/>
              </w:rPr>
            </w:pPr>
          </w:p>
        </w:tc>
        <w:tc>
          <w:tcPr>
            <w:tcW w:w="142" w:type="dxa"/>
          </w:tcPr>
          <w:p w14:paraId="6391E513" w14:textId="77777777" w:rsidR="00E67395" w:rsidRDefault="00E67395"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single" w:sz="6" w:space="0" w:color="auto"/>
            </w:tcBorders>
          </w:tcPr>
          <w:p w14:paraId="6F0DE72F" w14:textId="77777777" w:rsidR="00E67395" w:rsidRDefault="00E67395"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036AFBC0" w14:textId="77777777" w:rsidR="00E67395" w:rsidRDefault="00E67395"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single" w:sz="6" w:space="0" w:color="auto"/>
            </w:tcBorders>
          </w:tcPr>
          <w:p w14:paraId="3A48AA06" w14:textId="77777777" w:rsidR="00E67395" w:rsidRDefault="00E67395"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6" w:type="dxa"/>
          </w:tcPr>
          <w:p w14:paraId="10AF87A4" w14:textId="77777777" w:rsidR="00E67395" w:rsidRPr="00C433FF" w:rsidRDefault="00E67395" w:rsidP="009F59AC">
            <w:pPr>
              <w:tabs>
                <w:tab w:val="left" w:pos="284"/>
                <w:tab w:val="left" w:pos="851"/>
                <w:tab w:val="left" w:pos="1985"/>
              </w:tabs>
              <w:spacing w:line="380" w:lineRule="exact"/>
              <w:jc w:val="right"/>
              <w:rPr>
                <w:rFonts w:asciiTheme="majorBidi" w:hAnsiTheme="majorBidi" w:cstheme="majorBidi"/>
                <w:sz w:val="28"/>
                <w:szCs w:val="28"/>
              </w:rPr>
            </w:pPr>
          </w:p>
        </w:tc>
        <w:tc>
          <w:tcPr>
            <w:tcW w:w="1390" w:type="dxa"/>
            <w:tcBorders>
              <w:top w:val="single" w:sz="6" w:space="0" w:color="auto"/>
            </w:tcBorders>
          </w:tcPr>
          <w:p w14:paraId="38F361CA" w14:textId="77777777" w:rsidR="00E67395" w:rsidRPr="00385165" w:rsidRDefault="00E67395" w:rsidP="009F59AC">
            <w:pPr>
              <w:tabs>
                <w:tab w:val="left" w:pos="284"/>
                <w:tab w:val="left" w:pos="851"/>
                <w:tab w:val="left" w:pos="1985"/>
              </w:tabs>
              <w:spacing w:line="380" w:lineRule="exact"/>
              <w:jc w:val="right"/>
              <w:rPr>
                <w:rFonts w:asciiTheme="majorBidi" w:hAnsiTheme="majorBidi" w:cstheme="majorBidi"/>
                <w:sz w:val="28"/>
                <w:szCs w:val="28"/>
                <w:cs/>
              </w:rPr>
            </w:pPr>
          </w:p>
        </w:tc>
      </w:tr>
      <w:tr w:rsidR="00E67395" w14:paraId="5CD7AC88" w14:textId="77777777" w:rsidTr="00E67395">
        <w:tc>
          <w:tcPr>
            <w:tcW w:w="2876" w:type="dxa"/>
            <w:hideMark/>
          </w:tcPr>
          <w:p w14:paraId="24A92CE8" w14:textId="77777777" w:rsidR="00E67395" w:rsidRDefault="00E67395" w:rsidP="009F59AC">
            <w:pPr>
              <w:pStyle w:val="Heading4"/>
              <w:tabs>
                <w:tab w:val="left" w:pos="884"/>
                <w:tab w:val="left" w:pos="1451"/>
                <w:tab w:val="left" w:pos="2302"/>
              </w:tabs>
              <w:rPr>
                <w:rFonts w:asciiTheme="majorBidi" w:hAnsiTheme="majorBidi" w:cstheme="majorBidi"/>
                <w:sz w:val="28"/>
                <w:szCs w:val="28"/>
              </w:rPr>
            </w:pPr>
            <w:r w:rsidRPr="00C433FF">
              <w:rPr>
                <w:rFonts w:asciiTheme="majorBidi" w:hAnsiTheme="majorBidi" w:cstheme="majorBidi"/>
                <w:sz w:val="28"/>
                <w:szCs w:val="28"/>
              </w:rPr>
              <w:t>Other current payables</w:t>
            </w:r>
          </w:p>
        </w:tc>
        <w:tc>
          <w:tcPr>
            <w:tcW w:w="1134" w:type="dxa"/>
            <w:tcBorders>
              <w:top w:val="nil"/>
              <w:left w:val="nil"/>
              <w:right w:val="nil"/>
            </w:tcBorders>
            <w:hideMark/>
          </w:tcPr>
          <w:p w14:paraId="092C9088" w14:textId="77777777" w:rsidR="00E67395" w:rsidRPr="00385165" w:rsidRDefault="00E67395" w:rsidP="009F59AC">
            <w:pPr>
              <w:tabs>
                <w:tab w:val="left" w:pos="284"/>
                <w:tab w:val="left" w:pos="1985"/>
              </w:tabs>
              <w:spacing w:line="380" w:lineRule="exact"/>
              <w:ind w:right="302"/>
              <w:jc w:val="right"/>
              <w:rPr>
                <w:rFonts w:asciiTheme="majorBidi" w:hAnsiTheme="majorBidi" w:cstheme="majorBidi"/>
                <w:sz w:val="28"/>
                <w:szCs w:val="28"/>
                <w:cs/>
              </w:rPr>
            </w:pPr>
            <w:r w:rsidRPr="00385165">
              <w:rPr>
                <w:rFonts w:ascii="Angsana New" w:hAnsi="Angsana New"/>
                <w:sz w:val="28"/>
                <w:szCs w:val="28"/>
              </w:rPr>
              <w:t>-</w:t>
            </w:r>
          </w:p>
        </w:tc>
        <w:tc>
          <w:tcPr>
            <w:tcW w:w="142" w:type="dxa"/>
          </w:tcPr>
          <w:p w14:paraId="0DB1797E" w14:textId="77777777" w:rsidR="00E67395" w:rsidRDefault="00E67395"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nil"/>
              <w:left w:val="nil"/>
              <w:right w:val="nil"/>
            </w:tcBorders>
            <w:hideMark/>
          </w:tcPr>
          <w:p w14:paraId="6C8E8035" w14:textId="77777777" w:rsidR="00E67395" w:rsidRDefault="00E67395" w:rsidP="009F59AC">
            <w:pPr>
              <w:tabs>
                <w:tab w:val="left" w:pos="284"/>
                <w:tab w:val="left" w:pos="1985"/>
              </w:tabs>
              <w:spacing w:line="380" w:lineRule="exact"/>
              <w:ind w:right="302"/>
              <w:jc w:val="right"/>
              <w:rPr>
                <w:rFonts w:asciiTheme="majorBidi" w:hAnsiTheme="majorBidi" w:cstheme="majorBidi"/>
                <w:sz w:val="28"/>
                <w:szCs w:val="28"/>
              </w:rPr>
            </w:pPr>
            <w:r w:rsidRPr="00385165">
              <w:rPr>
                <w:rFonts w:ascii="Angsana New" w:hAnsi="Angsana New"/>
                <w:sz w:val="28"/>
                <w:szCs w:val="28"/>
              </w:rPr>
              <w:t>-</w:t>
            </w:r>
          </w:p>
        </w:tc>
        <w:tc>
          <w:tcPr>
            <w:tcW w:w="142" w:type="dxa"/>
          </w:tcPr>
          <w:p w14:paraId="31D95C41" w14:textId="77777777" w:rsidR="00E67395" w:rsidRDefault="00E67395"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nil"/>
              <w:left w:val="nil"/>
              <w:right w:val="nil"/>
            </w:tcBorders>
            <w:hideMark/>
          </w:tcPr>
          <w:p w14:paraId="7AB4EBC6" w14:textId="3385BF15" w:rsidR="00E67395" w:rsidRDefault="00E67395" w:rsidP="009F59AC">
            <w:pPr>
              <w:tabs>
                <w:tab w:val="left" w:pos="284"/>
                <w:tab w:val="left" w:pos="1985"/>
              </w:tabs>
              <w:spacing w:line="380" w:lineRule="exact"/>
              <w:jc w:val="right"/>
              <w:rPr>
                <w:rFonts w:asciiTheme="majorBidi" w:hAnsiTheme="majorBidi" w:cstheme="majorBidi"/>
                <w:sz w:val="28"/>
                <w:szCs w:val="28"/>
              </w:rPr>
            </w:pPr>
            <w:r w:rsidRPr="00E67395">
              <w:rPr>
                <w:rFonts w:asciiTheme="majorBidi" w:hAnsiTheme="majorBidi" w:cstheme="majorBidi"/>
                <w:sz w:val="28"/>
                <w:szCs w:val="28"/>
              </w:rPr>
              <w:t>45</w:t>
            </w:r>
          </w:p>
        </w:tc>
        <w:tc>
          <w:tcPr>
            <w:tcW w:w="146" w:type="dxa"/>
          </w:tcPr>
          <w:p w14:paraId="09C5F3AF" w14:textId="77777777" w:rsidR="00E67395" w:rsidRDefault="00E67395" w:rsidP="009F59AC">
            <w:pPr>
              <w:spacing w:line="380" w:lineRule="exact"/>
              <w:jc w:val="right"/>
              <w:rPr>
                <w:rFonts w:asciiTheme="majorBidi" w:hAnsiTheme="majorBidi" w:cstheme="majorBidi"/>
                <w:sz w:val="28"/>
                <w:szCs w:val="28"/>
              </w:rPr>
            </w:pPr>
          </w:p>
        </w:tc>
        <w:tc>
          <w:tcPr>
            <w:tcW w:w="1390" w:type="dxa"/>
            <w:tcBorders>
              <w:top w:val="nil"/>
              <w:left w:val="nil"/>
              <w:right w:val="nil"/>
            </w:tcBorders>
            <w:hideMark/>
          </w:tcPr>
          <w:p w14:paraId="0A2231A8" w14:textId="77777777" w:rsidR="00E67395" w:rsidRDefault="00E67395" w:rsidP="009F59AC">
            <w:pPr>
              <w:tabs>
                <w:tab w:val="left" w:pos="284"/>
                <w:tab w:val="left" w:pos="1985"/>
              </w:tabs>
              <w:spacing w:line="380" w:lineRule="exact"/>
              <w:jc w:val="right"/>
              <w:rPr>
                <w:rFonts w:asciiTheme="majorBidi" w:hAnsiTheme="majorBidi" w:cstheme="majorBidi"/>
                <w:sz w:val="28"/>
                <w:szCs w:val="28"/>
              </w:rPr>
            </w:pPr>
            <w:r w:rsidRPr="00385165">
              <w:rPr>
                <w:rFonts w:asciiTheme="majorBidi" w:hAnsiTheme="majorBidi" w:cstheme="majorBidi"/>
                <w:sz w:val="28"/>
                <w:szCs w:val="28"/>
              </w:rPr>
              <w:t>54</w:t>
            </w:r>
          </w:p>
        </w:tc>
      </w:tr>
      <w:tr w:rsidR="009F59AC" w14:paraId="28FE5C05" w14:textId="77777777" w:rsidTr="00E67395">
        <w:tc>
          <w:tcPr>
            <w:tcW w:w="2876" w:type="dxa"/>
          </w:tcPr>
          <w:p w14:paraId="27675979" w14:textId="664B7CDA" w:rsidR="009F59AC" w:rsidRPr="00C433FF" w:rsidRDefault="009F59AC" w:rsidP="009F59AC">
            <w:pPr>
              <w:pStyle w:val="Heading4"/>
              <w:tabs>
                <w:tab w:val="left" w:pos="884"/>
                <w:tab w:val="left" w:pos="1451"/>
                <w:tab w:val="left" w:pos="2302"/>
              </w:tabs>
              <w:rPr>
                <w:rFonts w:asciiTheme="majorBidi" w:hAnsiTheme="majorBidi" w:cstheme="majorBidi"/>
                <w:sz w:val="28"/>
                <w:szCs w:val="28"/>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 xml:space="preserve">Accrued </w:t>
            </w:r>
            <w:r>
              <w:rPr>
                <w:rFonts w:asciiTheme="majorBidi" w:hAnsiTheme="majorBidi" w:cstheme="majorBidi"/>
                <w:sz w:val="28"/>
                <w:szCs w:val="28"/>
              </w:rPr>
              <w:t xml:space="preserve">interest </w:t>
            </w:r>
            <w:r w:rsidRPr="00C433FF">
              <w:rPr>
                <w:rFonts w:asciiTheme="majorBidi" w:hAnsiTheme="majorBidi" w:cstheme="majorBidi"/>
                <w:sz w:val="28"/>
                <w:szCs w:val="28"/>
              </w:rPr>
              <w:t>expenses</w:t>
            </w:r>
          </w:p>
        </w:tc>
        <w:tc>
          <w:tcPr>
            <w:tcW w:w="1134" w:type="dxa"/>
            <w:tcBorders>
              <w:top w:val="nil"/>
              <w:left w:val="nil"/>
              <w:right w:val="nil"/>
            </w:tcBorders>
          </w:tcPr>
          <w:p w14:paraId="42E04F60" w14:textId="77777777" w:rsidR="009F59AC" w:rsidRPr="00385165" w:rsidRDefault="009F59AC" w:rsidP="009F59AC">
            <w:pPr>
              <w:tabs>
                <w:tab w:val="left" w:pos="284"/>
                <w:tab w:val="left" w:pos="1985"/>
              </w:tabs>
              <w:spacing w:line="380" w:lineRule="exact"/>
              <w:ind w:right="302"/>
              <w:jc w:val="right"/>
              <w:rPr>
                <w:rFonts w:ascii="Angsana New" w:hAnsi="Angsana New"/>
                <w:sz w:val="28"/>
                <w:szCs w:val="28"/>
                <w:cs/>
              </w:rPr>
            </w:pPr>
          </w:p>
        </w:tc>
        <w:tc>
          <w:tcPr>
            <w:tcW w:w="142" w:type="dxa"/>
          </w:tcPr>
          <w:p w14:paraId="3251ED3E"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nil"/>
              <w:left w:val="nil"/>
              <w:right w:val="nil"/>
            </w:tcBorders>
          </w:tcPr>
          <w:p w14:paraId="0C07356C" w14:textId="77777777" w:rsidR="009F59AC" w:rsidRPr="00385165" w:rsidRDefault="009F59AC" w:rsidP="009F59AC">
            <w:pPr>
              <w:tabs>
                <w:tab w:val="left" w:pos="284"/>
                <w:tab w:val="left" w:pos="1985"/>
              </w:tabs>
              <w:spacing w:line="380" w:lineRule="exact"/>
              <w:ind w:right="302"/>
              <w:jc w:val="right"/>
              <w:rPr>
                <w:rFonts w:ascii="Angsana New" w:hAnsi="Angsana New"/>
                <w:sz w:val="28"/>
                <w:szCs w:val="28"/>
                <w:cs/>
              </w:rPr>
            </w:pPr>
          </w:p>
        </w:tc>
        <w:tc>
          <w:tcPr>
            <w:tcW w:w="142" w:type="dxa"/>
          </w:tcPr>
          <w:p w14:paraId="0B99382B"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nil"/>
              <w:left w:val="nil"/>
              <w:right w:val="nil"/>
            </w:tcBorders>
          </w:tcPr>
          <w:p w14:paraId="100C8B7C" w14:textId="77777777" w:rsidR="009F59AC" w:rsidRPr="00E67395" w:rsidRDefault="009F59AC" w:rsidP="009F59AC">
            <w:pPr>
              <w:tabs>
                <w:tab w:val="left" w:pos="284"/>
                <w:tab w:val="left" w:pos="1985"/>
              </w:tabs>
              <w:spacing w:line="380" w:lineRule="exact"/>
              <w:jc w:val="right"/>
              <w:rPr>
                <w:rFonts w:asciiTheme="majorBidi" w:hAnsiTheme="majorBidi" w:cstheme="majorBidi"/>
                <w:sz w:val="28"/>
                <w:szCs w:val="28"/>
              </w:rPr>
            </w:pPr>
          </w:p>
        </w:tc>
        <w:tc>
          <w:tcPr>
            <w:tcW w:w="146" w:type="dxa"/>
          </w:tcPr>
          <w:p w14:paraId="4C4FE0EC" w14:textId="77777777" w:rsidR="009F59AC" w:rsidRDefault="009F59AC" w:rsidP="009F59AC">
            <w:pPr>
              <w:spacing w:line="380" w:lineRule="exact"/>
              <w:jc w:val="right"/>
              <w:rPr>
                <w:rFonts w:asciiTheme="majorBidi" w:hAnsiTheme="majorBidi" w:cstheme="majorBidi"/>
                <w:sz w:val="28"/>
                <w:szCs w:val="28"/>
              </w:rPr>
            </w:pPr>
          </w:p>
        </w:tc>
        <w:tc>
          <w:tcPr>
            <w:tcW w:w="1390" w:type="dxa"/>
            <w:tcBorders>
              <w:top w:val="nil"/>
              <w:left w:val="nil"/>
              <w:right w:val="nil"/>
            </w:tcBorders>
          </w:tcPr>
          <w:p w14:paraId="2F74A583" w14:textId="77777777" w:rsidR="009F59AC" w:rsidRPr="00385165" w:rsidRDefault="009F59AC" w:rsidP="009F59AC">
            <w:pPr>
              <w:tabs>
                <w:tab w:val="left" w:pos="284"/>
                <w:tab w:val="left" w:pos="1985"/>
              </w:tabs>
              <w:spacing w:line="380" w:lineRule="exact"/>
              <w:jc w:val="right"/>
              <w:rPr>
                <w:rFonts w:asciiTheme="majorBidi" w:hAnsiTheme="majorBidi" w:cstheme="majorBidi"/>
                <w:sz w:val="28"/>
                <w:szCs w:val="28"/>
                <w:cs/>
              </w:rPr>
            </w:pPr>
          </w:p>
        </w:tc>
      </w:tr>
      <w:tr w:rsidR="009F59AC" w14:paraId="4D5C21A4" w14:textId="77777777" w:rsidTr="00E67395">
        <w:tc>
          <w:tcPr>
            <w:tcW w:w="2876" w:type="dxa"/>
          </w:tcPr>
          <w:p w14:paraId="63FACEC4" w14:textId="0E07EF21" w:rsidR="009F59AC" w:rsidRPr="00C433FF" w:rsidRDefault="009F59AC" w:rsidP="009F59AC">
            <w:pPr>
              <w:pStyle w:val="Heading4"/>
              <w:tabs>
                <w:tab w:val="left" w:pos="884"/>
                <w:tab w:val="left" w:pos="1451"/>
                <w:tab w:val="left" w:pos="2302"/>
              </w:tabs>
              <w:ind w:firstLine="264"/>
              <w:rPr>
                <w:rFonts w:asciiTheme="majorBidi" w:hAnsiTheme="majorBidi" w:cstheme="majorBidi"/>
                <w:sz w:val="28"/>
                <w:szCs w:val="28"/>
              </w:rPr>
            </w:pPr>
            <w:r w:rsidRPr="00E67395">
              <w:rPr>
                <w:rFonts w:asciiTheme="majorBidi" w:hAnsiTheme="majorBidi" w:cstheme="majorBidi"/>
                <w:sz w:val="28"/>
                <w:szCs w:val="28"/>
              </w:rPr>
              <w:t>Asset payables</w:t>
            </w:r>
          </w:p>
        </w:tc>
        <w:tc>
          <w:tcPr>
            <w:tcW w:w="1134" w:type="dxa"/>
            <w:tcBorders>
              <w:top w:val="nil"/>
              <w:left w:val="nil"/>
              <w:right w:val="nil"/>
            </w:tcBorders>
          </w:tcPr>
          <w:p w14:paraId="27DB224D" w14:textId="347565B8" w:rsidR="009F59AC" w:rsidRPr="00385165" w:rsidRDefault="009F59AC" w:rsidP="009F59AC">
            <w:pPr>
              <w:tabs>
                <w:tab w:val="left" w:pos="284"/>
                <w:tab w:val="left" w:pos="1985"/>
              </w:tabs>
              <w:spacing w:line="380" w:lineRule="exact"/>
              <w:ind w:right="302"/>
              <w:jc w:val="right"/>
              <w:rPr>
                <w:rFonts w:ascii="Angsana New" w:hAnsi="Angsana New"/>
                <w:sz w:val="28"/>
                <w:szCs w:val="28"/>
                <w:cs/>
              </w:rPr>
            </w:pPr>
            <w:r w:rsidRPr="00385165">
              <w:rPr>
                <w:rFonts w:ascii="Angsana New" w:hAnsi="Angsana New"/>
                <w:sz w:val="28"/>
                <w:szCs w:val="28"/>
              </w:rPr>
              <w:t>-</w:t>
            </w:r>
          </w:p>
        </w:tc>
        <w:tc>
          <w:tcPr>
            <w:tcW w:w="142" w:type="dxa"/>
          </w:tcPr>
          <w:p w14:paraId="1CBFA96F"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nil"/>
              <w:left w:val="nil"/>
              <w:right w:val="nil"/>
            </w:tcBorders>
          </w:tcPr>
          <w:p w14:paraId="7FD3C968" w14:textId="16CC0A94" w:rsidR="009F59AC" w:rsidRPr="00385165" w:rsidRDefault="009F59AC" w:rsidP="009F59AC">
            <w:pPr>
              <w:tabs>
                <w:tab w:val="left" w:pos="284"/>
                <w:tab w:val="left" w:pos="1985"/>
              </w:tabs>
              <w:spacing w:line="380" w:lineRule="exact"/>
              <w:ind w:right="302"/>
              <w:jc w:val="right"/>
              <w:rPr>
                <w:rFonts w:ascii="Angsana New" w:hAnsi="Angsana New"/>
                <w:sz w:val="28"/>
                <w:szCs w:val="28"/>
                <w:cs/>
              </w:rPr>
            </w:pPr>
            <w:r w:rsidRPr="00385165">
              <w:rPr>
                <w:rFonts w:ascii="Angsana New" w:hAnsi="Angsana New"/>
                <w:sz w:val="28"/>
                <w:szCs w:val="28"/>
              </w:rPr>
              <w:t>-</w:t>
            </w:r>
          </w:p>
        </w:tc>
        <w:tc>
          <w:tcPr>
            <w:tcW w:w="142" w:type="dxa"/>
          </w:tcPr>
          <w:p w14:paraId="7AE2A2EC"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nil"/>
              <w:left w:val="nil"/>
              <w:right w:val="nil"/>
            </w:tcBorders>
          </w:tcPr>
          <w:p w14:paraId="63913995" w14:textId="2D00550F" w:rsidR="009F59AC" w:rsidRPr="00385165" w:rsidRDefault="009F59AC" w:rsidP="009F59AC">
            <w:pPr>
              <w:tabs>
                <w:tab w:val="left" w:pos="284"/>
                <w:tab w:val="left" w:pos="1985"/>
              </w:tabs>
              <w:spacing w:line="380" w:lineRule="exact"/>
              <w:jc w:val="right"/>
              <w:rPr>
                <w:rFonts w:asciiTheme="majorBidi" w:hAnsiTheme="majorBidi" w:cstheme="majorBidi"/>
                <w:sz w:val="28"/>
                <w:szCs w:val="28"/>
                <w:cs/>
              </w:rPr>
            </w:pPr>
            <w:r w:rsidRPr="00E67395">
              <w:rPr>
                <w:rFonts w:asciiTheme="majorBidi" w:hAnsiTheme="majorBidi" w:cstheme="majorBidi"/>
                <w:sz w:val="28"/>
                <w:szCs w:val="28"/>
              </w:rPr>
              <w:t>684</w:t>
            </w:r>
          </w:p>
        </w:tc>
        <w:tc>
          <w:tcPr>
            <w:tcW w:w="146" w:type="dxa"/>
          </w:tcPr>
          <w:p w14:paraId="555B0117" w14:textId="77777777" w:rsidR="009F59AC" w:rsidRDefault="009F59AC" w:rsidP="009F59AC">
            <w:pPr>
              <w:spacing w:line="380" w:lineRule="exact"/>
              <w:jc w:val="right"/>
              <w:rPr>
                <w:rFonts w:asciiTheme="majorBidi" w:hAnsiTheme="majorBidi" w:cstheme="majorBidi"/>
                <w:sz w:val="28"/>
                <w:szCs w:val="28"/>
              </w:rPr>
            </w:pPr>
          </w:p>
        </w:tc>
        <w:tc>
          <w:tcPr>
            <w:tcW w:w="1390" w:type="dxa"/>
            <w:tcBorders>
              <w:top w:val="nil"/>
              <w:left w:val="nil"/>
              <w:right w:val="nil"/>
            </w:tcBorders>
          </w:tcPr>
          <w:p w14:paraId="1F45A1C7" w14:textId="15C1E9CA" w:rsidR="009F59AC" w:rsidRPr="00385165" w:rsidRDefault="009F59AC" w:rsidP="009F59AC">
            <w:pPr>
              <w:tabs>
                <w:tab w:val="left" w:pos="284"/>
                <w:tab w:val="left" w:pos="1985"/>
              </w:tabs>
              <w:spacing w:line="380" w:lineRule="exact"/>
              <w:ind w:right="302"/>
              <w:jc w:val="right"/>
              <w:rPr>
                <w:rFonts w:ascii="Angsana New" w:hAnsi="Angsana New"/>
                <w:sz w:val="28"/>
                <w:szCs w:val="28"/>
                <w:cs/>
              </w:rPr>
            </w:pPr>
            <w:r w:rsidRPr="00385165">
              <w:rPr>
                <w:rFonts w:ascii="Angsana New" w:hAnsi="Angsana New"/>
                <w:sz w:val="28"/>
                <w:szCs w:val="28"/>
              </w:rPr>
              <w:t>-</w:t>
            </w:r>
          </w:p>
        </w:tc>
      </w:tr>
      <w:tr w:rsidR="009F59AC" w14:paraId="016999EB" w14:textId="77777777" w:rsidTr="00E67395">
        <w:tc>
          <w:tcPr>
            <w:tcW w:w="2876" w:type="dxa"/>
          </w:tcPr>
          <w:p w14:paraId="238DBC14" w14:textId="475BCEDD" w:rsidR="009F59AC" w:rsidRPr="00C433FF" w:rsidRDefault="009F59AC" w:rsidP="009F59AC">
            <w:pPr>
              <w:pStyle w:val="Heading4"/>
              <w:tabs>
                <w:tab w:val="left" w:pos="884"/>
                <w:tab w:val="left" w:pos="1451"/>
                <w:tab w:val="left" w:pos="2302"/>
              </w:tabs>
              <w:ind w:firstLine="264"/>
              <w:rPr>
                <w:rFonts w:asciiTheme="majorBidi" w:hAnsiTheme="majorBidi" w:cstheme="majorBidi"/>
                <w:sz w:val="28"/>
                <w:szCs w:val="28"/>
              </w:rPr>
            </w:pPr>
            <w:r>
              <w:rPr>
                <w:rFonts w:asciiTheme="majorBidi" w:hAnsiTheme="majorBidi" w:cstheme="majorBidi"/>
                <w:sz w:val="28"/>
                <w:szCs w:val="28"/>
              </w:rPr>
              <w:t>S</w:t>
            </w:r>
            <w:r w:rsidRPr="00E67395">
              <w:rPr>
                <w:rFonts w:asciiTheme="majorBidi" w:hAnsiTheme="majorBidi" w:cstheme="majorBidi"/>
                <w:sz w:val="28"/>
                <w:szCs w:val="28"/>
              </w:rPr>
              <w:t>hares</w:t>
            </w:r>
            <w:r>
              <w:rPr>
                <w:rFonts w:asciiTheme="majorBidi" w:hAnsiTheme="majorBidi" w:cstheme="majorBidi"/>
                <w:sz w:val="28"/>
                <w:szCs w:val="28"/>
              </w:rPr>
              <w:t xml:space="preserve"> </w:t>
            </w:r>
            <w:r w:rsidRPr="00E67395">
              <w:rPr>
                <w:rFonts w:asciiTheme="majorBidi" w:hAnsiTheme="majorBidi" w:cstheme="majorBidi"/>
                <w:sz w:val="28"/>
                <w:szCs w:val="28"/>
              </w:rPr>
              <w:t>payables</w:t>
            </w:r>
          </w:p>
        </w:tc>
        <w:tc>
          <w:tcPr>
            <w:tcW w:w="1134" w:type="dxa"/>
            <w:tcBorders>
              <w:left w:val="nil"/>
              <w:bottom w:val="single" w:sz="6" w:space="0" w:color="auto"/>
              <w:right w:val="nil"/>
            </w:tcBorders>
          </w:tcPr>
          <w:p w14:paraId="0F74FDD8" w14:textId="5C354EDF" w:rsidR="009F59AC" w:rsidRPr="00385165" w:rsidRDefault="009F59AC" w:rsidP="009F59AC">
            <w:pPr>
              <w:tabs>
                <w:tab w:val="left" w:pos="284"/>
                <w:tab w:val="left" w:pos="1985"/>
              </w:tabs>
              <w:spacing w:line="380" w:lineRule="exact"/>
              <w:ind w:right="302"/>
              <w:jc w:val="right"/>
              <w:rPr>
                <w:rFonts w:ascii="Angsana New" w:hAnsi="Angsana New"/>
                <w:sz w:val="28"/>
                <w:szCs w:val="28"/>
                <w:cs/>
              </w:rPr>
            </w:pPr>
            <w:r w:rsidRPr="00385165">
              <w:rPr>
                <w:rFonts w:ascii="Angsana New" w:hAnsi="Angsana New"/>
                <w:sz w:val="28"/>
                <w:szCs w:val="28"/>
              </w:rPr>
              <w:t>-</w:t>
            </w:r>
          </w:p>
        </w:tc>
        <w:tc>
          <w:tcPr>
            <w:tcW w:w="142" w:type="dxa"/>
          </w:tcPr>
          <w:p w14:paraId="163B1240"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left w:val="nil"/>
              <w:bottom w:val="single" w:sz="6" w:space="0" w:color="auto"/>
              <w:right w:val="nil"/>
            </w:tcBorders>
          </w:tcPr>
          <w:p w14:paraId="7337DF5D" w14:textId="041FB6F4" w:rsidR="009F59AC" w:rsidRPr="00385165" w:rsidRDefault="009F59AC" w:rsidP="009F59AC">
            <w:pPr>
              <w:tabs>
                <w:tab w:val="left" w:pos="284"/>
                <w:tab w:val="left" w:pos="1985"/>
              </w:tabs>
              <w:spacing w:line="380" w:lineRule="exact"/>
              <w:ind w:right="302"/>
              <w:jc w:val="right"/>
              <w:rPr>
                <w:rFonts w:ascii="Angsana New" w:hAnsi="Angsana New"/>
                <w:sz w:val="28"/>
                <w:szCs w:val="28"/>
                <w:cs/>
              </w:rPr>
            </w:pPr>
            <w:r w:rsidRPr="00385165">
              <w:rPr>
                <w:rFonts w:ascii="Angsana New" w:hAnsi="Angsana New"/>
                <w:sz w:val="28"/>
                <w:szCs w:val="28"/>
              </w:rPr>
              <w:t>-</w:t>
            </w:r>
          </w:p>
        </w:tc>
        <w:tc>
          <w:tcPr>
            <w:tcW w:w="142" w:type="dxa"/>
          </w:tcPr>
          <w:p w14:paraId="4180E2E1"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left w:val="nil"/>
              <w:bottom w:val="single" w:sz="6" w:space="0" w:color="auto"/>
              <w:right w:val="nil"/>
            </w:tcBorders>
          </w:tcPr>
          <w:p w14:paraId="088CA164" w14:textId="00CBDE6B" w:rsidR="009F59AC" w:rsidRPr="00385165" w:rsidRDefault="009F59AC" w:rsidP="009F59AC">
            <w:pPr>
              <w:tabs>
                <w:tab w:val="left" w:pos="284"/>
                <w:tab w:val="left" w:pos="1985"/>
              </w:tabs>
              <w:spacing w:line="380" w:lineRule="exact"/>
              <w:jc w:val="right"/>
              <w:rPr>
                <w:rFonts w:asciiTheme="majorBidi" w:hAnsiTheme="majorBidi" w:cstheme="majorBidi"/>
                <w:sz w:val="28"/>
                <w:szCs w:val="28"/>
                <w:cs/>
              </w:rPr>
            </w:pPr>
            <w:r w:rsidRPr="00E67395">
              <w:rPr>
                <w:rFonts w:asciiTheme="majorBidi" w:hAnsiTheme="majorBidi" w:cstheme="majorBidi"/>
                <w:sz w:val="28"/>
                <w:szCs w:val="28"/>
              </w:rPr>
              <w:t>41,000</w:t>
            </w:r>
          </w:p>
        </w:tc>
        <w:tc>
          <w:tcPr>
            <w:tcW w:w="146" w:type="dxa"/>
          </w:tcPr>
          <w:p w14:paraId="16183007" w14:textId="77777777" w:rsidR="009F59AC" w:rsidRDefault="009F59AC" w:rsidP="009F59AC">
            <w:pPr>
              <w:spacing w:line="380" w:lineRule="exact"/>
              <w:jc w:val="right"/>
              <w:rPr>
                <w:rFonts w:asciiTheme="majorBidi" w:hAnsiTheme="majorBidi" w:cstheme="majorBidi"/>
                <w:sz w:val="28"/>
                <w:szCs w:val="28"/>
              </w:rPr>
            </w:pPr>
          </w:p>
        </w:tc>
        <w:tc>
          <w:tcPr>
            <w:tcW w:w="1390" w:type="dxa"/>
            <w:tcBorders>
              <w:left w:val="nil"/>
              <w:bottom w:val="single" w:sz="6" w:space="0" w:color="auto"/>
              <w:right w:val="nil"/>
            </w:tcBorders>
          </w:tcPr>
          <w:p w14:paraId="38F746F3" w14:textId="4B32A713" w:rsidR="009F59AC" w:rsidRPr="00385165" w:rsidRDefault="009F59AC" w:rsidP="009F59AC">
            <w:pPr>
              <w:tabs>
                <w:tab w:val="left" w:pos="284"/>
                <w:tab w:val="left" w:pos="1985"/>
              </w:tabs>
              <w:spacing w:line="380" w:lineRule="exact"/>
              <w:ind w:right="302"/>
              <w:jc w:val="right"/>
              <w:rPr>
                <w:rFonts w:ascii="Angsana New" w:hAnsi="Angsana New"/>
                <w:sz w:val="28"/>
                <w:szCs w:val="28"/>
                <w:cs/>
              </w:rPr>
            </w:pPr>
            <w:r w:rsidRPr="00385165">
              <w:rPr>
                <w:rFonts w:ascii="Angsana New" w:hAnsi="Angsana New"/>
                <w:sz w:val="28"/>
                <w:szCs w:val="28"/>
              </w:rPr>
              <w:t>-</w:t>
            </w:r>
          </w:p>
        </w:tc>
      </w:tr>
      <w:tr w:rsidR="009F59AC" w14:paraId="39F574F0" w14:textId="77777777" w:rsidTr="00751C97">
        <w:tc>
          <w:tcPr>
            <w:tcW w:w="2876" w:type="dxa"/>
            <w:hideMark/>
          </w:tcPr>
          <w:p w14:paraId="5902C794" w14:textId="77777777" w:rsidR="009F59AC" w:rsidRDefault="009F59AC" w:rsidP="009F59AC">
            <w:pPr>
              <w:pStyle w:val="Heading4"/>
              <w:tabs>
                <w:tab w:val="left" w:pos="884"/>
                <w:tab w:val="left" w:pos="1451"/>
                <w:tab w:val="left" w:pos="2302"/>
              </w:tabs>
              <w:ind w:left="-27" w:right="-58" w:firstLine="27"/>
              <w:rPr>
                <w:rFonts w:asciiTheme="majorBidi" w:hAnsiTheme="majorBidi" w:cstheme="majorBidi"/>
                <w:sz w:val="28"/>
                <w:szCs w:val="28"/>
              </w:rPr>
            </w:pPr>
            <w:r w:rsidRPr="00C433FF">
              <w:rPr>
                <w:rFonts w:asciiTheme="majorBidi" w:hAnsiTheme="majorBidi" w:cs="Angsana New"/>
                <w:sz w:val="28"/>
                <w:szCs w:val="28"/>
              </w:rPr>
              <w:t>Total trade and other current payables</w:t>
            </w:r>
          </w:p>
        </w:tc>
        <w:tc>
          <w:tcPr>
            <w:tcW w:w="1134" w:type="dxa"/>
            <w:tcBorders>
              <w:top w:val="single" w:sz="6" w:space="0" w:color="auto"/>
              <w:left w:val="nil"/>
              <w:bottom w:val="single" w:sz="6" w:space="0" w:color="auto"/>
              <w:right w:val="nil"/>
            </w:tcBorders>
            <w:hideMark/>
          </w:tcPr>
          <w:p w14:paraId="5AAF615D" w14:textId="77777777" w:rsidR="009F59AC" w:rsidRDefault="009F59AC" w:rsidP="009F59AC">
            <w:pPr>
              <w:tabs>
                <w:tab w:val="left" w:pos="284"/>
                <w:tab w:val="left" w:pos="1985"/>
              </w:tabs>
              <w:spacing w:line="380" w:lineRule="exact"/>
              <w:ind w:right="302"/>
              <w:jc w:val="right"/>
              <w:rPr>
                <w:rFonts w:asciiTheme="majorBidi" w:hAnsiTheme="majorBidi" w:cstheme="majorBidi"/>
                <w:sz w:val="28"/>
                <w:szCs w:val="28"/>
              </w:rPr>
            </w:pPr>
            <w:r w:rsidRPr="00385165">
              <w:rPr>
                <w:rFonts w:ascii="Angsana New" w:hAnsi="Angsana New"/>
                <w:sz w:val="28"/>
                <w:szCs w:val="28"/>
              </w:rPr>
              <w:t>-</w:t>
            </w:r>
          </w:p>
        </w:tc>
        <w:tc>
          <w:tcPr>
            <w:tcW w:w="142" w:type="dxa"/>
          </w:tcPr>
          <w:p w14:paraId="15371C82"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hideMark/>
          </w:tcPr>
          <w:p w14:paraId="7E4D5408" w14:textId="77777777" w:rsidR="009F59AC" w:rsidRDefault="009F59AC" w:rsidP="009F59AC">
            <w:pPr>
              <w:tabs>
                <w:tab w:val="left" w:pos="284"/>
                <w:tab w:val="left" w:pos="1985"/>
              </w:tabs>
              <w:spacing w:line="380" w:lineRule="exact"/>
              <w:ind w:right="302"/>
              <w:jc w:val="right"/>
              <w:rPr>
                <w:rFonts w:asciiTheme="majorBidi" w:hAnsiTheme="majorBidi" w:cstheme="majorBidi"/>
                <w:sz w:val="28"/>
                <w:szCs w:val="28"/>
              </w:rPr>
            </w:pPr>
            <w:r w:rsidRPr="00385165">
              <w:rPr>
                <w:rFonts w:ascii="Angsana New" w:hAnsi="Angsana New"/>
                <w:sz w:val="28"/>
                <w:szCs w:val="28"/>
              </w:rPr>
              <w:t>-</w:t>
            </w:r>
          </w:p>
        </w:tc>
        <w:tc>
          <w:tcPr>
            <w:tcW w:w="142" w:type="dxa"/>
          </w:tcPr>
          <w:p w14:paraId="779DA892"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7658D801"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Theme="majorBidi" w:hAnsiTheme="majorBidi" w:cstheme="majorBidi"/>
                <w:sz w:val="28"/>
                <w:szCs w:val="28"/>
              </w:rPr>
              <w:t>41</w:t>
            </w:r>
            <w:r w:rsidRPr="00C433FF">
              <w:rPr>
                <w:rFonts w:asciiTheme="majorBidi" w:hAnsiTheme="majorBidi" w:cstheme="majorBidi"/>
                <w:sz w:val="28"/>
                <w:szCs w:val="28"/>
              </w:rPr>
              <w:t>,</w:t>
            </w:r>
            <w:r w:rsidRPr="00385165">
              <w:rPr>
                <w:rFonts w:asciiTheme="majorBidi" w:hAnsiTheme="majorBidi" w:cstheme="majorBidi"/>
                <w:sz w:val="28"/>
                <w:szCs w:val="28"/>
              </w:rPr>
              <w:t>729</w:t>
            </w:r>
          </w:p>
        </w:tc>
        <w:tc>
          <w:tcPr>
            <w:tcW w:w="146" w:type="dxa"/>
          </w:tcPr>
          <w:p w14:paraId="49639F04" w14:textId="77777777" w:rsidR="009F59AC" w:rsidRDefault="009F59AC" w:rsidP="009F59AC">
            <w:pPr>
              <w:spacing w:line="380" w:lineRule="exact"/>
              <w:jc w:val="right"/>
              <w:rPr>
                <w:rFonts w:asciiTheme="majorBidi" w:hAnsiTheme="majorBidi" w:cstheme="majorBidi"/>
                <w:sz w:val="28"/>
                <w:szCs w:val="28"/>
              </w:rPr>
            </w:pPr>
          </w:p>
        </w:tc>
        <w:tc>
          <w:tcPr>
            <w:tcW w:w="1390" w:type="dxa"/>
            <w:tcBorders>
              <w:top w:val="single" w:sz="6" w:space="0" w:color="auto"/>
              <w:left w:val="nil"/>
              <w:bottom w:val="single" w:sz="6" w:space="0" w:color="auto"/>
              <w:right w:val="nil"/>
            </w:tcBorders>
            <w:hideMark/>
          </w:tcPr>
          <w:p w14:paraId="0DD831A6"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Theme="majorBidi" w:hAnsiTheme="majorBidi" w:cstheme="majorBidi"/>
                <w:sz w:val="28"/>
                <w:szCs w:val="28"/>
              </w:rPr>
              <w:t>54</w:t>
            </w:r>
          </w:p>
        </w:tc>
      </w:tr>
      <w:tr w:rsidR="009F59AC" w14:paraId="0AA1937B" w14:textId="77777777" w:rsidTr="00D0751E">
        <w:tc>
          <w:tcPr>
            <w:tcW w:w="2876" w:type="dxa"/>
          </w:tcPr>
          <w:p w14:paraId="55729098" w14:textId="77777777" w:rsidR="009F59AC" w:rsidRDefault="009F59AC" w:rsidP="009F59AC">
            <w:pPr>
              <w:pStyle w:val="Heading4"/>
              <w:tabs>
                <w:tab w:val="left" w:pos="884"/>
                <w:tab w:val="left" w:pos="1451"/>
                <w:tab w:val="left" w:pos="2302"/>
              </w:tabs>
              <w:rPr>
                <w:rFonts w:asciiTheme="majorBidi" w:hAnsiTheme="majorBidi" w:cstheme="majorBidi"/>
                <w:b/>
                <w:bCs/>
                <w:sz w:val="28"/>
                <w:szCs w:val="28"/>
                <w:cs/>
              </w:rPr>
            </w:pPr>
            <w:r w:rsidRPr="00C433FF">
              <w:rPr>
                <w:rFonts w:asciiTheme="majorBidi" w:hAnsiTheme="majorBidi" w:cstheme="majorBidi"/>
                <w:b/>
                <w:bCs/>
                <w:sz w:val="28"/>
                <w:szCs w:val="28"/>
              </w:rPr>
              <w:t>Other companies</w:t>
            </w:r>
          </w:p>
        </w:tc>
        <w:tc>
          <w:tcPr>
            <w:tcW w:w="1134" w:type="dxa"/>
            <w:tcBorders>
              <w:top w:val="single" w:sz="6" w:space="0" w:color="auto"/>
              <w:left w:val="nil"/>
              <w:bottom w:val="nil"/>
              <w:right w:val="nil"/>
            </w:tcBorders>
          </w:tcPr>
          <w:p w14:paraId="2721E885" w14:textId="77777777" w:rsidR="009F59AC" w:rsidRPr="00385165" w:rsidRDefault="009F59AC" w:rsidP="009F59AC">
            <w:pPr>
              <w:tabs>
                <w:tab w:val="left" w:pos="284"/>
                <w:tab w:val="left" w:pos="851"/>
                <w:tab w:val="left" w:pos="1985"/>
              </w:tabs>
              <w:spacing w:line="380" w:lineRule="exact"/>
              <w:jc w:val="right"/>
              <w:rPr>
                <w:rFonts w:asciiTheme="majorBidi" w:hAnsiTheme="majorBidi" w:cstheme="majorBidi"/>
                <w:sz w:val="28"/>
                <w:szCs w:val="28"/>
                <w:cs/>
              </w:rPr>
            </w:pPr>
          </w:p>
        </w:tc>
        <w:tc>
          <w:tcPr>
            <w:tcW w:w="142" w:type="dxa"/>
          </w:tcPr>
          <w:p w14:paraId="5AE1ECDD"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single" w:sz="6" w:space="0" w:color="auto"/>
              <w:left w:val="nil"/>
              <w:bottom w:val="nil"/>
              <w:right w:val="nil"/>
            </w:tcBorders>
          </w:tcPr>
          <w:p w14:paraId="2848BD1E"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098BF1C8"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tcPr>
          <w:p w14:paraId="58C73CE1"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6" w:type="dxa"/>
          </w:tcPr>
          <w:p w14:paraId="6E77588E" w14:textId="77777777" w:rsidR="009F59AC" w:rsidRPr="00C433FF"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390" w:type="dxa"/>
            <w:tcBorders>
              <w:top w:val="single" w:sz="6" w:space="0" w:color="auto"/>
              <w:left w:val="nil"/>
              <w:bottom w:val="nil"/>
              <w:right w:val="nil"/>
            </w:tcBorders>
          </w:tcPr>
          <w:p w14:paraId="738D3119" w14:textId="77777777" w:rsidR="009F59AC" w:rsidRPr="00385165" w:rsidRDefault="009F59AC" w:rsidP="009F59AC">
            <w:pPr>
              <w:tabs>
                <w:tab w:val="left" w:pos="284"/>
                <w:tab w:val="left" w:pos="851"/>
                <w:tab w:val="left" w:pos="1985"/>
              </w:tabs>
              <w:spacing w:line="380" w:lineRule="exact"/>
              <w:jc w:val="right"/>
              <w:rPr>
                <w:rFonts w:asciiTheme="majorBidi" w:hAnsiTheme="majorBidi" w:cstheme="majorBidi"/>
                <w:sz w:val="28"/>
                <w:szCs w:val="28"/>
                <w:cs/>
              </w:rPr>
            </w:pPr>
          </w:p>
        </w:tc>
      </w:tr>
      <w:tr w:rsidR="009F59AC" w14:paraId="5765CEC0" w14:textId="77777777" w:rsidTr="00D0751E">
        <w:tc>
          <w:tcPr>
            <w:tcW w:w="2876" w:type="dxa"/>
            <w:hideMark/>
          </w:tcPr>
          <w:p w14:paraId="73A391D9" w14:textId="77777777" w:rsidR="009F59AC" w:rsidRDefault="009F59AC" w:rsidP="009F59AC">
            <w:pPr>
              <w:pStyle w:val="Heading4"/>
              <w:tabs>
                <w:tab w:val="left" w:pos="884"/>
                <w:tab w:val="left" w:pos="1451"/>
                <w:tab w:val="left" w:pos="2302"/>
              </w:tabs>
              <w:rPr>
                <w:rFonts w:asciiTheme="majorBidi" w:hAnsiTheme="majorBidi" w:cstheme="majorBidi"/>
                <w:sz w:val="28"/>
                <w:szCs w:val="28"/>
              </w:rPr>
            </w:pPr>
            <w:r w:rsidRPr="00C433FF">
              <w:rPr>
                <w:rFonts w:asciiTheme="majorBidi" w:hAnsiTheme="majorBidi" w:cstheme="majorBidi"/>
                <w:sz w:val="28"/>
                <w:szCs w:val="28"/>
              </w:rPr>
              <w:t>Trade accounts payable</w:t>
            </w:r>
          </w:p>
        </w:tc>
        <w:tc>
          <w:tcPr>
            <w:tcW w:w="1134" w:type="dxa"/>
            <w:hideMark/>
          </w:tcPr>
          <w:p w14:paraId="651F2C90" w14:textId="77777777" w:rsidR="009F59AC" w:rsidRPr="00385165" w:rsidRDefault="009F59AC" w:rsidP="009F59AC">
            <w:pPr>
              <w:tabs>
                <w:tab w:val="left" w:pos="284"/>
                <w:tab w:val="left" w:pos="851"/>
                <w:tab w:val="left" w:pos="1985"/>
              </w:tabs>
              <w:spacing w:line="380" w:lineRule="exact"/>
              <w:jc w:val="right"/>
              <w:rPr>
                <w:rFonts w:asciiTheme="majorBidi" w:hAnsiTheme="majorBidi" w:cstheme="majorBidi"/>
                <w:sz w:val="28"/>
                <w:szCs w:val="28"/>
                <w:cs/>
              </w:rPr>
            </w:pPr>
            <w:r w:rsidRPr="00385165">
              <w:rPr>
                <w:rFonts w:asciiTheme="majorBidi" w:hAnsiTheme="majorBidi" w:cstheme="majorBidi"/>
                <w:sz w:val="28"/>
                <w:szCs w:val="28"/>
              </w:rPr>
              <w:t>1</w:t>
            </w:r>
          </w:p>
        </w:tc>
        <w:tc>
          <w:tcPr>
            <w:tcW w:w="142" w:type="dxa"/>
            <w:vAlign w:val="center"/>
          </w:tcPr>
          <w:p w14:paraId="77FD7E87"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hideMark/>
          </w:tcPr>
          <w:p w14:paraId="52EC08AA"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r w:rsidRPr="00385165">
              <w:rPr>
                <w:rFonts w:asciiTheme="majorBidi" w:hAnsiTheme="majorBidi" w:cstheme="majorBidi"/>
                <w:sz w:val="28"/>
                <w:szCs w:val="28"/>
              </w:rPr>
              <w:t>1</w:t>
            </w:r>
          </w:p>
        </w:tc>
        <w:tc>
          <w:tcPr>
            <w:tcW w:w="142" w:type="dxa"/>
            <w:vAlign w:val="bottom"/>
          </w:tcPr>
          <w:p w14:paraId="441532E8"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hideMark/>
          </w:tcPr>
          <w:p w14:paraId="7C4EBD41"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r w:rsidRPr="00385165">
              <w:rPr>
                <w:rFonts w:asciiTheme="majorBidi" w:hAnsiTheme="majorBidi" w:cstheme="majorBidi"/>
                <w:sz w:val="28"/>
                <w:szCs w:val="28"/>
              </w:rPr>
              <w:t>1</w:t>
            </w:r>
          </w:p>
        </w:tc>
        <w:tc>
          <w:tcPr>
            <w:tcW w:w="146" w:type="dxa"/>
            <w:vAlign w:val="center"/>
          </w:tcPr>
          <w:p w14:paraId="73BF51AF"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390" w:type="dxa"/>
            <w:hideMark/>
          </w:tcPr>
          <w:p w14:paraId="0DAD9625" w14:textId="77777777" w:rsidR="009F59AC" w:rsidRPr="00385165" w:rsidRDefault="009F59AC" w:rsidP="009F59AC">
            <w:pPr>
              <w:tabs>
                <w:tab w:val="left" w:pos="284"/>
                <w:tab w:val="left" w:pos="851"/>
                <w:tab w:val="left" w:pos="1985"/>
              </w:tabs>
              <w:spacing w:line="380" w:lineRule="exact"/>
              <w:jc w:val="right"/>
              <w:rPr>
                <w:rFonts w:asciiTheme="majorBidi" w:hAnsiTheme="majorBidi" w:cstheme="majorBidi"/>
                <w:sz w:val="28"/>
                <w:szCs w:val="28"/>
                <w:cs/>
              </w:rPr>
            </w:pPr>
            <w:r w:rsidRPr="00385165">
              <w:rPr>
                <w:rFonts w:asciiTheme="majorBidi" w:hAnsiTheme="majorBidi" w:cstheme="majorBidi"/>
                <w:sz w:val="28"/>
                <w:szCs w:val="28"/>
              </w:rPr>
              <w:t>1</w:t>
            </w:r>
          </w:p>
        </w:tc>
      </w:tr>
      <w:tr w:rsidR="009F59AC" w:rsidRPr="00C433FF" w14:paraId="35BCF4BA" w14:textId="77777777" w:rsidTr="00D0751E">
        <w:tc>
          <w:tcPr>
            <w:tcW w:w="2876" w:type="dxa"/>
            <w:hideMark/>
          </w:tcPr>
          <w:p w14:paraId="77B97643" w14:textId="77777777" w:rsidR="009F59AC" w:rsidRPr="00C433FF" w:rsidRDefault="009F59AC" w:rsidP="009F59AC">
            <w:pPr>
              <w:pStyle w:val="Heading4"/>
              <w:tabs>
                <w:tab w:val="left" w:pos="884"/>
                <w:tab w:val="left" w:pos="1451"/>
                <w:tab w:val="left" w:pos="2302"/>
              </w:tabs>
              <w:rPr>
                <w:rFonts w:asciiTheme="majorBidi" w:hAnsiTheme="majorBidi" w:cstheme="majorBidi"/>
                <w:sz w:val="28"/>
                <w:szCs w:val="28"/>
              </w:rPr>
            </w:pPr>
            <w:r w:rsidRPr="00C433FF">
              <w:rPr>
                <w:rFonts w:asciiTheme="majorBidi" w:hAnsiTheme="majorBidi" w:cstheme="majorBidi"/>
                <w:sz w:val="28"/>
                <w:szCs w:val="28"/>
              </w:rPr>
              <w:t>Other current payables</w:t>
            </w:r>
          </w:p>
        </w:tc>
        <w:tc>
          <w:tcPr>
            <w:tcW w:w="1134" w:type="dxa"/>
          </w:tcPr>
          <w:p w14:paraId="20FAD25E" w14:textId="77777777" w:rsidR="009F59AC" w:rsidRPr="00385165" w:rsidRDefault="009F59AC" w:rsidP="009F59AC">
            <w:pPr>
              <w:tabs>
                <w:tab w:val="left" w:pos="284"/>
                <w:tab w:val="left" w:pos="851"/>
                <w:tab w:val="left" w:pos="1985"/>
              </w:tabs>
              <w:spacing w:line="380" w:lineRule="exact"/>
              <w:jc w:val="right"/>
              <w:rPr>
                <w:rFonts w:asciiTheme="majorBidi" w:hAnsiTheme="majorBidi" w:cstheme="majorBidi"/>
                <w:sz w:val="28"/>
                <w:szCs w:val="28"/>
                <w:cs/>
              </w:rPr>
            </w:pPr>
          </w:p>
        </w:tc>
        <w:tc>
          <w:tcPr>
            <w:tcW w:w="142" w:type="dxa"/>
          </w:tcPr>
          <w:p w14:paraId="51651486"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Pr>
          <w:p w14:paraId="2DD1313F"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4D5B0C30"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Pr>
          <w:p w14:paraId="38EF6029"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6" w:type="dxa"/>
          </w:tcPr>
          <w:p w14:paraId="5248CCC0" w14:textId="77777777" w:rsidR="009F59AC" w:rsidRPr="00C433FF"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390" w:type="dxa"/>
          </w:tcPr>
          <w:p w14:paraId="4DE3C302" w14:textId="77777777" w:rsidR="009F59AC" w:rsidRPr="00385165" w:rsidRDefault="009F59AC" w:rsidP="009F59AC">
            <w:pPr>
              <w:tabs>
                <w:tab w:val="left" w:pos="284"/>
                <w:tab w:val="left" w:pos="851"/>
                <w:tab w:val="left" w:pos="1985"/>
              </w:tabs>
              <w:spacing w:line="380" w:lineRule="exact"/>
              <w:jc w:val="right"/>
              <w:rPr>
                <w:rFonts w:asciiTheme="majorBidi" w:hAnsiTheme="majorBidi" w:cstheme="majorBidi"/>
                <w:sz w:val="28"/>
                <w:szCs w:val="28"/>
                <w:cs/>
              </w:rPr>
            </w:pPr>
          </w:p>
        </w:tc>
      </w:tr>
      <w:tr w:rsidR="009F59AC" w:rsidRPr="00C433FF" w14:paraId="759EFC73" w14:textId="77777777" w:rsidTr="00D0751E">
        <w:tc>
          <w:tcPr>
            <w:tcW w:w="2876" w:type="dxa"/>
            <w:hideMark/>
          </w:tcPr>
          <w:p w14:paraId="2D05449C" w14:textId="77777777" w:rsidR="009F59AC" w:rsidRDefault="009F59AC" w:rsidP="009F59AC">
            <w:pPr>
              <w:pStyle w:val="Heading4"/>
              <w:tabs>
                <w:tab w:val="left" w:pos="884"/>
                <w:tab w:val="left" w:pos="1451"/>
                <w:tab w:val="left" w:pos="2302"/>
              </w:tabs>
              <w:rPr>
                <w:rFonts w:asciiTheme="majorBidi" w:hAnsiTheme="majorBidi" w:cstheme="majorBidi"/>
                <w:sz w:val="28"/>
                <w:szCs w:val="28"/>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Accrued expenses</w:t>
            </w:r>
          </w:p>
        </w:tc>
        <w:tc>
          <w:tcPr>
            <w:tcW w:w="1134" w:type="dxa"/>
            <w:hideMark/>
          </w:tcPr>
          <w:p w14:paraId="3E25E1A0" w14:textId="77777777" w:rsidR="009F59AC" w:rsidRPr="00385165" w:rsidRDefault="009F59AC" w:rsidP="009F59AC">
            <w:pPr>
              <w:tabs>
                <w:tab w:val="left" w:pos="284"/>
                <w:tab w:val="left" w:pos="1985"/>
              </w:tabs>
              <w:spacing w:line="380" w:lineRule="exact"/>
              <w:jc w:val="right"/>
              <w:rPr>
                <w:rFonts w:asciiTheme="majorBidi" w:hAnsiTheme="majorBidi" w:cstheme="majorBidi"/>
                <w:sz w:val="28"/>
                <w:szCs w:val="28"/>
                <w:cs/>
              </w:rPr>
            </w:pPr>
            <w:r w:rsidRPr="00385165">
              <w:rPr>
                <w:rFonts w:ascii="Angsana New" w:hAnsi="Angsana New"/>
                <w:sz w:val="28"/>
                <w:szCs w:val="28"/>
              </w:rPr>
              <w:t>4</w:t>
            </w:r>
            <w:r w:rsidRPr="00C433FF">
              <w:rPr>
                <w:rFonts w:ascii="Angsana New" w:hAnsi="Angsana New"/>
                <w:sz w:val="28"/>
                <w:szCs w:val="28"/>
              </w:rPr>
              <w:t>,</w:t>
            </w:r>
            <w:r w:rsidRPr="00385165">
              <w:rPr>
                <w:rFonts w:ascii="Angsana New" w:hAnsi="Angsana New"/>
                <w:sz w:val="28"/>
                <w:szCs w:val="28"/>
              </w:rPr>
              <w:t>185</w:t>
            </w:r>
          </w:p>
        </w:tc>
        <w:tc>
          <w:tcPr>
            <w:tcW w:w="142" w:type="dxa"/>
            <w:vAlign w:val="center"/>
          </w:tcPr>
          <w:p w14:paraId="4E4D7F81"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hideMark/>
          </w:tcPr>
          <w:p w14:paraId="0E21638A"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1</w:t>
            </w:r>
            <w:r w:rsidRPr="00C433FF">
              <w:rPr>
                <w:rFonts w:ascii="Angsana New" w:hAnsi="Angsana New"/>
                <w:sz w:val="28"/>
                <w:szCs w:val="28"/>
              </w:rPr>
              <w:t>,</w:t>
            </w:r>
            <w:r w:rsidRPr="00385165">
              <w:rPr>
                <w:rFonts w:ascii="Angsana New" w:hAnsi="Angsana New"/>
                <w:sz w:val="28"/>
                <w:szCs w:val="28"/>
              </w:rPr>
              <w:t>359</w:t>
            </w:r>
          </w:p>
        </w:tc>
        <w:tc>
          <w:tcPr>
            <w:tcW w:w="142" w:type="dxa"/>
          </w:tcPr>
          <w:p w14:paraId="31F45949"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hideMark/>
          </w:tcPr>
          <w:p w14:paraId="0612092F"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541</w:t>
            </w:r>
          </w:p>
        </w:tc>
        <w:tc>
          <w:tcPr>
            <w:tcW w:w="146" w:type="dxa"/>
            <w:vAlign w:val="center"/>
          </w:tcPr>
          <w:p w14:paraId="7CF7045F" w14:textId="77777777" w:rsidR="009F59AC" w:rsidRDefault="009F59AC" w:rsidP="009F59AC">
            <w:pPr>
              <w:spacing w:line="380" w:lineRule="exact"/>
              <w:jc w:val="right"/>
              <w:rPr>
                <w:rFonts w:asciiTheme="majorBidi" w:hAnsiTheme="majorBidi" w:cstheme="majorBidi"/>
                <w:sz w:val="28"/>
                <w:szCs w:val="28"/>
              </w:rPr>
            </w:pPr>
          </w:p>
        </w:tc>
        <w:tc>
          <w:tcPr>
            <w:tcW w:w="1390" w:type="dxa"/>
            <w:hideMark/>
          </w:tcPr>
          <w:p w14:paraId="2B6FA879"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407</w:t>
            </w:r>
          </w:p>
        </w:tc>
      </w:tr>
      <w:tr w:rsidR="009F59AC" w:rsidRPr="00C433FF" w14:paraId="36B8C900" w14:textId="77777777" w:rsidTr="00D0751E">
        <w:tc>
          <w:tcPr>
            <w:tcW w:w="2876" w:type="dxa"/>
            <w:hideMark/>
          </w:tcPr>
          <w:p w14:paraId="6F47C774" w14:textId="77777777" w:rsidR="009F59AC" w:rsidRDefault="009F59AC" w:rsidP="009F59AC">
            <w:pPr>
              <w:pStyle w:val="Heading4"/>
              <w:tabs>
                <w:tab w:val="left" w:pos="884"/>
                <w:tab w:val="left" w:pos="1451"/>
                <w:tab w:val="left" w:pos="2302"/>
              </w:tabs>
              <w:rPr>
                <w:rFonts w:asciiTheme="majorBidi" w:hAnsiTheme="majorBidi" w:cstheme="majorBidi"/>
                <w:sz w:val="28"/>
                <w:szCs w:val="28"/>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Retention</w:t>
            </w:r>
          </w:p>
        </w:tc>
        <w:tc>
          <w:tcPr>
            <w:tcW w:w="1134" w:type="dxa"/>
            <w:hideMark/>
          </w:tcPr>
          <w:p w14:paraId="2FBB9AC3" w14:textId="77777777" w:rsidR="009F59AC" w:rsidRPr="00385165" w:rsidRDefault="009F59AC" w:rsidP="009F59AC">
            <w:pPr>
              <w:tabs>
                <w:tab w:val="left" w:pos="284"/>
                <w:tab w:val="left" w:pos="1985"/>
              </w:tabs>
              <w:spacing w:line="380" w:lineRule="exact"/>
              <w:jc w:val="right"/>
              <w:rPr>
                <w:rFonts w:asciiTheme="majorBidi" w:hAnsiTheme="majorBidi" w:cstheme="majorBidi"/>
                <w:sz w:val="28"/>
                <w:szCs w:val="28"/>
                <w:cs/>
              </w:rPr>
            </w:pPr>
            <w:r w:rsidRPr="00385165">
              <w:rPr>
                <w:rFonts w:ascii="Angsana New" w:hAnsi="Angsana New"/>
                <w:sz w:val="28"/>
                <w:szCs w:val="28"/>
              </w:rPr>
              <w:t>838</w:t>
            </w:r>
          </w:p>
        </w:tc>
        <w:tc>
          <w:tcPr>
            <w:tcW w:w="142" w:type="dxa"/>
            <w:vAlign w:val="center"/>
          </w:tcPr>
          <w:p w14:paraId="4B2CFACA"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hideMark/>
          </w:tcPr>
          <w:p w14:paraId="179DE9F5"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757</w:t>
            </w:r>
          </w:p>
        </w:tc>
        <w:tc>
          <w:tcPr>
            <w:tcW w:w="142" w:type="dxa"/>
          </w:tcPr>
          <w:p w14:paraId="202515ED"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hideMark/>
          </w:tcPr>
          <w:p w14:paraId="49C6E83C"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84</w:t>
            </w:r>
          </w:p>
        </w:tc>
        <w:tc>
          <w:tcPr>
            <w:tcW w:w="146" w:type="dxa"/>
            <w:vAlign w:val="center"/>
          </w:tcPr>
          <w:p w14:paraId="6EC8160B" w14:textId="77777777" w:rsidR="009F59AC" w:rsidRDefault="009F59AC" w:rsidP="009F59AC">
            <w:pPr>
              <w:spacing w:line="380" w:lineRule="exact"/>
              <w:jc w:val="right"/>
              <w:rPr>
                <w:rFonts w:asciiTheme="majorBidi" w:hAnsiTheme="majorBidi" w:cstheme="majorBidi"/>
                <w:sz w:val="28"/>
                <w:szCs w:val="28"/>
              </w:rPr>
            </w:pPr>
          </w:p>
        </w:tc>
        <w:tc>
          <w:tcPr>
            <w:tcW w:w="1390" w:type="dxa"/>
            <w:hideMark/>
          </w:tcPr>
          <w:p w14:paraId="0D029272"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3</w:t>
            </w:r>
          </w:p>
        </w:tc>
      </w:tr>
      <w:tr w:rsidR="009F59AC" w14:paraId="2BA99F66" w14:textId="77777777" w:rsidTr="00D0751E">
        <w:tc>
          <w:tcPr>
            <w:tcW w:w="2876" w:type="dxa"/>
            <w:hideMark/>
          </w:tcPr>
          <w:p w14:paraId="6A03D792" w14:textId="77777777" w:rsidR="009F59AC" w:rsidRDefault="009F59AC" w:rsidP="009F59AC">
            <w:pPr>
              <w:pStyle w:val="Heading4"/>
              <w:tabs>
                <w:tab w:val="left" w:pos="884"/>
                <w:tab w:val="left" w:pos="1451"/>
                <w:tab w:val="left" w:pos="2302"/>
              </w:tabs>
              <w:rPr>
                <w:rFonts w:asciiTheme="majorBidi" w:hAnsiTheme="majorBidi" w:cstheme="majorBidi"/>
                <w:sz w:val="28"/>
                <w:szCs w:val="28"/>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Others</w:t>
            </w:r>
          </w:p>
        </w:tc>
        <w:tc>
          <w:tcPr>
            <w:tcW w:w="1134" w:type="dxa"/>
            <w:tcBorders>
              <w:top w:val="nil"/>
              <w:left w:val="nil"/>
              <w:bottom w:val="single" w:sz="6" w:space="0" w:color="auto"/>
              <w:right w:val="nil"/>
            </w:tcBorders>
            <w:hideMark/>
          </w:tcPr>
          <w:p w14:paraId="3071DC53" w14:textId="77777777" w:rsidR="009F59AC" w:rsidRPr="00385165" w:rsidRDefault="009F59AC" w:rsidP="009F59AC">
            <w:pPr>
              <w:tabs>
                <w:tab w:val="left" w:pos="284"/>
                <w:tab w:val="left" w:pos="1985"/>
              </w:tabs>
              <w:spacing w:line="380" w:lineRule="exact"/>
              <w:jc w:val="right"/>
              <w:rPr>
                <w:rFonts w:asciiTheme="majorBidi" w:hAnsiTheme="majorBidi" w:cstheme="majorBidi"/>
                <w:sz w:val="28"/>
                <w:szCs w:val="28"/>
                <w:cs/>
              </w:rPr>
            </w:pPr>
            <w:r w:rsidRPr="00385165">
              <w:rPr>
                <w:rFonts w:ascii="Angsana New" w:hAnsi="Angsana New"/>
                <w:sz w:val="28"/>
                <w:szCs w:val="28"/>
              </w:rPr>
              <w:t>3</w:t>
            </w:r>
            <w:r w:rsidRPr="00C433FF">
              <w:rPr>
                <w:rFonts w:ascii="Angsana New" w:hAnsi="Angsana New"/>
                <w:sz w:val="28"/>
                <w:szCs w:val="28"/>
              </w:rPr>
              <w:t>,</w:t>
            </w:r>
            <w:r w:rsidRPr="00385165">
              <w:rPr>
                <w:rFonts w:ascii="Angsana New" w:hAnsi="Angsana New"/>
                <w:sz w:val="28"/>
                <w:szCs w:val="28"/>
              </w:rPr>
              <w:t>605</w:t>
            </w:r>
          </w:p>
        </w:tc>
        <w:tc>
          <w:tcPr>
            <w:tcW w:w="142" w:type="dxa"/>
            <w:vAlign w:val="center"/>
          </w:tcPr>
          <w:p w14:paraId="1B1E1F4A"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nil"/>
              <w:left w:val="nil"/>
              <w:bottom w:val="single" w:sz="6" w:space="0" w:color="auto"/>
              <w:right w:val="nil"/>
            </w:tcBorders>
            <w:hideMark/>
          </w:tcPr>
          <w:p w14:paraId="6DA32A21"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5</w:t>
            </w:r>
            <w:r w:rsidRPr="00C433FF">
              <w:rPr>
                <w:rFonts w:ascii="Angsana New" w:hAnsi="Angsana New"/>
                <w:sz w:val="28"/>
                <w:szCs w:val="28"/>
              </w:rPr>
              <w:t>,</w:t>
            </w:r>
            <w:r w:rsidRPr="00385165">
              <w:rPr>
                <w:rFonts w:ascii="Angsana New" w:hAnsi="Angsana New"/>
                <w:sz w:val="28"/>
                <w:szCs w:val="28"/>
              </w:rPr>
              <w:t>788</w:t>
            </w:r>
          </w:p>
        </w:tc>
        <w:tc>
          <w:tcPr>
            <w:tcW w:w="142" w:type="dxa"/>
          </w:tcPr>
          <w:p w14:paraId="2794226F"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hideMark/>
          </w:tcPr>
          <w:p w14:paraId="78F9CC45"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3</w:t>
            </w:r>
            <w:r w:rsidRPr="00C433FF">
              <w:rPr>
                <w:rFonts w:ascii="Angsana New" w:hAnsi="Angsana New"/>
                <w:sz w:val="28"/>
                <w:szCs w:val="28"/>
              </w:rPr>
              <w:t>,</w:t>
            </w:r>
            <w:r w:rsidRPr="00385165">
              <w:rPr>
                <w:rFonts w:ascii="Angsana New" w:hAnsi="Angsana New"/>
                <w:sz w:val="28"/>
                <w:szCs w:val="28"/>
              </w:rPr>
              <w:t>500</w:t>
            </w:r>
          </w:p>
        </w:tc>
        <w:tc>
          <w:tcPr>
            <w:tcW w:w="146" w:type="dxa"/>
            <w:vAlign w:val="center"/>
          </w:tcPr>
          <w:p w14:paraId="221E6C01" w14:textId="77777777" w:rsidR="009F59AC" w:rsidRDefault="009F59AC" w:rsidP="009F59AC">
            <w:pPr>
              <w:spacing w:line="380" w:lineRule="exact"/>
              <w:jc w:val="right"/>
              <w:rPr>
                <w:rFonts w:asciiTheme="majorBidi" w:hAnsiTheme="majorBidi" w:cstheme="majorBidi"/>
                <w:sz w:val="28"/>
                <w:szCs w:val="28"/>
              </w:rPr>
            </w:pPr>
          </w:p>
        </w:tc>
        <w:tc>
          <w:tcPr>
            <w:tcW w:w="1390" w:type="dxa"/>
            <w:tcBorders>
              <w:top w:val="nil"/>
              <w:left w:val="nil"/>
              <w:bottom w:val="single" w:sz="6" w:space="0" w:color="auto"/>
              <w:right w:val="nil"/>
            </w:tcBorders>
            <w:hideMark/>
          </w:tcPr>
          <w:p w14:paraId="04221C70"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3</w:t>
            </w:r>
            <w:r w:rsidRPr="00C433FF">
              <w:rPr>
                <w:rFonts w:ascii="Angsana New" w:hAnsi="Angsana New"/>
                <w:sz w:val="28"/>
                <w:szCs w:val="28"/>
              </w:rPr>
              <w:t>,</w:t>
            </w:r>
            <w:r w:rsidRPr="00385165">
              <w:rPr>
                <w:rFonts w:ascii="Angsana New" w:hAnsi="Angsana New"/>
                <w:sz w:val="28"/>
                <w:szCs w:val="28"/>
              </w:rPr>
              <w:t>520</w:t>
            </w:r>
          </w:p>
        </w:tc>
      </w:tr>
      <w:tr w:rsidR="009F59AC" w14:paraId="0BA7ED90" w14:textId="77777777" w:rsidTr="00D0751E">
        <w:tc>
          <w:tcPr>
            <w:tcW w:w="2876" w:type="dxa"/>
            <w:hideMark/>
          </w:tcPr>
          <w:p w14:paraId="2554D410" w14:textId="77777777" w:rsidR="009F59AC" w:rsidRDefault="009F59AC" w:rsidP="009F59AC">
            <w:pPr>
              <w:pStyle w:val="Heading4"/>
              <w:tabs>
                <w:tab w:val="left" w:pos="884"/>
                <w:tab w:val="left" w:pos="1451"/>
                <w:tab w:val="left" w:pos="2302"/>
              </w:tabs>
              <w:ind w:left="-27" w:firstLine="27"/>
              <w:rPr>
                <w:rFonts w:asciiTheme="majorBidi" w:hAnsiTheme="majorBidi" w:cstheme="majorBidi"/>
                <w:sz w:val="28"/>
                <w:szCs w:val="28"/>
              </w:rPr>
            </w:pPr>
            <w:r w:rsidRPr="00C433FF">
              <w:rPr>
                <w:rFonts w:asciiTheme="majorBidi" w:hAnsiTheme="majorBidi" w:cs="Angsana New"/>
                <w:sz w:val="28"/>
                <w:szCs w:val="28"/>
              </w:rPr>
              <w:t>Total other current payables</w:t>
            </w:r>
          </w:p>
        </w:tc>
        <w:tc>
          <w:tcPr>
            <w:tcW w:w="1134" w:type="dxa"/>
            <w:tcBorders>
              <w:top w:val="single" w:sz="6" w:space="0" w:color="auto"/>
              <w:left w:val="nil"/>
              <w:bottom w:val="single" w:sz="6" w:space="0" w:color="auto"/>
              <w:right w:val="nil"/>
            </w:tcBorders>
            <w:hideMark/>
          </w:tcPr>
          <w:p w14:paraId="425832A5" w14:textId="77777777" w:rsidR="009F59AC" w:rsidRPr="00385165" w:rsidRDefault="009F59AC" w:rsidP="009F59AC">
            <w:pPr>
              <w:tabs>
                <w:tab w:val="left" w:pos="284"/>
                <w:tab w:val="left" w:pos="1985"/>
              </w:tabs>
              <w:spacing w:line="380" w:lineRule="exact"/>
              <w:jc w:val="right"/>
              <w:rPr>
                <w:rFonts w:asciiTheme="majorBidi" w:hAnsiTheme="majorBidi" w:cstheme="majorBidi"/>
                <w:sz w:val="28"/>
                <w:szCs w:val="28"/>
                <w:cs/>
              </w:rPr>
            </w:pPr>
            <w:r w:rsidRPr="00385165">
              <w:rPr>
                <w:rFonts w:ascii="Angsana New" w:hAnsi="Angsana New"/>
                <w:sz w:val="28"/>
                <w:szCs w:val="28"/>
              </w:rPr>
              <w:t>8</w:t>
            </w:r>
            <w:r w:rsidRPr="00C433FF">
              <w:rPr>
                <w:rFonts w:ascii="Angsana New" w:hAnsi="Angsana New"/>
                <w:sz w:val="28"/>
                <w:szCs w:val="28"/>
              </w:rPr>
              <w:t>,</w:t>
            </w:r>
            <w:r w:rsidRPr="00385165">
              <w:rPr>
                <w:rFonts w:ascii="Angsana New" w:hAnsi="Angsana New"/>
                <w:sz w:val="28"/>
                <w:szCs w:val="28"/>
              </w:rPr>
              <w:t>628</w:t>
            </w:r>
          </w:p>
        </w:tc>
        <w:tc>
          <w:tcPr>
            <w:tcW w:w="142" w:type="dxa"/>
            <w:vAlign w:val="center"/>
          </w:tcPr>
          <w:p w14:paraId="4C9BACB2"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hideMark/>
          </w:tcPr>
          <w:p w14:paraId="0B3D10D1"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7</w:t>
            </w:r>
            <w:r w:rsidRPr="00C433FF">
              <w:rPr>
                <w:rFonts w:ascii="Angsana New" w:hAnsi="Angsana New"/>
                <w:sz w:val="28"/>
                <w:szCs w:val="28"/>
              </w:rPr>
              <w:t>,</w:t>
            </w:r>
            <w:r w:rsidRPr="00385165">
              <w:rPr>
                <w:rFonts w:ascii="Angsana New" w:hAnsi="Angsana New"/>
                <w:sz w:val="28"/>
                <w:szCs w:val="28"/>
              </w:rPr>
              <w:t>904</w:t>
            </w:r>
          </w:p>
        </w:tc>
        <w:tc>
          <w:tcPr>
            <w:tcW w:w="142" w:type="dxa"/>
          </w:tcPr>
          <w:p w14:paraId="40BAE7D6"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5D5CC246"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4</w:t>
            </w:r>
            <w:r w:rsidRPr="00C433FF">
              <w:rPr>
                <w:rFonts w:ascii="Angsana New" w:hAnsi="Angsana New"/>
                <w:sz w:val="28"/>
                <w:szCs w:val="28"/>
              </w:rPr>
              <w:t>,</w:t>
            </w:r>
            <w:r w:rsidRPr="00385165">
              <w:rPr>
                <w:rFonts w:ascii="Angsana New" w:hAnsi="Angsana New"/>
                <w:sz w:val="28"/>
                <w:szCs w:val="28"/>
              </w:rPr>
              <w:t>125</w:t>
            </w:r>
          </w:p>
        </w:tc>
        <w:tc>
          <w:tcPr>
            <w:tcW w:w="146" w:type="dxa"/>
            <w:vAlign w:val="center"/>
          </w:tcPr>
          <w:p w14:paraId="4A95E6D9" w14:textId="77777777" w:rsidR="009F59AC" w:rsidRDefault="009F59AC" w:rsidP="009F59AC">
            <w:pPr>
              <w:spacing w:line="380" w:lineRule="exact"/>
              <w:jc w:val="right"/>
              <w:rPr>
                <w:rFonts w:asciiTheme="majorBidi" w:hAnsiTheme="majorBidi" w:cstheme="majorBidi"/>
                <w:sz w:val="28"/>
                <w:szCs w:val="28"/>
              </w:rPr>
            </w:pPr>
          </w:p>
        </w:tc>
        <w:tc>
          <w:tcPr>
            <w:tcW w:w="1390" w:type="dxa"/>
            <w:tcBorders>
              <w:top w:val="single" w:sz="6" w:space="0" w:color="auto"/>
              <w:left w:val="nil"/>
              <w:bottom w:val="single" w:sz="6" w:space="0" w:color="auto"/>
              <w:right w:val="nil"/>
            </w:tcBorders>
            <w:hideMark/>
          </w:tcPr>
          <w:p w14:paraId="73C5F07D"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3</w:t>
            </w:r>
            <w:r w:rsidRPr="00C433FF">
              <w:rPr>
                <w:rFonts w:ascii="Angsana New" w:hAnsi="Angsana New"/>
                <w:sz w:val="28"/>
                <w:szCs w:val="28"/>
              </w:rPr>
              <w:t>,</w:t>
            </w:r>
            <w:r w:rsidRPr="00385165">
              <w:rPr>
                <w:rFonts w:ascii="Angsana New" w:hAnsi="Angsana New"/>
                <w:sz w:val="28"/>
                <w:szCs w:val="28"/>
              </w:rPr>
              <w:t>930</w:t>
            </w:r>
          </w:p>
        </w:tc>
      </w:tr>
      <w:tr w:rsidR="009F59AC" w14:paraId="1A30427F" w14:textId="77777777" w:rsidTr="00D0751E">
        <w:tc>
          <w:tcPr>
            <w:tcW w:w="2876" w:type="dxa"/>
            <w:hideMark/>
          </w:tcPr>
          <w:p w14:paraId="4451746B" w14:textId="77777777" w:rsidR="009F59AC" w:rsidRDefault="009F59AC" w:rsidP="009F59AC">
            <w:pPr>
              <w:pStyle w:val="Heading4"/>
              <w:tabs>
                <w:tab w:val="left" w:pos="884"/>
                <w:tab w:val="left" w:pos="1451"/>
                <w:tab w:val="left" w:pos="2302"/>
              </w:tabs>
              <w:ind w:left="-27" w:right="-58" w:firstLine="27"/>
              <w:rPr>
                <w:rFonts w:asciiTheme="majorBidi" w:hAnsiTheme="majorBidi" w:cstheme="majorBidi"/>
                <w:sz w:val="28"/>
                <w:szCs w:val="28"/>
              </w:rPr>
            </w:pPr>
            <w:r w:rsidRPr="00C433FF">
              <w:rPr>
                <w:rFonts w:asciiTheme="majorBidi" w:hAnsiTheme="majorBidi" w:cs="Angsana New"/>
                <w:sz w:val="28"/>
                <w:szCs w:val="28"/>
              </w:rPr>
              <w:t>Total trade and other current payables</w:t>
            </w:r>
          </w:p>
        </w:tc>
        <w:tc>
          <w:tcPr>
            <w:tcW w:w="1134" w:type="dxa"/>
            <w:tcBorders>
              <w:top w:val="single" w:sz="6" w:space="0" w:color="auto"/>
              <w:left w:val="nil"/>
              <w:bottom w:val="single" w:sz="6" w:space="0" w:color="auto"/>
              <w:right w:val="nil"/>
            </w:tcBorders>
            <w:hideMark/>
          </w:tcPr>
          <w:p w14:paraId="03EC152D" w14:textId="77777777" w:rsidR="009F59AC" w:rsidRPr="00385165" w:rsidRDefault="009F59AC" w:rsidP="009F59AC">
            <w:pPr>
              <w:tabs>
                <w:tab w:val="left" w:pos="284"/>
                <w:tab w:val="left" w:pos="1985"/>
              </w:tabs>
              <w:spacing w:line="380" w:lineRule="exact"/>
              <w:jc w:val="right"/>
              <w:rPr>
                <w:rFonts w:asciiTheme="majorBidi" w:hAnsiTheme="majorBidi" w:cstheme="majorBidi"/>
                <w:sz w:val="28"/>
                <w:szCs w:val="28"/>
                <w:cs/>
              </w:rPr>
            </w:pPr>
            <w:r w:rsidRPr="00385165">
              <w:rPr>
                <w:rFonts w:ascii="Angsana New" w:hAnsi="Angsana New"/>
                <w:sz w:val="28"/>
                <w:szCs w:val="28"/>
              </w:rPr>
              <w:t>8</w:t>
            </w:r>
            <w:r w:rsidRPr="00C433FF">
              <w:rPr>
                <w:rFonts w:ascii="Angsana New" w:hAnsi="Angsana New"/>
                <w:sz w:val="28"/>
                <w:szCs w:val="28"/>
              </w:rPr>
              <w:t>,</w:t>
            </w:r>
            <w:r w:rsidRPr="00385165">
              <w:rPr>
                <w:rFonts w:ascii="Angsana New" w:hAnsi="Angsana New"/>
                <w:sz w:val="28"/>
                <w:szCs w:val="28"/>
              </w:rPr>
              <w:t>629</w:t>
            </w:r>
          </w:p>
        </w:tc>
        <w:tc>
          <w:tcPr>
            <w:tcW w:w="142" w:type="dxa"/>
            <w:vAlign w:val="center"/>
          </w:tcPr>
          <w:p w14:paraId="12F50CD5"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hideMark/>
          </w:tcPr>
          <w:p w14:paraId="5DFA04AB"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7</w:t>
            </w:r>
            <w:r w:rsidRPr="00C433FF">
              <w:rPr>
                <w:rFonts w:ascii="Angsana New" w:hAnsi="Angsana New"/>
                <w:sz w:val="28"/>
                <w:szCs w:val="28"/>
              </w:rPr>
              <w:t>,</w:t>
            </w:r>
            <w:r w:rsidRPr="00385165">
              <w:rPr>
                <w:rFonts w:ascii="Angsana New" w:hAnsi="Angsana New"/>
                <w:sz w:val="28"/>
                <w:szCs w:val="28"/>
              </w:rPr>
              <w:t>905</w:t>
            </w:r>
          </w:p>
        </w:tc>
        <w:tc>
          <w:tcPr>
            <w:tcW w:w="142" w:type="dxa"/>
          </w:tcPr>
          <w:p w14:paraId="5B92044A" w14:textId="77777777" w:rsidR="009F59AC" w:rsidRDefault="009F59AC" w:rsidP="009F59AC">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0BBB6181"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4</w:t>
            </w:r>
            <w:r w:rsidRPr="00C433FF">
              <w:rPr>
                <w:rFonts w:ascii="Angsana New" w:hAnsi="Angsana New"/>
                <w:sz w:val="28"/>
                <w:szCs w:val="28"/>
              </w:rPr>
              <w:t>,</w:t>
            </w:r>
            <w:r w:rsidRPr="00385165">
              <w:rPr>
                <w:rFonts w:ascii="Angsana New" w:hAnsi="Angsana New"/>
                <w:sz w:val="28"/>
                <w:szCs w:val="28"/>
              </w:rPr>
              <w:t>126</w:t>
            </w:r>
          </w:p>
        </w:tc>
        <w:tc>
          <w:tcPr>
            <w:tcW w:w="146" w:type="dxa"/>
            <w:vAlign w:val="center"/>
          </w:tcPr>
          <w:p w14:paraId="2E984471" w14:textId="77777777" w:rsidR="009F59AC" w:rsidRDefault="009F59AC" w:rsidP="009F59AC">
            <w:pPr>
              <w:spacing w:line="380" w:lineRule="exact"/>
              <w:jc w:val="right"/>
              <w:rPr>
                <w:rFonts w:asciiTheme="majorBidi" w:hAnsiTheme="majorBidi" w:cstheme="majorBidi"/>
                <w:sz w:val="28"/>
                <w:szCs w:val="28"/>
              </w:rPr>
            </w:pPr>
          </w:p>
        </w:tc>
        <w:tc>
          <w:tcPr>
            <w:tcW w:w="1390" w:type="dxa"/>
            <w:tcBorders>
              <w:top w:val="single" w:sz="6" w:space="0" w:color="auto"/>
              <w:left w:val="nil"/>
              <w:bottom w:val="single" w:sz="6" w:space="0" w:color="auto"/>
              <w:right w:val="nil"/>
            </w:tcBorders>
            <w:hideMark/>
          </w:tcPr>
          <w:p w14:paraId="22866DD5"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3</w:t>
            </w:r>
            <w:r w:rsidRPr="00C433FF">
              <w:rPr>
                <w:rFonts w:ascii="Angsana New" w:hAnsi="Angsana New"/>
                <w:sz w:val="28"/>
                <w:szCs w:val="28"/>
              </w:rPr>
              <w:t>,</w:t>
            </w:r>
            <w:r w:rsidRPr="00385165">
              <w:rPr>
                <w:rFonts w:ascii="Angsana New" w:hAnsi="Angsana New"/>
                <w:sz w:val="28"/>
                <w:szCs w:val="28"/>
              </w:rPr>
              <w:t>931</w:t>
            </w:r>
          </w:p>
        </w:tc>
      </w:tr>
      <w:tr w:rsidR="009F59AC" w:rsidRPr="00C433FF" w14:paraId="68CFD0FA" w14:textId="77777777" w:rsidTr="00D0751E">
        <w:tc>
          <w:tcPr>
            <w:tcW w:w="2876" w:type="dxa"/>
            <w:hideMark/>
          </w:tcPr>
          <w:p w14:paraId="46A911AC" w14:textId="77777777" w:rsidR="009F59AC" w:rsidRDefault="009F59AC" w:rsidP="009F59AC">
            <w:pPr>
              <w:pStyle w:val="Heading4"/>
              <w:tabs>
                <w:tab w:val="left" w:pos="274"/>
                <w:tab w:val="left" w:pos="884"/>
                <w:tab w:val="left" w:pos="1451"/>
                <w:tab w:val="left" w:pos="2302"/>
              </w:tabs>
              <w:ind w:left="274" w:firstLine="185"/>
              <w:jc w:val="left"/>
              <w:rPr>
                <w:rFonts w:asciiTheme="majorBidi" w:hAnsiTheme="majorBidi" w:cstheme="majorBidi"/>
                <w:sz w:val="28"/>
                <w:szCs w:val="28"/>
              </w:rPr>
            </w:pPr>
            <w:r w:rsidRPr="00C433FF">
              <w:rPr>
                <w:rFonts w:asciiTheme="majorBidi" w:hAnsiTheme="majorBidi" w:cstheme="majorBidi"/>
                <w:sz w:val="28"/>
                <w:szCs w:val="28"/>
              </w:rPr>
              <w:t>Total</w:t>
            </w:r>
          </w:p>
        </w:tc>
        <w:tc>
          <w:tcPr>
            <w:tcW w:w="1134" w:type="dxa"/>
            <w:tcBorders>
              <w:top w:val="single" w:sz="6" w:space="0" w:color="auto"/>
              <w:left w:val="nil"/>
              <w:bottom w:val="double" w:sz="6" w:space="0" w:color="auto"/>
              <w:right w:val="nil"/>
            </w:tcBorders>
            <w:hideMark/>
          </w:tcPr>
          <w:p w14:paraId="5F17BB0A"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8</w:t>
            </w:r>
            <w:r w:rsidRPr="00C433FF">
              <w:rPr>
                <w:rFonts w:ascii="Angsana New" w:hAnsi="Angsana New"/>
                <w:sz w:val="28"/>
                <w:szCs w:val="28"/>
              </w:rPr>
              <w:t>,</w:t>
            </w:r>
            <w:r w:rsidRPr="00385165">
              <w:rPr>
                <w:rFonts w:ascii="Angsana New" w:hAnsi="Angsana New"/>
                <w:sz w:val="28"/>
                <w:szCs w:val="28"/>
              </w:rPr>
              <w:t>629</w:t>
            </w:r>
          </w:p>
        </w:tc>
        <w:tc>
          <w:tcPr>
            <w:tcW w:w="142" w:type="dxa"/>
            <w:vAlign w:val="center"/>
          </w:tcPr>
          <w:p w14:paraId="2C6F5A62" w14:textId="77777777" w:rsidR="009F59AC" w:rsidRDefault="009F59AC" w:rsidP="009F59A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9" w:type="dxa"/>
            <w:tcBorders>
              <w:top w:val="single" w:sz="6" w:space="0" w:color="auto"/>
              <w:left w:val="nil"/>
              <w:bottom w:val="double" w:sz="6" w:space="0" w:color="auto"/>
              <w:right w:val="nil"/>
            </w:tcBorders>
            <w:hideMark/>
          </w:tcPr>
          <w:p w14:paraId="46EB1CB8"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Angsana New" w:hAnsi="Angsana New"/>
                <w:sz w:val="28"/>
                <w:szCs w:val="28"/>
              </w:rPr>
              <w:t>7</w:t>
            </w:r>
            <w:r w:rsidRPr="00C433FF">
              <w:rPr>
                <w:rFonts w:ascii="Angsana New" w:hAnsi="Angsana New"/>
                <w:sz w:val="28"/>
                <w:szCs w:val="28"/>
              </w:rPr>
              <w:t>,</w:t>
            </w:r>
            <w:r w:rsidRPr="00385165">
              <w:rPr>
                <w:rFonts w:ascii="Angsana New" w:hAnsi="Angsana New"/>
                <w:sz w:val="28"/>
                <w:szCs w:val="28"/>
              </w:rPr>
              <w:t>905</w:t>
            </w:r>
          </w:p>
        </w:tc>
        <w:tc>
          <w:tcPr>
            <w:tcW w:w="142" w:type="dxa"/>
          </w:tcPr>
          <w:p w14:paraId="44B9A4BF" w14:textId="77777777" w:rsidR="009F59AC" w:rsidRDefault="009F59AC" w:rsidP="009F59AC">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hideMark/>
          </w:tcPr>
          <w:p w14:paraId="20F20E6D" w14:textId="77777777" w:rsidR="009F59AC"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Theme="majorBidi" w:hAnsiTheme="majorBidi" w:cstheme="majorBidi"/>
                <w:sz w:val="28"/>
                <w:szCs w:val="28"/>
              </w:rPr>
              <w:t>45</w:t>
            </w:r>
            <w:r w:rsidRPr="00C433FF">
              <w:rPr>
                <w:rFonts w:asciiTheme="majorBidi" w:hAnsiTheme="majorBidi" w:cstheme="majorBidi"/>
                <w:sz w:val="28"/>
                <w:szCs w:val="28"/>
              </w:rPr>
              <w:t>,</w:t>
            </w:r>
            <w:r w:rsidRPr="00385165">
              <w:rPr>
                <w:rFonts w:asciiTheme="majorBidi" w:hAnsiTheme="majorBidi" w:cstheme="majorBidi"/>
                <w:sz w:val="28"/>
                <w:szCs w:val="28"/>
              </w:rPr>
              <w:t>855</w:t>
            </w:r>
          </w:p>
        </w:tc>
        <w:tc>
          <w:tcPr>
            <w:tcW w:w="146" w:type="dxa"/>
          </w:tcPr>
          <w:p w14:paraId="012039AD" w14:textId="77777777" w:rsidR="009F59AC" w:rsidRDefault="009F59AC" w:rsidP="009F59AC">
            <w:pPr>
              <w:spacing w:line="380" w:lineRule="exact"/>
              <w:jc w:val="right"/>
              <w:rPr>
                <w:rFonts w:asciiTheme="majorBidi" w:hAnsiTheme="majorBidi" w:cstheme="majorBidi"/>
                <w:sz w:val="28"/>
                <w:szCs w:val="28"/>
              </w:rPr>
            </w:pPr>
          </w:p>
        </w:tc>
        <w:tc>
          <w:tcPr>
            <w:tcW w:w="1390" w:type="dxa"/>
            <w:tcBorders>
              <w:top w:val="single" w:sz="6" w:space="0" w:color="auto"/>
              <w:left w:val="nil"/>
              <w:bottom w:val="double" w:sz="6" w:space="0" w:color="auto"/>
              <w:right w:val="nil"/>
            </w:tcBorders>
            <w:hideMark/>
          </w:tcPr>
          <w:p w14:paraId="4C515FAA" w14:textId="77777777" w:rsidR="009F59AC" w:rsidRPr="00C433FF" w:rsidRDefault="009F59AC" w:rsidP="009F59AC">
            <w:pPr>
              <w:tabs>
                <w:tab w:val="left" w:pos="284"/>
                <w:tab w:val="left" w:pos="1985"/>
              </w:tabs>
              <w:spacing w:line="380" w:lineRule="exact"/>
              <w:jc w:val="right"/>
              <w:rPr>
                <w:rFonts w:asciiTheme="majorBidi" w:hAnsiTheme="majorBidi" w:cstheme="majorBidi"/>
                <w:sz w:val="28"/>
                <w:szCs w:val="28"/>
              </w:rPr>
            </w:pPr>
            <w:r w:rsidRPr="00385165">
              <w:rPr>
                <w:rFonts w:asciiTheme="majorBidi" w:hAnsiTheme="majorBidi" w:cstheme="majorBidi"/>
                <w:sz w:val="28"/>
                <w:szCs w:val="28"/>
              </w:rPr>
              <w:t>3,985</w:t>
            </w:r>
          </w:p>
        </w:tc>
      </w:tr>
    </w:tbl>
    <w:p w14:paraId="0790F26C" w14:textId="20508E21" w:rsidR="00B34E1C" w:rsidRDefault="00B34E1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p>
    <w:p w14:paraId="16733D81" w14:textId="77777777" w:rsidR="009F59AC" w:rsidRDefault="009F59A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sectPr w:rsidR="009F59AC" w:rsidSect="00E0500A">
          <w:pgSz w:w="11909" w:h="16834" w:code="9"/>
          <w:pgMar w:top="1191" w:right="852" w:bottom="1701" w:left="1814" w:header="737" w:footer="720" w:gutter="0"/>
          <w:cols w:space="720"/>
          <w:docGrid w:linePitch="272"/>
        </w:sectPr>
      </w:pPr>
    </w:p>
    <w:p w14:paraId="5EB0C66A" w14:textId="77777777" w:rsidR="009E0654" w:rsidRPr="00385165" w:rsidRDefault="00A01EEC" w:rsidP="003669A6">
      <w:pPr>
        <w:tabs>
          <w:tab w:val="left" w:pos="284"/>
        </w:tabs>
        <w:spacing w:line="380" w:lineRule="exact"/>
        <w:ind w:hanging="142"/>
        <w:jc w:val="both"/>
        <w:rPr>
          <w:rFonts w:asciiTheme="majorBidi" w:hAnsiTheme="majorBidi" w:cstheme="majorBidi"/>
          <w:sz w:val="32"/>
          <w:szCs w:val="32"/>
          <w:cs/>
        </w:rPr>
      </w:pPr>
      <w:r w:rsidRPr="00385165">
        <w:rPr>
          <w:rFonts w:asciiTheme="majorBidi" w:hAnsiTheme="majorBidi" w:cstheme="majorBidi"/>
          <w:sz w:val="32"/>
          <w:szCs w:val="32"/>
        </w:rPr>
        <w:lastRenderedPageBreak/>
        <w:t>1</w:t>
      </w:r>
      <w:r w:rsidR="00EF5F3F" w:rsidRPr="00385165">
        <w:rPr>
          <w:rFonts w:asciiTheme="majorBidi" w:hAnsiTheme="majorBidi" w:cstheme="majorBidi"/>
          <w:sz w:val="32"/>
          <w:szCs w:val="32"/>
        </w:rPr>
        <w:t>8</w:t>
      </w:r>
      <w:r w:rsidR="009E0654" w:rsidRPr="00385165">
        <w:rPr>
          <w:rFonts w:asciiTheme="majorBidi" w:hAnsiTheme="majorBidi" w:cstheme="majorBidi"/>
          <w:sz w:val="32"/>
          <w:szCs w:val="32"/>
        </w:rPr>
        <w:t>.</w:t>
      </w:r>
      <w:r w:rsidR="009E0654" w:rsidRPr="00385165">
        <w:rPr>
          <w:rFonts w:asciiTheme="majorBidi" w:hAnsiTheme="majorBidi" w:cstheme="majorBidi"/>
          <w:sz w:val="32"/>
          <w:szCs w:val="32"/>
        </w:rPr>
        <w:tab/>
      </w:r>
      <w:r w:rsidR="00A95618" w:rsidRPr="00C433FF">
        <w:rPr>
          <w:rFonts w:asciiTheme="majorBidi" w:hAnsiTheme="majorBidi" w:cstheme="majorBidi"/>
          <w:sz w:val="32"/>
          <w:szCs w:val="32"/>
        </w:rPr>
        <w:t>LONG-TERM BORROWINGS FROM FINANCIAL INSTITUTIONS</w:t>
      </w:r>
    </w:p>
    <w:p w14:paraId="3EB8BEA7" w14:textId="77777777" w:rsidR="009E0654" w:rsidRPr="00C433FF" w:rsidRDefault="009E0654" w:rsidP="003669A6">
      <w:pPr>
        <w:tabs>
          <w:tab w:val="left" w:pos="284"/>
          <w:tab w:val="left" w:pos="851"/>
        </w:tabs>
        <w:spacing w:line="380" w:lineRule="exact"/>
        <w:ind w:hanging="142"/>
        <w:jc w:val="both"/>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Pr="00385165">
        <w:rPr>
          <w:rFonts w:asciiTheme="majorBidi" w:hAnsiTheme="majorBidi" w:cstheme="majorBidi"/>
          <w:sz w:val="32"/>
          <w:szCs w:val="32"/>
        </w:rPr>
        <w:tab/>
      </w:r>
      <w:r w:rsidR="00A95618" w:rsidRPr="00C433FF">
        <w:rPr>
          <w:rFonts w:asciiTheme="majorBidi" w:hAnsiTheme="majorBidi" w:cstheme="majorBidi"/>
          <w:sz w:val="32"/>
          <w:szCs w:val="32"/>
        </w:rPr>
        <w:t xml:space="preserve">Long-term borrowings </w:t>
      </w:r>
      <w:r w:rsidR="006C031D" w:rsidRPr="00C433FF">
        <w:rPr>
          <w:rFonts w:asciiTheme="majorBidi" w:hAnsiTheme="majorBidi" w:cstheme="majorBidi"/>
          <w:sz w:val="32"/>
          <w:szCs w:val="32"/>
        </w:rPr>
        <w:t>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784E1C" w:rsidRPr="00C433FF" w14:paraId="6601FE49" w14:textId="77777777" w:rsidTr="00321B16">
        <w:trPr>
          <w:cantSplit/>
          <w:tblHeader/>
        </w:trPr>
        <w:tc>
          <w:tcPr>
            <w:tcW w:w="2880" w:type="dxa"/>
          </w:tcPr>
          <w:p w14:paraId="5076E6F5" w14:textId="77777777" w:rsidR="00784E1C" w:rsidRPr="00385165" w:rsidRDefault="00784E1C" w:rsidP="009F59AC">
            <w:pPr>
              <w:spacing w:line="320" w:lineRule="exact"/>
              <w:rPr>
                <w:rFonts w:asciiTheme="majorBidi" w:hAnsiTheme="majorBidi" w:cstheme="majorBidi"/>
                <w:sz w:val="28"/>
                <w:szCs w:val="28"/>
                <w:cs/>
              </w:rPr>
            </w:pPr>
          </w:p>
        </w:tc>
        <w:tc>
          <w:tcPr>
            <w:tcW w:w="5530" w:type="dxa"/>
            <w:gridSpan w:val="7"/>
            <w:tcBorders>
              <w:bottom w:val="single" w:sz="4" w:space="0" w:color="auto"/>
            </w:tcBorders>
          </w:tcPr>
          <w:p w14:paraId="7C871A1E" w14:textId="77777777" w:rsidR="00784E1C" w:rsidRPr="00385165" w:rsidRDefault="009A5F2C" w:rsidP="009F59AC">
            <w:pPr>
              <w:spacing w:line="320" w:lineRule="exact"/>
              <w:ind w:right="56"/>
              <w:jc w:val="center"/>
              <w:rPr>
                <w:rFonts w:asciiTheme="majorBidi" w:hAnsiTheme="majorBidi" w:cstheme="majorBidi"/>
                <w:sz w:val="28"/>
                <w:szCs w:val="28"/>
                <w:cs/>
              </w:rPr>
            </w:pPr>
            <w:r w:rsidRPr="00C433FF">
              <w:rPr>
                <w:rFonts w:asciiTheme="majorBidi" w:hAnsiTheme="majorBidi" w:cstheme="majorBidi"/>
                <w:sz w:val="28"/>
                <w:szCs w:val="28"/>
              </w:rPr>
              <w:t>Thousand Baht</w:t>
            </w:r>
          </w:p>
        </w:tc>
      </w:tr>
      <w:tr w:rsidR="00784E1C" w:rsidRPr="00A95618" w14:paraId="5D5EECE8" w14:textId="77777777" w:rsidTr="00321B16">
        <w:trPr>
          <w:cantSplit/>
          <w:tblHeader/>
        </w:trPr>
        <w:tc>
          <w:tcPr>
            <w:tcW w:w="2880" w:type="dxa"/>
          </w:tcPr>
          <w:p w14:paraId="75852D6E" w14:textId="77777777" w:rsidR="00784E1C" w:rsidRPr="00385165" w:rsidRDefault="00784E1C" w:rsidP="009F59AC">
            <w:pPr>
              <w:spacing w:line="320" w:lineRule="exact"/>
              <w:ind w:left="317" w:hanging="317"/>
              <w:rPr>
                <w:rFonts w:asciiTheme="majorBidi" w:hAnsiTheme="majorBidi" w:cstheme="majorBidi"/>
                <w:sz w:val="28"/>
                <w:szCs w:val="28"/>
                <w:cs/>
              </w:rPr>
            </w:pPr>
          </w:p>
        </w:tc>
        <w:tc>
          <w:tcPr>
            <w:tcW w:w="2652" w:type="dxa"/>
            <w:gridSpan w:val="3"/>
            <w:tcBorders>
              <w:top w:val="single" w:sz="6" w:space="0" w:color="auto"/>
              <w:bottom w:val="single" w:sz="4" w:space="0" w:color="auto"/>
            </w:tcBorders>
          </w:tcPr>
          <w:p w14:paraId="112CB8EB" w14:textId="77777777" w:rsidR="00784E1C" w:rsidRPr="00A95618" w:rsidRDefault="00F24587" w:rsidP="009F59AC">
            <w:pPr>
              <w:spacing w:line="320" w:lineRule="exact"/>
              <w:jc w:val="center"/>
              <w:rPr>
                <w:rFonts w:asciiTheme="majorBidi" w:hAnsiTheme="majorBidi" w:cstheme="majorBidi"/>
                <w:sz w:val="28"/>
                <w:szCs w:val="28"/>
                <w:cs/>
                <w:lang w:val="th-TH"/>
              </w:rPr>
            </w:pPr>
            <w:r w:rsidRPr="00C433FF">
              <w:rPr>
                <w:rFonts w:asciiTheme="majorBidi" w:hAnsiTheme="majorBidi" w:cstheme="majorBidi"/>
                <w:sz w:val="28"/>
                <w:szCs w:val="28"/>
              </w:rPr>
              <w:t>Consolidated financial statements</w:t>
            </w:r>
          </w:p>
        </w:tc>
        <w:tc>
          <w:tcPr>
            <w:tcW w:w="236" w:type="dxa"/>
            <w:tcBorders>
              <w:top w:val="single" w:sz="6" w:space="0" w:color="auto"/>
            </w:tcBorders>
          </w:tcPr>
          <w:p w14:paraId="7BBECED5" w14:textId="77777777" w:rsidR="00784E1C" w:rsidRPr="00385165" w:rsidRDefault="00784E1C" w:rsidP="009F59AC">
            <w:pPr>
              <w:spacing w:line="320" w:lineRule="exact"/>
              <w:ind w:right="1"/>
              <w:jc w:val="center"/>
              <w:rPr>
                <w:rFonts w:asciiTheme="majorBidi" w:hAnsiTheme="majorBidi" w:cstheme="majorBidi"/>
                <w:sz w:val="28"/>
                <w:szCs w:val="28"/>
                <w:cs/>
              </w:rPr>
            </w:pPr>
          </w:p>
        </w:tc>
        <w:tc>
          <w:tcPr>
            <w:tcW w:w="2642" w:type="dxa"/>
            <w:gridSpan w:val="3"/>
            <w:tcBorders>
              <w:top w:val="single" w:sz="6" w:space="0" w:color="auto"/>
              <w:bottom w:val="single" w:sz="4" w:space="0" w:color="auto"/>
            </w:tcBorders>
          </w:tcPr>
          <w:p w14:paraId="6211BBCF" w14:textId="77777777" w:rsidR="00784E1C" w:rsidRPr="00385165" w:rsidRDefault="00A07686" w:rsidP="009F59AC">
            <w:pPr>
              <w:spacing w:line="320" w:lineRule="exact"/>
              <w:jc w:val="center"/>
              <w:rPr>
                <w:rFonts w:asciiTheme="majorBidi" w:hAnsiTheme="majorBidi" w:cstheme="majorBidi"/>
                <w:sz w:val="28"/>
                <w:szCs w:val="28"/>
                <w:cs/>
              </w:rPr>
            </w:pPr>
            <w:r w:rsidRPr="00C433FF">
              <w:rPr>
                <w:rFonts w:asciiTheme="majorBidi" w:hAnsiTheme="majorBidi" w:cstheme="majorBidi"/>
                <w:sz w:val="28"/>
                <w:szCs w:val="28"/>
              </w:rPr>
              <w:t>Separate financial statements</w:t>
            </w:r>
          </w:p>
        </w:tc>
      </w:tr>
      <w:tr w:rsidR="00321B16" w:rsidRPr="00A95618" w14:paraId="6169F36D" w14:textId="77777777" w:rsidTr="00321B16">
        <w:trPr>
          <w:cantSplit/>
          <w:trHeight w:val="70"/>
          <w:tblHeader/>
        </w:trPr>
        <w:tc>
          <w:tcPr>
            <w:tcW w:w="2880" w:type="dxa"/>
          </w:tcPr>
          <w:p w14:paraId="1DB37206" w14:textId="77777777" w:rsidR="00321B16" w:rsidRPr="00A95618" w:rsidRDefault="00321B16" w:rsidP="009F59AC">
            <w:pPr>
              <w:spacing w:line="320" w:lineRule="exact"/>
              <w:ind w:left="317" w:hanging="317"/>
              <w:rPr>
                <w:rFonts w:asciiTheme="majorBidi" w:hAnsiTheme="majorBidi" w:cstheme="majorBidi"/>
                <w:sz w:val="28"/>
                <w:szCs w:val="28"/>
                <w:u w:val="single"/>
              </w:rPr>
            </w:pPr>
          </w:p>
        </w:tc>
        <w:tc>
          <w:tcPr>
            <w:tcW w:w="1126" w:type="dxa"/>
            <w:tcBorders>
              <w:top w:val="single" w:sz="6" w:space="0" w:color="auto"/>
            </w:tcBorders>
          </w:tcPr>
          <w:p w14:paraId="082A1FAF" w14:textId="77777777" w:rsidR="00321B16" w:rsidRPr="00385165" w:rsidRDefault="00321B16" w:rsidP="009F59AC">
            <w:pPr>
              <w:tabs>
                <w:tab w:val="left" w:pos="426"/>
                <w:tab w:val="left" w:pos="937"/>
              </w:tabs>
              <w:spacing w:line="32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236" w:type="dxa"/>
            <w:tcBorders>
              <w:top w:val="single" w:sz="6" w:space="0" w:color="auto"/>
            </w:tcBorders>
          </w:tcPr>
          <w:p w14:paraId="530E2556" w14:textId="77777777" w:rsidR="00321B16" w:rsidRPr="00A95618" w:rsidRDefault="00321B16" w:rsidP="009F59AC">
            <w:pPr>
              <w:spacing w:line="320" w:lineRule="exact"/>
              <w:ind w:left="317" w:hanging="317"/>
              <w:rPr>
                <w:rFonts w:asciiTheme="majorBidi" w:hAnsiTheme="majorBidi" w:cstheme="majorBidi"/>
                <w:sz w:val="28"/>
                <w:szCs w:val="28"/>
                <w:u w:val="single"/>
              </w:rPr>
            </w:pPr>
          </w:p>
        </w:tc>
        <w:tc>
          <w:tcPr>
            <w:tcW w:w="1290" w:type="dxa"/>
            <w:tcBorders>
              <w:top w:val="single" w:sz="6" w:space="0" w:color="auto"/>
            </w:tcBorders>
          </w:tcPr>
          <w:p w14:paraId="60BB26E3" w14:textId="77777777" w:rsidR="00321B16" w:rsidRPr="00385165" w:rsidRDefault="00321B16" w:rsidP="009F59AC">
            <w:pPr>
              <w:tabs>
                <w:tab w:val="left" w:pos="426"/>
                <w:tab w:val="left" w:pos="937"/>
              </w:tabs>
              <w:spacing w:line="32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c>
          <w:tcPr>
            <w:tcW w:w="236" w:type="dxa"/>
          </w:tcPr>
          <w:p w14:paraId="06CFB9B8" w14:textId="77777777" w:rsidR="00321B16" w:rsidRPr="00A95618" w:rsidRDefault="00321B16" w:rsidP="009F59AC">
            <w:pPr>
              <w:spacing w:line="320" w:lineRule="exact"/>
              <w:ind w:left="317" w:hanging="317"/>
              <w:rPr>
                <w:rFonts w:asciiTheme="majorBidi" w:hAnsiTheme="majorBidi" w:cstheme="majorBidi"/>
                <w:sz w:val="28"/>
                <w:szCs w:val="28"/>
                <w:u w:val="single"/>
              </w:rPr>
            </w:pPr>
          </w:p>
        </w:tc>
        <w:tc>
          <w:tcPr>
            <w:tcW w:w="1134" w:type="dxa"/>
            <w:tcBorders>
              <w:top w:val="single" w:sz="6" w:space="0" w:color="auto"/>
            </w:tcBorders>
          </w:tcPr>
          <w:p w14:paraId="6A1486DB" w14:textId="77777777" w:rsidR="00321B16" w:rsidRPr="00385165" w:rsidRDefault="00321B16" w:rsidP="009F59AC">
            <w:pPr>
              <w:tabs>
                <w:tab w:val="left" w:pos="426"/>
                <w:tab w:val="left" w:pos="937"/>
              </w:tabs>
              <w:spacing w:line="32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237" w:type="dxa"/>
            <w:tcBorders>
              <w:top w:val="single" w:sz="6" w:space="0" w:color="auto"/>
            </w:tcBorders>
          </w:tcPr>
          <w:p w14:paraId="3086768C" w14:textId="77777777" w:rsidR="00321B16" w:rsidRPr="00A95618" w:rsidRDefault="00321B16" w:rsidP="009F59AC">
            <w:pPr>
              <w:spacing w:line="320" w:lineRule="exact"/>
              <w:ind w:left="317" w:hanging="317"/>
              <w:rPr>
                <w:rFonts w:asciiTheme="majorBidi" w:hAnsiTheme="majorBidi" w:cstheme="majorBidi"/>
                <w:sz w:val="28"/>
                <w:szCs w:val="28"/>
                <w:u w:val="single"/>
              </w:rPr>
            </w:pPr>
          </w:p>
        </w:tc>
        <w:tc>
          <w:tcPr>
            <w:tcW w:w="1271" w:type="dxa"/>
            <w:tcBorders>
              <w:top w:val="single" w:sz="6" w:space="0" w:color="auto"/>
            </w:tcBorders>
          </w:tcPr>
          <w:p w14:paraId="317E9D6C" w14:textId="77777777" w:rsidR="00321B16" w:rsidRPr="00385165" w:rsidRDefault="00321B16" w:rsidP="009F59AC">
            <w:pPr>
              <w:tabs>
                <w:tab w:val="left" w:pos="426"/>
                <w:tab w:val="left" w:pos="937"/>
              </w:tabs>
              <w:spacing w:line="32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r>
      <w:tr w:rsidR="00321B16" w:rsidRPr="00A95618" w14:paraId="7F8BC182" w14:textId="77777777" w:rsidTr="00321B16">
        <w:trPr>
          <w:cantSplit/>
          <w:trHeight w:val="70"/>
          <w:tblHeader/>
        </w:trPr>
        <w:tc>
          <w:tcPr>
            <w:tcW w:w="2880" w:type="dxa"/>
          </w:tcPr>
          <w:p w14:paraId="38AC8978" w14:textId="77777777" w:rsidR="00321B16" w:rsidRPr="00C433FF" w:rsidRDefault="00321B16" w:rsidP="009F59AC">
            <w:pPr>
              <w:spacing w:line="320" w:lineRule="exact"/>
              <w:ind w:left="317" w:hanging="317"/>
              <w:rPr>
                <w:rFonts w:asciiTheme="majorBidi" w:hAnsiTheme="majorBidi" w:cstheme="majorBidi"/>
                <w:sz w:val="28"/>
                <w:szCs w:val="28"/>
                <w:u w:val="single"/>
              </w:rPr>
            </w:pPr>
          </w:p>
        </w:tc>
        <w:tc>
          <w:tcPr>
            <w:tcW w:w="1126" w:type="dxa"/>
            <w:tcBorders>
              <w:bottom w:val="single" w:sz="6" w:space="0" w:color="auto"/>
            </w:tcBorders>
          </w:tcPr>
          <w:p w14:paraId="4E229783" w14:textId="77777777" w:rsidR="00321B16" w:rsidRPr="00A95618" w:rsidRDefault="00321B16" w:rsidP="009F59AC">
            <w:pPr>
              <w:tabs>
                <w:tab w:val="left" w:pos="426"/>
                <w:tab w:val="left" w:pos="937"/>
              </w:tabs>
              <w:spacing w:line="32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236" w:type="dxa"/>
          </w:tcPr>
          <w:p w14:paraId="201B4B0B" w14:textId="77777777" w:rsidR="00321B16" w:rsidRPr="00C433FF" w:rsidRDefault="00321B16" w:rsidP="009F59AC">
            <w:pPr>
              <w:spacing w:line="320" w:lineRule="exact"/>
              <w:ind w:left="317" w:hanging="317"/>
              <w:rPr>
                <w:rFonts w:asciiTheme="majorBidi" w:hAnsiTheme="majorBidi" w:cstheme="majorBidi"/>
                <w:sz w:val="28"/>
                <w:szCs w:val="28"/>
                <w:u w:val="single"/>
              </w:rPr>
            </w:pPr>
          </w:p>
        </w:tc>
        <w:tc>
          <w:tcPr>
            <w:tcW w:w="1290" w:type="dxa"/>
            <w:tcBorders>
              <w:bottom w:val="single" w:sz="6" w:space="0" w:color="auto"/>
            </w:tcBorders>
          </w:tcPr>
          <w:p w14:paraId="521A9F4A" w14:textId="77777777" w:rsidR="00321B16" w:rsidRPr="00385165" w:rsidRDefault="00321B16" w:rsidP="009F59AC">
            <w:pPr>
              <w:tabs>
                <w:tab w:val="left" w:pos="426"/>
                <w:tab w:val="left" w:pos="937"/>
              </w:tabs>
              <w:spacing w:line="32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c>
          <w:tcPr>
            <w:tcW w:w="236" w:type="dxa"/>
          </w:tcPr>
          <w:p w14:paraId="625DBFDC" w14:textId="77777777" w:rsidR="00321B16" w:rsidRPr="00C433FF" w:rsidRDefault="00321B16" w:rsidP="009F59AC">
            <w:pPr>
              <w:spacing w:line="320" w:lineRule="exact"/>
              <w:ind w:left="317" w:hanging="317"/>
              <w:rPr>
                <w:rFonts w:asciiTheme="majorBidi" w:hAnsiTheme="majorBidi" w:cstheme="majorBidi"/>
                <w:sz w:val="28"/>
                <w:szCs w:val="28"/>
                <w:u w:val="single"/>
              </w:rPr>
            </w:pPr>
          </w:p>
        </w:tc>
        <w:tc>
          <w:tcPr>
            <w:tcW w:w="1134" w:type="dxa"/>
            <w:tcBorders>
              <w:bottom w:val="single" w:sz="6" w:space="0" w:color="auto"/>
            </w:tcBorders>
          </w:tcPr>
          <w:p w14:paraId="41963CEE" w14:textId="77777777" w:rsidR="00321B16" w:rsidRPr="00A95618" w:rsidRDefault="00321B16" w:rsidP="009F59AC">
            <w:pPr>
              <w:tabs>
                <w:tab w:val="left" w:pos="426"/>
                <w:tab w:val="left" w:pos="937"/>
              </w:tabs>
              <w:spacing w:line="32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237" w:type="dxa"/>
          </w:tcPr>
          <w:p w14:paraId="3BAC406A" w14:textId="77777777" w:rsidR="00321B16" w:rsidRPr="00C433FF" w:rsidRDefault="00321B16" w:rsidP="009F59AC">
            <w:pPr>
              <w:spacing w:line="320" w:lineRule="exact"/>
              <w:ind w:left="317" w:hanging="317"/>
              <w:rPr>
                <w:rFonts w:asciiTheme="majorBidi" w:hAnsiTheme="majorBidi" w:cstheme="majorBidi"/>
                <w:sz w:val="28"/>
                <w:szCs w:val="28"/>
                <w:u w:val="single"/>
              </w:rPr>
            </w:pPr>
          </w:p>
        </w:tc>
        <w:tc>
          <w:tcPr>
            <w:tcW w:w="1271" w:type="dxa"/>
            <w:tcBorders>
              <w:bottom w:val="single" w:sz="6" w:space="0" w:color="auto"/>
            </w:tcBorders>
          </w:tcPr>
          <w:p w14:paraId="5A30070F" w14:textId="77777777" w:rsidR="00321B16" w:rsidRPr="00385165" w:rsidRDefault="00321B16" w:rsidP="009F59AC">
            <w:pPr>
              <w:tabs>
                <w:tab w:val="left" w:pos="426"/>
                <w:tab w:val="left" w:pos="937"/>
              </w:tabs>
              <w:spacing w:line="32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r>
      <w:tr w:rsidR="00A95618" w:rsidRPr="00A95618" w14:paraId="4060FE38" w14:textId="77777777" w:rsidTr="00A95618">
        <w:tblPrEx>
          <w:tblCellMar>
            <w:left w:w="108" w:type="dxa"/>
            <w:right w:w="108" w:type="dxa"/>
          </w:tblCellMar>
        </w:tblPrEx>
        <w:trPr>
          <w:trHeight w:val="252"/>
        </w:trPr>
        <w:tc>
          <w:tcPr>
            <w:tcW w:w="2880" w:type="dxa"/>
            <w:shd w:val="clear" w:color="auto" w:fill="auto"/>
          </w:tcPr>
          <w:p w14:paraId="2F8B8A1E" w14:textId="77777777" w:rsidR="00A95618" w:rsidRPr="00385165" w:rsidRDefault="00A95618" w:rsidP="009F59AC">
            <w:pPr>
              <w:spacing w:line="320" w:lineRule="exact"/>
              <w:ind w:left="-94" w:right="-108"/>
              <w:rPr>
                <w:rFonts w:asciiTheme="majorBidi" w:hAnsiTheme="majorBidi" w:cstheme="majorBidi"/>
                <w:sz w:val="28"/>
                <w:szCs w:val="28"/>
                <w:cs/>
              </w:rPr>
            </w:pPr>
            <w:r w:rsidRPr="00C433FF">
              <w:rPr>
                <w:rFonts w:asciiTheme="majorBidi" w:hAnsiTheme="majorBidi" w:cstheme="majorBidi"/>
                <w:sz w:val="28"/>
                <w:szCs w:val="28"/>
              </w:rPr>
              <w:t xml:space="preserve">Long-term borrowings from </w:t>
            </w:r>
          </w:p>
        </w:tc>
        <w:tc>
          <w:tcPr>
            <w:tcW w:w="1126" w:type="dxa"/>
            <w:tcBorders>
              <w:top w:val="single" w:sz="6" w:space="0" w:color="auto"/>
            </w:tcBorders>
            <w:shd w:val="clear" w:color="auto" w:fill="auto"/>
          </w:tcPr>
          <w:p w14:paraId="173E7E56" w14:textId="77777777" w:rsidR="00A95618" w:rsidRPr="00C433FF" w:rsidRDefault="00A95618" w:rsidP="009F59AC">
            <w:pPr>
              <w:spacing w:line="320" w:lineRule="exact"/>
              <w:ind w:left="-92"/>
              <w:jc w:val="right"/>
              <w:rPr>
                <w:rFonts w:asciiTheme="majorBidi" w:hAnsiTheme="majorBidi" w:cstheme="majorBidi"/>
                <w:sz w:val="28"/>
                <w:szCs w:val="28"/>
              </w:rPr>
            </w:pPr>
          </w:p>
        </w:tc>
        <w:tc>
          <w:tcPr>
            <w:tcW w:w="236" w:type="dxa"/>
            <w:shd w:val="clear" w:color="auto" w:fill="auto"/>
            <w:vAlign w:val="center"/>
          </w:tcPr>
          <w:p w14:paraId="53817020" w14:textId="77777777" w:rsidR="00A95618" w:rsidRPr="00A95618" w:rsidRDefault="00A95618" w:rsidP="009F59AC">
            <w:pPr>
              <w:spacing w:line="320" w:lineRule="exact"/>
              <w:jc w:val="right"/>
              <w:rPr>
                <w:rFonts w:asciiTheme="majorBidi" w:hAnsiTheme="majorBidi" w:cstheme="majorBidi"/>
                <w:sz w:val="28"/>
                <w:szCs w:val="28"/>
                <w:rtl/>
                <w:cs/>
              </w:rPr>
            </w:pPr>
          </w:p>
        </w:tc>
        <w:tc>
          <w:tcPr>
            <w:tcW w:w="1290" w:type="dxa"/>
            <w:tcBorders>
              <w:top w:val="single" w:sz="6" w:space="0" w:color="auto"/>
            </w:tcBorders>
            <w:shd w:val="clear" w:color="auto" w:fill="auto"/>
          </w:tcPr>
          <w:p w14:paraId="27B74F06" w14:textId="77777777" w:rsidR="00A95618" w:rsidRPr="00C433FF" w:rsidRDefault="00A95618" w:rsidP="009F59AC">
            <w:pPr>
              <w:spacing w:line="320" w:lineRule="exact"/>
              <w:ind w:left="-92"/>
              <w:jc w:val="right"/>
              <w:rPr>
                <w:rFonts w:asciiTheme="majorBidi" w:hAnsiTheme="majorBidi" w:cstheme="majorBidi"/>
                <w:sz w:val="28"/>
                <w:szCs w:val="28"/>
              </w:rPr>
            </w:pPr>
          </w:p>
        </w:tc>
        <w:tc>
          <w:tcPr>
            <w:tcW w:w="236" w:type="dxa"/>
            <w:shd w:val="clear" w:color="auto" w:fill="auto"/>
            <w:vAlign w:val="bottom"/>
          </w:tcPr>
          <w:p w14:paraId="3E5F5306" w14:textId="77777777" w:rsidR="00A95618" w:rsidRPr="00385165" w:rsidRDefault="00A95618" w:rsidP="009F59AC">
            <w:pPr>
              <w:spacing w:line="320" w:lineRule="exact"/>
              <w:rPr>
                <w:rFonts w:asciiTheme="majorBidi" w:hAnsiTheme="majorBidi" w:cstheme="majorBidi"/>
                <w:sz w:val="28"/>
                <w:szCs w:val="28"/>
                <w:cs/>
              </w:rPr>
            </w:pPr>
          </w:p>
        </w:tc>
        <w:tc>
          <w:tcPr>
            <w:tcW w:w="1134" w:type="dxa"/>
            <w:tcBorders>
              <w:top w:val="single" w:sz="6" w:space="0" w:color="auto"/>
            </w:tcBorders>
            <w:shd w:val="clear" w:color="auto" w:fill="auto"/>
          </w:tcPr>
          <w:p w14:paraId="6A00EFB5" w14:textId="77777777" w:rsidR="00A95618" w:rsidRPr="00A95618" w:rsidRDefault="00A95618" w:rsidP="009F59AC">
            <w:pPr>
              <w:spacing w:line="320" w:lineRule="exact"/>
              <w:ind w:left="-92"/>
              <w:jc w:val="right"/>
              <w:rPr>
                <w:rFonts w:asciiTheme="majorBidi" w:hAnsiTheme="majorBidi" w:cstheme="majorBidi"/>
                <w:sz w:val="28"/>
                <w:szCs w:val="28"/>
              </w:rPr>
            </w:pPr>
          </w:p>
        </w:tc>
        <w:tc>
          <w:tcPr>
            <w:tcW w:w="237" w:type="dxa"/>
            <w:shd w:val="clear" w:color="auto" w:fill="auto"/>
            <w:vAlign w:val="center"/>
          </w:tcPr>
          <w:p w14:paraId="40F8ED7D" w14:textId="77777777" w:rsidR="00A95618" w:rsidRPr="00C433FF" w:rsidRDefault="00A95618" w:rsidP="009F59AC">
            <w:pPr>
              <w:spacing w:line="320" w:lineRule="exact"/>
              <w:ind w:left="-92"/>
              <w:jc w:val="right"/>
              <w:rPr>
                <w:rFonts w:asciiTheme="majorBidi" w:hAnsiTheme="majorBidi" w:cstheme="majorBidi"/>
                <w:sz w:val="28"/>
                <w:szCs w:val="28"/>
              </w:rPr>
            </w:pPr>
          </w:p>
        </w:tc>
        <w:tc>
          <w:tcPr>
            <w:tcW w:w="1271" w:type="dxa"/>
            <w:tcBorders>
              <w:top w:val="single" w:sz="6" w:space="0" w:color="auto"/>
            </w:tcBorders>
            <w:shd w:val="clear" w:color="auto" w:fill="auto"/>
          </w:tcPr>
          <w:p w14:paraId="28BB9C1E" w14:textId="77777777" w:rsidR="00A95618" w:rsidRPr="00385165" w:rsidRDefault="00A95618" w:rsidP="009F59AC">
            <w:pPr>
              <w:spacing w:line="320" w:lineRule="exact"/>
              <w:ind w:left="-115" w:right="302"/>
              <w:jc w:val="right"/>
              <w:rPr>
                <w:rFonts w:asciiTheme="majorBidi" w:hAnsiTheme="majorBidi" w:cstheme="majorBidi"/>
                <w:sz w:val="28"/>
                <w:szCs w:val="28"/>
                <w:cs/>
              </w:rPr>
            </w:pPr>
          </w:p>
        </w:tc>
      </w:tr>
      <w:tr w:rsidR="00EF5F3F" w:rsidRPr="00A95618" w14:paraId="5F7A5F99" w14:textId="77777777" w:rsidTr="00A95618">
        <w:tblPrEx>
          <w:tblCellMar>
            <w:left w:w="108" w:type="dxa"/>
            <w:right w:w="108" w:type="dxa"/>
          </w:tblCellMar>
        </w:tblPrEx>
        <w:trPr>
          <w:trHeight w:val="252"/>
        </w:trPr>
        <w:tc>
          <w:tcPr>
            <w:tcW w:w="2880" w:type="dxa"/>
            <w:shd w:val="clear" w:color="auto" w:fill="auto"/>
          </w:tcPr>
          <w:p w14:paraId="64058395" w14:textId="77777777" w:rsidR="00EF5F3F" w:rsidRPr="00A95618" w:rsidRDefault="00EF5F3F" w:rsidP="009F59AC">
            <w:pPr>
              <w:spacing w:line="320" w:lineRule="exact"/>
              <w:ind w:left="-94" w:right="-108"/>
              <w:rPr>
                <w:rFonts w:asciiTheme="majorBidi" w:hAnsiTheme="majorBidi" w:cstheme="majorBidi"/>
                <w:sz w:val="28"/>
                <w:szCs w:val="28"/>
                <w:cs/>
              </w:rPr>
            </w:pPr>
            <w:r w:rsidRPr="00C433FF">
              <w:rPr>
                <w:rFonts w:asciiTheme="majorBidi" w:hAnsiTheme="majorBidi" w:cstheme="majorBidi"/>
                <w:sz w:val="28"/>
                <w:szCs w:val="28"/>
              </w:rPr>
              <w:t xml:space="preserve">      financial institutions</w:t>
            </w:r>
          </w:p>
        </w:tc>
        <w:tc>
          <w:tcPr>
            <w:tcW w:w="1126" w:type="dxa"/>
            <w:shd w:val="clear" w:color="auto" w:fill="auto"/>
          </w:tcPr>
          <w:p w14:paraId="4295D1C8" w14:textId="77777777" w:rsidR="00EF5F3F" w:rsidRPr="00C433FF" w:rsidRDefault="00EF5F3F" w:rsidP="009F59AC">
            <w:pPr>
              <w:spacing w:line="320" w:lineRule="exact"/>
              <w:ind w:left="-92"/>
              <w:jc w:val="right"/>
              <w:rPr>
                <w:rFonts w:ascii="Angsana New" w:hAnsi="Angsana New"/>
                <w:sz w:val="28"/>
                <w:szCs w:val="28"/>
              </w:rPr>
            </w:pPr>
            <w:r w:rsidRPr="00385165">
              <w:rPr>
                <w:rFonts w:ascii="Angsana New" w:hAnsi="Angsana New"/>
                <w:sz w:val="28"/>
                <w:szCs w:val="28"/>
              </w:rPr>
              <w:t>210,891</w:t>
            </w:r>
          </w:p>
        </w:tc>
        <w:tc>
          <w:tcPr>
            <w:tcW w:w="236" w:type="dxa"/>
            <w:shd w:val="clear" w:color="auto" w:fill="auto"/>
            <w:vAlign w:val="center"/>
          </w:tcPr>
          <w:p w14:paraId="089DB9A8" w14:textId="77777777" w:rsidR="00EF5F3F" w:rsidRPr="001B0BAA" w:rsidRDefault="00EF5F3F" w:rsidP="009F59AC">
            <w:pPr>
              <w:spacing w:line="320" w:lineRule="exact"/>
              <w:jc w:val="right"/>
              <w:rPr>
                <w:rFonts w:asciiTheme="majorBidi" w:hAnsiTheme="majorBidi" w:cstheme="majorBidi"/>
                <w:sz w:val="28"/>
                <w:szCs w:val="28"/>
                <w:rtl/>
                <w:cs/>
              </w:rPr>
            </w:pPr>
          </w:p>
        </w:tc>
        <w:tc>
          <w:tcPr>
            <w:tcW w:w="1290" w:type="dxa"/>
            <w:shd w:val="clear" w:color="auto" w:fill="auto"/>
          </w:tcPr>
          <w:p w14:paraId="25E806E6" w14:textId="77777777" w:rsidR="00EF5F3F" w:rsidRPr="00C433FF" w:rsidRDefault="00EF5F3F" w:rsidP="009F59AC">
            <w:pPr>
              <w:spacing w:line="320" w:lineRule="exact"/>
              <w:ind w:left="-92"/>
              <w:jc w:val="right"/>
              <w:rPr>
                <w:rFonts w:ascii="Angsana New" w:hAnsi="Angsana New"/>
                <w:sz w:val="28"/>
                <w:szCs w:val="28"/>
              </w:rPr>
            </w:pPr>
            <w:r w:rsidRPr="00385165">
              <w:rPr>
                <w:rFonts w:ascii="Angsana New" w:hAnsi="Angsana New"/>
                <w:sz w:val="28"/>
                <w:szCs w:val="28"/>
              </w:rPr>
              <w:t>220</w:t>
            </w:r>
            <w:r w:rsidRPr="00C433FF">
              <w:rPr>
                <w:rFonts w:ascii="Angsana New" w:hAnsi="Angsana New"/>
                <w:sz w:val="28"/>
                <w:szCs w:val="28"/>
              </w:rPr>
              <w:t>,</w:t>
            </w:r>
            <w:r w:rsidRPr="00385165">
              <w:rPr>
                <w:rFonts w:ascii="Angsana New" w:hAnsi="Angsana New"/>
                <w:sz w:val="28"/>
                <w:szCs w:val="28"/>
              </w:rPr>
              <w:t>073</w:t>
            </w:r>
          </w:p>
        </w:tc>
        <w:tc>
          <w:tcPr>
            <w:tcW w:w="236" w:type="dxa"/>
            <w:shd w:val="clear" w:color="auto" w:fill="auto"/>
            <w:vAlign w:val="bottom"/>
          </w:tcPr>
          <w:p w14:paraId="515D671E" w14:textId="77777777" w:rsidR="00EF5F3F" w:rsidRPr="001B0BAA" w:rsidRDefault="00EF5F3F" w:rsidP="009F59AC">
            <w:pPr>
              <w:spacing w:line="320" w:lineRule="exact"/>
              <w:rPr>
                <w:rFonts w:asciiTheme="majorBidi" w:hAnsiTheme="majorBidi" w:cstheme="majorBidi"/>
                <w:sz w:val="28"/>
                <w:szCs w:val="28"/>
                <w:cs/>
                <w:lang w:val="th-TH"/>
              </w:rPr>
            </w:pPr>
          </w:p>
        </w:tc>
        <w:tc>
          <w:tcPr>
            <w:tcW w:w="1134" w:type="dxa"/>
            <w:shd w:val="clear" w:color="auto" w:fill="auto"/>
          </w:tcPr>
          <w:p w14:paraId="0749C145" w14:textId="77777777" w:rsidR="00EF5F3F" w:rsidRPr="00385165" w:rsidRDefault="00EF5F3F" w:rsidP="009F59AC">
            <w:pPr>
              <w:spacing w:line="320" w:lineRule="exact"/>
              <w:ind w:left="-115" w:right="302"/>
              <w:jc w:val="right"/>
              <w:rPr>
                <w:rFonts w:ascii="Angsana New" w:hAnsi="Angsana New"/>
                <w:sz w:val="28"/>
                <w:szCs w:val="28"/>
                <w:cs/>
              </w:rPr>
            </w:pPr>
            <w:r w:rsidRPr="00385165">
              <w:rPr>
                <w:rFonts w:ascii="Angsana New" w:hAnsi="Angsana New"/>
                <w:sz w:val="28"/>
                <w:szCs w:val="28"/>
              </w:rPr>
              <w:t>-</w:t>
            </w:r>
          </w:p>
        </w:tc>
        <w:tc>
          <w:tcPr>
            <w:tcW w:w="237" w:type="dxa"/>
            <w:shd w:val="clear" w:color="auto" w:fill="auto"/>
            <w:vAlign w:val="center"/>
          </w:tcPr>
          <w:p w14:paraId="33881F9A" w14:textId="77777777" w:rsidR="00EF5F3F" w:rsidRPr="001B0BAA" w:rsidRDefault="00EF5F3F" w:rsidP="009F59AC">
            <w:pPr>
              <w:spacing w:line="320" w:lineRule="exact"/>
              <w:ind w:left="-92"/>
              <w:jc w:val="right"/>
              <w:rPr>
                <w:rFonts w:asciiTheme="majorBidi" w:hAnsiTheme="majorBidi" w:cstheme="majorBidi"/>
                <w:sz w:val="28"/>
                <w:szCs w:val="28"/>
              </w:rPr>
            </w:pPr>
          </w:p>
        </w:tc>
        <w:tc>
          <w:tcPr>
            <w:tcW w:w="1271" w:type="dxa"/>
            <w:shd w:val="clear" w:color="auto" w:fill="auto"/>
          </w:tcPr>
          <w:p w14:paraId="08311EE1" w14:textId="77777777" w:rsidR="00EF5F3F" w:rsidRPr="00385165" w:rsidRDefault="00EF5F3F" w:rsidP="009F59AC">
            <w:pPr>
              <w:spacing w:line="320" w:lineRule="exact"/>
              <w:ind w:left="-115" w:right="302"/>
              <w:jc w:val="right"/>
              <w:rPr>
                <w:rFonts w:ascii="Angsana New" w:hAnsi="Angsana New"/>
                <w:sz w:val="28"/>
                <w:szCs w:val="28"/>
                <w:cs/>
              </w:rPr>
            </w:pPr>
            <w:r w:rsidRPr="00385165">
              <w:rPr>
                <w:rFonts w:ascii="Angsana New" w:hAnsi="Angsana New"/>
                <w:sz w:val="28"/>
                <w:szCs w:val="28"/>
              </w:rPr>
              <w:t>-</w:t>
            </w:r>
          </w:p>
        </w:tc>
      </w:tr>
      <w:tr w:rsidR="00EF5F3F" w:rsidRPr="00A95618" w14:paraId="29486CC3" w14:textId="77777777" w:rsidTr="00321B16">
        <w:tblPrEx>
          <w:tblCellMar>
            <w:left w:w="108" w:type="dxa"/>
            <w:right w:w="108" w:type="dxa"/>
          </w:tblCellMar>
        </w:tblPrEx>
        <w:tc>
          <w:tcPr>
            <w:tcW w:w="2880" w:type="dxa"/>
            <w:shd w:val="clear" w:color="auto" w:fill="auto"/>
          </w:tcPr>
          <w:p w14:paraId="74B263D2" w14:textId="77777777" w:rsidR="00EF5F3F" w:rsidRPr="00385165" w:rsidRDefault="00EF5F3F" w:rsidP="009F59AC">
            <w:pPr>
              <w:spacing w:line="320" w:lineRule="exact"/>
              <w:ind w:left="-94" w:right="-108"/>
              <w:rPr>
                <w:rFonts w:asciiTheme="majorBidi" w:hAnsiTheme="majorBidi" w:cstheme="majorBidi"/>
                <w:sz w:val="28"/>
                <w:szCs w:val="28"/>
                <w:cs/>
              </w:rPr>
            </w:pPr>
            <w:r w:rsidRPr="00C433FF">
              <w:rPr>
                <w:rFonts w:asciiTheme="majorBidi" w:hAnsiTheme="majorBidi" w:cstheme="majorBidi"/>
                <w:sz w:val="28"/>
                <w:szCs w:val="28"/>
              </w:rPr>
              <w:t xml:space="preserve">Deferred borrowings management fee </w:t>
            </w:r>
          </w:p>
        </w:tc>
        <w:tc>
          <w:tcPr>
            <w:tcW w:w="1126" w:type="dxa"/>
            <w:shd w:val="clear" w:color="auto" w:fill="auto"/>
          </w:tcPr>
          <w:p w14:paraId="7AAC5710" w14:textId="77777777" w:rsidR="00EF5F3F" w:rsidRPr="00C433FF" w:rsidRDefault="00EF5F3F" w:rsidP="009F59AC">
            <w:pPr>
              <w:spacing w:line="320" w:lineRule="exact"/>
              <w:ind w:left="-92"/>
              <w:jc w:val="right"/>
              <w:rPr>
                <w:rFonts w:ascii="Angsana New" w:hAnsi="Angsana New"/>
                <w:sz w:val="28"/>
                <w:szCs w:val="28"/>
              </w:rPr>
            </w:pPr>
          </w:p>
        </w:tc>
        <w:tc>
          <w:tcPr>
            <w:tcW w:w="236" w:type="dxa"/>
            <w:shd w:val="clear" w:color="auto" w:fill="auto"/>
            <w:vAlign w:val="center"/>
          </w:tcPr>
          <w:p w14:paraId="4094F0AE" w14:textId="77777777" w:rsidR="00EF5F3F" w:rsidRPr="001B0BAA" w:rsidRDefault="00EF5F3F" w:rsidP="009F59AC">
            <w:pPr>
              <w:spacing w:line="320" w:lineRule="exact"/>
              <w:jc w:val="right"/>
              <w:rPr>
                <w:rFonts w:asciiTheme="majorBidi" w:hAnsiTheme="majorBidi" w:cstheme="majorBidi"/>
                <w:sz w:val="28"/>
                <w:szCs w:val="28"/>
                <w:rtl/>
                <w:cs/>
              </w:rPr>
            </w:pPr>
          </w:p>
        </w:tc>
        <w:tc>
          <w:tcPr>
            <w:tcW w:w="1290" w:type="dxa"/>
            <w:shd w:val="clear" w:color="auto" w:fill="auto"/>
          </w:tcPr>
          <w:p w14:paraId="2CE22465" w14:textId="77777777" w:rsidR="00EF5F3F" w:rsidRPr="001B0BAA" w:rsidRDefault="00EF5F3F" w:rsidP="009F59AC">
            <w:pPr>
              <w:spacing w:line="320" w:lineRule="exact"/>
              <w:ind w:left="-92"/>
              <w:jc w:val="right"/>
              <w:rPr>
                <w:rFonts w:ascii="Angsana New" w:hAnsi="Angsana New"/>
                <w:sz w:val="28"/>
                <w:szCs w:val="28"/>
              </w:rPr>
            </w:pPr>
          </w:p>
        </w:tc>
        <w:tc>
          <w:tcPr>
            <w:tcW w:w="236" w:type="dxa"/>
            <w:shd w:val="clear" w:color="auto" w:fill="auto"/>
          </w:tcPr>
          <w:p w14:paraId="7A9B00B8" w14:textId="77777777" w:rsidR="00EF5F3F" w:rsidRPr="001B0BAA" w:rsidRDefault="00EF5F3F" w:rsidP="009F59AC">
            <w:pPr>
              <w:spacing w:line="320" w:lineRule="exact"/>
              <w:ind w:left="-92"/>
              <w:jc w:val="right"/>
              <w:rPr>
                <w:rFonts w:ascii="Angsana New" w:hAnsi="Angsana New"/>
                <w:sz w:val="28"/>
                <w:szCs w:val="28"/>
              </w:rPr>
            </w:pPr>
          </w:p>
        </w:tc>
        <w:tc>
          <w:tcPr>
            <w:tcW w:w="1134" w:type="dxa"/>
            <w:shd w:val="clear" w:color="auto" w:fill="auto"/>
          </w:tcPr>
          <w:p w14:paraId="27777E5E" w14:textId="77777777" w:rsidR="00EF5F3F" w:rsidRPr="001B0BAA" w:rsidRDefault="00EF5F3F" w:rsidP="009F59AC">
            <w:pPr>
              <w:spacing w:line="320" w:lineRule="exact"/>
              <w:ind w:left="-92"/>
              <w:jc w:val="right"/>
              <w:rPr>
                <w:rFonts w:ascii="Angsana New" w:hAnsi="Angsana New"/>
                <w:sz w:val="28"/>
                <w:szCs w:val="28"/>
              </w:rPr>
            </w:pPr>
          </w:p>
        </w:tc>
        <w:tc>
          <w:tcPr>
            <w:tcW w:w="237" w:type="dxa"/>
            <w:shd w:val="clear" w:color="auto" w:fill="auto"/>
            <w:vAlign w:val="center"/>
          </w:tcPr>
          <w:p w14:paraId="2E37A8CD" w14:textId="77777777" w:rsidR="00EF5F3F" w:rsidRPr="001B0BAA" w:rsidRDefault="00EF5F3F" w:rsidP="009F59AC">
            <w:pPr>
              <w:spacing w:line="320" w:lineRule="exact"/>
              <w:ind w:left="-92"/>
              <w:jc w:val="right"/>
              <w:rPr>
                <w:rFonts w:asciiTheme="majorBidi" w:hAnsiTheme="majorBidi" w:cstheme="majorBidi"/>
                <w:sz w:val="28"/>
                <w:szCs w:val="28"/>
              </w:rPr>
            </w:pPr>
          </w:p>
        </w:tc>
        <w:tc>
          <w:tcPr>
            <w:tcW w:w="1271" w:type="dxa"/>
            <w:shd w:val="clear" w:color="auto" w:fill="auto"/>
          </w:tcPr>
          <w:p w14:paraId="28539358" w14:textId="77777777" w:rsidR="00EF5F3F" w:rsidRPr="001B0BAA" w:rsidRDefault="00EF5F3F" w:rsidP="009F59AC">
            <w:pPr>
              <w:spacing w:line="320" w:lineRule="exact"/>
              <w:ind w:left="-92"/>
              <w:jc w:val="right"/>
              <w:rPr>
                <w:rFonts w:ascii="Angsana New" w:hAnsi="Angsana New"/>
                <w:sz w:val="28"/>
                <w:szCs w:val="28"/>
              </w:rPr>
            </w:pPr>
          </w:p>
        </w:tc>
      </w:tr>
      <w:tr w:rsidR="00EF5F3F" w:rsidRPr="00A95618" w14:paraId="54403014" w14:textId="77777777" w:rsidTr="00321B16">
        <w:tblPrEx>
          <w:tblCellMar>
            <w:left w:w="108" w:type="dxa"/>
            <w:right w:w="108" w:type="dxa"/>
          </w:tblCellMar>
        </w:tblPrEx>
        <w:tc>
          <w:tcPr>
            <w:tcW w:w="2880" w:type="dxa"/>
            <w:shd w:val="clear" w:color="auto" w:fill="auto"/>
          </w:tcPr>
          <w:p w14:paraId="5A814DDA" w14:textId="77777777" w:rsidR="00EF5F3F" w:rsidRPr="00A95618" w:rsidRDefault="00EF5F3F" w:rsidP="009F59AC">
            <w:pPr>
              <w:spacing w:line="320" w:lineRule="exact"/>
              <w:ind w:left="-94" w:right="-108"/>
              <w:rPr>
                <w:rFonts w:asciiTheme="majorBidi" w:hAnsiTheme="majorBidi" w:cstheme="majorBidi"/>
                <w:sz w:val="28"/>
                <w:szCs w:val="28"/>
                <w:cs/>
              </w:rPr>
            </w:pPr>
            <w:r w:rsidRPr="00C433FF">
              <w:rPr>
                <w:rFonts w:asciiTheme="majorBidi" w:hAnsiTheme="majorBidi" w:cstheme="majorBidi"/>
                <w:sz w:val="28"/>
                <w:szCs w:val="28"/>
              </w:rPr>
              <w:t xml:space="preserve">      under effective rate</w:t>
            </w:r>
          </w:p>
        </w:tc>
        <w:tc>
          <w:tcPr>
            <w:tcW w:w="1126" w:type="dxa"/>
            <w:shd w:val="clear" w:color="auto" w:fill="auto"/>
          </w:tcPr>
          <w:p w14:paraId="2D949C4F" w14:textId="77777777" w:rsidR="00EF5F3F" w:rsidRPr="00C433FF" w:rsidRDefault="00EF5F3F" w:rsidP="009F59AC">
            <w:pPr>
              <w:spacing w:line="320" w:lineRule="exact"/>
              <w:ind w:left="-86" w:right="-43"/>
              <w:jc w:val="right"/>
              <w:rPr>
                <w:rFonts w:ascii="Angsana New" w:hAnsi="Angsana New"/>
                <w:sz w:val="28"/>
                <w:szCs w:val="28"/>
              </w:rPr>
            </w:pPr>
            <w:r w:rsidRPr="00385165">
              <w:rPr>
                <w:rFonts w:ascii="Angsana New" w:hAnsi="Angsana New"/>
                <w:sz w:val="28"/>
                <w:szCs w:val="28"/>
              </w:rPr>
              <w:t>(891)</w:t>
            </w:r>
          </w:p>
        </w:tc>
        <w:tc>
          <w:tcPr>
            <w:tcW w:w="236" w:type="dxa"/>
            <w:shd w:val="clear" w:color="auto" w:fill="auto"/>
            <w:vAlign w:val="center"/>
          </w:tcPr>
          <w:p w14:paraId="393D3CB2" w14:textId="77777777" w:rsidR="00EF5F3F" w:rsidRPr="001B0BAA" w:rsidRDefault="00EF5F3F" w:rsidP="009F59AC">
            <w:pPr>
              <w:spacing w:line="320" w:lineRule="exact"/>
              <w:jc w:val="right"/>
              <w:rPr>
                <w:rFonts w:asciiTheme="majorBidi" w:hAnsiTheme="majorBidi" w:cstheme="majorBidi"/>
                <w:sz w:val="28"/>
                <w:szCs w:val="28"/>
                <w:rtl/>
                <w:cs/>
              </w:rPr>
            </w:pPr>
          </w:p>
        </w:tc>
        <w:tc>
          <w:tcPr>
            <w:tcW w:w="1290" w:type="dxa"/>
            <w:shd w:val="clear" w:color="auto" w:fill="auto"/>
          </w:tcPr>
          <w:p w14:paraId="7D4E42C4" w14:textId="77777777" w:rsidR="00EF5F3F" w:rsidRPr="001B0BAA" w:rsidRDefault="00EF5F3F" w:rsidP="009F59AC">
            <w:pPr>
              <w:spacing w:line="320" w:lineRule="exact"/>
              <w:ind w:left="-86" w:right="-43"/>
              <w:jc w:val="right"/>
              <w:rPr>
                <w:rFonts w:ascii="Angsana New" w:hAnsi="Angsana New"/>
                <w:sz w:val="28"/>
                <w:szCs w:val="28"/>
              </w:rPr>
            </w:pPr>
            <w:r w:rsidRPr="00385165">
              <w:rPr>
                <w:rFonts w:ascii="Angsana New" w:hAnsi="Angsana New"/>
                <w:sz w:val="28"/>
                <w:szCs w:val="28"/>
              </w:rPr>
              <w:t>(948)</w:t>
            </w:r>
          </w:p>
        </w:tc>
        <w:tc>
          <w:tcPr>
            <w:tcW w:w="236" w:type="dxa"/>
            <w:shd w:val="clear" w:color="auto" w:fill="auto"/>
          </w:tcPr>
          <w:p w14:paraId="3E644BB2" w14:textId="77777777" w:rsidR="00EF5F3F" w:rsidRPr="001B0BAA" w:rsidRDefault="00EF5F3F" w:rsidP="009F59AC">
            <w:pPr>
              <w:spacing w:line="320" w:lineRule="exact"/>
              <w:ind w:left="-92"/>
              <w:jc w:val="right"/>
              <w:rPr>
                <w:rFonts w:ascii="Angsana New" w:hAnsi="Angsana New"/>
                <w:sz w:val="28"/>
                <w:szCs w:val="28"/>
              </w:rPr>
            </w:pPr>
          </w:p>
        </w:tc>
        <w:tc>
          <w:tcPr>
            <w:tcW w:w="1134" w:type="dxa"/>
            <w:shd w:val="clear" w:color="auto" w:fill="auto"/>
          </w:tcPr>
          <w:p w14:paraId="28B8B41F" w14:textId="77777777" w:rsidR="00EF5F3F" w:rsidRPr="00385165" w:rsidRDefault="00EF5F3F" w:rsidP="009F59AC">
            <w:pPr>
              <w:spacing w:line="320" w:lineRule="exact"/>
              <w:ind w:left="-115" w:right="302"/>
              <w:jc w:val="right"/>
              <w:rPr>
                <w:rFonts w:ascii="Angsana New" w:hAnsi="Angsana New"/>
                <w:sz w:val="28"/>
                <w:szCs w:val="28"/>
                <w:cs/>
              </w:rPr>
            </w:pPr>
            <w:r w:rsidRPr="00385165">
              <w:rPr>
                <w:rFonts w:ascii="Angsana New" w:hAnsi="Angsana New"/>
                <w:sz w:val="28"/>
                <w:szCs w:val="28"/>
              </w:rPr>
              <w:t>-</w:t>
            </w:r>
          </w:p>
        </w:tc>
        <w:tc>
          <w:tcPr>
            <w:tcW w:w="237" w:type="dxa"/>
            <w:shd w:val="clear" w:color="auto" w:fill="auto"/>
            <w:vAlign w:val="center"/>
          </w:tcPr>
          <w:p w14:paraId="50E2D58A" w14:textId="77777777" w:rsidR="00EF5F3F" w:rsidRPr="001B0BAA" w:rsidRDefault="00EF5F3F" w:rsidP="009F59AC">
            <w:pPr>
              <w:spacing w:line="320" w:lineRule="exact"/>
              <w:ind w:left="-92"/>
              <w:jc w:val="right"/>
              <w:rPr>
                <w:rFonts w:asciiTheme="majorBidi" w:hAnsiTheme="majorBidi" w:cstheme="majorBidi"/>
                <w:sz w:val="28"/>
                <w:szCs w:val="28"/>
              </w:rPr>
            </w:pPr>
          </w:p>
        </w:tc>
        <w:tc>
          <w:tcPr>
            <w:tcW w:w="1271" w:type="dxa"/>
            <w:shd w:val="clear" w:color="auto" w:fill="auto"/>
          </w:tcPr>
          <w:p w14:paraId="2926E587" w14:textId="77777777" w:rsidR="00EF5F3F" w:rsidRPr="00385165" w:rsidRDefault="00EF5F3F" w:rsidP="009F59AC">
            <w:pPr>
              <w:spacing w:line="320" w:lineRule="exact"/>
              <w:ind w:left="-115" w:right="302"/>
              <w:jc w:val="right"/>
              <w:rPr>
                <w:rFonts w:ascii="Angsana New" w:hAnsi="Angsana New"/>
                <w:sz w:val="28"/>
                <w:szCs w:val="28"/>
                <w:cs/>
              </w:rPr>
            </w:pPr>
            <w:r w:rsidRPr="00385165">
              <w:rPr>
                <w:rFonts w:ascii="Angsana New" w:hAnsi="Angsana New"/>
                <w:sz w:val="28"/>
                <w:szCs w:val="28"/>
              </w:rPr>
              <w:t>-</w:t>
            </w:r>
          </w:p>
        </w:tc>
      </w:tr>
      <w:tr w:rsidR="00EF5F3F" w:rsidRPr="00A95618" w14:paraId="745B35AE" w14:textId="77777777" w:rsidTr="00321B16">
        <w:tblPrEx>
          <w:tblCellMar>
            <w:left w:w="108" w:type="dxa"/>
            <w:right w:w="108" w:type="dxa"/>
          </w:tblCellMar>
        </w:tblPrEx>
        <w:tc>
          <w:tcPr>
            <w:tcW w:w="2880" w:type="dxa"/>
            <w:shd w:val="clear" w:color="auto" w:fill="auto"/>
          </w:tcPr>
          <w:p w14:paraId="3D814668" w14:textId="77777777" w:rsidR="00EF5F3F" w:rsidRPr="00385165" w:rsidRDefault="00EF5F3F" w:rsidP="009F59AC">
            <w:pPr>
              <w:spacing w:line="320" w:lineRule="exact"/>
              <w:ind w:left="-94" w:right="-108"/>
              <w:rPr>
                <w:rFonts w:asciiTheme="majorBidi" w:hAnsiTheme="majorBidi" w:cstheme="majorBidi"/>
                <w:sz w:val="28"/>
                <w:szCs w:val="28"/>
                <w:cs/>
              </w:rPr>
            </w:pPr>
            <w:r w:rsidRPr="00C433FF">
              <w:rPr>
                <w:rFonts w:asciiTheme="majorBidi" w:hAnsiTheme="majorBidi" w:cstheme="majorBidi"/>
                <w:sz w:val="28"/>
                <w:szCs w:val="28"/>
                <w:u w:val="single"/>
              </w:rPr>
              <w:t>Less</w:t>
            </w:r>
            <w:r w:rsidRPr="00C433FF">
              <w:rPr>
                <w:rFonts w:asciiTheme="majorBidi" w:hAnsiTheme="majorBidi" w:cstheme="majorBidi"/>
                <w:sz w:val="28"/>
                <w:szCs w:val="28"/>
              </w:rPr>
              <w:t xml:space="preserve"> Current portion of long-term </w:t>
            </w:r>
          </w:p>
        </w:tc>
        <w:tc>
          <w:tcPr>
            <w:tcW w:w="1126" w:type="dxa"/>
            <w:shd w:val="clear" w:color="auto" w:fill="auto"/>
          </w:tcPr>
          <w:p w14:paraId="2376E723" w14:textId="77777777" w:rsidR="00EF5F3F" w:rsidRPr="00C433FF" w:rsidRDefault="00EF5F3F" w:rsidP="009F59AC">
            <w:pPr>
              <w:spacing w:line="320" w:lineRule="exact"/>
              <w:ind w:left="-92"/>
              <w:jc w:val="right"/>
              <w:rPr>
                <w:rFonts w:ascii="Angsana New" w:hAnsi="Angsana New"/>
                <w:sz w:val="28"/>
                <w:szCs w:val="28"/>
              </w:rPr>
            </w:pPr>
          </w:p>
        </w:tc>
        <w:tc>
          <w:tcPr>
            <w:tcW w:w="236" w:type="dxa"/>
            <w:shd w:val="clear" w:color="auto" w:fill="auto"/>
            <w:vAlign w:val="center"/>
          </w:tcPr>
          <w:p w14:paraId="238DFE03" w14:textId="77777777" w:rsidR="00EF5F3F" w:rsidRPr="001B0BAA" w:rsidRDefault="00EF5F3F" w:rsidP="009F59AC">
            <w:pPr>
              <w:spacing w:line="320" w:lineRule="exact"/>
              <w:jc w:val="right"/>
              <w:rPr>
                <w:rFonts w:asciiTheme="majorBidi" w:hAnsiTheme="majorBidi" w:cstheme="majorBidi"/>
                <w:sz w:val="28"/>
                <w:szCs w:val="28"/>
                <w:rtl/>
                <w:cs/>
              </w:rPr>
            </w:pPr>
          </w:p>
        </w:tc>
        <w:tc>
          <w:tcPr>
            <w:tcW w:w="1290" w:type="dxa"/>
            <w:shd w:val="clear" w:color="auto" w:fill="auto"/>
          </w:tcPr>
          <w:p w14:paraId="195679D5" w14:textId="77777777" w:rsidR="00EF5F3F" w:rsidRPr="001B0BAA" w:rsidRDefault="00EF5F3F" w:rsidP="009F59AC">
            <w:pPr>
              <w:spacing w:line="320" w:lineRule="exact"/>
              <w:ind w:left="-92"/>
              <w:jc w:val="right"/>
              <w:rPr>
                <w:rFonts w:ascii="Angsana New" w:hAnsi="Angsana New"/>
                <w:sz w:val="28"/>
                <w:szCs w:val="28"/>
              </w:rPr>
            </w:pPr>
          </w:p>
        </w:tc>
        <w:tc>
          <w:tcPr>
            <w:tcW w:w="236" w:type="dxa"/>
            <w:shd w:val="clear" w:color="auto" w:fill="auto"/>
          </w:tcPr>
          <w:p w14:paraId="258C9175" w14:textId="77777777" w:rsidR="00EF5F3F" w:rsidRPr="001B0BAA" w:rsidRDefault="00EF5F3F" w:rsidP="009F59AC">
            <w:pPr>
              <w:spacing w:line="320" w:lineRule="exact"/>
              <w:ind w:left="-92"/>
              <w:jc w:val="right"/>
              <w:rPr>
                <w:rFonts w:ascii="Angsana New" w:hAnsi="Angsana New"/>
                <w:sz w:val="28"/>
                <w:szCs w:val="28"/>
              </w:rPr>
            </w:pPr>
          </w:p>
        </w:tc>
        <w:tc>
          <w:tcPr>
            <w:tcW w:w="1134" w:type="dxa"/>
            <w:shd w:val="clear" w:color="auto" w:fill="auto"/>
          </w:tcPr>
          <w:p w14:paraId="1CB50E5F" w14:textId="77777777" w:rsidR="00EF5F3F" w:rsidRPr="001B0BAA" w:rsidRDefault="00EF5F3F" w:rsidP="009F59AC">
            <w:pPr>
              <w:spacing w:line="320" w:lineRule="exact"/>
              <w:ind w:left="-92"/>
              <w:jc w:val="right"/>
              <w:rPr>
                <w:rFonts w:ascii="Angsana New" w:hAnsi="Angsana New"/>
                <w:sz w:val="28"/>
                <w:szCs w:val="28"/>
              </w:rPr>
            </w:pPr>
          </w:p>
        </w:tc>
        <w:tc>
          <w:tcPr>
            <w:tcW w:w="237" w:type="dxa"/>
            <w:shd w:val="clear" w:color="auto" w:fill="auto"/>
            <w:vAlign w:val="center"/>
          </w:tcPr>
          <w:p w14:paraId="68F51652" w14:textId="77777777" w:rsidR="00EF5F3F" w:rsidRPr="001B0BAA" w:rsidRDefault="00EF5F3F" w:rsidP="009F59AC">
            <w:pPr>
              <w:spacing w:line="320" w:lineRule="exact"/>
              <w:ind w:left="-92"/>
              <w:jc w:val="right"/>
              <w:rPr>
                <w:rFonts w:asciiTheme="majorBidi" w:hAnsiTheme="majorBidi" w:cstheme="majorBidi"/>
                <w:sz w:val="28"/>
                <w:szCs w:val="28"/>
              </w:rPr>
            </w:pPr>
          </w:p>
        </w:tc>
        <w:tc>
          <w:tcPr>
            <w:tcW w:w="1271" w:type="dxa"/>
            <w:shd w:val="clear" w:color="auto" w:fill="auto"/>
          </w:tcPr>
          <w:p w14:paraId="1D663064" w14:textId="77777777" w:rsidR="00EF5F3F" w:rsidRPr="001B0BAA" w:rsidRDefault="00EF5F3F" w:rsidP="009F59AC">
            <w:pPr>
              <w:spacing w:line="320" w:lineRule="exact"/>
              <w:ind w:left="-92"/>
              <w:jc w:val="right"/>
              <w:rPr>
                <w:rFonts w:ascii="Angsana New" w:hAnsi="Angsana New"/>
                <w:sz w:val="28"/>
                <w:szCs w:val="28"/>
              </w:rPr>
            </w:pPr>
          </w:p>
        </w:tc>
      </w:tr>
      <w:tr w:rsidR="00EF5F3F" w:rsidRPr="00C433FF" w14:paraId="30102720" w14:textId="77777777" w:rsidTr="00321B16">
        <w:tblPrEx>
          <w:tblCellMar>
            <w:left w:w="108" w:type="dxa"/>
            <w:right w:w="108" w:type="dxa"/>
          </w:tblCellMar>
        </w:tblPrEx>
        <w:tc>
          <w:tcPr>
            <w:tcW w:w="2880" w:type="dxa"/>
            <w:shd w:val="clear" w:color="auto" w:fill="auto"/>
          </w:tcPr>
          <w:p w14:paraId="6A274DBE" w14:textId="77777777" w:rsidR="00EF5F3F" w:rsidRPr="00A95618" w:rsidRDefault="00EF5F3F" w:rsidP="009F59AC">
            <w:pPr>
              <w:spacing w:line="320" w:lineRule="exact"/>
              <w:ind w:left="-94" w:right="-108"/>
              <w:rPr>
                <w:rFonts w:asciiTheme="majorBidi" w:hAnsiTheme="majorBidi" w:cstheme="majorBidi"/>
                <w:sz w:val="28"/>
                <w:szCs w:val="28"/>
                <w:cs/>
              </w:rPr>
            </w:pPr>
            <w:r w:rsidRPr="00C433FF">
              <w:rPr>
                <w:rFonts w:asciiTheme="majorBidi" w:hAnsiTheme="majorBidi" w:cstheme="majorBidi"/>
                <w:sz w:val="28"/>
                <w:szCs w:val="28"/>
              </w:rPr>
              <w:t xml:space="preserve">      borrowings</w:t>
            </w:r>
          </w:p>
        </w:tc>
        <w:tc>
          <w:tcPr>
            <w:tcW w:w="1126" w:type="dxa"/>
            <w:tcBorders>
              <w:bottom w:val="single" w:sz="6" w:space="0" w:color="auto"/>
            </w:tcBorders>
            <w:shd w:val="clear" w:color="auto" w:fill="auto"/>
          </w:tcPr>
          <w:p w14:paraId="00DE63D8" w14:textId="77777777" w:rsidR="00EF5F3F" w:rsidRPr="00C433FF" w:rsidRDefault="00EF5F3F" w:rsidP="009F59AC">
            <w:pPr>
              <w:spacing w:line="320" w:lineRule="exact"/>
              <w:ind w:left="-86" w:right="-43"/>
              <w:jc w:val="right"/>
              <w:rPr>
                <w:rFonts w:ascii="Angsana New" w:hAnsi="Angsana New"/>
                <w:sz w:val="28"/>
                <w:szCs w:val="28"/>
              </w:rPr>
            </w:pPr>
            <w:r w:rsidRPr="00385165">
              <w:rPr>
                <w:rFonts w:ascii="Angsana New" w:hAnsi="Angsana New"/>
                <w:sz w:val="28"/>
                <w:szCs w:val="28"/>
              </w:rPr>
              <w:t>(37,639)</w:t>
            </w:r>
          </w:p>
        </w:tc>
        <w:tc>
          <w:tcPr>
            <w:tcW w:w="236" w:type="dxa"/>
            <w:shd w:val="clear" w:color="auto" w:fill="auto"/>
            <w:vAlign w:val="center"/>
          </w:tcPr>
          <w:p w14:paraId="6EA90592" w14:textId="77777777" w:rsidR="00EF5F3F" w:rsidRPr="001B0BAA" w:rsidRDefault="00EF5F3F" w:rsidP="009F59AC">
            <w:pPr>
              <w:spacing w:line="320" w:lineRule="exact"/>
              <w:jc w:val="right"/>
              <w:rPr>
                <w:rFonts w:asciiTheme="majorBidi" w:hAnsiTheme="majorBidi" w:cstheme="majorBidi"/>
                <w:sz w:val="28"/>
                <w:szCs w:val="28"/>
                <w:rtl/>
                <w:cs/>
              </w:rPr>
            </w:pPr>
          </w:p>
        </w:tc>
        <w:tc>
          <w:tcPr>
            <w:tcW w:w="1290" w:type="dxa"/>
            <w:tcBorders>
              <w:bottom w:val="single" w:sz="6" w:space="0" w:color="auto"/>
            </w:tcBorders>
            <w:shd w:val="clear" w:color="auto" w:fill="auto"/>
          </w:tcPr>
          <w:p w14:paraId="6547A368" w14:textId="77777777" w:rsidR="00EF5F3F" w:rsidRPr="001B0BAA" w:rsidRDefault="00EF5F3F" w:rsidP="009F59AC">
            <w:pPr>
              <w:spacing w:line="320" w:lineRule="exact"/>
              <w:ind w:left="-86" w:right="-43"/>
              <w:jc w:val="right"/>
              <w:rPr>
                <w:rFonts w:ascii="Angsana New" w:hAnsi="Angsana New"/>
                <w:sz w:val="28"/>
                <w:szCs w:val="28"/>
              </w:rPr>
            </w:pPr>
            <w:r w:rsidRPr="00385165">
              <w:rPr>
                <w:rFonts w:ascii="Angsana New" w:hAnsi="Angsana New"/>
                <w:sz w:val="28"/>
                <w:szCs w:val="28"/>
              </w:rPr>
              <w:t>(37</w:t>
            </w:r>
            <w:r w:rsidRPr="00C433FF">
              <w:rPr>
                <w:rFonts w:ascii="Angsana New" w:hAnsi="Angsana New"/>
                <w:sz w:val="28"/>
                <w:szCs w:val="28"/>
              </w:rPr>
              <w:t>,</w:t>
            </w:r>
            <w:r w:rsidRPr="00385165">
              <w:rPr>
                <w:rFonts w:ascii="Angsana New" w:hAnsi="Angsana New"/>
                <w:sz w:val="28"/>
                <w:szCs w:val="28"/>
              </w:rPr>
              <w:t>022)</w:t>
            </w:r>
          </w:p>
        </w:tc>
        <w:tc>
          <w:tcPr>
            <w:tcW w:w="236" w:type="dxa"/>
            <w:shd w:val="clear" w:color="auto" w:fill="auto"/>
          </w:tcPr>
          <w:p w14:paraId="0854AB6B" w14:textId="77777777" w:rsidR="00EF5F3F" w:rsidRPr="001B0BAA" w:rsidRDefault="00EF5F3F" w:rsidP="009F59AC">
            <w:pPr>
              <w:spacing w:line="320" w:lineRule="exact"/>
              <w:ind w:left="-92"/>
              <w:jc w:val="right"/>
              <w:rPr>
                <w:rFonts w:ascii="Angsana New" w:hAnsi="Angsana New"/>
                <w:sz w:val="28"/>
                <w:szCs w:val="28"/>
              </w:rPr>
            </w:pPr>
          </w:p>
        </w:tc>
        <w:tc>
          <w:tcPr>
            <w:tcW w:w="1134" w:type="dxa"/>
            <w:tcBorders>
              <w:bottom w:val="single" w:sz="6" w:space="0" w:color="auto"/>
            </w:tcBorders>
            <w:shd w:val="clear" w:color="auto" w:fill="auto"/>
          </w:tcPr>
          <w:p w14:paraId="3340EB28" w14:textId="77777777" w:rsidR="00EF5F3F" w:rsidRPr="00385165" w:rsidRDefault="00EF5F3F" w:rsidP="009F59AC">
            <w:pPr>
              <w:spacing w:line="320" w:lineRule="exact"/>
              <w:ind w:left="-115" w:right="302"/>
              <w:jc w:val="right"/>
              <w:rPr>
                <w:rFonts w:ascii="Angsana New" w:hAnsi="Angsana New"/>
                <w:sz w:val="28"/>
                <w:szCs w:val="28"/>
                <w:cs/>
              </w:rPr>
            </w:pPr>
            <w:r w:rsidRPr="00385165">
              <w:rPr>
                <w:rFonts w:ascii="Angsana New" w:hAnsi="Angsana New"/>
                <w:sz w:val="28"/>
                <w:szCs w:val="28"/>
              </w:rPr>
              <w:t>-</w:t>
            </w:r>
          </w:p>
        </w:tc>
        <w:tc>
          <w:tcPr>
            <w:tcW w:w="237" w:type="dxa"/>
            <w:shd w:val="clear" w:color="auto" w:fill="auto"/>
            <w:vAlign w:val="center"/>
          </w:tcPr>
          <w:p w14:paraId="5C8A3BB7" w14:textId="77777777" w:rsidR="00EF5F3F" w:rsidRPr="001B0BAA" w:rsidRDefault="00EF5F3F" w:rsidP="009F59AC">
            <w:pPr>
              <w:spacing w:line="320" w:lineRule="exact"/>
              <w:ind w:left="-92"/>
              <w:jc w:val="right"/>
              <w:rPr>
                <w:rFonts w:asciiTheme="majorBidi" w:hAnsiTheme="majorBidi" w:cstheme="majorBidi"/>
                <w:sz w:val="28"/>
                <w:szCs w:val="28"/>
              </w:rPr>
            </w:pPr>
          </w:p>
        </w:tc>
        <w:tc>
          <w:tcPr>
            <w:tcW w:w="1271" w:type="dxa"/>
            <w:tcBorders>
              <w:bottom w:val="single" w:sz="6" w:space="0" w:color="auto"/>
            </w:tcBorders>
            <w:shd w:val="clear" w:color="auto" w:fill="auto"/>
          </w:tcPr>
          <w:p w14:paraId="3E21C1AF" w14:textId="77777777" w:rsidR="00EF5F3F" w:rsidRPr="00385165" w:rsidRDefault="00EF5F3F" w:rsidP="009F59AC">
            <w:pPr>
              <w:spacing w:line="320" w:lineRule="exact"/>
              <w:ind w:left="-115" w:right="302"/>
              <w:jc w:val="right"/>
              <w:rPr>
                <w:rFonts w:ascii="Angsana New" w:hAnsi="Angsana New"/>
                <w:sz w:val="28"/>
                <w:szCs w:val="28"/>
                <w:cs/>
              </w:rPr>
            </w:pPr>
            <w:r w:rsidRPr="00385165">
              <w:rPr>
                <w:rFonts w:ascii="Angsana New" w:hAnsi="Angsana New"/>
                <w:sz w:val="28"/>
                <w:szCs w:val="28"/>
              </w:rPr>
              <w:t>-</w:t>
            </w:r>
          </w:p>
        </w:tc>
      </w:tr>
      <w:tr w:rsidR="00EF5F3F" w:rsidRPr="00C433FF" w14:paraId="39FD716B" w14:textId="77777777" w:rsidTr="00321B16">
        <w:tblPrEx>
          <w:tblCellMar>
            <w:left w:w="108" w:type="dxa"/>
            <w:right w:w="108" w:type="dxa"/>
          </w:tblCellMar>
        </w:tblPrEx>
        <w:tc>
          <w:tcPr>
            <w:tcW w:w="2880" w:type="dxa"/>
          </w:tcPr>
          <w:p w14:paraId="76B9B437" w14:textId="77777777" w:rsidR="00EF5F3F" w:rsidRPr="00A95618" w:rsidRDefault="00EF5F3F" w:rsidP="009F59AC">
            <w:pPr>
              <w:spacing w:line="320" w:lineRule="exact"/>
              <w:ind w:left="-94" w:right="-108"/>
              <w:rPr>
                <w:rFonts w:asciiTheme="majorBidi" w:hAnsiTheme="majorBidi" w:cstheme="majorBidi"/>
                <w:sz w:val="28"/>
                <w:szCs w:val="28"/>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Net</w:t>
            </w:r>
          </w:p>
        </w:tc>
        <w:tc>
          <w:tcPr>
            <w:tcW w:w="1126" w:type="dxa"/>
            <w:tcBorders>
              <w:top w:val="single" w:sz="6" w:space="0" w:color="auto"/>
              <w:bottom w:val="double" w:sz="6" w:space="0" w:color="auto"/>
            </w:tcBorders>
            <w:shd w:val="clear" w:color="auto" w:fill="auto"/>
          </w:tcPr>
          <w:p w14:paraId="4D4387A8" w14:textId="77777777" w:rsidR="00EF5F3F" w:rsidRPr="00C433FF" w:rsidRDefault="00EF5F3F" w:rsidP="009F59AC">
            <w:pPr>
              <w:spacing w:line="320" w:lineRule="exact"/>
              <w:ind w:left="-92"/>
              <w:jc w:val="right"/>
              <w:rPr>
                <w:rFonts w:ascii="Angsana New" w:hAnsi="Angsana New"/>
                <w:sz w:val="28"/>
                <w:szCs w:val="28"/>
              </w:rPr>
            </w:pPr>
            <w:r w:rsidRPr="00385165">
              <w:rPr>
                <w:rFonts w:ascii="Angsana New" w:hAnsi="Angsana New"/>
                <w:sz w:val="28"/>
                <w:szCs w:val="28"/>
              </w:rPr>
              <w:t>172,361</w:t>
            </w:r>
          </w:p>
        </w:tc>
        <w:tc>
          <w:tcPr>
            <w:tcW w:w="236" w:type="dxa"/>
            <w:vAlign w:val="center"/>
          </w:tcPr>
          <w:p w14:paraId="32B8249A" w14:textId="77777777" w:rsidR="00EF5F3F" w:rsidRPr="001B0BAA" w:rsidRDefault="00EF5F3F" w:rsidP="009F59AC">
            <w:pPr>
              <w:spacing w:line="320" w:lineRule="exact"/>
              <w:jc w:val="right"/>
              <w:rPr>
                <w:rFonts w:asciiTheme="majorBidi" w:hAnsiTheme="majorBidi" w:cstheme="majorBidi"/>
                <w:sz w:val="28"/>
                <w:szCs w:val="28"/>
                <w:rtl/>
              </w:rPr>
            </w:pPr>
          </w:p>
        </w:tc>
        <w:tc>
          <w:tcPr>
            <w:tcW w:w="1290" w:type="dxa"/>
            <w:tcBorders>
              <w:top w:val="single" w:sz="6" w:space="0" w:color="auto"/>
              <w:bottom w:val="double" w:sz="6" w:space="0" w:color="auto"/>
            </w:tcBorders>
          </w:tcPr>
          <w:p w14:paraId="5D61095A" w14:textId="77777777" w:rsidR="00EF5F3F" w:rsidRPr="001B0BAA" w:rsidRDefault="00EF5F3F" w:rsidP="009F59AC">
            <w:pPr>
              <w:spacing w:line="320" w:lineRule="exact"/>
              <w:ind w:left="-92"/>
              <w:jc w:val="right"/>
              <w:rPr>
                <w:rFonts w:ascii="Angsana New" w:hAnsi="Angsana New"/>
                <w:sz w:val="28"/>
                <w:szCs w:val="28"/>
              </w:rPr>
            </w:pPr>
            <w:r w:rsidRPr="00385165">
              <w:rPr>
                <w:rFonts w:ascii="Angsana New" w:hAnsi="Angsana New"/>
                <w:sz w:val="28"/>
                <w:szCs w:val="28"/>
              </w:rPr>
              <w:t>182</w:t>
            </w:r>
            <w:r w:rsidRPr="00C433FF">
              <w:rPr>
                <w:rFonts w:ascii="Angsana New" w:hAnsi="Angsana New"/>
                <w:sz w:val="28"/>
                <w:szCs w:val="28"/>
              </w:rPr>
              <w:t>,</w:t>
            </w:r>
            <w:r w:rsidRPr="00385165">
              <w:rPr>
                <w:rFonts w:ascii="Angsana New" w:hAnsi="Angsana New"/>
                <w:sz w:val="28"/>
                <w:szCs w:val="28"/>
              </w:rPr>
              <w:t>103</w:t>
            </w:r>
          </w:p>
        </w:tc>
        <w:tc>
          <w:tcPr>
            <w:tcW w:w="236" w:type="dxa"/>
          </w:tcPr>
          <w:p w14:paraId="6EB0A0A0" w14:textId="77777777" w:rsidR="00EF5F3F" w:rsidRPr="001B0BAA" w:rsidRDefault="00EF5F3F" w:rsidP="009F59AC">
            <w:pPr>
              <w:spacing w:line="320" w:lineRule="exact"/>
              <w:ind w:left="-92"/>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090F1FA7" w14:textId="77777777" w:rsidR="00EF5F3F" w:rsidRPr="00385165" w:rsidRDefault="00EF5F3F" w:rsidP="009F59AC">
            <w:pPr>
              <w:spacing w:line="320" w:lineRule="exact"/>
              <w:ind w:left="-115" w:right="302"/>
              <w:jc w:val="right"/>
              <w:rPr>
                <w:rFonts w:ascii="Angsana New" w:hAnsi="Angsana New"/>
                <w:sz w:val="28"/>
                <w:szCs w:val="28"/>
                <w:cs/>
              </w:rPr>
            </w:pPr>
            <w:r w:rsidRPr="00385165">
              <w:rPr>
                <w:rFonts w:ascii="Angsana New" w:hAnsi="Angsana New"/>
                <w:sz w:val="28"/>
                <w:szCs w:val="28"/>
              </w:rPr>
              <w:t>-</w:t>
            </w:r>
          </w:p>
        </w:tc>
        <w:tc>
          <w:tcPr>
            <w:tcW w:w="237" w:type="dxa"/>
            <w:vAlign w:val="center"/>
          </w:tcPr>
          <w:p w14:paraId="243DF128" w14:textId="77777777" w:rsidR="00EF5F3F" w:rsidRPr="001B0BAA" w:rsidRDefault="00EF5F3F" w:rsidP="009F59AC">
            <w:pPr>
              <w:spacing w:line="320" w:lineRule="exact"/>
              <w:ind w:left="-92"/>
              <w:jc w:val="right"/>
              <w:rPr>
                <w:rFonts w:asciiTheme="majorBidi" w:hAnsiTheme="majorBidi" w:cstheme="majorBidi"/>
                <w:sz w:val="28"/>
                <w:szCs w:val="28"/>
              </w:rPr>
            </w:pPr>
          </w:p>
        </w:tc>
        <w:tc>
          <w:tcPr>
            <w:tcW w:w="1271" w:type="dxa"/>
            <w:tcBorders>
              <w:top w:val="single" w:sz="6" w:space="0" w:color="auto"/>
              <w:bottom w:val="double" w:sz="6" w:space="0" w:color="auto"/>
            </w:tcBorders>
          </w:tcPr>
          <w:p w14:paraId="77595ACD" w14:textId="77777777" w:rsidR="00EF5F3F" w:rsidRPr="00385165" w:rsidRDefault="00EF5F3F" w:rsidP="009F59AC">
            <w:pPr>
              <w:spacing w:line="320" w:lineRule="exact"/>
              <w:ind w:left="-115" w:right="302"/>
              <w:jc w:val="right"/>
              <w:rPr>
                <w:rFonts w:ascii="Angsana New" w:hAnsi="Angsana New"/>
                <w:sz w:val="28"/>
                <w:szCs w:val="28"/>
                <w:cs/>
              </w:rPr>
            </w:pPr>
            <w:r w:rsidRPr="00385165">
              <w:rPr>
                <w:rFonts w:ascii="Angsana New" w:hAnsi="Angsana New"/>
                <w:sz w:val="28"/>
                <w:szCs w:val="28"/>
              </w:rPr>
              <w:t>-</w:t>
            </w:r>
          </w:p>
        </w:tc>
      </w:tr>
    </w:tbl>
    <w:p w14:paraId="4AF4F4F4" w14:textId="77777777" w:rsidR="00D0751E" w:rsidRPr="00C433FF" w:rsidRDefault="00D0751E" w:rsidP="007B06C8">
      <w:pPr>
        <w:tabs>
          <w:tab w:val="left" w:pos="851"/>
          <w:tab w:val="left" w:pos="1418"/>
          <w:tab w:val="left" w:pos="1985"/>
          <w:tab w:val="left" w:pos="2552"/>
        </w:tabs>
        <w:spacing w:line="380" w:lineRule="exact"/>
        <w:ind w:left="288" w:hanging="850"/>
        <w:jc w:val="thaiDistribute"/>
        <w:rPr>
          <w:rFonts w:asciiTheme="majorBidi" w:hAnsiTheme="majorBidi" w:cstheme="majorBidi"/>
          <w:spacing w:val="-4"/>
          <w:sz w:val="32"/>
          <w:szCs w:val="32"/>
        </w:rPr>
      </w:pPr>
    </w:p>
    <w:p w14:paraId="326621BD" w14:textId="54532BC0" w:rsidR="009928C1" w:rsidRPr="00C433FF" w:rsidRDefault="009928C1" w:rsidP="007B06C8">
      <w:pPr>
        <w:tabs>
          <w:tab w:val="left" w:pos="851"/>
          <w:tab w:val="left" w:pos="1418"/>
          <w:tab w:val="left" w:pos="1985"/>
          <w:tab w:val="left" w:pos="2552"/>
        </w:tabs>
        <w:spacing w:line="380" w:lineRule="exact"/>
        <w:ind w:left="288" w:hanging="850"/>
        <w:jc w:val="thaiDistribute"/>
        <w:rPr>
          <w:rFonts w:asciiTheme="majorBidi" w:hAnsiTheme="majorBidi" w:cstheme="majorBidi"/>
          <w:spacing w:val="-4"/>
          <w:sz w:val="32"/>
          <w:szCs w:val="32"/>
          <w:u w:val="single"/>
        </w:rPr>
      </w:pPr>
      <w:r w:rsidRPr="00385165">
        <w:rPr>
          <w:rFonts w:asciiTheme="majorBidi" w:hAnsiTheme="majorBidi" w:cstheme="majorBidi"/>
          <w:spacing w:val="-4"/>
          <w:sz w:val="32"/>
          <w:szCs w:val="32"/>
        </w:rPr>
        <w:tab/>
      </w:r>
      <w:r w:rsidR="00A2511C" w:rsidRPr="00385165">
        <w:rPr>
          <w:rFonts w:asciiTheme="majorBidi" w:hAnsiTheme="majorBidi" w:cstheme="majorBidi"/>
          <w:spacing w:val="-4"/>
          <w:sz w:val="32"/>
          <w:szCs w:val="32"/>
        </w:rPr>
        <w:tab/>
      </w:r>
      <w:r w:rsidR="009F59AC">
        <w:rPr>
          <w:rFonts w:asciiTheme="majorBidi" w:hAnsiTheme="majorBidi" w:cstheme="majorBidi"/>
          <w:spacing w:val="-4"/>
          <w:sz w:val="32"/>
          <w:szCs w:val="32"/>
          <w:u w:val="single"/>
        </w:rPr>
        <w:t>S</w:t>
      </w:r>
      <w:r w:rsidR="00557752" w:rsidRPr="00C433FF">
        <w:rPr>
          <w:rFonts w:asciiTheme="majorBidi" w:hAnsiTheme="majorBidi" w:cstheme="majorBidi"/>
          <w:spacing w:val="-4"/>
          <w:sz w:val="32"/>
          <w:szCs w:val="32"/>
          <w:u w:val="single"/>
        </w:rPr>
        <w:t>ubsidiary</w:t>
      </w:r>
    </w:p>
    <w:p w14:paraId="3851C8D6" w14:textId="38104CA1" w:rsidR="009F59AC" w:rsidRPr="009F59AC" w:rsidRDefault="009F59AC" w:rsidP="009F59AC">
      <w:pPr>
        <w:tabs>
          <w:tab w:val="left" w:pos="810"/>
          <w:tab w:val="left" w:pos="1418"/>
          <w:tab w:val="left" w:pos="1985"/>
          <w:tab w:val="left" w:pos="2552"/>
        </w:tabs>
        <w:spacing w:line="340" w:lineRule="exact"/>
        <w:ind w:left="811" w:hanging="17"/>
        <w:jc w:val="thaiDistribute"/>
        <w:rPr>
          <w:rFonts w:asciiTheme="majorBidi" w:hAnsiTheme="majorBidi"/>
          <w:spacing w:val="-4"/>
          <w:sz w:val="32"/>
          <w:szCs w:val="32"/>
        </w:rPr>
      </w:pPr>
      <w:r w:rsidRPr="00385165">
        <w:rPr>
          <w:rFonts w:asciiTheme="majorBidi" w:hAnsiTheme="majorBidi" w:cstheme="majorBidi"/>
          <w:spacing w:val="-6"/>
          <w:sz w:val="32"/>
          <w:szCs w:val="32"/>
        </w:rPr>
        <w:tab/>
      </w:r>
      <w:r w:rsidR="009928C1" w:rsidRPr="00385165">
        <w:rPr>
          <w:rFonts w:asciiTheme="majorBidi" w:hAnsiTheme="majorBidi" w:cstheme="majorBidi"/>
          <w:spacing w:val="-6"/>
          <w:sz w:val="32"/>
          <w:szCs w:val="32"/>
        </w:rPr>
        <w:tab/>
      </w:r>
      <w:r w:rsidRPr="00385165">
        <w:rPr>
          <w:rFonts w:asciiTheme="majorBidi" w:hAnsiTheme="majorBidi"/>
          <w:spacing w:val="-2"/>
          <w:sz w:val="32"/>
          <w:szCs w:val="32"/>
        </w:rPr>
        <w:tab/>
      </w:r>
      <w:r w:rsidRPr="009F59AC">
        <w:rPr>
          <w:rFonts w:asciiTheme="majorBidi" w:hAnsiTheme="majorBidi"/>
          <w:spacing w:val="-4"/>
          <w:sz w:val="32"/>
          <w:szCs w:val="32"/>
        </w:rPr>
        <w:t xml:space="preserve">On July 10, 2018, </w:t>
      </w:r>
      <w:r w:rsidR="007A5CC6">
        <w:rPr>
          <w:rFonts w:asciiTheme="majorBidi" w:hAnsiTheme="majorBidi"/>
          <w:spacing w:val="-4"/>
          <w:sz w:val="32"/>
          <w:szCs w:val="32"/>
        </w:rPr>
        <w:t>t</w:t>
      </w:r>
      <w:r w:rsidRPr="009F59AC">
        <w:rPr>
          <w:rFonts w:asciiTheme="majorBidi" w:hAnsiTheme="majorBidi"/>
          <w:spacing w:val="-4"/>
          <w:sz w:val="32"/>
          <w:szCs w:val="32"/>
        </w:rPr>
        <w:t>he company entered into borrowings agreement with a local bank for credit line amount of Baht 210.00 million for the payment electricity from solar energy project from a company. Such borrowings had the fee from management at the rate of 0.5% and the first five years has interest rate MLR-1.50% per annum. Later, MLR-1.25% per annum. The interest is payable on a monthly basis, the principal is repayable on a monthly basis through 143 installments, commenced in September 2018 by the various amount as below: 1st - 24th installment is repayable in the amount of Baht 1.35 million each, Baht 1.40 million for the 25th-60th installment, Baht 1.50 million for 61st-108th installment, Baht 1.50 million for 109th-142th installment and the remaining for the 143th installment. Such borrowings are guaranteed by buildings, power generation and equipment, and the right on land in solar energy projects, (Note 14) bank deposits, and ordinary shares and preferred shares of the Company held by related companies.</w:t>
      </w:r>
    </w:p>
    <w:p w14:paraId="1079201E" w14:textId="779DF32D" w:rsidR="00557752" w:rsidRPr="009F59AC" w:rsidRDefault="009F59AC" w:rsidP="009F59AC">
      <w:pPr>
        <w:tabs>
          <w:tab w:val="left" w:pos="810"/>
          <w:tab w:val="left" w:pos="1418"/>
          <w:tab w:val="left" w:pos="1985"/>
          <w:tab w:val="left" w:pos="2552"/>
        </w:tabs>
        <w:spacing w:line="340" w:lineRule="exact"/>
        <w:ind w:left="811" w:hanging="17"/>
        <w:jc w:val="thaiDistribute"/>
        <w:rPr>
          <w:rFonts w:asciiTheme="majorBidi" w:hAnsiTheme="majorBidi" w:cstheme="majorBidi"/>
          <w:spacing w:val="-2"/>
          <w:sz w:val="32"/>
          <w:szCs w:val="32"/>
        </w:rPr>
      </w:pPr>
      <w:r w:rsidRPr="00385165">
        <w:rPr>
          <w:rFonts w:asciiTheme="majorBidi" w:hAnsiTheme="majorBidi"/>
          <w:spacing w:val="-4"/>
          <w:sz w:val="32"/>
          <w:szCs w:val="32"/>
        </w:rPr>
        <w:tab/>
      </w:r>
      <w:r w:rsidRPr="00385165">
        <w:rPr>
          <w:rFonts w:asciiTheme="majorBidi" w:hAnsiTheme="majorBidi"/>
          <w:spacing w:val="-4"/>
          <w:sz w:val="32"/>
          <w:szCs w:val="32"/>
        </w:rPr>
        <w:tab/>
      </w:r>
      <w:r w:rsidRPr="00385165">
        <w:rPr>
          <w:rFonts w:asciiTheme="majorBidi" w:hAnsiTheme="majorBidi"/>
          <w:spacing w:val="-4"/>
          <w:sz w:val="32"/>
          <w:szCs w:val="32"/>
        </w:rPr>
        <w:tab/>
      </w:r>
      <w:r w:rsidRPr="009F59AC">
        <w:rPr>
          <w:rFonts w:asciiTheme="majorBidi" w:hAnsiTheme="majorBidi"/>
          <w:spacing w:val="-4"/>
          <w:sz w:val="32"/>
          <w:szCs w:val="32"/>
        </w:rPr>
        <w:t>On January 25, 2019, The company entered into borrowings agreement with a local bank for credit amount of Baht 180.00 million to be used in supporting the 5 megawatt electricity current generating plants project in the type of solar power plant installed on the 0.25% of the borrowings and bear interest at the rate of BBL's MLR-2.15% per annum. At the agreement date, BBL's MLR is equal to 6.25% per annum. Interest is payable every end of month. The principal is repayable within 10 years from the first withdrawal date, (as at the date of agreement, the withdrawal is not made),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 (note 14), the issued and paid-up 750,000 shares issued, bank deposits and rights to receive payments under the electricity current distribution agreement as well as the parent.</w:t>
      </w:r>
    </w:p>
    <w:p w14:paraId="169A016B" w14:textId="77777777" w:rsidR="006D62C8" w:rsidRPr="00C433FF" w:rsidRDefault="0080224D" w:rsidP="006D62C8">
      <w:pPr>
        <w:tabs>
          <w:tab w:val="left" w:pos="284"/>
        </w:tabs>
        <w:spacing w:line="380" w:lineRule="exact"/>
        <w:ind w:hanging="142"/>
        <w:jc w:val="both"/>
        <w:rPr>
          <w:rFonts w:asciiTheme="majorBidi" w:hAnsiTheme="majorBidi" w:cstheme="majorBidi"/>
          <w:sz w:val="32"/>
          <w:szCs w:val="32"/>
        </w:rPr>
      </w:pPr>
      <w:r w:rsidRPr="00385165">
        <w:rPr>
          <w:rFonts w:asciiTheme="majorBidi" w:hAnsiTheme="majorBidi" w:cstheme="majorBidi"/>
          <w:sz w:val="32"/>
          <w:szCs w:val="32"/>
        </w:rPr>
        <w:lastRenderedPageBreak/>
        <w:t>19</w:t>
      </w:r>
      <w:r w:rsidR="006D62C8" w:rsidRPr="00385165">
        <w:rPr>
          <w:rFonts w:asciiTheme="majorBidi" w:hAnsiTheme="majorBidi" w:cstheme="majorBidi"/>
          <w:sz w:val="32"/>
          <w:szCs w:val="32"/>
        </w:rPr>
        <w:t>.</w:t>
      </w:r>
      <w:r w:rsidR="006D62C8" w:rsidRPr="00385165">
        <w:rPr>
          <w:rFonts w:asciiTheme="majorBidi" w:hAnsiTheme="majorBidi" w:cstheme="majorBidi"/>
          <w:sz w:val="32"/>
          <w:szCs w:val="32"/>
        </w:rPr>
        <w:tab/>
      </w:r>
      <w:r w:rsidR="00557752" w:rsidRPr="00C433FF">
        <w:rPr>
          <w:rFonts w:asciiTheme="majorBidi" w:hAnsiTheme="majorBidi" w:cstheme="majorBidi"/>
          <w:sz w:val="32"/>
          <w:szCs w:val="32"/>
        </w:rPr>
        <w:t>LEASE LIABILITIES</w:t>
      </w:r>
      <w:r w:rsidR="00557752" w:rsidRPr="00C433FF">
        <w:rPr>
          <w:rFonts w:asciiTheme="majorBidi" w:hAnsiTheme="majorBidi" w:cstheme="majorBidi"/>
          <w:sz w:val="32"/>
          <w:szCs w:val="32"/>
        </w:rPr>
        <w:tab/>
      </w:r>
    </w:p>
    <w:p w14:paraId="2D3526C3" w14:textId="77777777" w:rsidR="006D62C8" w:rsidRPr="00C433FF" w:rsidRDefault="006D62C8" w:rsidP="00142DD4">
      <w:pPr>
        <w:tabs>
          <w:tab w:val="left" w:pos="284"/>
        </w:tabs>
        <w:spacing w:line="380" w:lineRule="exact"/>
        <w:ind w:left="270" w:hanging="142"/>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Pr="00385165">
        <w:rPr>
          <w:rFonts w:asciiTheme="majorBidi" w:hAnsiTheme="majorBidi" w:cstheme="majorBidi"/>
          <w:sz w:val="32"/>
          <w:szCs w:val="32"/>
        </w:rPr>
        <w:tab/>
      </w:r>
      <w:r w:rsidR="00557752" w:rsidRPr="00C433FF">
        <w:rPr>
          <w:rFonts w:asciiTheme="majorBidi" w:hAnsiTheme="majorBidi" w:cstheme="majorBidi"/>
          <w:sz w:val="32"/>
          <w:szCs w:val="32"/>
        </w:rPr>
        <w:t>The carrying amounts of lease liabilities and the movement for the three-month period ended March</w:t>
      </w:r>
      <w:r w:rsidR="00557752" w:rsidRPr="00385165">
        <w:rPr>
          <w:rFonts w:asciiTheme="majorBidi" w:hAnsiTheme="majorBidi" w:cstheme="majorBidi"/>
          <w:sz w:val="32"/>
          <w:szCs w:val="32"/>
        </w:rPr>
        <w:t xml:space="preserve"> </w:t>
      </w:r>
      <w:r w:rsidR="00557752" w:rsidRPr="00385165">
        <w:rPr>
          <w:rFonts w:asciiTheme="majorBidi" w:hAnsiTheme="majorBidi"/>
          <w:sz w:val="32"/>
          <w:szCs w:val="32"/>
        </w:rPr>
        <w:t>31</w:t>
      </w:r>
      <w:r w:rsidR="00557752" w:rsidRPr="00C433FF">
        <w:rPr>
          <w:rFonts w:asciiTheme="majorBidi" w:hAnsiTheme="majorBidi" w:cstheme="majorBidi"/>
          <w:sz w:val="32"/>
          <w:szCs w:val="32"/>
        </w:rPr>
        <w:t xml:space="preserve">, </w:t>
      </w:r>
      <w:r w:rsidR="00557752" w:rsidRPr="00385165">
        <w:rPr>
          <w:rFonts w:asciiTheme="majorBidi" w:hAnsiTheme="majorBidi"/>
          <w:sz w:val="32"/>
          <w:szCs w:val="32"/>
        </w:rPr>
        <w:t xml:space="preserve">2020 </w:t>
      </w:r>
      <w:r w:rsidR="00557752" w:rsidRPr="00C433FF">
        <w:rPr>
          <w:rFonts w:asciiTheme="majorBidi" w:hAnsiTheme="majorBidi" w:cstheme="majorBidi"/>
          <w:sz w:val="32"/>
          <w:szCs w:val="32"/>
        </w:rPr>
        <w:t>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653723" w:rsidRPr="00C433FF" w14:paraId="12BB56A3" w14:textId="77777777" w:rsidTr="0096686E">
        <w:tc>
          <w:tcPr>
            <w:tcW w:w="4770" w:type="dxa"/>
            <w:shd w:val="clear" w:color="auto" w:fill="auto"/>
            <w:noWrap/>
            <w:tcMar>
              <w:left w:w="108" w:type="dxa"/>
              <w:right w:w="108" w:type="dxa"/>
            </w:tcMar>
          </w:tcPr>
          <w:p w14:paraId="6B1CC5DA" w14:textId="77777777" w:rsidR="00653723" w:rsidRPr="00385165" w:rsidRDefault="00653723" w:rsidP="00D0751E">
            <w:pPr>
              <w:spacing w:line="34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9DF332E" w14:textId="77777777" w:rsidR="00653723" w:rsidRPr="00385165" w:rsidRDefault="009A5F2C" w:rsidP="00D0751E">
            <w:pPr>
              <w:spacing w:line="340" w:lineRule="exact"/>
              <w:ind w:right="-72"/>
              <w:jc w:val="center"/>
              <w:rPr>
                <w:rFonts w:asciiTheme="majorBidi" w:eastAsia="Arial Unicode MS" w:hAnsiTheme="majorBidi" w:cstheme="majorBidi"/>
                <w:sz w:val="32"/>
                <w:szCs w:val="32"/>
                <w:cs/>
              </w:rPr>
            </w:pPr>
            <w:r w:rsidRPr="00C433FF">
              <w:rPr>
                <w:rFonts w:asciiTheme="majorBidi" w:eastAsia="Arial Unicode MS" w:hAnsiTheme="majorBidi" w:cstheme="majorBidi"/>
                <w:sz w:val="32"/>
                <w:szCs w:val="32"/>
              </w:rPr>
              <w:t>Thousand Baht</w:t>
            </w:r>
          </w:p>
        </w:tc>
      </w:tr>
      <w:tr w:rsidR="00653723" w:rsidRPr="00D0751E" w14:paraId="63396770" w14:textId="77777777" w:rsidTr="0096686E">
        <w:trPr>
          <w:trHeight w:val="80"/>
        </w:trPr>
        <w:tc>
          <w:tcPr>
            <w:tcW w:w="4770" w:type="dxa"/>
            <w:shd w:val="clear" w:color="auto" w:fill="auto"/>
            <w:noWrap/>
            <w:tcMar>
              <w:left w:w="108" w:type="dxa"/>
              <w:right w:w="108" w:type="dxa"/>
            </w:tcMar>
          </w:tcPr>
          <w:p w14:paraId="37F76669" w14:textId="77777777" w:rsidR="00653723" w:rsidRPr="00385165" w:rsidRDefault="00653723" w:rsidP="00D0751E">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292090A7" w14:textId="77777777" w:rsidR="00F24587" w:rsidRPr="00C433FF" w:rsidRDefault="00F24587" w:rsidP="00D0751E">
            <w:pPr>
              <w:spacing w:line="340" w:lineRule="exact"/>
              <w:ind w:right="-72"/>
              <w:jc w:val="center"/>
              <w:rPr>
                <w:rFonts w:asciiTheme="majorBidi" w:hAnsiTheme="majorBidi" w:cstheme="majorBidi"/>
                <w:sz w:val="32"/>
                <w:szCs w:val="32"/>
              </w:rPr>
            </w:pPr>
            <w:r w:rsidRPr="00C433FF">
              <w:rPr>
                <w:rFonts w:asciiTheme="majorBidi" w:hAnsiTheme="majorBidi" w:cstheme="majorBidi"/>
                <w:sz w:val="32"/>
                <w:szCs w:val="32"/>
              </w:rPr>
              <w:t>Consolidated</w:t>
            </w:r>
          </w:p>
          <w:p w14:paraId="615A2D95" w14:textId="77777777" w:rsidR="00653723" w:rsidRPr="00D0751E" w:rsidRDefault="00F24587" w:rsidP="00D0751E">
            <w:pPr>
              <w:spacing w:line="340" w:lineRule="exact"/>
              <w:ind w:right="-72"/>
              <w:jc w:val="center"/>
              <w:rPr>
                <w:rFonts w:asciiTheme="majorBidi" w:eastAsia="Arial Unicode MS" w:hAnsiTheme="majorBidi" w:cstheme="majorBidi"/>
                <w:sz w:val="32"/>
                <w:szCs w:val="32"/>
                <w:lang w:val="en-GB"/>
              </w:rPr>
            </w:pPr>
            <w:r w:rsidRPr="00C433FF">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5B93A1F1" w14:textId="77777777" w:rsidR="00653723" w:rsidRPr="00D0751E" w:rsidRDefault="00653723" w:rsidP="00D0751E">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49B87B35" w14:textId="77777777" w:rsidR="00B05384" w:rsidRPr="00C433FF" w:rsidRDefault="00A07686" w:rsidP="00D0751E">
            <w:pPr>
              <w:spacing w:line="340" w:lineRule="exact"/>
              <w:ind w:right="-72"/>
              <w:jc w:val="center"/>
              <w:rPr>
                <w:rFonts w:asciiTheme="majorBidi" w:hAnsiTheme="majorBidi" w:cstheme="majorBidi"/>
                <w:sz w:val="32"/>
                <w:szCs w:val="32"/>
              </w:rPr>
            </w:pPr>
            <w:r w:rsidRPr="00C433FF">
              <w:rPr>
                <w:rFonts w:asciiTheme="majorBidi" w:hAnsiTheme="majorBidi" w:cstheme="majorBidi"/>
                <w:sz w:val="32"/>
                <w:szCs w:val="32"/>
              </w:rPr>
              <w:t xml:space="preserve">Separate </w:t>
            </w:r>
          </w:p>
          <w:p w14:paraId="455B863B" w14:textId="77777777" w:rsidR="00653723" w:rsidRPr="00D0751E" w:rsidRDefault="00A07686" w:rsidP="00D0751E">
            <w:pPr>
              <w:spacing w:line="340" w:lineRule="exact"/>
              <w:ind w:right="-72"/>
              <w:jc w:val="center"/>
              <w:rPr>
                <w:rFonts w:asciiTheme="majorBidi" w:eastAsia="Arial Unicode MS" w:hAnsiTheme="majorBidi" w:cstheme="majorBidi"/>
                <w:sz w:val="32"/>
                <w:szCs w:val="32"/>
                <w:lang w:val="en-GB"/>
              </w:rPr>
            </w:pPr>
            <w:r w:rsidRPr="00C433FF">
              <w:rPr>
                <w:rFonts w:asciiTheme="majorBidi" w:hAnsiTheme="majorBidi" w:cstheme="majorBidi"/>
                <w:sz w:val="32"/>
                <w:szCs w:val="32"/>
              </w:rPr>
              <w:t>financial statements</w:t>
            </w:r>
          </w:p>
        </w:tc>
      </w:tr>
      <w:tr w:rsidR="0085386C" w:rsidRPr="00D0751E" w14:paraId="368F1914" w14:textId="77777777" w:rsidTr="0096686E">
        <w:trPr>
          <w:trHeight w:val="225"/>
        </w:trPr>
        <w:tc>
          <w:tcPr>
            <w:tcW w:w="4770" w:type="dxa"/>
            <w:shd w:val="clear" w:color="auto" w:fill="auto"/>
            <w:noWrap/>
            <w:tcMar>
              <w:left w:w="108" w:type="dxa"/>
              <w:right w:w="108" w:type="dxa"/>
            </w:tcMar>
          </w:tcPr>
          <w:p w14:paraId="2C422402" w14:textId="77777777" w:rsidR="0085386C" w:rsidRPr="00D0751E" w:rsidRDefault="0085386C" w:rsidP="00D0751E">
            <w:pPr>
              <w:spacing w:line="340" w:lineRule="exact"/>
              <w:ind w:left="151" w:right="-72" w:hanging="151"/>
              <w:rPr>
                <w:rFonts w:asciiTheme="majorBidi" w:hAnsiTheme="majorBidi" w:cstheme="majorBidi"/>
                <w:sz w:val="32"/>
                <w:szCs w:val="32"/>
                <w:cs/>
              </w:rPr>
            </w:pPr>
            <w:r w:rsidRPr="00C433FF">
              <w:rPr>
                <w:rFonts w:asciiTheme="majorBidi" w:hAnsiTheme="majorBidi" w:cstheme="majorBidi"/>
                <w:sz w:val="32"/>
                <w:szCs w:val="32"/>
              </w:rPr>
              <w:t xml:space="preserve">As at December </w:t>
            </w:r>
            <w:r w:rsidRPr="00385165">
              <w:rPr>
                <w:rFonts w:asciiTheme="majorBidi" w:hAnsiTheme="majorBidi" w:cstheme="majorBidi"/>
                <w:sz w:val="32"/>
                <w:szCs w:val="32"/>
              </w:rPr>
              <w:t>31</w:t>
            </w:r>
            <w:r w:rsidRPr="00C433FF">
              <w:rPr>
                <w:rFonts w:asciiTheme="majorBidi" w:hAnsiTheme="majorBidi" w:cstheme="majorBidi"/>
                <w:sz w:val="32"/>
                <w:szCs w:val="32"/>
              </w:rPr>
              <w:t xml:space="preserve">, </w:t>
            </w:r>
            <w:r w:rsidRPr="00385165">
              <w:rPr>
                <w:rFonts w:asciiTheme="majorBidi" w:hAnsiTheme="majorBidi" w:cstheme="majorBidi"/>
                <w:sz w:val="32"/>
                <w:szCs w:val="32"/>
              </w:rPr>
              <w:t>2019</w:t>
            </w:r>
          </w:p>
        </w:tc>
        <w:tc>
          <w:tcPr>
            <w:tcW w:w="1890" w:type="dxa"/>
            <w:tcBorders>
              <w:top w:val="single" w:sz="6" w:space="0" w:color="auto"/>
            </w:tcBorders>
            <w:shd w:val="clear" w:color="auto" w:fill="auto"/>
          </w:tcPr>
          <w:p w14:paraId="006C1EEC" w14:textId="77777777" w:rsidR="0085386C" w:rsidRPr="00C433FF" w:rsidRDefault="0085386C" w:rsidP="00D0751E">
            <w:pPr>
              <w:spacing w:line="340" w:lineRule="exact"/>
              <w:ind w:left="-105" w:right="57"/>
              <w:jc w:val="right"/>
              <w:rPr>
                <w:rFonts w:asciiTheme="majorBidi" w:hAnsiTheme="majorBidi" w:cstheme="majorBidi"/>
                <w:sz w:val="32"/>
                <w:szCs w:val="32"/>
              </w:rPr>
            </w:pPr>
            <w:r w:rsidRPr="00385165">
              <w:rPr>
                <w:rFonts w:asciiTheme="majorBidi" w:hAnsiTheme="majorBidi" w:cstheme="majorBidi"/>
                <w:sz w:val="32"/>
                <w:szCs w:val="32"/>
              </w:rPr>
              <w:t>492</w:t>
            </w:r>
          </w:p>
        </w:tc>
        <w:tc>
          <w:tcPr>
            <w:tcW w:w="142" w:type="dxa"/>
            <w:shd w:val="clear" w:color="auto" w:fill="auto"/>
          </w:tcPr>
          <w:p w14:paraId="4EEAEE11" w14:textId="77777777" w:rsidR="0085386C" w:rsidRPr="00D0751E" w:rsidRDefault="0085386C" w:rsidP="00D0751E">
            <w:pPr>
              <w:tabs>
                <w:tab w:val="decimal" w:pos="1785"/>
              </w:tabs>
              <w:overflowPunct w:val="0"/>
              <w:autoSpaceDE w:val="0"/>
              <w:autoSpaceDN w:val="0"/>
              <w:adjustRightInd w:val="0"/>
              <w:spacing w:line="34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shd w:val="clear" w:color="auto" w:fill="auto"/>
          </w:tcPr>
          <w:p w14:paraId="25BBF412" w14:textId="77777777" w:rsidR="0085386C" w:rsidRPr="00D0751E" w:rsidRDefault="0085386C" w:rsidP="00D0751E">
            <w:pPr>
              <w:spacing w:line="340" w:lineRule="exact"/>
              <w:ind w:left="-105" w:right="57"/>
              <w:jc w:val="right"/>
              <w:rPr>
                <w:rFonts w:asciiTheme="majorBidi" w:hAnsiTheme="majorBidi" w:cstheme="majorBidi"/>
                <w:sz w:val="32"/>
                <w:szCs w:val="32"/>
              </w:rPr>
            </w:pPr>
            <w:r w:rsidRPr="00385165">
              <w:rPr>
                <w:rFonts w:asciiTheme="majorBidi" w:hAnsiTheme="majorBidi" w:cstheme="majorBidi"/>
                <w:sz w:val="32"/>
                <w:szCs w:val="32"/>
              </w:rPr>
              <w:t>492</w:t>
            </w:r>
          </w:p>
        </w:tc>
      </w:tr>
      <w:tr w:rsidR="000D7C6A" w:rsidRPr="00D0751E" w14:paraId="198114B7" w14:textId="77777777" w:rsidTr="0096686E">
        <w:trPr>
          <w:trHeight w:val="225"/>
        </w:trPr>
        <w:tc>
          <w:tcPr>
            <w:tcW w:w="4770" w:type="dxa"/>
            <w:shd w:val="clear" w:color="auto" w:fill="auto"/>
            <w:noWrap/>
            <w:tcMar>
              <w:left w:w="108" w:type="dxa"/>
              <w:right w:w="108" w:type="dxa"/>
            </w:tcMar>
          </w:tcPr>
          <w:p w14:paraId="3F4D21AF" w14:textId="3FB7C2C4" w:rsidR="000D7C6A" w:rsidRPr="00D0751E" w:rsidRDefault="000D7C6A" w:rsidP="000D7C6A">
            <w:pPr>
              <w:spacing w:line="340" w:lineRule="exact"/>
              <w:ind w:left="151" w:right="-72" w:hanging="151"/>
              <w:rPr>
                <w:rFonts w:asciiTheme="majorBidi" w:hAnsiTheme="majorBidi" w:cstheme="majorBidi"/>
                <w:sz w:val="32"/>
                <w:szCs w:val="32"/>
              </w:rPr>
            </w:pPr>
            <w:r w:rsidRPr="00C433FF">
              <w:rPr>
                <w:rFonts w:asciiTheme="majorBidi" w:hAnsiTheme="majorBidi" w:cstheme="majorBidi"/>
                <w:sz w:val="32"/>
                <w:szCs w:val="32"/>
              </w:rPr>
              <w:t>Effects of the adoption of TFRS</w:t>
            </w:r>
            <w:r w:rsidRPr="00385165">
              <w:rPr>
                <w:rFonts w:asciiTheme="majorBidi" w:hAnsiTheme="majorBidi" w:cstheme="majorBidi"/>
                <w:sz w:val="32"/>
                <w:szCs w:val="32"/>
              </w:rPr>
              <w:t>16</w:t>
            </w:r>
          </w:p>
        </w:tc>
        <w:tc>
          <w:tcPr>
            <w:tcW w:w="1890" w:type="dxa"/>
            <w:tcBorders>
              <w:bottom w:val="single" w:sz="6" w:space="0" w:color="auto"/>
            </w:tcBorders>
            <w:shd w:val="clear" w:color="auto" w:fill="auto"/>
          </w:tcPr>
          <w:p w14:paraId="0D120148" w14:textId="77777777" w:rsidR="000D7C6A" w:rsidRPr="00C433FF" w:rsidRDefault="000D7C6A" w:rsidP="000D7C6A">
            <w:pPr>
              <w:spacing w:line="340" w:lineRule="exact"/>
              <w:ind w:right="57"/>
              <w:jc w:val="right"/>
              <w:rPr>
                <w:rFonts w:asciiTheme="majorBidi" w:hAnsiTheme="majorBidi" w:cstheme="majorBidi"/>
                <w:sz w:val="32"/>
                <w:szCs w:val="32"/>
              </w:rPr>
            </w:pPr>
            <w:r w:rsidRPr="00385165">
              <w:rPr>
                <w:rFonts w:asciiTheme="majorBidi" w:hAnsiTheme="majorBidi" w:cstheme="majorBidi"/>
                <w:sz w:val="32"/>
                <w:szCs w:val="32"/>
              </w:rPr>
              <w:t>51,081</w:t>
            </w:r>
          </w:p>
        </w:tc>
        <w:tc>
          <w:tcPr>
            <w:tcW w:w="142" w:type="dxa"/>
            <w:shd w:val="clear" w:color="auto" w:fill="auto"/>
          </w:tcPr>
          <w:p w14:paraId="06C7DE4F" w14:textId="77777777" w:rsidR="000D7C6A" w:rsidRPr="00D0751E" w:rsidRDefault="000D7C6A" w:rsidP="000D7C6A">
            <w:pPr>
              <w:spacing w:line="340" w:lineRule="exact"/>
              <w:ind w:left="-105" w:right="57"/>
              <w:jc w:val="right"/>
              <w:rPr>
                <w:rFonts w:asciiTheme="majorBidi" w:hAnsiTheme="majorBidi" w:cstheme="majorBidi"/>
                <w:sz w:val="32"/>
                <w:szCs w:val="32"/>
                <w:cs/>
              </w:rPr>
            </w:pPr>
          </w:p>
        </w:tc>
        <w:tc>
          <w:tcPr>
            <w:tcW w:w="1847" w:type="dxa"/>
            <w:tcBorders>
              <w:bottom w:val="single" w:sz="6" w:space="0" w:color="auto"/>
            </w:tcBorders>
            <w:shd w:val="clear" w:color="auto" w:fill="auto"/>
          </w:tcPr>
          <w:p w14:paraId="3CA82430" w14:textId="77777777" w:rsidR="000D7C6A" w:rsidRPr="00D0751E" w:rsidRDefault="000D7C6A" w:rsidP="000D7C6A">
            <w:pPr>
              <w:spacing w:line="340" w:lineRule="exact"/>
              <w:ind w:left="-101" w:right="302"/>
              <w:jc w:val="right"/>
              <w:rPr>
                <w:rFonts w:asciiTheme="majorBidi" w:hAnsiTheme="majorBidi" w:cstheme="majorBidi"/>
                <w:sz w:val="32"/>
                <w:szCs w:val="32"/>
              </w:rPr>
            </w:pPr>
            <w:r w:rsidRPr="00385165">
              <w:rPr>
                <w:rFonts w:asciiTheme="majorBidi" w:hAnsiTheme="majorBidi" w:cstheme="majorBidi"/>
                <w:sz w:val="32"/>
                <w:szCs w:val="32"/>
              </w:rPr>
              <w:t>-</w:t>
            </w:r>
          </w:p>
        </w:tc>
      </w:tr>
      <w:tr w:rsidR="000D7C6A" w:rsidRPr="00D0751E" w14:paraId="35CD33EE" w14:textId="77777777" w:rsidTr="00A44363">
        <w:trPr>
          <w:trHeight w:val="225"/>
        </w:trPr>
        <w:tc>
          <w:tcPr>
            <w:tcW w:w="4770" w:type="dxa"/>
            <w:shd w:val="clear" w:color="auto" w:fill="auto"/>
            <w:noWrap/>
            <w:tcMar>
              <w:left w:w="108" w:type="dxa"/>
              <w:right w:w="108" w:type="dxa"/>
            </w:tcMar>
          </w:tcPr>
          <w:p w14:paraId="08046AB4" w14:textId="6F5E2933" w:rsidR="000D7C6A" w:rsidRPr="00D0751E" w:rsidRDefault="000D7C6A" w:rsidP="000D7C6A">
            <w:pPr>
              <w:spacing w:line="340" w:lineRule="exact"/>
              <w:ind w:left="151" w:right="-72" w:hanging="151"/>
              <w:rPr>
                <w:rFonts w:asciiTheme="majorBidi" w:hAnsiTheme="majorBidi" w:cstheme="majorBidi"/>
                <w:sz w:val="32"/>
                <w:szCs w:val="32"/>
              </w:rPr>
            </w:pPr>
            <w:r w:rsidRPr="00C433FF">
              <w:rPr>
                <w:rFonts w:asciiTheme="majorBidi" w:hAnsiTheme="majorBidi" w:cstheme="majorBidi"/>
                <w:sz w:val="32"/>
                <w:szCs w:val="32"/>
              </w:rPr>
              <w:t xml:space="preserve">As at January </w:t>
            </w:r>
            <w:r w:rsidRPr="00385165">
              <w:rPr>
                <w:rFonts w:asciiTheme="majorBidi" w:hAnsiTheme="majorBidi" w:cstheme="majorBidi"/>
                <w:sz w:val="32"/>
                <w:szCs w:val="32"/>
              </w:rPr>
              <w:t>1</w:t>
            </w:r>
            <w:r w:rsidRPr="00C433FF">
              <w:rPr>
                <w:rFonts w:asciiTheme="majorBidi" w:hAnsiTheme="majorBidi" w:cstheme="majorBidi"/>
                <w:sz w:val="32"/>
                <w:szCs w:val="32"/>
              </w:rPr>
              <w:t xml:space="preserve">, </w:t>
            </w:r>
            <w:r w:rsidRPr="00385165">
              <w:rPr>
                <w:rFonts w:asciiTheme="majorBidi" w:hAnsiTheme="majorBidi" w:cstheme="majorBidi"/>
                <w:sz w:val="32"/>
                <w:szCs w:val="32"/>
              </w:rPr>
              <w:t>2020</w:t>
            </w:r>
          </w:p>
        </w:tc>
        <w:tc>
          <w:tcPr>
            <w:tcW w:w="1890" w:type="dxa"/>
            <w:tcBorders>
              <w:top w:val="single" w:sz="6" w:space="0" w:color="auto"/>
            </w:tcBorders>
            <w:shd w:val="clear" w:color="auto" w:fill="auto"/>
          </w:tcPr>
          <w:p w14:paraId="2C7E340A" w14:textId="77777777" w:rsidR="000D7C6A" w:rsidRPr="00C433FF" w:rsidRDefault="000D7C6A" w:rsidP="000D7C6A">
            <w:pPr>
              <w:spacing w:line="340" w:lineRule="exact"/>
              <w:ind w:right="57"/>
              <w:jc w:val="right"/>
              <w:rPr>
                <w:rFonts w:asciiTheme="majorBidi" w:hAnsiTheme="majorBidi" w:cstheme="majorBidi"/>
                <w:sz w:val="32"/>
                <w:szCs w:val="32"/>
              </w:rPr>
            </w:pPr>
            <w:r w:rsidRPr="00385165">
              <w:rPr>
                <w:rFonts w:asciiTheme="majorBidi" w:hAnsiTheme="majorBidi" w:cstheme="majorBidi"/>
                <w:sz w:val="32"/>
                <w:szCs w:val="32"/>
              </w:rPr>
              <w:t>51,573</w:t>
            </w:r>
          </w:p>
        </w:tc>
        <w:tc>
          <w:tcPr>
            <w:tcW w:w="142" w:type="dxa"/>
            <w:shd w:val="clear" w:color="auto" w:fill="auto"/>
          </w:tcPr>
          <w:p w14:paraId="009F2367" w14:textId="77777777" w:rsidR="000D7C6A" w:rsidRPr="00D0751E" w:rsidRDefault="000D7C6A" w:rsidP="000D7C6A">
            <w:pPr>
              <w:spacing w:line="340" w:lineRule="exact"/>
              <w:ind w:left="-105" w:right="57"/>
              <w:jc w:val="right"/>
              <w:rPr>
                <w:rFonts w:asciiTheme="majorBidi" w:hAnsiTheme="majorBidi" w:cstheme="majorBidi"/>
                <w:sz w:val="32"/>
                <w:szCs w:val="32"/>
                <w:cs/>
              </w:rPr>
            </w:pPr>
          </w:p>
        </w:tc>
        <w:tc>
          <w:tcPr>
            <w:tcW w:w="1847" w:type="dxa"/>
            <w:tcBorders>
              <w:top w:val="single" w:sz="6" w:space="0" w:color="auto"/>
            </w:tcBorders>
            <w:shd w:val="clear" w:color="auto" w:fill="auto"/>
          </w:tcPr>
          <w:p w14:paraId="741DC9A2" w14:textId="77777777" w:rsidR="000D7C6A" w:rsidRPr="00D0751E" w:rsidRDefault="000D7C6A" w:rsidP="000D7C6A">
            <w:pPr>
              <w:spacing w:line="340" w:lineRule="exact"/>
              <w:ind w:left="-105" w:right="57"/>
              <w:jc w:val="right"/>
              <w:rPr>
                <w:rFonts w:asciiTheme="majorBidi" w:hAnsiTheme="majorBidi" w:cstheme="majorBidi"/>
                <w:sz w:val="32"/>
                <w:szCs w:val="32"/>
              </w:rPr>
            </w:pPr>
            <w:r w:rsidRPr="00385165">
              <w:rPr>
                <w:rFonts w:asciiTheme="majorBidi" w:hAnsiTheme="majorBidi" w:cstheme="majorBidi"/>
                <w:sz w:val="32"/>
                <w:szCs w:val="32"/>
              </w:rPr>
              <w:t>492</w:t>
            </w:r>
          </w:p>
        </w:tc>
      </w:tr>
      <w:tr w:rsidR="000D7C6A" w:rsidRPr="00D0751E" w14:paraId="228EC429" w14:textId="77777777" w:rsidTr="00A44363">
        <w:trPr>
          <w:trHeight w:val="225"/>
        </w:trPr>
        <w:tc>
          <w:tcPr>
            <w:tcW w:w="4770" w:type="dxa"/>
            <w:shd w:val="clear" w:color="auto" w:fill="auto"/>
            <w:noWrap/>
            <w:tcMar>
              <w:left w:w="108" w:type="dxa"/>
              <w:right w:w="108" w:type="dxa"/>
            </w:tcMar>
          </w:tcPr>
          <w:p w14:paraId="1C4DFC04" w14:textId="6AF2789E" w:rsidR="000D7C6A" w:rsidRPr="00D0751E" w:rsidRDefault="000D7C6A" w:rsidP="000D7C6A">
            <w:pPr>
              <w:spacing w:line="340" w:lineRule="exact"/>
              <w:ind w:left="151" w:right="-72" w:hanging="151"/>
              <w:rPr>
                <w:rFonts w:asciiTheme="majorBidi" w:hAnsiTheme="majorBidi" w:cstheme="majorBidi"/>
                <w:sz w:val="32"/>
                <w:szCs w:val="32"/>
              </w:rPr>
            </w:pPr>
            <w:r w:rsidRPr="00C433FF">
              <w:rPr>
                <w:rFonts w:asciiTheme="majorBidi" w:hAnsiTheme="majorBidi" w:cstheme="majorBidi"/>
                <w:sz w:val="32"/>
                <w:szCs w:val="32"/>
              </w:rPr>
              <w:t>Addition</w:t>
            </w:r>
          </w:p>
        </w:tc>
        <w:tc>
          <w:tcPr>
            <w:tcW w:w="1890" w:type="dxa"/>
            <w:shd w:val="clear" w:color="auto" w:fill="auto"/>
          </w:tcPr>
          <w:p w14:paraId="76C9F506" w14:textId="77777777" w:rsidR="000D7C6A" w:rsidRPr="00C433FF" w:rsidRDefault="000D7C6A" w:rsidP="000D7C6A">
            <w:pPr>
              <w:spacing w:line="340" w:lineRule="exact"/>
              <w:ind w:left="-101" w:right="302"/>
              <w:jc w:val="right"/>
              <w:rPr>
                <w:rFonts w:asciiTheme="majorBidi" w:hAnsiTheme="majorBidi" w:cstheme="majorBidi"/>
                <w:sz w:val="32"/>
                <w:szCs w:val="32"/>
              </w:rPr>
            </w:pPr>
            <w:r w:rsidRPr="00385165">
              <w:rPr>
                <w:rFonts w:asciiTheme="majorBidi" w:hAnsiTheme="majorBidi" w:cstheme="majorBidi"/>
                <w:sz w:val="32"/>
                <w:szCs w:val="32"/>
              </w:rPr>
              <w:t>-</w:t>
            </w:r>
          </w:p>
        </w:tc>
        <w:tc>
          <w:tcPr>
            <w:tcW w:w="142" w:type="dxa"/>
            <w:shd w:val="clear" w:color="auto" w:fill="auto"/>
          </w:tcPr>
          <w:p w14:paraId="3CC9E3A3" w14:textId="77777777" w:rsidR="000D7C6A" w:rsidRPr="00D0751E" w:rsidRDefault="000D7C6A" w:rsidP="000D7C6A">
            <w:pPr>
              <w:spacing w:line="340" w:lineRule="exact"/>
              <w:ind w:left="-105" w:right="57"/>
              <w:jc w:val="right"/>
              <w:rPr>
                <w:rFonts w:asciiTheme="majorBidi" w:hAnsiTheme="majorBidi" w:cstheme="majorBidi"/>
                <w:sz w:val="32"/>
                <w:szCs w:val="32"/>
                <w:cs/>
              </w:rPr>
            </w:pPr>
          </w:p>
        </w:tc>
        <w:tc>
          <w:tcPr>
            <w:tcW w:w="1847" w:type="dxa"/>
            <w:shd w:val="clear" w:color="auto" w:fill="auto"/>
          </w:tcPr>
          <w:p w14:paraId="282EB2D1" w14:textId="77777777" w:rsidR="000D7C6A" w:rsidRPr="00D0751E" w:rsidRDefault="000D7C6A" w:rsidP="000D7C6A">
            <w:pPr>
              <w:spacing w:line="340" w:lineRule="exact"/>
              <w:ind w:left="-101" w:right="302"/>
              <w:jc w:val="right"/>
              <w:rPr>
                <w:rFonts w:asciiTheme="majorBidi" w:hAnsiTheme="majorBidi" w:cstheme="majorBidi"/>
                <w:sz w:val="32"/>
                <w:szCs w:val="32"/>
              </w:rPr>
            </w:pPr>
            <w:r w:rsidRPr="00385165">
              <w:rPr>
                <w:rFonts w:asciiTheme="majorBidi" w:hAnsiTheme="majorBidi" w:cstheme="majorBidi"/>
                <w:sz w:val="32"/>
                <w:szCs w:val="32"/>
              </w:rPr>
              <w:t>-</w:t>
            </w:r>
          </w:p>
        </w:tc>
      </w:tr>
      <w:tr w:rsidR="000D7C6A" w:rsidRPr="00D0751E" w14:paraId="59EC7785" w14:textId="77777777" w:rsidTr="00A44363">
        <w:trPr>
          <w:trHeight w:val="225"/>
        </w:trPr>
        <w:tc>
          <w:tcPr>
            <w:tcW w:w="4770" w:type="dxa"/>
            <w:shd w:val="clear" w:color="auto" w:fill="auto"/>
            <w:noWrap/>
            <w:tcMar>
              <w:left w:w="108" w:type="dxa"/>
              <w:right w:w="108" w:type="dxa"/>
            </w:tcMar>
          </w:tcPr>
          <w:p w14:paraId="5A081044" w14:textId="0C8005FF" w:rsidR="000D7C6A" w:rsidRPr="00D0751E" w:rsidRDefault="000D7C6A" w:rsidP="000D7C6A">
            <w:pPr>
              <w:spacing w:line="340" w:lineRule="exact"/>
              <w:ind w:left="151" w:right="-72" w:hanging="151"/>
              <w:rPr>
                <w:rFonts w:asciiTheme="majorBidi" w:hAnsiTheme="majorBidi" w:cstheme="majorBidi"/>
                <w:sz w:val="32"/>
                <w:szCs w:val="32"/>
              </w:rPr>
            </w:pPr>
            <w:r w:rsidRPr="00C433FF">
              <w:rPr>
                <w:rFonts w:asciiTheme="majorBidi" w:hAnsiTheme="majorBidi" w:cstheme="majorBidi"/>
                <w:sz w:val="32"/>
                <w:szCs w:val="32"/>
              </w:rPr>
              <w:t>Accretion of interest</w:t>
            </w:r>
          </w:p>
        </w:tc>
        <w:tc>
          <w:tcPr>
            <w:tcW w:w="1890" w:type="dxa"/>
            <w:shd w:val="clear" w:color="auto" w:fill="auto"/>
          </w:tcPr>
          <w:p w14:paraId="0264E376" w14:textId="77777777" w:rsidR="000D7C6A" w:rsidRPr="00C433FF" w:rsidRDefault="000D7C6A" w:rsidP="000D7C6A">
            <w:pPr>
              <w:spacing w:line="340" w:lineRule="exact"/>
              <w:ind w:right="57"/>
              <w:jc w:val="right"/>
              <w:rPr>
                <w:rFonts w:asciiTheme="majorBidi" w:hAnsiTheme="majorBidi" w:cstheme="majorBidi"/>
                <w:sz w:val="32"/>
                <w:szCs w:val="32"/>
              </w:rPr>
            </w:pPr>
            <w:r w:rsidRPr="00385165">
              <w:rPr>
                <w:rFonts w:asciiTheme="majorBidi" w:hAnsiTheme="majorBidi" w:cstheme="majorBidi"/>
                <w:sz w:val="32"/>
                <w:szCs w:val="32"/>
              </w:rPr>
              <w:t>669</w:t>
            </w:r>
          </w:p>
        </w:tc>
        <w:tc>
          <w:tcPr>
            <w:tcW w:w="142" w:type="dxa"/>
            <w:shd w:val="clear" w:color="auto" w:fill="auto"/>
          </w:tcPr>
          <w:p w14:paraId="7376E8C6" w14:textId="77777777" w:rsidR="000D7C6A" w:rsidRPr="00D0751E" w:rsidRDefault="000D7C6A" w:rsidP="000D7C6A">
            <w:pPr>
              <w:spacing w:line="340" w:lineRule="exact"/>
              <w:ind w:left="-105" w:right="57"/>
              <w:jc w:val="right"/>
              <w:rPr>
                <w:rFonts w:asciiTheme="majorBidi" w:hAnsiTheme="majorBidi" w:cstheme="majorBidi"/>
                <w:sz w:val="32"/>
                <w:szCs w:val="32"/>
                <w:cs/>
              </w:rPr>
            </w:pPr>
          </w:p>
        </w:tc>
        <w:tc>
          <w:tcPr>
            <w:tcW w:w="1847" w:type="dxa"/>
            <w:shd w:val="clear" w:color="auto" w:fill="auto"/>
          </w:tcPr>
          <w:p w14:paraId="33CCFC01" w14:textId="77777777" w:rsidR="000D7C6A" w:rsidRPr="00D0751E" w:rsidRDefault="000D7C6A" w:rsidP="000D7C6A">
            <w:pPr>
              <w:spacing w:line="340" w:lineRule="exact"/>
              <w:ind w:left="-105" w:right="57"/>
              <w:jc w:val="right"/>
              <w:rPr>
                <w:rFonts w:asciiTheme="majorBidi" w:hAnsiTheme="majorBidi" w:cstheme="majorBidi"/>
                <w:sz w:val="32"/>
                <w:szCs w:val="32"/>
              </w:rPr>
            </w:pPr>
            <w:r w:rsidRPr="00385165">
              <w:rPr>
                <w:rFonts w:asciiTheme="majorBidi" w:hAnsiTheme="majorBidi" w:cstheme="majorBidi"/>
                <w:sz w:val="32"/>
                <w:szCs w:val="32"/>
              </w:rPr>
              <w:t>5</w:t>
            </w:r>
          </w:p>
        </w:tc>
      </w:tr>
      <w:tr w:rsidR="000D7C6A" w:rsidRPr="00D0751E" w14:paraId="4567CEF8" w14:textId="77777777" w:rsidTr="00A44363">
        <w:trPr>
          <w:trHeight w:val="225"/>
        </w:trPr>
        <w:tc>
          <w:tcPr>
            <w:tcW w:w="4770" w:type="dxa"/>
            <w:shd w:val="clear" w:color="auto" w:fill="auto"/>
            <w:noWrap/>
            <w:tcMar>
              <w:left w:w="108" w:type="dxa"/>
              <w:right w:w="108" w:type="dxa"/>
            </w:tcMar>
          </w:tcPr>
          <w:p w14:paraId="5FB21C41" w14:textId="29670472" w:rsidR="000D7C6A" w:rsidRPr="00D0751E" w:rsidRDefault="000D7C6A" w:rsidP="000D7C6A">
            <w:pPr>
              <w:spacing w:line="340" w:lineRule="exact"/>
              <w:ind w:right="-72"/>
              <w:rPr>
                <w:rFonts w:asciiTheme="majorBidi" w:hAnsiTheme="majorBidi" w:cstheme="majorBidi"/>
                <w:sz w:val="32"/>
                <w:szCs w:val="32"/>
                <w:cs/>
              </w:rPr>
            </w:pPr>
            <w:r w:rsidRPr="00C433FF">
              <w:rPr>
                <w:rFonts w:asciiTheme="majorBidi" w:hAnsiTheme="majorBidi" w:cstheme="majorBidi"/>
                <w:sz w:val="32"/>
                <w:szCs w:val="32"/>
              </w:rPr>
              <w:t>Payments</w:t>
            </w:r>
          </w:p>
        </w:tc>
        <w:tc>
          <w:tcPr>
            <w:tcW w:w="1890" w:type="dxa"/>
            <w:shd w:val="clear" w:color="auto" w:fill="auto"/>
          </w:tcPr>
          <w:p w14:paraId="4EF2DBE1" w14:textId="77777777" w:rsidR="000D7C6A" w:rsidRPr="00C433FF" w:rsidRDefault="000D7C6A" w:rsidP="000D7C6A">
            <w:pPr>
              <w:spacing w:line="340" w:lineRule="exact"/>
              <w:ind w:left="-101" w:right="14"/>
              <w:jc w:val="right"/>
              <w:rPr>
                <w:rFonts w:asciiTheme="majorBidi" w:hAnsiTheme="majorBidi" w:cstheme="majorBidi"/>
                <w:sz w:val="32"/>
                <w:szCs w:val="32"/>
              </w:rPr>
            </w:pPr>
            <w:r w:rsidRPr="00385165">
              <w:rPr>
                <w:rFonts w:asciiTheme="majorBidi" w:hAnsiTheme="majorBidi" w:cstheme="majorBidi"/>
                <w:sz w:val="32"/>
                <w:szCs w:val="32"/>
              </w:rPr>
              <w:t>(1,032)</w:t>
            </w:r>
          </w:p>
        </w:tc>
        <w:tc>
          <w:tcPr>
            <w:tcW w:w="142" w:type="dxa"/>
            <w:shd w:val="clear" w:color="auto" w:fill="auto"/>
          </w:tcPr>
          <w:p w14:paraId="55EA20A7" w14:textId="77777777" w:rsidR="000D7C6A" w:rsidRPr="00D0751E" w:rsidRDefault="000D7C6A" w:rsidP="000D7C6A">
            <w:pPr>
              <w:spacing w:line="340" w:lineRule="exact"/>
              <w:ind w:left="-105" w:right="57"/>
              <w:jc w:val="right"/>
              <w:rPr>
                <w:rFonts w:asciiTheme="majorBidi" w:hAnsiTheme="majorBidi" w:cstheme="majorBidi"/>
                <w:sz w:val="32"/>
                <w:szCs w:val="32"/>
                <w:cs/>
              </w:rPr>
            </w:pPr>
          </w:p>
        </w:tc>
        <w:tc>
          <w:tcPr>
            <w:tcW w:w="1847" w:type="dxa"/>
            <w:shd w:val="clear" w:color="auto" w:fill="auto"/>
          </w:tcPr>
          <w:p w14:paraId="11F37F50" w14:textId="77777777" w:rsidR="000D7C6A" w:rsidRPr="00D0751E" w:rsidRDefault="000D7C6A" w:rsidP="000D7C6A">
            <w:pPr>
              <w:spacing w:line="340" w:lineRule="exact"/>
              <w:ind w:left="-101" w:right="14"/>
              <w:jc w:val="right"/>
              <w:rPr>
                <w:rFonts w:asciiTheme="majorBidi" w:hAnsiTheme="majorBidi" w:cstheme="majorBidi"/>
                <w:sz w:val="32"/>
                <w:szCs w:val="32"/>
              </w:rPr>
            </w:pPr>
            <w:r w:rsidRPr="00385165">
              <w:rPr>
                <w:rFonts w:asciiTheme="majorBidi" w:hAnsiTheme="majorBidi" w:cstheme="majorBidi"/>
                <w:sz w:val="32"/>
                <w:szCs w:val="32"/>
              </w:rPr>
              <w:t>(42)</w:t>
            </w:r>
          </w:p>
        </w:tc>
      </w:tr>
      <w:tr w:rsidR="000D7C6A" w:rsidRPr="00D0751E" w14:paraId="6F423278" w14:textId="77777777" w:rsidTr="00A44363">
        <w:trPr>
          <w:trHeight w:val="225"/>
        </w:trPr>
        <w:tc>
          <w:tcPr>
            <w:tcW w:w="4770" w:type="dxa"/>
            <w:shd w:val="clear" w:color="auto" w:fill="auto"/>
            <w:noWrap/>
            <w:tcMar>
              <w:left w:w="108" w:type="dxa"/>
              <w:right w:w="108" w:type="dxa"/>
            </w:tcMar>
          </w:tcPr>
          <w:p w14:paraId="3A7BCEB2" w14:textId="5EB1E550" w:rsidR="000D7C6A" w:rsidRPr="00D0751E" w:rsidRDefault="000D7C6A" w:rsidP="000D7C6A">
            <w:pPr>
              <w:spacing w:line="340" w:lineRule="exact"/>
              <w:ind w:left="151" w:right="-72" w:hanging="151"/>
              <w:rPr>
                <w:rFonts w:asciiTheme="majorBidi" w:hAnsiTheme="majorBidi" w:cstheme="majorBidi"/>
                <w:sz w:val="32"/>
                <w:szCs w:val="32"/>
              </w:rPr>
            </w:pPr>
            <w:r w:rsidRPr="00C433FF">
              <w:rPr>
                <w:rFonts w:asciiTheme="majorBidi" w:hAnsiTheme="majorBidi" w:cstheme="majorBidi"/>
                <w:sz w:val="32"/>
                <w:szCs w:val="32"/>
              </w:rPr>
              <w:t>Decrease from contract cancellation</w:t>
            </w:r>
          </w:p>
        </w:tc>
        <w:tc>
          <w:tcPr>
            <w:tcW w:w="1890" w:type="dxa"/>
            <w:tcBorders>
              <w:bottom w:val="single" w:sz="6" w:space="0" w:color="auto"/>
            </w:tcBorders>
            <w:shd w:val="clear" w:color="auto" w:fill="auto"/>
          </w:tcPr>
          <w:p w14:paraId="3AB54AE5" w14:textId="77777777" w:rsidR="000D7C6A" w:rsidRPr="00C433FF" w:rsidRDefault="000D7C6A" w:rsidP="000D7C6A">
            <w:pPr>
              <w:spacing w:line="340" w:lineRule="exact"/>
              <w:ind w:left="-101" w:right="302"/>
              <w:jc w:val="right"/>
              <w:rPr>
                <w:rFonts w:asciiTheme="majorBidi" w:hAnsiTheme="majorBidi" w:cstheme="majorBidi"/>
                <w:sz w:val="32"/>
                <w:szCs w:val="32"/>
              </w:rPr>
            </w:pPr>
            <w:r w:rsidRPr="00385165">
              <w:rPr>
                <w:rFonts w:asciiTheme="majorBidi" w:hAnsiTheme="majorBidi" w:cstheme="majorBidi"/>
                <w:sz w:val="32"/>
                <w:szCs w:val="32"/>
              </w:rPr>
              <w:t>-</w:t>
            </w:r>
          </w:p>
        </w:tc>
        <w:tc>
          <w:tcPr>
            <w:tcW w:w="142" w:type="dxa"/>
            <w:shd w:val="clear" w:color="auto" w:fill="auto"/>
          </w:tcPr>
          <w:p w14:paraId="580710ED" w14:textId="77777777" w:rsidR="000D7C6A" w:rsidRPr="00D0751E" w:rsidRDefault="000D7C6A" w:rsidP="000D7C6A">
            <w:pPr>
              <w:spacing w:line="340" w:lineRule="exact"/>
              <w:ind w:left="-105" w:right="57"/>
              <w:jc w:val="right"/>
              <w:rPr>
                <w:rFonts w:asciiTheme="majorBidi" w:hAnsiTheme="majorBidi" w:cstheme="majorBidi"/>
                <w:sz w:val="32"/>
                <w:szCs w:val="32"/>
                <w:cs/>
              </w:rPr>
            </w:pPr>
          </w:p>
        </w:tc>
        <w:tc>
          <w:tcPr>
            <w:tcW w:w="1847" w:type="dxa"/>
            <w:tcBorders>
              <w:bottom w:val="single" w:sz="6" w:space="0" w:color="auto"/>
            </w:tcBorders>
            <w:shd w:val="clear" w:color="auto" w:fill="auto"/>
          </w:tcPr>
          <w:p w14:paraId="222136DB" w14:textId="77777777" w:rsidR="000D7C6A" w:rsidRPr="00D0751E" w:rsidRDefault="000D7C6A" w:rsidP="000D7C6A">
            <w:pPr>
              <w:spacing w:line="340" w:lineRule="exact"/>
              <w:ind w:left="-101" w:right="302"/>
              <w:jc w:val="right"/>
              <w:rPr>
                <w:rFonts w:asciiTheme="majorBidi" w:hAnsiTheme="majorBidi" w:cstheme="majorBidi"/>
                <w:sz w:val="32"/>
                <w:szCs w:val="32"/>
              </w:rPr>
            </w:pPr>
            <w:r w:rsidRPr="00385165">
              <w:rPr>
                <w:rFonts w:asciiTheme="majorBidi" w:hAnsiTheme="majorBidi" w:cstheme="majorBidi"/>
                <w:sz w:val="32"/>
                <w:szCs w:val="32"/>
              </w:rPr>
              <w:t>-</w:t>
            </w:r>
          </w:p>
        </w:tc>
      </w:tr>
      <w:tr w:rsidR="000D7C6A" w:rsidRPr="00D0751E" w14:paraId="4AB8D710" w14:textId="77777777" w:rsidTr="00A44363">
        <w:trPr>
          <w:trHeight w:val="225"/>
        </w:trPr>
        <w:tc>
          <w:tcPr>
            <w:tcW w:w="4770" w:type="dxa"/>
            <w:shd w:val="clear" w:color="auto" w:fill="auto"/>
            <w:noWrap/>
            <w:tcMar>
              <w:left w:w="108" w:type="dxa"/>
              <w:right w:w="108" w:type="dxa"/>
            </w:tcMar>
          </w:tcPr>
          <w:p w14:paraId="5997074D" w14:textId="32421412" w:rsidR="000D7C6A" w:rsidRPr="00D0751E" w:rsidRDefault="000D7C6A" w:rsidP="000D7C6A">
            <w:pPr>
              <w:spacing w:line="340" w:lineRule="exact"/>
              <w:ind w:left="151" w:right="-72" w:hanging="151"/>
              <w:rPr>
                <w:rFonts w:asciiTheme="majorBidi" w:hAnsiTheme="majorBidi" w:cstheme="majorBidi"/>
                <w:sz w:val="32"/>
                <w:szCs w:val="32"/>
              </w:rPr>
            </w:pPr>
            <w:r w:rsidRPr="00C433FF">
              <w:rPr>
                <w:rFonts w:asciiTheme="majorBidi" w:hAnsiTheme="majorBidi" w:cstheme="majorBidi"/>
                <w:sz w:val="32"/>
                <w:szCs w:val="32"/>
              </w:rPr>
              <w:t xml:space="preserve">As at March </w:t>
            </w:r>
            <w:r w:rsidRPr="00385165">
              <w:rPr>
                <w:rFonts w:asciiTheme="majorBidi" w:hAnsiTheme="majorBidi" w:cstheme="majorBidi"/>
                <w:sz w:val="32"/>
                <w:szCs w:val="32"/>
              </w:rPr>
              <w:t>31</w:t>
            </w:r>
            <w:r w:rsidRPr="00C433FF">
              <w:rPr>
                <w:rFonts w:asciiTheme="majorBidi" w:hAnsiTheme="majorBidi" w:cstheme="majorBidi"/>
                <w:sz w:val="32"/>
                <w:szCs w:val="32"/>
              </w:rPr>
              <w:t xml:space="preserve">, </w:t>
            </w:r>
            <w:r w:rsidRPr="00385165">
              <w:rPr>
                <w:rFonts w:asciiTheme="majorBidi" w:hAnsiTheme="majorBidi" w:cstheme="majorBidi"/>
                <w:sz w:val="32"/>
                <w:szCs w:val="32"/>
              </w:rPr>
              <w:t>2020</w:t>
            </w:r>
          </w:p>
        </w:tc>
        <w:tc>
          <w:tcPr>
            <w:tcW w:w="1890" w:type="dxa"/>
            <w:tcBorders>
              <w:top w:val="single" w:sz="6" w:space="0" w:color="auto"/>
            </w:tcBorders>
            <w:shd w:val="clear" w:color="auto" w:fill="auto"/>
          </w:tcPr>
          <w:p w14:paraId="11FFE96C" w14:textId="77777777" w:rsidR="000D7C6A" w:rsidRPr="00C433FF" w:rsidRDefault="000D7C6A" w:rsidP="000D7C6A">
            <w:pPr>
              <w:spacing w:line="340" w:lineRule="exact"/>
              <w:ind w:right="57"/>
              <w:jc w:val="right"/>
              <w:rPr>
                <w:rFonts w:asciiTheme="majorBidi" w:hAnsiTheme="majorBidi" w:cstheme="majorBidi"/>
                <w:sz w:val="32"/>
                <w:szCs w:val="32"/>
              </w:rPr>
            </w:pPr>
            <w:r w:rsidRPr="00385165">
              <w:rPr>
                <w:rFonts w:asciiTheme="majorBidi" w:hAnsiTheme="majorBidi" w:cstheme="majorBidi"/>
                <w:sz w:val="32"/>
                <w:szCs w:val="32"/>
              </w:rPr>
              <w:t>51,210</w:t>
            </w:r>
          </w:p>
        </w:tc>
        <w:tc>
          <w:tcPr>
            <w:tcW w:w="142" w:type="dxa"/>
            <w:shd w:val="clear" w:color="auto" w:fill="auto"/>
          </w:tcPr>
          <w:p w14:paraId="21AA7C8C" w14:textId="77777777" w:rsidR="000D7C6A" w:rsidRPr="00D0751E" w:rsidRDefault="000D7C6A" w:rsidP="000D7C6A">
            <w:pPr>
              <w:spacing w:line="340" w:lineRule="exact"/>
              <w:ind w:left="-105" w:right="57"/>
              <w:jc w:val="right"/>
              <w:rPr>
                <w:rFonts w:asciiTheme="majorBidi" w:hAnsiTheme="majorBidi" w:cstheme="majorBidi"/>
                <w:sz w:val="32"/>
                <w:szCs w:val="32"/>
                <w:cs/>
              </w:rPr>
            </w:pPr>
          </w:p>
        </w:tc>
        <w:tc>
          <w:tcPr>
            <w:tcW w:w="1847" w:type="dxa"/>
            <w:tcBorders>
              <w:top w:val="single" w:sz="6" w:space="0" w:color="auto"/>
            </w:tcBorders>
            <w:shd w:val="clear" w:color="auto" w:fill="auto"/>
          </w:tcPr>
          <w:p w14:paraId="2478D610" w14:textId="77777777" w:rsidR="000D7C6A" w:rsidRPr="00D0751E" w:rsidRDefault="000D7C6A" w:rsidP="000D7C6A">
            <w:pPr>
              <w:spacing w:line="340" w:lineRule="exact"/>
              <w:ind w:left="-105" w:right="57"/>
              <w:jc w:val="right"/>
              <w:rPr>
                <w:rFonts w:asciiTheme="majorBidi" w:hAnsiTheme="majorBidi" w:cstheme="majorBidi"/>
                <w:sz w:val="32"/>
                <w:szCs w:val="32"/>
              </w:rPr>
            </w:pPr>
            <w:r w:rsidRPr="00385165">
              <w:rPr>
                <w:rFonts w:asciiTheme="majorBidi" w:hAnsiTheme="majorBidi" w:cstheme="majorBidi"/>
                <w:sz w:val="32"/>
                <w:szCs w:val="32"/>
              </w:rPr>
              <w:t>455</w:t>
            </w:r>
          </w:p>
        </w:tc>
      </w:tr>
      <w:tr w:rsidR="000D7C6A" w:rsidRPr="00D0751E" w14:paraId="0DAED3CC" w14:textId="77777777" w:rsidTr="00A44363">
        <w:trPr>
          <w:trHeight w:val="225"/>
        </w:trPr>
        <w:tc>
          <w:tcPr>
            <w:tcW w:w="4770" w:type="dxa"/>
            <w:shd w:val="clear" w:color="auto" w:fill="auto"/>
            <w:noWrap/>
            <w:tcMar>
              <w:left w:w="108" w:type="dxa"/>
              <w:right w:w="108" w:type="dxa"/>
            </w:tcMar>
          </w:tcPr>
          <w:p w14:paraId="301F63F2" w14:textId="65D091B5" w:rsidR="000D7C6A" w:rsidRPr="00D0751E" w:rsidRDefault="000D7C6A" w:rsidP="000D7C6A">
            <w:pPr>
              <w:spacing w:line="340" w:lineRule="exact"/>
              <w:ind w:left="151" w:right="-72" w:hanging="151"/>
              <w:rPr>
                <w:rFonts w:asciiTheme="majorBidi" w:hAnsiTheme="majorBidi" w:cstheme="majorBidi"/>
                <w:sz w:val="32"/>
                <w:szCs w:val="32"/>
              </w:rPr>
            </w:pPr>
            <w:r w:rsidRPr="00C433FF">
              <w:rPr>
                <w:rFonts w:asciiTheme="majorBidi" w:hAnsiTheme="majorBidi" w:cstheme="majorBidi"/>
                <w:sz w:val="32"/>
                <w:szCs w:val="32"/>
              </w:rPr>
              <w:t>Less</w:t>
            </w:r>
            <w:r w:rsidRPr="00385165">
              <w:rPr>
                <w:rFonts w:asciiTheme="majorBidi" w:hAnsiTheme="majorBidi" w:cstheme="majorBidi"/>
                <w:sz w:val="32"/>
                <w:szCs w:val="32"/>
              </w:rPr>
              <w:t xml:space="preserve">: </w:t>
            </w:r>
            <w:r w:rsidRPr="00C433FF">
              <w:rPr>
                <w:rFonts w:asciiTheme="majorBidi" w:hAnsiTheme="majorBidi" w:cstheme="majorBidi"/>
                <w:sz w:val="32"/>
                <w:szCs w:val="32"/>
              </w:rPr>
              <w:t>current portion</w:t>
            </w:r>
          </w:p>
        </w:tc>
        <w:tc>
          <w:tcPr>
            <w:tcW w:w="1890" w:type="dxa"/>
            <w:tcBorders>
              <w:bottom w:val="single" w:sz="6" w:space="0" w:color="auto"/>
            </w:tcBorders>
            <w:shd w:val="clear" w:color="auto" w:fill="auto"/>
          </w:tcPr>
          <w:p w14:paraId="3F49FA4E" w14:textId="77777777" w:rsidR="000D7C6A" w:rsidRPr="00C433FF" w:rsidRDefault="000D7C6A" w:rsidP="000D7C6A">
            <w:pPr>
              <w:spacing w:line="340" w:lineRule="exact"/>
              <w:ind w:left="-101" w:right="14"/>
              <w:jc w:val="right"/>
              <w:rPr>
                <w:rFonts w:asciiTheme="majorBidi" w:hAnsiTheme="majorBidi" w:cstheme="majorBidi"/>
                <w:sz w:val="32"/>
                <w:szCs w:val="32"/>
              </w:rPr>
            </w:pPr>
            <w:r w:rsidRPr="00385165">
              <w:rPr>
                <w:rFonts w:asciiTheme="majorBidi" w:hAnsiTheme="majorBidi" w:cstheme="majorBidi"/>
                <w:sz w:val="32"/>
                <w:szCs w:val="32"/>
              </w:rPr>
              <w:t>(1,499)</w:t>
            </w:r>
          </w:p>
        </w:tc>
        <w:tc>
          <w:tcPr>
            <w:tcW w:w="142" w:type="dxa"/>
            <w:shd w:val="clear" w:color="auto" w:fill="auto"/>
          </w:tcPr>
          <w:p w14:paraId="14144F71" w14:textId="77777777" w:rsidR="000D7C6A" w:rsidRPr="00D0751E" w:rsidRDefault="000D7C6A" w:rsidP="000D7C6A">
            <w:pPr>
              <w:spacing w:line="340" w:lineRule="exact"/>
              <w:ind w:left="-105" w:right="57"/>
              <w:jc w:val="right"/>
              <w:rPr>
                <w:rFonts w:asciiTheme="majorBidi" w:hAnsiTheme="majorBidi" w:cstheme="majorBidi"/>
                <w:sz w:val="32"/>
                <w:szCs w:val="32"/>
                <w:cs/>
              </w:rPr>
            </w:pPr>
          </w:p>
        </w:tc>
        <w:tc>
          <w:tcPr>
            <w:tcW w:w="1847" w:type="dxa"/>
            <w:tcBorders>
              <w:bottom w:val="single" w:sz="6" w:space="0" w:color="auto"/>
            </w:tcBorders>
            <w:shd w:val="clear" w:color="auto" w:fill="auto"/>
          </w:tcPr>
          <w:p w14:paraId="6A385201" w14:textId="77777777" w:rsidR="000D7C6A" w:rsidRPr="00D0751E" w:rsidRDefault="000D7C6A" w:rsidP="000D7C6A">
            <w:pPr>
              <w:spacing w:line="340" w:lineRule="exact"/>
              <w:ind w:left="-101" w:right="14"/>
              <w:jc w:val="right"/>
              <w:rPr>
                <w:rFonts w:asciiTheme="majorBidi" w:hAnsiTheme="majorBidi" w:cstheme="majorBidi"/>
                <w:sz w:val="32"/>
                <w:szCs w:val="32"/>
              </w:rPr>
            </w:pPr>
            <w:r w:rsidRPr="00385165">
              <w:rPr>
                <w:rFonts w:asciiTheme="majorBidi" w:hAnsiTheme="majorBidi" w:cstheme="majorBidi"/>
                <w:sz w:val="32"/>
                <w:szCs w:val="32"/>
              </w:rPr>
              <w:t>(155)</w:t>
            </w:r>
          </w:p>
        </w:tc>
      </w:tr>
      <w:tr w:rsidR="000D7C6A" w:rsidRPr="00C433FF" w14:paraId="3B24CB2C" w14:textId="77777777" w:rsidTr="00A44363">
        <w:trPr>
          <w:trHeight w:val="225"/>
        </w:trPr>
        <w:tc>
          <w:tcPr>
            <w:tcW w:w="4770" w:type="dxa"/>
            <w:shd w:val="clear" w:color="auto" w:fill="auto"/>
            <w:noWrap/>
            <w:tcMar>
              <w:left w:w="108" w:type="dxa"/>
              <w:right w:w="108" w:type="dxa"/>
            </w:tcMar>
          </w:tcPr>
          <w:p w14:paraId="06FFEE03" w14:textId="629831A3" w:rsidR="000D7C6A" w:rsidRPr="00D0751E" w:rsidRDefault="000D7C6A" w:rsidP="000D7C6A">
            <w:pPr>
              <w:spacing w:line="340" w:lineRule="exact"/>
              <w:ind w:left="151" w:right="-72" w:hanging="151"/>
              <w:rPr>
                <w:rFonts w:asciiTheme="majorBidi" w:hAnsiTheme="majorBidi" w:cstheme="majorBidi"/>
                <w:sz w:val="32"/>
                <w:szCs w:val="32"/>
              </w:rPr>
            </w:pPr>
            <w:r w:rsidRPr="002A737E">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shd w:val="clear" w:color="auto" w:fill="auto"/>
          </w:tcPr>
          <w:p w14:paraId="235AA5B5" w14:textId="77777777" w:rsidR="000D7C6A" w:rsidRPr="00C433FF" w:rsidRDefault="000D7C6A" w:rsidP="000D7C6A">
            <w:pPr>
              <w:spacing w:line="340" w:lineRule="exact"/>
              <w:ind w:right="57"/>
              <w:jc w:val="right"/>
              <w:rPr>
                <w:rFonts w:asciiTheme="majorBidi" w:hAnsiTheme="majorBidi" w:cstheme="majorBidi"/>
                <w:sz w:val="32"/>
                <w:szCs w:val="32"/>
              </w:rPr>
            </w:pPr>
            <w:r w:rsidRPr="00385165">
              <w:rPr>
                <w:rFonts w:asciiTheme="majorBidi" w:hAnsiTheme="majorBidi" w:cstheme="majorBidi"/>
                <w:sz w:val="32"/>
                <w:szCs w:val="32"/>
              </w:rPr>
              <w:t>49,711</w:t>
            </w:r>
          </w:p>
        </w:tc>
        <w:tc>
          <w:tcPr>
            <w:tcW w:w="142" w:type="dxa"/>
            <w:shd w:val="clear" w:color="auto" w:fill="auto"/>
          </w:tcPr>
          <w:p w14:paraId="6793E891" w14:textId="77777777" w:rsidR="000D7C6A" w:rsidRPr="00D0751E" w:rsidRDefault="000D7C6A" w:rsidP="000D7C6A">
            <w:pPr>
              <w:spacing w:line="34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shd w:val="clear" w:color="auto" w:fill="auto"/>
          </w:tcPr>
          <w:p w14:paraId="304DFE62" w14:textId="77777777" w:rsidR="000D7C6A" w:rsidRPr="00C433FF" w:rsidRDefault="000D7C6A" w:rsidP="000D7C6A">
            <w:pPr>
              <w:spacing w:line="340" w:lineRule="exact"/>
              <w:ind w:left="-105" w:right="57"/>
              <w:jc w:val="right"/>
              <w:rPr>
                <w:rFonts w:asciiTheme="majorBidi" w:hAnsiTheme="majorBidi" w:cstheme="majorBidi"/>
                <w:sz w:val="32"/>
                <w:szCs w:val="32"/>
              </w:rPr>
            </w:pPr>
            <w:r w:rsidRPr="00385165">
              <w:rPr>
                <w:rFonts w:asciiTheme="majorBidi" w:hAnsiTheme="majorBidi" w:cstheme="majorBidi"/>
                <w:sz w:val="32"/>
                <w:szCs w:val="32"/>
              </w:rPr>
              <w:t>300</w:t>
            </w:r>
          </w:p>
        </w:tc>
      </w:tr>
    </w:tbl>
    <w:p w14:paraId="0D931B19" w14:textId="77777777" w:rsidR="007C513D" w:rsidRPr="00C433FF" w:rsidRDefault="007C513D" w:rsidP="00653723">
      <w:pPr>
        <w:tabs>
          <w:tab w:val="left" w:pos="1440"/>
          <w:tab w:val="left" w:pos="2880"/>
          <w:tab w:val="left" w:pos="9781"/>
        </w:tabs>
        <w:spacing w:line="380" w:lineRule="exact"/>
        <w:ind w:left="547" w:hanging="547"/>
        <w:jc w:val="thaiDistribute"/>
        <w:rPr>
          <w:rFonts w:asciiTheme="majorBidi" w:hAnsiTheme="majorBidi" w:cstheme="majorBidi"/>
          <w:sz w:val="32"/>
          <w:szCs w:val="32"/>
        </w:rPr>
      </w:pPr>
    </w:p>
    <w:p w14:paraId="5F8345D4" w14:textId="77777777" w:rsidR="00653723" w:rsidRPr="00C433FF" w:rsidRDefault="00E16A8E" w:rsidP="00653723">
      <w:pPr>
        <w:tabs>
          <w:tab w:val="left" w:pos="1440"/>
          <w:tab w:val="left" w:pos="2880"/>
          <w:tab w:val="left" w:pos="9781"/>
        </w:tabs>
        <w:spacing w:line="380" w:lineRule="exact"/>
        <w:ind w:left="547" w:hanging="547"/>
        <w:jc w:val="thaiDistribute"/>
        <w:rPr>
          <w:rFonts w:asciiTheme="majorBidi" w:hAnsiTheme="majorBidi" w:cstheme="majorBidi"/>
          <w:sz w:val="32"/>
          <w:szCs w:val="32"/>
        </w:rPr>
      </w:pPr>
      <w:r w:rsidRPr="00385165">
        <w:rPr>
          <w:rFonts w:asciiTheme="majorBidi" w:hAnsiTheme="majorBidi" w:cstheme="majorBidi"/>
          <w:sz w:val="32"/>
          <w:szCs w:val="32"/>
        </w:rPr>
        <w:tab/>
      </w:r>
      <w:r w:rsidR="0096686E" w:rsidRPr="00C433FF">
        <w:rPr>
          <w:rFonts w:asciiTheme="majorBidi" w:hAnsiTheme="majorBidi" w:cstheme="majorBidi"/>
          <w:sz w:val="32"/>
          <w:szCs w:val="32"/>
        </w:rPr>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653723" w:rsidRPr="00C433FF" w14:paraId="37D016F4" w14:textId="77777777" w:rsidTr="00542CBC">
        <w:tc>
          <w:tcPr>
            <w:tcW w:w="4770" w:type="dxa"/>
            <w:noWrap/>
            <w:tcMar>
              <w:left w:w="108" w:type="dxa"/>
              <w:right w:w="108" w:type="dxa"/>
            </w:tcMar>
          </w:tcPr>
          <w:p w14:paraId="4A1AB540" w14:textId="77777777" w:rsidR="00653723" w:rsidRPr="00385165" w:rsidRDefault="00653723" w:rsidP="0096686E">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7DA82CEA" w14:textId="77777777" w:rsidR="00653723" w:rsidRPr="00385165" w:rsidRDefault="009A5F2C" w:rsidP="0096686E">
            <w:pPr>
              <w:spacing w:line="380" w:lineRule="exact"/>
              <w:ind w:right="-72"/>
              <w:jc w:val="center"/>
              <w:rPr>
                <w:rFonts w:asciiTheme="majorBidi" w:eastAsia="Arial Unicode MS" w:hAnsiTheme="majorBidi" w:cstheme="majorBidi"/>
                <w:sz w:val="32"/>
                <w:szCs w:val="32"/>
                <w:cs/>
              </w:rPr>
            </w:pPr>
            <w:r w:rsidRPr="00C433FF">
              <w:rPr>
                <w:rFonts w:asciiTheme="majorBidi" w:eastAsia="Arial Unicode MS" w:hAnsiTheme="majorBidi" w:cstheme="majorBidi"/>
                <w:sz w:val="32"/>
                <w:szCs w:val="32"/>
              </w:rPr>
              <w:t>Thousand Baht</w:t>
            </w:r>
          </w:p>
        </w:tc>
      </w:tr>
      <w:tr w:rsidR="00653723" w:rsidRPr="00D0751E" w14:paraId="58AC50C6" w14:textId="77777777" w:rsidTr="00542CBC">
        <w:tc>
          <w:tcPr>
            <w:tcW w:w="4770" w:type="dxa"/>
            <w:noWrap/>
            <w:tcMar>
              <w:left w:w="108" w:type="dxa"/>
              <w:right w:w="108" w:type="dxa"/>
            </w:tcMar>
          </w:tcPr>
          <w:p w14:paraId="450D518D" w14:textId="77777777" w:rsidR="00653723" w:rsidRPr="00385165" w:rsidRDefault="00653723" w:rsidP="0096686E">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2AFE6FEE" w14:textId="77777777" w:rsidR="00F24587" w:rsidRPr="00C433FF" w:rsidRDefault="00F24587" w:rsidP="0096686E">
            <w:pPr>
              <w:spacing w:line="380" w:lineRule="exact"/>
              <w:ind w:right="-72"/>
              <w:jc w:val="center"/>
              <w:rPr>
                <w:rFonts w:asciiTheme="majorBidi" w:hAnsiTheme="majorBidi" w:cstheme="majorBidi"/>
                <w:sz w:val="32"/>
                <w:szCs w:val="32"/>
              </w:rPr>
            </w:pPr>
            <w:r w:rsidRPr="00C433FF">
              <w:rPr>
                <w:rFonts w:asciiTheme="majorBidi" w:hAnsiTheme="majorBidi" w:cstheme="majorBidi"/>
                <w:sz w:val="32"/>
                <w:szCs w:val="32"/>
              </w:rPr>
              <w:t xml:space="preserve">Consolidated </w:t>
            </w:r>
          </w:p>
          <w:p w14:paraId="7E18D1E7" w14:textId="77777777" w:rsidR="00653723" w:rsidRPr="00D0751E" w:rsidRDefault="00F24587" w:rsidP="0096686E">
            <w:pPr>
              <w:spacing w:line="380" w:lineRule="exact"/>
              <w:ind w:right="-72"/>
              <w:jc w:val="center"/>
              <w:rPr>
                <w:rFonts w:asciiTheme="majorBidi" w:eastAsia="Arial Unicode MS" w:hAnsiTheme="majorBidi" w:cstheme="majorBidi"/>
                <w:sz w:val="32"/>
                <w:szCs w:val="32"/>
                <w:highlight w:val="yellow"/>
                <w:lang w:val="en-GB"/>
              </w:rPr>
            </w:pPr>
            <w:r w:rsidRPr="00C433FF">
              <w:rPr>
                <w:rFonts w:asciiTheme="majorBidi" w:hAnsiTheme="majorBidi" w:cstheme="majorBidi"/>
                <w:sz w:val="32"/>
                <w:szCs w:val="32"/>
              </w:rPr>
              <w:t>financial statements</w:t>
            </w:r>
          </w:p>
        </w:tc>
        <w:tc>
          <w:tcPr>
            <w:tcW w:w="142" w:type="dxa"/>
            <w:tcBorders>
              <w:top w:val="single" w:sz="6" w:space="0" w:color="auto"/>
            </w:tcBorders>
          </w:tcPr>
          <w:p w14:paraId="19397FF5" w14:textId="77777777" w:rsidR="00653723" w:rsidRPr="00D0751E" w:rsidRDefault="00653723" w:rsidP="0096686E">
            <w:pPr>
              <w:pStyle w:val="Heading7"/>
              <w:ind w:left="-105" w:firstLine="18"/>
              <w:jc w:val="center"/>
              <w:rPr>
                <w:rFonts w:asciiTheme="majorBidi" w:eastAsia="Arial Unicode MS" w:hAnsiTheme="majorBidi" w:cstheme="majorBidi"/>
                <w:b/>
                <w:bCs/>
                <w:snapToGrid w:val="0"/>
                <w:sz w:val="32"/>
                <w:szCs w:val="32"/>
                <w:highlight w:val="yellow"/>
                <w:lang w:val="en-GB" w:eastAsia="th-TH"/>
              </w:rPr>
            </w:pPr>
          </w:p>
        </w:tc>
        <w:tc>
          <w:tcPr>
            <w:tcW w:w="1838" w:type="dxa"/>
            <w:tcBorders>
              <w:top w:val="single" w:sz="6" w:space="0" w:color="auto"/>
              <w:bottom w:val="single" w:sz="6" w:space="0" w:color="auto"/>
            </w:tcBorders>
          </w:tcPr>
          <w:p w14:paraId="4DEEA95A" w14:textId="77777777" w:rsidR="00B05384" w:rsidRPr="00C433FF" w:rsidRDefault="00B05384" w:rsidP="0096686E">
            <w:pPr>
              <w:spacing w:line="380" w:lineRule="exact"/>
              <w:ind w:right="-72"/>
              <w:jc w:val="center"/>
              <w:rPr>
                <w:rFonts w:asciiTheme="majorBidi" w:hAnsiTheme="majorBidi" w:cstheme="majorBidi"/>
                <w:sz w:val="32"/>
                <w:szCs w:val="32"/>
              </w:rPr>
            </w:pPr>
            <w:r w:rsidRPr="00C433FF">
              <w:rPr>
                <w:rFonts w:asciiTheme="majorBidi" w:hAnsiTheme="majorBidi" w:cstheme="majorBidi"/>
                <w:sz w:val="32"/>
                <w:szCs w:val="32"/>
              </w:rPr>
              <w:t xml:space="preserve">Separate </w:t>
            </w:r>
          </w:p>
          <w:p w14:paraId="57E3C93F" w14:textId="77777777" w:rsidR="00653723" w:rsidRPr="00D0751E" w:rsidRDefault="00B05384" w:rsidP="0096686E">
            <w:pPr>
              <w:spacing w:line="380" w:lineRule="exact"/>
              <w:ind w:right="-72"/>
              <w:jc w:val="center"/>
              <w:rPr>
                <w:rFonts w:asciiTheme="majorBidi" w:eastAsia="Arial Unicode MS" w:hAnsiTheme="majorBidi" w:cstheme="majorBidi"/>
                <w:sz w:val="32"/>
                <w:szCs w:val="32"/>
                <w:highlight w:val="yellow"/>
                <w:lang w:val="en-GB"/>
              </w:rPr>
            </w:pPr>
            <w:r w:rsidRPr="00C433FF">
              <w:rPr>
                <w:rFonts w:asciiTheme="majorBidi" w:hAnsiTheme="majorBidi" w:cstheme="majorBidi"/>
                <w:sz w:val="32"/>
                <w:szCs w:val="32"/>
              </w:rPr>
              <w:t>financial statements</w:t>
            </w:r>
          </w:p>
        </w:tc>
      </w:tr>
      <w:tr w:rsidR="009F59AC" w:rsidRPr="00D0751E" w14:paraId="5F7204E3" w14:textId="77777777" w:rsidTr="00542CBC">
        <w:trPr>
          <w:trHeight w:val="225"/>
        </w:trPr>
        <w:tc>
          <w:tcPr>
            <w:tcW w:w="4770" w:type="dxa"/>
            <w:noWrap/>
            <w:tcMar>
              <w:left w:w="108" w:type="dxa"/>
              <w:right w:w="108" w:type="dxa"/>
            </w:tcMar>
          </w:tcPr>
          <w:p w14:paraId="65A3A26E" w14:textId="77777777" w:rsidR="009F59AC" w:rsidRPr="00385165" w:rsidRDefault="009F59AC" w:rsidP="009F59AC">
            <w:pPr>
              <w:spacing w:line="380" w:lineRule="exact"/>
              <w:ind w:left="151" w:right="-72" w:hanging="151"/>
              <w:rPr>
                <w:rFonts w:asciiTheme="majorBidi" w:hAnsiTheme="majorBidi" w:cstheme="majorBidi"/>
                <w:sz w:val="32"/>
                <w:szCs w:val="32"/>
                <w:cs/>
              </w:rPr>
            </w:pPr>
            <w:r w:rsidRPr="00C433FF">
              <w:rPr>
                <w:rFonts w:asciiTheme="majorBidi" w:hAnsiTheme="majorBidi" w:cstheme="majorBidi"/>
                <w:sz w:val="32"/>
                <w:szCs w:val="32"/>
              </w:rPr>
              <w:t>Depreciation of right</w:t>
            </w:r>
            <w:r w:rsidRPr="00385165">
              <w:rPr>
                <w:rFonts w:asciiTheme="majorBidi" w:hAnsiTheme="majorBidi" w:cstheme="majorBidi"/>
                <w:sz w:val="32"/>
                <w:szCs w:val="32"/>
              </w:rPr>
              <w:t>-</w:t>
            </w:r>
            <w:r w:rsidRPr="00C433FF">
              <w:rPr>
                <w:rFonts w:asciiTheme="majorBidi" w:hAnsiTheme="majorBidi" w:cstheme="majorBidi"/>
                <w:sz w:val="32"/>
                <w:szCs w:val="32"/>
              </w:rPr>
              <w:t>of</w:t>
            </w:r>
            <w:r w:rsidRPr="00385165">
              <w:rPr>
                <w:rFonts w:asciiTheme="majorBidi" w:hAnsiTheme="majorBidi" w:cstheme="majorBidi"/>
                <w:sz w:val="32"/>
                <w:szCs w:val="32"/>
              </w:rPr>
              <w:t>-</w:t>
            </w:r>
            <w:r w:rsidRPr="00C433FF">
              <w:rPr>
                <w:rFonts w:asciiTheme="majorBidi" w:hAnsiTheme="majorBidi" w:cstheme="majorBidi"/>
                <w:sz w:val="32"/>
                <w:szCs w:val="32"/>
              </w:rPr>
              <w:t>use assets</w:t>
            </w:r>
          </w:p>
        </w:tc>
        <w:tc>
          <w:tcPr>
            <w:tcW w:w="1890" w:type="dxa"/>
          </w:tcPr>
          <w:p w14:paraId="519B4262" w14:textId="0135879A" w:rsidR="009F59AC" w:rsidRPr="00C433FF" w:rsidRDefault="009F59AC" w:rsidP="009F59AC">
            <w:pPr>
              <w:spacing w:line="380" w:lineRule="exact"/>
              <w:ind w:right="57"/>
              <w:jc w:val="right"/>
              <w:rPr>
                <w:rFonts w:asciiTheme="majorBidi" w:hAnsiTheme="majorBidi" w:cstheme="majorBidi"/>
                <w:sz w:val="32"/>
                <w:szCs w:val="32"/>
              </w:rPr>
            </w:pPr>
            <w:r w:rsidRPr="001B512C">
              <w:rPr>
                <w:rFonts w:asciiTheme="majorBidi" w:hAnsiTheme="majorBidi" w:cstheme="majorBidi"/>
                <w:sz w:val="32"/>
                <w:szCs w:val="32"/>
              </w:rPr>
              <w:t>3</w:t>
            </w:r>
            <w:r>
              <w:rPr>
                <w:rFonts w:asciiTheme="majorBidi" w:hAnsiTheme="majorBidi" w:cstheme="majorBidi"/>
                <w:sz w:val="32"/>
                <w:szCs w:val="32"/>
              </w:rPr>
              <w:t>68</w:t>
            </w:r>
          </w:p>
        </w:tc>
        <w:tc>
          <w:tcPr>
            <w:tcW w:w="142" w:type="dxa"/>
          </w:tcPr>
          <w:p w14:paraId="4C4E7D12" w14:textId="77777777" w:rsidR="009F59AC" w:rsidRPr="00D0751E" w:rsidRDefault="009F59AC" w:rsidP="009F59AC">
            <w:pPr>
              <w:spacing w:line="380" w:lineRule="exact"/>
              <w:ind w:left="-105" w:right="57"/>
              <w:jc w:val="right"/>
              <w:rPr>
                <w:rFonts w:asciiTheme="majorBidi" w:hAnsiTheme="majorBidi" w:cstheme="majorBidi"/>
                <w:sz w:val="32"/>
                <w:szCs w:val="32"/>
                <w:cs/>
              </w:rPr>
            </w:pPr>
          </w:p>
        </w:tc>
        <w:tc>
          <w:tcPr>
            <w:tcW w:w="1838" w:type="dxa"/>
          </w:tcPr>
          <w:p w14:paraId="7A2102B6" w14:textId="77777777" w:rsidR="009F59AC" w:rsidRPr="00D0751E" w:rsidRDefault="009F59AC" w:rsidP="009F59AC">
            <w:pPr>
              <w:spacing w:line="380" w:lineRule="exact"/>
              <w:ind w:left="-105" w:right="57"/>
              <w:jc w:val="right"/>
              <w:rPr>
                <w:rFonts w:asciiTheme="majorBidi" w:hAnsiTheme="majorBidi" w:cstheme="majorBidi"/>
                <w:sz w:val="32"/>
                <w:szCs w:val="32"/>
              </w:rPr>
            </w:pPr>
            <w:r w:rsidRPr="00385165">
              <w:rPr>
                <w:rFonts w:asciiTheme="majorBidi" w:hAnsiTheme="majorBidi" w:cstheme="majorBidi"/>
                <w:sz w:val="32"/>
                <w:szCs w:val="32"/>
              </w:rPr>
              <w:t>42</w:t>
            </w:r>
          </w:p>
        </w:tc>
      </w:tr>
      <w:tr w:rsidR="009F59AC" w:rsidRPr="00D0751E" w14:paraId="3C3C6A36" w14:textId="77777777" w:rsidTr="00542CBC">
        <w:trPr>
          <w:trHeight w:val="225"/>
        </w:trPr>
        <w:tc>
          <w:tcPr>
            <w:tcW w:w="4770" w:type="dxa"/>
            <w:noWrap/>
            <w:tcMar>
              <w:left w:w="108" w:type="dxa"/>
              <w:right w:w="108" w:type="dxa"/>
            </w:tcMar>
          </w:tcPr>
          <w:p w14:paraId="34327393" w14:textId="77777777" w:rsidR="009F59AC" w:rsidRPr="00D0751E" w:rsidRDefault="009F59AC" w:rsidP="009F59AC">
            <w:pPr>
              <w:spacing w:line="380" w:lineRule="exact"/>
              <w:ind w:left="151" w:right="-72" w:hanging="151"/>
              <w:rPr>
                <w:rFonts w:asciiTheme="majorBidi" w:hAnsiTheme="majorBidi" w:cstheme="majorBidi"/>
                <w:sz w:val="32"/>
                <w:szCs w:val="32"/>
              </w:rPr>
            </w:pPr>
            <w:r w:rsidRPr="00C433FF">
              <w:rPr>
                <w:rFonts w:asciiTheme="majorBidi" w:hAnsiTheme="majorBidi" w:cstheme="majorBidi"/>
                <w:sz w:val="32"/>
                <w:szCs w:val="32"/>
              </w:rPr>
              <w:t>Interest expense on lease liabilities</w:t>
            </w:r>
          </w:p>
        </w:tc>
        <w:tc>
          <w:tcPr>
            <w:tcW w:w="1890" w:type="dxa"/>
          </w:tcPr>
          <w:p w14:paraId="0E889297" w14:textId="756FA0E4" w:rsidR="009F59AC" w:rsidRPr="00C433FF" w:rsidRDefault="009F59AC" w:rsidP="009F59A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669</w:t>
            </w:r>
          </w:p>
        </w:tc>
        <w:tc>
          <w:tcPr>
            <w:tcW w:w="142" w:type="dxa"/>
          </w:tcPr>
          <w:p w14:paraId="286C6992" w14:textId="77777777" w:rsidR="009F59AC" w:rsidRPr="00D0751E" w:rsidRDefault="009F59AC" w:rsidP="009F59AC">
            <w:pPr>
              <w:spacing w:line="380" w:lineRule="exact"/>
              <w:ind w:left="-105" w:right="57"/>
              <w:jc w:val="right"/>
              <w:rPr>
                <w:rFonts w:asciiTheme="majorBidi" w:hAnsiTheme="majorBidi" w:cstheme="majorBidi"/>
                <w:sz w:val="32"/>
                <w:szCs w:val="32"/>
                <w:cs/>
              </w:rPr>
            </w:pPr>
          </w:p>
        </w:tc>
        <w:tc>
          <w:tcPr>
            <w:tcW w:w="1838" w:type="dxa"/>
          </w:tcPr>
          <w:p w14:paraId="621AE126" w14:textId="77777777" w:rsidR="009F59AC" w:rsidRPr="00D0751E" w:rsidRDefault="009F59AC" w:rsidP="009F59AC">
            <w:pPr>
              <w:spacing w:line="380" w:lineRule="exact"/>
              <w:ind w:left="-105" w:right="57"/>
              <w:jc w:val="right"/>
              <w:rPr>
                <w:rFonts w:asciiTheme="majorBidi" w:hAnsiTheme="majorBidi" w:cstheme="majorBidi"/>
                <w:sz w:val="32"/>
                <w:szCs w:val="32"/>
              </w:rPr>
            </w:pPr>
            <w:r w:rsidRPr="00385165">
              <w:rPr>
                <w:rFonts w:asciiTheme="majorBidi" w:hAnsiTheme="majorBidi" w:cstheme="majorBidi"/>
                <w:sz w:val="32"/>
                <w:szCs w:val="32"/>
              </w:rPr>
              <w:t>5</w:t>
            </w:r>
          </w:p>
        </w:tc>
      </w:tr>
      <w:tr w:rsidR="009F59AC" w:rsidRPr="00C433FF" w14:paraId="4CE5E1BC" w14:textId="77777777" w:rsidTr="00542CBC">
        <w:tc>
          <w:tcPr>
            <w:tcW w:w="4770" w:type="dxa"/>
            <w:noWrap/>
            <w:tcMar>
              <w:left w:w="108" w:type="dxa"/>
              <w:right w:w="108" w:type="dxa"/>
            </w:tcMar>
          </w:tcPr>
          <w:p w14:paraId="74C379AC" w14:textId="77777777" w:rsidR="009F59AC" w:rsidRPr="00D0751E" w:rsidRDefault="009F59AC" w:rsidP="009F59AC">
            <w:pPr>
              <w:spacing w:line="380" w:lineRule="exact"/>
              <w:ind w:left="151" w:right="-72" w:hanging="151"/>
              <w:rPr>
                <w:rFonts w:asciiTheme="majorBidi" w:hAnsiTheme="majorBidi" w:cstheme="majorBidi"/>
                <w:sz w:val="32"/>
                <w:szCs w:val="32"/>
              </w:rPr>
            </w:pPr>
            <w:r w:rsidRPr="00C433FF">
              <w:rPr>
                <w:rFonts w:asciiTheme="majorBidi" w:hAnsiTheme="majorBidi" w:cstheme="majorBidi"/>
                <w:sz w:val="32"/>
                <w:szCs w:val="32"/>
              </w:rPr>
              <w:t>Total</w:t>
            </w:r>
          </w:p>
        </w:tc>
        <w:tc>
          <w:tcPr>
            <w:tcW w:w="1890" w:type="dxa"/>
            <w:tcBorders>
              <w:top w:val="single" w:sz="6" w:space="0" w:color="auto"/>
              <w:bottom w:val="double" w:sz="6" w:space="0" w:color="auto"/>
            </w:tcBorders>
          </w:tcPr>
          <w:p w14:paraId="0A1FB672" w14:textId="76C22165" w:rsidR="009F59AC" w:rsidRPr="00C433FF" w:rsidRDefault="009F59AC" w:rsidP="009F59A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1,037</w:t>
            </w:r>
          </w:p>
        </w:tc>
        <w:tc>
          <w:tcPr>
            <w:tcW w:w="142" w:type="dxa"/>
          </w:tcPr>
          <w:p w14:paraId="7DA6E9BC" w14:textId="77777777" w:rsidR="009F59AC" w:rsidRPr="00D0751E" w:rsidRDefault="009F59AC" w:rsidP="009F59AC">
            <w:pPr>
              <w:spacing w:line="38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0761C597" w14:textId="77777777" w:rsidR="009F59AC" w:rsidRPr="00C433FF" w:rsidRDefault="009F59AC" w:rsidP="009F59AC">
            <w:pPr>
              <w:spacing w:line="380" w:lineRule="exact"/>
              <w:ind w:right="57"/>
              <w:jc w:val="right"/>
              <w:rPr>
                <w:rFonts w:asciiTheme="majorBidi" w:hAnsiTheme="majorBidi" w:cstheme="majorBidi"/>
                <w:sz w:val="32"/>
                <w:szCs w:val="32"/>
              </w:rPr>
            </w:pPr>
            <w:r w:rsidRPr="00385165">
              <w:rPr>
                <w:rFonts w:asciiTheme="majorBidi" w:hAnsiTheme="majorBidi" w:cstheme="majorBidi"/>
                <w:sz w:val="32"/>
                <w:szCs w:val="32"/>
              </w:rPr>
              <w:t>47</w:t>
            </w:r>
          </w:p>
        </w:tc>
      </w:tr>
    </w:tbl>
    <w:p w14:paraId="2A11C5C3" w14:textId="77777777" w:rsidR="00D0751E" w:rsidRPr="00C433FF" w:rsidRDefault="00D0751E" w:rsidP="00653723">
      <w:pPr>
        <w:tabs>
          <w:tab w:val="left" w:pos="900"/>
          <w:tab w:val="left" w:pos="1440"/>
          <w:tab w:val="left" w:pos="2880"/>
          <w:tab w:val="left" w:pos="9781"/>
        </w:tabs>
        <w:spacing w:line="380" w:lineRule="exact"/>
        <w:ind w:left="544" w:hanging="544"/>
        <w:jc w:val="thaiDistribute"/>
        <w:rPr>
          <w:rFonts w:asciiTheme="majorBidi" w:eastAsia="SimSun" w:hAnsiTheme="majorBidi" w:cstheme="majorBidi"/>
          <w:sz w:val="32"/>
          <w:szCs w:val="32"/>
        </w:rPr>
      </w:pPr>
    </w:p>
    <w:p w14:paraId="06DC82DD" w14:textId="288B3D68" w:rsidR="00653723" w:rsidRPr="009F59AC" w:rsidRDefault="00653723" w:rsidP="00653723">
      <w:pPr>
        <w:tabs>
          <w:tab w:val="left" w:pos="900"/>
          <w:tab w:val="left" w:pos="1440"/>
          <w:tab w:val="left" w:pos="2880"/>
          <w:tab w:val="left" w:pos="9781"/>
        </w:tabs>
        <w:spacing w:line="380" w:lineRule="exact"/>
        <w:ind w:left="544" w:hanging="544"/>
        <w:jc w:val="thaiDistribute"/>
        <w:rPr>
          <w:rFonts w:asciiTheme="majorBidi" w:eastAsia="SimSun" w:hAnsiTheme="majorBidi" w:cstheme="majorBidi"/>
          <w:spacing w:val="-4"/>
          <w:sz w:val="32"/>
          <w:szCs w:val="32"/>
        </w:rPr>
      </w:pPr>
      <w:r w:rsidRPr="00385165">
        <w:rPr>
          <w:rFonts w:asciiTheme="majorBidi" w:eastAsia="SimSun" w:hAnsiTheme="majorBidi" w:cstheme="majorBidi"/>
          <w:sz w:val="32"/>
          <w:szCs w:val="32"/>
        </w:rPr>
        <w:tab/>
      </w:r>
      <w:r w:rsidRPr="00385165">
        <w:rPr>
          <w:rFonts w:asciiTheme="majorBidi" w:eastAsia="SimSun" w:hAnsiTheme="majorBidi" w:cstheme="majorBidi"/>
          <w:sz w:val="32"/>
          <w:szCs w:val="32"/>
        </w:rPr>
        <w:tab/>
      </w:r>
      <w:r w:rsidR="009F59AC" w:rsidRPr="009F59AC">
        <w:rPr>
          <w:rFonts w:asciiTheme="majorBidi" w:eastAsia="SimSun" w:hAnsiTheme="majorBidi" w:cstheme="majorBidi"/>
          <w:spacing w:val="-4"/>
          <w:sz w:val="32"/>
          <w:szCs w:val="32"/>
        </w:rPr>
        <w:t>The Company and its subsidiaries had total cash outflows for leases of Baht 1.03 million (the separate: Baht 0.04 million) and also had non-cash additions to right-of-use assets and lease liabilities of Baht 51.08 million (the separate: Baht 0.00 million).</w:t>
      </w:r>
    </w:p>
    <w:p w14:paraId="54951487" w14:textId="77777777" w:rsidR="00142DD4" w:rsidRPr="00C433FF" w:rsidRDefault="00142DD4" w:rsidP="00142DD4">
      <w:pPr>
        <w:tabs>
          <w:tab w:val="left" w:pos="284"/>
        </w:tabs>
        <w:spacing w:line="380" w:lineRule="exact"/>
        <w:ind w:left="270" w:hanging="142"/>
        <w:jc w:val="thaiDistribute"/>
        <w:rPr>
          <w:rFonts w:asciiTheme="majorBidi" w:hAnsiTheme="majorBidi" w:cstheme="majorBidi"/>
          <w:color w:val="000000"/>
          <w:sz w:val="32"/>
          <w:szCs w:val="32"/>
        </w:rPr>
      </w:pPr>
    </w:p>
    <w:p w14:paraId="76415A61" w14:textId="77777777" w:rsidR="00D0751E" w:rsidRPr="00C433FF" w:rsidRDefault="00D0751E" w:rsidP="00142DD4">
      <w:pPr>
        <w:tabs>
          <w:tab w:val="left" w:pos="284"/>
        </w:tabs>
        <w:spacing w:line="380" w:lineRule="exact"/>
        <w:ind w:left="270" w:hanging="142"/>
        <w:jc w:val="thaiDistribute"/>
        <w:rPr>
          <w:rFonts w:asciiTheme="majorBidi" w:hAnsiTheme="majorBidi" w:cstheme="majorBidi"/>
          <w:color w:val="000000"/>
          <w:sz w:val="32"/>
          <w:szCs w:val="32"/>
        </w:rPr>
      </w:pPr>
    </w:p>
    <w:p w14:paraId="3645269F" w14:textId="77777777" w:rsidR="000D7C6A" w:rsidRDefault="000D7C6A" w:rsidP="00142DD4">
      <w:pPr>
        <w:tabs>
          <w:tab w:val="left" w:pos="284"/>
        </w:tabs>
        <w:spacing w:line="380" w:lineRule="exact"/>
        <w:ind w:left="270" w:hanging="142"/>
        <w:jc w:val="thaiDistribute"/>
        <w:rPr>
          <w:rFonts w:asciiTheme="majorBidi" w:hAnsiTheme="majorBidi" w:cstheme="majorBidi"/>
          <w:color w:val="000000"/>
          <w:sz w:val="32"/>
          <w:szCs w:val="32"/>
        </w:rPr>
        <w:sectPr w:rsidR="000D7C6A" w:rsidSect="00E0500A">
          <w:pgSz w:w="11909" w:h="16834" w:code="9"/>
          <w:pgMar w:top="1191" w:right="852" w:bottom="1701" w:left="1814" w:header="737" w:footer="720" w:gutter="0"/>
          <w:cols w:space="720"/>
          <w:docGrid w:linePitch="272"/>
        </w:sectPr>
      </w:pPr>
    </w:p>
    <w:p w14:paraId="14CE745F" w14:textId="77777777" w:rsidR="00665EA3" w:rsidRPr="00C433FF" w:rsidRDefault="00533868" w:rsidP="00665EA3">
      <w:pPr>
        <w:tabs>
          <w:tab w:val="left" w:pos="284"/>
        </w:tabs>
        <w:spacing w:line="380" w:lineRule="exact"/>
        <w:ind w:hanging="142"/>
        <w:jc w:val="both"/>
        <w:rPr>
          <w:rFonts w:asciiTheme="majorBidi" w:hAnsiTheme="majorBidi" w:cstheme="majorBidi"/>
          <w:sz w:val="32"/>
          <w:szCs w:val="32"/>
        </w:rPr>
      </w:pPr>
      <w:r w:rsidRPr="00385165">
        <w:rPr>
          <w:rFonts w:asciiTheme="majorBidi" w:hAnsiTheme="majorBidi" w:cstheme="majorBidi"/>
          <w:sz w:val="32"/>
          <w:szCs w:val="32"/>
        </w:rPr>
        <w:lastRenderedPageBreak/>
        <w:t>2</w:t>
      </w:r>
      <w:r w:rsidR="0080224D" w:rsidRPr="00385165">
        <w:rPr>
          <w:rFonts w:asciiTheme="majorBidi" w:hAnsiTheme="majorBidi" w:cstheme="majorBidi"/>
          <w:sz w:val="32"/>
          <w:szCs w:val="32"/>
        </w:rPr>
        <w:t>0</w:t>
      </w:r>
      <w:r w:rsidR="00C419C9" w:rsidRPr="00385165">
        <w:rPr>
          <w:rFonts w:asciiTheme="majorBidi" w:hAnsiTheme="majorBidi" w:cstheme="majorBidi"/>
          <w:sz w:val="32"/>
          <w:szCs w:val="32"/>
        </w:rPr>
        <w:t>.</w:t>
      </w:r>
      <w:r w:rsidR="00C419C9" w:rsidRPr="00385165">
        <w:rPr>
          <w:rFonts w:asciiTheme="majorBidi" w:hAnsiTheme="majorBidi" w:cstheme="majorBidi"/>
          <w:sz w:val="32"/>
          <w:szCs w:val="32"/>
        </w:rPr>
        <w:tab/>
      </w:r>
      <w:r w:rsidR="00665EA3" w:rsidRPr="00C433FF">
        <w:rPr>
          <w:rFonts w:asciiTheme="majorBidi" w:hAnsiTheme="majorBidi" w:cstheme="majorBidi"/>
          <w:sz w:val="32"/>
          <w:szCs w:val="32"/>
        </w:rPr>
        <w:t>PRESENTATION OF FINANCIAL INFORMATION BY SEGMENT</w:t>
      </w:r>
    </w:p>
    <w:p w14:paraId="4F5310C4" w14:textId="77777777" w:rsidR="00665EA3" w:rsidRPr="00C433FF" w:rsidRDefault="00C419C9" w:rsidP="00665EA3">
      <w:pPr>
        <w:tabs>
          <w:tab w:val="left" w:pos="851"/>
        </w:tabs>
        <w:spacing w:line="380" w:lineRule="exact"/>
        <w:ind w:left="284" w:hanging="284"/>
        <w:jc w:val="thaiDistribute"/>
        <w:rPr>
          <w:rFonts w:asciiTheme="majorBidi" w:eastAsia="MS Mincho" w:hAnsiTheme="majorBidi" w:cstheme="majorBidi"/>
          <w:sz w:val="32"/>
          <w:szCs w:val="32"/>
        </w:rPr>
      </w:pPr>
      <w:r w:rsidRPr="00385165">
        <w:rPr>
          <w:rFonts w:asciiTheme="majorBidi" w:hAnsiTheme="majorBidi" w:cstheme="majorBidi"/>
          <w:sz w:val="32"/>
          <w:szCs w:val="32"/>
        </w:rPr>
        <w:tab/>
      </w:r>
      <w:r w:rsidR="003F7A26" w:rsidRPr="00385165">
        <w:rPr>
          <w:rFonts w:asciiTheme="majorBidi" w:hAnsiTheme="majorBidi" w:cstheme="majorBidi"/>
          <w:sz w:val="32"/>
          <w:szCs w:val="32"/>
        </w:rPr>
        <w:tab/>
      </w:r>
      <w:r w:rsidR="00665EA3" w:rsidRPr="00C433FF">
        <w:rPr>
          <w:rFonts w:asciiTheme="majorBidi" w:eastAsia="MS Mincho" w:hAnsiTheme="majorBidi" w:cstheme="majorBidi"/>
          <w:sz w:val="32"/>
          <w:szCs w:val="32"/>
        </w:rPr>
        <w:t>Operating segment information is reported in a manner consistent with the internal reports of the Company and subsidiaries that are regularly reviewed by the chief operating decision maker in order to make decisions about the allocation of resources to the segment and assess its performance. The chief operating decision maker of the Company and subsidiaries have been identified as the Company's Board of directors.</w:t>
      </w:r>
    </w:p>
    <w:p w14:paraId="40B70825" w14:textId="77777777" w:rsidR="004324BE" w:rsidRPr="00C433FF" w:rsidRDefault="00665EA3" w:rsidP="00665EA3">
      <w:pPr>
        <w:tabs>
          <w:tab w:val="left" w:pos="851"/>
        </w:tabs>
        <w:spacing w:line="380" w:lineRule="exact"/>
        <w:ind w:left="284" w:hanging="284"/>
        <w:jc w:val="thaiDistribute"/>
        <w:rPr>
          <w:rFonts w:asciiTheme="majorBidi" w:hAnsiTheme="majorBidi" w:cstheme="majorBidi"/>
          <w:sz w:val="32"/>
          <w:szCs w:val="32"/>
        </w:rPr>
      </w:pPr>
      <w:r w:rsidRPr="00385165">
        <w:rPr>
          <w:rFonts w:asciiTheme="majorBidi" w:eastAsia="MS Mincho" w:hAnsiTheme="majorBidi" w:cstheme="majorBidi"/>
          <w:sz w:val="32"/>
          <w:szCs w:val="32"/>
        </w:rPr>
        <w:tab/>
      </w:r>
      <w:r w:rsidRPr="00385165">
        <w:rPr>
          <w:rFonts w:asciiTheme="majorBidi" w:eastAsia="MS Mincho" w:hAnsiTheme="majorBidi" w:cstheme="majorBidi"/>
          <w:sz w:val="32"/>
          <w:szCs w:val="32"/>
        </w:rPr>
        <w:tab/>
      </w:r>
      <w:r w:rsidRPr="00C433FF">
        <w:rPr>
          <w:rFonts w:asciiTheme="majorBidi" w:eastAsia="MS Mincho" w:hAnsiTheme="majorBidi" w:cstheme="majorBidi"/>
          <w:sz w:val="32"/>
          <w:szCs w:val="32"/>
        </w:rPr>
        <w:t xml:space="preserve">The Company and subsidiaries have core revenues from three type of business of which the information by business segment for year ended December </w:t>
      </w:r>
      <w:r w:rsidRPr="00385165">
        <w:rPr>
          <w:rFonts w:asciiTheme="majorBidi" w:eastAsia="MS Mincho" w:hAnsiTheme="majorBidi" w:cstheme="majorBidi"/>
          <w:sz w:val="32"/>
          <w:szCs w:val="32"/>
        </w:rPr>
        <w:t>31</w:t>
      </w:r>
      <w:r w:rsidRPr="00C433FF">
        <w:rPr>
          <w:rFonts w:asciiTheme="majorBidi" w:eastAsia="MS Mincho" w:hAnsiTheme="majorBidi" w:cstheme="majorBidi"/>
          <w:sz w:val="32"/>
          <w:szCs w:val="32"/>
        </w:rPr>
        <w:t xml:space="preserve">, </w:t>
      </w:r>
      <w:r w:rsidRPr="00385165">
        <w:rPr>
          <w:rFonts w:asciiTheme="majorBidi" w:eastAsia="MS Mincho" w:hAnsiTheme="majorBidi" w:cstheme="majorBidi"/>
          <w:sz w:val="32"/>
          <w:szCs w:val="32"/>
        </w:rPr>
        <w:t>2020</w:t>
      </w:r>
      <w:r w:rsidRPr="00C433FF">
        <w:rPr>
          <w:rFonts w:asciiTheme="majorBidi" w:eastAsia="MS Mincho" w:hAnsiTheme="majorBidi" w:cstheme="majorBidi"/>
          <w:sz w:val="32"/>
          <w:szCs w:val="32"/>
        </w:rPr>
        <w:t xml:space="preserve"> and </w:t>
      </w:r>
      <w:r w:rsidRPr="00385165">
        <w:rPr>
          <w:rFonts w:asciiTheme="majorBidi" w:eastAsia="MS Mincho" w:hAnsiTheme="majorBidi" w:cstheme="majorBidi"/>
          <w:sz w:val="32"/>
          <w:szCs w:val="32"/>
        </w:rPr>
        <w:t>2019</w:t>
      </w:r>
      <w:r w:rsidRPr="00C433FF">
        <w:rPr>
          <w:rFonts w:asciiTheme="majorBidi" w:eastAsia="MS Mincho" w:hAnsiTheme="majorBidi" w:cstheme="majorBidi"/>
          <w:sz w:val="32"/>
          <w:szCs w:val="32"/>
        </w:rPr>
        <w:t>, are as follows:</w:t>
      </w:r>
    </w:p>
    <w:tbl>
      <w:tblPr>
        <w:tblW w:w="9508" w:type="dxa"/>
        <w:tblInd w:w="230" w:type="dxa"/>
        <w:tblLayout w:type="fixed"/>
        <w:tblLook w:val="0000" w:firstRow="0" w:lastRow="0" w:firstColumn="0" w:lastColumn="0" w:noHBand="0" w:noVBand="0"/>
      </w:tblPr>
      <w:tblGrid>
        <w:gridCol w:w="2032"/>
        <w:gridCol w:w="719"/>
        <w:gridCol w:w="264"/>
        <w:gridCol w:w="724"/>
        <w:gridCol w:w="269"/>
        <w:gridCol w:w="709"/>
        <w:gridCol w:w="239"/>
        <w:gridCol w:w="709"/>
        <w:gridCol w:w="236"/>
        <w:gridCol w:w="708"/>
        <w:gridCol w:w="236"/>
        <w:gridCol w:w="703"/>
        <w:gridCol w:w="248"/>
        <w:gridCol w:w="710"/>
        <w:gridCol w:w="238"/>
        <w:gridCol w:w="764"/>
      </w:tblGrid>
      <w:tr w:rsidR="0099555E" w:rsidRPr="004C10EB" w14:paraId="694E3E61" w14:textId="77777777" w:rsidTr="008A60DE">
        <w:trPr>
          <w:trHeight w:val="20"/>
        </w:trPr>
        <w:tc>
          <w:tcPr>
            <w:tcW w:w="2032" w:type="dxa"/>
            <w:tcBorders>
              <w:top w:val="nil"/>
              <w:left w:val="nil"/>
              <w:bottom w:val="nil"/>
              <w:right w:val="nil"/>
            </w:tcBorders>
            <w:shd w:val="clear" w:color="auto" w:fill="auto"/>
          </w:tcPr>
          <w:p w14:paraId="48C03E38" w14:textId="77777777" w:rsidR="003F7A26" w:rsidRPr="00DA17B2" w:rsidRDefault="003F7A26" w:rsidP="009F59AC">
            <w:pPr>
              <w:pStyle w:val="NoSpacing"/>
              <w:spacing w:line="320" w:lineRule="exact"/>
              <w:rPr>
                <w:rFonts w:asciiTheme="majorBidi" w:hAnsiTheme="majorBidi" w:cstheme="majorBidi"/>
                <w:sz w:val="20"/>
                <w:szCs w:val="20"/>
              </w:rPr>
            </w:pPr>
          </w:p>
        </w:tc>
        <w:tc>
          <w:tcPr>
            <w:tcW w:w="7476" w:type="dxa"/>
            <w:gridSpan w:val="15"/>
            <w:tcBorders>
              <w:top w:val="nil"/>
              <w:left w:val="nil"/>
              <w:bottom w:val="single" w:sz="6" w:space="0" w:color="auto"/>
              <w:right w:val="nil"/>
            </w:tcBorders>
            <w:shd w:val="clear" w:color="auto" w:fill="auto"/>
            <w:vAlign w:val="bottom"/>
          </w:tcPr>
          <w:p w14:paraId="121FCED3" w14:textId="77777777" w:rsidR="003F7A26" w:rsidRPr="00385165" w:rsidRDefault="009A5F2C" w:rsidP="009F59AC">
            <w:pPr>
              <w:pStyle w:val="NoSpacing"/>
              <w:spacing w:line="320" w:lineRule="exact"/>
              <w:jc w:val="center"/>
              <w:rPr>
                <w:rFonts w:asciiTheme="majorBidi" w:hAnsiTheme="majorBidi" w:cstheme="majorBidi"/>
                <w:sz w:val="20"/>
                <w:szCs w:val="20"/>
                <w:cs/>
              </w:rPr>
            </w:pPr>
            <w:r w:rsidRPr="00C433FF">
              <w:rPr>
                <w:rFonts w:asciiTheme="majorBidi" w:hAnsiTheme="majorBidi" w:cstheme="majorBidi"/>
                <w:sz w:val="20"/>
                <w:szCs w:val="20"/>
              </w:rPr>
              <w:t xml:space="preserve">Million Baht </w:t>
            </w:r>
          </w:p>
        </w:tc>
      </w:tr>
      <w:tr w:rsidR="0099555E" w:rsidRPr="004C10EB" w14:paraId="66C9D89D" w14:textId="77777777" w:rsidTr="008A60DE">
        <w:trPr>
          <w:trHeight w:val="20"/>
        </w:trPr>
        <w:tc>
          <w:tcPr>
            <w:tcW w:w="2032" w:type="dxa"/>
            <w:tcBorders>
              <w:top w:val="nil"/>
              <w:left w:val="nil"/>
              <w:bottom w:val="nil"/>
              <w:right w:val="nil"/>
            </w:tcBorders>
            <w:shd w:val="clear" w:color="auto" w:fill="auto"/>
          </w:tcPr>
          <w:p w14:paraId="79BC053F" w14:textId="77777777" w:rsidR="003F7A26" w:rsidRPr="004C10EB" w:rsidRDefault="003F7A26" w:rsidP="009F59AC">
            <w:pPr>
              <w:pStyle w:val="NoSpacing"/>
              <w:spacing w:line="320" w:lineRule="exact"/>
              <w:rPr>
                <w:rFonts w:asciiTheme="majorBidi" w:hAnsiTheme="majorBidi" w:cstheme="majorBidi"/>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3D224550" w14:textId="77777777" w:rsidR="003F7A26" w:rsidRPr="00385165" w:rsidRDefault="00F24587" w:rsidP="009F59AC">
            <w:pPr>
              <w:pStyle w:val="NoSpacing"/>
              <w:spacing w:line="320" w:lineRule="exact"/>
              <w:jc w:val="center"/>
              <w:rPr>
                <w:rFonts w:asciiTheme="majorBidi" w:hAnsiTheme="majorBidi" w:cstheme="majorBidi"/>
                <w:sz w:val="20"/>
                <w:szCs w:val="20"/>
                <w:cs/>
              </w:rPr>
            </w:pPr>
            <w:r w:rsidRPr="00C433FF">
              <w:rPr>
                <w:rFonts w:asciiTheme="majorBidi" w:hAnsiTheme="majorBidi" w:cstheme="majorBidi"/>
                <w:sz w:val="20"/>
                <w:szCs w:val="20"/>
              </w:rPr>
              <w:t>Consolidated financial statements</w:t>
            </w:r>
          </w:p>
        </w:tc>
      </w:tr>
      <w:tr w:rsidR="0099555E" w:rsidRPr="004C10EB" w14:paraId="6BE051BF" w14:textId="77777777" w:rsidTr="008A60DE">
        <w:trPr>
          <w:trHeight w:val="20"/>
        </w:trPr>
        <w:tc>
          <w:tcPr>
            <w:tcW w:w="2032" w:type="dxa"/>
            <w:tcBorders>
              <w:top w:val="nil"/>
              <w:left w:val="nil"/>
              <w:bottom w:val="nil"/>
              <w:right w:val="nil"/>
            </w:tcBorders>
            <w:shd w:val="clear" w:color="auto" w:fill="auto"/>
          </w:tcPr>
          <w:p w14:paraId="6887F4F8" w14:textId="77777777" w:rsidR="003F7A26" w:rsidRPr="004C10EB" w:rsidRDefault="003F7A26" w:rsidP="009F59AC">
            <w:pPr>
              <w:pStyle w:val="NoSpacing"/>
              <w:spacing w:line="320" w:lineRule="exact"/>
              <w:rPr>
                <w:rFonts w:asciiTheme="majorBidi" w:hAnsiTheme="majorBidi" w:cstheme="majorBidi"/>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42CDCA8D" w14:textId="77777777" w:rsidR="003F7A26" w:rsidRPr="00385165" w:rsidRDefault="00665EA3" w:rsidP="009F59AC">
            <w:pPr>
              <w:pStyle w:val="NoSpacing"/>
              <w:spacing w:line="320" w:lineRule="exact"/>
              <w:jc w:val="center"/>
              <w:rPr>
                <w:rFonts w:asciiTheme="majorBidi" w:hAnsiTheme="majorBidi" w:cstheme="majorBidi"/>
                <w:sz w:val="20"/>
                <w:szCs w:val="20"/>
                <w:cs/>
              </w:rPr>
            </w:pPr>
            <w:r w:rsidRPr="00C433FF">
              <w:rPr>
                <w:rFonts w:asciiTheme="majorBidi" w:hAnsiTheme="majorBidi" w:cstheme="majorBidi"/>
                <w:sz w:val="20"/>
                <w:szCs w:val="20"/>
              </w:rPr>
              <w:t xml:space="preserve">For the three-month period ended March </w:t>
            </w:r>
            <w:r w:rsidRPr="00385165">
              <w:rPr>
                <w:rFonts w:asciiTheme="majorBidi" w:hAnsiTheme="majorBidi" w:cs="Angsana New"/>
                <w:sz w:val="20"/>
                <w:szCs w:val="20"/>
              </w:rPr>
              <w:t>31</w:t>
            </w:r>
            <w:r w:rsidRPr="00C433FF">
              <w:rPr>
                <w:rFonts w:asciiTheme="majorBidi" w:hAnsiTheme="majorBidi" w:cstheme="majorBidi"/>
                <w:sz w:val="20"/>
                <w:szCs w:val="20"/>
              </w:rPr>
              <w:t>,</w:t>
            </w:r>
          </w:p>
        </w:tc>
      </w:tr>
      <w:tr w:rsidR="0099555E" w:rsidRPr="004C10EB" w14:paraId="120756A1" w14:textId="77777777" w:rsidTr="008A60DE">
        <w:trPr>
          <w:trHeight w:val="20"/>
        </w:trPr>
        <w:tc>
          <w:tcPr>
            <w:tcW w:w="2032" w:type="dxa"/>
            <w:tcBorders>
              <w:top w:val="nil"/>
              <w:left w:val="nil"/>
              <w:bottom w:val="nil"/>
              <w:right w:val="nil"/>
            </w:tcBorders>
            <w:shd w:val="clear" w:color="auto" w:fill="auto"/>
          </w:tcPr>
          <w:p w14:paraId="17ACF404" w14:textId="77777777" w:rsidR="003F7A26" w:rsidRPr="004C10EB" w:rsidRDefault="003F7A26" w:rsidP="009F59AC">
            <w:pPr>
              <w:pStyle w:val="NoSpacing"/>
              <w:spacing w:line="320" w:lineRule="exact"/>
              <w:rPr>
                <w:rFonts w:asciiTheme="majorBidi" w:hAnsiTheme="majorBidi" w:cstheme="majorBidi"/>
                <w:sz w:val="20"/>
                <w:szCs w:val="20"/>
              </w:rPr>
            </w:pPr>
          </w:p>
        </w:tc>
        <w:tc>
          <w:tcPr>
            <w:tcW w:w="1707" w:type="dxa"/>
            <w:gridSpan w:val="3"/>
            <w:tcBorders>
              <w:top w:val="single" w:sz="6" w:space="0" w:color="auto"/>
              <w:left w:val="nil"/>
              <w:bottom w:val="single" w:sz="6" w:space="0" w:color="auto"/>
              <w:right w:val="nil"/>
            </w:tcBorders>
            <w:shd w:val="clear" w:color="auto" w:fill="auto"/>
            <w:vAlign w:val="bottom"/>
          </w:tcPr>
          <w:p w14:paraId="6119F905" w14:textId="77777777" w:rsidR="003F7A26" w:rsidRPr="00385165" w:rsidRDefault="00665EA3" w:rsidP="009F59AC">
            <w:pPr>
              <w:pStyle w:val="NoSpacing"/>
              <w:spacing w:line="320" w:lineRule="exact"/>
              <w:jc w:val="center"/>
              <w:rPr>
                <w:rFonts w:asciiTheme="majorBidi" w:hAnsiTheme="majorBidi" w:cstheme="majorBidi"/>
                <w:sz w:val="20"/>
                <w:szCs w:val="20"/>
                <w:cs/>
              </w:rPr>
            </w:pPr>
            <w:r w:rsidRPr="00C433FF">
              <w:rPr>
                <w:rFonts w:asciiTheme="majorBidi" w:hAnsiTheme="majorBidi" w:cstheme="majorBidi"/>
                <w:sz w:val="20"/>
                <w:szCs w:val="20"/>
              </w:rPr>
              <w:t>Real estate</w:t>
            </w:r>
          </w:p>
        </w:tc>
        <w:tc>
          <w:tcPr>
            <w:tcW w:w="269" w:type="dxa"/>
            <w:tcBorders>
              <w:top w:val="single" w:sz="6" w:space="0" w:color="auto"/>
              <w:left w:val="nil"/>
              <w:bottom w:val="nil"/>
              <w:right w:val="nil"/>
            </w:tcBorders>
            <w:shd w:val="clear" w:color="auto" w:fill="auto"/>
            <w:vAlign w:val="bottom"/>
          </w:tcPr>
          <w:p w14:paraId="3C731E2B" w14:textId="77777777" w:rsidR="003F7A26" w:rsidRPr="004C10EB" w:rsidRDefault="003F7A26" w:rsidP="009F59AC">
            <w:pPr>
              <w:pStyle w:val="NoSpacing"/>
              <w:spacing w:line="320" w:lineRule="exact"/>
              <w:jc w:val="center"/>
              <w:rPr>
                <w:rFonts w:asciiTheme="majorBidi" w:hAnsiTheme="majorBidi" w:cstheme="majorBidi"/>
                <w:sz w:val="20"/>
                <w:szCs w:val="20"/>
              </w:rPr>
            </w:pPr>
          </w:p>
        </w:tc>
        <w:tc>
          <w:tcPr>
            <w:tcW w:w="1657" w:type="dxa"/>
            <w:gridSpan w:val="3"/>
            <w:tcBorders>
              <w:top w:val="single" w:sz="6" w:space="0" w:color="auto"/>
              <w:left w:val="nil"/>
              <w:bottom w:val="single" w:sz="6" w:space="0" w:color="auto"/>
              <w:right w:val="nil"/>
            </w:tcBorders>
            <w:shd w:val="clear" w:color="auto" w:fill="auto"/>
            <w:vAlign w:val="bottom"/>
          </w:tcPr>
          <w:p w14:paraId="275919EF" w14:textId="77777777" w:rsidR="003F7A26" w:rsidRPr="004C10EB" w:rsidRDefault="00665EA3" w:rsidP="009F59AC">
            <w:pPr>
              <w:pStyle w:val="NoSpacing"/>
              <w:spacing w:line="320" w:lineRule="exact"/>
              <w:jc w:val="center"/>
              <w:rPr>
                <w:rFonts w:asciiTheme="majorBidi" w:hAnsiTheme="majorBidi" w:cstheme="majorBidi"/>
                <w:sz w:val="20"/>
                <w:szCs w:val="20"/>
              </w:rPr>
            </w:pPr>
            <w:r w:rsidRPr="00C433FF">
              <w:rPr>
                <w:rFonts w:asciiTheme="majorBidi" w:hAnsiTheme="majorBidi" w:cstheme="majorBidi"/>
                <w:sz w:val="20"/>
                <w:szCs w:val="20"/>
              </w:rPr>
              <w:t>Rental and services</w:t>
            </w:r>
          </w:p>
        </w:tc>
        <w:tc>
          <w:tcPr>
            <w:tcW w:w="236" w:type="dxa"/>
            <w:tcBorders>
              <w:top w:val="single" w:sz="6" w:space="0" w:color="auto"/>
              <w:left w:val="nil"/>
              <w:bottom w:val="nil"/>
              <w:right w:val="nil"/>
            </w:tcBorders>
            <w:shd w:val="clear" w:color="auto" w:fill="auto"/>
            <w:vAlign w:val="bottom"/>
          </w:tcPr>
          <w:p w14:paraId="2044B626" w14:textId="77777777" w:rsidR="003F7A26" w:rsidRPr="004C10EB" w:rsidRDefault="003F7A26" w:rsidP="009F59AC">
            <w:pPr>
              <w:pStyle w:val="NoSpacing"/>
              <w:spacing w:line="320" w:lineRule="exact"/>
              <w:jc w:val="center"/>
              <w:rPr>
                <w:rFonts w:asciiTheme="majorBidi" w:hAnsiTheme="majorBidi" w:cstheme="majorBidi"/>
                <w:sz w:val="20"/>
                <w:szCs w:val="20"/>
              </w:rPr>
            </w:pPr>
          </w:p>
        </w:tc>
        <w:tc>
          <w:tcPr>
            <w:tcW w:w="1647" w:type="dxa"/>
            <w:gridSpan w:val="3"/>
            <w:tcBorders>
              <w:top w:val="single" w:sz="6" w:space="0" w:color="auto"/>
              <w:left w:val="nil"/>
              <w:bottom w:val="single" w:sz="4" w:space="0" w:color="auto"/>
              <w:right w:val="nil"/>
            </w:tcBorders>
            <w:shd w:val="clear" w:color="auto" w:fill="auto"/>
            <w:vAlign w:val="bottom"/>
          </w:tcPr>
          <w:p w14:paraId="070C9EDC" w14:textId="77777777" w:rsidR="003F7A26" w:rsidRPr="004C10EB" w:rsidRDefault="00665EA3" w:rsidP="009F59AC">
            <w:pPr>
              <w:pStyle w:val="NoSpacing"/>
              <w:spacing w:line="320" w:lineRule="exact"/>
              <w:jc w:val="center"/>
              <w:rPr>
                <w:rFonts w:asciiTheme="majorBidi" w:hAnsiTheme="majorBidi" w:cstheme="majorBidi"/>
                <w:sz w:val="20"/>
                <w:szCs w:val="20"/>
              </w:rPr>
            </w:pPr>
            <w:r w:rsidRPr="00C433FF">
              <w:rPr>
                <w:rFonts w:asciiTheme="majorBidi" w:hAnsiTheme="majorBidi" w:cstheme="majorBidi"/>
                <w:sz w:val="20"/>
                <w:szCs w:val="20"/>
              </w:rPr>
              <w:t>Energy generating from</w:t>
            </w:r>
          </w:p>
        </w:tc>
        <w:tc>
          <w:tcPr>
            <w:tcW w:w="248" w:type="dxa"/>
            <w:tcBorders>
              <w:top w:val="single" w:sz="6" w:space="0" w:color="auto"/>
              <w:left w:val="nil"/>
              <w:bottom w:val="nil"/>
              <w:right w:val="nil"/>
            </w:tcBorders>
            <w:shd w:val="clear" w:color="auto" w:fill="auto"/>
            <w:vAlign w:val="bottom"/>
          </w:tcPr>
          <w:p w14:paraId="0A37033D" w14:textId="77777777" w:rsidR="003F7A26" w:rsidRPr="004C10EB" w:rsidRDefault="003F7A26" w:rsidP="009F59AC">
            <w:pPr>
              <w:pStyle w:val="NoSpacing"/>
              <w:spacing w:line="320" w:lineRule="exact"/>
              <w:jc w:val="center"/>
              <w:rPr>
                <w:rFonts w:asciiTheme="majorBidi" w:hAnsiTheme="majorBidi" w:cstheme="majorBidi"/>
                <w:sz w:val="20"/>
                <w:szCs w:val="20"/>
              </w:rPr>
            </w:pPr>
          </w:p>
        </w:tc>
        <w:tc>
          <w:tcPr>
            <w:tcW w:w="1712" w:type="dxa"/>
            <w:gridSpan w:val="3"/>
            <w:tcBorders>
              <w:top w:val="single" w:sz="6" w:space="0" w:color="auto"/>
              <w:left w:val="nil"/>
              <w:bottom w:val="single" w:sz="4" w:space="0" w:color="auto"/>
              <w:right w:val="nil"/>
            </w:tcBorders>
            <w:shd w:val="clear" w:color="auto" w:fill="auto"/>
            <w:vAlign w:val="bottom"/>
          </w:tcPr>
          <w:p w14:paraId="7B84002A" w14:textId="77777777" w:rsidR="003F7A26" w:rsidRPr="004C10EB" w:rsidRDefault="00665EA3" w:rsidP="009F59AC">
            <w:pPr>
              <w:pStyle w:val="NoSpacing"/>
              <w:spacing w:line="320" w:lineRule="exact"/>
              <w:jc w:val="center"/>
              <w:rPr>
                <w:rFonts w:asciiTheme="majorBidi" w:hAnsiTheme="majorBidi" w:cstheme="majorBidi"/>
                <w:sz w:val="20"/>
                <w:szCs w:val="20"/>
              </w:rPr>
            </w:pPr>
            <w:r w:rsidRPr="00C433FF">
              <w:rPr>
                <w:rFonts w:asciiTheme="majorBidi" w:hAnsiTheme="majorBidi" w:cstheme="majorBidi"/>
                <w:sz w:val="20"/>
                <w:szCs w:val="20"/>
              </w:rPr>
              <w:t>Total</w:t>
            </w:r>
          </w:p>
        </w:tc>
      </w:tr>
      <w:tr w:rsidR="00B05384" w:rsidRPr="004C10EB" w14:paraId="64D68269" w14:textId="77777777" w:rsidTr="008A60DE">
        <w:trPr>
          <w:trHeight w:val="20"/>
        </w:trPr>
        <w:tc>
          <w:tcPr>
            <w:tcW w:w="2032" w:type="dxa"/>
            <w:tcBorders>
              <w:top w:val="nil"/>
              <w:left w:val="nil"/>
              <w:bottom w:val="nil"/>
              <w:right w:val="nil"/>
            </w:tcBorders>
            <w:shd w:val="clear" w:color="auto" w:fill="auto"/>
          </w:tcPr>
          <w:p w14:paraId="3E930C45" w14:textId="77777777" w:rsidR="00B05384" w:rsidRPr="004C10EB" w:rsidRDefault="00B05384" w:rsidP="009F59AC">
            <w:pPr>
              <w:pStyle w:val="NoSpacing"/>
              <w:spacing w:line="320" w:lineRule="exact"/>
              <w:rPr>
                <w:rFonts w:asciiTheme="majorBidi" w:hAnsiTheme="majorBidi" w:cstheme="majorBidi"/>
                <w:sz w:val="20"/>
                <w:szCs w:val="20"/>
              </w:rPr>
            </w:pPr>
          </w:p>
        </w:tc>
        <w:tc>
          <w:tcPr>
            <w:tcW w:w="719" w:type="dxa"/>
            <w:tcBorders>
              <w:top w:val="single" w:sz="6" w:space="0" w:color="auto"/>
              <w:left w:val="nil"/>
              <w:bottom w:val="single" w:sz="6" w:space="0" w:color="auto"/>
              <w:right w:val="nil"/>
            </w:tcBorders>
            <w:shd w:val="clear" w:color="auto" w:fill="auto"/>
            <w:vAlign w:val="bottom"/>
          </w:tcPr>
          <w:p w14:paraId="2A4A8C3C" w14:textId="77777777" w:rsidR="00B05384" w:rsidRPr="004C10EB" w:rsidRDefault="00B05384"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2020</w:t>
            </w:r>
          </w:p>
        </w:tc>
        <w:tc>
          <w:tcPr>
            <w:tcW w:w="264" w:type="dxa"/>
            <w:tcBorders>
              <w:top w:val="single" w:sz="6" w:space="0" w:color="auto"/>
              <w:left w:val="nil"/>
              <w:bottom w:val="nil"/>
              <w:right w:val="nil"/>
            </w:tcBorders>
            <w:shd w:val="clear" w:color="auto" w:fill="auto"/>
            <w:vAlign w:val="bottom"/>
          </w:tcPr>
          <w:p w14:paraId="08F2931F" w14:textId="77777777" w:rsidR="00B05384" w:rsidRPr="004C10EB" w:rsidRDefault="00B05384" w:rsidP="009F59AC">
            <w:pPr>
              <w:pStyle w:val="NoSpacing"/>
              <w:spacing w:line="320" w:lineRule="exact"/>
              <w:jc w:val="center"/>
              <w:rPr>
                <w:rFonts w:asciiTheme="majorBidi" w:hAnsiTheme="majorBidi" w:cstheme="majorBidi"/>
                <w:sz w:val="20"/>
                <w:szCs w:val="20"/>
              </w:rPr>
            </w:pPr>
          </w:p>
        </w:tc>
        <w:tc>
          <w:tcPr>
            <w:tcW w:w="724" w:type="dxa"/>
            <w:tcBorders>
              <w:top w:val="single" w:sz="6" w:space="0" w:color="auto"/>
              <w:left w:val="nil"/>
              <w:bottom w:val="single" w:sz="6" w:space="0" w:color="auto"/>
              <w:right w:val="nil"/>
            </w:tcBorders>
            <w:shd w:val="clear" w:color="auto" w:fill="auto"/>
            <w:vAlign w:val="bottom"/>
          </w:tcPr>
          <w:p w14:paraId="5D02BE03" w14:textId="77777777" w:rsidR="00B05384" w:rsidRPr="004C10EB" w:rsidRDefault="00B05384"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2019</w:t>
            </w:r>
          </w:p>
        </w:tc>
        <w:tc>
          <w:tcPr>
            <w:tcW w:w="269" w:type="dxa"/>
            <w:tcBorders>
              <w:left w:val="nil"/>
              <w:bottom w:val="nil"/>
              <w:right w:val="nil"/>
            </w:tcBorders>
            <w:shd w:val="clear" w:color="auto" w:fill="auto"/>
            <w:vAlign w:val="bottom"/>
          </w:tcPr>
          <w:p w14:paraId="4D406A4E" w14:textId="77777777" w:rsidR="00B05384" w:rsidRPr="004C10EB" w:rsidRDefault="00B05384" w:rsidP="009F59AC">
            <w:pPr>
              <w:pStyle w:val="NoSpacing"/>
              <w:spacing w:line="320" w:lineRule="exact"/>
              <w:jc w:val="center"/>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shd w:val="clear" w:color="auto" w:fill="auto"/>
            <w:vAlign w:val="bottom"/>
          </w:tcPr>
          <w:p w14:paraId="3B3B1DC9" w14:textId="77777777" w:rsidR="00B05384" w:rsidRPr="004C10EB" w:rsidRDefault="00B05384"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2020</w:t>
            </w:r>
          </w:p>
        </w:tc>
        <w:tc>
          <w:tcPr>
            <w:tcW w:w="239" w:type="dxa"/>
            <w:tcBorders>
              <w:top w:val="single" w:sz="6" w:space="0" w:color="auto"/>
              <w:left w:val="nil"/>
              <w:bottom w:val="nil"/>
              <w:right w:val="nil"/>
            </w:tcBorders>
            <w:shd w:val="clear" w:color="auto" w:fill="auto"/>
            <w:vAlign w:val="bottom"/>
          </w:tcPr>
          <w:p w14:paraId="65F26DA0" w14:textId="77777777" w:rsidR="00B05384" w:rsidRPr="004C10EB" w:rsidRDefault="00B05384" w:rsidP="009F59AC">
            <w:pPr>
              <w:pStyle w:val="NoSpacing"/>
              <w:spacing w:line="320" w:lineRule="exact"/>
              <w:jc w:val="center"/>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shd w:val="clear" w:color="auto" w:fill="auto"/>
            <w:vAlign w:val="bottom"/>
          </w:tcPr>
          <w:p w14:paraId="20648984" w14:textId="77777777" w:rsidR="00B05384" w:rsidRPr="004C10EB" w:rsidRDefault="00B05384"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2019</w:t>
            </w:r>
          </w:p>
        </w:tc>
        <w:tc>
          <w:tcPr>
            <w:tcW w:w="236" w:type="dxa"/>
            <w:tcBorders>
              <w:left w:val="nil"/>
              <w:bottom w:val="nil"/>
              <w:right w:val="nil"/>
            </w:tcBorders>
            <w:shd w:val="clear" w:color="auto" w:fill="auto"/>
            <w:vAlign w:val="bottom"/>
          </w:tcPr>
          <w:p w14:paraId="4BFC4021" w14:textId="77777777" w:rsidR="00B05384" w:rsidRPr="004C10EB" w:rsidRDefault="00B05384" w:rsidP="009F59AC">
            <w:pPr>
              <w:pStyle w:val="NoSpacing"/>
              <w:spacing w:line="320" w:lineRule="exact"/>
              <w:jc w:val="center"/>
              <w:rPr>
                <w:rFonts w:asciiTheme="majorBidi" w:hAnsiTheme="majorBidi" w:cstheme="majorBidi"/>
                <w:sz w:val="20"/>
                <w:szCs w:val="20"/>
              </w:rPr>
            </w:pPr>
          </w:p>
        </w:tc>
        <w:tc>
          <w:tcPr>
            <w:tcW w:w="708" w:type="dxa"/>
            <w:tcBorders>
              <w:top w:val="single" w:sz="6" w:space="0" w:color="auto"/>
              <w:left w:val="nil"/>
              <w:bottom w:val="single" w:sz="6" w:space="0" w:color="auto"/>
              <w:right w:val="nil"/>
            </w:tcBorders>
            <w:shd w:val="clear" w:color="auto" w:fill="auto"/>
            <w:vAlign w:val="bottom"/>
          </w:tcPr>
          <w:p w14:paraId="27350E27" w14:textId="77777777" w:rsidR="00B05384" w:rsidRPr="004C10EB" w:rsidRDefault="00B05384"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2020</w:t>
            </w:r>
          </w:p>
        </w:tc>
        <w:tc>
          <w:tcPr>
            <w:tcW w:w="236" w:type="dxa"/>
            <w:tcBorders>
              <w:top w:val="single" w:sz="6" w:space="0" w:color="auto"/>
              <w:left w:val="nil"/>
              <w:bottom w:val="nil"/>
              <w:right w:val="nil"/>
            </w:tcBorders>
            <w:shd w:val="clear" w:color="auto" w:fill="auto"/>
            <w:vAlign w:val="bottom"/>
          </w:tcPr>
          <w:p w14:paraId="396CB1AE" w14:textId="77777777" w:rsidR="00B05384" w:rsidRPr="004C10EB" w:rsidRDefault="00B05384" w:rsidP="009F59AC">
            <w:pPr>
              <w:pStyle w:val="NoSpacing"/>
              <w:spacing w:line="320" w:lineRule="exact"/>
              <w:jc w:val="center"/>
              <w:rPr>
                <w:rFonts w:asciiTheme="majorBidi" w:hAnsiTheme="majorBidi" w:cstheme="majorBidi"/>
                <w:sz w:val="20"/>
                <w:szCs w:val="20"/>
              </w:rPr>
            </w:pPr>
          </w:p>
        </w:tc>
        <w:tc>
          <w:tcPr>
            <w:tcW w:w="703" w:type="dxa"/>
            <w:tcBorders>
              <w:top w:val="single" w:sz="6" w:space="0" w:color="auto"/>
              <w:left w:val="nil"/>
              <w:bottom w:val="single" w:sz="6" w:space="0" w:color="auto"/>
              <w:right w:val="nil"/>
            </w:tcBorders>
            <w:shd w:val="clear" w:color="auto" w:fill="auto"/>
            <w:vAlign w:val="bottom"/>
          </w:tcPr>
          <w:p w14:paraId="19E92CF1" w14:textId="77777777" w:rsidR="00B05384" w:rsidRPr="004C10EB" w:rsidRDefault="00B05384"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2019</w:t>
            </w:r>
          </w:p>
        </w:tc>
        <w:tc>
          <w:tcPr>
            <w:tcW w:w="248" w:type="dxa"/>
            <w:tcBorders>
              <w:left w:val="nil"/>
              <w:bottom w:val="nil"/>
              <w:right w:val="nil"/>
            </w:tcBorders>
            <w:shd w:val="clear" w:color="auto" w:fill="auto"/>
            <w:vAlign w:val="bottom"/>
          </w:tcPr>
          <w:p w14:paraId="216DCD07" w14:textId="77777777" w:rsidR="00B05384" w:rsidRPr="004C10EB" w:rsidRDefault="00B05384" w:rsidP="009F59AC">
            <w:pPr>
              <w:pStyle w:val="NoSpacing"/>
              <w:spacing w:line="320" w:lineRule="exact"/>
              <w:jc w:val="center"/>
              <w:rPr>
                <w:rFonts w:asciiTheme="majorBidi" w:hAnsiTheme="majorBidi" w:cstheme="majorBidi"/>
                <w:sz w:val="20"/>
                <w:szCs w:val="20"/>
              </w:rPr>
            </w:pPr>
          </w:p>
        </w:tc>
        <w:tc>
          <w:tcPr>
            <w:tcW w:w="710" w:type="dxa"/>
            <w:tcBorders>
              <w:top w:val="single" w:sz="6" w:space="0" w:color="auto"/>
              <w:left w:val="nil"/>
              <w:bottom w:val="single" w:sz="6" w:space="0" w:color="auto"/>
              <w:right w:val="nil"/>
            </w:tcBorders>
            <w:shd w:val="clear" w:color="auto" w:fill="auto"/>
            <w:vAlign w:val="bottom"/>
          </w:tcPr>
          <w:p w14:paraId="0C5F5738" w14:textId="77777777" w:rsidR="00B05384" w:rsidRPr="004C10EB" w:rsidRDefault="00B05384"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2020</w:t>
            </w:r>
          </w:p>
        </w:tc>
        <w:tc>
          <w:tcPr>
            <w:tcW w:w="238" w:type="dxa"/>
            <w:tcBorders>
              <w:top w:val="single" w:sz="6" w:space="0" w:color="auto"/>
              <w:left w:val="nil"/>
              <w:bottom w:val="nil"/>
              <w:right w:val="nil"/>
            </w:tcBorders>
            <w:shd w:val="clear" w:color="auto" w:fill="auto"/>
            <w:vAlign w:val="bottom"/>
          </w:tcPr>
          <w:p w14:paraId="40A1B25F" w14:textId="77777777" w:rsidR="00B05384" w:rsidRPr="004C10EB" w:rsidRDefault="00B05384" w:rsidP="009F59AC">
            <w:pPr>
              <w:pStyle w:val="NoSpacing"/>
              <w:spacing w:line="320" w:lineRule="exact"/>
              <w:jc w:val="center"/>
              <w:rPr>
                <w:rFonts w:asciiTheme="majorBidi" w:hAnsiTheme="majorBidi" w:cstheme="majorBidi"/>
                <w:sz w:val="20"/>
                <w:szCs w:val="20"/>
              </w:rPr>
            </w:pPr>
          </w:p>
        </w:tc>
        <w:tc>
          <w:tcPr>
            <w:tcW w:w="764" w:type="dxa"/>
            <w:tcBorders>
              <w:top w:val="single" w:sz="6" w:space="0" w:color="auto"/>
              <w:left w:val="nil"/>
              <w:bottom w:val="single" w:sz="6" w:space="0" w:color="auto"/>
              <w:right w:val="nil"/>
            </w:tcBorders>
            <w:shd w:val="clear" w:color="auto" w:fill="auto"/>
            <w:vAlign w:val="bottom"/>
          </w:tcPr>
          <w:p w14:paraId="1644B4BD" w14:textId="77777777" w:rsidR="00B05384" w:rsidRPr="004C10EB" w:rsidRDefault="00B05384"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2019</w:t>
            </w:r>
          </w:p>
        </w:tc>
      </w:tr>
      <w:tr w:rsidR="0080224D" w:rsidRPr="004C10EB" w14:paraId="40958052" w14:textId="77777777" w:rsidTr="008A60DE">
        <w:trPr>
          <w:trHeight w:val="20"/>
        </w:trPr>
        <w:tc>
          <w:tcPr>
            <w:tcW w:w="2032" w:type="dxa"/>
            <w:tcBorders>
              <w:top w:val="nil"/>
              <w:left w:val="nil"/>
              <w:bottom w:val="nil"/>
              <w:right w:val="nil"/>
            </w:tcBorders>
            <w:shd w:val="clear" w:color="auto" w:fill="auto"/>
            <w:vAlign w:val="bottom"/>
          </w:tcPr>
          <w:p w14:paraId="1455E87D" w14:textId="77777777" w:rsidR="0080224D" w:rsidRPr="004C10EB" w:rsidRDefault="0080224D" w:rsidP="009F59AC">
            <w:pPr>
              <w:pStyle w:val="NoSpacing"/>
              <w:spacing w:line="320" w:lineRule="exact"/>
              <w:rPr>
                <w:rFonts w:asciiTheme="majorBidi" w:hAnsiTheme="majorBidi" w:cstheme="majorBidi"/>
                <w:sz w:val="20"/>
                <w:szCs w:val="20"/>
                <w:cs/>
              </w:rPr>
            </w:pPr>
            <w:r w:rsidRPr="00C433FF">
              <w:rPr>
                <w:rFonts w:asciiTheme="majorBidi" w:hAnsiTheme="majorBidi" w:cstheme="majorBidi"/>
                <w:sz w:val="20"/>
                <w:szCs w:val="20"/>
              </w:rPr>
              <w:t>Revenues from sales and services</w:t>
            </w:r>
          </w:p>
        </w:tc>
        <w:tc>
          <w:tcPr>
            <w:tcW w:w="719" w:type="dxa"/>
            <w:tcBorders>
              <w:top w:val="single" w:sz="6" w:space="0" w:color="auto"/>
              <w:left w:val="nil"/>
              <w:bottom w:val="nil"/>
              <w:right w:val="nil"/>
            </w:tcBorders>
            <w:shd w:val="clear" w:color="auto" w:fill="auto"/>
            <w:vAlign w:val="bottom"/>
          </w:tcPr>
          <w:p w14:paraId="3EC4BDEE"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0.69</w:t>
            </w:r>
          </w:p>
        </w:tc>
        <w:tc>
          <w:tcPr>
            <w:tcW w:w="264" w:type="dxa"/>
            <w:tcBorders>
              <w:top w:val="nil"/>
              <w:left w:val="nil"/>
              <w:bottom w:val="nil"/>
              <w:right w:val="nil"/>
            </w:tcBorders>
            <w:shd w:val="clear" w:color="auto" w:fill="auto"/>
            <w:vAlign w:val="bottom"/>
          </w:tcPr>
          <w:p w14:paraId="1CB727FC" w14:textId="77777777" w:rsidR="0080224D" w:rsidRPr="00C433FF" w:rsidRDefault="0080224D" w:rsidP="009F59AC">
            <w:pPr>
              <w:pStyle w:val="NoSpacing"/>
              <w:spacing w:line="320" w:lineRule="exact"/>
              <w:jc w:val="right"/>
              <w:rPr>
                <w:rFonts w:ascii="Angsana New" w:hAnsi="Angsana New" w:cs="Angsana New"/>
                <w:sz w:val="20"/>
                <w:szCs w:val="20"/>
              </w:rPr>
            </w:pPr>
          </w:p>
        </w:tc>
        <w:tc>
          <w:tcPr>
            <w:tcW w:w="724" w:type="dxa"/>
            <w:tcBorders>
              <w:top w:val="single" w:sz="6" w:space="0" w:color="auto"/>
              <w:left w:val="nil"/>
              <w:bottom w:val="nil"/>
              <w:right w:val="nil"/>
            </w:tcBorders>
            <w:shd w:val="clear" w:color="auto" w:fill="auto"/>
            <w:vAlign w:val="bottom"/>
          </w:tcPr>
          <w:p w14:paraId="39859DD4"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hint="cs"/>
                <w:sz w:val="20"/>
                <w:szCs w:val="20"/>
              </w:rPr>
              <w:t>4.2</w:t>
            </w:r>
            <w:r w:rsidRPr="00385165">
              <w:rPr>
                <w:rFonts w:ascii="Angsana New" w:hAnsi="Angsana New" w:cs="Angsana New"/>
                <w:sz w:val="20"/>
                <w:szCs w:val="20"/>
              </w:rPr>
              <w:t>5</w:t>
            </w:r>
          </w:p>
        </w:tc>
        <w:tc>
          <w:tcPr>
            <w:tcW w:w="269" w:type="dxa"/>
            <w:tcBorders>
              <w:top w:val="nil"/>
              <w:left w:val="nil"/>
              <w:bottom w:val="nil"/>
              <w:right w:val="nil"/>
            </w:tcBorders>
            <w:shd w:val="clear" w:color="auto" w:fill="auto"/>
            <w:vAlign w:val="bottom"/>
          </w:tcPr>
          <w:p w14:paraId="56049918"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vAlign w:val="bottom"/>
          </w:tcPr>
          <w:p w14:paraId="097207B6"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2.70</w:t>
            </w:r>
          </w:p>
        </w:tc>
        <w:tc>
          <w:tcPr>
            <w:tcW w:w="239" w:type="dxa"/>
            <w:tcBorders>
              <w:top w:val="nil"/>
              <w:left w:val="nil"/>
              <w:bottom w:val="nil"/>
              <w:right w:val="nil"/>
            </w:tcBorders>
            <w:shd w:val="clear" w:color="auto" w:fill="auto"/>
            <w:vAlign w:val="bottom"/>
          </w:tcPr>
          <w:p w14:paraId="769E8A5C"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vAlign w:val="bottom"/>
          </w:tcPr>
          <w:p w14:paraId="3B2EE2EF"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3.49</w:t>
            </w:r>
          </w:p>
        </w:tc>
        <w:tc>
          <w:tcPr>
            <w:tcW w:w="236" w:type="dxa"/>
            <w:tcBorders>
              <w:top w:val="nil"/>
              <w:left w:val="nil"/>
              <w:bottom w:val="nil"/>
              <w:right w:val="nil"/>
            </w:tcBorders>
            <w:shd w:val="clear" w:color="auto" w:fill="auto"/>
            <w:vAlign w:val="bottom"/>
          </w:tcPr>
          <w:p w14:paraId="10C4B9E0" w14:textId="77777777" w:rsidR="0080224D" w:rsidRPr="00C433FF" w:rsidRDefault="0080224D" w:rsidP="009F59AC">
            <w:pPr>
              <w:pStyle w:val="NoSpacing"/>
              <w:spacing w:line="320" w:lineRule="exact"/>
              <w:jc w:val="right"/>
              <w:rPr>
                <w:rFonts w:ascii="Angsana New" w:hAnsi="Angsana New" w:cs="Angsana New"/>
                <w:sz w:val="20"/>
                <w:szCs w:val="20"/>
              </w:rPr>
            </w:pPr>
          </w:p>
        </w:tc>
        <w:tc>
          <w:tcPr>
            <w:tcW w:w="708" w:type="dxa"/>
            <w:tcBorders>
              <w:top w:val="single" w:sz="6" w:space="0" w:color="auto"/>
              <w:left w:val="nil"/>
              <w:bottom w:val="nil"/>
              <w:right w:val="nil"/>
            </w:tcBorders>
            <w:shd w:val="clear" w:color="auto" w:fill="auto"/>
            <w:vAlign w:val="bottom"/>
          </w:tcPr>
          <w:p w14:paraId="661B920D"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24.07</w:t>
            </w:r>
          </w:p>
        </w:tc>
        <w:tc>
          <w:tcPr>
            <w:tcW w:w="236" w:type="dxa"/>
            <w:tcBorders>
              <w:top w:val="nil"/>
              <w:left w:val="nil"/>
              <w:bottom w:val="nil"/>
              <w:right w:val="nil"/>
            </w:tcBorders>
            <w:shd w:val="clear" w:color="auto" w:fill="auto"/>
            <w:vAlign w:val="bottom"/>
          </w:tcPr>
          <w:p w14:paraId="4ABEE818"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3" w:type="dxa"/>
            <w:tcBorders>
              <w:top w:val="single" w:sz="6" w:space="0" w:color="auto"/>
              <w:left w:val="nil"/>
              <w:bottom w:val="nil"/>
              <w:right w:val="nil"/>
            </w:tcBorders>
            <w:shd w:val="clear" w:color="auto" w:fill="auto"/>
            <w:vAlign w:val="bottom"/>
          </w:tcPr>
          <w:p w14:paraId="18DAC5BA"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23.88</w:t>
            </w:r>
          </w:p>
        </w:tc>
        <w:tc>
          <w:tcPr>
            <w:tcW w:w="248" w:type="dxa"/>
            <w:tcBorders>
              <w:top w:val="nil"/>
              <w:left w:val="nil"/>
              <w:bottom w:val="nil"/>
              <w:right w:val="nil"/>
            </w:tcBorders>
            <w:shd w:val="clear" w:color="auto" w:fill="auto"/>
            <w:vAlign w:val="bottom"/>
          </w:tcPr>
          <w:p w14:paraId="1BE01E5B"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vAlign w:val="bottom"/>
          </w:tcPr>
          <w:p w14:paraId="7FF93BDB"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27.46</w:t>
            </w:r>
          </w:p>
        </w:tc>
        <w:tc>
          <w:tcPr>
            <w:tcW w:w="238" w:type="dxa"/>
            <w:tcBorders>
              <w:top w:val="nil"/>
              <w:left w:val="nil"/>
              <w:right w:val="nil"/>
            </w:tcBorders>
            <w:shd w:val="clear" w:color="auto" w:fill="auto"/>
            <w:vAlign w:val="bottom"/>
          </w:tcPr>
          <w:p w14:paraId="177A469C"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vAlign w:val="bottom"/>
          </w:tcPr>
          <w:p w14:paraId="48F38080"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31.62</w:t>
            </w:r>
          </w:p>
        </w:tc>
      </w:tr>
      <w:tr w:rsidR="0080224D" w:rsidRPr="004C10EB" w14:paraId="60627ED1" w14:textId="77777777" w:rsidTr="009F59AC">
        <w:trPr>
          <w:trHeight w:val="20"/>
        </w:trPr>
        <w:tc>
          <w:tcPr>
            <w:tcW w:w="2032" w:type="dxa"/>
            <w:tcBorders>
              <w:top w:val="nil"/>
              <w:left w:val="nil"/>
              <w:bottom w:val="nil"/>
              <w:right w:val="nil"/>
            </w:tcBorders>
            <w:shd w:val="clear" w:color="auto" w:fill="auto"/>
            <w:vAlign w:val="bottom"/>
          </w:tcPr>
          <w:p w14:paraId="4268B11E" w14:textId="77777777" w:rsidR="0080224D" w:rsidRPr="004C10EB" w:rsidRDefault="0080224D" w:rsidP="009F59AC">
            <w:pPr>
              <w:pStyle w:val="NoSpacing"/>
              <w:spacing w:line="320" w:lineRule="exact"/>
              <w:rPr>
                <w:rFonts w:asciiTheme="majorBidi" w:hAnsiTheme="majorBidi" w:cstheme="majorBidi"/>
                <w:sz w:val="20"/>
                <w:szCs w:val="20"/>
                <w:cs/>
              </w:rPr>
            </w:pPr>
            <w:r w:rsidRPr="00C433FF">
              <w:rPr>
                <w:rFonts w:asciiTheme="majorBidi" w:hAnsiTheme="majorBidi" w:cstheme="majorBidi"/>
                <w:sz w:val="20"/>
                <w:szCs w:val="20"/>
                <w:u w:val="single"/>
              </w:rPr>
              <w:t>Less</w:t>
            </w:r>
            <w:r w:rsidRPr="00C433FF">
              <w:rPr>
                <w:rFonts w:asciiTheme="majorBidi" w:hAnsiTheme="majorBidi" w:cstheme="majorBidi"/>
                <w:sz w:val="20"/>
                <w:szCs w:val="20"/>
              </w:rPr>
              <w:t xml:space="preserve"> cost of sales and services</w:t>
            </w:r>
          </w:p>
        </w:tc>
        <w:tc>
          <w:tcPr>
            <w:tcW w:w="719" w:type="dxa"/>
            <w:tcBorders>
              <w:top w:val="nil"/>
              <w:left w:val="nil"/>
              <w:bottom w:val="single" w:sz="6" w:space="0" w:color="auto"/>
              <w:right w:val="nil"/>
            </w:tcBorders>
            <w:shd w:val="clear" w:color="auto" w:fill="auto"/>
            <w:vAlign w:val="bottom"/>
          </w:tcPr>
          <w:p w14:paraId="455F91E2" w14:textId="77777777" w:rsidR="0080224D" w:rsidRPr="0099555E" w:rsidRDefault="0080224D" w:rsidP="009F59AC">
            <w:pPr>
              <w:pStyle w:val="NoSpacing"/>
              <w:spacing w:line="320" w:lineRule="exact"/>
              <w:ind w:right="-29"/>
              <w:jc w:val="right"/>
              <w:rPr>
                <w:rFonts w:ascii="Angsana New" w:hAnsi="Angsana New" w:cs="Angsana New"/>
                <w:sz w:val="20"/>
                <w:szCs w:val="20"/>
              </w:rPr>
            </w:pPr>
            <w:r w:rsidRPr="00385165">
              <w:rPr>
                <w:rFonts w:ascii="Angsana New" w:hAnsi="Angsana New" w:cs="Angsana New"/>
                <w:sz w:val="20"/>
                <w:szCs w:val="20"/>
              </w:rPr>
              <w:t>(0.60)</w:t>
            </w:r>
          </w:p>
        </w:tc>
        <w:tc>
          <w:tcPr>
            <w:tcW w:w="264" w:type="dxa"/>
            <w:tcBorders>
              <w:top w:val="nil"/>
              <w:left w:val="nil"/>
              <w:bottom w:val="nil"/>
              <w:right w:val="nil"/>
            </w:tcBorders>
            <w:shd w:val="clear" w:color="auto" w:fill="auto"/>
            <w:vAlign w:val="bottom"/>
          </w:tcPr>
          <w:p w14:paraId="7E6C579A"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24" w:type="dxa"/>
            <w:tcBorders>
              <w:top w:val="nil"/>
              <w:left w:val="nil"/>
              <w:bottom w:val="single" w:sz="6" w:space="0" w:color="auto"/>
              <w:right w:val="nil"/>
            </w:tcBorders>
            <w:shd w:val="clear" w:color="auto" w:fill="auto"/>
            <w:vAlign w:val="bottom"/>
          </w:tcPr>
          <w:p w14:paraId="1D699A3F" w14:textId="77777777" w:rsidR="0080224D" w:rsidRPr="0099555E" w:rsidRDefault="0080224D" w:rsidP="009F59AC">
            <w:pPr>
              <w:pStyle w:val="NoSpacing"/>
              <w:spacing w:line="320" w:lineRule="exact"/>
              <w:ind w:right="-29"/>
              <w:jc w:val="right"/>
              <w:rPr>
                <w:rFonts w:ascii="Angsana New" w:hAnsi="Angsana New" w:cs="Angsana New"/>
                <w:sz w:val="20"/>
                <w:szCs w:val="20"/>
              </w:rPr>
            </w:pPr>
            <w:r w:rsidRPr="00385165">
              <w:rPr>
                <w:rFonts w:ascii="Angsana New" w:hAnsi="Angsana New" w:cs="Angsana New"/>
                <w:sz w:val="20"/>
                <w:szCs w:val="20"/>
              </w:rPr>
              <w:t>(3.63)</w:t>
            </w:r>
          </w:p>
        </w:tc>
        <w:tc>
          <w:tcPr>
            <w:tcW w:w="269" w:type="dxa"/>
            <w:tcBorders>
              <w:top w:val="nil"/>
              <w:left w:val="nil"/>
              <w:bottom w:val="nil"/>
              <w:right w:val="nil"/>
            </w:tcBorders>
            <w:shd w:val="clear" w:color="auto" w:fill="auto"/>
            <w:vAlign w:val="bottom"/>
          </w:tcPr>
          <w:p w14:paraId="774F1A8E"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vAlign w:val="bottom"/>
          </w:tcPr>
          <w:p w14:paraId="30BAB837" w14:textId="77777777" w:rsidR="0080224D" w:rsidRPr="00385165" w:rsidRDefault="0080224D" w:rsidP="009F59AC">
            <w:pPr>
              <w:pStyle w:val="NoSpacing"/>
              <w:spacing w:line="320" w:lineRule="exact"/>
              <w:ind w:right="-29"/>
              <w:jc w:val="right"/>
              <w:rPr>
                <w:rFonts w:ascii="Angsana New" w:hAnsi="Angsana New" w:cs="Angsana New"/>
                <w:sz w:val="20"/>
                <w:szCs w:val="20"/>
                <w:cs/>
              </w:rPr>
            </w:pPr>
            <w:r w:rsidRPr="00385165">
              <w:rPr>
                <w:rFonts w:ascii="Angsana New" w:hAnsi="Angsana New" w:cs="Angsana New"/>
                <w:sz w:val="20"/>
                <w:szCs w:val="20"/>
              </w:rPr>
              <w:t>(2.18)</w:t>
            </w:r>
          </w:p>
        </w:tc>
        <w:tc>
          <w:tcPr>
            <w:tcW w:w="239" w:type="dxa"/>
            <w:tcBorders>
              <w:top w:val="nil"/>
              <w:left w:val="nil"/>
              <w:bottom w:val="nil"/>
              <w:right w:val="nil"/>
            </w:tcBorders>
            <w:shd w:val="clear" w:color="auto" w:fill="auto"/>
            <w:vAlign w:val="bottom"/>
          </w:tcPr>
          <w:p w14:paraId="0639EEED"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vAlign w:val="bottom"/>
          </w:tcPr>
          <w:p w14:paraId="778F9E82" w14:textId="77777777" w:rsidR="0080224D" w:rsidRPr="00385165" w:rsidRDefault="0080224D" w:rsidP="009F59AC">
            <w:pPr>
              <w:pStyle w:val="NoSpacing"/>
              <w:spacing w:line="320" w:lineRule="exact"/>
              <w:ind w:right="-29"/>
              <w:jc w:val="right"/>
              <w:rPr>
                <w:rFonts w:ascii="Angsana New" w:hAnsi="Angsana New" w:cs="Angsana New"/>
                <w:sz w:val="20"/>
                <w:szCs w:val="20"/>
                <w:cs/>
              </w:rPr>
            </w:pPr>
            <w:r w:rsidRPr="00385165">
              <w:rPr>
                <w:rFonts w:ascii="Angsana New" w:hAnsi="Angsana New" w:cs="Angsana New"/>
                <w:sz w:val="20"/>
                <w:szCs w:val="20"/>
              </w:rPr>
              <w:t>(2.89)</w:t>
            </w:r>
          </w:p>
        </w:tc>
        <w:tc>
          <w:tcPr>
            <w:tcW w:w="236" w:type="dxa"/>
            <w:tcBorders>
              <w:top w:val="nil"/>
              <w:left w:val="nil"/>
              <w:bottom w:val="nil"/>
              <w:right w:val="nil"/>
            </w:tcBorders>
            <w:shd w:val="clear" w:color="auto" w:fill="auto"/>
            <w:vAlign w:val="bottom"/>
          </w:tcPr>
          <w:p w14:paraId="5BC0EC11"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8" w:type="dxa"/>
            <w:tcBorders>
              <w:top w:val="nil"/>
              <w:left w:val="nil"/>
              <w:bottom w:val="single" w:sz="6" w:space="0" w:color="auto"/>
              <w:right w:val="nil"/>
            </w:tcBorders>
            <w:shd w:val="clear" w:color="auto" w:fill="auto"/>
            <w:vAlign w:val="bottom"/>
          </w:tcPr>
          <w:p w14:paraId="132D3859" w14:textId="77777777" w:rsidR="0080224D" w:rsidRPr="00385165" w:rsidRDefault="0080224D" w:rsidP="009F59AC">
            <w:pPr>
              <w:pStyle w:val="NoSpacing"/>
              <w:spacing w:line="320" w:lineRule="exact"/>
              <w:ind w:right="-29"/>
              <w:jc w:val="right"/>
              <w:rPr>
                <w:rFonts w:ascii="Angsana New" w:hAnsi="Angsana New" w:cs="Angsana New"/>
                <w:sz w:val="20"/>
                <w:szCs w:val="20"/>
                <w:cs/>
              </w:rPr>
            </w:pPr>
            <w:r w:rsidRPr="00385165">
              <w:rPr>
                <w:rFonts w:ascii="Angsana New" w:hAnsi="Angsana New" w:cs="Angsana New"/>
                <w:sz w:val="20"/>
                <w:szCs w:val="20"/>
              </w:rPr>
              <w:t>(9.46)</w:t>
            </w:r>
          </w:p>
        </w:tc>
        <w:tc>
          <w:tcPr>
            <w:tcW w:w="236" w:type="dxa"/>
            <w:tcBorders>
              <w:top w:val="nil"/>
              <w:left w:val="nil"/>
              <w:bottom w:val="nil"/>
              <w:right w:val="nil"/>
            </w:tcBorders>
            <w:shd w:val="clear" w:color="auto" w:fill="auto"/>
            <w:vAlign w:val="bottom"/>
          </w:tcPr>
          <w:p w14:paraId="48D75E96"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3" w:type="dxa"/>
            <w:tcBorders>
              <w:top w:val="nil"/>
              <w:left w:val="nil"/>
              <w:bottom w:val="single" w:sz="6" w:space="0" w:color="auto"/>
              <w:right w:val="nil"/>
            </w:tcBorders>
            <w:shd w:val="clear" w:color="auto" w:fill="auto"/>
            <w:vAlign w:val="bottom"/>
          </w:tcPr>
          <w:p w14:paraId="09547970" w14:textId="77777777" w:rsidR="0080224D" w:rsidRPr="00385165" w:rsidRDefault="0080224D" w:rsidP="009F59AC">
            <w:pPr>
              <w:pStyle w:val="NoSpacing"/>
              <w:spacing w:line="320" w:lineRule="exact"/>
              <w:ind w:right="-29"/>
              <w:jc w:val="right"/>
              <w:rPr>
                <w:rFonts w:ascii="Angsana New" w:hAnsi="Angsana New" w:cs="Angsana New"/>
                <w:sz w:val="20"/>
                <w:szCs w:val="20"/>
                <w:cs/>
              </w:rPr>
            </w:pPr>
            <w:r w:rsidRPr="00385165">
              <w:rPr>
                <w:rFonts w:ascii="Angsana New" w:hAnsi="Angsana New" w:cs="Angsana New"/>
                <w:sz w:val="20"/>
                <w:szCs w:val="20"/>
              </w:rPr>
              <w:t>(9.34)</w:t>
            </w:r>
          </w:p>
        </w:tc>
        <w:tc>
          <w:tcPr>
            <w:tcW w:w="248" w:type="dxa"/>
            <w:tcBorders>
              <w:top w:val="nil"/>
              <w:left w:val="nil"/>
              <w:bottom w:val="nil"/>
              <w:right w:val="nil"/>
            </w:tcBorders>
            <w:shd w:val="clear" w:color="auto" w:fill="auto"/>
            <w:vAlign w:val="bottom"/>
          </w:tcPr>
          <w:p w14:paraId="08C3621B"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4A9763ED" w14:textId="77777777" w:rsidR="0080224D" w:rsidRPr="0099555E" w:rsidRDefault="0080224D" w:rsidP="009F59AC">
            <w:pPr>
              <w:pStyle w:val="NoSpacing"/>
              <w:spacing w:line="320" w:lineRule="exact"/>
              <w:ind w:right="-29"/>
              <w:jc w:val="right"/>
              <w:rPr>
                <w:rFonts w:ascii="Angsana New" w:hAnsi="Angsana New" w:cs="Angsana New"/>
                <w:sz w:val="20"/>
                <w:szCs w:val="20"/>
              </w:rPr>
            </w:pPr>
            <w:r w:rsidRPr="00385165">
              <w:rPr>
                <w:rFonts w:ascii="Angsana New" w:hAnsi="Angsana New" w:cs="Angsana New"/>
                <w:sz w:val="20"/>
                <w:szCs w:val="20"/>
              </w:rPr>
              <w:t>(12.24)</w:t>
            </w:r>
          </w:p>
        </w:tc>
        <w:tc>
          <w:tcPr>
            <w:tcW w:w="238" w:type="dxa"/>
            <w:tcBorders>
              <w:top w:val="nil"/>
              <w:left w:val="nil"/>
              <w:right w:val="nil"/>
            </w:tcBorders>
            <w:shd w:val="clear" w:color="auto" w:fill="auto"/>
            <w:vAlign w:val="bottom"/>
          </w:tcPr>
          <w:p w14:paraId="2CE144D4"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vAlign w:val="bottom"/>
          </w:tcPr>
          <w:p w14:paraId="591A48AA" w14:textId="77777777" w:rsidR="0080224D" w:rsidRPr="0099555E" w:rsidRDefault="0080224D" w:rsidP="009F59AC">
            <w:pPr>
              <w:pStyle w:val="NoSpacing"/>
              <w:spacing w:line="320" w:lineRule="exact"/>
              <w:ind w:right="-29"/>
              <w:jc w:val="right"/>
              <w:rPr>
                <w:rFonts w:ascii="Angsana New" w:hAnsi="Angsana New" w:cs="Angsana New"/>
                <w:sz w:val="20"/>
                <w:szCs w:val="20"/>
              </w:rPr>
            </w:pPr>
            <w:r w:rsidRPr="00385165">
              <w:rPr>
                <w:rFonts w:ascii="Angsana New" w:hAnsi="Angsana New" w:cs="Angsana New"/>
                <w:sz w:val="20"/>
                <w:szCs w:val="20"/>
              </w:rPr>
              <w:t>(15.86)</w:t>
            </w:r>
          </w:p>
        </w:tc>
      </w:tr>
      <w:tr w:rsidR="0080224D" w:rsidRPr="004C10EB" w14:paraId="3E23643F" w14:textId="77777777" w:rsidTr="009F59AC">
        <w:trPr>
          <w:trHeight w:val="20"/>
        </w:trPr>
        <w:tc>
          <w:tcPr>
            <w:tcW w:w="2032" w:type="dxa"/>
            <w:tcBorders>
              <w:top w:val="nil"/>
              <w:left w:val="nil"/>
              <w:bottom w:val="nil"/>
              <w:right w:val="nil"/>
            </w:tcBorders>
            <w:shd w:val="clear" w:color="auto" w:fill="auto"/>
            <w:vAlign w:val="bottom"/>
          </w:tcPr>
          <w:p w14:paraId="3DA808B1" w14:textId="77777777" w:rsidR="0080224D" w:rsidRPr="004C10EB" w:rsidRDefault="0080224D" w:rsidP="009F59AC">
            <w:pPr>
              <w:pStyle w:val="NoSpacing"/>
              <w:spacing w:line="320" w:lineRule="exact"/>
              <w:rPr>
                <w:rFonts w:asciiTheme="majorBidi" w:hAnsiTheme="majorBidi" w:cstheme="majorBidi"/>
                <w:sz w:val="20"/>
                <w:szCs w:val="20"/>
              </w:rPr>
            </w:pPr>
            <w:r w:rsidRPr="00C433FF">
              <w:rPr>
                <w:rFonts w:asciiTheme="majorBidi" w:hAnsiTheme="majorBidi" w:cstheme="majorBidi"/>
                <w:sz w:val="20"/>
                <w:szCs w:val="20"/>
              </w:rPr>
              <w:t>Gross profit</w:t>
            </w:r>
          </w:p>
        </w:tc>
        <w:tc>
          <w:tcPr>
            <w:tcW w:w="719" w:type="dxa"/>
            <w:tcBorders>
              <w:top w:val="single" w:sz="6" w:space="0" w:color="auto"/>
              <w:left w:val="nil"/>
              <w:bottom w:val="double" w:sz="6" w:space="0" w:color="auto"/>
              <w:right w:val="nil"/>
            </w:tcBorders>
            <w:shd w:val="clear" w:color="auto" w:fill="auto"/>
            <w:vAlign w:val="bottom"/>
          </w:tcPr>
          <w:p w14:paraId="7262564C"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0.09</w:t>
            </w:r>
          </w:p>
        </w:tc>
        <w:tc>
          <w:tcPr>
            <w:tcW w:w="264" w:type="dxa"/>
            <w:tcBorders>
              <w:top w:val="nil"/>
              <w:left w:val="nil"/>
              <w:bottom w:val="nil"/>
              <w:right w:val="nil"/>
            </w:tcBorders>
            <w:shd w:val="clear" w:color="auto" w:fill="auto"/>
            <w:vAlign w:val="bottom"/>
          </w:tcPr>
          <w:p w14:paraId="4195A64F"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24" w:type="dxa"/>
            <w:tcBorders>
              <w:top w:val="single" w:sz="6" w:space="0" w:color="auto"/>
              <w:left w:val="nil"/>
              <w:bottom w:val="double" w:sz="6" w:space="0" w:color="auto"/>
              <w:right w:val="nil"/>
            </w:tcBorders>
            <w:shd w:val="clear" w:color="auto" w:fill="auto"/>
            <w:vAlign w:val="bottom"/>
          </w:tcPr>
          <w:p w14:paraId="2519F28D"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0.62</w:t>
            </w:r>
          </w:p>
        </w:tc>
        <w:tc>
          <w:tcPr>
            <w:tcW w:w="269" w:type="dxa"/>
            <w:tcBorders>
              <w:top w:val="nil"/>
              <w:left w:val="nil"/>
              <w:bottom w:val="nil"/>
              <w:right w:val="nil"/>
            </w:tcBorders>
            <w:shd w:val="clear" w:color="auto" w:fill="auto"/>
            <w:vAlign w:val="bottom"/>
          </w:tcPr>
          <w:p w14:paraId="6F7ADA7F"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vAlign w:val="bottom"/>
          </w:tcPr>
          <w:p w14:paraId="571D1AB8"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0.52</w:t>
            </w:r>
          </w:p>
        </w:tc>
        <w:tc>
          <w:tcPr>
            <w:tcW w:w="239" w:type="dxa"/>
            <w:tcBorders>
              <w:top w:val="nil"/>
              <w:left w:val="nil"/>
              <w:bottom w:val="nil"/>
              <w:right w:val="nil"/>
            </w:tcBorders>
            <w:shd w:val="clear" w:color="auto" w:fill="auto"/>
            <w:vAlign w:val="bottom"/>
          </w:tcPr>
          <w:p w14:paraId="1296E3EE"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vAlign w:val="bottom"/>
          </w:tcPr>
          <w:p w14:paraId="41B2E832"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0.60</w:t>
            </w:r>
          </w:p>
        </w:tc>
        <w:tc>
          <w:tcPr>
            <w:tcW w:w="236" w:type="dxa"/>
            <w:tcBorders>
              <w:top w:val="nil"/>
              <w:left w:val="nil"/>
              <w:bottom w:val="nil"/>
              <w:right w:val="nil"/>
            </w:tcBorders>
            <w:shd w:val="clear" w:color="auto" w:fill="auto"/>
            <w:vAlign w:val="bottom"/>
          </w:tcPr>
          <w:p w14:paraId="07828BA0"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8" w:type="dxa"/>
            <w:tcBorders>
              <w:top w:val="single" w:sz="6" w:space="0" w:color="auto"/>
              <w:left w:val="nil"/>
              <w:bottom w:val="double" w:sz="6" w:space="0" w:color="auto"/>
              <w:right w:val="nil"/>
            </w:tcBorders>
            <w:shd w:val="clear" w:color="auto" w:fill="auto"/>
            <w:vAlign w:val="bottom"/>
          </w:tcPr>
          <w:p w14:paraId="36333B36"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14.61</w:t>
            </w:r>
          </w:p>
        </w:tc>
        <w:tc>
          <w:tcPr>
            <w:tcW w:w="236" w:type="dxa"/>
            <w:tcBorders>
              <w:top w:val="nil"/>
              <w:left w:val="nil"/>
              <w:bottom w:val="nil"/>
              <w:right w:val="nil"/>
            </w:tcBorders>
            <w:shd w:val="clear" w:color="auto" w:fill="auto"/>
            <w:vAlign w:val="bottom"/>
          </w:tcPr>
          <w:p w14:paraId="66736866"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3" w:type="dxa"/>
            <w:tcBorders>
              <w:top w:val="single" w:sz="6" w:space="0" w:color="auto"/>
              <w:left w:val="nil"/>
              <w:bottom w:val="double" w:sz="6" w:space="0" w:color="auto"/>
              <w:right w:val="nil"/>
            </w:tcBorders>
            <w:shd w:val="clear" w:color="auto" w:fill="auto"/>
            <w:vAlign w:val="bottom"/>
          </w:tcPr>
          <w:p w14:paraId="7478EC77"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14.54</w:t>
            </w:r>
          </w:p>
        </w:tc>
        <w:tc>
          <w:tcPr>
            <w:tcW w:w="248" w:type="dxa"/>
            <w:tcBorders>
              <w:top w:val="nil"/>
              <w:left w:val="nil"/>
              <w:bottom w:val="nil"/>
              <w:right w:val="nil"/>
            </w:tcBorders>
            <w:shd w:val="clear" w:color="auto" w:fill="auto"/>
            <w:vAlign w:val="bottom"/>
          </w:tcPr>
          <w:p w14:paraId="5E148225"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vAlign w:val="bottom"/>
          </w:tcPr>
          <w:p w14:paraId="53D1BB74"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15.22</w:t>
            </w:r>
          </w:p>
        </w:tc>
        <w:tc>
          <w:tcPr>
            <w:tcW w:w="238" w:type="dxa"/>
            <w:tcBorders>
              <w:left w:val="nil"/>
              <w:right w:val="nil"/>
            </w:tcBorders>
            <w:shd w:val="clear" w:color="auto" w:fill="auto"/>
            <w:vAlign w:val="bottom"/>
          </w:tcPr>
          <w:p w14:paraId="30112E34"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vAlign w:val="bottom"/>
          </w:tcPr>
          <w:p w14:paraId="1E264B4C"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15.76</w:t>
            </w:r>
          </w:p>
        </w:tc>
      </w:tr>
      <w:tr w:rsidR="0080224D" w:rsidRPr="004C10EB" w14:paraId="396BEB32" w14:textId="77777777" w:rsidTr="009F59AC">
        <w:trPr>
          <w:trHeight w:val="20"/>
        </w:trPr>
        <w:tc>
          <w:tcPr>
            <w:tcW w:w="2032" w:type="dxa"/>
            <w:tcBorders>
              <w:top w:val="nil"/>
              <w:left w:val="nil"/>
              <w:bottom w:val="nil"/>
              <w:right w:val="nil"/>
            </w:tcBorders>
            <w:shd w:val="clear" w:color="auto" w:fill="auto"/>
            <w:vAlign w:val="bottom"/>
          </w:tcPr>
          <w:p w14:paraId="6EC9A338" w14:textId="77777777" w:rsidR="0080224D" w:rsidRPr="004C10EB" w:rsidRDefault="0080224D" w:rsidP="009F59AC">
            <w:pPr>
              <w:pStyle w:val="NoSpacing"/>
              <w:spacing w:line="320" w:lineRule="exact"/>
              <w:rPr>
                <w:rFonts w:asciiTheme="majorBidi" w:hAnsiTheme="majorBidi" w:cstheme="majorBidi"/>
                <w:sz w:val="20"/>
                <w:szCs w:val="20"/>
              </w:rPr>
            </w:pPr>
            <w:r w:rsidRPr="00C433FF">
              <w:rPr>
                <w:rFonts w:asciiTheme="majorBidi" w:hAnsiTheme="majorBidi" w:cstheme="majorBidi"/>
                <w:sz w:val="20"/>
                <w:szCs w:val="20"/>
              </w:rPr>
              <w:t>Other income</w:t>
            </w:r>
          </w:p>
        </w:tc>
        <w:tc>
          <w:tcPr>
            <w:tcW w:w="719" w:type="dxa"/>
            <w:tcBorders>
              <w:top w:val="double" w:sz="6" w:space="0" w:color="auto"/>
              <w:left w:val="nil"/>
              <w:bottom w:val="nil"/>
              <w:right w:val="nil"/>
            </w:tcBorders>
            <w:shd w:val="clear" w:color="auto" w:fill="auto"/>
            <w:vAlign w:val="bottom"/>
          </w:tcPr>
          <w:p w14:paraId="48878F7B"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13985081"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55553124"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404B0879"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1990CDFF"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33B606A"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7EEA5DC"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195DE395"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1F08BF1"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4357AF6"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2BB041C"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6B9990B8"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10" w:type="dxa"/>
            <w:tcBorders>
              <w:top w:val="single" w:sz="6" w:space="0" w:color="auto"/>
              <w:left w:val="nil"/>
              <w:bottom w:val="nil"/>
              <w:right w:val="nil"/>
            </w:tcBorders>
            <w:shd w:val="clear" w:color="auto" w:fill="auto"/>
            <w:vAlign w:val="bottom"/>
          </w:tcPr>
          <w:p w14:paraId="7D51C7EB" w14:textId="77777777" w:rsidR="0080224D" w:rsidRPr="00385165" w:rsidRDefault="0080224D" w:rsidP="009F59AC">
            <w:pPr>
              <w:pStyle w:val="NoSpacing"/>
              <w:spacing w:line="320" w:lineRule="exact"/>
              <w:jc w:val="right"/>
              <w:rPr>
                <w:rFonts w:ascii="Angsana New" w:hAnsi="Angsana New" w:cs="Angsana New"/>
                <w:sz w:val="20"/>
                <w:szCs w:val="20"/>
                <w:cs/>
              </w:rPr>
            </w:pPr>
            <w:r w:rsidRPr="00385165">
              <w:rPr>
                <w:rFonts w:ascii="Angsana New" w:hAnsi="Angsana New" w:cs="Angsana New"/>
                <w:sz w:val="20"/>
                <w:szCs w:val="20"/>
              </w:rPr>
              <w:t>1.78</w:t>
            </w:r>
          </w:p>
        </w:tc>
        <w:tc>
          <w:tcPr>
            <w:tcW w:w="238" w:type="dxa"/>
            <w:tcBorders>
              <w:left w:val="nil"/>
              <w:bottom w:val="nil"/>
              <w:right w:val="nil"/>
            </w:tcBorders>
            <w:shd w:val="clear" w:color="auto" w:fill="auto"/>
            <w:vAlign w:val="bottom"/>
          </w:tcPr>
          <w:p w14:paraId="456F83EC"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64" w:type="dxa"/>
            <w:tcBorders>
              <w:top w:val="single" w:sz="6" w:space="0" w:color="auto"/>
              <w:left w:val="nil"/>
              <w:bottom w:val="nil"/>
              <w:right w:val="nil"/>
            </w:tcBorders>
            <w:shd w:val="clear" w:color="auto" w:fill="auto"/>
            <w:vAlign w:val="bottom"/>
          </w:tcPr>
          <w:p w14:paraId="6224D0D2" w14:textId="77777777" w:rsidR="0080224D" w:rsidRPr="00385165" w:rsidRDefault="0080224D" w:rsidP="009F59AC">
            <w:pPr>
              <w:pStyle w:val="NoSpacing"/>
              <w:spacing w:line="320" w:lineRule="exact"/>
              <w:jc w:val="right"/>
              <w:rPr>
                <w:rFonts w:ascii="Angsana New" w:hAnsi="Angsana New" w:cs="Angsana New"/>
                <w:sz w:val="20"/>
                <w:szCs w:val="20"/>
                <w:cs/>
              </w:rPr>
            </w:pPr>
            <w:r w:rsidRPr="00385165">
              <w:rPr>
                <w:rFonts w:ascii="Angsana New" w:hAnsi="Angsana New" w:cs="Angsana New"/>
                <w:sz w:val="20"/>
                <w:szCs w:val="20"/>
              </w:rPr>
              <w:t>1.18</w:t>
            </w:r>
          </w:p>
        </w:tc>
      </w:tr>
      <w:tr w:rsidR="0080224D" w:rsidRPr="004C10EB" w14:paraId="4684F798" w14:textId="77777777" w:rsidTr="008A60DE">
        <w:trPr>
          <w:trHeight w:val="20"/>
        </w:trPr>
        <w:tc>
          <w:tcPr>
            <w:tcW w:w="2032" w:type="dxa"/>
            <w:tcBorders>
              <w:top w:val="nil"/>
              <w:left w:val="nil"/>
              <w:bottom w:val="nil"/>
              <w:right w:val="nil"/>
            </w:tcBorders>
            <w:shd w:val="clear" w:color="auto" w:fill="auto"/>
            <w:vAlign w:val="bottom"/>
          </w:tcPr>
          <w:p w14:paraId="7C2AAE02" w14:textId="77777777" w:rsidR="0080224D" w:rsidRPr="004C10EB" w:rsidRDefault="0080224D" w:rsidP="009F59AC">
            <w:pPr>
              <w:pStyle w:val="NoSpacing"/>
              <w:spacing w:line="320" w:lineRule="exact"/>
              <w:rPr>
                <w:rFonts w:asciiTheme="majorBidi" w:hAnsiTheme="majorBidi" w:cstheme="majorBidi"/>
                <w:sz w:val="20"/>
                <w:szCs w:val="20"/>
              </w:rPr>
            </w:pPr>
            <w:r w:rsidRPr="00C433FF">
              <w:rPr>
                <w:rFonts w:asciiTheme="majorBidi" w:hAnsiTheme="majorBidi" w:cstheme="majorBidi"/>
                <w:sz w:val="20"/>
                <w:szCs w:val="20"/>
              </w:rPr>
              <w:t>Distribution costs</w:t>
            </w:r>
          </w:p>
        </w:tc>
        <w:tc>
          <w:tcPr>
            <w:tcW w:w="719" w:type="dxa"/>
            <w:tcBorders>
              <w:top w:val="nil"/>
              <w:left w:val="nil"/>
              <w:bottom w:val="nil"/>
              <w:right w:val="nil"/>
            </w:tcBorders>
            <w:shd w:val="clear" w:color="auto" w:fill="auto"/>
            <w:vAlign w:val="bottom"/>
          </w:tcPr>
          <w:p w14:paraId="0C62828F"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3A3756EE"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80EBE07"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689CFD04"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69A360A3"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3BBF336B"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124606C"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B93CCD3"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5025A054"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E84A303"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16E8487"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7DF121A"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63C627DD" w14:textId="77777777" w:rsidR="0080224D" w:rsidRPr="0099555E" w:rsidRDefault="0080224D" w:rsidP="009F59AC">
            <w:pPr>
              <w:pStyle w:val="NoSpacing"/>
              <w:spacing w:line="320" w:lineRule="exact"/>
              <w:ind w:right="-29"/>
              <w:jc w:val="right"/>
              <w:rPr>
                <w:rFonts w:ascii="Angsana New" w:hAnsi="Angsana New" w:cs="Angsana New"/>
                <w:sz w:val="20"/>
                <w:szCs w:val="20"/>
              </w:rPr>
            </w:pPr>
            <w:r w:rsidRPr="00385165">
              <w:rPr>
                <w:rFonts w:ascii="Angsana New" w:hAnsi="Angsana New" w:cs="Angsana New"/>
                <w:sz w:val="20"/>
                <w:szCs w:val="20"/>
              </w:rPr>
              <w:t>(0.71)</w:t>
            </w:r>
          </w:p>
        </w:tc>
        <w:tc>
          <w:tcPr>
            <w:tcW w:w="238" w:type="dxa"/>
            <w:tcBorders>
              <w:top w:val="nil"/>
              <w:left w:val="nil"/>
              <w:bottom w:val="nil"/>
              <w:right w:val="nil"/>
            </w:tcBorders>
            <w:shd w:val="clear" w:color="auto" w:fill="auto"/>
            <w:vAlign w:val="bottom"/>
          </w:tcPr>
          <w:p w14:paraId="43F440DF"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vAlign w:val="bottom"/>
          </w:tcPr>
          <w:p w14:paraId="0C6980F5" w14:textId="77777777" w:rsidR="0080224D" w:rsidRPr="0099555E" w:rsidRDefault="0080224D" w:rsidP="009F59AC">
            <w:pPr>
              <w:pStyle w:val="NoSpacing"/>
              <w:spacing w:line="320" w:lineRule="exact"/>
              <w:ind w:right="-29"/>
              <w:jc w:val="right"/>
              <w:rPr>
                <w:rFonts w:ascii="Angsana New" w:hAnsi="Angsana New" w:cs="Angsana New"/>
                <w:sz w:val="20"/>
                <w:szCs w:val="20"/>
              </w:rPr>
            </w:pPr>
            <w:r w:rsidRPr="00385165">
              <w:rPr>
                <w:rFonts w:ascii="Angsana New" w:hAnsi="Angsana New" w:cs="Angsana New"/>
                <w:sz w:val="20"/>
                <w:szCs w:val="20"/>
              </w:rPr>
              <w:t>(1.34)</w:t>
            </w:r>
          </w:p>
        </w:tc>
      </w:tr>
      <w:tr w:rsidR="0080224D" w:rsidRPr="004C10EB" w14:paraId="3D87E815" w14:textId="77777777" w:rsidTr="008A60DE">
        <w:trPr>
          <w:trHeight w:val="20"/>
        </w:trPr>
        <w:tc>
          <w:tcPr>
            <w:tcW w:w="2032" w:type="dxa"/>
            <w:tcBorders>
              <w:top w:val="nil"/>
              <w:left w:val="nil"/>
              <w:bottom w:val="nil"/>
              <w:right w:val="nil"/>
            </w:tcBorders>
            <w:shd w:val="clear" w:color="auto" w:fill="auto"/>
            <w:vAlign w:val="bottom"/>
          </w:tcPr>
          <w:p w14:paraId="761B4BB8" w14:textId="77777777" w:rsidR="0080224D" w:rsidRPr="00385165" w:rsidRDefault="0080224D" w:rsidP="009F59AC">
            <w:pPr>
              <w:pStyle w:val="NoSpacing"/>
              <w:spacing w:line="320" w:lineRule="exact"/>
              <w:rPr>
                <w:rFonts w:asciiTheme="majorBidi" w:hAnsiTheme="majorBidi" w:cstheme="majorBidi"/>
                <w:sz w:val="20"/>
                <w:szCs w:val="20"/>
                <w:cs/>
              </w:rPr>
            </w:pPr>
            <w:r w:rsidRPr="00C433FF">
              <w:rPr>
                <w:rFonts w:asciiTheme="majorBidi" w:hAnsiTheme="majorBidi" w:cstheme="majorBidi"/>
                <w:sz w:val="20"/>
                <w:szCs w:val="20"/>
              </w:rPr>
              <w:t>Administrative expenses</w:t>
            </w:r>
          </w:p>
        </w:tc>
        <w:tc>
          <w:tcPr>
            <w:tcW w:w="719" w:type="dxa"/>
            <w:tcBorders>
              <w:top w:val="nil"/>
              <w:left w:val="nil"/>
              <w:bottom w:val="nil"/>
              <w:right w:val="nil"/>
            </w:tcBorders>
            <w:shd w:val="clear" w:color="auto" w:fill="auto"/>
            <w:vAlign w:val="bottom"/>
          </w:tcPr>
          <w:p w14:paraId="1034D951"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681BB7C"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4A0273B1"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B1D1980"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668394B"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76A9409" w14:textId="77777777" w:rsidR="0080224D" w:rsidRPr="00C433FF"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EBE1A65" w14:textId="77777777" w:rsidR="0080224D" w:rsidRPr="00385165" w:rsidRDefault="0080224D" w:rsidP="009F59AC">
            <w:pPr>
              <w:pStyle w:val="NoSpacing"/>
              <w:spacing w:line="320" w:lineRule="exact"/>
              <w:jc w:val="right"/>
              <w:rPr>
                <w:rFonts w:ascii="Angsana New" w:hAnsi="Angsana New" w:cs="Angsana New"/>
                <w:sz w:val="20"/>
                <w:szCs w:val="20"/>
                <w:cs/>
              </w:rPr>
            </w:pPr>
          </w:p>
        </w:tc>
        <w:tc>
          <w:tcPr>
            <w:tcW w:w="236" w:type="dxa"/>
            <w:tcBorders>
              <w:top w:val="nil"/>
              <w:left w:val="nil"/>
              <w:bottom w:val="nil"/>
              <w:right w:val="nil"/>
            </w:tcBorders>
            <w:shd w:val="clear" w:color="auto" w:fill="auto"/>
            <w:vAlign w:val="bottom"/>
          </w:tcPr>
          <w:p w14:paraId="5E07A1EE"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65DC106F"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66F5E85"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989F93F"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7D2BB30F"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10814A1A" w14:textId="77777777" w:rsidR="0080224D" w:rsidRPr="0099555E" w:rsidRDefault="0080224D" w:rsidP="009F59AC">
            <w:pPr>
              <w:pStyle w:val="NoSpacing"/>
              <w:spacing w:line="320" w:lineRule="exact"/>
              <w:ind w:right="-29"/>
              <w:jc w:val="right"/>
              <w:rPr>
                <w:rFonts w:ascii="Angsana New" w:hAnsi="Angsana New" w:cs="Angsana New"/>
                <w:sz w:val="20"/>
                <w:szCs w:val="20"/>
              </w:rPr>
            </w:pPr>
            <w:r w:rsidRPr="00385165">
              <w:rPr>
                <w:rFonts w:ascii="Angsana New" w:hAnsi="Angsana New" w:cs="Angsana New"/>
                <w:sz w:val="20"/>
                <w:szCs w:val="20"/>
              </w:rPr>
              <w:t>(9.33)</w:t>
            </w:r>
          </w:p>
        </w:tc>
        <w:tc>
          <w:tcPr>
            <w:tcW w:w="238" w:type="dxa"/>
            <w:tcBorders>
              <w:top w:val="nil"/>
              <w:left w:val="nil"/>
              <w:bottom w:val="nil"/>
              <w:right w:val="nil"/>
            </w:tcBorders>
            <w:shd w:val="clear" w:color="auto" w:fill="auto"/>
            <w:vAlign w:val="bottom"/>
          </w:tcPr>
          <w:p w14:paraId="4B048077"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vAlign w:val="bottom"/>
          </w:tcPr>
          <w:p w14:paraId="06C137D7" w14:textId="45D0F8A3" w:rsidR="0080224D" w:rsidRPr="0099555E" w:rsidRDefault="0080224D" w:rsidP="009F59AC">
            <w:pPr>
              <w:pStyle w:val="NoSpacing"/>
              <w:spacing w:line="320" w:lineRule="exact"/>
              <w:ind w:right="-29"/>
              <w:jc w:val="right"/>
              <w:rPr>
                <w:rFonts w:ascii="Angsana New" w:hAnsi="Angsana New" w:cs="Angsana New"/>
                <w:sz w:val="20"/>
                <w:szCs w:val="20"/>
              </w:rPr>
            </w:pPr>
            <w:r w:rsidRPr="00385165">
              <w:rPr>
                <w:rFonts w:ascii="Angsana New" w:hAnsi="Angsana New" w:cs="Angsana New"/>
                <w:sz w:val="20"/>
                <w:szCs w:val="20"/>
              </w:rPr>
              <w:t>(10.1</w:t>
            </w:r>
            <w:r w:rsidR="00FE7B7E">
              <w:rPr>
                <w:rFonts w:ascii="Angsana New" w:hAnsi="Angsana New" w:cs="Angsana New"/>
                <w:sz w:val="20"/>
                <w:szCs w:val="20"/>
              </w:rPr>
              <w:t>9</w:t>
            </w:r>
            <w:r w:rsidRPr="00385165">
              <w:rPr>
                <w:rFonts w:ascii="Angsana New" w:hAnsi="Angsana New" w:cs="Angsana New"/>
                <w:sz w:val="20"/>
                <w:szCs w:val="20"/>
              </w:rPr>
              <w:t>)</w:t>
            </w:r>
          </w:p>
        </w:tc>
      </w:tr>
      <w:tr w:rsidR="0080224D" w:rsidRPr="004C10EB" w14:paraId="4F642088" w14:textId="77777777" w:rsidTr="008A60DE">
        <w:trPr>
          <w:trHeight w:val="20"/>
        </w:trPr>
        <w:tc>
          <w:tcPr>
            <w:tcW w:w="2032" w:type="dxa"/>
            <w:tcBorders>
              <w:top w:val="nil"/>
              <w:left w:val="nil"/>
              <w:bottom w:val="nil"/>
              <w:right w:val="nil"/>
            </w:tcBorders>
            <w:shd w:val="clear" w:color="auto" w:fill="auto"/>
            <w:vAlign w:val="bottom"/>
          </w:tcPr>
          <w:p w14:paraId="21DF3137" w14:textId="77777777" w:rsidR="0080224D" w:rsidRPr="004C10EB" w:rsidRDefault="0080224D" w:rsidP="009F59AC">
            <w:pPr>
              <w:pStyle w:val="NoSpacing"/>
              <w:spacing w:line="320" w:lineRule="exact"/>
              <w:rPr>
                <w:rFonts w:asciiTheme="majorBidi" w:hAnsiTheme="majorBidi" w:cstheme="majorBidi"/>
                <w:sz w:val="20"/>
                <w:szCs w:val="20"/>
              </w:rPr>
            </w:pPr>
            <w:r w:rsidRPr="00C433FF">
              <w:rPr>
                <w:rFonts w:asciiTheme="majorBidi" w:hAnsiTheme="majorBidi" w:cstheme="majorBidi"/>
                <w:sz w:val="20"/>
                <w:szCs w:val="20"/>
              </w:rPr>
              <w:t>Finance costs</w:t>
            </w:r>
          </w:p>
        </w:tc>
        <w:tc>
          <w:tcPr>
            <w:tcW w:w="719" w:type="dxa"/>
            <w:tcBorders>
              <w:top w:val="nil"/>
              <w:left w:val="nil"/>
              <w:bottom w:val="nil"/>
              <w:right w:val="nil"/>
            </w:tcBorders>
            <w:shd w:val="clear" w:color="auto" w:fill="auto"/>
            <w:vAlign w:val="bottom"/>
          </w:tcPr>
          <w:p w14:paraId="0A6FDEAE"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0BE6892"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23BE54B9"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7C51313"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E79AB63"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5CB0D146"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659623E"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E1AA902"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FD28C50"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B5DCA0E"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81D51A1"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7D15F75" w14:textId="77777777" w:rsidR="0080224D" w:rsidRPr="00C433FF" w:rsidRDefault="0080224D" w:rsidP="009F59AC">
            <w:pPr>
              <w:pStyle w:val="NoSpacing"/>
              <w:spacing w:line="320" w:lineRule="exact"/>
              <w:jc w:val="right"/>
              <w:rPr>
                <w:rFonts w:ascii="Angsana New" w:hAnsi="Angsana New" w:cs="Angsana New"/>
                <w:sz w:val="20"/>
                <w:szCs w:val="20"/>
              </w:rPr>
            </w:pPr>
          </w:p>
        </w:tc>
        <w:tc>
          <w:tcPr>
            <w:tcW w:w="710" w:type="dxa"/>
            <w:tcBorders>
              <w:top w:val="nil"/>
              <w:left w:val="nil"/>
              <w:right w:val="nil"/>
            </w:tcBorders>
            <w:shd w:val="clear" w:color="auto" w:fill="auto"/>
            <w:vAlign w:val="bottom"/>
          </w:tcPr>
          <w:p w14:paraId="164800C5" w14:textId="77777777" w:rsidR="0080224D" w:rsidRPr="00385165" w:rsidRDefault="0080224D" w:rsidP="009F59AC">
            <w:pPr>
              <w:pStyle w:val="NoSpacing"/>
              <w:spacing w:line="320" w:lineRule="exact"/>
              <w:ind w:right="-29"/>
              <w:jc w:val="right"/>
              <w:rPr>
                <w:rFonts w:ascii="Angsana New" w:hAnsi="Angsana New" w:cs="Angsana New"/>
                <w:sz w:val="20"/>
                <w:szCs w:val="20"/>
                <w:cs/>
              </w:rPr>
            </w:pPr>
            <w:r w:rsidRPr="00385165">
              <w:rPr>
                <w:rFonts w:ascii="Angsana New" w:hAnsi="Angsana New" w:cs="Angsana New" w:hint="cs"/>
                <w:sz w:val="20"/>
                <w:szCs w:val="20"/>
              </w:rPr>
              <w:t>(</w:t>
            </w:r>
            <w:r w:rsidRPr="00385165">
              <w:rPr>
                <w:rFonts w:ascii="Angsana New" w:hAnsi="Angsana New" w:cs="Angsana New"/>
                <w:sz w:val="20"/>
                <w:szCs w:val="20"/>
              </w:rPr>
              <w:t>3.04</w:t>
            </w:r>
            <w:r w:rsidRPr="00385165">
              <w:rPr>
                <w:rFonts w:ascii="Angsana New" w:hAnsi="Angsana New" w:cs="Angsana New" w:hint="cs"/>
                <w:sz w:val="20"/>
                <w:szCs w:val="20"/>
              </w:rPr>
              <w:t>)</w:t>
            </w:r>
          </w:p>
        </w:tc>
        <w:tc>
          <w:tcPr>
            <w:tcW w:w="238" w:type="dxa"/>
            <w:tcBorders>
              <w:top w:val="nil"/>
              <w:left w:val="nil"/>
              <w:bottom w:val="nil"/>
              <w:right w:val="nil"/>
            </w:tcBorders>
            <w:shd w:val="clear" w:color="auto" w:fill="auto"/>
            <w:vAlign w:val="bottom"/>
          </w:tcPr>
          <w:p w14:paraId="6352434E"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64" w:type="dxa"/>
            <w:tcBorders>
              <w:top w:val="nil"/>
              <w:left w:val="nil"/>
              <w:right w:val="nil"/>
            </w:tcBorders>
            <w:shd w:val="clear" w:color="auto" w:fill="auto"/>
            <w:vAlign w:val="bottom"/>
          </w:tcPr>
          <w:p w14:paraId="65ECFAF3" w14:textId="4A19C8BF" w:rsidR="0080224D" w:rsidRPr="00385165" w:rsidRDefault="0080224D" w:rsidP="009F59AC">
            <w:pPr>
              <w:pStyle w:val="NoSpacing"/>
              <w:spacing w:line="320" w:lineRule="exact"/>
              <w:ind w:right="-29"/>
              <w:jc w:val="right"/>
              <w:rPr>
                <w:rFonts w:ascii="Angsana New" w:hAnsi="Angsana New" w:cs="Angsana New"/>
                <w:sz w:val="20"/>
                <w:szCs w:val="20"/>
                <w:cs/>
              </w:rPr>
            </w:pPr>
            <w:r w:rsidRPr="00385165">
              <w:rPr>
                <w:rFonts w:ascii="Angsana New" w:hAnsi="Angsana New" w:cs="Angsana New"/>
                <w:sz w:val="20"/>
                <w:szCs w:val="20"/>
              </w:rPr>
              <w:t>(2.5</w:t>
            </w:r>
            <w:r w:rsidR="00FE7B7E">
              <w:rPr>
                <w:rFonts w:ascii="Angsana New" w:hAnsi="Angsana New" w:cs="Angsana New"/>
                <w:sz w:val="20"/>
                <w:szCs w:val="20"/>
              </w:rPr>
              <w:t>4</w:t>
            </w:r>
            <w:r w:rsidRPr="00385165">
              <w:rPr>
                <w:rFonts w:ascii="Angsana New" w:hAnsi="Angsana New" w:cs="Angsana New"/>
                <w:sz w:val="20"/>
                <w:szCs w:val="20"/>
              </w:rPr>
              <w:t>)</w:t>
            </w:r>
          </w:p>
        </w:tc>
      </w:tr>
      <w:tr w:rsidR="0080224D" w:rsidRPr="004C10EB" w14:paraId="60A7B331" w14:textId="77777777" w:rsidTr="008A60DE">
        <w:trPr>
          <w:trHeight w:val="20"/>
        </w:trPr>
        <w:tc>
          <w:tcPr>
            <w:tcW w:w="2032" w:type="dxa"/>
            <w:tcBorders>
              <w:top w:val="nil"/>
              <w:left w:val="nil"/>
              <w:bottom w:val="nil"/>
              <w:right w:val="nil"/>
            </w:tcBorders>
            <w:shd w:val="clear" w:color="auto" w:fill="auto"/>
            <w:vAlign w:val="bottom"/>
          </w:tcPr>
          <w:p w14:paraId="4F40DC98" w14:textId="77777777" w:rsidR="0080224D" w:rsidRPr="00385165" w:rsidRDefault="0080224D" w:rsidP="009F59AC">
            <w:pPr>
              <w:pStyle w:val="NoSpacing"/>
              <w:spacing w:line="320" w:lineRule="exact"/>
              <w:rPr>
                <w:rFonts w:asciiTheme="majorBidi" w:hAnsiTheme="majorBidi" w:cstheme="majorBidi"/>
                <w:sz w:val="20"/>
                <w:szCs w:val="20"/>
                <w:cs/>
              </w:rPr>
            </w:pPr>
            <w:r w:rsidRPr="00C433FF">
              <w:rPr>
                <w:rFonts w:asciiTheme="majorBidi" w:hAnsiTheme="majorBidi" w:cstheme="majorBidi"/>
                <w:sz w:val="20"/>
                <w:szCs w:val="20"/>
              </w:rPr>
              <w:t>Income (expense) income tax</w:t>
            </w:r>
          </w:p>
        </w:tc>
        <w:tc>
          <w:tcPr>
            <w:tcW w:w="719" w:type="dxa"/>
            <w:tcBorders>
              <w:top w:val="nil"/>
              <w:left w:val="nil"/>
              <w:bottom w:val="nil"/>
              <w:right w:val="nil"/>
            </w:tcBorders>
            <w:shd w:val="clear" w:color="auto" w:fill="auto"/>
            <w:vAlign w:val="bottom"/>
          </w:tcPr>
          <w:p w14:paraId="065B8F3C"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192A660"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2055F7A"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32CCAC6"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86BF241"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039B022"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026E065"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0E7B4694"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2A4F64F9"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2E169B1"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CA07ED8"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42F129E" w14:textId="77777777" w:rsidR="0080224D" w:rsidRPr="00C433FF" w:rsidRDefault="0080224D" w:rsidP="009F59AC">
            <w:pPr>
              <w:pStyle w:val="NoSpacing"/>
              <w:spacing w:line="32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6CE9EB52" w14:textId="77777777" w:rsidR="0080224D" w:rsidRPr="0099555E" w:rsidRDefault="0080224D" w:rsidP="009F59AC">
            <w:pPr>
              <w:pStyle w:val="NoSpacing"/>
              <w:spacing w:line="320" w:lineRule="exact"/>
              <w:ind w:right="144"/>
              <w:jc w:val="right"/>
              <w:rPr>
                <w:rFonts w:ascii="Angsana New" w:hAnsi="Angsana New" w:cs="Angsana New"/>
                <w:sz w:val="20"/>
                <w:szCs w:val="20"/>
              </w:rPr>
            </w:pPr>
            <w:r w:rsidRPr="00385165">
              <w:rPr>
                <w:rFonts w:ascii="Angsana New" w:hAnsi="Angsana New" w:cs="Angsana New" w:hint="cs"/>
                <w:sz w:val="20"/>
                <w:szCs w:val="20"/>
              </w:rPr>
              <w:t>-</w:t>
            </w:r>
          </w:p>
        </w:tc>
        <w:tc>
          <w:tcPr>
            <w:tcW w:w="238" w:type="dxa"/>
            <w:tcBorders>
              <w:top w:val="nil"/>
              <w:left w:val="nil"/>
              <w:bottom w:val="nil"/>
              <w:right w:val="nil"/>
            </w:tcBorders>
            <w:shd w:val="clear" w:color="auto" w:fill="auto"/>
            <w:vAlign w:val="bottom"/>
          </w:tcPr>
          <w:p w14:paraId="64F5A445" w14:textId="77777777" w:rsidR="0080224D" w:rsidRPr="00C433FF" w:rsidRDefault="0080224D" w:rsidP="009F59AC">
            <w:pPr>
              <w:pStyle w:val="NoSpacing"/>
              <w:spacing w:line="32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vAlign w:val="bottom"/>
          </w:tcPr>
          <w:p w14:paraId="3EABD218" w14:textId="77777777" w:rsidR="0080224D" w:rsidRPr="0099555E" w:rsidRDefault="0080224D" w:rsidP="009F59AC">
            <w:pPr>
              <w:pStyle w:val="NoSpacing"/>
              <w:spacing w:line="320" w:lineRule="exact"/>
              <w:ind w:right="144"/>
              <w:jc w:val="right"/>
              <w:rPr>
                <w:rFonts w:ascii="Angsana New" w:hAnsi="Angsana New" w:cs="Angsana New"/>
                <w:sz w:val="20"/>
                <w:szCs w:val="20"/>
              </w:rPr>
            </w:pPr>
            <w:r w:rsidRPr="00385165">
              <w:rPr>
                <w:rFonts w:ascii="Angsana New" w:hAnsi="Angsana New" w:cs="Angsana New" w:hint="cs"/>
                <w:sz w:val="20"/>
                <w:szCs w:val="20"/>
              </w:rPr>
              <w:t>-</w:t>
            </w:r>
          </w:p>
        </w:tc>
      </w:tr>
      <w:tr w:rsidR="0080224D" w:rsidRPr="00C433FF" w14:paraId="0F870E26" w14:textId="77777777" w:rsidTr="008A60DE">
        <w:trPr>
          <w:trHeight w:val="20"/>
        </w:trPr>
        <w:tc>
          <w:tcPr>
            <w:tcW w:w="2032" w:type="dxa"/>
            <w:tcBorders>
              <w:top w:val="nil"/>
              <w:left w:val="nil"/>
              <w:bottom w:val="nil"/>
              <w:right w:val="nil"/>
            </w:tcBorders>
            <w:shd w:val="clear" w:color="auto" w:fill="auto"/>
            <w:vAlign w:val="bottom"/>
          </w:tcPr>
          <w:p w14:paraId="1C923BCA" w14:textId="77777777" w:rsidR="0080224D" w:rsidRPr="00385165" w:rsidRDefault="0080224D" w:rsidP="009F59AC">
            <w:pPr>
              <w:pStyle w:val="NoSpacing"/>
              <w:spacing w:line="320" w:lineRule="exact"/>
              <w:rPr>
                <w:rFonts w:asciiTheme="majorBidi" w:hAnsiTheme="majorBidi" w:cstheme="majorBidi"/>
                <w:sz w:val="20"/>
                <w:szCs w:val="20"/>
                <w:cs/>
              </w:rPr>
            </w:pPr>
            <w:r w:rsidRPr="00C433FF">
              <w:rPr>
                <w:rFonts w:asciiTheme="majorBidi" w:hAnsiTheme="majorBidi" w:cstheme="majorBidi"/>
                <w:sz w:val="20"/>
                <w:szCs w:val="20"/>
              </w:rPr>
              <w:t>Profit (loss) Net</w:t>
            </w:r>
          </w:p>
        </w:tc>
        <w:tc>
          <w:tcPr>
            <w:tcW w:w="719" w:type="dxa"/>
            <w:tcBorders>
              <w:top w:val="nil"/>
              <w:left w:val="nil"/>
              <w:bottom w:val="nil"/>
              <w:right w:val="nil"/>
            </w:tcBorders>
            <w:shd w:val="clear" w:color="auto" w:fill="auto"/>
            <w:vAlign w:val="bottom"/>
          </w:tcPr>
          <w:p w14:paraId="310C77D2"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465D790C"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0AF99F53"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561DE17"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691CEE7"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12BB56C0"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7FBCDA1"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20C7713"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340E8B9"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C2CCC5D"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4DA8C661"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ECF52B9"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10" w:type="dxa"/>
            <w:tcBorders>
              <w:top w:val="single" w:sz="6" w:space="0" w:color="auto"/>
              <w:left w:val="nil"/>
              <w:bottom w:val="double" w:sz="6" w:space="0" w:color="auto"/>
              <w:right w:val="nil"/>
            </w:tcBorders>
            <w:shd w:val="clear" w:color="auto" w:fill="auto"/>
            <w:vAlign w:val="bottom"/>
          </w:tcPr>
          <w:p w14:paraId="52A57B17" w14:textId="77777777" w:rsidR="0080224D" w:rsidRPr="0099555E"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3.92</w:t>
            </w:r>
          </w:p>
        </w:tc>
        <w:tc>
          <w:tcPr>
            <w:tcW w:w="238" w:type="dxa"/>
            <w:tcBorders>
              <w:top w:val="nil"/>
              <w:left w:val="nil"/>
              <w:right w:val="nil"/>
            </w:tcBorders>
            <w:shd w:val="clear" w:color="auto" w:fill="auto"/>
            <w:vAlign w:val="bottom"/>
          </w:tcPr>
          <w:p w14:paraId="3170132C" w14:textId="77777777" w:rsidR="0080224D" w:rsidRPr="0099555E" w:rsidRDefault="0080224D" w:rsidP="009F59AC">
            <w:pPr>
              <w:pStyle w:val="NoSpacing"/>
              <w:spacing w:line="320" w:lineRule="exact"/>
              <w:jc w:val="right"/>
              <w:rPr>
                <w:rFonts w:ascii="Angsana New" w:hAnsi="Angsana New" w:cs="Angsana New"/>
                <w:sz w:val="20"/>
                <w:szCs w:val="20"/>
              </w:rPr>
            </w:pPr>
          </w:p>
        </w:tc>
        <w:tc>
          <w:tcPr>
            <w:tcW w:w="764" w:type="dxa"/>
            <w:tcBorders>
              <w:top w:val="single" w:sz="6" w:space="0" w:color="auto"/>
              <w:left w:val="nil"/>
              <w:bottom w:val="double" w:sz="6" w:space="0" w:color="auto"/>
              <w:right w:val="nil"/>
            </w:tcBorders>
            <w:shd w:val="clear" w:color="auto" w:fill="auto"/>
            <w:vAlign w:val="bottom"/>
          </w:tcPr>
          <w:p w14:paraId="339C5574" w14:textId="514883D8" w:rsidR="0080224D" w:rsidRPr="00C433FF" w:rsidRDefault="0080224D" w:rsidP="009F59AC">
            <w:pPr>
              <w:pStyle w:val="NoSpacing"/>
              <w:spacing w:line="320" w:lineRule="exact"/>
              <w:jc w:val="right"/>
              <w:rPr>
                <w:rFonts w:ascii="Angsana New" w:hAnsi="Angsana New" w:cs="Angsana New"/>
                <w:sz w:val="20"/>
                <w:szCs w:val="20"/>
              </w:rPr>
            </w:pPr>
            <w:r w:rsidRPr="00385165">
              <w:rPr>
                <w:rFonts w:ascii="Angsana New" w:hAnsi="Angsana New" w:cs="Angsana New"/>
                <w:sz w:val="20"/>
                <w:szCs w:val="20"/>
              </w:rPr>
              <w:t>2.</w:t>
            </w:r>
            <w:r w:rsidR="00FE7B7E">
              <w:rPr>
                <w:rFonts w:ascii="Angsana New" w:hAnsi="Angsana New" w:cs="Angsana New"/>
                <w:sz w:val="20"/>
                <w:szCs w:val="20"/>
              </w:rPr>
              <w:t>87</w:t>
            </w:r>
          </w:p>
        </w:tc>
      </w:tr>
    </w:tbl>
    <w:p w14:paraId="4B367476" w14:textId="77777777" w:rsidR="00CC7CB4" w:rsidRPr="00C433FF" w:rsidRDefault="00CC7CB4" w:rsidP="002B213E">
      <w:pPr>
        <w:pStyle w:val="BodyTextIndent"/>
        <w:tabs>
          <w:tab w:val="clear" w:pos="426"/>
          <w:tab w:val="left" w:pos="284"/>
        </w:tabs>
        <w:spacing w:line="160" w:lineRule="exact"/>
        <w:ind w:left="288" w:hanging="432"/>
        <w:jc w:val="both"/>
        <w:rPr>
          <w:rFonts w:asciiTheme="majorBidi" w:hAnsiTheme="majorBidi" w:cstheme="majorBidi"/>
          <w:sz w:val="32"/>
          <w:szCs w:val="32"/>
          <w:lang w:val="en-US"/>
        </w:rPr>
      </w:pPr>
    </w:p>
    <w:p w14:paraId="031EB69A" w14:textId="75733B2E" w:rsidR="007409A5" w:rsidRPr="00C43B8B" w:rsidRDefault="007409A5" w:rsidP="007409A5">
      <w:pPr>
        <w:tabs>
          <w:tab w:val="left" w:pos="567"/>
        </w:tabs>
        <w:spacing w:line="380" w:lineRule="exact"/>
        <w:ind w:left="142" w:hanging="284"/>
        <w:jc w:val="thaiDistribute"/>
        <w:rPr>
          <w:rFonts w:ascii="Angsana New" w:hAnsi="Angsana New"/>
          <w:spacing w:val="-2"/>
          <w:sz w:val="32"/>
          <w:szCs w:val="32"/>
        </w:rPr>
      </w:pPr>
      <w:r w:rsidRPr="00385165">
        <w:rPr>
          <w:rFonts w:ascii="Angsana New" w:hAnsi="Angsana New"/>
          <w:color w:val="FF0000"/>
          <w:sz w:val="32"/>
          <w:szCs w:val="32"/>
        </w:rPr>
        <w:tab/>
      </w:r>
      <w:r w:rsidR="009F59AC" w:rsidRPr="00385165">
        <w:rPr>
          <w:rFonts w:ascii="Angsana New" w:hAnsi="Angsana New"/>
          <w:color w:val="FF0000"/>
          <w:sz w:val="32"/>
          <w:szCs w:val="32"/>
        </w:rPr>
        <w:tab/>
      </w:r>
      <w:r w:rsidR="009F59AC" w:rsidRPr="00C43B8B">
        <w:rPr>
          <w:rFonts w:ascii="Angsana New" w:hAnsi="Angsana New"/>
          <w:spacing w:val="-2"/>
          <w:sz w:val="32"/>
          <w:szCs w:val="32"/>
        </w:rPr>
        <w:t>As at March 31, 2020 and December 31, 2019, the Company has presented assets by business segment based on type of business as detailed following :</w:t>
      </w:r>
    </w:p>
    <w:p w14:paraId="4C4FDC5B" w14:textId="77777777" w:rsidR="00D0751E" w:rsidRPr="00C433FF" w:rsidRDefault="00D0751E" w:rsidP="002B213E">
      <w:pPr>
        <w:pStyle w:val="BodyTextIndent"/>
        <w:tabs>
          <w:tab w:val="clear" w:pos="426"/>
          <w:tab w:val="left" w:pos="284"/>
        </w:tabs>
        <w:spacing w:line="160" w:lineRule="exact"/>
        <w:ind w:left="288" w:hanging="432"/>
        <w:jc w:val="both"/>
        <w:rPr>
          <w:rFonts w:asciiTheme="majorBidi" w:hAnsiTheme="majorBidi" w:cstheme="majorBidi"/>
          <w:sz w:val="32"/>
          <w:szCs w:val="32"/>
          <w:lang w:val="en-US"/>
        </w:rPr>
      </w:pPr>
    </w:p>
    <w:p w14:paraId="2EC5618F" w14:textId="77777777" w:rsidR="00D0751E" w:rsidRPr="00C433FF" w:rsidRDefault="00D0751E" w:rsidP="002B213E">
      <w:pPr>
        <w:pStyle w:val="BodyTextIndent"/>
        <w:tabs>
          <w:tab w:val="clear" w:pos="426"/>
          <w:tab w:val="left" w:pos="284"/>
        </w:tabs>
        <w:spacing w:line="160" w:lineRule="exact"/>
        <w:ind w:left="288" w:hanging="432"/>
        <w:jc w:val="both"/>
        <w:rPr>
          <w:rFonts w:asciiTheme="majorBidi" w:hAnsiTheme="majorBidi" w:cstheme="majorBidi"/>
          <w:sz w:val="32"/>
          <w:szCs w:val="32"/>
          <w:lang w:val="en-US"/>
        </w:rPr>
      </w:pPr>
    </w:p>
    <w:tbl>
      <w:tblPr>
        <w:tblW w:w="9572" w:type="dxa"/>
        <w:tblInd w:w="230" w:type="dxa"/>
        <w:tblLayout w:type="fixed"/>
        <w:tblLook w:val="0000" w:firstRow="0" w:lastRow="0" w:firstColumn="0" w:lastColumn="0" w:noHBand="0" w:noVBand="0"/>
      </w:tblPr>
      <w:tblGrid>
        <w:gridCol w:w="1317"/>
        <w:gridCol w:w="720"/>
        <w:gridCol w:w="263"/>
        <w:gridCol w:w="817"/>
        <w:gridCol w:w="269"/>
        <w:gridCol w:w="811"/>
        <w:gridCol w:w="236"/>
        <w:gridCol w:w="858"/>
        <w:gridCol w:w="236"/>
        <w:gridCol w:w="844"/>
        <w:gridCol w:w="236"/>
        <w:gridCol w:w="800"/>
        <w:gridCol w:w="236"/>
        <w:gridCol w:w="844"/>
        <w:gridCol w:w="238"/>
        <w:gridCol w:w="847"/>
      </w:tblGrid>
      <w:tr w:rsidR="0099555E" w:rsidRPr="00C4411F" w14:paraId="32C840A8" w14:textId="77777777" w:rsidTr="007409A5">
        <w:trPr>
          <w:trHeight w:val="20"/>
        </w:trPr>
        <w:tc>
          <w:tcPr>
            <w:tcW w:w="1317" w:type="dxa"/>
            <w:tcBorders>
              <w:top w:val="nil"/>
              <w:left w:val="nil"/>
              <w:bottom w:val="nil"/>
              <w:right w:val="nil"/>
            </w:tcBorders>
            <w:shd w:val="clear" w:color="auto" w:fill="auto"/>
          </w:tcPr>
          <w:p w14:paraId="653C74E7" w14:textId="77777777" w:rsidR="0099555E" w:rsidRPr="00C4411F" w:rsidRDefault="0099555E" w:rsidP="009F59AC">
            <w:pPr>
              <w:pStyle w:val="NoSpacing"/>
              <w:spacing w:line="320" w:lineRule="exact"/>
              <w:rPr>
                <w:rFonts w:asciiTheme="majorBidi" w:hAnsiTheme="majorBidi" w:cstheme="majorBidi"/>
                <w:sz w:val="20"/>
                <w:szCs w:val="20"/>
              </w:rPr>
            </w:pPr>
          </w:p>
        </w:tc>
        <w:tc>
          <w:tcPr>
            <w:tcW w:w="8255" w:type="dxa"/>
            <w:gridSpan w:val="15"/>
            <w:tcBorders>
              <w:top w:val="nil"/>
              <w:left w:val="nil"/>
              <w:bottom w:val="single" w:sz="6" w:space="0" w:color="auto"/>
              <w:right w:val="nil"/>
            </w:tcBorders>
            <w:shd w:val="clear" w:color="auto" w:fill="auto"/>
            <w:vAlign w:val="bottom"/>
          </w:tcPr>
          <w:p w14:paraId="5B5DA678" w14:textId="77777777" w:rsidR="0099555E" w:rsidRPr="00385165" w:rsidRDefault="009A5F2C" w:rsidP="009F59AC">
            <w:pPr>
              <w:pStyle w:val="NoSpacing"/>
              <w:spacing w:line="320" w:lineRule="exact"/>
              <w:jc w:val="center"/>
              <w:rPr>
                <w:rFonts w:asciiTheme="majorBidi" w:hAnsiTheme="majorBidi" w:cstheme="majorBidi"/>
                <w:sz w:val="20"/>
                <w:szCs w:val="20"/>
                <w:cs/>
              </w:rPr>
            </w:pPr>
            <w:r w:rsidRPr="00C4411F">
              <w:rPr>
                <w:rFonts w:asciiTheme="majorBidi" w:hAnsiTheme="majorBidi" w:cstheme="majorBidi"/>
                <w:sz w:val="20"/>
                <w:szCs w:val="20"/>
              </w:rPr>
              <w:t>Million Baht</w:t>
            </w:r>
          </w:p>
        </w:tc>
      </w:tr>
      <w:tr w:rsidR="0099555E" w:rsidRPr="00C4411F" w14:paraId="1E83D3D9" w14:textId="77777777" w:rsidTr="007409A5">
        <w:trPr>
          <w:trHeight w:val="20"/>
        </w:trPr>
        <w:tc>
          <w:tcPr>
            <w:tcW w:w="1317" w:type="dxa"/>
            <w:tcBorders>
              <w:top w:val="nil"/>
              <w:left w:val="nil"/>
              <w:bottom w:val="nil"/>
              <w:right w:val="nil"/>
            </w:tcBorders>
            <w:shd w:val="clear" w:color="auto" w:fill="auto"/>
          </w:tcPr>
          <w:p w14:paraId="4765388F" w14:textId="77777777" w:rsidR="0099555E" w:rsidRPr="00C4411F" w:rsidRDefault="0099555E" w:rsidP="009F59AC">
            <w:pPr>
              <w:pStyle w:val="NoSpacing"/>
              <w:spacing w:line="320" w:lineRule="exact"/>
              <w:rPr>
                <w:rFonts w:asciiTheme="majorBidi" w:hAnsiTheme="majorBidi" w:cstheme="majorBidi"/>
                <w:sz w:val="20"/>
                <w:szCs w:val="20"/>
              </w:rPr>
            </w:pPr>
          </w:p>
        </w:tc>
        <w:tc>
          <w:tcPr>
            <w:tcW w:w="8255" w:type="dxa"/>
            <w:gridSpan w:val="15"/>
            <w:tcBorders>
              <w:top w:val="single" w:sz="6" w:space="0" w:color="auto"/>
              <w:left w:val="nil"/>
              <w:bottom w:val="single" w:sz="6" w:space="0" w:color="auto"/>
              <w:right w:val="nil"/>
            </w:tcBorders>
            <w:shd w:val="clear" w:color="auto" w:fill="auto"/>
            <w:vAlign w:val="bottom"/>
          </w:tcPr>
          <w:p w14:paraId="1137A363" w14:textId="77777777" w:rsidR="0099555E" w:rsidRPr="00385165" w:rsidRDefault="00F24587" w:rsidP="009F59AC">
            <w:pPr>
              <w:pStyle w:val="NoSpacing"/>
              <w:spacing w:line="320" w:lineRule="exact"/>
              <w:jc w:val="center"/>
              <w:rPr>
                <w:rFonts w:asciiTheme="majorBidi" w:hAnsiTheme="majorBidi" w:cstheme="majorBidi"/>
                <w:sz w:val="20"/>
                <w:szCs w:val="20"/>
                <w:cs/>
              </w:rPr>
            </w:pPr>
            <w:r w:rsidRPr="00C4411F">
              <w:rPr>
                <w:rFonts w:asciiTheme="majorBidi" w:hAnsiTheme="majorBidi" w:cstheme="majorBidi"/>
                <w:sz w:val="20"/>
                <w:szCs w:val="20"/>
              </w:rPr>
              <w:t>Consolidated financial statements</w:t>
            </w:r>
          </w:p>
        </w:tc>
      </w:tr>
      <w:tr w:rsidR="00665EA3" w:rsidRPr="00C4411F" w14:paraId="2061BDBA" w14:textId="77777777" w:rsidTr="007409A5">
        <w:trPr>
          <w:trHeight w:val="20"/>
        </w:trPr>
        <w:tc>
          <w:tcPr>
            <w:tcW w:w="1317" w:type="dxa"/>
            <w:tcBorders>
              <w:top w:val="nil"/>
              <w:left w:val="nil"/>
              <w:bottom w:val="nil"/>
              <w:right w:val="nil"/>
            </w:tcBorders>
            <w:shd w:val="clear" w:color="auto" w:fill="auto"/>
          </w:tcPr>
          <w:p w14:paraId="1FABC699" w14:textId="77777777" w:rsidR="00665EA3" w:rsidRPr="00C4411F" w:rsidRDefault="00665EA3" w:rsidP="009F59AC">
            <w:pPr>
              <w:pStyle w:val="NoSpacing"/>
              <w:spacing w:line="320" w:lineRule="exact"/>
              <w:rPr>
                <w:rFonts w:asciiTheme="majorBidi" w:hAnsiTheme="majorBidi" w:cstheme="majorBidi"/>
                <w:sz w:val="20"/>
                <w:szCs w:val="20"/>
              </w:rPr>
            </w:pPr>
          </w:p>
        </w:tc>
        <w:tc>
          <w:tcPr>
            <w:tcW w:w="1800" w:type="dxa"/>
            <w:gridSpan w:val="3"/>
            <w:tcBorders>
              <w:top w:val="single" w:sz="6" w:space="0" w:color="auto"/>
              <w:left w:val="nil"/>
              <w:bottom w:val="single" w:sz="6" w:space="0" w:color="auto"/>
              <w:right w:val="nil"/>
            </w:tcBorders>
            <w:shd w:val="clear" w:color="auto" w:fill="auto"/>
            <w:vAlign w:val="bottom"/>
          </w:tcPr>
          <w:p w14:paraId="1BEEAA42" w14:textId="77777777" w:rsidR="00665EA3" w:rsidRPr="00385165" w:rsidRDefault="00665EA3" w:rsidP="009F59AC">
            <w:pPr>
              <w:pStyle w:val="NoSpacing"/>
              <w:spacing w:line="320" w:lineRule="exact"/>
              <w:jc w:val="center"/>
              <w:rPr>
                <w:rFonts w:asciiTheme="majorBidi" w:hAnsiTheme="majorBidi" w:cstheme="majorBidi"/>
                <w:sz w:val="20"/>
                <w:szCs w:val="20"/>
                <w:cs/>
              </w:rPr>
            </w:pPr>
            <w:r w:rsidRPr="00C4411F">
              <w:rPr>
                <w:rFonts w:asciiTheme="majorBidi" w:hAnsiTheme="majorBidi" w:cstheme="majorBidi"/>
                <w:sz w:val="20"/>
                <w:szCs w:val="20"/>
              </w:rPr>
              <w:t>Real estate</w:t>
            </w:r>
          </w:p>
        </w:tc>
        <w:tc>
          <w:tcPr>
            <w:tcW w:w="269" w:type="dxa"/>
            <w:tcBorders>
              <w:top w:val="single" w:sz="6" w:space="0" w:color="auto"/>
              <w:left w:val="nil"/>
              <w:bottom w:val="nil"/>
              <w:right w:val="nil"/>
            </w:tcBorders>
            <w:shd w:val="clear" w:color="auto" w:fill="auto"/>
            <w:vAlign w:val="bottom"/>
          </w:tcPr>
          <w:p w14:paraId="2E06752D" w14:textId="77777777" w:rsidR="00665EA3" w:rsidRPr="00C4411F" w:rsidRDefault="00665EA3" w:rsidP="009F59AC">
            <w:pPr>
              <w:pStyle w:val="NoSpacing"/>
              <w:spacing w:line="320" w:lineRule="exact"/>
              <w:jc w:val="center"/>
              <w:rPr>
                <w:rFonts w:asciiTheme="majorBidi" w:hAnsiTheme="majorBidi" w:cstheme="majorBidi"/>
                <w:sz w:val="20"/>
                <w:szCs w:val="20"/>
              </w:rPr>
            </w:pPr>
          </w:p>
        </w:tc>
        <w:tc>
          <w:tcPr>
            <w:tcW w:w="1905" w:type="dxa"/>
            <w:gridSpan w:val="3"/>
            <w:tcBorders>
              <w:top w:val="single" w:sz="6" w:space="0" w:color="auto"/>
              <w:left w:val="nil"/>
              <w:bottom w:val="single" w:sz="6" w:space="0" w:color="auto"/>
              <w:right w:val="nil"/>
            </w:tcBorders>
            <w:shd w:val="clear" w:color="auto" w:fill="auto"/>
            <w:vAlign w:val="bottom"/>
          </w:tcPr>
          <w:p w14:paraId="48CA18F6" w14:textId="77777777" w:rsidR="00665EA3" w:rsidRPr="00C4411F" w:rsidRDefault="00665EA3" w:rsidP="009F59AC">
            <w:pPr>
              <w:pStyle w:val="NoSpacing"/>
              <w:spacing w:line="320" w:lineRule="exact"/>
              <w:jc w:val="center"/>
              <w:rPr>
                <w:rFonts w:asciiTheme="majorBidi" w:hAnsiTheme="majorBidi" w:cstheme="majorBidi"/>
                <w:sz w:val="20"/>
                <w:szCs w:val="20"/>
              </w:rPr>
            </w:pPr>
            <w:r w:rsidRPr="00C4411F">
              <w:rPr>
                <w:rFonts w:asciiTheme="majorBidi" w:hAnsiTheme="majorBidi" w:cstheme="majorBidi"/>
                <w:sz w:val="20"/>
                <w:szCs w:val="20"/>
              </w:rPr>
              <w:t>Rental and services</w:t>
            </w:r>
          </w:p>
        </w:tc>
        <w:tc>
          <w:tcPr>
            <w:tcW w:w="236" w:type="dxa"/>
            <w:tcBorders>
              <w:top w:val="single" w:sz="6" w:space="0" w:color="auto"/>
              <w:left w:val="nil"/>
              <w:bottom w:val="nil"/>
              <w:right w:val="nil"/>
            </w:tcBorders>
            <w:shd w:val="clear" w:color="auto" w:fill="auto"/>
            <w:vAlign w:val="bottom"/>
          </w:tcPr>
          <w:p w14:paraId="0C2C7880" w14:textId="77777777" w:rsidR="00665EA3" w:rsidRPr="00C4411F" w:rsidRDefault="00665EA3" w:rsidP="009F59AC">
            <w:pPr>
              <w:pStyle w:val="NoSpacing"/>
              <w:spacing w:line="320" w:lineRule="exact"/>
              <w:jc w:val="center"/>
              <w:rPr>
                <w:rFonts w:asciiTheme="majorBidi" w:hAnsiTheme="majorBidi" w:cstheme="majorBidi"/>
                <w:sz w:val="20"/>
                <w:szCs w:val="20"/>
              </w:rPr>
            </w:pPr>
          </w:p>
        </w:tc>
        <w:tc>
          <w:tcPr>
            <w:tcW w:w="1880" w:type="dxa"/>
            <w:gridSpan w:val="3"/>
            <w:tcBorders>
              <w:top w:val="single" w:sz="6" w:space="0" w:color="auto"/>
              <w:left w:val="nil"/>
              <w:bottom w:val="single" w:sz="4" w:space="0" w:color="auto"/>
              <w:right w:val="nil"/>
            </w:tcBorders>
            <w:shd w:val="clear" w:color="auto" w:fill="auto"/>
            <w:vAlign w:val="bottom"/>
          </w:tcPr>
          <w:p w14:paraId="211785E4" w14:textId="77777777" w:rsidR="00665EA3" w:rsidRPr="00C4411F" w:rsidRDefault="00665EA3" w:rsidP="009F59AC">
            <w:pPr>
              <w:pStyle w:val="NoSpacing"/>
              <w:spacing w:line="320" w:lineRule="exact"/>
              <w:jc w:val="center"/>
              <w:rPr>
                <w:rFonts w:asciiTheme="majorBidi" w:hAnsiTheme="majorBidi" w:cstheme="majorBidi"/>
                <w:sz w:val="20"/>
                <w:szCs w:val="20"/>
              </w:rPr>
            </w:pPr>
            <w:r w:rsidRPr="00C4411F">
              <w:rPr>
                <w:rFonts w:asciiTheme="majorBidi" w:hAnsiTheme="majorBidi" w:cstheme="majorBidi"/>
                <w:sz w:val="20"/>
                <w:szCs w:val="20"/>
              </w:rPr>
              <w:t>Energy generating from</w:t>
            </w:r>
          </w:p>
        </w:tc>
        <w:tc>
          <w:tcPr>
            <w:tcW w:w="236" w:type="dxa"/>
            <w:tcBorders>
              <w:top w:val="single" w:sz="6" w:space="0" w:color="auto"/>
              <w:left w:val="nil"/>
              <w:bottom w:val="nil"/>
              <w:right w:val="nil"/>
            </w:tcBorders>
            <w:shd w:val="clear" w:color="auto" w:fill="auto"/>
            <w:vAlign w:val="bottom"/>
          </w:tcPr>
          <w:p w14:paraId="1E7848EF" w14:textId="77777777" w:rsidR="00665EA3" w:rsidRPr="00C4411F" w:rsidRDefault="00665EA3" w:rsidP="009F59AC">
            <w:pPr>
              <w:pStyle w:val="NoSpacing"/>
              <w:spacing w:line="320" w:lineRule="exact"/>
              <w:jc w:val="center"/>
              <w:rPr>
                <w:rFonts w:asciiTheme="majorBidi" w:hAnsiTheme="majorBidi" w:cstheme="majorBidi"/>
                <w:sz w:val="20"/>
                <w:szCs w:val="20"/>
              </w:rPr>
            </w:pPr>
          </w:p>
        </w:tc>
        <w:tc>
          <w:tcPr>
            <w:tcW w:w="1929" w:type="dxa"/>
            <w:gridSpan w:val="3"/>
            <w:tcBorders>
              <w:top w:val="single" w:sz="6" w:space="0" w:color="auto"/>
              <w:left w:val="nil"/>
              <w:bottom w:val="single" w:sz="4" w:space="0" w:color="auto"/>
              <w:right w:val="nil"/>
            </w:tcBorders>
            <w:shd w:val="clear" w:color="auto" w:fill="auto"/>
            <w:vAlign w:val="bottom"/>
          </w:tcPr>
          <w:p w14:paraId="0792A8C8" w14:textId="77777777" w:rsidR="00665EA3" w:rsidRPr="00C4411F" w:rsidRDefault="00665EA3" w:rsidP="009F59AC">
            <w:pPr>
              <w:pStyle w:val="NoSpacing"/>
              <w:spacing w:line="320" w:lineRule="exact"/>
              <w:jc w:val="center"/>
              <w:rPr>
                <w:rFonts w:asciiTheme="majorBidi" w:hAnsiTheme="majorBidi" w:cstheme="majorBidi"/>
                <w:sz w:val="20"/>
                <w:szCs w:val="20"/>
              </w:rPr>
            </w:pPr>
            <w:r w:rsidRPr="00C4411F">
              <w:rPr>
                <w:rFonts w:asciiTheme="majorBidi" w:hAnsiTheme="majorBidi" w:cstheme="majorBidi"/>
                <w:sz w:val="20"/>
                <w:szCs w:val="20"/>
              </w:rPr>
              <w:t>Total</w:t>
            </w:r>
          </w:p>
        </w:tc>
      </w:tr>
      <w:tr w:rsidR="00CC4897" w:rsidRPr="00C4411F" w14:paraId="4C5A6D85" w14:textId="77777777" w:rsidTr="007409A5">
        <w:trPr>
          <w:trHeight w:val="20"/>
        </w:trPr>
        <w:tc>
          <w:tcPr>
            <w:tcW w:w="1317" w:type="dxa"/>
            <w:tcBorders>
              <w:top w:val="nil"/>
              <w:left w:val="nil"/>
              <w:bottom w:val="nil"/>
              <w:right w:val="nil"/>
            </w:tcBorders>
            <w:shd w:val="clear" w:color="auto" w:fill="auto"/>
          </w:tcPr>
          <w:p w14:paraId="60B83D78" w14:textId="77777777" w:rsidR="00CC4897" w:rsidRPr="00C4411F" w:rsidRDefault="00CC4897" w:rsidP="009F59AC">
            <w:pPr>
              <w:pStyle w:val="NoSpacing"/>
              <w:spacing w:line="320" w:lineRule="exact"/>
              <w:rPr>
                <w:rFonts w:asciiTheme="majorBidi" w:hAnsiTheme="majorBidi" w:cstheme="majorBidi"/>
                <w:sz w:val="20"/>
                <w:szCs w:val="20"/>
              </w:rPr>
            </w:pPr>
          </w:p>
        </w:tc>
        <w:tc>
          <w:tcPr>
            <w:tcW w:w="720" w:type="dxa"/>
            <w:tcBorders>
              <w:top w:val="single" w:sz="6" w:space="0" w:color="auto"/>
              <w:left w:val="nil"/>
              <w:right w:val="nil"/>
            </w:tcBorders>
            <w:shd w:val="clear" w:color="auto" w:fill="auto"/>
            <w:vAlign w:val="bottom"/>
          </w:tcPr>
          <w:p w14:paraId="171B0794" w14:textId="77777777" w:rsidR="00CC4897" w:rsidRPr="00C4411F" w:rsidRDefault="00CC4897" w:rsidP="009F59AC">
            <w:pPr>
              <w:pStyle w:val="NoSpacing"/>
              <w:spacing w:line="320" w:lineRule="exact"/>
              <w:ind w:left="-104" w:right="-109"/>
              <w:jc w:val="center"/>
              <w:rPr>
                <w:rFonts w:asciiTheme="majorBidi" w:hAnsiTheme="majorBidi" w:cstheme="majorBidi"/>
                <w:spacing w:val="-10"/>
                <w:sz w:val="20"/>
                <w:szCs w:val="20"/>
              </w:rPr>
            </w:pPr>
            <w:r w:rsidRPr="00C4411F">
              <w:rPr>
                <w:rFonts w:asciiTheme="majorBidi" w:hAnsiTheme="majorBidi" w:cstheme="majorBidi"/>
                <w:spacing w:val="-10"/>
                <w:sz w:val="20"/>
                <w:szCs w:val="20"/>
              </w:rPr>
              <w:t>As at March</w:t>
            </w:r>
          </w:p>
        </w:tc>
        <w:tc>
          <w:tcPr>
            <w:tcW w:w="263" w:type="dxa"/>
            <w:tcBorders>
              <w:top w:val="single" w:sz="6" w:space="0" w:color="auto"/>
              <w:left w:val="nil"/>
              <w:right w:val="nil"/>
            </w:tcBorders>
            <w:shd w:val="clear" w:color="auto" w:fill="auto"/>
            <w:vAlign w:val="bottom"/>
          </w:tcPr>
          <w:p w14:paraId="02FE6A39" w14:textId="77777777" w:rsidR="00CC4897" w:rsidRPr="00C4411F" w:rsidRDefault="00CC4897" w:rsidP="009F59AC">
            <w:pPr>
              <w:pStyle w:val="NoSpacing"/>
              <w:spacing w:line="320" w:lineRule="exact"/>
              <w:jc w:val="center"/>
              <w:rPr>
                <w:rFonts w:asciiTheme="majorBidi" w:hAnsiTheme="majorBidi" w:cstheme="majorBidi"/>
                <w:spacing w:val="-10"/>
                <w:sz w:val="20"/>
                <w:szCs w:val="20"/>
              </w:rPr>
            </w:pPr>
          </w:p>
        </w:tc>
        <w:tc>
          <w:tcPr>
            <w:tcW w:w="817" w:type="dxa"/>
            <w:tcBorders>
              <w:top w:val="single" w:sz="6" w:space="0" w:color="auto"/>
              <w:left w:val="nil"/>
              <w:right w:val="nil"/>
            </w:tcBorders>
            <w:shd w:val="clear" w:color="auto" w:fill="auto"/>
            <w:vAlign w:val="bottom"/>
          </w:tcPr>
          <w:p w14:paraId="753DBBAF" w14:textId="77777777" w:rsidR="00CC4897" w:rsidRPr="00C4411F" w:rsidRDefault="00CC4897" w:rsidP="009F59AC">
            <w:pPr>
              <w:pStyle w:val="NoSpacing"/>
              <w:spacing w:line="320" w:lineRule="exact"/>
              <w:ind w:left="-106" w:right="-103"/>
              <w:jc w:val="center"/>
              <w:rPr>
                <w:rFonts w:asciiTheme="majorBidi" w:hAnsiTheme="majorBidi" w:cstheme="majorBidi"/>
                <w:spacing w:val="-10"/>
                <w:sz w:val="20"/>
                <w:szCs w:val="20"/>
              </w:rPr>
            </w:pPr>
            <w:r w:rsidRPr="00C4411F">
              <w:rPr>
                <w:rFonts w:asciiTheme="majorBidi" w:hAnsiTheme="majorBidi" w:cstheme="majorBidi"/>
                <w:spacing w:val="-10"/>
                <w:sz w:val="20"/>
                <w:szCs w:val="20"/>
              </w:rPr>
              <w:t>As at December</w:t>
            </w:r>
          </w:p>
        </w:tc>
        <w:tc>
          <w:tcPr>
            <w:tcW w:w="269" w:type="dxa"/>
            <w:tcBorders>
              <w:left w:val="nil"/>
              <w:right w:val="nil"/>
            </w:tcBorders>
            <w:shd w:val="clear" w:color="auto" w:fill="auto"/>
            <w:vAlign w:val="bottom"/>
          </w:tcPr>
          <w:p w14:paraId="5C562482" w14:textId="77777777" w:rsidR="00CC4897" w:rsidRPr="00C4411F" w:rsidRDefault="00CC4897" w:rsidP="009F59AC">
            <w:pPr>
              <w:pStyle w:val="NoSpacing"/>
              <w:spacing w:line="320" w:lineRule="exact"/>
              <w:jc w:val="center"/>
              <w:rPr>
                <w:rFonts w:asciiTheme="majorBidi" w:hAnsiTheme="majorBidi" w:cstheme="majorBidi"/>
                <w:sz w:val="20"/>
                <w:szCs w:val="20"/>
              </w:rPr>
            </w:pPr>
          </w:p>
        </w:tc>
        <w:tc>
          <w:tcPr>
            <w:tcW w:w="811" w:type="dxa"/>
            <w:tcBorders>
              <w:top w:val="single" w:sz="6" w:space="0" w:color="auto"/>
              <w:left w:val="nil"/>
              <w:right w:val="nil"/>
            </w:tcBorders>
            <w:shd w:val="clear" w:color="auto" w:fill="auto"/>
            <w:vAlign w:val="bottom"/>
          </w:tcPr>
          <w:p w14:paraId="6FC36A69" w14:textId="77777777" w:rsidR="00CC4897" w:rsidRPr="00C4411F" w:rsidRDefault="00CC4897" w:rsidP="009F59AC">
            <w:pPr>
              <w:pStyle w:val="NoSpacing"/>
              <w:spacing w:line="320" w:lineRule="exact"/>
              <w:ind w:left="-104" w:right="-109"/>
              <w:jc w:val="center"/>
              <w:rPr>
                <w:rFonts w:asciiTheme="majorBidi" w:hAnsiTheme="majorBidi" w:cstheme="majorBidi"/>
                <w:spacing w:val="-10"/>
                <w:sz w:val="20"/>
                <w:szCs w:val="20"/>
              </w:rPr>
            </w:pPr>
            <w:r w:rsidRPr="00C4411F">
              <w:rPr>
                <w:rFonts w:asciiTheme="majorBidi" w:hAnsiTheme="majorBidi" w:cstheme="majorBidi"/>
                <w:spacing w:val="-10"/>
                <w:sz w:val="20"/>
                <w:szCs w:val="20"/>
              </w:rPr>
              <w:t>As at March</w:t>
            </w:r>
          </w:p>
        </w:tc>
        <w:tc>
          <w:tcPr>
            <w:tcW w:w="236" w:type="dxa"/>
            <w:tcBorders>
              <w:top w:val="single" w:sz="6" w:space="0" w:color="auto"/>
              <w:left w:val="nil"/>
              <w:right w:val="nil"/>
            </w:tcBorders>
            <w:shd w:val="clear" w:color="auto" w:fill="auto"/>
            <w:vAlign w:val="bottom"/>
          </w:tcPr>
          <w:p w14:paraId="36D64085" w14:textId="77777777" w:rsidR="00CC4897" w:rsidRPr="00C4411F" w:rsidRDefault="00CC4897" w:rsidP="009F59AC">
            <w:pPr>
              <w:pStyle w:val="NoSpacing"/>
              <w:spacing w:line="320" w:lineRule="exact"/>
              <w:jc w:val="center"/>
              <w:rPr>
                <w:rFonts w:asciiTheme="majorBidi" w:hAnsiTheme="majorBidi" w:cstheme="majorBidi"/>
                <w:spacing w:val="-10"/>
                <w:sz w:val="20"/>
                <w:szCs w:val="20"/>
              </w:rPr>
            </w:pPr>
          </w:p>
        </w:tc>
        <w:tc>
          <w:tcPr>
            <w:tcW w:w="858" w:type="dxa"/>
            <w:tcBorders>
              <w:top w:val="single" w:sz="6" w:space="0" w:color="auto"/>
              <w:left w:val="nil"/>
              <w:right w:val="nil"/>
            </w:tcBorders>
            <w:shd w:val="clear" w:color="auto" w:fill="auto"/>
            <w:vAlign w:val="bottom"/>
          </w:tcPr>
          <w:p w14:paraId="54760A41" w14:textId="77777777" w:rsidR="00CC4897" w:rsidRPr="00C4411F" w:rsidRDefault="00CC4897" w:rsidP="009F59AC">
            <w:pPr>
              <w:pStyle w:val="NoSpacing"/>
              <w:spacing w:line="320" w:lineRule="exact"/>
              <w:ind w:left="-106" w:right="-103"/>
              <w:jc w:val="center"/>
              <w:rPr>
                <w:rFonts w:asciiTheme="majorBidi" w:hAnsiTheme="majorBidi" w:cstheme="majorBidi"/>
                <w:spacing w:val="-10"/>
                <w:sz w:val="20"/>
                <w:szCs w:val="20"/>
              </w:rPr>
            </w:pPr>
            <w:r w:rsidRPr="00C4411F">
              <w:rPr>
                <w:rFonts w:asciiTheme="majorBidi" w:hAnsiTheme="majorBidi" w:cstheme="majorBidi"/>
                <w:spacing w:val="-10"/>
                <w:sz w:val="20"/>
                <w:szCs w:val="20"/>
              </w:rPr>
              <w:t>As at December</w:t>
            </w:r>
          </w:p>
        </w:tc>
        <w:tc>
          <w:tcPr>
            <w:tcW w:w="236" w:type="dxa"/>
            <w:tcBorders>
              <w:left w:val="nil"/>
              <w:bottom w:val="nil"/>
              <w:right w:val="nil"/>
            </w:tcBorders>
            <w:shd w:val="clear" w:color="auto" w:fill="auto"/>
            <w:vAlign w:val="bottom"/>
          </w:tcPr>
          <w:p w14:paraId="4F743495" w14:textId="77777777" w:rsidR="00CC4897" w:rsidRPr="00C4411F" w:rsidRDefault="00CC4897" w:rsidP="009F59AC">
            <w:pPr>
              <w:pStyle w:val="NoSpacing"/>
              <w:spacing w:line="320" w:lineRule="exact"/>
              <w:jc w:val="center"/>
              <w:rPr>
                <w:rFonts w:asciiTheme="majorBidi" w:hAnsiTheme="majorBidi" w:cstheme="majorBidi"/>
                <w:sz w:val="20"/>
                <w:szCs w:val="20"/>
              </w:rPr>
            </w:pPr>
          </w:p>
        </w:tc>
        <w:tc>
          <w:tcPr>
            <w:tcW w:w="844" w:type="dxa"/>
            <w:tcBorders>
              <w:top w:val="single" w:sz="6" w:space="0" w:color="auto"/>
              <w:left w:val="nil"/>
              <w:right w:val="nil"/>
            </w:tcBorders>
            <w:shd w:val="clear" w:color="auto" w:fill="auto"/>
            <w:vAlign w:val="bottom"/>
          </w:tcPr>
          <w:p w14:paraId="38121138" w14:textId="77777777" w:rsidR="00CC4897" w:rsidRPr="00C4411F" w:rsidRDefault="00CC4897" w:rsidP="009F59AC">
            <w:pPr>
              <w:pStyle w:val="NoSpacing"/>
              <w:spacing w:line="320" w:lineRule="exact"/>
              <w:ind w:left="-104" w:right="-109"/>
              <w:jc w:val="center"/>
              <w:rPr>
                <w:rFonts w:asciiTheme="majorBidi" w:hAnsiTheme="majorBidi" w:cstheme="majorBidi"/>
                <w:spacing w:val="-10"/>
                <w:sz w:val="20"/>
                <w:szCs w:val="20"/>
              </w:rPr>
            </w:pPr>
            <w:r w:rsidRPr="00C4411F">
              <w:rPr>
                <w:rFonts w:asciiTheme="majorBidi" w:hAnsiTheme="majorBidi" w:cstheme="majorBidi"/>
                <w:spacing w:val="-10"/>
                <w:sz w:val="20"/>
                <w:szCs w:val="20"/>
              </w:rPr>
              <w:t>As at March</w:t>
            </w:r>
          </w:p>
        </w:tc>
        <w:tc>
          <w:tcPr>
            <w:tcW w:w="236" w:type="dxa"/>
            <w:tcBorders>
              <w:top w:val="single" w:sz="6" w:space="0" w:color="auto"/>
              <w:left w:val="nil"/>
              <w:right w:val="nil"/>
            </w:tcBorders>
            <w:shd w:val="clear" w:color="auto" w:fill="auto"/>
            <w:vAlign w:val="bottom"/>
          </w:tcPr>
          <w:p w14:paraId="282B6A10" w14:textId="77777777" w:rsidR="00CC4897" w:rsidRPr="00C4411F" w:rsidRDefault="00CC4897" w:rsidP="009F59AC">
            <w:pPr>
              <w:pStyle w:val="NoSpacing"/>
              <w:spacing w:line="320" w:lineRule="exact"/>
              <w:jc w:val="center"/>
              <w:rPr>
                <w:rFonts w:asciiTheme="majorBidi" w:hAnsiTheme="majorBidi" w:cstheme="majorBidi"/>
                <w:spacing w:val="-10"/>
                <w:sz w:val="20"/>
                <w:szCs w:val="20"/>
              </w:rPr>
            </w:pPr>
          </w:p>
        </w:tc>
        <w:tc>
          <w:tcPr>
            <w:tcW w:w="800" w:type="dxa"/>
            <w:tcBorders>
              <w:top w:val="single" w:sz="6" w:space="0" w:color="auto"/>
              <w:left w:val="nil"/>
              <w:right w:val="nil"/>
            </w:tcBorders>
            <w:shd w:val="clear" w:color="auto" w:fill="auto"/>
            <w:vAlign w:val="bottom"/>
          </w:tcPr>
          <w:p w14:paraId="24909DB0" w14:textId="77777777" w:rsidR="00CC4897" w:rsidRPr="00C4411F" w:rsidRDefault="00CC4897" w:rsidP="009F59AC">
            <w:pPr>
              <w:pStyle w:val="NoSpacing"/>
              <w:spacing w:line="320" w:lineRule="exact"/>
              <w:ind w:left="-106" w:right="-103"/>
              <w:jc w:val="center"/>
              <w:rPr>
                <w:rFonts w:asciiTheme="majorBidi" w:hAnsiTheme="majorBidi" w:cstheme="majorBidi"/>
                <w:spacing w:val="-10"/>
                <w:sz w:val="20"/>
                <w:szCs w:val="20"/>
              </w:rPr>
            </w:pPr>
            <w:r w:rsidRPr="00C4411F">
              <w:rPr>
                <w:rFonts w:asciiTheme="majorBidi" w:hAnsiTheme="majorBidi" w:cstheme="majorBidi"/>
                <w:spacing w:val="-10"/>
                <w:sz w:val="20"/>
                <w:szCs w:val="20"/>
              </w:rPr>
              <w:t>As at December</w:t>
            </w:r>
          </w:p>
        </w:tc>
        <w:tc>
          <w:tcPr>
            <w:tcW w:w="236" w:type="dxa"/>
            <w:tcBorders>
              <w:left w:val="nil"/>
              <w:bottom w:val="nil"/>
              <w:right w:val="nil"/>
            </w:tcBorders>
            <w:shd w:val="clear" w:color="auto" w:fill="auto"/>
            <w:vAlign w:val="bottom"/>
          </w:tcPr>
          <w:p w14:paraId="5AFE336A" w14:textId="77777777" w:rsidR="00CC4897" w:rsidRPr="00C4411F" w:rsidRDefault="00CC4897" w:rsidP="009F59AC">
            <w:pPr>
              <w:pStyle w:val="NoSpacing"/>
              <w:spacing w:line="320" w:lineRule="exact"/>
              <w:jc w:val="center"/>
              <w:rPr>
                <w:rFonts w:asciiTheme="majorBidi" w:hAnsiTheme="majorBidi" w:cstheme="majorBidi"/>
                <w:sz w:val="20"/>
                <w:szCs w:val="20"/>
              </w:rPr>
            </w:pPr>
          </w:p>
        </w:tc>
        <w:tc>
          <w:tcPr>
            <w:tcW w:w="844" w:type="dxa"/>
            <w:tcBorders>
              <w:top w:val="single" w:sz="6" w:space="0" w:color="auto"/>
              <w:left w:val="nil"/>
              <w:right w:val="nil"/>
            </w:tcBorders>
            <w:shd w:val="clear" w:color="auto" w:fill="auto"/>
            <w:vAlign w:val="bottom"/>
          </w:tcPr>
          <w:p w14:paraId="6507587A" w14:textId="77777777" w:rsidR="00CC4897" w:rsidRPr="00C4411F" w:rsidRDefault="00CC4897" w:rsidP="009F59AC">
            <w:pPr>
              <w:pStyle w:val="NoSpacing"/>
              <w:spacing w:line="320" w:lineRule="exact"/>
              <w:ind w:left="-104" w:right="-109"/>
              <w:jc w:val="center"/>
              <w:rPr>
                <w:rFonts w:asciiTheme="majorBidi" w:hAnsiTheme="majorBidi" w:cstheme="majorBidi"/>
                <w:spacing w:val="-10"/>
                <w:sz w:val="20"/>
                <w:szCs w:val="20"/>
              </w:rPr>
            </w:pPr>
            <w:r w:rsidRPr="00C4411F">
              <w:rPr>
                <w:rFonts w:asciiTheme="majorBidi" w:hAnsiTheme="majorBidi" w:cstheme="majorBidi"/>
                <w:spacing w:val="-10"/>
                <w:sz w:val="20"/>
                <w:szCs w:val="20"/>
              </w:rPr>
              <w:t>As at March</w:t>
            </w:r>
          </w:p>
        </w:tc>
        <w:tc>
          <w:tcPr>
            <w:tcW w:w="238" w:type="dxa"/>
            <w:tcBorders>
              <w:top w:val="single" w:sz="6" w:space="0" w:color="auto"/>
              <w:left w:val="nil"/>
              <w:right w:val="nil"/>
            </w:tcBorders>
            <w:shd w:val="clear" w:color="auto" w:fill="auto"/>
            <w:vAlign w:val="bottom"/>
          </w:tcPr>
          <w:p w14:paraId="65DA1A88" w14:textId="77777777" w:rsidR="00CC4897" w:rsidRPr="00C4411F" w:rsidRDefault="00CC4897" w:rsidP="009F59AC">
            <w:pPr>
              <w:pStyle w:val="NoSpacing"/>
              <w:spacing w:line="320" w:lineRule="exact"/>
              <w:jc w:val="center"/>
              <w:rPr>
                <w:rFonts w:asciiTheme="majorBidi" w:hAnsiTheme="majorBidi" w:cstheme="majorBidi"/>
                <w:spacing w:val="-10"/>
                <w:sz w:val="20"/>
                <w:szCs w:val="20"/>
              </w:rPr>
            </w:pPr>
          </w:p>
        </w:tc>
        <w:tc>
          <w:tcPr>
            <w:tcW w:w="847" w:type="dxa"/>
            <w:tcBorders>
              <w:top w:val="single" w:sz="6" w:space="0" w:color="auto"/>
              <w:left w:val="nil"/>
              <w:right w:val="nil"/>
            </w:tcBorders>
            <w:shd w:val="clear" w:color="auto" w:fill="auto"/>
            <w:vAlign w:val="bottom"/>
          </w:tcPr>
          <w:p w14:paraId="7B38C7EB" w14:textId="77777777" w:rsidR="00CC4897" w:rsidRPr="00C4411F" w:rsidRDefault="00CC4897" w:rsidP="009F59AC">
            <w:pPr>
              <w:pStyle w:val="NoSpacing"/>
              <w:spacing w:line="320" w:lineRule="exact"/>
              <w:ind w:left="-106" w:right="-103"/>
              <w:jc w:val="center"/>
              <w:rPr>
                <w:rFonts w:asciiTheme="majorBidi" w:hAnsiTheme="majorBidi" w:cstheme="majorBidi"/>
                <w:spacing w:val="-10"/>
                <w:sz w:val="20"/>
                <w:szCs w:val="20"/>
              </w:rPr>
            </w:pPr>
            <w:r w:rsidRPr="00C4411F">
              <w:rPr>
                <w:rFonts w:asciiTheme="majorBidi" w:hAnsiTheme="majorBidi" w:cstheme="majorBidi"/>
                <w:spacing w:val="-10"/>
                <w:sz w:val="20"/>
                <w:szCs w:val="20"/>
              </w:rPr>
              <w:t>As at December</w:t>
            </w:r>
          </w:p>
        </w:tc>
      </w:tr>
      <w:tr w:rsidR="00CC4897" w:rsidRPr="00C4411F" w14:paraId="30F2B227" w14:textId="77777777" w:rsidTr="007409A5">
        <w:trPr>
          <w:trHeight w:val="20"/>
        </w:trPr>
        <w:tc>
          <w:tcPr>
            <w:tcW w:w="1317" w:type="dxa"/>
            <w:tcBorders>
              <w:top w:val="nil"/>
              <w:left w:val="nil"/>
              <w:bottom w:val="nil"/>
              <w:right w:val="nil"/>
            </w:tcBorders>
            <w:shd w:val="clear" w:color="auto" w:fill="auto"/>
          </w:tcPr>
          <w:p w14:paraId="44285791" w14:textId="77777777" w:rsidR="00CC4897" w:rsidRPr="00C4411F" w:rsidRDefault="00CC4897" w:rsidP="009F59AC">
            <w:pPr>
              <w:pStyle w:val="NoSpacing"/>
              <w:spacing w:line="320" w:lineRule="exact"/>
              <w:rPr>
                <w:rFonts w:asciiTheme="majorBidi" w:hAnsiTheme="majorBidi" w:cstheme="majorBidi"/>
                <w:sz w:val="20"/>
                <w:szCs w:val="20"/>
              </w:rPr>
            </w:pPr>
          </w:p>
        </w:tc>
        <w:tc>
          <w:tcPr>
            <w:tcW w:w="720" w:type="dxa"/>
            <w:tcBorders>
              <w:left w:val="nil"/>
              <w:bottom w:val="single" w:sz="6" w:space="0" w:color="auto"/>
            </w:tcBorders>
            <w:shd w:val="clear" w:color="auto" w:fill="auto"/>
            <w:vAlign w:val="bottom"/>
          </w:tcPr>
          <w:p w14:paraId="5AB41DC1" w14:textId="77777777" w:rsidR="00CC4897" w:rsidRPr="00C4411F" w:rsidRDefault="00CC4897"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31</w:t>
            </w:r>
            <w:r w:rsidRPr="00C4411F">
              <w:rPr>
                <w:rFonts w:asciiTheme="majorBidi" w:hAnsiTheme="majorBidi" w:cstheme="majorBidi"/>
                <w:sz w:val="20"/>
                <w:szCs w:val="20"/>
              </w:rPr>
              <w:t>,</w:t>
            </w:r>
            <w:r w:rsidRPr="00385165">
              <w:rPr>
                <w:rFonts w:asciiTheme="majorBidi" w:hAnsiTheme="majorBidi" w:cstheme="majorBidi"/>
                <w:sz w:val="20"/>
                <w:szCs w:val="20"/>
              </w:rPr>
              <w:t>2020</w:t>
            </w:r>
          </w:p>
        </w:tc>
        <w:tc>
          <w:tcPr>
            <w:tcW w:w="263" w:type="dxa"/>
            <w:tcBorders>
              <w:left w:val="nil"/>
              <w:right w:val="nil"/>
            </w:tcBorders>
            <w:shd w:val="clear" w:color="auto" w:fill="auto"/>
            <w:vAlign w:val="bottom"/>
          </w:tcPr>
          <w:p w14:paraId="4AE66B46" w14:textId="77777777" w:rsidR="00CC4897" w:rsidRPr="00C4411F" w:rsidRDefault="00CC4897" w:rsidP="009F59AC">
            <w:pPr>
              <w:pStyle w:val="NoSpacing"/>
              <w:spacing w:line="320" w:lineRule="exact"/>
              <w:jc w:val="center"/>
              <w:rPr>
                <w:rFonts w:asciiTheme="majorBidi" w:hAnsiTheme="majorBidi" w:cstheme="majorBidi"/>
                <w:sz w:val="20"/>
                <w:szCs w:val="20"/>
              </w:rPr>
            </w:pPr>
          </w:p>
        </w:tc>
        <w:tc>
          <w:tcPr>
            <w:tcW w:w="817" w:type="dxa"/>
            <w:tcBorders>
              <w:left w:val="nil"/>
              <w:bottom w:val="single" w:sz="6" w:space="0" w:color="auto"/>
              <w:right w:val="nil"/>
            </w:tcBorders>
            <w:shd w:val="clear" w:color="auto" w:fill="auto"/>
            <w:vAlign w:val="bottom"/>
          </w:tcPr>
          <w:p w14:paraId="04AE476E" w14:textId="77777777" w:rsidR="00CC4897" w:rsidRPr="00C4411F" w:rsidRDefault="00CC4897"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31</w:t>
            </w:r>
            <w:r w:rsidRPr="00C4411F">
              <w:rPr>
                <w:rFonts w:asciiTheme="majorBidi" w:hAnsiTheme="majorBidi" w:cstheme="majorBidi"/>
                <w:sz w:val="20"/>
                <w:szCs w:val="20"/>
              </w:rPr>
              <w:t>,</w:t>
            </w:r>
            <w:r w:rsidRPr="00385165">
              <w:rPr>
                <w:rFonts w:asciiTheme="majorBidi" w:hAnsiTheme="majorBidi" w:cstheme="majorBidi"/>
                <w:sz w:val="20"/>
                <w:szCs w:val="20"/>
              </w:rPr>
              <w:t>2019</w:t>
            </w:r>
          </w:p>
        </w:tc>
        <w:tc>
          <w:tcPr>
            <w:tcW w:w="269" w:type="dxa"/>
            <w:tcBorders>
              <w:left w:val="nil"/>
              <w:bottom w:val="nil"/>
              <w:right w:val="nil"/>
            </w:tcBorders>
            <w:shd w:val="clear" w:color="auto" w:fill="auto"/>
            <w:vAlign w:val="bottom"/>
          </w:tcPr>
          <w:p w14:paraId="2CF70920" w14:textId="77777777" w:rsidR="00CC4897" w:rsidRPr="00C4411F" w:rsidRDefault="00CC4897" w:rsidP="009F59AC">
            <w:pPr>
              <w:pStyle w:val="NoSpacing"/>
              <w:spacing w:line="320" w:lineRule="exact"/>
              <w:jc w:val="center"/>
              <w:rPr>
                <w:rFonts w:asciiTheme="majorBidi" w:hAnsiTheme="majorBidi" w:cstheme="majorBidi"/>
                <w:sz w:val="20"/>
                <w:szCs w:val="20"/>
              </w:rPr>
            </w:pPr>
          </w:p>
        </w:tc>
        <w:tc>
          <w:tcPr>
            <w:tcW w:w="811" w:type="dxa"/>
            <w:tcBorders>
              <w:left w:val="nil"/>
              <w:bottom w:val="single" w:sz="6" w:space="0" w:color="auto"/>
              <w:right w:val="nil"/>
            </w:tcBorders>
            <w:shd w:val="clear" w:color="auto" w:fill="auto"/>
            <w:vAlign w:val="bottom"/>
          </w:tcPr>
          <w:p w14:paraId="1C25D304" w14:textId="77777777" w:rsidR="00CC4897" w:rsidRPr="00C4411F" w:rsidRDefault="00CC4897"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31</w:t>
            </w:r>
            <w:r w:rsidRPr="00C4411F">
              <w:rPr>
                <w:rFonts w:asciiTheme="majorBidi" w:hAnsiTheme="majorBidi" w:cstheme="majorBidi"/>
                <w:sz w:val="20"/>
                <w:szCs w:val="20"/>
              </w:rPr>
              <w:t>,</w:t>
            </w:r>
            <w:r w:rsidRPr="00385165">
              <w:rPr>
                <w:rFonts w:asciiTheme="majorBidi" w:hAnsiTheme="majorBidi" w:cstheme="majorBidi"/>
                <w:sz w:val="20"/>
                <w:szCs w:val="20"/>
              </w:rPr>
              <w:t>2020</w:t>
            </w:r>
          </w:p>
        </w:tc>
        <w:tc>
          <w:tcPr>
            <w:tcW w:w="236" w:type="dxa"/>
            <w:tcBorders>
              <w:left w:val="nil"/>
              <w:bottom w:val="nil"/>
              <w:right w:val="nil"/>
            </w:tcBorders>
            <w:shd w:val="clear" w:color="auto" w:fill="auto"/>
            <w:vAlign w:val="bottom"/>
          </w:tcPr>
          <w:p w14:paraId="721CF161" w14:textId="77777777" w:rsidR="00CC4897" w:rsidRPr="00C4411F" w:rsidRDefault="00CC4897" w:rsidP="009F59AC">
            <w:pPr>
              <w:pStyle w:val="NoSpacing"/>
              <w:spacing w:line="320" w:lineRule="exact"/>
              <w:jc w:val="center"/>
              <w:rPr>
                <w:rFonts w:asciiTheme="majorBidi" w:hAnsiTheme="majorBidi" w:cstheme="majorBidi"/>
                <w:sz w:val="20"/>
                <w:szCs w:val="20"/>
              </w:rPr>
            </w:pPr>
          </w:p>
        </w:tc>
        <w:tc>
          <w:tcPr>
            <w:tcW w:w="858" w:type="dxa"/>
            <w:tcBorders>
              <w:left w:val="nil"/>
              <w:bottom w:val="single" w:sz="6" w:space="0" w:color="auto"/>
              <w:right w:val="nil"/>
            </w:tcBorders>
            <w:shd w:val="clear" w:color="auto" w:fill="auto"/>
            <w:vAlign w:val="bottom"/>
          </w:tcPr>
          <w:p w14:paraId="5B650787" w14:textId="77777777" w:rsidR="00CC4897" w:rsidRPr="00C4411F" w:rsidRDefault="00CC4897"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31</w:t>
            </w:r>
            <w:r w:rsidRPr="00C4411F">
              <w:rPr>
                <w:rFonts w:asciiTheme="majorBidi" w:hAnsiTheme="majorBidi" w:cstheme="majorBidi"/>
                <w:sz w:val="20"/>
                <w:szCs w:val="20"/>
              </w:rPr>
              <w:t>,</w:t>
            </w:r>
            <w:r w:rsidRPr="00385165">
              <w:rPr>
                <w:rFonts w:asciiTheme="majorBidi" w:hAnsiTheme="majorBidi" w:cstheme="majorBidi"/>
                <w:sz w:val="20"/>
                <w:szCs w:val="20"/>
              </w:rPr>
              <w:t>2019</w:t>
            </w:r>
          </w:p>
        </w:tc>
        <w:tc>
          <w:tcPr>
            <w:tcW w:w="236" w:type="dxa"/>
            <w:tcBorders>
              <w:left w:val="nil"/>
              <w:bottom w:val="nil"/>
              <w:right w:val="nil"/>
            </w:tcBorders>
            <w:shd w:val="clear" w:color="auto" w:fill="auto"/>
            <w:vAlign w:val="bottom"/>
          </w:tcPr>
          <w:p w14:paraId="4DDEB875" w14:textId="77777777" w:rsidR="00CC4897" w:rsidRPr="00C4411F" w:rsidRDefault="00CC4897" w:rsidP="009F59AC">
            <w:pPr>
              <w:pStyle w:val="NoSpacing"/>
              <w:spacing w:line="320" w:lineRule="exact"/>
              <w:jc w:val="center"/>
              <w:rPr>
                <w:rFonts w:asciiTheme="majorBidi" w:hAnsiTheme="majorBidi" w:cstheme="majorBidi"/>
                <w:sz w:val="20"/>
                <w:szCs w:val="20"/>
              </w:rPr>
            </w:pPr>
          </w:p>
        </w:tc>
        <w:tc>
          <w:tcPr>
            <w:tcW w:w="844" w:type="dxa"/>
            <w:tcBorders>
              <w:left w:val="nil"/>
              <w:bottom w:val="single" w:sz="6" w:space="0" w:color="auto"/>
              <w:right w:val="nil"/>
            </w:tcBorders>
            <w:shd w:val="clear" w:color="auto" w:fill="auto"/>
            <w:vAlign w:val="bottom"/>
          </w:tcPr>
          <w:p w14:paraId="7457485A" w14:textId="77777777" w:rsidR="00CC4897" w:rsidRPr="00C4411F" w:rsidRDefault="00CC4897"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31</w:t>
            </w:r>
            <w:r w:rsidRPr="00C4411F">
              <w:rPr>
                <w:rFonts w:asciiTheme="majorBidi" w:hAnsiTheme="majorBidi" w:cstheme="majorBidi"/>
                <w:sz w:val="20"/>
                <w:szCs w:val="20"/>
              </w:rPr>
              <w:t>,</w:t>
            </w:r>
            <w:r w:rsidRPr="00385165">
              <w:rPr>
                <w:rFonts w:asciiTheme="majorBidi" w:hAnsiTheme="majorBidi" w:cstheme="majorBidi"/>
                <w:sz w:val="20"/>
                <w:szCs w:val="20"/>
              </w:rPr>
              <w:t>2020</w:t>
            </w:r>
          </w:p>
        </w:tc>
        <w:tc>
          <w:tcPr>
            <w:tcW w:w="236" w:type="dxa"/>
            <w:tcBorders>
              <w:left w:val="nil"/>
              <w:right w:val="nil"/>
            </w:tcBorders>
            <w:shd w:val="clear" w:color="auto" w:fill="auto"/>
            <w:vAlign w:val="bottom"/>
          </w:tcPr>
          <w:p w14:paraId="537F9B75" w14:textId="77777777" w:rsidR="00CC4897" w:rsidRPr="00C4411F" w:rsidRDefault="00CC4897" w:rsidP="009F59AC">
            <w:pPr>
              <w:pStyle w:val="NoSpacing"/>
              <w:spacing w:line="320" w:lineRule="exact"/>
              <w:jc w:val="center"/>
              <w:rPr>
                <w:rFonts w:asciiTheme="majorBidi" w:hAnsiTheme="majorBidi" w:cstheme="majorBidi"/>
                <w:sz w:val="20"/>
                <w:szCs w:val="20"/>
              </w:rPr>
            </w:pPr>
          </w:p>
        </w:tc>
        <w:tc>
          <w:tcPr>
            <w:tcW w:w="800" w:type="dxa"/>
            <w:tcBorders>
              <w:left w:val="nil"/>
              <w:bottom w:val="single" w:sz="6" w:space="0" w:color="auto"/>
              <w:right w:val="nil"/>
            </w:tcBorders>
            <w:shd w:val="clear" w:color="auto" w:fill="auto"/>
            <w:vAlign w:val="bottom"/>
          </w:tcPr>
          <w:p w14:paraId="617BAD98" w14:textId="77777777" w:rsidR="00CC4897" w:rsidRPr="00C4411F" w:rsidRDefault="00CC4897"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31</w:t>
            </w:r>
            <w:r w:rsidRPr="00C4411F">
              <w:rPr>
                <w:rFonts w:asciiTheme="majorBidi" w:hAnsiTheme="majorBidi" w:cstheme="majorBidi"/>
                <w:sz w:val="20"/>
                <w:szCs w:val="20"/>
              </w:rPr>
              <w:t>,</w:t>
            </w:r>
            <w:r w:rsidRPr="00385165">
              <w:rPr>
                <w:rFonts w:asciiTheme="majorBidi" w:hAnsiTheme="majorBidi" w:cstheme="majorBidi"/>
                <w:sz w:val="20"/>
                <w:szCs w:val="20"/>
              </w:rPr>
              <w:t>2019</w:t>
            </w:r>
          </w:p>
        </w:tc>
        <w:tc>
          <w:tcPr>
            <w:tcW w:w="236" w:type="dxa"/>
            <w:tcBorders>
              <w:left w:val="nil"/>
              <w:bottom w:val="nil"/>
              <w:right w:val="nil"/>
            </w:tcBorders>
            <w:shd w:val="clear" w:color="auto" w:fill="auto"/>
            <w:vAlign w:val="bottom"/>
          </w:tcPr>
          <w:p w14:paraId="60BF951B" w14:textId="77777777" w:rsidR="00CC4897" w:rsidRPr="00C4411F" w:rsidRDefault="00CC4897" w:rsidP="009F59AC">
            <w:pPr>
              <w:pStyle w:val="NoSpacing"/>
              <w:spacing w:line="320" w:lineRule="exact"/>
              <w:jc w:val="center"/>
              <w:rPr>
                <w:rFonts w:asciiTheme="majorBidi" w:hAnsiTheme="majorBidi" w:cstheme="majorBidi"/>
                <w:sz w:val="20"/>
                <w:szCs w:val="20"/>
              </w:rPr>
            </w:pPr>
          </w:p>
        </w:tc>
        <w:tc>
          <w:tcPr>
            <w:tcW w:w="844" w:type="dxa"/>
            <w:tcBorders>
              <w:left w:val="nil"/>
              <w:bottom w:val="single" w:sz="6" w:space="0" w:color="auto"/>
              <w:right w:val="nil"/>
            </w:tcBorders>
            <w:shd w:val="clear" w:color="auto" w:fill="auto"/>
            <w:vAlign w:val="bottom"/>
          </w:tcPr>
          <w:p w14:paraId="30C81470" w14:textId="77777777" w:rsidR="00CC4897" w:rsidRPr="00C4411F" w:rsidRDefault="00CC4897"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31</w:t>
            </w:r>
            <w:r w:rsidRPr="00C4411F">
              <w:rPr>
                <w:rFonts w:asciiTheme="majorBidi" w:hAnsiTheme="majorBidi" w:cstheme="majorBidi"/>
                <w:sz w:val="20"/>
                <w:szCs w:val="20"/>
              </w:rPr>
              <w:t>,</w:t>
            </w:r>
            <w:r w:rsidRPr="00385165">
              <w:rPr>
                <w:rFonts w:asciiTheme="majorBidi" w:hAnsiTheme="majorBidi" w:cstheme="majorBidi"/>
                <w:sz w:val="20"/>
                <w:szCs w:val="20"/>
              </w:rPr>
              <w:t>2020</w:t>
            </w:r>
          </w:p>
        </w:tc>
        <w:tc>
          <w:tcPr>
            <w:tcW w:w="238" w:type="dxa"/>
            <w:tcBorders>
              <w:left w:val="nil"/>
              <w:right w:val="nil"/>
            </w:tcBorders>
            <w:shd w:val="clear" w:color="auto" w:fill="auto"/>
            <w:vAlign w:val="bottom"/>
          </w:tcPr>
          <w:p w14:paraId="06C4C82F" w14:textId="77777777" w:rsidR="00CC4897" w:rsidRPr="00C4411F" w:rsidRDefault="00CC4897" w:rsidP="009F59AC">
            <w:pPr>
              <w:pStyle w:val="NoSpacing"/>
              <w:spacing w:line="320" w:lineRule="exact"/>
              <w:jc w:val="center"/>
              <w:rPr>
                <w:rFonts w:asciiTheme="majorBidi" w:hAnsiTheme="majorBidi" w:cstheme="majorBidi"/>
                <w:sz w:val="20"/>
                <w:szCs w:val="20"/>
              </w:rPr>
            </w:pPr>
          </w:p>
        </w:tc>
        <w:tc>
          <w:tcPr>
            <w:tcW w:w="847" w:type="dxa"/>
            <w:tcBorders>
              <w:left w:val="nil"/>
              <w:bottom w:val="single" w:sz="6" w:space="0" w:color="auto"/>
              <w:right w:val="nil"/>
            </w:tcBorders>
            <w:shd w:val="clear" w:color="auto" w:fill="auto"/>
            <w:vAlign w:val="bottom"/>
          </w:tcPr>
          <w:p w14:paraId="46406F17" w14:textId="77777777" w:rsidR="00CC4897" w:rsidRPr="00C4411F" w:rsidRDefault="00CC4897" w:rsidP="009F59AC">
            <w:pPr>
              <w:pStyle w:val="NoSpacing"/>
              <w:spacing w:line="320" w:lineRule="exact"/>
              <w:jc w:val="center"/>
              <w:rPr>
                <w:rFonts w:asciiTheme="majorBidi" w:hAnsiTheme="majorBidi" w:cstheme="majorBidi"/>
                <w:sz w:val="20"/>
                <w:szCs w:val="20"/>
              </w:rPr>
            </w:pPr>
            <w:r w:rsidRPr="00385165">
              <w:rPr>
                <w:rFonts w:asciiTheme="majorBidi" w:hAnsiTheme="majorBidi" w:cstheme="majorBidi"/>
                <w:sz w:val="20"/>
                <w:szCs w:val="20"/>
              </w:rPr>
              <w:t>31</w:t>
            </w:r>
            <w:r w:rsidRPr="00C4411F">
              <w:rPr>
                <w:rFonts w:asciiTheme="majorBidi" w:hAnsiTheme="majorBidi" w:cstheme="majorBidi"/>
                <w:sz w:val="20"/>
                <w:szCs w:val="20"/>
              </w:rPr>
              <w:t>,</w:t>
            </w:r>
            <w:r w:rsidRPr="00385165">
              <w:rPr>
                <w:rFonts w:asciiTheme="majorBidi" w:hAnsiTheme="majorBidi" w:cstheme="majorBidi"/>
                <w:sz w:val="20"/>
                <w:szCs w:val="20"/>
              </w:rPr>
              <w:t>2019</w:t>
            </w:r>
          </w:p>
        </w:tc>
      </w:tr>
      <w:tr w:rsidR="00C4411F" w:rsidRPr="00C4411F" w14:paraId="1D760155" w14:textId="77777777" w:rsidTr="007409A5">
        <w:trPr>
          <w:trHeight w:val="20"/>
        </w:trPr>
        <w:tc>
          <w:tcPr>
            <w:tcW w:w="1317" w:type="dxa"/>
            <w:tcBorders>
              <w:top w:val="nil"/>
              <w:left w:val="nil"/>
              <w:bottom w:val="nil"/>
              <w:right w:val="nil"/>
            </w:tcBorders>
            <w:shd w:val="clear" w:color="auto" w:fill="auto"/>
            <w:vAlign w:val="bottom"/>
          </w:tcPr>
          <w:p w14:paraId="69A9521D" w14:textId="77777777" w:rsidR="00C4411F" w:rsidRPr="00385165" w:rsidRDefault="00C4411F" w:rsidP="00C4411F">
            <w:pPr>
              <w:pStyle w:val="NoSpacing"/>
              <w:spacing w:line="320" w:lineRule="exact"/>
              <w:rPr>
                <w:rFonts w:asciiTheme="majorBidi" w:hAnsiTheme="majorBidi" w:cstheme="majorBidi"/>
                <w:sz w:val="20"/>
                <w:szCs w:val="20"/>
                <w:cs/>
              </w:rPr>
            </w:pPr>
            <w:r w:rsidRPr="00C4411F">
              <w:rPr>
                <w:rFonts w:asciiTheme="majorBidi" w:hAnsiTheme="majorBidi" w:cstheme="majorBidi"/>
                <w:sz w:val="20"/>
                <w:szCs w:val="20"/>
              </w:rPr>
              <w:t>Fixed assets</w:t>
            </w:r>
          </w:p>
        </w:tc>
        <w:tc>
          <w:tcPr>
            <w:tcW w:w="720" w:type="dxa"/>
            <w:tcBorders>
              <w:top w:val="single" w:sz="6" w:space="0" w:color="auto"/>
              <w:left w:val="nil"/>
              <w:bottom w:val="nil"/>
            </w:tcBorders>
            <w:shd w:val="clear" w:color="auto" w:fill="auto"/>
            <w:vAlign w:val="bottom"/>
          </w:tcPr>
          <w:p w14:paraId="1FC01B79" w14:textId="58615AFD"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38.19</w:t>
            </w:r>
          </w:p>
        </w:tc>
        <w:tc>
          <w:tcPr>
            <w:tcW w:w="263" w:type="dxa"/>
            <w:tcBorders>
              <w:left w:val="nil"/>
              <w:bottom w:val="nil"/>
              <w:right w:val="nil"/>
            </w:tcBorders>
            <w:shd w:val="clear" w:color="auto" w:fill="auto"/>
            <w:vAlign w:val="bottom"/>
          </w:tcPr>
          <w:p w14:paraId="27EAAAE1"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70AA3CDF" w14:textId="727075C2"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hint="cs"/>
                <w:sz w:val="20"/>
                <w:szCs w:val="20"/>
              </w:rPr>
              <w:t>38.79</w:t>
            </w:r>
          </w:p>
        </w:tc>
        <w:tc>
          <w:tcPr>
            <w:tcW w:w="269" w:type="dxa"/>
            <w:tcBorders>
              <w:left w:val="nil"/>
              <w:bottom w:val="nil"/>
              <w:right w:val="nil"/>
            </w:tcBorders>
            <w:shd w:val="clear" w:color="auto" w:fill="auto"/>
            <w:vAlign w:val="bottom"/>
          </w:tcPr>
          <w:p w14:paraId="4DEE2D9F"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11" w:type="dxa"/>
            <w:tcBorders>
              <w:left w:val="nil"/>
              <w:bottom w:val="nil"/>
              <w:right w:val="nil"/>
            </w:tcBorders>
            <w:shd w:val="clear" w:color="auto" w:fill="auto"/>
            <w:vAlign w:val="bottom"/>
          </w:tcPr>
          <w:p w14:paraId="45591B48" w14:textId="5F629B52" w:rsidR="00C4411F" w:rsidRPr="00C4411F" w:rsidRDefault="00C4411F" w:rsidP="00C4411F">
            <w:pPr>
              <w:pStyle w:val="NoSpacing"/>
              <w:spacing w:line="320" w:lineRule="exact"/>
              <w:ind w:right="144"/>
              <w:jc w:val="right"/>
              <w:rPr>
                <w:rFonts w:ascii="Angsana New" w:hAnsi="Angsana New" w:cs="Angsana New"/>
                <w:sz w:val="20"/>
                <w:szCs w:val="20"/>
              </w:rPr>
            </w:pPr>
            <w:r w:rsidRPr="00C4411F">
              <w:rPr>
                <w:rFonts w:ascii="Angsana New" w:hAnsi="Angsana New" w:cs="Angsana New"/>
                <w:sz w:val="20"/>
                <w:szCs w:val="20"/>
              </w:rPr>
              <w:t>-</w:t>
            </w:r>
          </w:p>
        </w:tc>
        <w:tc>
          <w:tcPr>
            <w:tcW w:w="236" w:type="dxa"/>
            <w:tcBorders>
              <w:left w:val="nil"/>
              <w:bottom w:val="nil"/>
              <w:right w:val="nil"/>
            </w:tcBorders>
            <w:shd w:val="clear" w:color="auto" w:fill="auto"/>
            <w:vAlign w:val="bottom"/>
          </w:tcPr>
          <w:p w14:paraId="06786FED"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58" w:type="dxa"/>
            <w:tcBorders>
              <w:left w:val="nil"/>
              <w:bottom w:val="nil"/>
              <w:right w:val="nil"/>
            </w:tcBorders>
            <w:shd w:val="clear" w:color="auto" w:fill="auto"/>
            <w:vAlign w:val="bottom"/>
          </w:tcPr>
          <w:p w14:paraId="556A979C" w14:textId="06250737" w:rsidR="00C4411F" w:rsidRPr="00C4411F" w:rsidRDefault="00C4411F" w:rsidP="00C4411F">
            <w:pPr>
              <w:pStyle w:val="NoSpacing"/>
              <w:spacing w:line="320" w:lineRule="exact"/>
              <w:ind w:right="144"/>
              <w:jc w:val="right"/>
              <w:rPr>
                <w:rFonts w:ascii="Angsana New" w:hAnsi="Angsana New" w:cs="Angsana New"/>
                <w:sz w:val="20"/>
                <w:szCs w:val="20"/>
              </w:rPr>
            </w:pPr>
            <w:r w:rsidRPr="00C4411F">
              <w:rPr>
                <w:rFonts w:ascii="Angsana New" w:hAnsi="Angsana New" w:cs="Angsana New" w:hint="cs"/>
                <w:sz w:val="20"/>
                <w:szCs w:val="20"/>
              </w:rPr>
              <w:t>-</w:t>
            </w:r>
          </w:p>
        </w:tc>
        <w:tc>
          <w:tcPr>
            <w:tcW w:w="236" w:type="dxa"/>
            <w:tcBorders>
              <w:left w:val="nil"/>
              <w:bottom w:val="nil"/>
              <w:right w:val="nil"/>
            </w:tcBorders>
            <w:shd w:val="clear" w:color="auto" w:fill="auto"/>
            <w:vAlign w:val="bottom"/>
          </w:tcPr>
          <w:p w14:paraId="75472492"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4" w:type="dxa"/>
            <w:tcBorders>
              <w:top w:val="single" w:sz="6" w:space="0" w:color="auto"/>
              <w:left w:val="nil"/>
              <w:bottom w:val="nil"/>
              <w:right w:val="nil"/>
            </w:tcBorders>
            <w:shd w:val="clear" w:color="auto" w:fill="auto"/>
            <w:vAlign w:val="bottom"/>
          </w:tcPr>
          <w:p w14:paraId="4552DA44" w14:textId="55926C92"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583.49</w:t>
            </w:r>
          </w:p>
        </w:tc>
        <w:tc>
          <w:tcPr>
            <w:tcW w:w="236" w:type="dxa"/>
            <w:tcBorders>
              <w:left w:val="nil"/>
              <w:bottom w:val="nil"/>
              <w:right w:val="nil"/>
            </w:tcBorders>
            <w:shd w:val="clear" w:color="auto" w:fill="auto"/>
            <w:vAlign w:val="bottom"/>
          </w:tcPr>
          <w:p w14:paraId="168C4BD5"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00" w:type="dxa"/>
            <w:tcBorders>
              <w:top w:val="single" w:sz="6" w:space="0" w:color="auto"/>
              <w:left w:val="nil"/>
              <w:bottom w:val="nil"/>
              <w:right w:val="nil"/>
            </w:tcBorders>
            <w:shd w:val="clear" w:color="auto" w:fill="auto"/>
            <w:vAlign w:val="bottom"/>
          </w:tcPr>
          <w:p w14:paraId="1F45D7CA" w14:textId="7DB5F4EA"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595.03</w:t>
            </w:r>
          </w:p>
        </w:tc>
        <w:tc>
          <w:tcPr>
            <w:tcW w:w="236" w:type="dxa"/>
            <w:tcBorders>
              <w:left w:val="nil"/>
              <w:bottom w:val="nil"/>
              <w:right w:val="nil"/>
            </w:tcBorders>
            <w:shd w:val="clear" w:color="auto" w:fill="auto"/>
            <w:vAlign w:val="bottom"/>
          </w:tcPr>
          <w:p w14:paraId="557416B4"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4" w:type="dxa"/>
            <w:tcBorders>
              <w:top w:val="single" w:sz="6" w:space="0" w:color="auto"/>
              <w:left w:val="nil"/>
              <w:bottom w:val="nil"/>
              <w:right w:val="nil"/>
            </w:tcBorders>
            <w:shd w:val="clear" w:color="auto" w:fill="auto"/>
            <w:vAlign w:val="bottom"/>
          </w:tcPr>
          <w:p w14:paraId="6197EBAD" w14:textId="30EF82F0"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621.68</w:t>
            </w:r>
          </w:p>
        </w:tc>
        <w:tc>
          <w:tcPr>
            <w:tcW w:w="238" w:type="dxa"/>
            <w:tcBorders>
              <w:left w:val="nil"/>
              <w:bottom w:val="nil"/>
              <w:right w:val="nil"/>
            </w:tcBorders>
            <w:shd w:val="clear" w:color="auto" w:fill="auto"/>
            <w:vAlign w:val="bottom"/>
          </w:tcPr>
          <w:p w14:paraId="1C394875"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7" w:type="dxa"/>
            <w:tcBorders>
              <w:top w:val="single" w:sz="6" w:space="0" w:color="auto"/>
              <w:left w:val="nil"/>
              <w:bottom w:val="nil"/>
              <w:right w:val="nil"/>
            </w:tcBorders>
            <w:shd w:val="clear" w:color="auto" w:fill="auto"/>
            <w:vAlign w:val="bottom"/>
          </w:tcPr>
          <w:p w14:paraId="5C9D669A" w14:textId="756CD904"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633.82</w:t>
            </w:r>
          </w:p>
        </w:tc>
      </w:tr>
      <w:tr w:rsidR="00C4411F" w:rsidRPr="00C4411F" w14:paraId="744AA255" w14:textId="77777777" w:rsidTr="007409A5">
        <w:trPr>
          <w:trHeight w:val="20"/>
        </w:trPr>
        <w:tc>
          <w:tcPr>
            <w:tcW w:w="1317" w:type="dxa"/>
            <w:tcBorders>
              <w:top w:val="nil"/>
              <w:left w:val="nil"/>
              <w:bottom w:val="nil"/>
              <w:right w:val="nil"/>
            </w:tcBorders>
            <w:shd w:val="clear" w:color="auto" w:fill="auto"/>
            <w:vAlign w:val="bottom"/>
          </w:tcPr>
          <w:p w14:paraId="531DD61F" w14:textId="77777777" w:rsidR="00C4411F" w:rsidRPr="00385165" w:rsidRDefault="00C4411F" w:rsidP="00C4411F">
            <w:pPr>
              <w:pStyle w:val="NoSpacing"/>
              <w:spacing w:line="320" w:lineRule="exact"/>
              <w:rPr>
                <w:rFonts w:asciiTheme="majorBidi" w:hAnsiTheme="majorBidi" w:cstheme="majorBidi"/>
                <w:sz w:val="20"/>
                <w:szCs w:val="20"/>
                <w:cs/>
              </w:rPr>
            </w:pPr>
            <w:r w:rsidRPr="00C4411F">
              <w:rPr>
                <w:rFonts w:asciiTheme="majorBidi" w:hAnsiTheme="majorBidi" w:cstheme="majorBidi"/>
                <w:sz w:val="20"/>
                <w:szCs w:val="20"/>
              </w:rPr>
              <w:t>Fixed assets for rent</w:t>
            </w:r>
          </w:p>
        </w:tc>
        <w:tc>
          <w:tcPr>
            <w:tcW w:w="720" w:type="dxa"/>
            <w:tcBorders>
              <w:top w:val="nil"/>
              <w:left w:val="nil"/>
              <w:bottom w:val="nil"/>
              <w:right w:val="nil"/>
            </w:tcBorders>
            <w:shd w:val="clear" w:color="auto" w:fill="auto"/>
            <w:vAlign w:val="bottom"/>
          </w:tcPr>
          <w:p w14:paraId="3AAC3E9A" w14:textId="69F66F16" w:rsidR="00C4411F" w:rsidRPr="00C4411F" w:rsidRDefault="00C4411F" w:rsidP="00C4411F">
            <w:pPr>
              <w:pStyle w:val="NoSpacing"/>
              <w:spacing w:line="320" w:lineRule="exact"/>
              <w:ind w:right="144"/>
              <w:jc w:val="right"/>
              <w:rPr>
                <w:rFonts w:ascii="Angsana New" w:hAnsi="Angsana New" w:cs="Angsana New"/>
                <w:sz w:val="20"/>
                <w:szCs w:val="20"/>
              </w:rPr>
            </w:pPr>
            <w:r w:rsidRPr="00C4411F">
              <w:rPr>
                <w:rFonts w:ascii="Angsana New" w:hAnsi="Angsana New" w:cs="Angsana New" w:hint="cs"/>
                <w:sz w:val="20"/>
                <w:szCs w:val="20"/>
              </w:rPr>
              <w:t>-</w:t>
            </w:r>
          </w:p>
        </w:tc>
        <w:tc>
          <w:tcPr>
            <w:tcW w:w="263" w:type="dxa"/>
            <w:tcBorders>
              <w:top w:val="nil"/>
              <w:left w:val="nil"/>
              <w:bottom w:val="nil"/>
              <w:right w:val="nil"/>
            </w:tcBorders>
            <w:shd w:val="clear" w:color="auto" w:fill="auto"/>
            <w:vAlign w:val="bottom"/>
          </w:tcPr>
          <w:p w14:paraId="7CEA5D87"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17" w:type="dxa"/>
            <w:tcBorders>
              <w:top w:val="nil"/>
              <w:left w:val="nil"/>
              <w:bottom w:val="nil"/>
              <w:right w:val="nil"/>
            </w:tcBorders>
            <w:shd w:val="clear" w:color="auto" w:fill="auto"/>
            <w:vAlign w:val="bottom"/>
          </w:tcPr>
          <w:p w14:paraId="4612FE1A" w14:textId="4B87B790" w:rsidR="00C4411F" w:rsidRPr="00C4411F" w:rsidRDefault="00C4411F" w:rsidP="00C4411F">
            <w:pPr>
              <w:pStyle w:val="NoSpacing"/>
              <w:spacing w:line="320" w:lineRule="exact"/>
              <w:ind w:right="144"/>
              <w:jc w:val="right"/>
              <w:rPr>
                <w:rFonts w:ascii="Angsana New" w:hAnsi="Angsana New" w:cs="Angsana New"/>
                <w:sz w:val="20"/>
                <w:szCs w:val="20"/>
              </w:rPr>
            </w:pPr>
            <w:r w:rsidRPr="00C4411F">
              <w:rPr>
                <w:rFonts w:ascii="Angsana New" w:hAnsi="Angsana New" w:cs="Angsana New" w:hint="cs"/>
                <w:sz w:val="20"/>
                <w:szCs w:val="20"/>
              </w:rPr>
              <w:t>-</w:t>
            </w:r>
          </w:p>
        </w:tc>
        <w:tc>
          <w:tcPr>
            <w:tcW w:w="269" w:type="dxa"/>
            <w:tcBorders>
              <w:top w:val="nil"/>
              <w:left w:val="nil"/>
              <w:bottom w:val="nil"/>
              <w:right w:val="nil"/>
            </w:tcBorders>
            <w:shd w:val="clear" w:color="auto" w:fill="auto"/>
            <w:vAlign w:val="bottom"/>
          </w:tcPr>
          <w:p w14:paraId="61AB013D"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11" w:type="dxa"/>
            <w:tcBorders>
              <w:top w:val="nil"/>
              <w:left w:val="nil"/>
              <w:bottom w:val="nil"/>
              <w:right w:val="nil"/>
            </w:tcBorders>
            <w:shd w:val="clear" w:color="auto" w:fill="auto"/>
            <w:vAlign w:val="bottom"/>
          </w:tcPr>
          <w:p w14:paraId="785B5A2C" w14:textId="1E6C6DFE"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120.67</w:t>
            </w:r>
          </w:p>
        </w:tc>
        <w:tc>
          <w:tcPr>
            <w:tcW w:w="236" w:type="dxa"/>
            <w:tcBorders>
              <w:top w:val="nil"/>
              <w:left w:val="nil"/>
              <w:bottom w:val="nil"/>
              <w:right w:val="nil"/>
            </w:tcBorders>
            <w:shd w:val="clear" w:color="auto" w:fill="auto"/>
            <w:vAlign w:val="bottom"/>
          </w:tcPr>
          <w:p w14:paraId="639F4218"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58" w:type="dxa"/>
            <w:tcBorders>
              <w:top w:val="nil"/>
              <w:left w:val="nil"/>
              <w:bottom w:val="nil"/>
              <w:right w:val="nil"/>
            </w:tcBorders>
            <w:shd w:val="clear" w:color="auto" w:fill="auto"/>
            <w:vAlign w:val="bottom"/>
          </w:tcPr>
          <w:p w14:paraId="6FB77326" w14:textId="4C31D4DD"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121.84</w:t>
            </w:r>
          </w:p>
        </w:tc>
        <w:tc>
          <w:tcPr>
            <w:tcW w:w="236" w:type="dxa"/>
            <w:tcBorders>
              <w:top w:val="nil"/>
              <w:left w:val="nil"/>
              <w:bottom w:val="nil"/>
              <w:right w:val="nil"/>
            </w:tcBorders>
            <w:shd w:val="clear" w:color="auto" w:fill="auto"/>
            <w:vAlign w:val="bottom"/>
          </w:tcPr>
          <w:p w14:paraId="6BC9703D"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4" w:type="dxa"/>
            <w:tcBorders>
              <w:top w:val="nil"/>
              <w:left w:val="nil"/>
              <w:bottom w:val="nil"/>
              <w:right w:val="nil"/>
            </w:tcBorders>
            <w:shd w:val="clear" w:color="auto" w:fill="auto"/>
            <w:vAlign w:val="bottom"/>
          </w:tcPr>
          <w:p w14:paraId="29E3C2AE" w14:textId="1809D459" w:rsidR="00C4411F" w:rsidRPr="00C4411F" w:rsidRDefault="00C4411F" w:rsidP="00C4411F">
            <w:pPr>
              <w:pStyle w:val="NoSpacing"/>
              <w:spacing w:line="320" w:lineRule="exact"/>
              <w:ind w:right="144"/>
              <w:jc w:val="right"/>
              <w:rPr>
                <w:rFonts w:ascii="Angsana New" w:hAnsi="Angsana New" w:cs="Angsana New"/>
                <w:sz w:val="20"/>
                <w:szCs w:val="20"/>
              </w:rPr>
            </w:pPr>
            <w:r w:rsidRPr="00C4411F">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21B0640E"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00" w:type="dxa"/>
            <w:tcBorders>
              <w:top w:val="nil"/>
              <w:left w:val="nil"/>
              <w:bottom w:val="nil"/>
              <w:right w:val="nil"/>
            </w:tcBorders>
            <w:shd w:val="clear" w:color="auto" w:fill="auto"/>
            <w:vAlign w:val="bottom"/>
          </w:tcPr>
          <w:p w14:paraId="06FB3492" w14:textId="4C242449" w:rsidR="00C4411F" w:rsidRPr="00C4411F" w:rsidRDefault="00C4411F" w:rsidP="00C4411F">
            <w:pPr>
              <w:pStyle w:val="NoSpacing"/>
              <w:spacing w:line="320" w:lineRule="exact"/>
              <w:ind w:right="144"/>
              <w:jc w:val="right"/>
              <w:rPr>
                <w:rFonts w:ascii="Angsana New" w:hAnsi="Angsana New" w:cs="Angsana New"/>
                <w:sz w:val="20"/>
                <w:szCs w:val="20"/>
              </w:rPr>
            </w:pPr>
            <w:r w:rsidRPr="00C4411F">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6E1C8374"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4" w:type="dxa"/>
            <w:tcBorders>
              <w:top w:val="nil"/>
              <w:left w:val="nil"/>
              <w:bottom w:val="nil"/>
              <w:right w:val="nil"/>
            </w:tcBorders>
            <w:shd w:val="clear" w:color="auto" w:fill="auto"/>
            <w:vAlign w:val="bottom"/>
          </w:tcPr>
          <w:p w14:paraId="56EBDEBE" w14:textId="4F4A4E99"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120.67</w:t>
            </w:r>
          </w:p>
        </w:tc>
        <w:tc>
          <w:tcPr>
            <w:tcW w:w="238" w:type="dxa"/>
            <w:tcBorders>
              <w:top w:val="nil"/>
              <w:left w:val="nil"/>
              <w:bottom w:val="nil"/>
              <w:right w:val="nil"/>
            </w:tcBorders>
            <w:shd w:val="clear" w:color="auto" w:fill="auto"/>
            <w:vAlign w:val="bottom"/>
          </w:tcPr>
          <w:p w14:paraId="31CD048D"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7" w:type="dxa"/>
            <w:tcBorders>
              <w:top w:val="nil"/>
              <w:left w:val="nil"/>
              <w:bottom w:val="nil"/>
              <w:right w:val="nil"/>
            </w:tcBorders>
            <w:shd w:val="clear" w:color="auto" w:fill="auto"/>
            <w:vAlign w:val="bottom"/>
          </w:tcPr>
          <w:p w14:paraId="213473C9" w14:textId="192E4065"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121.84</w:t>
            </w:r>
          </w:p>
        </w:tc>
      </w:tr>
      <w:tr w:rsidR="00C4411F" w:rsidRPr="00C4411F" w14:paraId="417537BF" w14:textId="77777777" w:rsidTr="00C4411F">
        <w:trPr>
          <w:trHeight w:val="80"/>
        </w:trPr>
        <w:tc>
          <w:tcPr>
            <w:tcW w:w="1317" w:type="dxa"/>
            <w:tcBorders>
              <w:top w:val="nil"/>
              <w:left w:val="nil"/>
              <w:bottom w:val="nil"/>
              <w:right w:val="nil"/>
            </w:tcBorders>
            <w:shd w:val="clear" w:color="auto" w:fill="auto"/>
            <w:vAlign w:val="bottom"/>
          </w:tcPr>
          <w:p w14:paraId="38DF4726" w14:textId="0AE5C6A4" w:rsidR="00C4411F" w:rsidRPr="00385165" w:rsidRDefault="007C293E" w:rsidP="00360A07">
            <w:pPr>
              <w:pStyle w:val="NoSpacing"/>
              <w:tabs>
                <w:tab w:val="left" w:pos="198"/>
              </w:tabs>
              <w:spacing w:line="320" w:lineRule="exact"/>
              <w:rPr>
                <w:rFonts w:asciiTheme="majorBidi" w:hAnsiTheme="majorBidi" w:cstheme="majorBidi"/>
                <w:sz w:val="20"/>
                <w:szCs w:val="20"/>
                <w:cs/>
              </w:rPr>
            </w:pPr>
            <w:r>
              <w:rPr>
                <w:rFonts w:asciiTheme="majorBidi" w:hAnsiTheme="majorBidi" w:cstheme="majorBidi"/>
                <w:sz w:val="20"/>
                <w:szCs w:val="20"/>
              </w:rPr>
              <w:tab/>
            </w:r>
            <w:r w:rsidR="00C4411F" w:rsidRPr="00C4411F">
              <w:rPr>
                <w:rFonts w:asciiTheme="majorBidi" w:hAnsiTheme="majorBidi" w:cstheme="majorBidi"/>
                <w:sz w:val="20"/>
                <w:szCs w:val="20"/>
              </w:rPr>
              <w:t xml:space="preserve">Total </w:t>
            </w:r>
          </w:p>
        </w:tc>
        <w:tc>
          <w:tcPr>
            <w:tcW w:w="720" w:type="dxa"/>
            <w:tcBorders>
              <w:top w:val="single" w:sz="6" w:space="0" w:color="auto"/>
              <w:left w:val="nil"/>
              <w:bottom w:val="double" w:sz="6" w:space="0" w:color="auto"/>
              <w:right w:val="nil"/>
            </w:tcBorders>
            <w:shd w:val="clear" w:color="auto" w:fill="auto"/>
            <w:vAlign w:val="bottom"/>
          </w:tcPr>
          <w:p w14:paraId="68B94D0D" w14:textId="1E6929A7"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38.19</w:t>
            </w:r>
          </w:p>
        </w:tc>
        <w:tc>
          <w:tcPr>
            <w:tcW w:w="263" w:type="dxa"/>
            <w:tcBorders>
              <w:top w:val="nil"/>
              <w:left w:val="nil"/>
              <w:bottom w:val="nil"/>
              <w:right w:val="nil"/>
            </w:tcBorders>
            <w:shd w:val="clear" w:color="auto" w:fill="auto"/>
            <w:vAlign w:val="bottom"/>
          </w:tcPr>
          <w:p w14:paraId="27CDDA2B"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1F37736C" w14:textId="2C4D3F36"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38.79</w:t>
            </w:r>
          </w:p>
        </w:tc>
        <w:tc>
          <w:tcPr>
            <w:tcW w:w="269" w:type="dxa"/>
            <w:tcBorders>
              <w:top w:val="nil"/>
              <w:left w:val="nil"/>
              <w:bottom w:val="nil"/>
              <w:right w:val="nil"/>
            </w:tcBorders>
            <w:shd w:val="clear" w:color="auto" w:fill="auto"/>
            <w:vAlign w:val="bottom"/>
          </w:tcPr>
          <w:p w14:paraId="2D53BADF"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11" w:type="dxa"/>
            <w:tcBorders>
              <w:top w:val="single" w:sz="6" w:space="0" w:color="auto"/>
              <w:left w:val="nil"/>
              <w:bottom w:val="double" w:sz="6" w:space="0" w:color="auto"/>
              <w:right w:val="nil"/>
            </w:tcBorders>
            <w:shd w:val="clear" w:color="auto" w:fill="auto"/>
            <w:vAlign w:val="bottom"/>
          </w:tcPr>
          <w:p w14:paraId="0034BF2D" w14:textId="5A4570BE"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120.67</w:t>
            </w:r>
          </w:p>
        </w:tc>
        <w:tc>
          <w:tcPr>
            <w:tcW w:w="236" w:type="dxa"/>
            <w:tcBorders>
              <w:top w:val="nil"/>
              <w:left w:val="nil"/>
              <w:bottom w:val="nil"/>
              <w:right w:val="nil"/>
            </w:tcBorders>
            <w:shd w:val="clear" w:color="auto" w:fill="auto"/>
            <w:vAlign w:val="bottom"/>
          </w:tcPr>
          <w:p w14:paraId="0296E3BD"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58" w:type="dxa"/>
            <w:tcBorders>
              <w:top w:val="single" w:sz="6" w:space="0" w:color="auto"/>
              <w:left w:val="nil"/>
              <w:bottom w:val="double" w:sz="6" w:space="0" w:color="auto"/>
              <w:right w:val="nil"/>
            </w:tcBorders>
            <w:shd w:val="clear" w:color="auto" w:fill="auto"/>
            <w:vAlign w:val="bottom"/>
          </w:tcPr>
          <w:p w14:paraId="71AB7A96" w14:textId="4F834A9A"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121.84</w:t>
            </w:r>
          </w:p>
        </w:tc>
        <w:tc>
          <w:tcPr>
            <w:tcW w:w="236" w:type="dxa"/>
            <w:tcBorders>
              <w:top w:val="nil"/>
              <w:left w:val="nil"/>
              <w:bottom w:val="nil"/>
              <w:right w:val="nil"/>
            </w:tcBorders>
            <w:shd w:val="clear" w:color="auto" w:fill="auto"/>
            <w:vAlign w:val="bottom"/>
          </w:tcPr>
          <w:p w14:paraId="5A8ACC28"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4" w:type="dxa"/>
            <w:tcBorders>
              <w:top w:val="single" w:sz="6" w:space="0" w:color="auto"/>
              <w:left w:val="nil"/>
              <w:bottom w:val="double" w:sz="6" w:space="0" w:color="auto"/>
              <w:right w:val="nil"/>
            </w:tcBorders>
            <w:shd w:val="clear" w:color="auto" w:fill="auto"/>
            <w:vAlign w:val="bottom"/>
          </w:tcPr>
          <w:p w14:paraId="19C7084E" w14:textId="7AD1E3F0"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583.49</w:t>
            </w:r>
          </w:p>
        </w:tc>
        <w:tc>
          <w:tcPr>
            <w:tcW w:w="236" w:type="dxa"/>
            <w:tcBorders>
              <w:top w:val="nil"/>
              <w:left w:val="nil"/>
              <w:bottom w:val="nil"/>
              <w:right w:val="nil"/>
            </w:tcBorders>
            <w:shd w:val="clear" w:color="auto" w:fill="auto"/>
            <w:vAlign w:val="bottom"/>
          </w:tcPr>
          <w:p w14:paraId="03964FC9"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00" w:type="dxa"/>
            <w:tcBorders>
              <w:top w:val="single" w:sz="6" w:space="0" w:color="auto"/>
              <w:left w:val="nil"/>
              <w:bottom w:val="double" w:sz="6" w:space="0" w:color="auto"/>
              <w:right w:val="nil"/>
            </w:tcBorders>
            <w:shd w:val="clear" w:color="auto" w:fill="auto"/>
            <w:vAlign w:val="bottom"/>
          </w:tcPr>
          <w:p w14:paraId="387F9561" w14:textId="7EEC5B5A"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595.03</w:t>
            </w:r>
          </w:p>
        </w:tc>
        <w:tc>
          <w:tcPr>
            <w:tcW w:w="236" w:type="dxa"/>
            <w:tcBorders>
              <w:top w:val="nil"/>
              <w:left w:val="nil"/>
              <w:bottom w:val="nil"/>
              <w:right w:val="nil"/>
            </w:tcBorders>
            <w:shd w:val="clear" w:color="auto" w:fill="auto"/>
            <w:vAlign w:val="bottom"/>
          </w:tcPr>
          <w:p w14:paraId="11928F65"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4" w:type="dxa"/>
            <w:tcBorders>
              <w:top w:val="single" w:sz="6" w:space="0" w:color="auto"/>
              <w:left w:val="nil"/>
              <w:right w:val="nil"/>
            </w:tcBorders>
            <w:shd w:val="clear" w:color="auto" w:fill="auto"/>
            <w:vAlign w:val="bottom"/>
          </w:tcPr>
          <w:p w14:paraId="3E93D169" w14:textId="6B218918"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742.35</w:t>
            </w:r>
          </w:p>
        </w:tc>
        <w:tc>
          <w:tcPr>
            <w:tcW w:w="238" w:type="dxa"/>
            <w:tcBorders>
              <w:top w:val="nil"/>
              <w:left w:val="nil"/>
              <w:bottom w:val="nil"/>
              <w:right w:val="nil"/>
            </w:tcBorders>
            <w:shd w:val="clear" w:color="auto" w:fill="auto"/>
            <w:vAlign w:val="bottom"/>
          </w:tcPr>
          <w:p w14:paraId="47D57A11"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63B8BE9B" w14:textId="7A8C37B8"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755.66</w:t>
            </w:r>
          </w:p>
        </w:tc>
      </w:tr>
      <w:tr w:rsidR="00C4411F" w:rsidRPr="00C4411F" w14:paraId="582523B6" w14:textId="77777777" w:rsidTr="00C4411F">
        <w:trPr>
          <w:trHeight w:val="20"/>
        </w:trPr>
        <w:tc>
          <w:tcPr>
            <w:tcW w:w="1317" w:type="dxa"/>
            <w:tcBorders>
              <w:top w:val="nil"/>
              <w:left w:val="nil"/>
              <w:bottom w:val="nil"/>
              <w:right w:val="nil"/>
            </w:tcBorders>
            <w:shd w:val="clear" w:color="auto" w:fill="auto"/>
            <w:vAlign w:val="bottom"/>
          </w:tcPr>
          <w:p w14:paraId="42765163" w14:textId="77777777" w:rsidR="00C4411F" w:rsidRPr="00C4411F" w:rsidRDefault="00C4411F" w:rsidP="00C4411F">
            <w:pPr>
              <w:pStyle w:val="NoSpacing"/>
              <w:spacing w:line="320" w:lineRule="exact"/>
              <w:rPr>
                <w:rFonts w:asciiTheme="majorBidi" w:hAnsiTheme="majorBidi" w:cstheme="majorBidi"/>
                <w:sz w:val="20"/>
                <w:szCs w:val="20"/>
              </w:rPr>
            </w:pPr>
            <w:r w:rsidRPr="00C4411F">
              <w:rPr>
                <w:rFonts w:asciiTheme="majorBidi" w:hAnsiTheme="majorBidi" w:cstheme="majorBidi"/>
                <w:sz w:val="20"/>
                <w:szCs w:val="20"/>
              </w:rPr>
              <w:t>Other assets</w:t>
            </w:r>
          </w:p>
        </w:tc>
        <w:tc>
          <w:tcPr>
            <w:tcW w:w="720" w:type="dxa"/>
            <w:tcBorders>
              <w:top w:val="nil"/>
              <w:left w:val="nil"/>
              <w:right w:val="nil"/>
            </w:tcBorders>
            <w:shd w:val="clear" w:color="auto" w:fill="auto"/>
            <w:vAlign w:val="bottom"/>
          </w:tcPr>
          <w:p w14:paraId="501D0B1F" w14:textId="70429743" w:rsidR="00C4411F" w:rsidRPr="00C4411F" w:rsidRDefault="00C4411F" w:rsidP="00C4411F">
            <w:pPr>
              <w:pStyle w:val="NoSpacing"/>
              <w:spacing w:line="320" w:lineRule="exact"/>
              <w:ind w:right="144"/>
              <w:jc w:val="right"/>
              <w:rPr>
                <w:rFonts w:ascii="Angsana New" w:hAnsi="Angsana New" w:cs="Angsana New"/>
                <w:sz w:val="20"/>
                <w:szCs w:val="20"/>
              </w:rPr>
            </w:pPr>
          </w:p>
        </w:tc>
        <w:tc>
          <w:tcPr>
            <w:tcW w:w="263" w:type="dxa"/>
            <w:tcBorders>
              <w:top w:val="nil"/>
              <w:left w:val="nil"/>
              <w:right w:val="nil"/>
            </w:tcBorders>
            <w:shd w:val="clear" w:color="auto" w:fill="auto"/>
            <w:vAlign w:val="bottom"/>
          </w:tcPr>
          <w:p w14:paraId="05407B08"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15BCA26C" w14:textId="45B1CFAA" w:rsidR="00C4411F" w:rsidRPr="00C4411F" w:rsidRDefault="00C4411F" w:rsidP="00C4411F">
            <w:pPr>
              <w:pStyle w:val="NoSpacing"/>
              <w:spacing w:line="32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00AFCBC6"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11" w:type="dxa"/>
            <w:tcBorders>
              <w:top w:val="nil"/>
              <w:left w:val="nil"/>
              <w:right w:val="nil"/>
            </w:tcBorders>
            <w:shd w:val="clear" w:color="auto" w:fill="auto"/>
            <w:vAlign w:val="bottom"/>
          </w:tcPr>
          <w:p w14:paraId="732929CB" w14:textId="51787D01" w:rsidR="00C4411F" w:rsidRPr="00C4411F" w:rsidRDefault="00C4411F" w:rsidP="00C4411F">
            <w:pPr>
              <w:pStyle w:val="NoSpacing"/>
              <w:spacing w:line="32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0D3539CD"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58" w:type="dxa"/>
            <w:tcBorders>
              <w:top w:val="nil"/>
              <w:left w:val="nil"/>
              <w:right w:val="nil"/>
            </w:tcBorders>
            <w:shd w:val="clear" w:color="auto" w:fill="auto"/>
            <w:vAlign w:val="bottom"/>
          </w:tcPr>
          <w:p w14:paraId="4DF71F73" w14:textId="16607DCF" w:rsidR="00C4411F" w:rsidRPr="00C4411F" w:rsidRDefault="00C4411F" w:rsidP="00C4411F">
            <w:pPr>
              <w:pStyle w:val="NoSpacing"/>
              <w:spacing w:line="32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C7E5E8A"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4" w:type="dxa"/>
            <w:tcBorders>
              <w:top w:val="nil"/>
              <w:left w:val="nil"/>
              <w:right w:val="nil"/>
            </w:tcBorders>
            <w:shd w:val="clear" w:color="auto" w:fill="auto"/>
            <w:vAlign w:val="bottom"/>
          </w:tcPr>
          <w:p w14:paraId="36FD8CDB" w14:textId="0EC73E00" w:rsidR="00C4411F" w:rsidRPr="00C4411F" w:rsidRDefault="00C4411F" w:rsidP="00C4411F">
            <w:pPr>
              <w:pStyle w:val="NoSpacing"/>
              <w:spacing w:line="32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3811744B"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00" w:type="dxa"/>
            <w:tcBorders>
              <w:top w:val="nil"/>
              <w:left w:val="nil"/>
              <w:right w:val="nil"/>
            </w:tcBorders>
            <w:shd w:val="clear" w:color="auto" w:fill="auto"/>
            <w:vAlign w:val="bottom"/>
          </w:tcPr>
          <w:p w14:paraId="10A726B5" w14:textId="77777777" w:rsidR="00C4411F" w:rsidRPr="00C4411F" w:rsidRDefault="00C4411F" w:rsidP="00C4411F">
            <w:pPr>
              <w:pStyle w:val="NoSpacing"/>
              <w:spacing w:line="32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784AFD6"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4" w:type="dxa"/>
            <w:tcBorders>
              <w:top w:val="nil"/>
              <w:left w:val="nil"/>
              <w:bottom w:val="single" w:sz="6" w:space="0" w:color="auto"/>
              <w:right w:val="nil"/>
            </w:tcBorders>
            <w:shd w:val="clear" w:color="auto" w:fill="auto"/>
            <w:vAlign w:val="bottom"/>
          </w:tcPr>
          <w:p w14:paraId="385AACE3" w14:textId="49161160" w:rsidR="00C4411F" w:rsidRPr="00385165" w:rsidRDefault="00C4411F" w:rsidP="00C4411F">
            <w:pPr>
              <w:pStyle w:val="NoSpacing"/>
              <w:spacing w:line="320" w:lineRule="exact"/>
              <w:jc w:val="right"/>
              <w:rPr>
                <w:rFonts w:ascii="Angsana New" w:hAnsi="Angsana New" w:cs="Angsana New"/>
                <w:sz w:val="20"/>
                <w:szCs w:val="20"/>
                <w:cs/>
              </w:rPr>
            </w:pPr>
            <w:r w:rsidRPr="00C4411F">
              <w:rPr>
                <w:rFonts w:ascii="Angsana New" w:hAnsi="Angsana New" w:cs="Angsana New"/>
                <w:sz w:val="20"/>
                <w:szCs w:val="20"/>
              </w:rPr>
              <w:t>382.36</w:t>
            </w:r>
          </w:p>
        </w:tc>
        <w:tc>
          <w:tcPr>
            <w:tcW w:w="238" w:type="dxa"/>
            <w:tcBorders>
              <w:top w:val="nil"/>
              <w:left w:val="nil"/>
              <w:bottom w:val="nil"/>
              <w:right w:val="nil"/>
            </w:tcBorders>
            <w:shd w:val="clear" w:color="auto" w:fill="auto"/>
            <w:vAlign w:val="bottom"/>
          </w:tcPr>
          <w:p w14:paraId="09A75BF5"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47F7129" w14:textId="5D11696A" w:rsidR="00C4411F" w:rsidRPr="00385165" w:rsidRDefault="00C4411F" w:rsidP="00C4411F">
            <w:pPr>
              <w:pStyle w:val="NoSpacing"/>
              <w:spacing w:line="320" w:lineRule="exact"/>
              <w:jc w:val="right"/>
              <w:rPr>
                <w:rFonts w:ascii="Angsana New" w:hAnsi="Angsana New" w:cs="Angsana New"/>
                <w:sz w:val="20"/>
                <w:szCs w:val="20"/>
                <w:cs/>
              </w:rPr>
            </w:pPr>
            <w:r w:rsidRPr="00C4411F">
              <w:rPr>
                <w:rFonts w:ascii="Angsana New" w:hAnsi="Angsana New" w:cs="Angsana New"/>
                <w:sz w:val="20"/>
                <w:szCs w:val="20"/>
              </w:rPr>
              <w:t>324.04</w:t>
            </w:r>
          </w:p>
        </w:tc>
      </w:tr>
      <w:tr w:rsidR="00C4411F" w:rsidRPr="00C4411F" w14:paraId="5E2F3BC7" w14:textId="77777777" w:rsidTr="00C4411F">
        <w:trPr>
          <w:trHeight w:val="80"/>
        </w:trPr>
        <w:tc>
          <w:tcPr>
            <w:tcW w:w="1317" w:type="dxa"/>
            <w:tcBorders>
              <w:top w:val="nil"/>
              <w:left w:val="nil"/>
              <w:bottom w:val="nil"/>
              <w:right w:val="nil"/>
            </w:tcBorders>
            <w:shd w:val="clear" w:color="auto" w:fill="auto"/>
            <w:vAlign w:val="bottom"/>
          </w:tcPr>
          <w:p w14:paraId="17964E3B" w14:textId="77777777" w:rsidR="00C4411F" w:rsidRPr="00385165" w:rsidRDefault="00C4411F" w:rsidP="00C4411F">
            <w:pPr>
              <w:pStyle w:val="NoSpacing"/>
              <w:spacing w:line="320" w:lineRule="exact"/>
              <w:rPr>
                <w:rFonts w:asciiTheme="majorBidi" w:hAnsiTheme="majorBidi" w:cstheme="majorBidi"/>
                <w:sz w:val="20"/>
                <w:szCs w:val="20"/>
                <w:cs/>
              </w:rPr>
            </w:pPr>
            <w:r w:rsidRPr="00C4411F">
              <w:rPr>
                <w:rFonts w:asciiTheme="majorBidi" w:hAnsiTheme="majorBidi" w:cstheme="majorBidi"/>
                <w:sz w:val="20"/>
                <w:szCs w:val="20"/>
              </w:rPr>
              <w:t>Total assets</w:t>
            </w:r>
          </w:p>
        </w:tc>
        <w:tc>
          <w:tcPr>
            <w:tcW w:w="720" w:type="dxa"/>
            <w:tcBorders>
              <w:left w:val="nil"/>
              <w:right w:val="nil"/>
            </w:tcBorders>
            <w:shd w:val="clear" w:color="auto" w:fill="auto"/>
            <w:vAlign w:val="bottom"/>
          </w:tcPr>
          <w:p w14:paraId="7C43F2F7"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263" w:type="dxa"/>
            <w:tcBorders>
              <w:left w:val="nil"/>
              <w:right w:val="nil"/>
            </w:tcBorders>
            <w:shd w:val="clear" w:color="auto" w:fill="auto"/>
            <w:vAlign w:val="bottom"/>
          </w:tcPr>
          <w:p w14:paraId="55CCDD26"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2F4CD88B" w14:textId="2070B55A" w:rsidR="00C4411F" w:rsidRPr="00C4411F" w:rsidRDefault="00C4411F" w:rsidP="00C4411F">
            <w:pPr>
              <w:pStyle w:val="NoSpacing"/>
              <w:spacing w:line="32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321C08E4"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11" w:type="dxa"/>
            <w:tcBorders>
              <w:left w:val="nil"/>
              <w:right w:val="nil"/>
            </w:tcBorders>
            <w:shd w:val="clear" w:color="auto" w:fill="auto"/>
            <w:vAlign w:val="bottom"/>
          </w:tcPr>
          <w:p w14:paraId="788DD5BC" w14:textId="06BD1F91" w:rsidR="00C4411F" w:rsidRPr="00C4411F" w:rsidRDefault="00C4411F" w:rsidP="00C4411F">
            <w:pPr>
              <w:pStyle w:val="NoSpacing"/>
              <w:spacing w:line="32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44D955D"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58" w:type="dxa"/>
            <w:tcBorders>
              <w:left w:val="nil"/>
              <w:right w:val="nil"/>
            </w:tcBorders>
            <w:shd w:val="clear" w:color="auto" w:fill="auto"/>
            <w:vAlign w:val="bottom"/>
          </w:tcPr>
          <w:p w14:paraId="5F680B97" w14:textId="2884B915" w:rsidR="00C4411F" w:rsidRPr="00C4411F" w:rsidRDefault="00C4411F" w:rsidP="00C4411F">
            <w:pPr>
              <w:pStyle w:val="NoSpacing"/>
              <w:spacing w:line="32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359194F8"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4" w:type="dxa"/>
            <w:tcBorders>
              <w:left w:val="nil"/>
              <w:right w:val="nil"/>
            </w:tcBorders>
            <w:shd w:val="clear" w:color="auto" w:fill="auto"/>
            <w:vAlign w:val="bottom"/>
          </w:tcPr>
          <w:p w14:paraId="2D0CC443"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5DD213D5"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00" w:type="dxa"/>
            <w:tcBorders>
              <w:left w:val="nil"/>
              <w:right w:val="nil"/>
            </w:tcBorders>
            <w:shd w:val="clear" w:color="auto" w:fill="auto"/>
            <w:vAlign w:val="bottom"/>
          </w:tcPr>
          <w:p w14:paraId="5F4FB5E2" w14:textId="55152DA3" w:rsidR="00C4411F" w:rsidRPr="00C4411F" w:rsidRDefault="00C4411F" w:rsidP="00C4411F">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10018156"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4" w:type="dxa"/>
            <w:tcBorders>
              <w:top w:val="single" w:sz="6" w:space="0" w:color="auto"/>
              <w:left w:val="nil"/>
              <w:bottom w:val="double" w:sz="6" w:space="0" w:color="auto"/>
              <w:right w:val="nil"/>
            </w:tcBorders>
            <w:shd w:val="clear" w:color="auto" w:fill="auto"/>
            <w:vAlign w:val="bottom"/>
          </w:tcPr>
          <w:p w14:paraId="24CB78BD" w14:textId="00297C66"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1,124.71</w:t>
            </w:r>
          </w:p>
        </w:tc>
        <w:tc>
          <w:tcPr>
            <w:tcW w:w="238" w:type="dxa"/>
            <w:tcBorders>
              <w:top w:val="nil"/>
              <w:left w:val="nil"/>
              <w:bottom w:val="nil"/>
              <w:right w:val="nil"/>
            </w:tcBorders>
            <w:shd w:val="clear" w:color="auto" w:fill="auto"/>
            <w:vAlign w:val="bottom"/>
          </w:tcPr>
          <w:p w14:paraId="2CE3C2DA" w14:textId="77777777" w:rsidR="00C4411F" w:rsidRPr="00C4411F" w:rsidRDefault="00C4411F" w:rsidP="00C4411F">
            <w:pPr>
              <w:pStyle w:val="NoSpacing"/>
              <w:spacing w:line="32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38B6F705" w14:textId="624D97A9" w:rsidR="00C4411F" w:rsidRPr="00C4411F" w:rsidRDefault="00C4411F" w:rsidP="00C4411F">
            <w:pPr>
              <w:pStyle w:val="NoSpacing"/>
              <w:spacing w:line="320" w:lineRule="exact"/>
              <w:jc w:val="right"/>
              <w:rPr>
                <w:rFonts w:ascii="Angsana New" w:hAnsi="Angsana New" w:cs="Angsana New"/>
                <w:sz w:val="20"/>
                <w:szCs w:val="20"/>
              </w:rPr>
            </w:pPr>
            <w:r w:rsidRPr="00C4411F">
              <w:rPr>
                <w:rFonts w:ascii="Angsana New" w:hAnsi="Angsana New" w:cs="Angsana New"/>
                <w:sz w:val="20"/>
                <w:szCs w:val="20"/>
              </w:rPr>
              <w:t>1,079.70</w:t>
            </w:r>
          </w:p>
        </w:tc>
      </w:tr>
    </w:tbl>
    <w:p w14:paraId="50604079" w14:textId="77777777" w:rsidR="00C4411F" w:rsidRDefault="00C4411F" w:rsidP="003669A6">
      <w:pPr>
        <w:tabs>
          <w:tab w:val="left" w:pos="284"/>
        </w:tabs>
        <w:spacing w:line="380" w:lineRule="exact"/>
        <w:ind w:left="-142"/>
        <w:rPr>
          <w:rFonts w:asciiTheme="majorBidi" w:hAnsiTheme="majorBidi" w:cstheme="majorBidi"/>
          <w:sz w:val="32"/>
          <w:szCs w:val="32"/>
        </w:rPr>
      </w:pPr>
    </w:p>
    <w:p w14:paraId="26DA46DE" w14:textId="4641E460" w:rsidR="009E0654" w:rsidRPr="00385165" w:rsidRDefault="00243A99" w:rsidP="003669A6">
      <w:pPr>
        <w:tabs>
          <w:tab w:val="left" w:pos="284"/>
        </w:tabs>
        <w:spacing w:line="380" w:lineRule="exact"/>
        <w:ind w:left="-142"/>
        <w:rPr>
          <w:rFonts w:asciiTheme="majorBidi" w:hAnsiTheme="majorBidi" w:cstheme="majorBidi"/>
          <w:sz w:val="32"/>
          <w:szCs w:val="32"/>
          <w:cs/>
        </w:rPr>
      </w:pPr>
      <w:r w:rsidRPr="00385165">
        <w:rPr>
          <w:rFonts w:asciiTheme="majorBidi" w:hAnsiTheme="majorBidi" w:cstheme="majorBidi"/>
          <w:sz w:val="32"/>
          <w:szCs w:val="32"/>
        </w:rPr>
        <w:lastRenderedPageBreak/>
        <w:t>2</w:t>
      </w:r>
      <w:r w:rsidR="0080224D" w:rsidRPr="00385165">
        <w:rPr>
          <w:rFonts w:asciiTheme="majorBidi" w:hAnsiTheme="majorBidi" w:cstheme="majorBidi"/>
          <w:sz w:val="32"/>
          <w:szCs w:val="32"/>
        </w:rPr>
        <w:t>1</w:t>
      </w:r>
      <w:r w:rsidR="009E0654" w:rsidRPr="00385165">
        <w:rPr>
          <w:rFonts w:asciiTheme="majorBidi" w:hAnsiTheme="majorBidi" w:cstheme="majorBidi"/>
          <w:sz w:val="32"/>
          <w:szCs w:val="32"/>
        </w:rPr>
        <w:t>.</w:t>
      </w:r>
      <w:r w:rsidR="009E0654" w:rsidRPr="00385165">
        <w:rPr>
          <w:rFonts w:asciiTheme="majorBidi" w:hAnsiTheme="majorBidi" w:cstheme="majorBidi"/>
          <w:sz w:val="32"/>
          <w:szCs w:val="32"/>
        </w:rPr>
        <w:tab/>
      </w:r>
      <w:r w:rsidR="004C10EB" w:rsidRPr="00C4411F">
        <w:rPr>
          <w:rFonts w:asciiTheme="majorBidi" w:hAnsiTheme="majorBidi" w:cstheme="majorBidi"/>
          <w:sz w:val="32"/>
          <w:szCs w:val="32"/>
        </w:rPr>
        <w:t>BASIC EARNINGS PER SHARE</w:t>
      </w:r>
    </w:p>
    <w:p w14:paraId="1EDD6839" w14:textId="77777777" w:rsidR="004C10EB" w:rsidRPr="00C4411F" w:rsidRDefault="004C10EB" w:rsidP="004C10EB">
      <w:pPr>
        <w:spacing w:line="380" w:lineRule="exact"/>
        <w:ind w:left="284" w:firstLine="556"/>
        <w:jc w:val="thaiDistribute"/>
        <w:rPr>
          <w:rFonts w:asciiTheme="majorBidi" w:hAnsiTheme="majorBidi" w:cstheme="majorBidi"/>
          <w:sz w:val="32"/>
          <w:szCs w:val="32"/>
        </w:rPr>
      </w:pPr>
      <w:r w:rsidRPr="00C4411F">
        <w:rPr>
          <w:rFonts w:asciiTheme="majorBidi" w:hAnsiTheme="majorBidi" w:cstheme="majorBidi"/>
          <w:sz w:val="32"/>
          <w:szCs w:val="32"/>
        </w:rPr>
        <w:t xml:space="preserve">Basic earnings per share is calculated by dividing the profit for the period by the weighted average number of ordinary shares which are issued and paid-up during the period. </w:t>
      </w:r>
    </w:p>
    <w:p w14:paraId="2EF427AD" w14:textId="77777777" w:rsidR="009242A7" w:rsidRPr="00C4411F" w:rsidRDefault="004C10EB" w:rsidP="004C10EB">
      <w:pPr>
        <w:spacing w:line="380" w:lineRule="exact"/>
        <w:ind w:left="284" w:firstLine="556"/>
        <w:jc w:val="thaiDistribute"/>
        <w:rPr>
          <w:rFonts w:asciiTheme="majorBidi" w:hAnsiTheme="majorBidi" w:cstheme="majorBidi"/>
          <w:sz w:val="32"/>
          <w:szCs w:val="32"/>
        </w:rPr>
      </w:pPr>
      <w:r w:rsidRPr="00C4411F">
        <w:rPr>
          <w:rFonts w:asciiTheme="majorBidi" w:hAnsiTheme="majorBidi" w:cstheme="majorBidi"/>
          <w:sz w:val="32"/>
          <w:szCs w:val="32"/>
        </w:rPr>
        <w:t>For the three-months period ended March</w:t>
      </w:r>
      <w:r w:rsidRPr="00385165">
        <w:rPr>
          <w:rFonts w:asciiTheme="majorBidi" w:hAnsiTheme="majorBidi" w:cstheme="majorBidi"/>
          <w:sz w:val="32"/>
          <w:szCs w:val="32"/>
        </w:rPr>
        <w:t xml:space="preserve"> </w:t>
      </w:r>
      <w:r w:rsidRPr="00385165">
        <w:rPr>
          <w:rFonts w:asciiTheme="majorBidi" w:hAnsiTheme="majorBidi"/>
          <w:sz w:val="32"/>
          <w:szCs w:val="32"/>
        </w:rPr>
        <w:t>31</w:t>
      </w:r>
      <w:r w:rsidRPr="00C4411F">
        <w:rPr>
          <w:rFonts w:asciiTheme="majorBidi" w:hAnsiTheme="majorBidi" w:cstheme="majorBidi"/>
          <w:sz w:val="32"/>
          <w:szCs w:val="32"/>
        </w:rPr>
        <w:t xml:space="preserve">, </w:t>
      </w:r>
      <w:r w:rsidRPr="00385165">
        <w:rPr>
          <w:rFonts w:asciiTheme="majorBidi" w:hAnsiTheme="majorBidi"/>
          <w:sz w:val="32"/>
          <w:szCs w:val="32"/>
        </w:rPr>
        <w:t xml:space="preserve">2020 </w:t>
      </w:r>
      <w:r w:rsidRPr="00C4411F">
        <w:rPr>
          <w:rFonts w:asciiTheme="majorBidi" w:hAnsiTheme="majorBidi" w:cstheme="majorBidi"/>
          <w:sz w:val="32"/>
          <w:szCs w:val="32"/>
        </w:rPr>
        <w:t>and</w:t>
      </w:r>
      <w:r w:rsidRPr="00385165">
        <w:rPr>
          <w:rFonts w:asciiTheme="majorBidi" w:hAnsiTheme="majorBidi" w:cstheme="majorBidi"/>
          <w:sz w:val="32"/>
          <w:szCs w:val="32"/>
        </w:rPr>
        <w:t xml:space="preserve"> </w:t>
      </w:r>
      <w:r w:rsidRPr="00385165">
        <w:rPr>
          <w:rFonts w:asciiTheme="majorBidi" w:hAnsiTheme="majorBidi"/>
          <w:sz w:val="32"/>
          <w:szCs w:val="32"/>
        </w:rPr>
        <w:t>2019</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242A7" w:rsidRPr="00C4411F" w14:paraId="347A2113" w14:textId="77777777" w:rsidTr="00D72D66">
        <w:trPr>
          <w:cantSplit/>
        </w:trPr>
        <w:tc>
          <w:tcPr>
            <w:tcW w:w="3379" w:type="dxa"/>
            <w:shd w:val="clear" w:color="auto" w:fill="auto"/>
          </w:tcPr>
          <w:p w14:paraId="67A2F0EF" w14:textId="77777777" w:rsidR="009242A7" w:rsidRPr="00C4411F" w:rsidRDefault="009242A7" w:rsidP="007409A5">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260" w:type="dxa"/>
            <w:tcBorders>
              <w:left w:val="nil"/>
            </w:tcBorders>
            <w:shd w:val="clear" w:color="auto" w:fill="auto"/>
          </w:tcPr>
          <w:p w14:paraId="7101FFE6" w14:textId="77777777" w:rsidR="009242A7" w:rsidRPr="00C4411F" w:rsidRDefault="009242A7" w:rsidP="007409A5">
            <w:pPr>
              <w:spacing w:line="32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74C31D27" w14:textId="77777777" w:rsidR="00F24587" w:rsidRPr="00C4411F" w:rsidRDefault="00F24587" w:rsidP="007409A5">
            <w:pPr>
              <w:spacing w:line="320" w:lineRule="exact"/>
              <w:jc w:val="center"/>
              <w:rPr>
                <w:rFonts w:asciiTheme="majorBidi" w:hAnsiTheme="majorBidi" w:cstheme="majorBidi"/>
                <w:sz w:val="24"/>
                <w:szCs w:val="24"/>
              </w:rPr>
            </w:pPr>
            <w:r w:rsidRPr="00C4411F">
              <w:rPr>
                <w:rFonts w:asciiTheme="majorBidi" w:hAnsiTheme="majorBidi" w:cstheme="majorBidi"/>
                <w:sz w:val="24"/>
                <w:szCs w:val="24"/>
              </w:rPr>
              <w:t xml:space="preserve">Consolidated </w:t>
            </w:r>
          </w:p>
          <w:p w14:paraId="7C425215" w14:textId="77777777" w:rsidR="009242A7" w:rsidRPr="00385165" w:rsidRDefault="00F24587" w:rsidP="007409A5">
            <w:pPr>
              <w:spacing w:line="320" w:lineRule="exact"/>
              <w:jc w:val="center"/>
              <w:rPr>
                <w:rFonts w:asciiTheme="majorBidi" w:hAnsiTheme="majorBidi" w:cstheme="majorBidi"/>
                <w:sz w:val="24"/>
                <w:szCs w:val="24"/>
                <w:cs/>
              </w:rPr>
            </w:pPr>
            <w:r w:rsidRPr="00C4411F">
              <w:rPr>
                <w:rFonts w:asciiTheme="majorBidi" w:hAnsiTheme="majorBidi" w:cstheme="majorBidi"/>
                <w:sz w:val="24"/>
                <w:szCs w:val="24"/>
              </w:rPr>
              <w:t>financial statements</w:t>
            </w:r>
          </w:p>
        </w:tc>
        <w:tc>
          <w:tcPr>
            <w:tcW w:w="141" w:type="dxa"/>
            <w:shd w:val="clear" w:color="auto" w:fill="auto"/>
          </w:tcPr>
          <w:p w14:paraId="1753E5A5" w14:textId="77777777" w:rsidR="009242A7" w:rsidRPr="00C4411F" w:rsidRDefault="009242A7" w:rsidP="007409A5">
            <w:pPr>
              <w:spacing w:line="32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089DA1B8" w14:textId="77777777" w:rsidR="00B05384" w:rsidRPr="00C4411F" w:rsidRDefault="00B05384" w:rsidP="007409A5">
            <w:pPr>
              <w:spacing w:line="320" w:lineRule="exact"/>
              <w:jc w:val="center"/>
              <w:rPr>
                <w:rFonts w:asciiTheme="majorBidi" w:hAnsiTheme="majorBidi" w:cstheme="majorBidi"/>
                <w:sz w:val="24"/>
                <w:szCs w:val="24"/>
              </w:rPr>
            </w:pPr>
            <w:r w:rsidRPr="00C4411F">
              <w:rPr>
                <w:rFonts w:asciiTheme="majorBidi" w:hAnsiTheme="majorBidi" w:cstheme="majorBidi"/>
                <w:sz w:val="24"/>
                <w:szCs w:val="24"/>
              </w:rPr>
              <w:t xml:space="preserve">Separate </w:t>
            </w:r>
          </w:p>
          <w:p w14:paraId="2251BADB" w14:textId="77777777" w:rsidR="009242A7" w:rsidRPr="00C4411F" w:rsidRDefault="00B05384" w:rsidP="007409A5">
            <w:pPr>
              <w:spacing w:line="320" w:lineRule="exact"/>
              <w:jc w:val="center"/>
              <w:rPr>
                <w:rFonts w:asciiTheme="majorBidi" w:hAnsiTheme="majorBidi" w:cstheme="majorBidi"/>
                <w:sz w:val="24"/>
                <w:szCs w:val="24"/>
              </w:rPr>
            </w:pPr>
            <w:r w:rsidRPr="00C4411F">
              <w:rPr>
                <w:rFonts w:asciiTheme="majorBidi" w:hAnsiTheme="majorBidi" w:cstheme="majorBidi"/>
                <w:sz w:val="24"/>
                <w:szCs w:val="24"/>
              </w:rPr>
              <w:t>financial statements</w:t>
            </w:r>
          </w:p>
        </w:tc>
      </w:tr>
      <w:tr w:rsidR="00B05384" w:rsidRPr="00C4411F" w14:paraId="6B192F8D" w14:textId="77777777" w:rsidTr="00D72D66">
        <w:trPr>
          <w:cantSplit/>
        </w:trPr>
        <w:tc>
          <w:tcPr>
            <w:tcW w:w="3379" w:type="dxa"/>
            <w:shd w:val="clear" w:color="auto" w:fill="auto"/>
          </w:tcPr>
          <w:p w14:paraId="4C53B49C" w14:textId="77777777" w:rsidR="00B05384" w:rsidRPr="00C4411F" w:rsidRDefault="00B05384" w:rsidP="007409A5">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260" w:type="dxa"/>
            <w:tcBorders>
              <w:left w:val="nil"/>
            </w:tcBorders>
            <w:shd w:val="clear" w:color="auto" w:fill="auto"/>
          </w:tcPr>
          <w:p w14:paraId="4244B54A" w14:textId="77777777" w:rsidR="00B05384" w:rsidRPr="00C4411F" w:rsidRDefault="00B05384" w:rsidP="007409A5">
            <w:pPr>
              <w:spacing w:line="32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60EBB1F2" w14:textId="77777777" w:rsidR="00B05384" w:rsidRPr="00C4411F" w:rsidRDefault="00B05384" w:rsidP="007409A5">
            <w:pPr>
              <w:spacing w:line="320" w:lineRule="exact"/>
              <w:jc w:val="center"/>
              <w:rPr>
                <w:rFonts w:asciiTheme="majorBidi" w:hAnsiTheme="majorBidi" w:cstheme="majorBidi"/>
                <w:sz w:val="24"/>
                <w:szCs w:val="24"/>
              </w:rPr>
            </w:pPr>
            <w:r w:rsidRPr="00385165">
              <w:rPr>
                <w:rFonts w:asciiTheme="majorBidi" w:hAnsiTheme="majorBidi" w:cstheme="majorBidi"/>
                <w:sz w:val="24"/>
                <w:szCs w:val="24"/>
              </w:rPr>
              <w:t>2020</w:t>
            </w:r>
          </w:p>
        </w:tc>
        <w:tc>
          <w:tcPr>
            <w:tcW w:w="141" w:type="dxa"/>
            <w:shd w:val="clear" w:color="auto" w:fill="auto"/>
          </w:tcPr>
          <w:p w14:paraId="4D16777E" w14:textId="77777777" w:rsidR="00B05384" w:rsidRPr="00C4411F" w:rsidRDefault="00B05384" w:rsidP="007409A5">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71F2E9CC" w14:textId="77777777" w:rsidR="00B05384" w:rsidRPr="00C4411F" w:rsidRDefault="00B05384" w:rsidP="007409A5">
            <w:pPr>
              <w:spacing w:line="320" w:lineRule="exact"/>
              <w:jc w:val="center"/>
              <w:rPr>
                <w:rFonts w:asciiTheme="majorBidi" w:hAnsiTheme="majorBidi" w:cstheme="majorBidi"/>
                <w:sz w:val="24"/>
                <w:szCs w:val="24"/>
              </w:rPr>
            </w:pPr>
            <w:r w:rsidRPr="00385165">
              <w:rPr>
                <w:rFonts w:asciiTheme="majorBidi" w:hAnsiTheme="majorBidi" w:cstheme="majorBidi"/>
                <w:sz w:val="24"/>
                <w:szCs w:val="24"/>
              </w:rPr>
              <w:t>2019</w:t>
            </w:r>
          </w:p>
        </w:tc>
        <w:tc>
          <w:tcPr>
            <w:tcW w:w="141" w:type="dxa"/>
            <w:shd w:val="clear" w:color="auto" w:fill="auto"/>
          </w:tcPr>
          <w:p w14:paraId="0F002CD3" w14:textId="77777777" w:rsidR="00B05384" w:rsidRPr="00C4411F" w:rsidRDefault="00B05384" w:rsidP="007409A5">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14C45BEB" w14:textId="77777777" w:rsidR="00B05384" w:rsidRPr="00C4411F" w:rsidRDefault="00B05384" w:rsidP="007409A5">
            <w:pPr>
              <w:spacing w:line="320" w:lineRule="exact"/>
              <w:jc w:val="center"/>
              <w:rPr>
                <w:rFonts w:asciiTheme="majorBidi" w:hAnsiTheme="majorBidi" w:cstheme="majorBidi"/>
                <w:sz w:val="24"/>
                <w:szCs w:val="24"/>
              </w:rPr>
            </w:pPr>
            <w:r w:rsidRPr="00385165">
              <w:rPr>
                <w:rFonts w:asciiTheme="majorBidi" w:hAnsiTheme="majorBidi" w:cstheme="majorBidi"/>
                <w:sz w:val="24"/>
                <w:szCs w:val="24"/>
              </w:rPr>
              <w:t>2020</w:t>
            </w:r>
          </w:p>
        </w:tc>
        <w:tc>
          <w:tcPr>
            <w:tcW w:w="141" w:type="dxa"/>
            <w:shd w:val="clear" w:color="auto" w:fill="auto"/>
          </w:tcPr>
          <w:p w14:paraId="4C0701DD" w14:textId="77777777" w:rsidR="00B05384" w:rsidRPr="00C4411F" w:rsidRDefault="00B05384" w:rsidP="007409A5">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43DF5DAB" w14:textId="77777777" w:rsidR="00B05384" w:rsidRPr="00C4411F" w:rsidRDefault="00B05384" w:rsidP="007409A5">
            <w:pPr>
              <w:spacing w:line="320" w:lineRule="exact"/>
              <w:jc w:val="center"/>
              <w:rPr>
                <w:rFonts w:asciiTheme="majorBidi" w:hAnsiTheme="majorBidi" w:cstheme="majorBidi"/>
                <w:sz w:val="24"/>
                <w:szCs w:val="24"/>
              </w:rPr>
            </w:pPr>
            <w:r w:rsidRPr="00385165">
              <w:rPr>
                <w:rFonts w:asciiTheme="majorBidi" w:hAnsiTheme="majorBidi" w:cstheme="majorBidi"/>
                <w:sz w:val="24"/>
                <w:szCs w:val="24"/>
              </w:rPr>
              <w:t>2019</w:t>
            </w:r>
          </w:p>
        </w:tc>
      </w:tr>
      <w:tr w:rsidR="0080224D" w:rsidRPr="00C4411F" w14:paraId="2C95F0BA" w14:textId="77777777" w:rsidTr="00D72D66">
        <w:trPr>
          <w:cantSplit/>
        </w:trPr>
        <w:tc>
          <w:tcPr>
            <w:tcW w:w="3379" w:type="dxa"/>
            <w:shd w:val="clear" w:color="auto" w:fill="auto"/>
          </w:tcPr>
          <w:p w14:paraId="40422A89" w14:textId="77777777" w:rsidR="0080224D" w:rsidRPr="00C4411F" w:rsidRDefault="0080224D" w:rsidP="007409A5">
            <w:pPr>
              <w:tabs>
                <w:tab w:val="left" w:pos="284"/>
                <w:tab w:val="left" w:pos="851"/>
                <w:tab w:val="left" w:pos="1418"/>
                <w:tab w:val="left" w:pos="1985"/>
                <w:tab w:val="left" w:pos="2869"/>
                <w:tab w:val="left" w:pos="3861"/>
              </w:tabs>
              <w:spacing w:line="320" w:lineRule="exact"/>
              <w:ind w:right="-250"/>
              <w:jc w:val="thaiDistribute"/>
              <w:rPr>
                <w:rFonts w:asciiTheme="majorBidi" w:hAnsiTheme="majorBidi" w:cstheme="majorBidi"/>
                <w:spacing w:val="-6"/>
                <w:sz w:val="24"/>
                <w:szCs w:val="24"/>
              </w:rPr>
            </w:pPr>
            <w:r w:rsidRPr="00C4411F">
              <w:rPr>
                <w:rFonts w:asciiTheme="majorBidi" w:hAnsiTheme="majorBidi" w:cstheme="majorBidi"/>
                <w:spacing w:val="-6"/>
                <w:sz w:val="24"/>
                <w:szCs w:val="24"/>
              </w:rPr>
              <w:t>Profit for the period of parent company</w:t>
            </w:r>
          </w:p>
        </w:tc>
        <w:tc>
          <w:tcPr>
            <w:tcW w:w="1260" w:type="dxa"/>
            <w:tcBorders>
              <w:left w:val="nil"/>
            </w:tcBorders>
            <w:shd w:val="clear" w:color="auto" w:fill="auto"/>
          </w:tcPr>
          <w:p w14:paraId="45669C6A" w14:textId="77777777" w:rsidR="0080224D" w:rsidRPr="00C4411F" w:rsidRDefault="0080224D" w:rsidP="007409A5">
            <w:pPr>
              <w:spacing w:line="320" w:lineRule="exact"/>
              <w:ind w:left="-35" w:right="-243"/>
              <w:jc w:val="both"/>
              <w:rPr>
                <w:rFonts w:asciiTheme="majorBidi" w:hAnsiTheme="majorBidi" w:cstheme="majorBidi"/>
                <w:sz w:val="24"/>
                <w:szCs w:val="24"/>
              </w:rPr>
            </w:pPr>
            <w:r w:rsidRPr="00385165">
              <w:rPr>
                <w:rFonts w:asciiTheme="majorBidi" w:hAnsiTheme="majorBidi" w:cstheme="majorBidi"/>
                <w:sz w:val="24"/>
                <w:szCs w:val="24"/>
              </w:rPr>
              <w:t>(</w:t>
            </w:r>
            <w:r w:rsidRPr="00C4411F">
              <w:rPr>
                <w:rFonts w:asciiTheme="majorBidi" w:hAnsiTheme="majorBidi" w:cstheme="majorBidi"/>
                <w:sz w:val="24"/>
                <w:szCs w:val="24"/>
              </w:rPr>
              <w:t>Thousand Baht</w:t>
            </w:r>
            <w:r w:rsidRPr="00385165">
              <w:rPr>
                <w:rFonts w:asciiTheme="majorBidi" w:hAnsiTheme="majorBidi" w:cstheme="majorBidi"/>
                <w:sz w:val="24"/>
                <w:szCs w:val="24"/>
              </w:rPr>
              <w:t>)</w:t>
            </w:r>
          </w:p>
        </w:tc>
        <w:tc>
          <w:tcPr>
            <w:tcW w:w="810" w:type="dxa"/>
            <w:tcBorders>
              <w:top w:val="single" w:sz="6" w:space="0" w:color="auto"/>
            </w:tcBorders>
            <w:shd w:val="clear" w:color="auto" w:fill="auto"/>
          </w:tcPr>
          <w:p w14:paraId="0C8B75C3" w14:textId="77777777" w:rsidR="0080224D" w:rsidRPr="00C4411F" w:rsidRDefault="0080224D" w:rsidP="007409A5">
            <w:pPr>
              <w:spacing w:line="320" w:lineRule="exact"/>
              <w:ind w:left="-173"/>
              <w:jc w:val="right"/>
              <w:rPr>
                <w:rFonts w:ascii="Angsana New" w:hAnsi="Angsana New"/>
                <w:sz w:val="24"/>
                <w:szCs w:val="24"/>
              </w:rPr>
            </w:pPr>
            <w:r w:rsidRPr="00385165">
              <w:rPr>
                <w:rFonts w:ascii="Angsana New" w:hAnsi="Angsana New"/>
                <w:sz w:val="24"/>
                <w:szCs w:val="24"/>
              </w:rPr>
              <w:t>740</w:t>
            </w:r>
          </w:p>
        </w:tc>
        <w:tc>
          <w:tcPr>
            <w:tcW w:w="141" w:type="dxa"/>
            <w:shd w:val="clear" w:color="auto" w:fill="auto"/>
          </w:tcPr>
          <w:p w14:paraId="5D3178DA" w14:textId="77777777" w:rsidR="0080224D" w:rsidRPr="00C4411F" w:rsidRDefault="0080224D" w:rsidP="007409A5">
            <w:pPr>
              <w:spacing w:line="320" w:lineRule="exact"/>
              <w:ind w:left="-108" w:right="-45"/>
              <w:jc w:val="both"/>
              <w:rPr>
                <w:rFonts w:ascii="Angsana New" w:hAnsi="Angsana New"/>
                <w:sz w:val="24"/>
                <w:szCs w:val="24"/>
              </w:rPr>
            </w:pPr>
          </w:p>
        </w:tc>
        <w:tc>
          <w:tcPr>
            <w:tcW w:w="849" w:type="dxa"/>
            <w:tcBorders>
              <w:top w:val="single" w:sz="6" w:space="0" w:color="auto"/>
            </w:tcBorders>
            <w:shd w:val="clear" w:color="auto" w:fill="auto"/>
          </w:tcPr>
          <w:p w14:paraId="4DF63A2E" w14:textId="77777777" w:rsidR="0080224D" w:rsidRPr="00C4411F" w:rsidRDefault="0080224D" w:rsidP="007409A5">
            <w:pPr>
              <w:spacing w:line="320" w:lineRule="exact"/>
              <w:ind w:left="-173" w:right="-29"/>
              <w:jc w:val="right"/>
              <w:rPr>
                <w:rFonts w:ascii="Angsana New" w:hAnsi="Angsana New"/>
                <w:sz w:val="24"/>
                <w:szCs w:val="24"/>
              </w:rPr>
            </w:pPr>
            <w:r w:rsidRPr="00385165">
              <w:rPr>
                <w:rFonts w:ascii="Angsana New" w:hAnsi="Angsana New"/>
                <w:sz w:val="24"/>
                <w:szCs w:val="24"/>
              </w:rPr>
              <w:t>(1</w:t>
            </w:r>
            <w:r w:rsidRPr="00C4411F">
              <w:rPr>
                <w:rFonts w:ascii="Angsana New" w:hAnsi="Angsana New"/>
                <w:sz w:val="24"/>
                <w:szCs w:val="24"/>
              </w:rPr>
              <w:t>,</w:t>
            </w:r>
            <w:r w:rsidRPr="00385165">
              <w:rPr>
                <w:rFonts w:ascii="Angsana New" w:hAnsi="Angsana New"/>
                <w:sz w:val="24"/>
                <w:szCs w:val="24"/>
              </w:rPr>
              <w:t>035)</w:t>
            </w:r>
          </w:p>
        </w:tc>
        <w:tc>
          <w:tcPr>
            <w:tcW w:w="141" w:type="dxa"/>
            <w:shd w:val="clear" w:color="auto" w:fill="auto"/>
          </w:tcPr>
          <w:p w14:paraId="7A22E1A1" w14:textId="77777777" w:rsidR="0080224D" w:rsidRPr="00C4411F" w:rsidRDefault="0080224D" w:rsidP="007409A5">
            <w:pPr>
              <w:spacing w:line="320" w:lineRule="exact"/>
              <w:ind w:left="-114" w:hanging="62"/>
              <w:contextualSpacing/>
              <w:jc w:val="right"/>
              <w:rPr>
                <w:rFonts w:ascii="Angsana New" w:hAnsi="Angsana New"/>
                <w:sz w:val="24"/>
                <w:szCs w:val="24"/>
              </w:rPr>
            </w:pPr>
          </w:p>
        </w:tc>
        <w:tc>
          <w:tcPr>
            <w:tcW w:w="849" w:type="dxa"/>
            <w:tcBorders>
              <w:top w:val="single" w:sz="6" w:space="0" w:color="auto"/>
            </w:tcBorders>
            <w:shd w:val="clear" w:color="auto" w:fill="auto"/>
          </w:tcPr>
          <w:p w14:paraId="2736E569" w14:textId="77777777" w:rsidR="0080224D" w:rsidRPr="00C4411F" w:rsidRDefault="0080224D" w:rsidP="007409A5">
            <w:pPr>
              <w:spacing w:line="320" w:lineRule="exact"/>
              <w:ind w:left="-173" w:right="-29"/>
              <w:jc w:val="right"/>
              <w:rPr>
                <w:rFonts w:ascii="Angsana New" w:hAnsi="Angsana New"/>
                <w:sz w:val="24"/>
                <w:szCs w:val="24"/>
              </w:rPr>
            </w:pPr>
            <w:r w:rsidRPr="00385165">
              <w:rPr>
                <w:rFonts w:ascii="Angsana New" w:hAnsi="Angsana New"/>
                <w:sz w:val="24"/>
                <w:szCs w:val="24"/>
              </w:rPr>
              <w:t>(983)</w:t>
            </w:r>
          </w:p>
        </w:tc>
        <w:tc>
          <w:tcPr>
            <w:tcW w:w="141" w:type="dxa"/>
            <w:shd w:val="clear" w:color="auto" w:fill="auto"/>
          </w:tcPr>
          <w:p w14:paraId="000BB3CE" w14:textId="77777777" w:rsidR="0080224D" w:rsidRPr="00C4411F" w:rsidRDefault="0080224D" w:rsidP="007409A5">
            <w:pPr>
              <w:spacing w:line="320" w:lineRule="exact"/>
              <w:ind w:left="-114" w:hanging="62"/>
              <w:contextualSpacing/>
              <w:jc w:val="both"/>
              <w:rPr>
                <w:rFonts w:ascii="Angsana New" w:hAnsi="Angsana New"/>
                <w:sz w:val="24"/>
                <w:szCs w:val="24"/>
              </w:rPr>
            </w:pPr>
          </w:p>
        </w:tc>
        <w:tc>
          <w:tcPr>
            <w:tcW w:w="849" w:type="dxa"/>
            <w:tcBorders>
              <w:top w:val="single" w:sz="6" w:space="0" w:color="auto"/>
            </w:tcBorders>
            <w:shd w:val="clear" w:color="auto" w:fill="auto"/>
          </w:tcPr>
          <w:p w14:paraId="5BFDA453" w14:textId="77777777" w:rsidR="0080224D" w:rsidRPr="00C4411F" w:rsidRDefault="0080224D" w:rsidP="007409A5">
            <w:pPr>
              <w:spacing w:line="320" w:lineRule="exact"/>
              <w:ind w:left="-173" w:right="-29"/>
              <w:jc w:val="right"/>
              <w:rPr>
                <w:rFonts w:ascii="Angsana New" w:hAnsi="Angsana New"/>
                <w:sz w:val="24"/>
                <w:szCs w:val="24"/>
              </w:rPr>
            </w:pPr>
            <w:r w:rsidRPr="00385165">
              <w:rPr>
                <w:rFonts w:ascii="Angsana New" w:hAnsi="Angsana New"/>
                <w:sz w:val="24"/>
                <w:szCs w:val="24"/>
              </w:rPr>
              <w:t>(2</w:t>
            </w:r>
            <w:r w:rsidRPr="00C4411F">
              <w:rPr>
                <w:rFonts w:ascii="Angsana New" w:hAnsi="Angsana New"/>
                <w:sz w:val="24"/>
                <w:szCs w:val="24"/>
              </w:rPr>
              <w:t>,</w:t>
            </w:r>
            <w:r w:rsidRPr="00385165">
              <w:rPr>
                <w:rFonts w:ascii="Angsana New" w:hAnsi="Angsana New"/>
                <w:sz w:val="24"/>
                <w:szCs w:val="24"/>
              </w:rPr>
              <w:t>862)</w:t>
            </w:r>
          </w:p>
        </w:tc>
      </w:tr>
      <w:tr w:rsidR="0080224D" w:rsidRPr="00C4411F" w14:paraId="12580C49" w14:textId="77777777" w:rsidTr="007409A5">
        <w:trPr>
          <w:cantSplit/>
        </w:trPr>
        <w:tc>
          <w:tcPr>
            <w:tcW w:w="3379" w:type="dxa"/>
            <w:shd w:val="clear" w:color="auto" w:fill="auto"/>
          </w:tcPr>
          <w:p w14:paraId="0F40D841" w14:textId="77777777" w:rsidR="0080224D" w:rsidRPr="00C4411F" w:rsidRDefault="0080224D" w:rsidP="007409A5">
            <w:pPr>
              <w:tabs>
                <w:tab w:val="left" w:pos="284"/>
                <w:tab w:val="left" w:pos="851"/>
                <w:tab w:val="left" w:pos="1418"/>
                <w:tab w:val="left" w:pos="1985"/>
                <w:tab w:val="left" w:pos="3853"/>
              </w:tabs>
              <w:spacing w:line="320" w:lineRule="exact"/>
              <w:ind w:right="-108"/>
              <w:jc w:val="both"/>
              <w:rPr>
                <w:rFonts w:asciiTheme="majorBidi" w:hAnsiTheme="majorBidi" w:cstheme="majorBidi"/>
                <w:sz w:val="24"/>
                <w:szCs w:val="24"/>
              </w:rPr>
            </w:pPr>
            <w:r w:rsidRPr="00C4411F">
              <w:rPr>
                <w:rFonts w:asciiTheme="majorBidi" w:hAnsiTheme="majorBidi" w:cstheme="majorBidi"/>
                <w:sz w:val="24"/>
                <w:szCs w:val="24"/>
              </w:rPr>
              <w:t>Weighted average number of ordinary shares</w:t>
            </w:r>
          </w:p>
        </w:tc>
        <w:tc>
          <w:tcPr>
            <w:tcW w:w="1260" w:type="dxa"/>
            <w:tcBorders>
              <w:left w:val="nil"/>
            </w:tcBorders>
            <w:shd w:val="clear" w:color="auto" w:fill="auto"/>
          </w:tcPr>
          <w:p w14:paraId="45B4F06F" w14:textId="77777777" w:rsidR="0080224D" w:rsidRPr="00C4411F" w:rsidRDefault="0080224D" w:rsidP="007409A5">
            <w:pPr>
              <w:spacing w:line="320" w:lineRule="exact"/>
              <w:ind w:left="-35" w:right="-243"/>
              <w:jc w:val="both"/>
              <w:rPr>
                <w:rFonts w:asciiTheme="majorBidi" w:hAnsiTheme="majorBidi" w:cstheme="majorBidi"/>
                <w:sz w:val="24"/>
                <w:szCs w:val="24"/>
              </w:rPr>
            </w:pPr>
            <w:r w:rsidRPr="00385165">
              <w:rPr>
                <w:rFonts w:asciiTheme="majorBidi" w:hAnsiTheme="majorBidi" w:cstheme="majorBidi"/>
                <w:sz w:val="24"/>
                <w:szCs w:val="24"/>
              </w:rPr>
              <w:t>(</w:t>
            </w:r>
            <w:r w:rsidRPr="00C4411F">
              <w:rPr>
                <w:rFonts w:asciiTheme="majorBidi" w:hAnsiTheme="majorBidi" w:cstheme="majorBidi"/>
                <w:sz w:val="24"/>
                <w:szCs w:val="24"/>
              </w:rPr>
              <w:t>Share</w:t>
            </w:r>
            <w:r w:rsidRPr="00385165">
              <w:rPr>
                <w:rFonts w:asciiTheme="majorBidi" w:hAnsiTheme="majorBidi" w:cstheme="majorBidi"/>
                <w:sz w:val="24"/>
                <w:szCs w:val="24"/>
              </w:rPr>
              <w:t>)</w:t>
            </w:r>
          </w:p>
        </w:tc>
        <w:tc>
          <w:tcPr>
            <w:tcW w:w="810" w:type="dxa"/>
            <w:shd w:val="clear" w:color="auto" w:fill="auto"/>
          </w:tcPr>
          <w:p w14:paraId="49789C5A" w14:textId="77777777" w:rsidR="0080224D" w:rsidRPr="00C4411F" w:rsidRDefault="0080224D" w:rsidP="007409A5">
            <w:pPr>
              <w:spacing w:line="320" w:lineRule="exact"/>
              <w:ind w:left="-171"/>
              <w:jc w:val="right"/>
              <w:rPr>
                <w:rFonts w:ascii="Angsana New" w:hAnsi="Angsana New"/>
                <w:sz w:val="24"/>
                <w:szCs w:val="24"/>
              </w:rPr>
            </w:pPr>
            <w:r w:rsidRPr="00385165">
              <w:rPr>
                <w:rFonts w:ascii="Angsana New" w:hAnsi="Angsana New"/>
                <w:sz w:val="24"/>
                <w:szCs w:val="24"/>
              </w:rPr>
              <w:t>818</w:t>
            </w:r>
            <w:r w:rsidRPr="00C4411F">
              <w:rPr>
                <w:rFonts w:ascii="Angsana New" w:hAnsi="Angsana New"/>
                <w:sz w:val="24"/>
                <w:szCs w:val="24"/>
              </w:rPr>
              <w:t>,</w:t>
            </w:r>
            <w:r w:rsidRPr="00385165">
              <w:rPr>
                <w:rFonts w:ascii="Angsana New" w:hAnsi="Angsana New"/>
                <w:sz w:val="24"/>
                <w:szCs w:val="24"/>
              </w:rPr>
              <w:t>025</w:t>
            </w:r>
          </w:p>
        </w:tc>
        <w:tc>
          <w:tcPr>
            <w:tcW w:w="141" w:type="dxa"/>
            <w:shd w:val="clear" w:color="auto" w:fill="auto"/>
          </w:tcPr>
          <w:p w14:paraId="33131438" w14:textId="77777777" w:rsidR="0080224D" w:rsidRPr="00C4411F" w:rsidRDefault="0080224D" w:rsidP="007409A5">
            <w:pPr>
              <w:spacing w:line="320" w:lineRule="exact"/>
              <w:ind w:left="-108"/>
              <w:jc w:val="right"/>
              <w:rPr>
                <w:rFonts w:ascii="Angsana New" w:hAnsi="Angsana New"/>
                <w:sz w:val="24"/>
                <w:szCs w:val="24"/>
              </w:rPr>
            </w:pPr>
          </w:p>
        </w:tc>
        <w:tc>
          <w:tcPr>
            <w:tcW w:w="849" w:type="dxa"/>
            <w:shd w:val="clear" w:color="auto" w:fill="auto"/>
          </w:tcPr>
          <w:p w14:paraId="7DFB74EB" w14:textId="77777777" w:rsidR="0080224D" w:rsidRPr="00C4411F" w:rsidRDefault="0080224D" w:rsidP="007409A5">
            <w:pPr>
              <w:spacing w:line="320" w:lineRule="exact"/>
              <w:ind w:left="-171"/>
              <w:jc w:val="right"/>
              <w:rPr>
                <w:rFonts w:ascii="Angsana New" w:hAnsi="Angsana New"/>
                <w:sz w:val="24"/>
                <w:szCs w:val="24"/>
              </w:rPr>
            </w:pPr>
            <w:r w:rsidRPr="00385165">
              <w:rPr>
                <w:rFonts w:ascii="Angsana New" w:hAnsi="Angsana New"/>
                <w:sz w:val="24"/>
                <w:szCs w:val="24"/>
              </w:rPr>
              <w:t>818</w:t>
            </w:r>
            <w:r w:rsidRPr="00C4411F">
              <w:rPr>
                <w:rFonts w:ascii="Angsana New" w:hAnsi="Angsana New"/>
                <w:sz w:val="24"/>
                <w:szCs w:val="24"/>
              </w:rPr>
              <w:t>,</w:t>
            </w:r>
            <w:r w:rsidRPr="00385165">
              <w:rPr>
                <w:rFonts w:ascii="Angsana New" w:hAnsi="Angsana New"/>
                <w:sz w:val="24"/>
                <w:szCs w:val="24"/>
              </w:rPr>
              <w:t>025</w:t>
            </w:r>
          </w:p>
        </w:tc>
        <w:tc>
          <w:tcPr>
            <w:tcW w:w="141" w:type="dxa"/>
            <w:shd w:val="clear" w:color="auto" w:fill="auto"/>
          </w:tcPr>
          <w:p w14:paraId="32C14DA3" w14:textId="77777777" w:rsidR="0080224D" w:rsidRPr="00C4411F" w:rsidRDefault="0080224D" w:rsidP="007409A5">
            <w:pPr>
              <w:spacing w:line="320" w:lineRule="exact"/>
              <w:ind w:left="-114" w:hanging="62"/>
              <w:contextualSpacing/>
              <w:jc w:val="right"/>
              <w:rPr>
                <w:rFonts w:ascii="Angsana New" w:hAnsi="Angsana New"/>
                <w:sz w:val="24"/>
                <w:szCs w:val="24"/>
              </w:rPr>
            </w:pPr>
          </w:p>
        </w:tc>
        <w:tc>
          <w:tcPr>
            <w:tcW w:w="849" w:type="dxa"/>
            <w:shd w:val="clear" w:color="auto" w:fill="auto"/>
          </w:tcPr>
          <w:p w14:paraId="3CCC4034" w14:textId="77777777" w:rsidR="0080224D" w:rsidRPr="00C4411F" w:rsidRDefault="0080224D" w:rsidP="007409A5">
            <w:pPr>
              <w:spacing w:line="320" w:lineRule="exact"/>
              <w:ind w:left="-171"/>
              <w:jc w:val="right"/>
              <w:rPr>
                <w:rFonts w:ascii="Angsana New" w:hAnsi="Angsana New"/>
                <w:sz w:val="24"/>
                <w:szCs w:val="24"/>
              </w:rPr>
            </w:pPr>
            <w:r w:rsidRPr="00385165">
              <w:rPr>
                <w:rFonts w:ascii="Angsana New" w:hAnsi="Angsana New"/>
                <w:sz w:val="24"/>
                <w:szCs w:val="24"/>
              </w:rPr>
              <w:t>818</w:t>
            </w:r>
            <w:r w:rsidRPr="00C4411F">
              <w:rPr>
                <w:rFonts w:ascii="Angsana New" w:hAnsi="Angsana New"/>
                <w:sz w:val="24"/>
                <w:szCs w:val="24"/>
              </w:rPr>
              <w:t>,</w:t>
            </w:r>
            <w:r w:rsidRPr="00385165">
              <w:rPr>
                <w:rFonts w:ascii="Angsana New" w:hAnsi="Angsana New"/>
                <w:sz w:val="24"/>
                <w:szCs w:val="24"/>
              </w:rPr>
              <w:t>025</w:t>
            </w:r>
          </w:p>
        </w:tc>
        <w:tc>
          <w:tcPr>
            <w:tcW w:w="141" w:type="dxa"/>
            <w:shd w:val="clear" w:color="auto" w:fill="auto"/>
          </w:tcPr>
          <w:p w14:paraId="02C7EA81" w14:textId="77777777" w:rsidR="0080224D" w:rsidRPr="00C4411F" w:rsidRDefault="0080224D" w:rsidP="007409A5">
            <w:pPr>
              <w:spacing w:line="320" w:lineRule="exact"/>
              <w:ind w:left="-108"/>
              <w:contextualSpacing/>
              <w:jc w:val="right"/>
              <w:rPr>
                <w:rFonts w:ascii="Angsana New" w:hAnsi="Angsana New"/>
                <w:sz w:val="24"/>
                <w:szCs w:val="24"/>
              </w:rPr>
            </w:pPr>
          </w:p>
        </w:tc>
        <w:tc>
          <w:tcPr>
            <w:tcW w:w="849" w:type="dxa"/>
            <w:shd w:val="clear" w:color="auto" w:fill="auto"/>
          </w:tcPr>
          <w:p w14:paraId="4A7C01A6" w14:textId="77777777" w:rsidR="0080224D" w:rsidRPr="00C4411F" w:rsidRDefault="0080224D" w:rsidP="007409A5">
            <w:pPr>
              <w:spacing w:line="320" w:lineRule="exact"/>
              <w:ind w:left="-171"/>
              <w:jc w:val="right"/>
              <w:rPr>
                <w:rFonts w:ascii="Angsana New" w:hAnsi="Angsana New"/>
                <w:sz w:val="24"/>
                <w:szCs w:val="24"/>
              </w:rPr>
            </w:pPr>
            <w:r w:rsidRPr="00385165">
              <w:rPr>
                <w:rFonts w:ascii="Angsana New" w:hAnsi="Angsana New"/>
                <w:sz w:val="24"/>
                <w:szCs w:val="24"/>
              </w:rPr>
              <w:t>818</w:t>
            </w:r>
            <w:r w:rsidRPr="00C4411F">
              <w:rPr>
                <w:rFonts w:ascii="Angsana New" w:hAnsi="Angsana New"/>
                <w:sz w:val="24"/>
                <w:szCs w:val="24"/>
              </w:rPr>
              <w:t>,</w:t>
            </w:r>
            <w:r w:rsidRPr="00385165">
              <w:rPr>
                <w:rFonts w:ascii="Angsana New" w:hAnsi="Angsana New"/>
                <w:sz w:val="24"/>
                <w:szCs w:val="24"/>
              </w:rPr>
              <w:t>025</w:t>
            </w:r>
          </w:p>
        </w:tc>
      </w:tr>
      <w:tr w:rsidR="0080224D" w:rsidRPr="00C4411F" w14:paraId="7E35B412" w14:textId="77777777" w:rsidTr="007409A5">
        <w:trPr>
          <w:cantSplit/>
        </w:trPr>
        <w:tc>
          <w:tcPr>
            <w:tcW w:w="3379" w:type="dxa"/>
            <w:shd w:val="clear" w:color="auto" w:fill="auto"/>
          </w:tcPr>
          <w:p w14:paraId="56DC01DE" w14:textId="77777777" w:rsidR="0080224D" w:rsidRPr="00C4411F" w:rsidRDefault="0080224D" w:rsidP="007409A5">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sz w:val="24"/>
                <w:szCs w:val="24"/>
              </w:rPr>
            </w:pPr>
            <w:r w:rsidRPr="00C4411F">
              <w:rPr>
                <w:rFonts w:asciiTheme="majorBidi" w:hAnsiTheme="majorBidi" w:cstheme="majorBidi"/>
                <w:sz w:val="24"/>
                <w:szCs w:val="24"/>
              </w:rPr>
              <w:t>Basic earnings (loss) per share</w:t>
            </w:r>
          </w:p>
        </w:tc>
        <w:tc>
          <w:tcPr>
            <w:tcW w:w="1260" w:type="dxa"/>
            <w:tcBorders>
              <w:left w:val="nil"/>
            </w:tcBorders>
            <w:shd w:val="clear" w:color="auto" w:fill="auto"/>
          </w:tcPr>
          <w:p w14:paraId="51408813" w14:textId="77777777" w:rsidR="0080224D" w:rsidRPr="00C4411F" w:rsidRDefault="0080224D" w:rsidP="007409A5">
            <w:pPr>
              <w:spacing w:line="320" w:lineRule="exact"/>
              <w:ind w:left="-35" w:right="-243"/>
              <w:jc w:val="both"/>
              <w:rPr>
                <w:rFonts w:asciiTheme="majorBidi" w:hAnsiTheme="majorBidi" w:cstheme="majorBidi"/>
                <w:sz w:val="24"/>
                <w:szCs w:val="24"/>
              </w:rPr>
            </w:pPr>
            <w:r w:rsidRPr="00385165">
              <w:rPr>
                <w:rFonts w:asciiTheme="majorBidi" w:hAnsiTheme="majorBidi" w:cstheme="majorBidi"/>
                <w:sz w:val="24"/>
                <w:szCs w:val="24"/>
              </w:rPr>
              <w:t>(</w:t>
            </w:r>
            <w:r w:rsidRPr="00C4411F">
              <w:rPr>
                <w:rFonts w:asciiTheme="majorBidi" w:hAnsiTheme="majorBidi" w:cstheme="majorBidi"/>
                <w:sz w:val="24"/>
                <w:szCs w:val="24"/>
              </w:rPr>
              <w:t>Baht per share)</w:t>
            </w:r>
          </w:p>
        </w:tc>
        <w:tc>
          <w:tcPr>
            <w:tcW w:w="810" w:type="dxa"/>
            <w:shd w:val="clear" w:color="auto" w:fill="auto"/>
          </w:tcPr>
          <w:p w14:paraId="33B1265B" w14:textId="77777777" w:rsidR="0080224D" w:rsidRPr="00C4411F" w:rsidRDefault="0080224D" w:rsidP="007409A5">
            <w:pPr>
              <w:spacing w:line="320" w:lineRule="exact"/>
              <w:ind w:left="-173"/>
              <w:jc w:val="right"/>
              <w:rPr>
                <w:rFonts w:ascii="Angsana New" w:hAnsi="Angsana New"/>
                <w:sz w:val="24"/>
                <w:szCs w:val="24"/>
              </w:rPr>
            </w:pPr>
            <w:r w:rsidRPr="00385165">
              <w:rPr>
                <w:rFonts w:ascii="Angsana New" w:hAnsi="Angsana New"/>
                <w:sz w:val="24"/>
                <w:szCs w:val="24"/>
              </w:rPr>
              <w:t>0.001</w:t>
            </w:r>
          </w:p>
        </w:tc>
        <w:tc>
          <w:tcPr>
            <w:tcW w:w="141" w:type="dxa"/>
            <w:shd w:val="clear" w:color="auto" w:fill="auto"/>
          </w:tcPr>
          <w:p w14:paraId="2E1948A7" w14:textId="77777777" w:rsidR="0080224D" w:rsidRPr="00C4411F" w:rsidRDefault="0080224D" w:rsidP="007409A5">
            <w:pPr>
              <w:spacing w:line="320" w:lineRule="exact"/>
              <w:ind w:left="-108"/>
              <w:jc w:val="right"/>
              <w:rPr>
                <w:rFonts w:ascii="Angsana New" w:hAnsi="Angsana New"/>
                <w:sz w:val="24"/>
                <w:szCs w:val="24"/>
              </w:rPr>
            </w:pPr>
          </w:p>
        </w:tc>
        <w:tc>
          <w:tcPr>
            <w:tcW w:w="849" w:type="dxa"/>
            <w:shd w:val="clear" w:color="auto" w:fill="auto"/>
          </w:tcPr>
          <w:p w14:paraId="1B04EF1C" w14:textId="77777777" w:rsidR="0080224D" w:rsidRPr="00C4411F" w:rsidRDefault="0080224D" w:rsidP="007409A5">
            <w:pPr>
              <w:spacing w:line="320" w:lineRule="exact"/>
              <w:ind w:left="-173" w:right="-29"/>
              <w:jc w:val="right"/>
              <w:rPr>
                <w:rFonts w:ascii="Angsana New" w:hAnsi="Angsana New"/>
                <w:sz w:val="24"/>
                <w:szCs w:val="24"/>
              </w:rPr>
            </w:pPr>
            <w:r w:rsidRPr="00385165">
              <w:rPr>
                <w:rFonts w:ascii="Angsana New" w:hAnsi="Angsana New"/>
                <w:sz w:val="24"/>
                <w:szCs w:val="24"/>
              </w:rPr>
              <w:t>(0.001)</w:t>
            </w:r>
          </w:p>
        </w:tc>
        <w:tc>
          <w:tcPr>
            <w:tcW w:w="141" w:type="dxa"/>
            <w:shd w:val="clear" w:color="auto" w:fill="auto"/>
          </w:tcPr>
          <w:p w14:paraId="2755C0BE" w14:textId="77777777" w:rsidR="0080224D" w:rsidRPr="00C4411F" w:rsidRDefault="0080224D" w:rsidP="007409A5">
            <w:pPr>
              <w:spacing w:line="320" w:lineRule="exact"/>
              <w:ind w:left="-113"/>
              <w:contextualSpacing/>
              <w:jc w:val="right"/>
              <w:rPr>
                <w:rFonts w:ascii="Angsana New" w:hAnsi="Angsana New"/>
                <w:sz w:val="24"/>
                <w:szCs w:val="24"/>
              </w:rPr>
            </w:pPr>
          </w:p>
        </w:tc>
        <w:tc>
          <w:tcPr>
            <w:tcW w:w="849" w:type="dxa"/>
            <w:shd w:val="clear" w:color="auto" w:fill="auto"/>
          </w:tcPr>
          <w:p w14:paraId="1FCFFC03" w14:textId="77777777" w:rsidR="0080224D" w:rsidRPr="00C4411F" w:rsidRDefault="0080224D" w:rsidP="007409A5">
            <w:pPr>
              <w:spacing w:line="320" w:lineRule="exact"/>
              <w:ind w:left="-173" w:right="-29"/>
              <w:jc w:val="right"/>
              <w:rPr>
                <w:rFonts w:ascii="Angsana New" w:hAnsi="Angsana New"/>
                <w:sz w:val="24"/>
                <w:szCs w:val="24"/>
              </w:rPr>
            </w:pPr>
            <w:r w:rsidRPr="00385165">
              <w:rPr>
                <w:rFonts w:ascii="Angsana New" w:hAnsi="Angsana New"/>
                <w:sz w:val="24"/>
                <w:szCs w:val="24"/>
              </w:rPr>
              <w:t>(0.001)</w:t>
            </w:r>
          </w:p>
        </w:tc>
        <w:tc>
          <w:tcPr>
            <w:tcW w:w="141" w:type="dxa"/>
            <w:shd w:val="clear" w:color="auto" w:fill="auto"/>
          </w:tcPr>
          <w:p w14:paraId="0903C168" w14:textId="77777777" w:rsidR="0080224D" w:rsidRPr="00C4411F" w:rsidRDefault="0080224D" w:rsidP="007409A5">
            <w:pPr>
              <w:spacing w:line="320" w:lineRule="exact"/>
              <w:ind w:left="-108"/>
              <w:contextualSpacing/>
              <w:jc w:val="right"/>
              <w:rPr>
                <w:rFonts w:ascii="Angsana New" w:hAnsi="Angsana New"/>
                <w:sz w:val="24"/>
                <w:szCs w:val="24"/>
              </w:rPr>
            </w:pPr>
          </w:p>
        </w:tc>
        <w:tc>
          <w:tcPr>
            <w:tcW w:w="849" w:type="dxa"/>
            <w:shd w:val="clear" w:color="auto" w:fill="auto"/>
          </w:tcPr>
          <w:p w14:paraId="701F5CBD" w14:textId="77777777" w:rsidR="0080224D" w:rsidRPr="00C4411F" w:rsidRDefault="0080224D" w:rsidP="007409A5">
            <w:pPr>
              <w:spacing w:line="320" w:lineRule="exact"/>
              <w:ind w:left="-173" w:right="-29"/>
              <w:jc w:val="right"/>
              <w:rPr>
                <w:rFonts w:ascii="Angsana New" w:hAnsi="Angsana New"/>
                <w:sz w:val="24"/>
                <w:szCs w:val="24"/>
              </w:rPr>
            </w:pPr>
            <w:r w:rsidRPr="00385165">
              <w:rPr>
                <w:rFonts w:ascii="Angsana New" w:hAnsi="Angsana New"/>
                <w:sz w:val="24"/>
                <w:szCs w:val="24"/>
              </w:rPr>
              <w:t>(0.003)</w:t>
            </w:r>
          </w:p>
        </w:tc>
      </w:tr>
    </w:tbl>
    <w:p w14:paraId="6D4A08A7" w14:textId="77777777" w:rsidR="00790F07" w:rsidRPr="00C4411F" w:rsidRDefault="00790F07" w:rsidP="00CE7130">
      <w:pPr>
        <w:tabs>
          <w:tab w:val="left" w:pos="284"/>
          <w:tab w:val="left" w:pos="851"/>
          <w:tab w:val="left" w:pos="1418"/>
          <w:tab w:val="left" w:pos="1985"/>
        </w:tabs>
        <w:spacing w:line="280" w:lineRule="exact"/>
        <w:ind w:hanging="144"/>
        <w:jc w:val="both"/>
        <w:rPr>
          <w:rFonts w:asciiTheme="majorBidi" w:hAnsiTheme="majorBidi" w:cstheme="majorBidi"/>
          <w:sz w:val="32"/>
          <w:szCs w:val="32"/>
        </w:rPr>
      </w:pPr>
    </w:p>
    <w:p w14:paraId="4C3AE115" w14:textId="77777777" w:rsidR="004C5A38" w:rsidRPr="00C4411F" w:rsidRDefault="007409A5" w:rsidP="00C4411F">
      <w:pPr>
        <w:tabs>
          <w:tab w:val="left" w:pos="284"/>
          <w:tab w:val="left" w:pos="851"/>
          <w:tab w:val="left" w:pos="1418"/>
          <w:tab w:val="left" w:pos="1985"/>
        </w:tabs>
        <w:spacing w:line="340" w:lineRule="exact"/>
        <w:ind w:hanging="142"/>
        <w:jc w:val="both"/>
        <w:rPr>
          <w:rFonts w:asciiTheme="majorBidi" w:hAnsiTheme="majorBidi" w:cstheme="majorBidi"/>
          <w:sz w:val="32"/>
          <w:szCs w:val="32"/>
        </w:rPr>
      </w:pPr>
      <w:r w:rsidRPr="00385165">
        <w:rPr>
          <w:rFonts w:asciiTheme="majorBidi" w:hAnsiTheme="majorBidi" w:cstheme="majorBidi"/>
          <w:sz w:val="32"/>
          <w:szCs w:val="32"/>
        </w:rPr>
        <w:t>22</w:t>
      </w:r>
      <w:r w:rsidR="004C5A38" w:rsidRPr="00385165">
        <w:rPr>
          <w:rFonts w:asciiTheme="majorBidi" w:hAnsiTheme="majorBidi" w:cstheme="majorBidi"/>
          <w:sz w:val="32"/>
          <w:szCs w:val="32"/>
        </w:rPr>
        <w:t>.</w:t>
      </w:r>
      <w:r w:rsidR="004C5A38" w:rsidRPr="00385165">
        <w:rPr>
          <w:rFonts w:asciiTheme="majorBidi" w:hAnsiTheme="majorBidi" w:cstheme="majorBidi"/>
          <w:sz w:val="32"/>
          <w:szCs w:val="32"/>
        </w:rPr>
        <w:tab/>
      </w:r>
      <w:r w:rsidR="00790F07" w:rsidRPr="00C4411F">
        <w:rPr>
          <w:rFonts w:asciiTheme="majorBidi" w:hAnsiTheme="majorBidi" w:cstheme="majorBidi"/>
          <w:sz w:val="32"/>
          <w:szCs w:val="32"/>
        </w:rPr>
        <w:t>PRIVILEGES FROM INVESTMENT CERTIFICATE</w:t>
      </w:r>
    </w:p>
    <w:p w14:paraId="09D9CA8F" w14:textId="77777777" w:rsidR="00483B40" w:rsidRPr="00C4411F" w:rsidRDefault="00483B40" w:rsidP="00C4411F">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Pr="00385165">
        <w:rPr>
          <w:rFonts w:asciiTheme="majorBidi" w:hAnsiTheme="majorBidi" w:cstheme="majorBidi"/>
          <w:sz w:val="32"/>
          <w:szCs w:val="32"/>
        </w:rPr>
        <w:tab/>
      </w:r>
      <w:r w:rsidR="00790F07" w:rsidRPr="00C4411F">
        <w:rPr>
          <w:rFonts w:asciiTheme="majorBidi" w:hAnsiTheme="majorBidi" w:cstheme="majorBidi"/>
          <w:sz w:val="32"/>
          <w:szCs w:val="32"/>
        </w:rPr>
        <w:t>The Company and two</w:t>
      </w:r>
      <w:r w:rsidR="00947F6A" w:rsidRPr="00C4411F">
        <w:rPr>
          <w:rFonts w:asciiTheme="majorBidi" w:hAnsiTheme="majorBidi" w:cstheme="majorBidi"/>
          <w:sz w:val="32"/>
          <w:szCs w:val="32"/>
        </w:rPr>
        <w:t xml:space="preserve"> </w:t>
      </w:r>
      <w:r w:rsidR="00790F07" w:rsidRPr="00C4411F">
        <w:rPr>
          <w:rFonts w:asciiTheme="majorBidi" w:hAnsiTheme="majorBidi" w:cstheme="majorBidi"/>
          <w:sz w:val="32"/>
          <w:szCs w:val="32"/>
        </w:rPr>
        <w:t xml:space="preserve">subsidiaries have received the rights and benefits from the Board of Investment in the promotion of electricity generation from solar energy for </w:t>
      </w:r>
      <w:r w:rsidR="00790F07" w:rsidRPr="00385165">
        <w:rPr>
          <w:rFonts w:asciiTheme="majorBidi" w:hAnsiTheme="majorBidi"/>
          <w:sz w:val="32"/>
          <w:szCs w:val="32"/>
        </w:rPr>
        <w:t xml:space="preserve">3 </w:t>
      </w:r>
      <w:r w:rsidR="00790F07" w:rsidRPr="00C4411F">
        <w:rPr>
          <w:rFonts w:asciiTheme="majorBidi" w:hAnsiTheme="majorBidi" w:cstheme="majorBidi"/>
          <w:sz w:val="32"/>
          <w:szCs w:val="32"/>
        </w:rPr>
        <w:t>issues, with the following tax incentives.</w:t>
      </w:r>
    </w:p>
    <w:p w14:paraId="033C80F5" w14:textId="77777777" w:rsidR="00483B40" w:rsidRPr="00C4411F" w:rsidRDefault="00483B40" w:rsidP="00C4411F">
      <w:pPr>
        <w:tabs>
          <w:tab w:val="left" w:pos="284"/>
          <w:tab w:val="left" w:pos="851"/>
          <w:tab w:val="left" w:pos="1418"/>
          <w:tab w:val="left" w:pos="1530"/>
          <w:tab w:val="left" w:pos="1985"/>
        </w:tabs>
        <w:spacing w:line="340" w:lineRule="exact"/>
        <w:ind w:left="270" w:hanging="412"/>
        <w:jc w:val="thaiDistribute"/>
        <w:rPr>
          <w:rFonts w:asciiTheme="majorBidi" w:hAnsiTheme="majorBidi" w:cstheme="majorBidi"/>
          <w:sz w:val="32"/>
          <w:szCs w:val="32"/>
        </w:rPr>
      </w:pPr>
      <w:r w:rsidRPr="00385165">
        <w:rPr>
          <w:rFonts w:asciiTheme="majorBidi" w:hAnsiTheme="majorBidi" w:cstheme="majorBidi"/>
          <w:sz w:val="32"/>
          <w:szCs w:val="32"/>
        </w:rPr>
        <w:t xml:space="preserve">         </w:t>
      </w:r>
      <w:r w:rsidRPr="00385165">
        <w:rPr>
          <w:rFonts w:asciiTheme="majorBidi" w:hAnsiTheme="majorBidi" w:cstheme="majorBidi"/>
          <w:sz w:val="32"/>
          <w:szCs w:val="32"/>
        </w:rPr>
        <w:tab/>
      </w:r>
      <w:r w:rsidRPr="00385165">
        <w:rPr>
          <w:rFonts w:asciiTheme="majorBidi" w:hAnsiTheme="majorBidi" w:cstheme="majorBidi"/>
          <w:sz w:val="32"/>
          <w:szCs w:val="32"/>
        </w:rPr>
        <w:tab/>
        <w:t xml:space="preserve">- </w:t>
      </w:r>
      <w:r w:rsidR="00790F07" w:rsidRPr="00C4411F">
        <w:rPr>
          <w:rFonts w:asciiTheme="majorBidi" w:hAnsiTheme="majorBidi" w:cstheme="majorBidi"/>
          <w:sz w:val="32"/>
          <w:szCs w:val="32"/>
        </w:rPr>
        <w:t>Exemption from import duty on machinery as approved by the Board.</w:t>
      </w:r>
    </w:p>
    <w:p w14:paraId="432BE28A" w14:textId="77777777" w:rsidR="00483B40" w:rsidRPr="00C4411F" w:rsidRDefault="00483B40" w:rsidP="00C4411F">
      <w:pPr>
        <w:tabs>
          <w:tab w:val="left" w:pos="1418"/>
          <w:tab w:val="left" w:pos="1985"/>
        </w:tabs>
        <w:spacing w:line="340" w:lineRule="exact"/>
        <w:ind w:left="1530" w:hanging="90"/>
        <w:jc w:val="thaiDistribute"/>
        <w:rPr>
          <w:rFonts w:asciiTheme="majorBidi" w:hAnsiTheme="majorBidi" w:cstheme="majorBidi"/>
          <w:sz w:val="32"/>
          <w:szCs w:val="32"/>
        </w:rPr>
      </w:pPr>
      <w:r w:rsidRPr="00385165">
        <w:rPr>
          <w:rFonts w:asciiTheme="majorBidi" w:hAnsiTheme="majorBidi" w:cstheme="majorBidi"/>
          <w:sz w:val="32"/>
          <w:szCs w:val="32"/>
        </w:rPr>
        <w:t xml:space="preserve">- </w:t>
      </w:r>
      <w:r w:rsidR="00790F07" w:rsidRPr="00C4411F">
        <w:rPr>
          <w:rFonts w:asciiTheme="majorBidi" w:hAnsiTheme="majorBidi" w:cstheme="majorBidi"/>
          <w:sz w:val="32"/>
          <w:szCs w:val="32"/>
        </w:rPr>
        <w:t xml:space="preserve">Exemption from payment of corporate income tax on net profit derived from the promoted activity for the period of </w:t>
      </w:r>
      <w:r w:rsidR="00790F07" w:rsidRPr="00385165">
        <w:rPr>
          <w:rFonts w:asciiTheme="majorBidi" w:hAnsiTheme="majorBidi"/>
          <w:sz w:val="32"/>
          <w:szCs w:val="32"/>
        </w:rPr>
        <w:t xml:space="preserve">8 </w:t>
      </w:r>
      <w:r w:rsidR="00790F07" w:rsidRPr="00C4411F">
        <w:rPr>
          <w:rFonts w:asciiTheme="majorBidi" w:hAnsiTheme="majorBidi" w:cstheme="majorBidi"/>
          <w:sz w:val="32"/>
          <w:szCs w:val="32"/>
        </w:rPr>
        <w:t xml:space="preserve">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w:t>
      </w:r>
      <w:r w:rsidR="00790F07" w:rsidRPr="00385165">
        <w:rPr>
          <w:rFonts w:asciiTheme="majorBidi" w:hAnsiTheme="majorBidi"/>
          <w:sz w:val="32"/>
          <w:szCs w:val="32"/>
        </w:rPr>
        <w:t xml:space="preserve">5 </w:t>
      </w:r>
      <w:r w:rsidR="00790F07" w:rsidRPr="00C4411F">
        <w:rPr>
          <w:rFonts w:asciiTheme="majorBidi" w:hAnsiTheme="majorBidi" w:cstheme="majorBidi"/>
          <w:sz w:val="32"/>
          <w:szCs w:val="32"/>
        </w:rPr>
        <w:t>years from the expiry of such period.</w:t>
      </w:r>
    </w:p>
    <w:p w14:paraId="059E9012" w14:textId="77777777" w:rsidR="00483B40" w:rsidRPr="00C4411F" w:rsidRDefault="00483B40" w:rsidP="00C4411F">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Pr="00385165">
        <w:rPr>
          <w:rFonts w:asciiTheme="majorBidi" w:hAnsiTheme="majorBidi" w:cstheme="majorBidi"/>
          <w:sz w:val="32"/>
          <w:szCs w:val="32"/>
        </w:rPr>
        <w:tab/>
      </w:r>
      <w:r w:rsidR="00790F07" w:rsidRPr="00C4411F">
        <w:rPr>
          <w:rFonts w:asciiTheme="majorBidi" w:hAnsiTheme="majorBidi" w:cstheme="majorBidi"/>
          <w:sz w:val="32"/>
          <w:szCs w:val="32"/>
        </w:rPr>
        <w:t xml:space="preserve">The </w:t>
      </w:r>
      <w:r w:rsidR="00CE7130" w:rsidRPr="00C4411F">
        <w:rPr>
          <w:rFonts w:asciiTheme="majorBidi" w:hAnsiTheme="majorBidi" w:cstheme="majorBidi"/>
          <w:sz w:val="32"/>
          <w:szCs w:val="32"/>
        </w:rPr>
        <w:t xml:space="preserve">company and its </w:t>
      </w:r>
      <w:r w:rsidR="00790F07" w:rsidRPr="00C4411F">
        <w:rPr>
          <w:rFonts w:asciiTheme="majorBidi" w:hAnsiTheme="majorBidi" w:cstheme="majorBidi"/>
          <w:sz w:val="32"/>
          <w:szCs w:val="32"/>
        </w:rPr>
        <w:t>subsidiaries must strictly comply with the conditions specified in the investment promotion certificate.</w:t>
      </w:r>
    </w:p>
    <w:p w14:paraId="2F09B50B" w14:textId="77777777" w:rsidR="0080224D" w:rsidRPr="00C4411F" w:rsidRDefault="0080224D" w:rsidP="00C4411F">
      <w:pPr>
        <w:tabs>
          <w:tab w:val="left" w:pos="284"/>
          <w:tab w:val="left" w:pos="851"/>
          <w:tab w:val="left" w:pos="1418"/>
          <w:tab w:val="left" w:pos="1985"/>
        </w:tabs>
        <w:spacing w:line="340" w:lineRule="exact"/>
        <w:ind w:hanging="144"/>
        <w:jc w:val="both"/>
        <w:rPr>
          <w:rFonts w:asciiTheme="majorBidi" w:hAnsiTheme="majorBidi" w:cstheme="majorBidi"/>
          <w:sz w:val="32"/>
          <w:szCs w:val="32"/>
        </w:rPr>
      </w:pPr>
    </w:p>
    <w:p w14:paraId="22732ACF" w14:textId="77777777" w:rsidR="007409A5" w:rsidRPr="00C4411F" w:rsidRDefault="007409A5" w:rsidP="00C4411F">
      <w:pPr>
        <w:tabs>
          <w:tab w:val="left" w:pos="284"/>
        </w:tabs>
        <w:spacing w:line="340" w:lineRule="exact"/>
        <w:ind w:left="-142"/>
        <w:rPr>
          <w:rFonts w:ascii="Angsana New" w:hAnsi="Angsana New"/>
          <w:sz w:val="32"/>
          <w:szCs w:val="32"/>
        </w:rPr>
      </w:pPr>
      <w:r w:rsidRPr="00385165">
        <w:rPr>
          <w:rFonts w:ascii="Angsana New" w:hAnsi="Angsana New"/>
          <w:sz w:val="32"/>
          <w:szCs w:val="32"/>
        </w:rPr>
        <w:t>23.</w:t>
      </w:r>
      <w:r w:rsidRPr="00385165">
        <w:rPr>
          <w:rFonts w:ascii="Angsana New" w:hAnsi="Angsana New"/>
          <w:sz w:val="32"/>
          <w:szCs w:val="32"/>
        </w:rPr>
        <w:tab/>
      </w:r>
      <w:r w:rsidRPr="00C4411F">
        <w:rPr>
          <w:rFonts w:ascii="Angsana New" w:hAnsi="Angsana New"/>
          <w:sz w:val="32"/>
          <w:szCs w:val="32"/>
        </w:rPr>
        <w:t>FINANCIAL INSRUMENTS</w:t>
      </w:r>
    </w:p>
    <w:p w14:paraId="373E0970" w14:textId="77777777" w:rsidR="007409A5" w:rsidRPr="00C4411F" w:rsidRDefault="007409A5" w:rsidP="00C4411F">
      <w:pPr>
        <w:tabs>
          <w:tab w:val="left" w:pos="851"/>
        </w:tabs>
        <w:suppressAutoHyphens/>
        <w:spacing w:line="340" w:lineRule="exact"/>
        <w:ind w:left="284"/>
        <w:jc w:val="thaiDistribute"/>
        <w:rPr>
          <w:rFonts w:ascii="Angsana New" w:hAnsi="Angsana New"/>
          <w:sz w:val="32"/>
          <w:szCs w:val="32"/>
          <w:shd w:val="clear" w:color="auto" w:fill="FFFFFF"/>
        </w:rPr>
      </w:pPr>
      <w:r w:rsidRPr="00385165">
        <w:rPr>
          <w:rFonts w:ascii="Angsana New" w:hAnsi="Angsana New"/>
          <w:sz w:val="32"/>
          <w:szCs w:val="32"/>
          <w:shd w:val="clear" w:color="auto" w:fill="FFFFFF"/>
        </w:rPr>
        <w:tab/>
      </w:r>
      <w:r w:rsidRPr="00C4411F">
        <w:rPr>
          <w:rFonts w:ascii="Angsana New" w:hAnsi="Angsana New"/>
          <w:sz w:val="32"/>
          <w:szCs w:val="32"/>
          <w:shd w:val="clear" w:color="auto" w:fill="FFFFFF"/>
        </w:rPr>
        <w:t>The Company and its subsidiaries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0B1B8FBD" w14:textId="77777777" w:rsidR="007409A5" w:rsidRPr="00C4411F" w:rsidRDefault="007409A5" w:rsidP="00C4411F">
      <w:pPr>
        <w:spacing w:line="340" w:lineRule="exact"/>
        <w:ind w:left="1069" w:firstLine="11"/>
        <w:jc w:val="thaiDistribute"/>
        <w:rPr>
          <w:rFonts w:ascii="Angsana New" w:hAnsi="Angsana New"/>
          <w:sz w:val="32"/>
          <w:szCs w:val="32"/>
          <w:u w:val="single"/>
        </w:rPr>
      </w:pPr>
      <w:r w:rsidRPr="00C4411F">
        <w:rPr>
          <w:rFonts w:ascii="Angsana New" w:hAnsi="Angsana New"/>
          <w:sz w:val="32"/>
          <w:szCs w:val="32"/>
          <w:u w:val="single"/>
        </w:rPr>
        <w:t>Fair value hierarchy</w:t>
      </w:r>
    </w:p>
    <w:p w14:paraId="3B65F192" w14:textId="77777777" w:rsidR="007409A5" w:rsidRPr="00C4411F" w:rsidRDefault="007409A5" w:rsidP="00C4411F">
      <w:pPr>
        <w:spacing w:line="340" w:lineRule="exact"/>
        <w:ind w:left="1980" w:hanging="900"/>
        <w:jc w:val="thaiDistribute"/>
        <w:rPr>
          <w:rFonts w:ascii="Angsana New" w:hAnsi="Angsana New"/>
          <w:sz w:val="32"/>
          <w:szCs w:val="32"/>
          <w:shd w:val="clear" w:color="auto" w:fill="FFFFFF"/>
        </w:rPr>
      </w:pPr>
      <w:r w:rsidRPr="00C4411F">
        <w:rPr>
          <w:rFonts w:ascii="Angsana New" w:hAnsi="Angsana New"/>
          <w:spacing w:val="-4"/>
          <w:sz w:val="32"/>
          <w:szCs w:val="32"/>
          <w:shd w:val="clear" w:color="auto" w:fill="FFFFFF"/>
        </w:rPr>
        <w:t xml:space="preserve">Level </w:t>
      </w:r>
      <w:r w:rsidRPr="00385165">
        <w:rPr>
          <w:rFonts w:ascii="Angsana New" w:hAnsi="Angsana New"/>
          <w:spacing w:val="-4"/>
          <w:sz w:val="32"/>
          <w:szCs w:val="32"/>
          <w:shd w:val="clear" w:color="auto" w:fill="FFFFFF"/>
        </w:rPr>
        <w:t>1:</w:t>
      </w:r>
      <w:r w:rsidRPr="00385165">
        <w:rPr>
          <w:rFonts w:ascii="Angsana New" w:hAnsi="Angsana New"/>
          <w:spacing w:val="-4"/>
          <w:sz w:val="32"/>
          <w:szCs w:val="32"/>
          <w:shd w:val="clear" w:color="auto" w:fill="FFFFFF"/>
        </w:rPr>
        <w:tab/>
      </w:r>
      <w:r w:rsidRPr="00C4411F">
        <w:rPr>
          <w:rFonts w:ascii="Angsana New" w:hAnsi="Angsana New"/>
          <w:spacing w:val="-4"/>
          <w:sz w:val="32"/>
          <w:szCs w:val="32"/>
          <w:shd w:val="clear" w:color="auto" w:fill="FFFFFF"/>
        </w:rPr>
        <w:t>Quoted prices (unadjusted) in active markets for identical assets or liabilities.</w:t>
      </w:r>
      <w:r w:rsidRPr="00C4411F">
        <w:rPr>
          <w:rFonts w:ascii="Angsana New" w:hAnsi="Angsana New"/>
          <w:sz w:val="32"/>
          <w:szCs w:val="32"/>
          <w:shd w:val="clear" w:color="auto" w:fill="FFFFFF"/>
        </w:rPr>
        <w:t xml:space="preserve"> </w:t>
      </w:r>
    </w:p>
    <w:p w14:paraId="50F13273" w14:textId="77777777" w:rsidR="007409A5" w:rsidRPr="00C4411F" w:rsidRDefault="007409A5" w:rsidP="00C4411F">
      <w:pPr>
        <w:spacing w:line="340" w:lineRule="exact"/>
        <w:ind w:left="1980" w:hanging="900"/>
        <w:jc w:val="thaiDistribute"/>
        <w:rPr>
          <w:rFonts w:ascii="Angsana New" w:hAnsi="Angsana New"/>
          <w:sz w:val="32"/>
          <w:szCs w:val="32"/>
          <w:shd w:val="clear" w:color="auto" w:fill="FFFFFF"/>
        </w:rPr>
      </w:pPr>
      <w:r w:rsidRPr="00C4411F">
        <w:rPr>
          <w:rFonts w:ascii="Angsana New" w:hAnsi="Angsana New"/>
          <w:sz w:val="32"/>
          <w:szCs w:val="32"/>
          <w:shd w:val="clear" w:color="auto" w:fill="FFFFFF"/>
        </w:rPr>
        <w:t xml:space="preserve">Level </w:t>
      </w:r>
      <w:r w:rsidRPr="00385165">
        <w:rPr>
          <w:rFonts w:ascii="Angsana New" w:hAnsi="Angsana New"/>
          <w:sz w:val="32"/>
          <w:szCs w:val="32"/>
          <w:shd w:val="clear" w:color="auto" w:fill="FFFFFF"/>
        </w:rPr>
        <w:t>2:</w:t>
      </w:r>
      <w:r w:rsidRPr="00385165">
        <w:rPr>
          <w:rFonts w:ascii="Angsana New" w:hAnsi="Angsana New"/>
          <w:sz w:val="32"/>
          <w:szCs w:val="32"/>
          <w:shd w:val="clear" w:color="auto" w:fill="FFFFFF"/>
        </w:rPr>
        <w:tab/>
      </w:r>
      <w:r w:rsidRPr="00C4411F">
        <w:rPr>
          <w:rFonts w:ascii="Angsana New" w:hAnsi="Angsana New"/>
          <w:sz w:val="32"/>
          <w:szCs w:val="32"/>
          <w:shd w:val="clear" w:color="auto" w:fill="FFFFFF"/>
        </w:rPr>
        <w:t xml:space="preserve">Inputs other than quoted prices included within level </w:t>
      </w:r>
      <w:r w:rsidRPr="00385165">
        <w:rPr>
          <w:rFonts w:ascii="Angsana New" w:hAnsi="Angsana New"/>
          <w:sz w:val="32"/>
          <w:szCs w:val="32"/>
          <w:shd w:val="clear" w:color="auto" w:fill="FFFFFF"/>
        </w:rPr>
        <w:t>1</w:t>
      </w:r>
      <w:r w:rsidRPr="00C4411F">
        <w:rPr>
          <w:rFonts w:ascii="Angsana New" w:hAnsi="Angsana New"/>
          <w:sz w:val="32"/>
          <w:szCs w:val="32"/>
          <w:shd w:val="clear" w:color="auto" w:fill="FFFFFF"/>
        </w:rPr>
        <w:t xml:space="preserve"> that are observable for the asset or liability, either directly (that is, as prices) or indirectly (that is, derived from prices).</w:t>
      </w:r>
    </w:p>
    <w:p w14:paraId="50293966" w14:textId="77777777" w:rsidR="007409A5" w:rsidRPr="00C4411F" w:rsidRDefault="007409A5" w:rsidP="00C4411F">
      <w:pPr>
        <w:spacing w:line="340" w:lineRule="exact"/>
        <w:ind w:left="1980" w:hanging="900"/>
        <w:jc w:val="thaiDistribute"/>
        <w:rPr>
          <w:rFonts w:ascii="Angsana New" w:hAnsi="Angsana New"/>
          <w:sz w:val="32"/>
          <w:szCs w:val="32"/>
          <w:shd w:val="clear" w:color="auto" w:fill="FFFFFF"/>
        </w:rPr>
      </w:pPr>
      <w:r w:rsidRPr="00C4411F">
        <w:rPr>
          <w:rFonts w:ascii="Angsana New" w:hAnsi="Angsana New"/>
          <w:sz w:val="32"/>
          <w:szCs w:val="32"/>
          <w:shd w:val="clear" w:color="auto" w:fill="FFFFFF"/>
        </w:rPr>
        <w:t xml:space="preserve">Level </w:t>
      </w:r>
      <w:r w:rsidRPr="00385165">
        <w:rPr>
          <w:rFonts w:ascii="Angsana New" w:hAnsi="Angsana New"/>
          <w:sz w:val="32"/>
          <w:szCs w:val="32"/>
          <w:shd w:val="clear" w:color="auto" w:fill="FFFFFF"/>
        </w:rPr>
        <w:t>3:</w:t>
      </w:r>
      <w:r w:rsidRPr="00385165">
        <w:rPr>
          <w:rFonts w:ascii="Angsana New" w:hAnsi="Angsana New"/>
          <w:sz w:val="32"/>
          <w:szCs w:val="32"/>
          <w:shd w:val="clear" w:color="auto" w:fill="FFFFFF"/>
        </w:rPr>
        <w:tab/>
      </w:r>
      <w:r w:rsidRPr="00C4411F">
        <w:rPr>
          <w:rFonts w:ascii="Angsana New" w:hAnsi="Angsana New"/>
          <w:sz w:val="32"/>
          <w:szCs w:val="32"/>
          <w:shd w:val="clear" w:color="auto" w:fill="FFFFFF"/>
        </w:rPr>
        <w:t>Inputs for the asset or liability that are not based on observable market data.</w:t>
      </w:r>
    </w:p>
    <w:p w14:paraId="662AE8DB" w14:textId="2D46ABCF" w:rsidR="007409A5" w:rsidRPr="00C4411F" w:rsidRDefault="00C4411F" w:rsidP="007409A5">
      <w:pPr>
        <w:tabs>
          <w:tab w:val="left" w:pos="284"/>
          <w:tab w:val="left" w:pos="851"/>
          <w:tab w:val="left" w:pos="1440"/>
          <w:tab w:val="left" w:pos="8505"/>
        </w:tabs>
        <w:spacing w:line="360" w:lineRule="exact"/>
        <w:ind w:left="284"/>
        <w:jc w:val="thaiDistribute"/>
        <w:rPr>
          <w:rFonts w:ascii="Angsana New" w:hAnsi="Angsana New"/>
          <w:sz w:val="32"/>
          <w:szCs w:val="32"/>
        </w:rPr>
      </w:pPr>
      <w:r>
        <w:rPr>
          <w:rFonts w:ascii="Angsana New" w:hAnsi="Angsana New"/>
          <w:color w:val="FF0000"/>
          <w:sz w:val="32"/>
          <w:szCs w:val="32"/>
          <w:shd w:val="clear" w:color="auto" w:fill="FFFFFF"/>
        </w:rPr>
        <w:lastRenderedPageBreak/>
        <w:tab/>
      </w:r>
      <w:r w:rsidRPr="00C4411F">
        <w:rPr>
          <w:rFonts w:ascii="Angsana New" w:hAnsi="Angsana New"/>
          <w:sz w:val="32"/>
          <w:szCs w:val="32"/>
          <w:shd w:val="clear" w:color="auto" w:fill="FFFFFF"/>
        </w:rPr>
        <w:t>As at March 31, 2020, the Company and its subsidiaries had the following assets that were measured at fair value using different levels of inputs as follows:</w:t>
      </w:r>
      <w:r w:rsidR="007409A5" w:rsidRPr="00385165">
        <w:rPr>
          <w:rFonts w:ascii="Angsana New" w:hAnsi="Angsana New"/>
          <w:sz w:val="32"/>
          <w:szCs w:val="32"/>
        </w:rPr>
        <w:t xml:space="preserve"> </w:t>
      </w:r>
    </w:p>
    <w:tbl>
      <w:tblPr>
        <w:tblW w:w="8946" w:type="dxa"/>
        <w:tblInd w:w="468" w:type="dxa"/>
        <w:tblLayout w:type="fixed"/>
        <w:tblCellMar>
          <w:left w:w="57" w:type="dxa"/>
          <w:right w:w="57" w:type="dxa"/>
        </w:tblCellMar>
        <w:tblLook w:val="0000" w:firstRow="0" w:lastRow="0" w:firstColumn="0" w:lastColumn="0" w:noHBand="0" w:noVBand="0"/>
      </w:tblPr>
      <w:tblGrid>
        <w:gridCol w:w="3417"/>
        <w:gridCol w:w="226"/>
        <w:gridCol w:w="908"/>
        <w:gridCol w:w="142"/>
        <w:gridCol w:w="992"/>
        <w:gridCol w:w="142"/>
        <w:gridCol w:w="993"/>
        <w:gridCol w:w="141"/>
        <w:gridCol w:w="993"/>
        <w:gridCol w:w="141"/>
        <w:gridCol w:w="851"/>
      </w:tblGrid>
      <w:tr w:rsidR="007409A5" w:rsidRPr="00C4411F" w14:paraId="10E651DC" w14:textId="77777777" w:rsidTr="00A44363">
        <w:trPr>
          <w:trHeight w:val="93"/>
        </w:trPr>
        <w:tc>
          <w:tcPr>
            <w:tcW w:w="3417" w:type="dxa"/>
          </w:tcPr>
          <w:p w14:paraId="1733FD11" w14:textId="77777777" w:rsidR="007409A5" w:rsidRPr="00C4411F" w:rsidRDefault="007409A5" w:rsidP="007409A5">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5529" w:type="dxa"/>
            <w:gridSpan w:val="10"/>
            <w:tcBorders>
              <w:bottom w:val="single" w:sz="6" w:space="0" w:color="auto"/>
            </w:tcBorders>
          </w:tcPr>
          <w:p w14:paraId="4080310B" w14:textId="77777777" w:rsidR="007409A5" w:rsidRPr="00C4411F" w:rsidRDefault="007409A5" w:rsidP="007409A5">
            <w:pPr>
              <w:tabs>
                <w:tab w:val="left" w:pos="284"/>
                <w:tab w:val="left" w:pos="851"/>
                <w:tab w:val="left" w:pos="1440"/>
                <w:tab w:val="left" w:pos="8505"/>
              </w:tabs>
              <w:spacing w:line="360" w:lineRule="exact"/>
              <w:ind w:left="-113" w:right="-113"/>
              <w:jc w:val="center"/>
              <w:rPr>
                <w:rFonts w:ascii="Angsana New" w:hAnsi="Angsana New"/>
                <w:sz w:val="28"/>
                <w:szCs w:val="28"/>
              </w:rPr>
            </w:pPr>
            <w:r w:rsidRPr="00C4411F">
              <w:rPr>
                <w:rFonts w:ascii="Angsana New" w:hAnsi="Angsana New"/>
                <w:sz w:val="28"/>
                <w:szCs w:val="28"/>
              </w:rPr>
              <w:t>Thousand Baht</w:t>
            </w:r>
          </w:p>
        </w:tc>
      </w:tr>
      <w:tr w:rsidR="007409A5" w:rsidRPr="00C4411F" w14:paraId="500EE95D" w14:textId="77777777" w:rsidTr="00A44363">
        <w:trPr>
          <w:trHeight w:val="93"/>
        </w:trPr>
        <w:tc>
          <w:tcPr>
            <w:tcW w:w="3417" w:type="dxa"/>
          </w:tcPr>
          <w:p w14:paraId="6EDF16BF" w14:textId="77777777" w:rsidR="007409A5" w:rsidRPr="00C4411F" w:rsidRDefault="007409A5" w:rsidP="007409A5">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5529" w:type="dxa"/>
            <w:gridSpan w:val="10"/>
            <w:tcBorders>
              <w:top w:val="single" w:sz="6" w:space="0" w:color="auto"/>
              <w:bottom w:val="single" w:sz="6" w:space="0" w:color="auto"/>
            </w:tcBorders>
          </w:tcPr>
          <w:p w14:paraId="7F789591" w14:textId="77777777" w:rsidR="007409A5" w:rsidRPr="00C4411F" w:rsidRDefault="007409A5" w:rsidP="007409A5">
            <w:pPr>
              <w:tabs>
                <w:tab w:val="left" w:pos="284"/>
                <w:tab w:val="left" w:pos="851"/>
                <w:tab w:val="left" w:pos="1440"/>
                <w:tab w:val="left" w:pos="8505"/>
              </w:tabs>
              <w:spacing w:line="360" w:lineRule="exact"/>
              <w:ind w:left="-113" w:right="-113"/>
              <w:jc w:val="center"/>
              <w:rPr>
                <w:rFonts w:ascii="Angsana New" w:hAnsi="Angsana New"/>
                <w:sz w:val="28"/>
                <w:szCs w:val="28"/>
              </w:rPr>
            </w:pPr>
            <w:r w:rsidRPr="00C4411F">
              <w:rPr>
                <w:rFonts w:ascii="Angsana New" w:hAnsi="Angsana New"/>
                <w:sz w:val="28"/>
                <w:szCs w:val="28"/>
              </w:rPr>
              <w:t>Consolidated and separate financial statements</w:t>
            </w:r>
          </w:p>
        </w:tc>
      </w:tr>
      <w:tr w:rsidR="007409A5" w:rsidRPr="00C4411F" w14:paraId="670CA2D5" w14:textId="77777777" w:rsidTr="00A44363">
        <w:tc>
          <w:tcPr>
            <w:tcW w:w="3417" w:type="dxa"/>
          </w:tcPr>
          <w:p w14:paraId="671B8134" w14:textId="77777777" w:rsidR="007409A5" w:rsidRPr="00C4411F" w:rsidRDefault="007409A5" w:rsidP="007409A5">
            <w:pPr>
              <w:tabs>
                <w:tab w:val="left" w:pos="284"/>
                <w:tab w:val="left" w:pos="851"/>
                <w:tab w:val="left" w:pos="1440"/>
                <w:tab w:val="left" w:pos="8505"/>
              </w:tabs>
              <w:spacing w:line="360" w:lineRule="exact"/>
              <w:ind w:left="34"/>
              <w:rPr>
                <w:rFonts w:ascii="Angsana New" w:hAnsi="Angsana New"/>
                <w:sz w:val="28"/>
                <w:szCs w:val="28"/>
              </w:rPr>
            </w:pPr>
          </w:p>
        </w:tc>
        <w:tc>
          <w:tcPr>
            <w:tcW w:w="1134" w:type="dxa"/>
            <w:gridSpan w:val="2"/>
            <w:tcBorders>
              <w:top w:val="single" w:sz="6" w:space="0" w:color="auto"/>
            </w:tcBorders>
          </w:tcPr>
          <w:p w14:paraId="2538A1BA" w14:textId="77777777" w:rsidR="007409A5" w:rsidRPr="00C4411F" w:rsidRDefault="007409A5" w:rsidP="007409A5">
            <w:pPr>
              <w:tabs>
                <w:tab w:val="left" w:pos="284"/>
                <w:tab w:val="left" w:pos="851"/>
                <w:tab w:val="left" w:pos="1440"/>
                <w:tab w:val="left" w:pos="8505"/>
              </w:tabs>
              <w:spacing w:line="360" w:lineRule="exact"/>
              <w:ind w:left="-113" w:right="-113"/>
              <w:jc w:val="center"/>
              <w:rPr>
                <w:rFonts w:ascii="Angsana New" w:hAnsi="Angsana New"/>
                <w:sz w:val="28"/>
                <w:szCs w:val="28"/>
              </w:rPr>
            </w:pPr>
            <w:r w:rsidRPr="00C4411F">
              <w:rPr>
                <w:rFonts w:ascii="Angsana New" w:hAnsi="Angsana New"/>
                <w:sz w:val="28"/>
                <w:szCs w:val="28"/>
              </w:rPr>
              <w:t xml:space="preserve">Carrying </w:t>
            </w:r>
          </w:p>
        </w:tc>
        <w:tc>
          <w:tcPr>
            <w:tcW w:w="142" w:type="dxa"/>
            <w:tcBorders>
              <w:top w:val="single" w:sz="6" w:space="0" w:color="auto"/>
            </w:tcBorders>
          </w:tcPr>
          <w:p w14:paraId="08A11D63"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7F11703"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r w:rsidRPr="00C4411F">
              <w:rPr>
                <w:rFonts w:ascii="Angsana New" w:hAnsi="Angsana New"/>
                <w:sz w:val="28"/>
                <w:szCs w:val="28"/>
              </w:rPr>
              <w:t>Fair Value</w:t>
            </w:r>
          </w:p>
        </w:tc>
      </w:tr>
      <w:tr w:rsidR="007409A5" w:rsidRPr="00C4411F" w14:paraId="0F480ED9" w14:textId="77777777" w:rsidTr="00A44363">
        <w:tc>
          <w:tcPr>
            <w:tcW w:w="3417" w:type="dxa"/>
          </w:tcPr>
          <w:p w14:paraId="6ACFAFED" w14:textId="77777777" w:rsidR="007409A5" w:rsidRPr="00C4411F" w:rsidRDefault="007409A5" w:rsidP="007409A5">
            <w:pPr>
              <w:tabs>
                <w:tab w:val="left" w:pos="284"/>
                <w:tab w:val="left" w:pos="851"/>
                <w:tab w:val="left" w:pos="1440"/>
                <w:tab w:val="left" w:pos="8505"/>
              </w:tabs>
              <w:spacing w:line="360" w:lineRule="exact"/>
              <w:ind w:left="34"/>
              <w:rPr>
                <w:rFonts w:ascii="Angsana New" w:hAnsi="Angsana New"/>
                <w:sz w:val="28"/>
                <w:szCs w:val="28"/>
              </w:rPr>
            </w:pPr>
          </w:p>
        </w:tc>
        <w:tc>
          <w:tcPr>
            <w:tcW w:w="1134" w:type="dxa"/>
            <w:gridSpan w:val="2"/>
            <w:tcBorders>
              <w:bottom w:val="single" w:sz="6" w:space="0" w:color="auto"/>
            </w:tcBorders>
          </w:tcPr>
          <w:p w14:paraId="3C9CFC2D" w14:textId="77777777" w:rsidR="007409A5" w:rsidRPr="00C4411F" w:rsidRDefault="007409A5" w:rsidP="007409A5">
            <w:pPr>
              <w:tabs>
                <w:tab w:val="left" w:pos="284"/>
                <w:tab w:val="left" w:pos="851"/>
                <w:tab w:val="left" w:pos="1440"/>
                <w:tab w:val="left" w:pos="8505"/>
              </w:tabs>
              <w:spacing w:line="360" w:lineRule="exact"/>
              <w:ind w:left="-113" w:right="-113"/>
              <w:jc w:val="center"/>
              <w:rPr>
                <w:rFonts w:ascii="Angsana New" w:hAnsi="Angsana New"/>
                <w:sz w:val="28"/>
                <w:szCs w:val="28"/>
              </w:rPr>
            </w:pPr>
            <w:r w:rsidRPr="00C4411F">
              <w:rPr>
                <w:rFonts w:ascii="Angsana New" w:hAnsi="Angsana New"/>
                <w:sz w:val="28"/>
                <w:szCs w:val="28"/>
              </w:rPr>
              <w:t>amount</w:t>
            </w:r>
          </w:p>
        </w:tc>
        <w:tc>
          <w:tcPr>
            <w:tcW w:w="142" w:type="dxa"/>
          </w:tcPr>
          <w:p w14:paraId="6D832588"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B43D4C8"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r w:rsidRPr="00C4411F">
              <w:rPr>
                <w:rFonts w:ascii="Angsana New" w:hAnsi="Angsana New"/>
                <w:sz w:val="28"/>
                <w:szCs w:val="28"/>
              </w:rPr>
              <w:t>Level</w:t>
            </w:r>
            <w:r w:rsidRPr="00385165">
              <w:rPr>
                <w:rFonts w:ascii="Angsana New" w:hAnsi="Angsana New" w:hint="cs"/>
                <w:sz w:val="28"/>
                <w:szCs w:val="28"/>
              </w:rPr>
              <w:t xml:space="preserve"> 1</w:t>
            </w:r>
          </w:p>
        </w:tc>
        <w:tc>
          <w:tcPr>
            <w:tcW w:w="142" w:type="dxa"/>
            <w:tcBorders>
              <w:top w:val="single" w:sz="6" w:space="0" w:color="auto"/>
            </w:tcBorders>
          </w:tcPr>
          <w:p w14:paraId="5446D898" w14:textId="77777777" w:rsidR="007409A5" w:rsidRPr="00C4411F" w:rsidRDefault="007409A5" w:rsidP="007409A5">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3CF01430"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r w:rsidRPr="00C4411F">
              <w:rPr>
                <w:rFonts w:ascii="Angsana New" w:hAnsi="Angsana New"/>
                <w:sz w:val="28"/>
                <w:szCs w:val="28"/>
              </w:rPr>
              <w:t>Level</w:t>
            </w:r>
            <w:r w:rsidRPr="00385165">
              <w:rPr>
                <w:rFonts w:ascii="Angsana New" w:hAnsi="Angsana New" w:hint="cs"/>
                <w:sz w:val="28"/>
                <w:szCs w:val="28"/>
              </w:rPr>
              <w:t xml:space="preserve"> 2</w:t>
            </w:r>
          </w:p>
        </w:tc>
        <w:tc>
          <w:tcPr>
            <w:tcW w:w="141" w:type="dxa"/>
            <w:tcBorders>
              <w:top w:val="single" w:sz="6" w:space="0" w:color="auto"/>
            </w:tcBorders>
          </w:tcPr>
          <w:p w14:paraId="61434E87" w14:textId="77777777" w:rsidR="007409A5" w:rsidRPr="00C4411F" w:rsidRDefault="007409A5" w:rsidP="007409A5">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6E2869C1"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r w:rsidRPr="00C4411F">
              <w:rPr>
                <w:rFonts w:ascii="Angsana New" w:hAnsi="Angsana New"/>
                <w:sz w:val="28"/>
                <w:szCs w:val="28"/>
              </w:rPr>
              <w:t>Level</w:t>
            </w:r>
            <w:r w:rsidRPr="00385165">
              <w:rPr>
                <w:rFonts w:ascii="Angsana New" w:hAnsi="Angsana New" w:hint="cs"/>
                <w:sz w:val="28"/>
                <w:szCs w:val="28"/>
              </w:rPr>
              <w:t xml:space="preserve"> 3</w:t>
            </w:r>
          </w:p>
        </w:tc>
        <w:tc>
          <w:tcPr>
            <w:tcW w:w="141" w:type="dxa"/>
            <w:tcBorders>
              <w:top w:val="single" w:sz="6" w:space="0" w:color="auto"/>
            </w:tcBorders>
          </w:tcPr>
          <w:p w14:paraId="1F6E13B7" w14:textId="77777777" w:rsidR="007409A5" w:rsidRPr="00C4411F" w:rsidRDefault="007409A5" w:rsidP="007409A5">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5CF71E08"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r w:rsidRPr="00C4411F">
              <w:rPr>
                <w:rFonts w:ascii="Angsana New" w:hAnsi="Angsana New"/>
                <w:sz w:val="28"/>
                <w:szCs w:val="28"/>
              </w:rPr>
              <w:t>Total</w:t>
            </w:r>
          </w:p>
        </w:tc>
      </w:tr>
      <w:tr w:rsidR="007409A5" w:rsidRPr="00C4411F" w14:paraId="7819E3CD" w14:textId="77777777" w:rsidTr="00A44363">
        <w:tc>
          <w:tcPr>
            <w:tcW w:w="3417" w:type="dxa"/>
          </w:tcPr>
          <w:p w14:paraId="5A6E4A8F" w14:textId="77777777" w:rsidR="007409A5" w:rsidRPr="00C4411F" w:rsidRDefault="007409A5" w:rsidP="007409A5">
            <w:pPr>
              <w:tabs>
                <w:tab w:val="left" w:pos="284"/>
                <w:tab w:val="left" w:pos="851"/>
                <w:tab w:val="left" w:pos="1440"/>
                <w:tab w:val="left" w:pos="8505"/>
              </w:tabs>
              <w:spacing w:line="360" w:lineRule="exact"/>
              <w:ind w:left="34"/>
              <w:rPr>
                <w:rFonts w:ascii="Angsana New" w:hAnsi="Angsana New"/>
                <w:b/>
                <w:bCs/>
                <w:sz w:val="28"/>
                <w:szCs w:val="28"/>
              </w:rPr>
            </w:pPr>
            <w:r w:rsidRPr="00C4411F">
              <w:rPr>
                <w:rFonts w:ascii="Angsana New" w:hAnsi="Angsana New"/>
                <w:b/>
                <w:bCs/>
                <w:sz w:val="28"/>
                <w:szCs w:val="28"/>
              </w:rPr>
              <w:t>Asset</w:t>
            </w:r>
          </w:p>
        </w:tc>
        <w:tc>
          <w:tcPr>
            <w:tcW w:w="1134" w:type="dxa"/>
            <w:gridSpan w:val="2"/>
            <w:tcBorders>
              <w:top w:val="single" w:sz="6" w:space="0" w:color="auto"/>
            </w:tcBorders>
          </w:tcPr>
          <w:p w14:paraId="542F44D6"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3470AD5E"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61B7D101"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63D9F5BE" w14:textId="77777777" w:rsidR="007409A5" w:rsidRPr="00C4411F" w:rsidRDefault="007409A5" w:rsidP="007409A5">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3BB566D2" w14:textId="77777777" w:rsidR="007409A5" w:rsidRPr="00C4411F" w:rsidRDefault="007409A5" w:rsidP="007409A5">
            <w:pPr>
              <w:tabs>
                <w:tab w:val="left" w:pos="284"/>
                <w:tab w:val="left" w:pos="8505"/>
              </w:tabs>
              <w:spacing w:line="360" w:lineRule="exact"/>
              <w:ind w:right="551"/>
              <w:jc w:val="right"/>
              <w:rPr>
                <w:rFonts w:ascii="Angsana New" w:hAnsi="Angsana New"/>
                <w:sz w:val="28"/>
                <w:szCs w:val="28"/>
              </w:rPr>
            </w:pPr>
          </w:p>
        </w:tc>
        <w:tc>
          <w:tcPr>
            <w:tcW w:w="141" w:type="dxa"/>
          </w:tcPr>
          <w:p w14:paraId="3936563D" w14:textId="77777777" w:rsidR="007409A5" w:rsidRPr="00C4411F" w:rsidRDefault="007409A5" w:rsidP="007409A5">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749734BA" w14:textId="77777777" w:rsidR="007409A5" w:rsidRPr="00C4411F" w:rsidRDefault="007409A5" w:rsidP="007409A5">
            <w:pPr>
              <w:tabs>
                <w:tab w:val="left" w:pos="284"/>
                <w:tab w:val="left" w:pos="8505"/>
              </w:tabs>
              <w:spacing w:line="360" w:lineRule="exact"/>
              <w:ind w:right="551"/>
              <w:jc w:val="right"/>
              <w:rPr>
                <w:rFonts w:ascii="Angsana New" w:hAnsi="Angsana New"/>
                <w:sz w:val="28"/>
                <w:szCs w:val="28"/>
              </w:rPr>
            </w:pPr>
          </w:p>
        </w:tc>
        <w:tc>
          <w:tcPr>
            <w:tcW w:w="141" w:type="dxa"/>
          </w:tcPr>
          <w:p w14:paraId="67CECA37" w14:textId="77777777" w:rsidR="007409A5" w:rsidRPr="00C4411F" w:rsidRDefault="007409A5" w:rsidP="007409A5">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tcBorders>
          </w:tcPr>
          <w:p w14:paraId="0330898F" w14:textId="77777777" w:rsidR="007409A5" w:rsidRPr="00C4411F" w:rsidRDefault="007409A5" w:rsidP="007409A5">
            <w:pPr>
              <w:tabs>
                <w:tab w:val="left" w:pos="284"/>
                <w:tab w:val="left" w:pos="851"/>
                <w:tab w:val="left" w:pos="1440"/>
                <w:tab w:val="left" w:pos="8505"/>
              </w:tabs>
              <w:spacing w:line="360" w:lineRule="exact"/>
              <w:ind w:right="409"/>
              <w:jc w:val="right"/>
              <w:rPr>
                <w:rFonts w:ascii="Angsana New" w:hAnsi="Angsana New"/>
                <w:sz w:val="28"/>
                <w:szCs w:val="28"/>
              </w:rPr>
            </w:pPr>
          </w:p>
        </w:tc>
      </w:tr>
      <w:tr w:rsidR="007409A5" w:rsidRPr="00C4411F" w14:paraId="07A8CA6D" w14:textId="77777777" w:rsidTr="00A44363">
        <w:tc>
          <w:tcPr>
            <w:tcW w:w="3417" w:type="dxa"/>
          </w:tcPr>
          <w:p w14:paraId="144519CD" w14:textId="77777777" w:rsidR="007409A5" w:rsidRPr="00C4411F" w:rsidRDefault="007409A5" w:rsidP="007409A5">
            <w:pPr>
              <w:tabs>
                <w:tab w:val="left" w:pos="284"/>
                <w:tab w:val="left" w:pos="851"/>
                <w:tab w:val="left" w:pos="1440"/>
                <w:tab w:val="left" w:pos="8505"/>
              </w:tabs>
              <w:spacing w:line="360" w:lineRule="exact"/>
              <w:ind w:left="34"/>
              <w:rPr>
                <w:rFonts w:ascii="Angsana New" w:hAnsi="Angsana New"/>
                <w:sz w:val="28"/>
                <w:szCs w:val="28"/>
              </w:rPr>
            </w:pPr>
            <w:r w:rsidRPr="00C4411F">
              <w:rPr>
                <w:rFonts w:ascii="Angsana New" w:hAnsi="Angsana New"/>
                <w:sz w:val="28"/>
                <w:szCs w:val="28"/>
              </w:rPr>
              <w:t xml:space="preserve">Financial assets measured at fair value </w:t>
            </w:r>
          </w:p>
          <w:p w14:paraId="39FB8E49" w14:textId="77777777" w:rsidR="007409A5" w:rsidRPr="00C4411F" w:rsidRDefault="007409A5" w:rsidP="007409A5">
            <w:pPr>
              <w:tabs>
                <w:tab w:val="left" w:pos="284"/>
                <w:tab w:val="left" w:pos="851"/>
                <w:tab w:val="left" w:pos="1440"/>
                <w:tab w:val="left" w:pos="8505"/>
              </w:tabs>
              <w:spacing w:line="360" w:lineRule="exact"/>
              <w:ind w:left="34"/>
              <w:rPr>
                <w:rFonts w:ascii="Angsana New" w:hAnsi="Angsana New"/>
                <w:sz w:val="28"/>
                <w:szCs w:val="28"/>
              </w:rPr>
            </w:pPr>
            <w:r w:rsidRPr="00C4411F">
              <w:rPr>
                <w:rFonts w:ascii="Angsana New" w:hAnsi="Angsana New"/>
                <w:sz w:val="28"/>
                <w:szCs w:val="28"/>
              </w:rPr>
              <w:t xml:space="preserve">   through profit or loss</w:t>
            </w:r>
          </w:p>
        </w:tc>
        <w:tc>
          <w:tcPr>
            <w:tcW w:w="1134" w:type="dxa"/>
            <w:gridSpan w:val="2"/>
          </w:tcPr>
          <w:p w14:paraId="028E64EF"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2BC2D335"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Pr>
          <w:p w14:paraId="6C2D5C70"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234030C5" w14:textId="77777777" w:rsidR="007409A5" w:rsidRPr="00C4411F" w:rsidRDefault="007409A5" w:rsidP="007409A5">
            <w:pPr>
              <w:tabs>
                <w:tab w:val="left" w:pos="284"/>
                <w:tab w:val="left" w:pos="851"/>
                <w:tab w:val="left" w:pos="1440"/>
                <w:tab w:val="left" w:pos="8505"/>
              </w:tabs>
              <w:spacing w:line="360" w:lineRule="exact"/>
              <w:ind w:left="567"/>
              <w:rPr>
                <w:rFonts w:ascii="Angsana New" w:hAnsi="Angsana New"/>
                <w:sz w:val="28"/>
                <w:szCs w:val="28"/>
              </w:rPr>
            </w:pPr>
          </w:p>
        </w:tc>
        <w:tc>
          <w:tcPr>
            <w:tcW w:w="993" w:type="dxa"/>
          </w:tcPr>
          <w:p w14:paraId="709BC79C" w14:textId="77777777" w:rsidR="007409A5" w:rsidRPr="00C4411F" w:rsidRDefault="007409A5" w:rsidP="007409A5">
            <w:pPr>
              <w:tabs>
                <w:tab w:val="left" w:pos="284"/>
                <w:tab w:val="left" w:pos="8505"/>
              </w:tabs>
              <w:spacing w:line="360" w:lineRule="exact"/>
              <w:ind w:right="551"/>
              <w:jc w:val="right"/>
              <w:rPr>
                <w:rFonts w:ascii="Angsana New" w:hAnsi="Angsana New"/>
                <w:sz w:val="28"/>
                <w:szCs w:val="28"/>
              </w:rPr>
            </w:pPr>
          </w:p>
        </w:tc>
        <w:tc>
          <w:tcPr>
            <w:tcW w:w="141" w:type="dxa"/>
          </w:tcPr>
          <w:p w14:paraId="2345A7E8" w14:textId="77777777" w:rsidR="007409A5" w:rsidRPr="00C4411F" w:rsidRDefault="007409A5" w:rsidP="007409A5">
            <w:pPr>
              <w:tabs>
                <w:tab w:val="left" w:pos="284"/>
                <w:tab w:val="left" w:pos="851"/>
                <w:tab w:val="left" w:pos="1440"/>
                <w:tab w:val="left" w:pos="8505"/>
              </w:tabs>
              <w:spacing w:line="360" w:lineRule="exact"/>
              <w:ind w:left="567"/>
              <w:rPr>
                <w:rFonts w:ascii="Angsana New" w:hAnsi="Angsana New"/>
                <w:sz w:val="28"/>
                <w:szCs w:val="28"/>
              </w:rPr>
            </w:pPr>
          </w:p>
        </w:tc>
        <w:tc>
          <w:tcPr>
            <w:tcW w:w="993" w:type="dxa"/>
          </w:tcPr>
          <w:p w14:paraId="4247290D" w14:textId="77777777" w:rsidR="007409A5" w:rsidRPr="00C4411F" w:rsidRDefault="007409A5" w:rsidP="007409A5">
            <w:pPr>
              <w:tabs>
                <w:tab w:val="left" w:pos="284"/>
                <w:tab w:val="left" w:pos="8505"/>
              </w:tabs>
              <w:spacing w:line="360" w:lineRule="exact"/>
              <w:ind w:right="551"/>
              <w:jc w:val="right"/>
              <w:rPr>
                <w:rFonts w:ascii="Angsana New" w:hAnsi="Angsana New"/>
                <w:sz w:val="28"/>
                <w:szCs w:val="28"/>
              </w:rPr>
            </w:pPr>
          </w:p>
        </w:tc>
        <w:tc>
          <w:tcPr>
            <w:tcW w:w="141" w:type="dxa"/>
          </w:tcPr>
          <w:p w14:paraId="3EFEB349" w14:textId="77777777" w:rsidR="007409A5" w:rsidRPr="00C4411F" w:rsidRDefault="007409A5" w:rsidP="007409A5">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Pr>
          <w:p w14:paraId="4C30D002" w14:textId="77777777" w:rsidR="007409A5" w:rsidRPr="00C4411F" w:rsidRDefault="007409A5" w:rsidP="007409A5">
            <w:pPr>
              <w:tabs>
                <w:tab w:val="left" w:pos="284"/>
                <w:tab w:val="left" w:pos="851"/>
                <w:tab w:val="left" w:pos="1440"/>
                <w:tab w:val="left" w:pos="8505"/>
              </w:tabs>
              <w:spacing w:line="360" w:lineRule="exact"/>
              <w:ind w:right="409"/>
              <w:jc w:val="right"/>
              <w:rPr>
                <w:rFonts w:ascii="Angsana New" w:hAnsi="Angsana New"/>
                <w:sz w:val="28"/>
                <w:szCs w:val="28"/>
              </w:rPr>
            </w:pPr>
          </w:p>
        </w:tc>
      </w:tr>
      <w:tr w:rsidR="007409A5" w:rsidRPr="00C4411F" w14:paraId="14148229" w14:textId="77777777" w:rsidTr="00A44363">
        <w:tc>
          <w:tcPr>
            <w:tcW w:w="3643" w:type="dxa"/>
            <w:gridSpan w:val="2"/>
          </w:tcPr>
          <w:p w14:paraId="716A6813" w14:textId="77777777" w:rsidR="007409A5" w:rsidRPr="00C4411F" w:rsidRDefault="007409A5" w:rsidP="007409A5">
            <w:pPr>
              <w:tabs>
                <w:tab w:val="left" w:pos="284"/>
                <w:tab w:val="left" w:pos="851"/>
                <w:tab w:val="left" w:pos="1440"/>
                <w:tab w:val="left" w:pos="8505"/>
              </w:tabs>
              <w:spacing w:line="360" w:lineRule="exact"/>
              <w:ind w:left="34"/>
              <w:rPr>
                <w:rFonts w:ascii="Angsana New" w:hAnsi="Angsana New"/>
                <w:sz w:val="28"/>
                <w:szCs w:val="28"/>
              </w:rPr>
            </w:pPr>
            <w:r w:rsidRPr="00385165">
              <w:rPr>
                <w:rFonts w:ascii="Angsana New" w:hAnsi="Angsana New" w:hint="cs"/>
                <w:sz w:val="28"/>
                <w:szCs w:val="28"/>
              </w:rPr>
              <w:tab/>
            </w:r>
            <w:r w:rsidRPr="00C4411F">
              <w:rPr>
                <w:rFonts w:ascii="Angsana New" w:hAnsi="Angsana New"/>
                <w:sz w:val="28"/>
                <w:szCs w:val="28"/>
              </w:rPr>
              <w:t>Other non-marketable equity instruments</w:t>
            </w:r>
          </w:p>
        </w:tc>
        <w:tc>
          <w:tcPr>
            <w:tcW w:w="908" w:type="dxa"/>
          </w:tcPr>
          <w:p w14:paraId="1A278EC0" w14:textId="77777777" w:rsidR="007409A5" w:rsidRPr="00C4411F" w:rsidRDefault="007409A5" w:rsidP="007409A5">
            <w:pPr>
              <w:tabs>
                <w:tab w:val="left" w:pos="284"/>
                <w:tab w:val="left" w:pos="851"/>
                <w:tab w:val="left" w:pos="1440"/>
                <w:tab w:val="left" w:pos="8505"/>
              </w:tabs>
              <w:spacing w:line="360" w:lineRule="exact"/>
              <w:ind w:left="34"/>
              <w:jc w:val="right"/>
              <w:rPr>
                <w:rFonts w:ascii="Angsana New" w:hAnsi="Angsana New"/>
                <w:sz w:val="28"/>
                <w:szCs w:val="28"/>
              </w:rPr>
            </w:pPr>
            <w:r w:rsidRPr="00385165">
              <w:rPr>
                <w:rFonts w:ascii="Angsana New" w:hAnsi="Angsana New"/>
                <w:sz w:val="28"/>
                <w:szCs w:val="28"/>
              </w:rPr>
              <w:t>185</w:t>
            </w:r>
            <w:r w:rsidRPr="00C4411F">
              <w:rPr>
                <w:rFonts w:ascii="Angsana New" w:hAnsi="Angsana New"/>
                <w:sz w:val="28"/>
                <w:szCs w:val="28"/>
              </w:rPr>
              <w:t>,</w:t>
            </w:r>
            <w:r w:rsidRPr="00385165">
              <w:rPr>
                <w:rFonts w:ascii="Angsana New" w:hAnsi="Angsana New"/>
                <w:sz w:val="28"/>
                <w:szCs w:val="28"/>
              </w:rPr>
              <w:t>000</w:t>
            </w:r>
          </w:p>
        </w:tc>
        <w:tc>
          <w:tcPr>
            <w:tcW w:w="142" w:type="dxa"/>
          </w:tcPr>
          <w:p w14:paraId="7A9C1A50" w14:textId="77777777" w:rsidR="007409A5" w:rsidRPr="00C4411F" w:rsidRDefault="007409A5" w:rsidP="007409A5">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Pr>
          <w:p w14:paraId="51AA629A" w14:textId="77777777" w:rsidR="007409A5" w:rsidRPr="00C4411F" w:rsidRDefault="007409A5" w:rsidP="007409A5">
            <w:pPr>
              <w:tabs>
                <w:tab w:val="left" w:pos="1440"/>
                <w:tab w:val="left" w:pos="8505"/>
              </w:tabs>
              <w:spacing w:line="360" w:lineRule="exact"/>
              <w:ind w:left="-612" w:right="170"/>
              <w:jc w:val="right"/>
              <w:rPr>
                <w:rFonts w:ascii="Angsana New" w:hAnsi="Angsana New"/>
                <w:sz w:val="28"/>
                <w:szCs w:val="28"/>
              </w:rPr>
            </w:pPr>
            <w:r w:rsidRPr="00385165">
              <w:rPr>
                <w:rFonts w:ascii="Angsana New" w:hAnsi="Angsana New"/>
                <w:sz w:val="28"/>
                <w:szCs w:val="28"/>
              </w:rPr>
              <w:t>-</w:t>
            </w:r>
          </w:p>
        </w:tc>
        <w:tc>
          <w:tcPr>
            <w:tcW w:w="142" w:type="dxa"/>
          </w:tcPr>
          <w:p w14:paraId="10958B62" w14:textId="77777777" w:rsidR="007409A5" w:rsidRPr="00C4411F" w:rsidRDefault="007409A5" w:rsidP="007409A5">
            <w:pPr>
              <w:tabs>
                <w:tab w:val="left" w:pos="851"/>
                <w:tab w:val="left" w:pos="1440"/>
                <w:tab w:val="left" w:pos="8505"/>
              </w:tabs>
              <w:spacing w:line="360" w:lineRule="exact"/>
              <w:ind w:left="-612" w:right="170"/>
              <w:jc w:val="right"/>
              <w:rPr>
                <w:rFonts w:ascii="Angsana New" w:hAnsi="Angsana New"/>
                <w:sz w:val="28"/>
                <w:szCs w:val="28"/>
              </w:rPr>
            </w:pPr>
          </w:p>
        </w:tc>
        <w:tc>
          <w:tcPr>
            <w:tcW w:w="993" w:type="dxa"/>
          </w:tcPr>
          <w:p w14:paraId="5410F57C" w14:textId="77777777" w:rsidR="007409A5" w:rsidRPr="00C4411F" w:rsidRDefault="007409A5" w:rsidP="007409A5">
            <w:pPr>
              <w:tabs>
                <w:tab w:val="left" w:pos="851"/>
                <w:tab w:val="left" w:pos="1440"/>
                <w:tab w:val="left" w:pos="8505"/>
              </w:tabs>
              <w:spacing w:line="360" w:lineRule="exact"/>
              <w:ind w:left="-612" w:right="170"/>
              <w:jc w:val="right"/>
              <w:rPr>
                <w:rFonts w:ascii="Angsana New" w:hAnsi="Angsana New"/>
                <w:sz w:val="28"/>
                <w:szCs w:val="28"/>
              </w:rPr>
            </w:pPr>
            <w:r w:rsidRPr="00385165">
              <w:rPr>
                <w:rFonts w:ascii="Angsana New" w:hAnsi="Angsana New"/>
                <w:sz w:val="28"/>
                <w:szCs w:val="28"/>
              </w:rPr>
              <w:t>-</w:t>
            </w:r>
          </w:p>
        </w:tc>
        <w:tc>
          <w:tcPr>
            <w:tcW w:w="141" w:type="dxa"/>
          </w:tcPr>
          <w:p w14:paraId="29A66972" w14:textId="77777777" w:rsidR="007409A5" w:rsidRPr="00C4411F" w:rsidRDefault="007409A5" w:rsidP="007409A5">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7027F442" w14:textId="77777777" w:rsidR="007409A5" w:rsidRPr="00C4411F" w:rsidRDefault="007409A5" w:rsidP="007409A5">
            <w:pPr>
              <w:tabs>
                <w:tab w:val="left" w:pos="284"/>
                <w:tab w:val="left" w:pos="851"/>
                <w:tab w:val="left" w:pos="1440"/>
                <w:tab w:val="left" w:pos="8505"/>
              </w:tabs>
              <w:spacing w:line="360" w:lineRule="exact"/>
              <w:ind w:left="34"/>
              <w:jc w:val="right"/>
              <w:rPr>
                <w:rFonts w:ascii="Angsana New" w:hAnsi="Angsana New"/>
                <w:sz w:val="28"/>
                <w:szCs w:val="28"/>
              </w:rPr>
            </w:pPr>
            <w:r w:rsidRPr="00385165">
              <w:rPr>
                <w:rFonts w:ascii="Angsana New" w:hAnsi="Angsana New"/>
                <w:sz w:val="28"/>
                <w:szCs w:val="28"/>
              </w:rPr>
              <w:t>36</w:t>
            </w:r>
            <w:r w:rsidRPr="00C4411F">
              <w:rPr>
                <w:rFonts w:ascii="Angsana New" w:hAnsi="Angsana New"/>
                <w:sz w:val="28"/>
                <w:szCs w:val="28"/>
              </w:rPr>
              <w:t>,</w:t>
            </w:r>
            <w:r w:rsidRPr="00385165">
              <w:rPr>
                <w:rFonts w:ascii="Angsana New" w:hAnsi="Angsana New"/>
                <w:sz w:val="28"/>
                <w:szCs w:val="28"/>
              </w:rPr>
              <w:t>939</w:t>
            </w:r>
          </w:p>
        </w:tc>
        <w:tc>
          <w:tcPr>
            <w:tcW w:w="141" w:type="dxa"/>
          </w:tcPr>
          <w:p w14:paraId="47D26A82" w14:textId="77777777" w:rsidR="007409A5" w:rsidRPr="00C4411F" w:rsidRDefault="007409A5" w:rsidP="007409A5">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Pr>
          <w:p w14:paraId="6E4CD1AB" w14:textId="77777777" w:rsidR="007409A5" w:rsidRPr="00C4411F" w:rsidRDefault="007409A5" w:rsidP="007409A5">
            <w:pPr>
              <w:tabs>
                <w:tab w:val="left" w:pos="284"/>
                <w:tab w:val="left" w:pos="851"/>
                <w:tab w:val="left" w:pos="1440"/>
                <w:tab w:val="left" w:pos="8505"/>
              </w:tabs>
              <w:spacing w:line="360" w:lineRule="exact"/>
              <w:ind w:left="34"/>
              <w:jc w:val="right"/>
              <w:rPr>
                <w:rFonts w:ascii="Angsana New" w:hAnsi="Angsana New"/>
                <w:sz w:val="28"/>
                <w:szCs w:val="28"/>
              </w:rPr>
            </w:pPr>
            <w:r w:rsidRPr="00385165">
              <w:rPr>
                <w:rFonts w:ascii="Angsana New" w:hAnsi="Angsana New"/>
                <w:sz w:val="28"/>
                <w:szCs w:val="28"/>
              </w:rPr>
              <w:t>36,939</w:t>
            </w:r>
          </w:p>
        </w:tc>
      </w:tr>
    </w:tbl>
    <w:p w14:paraId="71D22E3E" w14:textId="77777777" w:rsidR="007409A5" w:rsidRPr="00C4411F" w:rsidRDefault="007409A5" w:rsidP="007409A5">
      <w:pPr>
        <w:tabs>
          <w:tab w:val="left" w:pos="284"/>
          <w:tab w:val="left" w:pos="851"/>
          <w:tab w:val="left" w:pos="1440"/>
          <w:tab w:val="left" w:pos="8505"/>
        </w:tabs>
        <w:spacing w:line="360" w:lineRule="exact"/>
        <w:jc w:val="thaiDistribute"/>
        <w:rPr>
          <w:rFonts w:ascii="Angsana New" w:hAnsi="Angsana New"/>
          <w:spacing w:val="-2"/>
          <w:sz w:val="32"/>
          <w:szCs w:val="32"/>
        </w:rPr>
      </w:pPr>
      <w:r w:rsidRPr="00385165">
        <w:rPr>
          <w:rFonts w:ascii="Angsana New" w:hAnsi="Angsana New"/>
          <w:spacing w:val="2"/>
          <w:sz w:val="32"/>
          <w:szCs w:val="32"/>
        </w:rPr>
        <w:t xml:space="preserve">   </w:t>
      </w:r>
      <w:r w:rsidRPr="00385165">
        <w:rPr>
          <w:rFonts w:ascii="Angsana New" w:hAnsi="Angsana New"/>
          <w:spacing w:val="2"/>
          <w:sz w:val="32"/>
          <w:szCs w:val="32"/>
        </w:rPr>
        <w:tab/>
      </w:r>
      <w:r w:rsidRPr="00385165">
        <w:rPr>
          <w:rFonts w:ascii="Angsana New" w:hAnsi="Angsana New"/>
          <w:spacing w:val="2"/>
          <w:sz w:val="32"/>
          <w:szCs w:val="32"/>
        </w:rPr>
        <w:tab/>
      </w:r>
    </w:p>
    <w:p w14:paraId="2744E814" w14:textId="77777777" w:rsidR="007409A5" w:rsidRPr="00C4411F" w:rsidRDefault="007409A5" w:rsidP="007409A5">
      <w:pPr>
        <w:tabs>
          <w:tab w:val="left" w:pos="284"/>
          <w:tab w:val="left" w:pos="851"/>
          <w:tab w:val="left" w:pos="1440"/>
          <w:tab w:val="left" w:pos="8505"/>
        </w:tabs>
        <w:spacing w:line="360" w:lineRule="exact"/>
        <w:ind w:left="284"/>
        <w:jc w:val="thaiDistribute"/>
        <w:rPr>
          <w:rFonts w:ascii="Angsana New" w:hAnsi="Angsana New"/>
          <w:spacing w:val="2"/>
          <w:sz w:val="32"/>
          <w:szCs w:val="32"/>
        </w:rPr>
      </w:pPr>
      <w:r w:rsidRPr="00385165">
        <w:rPr>
          <w:rFonts w:ascii="Angsana New" w:hAnsi="Angsana New"/>
          <w:spacing w:val="2"/>
          <w:sz w:val="32"/>
          <w:szCs w:val="32"/>
        </w:rPr>
        <w:tab/>
      </w:r>
      <w:r w:rsidRPr="00C4411F">
        <w:rPr>
          <w:rFonts w:ascii="Angsana New" w:hAnsi="Angsana New"/>
          <w:spacing w:val="2"/>
          <w:sz w:val="32"/>
          <w:szCs w:val="32"/>
        </w:rPr>
        <w:t xml:space="preserve">Level </w:t>
      </w:r>
      <w:r w:rsidRPr="00385165">
        <w:rPr>
          <w:rFonts w:ascii="Angsana New" w:hAnsi="Angsana New"/>
          <w:spacing w:val="2"/>
          <w:sz w:val="32"/>
          <w:szCs w:val="32"/>
        </w:rPr>
        <w:t xml:space="preserve">3 </w:t>
      </w:r>
      <w:r w:rsidRPr="00C4411F">
        <w:rPr>
          <w:rFonts w:ascii="Angsana New" w:hAnsi="Angsana New"/>
          <w:spacing w:val="2"/>
          <w:sz w:val="32"/>
          <w:szCs w:val="32"/>
        </w:rPr>
        <w:t xml:space="preserve">fair values for other non-marketable equity instruments are based on the valuation are annual revenue growth rate, expected earnings before interest tax depreciation and </w:t>
      </w:r>
      <w:proofErr w:type="spellStart"/>
      <w:r w:rsidRPr="00C4411F">
        <w:rPr>
          <w:rFonts w:ascii="Angsana New" w:hAnsi="Angsana New"/>
          <w:spacing w:val="2"/>
          <w:sz w:val="32"/>
          <w:szCs w:val="32"/>
        </w:rPr>
        <w:t>amortisation</w:t>
      </w:r>
      <w:proofErr w:type="spellEnd"/>
      <w:r w:rsidRPr="00C4411F">
        <w:rPr>
          <w:rFonts w:ascii="Angsana New" w:hAnsi="Angsana New"/>
          <w:spacing w:val="2"/>
          <w:sz w:val="32"/>
          <w:szCs w:val="32"/>
        </w:rPr>
        <w:t xml:space="preserve"> (EBITDA), expected net profit margin, dividend yield, relevant information of comparable equity securities and relevant risk factors.</w:t>
      </w:r>
    </w:p>
    <w:p w14:paraId="1987FBF1" w14:textId="77777777" w:rsidR="007409A5" w:rsidRPr="00C433FF" w:rsidRDefault="007409A5" w:rsidP="00CE7130">
      <w:pPr>
        <w:tabs>
          <w:tab w:val="left" w:pos="284"/>
          <w:tab w:val="left" w:pos="851"/>
          <w:tab w:val="left" w:pos="1418"/>
          <w:tab w:val="left" w:pos="1985"/>
        </w:tabs>
        <w:spacing w:line="280" w:lineRule="exact"/>
        <w:ind w:hanging="144"/>
        <w:jc w:val="both"/>
        <w:rPr>
          <w:rFonts w:asciiTheme="majorBidi" w:hAnsiTheme="majorBidi" w:cstheme="majorBidi"/>
          <w:sz w:val="32"/>
          <w:szCs w:val="32"/>
        </w:rPr>
      </w:pPr>
    </w:p>
    <w:p w14:paraId="10D91AA1" w14:textId="77777777" w:rsidR="004C5A38" w:rsidRPr="00C433FF" w:rsidRDefault="007409A5" w:rsidP="004C5A38">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385165">
        <w:rPr>
          <w:rFonts w:asciiTheme="majorBidi" w:hAnsiTheme="majorBidi" w:cstheme="majorBidi"/>
          <w:sz w:val="32"/>
          <w:szCs w:val="32"/>
        </w:rPr>
        <w:t>24</w:t>
      </w:r>
      <w:r w:rsidR="004C5A38" w:rsidRPr="00385165">
        <w:rPr>
          <w:rFonts w:asciiTheme="majorBidi" w:hAnsiTheme="majorBidi" w:cstheme="majorBidi"/>
          <w:sz w:val="32"/>
          <w:szCs w:val="32"/>
        </w:rPr>
        <w:t>.</w:t>
      </w:r>
      <w:r w:rsidR="004C5A38" w:rsidRPr="00385165">
        <w:rPr>
          <w:rFonts w:asciiTheme="majorBidi" w:hAnsiTheme="majorBidi" w:cstheme="majorBidi"/>
          <w:sz w:val="32"/>
          <w:szCs w:val="32"/>
        </w:rPr>
        <w:tab/>
      </w:r>
      <w:r w:rsidR="00E923A8" w:rsidRPr="00C433FF">
        <w:rPr>
          <w:rFonts w:asciiTheme="majorBidi" w:hAnsiTheme="majorBidi" w:cstheme="majorBidi"/>
          <w:sz w:val="32"/>
          <w:szCs w:val="32"/>
        </w:rPr>
        <w:t>COMMITMENTS AND CONTINGENT LIABILITIES</w:t>
      </w:r>
    </w:p>
    <w:p w14:paraId="73DF504D" w14:textId="44F0E69D" w:rsidR="007C0E01" w:rsidRPr="00C433FF" w:rsidRDefault="001774B6" w:rsidP="00BD03BB">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sidRPr="00385165">
        <w:rPr>
          <w:rFonts w:asciiTheme="majorBidi" w:hAnsiTheme="majorBidi" w:cstheme="majorBidi"/>
          <w:spacing w:val="-2"/>
          <w:sz w:val="32"/>
          <w:szCs w:val="32"/>
        </w:rPr>
        <w:t>2</w:t>
      </w:r>
      <w:r w:rsidR="005103C6" w:rsidRPr="00385165">
        <w:rPr>
          <w:rFonts w:asciiTheme="majorBidi" w:hAnsiTheme="majorBidi" w:cstheme="majorBidi"/>
          <w:spacing w:val="-2"/>
          <w:sz w:val="32"/>
          <w:szCs w:val="32"/>
        </w:rPr>
        <w:t>4</w:t>
      </w:r>
      <w:r w:rsidR="007C0E01" w:rsidRPr="00385165">
        <w:rPr>
          <w:rFonts w:asciiTheme="majorBidi" w:hAnsiTheme="majorBidi" w:cstheme="majorBidi"/>
          <w:spacing w:val="-2"/>
          <w:sz w:val="32"/>
          <w:szCs w:val="32"/>
        </w:rPr>
        <w:t>.1</w:t>
      </w:r>
      <w:r w:rsidR="007C0E01" w:rsidRPr="00385165">
        <w:rPr>
          <w:rFonts w:asciiTheme="majorBidi" w:hAnsiTheme="majorBidi" w:cstheme="majorBidi"/>
          <w:spacing w:val="-2"/>
          <w:sz w:val="32"/>
          <w:szCs w:val="32"/>
        </w:rPr>
        <w:tab/>
      </w:r>
      <w:r w:rsidR="00C4411F" w:rsidRPr="00C4411F">
        <w:rPr>
          <w:rFonts w:asciiTheme="majorBidi" w:hAnsiTheme="majorBidi" w:cstheme="majorBidi"/>
          <w:spacing w:val="-2"/>
          <w:sz w:val="32"/>
          <w:szCs w:val="32"/>
        </w:rPr>
        <w:t>Operating lease and service agreement commitments</w:t>
      </w:r>
    </w:p>
    <w:p w14:paraId="0E710D05" w14:textId="740845B0" w:rsidR="005103C6" w:rsidRPr="00C4411F" w:rsidRDefault="005103C6" w:rsidP="005103C6">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385165">
        <w:rPr>
          <w:rFonts w:asciiTheme="majorBidi" w:hAnsiTheme="majorBidi" w:cstheme="majorBidi"/>
          <w:color w:val="FF0000"/>
          <w:sz w:val="32"/>
          <w:szCs w:val="32"/>
        </w:rPr>
        <w:tab/>
      </w:r>
      <w:r w:rsidRPr="00C433FF">
        <w:rPr>
          <w:rFonts w:asciiTheme="majorBidi" w:hAnsiTheme="majorBidi" w:cstheme="majorBidi"/>
          <w:color w:val="FF0000"/>
          <w:sz w:val="32"/>
          <w:szCs w:val="32"/>
        </w:rPr>
        <w:t xml:space="preserve">         </w:t>
      </w:r>
      <w:r w:rsidRPr="00C4411F">
        <w:rPr>
          <w:rFonts w:asciiTheme="majorBidi" w:hAnsiTheme="majorBidi" w:cstheme="majorBidi"/>
          <w:sz w:val="32"/>
          <w:szCs w:val="32"/>
        </w:rPr>
        <w:t xml:space="preserve">As at March </w:t>
      </w:r>
      <w:r w:rsidRPr="00385165">
        <w:rPr>
          <w:rFonts w:asciiTheme="majorBidi" w:hAnsiTheme="majorBidi" w:cstheme="majorBidi"/>
          <w:sz w:val="32"/>
          <w:szCs w:val="32"/>
        </w:rPr>
        <w:t>31</w:t>
      </w:r>
      <w:r w:rsidRPr="00C4411F">
        <w:rPr>
          <w:rFonts w:asciiTheme="majorBidi" w:hAnsiTheme="majorBidi" w:cstheme="majorBidi"/>
          <w:sz w:val="32"/>
          <w:szCs w:val="32"/>
        </w:rPr>
        <w:t xml:space="preserve">, </w:t>
      </w:r>
      <w:r w:rsidRPr="00385165">
        <w:rPr>
          <w:rFonts w:asciiTheme="majorBidi" w:hAnsiTheme="majorBidi" w:cstheme="majorBidi"/>
          <w:sz w:val="32"/>
          <w:szCs w:val="32"/>
        </w:rPr>
        <w:t>2020</w:t>
      </w:r>
      <w:r w:rsidRPr="00C4411F">
        <w:rPr>
          <w:rFonts w:asciiTheme="majorBidi" w:hAnsiTheme="majorBidi" w:cstheme="majorBidi"/>
          <w:sz w:val="32"/>
          <w:szCs w:val="32"/>
        </w:rPr>
        <w:t xml:space="preserve"> and December </w:t>
      </w:r>
      <w:r w:rsidRPr="00385165">
        <w:rPr>
          <w:rFonts w:asciiTheme="majorBidi" w:hAnsiTheme="majorBidi" w:cstheme="majorBidi"/>
          <w:sz w:val="32"/>
          <w:szCs w:val="32"/>
        </w:rPr>
        <w:t>31</w:t>
      </w:r>
      <w:r w:rsidRPr="00C4411F">
        <w:rPr>
          <w:rFonts w:asciiTheme="majorBidi" w:hAnsiTheme="majorBidi" w:cstheme="majorBidi"/>
          <w:sz w:val="32"/>
          <w:szCs w:val="32"/>
        </w:rPr>
        <w:t xml:space="preserve">, </w:t>
      </w:r>
      <w:r w:rsidRPr="00385165">
        <w:rPr>
          <w:rFonts w:asciiTheme="majorBidi" w:hAnsiTheme="majorBidi" w:cstheme="majorBidi"/>
          <w:sz w:val="32"/>
          <w:szCs w:val="32"/>
        </w:rPr>
        <w:t>2019</w:t>
      </w:r>
      <w:r w:rsidRPr="00C4411F">
        <w:rPr>
          <w:rFonts w:asciiTheme="majorBidi" w:hAnsiTheme="majorBidi" w:cstheme="majorBidi"/>
          <w:sz w:val="32"/>
          <w:szCs w:val="32"/>
        </w:rPr>
        <w:t xml:space="preserve"> future minimum lease payments under these operating leases contracts were as follows</w:t>
      </w:r>
      <w:r w:rsidRPr="00385165">
        <w:rPr>
          <w:rFonts w:asciiTheme="majorBidi" w:hAnsiTheme="majorBidi" w:cstheme="majorBidi"/>
          <w:sz w:val="32"/>
          <w:szCs w:val="32"/>
        </w:rPr>
        <w:t>.</w:t>
      </w:r>
    </w:p>
    <w:tbl>
      <w:tblPr>
        <w:tblW w:w="8461" w:type="dxa"/>
        <w:tblInd w:w="908" w:type="dxa"/>
        <w:tblLayout w:type="fixed"/>
        <w:tblCellMar>
          <w:left w:w="57" w:type="dxa"/>
          <w:right w:w="57" w:type="dxa"/>
        </w:tblCellMar>
        <w:tblLook w:val="0000" w:firstRow="0" w:lastRow="0" w:firstColumn="0" w:lastColumn="0" w:noHBand="0" w:noVBand="0"/>
      </w:tblPr>
      <w:tblGrid>
        <w:gridCol w:w="2659"/>
        <w:gridCol w:w="1275"/>
        <w:gridCol w:w="142"/>
        <w:gridCol w:w="1415"/>
        <w:gridCol w:w="142"/>
        <w:gridCol w:w="1275"/>
        <w:gridCol w:w="142"/>
        <w:gridCol w:w="1411"/>
      </w:tblGrid>
      <w:tr w:rsidR="001839B8" w:rsidRPr="00C433FF" w14:paraId="0258CB3E" w14:textId="77777777" w:rsidTr="00277143">
        <w:trPr>
          <w:cantSplit/>
        </w:trPr>
        <w:tc>
          <w:tcPr>
            <w:tcW w:w="2659" w:type="dxa"/>
            <w:vAlign w:val="center"/>
          </w:tcPr>
          <w:p w14:paraId="220D1FA2" w14:textId="77777777" w:rsidR="001839B8" w:rsidRPr="00385165" w:rsidRDefault="001839B8" w:rsidP="00CE7130">
            <w:pPr>
              <w:tabs>
                <w:tab w:val="left" w:pos="426"/>
                <w:tab w:val="left" w:pos="937"/>
              </w:tabs>
              <w:spacing w:line="360" w:lineRule="exact"/>
              <w:jc w:val="center"/>
              <w:rPr>
                <w:rFonts w:asciiTheme="majorBidi" w:hAnsiTheme="majorBidi" w:cstheme="majorBidi"/>
                <w:sz w:val="28"/>
                <w:szCs w:val="28"/>
                <w:cs/>
              </w:rPr>
            </w:pPr>
          </w:p>
        </w:tc>
        <w:tc>
          <w:tcPr>
            <w:tcW w:w="5802" w:type="dxa"/>
            <w:gridSpan w:val="7"/>
            <w:tcBorders>
              <w:bottom w:val="single" w:sz="6" w:space="0" w:color="auto"/>
            </w:tcBorders>
            <w:vAlign w:val="center"/>
          </w:tcPr>
          <w:p w14:paraId="6C8340C6" w14:textId="77777777" w:rsidR="001839B8" w:rsidRPr="00385165" w:rsidRDefault="009A5F2C" w:rsidP="00CE7130">
            <w:pPr>
              <w:tabs>
                <w:tab w:val="left" w:pos="426"/>
                <w:tab w:val="left" w:pos="937"/>
              </w:tabs>
              <w:spacing w:line="360" w:lineRule="exact"/>
              <w:jc w:val="center"/>
              <w:rPr>
                <w:rFonts w:asciiTheme="majorBidi" w:hAnsiTheme="majorBidi" w:cstheme="majorBidi"/>
                <w:sz w:val="28"/>
                <w:szCs w:val="28"/>
                <w:cs/>
              </w:rPr>
            </w:pPr>
            <w:r w:rsidRPr="00C433FF">
              <w:rPr>
                <w:rFonts w:asciiTheme="majorBidi" w:hAnsiTheme="majorBidi" w:cstheme="majorBidi"/>
                <w:sz w:val="28"/>
                <w:szCs w:val="28"/>
              </w:rPr>
              <w:t>Thousand Baht</w:t>
            </w:r>
          </w:p>
        </w:tc>
      </w:tr>
      <w:tr w:rsidR="001839B8" w:rsidRPr="00C433FF" w14:paraId="0F47C8FE" w14:textId="77777777" w:rsidTr="00277143">
        <w:trPr>
          <w:cantSplit/>
        </w:trPr>
        <w:tc>
          <w:tcPr>
            <w:tcW w:w="2659" w:type="dxa"/>
            <w:vAlign w:val="center"/>
          </w:tcPr>
          <w:p w14:paraId="2379BECD" w14:textId="77777777" w:rsidR="001839B8" w:rsidRPr="00385165" w:rsidRDefault="001839B8" w:rsidP="00CE7130">
            <w:pPr>
              <w:tabs>
                <w:tab w:val="left" w:pos="426"/>
                <w:tab w:val="left" w:pos="937"/>
              </w:tabs>
              <w:spacing w:line="360" w:lineRule="exact"/>
              <w:jc w:val="center"/>
              <w:rPr>
                <w:rFonts w:asciiTheme="majorBidi" w:hAnsiTheme="majorBidi" w:cstheme="majorBidi"/>
                <w:sz w:val="28"/>
                <w:szCs w:val="28"/>
                <w:cs/>
              </w:rPr>
            </w:pPr>
          </w:p>
        </w:tc>
        <w:tc>
          <w:tcPr>
            <w:tcW w:w="2832" w:type="dxa"/>
            <w:gridSpan w:val="3"/>
            <w:tcBorders>
              <w:top w:val="single" w:sz="6" w:space="0" w:color="auto"/>
              <w:bottom w:val="single" w:sz="6" w:space="0" w:color="auto"/>
            </w:tcBorders>
            <w:vAlign w:val="center"/>
          </w:tcPr>
          <w:p w14:paraId="10997793" w14:textId="77777777" w:rsidR="001839B8" w:rsidRPr="00844C14" w:rsidRDefault="00F24587" w:rsidP="00CE7130">
            <w:pPr>
              <w:tabs>
                <w:tab w:val="left" w:pos="426"/>
                <w:tab w:val="left" w:pos="937"/>
              </w:tabs>
              <w:spacing w:line="360" w:lineRule="exact"/>
              <w:jc w:val="center"/>
              <w:rPr>
                <w:rFonts w:asciiTheme="majorBidi" w:hAnsiTheme="majorBidi" w:cstheme="majorBidi"/>
                <w:sz w:val="28"/>
                <w:szCs w:val="28"/>
                <w:cs/>
              </w:rPr>
            </w:pPr>
            <w:r w:rsidRPr="00C433FF">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6A8CF640" w14:textId="77777777" w:rsidR="001839B8" w:rsidRPr="00385165" w:rsidRDefault="001839B8" w:rsidP="00CE7130">
            <w:pPr>
              <w:tabs>
                <w:tab w:val="left" w:pos="426"/>
                <w:tab w:val="left" w:pos="937"/>
              </w:tabs>
              <w:spacing w:line="360" w:lineRule="exact"/>
              <w:jc w:val="center"/>
              <w:rPr>
                <w:rFonts w:asciiTheme="majorBidi" w:hAnsiTheme="majorBidi" w:cstheme="majorBidi"/>
                <w:sz w:val="28"/>
                <w:szCs w:val="28"/>
                <w:cs/>
              </w:rPr>
            </w:pPr>
          </w:p>
        </w:tc>
        <w:tc>
          <w:tcPr>
            <w:tcW w:w="2828" w:type="dxa"/>
            <w:gridSpan w:val="3"/>
            <w:tcBorders>
              <w:top w:val="single" w:sz="6" w:space="0" w:color="auto"/>
              <w:bottom w:val="single" w:sz="6" w:space="0" w:color="auto"/>
            </w:tcBorders>
            <w:vAlign w:val="center"/>
          </w:tcPr>
          <w:p w14:paraId="3CCFE9C4" w14:textId="77777777" w:rsidR="001839B8" w:rsidRPr="00385165" w:rsidRDefault="00B05384" w:rsidP="00CE7130">
            <w:pPr>
              <w:tabs>
                <w:tab w:val="left" w:pos="426"/>
                <w:tab w:val="left" w:pos="937"/>
              </w:tabs>
              <w:spacing w:line="360" w:lineRule="exact"/>
              <w:jc w:val="center"/>
              <w:rPr>
                <w:rFonts w:asciiTheme="majorBidi" w:hAnsiTheme="majorBidi" w:cstheme="majorBidi"/>
                <w:sz w:val="28"/>
                <w:szCs w:val="28"/>
                <w:cs/>
              </w:rPr>
            </w:pPr>
            <w:r w:rsidRPr="00C433FF">
              <w:rPr>
                <w:rFonts w:asciiTheme="majorBidi" w:hAnsiTheme="majorBidi" w:cstheme="majorBidi"/>
                <w:sz w:val="28"/>
                <w:szCs w:val="28"/>
              </w:rPr>
              <w:t>Separate financial statements</w:t>
            </w:r>
          </w:p>
        </w:tc>
      </w:tr>
      <w:tr w:rsidR="00277143" w:rsidRPr="00C433FF" w14:paraId="7981D674" w14:textId="77777777" w:rsidTr="00277143">
        <w:trPr>
          <w:cantSplit/>
        </w:trPr>
        <w:tc>
          <w:tcPr>
            <w:tcW w:w="2659" w:type="dxa"/>
            <w:vAlign w:val="center"/>
          </w:tcPr>
          <w:p w14:paraId="4FF66202" w14:textId="77777777" w:rsidR="00277143" w:rsidRPr="00385165" w:rsidRDefault="00277143" w:rsidP="00CE7130">
            <w:pPr>
              <w:tabs>
                <w:tab w:val="left" w:pos="426"/>
                <w:tab w:val="left" w:pos="937"/>
              </w:tabs>
              <w:spacing w:line="360" w:lineRule="exact"/>
              <w:jc w:val="center"/>
              <w:rPr>
                <w:rFonts w:asciiTheme="majorBidi" w:hAnsiTheme="majorBidi" w:cstheme="majorBidi"/>
                <w:sz w:val="28"/>
                <w:szCs w:val="28"/>
                <w:cs/>
              </w:rPr>
            </w:pPr>
          </w:p>
        </w:tc>
        <w:tc>
          <w:tcPr>
            <w:tcW w:w="1275" w:type="dxa"/>
          </w:tcPr>
          <w:p w14:paraId="3A1AC73C" w14:textId="77777777" w:rsidR="00277143" w:rsidRPr="00385165" w:rsidRDefault="00277143" w:rsidP="00CE7130">
            <w:pPr>
              <w:tabs>
                <w:tab w:val="left" w:pos="426"/>
                <w:tab w:val="left" w:pos="937"/>
              </w:tabs>
              <w:spacing w:line="36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142" w:type="dxa"/>
          </w:tcPr>
          <w:p w14:paraId="305A20D7" w14:textId="77777777" w:rsidR="00277143" w:rsidRPr="00844C14" w:rsidRDefault="00277143" w:rsidP="00CE7130">
            <w:pPr>
              <w:spacing w:line="360" w:lineRule="exact"/>
              <w:ind w:left="317" w:hanging="317"/>
              <w:rPr>
                <w:rFonts w:asciiTheme="majorBidi" w:hAnsiTheme="majorBidi" w:cstheme="majorBidi"/>
                <w:sz w:val="28"/>
                <w:szCs w:val="28"/>
                <w:u w:val="single"/>
              </w:rPr>
            </w:pPr>
          </w:p>
        </w:tc>
        <w:tc>
          <w:tcPr>
            <w:tcW w:w="1415" w:type="dxa"/>
          </w:tcPr>
          <w:p w14:paraId="0CAA9BFE" w14:textId="77777777" w:rsidR="00277143" w:rsidRPr="00385165" w:rsidRDefault="00277143" w:rsidP="00CE7130">
            <w:pPr>
              <w:tabs>
                <w:tab w:val="left" w:pos="426"/>
                <w:tab w:val="left" w:pos="937"/>
              </w:tabs>
              <w:spacing w:line="36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c>
          <w:tcPr>
            <w:tcW w:w="142" w:type="dxa"/>
          </w:tcPr>
          <w:p w14:paraId="082F287B" w14:textId="77777777" w:rsidR="00277143" w:rsidRPr="00844C14" w:rsidRDefault="00277143" w:rsidP="00CE7130">
            <w:pPr>
              <w:spacing w:line="360" w:lineRule="exact"/>
              <w:ind w:left="317" w:hanging="317"/>
              <w:rPr>
                <w:rFonts w:asciiTheme="majorBidi" w:hAnsiTheme="majorBidi" w:cstheme="majorBidi"/>
                <w:sz w:val="28"/>
                <w:szCs w:val="28"/>
                <w:u w:val="single"/>
              </w:rPr>
            </w:pPr>
          </w:p>
        </w:tc>
        <w:tc>
          <w:tcPr>
            <w:tcW w:w="1275" w:type="dxa"/>
          </w:tcPr>
          <w:p w14:paraId="1430BBEC" w14:textId="77777777" w:rsidR="00277143" w:rsidRPr="00385165" w:rsidRDefault="00277143" w:rsidP="00CE7130">
            <w:pPr>
              <w:tabs>
                <w:tab w:val="left" w:pos="426"/>
                <w:tab w:val="left" w:pos="937"/>
              </w:tabs>
              <w:spacing w:line="36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142" w:type="dxa"/>
          </w:tcPr>
          <w:p w14:paraId="2CA5F9EB" w14:textId="77777777" w:rsidR="00277143" w:rsidRPr="00844C14" w:rsidRDefault="00277143" w:rsidP="00CE7130">
            <w:pPr>
              <w:spacing w:line="360" w:lineRule="exact"/>
              <w:ind w:left="317" w:hanging="317"/>
              <w:rPr>
                <w:rFonts w:asciiTheme="majorBidi" w:hAnsiTheme="majorBidi" w:cstheme="majorBidi"/>
                <w:sz w:val="28"/>
                <w:szCs w:val="28"/>
                <w:u w:val="single"/>
              </w:rPr>
            </w:pPr>
          </w:p>
        </w:tc>
        <w:tc>
          <w:tcPr>
            <w:tcW w:w="1411" w:type="dxa"/>
          </w:tcPr>
          <w:p w14:paraId="76717426" w14:textId="77777777" w:rsidR="00277143" w:rsidRPr="00385165" w:rsidRDefault="00277143" w:rsidP="00CE7130">
            <w:pPr>
              <w:tabs>
                <w:tab w:val="left" w:pos="426"/>
                <w:tab w:val="left" w:pos="937"/>
              </w:tabs>
              <w:spacing w:line="36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r>
      <w:tr w:rsidR="00277143" w:rsidRPr="00844C14" w14:paraId="79BE6139" w14:textId="77777777" w:rsidTr="00277143">
        <w:trPr>
          <w:cantSplit/>
        </w:trPr>
        <w:tc>
          <w:tcPr>
            <w:tcW w:w="2659" w:type="dxa"/>
            <w:vAlign w:val="center"/>
          </w:tcPr>
          <w:p w14:paraId="050D1BB4" w14:textId="77777777" w:rsidR="00277143" w:rsidRPr="00844C14" w:rsidRDefault="00277143" w:rsidP="00CE7130">
            <w:pPr>
              <w:tabs>
                <w:tab w:val="left" w:pos="426"/>
                <w:tab w:val="left" w:pos="937"/>
              </w:tabs>
              <w:spacing w:line="360" w:lineRule="exact"/>
              <w:jc w:val="center"/>
              <w:rPr>
                <w:rFonts w:asciiTheme="majorBidi" w:hAnsiTheme="majorBidi" w:cstheme="majorBidi"/>
                <w:sz w:val="28"/>
                <w:szCs w:val="28"/>
                <w:cs/>
              </w:rPr>
            </w:pPr>
          </w:p>
        </w:tc>
        <w:tc>
          <w:tcPr>
            <w:tcW w:w="1275" w:type="dxa"/>
            <w:tcBorders>
              <w:bottom w:val="single" w:sz="6" w:space="0" w:color="auto"/>
            </w:tcBorders>
          </w:tcPr>
          <w:p w14:paraId="62EC69BB" w14:textId="77777777" w:rsidR="00277143" w:rsidRPr="00844C14" w:rsidRDefault="00277143" w:rsidP="00CE7130">
            <w:pPr>
              <w:tabs>
                <w:tab w:val="left" w:pos="426"/>
                <w:tab w:val="left" w:pos="937"/>
              </w:tabs>
              <w:spacing w:line="36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142" w:type="dxa"/>
          </w:tcPr>
          <w:p w14:paraId="22A1249F" w14:textId="77777777" w:rsidR="00277143" w:rsidRPr="00C433FF" w:rsidRDefault="00277143" w:rsidP="00CE7130">
            <w:pPr>
              <w:spacing w:line="360" w:lineRule="exact"/>
              <w:ind w:left="317" w:hanging="317"/>
              <w:rPr>
                <w:rFonts w:asciiTheme="majorBidi" w:hAnsiTheme="majorBidi" w:cstheme="majorBidi"/>
                <w:sz w:val="28"/>
                <w:szCs w:val="28"/>
                <w:u w:val="single"/>
              </w:rPr>
            </w:pPr>
          </w:p>
        </w:tc>
        <w:tc>
          <w:tcPr>
            <w:tcW w:w="1415" w:type="dxa"/>
            <w:tcBorders>
              <w:bottom w:val="single" w:sz="6" w:space="0" w:color="auto"/>
            </w:tcBorders>
          </w:tcPr>
          <w:p w14:paraId="1B069AA4" w14:textId="77777777" w:rsidR="00277143" w:rsidRPr="00385165" w:rsidRDefault="00277143" w:rsidP="00CE7130">
            <w:pPr>
              <w:tabs>
                <w:tab w:val="left" w:pos="426"/>
                <w:tab w:val="left" w:pos="937"/>
              </w:tabs>
              <w:spacing w:line="36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c>
          <w:tcPr>
            <w:tcW w:w="142" w:type="dxa"/>
          </w:tcPr>
          <w:p w14:paraId="676745DD" w14:textId="77777777" w:rsidR="00277143" w:rsidRPr="00C433FF" w:rsidRDefault="00277143" w:rsidP="00CE7130">
            <w:pPr>
              <w:spacing w:line="360" w:lineRule="exact"/>
              <w:ind w:left="317" w:hanging="317"/>
              <w:rPr>
                <w:rFonts w:asciiTheme="majorBidi" w:hAnsiTheme="majorBidi" w:cstheme="majorBidi"/>
                <w:sz w:val="28"/>
                <w:szCs w:val="28"/>
                <w:u w:val="single"/>
              </w:rPr>
            </w:pPr>
          </w:p>
        </w:tc>
        <w:tc>
          <w:tcPr>
            <w:tcW w:w="1275" w:type="dxa"/>
            <w:tcBorders>
              <w:bottom w:val="single" w:sz="6" w:space="0" w:color="auto"/>
            </w:tcBorders>
          </w:tcPr>
          <w:p w14:paraId="7FF029A4" w14:textId="77777777" w:rsidR="00277143" w:rsidRPr="00844C14" w:rsidRDefault="00277143" w:rsidP="00CE7130">
            <w:pPr>
              <w:tabs>
                <w:tab w:val="left" w:pos="426"/>
                <w:tab w:val="left" w:pos="937"/>
              </w:tabs>
              <w:spacing w:line="36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142" w:type="dxa"/>
          </w:tcPr>
          <w:p w14:paraId="3B7A6A2C" w14:textId="77777777" w:rsidR="00277143" w:rsidRPr="00C433FF" w:rsidRDefault="00277143" w:rsidP="00CE7130">
            <w:pPr>
              <w:spacing w:line="360" w:lineRule="exact"/>
              <w:ind w:left="317" w:hanging="317"/>
              <w:rPr>
                <w:rFonts w:asciiTheme="majorBidi" w:hAnsiTheme="majorBidi" w:cstheme="majorBidi"/>
                <w:sz w:val="28"/>
                <w:szCs w:val="28"/>
                <w:u w:val="single"/>
              </w:rPr>
            </w:pPr>
          </w:p>
        </w:tc>
        <w:tc>
          <w:tcPr>
            <w:tcW w:w="1411" w:type="dxa"/>
            <w:tcBorders>
              <w:bottom w:val="single" w:sz="6" w:space="0" w:color="auto"/>
            </w:tcBorders>
          </w:tcPr>
          <w:p w14:paraId="6247DB8B" w14:textId="77777777" w:rsidR="00277143" w:rsidRPr="00385165" w:rsidRDefault="00277143" w:rsidP="00CE7130">
            <w:pPr>
              <w:tabs>
                <w:tab w:val="left" w:pos="426"/>
                <w:tab w:val="left" w:pos="937"/>
              </w:tabs>
              <w:spacing w:line="36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r>
      <w:tr w:rsidR="001839B8" w:rsidRPr="00C433FF" w14:paraId="40F29C50" w14:textId="77777777" w:rsidTr="00277143">
        <w:trPr>
          <w:cantSplit/>
        </w:trPr>
        <w:tc>
          <w:tcPr>
            <w:tcW w:w="2659" w:type="dxa"/>
            <w:vAlign w:val="center"/>
          </w:tcPr>
          <w:p w14:paraId="17A4BFF8" w14:textId="77777777" w:rsidR="001839B8" w:rsidRPr="00385165" w:rsidRDefault="00844C14" w:rsidP="00CE7130">
            <w:pPr>
              <w:tabs>
                <w:tab w:val="left" w:pos="426"/>
                <w:tab w:val="left" w:pos="937"/>
              </w:tabs>
              <w:spacing w:line="360" w:lineRule="exact"/>
              <w:rPr>
                <w:rFonts w:asciiTheme="majorBidi" w:hAnsiTheme="majorBidi" w:cstheme="majorBidi"/>
                <w:b/>
                <w:bCs/>
                <w:sz w:val="28"/>
                <w:szCs w:val="28"/>
                <w:cs/>
              </w:rPr>
            </w:pPr>
            <w:r w:rsidRPr="00C433FF">
              <w:rPr>
                <w:rFonts w:asciiTheme="majorBidi" w:hAnsiTheme="majorBidi" w:cstheme="majorBidi"/>
                <w:spacing w:val="-2"/>
                <w:sz w:val="32"/>
                <w:szCs w:val="32"/>
              </w:rPr>
              <w:t>Commitment</w:t>
            </w:r>
          </w:p>
        </w:tc>
        <w:tc>
          <w:tcPr>
            <w:tcW w:w="1275" w:type="dxa"/>
            <w:tcBorders>
              <w:top w:val="single" w:sz="6" w:space="0" w:color="auto"/>
            </w:tcBorders>
          </w:tcPr>
          <w:p w14:paraId="2665551A" w14:textId="77777777" w:rsidR="001839B8" w:rsidRPr="00C433FF" w:rsidRDefault="001839B8" w:rsidP="00CE7130">
            <w:pPr>
              <w:spacing w:line="360" w:lineRule="exact"/>
              <w:ind w:hanging="57"/>
              <w:jc w:val="right"/>
              <w:rPr>
                <w:rFonts w:asciiTheme="majorBidi" w:hAnsiTheme="majorBidi" w:cstheme="majorBidi"/>
                <w:sz w:val="28"/>
                <w:szCs w:val="28"/>
              </w:rPr>
            </w:pPr>
          </w:p>
        </w:tc>
        <w:tc>
          <w:tcPr>
            <w:tcW w:w="142" w:type="dxa"/>
            <w:vAlign w:val="bottom"/>
          </w:tcPr>
          <w:p w14:paraId="187E8F47" w14:textId="77777777" w:rsidR="001839B8" w:rsidRPr="00385165" w:rsidRDefault="001839B8" w:rsidP="00CE7130">
            <w:pPr>
              <w:spacing w:line="360" w:lineRule="exact"/>
              <w:ind w:hanging="57"/>
              <w:jc w:val="right"/>
              <w:rPr>
                <w:rFonts w:asciiTheme="majorBidi" w:hAnsiTheme="majorBidi" w:cstheme="majorBidi"/>
                <w:sz w:val="28"/>
                <w:szCs w:val="28"/>
                <w:cs/>
              </w:rPr>
            </w:pPr>
          </w:p>
        </w:tc>
        <w:tc>
          <w:tcPr>
            <w:tcW w:w="1415" w:type="dxa"/>
            <w:tcBorders>
              <w:top w:val="single" w:sz="6" w:space="0" w:color="auto"/>
            </w:tcBorders>
          </w:tcPr>
          <w:p w14:paraId="4A4B5F8C" w14:textId="77777777" w:rsidR="001839B8" w:rsidRPr="00844C14" w:rsidRDefault="001839B8" w:rsidP="00CE7130">
            <w:pPr>
              <w:spacing w:line="360" w:lineRule="exact"/>
              <w:ind w:left="-51" w:right="51"/>
              <w:jc w:val="right"/>
              <w:rPr>
                <w:rFonts w:asciiTheme="majorBidi" w:hAnsiTheme="majorBidi" w:cstheme="majorBidi"/>
                <w:sz w:val="28"/>
                <w:szCs w:val="28"/>
              </w:rPr>
            </w:pPr>
          </w:p>
        </w:tc>
        <w:tc>
          <w:tcPr>
            <w:tcW w:w="142" w:type="dxa"/>
            <w:vAlign w:val="bottom"/>
          </w:tcPr>
          <w:p w14:paraId="489D6602" w14:textId="77777777" w:rsidR="001839B8" w:rsidRPr="00844C14" w:rsidRDefault="001839B8" w:rsidP="00CE7130">
            <w:pPr>
              <w:spacing w:line="360" w:lineRule="exact"/>
              <w:ind w:right="397" w:hanging="57"/>
              <w:jc w:val="right"/>
              <w:rPr>
                <w:rFonts w:asciiTheme="majorBidi" w:hAnsiTheme="majorBidi" w:cstheme="majorBidi"/>
                <w:sz w:val="28"/>
                <w:szCs w:val="28"/>
              </w:rPr>
            </w:pPr>
          </w:p>
        </w:tc>
        <w:tc>
          <w:tcPr>
            <w:tcW w:w="1275" w:type="dxa"/>
            <w:tcBorders>
              <w:top w:val="single" w:sz="6" w:space="0" w:color="auto"/>
            </w:tcBorders>
          </w:tcPr>
          <w:p w14:paraId="595F46FF" w14:textId="77777777" w:rsidR="001839B8" w:rsidRPr="00844C14" w:rsidRDefault="001839B8" w:rsidP="00CE7130">
            <w:pPr>
              <w:spacing w:line="360" w:lineRule="exact"/>
              <w:ind w:hanging="57"/>
              <w:jc w:val="right"/>
              <w:rPr>
                <w:rFonts w:asciiTheme="majorBidi" w:hAnsiTheme="majorBidi" w:cstheme="majorBidi"/>
                <w:sz w:val="28"/>
                <w:szCs w:val="28"/>
              </w:rPr>
            </w:pPr>
          </w:p>
        </w:tc>
        <w:tc>
          <w:tcPr>
            <w:tcW w:w="142" w:type="dxa"/>
            <w:vAlign w:val="bottom"/>
          </w:tcPr>
          <w:p w14:paraId="37339089" w14:textId="77777777" w:rsidR="001839B8" w:rsidRPr="00844C14" w:rsidRDefault="001839B8" w:rsidP="00CE7130">
            <w:pPr>
              <w:spacing w:line="360" w:lineRule="exact"/>
              <w:ind w:right="397" w:hanging="57"/>
              <w:jc w:val="right"/>
              <w:rPr>
                <w:rFonts w:asciiTheme="majorBidi" w:hAnsiTheme="majorBidi" w:cstheme="majorBidi"/>
                <w:sz w:val="28"/>
                <w:szCs w:val="28"/>
              </w:rPr>
            </w:pPr>
          </w:p>
        </w:tc>
        <w:tc>
          <w:tcPr>
            <w:tcW w:w="1411" w:type="dxa"/>
            <w:tcBorders>
              <w:top w:val="single" w:sz="6" w:space="0" w:color="auto"/>
            </w:tcBorders>
          </w:tcPr>
          <w:p w14:paraId="503CA0D3" w14:textId="77777777" w:rsidR="001839B8" w:rsidRPr="00844C14" w:rsidRDefault="001839B8" w:rsidP="00CE7130">
            <w:pPr>
              <w:spacing w:line="360" w:lineRule="exact"/>
              <w:ind w:left="-51" w:right="51"/>
              <w:jc w:val="right"/>
              <w:rPr>
                <w:rFonts w:asciiTheme="majorBidi" w:hAnsiTheme="majorBidi" w:cstheme="majorBidi"/>
                <w:sz w:val="28"/>
                <w:szCs w:val="28"/>
              </w:rPr>
            </w:pPr>
          </w:p>
        </w:tc>
      </w:tr>
      <w:tr w:rsidR="00C4411F" w:rsidRPr="00C433FF" w14:paraId="0DD15699" w14:textId="77777777" w:rsidTr="00277143">
        <w:trPr>
          <w:cantSplit/>
        </w:trPr>
        <w:tc>
          <w:tcPr>
            <w:tcW w:w="2659" w:type="dxa"/>
            <w:vAlign w:val="center"/>
          </w:tcPr>
          <w:p w14:paraId="366384DA" w14:textId="77777777" w:rsidR="00C4411F" w:rsidRPr="00385165" w:rsidRDefault="00C4411F" w:rsidP="00C4411F">
            <w:pPr>
              <w:tabs>
                <w:tab w:val="left" w:pos="426"/>
                <w:tab w:val="left" w:pos="937"/>
              </w:tabs>
              <w:spacing w:line="360" w:lineRule="exact"/>
              <w:rPr>
                <w:rFonts w:asciiTheme="majorBidi" w:hAnsiTheme="majorBidi" w:cstheme="majorBidi"/>
                <w:sz w:val="28"/>
                <w:szCs w:val="28"/>
                <w:cs/>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 xml:space="preserve">Within </w:t>
            </w:r>
            <w:r w:rsidRPr="00385165">
              <w:rPr>
                <w:rFonts w:asciiTheme="majorBidi" w:hAnsiTheme="majorBidi"/>
                <w:sz w:val="28"/>
                <w:szCs w:val="28"/>
              </w:rPr>
              <w:t xml:space="preserve">1 </w:t>
            </w:r>
            <w:r w:rsidRPr="00C433FF">
              <w:rPr>
                <w:rFonts w:asciiTheme="majorBidi" w:hAnsiTheme="majorBidi" w:cstheme="majorBidi"/>
                <w:sz w:val="28"/>
                <w:szCs w:val="28"/>
              </w:rPr>
              <w:t>year</w:t>
            </w:r>
          </w:p>
        </w:tc>
        <w:tc>
          <w:tcPr>
            <w:tcW w:w="1275" w:type="dxa"/>
          </w:tcPr>
          <w:p w14:paraId="22EC663B" w14:textId="50DB64F9" w:rsidR="00C4411F" w:rsidRPr="00C433FF" w:rsidRDefault="00C4411F" w:rsidP="00C4411F">
            <w:pPr>
              <w:spacing w:line="360" w:lineRule="exact"/>
              <w:ind w:left="-51" w:right="51"/>
              <w:jc w:val="right"/>
              <w:rPr>
                <w:rFonts w:ascii="Angsana New" w:hAnsi="Angsana New"/>
                <w:sz w:val="28"/>
                <w:szCs w:val="28"/>
              </w:rPr>
            </w:pPr>
            <w:r w:rsidRPr="001B512C">
              <w:rPr>
                <w:rFonts w:ascii="Angsana New" w:hAnsi="Angsana New"/>
                <w:sz w:val="28"/>
                <w:szCs w:val="28"/>
              </w:rPr>
              <w:t>7,081</w:t>
            </w:r>
          </w:p>
        </w:tc>
        <w:tc>
          <w:tcPr>
            <w:tcW w:w="142" w:type="dxa"/>
            <w:vAlign w:val="bottom"/>
          </w:tcPr>
          <w:p w14:paraId="621AA067" w14:textId="77777777" w:rsidR="00C4411F" w:rsidRPr="00385165" w:rsidRDefault="00C4411F" w:rsidP="00C4411F">
            <w:pPr>
              <w:spacing w:line="360" w:lineRule="exact"/>
              <w:ind w:hanging="57"/>
              <w:jc w:val="right"/>
              <w:rPr>
                <w:rFonts w:ascii="Angsana New" w:hAnsi="Angsana New"/>
                <w:sz w:val="28"/>
                <w:szCs w:val="28"/>
                <w:cs/>
              </w:rPr>
            </w:pPr>
          </w:p>
        </w:tc>
        <w:tc>
          <w:tcPr>
            <w:tcW w:w="1415" w:type="dxa"/>
          </w:tcPr>
          <w:p w14:paraId="32886763" w14:textId="7E278C59" w:rsidR="00C4411F" w:rsidRPr="00BD03BB" w:rsidRDefault="00C4411F" w:rsidP="00C4411F">
            <w:pPr>
              <w:spacing w:line="360" w:lineRule="exact"/>
              <w:ind w:left="-51" w:right="51"/>
              <w:jc w:val="right"/>
              <w:rPr>
                <w:rFonts w:ascii="Angsana New" w:hAnsi="Angsana New"/>
                <w:sz w:val="28"/>
                <w:szCs w:val="28"/>
              </w:rPr>
            </w:pPr>
            <w:r w:rsidRPr="001B512C">
              <w:rPr>
                <w:rFonts w:ascii="Angsana New" w:hAnsi="Angsana New"/>
                <w:sz w:val="28"/>
                <w:szCs w:val="28"/>
              </w:rPr>
              <w:t>7,378</w:t>
            </w:r>
          </w:p>
        </w:tc>
        <w:tc>
          <w:tcPr>
            <w:tcW w:w="142" w:type="dxa"/>
            <w:vAlign w:val="bottom"/>
          </w:tcPr>
          <w:p w14:paraId="35F2FDE2" w14:textId="77777777" w:rsidR="00C4411F" w:rsidRPr="00BD03BB" w:rsidRDefault="00C4411F" w:rsidP="00C4411F">
            <w:pPr>
              <w:spacing w:line="360" w:lineRule="exact"/>
              <w:ind w:right="397" w:hanging="57"/>
              <w:jc w:val="right"/>
              <w:rPr>
                <w:rFonts w:ascii="Angsana New" w:hAnsi="Angsana New"/>
                <w:sz w:val="28"/>
                <w:szCs w:val="28"/>
              </w:rPr>
            </w:pPr>
          </w:p>
        </w:tc>
        <w:tc>
          <w:tcPr>
            <w:tcW w:w="1275" w:type="dxa"/>
          </w:tcPr>
          <w:p w14:paraId="4602946D" w14:textId="10D6B866" w:rsidR="00C4411F" w:rsidRPr="00BD03BB" w:rsidRDefault="00C4411F" w:rsidP="00C4411F">
            <w:pPr>
              <w:spacing w:line="360" w:lineRule="exact"/>
              <w:jc w:val="right"/>
              <w:rPr>
                <w:rFonts w:asciiTheme="majorBidi" w:hAnsiTheme="majorBidi" w:cstheme="majorBidi"/>
                <w:sz w:val="28"/>
                <w:szCs w:val="28"/>
              </w:rPr>
            </w:pPr>
            <w:r>
              <w:rPr>
                <w:rFonts w:asciiTheme="majorBidi" w:hAnsiTheme="majorBidi" w:cstheme="majorBidi"/>
                <w:sz w:val="28"/>
                <w:szCs w:val="28"/>
              </w:rPr>
              <w:t>2,970</w:t>
            </w:r>
          </w:p>
        </w:tc>
        <w:tc>
          <w:tcPr>
            <w:tcW w:w="142" w:type="dxa"/>
            <w:vAlign w:val="bottom"/>
          </w:tcPr>
          <w:p w14:paraId="6C0504D1" w14:textId="77777777" w:rsidR="00C4411F" w:rsidRPr="00BD03BB" w:rsidRDefault="00C4411F" w:rsidP="00C4411F">
            <w:pPr>
              <w:spacing w:line="360" w:lineRule="exact"/>
              <w:ind w:right="397" w:hanging="57"/>
              <w:jc w:val="right"/>
              <w:rPr>
                <w:rFonts w:ascii="Angsana New" w:hAnsi="Angsana New"/>
                <w:sz w:val="28"/>
                <w:szCs w:val="28"/>
              </w:rPr>
            </w:pPr>
          </w:p>
        </w:tc>
        <w:tc>
          <w:tcPr>
            <w:tcW w:w="1411" w:type="dxa"/>
          </w:tcPr>
          <w:p w14:paraId="1796C35C" w14:textId="21BD9B9B" w:rsidR="00C4411F" w:rsidRPr="00BD03BB" w:rsidRDefault="00C4411F" w:rsidP="00C4411F">
            <w:pPr>
              <w:spacing w:line="360" w:lineRule="exact"/>
              <w:jc w:val="right"/>
              <w:rPr>
                <w:rFonts w:asciiTheme="majorBidi" w:hAnsiTheme="majorBidi" w:cstheme="majorBidi"/>
                <w:sz w:val="28"/>
                <w:szCs w:val="28"/>
              </w:rPr>
            </w:pPr>
            <w:r w:rsidRPr="001B512C">
              <w:rPr>
                <w:rFonts w:asciiTheme="majorBidi" w:hAnsiTheme="majorBidi" w:cstheme="majorBidi"/>
                <w:sz w:val="28"/>
                <w:szCs w:val="28"/>
              </w:rPr>
              <w:t>2,038</w:t>
            </w:r>
          </w:p>
        </w:tc>
      </w:tr>
      <w:tr w:rsidR="00C4411F" w:rsidRPr="00C433FF" w14:paraId="6DB606FC" w14:textId="77777777" w:rsidTr="00277143">
        <w:trPr>
          <w:cantSplit/>
        </w:trPr>
        <w:tc>
          <w:tcPr>
            <w:tcW w:w="2659" w:type="dxa"/>
            <w:vAlign w:val="center"/>
          </w:tcPr>
          <w:p w14:paraId="32F3EB92" w14:textId="77777777" w:rsidR="00C4411F" w:rsidRPr="00385165" w:rsidRDefault="00C4411F" w:rsidP="00C4411F">
            <w:pPr>
              <w:tabs>
                <w:tab w:val="left" w:pos="426"/>
                <w:tab w:val="left" w:pos="937"/>
              </w:tabs>
              <w:spacing w:line="360" w:lineRule="exact"/>
              <w:rPr>
                <w:rFonts w:asciiTheme="majorBidi" w:hAnsiTheme="majorBidi" w:cstheme="majorBidi"/>
                <w:sz w:val="28"/>
                <w:szCs w:val="28"/>
                <w:cs/>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 xml:space="preserve">In over </w:t>
            </w:r>
            <w:r w:rsidRPr="00385165">
              <w:rPr>
                <w:rFonts w:asciiTheme="majorBidi" w:hAnsiTheme="majorBidi" w:cstheme="majorBidi"/>
                <w:sz w:val="28"/>
                <w:szCs w:val="28"/>
              </w:rPr>
              <w:t xml:space="preserve">1 </w:t>
            </w:r>
            <w:r w:rsidRPr="00C433FF">
              <w:rPr>
                <w:rFonts w:asciiTheme="majorBidi" w:hAnsiTheme="majorBidi" w:cstheme="majorBidi"/>
                <w:sz w:val="28"/>
                <w:szCs w:val="28"/>
              </w:rPr>
              <w:t xml:space="preserve">and up to </w:t>
            </w:r>
            <w:r w:rsidRPr="00385165">
              <w:rPr>
                <w:rFonts w:asciiTheme="majorBidi" w:hAnsiTheme="majorBidi" w:cstheme="majorBidi"/>
                <w:sz w:val="28"/>
                <w:szCs w:val="28"/>
              </w:rPr>
              <w:t xml:space="preserve">5 </w:t>
            </w:r>
            <w:r w:rsidRPr="00C433FF">
              <w:rPr>
                <w:rFonts w:asciiTheme="majorBidi" w:hAnsiTheme="majorBidi" w:cstheme="majorBidi"/>
                <w:sz w:val="28"/>
                <w:szCs w:val="28"/>
              </w:rPr>
              <w:t>years</w:t>
            </w:r>
          </w:p>
        </w:tc>
        <w:tc>
          <w:tcPr>
            <w:tcW w:w="1275" w:type="dxa"/>
          </w:tcPr>
          <w:p w14:paraId="52A11E86" w14:textId="6F00AB28" w:rsidR="00C4411F" w:rsidRPr="00C433FF" w:rsidRDefault="00C4411F" w:rsidP="00C4411F">
            <w:pPr>
              <w:spacing w:line="360" w:lineRule="exact"/>
              <w:ind w:left="-51" w:right="51"/>
              <w:jc w:val="right"/>
              <w:rPr>
                <w:rFonts w:ascii="Angsana New" w:hAnsi="Angsana New"/>
                <w:sz w:val="28"/>
                <w:szCs w:val="28"/>
              </w:rPr>
            </w:pPr>
            <w:r>
              <w:rPr>
                <w:rFonts w:ascii="Angsana New" w:hAnsi="Angsana New"/>
                <w:sz w:val="28"/>
                <w:szCs w:val="28"/>
              </w:rPr>
              <w:t>615</w:t>
            </w:r>
          </w:p>
        </w:tc>
        <w:tc>
          <w:tcPr>
            <w:tcW w:w="142" w:type="dxa"/>
            <w:vAlign w:val="bottom"/>
          </w:tcPr>
          <w:p w14:paraId="0A1CD665" w14:textId="77777777" w:rsidR="00C4411F" w:rsidRPr="00385165" w:rsidRDefault="00C4411F" w:rsidP="00C4411F">
            <w:pPr>
              <w:spacing w:line="360" w:lineRule="exact"/>
              <w:ind w:hanging="57"/>
              <w:jc w:val="right"/>
              <w:rPr>
                <w:rFonts w:ascii="Angsana New" w:hAnsi="Angsana New"/>
                <w:sz w:val="28"/>
                <w:szCs w:val="28"/>
                <w:cs/>
              </w:rPr>
            </w:pPr>
          </w:p>
        </w:tc>
        <w:tc>
          <w:tcPr>
            <w:tcW w:w="1415" w:type="dxa"/>
          </w:tcPr>
          <w:p w14:paraId="0F59A0C2" w14:textId="7CA58843" w:rsidR="00C4411F" w:rsidRPr="00BD03BB" w:rsidRDefault="00C4411F" w:rsidP="00C4411F">
            <w:pPr>
              <w:spacing w:line="360" w:lineRule="exact"/>
              <w:ind w:left="-51" w:right="51"/>
              <w:jc w:val="right"/>
              <w:rPr>
                <w:rFonts w:ascii="Angsana New" w:hAnsi="Angsana New"/>
                <w:sz w:val="28"/>
                <w:szCs w:val="28"/>
              </w:rPr>
            </w:pPr>
            <w:r w:rsidRPr="001B512C">
              <w:rPr>
                <w:rFonts w:ascii="Angsana New" w:hAnsi="Angsana New"/>
                <w:sz w:val="28"/>
                <w:szCs w:val="28"/>
              </w:rPr>
              <w:t>6,293</w:t>
            </w:r>
          </w:p>
        </w:tc>
        <w:tc>
          <w:tcPr>
            <w:tcW w:w="142" w:type="dxa"/>
            <w:vAlign w:val="bottom"/>
          </w:tcPr>
          <w:p w14:paraId="7C78F190" w14:textId="77777777" w:rsidR="00C4411F" w:rsidRPr="00BD03BB" w:rsidRDefault="00C4411F" w:rsidP="00C4411F">
            <w:pPr>
              <w:spacing w:line="360" w:lineRule="exact"/>
              <w:ind w:right="397" w:hanging="57"/>
              <w:jc w:val="right"/>
              <w:rPr>
                <w:rFonts w:ascii="Angsana New" w:hAnsi="Angsana New"/>
                <w:sz w:val="28"/>
                <w:szCs w:val="28"/>
              </w:rPr>
            </w:pPr>
          </w:p>
        </w:tc>
        <w:tc>
          <w:tcPr>
            <w:tcW w:w="1275" w:type="dxa"/>
          </w:tcPr>
          <w:p w14:paraId="46D81F44" w14:textId="660656BA" w:rsidR="00C4411F" w:rsidRPr="00BD03BB" w:rsidRDefault="00C4411F" w:rsidP="00C4411F">
            <w:pPr>
              <w:spacing w:line="360" w:lineRule="exact"/>
              <w:jc w:val="right"/>
              <w:rPr>
                <w:rFonts w:asciiTheme="majorBidi" w:hAnsiTheme="majorBidi" w:cstheme="majorBidi"/>
                <w:sz w:val="28"/>
                <w:szCs w:val="28"/>
              </w:rPr>
            </w:pPr>
            <w:r>
              <w:rPr>
                <w:rFonts w:asciiTheme="majorBidi" w:hAnsiTheme="majorBidi" w:cstheme="majorBidi"/>
                <w:sz w:val="28"/>
                <w:szCs w:val="28"/>
              </w:rPr>
              <w:t>615</w:t>
            </w:r>
          </w:p>
        </w:tc>
        <w:tc>
          <w:tcPr>
            <w:tcW w:w="142" w:type="dxa"/>
            <w:vAlign w:val="bottom"/>
          </w:tcPr>
          <w:p w14:paraId="6C345A94" w14:textId="77777777" w:rsidR="00C4411F" w:rsidRPr="00BD03BB" w:rsidRDefault="00C4411F" w:rsidP="00C4411F">
            <w:pPr>
              <w:spacing w:line="360" w:lineRule="exact"/>
              <w:ind w:right="397" w:hanging="57"/>
              <w:jc w:val="right"/>
              <w:rPr>
                <w:rFonts w:ascii="Angsana New" w:hAnsi="Angsana New"/>
                <w:sz w:val="28"/>
                <w:szCs w:val="28"/>
              </w:rPr>
            </w:pPr>
          </w:p>
        </w:tc>
        <w:tc>
          <w:tcPr>
            <w:tcW w:w="1411" w:type="dxa"/>
          </w:tcPr>
          <w:p w14:paraId="2F83C8AB" w14:textId="7850B7BE" w:rsidR="00C4411F" w:rsidRPr="00BD03BB" w:rsidRDefault="00C4411F" w:rsidP="00C4411F">
            <w:pPr>
              <w:spacing w:line="360" w:lineRule="exact"/>
              <w:jc w:val="right"/>
              <w:rPr>
                <w:rFonts w:asciiTheme="majorBidi" w:hAnsiTheme="majorBidi" w:cstheme="majorBidi"/>
                <w:sz w:val="28"/>
                <w:szCs w:val="28"/>
              </w:rPr>
            </w:pPr>
            <w:r w:rsidRPr="001B512C">
              <w:rPr>
                <w:rFonts w:asciiTheme="majorBidi" w:hAnsiTheme="majorBidi" w:cstheme="majorBidi"/>
                <w:sz w:val="28"/>
                <w:szCs w:val="28"/>
              </w:rPr>
              <w:t>658</w:t>
            </w:r>
          </w:p>
        </w:tc>
      </w:tr>
      <w:tr w:rsidR="00C4411F" w:rsidRPr="00C433FF" w14:paraId="2F47CEEE" w14:textId="77777777" w:rsidTr="00277143">
        <w:trPr>
          <w:cantSplit/>
        </w:trPr>
        <w:tc>
          <w:tcPr>
            <w:tcW w:w="2659" w:type="dxa"/>
            <w:vAlign w:val="center"/>
          </w:tcPr>
          <w:p w14:paraId="7B36DA98" w14:textId="77777777" w:rsidR="00C4411F" w:rsidRPr="00385165" w:rsidRDefault="00C4411F" w:rsidP="00C4411F">
            <w:pPr>
              <w:tabs>
                <w:tab w:val="left" w:pos="426"/>
                <w:tab w:val="left" w:pos="937"/>
              </w:tabs>
              <w:spacing w:line="360" w:lineRule="exact"/>
              <w:rPr>
                <w:rFonts w:asciiTheme="majorBidi" w:hAnsiTheme="majorBidi" w:cstheme="majorBidi"/>
                <w:sz w:val="28"/>
                <w:szCs w:val="28"/>
                <w:cs/>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 xml:space="preserve">In over </w:t>
            </w:r>
            <w:r w:rsidRPr="00385165">
              <w:rPr>
                <w:rFonts w:asciiTheme="majorBidi" w:hAnsiTheme="majorBidi"/>
                <w:sz w:val="28"/>
                <w:szCs w:val="28"/>
              </w:rPr>
              <w:t xml:space="preserve">5 </w:t>
            </w:r>
            <w:r w:rsidRPr="00C433FF">
              <w:rPr>
                <w:rFonts w:asciiTheme="majorBidi" w:hAnsiTheme="majorBidi" w:cstheme="majorBidi"/>
                <w:sz w:val="28"/>
                <w:szCs w:val="28"/>
              </w:rPr>
              <w:t>years</w:t>
            </w:r>
          </w:p>
        </w:tc>
        <w:tc>
          <w:tcPr>
            <w:tcW w:w="1275" w:type="dxa"/>
            <w:tcBorders>
              <w:bottom w:val="single" w:sz="6" w:space="0" w:color="auto"/>
            </w:tcBorders>
          </w:tcPr>
          <w:p w14:paraId="026CEC8A" w14:textId="377D737E" w:rsidR="00C4411F" w:rsidRPr="00BD03BB" w:rsidRDefault="00C4411F" w:rsidP="00C4411F">
            <w:pPr>
              <w:spacing w:line="360" w:lineRule="exact"/>
              <w:ind w:left="-115" w:right="302"/>
              <w:jc w:val="right"/>
              <w:rPr>
                <w:rFonts w:ascii="Angsana New" w:hAnsi="Angsana New"/>
                <w:sz w:val="28"/>
                <w:szCs w:val="28"/>
                <w:cs/>
              </w:rPr>
            </w:pPr>
            <w:r w:rsidRPr="001B512C">
              <w:rPr>
                <w:rFonts w:ascii="Angsana New" w:hAnsi="Angsana New"/>
                <w:sz w:val="28"/>
                <w:szCs w:val="28"/>
              </w:rPr>
              <w:t>-</w:t>
            </w:r>
          </w:p>
        </w:tc>
        <w:tc>
          <w:tcPr>
            <w:tcW w:w="142" w:type="dxa"/>
            <w:vAlign w:val="bottom"/>
          </w:tcPr>
          <w:p w14:paraId="27BB0C3A" w14:textId="77777777" w:rsidR="00C4411F" w:rsidRPr="00385165" w:rsidRDefault="00C4411F" w:rsidP="00C4411F">
            <w:pPr>
              <w:spacing w:line="360" w:lineRule="exact"/>
              <w:ind w:hanging="57"/>
              <w:jc w:val="right"/>
              <w:rPr>
                <w:rFonts w:ascii="Angsana New" w:hAnsi="Angsana New"/>
                <w:sz w:val="28"/>
                <w:szCs w:val="28"/>
                <w:cs/>
              </w:rPr>
            </w:pPr>
          </w:p>
        </w:tc>
        <w:tc>
          <w:tcPr>
            <w:tcW w:w="1415" w:type="dxa"/>
            <w:tcBorders>
              <w:bottom w:val="single" w:sz="6" w:space="0" w:color="auto"/>
            </w:tcBorders>
          </w:tcPr>
          <w:p w14:paraId="4DD0D959" w14:textId="261606C1" w:rsidR="00C4411F" w:rsidRPr="00385165" w:rsidRDefault="00C4411F" w:rsidP="00C4411F">
            <w:pPr>
              <w:spacing w:line="360" w:lineRule="exact"/>
              <w:ind w:left="-51" w:right="51"/>
              <w:jc w:val="right"/>
              <w:rPr>
                <w:rFonts w:ascii="Angsana New" w:hAnsi="Angsana New"/>
                <w:sz w:val="28"/>
                <w:szCs w:val="28"/>
                <w:cs/>
              </w:rPr>
            </w:pPr>
            <w:r>
              <w:rPr>
                <w:rFonts w:ascii="Angsana New" w:hAnsi="Angsana New"/>
                <w:sz w:val="28"/>
                <w:szCs w:val="28"/>
              </w:rPr>
              <w:t>8,122</w:t>
            </w:r>
          </w:p>
        </w:tc>
        <w:tc>
          <w:tcPr>
            <w:tcW w:w="142" w:type="dxa"/>
            <w:vAlign w:val="bottom"/>
          </w:tcPr>
          <w:p w14:paraId="602F18BA" w14:textId="77777777" w:rsidR="00C4411F" w:rsidRPr="00BD03BB" w:rsidRDefault="00C4411F" w:rsidP="00C4411F">
            <w:pPr>
              <w:spacing w:line="360" w:lineRule="exact"/>
              <w:ind w:right="397" w:hanging="57"/>
              <w:jc w:val="right"/>
              <w:rPr>
                <w:rFonts w:ascii="Angsana New" w:hAnsi="Angsana New"/>
                <w:sz w:val="28"/>
                <w:szCs w:val="28"/>
              </w:rPr>
            </w:pPr>
          </w:p>
        </w:tc>
        <w:tc>
          <w:tcPr>
            <w:tcW w:w="1275" w:type="dxa"/>
            <w:tcBorders>
              <w:bottom w:val="single" w:sz="6" w:space="0" w:color="auto"/>
            </w:tcBorders>
          </w:tcPr>
          <w:p w14:paraId="09D478E8" w14:textId="4E40E13D" w:rsidR="00C4411F" w:rsidRPr="00385165" w:rsidRDefault="00C4411F" w:rsidP="00C4411F">
            <w:pPr>
              <w:spacing w:line="360" w:lineRule="exact"/>
              <w:ind w:left="-115" w:right="302"/>
              <w:jc w:val="right"/>
              <w:rPr>
                <w:rFonts w:ascii="Angsana New" w:hAnsi="Angsana New"/>
                <w:sz w:val="28"/>
                <w:szCs w:val="28"/>
                <w:cs/>
              </w:rPr>
            </w:pPr>
            <w:r w:rsidRPr="001B512C">
              <w:rPr>
                <w:rFonts w:ascii="Angsana New" w:hAnsi="Angsana New"/>
                <w:sz w:val="28"/>
                <w:szCs w:val="28"/>
              </w:rPr>
              <w:t>-</w:t>
            </w:r>
          </w:p>
        </w:tc>
        <w:tc>
          <w:tcPr>
            <w:tcW w:w="142" w:type="dxa"/>
            <w:vAlign w:val="bottom"/>
          </w:tcPr>
          <w:p w14:paraId="372F0DE2" w14:textId="77777777" w:rsidR="00C4411F" w:rsidRPr="00BD03BB" w:rsidRDefault="00C4411F" w:rsidP="00C4411F">
            <w:pPr>
              <w:spacing w:line="360" w:lineRule="exact"/>
              <w:ind w:right="397" w:hanging="57"/>
              <w:jc w:val="right"/>
              <w:rPr>
                <w:rFonts w:ascii="Angsana New" w:hAnsi="Angsana New"/>
                <w:sz w:val="28"/>
                <w:szCs w:val="28"/>
              </w:rPr>
            </w:pPr>
          </w:p>
        </w:tc>
        <w:tc>
          <w:tcPr>
            <w:tcW w:w="1411" w:type="dxa"/>
            <w:tcBorders>
              <w:bottom w:val="single" w:sz="6" w:space="0" w:color="auto"/>
            </w:tcBorders>
          </w:tcPr>
          <w:p w14:paraId="23347A62" w14:textId="6AFFA9DA" w:rsidR="00C4411F" w:rsidRPr="00385165" w:rsidRDefault="00C4411F" w:rsidP="00C4411F">
            <w:pPr>
              <w:spacing w:line="360" w:lineRule="exact"/>
              <w:ind w:left="-115" w:right="302"/>
              <w:jc w:val="right"/>
              <w:rPr>
                <w:rFonts w:ascii="Angsana New" w:hAnsi="Angsana New"/>
                <w:sz w:val="28"/>
                <w:szCs w:val="28"/>
                <w:cs/>
              </w:rPr>
            </w:pPr>
            <w:r w:rsidRPr="001B512C">
              <w:rPr>
                <w:rFonts w:ascii="Angsana New" w:hAnsi="Angsana New"/>
                <w:sz w:val="28"/>
                <w:szCs w:val="28"/>
              </w:rPr>
              <w:t>-</w:t>
            </w:r>
          </w:p>
        </w:tc>
      </w:tr>
      <w:tr w:rsidR="00C4411F" w:rsidRPr="00C433FF" w14:paraId="2202673A" w14:textId="77777777" w:rsidTr="00277143">
        <w:trPr>
          <w:cantSplit/>
        </w:trPr>
        <w:tc>
          <w:tcPr>
            <w:tcW w:w="2659" w:type="dxa"/>
            <w:vAlign w:val="center"/>
          </w:tcPr>
          <w:p w14:paraId="70DA4551" w14:textId="77777777" w:rsidR="00C4411F" w:rsidRPr="00385165" w:rsidRDefault="00C4411F" w:rsidP="00C4411F">
            <w:pPr>
              <w:tabs>
                <w:tab w:val="left" w:pos="426"/>
                <w:tab w:val="left" w:pos="937"/>
              </w:tabs>
              <w:spacing w:line="360" w:lineRule="exact"/>
              <w:rPr>
                <w:rFonts w:asciiTheme="majorBidi" w:hAnsiTheme="majorBidi" w:cstheme="majorBidi"/>
                <w:sz w:val="28"/>
                <w:szCs w:val="28"/>
                <w:cs/>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Total</w:t>
            </w:r>
          </w:p>
        </w:tc>
        <w:tc>
          <w:tcPr>
            <w:tcW w:w="1275" w:type="dxa"/>
            <w:tcBorders>
              <w:top w:val="single" w:sz="6" w:space="0" w:color="auto"/>
              <w:bottom w:val="double" w:sz="6" w:space="0" w:color="auto"/>
            </w:tcBorders>
            <w:vAlign w:val="bottom"/>
          </w:tcPr>
          <w:p w14:paraId="00A231DC" w14:textId="195FA45B" w:rsidR="00C4411F" w:rsidRPr="00C433FF" w:rsidRDefault="00C4411F" w:rsidP="00C4411F">
            <w:pPr>
              <w:spacing w:line="360" w:lineRule="exact"/>
              <w:ind w:left="-51" w:right="51"/>
              <w:jc w:val="right"/>
              <w:rPr>
                <w:rFonts w:ascii="Angsana New" w:hAnsi="Angsana New"/>
                <w:sz w:val="28"/>
                <w:szCs w:val="28"/>
              </w:rPr>
            </w:pPr>
            <w:r w:rsidRPr="001B512C">
              <w:rPr>
                <w:rFonts w:ascii="Angsana New" w:hAnsi="Angsana New"/>
                <w:sz w:val="28"/>
                <w:szCs w:val="28"/>
              </w:rPr>
              <w:t>7,</w:t>
            </w:r>
            <w:r>
              <w:rPr>
                <w:rFonts w:ascii="Angsana New" w:hAnsi="Angsana New"/>
                <w:sz w:val="28"/>
                <w:szCs w:val="28"/>
              </w:rPr>
              <w:t>696</w:t>
            </w:r>
          </w:p>
        </w:tc>
        <w:tc>
          <w:tcPr>
            <w:tcW w:w="142" w:type="dxa"/>
            <w:vAlign w:val="bottom"/>
          </w:tcPr>
          <w:p w14:paraId="695F7B18" w14:textId="77777777" w:rsidR="00C4411F" w:rsidRPr="00385165" w:rsidRDefault="00C4411F" w:rsidP="00C4411F">
            <w:pPr>
              <w:spacing w:line="360" w:lineRule="exact"/>
              <w:ind w:hanging="57"/>
              <w:jc w:val="right"/>
              <w:rPr>
                <w:rFonts w:ascii="Angsana New" w:hAnsi="Angsana New"/>
                <w:sz w:val="28"/>
                <w:szCs w:val="28"/>
                <w:cs/>
              </w:rPr>
            </w:pPr>
          </w:p>
        </w:tc>
        <w:tc>
          <w:tcPr>
            <w:tcW w:w="1415" w:type="dxa"/>
            <w:tcBorders>
              <w:top w:val="single" w:sz="6" w:space="0" w:color="auto"/>
              <w:bottom w:val="double" w:sz="6" w:space="0" w:color="auto"/>
            </w:tcBorders>
            <w:vAlign w:val="bottom"/>
          </w:tcPr>
          <w:p w14:paraId="0F022E13" w14:textId="4399394D" w:rsidR="00C4411F" w:rsidRPr="00BD03BB" w:rsidRDefault="00C4411F" w:rsidP="00C4411F">
            <w:pPr>
              <w:spacing w:line="360" w:lineRule="exact"/>
              <w:ind w:left="-51" w:right="51"/>
              <w:jc w:val="right"/>
              <w:rPr>
                <w:rFonts w:ascii="Angsana New" w:hAnsi="Angsana New"/>
                <w:sz w:val="28"/>
                <w:szCs w:val="28"/>
              </w:rPr>
            </w:pPr>
            <w:r>
              <w:rPr>
                <w:rFonts w:ascii="Angsana New" w:hAnsi="Angsana New"/>
                <w:sz w:val="28"/>
                <w:szCs w:val="28"/>
              </w:rPr>
              <w:t>21,793</w:t>
            </w:r>
          </w:p>
        </w:tc>
        <w:tc>
          <w:tcPr>
            <w:tcW w:w="142" w:type="dxa"/>
            <w:vAlign w:val="bottom"/>
          </w:tcPr>
          <w:p w14:paraId="61AE527C" w14:textId="77777777" w:rsidR="00C4411F" w:rsidRPr="00BD03BB" w:rsidRDefault="00C4411F" w:rsidP="00C4411F">
            <w:pPr>
              <w:spacing w:line="36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779F591A" w14:textId="48FA8DCE" w:rsidR="00C4411F" w:rsidRPr="00BD03BB" w:rsidRDefault="00C4411F" w:rsidP="00C4411F">
            <w:pPr>
              <w:spacing w:line="360" w:lineRule="exact"/>
              <w:jc w:val="right"/>
              <w:rPr>
                <w:rFonts w:asciiTheme="majorBidi" w:hAnsiTheme="majorBidi" w:cstheme="majorBidi"/>
                <w:sz w:val="28"/>
                <w:szCs w:val="28"/>
              </w:rPr>
            </w:pPr>
            <w:r w:rsidRPr="001B512C">
              <w:rPr>
                <w:rFonts w:asciiTheme="majorBidi" w:hAnsiTheme="majorBidi" w:cstheme="majorBidi"/>
                <w:sz w:val="28"/>
                <w:szCs w:val="28"/>
              </w:rPr>
              <w:t>3,585</w:t>
            </w:r>
          </w:p>
        </w:tc>
        <w:tc>
          <w:tcPr>
            <w:tcW w:w="142" w:type="dxa"/>
            <w:vAlign w:val="bottom"/>
          </w:tcPr>
          <w:p w14:paraId="372A3687" w14:textId="77777777" w:rsidR="00C4411F" w:rsidRPr="00BD03BB" w:rsidRDefault="00C4411F" w:rsidP="00C4411F">
            <w:pPr>
              <w:spacing w:line="360" w:lineRule="exact"/>
              <w:ind w:hanging="57"/>
              <w:jc w:val="right"/>
              <w:rPr>
                <w:rFonts w:ascii="Angsana New" w:hAnsi="Angsana New"/>
                <w:sz w:val="28"/>
                <w:szCs w:val="28"/>
              </w:rPr>
            </w:pPr>
          </w:p>
        </w:tc>
        <w:tc>
          <w:tcPr>
            <w:tcW w:w="1411" w:type="dxa"/>
            <w:tcBorders>
              <w:top w:val="single" w:sz="6" w:space="0" w:color="auto"/>
              <w:bottom w:val="double" w:sz="6" w:space="0" w:color="auto"/>
            </w:tcBorders>
          </w:tcPr>
          <w:p w14:paraId="697AAB16" w14:textId="7374B122" w:rsidR="00C4411F" w:rsidRPr="00C433FF" w:rsidRDefault="00C4411F" w:rsidP="00C4411F">
            <w:pPr>
              <w:spacing w:line="360" w:lineRule="exact"/>
              <w:jc w:val="right"/>
              <w:rPr>
                <w:rFonts w:ascii="Angsana New" w:hAnsi="Angsana New"/>
                <w:sz w:val="28"/>
                <w:szCs w:val="28"/>
              </w:rPr>
            </w:pPr>
            <w:r w:rsidRPr="001B512C">
              <w:rPr>
                <w:rFonts w:ascii="Angsana New" w:hAnsi="Angsana New"/>
                <w:sz w:val="28"/>
                <w:szCs w:val="28"/>
              </w:rPr>
              <w:t>2,696</w:t>
            </w:r>
          </w:p>
        </w:tc>
      </w:tr>
    </w:tbl>
    <w:p w14:paraId="513ED5B0" w14:textId="748C6A0B" w:rsidR="0080224D" w:rsidRDefault="00C4411F" w:rsidP="0080224D">
      <w:pPr>
        <w:spacing w:line="380" w:lineRule="exact"/>
        <w:ind w:left="900" w:right="-43" w:firstLine="540"/>
        <w:jc w:val="thaiDistribute"/>
        <w:rPr>
          <w:rFonts w:asciiTheme="majorBidi" w:hAnsiTheme="majorBidi" w:cstheme="majorBidi"/>
          <w:sz w:val="32"/>
          <w:szCs w:val="32"/>
        </w:rPr>
      </w:pPr>
      <w:r w:rsidRPr="00C4411F">
        <w:rPr>
          <w:rFonts w:asciiTheme="majorBidi" w:hAnsiTheme="majorBidi" w:cstheme="majorBidi"/>
          <w:sz w:val="32"/>
          <w:szCs w:val="32"/>
        </w:rPr>
        <w:t>As at March 31, 2020, the Company and its subsidiaries had no obligations under lease agreements and related service agreements as a result of the adoption of the TFRS 16 as at January 1, 2020. The Company and its subsidiaries recognized the lease liabilities previously classified as operating lease at the present value of the remaining lease payments, discounted incremental borrowing rate, as described in Note 19 to the interim financial statements</w:t>
      </w:r>
      <w:r w:rsidR="0080224D" w:rsidRPr="00C433FF">
        <w:rPr>
          <w:rFonts w:asciiTheme="majorBidi" w:hAnsiTheme="majorBidi" w:cstheme="majorBidi"/>
          <w:sz w:val="32"/>
          <w:szCs w:val="32"/>
        </w:rPr>
        <w:t>.</w:t>
      </w:r>
    </w:p>
    <w:p w14:paraId="53943A63" w14:textId="77777777" w:rsidR="000A28F2" w:rsidRPr="00385165" w:rsidRDefault="000A28F2" w:rsidP="00C4411F">
      <w:pPr>
        <w:pStyle w:val="BodyText2"/>
        <w:tabs>
          <w:tab w:val="clear" w:pos="709"/>
          <w:tab w:val="left" w:pos="851"/>
          <w:tab w:val="left" w:pos="1418"/>
        </w:tabs>
        <w:spacing w:line="350" w:lineRule="exact"/>
        <w:ind w:left="284" w:right="62"/>
        <w:jc w:val="thaiDistribute"/>
        <w:rPr>
          <w:rFonts w:asciiTheme="majorBidi" w:hAnsiTheme="majorBidi" w:cstheme="majorBidi"/>
          <w:spacing w:val="-6"/>
          <w:sz w:val="32"/>
          <w:szCs w:val="32"/>
        </w:rPr>
        <w:sectPr w:rsidR="000A28F2" w:rsidRPr="00385165" w:rsidSect="00E0500A">
          <w:pgSz w:w="11909" w:h="16834" w:code="9"/>
          <w:pgMar w:top="1191" w:right="852" w:bottom="1701" w:left="1814" w:header="737" w:footer="720" w:gutter="0"/>
          <w:cols w:space="720"/>
          <w:docGrid w:linePitch="272"/>
        </w:sectPr>
      </w:pPr>
    </w:p>
    <w:p w14:paraId="187EBCD7" w14:textId="5CD43222" w:rsidR="00C4411F" w:rsidRPr="00C4411F" w:rsidRDefault="00C4411F" w:rsidP="00C4411F">
      <w:pPr>
        <w:pStyle w:val="BodyText2"/>
        <w:tabs>
          <w:tab w:val="clear" w:pos="709"/>
          <w:tab w:val="left" w:pos="851"/>
          <w:tab w:val="left" w:pos="1418"/>
        </w:tabs>
        <w:spacing w:line="350" w:lineRule="exact"/>
        <w:ind w:left="284" w:right="62"/>
        <w:jc w:val="thaiDistribute"/>
        <w:rPr>
          <w:rFonts w:asciiTheme="majorBidi" w:hAnsiTheme="majorBidi" w:cstheme="majorBidi"/>
          <w:spacing w:val="-6"/>
          <w:sz w:val="32"/>
          <w:szCs w:val="32"/>
        </w:rPr>
      </w:pPr>
      <w:r w:rsidRPr="00385165">
        <w:rPr>
          <w:rFonts w:asciiTheme="majorBidi" w:hAnsiTheme="majorBidi" w:cstheme="majorBidi"/>
          <w:spacing w:val="-6"/>
          <w:sz w:val="32"/>
          <w:szCs w:val="32"/>
        </w:rPr>
        <w:lastRenderedPageBreak/>
        <w:t>24.2</w:t>
      </w:r>
      <w:r w:rsidRPr="00385165">
        <w:rPr>
          <w:rFonts w:asciiTheme="majorBidi" w:hAnsiTheme="majorBidi" w:cstheme="majorBidi"/>
          <w:spacing w:val="-6"/>
          <w:sz w:val="32"/>
          <w:szCs w:val="32"/>
        </w:rPr>
        <w:tab/>
        <w:t xml:space="preserve"> </w:t>
      </w:r>
      <w:r w:rsidRPr="00C4411F">
        <w:rPr>
          <w:rFonts w:asciiTheme="majorBidi" w:hAnsiTheme="majorBidi" w:cstheme="majorBidi"/>
          <w:spacing w:val="-6"/>
          <w:sz w:val="32"/>
          <w:szCs w:val="32"/>
        </w:rPr>
        <w:t>Agreement regarding the acquisition of rights to distribute electricity from solar energy</w:t>
      </w:r>
    </w:p>
    <w:p w14:paraId="7298B4EC" w14:textId="0C2C3F22" w:rsidR="00844C14" w:rsidRPr="00C4411F" w:rsidRDefault="00844C14" w:rsidP="00C4411F">
      <w:pPr>
        <w:pStyle w:val="BodyText2"/>
        <w:tabs>
          <w:tab w:val="left" w:pos="851"/>
          <w:tab w:val="left" w:pos="1418"/>
        </w:tabs>
        <w:spacing w:line="350" w:lineRule="exact"/>
        <w:ind w:left="900" w:right="62"/>
        <w:jc w:val="thaiDistribute"/>
        <w:rPr>
          <w:rFonts w:asciiTheme="majorBidi" w:hAnsiTheme="majorBidi" w:cstheme="majorBidi"/>
          <w:spacing w:val="-6"/>
          <w:sz w:val="32"/>
          <w:szCs w:val="32"/>
        </w:rPr>
      </w:pPr>
      <w:r w:rsidRPr="00385165">
        <w:rPr>
          <w:rFonts w:asciiTheme="majorBidi" w:hAnsiTheme="majorBidi" w:cstheme="majorBidi"/>
          <w:spacing w:val="-6"/>
          <w:sz w:val="32"/>
          <w:szCs w:val="32"/>
        </w:rPr>
        <w:tab/>
      </w:r>
      <w:r w:rsidRPr="00C4411F">
        <w:rPr>
          <w:rFonts w:asciiTheme="majorBidi" w:hAnsiTheme="majorBidi" w:cstheme="majorBidi"/>
          <w:spacing w:val="-6"/>
          <w:sz w:val="32"/>
          <w:szCs w:val="32"/>
        </w:rPr>
        <w:t>The Company and subsidiaries entered into agreements with many counterparties regarding the acquisition of the right to distribute electricity from solar energy as follows:</w:t>
      </w:r>
    </w:p>
    <w:p w14:paraId="6761C8D4" w14:textId="77777777" w:rsidR="00844C14" w:rsidRPr="00C4411F" w:rsidRDefault="00844C14" w:rsidP="00C4411F">
      <w:pPr>
        <w:pStyle w:val="BodyText2"/>
        <w:tabs>
          <w:tab w:val="left" w:pos="851"/>
          <w:tab w:val="left" w:pos="1418"/>
        </w:tabs>
        <w:spacing w:line="350" w:lineRule="exact"/>
        <w:ind w:left="900" w:right="62"/>
        <w:jc w:val="thaiDistribute"/>
        <w:rPr>
          <w:rFonts w:asciiTheme="majorBidi" w:hAnsiTheme="majorBidi" w:cstheme="majorBidi"/>
          <w:spacing w:val="-6"/>
          <w:sz w:val="32"/>
          <w:szCs w:val="32"/>
          <w:u w:val="single"/>
        </w:rPr>
      </w:pPr>
      <w:r w:rsidRPr="00C4411F">
        <w:rPr>
          <w:rFonts w:asciiTheme="majorBidi" w:hAnsiTheme="majorBidi" w:cstheme="majorBidi"/>
          <w:spacing w:val="-6"/>
          <w:sz w:val="32"/>
          <w:szCs w:val="32"/>
          <w:u w:val="single"/>
        </w:rPr>
        <w:t>The Company</w:t>
      </w:r>
    </w:p>
    <w:p w14:paraId="2D625A0A" w14:textId="2BBF9CB7" w:rsidR="00D24FBF" w:rsidRPr="00C4411F" w:rsidRDefault="002B6174" w:rsidP="00C4411F">
      <w:pPr>
        <w:pStyle w:val="BodyText2"/>
        <w:tabs>
          <w:tab w:val="left" w:pos="851"/>
          <w:tab w:val="left" w:pos="1418"/>
        </w:tabs>
        <w:spacing w:line="350" w:lineRule="exact"/>
        <w:ind w:left="900" w:right="62"/>
        <w:jc w:val="thaiDistribute"/>
        <w:rPr>
          <w:rFonts w:asciiTheme="majorBidi" w:hAnsiTheme="majorBidi" w:cstheme="majorBidi"/>
          <w:spacing w:val="-6"/>
          <w:sz w:val="32"/>
          <w:szCs w:val="32"/>
        </w:rPr>
      </w:pPr>
      <w:r w:rsidRPr="00385165">
        <w:rPr>
          <w:rFonts w:asciiTheme="majorBidi" w:hAnsiTheme="majorBidi" w:cstheme="majorBidi"/>
          <w:spacing w:val="-6"/>
          <w:sz w:val="32"/>
          <w:szCs w:val="32"/>
        </w:rPr>
        <w:tab/>
      </w:r>
      <w:r w:rsidR="00C4411F" w:rsidRPr="00C4411F">
        <w:rPr>
          <w:rFonts w:asciiTheme="majorBidi" w:hAnsiTheme="majorBidi" w:cstheme="majorBidi"/>
          <w:spacing w:val="-6"/>
          <w:sz w:val="32"/>
          <w:szCs w:val="32"/>
        </w:rPr>
        <w:t xml:space="preserve">On August 23, 2018, the Company entered into the third-party agreement between the Company (transferee), Provincial Electricity Authority (counterparty) and its subsidiaries (transferor) to amended in the Power Purchase Agreement for the purchase of electricity from solar power generation installed on the roof in order to transfer all rights and obligations under the agreement to the Company. And on November 1, 2018, the Company has acquired the solar power generation project assets from the parent </w:t>
      </w:r>
      <w:proofErr w:type="spellStart"/>
      <w:r w:rsidR="00C4411F" w:rsidRPr="00C4411F">
        <w:rPr>
          <w:rFonts w:asciiTheme="majorBidi" w:hAnsiTheme="majorBidi" w:cstheme="majorBidi"/>
          <w:spacing w:val="-6"/>
          <w:sz w:val="32"/>
          <w:szCs w:val="32"/>
        </w:rPr>
        <w:t>compan</w:t>
      </w:r>
      <w:proofErr w:type="spellEnd"/>
      <w:r w:rsidR="00C4411F" w:rsidRPr="00C4411F">
        <w:rPr>
          <w:rFonts w:asciiTheme="majorBidi" w:hAnsiTheme="majorBidi" w:cstheme="majorBidi"/>
          <w:spacing w:val="-6"/>
          <w:sz w:val="32"/>
          <w:szCs w:val="32"/>
        </w:rPr>
        <w:t xml:space="preserve"> at the net </w:t>
      </w:r>
      <w:proofErr w:type="spellStart"/>
      <w:r w:rsidR="00C4411F" w:rsidRPr="00C4411F">
        <w:rPr>
          <w:rFonts w:asciiTheme="majorBidi" w:hAnsiTheme="majorBidi" w:cstheme="majorBidi"/>
          <w:spacing w:val="-6"/>
          <w:sz w:val="32"/>
          <w:szCs w:val="32"/>
        </w:rPr>
        <w:t>bookvalue</w:t>
      </w:r>
      <w:proofErr w:type="spellEnd"/>
      <w:r w:rsidR="00C4411F" w:rsidRPr="00C4411F">
        <w:rPr>
          <w:rFonts w:asciiTheme="majorBidi" w:hAnsiTheme="majorBidi" w:cstheme="majorBidi"/>
          <w:spacing w:val="-6"/>
          <w:sz w:val="32"/>
          <w:szCs w:val="32"/>
        </w:rPr>
        <w:t xml:space="preserve"> of Baht 38.74 million as stated. On January 21, 2019, the Company also received the approval for transfer the tax privilege from investment promotional to the parent company as stated. From transferring of such project, The Company taken the inter-company outstanding debt from acquisition of project which incurred in 2017 as stated, to be partially paid for assets acquisition in the project, the remaining is recorded as subsidiary payable amount of Baht 1.92 million in the financial statements.</w:t>
      </w:r>
    </w:p>
    <w:p w14:paraId="3124F020" w14:textId="77777777" w:rsidR="00844C14" w:rsidRPr="00C4411F" w:rsidRDefault="00844C14" w:rsidP="000A28F2">
      <w:pPr>
        <w:pStyle w:val="BodyText2"/>
        <w:tabs>
          <w:tab w:val="left" w:pos="851"/>
          <w:tab w:val="left" w:pos="1418"/>
        </w:tabs>
        <w:spacing w:line="240" w:lineRule="exact"/>
        <w:ind w:left="902" w:right="62"/>
        <w:jc w:val="thaiDistribute"/>
        <w:rPr>
          <w:rFonts w:asciiTheme="majorBidi" w:hAnsiTheme="majorBidi" w:cstheme="majorBidi"/>
          <w:spacing w:val="-6"/>
          <w:sz w:val="32"/>
          <w:szCs w:val="32"/>
        </w:rPr>
      </w:pPr>
    </w:p>
    <w:p w14:paraId="377D49E0" w14:textId="77777777" w:rsidR="00844C14" w:rsidRPr="00C4411F" w:rsidRDefault="00844C14" w:rsidP="00C4411F">
      <w:pPr>
        <w:pStyle w:val="BodyText2"/>
        <w:tabs>
          <w:tab w:val="left" w:pos="851"/>
          <w:tab w:val="left" w:pos="1418"/>
        </w:tabs>
        <w:spacing w:line="350" w:lineRule="exact"/>
        <w:ind w:left="900" w:right="62"/>
        <w:jc w:val="thaiDistribute"/>
        <w:rPr>
          <w:rFonts w:asciiTheme="majorBidi" w:hAnsiTheme="majorBidi" w:cstheme="majorBidi"/>
          <w:spacing w:val="-6"/>
          <w:sz w:val="32"/>
          <w:szCs w:val="32"/>
          <w:u w:val="single"/>
        </w:rPr>
      </w:pPr>
      <w:r w:rsidRPr="00C4411F">
        <w:rPr>
          <w:rFonts w:asciiTheme="majorBidi" w:hAnsiTheme="majorBidi" w:cstheme="majorBidi"/>
          <w:spacing w:val="-6"/>
          <w:sz w:val="32"/>
          <w:szCs w:val="32"/>
          <w:u w:val="single"/>
        </w:rPr>
        <w:t>Subsidiary</w:t>
      </w:r>
    </w:p>
    <w:p w14:paraId="5C87EB0B" w14:textId="0ABDC5A6" w:rsidR="00D24FBF" w:rsidRPr="00C4411F" w:rsidRDefault="00452088" w:rsidP="00C4411F">
      <w:pPr>
        <w:pStyle w:val="BodyText2"/>
        <w:tabs>
          <w:tab w:val="left" w:pos="851"/>
          <w:tab w:val="left" w:pos="1418"/>
        </w:tabs>
        <w:spacing w:line="350" w:lineRule="exact"/>
        <w:ind w:left="900" w:right="62"/>
        <w:jc w:val="thaiDistribute"/>
        <w:rPr>
          <w:rFonts w:asciiTheme="majorBidi" w:hAnsiTheme="majorBidi" w:cstheme="majorBidi"/>
          <w:spacing w:val="-6"/>
          <w:sz w:val="32"/>
          <w:szCs w:val="32"/>
        </w:rPr>
      </w:pPr>
      <w:r w:rsidRPr="00385165">
        <w:rPr>
          <w:rFonts w:asciiTheme="majorBidi" w:hAnsiTheme="majorBidi" w:cstheme="majorBidi"/>
          <w:spacing w:val="-6"/>
          <w:sz w:val="32"/>
          <w:szCs w:val="32"/>
        </w:rPr>
        <w:tab/>
      </w:r>
      <w:r w:rsidR="00C4411F" w:rsidRPr="00C4411F">
        <w:rPr>
          <w:rFonts w:asciiTheme="majorBidi" w:hAnsiTheme="majorBidi" w:cstheme="majorBidi"/>
          <w:spacing w:val="-6"/>
          <w:sz w:val="32"/>
          <w:szCs w:val="32"/>
        </w:rPr>
        <w:t>In the year 2017, the subsidiary purchased solar power from a group of companies and purchased shares in a subsidiary in the same group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In November 2018, the subsidiary has sold electricity energy project including any rights to the Company. The Company, thus has the further obligations against the counterparty instead of subsidiary as described in the preceding paragraph.</w:t>
      </w:r>
    </w:p>
    <w:p w14:paraId="6550E893" w14:textId="77777777" w:rsidR="00016B31" w:rsidRPr="00C4411F" w:rsidRDefault="00016B31" w:rsidP="000A28F2">
      <w:pPr>
        <w:pStyle w:val="BodyText2"/>
        <w:tabs>
          <w:tab w:val="left" w:pos="851"/>
          <w:tab w:val="left" w:pos="1418"/>
        </w:tabs>
        <w:spacing w:line="240" w:lineRule="exact"/>
        <w:ind w:left="902" w:right="62"/>
        <w:jc w:val="thaiDistribute"/>
        <w:rPr>
          <w:rFonts w:asciiTheme="majorBidi" w:hAnsiTheme="majorBidi" w:cstheme="majorBidi"/>
          <w:spacing w:val="-6"/>
          <w:sz w:val="32"/>
          <w:szCs w:val="32"/>
        </w:rPr>
      </w:pPr>
    </w:p>
    <w:p w14:paraId="6BF73899" w14:textId="77777777" w:rsidR="00844C14" w:rsidRPr="00C4411F" w:rsidRDefault="00844C14" w:rsidP="00C4411F">
      <w:pPr>
        <w:pStyle w:val="BodyText2"/>
        <w:tabs>
          <w:tab w:val="left" w:pos="851"/>
          <w:tab w:val="left" w:pos="1418"/>
        </w:tabs>
        <w:spacing w:line="350" w:lineRule="exact"/>
        <w:ind w:left="902" w:right="62"/>
        <w:jc w:val="thaiDistribute"/>
        <w:rPr>
          <w:rFonts w:asciiTheme="majorBidi" w:hAnsiTheme="majorBidi" w:cs="Angsana New"/>
          <w:spacing w:val="-6"/>
          <w:sz w:val="32"/>
          <w:szCs w:val="32"/>
          <w:u w:val="single"/>
        </w:rPr>
      </w:pPr>
      <w:r w:rsidRPr="00C4411F">
        <w:rPr>
          <w:rFonts w:asciiTheme="majorBidi" w:hAnsiTheme="majorBidi" w:cstheme="majorBidi"/>
          <w:spacing w:val="-6"/>
          <w:sz w:val="32"/>
          <w:szCs w:val="32"/>
          <w:u w:val="single"/>
        </w:rPr>
        <w:t xml:space="preserve">Indirect Subsidiary </w:t>
      </w:r>
      <w:r w:rsidRPr="00385165">
        <w:rPr>
          <w:rFonts w:asciiTheme="majorBidi" w:hAnsiTheme="majorBidi" w:cs="Angsana New"/>
          <w:spacing w:val="-6"/>
          <w:sz w:val="32"/>
          <w:szCs w:val="32"/>
          <w:u w:val="single"/>
        </w:rPr>
        <w:t>1</w:t>
      </w:r>
    </w:p>
    <w:p w14:paraId="064346B0" w14:textId="77777777" w:rsidR="00844C14" w:rsidRPr="00C4411F" w:rsidRDefault="00EE569F" w:rsidP="00C4411F">
      <w:pPr>
        <w:pStyle w:val="BodyText2"/>
        <w:tabs>
          <w:tab w:val="left" w:pos="851"/>
          <w:tab w:val="left" w:pos="1418"/>
        </w:tabs>
        <w:spacing w:line="350" w:lineRule="exact"/>
        <w:ind w:left="902" w:right="62"/>
        <w:jc w:val="thaiDistribute"/>
        <w:rPr>
          <w:rFonts w:asciiTheme="majorBidi" w:hAnsiTheme="majorBidi" w:cstheme="majorBidi"/>
          <w:spacing w:val="-6"/>
          <w:sz w:val="32"/>
          <w:szCs w:val="32"/>
        </w:rPr>
      </w:pPr>
      <w:r w:rsidRPr="00385165">
        <w:rPr>
          <w:rFonts w:asciiTheme="majorBidi" w:hAnsiTheme="majorBidi" w:cstheme="majorBidi"/>
          <w:spacing w:val="-6"/>
          <w:sz w:val="32"/>
          <w:szCs w:val="32"/>
        </w:rPr>
        <w:tab/>
      </w:r>
      <w:r w:rsidR="00844C14" w:rsidRPr="00C4411F">
        <w:rPr>
          <w:rFonts w:asciiTheme="majorBidi" w:hAnsiTheme="majorBidi" w:cstheme="majorBidi"/>
          <w:spacing w:val="-6"/>
          <w:sz w:val="32"/>
          <w:szCs w:val="32"/>
        </w:rPr>
        <w:t xml:space="preserve">The Company has entered into an amendment of the power purchase agreement for the purchase of electricity from solar power generation with a company that has been granted rights to the Provincial Electricity Authority to receive the rights to generate and distribute electricity current according to the same conditions in which the transferor made with the PEA for  the project period of </w:t>
      </w:r>
      <w:r w:rsidR="00844C14" w:rsidRPr="00385165">
        <w:rPr>
          <w:rFonts w:asciiTheme="majorBidi" w:hAnsiTheme="majorBidi" w:cs="Angsana New"/>
          <w:spacing w:val="-6"/>
          <w:sz w:val="32"/>
          <w:szCs w:val="32"/>
        </w:rPr>
        <w:t>25</w:t>
      </w:r>
      <w:r w:rsidR="00844C14" w:rsidRPr="00C4411F">
        <w:rPr>
          <w:rFonts w:asciiTheme="majorBidi" w:hAnsiTheme="majorBidi" w:cstheme="majorBidi"/>
          <w:spacing w:val="-6"/>
          <w:sz w:val="32"/>
          <w:szCs w:val="32"/>
        </w:rPr>
        <w:t xml:space="preserve"> years.</w:t>
      </w:r>
    </w:p>
    <w:p w14:paraId="5DFB8036" w14:textId="7313B4A9" w:rsidR="003C0252" w:rsidRPr="00C4411F" w:rsidRDefault="00844C14" w:rsidP="00C4411F">
      <w:pPr>
        <w:pStyle w:val="BodyText2"/>
        <w:tabs>
          <w:tab w:val="left" w:pos="851"/>
          <w:tab w:val="left" w:pos="1418"/>
        </w:tabs>
        <w:spacing w:line="350" w:lineRule="exact"/>
        <w:ind w:left="902" w:right="62"/>
        <w:jc w:val="thaiDistribute"/>
        <w:rPr>
          <w:rFonts w:asciiTheme="majorBidi" w:hAnsiTheme="majorBidi" w:cstheme="majorBidi"/>
          <w:spacing w:val="-6"/>
          <w:sz w:val="32"/>
          <w:szCs w:val="32"/>
        </w:rPr>
      </w:pPr>
      <w:r w:rsidRPr="00385165">
        <w:rPr>
          <w:rFonts w:asciiTheme="majorBidi" w:hAnsiTheme="majorBidi" w:cs="Angsana New"/>
          <w:spacing w:val="-6"/>
          <w:sz w:val="32"/>
          <w:szCs w:val="32"/>
        </w:rPr>
        <w:tab/>
      </w:r>
      <w:r w:rsidR="00C4411F" w:rsidRPr="00C4411F">
        <w:rPr>
          <w:rFonts w:asciiTheme="majorBidi" w:hAnsiTheme="majorBidi" w:cstheme="majorBidi"/>
          <w:spacing w:val="-6"/>
          <w:sz w:val="32"/>
          <w:szCs w:val="32"/>
        </w:rPr>
        <w:t>The Company has entered into an agreement to be a sponsor of the solar power plant project, installed on the ground, to use rights from the project owner. The Company will pay the project subsidy to the project owner on a yearly basis amount of Baht 3.30 million each by making after the sponsor distributed the electricity current project for 1 year (the right payment will be paid by monthly). The Company has to pay subsidy until the termination of the agreement (April, 2041) amount of Baht 76.45 million.</w:t>
      </w:r>
    </w:p>
    <w:p w14:paraId="0A87CCDA" w14:textId="77777777" w:rsidR="00844C14" w:rsidRPr="00C433FF" w:rsidRDefault="00844C14" w:rsidP="00BD5AEC">
      <w:pPr>
        <w:pStyle w:val="BodyText2"/>
        <w:tabs>
          <w:tab w:val="left" w:pos="851"/>
          <w:tab w:val="left" w:pos="1418"/>
        </w:tabs>
        <w:spacing w:line="340" w:lineRule="exact"/>
        <w:ind w:left="902" w:right="62"/>
        <w:jc w:val="thaiDistribute"/>
        <w:rPr>
          <w:rFonts w:asciiTheme="majorBidi" w:hAnsiTheme="majorBidi" w:cs="Angsana New"/>
          <w:sz w:val="32"/>
          <w:szCs w:val="32"/>
          <w:u w:val="single"/>
        </w:rPr>
      </w:pPr>
      <w:r w:rsidRPr="00C433FF">
        <w:rPr>
          <w:rFonts w:asciiTheme="majorBidi" w:hAnsiTheme="majorBidi" w:cstheme="majorBidi"/>
          <w:sz w:val="32"/>
          <w:szCs w:val="32"/>
          <w:u w:val="single"/>
        </w:rPr>
        <w:lastRenderedPageBreak/>
        <w:t xml:space="preserve">Indirect Subsidiary </w:t>
      </w:r>
      <w:r w:rsidRPr="00385165">
        <w:rPr>
          <w:rFonts w:asciiTheme="majorBidi" w:hAnsiTheme="majorBidi" w:cs="Angsana New"/>
          <w:sz w:val="32"/>
          <w:szCs w:val="32"/>
          <w:u w:val="single"/>
        </w:rPr>
        <w:t>2</w:t>
      </w:r>
    </w:p>
    <w:p w14:paraId="44B7AFD2" w14:textId="77777777" w:rsidR="00C4411F" w:rsidRPr="00C4411F" w:rsidRDefault="00EE569F" w:rsidP="00C4411F">
      <w:pPr>
        <w:pStyle w:val="BodyText2"/>
        <w:tabs>
          <w:tab w:val="left" w:pos="851"/>
          <w:tab w:val="left" w:pos="1418"/>
        </w:tabs>
        <w:spacing w:line="340" w:lineRule="exact"/>
        <w:ind w:left="902" w:right="62"/>
        <w:jc w:val="thaiDistribute"/>
        <w:rPr>
          <w:rFonts w:asciiTheme="majorBidi" w:hAnsiTheme="majorBidi" w:cstheme="majorBidi"/>
          <w:spacing w:val="-2"/>
          <w:sz w:val="32"/>
          <w:szCs w:val="32"/>
        </w:rPr>
      </w:pPr>
      <w:r w:rsidRPr="00385165">
        <w:rPr>
          <w:rFonts w:asciiTheme="majorBidi" w:hAnsiTheme="majorBidi" w:cstheme="majorBidi"/>
          <w:spacing w:val="-2"/>
          <w:sz w:val="32"/>
          <w:szCs w:val="32"/>
        </w:rPr>
        <w:tab/>
      </w:r>
      <w:r w:rsidR="00C4411F" w:rsidRPr="00C4411F">
        <w:rPr>
          <w:rFonts w:asciiTheme="majorBidi" w:hAnsiTheme="majorBidi" w:cstheme="majorBidi"/>
          <w:spacing w:val="-2"/>
          <w:sz w:val="32"/>
          <w:szCs w:val="32"/>
        </w:rPr>
        <w:t>The Company entered into agreements with several parties relating to the acquisition of rights to distribute electricity current from solar energy as follows.</w:t>
      </w:r>
    </w:p>
    <w:p w14:paraId="73ED2655" w14:textId="55E0E2CE" w:rsidR="00063AA1" w:rsidRPr="00C4411F" w:rsidRDefault="00C4411F" w:rsidP="00C4411F">
      <w:pPr>
        <w:pStyle w:val="BodyText2"/>
        <w:tabs>
          <w:tab w:val="left" w:pos="851"/>
          <w:tab w:val="left" w:pos="1418"/>
        </w:tabs>
        <w:spacing w:line="340" w:lineRule="exact"/>
        <w:ind w:left="902" w:right="62"/>
        <w:jc w:val="thaiDistribute"/>
        <w:rPr>
          <w:rFonts w:asciiTheme="majorBidi" w:hAnsiTheme="majorBidi" w:cstheme="majorBidi"/>
          <w:spacing w:val="-4"/>
          <w:sz w:val="32"/>
          <w:szCs w:val="32"/>
        </w:rPr>
      </w:pPr>
      <w:r w:rsidRPr="00C4411F">
        <w:rPr>
          <w:rFonts w:asciiTheme="majorBidi" w:hAnsiTheme="majorBidi" w:cstheme="majorBidi"/>
          <w:spacing w:val="-2"/>
          <w:sz w:val="32"/>
          <w:szCs w:val="32"/>
        </w:rPr>
        <w:tab/>
      </w:r>
      <w:r w:rsidRPr="00C4411F">
        <w:rPr>
          <w:rFonts w:asciiTheme="majorBidi" w:hAnsiTheme="majorBidi" w:cstheme="majorBidi"/>
          <w:spacing w:val="-4"/>
          <w:sz w:val="32"/>
          <w:szCs w:val="32"/>
        </w:rPr>
        <w:t>On January 20, 2017, entered into an agreement to purchase a solar power project on the ground, located in Pak Chong Dairy Cooperative from a related company, which has been granted the right to distribute electricity current from the Provincial Electricity Authority with the agreement value is Baht 294.99 million. On February 20, 2017, the Company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6BE46DA2" w14:textId="06C5B6D1" w:rsidR="00063AA1" w:rsidRPr="00C433FF" w:rsidRDefault="00063AA1" w:rsidP="00BD5AEC">
      <w:pPr>
        <w:pStyle w:val="BodyText2"/>
        <w:tabs>
          <w:tab w:val="left" w:pos="851"/>
          <w:tab w:val="left" w:pos="1418"/>
        </w:tabs>
        <w:spacing w:line="340" w:lineRule="exact"/>
        <w:ind w:left="902" w:right="62"/>
        <w:jc w:val="thaiDistribute"/>
        <w:rPr>
          <w:rFonts w:asciiTheme="majorBidi" w:hAnsiTheme="majorBidi" w:cstheme="majorBidi"/>
          <w:spacing w:val="-2"/>
          <w:sz w:val="32"/>
          <w:szCs w:val="32"/>
        </w:rPr>
      </w:pPr>
      <w:r w:rsidRPr="00385165">
        <w:rPr>
          <w:rFonts w:asciiTheme="majorBidi" w:hAnsiTheme="majorBidi" w:cstheme="majorBidi"/>
          <w:spacing w:val="-2"/>
          <w:sz w:val="32"/>
          <w:szCs w:val="32"/>
        </w:rPr>
        <w:tab/>
      </w:r>
      <w:r w:rsidR="00C4411F" w:rsidRPr="00C4411F">
        <w:rPr>
          <w:rFonts w:asciiTheme="majorBidi" w:hAnsiTheme="majorBidi" w:cstheme="majorBidi"/>
          <w:spacing w:val="-2"/>
          <w:sz w:val="32"/>
          <w:szCs w:val="32"/>
        </w:rPr>
        <w:t>On April 3, 2017, the Company entered into a joint development agreement for the solar power generation project with Pak Chong Dairy Cooperative Limited, for which the project owner has to provide land to be used as the project address and the Company is a project sponsor and entered into agreement with the Provincial Electricity Authority and applied for licenses and others by sharing the returns as indicated in agreement.</w:t>
      </w:r>
    </w:p>
    <w:p w14:paraId="354EC947" w14:textId="7236E97A" w:rsidR="00BC7FD6" w:rsidRPr="00C433FF" w:rsidRDefault="00063AA1" w:rsidP="00BD5AEC">
      <w:pPr>
        <w:pStyle w:val="BodyText2"/>
        <w:tabs>
          <w:tab w:val="left" w:pos="851"/>
          <w:tab w:val="left" w:pos="1418"/>
        </w:tabs>
        <w:spacing w:line="340" w:lineRule="exact"/>
        <w:ind w:left="902" w:right="62"/>
        <w:jc w:val="thaiDistribute"/>
        <w:rPr>
          <w:rFonts w:asciiTheme="majorBidi" w:hAnsiTheme="majorBidi" w:cstheme="majorBidi"/>
          <w:spacing w:val="-2"/>
          <w:sz w:val="32"/>
          <w:szCs w:val="32"/>
        </w:rPr>
      </w:pPr>
      <w:r w:rsidRPr="00385165">
        <w:rPr>
          <w:rFonts w:asciiTheme="majorBidi" w:hAnsiTheme="majorBidi" w:cstheme="majorBidi"/>
          <w:spacing w:val="-2"/>
          <w:sz w:val="32"/>
          <w:szCs w:val="32"/>
        </w:rPr>
        <w:tab/>
      </w:r>
      <w:r w:rsidR="00C4411F" w:rsidRPr="00C4411F">
        <w:rPr>
          <w:rFonts w:asciiTheme="majorBidi" w:hAnsiTheme="majorBidi" w:cstheme="majorBidi"/>
          <w:spacing w:val="-2"/>
          <w:sz w:val="32"/>
          <w:szCs w:val="32"/>
        </w:rPr>
        <w:t>On April 18, 2018, the Company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2A8C7226" w14:textId="77777777" w:rsidR="005103C6" w:rsidRPr="00C433FF" w:rsidRDefault="005103C6" w:rsidP="00BD5AEC">
      <w:pPr>
        <w:pStyle w:val="BodyText2"/>
        <w:tabs>
          <w:tab w:val="left" w:pos="851"/>
          <w:tab w:val="left" w:pos="1418"/>
        </w:tabs>
        <w:spacing w:line="340" w:lineRule="exact"/>
        <w:ind w:left="902" w:right="62"/>
        <w:jc w:val="thaiDistribute"/>
        <w:rPr>
          <w:rFonts w:asciiTheme="majorBidi" w:hAnsiTheme="majorBidi" w:cstheme="majorBidi"/>
          <w:spacing w:val="-2"/>
          <w:sz w:val="32"/>
          <w:szCs w:val="32"/>
        </w:rPr>
      </w:pPr>
    </w:p>
    <w:p w14:paraId="6903EEF9" w14:textId="77777777" w:rsidR="008A7094" w:rsidRPr="00C433FF" w:rsidRDefault="008A7094" w:rsidP="008A7094">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bookmarkStart w:id="4" w:name="_Hlk39339524"/>
      <w:r w:rsidRPr="00385165">
        <w:rPr>
          <w:rFonts w:asciiTheme="majorBidi" w:hAnsiTheme="majorBidi" w:cstheme="majorBidi"/>
          <w:spacing w:val="-2"/>
          <w:sz w:val="32"/>
          <w:szCs w:val="32"/>
        </w:rPr>
        <w:t>2</w:t>
      </w:r>
      <w:r w:rsidR="005103C6" w:rsidRPr="00385165">
        <w:rPr>
          <w:rFonts w:asciiTheme="majorBidi" w:hAnsiTheme="majorBidi" w:cstheme="majorBidi"/>
          <w:spacing w:val="-2"/>
          <w:sz w:val="32"/>
          <w:szCs w:val="32"/>
        </w:rPr>
        <w:t>4</w:t>
      </w:r>
      <w:r w:rsidRPr="00385165">
        <w:rPr>
          <w:rFonts w:asciiTheme="majorBidi" w:hAnsiTheme="majorBidi" w:cstheme="majorBidi"/>
          <w:spacing w:val="-2"/>
          <w:sz w:val="32"/>
          <w:szCs w:val="32"/>
        </w:rPr>
        <w:t>.2</w:t>
      </w:r>
      <w:r w:rsidRPr="00385165">
        <w:rPr>
          <w:rFonts w:asciiTheme="majorBidi" w:hAnsiTheme="majorBidi" w:cstheme="majorBidi"/>
          <w:spacing w:val="-2"/>
          <w:sz w:val="32"/>
          <w:szCs w:val="32"/>
        </w:rPr>
        <w:tab/>
      </w:r>
      <w:r w:rsidRPr="00C433FF">
        <w:rPr>
          <w:rFonts w:asciiTheme="majorBidi" w:hAnsiTheme="majorBidi" w:cstheme="majorBidi"/>
          <w:spacing w:val="-2"/>
          <w:sz w:val="32"/>
          <w:szCs w:val="32"/>
        </w:rPr>
        <w:t>Contingent liabilities</w:t>
      </w:r>
    </w:p>
    <w:p w14:paraId="56F3B81F" w14:textId="3B432F72" w:rsidR="008A7094" w:rsidRPr="00C433FF" w:rsidRDefault="00E44D5D" w:rsidP="00E44D5D">
      <w:pPr>
        <w:pStyle w:val="BodyText2"/>
        <w:tabs>
          <w:tab w:val="clear" w:pos="709"/>
          <w:tab w:val="left" w:pos="851"/>
          <w:tab w:val="left" w:pos="1418"/>
        </w:tabs>
        <w:spacing w:line="380" w:lineRule="exact"/>
        <w:ind w:left="810" w:right="62"/>
        <w:jc w:val="thaiDistribute"/>
        <w:rPr>
          <w:rFonts w:asciiTheme="majorBidi" w:hAnsiTheme="majorBidi" w:cstheme="majorBidi"/>
          <w:spacing w:val="-2"/>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0A28F2" w:rsidRPr="000A28F2">
        <w:rPr>
          <w:rFonts w:asciiTheme="majorBidi" w:hAnsiTheme="majorBidi" w:cstheme="majorBidi"/>
          <w:sz w:val="32"/>
          <w:szCs w:val="32"/>
        </w:rPr>
        <w:t xml:space="preserve">As at March 31, 2020 and December 31, 2019, two subsidiaries have long-term loans from financial institutions that have not been drawn down. </w:t>
      </w:r>
    </w:p>
    <w:tbl>
      <w:tblPr>
        <w:tblW w:w="8461" w:type="dxa"/>
        <w:tblInd w:w="908" w:type="dxa"/>
        <w:tblLayout w:type="fixed"/>
        <w:tblCellMar>
          <w:left w:w="57" w:type="dxa"/>
          <w:right w:w="57" w:type="dxa"/>
        </w:tblCellMar>
        <w:tblLook w:val="0000" w:firstRow="0" w:lastRow="0" w:firstColumn="0" w:lastColumn="0" w:noHBand="0" w:noVBand="0"/>
      </w:tblPr>
      <w:tblGrid>
        <w:gridCol w:w="2659"/>
        <w:gridCol w:w="1275"/>
        <w:gridCol w:w="142"/>
        <w:gridCol w:w="1415"/>
        <w:gridCol w:w="142"/>
        <w:gridCol w:w="1275"/>
        <w:gridCol w:w="142"/>
        <w:gridCol w:w="1411"/>
      </w:tblGrid>
      <w:tr w:rsidR="008A7094" w:rsidRPr="00C433FF" w14:paraId="259A5D91" w14:textId="77777777" w:rsidTr="008A7094">
        <w:trPr>
          <w:cantSplit/>
        </w:trPr>
        <w:tc>
          <w:tcPr>
            <w:tcW w:w="2659" w:type="dxa"/>
            <w:vAlign w:val="center"/>
          </w:tcPr>
          <w:p w14:paraId="5EEB6C27" w14:textId="77777777" w:rsidR="008A7094" w:rsidRPr="00385165" w:rsidRDefault="008A7094" w:rsidP="008A7094">
            <w:pPr>
              <w:tabs>
                <w:tab w:val="left" w:pos="426"/>
                <w:tab w:val="left" w:pos="937"/>
              </w:tabs>
              <w:spacing w:line="380" w:lineRule="exact"/>
              <w:jc w:val="center"/>
              <w:rPr>
                <w:rFonts w:asciiTheme="majorBidi" w:hAnsiTheme="majorBidi" w:cstheme="majorBidi"/>
                <w:sz w:val="28"/>
                <w:szCs w:val="28"/>
                <w:cs/>
              </w:rPr>
            </w:pPr>
          </w:p>
        </w:tc>
        <w:tc>
          <w:tcPr>
            <w:tcW w:w="5802" w:type="dxa"/>
            <w:gridSpan w:val="7"/>
            <w:tcBorders>
              <w:bottom w:val="single" w:sz="6" w:space="0" w:color="auto"/>
            </w:tcBorders>
            <w:vAlign w:val="center"/>
          </w:tcPr>
          <w:p w14:paraId="08A10DC8" w14:textId="77777777" w:rsidR="008A7094" w:rsidRPr="00385165" w:rsidRDefault="00E44D5D" w:rsidP="008A7094">
            <w:pPr>
              <w:tabs>
                <w:tab w:val="left" w:pos="426"/>
                <w:tab w:val="left" w:pos="937"/>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Million Baht</w:t>
            </w:r>
          </w:p>
        </w:tc>
      </w:tr>
      <w:tr w:rsidR="008A7094" w:rsidRPr="00C433FF" w14:paraId="5E5707CD" w14:textId="77777777" w:rsidTr="008A7094">
        <w:trPr>
          <w:cantSplit/>
        </w:trPr>
        <w:tc>
          <w:tcPr>
            <w:tcW w:w="2659" w:type="dxa"/>
            <w:vAlign w:val="center"/>
          </w:tcPr>
          <w:p w14:paraId="2E044816" w14:textId="77777777" w:rsidR="008A7094" w:rsidRPr="00385165" w:rsidRDefault="008A7094" w:rsidP="008A7094">
            <w:pPr>
              <w:tabs>
                <w:tab w:val="left" w:pos="426"/>
                <w:tab w:val="left" w:pos="937"/>
              </w:tabs>
              <w:spacing w:line="380" w:lineRule="exact"/>
              <w:jc w:val="center"/>
              <w:rPr>
                <w:rFonts w:asciiTheme="majorBidi" w:hAnsiTheme="majorBidi" w:cstheme="majorBidi"/>
                <w:sz w:val="28"/>
                <w:szCs w:val="28"/>
                <w:cs/>
              </w:rPr>
            </w:pPr>
          </w:p>
        </w:tc>
        <w:tc>
          <w:tcPr>
            <w:tcW w:w="2832" w:type="dxa"/>
            <w:gridSpan w:val="3"/>
            <w:tcBorders>
              <w:top w:val="single" w:sz="6" w:space="0" w:color="auto"/>
              <w:bottom w:val="single" w:sz="6" w:space="0" w:color="auto"/>
            </w:tcBorders>
            <w:vAlign w:val="center"/>
          </w:tcPr>
          <w:p w14:paraId="754E479C" w14:textId="77777777" w:rsidR="008A7094" w:rsidRPr="00844C14" w:rsidRDefault="008A7094" w:rsidP="008A7094">
            <w:pPr>
              <w:tabs>
                <w:tab w:val="left" w:pos="426"/>
                <w:tab w:val="left" w:pos="937"/>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571E20C9" w14:textId="77777777" w:rsidR="008A7094" w:rsidRPr="00385165" w:rsidRDefault="008A7094" w:rsidP="008A7094">
            <w:pPr>
              <w:tabs>
                <w:tab w:val="left" w:pos="426"/>
                <w:tab w:val="left" w:pos="937"/>
              </w:tabs>
              <w:spacing w:line="380" w:lineRule="exact"/>
              <w:jc w:val="center"/>
              <w:rPr>
                <w:rFonts w:asciiTheme="majorBidi" w:hAnsiTheme="majorBidi" w:cstheme="majorBidi"/>
                <w:sz w:val="28"/>
                <w:szCs w:val="28"/>
                <w:cs/>
              </w:rPr>
            </w:pPr>
          </w:p>
        </w:tc>
        <w:tc>
          <w:tcPr>
            <w:tcW w:w="2828" w:type="dxa"/>
            <w:gridSpan w:val="3"/>
            <w:tcBorders>
              <w:top w:val="single" w:sz="6" w:space="0" w:color="auto"/>
              <w:bottom w:val="single" w:sz="6" w:space="0" w:color="auto"/>
            </w:tcBorders>
            <w:vAlign w:val="center"/>
          </w:tcPr>
          <w:p w14:paraId="39DC9543" w14:textId="77777777" w:rsidR="008A7094" w:rsidRPr="00385165" w:rsidRDefault="008A7094" w:rsidP="008A7094">
            <w:pPr>
              <w:tabs>
                <w:tab w:val="left" w:pos="426"/>
                <w:tab w:val="left" w:pos="937"/>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Separate financial statements</w:t>
            </w:r>
          </w:p>
        </w:tc>
      </w:tr>
      <w:tr w:rsidR="008A7094" w:rsidRPr="00C433FF" w14:paraId="729C63AE" w14:textId="77777777" w:rsidTr="008A7094">
        <w:trPr>
          <w:cantSplit/>
        </w:trPr>
        <w:tc>
          <w:tcPr>
            <w:tcW w:w="2659" w:type="dxa"/>
            <w:vAlign w:val="center"/>
          </w:tcPr>
          <w:p w14:paraId="4BD322DB" w14:textId="77777777" w:rsidR="008A7094" w:rsidRPr="00385165" w:rsidRDefault="008A7094" w:rsidP="008A7094">
            <w:pPr>
              <w:tabs>
                <w:tab w:val="left" w:pos="426"/>
                <w:tab w:val="left" w:pos="937"/>
              </w:tabs>
              <w:spacing w:line="380" w:lineRule="exact"/>
              <w:jc w:val="center"/>
              <w:rPr>
                <w:rFonts w:asciiTheme="majorBidi" w:hAnsiTheme="majorBidi" w:cstheme="majorBidi"/>
                <w:sz w:val="28"/>
                <w:szCs w:val="28"/>
                <w:cs/>
              </w:rPr>
            </w:pPr>
          </w:p>
        </w:tc>
        <w:tc>
          <w:tcPr>
            <w:tcW w:w="1275" w:type="dxa"/>
          </w:tcPr>
          <w:p w14:paraId="7DED0E29" w14:textId="77777777" w:rsidR="008A7094" w:rsidRPr="00385165" w:rsidRDefault="008A7094" w:rsidP="008A7094">
            <w:pPr>
              <w:tabs>
                <w:tab w:val="left" w:pos="426"/>
                <w:tab w:val="left" w:pos="937"/>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142" w:type="dxa"/>
          </w:tcPr>
          <w:p w14:paraId="0A453C99" w14:textId="77777777" w:rsidR="008A7094" w:rsidRPr="00844C14" w:rsidRDefault="008A7094" w:rsidP="008A7094">
            <w:pPr>
              <w:spacing w:line="380" w:lineRule="exact"/>
              <w:ind w:left="317" w:hanging="317"/>
              <w:rPr>
                <w:rFonts w:asciiTheme="majorBidi" w:hAnsiTheme="majorBidi" w:cstheme="majorBidi"/>
                <w:sz w:val="28"/>
                <w:szCs w:val="28"/>
                <w:u w:val="single"/>
              </w:rPr>
            </w:pPr>
          </w:p>
        </w:tc>
        <w:tc>
          <w:tcPr>
            <w:tcW w:w="1415" w:type="dxa"/>
          </w:tcPr>
          <w:p w14:paraId="1D327D3F" w14:textId="77777777" w:rsidR="008A7094" w:rsidRPr="00385165" w:rsidRDefault="008A7094" w:rsidP="008A7094">
            <w:pPr>
              <w:tabs>
                <w:tab w:val="left" w:pos="426"/>
                <w:tab w:val="left" w:pos="937"/>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c>
          <w:tcPr>
            <w:tcW w:w="142" w:type="dxa"/>
          </w:tcPr>
          <w:p w14:paraId="34FB8E30" w14:textId="77777777" w:rsidR="008A7094" w:rsidRPr="00844C14" w:rsidRDefault="008A7094" w:rsidP="008A7094">
            <w:pPr>
              <w:spacing w:line="380" w:lineRule="exact"/>
              <w:ind w:left="317" w:hanging="317"/>
              <w:rPr>
                <w:rFonts w:asciiTheme="majorBidi" w:hAnsiTheme="majorBidi" w:cstheme="majorBidi"/>
                <w:sz w:val="28"/>
                <w:szCs w:val="28"/>
                <w:u w:val="single"/>
              </w:rPr>
            </w:pPr>
          </w:p>
        </w:tc>
        <w:tc>
          <w:tcPr>
            <w:tcW w:w="1275" w:type="dxa"/>
          </w:tcPr>
          <w:p w14:paraId="318A9909" w14:textId="77777777" w:rsidR="008A7094" w:rsidRPr="00385165" w:rsidRDefault="008A7094" w:rsidP="008A7094">
            <w:pPr>
              <w:tabs>
                <w:tab w:val="left" w:pos="426"/>
                <w:tab w:val="left" w:pos="937"/>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As at March</w:t>
            </w:r>
          </w:p>
        </w:tc>
        <w:tc>
          <w:tcPr>
            <w:tcW w:w="142" w:type="dxa"/>
          </w:tcPr>
          <w:p w14:paraId="2D1DC0B1" w14:textId="77777777" w:rsidR="008A7094" w:rsidRPr="00844C14" w:rsidRDefault="008A7094" w:rsidP="008A7094">
            <w:pPr>
              <w:spacing w:line="380" w:lineRule="exact"/>
              <w:ind w:left="317" w:hanging="317"/>
              <w:rPr>
                <w:rFonts w:asciiTheme="majorBidi" w:hAnsiTheme="majorBidi" w:cstheme="majorBidi"/>
                <w:sz w:val="28"/>
                <w:szCs w:val="28"/>
                <w:u w:val="single"/>
              </w:rPr>
            </w:pPr>
          </w:p>
        </w:tc>
        <w:tc>
          <w:tcPr>
            <w:tcW w:w="1411" w:type="dxa"/>
          </w:tcPr>
          <w:p w14:paraId="697618A5" w14:textId="77777777" w:rsidR="008A7094" w:rsidRPr="00385165" w:rsidRDefault="008A7094" w:rsidP="008A7094">
            <w:pPr>
              <w:tabs>
                <w:tab w:val="left" w:pos="426"/>
                <w:tab w:val="left" w:pos="937"/>
              </w:tabs>
              <w:spacing w:line="380" w:lineRule="exact"/>
              <w:jc w:val="center"/>
              <w:rPr>
                <w:rFonts w:asciiTheme="majorBidi" w:hAnsiTheme="majorBidi" w:cstheme="majorBidi"/>
                <w:sz w:val="28"/>
                <w:szCs w:val="28"/>
                <w:cs/>
              </w:rPr>
            </w:pPr>
            <w:r w:rsidRPr="00C433FF">
              <w:rPr>
                <w:rFonts w:asciiTheme="majorBidi" w:hAnsiTheme="majorBidi" w:cstheme="majorBidi"/>
                <w:sz w:val="28"/>
                <w:szCs w:val="28"/>
              </w:rPr>
              <w:t xml:space="preserve">As at December </w:t>
            </w:r>
          </w:p>
        </w:tc>
      </w:tr>
      <w:tr w:rsidR="008A7094" w:rsidRPr="00844C14" w14:paraId="060E6513" w14:textId="77777777" w:rsidTr="008A7094">
        <w:trPr>
          <w:cantSplit/>
        </w:trPr>
        <w:tc>
          <w:tcPr>
            <w:tcW w:w="2659" w:type="dxa"/>
            <w:vAlign w:val="center"/>
          </w:tcPr>
          <w:p w14:paraId="74A90012" w14:textId="77777777" w:rsidR="008A7094" w:rsidRPr="00844C14" w:rsidRDefault="008A7094" w:rsidP="008A7094">
            <w:pPr>
              <w:tabs>
                <w:tab w:val="left" w:pos="426"/>
                <w:tab w:val="left" w:pos="937"/>
              </w:tabs>
              <w:spacing w:line="380" w:lineRule="exact"/>
              <w:jc w:val="center"/>
              <w:rPr>
                <w:rFonts w:asciiTheme="majorBidi" w:hAnsiTheme="majorBidi" w:cstheme="majorBidi"/>
                <w:sz w:val="28"/>
                <w:szCs w:val="28"/>
                <w:cs/>
              </w:rPr>
            </w:pPr>
          </w:p>
        </w:tc>
        <w:tc>
          <w:tcPr>
            <w:tcW w:w="1275" w:type="dxa"/>
            <w:tcBorders>
              <w:bottom w:val="single" w:sz="6" w:space="0" w:color="auto"/>
            </w:tcBorders>
          </w:tcPr>
          <w:p w14:paraId="1274A81B" w14:textId="77777777" w:rsidR="008A7094" w:rsidRPr="00844C14" w:rsidRDefault="008A7094" w:rsidP="008A7094">
            <w:pPr>
              <w:tabs>
                <w:tab w:val="left" w:pos="426"/>
                <w:tab w:val="left" w:pos="937"/>
              </w:tabs>
              <w:spacing w:line="38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142" w:type="dxa"/>
          </w:tcPr>
          <w:p w14:paraId="2061C723" w14:textId="77777777" w:rsidR="008A7094" w:rsidRPr="00C433FF" w:rsidRDefault="008A7094" w:rsidP="008A7094">
            <w:pPr>
              <w:spacing w:line="380" w:lineRule="exact"/>
              <w:ind w:left="317" w:hanging="317"/>
              <w:rPr>
                <w:rFonts w:asciiTheme="majorBidi" w:hAnsiTheme="majorBidi" w:cstheme="majorBidi"/>
                <w:sz w:val="28"/>
                <w:szCs w:val="28"/>
                <w:u w:val="single"/>
              </w:rPr>
            </w:pPr>
          </w:p>
        </w:tc>
        <w:tc>
          <w:tcPr>
            <w:tcW w:w="1415" w:type="dxa"/>
            <w:tcBorders>
              <w:bottom w:val="single" w:sz="6" w:space="0" w:color="auto"/>
            </w:tcBorders>
          </w:tcPr>
          <w:p w14:paraId="62214D73" w14:textId="77777777" w:rsidR="008A7094" w:rsidRPr="00385165" w:rsidRDefault="008A7094" w:rsidP="008A7094">
            <w:pPr>
              <w:tabs>
                <w:tab w:val="left" w:pos="426"/>
                <w:tab w:val="left" w:pos="937"/>
              </w:tabs>
              <w:spacing w:line="38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c>
          <w:tcPr>
            <w:tcW w:w="142" w:type="dxa"/>
          </w:tcPr>
          <w:p w14:paraId="32A51669" w14:textId="77777777" w:rsidR="008A7094" w:rsidRPr="00C433FF" w:rsidRDefault="008A7094" w:rsidP="008A7094">
            <w:pPr>
              <w:spacing w:line="380" w:lineRule="exact"/>
              <w:ind w:left="317" w:hanging="317"/>
              <w:rPr>
                <w:rFonts w:asciiTheme="majorBidi" w:hAnsiTheme="majorBidi" w:cstheme="majorBidi"/>
                <w:sz w:val="28"/>
                <w:szCs w:val="28"/>
                <w:u w:val="single"/>
              </w:rPr>
            </w:pPr>
          </w:p>
        </w:tc>
        <w:tc>
          <w:tcPr>
            <w:tcW w:w="1275" w:type="dxa"/>
            <w:tcBorders>
              <w:bottom w:val="single" w:sz="6" w:space="0" w:color="auto"/>
            </w:tcBorders>
          </w:tcPr>
          <w:p w14:paraId="025987A0" w14:textId="77777777" w:rsidR="008A7094" w:rsidRPr="00844C14" w:rsidRDefault="008A7094" w:rsidP="008A7094">
            <w:pPr>
              <w:tabs>
                <w:tab w:val="left" w:pos="426"/>
                <w:tab w:val="left" w:pos="937"/>
              </w:tabs>
              <w:spacing w:line="380" w:lineRule="exact"/>
              <w:jc w:val="center"/>
              <w:rPr>
                <w:rFonts w:asciiTheme="majorBidi" w:hAnsiTheme="majorBidi" w:cstheme="majorBidi"/>
                <w:sz w:val="28"/>
                <w:szCs w:val="28"/>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2020</w:t>
            </w:r>
          </w:p>
        </w:tc>
        <w:tc>
          <w:tcPr>
            <w:tcW w:w="142" w:type="dxa"/>
          </w:tcPr>
          <w:p w14:paraId="3FB4B18F" w14:textId="77777777" w:rsidR="008A7094" w:rsidRPr="00C433FF" w:rsidRDefault="008A7094" w:rsidP="008A7094">
            <w:pPr>
              <w:spacing w:line="380" w:lineRule="exact"/>
              <w:ind w:left="317" w:hanging="317"/>
              <w:rPr>
                <w:rFonts w:asciiTheme="majorBidi" w:hAnsiTheme="majorBidi" w:cstheme="majorBidi"/>
                <w:sz w:val="28"/>
                <w:szCs w:val="28"/>
                <w:u w:val="single"/>
              </w:rPr>
            </w:pPr>
          </w:p>
        </w:tc>
        <w:tc>
          <w:tcPr>
            <w:tcW w:w="1411" w:type="dxa"/>
            <w:tcBorders>
              <w:bottom w:val="single" w:sz="6" w:space="0" w:color="auto"/>
            </w:tcBorders>
          </w:tcPr>
          <w:p w14:paraId="120C89C7" w14:textId="77777777" w:rsidR="008A7094" w:rsidRPr="00385165" w:rsidRDefault="008A7094" w:rsidP="008A7094">
            <w:pPr>
              <w:tabs>
                <w:tab w:val="left" w:pos="426"/>
                <w:tab w:val="left" w:pos="937"/>
              </w:tabs>
              <w:spacing w:line="380" w:lineRule="exact"/>
              <w:jc w:val="center"/>
              <w:rPr>
                <w:rFonts w:asciiTheme="majorBidi" w:hAnsiTheme="majorBidi" w:cstheme="majorBidi"/>
                <w:sz w:val="28"/>
                <w:szCs w:val="28"/>
                <w:cs/>
              </w:rPr>
            </w:pPr>
            <w:r w:rsidRPr="00385165">
              <w:rPr>
                <w:rFonts w:asciiTheme="majorBidi" w:hAnsiTheme="majorBidi" w:cstheme="majorBidi"/>
                <w:sz w:val="28"/>
                <w:szCs w:val="28"/>
              </w:rPr>
              <w:t>31</w:t>
            </w:r>
            <w:r w:rsidRPr="00C433FF">
              <w:rPr>
                <w:rFonts w:asciiTheme="majorBidi" w:hAnsiTheme="majorBidi" w:cstheme="majorBidi"/>
                <w:sz w:val="28"/>
                <w:szCs w:val="28"/>
              </w:rPr>
              <w:t xml:space="preserve">, </w:t>
            </w:r>
            <w:r w:rsidRPr="00385165">
              <w:rPr>
                <w:rFonts w:asciiTheme="majorBidi" w:hAnsiTheme="majorBidi" w:cstheme="majorBidi"/>
                <w:sz w:val="28"/>
                <w:szCs w:val="28"/>
              </w:rPr>
              <w:t>2019</w:t>
            </w:r>
          </w:p>
        </w:tc>
      </w:tr>
      <w:tr w:rsidR="008A7094" w:rsidRPr="00C433FF" w14:paraId="73B913D4" w14:textId="77777777" w:rsidTr="008A7094">
        <w:trPr>
          <w:cantSplit/>
        </w:trPr>
        <w:tc>
          <w:tcPr>
            <w:tcW w:w="2659" w:type="dxa"/>
            <w:vAlign w:val="center"/>
          </w:tcPr>
          <w:p w14:paraId="71482BD8" w14:textId="77777777" w:rsidR="008A7094" w:rsidRPr="00385165" w:rsidRDefault="00E44D5D" w:rsidP="008A7094">
            <w:pPr>
              <w:tabs>
                <w:tab w:val="left" w:pos="426"/>
                <w:tab w:val="left" w:pos="937"/>
              </w:tabs>
              <w:spacing w:line="380" w:lineRule="exact"/>
              <w:rPr>
                <w:rFonts w:asciiTheme="majorBidi" w:hAnsiTheme="majorBidi" w:cstheme="majorBidi"/>
                <w:b/>
                <w:bCs/>
                <w:sz w:val="28"/>
                <w:szCs w:val="28"/>
                <w:cs/>
              </w:rPr>
            </w:pPr>
            <w:r w:rsidRPr="00C433FF">
              <w:rPr>
                <w:rFonts w:asciiTheme="majorBidi" w:hAnsiTheme="majorBidi" w:cstheme="majorBidi"/>
                <w:spacing w:val="-2"/>
                <w:sz w:val="32"/>
                <w:szCs w:val="32"/>
              </w:rPr>
              <w:t>Credit Line</w:t>
            </w:r>
          </w:p>
        </w:tc>
        <w:tc>
          <w:tcPr>
            <w:tcW w:w="1275" w:type="dxa"/>
            <w:tcBorders>
              <w:top w:val="single" w:sz="6" w:space="0" w:color="auto"/>
            </w:tcBorders>
          </w:tcPr>
          <w:p w14:paraId="78C6E22B" w14:textId="77777777" w:rsidR="008A7094" w:rsidRPr="00C433FF" w:rsidRDefault="008A7094" w:rsidP="008A7094">
            <w:pPr>
              <w:spacing w:line="380" w:lineRule="exact"/>
              <w:ind w:hanging="57"/>
              <w:jc w:val="right"/>
              <w:rPr>
                <w:rFonts w:asciiTheme="majorBidi" w:hAnsiTheme="majorBidi" w:cstheme="majorBidi"/>
                <w:sz w:val="28"/>
                <w:szCs w:val="28"/>
              </w:rPr>
            </w:pPr>
          </w:p>
        </w:tc>
        <w:tc>
          <w:tcPr>
            <w:tcW w:w="142" w:type="dxa"/>
            <w:vAlign w:val="bottom"/>
          </w:tcPr>
          <w:p w14:paraId="00DF909F" w14:textId="77777777" w:rsidR="008A7094" w:rsidRPr="00385165" w:rsidRDefault="008A7094" w:rsidP="008A7094">
            <w:pPr>
              <w:spacing w:line="380" w:lineRule="exact"/>
              <w:ind w:hanging="57"/>
              <w:jc w:val="right"/>
              <w:rPr>
                <w:rFonts w:asciiTheme="majorBidi" w:hAnsiTheme="majorBidi" w:cstheme="majorBidi"/>
                <w:sz w:val="28"/>
                <w:szCs w:val="28"/>
                <w:cs/>
              </w:rPr>
            </w:pPr>
          </w:p>
        </w:tc>
        <w:tc>
          <w:tcPr>
            <w:tcW w:w="1415" w:type="dxa"/>
            <w:tcBorders>
              <w:top w:val="single" w:sz="6" w:space="0" w:color="auto"/>
            </w:tcBorders>
          </w:tcPr>
          <w:p w14:paraId="1BBBE720" w14:textId="77777777" w:rsidR="008A7094" w:rsidRPr="00844C14" w:rsidRDefault="008A7094" w:rsidP="008A7094">
            <w:pPr>
              <w:spacing w:line="380" w:lineRule="exact"/>
              <w:ind w:left="-51" w:right="51"/>
              <w:jc w:val="right"/>
              <w:rPr>
                <w:rFonts w:asciiTheme="majorBidi" w:hAnsiTheme="majorBidi" w:cstheme="majorBidi"/>
                <w:sz w:val="28"/>
                <w:szCs w:val="28"/>
              </w:rPr>
            </w:pPr>
          </w:p>
        </w:tc>
        <w:tc>
          <w:tcPr>
            <w:tcW w:w="142" w:type="dxa"/>
            <w:vAlign w:val="bottom"/>
          </w:tcPr>
          <w:p w14:paraId="129E756B" w14:textId="77777777" w:rsidR="008A7094" w:rsidRPr="00844C14" w:rsidRDefault="008A7094" w:rsidP="008A7094">
            <w:pPr>
              <w:spacing w:line="380" w:lineRule="exact"/>
              <w:ind w:right="397" w:hanging="57"/>
              <w:jc w:val="right"/>
              <w:rPr>
                <w:rFonts w:asciiTheme="majorBidi" w:hAnsiTheme="majorBidi" w:cstheme="majorBidi"/>
                <w:sz w:val="28"/>
                <w:szCs w:val="28"/>
              </w:rPr>
            </w:pPr>
          </w:p>
        </w:tc>
        <w:tc>
          <w:tcPr>
            <w:tcW w:w="1275" w:type="dxa"/>
            <w:tcBorders>
              <w:top w:val="single" w:sz="6" w:space="0" w:color="auto"/>
            </w:tcBorders>
          </w:tcPr>
          <w:p w14:paraId="640B5117" w14:textId="77777777" w:rsidR="008A7094" w:rsidRPr="00844C14" w:rsidRDefault="008A7094" w:rsidP="008A7094">
            <w:pPr>
              <w:spacing w:line="380" w:lineRule="exact"/>
              <w:ind w:hanging="57"/>
              <w:jc w:val="right"/>
              <w:rPr>
                <w:rFonts w:asciiTheme="majorBidi" w:hAnsiTheme="majorBidi" w:cstheme="majorBidi"/>
                <w:sz w:val="28"/>
                <w:szCs w:val="28"/>
              </w:rPr>
            </w:pPr>
          </w:p>
        </w:tc>
        <w:tc>
          <w:tcPr>
            <w:tcW w:w="142" w:type="dxa"/>
            <w:vAlign w:val="bottom"/>
          </w:tcPr>
          <w:p w14:paraId="2132BEEE" w14:textId="77777777" w:rsidR="008A7094" w:rsidRPr="00844C14" w:rsidRDefault="008A7094" w:rsidP="008A7094">
            <w:pPr>
              <w:spacing w:line="380" w:lineRule="exact"/>
              <w:ind w:right="397" w:hanging="57"/>
              <w:jc w:val="right"/>
              <w:rPr>
                <w:rFonts w:asciiTheme="majorBidi" w:hAnsiTheme="majorBidi" w:cstheme="majorBidi"/>
                <w:sz w:val="28"/>
                <w:szCs w:val="28"/>
              </w:rPr>
            </w:pPr>
          </w:p>
        </w:tc>
        <w:tc>
          <w:tcPr>
            <w:tcW w:w="1411" w:type="dxa"/>
            <w:tcBorders>
              <w:top w:val="single" w:sz="6" w:space="0" w:color="auto"/>
            </w:tcBorders>
          </w:tcPr>
          <w:p w14:paraId="32D36AE8" w14:textId="77777777" w:rsidR="008A7094" w:rsidRPr="00844C14" w:rsidRDefault="008A7094" w:rsidP="008A7094">
            <w:pPr>
              <w:spacing w:line="380" w:lineRule="exact"/>
              <w:ind w:left="-51" w:right="51"/>
              <w:jc w:val="right"/>
              <w:rPr>
                <w:rFonts w:asciiTheme="majorBidi" w:hAnsiTheme="majorBidi" w:cstheme="majorBidi"/>
                <w:sz w:val="28"/>
                <w:szCs w:val="28"/>
              </w:rPr>
            </w:pPr>
          </w:p>
        </w:tc>
      </w:tr>
      <w:tr w:rsidR="0080224D" w:rsidRPr="00C433FF" w14:paraId="17808783" w14:textId="77777777" w:rsidTr="008A7094">
        <w:trPr>
          <w:cantSplit/>
        </w:trPr>
        <w:tc>
          <w:tcPr>
            <w:tcW w:w="2659" w:type="dxa"/>
            <w:vAlign w:val="center"/>
          </w:tcPr>
          <w:p w14:paraId="1E3AAC25" w14:textId="77777777" w:rsidR="0080224D" w:rsidRPr="00844C14" w:rsidRDefault="0080224D" w:rsidP="0080224D">
            <w:pPr>
              <w:tabs>
                <w:tab w:val="left" w:pos="426"/>
                <w:tab w:val="left" w:pos="937"/>
              </w:tabs>
              <w:spacing w:line="380" w:lineRule="exact"/>
              <w:rPr>
                <w:rFonts w:asciiTheme="majorBidi" w:hAnsiTheme="majorBidi" w:cstheme="majorBidi"/>
                <w:sz w:val="28"/>
                <w:szCs w:val="28"/>
                <w:cs/>
              </w:rPr>
            </w:pPr>
            <w:r w:rsidRPr="00385165">
              <w:rPr>
                <w:rFonts w:asciiTheme="majorBidi" w:hAnsiTheme="majorBidi" w:cstheme="majorBidi"/>
                <w:sz w:val="28"/>
                <w:szCs w:val="28"/>
              </w:rPr>
              <w:t xml:space="preserve">    </w:t>
            </w:r>
            <w:r w:rsidRPr="00C433FF">
              <w:rPr>
                <w:rFonts w:asciiTheme="majorBidi" w:hAnsiTheme="majorBidi" w:cstheme="majorBidi"/>
                <w:sz w:val="28"/>
                <w:szCs w:val="28"/>
              </w:rPr>
              <w:t>Credit not used</w:t>
            </w:r>
          </w:p>
        </w:tc>
        <w:tc>
          <w:tcPr>
            <w:tcW w:w="1275" w:type="dxa"/>
          </w:tcPr>
          <w:p w14:paraId="4BEAD24B" w14:textId="77777777" w:rsidR="0080224D" w:rsidRPr="00C433FF" w:rsidRDefault="0080224D" w:rsidP="0080224D">
            <w:pPr>
              <w:spacing w:line="380" w:lineRule="exact"/>
              <w:ind w:left="-51" w:right="51"/>
              <w:jc w:val="right"/>
              <w:rPr>
                <w:rFonts w:ascii="Angsana New" w:hAnsi="Angsana New"/>
                <w:sz w:val="28"/>
                <w:szCs w:val="28"/>
              </w:rPr>
            </w:pPr>
            <w:r w:rsidRPr="00385165">
              <w:rPr>
                <w:rFonts w:ascii="Angsana New" w:hAnsi="Angsana New"/>
                <w:sz w:val="28"/>
                <w:szCs w:val="28"/>
              </w:rPr>
              <w:t>166.60</w:t>
            </w:r>
          </w:p>
        </w:tc>
        <w:tc>
          <w:tcPr>
            <w:tcW w:w="142" w:type="dxa"/>
            <w:vAlign w:val="bottom"/>
          </w:tcPr>
          <w:p w14:paraId="0A9272B2" w14:textId="77777777" w:rsidR="0080224D" w:rsidRPr="00DA49B3" w:rsidRDefault="0080224D" w:rsidP="0080224D">
            <w:pPr>
              <w:spacing w:line="380" w:lineRule="exact"/>
              <w:ind w:hanging="57"/>
              <w:jc w:val="right"/>
              <w:rPr>
                <w:rFonts w:ascii="Angsana New" w:hAnsi="Angsana New"/>
                <w:sz w:val="28"/>
                <w:szCs w:val="28"/>
                <w:cs/>
              </w:rPr>
            </w:pPr>
          </w:p>
        </w:tc>
        <w:tc>
          <w:tcPr>
            <w:tcW w:w="1415" w:type="dxa"/>
          </w:tcPr>
          <w:p w14:paraId="2F46DC46" w14:textId="77777777" w:rsidR="0080224D" w:rsidRPr="00DA49B3" w:rsidRDefault="0080224D" w:rsidP="0080224D">
            <w:pPr>
              <w:spacing w:line="380" w:lineRule="exact"/>
              <w:ind w:left="-51" w:right="51"/>
              <w:jc w:val="right"/>
              <w:rPr>
                <w:rFonts w:ascii="Angsana New" w:hAnsi="Angsana New"/>
                <w:sz w:val="28"/>
                <w:szCs w:val="28"/>
              </w:rPr>
            </w:pPr>
            <w:r w:rsidRPr="00385165">
              <w:rPr>
                <w:rFonts w:ascii="Angsana New" w:hAnsi="Angsana New"/>
                <w:sz w:val="28"/>
                <w:szCs w:val="28"/>
              </w:rPr>
              <w:t>166.60</w:t>
            </w:r>
          </w:p>
        </w:tc>
        <w:tc>
          <w:tcPr>
            <w:tcW w:w="142" w:type="dxa"/>
            <w:vAlign w:val="bottom"/>
          </w:tcPr>
          <w:p w14:paraId="4C7D3974" w14:textId="77777777" w:rsidR="0080224D" w:rsidRPr="00DA49B3" w:rsidRDefault="0080224D" w:rsidP="0080224D">
            <w:pPr>
              <w:spacing w:line="380" w:lineRule="exact"/>
              <w:ind w:right="397" w:hanging="57"/>
              <w:jc w:val="right"/>
              <w:rPr>
                <w:rFonts w:ascii="Angsana New" w:hAnsi="Angsana New"/>
                <w:sz w:val="28"/>
                <w:szCs w:val="28"/>
              </w:rPr>
            </w:pPr>
          </w:p>
        </w:tc>
        <w:tc>
          <w:tcPr>
            <w:tcW w:w="1275" w:type="dxa"/>
          </w:tcPr>
          <w:p w14:paraId="7B11F0AD" w14:textId="77777777" w:rsidR="0080224D" w:rsidRPr="00385165" w:rsidRDefault="0080224D" w:rsidP="0080224D">
            <w:pPr>
              <w:spacing w:line="380" w:lineRule="exact"/>
              <w:ind w:left="-115" w:right="302"/>
              <w:jc w:val="right"/>
              <w:rPr>
                <w:rFonts w:asciiTheme="majorBidi" w:hAnsiTheme="majorBidi" w:cstheme="majorBidi"/>
                <w:sz w:val="28"/>
                <w:szCs w:val="28"/>
                <w:cs/>
              </w:rPr>
            </w:pPr>
            <w:r w:rsidRPr="00385165">
              <w:rPr>
                <w:rFonts w:asciiTheme="majorBidi" w:hAnsiTheme="majorBidi" w:cstheme="majorBidi"/>
                <w:sz w:val="28"/>
                <w:szCs w:val="28"/>
              </w:rPr>
              <w:t>-</w:t>
            </w:r>
          </w:p>
        </w:tc>
        <w:tc>
          <w:tcPr>
            <w:tcW w:w="142" w:type="dxa"/>
            <w:vAlign w:val="bottom"/>
          </w:tcPr>
          <w:p w14:paraId="7A4B1F5F" w14:textId="77777777" w:rsidR="0080224D" w:rsidRPr="00DA49B3" w:rsidRDefault="0080224D" w:rsidP="0080224D">
            <w:pPr>
              <w:spacing w:line="380" w:lineRule="exact"/>
              <w:ind w:right="397" w:hanging="57"/>
              <w:jc w:val="right"/>
              <w:rPr>
                <w:rFonts w:ascii="Angsana New" w:hAnsi="Angsana New"/>
                <w:sz w:val="28"/>
                <w:szCs w:val="28"/>
              </w:rPr>
            </w:pPr>
          </w:p>
        </w:tc>
        <w:tc>
          <w:tcPr>
            <w:tcW w:w="1411" w:type="dxa"/>
          </w:tcPr>
          <w:p w14:paraId="2EFF6989" w14:textId="77777777" w:rsidR="0080224D" w:rsidRPr="00385165" w:rsidRDefault="0080224D" w:rsidP="0080224D">
            <w:pPr>
              <w:spacing w:line="380" w:lineRule="exact"/>
              <w:ind w:left="-115" w:right="302"/>
              <w:jc w:val="right"/>
              <w:rPr>
                <w:rFonts w:asciiTheme="majorBidi" w:hAnsiTheme="majorBidi" w:cstheme="majorBidi"/>
                <w:sz w:val="28"/>
                <w:szCs w:val="28"/>
                <w:cs/>
              </w:rPr>
            </w:pPr>
            <w:r w:rsidRPr="00385165">
              <w:rPr>
                <w:rFonts w:asciiTheme="majorBidi" w:hAnsiTheme="majorBidi" w:cstheme="majorBidi"/>
                <w:sz w:val="28"/>
                <w:szCs w:val="28"/>
              </w:rPr>
              <w:t>-</w:t>
            </w:r>
          </w:p>
        </w:tc>
      </w:tr>
      <w:bookmarkEnd w:id="4"/>
    </w:tbl>
    <w:p w14:paraId="13F5F37D" w14:textId="77777777" w:rsidR="000A28F2" w:rsidRDefault="000A28F2" w:rsidP="002B6174">
      <w:pPr>
        <w:spacing w:line="380" w:lineRule="exact"/>
        <w:ind w:left="900" w:right="-43" w:firstLine="540"/>
        <w:jc w:val="thaiDistribute"/>
        <w:rPr>
          <w:rFonts w:asciiTheme="majorBidi" w:hAnsiTheme="majorBidi" w:cstheme="majorBidi"/>
          <w:sz w:val="32"/>
          <w:szCs w:val="32"/>
        </w:rPr>
        <w:sectPr w:rsidR="000A28F2" w:rsidSect="00E0500A">
          <w:pgSz w:w="11909" w:h="16834" w:code="9"/>
          <w:pgMar w:top="1191" w:right="852" w:bottom="1701" w:left="1814" w:header="737" w:footer="720" w:gutter="0"/>
          <w:cols w:space="720"/>
          <w:docGrid w:linePitch="272"/>
        </w:sectPr>
      </w:pPr>
    </w:p>
    <w:p w14:paraId="52D0600C" w14:textId="77777777" w:rsidR="009E4F72" w:rsidRPr="00C433FF" w:rsidRDefault="00BC7FD6" w:rsidP="009E4F72">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385165">
        <w:rPr>
          <w:rFonts w:asciiTheme="majorBidi" w:hAnsiTheme="majorBidi" w:cstheme="majorBidi"/>
          <w:sz w:val="32"/>
          <w:szCs w:val="32"/>
        </w:rPr>
        <w:lastRenderedPageBreak/>
        <w:t>2</w:t>
      </w:r>
      <w:r w:rsidR="005103C6" w:rsidRPr="00385165">
        <w:rPr>
          <w:rFonts w:asciiTheme="majorBidi" w:hAnsiTheme="majorBidi" w:cstheme="majorBidi"/>
          <w:sz w:val="32"/>
          <w:szCs w:val="32"/>
        </w:rPr>
        <w:t>5</w:t>
      </w:r>
      <w:r w:rsidR="009E4F72" w:rsidRPr="00385165">
        <w:rPr>
          <w:rFonts w:asciiTheme="majorBidi" w:hAnsiTheme="majorBidi" w:cstheme="majorBidi"/>
          <w:sz w:val="32"/>
          <w:szCs w:val="32"/>
        </w:rPr>
        <w:t>.</w:t>
      </w:r>
      <w:r w:rsidR="009E4F72" w:rsidRPr="00385165">
        <w:rPr>
          <w:rFonts w:asciiTheme="majorBidi" w:hAnsiTheme="majorBidi" w:cstheme="majorBidi"/>
          <w:sz w:val="32"/>
          <w:szCs w:val="32"/>
        </w:rPr>
        <w:tab/>
      </w:r>
      <w:r w:rsidR="00587C41" w:rsidRPr="00C433FF">
        <w:rPr>
          <w:rFonts w:asciiTheme="majorBidi" w:hAnsiTheme="majorBidi" w:cstheme="majorBidi"/>
          <w:sz w:val="32"/>
          <w:szCs w:val="32"/>
        </w:rPr>
        <w:t>LITIGATION</w:t>
      </w:r>
    </w:p>
    <w:p w14:paraId="1F017F15" w14:textId="02B361F4" w:rsidR="009E4F72" w:rsidRPr="00C433FF" w:rsidRDefault="009E4F72" w:rsidP="009E4F72">
      <w:pPr>
        <w:tabs>
          <w:tab w:val="left" w:pos="851"/>
          <w:tab w:val="left" w:pos="1080"/>
        </w:tabs>
        <w:spacing w:line="380" w:lineRule="exact"/>
        <w:ind w:left="284"/>
        <w:jc w:val="thaiDistribute"/>
        <w:rPr>
          <w:rFonts w:asciiTheme="majorBidi" w:hAnsiTheme="majorBidi" w:cstheme="majorBidi"/>
          <w:sz w:val="32"/>
          <w:szCs w:val="32"/>
          <w:lang w:eastAsia="x-none"/>
        </w:rPr>
      </w:pPr>
      <w:r w:rsidRPr="00385165">
        <w:rPr>
          <w:rFonts w:asciiTheme="majorBidi" w:hAnsiTheme="majorBidi" w:cstheme="majorBidi"/>
          <w:sz w:val="32"/>
          <w:szCs w:val="32"/>
          <w:lang w:eastAsia="x-none"/>
        </w:rPr>
        <w:tab/>
      </w:r>
      <w:r w:rsidR="000A28F2" w:rsidRPr="000A28F2">
        <w:rPr>
          <w:rFonts w:asciiTheme="majorBidi" w:hAnsiTheme="majorBidi" w:cstheme="majorBidi"/>
          <w:sz w:val="32"/>
          <w:szCs w:val="32"/>
        </w:rPr>
        <w:t>As at March 31, 2020 and December 31, 2019, the Company and subsidiaries were sued in the many cases, the significant are as follows:</w:t>
      </w:r>
    </w:p>
    <w:p w14:paraId="1775107D" w14:textId="77777777" w:rsidR="00587C41" w:rsidRPr="00C433FF" w:rsidRDefault="00587C41" w:rsidP="009E4F72">
      <w:pPr>
        <w:tabs>
          <w:tab w:val="left" w:pos="1080"/>
        </w:tabs>
        <w:spacing w:line="380" w:lineRule="exact"/>
        <w:ind w:left="810" w:hanging="540"/>
        <w:jc w:val="thaiDistribute"/>
        <w:rPr>
          <w:rFonts w:asciiTheme="majorBidi" w:hAnsiTheme="majorBidi" w:cstheme="majorBidi"/>
          <w:sz w:val="32"/>
          <w:szCs w:val="32"/>
          <w:u w:val="single"/>
          <w:lang w:eastAsia="x-none"/>
        </w:rPr>
      </w:pPr>
      <w:r w:rsidRPr="00C433FF">
        <w:rPr>
          <w:rFonts w:asciiTheme="majorBidi" w:hAnsiTheme="majorBidi" w:cstheme="majorBidi"/>
          <w:sz w:val="32"/>
          <w:szCs w:val="32"/>
          <w:u w:val="single"/>
          <w:lang w:eastAsia="x-none"/>
        </w:rPr>
        <w:t>The Company</w:t>
      </w:r>
    </w:p>
    <w:p w14:paraId="0106464F" w14:textId="6A3B805B" w:rsidR="009E4F72" w:rsidRPr="00C433FF" w:rsidRDefault="00BC7FD6" w:rsidP="009E4F72">
      <w:pPr>
        <w:tabs>
          <w:tab w:val="left" w:pos="1080"/>
        </w:tabs>
        <w:spacing w:line="380" w:lineRule="exact"/>
        <w:ind w:left="810" w:hanging="540"/>
        <w:jc w:val="thaiDistribute"/>
        <w:rPr>
          <w:rFonts w:asciiTheme="majorBidi" w:hAnsiTheme="majorBidi" w:cstheme="majorBidi"/>
          <w:sz w:val="32"/>
          <w:szCs w:val="32"/>
          <w:lang w:eastAsia="x-none"/>
        </w:rPr>
      </w:pPr>
      <w:r w:rsidRPr="00385165">
        <w:rPr>
          <w:rFonts w:asciiTheme="majorBidi" w:hAnsiTheme="majorBidi" w:cstheme="majorBidi"/>
          <w:sz w:val="32"/>
          <w:szCs w:val="32"/>
          <w:lang w:eastAsia="x-none"/>
        </w:rPr>
        <w:t>2</w:t>
      </w:r>
      <w:r w:rsidR="005103C6" w:rsidRPr="00385165">
        <w:rPr>
          <w:rFonts w:asciiTheme="majorBidi" w:hAnsiTheme="majorBidi" w:cstheme="majorBidi"/>
          <w:sz w:val="32"/>
          <w:szCs w:val="32"/>
          <w:lang w:eastAsia="x-none"/>
        </w:rPr>
        <w:t>5</w:t>
      </w:r>
      <w:r w:rsidR="009E4F72" w:rsidRPr="00385165">
        <w:rPr>
          <w:rFonts w:asciiTheme="majorBidi" w:hAnsiTheme="majorBidi" w:cstheme="majorBidi"/>
          <w:sz w:val="32"/>
          <w:szCs w:val="32"/>
          <w:lang w:eastAsia="x-none"/>
        </w:rPr>
        <w:t>.1</w:t>
      </w:r>
      <w:r w:rsidR="009E4F72" w:rsidRPr="00385165">
        <w:rPr>
          <w:rFonts w:asciiTheme="majorBidi" w:hAnsiTheme="majorBidi" w:cstheme="majorBidi"/>
          <w:sz w:val="32"/>
          <w:szCs w:val="32"/>
          <w:lang w:eastAsia="x-none"/>
        </w:rPr>
        <w:tab/>
      </w:r>
      <w:r w:rsidR="000A28F2" w:rsidRPr="000A28F2">
        <w:rPr>
          <w:rFonts w:asciiTheme="majorBidi" w:hAnsiTheme="majorBidi" w:cstheme="majorBidi"/>
          <w:sz w:val="32"/>
          <w:szCs w:val="32"/>
          <w:lang w:eastAsia="x-none"/>
        </w:rPr>
        <w:t>The company has a case against a former employee in the amount of Baht 2.00 million. Currently, the court is in the process of consideration.</w:t>
      </w:r>
    </w:p>
    <w:p w14:paraId="68C3EF55" w14:textId="0A593991" w:rsidR="009E4F72" w:rsidRPr="00C433FF" w:rsidRDefault="00BC7FD6" w:rsidP="009E4F72">
      <w:pPr>
        <w:tabs>
          <w:tab w:val="left" w:pos="1080"/>
        </w:tabs>
        <w:spacing w:line="380" w:lineRule="exact"/>
        <w:ind w:left="810" w:hanging="540"/>
        <w:jc w:val="thaiDistribute"/>
        <w:rPr>
          <w:rFonts w:asciiTheme="majorBidi" w:hAnsiTheme="majorBidi" w:cstheme="majorBidi"/>
          <w:sz w:val="32"/>
          <w:szCs w:val="32"/>
          <w:lang w:eastAsia="x-none"/>
        </w:rPr>
      </w:pPr>
      <w:r w:rsidRPr="00385165">
        <w:rPr>
          <w:rFonts w:asciiTheme="majorBidi" w:hAnsiTheme="majorBidi" w:cstheme="majorBidi"/>
          <w:sz w:val="32"/>
          <w:szCs w:val="32"/>
          <w:lang w:eastAsia="x-none"/>
        </w:rPr>
        <w:t>2</w:t>
      </w:r>
      <w:r w:rsidR="005103C6" w:rsidRPr="00385165">
        <w:rPr>
          <w:rFonts w:asciiTheme="majorBidi" w:hAnsiTheme="majorBidi" w:cstheme="majorBidi"/>
          <w:sz w:val="32"/>
          <w:szCs w:val="32"/>
          <w:lang w:eastAsia="x-none"/>
        </w:rPr>
        <w:t>5</w:t>
      </w:r>
      <w:r w:rsidR="009E4F72" w:rsidRPr="00385165">
        <w:rPr>
          <w:rFonts w:asciiTheme="majorBidi" w:hAnsiTheme="majorBidi" w:cstheme="majorBidi"/>
          <w:sz w:val="32"/>
          <w:szCs w:val="32"/>
          <w:lang w:eastAsia="x-none"/>
        </w:rPr>
        <w:t>.2</w:t>
      </w:r>
      <w:r w:rsidR="009E4F72" w:rsidRPr="00385165">
        <w:rPr>
          <w:rFonts w:asciiTheme="majorBidi" w:hAnsiTheme="majorBidi" w:cstheme="majorBidi"/>
          <w:sz w:val="32"/>
          <w:szCs w:val="32"/>
          <w:lang w:eastAsia="x-none"/>
        </w:rPr>
        <w:tab/>
      </w:r>
      <w:r w:rsidR="000A28F2" w:rsidRPr="000A28F2">
        <w:rPr>
          <w:rFonts w:asciiTheme="majorBidi" w:hAnsiTheme="majorBidi" w:cstheme="majorBidi"/>
          <w:spacing w:val="-2"/>
          <w:sz w:val="32"/>
          <w:szCs w:val="32"/>
          <w:lang w:eastAsia="x-none"/>
        </w:rPr>
        <w:t xml:space="preserve">The Company has filed a claim indemnity from the counterparty for recovery deposits </w:t>
      </w:r>
      <w:r w:rsidR="000A28F2">
        <w:rPr>
          <w:rFonts w:asciiTheme="majorBidi" w:hAnsiTheme="majorBidi" w:cstheme="majorBidi"/>
          <w:spacing w:val="-2"/>
          <w:sz w:val="32"/>
          <w:szCs w:val="32"/>
          <w:lang w:eastAsia="x-none"/>
        </w:rPr>
        <w:t>(N</w:t>
      </w:r>
      <w:r w:rsidR="000A28F2" w:rsidRPr="000A28F2">
        <w:rPr>
          <w:rFonts w:asciiTheme="majorBidi" w:hAnsiTheme="majorBidi" w:cstheme="majorBidi"/>
          <w:spacing w:val="-2"/>
          <w:sz w:val="32"/>
          <w:szCs w:val="32"/>
          <w:lang w:eastAsia="x-none"/>
        </w:rPr>
        <w:t>ote</w:t>
      </w:r>
      <w:r w:rsidR="000A28F2">
        <w:rPr>
          <w:rFonts w:asciiTheme="majorBidi" w:hAnsiTheme="majorBidi" w:cstheme="majorBidi"/>
          <w:spacing w:val="-2"/>
          <w:sz w:val="32"/>
          <w:szCs w:val="32"/>
          <w:lang w:eastAsia="x-none"/>
        </w:rPr>
        <w:t xml:space="preserve"> 8)</w:t>
      </w:r>
      <w:r w:rsidR="000A28F2" w:rsidRPr="000A28F2">
        <w:rPr>
          <w:rFonts w:asciiTheme="majorBidi" w:hAnsiTheme="majorBidi" w:cstheme="majorBidi"/>
          <w:spacing w:val="-2"/>
          <w:sz w:val="32"/>
          <w:szCs w:val="32"/>
          <w:lang w:eastAsia="x-none"/>
        </w:rPr>
        <w:t xml:space="preserve">  and on August 17, 2016, the Company was filed a counterclaim by the counterparty for claiming amount of Baht 50.00 million. At present, the case is still pending the Supreme Court's trial.</w:t>
      </w:r>
    </w:p>
    <w:p w14:paraId="7C09DD91" w14:textId="77777777" w:rsidR="005103C6" w:rsidRPr="00C433FF" w:rsidRDefault="005103C6" w:rsidP="009E4F72">
      <w:pPr>
        <w:tabs>
          <w:tab w:val="left" w:pos="1560"/>
        </w:tabs>
        <w:spacing w:line="380" w:lineRule="exact"/>
        <w:jc w:val="thaiDistribute"/>
        <w:rPr>
          <w:rFonts w:asciiTheme="majorBidi" w:hAnsiTheme="majorBidi" w:cstheme="majorBidi"/>
          <w:sz w:val="30"/>
          <w:szCs w:val="30"/>
        </w:rPr>
      </w:pPr>
    </w:p>
    <w:p w14:paraId="218610C5" w14:textId="77777777" w:rsidR="00016B31" w:rsidRPr="00C433FF" w:rsidRDefault="0080224D" w:rsidP="00C37845">
      <w:pPr>
        <w:tabs>
          <w:tab w:val="left" w:pos="284"/>
        </w:tabs>
        <w:spacing w:line="380" w:lineRule="exact"/>
        <w:ind w:hanging="142"/>
        <w:rPr>
          <w:rFonts w:asciiTheme="majorBidi" w:hAnsiTheme="majorBidi" w:cstheme="majorBidi"/>
          <w:sz w:val="32"/>
          <w:szCs w:val="32"/>
        </w:rPr>
      </w:pPr>
      <w:r w:rsidRPr="00385165">
        <w:rPr>
          <w:rFonts w:asciiTheme="majorBidi" w:hAnsiTheme="majorBidi" w:cstheme="majorBidi"/>
          <w:sz w:val="32"/>
          <w:szCs w:val="32"/>
        </w:rPr>
        <w:t>2</w:t>
      </w:r>
      <w:r w:rsidR="005103C6" w:rsidRPr="00385165">
        <w:rPr>
          <w:rFonts w:asciiTheme="majorBidi" w:hAnsiTheme="majorBidi" w:cstheme="majorBidi"/>
          <w:sz w:val="32"/>
          <w:szCs w:val="32"/>
        </w:rPr>
        <w:t>6</w:t>
      </w:r>
      <w:r w:rsidR="00381C06" w:rsidRPr="00385165">
        <w:rPr>
          <w:rFonts w:asciiTheme="majorBidi" w:hAnsiTheme="majorBidi" w:cstheme="majorBidi"/>
          <w:sz w:val="32"/>
          <w:szCs w:val="32"/>
        </w:rPr>
        <w:t>.</w:t>
      </w:r>
      <w:r w:rsidR="00E94DD2" w:rsidRPr="00385165">
        <w:rPr>
          <w:rFonts w:asciiTheme="majorBidi" w:hAnsiTheme="majorBidi" w:cstheme="majorBidi"/>
          <w:sz w:val="32"/>
          <w:szCs w:val="32"/>
        </w:rPr>
        <w:tab/>
      </w:r>
      <w:r w:rsidR="00016B31" w:rsidRPr="00C433FF">
        <w:rPr>
          <w:rFonts w:asciiTheme="majorBidi" w:hAnsiTheme="majorBidi" w:cstheme="majorBidi"/>
          <w:sz w:val="32"/>
          <w:szCs w:val="32"/>
        </w:rPr>
        <w:t xml:space="preserve">CORONAVIRUS DISEASE </w:t>
      </w:r>
      <w:r w:rsidR="00016B31" w:rsidRPr="00385165">
        <w:rPr>
          <w:rFonts w:asciiTheme="majorBidi" w:hAnsiTheme="majorBidi" w:cstheme="majorBidi"/>
          <w:sz w:val="32"/>
          <w:szCs w:val="32"/>
        </w:rPr>
        <w:t>2019</w:t>
      </w:r>
      <w:r w:rsidR="00016B31" w:rsidRPr="00C433FF">
        <w:rPr>
          <w:rFonts w:asciiTheme="majorBidi" w:hAnsiTheme="majorBidi" w:cstheme="majorBidi"/>
          <w:sz w:val="32"/>
          <w:szCs w:val="32"/>
        </w:rPr>
        <w:t xml:space="preserve"> PANDEMIC</w:t>
      </w:r>
    </w:p>
    <w:p w14:paraId="2F3E0A3E" w14:textId="77777777" w:rsidR="00016B31" w:rsidRPr="00C433FF" w:rsidRDefault="00016B31" w:rsidP="00016B31">
      <w:pPr>
        <w:spacing w:line="380" w:lineRule="exact"/>
        <w:ind w:left="284" w:firstLine="567"/>
        <w:jc w:val="thaiDistribute"/>
        <w:rPr>
          <w:rFonts w:asciiTheme="majorBidi" w:hAnsiTheme="majorBidi" w:cstheme="majorBidi"/>
          <w:sz w:val="32"/>
          <w:szCs w:val="32"/>
        </w:rPr>
      </w:pPr>
      <w:r w:rsidRPr="00C433FF">
        <w:rPr>
          <w:rFonts w:asciiTheme="majorBidi" w:hAnsiTheme="majorBidi" w:cstheme="majorBidi"/>
          <w:sz w:val="32"/>
          <w:szCs w:val="32"/>
        </w:rPr>
        <w:t xml:space="preserve">Since January </w:t>
      </w:r>
      <w:r w:rsidRPr="00385165">
        <w:rPr>
          <w:rFonts w:asciiTheme="majorBidi" w:hAnsiTheme="majorBidi" w:cstheme="majorBidi"/>
          <w:sz w:val="32"/>
          <w:szCs w:val="32"/>
        </w:rPr>
        <w:t>2020</w:t>
      </w:r>
      <w:r w:rsidRPr="00C433FF">
        <w:rPr>
          <w:rFonts w:asciiTheme="majorBidi" w:hAnsiTheme="majorBidi" w:cstheme="majorBidi"/>
          <w:sz w:val="32"/>
          <w:szCs w:val="32"/>
        </w:rPr>
        <w:t xml:space="preserve">, the Coronavirus disease </w:t>
      </w:r>
      <w:r w:rsidRPr="00385165">
        <w:rPr>
          <w:rFonts w:asciiTheme="majorBidi" w:hAnsiTheme="majorBidi" w:cstheme="majorBidi"/>
          <w:sz w:val="32"/>
          <w:szCs w:val="32"/>
        </w:rPr>
        <w:t>2019 (</w:t>
      </w:r>
      <w:r w:rsidRPr="00C433FF">
        <w:rPr>
          <w:rFonts w:asciiTheme="majorBidi" w:hAnsiTheme="majorBidi" w:cstheme="majorBidi"/>
          <w:sz w:val="32"/>
          <w:szCs w:val="32"/>
        </w:rPr>
        <w:t>COVID-</w:t>
      </w:r>
      <w:r w:rsidRPr="00385165">
        <w:rPr>
          <w:rFonts w:asciiTheme="majorBidi" w:hAnsiTheme="majorBidi" w:cstheme="majorBidi"/>
          <w:sz w:val="32"/>
          <w:szCs w:val="32"/>
        </w:rPr>
        <w:t xml:space="preserve">19) </w:t>
      </w:r>
      <w:r w:rsidRPr="00C433FF">
        <w:rPr>
          <w:rFonts w:asciiTheme="majorBidi" w:hAnsiTheme="majorBidi" w:cstheme="majorBidi"/>
          <w:sz w:val="32"/>
          <w:szCs w:val="32"/>
        </w:rPr>
        <w:t>pandemic is continuing to evolve</w:t>
      </w:r>
      <w:r w:rsidRPr="00C433FF">
        <w:rPr>
          <w:rFonts w:asciiTheme="majorBidi" w:hAnsiTheme="majorBidi" w:cstheme="majorBidi"/>
          <w:b/>
          <w:bCs/>
          <w:sz w:val="32"/>
          <w:szCs w:val="32"/>
        </w:rPr>
        <w:t xml:space="preserve">. </w:t>
      </w:r>
      <w:r w:rsidRPr="00C433FF">
        <w:rPr>
          <w:rFonts w:asciiTheme="majorBidi" w:hAnsiTheme="majorBidi" w:cstheme="majorBidi"/>
          <w:sz w:val="32"/>
          <w:szCs w:val="32"/>
        </w:rPr>
        <w:t>The spread of Covid-</w:t>
      </w:r>
      <w:r w:rsidRPr="00385165">
        <w:rPr>
          <w:rFonts w:asciiTheme="majorBidi" w:hAnsiTheme="majorBidi" w:cstheme="majorBidi"/>
          <w:sz w:val="32"/>
          <w:szCs w:val="32"/>
        </w:rPr>
        <w:t>19</w:t>
      </w:r>
      <w:r w:rsidRPr="00C433FF">
        <w:rPr>
          <w:rFonts w:asciiTheme="majorBidi" w:hAnsiTheme="majorBidi" w:cstheme="majorBidi"/>
          <w:sz w:val="32"/>
          <w:szCs w:val="32"/>
        </w:rPr>
        <w:t xml:space="preserve"> caused, resulting in an economic slowdown and adversely impacting most businesses and industries</w:t>
      </w:r>
      <w:r w:rsidRPr="00C433FF">
        <w:rPr>
          <w:rFonts w:asciiTheme="majorBidi" w:hAnsiTheme="majorBidi" w:cstheme="majorBidi"/>
          <w:b/>
          <w:bCs/>
          <w:sz w:val="32"/>
          <w:szCs w:val="32"/>
        </w:rPr>
        <w:t xml:space="preserve"> </w:t>
      </w:r>
      <w:r w:rsidRPr="00C433FF">
        <w:rPr>
          <w:rFonts w:asciiTheme="majorBidi" w:hAnsiTheme="majorBidi" w:cstheme="majorBidi"/>
          <w:sz w:val="32"/>
          <w:szCs w:val="32"/>
        </w:rPr>
        <w:t>as a whole.</w:t>
      </w:r>
      <w:r w:rsidRPr="00C433FF">
        <w:rPr>
          <w:rFonts w:asciiTheme="majorBidi" w:hAnsiTheme="majorBidi" w:cstheme="majorBidi"/>
          <w:b/>
          <w:bCs/>
          <w:sz w:val="32"/>
          <w:szCs w:val="32"/>
        </w:rPr>
        <w:t xml:space="preserve"> </w:t>
      </w:r>
      <w:r w:rsidRPr="00C433FF">
        <w:rPr>
          <w:rFonts w:asciiTheme="majorBidi" w:hAnsiTheme="majorBidi" w:cstheme="majorBidi"/>
          <w:sz w:val="32"/>
          <w:szCs w:val="32"/>
        </w:rPr>
        <w:t>The situation may affect the results of operations of the Company and its subsidiaries, and recognition and measurement of assets and liabilities in the financial statements. The management assesses the financial impact in respect of valuation of assets, provisions and contingent liabilities, and has used judgment in estimates in that situation.</w:t>
      </w:r>
    </w:p>
    <w:p w14:paraId="7A1BBA98" w14:textId="77777777" w:rsidR="007C0E01" w:rsidRPr="00C433FF" w:rsidRDefault="007C0E01" w:rsidP="003669A6">
      <w:pPr>
        <w:tabs>
          <w:tab w:val="left" w:pos="284"/>
        </w:tabs>
        <w:spacing w:line="380" w:lineRule="exact"/>
        <w:ind w:hanging="142"/>
        <w:rPr>
          <w:rFonts w:asciiTheme="majorBidi" w:hAnsiTheme="majorBidi" w:cstheme="majorBidi"/>
          <w:sz w:val="32"/>
          <w:szCs w:val="32"/>
        </w:rPr>
      </w:pPr>
    </w:p>
    <w:p w14:paraId="14D263C4" w14:textId="77777777" w:rsidR="00CC4BCA" w:rsidRPr="00385165" w:rsidRDefault="0080224D" w:rsidP="003669A6">
      <w:pPr>
        <w:tabs>
          <w:tab w:val="left" w:pos="284"/>
        </w:tabs>
        <w:spacing w:line="380" w:lineRule="exact"/>
        <w:ind w:hanging="142"/>
        <w:rPr>
          <w:rFonts w:asciiTheme="majorBidi" w:hAnsiTheme="majorBidi" w:cstheme="majorBidi"/>
          <w:sz w:val="32"/>
          <w:szCs w:val="32"/>
          <w:cs/>
        </w:rPr>
      </w:pPr>
      <w:r w:rsidRPr="00385165">
        <w:rPr>
          <w:rFonts w:asciiTheme="majorBidi" w:hAnsiTheme="majorBidi" w:cstheme="majorBidi"/>
          <w:sz w:val="32"/>
          <w:szCs w:val="32"/>
        </w:rPr>
        <w:t>2</w:t>
      </w:r>
      <w:r w:rsidR="005103C6" w:rsidRPr="00385165">
        <w:rPr>
          <w:rFonts w:asciiTheme="majorBidi" w:hAnsiTheme="majorBidi" w:cstheme="majorBidi"/>
          <w:sz w:val="32"/>
          <w:szCs w:val="32"/>
        </w:rPr>
        <w:t>7</w:t>
      </w:r>
      <w:r w:rsidR="009E0654" w:rsidRPr="00385165">
        <w:rPr>
          <w:rFonts w:asciiTheme="majorBidi" w:hAnsiTheme="majorBidi" w:cstheme="majorBidi"/>
          <w:sz w:val="32"/>
          <w:szCs w:val="32"/>
        </w:rPr>
        <w:t>.</w:t>
      </w:r>
      <w:r w:rsidR="009E0654" w:rsidRPr="00385165">
        <w:rPr>
          <w:rFonts w:asciiTheme="majorBidi" w:hAnsiTheme="majorBidi" w:cstheme="majorBidi"/>
          <w:sz w:val="32"/>
          <w:szCs w:val="32"/>
        </w:rPr>
        <w:tab/>
      </w:r>
      <w:r w:rsidR="00C37845" w:rsidRPr="00C433FF">
        <w:rPr>
          <w:rFonts w:asciiTheme="majorBidi" w:hAnsiTheme="majorBidi" w:cstheme="majorBidi"/>
          <w:sz w:val="32"/>
          <w:szCs w:val="32"/>
        </w:rPr>
        <w:t>APPROVAL OF THE INTERIM FINANCIAL STATEMENTS</w:t>
      </w:r>
    </w:p>
    <w:p w14:paraId="664A0422" w14:textId="77777777" w:rsidR="009E0654" w:rsidRPr="00C433FF" w:rsidRDefault="00CC4BCA" w:rsidP="00C37845">
      <w:pPr>
        <w:pStyle w:val="BodyText"/>
        <w:tabs>
          <w:tab w:val="left" w:pos="284"/>
          <w:tab w:val="left" w:pos="851"/>
        </w:tabs>
        <w:ind w:left="284" w:hanging="284"/>
        <w:rPr>
          <w:rFonts w:asciiTheme="majorBidi" w:hAnsiTheme="majorBidi" w:cstheme="majorBidi"/>
          <w:sz w:val="32"/>
          <w:szCs w:val="32"/>
        </w:rPr>
      </w:pPr>
      <w:r w:rsidRPr="00385165">
        <w:rPr>
          <w:rFonts w:asciiTheme="majorBidi" w:hAnsiTheme="majorBidi" w:cstheme="majorBidi"/>
          <w:sz w:val="32"/>
          <w:szCs w:val="32"/>
        </w:rPr>
        <w:tab/>
      </w:r>
      <w:r w:rsidRPr="00385165">
        <w:rPr>
          <w:rFonts w:asciiTheme="majorBidi" w:hAnsiTheme="majorBidi" w:cstheme="majorBidi"/>
          <w:sz w:val="32"/>
          <w:szCs w:val="32"/>
        </w:rPr>
        <w:tab/>
      </w:r>
      <w:r w:rsidR="00C37845" w:rsidRPr="00C433FF">
        <w:rPr>
          <w:rFonts w:asciiTheme="majorBidi" w:hAnsiTheme="majorBidi" w:cstheme="majorBidi"/>
          <w:sz w:val="32"/>
          <w:szCs w:val="32"/>
        </w:rPr>
        <w:t xml:space="preserve">These interim financial statements were </w:t>
      </w:r>
      <w:proofErr w:type="spellStart"/>
      <w:r w:rsidR="00C37845" w:rsidRPr="00C433FF">
        <w:rPr>
          <w:rFonts w:asciiTheme="majorBidi" w:hAnsiTheme="majorBidi" w:cstheme="majorBidi"/>
          <w:sz w:val="32"/>
          <w:szCs w:val="32"/>
        </w:rPr>
        <w:t>authorised</w:t>
      </w:r>
      <w:proofErr w:type="spellEnd"/>
      <w:r w:rsidR="00C37845" w:rsidRPr="00C433FF">
        <w:rPr>
          <w:rFonts w:asciiTheme="majorBidi" w:hAnsiTheme="majorBidi" w:cstheme="majorBidi"/>
          <w:sz w:val="32"/>
          <w:szCs w:val="32"/>
        </w:rPr>
        <w:t xml:space="preserve"> for issue by the Company’s board of directors on May </w:t>
      </w:r>
      <w:r w:rsidR="00C37845" w:rsidRPr="00385165">
        <w:rPr>
          <w:rFonts w:asciiTheme="majorBidi" w:hAnsiTheme="majorBidi" w:cs="Angsana New"/>
          <w:sz w:val="32"/>
          <w:szCs w:val="32"/>
        </w:rPr>
        <w:t>11</w:t>
      </w:r>
      <w:r w:rsidR="00C37845" w:rsidRPr="00C433FF">
        <w:rPr>
          <w:rFonts w:asciiTheme="majorBidi" w:hAnsiTheme="majorBidi" w:cstheme="majorBidi"/>
          <w:sz w:val="32"/>
          <w:szCs w:val="32"/>
        </w:rPr>
        <w:t xml:space="preserve">, </w:t>
      </w:r>
      <w:r w:rsidR="00C37845" w:rsidRPr="00385165">
        <w:rPr>
          <w:rFonts w:asciiTheme="majorBidi" w:hAnsiTheme="majorBidi" w:cs="Angsana New"/>
          <w:sz w:val="32"/>
          <w:szCs w:val="32"/>
        </w:rPr>
        <w:t>2020.</w:t>
      </w:r>
    </w:p>
    <w:p w14:paraId="408D7374" w14:textId="77777777" w:rsidR="009E0654" w:rsidRPr="00C433FF" w:rsidRDefault="009E0654" w:rsidP="003669A6">
      <w:pPr>
        <w:spacing w:line="380" w:lineRule="exact"/>
        <w:jc w:val="center"/>
        <w:rPr>
          <w:rFonts w:asciiTheme="majorBidi" w:hAnsiTheme="majorBidi" w:cstheme="majorBidi"/>
          <w:sz w:val="32"/>
          <w:szCs w:val="32"/>
        </w:rPr>
      </w:pPr>
    </w:p>
    <w:sectPr w:rsidR="009E0654" w:rsidRPr="00C433FF" w:rsidSect="00E0500A">
      <w:pgSz w:w="11909" w:h="16834" w:code="9"/>
      <w:pgMar w:top="1191" w:right="852"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61274" w14:textId="77777777" w:rsidR="007B628E" w:rsidRDefault="007B628E" w:rsidP="005C2A2B">
      <w:r>
        <w:separator/>
      </w:r>
    </w:p>
  </w:endnote>
  <w:endnote w:type="continuationSeparator" w:id="0">
    <w:p w14:paraId="764A3C07" w14:textId="77777777" w:rsidR="007B628E" w:rsidRDefault="007B628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25C2" w14:textId="77777777" w:rsidR="00C433FF" w:rsidRPr="00C433FF" w:rsidRDefault="00C43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38734" w14:textId="77777777" w:rsidR="007B628E" w:rsidRDefault="007B628E" w:rsidP="005C2A2B">
      <w:r>
        <w:separator/>
      </w:r>
    </w:p>
  </w:footnote>
  <w:footnote w:type="continuationSeparator" w:id="0">
    <w:p w14:paraId="39C34A7A" w14:textId="77777777" w:rsidR="007B628E" w:rsidRDefault="007B628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9EBC" w14:textId="77777777" w:rsidR="00C433FF" w:rsidRPr="00C433FF" w:rsidRDefault="00C433FF"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9F06E28" w14:textId="77777777" w:rsidR="00C433FF" w:rsidRPr="00C433FF" w:rsidRDefault="00C433FF"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7BEE8E5" w14:textId="77777777" w:rsidR="00C433FF" w:rsidRPr="00C433FF" w:rsidRDefault="00C433FF"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CEAE3" w14:textId="77777777" w:rsidR="00C433FF" w:rsidRPr="00C433FF" w:rsidRDefault="00C433FF"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CFBC421" w14:textId="77777777" w:rsidR="00C433FF" w:rsidRPr="00C433FF" w:rsidRDefault="00C433FF"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11A012A3" w14:textId="77777777" w:rsidR="00C433FF" w:rsidRPr="00C433FF" w:rsidRDefault="00C433FF"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44F7B960" w14:textId="77777777" w:rsidR="00C433FF" w:rsidRPr="00C433FF" w:rsidRDefault="00C433FF" w:rsidP="00064F2C">
    <w:pPr>
      <w:tabs>
        <w:tab w:val="left" w:pos="360"/>
      </w:tabs>
      <w:spacing w:line="38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5"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4"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0"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2"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3"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5"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7"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8"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39"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2"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1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32"/>
  </w:num>
  <w:num w:numId="14">
    <w:abstractNumId w:val="29"/>
  </w:num>
  <w:num w:numId="15">
    <w:abstractNumId w:val="27"/>
  </w:num>
  <w:num w:numId="16">
    <w:abstractNumId w:val="17"/>
  </w:num>
  <w:num w:numId="17">
    <w:abstractNumId w:val="42"/>
  </w:num>
  <w:num w:numId="18">
    <w:abstractNumId w:val="37"/>
  </w:num>
  <w:num w:numId="19">
    <w:abstractNumId w:val="26"/>
  </w:num>
  <w:num w:numId="20">
    <w:abstractNumId w:val="41"/>
  </w:num>
  <w:num w:numId="21">
    <w:abstractNumId w:val="31"/>
  </w:num>
  <w:num w:numId="22">
    <w:abstractNumId w:val="14"/>
  </w:num>
  <w:num w:numId="23">
    <w:abstractNumId w:val="25"/>
  </w:num>
  <w:num w:numId="24">
    <w:abstractNumId w:val="39"/>
  </w:num>
  <w:num w:numId="25">
    <w:abstractNumId w:val="10"/>
  </w:num>
  <w:num w:numId="26">
    <w:abstractNumId w:val="22"/>
  </w:num>
  <w:num w:numId="27">
    <w:abstractNumId w:val="13"/>
  </w:num>
  <w:num w:numId="28">
    <w:abstractNumId w:val="35"/>
  </w:num>
  <w:num w:numId="29">
    <w:abstractNumId w:val="19"/>
  </w:num>
  <w:num w:numId="30">
    <w:abstractNumId w:val="24"/>
  </w:num>
  <w:num w:numId="31">
    <w:abstractNumId w:val="21"/>
  </w:num>
  <w:num w:numId="32">
    <w:abstractNumId w:val="28"/>
  </w:num>
  <w:num w:numId="33">
    <w:abstractNumId w:val="15"/>
  </w:num>
  <w:num w:numId="34">
    <w:abstractNumId w:val="40"/>
  </w:num>
  <w:num w:numId="35">
    <w:abstractNumId w:val="30"/>
  </w:num>
  <w:num w:numId="36">
    <w:abstractNumId w:val="11"/>
  </w:num>
  <w:num w:numId="37">
    <w:abstractNumId w:val="16"/>
  </w:num>
  <w:num w:numId="38">
    <w:abstractNumId w:val="34"/>
  </w:num>
  <w:num w:numId="39">
    <w:abstractNumId w:val="12"/>
  </w:num>
  <w:num w:numId="40">
    <w:abstractNumId w:val="43"/>
  </w:num>
  <w:num w:numId="41">
    <w:abstractNumId w:val="23"/>
  </w:num>
  <w:num w:numId="42">
    <w:abstractNumId w:val="38"/>
  </w:num>
  <w:num w:numId="43">
    <w:abstractNumId w:val="33"/>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672"/>
    <w:rsid w:val="000027AB"/>
    <w:rsid w:val="00002A45"/>
    <w:rsid w:val="00002AF8"/>
    <w:rsid w:val="00002B72"/>
    <w:rsid w:val="00002C01"/>
    <w:rsid w:val="000042B4"/>
    <w:rsid w:val="000042CC"/>
    <w:rsid w:val="00005566"/>
    <w:rsid w:val="00006082"/>
    <w:rsid w:val="00006949"/>
    <w:rsid w:val="00006DE0"/>
    <w:rsid w:val="00006DEA"/>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DE"/>
    <w:rsid w:val="00044B9D"/>
    <w:rsid w:val="0004524B"/>
    <w:rsid w:val="00045622"/>
    <w:rsid w:val="0004570D"/>
    <w:rsid w:val="0004589E"/>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8C2"/>
    <w:rsid w:val="00064A6D"/>
    <w:rsid w:val="00064F2C"/>
    <w:rsid w:val="0006524F"/>
    <w:rsid w:val="0006537D"/>
    <w:rsid w:val="000655BA"/>
    <w:rsid w:val="0006599A"/>
    <w:rsid w:val="000666F6"/>
    <w:rsid w:val="00066CD2"/>
    <w:rsid w:val="00066DBC"/>
    <w:rsid w:val="00066E48"/>
    <w:rsid w:val="00067077"/>
    <w:rsid w:val="0006716F"/>
    <w:rsid w:val="00067EFD"/>
    <w:rsid w:val="00067F2C"/>
    <w:rsid w:val="00070BFF"/>
    <w:rsid w:val="00070F5C"/>
    <w:rsid w:val="0007150E"/>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2B5"/>
    <w:rsid w:val="000A631E"/>
    <w:rsid w:val="000A64D7"/>
    <w:rsid w:val="000A7292"/>
    <w:rsid w:val="000A74C1"/>
    <w:rsid w:val="000A77A8"/>
    <w:rsid w:val="000A78EA"/>
    <w:rsid w:val="000B010C"/>
    <w:rsid w:val="000B019B"/>
    <w:rsid w:val="000B01C4"/>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FF5"/>
    <w:rsid w:val="000D7657"/>
    <w:rsid w:val="000D7C6A"/>
    <w:rsid w:val="000E095E"/>
    <w:rsid w:val="000E1543"/>
    <w:rsid w:val="000E2ABC"/>
    <w:rsid w:val="000E4094"/>
    <w:rsid w:val="000E4F36"/>
    <w:rsid w:val="000E4FC6"/>
    <w:rsid w:val="000E526C"/>
    <w:rsid w:val="000E5CE3"/>
    <w:rsid w:val="000E6789"/>
    <w:rsid w:val="000E67C9"/>
    <w:rsid w:val="000F1472"/>
    <w:rsid w:val="000F1D6D"/>
    <w:rsid w:val="000F1DA9"/>
    <w:rsid w:val="000F2876"/>
    <w:rsid w:val="000F2B0E"/>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3947"/>
    <w:rsid w:val="00103F6A"/>
    <w:rsid w:val="00104463"/>
    <w:rsid w:val="0010462D"/>
    <w:rsid w:val="0010469A"/>
    <w:rsid w:val="00105CAF"/>
    <w:rsid w:val="00105D37"/>
    <w:rsid w:val="001061FB"/>
    <w:rsid w:val="0010635B"/>
    <w:rsid w:val="00106A75"/>
    <w:rsid w:val="00106B7D"/>
    <w:rsid w:val="00107083"/>
    <w:rsid w:val="001074DB"/>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A51"/>
    <w:rsid w:val="001411CF"/>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499F"/>
    <w:rsid w:val="00164EC7"/>
    <w:rsid w:val="00166178"/>
    <w:rsid w:val="001664BB"/>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953"/>
    <w:rsid w:val="001D2B3B"/>
    <w:rsid w:val="001D32ED"/>
    <w:rsid w:val="001D3534"/>
    <w:rsid w:val="001D3FE1"/>
    <w:rsid w:val="001D4DC7"/>
    <w:rsid w:val="001D55FD"/>
    <w:rsid w:val="001D572B"/>
    <w:rsid w:val="001D5797"/>
    <w:rsid w:val="001D5991"/>
    <w:rsid w:val="001D5D4D"/>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1CBC"/>
    <w:rsid w:val="002024B0"/>
    <w:rsid w:val="00202B63"/>
    <w:rsid w:val="00202E61"/>
    <w:rsid w:val="00203018"/>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E5B"/>
    <w:rsid w:val="00227F64"/>
    <w:rsid w:val="0023139B"/>
    <w:rsid w:val="00231BFC"/>
    <w:rsid w:val="00231CE1"/>
    <w:rsid w:val="00232633"/>
    <w:rsid w:val="0023275E"/>
    <w:rsid w:val="00232F77"/>
    <w:rsid w:val="0023319C"/>
    <w:rsid w:val="00233580"/>
    <w:rsid w:val="00233828"/>
    <w:rsid w:val="002343FF"/>
    <w:rsid w:val="00234531"/>
    <w:rsid w:val="00234BBB"/>
    <w:rsid w:val="00235054"/>
    <w:rsid w:val="0023556F"/>
    <w:rsid w:val="00235697"/>
    <w:rsid w:val="00236044"/>
    <w:rsid w:val="00236C19"/>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793"/>
    <w:rsid w:val="00247D1B"/>
    <w:rsid w:val="00247F3C"/>
    <w:rsid w:val="00247F9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60554"/>
    <w:rsid w:val="002609C2"/>
    <w:rsid w:val="00260D65"/>
    <w:rsid w:val="002611E8"/>
    <w:rsid w:val="00261536"/>
    <w:rsid w:val="00261BC2"/>
    <w:rsid w:val="00261D21"/>
    <w:rsid w:val="00262410"/>
    <w:rsid w:val="002629E0"/>
    <w:rsid w:val="00263024"/>
    <w:rsid w:val="002634A0"/>
    <w:rsid w:val="0026481D"/>
    <w:rsid w:val="00265281"/>
    <w:rsid w:val="002654AA"/>
    <w:rsid w:val="00265E36"/>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90D1D"/>
    <w:rsid w:val="00290F56"/>
    <w:rsid w:val="00291419"/>
    <w:rsid w:val="002915C0"/>
    <w:rsid w:val="0029177B"/>
    <w:rsid w:val="00291815"/>
    <w:rsid w:val="00291AE2"/>
    <w:rsid w:val="0029241A"/>
    <w:rsid w:val="00293847"/>
    <w:rsid w:val="00293DCB"/>
    <w:rsid w:val="00293E3B"/>
    <w:rsid w:val="00295F32"/>
    <w:rsid w:val="002962BE"/>
    <w:rsid w:val="0029663C"/>
    <w:rsid w:val="00296999"/>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B45"/>
    <w:rsid w:val="002B4B67"/>
    <w:rsid w:val="002B5013"/>
    <w:rsid w:val="002B51EE"/>
    <w:rsid w:val="002B5725"/>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EFA"/>
    <w:rsid w:val="002C2062"/>
    <w:rsid w:val="002C26CE"/>
    <w:rsid w:val="002C3037"/>
    <w:rsid w:val="002C3CB5"/>
    <w:rsid w:val="002C4089"/>
    <w:rsid w:val="002C49FD"/>
    <w:rsid w:val="002C6353"/>
    <w:rsid w:val="002C70EB"/>
    <w:rsid w:val="002C74C1"/>
    <w:rsid w:val="002D04D9"/>
    <w:rsid w:val="002D077C"/>
    <w:rsid w:val="002D0938"/>
    <w:rsid w:val="002D0B31"/>
    <w:rsid w:val="002D1453"/>
    <w:rsid w:val="002D1499"/>
    <w:rsid w:val="002D1500"/>
    <w:rsid w:val="002D1787"/>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C29"/>
    <w:rsid w:val="002E40FD"/>
    <w:rsid w:val="002E44D0"/>
    <w:rsid w:val="002E54F9"/>
    <w:rsid w:val="002E5598"/>
    <w:rsid w:val="002E5DEB"/>
    <w:rsid w:val="002E7168"/>
    <w:rsid w:val="002E7528"/>
    <w:rsid w:val="002E7CBA"/>
    <w:rsid w:val="002F06E4"/>
    <w:rsid w:val="002F0890"/>
    <w:rsid w:val="002F1004"/>
    <w:rsid w:val="002F1F4E"/>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C3E"/>
    <w:rsid w:val="00347CA5"/>
    <w:rsid w:val="00350B7A"/>
    <w:rsid w:val="00350D4E"/>
    <w:rsid w:val="00351277"/>
    <w:rsid w:val="0035143F"/>
    <w:rsid w:val="00352A7E"/>
    <w:rsid w:val="00352E81"/>
    <w:rsid w:val="00352E86"/>
    <w:rsid w:val="00353BD1"/>
    <w:rsid w:val="00353EEF"/>
    <w:rsid w:val="00353F7D"/>
    <w:rsid w:val="00354316"/>
    <w:rsid w:val="00354750"/>
    <w:rsid w:val="00354C1A"/>
    <w:rsid w:val="0035573C"/>
    <w:rsid w:val="00355908"/>
    <w:rsid w:val="0035600F"/>
    <w:rsid w:val="0035604F"/>
    <w:rsid w:val="00356178"/>
    <w:rsid w:val="00356AA0"/>
    <w:rsid w:val="00356E1B"/>
    <w:rsid w:val="003570D1"/>
    <w:rsid w:val="00357BA3"/>
    <w:rsid w:val="00357DB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33E1"/>
    <w:rsid w:val="003D3DC0"/>
    <w:rsid w:val="003D404F"/>
    <w:rsid w:val="003D40A4"/>
    <w:rsid w:val="003D4504"/>
    <w:rsid w:val="003D4885"/>
    <w:rsid w:val="003D4A8E"/>
    <w:rsid w:val="003D52D4"/>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7D"/>
    <w:rsid w:val="00411664"/>
    <w:rsid w:val="00411A28"/>
    <w:rsid w:val="00411EB8"/>
    <w:rsid w:val="00412010"/>
    <w:rsid w:val="0041229E"/>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35E8"/>
    <w:rsid w:val="00453B64"/>
    <w:rsid w:val="00453B71"/>
    <w:rsid w:val="00454393"/>
    <w:rsid w:val="00454986"/>
    <w:rsid w:val="0045542C"/>
    <w:rsid w:val="00455700"/>
    <w:rsid w:val="00455F42"/>
    <w:rsid w:val="00455FC0"/>
    <w:rsid w:val="0045663D"/>
    <w:rsid w:val="004570FA"/>
    <w:rsid w:val="004602B4"/>
    <w:rsid w:val="00460B30"/>
    <w:rsid w:val="00460EDF"/>
    <w:rsid w:val="004610F9"/>
    <w:rsid w:val="00461B8E"/>
    <w:rsid w:val="00461BB3"/>
    <w:rsid w:val="004625A4"/>
    <w:rsid w:val="00462704"/>
    <w:rsid w:val="00462B68"/>
    <w:rsid w:val="00464916"/>
    <w:rsid w:val="00464D65"/>
    <w:rsid w:val="0046573F"/>
    <w:rsid w:val="00465D00"/>
    <w:rsid w:val="004676EB"/>
    <w:rsid w:val="00467C02"/>
    <w:rsid w:val="00467D92"/>
    <w:rsid w:val="0047051B"/>
    <w:rsid w:val="00470AC3"/>
    <w:rsid w:val="004713CD"/>
    <w:rsid w:val="00472339"/>
    <w:rsid w:val="00472508"/>
    <w:rsid w:val="00472D13"/>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1589"/>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D0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AE4"/>
    <w:rsid w:val="004F3DBD"/>
    <w:rsid w:val="004F4759"/>
    <w:rsid w:val="004F4AAB"/>
    <w:rsid w:val="004F4CD5"/>
    <w:rsid w:val="004F5064"/>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72"/>
    <w:rsid w:val="00504590"/>
    <w:rsid w:val="0050466D"/>
    <w:rsid w:val="00504EB9"/>
    <w:rsid w:val="005060C5"/>
    <w:rsid w:val="0050682B"/>
    <w:rsid w:val="00506D12"/>
    <w:rsid w:val="00507A54"/>
    <w:rsid w:val="00510032"/>
    <w:rsid w:val="00510052"/>
    <w:rsid w:val="005101E3"/>
    <w:rsid w:val="005103C6"/>
    <w:rsid w:val="00510B72"/>
    <w:rsid w:val="00510C13"/>
    <w:rsid w:val="00510CDF"/>
    <w:rsid w:val="00510D16"/>
    <w:rsid w:val="005110D3"/>
    <w:rsid w:val="00511386"/>
    <w:rsid w:val="0051182E"/>
    <w:rsid w:val="005120BE"/>
    <w:rsid w:val="0051240A"/>
    <w:rsid w:val="0051241F"/>
    <w:rsid w:val="00513AD7"/>
    <w:rsid w:val="00513B97"/>
    <w:rsid w:val="00513E44"/>
    <w:rsid w:val="0051405D"/>
    <w:rsid w:val="00514542"/>
    <w:rsid w:val="005148E5"/>
    <w:rsid w:val="00515869"/>
    <w:rsid w:val="00515C41"/>
    <w:rsid w:val="005163E3"/>
    <w:rsid w:val="0051671A"/>
    <w:rsid w:val="00516DAB"/>
    <w:rsid w:val="00521C32"/>
    <w:rsid w:val="00521E31"/>
    <w:rsid w:val="0052271C"/>
    <w:rsid w:val="00522E45"/>
    <w:rsid w:val="00522FD1"/>
    <w:rsid w:val="00523723"/>
    <w:rsid w:val="005242E4"/>
    <w:rsid w:val="00524425"/>
    <w:rsid w:val="00524B4B"/>
    <w:rsid w:val="0052507B"/>
    <w:rsid w:val="005255D5"/>
    <w:rsid w:val="00525FE2"/>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2576"/>
    <w:rsid w:val="00553B09"/>
    <w:rsid w:val="00553EBA"/>
    <w:rsid w:val="0055471C"/>
    <w:rsid w:val="00554919"/>
    <w:rsid w:val="00554D66"/>
    <w:rsid w:val="00555019"/>
    <w:rsid w:val="0055512E"/>
    <w:rsid w:val="005553D6"/>
    <w:rsid w:val="00555464"/>
    <w:rsid w:val="00555CF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700C7"/>
    <w:rsid w:val="00570426"/>
    <w:rsid w:val="005706D1"/>
    <w:rsid w:val="00570A7F"/>
    <w:rsid w:val="00570B54"/>
    <w:rsid w:val="00570B9C"/>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4EC"/>
    <w:rsid w:val="00592A47"/>
    <w:rsid w:val="0059359B"/>
    <w:rsid w:val="005935E2"/>
    <w:rsid w:val="0059369B"/>
    <w:rsid w:val="005939D1"/>
    <w:rsid w:val="00593C07"/>
    <w:rsid w:val="00593C8F"/>
    <w:rsid w:val="005943D6"/>
    <w:rsid w:val="00594FDF"/>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67"/>
    <w:rsid w:val="005A1D3B"/>
    <w:rsid w:val="005A2347"/>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039"/>
    <w:rsid w:val="005B03CC"/>
    <w:rsid w:val="005B0777"/>
    <w:rsid w:val="005B123A"/>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95E"/>
    <w:rsid w:val="005C6A14"/>
    <w:rsid w:val="005C6D0B"/>
    <w:rsid w:val="005C7047"/>
    <w:rsid w:val="005C7917"/>
    <w:rsid w:val="005D0D3F"/>
    <w:rsid w:val="005D0F89"/>
    <w:rsid w:val="005D12CF"/>
    <w:rsid w:val="005D1391"/>
    <w:rsid w:val="005D17F7"/>
    <w:rsid w:val="005D1886"/>
    <w:rsid w:val="005D1DF9"/>
    <w:rsid w:val="005D238B"/>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6572"/>
    <w:rsid w:val="005E6C42"/>
    <w:rsid w:val="005E7995"/>
    <w:rsid w:val="005F02D6"/>
    <w:rsid w:val="005F031F"/>
    <w:rsid w:val="005F065B"/>
    <w:rsid w:val="005F08B3"/>
    <w:rsid w:val="005F091A"/>
    <w:rsid w:val="005F0C8C"/>
    <w:rsid w:val="005F1F56"/>
    <w:rsid w:val="005F2C20"/>
    <w:rsid w:val="005F2E17"/>
    <w:rsid w:val="005F3328"/>
    <w:rsid w:val="005F343B"/>
    <w:rsid w:val="005F3666"/>
    <w:rsid w:val="005F36BB"/>
    <w:rsid w:val="005F4DC8"/>
    <w:rsid w:val="005F57B6"/>
    <w:rsid w:val="005F5B50"/>
    <w:rsid w:val="005F5E89"/>
    <w:rsid w:val="005F6265"/>
    <w:rsid w:val="005F630D"/>
    <w:rsid w:val="005F6D1F"/>
    <w:rsid w:val="005F6FE8"/>
    <w:rsid w:val="006003D3"/>
    <w:rsid w:val="00600A40"/>
    <w:rsid w:val="00600D6B"/>
    <w:rsid w:val="00600ED9"/>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FBF"/>
    <w:rsid w:val="00654330"/>
    <w:rsid w:val="00654350"/>
    <w:rsid w:val="00654C18"/>
    <w:rsid w:val="006553BB"/>
    <w:rsid w:val="006553D8"/>
    <w:rsid w:val="00655E95"/>
    <w:rsid w:val="00655F1A"/>
    <w:rsid w:val="00657125"/>
    <w:rsid w:val="00657BF4"/>
    <w:rsid w:val="00657C02"/>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1F6"/>
    <w:rsid w:val="00684513"/>
    <w:rsid w:val="00685551"/>
    <w:rsid w:val="00685C0C"/>
    <w:rsid w:val="00686A58"/>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E6E"/>
    <w:rsid w:val="006D1F51"/>
    <w:rsid w:val="006D2642"/>
    <w:rsid w:val="006D27DF"/>
    <w:rsid w:val="006D30EC"/>
    <w:rsid w:val="006D37DD"/>
    <w:rsid w:val="006D3D5D"/>
    <w:rsid w:val="006D432D"/>
    <w:rsid w:val="006D4551"/>
    <w:rsid w:val="006D4FEB"/>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5342"/>
    <w:rsid w:val="006E570A"/>
    <w:rsid w:val="006E5EC9"/>
    <w:rsid w:val="006E6DDA"/>
    <w:rsid w:val="006E6E06"/>
    <w:rsid w:val="006E6E7A"/>
    <w:rsid w:val="006E6F21"/>
    <w:rsid w:val="006E704D"/>
    <w:rsid w:val="006E71D3"/>
    <w:rsid w:val="006E7454"/>
    <w:rsid w:val="006E78C7"/>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CC6"/>
    <w:rsid w:val="00725FB8"/>
    <w:rsid w:val="00726617"/>
    <w:rsid w:val="007266B2"/>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404C4"/>
    <w:rsid w:val="0074063A"/>
    <w:rsid w:val="0074080D"/>
    <w:rsid w:val="007409A5"/>
    <w:rsid w:val="00741315"/>
    <w:rsid w:val="007413B3"/>
    <w:rsid w:val="00741575"/>
    <w:rsid w:val="00741819"/>
    <w:rsid w:val="00741876"/>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316F"/>
    <w:rsid w:val="00753844"/>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2748"/>
    <w:rsid w:val="00763328"/>
    <w:rsid w:val="007643E3"/>
    <w:rsid w:val="00764C92"/>
    <w:rsid w:val="00765681"/>
    <w:rsid w:val="00765685"/>
    <w:rsid w:val="007657E6"/>
    <w:rsid w:val="00765868"/>
    <w:rsid w:val="00766322"/>
    <w:rsid w:val="00766BA8"/>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2FE"/>
    <w:rsid w:val="007D4A4E"/>
    <w:rsid w:val="007D4DB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14CD"/>
    <w:rsid w:val="007F2257"/>
    <w:rsid w:val="007F24B4"/>
    <w:rsid w:val="007F24E0"/>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20F6"/>
    <w:rsid w:val="008328A0"/>
    <w:rsid w:val="00832BE7"/>
    <w:rsid w:val="00832DCD"/>
    <w:rsid w:val="00833471"/>
    <w:rsid w:val="00833A2D"/>
    <w:rsid w:val="00834435"/>
    <w:rsid w:val="00834D8C"/>
    <w:rsid w:val="00835857"/>
    <w:rsid w:val="00835B54"/>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2212"/>
    <w:rsid w:val="008622C4"/>
    <w:rsid w:val="0086277B"/>
    <w:rsid w:val="00862CCC"/>
    <w:rsid w:val="00863B30"/>
    <w:rsid w:val="00864A02"/>
    <w:rsid w:val="00864CBB"/>
    <w:rsid w:val="00865F71"/>
    <w:rsid w:val="00866314"/>
    <w:rsid w:val="008664B2"/>
    <w:rsid w:val="00866766"/>
    <w:rsid w:val="00867176"/>
    <w:rsid w:val="00867222"/>
    <w:rsid w:val="008674D8"/>
    <w:rsid w:val="008700F1"/>
    <w:rsid w:val="00870169"/>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DCD"/>
    <w:rsid w:val="00877C25"/>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1308"/>
    <w:rsid w:val="008A1534"/>
    <w:rsid w:val="008A228C"/>
    <w:rsid w:val="008A2909"/>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B1F"/>
    <w:rsid w:val="008B7E60"/>
    <w:rsid w:val="008C05F1"/>
    <w:rsid w:val="008C12F4"/>
    <w:rsid w:val="008C13FD"/>
    <w:rsid w:val="008C1E45"/>
    <w:rsid w:val="008C21DB"/>
    <w:rsid w:val="008C233B"/>
    <w:rsid w:val="008C2697"/>
    <w:rsid w:val="008C2B28"/>
    <w:rsid w:val="008C33B5"/>
    <w:rsid w:val="008C3434"/>
    <w:rsid w:val="008C3851"/>
    <w:rsid w:val="008C3EE1"/>
    <w:rsid w:val="008C3FC9"/>
    <w:rsid w:val="008C44FF"/>
    <w:rsid w:val="008C56C9"/>
    <w:rsid w:val="008C584D"/>
    <w:rsid w:val="008C6824"/>
    <w:rsid w:val="008C6DE7"/>
    <w:rsid w:val="008C7020"/>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D06"/>
    <w:rsid w:val="008E1596"/>
    <w:rsid w:val="008E21B9"/>
    <w:rsid w:val="008E242C"/>
    <w:rsid w:val="008E2608"/>
    <w:rsid w:val="008E2F02"/>
    <w:rsid w:val="008E36A1"/>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1755"/>
    <w:rsid w:val="009118A2"/>
    <w:rsid w:val="009119A5"/>
    <w:rsid w:val="00911EA6"/>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E19"/>
    <w:rsid w:val="009631FA"/>
    <w:rsid w:val="0096419F"/>
    <w:rsid w:val="00964222"/>
    <w:rsid w:val="0096485C"/>
    <w:rsid w:val="009649E9"/>
    <w:rsid w:val="00964C89"/>
    <w:rsid w:val="00964D0A"/>
    <w:rsid w:val="00965116"/>
    <w:rsid w:val="00965276"/>
    <w:rsid w:val="009654DB"/>
    <w:rsid w:val="009656C5"/>
    <w:rsid w:val="0096595C"/>
    <w:rsid w:val="00965F7A"/>
    <w:rsid w:val="0096614C"/>
    <w:rsid w:val="00966439"/>
    <w:rsid w:val="00966599"/>
    <w:rsid w:val="0096686E"/>
    <w:rsid w:val="00966A06"/>
    <w:rsid w:val="0096721B"/>
    <w:rsid w:val="0097041B"/>
    <w:rsid w:val="00970A57"/>
    <w:rsid w:val="00970A59"/>
    <w:rsid w:val="009719B9"/>
    <w:rsid w:val="009721A6"/>
    <w:rsid w:val="00972CAF"/>
    <w:rsid w:val="009734D1"/>
    <w:rsid w:val="0097426F"/>
    <w:rsid w:val="009745F7"/>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D96"/>
    <w:rsid w:val="009A6DC3"/>
    <w:rsid w:val="009A6E5D"/>
    <w:rsid w:val="009A6E77"/>
    <w:rsid w:val="009A6E9C"/>
    <w:rsid w:val="009A6EB7"/>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502"/>
    <w:rsid w:val="009D0710"/>
    <w:rsid w:val="009D0F2D"/>
    <w:rsid w:val="009D19FC"/>
    <w:rsid w:val="009D1CEC"/>
    <w:rsid w:val="009D25B8"/>
    <w:rsid w:val="009D25D4"/>
    <w:rsid w:val="009D2C74"/>
    <w:rsid w:val="009D2F76"/>
    <w:rsid w:val="009D2F92"/>
    <w:rsid w:val="009D3422"/>
    <w:rsid w:val="009D4731"/>
    <w:rsid w:val="009D4B14"/>
    <w:rsid w:val="009D569F"/>
    <w:rsid w:val="009D5A05"/>
    <w:rsid w:val="009D5F19"/>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FE7"/>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11C"/>
    <w:rsid w:val="00A25D42"/>
    <w:rsid w:val="00A26BF6"/>
    <w:rsid w:val="00A26DB8"/>
    <w:rsid w:val="00A27198"/>
    <w:rsid w:val="00A272A8"/>
    <w:rsid w:val="00A2773B"/>
    <w:rsid w:val="00A30069"/>
    <w:rsid w:val="00A30620"/>
    <w:rsid w:val="00A318F1"/>
    <w:rsid w:val="00A31F9D"/>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73F6"/>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4AB5"/>
    <w:rsid w:val="00A64CD0"/>
    <w:rsid w:val="00A64D97"/>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270F"/>
    <w:rsid w:val="00A832A2"/>
    <w:rsid w:val="00A83678"/>
    <w:rsid w:val="00A83916"/>
    <w:rsid w:val="00A83D92"/>
    <w:rsid w:val="00A83F08"/>
    <w:rsid w:val="00A84A44"/>
    <w:rsid w:val="00A853A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9F"/>
    <w:rsid w:val="00A93584"/>
    <w:rsid w:val="00A93AB3"/>
    <w:rsid w:val="00A93E3F"/>
    <w:rsid w:val="00A946E2"/>
    <w:rsid w:val="00A952F2"/>
    <w:rsid w:val="00A95618"/>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2192"/>
    <w:rsid w:val="00AF2232"/>
    <w:rsid w:val="00AF3443"/>
    <w:rsid w:val="00AF362D"/>
    <w:rsid w:val="00AF36B8"/>
    <w:rsid w:val="00AF389E"/>
    <w:rsid w:val="00AF38B2"/>
    <w:rsid w:val="00AF396C"/>
    <w:rsid w:val="00AF444E"/>
    <w:rsid w:val="00AF4889"/>
    <w:rsid w:val="00AF5631"/>
    <w:rsid w:val="00AF57E3"/>
    <w:rsid w:val="00AF5FC2"/>
    <w:rsid w:val="00AF60F4"/>
    <w:rsid w:val="00AF6976"/>
    <w:rsid w:val="00AF6EA1"/>
    <w:rsid w:val="00AF7091"/>
    <w:rsid w:val="00AF71D2"/>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65B"/>
    <w:rsid w:val="00B26DE7"/>
    <w:rsid w:val="00B2732B"/>
    <w:rsid w:val="00B27A71"/>
    <w:rsid w:val="00B27C22"/>
    <w:rsid w:val="00B30BB3"/>
    <w:rsid w:val="00B31369"/>
    <w:rsid w:val="00B315A2"/>
    <w:rsid w:val="00B31813"/>
    <w:rsid w:val="00B31F97"/>
    <w:rsid w:val="00B33024"/>
    <w:rsid w:val="00B33990"/>
    <w:rsid w:val="00B33D33"/>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E9D"/>
    <w:rsid w:val="00BB21F9"/>
    <w:rsid w:val="00BB23CC"/>
    <w:rsid w:val="00BB2E86"/>
    <w:rsid w:val="00BB2E90"/>
    <w:rsid w:val="00BB36CD"/>
    <w:rsid w:val="00BB4204"/>
    <w:rsid w:val="00BB42E2"/>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A2A"/>
    <w:rsid w:val="00C20AB4"/>
    <w:rsid w:val="00C20FC2"/>
    <w:rsid w:val="00C210A7"/>
    <w:rsid w:val="00C210E9"/>
    <w:rsid w:val="00C218D3"/>
    <w:rsid w:val="00C21A1E"/>
    <w:rsid w:val="00C223AC"/>
    <w:rsid w:val="00C22B5F"/>
    <w:rsid w:val="00C230B5"/>
    <w:rsid w:val="00C23396"/>
    <w:rsid w:val="00C24A70"/>
    <w:rsid w:val="00C259D2"/>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33A"/>
    <w:rsid w:val="00C46DF0"/>
    <w:rsid w:val="00C47736"/>
    <w:rsid w:val="00C47B25"/>
    <w:rsid w:val="00C47DB7"/>
    <w:rsid w:val="00C5012F"/>
    <w:rsid w:val="00C5053E"/>
    <w:rsid w:val="00C51510"/>
    <w:rsid w:val="00C51F91"/>
    <w:rsid w:val="00C5241F"/>
    <w:rsid w:val="00C52EF3"/>
    <w:rsid w:val="00C537D9"/>
    <w:rsid w:val="00C54C32"/>
    <w:rsid w:val="00C552FA"/>
    <w:rsid w:val="00C55C80"/>
    <w:rsid w:val="00C55E8F"/>
    <w:rsid w:val="00C57286"/>
    <w:rsid w:val="00C57B0B"/>
    <w:rsid w:val="00C57BE0"/>
    <w:rsid w:val="00C60077"/>
    <w:rsid w:val="00C606DD"/>
    <w:rsid w:val="00C60CBB"/>
    <w:rsid w:val="00C610A1"/>
    <w:rsid w:val="00C61258"/>
    <w:rsid w:val="00C61695"/>
    <w:rsid w:val="00C61B99"/>
    <w:rsid w:val="00C628CA"/>
    <w:rsid w:val="00C62A58"/>
    <w:rsid w:val="00C62A9E"/>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9073E"/>
    <w:rsid w:val="00C90D99"/>
    <w:rsid w:val="00C925C1"/>
    <w:rsid w:val="00C9284B"/>
    <w:rsid w:val="00C929D3"/>
    <w:rsid w:val="00C92AE5"/>
    <w:rsid w:val="00C93082"/>
    <w:rsid w:val="00C9314B"/>
    <w:rsid w:val="00C9325D"/>
    <w:rsid w:val="00C935D8"/>
    <w:rsid w:val="00C93654"/>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BCA"/>
    <w:rsid w:val="00CC4C67"/>
    <w:rsid w:val="00CC4FA9"/>
    <w:rsid w:val="00CC51DC"/>
    <w:rsid w:val="00CC6105"/>
    <w:rsid w:val="00CC622E"/>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A9"/>
    <w:rsid w:val="00D90F47"/>
    <w:rsid w:val="00D91463"/>
    <w:rsid w:val="00D9163B"/>
    <w:rsid w:val="00D92381"/>
    <w:rsid w:val="00D92F75"/>
    <w:rsid w:val="00D932B2"/>
    <w:rsid w:val="00D93454"/>
    <w:rsid w:val="00D935B4"/>
    <w:rsid w:val="00D9411D"/>
    <w:rsid w:val="00D9459B"/>
    <w:rsid w:val="00D94610"/>
    <w:rsid w:val="00D9471F"/>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F3E"/>
    <w:rsid w:val="00E07324"/>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C1B"/>
    <w:rsid w:val="00E22F10"/>
    <w:rsid w:val="00E23446"/>
    <w:rsid w:val="00E23CAD"/>
    <w:rsid w:val="00E23EB7"/>
    <w:rsid w:val="00E243B9"/>
    <w:rsid w:val="00E2451C"/>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4351"/>
    <w:rsid w:val="00E4441B"/>
    <w:rsid w:val="00E448CB"/>
    <w:rsid w:val="00E449F9"/>
    <w:rsid w:val="00E44D5D"/>
    <w:rsid w:val="00E44DD5"/>
    <w:rsid w:val="00E44E60"/>
    <w:rsid w:val="00E4568F"/>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DC"/>
    <w:rsid w:val="00EC005D"/>
    <w:rsid w:val="00EC021A"/>
    <w:rsid w:val="00EC02C8"/>
    <w:rsid w:val="00EC09E4"/>
    <w:rsid w:val="00EC0BA6"/>
    <w:rsid w:val="00EC1C04"/>
    <w:rsid w:val="00EC1C37"/>
    <w:rsid w:val="00EC3843"/>
    <w:rsid w:val="00EC3D2C"/>
    <w:rsid w:val="00EC3D91"/>
    <w:rsid w:val="00EC4010"/>
    <w:rsid w:val="00EC472C"/>
    <w:rsid w:val="00EC4771"/>
    <w:rsid w:val="00EC4A35"/>
    <w:rsid w:val="00EC4E2A"/>
    <w:rsid w:val="00EC4FF4"/>
    <w:rsid w:val="00EC508A"/>
    <w:rsid w:val="00EC51CF"/>
    <w:rsid w:val="00EC5686"/>
    <w:rsid w:val="00EC5BD9"/>
    <w:rsid w:val="00EC5CF0"/>
    <w:rsid w:val="00EC60A4"/>
    <w:rsid w:val="00EC61F3"/>
    <w:rsid w:val="00EC6625"/>
    <w:rsid w:val="00EC6C12"/>
    <w:rsid w:val="00EC6EBA"/>
    <w:rsid w:val="00EC7581"/>
    <w:rsid w:val="00EC79B3"/>
    <w:rsid w:val="00EC7AE9"/>
    <w:rsid w:val="00ED0141"/>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CB6"/>
    <w:rsid w:val="00F34F49"/>
    <w:rsid w:val="00F35401"/>
    <w:rsid w:val="00F35477"/>
    <w:rsid w:val="00F357AF"/>
    <w:rsid w:val="00F36647"/>
    <w:rsid w:val="00F36C65"/>
    <w:rsid w:val="00F370AD"/>
    <w:rsid w:val="00F37584"/>
    <w:rsid w:val="00F37713"/>
    <w:rsid w:val="00F37984"/>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1266"/>
    <w:rsid w:val="00F51521"/>
    <w:rsid w:val="00F51FA3"/>
    <w:rsid w:val="00F53E6E"/>
    <w:rsid w:val="00F54402"/>
    <w:rsid w:val="00F54571"/>
    <w:rsid w:val="00F54C38"/>
    <w:rsid w:val="00F54DD4"/>
    <w:rsid w:val="00F5683B"/>
    <w:rsid w:val="00F5689E"/>
    <w:rsid w:val="00F56B3E"/>
    <w:rsid w:val="00F5712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492"/>
    <w:rsid w:val="00F62A86"/>
    <w:rsid w:val="00F637FA"/>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83F"/>
    <w:rsid w:val="00F76DEA"/>
    <w:rsid w:val="00F76ED7"/>
    <w:rsid w:val="00F774E6"/>
    <w:rsid w:val="00F77833"/>
    <w:rsid w:val="00F77849"/>
    <w:rsid w:val="00F778C6"/>
    <w:rsid w:val="00F8067C"/>
    <w:rsid w:val="00F808A0"/>
    <w:rsid w:val="00F80CE3"/>
    <w:rsid w:val="00F80FC6"/>
    <w:rsid w:val="00F80FE7"/>
    <w:rsid w:val="00F8168B"/>
    <w:rsid w:val="00F81E90"/>
    <w:rsid w:val="00F8209C"/>
    <w:rsid w:val="00F8254B"/>
    <w:rsid w:val="00F82DB8"/>
    <w:rsid w:val="00F83068"/>
    <w:rsid w:val="00F8377C"/>
    <w:rsid w:val="00F83943"/>
    <w:rsid w:val="00F83C2C"/>
    <w:rsid w:val="00F84A20"/>
    <w:rsid w:val="00F84A36"/>
    <w:rsid w:val="00F84AAE"/>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E19"/>
    <w:rsid w:val="00FD5EF9"/>
    <w:rsid w:val="00FD5FF6"/>
    <w:rsid w:val="00FD61FF"/>
    <w:rsid w:val="00FD65C3"/>
    <w:rsid w:val="00FD740C"/>
    <w:rsid w:val="00FD7ABE"/>
    <w:rsid w:val="00FE017E"/>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C504A-754C-4F7F-A1C5-96576873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3935</TotalTime>
  <Pages>37</Pages>
  <Words>10697</Words>
  <Characters>60976</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1021</cp:revision>
  <cp:lastPrinted>2020-05-12T00:23:00Z</cp:lastPrinted>
  <dcterms:created xsi:type="dcterms:W3CDTF">2018-04-24T07:12:00Z</dcterms:created>
  <dcterms:modified xsi:type="dcterms:W3CDTF">2020-05-12T00:39:00Z</dcterms:modified>
</cp:coreProperties>
</file>