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CF1061">
        <w:rPr>
          <w:rFonts w:ascii="Arial" w:hAnsi="Arial"/>
          <w:b/>
          <w:bCs/>
          <w:sz w:val="22"/>
          <w:szCs w:val="22"/>
          <w:lang w:val="en-GB"/>
        </w:rPr>
        <w:t>information</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For the three-month period</w:t>
      </w:r>
      <w:r w:rsidRPr="009D4336">
        <w:rPr>
          <w:rFonts w:ascii="Arial" w:hAnsi="Arial"/>
          <w:b/>
          <w:bCs/>
          <w:sz w:val="22"/>
          <w:szCs w:val="22"/>
        </w:rPr>
        <w:t xml:space="preserve"> ended</w:t>
      </w:r>
      <w:r>
        <w:rPr>
          <w:rFonts w:ascii="Arial" w:hAnsi="Arial"/>
          <w:b/>
          <w:bCs/>
          <w:sz w:val="22"/>
          <w:szCs w:val="22"/>
        </w:rPr>
        <w:t xml:space="preserve"> </w:t>
      </w:r>
      <w:r w:rsidR="00E6797E">
        <w:rPr>
          <w:rFonts w:ascii="Arial" w:hAnsi="Arial"/>
          <w:b/>
          <w:bCs/>
          <w:sz w:val="22"/>
          <w:szCs w:val="22"/>
        </w:rPr>
        <w:t>31 March 2020</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rsidR="00710D79" w:rsidRPr="00D4431C" w:rsidRDefault="00710D79"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Coronavirus disease 2019 Pandemic</w:t>
      </w:r>
    </w:p>
    <w:p w:rsidR="00D4431C" w:rsidRPr="00D4431C" w:rsidRDefault="00D4431C"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D3421" w:rsidRPr="00025183"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rsidR="00D51AEE" w:rsidRPr="002639B0" w:rsidRDefault="003D3421"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rsidR="003D3421"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statements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English language have been translated from the Thai language financial statements. </w:t>
      </w:r>
    </w:p>
    <w:p w:rsidR="003D3421" w:rsidRPr="00EB526B"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rsidR="00E6797E" w:rsidRDefault="002508C6" w:rsidP="00D4431C">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Pr>
          <w:rFonts w:ascii="Arial" w:hAnsi="Arial"/>
          <w:sz w:val="22"/>
          <w:szCs w:val="22"/>
        </w:rPr>
        <w:t xml:space="preserve">include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31 December </w:t>
      </w:r>
      <w:r w:rsidR="00427A03">
        <w:rPr>
          <w:rFonts w:ascii="Arial" w:hAnsi="Arial"/>
          <w:sz w:val="22"/>
          <w:szCs w:val="22"/>
        </w:rPr>
        <w:t>201</w:t>
      </w:r>
      <w:r w:rsidR="004C7F5E">
        <w:rPr>
          <w:rFonts w:ascii="Arial" w:hAnsi="Arial"/>
          <w:sz w:val="22"/>
          <w:szCs w:val="22"/>
        </w:rPr>
        <w:t>9</w:t>
      </w:r>
      <w:r>
        <w:rPr>
          <w:rFonts w:ascii="Arial" w:hAnsi="Arial"/>
          <w:sz w:val="22"/>
          <w:szCs w:val="22"/>
        </w:rPr>
        <w:t xml:space="preserve">. </w:t>
      </w:r>
      <w:r w:rsidR="00EF676C" w:rsidRPr="00CE0D83">
        <w:rPr>
          <w:rFonts w:ascii="Arial" w:hAnsi="Arial"/>
          <w:sz w:val="22"/>
          <w:szCs w:val="22"/>
        </w:rPr>
        <w:t xml:space="preserve">There have been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D4431C">
        <w:rPr>
          <w:rFonts w:ascii="Arial" w:hAnsi="Arial"/>
          <w:sz w:val="22"/>
          <w:szCs w:val="22"/>
        </w:rPr>
        <w:t>.</w:t>
      </w:r>
    </w:p>
    <w:p w:rsidR="00EE2D20" w:rsidRPr="004A4D40" w:rsidRDefault="00EE2D20" w:rsidP="00EE2D20">
      <w:pPr>
        <w:spacing w:before="120" w:after="120" w:line="380" w:lineRule="exact"/>
        <w:ind w:left="540" w:hanging="540"/>
        <w:jc w:val="thaiDistribute"/>
        <w:rPr>
          <w:rFonts w:ascii="Arial" w:hAnsi="Arial" w:cs="Arial"/>
          <w:b/>
          <w:bCs/>
          <w:sz w:val="22"/>
          <w:szCs w:val="22"/>
        </w:rPr>
      </w:pPr>
      <w:bookmarkStart w:id="1" w:name="_Hlk37750184"/>
      <w:bookmarkStart w:id="2"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EE2D20" w:rsidRPr="004A4D40" w:rsidRDefault="00EE2D20" w:rsidP="00EE2D20">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4A4D40">
        <w:rPr>
          <w:rFonts w:ascii="Arial" w:hAnsi="Arial" w:cs="Arial"/>
          <w:color w:val="FF0000"/>
          <w:sz w:val="22"/>
          <w:szCs w:val="22"/>
        </w:rPr>
        <w:t xml:space="preserve">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EE2D20" w:rsidRPr="004A4D40" w:rsidRDefault="00EE2D20" w:rsidP="00EE2D20">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E2D20" w:rsidRPr="004A4D40" w:rsidTr="00B02EC2">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EE2D20" w:rsidRPr="004A4D40" w:rsidTr="00B02EC2">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E2D20" w:rsidRDefault="00EE2D20" w:rsidP="00EE2D20">
      <w:pPr>
        <w:tabs>
          <w:tab w:val="left" w:pos="360"/>
          <w:tab w:val="left" w:pos="4140"/>
          <w:tab w:val="left" w:pos="6390"/>
        </w:tabs>
        <w:spacing w:before="120" w:after="120" w:line="380" w:lineRule="exact"/>
        <w:ind w:left="540" w:hanging="540"/>
        <w:jc w:val="both"/>
        <w:rPr>
          <w:rFonts w:ascii="Arial" w:hAnsi="Arial" w:cs="Arial"/>
          <w:sz w:val="22"/>
          <w:szCs w:val="22"/>
        </w:rPr>
      </w:pPr>
      <w:r w:rsidRPr="004A4D40">
        <w:rPr>
          <w:rFonts w:ascii="Arial" w:hAnsi="Arial" w:cs="Arial"/>
          <w:sz w:val="22"/>
          <w:szCs w:val="22"/>
        </w:rPr>
        <w:lastRenderedPageBreak/>
        <w:tab/>
      </w:r>
      <w:r w:rsidRPr="004A4D40">
        <w:rPr>
          <w:rFonts w:ascii="Arial" w:hAnsi="Arial" w:cs="Arial"/>
          <w:sz w:val="22"/>
          <w:szCs w:val="22"/>
        </w:rPr>
        <w:tab/>
      </w:r>
      <w:r w:rsidR="00A35D89" w:rsidRPr="00A35D89">
        <w:rPr>
          <w:rFonts w:ascii="Arial" w:hAnsi="Arial" w:cs="Arial"/>
          <w:sz w:val="22"/>
          <w:szCs w:val="22"/>
        </w:rPr>
        <w:t xml:space="preserve">The impact of the adoption of these standards on the Group’s financial statements </w:t>
      </w:r>
      <w:r w:rsidR="00B02EC2">
        <w:rPr>
          <w:rFonts w:ascii="Arial" w:hAnsi="Arial" w:cs="Arial"/>
          <w:sz w:val="22"/>
          <w:szCs w:val="22"/>
        </w:rPr>
        <w:t>are</w:t>
      </w:r>
      <w:r w:rsidR="00A35D89" w:rsidRPr="00A35D89">
        <w:rPr>
          <w:rFonts w:ascii="Arial" w:hAnsi="Arial" w:cs="Arial"/>
          <w:sz w:val="22"/>
          <w:szCs w:val="22"/>
        </w:rPr>
        <w:t xml:space="preserve"> as follows.</w:t>
      </w:r>
    </w:p>
    <w:p w:rsidR="00A35D89" w:rsidRDefault="00A35D89" w:rsidP="00A35D89">
      <w:pPr>
        <w:pStyle w:val="ListParagraph"/>
        <w:numPr>
          <w:ilvl w:val="0"/>
          <w:numId w:val="13"/>
        </w:numPr>
        <w:spacing w:before="120" w:after="120" w:line="380" w:lineRule="exact"/>
        <w:jc w:val="thaiDistribute"/>
        <w:rPr>
          <w:rFonts w:ascii="Arial" w:eastAsia="Arial Unicode MS" w:hAnsi="Arial" w:cs="Arial"/>
          <w:sz w:val="22"/>
          <w:szCs w:val="22"/>
        </w:rPr>
      </w:pPr>
      <w:r w:rsidRPr="00A35D89">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w:t>
      </w:r>
      <w:r>
        <w:rPr>
          <w:rFonts w:ascii="Arial" w:eastAsia="Arial Unicode MS" w:hAnsi="Arial" w:cs="Arial"/>
          <w:sz w:val="22"/>
          <w:szCs w:val="22"/>
        </w:rPr>
        <w:t xml:space="preserve"> </w:t>
      </w:r>
      <w:r w:rsidRPr="00A35D89">
        <w:rPr>
          <w:rFonts w:ascii="Arial" w:eastAsia="Arial Unicode MS" w:hAnsi="Arial" w:cs="Arial"/>
          <w:sz w:val="22"/>
          <w:szCs w:val="22"/>
        </w:rPr>
        <w:t>trade</w:t>
      </w:r>
      <w:r>
        <w:rPr>
          <w:rFonts w:ascii="Arial" w:eastAsia="Arial Unicode MS" w:hAnsi="Arial" w:cs="Arial"/>
          <w:sz w:val="22"/>
          <w:szCs w:val="22"/>
        </w:rPr>
        <w:t xml:space="preserve"> </w:t>
      </w:r>
      <w:r w:rsidRPr="00A35D89">
        <w:rPr>
          <w:rFonts w:ascii="Arial" w:eastAsia="Arial Unicode MS" w:hAnsi="Arial" w:cs="Arial"/>
          <w:sz w:val="22"/>
          <w:szCs w:val="22"/>
        </w:rPr>
        <w:t>receivables.</w:t>
      </w:r>
    </w:p>
    <w:p w:rsidR="00A35D89" w:rsidRDefault="00A35D89" w:rsidP="00A35D89">
      <w:pPr>
        <w:pStyle w:val="ListParagraph"/>
        <w:numPr>
          <w:ilvl w:val="0"/>
          <w:numId w:val="13"/>
        </w:numPr>
        <w:spacing w:before="120" w:after="120" w:line="380" w:lineRule="exact"/>
        <w:jc w:val="both"/>
        <w:rPr>
          <w:rFonts w:ascii="Arial" w:eastAsia="Arial Unicode MS" w:hAnsi="Arial" w:cs="Arial"/>
          <w:sz w:val="22"/>
          <w:szCs w:val="22"/>
        </w:rPr>
      </w:pPr>
      <w:r w:rsidRPr="00A35D89">
        <w:rPr>
          <w:rFonts w:ascii="Arial" w:eastAsia="Arial Unicode MS" w:hAnsi="Arial" w:cs="Arial"/>
          <w:sz w:val="22"/>
          <w:szCs w:val="22"/>
        </w:rPr>
        <w:t>Recognition of derivatives - The Group initially recognises derivatives at their fair value on the contract date and subsequently measure them at fair value at the end of each reporting period. Changes in the fair value of derivatives are recognised in profit or loss.</w:t>
      </w:r>
    </w:p>
    <w:p w:rsidR="00D4431C" w:rsidRPr="00D4431C" w:rsidRDefault="00D4431C" w:rsidP="00D4431C">
      <w:pPr>
        <w:spacing w:before="120" w:after="120" w:line="380" w:lineRule="exact"/>
        <w:ind w:left="540"/>
        <w:jc w:val="both"/>
        <w:rPr>
          <w:rFonts w:ascii="Arial" w:eastAsia="Arial Unicode MS" w:hAnsi="Arial" w:cs="Arial"/>
          <w:sz w:val="22"/>
          <w:szCs w:val="22"/>
        </w:rPr>
      </w:pPr>
      <w:r w:rsidRPr="00D4431C">
        <w:rPr>
          <w:rFonts w:ascii="Arial" w:eastAsia="Arial Unicode MS"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D4431C" w:rsidRPr="00D4431C" w:rsidRDefault="00D4431C" w:rsidP="00D4431C">
      <w:pPr>
        <w:spacing w:before="120" w:after="120" w:line="380" w:lineRule="exact"/>
        <w:ind w:firstLine="540"/>
        <w:jc w:val="both"/>
        <w:rPr>
          <w:rFonts w:ascii="Arial" w:eastAsia="Arial Unicode MS" w:hAnsi="Arial" w:cs="Arial"/>
          <w:sz w:val="22"/>
          <w:szCs w:val="22"/>
        </w:rPr>
      </w:pPr>
      <w:r w:rsidRPr="00D4431C">
        <w:rPr>
          <w:rFonts w:ascii="Arial" w:eastAsia="Arial Unicode MS" w:hAnsi="Arial" w:cs="Arial"/>
          <w:sz w:val="22"/>
          <w:szCs w:val="22"/>
        </w:rPr>
        <w:t>The cumulative effect of the change is described in Note 2.</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recognised as an adjustment </w:t>
      </w:r>
      <w:r w:rsidR="002D1C1B">
        <w:rPr>
          <w:rFonts w:ascii="Arial" w:hAnsi="Arial" w:cs="Arial"/>
          <w:sz w:val="22"/>
          <w:szCs w:val="22"/>
        </w:rPr>
        <w:t xml:space="preserve">to the right-of-use assets and lease liabilities as at 1 January 2020, no impact </w:t>
      </w:r>
      <w:r w:rsidRPr="004A4D40">
        <w:rPr>
          <w:rFonts w:ascii="Arial" w:hAnsi="Arial" w:cs="Arial"/>
          <w:sz w:val="22"/>
          <w:szCs w:val="22"/>
        </w:rPr>
        <w:t>to the retained earnings as at 1 January 2020, and the comparative information was not restated.</w:t>
      </w:r>
    </w:p>
    <w:p w:rsidR="00EE2D2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cumulative effect of the change is described in Note 2</w:t>
      </w:r>
      <w:r w:rsidR="00F97CFA">
        <w:rPr>
          <w:rFonts w:ascii="Arial" w:hAnsi="Arial" w:cs="Arial"/>
          <w:sz w:val="22"/>
          <w:szCs w:val="22"/>
        </w:rPr>
        <w:t xml:space="preserve"> to the financial statements</w:t>
      </w:r>
      <w:r w:rsidRPr="004A4D40">
        <w:rPr>
          <w:rFonts w:ascii="Arial" w:hAnsi="Arial" w:cs="Arial"/>
          <w:sz w:val="22"/>
          <w:szCs w:val="22"/>
        </w:rPr>
        <w:t>.</w:t>
      </w:r>
    </w:p>
    <w:p w:rsidR="00B02EC2" w:rsidRPr="00B02EC2" w:rsidRDefault="00B02EC2" w:rsidP="00B02EC2">
      <w:pPr>
        <w:spacing w:before="120" w:after="120" w:line="380" w:lineRule="exact"/>
        <w:ind w:left="540"/>
        <w:jc w:val="thaiDistribute"/>
        <w:rPr>
          <w:rFonts w:ascii="Arial" w:hAnsi="Arial" w:cs="Arial"/>
          <w:b/>
          <w:bCs/>
          <w:sz w:val="20"/>
          <w:szCs w:val="24"/>
        </w:rPr>
      </w:pPr>
      <w:r w:rsidRPr="00B02EC2">
        <w:rPr>
          <w:rFonts w:ascii="Arial" w:hAnsi="Arial" w:cs="Arial"/>
          <w:b/>
          <w:bCs/>
          <w:sz w:val="22"/>
          <w:szCs w:val="24"/>
        </w:rPr>
        <w:t xml:space="preserve">Accounting Guidance on Temporary </w:t>
      </w:r>
      <w:r w:rsidR="00CF1061">
        <w:rPr>
          <w:rFonts w:ascii="Arial" w:hAnsi="Arial" w:cs="Arial"/>
          <w:b/>
          <w:bCs/>
          <w:sz w:val="22"/>
          <w:szCs w:val="24"/>
        </w:rPr>
        <w:t>R</w:t>
      </w:r>
      <w:r w:rsidRPr="00B02EC2">
        <w:rPr>
          <w:rFonts w:ascii="Arial" w:hAnsi="Arial" w:cs="Arial"/>
          <w:b/>
          <w:bCs/>
          <w:sz w:val="22"/>
          <w:szCs w:val="24"/>
        </w:rPr>
        <w:t xml:space="preserve">elief </w:t>
      </w:r>
      <w:r w:rsidR="00CF1061">
        <w:rPr>
          <w:rFonts w:ascii="Arial" w:hAnsi="Arial" w:cs="Arial"/>
          <w:b/>
          <w:bCs/>
          <w:sz w:val="22"/>
          <w:szCs w:val="24"/>
        </w:rPr>
        <w:t>M</w:t>
      </w:r>
      <w:r w:rsidRPr="00B02EC2">
        <w:rPr>
          <w:rFonts w:ascii="Arial" w:hAnsi="Arial" w:cs="Arial"/>
          <w:b/>
          <w:bCs/>
          <w:sz w:val="22"/>
          <w:szCs w:val="24"/>
        </w:rPr>
        <w:t xml:space="preserve">easures </w:t>
      </w:r>
      <w:r w:rsidR="00CF1061">
        <w:rPr>
          <w:rFonts w:ascii="Arial" w:hAnsi="Arial" w:cs="Arial"/>
          <w:b/>
          <w:bCs/>
          <w:sz w:val="22"/>
          <w:szCs w:val="24"/>
        </w:rPr>
        <w:t>for</w:t>
      </w:r>
      <w:r w:rsidRPr="00B02EC2">
        <w:rPr>
          <w:rFonts w:ascii="Arial" w:hAnsi="Arial" w:cs="Arial"/>
          <w:b/>
          <w:bCs/>
          <w:sz w:val="22"/>
          <w:szCs w:val="24"/>
        </w:rPr>
        <w:t xml:space="preserve"> </w:t>
      </w:r>
      <w:r w:rsidR="00CF1061">
        <w:rPr>
          <w:rFonts w:ascii="Arial" w:hAnsi="Arial" w:cs="Arial"/>
          <w:b/>
          <w:bCs/>
          <w:sz w:val="22"/>
          <w:szCs w:val="24"/>
        </w:rPr>
        <w:t>A</w:t>
      </w:r>
      <w:r w:rsidRPr="00B02EC2">
        <w:rPr>
          <w:rFonts w:ascii="Arial" w:hAnsi="Arial" w:cs="Arial"/>
          <w:b/>
          <w:bCs/>
          <w:sz w:val="22"/>
          <w:szCs w:val="24"/>
        </w:rPr>
        <w:t xml:space="preserve">ccounting </w:t>
      </w:r>
      <w:r w:rsidR="00CF1061">
        <w:rPr>
          <w:rFonts w:ascii="Arial" w:hAnsi="Arial" w:cs="Arial"/>
          <w:b/>
          <w:bCs/>
          <w:sz w:val="22"/>
          <w:szCs w:val="24"/>
        </w:rPr>
        <w:t>A</w:t>
      </w:r>
      <w:r w:rsidRPr="00B02EC2">
        <w:rPr>
          <w:rFonts w:ascii="Arial" w:hAnsi="Arial" w:cs="Arial"/>
          <w:b/>
          <w:bCs/>
          <w:sz w:val="22"/>
          <w:szCs w:val="24"/>
        </w:rPr>
        <w:t xml:space="preserve">lternatives in </w:t>
      </w:r>
      <w:r w:rsidR="00CF1061">
        <w:rPr>
          <w:rFonts w:ascii="Arial" w:hAnsi="Arial" w:cs="Arial"/>
          <w:b/>
          <w:bCs/>
          <w:sz w:val="22"/>
          <w:szCs w:val="24"/>
        </w:rPr>
        <w:t>R</w:t>
      </w:r>
      <w:r w:rsidRPr="00B02EC2">
        <w:rPr>
          <w:rFonts w:ascii="Arial" w:hAnsi="Arial" w:cs="Arial"/>
          <w:b/>
          <w:bCs/>
          <w:sz w:val="22"/>
          <w:szCs w:val="24"/>
        </w:rPr>
        <w:t xml:space="preserve">esponse to the </w:t>
      </w:r>
      <w:r w:rsidR="00CF1061">
        <w:rPr>
          <w:rFonts w:ascii="Arial" w:hAnsi="Arial" w:cs="Arial"/>
          <w:b/>
          <w:bCs/>
          <w:sz w:val="22"/>
          <w:szCs w:val="24"/>
        </w:rPr>
        <w:t>I</w:t>
      </w:r>
      <w:r w:rsidRPr="00B02EC2">
        <w:rPr>
          <w:rFonts w:ascii="Arial" w:hAnsi="Arial" w:cs="Arial"/>
          <w:b/>
          <w:bCs/>
          <w:sz w:val="22"/>
          <w:szCs w:val="24"/>
        </w:rPr>
        <w:t xml:space="preserve">mpact of the COVID-19 </w:t>
      </w:r>
      <w:r w:rsidR="00CF1061">
        <w:rPr>
          <w:rFonts w:ascii="Arial" w:hAnsi="Arial" w:cs="Arial"/>
          <w:b/>
          <w:bCs/>
          <w:sz w:val="22"/>
          <w:szCs w:val="24"/>
        </w:rPr>
        <w:t>Pandemic</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t xml:space="preserve">The Federation of Accounting Professions announced Accounting Guidance on Temporary </w:t>
      </w:r>
      <w:r w:rsidR="00CF1061">
        <w:rPr>
          <w:rFonts w:ascii="Arial" w:hAnsi="Arial" w:cs="Arial"/>
          <w:sz w:val="22"/>
          <w:szCs w:val="24"/>
        </w:rPr>
        <w:t>R</w:t>
      </w:r>
      <w:r w:rsidRPr="00B02EC2">
        <w:rPr>
          <w:rFonts w:ascii="Arial" w:hAnsi="Arial" w:cs="Arial"/>
          <w:sz w:val="22"/>
          <w:szCs w:val="24"/>
        </w:rPr>
        <w:t xml:space="preserve">elief </w:t>
      </w:r>
      <w:r w:rsidR="00CF1061">
        <w:rPr>
          <w:rFonts w:ascii="Arial" w:hAnsi="Arial" w:cs="Arial"/>
          <w:sz w:val="22"/>
          <w:szCs w:val="24"/>
        </w:rPr>
        <w:t>M</w:t>
      </w:r>
      <w:r w:rsidRPr="00B02EC2">
        <w:rPr>
          <w:rFonts w:ascii="Arial" w:hAnsi="Arial" w:cs="Arial"/>
          <w:sz w:val="22"/>
          <w:szCs w:val="24"/>
        </w:rPr>
        <w:t xml:space="preserve">easures </w:t>
      </w:r>
      <w:r w:rsidR="00CF1061">
        <w:rPr>
          <w:rFonts w:ascii="Arial" w:hAnsi="Arial" w:cs="Arial"/>
          <w:sz w:val="22"/>
          <w:szCs w:val="24"/>
        </w:rPr>
        <w:t>for</w:t>
      </w:r>
      <w:r w:rsidRPr="00B02EC2">
        <w:rPr>
          <w:rFonts w:ascii="Arial" w:hAnsi="Arial" w:cs="Arial"/>
          <w:sz w:val="22"/>
          <w:szCs w:val="24"/>
        </w:rPr>
        <w:t xml:space="preserve"> </w:t>
      </w:r>
      <w:r w:rsidR="00CF1061">
        <w:rPr>
          <w:rFonts w:ascii="Arial" w:hAnsi="Arial" w:cs="Arial"/>
          <w:sz w:val="22"/>
          <w:szCs w:val="24"/>
        </w:rPr>
        <w:t>A</w:t>
      </w:r>
      <w:r w:rsidRPr="00B02EC2">
        <w:rPr>
          <w:rFonts w:ascii="Arial" w:hAnsi="Arial" w:cs="Arial"/>
          <w:sz w:val="22"/>
          <w:szCs w:val="24"/>
        </w:rPr>
        <w:t xml:space="preserve">ccounting </w:t>
      </w:r>
      <w:r w:rsidR="00CF1061">
        <w:rPr>
          <w:rFonts w:ascii="Arial" w:hAnsi="Arial" w:cs="Arial"/>
          <w:sz w:val="22"/>
          <w:szCs w:val="24"/>
        </w:rPr>
        <w:t>A</w:t>
      </w:r>
      <w:r w:rsidRPr="00B02EC2">
        <w:rPr>
          <w:rFonts w:ascii="Arial" w:hAnsi="Arial" w:cs="Arial"/>
          <w:sz w:val="22"/>
          <w:szCs w:val="24"/>
        </w:rPr>
        <w:t xml:space="preserve">lternatives in </w:t>
      </w:r>
      <w:r w:rsidR="00CF1061">
        <w:rPr>
          <w:rFonts w:ascii="Arial" w:hAnsi="Arial" w:cs="Arial"/>
          <w:sz w:val="22"/>
          <w:szCs w:val="24"/>
        </w:rPr>
        <w:t>R</w:t>
      </w:r>
      <w:r w:rsidRPr="00B02EC2">
        <w:rPr>
          <w:rFonts w:ascii="Arial" w:hAnsi="Arial" w:cs="Arial"/>
          <w:sz w:val="22"/>
          <w:szCs w:val="24"/>
        </w:rPr>
        <w:t xml:space="preserve">esponse to the </w:t>
      </w:r>
      <w:r w:rsidR="00CF1061">
        <w:rPr>
          <w:rFonts w:ascii="Arial" w:hAnsi="Arial" w:cs="Arial"/>
          <w:sz w:val="22"/>
          <w:szCs w:val="24"/>
        </w:rPr>
        <w:t>I</w:t>
      </w:r>
      <w:r w:rsidRPr="00B02EC2">
        <w:rPr>
          <w:rFonts w:ascii="Arial" w:hAnsi="Arial" w:cs="Arial"/>
          <w:sz w:val="22"/>
          <w:szCs w:val="24"/>
        </w:rPr>
        <w:t>mpact of the COVID-19</w:t>
      </w:r>
      <w:r w:rsidR="00CF1061">
        <w:rPr>
          <w:rFonts w:ascii="Arial" w:hAnsi="Arial" w:cs="Arial"/>
          <w:sz w:val="22"/>
          <w:szCs w:val="24"/>
        </w:rPr>
        <w:t xml:space="preserve"> Pandemic</w:t>
      </w:r>
      <w:r w:rsidRPr="00B02EC2">
        <w:rPr>
          <w:rFonts w:ascii="Arial" w:hAnsi="Arial" w:cs="Arial"/>
          <w:sz w:val="22"/>
          <w:szCs w:val="24"/>
        </w:rPr>
        <w:t>. Its objectives are to alleviate some of the impact of applying certain financial reporting standards, and to provide clarification about accounting treatments during the period of uncertainty relating to this situation.</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lastRenderedPageBreak/>
        <w:t xml:space="preserve">On 22 April 2020, the Accounting Guidance was announced in the Royal Gazette and it is effective for the financial statements prepared for reporting periods ending between </w:t>
      </w:r>
      <w:r w:rsidR="00CF1061">
        <w:rPr>
          <w:rFonts w:ascii="Arial" w:hAnsi="Arial" w:cs="Arial"/>
          <w:sz w:val="22"/>
          <w:szCs w:val="24"/>
        </w:rPr>
        <w:t xml:space="preserve">                     </w:t>
      </w:r>
      <w:r w:rsidRPr="00B02EC2">
        <w:rPr>
          <w:rFonts w:ascii="Arial" w:hAnsi="Arial" w:cs="Arial"/>
          <w:sz w:val="22"/>
          <w:szCs w:val="24"/>
        </w:rPr>
        <w:t xml:space="preserve">1 January 2020 and 31 December 2020. </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t>The Group has elected to apply the following temporary relief measures on accounting alternatives:</w:t>
      </w:r>
      <w:r w:rsidRPr="00B02EC2">
        <w:rPr>
          <w:rFonts w:ascii="AngsanaUPC" w:hAnsi="AngsanaUPC" w:cs="AngsanaUPC"/>
          <w:sz w:val="28"/>
          <w:cs/>
        </w:rPr>
        <w:t xml:space="preserve"> </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Not to take into account forward-looking information when determining expected credit losses, in cases where the Group uses a simplified approach to determine expected credit losses. </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Not to use information relating to the COVID-19 situation in determining whether sufficient taxable profits will be available in future periods against which deferred tax assets can be utilised.</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Not to consider the COVID-19 situation as an indication that an asset may be impaired in accordance with TAS 36, </w:t>
      </w:r>
      <w:r w:rsidRPr="00B02EC2">
        <w:rPr>
          <w:rFonts w:ascii="Arial" w:hAnsi="Arial" w:cs="Arial"/>
          <w:i/>
          <w:iCs/>
          <w:sz w:val="22"/>
          <w:szCs w:val="24"/>
        </w:rPr>
        <w:t>Impairment of Assets</w:t>
      </w:r>
      <w:r w:rsidRPr="00B02EC2">
        <w:rPr>
          <w:rFonts w:ascii="Arial" w:hAnsi="Arial" w:cs="Arial"/>
          <w:sz w:val="22"/>
          <w:szCs w:val="24"/>
        </w:rPr>
        <w:t>.</w:t>
      </w:r>
    </w:p>
    <w:p w:rsidR="00EE2D20" w:rsidRPr="004A4D40" w:rsidRDefault="00EE2D20" w:rsidP="00B02EC2">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D4431C">
        <w:rPr>
          <w:rFonts w:ascii="Arial" w:hAnsi="Arial" w:cs="Arial"/>
          <w:b/>
          <w:bCs/>
          <w:sz w:val="22"/>
          <w:szCs w:val="22"/>
        </w:rPr>
        <w:t>6</w:t>
      </w:r>
      <w:r w:rsidRPr="004A4D40">
        <w:rPr>
          <w:rFonts w:ascii="Arial" w:hAnsi="Arial" w:cs="Arial"/>
          <w:b/>
          <w:bCs/>
          <w:sz w:val="22"/>
          <w:szCs w:val="22"/>
        </w:rPr>
        <w:tab/>
        <w:t>Significant accounting policies</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B02EC2">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amortised cost.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Derivatives are classified and measured at fair value through profit or loss </w:t>
      </w:r>
    </w:p>
    <w:p w:rsidR="00A905B0" w:rsidRDefault="00EE2D20" w:rsidP="00D443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A905B0" w:rsidRDefault="00A905B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E2D20" w:rsidRPr="004A4D40" w:rsidRDefault="00A905B0" w:rsidP="00D4431C">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ab/>
      </w:r>
      <w:r w:rsidR="00EE2D20" w:rsidRPr="004A4D40">
        <w:rPr>
          <w:rFonts w:ascii="Arial" w:hAnsi="Arial" w:cs="Arial"/>
          <w:b/>
          <w:bCs/>
          <w:sz w:val="22"/>
          <w:szCs w:val="22"/>
        </w:rPr>
        <w:t>Impairment of financial assets</w:t>
      </w:r>
    </w:p>
    <w:p w:rsidR="00EE2D20" w:rsidRPr="004A4D40" w:rsidRDefault="00EE2D20" w:rsidP="00EE2D2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4A4D40">
        <w:rPr>
          <w:rFonts w:ascii="Arial" w:hAnsi="Arial" w:cs="Arial"/>
          <w:sz w:val="22"/>
          <w:szCs w:val="22"/>
          <w:cs/>
        </w:rPr>
        <w:tab/>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4431C">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EE2D20" w:rsidRPr="004A4D40" w:rsidRDefault="00EE2D20" w:rsidP="00EE2D2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E2D20" w:rsidRPr="004A4D40" w:rsidRDefault="00EE2D20" w:rsidP="00EE2D2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Payments under leases that, have a lease term of 12 months or less at the commencement date, or are leases of low-value assets, are recognised as expenses on a straight-line basis over the lease term.</w:t>
      </w:r>
    </w:p>
    <w:bookmarkEnd w:id="1"/>
    <w:p w:rsidR="00B02EC2" w:rsidRDefault="00B02E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2.</w:t>
      </w:r>
      <w:r w:rsidRPr="004A4D40">
        <w:rPr>
          <w:rFonts w:ascii="Arial" w:hAnsi="Arial" w:cs="Arial"/>
          <w:b/>
          <w:bCs/>
          <w:sz w:val="22"/>
          <w:szCs w:val="22"/>
        </w:rPr>
        <w:tab/>
        <w:t>Cumulative effects of changes in accounting policies due to the adoption of new financial reporting standards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D4431C">
        <w:rPr>
          <w:rFonts w:ascii="Arial" w:hAnsi="Arial" w:cs="Arial"/>
          <w:sz w:val="22"/>
          <w:szCs w:val="22"/>
        </w:rPr>
        <w:t>5</w:t>
      </w:r>
      <w:r w:rsidRPr="004A4D40">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07"/>
        <w:gridCol w:w="1508"/>
        <w:gridCol w:w="1507"/>
        <w:gridCol w:w="1508"/>
      </w:tblGrid>
      <w:tr w:rsidR="00EE2D20" w:rsidRPr="004A4D40" w:rsidTr="00B02EC2">
        <w:trPr>
          <w:tblHeader/>
        </w:trPr>
        <w:tc>
          <w:tcPr>
            <w:tcW w:w="909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t>(Unit: Thousand Baht)</w:t>
            </w: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Consolidated financial statements</w:t>
            </w: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B02EC2">
        <w:tc>
          <w:tcPr>
            <w:tcW w:w="306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B02EC2">
        <w:tc>
          <w:tcPr>
            <w:tcW w:w="306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tabs>
                <w:tab w:val="decimal" w:pos="1065"/>
              </w:tabs>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B02EC2">
        <w:tc>
          <w:tcPr>
            <w:tcW w:w="306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8,</w:t>
            </w:r>
            <w:r w:rsidR="00B02EC2">
              <w:rPr>
                <w:rFonts w:ascii="Arial" w:hAnsi="Arial" w:cs="Arial"/>
                <w:sz w:val="18"/>
                <w:szCs w:val="18"/>
              </w:rPr>
              <w:t>963</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8,963</w:t>
            </w: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sz w:val="18"/>
                <w:szCs w:val="18"/>
              </w:rPr>
            </w:pPr>
            <w:r w:rsidRPr="00B02EC2">
              <w:rPr>
                <w:rFonts w:ascii="Arial" w:hAnsi="Arial" w:cs="Arial"/>
                <w:sz w:val="18"/>
                <w:szCs w:val="18"/>
              </w:rPr>
              <w:t>Derivative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6,</w:t>
            </w:r>
            <w:r w:rsidR="00B02EC2">
              <w:rPr>
                <w:rFonts w:ascii="Arial" w:hAnsi="Arial" w:cs="Arial"/>
                <w:sz w:val="18"/>
                <w:szCs w:val="18"/>
              </w:rPr>
              <w:t>008</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6,008</w:t>
            </w: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B02EC2">
        <w:tc>
          <w:tcPr>
            <w:tcW w:w="306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r>
      <w:tr w:rsidR="00D2020D" w:rsidRPr="004A4D40" w:rsidTr="00B02EC2">
        <w:tc>
          <w:tcPr>
            <w:tcW w:w="3060" w:type="dxa"/>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EB35A0" w:rsidRPr="004A4D40" w:rsidTr="00B02EC2">
        <w:tc>
          <w:tcPr>
            <w:tcW w:w="3060" w:type="dxa"/>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118,482</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(6,008)</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112,474</w:t>
            </w:r>
          </w:p>
        </w:tc>
      </w:tr>
    </w:tbl>
    <w:p w:rsidR="00B02EC2" w:rsidRDefault="00B02EC2">
      <w:r>
        <w:br w:type="page"/>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07"/>
        <w:gridCol w:w="1508"/>
        <w:gridCol w:w="1507"/>
        <w:gridCol w:w="1508"/>
      </w:tblGrid>
      <w:tr w:rsidR="00EE2D20" w:rsidRPr="004A4D40" w:rsidTr="00B02EC2">
        <w:trPr>
          <w:tblHeader/>
        </w:trPr>
        <w:tc>
          <w:tcPr>
            <w:tcW w:w="909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lastRenderedPageBreak/>
              <w:br w:type="page"/>
            </w:r>
            <w:r w:rsidRPr="00B02EC2">
              <w:rPr>
                <w:rFonts w:ascii="Arial" w:hAnsi="Arial" w:cs="Arial"/>
                <w:sz w:val="18"/>
                <w:szCs w:val="18"/>
                <w:cs/>
              </w:rPr>
              <w:br w:type="page"/>
            </w:r>
            <w:r w:rsidRPr="00B02EC2">
              <w:rPr>
                <w:rFonts w:ascii="Arial" w:hAnsi="Arial" w:cs="Arial"/>
                <w:sz w:val="18"/>
                <w:szCs w:val="18"/>
              </w:rPr>
              <w:t>(Unit: Thousand Baht)</w:t>
            </w: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Separate financial statements</w:t>
            </w: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B02EC2">
        <w:trPr>
          <w:tblHeader/>
        </w:trPr>
        <w:tc>
          <w:tcPr>
            <w:tcW w:w="306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B02EC2">
        <w:tc>
          <w:tcPr>
            <w:tcW w:w="306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B02EC2">
        <w:tc>
          <w:tcPr>
            <w:tcW w:w="306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B02EC2">
        <w:tc>
          <w:tcPr>
            <w:tcW w:w="306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5,</w:t>
            </w:r>
            <w:r w:rsidR="00B02EC2">
              <w:rPr>
                <w:rFonts w:ascii="Arial" w:hAnsi="Arial" w:cs="Arial"/>
                <w:sz w:val="18"/>
                <w:szCs w:val="18"/>
              </w:rPr>
              <w:t>666</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5,666</w:t>
            </w: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Derivative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r>
      <w:tr w:rsidR="00EE2D20" w:rsidRPr="004A4D40" w:rsidTr="00B02EC2">
        <w:tc>
          <w:tcPr>
            <w:tcW w:w="306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B02EC2">
        <w:tc>
          <w:tcPr>
            <w:tcW w:w="3060" w:type="dxa"/>
            <w:shd w:val="clear" w:color="auto" w:fill="auto"/>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89,134</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(1,66</w:t>
            </w:r>
            <w:r w:rsidR="00B02EC2">
              <w:rPr>
                <w:rFonts w:ascii="Arial" w:hAnsi="Arial" w:cs="Arial"/>
                <w:sz w:val="18"/>
                <w:szCs w:val="18"/>
              </w:rPr>
              <w:t>2</w:t>
            </w: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87,47</w:t>
            </w:r>
            <w:r w:rsidR="00B02EC2">
              <w:rPr>
                <w:rFonts w:ascii="Arial" w:hAnsi="Arial" w:cs="Arial"/>
                <w:sz w:val="18"/>
                <w:szCs w:val="18"/>
              </w:rPr>
              <w:t>2</w:t>
            </w:r>
          </w:p>
        </w:tc>
      </w:tr>
    </w:tbl>
    <w:p w:rsidR="00EE2D20" w:rsidRPr="004A4D40" w:rsidRDefault="00EE2D20" w:rsidP="00B02EC2">
      <w:pPr>
        <w:spacing w:before="240" w:after="120" w:line="380" w:lineRule="exact"/>
        <w:ind w:left="547" w:hanging="547"/>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EE2D20" w:rsidRPr="004A4D40" w:rsidTr="00B8650C">
        <w:tc>
          <w:tcPr>
            <w:tcW w:w="5310" w:type="dxa"/>
          </w:tcPr>
          <w:p w:rsidR="00EE2D20" w:rsidRPr="004A4D40" w:rsidRDefault="00EE2D20" w:rsidP="00B8650C">
            <w:pPr>
              <w:spacing w:line="340" w:lineRule="exact"/>
              <w:rPr>
                <w:rFonts w:ascii="Arial" w:hAnsi="Arial" w:cs="Arial"/>
                <w:sz w:val="20"/>
              </w:rPr>
            </w:pPr>
          </w:p>
        </w:tc>
        <w:tc>
          <w:tcPr>
            <w:tcW w:w="3456" w:type="dxa"/>
            <w:gridSpan w:val="2"/>
          </w:tcPr>
          <w:p w:rsidR="00EE2D20" w:rsidRPr="004A4D40" w:rsidRDefault="00EE2D20" w:rsidP="00B8650C">
            <w:pPr>
              <w:spacing w:line="340" w:lineRule="exact"/>
              <w:jc w:val="right"/>
              <w:rPr>
                <w:rFonts w:ascii="Arial" w:hAnsi="Arial" w:cs="Arial"/>
                <w:sz w:val="20"/>
              </w:rPr>
            </w:pPr>
            <w:r w:rsidRPr="004A4D40">
              <w:rPr>
                <w:rFonts w:ascii="Arial" w:hAnsi="Arial" w:cs="Arial"/>
                <w:sz w:val="20"/>
              </w:rPr>
              <w:t>(Unit: Thousand Baht)</w:t>
            </w:r>
          </w:p>
        </w:tc>
      </w:tr>
      <w:tr w:rsidR="00EE2D20" w:rsidRPr="004A4D40" w:rsidTr="00B8650C">
        <w:tc>
          <w:tcPr>
            <w:tcW w:w="5310" w:type="dxa"/>
          </w:tcPr>
          <w:p w:rsidR="00EE2D20" w:rsidRPr="004A4D40" w:rsidRDefault="00EE2D20" w:rsidP="00B8650C">
            <w:pPr>
              <w:spacing w:line="340" w:lineRule="exact"/>
              <w:rPr>
                <w:rFonts w:ascii="Arial" w:hAnsi="Arial" w:cs="Arial"/>
                <w:sz w:val="20"/>
              </w:rPr>
            </w:pP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Consolidated financial statements</w:t>
            </w: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Separate financial statements</w:t>
            </w:r>
          </w:p>
        </w:tc>
      </w:tr>
      <w:tr w:rsidR="00EB35A0" w:rsidRPr="004A4D40" w:rsidTr="00EB35A0">
        <w:tc>
          <w:tcPr>
            <w:tcW w:w="5310" w:type="dxa"/>
          </w:tcPr>
          <w:p w:rsidR="00EB35A0" w:rsidRPr="004A4D40" w:rsidRDefault="00EB35A0" w:rsidP="00EB35A0">
            <w:pPr>
              <w:spacing w:line="340" w:lineRule="exact"/>
              <w:ind w:left="165" w:hanging="165"/>
              <w:rPr>
                <w:rFonts w:ascii="Arial" w:hAnsi="Arial" w:cs="Arial"/>
                <w:spacing w:val="-6"/>
                <w:sz w:val="20"/>
                <w:highlight w:val="cyan"/>
              </w:rPr>
            </w:pPr>
            <w:r w:rsidRPr="004A4D40">
              <w:rPr>
                <w:rFonts w:ascii="Arial" w:hAnsi="Arial" w:cs="Arial"/>
                <w:spacing w:val="-6"/>
                <w:sz w:val="20"/>
              </w:rPr>
              <w:t>Recognition of derivatives at fair value through profit or loss</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(7,510)</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(2,077)</w:t>
            </w:r>
          </w:p>
        </w:tc>
      </w:tr>
      <w:tr w:rsidR="00B02EC2" w:rsidRPr="004A4D40" w:rsidTr="00EB35A0">
        <w:tc>
          <w:tcPr>
            <w:tcW w:w="5310" w:type="dxa"/>
          </w:tcPr>
          <w:p w:rsidR="00B02EC2" w:rsidRPr="004A4D40" w:rsidRDefault="00B02EC2" w:rsidP="00EB35A0">
            <w:pPr>
              <w:spacing w:line="340" w:lineRule="exact"/>
              <w:ind w:left="165" w:hanging="165"/>
              <w:rPr>
                <w:rFonts w:ascii="Arial" w:hAnsi="Arial" w:cs="Arial"/>
                <w:spacing w:val="-6"/>
                <w:sz w:val="20"/>
              </w:rPr>
            </w:pPr>
            <w:r>
              <w:rPr>
                <w:rFonts w:ascii="Arial" w:hAnsi="Arial" w:cs="Arial"/>
                <w:spacing w:val="-6"/>
                <w:sz w:val="20"/>
              </w:rPr>
              <w:t>Effect</w:t>
            </w:r>
            <w:r w:rsidR="007709B8">
              <w:rPr>
                <w:rFonts w:ascii="Arial" w:hAnsi="Arial" w:cs="Arial"/>
                <w:spacing w:val="-6"/>
                <w:sz w:val="20"/>
              </w:rPr>
              <w:t>s</w:t>
            </w:r>
            <w:r>
              <w:rPr>
                <w:rFonts w:ascii="Arial" w:hAnsi="Arial" w:cs="Arial"/>
                <w:spacing w:val="-6"/>
                <w:sz w:val="20"/>
              </w:rPr>
              <w:t xml:space="preserve"> of deferred tax</w:t>
            </w:r>
          </w:p>
        </w:tc>
        <w:tc>
          <w:tcPr>
            <w:tcW w:w="1728" w:type="dxa"/>
            <w:shd w:val="clear" w:color="auto" w:fill="auto"/>
          </w:tcPr>
          <w:p w:rsidR="00B02EC2" w:rsidRPr="00EB35A0" w:rsidRDefault="00B02EC2" w:rsidP="007709B8">
            <w:pPr>
              <w:pBdr>
                <w:bottom w:val="single" w:sz="4" w:space="1" w:color="auto"/>
              </w:pBdr>
              <w:tabs>
                <w:tab w:val="decimal" w:pos="1230"/>
              </w:tabs>
              <w:spacing w:line="340" w:lineRule="exact"/>
              <w:rPr>
                <w:rFonts w:ascii="Arial" w:hAnsi="Arial" w:cs="Arial"/>
                <w:sz w:val="20"/>
              </w:rPr>
            </w:pPr>
            <w:r>
              <w:rPr>
                <w:rFonts w:ascii="Arial" w:hAnsi="Arial" w:cs="Arial"/>
                <w:sz w:val="20"/>
              </w:rPr>
              <w:t>1,502</w:t>
            </w:r>
          </w:p>
        </w:tc>
        <w:tc>
          <w:tcPr>
            <w:tcW w:w="1728" w:type="dxa"/>
            <w:shd w:val="clear" w:color="auto" w:fill="auto"/>
          </w:tcPr>
          <w:p w:rsidR="00B02EC2" w:rsidRPr="00B02EC2" w:rsidRDefault="00B02EC2" w:rsidP="007709B8">
            <w:pPr>
              <w:pBdr>
                <w:bottom w:val="single" w:sz="4" w:space="1" w:color="auto"/>
              </w:pBdr>
              <w:tabs>
                <w:tab w:val="decimal" w:pos="1230"/>
              </w:tabs>
              <w:spacing w:line="340" w:lineRule="exact"/>
              <w:rPr>
                <w:rFonts w:ascii="Arial" w:hAnsi="Arial" w:cstheme="minorBidi"/>
                <w:sz w:val="20"/>
                <w:cs/>
              </w:rPr>
            </w:pPr>
            <w:r>
              <w:rPr>
                <w:rFonts w:ascii="Arial" w:hAnsi="Arial" w:cs="Arial"/>
                <w:sz w:val="20"/>
              </w:rPr>
              <w:t>415</w:t>
            </w:r>
          </w:p>
        </w:tc>
      </w:tr>
      <w:tr w:rsidR="00EB35A0" w:rsidRPr="004A4D40" w:rsidTr="00EB35A0">
        <w:tc>
          <w:tcPr>
            <w:tcW w:w="5310" w:type="dxa"/>
          </w:tcPr>
          <w:p w:rsidR="00EB35A0" w:rsidRPr="004A4D40" w:rsidRDefault="00EB35A0" w:rsidP="00EB35A0">
            <w:pPr>
              <w:spacing w:line="340" w:lineRule="exact"/>
              <w:ind w:left="165" w:hanging="165"/>
              <w:rPr>
                <w:rFonts w:ascii="Arial" w:hAnsi="Arial" w:cs="Arial"/>
                <w:sz w:val="20"/>
              </w:rPr>
            </w:pPr>
            <w:r w:rsidRPr="004A4D40">
              <w:rPr>
                <w:rFonts w:ascii="Arial" w:hAnsi="Arial" w:cs="Arial"/>
                <w:sz w:val="20"/>
              </w:rPr>
              <w:t>Impacts on retained earnings due to the adoption of financial reporting standards related to financial instruments</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(6,008)</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(1,66</w:t>
            </w:r>
            <w:r w:rsidR="007709B8">
              <w:rPr>
                <w:rFonts w:ascii="Arial" w:hAnsi="Arial" w:cs="Arial"/>
                <w:sz w:val="20"/>
              </w:rPr>
              <w:t>2</w:t>
            </w:r>
            <w:r w:rsidRPr="00EB35A0">
              <w:rPr>
                <w:rFonts w:ascii="Arial" w:hAnsi="Arial" w:cs="Arial"/>
                <w:sz w:val="20"/>
              </w:rPr>
              <w:t>)</w:t>
            </w:r>
          </w:p>
        </w:tc>
      </w:tr>
    </w:tbl>
    <w:p w:rsidR="00B02EC2" w:rsidRDefault="00B02EC2" w:rsidP="00EE2D20">
      <w:pPr>
        <w:spacing w:before="240" w:after="240" w:line="380" w:lineRule="exact"/>
        <w:ind w:left="540"/>
        <w:jc w:val="thaiDistribute"/>
        <w:rPr>
          <w:rFonts w:ascii="Arial" w:hAnsi="Arial" w:cs="Arial"/>
          <w:sz w:val="22"/>
        </w:rPr>
      </w:pPr>
      <w:bookmarkStart w:id="3" w:name="_Hlk37748433"/>
      <w:bookmarkEnd w:id="2"/>
    </w:p>
    <w:p w:rsidR="00B02EC2" w:rsidRDefault="00B02EC2">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rsidR="00EE2D20" w:rsidRPr="004A4D40" w:rsidRDefault="00EE2D20" w:rsidP="00EE2D20">
      <w:pPr>
        <w:spacing w:before="240" w:after="240" w:line="380" w:lineRule="exact"/>
        <w:ind w:left="540"/>
        <w:jc w:val="thaiDistribute"/>
        <w:rPr>
          <w:rFonts w:ascii="Arial" w:hAnsi="Arial" w:cs="Arial"/>
          <w:sz w:val="22"/>
        </w:rPr>
      </w:pPr>
      <w:r w:rsidRPr="00FD1323">
        <w:rPr>
          <w:rFonts w:ascii="Arial" w:hAnsi="Arial" w:cs="Arial"/>
          <w:sz w:val="22"/>
        </w:rPr>
        <w:lastRenderedPageBreak/>
        <w:t>The classifications, measurement basis and carrying values of financial assets in accordance with TFRS 9 as at 1 January 2020, and with the</w:t>
      </w:r>
      <w:r w:rsidRPr="004A4D40">
        <w:rPr>
          <w:rFonts w:ascii="Arial" w:hAnsi="Arial" w:cs="Arial"/>
          <w:sz w:val="22"/>
        </w:rPr>
        <w:t xml:space="preserve"> carrying amounts under the former basis, are as follows:</w:t>
      </w: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02EC2">
        <w:trPr>
          <w:trHeight w:val="374"/>
          <w:tblHeader/>
        </w:trPr>
        <w:tc>
          <w:tcPr>
            <w:tcW w:w="3420" w:type="dxa"/>
          </w:tcPr>
          <w:p w:rsidR="00EE2D20" w:rsidRPr="00B02EC2"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Consolidated financial statements</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02EC2" w:rsidRPr="004A4D40" w:rsidTr="00B02EC2">
        <w:trPr>
          <w:trHeight w:val="720"/>
          <w:tblHeader/>
        </w:trPr>
        <w:tc>
          <w:tcPr>
            <w:tcW w:w="3420" w:type="dxa"/>
          </w:tcPr>
          <w:p w:rsidR="00B02EC2" w:rsidRPr="004A4D40" w:rsidRDefault="00B02EC2" w:rsidP="00B8650C">
            <w:pPr>
              <w:spacing w:line="380" w:lineRule="exact"/>
              <w:rPr>
                <w:rFonts w:ascii="Arial" w:hAnsi="Arial" w:cs="Arial"/>
                <w:sz w:val="18"/>
                <w:szCs w:val="18"/>
              </w:rPr>
            </w:pPr>
          </w:p>
        </w:tc>
        <w:tc>
          <w:tcPr>
            <w:tcW w:w="2016" w:type="dxa"/>
            <w:shd w:val="clear" w:color="auto" w:fill="auto"/>
            <w:vAlign w:val="bottom"/>
          </w:tcPr>
          <w:p w:rsidR="00B02EC2" w:rsidRPr="004A4D40" w:rsidRDefault="00B02EC2" w:rsidP="00B02EC2">
            <w:pPr>
              <w:spacing w:line="380" w:lineRule="exact"/>
              <w:jc w:val="center"/>
              <w:rPr>
                <w:rFonts w:ascii="Arial" w:hAnsi="Arial" w:cs="Arial"/>
                <w:sz w:val="18"/>
                <w:szCs w:val="18"/>
                <w:cs/>
              </w:rPr>
            </w:pP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Amortised cost</w:t>
            </w: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02EC2" w:rsidRPr="004A4D40" w:rsidTr="00B02EC2">
        <w:trPr>
          <w:trHeight w:val="374"/>
        </w:trPr>
        <w:tc>
          <w:tcPr>
            <w:tcW w:w="3420" w:type="dxa"/>
          </w:tcPr>
          <w:p w:rsidR="00B02EC2" w:rsidRPr="004A4D40" w:rsidRDefault="00B02EC2"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r>
    </w:tbl>
    <w:p w:rsidR="00EE2D20" w:rsidRPr="004A4D40" w:rsidRDefault="00EE2D20" w:rsidP="00EE2D20">
      <w:pPr>
        <w:rPr>
          <w:rFonts w:ascii="Arial" w:hAnsi="Arial" w:cs="Arial"/>
        </w:rPr>
      </w:pP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91D4B">
        <w:trPr>
          <w:trHeight w:val="374"/>
          <w:tblHeader/>
        </w:trPr>
        <w:tc>
          <w:tcPr>
            <w:tcW w:w="3420" w:type="dxa"/>
          </w:tcPr>
          <w:p w:rsidR="00EE2D20" w:rsidRPr="004A4D40"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Separate financial statements</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91D4B" w:rsidRPr="004A4D40" w:rsidTr="00B91D4B">
        <w:trPr>
          <w:trHeight w:val="720"/>
          <w:tblHeader/>
        </w:trPr>
        <w:tc>
          <w:tcPr>
            <w:tcW w:w="3420" w:type="dxa"/>
          </w:tcPr>
          <w:p w:rsidR="00B91D4B" w:rsidRPr="004A4D40" w:rsidRDefault="00B91D4B" w:rsidP="00B8650C">
            <w:pPr>
              <w:spacing w:line="380" w:lineRule="exact"/>
              <w:rPr>
                <w:rFonts w:ascii="Arial" w:hAnsi="Arial" w:cs="Arial"/>
                <w:sz w:val="18"/>
                <w:szCs w:val="18"/>
              </w:rPr>
            </w:pPr>
          </w:p>
        </w:tc>
        <w:tc>
          <w:tcPr>
            <w:tcW w:w="2016" w:type="dxa"/>
            <w:shd w:val="clear" w:color="auto" w:fill="auto"/>
            <w:vAlign w:val="bottom"/>
          </w:tcPr>
          <w:p w:rsidR="00B91D4B" w:rsidRPr="004A4D40" w:rsidRDefault="00B91D4B" w:rsidP="00B91D4B">
            <w:pPr>
              <w:spacing w:line="380" w:lineRule="exact"/>
              <w:jc w:val="center"/>
              <w:rPr>
                <w:rFonts w:ascii="Arial" w:hAnsi="Arial" w:cs="Arial"/>
                <w:sz w:val="18"/>
                <w:szCs w:val="18"/>
                <w:cs/>
              </w:rPr>
            </w:pP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Amortised cost</w:t>
            </w: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91D4B" w:rsidRPr="004A4D40" w:rsidTr="00B91D4B">
        <w:trPr>
          <w:trHeight w:val="374"/>
        </w:trPr>
        <w:tc>
          <w:tcPr>
            <w:tcW w:w="3420" w:type="dxa"/>
          </w:tcPr>
          <w:p w:rsidR="00B91D4B" w:rsidRPr="004A4D40" w:rsidRDefault="00B91D4B"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Short-term loans to related parties</w:t>
            </w:r>
          </w:p>
        </w:tc>
        <w:tc>
          <w:tcPr>
            <w:tcW w:w="2016" w:type="dxa"/>
            <w:shd w:val="clear" w:color="auto" w:fill="auto"/>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r>
    </w:tbl>
    <w:p w:rsidR="00EE2D20" w:rsidRDefault="00EE2D20" w:rsidP="00B91D4B">
      <w:pPr>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E158D6">
        <w:rPr>
          <w:rFonts w:ascii="Arial" w:hAnsi="Arial" w:cs="Arial"/>
          <w:sz w:val="22"/>
          <w:szCs w:val="22"/>
        </w:rPr>
        <w:t xml:space="preserve">As at 1 January 2020, the Group has not designated any financial liabilities at fair value through profit or loss except derivative liabilities of which fair value is Baht </w:t>
      </w:r>
      <w:r w:rsidR="00B91D4B">
        <w:rPr>
          <w:rFonts w:ascii="Arial" w:hAnsi="Arial" w:cs="Arial"/>
          <w:sz w:val="22"/>
          <w:szCs w:val="22"/>
        </w:rPr>
        <w:t>6.0</w:t>
      </w:r>
      <w:r w:rsidRPr="00E158D6">
        <w:rPr>
          <w:rFonts w:ascii="Arial" w:hAnsi="Arial" w:cs="Arial"/>
          <w:sz w:val="22"/>
          <w:szCs w:val="22"/>
        </w:rPr>
        <w:t xml:space="preserve"> million</w:t>
      </w:r>
      <w:r w:rsidRPr="00E158D6">
        <w:rPr>
          <w:rFonts w:ascii="Arial" w:hAnsi="Arial" w:cs="Arial"/>
          <w:sz w:val="22"/>
          <w:szCs w:val="22"/>
          <w:cs/>
        </w:rPr>
        <w:t xml:space="preserve"> (</w:t>
      </w:r>
      <w:r w:rsidRPr="00E158D6">
        <w:rPr>
          <w:rFonts w:ascii="Arial" w:hAnsi="Arial" w:cs="Arial"/>
          <w:sz w:val="22"/>
          <w:szCs w:val="22"/>
        </w:rPr>
        <w:t xml:space="preserve">Separate financial statements: Baht </w:t>
      </w:r>
      <w:r w:rsidR="00B91D4B">
        <w:rPr>
          <w:rFonts w:ascii="Arial" w:hAnsi="Arial" w:cs="Arial"/>
          <w:sz w:val="22"/>
          <w:szCs w:val="22"/>
        </w:rPr>
        <w:t>1.7</w:t>
      </w:r>
      <w:r w:rsidRPr="00E158D6">
        <w:rPr>
          <w:rFonts w:ascii="Arial" w:hAnsi="Arial" w:cs="Arial"/>
          <w:sz w:val="22"/>
          <w:szCs w:val="22"/>
        </w:rPr>
        <w:t xml:space="preserve"> million</w:t>
      </w:r>
      <w:r w:rsidRPr="00E158D6">
        <w:rPr>
          <w:rFonts w:ascii="Arial" w:hAnsi="Arial" w:cs="Arial"/>
          <w:sz w:val="22"/>
          <w:szCs w:val="22"/>
          <w:cs/>
        </w:rPr>
        <w:t>)</w:t>
      </w:r>
      <w:r>
        <w:rPr>
          <w:rFonts w:ascii="Arial" w:hAnsi="Arial" w:cs="Arial"/>
          <w:sz w:val="22"/>
          <w:szCs w:val="22"/>
        </w:rPr>
        <w:t>.</w:t>
      </w:r>
      <w:bookmarkEnd w:id="3"/>
    </w:p>
    <w:p w:rsidR="00B91D4B" w:rsidRDefault="00B91D4B">
      <w:pPr>
        <w:overflowPunct/>
        <w:autoSpaceDE/>
        <w:autoSpaceDN/>
        <w:adjustRightInd/>
        <w:spacing w:after="200" w:line="276" w:lineRule="auto"/>
        <w:textAlignment w:val="auto"/>
        <w:rPr>
          <w:rFonts w:ascii="Arial" w:hAnsi="Arial" w:cs="Arial"/>
          <w:b/>
          <w:bCs/>
          <w:sz w:val="22"/>
        </w:rPr>
      </w:pPr>
      <w:bookmarkStart w:id="4" w:name="_Hlk37748483"/>
      <w:r>
        <w:rPr>
          <w:rFonts w:ascii="Arial" w:hAnsi="Arial" w:cs="Arial"/>
          <w:b/>
          <w:bCs/>
          <w:sz w:val="22"/>
        </w:rPr>
        <w:br w:type="page"/>
      </w:r>
    </w:p>
    <w:p w:rsidR="00EE2D20" w:rsidRPr="004A4D40" w:rsidRDefault="00EE2D20" w:rsidP="00EE2D20">
      <w:pPr>
        <w:spacing w:before="120" w:after="120" w:line="380" w:lineRule="exact"/>
        <w:ind w:left="547" w:hanging="547"/>
        <w:jc w:val="thaiDistribute"/>
        <w:rPr>
          <w:rFonts w:ascii="Arial" w:hAnsi="Arial" w:cs="Arial"/>
          <w:b/>
          <w:bCs/>
          <w:sz w:val="22"/>
          <w:cs/>
        </w:rPr>
      </w:pPr>
      <w:r w:rsidRPr="004A4D40">
        <w:rPr>
          <w:rFonts w:ascii="Arial" w:hAnsi="Arial" w:cs="Arial"/>
          <w:b/>
          <w:bCs/>
          <w:sz w:val="22"/>
        </w:rPr>
        <w:lastRenderedPageBreak/>
        <w:t>2.2</w:t>
      </w:r>
      <w:r w:rsidRPr="004A4D40">
        <w:rPr>
          <w:rFonts w:ascii="Arial" w:hAnsi="Arial" w:cs="Arial"/>
          <w:b/>
          <w:bCs/>
          <w:sz w:val="22"/>
        </w:rPr>
        <w:tab/>
        <w:t>Leases</w:t>
      </w:r>
    </w:p>
    <w:p w:rsidR="00EE2D20" w:rsidRPr="004A4D40" w:rsidRDefault="00EE2D20" w:rsidP="00EE2D20">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5" w:name="_Hlk36815210"/>
      <w:r w:rsidRPr="004A4D40">
        <w:rPr>
          <w:rFonts w:ascii="Arial" w:hAnsi="Arial" w:cs="Arial"/>
          <w:sz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5"/>
    <w:tbl>
      <w:tblPr>
        <w:tblStyle w:val="TableGrid6"/>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953"/>
        <w:gridCol w:w="1953"/>
      </w:tblGrid>
      <w:tr w:rsidR="00EE2D20" w:rsidRPr="004A4D40" w:rsidTr="00EB35A0">
        <w:tc>
          <w:tcPr>
            <w:tcW w:w="4860" w:type="dxa"/>
          </w:tcPr>
          <w:p w:rsidR="00EE2D20" w:rsidRPr="00EB35A0" w:rsidRDefault="00EE2D20" w:rsidP="00B8650C">
            <w:pPr>
              <w:spacing w:line="380" w:lineRule="exact"/>
              <w:rPr>
                <w:rFonts w:ascii="Arial" w:hAnsi="Arial" w:cs="Arial"/>
                <w:sz w:val="18"/>
                <w:szCs w:val="18"/>
                <w:cs/>
              </w:rPr>
            </w:pPr>
          </w:p>
        </w:tc>
        <w:tc>
          <w:tcPr>
            <w:tcW w:w="3906" w:type="dxa"/>
            <w:gridSpan w:val="2"/>
          </w:tcPr>
          <w:p w:rsidR="00EE2D20" w:rsidRPr="00EB35A0" w:rsidRDefault="00EE2D20" w:rsidP="00B8650C">
            <w:pPr>
              <w:spacing w:line="380" w:lineRule="exact"/>
              <w:jc w:val="right"/>
              <w:rPr>
                <w:rFonts w:ascii="Arial" w:hAnsi="Arial" w:cs="Arial"/>
                <w:sz w:val="18"/>
                <w:szCs w:val="18"/>
              </w:rPr>
            </w:pPr>
            <w:r w:rsidRPr="00EB35A0">
              <w:rPr>
                <w:rFonts w:ascii="Arial" w:hAnsi="Arial" w:cs="Arial"/>
                <w:sz w:val="18"/>
                <w:szCs w:val="18"/>
              </w:rPr>
              <w:t>(Unit: Thousand Baht)</w:t>
            </w:r>
          </w:p>
        </w:tc>
      </w:tr>
      <w:tr w:rsidR="00EE2D20" w:rsidRPr="004A4D40" w:rsidTr="00EB35A0">
        <w:tc>
          <w:tcPr>
            <w:tcW w:w="4860" w:type="dxa"/>
          </w:tcPr>
          <w:p w:rsidR="00EE2D20" w:rsidRPr="00EB35A0" w:rsidRDefault="00EE2D20" w:rsidP="00B8650C">
            <w:pPr>
              <w:spacing w:line="380" w:lineRule="exact"/>
              <w:ind w:left="162" w:hanging="162"/>
              <w:rPr>
                <w:rFonts w:ascii="Arial" w:hAnsi="Arial" w:cs="Arial"/>
                <w:sz w:val="18"/>
                <w:szCs w:val="18"/>
              </w:rPr>
            </w:pPr>
          </w:p>
        </w:tc>
        <w:tc>
          <w:tcPr>
            <w:tcW w:w="1953" w:type="dxa"/>
          </w:tcPr>
          <w:p w:rsidR="00EE2D20" w:rsidRPr="00EB35A0" w:rsidRDefault="00EE2D20" w:rsidP="00EB35A0">
            <w:pPr>
              <w:pBdr>
                <w:bottom w:val="single" w:sz="4" w:space="1" w:color="auto"/>
              </w:pBdr>
              <w:spacing w:line="380" w:lineRule="exact"/>
              <w:ind w:left="-15"/>
              <w:jc w:val="center"/>
              <w:rPr>
                <w:rFonts w:ascii="Arial" w:hAnsi="Arial" w:cs="Arial"/>
                <w:sz w:val="18"/>
                <w:szCs w:val="18"/>
                <w:cs/>
              </w:rPr>
            </w:pPr>
            <w:r w:rsidRPr="00EB35A0">
              <w:rPr>
                <w:rFonts w:ascii="Arial" w:hAnsi="Arial" w:cs="Arial"/>
                <w:sz w:val="18"/>
                <w:szCs w:val="18"/>
              </w:rPr>
              <w:t xml:space="preserve">Consolidated </w:t>
            </w:r>
            <w:r w:rsidR="00EB35A0">
              <w:rPr>
                <w:rFonts w:ascii="Arial" w:hAnsi="Arial" w:cstheme="minorBidi" w:hint="cs"/>
                <w:sz w:val="18"/>
                <w:szCs w:val="18"/>
                <w:cs/>
              </w:rPr>
              <w:t xml:space="preserve">                </w:t>
            </w:r>
            <w:r w:rsidRPr="00EB35A0">
              <w:rPr>
                <w:rFonts w:ascii="Arial" w:hAnsi="Arial" w:cs="Arial"/>
                <w:sz w:val="18"/>
                <w:szCs w:val="18"/>
              </w:rPr>
              <w:t>financial</w:t>
            </w:r>
            <w:r w:rsidR="00EB35A0">
              <w:rPr>
                <w:rFonts w:ascii="Arial" w:hAnsi="Arial" w:cstheme="minorBidi" w:hint="cs"/>
                <w:sz w:val="18"/>
                <w:szCs w:val="18"/>
                <w:cs/>
              </w:rPr>
              <w:t xml:space="preserve"> </w:t>
            </w:r>
            <w:r w:rsidRPr="00EB35A0">
              <w:rPr>
                <w:rFonts w:ascii="Arial" w:hAnsi="Arial" w:cs="Arial"/>
                <w:sz w:val="18"/>
                <w:szCs w:val="18"/>
              </w:rPr>
              <w:t>statements</w:t>
            </w:r>
          </w:p>
        </w:tc>
        <w:tc>
          <w:tcPr>
            <w:tcW w:w="1953" w:type="dxa"/>
          </w:tcPr>
          <w:p w:rsidR="00EE2D20" w:rsidRPr="00EB35A0" w:rsidRDefault="00EE2D20" w:rsidP="00EB35A0">
            <w:pPr>
              <w:pBdr>
                <w:bottom w:val="single" w:sz="4" w:space="1" w:color="auto"/>
              </w:pBdr>
              <w:spacing w:line="380" w:lineRule="exact"/>
              <w:jc w:val="center"/>
              <w:rPr>
                <w:rFonts w:ascii="Arial" w:hAnsi="Arial" w:cs="Arial"/>
                <w:sz w:val="18"/>
                <w:szCs w:val="18"/>
                <w:cs/>
              </w:rPr>
            </w:pPr>
            <w:r w:rsidRPr="00EB35A0">
              <w:rPr>
                <w:rFonts w:ascii="Arial" w:hAnsi="Arial" w:cs="Arial"/>
                <w:sz w:val="18"/>
                <w:szCs w:val="18"/>
              </w:rPr>
              <w:t>Separate</w:t>
            </w:r>
            <w:r w:rsidR="00EB35A0">
              <w:rPr>
                <w:rFonts w:ascii="Arial" w:hAnsi="Arial" w:cstheme="minorBidi" w:hint="cs"/>
                <w:sz w:val="18"/>
                <w:szCs w:val="18"/>
                <w:cs/>
              </w:rPr>
              <w:t xml:space="preserve">                       </w:t>
            </w:r>
            <w:r w:rsidRPr="00EB35A0">
              <w:rPr>
                <w:rFonts w:ascii="Arial" w:hAnsi="Arial" w:cs="Arial"/>
                <w:sz w:val="18"/>
                <w:szCs w:val="18"/>
              </w:rPr>
              <w:t xml:space="preserve"> financial statements</w:t>
            </w:r>
          </w:p>
        </w:tc>
      </w:tr>
      <w:tr w:rsidR="00EB35A0" w:rsidRPr="004A4D40" w:rsidTr="00EB35A0">
        <w:tc>
          <w:tcPr>
            <w:tcW w:w="4860" w:type="dxa"/>
          </w:tcPr>
          <w:p w:rsidR="00EB35A0" w:rsidRPr="00EB35A0" w:rsidRDefault="00EB35A0" w:rsidP="00EB35A0">
            <w:pPr>
              <w:spacing w:line="380" w:lineRule="exact"/>
              <w:ind w:left="77" w:hanging="77"/>
              <w:rPr>
                <w:rFonts w:ascii="Arial" w:hAnsi="Arial" w:cs="Arial"/>
                <w:sz w:val="18"/>
                <w:szCs w:val="18"/>
              </w:rPr>
            </w:pPr>
            <w:r w:rsidRPr="00EB35A0">
              <w:rPr>
                <w:rFonts w:ascii="Arial" w:hAnsi="Arial" w:cs="Arial"/>
                <w:sz w:val="18"/>
                <w:szCs w:val="18"/>
              </w:rPr>
              <w:t>Operating lease commitments as at 31 December 2019</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11,956</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11,650</w:t>
            </w:r>
          </w:p>
        </w:tc>
      </w:tr>
      <w:tr w:rsidR="00EB35A0" w:rsidRPr="004A4D40" w:rsidTr="00EB35A0">
        <w:tc>
          <w:tcPr>
            <w:tcW w:w="486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Short-term leases and leases of low-value assets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(2,456)</w:t>
            </w:r>
          </w:p>
        </w:tc>
      </w:tr>
      <w:tr w:rsidR="00EB35A0" w:rsidRPr="004A4D40" w:rsidTr="00EB35A0">
        <w:tc>
          <w:tcPr>
            <w:tcW w:w="486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Contracts reassessed as service agreements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(611)</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(2,094)</w:t>
            </w:r>
          </w:p>
        </w:tc>
      </w:tr>
      <w:tr w:rsidR="00EB35A0" w:rsidRPr="004A4D40" w:rsidTr="00EB35A0">
        <w:tc>
          <w:tcPr>
            <w:tcW w:w="486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Deferred interest expenses</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(2,382)</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(1,434)</w:t>
            </w:r>
          </w:p>
        </w:tc>
      </w:tr>
      <w:tr w:rsidR="00EB35A0" w:rsidRPr="004A4D40" w:rsidTr="00EB35A0">
        <w:tc>
          <w:tcPr>
            <w:tcW w:w="486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Increase in lease liabilities</w:t>
            </w:r>
            <w:r w:rsidRPr="00EB35A0">
              <w:rPr>
                <w:rFonts w:ascii="Arial" w:hAnsi="Arial" w:cs="Arial"/>
                <w:color w:val="000000"/>
                <w:spacing w:val="-4"/>
                <w:sz w:val="18"/>
                <w:szCs w:val="18"/>
              </w:rPr>
              <w:t xml:space="preserve"> due to TFRS </w:t>
            </w:r>
            <w:r w:rsidRPr="00EB35A0">
              <w:rPr>
                <w:rFonts w:ascii="Arial" w:hAnsi="Arial" w:cs="Arial"/>
                <w:color w:val="000000"/>
                <w:spacing w:val="-4"/>
                <w:sz w:val="18"/>
                <w:szCs w:val="18"/>
                <w:cs/>
              </w:rPr>
              <w:t>16</w:t>
            </w:r>
            <w:r w:rsidRPr="00EB35A0">
              <w:rPr>
                <w:rFonts w:ascii="Arial" w:hAnsi="Arial" w:cs="Arial"/>
                <w:color w:val="000000"/>
                <w:spacing w:val="-4"/>
                <w:sz w:val="18"/>
                <w:szCs w:val="18"/>
              </w:rPr>
              <w:t xml:space="preserve"> adoption</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8,963</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EB35A0">
        <w:tc>
          <w:tcPr>
            <w:tcW w:w="4860" w:type="dxa"/>
          </w:tcPr>
          <w:p w:rsidR="00EB35A0" w:rsidRPr="00EB35A0" w:rsidRDefault="00EB35A0" w:rsidP="00EB35A0">
            <w:pPr>
              <w:spacing w:line="380" w:lineRule="exact"/>
              <w:ind w:left="165" w:hanging="165"/>
              <w:rPr>
                <w:rFonts w:ascii="Arial" w:hAnsi="Arial" w:cs="Arial"/>
                <w:sz w:val="18"/>
                <w:szCs w:val="18"/>
                <w:cs/>
              </w:rPr>
            </w:pPr>
            <w:r w:rsidRPr="00EB35A0">
              <w:rPr>
                <w:rFonts w:ascii="Arial" w:hAnsi="Arial" w:cs="Arial"/>
                <w:sz w:val="18"/>
                <w:szCs w:val="18"/>
              </w:rPr>
              <w:t>Liabilities under finance lease as at</w:t>
            </w:r>
            <w:r w:rsidR="00B91D4B">
              <w:rPr>
                <w:rFonts w:ascii="Arial" w:hAnsi="Arial" w:cs="Arial"/>
                <w:sz w:val="18"/>
                <w:szCs w:val="18"/>
              </w:rPr>
              <w:t xml:space="preserve"> </w:t>
            </w:r>
            <w:r w:rsidRPr="00EB35A0">
              <w:rPr>
                <w:rFonts w:ascii="Arial" w:hAnsi="Arial" w:cs="Arial"/>
                <w:sz w:val="18"/>
                <w:szCs w:val="18"/>
              </w:rPr>
              <w:t>31 December 2019</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w:t>
            </w:r>
          </w:p>
        </w:tc>
      </w:tr>
      <w:tr w:rsidR="00EB35A0" w:rsidRPr="004A4D40" w:rsidTr="00EB35A0">
        <w:tc>
          <w:tcPr>
            <w:tcW w:w="4860" w:type="dxa"/>
          </w:tcPr>
          <w:p w:rsidR="00EB35A0" w:rsidRPr="00EB35A0" w:rsidRDefault="00EB35A0" w:rsidP="00EB35A0">
            <w:pPr>
              <w:spacing w:line="380" w:lineRule="exact"/>
              <w:ind w:left="162" w:hanging="162"/>
              <w:rPr>
                <w:rFonts w:ascii="Arial" w:hAnsi="Arial" w:cs="Arial"/>
                <w:sz w:val="18"/>
                <w:szCs w:val="18"/>
              </w:rPr>
            </w:pPr>
            <w:r w:rsidRPr="00EB35A0">
              <w:rPr>
                <w:rFonts w:ascii="Arial" w:hAnsi="Arial" w:cs="Arial"/>
                <w:sz w:val="18"/>
                <w:szCs w:val="18"/>
              </w:rPr>
              <w:t>Lease liabilities</w:t>
            </w:r>
            <w:r w:rsidRPr="00EB35A0">
              <w:rPr>
                <w:rFonts w:ascii="Arial" w:hAnsi="Arial" w:cs="Arial"/>
                <w:sz w:val="18"/>
                <w:szCs w:val="18"/>
                <w:cs/>
              </w:rPr>
              <w:t xml:space="preserve"> </w:t>
            </w:r>
            <w:r w:rsidRPr="00EB35A0">
              <w:rPr>
                <w:rFonts w:ascii="Arial" w:hAnsi="Arial" w:cs="Arial"/>
                <w:sz w:val="18"/>
                <w:szCs w:val="18"/>
              </w:rPr>
              <w:t>as at 1 January 2020</w:t>
            </w:r>
          </w:p>
        </w:tc>
        <w:tc>
          <w:tcPr>
            <w:tcW w:w="1953" w:type="dxa"/>
            <w:vAlign w:val="bottom"/>
          </w:tcPr>
          <w:p w:rsidR="00EB35A0" w:rsidRPr="00EB35A0" w:rsidRDefault="00EB35A0" w:rsidP="00EB35A0">
            <w:pPr>
              <w:pBdr>
                <w:bottom w:val="double" w:sz="4" w:space="1" w:color="auto"/>
              </w:pBdr>
              <w:tabs>
                <w:tab w:val="decimal" w:pos="1335"/>
              </w:tabs>
              <w:spacing w:line="380" w:lineRule="exact"/>
              <w:rPr>
                <w:rFonts w:ascii="Arial" w:hAnsi="Arial" w:cs="Arial"/>
                <w:sz w:val="18"/>
                <w:szCs w:val="18"/>
                <w:cs/>
              </w:rPr>
            </w:pPr>
            <w:r w:rsidRPr="00EB35A0">
              <w:rPr>
                <w:rFonts w:ascii="Arial" w:hAnsi="Arial" w:cs="Arial"/>
                <w:sz w:val="18"/>
                <w:szCs w:val="18"/>
              </w:rPr>
              <w:t>8,963</w:t>
            </w:r>
          </w:p>
        </w:tc>
        <w:tc>
          <w:tcPr>
            <w:tcW w:w="1953" w:type="dxa"/>
            <w:vAlign w:val="bottom"/>
          </w:tcPr>
          <w:p w:rsidR="00EB35A0" w:rsidRPr="00EB35A0" w:rsidRDefault="00EB35A0" w:rsidP="00EB35A0">
            <w:pPr>
              <w:pBdr>
                <w:bottom w:val="doub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EB35A0">
        <w:tc>
          <w:tcPr>
            <w:tcW w:w="4860" w:type="dxa"/>
          </w:tcPr>
          <w:p w:rsidR="00EB35A0" w:rsidRPr="00EB35A0" w:rsidRDefault="00EB35A0" w:rsidP="00EB35A0">
            <w:pPr>
              <w:spacing w:line="380" w:lineRule="exact"/>
              <w:ind w:left="162" w:hanging="162"/>
              <w:rPr>
                <w:rFonts w:ascii="Arial" w:hAnsi="Arial" w:cs="Arial"/>
                <w:sz w:val="18"/>
                <w:szCs w:val="18"/>
                <w:cs/>
              </w:rPr>
            </w:pP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EB35A0" w:rsidRPr="004A4D40" w:rsidTr="00EB35A0">
        <w:tc>
          <w:tcPr>
            <w:tcW w:w="486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Comprise of:</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cs/>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B91D4B" w:rsidRPr="004A4D40" w:rsidTr="0018235E">
        <w:tc>
          <w:tcPr>
            <w:tcW w:w="4860" w:type="dxa"/>
          </w:tcPr>
          <w:p w:rsidR="00B91D4B" w:rsidRPr="00EB35A0" w:rsidRDefault="00B91D4B" w:rsidP="00B91D4B">
            <w:pPr>
              <w:spacing w:line="380" w:lineRule="exact"/>
              <w:ind w:firstLine="167"/>
              <w:rPr>
                <w:rFonts w:ascii="Arial" w:hAnsi="Arial" w:cs="Arial"/>
                <w:sz w:val="18"/>
                <w:szCs w:val="18"/>
              </w:rPr>
            </w:pPr>
            <w:r w:rsidRPr="00EB35A0">
              <w:rPr>
                <w:rFonts w:ascii="Arial" w:hAnsi="Arial" w:cs="Arial"/>
                <w:sz w:val="18"/>
                <w:szCs w:val="18"/>
              </w:rPr>
              <w:t>Current lease liabilities</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1,096</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849</w:t>
            </w:r>
          </w:p>
        </w:tc>
      </w:tr>
      <w:tr w:rsidR="00B91D4B" w:rsidRPr="004A4D40" w:rsidTr="0018235E">
        <w:tc>
          <w:tcPr>
            <w:tcW w:w="4860" w:type="dxa"/>
          </w:tcPr>
          <w:p w:rsidR="00B91D4B" w:rsidRPr="00EB35A0" w:rsidRDefault="00B91D4B" w:rsidP="00B91D4B">
            <w:pPr>
              <w:spacing w:line="380" w:lineRule="exact"/>
              <w:ind w:firstLine="167"/>
              <w:rPr>
                <w:rFonts w:ascii="Arial" w:hAnsi="Arial" w:cs="Arial"/>
                <w:sz w:val="18"/>
                <w:szCs w:val="18"/>
                <w:cs/>
              </w:rPr>
            </w:pPr>
            <w:r w:rsidRPr="00EB35A0">
              <w:rPr>
                <w:rFonts w:ascii="Arial" w:hAnsi="Arial" w:cs="Arial"/>
                <w:sz w:val="18"/>
                <w:szCs w:val="18"/>
              </w:rPr>
              <w:t>Non-current lease liabilities</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cs/>
              </w:rPr>
            </w:pPr>
            <w:r w:rsidRPr="00B91D4B">
              <w:rPr>
                <w:rFonts w:ascii="Arial" w:hAnsi="Arial" w:cs="Arial"/>
                <w:sz w:val="18"/>
                <w:szCs w:val="18"/>
              </w:rPr>
              <w:t>7,867</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4,817</w:t>
            </w:r>
          </w:p>
        </w:tc>
      </w:tr>
      <w:tr w:rsidR="00B91D4B" w:rsidRPr="004A4D40" w:rsidTr="0018235E">
        <w:tc>
          <w:tcPr>
            <w:tcW w:w="4860" w:type="dxa"/>
          </w:tcPr>
          <w:p w:rsidR="00B91D4B" w:rsidRPr="00EB35A0" w:rsidRDefault="00B91D4B" w:rsidP="00B91D4B">
            <w:pPr>
              <w:spacing w:line="380" w:lineRule="exact"/>
              <w:ind w:left="162" w:hanging="162"/>
              <w:rPr>
                <w:rFonts w:ascii="Arial" w:hAnsi="Arial" w:cs="Arial"/>
                <w:sz w:val="18"/>
                <w:szCs w:val="18"/>
              </w:rPr>
            </w:pP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8,963</w:t>
            </w: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5,666</w:t>
            </w:r>
          </w:p>
        </w:tc>
      </w:tr>
    </w:tbl>
    <w:p w:rsidR="00EE2D20" w:rsidRPr="004A4D40" w:rsidRDefault="00EE2D20" w:rsidP="00EB35A0">
      <w:pPr>
        <w:spacing w:before="24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adoption as at 1 January 2020 are summarised below:</w:t>
      </w:r>
    </w:p>
    <w:tbl>
      <w:tblPr>
        <w:tblW w:w="8820" w:type="dxa"/>
        <w:tblInd w:w="450" w:type="dxa"/>
        <w:tblLook w:val="04A0" w:firstRow="1" w:lastRow="0" w:firstColumn="1" w:lastColumn="0" w:noHBand="0" w:noVBand="1"/>
      </w:tblPr>
      <w:tblGrid>
        <w:gridCol w:w="4500"/>
        <w:gridCol w:w="2160"/>
        <w:gridCol w:w="2160"/>
      </w:tblGrid>
      <w:tr w:rsidR="00EE2D20" w:rsidRPr="004A4D40" w:rsidTr="00EB35A0">
        <w:tc>
          <w:tcPr>
            <w:tcW w:w="450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EE2D20" w:rsidRPr="004A4D40" w:rsidRDefault="00EE2D20" w:rsidP="00B8650C">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E2D20" w:rsidRPr="004A4D40" w:rsidTr="00EB35A0">
        <w:tc>
          <w:tcPr>
            <w:tcW w:w="450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 xml:space="preserve">Separate </w:t>
            </w:r>
            <w:r w:rsidR="00EB35A0">
              <w:rPr>
                <w:rFonts w:ascii="Arial" w:hAnsi="Arial" w:cstheme="minorBidi" w:hint="cs"/>
                <w:sz w:val="22"/>
                <w:szCs w:val="22"/>
                <w:cs/>
              </w:rPr>
              <w:t xml:space="preserve">                 </w:t>
            </w:r>
            <w:r w:rsidRPr="004A4D40">
              <w:rPr>
                <w:rFonts w:ascii="Arial" w:hAnsi="Arial" w:cs="Arial"/>
                <w:sz w:val="22"/>
                <w:szCs w:val="22"/>
              </w:rPr>
              <w:t>financial statements</w:t>
            </w:r>
          </w:p>
        </w:tc>
      </w:tr>
      <w:tr w:rsidR="00EB35A0" w:rsidRPr="004A4D40" w:rsidTr="00EB35A0">
        <w:tc>
          <w:tcPr>
            <w:tcW w:w="450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r>
      <w:tr w:rsidR="00EB35A0" w:rsidRPr="004A4D40" w:rsidTr="00EB35A0">
        <w:tc>
          <w:tcPr>
            <w:tcW w:w="450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6,241</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2,944</w:t>
            </w:r>
          </w:p>
        </w:tc>
      </w:tr>
      <w:tr w:rsidR="00EB35A0" w:rsidRPr="004A4D40" w:rsidTr="00EB35A0">
        <w:tc>
          <w:tcPr>
            <w:tcW w:w="4500" w:type="dxa"/>
          </w:tcPr>
          <w:p w:rsidR="00EB35A0" w:rsidRPr="004A4D40" w:rsidRDefault="00EB35A0" w:rsidP="00EB35A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8,963</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5,666</w:t>
            </w:r>
          </w:p>
        </w:tc>
      </w:tr>
      <w:bookmarkEnd w:id="4"/>
    </w:tbl>
    <w:p w:rsidR="00B91D4B" w:rsidRDefault="00B91D4B" w:rsidP="00B6185F">
      <w:pPr>
        <w:tabs>
          <w:tab w:val="left" w:pos="1440"/>
        </w:tabs>
        <w:spacing w:before="120" w:after="120" w:line="380" w:lineRule="exact"/>
        <w:ind w:left="540" w:hanging="540"/>
        <w:jc w:val="thaiDistribute"/>
        <w:outlineLvl w:val="0"/>
        <w:rPr>
          <w:rFonts w:ascii="Arial" w:hAnsi="Arial" w:cs="Arial"/>
          <w:b/>
          <w:bCs/>
          <w:sz w:val="22"/>
          <w:szCs w:val="22"/>
        </w:rPr>
      </w:pPr>
    </w:p>
    <w:p w:rsidR="00B91D4B" w:rsidRDefault="00B91D4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D3421" w:rsidRDefault="00743522"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3</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802" w:type="dxa"/>
        <w:tblInd w:w="450" w:type="dxa"/>
        <w:tblLayout w:type="fixed"/>
        <w:tblLook w:val="0000" w:firstRow="0" w:lastRow="0" w:firstColumn="0" w:lastColumn="0" w:noHBand="0" w:noVBand="0"/>
      </w:tblPr>
      <w:tblGrid>
        <w:gridCol w:w="4230"/>
        <w:gridCol w:w="4572"/>
      </w:tblGrid>
      <w:tr w:rsidR="00057B11" w:rsidRPr="007A13C6" w:rsidTr="00EB35A0">
        <w:tc>
          <w:tcPr>
            <w:tcW w:w="423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EB35A0">
        <w:tc>
          <w:tcPr>
            <w:tcW w:w="4230"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EB35A0">
        <w:tc>
          <w:tcPr>
            <w:tcW w:w="4230"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EB35A0">
        <w:tc>
          <w:tcPr>
            <w:tcW w:w="4230"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572"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427A03" w:rsidRPr="007A13C6" w:rsidTr="00EB35A0">
        <w:tc>
          <w:tcPr>
            <w:tcW w:w="4230"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572"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rsidTr="00EB35A0">
        <w:tc>
          <w:tcPr>
            <w:tcW w:w="4230" w:type="dxa"/>
          </w:tcPr>
          <w:p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572" w:type="dxa"/>
          </w:tcPr>
          <w:p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rsidTr="00EB35A0">
        <w:tc>
          <w:tcPr>
            <w:tcW w:w="4230" w:type="dxa"/>
          </w:tcPr>
          <w:p w:rsidR="00B91D4B" w:rsidRDefault="00B91D4B" w:rsidP="00427A03">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572" w:type="dxa"/>
          </w:tcPr>
          <w:p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directors and shareholders</w:t>
            </w:r>
          </w:p>
        </w:tc>
      </w:tr>
    </w:tbl>
    <w:p w:rsidR="00D0235A" w:rsidRPr="00D51AEE" w:rsidRDefault="003E46E8" w:rsidP="00EB35A0">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F17394" w:rsidRPr="003D0D58" w:rsidRDefault="00F17394" w:rsidP="00E6797E">
      <w:pPr>
        <w:tabs>
          <w:tab w:val="left" w:pos="2160"/>
          <w:tab w:val="right" w:pos="7920"/>
        </w:tabs>
        <w:spacing w:line="380" w:lineRule="exact"/>
        <w:ind w:left="357" w:right="-9"/>
        <w:jc w:val="right"/>
        <w:rPr>
          <w:rFonts w:ascii="Arial" w:eastAsia="Arial Unicode MS" w:hAnsi="Arial" w:cs="Arial Unicode MS"/>
          <w:sz w:val="18"/>
          <w:szCs w:val="18"/>
        </w:rPr>
      </w:pPr>
      <w:r w:rsidRPr="003D0D58">
        <w:rPr>
          <w:rFonts w:ascii="Arial" w:eastAsia="Arial Unicode MS" w:hAnsi="Arial" w:cs="Arial Unicode MS"/>
          <w:sz w:val="18"/>
          <w:szCs w:val="18"/>
        </w:rPr>
        <w:t>(Unit: Million Baht)</w:t>
      </w:r>
    </w:p>
    <w:tbl>
      <w:tblPr>
        <w:tblW w:w="8820" w:type="dxa"/>
        <w:tblInd w:w="450" w:type="dxa"/>
        <w:tblLayout w:type="fixed"/>
        <w:tblLook w:val="0000" w:firstRow="0" w:lastRow="0" w:firstColumn="0" w:lastColumn="0" w:noHBand="0" w:noVBand="0"/>
      </w:tblPr>
      <w:tblGrid>
        <w:gridCol w:w="2700"/>
        <w:gridCol w:w="1314"/>
        <w:gridCol w:w="1314"/>
        <w:gridCol w:w="3492"/>
      </w:tblGrid>
      <w:tr w:rsidR="00F17394" w:rsidRPr="003D0D58" w:rsidTr="00E6797E">
        <w:trPr>
          <w:cantSplit/>
        </w:trPr>
        <w:tc>
          <w:tcPr>
            <w:tcW w:w="2700"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c>
          <w:tcPr>
            <w:tcW w:w="2628" w:type="dxa"/>
            <w:gridSpan w:val="2"/>
            <w:tcBorders>
              <w:top w:val="nil"/>
              <w:left w:val="nil"/>
              <w:bottom w:val="nil"/>
              <w:right w:val="nil"/>
            </w:tcBorders>
          </w:tcPr>
          <w:p w:rsidR="00F17394" w:rsidRPr="00192599" w:rsidRDefault="00F17394"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Separate</w:t>
            </w:r>
            <w:r w:rsidRPr="00192599">
              <w:rPr>
                <w:rFonts w:ascii="Arial" w:eastAsia="Arial Unicode MS" w:hAnsi="Arial" w:cs="Arial"/>
                <w:i w:val="0"/>
                <w:iCs w:val="0"/>
                <w:color w:val="auto"/>
                <w:sz w:val="18"/>
                <w:szCs w:val="18"/>
                <w:cs/>
              </w:rPr>
              <w:t xml:space="preserve"> </w:t>
            </w:r>
            <w:r w:rsidRPr="00192599">
              <w:rPr>
                <w:rFonts w:ascii="Arial" w:eastAsia="Arial Unicode MS" w:hAnsi="Arial" w:cs="Arial"/>
                <w:i w:val="0"/>
                <w:iCs w:val="0"/>
                <w:color w:val="auto"/>
                <w:sz w:val="18"/>
                <w:szCs w:val="18"/>
              </w:rPr>
              <w:t>financial statements</w:t>
            </w:r>
          </w:p>
        </w:tc>
        <w:tc>
          <w:tcPr>
            <w:tcW w:w="3492" w:type="dxa"/>
            <w:tcBorders>
              <w:top w:val="nil"/>
              <w:left w:val="nil"/>
              <w:bottom w:val="nil"/>
              <w:right w:val="nil"/>
            </w:tcBorders>
          </w:tcPr>
          <w:p w:rsidR="00F17394" w:rsidRPr="00192599" w:rsidRDefault="00F17394" w:rsidP="00192599">
            <w:pPr>
              <w:spacing w:line="340" w:lineRule="exact"/>
              <w:jc w:val="center"/>
              <w:rPr>
                <w:rFonts w:ascii="Arial" w:eastAsia="Arial Unicode MS" w:hAnsi="Arial" w:cs="Arial"/>
                <w:sz w:val="18"/>
                <w:szCs w:val="18"/>
              </w:rPr>
            </w:pPr>
          </w:p>
        </w:tc>
      </w:tr>
      <w:tr w:rsidR="00E6797E" w:rsidRPr="003D0D58" w:rsidTr="00E6797E">
        <w:trPr>
          <w:cantSplit/>
        </w:trPr>
        <w:tc>
          <w:tcPr>
            <w:tcW w:w="2700" w:type="dxa"/>
            <w:tcBorders>
              <w:top w:val="nil"/>
              <w:left w:val="nil"/>
              <w:bottom w:val="nil"/>
              <w:right w:val="nil"/>
            </w:tcBorders>
          </w:tcPr>
          <w:p w:rsidR="00E6797E" w:rsidRPr="00192599" w:rsidRDefault="00E6797E" w:rsidP="00192599">
            <w:pPr>
              <w:spacing w:line="340" w:lineRule="exact"/>
              <w:jc w:val="center"/>
              <w:rPr>
                <w:rFonts w:ascii="Arial" w:eastAsia="Arial Unicode MS" w:hAnsi="Arial" w:cs="Arial"/>
                <w:sz w:val="18"/>
                <w:szCs w:val="18"/>
              </w:rPr>
            </w:pPr>
          </w:p>
        </w:tc>
        <w:tc>
          <w:tcPr>
            <w:tcW w:w="2628" w:type="dxa"/>
            <w:gridSpan w:val="2"/>
            <w:tcBorders>
              <w:top w:val="nil"/>
              <w:left w:val="nil"/>
              <w:bottom w:val="nil"/>
              <w:right w:val="nil"/>
            </w:tcBorders>
          </w:tcPr>
          <w:p w:rsidR="00E6797E" w:rsidRPr="00192599" w:rsidRDefault="00E6797E"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For the three-month periods ended</w:t>
            </w:r>
            <w:r>
              <w:rPr>
                <w:rFonts w:ascii="Arial" w:eastAsia="Arial Unicode MS" w:hAnsi="Arial" w:cs="Arial"/>
                <w:i w:val="0"/>
                <w:iCs w:val="0"/>
                <w:color w:val="auto"/>
                <w:sz w:val="18"/>
                <w:szCs w:val="18"/>
              </w:rPr>
              <w:t xml:space="preserve"> 31 March</w:t>
            </w:r>
          </w:p>
        </w:tc>
        <w:tc>
          <w:tcPr>
            <w:tcW w:w="3492" w:type="dxa"/>
            <w:tcBorders>
              <w:top w:val="nil"/>
              <w:left w:val="nil"/>
              <w:bottom w:val="nil"/>
              <w:right w:val="nil"/>
            </w:tcBorders>
          </w:tcPr>
          <w:p w:rsidR="00E6797E" w:rsidRPr="00192599" w:rsidRDefault="00E6797E" w:rsidP="00192599">
            <w:pPr>
              <w:spacing w:line="340" w:lineRule="exact"/>
              <w:jc w:val="center"/>
              <w:rPr>
                <w:rFonts w:ascii="Arial" w:eastAsia="Arial Unicode MS" w:hAnsi="Arial" w:cs="Arial"/>
                <w:sz w:val="18"/>
                <w:szCs w:val="18"/>
              </w:rPr>
            </w:pPr>
          </w:p>
        </w:tc>
      </w:tr>
      <w:tr w:rsidR="00E6797E" w:rsidRPr="003D0D58" w:rsidTr="00E6797E">
        <w:trPr>
          <w:cantSplit/>
        </w:trPr>
        <w:tc>
          <w:tcPr>
            <w:tcW w:w="2700" w:type="dxa"/>
            <w:tcBorders>
              <w:top w:val="nil"/>
              <w:left w:val="nil"/>
              <w:bottom w:val="nil"/>
              <w:right w:val="nil"/>
            </w:tcBorders>
          </w:tcPr>
          <w:p w:rsidR="00E6797E" w:rsidRPr="00192599" w:rsidRDefault="00E6797E" w:rsidP="00192599">
            <w:pPr>
              <w:spacing w:line="340" w:lineRule="exact"/>
              <w:jc w:val="center"/>
              <w:rPr>
                <w:rFonts w:ascii="Arial" w:eastAsia="Arial Unicode MS" w:hAnsi="Arial" w:cs="Arial"/>
                <w:sz w:val="18"/>
                <w:szCs w:val="18"/>
              </w:rPr>
            </w:pPr>
          </w:p>
        </w:tc>
        <w:tc>
          <w:tcPr>
            <w:tcW w:w="1314" w:type="dxa"/>
            <w:tcBorders>
              <w:top w:val="nil"/>
              <w:left w:val="nil"/>
              <w:bottom w:val="nil"/>
              <w:right w:val="nil"/>
            </w:tcBorders>
          </w:tcPr>
          <w:p w:rsidR="00E6797E" w:rsidRPr="00192599" w:rsidRDefault="00E6797E"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sidRPr="00192599">
              <w:rPr>
                <w:rFonts w:ascii="Arial" w:eastAsia="Arial Unicode MS" w:hAnsi="Arial" w:cs="Arial"/>
                <w:i w:val="0"/>
                <w:iCs w:val="0"/>
                <w:color w:val="auto"/>
                <w:sz w:val="18"/>
                <w:szCs w:val="18"/>
              </w:rPr>
              <w:t>20</w:t>
            </w:r>
            <w:r>
              <w:rPr>
                <w:rFonts w:ascii="Arial" w:eastAsia="Arial Unicode MS" w:hAnsi="Arial" w:cs="Arial"/>
                <w:i w:val="0"/>
                <w:iCs w:val="0"/>
                <w:color w:val="auto"/>
                <w:sz w:val="18"/>
                <w:szCs w:val="18"/>
              </w:rPr>
              <w:t>20</w:t>
            </w:r>
          </w:p>
        </w:tc>
        <w:tc>
          <w:tcPr>
            <w:tcW w:w="1314" w:type="dxa"/>
            <w:tcBorders>
              <w:top w:val="nil"/>
              <w:left w:val="nil"/>
              <w:bottom w:val="nil"/>
              <w:right w:val="nil"/>
            </w:tcBorders>
          </w:tcPr>
          <w:p w:rsidR="00E6797E" w:rsidRPr="00192599" w:rsidRDefault="00E6797E" w:rsidP="00192599">
            <w:pPr>
              <w:pStyle w:val="Heading7"/>
              <w:pBdr>
                <w:bottom w:val="single" w:sz="4" w:space="1" w:color="auto"/>
              </w:pBdr>
              <w:spacing w:before="0" w:line="340" w:lineRule="exact"/>
              <w:jc w:val="center"/>
              <w:rPr>
                <w:rFonts w:ascii="Arial" w:eastAsia="Arial Unicode MS" w:hAnsi="Arial" w:cs="Arial"/>
                <w:b/>
                <w:bCs/>
                <w:i w:val="0"/>
                <w:iCs w:val="0"/>
                <w:color w:val="auto"/>
                <w:sz w:val="18"/>
                <w:szCs w:val="18"/>
              </w:rPr>
            </w:pPr>
            <w:r>
              <w:rPr>
                <w:rFonts w:ascii="Arial" w:eastAsia="Arial Unicode MS" w:hAnsi="Arial" w:cs="Arial"/>
                <w:i w:val="0"/>
                <w:iCs w:val="0"/>
                <w:color w:val="auto"/>
                <w:sz w:val="18"/>
                <w:szCs w:val="18"/>
              </w:rPr>
              <w:t>2019</w:t>
            </w:r>
          </w:p>
        </w:tc>
        <w:tc>
          <w:tcPr>
            <w:tcW w:w="3492" w:type="dxa"/>
            <w:tcBorders>
              <w:top w:val="nil"/>
              <w:left w:val="nil"/>
              <w:bottom w:val="nil"/>
              <w:right w:val="nil"/>
            </w:tcBorders>
          </w:tcPr>
          <w:p w:rsidR="00E6797E" w:rsidRPr="00192599" w:rsidRDefault="00E6797E" w:rsidP="00192599">
            <w:pPr>
              <w:pBdr>
                <w:bottom w:val="single" w:sz="4" w:space="1" w:color="auto"/>
              </w:pBdr>
              <w:spacing w:line="340" w:lineRule="exact"/>
              <w:jc w:val="center"/>
              <w:rPr>
                <w:rFonts w:ascii="Arial" w:eastAsia="Arial Unicode MS" w:hAnsi="Arial" w:cs="Arial"/>
                <w:sz w:val="18"/>
                <w:szCs w:val="18"/>
              </w:rPr>
            </w:pPr>
            <w:r w:rsidRPr="00192599">
              <w:rPr>
                <w:rFonts w:ascii="Arial" w:eastAsia="Arial Unicode MS" w:hAnsi="Arial" w:cs="Arial"/>
                <w:sz w:val="18"/>
                <w:szCs w:val="18"/>
              </w:rPr>
              <w:t>Transfer pricing policy</w:t>
            </w:r>
          </w:p>
        </w:tc>
      </w:tr>
      <w:tr w:rsidR="00E6797E" w:rsidRPr="003D0D58" w:rsidTr="00E6797E">
        <w:trPr>
          <w:cantSplit/>
        </w:trPr>
        <w:tc>
          <w:tcPr>
            <w:tcW w:w="2700" w:type="dxa"/>
            <w:tcBorders>
              <w:top w:val="nil"/>
              <w:left w:val="nil"/>
              <w:bottom w:val="nil"/>
              <w:right w:val="nil"/>
            </w:tcBorders>
          </w:tcPr>
          <w:p w:rsidR="00E6797E" w:rsidRPr="00192599" w:rsidRDefault="00E6797E" w:rsidP="00192599">
            <w:pPr>
              <w:spacing w:line="340" w:lineRule="exact"/>
              <w:rPr>
                <w:rFonts w:ascii="Arial" w:eastAsia="Arial Unicode MS" w:hAnsi="Arial" w:cs="Arial"/>
                <w:sz w:val="18"/>
                <w:szCs w:val="18"/>
              </w:rPr>
            </w:pPr>
            <w:r w:rsidRPr="00192599">
              <w:rPr>
                <w:rFonts w:ascii="Arial" w:eastAsia="Arial Unicode MS" w:hAnsi="Arial" w:cs="Arial"/>
                <w:sz w:val="18"/>
                <w:szCs w:val="18"/>
                <w:u w:val="single"/>
              </w:rPr>
              <w:t>Transactions with subsidiaries</w:t>
            </w:r>
          </w:p>
        </w:tc>
        <w:tc>
          <w:tcPr>
            <w:tcW w:w="1314" w:type="dxa"/>
            <w:tcBorders>
              <w:top w:val="nil"/>
              <w:left w:val="nil"/>
              <w:bottom w:val="nil"/>
              <w:right w:val="nil"/>
            </w:tcBorders>
          </w:tcPr>
          <w:p w:rsidR="00E6797E" w:rsidRPr="00192599" w:rsidRDefault="00E6797E" w:rsidP="00192599">
            <w:pPr>
              <w:spacing w:line="340" w:lineRule="exact"/>
              <w:rPr>
                <w:rFonts w:ascii="Arial" w:eastAsia="Arial Unicode MS" w:hAnsi="Arial" w:cs="Arial"/>
                <w:sz w:val="18"/>
                <w:szCs w:val="18"/>
              </w:rPr>
            </w:pPr>
          </w:p>
        </w:tc>
        <w:tc>
          <w:tcPr>
            <w:tcW w:w="1314" w:type="dxa"/>
            <w:tcBorders>
              <w:top w:val="nil"/>
              <w:left w:val="nil"/>
              <w:bottom w:val="nil"/>
              <w:right w:val="nil"/>
            </w:tcBorders>
          </w:tcPr>
          <w:p w:rsidR="00E6797E" w:rsidRPr="00192599" w:rsidRDefault="00E6797E" w:rsidP="00192599">
            <w:pPr>
              <w:spacing w:line="340" w:lineRule="exact"/>
              <w:rPr>
                <w:rFonts w:ascii="Arial" w:eastAsia="Arial Unicode MS" w:hAnsi="Arial" w:cs="Arial"/>
                <w:sz w:val="18"/>
                <w:szCs w:val="18"/>
              </w:rPr>
            </w:pPr>
          </w:p>
        </w:tc>
        <w:tc>
          <w:tcPr>
            <w:tcW w:w="3492" w:type="dxa"/>
            <w:tcBorders>
              <w:top w:val="nil"/>
              <w:left w:val="nil"/>
              <w:bottom w:val="nil"/>
              <w:right w:val="nil"/>
            </w:tcBorders>
          </w:tcPr>
          <w:p w:rsidR="00E6797E" w:rsidRPr="00192599" w:rsidRDefault="00E6797E" w:rsidP="00192599">
            <w:pPr>
              <w:spacing w:line="340" w:lineRule="exact"/>
              <w:jc w:val="right"/>
              <w:rPr>
                <w:rFonts w:ascii="Arial" w:eastAsia="Arial Unicode MS" w:hAnsi="Arial" w:cs="Arial"/>
                <w:sz w:val="18"/>
                <w:szCs w:val="18"/>
              </w:rPr>
            </w:pPr>
          </w:p>
        </w:tc>
      </w:tr>
      <w:tr w:rsidR="00E6797E" w:rsidRPr="003D0D58" w:rsidTr="00E6797E">
        <w:trPr>
          <w:cantSplit/>
        </w:trPr>
        <w:tc>
          <w:tcPr>
            <w:tcW w:w="5328" w:type="dxa"/>
            <w:gridSpan w:val="3"/>
            <w:tcBorders>
              <w:top w:val="nil"/>
              <w:left w:val="nil"/>
              <w:bottom w:val="nil"/>
              <w:right w:val="nil"/>
            </w:tcBorders>
            <w:vAlign w:val="bottom"/>
          </w:tcPr>
          <w:p w:rsidR="00E6797E" w:rsidRPr="00192599" w:rsidRDefault="00E6797E" w:rsidP="00192599">
            <w:pPr>
              <w:spacing w:line="340" w:lineRule="exact"/>
              <w:rPr>
                <w:rFonts w:ascii="Arial" w:eastAsia="Arial Unicode MS" w:hAnsi="Arial" w:cs="Arial"/>
                <w:sz w:val="18"/>
                <w:szCs w:val="18"/>
              </w:rPr>
            </w:pPr>
            <w:r w:rsidRPr="00192599">
              <w:rPr>
                <w:rFonts w:ascii="Arial" w:eastAsia="Arial Unicode MS" w:hAnsi="Arial" w:cs="Arial"/>
                <w:sz w:val="18"/>
                <w:szCs w:val="18"/>
              </w:rPr>
              <w:t>(Eliminated from the consolidated financial statements)</w:t>
            </w:r>
          </w:p>
        </w:tc>
        <w:tc>
          <w:tcPr>
            <w:tcW w:w="3492" w:type="dxa"/>
            <w:tcBorders>
              <w:top w:val="nil"/>
              <w:left w:val="nil"/>
              <w:bottom w:val="nil"/>
              <w:right w:val="nil"/>
            </w:tcBorders>
          </w:tcPr>
          <w:p w:rsidR="00E6797E" w:rsidRPr="00192599" w:rsidRDefault="00E6797E" w:rsidP="00192599">
            <w:pPr>
              <w:spacing w:line="340" w:lineRule="exact"/>
              <w:jc w:val="right"/>
              <w:rPr>
                <w:rFonts w:ascii="Arial" w:eastAsia="Arial Unicode MS" w:hAnsi="Arial" w:cs="Arial"/>
                <w:sz w:val="18"/>
                <w:szCs w:val="18"/>
              </w:rPr>
            </w:pPr>
          </w:p>
        </w:tc>
      </w:tr>
      <w:tr w:rsidR="00E6797E" w:rsidRPr="003D0D58" w:rsidTr="00E6797E">
        <w:trPr>
          <w:cantSplit/>
        </w:trPr>
        <w:tc>
          <w:tcPr>
            <w:tcW w:w="2700" w:type="dxa"/>
            <w:tcBorders>
              <w:top w:val="nil"/>
              <w:left w:val="nil"/>
              <w:bottom w:val="nil"/>
              <w:right w:val="nil"/>
            </w:tcBorders>
          </w:tcPr>
          <w:p w:rsidR="00E6797E" w:rsidRPr="00192599" w:rsidRDefault="00E6797E" w:rsidP="00E6797E">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Sell palm fruit</w:t>
            </w:r>
          </w:p>
        </w:tc>
        <w:tc>
          <w:tcPr>
            <w:tcW w:w="1314" w:type="dxa"/>
            <w:tcBorders>
              <w:top w:val="nil"/>
              <w:left w:val="nil"/>
              <w:bottom w:val="nil"/>
              <w:right w:val="nil"/>
            </w:tcBorders>
          </w:tcPr>
          <w:p w:rsidR="00E6797E" w:rsidRPr="00192599" w:rsidRDefault="006A2EF5" w:rsidP="00E6797E">
            <w:pPr>
              <w:spacing w:line="340" w:lineRule="exact"/>
              <w:ind w:right="171"/>
              <w:jc w:val="right"/>
              <w:rPr>
                <w:rFonts w:ascii="Arial" w:hAnsi="Arial" w:cs="Arial"/>
                <w:sz w:val="18"/>
                <w:szCs w:val="18"/>
              </w:rPr>
            </w:pPr>
            <w:r>
              <w:rPr>
                <w:rFonts w:ascii="Arial" w:hAnsi="Arial" w:cs="Arial"/>
                <w:sz w:val="18"/>
                <w:szCs w:val="18"/>
              </w:rPr>
              <w:t>10.6</w:t>
            </w:r>
          </w:p>
        </w:tc>
        <w:tc>
          <w:tcPr>
            <w:tcW w:w="1314" w:type="dxa"/>
            <w:tcBorders>
              <w:top w:val="nil"/>
              <w:left w:val="nil"/>
              <w:bottom w:val="nil"/>
              <w:right w:val="nil"/>
            </w:tcBorders>
          </w:tcPr>
          <w:p w:rsidR="00E6797E" w:rsidRPr="00E6797E" w:rsidRDefault="00E6797E" w:rsidP="00E6797E">
            <w:pPr>
              <w:spacing w:line="340" w:lineRule="exact"/>
              <w:ind w:right="171"/>
              <w:jc w:val="right"/>
              <w:rPr>
                <w:rFonts w:ascii="Arial" w:hAnsi="Arial" w:cs="Arial"/>
                <w:sz w:val="18"/>
                <w:szCs w:val="18"/>
                <w:cs/>
              </w:rPr>
            </w:pPr>
            <w:r w:rsidRPr="00E6797E">
              <w:rPr>
                <w:rFonts w:ascii="Arial" w:hAnsi="Arial" w:cs="Arial"/>
                <w:sz w:val="18"/>
                <w:szCs w:val="18"/>
              </w:rPr>
              <w:t>39.6</w:t>
            </w:r>
          </w:p>
        </w:tc>
        <w:tc>
          <w:tcPr>
            <w:tcW w:w="3492" w:type="dxa"/>
            <w:tcBorders>
              <w:top w:val="nil"/>
              <w:left w:val="nil"/>
              <w:bottom w:val="nil"/>
              <w:right w:val="nil"/>
            </w:tcBorders>
          </w:tcPr>
          <w:p w:rsidR="00E6797E" w:rsidRPr="00192599" w:rsidRDefault="00E6797E" w:rsidP="00E6797E">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r w:rsidR="00E6797E" w:rsidRPr="003D0D58" w:rsidTr="00E6797E">
        <w:trPr>
          <w:cantSplit/>
        </w:trPr>
        <w:tc>
          <w:tcPr>
            <w:tcW w:w="2700" w:type="dxa"/>
            <w:tcBorders>
              <w:top w:val="nil"/>
              <w:left w:val="nil"/>
              <w:bottom w:val="nil"/>
              <w:right w:val="nil"/>
            </w:tcBorders>
          </w:tcPr>
          <w:p w:rsidR="00E6797E" w:rsidRPr="00192599" w:rsidRDefault="00E6797E" w:rsidP="00E6797E">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Rental income</w:t>
            </w:r>
          </w:p>
        </w:tc>
        <w:tc>
          <w:tcPr>
            <w:tcW w:w="1314" w:type="dxa"/>
            <w:tcBorders>
              <w:top w:val="nil"/>
              <w:left w:val="nil"/>
              <w:bottom w:val="nil"/>
              <w:right w:val="nil"/>
            </w:tcBorders>
          </w:tcPr>
          <w:p w:rsidR="00E6797E" w:rsidRPr="00192599" w:rsidRDefault="006A2EF5" w:rsidP="00E6797E">
            <w:pPr>
              <w:spacing w:line="340" w:lineRule="exact"/>
              <w:ind w:right="171"/>
              <w:jc w:val="right"/>
              <w:rPr>
                <w:rFonts w:ascii="Arial" w:hAnsi="Arial" w:cs="Arial"/>
                <w:sz w:val="18"/>
                <w:szCs w:val="18"/>
              </w:rPr>
            </w:pPr>
            <w:r>
              <w:rPr>
                <w:rFonts w:ascii="Arial" w:hAnsi="Arial" w:cs="Arial"/>
                <w:sz w:val="18"/>
                <w:szCs w:val="18"/>
              </w:rPr>
              <w:t>0.2</w:t>
            </w:r>
          </w:p>
        </w:tc>
        <w:tc>
          <w:tcPr>
            <w:tcW w:w="1314" w:type="dxa"/>
            <w:tcBorders>
              <w:top w:val="nil"/>
              <w:left w:val="nil"/>
              <w:bottom w:val="nil"/>
              <w:right w:val="nil"/>
            </w:tcBorders>
          </w:tcPr>
          <w:p w:rsidR="00E6797E" w:rsidRPr="00E6797E" w:rsidRDefault="00E6797E" w:rsidP="00E6797E">
            <w:pPr>
              <w:spacing w:line="340" w:lineRule="exact"/>
              <w:ind w:right="171"/>
              <w:jc w:val="right"/>
              <w:rPr>
                <w:rFonts w:ascii="Arial" w:hAnsi="Arial" w:cs="Arial"/>
                <w:sz w:val="18"/>
                <w:szCs w:val="18"/>
              </w:rPr>
            </w:pPr>
            <w:r w:rsidRPr="00E6797E">
              <w:rPr>
                <w:rFonts w:ascii="Arial" w:hAnsi="Arial" w:cs="Arial"/>
                <w:sz w:val="18"/>
                <w:szCs w:val="18"/>
              </w:rPr>
              <w:t>0.5</w:t>
            </w:r>
          </w:p>
        </w:tc>
        <w:tc>
          <w:tcPr>
            <w:tcW w:w="3492" w:type="dxa"/>
            <w:tcBorders>
              <w:top w:val="nil"/>
              <w:left w:val="nil"/>
              <w:bottom w:val="nil"/>
              <w:right w:val="nil"/>
            </w:tcBorders>
          </w:tcPr>
          <w:p w:rsidR="00E6797E" w:rsidRPr="00192599" w:rsidRDefault="00E6797E" w:rsidP="00E6797E">
            <w:pPr>
              <w:spacing w:line="340" w:lineRule="exact"/>
              <w:ind w:left="162" w:right="-108" w:hanging="162"/>
              <w:rPr>
                <w:rFonts w:ascii="Arial" w:eastAsia="Arial Unicode MS" w:hAnsi="Arial" w:cs="Arial"/>
                <w:sz w:val="18"/>
                <w:szCs w:val="18"/>
              </w:rPr>
            </w:pPr>
            <w:r w:rsidRPr="00192599">
              <w:rPr>
                <w:rFonts w:ascii="Arial" w:eastAsia="Arial Unicode MS" w:hAnsi="Arial" w:cs="Arial"/>
                <w:sz w:val="18"/>
                <w:szCs w:val="18"/>
              </w:rPr>
              <w:t>Monthly fees of Baht 0.01 - 0.13 million</w:t>
            </w:r>
          </w:p>
        </w:tc>
      </w:tr>
      <w:tr w:rsidR="00E6797E" w:rsidRPr="003D0D58" w:rsidTr="00E6797E">
        <w:trPr>
          <w:cantSplit/>
        </w:trPr>
        <w:tc>
          <w:tcPr>
            <w:tcW w:w="2700" w:type="dxa"/>
            <w:tcBorders>
              <w:top w:val="nil"/>
              <w:left w:val="nil"/>
              <w:bottom w:val="nil"/>
              <w:right w:val="nil"/>
            </w:tcBorders>
          </w:tcPr>
          <w:p w:rsidR="00E6797E" w:rsidRPr="00192599" w:rsidRDefault="00E6797E" w:rsidP="00E6797E">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Interest income</w:t>
            </w:r>
          </w:p>
        </w:tc>
        <w:tc>
          <w:tcPr>
            <w:tcW w:w="1314" w:type="dxa"/>
            <w:tcBorders>
              <w:top w:val="nil"/>
              <w:left w:val="nil"/>
              <w:bottom w:val="nil"/>
              <w:right w:val="nil"/>
            </w:tcBorders>
          </w:tcPr>
          <w:p w:rsidR="00E6797E" w:rsidRPr="00192599" w:rsidRDefault="006A2EF5" w:rsidP="00E6797E">
            <w:pPr>
              <w:spacing w:line="340" w:lineRule="exact"/>
              <w:ind w:right="171"/>
              <w:jc w:val="right"/>
              <w:rPr>
                <w:rFonts w:ascii="Arial" w:hAnsi="Arial" w:cs="Arial"/>
                <w:sz w:val="18"/>
                <w:szCs w:val="18"/>
              </w:rPr>
            </w:pPr>
            <w:r>
              <w:rPr>
                <w:rFonts w:ascii="Arial" w:hAnsi="Arial" w:cs="Arial"/>
                <w:sz w:val="18"/>
                <w:szCs w:val="18"/>
              </w:rPr>
              <w:t>3.8</w:t>
            </w:r>
          </w:p>
        </w:tc>
        <w:tc>
          <w:tcPr>
            <w:tcW w:w="1314" w:type="dxa"/>
            <w:tcBorders>
              <w:top w:val="nil"/>
              <w:left w:val="nil"/>
              <w:bottom w:val="nil"/>
              <w:right w:val="nil"/>
            </w:tcBorders>
          </w:tcPr>
          <w:p w:rsidR="00E6797E" w:rsidRPr="00E6797E" w:rsidRDefault="00E6797E" w:rsidP="00E6797E">
            <w:pPr>
              <w:spacing w:line="340" w:lineRule="exact"/>
              <w:ind w:right="171"/>
              <w:jc w:val="right"/>
              <w:rPr>
                <w:rFonts w:ascii="Arial" w:hAnsi="Arial" w:cs="Arial"/>
                <w:sz w:val="18"/>
                <w:szCs w:val="18"/>
              </w:rPr>
            </w:pPr>
            <w:r w:rsidRPr="00E6797E">
              <w:rPr>
                <w:rFonts w:ascii="Arial" w:hAnsi="Arial" w:cs="Arial"/>
                <w:sz w:val="18"/>
                <w:szCs w:val="18"/>
              </w:rPr>
              <w:t>3.2</w:t>
            </w:r>
          </w:p>
        </w:tc>
        <w:tc>
          <w:tcPr>
            <w:tcW w:w="3492" w:type="dxa"/>
            <w:tcBorders>
              <w:top w:val="nil"/>
              <w:left w:val="nil"/>
              <w:bottom w:val="nil"/>
              <w:right w:val="nil"/>
            </w:tcBorders>
          </w:tcPr>
          <w:p w:rsidR="00E6797E" w:rsidRPr="00192599" w:rsidRDefault="00E6797E" w:rsidP="00E6797E">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2.</w:t>
            </w:r>
            <w:r w:rsidR="006F1AC0">
              <w:rPr>
                <w:rFonts w:ascii="Arial" w:eastAsia="Arial Unicode MS" w:hAnsi="Arial" w:cs="Arial"/>
                <w:sz w:val="18"/>
                <w:szCs w:val="18"/>
              </w:rPr>
              <w:t>88</w:t>
            </w:r>
            <w:r w:rsidRPr="00192599">
              <w:rPr>
                <w:rFonts w:ascii="Arial" w:eastAsia="Arial Unicode MS" w:hAnsi="Arial" w:cs="Arial"/>
                <w:sz w:val="18"/>
                <w:szCs w:val="18"/>
              </w:rPr>
              <w:t>% - 4.75% per annum and rate charged on call borrowings from a bank plus 0.5% per annum</w:t>
            </w:r>
          </w:p>
        </w:tc>
      </w:tr>
      <w:tr w:rsidR="00E6797E" w:rsidRPr="003D0D58" w:rsidTr="00E6797E">
        <w:trPr>
          <w:cantSplit/>
        </w:trPr>
        <w:tc>
          <w:tcPr>
            <w:tcW w:w="2700" w:type="dxa"/>
            <w:tcBorders>
              <w:top w:val="nil"/>
              <w:left w:val="nil"/>
              <w:bottom w:val="nil"/>
              <w:right w:val="nil"/>
            </w:tcBorders>
          </w:tcPr>
          <w:p w:rsidR="00E6797E" w:rsidRPr="00192599" w:rsidRDefault="00E6797E" w:rsidP="00E6797E">
            <w:pPr>
              <w:pStyle w:val="Heading5"/>
              <w:spacing w:before="0" w:after="0" w:line="340" w:lineRule="exact"/>
              <w:ind w:left="162" w:hanging="162"/>
              <w:rPr>
                <w:rFonts w:ascii="Arial" w:eastAsia="Arial Unicode MS" w:hAnsi="Arial" w:cs="Arial"/>
                <w:b w:val="0"/>
                <w:bCs w:val="0"/>
                <w:i w:val="0"/>
                <w:iCs w:val="0"/>
                <w:sz w:val="18"/>
                <w:szCs w:val="18"/>
              </w:rPr>
            </w:pPr>
            <w:r w:rsidRPr="00192599">
              <w:rPr>
                <w:rFonts w:ascii="Arial" w:eastAsia="Arial Unicode MS" w:hAnsi="Arial" w:cs="Arial"/>
                <w:b w:val="0"/>
                <w:bCs w:val="0"/>
                <w:i w:val="0"/>
                <w:iCs w:val="0"/>
                <w:sz w:val="18"/>
                <w:szCs w:val="18"/>
              </w:rPr>
              <w:t>Purchase palm fruit, kernel and crude palm oil</w:t>
            </w:r>
          </w:p>
        </w:tc>
        <w:tc>
          <w:tcPr>
            <w:tcW w:w="1314" w:type="dxa"/>
            <w:tcBorders>
              <w:top w:val="nil"/>
              <w:left w:val="nil"/>
              <w:bottom w:val="nil"/>
              <w:right w:val="nil"/>
            </w:tcBorders>
          </w:tcPr>
          <w:p w:rsidR="00E6797E" w:rsidRPr="00192599" w:rsidRDefault="006A2EF5" w:rsidP="00E6797E">
            <w:pPr>
              <w:spacing w:line="340" w:lineRule="exact"/>
              <w:ind w:right="171"/>
              <w:jc w:val="right"/>
              <w:rPr>
                <w:rFonts w:ascii="Arial" w:hAnsi="Arial" w:cs="Arial"/>
                <w:sz w:val="18"/>
                <w:szCs w:val="18"/>
              </w:rPr>
            </w:pPr>
            <w:r>
              <w:rPr>
                <w:rFonts w:ascii="Arial" w:hAnsi="Arial" w:cs="Arial"/>
                <w:sz w:val="18"/>
                <w:szCs w:val="18"/>
              </w:rPr>
              <w:t>41.4</w:t>
            </w:r>
          </w:p>
        </w:tc>
        <w:tc>
          <w:tcPr>
            <w:tcW w:w="1314" w:type="dxa"/>
            <w:tcBorders>
              <w:top w:val="nil"/>
              <w:left w:val="nil"/>
              <w:bottom w:val="nil"/>
              <w:right w:val="nil"/>
            </w:tcBorders>
          </w:tcPr>
          <w:p w:rsidR="00E6797E" w:rsidRPr="00E6797E" w:rsidRDefault="00E6797E" w:rsidP="00E6797E">
            <w:pPr>
              <w:spacing w:line="340" w:lineRule="exact"/>
              <w:ind w:right="171"/>
              <w:jc w:val="right"/>
              <w:rPr>
                <w:rFonts w:ascii="Arial" w:hAnsi="Arial" w:cs="Arial"/>
                <w:sz w:val="18"/>
                <w:szCs w:val="18"/>
              </w:rPr>
            </w:pPr>
            <w:r w:rsidRPr="00E6797E">
              <w:rPr>
                <w:rFonts w:ascii="Arial" w:hAnsi="Arial" w:cs="Arial"/>
                <w:sz w:val="18"/>
                <w:szCs w:val="18"/>
              </w:rPr>
              <w:t>230.3</w:t>
            </w:r>
          </w:p>
        </w:tc>
        <w:tc>
          <w:tcPr>
            <w:tcW w:w="3492" w:type="dxa"/>
            <w:tcBorders>
              <w:top w:val="nil"/>
              <w:left w:val="nil"/>
              <w:bottom w:val="nil"/>
              <w:right w:val="nil"/>
            </w:tcBorders>
          </w:tcPr>
          <w:p w:rsidR="00E6797E" w:rsidRPr="00192599" w:rsidRDefault="00E6797E" w:rsidP="00E6797E">
            <w:pPr>
              <w:spacing w:line="340" w:lineRule="exact"/>
              <w:ind w:left="162" w:hanging="162"/>
              <w:rPr>
                <w:rFonts w:ascii="Arial" w:eastAsia="Arial Unicode MS" w:hAnsi="Arial" w:cs="Arial"/>
                <w:sz w:val="18"/>
                <w:szCs w:val="18"/>
              </w:rPr>
            </w:pPr>
            <w:r w:rsidRPr="00192599">
              <w:rPr>
                <w:rFonts w:ascii="Arial" w:eastAsia="Arial Unicode MS" w:hAnsi="Arial" w:cs="Arial"/>
                <w:sz w:val="18"/>
                <w:szCs w:val="18"/>
              </w:rPr>
              <w:t>Market price</w:t>
            </w:r>
          </w:p>
        </w:tc>
      </w:tr>
      <w:tr w:rsidR="006F1AC0" w:rsidRPr="003D0D58" w:rsidTr="00E6797E">
        <w:trPr>
          <w:cantSplit/>
        </w:trPr>
        <w:tc>
          <w:tcPr>
            <w:tcW w:w="2700" w:type="dxa"/>
            <w:tcBorders>
              <w:top w:val="nil"/>
              <w:left w:val="nil"/>
              <w:bottom w:val="nil"/>
              <w:right w:val="nil"/>
            </w:tcBorders>
          </w:tcPr>
          <w:p w:rsidR="006F1AC0" w:rsidRPr="00192599" w:rsidRDefault="006F1AC0" w:rsidP="006F1AC0">
            <w:pPr>
              <w:spacing w:line="340" w:lineRule="exact"/>
              <w:rPr>
                <w:rFonts w:ascii="Arial" w:eastAsia="Arial Unicode MS" w:hAnsi="Arial" w:cs="Arial"/>
                <w:sz w:val="18"/>
                <w:szCs w:val="18"/>
              </w:rPr>
            </w:pPr>
            <w:r w:rsidRPr="00192599">
              <w:rPr>
                <w:rFonts w:ascii="Arial" w:eastAsia="Arial Unicode MS" w:hAnsi="Arial" w:cs="Arial"/>
                <w:sz w:val="18"/>
                <w:szCs w:val="18"/>
                <w:u w:val="single"/>
              </w:rPr>
              <w:t xml:space="preserve">Transactions with </w:t>
            </w:r>
            <w:r>
              <w:rPr>
                <w:rFonts w:ascii="Arial" w:eastAsia="Arial Unicode MS" w:hAnsi="Arial" w:cs="Arial"/>
                <w:sz w:val="18"/>
                <w:szCs w:val="18"/>
                <w:u w:val="single"/>
              </w:rPr>
              <w:t>joint venture</w:t>
            </w:r>
          </w:p>
        </w:tc>
        <w:tc>
          <w:tcPr>
            <w:tcW w:w="1314" w:type="dxa"/>
            <w:tcBorders>
              <w:top w:val="nil"/>
              <w:left w:val="nil"/>
              <w:bottom w:val="nil"/>
              <w:right w:val="nil"/>
            </w:tcBorders>
          </w:tcPr>
          <w:p w:rsidR="006F1AC0" w:rsidRDefault="006F1AC0" w:rsidP="006F1AC0">
            <w:pPr>
              <w:spacing w:line="340" w:lineRule="exact"/>
              <w:ind w:right="171"/>
              <w:jc w:val="right"/>
              <w:rPr>
                <w:rFonts w:ascii="Arial" w:hAnsi="Arial" w:cs="Arial"/>
                <w:sz w:val="18"/>
                <w:szCs w:val="18"/>
              </w:rPr>
            </w:pPr>
          </w:p>
        </w:tc>
        <w:tc>
          <w:tcPr>
            <w:tcW w:w="1314" w:type="dxa"/>
            <w:tcBorders>
              <w:top w:val="nil"/>
              <w:left w:val="nil"/>
              <w:bottom w:val="nil"/>
              <w:right w:val="nil"/>
            </w:tcBorders>
          </w:tcPr>
          <w:p w:rsidR="006F1AC0" w:rsidRPr="00E6797E" w:rsidRDefault="006F1AC0" w:rsidP="006F1AC0">
            <w:pPr>
              <w:spacing w:line="340" w:lineRule="exact"/>
              <w:ind w:right="171"/>
              <w:jc w:val="right"/>
              <w:rPr>
                <w:rFonts w:ascii="Arial" w:hAnsi="Arial" w:cs="Arial"/>
                <w:sz w:val="18"/>
                <w:szCs w:val="18"/>
              </w:rPr>
            </w:pPr>
          </w:p>
        </w:tc>
        <w:tc>
          <w:tcPr>
            <w:tcW w:w="3492" w:type="dxa"/>
            <w:tcBorders>
              <w:top w:val="nil"/>
              <w:left w:val="nil"/>
              <w:bottom w:val="nil"/>
              <w:right w:val="nil"/>
            </w:tcBorders>
          </w:tcPr>
          <w:p w:rsidR="006F1AC0" w:rsidRPr="00192599" w:rsidRDefault="006F1AC0" w:rsidP="006F1AC0">
            <w:pPr>
              <w:spacing w:line="340" w:lineRule="exact"/>
              <w:ind w:left="162" w:hanging="162"/>
              <w:rPr>
                <w:rFonts w:ascii="Arial" w:eastAsia="Arial Unicode MS" w:hAnsi="Arial" w:cs="Arial"/>
                <w:sz w:val="18"/>
                <w:szCs w:val="18"/>
              </w:rPr>
            </w:pPr>
          </w:p>
        </w:tc>
      </w:tr>
      <w:tr w:rsidR="00A905B0" w:rsidRPr="003D0D58" w:rsidTr="00A905B0">
        <w:trPr>
          <w:cantSplit/>
          <w:trHeight w:val="171"/>
        </w:trPr>
        <w:tc>
          <w:tcPr>
            <w:tcW w:w="2700" w:type="dxa"/>
            <w:tcBorders>
              <w:top w:val="nil"/>
              <w:left w:val="nil"/>
              <w:bottom w:val="nil"/>
              <w:right w:val="nil"/>
            </w:tcBorders>
          </w:tcPr>
          <w:p w:rsidR="00A905B0" w:rsidRDefault="00A905B0" w:rsidP="006F1AC0">
            <w:pPr>
              <w:pStyle w:val="Heading5"/>
              <w:spacing w:before="0" w:after="0" w:line="340" w:lineRule="exact"/>
              <w:ind w:left="162" w:hanging="162"/>
              <w:rPr>
                <w:rFonts w:ascii="Arial" w:eastAsia="Arial Unicode MS" w:hAnsi="Arial" w:cs="Arial"/>
                <w:b w:val="0"/>
                <w:bCs w:val="0"/>
                <w:i w:val="0"/>
                <w:iCs w:val="0"/>
                <w:sz w:val="18"/>
                <w:szCs w:val="18"/>
              </w:rPr>
            </w:pPr>
            <w:r>
              <w:rPr>
                <w:rFonts w:ascii="Arial" w:eastAsia="Arial Unicode MS" w:hAnsi="Arial" w:cs="Arial"/>
                <w:b w:val="0"/>
                <w:bCs w:val="0"/>
                <w:i w:val="0"/>
                <w:iCs w:val="0"/>
                <w:sz w:val="18"/>
                <w:szCs w:val="18"/>
              </w:rPr>
              <w:t>Other income</w:t>
            </w:r>
          </w:p>
        </w:tc>
        <w:tc>
          <w:tcPr>
            <w:tcW w:w="1314" w:type="dxa"/>
            <w:tcBorders>
              <w:top w:val="nil"/>
              <w:left w:val="nil"/>
              <w:bottom w:val="nil"/>
              <w:right w:val="nil"/>
            </w:tcBorders>
          </w:tcPr>
          <w:p w:rsidR="00A905B0" w:rsidRDefault="00A905B0" w:rsidP="006F1AC0">
            <w:pPr>
              <w:spacing w:line="340" w:lineRule="exact"/>
              <w:ind w:right="171"/>
              <w:jc w:val="right"/>
              <w:rPr>
                <w:rFonts w:ascii="Arial" w:hAnsi="Arial" w:cs="Arial"/>
                <w:sz w:val="18"/>
                <w:szCs w:val="18"/>
              </w:rPr>
            </w:pPr>
            <w:r>
              <w:rPr>
                <w:rFonts w:ascii="Arial" w:hAnsi="Arial" w:cs="Arial"/>
                <w:sz w:val="18"/>
                <w:szCs w:val="18"/>
              </w:rPr>
              <w:t>0.9</w:t>
            </w:r>
          </w:p>
        </w:tc>
        <w:tc>
          <w:tcPr>
            <w:tcW w:w="1314" w:type="dxa"/>
            <w:tcBorders>
              <w:top w:val="nil"/>
              <w:left w:val="nil"/>
              <w:bottom w:val="nil"/>
              <w:right w:val="nil"/>
            </w:tcBorders>
          </w:tcPr>
          <w:p w:rsidR="00A905B0" w:rsidRDefault="00A905B0" w:rsidP="006F1AC0">
            <w:pPr>
              <w:spacing w:line="340" w:lineRule="exact"/>
              <w:ind w:right="171"/>
              <w:jc w:val="right"/>
              <w:rPr>
                <w:rFonts w:ascii="Arial" w:hAnsi="Arial" w:cs="Arial"/>
                <w:sz w:val="18"/>
                <w:szCs w:val="18"/>
              </w:rPr>
            </w:pPr>
            <w:r>
              <w:rPr>
                <w:rFonts w:ascii="Arial" w:hAnsi="Arial" w:cs="Arial"/>
                <w:sz w:val="18"/>
                <w:szCs w:val="18"/>
              </w:rPr>
              <w:t>-</w:t>
            </w:r>
          </w:p>
        </w:tc>
        <w:tc>
          <w:tcPr>
            <w:tcW w:w="3492" w:type="dxa"/>
            <w:tcBorders>
              <w:top w:val="nil"/>
              <w:left w:val="nil"/>
              <w:bottom w:val="nil"/>
              <w:right w:val="nil"/>
            </w:tcBorders>
          </w:tcPr>
          <w:p w:rsidR="00A905B0" w:rsidRDefault="00A905B0" w:rsidP="006F1AC0">
            <w:pPr>
              <w:spacing w:line="340" w:lineRule="exact"/>
              <w:ind w:left="162" w:hanging="162"/>
              <w:rPr>
                <w:rFonts w:ascii="Arial" w:eastAsia="Arial Unicode MS" w:hAnsi="Arial" w:cs="Arial"/>
                <w:sz w:val="18"/>
                <w:szCs w:val="18"/>
              </w:rPr>
            </w:pPr>
            <w:r>
              <w:rPr>
                <w:rFonts w:ascii="Arial" w:eastAsia="Arial Unicode MS" w:hAnsi="Arial" w:cs="Arial"/>
                <w:sz w:val="18"/>
                <w:szCs w:val="18"/>
              </w:rPr>
              <w:t>Contract price</w:t>
            </w:r>
          </w:p>
        </w:tc>
      </w:tr>
      <w:tr w:rsidR="006F1AC0" w:rsidRPr="003D0D58" w:rsidTr="00A905B0">
        <w:trPr>
          <w:cantSplit/>
          <w:trHeight w:val="171"/>
        </w:trPr>
        <w:tc>
          <w:tcPr>
            <w:tcW w:w="2700" w:type="dxa"/>
            <w:tcBorders>
              <w:top w:val="nil"/>
              <w:left w:val="nil"/>
              <w:bottom w:val="nil"/>
              <w:right w:val="nil"/>
            </w:tcBorders>
          </w:tcPr>
          <w:p w:rsidR="006F1AC0" w:rsidRPr="00192599" w:rsidRDefault="006F1AC0" w:rsidP="006F1AC0">
            <w:pPr>
              <w:pStyle w:val="Heading5"/>
              <w:spacing w:before="0" w:after="0" w:line="340" w:lineRule="exact"/>
              <w:ind w:left="162" w:hanging="162"/>
              <w:rPr>
                <w:rFonts w:ascii="Arial" w:eastAsia="Arial Unicode MS" w:hAnsi="Arial" w:cs="Arial"/>
                <w:b w:val="0"/>
                <w:bCs w:val="0"/>
                <w:i w:val="0"/>
                <w:iCs w:val="0"/>
                <w:sz w:val="18"/>
                <w:szCs w:val="18"/>
              </w:rPr>
            </w:pPr>
            <w:r>
              <w:rPr>
                <w:rFonts w:ascii="Arial" w:eastAsia="Arial Unicode MS" w:hAnsi="Arial" w:cs="Arial"/>
                <w:b w:val="0"/>
                <w:bCs w:val="0"/>
                <w:i w:val="0"/>
                <w:iCs w:val="0"/>
                <w:sz w:val="18"/>
                <w:szCs w:val="18"/>
              </w:rPr>
              <w:t>Service expenses</w:t>
            </w:r>
          </w:p>
        </w:tc>
        <w:tc>
          <w:tcPr>
            <w:tcW w:w="1314" w:type="dxa"/>
            <w:tcBorders>
              <w:top w:val="nil"/>
              <w:left w:val="nil"/>
              <w:bottom w:val="nil"/>
              <w:right w:val="nil"/>
            </w:tcBorders>
          </w:tcPr>
          <w:p w:rsidR="006F1AC0" w:rsidRDefault="00A905B0" w:rsidP="006F1AC0">
            <w:pPr>
              <w:spacing w:line="340" w:lineRule="exact"/>
              <w:ind w:right="171"/>
              <w:jc w:val="right"/>
              <w:rPr>
                <w:rFonts w:ascii="Arial" w:hAnsi="Arial" w:cs="Arial"/>
                <w:sz w:val="18"/>
                <w:szCs w:val="18"/>
              </w:rPr>
            </w:pPr>
            <w:r>
              <w:rPr>
                <w:rFonts w:ascii="Arial" w:hAnsi="Arial" w:cs="Arial"/>
                <w:sz w:val="18"/>
                <w:szCs w:val="18"/>
              </w:rPr>
              <w:t>5.3</w:t>
            </w:r>
          </w:p>
        </w:tc>
        <w:tc>
          <w:tcPr>
            <w:tcW w:w="1314" w:type="dxa"/>
            <w:tcBorders>
              <w:top w:val="nil"/>
              <w:left w:val="nil"/>
              <w:bottom w:val="nil"/>
              <w:right w:val="nil"/>
            </w:tcBorders>
          </w:tcPr>
          <w:p w:rsidR="006F1AC0" w:rsidRPr="00E6797E" w:rsidRDefault="006F1AC0" w:rsidP="006F1AC0">
            <w:pPr>
              <w:spacing w:line="340" w:lineRule="exact"/>
              <w:ind w:right="171"/>
              <w:jc w:val="right"/>
              <w:rPr>
                <w:rFonts w:ascii="Arial" w:hAnsi="Arial" w:cs="Arial"/>
                <w:sz w:val="18"/>
                <w:szCs w:val="18"/>
              </w:rPr>
            </w:pPr>
            <w:r>
              <w:rPr>
                <w:rFonts w:ascii="Arial" w:hAnsi="Arial" w:cs="Arial"/>
                <w:sz w:val="18"/>
                <w:szCs w:val="18"/>
              </w:rPr>
              <w:t>-</w:t>
            </w:r>
          </w:p>
        </w:tc>
        <w:tc>
          <w:tcPr>
            <w:tcW w:w="3492" w:type="dxa"/>
            <w:tcBorders>
              <w:top w:val="nil"/>
              <w:left w:val="nil"/>
              <w:bottom w:val="nil"/>
              <w:right w:val="nil"/>
            </w:tcBorders>
          </w:tcPr>
          <w:p w:rsidR="006F1AC0" w:rsidRPr="00192599" w:rsidRDefault="006F1AC0" w:rsidP="006F1AC0">
            <w:pPr>
              <w:spacing w:line="340" w:lineRule="exact"/>
              <w:ind w:left="162" w:hanging="162"/>
              <w:rPr>
                <w:rFonts w:ascii="Arial" w:eastAsia="Arial Unicode MS" w:hAnsi="Arial" w:cs="Arial"/>
                <w:sz w:val="18"/>
                <w:szCs w:val="18"/>
              </w:rPr>
            </w:pPr>
            <w:r>
              <w:rPr>
                <w:rFonts w:ascii="Arial" w:eastAsia="Arial Unicode MS" w:hAnsi="Arial" w:cs="Arial"/>
                <w:sz w:val="18"/>
                <w:szCs w:val="18"/>
              </w:rPr>
              <w:t>Contract price</w:t>
            </w:r>
          </w:p>
        </w:tc>
      </w:tr>
    </w:tbl>
    <w:p w:rsidR="00B91D4B" w:rsidRDefault="00B91D4B" w:rsidP="00D40D6A">
      <w:pPr>
        <w:tabs>
          <w:tab w:val="left" w:pos="708"/>
          <w:tab w:val="left" w:pos="2160"/>
          <w:tab w:val="left" w:pos="9720"/>
        </w:tabs>
        <w:spacing w:before="120" w:line="380" w:lineRule="exact"/>
        <w:ind w:left="547" w:right="43" w:hanging="547"/>
        <w:jc w:val="both"/>
        <w:rPr>
          <w:rFonts w:ascii="Arial" w:hAnsi="Arial"/>
          <w:sz w:val="22"/>
          <w:szCs w:val="22"/>
        </w:rPr>
      </w:pPr>
    </w:p>
    <w:p w:rsidR="00B91D4B" w:rsidRDefault="00B91D4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508C6" w:rsidRDefault="00EB35A0" w:rsidP="00D40D6A">
      <w:pPr>
        <w:tabs>
          <w:tab w:val="left" w:pos="708"/>
          <w:tab w:val="left" w:pos="2160"/>
          <w:tab w:val="left" w:pos="972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2508C6" w:rsidRPr="00A035D1">
        <w:rPr>
          <w:rFonts w:ascii="Arial" w:hAnsi="Arial"/>
          <w:sz w:val="22"/>
          <w:szCs w:val="22"/>
        </w:rPr>
        <w:t xml:space="preserve">The balances of the accounts as at </w:t>
      </w:r>
      <w:r w:rsidR="00E6797E">
        <w:rPr>
          <w:rFonts w:ascii="Arial" w:hAnsi="Arial"/>
          <w:sz w:val="22"/>
          <w:szCs w:val="22"/>
        </w:rPr>
        <w:t>31 March 2020</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E6797E">
        <w:rPr>
          <w:rFonts w:ascii="Arial" w:hAnsi="Arial"/>
          <w:sz w:val="22"/>
          <w:szCs w:val="22"/>
        </w:rPr>
        <w:t>9</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p w:rsidR="00874CC7" w:rsidRPr="00C87317" w:rsidRDefault="00874CC7" w:rsidP="00874CC7">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(Unit: Thousand Baht)</w:t>
      </w:r>
    </w:p>
    <w:tbl>
      <w:tblPr>
        <w:tblW w:w="8820" w:type="dxa"/>
        <w:tblInd w:w="450" w:type="dxa"/>
        <w:tblLayout w:type="fixed"/>
        <w:tblLook w:val="0000" w:firstRow="0" w:lastRow="0" w:firstColumn="0" w:lastColumn="0" w:noHBand="0" w:noVBand="0"/>
      </w:tblPr>
      <w:tblGrid>
        <w:gridCol w:w="5130"/>
        <w:gridCol w:w="1716"/>
        <w:gridCol w:w="129"/>
        <w:gridCol w:w="1845"/>
      </w:tblGrid>
      <w:tr w:rsidR="00874CC7" w:rsidRPr="00510795" w:rsidTr="005F046C">
        <w:tc>
          <w:tcPr>
            <w:tcW w:w="5130" w:type="dxa"/>
          </w:tcPr>
          <w:p w:rsidR="00874CC7" w:rsidRPr="00510795" w:rsidRDefault="00874CC7" w:rsidP="005F046C">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3"/>
          </w:tcPr>
          <w:p w:rsidR="00874CC7" w:rsidRPr="00510795" w:rsidRDefault="00874CC7" w:rsidP="005F046C">
            <w:pPr>
              <w:pBdr>
                <w:bottom w:val="single" w:sz="4"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rsidTr="005F046C">
        <w:tc>
          <w:tcPr>
            <w:tcW w:w="5130" w:type="dxa"/>
          </w:tcPr>
          <w:p w:rsidR="00874CC7" w:rsidRPr="00510795" w:rsidRDefault="00874CC7" w:rsidP="005F046C">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rsidR="00874CC7" w:rsidRPr="00510795" w:rsidRDefault="00874CC7" w:rsidP="005F046C">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31 March            2020</w:t>
            </w:r>
          </w:p>
        </w:tc>
        <w:tc>
          <w:tcPr>
            <w:tcW w:w="1845" w:type="dxa"/>
          </w:tcPr>
          <w:p w:rsidR="00874CC7" w:rsidRPr="00510795" w:rsidRDefault="00874CC7" w:rsidP="005F046C">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2019</w:t>
            </w:r>
          </w:p>
        </w:tc>
      </w:tr>
      <w:tr w:rsidR="00874CC7" w:rsidRPr="00D0235A" w:rsidTr="005F046C">
        <w:tc>
          <w:tcPr>
            <w:tcW w:w="6846" w:type="dxa"/>
            <w:gridSpan w:val="2"/>
          </w:tcPr>
          <w:p w:rsidR="00874CC7" w:rsidRPr="00143317" w:rsidRDefault="00874CC7" w:rsidP="005F046C">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Other payable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12</w:t>
            </w:r>
            <w:r w:rsidRPr="004375FB">
              <w:rPr>
                <w:rFonts w:ascii="Arial" w:eastAsia="Arial Unicode MS" w:hAnsi="Arial" w:cs="Arial"/>
                <w:b/>
                <w:sz w:val="22"/>
                <w:szCs w:val="22"/>
              </w:rPr>
              <w:t>)</w:t>
            </w:r>
          </w:p>
        </w:tc>
        <w:tc>
          <w:tcPr>
            <w:tcW w:w="1974" w:type="dxa"/>
            <w:gridSpan w:val="2"/>
          </w:tcPr>
          <w:p w:rsidR="00874CC7" w:rsidRPr="00D0235A" w:rsidRDefault="00874CC7" w:rsidP="005F046C">
            <w:pPr>
              <w:tabs>
                <w:tab w:val="decimal" w:pos="1512"/>
              </w:tabs>
              <w:spacing w:line="380" w:lineRule="exact"/>
              <w:ind w:left="-18"/>
              <w:jc w:val="thaiDistribute"/>
              <w:rPr>
                <w:rFonts w:ascii="Arial" w:eastAsia="Arial Unicode MS" w:hAnsi="Arial" w:cs="Arial"/>
                <w:sz w:val="22"/>
                <w:szCs w:val="22"/>
              </w:rPr>
            </w:pPr>
          </w:p>
        </w:tc>
      </w:tr>
      <w:tr w:rsidR="00874CC7" w:rsidRPr="00D0235A" w:rsidTr="005F046C">
        <w:tc>
          <w:tcPr>
            <w:tcW w:w="5130" w:type="dxa"/>
          </w:tcPr>
          <w:p w:rsidR="00874CC7" w:rsidRPr="00084810" w:rsidRDefault="00874CC7" w:rsidP="005F046C">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rsidR="00874CC7" w:rsidRPr="00EB35A0" w:rsidRDefault="00874CC7" w:rsidP="005F046C">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5,</w:t>
            </w:r>
            <w:r w:rsidR="00A905B0">
              <w:rPr>
                <w:rFonts w:ascii="Arial" w:eastAsia="Arial Unicode MS" w:hAnsi="Arial" w:cs="Arial"/>
                <w:sz w:val="22"/>
                <w:szCs w:val="22"/>
              </w:rPr>
              <w:t>2</w:t>
            </w:r>
            <w:r>
              <w:rPr>
                <w:rFonts w:ascii="Arial" w:eastAsia="Arial Unicode MS" w:hAnsi="Arial" w:cs="Arial"/>
                <w:sz w:val="22"/>
                <w:szCs w:val="22"/>
              </w:rPr>
              <w:t>50</w:t>
            </w:r>
          </w:p>
        </w:tc>
        <w:tc>
          <w:tcPr>
            <w:tcW w:w="1845" w:type="dxa"/>
          </w:tcPr>
          <w:p w:rsidR="00874CC7" w:rsidRPr="00E6797E" w:rsidRDefault="00874CC7" w:rsidP="005F046C">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r>
    </w:tbl>
    <w:p w:rsidR="00874CC7" w:rsidRDefault="00874CC7" w:rsidP="00D40D6A">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sz w:val="22"/>
          <w:szCs w:val="22"/>
        </w:rPr>
      </w:pPr>
    </w:p>
    <w:p w:rsidR="006F24E4" w:rsidRPr="00C87317" w:rsidRDefault="006F24E4" w:rsidP="00D40D6A">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87317">
        <w:rPr>
          <w:rFonts w:ascii="Arial" w:eastAsia="Arial Unicode MS" w:hAnsi="Arial" w:cs="Arial Unicode MS"/>
          <w:sz w:val="22"/>
          <w:szCs w:val="22"/>
        </w:rPr>
        <w:t>(Unit: Thousand Baht)</w:t>
      </w:r>
    </w:p>
    <w:tbl>
      <w:tblPr>
        <w:tblW w:w="8820" w:type="dxa"/>
        <w:tblInd w:w="450" w:type="dxa"/>
        <w:tblLayout w:type="fixed"/>
        <w:tblLook w:val="0000" w:firstRow="0" w:lastRow="0" w:firstColumn="0" w:lastColumn="0" w:noHBand="0" w:noVBand="0"/>
      </w:tblPr>
      <w:tblGrid>
        <w:gridCol w:w="5130"/>
        <w:gridCol w:w="1716"/>
        <w:gridCol w:w="129"/>
        <w:gridCol w:w="45"/>
        <w:gridCol w:w="1800"/>
      </w:tblGrid>
      <w:tr w:rsidR="006F24E4" w:rsidRPr="00510795" w:rsidTr="00EB35A0">
        <w:tc>
          <w:tcPr>
            <w:tcW w:w="5130" w:type="dxa"/>
          </w:tcPr>
          <w:p w:rsidR="006F24E4" w:rsidRPr="00510795" w:rsidRDefault="006F24E4" w:rsidP="006F24E4">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rsidR="006F24E4" w:rsidRPr="00510795" w:rsidRDefault="006F24E4" w:rsidP="006F24E4">
            <w:pPr>
              <w:pBdr>
                <w:bottom w:val="single" w:sz="4" w:space="1" w:color="auto"/>
              </w:pBdr>
              <w:spacing w:line="38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6F24E4" w:rsidRPr="00510795" w:rsidTr="00EB35A0">
        <w:tc>
          <w:tcPr>
            <w:tcW w:w="5130" w:type="dxa"/>
          </w:tcPr>
          <w:p w:rsidR="006F24E4" w:rsidRPr="00510795" w:rsidRDefault="006F24E4" w:rsidP="006F24E4">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rsidR="006F24E4" w:rsidRPr="00510795" w:rsidRDefault="00E6797E" w:rsidP="00D0235A">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31 March            2020</w:t>
            </w:r>
          </w:p>
        </w:tc>
        <w:tc>
          <w:tcPr>
            <w:tcW w:w="1845" w:type="dxa"/>
            <w:gridSpan w:val="2"/>
          </w:tcPr>
          <w:p w:rsidR="006F24E4" w:rsidRPr="00510795" w:rsidRDefault="006F24E4" w:rsidP="00D0235A">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201</w:t>
            </w:r>
            <w:r w:rsidR="00E6797E">
              <w:rPr>
                <w:rFonts w:ascii="Arial" w:eastAsia="Arial Unicode MS" w:hAnsi="Arial" w:cs="Arial"/>
                <w:sz w:val="22"/>
                <w:szCs w:val="22"/>
              </w:rPr>
              <w:t>9</w:t>
            </w:r>
          </w:p>
        </w:tc>
      </w:tr>
      <w:tr w:rsidR="00375D6D" w:rsidRPr="00D0235A" w:rsidTr="00EB35A0">
        <w:tc>
          <w:tcPr>
            <w:tcW w:w="6846" w:type="dxa"/>
            <w:gridSpan w:val="2"/>
          </w:tcPr>
          <w:p w:rsidR="00375D6D" w:rsidRPr="00143317" w:rsidRDefault="00375D6D" w:rsidP="007D1404">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w:t>
            </w:r>
            <w:r w:rsidR="00081CD7">
              <w:rPr>
                <w:rFonts w:ascii="Arial" w:eastAsia="Arial Unicode MS" w:hAnsi="Arial" w:cs="Arial"/>
                <w:b/>
                <w:sz w:val="22"/>
                <w:szCs w:val="22"/>
              </w:rPr>
              <w:t>s</w:t>
            </w:r>
            <w:r>
              <w:rPr>
                <w:rFonts w:ascii="Arial" w:eastAsia="Arial Unicode MS" w:hAnsi="Arial" w:cs="Arial"/>
                <w:b/>
                <w:sz w:val="22"/>
                <w:szCs w:val="22"/>
              </w:rPr>
              <w:t xml:space="preserve"> receivable - related party</w:t>
            </w:r>
            <w:r w:rsidRPr="004375FB">
              <w:rPr>
                <w:rFonts w:ascii="Arial" w:eastAsia="Arial Unicode MS" w:hAnsi="Arial" w:cs="Arial"/>
                <w:b/>
                <w:sz w:val="22"/>
                <w:szCs w:val="22"/>
              </w:rPr>
              <w:t xml:space="preserve"> (Note </w:t>
            </w:r>
            <w:r w:rsidR="00743522">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3"/>
          </w:tcPr>
          <w:p w:rsidR="00375D6D" w:rsidRPr="00D0235A" w:rsidRDefault="00375D6D" w:rsidP="007D1404">
            <w:pPr>
              <w:tabs>
                <w:tab w:val="decimal" w:pos="1512"/>
              </w:tabs>
              <w:spacing w:line="380" w:lineRule="exact"/>
              <w:ind w:left="-18"/>
              <w:jc w:val="thaiDistribute"/>
              <w:rPr>
                <w:rFonts w:ascii="Arial" w:eastAsia="Arial Unicode MS" w:hAnsi="Arial" w:cs="Arial"/>
                <w:sz w:val="22"/>
                <w:szCs w:val="22"/>
              </w:rPr>
            </w:pPr>
          </w:p>
        </w:tc>
      </w:tr>
      <w:tr w:rsidR="00EB35A0" w:rsidRPr="00D0235A" w:rsidTr="00EB35A0">
        <w:tc>
          <w:tcPr>
            <w:tcW w:w="5130" w:type="dxa"/>
          </w:tcPr>
          <w:p w:rsidR="00EB35A0" w:rsidRPr="00084810" w:rsidRDefault="00EB35A0" w:rsidP="00EB35A0">
            <w:pPr>
              <w:spacing w:line="380" w:lineRule="exact"/>
              <w:jc w:val="thaiDistribute"/>
              <w:rPr>
                <w:rFonts w:ascii="Arial" w:eastAsia="Arial Unicode MS" w:hAnsi="Arial" w:cs="Arial"/>
                <w:szCs w:val="22"/>
              </w:rPr>
            </w:pPr>
            <w:r>
              <w:rPr>
                <w:rFonts w:ascii="Arial" w:eastAsia="Arial Unicode MS" w:hAnsi="Arial" w:cs="Arial"/>
                <w:sz w:val="22"/>
                <w:szCs w:val="22"/>
              </w:rPr>
              <w:t>Subsidiary</w:t>
            </w:r>
          </w:p>
        </w:tc>
        <w:tc>
          <w:tcPr>
            <w:tcW w:w="1845" w:type="dxa"/>
            <w:gridSpan w:val="2"/>
          </w:tcPr>
          <w:p w:rsidR="00EB35A0" w:rsidRPr="00EB35A0"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39,069</w:t>
            </w:r>
          </w:p>
        </w:tc>
        <w:tc>
          <w:tcPr>
            <w:tcW w:w="1845" w:type="dxa"/>
            <w:gridSpan w:val="2"/>
          </w:tcPr>
          <w:p w:rsidR="00EB35A0" w:rsidRPr="00E6797E"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30,129</w:t>
            </w:r>
          </w:p>
        </w:tc>
      </w:tr>
      <w:tr w:rsidR="00EB35A0" w:rsidRPr="00510795" w:rsidTr="00EB35A0">
        <w:tc>
          <w:tcPr>
            <w:tcW w:w="5130" w:type="dxa"/>
          </w:tcPr>
          <w:p w:rsidR="00EB35A0" w:rsidRPr="004375FB" w:rsidRDefault="00EB35A0" w:rsidP="00EB35A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tcPr>
          <w:p w:rsidR="00EB35A0" w:rsidRPr="00EB35A0" w:rsidRDefault="00EB35A0" w:rsidP="00EB35A0">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EB35A0" w:rsidRPr="00E6797E" w:rsidRDefault="00EB35A0" w:rsidP="00EB35A0">
            <w:pPr>
              <w:tabs>
                <w:tab w:val="decimal" w:pos="1425"/>
              </w:tabs>
              <w:spacing w:line="380" w:lineRule="exact"/>
              <w:ind w:left="-18"/>
              <w:jc w:val="thaiDistribute"/>
              <w:rPr>
                <w:rFonts w:ascii="Arial" w:eastAsia="Arial Unicode MS" w:hAnsi="Arial" w:cs="Arial"/>
                <w:sz w:val="22"/>
                <w:szCs w:val="22"/>
              </w:rPr>
            </w:pPr>
          </w:p>
        </w:tc>
      </w:tr>
      <w:tr w:rsidR="00EB35A0" w:rsidRPr="00084810" w:rsidTr="00EB35A0">
        <w:tc>
          <w:tcPr>
            <w:tcW w:w="5130" w:type="dxa"/>
          </w:tcPr>
          <w:p w:rsidR="00EB35A0" w:rsidRPr="00084810" w:rsidRDefault="00EB35A0" w:rsidP="00EB35A0">
            <w:pPr>
              <w:spacing w:line="380" w:lineRule="exact"/>
              <w:jc w:val="thaiDistribute"/>
              <w:rPr>
                <w:rFonts w:ascii="Arial" w:eastAsia="Arial Unicode MS" w:hAnsi="Arial" w:cs="Arial"/>
                <w:szCs w:val="22"/>
              </w:rPr>
            </w:pPr>
            <w:r>
              <w:rPr>
                <w:rFonts w:ascii="Arial" w:eastAsia="Arial Unicode MS" w:hAnsi="Arial" w:cs="Arial"/>
                <w:sz w:val="22"/>
                <w:szCs w:val="22"/>
              </w:rPr>
              <w:t>Subsidiaries</w:t>
            </w:r>
          </w:p>
        </w:tc>
        <w:tc>
          <w:tcPr>
            <w:tcW w:w="1845" w:type="dxa"/>
            <w:gridSpan w:val="2"/>
          </w:tcPr>
          <w:p w:rsidR="00EB35A0" w:rsidRPr="00EB35A0"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9,866</w:t>
            </w:r>
          </w:p>
        </w:tc>
        <w:tc>
          <w:tcPr>
            <w:tcW w:w="1845" w:type="dxa"/>
            <w:gridSpan w:val="2"/>
          </w:tcPr>
          <w:p w:rsidR="00EB35A0" w:rsidRPr="00E6797E"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9,702</w:t>
            </w:r>
          </w:p>
        </w:tc>
      </w:tr>
      <w:tr w:rsidR="00B91D4B" w:rsidRPr="00E6797E" w:rsidTr="0018235E">
        <w:tc>
          <w:tcPr>
            <w:tcW w:w="5130" w:type="dxa"/>
          </w:tcPr>
          <w:p w:rsidR="00B91D4B" w:rsidRPr="004375FB" w:rsidRDefault="00B91D4B" w:rsidP="0018235E">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tcPr>
          <w:p w:rsidR="00B91D4B" w:rsidRPr="00405510" w:rsidRDefault="00B91D4B" w:rsidP="0018235E">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B91D4B" w:rsidRPr="00E6797E" w:rsidRDefault="00B91D4B" w:rsidP="0018235E">
            <w:pPr>
              <w:tabs>
                <w:tab w:val="decimal" w:pos="1425"/>
              </w:tabs>
              <w:spacing w:line="380" w:lineRule="exact"/>
              <w:ind w:left="-18"/>
              <w:jc w:val="thaiDistribute"/>
              <w:rPr>
                <w:rFonts w:ascii="Arial" w:eastAsia="Arial Unicode MS" w:hAnsi="Arial" w:cs="Arial"/>
                <w:sz w:val="22"/>
                <w:szCs w:val="22"/>
              </w:rPr>
            </w:pPr>
          </w:p>
        </w:tc>
      </w:tr>
      <w:tr w:rsidR="00B91D4B" w:rsidRPr="00E6797E" w:rsidTr="0018235E">
        <w:tc>
          <w:tcPr>
            <w:tcW w:w="5130" w:type="dxa"/>
          </w:tcPr>
          <w:p w:rsidR="00B91D4B" w:rsidRPr="00741A7C" w:rsidRDefault="00B91D4B" w:rsidP="0018235E">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45" w:type="dxa"/>
            <w:gridSpan w:val="2"/>
          </w:tcPr>
          <w:p w:rsidR="00B91D4B" w:rsidRPr="00405510" w:rsidRDefault="00B91D4B" w:rsidP="0018235E">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8,711</w:t>
            </w:r>
          </w:p>
        </w:tc>
        <w:tc>
          <w:tcPr>
            <w:tcW w:w="1845" w:type="dxa"/>
            <w:gridSpan w:val="2"/>
          </w:tcPr>
          <w:p w:rsidR="00B91D4B" w:rsidRPr="00E6797E" w:rsidRDefault="00B91D4B" w:rsidP="0018235E">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5,059</w:t>
            </w:r>
          </w:p>
        </w:tc>
      </w:tr>
      <w:tr w:rsidR="00EB35A0" w:rsidRPr="00510795" w:rsidTr="00EB35A0">
        <w:tc>
          <w:tcPr>
            <w:tcW w:w="5130" w:type="dxa"/>
          </w:tcPr>
          <w:p w:rsidR="00EB35A0" w:rsidRPr="004375FB" w:rsidRDefault="00EB35A0" w:rsidP="00EB35A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gridSpan w:val="2"/>
          </w:tcPr>
          <w:p w:rsidR="00EB35A0" w:rsidRPr="00EB35A0" w:rsidRDefault="00EB35A0" w:rsidP="00EB35A0">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EB35A0" w:rsidRPr="00E6797E" w:rsidRDefault="00EB35A0" w:rsidP="00EB35A0">
            <w:pPr>
              <w:tabs>
                <w:tab w:val="decimal" w:pos="1425"/>
              </w:tabs>
              <w:spacing w:line="380" w:lineRule="exact"/>
              <w:ind w:left="-18"/>
              <w:jc w:val="thaiDistribute"/>
              <w:rPr>
                <w:rFonts w:ascii="Arial" w:eastAsia="Arial Unicode MS" w:hAnsi="Arial" w:cs="Arial"/>
                <w:sz w:val="22"/>
                <w:szCs w:val="22"/>
              </w:rPr>
            </w:pPr>
          </w:p>
        </w:tc>
      </w:tr>
      <w:tr w:rsidR="00EB35A0" w:rsidRPr="00510795" w:rsidTr="00EB35A0">
        <w:tc>
          <w:tcPr>
            <w:tcW w:w="5130" w:type="dxa"/>
          </w:tcPr>
          <w:p w:rsidR="00EB35A0" w:rsidRPr="00741A7C" w:rsidRDefault="00EB35A0" w:rsidP="00EB35A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45" w:type="dxa"/>
            <w:gridSpan w:val="2"/>
          </w:tcPr>
          <w:p w:rsidR="00EB35A0" w:rsidRPr="00EB35A0"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459,000</w:t>
            </w:r>
          </w:p>
        </w:tc>
        <w:tc>
          <w:tcPr>
            <w:tcW w:w="1845" w:type="dxa"/>
            <w:gridSpan w:val="2"/>
          </w:tcPr>
          <w:p w:rsidR="00EB35A0" w:rsidRPr="00E6797E"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398,500</w:t>
            </w:r>
          </w:p>
        </w:tc>
      </w:tr>
      <w:tr w:rsidR="00E6797E" w:rsidRPr="00510795" w:rsidTr="00EB35A0">
        <w:tc>
          <w:tcPr>
            <w:tcW w:w="7020" w:type="dxa"/>
            <w:gridSpan w:val="4"/>
          </w:tcPr>
          <w:p w:rsidR="00E6797E" w:rsidRPr="00143317" w:rsidRDefault="00B91D4B" w:rsidP="00E6797E">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T</w:t>
            </w:r>
            <w:r w:rsidR="00E6797E">
              <w:rPr>
                <w:rFonts w:ascii="Arial" w:eastAsia="Arial Unicode MS" w:hAnsi="Arial" w:cs="Arial"/>
                <w:b/>
                <w:sz w:val="22"/>
                <w:szCs w:val="22"/>
              </w:rPr>
              <w:t>rade</w:t>
            </w:r>
            <w:r w:rsidR="00E6797E" w:rsidRPr="004375FB">
              <w:rPr>
                <w:rFonts w:ascii="Arial" w:eastAsia="Arial Unicode MS" w:hAnsi="Arial" w:cs="Arial"/>
                <w:b/>
                <w:sz w:val="22"/>
                <w:szCs w:val="22"/>
              </w:rPr>
              <w:t xml:space="preserve"> </w:t>
            </w:r>
            <w:r w:rsidR="00E6797E">
              <w:rPr>
                <w:rFonts w:ascii="Arial" w:eastAsia="Arial Unicode MS" w:hAnsi="Arial" w:cs="Arial"/>
                <w:b/>
                <w:sz w:val="22"/>
                <w:szCs w:val="22"/>
              </w:rPr>
              <w:t>accounts payable</w:t>
            </w:r>
            <w:r w:rsidR="00E6797E" w:rsidRPr="004375FB">
              <w:rPr>
                <w:rFonts w:ascii="Arial" w:eastAsia="Arial Unicode MS" w:hAnsi="Arial" w:cs="Arial"/>
                <w:b/>
                <w:sz w:val="22"/>
                <w:szCs w:val="22"/>
              </w:rPr>
              <w:t xml:space="preserve"> - related part</w:t>
            </w:r>
            <w:r w:rsidR="00E6797E">
              <w:rPr>
                <w:rFonts w:ascii="Arial" w:eastAsia="Arial Unicode MS" w:hAnsi="Arial" w:cs="Arial"/>
                <w:b/>
                <w:sz w:val="22"/>
                <w:szCs w:val="22"/>
              </w:rPr>
              <w:t>ies</w:t>
            </w:r>
            <w:r w:rsidR="00E6797E" w:rsidRPr="004375FB">
              <w:rPr>
                <w:rFonts w:ascii="Arial" w:eastAsia="Arial Unicode MS" w:hAnsi="Arial" w:cs="Arial"/>
                <w:b/>
                <w:sz w:val="22"/>
                <w:szCs w:val="22"/>
              </w:rPr>
              <w:t xml:space="preserve"> (Note </w:t>
            </w:r>
            <w:r w:rsidR="00E6797E">
              <w:rPr>
                <w:rFonts w:ascii="Arial" w:eastAsia="Arial Unicode MS" w:hAnsi="Arial" w:cs="Arial"/>
                <w:b/>
                <w:sz w:val="22"/>
                <w:szCs w:val="22"/>
              </w:rPr>
              <w:t>1</w:t>
            </w:r>
            <w:r w:rsidR="00743522">
              <w:rPr>
                <w:rFonts w:ascii="Arial" w:eastAsia="Arial Unicode MS" w:hAnsi="Arial" w:cs="Arial"/>
                <w:b/>
                <w:sz w:val="22"/>
                <w:szCs w:val="22"/>
              </w:rPr>
              <w:t>2</w:t>
            </w:r>
            <w:r w:rsidR="00E6797E" w:rsidRPr="004375FB">
              <w:rPr>
                <w:rFonts w:ascii="Arial" w:eastAsia="Arial Unicode MS" w:hAnsi="Arial" w:cs="Arial"/>
                <w:b/>
                <w:sz w:val="22"/>
                <w:szCs w:val="22"/>
              </w:rPr>
              <w:t>)</w:t>
            </w:r>
          </w:p>
        </w:tc>
        <w:tc>
          <w:tcPr>
            <w:tcW w:w="1800" w:type="dxa"/>
          </w:tcPr>
          <w:p w:rsidR="00E6797E" w:rsidRPr="006358AE" w:rsidRDefault="00E6797E" w:rsidP="00E6797E">
            <w:pPr>
              <w:tabs>
                <w:tab w:val="decimal" w:pos="1512"/>
              </w:tabs>
              <w:spacing w:line="380" w:lineRule="exact"/>
              <w:ind w:left="-18"/>
              <w:jc w:val="thaiDistribute"/>
              <w:rPr>
                <w:rFonts w:ascii="Arial" w:eastAsia="Arial Unicode MS" w:hAnsi="Arial" w:cs="Arial"/>
                <w:sz w:val="22"/>
                <w:szCs w:val="22"/>
              </w:rPr>
            </w:pPr>
          </w:p>
        </w:tc>
      </w:tr>
      <w:tr w:rsidR="00EB35A0" w:rsidRPr="00510795" w:rsidTr="00EB35A0">
        <w:tc>
          <w:tcPr>
            <w:tcW w:w="5130" w:type="dxa"/>
          </w:tcPr>
          <w:p w:rsidR="00EB35A0" w:rsidRPr="00741A7C" w:rsidRDefault="00EB35A0" w:rsidP="00EB35A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45" w:type="dxa"/>
            <w:gridSpan w:val="2"/>
          </w:tcPr>
          <w:p w:rsidR="00EB35A0" w:rsidRPr="00EB35A0"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5,839</w:t>
            </w:r>
          </w:p>
        </w:tc>
        <w:tc>
          <w:tcPr>
            <w:tcW w:w="1845" w:type="dxa"/>
            <w:gridSpan w:val="2"/>
          </w:tcPr>
          <w:p w:rsidR="00EB35A0" w:rsidRPr="00E6797E" w:rsidRDefault="00EB35A0" w:rsidP="00EB35A0">
            <w:pPr>
              <w:pBdr>
                <w:bottom w:val="double" w:sz="4" w:space="1" w:color="auto"/>
              </w:pBd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14,442</w:t>
            </w:r>
          </w:p>
        </w:tc>
      </w:tr>
      <w:tr w:rsidR="00EB35A0" w:rsidRPr="00510795" w:rsidTr="00EB35A0">
        <w:tc>
          <w:tcPr>
            <w:tcW w:w="5130" w:type="dxa"/>
          </w:tcPr>
          <w:p w:rsidR="00EB35A0" w:rsidRPr="004375FB" w:rsidRDefault="00EB35A0" w:rsidP="00EB35A0">
            <w:pPr>
              <w:tabs>
                <w:tab w:val="left" w:pos="1440"/>
                <w:tab w:val="right" w:pos="6570"/>
                <w:tab w:val="right" w:pos="8100"/>
              </w:tabs>
              <w:spacing w:line="38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Pr>
                <w:rFonts w:ascii="Arial" w:eastAsia="Arial Unicode MS" w:hAnsi="Arial" w:cs="Arial"/>
                <w:b/>
                <w:sz w:val="22"/>
                <w:szCs w:val="22"/>
              </w:rPr>
              <w:t>12</w:t>
            </w:r>
            <w:r w:rsidRPr="004375FB">
              <w:rPr>
                <w:rFonts w:ascii="Arial" w:eastAsia="Arial Unicode MS" w:hAnsi="Arial" w:cs="Arial"/>
                <w:b/>
                <w:sz w:val="22"/>
                <w:szCs w:val="22"/>
              </w:rPr>
              <w:t>)</w:t>
            </w:r>
          </w:p>
        </w:tc>
        <w:tc>
          <w:tcPr>
            <w:tcW w:w="1845" w:type="dxa"/>
            <w:gridSpan w:val="2"/>
          </w:tcPr>
          <w:p w:rsidR="00EB35A0" w:rsidRPr="00EB35A0" w:rsidRDefault="00EB35A0" w:rsidP="00EB35A0">
            <w:pPr>
              <w:tabs>
                <w:tab w:val="decimal" w:pos="1425"/>
              </w:tabs>
              <w:spacing w:line="380" w:lineRule="exact"/>
              <w:ind w:left="-18"/>
              <w:jc w:val="thaiDistribute"/>
              <w:rPr>
                <w:rFonts w:ascii="Arial" w:eastAsia="Arial Unicode MS" w:hAnsi="Arial" w:cs="Arial"/>
                <w:sz w:val="22"/>
                <w:szCs w:val="22"/>
              </w:rPr>
            </w:pPr>
          </w:p>
        </w:tc>
        <w:tc>
          <w:tcPr>
            <w:tcW w:w="1845" w:type="dxa"/>
            <w:gridSpan w:val="2"/>
          </w:tcPr>
          <w:p w:rsidR="00EB35A0" w:rsidRPr="00E6797E" w:rsidRDefault="00EB35A0" w:rsidP="00EB35A0">
            <w:pPr>
              <w:tabs>
                <w:tab w:val="decimal" w:pos="1425"/>
              </w:tabs>
              <w:spacing w:line="380" w:lineRule="exact"/>
              <w:ind w:left="-18"/>
              <w:jc w:val="thaiDistribute"/>
              <w:rPr>
                <w:rFonts w:ascii="Arial" w:eastAsia="Arial Unicode MS" w:hAnsi="Arial" w:cs="Arial"/>
                <w:sz w:val="22"/>
                <w:szCs w:val="22"/>
              </w:rPr>
            </w:pPr>
          </w:p>
        </w:tc>
      </w:tr>
      <w:tr w:rsidR="00EB35A0" w:rsidRPr="00510795" w:rsidTr="00EB35A0">
        <w:tc>
          <w:tcPr>
            <w:tcW w:w="5130" w:type="dxa"/>
          </w:tcPr>
          <w:p w:rsidR="00EB35A0" w:rsidRPr="00741A7C" w:rsidRDefault="00EB35A0" w:rsidP="00EB35A0">
            <w:pPr>
              <w:tabs>
                <w:tab w:val="left" w:pos="1440"/>
                <w:tab w:val="right" w:pos="6570"/>
                <w:tab w:val="right" w:pos="8100"/>
              </w:tabs>
              <w:spacing w:line="380" w:lineRule="exact"/>
              <w:ind w:right="-288"/>
              <w:jc w:val="thaiDistribute"/>
              <w:rPr>
                <w:rFonts w:ascii="Arial" w:eastAsia="Arial Unicode MS" w:hAnsi="Arial" w:cs="Arial"/>
                <w:bCs/>
                <w:szCs w:val="22"/>
              </w:rPr>
            </w:pPr>
            <w:r>
              <w:rPr>
                <w:rFonts w:ascii="Arial" w:eastAsia="Arial Unicode MS" w:hAnsi="Arial" w:cs="Arial"/>
                <w:bCs/>
                <w:sz w:val="22"/>
                <w:szCs w:val="22"/>
              </w:rPr>
              <w:t>Subsidiaries</w:t>
            </w:r>
          </w:p>
        </w:tc>
        <w:tc>
          <w:tcPr>
            <w:tcW w:w="1845" w:type="dxa"/>
            <w:gridSpan w:val="2"/>
          </w:tcPr>
          <w:p w:rsidR="00EB35A0" w:rsidRPr="00EB35A0" w:rsidRDefault="00EB35A0" w:rsidP="00874CC7">
            <w:pPr>
              <w:tabs>
                <w:tab w:val="decimal" w:pos="1425"/>
              </w:tabs>
              <w:spacing w:line="380" w:lineRule="exact"/>
              <w:ind w:left="-18"/>
              <w:jc w:val="thaiDistribute"/>
              <w:rPr>
                <w:rFonts w:ascii="Arial" w:eastAsia="Arial Unicode MS" w:hAnsi="Arial" w:cs="Arial"/>
                <w:sz w:val="22"/>
                <w:szCs w:val="22"/>
              </w:rPr>
            </w:pPr>
            <w:r w:rsidRPr="00EB35A0">
              <w:rPr>
                <w:rFonts w:ascii="Arial" w:eastAsia="Arial Unicode MS" w:hAnsi="Arial" w:cs="Arial"/>
                <w:sz w:val="22"/>
                <w:szCs w:val="22"/>
              </w:rPr>
              <w:t>167</w:t>
            </w:r>
          </w:p>
        </w:tc>
        <w:tc>
          <w:tcPr>
            <w:tcW w:w="1845" w:type="dxa"/>
            <w:gridSpan w:val="2"/>
          </w:tcPr>
          <w:p w:rsidR="00EB35A0" w:rsidRPr="00E6797E" w:rsidRDefault="00EB35A0" w:rsidP="00874CC7">
            <w:pPr>
              <w:tabs>
                <w:tab w:val="decimal" w:pos="1425"/>
              </w:tabs>
              <w:spacing w:line="380" w:lineRule="exact"/>
              <w:ind w:left="-18"/>
              <w:jc w:val="thaiDistribute"/>
              <w:rPr>
                <w:rFonts w:ascii="Arial" w:eastAsia="Arial Unicode MS" w:hAnsi="Arial" w:cs="Arial"/>
                <w:sz w:val="22"/>
                <w:szCs w:val="22"/>
              </w:rPr>
            </w:pPr>
            <w:r w:rsidRPr="00E6797E">
              <w:rPr>
                <w:rFonts w:ascii="Arial" w:eastAsia="Arial Unicode MS" w:hAnsi="Arial" w:cs="Arial"/>
                <w:sz w:val="22"/>
                <w:szCs w:val="22"/>
              </w:rPr>
              <w:t>1,509</w:t>
            </w:r>
          </w:p>
        </w:tc>
      </w:tr>
      <w:tr w:rsidR="00874CC7" w:rsidRPr="00510795" w:rsidTr="00EB35A0">
        <w:tc>
          <w:tcPr>
            <w:tcW w:w="5130" w:type="dxa"/>
          </w:tcPr>
          <w:p w:rsidR="00874CC7" w:rsidRPr="00084810" w:rsidRDefault="00874CC7" w:rsidP="00874CC7">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rsidR="00874CC7" w:rsidRPr="00EB35A0" w:rsidRDefault="00874CC7" w:rsidP="00874CC7">
            <w:pPr>
              <w:pBdr>
                <w:bottom w:val="sing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5,</w:t>
            </w:r>
            <w:r w:rsidR="00A905B0">
              <w:rPr>
                <w:rFonts w:ascii="Arial" w:eastAsia="Arial Unicode MS" w:hAnsi="Arial" w:cs="Arial"/>
                <w:sz w:val="22"/>
                <w:szCs w:val="22"/>
              </w:rPr>
              <w:t>2</w:t>
            </w:r>
            <w:r>
              <w:rPr>
                <w:rFonts w:ascii="Arial" w:eastAsia="Arial Unicode MS" w:hAnsi="Arial" w:cs="Arial"/>
                <w:sz w:val="22"/>
                <w:szCs w:val="22"/>
              </w:rPr>
              <w:t>50</w:t>
            </w:r>
          </w:p>
        </w:tc>
        <w:tc>
          <w:tcPr>
            <w:tcW w:w="1845" w:type="dxa"/>
            <w:gridSpan w:val="2"/>
          </w:tcPr>
          <w:p w:rsidR="00874CC7" w:rsidRPr="00E6797E" w:rsidRDefault="00874CC7" w:rsidP="00874CC7">
            <w:pPr>
              <w:pBdr>
                <w:bottom w:val="sing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r>
      <w:tr w:rsidR="00874CC7" w:rsidRPr="00510795" w:rsidTr="00EB35A0">
        <w:tc>
          <w:tcPr>
            <w:tcW w:w="5130" w:type="dxa"/>
          </w:tcPr>
          <w:p w:rsidR="00874CC7" w:rsidRDefault="00874CC7" w:rsidP="00874CC7">
            <w:pPr>
              <w:tabs>
                <w:tab w:val="left" w:pos="1440"/>
                <w:tab w:val="right" w:pos="6570"/>
                <w:tab w:val="right" w:pos="8100"/>
              </w:tabs>
              <w:spacing w:line="38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w:t>
            </w:r>
          </w:p>
        </w:tc>
        <w:tc>
          <w:tcPr>
            <w:tcW w:w="1845" w:type="dxa"/>
            <w:gridSpan w:val="2"/>
          </w:tcPr>
          <w:p w:rsidR="00874CC7" w:rsidRPr="00EB35A0" w:rsidRDefault="00874CC7" w:rsidP="00874CC7">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5,</w:t>
            </w:r>
            <w:r w:rsidR="00A905B0">
              <w:rPr>
                <w:rFonts w:ascii="Arial" w:eastAsia="Arial Unicode MS" w:hAnsi="Arial" w:cs="Arial"/>
                <w:sz w:val="22"/>
                <w:szCs w:val="22"/>
              </w:rPr>
              <w:t>4</w:t>
            </w:r>
            <w:r>
              <w:rPr>
                <w:rFonts w:ascii="Arial" w:eastAsia="Arial Unicode MS" w:hAnsi="Arial" w:cs="Arial"/>
                <w:sz w:val="22"/>
                <w:szCs w:val="22"/>
              </w:rPr>
              <w:t>17</w:t>
            </w:r>
          </w:p>
        </w:tc>
        <w:tc>
          <w:tcPr>
            <w:tcW w:w="1845" w:type="dxa"/>
            <w:gridSpan w:val="2"/>
          </w:tcPr>
          <w:p w:rsidR="00874CC7" w:rsidRPr="00E6797E" w:rsidRDefault="00874CC7" w:rsidP="00874CC7">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1,509</w:t>
            </w:r>
          </w:p>
        </w:tc>
      </w:tr>
    </w:tbl>
    <w:p w:rsidR="00874CC7" w:rsidRDefault="00874CC7"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p>
    <w:p w:rsidR="00874CC7" w:rsidRDefault="00874CC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lastRenderedPageBreak/>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31 March 2020</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E6797E">
        <w:rPr>
          <w:rFonts w:ascii="Arial" w:hAnsi="Arial"/>
          <w:sz w:val="22"/>
          <w:szCs w:val="22"/>
        </w:rPr>
        <w:t>9</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8712" w:type="dxa"/>
        <w:tblInd w:w="450" w:type="dxa"/>
        <w:tblLayout w:type="fixed"/>
        <w:tblLook w:val="0000" w:firstRow="0" w:lastRow="0" w:firstColumn="0" w:lastColumn="0" w:noHBand="0" w:noVBand="0"/>
      </w:tblPr>
      <w:tblGrid>
        <w:gridCol w:w="3150"/>
        <w:gridCol w:w="1566"/>
        <w:gridCol w:w="1170"/>
        <w:gridCol w:w="1170"/>
        <w:gridCol w:w="1656"/>
      </w:tblGrid>
      <w:tr w:rsidR="008079C1" w:rsidRPr="000F51BA" w:rsidTr="00EB35A0">
        <w:tc>
          <w:tcPr>
            <w:tcW w:w="3150"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5562" w:type="dxa"/>
            <w:gridSpan w:val="4"/>
          </w:tcPr>
          <w:p w:rsidR="008079C1" w:rsidRPr="000F51BA" w:rsidRDefault="008079C1"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EB35A0">
        <w:tc>
          <w:tcPr>
            <w:tcW w:w="3150"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156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8079C1" w:rsidRPr="000F51BA" w:rsidRDefault="008079C1"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EB35A0">
        <w:tc>
          <w:tcPr>
            <w:tcW w:w="3150" w:type="dxa"/>
          </w:tcPr>
          <w:p w:rsidR="008079C1" w:rsidRPr="000F51BA" w:rsidRDefault="00EB3E8E"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566" w:type="dxa"/>
          </w:tcPr>
          <w:p w:rsidR="008079C1" w:rsidRPr="000F51BA" w:rsidRDefault="008079C1"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w:t>
            </w:r>
            <w:r w:rsidR="00E6797E">
              <w:rPr>
                <w:rFonts w:ascii="Arial" w:eastAsia="Arial Unicode MS" w:hAnsi="Arial" w:cs="Arial Unicode MS"/>
                <w:sz w:val="16"/>
                <w:szCs w:val="16"/>
              </w:rPr>
              <w:t>20</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8079C1" w:rsidRPr="000F51BA" w:rsidRDefault="00E6797E"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31 March 2020</w:t>
            </w:r>
          </w:p>
        </w:tc>
      </w:tr>
      <w:tr w:rsidR="00EB35A0" w:rsidRPr="000F51BA" w:rsidTr="00EB35A0">
        <w:tc>
          <w:tcPr>
            <w:tcW w:w="3150" w:type="dxa"/>
          </w:tcPr>
          <w:p w:rsidR="00EB35A0" w:rsidRPr="009A22D8"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566" w:type="dxa"/>
            <w:vAlign w:val="bottom"/>
          </w:tcPr>
          <w:p w:rsidR="00EB35A0" w:rsidRPr="00E6797E" w:rsidRDefault="00EB35A0" w:rsidP="00EB35A0">
            <w:pP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170" w:type="dxa"/>
          </w:tcPr>
          <w:p w:rsidR="00EB35A0" w:rsidRPr="00EB35A0" w:rsidRDefault="00EB35A0" w:rsidP="00EB35A0">
            <w:pP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w:t>
            </w:r>
          </w:p>
        </w:tc>
        <w:tc>
          <w:tcPr>
            <w:tcW w:w="1170" w:type="dxa"/>
          </w:tcPr>
          <w:p w:rsidR="00EB35A0" w:rsidRPr="00EB35A0" w:rsidRDefault="00EB35A0" w:rsidP="00EB35A0">
            <w:pP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(30,000)</w:t>
            </w:r>
          </w:p>
        </w:tc>
        <w:tc>
          <w:tcPr>
            <w:tcW w:w="1656" w:type="dxa"/>
          </w:tcPr>
          <w:p w:rsidR="00EB35A0" w:rsidRPr="00EB35A0" w:rsidRDefault="00EB35A0" w:rsidP="00EB35A0">
            <w:pPr>
              <w:tabs>
                <w:tab w:val="decimal" w:pos="1155"/>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7,000</w:t>
            </w:r>
          </w:p>
        </w:tc>
      </w:tr>
      <w:tr w:rsidR="00EB35A0" w:rsidRPr="000F51BA" w:rsidTr="00EB35A0">
        <w:trPr>
          <w:trHeight w:val="80"/>
        </w:trPr>
        <w:tc>
          <w:tcPr>
            <w:tcW w:w="3150" w:type="dxa"/>
          </w:tcPr>
          <w:p w:rsidR="00EB35A0" w:rsidRPr="009A22D8"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566" w:type="dxa"/>
            <w:vAlign w:val="bottom"/>
          </w:tcPr>
          <w:p w:rsidR="00EB35A0" w:rsidRPr="00E6797E" w:rsidRDefault="00EB35A0" w:rsidP="00EB35A0">
            <w:pPr>
              <w:pBdr>
                <w:bottom w:val="single" w:sz="4" w:space="1" w:color="auto"/>
              </w:pBd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361,500</w:t>
            </w:r>
          </w:p>
        </w:tc>
        <w:tc>
          <w:tcPr>
            <w:tcW w:w="1170" w:type="dxa"/>
          </w:tcPr>
          <w:p w:rsidR="00EB35A0" w:rsidRPr="00EB35A0" w:rsidRDefault="00EB35A0" w:rsidP="00EB35A0">
            <w:pPr>
              <w:pBdr>
                <w:bottom w:val="single" w:sz="4" w:space="1" w:color="auto"/>
              </w:pBd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113,500</w:t>
            </w:r>
          </w:p>
        </w:tc>
        <w:tc>
          <w:tcPr>
            <w:tcW w:w="1170" w:type="dxa"/>
          </w:tcPr>
          <w:p w:rsidR="00EB35A0" w:rsidRPr="00EB35A0" w:rsidRDefault="00EB35A0" w:rsidP="00EB35A0">
            <w:pPr>
              <w:pBdr>
                <w:bottom w:val="single" w:sz="4" w:space="1" w:color="auto"/>
              </w:pBd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(23,000)</w:t>
            </w:r>
          </w:p>
        </w:tc>
        <w:tc>
          <w:tcPr>
            <w:tcW w:w="1656" w:type="dxa"/>
          </w:tcPr>
          <w:p w:rsidR="00EB35A0" w:rsidRPr="00EB35A0" w:rsidRDefault="00EB35A0" w:rsidP="00EB35A0">
            <w:pPr>
              <w:pBdr>
                <w:bottom w:val="single" w:sz="4" w:space="1" w:color="auto"/>
              </w:pBdr>
              <w:tabs>
                <w:tab w:val="decimal" w:pos="1155"/>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452,000</w:t>
            </w:r>
          </w:p>
        </w:tc>
      </w:tr>
      <w:tr w:rsidR="00EB35A0" w:rsidRPr="000F51BA" w:rsidTr="00EB35A0">
        <w:tc>
          <w:tcPr>
            <w:tcW w:w="3150" w:type="dxa"/>
          </w:tcPr>
          <w:p w:rsidR="00EB35A0" w:rsidRPr="000F51BA"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566" w:type="dxa"/>
            <w:vAlign w:val="bottom"/>
          </w:tcPr>
          <w:p w:rsidR="00EB35A0" w:rsidRPr="00E6797E" w:rsidRDefault="00EB35A0" w:rsidP="00EB35A0">
            <w:pPr>
              <w:pBdr>
                <w:bottom w:val="double" w:sz="4" w:space="1" w:color="auto"/>
              </w:pBd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398,500</w:t>
            </w:r>
          </w:p>
        </w:tc>
        <w:tc>
          <w:tcPr>
            <w:tcW w:w="1170" w:type="dxa"/>
          </w:tcPr>
          <w:p w:rsidR="00EB35A0" w:rsidRPr="00EB35A0" w:rsidRDefault="00EB35A0" w:rsidP="00EB35A0">
            <w:pPr>
              <w:pBdr>
                <w:bottom w:val="double" w:sz="4" w:space="1" w:color="auto"/>
              </w:pBd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113,500</w:t>
            </w:r>
          </w:p>
        </w:tc>
        <w:tc>
          <w:tcPr>
            <w:tcW w:w="1170" w:type="dxa"/>
          </w:tcPr>
          <w:p w:rsidR="00EB35A0" w:rsidRPr="00EB35A0" w:rsidRDefault="00EB35A0" w:rsidP="00EB35A0">
            <w:pPr>
              <w:pBdr>
                <w:bottom w:val="double" w:sz="4" w:space="1" w:color="auto"/>
              </w:pBdr>
              <w:tabs>
                <w:tab w:val="decimal" w:pos="840"/>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(53,000)</w:t>
            </w:r>
          </w:p>
        </w:tc>
        <w:tc>
          <w:tcPr>
            <w:tcW w:w="1656" w:type="dxa"/>
          </w:tcPr>
          <w:p w:rsidR="00EB35A0" w:rsidRPr="00EB35A0" w:rsidRDefault="00EB35A0" w:rsidP="00EB35A0">
            <w:pPr>
              <w:pBdr>
                <w:bottom w:val="double" w:sz="4" w:space="1" w:color="auto"/>
              </w:pBdr>
              <w:tabs>
                <w:tab w:val="decimal" w:pos="1155"/>
              </w:tabs>
              <w:spacing w:line="360" w:lineRule="exact"/>
              <w:ind w:left="-18"/>
              <w:rPr>
                <w:rFonts w:ascii="Arial" w:eastAsia="Arial Unicode MS" w:hAnsi="Arial" w:cs="Arial Unicode MS"/>
                <w:sz w:val="16"/>
                <w:szCs w:val="16"/>
              </w:rPr>
            </w:pPr>
            <w:r w:rsidRPr="00EB35A0">
              <w:rPr>
                <w:rFonts w:ascii="Arial" w:eastAsia="Arial Unicode MS" w:hAnsi="Arial" w:cs="Arial Unicode MS"/>
                <w:sz w:val="16"/>
                <w:szCs w:val="16"/>
              </w:rPr>
              <w:t>459,000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6A2EF5">
        <w:rPr>
          <w:rFonts w:ascii="Arial" w:hAnsi="Arial"/>
          <w:sz w:val="22"/>
          <w:szCs w:val="22"/>
        </w:rPr>
        <w:t>88</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2508C6" w:rsidRPr="00FD08AE" w:rsidRDefault="00B91D4B"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three-month periods</w:t>
      </w:r>
      <w:r w:rsidRPr="002508C6">
        <w:rPr>
          <w:rFonts w:ascii="Arial" w:hAnsi="Arial"/>
          <w:sz w:val="22"/>
          <w:szCs w:val="22"/>
        </w:rPr>
        <w:t xml:space="preserve"> ended </w:t>
      </w:r>
      <w:r w:rsidR="00E6797E">
        <w:rPr>
          <w:rFonts w:ascii="Arial" w:hAnsi="Arial"/>
          <w:sz w:val="22"/>
          <w:szCs w:val="22"/>
        </w:rPr>
        <w:t>31 March 2020</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201</w:t>
      </w:r>
      <w:r w:rsidR="00E6797E">
        <w:rPr>
          <w:rFonts w:ascii="Arial" w:hAnsi="Arial"/>
          <w:sz w:val="22"/>
          <w:szCs w:val="22"/>
        </w:rPr>
        <w:t>9</w:t>
      </w:r>
      <w:r w:rsidRPr="002508C6">
        <w:rPr>
          <w:rFonts w:ascii="Arial" w:hAnsi="Arial"/>
          <w:sz w:val="22"/>
          <w:szCs w:val="22"/>
        </w:rPr>
        <w:t>, the Company and its subsidiar</w:t>
      </w:r>
      <w:r w:rsidR="003D5B85">
        <w:rPr>
          <w:rFonts w:ascii="Arial" w:hAnsi="Arial"/>
          <w:sz w:val="22"/>
          <w:szCs w:val="22"/>
        </w:rPr>
        <w:t>ies</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F17394" w:rsidRPr="00F17394" w:rsidRDefault="00F17394" w:rsidP="00F17394">
      <w:pPr>
        <w:tabs>
          <w:tab w:val="left" w:pos="900"/>
          <w:tab w:val="left" w:pos="1440"/>
        </w:tabs>
        <w:spacing w:line="380" w:lineRule="exact"/>
        <w:ind w:left="607" w:right="-45"/>
        <w:jc w:val="right"/>
        <w:rPr>
          <w:rFonts w:ascii="Arial" w:hAnsi="Arial" w:cs="Arial"/>
          <w:sz w:val="20"/>
          <w:szCs w:val="20"/>
        </w:rPr>
      </w:pPr>
      <w:r w:rsidRPr="00F17394">
        <w:rPr>
          <w:rFonts w:ascii="Arial" w:hAnsi="Arial" w:cs="Arial"/>
          <w:sz w:val="20"/>
          <w:szCs w:val="20"/>
        </w:rPr>
        <w:t>(Unit: Thousand Baht)</w:t>
      </w:r>
    </w:p>
    <w:tbl>
      <w:tblPr>
        <w:tblStyle w:val="TableGrid"/>
        <w:tblW w:w="8712" w:type="dxa"/>
        <w:tblInd w:w="558" w:type="dxa"/>
        <w:tblLayout w:type="fixed"/>
        <w:tblLook w:val="04A0" w:firstRow="1" w:lastRow="0" w:firstColumn="1" w:lastColumn="0" w:noHBand="0" w:noVBand="1"/>
      </w:tblPr>
      <w:tblGrid>
        <w:gridCol w:w="3762"/>
        <w:gridCol w:w="1237"/>
        <w:gridCol w:w="1238"/>
        <w:gridCol w:w="1237"/>
        <w:gridCol w:w="1238"/>
      </w:tblGrid>
      <w:tr w:rsidR="00F17394" w:rsidRPr="00F17394" w:rsidTr="00E6797E">
        <w:tc>
          <w:tcPr>
            <w:tcW w:w="3762" w:type="dxa"/>
            <w:tcBorders>
              <w:top w:val="nil"/>
              <w:left w:val="nil"/>
              <w:bottom w:val="nil"/>
              <w:right w:val="nil"/>
            </w:tcBorders>
          </w:tcPr>
          <w:p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E6797E">
              <w:rPr>
                <w:rFonts w:ascii="Arial" w:hAnsi="Arial" w:cs="Arial"/>
                <w:sz w:val="20"/>
              </w:rPr>
              <w:t>31 March</w:t>
            </w:r>
          </w:p>
        </w:tc>
      </w:tr>
      <w:tr w:rsidR="00F17394" w:rsidRPr="00F17394" w:rsidTr="00E6797E">
        <w:tc>
          <w:tcPr>
            <w:tcW w:w="3762" w:type="dxa"/>
            <w:tcBorders>
              <w:top w:val="nil"/>
              <w:left w:val="nil"/>
              <w:bottom w:val="nil"/>
              <w:right w:val="nil"/>
            </w:tcBorders>
          </w:tcPr>
          <w:p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E6797E" w:rsidRPr="00F17394" w:rsidTr="00E6797E">
        <w:tc>
          <w:tcPr>
            <w:tcW w:w="3762" w:type="dxa"/>
            <w:tcBorders>
              <w:top w:val="nil"/>
              <w:left w:val="nil"/>
              <w:bottom w:val="nil"/>
              <w:right w:val="nil"/>
            </w:tcBorders>
          </w:tcPr>
          <w:p w:rsidR="00E6797E" w:rsidRPr="00F17394" w:rsidRDefault="00E6797E" w:rsidP="00E6797E">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E6797E" w:rsidRPr="00F17394"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E6797E" w:rsidRPr="00F17394"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c>
          <w:tcPr>
            <w:tcW w:w="1237" w:type="dxa"/>
            <w:tcBorders>
              <w:top w:val="nil"/>
              <w:left w:val="nil"/>
              <w:bottom w:val="nil"/>
              <w:right w:val="nil"/>
            </w:tcBorders>
          </w:tcPr>
          <w:p w:rsidR="00E6797E" w:rsidRPr="00F17394"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E6797E" w:rsidRPr="00F17394"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r>
      <w:tr w:rsidR="00E6797E" w:rsidRPr="00F17394" w:rsidTr="00E6797E">
        <w:tc>
          <w:tcPr>
            <w:tcW w:w="3762" w:type="dxa"/>
            <w:tcBorders>
              <w:top w:val="nil"/>
              <w:left w:val="nil"/>
              <w:bottom w:val="nil"/>
              <w:right w:val="nil"/>
            </w:tcBorders>
          </w:tcPr>
          <w:p w:rsidR="00E6797E" w:rsidRPr="00F17394" w:rsidRDefault="00E6797E" w:rsidP="00E6797E">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E6797E" w:rsidRPr="00405510" w:rsidRDefault="006A2EF5" w:rsidP="00E6797E">
            <w:pPr>
              <w:tabs>
                <w:tab w:val="decimal" w:pos="869"/>
              </w:tabs>
              <w:spacing w:line="340" w:lineRule="exact"/>
              <w:ind w:right="-43"/>
              <w:rPr>
                <w:rFonts w:ascii="Arial" w:hAnsi="Arial" w:cs="Arial"/>
                <w:sz w:val="20"/>
              </w:rPr>
            </w:pPr>
            <w:r>
              <w:rPr>
                <w:rFonts w:ascii="Arial" w:hAnsi="Arial" w:cs="Arial"/>
                <w:sz w:val="20"/>
              </w:rPr>
              <w:t>9,061</w:t>
            </w:r>
          </w:p>
        </w:tc>
        <w:tc>
          <w:tcPr>
            <w:tcW w:w="1238" w:type="dxa"/>
            <w:tcBorders>
              <w:top w:val="nil"/>
              <w:left w:val="nil"/>
              <w:bottom w:val="nil"/>
              <w:right w:val="nil"/>
            </w:tcBorders>
            <w:vAlign w:val="bottom"/>
          </w:tcPr>
          <w:p w:rsidR="00E6797E" w:rsidRPr="00E6797E" w:rsidRDefault="00E6797E" w:rsidP="00E6797E">
            <w:pPr>
              <w:tabs>
                <w:tab w:val="decimal" w:pos="869"/>
              </w:tabs>
              <w:spacing w:line="340" w:lineRule="exact"/>
              <w:ind w:right="-43"/>
              <w:rPr>
                <w:rFonts w:ascii="Arial" w:hAnsi="Arial" w:cs="Arial"/>
                <w:sz w:val="20"/>
              </w:rPr>
            </w:pPr>
            <w:r w:rsidRPr="00E6797E">
              <w:rPr>
                <w:rFonts w:ascii="Arial" w:hAnsi="Arial" w:cs="Arial"/>
                <w:sz w:val="20"/>
              </w:rPr>
              <w:t>8,250</w:t>
            </w:r>
          </w:p>
        </w:tc>
        <w:tc>
          <w:tcPr>
            <w:tcW w:w="1237" w:type="dxa"/>
            <w:tcBorders>
              <w:top w:val="nil"/>
              <w:left w:val="nil"/>
              <w:bottom w:val="nil"/>
              <w:right w:val="nil"/>
            </w:tcBorders>
            <w:vAlign w:val="bottom"/>
          </w:tcPr>
          <w:p w:rsidR="00E6797E" w:rsidRPr="00E6797E" w:rsidRDefault="006A2EF5" w:rsidP="00E6797E">
            <w:pPr>
              <w:tabs>
                <w:tab w:val="decimal" w:pos="869"/>
              </w:tabs>
              <w:spacing w:line="340" w:lineRule="exact"/>
              <w:ind w:right="-43"/>
              <w:rPr>
                <w:rFonts w:ascii="Arial" w:hAnsi="Arial" w:cs="Arial"/>
                <w:sz w:val="20"/>
              </w:rPr>
            </w:pPr>
            <w:r>
              <w:rPr>
                <w:rFonts w:ascii="Arial" w:hAnsi="Arial" w:cs="Arial"/>
                <w:sz w:val="20"/>
              </w:rPr>
              <w:t>8,425</w:t>
            </w:r>
          </w:p>
        </w:tc>
        <w:tc>
          <w:tcPr>
            <w:tcW w:w="1238" w:type="dxa"/>
            <w:tcBorders>
              <w:top w:val="nil"/>
              <w:left w:val="nil"/>
              <w:bottom w:val="nil"/>
              <w:right w:val="nil"/>
            </w:tcBorders>
            <w:vAlign w:val="bottom"/>
          </w:tcPr>
          <w:p w:rsidR="00E6797E" w:rsidRPr="00E6797E" w:rsidRDefault="00E6797E" w:rsidP="00E6797E">
            <w:pPr>
              <w:tabs>
                <w:tab w:val="decimal" w:pos="869"/>
              </w:tabs>
              <w:spacing w:line="340" w:lineRule="exact"/>
              <w:ind w:right="-43"/>
              <w:rPr>
                <w:rFonts w:ascii="Arial" w:hAnsi="Arial" w:cs="Arial"/>
                <w:sz w:val="20"/>
              </w:rPr>
            </w:pPr>
            <w:r w:rsidRPr="00E6797E">
              <w:rPr>
                <w:rFonts w:ascii="Arial" w:hAnsi="Arial" w:cs="Arial"/>
                <w:sz w:val="20"/>
              </w:rPr>
              <w:t>7,627</w:t>
            </w:r>
          </w:p>
        </w:tc>
      </w:tr>
      <w:tr w:rsidR="00E6797E" w:rsidRPr="00F17394" w:rsidTr="00E6797E">
        <w:tc>
          <w:tcPr>
            <w:tcW w:w="3762" w:type="dxa"/>
            <w:tcBorders>
              <w:top w:val="nil"/>
              <w:left w:val="nil"/>
              <w:bottom w:val="nil"/>
              <w:right w:val="nil"/>
            </w:tcBorders>
          </w:tcPr>
          <w:p w:rsidR="00E6797E" w:rsidRPr="00F17394" w:rsidRDefault="00E6797E" w:rsidP="00E6797E">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rsidR="00E6797E" w:rsidRPr="00405510" w:rsidRDefault="006A2EF5" w:rsidP="00E6797E">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213</w:t>
            </w:r>
          </w:p>
        </w:tc>
        <w:tc>
          <w:tcPr>
            <w:tcW w:w="1238" w:type="dxa"/>
            <w:tcBorders>
              <w:top w:val="nil"/>
              <w:left w:val="nil"/>
              <w:bottom w:val="nil"/>
              <w:right w:val="nil"/>
            </w:tcBorders>
            <w:vAlign w:val="bottom"/>
          </w:tcPr>
          <w:p w:rsidR="00E6797E" w:rsidRPr="00E6797E" w:rsidRDefault="00E6797E" w:rsidP="00E6797E">
            <w:pPr>
              <w:pBdr>
                <w:bottom w:val="single" w:sz="4" w:space="1" w:color="auto"/>
              </w:pBdr>
              <w:tabs>
                <w:tab w:val="decimal" w:pos="869"/>
              </w:tabs>
              <w:spacing w:line="340" w:lineRule="exact"/>
              <w:ind w:right="-43"/>
              <w:rPr>
                <w:rFonts w:ascii="Arial" w:hAnsi="Arial" w:cs="Arial"/>
                <w:sz w:val="20"/>
              </w:rPr>
            </w:pPr>
            <w:r w:rsidRPr="00E6797E">
              <w:rPr>
                <w:rFonts w:ascii="Arial" w:hAnsi="Arial" w:cs="Arial"/>
                <w:sz w:val="20"/>
              </w:rPr>
              <w:t>202</w:t>
            </w:r>
          </w:p>
        </w:tc>
        <w:tc>
          <w:tcPr>
            <w:tcW w:w="1237" w:type="dxa"/>
            <w:tcBorders>
              <w:top w:val="nil"/>
              <w:left w:val="nil"/>
              <w:bottom w:val="nil"/>
              <w:right w:val="nil"/>
            </w:tcBorders>
            <w:vAlign w:val="bottom"/>
          </w:tcPr>
          <w:p w:rsidR="00E6797E" w:rsidRPr="00E6797E" w:rsidRDefault="006A2EF5" w:rsidP="00E6797E">
            <w:pPr>
              <w:pBdr>
                <w:bottom w:val="single" w:sz="4" w:space="1" w:color="auto"/>
              </w:pBdr>
              <w:tabs>
                <w:tab w:val="decimal" w:pos="869"/>
              </w:tabs>
              <w:spacing w:line="340" w:lineRule="exact"/>
              <w:ind w:right="-43"/>
              <w:rPr>
                <w:rFonts w:ascii="Arial" w:hAnsi="Arial" w:cs="Arial"/>
                <w:sz w:val="20"/>
              </w:rPr>
            </w:pPr>
            <w:r>
              <w:rPr>
                <w:rFonts w:ascii="Arial" w:hAnsi="Arial" w:cs="Arial"/>
                <w:sz w:val="20"/>
              </w:rPr>
              <w:t>172</w:t>
            </w:r>
          </w:p>
        </w:tc>
        <w:tc>
          <w:tcPr>
            <w:tcW w:w="1238" w:type="dxa"/>
            <w:tcBorders>
              <w:top w:val="nil"/>
              <w:left w:val="nil"/>
              <w:bottom w:val="nil"/>
              <w:right w:val="nil"/>
            </w:tcBorders>
            <w:vAlign w:val="bottom"/>
          </w:tcPr>
          <w:p w:rsidR="00E6797E" w:rsidRPr="00E6797E" w:rsidRDefault="00E6797E" w:rsidP="00E6797E">
            <w:pPr>
              <w:pBdr>
                <w:bottom w:val="single" w:sz="4" w:space="1" w:color="auto"/>
              </w:pBdr>
              <w:tabs>
                <w:tab w:val="decimal" w:pos="869"/>
              </w:tabs>
              <w:spacing w:line="340" w:lineRule="exact"/>
              <w:ind w:right="-43"/>
              <w:rPr>
                <w:rFonts w:ascii="Arial" w:hAnsi="Arial" w:cs="Arial"/>
                <w:sz w:val="20"/>
              </w:rPr>
            </w:pPr>
            <w:r w:rsidRPr="00E6797E">
              <w:rPr>
                <w:rFonts w:ascii="Arial" w:hAnsi="Arial" w:cs="Arial"/>
                <w:sz w:val="20"/>
              </w:rPr>
              <w:t>127</w:t>
            </w:r>
          </w:p>
        </w:tc>
      </w:tr>
      <w:tr w:rsidR="00E6797E" w:rsidRPr="00F17394" w:rsidTr="00E6797E">
        <w:tc>
          <w:tcPr>
            <w:tcW w:w="3762" w:type="dxa"/>
            <w:tcBorders>
              <w:top w:val="nil"/>
              <w:left w:val="nil"/>
              <w:bottom w:val="nil"/>
              <w:right w:val="nil"/>
            </w:tcBorders>
          </w:tcPr>
          <w:p w:rsidR="00E6797E" w:rsidRPr="00F17394" w:rsidRDefault="00E6797E" w:rsidP="00E6797E">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E6797E" w:rsidRPr="00405510" w:rsidRDefault="006A2EF5" w:rsidP="00E6797E">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9,274</w:t>
            </w:r>
          </w:p>
        </w:tc>
        <w:tc>
          <w:tcPr>
            <w:tcW w:w="1238" w:type="dxa"/>
            <w:tcBorders>
              <w:top w:val="nil"/>
              <w:left w:val="nil"/>
              <w:bottom w:val="nil"/>
              <w:right w:val="nil"/>
            </w:tcBorders>
            <w:vAlign w:val="bottom"/>
          </w:tcPr>
          <w:p w:rsidR="00E6797E" w:rsidRPr="00E6797E" w:rsidRDefault="00E6797E" w:rsidP="00E6797E">
            <w:pPr>
              <w:pBdr>
                <w:bottom w:val="double" w:sz="4" w:space="1" w:color="auto"/>
              </w:pBdr>
              <w:tabs>
                <w:tab w:val="decimal" w:pos="869"/>
              </w:tabs>
              <w:spacing w:line="340" w:lineRule="exact"/>
              <w:ind w:right="-43"/>
              <w:rPr>
                <w:rFonts w:ascii="Arial" w:hAnsi="Arial" w:cs="Arial"/>
                <w:sz w:val="20"/>
              </w:rPr>
            </w:pPr>
            <w:r w:rsidRPr="00E6797E">
              <w:rPr>
                <w:rFonts w:ascii="Arial" w:hAnsi="Arial" w:cs="Arial"/>
                <w:sz w:val="20"/>
              </w:rPr>
              <w:t>8,452</w:t>
            </w:r>
          </w:p>
        </w:tc>
        <w:tc>
          <w:tcPr>
            <w:tcW w:w="1237" w:type="dxa"/>
            <w:tcBorders>
              <w:top w:val="nil"/>
              <w:left w:val="nil"/>
              <w:bottom w:val="nil"/>
              <w:right w:val="nil"/>
            </w:tcBorders>
            <w:vAlign w:val="bottom"/>
          </w:tcPr>
          <w:p w:rsidR="00E6797E" w:rsidRPr="00E6797E" w:rsidRDefault="006A2EF5" w:rsidP="00E6797E">
            <w:pPr>
              <w:pBdr>
                <w:bottom w:val="double" w:sz="4" w:space="1" w:color="auto"/>
              </w:pBdr>
              <w:tabs>
                <w:tab w:val="decimal" w:pos="869"/>
              </w:tabs>
              <w:spacing w:line="340" w:lineRule="exact"/>
              <w:ind w:right="-43"/>
              <w:rPr>
                <w:rFonts w:ascii="Arial" w:hAnsi="Arial" w:cs="Arial"/>
                <w:sz w:val="20"/>
              </w:rPr>
            </w:pPr>
            <w:r>
              <w:rPr>
                <w:rFonts w:ascii="Arial" w:hAnsi="Arial" w:cs="Arial"/>
                <w:sz w:val="20"/>
              </w:rPr>
              <w:t>8,597</w:t>
            </w:r>
          </w:p>
        </w:tc>
        <w:tc>
          <w:tcPr>
            <w:tcW w:w="1238" w:type="dxa"/>
            <w:tcBorders>
              <w:top w:val="nil"/>
              <w:left w:val="nil"/>
              <w:bottom w:val="nil"/>
              <w:right w:val="nil"/>
            </w:tcBorders>
            <w:vAlign w:val="bottom"/>
          </w:tcPr>
          <w:p w:rsidR="00E6797E" w:rsidRPr="00E6797E" w:rsidRDefault="00E6797E" w:rsidP="00E6797E">
            <w:pPr>
              <w:pBdr>
                <w:bottom w:val="double" w:sz="4" w:space="1" w:color="auto"/>
              </w:pBdr>
              <w:tabs>
                <w:tab w:val="decimal" w:pos="869"/>
              </w:tabs>
              <w:spacing w:line="340" w:lineRule="exact"/>
              <w:ind w:right="-43"/>
              <w:rPr>
                <w:rFonts w:ascii="Arial" w:hAnsi="Arial" w:cs="Arial"/>
                <w:sz w:val="20"/>
              </w:rPr>
            </w:pPr>
            <w:r w:rsidRPr="00E6797E">
              <w:rPr>
                <w:rFonts w:ascii="Arial" w:hAnsi="Arial" w:cs="Arial"/>
                <w:sz w:val="20"/>
              </w:rPr>
              <w:t>7,754</w:t>
            </w:r>
          </w:p>
        </w:tc>
      </w:tr>
    </w:tbl>
    <w:p w:rsidR="0085776A" w:rsidRPr="00CE20CD" w:rsidRDefault="00CB7C47"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F264B7">
        <w:rPr>
          <w:rFonts w:ascii="Arial" w:hAnsi="Arial"/>
          <w:sz w:val="22"/>
          <w:szCs w:val="22"/>
        </w:rPr>
        <w:t>1</w:t>
      </w:r>
      <w:r w:rsidR="00743522">
        <w:rPr>
          <w:rFonts w:ascii="Arial" w:hAnsi="Arial"/>
          <w:sz w:val="22"/>
          <w:szCs w:val="22"/>
        </w:rPr>
        <w:t>7</w:t>
      </w:r>
      <w:r w:rsidRPr="00CE20CD">
        <w:rPr>
          <w:rFonts w:ascii="Arial" w:hAnsi="Arial"/>
          <w:sz w:val="22"/>
          <w:szCs w:val="22"/>
        </w:rPr>
        <w:t>.</w:t>
      </w:r>
      <w:r w:rsidR="003D0D58">
        <w:rPr>
          <w:rFonts w:ascii="Arial" w:hAnsi="Arial"/>
          <w:sz w:val="22"/>
          <w:szCs w:val="22"/>
        </w:rPr>
        <w:t>6</w:t>
      </w:r>
      <w:r w:rsidRPr="00CE20CD">
        <w:rPr>
          <w:rFonts w:ascii="Arial" w:hAnsi="Arial"/>
          <w:sz w:val="22"/>
          <w:szCs w:val="22"/>
        </w:rPr>
        <w:t xml:space="preserve"> a</w:t>
      </w:r>
      <w:r w:rsidR="00BC1024">
        <w:rPr>
          <w:rFonts w:ascii="Arial" w:hAnsi="Arial"/>
          <w:sz w:val="22"/>
          <w:szCs w:val="22"/>
        </w:rPr>
        <w:t>) to the financial statements.</w:t>
      </w:r>
    </w:p>
    <w:p w:rsidR="00874CC7" w:rsidRDefault="00874CC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F7C87" w:rsidRPr="00275664" w:rsidRDefault="00743522"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lastRenderedPageBreak/>
        <w:t>4</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640" w:type="dxa"/>
        <w:tblInd w:w="648" w:type="dxa"/>
        <w:tblLayout w:type="fixed"/>
        <w:tblLook w:val="04A0" w:firstRow="1" w:lastRow="0" w:firstColumn="1" w:lastColumn="0" w:noHBand="0" w:noVBand="1"/>
      </w:tblPr>
      <w:tblGrid>
        <w:gridCol w:w="2880"/>
        <w:gridCol w:w="1440"/>
        <w:gridCol w:w="1440"/>
        <w:gridCol w:w="1440"/>
        <w:gridCol w:w="1440"/>
      </w:tblGrid>
      <w:tr w:rsidR="008F7C87" w:rsidRPr="00044F6F" w:rsidTr="008F7C87">
        <w:tc>
          <w:tcPr>
            <w:tcW w:w="2880" w:type="dxa"/>
            <w:tcBorders>
              <w:top w:val="nil"/>
              <w:left w:val="nil"/>
              <w:bottom w:val="nil"/>
              <w:right w:val="nil"/>
            </w:tcBorders>
          </w:tcPr>
          <w:p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E6797E" w:rsidRPr="00044F6F" w:rsidTr="008F7C87">
        <w:tc>
          <w:tcPr>
            <w:tcW w:w="2880" w:type="dxa"/>
            <w:tcBorders>
              <w:top w:val="nil"/>
              <w:left w:val="nil"/>
              <w:bottom w:val="nil"/>
              <w:right w:val="nil"/>
            </w:tcBorders>
          </w:tcPr>
          <w:p w:rsidR="00E6797E" w:rsidRPr="00044F6F" w:rsidRDefault="00E6797E" w:rsidP="00E6797E">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31 March 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31 March 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r>
      <w:tr w:rsidR="00EB35A0" w:rsidRPr="00044F6F" w:rsidTr="008F7C87">
        <w:tc>
          <w:tcPr>
            <w:tcW w:w="2880" w:type="dxa"/>
            <w:tcBorders>
              <w:top w:val="nil"/>
              <w:left w:val="nil"/>
              <w:bottom w:val="nil"/>
              <w:right w:val="nil"/>
            </w:tcBorders>
          </w:tcPr>
          <w:p w:rsidR="00EB35A0" w:rsidRPr="00C46FC1" w:rsidRDefault="00EB35A0" w:rsidP="00EB35A0">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EB35A0" w:rsidRPr="00EB35A0" w:rsidRDefault="00EB35A0" w:rsidP="00EB35A0">
            <w:pPr>
              <w:tabs>
                <w:tab w:val="decimal" w:pos="1152"/>
              </w:tabs>
              <w:spacing w:line="340" w:lineRule="exact"/>
              <w:ind w:right="-45"/>
              <w:rPr>
                <w:rFonts w:ascii="Arial" w:hAnsi="Arial" w:cs="Arial"/>
                <w:sz w:val="20"/>
              </w:rPr>
            </w:pPr>
            <w:r w:rsidRPr="00EB35A0">
              <w:rPr>
                <w:rFonts w:ascii="Arial" w:hAnsi="Arial" w:cs="Arial"/>
                <w:sz w:val="20"/>
              </w:rPr>
              <w:t>10,897</w:t>
            </w:r>
          </w:p>
        </w:tc>
        <w:tc>
          <w:tcPr>
            <w:tcW w:w="1440" w:type="dxa"/>
            <w:tcBorders>
              <w:top w:val="nil"/>
              <w:left w:val="nil"/>
              <w:bottom w:val="nil"/>
              <w:right w:val="nil"/>
            </w:tcBorders>
          </w:tcPr>
          <w:p w:rsidR="00EB35A0" w:rsidRPr="00EB35A0" w:rsidRDefault="00EB35A0" w:rsidP="00EB35A0">
            <w:pPr>
              <w:tabs>
                <w:tab w:val="decimal" w:pos="1152"/>
              </w:tabs>
              <w:spacing w:line="340" w:lineRule="exact"/>
              <w:ind w:right="-45"/>
              <w:rPr>
                <w:rFonts w:ascii="Arial" w:hAnsi="Arial" w:cs="Arial"/>
                <w:sz w:val="20"/>
              </w:rPr>
            </w:pPr>
            <w:r w:rsidRPr="00EB35A0">
              <w:rPr>
                <w:rFonts w:ascii="Arial" w:hAnsi="Arial" w:cs="Arial"/>
                <w:sz w:val="20"/>
              </w:rPr>
              <w:t>187</w:t>
            </w:r>
          </w:p>
        </w:tc>
        <w:tc>
          <w:tcPr>
            <w:tcW w:w="1440" w:type="dxa"/>
            <w:tcBorders>
              <w:top w:val="nil"/>
              <w:left w:val="nil"/>
              <w:bottom w:val="nil"/>
              <w:right w:val="nil"/>
            </w:tcBorders>
          </w:tcPr>
          <w:p w:rsidR="00EB35A0" w:rsidRPr="00EB35A0" w:rsidRDefault="00EB35A0" w:rsidP="00EB35A0">
            <w:pPr>
              <w:tabs>
                <w:tab w:val="decimal" w:pos="1152"/>
              </w:tabs>
              <w:spacing w:line="340" w:lineRule="exact"/>
              <w:ind w:right="-45"/>
              <w:rPr>
                <w:rFonts w:ascii="Arial" w:hAnsi="Arial" w:cs="Arial"/>
                <w:sz w:val="20"/>
              </w:rPr>
            </w:pPr>
            <w:r w:rsidRPr="00EB35A0">
              <w:rPr>
                <w:rFonts w:ascii="Arial" w:hAnsi="Arial" w:cs="Arial"/>
                <w:sz w:val="20"/>
              </w:rPr>
              <w:t>3,610</w:t>
            </w:r>
          </w:p>
        </w:tc>
        <w:tc>
          <w:tcPr>
            <w:tcW w:w="1440" w:type="dxa"/>
            <w:tcBorders>
              <w:top w:val="nil"/>
              <w:left w:val="nil"/>
              <w:bottom w:val="nil"/>
              <w:right w:val="nil"/>
            </w:tcBorders>
          </w:tcPr>
          <w:p w:rsidR="00EB35A0" w:rsidRPr="00E6797E" w:rsidRDefault="00EB35A0" w:rsidP="00EB35A0">
            <w:pPr>
              <w:tabs>
                <w:tab w:val="decimal" w:pos="1152"/>
              </w:tabs>
              <w:spacing w:line="340" w:lineRule="exact"/>
              <w:ind w:right="-45"/>
              <w:rPr>
                <w:rFonts w:ascii="Arial" w:hAnsi="Arial" w:cs="Arial"/>
                <w:sz w:val="20"/>
              </w:rPr>
            </w:pPr>
            <w:r w:rsidRPr="00E6797E">
              <w:rPr>
                <w:rFonts w:ascii="Arial" w:hAnsi="Arial" w:cs="Arial"/>
                <w:sz w:val="20"/>
              </w:rPr>
              <w:t>101</w:t>
            </w:r>
          </w:p>
        </w:tc>
      </w:tr>
      <w:tr w:rsidR="00EB35A0" w:rsidRPr="00044F6F" w:rsidTr="008F7C87">
        <w:tc>
          <w:tcPr>
            <w:tcW w:w="2880" w:type="dxa"/>
            <w:tcBorders>
              <w:top w:val="nil"/>
              <w:left w:val="nil"/>
              <w:bottom w:val="nil"/>
              <w:right w:val="nil"/>
            </w:tcBorders>
          </w:tcPr>
          <w:p w:rsidR="00EB35A0" w:rsidRPr="00C46FC1" w:rsidRDefault="00EB35A0" w:rsidP="00EB35A0">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EB35A0" w:rsidRPr="00EB35A0" w:rsidRDefault="00B91D4B" w:rsidP="00EB35A0">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247</w:t>
            </w:r>
            <w:r w:rsidR="00EB35A0" w:rsidRPr="00EB35A0">
              <w:rPr>
                <w:rFonts w:ascii="Arial" w:hAnsi="Arial" w:cs="Arial"/>
                <w:sz w:val="20"/>
              </w:rPr>
              <w:t>,272</w:t>
            </w:r>
          </w:p>
        </w:tc>
        <w:tc>
          <w:tcPr>
            <w:tcW w:w="1440" w:type="dxa"/>
            <w:tcBorders>
              <w:top w:val="nil"/>
              <w:left w:val="nil"/>
              <w:bottom w:val="nil"/>
              <w:right w:val="nil"/>
            </w:tcBorders>
          </w:tcPr>
          <w:p w:rsidR="00EB35A0" w:rsidRPr="00EB35A0" w:rsidRDefault="00EB35A0" w:rsidP="00EB35A0">
            <w:pPr>
              <w:pBdr>
                <w:bottom w:val="single" w:sz="4" w:space="1" w:color="auto"/>
              </w:pBdr>
              <w:tabs>
                <w:tab w:val="decimal" w:pos="1152"/>
              </w:tabs>
              <w:spacing w:line="340" w:lineRule="exact"/>
              <w:ind w:right="-45"/>
              <w:rPr>
                <w:rFonts w:ascii="Arial" w:hAnsi="Arial" w:cs="Arial"/>
                <w:sz w:val="20"/>
              </w:rPr>
            </w:pPr>
            <w:r w:rsidRPr="00EB35A0">
              <w:rPr>
                <w:rFonts w:ascii="Arial" w:hAnsi="Arial" w:cs="Arial"/>
                <w:sz w:val="20"/>
              </w:rPr>
              <w:t>70,976</w:t>
            </w:r>
          </w:p>
        </w:tc>
        <w:tc>
          <w:tcPr>
            <w:tcW w:w="1440" w:type="dxa"/>
            <w:tcBorders>
              <w:top w:val="nil"/>
              <w:left w:val="nil"/>
              <w:bottom w:val="nil"/>
              <w:right w:val="nil"/>
            </w:tcBorders>
          </w:tcPr>
          <w:p w:rsidR="00EB35A0" w:rsidRPr="00EB35A0" w:rsidRDefault="00B91D4B" w:rsidP="00EB35A0">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218</w:t>
            </w:r>
            <w:r w:rsidR="00EB35A0" w:rsidRPr="00EB35A0">
              <w:rPr>
                <w:rFonts w:ascii="Arial" w:hAnsi="Arial" w:cs="Arial"/>
                <w:sz w:val="20"/>
              </w:rPr>
              <w:t>,664</w:t>
            </w:r>
          </w:p>
        </w:tc>
        <w:tc>
          <w:tcPr>
            <w:tcW w:w="1440" w:type="dxa"/>
            <w:tcBorders>
              <w:top w:val="nil"/>
              <w:left w:val="nil"/>
              <w:bottom w:val="nil"/>
              <w:right w:val="nil"/>
            </w:tcBorders>
          </w:tcPr>
          <w:p w:rsidR="00EB35A0" w:rsidRPr="00E6797E" w:rsidRDefault="00EB35A0" w:rsidP="00EB35A0">
            <w:pPr>
              <w:pBdr>
                <w:bottom w:val="single" w:sz="4" w:space="1" w:color="auto"/>
              </w:pBdr>
              <w:tabs>
                <w:tab w:val="decimal" w:pos="1152"/>
              </w:tabs>
              <w:spacing w:line="340" w:lineRule="exact"/>
              <w:ind w:right="-45"/>
              <w:rPr>
                <w:rFonts w:ascii="Arial" w:hAnsi="Arial" w:cs="Arial"/>
                <w:sz w:val="20"/>
              </w:rPr>
            </w:pPr>
            <w:r w:rsidRPr="00E6797E">
              <w:rPr>
                <w:rFonts w:ascii="Arial" w:hAnsi="Arial" w:cs="Arial"/>
                <w:sz w:val="20"/>
              </w:rPr>
              <w:t>52,944</w:t>
            </w:r>
          </w:p>
        </w:tc>
      </w:tr>
      <w:tr w:rsidR="00EB35A0" w:rsidRPr="00044F6F" w:rsidTr="008F7C87">
        <w:tc>
          <w:tcPr>
            <w:tcW w:w="2880" w:type="dxa"/>
            <w:tcBorders>
              <w:top w:val="nil"/>
              <w:left w:val="nil"/>
              <w:bottom w:val="nil"/>
              <w:right w:val="nil"/>
            </w:tcBorders>
          </w:tcPr>
          <w:p w:rsidR="00EB35A0" w:rsidRPr="00C46FC1" w:rsidRDefault="00EB35A0" w:rsidP="00EB35A0">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EB35A0" w:rsidRPr="00EB35A0" w:rsidRDefault="00EB35A0" w:rsidP="00EB35A0">
            <w:pPr>
              <w:pBdr>
                <w:bottom w:val="double" w:sz="4" w:space="1" w:color="auto"/>
              </w:pBdr>
              <w:tabs>
                <w:tab w:val="decimal" w:pos="1152"/>
              </w:tabs>
              <w:spacing w:line="340" w:lineRule="exact"/>
              <w:ind w:right="-45"/>
              <w:rPr>
                <w:rFonts w:ascii="Arial" w:hAnsi="Arial" w:cs="Arial"/>
                <w:sz w:val="20"/>
              </w:rPr>
            </w:pPr>
            <w:r w:rsidRPr="00EB35A0">
              <w:rPr>
                <w:rFonts w:ascii="Arial" w:hAnsi="Arial" w:cs="Arial"/>
                <w:sz w:val="20"/>
              </w:rPr>
              <w:t>2</w:t>
            </w:r>
            <w:r w:rsidR="00B91D4B">
              <w:rPr>
                <w:rFonts w:ascii="Arial" w:hAnsi="Arial" w:cs="Arial"/>
                <w:sz w:val="20"/>
              </w:rPr>
              <w:t>58</w:t>
            </w:r>
            <w:r w:rsidRPr="00EB35A0">
              <w:rPr>
                <w:rFonts w:ascii="Arial" w:hAnsi="Arial" w:cs="Arial"/>
                <w:sz w:val="20"/>
              </w:rPr>
              <w:t>,169</w:t>
            </w:r>
          </w:p>
        </w:tc>
        <w:tc>
          <w:tcPr>
            <w:tcW w:w="1440" w:type="dxa"/>
            <w:tcBorders>
              <w:top w:val="nil"/>
              <w:left w:val="nil"/>
              <w:bottom w:val="nil"/>
              <w:right w:val="nil"/>
            </w:tcBorders>
          </w:tcPr>
          <w:p w:rsidR="00EB35A0" w:rsidRPr="00EB35A0" w:rsidRDefault="00EB35A0" w:rsidP="00EB35A0">
            <w:pPr>
              <w:pBdr>
                <w:bottom w:val="double" w:sz="4" w:space="1" w:color="auto"/>
              </w:pBdr>
              <w:tabs>
                <w:tab w:val="decimal" w:pos="1152"/>
              </w:tabs>
              <w:spacing w:line="340" w:lineRule="exact"/>
              <w:ind w:right="-45"/>
              <w:rPr>
                <w:rFonts w:ascii="Arial" w:hAnsi="Arial" w:cs="Arial"/>
                <w:sz w:val="20"/>
              </w:rPr>
            </w:pPr>
            <w:r w:rsidRPr="00EB35A0">
              <w:rPr>
                <w:rFonts w:ascii="Arial" w:hAnsi="Arial" w:cs="Arial"/>
                <w:sz w:val="20"/>
              </w:rPr>
              <w:t>71,163</w:t>
            </w:r>
          </w:p>
        </w:tc>
        <w:tc>
          <w:tcPr>
            <w:tcW w:w="1440" w:type="dxa"/>
            <w:tcBorders>
              <w:top w:val="nil"/>
              <w:left w:val="nil"/>
              <w:bottom w:val="nil"/>
              <w:right w:val="nil"/>
            </w:tcBorders>
          </w:tcPr>
          <w:p w:rsidR="00EB35A0" w:rsidRPr="00EB35A0" w:rsidRDefault="00EB35A0" w:rsidP="00EB35A0">
            <w:pPr>
              <w:pBdr>
                <w:bottom w:val="double" w:sz="4" w:space="1" w:color="auto"/>
              </w:pBdr>
              <w:tabs>
                <w:tab w:val="decimal" w:pos="1152"/>
              </w:tabs>
              <w:spacing w:line="340" w:lineRule="exact"/>
              <w:ind w:right="-45"/>
              <w:rPr>
                <w:rFonts w:ascii="Arial" w:hAnsi="Arial" w:cs="Arial"/>
                <w:sz w:val="20"/>
              </w:rPr>
            </w:pPr>
            <w:r w:rsidRPr="00EB35A0">
              <w:rPr>
                <w:rFonts w:ascii="Arial" w:hAnsi="Arial" w:cs="Arial"/>
                <w:sz w:val="20"/>
              </w:rPr>
              <w:t>22</w:t>
            </w:r>
            <w:r w:rsidR="00B91D4B">
              <w:rPr>
                <w:rFonts w:ascii="Arial" w:hAnsi="Arial" w:cs="Arial"/>
                <w:sz w:val="20"/>
              </w:rPr>
              <w:t>2</w:t>
            </w:r>
            <w:r w:rsidRPr="00EB35A0">
              <w:rPr>
                <w:rFonts w:ascii="Arial" w:hAnsi="Arial" w:cs="Arial"/>
                <w:sz w:val="20"/>
              </w:rPr>
              <w:t>,274</w:t>
            </w:r>
          </w:p>
        </w:tc>
        <w:tc>
          <w:tcPr>
            <w:tcW w:w="1440" w:type="dxa"/>
            <w:tcBorders>
              <w:top w:val="nil"/>
              <w:left w:val="nil"/>
              <w:bottom w:val="nil"/>
              <w:right w:val="nil"/>
            </w:tcBorders>
          </w:tcPr>
          <w:p w:rsidR="00EB35A0" w:rsidRPr="00E6797E" w:rsidRDefault="00EB35A0" w:rsidP="00EB35A0">
            <w:pPr>
              <w:pBdr>
                <w:bottom w:val="double" w:sz="4" w:space="1" w:color="auto"/>
              </w:pBdr>
              <w:tabs>
                <w:tab w:val="decimal" w:pos="1152"/>
              </w:tabs>
              <w:spacing w:line="340" w:lineRule="exact"/>
              <w:ind w:right="-45"/>
              <w:rPr>
                <w:rFonts w:ascii="Arial" w:hAnsi="Arial" w:cs="Arial"/>
                <w:sz w:val="20"/>
              </w:rPr>
            </w:pPr>
            <w:r w:rsidRPr="00E6797E">
              <w:rPr>
                <w:rFonts w:ascii="Arial" w:hAnsi="Arial" w:cs="Arial"/>
                <w:sz w:val="20"/>
              </w:rPr>
              <w:t>53,045</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E6797E">
        <w:rPr>
          <w:rFonts w:ascii="Arial" w:hAnsi="Arial"/>
          <w:sz w:val="22"/>
          <w:szCs w:val="22"/>
        </w:rPr>
        <w:t>31 March 2020</w:t>
      </w:r>
      <w:r w:rsidRPr="00275664">
        <w:rPr>
          <w:rFonts w:ascii="Arial" w:hAnsi="Arial"/>
          <w:sz w:val="22"/>
          <w:szCs w:val="22"/>
        </w:rPr>
        <w:t>, bank deposits in saving accounts carried interest</w:t>
      </w:r>
      <w:r>
        <w:rPr>
          <w:rFonts w:ascii="Arial" w:hAnsi="Arial"/>
          <w:sz w:val="22"/>
          <w:szCs w:val="22"/>
        </w:rPr>
        <w:t xml:space="preserve"> at rates of</w:t>
      </w:r>
      <w:r w:rsidR="00427A03">
        <w:rPr>
          <w:rFonts w:ascii="Arial" w:hAnsi="Arial"/>
          <w:sz w:val="22"/>
          <w:szCs w:val="22"/>
        </w:rPr>
        <w:t xml:space="preserve">                </w:t>
      </w:r>
      <w:r w:rsidR="00EB35A0">
        <w:rPr>
          <w:rFonts w:ascii="Arial" w:hAnsi="Arial"/>
          <w:sz w:val="22"/>
          <w:szCs w:val="22"/>
        </w:rPr>
        <w:t>0.</w:t>
      </w:r>
      <w:r w:rsidR="00B91D4B">
        <w:rPr>
          <w:rFonts w:ascii="Arial" w:hAnsi="Arial"/>
          <w:sz w:val="22"/>
          <w:szCs w:val="22"/>
        </w:rPr>
        <w:t>1</w:t>
      </w:r>
      <w:r w:rsidR="00EB35A0">
        <w:rPr>
          <w:rFonts w:ascii="Arial" w:hAnsi="Arial"/>
          <w:sz w:val="22"/>
          <w:szCs w:val="22"/>
        </w:rPr>
        <w:t>% - 0.4%</w:t>
      </w:r>
      <w:r>
        <w:rPr>
          <w:rFonts w:ascii="Arial" w:hAnsi="Arial"/>
          <w:sz w:val="22"/>
          <w:szCs w:val="22"/>
        </w:rPr>
        <w:t xml:space="preserve"> per annum (31 December 201</w:t>
      </w:r>
      <w:r w:rsidR="00E6797E">
        <w:rPr>
          <w:rFonts w:ascii="Arial" w:hAnsi="Arial"/>
          <w:sz w:val="22"/>
          <w:szCs w:val="22"/>
        </w:rPr>
        <w:t>9</w:t>
      </w:r>
      <w:r w:rsidRPr="00275664">
        <w:rPr>
          <w:rFonts w:ascii="Arial" w:hAnsi="Arial"/>
          <w:sz w:val="22"/>
          <w:szCs w:val="22"/>
        </w:rPr>
        <w:t>:</w:t>
      </w:r>
      <w:r>
        <w:rPr>
          <w:rFonts w:ascii="Arial" w:hAnsi="Arial"/>
          <w:sz w:val="22"/>
          <w:szCs w:val="22"/>
        </w:rPr>
        <w:t xml:space="preserve"> between 0.1% - 0.</w:t>
      </w:r>
      <w:r w:rsidR="00E6797E">
        <w:rPr>
          <w:rFonts w:ascii="Arial" w:hAnsi="Arial"/>
          <w:sz w:val="22"/>
          <w:szCs w:val="22"/>
        </w:rPr>
        <w:t>4</w:t>
      </w:r>
      <w:r>
        <w:rPr>
          <w:rFonts w:ascii="Arial" w:hAnsi="Arial"/>
          <w:sz w:val="22"/>
          <w:szCs w:val="22"/>
        </w:rPr>
        <w:t xml:space="preserve">% </w:t>
      </w:r>
      <w:r w:rsidRPr="00275664">
        <w:rPr>
          <w:rFonts w:ascii="Arial" w:hAnsi="Arial"/>
          <w:sz w:val="22"/>
          <w:szCs w:val="22"/>
        </w:rPr>
        <w:t>per annum).</w:t>
      </w:r>
    </w:p>
    <w:p w:rsidR="002508C6" w:rsidRDefault="00743522"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r>
        <w:rPr>
          <w:rFonts w:ascii="Arial" w:hAnsi="Arial"/>
          <w:b/>
          <w:bCs/>
          <w:sz w:val="22"/>
          <w:szCs w:val="22"/>
        </w:rPr>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7D1404">
      <w:pPr>
        <w:tabs>
          <w:tab w:val="left" w:pos="900"/>
          <w:tab w:val="left" w:pos="1440"/>
        </w:tabs>
        <w:spacing w:after="40" w:line="380" w:lineRule="exact"/>
        <w:ind w:left="605" w:right="-331"/>
        <w:jc w:val="right"/>
        <w:rPr>
          <w:rFonts w:ascii="Arial" w:hAnsi="Arial"/>
          <w:sz w:val="18"/>
          <w:szCs w:val="18"/>
        </w:rPr>
      </w:pPr>
      <w:r w:rsidRPr="003B5FF5">
        <w:rPr>
          <w:rFonts w:ascii="Arial" w:hAnsi="Arial" w:cs="Arial"/>
          <w:sz w:val="18"/>
          <w:szCs w:val="18"/>
        </w:rPr>
        <w:t>(Unit: Thousand Baht)</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6F24E4" w:rsidRPr="003B5FF5" w:rsidTr="00D40D6A">
        <w:tc>
          <w:tcPr>
            <w:tcW w:w="3852" w:type="dxa"/>
            <w:tcBorders>
              <w:top w:val="nil"/>
              <w:left w:val="nil"/>
              <w:bottom w:val="nil"/>
              <w:right w:val="nil"/>
            </w:tcBorders>
          </w:tcPr>
          <w:p w:rsidR="006F24E4" w:rsidRPr="003B5FF5" w:rsidRDefault="006F24E4" w:rsidP="003A709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Separate                                       financial statements</w:t>
            </w:r>
          </w:p>
        </w:tc>
      </w:tr>
      <w:tr w:rsidR="00E6797E" w:rsidRPr="003B5FF5" w:rsidTr="00D40D6A">
        <w:tc>
          <w:tcPr>
            <w:tcW w:w="3852" w:type="dxa"/>
            <w:tcBorders>
              <w:top w:val="nil"/>
              <w:left w:val="nil"/>
              <w:bottom w:val="nil"/>
              <w:right w:val="nil"/>
            </w:tcBorders>
          </w:tcPr>
          <w:p w:rsidR="00E6797E" w:rsidRPr="003B5FF5" w:rsidRDefault="00E6797E" w:rsidP="00E6797E">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E6797E" w:rsidRPr="00425F01"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2020</w:t>
            </w:r>
          </w:p>
        </w:tc>
        <w:tc>
          <w:tcPr>
            <w:tcW w:w="1305" w:type="dxa"/>
            <w:tcBorders>
              <w:top w:val="nil"/>
              <w:left w:val="nil"/>
              <w:bottom w:val="nil"/>
              <w:right w:val="nil"/>
            </w:tcBorders>
          </w:tcPr>
          <w:p w:rsidR="00E6797E" w:rsidRPr="003B5FF5"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c>
          <w:tcPr>
            <w:tcW w:w="1305" w:type="dxa"/>
            <w:tcBorders>
              <w:top w:val="nil"/>
              <w:left w:val="nil"/>
              <w:bottom w:val="nil"/>
              <w:right w:val="nil"/>
            </w:tcBorders>
          </w:tcPr>
          <w:p w:rsidR="00E6797E" w:rsidRPr="00425F01"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2020</w:t>
            </w:r>
          </w:p>
        </w:tc>
        <w:tc>
          <w:tcPr>
            <w:tcW w:w="1305" w:type="dxa"/>
            <w:tcBorders>
              <w:top w:val="nil"/>
              <w:left w:val="nil"/>
              <w:bottom w:val="nil"/>
              <w:right w:val="nil"/>
            </w:tcBorders>
          </w:tcPr>
          <w:p w:rsidR="00E6797E" w:rsidRPr="003B5FF5"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r>
      <w:tr w:rsidR="00E6797E" w:rsidRPr="003B5FF5" w:rsidTr="00D40D6A">
        <w:tc>
          <w:tcPr>
            <w:tcW w:w="3852" w:type="dxa"/>
            <w:tcBorders>
              <w:top w:val="nil"/>
              <w:left w:val="nil"/>
              <w:bottom w:val="nil"/>
              <w:right w:val="nil"/>
            </w:tcBorders>
          </w:tcPr>
          <w:p w:rsidR="00E6797E" w:rsidRPr="003B5FF5" w:rsidRDefault="00E6797E" w:rsidP="00E6797E">
            <w:pPr>
              <w:spacing w:line="380" w:lineRule="exact"/>
              <w:ind w:left="162" w:right="-108" w:hanging="162"/>
              <w:rPr>
                <w:rFonts w:ascii="Arial" w:hAnsi="Arial"/>
                <w:b/>
                <w:bCs/>
                <w:sz w:val="18"/>
                <w:szCs w:val="18"/>
              </w:rPr>
            </w:pPr>
            <w:r>
              <w:rPr>
                <w:rFonts w:ascii="Arial" w:hAnsi="Arial"/>
                <w:b/>
                <w:bCs/>
                <w:sz w:val="18"/>
                <w:szCs w:val="18"/>
              </w:rPr>
              <w:t>Trade</w:t>
            </w:r>
            <w:r>
              <w:t xml:space="preserve"> </w:t>
            </w:r>
            <w:r w:rsidRPr="00375D6D">
              <w:rPr>
                <w:rFonts w:ascii="Arial" w:hAnsi="Arial"/>
                <w:b/>
                <w:bCs/>
                <w:sz w:val="18"/>
                <w:szCs w:val="18"/>
              </w:rPr>
              <w:t>account</w:t>
            </w:r>
            <w:r>
              <w:rPr>
                <w:rFonts w:ascii="Arial" w:hAnsi="Arial"/>
                <w:b/>
                <w:bCs/>
                <w:sz w:val="18"/>
                <w:szCs w:val="18"/>
              </w:rPr>
              <w:t>s receivable - related party</w:t>
            </w: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r>
      <w:tr w:rsidR="00E6797E" w:rsidRPr="003B5FF5" w:rsidTr="00D40D6A">
        <w:tc>
          <w:tcPr>
            <w:tcW w:w="3852" w:type="dxa"/>
            <w:tcBorders>
              <w:top w:val="nil"/>
              <w:left w:val="nil"/>
              <w:bottom w:val="nil"/>
              <w:right w:val="nil"/>
            </w:tcBorders>
          </w:tcPr>
          <w:p w:rsidR="00E6797E" w:rsidRPr="003A709B" w:rsidRDefault="00E6797E" w:rsidP="00E6797E">
            <w:pPr>
              <w:spacing w:line="38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r>
      <w:tr w:rsidR="00B91D4B" w:rsidRPr="003B5FF5" w:rsidTr="00D40D6A">
        <w:tc>
          <w:tcPr>
            <w:tcW w:w="3852" w:type="dxa"/>
            <w:tcBorders>
              <w:top w:val="nil"/>
              <w:left w:val="nil"/>
              <w:bottom w:val="nil"/>
              <w:right w:val="nil"/>
            </w:tcBorders>
          </w:tcPr>
          <w:p w:rsidR="00B91D4B" w:rsidRPr="003A709B" w:rsidRDefault="00B91D4B" w:rsidP="00B91D4B">
            <w:pPr>
              <w:spacing w:line="380" w:lineRule="exact"/>
              <w:ind w:left="162" w:right="-108" w:hanging="162"/>
              <w:rPr>
                <w:rFonts w:ascii="Arial" w:hAnsi="Arial"/>
                <w:sz w:val="18"/>
                <w:szCs w:val="18"/>
              </w:rPr>
            </w:pPr>
            <w:r>
              <w:rPr>
                <w:rFonts w:ascii="Arial" w:hAnsi="Arial"/>
                <w:sz w:val="18"/>
                <w:szCs w:val="18"/>
              </w:rPr>
              <w:t>Not yet due</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39,069</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30,129</w:t>
            </w:r>
          </w:p>
        </w:tc>
      </w:tr>
      <w:tr w:rsidR="00B91D4B" w:rsidRPr="003B5FF5" w:rsidTr="00D40D6A">
        <w:tc>
          <w:tcPr>
            <w:tcW w:w="3852" w:type="dxa"/>
            <w:tcBorders>
              <w:top w:val="nil"/>
              <w:left w:val="nil"/>
              <w:bottom w:val="nil"/>
              <w:right w:val="nil"/>
            </w:tcBorders>
          </w:tcPr>
          <w:p w:rsidR="00B91D4B" w:rsidRPr="003A709B" w:rsidRDefault="00B91D4B" w:rsidP="00B91D4B">
            <w:pPr>
              <w:spacing w:line="38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39,069</w:t>
            </w:r>
          </w:p>
        </w:tc>
        <w:tc>
          <w:tcPr>
            <w:tcW w:w="1305" w:type="dxa"/>
            <w:tcBorders>
              <w:top w:val="nil"/>
              <w:left w:val="nil"/>
              <w:bottom w:val="nil"/>
              <w:right w:val="nil"/>
            </w:tcBorders>
            <w:vAlign w:val="bottom"/>
          </w:tcPr>
          <w:p w:rsidR="00B91D4B" w:rsidRPr="00B91D4B" w:rsidRDefault="00B91D4B" w:rsidP="00F97CFA">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30,129</w:t>
            </w:r>
          </w:p>
        </w:tc>
      </w:tr>
      <w:tr w:rsidR="00B91D4B" w:rsidRPr="003B5FF5" w:rsidTr="00F264B7">
        <w:tc>
          <w:tcPr>
            <w:tcW w:w="5157" w:type="dxa"/>
            <w:gridSpan w:val="2"/>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3A709B" w:rsidRDefault="00B91D4B" w:rsidP="00B91D4B">
            <w:pPr>
              <w:tabs>
                <w:tab w:val="decimal" w:pos="972"/>
              </w:tabs>
              <w:spacing w:line="380" w:lineRule="exact"/>
              <w:ind w:right="-18"/>
              <w:rPr>
                <w:rFonts w:ascii="Arial" w:hAnsi="Arial" w:cs="Arial"/>
                <w:sz w:val="18"/>
                <w:szCs w:val="18"/>
              </w:rPr>
            </w:pP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F1247D"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3B5FF5" w:rsidRDefault="00B91D4B" w:rsidP="00B91D4B">
            <w:pPr>
              <w:tabs>
                <w:tab w:val="decimal" w:pos="972"/>
              </w:tabs>
              <w:spacing w:line="380" w:lineRule="exact"/>
              <w:ind w:right="-18"/>
              <w:rPr>
                <w:rFonts w:ascii="Arial" w:hAnsi="Arial" w:cs="Arial"/>
                <w:sz w:val="18"/>
                <w:szCs w:val="18"/>
              </w:rPr>
            </w:pPr>
          </w:p>
        </w:tc>
      </w:tr>
      <w:tr w:rsidR="00B91D4B" w:rsidRPr="003B5FF5" w:rsidTr="00EB35A0">
        <w:trPr>
          <w:trHeight w:val="80"/>
        </w:trPr>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278,641</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200,551</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254,313</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175,610</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50,793</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89,882</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50,793</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88,670</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2,235</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949</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2,115</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906</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1,170</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910</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910</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1,490</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532</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1,490</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532</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4,375</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4,094</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4,375</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4,094</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338,704</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296,918</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313,086</w:t>
            </w:r>
          </w:p>
        </w:tc>
        <w:tc>
          <w:tcPr>
            <w:tcW w:w="1305" w:type="dxa"/>
            <w:tcBorders>
              <w:top w:val="nil"/>
              <w:left w:val="nil"/>
              <w:bottom w:val="nil"/>
              <w:right w:val="nil"/>
            </w:tcBorders>
            <w:vAlign w:val="bottom"/>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270,722</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right="-108" w:hanging="162"/>
              <w:jc w:val="both"/>
              <w:rPr>
                <w:rFonts w:ascii="Arial" w:hAnsi="Arial"/>
                <w:sz w:val="18"/>
                <w:szCs w:val="18"/>
              </w:rPr>
            </w:pPr>
            <w:r w:rsidRPr="003B5FF5">
              <w:rPr>
                <w:rFonts w:ascii="Arial" w:hAnsi="Arial"/>
                <w:sz w:val="18"/>
                <w:szCs w:val="18"/>
              </w:rPr>
              <w:t xml:space="preserve">Less: Allowance for </w:t>
            </w:r>
            <w:r w:rsidR="00A905B0">
              <w:rPr>
                <w:rFonts w:ascii="Arial" w:hAnsi="Arial"/>
                <w:sz w:val="18"/>
                <w:szCs w:val="18"/>
              </w:rPr>
              <w:t>expected credit losses</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(2,761)</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(2,769)</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(2,761)</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(2,769)</w:t>
            </w:r>
          </w:p>
        </w:tc>
      </w:tr>
      <w:tr w:rsidR="00B91D4B" w:rsidRPr="003B5FF5" w:rsidTr="00D40D6A">
        <w:tc>
          <w:tcPr>
            <w:tcW w:w="3852" w:type="dxa"/>
            <w:tcBorders>
              <w:top w:val="nil"/>
              <w:left w:val="nil"/>
              <w:bottom w:val="nil"/>
              <w:right w:val="nil"/>
            </w:tcBorders>
          </w:tcPr>
          <w:p w:rsidR="00B91D4B" w:rsidRPr="003B5FF5" w:rsidRDefault="00B91D4B" w:rsidP="00B91D4B">
            <w:pPr>
              <w:spacing w:line="38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335,943</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294,149</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310,325</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267,953</w:t>
            </w:r>
          </w:p>
        </w:tc>
      </w:tr>
      <w:tr w:rsidR="00B91D4B" w:rsidRPr="003B5FF5" w:rsidTr="00D40D6A">
        <w:tc>
          <w:tcPr>
            <w:tcW w:w="3852" w:type="dxa"/>
            <w:tcBorders>
              <w:top w:val="nil"/>
              <w:left w:val="nil"/>
              <w:bottom w:val="nil"/>
              <w:right w:val="nil"/>
            </w:tcBorders>
          </w:tcPr>
          <w:p w:rsidR="00B91D4B" w:rsidRDefault="00B91D4B" w:rsidP="00B91D4B">
            <w:pPr>
              <w:spacing w:line="38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335,943</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294,149</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349,394</w:t>
            </w:r>
          </w:p>
        </w:tc>
        <w:tc>
          <w:tcPr>
            <w:tcW w:w="1305" w:type="dxa"/>
            <w:tcBorders>
              <w:top w:val="nil"/>
              <w:left w:val="nil"/>
              <w:bottom w:val="nil"/>
              <w:right w:val="nil"/>
            </w:tcBorders>
            <w:vAlign w:val="bottom"/>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298,082</w:t>
            </w:r>
          </w:p>
        </w:tc>
      </w:tr>
    </w:tbl>
    <w:p w:rsidR="00874CC7" w:rsidRPr="003B5FF5" w:rsidRDefault="00874CC7" w:rsidP="00874CC7">
      <w:pPr>
        <w:tabs>
          <w:tab w:val="left" w:pos="900"/>
          <w:tab w:val="left" w:pos="1440"/>
        </w:tabs>
        <w:spacing w:after="40" w:line="380" w:lineRule="exact"/>
        <w:ind w:left="605" w:right="-331"/>
        <w:jc w:val="right"/>
        <w:rPr>
          <w:rFonts w:ascii="Arial" w:hAnsi="Arial"/>
          <w:sz w:val="18"/>
          <w:szCs w:val="18"/>
        </w:rPr>
      </w:pPr>
      <w:r>
        <w:br w:type="page"/>
      </w:r>
      <w:r w:rsidRPr="003B5FF5">
        <w:rPr>
          <w:rFonts w:ascii="Arial" w:hAnsi="Arial" w:cs="Arial"/>
          <w:sz w:val="18"/>
          <w:szCs w:val="18"/>
        </w:rPr>
        <w:lastRenderedPageBreak/>
        <w:t>(Unit: Thousand Baht)</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874CC7" w:rsidRPr="003B5FF5" w:rsidTr="005F046C">
        <w:tc>
          <w:tcPr>
            <w:tcW w:w="3852" w:type="dxa"/>
            <w:tcBorders>
              <w:top w:val="nil"/>
              <w:left w:val="nil"/>
              <w:bottom w:val="nil"/>
              <w:right w:val="nil"/>
            </w:tcBorders>
          </w:tcPr>
          <w:p w:rsidR="00874CC7" w:rsidRPr="003B5FF5" w:rsidRDefault="00874CC7" w:rsidP="005F046C">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874CC7" w:rsidRPr="003B5FF5" w:rsidRDefault="00874CC7" w:rsidP="005F046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874CC7" w:rsidRPr="003B5FF5" w:rsidRDefault="00874CC7" w:rsidP="005F046C">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Separate                                       financial statements</w:t>
            </w:r>
          </w:p>
        </w:tc>
      </w:tr>
      <w:tr w:rsidR="00874CC7" w:rsidRPr="003B5FF5" w:rsidTr="005F046C">
        <w:tc>
          <w:tcPr>
            <w:tcW w:w="3852" w:type="dxa"/>
            <w:tcBorders>
              <w:top w:val="nil"/>
              <w:left w:val="nil"/>
              <w:bottom w:val="nil"/>
              <w:right w:val="nil"/>
            </w:tcBorders>
          </w:tcPr>
          <w:p w:rsidR="00874CC7" w:rsidRPr="003B5FF5" w:rsidRDefault="00874CC7" w:rsidP="005F046C">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874CC7" w:rsidRPr="00425F01" w:rsidRDefault="00874CC7" w:rsidP="005F046C">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2020</w:t>
            </w:r>
          </w:p>
        </w:tc>
        <w:tc>
          <w:tcPr>
            <w:tcW w:w="1305" w:type="dxa"/>
            <w:tcBorders>
              <w:top w:val="nil"/>
              <w:left w:val="nil"/>
              <w:bottom w:val="nil"/>
              <w:right w:val="nil"/>
            </w:tcBorders>
          </w:tcPr>
          <w:p w:rsidR="00874CC7" w:rsidRPr="003B5FF5" w:rsidRDefault="00874CC7" w:rsidP="005F046C">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c>
          <w:tcPr>
            <w:tcW w:w="1305" w:type="dxa"/>
            <w:tcBorders>
              <w:top w:val="nil"/>
              <w:left w:val="nil"/>
              <w:bottom w:val="nil"/>
              <w:right w:val="nil"/>
            </w:tcBorders>
          </w:tcPr>
          <w:p w:rsidR="00874CC7" w:rsidRPr="00425F01" w:rsidRDefault="00874CC7" w:rsidP="005F046C">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31 March 2020</w:t>
            </w:r>
          </w:p>
        </w:tc>
        <w:tc>
          <w:tcPr>
            <w:tcW w:w="1305" w:type="dxa"/>
            <w:tcBorders>
              <w:top w:val="nil"/>
              <w:left w:val="nil"/>
              <w:bottom w:val="nil"/>
              <w:right w:val="nil"/>
            </w:tcBorders>
          </w:tcPr>
          <w:p w:rsidR="00874CC7" w:rsidRPr="003B5FF5" w:rsidRDefault="00874CC7" w:rsidP="005F046C">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rsidR="00B91D4B" w:rsidRPr="00EA6BA1" w:rsidRDefault="00B91D4B" w:rsidP="00B91D4B">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B91D4B" w:rsidRPr="00EA6BA1" w:rsidRDefault="00B91D4B" w:rsidP="00B91D4B">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B91D4B" w:rsidRPr="00EA6BA1" w:rsidRDefault="00B91D4B" w:rsidP="00B91D4B">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B91D4B" w:rsidRPr="006A2165" w:rsidRDefault="00B91D4B" w:rsidP="00B91D4B">
            <w:pPr>
              <w:tabs>
                <w:tab w:val="decimal" w:pos="972"/>
              </w:tabs>
              <w:spacing w:line="380" w:lineRule="exact"/>
              <w:ind w:right="-18"/>
              <w:rPr>
                <w:rFonts w:ascii="Arial" w:hAnsi="Arial" w:cs="Arial"/>
                <w:sz w:val="18"/>
                <w:szCs w:val="18"/>
              </w:rPr>
            </w:pP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9,866</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9,702</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8,711</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5,059</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2,457</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2,733</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2,327</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2,602</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2,457</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2,733</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20,904</w:t>
            </w:r>
          </w:p>
        </w:tc>
        <w:tc>
          <w:tcPr>
            <w:tcW w:w="1305" w:type="dxa"/>
            <w:tcBorders>
              <w:top w:val="nil"/>
              <w:left w:val="nil"/>
              <w:bottom w:val="nil"/>
              <w:right w:val="nil"/>
            </w:tcBorders>
          </w:tcPr>
          <w:p w:rsidR="00B91D4B" w:rsidRPr="00B91D4B" w:rsidRDefault="00B91D4B" w:rsidP="00B91D4B">
            <w:pPr>
              <w:tabs>
                <w:tab w:val="decimal" w:pos="972"/>
              </w:tabs>
              <w:spacing w:line="380" w:lineRule="exact"/>
              <w:ind w:right="-18"/>
              <w:rPr>
                <w:rFonts w:ascii="Arial" w:hAnsi="Arial" w:cs="Arial"/>
                <w:sz w:val="18"/>
                <w:szCs w:val="18"/>
              </w:rPr>
            </w:pPr>
            <w:r w:rsidRPr="00B91D4B">
              <w:rPr>
                <w:rFonts w:ascii="Arial" w:hAnsi="Arial" w:cs="Arial"/>
                <w:sz w:val="18"/>
                <w:szCs w:val="18"/>
              </w:rPr>
              <w:t>17,363</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right="-108" w:hanging="162"/>
              <w:jc w:val="both"/>
              <w:rPr>
                <w:rFonts w:ascii="Arial" w:hAnsi="Arial"/>
                <w:sz w:val="18"/>
                <w:szCs w:val="18"/>
              </w:rPr>
            </w:pPr>
            <w:r w:rsidRPr="006A2165">
              <w:rPr>
                <w:rFonts w:ascii="Arial" w:hAnsi="Arial"/>
                <w:sz w:val="18"/>
                <w:szCs w:val="18"/>
              </w:rPr>
              <w:t>Less: Allowance for doubtful debts</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c>
          <w:tcPr>
            <w:tcW w:w="1305" w:type="dxa"/>
            <w:tcBorders>
              <w:top w:val="nil"/>
              <w:left w:val="nil"/>
              <w:bottom w:val="nil"/>
              <w:right w:val="nil"/>
            </w:tcBorders>
          </w:tcPr>
          <w:p w:rsidR="00B91D4B" w:rsidRPr="00B91D4B" w:rsidRDefault="00B91D4B" w:rsidP="00B91D4B">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1,776</w:t>
            </w:r>
          </w:p>
        </w:tc>
        <w:tc>
          <w:tcPr>
            <w:tcW w:w="1305" w:type="dxa"/>
            <w:tcBorders>
              <w:top w:val="nil"/>
              <w:left w:val="nil"/>
              <w:bottom w:val="nil"/>
              <w:right w:val="nil"/>
            </w:tcBorders>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2,052</w:t>
            </w:r>
          </w:p>
        </w:tc>
        <w:tc>
          <w:tcPr>
            <w:tcW w:w="1305" w:type="dxa"/>
            <w:tcBorders>
              <w:top w:val="nil"/>
              <w:left w:val="nil"/>
              <w:bottom w:val="nil"/>
              <w:right w:val="nil"/>
            </w:tcBorders>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20,223</w:t>
            </w:r>
          </w:p>
        </w:tc>
        <w:tc>
          <w:tcPr>
            <w:tcW w:w="1305" w:type="dxa"/>
            <w:tcBorders>
              <w:top w:val="nil"/>
              <w:left w:val="nil"/>
              <w:bottom w:val="nil"/>
              <w:right w:val="nil"/>
            </w:tcBorders>
          </w:tcPr>
          <w:p w:rsidR="00B91D4B" w:rsidRPr="00B91D4B" w:rsidRDefault="00B91D4B" w:rsidP="00B91D4B">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16,682</w:t>
            </w:r>
          </w:p>
        </w:tc>
      </w:tr>
      <w:tr w:rsidR="00B91D4B" w:rsidRPr="006A2165" w:rsidTr="00D40D6A">
        <w:tc>
          <w:tcPr>
            <w:tcW w:w="3852" w:type="dxa"/>
            <w:tcBorders>
              <w:top w:val="nil"/>
              <w:left w:val="nil"/>
              <w:bottom w:val="nil"/>
              <w:right w:val="nil"/>
            </w:tcBorders>
          </w:tcPr>
          <w:p w:rsidR="00B91D4B" w:rsidRPr="006A2165" w:rsidRDefault="00B91D4B" w:rsidP="00B91D4B">
            <w:pPr>
              <w:spacing w:line="38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rsidR="00B91D4B" w:rsidRPr="00B91D4B" w:rsidRDefault="00B91D4B" w:rsidP="00B91D4B">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337,719</w:t>
            </w:r>
          </w:p>
        </w:tc>
        <w:tc>
          <w:tcPr>
            <w:tcW w:w="1305" w:type="dxa"/>
            <w:tcBorders>
              <w:top w:val="nil"/>
              <w:left w:val="nil"/>
              <w:bottom w:val="nil"/>
              <w:right w:val="nil"/>
            </w:tcBorders>
          </w:tcPr>
          <w:p w:rsidR="00B91D4B" w:rsidRPr="00B91D4B" w:rsidRDefault="00B91D4B" w:rsidP="00B91D4B">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296,201</w:t>
            </w:r>
          </w:p>
        </w:tc>
        <w:tc>
          <w:tcPr>
            <w:tcW w:w="1305" w:type="dxa"/>
            <w:tcBorders>
              <w:top w:val="nil"/>
              <w:left w:val="nil"/>
              <w:bottom w:val="nil"/>
              <w:right w:val="nil"/>
            </w:tcBorders>
          </w:tcPr>
          <w:p w:rsidR="00B91D4B" w:rsidRPr="00B91D4B" w:rsidRDefault="00B91D4B" w:rsidP="00B91D4B">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369,617</w:t>
            </w:r>
          </w:p>
        </w:tc>
        <w:tc>
          <w:tcPr>
            <w:tcW w:w="1305" w:type="dxa"/>
            <w:tcBorders>
              <w:top w:val="nil"/>
              <w:left w:val="nil"/>
              <w:bottom w:val="nil"/>
              <w:right w:val="nil"/>
            </w:tcBorders>
          </w:tcPr>
          <w:p w:rsidR="00B91D4B" w:rsidRPr="00B91D4B" w:rsidRDefault="00B91D4B" w:rsidP="00B91D4B">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314,764</w:t>
            </w:r>
          </w:p>
        </w:tc>
      </w:tr>
    </w:tbl>
    <w:p w:rsidR="00143317" w:rsidRPr="00143317" w:rsidRDefault="00743522" w:rsidP="00143317">
      <w:pPr>
        <w:spacing w:before="120" w:after="120" w:line="380" w:lineRule="exact"/>
        <w:ind w:left="544" w:hanging="544"/>
        <w:jc w:val="both"/>
        <w:rPr>
          <w:rFonts w:ascii="Arial" w:hAnsi="Arial" w:cs="Arial"/>
          <w:b/>
          <w:bCs/>
          <w:sz w:val="22"/>
          <w:szCs w:val="22"/>
        </w:rPr>
      </w:pPr>
      <w:r>
        <w:rPr>
          <w:rFonts w:ascii="Arial" w:hAnsi="Arial" w:cs="Arial"/>
          <w:b/>
          <w:bCs/>
          <w:sz w:val="22"/>
          <w:szCs w:val="22"/>
          <w:lang w:val="en-GB"/>
        </w:rPr>
        <w:t>6</w:t>
      </w:r>
      <w:r w:rsidR="00143317" w:rsidRPr="00DF1EA0">
        <w:rPr>
          <w:rFonts w:ascii="Arial" w:hAnsi="Arial" w:cs="Arial"/>
          <w:b/>
          <w:bCs/>
          <w:sz w:val="22"/>
          <w:szCs w:val="22"/>
          <w:lang w:val="en-GB"/>
        </w:rPr>
        <w:t>.      A</w:t>
      </w:r>
      <w:r w:rsidR="00143317" w:rsidRPr="00DF1EA0">
        <w:rPr>
          <w:rFonts w:ascii="Arial" w:hAnsi="Arial" w:cs="Arial"/>
          <w:b/>
          <w:bCs/>
          <w:sz w:val="22"/>
          <w:szCs w:val="22"/>
        </w:rPr>
        <w:t>llowance for diminution in value of inventories</w:t>
      </w:r>
    </w:p>
    <w:p w:rsidR="00143317" w:rsidRPr="00143317" w:rsidRDefault="00143317" w:rsidP="00143317">
      <w:pPr>
        <w:spacing w:before="120" w:after="120" w:line="380" w:lineRule="exact"/>
        <w:ind w:left="544" w:hanging="544"/>
        <w:jc w:val="both"/>
        <w:rPr>
          <w:rFonts w:ascii="Arial" w:hAnsi="Arial" w:cs="Arial"/>
          <w:sz w:val="22"/>
          <w:szCs w:val="22"/>
        </w:rPr>
      </w:pPr>
      <w:r w:rsidRPr="00143317">
        <w:rPr>
          <w:rFonts w:ascii="Arial" w:hAnsi="Arial" w:cs="Arial"/>
          <w:b/>
          <w:bCs/>
          <w:sz w:val="22"/>
          <w:szCs w:val="22"/>
        </w:rPr>
        <w:t xml:space="preserve">         </w:t>
      </w:r>
      <w:r w:rsidRPr="00143317">
        <w:rPr>
          <w:rFonts w:ascii="Arial" w:hAnsi="Arial" w:cs="Arial"/>
          <w:sz w:val="22"/>
          <w:szCs w:val="22"/>
        </w:rPr>
        <w:t>Movements in the allowance for diminution in value of inven</w:t>
      </w:r>
      <w:r w:rsidR="004B4A35">
        <w:rPr>
          <w:rFonts w:ascii="Arial" w:hAnsi="Arial" w:cs="Arial"/>
          <w:sz w:val="22"/>
          <w:szCs w:val="22"/>
        </w:rPr>
        <w:t xml:space="preserve">tories account during the </w:t>
      </w:r>
      <w:r w:rsidR="00E6797E">
        <w:rPr>
          <w:rFonts w:ascii="Arial" w:hAnsi="Arial" w:cs="Arial"/>
          <w:sz w:val="22"/>
          <w:szCs w:val="22"/>
        </w:rPr>
        <w:t>three</w:t>
      </w:r>
      <w:r w:rsidR="004B4A35">
        <w:rPr>
          <w:rFonts w:ascii="Arial" w:hAnsi="Arial" w:cs="Arial"/>
          <w:sz w:val="22"/>
          <w:szCs w:val="22"/>
        </w:rPr>
        <w:t>-</w:t>
      </w:r>
      <w:r w:rsidRPr="00143317">
        <w:rPr>
          <w:rFonts w:ascii="Arial" w:hAnsi="Arial" w:cs="Arial"/>
          <w:sz w:val="22"/>
          <w:szCs w:val="22"/>
        </w:rPr>
        <w:t xml:space="preserve">month period ended </w:t>
      </w:r>
      <w:r w:rsidR="00E6797E">
        <w:rPr>
          <w:rFonts w:ascii="Arial" w:hAnsi="Arial" w:cs="Arial"/>
          <w:sz w:val="22"/>
          <w:szCs w:val="22"/>
        </w:rPr>
        <w:t>31 March 2020</w:t>
      </w:r>
      <w:r w:rsidRPr="00143317">
        <w:rPr>
          <w:rFonts w:ascii="Arial" w:hAnsi="Arial" w:cs="Arial"/>
          <w:sz w:val="22"/>
          <w:szCs w:val="22"/>
        </w:rPr>
        <w:t>, are summarised below.</w:t>
      </w:r>
    </w:p>
    <w:p w:rsidR="00143317" w:rsidRPr="00B91D4B" w:rsidRDefault="00143317" w:rsidP="00192599">
      <w:pPr>
        <w:spacing w:before="120" w:after="120" w:line="380" w:lineRule="exact"/>
        <w:ind w:right="27"/>
        <w:jc w:val="right"/>
        <w:rPr>
          <w:rFonts w:ascii="Arial" w:hAnsi="Arial" w:cs="Arial"/>
          <w:sz w:val="20"/>
          <w:szCs w:val="20"/>
        </w:rPr>
      </w:pPr>
      <w:r w:rsidRPr="00B91D4B">
        <w:rPr>
          <w:rFonts w:ascii="Arial" w:hAnsi="Arial" w:cs="Arial"/>
          <w:sz w:val="20"/>
          <w:szCs w:val="20"/>
          <w:lang w:val="en-GB"/>
        </w:rPr>
        <w:t>(Unit: Thousand Baht)</w:t>
      </w:r>
    </w:p>
    <w:tbl>
      <w:tblPr>
        <w:tblW w:w="8793" w:type="dxa"/>
        <w:tblInd w:w="450" w:type="dxa"/>
        <w:tblLayout w:type="fixed"/>
        <w:tblCellMar>
          <w:left w:w="0" w:type="dxa"/>
          <w:right w:w="0" w:type="dxa"/>
        </w:tblCellMar>
        <w:tblLook w:val="04A0" w:firstRow="1" w:lastRow="0" w:firstColumn="1" w:lastColumn="0" w:noHBand="0" w:noVBand="1"/>
      </w:tblPr>
      <w:tblGrid>
        <w:gridCol w:w="4680"/>
        <w:gridCol w:w="1872"/>
        <w:gridCol w:w="2241"/>
      </w:tblGrid>
      <w:tr w:rsidR="00143317" w:rsidRPr="00B91D4B" w:rsidTr="00B91D4B">
        <w:tc>
          <w:tcPr>
            <w:tcW w:w="4680" w:type="dxa"/>
            <w:tcMar>
              <w:top w:w="0" w:type="dxa"/>
              <w:left w:w="108" w:type="dxa"/>
              <w:bottom w:w="0" w:type="dxa"/>
              <w:right w:w="108" w:type="dxa"/>
            </w:tcMar>
          </w:tcPr>
          <w:p w:rsidR="00143317" w:rsidRPr="00B91D4B" w:rsidRDefault="00143317" w:rsidP="007C3FA0">
            <w:pPr>
              <w:spacing w:line="360" w:lineRule="exact"/>
              <w:ind w:right="-43"/>
              <w:jc w:val="center"/>
              <w:rPr>
                <w:rFonts w:ascii="Arial" w:hAnsi="Arial" w:cs="Arial"/>
                <w:sz w:val="20"/>
                <w:szCs w:val="20"/>
                <w:highlight w:val="yellow"/>
              </w:rPr>
            </w:pPr>
          </w:p>
          <w:p w:rsidR="00143317" w:rsidRPr="00B91D4B" w:rsidRDefault="00143317" w:rsidP="007C3FA0">
            <w:pPr>
              <w:spacing w:line="360" w:lineRule="exact"/>
              <w:ind w:right="-43"/>
              <w:jc w:val="center"/>
              <w:rPr>
                <w:rFonts w:ascii="Arial" w:hAnsi="Arial" w:cs="Arial"/>
                <w:sz w:val="20"/>
                <w:szCs w:val="20"/>
                <w:highlight w:val="yellow"/>
              </w:rPr>
            </w:pPr>
          </w:p>
        </w:tc>
        <w:tc>
          <w:tcPr>
            <w:tcW w:w="1872" w:type="dxa"/>
            <w:tcMar>
              <w:top w:w="0" w:type="dxa"/>
              <w:left w:w="108" w:type="dxa"/>
              <w:bottom w:w="0" w:type="dxa"/>
              <w:right w:w="108" w:type="dxa"/>
            </w:tcMar>
            <w:vAlign w:val="bottom"/>
            <w:hideMark/>
          </w:tcPr>
          <w:p w:rsidR="00143317" w:rsidRPr="00B91D4B" w:rsidRDefault="00143317" w:rsidP="007C3FA0">
            <w:pPr>
              <w:spacing w:line="360" w:lineRule="exact"/>
              <w:ind w:right="-18"/>
              <w:jc w:val="center"/>
              <w:rPr>
                <w:rFonts w:ascii="Arial" w:hAnsi="Arial" w:cs="Arial"/>
                <w:sz w:val="20"/>
                <w:szCs w:val="20"/>
              </w:rPr>
            </w:pPr>
          </w:p>
        </w:tc>
        <w:tc>
          <w:tcPr>
            <w:tcW w:w="2241" w:type="dxa"/>
            <w:tcMar>
              <w:top w:w="0" w:type="dxa"/>
              <w:left w:w="108" w:type="dxa"/>
              <w:bottom w:w="0" w:type="dxa"/>
              <w:right w:w="108" w:type="dxa"/>
            </w:tcMar>
            <w:vAlign w:val="bottom"/>
            <w:hideMark/>
          </w:tcPr>
          <w:p w:rsidR="00143317" w:rsidRPr="00B91D4B" w:rsidRDefault="007D1404" w:rsidP="007C3FA0">
            <w:pPr>
              <w:pBdr>
                <w:bottom w:val="single" w:sz="4" w:space="1" w:color="auto"/>
              </w:pBdr>
              <w:spacing w:line="360" w:lineRule="exact"/>
              <w:ind w:right="-18"/>
              <w:jc w:val="center"/>
              <w:rPr>
                <w:rFonts w:ascii="Arial" w:hAnsi="Arial" w:cs="Arial"/>
                <w:sz w:val="20"/>
                <w:szCs w:val="20"/>
              </w:rPr>
            </w:pPr>
            <w:r w:rsidRPr="00B91D4B">
              <w:rPr>
                <w:rFonts w:ascii="Arial" w:hAnsi="Arial" w:cs="Arial"/>
                <w:sz w:val="20"/>
                <w:szCs w:val="20"/>
              </w:rPr>
              <w:t xml:space="preserve">Consolidated             and </w:t>
            </w:r>
            <w:r w:rsidR="00143317" w:rsidRPr="00B91D4B">
              <w:rPr>
                <w:rFonts w:ascii="Arial" w:hAnsi="Arial" w:cs="Arial"/>
                <w:sz w:val="20"/>
                <w:szCs w:val="20"/>
              </w:rPr>
              <w:t>Separate                financial statements</w:t>
            </w:r>
          </w:p>
        </w:tc>
      </w:tr>
      <w:tr w:rsidR="00143317" w:rsidRPr="00B91D4B" w:rsidTr="00B91D4B">
        <w:tc>
          <w:tcPr>
            <w:tcW w:w="4680" w:type="dxa"/>
            <w:tcMar>
              <w:top w:w="0" w:type="dxa"/>
              <w:left w:w="108" w:type="dxa"/>
              <w:bottom w:w="0" w:type="dxa"/>
              <w:right w:w="108" w:type="dxa"/>
            </w:tcMar>
            <w:hideMark/>
          </w:tcPr>
          <w:p w:rsidR="00143317" w:rsidRPr="00B91D4B" w:rsidRDefault="00143317" w:rsidP="007C3FA0">
            <w:pPr>
              <w:spacing w:line="360" w:lineRule="exact"/>
              <w:rPr>
                <w:rFonts w:ascii="Arial" w:hAnsi="Arial" w:cs="Arial"/>
                <w:sz w:val="20"/>
                <w:szCs w:val="20"/>
              </w:rPr>
            </w:pPr>
            <w:r w:rsidRPr="00B91D4B">
              <w:rPr>
                <w:rFonts w:ascii="Arial" w:hAnsi="Arial" w:cs="Arial"/>
                <w:sz w:val="20"/>
                <w:szCs w:val="20"/>
              </w:rPr>
              <w:t>Balance as at 1 January 20</w:t>
            </w:r>
            <w:r w:rsidR="00E6797E" w:rsidRPr="00B91D4B">
              <w:rPr>
                <w:rFonts w:ascii="Arial" w:hAnsi="Arial" w:cs="Arial"/>
                <w:sz w:val="20"/>
                <w:szCs w:val="20"/>
              </w:rPr>
              <w:t>20</w:t>
            </w:r>
          </w:p>
        </w:tc>
        <w:tc>
          <w:tcPr>
            <w:tcW w:w="1872" w:type="dxa"/>
            <w:tcMar>
              <w:top w:w="0" w:type="dxa"/>
              <w:left w:w="108" w:type="dxa"/>
              <w:bottom w:w="0" w:type="dxa"/>
              <w:right w:w="108" w:type="dxa"/>
            </w:tcMar>
          </w:tcPr>
          <w:p w:rsidR="00143317" w:rsidRPr="00B91D4B" w:rsidRDefault="00143317" w:rsidP="007C3FA0">
            <w:pPr>
              <w:tabs>
                <w:tab w:val="decimal" w:pos="1764"/>
              </w:tabs>
              <w:spacing w:line="360" w:lineRule="exact"/>
              <w:rPr>
                <w:rFonts w:ascii="Arial" w:hAnsi="Arial" w:cs="Arial"/>
                <w:sz w:val="20"/>
                <w:szCs w:val="20"/>
              </w:rPr>
            </w:pPr>
          </w:p>
        </w:tc>
        <w:tc>
          <w:tcPr>
            <w:tcW w:w="2241" w:type="dxa"/>
            <w:tcMar>
              <w:top w:w="0" w:type="dxa"/>
              <w:left w:w="108" w:type="dxa"/>
              <w:bottom w:w="0" w:type="dxa"/>
              <w:right w:w="108" w:type="dxa"/>
            </w:tcMar>
          </w:tcPr>
          <w:p w:rsidR="00143317" w:rsidRPr="00B91D4B" w:rsidRDefault="00EB35A0" w:rsidP="007C3FA0">
            <w:pPr>
              <w:tabs>
                <w:tab w:val="decimal" w:pos="1764"/>
              </w:tabs>
              <w:spacing w:line="360" w:lineRule="exact"/>
              <w:rPr>
                <w:rFonts w:ascii="Arial" w:hAnsi="Arial" w:cs="Arial"/>
                <w:sz w:val="20"/>
                <w:szCs w:val="20"/>
              </w:rPr>
            </w:pPr>
            <w:r w:rsidRPr="00B91D4B">
              <w:rPr>
                <w:rFonts w:ascii="Arial" w:hAnsi="Arial" w:cs="Arial"/>
                <w:sz w:val="20"/>
                <w:szCs w:val="20"/>
              </w:rPr>
              <w:t>-</w:t>
            </w:r>
          </w:p>
        </w:tc>
      </w:tr>
      <w:tr w:rsidR="00B91D4B" w:rsidRPr="00B91D4B" w:rsidTr="00B91D4B">
        <w:tc>
          <w:tcPr>
            <w:tcW w:w="6552" w:type="dxa"/>
            <w:gridSpan w:val="2"/>
            <w:tcMar>
              <w:top w:w="0" w:type="dxa"/>
              <w:left w:w="108" w:type="dxa"/>
              <w:bottom w:w="0" w:type="dxa"/>
              <w:right w:w="108" w:type="dxa"/>
            </w:tcMar>
            <w:hideMark/>
          </w:tcPr>
          <w:p w:rsidR="00B91D4B" w:rsidRPr="00B91D4B" w:rsidRDefault="00B91D4B" w:rsidP="00EB35A0">
            <w:pPr>
              <w:tabs>
                <w:tab w:val="decimal" w:pos="1764"/>
              </w:tabs>
              <w:spacing w:line="360" w:lineRule="exact"/>
              <w:rPr>
                <w:rFonts w:ascii="Arial" w:hAnsi="Arial" w:cs="Arial"/>
                <w:sz w:val="20"/>
                <w:szCs w:val="20"/>
              </w:rPr>
            </w:pPr>
            <w:r w:rsidRPr="00B91D4B">
              <w:rPr>
                <w:rFonts w:ascii="Arial" w:hAnsi="Arial" w:cs="Arial"/>
                <w:sz w:val="20"/>
                <w:szCs w:val="20"/>
              </w:rPr>
              <w:t>Allowance for diminution in value of inventories made during the period</w:t>
            </w:r>
          </w:p>
        </w:tc>
        <w:tc>
          <w:tcPr>
            <w:tcW w:w="2241" w:type="dxa"/>
            <w:tcMar>
              <w:top w:w="0" w:type="dxa"/>
              <w:left w:w="108" w:type="dxa"/>
              <w:bottom w:w="0" w:type="dxa"/>
              <w:right w:w="108" w:type="dxa"/>
            </w:tcMar>
          </w:tcPr>
          <w:p w:rsidR="00B91D4B" w:rsidRPr="00B91D4B" w:rsidRDefault="00B91D4B" w:rsidP="00EB35A0">
            <w:pPr>
              <w:pBdr>
                <w:bottom w:val="single" w:sz="4" w:space="1" w:color="auto"/>
              </w:pBdr>
              <w:tabs>
                <w:tab w:val="decimal" w:pos="1764"/>
              </w:tabs>
              <w:spacing w:line="360" w:lineRule="exact"/>
              <w:rPr>
                <w:rFonts w:ascii="Arial" w:hAnsi="Arial" w:cs="Arial"/>
                <w:sz w:val="20"/>
                <w:szCs w:val="20"/>
              </w:rPr>
            </w:pPr>
            <w:r w:rsidRPr="00B91D4B">
              <w:rPr>
                <w:rFonts w:ascii="Arial" w:hAnsi="Arial" w:cs="Arial"/>
                <w:sz w:val="20"/>
                <w:szCs w:val="20"/>
              </w:rPr>
              <w:t>(7,985)</w:t>
            </w:r>
          </w:p>
        </w:tc>
      </w:tr>
      <w:tr w:rsidR="00EB35A0" w:rsidRPr="00B91D4B" w:rsidTr="00B91D4B">
        <w:tc>
          <w:tcPr>
            <w:tcW w:w="4680" w:type="dxa"/>
            <w:tcMar>
              <w:top w:w="0" w:type="dxa"/>
              <w:left w:w="108" w:type="dxa"/>
              <w:bottom w:w="0" w:type="dxa"/>
              <w:right w:w="108" w:type="dxa"/>
            </w:tcMar>
            <w:hideMark/>
          </w:tcPr>
          <w:p w:rsidR="00EB35A0" w:rsidRPr="00B91D4B" w:rsidRDefault="00EB35A0" w:rsidP="00EB35A0">
            <w:pPr>
              <w:spacing w:line="360" w:lineRule="exact"/>
              <w:rPr>
                <w:rFonts w:ascii="Arial" w:eastAsiaTheme="minorHAnsi" w:hAnsi="Arial" w:cs="Arial"/>
                <w:sz w:val="20"/>
                <w:szCs w:val="20"/>
              </w:rPr>
            </w:pPr>
            <w:r w:rsidRPr="00B91D4B">
              <w:rPr>
                <w:rFonts w:ascii="Arial" w:hAnsi="Arial" w:cs="Arial"/>
                <w:sz w:val="20"/>
                <w:szCs w:val="20"/>
              </w:rPr>
              <w:t>Balance as at 31 March 2020</w:t>
            </w:r>
          </w:p>
        </w:tc>
        <w:tc>
          <w:tcPr>
            <w:tcW w:w="1872" w:type="dxa"/>
            <w:tcMar>
              <w:top w:w="0" w:type="dxa"/>
              <w:left w:w="108" w:type="dxa"/>
              <w:bottom w:w="0" w:type="dxa"/>
              <w:right w:w="108" w:type="dxa"/>
            </w:tcMar>
          </w:tcPr>
          <w:p w:rsidR="00EB35A0" w:rsidRPr="00B91D4B" w:rsidRDefault="00EB35A0" w:rsidP="00EB35A0">
            <w:pPr>
              <w:tabs>
                <w:tab w:val="decimal" w:pos="1764"/>
              </w:tabs>
              <w:spacing w:line="360" w:lineRule="exact"/>
              <w:rPr>
                <w:rFonts w:ascii="Arial" w:hAnsi="Arial" w:cs="Arial"/>
                <w:sz w:val="20"/>
                <w:szCs w:val="20"/>
              </w:rPr>
            </w:pPr>
          </w:p>
        </w:tc>
        <w:tc>
          <w:tcPr>
            <w:tcW w:w="2241" w:type="dxa"/>
            <w:tcMar>
              <w:top w:w="0" w:type="dxa"/>
              <w:left w:w="108" w:type="dxa"/>
              <w:bottom w:w="0" w:type="dxa"/>
              <w:right w:w="108" w:type="dxa"/>
            </w:tcMar>
          </w:tcPr>
          <w:p w:rsidR="00EB35A0" w:rsidRPr="00B91D4B" w:rsidRDefault="00EB35A0" w:rsidP="00EB35A0">
            <w:pPr>
              <w:pBdr>
                <w:bottom w:val="double" w:sz="4" w:space="1" w:color="auto"/>
              </w:pBdr>
              <w:tabs>
                <w:tab w:val="decimal" w:pos="1764"/>
              </w:tabs>
              <w:spacing w:line="360" w:lineRule="exact"/>
              <w:rPr>
                <w:rFonts w:ascii="Arial" w:hAnsi="Arial" w:cs="Arial"/>
                <w:sz w:val="20"/>
                <w:szCs w:val="20"/>
              </w:rPr>
            </w:pPr>
            <w:r w:rsidRPr="00B91D4B">
              <w:rPr>
                <w:rFonts w:ascii="Arial" w:hAnsi="Arial" w:cs="Arial"/>
                <w:sz w:val="20"/>
                <w:szCs w:val="20"/>
              </w:rPr>
              <w:t>(7,985)</w:t>
            </w:r>
          </w:p>
        </w:tc>
      </w:tr>
    </w:tbl>
    <w:p w:rsidR="006412BC" w:rsidRPr="00EA6BA1" w:rsidRDefault="00F97CFA" w:rsidP="00EB35A0">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rsidR="006412BC" w:rsidRDefault="006412BC" w:rsidP="006412BC">
      <w:pPr>
        <w:spacing w:before="120" w:after="120" w:line="380" w:lineRule="exact"/>
        <w:ind w:left="544" w:hanging="544"/>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Details of investment in </w:t>
      </w:r>
      <w:r>
        <w:rPr>
          <w:rFonts w:ascii="Arial" w:hAnsi="Arial" w:cs="Arial"/>
          <w:sz w:val="22"/>
          <w:szCs w:val="22"/>
        </w:rPr>
        <w:t>joint venture</w:t>
      </w:r>
      <w:r w:rsidRPr="00EA6BA1">
        <w:rPr>
          <w:rFonts w:ascii="Arial" w:hAnsi="Arial" w:cs="Arial"/>
          <w:sz w:val="22"/>
          <w:szCs w:val="22"/>
        </w:rPr>
        <w:t xml:space="preserve"> as presented in financial statements as at </w:t>
      </w:r>
      <w:r>
        <w:rPr>
          <w:rFonts w:ascii="Arial" w:hAnsi="Arial" w:cs="Arial"/>
          <w:sz w:val="22"/>
          <w:szCs w:val="22"/>
        </w:rPr>
        <w:br/>
      </w:r>
      <w:r w:rsidR="00556813">
        <w:rPr>
          <w:rFonts w:ascii="Arial" w:hAnsi="Arial" w:cs="Arial"/>
          <w:sz w:val="22"/>
          <w:szCs w:val="22"/>
        </w:rPr>
        <w:t xml:space="preserve">31 March 2020 </w:t>
      </w:r>
      <w:r w:rsidRPr="00EA6BA1">
        <w:rPr>
          <w:rFonts w:ascii="Arial" w:hAnsi="Arial" w:cs="Arial"/>
          <w:sz w:val="22"/>
          <w:szCs w:val="22"/>
        </w:rPr>
        <w:t>and 31 December 201</w:t>
      </w:r>
      <w:r w:rsidR="00556813">
        <w:rPr>
          <w:rFonts w:ascii="Arial" w:hAnsi="Arial" w:cs="Arial"/>
          <w:sz w:val="22"/>
          <w:szCs w:val="22"/>
        </w:rPr>
        <w:t>9</w:t>
      </w:r>
      <w:r w:rsidRPr="00EA6BA1">
        <w:rPr>
          <w:rFonts w:ascii="Arial" w:hAnsi="Arial" w:cs="Arial"/>
          <w:sz w:val="22"/>
          <w:szCs w:val="22"/>
        </w:rPr>
        <w:t xml:space="preserve"> are as follows:</w:t>
      </w:r>
    </w:p>
    <w:tbl>
      <w:tblPr>
        <w:tblW w:w="9450" w:type="dxa"/>
        <w:tblInd w:w="-90" w:type="dxa"/>
        <w:tblLayout w:type="fixed"/>
        <w:tblLook w:val="04A0" w:firstRow="1" w:lastRow="0" w:firstColumn="1" w:lastColumn="0" w:noHBand="0" w:noVBand="1"/>
      </w:tblPr>
      <w:tblGrid>
        <w:gridCol w:w="1440"/>
        <w:gridCol w:w="162"/>
        <w:gridCol w:w="1278"/>
        <w:gridCol w:w="360"/>
        <w:gridCol w:w="57"/>
        <w:gridCol w:w="1068"/>
        <w:gridCol w:w="30"/>
        <w:gridCol w:w="397"/>
        <w:gridCol w:w="418"/>
        <w:gridCol w:w="100"/>
        <w:gridCol w:w="745"/>
        <w:gridCol w:w="290"/>
        <w:gridCol w:w="555"/>
        <w:gridCol w:w="480"/>
        <w:gridCol w:w="365"/>
        <w:gridCol w:w="152"/>
        <w:gridCol w:w="693"/>
        <w:gridCol w:w="845"/>
        <w:gridCol w:w="15"/>
      </w:tblGrid>
      <w:tr w:rsidR="006412BC" w:rsidRPr="00EA6BA1" w:rsidTr="00B91D4B">
        <w:trPr>
          <w:gridAfter w:val="1"/>
          <w:wAfter w:w="15" w:type="dxa"/>
          <w:trHeight w:val="80"/>
        </w:trPr>
        <w:tc>
          <w:tcPr>
            <w:tcW w:w="1440" w:type="dxa"/>
          </w:tcPr>
          <w:p w:rsidR="006412BC" w:rsidRPr="00874CC7" w:rsidRDefault="006412BC" w:rsidP="00874CC7">
            <w:pPr>
              <w:spacing w:line="200" w:lineRule="exact"/>
              <w:jc w:val="right"/>
              <w:rPr>
                <w:rFonts w:ascii="Arial" w:hAnsi="Arial" w:cs="Arial"/>
                <w:sz w:val="14"/>
                <w:szCs w:val="14"/>
              </w:rPr>
            </w:pPr>
          </w:p>
        </w:tc>
        <w:tc>
          <w:tcPr>
            <w:tcW w:w="1440" w:type="dxa"/>
            <w:gridSpan w:val="2"/>
          </w:tcPr>
          <w:p w:rsidR="006412BC" w:rsidRPr="00874CC7" w:rsidRDefault="006412BC" w:rsidP="00874CC7">
            <w:pPr>
              <w:spacing w:line="200" w:lineRule="exact"/>
              <w:jc w:val="right"/>
              <w:rPr>
                <w:rFonts w:ascii="Arial" w:hAnsi="Arial" w:cs="Arial"/>
                <w:sz w:val="14"/>
                <w:szCs w:val="14"/>
              </w:rPr>
            </w:pPr>
          </w:p>
        </w:tc>
        <w:tc>
          <w:tcPr>
            <w:tcW w:w="1515" w:type="dxa"/>
            <w:gridSpan w:val="4"/>
          </w:tcPr>
          <w:p w:rsidR="006412BC" w:rsidRPr="00874CC7" w:rsidRDefault="006412BC" w:rsidP="00874CC7">
            <w:pPr>
              <w:spacing w:line="200" w:lineRule="exact"/>
              <w:jc w:val="right"/>
              <w:rPr>
                <w:rFonts w:ascii="Arial" w:hAnsi="Arial" w:cs="Arial"/>
                <w:sz w:val="14"/>
                <w:szCs w:val="14"/>
              </w:rPr>
            </w:pPr>
          </w:p>
        </w:tc>
        <w:tc>
          <w:tcPr>
            <w:tcW w:w="5040" w:type="dxa"/>
            <w:gridSpan w:val="11"/>
            <w:vAlign w:val="bottom"/>
            <w:hideMark/>
          </w:tcPr>
          <w:p w:rsidR="006412BC" w:rsidRPr="00874CC7" w:rsidRDefault="006412BC" w:rsidP="00874CC7">
            <w:pPr>
              <w:spacing w:line="200" w:lineRule="exact"/>
              <w:jc w:val="right"/>
              <w:rPr>
                <w:rFonts w:ascii="Arial" w:hAnsi="Arial" w:cs="Arial"/>
                <w:sz w:val="14"/>
                <w:szCs w:val="14"/>
                <w:cs/>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rsidTr="00B91D4B">
        <w:trPr>
          <w:gridAfter w:val="1"/>
          <w:wAfter w:w="15" w:type="dxa"/>
        </w:trPr>
        <w:tc>
          <w:tcPr>
            <w:tcW w:w="1602"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695" w:type="dxa"/>
            <w:gridSpan w:val="3"/>
            <w:vAlign w:val="bottom"/>
          </w:tcPr>
          <w:p w:rsidR="006412BC" w:rsidRPr="00874CC7" w:rsidRDefault="006412BC" w:rsidP="00874CC7">
            <w:pPr>
              <w:spacing w:line="200" w:lineRule="exact"/>
              <w:jc w:val="center"/>
              <w:rPr>
                <w:rFonts w:ascii="Arial" w:hAnsi="Arial" w:cs="Arial"/>
                <w:sz w:val="14"/>
                <w:szCs w:val="14"/>
                <w:cs/>
              </w:rPr>
            </w:pPr>
          </w:p>
        </w:tc>
        <w:tc>
          <w:tcPr>
            <w:tcW w:w="1068" w:type="dxa"/>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5"/>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4"/>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 financial</w:t>
            </w:r>
            <w:r w:rsidRPr="00874CC7">
              <w:rPr>
                <w:rFonts w:ascii="Arial" w:hAnsi="Arial" w:cs="Arial"/>
                <w:sz w:val="14"/>
                <w:szCs w:val="14"/>
                <w:cs/>
              </w:rPr>
              <w:t xml:space="preserve"> </w:t>
            </w:r>
            <w:r w:rsidRPr="00874CC7">
              <w:rPr>
                <w:rFonts w:ascii="Arial" w:hAnsi="Arial" w:cs="Arial"/>
                <w:sz w:val="14"/>
                <w:szCs w:val="14"/>
              </w:rPr>
              <w:t>statements</w:t>
            </w:r>
          </w:p>
        </w:tc>
        <w:tc>
          <w:tcPr>
            <w:tcW w:w="1690"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rsidTr="00B91D4B">
        <w:trPr>
          <w:gridAfter w:val="1"/>
          <w:wAfter w:w="15" w:type="dxa"/>
        </w:trPr>
        <w:tc>
          <w:tcPr>
            <w:tcW w:w="1602"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Company’s name</w:t>
            </w:r>
          </w:p>
        </w:tc>
        <w:tc>
          <w:tcPr>
            <w:tcW w:w="1695"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690" w:type="dxa"/>
            <w:gridSpan w:val="5"/>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690" w:type="dxa"/>
            <w:gridSpan w:val="4"/>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Carrying amounts based on equity method</w:t>
            </w:r>
          </w:p>
        </w:tc>
        <w:tc>
          <w:tcPr>
            <w:tcW w:w="1690"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Carrying amounts based on cost method</w:t>
            </w:r>
          </w:p>
        </w:tc>
      </w:tr>
      <w:tr w:rsidR="0060098A" w:rsidRPr="00EA6BA1" w:rsidTr="00B91D4B">
        <w:trPr>
          <w:gridAfter w:val="1"/>
          <w:wAfter w:w="15" w:type="dxa"/>
        </w:trPr>
        <w:tc>
          <w:tcPr>
            <w:tcW w:w="1602" w:type="dxa"/>
            <w:gridSpan w:val="2"/>
          </w:tcPr>
          <w:p w:rsidR="0060098A" w:rsidRPr="00874CC7" w:rsidRDefault="0060098A" w:rsidP="00874CC7">
            <w:pPr>
              <w:spacing w:line="200" w:lineRule="exact"/>
              <w:jc w:val="center"/>
              <w:rPr>
                <w:rFonts w:ascii="Arial" w:hAnsi="Arial" w:cs="Arial"/>
                <w:sz w:val="14"/>
                <w:szCs w:val="14"/>
                <w:cs/>
              </w:rPr>
            </w:pPr>
          </w:p>
        </w:tc>
        <w:tc>
          <w:tcPr>
            <w:tcW w:w="1695" w:type="dxa"/>
            <w:gridSpan w:val="3"/>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845" w:type="dxa"/>
            <w:gridSpan w:val="3"/>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845" w:type="dxa"/>
            <w:gridSpan w:val="2"/>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gridSpan w:val="2"/>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845" w:type="dxa"/>
            <w:gridSpan w:val="2"/>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gridSpan w:val="2"/>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March</w:t>
            </w:r>
          </w:p>
        </w:tc>
        <w:tc>
          <w:tcPr>
            <w:tcW w:w="845" w:type="dxa"/>
          </w:tcPr>
          <w:p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60098A" w:rsidRPr="00EA6BA1" w:rsidTr="00B91D4B">
        <w:trPr>
          <w:gridAfter w:val="1"/>
          <w:wAfter w:w="15" w:type="dxa"/>
        </w:trPr>
        <w:tc>
          <w:tcPr>
            <w:tcW w:w="1602" w:type="dxa"/>
            <w:gridSpan w:val="2"/>
          </w:tcPr>
          <w:p w:rsidR="0060098A" w:rsidRPr="00874CC7" w:rsidRDefault="0060098A" w:rsidP="00874CC7">
            <w:pPr>
              <w:spacing w:line="200" w:lineRule="exact"/>
              <w:jc w:val="center"/>
              <w:rPr>
                <w:rFonts w:ascii="Arial" w:hAnsi="Arial" w:cs="Arial"/>
                <w:sz w:val="14"/>
                <w:szCs w:val="14"/>
                <w:cs/>
              </w:rPr>
            </w:pPr>
          </w:p>
        </w:tc>
        <w:tc>
          <w:tcPr>
            <w:tcW w:w="1695" w:type="dxa"/>
            <w:gridSpan w:val="3"/>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845" w:type="dxa"/>
            <w:gridSpan w:val="3"/>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r>
      <w:tr w:rsidR="006412BC" w:rsidRPr="00EA6BA1" w:rsidTr="00B91D4B">
        <w:trPr>
          <w:gridAfter w:val="1"/>
          <w:wAfter w:w="15" w:type="dxa"/>
        </w:trPr>
        <w:tc>
          <w:tcPr>
            <w:tcW w:w="1602" w:type="dxa"/>
            <w:gridSpan w:val="2"/>
          </w:tcPr>
          <w:p w:rsidR="006412BC" w:rsidRPr="00874CC7" w:rsidRDefault="006412BC" w:rsidP="00874CC7">
            <w:pPr>
              <w:spacing w:line="200" w:lineRule="exact"/>
              <w:jc w:val="center"/>
              <w:rPr>
                <w:rFonts w:ascii="Arial" w:hAnsi="Arial" w:cs="Arial"/>
                <w:sz w:val="14"/>
                <w:szCs w:val="14"/>
                <w:cs/>
                <w:lang w:val="th-TH"/>
              </w:rPr>
            </w:pPr>
          </w:p>
        </w:tc>
        <w:tc>
          <w:tcPr>
            <w:tcW w:w="1695" w:type="dxa"/>
            <w:gridSpan w:val="3"/>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gridSpan w:val="3"/>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gridSpan w:val="2"/>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rsidTr="00B91D4B">
        <w:trPr>
          <w:gridAfter w:val="1"/>
          <w:wAfter w:w="15" w:type="dxa"/>
        </w:trPr>
        <w:tc>
          <w:tcPr>
            <w:tcW w:w="3297" w:type="dxa"/>
            <w:gridSpan w:val="5"/>
            <w:hideMark/>
          </w:tcPr>
          <w:p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rsidR="006412BC" w:rsidRPr="00874CC7" w:rsidRDefault="006412BC" w:rsidP="00874CC7">
            <w:pPr>
              <w:spacing w:line="200" w:lineRule="exact"/>
              <w:jc w:val="center"/>
              <w:rPr>
                <w:rFonts w:ascii="Arial" w:hAnsi="Arial" w:cs="Arial"/>
                <w:sz w:val="14"/>
                <w:szCs w:val="14"/>
                <w:cs/>
              </w:rPr>
            </w:pPr>
          </w:p>
        </w:tc>
        <w:tc>
          <w:tcPr>
            <w:tcW w:w="845" w:type="dxa"/>
            <w:gridSpan w:val="3"/>
          </w:tcPr>
          <w:p w:rsidR="006412BC" w:rsidRPr="00874CC7" w:rsidRDefault="006412BC" w:rsidP="00874CC7">
            <w:pPr>
              <w:spacing w:line="200" w:lineRule="exact"/>
              <w:jc w:val="center"/>
              <w:rPr>
                <w:rFonts w:ascii="Arial" w:hAnsi="Arial" w:cs="Arial"/>
                <w:sz w:val="14"/>
                <w:szCs w:val="14"/>
                <w:cs/>
              </w:rPr>
            </w:pPr>
          </w:p>
        </w:tc>
        <w:tc>
          <w:tcPr>
            <w:tcW w:w="845" w:type="dxa"/>
            <w:gridSpan w:val="2"/>
          </w:tcPr>
          <w:p w:rsidR="006412BC" w:rsidRPr="00874CC7" w:rsidRDefault="006412BC" w:rsidP="00874CC7">
            <w:pPr>
              <w:spacing w:line="200" w:lineRule="exact"/>
              <w:jc w:val="center"/>
              <w:rPr>
                <w:rFonts w:ascii="Arial" w:hAnsi="Arial" w:cs="Arial"/>
                <w:sz w:val="14"/>
                <w:szCs w:val="14"/>
                <w:cs/>
              </w:rPr>
            </w:pPr>
          </w:p>
        </w:tc>
        <w:tc>
          <w:tcPr>
            <w:tcW w:w="845" w:type="dxa"/>
            <w:gridSpan w:val="2"/>
          </w:tcPr>
          <w:p w:rsidR="006412BC" w:rsidRPr="00874CC7" w:rsidRDefault="006412BC" w:rsidP="00874CC7">
            <w:pPr>
              <w:tabs>
                <w:tab w:val="decimal" w:pos="972"/>
              </w:tabs>
              <w:spacing w:line="200" w:lineRule="exact"/>
              <w:rPr>
                <w:rFonts w:ascii="Arial" w:hAnsi="Arial" w:cs="Arial"/>
                <w:sz w:val="14"/>
                <w:szCs w:val="14"/>
                <w:cs/>
              </w:rPr>
            </w:pPr>
          </w:p>
        </w:tc>
        <w:tc>
          <w:tcPr>
            <w:tcW w:w="845" w:type="dxa"/>
            <w:gridSpan w:val="2"/>
          </w:tcPr>
          <w:p w:rsidR="006412BC" w:rsidRPr="00874CC7" w:rsidRDefault="006412BC" w:rsidP="00874CC7">
            <w:pPr>
              <w:tabs>
                <w:tab w:val="decimal" w:pos="972"/>
              </w:tabs>
              <w:spacing w:line="200" w:lineRule="exact"/>
              <w:rPr>
                <w:rFonts w:ascii="Arial" w:hAnsi="Arial" w:cs="Arial"/>
                <w:sz w:val="14"/>
                <w:szCs w:val="14"/>
                <w:cs/>
              </w:rPr>
            </w:pPr>
          </w:p>
        </w:tc>
        <w:tc>
          <w:tcPr>
            <w:tcW w:w="845" w:type="dxa"/>
            <w:gridSpan w:val="2"/>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r>
      <w:tr w:rsidR="0060098A" w:rsidRPr="00EA6BA1" w:rsidTr="00B91D4B">
        <w:trPr>
          <w:gridAfter w:val="1"/>
          <w:wAfter w:w="15" w:type="dxa"/>
        </w:trPr>
        <w:tc>
          <w:tcPr>
            <w:tcW w:w="1602" w:type="dxa"/>
            <w:gridSpan w:val="2"/>
            <w:hideMark/>
          </w:tcPr>
          <w:p w:rsidR="0060098A" w:rsidRPr="00874CC7" w:rsidRDefault="0060098A" w:rsidP="00874CC7">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w:t>
            </w:r>
            <w:r w:rsidR="007709B8" w:rsidRPr="00874CC7">
              <w:rPr>
                <w:rFonts w:ascii="Arial" w:hAnsi="Arial" w:cs="Arial"/>
                <w:sz w:val="14"/>
                <w:szCs w:val="14"/>
              </w:rPr>
              <w:t xml:space="preserve"> </w:t>
            </w:r>
            <w:r w:rsidRPr="00874CC7">
              <w:rPr>
                <w:rFonts w:ascii="Arial" w:hAnsi="Arial" w:cs="Arial"/>
                <w:sz w:val="14"/>
                <w:szCs w:val="14"/>
              </w:rPr>
              <w:t>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3"/>
            <w:hideMark/>
          </w:tcPr>
          <w:p w:rsidR="0060098A" w:rsidRPr="00874CC7" w:rsidRDefault="0060098A" w:rsidP="00874CC7">
            <w:pPr>
              <w:spacing w:line="200" w:lineRule="exact"/>
              <w:rPr>
                <w:rFonts w:ascii="Arial" w:hAnsi="Arial" w:cs="Arial"/>
                <w:sz w:val="14"/>
                <w:szCs w:val="14"/>
                <w:cs/>
              </w:rPr>
            </w:pPr>
            <w:r w:rsidRPr="00874CC7">
              <w:rPr>
                <w:rFonts w:ascii="Arial" w:hAnsi="Arial" w:cs="Arial"/>
                <w:sz w:val="14"/>
                <w:szCs w:val="14"/>
              </w:rPr>
              <w:t>Conduct an agent business of selling consumer goods</w:t>
            </w:r>
          </w:p>
        </w:tc>
        <w:tc>
          <w:tcPr>
            <w:tcW w:w="1068" w:type="dxa"/>
            <w:hideMark/>
          </w:tcPr>
          <w:p w:rsidR="0060098A" w:rsidRPr="00874CC7" w:rsidRDefault="0060098A" w:rsidP="00874CC7">
            <w:pPr>
              <w:spacing w:line="200" w:lineRule="exact"/>
              <w:jc w:val="center"/>
              <w:rPr>
                <w:rFonts w:ascii="Arial" w:hAnsi="Arial" w:cs="Arial"/>
                <w:sz w:val="14"/>
                <w:szCs w:val="14"/>
                <w:cs/>
                <w:lang w:val="th-TH"/>
              </w:rPr>
            </w:pPr>
            <w:r w:rsidRPr="00874CC7">
              <w:rPr>
                <w:rFonts w:ascii="Arial" w:hAnsi="Arial" w:cs="Arial"/>
                <w:sz w:val="14"/>
                <w:szCs w:val="14"/>
              </w:rPr>
              <w:t>Thailand</w:t>
            </w:r>
          </w:p>
        </w:tc>
        <w:tc>
          <w:tcPr>
            <w:tcW w:w="845" w:type="dxa"/>
            <w:gridSpan w:val="3"/>
            <w:hideMark/>
          </w:tcPr>
          <w:p w:rsidR="0060098A" w:rsidRPr="00874CC7" w:rsidRDefault="00EB35A0" w:rsidP="00874CC7">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gridSpan w:val="2"/>
            <w:hideMark/>
          </w:tcPr>
          <w:p w:rsidR="0060098A" w:rsidRPr="00874CC7" w:rsidRDefault="0060098A" w:rsidP="00874CC7">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gridSpan w:val="2"/>
          </w:tcPr>
          <w:p w:rsidR="0060098A" w:rsidRPr="00874CC7" w:rsidRDefault="00EB35A0" w:rsidP="00874CC7">
            <w:pPr>
              <w:tabs>
                <w:tab w:val="decimal" w:pos="572"/>
              </w:tabs>
              <w:spacing w:line="200" w:lineRule="exact"/>
              <w:jc w:val="right"/>
              <w:rPr>
                <w:rFonts w:ascii="Arial" w:hAnsi="Arial" w:cs="Arial"/>
                <w:sz w:val="14"/>
                <w:szCs w:val="14"/>
                <w:cs/>
              </w:rPr>
            </w:pPr>
            <w:r w:rsidRPr="00874CC7">
              <w:rPr>
                <w:rFonts w:ascii="Arial" w:hAnsi="Arial" w:cs="Arial"/>
                <w:sz w:val="14"/>
                <w:szCs w:val="14"/>
              </w:rPr>
              <w:t>6,088</w:t>
            </w:r>
          </w:p>
        </w:tc>
        <w:tc>
          <w:tcPr>
            <w:tcW w:w="845" w:type="dxa"/>
            <w:gridSpan w:val="2"/>
          </w:tcPr>
          <w:p w:rsidR="0060098A" w:rsidRPr="00874CC7" w:rsidRDefault="0060098A" w:rsidP="00874CC7">
            <w:pPr>
              <w:tabs>
                <w:tab w:val="decimal" w:pos="572"/>
              </w:tabs>
              <w:spacing w:line="200" w:lineRule="exact"/>
              <w:jc w:val="right"/>
              <w:rPr>
                <w:rFonts w:ascii="Arial" w:hAnsi="Arial" w:cs="Arial"/>
                <w:sz w:val="14"/>
                <w:szCs w:val="14"/>
              </w:rPr>
            </w:pPr>
            <w:r w:rsidRPr="00874CC7">
              <w:rPr>
                <w:rFonts w:ascii="Arial" w:hAnsi="Arial" w:cs="Arial"/>
                <w:sz w:val="14"/>
                <w:szCs w:val="14"/>
              </w:rPr>
              <w:t>462</w:t>
            </w:r>
          </w:p>
        </w:tc>
        <w:tc>
          <w:tcPr>
            <w:tcW w:w="845" w:type="dxa"/>
            <w:gridSpan w:val="2"/>
          </w:tcPr>
          <w:p w:rsidR="0060098A" w:rsidRPr="00874CC7" w:rsidRDefault="00EB35A0" w:rsidP="00874CC7">
            <w:pPr>
              <w:tabs>
                <w:tab w:val="decimal" w:pos="572"/>
                <w:tab w:val="decimal" w:pos="1242"/>
              </w:tabs>
              <w:spacing w:line="200" w:lineRule="exact"/>
              <w:jc w:val="right"/>
              <w:rPr>
                <w:rFonts w:ascii="Arial" w:hAnsi="Arial" w:cs="Arial"/>
                <w:sz w:val="14"/>
                <w:szCs w:val="14"/>
                <w:cs/>
              </w:rPr>
            </w:pPr>
            <w:r w:rsidRPr="00874CC7">
              <w:rPr>
                <w:rFonts w:ascii="Arial" w:hAnsi="Arial" w:cs="Arial"/>
                <w:sz w:val="14"/>
                <w:szCs w:val="14"/>
              </w:rPr>
              <w:t>4,900</w:t>
            </w:r>
          </w:p>
        </w:tc>
        <w:tc>
          <w:tcPr>
            <w:tcW w:w="845" w:type="dxa"/>
            <w:hideMark/>
          </w:tcPr>
          <w:p w:rsidR="0060098A" w:rsidRPr="00874CC7" w:rsidRDefault="0060098A" w:rsidP="00874CC7">
            <w:pPr>
              <w:tabs>
                <w:tab w:val="decimal" w:pos="572"/>
                <w:tab w:val="decimal" w:pos="1242"/>
              </w:tabs>
              <w:spacing w:line="200" w:lineRule="exact"/>
              <w:jc w:val="right"/>
              <w:rPr>
                <w:rFonts w:ascii="Arial" w:hAnsi="Arial" w:cs="Arial"/>
                <w:sz w:val="14"/>
                <w:szCs w:val="14"/>
                <w:cs/>
              </w:rPr>
            </w:pPr>
            <w:r w:rsidRPr="00874CC7">
              <w:rPr>
                <w:rFonts w:ascii="Arial" w:hAnsi="Arial" w:cs="Arial"/>
                <w:sz w:val="14"/>
                <w:szCs w:val="14"/>
                <w:cs/>
              </w:rPr>
              <w:t>490</w:t>
            </w:r>
          </w:p>
        </w:tc>
      </w:tr>
      <w:tr w:rsidR="0060098A" w:rsidRPr="00EA6BA1" w:rsidTr="00B91D4B">
        <w:trPr>
          <w:gridAfter w:val="1"/>
          <w:wAfter w:w="15" w:type="dxa"/>
        </w:trPr>
        <w:tc>
          <w:tcPr>
            <w:tcW w:w="1602" w:type="dxa"/>
            <w:gridSpan w:val="2"/>
            <w:hideMark/>
          </w:tcPr>
          <w:p w:rsidR="0060098A" w:rsidRPr="00874CC7" w:rsidRDefault="0060098A" w:rsidP="00874CC7">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3"/>
          </w:tcPr>
          <w:p w:rsidR="0060098A" w:rsidRPr="00874CC7" w:rsidRDefault="0060098A" w:rsidP="00874CC7">
            <w:pPr>
              <w:spacing w:line="200" w:lineRule="exact"/>
              <w:rPr>
                <w:rFonts w:ascii="Arial" w:hAnsi="Arial" w:cs="Arial"/>
                <w:b/>
                <w:bCs/>
                <w:sz w:val="14"/>
                <w:szCs w:val="14"/>
                <w:cs/>
              </w:rPr>
            </w:pPr>
          </w:p>
        </w:tc>
        <w:tc>
          <w:tcPr>
            <w:tcW w:w="1068" w:type="dxa"/>
          </w:tcPr>
          <w:p w:rsidR="0060098A" w:rsidRPr="00874CC7" w:rsidRDefault="0060098A" w:rsidP="00874CC7">
            <w:pPr>
              <w:spacing w:line="200" w:lineRule="exact"/>
              <w:rPr>
                <w:rFonts w:ascii="Arial" w:hAnsi="Arial" w:cs="Arial"/>
                <w:b/>
                <w:bCs/>
                <w:sz w:val="14"/>
                <w:szCs w:val="14"/>
                <w:cs/>
              </w:rPr>
            </w:pPr>
          </w:p>
        </w:tc>
        <w:tc>
          <w:tcPr>
            <w:tcW w:w="845" w:type="dxa"/>
            <w:gridSpan w:val="3"/>
          </w:tcPr>
          <w:p w:rsidR="0060098A" w:rsidRPr="00874CC7" w:rsidRDefault="0060098A" w:rsidP="00874CC7">
            <w:pPr>
              <w:spacing w:line="200" w:lineRule="exact"/>
              <w:rPr>
                <w:rFonts w:ascii="Arial" w:hAnsi="Arial" w:cs="Arial"/>
                <w:b/>
                <w:bCs/>
                <w:sz w:val="14"/>
                <w:szCs w:val="14"/>
                <w:cs/>
              </w:rPr>
            </w:pPr>
          </w:p>
        </w:tc>
        <w:tc>
          <w:tcPr>
            <w:tcW w:w="845" w:type="dxa"/>
            <w:gridSpan w:val="2"/>
          </w:tcPr>
          <w:p w:rsidR="0060098A" w:rsidRPr="00874CC7" w:rsidRDefault="0060098A" w:rsidP="00874CC7">
            <w:pPr>
              <w:spacing w:line="200" w:lineRule="exact"/>
              <w:rPr>
                <w:rFonts w:ascii="Arial" w:hAnsi="Arial" w:cs="Arial"/>
                <w:b/>
                <w:bCs/>
                <w:sz w:val="14"/>
                <w:szCs w:val="14"/>
                <w:cs/>
              </w:rPr>
            </w:pPr>
          </w:p>
        </w:tc>
        <w:tc>
          <w:tcPr>
            <w:tcW w:w="845" w:type="dxa"/>
            <w:gridSpan w:val="2"/>
          </w:tcPr>
          <w:p w:rsidR="0060098A" w:rsidRPr="00874CC7" w:rsidRDefault="00EB35A0" w:rsidP="00874CC7">
            <w:pPr>
              <w:pBdr>
                <w:top w:val="single" w:sz="4" w:space="1" w:color="auto"/>
                <w:bottom w:val="double" w:sz="4" w:space="1" w:color="auto"/>
              </w:pBdr>
              <w:tabs>
                <w:tab w:val="decimal" w:pos="792"/>
              </w:tabs>
              <w:spacing w:line="200" w:lineRule="exact"/>
              <w:ind w:right="-11"/>
              <w:rPr>
                <w:rFonts w:ascii="Arial" w:hAnsi="Arial" w:cs="Arial"/>
                <w:sz w:val="14"/>
                <w:szCs w:val="14"/>
                <w:cs/>
              </w:rPr>
            </w:pPr>
            <w:r w:rsidRPr="00874CC7">
              <w:rPr>
                <w:rFonts w:ascii="Arial" w:hAnsi="Arial" w:cs="Arial"/>
                <w:sz w:val="14"/>
                <w:szCs w:val="14"/>
              </w:rPr>
              <w:t>6,088</w:t>
            </w:r>
          </w:p>
        </w:tc>
        <w:tc>
          <w:tcPr>
            <w:tcW w:w="845" w:type="dxa"/>
            <w:gridSpan w:val="2"/>
          </w:tcPr>
          <w:p w:rsidR="0060098A" w:rsidRPr="00874CC7" w:rsidRDefault="0060098A" w:rsidP="00874CC7">
            <w:pPr>
              <w:pBdr>
                <w:top w:val="single" w:sz="4" w:space="1" w:color="auto"/>
                <w:bottom w:val="double" w:sz="4" w:space="1" w:color="auto"/>
              </w:pBdr>
              <w:tabs>
                <w:tab w:val="decimal" w:pos="792"/>
              </w:tabs>
              <w:spacing w:line="200" w:lineRule="exact"/>
              <w:ind w:left="-18" w:right="-11"/>
              <w:rPr>
                <w:rFonts w:ascii="Arial" w:hAnsi="Arial" w:cs="Arial"/>
                <w:sz w:val="14"/>
                <w:szCs w:val="14"/>
              </w:rPr>
            </w:pPr>
            <w:r w:rsidRPr="00874CC7">
              <w:rPr>
                <w:rFonts w:ascii="Arial" w:hAnsi="Arial" w:cs="Arial"/>
                <w:sz w:val="14"/>
                <w:szCs w:val="14"/>
              </w:rPr>
              <w:t>462</w:t>
            </w:r>
          </w:p>
        </w:tc>
        <w:tc>
          <w:tcPr>
            <w:tcW w:w="845" w:type="dxa"/>
            <w:gridSpan w:val="2"/>
          </w:tcPr>
          <w:p w:rsidR="0060098A" w:rsidRPr="00874CC7" w:rsidRDefault="00EB35A0" w:rsidP="00874CC7">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sidRPr="00874CC7">
              <w:rPr>
                <w:rFonts w:ascii="Arial" w:hAnsi="Arial" w:cs="Arial"/>
                <w:sz w:val="14"/>
                <w:szCs w:val="14"/>
              </w:rPr>
              <w:t>4,900</w:t>
            </w:r>
          </w:p>
        </w:tc>
        <w:tc>
          <w:tcPr>
            <w:tcW w:w="845" w:type="dxa"/>
            <w:hideMark/>
          </w:tcPr>
          <w:p w:rsidR="0060098A" w:rsidRPr="00874CC7" w:rsidRDefault="0060098A" w:rsidP="00874CC7">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sidRPr="00874CC7">
              <w:rPr>
                <w:rFonts w:ascii="Arial" w:hAnsi="Arial" w:cs="Arial"/>
                <w:sz w:val="14"/>
                <w:szCs w:val="14"/>
              </w:rPr>
              <w:t>490</w:t>
            </w:r>
          </w:p>
        </w:tc>
      </w:tr>
      <w:tr w:rsidR="00B91D4B" w:rsidTr="00B91D4B">
        <w:tblPrEx>
          <w:tblCellMar>
            <w:left w:w="0" w:type="dxa"/>
            <w:right w:w="0" w:type="dxa"/>
          </w:tblCellMar>
        </w:tblPrEx>
        <w:tc>
          <w:tcPr>
            <w:tcW w:w="3240" w:type="dxa"/>
            <w:gridSpan w:val="4"/>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6"/>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4"/>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5"/>
            <w:tcMar>
              <w:top w:w="0" w:type="dxa"/>
              <w:left w:w="108" w:type="dxa"/>
              <w:bottom w:w="0" w:type="dxa"/>
              <w:right w:w="108" w:type="dxa"/>
            </w:tcMar>
            <w:hideMark/>
          </w:tcPr>
          <w:p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B91D4B" w:rsidTr="00B91D4B">
        <w:tblPrEx>
          <w:tblCellMar>
            <w:left w:w="0" w:type="dxa"/>
            <w:right w:w="0" w:type="dxa"/>
          </w:tblCellMar>
        </w:tblPrEx>
        <w:tc>
          <w:tcPr>
            <w:tcW w:w="3240" w:type="dxa"/>
            <w:gridSpan w:val="4"/>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8"/>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7"/>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B91D4B" w:rsidTr="00B91D4B">
        <w:tblPrEx>
          <w:tblCellMar>
            <w:left w:w="0" w:type="dxa"/>
            <w:right w:w="0" w:type="dxa"/>
          </w:tblCellMar>
        </w:tblPrEx>
        <w:tc>
          <w:tcPr>
            <w:tcW w:w="3240" w:type="dxa"/>
            <w:gridSpan w:val="4"/>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8"/>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Share of profit from investment in associated company</w:t>
            </w:r>
          </w:p>
        </w:tc>
        <w:tc>
          <w:tcPr>
            <w:tcW w:w="3105" w:type="dxa"/>
            <w:gridSpan w:val="7"/>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p>
        </w:tc>
      </w:tr>
      <w:tr w:rsidR="00B91D4B" w:rsidTr="00B91D4B">
        <w:tblPrEx>
          <w:tblCellMar>
            <w:left w:w="0" w:type="dxa"/>
            <w:right w:w="0" w:type="dxa"/>
          </w:tblCellMar>
        </w:tblPrEx>
        <w:tc>
          <w:tcPr>
            <w:tcW w:w="3240" w:type="dxa"/>
            <w:gridSpan w:val="4"/>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Company’s name</w:t>
            </w:r>
          </w:p>
        </w:tc>
        <w:tc>
          <w:tcPr>
            <w:tcW w:w="3105" w:type="dxa"/>
            <w:gridSpan w:val="8"/>
            <w:tcMar>
              <w:top w:w="0" w:type="dxa"/>
              <w:left w:w="108" w:type="dxa"/>
              <w:bottom w:w="0" w:type="dxa"/>
              <w:right w:w="108" w:type="dxa"/>
            </w:tcMar>
            <w:vAlign w:val="bottom"/>
            <w:hideMark/>
          </w:tcPr>
          <w:p w:rsidR="00B91D4B" w:rsidRPr="00874CC7" w:rsidRDefault="00F97CFA"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F</w:t>
            </w:r>
            <w:r w:rsidR="00B91D4B" w:rsidRPr="00874CC7">
              <w:rPr>
                <w:rFonts w:ascii="Arial" w:hAnsi="Arial" w:cs="Arial"/>
                <w:sz w:val="18"/>
                <w:szCs w:val="18"/>
              </w:rPr>
              <w:t>or the three-month periods ended 31 March</w:t>
            </w:r>
          </w:p>
        </w:tc>
        <w:tc>
          <w:tcPr>
            <w:tcW w:w="3105" w:type="dxa"/>
            <w:gridSpan w:val="7"/>
            <w:tcMar>
              <w:top w:w="0" w:type="dxa"/>
              <w:left w:w="108" w:type="dxa"/>
              <w:bottom w:w="0" w:type="dxa"/>
              <w:right w:w="108" w:type="dxa"/>
            </w:tcMar>
            <w:vAlign w:val="bottom"/>
            <w:hideMark/>
          </w:tcPr>
          <w:p w:rsidR="00B91D4B" w:rsidRPr="00874CC7" w:rsidRDefault="00F97CFA"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F</w:t>
            </w:r>
            <w:r w:rsidR="00B91D4B" w:rsidRPr="00874CC7">
              <w:rPr>
                <w:rFonts w:ascii="Arial" w:hAnsi="Arial" w:cs="Arial"/>
                <w:sz w:val="18"/>
                <w:szCs w:val="18"/>
              </w:rPr>
              <w:t>or the three-month periods ended 31 March</w:t>
            </w:r>
          </w:p>
        </w:tc>
      </w:tr>
      <w:tr w:rsidR="00B91D4B" w:rsidTr="00B91D4B">
        <w:tblPrEx>
          <w:tblCellMar>
            <w:left w:w="0" w:type="dxa"/>
            <w:right w:w="0" w:type="dxa"/>
          </w:tblCellMar>
        </w:tblPrEx>
        <w:tc>
          <w:tcPr>
            <w:tcW w:w="3240" w:type="dxa"/>
            <w:gridSpan w:val="4"/>
            <w:tcMar>
              <w:top w:w="0" w:type="dxa"/>
              <w:left w:w="108" w:type="dxa"/>
              <w:bottom w:w="0" w:type="dxa"/>
              <w:right w:w="108" w:type="dxa"/>
            </w:tcMar>
          </w:tcPr>
          <w:p w:rsidR="00B91D4B" w:rsidRPr="00874CC7" w:rsidRDefault="00B91D4B" w:rsidP="00874CC7">
            <w:pPr>
              <w:spacing w:line="280" w:lineRule="exact"/>
              <w:jc w:val="center"/>
              <w:rPr>
                <w:rFonts w:ascii="Arial" w:hAnsi="Arial" w:cs="Arial"/>
                <w:sz w:val="18"/>
                <w:szCs w:val="18"/>
                <w:u w:val="single"/>
              </w:rPr>
            </w:pPr>
          </w:p>
        </w:tc>
        <w:tc>
          <w:tcPr>
            <w:tcW w:w="1552" w:type="dxa"/>
            <w:gridSpan w:val="4"/>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4"/>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c>
          <w:tcPr>
            <w:tcW w:w="1552" w:type="dxa"/>
            <w:gridSpan w:val="4"/>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3"/>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r>
      <w:tr w:rsidR="00B91D4B" w:rsidTr="00B91D4B">
        <w:tblPrEx>
          <w:tblCellMar>
            <w:left w:w="0" w:type="dxa"/>
            <w:right w:w="0" w:type="dxa"/>
          </w:tblCellMar>
        </w:tblPrEx>
        <w:trPr>
          <w:trHeight w:val="358"/>
        </w:trPr>
        <w:tc>
          <w:tcPr>
            <w:tcW w:w="3240" w:type="dxa"/>
            <w:gridSpan w:val="4"/>
            <w:tcMar>
              <w:top w:w="0" w:type="dxa"/>
              <w:left w:w="108" w:type="dxa"/>
              <w:bottom w:w="0" w:type="dxa"/>
              <w:right w:w="108" w:type="dxa"/>
            </w:tcMar>
            <w:hideMark/>
          </w:tcPr>
          <w:p w:rsidR="00B91D4B" w:rsidRPr="00874CC7" w:rsidRDefault="00B91D4B" w:rsidP="00874CC7">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gridSpan w:val="4"/>
            <w:tcMar>
              <w:top w:w="0" w:type="dxa"/>
              <w:left w:w="108" w:type="dxa"/>
              <w:bottom w:w="0" w:type="dxa"/>
              <w:right w:w="108" w:type="dxa"/>
            </w:tcMar>
            <w:hideMark/>
          </w:tcPr>
          <w:p w:rsidR="00B91D4B" w:rsidRPr="00874CC7" w:rsidRDefault="00B91D4B" w:rsidP="00874CC7">
            <w:pPr>
              <w:tabs>
                <w:tab w:val="decimal" w:pos="1155"/>
              </w:tabs>
              <w:spacing w:line="280" w:lineRule="exact"/>
              <w:rPr>
                <w:rFonts w:ascii="Arial Unicode MS" w:eastAsia="Arial Unicode MS" w:hAnsi="Arial Unicode MS" w:cs="Arial Unicode MS"/>
                <w:sz w:val="18"/>
                <w:szCs w:val="18"/>
              </w:rPr>
            </w:pPr>
            <w:r w:rsidRPr="00874CC7">
              <w:rPr>
                <w:rFonts w:ascii="Arial" w:hAnsi="Arial" w:cs="Arial"/>
                <w:sz w:val="18"/>
                <w:szCs w:val="18"/>
              </w:rPr>
              <w:t>1,216</w:t>
            </w:r>
          </w:p>
        </w:tc>
        <w:tc>
          <w:tcPr>
            <w:tcW w:w="1553" w:type="dxa"/>
            <w:gridSpan w:val="4"/>
            <w:tcMar>
              <w:top w:w="0" w:type="dxa"/>
              <w:left w:w="108" w:type="dxa"/>
              <w:bottom w:w="0" w:type="dxa"/>
              <w:right w:w="108" w:type="dxa"/>
            </w:tcMar>
            <w:hideMark/>
          </w:tcPr>
          <w:p w:rsidR="00B91D4B" w:rsidRPr="00874CC7" w:rsidRDefault="00B91D4B" w:rsidP="00874CC7">
            <w:pPr>
              <w:tabs>
                <w:tab w:val="decimal" w:pos="1155"/>
              </w:tabs>
              <w:spacing w:line="280" w:lineRule="exact"/>
              <w:rPr>
                <w:rFonts w:ascii="Arial" w:eastAsiaTheme="minorHAnsi" w:hAnsi="Arial" w:cs="Arial"/>
                <w:sz w:val="18"/>
                <w:szCs w:val="18"/>
              </w:rPr>
            </w:pPr>
            <w:r w:rsidRPr="00874CC7">
              <w:rPr>
                <w:rFonts w:ascii="Arial" w:hAnsi="Arial" w:cs="Arial"/>
                <w:sz w:val="18"/>
                <w:szCs w:val="18"/>
              </w:rPr>
              <w:t>-</w:t>
            </w:r>
          </w:p>
        </w:tc>
        <w:tc>
          <w:tcPr>
            <w:tcW w:w="1552" w:type="dxa"/>
            <w:gridSpan w:val="4"/>
            <w:tcMar>
              <w:top w:w="0" w:type="dxa"/>
              <w:left w:w="108" w:type="dxa"/>
              <w:bottom w:w="0" w:type="dxa"/>
              <w:right w:w="108" w:type="dxa"/>
            </w:tcMar>
            <w:hideMark/>
          </w:tcPr>
          <w:p w:rsidR="00B91D4B" w:rsidRPr="00874CC7" w:rsidRDefault="00B91D4B" w:rsidP="00874CC7">
            <w:pPr>
              <w:tabs>
                <w:tab w:val="decimal" w:pos="1155"/>
              </w:tabs>
              <w:spacing w:line="280" w:lineRule="exact"/>
              <w:rPr>
                <w:rFonts w:ascii="Arial" w:hAnsi="Arial" w:cs="Arial"/>
                <w:sz w:val="18"/>
                <w:szCs w:val="18"/>
                <w:cs/>
              </w:rPr>
            </w:pPr>
            <w:r w:rsidRPr="00874CC7">
              <w:rPr>
                <w:rFonts w:ascii="Arial" w:hAnsi="Arial" w:cs="Arial"/>
                <w:sz w:val="18"/>
                <w:szCs w:val="18"/>
              </w:rPr>
              <w:t>-</w:t>
            </w:r>
          </w:p>
        </w:tc>
        <w:tc>
          <w:tcPr>
            <w:tcW w:w="1553" w:type="dxa"/>
            <w:gridSpan w:val="3"/>
            <w:tcMar>
              <w:top w:w="0" w:type="dxa"/>
              <w:left w:w="108" w:type="dxa"/>
              <w:bottom w:w="0" w:type="dxa"/>
              <w:right w:w="108" w:type="dxa"/>
            </w:tcMar>
            <w:hideMark/>
          </w:tcPr>
          <w:p w:rsidR="00B91D4B" w:rsidRPr="00874CC7" w:rsidRDefault="00B91D4B" w:rsidP="00874CC7">
            <w:pPr>
              <w:tabs>
                <w:tab w:val="decimal" w:pos="1155"/>
              </w:tabs>
              <w:spacing w:line="280" w:lineRule="exact"/>
              <w:rPr>
                <w:rFonts w:ascii="Arial" w:hAnsi="Arial" w:cs="Arial"/>
                <w:sz w:val="18"/>
                <w:szCs w:val="18"/>
              </w:rPr>
            </w:pPr>
            <w:r w:rsidRPr="00874CC7">
              <w:rPr>
                <w:rFonts w:ascii="Arial" w:hAnsi="Arial" w:cs="Arial"/>
                <w:sz w:val="18"/>
                <w:szCs w:val="18"/>
              </w:rPr>
              <w:t>-</w:t>
            </w:r>
          </w:p>
        </w:tc>
      </w:tr>
    </w:tbl>
    <w:p w:rsidR="00965069" w:rsidRDefault="006412BC" w:rsidP="00874CC7">
      <w:pPr>
        <w:spacing w:before="120" w:after="60" w:line="380" w:lineRule="exact"/>
        <w:ind w:left="547" w:hanging="547"/>
        <w:jc w:val="both"/>
        <w:rPr>
          <w:rFonts w:ascii="Arial" w:hAnsi="Arial"/>
          <w:sz w:val="22"/>
          <w:szCs w:val="22"/>
          <w:lang w:val="en-GB"/>
        </w:rPr>
      </w:pPr>
      <w:r>
        <w:rPr>
          <w:rFonts w:ascii="Arial" w:hAnsi="Arial" w:cs="Arial"/>
          <w:sz w:val="22"/>
          <w:szCs w:val="22"/>
        </w:rPr>
        <w:tab/>
      </w:r>
      <w:r w:rsidR="00965069" w:rsidRPr="0061124B">
        <w:rPr>
          <w:rFonts w:ascii="Arial" w:hAnsi="Arial"/>
          <w:sz w:val="22"/>
          <w:szCs w:val="22"/>
          <w:lang w:val="en-GB"/>
        </w:rPr>
        <w:t>On 7 January 2020, the Extraordinary General Meeting of C</w:t>
      </w:r>
      <w:r w:rsidR="00965069">
        <w:rPr>
          <w:rFonts w:ascii="Arial" w:hAnsi="Arial"/>
          <w:sz w:val="22"/>
          <w:szCs w:val="22"/>
          <w:lang w:val="en-GB"/>
        </w:rPr>
        <w:t xml:space="preserve"> </w:t>
      </w:r>
      <w:r w:rsidR="00965069" w:rsidRPr="0061124B">
        <w:rPr>
          <w:rFonts w:ascii="Arial" w:hAnsi="Arial"/>
          <w:sz w:val="22"/>
          <w:szCs w:val="22"/>
          <w:lang w:val="en-GB"/>
        </w:rPr>
        <w:t xml:space="preserve">K Trading (1965) Company Limited (a joint venture) passed a resolution to increase the registered </w:t>
      </w:r>
      <w:r w:rsidR="00965069">
        <w:rPr>
          <w:rFonts w:ascii="Arial" w:hAnsi="Arial"/>
          <w:sz w:val="22"/>
          <w:szCs w:val="22"/>
          <w:lang w:val="en-GB"/>
        </w:rPr>
        <w:t xml:space="preserve">share </w:t>
      </w:r>
      <w:r w:rsidR="00965069" w:rsidRPr="0061124B">
        <w:rPr>
          <w:rFonts w:ascii="Arial" w:hAnsi="Arial"/>
          <w:sz w:val="22"/>
          <w:szCs w:val="22"/>
          <w:lang w:val="en-GB"/>
        </w:rPr>
        <w:t xml:space="preserve">capital by issuing 90,000 ordinary shares with a par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100 per share from the original registered share capital of Baht 1 million to a newly registered share capital of Baht 10 million. The Company has invested at the same proportion of 49 percent, equivalent to the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4.41 million. The </w:t>
      </w:r>
      <w:r w:rsidR="00965069">
        <w:rPr>
          <w:rFonts w:ascii="Arial" w:hAnsi="Arial"/>
          <w:sz w:val="22"/>
          <w:szCs w:val="22"/>
          <w:lang w:val="en-GB"/>
        </w:rPr>
        <w:t>C</w:t>
      </w:r>
      <w:r w:rsidR="00965069" w:rsidRPr="0061124B">
        <w:rPr>
          <w:rFonts w:ascii="Arial" w:hAnsi="Arial"/>
          <w:sz w:val="22"/>
          <w:szCs w:val="22"/>
          <w:lang w:val="en-GB"/>
        </w:rPr>
        <w:t xml:space="preserve">ompany </w:t>
      </w:r>
      <w:r w:rsidR="00F97CFA">
        <w:rPr>
          <w:rFonts w:ascii="Arial" w:hAnsi="Arial"/>
          <w:sz w:val="22"/>
          <w:szCs w:val="22"/>
          <w:lang w:val="en-GB"/>
        </w:rPr>
        <w:t xml:space="preserve">already </w:t>
      </w:r>
      <w:r w:rsidR="00965069" w:rsidRPr="0061124B">
        <w:rPr>
          <w:rFonts w:ascii="Arial" w:hAnsi="Arial"/>
          <w:sz w:val="22"/>
          <w:szCs w:val="22"/>
          <w:lang w:val="en-GB"/>
        </w:rPr>
        <w:t>paid the investment</w:t>
      </w:r>
      <w:r w:rsidR="00965069">
        <w:rPr>
          <w:rFonts w:ascii="Arial" w:hAnsi="Arial"/>
          <w:sz w:val="22"/>
          <w:szCs w:val="22"/>
          <w:lang w:val="en-GB"/>
        </w:rPr>
        <w:t>s</w:t>
      </w:r>
      <w:r w:rsidR="00965069" w:rsidRPr="0061124B">
        <w:rPr>
          <w:rFonts w:ascii="Arial" w:hAnsi="Arial"/>
          <w:sz w:val="22"/>
          <w:szCs w:val="22"/>
          <w:lang w:val="en-GB"/>
        </w:rPr>
        <w:t xml:space="preserve"> </w:t>
      </w:r>
      <w:r w:rsidR="00F97CFA">
        <w:rPr>
          <w:rFonts w:ascii="Arial" w:hAnsi="Arial"/>
          <w:sz w:val="22"/>
          <w:szCs w:val="22"/>
          <w:lang w:val="en-GB"/>
        </w:rPr>
        <w:t>between</w:t>
      </w:r>
      <w:r w:rsidR="00965069" w:rsidRPr="0061124B">
        <w:rPr>
          <w:rFonts w:ascii="Arial" w:hAnsi="Arial"/>
          <w:sz w:val="22"/>
          <w:szCs w:val="22"/>
          <w:lang w:val="en-GB"/>
        </w:rPr>
        <w:t xml:space="preserve"> January </w:t>
      </w:r>
      <w:r w:rsidR="00965069">
        <w:rPr>
          <w:rFonts w:ascii="Arial" w:hAnsi="Arial"/>
          <w:sz w:val="22"/>
          <w:szCs w:val="22"/>
          <w:lang w:val="en-GB"/>
        </w:rPr>
        <w:t xml:space="preserve">and </w:t>
      </w:r>
      <w:r w:rsidR="00965069" w:rsidRPr="0061124B">
        <w:rPr>
          <w:rFonts w:ascii="Arial" w:hAnsi="Arial"/>
          <w:sz w:val="22"/>
          <w:szCs w:val="22"/>
          <w:lang w:val="en-GB"/>
        </w:rPr>
        <w:t>February 2020</w:t>
      </w:r>
      <w:r w:rsidR="00874CC7">
        <w:rPr>
          <w:rFonts w:ascii="Arial" w:hAnsi="Arial"/>
          <w:sz w:val="22"/>
          <w:szCs w:val="22"/>
          <w:lang w:val="en-GB"/>
        </w:rPr>
        <w:t>.</w:t>
      </w:r>
    </w:p>
    <w:p w:rsidR="00F97CFA" w:rsidRPr="00143317" w:rsidRDefault="00F97CFA" w:rsidP="00874CC7">
      <w:pPr>
        <w:tabs>
          <w:tab w:val="left" w:pos="540"/>
        </w:tabs>
        <w:spacing w:before="60" w:after="60" w:line="380" w:lineRule="exact"/>
        <w:jc w:val="both"/>
        <w:rPr>
          <w:rFonts w:ascii="Arial" w:hAnsi="Arial"/>
          <w:b/>
          <w:bCs/>
          <w:sz w:val="22"/>
          <w:szCs w:val="22"/>
          <w:lang w:val="en-GB"/>
        </w:rPr>
      </w:pPr>
      <w:r>
        <w:rPr>
          <w:rFonts w:ascii="Arial" w:hAnsi="Arial"/>
          <w:b/>
          <w:bCs/>
          <w:sz w:val="22"/>
          <w:szCs w:val="22"/>
          <w:lang w:val="en-GB"/>
        </w:rPr>
        <w:t>8.</w:t>
      </w:r>
      <w:r>
        <w:rPr>
          <w:rFonts w:ascii="Arial" w:hAnsi="Arial"/>
          <w:b/>
          <w:bCs/>
          <w:sz w:val="22"/>
          <w:szCs w:val="22"/>
          <w:lang w:val="en-GB"/>
        </w:rPr>
        <w:tab/>
      </w:r>
      <w:r w:rsidRPr="00143317">
        <w:rPr>
          <w:rFonts w:ascii="Arial" w:hAnsi="Arial"/>
          <w:b/>
          <w:bCs/>
          <w:sz w:val="22"/>
          <w:szCs w:val="22"/>
          <w:lang w:val="en-GB"/>
        </w:rPr>
        <w:t>Investments in subsidiaries</w:t>
      </w:r>
    </w:p>
    <w:p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w:t>
      </w:r>
      <w:r>
        <w:rPr>
          <w:rFonts w:ascii="Arial" w:hAnsi="Arial"/>
          <w:sz w:val="22"/>
          <w:szCs w:val="22"/>
        </w:rPr>
        <w:t xml:space="preserve">the </w:t>
      </w:r>
      <w:r w:rsidRPr="00024C26">
        <w:rPr>
          <w:rFonts w:ascii="Arial" w:hAnsi="Arial"/>
          <w:sz w:val="22"/>
          <w:szCs w:val="22"/>
        </w:rPr>
        <w:t>separate financial statements are as follows:</w:t>
      </w:r>
    </w:p>
    <w:p w:rsidR="00F97CFA" w:rsidRPr="00CF27EA" w:rsidRDefault="00F97CFA" w:rsidP="00F97CFA">
      <w:pPr>
        <w:tabs>
          <w:tab w:val="left" w:pos="720"/>
        </w:tabs>
        <w:spacing w:line="380" w:lineRule="exact"/>
        <w:ind w:left="360" w:right="-729" w:hanging="360"/>
        <w:jc w:val="right"/>
        <w:rPr>
          <w:rFonts w:ascii="Arial" w:hAnsi="Arial"/>
          <w:b/>
          <w:bCs/>
          <w:sz w:val="12"/>
          <w:szCs w:val="12"/>
          <w:lang w:val="en-GB"/>
        </w:rPr>
      </w:pPr>
      <w:r w:rsidRPr="00CF27EA">
        <w:rPr>
          <w:rFonts w:ascii="Arial" w:hAnsi="Arial"/>
          <w:sz w:val="12"/>
          <w:szCs w:val="12"/>
        </w:rPr>
        <w:t>(Unit: Thousand Baht)</w:t>
      </w:r>
    </w:p>
    <w:tbl>
      <w:tblPr>
        <w:tblW w:w="10080" w:type="dxa"/>
        <w:tblInd w:w="-90" w:type="dxa"/>
        <w:tblLayout w:type="fixed"/>
        <w:tblLook w:val="0000" w:firstRow="0" w:lastRow="0" w:firstColumn="0" w:lastColumn="0" w:noHBand="0" w:noVBand="0"/>
      </w:tblPr>
      <w:tblGrid>
        <w:gridCol w:w="1439"/>
        <w:gridCol w:w="720"/>
        <w:gridCol w:w="720"/>
        <w:gridCol w:w="720"/>
        <w:gridCol w:w="720"/>
        <w:gridCol w:w="720"/>
        <w:gridCol w:w="720"/>
        <w:gridCol w:w="720"/>
        <w:gridCol w:w="720"/>
        <w:gridCol w:w="720"/>
        <w:gridCol w:w="720"/>
        <w:gridCol w:w="720"/>
        <w:gridCol w:w="721"/>
      </w:tblGrid>
      <w:tr w:rsidR="00F97CFA" w:rsidRPr="00CF27EA" w:rsidTr="002669B1">
        <w:trPr>
          <w:trHeight w:val="80"/>
        </w:trPr>
        <w:tc>
          <w:tcPr>
            <w:tcW w:w="1439" w:type="dxa"/>
            <w:tcBorders>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Company’s name</w:t>
            </w:r>
          </w:p>
        </w:tc>
        <w:tc>
          <w:tcPr>
            <w:tcW w:w="1440" w:type="dxa"/>
            <w:gridSpan w:val="2"/>
            <w:tcBorders>
              <w:top w:val="nil"/>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Called-up capital</w:t>
            </w:r>
          </w:p>
        </w:tc>
        <w:tc>
          <w:tcPr>
            <w:tcW w:w="1440" w:type="dxa"/>
            <w:gridSpan w:val="2"/>
            <w:tcBorders>
              <w:top w:val="nil"/>
              <w:left w:val="nil"/>
              <w:bottom w:val="nil"/>
              <w:right w:val="nil"/>
            </w:tcBorders>
            <w:vAlign w:val="bottom"/>
          </w:tcPr>
          <w:p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Shareholding percentage</w:t>
            </w:r>
          </w:p>
        </w:tc>
        <w:tc>
          <w:tcPr>
            <w:tcW w:w="1440"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Cost</w:t>
            </w:r>
          </w:p>
        </w:tc>
        <w:tc>
          <w:tcPr>
            <w:tcW w:w="1440"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Allowance for impairment of</w:t>
            </w:r>
            <w:r>
              <w:rPr>
                <w:rFonts w:ascii="Arial" w:hAnsi="Arial"/>
                <w:sz w:val="11"/>
                <w:szCs w:val="11"/>
              </w:rPr>
              <w:t xml:space="preserve"> </w:t>
            </w:r>
            <w:r w:rsidRPr="00556813">
              <w:rPr>
                <w:rFonts w:ascii="Arial" w:hAnsi="Arial"/>
                <w:sz w:val="11"/>
                <w:szCs w:val="11"/>
              </w:rPr>
              <w:t>investments</w:t>
            </w:r>
          </w:p>
        </w:tc>
        <w:tc>
          <w:tcPr>
            <w:tcW w:w="1440"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Investment-net</w:t>
            </w:r>
          </w:p>
        </w:tc>
        <w:tc>
          <w:tcPr>
            <w:tcW w:w="1441" w:type="dxa"/>
            <w:gridSpan w:val="2"/>
            <w:tcBorders>
              <w:top w:val="nil"/>
              <w:left w:val="nil"/>
              <w:bottom w:val="nil"/>
              <w:right w:val="nil"/>
            </w:tcBorders>
            <w:vAlign w:val="bottom"/>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Dividend received</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2019</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2019</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2019</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2019</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2019</w:t>
            </w:r>
          </w:p>
        </w:tc>
        <w:tc>
          <w:tcPr>
            <w:tcW w:w="720"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w:t>
            </w:r>
            <w:r w:rsidRPr="00556813">
              <w:rPr>
                <w:rFonts w:ascii="Arial" w:hAnsi="Arial"/>
                <w:sz w:val="11"/>
                <w:szCs w:val="11"/>
              </w:rPr>
              <w:t>March 2020</w:t>
            </w:r>
          </w:p>
        </w:tc>
        <w:tc>
          <w:tcPr>
            <w:tcW w:w="721" w:type="dxa"/>
            <w:tcBorders>
              <w:top w:val="nil"/>
              <w:left w:val="nil"/>
              <w:bottom w:val="nil"/>
              <w:right w:val="nil"/>
            </w:tcBorders>
          </w:tcPr>
          <w:p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 xml:space="preserve">31 </w:t>
            </w:r>
            <w:r>
              <w:rPr>
                <w:rFonts w:ascii="Arial" w:hAnsi="Arial"/>
                <w:sz w:val="11"/>
                <w:szCs w:val="11"/>
              </w:rPr>
              <w:t xml:space="preserve">            March</w:t>
            </w:r>
            <w:r w:rsidRPr="00556813">
              <w:rPr>
                <w:rFonts w:ascii="Arial" w:hAnsi="Arial"/>
                <w:sz w:val="11"/>
                <w:szCs w:val="11"/>
              </w:rPr>
              <w:t xml:space="preserve"> 2019</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p>
        </w:tc>
        <w:tc>
          <w:tcPr>
            <w:tcW w:w="720" w:type="dxa"/>
            <w:tcBorders>
              <w:top w:val="nil"/>
              <w:left w:val="nil"/>
              <w:bottom w:val="nil"/>
              <w:right w:val="nil"/>
            </w:tcBorders>
          </w:tcPr>
          <w:p w:rsidR="00F97CFA" w:rsidRPr="00556813" w:rsidRDefault="00F97CFA" w:rsidP="00874CC7">
            <w:pPr>
              <w:tabs>
                <w:tab w:val="right" w:pos="7200"/>
                <w:tab w:val="right" w:pos="8540"/>
              </w:tabs>
              <w:spacing w:line="180" w:lineRule="exact"/>
              <w:ind w:left="-14"/>
              <w:jc w:val="center"/>
              <w:rPr>
                <w:rFonts w:ascii="Arial" w:hAnsi="Arial"/>
                <w:sz w:val="11"/>
                <w:szCs w:val="11"/>
              </w:rPr>
            </w:pPr>
          </w:p>
        </w:tc>
        <w:tc>
          <w:tcPr>
            <w:tcW w:w="720" w:type="dxa"/>
            <w:tcBorders>
              <w:top w:val="nil"/>
              <w:left w:val="nil"/>
              <w:bottom w:val="nil"/>
              <w:right w:val="nil"/>
            </w:tcBorders>
          </w:tcPr>
          <w:p w:rsidR="00F97CFA" w:rsidRPr="00556813" w:rsidRDefault="00F97CFA" w:rsidP="00874CC7">
            <w:pPr>
              <w:tabs>
                <w:tab w:val="right" w:pos="7200"/>
                <w:tab w:val="right" w:pos="8540"/>
              </w:tabs>
              <w:spacing w:line="180" w:lineRule="exact"/>
              <w:ind w:left="-14"/>
              <w:jc w:val="center"/>
              <w:rPr>
                <w:rFonts w:ascii="Arial" w:hAnsi="Arial"/>
                <w:sz w:val="11"/>
                <w:szCs w:val="11"/>
              </w:rPr>
            </w:pPr>
          </w:p>
        </w:tc>
        <w:tc>
          <w:tcPr>
            <w:tcW w:w="720"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spacing w:line="180" w:lineRule="exact"/>
              <w:ind w:left="-14"/>
              <w:jc w:val="center"/>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0"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c>
          <w:tcPr>
            <w:tcW w:w="721" w:type="dxa"/>
            <w:tcBorders>
              <w:top w:val="nil"/>
              <w:left w:val="nil"/>
              <w:bottom w:val="nil"/>
              <w:right w:val="nil"/>
            </w:tcBorders>
          </w:tcPr>
          <w:p w:rsidR="00F97CFA" w:rsidRPr="00556813" w:rsidRDefault="00F97CFA" w:rsidP="00874CC7">
            <w:pPr>
              <w:tabs>
                <w:tab w:val="decimal" w:pos="750"/>
              </w:tabs>
              <w:spacing w:line="180" w:lineRule="exact"/>
              <w:ind w:left="-14"/>
              <w:jc w:val="both"/>
              <w:rPr>
                <w:rFonts w:ascii="Arial" w:hAnsi="Arial"/>
                <w:sz w:val="11"/>
                <w:szCs w:val="11"/>
                <w:u w:val="single"/>
              </w:rPr>
            </w:pP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rPr>
                <w:rFonts w:ascii="Arial" w:hAnsi="Arial"/>
                <w:sz w:val="11"/>
                <w:szCs w:val="11"/>
              </w:rPr>
            </w:pPr>
            <w:r w:rsidRPr="00556813">
              <w:rPr>
                <w:rFonts w:ascii="Arial" w:hAnsi="Arial"/>
                <w:sz w:val="11"/>
                <w:szCs w:val="11"/>
              </w:rPr>
              <w:t>CPI Agrotech Co., Ltd.</w:t>
            </w: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15,000</w:t>
            </w: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15,000</w:t>
            </w:r>
          </w:p>
        </w:tc>
        <w:tc>
          <w:tcPr>
            <w:tcW w:w="720" w:type="dxa"/>
            <w:tcBorders>
              <w:top w:val="nil"/>
              <w:left w:val="nil"/>
              <w:bottom w:val="nil"/>
              <w:right w:val="nil"/>
            </w:tcBorders>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15,000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15,000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(5,000)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(5,000)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10,000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10,000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c>
          <w:tcPr>
            <w:tcW w:w="721"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rPr>
                <w:rFonts w:ascii="Arial" w:hAnsi="Arial"/>
                <w:sz w:val="11"/>
                <w:szCs w:val="11"/>
              </w:rPr>
            </w:pPr>
            <w:r w:rsidRPr="00556813">
              <w:rPr>
                <w:rFonts w:ascii="Arial" w:hAnsi="Arial"/>
                <w:sz w:val="11"/>
                <w:szCs w:val="11"/>
              </w:rPr>
              <w:t>CPP Co., Ltd.</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vAlign w:val="bottom"/>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vAlign w:val="bottom"/>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vAlign w:val="bottom"/>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vAlign w:val="bottom"/>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191,000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c>
          <w:tcPr>
            <w:tcW w:w="721"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rPr>
                <w:rFonts w:ascii="Arial" w:hAnsi="Arial"/>
                <w:sz w:val="11"/>
                <w:szCs w:val="11"/>
              </w:rPr>
            </w:pPr>
            <w:r w:rsidRPr="00556813">
              <w:rPr>
                <w:rFonts w:ascii="Arial" w:hAnsi="Arial"/>
                <w:sz w:val="11"/>
                <w:szCs w:val="11"/>
              </w:rPr>
              <w:t>CPI Trading Co., Ltd.</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vAlign w:val="bottom"/>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vAlign w:val="bottom"/>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vAlign w:val="bottom"/>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vAlign w:val="bottom"/>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1,300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c>
          <w:tcPr>
            <w:tcW w:w="721"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rPr>
                <w:rFonts w:ascii="Arial" w:hAnsi="Arial"/>
                <w:sz w:val="11"/>
                <w:szCs w:val="11"/>
              </w:rPr>
            </w:pPr>
            <w:r w:rsidRPr="00556813">
              <w:rPr>
                <w:rFonts w:ascii="Arial" w:hAnsi="Arial"/>
                <w:sz w:val="11"/>
                <w:szCs w:val="11"/>
              </w:rPr>
              <w:t>CPI Green Co., Ltd.</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vAlign w:val="bottom"/>
          </w:tcPr>
          <w:p w:rsidR="00F97CFA" w:rsidRPr="00556813" w:rsidRDefault="00F97CFA" w:rsidP="00874CC7">
            <w:pPr>
              <w:tabs>
                <w:tab w:val="decimal" w:pos="792"/>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tcPr>
          <w:p w:rsidR="00F97CFA" w:rsidRPr="00556813" w:rsidRDefault="00F97CFA" w:rsidP="00874CC7">
            <w:pPr>
              <w:tabs>
                <w:tab w:val="decimal" w:pos="300"/>
                <w:tab w:val="decimal" w:pos="792"/>
              </w:tabs>
              <w:spacing w:line="180" w:lineRule="exact"/>
              <w:ind w:left="-14"/>
              <w:jc w:val="center"/>
              <w:rPr>
                <w:rFonts w:ascii="Arial" w:hAnsi="Arial"/>
                <w:sz w:val="11"/>
                <w:szCs w:val="11"/>
              </w:rPr>
            </w:pPr>
            <w:r w:rsidRPr="00556813">
              <w:rPr>
                <w:rFonts w:ascii="Arial" w:hAnsi="Arial"/>
                <w:sz w:val="11"/>
                <w:szCs w:val="11"/>
              </w:rPr>
              <w:t>100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sidRPr="00556813">
              <w:rPr>
                <w:rFonts w:ascii="Arial" w:hAnsi="Arial"/>
                <w:sz w:val="11"/>
                <w:szCs w:val="11"/>
              </w:rPr>
              <w:t>12,500</w:t>
            </w:r>
          </w:p>
        </w:tc>
        <w:tc>
          <w:tcPr>
            <w:tcW w:w="720"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c>
          <w:tcPr>
            <w:tcW w:w="721" w:type="dxa"/>
            <w:tcBorders>
              <w:top w:val="nil"/>
              <w:left w:val="nil"/>
              <w:bottom w:val="nil"/>
              <w:right w:val="nil"/>
            </w:tcBorders>
          </w:tcPr>
          <w:p w:rsidR="00F97CFA" w:rsidRPr="00556813" w:rsidRDefault="00F97CFA" w:rsidP="00874CC7">
            <w:pPr>
              <w:tabs>
                <w:tab w:val="decimal" w:pos="705"/>
              </w:tabs>
              <w:spacing w:line="180" w:lineRule="exact"/>
              <w:ind w:left="-14"/>
              <w:rPr>
                <w:rFonts w:ascii="Arial" w:hAnsi="Arial"/>
                <w:sz w:val="11"/>
                <w:szCs w:val="11"/>
              </w:rPr>
            </w:pPr>
            <w:r>
              <w:rPr>
                <w:rFonts w:ascii="Arial" w:hAnsi="Arial"/>
                <w:sz w:val="11"/>
                <w:szCs w:val="11"/>
              </w:rPr>
              <w:t>-</w:t>
            </w:r>
          </w:p>
        </w:tc>
      </w:tr>
      <w:tr w:rsidR="00F97CFA" w:rsidRPr="00CF27EA" w:rsidTr="002669B1">
        <w:trPr>
          <w:trHeight w:val="80"/>
        </w:trPr>
        <w:tc>
          <w:tcPr>
            <w:tcW w:w="1439" w:type="dxa"/>
            <w:tcBorders>
              <w:top w:val="nil"/>
              <w:left w:val="nil"/>
              <w:bottom w:val="nil"/>
              <w:right w:val="nil"/>
            </w:tcBorders>
          </w:tcPr>
          <w:p w:rsidR="00F97CFA" w:rsidRPr="00556813" w:rsidRDefault="00F97CFA" w:rsidP="00874CC7">
            <w:pPr>
              <w:spacing w:line="180" w:lineRule="exact"/>
              <w:ind w:left="-14"/>
              <w:rPr>
                <w:rFonts w:ascii="Arial" w:hAnsi="Arial"/>
                <w:sz w:val="11"/>
                <w:szCs w:val="11"/>
              </w:rPr>
            </w:pPr>
            <w:r w:rsidRPr="00556813">
              <w:rPr>
                <w:rFonts w:ascii="Arial" w:hAnsi="Arial"/>
                <w:sz w:val="11"/>
                <w:szCs w:val="11"/>
              </w:rPr>
              <w:t>Total</w:t>
            </w: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p>
        </w:tc>
        <w:tc>
          <w:tcPr>
            <w:tcW w:w="720" w:type="dxa"/>
            <w:tcBorders>
              <w:top w:val="nil"/>
              <w:left w:val="nil"/>
              <w:bottom w:val="nil"/>
              <w:right w:val="nil"/>
            </w:tcBorders>
          </w:tcPr>
          <w:p w:rsidR="00F97CFA" w:rsidRPr="00556813" w:rsidRDefault="00F97CFA" w:rsidP="00874CC7">
            <w:pPr>
              <w:tabs>
                <w:tab w:val="decimal" w:pos="792"/>
              </w:tabs>
              <w:spacing w:line="180" w:lineRule="exact"/>
              <w:ind w:left="-14"/>
              <w:rPr>
                <w:rFonts w:ascii="Arial" w:hAnsi="Arial"/>
                <w:sz w:val="11"/>
                <w:szCs w:val="11"/>
              </w:rPr>
            </w:pPr>
          </w:p>
        </w:tc>
        <w:tc>
          <w:tcPr>
            <w:tcW w:w="720" w:type="dxa"/>
            <w:tcBorders>
              <w:top w:val="nil"/>
              <w:left w:val="nil"/>
              <w:bottom w:val="nil"/>
              <w:right w:val="nil"/>
            </w:tcBorders>
            <w:vAlign w:val="bottom"/>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219,800</w:t>
            </w:r>
          </w:p>
        </w:tc>
        <w:tc>
          <w:tcPr>
            <w:tcW w:w="720" w:type="dxa"/>
            <w:tcBorders>
              <w:top w:val="nil"/>
              <w:left w:val="nil"/>
              <w:bottom w:val="nil"/>
              <w:right w:val="nil"/>
            </w:tcBorders>
            <w:vAlign w:val="bottom"/>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219,800</w:t>
            </w:r>
          </w:p>
        </w:tc>
        <w:tc>
          <w:tcPr>
            <w:tcW w:w="720"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(5,000)</w:t>
            </w:r>
          </w:p>
        </w:tc>
        <w:tc>
          <w:tcPr>
            <w:tcW w:w="720"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(5,000)</w:t>
            </w:r>
          </w:p>
        </w:tc>
        <w:tc>
          <w:tcPr>
            <w:tcW w:w="720"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214,800</w:t>
            </w:r>
          </w:p>
        </w:tc>
        <w:tc>
          <w:tcPr>
            <w:tcW w:w="720"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sidRPr="00556813">
              <w:rPr>
                <w:rFonts w:ascii="Arial" w:hAnsi="Arial"/>
                <w:sz w:val="11"/>
                <w:szCs w:val="11"/>
              </w:rPr>
              <w:t>214,800</w:t>
            </w:r>
          </w:p>
        </w:tc>
        <w:tc>
          <w:tcPr>
            <w:tcW w:w="720"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c>
          <w:tcPr>
            <w:tcW w:w="721" w:type="dxa"/>
            <w:tcBorders>
              <w:top w:val="nil"/>
              <w:left w:val="nil"/>
              <w:bottom w:val="nil"/>
              <w:right w:val="nil"/>
            </w:tcBorders>
          </w:tcPr>
          <w:p w:rsidR="00F97CFA" w:rsidRPr="00556813" w:rsidRDefault="00F97CFA" w:rsidP="00874CC7">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r>
    </w:tbl>
    <w:p w:rsidR="003D3421" w:rsidRPr="00250214" w:rsidRDefault="00965069" w:rsidP="00965069">
      <w:pPr>
        <w:spacing w:before="240" w:after="120" w:line="380" w:lineRule="exact"/>
        <w:ind w:left="547" w:hanging="547"/>
        <w:jc w:val="both"/>
        <w:rPr>
          <w:rFonts w:ascii="Arial" w:hAnsi="Arial"/>
          <w:b/>
          <w:sz w:val="22"/>
          <w:szCs w:val="22"/>
        </w:rPr>
      </w:pPr>
      <w:r>
        <w:rPr>
          <w:rFonts w:ascii="Arial" w:hAnsi="Arial"/>
          <w:b/>
          <w:sz w:val="22"/>
          <w:szCs w:val="22"/>
        </w:rPr>
        <w:t>9</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rsidR="003D3421" w:rsidRPr="00250214"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60098A">
        <w:rPr>
          <w:rFonts w:ascii="Arial" w:hAnsi="Arial"/>
          <w:bCs/>
          <w:sz w:val="22"/>
          <w:szCs w:val="22"/>
        </w:rPr>
        <w:t>three</w:t>
      </w:r>
      <w:r w:rsidRPr="00250214">
        <w:rPr>
          <w:rFonts w:ascii="Arial" w:hAnsi="Arial"/>
          <w:bCs/>
          <w:sz w:val="22"/>
          <w:szCs w:val="22"/>
        </w:rPr>
        <w:t xml:space="preserve">-month period ended </w:t>
      </w:r>
      <w:r w:rsidR="0060098A">
        <w:rPr>
          <w:rFonts w:ascii="Arial" w:hAnsi="Arial" w:cs="Arial"/>
          <w:sz w:val="22"/>
          <w:szCs w:val="22"/>
        </w:rPr>
        <w:t xml:space="preserve">31 March 2020 </w:t>
      </w:r>
      <w:r w:rsidRPr="00250214">
        <w:rPr>
          <w:rFonts w:ascii="Arial" w:hAnsi="Arial"/>
          <w:bCs/>
          <w:sz w:val="22"/>
          <w:szCs w:val="22"/>
        </w:rPr>
        <w:t xml:space="preserve">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9000" w:type="dxa"/>
        <w:tblInd w:w="450" w:type="dxa"/>
        <w:tblLayout w:type="fixed"/>
        <w:tblLook w:val="0000" w:firstRow="0" w:lastRow="0" w:firstColumn="0" w:lastColumn="0" w:noHBand="0" w:noVBand="0"/>
      </w:tblPr>
      <w:tblGrid>
        <w:gridCol w:w="4500"/>
        <w:gridCol w:w="2225"/>
        <w:gridCol w:w="2275"/>
      </w:tblGrid>
      <w:tr w:rsidR="00ED7F14" w:rsidRPr="0062656A" w:rsidTr="0060098A">
        <w:tc>
          <w:tcPr>
            <w:tcW w:w="450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2020</w:t>
            </w:r>
          </w:p>
        </w:tc>
        <w:tc>
          <w:tcPr>
            <w:tcW w:w="2225" w:type="dxa"/>
            <w:vAlign w:val="bottom"/>
          </w:tcPr>
          <w:p w:rsidR="00EB35A0" w:rsidRPr="00EB35A0" w:rsidRDefault="006A2EF5" w:rsidP="00EB35A0">
            <w:pPr>
              <w:tabs>
                <w:tab w:val="decimal" w:pos="1872"/>
              </w:tabs>
              <w:spacing w:line="380" w:lineRule="exact"/>
              <w:rPr>
                <w:rFonts w:ascii="Arial" w:hAnsi="Arial" w:cs="Arial"/>
                <w:sz w:val="22"/>
                <w:szCs w:val="22"/>
              </w:rPr>
            </w:pPr>
            <w:r>
              <w:rPr>
                <w:rFonts w:ascii="Arial" w:hAnsi="Arial" w:cs="Arial"/>
                <w:sz w:val="22"/>
                <w:szCs w:val="22"/>
              </w:rPr>
              <w:t>2,732,091</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1,600,554</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11,548</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8,352</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(894)</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(893)</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rsidR="00EB35A0" w:rsidRPr="00EB35A0" w:rsidRDefault="00EB35A0" w:rsidP="00EB35A0">
            <w:pPr>
              <w:pBdr>
                <w:bottom w:val="single" w:sz="4" w:space="1" w:color="auto"/>
              </w:pBdr>
              <w:tabs>
                <w:tab w:val="decimal" w:pos="1872"/>
              </w:tabs>
              <w:spacing w:line="380" w:lineRule="exact"/>
              <w:rPr>
                <w:rFonts w:ascii="Arial" w:hAnsi="Arial" w:cs="Arial"/>
                <w:sz w:val="22"/>
                <w:szCs w:val="22"/>
              </w:rPr>
            </w:pPr>
            <w:r w:rsidRPr="00EB35A0">
              <w:rPr>
                <w:rFonts w:ascii="Arial" w:hAnsi="Arial" w:cs="Arial"/>
                <w:sz w:val="22"/>
                <w:szCs w:val="22"/>
              </w:rPr>
              <w:t>(</w:t>
            </w:r>
            <w:r w:rsidR="006A2EF5">
              <w:rPr>
                <w:rFonts w:ascii="Arial" w:hAnsi="Arial" w:cs="Arial"/>
                <w:sz w:val="22"/>
                <w:szCs w:val="22"/>
              </w:rPr>
              <w:t>43,570</w:t>
            </w:r>
            <w:r w:rsidRPr="00EB35A0">
              <w:rPr>
                <w:rFonts w:ascii="Arial" w:hAnsi="Arial" w:cs="Arial"/>
                <w:sz w:val="22"/>
                <w:szCs w:val="22"/>
              </w:rPr>
              <w:t>)</w:t>
            </w:r>
          </w:p>
        </w:tc>
        <w:tc>
          <w:tcPr>
            <w:tcW w:w="2275" w:type="dxa"/>
            <w:vAlign w:val="bottom"/>
          </w:tcPr>
          <w:p w:rsidR="00EB35A0" w:rsidRPr="00EB35A0" w:rsidRDefault="00EB35A0" w:rsidP="00EB35A0">
            <w:pPr>
              <w:pBdr>
                <w:bottom w:val="single" w:sz="4" w:space="1" w:color="auto"/>
              </w:pBdr>
              <w:tabs>
                <w:tab w:val="decimal" w:pos="1872"/>
              </w:tabs>
              <w:spacing w:line="380" w:lineRule="exact"/>
              <w:rPr>
                <w:rFonts w:ascii="Arial" w:hAnsi="Arial" w:cs="Arial"/>
                <w:sz w:val="22"/>
                <w:szCs w:val="22"/>
              </w:rPr>
            </w:pPr>
            <w:r w:rsidRPr="00EB35A0">
              <w:rPr>
                <w:rFonts w:ascii="Arial" w:hAnsi="Arial" w:cs="Arial"/>
                <w:sz w:val="22"/>
                <w:szCs w:val="22"/>
              </w:rPr>
              <w:t>(30,894)</w:t>
            </w:r>
          </w:p>
        </w:tc>
      </w:tr>
      <w:tr w:rsidR="00EB35A0" w:rsidRPr="00EE2B96" w:rsidTr="0060098A">
        <w:tc>
          <w:tcPr>
            <w:tcW w:w="4500" w:type="dxa"/>
          </w:tcPr>
          <w:p w:rsidR="00EB35A0" w:rsidRPr="0046071B" w:rsidRDefault="00EB35A0" w:rsidP="00EB35A0">
            <w:pPr>
              <w:pStyle w:val="BodyText2"/>
              <w:spacing w:before="0" w:after="0"/>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cs="Arial"/>
                <w:sz w:val="22"/>
                <w:szCs w:val="22"/>
              </w:rPr>
              <w:t>31 March 2020</w:t>
            </w:r>
          </w:p>
        </w:tc>
        <w:tc>
          <w:tcPr>
            <w:tcW w:w="2225" w:type="dxa"/>
            <w:vAlign w:val="bottom"/>
          </w:tcPr>
          <w:p w:rsidR="00EB35A0" w:rsidRPr="00EB35A0" w:rsidRDefault="00EB35A0" w:rsidP="00EB35A0">
            <w:pPr>
              <w:pBdr>
                <w:bottom w:val="double" w:sz="4" w:space="1" w:color="auto"/>
              </w:pBdr>
              <w:tabs>
                <w:tab w:val="decimal" w:pos="1872"/>
              </w:tabs>
              <w:spacing w:line="380" w:lineRule="exact"/>
              <w:rPr>
                <w:rFonts w:ascii="Arial" w:hAnsi="Arial" w:cs="Arial"/>
                <w:sz w:val="22"/>
                <w:szCs w:val="22"/>
              </w:rPr>
            </w:pPr>
            <w:r w:rsidRPr="00EB35A0">
              <w:rPr>
                <w:rFonts w:ascii="Arial" w:hAnsi="Arial" w:cs="Arial"/>
                <w:sz w:val="22"/>
                <w:szCs w:val="22"/>
              </w:rPr>
              <w:t>2,699,175</w:t>
            </w:r>
          </w:p>
        </w:tc>
        <w:tc>
          <w:tcPr>
            <w:tcW w:w="2275" w:type="dxa"/>
            <w:vAlign w:val="bottom"/>
          </w:tcPr>
          <w:p w:rsidR="00EB35A0" w:rsidRPr="00EB35A0" w:rsidRDefault="00EB35A0" w:rsidP="00EB35A0">
            <w:pPr>
              <w:pBdr>
                <w:bottom w:val="double" w:sz="4" w:space="1" w:color="auto"/>
              </w:pBdr>
              <w:tabs>
                <w:tab w:val="decimal" w:pos="1872"/>
              </w:tabs>
              <w:spacing w:line="380" w:lineRule="exact"/>
              <w:rPr>
                <w:rFonts w:ascii="Arial" w:hAnsi="Arial" w:cs="Arial"/>
                <w:sz w:val="22"/>
                <w:szCs w:val="22"/>
              </w:rPr>
            </w:pPr>
            <w:r w:rsidRPr="00EB35A0">
              <w:rPr>
                <w:rFonts w:ascii="Arial" w:hAnsi="Arial" w:cs="Arial"/>
                <w:sz w:val="22"/>
                <w:szCs w:val="22"/>
              </w:rPr>
              <w:t>1,577,119</w:t>
            </w:r>
          </w:p>
        </w:tc>
      </w:tr>
    </w:tbl>
    <w:p w:rsidR="003D3421" w:rsidRDefault="00F264B7" w:rsidP="00A8757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965069">
        <w:rPr>
          <w:rFonts w:ascii="Arial" w:hAnsi="Arial"/>
          <w:b/>
          <w:bCs/>
          <w:sz w:val="22"/>
          <w:szCs w:val="22"/>
        </w:rPr>
        <w:t>0</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p>
    <w:p w:rsidR="003D3421" w:rsidRPr="00C274DB" w:rsidRDefault="003D3421" w:rsidP="00A8757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Pr="00C274DB">
        <w:rPr>
          <w:rFonts w:ascii="Arial" w:hAnsi="Arial"/>
          <w:sz w:val="22"/>
          <w:szCs w:val="22"/>
        </w:rPr>
        <w:t xml:space="preserve"> </w:t>
      </w:r>
      <w:r>
        <w:rPr>
          <w:rFonts w:ascii="Arial" w:hAnsi="Arial"/>
          <w:sz w:val="22"/>
          <w:szCs w:val="22"/>
        </w:rPr>
        <w:t xml:space="preserve">account during the </w:t>
      </w:r>
      <w:r w:rsidR="0060098A">
        <w:rPr>
          <w:rFonts w:ascii="Arial" w:hAnsi="Arial"/>
          <w:sz w:val="22"/>
          <w:szCs w:val="22"/>
        </w:rPr>
        <w:t>three</w:t>
      </w:r>
      <w:r>
        <w:rPr>
          <w:rFonts w:ascii="Arial" w:hAnsi="Arial"/>
          <w:sz w:val="22"/>
          <w:szCs w:val="22"/>
        </w:rPr>
        <w:t>-month period ended</w:t>
      </w:r>
      <w:r w:rsidR="00CB7C47">
        <w:rPr>
          <w:rFonts w:ascii="Arial" w:hAnsi="Arial"/>
          <w:sz w:val="22"/>
          <w:szCs w:val="22"/>
        </w:rPr>
        <w:t xml:space="preserve"> </w:t>
      </w:r>
      <w:r w:rsidR="00BA49DF">
        <w:rPr>
          <w:rFonts w:ascii="Arial" w:hAnsi="Arial"/>
          <w:sz w:val="22"/>
          <w:szCs w:val="22"/>
        </w:rPr>
        <w:t xml:space="preserve">                              </w:t>
      </w:r>
      <w:r w:rsidR="0060098A">
        <w:rPr>
          <w:rFonts w:ascii="Arial" w:hAnsi="Arial" w:cs="Arial"/>
          <w:sz w:val="22"/>
          <w:szCs w:val="22"/>
        </w:rPr>
        <w:t xml:space="preserve">31 March 2020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p w:rsidR="0062656A" w:rsidRPr="001D548B" w:rsidRDefault="0062656A" w:rsidP="007C3FA0">
      <w:pPr>
        <w:spacing w:after="8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62656A" w:rsidRPr="0062656A" w:rsidTr="00EB35A0">
        <w:tc>
          <w:tcPr>
            <w:tcW w:w="4320" w:type="dxa"/>
          </w:tcPr>
          <w:p w:rsidR="0062656A" w:rsidRPr="0062656A" w:rsidRDefault="0062656A" w:rsidP="00A87578">
            <w:pPr>
              <w:pStyle w:val="BodyText2"/>
              <w:spacing w:before="0" w:after="0"/>
              <w:ind w:left="162" w:hanging="170"/>
              <w:jc w:val="left"/>
              <w:rPr>
                <w:rFonts w:ascii="Arial" w:hAnsi="Arial" w:cs="Arial"/>
                <w:sz w:val="22"/>
                <w:szCs w:val="22"/>
              </w:rPr>
            </w:pPr>
          </w:p>
        </w:tc>
        <w:tc>
          <w:tcPr>
            <w:tcW w:w="222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EB35A0" w:rsidRPr="00EE2B96" w:rsidTr="00EB35A0">
        <w:tc>
          <w:tcPr>
            <w:tcW w:w="4320" w:type="dxa"/>
          </w:tcPr>
          <w:p w:rsidR="00EB35A0" w:rsidRPr="00EE2B96" w:rsidRDefault="00EB35A0" w:rsidP="00EB35A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2020</w:t>
            </w:r>
          </w:p>
        </w:tc>
        <w:tc>
          <w:tcPr>
            <w:tcW w:w="2225" w:type="dxa"/>
            <w:vAlign w:val="bottom"/>
          </w:tcPr>
          <w:p w:rsidR="00EB35A0" w:rsidRPr="00EB35A0" w:rsidRDefault="006A2EF5" w:rsidP="00EB35A0">
            <w:pPr>
              <w:tabs>
                <w:tab w:val="decimal" w:pos="1872"/>
              </w:tabs>
              <w:spacing w:line="380" w:lineRule="exact"/>
              <w:rPr>
                <w:rFonts w:ascii="Arial" w:hAnsi="Arial" w:cs="Arial"/>
                <w:sz w:val="22"/>
                <w:szCs w:val="22"/>
              </w:rPr>
            </w:pPr>
            <w:r>
              <w:rPr>
                <w:rFonts w:ascii="Arial" w:hAnsi="Arial" w:cs="Arial"/>
                <w:sz w:val="22"/>
                <w:szCs w:val="22"/>
              </w:rPr>
              <w:t>392,547</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390,009</w:t>
            </w:r>
          </w:p>
        </w:tc>
      </w:tr>
      <w:tr w:rsidR="00EB35A0" w:rsidRPr="00EE2B96" w:rsidTr="00EB35A0">
        <w:tc>
          <w:tcPr>
            <w:tcW w:w="4320" w:type="dxa"/>
          </w:tcPr>
          <w:p w:rsidR="00EB35A0" w:rsidRPr="00EE2B96" w:rsidRDefault="00EB35A0" w:rsidP="00EB35A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256</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256</w:t>
            </w:r>
          </w:p>
        </w:tc>
      </w:tr>
      <w:tr w:rsidR="00486123" w:rsidRPr="00EE2B96" w:rsidTr="00EB35A0">
        <w:tc>
          <w:tcPr>
            <w:tcW w:w="4320" w:type="dxa"/>
          </w:tcPr>
          <w:p w:rsidR="00486123" w:rsidRPr="00EE2B96" w:rsidRDefault="00486123" w:rsidP="00486123">
            <w:pPr>
              <w:pStyle w:val="BodyText2"/>
              <w:spacing w:before="0" w:after="0"/>
              <w:ind w:left="165" w:hanging="213"/>
              <w:jc w:val="left"/>
              <w:rPr>
                <w:rFonts w:ascii="Arial" w:hAnsi="Arial"/>
                <w:sz w:val="22"/>
                <w:szCs w:val="22"/>
                <w:lang w:val="en-US"/>
              </w:rPr>
            </w:pPr>
            <w:r>
              <w:rPr>
                <w:rFonts w:ascii="Arial" w:hAnsi="Arial"/>
                <w:sz w:val="22"/>
                <w:szCs w:val="22"/>
                <w:lang w:val="en-US"/>
              </w:rPr>
              <w:t xml:space="preserve">Written off during the period - net book value as at write </w:t>
            </w:r>
            <w:r w:rsidR="007709B8">
              <w:rPr>
                <w:rFonts w:ascii="Arial" w:hAnsi="Arial"/>
                <w:sz w:val="22"/>
                <w:szCs w:val="22"/>
                <w:lang w:val="en-US"/>
              </w:rPr>
              <w:t xml:space="preserve">- </w:t>
            </w:r>
            <w:r>
              <w:rPr>
                <w:rFonts w:ascii="Arial" w:hAnsi="Arial"/>
                <w:sz w:val="22"/>
                <w:szCs w:val="22"/>
                <w:lang w:val="en-US"/>
              </w:rPr>
              <w:t>off date</w:t>
            </w:r>
          </w:p>
        </w:tc>
        <w:tc>
          <w:tcPr>
            <w:tcW w:w="2225" w:type="dxa"/>
            <w:vAlign w:val="bottom"/>
          </w:tcPr>
          <w:p w:rsidR="00486123" w:rsidRPr="00486123" w:rsidRDefault="00486123" w:rsidP="00486123">
            <w:pPr>
              <w:tabs>
                <w:tab w:val="decimal" w:pos="1872"/>
              </w:tabs>
              <w:spacing w:line="380" w:lineRule="exact"/>
              <w:rPr>
                <w:rFonts w:ascii="Arial" w:hAnsi="Arial" w:cs="Arial"/>
                <w:sz w:val="22"/>
                <w:szCs w:val="22"/>
              </w:rPr>
            </w:pPr>
            <w:r w:rsidRPr="00486123">
              <w:rPr>
                <w:rFonts w:ascii="Arial" w:hAnsi="Arial" w:cs="Arial"/>
                <w:sz w:val="22"/>
                <w:szCs w:val="22"/>
              </w:rPr>
              <w:t>(284)</w:t>
            </w:r>
          </w:p>
        </w:tc>
        <w:tc>
          <w:tcPr>
            <w:tcW w:w="2275" w:type="dxa"/>
            <w:vAlign w:val="bottom"/>
          </w:tcPr>
          <w:p w:rsidR="00486123" w:rsidRPr="00486123" w:rsidRDefault="00486123" w:rsidP="00486123">
            <w:pPr>
              <w:tabs>
                <w:tab w:val="decimal" w:pos="1872"/>
              </w:tabs>
              <w:spacing w:line="380" w:lineRule="exact"/>
              <w:rPr>
                <w:rFonts w:ascii="Arial" w:hAnsi="Arial" w:cs="Arial"/>
                <w:sz w:val="22"/>
                <w:szCs w:val="22"/>
              </w:rPr>
            </w:pPr>
            <w:r w:rsidRPr="00486123">
              <w:rPr>
                <w:rFonts w:ascii="Arial" w:hAnsi="Arial" w:cs="Arial"/>
                <w:sz w:val="22"/>
                <w:szCs w:val="22"/>
              </w:rPr>
              <w:t>(284)</w:t>
            </w:r>
          </w:p>
        </w:tc>
      </w:tr>
      <w:tr w:rsidR="00486123" w:rsidRPr="00EE2B96" w:rsidTr="00EB35A0">
        <w:tc>
          <w:tcPr>
            <w:tcW w:w="4320" w:type="dxa"/>
          </w:tcPr>
          <w:p w:rsidR="00486123" w:rsidRPr="00EE2B96" w:rsidRDefault="00486123" w:rsidP="00486123">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5" w:type="dxa"/>
            <w:vAlign w:val="bottom"/>
          </w:tcPr>
          <w:p w:rsidR="00486123" w:rsidRPr="00486123" w:rsidRDefault="00486123" w:rsidP="00486123">
            <w:pPr>
              <w:pBdr>
                <w:bottom w:val="single" w:sz="4" w:space="1" w:color="auto"/>
              </w:pBdr>
              <w:tabs>
                <w:tab w:val="decimal" w:pos="1872"/>
              </w:tabs>
              <w:spacing w:line="380" w:lineRule="exact"/>
              <w:rPr>
                <w:rFonts w:ascii="Arial" w:hAnsi="Arial" w:cs="Arial"/>
                <w:sz w:val="22"/>
                <w:szCs w:val="22"/>
              </w:rPr>
            </w:pPr>
            <w:r w:rsidRPr="00486123">
              <w:rPr>
                <w:rFonts w:ascii="Arial" w:hAnsi="Arial" w:cs="Arial"/>
                <w:sz w:val="22"/>
                <w:szCs w:val="22"/>
              </w:rPr>
              <w:t>(4,445)</w:t>
            </w:r>
          </w:p>
        </w:tc>
        <w:tc>
          <w:tcPr>
            <w:tcW w:w="2275" w:type="dxa"/>
            <w:vAlign w:val="bottom"/>
          </w:tcPr>
          <w:p w:rsidR="00486123" w:rsidRPr="00486123" w:rsidRDefault="00486123" w:rsidP="00486123">
            <w:pPr>
              <w:pBdr>
                <w:bottom w:val="single" w:sz="4" w:space="1" w:color="auto"/>
              </w:pBdr>
              <w:tabs>
                <w:tab w:val="decimal" w:pos="1872"/>
              </w:tabs>
              <w:spacing w:line="380" w:lineRule="exact"/>
              <w:rPr>
                <w:rFonts w:ascii="Arial" w:hAnsi="Arial" w:cs="Arial"/>
                <w:sz w:val="22"/>
                <w:szCs w:val="22"/>
              </w:rPr>
            </w:pPr>
            <w:r w:rsidRPr="00486123">
              <w:rPr>
                <w:rFonts w:ascii="Arial" w:hAnsi="Arial" w:cs="Arial"/>
                <w:sz w:val="22"/>
                <w:szCs w:val="22"/>
              </w:rPr>
              <w:t>(4,492)</w:t>
            </w:r>
          </w:p>
        </w:tc>
      </w:tr>
      <w:tr w:rsidR="00486123" w:rsidRPr="00EE2B96" w:rsidTr="00EB35A0">
        <w:tc>
          <w:tcPr>
            <w:tcW w:w="4320" w:type="dxa"/>
          </w:tcPr>
          <w:p w:rsidR="00486123" w:rsidRPr="00EE2B96" w:rsidRDefault="00486123" w:rsidP="00486123">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cs="Arial"/>
                <w:sz w:val="22"/>
                <w:szCs w:val="22"/>
              </w:rPr>
              <w:t>31 March 2020</w:t>
            </w:r>
          </w:p>
        </w:tc>
        <w:tc>
          <w:tcPr>
            <w:tcW w:w="2225" w:type="dxa"/>
            <w:vAlign w:val="bottom"/>
          </w:tcPr>
          <w:p w:rsidR="00486123" w:rsidRPr="00EB35A0" w:rsidRDefault="00486123" w:rsidP="00486123">
            <w:pPr>
              <w:pBdr>
                <w:bottom w:val="double" w:sz="4" w:space="1" w:color="auto"/>
              </w:pBdr>
              <w:tabs>
                <w:tab w:val="decimal" w:pos="1872"/>
              </w:tabs>
              <w:spacing w:line="380" w:lineRule="exact"/>
              <w:rPr>
                <w:rFonts w:ascii="Arial" w:hAnsi="Arial" w:cs="Arial"/>
                <w:sz w:val="22"/>
                <w:szCs w:val="22"/>
              </w:rPr>
            </w:pPr>
            <w:r w:rsidRPr="00EB35A0">
              <w:rPr>
                <w:rFonts w:ascii="Arial" w:hAnsi="Arial" w:cs="Arial"/>
                <w:sz w:val="22"/>
                <w:szCs w:val="22"/>
              </w:rPr>
              <w:t>388,074</w:t>
            </w:r>
          </w:p>
        </w:tc>
        <w:tc>
          <w:tcPr>
            <w:tcW w:w="2275" w:type="dxa"/>
            <w:vAlign w:val="bottom"/>
          </w:tcPr>
          <w:p w:rsidR="00486123" w:rsidRPr="00EB35A0" w:rsidRDefault="00486123" w:rsidP="00486123">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385,489</w:t>
            </w:r>
          </w:p>
        </w:tc>
      </w:tr>
    </w:tbl>
    <w:p w:rsidR="003D3421" w:rsidRPr="002D0398" w:rsidRDefault="00BA449A" w:rsidP="00A87578">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60098A">
        <w:rPr>
          <w:rFonts w:ascii="Arial" w:hAnsi="Arial" w:cs="Arial"/>
          <w:sz w:val="22"/>
          <w:szCs w:val="22"/>
        </w:rPr>
        <w:t>31 March 2020</w:t>
      </w:r>
      <w:r w:rsidR="003D3421">
        <w:rPr>
          <w:rFonts w:ascii="Arial" w:hAnsi="Arial"/>
          <w:sz w:val="22"/>
          <w:szCs w:val="22"/>
          <w:lang w:val="en-GB"/>
        </w:rPr>
        <w:t xml:space="preserve">, </w:t>
      </w:r>
      <w:r w:rsidR="003605BB">
        <w:rPr>
          <w:rFonts w:ascii="Arial" w:hAnsi="Arial"/>
          <w:sz w:val="22"/>
          <w:szCs w:val="22"/>
          <w:lang w:val="en-GB"/>
        </w:rPr>
        <w:t>bearer plant</w:t>
      </w:r>
      <w:r w:rsidR="003D3421">
        <w:rPr>
          <w:rFonts w:ascii="Arial" w:hAnsi="Arial"/>
          <w:sz w:val="22"/>
          <w:szCs w:val="22"/>
          <w:lang w:val="en-GB"/>
        </w:rPr>
        <w:t xml:space="preserve"> with the net book value tota</w:t>
      </w:r>
      <w:r w:rsidR="001E0F22">
        <w:rPr>
          <w:rFonts w:ascii="Arial" w:hAnsi="Arial"/>
          <w:sz w:val="22"/>
          <w:szCs w:val="22"/>
          <w:lang w:val="en-GB"/>
        </w:rPr>
        <w:t>l</w:t>
      </w:r>
      <w:r w:rsidR="003D3421">
        <w:rPr>
          <w:rFonts w:ascii="Arial" w:hAnsi="Arial"/>
          <w:sz w:val="22"/>
          <w:szCs w:val="22"/>
          <w:lang w:val="en-GB"/>
        </w:rPr>
        <w:t xml:space="preserve">ling </w:t>
      </w:r>
      <w:r w:rsidR="00B4556D">
        <w:rPr>
          <w:rFonts w:ascii="Arial" w:hAnsi="Arial"/>
          <w:sz w:val="22"/>
          <w:szCs w:val="22"/>
          <w:lang w:val="en-GB"/>
        </w:rPr>
        <w:t>Baht</w:t>
      </w:r>
      <w:r w:rsidR="004D194E">
        <w:rPr>
          <w:rFonts w:ascii="Arial" w:hAnsi="Arial"/>
          <w:sz w:val="22"/>
          <w:szCs w:val="22"/>
          <w:lang w:val="en-GB"/>
        </w:rPr>
        <w:t xml:space="preserve"> </w:t>
      </w:r>
      <w:r w:rsidR="00EB35A0">
        <w:rPr>
          <w:rFonts w:ascii="Arial" w:hAnsi="Arial"/>
          <w:sz w:val="22"/>
          <w:szCs w:val="22"/>
          <w:lang w:val="en-GB"/>
        </w:rPr>
        <w:t>6</w:t>
      </w:r>
      <w:r w:rsidR="00BD69D3">
        <w:rPr>
          <w:rFonts w:ascii="Arial" w:hAnsi="Arial"/>
          <w:sz w:val="22"/>
          <w:szCs w:val="22"/>
          <w:lang w:val="en-GB"/>
        </w:rPr>
        <w:t xml:space="preserve"> </w:t>
      </w:r>
      <w:r w:rsidR="003D3421">
        <w:rPr>
          <w:rFonts w:ascii="Arial" w:hAnsi="Arial"/>
          <w:sz w:val="22"/>
          <w:szCs w:val="22"/>
          <w:lang w:val="en-GB"/>
        </w:rPr>
        <w:t>milli</w:t>
      </w:r>
      <w:r w:rsidR="00BD69D3">
        <w:rPr>
          <w:rFonts w:ascii="Arial" w:hAnsi="Arial"/>
          <w:sz w:val="22"/>
          <w:szCs w:val="22"/>
          <w:lang w:val="en-GB"/>
        </w:rPr>
        <w:t>on</w:t>
      </w:r>
      <w:r w:rsidR="00454AA0">
        <w:rPr>
          <w:rFonts w:ascii="Arial" w:hAnsi="Arial"/>
          <w:sz w:val="22"/>
          <w:szCs w:val="22"/>
          <w:lang w:val="en-GB"/>
        </w:rPr>
        <w:t xml:space="preserve">                         </w:t>
      </w:r>
      <w:r w:rsidR="00BD69D3">
        <w:rPr>
          <w:rFonts w:ascii="Arial" w:hAnsi="Arial"/>
          <w:sz w:val="22"/>
          <w:szCs w:val="22"/>
          <w:lang w:val="en-GB"/>
        </w:rPr>
        <w:t xml:space="preserve">(31 December </w:t>
      </w:r>
      <w:r w:rsidR="006F24E4">
        <w:rPr>
          <w:rFonts w:ascii="Arial" w:hAnsi="Arial"/>
          <w:sz w:val="22"/>
          <w:szCs w:val="22"/>
          <w:lang w:val="en-GB"/>
        </w:rPr>
        <w:t>201</w:t>
      </w:r>
      <w:r w:rsidR="0060098A">
        <w:rPr>
          <w:rFonts w:ascii="Arial" w:hAnsi="Arial"/>
          <w:sz w:val="22"/>
          <w:szCs w:val="22"/>
          <w:lang w:val="en-GB"/>
        </w:rPr>
        <w:t>9</w:t>
      </w:r>
      <w:r w:rsidR="003D3421">
        <w:rPr>
          <w:rFonts w:ascii="Arial" w:hAnsi="Arial"/>
          <w:sz w:val="22"/>
          <w:szCs w:val="22"/>
        </w:rPr>
        <w:t xml:space="preserve">: Baht </w:t>
      </w:r>
      <w:r w:rsidR="006358AE">
        <w:rPr>
          <w:rFonts w:ascii="Arial" w:hAnsi="Arial"/>
          <w:sz w:val="22"/>
          <w:szCs w:val="22"/>
        </w:rPr>
        <w:t>6</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over which the Company had only occupancy rights.</w:t>
      </w:r>
    </w:p>
    <w:p w:rsidR="00810802" w:rsidRDefault="00F264B7" w:rsidP="00DB3C6E">
      <w:pPr>
        <w:overflowPunct/>
        <w:autoSpaceDE/>
        <w:autoSpaceDN/>
        <w:adjustRightInd/>
        <w:spacing w:after="200" w:line="276" w:lineRule="auto"/>
        <w:ind w:left="540" w:hanging="540"/>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1</w:t>
      </w:r>
      <w:r w:rsidR="00810802">
        <w:rPr>
          <w:rFonts w:ascii="Arial" w:hAnsi="Arial"/>
          <w:b/>
          <w:bCs/>
          <w:sz w:val="22"/>
          <w:szCs w:val="22"/>
        </w:rPr>
        <w:t>.</w:t>
      </w:r>
      <w:r w:rsidR="00810802">
        <w:rPr>
          <w:rFonts w:ascii="Arial" w:hAnsi="Arial"/>
          <w:b/>
          <w:bCs/>
          <w:sz w:val="22"/>
          <w:szCs w:val="22"/>
        </w:rPr>
        <w:tab/>
      </w:r>
      <w:r w:rsidR="00486123">
        <w:rPr>
          <w:rFonts w:ascii="Arial" w:hAnsi="Arial"/>
          <w:b/>
          <w:bCs/>
          <w:sz w:val="22"/>
          <w:szCs w:val="22"/>
        </w:rPr>
        <w:t>Bank overdraft and 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A87578">
      <w:pPr>
        <w:spacing w:line="380" w:lineRule="exact"/>
        <w:ind w:left="418" w:right="-63" w:firstLine="979"/>
        <w:jc w:val="right"/>
        <w:rPr>
          <w:rFonts w:ascii="Arial" w:hAnsi="Arial"/>
          <w:sz w:val="18"/>
          <w:szCs w:val="18"/>
        </w:rPr>
      </w:pPr>
      <w:r w:rsidRPr="00B845A8">
        <w:rPr>
          <w:rFonts w:ascii="Arial" w:hAnsi="Arial"/>
          <w:sz w:val="18"/>
          <w:szCs w:val="18"/>
        </w:rPr>
        <w:t>(Unit: Thousand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1485"/>
        <w:gridCol w:w="1485"/>
        <w:gridCol w:w="1485"/>
        <w:gridCol w:w="1485"/>
      </w:tblGrid>
      <w:tr w:rsidR="00B4556D" w:rsidRPr="00AC55AF" w:rsidTr="0060098A">
        <w:tc>
          <w:tcPr>
            <w:tcW w:w="1800" w:type="dxa"/>
          </w:tcPr>
          <w:p w:rsidR="00B4556D" w:rsidRPr="00AC55AF" w:rsidRDefault="00B4556D" w:rsidP="00A87578">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B4556D" w:rsidRPr="00AC55AF" w:rsidRDefault="00B845A8"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Interest rate</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Separate financial statements</w:t>
            </w:r>
          </w:p>
        </w:tc>
      </w:tr>
      <w:tr w:rsidR="0060098A" w:rsidRPr="00AC55AF" w:rsidTr="0060098A">
        <w:tc>
          <w:tcPr>
            <w:tcW w:w="1800" w:type="dxa"/>
          </w:tcPr>
          <w:p w:rsidR="0060098A" w:rsidRPr="00AC55AF" w:rsidRDefault="0060098A" w:rsidP="0060098A">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60098A" w:rsidRPr="00AC55AF" w:rsidRDefault="0060098A" w:rsidP="0060098A">
            <w:pPr>
              <w:tabs>
                <w:tab w:val="left" w:pos="540"/>
              </w:tabs>
              <w:overflowPunct/>
              <w:autoSpaceDE/>
              <w:autoSpaceDN/>
              <w:adjustRightInd/>
              <w:spacing w:line="32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March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March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r>
      <w:tr w:rsidR="00486123" w:rsidRPr="00AC55AF" w:rsidTr="0018235E">
        <w:tc>
          <w:tcPr>
            <w:tcW w:w="1800" w:type="dxa"/>
          </w:tcPr>
          <w:p w:rsidR="00486123" w:rsidRDefault="00486123" w:rsidP="00486123">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Bank overdraft</w:t>
            </w:r>
          </w:p>
        </w:tc>
        <w:tc>
          <w:tcPr>
            <w:tcW w:w="1710" w:type="dxa"/>
          </w:tcPr>
          <w:p w:rsidR="00486123" w:rsidRDefault="00486123" w:rsidP="00486123">
            <w:pP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6.50</w:t>
            </w:r>
          </w:p>
        </w:tc>
        <w:tc>
          <w:tcPr>
            <w:tcW w:w="1485" w:type="dxa"/>
          </w:tcPr>
          <w:p w:rsidR="00486123" w:rsidRPr="00486123" w:rsidRDefault="00486123" w:rsidP="00486123">
            <w:pP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4,682</w:t>
            </w:r>
          </w:p>
        </w:tc>
        <w:tc>
          <w:tcPr>
            <w:tcW w:w="1485" w:type="dxa"/>
          </w:tcPr>
          <w:p w:rsidR="00486123" w:rsidRPr="00486123" w:rsidRDefault="00486123" w:rsidP="00486123">
            <w:pP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w:t>
            </w:r>
          </w:p>
        </w:tc>
        <w:tc>
          <w:tcPr>
            <w:tcW w:w="1485" w:type="dxa"/>
          </w:tcPr>
          <w:p w:rsidR="00486123" w:rsidRPr="00486123" w:rsidRDefault="00486123" w:rsidP="00486123">
            <w:pP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4,682</w:t>
            </w:r>
          </w:p>
        </w:tc>
        <w:tc>
          <w:tcPr>
            <w:tcW w:w="1485" w:type="dxa"/>
            <w:vAlign w:val="bottom"/>
          </w:tcPr>
          <w:p w:rsidR="00486123" w:rsidRPr="0060098A" w:rsidRDefault="00486123" w:rsidP="00486123">
            <w:pP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w:t>
            </w:r>
          </w:p>
        </w:tc>
      </w:tr>
      <w:tr w:rsidR="00486123" w:rsidRPr="00AC55AF" w:rsidTr="0060098A">
        <w:tc>
          <w:tcPr>
            <w:tcW w:w="1800" w:type="dxa"/>
          </w:tcPr>
          <w:p w:rsidR="00486123" w:rsidRPr="00AC55AF" w:rsidRDefault="00486123" w:rsidP="00486123">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Short-term loans from banks</w:t>
            </w:r>
          </w:p>
        </w:tc>
        <w:tc>
          <w:tcPr>
            <w:tcW w:w="1710" w:type="dxa"/>
          </w:tcPr>
          <w:p w:rsidR="00486123" w:rsidRPr="00AC55AF" w:rsidRDefault="00486123" w:rsidP="00486123">
            <w:pP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w:t>
            </w:r>
            <w:r w:rsidR="00874CC7">
              <w:rPr>
                <w:rFonts w:ascii="Arial" w:hAnsi="Arial"/>
                <w:sz w:val="18"/>
                <w:szCs w:val="18"/>
              </w:rPr>
              <w:t>08</w:t>
            </w:r>
            <w:r>
              <w:rPr>
                <w:rFonts w:ascii="Arial" w:hAnsi="Arial"/>
                <w:sz w:val="18"/>
                <w:szCs w:val="18"/>
              </w:rPr>
              <w:t xml:space="preserve"> - 2.82               (2019: 2.20 - 2.63)</w:t>
            </w:r>
          </w:p>
        </w:tc>
        <w:tc>
          <w:tcPr>
            <w:tcW w:w="1485" w:type="dxa"/>
            <w:vAlign w:val="bottom"/>
          </w:tcPr>
          <w:p w:rsidR="00486123" w:rsidRPr="00486123"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1,539,000</w:t>
            </w:r>
          </w:p>
        </w:tc>
        <w:tc>
          <w:tcPr>
            <w:tcW w:w="1485" w:type="dxa"/>
            <w:vAlign w:val="bottom"/>
          </w:tcPr>
          <w:p w:rsidR="00486123" w:rsidRPr="00486123"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1,199,000</w:t>
            </w:r>
          </w:p>
        </w:tc>
        <w:tc>
          <w:tcPr>
            <w:tcW w:w="1485" w:type="dxa"/>
            <w:vAlign w:val="bottom"/>
          </w:tcPr>
          <w:p w:rsidR="00486123" w:rsidRPr="00486123"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1,400,000</w:t>
            </w:r>
          </w:p>
        </w:tc>
        <w:tc>
          <w:tcPr>
            <w:tcW w:w="1485" w:type="dxa"/>
            <w:vAlign w:val="bottom"/>
          </w:tcPr>
          <w:p w:rsidR="00486123" w:rsidRPr="0060098A"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r w:rsidR="00486123" w:rsidRPr="00AC55AF" w:rsidTr="0060098A">
        <w:tc>
          <w:tcPr>
            <w:tcW w:w="1800" w:type="dxa"/>
          </w:tcPr>
          <w:p w:rsidR="00486123" w:rsidRPr="00AC55AF" w:rsidRDefault="00486123" w:rsidP="00486123">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Total</w:t>
            </w:r>
          </w:p>
        </w:tc>
        <w:tc>
          <w:tcPr>
            <w:tcW w:w="1710" w:type="dxa"/>
          </w:tcPr>
          <w:p w:rsidR="00486123" w:rsidRPr="00AC55AF" w:rsidRDefault="00486123" w:rsidP="00486123">
            <w:pPr>
              <w:tabs>
                <w:tab w:val="left" w:pos="540"/>
              </w:tabs>
              <w:overflowPunct/>
              <w:autoSpaceDE/>
              <w:autoSpaceDN/>
              <w:adjustRightInd/>
              <w:spacing w:line="320" w:lineRule="exact"/>
              <w:jc w:val="both"/>
              <w:textAlignment w:val="auto"/>
              <w:rPr>
                <w:rFonts w:ascii="Arial" w:hAnsi="Arial"/>
                <w:sz w:val="18"/>
                <w:szCs w:val="18"/>
              </w:rPr>
            </w:pPr>
          </w:p>
        </w:tc>
        <w:tc>
          <w:tcPr>
            <w:tcW w:w="1485" w:type="dxa"/>
          </w:tcPr>
          <w:p w:rsidR="00486123" w:rsidRPr="00486123"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1,543,682</w:t>
            </w:r>
          </w:p>
        </w:tc>
        <w:tc>
          <w:tcPr>
            <w:tcW w:w="1485" w:type="dxa"/>
          </w:tcPr>
          <w:p w:rsidR="00486123" w:rsidRPr="00486123"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1,199,000</w:t>
            </w:r>
          </w:p>
        </w:tc>
        <w:tc>
          <w:tcPr>
            <w:tcW w:w="1485" w:type="dxa"/>
          </w:tcPr>
          <w:p w:rsidR="00486123" w:rsidRPr="00486123"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1,404,682</w:t>
            </w:r>
          </w:p>
        </w:tc>
        <w:tc>
          <w:tcPr>
            <w:tcW w:w="1485" w:type="dxa"/>
          </w:tcPr>
          <w:p w:rsidR="00486123" w:rsidRPr="0060098A"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bl>
    <w:p w:rsidR="006E34BD" w:rsidRPr="006E34BD" w:rsidRDefault="00F264B7"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w:t>
      </w:r>
      <w:r w:rsidR="00965069">
        <w:rPr>
          <w:rFonts w:ascii="Arial" w:hAnsi="Arial" w:cs="Arial"/>
          <w:b/>
          <w:bCs/>
          <w:sz w:val="22"/>
          <w:szCs w:val="22"/>
          <w:lang w:val="en-GB"/>
        </w:rPr>
        <w:t>2</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6E34BD">
      <w:pPr>
        <w:spacing w:line="380" w:lineRule="exact"/>
        <w:jc w:val="right"/>
        <w:rPr>
          <w:rFonts w:ascii="Arial" w:hAnsi="Arial" w:cs="Arial"/>
          <w:sz w:val="18"/>
          <w:szCs w:val="18"/>
        </w:rPr>
      </w:pPr>
      <w:r w:rsidRPr="006E34BD">
        <w:rPr>
          <w:rFonts w:ascii="Arial" w:hAnsi="Arial" w:cs="Arial"/>
          <w:sz w:val="18"/>
          <w:szCs w:val="18"/>
        </w:rPr>
        <w:t>(Unit: Thousand Baht)</w:t>
      </w:r>
    </w:p>
    <w:tbl>
      <w:tblPr>
        <w:tblW w:w="9378" w:type="dxa"/>
        <w:tblInd w:w="-9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6E34BD" w:rsidRPr="006E34BD" w:rsidTr="00D40D6A">
        <w:tc>
          <w:tcPr>
            <w:tcW w:w="3870" w:type="dxa"/>
            <w:tcMar>
              <w:top w:w="0" w:type="dxa"/>
              <w:left w:w="108" w:type="dxa"/>
              <w:bottom w:w="0" w:type="dxa"/>
              <w:right w:w="108" w:type="dxa"/>
            </w:tcMar>
          </w:tcPr>
          <w:p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0098A" w:rsidRPr="006E34BD" w:rsidTr="00D40D6A">
        <w:tc>
          <w:tcPr>
            <w:tcW w:w="3870" w:type="dxa"/>
            <w:tcMar>
              <w:top w:w="0" w:type="dxa"/>
              <w:left w:w="108" w:type="dxa"/>
              <w:bottom w:w="0" w:type="dxa"/>
              <w:right w:w="108" w:type="dxa"/>
            </w:tcMar>
          </w:tcPr>
          <w:p w:rsidR="0060098A" w:rsidRPr="006E34BD" w:rsidRDefault="0060098A" w:rsidP="00486123">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c>
          <w:tcPr>
            <w:tcW w:w="1377" w:type="dxa"/>
            <w:tcMar>
              <w:top w:w="0" w:type="dxa"/>
              <w:left w:w="108" w:type="dxa"/>
              <w:bottom w:w="0" w:type="dxa"/>
              <w:right w:w="108" w:type="dxa"/>
            </w:tcMar>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r>
      <w:tr w:rsidR="00E019D2" w:rsidRPr="006E34BD" w:rsidTr="0060098A">
        <w:tc>
          <w:tcPr>
            <w:tcW w:w="3870" w:type="dxa"/>
            <w:tcMar>
              <w:top w:w="0" w:type="dxa"/>
              <w:left w:w="108" w:type="dxa"/>
              <w:bottom w:w="0" w:type="dxa"/>
              <w:right w:w="108" w:type="dxa"/>
            </w:tcMar>
            <w:hideMark/>
          </w:tcPr>
          <w:p w:rsidR="00E019D2" w:rsidRPr="00D406B0" w:rsidRDefault="00E019D2" w:rsidP="00486123">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5,839</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14,442</w:t>
            </w:r>
          </w:p>
        </w:tc>
      </w:tr>
      <w:tr w:rsidR="00E019D2" w:rsidRPr="006E34BD" w:rsidTr="0060098A">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154,768</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58,422</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150,811</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52,689</w:t>
            </w:r>
          </w:p>
        </w:tc>
      </w:tr>
      <w:tr w:rsidR="00E019D2" w:rsidRPr="006E34BD" w:rsidTr="0060098A">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E019D2" w:rsidRPr="00E019D2" w:rsidRDefault="00874CC7"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18,</w:t>
            </w:r>
            <w:r w:rsidR="00A905B0">
              <w:rPr>
                <w:rFonts w:ascii="Arial" w:eastAsiaTheme="minorHAnsi" w:hAnsi="Arial" w:cs="Arial"/>
                <w:sz w:val="18"/>
                <w:szCs w:val="18"/>
              </w:rPr>
              <w:t>301</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17,426</w:t>
            </w:r>
          </w:p>
        </w:tc>
        <w:tc>
          <w:tcPr>
            <w:tcW w:w="1377" w:type="dxa"/>
            <w:tcMar>
              <w:top w:w="0" w:type="dxa"/>
              <w:left w:w="108" w:type="dxa"/>
              <w:bottom w:w="0" w:type="dxa"/>
              <w:right w:w="108" w:type="dxa"/>
            </w:tcMar>
          </w:tcPr>
          <w:p w:rsidR="00E019D2" w:rsidRPr="00E019D2" w:rsidRDefault="00874CC7"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16,</w:t>
            </w:r>
            <w:r w:rsidR="00A905B0">
              <w:rPr>
                <w:rFonts w:ascii="Arial" w:eastAsiaTheme="minorHAnsi" w:hAnsi="Arial" w:cs="Arial"/>
                <w:sz w:val="18"/>
                <w:szCs w:val="18"/>
              </w:rPr>
              <w:t>328</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14,635</w:t>
            </w:r>
          </w:p>
        </w:tc>
      </w:tr>
      <w:tr w:rsidR="00E019D2" w:rsidRPr="006E34BD" w:rsidTr="0060098A">
        <w:tc>
          <w:tcPr>
            <w:tcW w:w="3870" w:type="dxa"/>
            <w:tcMar>
              <w:top w:w="0" w:type="dxa"/>
              <w:left w:w="108" w:type="dxa"/>
              <w:bottom w:w="0" w:type="dxa"/>
              <w:right w:w="108" w:type="dxa"/>
            </w:tcMar>
          </w:tcPr>
          <w:p w:rsidR="00E019D2" w:rsidRPr="006E34BD" w:rsidRDefault="00E019D2" w:rsidP="00486123">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874CC7"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5,</w:t>
            </w:r>
            <w:r w:rsidR="00A905B0">
              <w:rPr>
                <w:rFonts w:ascii="Arial" w:eastAsiaTheme="minorHAnsi" w:hAnsi="Arial" w:cs="Arial"/>
                <w:sz w:val="18"/>
                <w:szCs w:val="18"/>
              </w:rPr>
              <w:t>250</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w:t>
            </w:r>
          </w:p>
        </w:tc>
        <w:tc>
          <w:tcPr>
            <w:tcW w:w="1377" w:type="dxa"/>
            <w:tcMar>
              <w:top w:w="0" w:type="dxa"/>
              <w:left w:w="108" w:type="dxa"/>
              <w:bottom w:w="0" w:type="dxa"/>
              <w:right w:w="108" w:type="dxa"/>
            </w:tcMar>
          </w:tcPr>
          <w:p w:rsidR="00E019D2" w:rsidRPr="00E019D2" w:rsidRDefault="00874CC7"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5,</w:t>
            </w:r>
            <w:r w:rsidR="00A905B0">
              <w:rPr>
                <w:rFonts w:ascii="Arial" w:eastAsiaTheme="minorHAnsi" w:hAnsi="Arial" w:cs="Arial"/>
                <w:sz w:val="18"/>
                <w:szCs w:val="18"/>
              </w:rPr>
              <w:t>417</w:t>
            </w:r>
          </w:p>
        </w:tc>
        <w:tc>
          <w:tcPr>
            <w:tcW w:w="1377" w:type="dxa"/>
            <w:tcMar>
              <w:top w:w="0" w:type="dxa"/>
              <w:left w:w="108" w:type="dxa"/>
              <w:bottom w:w="0" w:type="dxa"/>
              <w:right w:w="108" w:type="dxa"/>
            </w:tcMar>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1,509</w:t>
            </w:r>
          </w:p>
        </w:tc>
      </w:tr>
      <w:tr w:rsidR="00E019D2" w:rsidRPr="006E34BD" w:rsidTr="0060098A">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49,611</w:t>
            </w:r>
          </w:p>
        </w:tc>
        <w:tc>
          <w:tcPr>
            <w:tcW w:w="1377" w:type="dxa"/>
            <w:tcMar>
              <w:top w:w="0" w:type="dxa"/>
              <w:left w:w="108" w:type="dxa"/>
              <w:bottom w:w="0" w:type="dxa"/>
              <w:right w:w="108" w:type="dxa"/>
            </w:tcMar>
            <w:hideMark/>
          </w:tcPr>
          <w:p w:rsidR="00E019D2" w:rsidRPr="00E019D2"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52,943</w:t>
            </w:r>
          </w:p>
        </w:tc>
        <w:tc>
          <w:tcPr>
            <w:tcW w:w="1377" w:type="dxa"/>
            <w:tcMar>
              <w:top w:w="0" w:type="dxa"/>
              <w:left w:w="108" w:type="dxa"/>
              <w:bottom w:w="0" w:type="dxa"/>
              <w:right w:w="108" w:type="dxa"/>
            </w:tcMar>
          </w:tcPr>
          <w:p w:rsidR="00E019D2" w:rsidRPr="00E019D2"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15,800</w:t>
            </w:r>
          </w:p>
        </w:tc>
        <w:tc>
          <w:tcPr>
            <w:tcW w:w="1377" w:type="dxa"/>
            <w:tcMar>
              <w:top w:w="0" w:type="dxa"/>
              <w:left w:w="108" w:type="dxa"/>
              <w:bottom w:w="0" w:type="dxa"/>
              <w:right w:w="108" w:type="dxa"/>
            </w:tcMar>
            <w:hideMark/>
          </w:tcPr>
          <w:p w:rsidR="00E019D2" w:rsidRPr="0060098A"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18,795</w:t>
            </w:r>
          </w:p>
        </w:tc>
      </w:tr>
      <w:tr w:rsidR="00E019D2" w:rsidRPr="006E34BD" w:rsidTr="0060098A">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E019D2" w:rsidRPr="00E019D2"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227,930</w:t>
            </w:r>
          </w:p>
        </w:tc>
        <w:tc>
          <w:tcPr>
            <w:tcW w:w="1377" w:type="dxa"/>
            <w:tcMar>
              <w:top w:w="0" w:type="dxa"/>
              <w:left w:w="108" w:type="dxa"/>
              <w:bottom w:w="0" w:type="dxa"/>
              <w:right w:w="108" w:type="dxa"/>
            </w:tcMar>
            <w:hideMark/>
          </w:tcPr>
          <w:p w:rsidR="00E019D2" w:rsidRPr="00E019D2"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128,791</w:t>
            </w:r>
          </w:p>
        </w:tc>
        <w:tc>
          <w:tcPr>
            <w:tcW w:w="1377" w:type="dxa"/>
            <w:tcMar>
              <w:top w:w="0" w:type="dxa"/>
              <w:left w:w="108" w:type="dxa"/>
              <w:bottom w:w="0" w:type="dxa"/>
              <w:right w:w="108" w:type="dxa"/>
            </w:tcMar>
          </w:tcPr>
          <w:p w:rsidR="00E019D2" w:rsidRPr="00E019D2"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194,195</w:t>
            </w:r>
          </w:p>
        </w:tc>
        <w:tc>
          <w:tcPr>
            <w:tcW w:w="1377" w:type="dxa"/>
            <w:tcMar>
              <w:top w:w="0" w:type="dxa"/>
              <w:left w:w="108" w:type="dxa"/>
              <w:bottom w:w="0" w:type="dxa"/>
              <w:right w:w="108" w:type="dxa"/>
            </w:tcMar>
            <w:hideMark/>
          </w:tcPr>
          <w:p w:rsidR="00E019D2" w:rsidRPr="0060098A"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102,070</w:t>
            </w:r>
          </w:p>
        </w:tc>
      </w:tr>
    </w:tbl>
    <w:p w:rsidR="003D3421" w:rsidRDefault="00F264B7"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r>
        <w:rPr>
          <w:rFonts w:ascii="Arial" w:hAnsi="Arial"/>
          <w:b/>
          <w:bCs/>
          <w:sz w:val="22"/>
          <w:szCs w:val="22"/>
          <w:lang w:val="en-GB"/>
        </w:rPr>
        <w:lastRenderedPageBreak/>
        <w:t>1</w:t>
      </w:r>
      <w:r w:rsidR="00965069">
        <w:rPr>
          <w:rFonts w:ascii="Arial" w:hAnsi="Arial"/>
          <w:b/>
          <w:bCs/>
          <w:sz w:val="22"/>
          <w:szCs w:val="22"/>
          <w:lang w:val="en-GB"/>
        </w:rPr>
        <w:t>3</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p>
    <w:p w:rsidR="00425F01" w:rsidRPr="00080936" w:rsidRDefault="00425F01" w:rsidP="00425F01">
      <w:pPr>
        <w:tabs>
          <w:tab w:val="left" w:pos="900"/>
          <w:tab w:val="left" w:pos="6380"/>
          <w:tab w:val="right" w:pos="7200"/>
          <w:tab w:val="right" w:pos="8540"/>
        </w:tabs>
        <w:spacing w:line="280" w:lineRule="exact"/>
        <w:ind w:left="360" w:right="-603"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221A3D">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0098A" w:rsidRPr="00080936" w:rsidTr="00454AA0">
        <w:trPr>
          <w:trHeight w:val="71"/>
        </w:trPr>
        <w:tc>
          <w:tcPr>
            <w:tcW w:w="162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0098A" w:rsidRPr="00080936" w:rsidRDefault="0060098A" w:rsidP="0060098A">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31 March 2020</w:t>
            </w:r>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c>
          <w:tcPr>
            <w:tcW w:w="1057"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31 March 2020</w:t>
            </w:r>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r>
      <w:tr w:rsidR="0060098A" w:rsidRPr="00080936" w:rsidTr="00221A3D">
        <w:tc>
          <w:tcPr>
            <w:tcW w:w="1620" w:type="dxa"/>
          </w:tcPr>
          <w:p w:rsidR="0060098A" w:rsidRPr="00080936" w:rsidRDefault="0060098A" w:rsidP="0060098A">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0098A" w:rsidRPr="00080936" w:rsidRDefault="0060098A" w:rsidP="0060098A">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p>
        </w:tc>
        <w:tc>
          <w:tcPr>
            <w:tcW w:w="2880" w:type="dxa"/>
          </w:tcPr>
          <w:p w:rsidR="0060098A" w:rsidRPr="00080936" w:rsidRDefault="0060098A" w:rsidP="0060098A">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r>
      <w:tr w:rsidR="00E019D2" w:rsidRPr="00080936" w:rsidTr="00E019D2">
        <w:tc>
          <w:tcPr>
            <w:tcW w:w="1620" w:type="dxa"/>
          </w:tcPr>
          <w:p w:rsidR="00E019D2" w:rsidRPr="00080936" w:rsidRDefault="00E019D2" w:rsidP="00E019D2">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E019D2" w:rsidRPr="00080936" w:rsidRDefault="00E019D2" w:rsidP="00E019D2">
            <w:pPr>
              <w:tabs>
                <w:tab w:val="left" w:pos="900"/>
                <w:tab w:val="left" w:pos="6380"/>
                <w:tab w:val="right" w:pos="7200"/>
                <w:tab w:val="right" w:pos="8540"/>
              </w:tabs>
              <w:spacing w:line="280" w:lineRule="exact"/>
              <w:rPr>
                <w:rFonts w:ascii="Arial" w:hAnsi="Arial" w:cs="Arial"/>
                <w:sz w:val="14"/>
                <w:szCs w:val="14"/>
              </w:rPr>
            </w:pPr>
          </w:p>
        </w:tc>
        <w:tc>
          <w:tcPr>
            <w:tcW w:w="2880" w:type="dxa"/>
          </w:tcPr>
          <w:p w:rsidR="00E019D2" w:rsidRPr="00080936" w:rsidRDefault="00E019D2" w:rsidP="00E019D2">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32,320</w:t>
            </w:r>
          </w:p>
        </w:tc>
        <w:tc>
          <w:tcPr>
            <w:tcW w:w="1058" w:type="dxa"/>
            <w:vAlign w:val="bottom"/>
          </w:tcPr>
          <w:p w:rsidR="00E019D2" w:rsidRPr="00E019D2" w:rsidRDefault="00E019D2" w:rsidP="00E019D2">
            <w:pPr>
              <w:tabs>
                <w:tab w:val="decimal" w:pos="792"/>
              </w:tabs>
              <w:spacing w:line="280" w:lineRule="exact"/>
              <w:rPr>
                <w:rFonts w:ascii="Arial" w:hAnsi="Arial" w:cs="Arial"/>
                <w:sz w:val="14"/>
                <w:szCs w:val="14"/>
                <w:cs/>
              </w:rPr>
            </w:pPr>
            <w:r w:rsidRPr="00E019D2">
              <w:rPr>
                <w:rFonts w:ascii="Arial" w:hAnsi="Arial" w:cs="Arial"/>
                <w:sz w:val="14"/>
                <w:szCs w:val="14"/>
              </w:rPr>
              <w:t>51,420</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cs/>
              </w:rPr>
            </w:pPr>
            <w:r w:rsidRPr="00E019D2">
              <w:rPr>
                <w:rFonts w:ascii="Arial" w:hAnsi="Arial" w:cs="Arial"/>
                <w:sz w:val="14"/>
                <w:szCs w:val="14"/>
              </w:rPr>
              <w:t>32,320</w:t>
            </w:r>
          </w:p>
        </w:tc>
        <w:tc>
          <w:tcPr>
            <w:tcW w:w="1058" w:type="dxa"/>
            <w:vAlign w:val="bottom"/>
          </w:tcPr>
          <w:p w:rsidR="00E019D2" w:rsidRPr="0060098A" w:rsidRDefault="00E019D2" w:rsidP="00E019D2">
            <w:pPr>
              <w:tabs>
                <w:tab w:val="decimal" w:pos="792"/>
              </w:tabs>
              <w:spacing w:line="280" w:lineRule="exact"/>
              <w:rPr>
                <w:rFonts w:ascii="Arial" w:hAnsi="Arial" w:cs="Arial"/>
                <w:sz w:val="14"/>
                <w:szCs w:val="14"/>
                <w:cs/>
              </w:rPr>
            </w:pPr>
            <w:r w:rsidRPr="0060098A">
              <w:rPr>
                <w:rFonts w:ascii="Arial" w:hAnsi="Arial" w:cs="Arial"/>
                <w:sz w:val="14"/>
                <w:szCs w:val="14"/>
              </w:rPr>
              <w:t>51,420</w:t>
            </w:r>
          </w:p>
        </w:tc>
      </w:tr>
      <w:tr w:rsidR="00E019D2" w:rsidRPr="00080936" w:rsidTr="00E019D2">
        <w:trPr>
          <w:trHeight w:val="711"/>
        </w:trPr>
        <w:tc>
          <w:tcPr>
            <w:tcW w:w="1620" w:type="dxa"/>
          </w:tcPr>
          <w:p w:rsidR="00E019D2" w:rsidRPr="00080936" w:rsidRDefault="00E019D2" w:rsidP="00E019D2">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E019D2" w:rsidRPr="00080936" w:rsidRDefault="00E019D2" w:rsidP="00E019D2">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E019D2" w:rsidRPr="00080936" w:rsidRDefault="00E019D2" w:rsidP="00E019D2">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E019D2" w:rsidRPr="00080936" w:rsidRDefault="00E019D2" w:rsidP="00E019D2">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E019D2" w:rsidRPr="00080936" w:rsidRDefault="00E019D2" w:rsidP="00E019D2">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35,800</w:t>
            </w:r>
          </w:p>
        </w:tc>
        <w:tc>
          <w:tcPr>
            <w:tcW w:w="1058"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48,400</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35,800</w:t>
            </w:r>
          </w:p>
        </w:tc>
        <w:tc>
          <w:tcPr>
            <w:tcW w:w="1058" w:type="dxa"/>
            <w:vAlign w:val="bottom"/>
          </w:tcPr>
          <w:p w:rsidR="00E019D2" w:rsidRPr="0060098A" w:rsidRDefault="00E019D2" w:rsidP="00E019D2">
            <w:pPr>
              <w:tabs>
                <w:tab w:val="decimal" w:pos="792"/>
              </w:tabs>
              <w:spacing w:line="280" w:lineRule="exact"/>
              <w:rPr>
                <w:rFonts w:ascii="Arial" w:hAnsi="Arial" w:cs="Arial"/>
                <w:sz w:val="14"/>
                <w:szCs w:val="14"/>
              </w:rPr>
            </w:pPr>
            <w:r w:rsidRPr="0060098A">
              <w:rPr>
                <w:rFonts w:ascii="Arial" w:hAnsi="Arial" w:cs="Arial"/>
                <w:sz w:val="14"/>
                <w:szCs w:val="14"/>
              </w:rPr>
              <w:t>48,400</w:t>
            </w:r>
          </w:p>
        </w:tc>
      </w:tr>
      <w:tr w:rsidR="00E019D2" w:rsidRPr="00080936" w:rsidTr="00E019D2">
        <w:trPr>
          <w:trHeight w:val="711"/>
        </w:trPr>
        <w:tc>
          <w:tcPr>
            <w:tcW w:w="1620" w:type="dxa"/>
          </w:tcPr>
          <w:p w:rsidR="00E019D2" w:rsidRPr="00080936" w:rsidRDefault="00E019D2" w:rsidP="00E019D2">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E019D2" w:rsidRPr="00080936" w:rsidRDefault="00E019D2" w:rsidP="00E019D2">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E019D2" w:rsidRPr="00080936" w:rsidRDefault="00E019D2" w:rsidP="00E019D2">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125,000</w:t>
            </w:r>
          </w:p>
        </w:tc>
        <w:tc>
          <w:tcPr>
            <w:tcW w:w="1058"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137,500</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125,000</w:t>
            </w:r>
          </w:p>
        </w:tc>
        <w:tc>
          <w:tcPr>
            <w:tcW w:w="1058" w:type="dxa"/>
            <w:vAlign w:val="bottom"/>
          </w:tcPr>
          <w:p w:rsidR="00E019D2" w:rsidRPr="0060098A" w:rsidRDefault="00E019D2" w:rsidP="00E019D2">
            <w:pPr>
              <w:tabs>
                <w:tab w:val="decimal" w:pos="792"/>
              </w:tabs>
              <w:spacing w:line="280" w:lineRule="exact"/>
              <w:rPr>
                <w:rFonts w:ascii="Arial" w:hAnsi="Arial" w:cs="Arial"/>
                <w:sz w:val="14"/>
                <w:szCs w:val="14"/>
              </w:rPr>
            </w:pPr>
            <w:r w:rsidRPr="0060098A">
              <w:rPr>
                <w:rFonts w:ascii="Arial" w:hAnsi="Arial" w:cs="Arial"/>
                <w:sz w:val="14"/>
                <w:szCs w:val="14"/>
              </w:rPr>
              <w:t>137,500</w:t>
            </w:r>
          </w:p>
        </w:tc>
      </w:tr>
      <w:tr w:rsidR="00E019D2" w:rsidRPr="00080936" w:rsidTr="00E019D2">
        <w:tc>
          <w:tcPr>
            <w:tcW w:w="1620" w:type="dxa"/>
          </w:tcPr>
          <w:p w:rsidR="00E019D2" w:rsidRPr="00080936" w:rsidRDefault="00E019D2" w:rsidP="00E019D2">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E019D2" w:rsidRPr="00080936" w:rsidRDefault="00E019D2" w:rsidP="00E019D2">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E019D2" w:rsidRPr="00080936" w:rsidRDefault="00E019D2" w:rsidP="00E019D2">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E019D2" w:rsidRPr="00080936" w:rsidRDefault="00E019D2" w:rsidP="00E019D2">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p>
        </w:tc>
        <w:tc>
          <w:tcPr>
            <w:tcW w:w="1058" w:type="dxa"/>
            <w:vAlign w:val="bottom"/>
          </w:tcPr>
          <w:p w:rsidR="00E019D2" w:rsidRPr="00E019D2" w:rsidRDefault="00E019D2" w:rsidP="00E019D2">
            <w:pPr>
              <w:tabs>
                <w:tab w:val="decimal" w:pos="792"/>
              </w:tabs>
              <w:spacing w:line="280" w:lineRule="exact"/>
              <w:rPr>
                <w:rFonts w:ascii="Arial" w:hAnsi="Arial" w:cs="Arial"/>
                <w:sz w:val="14"/>
                <w:szCs w:val="14"/>
              </w:rPr>
            </w:pP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p>
        </w:tc>
        <w:tc>
          <w:tcPr>
            <w:tcW w:w="1058" w:type="dxa"/>
            <w:vAlign w:val="bottom"/>
          </w:tcPr>
          <w:p w:rsidR="00E019D2" w:rsidRPr="006358AE" w:rsidRDefault="00E019D2" w:rsidP="00E019D2">
            <w:pPr>
              <w:tabs>
                <w:tab w:val="decimal" w:pos="792"/>
              </w:tabs>
              <w:spacing w:line="280" w:lineRule="exact"/>
              <w:rPr>
                <w:rFonts w:ascii="Arial" w:hAnsi="Arial" w:cs="Arial"/>
                <w:sz w:val="14"/>
                <w:szCs w:val="14"/>
              </w:rPr>
            </w:pPr>
          </w:p>
        </w:tc>
      </w:tr>
      <w:tr w:rsidR="00E019D2" w:rsidRPr="00080936" w:rsidTr="00E019D2">
        <w:tc>
          <w:tcPr>
            <w:tcW w:w="1620" w:type="dxa"/>
          </w:tcPr>
          <w:p w:rsidR="00E019D2" w:rsidRPr="00080936" w:rsidRDefault="00E019D2" w:rsidP="00E019D2">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E019D2" w:rsidRPr="00080936" w:rsidRDefault="00E019D2" w:rsidP="00E019D2">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E019D2" w:rsidRPr="00080936" w:rsidRDefault="00E019D2" w:rsidP="00E019D2">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331,000</w:t>
            </w:r>
          </w:p>
        </w:tc>
        <w:tc>
          <w:tcPr>
            <w:tcW w:w="1058"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398,000</w:t>
            </w:r>
          </w:p>
        </w:tc>
        <w:tc>
          <w:tcPr>
            <w:tcW w:w="1057"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w:t>
            </w:r>
          </w:p>
        </w:tc>
        <w:tc>
          <w:tcPr>
            <w:tcW w:w="1058" w:type="dxa"/>
            <w:vAlign w:val="bottom"/>
          </w:tcPr>
          <w:p w:rsidR="00E019D2" w:rsidRPr="0060098A" w:rsidRDefault="00E019D2" w:rsidP="00E019D2">
            <w:pPr>
              <w:pBdr>
                <w:bottom w:val="single" w:sz="4" w:space="1" w:color="auto"/>
              </w:pBdr>
              <w:tabs>
                <w:tab w:val="decimal" w:pos="792"/>
              </w:tabs>
              <w:spacing w:line="280" w:lineRule="exact"/>
              <w:rPr>
                <w:rFonts w:ascii="Arial" w:hAnsi="Arial" w:cs="Arial"/>
                <w:sz w:val="14"/>
                <w:szCs w:val="14"/>
              </w:rPr>
            </w:pPr>
            <w:r w:rsidRPr="0060098A">
              <w:rPr>
                <w:rFonts w:ascii="Arial" w:hAnsi="Arial" w:cs="Arial"/>
                <w:sz w:val="14"/>
                <w:szCs w:val="14"/>
              </w:rPr>
              <w:t>-</w:t>
            </w:r>
          </w:p>
        </w:tc>
      </w:tr>
      <w:tr w:rsidR="00E019D2" w:rsidRPr="00080936" w:rsidTr="00E019D2">
        <w:trPr>
          <w:trHeight w:val="279"/>
        </w:trPr>
        <w:tc>
          <w:tcPr>
            <w:tcW w:w="1620" w:type="dxa"/>
          </w:tcPr>
          <w:p w:rsidR="00E019D2" w:rsidRPr="00080936" w:rsidRDefault="00E019D2" w:rsidP="00E019D2">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E019D2" w:rsidRPr="00080936" w:rsidRDefault="00E019D2" w:rsidP="00E019D2">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E019D2" w:rsidRPr="00080936" w:rsidRDefault="00E019D2" w:rsidP="00E019D2">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524,120</w:t>
            </w:r>
          </w:p>
        </w:tc>
        <w:tc>
          <w:tcPr>
            <w:tcW w:w="1058"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635,320</w:t>
            </w:r>
          </w:p>
        </w:tc>
        <w:tc>
          <w:tcPr>
            <w:tcW w:w="1057" w:type="dxa"/>
            <w:vAlign w:val="bottom"/>
          </w:tcPr>
          <w:p w:rsidR="00E019D2" w:rsidRPr="00E019D2" w:rsidRDefault="00E019D2" w:rsidP="00E019D2">
            <w:pPr>
              <w:tabs>
                <w:tab w:val="decimal" w:pos="792"/>
              </w:tabs>
              <w:spacing w:line="280" w:lineRule="exact"/>
              <w:rPr>
                <w:rFonts w:ascii="Arial" w:hAnsi="Arial" w:cs="Arial"/>
                <w:sz w:val="14"/>
                <w:szCs w:val="14"/>
              </w:rPr>
            </w:pPr>
            <w:r w:rsidRPr="00E019D2">
              <w:rPr>
                <w:rFonts w:ascii="Arial" w:hAnsi="Arial" w:cs="Arial"/>
                <w:sz w:val="14"/>
                <w:szCs w:val="14"/>
              </w:rPr>
              <w:t>193,120</w:t>
            </w:r>
          </w:p>
        </w:tc>
        <w:tc>
          <w:tcPr>
            <w:tcW w:w="1058" w:type="dxa"/>
            <w:vAlign w:val="bottom"/>
          </w:tcPr>
          <w:p w:rsidR="00E019D2" w:rsidRPr="0060098A" w:rsidRDefault="00E019D2" w:rsidP="00E019D2">
            <w:pPr>
              <w:tabs>
                <w:tab w:val="decimal" w:pos="792"/>
              </w:tabs>
              <w:spacing w:line="280" w:lineRule="exact"/>
              <w:rPr>
                <w:rFonts w:ascii="Arial" w:hAnsi="Arial" w:cs="Arial"/>
                <w:sz w:val="14"/>
                <w:szCs w:val="14"/>
              </w:rPr>
            </w:pPr>
            <w:r w:rsidRPr="0060098A">
              <w:rPr>
                <w:rFonts w:ascii="Arial" w:hAnsi="Arial" w:cs="Arial"/>
                <w:sz w:val="14"/>
                <w:szCs w:val="14"/>
              </w:rPr>
              <w:t>237,320</w:t>
            </w:r>
          </w:p>
        </w:tc>
      </w:tr>
      <w:tr w:rsidR="00E019D2" w:rsidRPr="00080936" w:rsidTr="00E019D2">
        <w:tc>
          <w:tcPr>
            <w:tcW w:w="1620" w:type="dxa"/>
          </w:tcPr>
          <w:p w:rsidR="00E019D2" w:rsidRPr="00080936" w:rsidRDefault="00E019D2" w:rsidP="00E019D2">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E019D2" w:rsidRPr="00080936" w:rsidRDefault="00E019D2" w:rsidP="00E019D2">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E019D2" w:rsidRPr="00080936" w:rsidRDefault="00E019D2" w:rsidP="00E019D2">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(252,120)</w:t>
            </w:r>
          </w:p>
        </w:tc>
        <w:tc>
          <w:tcPr>
            <w:tcW w:w="1058"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(270,600)</w:t>
            </w:r>
          </w:p>
        </w:tc>
        <w:tc>
          <w:tcPr>
            <w:tcW w:w="1057" w:type="dxa"/>
            <w:vAlign w:val="bottom"/>
          </w:tcPr>
          <w:p w:rsidR="00E019D2" w:rsidRPr="00E019D2" w:rsidRDefault="00E019D2" w:rsidP="00E019D2">
            <w:pPr>
              <w:pBdr>
                <w:bottom w:val="sing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(118,120)</w:t>
            </w:r>
          </w:p>
        </w:tc>
        <w:tc>
          <w:tcPr>
            <w:tcW w:w="1058" w:type="dxa"/>
            <w:vAlign w:val="bottom"/>
          </w:tcPr>
          <w:p w:rsidR="00E019D2" w:rsidRPr="0060098A" w:rsidRDefault="00E019D2" w:rsidP="00E019D2">
            <w:pPr>
              <w:pBdr>
                <w:bottom w:val="sing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(136,600)</w:t>
            </w:r>
          </w:p>
        </w:tc>
      </w:tr>
      <w:tr w:rsidR="00E019D2" w:rsidRPr="00080936" w:rsidTr="00E019D2">
        <w:tc>
          <w:tcPr>
            <w:tcW w:w="5580" w:type="dxa"/>
            <w:gridSpan w:val="3"/>
          </w:tcPr>
          <w:p w:rsidR="00E019D2" w:rsidRPr="00080936" w:rsidRDefault="00E019D2" w:rsidP="00E019D2">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vAlign w:val="bottom"/>
          </w:tcPr>
          <w:p w:rsidR="00E019D2" w:rsidRPr="00E019D2" w:rsidRDefault="00E019D2" w:rsidP="00E019D2">
            <w:pPr>
              <w:pBdr>
                <w:bottom w:val="doub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272,000</w:t>
            </w:r>
          </w:p>
        </w:tc>
        <w:tc>
          <w:tcPr>
            <w:tcW w:w="1058" w:type="dxa"/>
            <w:vAlign w:val="bottom"/>
          </w:tcPr>
          <w:p w:rsidR="00E019D2" w:rsidRPr="00E019D2" w:rsidRDefault="00E019D2" w:rsidP="00E019D2">
            <w:pPr>
              <w:pBdr>
                <w:bottom w:val="doub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364,720</w:t>
            </w:r>
          </w:p>
        </w:tc>
        <w:tc>
          <w:tcPr>
            <w:tcW w:w="1057" w:type="dxa"/>
            <w:vAlign w:val="bottom"/>
          </w:tcPr>
          <w:p w:rsidR="00E019D2" w:rsidRPr="00E019D2" w:rsidRDefault="00E019D2" w:rsidP="00E019D2">
            <w:pPr>
              <w:pBdr>
                <w:bottom w:val="doub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75,000</w:t>
            </w:r>
          </w:p>
        </w:tc>
        <w:tc>
          <w:tcPr>
            <w:tcW w:w="1058" w:type="dxa"/>
            <w:vAlign w:val="bottom"/>
          </w:tcPr>
          <w:p w:rsidR="00E019D2" w:rsidRPr="0060098A" w:rsidRDefault="00E019D2" w:rsidP="00E019D2">
            <w:pPr>
              <w:pBdr>
                <w:bottom w:val="doub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100,720</w:t>
            </w:r>
          </w:p>
        </w:tc>
      </w:tr>
    </w:tbl>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60098A">
        <w:rPr>
          <w:rFonts w:ascii="Arial" w:hAnsi="Arial"/>
          <w:sz w:val="22"/>
          <w:szCs w:val="22"/>
        </w:rPr>
        <w:t>three</w:t>
      </w:r>
      <w:r w:rsidRPr="009D4336">
        <w:rPr>
          <w:rFonts w:ascii="Arial" w:hAnsi="Arial"/>
          <w:sz w:val="22"/>
          <w:szCs w:val="22"/>
        </w:rPr>
        <w:t>-month period ended</w:t>
      </w:r>
      <w:r w:rsidR="00454AA0">
        <w:rPr>
          <w:rFonts w:ascii="Arial" w:hAnsi="Arial"/>
          <w:sz w:val="22"/>
          <w:szCs w:val="22"/>
        </w:rPr>
        <w:t xml:space="preserve">                       </w:t>
      </w:r>
      <w:r w:rsidR="0060098A">
        <w:rPr>
          <w:rFonts w:ascii="Arial" w:hAnsi="Arial"/>
          <w:sz w:val="22"/>
          <w:szCs w:val="22"/>
        </w:rPr>
        <w:t>31 March 2020</w:t>
      </w:r>
      <w:r>
        <w:rPr>
          <w:rFonts w:ascii="Arial" w:hAnsi="Arial"/>
          <w:sz w:val="22"/>
          <w:szCs w:val="22"/>
        </w:rPr>
        <w:t xml:space="preserve"> </w:t>
      </w:r>
      <w:r w:rsidRPr="009D4336">
        <w:rPr>
          <w:rFonts w:ascii="Arial" w:hAnsi="Arial"/>
          <w:sz w:val="22"/>
          <w:szCs w:val="22"/>
        </w:rPr>
        <w:t>are summarised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8712" w:type="dxa"/>
        <w:tblInd w:w="558" w:type="dxa"/>
        <w:tblLayout w:type="fixed"/>
        <w:tblLook w:val="0000" w:firstRow="0" w:lastRow="0" w:firstColumn="0" w:lastColumn="0" w:noHBand="0" w:noVBand="0"/>
      </w:tblPr>
      <w:tblGrid>
        <w:gridCol w:w="4212"/>
        <w:gridCol w:w="2225"/>
        <w:gridCol w:w="2275"/>
      </w:tblGrid>
      <w:tr w:rsidR="00304876" w:rsidRPr="0062656A" w:rsidTr="0060098A">
        <w:tc>
          <w:tcPr>
            <w:tcW w:w="4212"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rsidTr="0060098A">
        <w:trPr>
          <w:trHeight w:val="80"/>
        </w:trPr>
        <w:tc>
          <w:tcPr>
            <w:tcW w:w="421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2020</w:t>
            </w:r>
          </w:p>
        </w:tc>
        <w:tc>
          <w:tcPr>
            <w:tcW w:w="2225" w:type="dxa"/>
          </w:tcPr>
          <w:p w:rsidR="00E019D2" w:rsidRPr="00E019D2" w:rsidRDefault="00E019D2" w:rsidP="00E019D2">
            <w:pPr>
              <w:tabs>
                <w:tab w:val="decimal" w:pos="1872"/>
              </w:tabs>
              <w:spacing w:line="380" w:lineRule="exact"/>
              <w:rPr>
                <w:rFonts w:ascii="Arial" w:hAnsi="Arial" w:cs="Arial"/>
                <w:sz w:val="22"/>
                <w:szCs w:val="22"/>
              </w:rPr>
            </w:pPr>
            <w:r w:rsidRPr="00E019D2">
              <w:rPr>
                <w:rFonts w:ascii="Arial" w:hAnsi="Arial" w:cs="Arial"/>
                <w:sz w:val="22"/>
                <w:szCs w:val="22"/>
              </w:rPr>
              <w:t>635,320</w:t>
            </w:r>
          </w:p>
        </w:tc>
        <w:tc>
          <w:tcPr>
            <w:tcW w:w="2275" w:type="dxa"/>
          </w:tcPr>
          <w:p w:rsidR="00E019D2" w:rsidRPr="00E019D2" w:rsidRDefault="00E019D2" w:rsidP="00E019D2">
            <w:pPr>
              <w:tabs>
                <w:tab w:val="decimal" w:pos="1872"/>
              </w:tabs>
              <w:spacing w:line="380" w:lineRule="exact"/>
              <w:rPr>
                <w:rFonts w:ascii="Arial" w:hAnsi="Arial" w:cs="Arial"/>
                <w:sz w:val="22"/>
                <w:szCs w:val="22"/>
                <w:cs/>
              </w:rPr>
            </w:pPr>
            <w:r w:rsidRPr="00E019D2">
              <w:rPr>
                <w:rFonts w:ascii="Arial" w:hAnsi="Arial" w:cs="Arial"/>
                <w:sz w:val="22"/>
                <w:szCs w:val="22"/>
              </w:rPr>
              <w:t>237,320</w:t>
            </w:r>
          </w:p>
        </w:tc>
      </w:tr>
      <w:tr w:rsidR="00E019D2" w:rsidRPr="00EE2B96" w:rsidTr="0060098A">
        <w:tc>
          <w:tcPr>
            <w:tcW w:w="421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w:t>
            </w:r>
            <w:r>
              <w:rPr>
                <w:rFonts w:ascii="Arial" w:hAnsi="Arial"/>
                <w:sz w:val="22"/>
                <w:szCs w:val="22"/>
                <w:lang w:val="en-US"/>
              </w:rPr>
              <w:t xml:space="preserve"> loans</w:t>
            </w:r>
          </w:p>
        </w:tc>
        <w:tc>
          <w:tcPr>
            <w:tcW w:w="2225" w:type="dxa"/>
          </w:tcPr>
          <w:p w:rsidR="00E019D2" w:rsidRPr="00E019D2" w:rsidRDefault="00E019D2" w:rsidP="00E019D2">
            <w:pPr>
              <w:pBdr>
                <w:bottom w:val="single" w:sz="4" w:space="1" w:color="auto"/>
              </w:pBdr>
              <w:tabs>
                <w:tab w:val="decimal" w:pos="1872"/>
              </w:tabs>
              <w:spacing w:line="380" w:lineRule="exact"/>
              <w:rPr>
                <w:rFonts w:ascii="Arial" w:hAnsi="Arial" w:cs="Arial"/>
                <w:sz w:val="22"/>
                <w:szCs w:val="22"/>
              </w:rPr>
            </w:pPr>
            <w:r w:rsidRPr="00E019D2">
              <w:rPr>
                <w:rFonts w:ascii="Arial" w:hAnsi="Arial" w:cs="Arial"/>
                <w:sz w:val="22"/>
                <w:szCs w:val="22"/>
              </w:rPr>
              <w:t>(111,200)</w:t>
            </w:r>
          </w:p>
        </w:tc>
        <w:tc>
          <w:tcPr>
            <w:tcW w:w="2275" w:type="dxa"/>
          </w:tcPr>
          <w:p w:rsidR="00E019D2" w:rsidRPr="00E019D2" w:rsidRDefault="00E019D2" w:rsidP="00E019D2">
            <w:pPr>
              <w:pBdr>
                <w:bottom w:val="single" w:sz="4" w:space="1" w:color="auto"/>
              </w:pBdr>
              <w:tabs>
                <w:tab w:val="decimal" w:pos="1872"/>
              </w:tabs>
              <w:spacing w:line="380" w:lineRule="exact"/>
              <w:rPr>
                <w:rFonts w:ascii="Arial" w:hAnsi="Arial" w:cs="Arial"/>
                <w:sz w:val="22"/>
                <w:szCs w:val="22"/>
              </w:rPr>
            </w:pPr>
            <w:r w:rsidRPr="00E019D2">
              <w:rPr>
                <w:rFonts w:ascii="Arial" w:hAnsi="Arial" w:cs="Arial"/>
                <w:sz w:val="22"/>
                <w:szCs w:val="22"/>
              </w:rPr>
              <w:t>(44,200)</w:t>
            </w:r>
          </w:p>
        </w:tc>
      </w:tr>
      <w:tr w:rsidR="00E019D2" w:rsidRPr="00EE2B96" w:rsidTr="0060098A">
        <w:tc>
          <w:tcPr>
            <w:tcW w:w="421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Pr>
                <w:rFonts w:ascii="Arial" w:hAnsi="Arial"/>
                <w:sz w:val="22"/>
                <w:szCs w:val="22"/>
              </w:rPr>
              <w:t>31 March 2020</w:t>
            </w:r>
          </w:p>
        </w:tc>
        <w:tc>
          <w:tcPr>
            <w:tcW w:w="2225" w:type="dxa"/>
          </w:tcPr>
          <w:p w:rsidR="00E019D2" w:rsidRPr="00E019D2" w:rsidRDefault="00E019D2" w:rsidP="00E019D2">
            <w:pPr>
              <w:pBdr>
                <w:bottom w:val="double" w:sz="4" w:space="1" w:color="auto"/>
              </w:pBdr>
              <w:tabs>
                <w:tab w:val="decimal" w:pos="1872"/>
              </w:tabs>
              <w:spacing w:line="380" w:lineRule="exact"/>
              <w:rPr>
                <w:rFonts w:ascii="Arial" w:hAnsi="Arial" w:cs="Arial"/>
                <w:sz w:val="22"/>
                <w:szCs w:val="22"/>
              </w:rPr>
            </w:pPr>
            <w:r w:rsidRPr="00E019D2">
              <w:rPr>
                <w:rFonts w:ascii="Arial" w:hAnsi="Arial" w:cs="Arial"/>
                <w:sz w:val="22"/>
                <w:szCs w:val="22"/>
              </w:rPr>
              <w:t>524,120</w:t>
            </w:r>
          </w:p>
        </w:tc>
        <w:tc>
          <w:tcPr>
            <w:tcW w:w="2275" w:type="dxa"/>
          </w:tcPr>
          <w:p w:rsidR="00E019D2" w:rsidRPr="00E019D2" w:rsidRDefault="00E019D2" w:rsidP="00E019D2">
            <w:pPr>
              <w:pBdr>
                <w:bottom w:val="double" w:sz="4" w:space="1" w:color="auto"/>
              </w:pBdr>
              <w:tabs>
                <w:tab w:val="decimal" w:pos="1872"/>
              </w:tabs>
              <w:spacing w:line="380" w:lineRule="exact"/>
              <w:rPr>
                <w:rFonts w:ascii="Arial" w:hAnsi="Arial" w:cs="Arial"/>
                <w:sz w:val="22"/>
                <w:szCs w:val="22"/>
              </w:rPr>
            </w:pPr>
            <w:r w:rsidRPr="00E019D2">
              <w:rPr>
                <w:rFonts w:ascii="Arial" w:hAnsi="Arial" w:cs="Arial"/>
                <w:sz w:val="22"/>
                <w:szCs w:val="22"/>
              </w:rPr>
              <w:t>193,120</w:t>
            </w:r>
          </w:p>
        </w:tc>
      </w:tr>
    </w:tbl>
    <w:p w:rsidR="009F1C0D" w:rsidRDefault="00810802" w:rsidP="00714A13">
      <w:pPr>
        <w:pStyle w:val="Caption"/>
        <w:ind w:left="539" w:hanging="539"/>
        <w:rPr>
          <w:rFonts w:ascii="Arial" w:hAnsi="Arial"/>
          <w:sz w:val="22"/>
          <w:szCs w:val="22"/>
        </w:rPr>
      </w:pPr>
      <w:r w:rsidRPr="008F485B">
        <w:rPr>
          <w:rFonts w:ascii="Arial" w:hAnsi="Arial"/>
          <w:b w:val="0"/>
          <w:bCs w:val="0"/>
          <w:sz w:val="22"/>
          <w:szCs w:val="22"/>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maintaining certain debt to equity</w:t>
      </w:r>
      <w:r w:rsidR="00F97CFA">
        <w:rPr>
          <w:rFonts w:ascii="Arial" w:hAnsi="Arial"/>
          <w:b w:val="0"/>
          <w:bCs w:val="0"/>
          <w:sz w:val="22"/>
          <w:szCs w:val="22"/>
          <w:lang w:val="en-US"/>
        </w:rPr>
        <w:t>,</w:t>
      </w:r>
      <w:r w:rsidR="00EF7C0B" w:rsidRPr="00275664">
        <w:rPr>
          <w:rFonts w:ascii="Arial" w:hAnsi="Arial"/>
          <w:b w:val="0"/>
          <w:bCs w:val="0"/>
          <w:sz w:val="22"/>
          <w:szCs w:val="22"/>
          <w:lang w:val="en-US"/>
        </w:rPr>
        <w:t xml:space="preserve">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lastRenderedPageBreak/>
        <w:tab/>
      </w:r>
      <w:r w:rsidR="00266115" w:rsidRPr="009F1C0D">
        <w:rPr>
          <w:rFonts w:ascii="Arial" w:hAnsi="Arial"/>
          <w:sz w:val="22"/>
          <w:szCs w:val="22"/>
        </w:rPr>
        <w:t xml:space="preserve">As at </w:t>
      </w:r>
      <w:r w:rsidR="0060098A">
        <w:rPr>
          <w:rFonts w:ascii="Arial" w:hAnsi="Arial"/>
          <w:sz w:val="22"/>
          <w:szCs w:val="22"/>
        </w:rPr>
        <w:t xml:space="preserve">31 March 2020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201</w:t>
      </w:r>
      <w:r w:rsidR="0060098A">
        <w:rPr>
          <w:rFonts w:ascii="Arial" w:hAnsi="Arial"/>
          <w:sz w:val="22"/>
          <w:szCs w:val="22"/>
        </w:rPr>
        <w:t>9</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405510" w:rsidRPr="00405510" w:rsidRDefault="006F24E4" w:rsidP="00965069">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In order to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F264B7">
        <w:rPr>
          <w:rFonts w:ascii="Arial" w:hAnsi="Arial"/>
          <w:sz w:val="22"/>
          <w:szCs w:val="22"/>
        </w:rPr>
        <w:t>1</w:t>
      </w:r>
      <w:r w:rsidR="00965069">
        <w:rPr>
          <w:rFonts w:ascii="Arial" w:hAnsi="Arial"/>
          <w:sz w:val="22"/>
          <w:szCs w:val="22"/>
        </w:rPr>
        <w:t>9</w:t>
      </w:r>
      <w:r w:rsidR="00D80130">
        <w:rPr>
          <w:rFonts w:ascii="Arial" w:hAnsi="Arial"/>
          <w:sz w:val="22"/>
          <w:szCs w:val="22"/>
        </w:rPr>
        <w:t xml:space="preserve"> b)</w:t>
      </w:r>
      <w:r w:rsidR="00C0594B">
        <w:rPr>
          <w:rFonts w:ascii="Arial" w:hAnsi="Arial"/>
          <w:sz w:val="22"/>
          <w:szCs w:val="22"/>
        </w:rPr>
        <w:t xml:space="preserve"> to the financial statements.</w:t>
      </w:r>
      <w:bookmarkStart w:id="6" w:name="_Hlk6490434"/>
      <w:r w:rsidR="00405510" w:rsidRPr="00405510">
        <w:rPr>
          <w:rFonts w:ascii="Arial" w:hAnsi="Arial"/>
          <w:sz w:val="22"/>
          <w:szCs w:val="22"/>
        </w:rPr>
        <w:t xml:space="preserve"> </w:t>
      </w:r>
    </w:p>
    <w:p w:rsidR="001C1A3B" w:rsidRPr="00C778A5" w:rsidRDefault="00F264B7" w:rsidP="00405510">
      <w:pPr>
        <w:spacing w:before="120" w:after="120" w:line="380" w:lineRule="exact"/>
        <w:ind w:left="547" w:hanging="547"/>
        <w:rPr>
          <w:rFonts w:ascii="Arial" w:hAnsi="Arial" w:cs="Arial"/>
          <w:b/>
          <w:bCs/>
          <w:szCs w:val="22"/>
        </w:rPr>
      </w:pPr>
      <w:r>
        <w:rPr>
          <w:rFonts w:ascii="Arial" w:hAnsi="Arial"/>
          <w:b/>
          <w:bCs/>
          <w:sz w:val="22"/>
          <w:szCs w:val="22"/>
        </w:rPr>
        <w:t>1</w:t>
      </w:r>
      <w:r w:rsidR="00965069">
        <w:rPr>
          <w:rFonts w:ascii="Arial" w:hAnsi="Arial"/>
          <w:b/>
          <w:bCs/>
          <w:sz w:val="22"/>
          <w:szCs w:val="22"/>
        </w:rPr>
        <w:t>4</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rsidTr="007933C8">
        <w:trPr>
          <w:tblHeader/>
        </w:trPr>
        <w:tc>
          <w:tcPr>
            <w:tcW w:w="9676" w:type="dxa"/>
            <w:gridSpan w:val="5"/>
          </w:tcPr>
          <w:p w:rsidR="00766884" w:rsidRPr="001B4399" w:rsidRDefault="00766884" w:rsidP="00766884">
            <w:pPr>
              <w:overflowPunct/>
              <w:autoSpaceDE/>
              <w:autoSpaceDN/>
              <w:adjustRightInd/>
              <w:spacing w:line="36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33C8">
        <w:trPr>
          <w:tblHeader/>
        </w:trPr>
        <w:tc>
          <w:tcPr>
            <w:tcW w:w="3867" w:type="dxa"/>
          </w:tcPr>
          <w:p w:rsidR="00766884" w:rsidRPr="001B4399" w:rsidRDefault="00766884" w:rsidP="00766884">
            <w:pPr>
              <w:spacing w:line="360" w:lineRule="exact"/>
              <w:jc w:val="right"/>
              <w:rPr>
                <w:rFonts w:ascii="Angsana New" w:hAnsi="Angsana New"/>
                <w:sz w:val="28"/>
              </w:rPr>
            </w:pPr>
          </w:p>
        </w:tc>
        <w:tc>
          <w:tcPr>
            <w:tcW w:w="5809" w:type="dxa"/>
            <w:gridSpan w:val="4"/>
          </w:tcPr>
          <w:p w:rsidR="00766884" w:rsidRPr="005B2838" w:rsidRDefault="00766884" w:rsidP="00766884">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60098A">
              <w:rPr>
                <w:rFonts w:ascii="Arial" w:hAnsi="Arial" w:cs="Browallia New"/>
                <w:sz w:val="20"/>
              </w:rPr>
              <w:t>31 March</w:t>
            </w:r>
          </w:p>
        </w:tc>
      </w:tr>
      <w:tr w:rsidR="00766884" w:rsidRPr="001B4399" w:rsidTr="007933C8">
        <w:trPr>
          <w:trHeight w:val="378"/>
          <w:tblHeader/>
        </w:trPr>
        <w:tc>
          <w:tcPr>
            <w:tcW w:w="3867" w:type="dxa"/>
          </w:tcPr>
          <w:p w:rsidR="00766884" w:rsidRPr="001B4399" w:rsidRDefault="00766884" w:rsidP="00766884">
            <w:pPr>
              <w:spacing w:line="360" w:lineRule="exact"/>
              <w:rPr>
                <w:rFonts w:ascii="Angsana New" w:hAnsi="Angsana New"/>
                <w:sz w:val="28"/>
              </w:rPr>
            </w:pPr>
          </w:p>
        </w:tc>
        <w:tc>
          <w:tcPr>
            <w:tcW w:w="2903"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60098A" w:rsidRPr="001B4399" w:rsidTr="007933C8">
        <w:trPr>
          <w:trHeight w:val="378"/>
          <w:tblHeader/>
        </w:trPr>
        <w:tc>
          <w:tcPr>
            <w:tcW w:w="3867" w:type="dxa"/>
          </w:tcPr>
          <w:p w:rsidR="0060098A" w:rsidRPr="001B4399" w:rsidRDefault="0060098A" w:rsidP="0060098A">
            <w:pPr>
              <w:spacing w:line="360" w:lineRule="exact"/>
              <w:rPr>
                <w:rFonts w:ascii="Angsana New" w:hAnsi="Angsana New"/>
                <w:sz w:val="28"/>
              </w:rPr>
            </w:pP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2"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5"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r>
      <w:tr w:rsidR="0060098A" w:rsidRPr="001B4399" w:rsidTr="007933C8">
        <w:tc>
          <w:tcPr>
            <w:tcW w:w="3867" w:type="dxa"/>
          </w:tcPr>
          <w:p w:rsidR="0060098A" w:rsidRPr="00B61DF7" w:rsidRDefault="0060098A" w:rsidP="0060098A">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60098A" w:rsidRPr="00346650" w:rsidRDefault="0060098A" w:rsidP="0060098A">
            <w:pPr>
              <w:spacing w:line="360" w:lineRule="exact"/>
              <w:jc w:val="center"/>
              <w:rPr>
                <w:rFonts w:ascii="Arial" w:hAnsi="Arial" w:cs="Arial"/>
                <w:sz w:val="20"/>
              </w:rPr>
            </w:pPr>
          </w:p>
        </w:tc>
        <w:tc>
          <w:tcPr>
            <w:tcW w:w="1452" w:type="dxa"/>
          </w:tcPr>
          <w:p w:rsidR="0060098A" w:rsidRPr="00346650" w:rsidRDefault="0060098A" w:rsidP="0060098A">
            <w:pPr>
              <w:spacing w:line="360" w:lineRule="exact"/>
              <w:jc w:val="center"/>
              <w:rPr>
                <w:rFonts w:ascii="Arial" w:hAnsi="Arial" w:cs="Arial"/>
                <w:sz w:val="20"/>
              </w:rPr>
            </w:pPr>
          </w:p>
        </w:tc>
        <w:tc>
          <w:tcPr>
            <w:tcW w:w="1451" w:type="dxa"/>
          </w:tcPr>
          <w:p w:rsidR="0060098A" w:rsidRPr="00346650" w:rsidRDefault="0060098A" w:rsidP="0060098A">
            <w:pPr>
              <w:spacing w:line="360" w:lineRule="exact"/>
              <w:jc w:val="center"/>
              <w:rPr>
                <w:rFonts w:ascii="Arial" w:hAnsi="Arial" w:cs="Arial"/>
                <w:sz w:val="20"/>
              </w:rPr>
            </w:pPr>
          </w:p>
        </w:tc>
        <w:tc>
          <w:tcPr>
            <w:tcW w:w="1455" w:type="dxa"/>
          </w:tcPr>
          <w:p w:rsidR="0060098A" w:rsidRPr="00346650" w:rsidRDefault="0060098A" w:rsidP="0060098A">
            <w:pPr>
              <w:spacing w:line="360" w:lineRule="exact"/>
              <w:jc w:val="center"/>
              <w:rPr>
                <w:rFonts w:ascii="Arial" w:hAnsi="Arial" w:cs="Arial"/>
                <w:sz w:val="20"/>
              </w:rPr>
            </w:pPr>
          </w:p>
        </w:tc>
      </w:tr>
      <w:tr w:rsidR="00E019D2" w:rsidRPr="001B4399" w:rsidTr="00742D2F">
        <w:tc>
          <w:tcPr>
            <w:tcW w:w="3867" w:type="dxa"/>
          </w:tcPr>
          <w:p w:rsidR="00E019D2" w:rsidRPr="00B61DF7" w:rsidRDefault="00E019D2" w:rsidP="00E019D2">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801,438</w:t>
            </w:r>
          </w:p>
        </w:tc>
        <w:tc>
          <w:tcPr>
            <w:tcW w:w="1452"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810,442</w:t>
            </w:r>
          </w:p>
        </w:tc>
        <w:tc>
          <w:tcPr>
            <w:tcW w:w="1451"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810,386</w:t>
            </w:r>
          </w:p>
        </w:tc>
        <w:tc>
          <w:tcPr>
            <w:tcW w:w="1455" w:type="dxa"/>
            <w:vAlign w:val="bottom"/>
          </w:tcPr>
          <w:p w:rsidR="00E019D2" w:rsidRPr="0060098A" w:rsidRDefault="00E019D2" w:rsidP="00E019D2">
            <w:pPr>
              <w:tabs>
                <w:tab w:val="decimal" w:pos="1080"/>
              </w:tabs>
              <w:spacing w:line="360" w:lineRule="exact"/>
              <w:rPr>
                <w:rFonts w:ascii="Arial" w:hAnsi="Arial" w:cs="Arial"/>
                <w:sz w:val="20"/>
              </w:rPr>
            </w:pPr>
            <w:r w:rsidRPr="0060098A">
              <w:rPr>
                <w:rFonts w:ascii="Arial" w:hAnsi="Arial" w:cs="Arial"/>
                <w:sz w:val="20"/>
              </w:rPr>
              <w:t>840,043</w:t>
            </w:r>
          </w:p>
        </w:tc>
      </w:tr>
      <w:tr w:rsidR="00E019D2" w:rsidRPr="001B4399" w:rsidTr="00742D2F">
        <w:tc>
          <w:tcPr>
            <w:tcW w:w="3867" w:type="dxa"/>
          </w:tcPr>
          <w:p w:rsidR="00E019D2" w:rsidRPr="00B61DF7" w:rsidRDefault="00E019D2" w:rsidP="00E019D2">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33,398</w:t>
            </w:r>
          </w:p>
        </w:tc>
        <w:tc>
          <w:tcPr>
            <w:tcW w:w="1452"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41,747</w:t>
            </w:r>
          </w:p>
        </w:tc>
        <w:tc>
          <w:tcPr>
            <w:tcW w:w="1451"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2,070</w:t>
            </w:r>
          </w:p>
        </w:tc>
        <w:tc>
          <w:tcPr>
            <w:tcW w:w="1455" w:type="dxa"/>
            <w:vAlign w:val="bottom"/>
          </w:tcPr>
          <w:p w:rsidR="00E019D2" w:rsidRPr="0060098A" w:rsidRDefault="00E019D2" w:rsidP="00E019D2">
            <w:pPr>
              <w:pBdr>
                <w:bottom w:val="single" w:sz="4" w:space="1" w:color="auto"/>
              </w:pBdr>
              <w:tabs>
                <w:tab w:val="decimal" w:pos="1080"/>
              </w:tabs>
              <w:spacing w:line="360" w:lineRule="exact"/>
              <w:rPr>
                <w:rFonts w:ascii="Arial" w:hAnsi="Arial" w:cs="Arial"/>
                <w:sz w:val="20"/>
              </w:rPr>
            </w:pPr>
            <w:r w:rsidRPr="0060098A">
              <w:rPr>
                <w:rFonts w:ascii="Arial" w:hAnsi="Arial" w:cs="Arial"/>
                <w:sz w:val="20"/>
              </w:rPr>
              <w:t>7,971</w:t>
            </w:r>
          </w:p>
        </w:tc>
      </w:tr>
      <w:tr w:rsidR="00E019D2" w:rsidRPr="001B4399" w:rsidTr="00742D2F">
        <w:tc>
          <w:tcPr>
            <w:tcW w:w="3867" w:type="dxa"/>
          </w:tcPr>
          <w:p w:rsidR="00E019D2" w:rsidRPr="00637BA6" w:rsidRDefault="00E019D2" w:rsidP="00E019D2">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834,836</w:t>
            </w:r>
          </w:p>
        </w:tc>
        <w:tc>
          <w:tcPr>
            <w:tcW w:w="1452"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852,189</w:t>
            </w:r>
          </w:p>
        </w:tc>
        <w:tc>
          <w:tcPr>
            <w:tcW w:w="1451"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812,456</w:t>
            </w:r>
          </w:p>
        </w:tc>
        <w:tc>
          <w:tcPr>
            <w:tcW w:w="1455" w:type="dxa"/>
            <w:vAlign w:val="bottom"/>
          </w:tcPr>
          <w:p w:rsidR="00E019D2" w:rsidRPr="0060098A" w:rsidRDefault="00E019D2" w:rsidP="00E019D2">
            <w:pPr>
              <w:pBdr>
                <w:bottom w:val="double" w:sz="4" w:space="1" w:color="auto"/>
              </w:pBdr>
              <w:tabs>
                <w:tab w:val="decimal" w:pos="1080"/>
              </w:tabs>
              <w:spacing w:line="360" w:lineRule="exact"/>
              <w:rPr>
                <w:rFonts w:ascii="Arial" w:hAnsi="Arial" w:cs="Arial"/>
                <w:sz w:val="20"/>
              </w:rPr>
            </w:pPr>
            <w:r w:rsidRPr="0060098A">
              <w:rPr>
                <w:rFonts w:ascii="Arial" w:hAnsi="Arial" w:cs="Arial"/>
                <w:sz w:val="20"/>
              </w:rPr>
              <w:t>848,014</w:t>
            </w:r>
          </w:p>
        </w:tc>
      </w:tr>
      <w:tr w:rsidR="0060098A" w:rsidRPr="001B4399" w:rsidTr="00742D2F">
        <w:tc>
          <w:tcPr>
            <w:tcW w:w="3867" w:type="dxa"/>
          </w:tcPr>
          <w:p w:rsidR="0060098A" w:rsidRPr="00B61DF7" w:rsidRDefault="0060098A" w:rsidP="0060098A">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60098A" w:rsidRPr="00346650" w:rsidRDefault="0060098A" w:rsidP="00E019D2">
            <w:pPr>
              <w:tabs>
                <w:tab w:val="decimal" w:pos="1095"/>
              </w:tabs>
              <w:spacing w:line="360" w:lineRule="exact"/>
              <w:rPr>
                <w:rFonts w:ascii="Arial" w:hAnsi="Arial" w:cs="Arial"/>
                <w:sz w:val="20"/>
              </w:rPr>
            </w:pPr>
          </w:p>
        </w:tc>
        <w:tc>
          <w:tcPr>
            <w:tcW w:w="1452" w:type="dxa"/>
            <w:vAlign w:val="bottom"/>
          </w:tcPr>
          <w:p w:rsidR="0060098A" w:rsidRPr="0060098A" w:rsidRDefault="0060098A" w:rsidP="00E019D2">
            <w:pPr>
              <w:tabs>
                <w:tab w:val="decimal" w:pos="1080"/>
              </w:tabs>
              <w:spacing w:line="360" w:lineRule="exact"/>
              <w:rPr>
                <w:rFonts w:ascii="Arial" w:hAnsi="Arial" w:cs="Arial"/>
                <w:sz w:val="20"/>
              </w:rPr>
            </w:pPr>
          </w:p>
        </w:tc>
        <w:tc>
          <w:tcPr>
            <w:tcW w:w="1451" w:type="dxa"/>
            <w:vAlign w:val="bottom"/>
          </w:tcPr>
          <w:p w:rsidR="0060098A" w:rsidRPr="0060098A" w:rsidRDefault="0060098A" w:rsidP="00E019D2">
            <w:pPr>
              <w:tabs>
                <w:tab w:val="decimal" w:pos="1080"/>
              </w:tabs>
              <w:spacing w:line="360" w:lineRule="exact"/>
              <w:rPr>
                <w:rFonts w:ascii="Arial" w:hAnsi="Arial" w:cs="Arial"/>
                <w:sz w:val="20"/>
              </w:rPr>
            </w:pPr>
          </w:p>
        </w:tc>
        <w:tc>
          <w:tcPr>
            <w:tcW w:w="1455" w:type="dxa"/>
            <w:vAlign w:val="bottom"/>
          </w:tcPr>
          <w:p w:rsidR="0060098A" w:rsidRPr="0060098A" w:rsidRDefault="0060098A" w:rsidP="00E019D2">
            <w:pPr>
              <w:tabs>
                <w:tab w:val="decimal" w:pos="1080"/>
              </w:tabs>
              <w:spacing w:line="360" w:lineRule="exact"/>
              <w:rPr>
                <w:rFonts w:ascii="Arial" w:hAnsi="Arial" w:cs="Arial"/>
                <w:sz w:val="20"/>
              </w:rPr>
            </w:pPr>
          </w:p>
        </w:tc>
      </w:tr>
      <w:tr w:rsidR="00E019D2" w:rsidRPr="001B4399" w:rsidTr="00742D2F">
        <w:tc>
          <w:tcPr>
            <w:tcW w:w="3867" w:type="dxa"/>
          </w:tcPr>
          <w:p w:rsidR="00E019D2" w:rsidRPr="00B61DF7" w:rsidRDefault="00E019D2" w:rsidP="00E019D2">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801,438</w:t>
            </w:r>
          </w:p>
        </w:tc>
        <w:tc>
          <w:tcPr>
            <w:tcW w:w="1452"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810,442</w:t>
            </w:r>
          </w:p>
        </w:tc>
        <w:tc>
          <w:tcPr>
            <w:tcW w:w="1451" w:type="dxa"/>
            <w:vAlign w:val="bottom"/>
          </w:tcPr>
          <w:p w:rsidR="00E019D2" w:rsidRPr="00E019D2" w:rsidRDefault="00E019D2" w:rsidP="00E019D2">
            <w:pPr>
              <w:tabs>
                <w:tab w:val="decimal" w:pos="1080"/>
              </w:tabs>
              <w:spacing w:line="360" w:lineRule="exact"/>
              <w:rPr>
                <w:rFonts w:ascii="Arial" w:hAnsi="Arial" w:cs="Arial"/>
                <w:sz w:val="20"/>
              </w:rPr>
            </w:pPr>
            <w:r w:rsidRPr="00E019D2">
              <w:rPr>
                <w:rFonts w:ascii="Arial" w:hAnsi="Arial" w:cs="Arial"/>
                <w:sz w:val="20"/>
              </w:rPr>
              <w:t>810,386</w:t>
            </w:r>
          </w:p>
        </w:tc>
        <w:tc>
          <w:tcPr>
            <w:tcW w:w="1455" w:type="dxa"/>
            <w:vAlign w:val="bottom"/>
          </w:tcPr>
          <w:p w:rsidR="00E019D2" w:rsidRPr="0060098A" w:rsidRDefault="00E019D2" w:rsidP="00E019D2">
            <w:pPr>
              <w:tabs>
                <w:tab w:val="decimal" w:pos="1080"/>
              </w:tabs>
              <w:spacing w:line="360" w:lineRule="exact"/>
              <w:rPr>
                <w:rFonts w:ascii="Arial" w:hAnsi="Arial" w:cs="Arial"/>
                <w:sz w:val="20"/>
              </w:rPr>
            </w:pPr>
            <w:r w:rsidRPr="0060098A">
              <w:rPr>
                <w:rFonts w:ascii="Arial" w:hAnsi="Arial" w:cs="Arial"/>
                <w:sz w:val="20"/>
              </w:rPr>
              <w:t>840,043</w:t>
            </w:r>
          </w:p>
        </w:tc>
      </w:tr>
      <w:tr w:rsidR="00E019D2" w:rsidRPr="001B4399" w:rsidTr="00742D2F">
        <w:tc>
          <w:tcPr>
            <w:tcW w:w="3867" w:type="dxa"/>
          </w:tcPr>
          <w:p w:rsidR="00E019D2" w:rsidRPr="00B61DF7" w:rsidRDefault="00E019D2" w:rsidP="00E019D2">
            <w:pPr>
              <w:spacing w:line="36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33,398</w:t>
            </w:r>
          </w:p>
        </w:tc>
        <w:tc>
          <w:tcPr>
            <w:tcW w:w="1452"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41,747</w:t>
            </w:r>
          </w:p>
        </w:tc>
        <w:tc>
          <w:tcPr>
            <w:tcW w:w="1451" w:type="dxa"/>
            <w:vAlign w:val="bottom"/>
          </w:tcPr>
          <w:p w:rsidR="00E019D2" w:rsidRPr="00E019D2" w:rsidRDefault="00E019D2" w:rsidP="00E019D2">
            <w:pPr>
              <w:pBdr>
                <w:bottom w:val="single" w:sz="4" w:space="1" w:color="auto"/>
              </w:pBdr>
              <w:tabs>
                <w:tab w:val="decimal" w:pos="1080"/>
              </w:tabs>
              <w:spacing w:line="360" w:lineRule="exact"/>
              <w:rPr>
                <w:rFonts w:ascii="Arial" w:hAnsi="Arial" w:cs="Arial"/>
                <w:sz w:val="20"/>
              </w:rPr>
            </w:pPr>
            <w:r w:rsidRPr="00E019D2">
              <w:rPr>
                <w:rFonts w:ascii="Arial" w:hAnsi="Arial" w:cs="Arial"/>
                <w:sz w:val="20"/>
              </w:rPr>
              <w:t>2,070</w:t>
            </w:r>
          </w:p>
        </w:tc>
        <w:tc>
          <w:tcPr>
            <w:tcW w:w="1455" w:type="dxa"/>
            <w:vAlign w:val="bottom"/>
          </w:tcPr>
          <w:p w:rsidR="00E019D2" w:rsidRPr="0060098A" w:rsidRDefault="00E019D2" w:rsidP="00E019D2">
            <w:pPr>
              <w:pBdr>
                <w:bottom w:val="single" w:sz="4" w:space="1" w:color="auto"/>
              </w:pBdr>
              <w:tabs>
                <w:tab w:val="decimal" w:pos="1080"/>
              </w:tabs>
              <w:spacing w:line="360" w:lineRule="exact"/>
              <w:rPr>
                <w:rFonts w:ascii="Arial" w:hAnsi="Arial" w:cs="Arial"/>
                <w:sz w:val="20"/>
              </w:rPr>
            </w:pPr>
            <w:r w:rsidRPr="0060098A">
              <w:rPr>
                <w:rFonts w:ascii="Arial" w:hAnsi="Arial" w:cs="Arial"/>
                <w:sz w:val="20"/>
              </w:rPr>
              <w:t>7,971</w:t>
            </w:r>
          </w:p>
        </w:tc>
      </w:tr>
      <w:tr w:rsidR="00E019D2" w:rsidRPr="001B4399" w:rsidTr="00742D2F">
        <w:tc>
          <w:tcPr>
            <w:tcW w:w="3867" w:type="dxa"/>
          </w:tcPr>
          <w:p w:rsidR="00E019D2" w:rsidRPr="00637BA6" w:rsidRDefault="00E019D2" w:rsidP="00E019D2">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834,836</w:t>
            </w:r>
          </w:p>
        </w:tc>
        <w:tc>
          <w:tcPr>
            <w:tcW w:w="1452"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852,189</w:t>
            </w:r>
          </w:p>
        </w:tc>
        <w:tc>
          <w:tcPr>
            <w:tcW w:w="1451" w:type="dxa"/>
            <w:vAlign w:val="bottom"/>
          </w:tcPr>
          <w:p w:rsidR="00E019D2" w:rsidRPr="00E019D2" w:rsidRDefault="00E019D2" w:rsidP="00E019D2">
            <w:pPr>
              <w:pBdr>
                <w:bottom w:val="double" w:sz="4" w:space="1" w:color="auto"/>
              </w:pBdr>
              <w:tabs>
                <w:tab w:val="decimal" w:pos="1080"/>
              </w:tabs>
              <w:spacing w:line="360" w:lineRule="exact"/>
              <w:rPr>
                <w:rFonts w:ascii="Arial" w:hAnsi="Arial" w:cs="Arial"/>
                <w:sz w:val="20"/>
              </w:rPr>
            </w:pPr>
            <w:r w:rsidRPr="00E019D2">
              <w:rPr>
                <w:rFonts w:ascii="Arial" w:hAnsi="Arial" w:cs="Arial"/>
                <w:sz w:val="20"/>
              </w:rPr>
              <w:t>812,456</w:t>
            </w:r>
          </w:p>
        </w:tc>
        <w:tc>
          <w:tcPr>
            <w:tcW w:w="1455" w:type="dxa"/>
            <w:vAlign w:val="bottom"/>
          </w:tcPr>
          <w:p w:rsidR="00E019D2" w:rsidRPr="0060098A" w:rsidRDefault="00E019D2" w:rsidP="00E019D2">
            <w:pPr>
              <w:pBdr>
                <w:bottom w:val="double" w:sz="4" w:space="1" w:color="auto"/>
              </w:pBdr>
              <w:tabs>
                <w:tab w:val="decimal" w:pos="1080"/>
              </w:tabs>
              <w:spacing w:line="360" w:lineRule="exact"/>
              <w:rPr>
                <w:rFonts w:ascii="Arial" w:hAnsi="Arial" w:cs="Arial"/>
                <w:sz w:val="20"/>
              </w:rPr>
            </w:pPr>
            <w:r w:rsidRPr="0060098A">
              <w:rPr>
                <w:rFonts w:ascii="Arial" w:hAnsi="Arial" w:cs="Arial"/>
                <w:sz w:val="20"/>
              </w:rPr>
              <w:t>848,014</w:t>
            </w:r>
          </w:p>
        </w:tc>
      </w:tr>
    </w:tbl>
    <w:p w:rsidR="001C1A3B" w:rsidRPr="00547011" w:rsidRDefault="00547011"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sidR="00965069">
        <w:rPr>
          <w:rFonts w:ascii="Arial" w:hAnsi="Arial"/>
          <w:sz w:val="22"/>
          <w:szCs w:val="22"/>
        </w:rPr>
        <w:t>18</w:t>
      </w:r>
      <w:r w:rsidR="001C1A3B" w:rsidRPr="00547011">
        <w:rPr>
          <w:rFonts w:ascii="Arial" w:hAnsi="Arial"/>
          <w:sz w:val="22"/>
          <w:szCs w:val="22"/>
        </w:rPr>
        <w:t xml:space="preserve"> relating to the segment information:</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66884" w:rsidRPr="001B4399" w:rsidTr="00766884">
        <w:trPr>
          <w:tblHeader/>
        </w:trPr>
        <w:tc>
          <w:tcPr>
            <w:tcW w:w="9120" w:type="dxa"/>
            <w:gridSpan w:val="5"/>
            <w:vAlign w:val="center"/>
          </w:tcPr>
          <w:bookmarkEnd w:id="6"/>
          <w:p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095CD9">
        <w:trPr>
          <w:tblHeader/>
        </w:trPr>
        <w:tc>
          <w:tcPr>
            <w:tcW w:w="3311" w:type="dxa"/>
          </w:tcPr>
          <w:p w:rsidR="00766884" w:rsidRPr="001B4399" w:rsidRDefault="00766884" w:rsidP="0060098A">
            <w:pPr>
              <w:spacing w:line="340" w:lineRule="exact"/>
              <w:jc w:val="right"/>
              <w:rPr>
                <w:rFonts w:ascii="Angsana New" w:hAnsi="Angsana New"/>
                <w:sz w:val="28"/>
              </w:rPr>
            </w:pPr>
          </w:p>
        </w:tc>
        <w:tc>
          <w:tcPr>
            <w:tcW w:w="5809" w:type="dxa"/>
            <w:gridSpan w:val="4"/>
          </w:tcPr>
          <w:p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60098A">
              <w:rPr>
                <w:rFonts w:ascii="Arial" w:hAnsi="Arial" w:cs="Browallia New"/>
                <w:sz w:val="20"/>
              </w:rPr>
              <w:t>31 March</w:t>
            </w:r>
          </w:p>
        </w:tc>
      </w:tr>
      <w:tr w:rsidR="00766884" w:rsidRPr="001B4399" w:rsidTr="00095CD9">
        <w:trPr>
          <w:trHeight w:val="378"/>
          <w:tblHeader/>
        </w:trPr>
        <w:tc>
          <w:tcPr>
            <w:tcW w:w="3311" w:type="dxa"/>
          </w:tcPr>
          <w:p w:rsidR="00766884" w:rsidRPr="001B4399" w:rsidRDefault="00766884" w:rsidP="0060098A">
            <w:pPr>
              <w:spacing w:line="340" w:lineRule="exact"/>
              <w:rPr>
                <w:rFonts w:ascii="Angsana New" w:hAnsi="Angsana New"/>
                <w:sz w:val="28"/>
              </w:rPr>
            </w:pPr>
          </w:p>
        </w:tc>
        <w:tc>
          <w:tcPr>
            <w:tcW w:w="2906" w:type="dxa"/>
            <w:gridSpan w:val="2"/>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60098A" w:rsidRPr="001B4399" w:rsidTr="00095CD9">
        <w:trPr>
          <w:trHeight w:val="378"/>
          <w:tblHeader/>
        </w:trPr>
        <w:tc>
          <w:tcPr>
            <w:tcW w:w="3311" w:type="dxa"/>
          </w:tcPr>
          <w:p w:rsidR="0060098A" w:rsidRPr="001B4399" w:rsidRDefault="0060098A" w:rsidP="0060098A">
            <w:pPr>
              <w:spacing w:line="340" w:lineRule="exact"/>
              <w:rPr>
                <w:rFonts w:ascii="Angsana New" w:hAnsi="Angsana New"/>
                <w:sz w:val="28"/>
              </w:rPr>
            </w:pP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c>
          <w:tcPr>
            <w:tcW w:w="1451"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2"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r>
      <w:tr w:rsidR="0060098A" w:rsidRPr="001B4399" w:rsidTr="0060098A">
        <w:trPr>
          <w:trHeight w:val="80"/>
        </w:trPr>
        <w:tc>
          <w:tcPr>
            <w:tcW w:w="3311" w:type="dxa"/>
          </w:tcPr>
          <w:p w:rsidR="0060098A" w:rsidRPr="00B61DF7" w:rsidRDefault="0060098A" w:rsidP="0060098A">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vAlign w:val="bottom"/>
          </w:tcPr>
          <w:p w:rsidR="0060098A" w:rsidRPr="00095CD9" w:rsidRDefault="006A2EF5" w:rsidP="0060098A">
            <w:pPr>
              <w:tabs>
                <w:tab w:val="decimal" w:pos="1080"/>
              </w:tabs>
              <w:spacing w:line="340" w:lineRule="exact"/>
              <w:rPr>
                <w:rFonts w:ascii="Arial" w:hAnsi="Arial" w:cs="Arial"/>
                <w:sz w:val="20"/>
              </w:rPr>
            </w:pPr>
            <w:r>
              <w:rPr>
                <w:rFonts w:ascii="Arial" w:hAnsi="Arial" w:cs="Arial"/>
                <w:sz w:val="20"/>
              </w:rPr>
              <w:t>834,836</w:t>
            </w:r>
          </w:p>
        </w:tc>
        <w:tc>
          <w:tcPr>
            <w:tcW w:w="1453" w:type="dxa"/>
            <w:vAlign w:val="bottom"/>
          </w:tcPr>
          <w:p w:rsidR="0060098A" w:rsidRPr="0060098A" w:rsidRDefault="0060098A" w:rsidP="0060098A">
            <w:pPr>
              <w:tabs>
                <w:tab w:val="decimal" w:pos="1080"/>
              </w:tabs>
              <w:spacing w:line="340" w:lineRule="exact"/>
              <w:rPr>
                <w:rFonts w:ascii="Arial" w:hAnsi="Arial" w:cs="Arial"/>
                <w:sz w:val="20"/>
              </w:rPr>
            </w:pPr>
            <w:r w:rsidRPr="0060098A">
              <w:rPr>
                <w:rFonts w:ascii="Arial" w:hAnsi="Arial" w:cs="Arial"/>
                <w:sz w:val="20"/>
              </w:rPr>
              <w:t>852,189</w:t>
            </w:r>
          </w:p>
        </w:tc>
        <w:tc>
          <w:tcPr>
            <w:tcW w:w="1451" w:type="dxa"/>
            <w:vAlign w:val="bottom"/>
          </w:tcPr>
          <w:p w:rsidR="0060098A" w:rsidRPr="0060098A" w:rsidRDefault="006A2EF5" w:rsidP="0060098A">
            <w:pPr>
              <w:tabs>
                <w:tab w:val="decimal" w:pos="1080"/>
              </w:tabs>
              <w:spacing w:line="340" w:lineRule="exact"/>
              <w:rPr>
                <w:rFonts w:ascii="Arial" w:hAnsi="Arial" w:cs="Arial"/>
                <w:sz w:val="20"/>
              </w:rPr>
            </w:pPr>
            <w:r>
              <w:rPr>
                <w:rFonts w:ascii="Arial" w:hAnsi="Arial" w:cs="Arial"/>
                <w:sz w:val="20"/>
              </w:rPr>
              <w:t>801,818</w:t>
            </w:r>
          </w:p>
        </w:tc>
        <w:tc>
          <w:tcPr>
            <w:tcW w:w="1452" w:type="dxa"/>
            <w:vAlign w:val="bottom"/>
          </w:tcPr>
          <w:p w:rsidR="0060098A" w:rsidRPr="0060098A" w:rsidRDefault="0060098A" w:rsidP="0060098A">
            <w:pPr>
              <w:tabs>
                <w:tab w:val="decimal" w:pos="1080"/>
              </w:tabs>
              <w:spacing w:line="340" w:lineRule="exact"/>
              <w:rPr>
                <w:rFonts w:ascii="Arial" w:hAnsi="Arial" w:cs="Arial"/>
                <w:sz w:val="20"/>
              </w:rPr>
            </w:pPr>
            <w:r w:rsidRPr="0060098A">
              <w:rPr>
                <w:rFonts w:ascii="Arial" w:hAnsi="Arial" w:cs="Arial"/>
                <w:sz w:val="20"/>
              </w:rPr>
              <w:t>617,743</w:t>
            </w:r>
          </w:p>
        </w:tc>
      </w:tr>
      <w:tr w:rsidR="0060098A" w:rsidRPr="001B4399" w:rsidTr="0060098A">
        <w:tc>
          <w:tcPr>
            <w:tcW w:w="3311" w:type="dxa"/>
          </w:tcPr>
          <w:p w:rsidR="0060098A" w:rsidRPr="00B61DF7" w:rsidRDefault="0060098A" w:rsidP="0060098A">
            <w:pPr>
              <w:spacing w:line="340" w:lineRule="exact"/>
              <w:ind w:left="157" w:hanging="157"/>
              <w:rPr>
                <w:rFonts w:ascii="Arial" w:hAnsi="Arial" w:cs="Arial"/>
                <w:sz w:val="20"/>
              </w:rPr>
            </w:pPr>
            <w:r w:rsidRPr="00B61DF7">
              <w:rPr>
                <w:rFonts w:ascii="Arial" w:hAnsi="Arial" w:cs="Arial"/>
                <w:sz w:val="20"/>
              </w:rPr>
              <w:t>Inter-segment</w:t>
            </w:r>
          </w:p>
        </w:tc>
        <w:tc>
          <w:tcPr>
            <w:tcW w:w="1453" w:type="dxa"/>
            <w:vAlign w:val="bottom"/>
          </w:tcPr>
          <w:p w:rsidR="0060098A" w:rsidRPr="00095CD9" w:rsidRDefault="006A2EF5" w:rsidP="0060098A">
            <w:pPr>
              <w:pBdr>
                <w:bottom w:val="single" w:sz="4" w:space="1" w:color="auto"/>
              </w:pBdr>
              <w:tabs>
                <w:tab w:val="decimal" w:pos="1080"/>
              </w:tabs>
              <w:spacing w:line="340" w:lineRule="exact"/>
              <w:rPr>
                <w:rFonts w:ascii="Arial" w:hAnsi="Arial" w:cs="Arial"/>
                <w:sz w:val="20"/>
              </w:rPr>
            </w:pPr>
            <w:r>
              <w:rPr>
                <w:rFonts w:ascii="Arial" w:hAnsi="Arial" w:cs="Arial"/>
                <w:sz w:val="20"/>
              </w:rPr>
              <w:t>51,998</w:t>
            </w:r>
          </w:p>
        </w:tc>
        <w:tc>
          <w:tcPr>
            <w:tcW w:w="1453" w:type="dxa"/>
            <w:vAlign w:val="bottom"/>
          </w:tcPr>
          <w:p w:rsidR="0060098A" w:rsidRPr="0060098A" w:rsidRDefault="0060098A" w:rsidP="0060098A">
            <w:pPr>
              <w:pBdr>
                <w:bottom w:val="single" w:sz="4" w:space="1" w:color="auto"/>
              </w:pBdr>
              <w:tabs>
                <w:tab w:val="decimal" w:pos="1080"/>
              </w:tabs>
              <w:spacing w:line="340" w:lineRule="exact"/>
              <w:rPr>
                <w:rFonts w:ascii="Arial" w:hAnsi="Arial" w:cs="Arial"/>
                <w:sz w:val="20"/>
              </w:rPr>
            </w:pPr>
            <w:r w:rsidRPr="0060098A">
              <w:rPr>
                <w:rFonts w:ascii="Arial" w:hAnsi="Arial" w:cs="Arial"/>
                <w:sz w:val="20"/>
              </w:rPr>
              <w:t>269,890</w:t>
            </w:r>
          </w:p>
        </w:tc>
        <w:tc>
          <w:tcPr>
            <w:tcW w:w="1451" w:type="dxa"/>
            <w:vAlign w:val="bottom"/>
          </w:tcPr>
          <w:p w:rsidR="0060098A" w:rsidRPr="0060098A" w:rsidRDefault="006A2EF5" w:rsidP="0060098A">
            <w:pPr>
              <w:pBdr>
                <w:bottom w:val="single" w:sz="4" w:space="1" w:color="auto"/>
              </w:pBdr>
              <w:tabs>
                <w:tab w:val="decimal" w:pos="1080"/>
              </w:tabs>
              <w:spacing w:line="340" w:lineRule="exact"/>
              <w:rPr>
                <w:rFonts w:ascii="Arial" w:hAnsi="Arial" w:cs="Arial"/>
                <w:sz w:val="20"/>
              </w:rPr>
            </w:pPr>
            <w:r>
              <w:rPr>
                <w:rFonts w:ascii="Arial" w:hAnsi="Arial" w:cs="Arial"/>
                <w:sz w:val="20"/>
              </w:rPr>
              <w:t>10,638</w:t>
            </w:r>
          </w:p>
        </w:tc>
        <w:tc>
          <w:tcPr>
            <w:tcW w:w="1452" w:type="dxa"/>
            <w:vAlign w:val="bottom"/>
          </w:tcPr>
          <w:p w:rsidR="0060098A" w:rsidRPr="0060098A" w:rsidRDefault="0060098A" w:rsidP="0060098A">
            <w:pPr>
              <w:pBdr>
                <w:bottom w:val="single" w:sz="4" w:space="1" w:color="auto"/>
              </w:pBdr>
              <w:tabs>
                <w:tab w:val="decimal" w:pos="1080"/>
              </w:tabs>
              <w:spacing w:line="340" w:lineRule="exact"/>
              <w:rPr>
                <w:rFonts w:ascii="Arial" w:hAnsi="Arial" w:cs="Arial"/>
                <w:sz w:val="20"/>
              </w:rPr>
            </w:pPr>
            <w:r w:rsidRPr="0060098A">
              <w:rPr>
                <w:rFonts w:ascii="Arial" w:hAnsi="Arial" w:cs="Arial"/>
                <w:sz w:val="20"/>
              </w:rPr>
              <w:t>230,271</w:t>
            </w:r>
          </w:p>
        </w:tc>
      </w:tr>
      <w:tr w:rsidR="0060098A" w:rsidRPr="001B4399" w:rsidTr="0060098A">
        <w:tc>
          <w:tcPr>
            <w:tcW w:w="3311" w:type="dxa"/>
          </w:tcPr>
          <w:p w:rsidR="0060098A" w:rsidRPr="00B61DF7" w:rsidRDefault="0060098A" w:rsidP="0060098A">
            <w:pPr>
              <w:spacing w:line="340" w:lineRule="exact"/>
              <w:ind w:left="157" w:hanging="157"/>
              <w:rPr>
                <w:rFonts w:ascii="Arial" w:hAnsi="Arial" w:cs="Arial"/>
                <w:sz w:val="20"/>
              </w:rPr>
            </w:pPr>
          </w:p>
        </w:tc>
        <w:tc>
          <w:tcPr>
            <w:tcW w:w="1453" w:type="dxa"/>
            <w:vAlign w:val="bottom"/>
          </w:tcPr>
          <w:p w:rsidR="0060098A" w:rsidRPr="00095CD9" w:rsidRDefault="006A2EF5" w:rsidP="0060098A">
            <w:pPr>
              <w:tabs>
                <w:tab w:val="decimal" w:pos="1080"/>
              </w:tabs>
              <w:spacing w:line="340" w:lineRule="exact"/>
              <w:rPr>
                <w:rFonts w:ascii="Arial" w:hAnsi="Arial" w:cs="Arial"/>
                <w:sz w:val="20"/>
              </w:rPr>
            </w:pPr>
            <w:r>
              <w:rPr>
                <w:rFonts w:ascii="Arial" w:hAnsi="Arial" w:cs="Arial"/>
                <w:sz w:val="20"/>
              </w:rPr>
              <w:t>886,834</w:t>
            </w:r>
          </w:p>
        </w:tc>
        <w:tc>
          <w:tcPr>
            <w:tcW w:w="1453" w:type="dxa"/>
            <w:vAlign w:val="bottom"/>
          </w:tcPr>
          <w:p w:rsidR="0060098A" w:rsidRPr="0060098A" w:rsidRDefault="0060098A" w:rsidP="0060098A">
            <w:pPr>
              <w:tabs>
                <w:tab w:val="decimal" w:pos="1080"/>
              </w:tabs>
              <w:spacing w:line="340" w:lineRule="exact"/>
              <w:rPr>
                <w:rFonts w:ascii="Arial" w:hAnsi="Arial" w:cs="Arial"/>
                <w:sz w:val="20"/>
              </w:rPr>
            </w:pPr>
            <w:r w:rsidRPr="0060098A">
              <w:rPr>
                <w:rFonts w:ascii="Arial" w:hAnsi="Arial" w:cs="Arial"/>
                <w:sz w:val="20"/>
              </w:rPr>
              <w:t>1,122,079</w:t>
            </w:r>
          </w:p>
        </w:tc>
        <w:tc>
          <w:tcPr>
            <w:tcW w:w="1451" w:type="dxa"/>
            <w:vAlign w:val="bottom"/>
          </w:tcPr>
          <w:p w:rsidR="0060098A" w:rsidRPr="0060098A" w:rsidRDefault="006A2EF5" w:rsidP="0060098A">
            <w:pPr>
              <w:tabs>
                <w:tab w:val="decimal" w:pos="1080"/>
              </w:tabs>
              <w:spacing w:line="340" w:lineRule="exact"/>
              <w:rPr>
                <w:rFonts w:ascii="Arial" w:hAnsi="Arial" w:cs="Arial"/>
                <w:sz w:val="20"/>
              </w:rPr>
            </w:pPr>
            <w:r>
              <w:rPr>
                <w:rFonts w:ascii="Arial" w:hAnsi="Arial" w:cs="Arial"/>
                <w:sz w:val="20"/>
              </w:rPr>
              <w:t>812,456</w:t>
            </w:r>
          </w:p>
        </w:tc>
        <w:tc>
          <w:tcPr>
            <w:tcW w:w="1452" w:type="dxa"/>
            <w:vAlign w:val="bottom"/>
          </w:tcPr>
          <w:p w:rsidR="0060098A" w:rsidRPr="0060098A" w:rsidRDefault="0060098A" w:rsidP="0060098A">
            <w:pPr>
              <w:tabs>
                <w:tab w:val="decimal" w:pos="1080"/>
              </w:tabs>
              <w:spacing w:line="340" w:lineRule="exact"/>
              <w:rPr>
                <w:rFonts w:ascii="Arial" w:hAnsi="Arial" w:cs="Arial"/>
                <w:sz w:val="20"/>
              </w:rPr>
            </w:pPr>
            <w:r w:rsidRPr="0060098A">
              <w:rPr>
                <w:rFonts w:ascii="Arial" w:hAnsi="Arial" w:cs="Arial"/>
                <w:sz w:val="20"/>
              </w:rPr>
              <w:t>848,014</w:t>
            </w:r>
          </w:p>
        </w:tc>
      </w:tr>
      <w:tr w:rsidR="0060098A" w:rsidRPr="001B4399" w:rsidTr="0060098A">
        <w:tc>
          <w:tcPr>
            <w:tcW w:w="3311" w:type="dxa"/>
          </w:tcPr>
          <w:p w:rsidR="0060098A" w:rsidRPr="00B61DF7" w:rsidRDefault="0060098A" w:rsidP="0060098A">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60098A" w:rsidRPr="00095CD9" w:rsidRDefault="006A2EF5" w:rsidP="0060098A">
            <w:pPr>
              <w:pBdr>
                <w:bottom w:val="single" w:sz="4" w:space="1" w:color="auto"/>
              </w:pBdr>
              <w:tabs>
                <w:tab w:val="decimal" w:pos="1080"/>
              </w:tabs>
              <w:spacing w:line="340" w:lineRule="exact"/>
              <w:rPr>
                <w:rFonts w:ascii="Arial" w:hAnsi="Arial" w:cs="Arial"/>
                <w:sz w:val="20"/>
                <w:cs/>
              </w:rPr>
            </w:pPr>
            <w:r>
              <w:rPr>
                <w:rFonts w:ascii="Arial" w:hAnsi="Arial" w:cs="Arial"/>
                <w:sz w:val="20"/>
              </w:rPr>
              <w:t>(51,998)</w:t>
            </w:r>
          </w:p>
        </w:tc>
        <w:tc>
          <w:tcPr>
            <w:tcW w:w="1453" w:type="dxa"/>
            <w:vAlign w:val="bottom"/>
          </w:tcPr>
          <w:p w:rsidR="0060098A" w:rsidRPr="0060098A" w:rsidRDefault="0060098A" w:rsidP="0060098A">
            <w:pPr>
              <w:pBdr>
                <w:bottom w:val="single" w:sz="4" w:space="1" w:color="auto"/>
              </w:pBdr>
              <w:tabs>
                <w:tab w:val="decimal" w:pos="1080"/>
              </w:tabs>
              <w:spacing w:line="340" w:lineRule="exact"/>
              <w:rPr>
                <w:rFonts w:ascii="Arial" w:hAnsi="Arial" w:cs="Arial"/>
                <w:sz w:val="20"/>
                <w:cs/>
              </w:rPr>
            </w:pPr>
            <w:r w:rsidRPr="0060098A">
              <w:rPr>
                <w:rFonts w:ascii="Arial" w:hAnsi="Arial" w:cs="Arial"/>
                <w:sz w:val="20"/>
              </w:rPr>
              <w:t>(269,890)</w:t>
            </w:r>
          </w:p>
        </w:tc>
        <w:tc>
          <w:tcPr>
            <w:tcW w:w="1451" w:type="dxa"/>
            <w:vAlign w:val="bottom"/>
          </w:tcPr>
          <w:p w:rsidR="0060098A" w:rsidRPr="0060098A" w:rsidRDefault="006A2EF5" w:rsidP="0060098A">
            <w:pPr>
              <w:pBdr>
                <w:bottom w:val="single" w:sz="4" w:space="1" w:color="auto"/>
              </w:pBdr>
              <w:tabs>
                <w:tab w:val="decimal" w:pos="1080"/>
              </w:tabs>
              <w:spacing w:line="340" w:lineRule="exact"/>
              <w:rPr>
                <w:rFonts w:ascii="Arial" w:hAnsi="Arial" w:cs="Arial"/>
                <w:sz w:val="20"/>
              </w:rPr>
            </w:pPr>
            <w:r>
              <w:rPr>
                <w:rFonts w:ascii="Arial" w:hAnsi="Arial" w:cs="Arial"/>
                <w:sz w:val="20"/>
              </w:rPr>
              <w:t>-</w:t>
            </w:r>
          </w:p>
        </w:tc>
        <w:tc>
          <w:tcPr>
            <w:tcW w:w="1452" w:type="dxa"/>
            <w:vAlign w:val="bottom"/>
          </w:tcPr>
          <w:p w:rsidR="0060098A" w:rsidRPr="0060098A" w:rsidRDefault="0060098A" w:rsidP="0060098A">
            <w:pPr>
              <w:pBdr>
                <w:bottom w:val="single" w:sz="4" w:space="1" w:color="auto"/>
              </w:pBdr>
              <w:tabs>
                <w:tab w:val="decimal" w:pos="1080"/>
              </w:tabs>
              <w:spacing w:line="340" w:lineRule="exact"/>
              <w:rPr>
                <w:rFonts w:ascii="Arial" w:hAnsi="Arial" w:cs="Arial"/>
                <w:sz w:val="20"/>
              </w:rPr>
            </w:pPr>
            <w:r w:rsidRPr="0060098A">
              <w:rPr>
                <w:rFonts w:ascii="Arial" w:hAnsi="Arial" w:cs="Arial"/>
                <w:sz w:val="20"/>
              </w:rPr>
              <w:t>-</w:t>
            </w:r>
          </w:p>
        </w:tc>
      </w:tr>
      <w:tr w:rsidR="0060098A" w:rsidRPr="001B4399" w:rsidTr="0060098A">
        <w:tc>
          <w:tcPr>
            <w:tcW w:w="3311" w:type="dxa"/>
          </w:tcPr>
          <w:p w:rsidR="0060098A" w:rsidRPr="00B61DF7" w:rsidRDefault="0060098A" w:rsidP="0060098A">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60098A" w:rsidRPr="00095CD9" w:rsidRDefault="006A2EF5" w:rsidP="0060098A">
            <w:pPr>
              <w:pBdr>
                <w:bottom w:val="double" w:sz="4" w:space="1" w:color="auto"/>
              </w:pBdr>
              <w:tabs>
                <w:tab w:val="decimal" w:pos="1080"/>
              </w:tabs>
              <w:spacing w:line="340" w:lineRule="exact"/>
              <w:rPr>
                <w:rFonts w:ascii="Arial" w:hAnsi="Arial" w:cs="Arial"/>
                <w:sz w:val="20"/>
              </w:rPr>
            </w:pPr>
            <w:r>
              <w:rPr>
                <w:rFonts w:ascii="Arial" w:hAnsi="Arial" w:cs="Arial"/>
                <w:sz w:val="20"/>
              </w:rPr>
              <w:t>834,836</w:t>
            </w:r>
          </w:p>
        </w:tc>
        <w:tc>
          <w:tcPr>
            <w:tcW w:w="1453" w:type="dxa"/>
            <w:vAlign w:val="bottom"/>
          </w:tcPr>
          <w:p w:rsidR="0060098A" w:rsidRPr="0060098A" w:rsidRDefault="0060098A" w:rsidP="0060098A">
            <w:pPr>
              <w:pBdr>
                <w:bottom w:val="double" w:sz="4" w:space="1" w:color="auto"/>
              </w:pBdr>
              <w:tabs>
                <w:tab w:val="decimal" w:pos="1080"/>
              </w:tabs>
              <w:spacing w:line="340" w:lineRule="exact"/>
              <w:rPr>
                <w:rFonts w:ascii="Arial" w:hAnsi="Arial" w:cs="Arial"/>
                <w:sz w:val="20"/>
              </w:rPr>
            </w:pPr>
            <w:r w:rsidRPr="0060098A">
              <w:rPr>
                <w:rFonts w:ascii="Arial" w:hAnsi="Arial" w:cs="Arial"/>
                <w:sz w:val="20"/>
              </w:rPr>
              <w:t>852,189</w:t>
            </w:r>
          </w:p>
        </w:tc>
        <w:tc>
          <w:tcPr>
            <w:tcW w:w="1451" w:type="dxa"/>
            <w:vAlign w:val="bottom"/>
          </w:tcPr>
          <w:p w:rsidR="0060098A" w:rsidRPr="0060098A" w:rsidRDefault="006A2EF5" w:rsidP="0060098A">
            <w:pPr>
              <w:pBdr>
                <w:bottom w:val="double" w:sz="4" w:space="1" w:color="auto"/>
              </w:pBdr>
              <w:tabs>
                <w:tab w:val="decimal" w:pos="1080"/>
              </w:tabs>
              <w:spacing w:line="340" w:lineRule="exact"/>
              <w:rPr>
                <w:rFonts w:ascii="Arial" w:hAnsi="Arial" w:cs="Arial"/>
                <w:sz w:val="20"/>
              </w:rPr>
            </w:pPr>
            <w:r>
              <w:rPr>
                <w:rFonts w:ascii="Arial" w:hAnsi="Arial" w:cs="Arial"/>
                <w:sz w:val="20"/>
              </w:rPr>
              <w:t>812,456</w:t>
            </w:r>
          </w:p>
        </w:tc>
        <w:tc>
          <w:tcPr>
            <w:tcW w:w="1452" w:type="dxa"/>
            <w:vAlign w:val="bottom"/>
          </w:tcPr>
          <w:p w:rsidR="0060098A" w:rsidRPr="0060098A" w:rsidRDefault="0060098A" w:rsidP="0060098A">
            <w:pPr>
              <w:pBdr>
                <w:bottom w:val="double" w:sz="4" w:space="1" w:color="auto"/>
              </w:pBdr>
              <w:tabs>
                <w:tab w:val="decimal" w:pos="1080"/>
              </w:tabs>
              <w:spacing w:line="340" w:lineRule="exact"/>
              <w:rPr>
                <w:rFonts w:ascii="Arial" w:hAnsi="Arial" w:cs="Arial"/>
                <w:sz w:val="20"/>
              </w:rPr>
            </w:pPr>
            <w:r w:rsidRPr="0060098A">
              <w:rPr>
                <w:rFonts w:ascii="Arial" w:hAnsi="Arial" w:cs="Arial"/>
                <w:sz w:val="20"/>
              </w:rPr>
              <w:t>848,014</w:t>
            </w:r>
          </w:p>
        </w:tc>
      </w:tr>
    </w:tbl>
    <w:p w:rsidR="00965069" w:rsidRDefault="00965069" w:rsidP="00547011">
      <w:pPr>
        <w:tabs>
          <w:tab w:val="left" w:pos="2160"/>
          <w:tab w:val="right" w:pos="7200"/>
          <w:tab w:val="right" w:pos="8540"/>
        </w:tabs>
        <w:spacing w:before="240" w:after="120" w:line="380" w:lineRule="exact"/>
        <w:ind w:left="540" w:hanging="540"/>
        <w:jc w:val="both"/>
        <w:rPr>
          <w:rFonts w:ascii="Arial" w:hAnsi="Arial"/>
          <w:b/>
          <w:bCs/>
          <w:sz w:val="22"/>
          <w:szCs w:val="22"/>
        </w:rPr>
      </w:pPr>
    </w:p>
    <w:p w:rsidR="0001754E" w:rsidRPr="000C4B0C" w:rsidRDefault="0060098A"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lastRenderedPageBreak/>
        <w:t>1</w:t>
      </w:r>
      <w:r w:rsidR="00965069">
        <w:rPr>
          <w:rFonts w:ascii="Arial" w:hAnsi="Arial"/>
          <w:b/>
          <w:bCs/>
          <w:sz w:val="22"/>
          <w:szCs w:val="22"/>
        </w:rPr>
        <w:t>5</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D406B0">
        <w:rPr>
          <w:rFonts w:ascii="Arial" w:hAnsi="Arial"/>
          <w:sz w:val="22"/>
          <w:szCs w:val="22"/>
        </w:rPr>
        <w:t xml:space="preserv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 periods</w:t>
      </w:r>
      <w:r w:rsidR="0060098A">
        <w:rPr>
          <w:rFonts w:ascii="Arial" w:hAnsi="Arial"/>
          <w:sz w:val="22"/>
          <w:szCs w:val="22"/>
        </w:rPr>
        <w:t xml:space="preserve"> 31 March 2020</w:t>
      </w:r>
      <w:r w:rsidR="0001754E" w:rsidRPr="000C4B0C">
        <w:rPr>
          <w:rFonts w:ascii="Arial" w:hAnsi="Arial"/>
          <w:sz w:val="22"/>
          <w:szCs w:val="22"/>
        </w:rPr>
        <w:t xml:space="preserve"> and </w:t>
      </w:r>
      <w:r w:rsidR="006F24E4">
        <w:rPr>
          <w:rFonts w:ascii="Arial" w:hAnsi="Arial"/>
          <w:sz w:val="22"/>
          <w:szCs w:val="22"/>
        </w:rPr>
        <w:t>201</w:t>
      </w:r>
      <w:r w:rsidR="0060098A">
        <w:rPr>
          <w:rFonts w:ascii="Arial" w:hAnsi="Arial"/>
          <w:sz w:val="22"/>
          <w:szCs w:val="22"/>
        </w:rPr>
        <w:t>9</w:t>
      </w:r>
      <w:r w:rsidR="0019205B">
        <w:rPr>
          <w:rFonts w:ascii="Arial" w:hAnsi="Arial"/>
          <w:sz w:val="22"/>
          <w:szCs w:val="22"/>
        </w:rPr>
        <w:t xml:space="preserve"> </w:t>
      </w:r>
      <w:r w:rsidR="0001754E" w:rsidRPr="000C4B0C">
        <w:rPr>
          <w:rFonts w:ascii="Arial" w:hAnsi="Arial"/>
          <w:sz w:val="22"/>
          <w:szCs w:val="22"/>
        </w:rPr>
        <w:t>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60098A">
              <w:rPr>
                <w:rFonts w:ascii="Arial" w:hAnsi="Arial" w:cs="Arial"/>
                <w:sz w:val="18"/>
                <w:szCs w:val="18"/>
              </w:rPr>
              <w:t>31 March</w:t>
            </w:r>
          </w:p>
        </w:tc>
      </w:tr>
      <w:tr w:rsidR="009343FF" w:rsidRPr="000C4B0C" w:rsidTr="009343FF">
        <w:tc>
          <w:tcPr>
            <w:tcW w:w="3210"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0098A" w:rsidRPr="00EE2B96" w:rsidTr="009343FF">
        <w:tc>
          <w:tcPr>
            <w:tcW w:w="3210" w:type="dxa"/>
          </w:tcPr>
          <w:p w:rsidR="0060098A" w:rsidRPr="000C4B0C" w:rsidRDefault="0060098A" w:rsidP="0060098A">
            <w:pPr>
              <w:spacing w:line="380" w:lineRule="exact"/>
              <w:ind w:right="-18"/>
              <w:jc w:val="thaiDistribute"/>
              <w:rPr>
                <w:rFonts w:ascii="Arial" w:hAnsi="Arial" w:cs="Arial"/>
                <w:b/>
                <w:bCs/>
                <w:sz w:val="18"/>
                <w:szCs w:val="18"/>
                <w:u w:val="single"/>
              </w:rPr>
            </w:pP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60098A" w:rsidRPr="000C4B0C" w:rsidTr="009343FF">
        <w:trPr>
          <w:trHeight w:val="306"/>
        </w:trPr>
        <w:tc>
          <w:tcPr>
            <w:tcW w:w="3210" w:type="dxa"/>
            <w:vAlign w:val="bottom"/>
          </w:tcPr>
          <w:p w:rsidR="0060098A" w:rsidRPr="000C4B0C" w:rsidRDefault="0060098A" w:rsidP="0060098A">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r>
      <w:tr w:rsidR="0060098A" w:rsidRPr="00CB7C47" w:rsidTr="009343FF">
        <w:tc>
          <w:tcPr>
            <w:tcW w:w="3210" w:type="dxa"/>
            <w:vAlign w:val="bottom"/>
          </w:tcPr>
          <w:p w:rsidR="0060098A" w:rsidRPr="000C4B0C" w:rsidRDefault="0060098A" w:rsidP="0060098A">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60098A" w:rsidRPr="00766884" w:rsidRDefault="00486123" w:rsidP="0060098A">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60098A" w:rsidRPr="0060098A" w:rsidRDefault="0060098A" w:rsidP="0060098A">
            <w:pPr>
              <w:tabs>
                <w:tab w:val="decimal" w:pos="1062"/>
              </w:tabs>
              <w:spacing w:line="380" w:lineRule="exact"/>
              <w:ind w:right="-18"/>
              <w:rPr>
                <w:rFonts w:ascii="Arial" w:hAnsi="Arial" w:cs="Arial"/>
                <w:sz w:val="18"/>
                <w:szCs w:val="18"/>
              </w:rPr>
            </w:pPr>
            <w:r w:rsidRPr="0060098A">
              <w:rPr>
                <w:rFonts w:ascii="Arial" w:hAnsi="Arial" w:cs="Arial"/>
                <w:sz w:val="18"/>
                <w:szCs w:val="18"/>
              </w:rPr>
              <w:t>-</w:t>
            </w:r>
          </w:p>
        </w:tc>
        <w:tc>
          <w:tcPr>
            <w:tcW w:w="1380" w:type="dxa"/>
            <w:vAlign w:val="bottom"/>
          </w:tcPr>
          <w:p w:rsidR="0060098A" w:rsidRPr="0060098A" w:rsidRDefault="00486123" w:rsidP="0060098A">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60098A" w:rsidRPr="0060098A" w:rsidRDefault="0060098A" w:rsidP="0060098A">
            <w:pPr>
              <w:tabs>
                <w:tab w:val="decimal" w:pos="1062"/>
              </w:tabs>
              <w:spacing w:line="380" w:lineRule="exact"/>
              <w:ind w:right="-18"/>
              <w:rPr>
                <w:rFonts w:ascii="Arial" w:hAnsi="Arial" w:cs="Arial"/>
                <w:sz w:val="18"/>
                <w:szCs w:val="18"/>
              </w:rPr>
            </w:pPr>
            <w:r w:rsidRPr="0060098A">
              <w:rPr>
                <w:rFonts w:ascii="Arial" w:hAnsi="Arial" w:cs="Arial"/>
                <w:sz w:val="18"/>
                <w:szCs w:val="18"/>
              </w:rPr>
              <w:t>-</w:t>
            </w:r>
          </w:p>
        </w:tc>
      </w:tr>
      <w:tr w:rsidR="0060098A" w:rsidRPr="00CB7C47" w:rsidTr="009343FF">
        <w:tc>
          <w:tcPr>
            <w:tcW w:w="3210" w:type="dxa"/>
            <w:vAlign w:val="bottom"/>
          </w:tcPr>
          <w:p w:rsidR="0060098A" w:rsidRPr="000C4B0C" w:rsidRDefault="0060098A" w:rsidP="0060098A">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60098A" w:rsidRPr="00766884"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60098A"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60098A"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60098A" w:rsidRDefault="0060098A" w:rsidP="0060098A">
            <w:pPr>
              <w:tabs>
                <w:tab w:val="decimal" w:pos="1062"/>
              </w:tabs>
              <w:spacing w:line="380" w:lineRule="exact"/>
              <w:ind w:right="-18"/>
              <w:rPr>
                <w:rFonts w:ascii="Arial" w:hAnsi="Arial" w:cs="Arial"/>
                <w:sz w:val="18"/>
                <w:szCs w:val="18"/>
              </w:rPr>
            </w:pPr>
          </w:p>
        </w:tc>
      </w:tr>
      <w:tr w:rsidR="0060098A" w:rsidRPr="00CB7C47" w:rsidTr="009343FF">
        <w:tc>
          <w:tcPr>
            <w:tcW w:w="3210" w:type="dxa"/>
            <w:vAlign w:val="bottom"/>
          </w:tcPr>
          <w:p w:rsidR="0060098A" w:rsidRPr="000C4B0C" w:rsidRDefault="0060098A" w:rsidP="0060098A">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60098A" w:rsidRPr="00A04F7A" w:rsidRDefault="006A2EF5" w:rsidP="0060098A">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3,35</w:t>
            </w:r>
            <w:r w:rsidR="00486123">
              <w:rPr>
                <w:rFonts w:ascii="Arial" w:hAnsi="Arial" w:cs="Arial"/>
                <w:sz w:val="18"/>
                <w:szCs w:val="18"/>
              </w:rPr>
              <w:t>3</w:t>
            </w:r>
          </w:p>
        </w:tc>
        <w:tc>
          <w:tcPr>
            <w:tcW w:w="1380" w:type="dxa"/>
            <w:vAlign w:val="bottom"/>
          </w:tcPr>
          <w:p w:rsidR="0060098A" w:rsidRPr="0060098A" w:rsidRDefault="0060098A" w:rsidP="0060098A">
            <w:pPr>
              <w:pBdr>
                <w:bottom w:val="single" w:sz="4" w:space="1" w:color="auto"/>
              </w:pBdr>
              <w:tabs>
                <w:tab w:val="decimal" w:pos="1062"/>
              </w:tabs>
              <w:spacing w:line="380" w:lineRule="exact"/>
              <w:ind w:right="-18"/>
              <w:rPr>
                <w:rFonts w:ascii="Arial" w:hAnsi="Arial" w:cs="Arial"/>
                <w:sz w:val="18"/>
                <w:szCs w:val="18"/>
              </w:rPr>
            </w:pPr>
            <w:r w:rsidRPr="0060098A">
              <w:rPr>
                <w:rFonts w:ascii="Arial" w:hAnsi="Arial" w:cs="Arial"/>
                <w:sz w:val="18"/>
                <w:szCs w:val="18"/>
              </w:rPr>
              <w:t>(653)</w:t>
            </w:r>
          </w:p>
        </w:tc>
        <w:tc>
          <w:tcPr>
            <w:tcW w:w="1380" w:type="dxa"/>
            <w:vAlign w:val="bottom"/>
          </w:tcPr>
          <w:p w:rsidR="0060098A" w:rsidRPr="0060098A" w:rsidRDefault="006A2EF5" w:rsidP="0060098A">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3,170</w:t>
            </w:r>
          </w:p>
        </w:tc>
        <w:tc>
          <w:tcPr>
            <w:tcW w:w="1380" w:type="dxa"/>
            <w:vAlign w:val="bottom"/>
          </w:tcPr>
          <w:p w:rsidR="0060098A" w:rsidRPr="0060098A" w:rsidRDefault="0060098A" w:rsidP="0060098A">
            <w:pPr>
              <w:pBdr>
                <w:bottom w:val="single" w:sz="4" w:space="1" w:color="auto"/>
              </w:pBdr>
              <w:tabs>
                <w:tab w:val="decimal" w:pos="1062"/>
              </w:tabs>
              <w:spacing w:line="380" w:lineRule="exact"/>
              <w:ind w:right="-18"/>
              <w:rPr>
                <w:rFonts w:ascii="Arial" w:hAnsi="Arial" w:cs="Arial"/>
                <w:sz w:val="18"/>
                <w:szCs w:val="18"/>
              </w:rPr>
            </w:pPr>
            <w:r w:rsidRPr="0060098A">
              <w:rPr>
                <w:rFonts w:ascii="Arial" w:hAnsi="Arial" w:cs="Arial"/>
                <w:sz w:val="18"/>
                <w:szCs w:val="18"/>
              </w:rPr>
              <w:t>(800)</w:t>
            </w:r>
          </w:p>
        </w:tc>
      </w:tr>
      <w:tr w:rsidR="0060098A" w:rsidRPr="00CB7C47" w:rsidTr="009343FF">
        <w:tc>
          <w:tcPr>
            <w:tcW w:w="3210" w:type="dxa"/>
            <w:vAlign w:val="bottom"/>
          </w:tcPr>
          <w:p w:rsidR="0060098A" w:rsidRPr="000C4B0C" w:rsidRDefault="0060098A" w:rsidP="0060098A">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w:t>
            </w:r>
            <w:r w:rsidR="00486123">
              <w:rPr>
                <w:rFonts w:ascii="Arial" w:hAnsi="Arial"/>
                <w:b/>
                <w:bCs/>
                <w:color w:val="000000"/>
                <w:sz w:val="18"/>
                <w:szCs w:val="18"/>
              </w:rPr>
              <w:t xml:space="preserve">(revenue) </w:t>
            </w:r>
            <w:r w:rsidRPr="000C4B0C">
              <w:rPr>
                <w:rFonts w:ascii="Arial" w:hAnsi="Arial"/>
                <w:b/>
                <w:bCs/>
                <w:color w:val="000000"/>
                <w:sz w:val="18"/>
                <w:szCs w:val="18"/>
              </w:rPr>
              <w:t>reported in</w:t>
            </w:r>
            <w:r w:rsidR="00486123">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60098A" w:rsidRPr="00A04F7A" w:rsidRDefault="006A2EF5" w:rsidP="0060098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3,35</w:t>
            </w:r>
            <w:r w:rsidR="00486123">
              <w:rPr>
                <w:rFonts w:ascii="Arial" w:hAnsi="Arial" w:cs="Arial"/>
                <w:sz w:val="18"/>
                <w:szCs w:val="18"/>
              </w:rPr>
              <w:t>3</w:t>
            </w:r>
          </w:p>
        </w:tc>
        <w:tc>
          <w:tcPr>
            <w:tcW w:w="1380" w:type="dxa"/>
            <w:vAlign w:val="bottom"/>
          </w:tcPr>
          <w:p w:rsidR="0060098A" w:rsidRPr="0060098A" w:rsidRDefault="0060098A" w:rsidP="0060098A">
            <w:pPr>
              <w:pBdr>
                <w:bottom w:val="double" w:sz="4" w:space="1" w:color="auto"/>
              </w:pBdr>
              <w:tabs>
                <w:tab w:val="decimal" w:pos="1062"/>
              </w:tabs>
              <w:spacing w:line="380" w:lineRule="exact"/>
              <w:ind w:right="-18"/>
              <w:rPr>
                <w:rFonts w:ascii="Arial" w:hAnsi="Arial" w:cs="Arial"/>
                <w:sz w:val="18"/>
                <w:szCs w:val="18"/>
              </w:rPr>
            </w:pPr>
            <w:r w:rsidRPr="0060098A">
              <w:rPr>
                <w:rFonts w:ascii="Arial" w:hAnsi="Arial" w:cs="Arial"/>
                <w:sz w:val="18"/>
                <w:szCs w:val="18"/>
              </w:rPr>
              <w:t>(653)</w:t>
            </w:r>
          </w:p>
        </w:tc>
        <w:tc>
          <w:tcPr>
            <w:tcW w:w="1380" w:type="dxa"/>
            <w:vAlign w:val="bottom"/>
          </w:tcPr>
          <w:p w:rsidR="0060098A" w:rsidRPr="0060098A" w:rsidRDefault="006A2EF5" w:rsidP="0060098A">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3,170</w:t>
            </w:r>
          </w:p>
        </w:tc>
        <w:tc>
          <w:tcPr>
            <w:tcW w:w="1380" w:type="dxa"/>
            <w:vAlign w:val="bottom"/>
          </w:tcPr>
          <w:p w:rsidR="0060098A" w:rsidRPr="0060098A" w:rsidRDefault="0060098A" w:rsidP="0060098A">
            <w:pPr>
              <w:pBdr>
                <w:bottom w:val="double" w:sz="4" w:space="1" w:color="auto"/>
              </w:pBdr>
              <w:tabs>
                <w:tab w:val="decimal" w:pos="1062"/>
              </w:tabs>
              <w:spacing w:line="380" w:lineRule="exact"/>
              <w:ind w:right="-18"/>
              <w:rPr>
                <w:rFonts w:ascii="Arial" w:hAnsi="Arial" w:cs="Arial"/>
                <w:sz w:val="18"/>
                <w:szCs w:val="18"/>
              </w:rPr>
            </w:pPr>
            <w:r w:rsidRPr="0060098A">
              <w:rPr>
                <w:rFonts w:ascii="Arial" w:hAnsi="Arial" w:cs="Arial"/>
                <w:sz w:val="18"/>
                <w:szCs w:val="18"/>
              </w:rPr>
              <w:t>(800)</w:t>
            </w:r>
          </w:p>
        </w:tc>
      </w:tr>
    </w:tbl>
    <w:p w:rsidR="00ED7F14" w:rsidRPr="0028675D" w:rsidRDefault="002B7B8B"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w:t>
      </w:r>
      <w:r w:rsidR="00965069">
        <w:rPr>
          <w:rFonts w:ascii="Arial" w:hAnsi="Arial"/>
          <w:b/>
          <w:bCs/>
          <w:sz w:val="22"/>
          <w:szCs w:val="22"/>
        </w:rPr>
        <w:t>6</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(loss)</w:t>
      </w:r>
      <w:r w:rsidR="00FD5BA1" w:rsidRPr="0028675D">
        <w:rPr>
          <w:rFonts w:ascii="Arial" w:hAnsi="Arial"/>
          <w:b/>
          <w:bCs/>
          <w:sz w:val="22"/>
          <w:szCs w:val="22"/>
        </w:rPr>
        <w:t xml:space="preserve"> 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sidR="0060098A">
        <w:rPr>
          <w:rFonts w:ascii="Arial" w:hAnsi="Arial"/>
          <w:sz w:val="22"/>
          <w:szCs w:val="22"/>
        </w:rPr>
        <w:t xml:space="preserve"> 31 March 2020</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sidR="0060098A">
        <w:rPr>
          <w:rFonts w:ascii="Arial" w:hAnsi="Arial"/>
          <w:sz w:val="22"/>
          <w:szCs w:val="22"/>
        </w:rPr>
        <w:t>9</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9343FF">
        <w:trPr>
          <w:cantSplit/>
        </w:trPr>
        <w:tc>
          <w:tcPr>
            <w:tcW w:w="3348"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60098A">
              <w:rPr>
                <w:rFonts w:ascii="Arial" w:hAnsi="Arial"/>
                <w:sz w:val="16"/>
                <w:szCs w:val="16"/>
              </w:rPr>
              <w:t>31 March</w:t>
            </w: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9343FF" w:rsidP="00636EA6">
            <w:pPr>
              <w:spacing w:line="260" w:lineRule="exact"/>
              <w:jc w:val="center"/>
              <w:rPr>
                <w:rFonts w:ascii="Arial" w:hAnsi="Arial"/>
                <w:sz w:val="16"/>
                <w:szCs w:val="16"/>
              </w:rPr>
            </w:pPr>
          </w:p>
        </w:tc>
        <w:tc>
          <w:tcPr>
            <w:tcW w:w="2070" w:type="dxa"/>
            <w:gridSpan w:val="2"/>
          </w:tcPr>
          <w:p w:rsidR="009343FF" w:rsidRPr="00303978" w:rsidRDefault="009343FF" w:rsidP="00636EA6">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9343FF" w:rsidRPr="00303978" w:rsidRDefault="009343FF" w:rsidP="00636EA6">
            <w:pPr>
              <w:spacing w:line="260" w:lineRule="exact"/>
              <w:jc w:val="center"/>
              <w:rPr>
                <w:rFonts w:ascii="Arial" w:hAnsi="Arial"/>
                <w:sz w:val="16"/>
                <w:szCs w:val="16"/>
              </w:rPr>
            </w:pPr>
          </w:p>
        </w:tc>
      </w:tr>
      <w:tr w:rsidR="009343FF" w:rsidRPr="00303978" w:rsidTr="009343FF">
        <w:tc>
          <w:tcPr>
            <w:tcW w:w="3348"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A04F7A">
              <w:rPr>
                <w:rFonts w:ascii="Arial" w:hAnsi="Arial"/>
                <w:sz w:val="16"/>
                <w:szCs w:val="16"/>
              </w:rPr>
              <w:t xml:space="preserve">(loss)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9343FF"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A04F7A">
              <w:rPr>
                <w:rFonts w:ascii="Arial" w:hAnsi="Arial"/>
                <w:sz w:val="16"/>
                <w:szCs w:val="16"/>
              </w:rPr>
              <w:t xml:space="preserve">(loss) </w:t>
            </w:r>
            <w:r w:rsidRPr="00303978">
              <w:rPr>
                <w:rFonts w:ascii="Arial" w:hAnsi="Arial"/>
                <w:sz w:val="16"/>
                <w:szCs w:val="16"/>
              </w:rPr>
              <w:t>per share</w:t>
            </w:r>
          </w:p>
        </w:tc>
      </w:tr>
      <w:tr w:rsidR="0060098A" w:rsidRPr="00303978" w:rsidTr="009343FF">
        <w:tc>
          <w:tcPr>
            <w:tcW w:w="3348"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9343FF">
        <w:tc>
          <w:tcPr>
            <w:tcW w:w="3348"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66884">
        <w:trPr>
          <w:trHeight w:val="80"/>
        </w:trPr>
        <w:tc>
          <w:tcPr>
            <w:tcW w:w="3348"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Pr="00303978">
              <w:rPr>
                <w:rFonts w:ascii="Arial" w:hAnsi="Arial"/>
                <w:b/>
                <w:bCs/>
                <w:sz w:val="16"/>
                <w:szCs w:val="16"/>
              </w:rPr>
              <w:t xml:space="preserve"> </w:t>
            </w:r>
            <w:r w:rsidR="00A04F7A">
              <w:rPr>
                <w:rFonts w:ascii="Arial" w:hAnsi="Arial"/>
                <w:b/>
                <w:bCs/>
                <w:sz w:val="16"/>
                <w:szCs w:val="16"/>
              </w:rPr>
              <w:t xml:space="preserve">(loss) </w:t>
            </w:r>
            <w:r w:rsidRPr="00303978">
              <w:rPr>
                <w:rFonts w:ascii="Arial" w:hAnsi="Arial"/>
                <w:b/>
                <w:bCs/>
                <w:sz w:val="16"/>
                <w:szCs w:val="16"/>
              </w:rPr>
              <w:t>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9343FF">
        <w:tc>
          <w:tcPr>
            <w:tcW w:w="3348"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60098A" w:rsidRPr="00F00250" w:rsidTr="0060098A">
        <w:tc>
          <w:tcPr>
            <w:tcW w:w="3348" w:type="dxa"/>
            <w:vAlign w:val="bottom"/>
          </w:tcPr>
          <w:p w:rsidR="0060098A" w:rsidRPr="00F00250" w:rsidRDefault="0060098A" w:rsidP="0060098A">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60098A" w:rsidRPr="00766884" w:rsidRDefault="006A2EF5" w:rsidP="0060098A">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(40,812)</w:t>
            </w:r>
          </w:p>
        </w:tc>
        <w:tc>
          <w:tcPr>
            <w:tcW w:w="1035" w:type="dxa"/>
            <w:vAlign w:val="bottom"/>
          </w:tcPr>
          <w:p w:rsidR="0060098A" w:rsidRPr="0060098A" w:rsidRDefault="0060098A" w:rsidP="0060098A">
            <w:pPr>
              <w:pBdr>
                <w:bottom w:val="double" w:sz="4" w:space="1" w:color="auto"/>
              </w:pBdr>
              <w:tabs>
                <w:tab w:val="decimal" w:pos="684"/>
              </w:tabs>
              <w:spacing w:line="260" w:lineRule="exact"/>
              <w:ind w:right="7"/>
              <w:rPr>
                <w:rFonts w:ascii="Arial" w:hAnsi="Arial"/>
                <w:sz w:val="16"/>
                <w:szCs w:val="16"/>
                <w:lang w:val="en-GB"/>
              </w:rPr>
            </w:pPr>
            <w:r w:rsidRPr="0060098A">
              <w:rPr>
                <w:rFonts w:ascii="Arial" w:hAnsi="Arial"/>
                <w:sz w:val="16"/>
                <w:szCs w:val="16"/>
                <w:lang w:val="en-GB"/>
              </w:rPr>
              <w:t>15,180</w:t>
            </w:r>
          </w:p>
        </w:tc>
        <w:tc>
          <w:tcPr>
            <w:tcW w:w="1035" w:type="dxa"/>
            <w:vAlign w:val="bottom"/>
          </w:tcPr>
          <w:p w:rsidR="0060098A" w:rsidRPr="0060098A" w:rsidRDefault="006A2EF5" w:rsidP="0060098A">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60098A" w:rsidRPr="0060098A" w:rsidRDefault="0060098A" w:rsidP="0060098A">
            <w:pPr>
              <w:pBdr>
                <w:bottom w:val="double" w:sz="4" w:space="1" w:color="auto"/>
              </w:pBdr>
              <w:tabs>
                <w:tab w:val="decimal" w:pos="684"/>
              </w:tabs>
              <w:spacing w:line="260" w:lineRule="exact"/>
              <w:ind w:right="7"/>
              <w:rPr>
                <w:rFonts w:ascii="Arial" w:hAnsi="Arial"/>
                <w:sz w:val="16"/>
                <w:szCs w:val="16"/>
                <w:lang w:val="en-GB"/>
              </w:rPr>
            </w:pPr>
            <w:r w:rsidRPr="0060098A">
              <w:rPr>
                <w:rFonts w:ascii="Arial" w:hAnsi="Arial"/>
                <w:sz w:val="16"/>
                <w:szCs w:val="16"/>
                <w:lang w:val="en-GB"/>
              </w:rPr>
              <w:t>632,753</w:t>
            </w:r>
          </w:p>
        </w:tc>
        <w:tc>
          <w:tcPr>
            <w:tcW w:w="1035" w:type="dxa"/>
            <w:vAlign w:val="bottom"/>
          </w:tcPr>
          <w:p w:rsidR="0060098A" w:rsidRPr="00766884" w:rsidRDefault="006A2EF5" w:rsidP="0060098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(0.064)</w:t>
            </w:r>
          </w:p>
        </w:tc>
        <w:tc>
          <w:tcPr>
            <w:tcW w:w="1035" w:type="dxa"/>
            <w:vAlign w:val="bottom"/>
          </w:tcPr>
          <w:p w:rsidR="0060098A" w:rsidRPr="00CB7C47" w:rsidRDefault="0060098A" w:rsidP="0060098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0.024</w:t>
            </w:r>
          </w:p>
        </w:tc>
      </w:tr>
    </w:tbl>
    <w:p w:rsidR="003354AF" w:rsidRDefault="003354AF">
      <w:r>
        <w:br w:type="page"/>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rsidTr="009343FF">
        <w:trPr>
          <w:cantSplit/>
        </w:trPr>
        <w:tc>
          <w:tcPr>
            <w:tcW w:w="3348" w:type="dxa"/>
          </w:tcPr>
          <w:p w:rsidR="00766884" w:rsidRPr="00F00250" w:rsidRDefault="00766884" w:rsidP="00766884">
            <w:pPr>
              <w:spacing w:line="260" w:lineRule="exact"/>
              <w:ind w:right="-108"/>
              <w:jc w:val="center"/>
              <w:rPr>
                <w:rFonts w:ascii="Arial" w:hAnsi="Arial"/>
                <w:sz w:val="16"/>
                <w:szCs w:val="16"/>
              </w:rPr>
            </w:pPr>
            <w:r>
              <w:lastRenderedPageBreak/>
              <w:br w:type="page"/>
            </w:r>
            <w:r>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9343FF">
        <w:trPr>
          <w:cantSplit/>
        </w:trPr>
        <w:tc>
          <w:tcPr>
            <w:tcW w:w="3348"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60098A">
              <w:rPr>
                <w:rFonts w:ascii="Arial" w:hAnsi="Arial"/>
                <w:sz w:val="16"/>
                <w:szCs w:val="16"/>
              </w:rPr>
              <w:t>31 March</w:t>
            </w: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9343FF">
        <w:tc>
          <w:tcPr>
            <w:tcW w:w="3348"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486123" w:rsidP="00766884">
            <w:pPr>
              <w:pBdr>
                <w:bottom w:val="single" w:sz="4" w:space="1" w:color="auto"/>
              </w:pBdr>
              <w:spacing w:line="260" w:lineRule="exact"/>
              <w:jc w:val="center"/>
              <w:rPr>
                <w:rFonts w:ascii="Arial" w:hAnsi="Arial"/>
                <w:sz w:val="16"/>
                <w:szCs w:val="16"/>
              </w:rPr>
            </w:pPr>
            <w:r>
              <w:rPr>
                <w:rFonts w:ascii="Arial" w:hAnsi="Arial"/>
                <w:sz w:val="16"/>
                <w:szCs w:val="16"/>
              </w:rPr>
              <w:t>L</w:t>
            </w:r>
            <w:r w:rsidR="00766884">
              <w:rPr>
                <w:rFonts w:ascii="Arial" w:hAnsi="Arial"/>
                <w:sz w:val="16"/>
                <w:szCs w:val="16"/>
              </w:rPr>
              <w:t>oss for the period</w:t>
            </w:r>
            <w:r w:rsidR="00766884"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486123" w:rsidP="00766884">
            <w:pPr>
              <w:pBdr>
                <w:bottom w:val="single" w:sz="4" w:space="1" w:color="auto"/>
              </w:pBdr>
              <w:spacing w:line="260" w:lineRule="exact"/>
              <w:jc w:val="center"/>
              <w:rPr>
                <w:rFonts w:ascii="Arial" w:hAnsi="Arial"/>
                <w:sz w:val="16"/>
                <w:szCs w:val="16"/>
              </w:rPr>
            </w:pPr>
            <w:r>
              <w:rPr>
                <w:rFonts w:ascii="Arial" w:hAnsi="Arial"/>
                <w:sz w:val="16"/>
                <w:szCs w:val="16"/>
              </w:rPr>
              <w:t xml:space="preserve">Loss </w:t>
            </w:r>
            <w:r w:rsidR="00766884" w:rsidRPr="00303978">
              <w:rPr>
                <w:rFonts w:ascii="Arial" w:hAnsi="Arial"/>
                <w:sz w:val="16"/>
                <w:szCs w:val="16"/>
              </w:rPr>
              <w:t>per share</w:t>
            </w:r>
          </w:p>
        </w:tc>
      </w:tr>
      <w:tr w:rsidR="0060098A" w:rsidRPr="00303978" w:rsidTr="009343FF">
        <w:tc>
          <w:tcPr>
            <w:tcW w:w="3348"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9343FF">
        <w:tc>
          <w:tcPr>
            <w:tcW w:w="3348"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9343FF">
        <w:tc>
          <w:tcPr>
            <w:tcW w:w="3348"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Pr>
                <w:rFonts w:ascii="Arial" w:hAnsi="Arial"/>
                <w:b/>
                <w:bCs/>
                <w:sz w:val="16"/>
                <w:szCs w:val="16"/>
              </w:rPr>
              <w:t>loss</w:t>
            </w:r>
            <w:r w:rsidRPr="00303978">
              <w:rPr>
                <w:rFonts w:ascii="Arial" w:hAnsi="Arial"/>
                <w:b/>
                <w:bCs/>
                <w:sz w:val="16"/>
                <w:szCs w:val="16"/>
              </w:rPr>
              <w:t xml:space="preserve"> 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9343FF">
        <w:tc>
          <w:tcPr>
            <w:tcW w:w="3348" w:type="dxa"/>
            <w:vAlign w:val="bottom"/>
          </w:tcPr>
          <w:p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486123">
              <w:rPr>
                <w:rFonts w:ascii="Arial" w:hAnsi="Arial" w:cs="Arial"/>
                <w:sz w:val="16"/>
                <w:szCs w:val="16"/>
              </w:rPr>
              <w:t>L</w:t>
            </w:r>
            <w:r>
              <w:rPr>
                <w:rFonts w:ascii="Arial" w:hAnsi="Arial"/>
                <w:sz w:val="16"/>
                <w:szCs w:val="16"/>
              </w:rPr>
              <w:t xml:space="preserve">oss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60098A" w:rsidRPr="00F00250" w:rsidTr="0060098A">
        <w:tc>
          <w:tcPr>
            <w:tcW w:w="3348" w:type="dxa"/>
            <w:vAlign w:val="bottom"/>
          </w:tcPr>
          <w:p w:rsidR="0060098A" w:rsidRPr="00F00250" w:rsidRDefault="0060098A" w:rsidP="0060098A">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60098A" w:rsidRPr="00766884" w:rsidRDefault="006A2EF5" w:rsidP="0060098A">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(24,09</w:t>
            </w:r>
            <w:r w:rsidR="00486123">
              <w:rPr>
                <w:rFonts w:ascii="Arial" w:hAnsi="Arial"/>
                <w:sz w:val="16"/>
                <w:szCs w:val="16"/>
                <w:lang w:val="en-GB"/>
              </w:rPr>
              <w:t>6</w:t>
            </w:r>
            <w:r>
              <w:rPr>
                <w:rFonts w:ascii="Arial" w:hAnsi="Arial"/>
                <w:sz w:val="16"/>
                <w:szCs w:val="16"/>
                <w:lang w:val="en-GB"/>
              </w:rPr>
              <w:t>)</w:t>
            </w:r>
          </w:p>
        </w:tc>
        <w:tc>
          <w:tcPr>
            <w:tcW w:w="1035" w:type="dxa"/>
            <w:vAlign w:val="bottom"/>
          </w:tcPr>
          <w:p w:rsidR="0060098A" w:rsidRPr="0060098A" w:rsidRDefault="00486123" w:rsidP="0060098A">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w:t>
            </w:r>
            <w:r w:rsidR="0060098A" w:rsidRPr="0060098A">
              <w:rPr>
                <w:rFonts w:ascii="Arial" w:hAnsi="Arial"/>
                <w:sz w:val="16"/>
                <w:szCs w:val="16"/>
                <w:lang w:val="en-GB"/>
              </w:rPr>
              <w:t>9,284)</w:t>
            </w:r>
          </w:p>
        </w:tc>
        <w:tc>
          <w:tcPr>
            <w:tcW w:w="1035" w:type="dxa"/>
            <w:vAlign w:val="bottom"/>
          </w:tcPr>
          <w:p w:rsidR="0060098A" w:rsidRPr="0060098A" w:rsidRDefault="006A2EF5" w:rsidP="0060098A">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60098A" w:rsidRPr="0060098A" w:rsidRDefault="0060098A" w:rsidP="0060098A">
            <w:pPr>
              <w:pBdr>
                <w:bottom w:val="double" w:sz="4" w:space="1" w:color="auto"/>
              </w:pBdr>
              <w:tabs>
                <w:tab w:val="decimal" w:pos="684"/>
              </w:tabs>
              <w:spacing w:line="260" w:lineRule="exact"/>
              <w:ind w:right="7"/>
              <w:rPr>
                <w:rFonts w:ascii="Arial" w:hAnsi="Arial"/>
                <w:sz w:val="16"/>
                <w:szCs w:val="16"/>
                <w:lang w:val="en-GB"/>
              </w:rPr>
            </w:pPr>
            <w:r w:rsidRPr="0060098A">
              <w:rPr>
                <w:rFonts w:ascii="Arial" w:hAnsi="Arial"/>
                <w:sz w:val="16"/>
                <w:szCs w:val="16"/>
                <w:lang w:val="en-GB"/>
              </w:rPr>
              <w:t>632,753</w:t>
            </w:r>
          </w:p>
        </w:tc>
        <w:tc>
          <w:tcPr>
            <w:tcW w:w="1035" w:type="dxa"/>
            <w:vAlign w:val="bottom"/>
          </w:tcPr>
          <w:p w:rsidR="0060098A" w:rsidRPr="00F87487" w:rsidRDefault="006A2EF5" w:rsidP="0060098A">
            <w:pPr>
              <w:pBdr>
                <w:bottom w:val="double" w:sz="4" w:space="1" w:color="auto"/>
              </w:pBdr>
              <w:tabs>
                <w:tab w:val="decimal" w:pos="300"/>
              </w:tabs>
              <w:spacing w:line="260" w:lineRule="exact"/>
              <w:ind w:right="7"/>
              <w:rPr>
                <w:rFonts w:ascii="Arial" w:hAnsi="Arial"/>
                <w:sz w:val="16"/>
                <w:szCs w:val="16"/>
                <w:cs/>
              </w:rPr>
            </w:pPr>
            <w:r>
              <w:rPr>
                <w:rFonts w:ascii="Arial" w:hAnsi="Arial"/>
                <w:sz w:val="16"/>
                <w:szCs w:val="16"/>
              </w:rPr>
              <w:t>(0.038)</w:t>
            </w:r>
          </w:p>
        </w:tc>
        <w:tc>
          <w:tcPr>
            <w:tcW w:w="1035" w:type="dxa"/>
            <w:vAlign w:val="bottom"/>
          </w:tcPr>
          <w:p w:rsidR="0060098A" w:rsidRPr="00CB7C47" w:rsidRDefault="0060098A" w:rsidP="0060098A">
            <w:pPr>
              <w:pBdr>
                <w:bottom w:val="double" w:sz="4" w:space="1" w:color="auto"/>
              </w:pBdr>
              <w:tabs>
                <w:tab w:val="decimal" w:pos="300"/>
              </w:tabs>
              <w:spacing w:line="260" w:lineRule="exact"/>
              <w:ind w:right="7"/>
              <w:rPr>
                <w:rFonts w:ascii="Arial" w:hAnsi="Arial"/>
                <w:sz w:val="16"/>
                <w:szCs w:val="16"/>
                <w:lang w:val="en-GB"/>
              </w:rPr>
            </w:pPr>
            <w:r>
              <w:rPr>
                <w:rFonts w:ascii="Arial" w:hAnsi="Arial"/>
                <w:sz w:val="16"/>
                <w:szCs w:val="16"/>
                <w:lang w:val="en-GB"/>
              </w:rPr>
              <w:t>(0.015)</w:t>
            </w:r>
          </w:p>
        </w:tc>
      </w:tr>
    </w:tbl>
    <w:p w:rsidR="003D3421" w:rsidRPr="00014F3D" w:rsidRDefault="00766884" w:rsidP="00766884">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7</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7</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60098A">
        <w:rPr>
          <w:rFonts w:ascii="Arial" w:hAnsi="Arial"/>
          <w:sz w:val="22"/>
          <w:szCs w:val="22"/>
        </w:rPr>
        <w:t>31 March 2020</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486123">
        <w:rPr>
          <w:rFonts w:ascii="Arial" w:hAnsi="Arial"/>
          <w:sz w:val="22"/>
          <w:szCs w:val="22"/>
        </w:rPr>
        <w:t>2</w:t>
      </w:r>
      <w:r w:rsidR="00AA6813">
        <w:rPr>
          <w:rFonts w:ascii="Arial" w:hAnsi="Arial"/>
          <w:sz w:val="22"/>
          <w:szCs w:val="22"/>
        </w:rPr>
        <w:t xml:space="preserve"> million</w:t>
      </w:r>
      <w:r w:rsidR="000531AB">
        <w:rPr>
          <w:rFonts w:ascii="Arial" w:hAnsi="Arial"/>
          <w:sz w:val="22"/>
          <w:szCs w:val="22"/>
        </w:rPr>
        <w:t xml:space="preserve"> (the Company only: </w:t>
      </w:r>
      <w:r w:rsidR="000531AB" w:rsidRPr="009D4336">
        <w:rPr>
          <w:rFonts w:ascii="Arial" w:hAnsi="Arial"/>
          <w:sz w:val="22"/>
          <w:szCs w:val="22"/>
        </w:rPr>
        <w:t xml:space="preserve">Baht </w:t>
      </w:r>
      <w:r w:rsidR="00486123">
        <w:rPr>
          <w:rFonts w:ascii="Arial" w:hAnsi="Arial"/>
          <w:sz w:val="22"/>
          <w:szCs w:val="22"/>
        </w:rPr>
        <w:t>2</w:t>
      </w:r>
      <w:r w:rsidR="000531AB">
        <w:rPr>
          <w:rFonts w:ascii="Arial" w:hAnsi="Arial"/>
          <w:sz w:val="22"/>
          <w:szCs w:val="22"/>
        </w:rPr>
        <w:t xml:space="preserve"> million)</w:t>
      </w:r>
      <w:r w:rsidR="001339BF">
        <w:rPr>
          <w:rFonts w:ascii="Arial" w:hAnsi="Arial"/>
          <w:sz w:val="22"/>
          <w:szCs w:val="22"/>
        </w:rPr>
        <w:t xml:space="preserve"> </w:t>
      </w:r>
      <w:r w:rsidR="003F4FF5">
        <w:rPr>
          <w:rFonts w:ascii="Arial" w:hAnsi="Arial"/>
          <w:sz w:val="22"/>
          <w:szCs w:val="22"/>
        </w:rPr>
        <w:t xml:space="preserve">(31 December </w:t>
      </w:r>
      <w:r w:rsidR="006F24E4">
        <w:rPr>
          <w:rFonts w:ascii="Arial" w:hAnsi="Arial"/>
          <w:sz w:val="22"/>
          <w:szCs w:val="22"/>
        </w:rPr>
        <w:t>201</w:t>
      </w:r>
      <w:r w:rsidR="0060098A">
        <w:rPr>
          <w:rFonts w:ascii="Arial" w:hAnsi="Arial"/>
          <w:sz w:val="22"/>
          <w:szCs w:val="22"/>
        </w:rPr>
        <w:t>9</w:t>
      </w:r>
      <w:r w:rsidR="003F4FF5">
        <w:rPr>
          <w:rFonts w:ascii="Arial" w:hAnsi="Arial"/>
          <w:sz w:val="22"/>
          <w:szCs w:val="22"/>
        </w:rPr>
        <w:t xml:space="preserve">: </w:t>
      </w:r>
      <w:r w:rsidR="0019205B" w:rsidRPr="00275664">
        <w:rPr>
          <w:rFonts w:ascii="Arial" w:hAnsi="Arial"/>
          <w:sz w:val="22"/>
          <w:szCs w:val="22"/>
        </w:rPr>
        <w:t xml:space="preserve">Baht </w:t>
      </w:r>
      <w:r w:rsidR="0060098A">
        <w:rPr>
          <w:rFonts w:ascii="Arial" w:hAnsi="Arial"/>
          <w:sz w:val="22"/>
          <w:szCs w:val="22"/>
        </w:rPr>
        <w:t>1</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60098A">
        <w:rPr>
          <w:rFonts w:ascii="Arial" w:hAnsi="Arial"/>
          <w:sz w:val="22"/>
          <w:szCs w:val="22"/>
        </w:rPr>
        <w:t>Nil</w:t>
      </w:r>
      <w:r w:rsidR="0028675D">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3D3421" w:rsidRPr="00014F3D" w:rsidRDefault="00766884"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7</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 xml:space="preserve">Operating </w:t>
      </w:r>
      <w:r w:rsidR="00965069">
        <w:rPr>
          <w:rFonts w:ascii="Arial" w:hAnsi="Arial"/>
          <w:b/>
          <w:bCs/>
          <w:sz w:val="22"/>
          <w:szCs w:val="22"/>
        </w:rPr>
        <w:t xml:space="preserve">service and low value of </w:t>
      </w:r>
      <w:r w:rsidR="003D0D58">
        <w:rPr>
          <w:rFonts w:ascii="Arial" w:hAnsi="Arial"/>
          <w:b/>
          <w:bCs/>
          <w:sz w:val="22"/>
          <w:szCs w:val="22"/>
        </w:rPr>
        <w:t>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w:t>
      </w:r>
      <w:r w:rsidR="00486123">
        <w:rPr>
          <w:rFonts w:ascii="Arial" w:hAnsi="Arial"/>
          <w:sz w:val="22"/>
          <w:szCs w:val="22"/>
        </w:rPr>
        <w:t xml:space="preserve">Group </w:t>
      </w:r>
      <w:r w:rsidRPr="00D80130">
        <w:rPr>
          <w:rFonts w:ascii="Arial" w:hAnsi="Arial" w:cs="Arial"/>
          <w:sz w:val="22"/>
          <w:szCs w:val="22"/>
        </w:rPr>
        <w:t>ha</w:t>
      </w:r>
      <w:r w:rsidR="00486123">
        <w:rPr>
          <w:rFonts w:ascii="Arial" w:hAnsi="Arial" w:cs="Arial"/>
          <w:sz w:val="22"/>
          <w:szCs w:val="22"/>
        </w:rPr>
        <w:t>s</w:t>
      </w:r>
      <w:r w:rsidRPr="00D80130">
        <w:rPr>
          <w:rFonts w:ascii="Arial" w:hAnsi="Arial" w:cs="Arial"/>
          <w:sz w:val="22"/>
          <w:szCs w:val="22"/>
        </w:rPr>
        <w:t xml:space="preserve"> entered into several </w:t>
      </w:r>
      <w:r w:rsidR="00965069">
        <w:rPr>
          <w:rFonts w:ascii="Arial" w:hAnsi="Arial" w:cs="Arial"/>
          <w:sz w:val="22"/>
          <w:szCs w:val="22"/>
        </w:rPr>
        <w:t xml:space="preserve">service and low value of </w:t>
      </w:r>
      <w:r w:rsidRPr="00D80130">
        <w:rPr>
          <w:rFonts w:ascii="Arial" w:hAnsi="Arial" w:cs="Arial"/>
          <w:sz w:val="22"/>
          <w:szCs w:val="22"/>
        </w:rPr>
        <w:t xml:space="preserve">lease agreements in respect of the lease of land and service agreements. </w:t>
      </w:r>
      <w:r w:rsidR="00486123">
        <w:rPr>
          <w:rFonts w:ascii="Arial" w:hAnsi="Arial" w:cs="Arial"/>
          <w:sz w:val="22"/>
          <w:szCs w:val="22"/>
        </w:rPr>
        <w:t xml:space="preserve">The terms </w:t>
      </w:r>
      <w:r w:rsidR="007709B8">
        <w:rPr>
          <w:rFonts w:ascii="Arial" w:hAnsi="Arial" w:cs="Arial"/>
          <w:sz w:val="22"/>
          <w:szCs w:val="22"/>
        </w:rPr>
        <w:t>were</w:t>
      </w:r>
      <w:r w:rsidR="00486123">
        <w:rPr>
          <w:rFonts w:ascii="Arial" w:hAnsi="Arial" w:cs="Arial"/>
          <w:sz w:val="22"/>
          <w:szCs w:val="22"/>
        </w:rPr>
        <w:t xml:space="preserve"> 1 - 4 years.</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were as follows.</w:t>
      </w:r>
    </w:p>
    <w:p w:rsidR="00D80130" w:rsidRPr="002E67E9" w:rsidRDefault="00D80130" w:rsidP="0060098A">
      <w:pPr>
        <w:spacing w:after="120" w:line="380" w:lineRule="exact"/>
        <w:ind w:left="605" w:right="-189" w:hanging="605"/>
        <w:jc w:val="right"/>
        <w:rPr>
          <w:rFonts w:ascii="Arial" w:hAnsi="Arial" w:cs="Arial"/>
          <w:color w:val="000000"/>
          <w:sz w:val="18"/>
          <w:szCs w:val="18"/>
        </w:rPr>
      </w:pPr>
      <w:r w:rsidRPr="002E67E9">
        <w:rPr>
          <w:rFonts w:ascii="Arial" w:hAnsi="Arial" w:cs="Arial"/>
          <w:color w:val="000000"/>
          <w:sz w:val="18"/>
          <w:szCs w:val="18"/>
          <w:cs/>
        </w:rPr>
        <w:t>(</w:t>
      </w:r>
      <w:r w:rsidRPr="002E67E9">
        <w:rPr>
          <w:rFonts w:ascii="Arial" w:hAnsi="Arial" w:cs="Arial"/>
          <w:color w:val="000000"/>
          <w:sz w:val="18"/>
          <w:szCs w:val="18"/>
        </w:rPr>
        <w:t>Unit: Million Baht</w:t>
      </w:r>
      <w:r w:rsidRPr="002E67E9">
        <w:rPr>
          <w:rFonts w:ascii="Arial" w:hAnsi="Arial" w:cs="Arial"/>
          <w:color w:val="000000"/>
          <w:sz w:val="18"/>
          <w:szCs w:val="18"/>
          <w:cs/>
        </w:rPr>
        <w:t>)</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D80130" w:rsidRPr="002E67E9" w:rsidTr="00766884">
        <w:tc>
          <w:tcPr>
            <w:tcW w:w="3330" w:type="dxa"/>
            <w:tcMar>
              <w:top w:w="0" w:type="dxa"/>
              <w:left w:w="108" w:type="dxa"/>
              <w:bottom w:w="0" w:type="dxa"/>
              <w:right w:w="108" w:type="dxa"/>
            </w:tcMar>
          </w:tcPr>
          <w:p w:rsidR="00D80130" w:rsidRPr="002E67E9" w:rsidRDefault="00D80130" w:rsidP="00766884">
            <w:pPr>
              <w:spacing w:line="340" w:lineRule="exact"/>
              <w:ind w:left="33" w:right="-29"/>
              <w:rPr>
                <w:rFonts w:ascii="Arial" w:hAnsi="Arial" w:cs="Arial"/>
                <w:color w:val="000000"/>
                <w:sz w:val="18"/>
                <w:szCs w:val="18"/>
              </w:rPr>
            </w:pP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 xml:space="preserve">Consolidated </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Pr="002E67E9">
              <w:rPr>
                <w:rFonts w:ascii="Arial" w:hAnsi="Arial" w:cs="Arial"/>
                <w:color w:val="000000"/>
                <w:sz w:val="18"/>
                <w:szCs w:val="18"/>
              </w:rPr>
              <w:t xml:space="preserve">financial statements   </w:t>
            </w: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Separate</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008F7C87" w:rsidRPr="002E67E9">
              <w:rPr>
                <w:rFonts w:ascii="Arial" w:hAnsi="Arial" w:cs="Arial"/>
                <w:color w:val="000000"/>
                <w:sz w:val="18"/>
                <w:szCs w:val="18"/>
              </w:rPr>
              <w:t xml:space="preserve">                   </w:t>
            </w:r>
            <w:r w:rsidRPr="002E67E9">
              <w:rPr>
                <w:rFonts w:ascii="Arial" w:hAnsi="Arial" w:cs="Arial"/>
                <w:color w:val="000000"/>
                <w:sz w:val="18"/>
                <w:szCs w:val="18"/>
              </w:rPr>
              <w:t xml:space="preserve"> financial statements   </w:t>
            </w:r>
          </w:p>
        </w:tc>
      </w:tr>
      <w:tr w:rsidR="0060098A" w:rsidRPr="002E67E9" w:rsidTr="00766884">
        <w:tc>
          <w:tcPr>
            <w:tcW w:w="3330"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c>
          <w:tcPr>
            <w:tcW w:w="1417"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31 March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c>
          <w:tcPr>
            <w:tcW w:w="1417"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31 March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r>
      <w:tr w:rsidR="0060098A" w:rsidRPr="002E67E9" w:rsidTr="00766884">
        <w:tc>
          <w:tcPr>
            <w:tcW w:w="3330" w:type="dxa"/>
            <w:tcMar>
              <w:top w:w="0" w:type="dxa"/>
              <w:left w:w="108" w:type="dxa"/>
              <w:bottom w:w="0" w:type="dxa"/>
              <w:right w:w="108" w:type="dxa"/>
            </w:tcMar>
            <w:hideMark/>
          </w:tcPr>
          <w:p w:rsidR="0060098A" w:rsidRPr="002E67E9" w:rsidRDefault="0060098A" w:rsidP="0060098A">
            <w:pPr>
              <w:spacing w:line="340" w:lineRule="exact"/>
              <w:ind w:left="33" w:right="-29"/>
              <w:rPr>
                <w:rFonts w:ascii="Arial" w:hAnsi="Arial" w:cs="Arial"/>
                <w:color w:val="000000"/>
                <w:sz w:val="18"/>
                <w:szCs w:val="18"/>
                <w:cs/>
              </w:rPr>
            </w:pPr>
            <w:r w:rsidRPr="002E67E9">
              <w:rPr>
                <w:rFonts w:ascii="Arial" w:hAnsi="Arial" w:cs="Arial"/>
                <w:color w:val="000000"/>
                <w:sz w:val="18"/>
                <w:szCs w:val="18"/>
              </w:rPr>
              <w:t>Payable:</w:t>
            </w: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cs/>
              </w:rPr>
            </w:pP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r>
      <w:tr w:rsidR="00E019D2" w:rsidRPr="002E67E9" w:rsidTr="00486123">
        <w:tc>
          <w:tcPr>
            <w:tcW w:w="3330" w:type="dxa"/>
            <w:tcMar>
              <w:top w:w="0" w:type="dxa"/>
              <w:left w:w="108" w:type="dxa"/>
              <w:bottom w:w="0" w:type="dxa"/>
              <w:right w:w="108" w:type="dxa"/>
            </w:tcMar>
            <w:hideMark/>
          </w:tcPr>
          <w:p w:rsidR="00E019D2" w:rsidRPr="002E67E9" w:rsidRDefault="00E019D2" w:rsidP="00E019D2">
            <w:pPr>
              <w:spacing w:line="340" w:lineRule="exact"/>
              <w:ind w:left="317" w:right="-29"/>
              <w:rPr>
                <w:rFonts w:ascii="Arial" w:hAnsi="Arial" w:cs="Arial"/>
                <w:color w:val="000000"/>
                <w:sz w:val="18"/>
                <w:szCs w:val="18"/>
              </w:rPr>
            </w:pPr>
            <w:r w:rsidRPr="002E67E9">
              <w:rPr>
                <w:rFonts w:ascii="Arial" w:hAnsi="Arial" w:cs="Arial"/>
                <w:color w:val="000000"/>
                <w:sz w:val="18"/>
                <w:szCs w:val="18"/>
              </w:rPr>
              <w:t xml:space="preserve">In up to </w:t>
            </w:r>
            <w:r w:rsidRPr="002E67E9">
              <w:rPr>
                <w:rFonts w:ascii="Arial" w:hAnsi="Arial" w:cs="Arial"/>
                <w:color w:val="000000"/>
                <w:sz w:val="18"/>
                <w:szCs w:val="18"/>
                <w:cs/>
              </w:rPr>
              <w:t xml:space="preserve">1 </w:t>
            </w:r>
            <w:r w:rsidRPr="002E67E9">
              <w:rPr>
                <w:rFonts w:ascii="Arial" w:hAnsi="Arial" w:cs="Arial"/>
                <w:color w:val="000000"/>
                <w:sz w:val="18"/>
                <w:szCs w:val="18"/>
              </w:rPr>
              <w:t>year</w:t>
            </w:r>
          </w:p>
        </w:tc>
        <w:tc>
          <w:tcPr>
            <w:tcW w:w="1417" w:type="dxa"/>
            <w:tcMar>
              <w:top w:w="0" w:type="dxa"/>
              <w:left w:w="108" w:type="dxa"/>
              <w:bottom w:w="0" w:type="dxa"/>
              <w:right w:w="108" w:type="dxa"/>
            </w:tcMar>
            <w:vAlign w:val="bottom"/>
          </w:tcPr>
          <w:p w:rsidR="00E019D2" w:rsidRPr="00E019D2" w:rsidRDefault="00E019D2" w:rsidP="00E019D2">
            <w:pPr>
              <w:spacing w:line="340" w:lineRule="exact"/>
              <w:ind w:left="33" w:right="-29"/>
              <w:jc w:val="center"/>
              <w:rPr>
                <w:rFonts w:ascii="Arial" w:hAnsi="Arial" w:cs="Browallia New"/>
                <w:color w:val="000000"/>
                <w:sz w:val="18"/>
                <w:szCs w:val="22"/>
              </w:rPr>
            </w:pPr>
            <w:r w:rsidRPr="00E019D2">
              <w:rPr>
                <w:rFonts w:ascii="Arial" w:hAnsi="Arial" w:cs="Browallia New"/>
                <w:color w:val="000000"/>
                <w:sz w:val="18"/>
                <w:szCs w:val="22"/>
              </w:rPr>
              <w:t>2</w:t>
            </w:r>
          </w:p>
        </w:tc>
        <w:tc>
          <w:tcPr>
            <w:tcW w:w="1418" w:type="dxa"/>
            <w:tcMar>
              <w:top w:w="0" w:type="dxa"/>
              <w:left w:w="108" w:type="dxa"/>
              <w:bottom w:w="0" w:type="dxa"/>
              <w:right w:w="108" w:type="dxa"/>
            </w:tcMar>
            <w:vAlign w:val="bottom"/>
            <w:hideMark/>
          </w:tcPr>
          <w:p w:rsidR="00E019D2" w:rsidRPr="00E019D2"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E019D2" w:rsidRPr="00E019D2" w:rsidRDefault="00E019D2" w:rsidP="00E019D2">
            <w:pPr>
              <w:spacing w:line="340" w:lineRule="exact"/>
              <w:ind w:left="33" w:right="-29"/>
              <w:jc w:val="center"/>
              <w:rPr>
                <w:rFonts w:ascii="Arial" w:hAnsi="Arial" w:cs="Browallia New"/>
                <w:color w:val="000000"/>
                <w:sz w:val="18"/>
                <w:szCs w:val="22"/>
              </w:rPr>
            </w:pPr>
            <w:r w:rsidRPr="00E019D2">
              <w:rPr>
                <w:rFonts w:ascii="Arial" w:hAnsi="Arial" w:cs="Browallia New"/>
                <w:color w:val="000000"/>
                <w:sz w:val="18"/>
                <w:szCs w:val="22"/>
              </w:rPr>
              <w:t>2</w:t>
            </w:r>
          </w:p>
        </w:tc>
        <w:tc>
          <w:tcPr>
            <w:tcW w:w="1418" w:type="dxa"/>
            <w:tcMar>
              <w:top w:w="0" w:type="dxa"/>
              <w:left w:w="108" w:type="dxa"/>
              <w:bottom w:w="0" w:type="dxa"/>
              <w:right w:w="108" w:type="dxa"/>
            </w:tcMar>
            <w:vAlign w:val="bottom"/>
          </w:tcPr>
          <w:p w:rsidR="00E019D2" w:rsidRPr="0060098A"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r w:rsidR="00E019D2" w:rsidRPr="002E67E9" w:rsidTr="00486123">
        <w:tc>
          <w:tcPr>
            <w:tcW w:w="3330" w:type="dxa"/>
            <w:tcMar>
              <w:top w:w="0" w:type="dxa"/>
              <w:left w:w="108" w:type="dxa"/>
              <w:bottom w:w="0" w:type="dxa"/>
              <w:right w:w="108" w:type="dxa"/>
            </w:tcMar>
            <w:hideMark/>
          </w:tcPr>
          <w:p w:rsidR="00E019D2" w:rsidRPr="002E67E9" w:rsidRDefault="00E019D2" w:rsidP="00E019D2">
            <w:pPr>
              <w:spacing w:line="340" w:lineRule="exact"/>
              <w:ind w:left="317" w:right="-29"/>
              <w:rPr>
                <w:rFonts w:ascii="Arial" w:eastAsiaTheme="minorHAnsi" w:hAnsi="Arial" w:cs="Arial"/>
                <w:color w:val="000000"/>
                <w:sz w:val="18"/>
                <w:szCs w:val="18"/>
              </w:rPr>
            </w:pPr>
            <w:r w:rsidRPr="002E67E9">
              <w:rPr>
                <w:rFonts w:ascii="Arial" w:hAnsi="Arial" w:cs="Arial"/>
                <w:color w:val="000000"/>
                <w:sz w:val="18"/>
                <w:szCs w:val="18"/>
              </w:rPr>
              <w:t>In over 1 year and up</w:t>
            </w:r>
            <w:r w:rsidRPr="002E67E9">
              <w:rPr>
                <w:rFonts w:ascii="Arial" w:hAnsi="Arial" w:cs="Arial"/>
                <w:color w:val="000000"/>
                <w:sz w:val="18"/>
                <w:szCs w:val="18"/>
                <w:cs/>
              </w:rPr>
              <w:t xml:space="preserve"> </w:t>
            </w:r>
            <w:r w:rsidRPr="002E67E9">
              <w:rPr>
                <w:rFonts w:ascii="Arial" w:hAnsi="Arial" w:cs="Arial"/>
                <w:color w:val="000000"/>
                <w:sz w:val="18"/>
                <w:szCs w:val="18"/>
              </w:rPr>
              <w:t>to 5 years</w:t>
            </w:r>
          </w:p>
        </w:tc>
        <w:tc>
          <w:tcPr>
            <w:tcW w:w="1417" w:type="dxa"/>
            <w:tcMar>
              <w:top w:w="0" w:type="dxa"/>
              <w:left w:w="108" w:type="dxa"/>
              <w:bottom w:w="0" w:type="dxa"/>
              <w:right w:w="108" w:type="dxa"/>
            </w:tcMar>
            <w:vAlign w:val="bottom"/>
          </w:tcPr>
          <w:p w:rsidR="00E019D2" w:rsidRPr="00E019D2" w:rsidRDefault="00E019D2" w:rsidP="00E019D2">
            <w:pPr>
              <w:spacing w:line="340" w:lineRule="exact"/>
              <w:ind w:left="33" w:right="-29"/>
              <w:jc w:val="center"/>
              <w:rPr>
                <w:rFonts w:ascii="Arial" w:hAnsi="Arial" w:cs="Browallia New"/>
                <w:color w:val="000000"/>
                <w:sz w:val="18"/>
                <w:szCs w:val="22"/>
              </w:rPr>
            </w:pPr>
            <w:r w:rsidRPr="00E019D2">
              <w:rPr>
                <w:rFonts w:ascii="Arial" w:hAnsi="Arial" w:cs="Browallia New"/>
                <w:color w:val="000000"/>
                <w:sz w:val="18"/>
                <w:szCs w:val="22"/>
              </w:rPr>
              <w:t>1</w:t>
            </w:r>
          </w:p>
        </w:tc>
        <w:tc>
          <w:tcPr>
            <w:tcW w:w="1418" w:type="dxa"/>
            <w:tcMar>
              <w:top w:w="0" w:type="dxa"/>
              <w:left w:w="108" w:type="dxa"/>
              <w:bottom w:w="0" w:type="dxa"/>
              <w:right w:w="108" w:type="dxa"/>
            </w:tcMar>
            <w:vAlign w:val="bottom"/>
            <w:hideMark/>
          </w:tcPr>
          <w:p w:rsidR="00E019D2" w:rsidRPr="00E019D2"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E019D2" w:rsidRPr="00E019D2" w:rsidRDefault="00E019D2" w:rsidP="00E019D2">
            <w:pPr>
              <w:spacing w:line="340" w:lineRule="exact"/>
              <w:ind w:left="33" w:right="-29"/>
              <w:jc w:val="center"/>
              <w:rPr>
                <w:rFonts w:ascii="Arial" w:hAnsi="Arial" w:cs="Browallia New"/>
                <w:color w:val="000000"/>
                <w:sz w:val="18"/>
                <w:szCs w:val="22"/>
              </w:rPr>
            </w:pPr>
            <w:r w:rsidRPr="00E019D2">
              <w:rPr>
                <w:rFonts w:ascii="Arial" w:hAnsi="Arial" w:cs="Browallia New"/>
                <w:color w:val="000000"/>
                <w:sz w:val="18"/>
                <w:szCs w:val="22"/>
              </w:rPr>
              <w:t>1</w:t>
            </w:r>
          </w:p>
        </w:tc>
        <w:tc>
          <w:tcPr>
            <w:tcW w:w="1418" w:type="dxa"/>
            <w:tcMar>
              <w:top w:w="0" w:type="dxa"/>
              <w:left w:w="108" w:type="dxa"/>
              <w:bottom w:w="0" w:type="dxa"/>
              <w:right w:w="108" w:type="dxa"/>
            </w:tcMar>
            <w:vAlign w:val="bottom"/>
          </w:tcPr>
          <w:p w:rsidR="00E019D2" w:rsidRPr="0060098A"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bl>
    <w:p w:rsidR="00EC0EE1" w:rsidRPr="00014F3D" w:rsidRDefault="00766884"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7</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60098A">
        <w:rPr>
          <w:rFonts w:ascii="Arial" w:hAnsi="Arial"/>
          <w:sz w:val="22"/>
          <w:szCs w:val="22"/>
        </w:rPr>
        <w:t>31 March 2020</w:t>
      </w:r>
      <w:r>
        <w:rPr>
          <w:rFonts w:ascii="Arial" w:hAnsi="Arial"/>
          <w:sz w:val="22"/>
          <w:szCs w:val="22"/>
        </w:rPr>
        <w:t xml:space="preserve">, the Company has sale value of Baht </w:t>
      </w:r>
      <w:r w:rsidR="00E019D2">
        <w:rPr>
          <w:rFonts w:ascii="Arial" w:hAnsi="Arial"/>
          <w:sz w:val="22"/>
          <w:szCs w:val="22"/>
        </w:rPr>
        <w:t>122</w:t>
      </w:r>
      <w:r>
        <w:rPr>
          <w:rFonts w:ascii="Arial" w:hAnsi="Arial"/>
          <w:sz w:val="22"/>
          <w:szCs w:val="22"/>
        </w:rPr>
        <w:t xml:space="preserve"> million which the goods will be delivered during </w:t>
      </w:r>
      <w:r w:rsidR="00E019D2">
        <w:rPr>
          <w:rFonts w:ascii="Arial" w:hAnsi="Arial"/>
          <w:sz w:val="22"/>
          <w:szCs w:val="22"/>
        </w:rPr>
        <w:t xml:space="preserve">April to December 2020               </w:t>
      </w:r>
      <w:r w:rsidR="002E67E9">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Pr>
          <w:rFonts w:ascii="Arial" w:hAnsi="Arial"/>
          <w:sz w:val="22"/>
          <w:szCs w:val="22"/>
        </w:rPr>
        <w:t xml:space="preserve">: Baht </w:t>
      </w:r>
      <w:r w:rsidR="00B52E4A">
        <w:rPr>
          <w:rFonts w:ascii="Arial" w:hAnsi="Arial"/>
          <w:sz w:val="22"/>
          <w:szCs w:val="22"/>
        </w:rPr>
        <w:t>148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2020</w:t>
      </w:r>
      <w:r>
        <w:rPr>
          <w:rFonts w:ascii="Arial" w:hAnsi="Arial"/>
          <w:sz w:val="22"/>
          <w:szCs w:val="22"/>
        </w:rPr>
        <w:t>).</w:t>
      </w:r>
    </w:p>
    <w:p w:rsidR="003354AF" w:rsidRDefault="003354A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E5DB4" w:rsidRPr="003F21F8" w:rsidRDefault="00766884" w:rsidP="00E37D9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965069">
        <w:rPr>
          <w:rFonts w:ascii="Arial" w:hAnsi="Arial" w:cs="Arial"/>
          <w:b/>
          <w:bCs/>
          <w:sz w:val="22"/>
          <w:szCs w:val="22"/>
        </w:rPr>
        <w:t>7</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486123">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3D0D58" w:rsidRPr="003D0D58" w:rsidRDefault="00766884" w:rsidP="00636EA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65069">
        <w:rPr>
          <w:rFonts w:ascii="Arial" w:hAnsi="Arial" w:cs="Arial"/>
          <w:b/>
          <w:bCs/>
          <w:sz w:val="22"/>
          <w:szCs w:val="22"/>
        </w:rPr>
        <w:t>7</w:t>
      </w:r>
      <w:r w:rsidR="003D0D58">
        <w:rPr>
          <w:rFonts w:ascii="Arial" w:hAnsi="Arial" w:cs="Arial"/>
          <w:b/>
          <w:bCs/>
          <w:sz w:val="22"/>
          <w:szCs w:val="22"/>
        </w:rPr>
        <w:t>.5</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r w:rsidR="00B845A8">
        <w:rPr>
          <w:rFonts w:ascii="Arial" w:hAnsi="Arial" w:cs="Arial"/>
          <w:b/>
          <w:bCs/>
          <w:sz w:val="22"/>
          <w:szCs w:val="22"/>
        </w:rPr>
        <w:t>s</w:t>
      </w:r>
    </w:p>
    <w:p w:rsidR="003D0D58" w:rsidRPr="003D0D58" w:rsidRDefault="003D0D58" w:rsidP="003D0D5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F7C87">
        <w:rPr>
          <w:rFonts w:ascii="Arial" w:hAnsi="Arial" w:cs="Arial"/>
          <w:sz w:val="22"/>
          <w:szCs w:val="22"/>
        </w:rPr>
        <w:t xml:space="preserve">The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portions of their investments </w:t>
      </w:r>
      <w:r w:rsidR="00B845A8">
        <w:rPr>
          <w:rFonts w:ascii="Arial" w:hAnsi="Arial" w:cs="Arial"/>
          <w:sz w:val="22"/>
          <w:szCs w:val="22"/>
        </w:rPr>
        <w:t xml:space="preserve">from the </w:t>
      </w:r>
      <w:r w:rsidRPr="003D0D58">
        <w:rPr>
          <w:rFonts w:ascii="Arial" w:hAnsi="Arial" w:cs="Arial"/>
          <w:sz w:val="22"/>
          <w:szCs w:val="22"/>
        </w:rPr>
        <w:t>follow</w:t>
      </w:r>
      <w:r w:rsidR="00B845A8">
        <w:rPr>
          <w:rFonts w:ascii="Arial" w:hAnsi="Arial" w:cs="Arial"/>
          <w:sz w:val="22"/>
          <w:szCs w:val="22"/>
        </w:rPr>
        <w:t>ing companies</w:t>
      </w:r>
      <w:r w:rsidRPr="003D0D58">
        <w:rPr>
          <w:rFonts w:ascii="Arial" w:hAnsi="Arial" w:cs="Arial"/>
          <w:sz w:val="22"/>
          <w:szCs w:val="22"/>
        </w:rPr>
        <w:t>:</w:t>
      </w:r>
    </w:p>
    <w:p w:rsidR="003D0D58" w:rsidRPr="003D0D58" w:rsidRDefault="003D0D58" w:rsidP="003D0D58">
      <w:pPr>
        <w:spacing w:before="120" w:after="120" w:line="380" w:lineRule="exact"/>
        <w:ind w:hanging="7"/>
        <w:jc w:val="right"/>
        <w:rPr>
          <w:rFonts w:ascii="Arial" w:hAnsi="Arial" w:cs="Arial"/>
          <w:sz w:val="22"/>
          <w:szCs w:val="22"/>
        </w:rPr>
      </w:pPr>
      <w:r w:rsidRPr="003D0D58">
        <w:rPr>
          <w:rFonts w:ascii="Arial" w:hAnsi="Arial" w:cs="Arial"/>
          <w:sz w:val="22"/>
          <w:szCs w:val="22"/>
        </w:rPr>
        <w:t>(Unit: Million Baht)</w:t>
      </w:r>
    </w:p>
    <w:tbl>
      <w:tblPr>
        <w:tblW w:w="8532" w:type="dxa"/>
        <w:tblInd w:w="558" w:type="dxa"/>
        <w:tblCellMar>
          <w:left w:w="0" w:type="dxa"/>
          <w:right w:w="0" w:type="dxa"/>
        </w:tblCellMar>
        <w:tblLook w:val="04A0" w:firstRow="1" w:lastRow="0" w:firstColumn="1" w:lastColumn="0" w:noHBand="0" w:noVBand="1"/>
      </w:tblPr>
      <w:tblGrid>
        <w:gridCol w:w="4122"/>
        <w:gridCol w:w="2205"/>
        <w:gridCol w:w="2205"/>
      </w:tblGrid>
      <w:tr w:rsidR="003D0D58" w:rsidRPr="003D0D58" w:rsidTr="00B5532F">
        <w:trPr>
          <w:trHeight w:val="126"/>
        </w:trPr>
        <w:tc>
          <w:tcPr>
            <w:tcW w:w="4122" w:type="dxa"/>
            <w:tcMar>
              <w:top w:w="0" w:type="dxa"/>
              <w:left w:w="108" w:type="dxa"/>
              <w:bottom w:w="0" w:type="dxa"/>
              <w:right w:w="108" w:type="dxa"/>
            </w:tcMar>
          </w:tcPr>
          <w:p w:rsidR="003D0D58" w:rsidRPr="003D0D58" w:rsidRDefault="003D0D58" w:rsidP="003D0D58">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3D0D58" w:rsidRPr="003D0D58" w:rsidRDefault="00B52E4A" w:rsidP="00425F01">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2020</w:t>
            </w:r>
          </w:p>
        </w:tc>
        <w:tc>
          <w:tcPr>
            <w:tcW w:w="2205" w:type="dxa"/>
            <w:tcMar>
              <w:top w:w="0" w:type="dxa"/>
              <w:left w:w="108" w:type="dxa"/>
              <w:bottom w:w="0" w:type="dxa"/>
              <w:right w:w="108" w:type="dxa"/>
            </w:tcMar>
            <w:hideMark/>
          </w:tcPr>
          <w:p w:rsidR="003D0D58" w:rsidRPr="003D0D58" w:rsidRDefault="003D0D58" w:rsidP="00425F01">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31 December 201</w:t>
            </w:r>
            <w:r w:rsidR="00B52E4A">
              <w:rPr>
                <w:rFonts w:ascii="Arial" w:hAnsi="Arial" w:cs="Arial"/>
                <w:sz w:val="22"/>
                <w:szCs w:val="22"/>
              </w:rPr>
              <w:t>9</w:t>
            </w:r>
          </w:p>
        </w:tc>
      </w:tr>
      <w:tr w:rsidR="00E019D2" w:rsidRPr="003D0D58" w:rsidTr="00B5532F">
        <w:tc>
          <w:tcPr>
            <w:tcW w:w="4122" w:type="dxa"/>
            <w:tcMar>
              <w:top w:w="0" w:type="dxa"/>
              <w:left w:w="108" w:type="dxa"/>
              <w:bottom w:w="0" w:type="dxa"/>
              <w:right w:w="108" w:type="dxa"/>
            </w:tcMar>
            <w:hideMark/>
          </w:tcPr>
          <w:p w:rsidR="00E019D2" w:rsidRPr="003D0D58" w:rsidRDefault="00E019D2" w:rsidP="00E019D2">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E019D2" w:rsidRPr="00B52E4A" w:rsidRDefault="00E019D2" w:rsidP="00E019D2">
            <w:pPr>
              <w:spacing w:line="380" w:lineRule="exact"/>
              <w:ind w:right="297"/>
              <w:jc w:val="right"/>
              <w:rPr>
                <w:rFonts w:ascii="Arial" w:hAnsi="Arial" w:cs="Arial"/>
                <w:sz w:val="22"/>
                <w:szCs w:val="22"/>
              </w:rPr>
            </w:pPr>
            <w:r w:rsidRPr="00B52E4A">
              <w:rPr>
                <w:rFonts w:ascii="Arial" w:hAnsi="Arial" w:cs="Arial"/>
                <w:sz w:val="22"/>
                <w:szCs w:val="22"/>
              </w:rPr>
              <w:t>37.50</w:t>
            </w:r>
          </w:p>
        </w:tc>
        <w:tc>
          <w:tcPr>
            <w:tcW w:w="2205" w:type="dxa"/>
            <w:tcMar>
              <w:top w:w="0" w:type="dxa"/>
              <w:left w:w="108" w:type="dxa"/>
              <w:bottom w:w="0" w:type="dxa"/>
              <w:right w:w="108" w:type="dxa"/>
            </w:tcMar>
            <w:vAlign w:val="bottom"/>
            <w:hideMark/>
          </w:tcPr>
          <w:p w:rsidR="00E019D2" w:rsidRPr="00B52E4A" w:rsidRDefault="00E019D2" w:rsidP="00E019D2">
            <w:pPr>
              <w:spacing w:line="380" w:lineRule="exact"/>
              <w:ind w:right="297"/>
              <w:jc w:val="right"/>
              <w:rPr>
                <w:rFonts w:ascii="Arial" w:hAnsi="Arial" w:cs="Arial"/>
                <w:sz w:val="22"/>
                <w:szCs w:val="22"/>
              </w:rPr>
            </w:pPr>
            <w:r w:rsidRPr="00B52E4A">
              <w:rPr>
                <w:rFonts w:ascii="Arial" w:hAnsi="Arial" w:cs="Arial"/>
                <w:sz w:val="22"/>
                <w:szCs w:val="22"/>
              </w:rPr>
              <w:t>37.50</w:t>
            </w:r>
          </w:p>
        </w:tc>
      </w:tr>
      <w:tr w:rsidR="00E019D2" w:rsidRPr="003D0D58" w:rsidTr="00DF1170">
        <w:trPr>
          <w:trHeight w:val="198"/>
        </w:trPr>
        <w:tc>
          <w:tcPr>
            <w:tcW w:w="4122" w:type="dxa"/>
            <w:tcMar>
              <w:top w:w="0" w:type="dxa"/>
              <w:left w:w="108" w:type="dxa"/>
              <w:bottom w:w="0" w:type="dxa"/>
              <w:right w:w="108" w:type="dxa"/>
            </w:tcMar>
          </w:tcPr>
          <w:p w:rsidR="00E019D2" w:rsidRPr="003D0D58" w:rsidRDefault="00E019D2" w:rsidP="00E019D2">
            <w:pPr>
              <w:spacing w:line="380" w:lineRule="exact"/>
              <w:jc w:val="thaiDistribute"/>
              <w:rPr>
                <w:rFonts w:ascii="Arial" w:hAnsi="Arial" w:cs="Arial"/>
                <w:sz w:val="22"/>
                <w:szCs w:val="22"/>
              </w:rPr>
            </w:pPr>
            <w:r>
              <w:rPr>
                <w:rFonts w:ascii="Arial" w:hAnsi="Arial" w:cs="Arial"/>
                <w:sz w:val="22"/>
                <w:szCs w:val="22"/>
              </w:rPr>
              <w:t>CPI Trading Co., Ltd.</w:t>
            </w:r>
          </w:p>
        </w:tc>
        <w:tc>
          <w:tcPr>
            <w:tcW w:w="2205" w:type="dxa"/>
            <w:tcMar>
              <w:top w:w="0" w:type="dxa"/>
              <w:left w:w="108" w:type="dxa"/>
              <w:bottom w:w="0" w:type="dxa"/>
              <w:right w:w="108" w:type="dxa"/>
            </w:tcMar>
            <w:vAlign w:val="bottom"/>
          </w:tcPr>
          <w:p w:rsidR="00E019D2" w:rsidRPr="00B52E4A" w:rsidRDefault="00E019D2" w:rsidP="00E019D2">
            <w:pPr>
              <w:spacing w:line="380" w:lineRule="exact"/>
              <w:ind w:right="297"/>
              <w:jc w:val="right"/>
              <w:rPr>
                <w:rFonts w:ascii="Arial" w:hAnsi="Arial" w:cs="Arial"/>
                <w:sz w:val="22"/>
                <w:szCs w:val="22"/>
                <w:cs/>
              </w:rPr>
            </w:pPr>
            <w:r w:rsidRPr="00B52E4A">
              <w:rPr>
                <w:rFonts w:ascii="Arial" w:hAnsi="Arial" w:cs="Arial"/>
                <w:sz w:val="22"/>
                <w:szCs w:val="22"/>
              </w:rPr>
              <w:t>3.75</w:t>
            </w:r>
          </w:p>
        </w:tc>
        <w:tc>
          <w:tcPr>
            <w:tcW w:w="2205" w:type="dxa"/>
            <w:tcMar>
              <w:top w:w="0" w:type="dxa"/>
              <w:left w:w="108" w:type="dxa"/>
              <w:bottom w:w="0" w:type="dxa"/>
              <w:right w:w="108" w:type="dxa"/>
            </w:tcMar>
            <w:vAlign w:val="bottom"/>
          </w:tcPr>
          <w:p w:rsidR="00E019D2" w:rsidRPr="00B52E4A" w:rsidRDefault="00E019D2" w:rsidP="00E019D2">
            <w:pPr>
              <w:spacing w:line="380" w:lineRule="exact"/>
              <w:ind w:right="297"/>
              <w:jc w:val="right"/>
              <w:rPr>
                <w:rFonts w:ascii="Arial" w:hAnsi="Arial" w:cs="Arial"/>
                <w:sz w:val="22"/>
                <w:szCs w:val="22"/>
                <w:cs/>
              </w:rPr>
            </w:pPr>
            <w:r w:rsidRPr="00B52E4A">
              <w:rPr>
                <w:rFonts w:ascii="Arial" w:hAnsi="Arial" w:cs="Arial"/>
                <w:sz w:val="22"/>
                <w:szCs w:val="22"/>
              </w:rPr>
              <w:t>3.75</w:t>
            </w:r>
          </w:p>
        </w:tc>
      </w:tr>
    </w:tbl>
    <w:p w:rsidR="003D3421" w:rsidRPr="00014F3D" w:rsidRDefault="00766884"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965069">
        <w:rPr>
          <w:rFonts w:ascii="Arial" w:hAnsi="Arial"/>
          <w:b/>
          <w:bCs/>
          <w:sz w:val="22"/>
          <w:szCs w:val="22"/>
        </w:rPr>
        <w:t>7</w:t>
      </w:r>
      <w:r w:rsidR="006E5DB4" w:rsidRPr="0028675D">
        <w:rPr>
          <w:rFonts w:ascii="Arial" w:hAnsi="Arial"/>
          <w:b/>
          <w:bCs/>
          <w:sz w:val="22"/>
          <w:szCs w:val="22"/>
        </w:rPr>
        <w:t>.</w:t>
      </w:r>
      <w:r w:rsidR="003D0D58" w:rsidRPr="0028675D">
        <w:rPr>
          <w:rFonts w:ascii="Arial" w:hAnsi="Arial"/>
          <w:b/>
          <w:bCs/>
          <w:sz w:val="22"/>
          <w:szCs w:val="22"/>
        </w:rPr>
        <w:t>6</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B52E4A">
        <w:rPr>
          <w:rFonts w:ascii="Arial" w:hAnsi="Arial" w:cs="Arial"/>
          <w:sz w:val="22"/>
          <w:szCs w:val="22"/>
        </w:rPr>
        <w:t xml:space="preserve">31 March 2020 </w:t>
      </w:r>
      <w:r w:rsidR="00454AA0">
        <w:rPr>
          <w:rFonts w:ascii="Arial" w:hAnsi="Arial"/>
          <w:sz w:val="22"/>
          <w:szCs w:val="22"/>
        </w:rPr>
        <w:t>and 31 December 201</w:t>
      </w:r>
      <w:r w:rsidR="00B52E4A">
        <w:rPr>
          <w:rFonts w:ascii="Arial" w:hAnsi="Arial"/>
          <w:sz w:val="22"/>
          <w:szCs w:val="22"/>
        </w:rPr>
        <w:t>9</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2B7B8B">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B52E4A">
        <w:rPr>
          <w:rFonts w:ascii="Arial" w:hAnsi="Arial" w:cs="Arial"/>
          <w:sz w:val="22"/>
          <w:szCs w:val="22"/>
        </w:rPr>
        <w:t xml:space="preserve">31 March 2020 </w:t>
      </w:r>
      <w:r w:rsidR="004B4A35">
        <w:rPr>
          <w:rFonts w:ascii="Arial" w:hAnsi="Arial"/>
          <w:sz w:val="22"/>
          <w:szCs w:val="22"/>
        </w:rPr>
        <w:t>and 31 December 201</w:t>
      </w:r>
      <w:r w:rsidR="00B52E4A">
        <w:rPr>
          <w:rFonts w:ascii="Arial" w:hAnsi="Arial"/>
          <w:sz w:val="22"/>
          <w:szCs w:val="22"/>
        </w:rPr>
        <w:t>9</w:t>
      </w:r>
      <w:r w:rsidR="004B4A35">
        <w:rPr>
          <w:rFonts w:ascii="Arial" w:hAnsi="Arial"/>
          <w:sz w:val="22"/>
          <w:szCs w:val="22"/>
        </w:rPr>
        <w:t>, t</w:t>
      </w:r>
      <w:r w:rsidRPr="006A5550">
        <w:rPr>
          <w:rFonts w:ascii="Arial" w:hAnsi="Arial"/>
          <w:sz w:val="22"/>
          <w:szCs w:val="22"/>
        </w:rPr>
        <w:t xml:space="preserve">here were outstanding bank guarantees issued by banks on behalf of the </w:t>
      </w:r>
      <w:r w:rsidR="00486123">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7963AC" w:rsidRDefault="00D40D6A" w:rsidP="00D40D6A">
      <w:pPr>
        <w:spacing w:line="380" w:lineRule="exact"/>
        <w:ind w:left="418" w:right="-63" w:firstLine="979"/>
        <w:jc w:val="right"/>
        <w:rPr>
          <w:rFonts w:ascii="Arial" w:hAnsi="Arial" w:cs="Arial"/>
          <w:sz w:val="20"/>
          <w:szCs w:val="20"/>
        </w:rPr>
      </w:pPr>
      <w:r w:rsidRPr="007963AC">
        <w:rPr>
          <w:rFonts w:ascii="Arial" w:hAnsi="Arial" w:cs="Arial"/>
          <w:sz w:val="20"/>
          <w:szCs w:val="20"/>
          <w:cs/>
        </w:rPr>
        <w:t xml:space="preserve"> </w:t>
      </w:r>
      <w:r w:rsidR="008C50B1" w:rsidRPr="007963AC">
        <w:rPr>
          <w:rFonts w:ascii="Arial" w:hAnsi="Arial" w:cs="Arial"/>
          <w:sz w:val="20"/>
          <w:szCs w:val="20"/>
          <w:cs/>
        </w:rPr>
        <w:t>(</w:t>
      </w:r>
      <w:r w:rsidR="008C50B1" w:rsidRPr="007963AC">
        <w:rPr>
          <w:rFonts w:ascii="Arial" w:hAnsi="Arial" w:cs="Arial"/>
          <w:sz w:val="20"/>
          <w:szCs w:val="20"/>
        </w:rPr>
        <w:t>Unit: Million Baht</w:t>
      </w:r>
      <w:r w:rsidR="008C50B1" w:rsidRPr="007963AC">
        <w:rPr>
          <w:rFonts w:ascii="Arial" w:hAnsi="Arial" w:cs="Arial"/>
          <w:sz w:val="20"/>
          <w:szCs w:val="20"/>
          <w:cs/>
        </w:rPr>
        <w:t>)</w:t>
      </w:r>
    </w:p>
    <w:tbl>
      <w:tblPr>
        <w:tblW w:w="8370" w:type="dxa"/>
        <w:tblInd w:w="810" w:type="dxa"/>
        <w:tblLayout w:type="fixed"/>
        <w:tblLook w:val="0000" w:firstRow="0" w:lastRow="0" w:firstColumn="0" w:lastColumn="0" w:noHBand="0" w:noVBand="0"/>
      </w:tblPr>
      <w:tblGrid>
        <w:gridCol w:w="2790"/>
        <w:gridCol w:w="1395"/>
        <w:gridCol w:w="1395"/>
        <w:gridCol w:w="1395"/>
        <w:gridCol w:w="1395"/>
      </w:tblGrid>
      <w:tr w:rsidR="00C3694A" w:rsidRPr="007963AC" w:rsidTr="00B5532F">
        <w:tc>
          <w:tcPr>
            <w:tcW w:w="2790" w:type="dxa"/>
          </w:tcPr>
          <w:p w:rsidR="00C3694A" w:rsidRPr="007963AC" w:rsidRDefault="00C3694A" w:rsidP="001F220C">
            <w:pPr>
              <w:pStyle w:val="BodyText2"/>
              <w:spacing w:before="0" w:after="0"/>
              <w:ind w:left="-48"/>
              <w:rPr>
                <w:rFonts w:ascii="Arial" w:hAnsi="Arial" w:cs="Arial"/>
                <w:sz w:val="20"/>
                <w:szCs w:val="20"/>
              </w:rPr>
            </w:pP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Consolidated                          financial statements</w:t>
            </w:r>
          </w:p>
        </w:tc>
        <w:tc>
          <w:tcPr>
            <w:tcW w:w="2790" w:type="dxa"/>
            <w:gridSpan w:val="2"/>
          </w:tcPr>
          <w:p w:rsidR="00C3694A" w:rsidRPr="007963AC" w:rsidRDefault="00C3694A" w:rsidP="001F220C">
            <w:pPr>
              <w:pBdr>
                <w:bottom w:val="single" w:sz="4" w:space="1" w:color="auto"/>
              </w:pBdr>
              <w:spacing w:line="380" w:lineRule="exact"/>
              <w:jc w:val="center"/>
              <w:rPr>
                <w:rFonts w:ascii="Arial" w:hAnsi="Arial" w:cs="Arial"/>
                <w:sz w:val="20"/>
                <w:szCs w:val="20"/>
              </w:rPr>
            </w:pPr>
            <w:r w:rsidRPr="007963AC">
              <w:rPr>
                <w:rFonts w:ascii="Arial" w:hAnsi="Arial" w:cs="Arial"/>
                <w:sz w:val="20"/>
                <w:szCs w:val="20"/>
              </w:rPr>
              <w:t>Separate                        financial statements</w:t>
            </w:r>
          </w:p>
        </w:tc>
      </w:tr>
      <w:tr w:rsidR="00B52E4A" w:rsidRPr="007963AC" w:rsidTr="00B5532F">
        <w:tc>
          <w:tcPr>
            <w:tcW w:w="2790" w:type="dxa"/>
          </w:tcPr>
          <w:p w:rsidR="00B52E4A" w:rsidRPr="007963AC" w:rsidRDefault="00B52E4A" w:rsidP="00B52E4A">
            <w:pPr>
              <w:pStyle w:val="BodyText2"/>
              <w:spacing w:before="0" w:after="0"/>
              <w:ind w:left="-48"/>
              <w:rPr>
                <w:rFonts w:ascii="Arial" w:hAnsi="Arial" w:cs="Arial"/>
                <w:sz w:val="20"/>
                <w:szCs w:val="20"/>
              </w:rPr>
            </w:pPr>
          </w:p>
        </w:tc>
        <w:tc>
          <w:tcPr>
            <w:tcW w:w="1395" w:type="dxa"/>
          </w:tcPr>
          <w:p w:rsidR="00B52E4A" w:rsidRPr="007963AC" w:rsidRDefault="00B52E4A" w:rsidP="00B52E4A">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31 March 2020</w:t>
            </w:r>
          </w:p>
        </w:tc>
        <w:tc>
          <w:tcPr>
            <w:tcW w:w="1395" w:type="dxa"/>
          </w:tcPr>
          <w:p w:rsidR="00B52E4A" w:rsidRPr="007963AC" w:rsidRDefault="00B52E4A" w:rsidP="00B52E4A">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9</w:t>
            </w:r>
          </w:p>
        </w:tc>
        <w:tc>
          <w:tcPr>
            <w:tcW w:w="1395" w:type="dxa"/>
          </w:tcPr>
          <w:p w:rsidR="00B52E4A" w:rsidRPr="007963AC" w:rsidRDefault="00B52E4A" w:rsidP="00B52E4A">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31 March 2020</w:t>
            </w:r>
          </w:p>
        </w:tc>
        <w:tc>
          <w:tcPr>
            <w:tcW w:w="1395" w:type="dxa"/>
          </w:tcPr>
          <w:p w:rsidR="00B52E4A" w:rsidRPr="007963AC" w:rsidRDefault="00B52E4A" w:rsidP="00B52E4A">
            <w:pPr>
              <w:pBdr>
                <w:bottom w:val="single" w:sz="4" w:space="1" w:color="auto"/>
              </w:pBdr>
              <w:spacing w:line="380" w:lineRule="exact"/>
              <w:ind w:right="-108"/>
              <w:jc w:val="center"/>
              <w:rPr>
                <w:rFonts w:ascii="Arial" w:hAnsi="Arial" w:cs="Arial"/>
                <w:sz w:val="20"/>
                <w:szCs w:val="20"/>
              </w:rPr>
            </w:pPr>
            <w:r w:rsidRPr="007963AC">
              <w:rPr>
                <w:rFonts w:ascii="Arial" w:hAnsi="Arial" w:cs="Arial"/>
                <w:sz w:val="20"/>
                <w:szCs w:val="20"/>
              </w:rPr>
              <w:t>31 December 201</w:t>
            </w:r>
            <w:r>
              <w:rPr>
                <w:rFonts w:ascii="Arial" w:hAnsi="Arial" w:cs="Arial"/>
                <w:sz w:val="20"/>
                <w:szCs w:val="20"/>
              </w:rPr>
              <w:t>9</w:t>
            </w:r>
          </w:p>
        </w:tc>
      </w:tr>
      <w:tr w:rsidR="00E019D2" w:rsidRPr="007963AC" w:rsidTr="00E019D2">
        <w:tc>
          <w:tcPr>
            <w:tcW w:w="2790" w:type="dxa"/>
          </w:tcPr>
          <w:p w:rsidR="00E019D2" w:rsidRPr="007963AC" w:rsidRDefault="00E019D2" w:rsidP="00E019D2">
            <w:pPr>
              <w:pStyle w:val="BodyText2"/>
              <w:spacing w:before="0" w:after="0"/>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395" w:type="dxa"/>
            <w:vAlign w:val="bottom"/>
          </w:tcPr>
          <w:p w:rsidR="00E019D2" w:rsidRPr="00E019D2" w:rsidRDefault="00E019D2" w:rsidP="00E019D2">
            <w:pPr>
              <w:tabs>
                <w:tab w:val="decimal" w:pos="975"/>
              </w:tabs>
              <w:spacing w:line="380" w:lineRule="exact"/>
              <w:rPr>
                <w:rFonts w:ascii="Arial" w:hAnsi="Arial" w:cs="Arial"/>
                <w:sz w:val="20"/>
                <w:szCs w:val="20"/>
              </w:rPr>
            </w:pPr>
            <w:r w:rsidRPr="00E019D2">
              <w:rPr>
                <w:rFonts w:ascii="Arial" w:hAnsi="Arial" w:cs="Arial"/>
                <w:sz w:val="20"/>
                <w:szCs w:val="20"/>
              </w:rPr>
              <w:t>7</w:t>
            </w:r>
          </w:p>
        </w:tc>
        <w:tc>
          <w:tcPr>
            <w:tcW w:w="1395" w:type="dxa"/>
            <w:vAlign w:val="bottom"/>
          </w:tcPr>
          <w:p w:rsidR="00E019D2" w:rsidRPr="00E019D2" w:rsidRDefault="00E019D2" w:rsidP="00E019D2">
            <w:pPr>
              <w:tabs>
                <w:tab w:val="decimal" w:pos="975"/>
              </w:tabs>
              <w:spacing w:line="380" w:lineRule="exact"/>
              <w:rPr>
                <w:rFonts w:ascii="Arial" w:hAnsi="Arial" w:cs="Arial"/>
                <w:sz w:val="20"/>
                <w:szCs w:val="20"/>
              </w:rPr>
            </w:pPr>
            <w:r w:rsidRPr="00E019D2">
              <w:rPr>
                <w:rFonts w:ascii="Arial" w:hAnsi="Arial" w:cs="Arial"/>
                <w:sz w:val="20"/>
                <w:szCs w:val="20"/>
              </w:rPr>
              <w:t>7</w:t>
            </w:r>
          </w:p>
        </w:tc>
        <w:tc>
          <w:tcPr>
            <w:tcW w:w="1395" w:type="dxa"/>
            <w:vAlign w:val="bottom"/>
          </w:tcPr>
          <w:p w:rsidR="00E019D2" w:rsidRPr="00E019D2" w:rsidRDefault="00E019D2" w:rsidP="00E019D2">
            <w:pPr>
              <w:tabs>
                <w:tab w:val="decimal" w:pos="975"/>
              </w:tabs>
              <w:spacing w:line="380" w:lineRule="exact"/>
              <w:rPr>
                <w:rFonts w:ascii="Arial" w:hAnsi="Arial" w:cs="Arial"/>
                <w:sz w:val="20"/>
                <w:szCs w:val="20"/>
              </w:rPr>
            </w:pPr>
            <w:r w:rsidRPr="00E019D2">
              <w:rPr>
                <w:rFonts w:ascii="Arial" w:hAnsi="Arial" w:cs="Arial"/>
                <w:sz w:val="20"/>
                <w:szCs w:val="20"/>
              </w:rPr>
              <w:t>3</w:t>
            </w:r>
          </w:p>
        </w:tc>
        <w:tc>
          <w:tcPr>
            <w:tcW w:w="1395" w:type="dxa"/>
            <w:vAlign w:val="bottom"/>
          </w:tcPr>
          <w:p w:rsidR="00E019D2" w:rsidRPr="00B52E4A" w:rsidRDefault="00E019D2" w:rsidP="00E019D2">
            <w:pPr>
              <w:tabs>
                <w:tab w:val="decimal" w:pos="975"/>
              </w:tabs>
              <w:spacing w:line="380" w:lineRule="exact"/>
              <w:rPr>
                <w:rFonts w:ascii="Arial" w:hAnsi="Arial" w:cs="Arial"/>
                <w:sz w:val="20"/>
                <w:szCs w:val="20"/>
              </w:rPr>
            </w:pPr>
            <w:r w:rsidRPr="00B52E4A">
              <w:rPr>
                <w:rFonts w:ascii="Arial" w:hAnsi="Arial" w:cs="Arial"/>
                <w:sz w:val="20"/>
                <w:szCs w:val="20"/>
              </w:rPr>
              <w:t>3</w:t>
            </w:r>
          </w:p>
        </w:tc>
      </w:tr>
      <w:tr w:rsidR="00E019D2" w:rsidRPr="007963AC" w:rsidTr="00E019D2">
        <w:tc>
          <w:tcPr>
            <w:tcW w:w="2790" w:type="dxa"/>
          </w:tcPr>
          <w:p w:rsidR="00E019D2" w:rsidRPr="007963AC" w:rsidRDefault="00E019D2" w:rsidP="00E019D2">
            <w:pPr>
              <w:pStyle w:val="BodyText2"/>
              <w:spacing w:before="0" w:after="0"/>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395" w:type="dxa"/>
            <w:vAlign w:val="bottom"/>
          </w:tcPr>
          <w:p w:rsidR="00E019D2" w:rsidRPr="00E019D2" w:rsidRDefault="00E019D2" w:rsidP="00E019D2">
            <w:pPr>
              <w:pBdr>
                <w:bottom w:val="single" w:sz="4" w:space="1" w:color="auto"/>
              </w:pBdr>
              <w:tabs>
                <w:tab w:val="decimal" w:pos="975"/>
              </w:tabs>
              <w:spacing w:line="380" w:lineRule="exact"/>
              <w:rPr>
                <w:rFonts w:ascii="Arial" w:hAnsi="Arial" w:cs="Arial"/>
                <w:sz w:val="20"/>
                <w:szCs w:val="20"/>
              </w:rPr>
            </w:pPr>
            <w:r w:rsidRPr="00E019D2">
              <w:rPr>
                <w:rFonts w:ascii="Arial" w:hAnsi="Arial" w:cs="Arial"/>
                <w:sz w:val="20"/>
                <w:szCs w:val="20"/>
              </w:rPr>
              <w:t>1</w:t>
            </w:r>
          </w:p>
        </w:tc>
        <w:tc>
          <w:tcPr>
            <w:tcW w:w="1395" w:type="dxa"/>
            <w:vAlign w:val="bottom"/>
          </w:tcPr>
          <w:p w:rsidR="00E019D2" w:rsidRPr="00E019D2" w:rsidRDefault="00E019D2" w:rsidP="00E019D2">
            <w:pPr>
              <w:pBdr>
                <w:bottom w:val="single" w:sz="4" w:space="1" w:color="auto"/>
              </w:pBdr>
              <w:tabs>
                <w:tab w:val="decimal" w:pos="975"/>
              </w:tabs>
              <w:spacing w:line="380" w:lineRule="exact"/>
              <w:rPr>
                <w:rFonts w:ascii="Arial" w:hAnsi="Arial" w:cs="Arial"/>
                <w:sz w:val="20"/>
                <w:szCs w:val="20"/>
              </w:rPr>
            </w:pPr>
            <w:r w:rsidRPr="00E019D2">
              <w:rPr>
                <w:rFonts w:ascii="Arial" w:hAnsi="Arial" w:cs="Arial"/>
                <w:sz w:val="20"/>
                <w:szCs w:val="20"/>
              </w:rPr>
              <w:t>1</w:t>
            </w:r>
          </w:p>
        </w:tc>
        <w:tc>
          <w:tcPr>
            <w:tcW w:w="1395" w:type="dxa"/>
            <w:vAlign w:val="bottom"/>
          </w:tcPr>
          <w:p w:rsidR="00E019D2" w:rsidRPr="00E019D2" w:rsidRDefault="00E019D2" w:rsidP="00E019D2">
            <w:pPr>
              <w:pBdr>
                <w:bottom w:val="single" w:sz="4" w:space="1" w:color="auto"/>
              </w:pBdr>
              <w:tabs>
                <w:tab w:val="decimal" w:pos="975"/>
              </w:tabs>
              <w:spacing w:line="380" w:lineRule="exact"/>
              <w:rPr>
                <w:rFonts w:ascii="Arial" w:hAnsi="Arial" w:cs="Arial"/>
                <w:sz w:val="20"/>
                <w:szCs w:val="20"/>
              </w:rPr>
            </w:pPr>
            <w:r w:rsidRPr="00E019D2">
              <w:rPr>
                <w:rFonts w:ascii="Arial" w:hAnsi="Arial" w:cs="Arial"/>
                <w:sz w:val="20"/>
                <w:szCs w:val="20"/>
              </w:rPr>
              <w:t>1</w:t>
            </w:r>
          </w:p>
        </w:tc>
        <w:tc>
          <w:tcPr>
            <w:tcW w:w="1395" w:type="dxa"/>
            <w:vAlign w:val="bottom"/>
          </w:tcPr>
          <w:p w:rsidR="00E019D2" w:rsidRPr="00B52E4A" w:rsidRDefault="00E019D2" w:rsidP="00E019D2">
            <w:pPr>
              <w:pBdr>
                <w:bottom w:val="single" w:sz="4" w:space="1" w:color="auto"/>
              </w:pBdr>
              <w:tabs>
                <w:tab w:val="decimal" w:pos="975"/>
              </w:tabs>
              <w:spacing w:line="380" w:lineRule="exact"/>
              <w:rPr>
                <w:rFonts w:ascii="Arial" w:hAnsi="Arial" w:cs="Arial"/>
                <w:sz w:val="20"/>
                <w:szCs w:val="20"/>
              </w:rPr>
            </w:pPr>
            <w:r w:rsidRPr="00B52E4A">
              <w:rPr>
                <w:rFonts w:ascii="Arial" w:hAnsi="Arial" w:cs="Arial"/>
                <w:sz w:val="20"/>
                <w:szCs w:val="20"/>
              </w:rPr>
              <w:t>1</w:t>
            </w:r>
          </w:p>
        </w:tc>
      </w:tr>
      <w:tr w:rsidR="00E019D2" w:rsidRPr="007963AC" w:rsidTr="00E019D2">
        <w:tc>
          <w:tcPr>
            <w:tcW w:w="2790" w:type="dxa"/>
          </w:tcPr>
          <w:p w:rsidR="00E019D2" w:rsidRPr="007963AC" w:rsidRDefault="00E019D2" w:rsidP="00E019D2">
            <w:pPr>
              <w:pStyle w:val="BodyText2"/>
              <w:spacing w:before="0" w:after="0"/>
              <w:ind w:left="162" w:hanging="162"/>
              <w:jc w:val="left"/>
              <w:rPr>
                <w:rFonts w:ascii="Arial" w:hAnsi="Arial" w:cs="Arial"/>
                <w:sz w:val="20"/>
                <w:szCs w:val="20"/>
                <w:cs/>
              </w:rPr>
            </w:pPr>
            <w:r w:rsidRPr="007963AC">
              <w:rPr>
                <w:rFonts w:ascii="Arial" w:hAnsi="Arial" w:cs="Arial"/>
                <w:sz w:val="20"/>
                <w:szCs w:val="20"/>
              </w:rPr>
              <w:t>Total</w:t>
            </w:r>
          </w:p>
        </w:tc>
        <w:tc>
          <w:tcPr>
            <w:tcW w:w="1395" w:type="dxa"/>
            <w:vAlign w:val="bottom"/>
          </w:tcPr>
          <w:p w:rsidR="00E019D2" w:rsidRPr="00E019D2" w:rsidRDefault="00E019D2" w:rsidP="00E019D2">
            <w:pPr>
              <w:pBdr>
                <w:bottom w:val="double" w:sz="4" w:space="1" w:color="auto"/>
              </w:pBdr>
              <w:tabs>
                <w:tab w:val="decimal" w:pos="975"/>
              </w:tabs>
              <w:spacing w:line="380" w:lineRule="exact"/>
              <w:rPr>
                <w:rFonts w:ascii="Arial" w:hAnsi="Arial" w:cs="Arial"/>
                <w:sz w:val="20"/>
                <w:szCs w:val="20"/>
              </w:rPr>
            </w:pPr>
            <w:r w:rsidRPr="00E019D2">
              <w:rPr>
                <w:rFonts w:ascii="Arial" w:hAnsi="Arial" w:cs="Arial"/>
                <w:sz w:val="20"/>
                <w:szCs w:val="20"/>
              </w:rPr>
              <w:t>8</w:t>
            </w:r>
          </w:p>
        </w:tc>
        <w:tc>
          <w:tcPr>
            <w:tcW w:w="1395" w:type="dxa"/>
            <w:vAlign w:val="bottom"/>
          </w:tcPr>
          <w:p w:rsidR="00E019D2" w:rsidRPr="00E019D2" w:rsidRDefault="00E019D2" w:rsidP="00E019D2">
            <w:pPr>
              <w:pBdr>
                <w:bottom w:val="double" w:sz="6" w:space="1" w:color="auto"/>
              </w:pBdr>
              <w:tabs>
                <w:tab w:val="decimal" w:pos="975"/>
              </w:tabs>
              <w:spacing w:line="380" w:lineRule="exact"/>
              <w:rPr>
                <w:rFonts w:ascii="Arial" w:hAnsi="Arial" w:cs="Arial"/>
                <w:sz w:val="20"/>
                <w:szCs w:val="20"/>
              </w:rPr>
            </w:pPr>
            <w:r w:rsidRPr="00E019D2">
              <w:rPr>
                <w:rFonts w:ascii="Arial" w:hAnsi="Arial" w:cs="Arial"/>
                <w:sz w:val="20"/>
                <w:szCs w:val="20"/>
              </w:rPr>
              <w:t>8</w:t>
            </w:r>
          </w:p>
        </w:tc>
        <w:tc>
          <w:tcPr>
            <w:tcW w:w="1395" w:type="dxa"/>
            <w:vAlign w:val="bottom"/>
          </w:tcPr>
          <w:p w:rsidR="00E019D2" w:rsidRPr="00E019D2" w:rsidRDefault="00E019D2" w:rsidP="00E019D2">
            <w:pPr>
              <w:pBdr>
                <w:bottom w:val="double" w:sz="6" w:space="1" w:color="auto"/>
              </w:pBdr>
              <w:tabs>
                <w:tab w:val="decimal" w:pos="975"/>
              </w:tabs>
              <w:spacing w:line="380" w:lineRule="exact"/>
              <w:rPr>
                <w:rFonts w:ascii="Arial" w:hAnsi="Arial" w:cs="Arial"/>
                <w:sz w:val="20"/>
                <w:szCs w:val="20"/>
              </w:rPr>
            </w:pPr>
            <w:r w:rsidRPr="00E019D2">
              <w:rPr>
                <w:rFonts w:ascii="Arial" w:hAnsi="Arial" w:cs="Arial"/>
                <w:sz w:val="20"/>
                <w:szCs w:val="20"/>
              </w:rPr>
              <w:t>4</w:t>
            </w:r>
          </w:p>
        </w:tc>
        <w:tc>
          <w:tcPr>
            <w:tcW w:w="1395" w:type="dxa"/>
            <w:vAlign w:val="bottom"/>
          </w:tcPr>
          <w:p w:rsidR="00E019D2" w:rsidRPr="00B52E4A" w:rsidRDefault="00E019D2" w:rsidP="00E019D2">
            <w:pPr>
              <w:pBdr>
                <w:bottom w:val="double" w:sz="6" w:space="1" w:color="auto"/>
              </w:pBdr>
              <w:tabs>
                <w:tab w:val="decimal" w:pos="975"/>
              </w:tabs>
              <w:spacing w:line="380" w:lineRule="exact"/>
              <w:rPr>
                <w:rFonts w:ascii="Arial" w:hAnsi="Arial" w:cs="Arial"/>
                <w:sz w:val="20"/>
                <w:szCs w:val="20"/>
              </w:rPr>
            </w:pPr>
            <w:r w:rsidRPr="00B52E4A">
              <w:rPr>
                <w:rFonts w:ascii="Arial" w:hAnsi="Arial" w:cs="Arial"/>
                <w:sz w:val="20"/>
                <w:szCs w:val="20"/>
              </w:rPr>
              <w:t>4</w:t>
            </w:r>
          </w:p>
        </w:tc>
      </w:tr>
    </w:tbl>
    <w:p w:rsidR="003354AF" w:rsidRDefault="003354AF" w:rsidP="0019489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rsidR="003D3421" w:rsidRPr="00014F3D" w:rsidRDefault="00965069" w:rsidP="0019489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18</w:t>
      </w:r>
      <w:r w:rsidR="003D3421" w:rsidRPr="0028675D">
        <w:rPr>
          <w:rFonts w:ascii="Arial" w:hAnsi="Arial"/>
          <w:b/>
          <w:bCs/>
          <w:sz w:val="22"/>
          <w:szCs w:val="22"/>
        </w:rPr>
        <w:t>.</w:t>
      </w:r>
      <w:r w:rsidR="003D3421" w:rsidRPr="0028675D">
        <w:rPr>
          <w:rFonts w:ascii="Arial" w:hAnsi="Arial"/>
          <w:b/>
          <w:bCs/>
          <w:sz w:val="22"/>
          <w:szCs w:val="22"/>
        </w:rPr>
        <w:tab/>
        <w:t>Segment information</w:t>
      </w:r>
    </w:p>
    <w:p w:rsidR="00006E96" w:rsidRPr="00006E96" w:rsidRDefault="00006E96" w:rsidP="00006E96">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sidR="00486123">
        <w:rPr>
          <w:rFonts w:ascii="Arial" w:hAnsi="Arial"/>
          <w:sz w:val="22"/>
          <w:szCs w:val="22"/>
        </w:rPr>
        <w:t xml:space="preserve">Group is </w:t>
      </w:r>
      <w:r w:rsidRPr="00006E96">
        <w:rPr>
          <w:rFonts w:ascii="Arial" w:hAnsi="Arial"/>
          <w:sz w:val="22"/>
          <w:szCs w:val="22"/>
        </w:rPr>
        <w:t xml:space="preserve">organised into business units based on its products and services. During the current period, the </w:t>
      </w:r>
      <w:r w:rsidR="00486123">
        <w:rPr>
          <w:rFonts w:ascii="Arial" w:hAnsi="Arial"/>
          <w:sz w:val="22"/>
          <w:szCs w:val="22"/>
        </w:rPr>
        <w:t xml:space="preserve">Group </w:t>
      </w:r>
      <w:r w:rsidRPr="00006E96">
        <w:rPr>
          <w:rFonts w:ascii="Arial" w:hAnsi="Arial"/>
          <w:sz w:val="22"/>
          <w:szCs w:val="22"/>
        </w:rPr>
        <w:t>ha</w:t>
      </w:r>
      <w:r w:rsidR="00486123">
        <w:rPr>
          <w:rFonts w:ascii="Arial" w:hAnsi="Arial"/>
          <w:sz w:val="22"/>
          <w:szCs w:val="22"/>
        </w:rPr>
        <w:t>s</w:t>
      </w:r>
      <w:r w:rsidRPr="00006E96">
        <w:rPr>
          <w:rFonts w:ascii="Arial" w:hAnsi="Arial"/>
          <w:sz w:val="22"/>
          <w:szCs w:val="22"/>
        </w:rPr>
        <w:t xml:space="preserve"> not changed the organisation of their reportable segments.</w:t>
      </w:r>
    </w:p>
    <w:p w:rsidR="0019489D" w:rsidRDefault="000A4E1F" w:rsidP="00DA6901">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Pr="000A4E1F">
        <w:rPr>
          <w:rFonts w:ascii="Arial" w:hAnsi="Arial"/>
          <w:sz w:val="22"/>
          <w:szCs w:val="22"/>
        </w:rPr>
        <w:t xml:space="preserve">The following tables present revenue and profit information regarding the </w:t>
      </w:r>
      <w:r w:rsidR="00486123">
        <w:rPr>
          <w:rFonts w:ascii="Arial" w:hAnsi="Arial"/>
          <w:sz w:val="22"/>
          <w:szCs w:val="22"/>
        </w:rPr>
        <w:t xml:space="preserve">Group’s </w:t>
      </w:r>
      <w:r w:rsidRPr="000A4E1F">
        <w:rPr>
          <w:rFonts w:ascii="Arial" w:hAnsi="Arial"/>
          <w:sz w:val="22"/>
          <w:szCs w:val="22"/>
        </w:rPr>
        <w:t xml:space="preserve">operating segments for the </w:t>
      </w:r>
      <w:r w:rsidR="00006E96">
        <w:rPr>
          <w:rFonts w:ascii="Arial" w:hAnsi="Arial"/>
          <w:sz w:val="22"/>
          <w:szCs w:val="22"/>
        </w:rPr>
        <w:t>three-month periods</w:t>
      </w:r>
      <w:r w:rsidRPr="000A4E1F">
        <w:rPr>
          <w:rFonts w:ascii="Arial" w:hAnsi="Arial"/>
          <w:sz w:val="22"/>
          <w:szCs w:val="22"/>
        </w:rPr>
        <w:t xml:space="preserve"> ended </w:t>
      </w:r>
      <w:r w:rsidR="00B52E4A">
        <w:rPr>
          <w:rFonts w:ascii="Arial" w:hAnsi="Arial" w:cs="Arial"/>
          <w:sz w:val="22"/>
          <w:szCs w:val="22"/>
        </w:rPr>
        <w:t xml:space="preserve">31 March 2020 </w:t>
      </w:r>
      <w:r w:rsidRPr="000A4E1F">
        <w:rPr>
          <w:rFonts w:ascii="Arial" w:hAnsi="Arial"/>
          <w:sz w:val="22"/>
          <w:szCs w:val="22"/>
        </w:rPr>
        <w:t xml:space="preserve">and </w:t>
      </w:r>
      <w:r w:rsidR="006F24E4">
        <w:rPr>
          <w:rFonts w:ascii="Arial" w:hAnsi="Arial"/>
          <w:sz w:val="22"/>
          <w:szCs w:val="22"/>
        </w:rPr>
        <w:t>201</w:t>
      </w:r>
      <w:r w:rsidR="00B52E4A">
        <w:rPr>
          <w:rFonts w:ascii="Arial" w:hAnsi="Arial"/>
          <w:sz w:val="22"/>
          <w:szCs w:val="22"/>
        </w:rPr>
        <w:t>9</w:t>
      </w:r>
      <w:r w:rsidRPr="000A4E1F">
        <w:rPr>
          <w:rFonts w:ascii="Arial" w:hAnsi="Arial"/>
          <w:sz w:val="22"/>
          <w:szCs w:val="22"/>
        </w:rPr>
        <w:t>, respectively.</w:t>
      </w:r>
      <w:r w:rsidR="00DA6901">
        <w:rPr>
          <w:rFonts w:ascii="Arial" w:hAnsi="Arial"/>
          <w:sz w:val="18"/>
          <w:szCs w:val="18"/>
        </w:rPr>
        <w:t xml:space="preserve"> </w:t>
      </w:r>
    </w:p>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9343FF" w:rsidRPr="002E67E9" w:rsidTr="002E67E9">
        <w:trPr>
          <w:trHeight w:val="243"/>
        </w:trPr>
        <w:tc>
          <w:tcPr>
            <w:tcW w:w="2340" w:type="dxa"/>
          </w:tcPr>
          <w:p w:rsidR="009343FF" w:rsidRPr="00B52E4A" w:rsidRDefault="009343FF" w:rsidP="00B52E4A">
            <w:pPr>
              <w:spacing w:line="300" w:lineRule="exact"/>
              <w:ind w:right="-14"/>
              <w:jc w:val="thaiDistribute"/>
              <w:rPr>
                <w:rFonts w:ascii="Arial" w:hAnsi="Arial" w:cs="Arial"/>
                <w:sz w:val="14"/>
                <w:szCs w:val="14"/>
              </w:rPr>
            </w:pPr>
          </w:p>
        </w:tc>
        <w:tc>
          <w:tcPr>
            <w:tcW w:w="6930" w:type="dxa"/>
            <w:gridSpan w:val="6"/>
          </w:tcPr>
          <w:p w:rsidR="009343FF" w:rsidRPr="00B52E4A" w:rsidRDefault="009343FF" w:rsidP="00B52E4A">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9343FF" w:rsidRPr="002E67E9" w:rsidTr="002E67E9">
        <w:trPr>
          <w:trHeight w:val="243"/>
        </w:trPr>
        <w:tc>
          <w:tcPr>
            <w:tcW w:w="2340" w:type="dxa"/>
          </w:tcPr>
          <w:p w:rsidR="009343FF" w:rsidRPr="00B52E4A" w:rsidRDefault="009343FF" w:rsidP="00B52E4A">
            <w:pPr>
              <w:spacing w:line="300" w:lineRule="exact"/>
              <w:ind w:right="-14"/>
              <w:jc w:val="thaiDistribute"/>
              <w:rPr>
                <w:rFonts w:ascii="Arial" w:hAnsi="Arial" w:cs="Arial"/>
                <w:sz w:val="14"/>
                <w:szCs w:val="14"/>
              </w:rPr>
            </w:pPr>
          </w:p>
        </w:tc>
        <w:tc>
          <w:tcPr>
            <w:tcW w:w="6930" w:type="dxa"/>
            <w:gridSpan w:val="6"/>
          </w:tcPr>
          <w:p w:rsidR="009343FF" w:rsidRPr="00B52E4A" w:rsidRDefault="009343FF" w:rsidP="00B52E4A">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sidR="00B52E4A" w:rsidRPr="00B52E4A">
              <w:rPr>
                <w:rFonts w:ascii="Arial" w:hAnsi="Arial" w:cs="Arial"/>
                <w:sz w:val="14"/>
                <w:szCs w:val="14"/>
              </w:rPr>
              <w:t>31 March 2020</w:t>
            </w:r>
          </w:p>
        </w:tc>
      </w:tr>
      <w:tr w:rsidR="00BF59C8" w:rsidRPr="002E67E9" w:rsidTr="00B52E4A">
        <w:trPr>
          <w:trHeight w:val="80"/>
        </w:trPr>
        <w:tc>
          <w:tcPr>
            <w:tcW w:w="2340" w:type="dxa"/>
          </w:tcPr>
          <w:p w:rsidR="00BF59C8" w:rsidRPr="00B52E4A" w:rsidRDefault="00BF59C8" w:rsidP="00B52E4A">
            <w:pPr>
              <w:spacing w:line="300" w:lineRule="exact"/>
              <w:ind w:right="-11"/>
              <w:jc w:val="thaiDistribute"/>
              <w:rPr>
                <w:rFonts w:ascii="Arial" w:hAnsi="Arial" w:cs="Arial"/>
                <w:sz w:val="14"/>
                <w:szCs w:val="14"/>
                <w:u w:val="single"/>
              </w:rPr>
            </w:pP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BF59C8" w:rsidRPr="00B52E4A" w:rsidRDefault="00BF59C8" w:rsidP="00B52E4A">
            <w:pPr>
              <w:tabs>
                <w:tab w:val="center" w:pos="6480"/>
                <w:tab w:val="center" w:pos="8820"/>
              </w:tabs>
              <w:spacing w:line="300" w:lineRule="exact"/>
              <w:ind w:right="-11"/>
              <w:jc w:val="center"/>
              <w:rPr>
                <w:rFonts w:ascii="Arial" w:hAnsi="Arial" w:cs="Arial"/>
                <w:sz w:val="14"/>
                <w:szCs w:val="14"/>
                <w:cs/>
              </w:rPr>
            </w:pPr>
          </w:p>
        </w:tc>
      </w:tr>
      <w:tr w:rsidR="00BF59C8" w:rsidRPr="002E67E9" w:rsidTr="002E67E9">
        <w:trPr>
          <w:trHeight w:val="80"/>
        </w:trPr>
        <w:tc>
          <w:tcPr>
            <w:tcW w:w="2340" w:type="dxa"/>
          </w:tcPr>
          <w:p w:rsidR="00BF59C8" w:rsidRPr="00B52E4A" w:rsidRDefault="00BF59C8" w:rsidP="00B52E4A">
            <w:pPr>
              <w:spacing w:line="300" w:lineRule="exact"/>
              <w:ind w:right="-11"/>
              <w:jc w:val="thaiDistribute"/>
              <w:rPr>
                <w:rFonts w:ascii="Arial" w:hAnsi="Arial" w:cs="Arial"/>
                <w:sz w:val="14"/>
                <w:szCs w:val="14"/>
                <w:u w:val="single"/>
              </w:rPr>
            </w:pP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r>
      <w:tr w:rsidR="00BF59C8" w:rsidRPr="002E67E9" w:rsidTr="00B52E4A">
        <w:trPr>
          <w:trHeight w:val="80"/>
        </w:trPr>
        <w:tc>
          <w:tcPr>
            <w:tcW w:w="2340" w:type="dxa"/>
          </w:tcPr>
          <w:p w:rsidR="00BF59C8" w:rsidRPr="00B52E4A" w:rsidRDefault="00BF59C8" w:rsidP="00B52E4A">
            <w:pPr>
              <w:spacing w:line="300" w:lineRule="exact"/>
              <w:ind w:right="-11"/>
              <w:jc w:val="thaiDistribute"/>
              <w:rPr>
                <w:rFonts w:ascii="Arial" w:hAnsi="Arial" w:cs="Arial"/>
                <w:sz w:val="14"/>
                <w:szCs w:val="14"/>
                <w:u w:val="single"/>
              </w:rPr>
            </w:pP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 coconut</w:t>
            </w:r>
          </w:p>
        </w:tc>
        <w:tc>
          <w:tcPr>
            <w:tcW w:w="1155" w:type="dxa"/>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 sale</w:t>
            </w: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BF59C8" w:rsidRPr="00B52E4A" w:rsidRDefault="002E67E9" w:rsidP="00B52E4A">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BF59C8" w:rsidRPr="00B52E4A" w:rsidRDefault="00BF59C8" w:rsidP="00B52E4A">
            <w:pPr>
              <w:tabs>
                <w:tab w:val="center" w:pos="6480"/>
                <w:tab w:val="center" w:pos="8820"/>
              </w:tabs>
              <w:spacing w:line="300" w:lineRule="exact"/>
              <w:ind w:right="-11"/>
              <w:jc w:val="center"/>
              <w:rPr>
                <w:rFonts w:ascii="Arial" w:hAnsi="Arial" w:cs="Arial"/>
                <w:sz w:val="14"/>
                <w:szCs w:val="14"/>
              </w:rPr>
            </w:pPr>
          </w:p>
        </w:tc>
      </w:tr>
      <w:tr w:rsidR="00BF59C8" w:rsidRPr="002E67E9" w:rsidTr="00B52E4A">
        <w:trPr>
          <w:trHeight w:val="80"/>
        </w:trPr>
        <w:tc>
          <w:tcPr>
            <w:tcW w:w="2340" w:type="dxa"/>
          </w:tcPr>
          <w:p w:rsidR="00BF59C8" w:rsidRPr="00B52E4A" w:rsidRDefault="00BF59C8" w:rsidP="00B52E4A">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trees segment</w:t>
            </w:r>
          </w:p>
        </w:tc>
        <w:tc>
          <w:tcPr>
            <w:tcW w:w="1155" w:type="dxa"/>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BF59C8" w:rsidRPr="00B52E4A" w:rsidRDefault="00BF59C8" w:rsidP="00B52E4A">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486123" w:rsidRPr="002E67E9" w:rsidTr="00B52E4A">
        <w:trPr>
          <w:trHeight w:val="80"/>
        </w:trPr>
        <w:tc>
          <w:tcPr>
            <w:tcW w:w="2340" w:type="dxa"/>
          </w:tcPr>
          <w:p w:rsidR="00486123" w:rsidRPr="00B52E4A" w:rsidRDefault="00486123" w:rsidP="00486123">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800</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2</w:t>
            </w:r>
          </w:p>
        </w:tc>
        <w:tc>
          <w:tcPr>
            <w:tcW w:w="1155" w:type="dxa"/>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33</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835</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835</w:t>
            </w:r>
          </w:p>
        </w:tc>
      </w:tr>
      <w:tr w:rsidR="00486123" w:rsidRPr="002E67E9" w:rsidTr="00B52E4A">
        <w:trPr>
          <w:trHeight w:val="80"/>
        </w:trPr>
        <w:tc>
          <w:tcPr>
            <w:tcW w:w="2340" w:type="dxa"/>
          </w:tcPr>
          <w:p w:rsidR="00486123" w:rsidRPr="00B52E4A" w:rsidRDefault="00486123" w:rsidP="00486123">
            <w:pPr>
              <w:spacing w:line="300" w:lineRule="exact"/>
              <w:ind w:left="162" w:right="-14" w:hanging="162"/>
              <w:rPr>
                <w:rFonts w:ascii="Arial" w:hAnsi="Arial" w:cs="Arial"/>
                <w:sz w:val="14"/>
                <w:szCs w:val="14"/>
              </w:rPr>
            </w:pPr>
            <w:r w:rsidRPr="00B52E4A">
              <w:rPr>
                <w:rFonts w:ascii="Arial" w:hAnsi="Arial" w:cs="Arial"/>
                <w:sz w:val="14"/>
                <w:szCs w:val="14"/>
              </w:rPr>
              <w:t>Inter segment revenue</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52</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cs/>
              </w:rPr>
            </w:pPr>
            <w:r w:rsidRPr="00486123">
              <w:rPr>
                <w:rFonts w:ascii="Arial" w:hAnsi="Arial" w:cs="Arial"/>
                <w:sz w:val="14"/>
                <w:szCs w:val="14"/>
              </w:rPr>
              <w:t>52</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(52)</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r>
      <w:tr w:rsidR="00486123" w:rsidRPr="002E67E9" w:rsidTr="00742D2F">
        <w:trPr>
          <w:trHeight w:val="180"/>
        </w:trPr>
        <w:tc>
          <w:tcPr>
            <w:tcW w:w="2340" w:type="dxa"/>
            <w:vAlign w:val="bottom"/>
          </w:tcPr>
          <w:p w:rsidR="00486123" w:rsidRPr="00B52E4A" w:rsidRDefault="00874CC7" w:rsidP="00486123">
            <w:pPr>
              <w:spacing w:line="300" w:lineRule="exact"/>
              <w:ind w:left="162" w:right="-14" w:hanging="162"/>
              <w:rPr>
                <w:rFonts w:ascii="Arial" w:hAnsi="Arial" w:cs="Arial"/>
                <w:sz w:val="14"/>
                <w:szCs w:val="14"/>
                <w:cs/>
              </w:rPr>
            </w:pPr>
            <w:r>
              <w:rPr>
                <w:rFonts w:ascii="Arial" w:hAnsi="Arial" w:cs="Arial"/>
                <w:sz w:val="14"/>
                <w:szCs w:val="14"/>
              </w:rPr>
              <w:t>Finance</w:t>
            </w:r>
            <w:r w:rsidR="00486123" w:rsidRPr="00B52E4A">
              <w:rPr>
                <w:rFonts w:ascii="Arial" w:hAnsi="Arial" w:cs="Arial"/>
                <w:sz w:val="14"/>
                <w:szCs w:val="14"/>
              </w:rPr>
              <w:t xml:space="preserve"> income</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cs/>
              </w:rPr>
            </w:pPr>
            <w:r w:rsidRPr="00486123">
              <w:rPr>
                <w:rFonts w:ascii="Arial" w:hAnsi="Arial" w:cs="Arial"/>
                <w:sz w:val="14"/>
                <w:szCs w:val="14"/>
              </w:rPr>
              <w:t>-</w:t>
            </w:r>
          </w:p>
        </w:tc>
        <w:tc>
          <w:tcPr>
            <w:tcW w:w="1155" w:type="dxa"/>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cs/>
              </w:rPr>
            </w:pPr>
            <w:r w:rsidRPr="00486123">
              <w:rPr>
                <w:rFonts w:ascii="Arial" w:hAnsi="Arial" w:cs="Arial"/>
                <w:sz w:val="14"/>
                <w:szCs w:val="14"/>
              </w:rPr>
              <w:t>(4)</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r>
      <w:tr w:rsidR="00486123" w:rsidRPr="002E67E9" w:rsidTr="00742D2F">
        <w:trPr>
          <w:trHeight w:val="180"/>
        </w:trPr>
        <w:tc>
          <w:tcPr>
            <w:tcW w:w="2340" w:type="dxa"/>
            <w:vAlign w:val="bottom"/>
          </w:tcPr>
          <w:p w:rsidR="00486123" w:rsidRPr="00B52E4A" w:rsidRDefault="00486123" w:rsidP="00486123">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9</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1</w:t>
            </w:r>
          </w:p>
        </w:tc>
        <w:tc>
          <w:tcPr>
            <w:tcW w:w="1155" w:type="dxa"/>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8</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18</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(4)</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14</w:t>
            </w:r>
          </w:p>
        </w:tc>
      </w:tr>
      <w:tr w:rsidR="00486123" w:rsidRPr="002E67E9" w:rsidTr="00742D2F">
        <w:trPr>
          <w:trHeight w:val="180"/>
        </w:trPr>
        <w:tc>
          <w:tcPr>
            <w:tcW w:w="2340" w:type="dxa"/>
            <w:vAlign w:val="bottom"/>
          </w:tcPr>
          <w:p w:rsidR="00486123" w:rsidRPr="00B52E4A" w:rsidRDefault="00486123" w:rsidP="00486123">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34</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vAlign w:val="bottom"/>
          </w:tcPr>
          <w:p w:rsidR="00486123" w:rsidRPr="00486123" w:rsidRDefault="00874CC7" w:rsidP="00486123">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rsidR="00486123" w:rsidRPr="00486123" w:rsidRDefault="00874CC7" w:rsidP="00486123">
            <w:pPr>
              <w:tabs>
                <w:tab w:val="decimal" w:pos="882"/>
              </w:tabs>
              <w:spacing w:line="300" w:lineRule="exact"/>
              <w:ind w:right="-14"/>
              <w:rPr>
                <w:rFonts w:ascii="Arial" w:hAnsi="Arial" w:cs="Arial"/>
                <w:sz w:val="14"/>
                <w:szCs w:val="14"/>
              </w:rPr>
            </w:pPr>
            <w:r>
              <w:rPr>
                <w:rFonts w:ascii="Arial" w:hAnsi="Arial" w:cs="Arial"/>
                <w:sz w:val="14"/>
                <w:szCs w:val="14"/>
              </w:rPr>
              <w:t>49</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874CC7" w:rsidP="00486123">
            <w:pPr>
              <w:tabs>
                <w:tab w:val="decimal" w:pos="882"/>
              </w:tabs>
              <w:spacing w:line="300" w:lineRule="exact"/>
              <w:ind w:right="-14"/>
              <w:rPr>
                <w:rFonts w:ascii="Arial" w:hAnsi="Arial" w:cs="Arial"/>
                <w:sz w:val="14"/>
                <w:szCs w:val="14"/>
              </w:rPr>
            </w:pPr>
            <w:r>
              <w:rPr>
                <w:rFonts w:ascii="Arial" w:hAnsi="Arial" w:cs="Arial"/>
                <w:sz w:val="14"/>
                <w:szCs w:val="14"/>
              </w:rPr>
              <w:t>49</w:t>
            </w:r>
          </w:p>
        </w:tc>
      </w:tr>
      <w:tr w:rsidR="00486123" w:rsidRPr="002E67E9" w:rsidTr="00742D2F">
        <w:trPr>
          <w:trHeight w:val="180"/>
        </w:trPr>
        <w:tc>
          <w:tcPr>
            <w:tcW w:w="2340" w:type="dxa"/>
            <w:vAlign w:val="bottom"/>
          </w:tcPr>
          <w:p w:rsidR="00486123" w:rsidRPr="00B52E4A" w:rsidRDefault="00486123" w:rsidP="00486123">
            <w:pPr>
              <w:spacing w:line="300" w:lineRule="exact"/>
              <w:ind w:left="162" w:right="-14" w:hanging="162"/>
              <w:rPr>
                <w:rFonts w:ascii="Arial" w:hAnsi="Arial" w:cs="Arial"/>
                <w:sz w:val="14"/>
                <w:szCs w:val="14"/>
                <w:cs/>
              </w:rPr>
            </w:pPr>
            <w:r w:rsidRPr="00B52E4A">
              <w:rPr>
                <w:rFonts w:ascii="Arial" w:hAnsi="Arial" w:cs="Arial"/>
                <w:sz w:val="14"/>
                <w:szCs w:val="14"/>
              </w:rPr>
              <w:t>Income tax expense (revenue)</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3</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rPr>
            </w:pPr>
            <w:r w:rsidRPr="00486123">
              <w:rPr>
                <w:rFonts w:ascii="Arial" w:hAnsi="Arial" w:cs="Arial"/>
                <w:sz w:val="14"/>
                <w:szCs w:val="14"/>
              </w:rPr>
              <w:t>-</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sz w:val="14"/>
                <w:szCs w:val="14"/>
                <w:cs/>
              </w:rPr>
            </w:pPr>
            <w:r w:rsidRPr="00486123">
              <w:rPr>
                <w:rFonts w:ascii="Arial" w:hAnsi="Arial" w:cs="Arial"/>
                <w:sz w:val="14"/>
                <w:szCs w:val="14"/>
              </w:rPr>
              <w:t>3</w:t>
            </w:r>
          </w:p>
        </w:tc>
      </w:tr>
      <w:tr w:rsidR="00486123" w:rsidRPr="002E67E9" w:rsidTr="00742D2F">
        <w:trPr>
          <w:trHeight w:val="180"/>
        </w:trPr>
        <w:tc>
          <w:tcPr>
            <w:tcW w:w="2340" w:type="dxa"/>
            <w:vAlign w:val="bottom"/>
          </w:tcPr>
          <w:p w:rsidR="00486123" w:rsidRPr="00B52E4A" w:rsidRDefault="00486123" w:rsidP="00486123">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(27)</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w:t>
            </w:r>
          </w:p>
        </w:tc>
        <w:tc>
          <w:tcPr>
            <w:tcW w:w="1155" w:type="dxa"/>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(23)</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(52)</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11</w:t>
            </w:r>
          </w:p>
        </w:tc>
        <w:tc>
          <w:tcPr>
            <w:tcW w:w="1155" w:type="dxa"/>
            <w:shd w:val="clear" w:color="auto" w:fill="auto"/>
            <w:vAlign w:val="bottom"/>
          </w:tcPr>
          <w:p w:rsidR="00486123" w:rsidRPr="00486123" w:rsidRDefault="00486123" w:rsidP="00486123">
            <w:pPr>
              <w:tabs>
                <w:tab w:val="decimal" w:pos="882"/>
              </w:tabs>
              <w:spacing w:line="300" w:lineRule="exact"/>
              <w:ind w:right="-14"/>
              <w:rPr>
                <w:rFonts w:ascii="Arial" w:hAnsi="Arial" w:cs="Arial"/>
                <w:b/>
                <w:bCs/>
                <w:sz w:val="14"/>
                <w:szCs w:val="14"/>
              </w:rPr>
            </w:pPr>
            <w:r w:rsidRPr="00486123">
              <w:rPr>
                <w:rFonts w:ascii="Arial" w:hAnsi="Arial" w:cs="Arial"/>
                <w:b/>
                <w:bCs/>
                <w:sz w:val="14"/>
                <w:szCs w:val="14"/>
              </w:rPr>
              <w:t>(41)</w:t>
            </w:r>
          </w:p>
        </w:tc>
      </w:tr>
    </w:tbl>
    <w:p w:rsidR="003354AF" w:rsidRDefault="003354AF"/>
    <w:tbl>
      <w:tblPr>
        <w:tblW w:w="9270" w:type="dxa"/>
        <w:tblInd w:w="-90" w:type="dxa"/>
        <w:tblLayout w:type="fixed"/>
        <w:tblLook w:val="0000" w:firstRow="0" w:lastRow="0" w:firstColumn="0" w:lastColumn="0" w:noHBand="0" w:noVBand="0"/>
      </w:tblPr>
      <w:tblGrid>
        <w:gridCol w:w="2340"/>
        <w:gridCol w:w="1155"/>
        <w:gridCol w:w="1155"/>
        <w:gridCol w:w="1155"/>
        <w:gridCol w:w="1155"/>
        <w:gridCol w:w="1155"/>
        <w:gridCol w:w="1155"/>
      </w:tblGrid>
      <w:tr w:rsidR="00B52E4A" w:rsidRPr="006F6C35" w:rsidTr="00B52E4A">
        <w:trPr>
          <w:trHeight w:val="243"/>
        </w:trPr>
        <w:tc>
          <w:tcPr>
            <w:tcW w:w="2340" w:type="dxa"/>
          </w:tcPr>
          <w:p w:rsidR="00B52E4A" w:rsidRPr="006F6C35" w:rsidRDefault="00B52E4A" w:rsidP="00B8650C">
            <w:pPr>
              <w:spacing w:line="300" w:lineRule="exact"/>
              <w:ind w:right="-14"/>
              <w:jc w:val="thaiDistribute"/>
              <w:rPr>
                <w:rFonts w:ascii="Arial" w:hAnsi="Arial" w:cs="Arial"/>
                <w:sz w:val="14"/>
                <w:szCs w:val="14"/>
              </w:rPr>
            </w:pPr>
          </w:p>
        </w:tc>
        <w:tc>
          <w:tcPr>
            <w:tcW w:w="6930" w:type="dxa"/>
            <w:gridSpan w:val="6"/>
          </w:tcPr>
          <w:p w:rsidR="00B52E4A" w:rsidRPr="006F6C35" w:rsidRDefault="00B52E4A" w:rsidP="00B8650C">
            <w:pPr>
              <w:tabs>
                <w:tab w:val="left" w:pos="900"/>
              </w:tabs>
              <w:spacing w:line="300" w:lineRule="exact"/>
              <w:ind w:left="547" w:right="29" w:hanging="547"/>
              <w:jc w:val="right"/>
              <w:rPr>
                <w:rFonts w:ascii="Arial" w:hAnsi="Arial" w:cs="Arial"/>
                <w:sz w:val="14"/>
                <w:szCs w:val="14"/>
                <w:cs/>
              </w:rPr>
            </w:pPr>
            <w:r w:rsidRPr="006F6C35">
              <w:rPr>
                <w:rFonts w:ascii="Arial" w:hAnsi="Arial" w:cs="Arial"/>
                <w:sz w:val="14"/>
                <w:szCs w:val="14"/>
              </w:rPr>
              <w:t>(Unit: Million Baht)</w:t>
            </w:r>
          </w:p>
        </w:tc>
      </w:tr>
      <w:tr w:rsidR="00B52E4A" w:rsidRPr="006F6C35" w:rsidTr="00B52E4A">
        <w:trPr>
          <w:trHeight w:val="243"/>
        </w:trPr>
        <w:tc>
          <w:tcPr>
            <w:tcW w:w="2340" w:type="dxa"/>
          </w:tcPr>
          <w:p w:rsidR="00B52E4A" w:rsidRPr="006F6C35" w:rsidRDefault="00B52E4A" w:rsidP="00B8650C">
            <w:pPr>
              <w:spacing w:line="300" w:lineRule="exact"/>
              <w:ind w:right="-14"/>
              <w:jc w:val="thaiDistribute"/>
              <w:rPr>
                <w:rFonts w:ascii="Arial" w:hAnsi="Arial" w:cs="Arial"/>
                <w:sz w:val="14"/>
                <w:szCs w:val="14"/>
              </w:rPr>
            </w:pPr>
          </w:p>
        </w:tc>
        <w:tc>
          <w:tcPr>
            <w:tcW w:w="6930" w:type="dxa"/>
            <w:gridSpan w:val="6"/>
          </w:tcPr>
          <w:p w:rsidR="00B52E4A" w:rsidRPr="006F6C35" w:rsidRDefault="00B52E4A" w:rsidP="00B8650C">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6F6C35">
              <w:rPr>
                <w:rFonts w:ascii="Arial" w:hAnsi="Arial" w:cs="Arial"/>
                <w:sz w:val="14"/>
                <w:szCs w:val="14"/>
              </w:rPr>
              <w:t xml:space="preserve">For the three-month period ended </w:t>
            </w:r>
            <w:r>
              <w:rPr>
                <w:rFonts w:ascii="Arial" w:hAnsi="Arial" w:cs="Arial"/>
                <w:sz w:val="14"/>
                <w:szCs w:val="14"/>
              </w:rPr>
              <w:t>31 March 2019</w:t>
            </w:r>
          </w:p>
        </w:tc>
      </w:tr>
      <w:tr w:rsidR="00B52E4A" w:rsidRPr="006F6C35" w:rsidTr="00B52E4A">
        <w:trPr>
          <w:trHeight w:val="80"/>
        </w:trPr>
        <w:tc>
          <w:tcPr>
            <w:tcW w:w="2340" w:type="dxa"/>
          </w:tcPr>
          <w:p w:rsidR="00B52E4A" w:rsidRPr="006F6C35" w:rsidRDefault="00B52E4A" w:rsidP="00B8650C">
            <w:pPr>
              <w:spacing w:line="300" w:lineRule="exact"/>
              <w:ind w:right="-11"/>
              <w:jc w:val="thaiDistribute"/>
              <w:rPr>
                <w:rFonts w:ascii="Arial" w:hAnsi="Arial" w:cs="Arial"/>
                <w:sz w:val="14"/>
                <w:szCs w:val="14"/>
                <w:u w:val="single"/>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seeds,</w:t>
            </w:r>
          </w:p>
        </w:tc>
        <w:tc>
          <w:tcPr>
            <w:tcW w:w="1155" w:type="dxa"/>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B52E4A" w:rsidRPr="006F6C35" w:rsidRDefault="00B52E4A" w:rsidP="00B8650C">
            <w:pPr>
              <w:tabs>
                <w:tab w:val="center" w:pos="6480"/>
                <w:tab w:val="center" w:pos="8820"/>
              </w:tabs>
              <w:spacing w:line="300" w:lineRule="exact"/>
              <w:ind w:right="-11"/>
              <w:jc w:val="center"/>
              <w:rPr>
                <w:rFonts w:ascii="Arial" w:hAnsi="Arial" w:cs="Arial"/>
                <w:sz w:val="14"/>
                <w:szCs w:val="14"/>
                <w:cs/>
              </w:rPr>
            </w:pPr>
          </w:p>
        </w:tc>
      </w:tr>
      <w:tr w:rsidR="00B52E4A" w:rsidRPr="006F6C35" w:rsidTr="00B52E4A">
        <w:trPr>
          <w:trHeight w:val="80"/>
        </w:trPr>
        <w:tc>
          <w:tcPr>
            <w:tcW w:w="2340" w:type="dxa"/>
          </w:tcPr>
          <w:p w:rsidR="00B52E4A" w:rsidRPr="006F6C35" w:rsidRDefault="00B52E4A" w:rsidP="00B8650C">
            <w:pPr>
              <w:spacing w:line="300" w:lineRule="exact"/>
              <w:ind w:right="-11"/>
              <w:jc w:val="thaiDistribute"/>
              <w:rPr>
                <w:rFonts w:ascii="Arial" w:hAnsi="Arial" w:cs="Arial"/>
                <w:sz w:val="14"/>
                <w:szCs w:val="14"/>
                <w:u w:val="single"/>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oil</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palm sprouts</w:t>
            </w:r>
          </w:p>
        </w:tc>
        <w:tc>
          <w:tcPr>
            <w:tcW w:w="1155" w:type="dxa"/>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Total</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Adjustments</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r>
      <w:tr w:rsidR="00B52E4A" w:rsidRPr="006F6C35" w:rsidTr="00B52E4A">
        <w:trPr>
          <w:trHeight w:val="279"/>
        </w:trPr>
        <w:tc>
          <w:tcPr>
            <w:tcW w:w="2340" w:type="dxa"/>
          </w:tcPr>
          <w:p w:rsidR="00B52E4A" w:rsidRPr="006F6C35" w:rsidRDefault="00B52E4A" w:rsidP="00B8650C">
            <w:pPr>
              <w:spacing w:line="300" w:lineRule="exact"/>
              <w:ind w:right="-11"/>
              <w:jc w:val="thaiDistribute"/>
              <w:rPr>
                <w:rFonts w:ascii="Arial" w:hAnsi="Arial" w:cs="Arial"/>
                <w:sz w:val="14"/>
                <w:szCs w:val="14"/>
                <w:u w:val="single"/>
              </w:rPr>
            </w:pP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products</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 coconut</w:t>
            </w:r>
          </w:p>
        </w:tc>
        <w:tc>
          <w:tcPr>
            <w:tcW w:w="1155" w:type="dxa"/>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Electricity sale</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reportable</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and</w:t>
            </w:r>
          </w:p>
        </w:tc>
        <w:tc>
          <w:tcPr>
            <w:tcW w:w="1155" w:type="dxa"/>
            <w:shd w:val="clear" w:color="auto" w:fill="auto"/>
          </w:tcPr>
          <w:p w:rsidR="00B52E4A" w:rsidRPr="006F6C35" w:rsidRDefault="00B52E4A" w:rsidP="00B8650C">
            <w:pPr>
              <w:tabs>
                <w:tab w:val="center" w:pos="6480"/>
                <w:tab w:val="center" w:pos="8820"/>
              </w:tabs>
              <w:spacing w:line="300" w:lineRule="exact"/>
              <w:ind w:right="-11"/>
              <w:jc w:val="center"/>
              <w:rPr>
                <w:rFonts w:ascii="Arial" w:hAnsi="Arial" w:cs="Arial"/>
                <w:sz w:val="14"/>
                <w:szCs w:val="14"/>
              </w:rPr>
            </w:pPr>
          </w:p>
        </w:tc>
      </w:tr>
      <w:tr w:rsidR="00B52E4A" w:rsidRPr="006F6C35" w:rsidTr="00B52E4A">
        <w:trPr>
          <w:trHeight w:val="80"/>
        </w:trPr>
        <w:tc>
          <w:tcPr>
            <w:tcW w:w="2340" w:type="dxa"/>
          </w:tcPr>
          <w:p w:rsidR="00B52E4A" w:rsidRPr="006F6C35" w:rsidRDefault="00B52E4A" w:rsidP="00B8650C">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segment</w:t>
            </w:r>
          </w:p>
        </w:tc>
        <w:tc>
          <w:tcPr>
            <w:tcW w:w="1155" w:type="dxa"/>
            <w:shd w:val="clear" w:color="auto" w:fill="auto"/>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trees segment</w:t>
            </w:r>
          </w:p>
        </w:tc>
        <w:tc>
          <w:tcPr>
            <w:tcW w:w="1155" w:type="dxa"/>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w:t>
            </w:r>
          </w:p>
        </w:tc>
        <w:tc>
          <w:tcPr>
            <w:tcW w:w="1155" w:type="dxa"/>
            <w:shd w:val="clear" w:color="auto" w:fill="auto"/>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segments</w:t>
            </w:r>
          </w:p>
        </w:tc>
        <w:tc>
          <w:tcPr>
            <w:tcW w:w="1155" w:type="dxa"/>
            <w:shd w:val="clear" w:color="auto" w:fill="auto"/>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rPr>
            </w:pPr>
            <w:r w:rsidRPr="006F6C35">
              <w:rPr>
                <w:rFonts w:ascii="Arial" w:hAnsi="Arial" w:cs="Arial"/>
                <w:sz w:val="14"/>
                <w:szCs w:val="14"/>
              </w:rPr>
              <w:t>eliminations</w:t>
            </w:r>
          </w:p>
        </w:tc>
        <w:tc>
          <w:tcPr>
            <w:tcW w:w="1155" w:type="dxa"/>
            <w:shd w:val="clear" w:color="auto" w:fill="auto"/>
            <w:vAlign w:val="bottom"/>
          </w:tcPr>
          <w:p w:rsidR="00B52E4A" w:rsidRPr="006F6C35" w:rsidRDefault="00B52E4A" w:rsidP="00B8650C">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6F6C35">
              <w:rPr>
                <w:rFonts w:ascii="Arial" w:hAnsi="Arial" w:cs="Arial"/>
                <w:sz w:val="14"/>
                <w:szCs w:val="14"/>
              </w:rPr>
              <w:t>Consolidated</w:t>
            </w:r>
          </w:p>
        </w:tc>
      </w:tr>
      <w:tr w:rsidR="00B52E4A" w:rsidRPr="006F6C35" w:rsidTr="00B52E4A">
        <w:trPr>
          <w:trHeight w:val="80"/>
        </w:trPr>
        <w:tc>
          <w:tcPr>
            <w:tcW w:w="2340" w:type="dxa"/>
          </w:tcPr>
          <w:p w:rsidR="00B52E4A" w:rsidRPr="006F6C35" w:rsidRDefault="00B52E4A" w:rsidP="00B8650C">
            <w:pPr>
              <w:spacing w:line="300" w:lineRule="exact"/>
              <w:ind w:left="162" w:right="-14" w:hanging="162"/>
              <w:rPr>
                <w:rFonts w:ascii="Arial" w:hAnsi="Arial" w:cs="Arial"/>
                <w:sz w:val="14"/>
                <w:szCs w:val="14"/>
              </w:rPr>
            </w:pPr>
            <w:r w:rsidRPr="006F6C35">
              <w:rPr>
                <w:rFonts w:ascii="Arial" w:hAnsi="Arial" w:cs="Arial"/>
                <w:sz w:val="14"/>
                <w:szCs w:val="14"/>
              </w:rPr>
              <w:t>Revenue from external customers</w:t>
            </w:r>
            <w:r w:rsidRPr="006F6C35">
              <w:rPr>
                <w:rFonts w:ascii="Arial" w:hAnsi="Arial" w:cs="Arial"/>
                <w:sz w:val="14"/>
                <w:szCs w:val="14"/>
                <w:cs/>
              </w:rPr>
              <w:t xml:space="preserve"> </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806</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42</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852</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852</w:t>
            </w:r>
          </w:p>
        </w:tc>
      </w:tr>
      <w:tr w:rsidR="00B52E4A" w:rsidRPr="006F6C35" w:rsidTr="00B52E4A">
        <w:trPr>
          <w:trHeight w:val="80"/>
        </w:trPr>
        <w:tc>
          <w:tcPr>
            <w:tcW w:w="2340" w:type="dxa"/>
          </w:tcPr>
          <w:p w:rsidR="00B52E4A" w:rsidRPr="006F6C35" w:rsidRDefault="00B52E4A" w:rsidP="00B8650C">
            <w:pPr>
              <w:spacing w:line="300" w:lineRule="exact"/>
              <w:ind w:left="162" w:right="-14" w:hanging="162"/>
              <w:rPr>
                <w:rFonts w:ascii="Arial" w:hAnsi="Arial" w:cs="Arial"/>
                <w:sz w:val="14"/>
                <w:szCs w:val="14"/>
              </w:rPr>
            </w:pPr>
            <w:r w:rsidRPr="006F6C35">
              <w:rPr>
                <w:rFonts w:ascii="Arial" w:hAnsi="Arial" w:cs="Arial"/>
                <w:sz w:val="14"/>
                <w:szCs w:val="14"/>
              </w:rPr>
              <w:t>Inter segment revenue</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(270)</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r>
      <w:tr w:rsidR="00B52E4A" w:rsidRPr="006F6C35" w:rsidTr="00B52E4A">
        <w:trPr>
          <w:trHeight w:val="80"/>
        </w:trPr>
        <w:tc>
          <w:tcPr>
            <w:tcW w:w="2340" w:type="dxa"/>
            <w:vAlign w:val="bottom"/>
          </w:tcPr>
          <w:p w:rsidR="00B52E4A" w:rsidRPr="006F6C35" w:rsidRDefault="00874CC7" w:rsidP="00B8650C">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w:t>
            </w:r>
            <w:r w:rsidR="00B52E4A" w:rsidRPr="006F6C35">
              <w:rPr>
                <w:rFonts w:ascii="Arial" w:hAnsi="Arial" w:cs="Arial"/>
                <w:sz w:val="14"/>
                <w:szCs w:val="14"/>
              </w:rPr>
              <w:t>income</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cs/>
              </w:rPr>
            </w:pPr>
            <w:r>
              <w:rPr>
                <w:rFonts w:ascii="Arial" w:hAnsi="Arial" w:cs="Arial"/>
                <w:sz w:val="14"/>
                <w:szCs w:val="14"/>
              </w:rPr>
              <w:t>(3)</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r>
      <w:tr w:rsidR="00B52E4A" w:rsidRPr="006F6C35" w:rsidTr="00B52E4A">
        <w:trPr>
          <w:trHeight w:val="80"/>
        </w:trPr>
        <w:tc>
          <w:tcPr>
            <w:tcW w:w="2340" w:type="dxa"/>
            <w:vAlign w:val="bottom"/>
          </w:tcPr>
          <w:p w:rsidR="00B52E4A" w:rsidRPr="006F6C35" w:rsidRDefault="00B52E4A" w:rsidP="00B8650C">
            <w:pPr>
              <w:spacing w:line="300" w:lineRule="exact"/>
              <w:ind w:left="162" w:right="-14" w:hanging="162"/>
              <w:rPr>
                <w:rFonts w:ascii="Arial" w:hAnsi="Arial" w:cs="Arial"/>
                <w:sz w:val="14"/>
                <w:szCs w:val="14"/>
                <w:cs/>
              </w:rPr>
            </w:pPr>
            <w:r w:rsidRPr="006F6C35">
              <w:rPr>
                <w:rFonts w:ascii="Arial" w:hAnsi="Arial" w:cs="Arial"/>
                <w:sz w:val="14"/>
                <w:szCs w:val="14"/>
              </w:rPr>
              <w:t>Finance cost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9</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(3)</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18</w:t>
            </w:r>
          </w:p>
        </w:tc>
      </w:tr>
      <w:tr w:rsidR="00B52E4A" w:rsidRPr="006F6C35" w:rsidTr="00B52E4A">
        <w:trPr>
          <w:trHeight w:val="80"/>
        </w:trPr>
        <w:tc>
          <w:tcPr>
            <w:tcW w:w="2340" w:type="dxa"/>
            <w:vAlign w:val="bottom"/>
          </w:tcPr>
          <w:p w:rsidR="00B52E4A" w:rsidRPr="006F6C35" w:rsidRDefault="00B52E4A" w:rsidP="00B8650C">
            <w:pPr>
              <w:spacing w:line="300" w:lineRule="exact"/>
              <w:ind w:left="162" w:right="-14" w:hanging="162"/>
              <w:rPr>
                <w:rFonts w:ascii="Arial" w:hAnsi="Arial" w:cs="Arial"/>
                <w:sz w:val="14"/>
                <w:szCs w:val="14"/>
                <w:cs/>
              </w:rPr>
            </w:pPr>
            <w:r w:rsidRPr="006F6C35">
              <w:rPr>
                <w:rFonts w:ascii="Arial" w:hAnsi="Arial" w:cs="Arial"/>
                <w:sz w:val="14"/>
                <w:szCs w:val="14"/>
              </w:rPr>
              <w:t>Depreciation and amortisation</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35</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16</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52</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51</w:t>
            </w:r>
          </w:p>
        </w:tc>
      </w:tr>
      <w:tr w:rsidR="00B52E4A" w:rsidRPr="006F6C35" w:rsidTr="00B52E4A">
        <w:trPr>
          <w:trHeight w:val="80"/>
        </w:trPr>
        <w:tc>
          <w:tcPr>
            <w:tcW w:w="2340" w:type="dxa"/>
            <w:vAlign w:val="bottom"/>
          </w:tcPr>
          <w:p w:rsidR="00B52E4A" w:rsidRPr="006F6C35" w:rsidRDefault="00B52E4A" w:rsidP="00B8650C">
            <w:pPr>
              <w:spacing w:line="300" w:lineRule="exact"/>
              <w:ind w:left="162" w:right="-14" w:hanging="162"/>
              <w:rPr>
                <w:rFonts w:ascii="Arial" w:hAnsi="Arial" w:cs="Arial"/>
                <w:sz w:val="14"/>
                <w:szCs w:val="14"/>
                <w:cs/>
              </w:rPr>
            </w:pPr>
            <w:r w:rsidRPr="006F6C35">
              <w:rPr>
                <w:rFonts w:ascii="Arial" w:hAnsi="Arial" w:cs="Arial"/>
                <w:sz w:val="14"/>
                <w:szCs w:val="14"/>
              </w:rPr>
              <w:t xml:space="preserve">Income tax </w:t>
            </w:r>
            <w:r>
              <w:rPr>
                <w:rFonts w:ascii="Arial" w:hAnsi="Arial" w:cs="Arial"/>
                <w:sz w:val="14"/>
                <w:szCs w:val="14"/>
              </w:rPr>
              <w:t>revenue</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sz w:val="14"/>
                <w:szCs w:val="14"/>
              </w:rPr>
            </w:pPr>
            <w:r>
              <w:rPr>
                <w:rFonts w:ascii="Arial" w:hAnsi="Arial" w:cs="Arial"/>
                <w:sz w:val="14"/>
                <w:szCs w:val="14"/>
              </w:rPr>
              <w:t>(1)</w:t>
            </w:r>
          </w:p>
        </w:tc>
      </w:tr>
      <w:tr w:rsidR="00B52E4A" w:rsidRPr="006F6C35" w:rsidTr="00B52E4A">
        <w:trPr>
          <w:trHeight w:val="80"/>
        </w:trPr>
        <w:tc>
          <w:tcPr>
            <w:tcW w:w="2340" w:type="dxa"/>
            <w:vAlign w:val="bottom"/>
          </w:tcPr>
          <w:p w:rsidR="00B52E4A" w:rsidRPr="006F6C35" w:rsidRDefault="00B52E4A" w:rsidP="00B8650C">
            <w:pPr>
              <w:spacing w:line="300" w:lineRule="exact"/>
              <w:rPr>
                <w:rFonts w:ascii="Arial" w:hAnsi="Arial" w:cs="Arial"/>
                <w:b/>
                <w:bCs/>
                <w:sz w:val="14"/>
                <w:szCs w:val="14"/>
              </w:rPr>
            </w:pPr>
            <w:r w:rsidRPr="006F6C35">
              <w:rPr>
                <w:rFonts w:ascii="Arial" w:hAnsi="Arial" w:cs="Arial"/>
                <w:b/>
                <w:bCs/>
                <w:sz w:val="14"/>
                <w:szCs w:val="14"/>
              </w:rPr>
              <w:t>Segment profit (loss)</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(2)</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(4)</w:t>
            </w:r>
          </w:p>
        </w:tc>
        <w:tc>
          <w:tcPr>
            <w:tcW w:w="1155" w:type="dxa"/>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17</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11</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4</w:t>
            </w:r>
          </w:p>
        </w:tc>
        <w:tc>
          <w:tcPr>
            <w:tcW w:w="1155" w:type="dxa"/>
            <w:shd w:val="clear" w:color="auto" w:fill="auto"/>
            <w:vAlign w:val="bottom"/>
          </w:tcPr>
          <w:p w:rsidR="00B52E4A" w:rsidRPr="006F6C35" w:rsidRDefault="00B52E4A" w:rsidP="00B8650C">
            <w:pPr>
              <w:tabs>
                <w:tab w:val="decimal" w:pos="882"/>
              </w:tabs>
              <w:spacing w:line="300" w:lineRule="exact"/>
              <w:ind w:right="-14"/>
              <w:rPr>
                <w:rFonts w:ascii="Arial" w:hAnsi="Arial" w:cs="Arial"/>
                <w:b/>
                <w:bCs/>
                <w:sz w:val="14"/>
                <w:szCs w:val="14"/>
              </w:rPr>
            </w:pPr>
            <w:r>
              <w:rPr>
                <w:rFonts w:ascii="Arial" w:hAnsi="Arial" w:cs="Arial"/>
                <w:b/>
                <w:bCs/>
                <w:sz w:val="14"/>
                <w:szCs w:val="14"/>
              </w:rPr>
              <w:t>15</w:t>
            </w:r>
          </w:p>
        </w:tc>
      </w:tr>
    </w:tbl>
    <w:p w:rsidR="002D6817" w:rsidRPr="004E49F3" w:rsidRDefault="004B4A35" w:rsidP="00A0504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8F7C87">
        <w:rPr>
          <w:rFonts w:ascii="Arial" w:hAnsi="Arial"/>
          <w:sz w:val="22"/>
          <w:szCs w:val="22"/>
        </w:rPr>
        <w:t>Durin</w:t>
      </w:r>
      <w:r w:rsidR="002D6817" w:rsidRPr="00014F3D">
        <w:rPr>
          <w:rFonts w:ascii="Arial" w:hAnsi="Arial"/>
          <w:sz w:val="22"/>
          <w:szCs w:val="22"/>
        </w:rPr>
        <w:t xml:space="preserve">g the </w:t>
      </w:r>
      <w:r w:rsidR="002D6817">
        <w:rPr>
          <w:rFonts w:ascii="Arial" w:hAnsi="Arial"/>
          <w:sz w:val="22"/>
          <w:szCs w:val="22"/>
        </w:rPr>
        <w:t>three-month period</w:t>
      </w:r>
      <w:r w:rsidR="002D6817" w:rsidRPr="00014F3D">
        <w:rPr>
          <w:rFonts w:ascii="Arial" w:hAnsi="Arial"/>
          <w:sz w:val="22"/>
          <w:szCs w:val="22"/>
        </w:rPr>
        <w:t xml:space="preserve"> ended </w:t>
      </w:r>
      <w:r w:rsidR="00B52E4A">
        <w:rPr>
          <w:rFonts w:ascii="Arial" w:hAnsi="Arial" w:cs="Arial"/>
          <w:sz w:val="22"/>
          <w:szCs w:val="22"/>
        </w:rPr>
        <w:t>31 March 2020</w:t>
      </w:r>
      <w:r w:rsidR="008F7C87">
        <w:rPr>
          <w:rFonts w:ascii="Arial" w:hAnsi="Arial"/>
          <w:sz w:val="22"/>
          <w:szCs w:val="22"/>
        </w:rPr>
        <w:t>, the Company had export sales</w:t>
      </w:r>
      <w:r w:rsidR="002D6817">
        <w:rPr>
          <w:rFonts w:ascii="Arial" w:hAnsi="Arial"/>
          <w:sz w:val="22"/>
          <w:szCs w:val="22"/>
        </w:rPr>
        <w:t xml:space="preserve"> </w:t>
      </w:r>
      <w:r w:rsidR="002D6817" w:rsidRPr="00014F3D">
        <w:rPr>
          <w:rFonts w:ascii="Arial" w:hAnsi="Arial"/>
          <w:sz w:val="22"/>
          <w:szCs w:val="22"/>
        </w:rPr>
        <w:t xml:space="preserve">amounted to </w:t>
      </w:r>
      <w:r w:rsidR="00270759" w:rsidRPr="00014F3D">
        <w:rPr>
          <w:rFonts w:ascii="Arial" w:hAnsi="Arial"/>
          <w:sz w:val="22"/>
          <w:szCs w:val="22"/>
        </w:rPr>
        <w:t xml:space="preserve">Baht </w:t>
      </w:r>
      <w:r w:rsidR="00E019D2">
        <w:rPr>
          <w:rFonts w:ascii="Arial" w:hAnsi="Arial"/>
          <w:sz w:val="22"/>
          <w:szCs w:val="22"/>
        </w:rPr>
        <w:t>9</w:t>
      </w:r>
      <w:r w:rsidR="00270759">
        <w:rPr>
          <w:rFonts w:ascii="Arial" w:hAnsi="Arial"/>
          <w:sz w:val="22"/>
          <w:szCs w:val="22"/>
        </w:rPr>
        <w:t xml:space="preserve"> million </w:t>
      </w:r>
      <w:r w:rsidR="002D6817">
        <w:rPr>
          <w:rFonts w:ascii="Arial" w:hAnsi="Arial"/>
          <w:sz w:val="22"/>
          <w:szCs w:val="22"/>
        </w:rPr>
        <w:t>(</w:t>
      </w:r>
      <w:r w:rsidR="006F24E4">
        <w:rPr>
          <w:rFonts w:ascii="Arial" w:hAnsi="Arial"/>
          <w:sz w:val="22"/>
          <w:szCs w:val="22"/>
        </w:rPr>
        <w:t>201</w:t>
      </w:r>
      <w:r w:rsidR="00375D6D">
        <w:rPr>
          <w:rFonts w:ascii="Arial" w:hAnsi="Arial"/>
          <w:sz w:val="22"/>
          <w:szCs w:val="22"/>
        </w:rPr>
        <w:t>8</w:t>
      </w:r>
      <w:r w:rsidR="002D6817">
        <w:rPr>
          <w:rFonts w:ascii="Arial" w:hAnsi="Arial"/>
          <w:sz w:val="22"/>
          <w:szCs w:val="22"/>
        </w:rPr>
        <w:t xml:space="preserve">: </w:t>
      </w:r>
      <w:r w:rsidR="00270759" w:rsidRPr="00014F3D">
        <w:rPr>
          <w:rFonts w:ascii="Arial" w:hAnsi="Arial"/>
          <w:sz w:val="22"/>
          <w:szCs w:val="22"/>
        </w:rPr>
        <w:t xml:space="preserve">Baht </w:t>
      </w:r>
      <w:r w:rsidR="00B52E4A">
        <w:rPr>
          <w:rFonts w:ascii="Arial" w:hAnsi="Arial"/>
          <w:sz w:val="22"/>
          <w:szCs w:val="22"/>
        </w:rPr>
        <w:t>91</w:t>
      </w:r>
      <w:r w:rsidR="00270759">
        <w:rPr>
          <w:rFonts w:ascii="Arial" w:hAnsi="Arial"/>
          <w:sz w:val="22"/>
          <w:szCs w:val="22"/>
        </w:rPr>
        <w:t xml:space="preserve"> million</w:t>
      </w:r>
      <w:r w:rsidR="002D6817" w:rsidRPr="00014F3D">
        <w:rPr>
          <w:rFonts w:ascii="Arial" w:hAnsi="Arial"/>
          <w:sz w:val="22"/>
          <w:szCs w:val="22"/>
        </w:rPr>
        <w:t>).</w:t>
      </w:r>
    </w:p>
    <w:p w:rsidR="00766884" w:rsidRDefault="002D6817" w:rsidP="00766884">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00EE2B96" w:rsidRPr="00EE2B96">
        <w:rPr>
          <w:rFonts w:ascii="Arial" w:hAnsi="Arial"/>
          <w:sz w:val="22"/>
          <w:szCs w:val="22"/>
        </w:rPr>
        <w:t xml:space="preserve">During the three-month period ended </w:t>
      </w:r>
      <w:r w:rsidR="00B52E4A">
        <w:rPr>
          <w:rFonts w:ascii="Arial" w:hAnsi="Arial" w:cs="Arial"/>
          <w:sz w:val="22"/>
          <w:szCs w:val="22"/>
        </w:rPr>
        <w:t>31 March 2020</w:t>
      </w:r>
      <w:r w:rsidR="00EE2B96" w:rsidRPr="00EE2B96">
        <w:rPr>
          <w:rFonts w:ascii="Arial" w:hAnsi="Arial"/>
          <w:sz w:val="22"/>
          <w:szCs w:val="22"/>
        </w:rPr>
        <w:t xml:space="preserve">, the Company had revenue from </w:t>
      </w:r>
      <w:r w:rsidR="00CE5B68">
        <w:rPr>
          <w:rFonts w:ascii="Arial" w:hAnsi="Arial"/>
          <w:sz w:val="22"/>
          <w:szCs w:val="22"/>
        </w:rPr>
        <w:t>one</w:t>
      </w:r>
      <w:r w:rsidR="00EE2B96" w:rsidRPr="00EE2B96">
        <w:rPr>
          <w:rFonts w:ascii="Arial" w:hAnsi="Arial"/>
          <w:sz w:val="22"/>
          <w:szCs w:val="22"/>
        </w:rPr>
        <w:t xml:space="preserve"> </w:t>
      </w:r>
      <w:r w:rsidR="00006E96">
        <w:rPr>
          <w:rFonts w:ascii="Arial" w:hAnsi="Arial"/>
          <w:sz w:val="22"/>
          <w:szCs w:val="22"/>
        </w:rPr>
        <w:t xml:space="preserve">major </w:t>
      </w:r>
      <w:r w:rsidR="00EE2B96" w:rsidRPr="00EE2B96">
        <w:rPr>
          <w:rFonts w:ascii="Arial" w:hAnsi="Arial"/>
          <w:sz w:val="22"/>
          <w:szCs w:val="22"/>
        </w:rPr>
        <w:t xml:space="preserve">customer </w:t>
      </w:r>
      <w:r w:rsidR="00006E96">
        <w:rPr>
          <w:rFonts w:ascii="Arial" w:hAnsi="Arial"/>
          <w:sz w:val="22"/>
          <w:szCs w:val="22"/>
        </w:rPr>
        <w:t>in amount of</w:t>
      </w:r>
      <w:r w:rsidR="00DA6901">
        <w:rPr>
          <w:rFonts w:ascii="Arial" w:hAnsi="Arial"/>
          <w:sz w:val="22"/>
          <w:szCs w:val="22"/>
        </w:rPr>
        <w:t xml:space="preserve"> Bah</w:t>
      </w:r>
      <w:r w:rsidR="00D80130">
        <w:rPr>
          <w:rFonts w:ascii="Arial" w:hAnsi="Arial"/>
          <w:sz w:val="22"/>
          <w:szCs w:val="22"/>
        </w:rPr>
        <w:t>t</w:t>
      </w:r>
      <w:r w:rsidR="00DA6901">
        <w:rPr>
          <w:rFonts w:ascii="Arial" w:hAnsi="Arial"/>
          <w:sz w:val="22"/>
          <w:szCs w:val="22"/>
        </w:rPr>
        <w:t xml:space="preserve"> </w:t>
      </w:r>
      <w:r w:rsidR="00E019D2">
        <w:rPr>
          <w:rFonts w:ascii="Arial" w:hAnsi="Arial"/>
          <w:sz w:val="22"/>
          <w:szCs w:val="22"/>
        </w:rPr>
        <w:t>145</w:t>
      </w:r>
      <w:r w:rsidR="00EE2B96" w:rsidRPr="00EE2B96">
        <w:rPr>
          <w:rFonts w:ascii="Arial" w:hAnsi="Arial"/>
          <w:sz w:val="22"/>
          <w:szCs w:val="22"/>
        </w:rPr>
        <w:t xml:space="preserve"> million (</w:t>
      </w:r>
      <w:r w:rsidR="006F24E4">
        <w:rPr>
          <w:rFonts w:ascii="Arial" w:hAnsi="Arial"/>
          <w:sz w:val="22"/>
          <w:szCs w:val="22"/>
        </w:rPr>
        <w:t>201</w:t>
      </w:r>
      <w:r w:rsidR="00B52E4A">
        <w:rPr>
          <w:rFonts w:ascii="Arial" w:hAnsi="Arial"/>
          <w:sz w:val="22"/>
          <w:szCs w:val="22"/>
        </w:rPr>
        <w:t>9</w:t>
      </w:r>
      <w:r w:rsidR="00EE2B96" w:rsidRPr="00EE2B96">
        <w:rPr>
          <w:rFonts w:ascii="Arial" w:hAnsi="Arial"/>
          <w:sz w:val="22"/>
          <w:szCs w:val="22"/>
        </w:rPr>
        <w:t xml:space="preserve">: </w:t>
      </w:r>
      <w:r w:rsidR="00636EA6">
        <w:rPr>
          <w:rFonts w:ascii="Arial" w:hAnsi="Arial"/>
          <w:sz w:val="22"/>
          <w:szCs w:val="22"/>
        </w:rPr>
        <w:t>one</w:t>
      </w:r>
      <w:r w:rsidR="00D315E3">
        <w:rPr>
          <w:rFonts w:ascii="Arial" w:hAnsi="Arial"/>
          <w:sz w:val="22"/>
          <w:szCs w:val="22"/>
        </w:rPr>
        <w:t xml:space="preserve"> major customer in amount of </w:t>
      </w:r>
      <w:r w:rsidR="00EE2B96" w:rsidRPr="00EE2B96">
        <w:rPr>
          <w:rFonts w:ascii="Arial" w:hAnsi="Arial"/>
          <w:sz w:val="22"/>
          <w:szCs w:val="22"/>
        </w:rPr>
        <w:t xml:space="preserve">Baht </w:t>
      </w:r>
      <w:r w:rsidR="00B52E4A">
        <w:rPr>
          <w:rFonts w:ascii="Arial" w:hAnsi="Arial"/>
          <w:sz w:val="22"/>
          <w:szCs w:val="22"/>
        </w:rPr>
        <w:t>70</w:t>
      </w:r>
      <w:r w:rsidR="00006E96">
        <w:rPr>
          <w:rFonts w:ascii="Arial" w:hAnsi="Arial"/>
          <w:sz w:val="22"/>
          <w:szCs w:val="22"/>
        </w:rPr>
        <w:t xml:space="preserve"> million), arising from sales by the palm oil products segment.</w:t>
      </w:r>
    </w:p>
    <w:p w:rsidR="003354AF" w:rsidRDefault="003354A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014F3D" w:rsidRDefault="002B7B8B" w:rsidP="006A2EF5">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lastRenderedPageBreak/>
        <w:t>1</w:t>
      </w:r>
      <w:r w:rsidR="00965069">
        <w:rPr>
          <w:rFonts w:ascii="Arial" w:hAnsi="Arial"/>
          <w:b/>
          <w:bCs/>
          <w:sz w:val="22"/>
          <w:szCs w:val="22"/>
        </w:rPr>
        <w:t>9</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965069" w:rsidRDefault="00965069" w:rsidP="006A2EF5">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rPr>
        <w:tab/>
      </w:r>
      <w:r w:rsidR="006A2EF5">
        <w:rPr>
          <w:rFonts w:ascii="Arial" w:hAnsi="Arial"/>
          <w:sz w:val="22"/>
          <w:szCs w:val="22"/>
        </w:rPr>
        <w:t>a)</w:t>
      </w:r>
      <w:r w:rsidR="006A2EF5">
        <w:rPr>
          <w:rFonts w:ascii="Arial" w:hAnsi="Arial"/>
          <w:sz w:val="22"/>
          <w:szCs w:val="22"/>
        </w:rPr>
        <w:tab/>
      </w:r>
      <w:r w:rsidR="006A2EF5">
        <w:rPr>
          <w:rFonts w:ascii="Arial" w:hAnsi="Arial"/>
          <w:sz w:val="22"/>
          <w:szCs w:val="22"/>
        </w:rPr>
        <w:tab/>
      </w:r>
      <w:r>
        <w:rPr>
          <w:rFonts w:ascii="Arial" w:hAnsi="Arial"/>
          <w:sz w:val="22"/>
          <w:szCs w:val="22"/>
        </w:rPr>
        <w:t>As at</w:t>
      </w:r>
      <w:r w:rsidR="00B66FB4">
        <w:rPr>
          <w:rFonts w:ascii="Arial" w:hAnsi="Arial"/>
          <w:sz w:val="22"/>
          <w:szCs w:val="22"/>
        </w:rPr>
        <w:t xml:space="preserve"> </w:t>
      </w:r>
      <w:r w:rsidR="00B46DDD">
        <w:rPr>
          <w:rFonts w:ascii="Arial" w:hAnsi="Arial"/>
          <w:sz w:val="22"/>
          <w:szCs w:val="22"/>
        </w:rPr>
        <w:t xml:space="preserve">31 </w:t>
      </w:r>
      <w:r w:rsidR="00486123">
        <w:rPr>
          <w:rFonts w:ascii="Arial" w:hAnsi="Arial"/>
          <w:sz w:val="22"/>
          <w:szCs w:val="22"/>
        </w:rPr>
        <w:t>March</w:t>
      </w:r>
      <w:r w:rsidR="00B46DDD">
        <w:rPr>
          <w:rFonts w:ascii="Arial" w:hAnsi="Arial"/>
          <w:sz w:val="22"/>
          <w:szCs w:val="22"/>
        </w:rPr>
        <w:t xml:space="preserve"> </w:t>
      </w:r>
      <w:r w:rsidR="00486123">
        <w:rPr>
          <w:rFonts w:ascii="Arial" w:hAnsi="Arial"/>
          <w:sz w:val="22"/>
          <w:szCs w:val="22"/>
        </w:rPr>
        <w:t>2020</w:t>
      </w:r>
      <w:r w:rsidR="00B66FB4">
        <w:rPr>
          <w:rFonts w:ascii="Arial" w:hAnsi="Arial"/>
          <w:sz w:val="22"/>
          <w:szCs w:val="22"/>
        </w:rPr>
        <w:t xml:space="preserve">, </w:t>
      </w:r>
      <w:r>
        <w:rPr>
          <w:rFonts w:ascii="Arial" w:hAnsi="Arial"/>
          <w:sz w:val="22"/>
          <w:szCs w:val="22"/>
        </w:rPr>
        <w:t>the Group has outstanding of</w:t>
      </w:r>
      <w:r w:rsidRPr="00B66FB4">
        <w:rPr>
          <w:rFonts w:ascii="Arial" w:hAnsi="Arial"/>
          <w:sz w:val="22"/>
          <w:szCs w:val="22"/>
        </w:rPr>
        <w:t xml:space="preserve"> </w:t>
      </w:r>
      <w:r>
        <w:rPr>
          <w:rFonts w:ascii="Arial" w:hAnsi="Arial"/>
          <w:sz w:val="22"/>
          <w:szCs w:val="22"/>
        </w:rPr>
        <w:t>forward exchange contracts as below.</w:t>
      </w:r>
    </w:p>
    <w:tbl>
      <w:tblPr>
        <w:tblW w:w="8892" w:type="dxa"/>
        <w:tblInd w:w="558" w:type="dxa"/>
        <w:tblLayout w:type="fixed"/>
        <w:tblLook w:val="0000" w:firstRow="0" w:lastRow="0" w:firstColumn="0" w:lastColumn="0" w:noHBand="0" w:noVBand="0"/>
      </w:tblPr>
      <w:tblGrid>
        <w:gridCol w:w="1800"/>
        <w:gridCol w:w="1550"/>
        <w:gridCol w:w="2662"/>
        <w:gridCol w:w="2880"/>
      </w:tblGrid>
      <w:tr w:rsidR="00CF5EE0" w:rsidRPr="00964E2B" w:rsidTr="00E37D91">
        <w:tc>
          <w:tcPr>
            <w:tcW w:w="8892" w:type="dxa"/>
            <w:gridSpan w:val="4"/>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Consolidated </w:t>
            </w:r>
            <w:r>
              <w:rPr>
                <w:rFonts w:ascii="Arial" w:hAnsi="Arial" w:cs="Arial"/>
                <w:b w:val="0"/>
                <w:bCs w:val="0"/>
                <w:sz w:val="16"/>
                <w:szCs w:val="16"/>
              </w:rPr>
              <w:t xml:space="preserve">and separate </w:t>
            </w:r>
            <w:r w:rsidRPr="00964E2B">
              <w:rPr>
                <w:rFonts w:ascii="Arial" w:hAnsi="Arial" w:cs="Arial"/>
                <w:b w:val="0"/>
                <w:bCs w:val="0"/>
                <w:sz w:val="16"/>
                <w:szCs w:val="16"/>
              </w:rPr>
              <w:t xml:space="preserve">financial statements as at 31 </w:t>
            </w:r>
            <w:r w:rsidR="00486123">
              <w:rPr>
                <w:rFonts w:ascii="Arial" w:hAnsi="Arial" w:cs="Arial"/>
                <w:b w:val="0"/>
                <w:bCs w:val="0"/>
                <w:sz w:val="16"/>
                <w:szCs w:val="16"/>
              </w:rPr>
              <w:t>March 2020</w:t>
            </w:r>
          </w:p>
        </w:tc>
      </w:tr>
      <w:tr w:rsidR="00CF5EE0" w:rsidRPr="00964E2B" w:rsidTr="00E37D91">
        <w:tc>
          <w:tcPr>
            <w:tcW w:w="180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Pr>
                <w:rFonts w:ascii="Arial" w:hAnsi="Arial" w:cs="Arial"/>
                <w:b w:val="0"/>
                <w:bCs w:val="0"/>
                <w:sz w:val="16"/>
                <w:szCs w:val="16"/>
              </w:rPr>
              <w:t>Sold</w:t>
            </w:r>
            <w:r w:rsidRPr="00964E2B">
              <w:rPr>
                <w:rFonts w:ascii="Arial" w:hAnsi="Arial" w:cs="Arial"/>
                <w:b w:val="0"/>
                <w:bCs w:val="0"/>
                <w:sz w:val="16"/>
                <w:szCs w:val="16"/>
              </w:rPr>
              <w:t xml:space="preserve"> amount</w:t>
            </w:r>
          </w:p>
        </w:tc>
        <w:tc>
          <w:tcPr>
            <w:tcW w:w="2662"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 xml:space="preserve">Contractual exchange rate - </w:t>
            </w:r>
            <w:r>
              <w:rPr>
                <w:rFonts w:ascii="Arial" w:hAnsi="Arial" w:cs="Arial"/>
                <w:b w:val="0"/>
                <w:bCs w:val="0"/>
                <w:sz w:val="16"/>
                <w:szCs w:val="16"/>
              </w:rPr>
              <w:t>sold</w:t>
            </w:r>
          </w:p>
        </w:tc>
        <w:tc>
          <w:tcPr>
            <w:tcW w:w="2880" w:type="dxa"/>
            <w:vAlign w:val="bottom"/>
          </w:tcPr>
          <w:p w:rsidR="00CF5EE0" w:rsidRPr="00964E2B" w:rsidRDefault="00CF5EE0" w:rsidP="00BA49DF">
            <w:pPr>
              <w:pStyle w:val="Heading6"/>
              <w:pBdr>
                <w:bottom w:val="single" w:sz="4" w:space="1" w:color="auto"/>
              </w:pBdr>
              <w:tabs>
                <w:tab w:val="left" w:pos="600"/>
              </w:tabs>
              <w:spacing w:line="32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CF5EE0" w:rsidRPr="00964E2B" w:rsidTr="00E37D91">
        <w:trPr>
          <w:cantSplit/>
        </w:trPr>
        <w:tc>
          <w:tcPr>
            <w:tcW w:w="180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c>
          <w:tcPr>
            <w:tcW w:w="1550" w:type="dxa"/>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(Thousand)</w:t>
            </w:r>
          </w:p>
        </w:tc>
        <w:tc>
          <w:tcPr>
            <w:tcW w:w="2662"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r w:rsidRPr="00964E2B">
              <w:rPr>
                <w:rFonts w:ascii="Arial" w:hAnsi="Arial" w:cs="Arial"/>
                <w:sz w:val="16"/>
                <w:szCs w:val="16"/>
              </w:rPr>
              <w:t>(Baht per 1 foreign currency unit)</w:t>
            </w:r>
          </w:p>
        </w:tc>
        <w:tc>
          <w:tcPr>
            <w:tcW w:w="2880" w:type="dxa"/>
            <w:vAlign w:val="bottom"/>
          </w:tcPr>
          <w:p w:rsidR="00CF5EE0" w:rsidRPr="00964E2B" w:rsidRDefault="00CF5EE0" w:rsidP="00BA49DF">
            <w:pPr>
              <w:tabs>
                <w:tab w:val="left" w:pos="600"/>
                <w:tab w:val="left" w:pos="900"/>
                <w:tab w:val="left" w:pos="1440"/>
              </w:tabs>
              <w:spacing w:line="320" w:lineRule="exact"/>
              <w:jc w:val="center"/>
              <w:rPr>
                <w:rFonts w:ascii="Arial" w:hAnsi="Arial" w:cs="Arial"/>
                <w:sz w:val="16"/>
                <w:szCs w:val="16"/>
              </w:rPr>
            </w:pPr>
          </w:p>
        </w:tc>
      </w:tr>
      <w:tr w:rsidR="00CF5EE0" w:rsidRPr="00964E2B" w:rsidTr="00E37D91">
        <w:trPr>
          <w:cantSplit/>
          <w:trHeight w:val="216"/>
        </w:trPr>
        <w:tc>
          <w:tcPr>
            <w:tcW w:w="1800" w:type="dxa"/>
            <w:vAlign w:val="bottom"/>
          </w:tcPr>
          <w:p w:rsidR="00CF5EE0" w:rsidRPr="00964E2B" w:rsidRDefault="00CF5EE0" w:rsidP="00BA49DF">
            <w:pPr>
              <w:pStyle w:val="Heading6"/>
              <w:tabs>
                <w:tab w:val="left" w:pos="600"/>
              </w:tabs>
              <w:spacing w:line="320" w:lineRule="exact"/>
              <w:ind w:right="14"/>
              <w:rPr>
                <w:rFonts w:ascii="Arial" w:hAnsi="Arial" w:cs="Arial"/>
                <w:b w:val="0"/>
                <w:bCs w:val="0"/>
                <w:sz w:val="16"/>
                <w:szCs w:val="16"/>
                <w:cs/>
              </w:rPr>
            </w:pPr>
            <w:r>
              <w:rPr>
                <w:rFonts w:ascii="Arial" w:hAnsi="Arial" w:cs="Arial"/>
                <w:b w:val="0"/>
                <w:bCs w:val="0"/>
                <w:sz w:val="16"/>
                <w:szCs w:val="16"/>
              </w:rPr>
              <w:t>US Dollar</w:t>
            </w:r>
          </w:p>
        </w:tc>
        <w:tc>
          <w:tcPr>
            <w:tcW w:w="1550" w:type="dxa"/>
            <w:vAlign w:val="bottom"/>
          </w:tcPr>
          <w:p w:rsidR="00CF5EE0" w:rsidRPr="00964E2B" w:rsidRDefault="00874CC7" w:rsidP="00BA49DF">
            <w:pPr>
              <w:spacing w:line="320" w:lineRule="exact"/>
              <w:jc w:val="center"/>
              <w:rPr>
                <w:rFonts w:ascii="Arial" w:hAnsi="Arial" w:cs="Arial"/>
                <w:sz w:val="16"/>
                <w:szCs w:val="16"/>
                <w:lang w:val="en-GB"/>
              </w:rPr>
            </w:pPr>
            <w:r>
              <w:rPr>
                <w:rFonts w:ascii="Arial" w:hAnsi="Arial" w:cs="Arial"/>
                <w:sz w:val="16"/>
                <w:szCs w:val="16"/>
                <w:lang w:val="en-GB"/>
              </w:rPr>
              <w:t>480</w:t>
            </w:r>
          </w:p>
        </w:tc>
        <w:tc>
          <w:tcPr>
            <w:tcW w:w="2662" w:type="dxa"/>
            <w:vAlign w:val="bottom"/>
          </w:tcPr>
          <w:p w:rsidR="00CF5EE0" w:rsidRPr="00964E2B" w:rsidRDefault="00486123" w:rsidP="00BA49DF">
            <w:pPr>
              <w:spacing w:line="320" w:lineRule="exact"/>
              <w:ind w:right="182"/>
              <w:jc w:val="center"/>
              <w:rPr>
                <w:rFonts w:ascii="Arial" w:hAnsi="Arial" w:cs="Arial"/>
                <w:sz w:val="16"/>
                <w:szCs w:val="16"/>
                <w:lang w:val="en-GB"/>
              </w:rPr>
            </w:pPr>
            <w:r>
              <w:rPr>
                <w:rFonts w:ascii="Arial" w:hAnsi="Arial" w:cs="Arial"/>
                <w:sz w:val="16"/>
                <w:szCs w:val="16"/>
                <w:lang w:val="en-GB"/>
              </w:rPr>
              <w:t>31.55 - 32.48</w:t>
            </w:r>
          </w:p>
        </w:tc>
        <w:tc>
          <w:tcPr>
            <w:tcW w:w="2880" w:type="dxa"/>
            <w:vAlign w:val="bottom"/>
          </w:tcPr>
          <w:p w:rsidR="00CF5EE0" w:rsidRPr="00964E2B" w:rsidRDefault="00486123" w:rsidP="00BA49DF">
            <w:pPr>
              <w:spacing w:line="320" w:lineRule="exact"/>
              <w:jc w:val="center"/>
              <w:rPr>
                <w:rFonts w:ascii="Arial" w:hAnsi="Arial" w:cs="Arial"/>
                <w:sz w:val="16"/>
                <w:szCs w:val="16"/>
                <w:lang w:val="en-GB"/>
              </w:rPr>
            </w:pPr>
            <w:r>
              <w:rPr>
                <w:rFonts w:ascii="Arial" w:hAnsi="Arial" w:cs="Arial"/>
                <w:sz w:val="16"/>
                <w:szCs w:val="16"/>
                <w:lang w:val="en-GB"/>
              </w:rPr>
              <w:t>27 May to 23 June 2020</w:t>
            </w:r>
          </w:p>
        </w:tc>
      </w:tr>
    </w:tbl>
    <w:p w:rsidR="00486123" w:rsidRDefault="00486123" w:rsidP="007963AC">
      <w:pPr>
        <w:pStyle w:val="BodyTextIndent2"/>
        <w:tabs>
          <w:tab w:val="clear" w:pos="720"/>
          <w:tab w:val="clear" w:pos="7280"/>
          <w:tab w:val="clear" w:pos="8540"/>
          <w:tab w:val="left" w:pos="540"/>
          <w:tab w:val="right" w:pos="7200"/>
        </w:tabs>
        <w:spacing w:before="240"/>
        <w:ind w:left="994" w:hanging="994"/>
        <w:rPr>
          <w:rFonts w:ascii="Arial" w:hAnsi="Arial"/>
          <w:sz w:val="22"/>
          <w:szCs w:val="22"/>
          <w:lang w:val="en-US"/>
        </w:rPr>
      </w:pPr>
      <w:r>
        <w:rPr>
          <w:rFonts w:ascii="Arial" w:hAnsi="Arial"/>
          <w:sz w:val="22"/>
          <w:szCs w:val="22"/>
        </w:rPr>
        <w:tab/>
      </w:r>
      <w:r>
        <w:rPr>
          <w:rFonts w:ascii="Arial" w:hAnsi="Arial"/>
          <w:sz w:val="22"/>
          <w:szCs w:val="22"/>
        </w:rPr>
        <w:tab/>
        <w:t>As at 31 December 2019, the Group has no outstanding of forward contracts.</w:t>
      </w:r>
      <w:r w:rsidR="00B52E4A">
        <w:rPr>
          <w:rFonts w:ascii="Arial" w:hAnsi="Arial"/>
          <w:sz w:val="22"/>
          <w:szCs w:val="22"/>
          <w:lang w:val="en-US"/>
        </w:rPr>
        <w:tab/>
      </w:r>
    </w:p>
    <w:p w:rsidR="003D3421" w:rsidRDefault="00486123" w:rsidP="00486123">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rPr>
        <w:tab/>
      </w:r>
      <w:r w:rsidR="003D3421">
        <w:rPr>
          <w:rFonts w:ascii="Arial" w:hAnsi="Arial"/>
          <w:sz w:val="22"/>
          <w:szCs w:val="22"/>
        </w:rPr>
        <w:t>b)</w:t>
      </w:r>
      <w:r w:rsidR="003D3421" w:rsidRPr="008038A6">
        <w:rPr>
          <w:rFonts w:ascii="Arial" w:hAnsi="Arial"/>
          <w:bCs w:val="0"/>
          <w:sz w:val="22"/>
          <w:szCs w:val="22"/>
          <w:lang w:val="en-US"/>
        </w:rPr>
        <w:tab/>
      </w:r>
      <w:r w:rsidR="003B7E19">
        <w:rPr>
          <w:rFonts w:ascii="Arial" w:hAnsi="Arial"/>
          <w:sz w:val="22"/>
          <w:szCs w:val="22"/>
          <w:lang w:val="en-US"/>
        </w:rPr>
        <w:t>I</w:t>
      </w:r>
      <w:r w:rsidR="003B7E19" w:rsidRPr="00364DA9">
        <w:rPr>
          <w:rFonts w:ascii="Arial" w:hAnsi="Arial"/>
          <w:sz w:val="22"/>
          <w:szCs w:val="22"/>
        </w:rPr>
        <w:t>nterest rate sw</w:t>
      </w:r>
      <w:r w:rsidR="003B7E19">
        <w:rPr>
          <w:rFonts w:ascii="Arial" w:hAnsi="Arial"/>
          <w:sz w:val="22"/>
          <w:szCs w:val="22"/>
        </w:rPr>
        <w:t>ap agreements outstanding as at</w:t>
      </w:r>
      <w:r w:rsidR="00186254" w:rsidRPr="000E3C00">
        <w:rPr>
          <w:rFonts w:ascii="Arial" w:hAnsi="Arial"/>
          <w:bCs w:val="0"/>
          <w:sz w:val="22"/>
          <w:szCs w:val="22"/>
          <w:lang w:val="en-US"/>
        </w:rPr>
        <w:t xml:space="preserve"> </w:t>
      </w:r>
      <w:r w:rsidR="00B52E4A">
        <w:rPr>
          <w:rFonts w:ascii="Arial" w:hAnsi="Arial" w:cs="Arial"/>
          <w:sz w:val="22"/>
          <w:szCs w:val="22"/>
        </w:rPr>
        <w:t xml:space="preserve">31 March 2020 </w:t>
      </w:r>
      <w:r w:rsidR="003B7E19">
        <w:rPr>
          <w:rFonts w:ascii="Arial" w:hAnsi="Arial"/>
          <w:sz w:val="22"/>
          <w:szCs w:val="22"/>
        </w:rPr>
        <w:t>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sidR="003B7E19" w:rsidRPr="003B7E19">
        <w:rPr>
          <w:rFonts w:ascii="Arial" w:hAnsi="Arial"/>
          <w:sz w:val="22"/>
          <w:szCs w:val="22"/>
        </w:rPr>
        <w:t xml:space="preserve"> </w:t>
      </w:r>
      <w:r w:rsidR="003B7E19">
        <w:rPr>
          <w:rFonts w:ascii="Arial" w:hAnsi="Arial"/>
          <w:sz w:val="22"/>
          <w:szCs w:val="22"/>
        </w:rPr>
        <w:t>are summarised below.</w:t>
      </w:r>
    </w:p>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B52E4A">
              <w:rPr>
                <w:rFonts w:ascii="Arial" w:hAnsi="Arial" w:cs="Arial"/>
                <w:sz w:val="16"/>
                <w:szCs w:val="16"/>
              </w:rPr>
              <w:t>31 March 2020</w:t>
            </w:r>
            <w:r w:rsidR="004469BC">
              <w:rPr>
                <w:rFonts w:ascii="Arial" w:hAnsi="Arial" w:cs="Arial"/>
                <w:sz w:val="16"/>
                <w:szCs w:val="16"/>
              </w:rPr>
              <w:t xml:space="preserve"> and </w:t>
            </w:r>
            <w:r w:rsidR="007963AC">
              <w:rPr>
                <w:rFonts w:ascii="Arial" w:hAnsi="Arial" w:cs="Arial"/>
                <w:sz w:val="16"/>
                <w:szCs w:val="16"/>
              </w:rPr>
              <w:t xml:space="preserve">as at </w:t>
            </w:r>
            <w:r w:rsidR="004469BC">
              <w:rPr>
                <w:rFonts w:ascii="Arial" w:hAnsi="Arial" w:cs="Arial"/>
                <w:sz w:val="16"/>
                <w:szCs w:val="16"/>
              </w:rPr>
              <w:t>31 December 201</w:t>
            </w:r>
            <w:r w:rsidR="00B52E4A">
              <w:rPr>
                <w:rFonts w:ascii="Arial" w:hAnsi="Arial" w:cs="Arial"/>
                <w:sz w:val="16"/>
                <w:szCs w:val="16"/>
              </w:rPr>
              <w:t>9</w:t>
            </w:r>
          </w:p>
        </w:tc>
      </w:tr>
      <w:tr w:rsidR="006E5DB4" w:rsidRPr="00364DA9" w:rsidTr="00A65165">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A65165">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B845A8">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B52E4A">
              <w:rPr>
                <w:rFonts w:ascii="Arial" w:hAnsi="Arial" w:cs="Arial"/>
                <w:sz w:val="16"/>
                <w:szCs w:val="16"/>
              </w:rPr>
              <w:t>31 March 2020 and as at 31 December 2019</w:t>
            </w:r>
          </w:p>
        </w:tc>
      </w:tr>
      <w:tr w:rsidR="003B7E19" w:rsidRPr="00364DA9" w:rsidTr="00A65165">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B845A8">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6A2EF5" w:rsidRDefault="003354AF" w:rsidP="00B52E4A">
      <w:pPr>
        <w:pStyle w:val="BodyTextIndent2"/>
        <w:tabs>
          <w:tab w:val="clear" w:pos="720"/>
          <w:tab w:val="clear" w:pos="7280"/>
          <w:tab w:val="clear" w:pos="8540"/>
          <w:tab w:val="left" w:pos="540"/>
          <w:tab w:val="right" w:pos="7200"/>
        </w:tabs>
        <w:spacing w:before="240"/>
        <w:ind w:left="994" w:hanging="994"/>
        <w:rPr>
          <w:rFonts w:ascii="Arial" w:hAnsi="Arial"/>
          <w:sz w:val="22"/>
          <w:szCs w:val="22"/>
          <w:cs/>
          <w:lang w:val="en-US"/>
        </w:rPr>
      </w:pPr>
      <w:r>
        <w:rPr>
          <w:rFonts w:ascii="Arial" w:hAnsi="Arial"/>
          <w:sz w:val="22"/>
          <w:szCs w:val="22"/>
          <w:cs/>
          <w:lang w:val="en-US"/>
        </w:rPr>
        <w:tab/>
      </w:r>
    </w:p>
    <w:p w:rsidR="006A2EF5" w:rsidRDefault="006A2EF5">
      <w:pPr>
        <w:overflowPunct/>
        <w:autoSpaceDE/>
        <w:autoSpaceDN/>
        <w:adjustRightInd/>
        <w:spacing w:after="200" w:line="276" w:lineRule="auto"/>
        <w:textAlignment w:val="auto"/>
        <w:rPr>
          <w:rFonts w:ascii="Arial" w:hAnsi="Arial"/>
          <w:bCs/>
          <w:sz w:val="22"/>
          <w:szCs w:val="22"/>
          <w:cs/>
        </w:rPr>
      </w:pPr>
      <w:r>
        <w:rPr>
          <w:rFonts w:ascii="Arial" w:hAnsi="Arial"/>
          <w:sz w:val="22"/>
          <w:szCs w:val="22"/>
          <w:cs/>
        </w:rPr>
        <w:br w:type="page"/>
      </w:r>
    </w:p>
    <w:p w:rsidR="00486123" w:rsidRPr="00486123" w:rsidRDefault="00486123" w:rsidP="00486123">
      <w:pPr>
        <w:spacing w:before="120" w:after="120" w:line="380" w:lineRule="exact"/>
        <w:ind w:left="547" w:hanging="547"/>
        <w:jc w:val="both"/>
        <w:rPr>
          <w:rFonts w:ascii="Arial" w:hAnsi="Arial" w:cs="Arial"/>
          <w:b/>
          <w:bCs/>
          <w:sz w:val="22"/>
          <w:szCs w:val="22"/>
        </w:rPr>
      </w:pPr>
      <w:r w:rsidRPr="00486123">
        <w:rPr>
          <w:rFonts w:ascii="Arial" w:hAnsi="Arial" w:cs="Arial"/>
          <w:b/>
          <w:bCs/>
          <w:sz w:val="22"/>
          <w:szCs w:val="22"/>
        </w:rPr>
        <w:lastRenderedPageBreak/>
        <w:t>20.</w:t>
      </w:r>
      <w:r w:rsidRPr="00486123">
        <w:rPr>
          <w:rFonts w:ascii="Arial" w:hAnsi="Arial" w:cstheme="minorBidi"/>
          <w:b/>
          <w:bCs/>
          <w:sz w:val="22"/>
          <w:szCs w:val="22"/>
          <w:cs/>
        </w:rPr>
        <w:tab/>
      </w:r>
      <w:r w:rsidRPr="00486123">
        <w:rPr>
          <w:rFonts w:ascii="Arial" w:hAnsi="Arial" w:cs="Arial"/>
          <w:b/>
          <w:bCs/>
          <w:sz w:val="22"/>
          <w:szCs w:val="22"/>
        </w:rPr>
        <w:t>Fair value hierarchy</w:t>
      </w:r>
    </w:p>
    <w:p w:rsidR="00486123" w:rsidRP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As at 31 March 2020, the Group had the financial assets and liabilities that were measured at fair value using different levels of inputs as follows:</w:t>
      </w:r>
    </w:p>
    <w:tbl>
      <w:tblPr>
        <w:tblW w:w="8955" w:type="dxa"/>
        <w:tblInd w:w="450" w:type="dxa"/>
        <w:tblCellMar>
          <w:left w:w="0" w:type="dxa"/>
          <w:right w:w="0" w:type="dxa"/>
        </w:tblCellMar>
        <w:tblLook w:val="04A0" w:firstRow="1" w:lastRow="0" w:firstColumn="1" w:lastColumn="0" w:noHBand="0" w:noVBand="1"/>
      </w:tblPr>
      <w:tblGrid>
        <w:gridCol w:w="3709"/>
        <w:gridCol w:w="1243"/>
        <w:gridCol w:w="1334"/>
        <w:gridCol w:w="1334"/>
        <w:gridCol w:w="1335"/>
      </w:tblGrid>
      <w:tr w:rsidR="00486123" w:rsidRPr="00486123" w:rsidTr="00486123">
        <w:tc>
          <w:tcPr>
            <w:tcW w:w="8955" w:type="dxa"/>
            <w:gridSpan w:val="5"/>
            <w:tcMar>
              <w:top w:w="0" w:type="dxa"/>
              <w:left w:w="108" w:type="dxa"/>
              <w:bottom w:w="0" w:type="dxa"/>
              <w:right w:w="108" w:type="dxa"/>
            </w:tcMar>
            <w:vAlign w:val="bottom"/>
            <w:hideMark/>
          </w:tcPr>
          <w:p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rsidTr="00486123">
        <w:trPr>
          <w:trHeight w:val="414"/>
        </w:trPr>
        <w:tc>
          <w:tcPr>
            <w:tcW w:w="3709"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rsidTr="00486123">
        <w:trPr>
          <w:trHeight w:val="414"/>
        </w:trPr>
        <w:tc>
          <w:tcPr>
            <w:tcW w:w="3709"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As at 31 March 2020</w:t>
            </w:r>
          </w:p>
        </w:tc>
      </w:tr>
      <w:tr w:rsidR="00486123" w:rsidRPr="00486123" w:rsidTr="00486123">
        <w:tc>
          <w:tcPr>
            <w:tcW w:w="3709"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486123" w:rsidRPr="00486123" w:rsidTr="00486123">
        <w:trPr>
          <w:trHeight w:val="73"/>
        </w:trPr>
        <w:tc>
          <w:tcPr>
            <w:tcW w:w="4952" w:type="dxa"/>
            <w:gridSpan w:val="2"/>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cs/>
              </w:rPr>
            </w:pP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cs/>
              </w:rPr>
            </w:pPr>
            <w:r w:rsidRPr="00486123">
              <w:rPr>
                <w:rFonts w:ascii="Arial" w:hAnsi="Arial" w:cs="Arial"/>
                <w:sz w:val="22"/>
                <w:szCs w:val="22"/>
              </w:rPr>
              <w:t>Forward exchange contracts</w:t>
            </w:r>
          </w:p>
        </w:tc>
        <w:tc>
          <w:tcPr>
            <w:tcW w:w="1243"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4"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98</w:t>
            </w:r>
          </w:p>
        </w:tc>
        <w:tc>
          <w:tcPr>
            <w:tcW w:w="1334"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5"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b/>
                <w:bCs/>
                <w:sz w:val="22"/>
                <w:szCs w:val="22"/>
                <w:cs/>
              </w:rPr>
            </w:pPr>
            <w:r w:rsidRPr="00486123">
              <w:rPr>
                <w:rFonts w:ascii="Arial" w:hAnsi="Arial" w:cs="Arial"/>
                <w:b/>
                <w:bCs/>
                <w:sz w:val="22"/>
                <w:szCs w:val="22"/>
              </w:rPr>
              <w:t>98</w:t>
            </w: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cs/>
              </w:rPr>
            </w:pPr>
            <w:r w:rsidRPr="00486123">
              <w:rPr>
                <w:rFonts w:ascii="Arial" w:hAnsi="Arial" w:cs="Arial"/>
                <w:sz w:val="22"/>
                <w:szCs w:val="22"/>
              </w:rPr>
              <w:t>Interest rate swap contracts</w:t>
            </w:r>
          </w:p>
        </w:tc>
        <w:tc>
          <w:tcPr>
            <w:tcW w:w="1243"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4"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6,573</w:t>
            </w:r>
          </w:p>
        </w:tc>
        <w:tc>
          <w:tcPr>
            <w:tcW w:w="1334"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5"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b/>
                <w:bCs/>
                <w:sz w:val="22"/>
                <w:szCs w:val="22"/>
                <w:cs/>
              </w:rPr>
            </w:pPr>
            <w:r w:rsidRPr="00486123">
              <w:rPr>
                <w:rFonts w:ascii="Arial" w:hAnsi="Arial" w:cs="Arial"/>
                <w:b/>
                <w:bCs/>
                <w:sz w:val="22"/>
                <w:szCs w:val="22"/>
              </w:rPr>
              <w:t>6,573</w:t>
            </w:r>
          </w:p>
        </w:tc>
      </w:tr>
    </w:tbl>
    <w:p w:rsidR="00486123" w:rsidRDefault="00486123"/>
    <w:tbl>
      <w:tblPr>
        <w:tblW w:w="8955" w:type="dxa"/>
        <w:tblInd w:w="450" w:type="dxa"/>
        <w:tblCellMar>
          <w:left w:w="0" w:type="dxa"/>
          <w:right w:w="0" w:type="dxa"/>
        </w:tblCellMar>
        <w:tblLook w:val="04A0" w:firstRow="1" w:lastRow="0" w:firstColumn="1" w:lastColumn="0" w:noHBand="0" w:noVBand="1"/>
      </w:tblPr>
      <w:tblGrid>
        <w:gridCol w:w="3709"/>
        <w:gridCol w:w="1243"/>
        <w:gridCol w:w="1334"/>
        <w:gridCol w:w="1334"/>
        <w:gridCol w:w="1335"/>
      </w:tblGrid>
      <w:tr w:rsidR="00486123" w:rsidRPr="00486123" w:rsidTr="00486123">
        <w:tc>
          <w:tcPr>
            <w:tcW w:w="8955" w:type="dxa"/>
            <w:gridSpan w:val="5"/>
            <w:tcMar>
              <w:top w:w="0" w:type="dxa"/>
              <w:left w:w="108" w:type="dxa"/>
              <w:bottom w:w="0" w:type="dxa"/>
              <w:right w:w="108" w:type="dxa"/>
            </w:tcMar>
            <w:vAlign w:val="bottom"/>
            <w:hideMark/>
          </w:tcPr>
          <w:p w:rsidR="00486123" w:rsidRPr="00486123" w:rsidRDefault="00486123" w:rsidP="00486123">
            <w:pPr>
              <w:spacing w:line="380" w:lineRule="exact"/>
              <w:ind w:left="547" w:hanging="547"/>
              <w:jc w:val="right"/>
              <w:rPr>
                <w:rFonts w:ascii="Arial" w:hAnsi="Arial" w:cs="Arial"/>
                <w:sz w:val="22"/>
                <w:szCs w:val="22"/>
              </w:rPr>
            </w:pPr>
            <w:r w:rsidRPr="00486123">
              <w:rPr>
                <w:rFonts w:ascii="Arial" w:hAnsi="Arial" w:cs="Arial"/>
                <w:sz w:val="22"/>
                <w:szCs w:val="22"/>
              </w:rPr>
              <w:t>(Unit: Thousand Baht)</w:t>
            </w:r>
          </w:p>
        </w:tc>
      </w:tr>
      <w:tr w:rsidR="00486123" w:rsidRPr="00486123" w:rsidTr="00486123">
        <w:trPr>
          <w:trHeight w:val="414"/>
        </w:trPr>
        <w:tc>
          <w:tcPr>
            <w:tcW w:w="3709"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Separate financial statements</w:t>
            </w:r>
          </w:p>
        </w:tc>
      </w:tr>
      <w:tr w:rsidR="00486123" w:rsidRPr="00486123" w:rsidTr="00486123">
        <w:trPr>
          <w:trHeight w:val="414"/>
        </w:trPr>
        <w:tc>
          <w:tcPr>
            <w:tcW w:w="3709"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46"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As at 31 March 2020</w:t>
            </w:r>
          </w:p>
        </w:tc>
      </w:tr>
      <w:tr w:rsidR="00486123" w:rsidRPr="00486123" w:rsidTr="00486123">
        <w:tc>
          <w:tcPr>
            <w:tcW w:w="3709"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1243"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b/>
                <w:bCs/>
                <w:sz w:val="22"/>
                <w:szCs w:val="22"/>
              </w:rPr>
            </w:pPr>
            <w:r w:rsidRPr="00486123">
              <w:rPr>
                <w:rFonts w:ascii="Arial" w:hAnsi="Arial" w:cs="Arial"/>
                <w:b/>
                <w:bCs/>
                <w:sz w:val="22"/>
                <w:szCs w:val="22"/>
              </w:rPr>
              <w:t>Total</w:t>
            </w:r>
          </w:p>
        </w:tc>
      </w:tr>
      <w:tr w:rsidR="00486123" w:rsidRPr="00486123" w:rsidTr="00486123">
        <w:trPr>
          <w:trHeight w:val="73"/>
        </w:trPr>
        <w:tc>
          <w:tcPr>
            <w:tcW w:w="4952" w:type="dxa"/>
            <w:gridSpan w:val="2"/>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b/>
                <w:bCs/>
                <w:sz w:val="22"/>
                <w:szCs w:val="22"/>
              </w:rPr>
            </w:pP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rPr>
            </w:pPr>
            <w:r w:rsidRPr="00486123">
              <w:rPr>
                <w:rFonts w:ascii="Arial" w:hAnsi="Arial" w:cs="Arial"/>
                <w:sz w:val="22"/>
                <w:szCs w:val="22"/>
              </w:rPr>
              <w:t>Derivatives  </w:t>
            </w:r>
          </w:p>
        </w:tc>
        <w:tc>
          <w:tcPr>
            <w:tcW w:w="1243"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b/>
                <w:bCs/>
                <w:sz w:val="22"/>
                <w:szCs w:val="22"/>
                <w:cs/>
              </w:rPr>
            </w:pP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cs/>
              </w:rPr>
            </w:pPr>
            <w:r w:rsidRPr="00486123">
              <w:rPr>
                <w:rFonts w:ascii="Arial" w:hAnsi="Arial" w:cs="Arial"/>
                <w:sz w:val="22"/>
                <w:szCs w:val="22"/>
              </w:rPr>
              <w:t>Forward exchange contracts</w:t>
            </w:r>
          </w:p>
        </w:tc>
        <w:tc>
          <w:tcPr>
            <w:tcW w:w="1243"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4"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98</w:t>
            </w:r>
          </w:p>
        </w:tc>
        <w:tc>
          <w:tcPr>
            <w:tcW w:w="1334"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cs/>
              </w:rPr>
            </w:pPr>
            <w:r w:rsidRPr="00486123">
              <w:rPr>
                <w:rFonts w:ascii="Arial" w:hAnsi="Arial" w:cs="Arial"/>
                <w:sz w:val="22"/>
                <w:szCs w:val="22"/>
              </w:rPr>
              <w:t>-</w:t>
            </w:r>
          </w:p>
        </w:tc>
        <w:tc>
          <w:tcPr>
            <w:tcW w:w="1335" w:type="dxa"/>
            <w:tcMar>
              <w:top w:w="0" w:type="dxa"/>
              <w:left w:w="108" w:type="dxa"/>
              <w:bottom w:w="0" w:type="dxa"/>
              <w:right w:w="108" w:type="dxa"/>
            </w:tcMar>
            <w:vAlign w:val="bottom"/>
            <w:hideMark/>
          </w:tcPr>
          <w:p w:rsidR="00486123" w:rsidRPr="00486123" w:rsidRDefault="00486123" w:rsidP="00486123">
            <w:pPr>
              <w:pStyle w:val="BodyTextIndent3"/>
              <w:tabs>
                <w:tab w:val="decimal" w:pos="870"/>
              </w:tabs>
              <w:spacing w:after="0" w:line="380" w:lineRule="exact"/>
              <w:ind w:left="0"/>
              <w:rPr>
                <w:rFonts w:ascii="Arial" w:hAnsi="Arial" w:cs="Arial"/>
                <w:b/>
                <w:bCs/>
                <w:sz w:val="22"/>
                <w:szCs w:val="22"/>
                <w:cs/>
              </w:rPr>
            </w:pPr>
            <w:r w:rsidRPr="00486123">
              <w:rPr>
                <w:rFonts w:ascii="Arial" w:hAnsi="Arial" w:cs="Arial"/>
                <w:b/>
                <w:bCs/>
                <w:sz w:val="22"/>
                <w:szCs w:val="22"/>
              </w:rPr>
              <w:t>98</w:t>
            </w:r>
          </w:p>
        </w:tc>
      </w:tr>
      <w:tr w:rsidR="00486123" w:rsidRPr="00486123" w:rsidTr="00486123">
        <w:trPr>
          <w:trHeight w:val="73"/>
        </w:trPr>
        <w:tc>
          <w:tcPr>
            <w:tcW w:w="3709" w:type="dxa"/>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cs/>
              </w:rPr>
            </w:pPr>
            <w:r w:rsidRPr="00486123">
              <w:rPr>
                <w:rFonts w:ascii="Arial" w:hAnsi="Arial" w:cs="Arial"/>
                <w:sz w:val="22"/>
                <w:szCs w:val="22"/>
              </w:rPr>
              <w:t>Interest rate swap contracts</w:t>
            </w:r>
          </w:p>
        </w:tc>
        <w:tc>
          <w:tcPr>
            <w:tcW w:w="1243"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cs/>
              </w:rPr>
            </w:pPr>
            <w:r w:rsidRPr="00486123">
              <w:rPr>
                <w:rFonts w:ascii="Arial" w:hAnsi="Arial" w:cs="Arial"/>
                <w:sz w:val="22"/>
                <w:szCs w:val="22"/>
              </w:rPr>
              <w:t>-</w:t>
            </w:r>
          </w:p>
        </w:tc>
        <w:tc>
          <w:tcPr>
            <w:tcW w:w="1334"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2,086</w:t>
            </w:r>
          </w:p>
        </w:tc>
        <w:tc>
          <w:tcPr>
            <w:tcW w:w="1334"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sz w:val="22"/>
                <w:szCs w:val="22"/>
              </w:rPr>
            </w:pPr>
            <w:r w:rsidRPr="00486123">
              <w:rPr>
                <w:rFonts w:ascii="Arial" w:hAnsi="Arial" w:cs="Arial"/>
                <w:sz w:val="22"/>
                <w:szCs w:val="22"/>
              </w:rPr>
              <w:t>-</w:t>
            </w:r>
          </w:p>
        </w:tc>
        <w:tc>
          <w:tcPr>
            <w:tcW w:w="1335" w:type="dxa"/>
            <w:tcMar>
              <w:top w:w="0" w:type="dxa"/>
              <w:left w:w="108" w:type="dxa"/>
              <w:bottom w:w="0" w:type="dxa"/>
              <w:right w:w="108" w:type="dxa"/>
            </w:tcMar>
            <w:hideMark/>
          </w:tcPr>
          <w:p w:rsidR="00486123" w:rsidRPr="00486123" w:rsidRDefault="00486123" w:rsidP="00486123">
            <w:pPr>
              <w:pStyle w:val="BodyTextIndent3"/>
              <w:tabs>
                <w:tab w:val="decimal" w:pos="870"/>
              </w:tabs>
              <w:spacing w:after="0" w:line="380" w:lineRule="exact"/>
              <w:ind w:left="0"/>
              <w:rPr>
                <w:rFonts w:ascii="Arial" w:hAnsi="Arial" w:cs="Arial"/>
                <w:b/>
                <w:bCs/>
                <w:sz w:val="22"/>
                <w:szCs w:val="22"/>
                <w:cs/>
              </w:rPr>
            </w:pPr>
            <w:r w:rsidRPr="00486123">
              <w:rPr>
                <w:rFonts w:ascii="Arial" w:hAnsi="Arial" w:cs="Arial"/>
                <w:b/>
                <w:bCs/>
                <w:sz w:val="22"/>
                <w:szCs w:val="22"/>
              </w:rPr>
              <w:t>2,086</w:t>
            </w:r>
          </w:p>
        </w:tc>
      </w:tr>
    </w:tbl>
    <w:p w:rsidR="00486123" w:rsidRPr="00486123" w:rsidRDefault="00486123" w:rsidP="00486123">
      <w:pPr>
        <w:spacing w:before="240" w:after="120" w:line="380" w:lineRule="exact"/>
        <w:ind w:left="547" w:hanging="547"/>
        <w:jc w:val="thaiDistribute"/>
        <w:rPr>
          <w:rFonts w:ascii="Arial" w:eastAsiaTheme="minorHAnsi" w:hAnsi="Arial" w:cs="Arial"/>
          <w:sz w:val="22"/>
          <w:szCs w:val="22"/>
          <w:u w:val="single"/>
          <w:cs/>
          <w:lang w:eastAsia="ja-JP"/>
        </w:rPr>
      </w:pPr>
      <w:r w:rsidRPr="00486123">
        <w:rPr>
          <w:rFonts w:ascii="Arial" w:hAnsi="Arial" w:cstheme="minorBidi"/>
          <w:sz w:val="22"/>
          <w:szCs w:val="22"/>
          <w:cs/>
        </w:rPr>
        <w:tab/>
      </w:r>
      <w:r w:rsidRPr="00486123">
        <w:rPr>
          <w:rFonts w:ascii="Arial" w:hAnsi="Arial" w:cs="Arial"/>
          <w:sz w:val="22"/>
          <w:szCs w:val="22"/>
          <w:u w:val="single"/>
        </w:rPr>
        <w:t>Valuation techniques and inputs to level 2 valuations</w:t>
      </w:r>
    </w:p>
    <w:p w:rsidR="00486123" w:rsidRPr="00486123" w:rsidRDefault="00486123" w:rsidP="00486123">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xml:space="preserve">         The fair value of derivatives have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rsidR="00486123" w:rsidRPr="00486123" w:rsidRDefault="00486123" w:rsidP="00486123">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486123" w:rsidRDefault="0048612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C0304" w:rsidRDefault="00486123" w:rsidP="00486123">
      <w:pPr>
        <w:tabs>
          <w:tab w:val="left" w:pos="540"/>
        </w:tabs>
        <w:overflowPunct/>
        <w:autoSpaceDE/>
        <w:autoSpaceDN/>
        <w:adjustRightInd/>
        <w:spacing w:before="240" w:after="6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21</w:t>
      </w:r>
      <w:r w:rsidR="006C0304" w:rsidRPr="006C0304">
        <w:rPr>
          <w:rFonts w:ascii="Arial" w:hAnsi="Arial" w:cs="Arial"/>
          <w:b/>
          <w:bCs/>
          <w:sz w:val="22"/>
          <w:szCs w:val="22"/>
        </w:rPr>
        <w:t>.</w:t>
      </w:r>
      <w:r w:rsidR="006C0304">
        <w:rPr>
          <w:rFonts w:ascii="Arial" w:hAnsi="Arial" w:cs="Arial"/>
          <w:b/>
          <w:bCs/>
          <w:sz w:val="22"/>
          <w:szCs w:val="22"/>
        </w:rPr>
        <w:tab/>
      </w:r>
      <w:r w:rsidR="006C0304" w:rsidRPr="006C0304">
        <w:rPr>
          <w:rFonts w:ascii="Arial" w:hAnsi="Arial" w:cs="Arial"/>
          <w:b/>
          <w:bCs/>
          <w:sz w:val="22"/>
          <w:szCs w:val="22"/>
        </w:rPr>
        <w:t>Events after the reporting period</w:t>
      </w:r>
    </w:p>
    <w:p w:rsidR="00486123" w:rsidRPr="00486123" w:rsidRDefault="00486123" w:rsidP="00486123">
      <w:pPr>
        <w:spacing w:before="120" w:after="120" w:line="380" w:lineRule="exact"/>
        <w:ind w:left="540" w:hanging="540"/>
        <w:jc w:val="thaiDistribute"/>
        <w:rPr>
          <w:rFonts w:ascii="Arial" w:hAnsi="Arial" w:cs="Arial"/>
          <w:sz w:val="20"/>
          <w:szCs w:val="24"/>
        </w:rPr>
      </w:pPr>
      <w:r>
        <w:rPr>
          <w:rFonts w:ascii="Arial" w:hAnsi="Arial" w:cstheme="minorBidi"/>
          <w:sz w:val="22"/>
          <w:szCs w:val="24"/>
          <w:cs/>
        </w:rPr>
        <w:tab/>
      </w:r>
      <w:r w:rsidRPr="00486123">
        <w:rPr>
          <w:rFonts w:ascii="Arial" w:hAnsi="Arial" w:cs="Arial"/>
          <w:sz w:val="22"/>
          <w:szCs w:val="24"/>
        </w:rPr>
        <w:t>On 13 April 2020, the Board of Directors</w:t>
      </w:r>
      <w:r w:rsidR="00F97CFA">
        <w:rPr>
          <w:rFonts w:ascii="Arial" w:hAnsi="Arial" w:cs="Arial"/>
          <w:sz w:val="22"/>
          <w:szCs w:val="24"/>
        </w:rPr>
        <w:t>’</w:t>
      </w:r>
      <w:r w:rsidRPr="00486123">
        <w:rPr>
          <w:rFonts w:ascii="Arial" w:hAnsi="Arial" w:cs="Arial"/>
          <w:sz w:val="22"/>
          <w:szCs w:val="24"/>
        </w:rPr>
        <w:t xml:space="preserve"> meeting </w:t>
      </w:r>
      <w:r w:rsidR="00F97CFA">
        <w:rPr>
          <w:rFonts w:ascii="Arial" w:hAnsi="Arial" w:cs="Arial"/>
          <w:sz w:val="22"/>
          <w:szCs w:val="24"/>
        </w:rPr>
        <w:t>N</w:t>
      </w:r>
      <w:r w:rsidRPr="00486123">
        <w:rPr>
          <w:rFonts w:ascii="Arial" w:hAnsi="Arial" w:cs="Arial"/>
          <w:sz w:val="22"/>
          <w:szCs w:val="24"/>
        </w:rPr>
        <w:t>o. 2/2020 had resolutions as follows;</w:t>
      </w:r>
    </w:p>
    <w:p w:rsidR="00486123" w:rsidRPr="00486123" w:rsidRDefault="00486123" w:rsidP="00486123">
      <w:pPr>
        <w:pStyle w:val="ListParagraph"/>
        <w:numPr>
          <w:ilvl w:val="0"/>
          <w:numId w:val="16"/>
        </w:numPr>
        <w:overflowPunct/>
        <w:autoSpaceDE/>
        <w:autoSpaceDN/>
        <w:adjustRightInd/>
        <w:spacing w:before="120" w:after="120" w:line="380" w:lineRule="exact"/>
        <w:ind w:left="900"/>
        <w:contextualSpacing w:val="0"/>
        <w:jc w:val="thaiDistribute"/>
        <w:textAlignment w:val="auto"/>
        <w:rPr>
          <w:rFonts w:ascii="Arial" w:eastAsia="Times New Roman" w:hAnsi="Arial" w:cs="Arial"/>
          <w:sz w:val="22"/>
          <w:szCs w:val="24"/>
          <w:lang w:val="en"/>
        </w:rPr>
      </w:pPr>
      <w:r w:rsidRPr="00486123">
        <w:rPr>
          <w:rFonts w:ascii="Arial" w:eastAsia="Times New Roman" w:hAnsi="Arial" w:cs="Arial"/>
          <w:sz w:val="22"/>
          <w:szCs w:val="24"/>
        </w:rPr>
        <w:t>Approved to</w:t>
      </w:r>
      <w:r w:rsidRPr="00486123">
        <w:rPr>
          <w:rFonts w:ascii="Arial" w:eastAsia="Times New Roman" w:hAnsi="Arial" w:cs="Arial"/>
          <w:sz w:val="22"/>
          <w:szCs w:val="24"/>
          <w:cs/>
        </w:rPr>
        <w:t xml:space="preserve"> </w:t>
      </w:r>
      <w:r w:rsidRPr="00486123">
        <w:rPr>
          <w:rFonts w:ascii="Arial" w:eastAsia="Times New Roman" w:hAnsi="Arial" w:cs="Arial"/>
          <w:sz w:val="22"/>
          <w:szCs w:val="24"/>
        </w:rPr>
        <w:t xml:space="preserve">indefinitely postpone the Annual General Meeting of Shareholders </w:t>
      </w:r>
      <w:r w:rsidR="00F97CFA">
        <w:rPr>
          <w:rFonts w:ascii="Arial" w:eastAsia="Times New Roman" w:hAnsi="Arial" w:cs="Arial"/>
          <w:sz w:val="22"/>
          <w:szCs w:val="24"/>
        </w:rPr>
        <w:t xml:space="preserve">                 </w:t>
      </w:r>
      <w:r w:rsidRPr="00486123">
        <w:rPr>
          <w:rFonts w:ascii="Arial" w:eastAsia="Times New Roman" w:hAnsi="Arial" w:cs="Arial"/>
          <w:sz w:val="22"/>
          <w:szCs w:val="24"/>
        </w:rPr>
        <w:t>No. 1/2020</w:t>
      </w:r>
      <w:r w:rsidRPr="00486123">
        <w:rPr>
          <w:rFonts w:ascii="Arial" w:eastAsia="Times New Roman" w:hAnsi="Arial" w:cs="Arial"/>
          <w:sz w:val="22"/>
          <w:szCs w:val="24"/>
          <w:cs/>
        </w:rPr>
        <w:t xml:space="preserve"> </w:t>
      </w:r>
      <w:r w:rsidRPr="00486123">
        <w:rPr>
          <w:rFonts w:ascii="Arial" w:eastAsia="Times New Roman" w:hAnsi="Arial" w:cs="Arial"/>
          <w:sz w:val="22"/>
          <w:szCs w:val="24"/>
        </w:rPr>
        <w:t xml:space="preserve">due to the coronavirus disease 2019 pandemic. The Annual General Meeting of shareholders </w:t>
      </w:r>
      <w:r w:rsidR="00F97CFA">
        <w:rPr>
          <w:rFonts w:ascii="Arial" w:eastAsia="Times New Roman" w:hAnsi="Arial" w:cs="Arial"/>
          <w:sz w:val="22"/>
          <w:szCs w:val="24"/>
        </w:rPr>
        <w:t>N</w:t>
      </w:r>
      <w:r w:rsidRPr="00486123">
        <w:rPr>
          <w:rFonts w:ascii="Arial" w:eastAsia="Times New Roman" w:hAnsi="Arial" w:cs="Arial"/>
          <w:sz w:val="22"/>
          <w:szCs w:val="24"/>
        </w:rPr>
        <w:t xml:space="preserve">o. 1/2020 on 23 April 2020 together with all agenda items will be cancelled. New date of the Annual General Meeting of Shareholders together with agenda items will announce as soon as possible when the COVID-10 situation is resolved. </w:t>
      </w:r>
    </w:p>
    <w:p w:rsidR="00486123" w:rsidRPr="00486123" w:rsidRDefault="00486123" w:rsidP="00486123">
      <w:pPr>
        <w:pStyle w:val="ListParagraph"/>
        <w:numPr>
          <w:ilvl w:val="0"/>
          <w:numId w:val="16"/>
        </w:numPr>
        <w:overflowPunct/>
        <w:autoSpaceDE/>
        <w:autoSpaceDN/>
        <w:adjustRightInd/>
        <w:spacing w:before="120" w:after="120" w:line="380" w:lineRule="exact"/>
        <w:ind w:left="900"/>
        <w:contextualSpacing w:val="0"/>
        <w:jc w:val="thaiDistribute"/>
        <w:textAlignment w:val="auto"/>
        <w:rPr>
          <w:rFonts w:ascii="Arial" w:eastAsia="Times New Roman" w:hAnsi="Arial" w:cs="Arial"/>
          <w:sz w:val="22"/>
          <w:szCs w:val="24"/>
        </w:rPr>
      </w:pPr>
      <w:r w:rsidRPr="00486123">
        <w:rPr>
          <w:rFonts w:ascii="Arial" w:eastAsia="Times New Roman" w:hAnsi="Arial" w:cs="Arial"/>
          <w:sz w:val="22"/>
          <w:szCs w:val="24"/>
        </w:rPr>
        <w:t>Approved the payment of interim dividend</w:t>
      </w:r>
      <w:r w:rsidR="00F97CFA">
        <w:rPr>
          <w:rFonts w:ascii="Arial" w:eastAsia="Times New Roman" w:hAnsi="Arial" w:cs="Arial"/>
          <w:sz w:val="22"/>
          <w:szCs w:val="24"/>
        </w:rPr>
        <w:t>s</w:t>
      </w:r>
      <w:r w:rsidRPr="00486123">
        <w:rPr>
          <w:rFonts w:ascii="Arial" w:eastAsia="Times New Roman" w:hAnsi="Arial" w:cs="Arial"/>
          <w:sz w:val="22"/>
          <w:szCs w:val="24"/>
        </w:rPr>
        <w:t xml:space="preserve"> from the profit </w:t>
      </w:r>
      <w:r w:rsidR="00F97CFA">
        <w:rPr>
          <w:rFonts w:ascii="Arial" w:eastAsia="Times New Roman" w:hAnsi="Arial" w:cs="Arial"/>
          <w:sz w:val="22"/>
          <w:szCs w:val="24"/>
        </w:rPr>
        <w:t>for</w:t>
      </w:r>
      <w:r w:rsidRPr="00486123">
        <w:rPr>
          <w:rFonts w:ascii="Arial" w:eastAsia="Times New Roman" w:hAnsi="Arial" w:cs="Arial"/>
          <w:sz w:val="22"/>
          <w:szCs w:val="24"/>
        </w:rPr>
        <w:t xml:space="preserve"> the year 2019 at the rate of Baht 0.071 per share for 632,752,650 shares, totaling to Baht 44.93 million as replacement of the annual dividend payment. The dividend will be paid on 11 May 2020.</w:t>
      </w:r>
    </w:p>
    <w:p w:rsidR="00486123" w:rsidRPr="00486123" w:rsidRDefault="00486123" w:rsidP="00486123">
      <w:pPr>
        <w:pStyle w:val="ListParagraph"/>
        <w:numPr>
          <w:ilvl w:val="0"/>
          <w:numId w:val="16"/>
        </w:numPr>
        <w:overflowPunct/>
        <w:autoSpaceDE/>
        <w:autoSpaceDN/>
        <w:adjustRightInd/>
        <w:spacing w:before="120" w:after="120" w:line="380" w:lineRule="exact"/>
        <w:ind w:left="900"/>
        <w:contextualSpacing w:val="0"/>
        <w:jc w:val="thaiDistribute"/>
        <w:textAlignment w:val="auto"/>
        <w:rPr>
          <w:rFonts w:ascii="Arial" w:eastAsia="Times New Roman" w:hAnsi="Arial" w:cs="Arial"/>
          <w:sz w:val="22"/>
          <w:szCs w:val="24"/>
        </w:rPr>
      </w:pPr>
      <w:r w:rsidRPr="00486123">
        <w:rPr>
          <w:rFonts w:ascii="Arial" w:eastAsia="Times New Roman" w:hAnsi="Arial" w:cs="Arial"/>
          <w:sz w:val="22"/>
          <w:szCs w:val="24"/>
        </w:rPr>
        <w:t>Approved the dissolution of two subsidiaries that have not been operated, which were CPI Trading Company Limited and CPI Green Company Limited. The Company holds 99.99% of its total shares of subsidiaries.</w:t>
      </w:r>
    </w:p>
    <w:p w:rsidR="003D3421" w:rsidRPr="00D40D6A" w:rsidRDefault="00486123" w:rsidP="006C0304">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22</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consolidated</w:t>
      </w:r>
      <w:r w:rsidR="003D3421" w:rsidRPr="00D40D6A">
        <w:rPr>
          <w:rFonts w:ascii="Arial" w:hAnsi="Arial" w:cs="Arial"/>
          <w:b/>
          <w:bCs/>
          <w:sz w:val="22"/>
          <w:szCs w:val="22"/>
        </w:rPr>
        <w:t xml:space="preserve"> financial </w:t>
      </w:r>
      <w:r w:rsidR="00F97CFA">
        <w:rPr>
          <w:rFonts w:ascii="Arial" w:hAnsi="Arial" w:cs="Arial"/>
          <w:b/>
          <w:bCs/>
          <w:sz w:val="22"/>
          <w:szCs w:val="22"/>
        </w:rPr>
        <w:t>information</w:t>
      </w:r>
    </w:p>
    <w:p w:rsidR="00810802" w:rsidRPr="00547011" w:rsidRDefault="003D3421" w:rsidP="006C0304">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 xml:space="preserve">These interim </w:t>
      </w:r>
      <w:r w:rsidR="00AA6813" w:rsidRPr="00D40D6A">
        <w:rPr>
          <w:rFonts w:ascii="Arial" w:hAnsi="Arial" w:cs="Arial"/>
          <w:sz w:val="22"/>
          <w:szCs w:val="22"/>
        </w:rPr>
        <w:t xml:space="preserve">consolidated </w:t>
      </w:r>
      <w:r w:rsidRPr="00D40D6A">
        <w:rPr>
          <w:rFonts w:ascii="Arial" w:hAnsi="Arial" w:cs="Arial"/>
          <w:sz w:val="22"/>
          <w:szCs w:val="22"/>
        </w:rPr>
        <w:t xml:space="preserve">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486123">
        <w:rPr>
          <w:rFonts w:ascii="Arial" w:hAnsi="Arial"/>
          <w:sz w:val="22"/>
          <w:szCs w:val="22"/>
        </w:rPr>
        <w:t>12</w:t>
      </w:r>
      <w:r w:rsidR="00965069">
        <w:rPr>
          <w:rFonts w:ascii="Arial" w:hAnsi="Arial"/>
          <w:sz w:val="22"/>
          <w:szCs w:val="22"/>
        </w:rPr>
        <w:t xml:space="preserve"> May </w:t>
      </w:r>
      <w:r w:rsidR="00B52E4A">
        <w:rPr>
          <w:rFonts w:ascii="Arial" w:hAnsi="Arial"/>
          <w:sz w:val="22"/>
          <w:szCs w:val="22"/>
        </w:rPr>
        <w:t>2020</w:t>
      </w:r>
      <w:r w:rsidR="001E0F22" w:rsidRPr="00547011">
        <w:rPr>
          <w:rFonts w:ascii="Arial" w:hAnsi="Arial"/>
          <w:sz w:val="22"/>
          <w:szCs w:val="22"/>
        </w:rPr>
        <w:t>.</w:t>
      </w:r>
    </w:p>
    <w:sectPr w:rsidR="00810802" w:rsidRPr="00547011" w:rsidSect="00EE2D20">
      <w:headerReference w:type="default" r:id="rId8"/>
      <w:footerReference w:type="default" r:id="rId9"/>
      <w:footerReference w:type="first" r:id="rId10"/>
      <w:pgSz w:w="11907" w:h="16840" w:code="9"/>
      <w:pgMar w:top="1296" w:right="1296"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35E" w:rsidRDefault="0018235E" w:rsidP="004A16D7">
      <w:r>
        <w:separator/>
      </w:r>
    </w:p>
  </w:endnote>
  <w:endnote w:type="continuationSeparator" w:id="0">
    <w:p w:rsidR="0018235E" w:rsidRDefault="0018235E"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35E" w:rsidRPr="009D4336" w:rsidRDefault="0018235E"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E567E5">
      <w:rPr>
        <w:rStyle w:val="PageNumber"/>
        <w:rFonts w:ascii="Arial" w:hAnsi="Arial"/>
        <w:noProof/>
        <w:sz w:val="22"/>
        <w:szCs w:val="22"/>
      </w:rPr>
      <w:t>1</w:t>
    </w:r>
    <w:r w:rsidRPr="009D4336">
      <w:rPr>
        <w:rStyle w:val="PageNumber"/>
        <w:rFonts w:ascii="Arial" w:hAnsi="Arial"/>
        <w:sz w:val="22"/>
        <w:szCs w:val="22"/>
      </w:rPr>
      <w:fldChar w:fldCharType="end"/>
    </w:r>
  </w:p>
  <w:p w:rsidR="0018235E" w:rsidRDefault="0018235E"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35E" w:rsidRDefault="0018235E"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35E" w:rsidRDefault="0018235E" w:rsidP="004A16D7">
      <w:r>
        <w:separator/>
      </w:r>
    </w:p>
  </w:footnote>
  <w:footnote w:type="continuationSeparator" w:id="0">
    <w:p w:rsidR="0018235E" w:rsidRDefault="0018235E"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35E" w:rsidRPr="009D4336" w:rsidRDefault="0018235E"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18235E" w:rsidRDefault="001823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2"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
  </w:num>
  <w:num w:numId="8">
    <w:abstractNumId w:val="5"/>
  </w:num>
  <w:num w:numId="9">
    <w:abstractNumId w:val="13"/>
  </w:num>
  <w:num w:numId="10">
    <w:abstractNumId w:val="0"/>
  </w:num>
  <w:num w:numId="11">
    <w:abstractNumId w:val="12"/>
  </w:num>
  <w:num w:numId="12">
    <w:abstractNumId w:val="8"/>
  </w:num>
  <w:num w:numId="13">
    <w:abstractNumId w:val="1"/>
  </w:num>
  <w:num w:numId="14">
    <w:abstractNumId w:val="10"/>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4FBB"/>
    <w:rsid w:val="00057B11"/>
    <w:rsid w:val="00063425"/>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6472F"/>
    <w:rsid w:val="00172378"/>
    <w:rsid w:val="0018235E"/>
    <w:rsid w:val="00186254"/>
    <w:rsid w:val="001873E1"/>
    <w:rsid w:val="0019146A"/>
    <w:rsid w:val="0019205B"/>
    <w:rsid w:val="00192599"/>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4108"/>
    <w:rsid w:val="002262F0"/>
    <w:rsid w:val="00231215"/>
    <w:rsid w:val="0023600A"/>
    <w:rsid w:val="00244B6B"/>
    <w:rsid w:val="00250214"/>
    <w:rsid w:val="002508C6"/>
    <w:rsid w:val="00253194"/>
    <w:rsid w:val="00254537"/>
    <w:rsid w:val="002639B0"/>
    <w:rsid w:val="00266115"/>
    <w:rsid w:val="00270759"/>
    <w:rsid w:val="002720C4"/>
    <w:rsid w:val="00277FFE"/>
    <w:rsid w:val="0028675D"/>
    <w:rsid w:val="002B44A9"/>
    <w:rsid w:val="002B6686"/>
    <w:rsid w:val="002B7B8B"/>
    <w:rsid w:val="002C090D"/>
    <w:rsid w:val="002C5618"/>
    <w:rsid w:val="002D0D67"/>
    <w:rsid w:val="002D1C1B"/>
    <w:rsid w:val="002D6817"/>
    <w:rsid w:val="002E35D5"/>
    <w:rsid w:val="002E61FF"/>
    <w:rsid w:val="002E67E9"/>
    <w:rsid w:val="002F05A6"/>
    <w:rsid w:val="002F657D"/>
    <w:rsid w:val="002F695A"/>
    <w:rsid w:val="002F6A43"/>
    <w:rsid w:val="002F6BB5"/>
    <w:rsid w:val="00302359"/>
    <w:rsid w:val="00304876"/>
    <w:rsid w:val="00312B79"/>
    <w:rsid w:val="003131E7"/>
    <w:rsid w:val="00330F14"/>
    <w:rsid w:val="00333E09"/>
    <w:rsid w:val="003354AF"/>
    <w:rsid w:val="00337875"/>
    <w:rsid w:val="00346670"/>
    <w:rsid w:val="0035081A"/>
    <w:rsid w:val="00352B78"/>
    <w:rsid w:val="003605BB"/>
    <w:rsid w:val="00360DAD"/>
    <w:rsid w:val="003652D0"/>
    <w:rsid w:val="00374735"/>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5510"/>
    <w:rsid w:val="004056AD"/>
    <w:rsid w:val="00411F64"/>
    <w:rsid w:val="0041200D"/>
    <w:rsid w:val="00413975"/>
    <w:rsid w:val="004152B9"/>
    <w:rsid w:val="0041556B"/>
    <w:rsid w:val="004158DC"/>
    <w:rsid w:val="004240AC"/>
    <w:rsid w:val="00425F01"/>
    <w:rsid w:val="00427A03"/>
    <w:rsid w:val="0044134E"/>
    <w:rsid w:val="004469BC"/>
    <w:rsid w:val="00450BA0"/>
    <w:rsid w:val="00452EC5"/>
    <w:rsid w:val="00453A0F"/>
    <w:rsid w:val="00454AA0"/>
    <w:rsid w:val="0046071B"/>
    <w:rsid w:val="00465260"/>
    <w:rsid w:val="00476D83"/>
    <w:rsid w:val="00481658"/>
    <w:rsid w:val="00484EAA"/>
    <w:rsid w:val="00486123"/>
    <w:rsid w:val="004932DF"/>
    <w:rsid w:val="004975F6"/>
    <w:rsid w:val="004A16D7"/>
    <w:rsid w:val="004A1B2E"/>
    <w:rsid w:val="004A7588"/>
    <w:rsid w:val="004B2C44"/>
    <w:rsid w:val="004B4A35"/>
    <w:rsid w:val="004C3C4F"/>
    <w:rsid w:val="004C7F5E"/>
    <w:rsid w:val="004D194E"/>
    <w:rsid w:val="004D26A8"/>
    <w:rsid w:val="004D60EF"/>
    <w:rsid w:val="004E23BD"/>
    <w:rsid w:val="004E3B16"/>
    <w:rsid w:val="004E7306"/>
    <w:rsid w:val="004F3823"/>
    <w:rsid w:val="004F41D3"/>
    <w:rsid w:val="004F56E4"/>
    <w:rsid w:val="005061DF"/>
    <w:rsid w:val="00506429"/>
    <w:rsid w:val="00507257"/>
    <w:rsid w:val="00510C18"/>
    <w:rsid w:val="00534CAE"/>
    <w:rsid w:val="00540AB5"/>
    <w:rsid w:val="00541147"/>
    <w:rsid w:val="005421EF"/>
    <w:rsid w:val="00543AE9"/>
    <w:rsid w:val="00547011"/>
    <w:rsid w:val="00547823"/>
    <w:rsid w:val="00556813"/>
    <w:rsid w:val="005578AF"/>
    <w:rsid w:val="00560E92"/>
    <w:rsid w:val="005663C5"/>
    <w:rsid w:val="00574399"/>
    <w:rsid w:val="005763AB"/>
    <w:rsid w:val="00585F89"/>
    <w:rsid w:val="00586491"/>
    <w:rsid w:val="0059039A"/>
    <w:rsid w:val="00590BE8"/>
    <w:rsid w:val="00592B04"/>
    <w:rsid w:val="00595C43"/>
    <w:rsid w:val="005A0275"/>
    <w:rsid w:val="005A18F3"/>
    <w:rsid w:val="005A3634"/>
    <w:rsid w:val="005C363C"/>
    <w:rsid w:val="005C588A"/>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DB9"/>
    <w:rsid w:val="00657854"/>
    <w:rsid w:val="00657F09"/>
    <w:rsid w:val="00660664"/>
    <w:rsid w:val="006769F1"/>
    <w:rsid w:val="00686502"/>
    <w:rsid w:val="00687D9B"/>
    <w:rsid w:val="006925F5"/>
    <w:rsid w:val="00692E0C"/>
    <w:rsid w:val="0069593A"/>
    <w:rsid w:val="006A2EF5"/>
    <w:rsid w:val="006A49D0"/>
    <w:rsid w:val="006A676A"/>
    <w:rsid w:val="006B753C"/>
    <w:rsid w:val="006C02C8"/>
    <w:rsid w:val="006C0304"/>
    <w:rsid w:val="006C703B"/>
    <w:rsid w:val="006D2B3F"/>
    <w:rsid w:val="006E0484"/>
    <w:rsid w:val="006E34BD"/>
    <w:rsid w:val="006E5DB4"/>
    <w:rsid w:val="006F09C5"/>
    <w:rsid w:val="006F1AC0"/>
    <w:rsid w:val="006F24E4"/>
    <w:rsid w:val="006F2A76"/>
    <w:rsid w:val="006F2F6F"/>
    <w:rsid w:val="006F402D"/>
    <w:rsid w:val="006F4B7C"/>
    <w:rsid w:val="006F6C35"/>
    <w:rsid w:val="00701082"/>
    <w:rsid w:val="007052C4"/>
    <w:rsid w:val="00710272"/>
    <w:rsid w:val="00710D79"/>
    <w:rsid w:val="00714A13"/>
    <w:rsid w:val="00716592"/>
    <w:rsid w:val="007324B7"/>
    <w:rsid w:val="007356BB"/>
    <w:rsid w:val="00742D2F"/>
    <w:rsid w:val="00743522"/>
    <w:rsid w:val="00743D1C"/>
    <w:rsid w:val="00746059"/>
    <w:rsid w:val="00750400"/>
    <w:rsid w:val="00754098"/>
    <w:rsid w:val="00762A57"/>
    <w:rsid w:val="00766884"/>
    <w:rsid w:val="007709B8"/>
    <w:rsid w:val="00771194"/>
    <w:rsid w:val="007845CC"/>
    <w:rsid w:val="00787246"/>
    <w:rsid w:val="007933C8"/>
    <w:rsid w:val="007963AC"/>
    <w:rsid w:val="007B2276"/>
    <w:rsid w:val="007C3FA0"/>
    <w:rsid w:val="007C4665"/>
    <w:rsid w:val="007D1404"/>
    <w:rsid w:val="007D57DA"/>
    <w:rsid w:val="007E0FFE"/>
    <w:rsid w:val="00804701"/>
    <w:rsid w:val="008070EA"/>
    <w:rsid w:val="008079C1"/>
    <w:rsid w:val="00807EDE"/>
    <w:rsid w:val="00810802"/>
    <w:rsid w:val="0081086F"/>
    <w:rsid w:val="00830519"/>
    <w:rsid w:val="00846636"/>
    <w:rsid w:val="0085776A"/>
    <w:rsid w:val="00871C58"/>
    <w:rsid w:val="00874CC7"/>
    <w:rsid w:val="00881490"/>
    <w:rsid w:val="0089122A"/>
    <w:rsid w:val="00892244"/>
    <w:rsid w:val="00893B07"/>
    <w:rsid w:val="00894A7D"/>
    <w:rsid w:val="00897C0D"/>
    <w:rsid w:val="008A421C"/>
    <w:rsid w:val="008B4D71"/>
    <w:rsid w:val="008B6928"/>
    <w:rsid w:val="008C50B1"/>
    <w:rsid w:val="008E29A4"/>
    <w:rsid w:val="008F320A"/>
    <w:rsid w:val="008F7C87"/>
    <w:rsid w:val="008F7D4B"/>
    <w:rsid w:val="009103F4"/>
    <w:rsid w:val="009157A9"/>
    <w:rsid w:val="00923CAA"/>
    <w:rsid w:val="00926DD1"/>
    <w:rsid w:val="00931B46"/>
    <w:rsid w:val="009343FF"/>
    <w:rsid w:val="00965069"/>
    <w:rsid w:val="009668F2"/>
    <w:rsid w:val="00971D04"/>
    <w:rsid w:val="00973433"/>
    <w:rsid w:val="00980653"/>
    <w:rsid w:val="009862DE"/>
    <w:rsid w:val="00991C7C"/>
    <w:rsid w:val="009A2223"/>
    <w:rsid w:val="009A22D8"/>
    <w:rsid w:val="009A79A2"/>
    <w:rsid w:val="009B0A44"/>
    <w:rsid w:val="009B7E6B"/>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234DB"/>
    <w:rsid w:val="00A306F6"/>
    <w:rsid w:val="00A35D89"/>
    <w:rsid w:val="00A419ED"/>
    <w:rsid w:val="00A41EC9"/>
    <w:rsid w:val="00A42936"/>
    <w:rsid w:val="00A60DA7"/>
    <w:rsid w:val="00A616CF"/>
    <w:rsid w:val="00A65165"/>
    <w:rsid w:val="00A7205E"/>
    <w:rsid w:val="00A73000"/>
    <w:rsid w:val="00A86B16"/>
    <w:rsid w:val="00A87578"/>
    <w:rsid w:val="00A905B0"/>
    <w:rsid w:val="00A93909"/>
    <w:rsid w:val="00A94267"/>
    <w:rsid w:val="00A95B39"/>
    <w:rsid w:val="00AA6813"/>
    <w:rsid w:val="00AB1E81"/>
    <w:rsid w:val="00AB2FF4"/>
    <w:rsid w:val="00AC52D2"/>
    <w:rsid w:val="00AC7CB6"/>
    <w:rsid w:val="00AD2F08"/>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844AC"/>
    <w:rsid w:val="00B845A8"/>
    <w:rsid w:val="00B8650C"/>
    <w:rsid w:val="00B91D4B"/>
    <w:rsid w:val="00B92E30"/>
    <w:rsid w:val="00BA1F86"/>
    <w:rsid w:val="00BA449A"/>
    <w:rsid w:val="00BA49DF"/>
    <w:rsid w:val="00BA4D7B"/>
    <w:rsid w:val="00BA6EE2"/>
    <w:rsid w:val="00BC1024"/>
    <w:rsid w:val="00BD0DB3"/>
    <w:rsid w:val="00BD549C"/>
    <w:rsid w:val="00BD69D3"/>
    <w:rsid w:val="00BE3623"/>
    <w:rsid w:val="00BE3A8F"/>
    <w:rsid w:val="00BF0A59"/>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3CB5"/>
    <w:rsid w:val="00CE5B68"/>
    <w:rsid w:val="00CF1061"/>
    <w:rsid w:val="00CF1A21"/>
    <w:rsid w:val="00CF26FB"/>
    <w:rsid w:val="00CF5EE0"/>
    <w:rsid w:val="00D0235A"/>
    <w:rsid w:val="00D065AB"/>
    <w:rsid w:val="00D074F9"/>
    <w:rsid w:val="00D2020D"/>
    <w:rsid w:val="00D315E3"/>
    <w:rsid w:val="00D406B0"/>
    <w:rsid w:val="00D40D3B"/>
    <w:rsid w:val="00D40D6A"/>
    <w:rsid w:val="00D43FF7"/>
    <w:rsid w:val="00D4431C"/>
    <w:rsid w:val="00D505FF"/>
    <w:rsid w:val="00D519BC"/>
    <w:rsid w:val="00D51AEE"/>
    <w:rsid w:val="00D65516"/>
    <w:rsid w:val="00D6745C"/>
    <w:rsid w:val="00D80130"/>
    <w:rsid w:val="00D80B8B"/>
    <w:rsid w:val="00D91A99"/>
    <w:rsid w:val="00D94CFA"/>
    <w:rsid w:val="00D97220"/>
    <w:rsid w:val="00DA5676"/>
    <w:rsid w:val="00DA5A8B"/>
    <w:rsid w:val="00DA5BDD"/>
    <w:rsid w:val="00DA6901"/>
    <w:rsid w:val="00DB1B8B"/>
    <w:rsid w:val="00DB3C6E"/>
    <w:rsid w:val="00DB6AEF"/>
    <w:rsid w:val="00DC6200"/>
    <w:rsid w:val="00DC7FF3"/>
    <w:rsid w:val="00DD26CC"/>
    <w:rsid w:val="00DF1170"/>
    <w:rsid w:val="00DF1EA0"/>
    <w:rsid w:val="00E0147E"/>
    <w:rsid w:val="00E0177B"/>
    <w:rsid w:val="00E019D2"/>
    <w:rsid w:val="00E10529"/>
    <w:rsid w:val="00E165E5"/>
    <w:rsid w:val="00E172FA"/>
    <w:rsid w:val="00E21C05"/>
    <w:rsid w:val="00E34A81"/>
    <w:rsid w:val="00E37D91"/>
    <w:rsid w:val="00E40CF7"/>
    <w:rsid w:val="00E44477"/>
    <w:rsid w:val="00E4474D"/>
    <w:rsid w:val="00E523DB"/>
    <w:rsid w:val="00E567E5"/>
    <w:rsid w:val="00E57783"/>
    <w:rsid w:val="00E6797E"/>
    <w:rsid w:val="00E812DF"/>
    <w:rsid w:val="00E8252C"/>
    <w:rsid w:val="00E938A0"/>
    <w:rsid w:val="00E95817"/>
    <w:rsid w:val="00E97FF1"/>
    <w:rsid w:val="00EA1D10"/>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EA5"/>
    <w:rsid w:val="00EE2B96"/>
    <w:rsid w:val="00EE2D20"/>
    <w:rsid w:val="00EF676C"/>
    <w:rsid w:val="00EF7C0B"/>
    <w:rsid w:val="00EF7DCE"/>
    <w:rsid w:val="00EF7DFF"/>
    <w:rsid w:val="00F1247D"/>
    <w:rsid w:val="00F12765"/>
    <w:rsid w:val="00F17394"/>
    <w:rsid w:val="00F1748C"/>
    <w:rsid w:val="00F264B7"/>
    <w:rsid w:val="00F377F7"/>
    <w:rsid w:val="00F44093"/>
    <w:rsid w:val="00F45088"/>
    <w:rsid w:val="00F60029"/>
    <w:rsid w:val="00F65F38"/>
    <w:rsid w:val="00F705B4"/>
    <w:rsid w:val="00F72D3E"/>
    <w:rsid w:val="00F7487D"/>
    <w:rsid w:val="00F77DA2"/>
    <w:rsid w:val="00F80385"/>
    <w:rsid w:val="00F80F9C"/>
    <w:rsid w:val="00F8133C"/>
    <w:rsid w:val="00F82F9D"/>
    <w:rsid w:val="00F85DCB"/>
    <w:rsid w:val="00F87487"/>
    <w:rsid w:val="00F90BB1"/>
    <w:rsid w:val="00F97CFA"/>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C1028-132F-49A5-B91A-A534DB70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3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ACB0-2386-4800-B679-BCB7CECAA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6357</Words>
  <Characters>36238</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K.Somsri Fonganantarat</cp:lastModifiedBy>
  <cp:revision>2</cp:revision>
  <cp:lastPrinted>2020-05-12T01:57:00Z</cp:lastPrinted>
  <dcterms:created xsi:type="dcterms:W3CDTF">2020-05-12T05:02:00Z</dcterms:created>
  <dcterms:modified xsi:type="dcterms:W3CDTF">2020-05-12T05:02:00Z</dcterms:modified>
</cp:coreProperties>
</file>