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FC98" w14:textId="77777777" w:rsidR="007470B6" w:rsidRPr="00613738" w:rsidRDefault="00D21503" w:rsidP="00565324">
      <w:pPr>
        <w:spacing w:before="120" w:line="380" w:lineRule="exact"/>
        <w:jc w:val="thaiDistribute"/>
        <w:rPr>
          <w:rFonts w:ascii="Arial" w:eastAsia="Arial Unicode MS" w:hAnsi="Arial" w:cs="Arial"/>
          <w:b/>
          <w:bCs/>
          <w:sz w:val="22"/>
          <w:szCs w:val="22"/>
        </w:rPr>
      </w:pPr>
      <w:bookmarkStart w:id="0" w:name="_GoBack"/>
      <w:bookmarkEnd w:id="0"/>
      <w:r w:rsidRPr="00613738">
        <w:rPr>
          <w:rFonts w:ascii="Arial" w:eastAsia="Arial Unicode MS" w:hAnsi="Arial" w:cs="Arial"/>
          <w:b/>
          <w:bCs/>
          <w:sz w:val="22"/>
          <w:szCs w:val="22"/>
        </w:rPr>
        <w:t>TTW</w:t>
      </w:r>
      <w:r w:rsidR="007470B6" w:rsidRPr="00613738">
        <w:rPr>
          <w:rFonts w:ascii="Arial" w:eastAsia="Arial Unicode MS" w:hAnsi="Arial" w:cs="Arial"/>
          <w:b/>
          <w:bCs/>
          <w:sz w:val="22"/>
          <w:szCs w:val="22"/>
        </w:rPr>
        <w:t xml:space="preserve"> Public Company Limited and its subsidiaries</w:t>
      </w:r>
    </w:p>
    <w:p w14:paraId="65992BEF" w14:textId="68BEE4CD" w:rsidR="007470B6" w:rsidRPr="00613738" w:rsidRDefault="007470B6" w:rsidP="00565324">
      <w:pPr>
        <w:spacing w:line="380" w:lineRule="exact"/>
        <w:jc w:val="thaiDistribute"/>
        <w:rPr>
          <w:rFonts w:ascii="Arial" w:eastAsia="Arial Unicode MS" w:hAnsi="Arial" w:cs="Arial"/>
          <w:b/>
          <w:bCs/>
          <w:sz w:val="22"/>
          <w:szCs w:val="22"/>
        </w:rPr>
      </w:pPr>
      <w:r w:rsidRPr="00613738">
        <w:rPr>
          <w:rFonts w:ascii="Arial" w:eastAsia="Arial Unicode MS" w:hAnsi="Arial" w:cs="Arial"/>
          <w:b/>
          <w:bCs/>
          <w:sz w:val="22"/>
          <w:szCs w:val="22"/>
        </w:rPr>
        <w:t xml:space="preserve">Notes to interim </w:t>
      </w:r>
      <w:r w:rsidR="00B2094C">
        <w:rPr>
          <w:rFonts w:ascii="Arial" w:eastAsia="Arial Unicode MS" w:hAnsi="Arial" w:cs="Arial"/>
          <w:b/>
          <w:bCs/>
          <w:sz w:val="22"/>
          <w:szCs w:val="22"/>
        </w:rPr>
        <w:t xml:space="preserve">consolidated </w:t>
      </w:r>
      <w:r w:rsidRPr="00613738">
        <w:rPr>
          <w:rFonts w:ascii="Arial" w:eastAsia="Arial Unicode MS" w:hAnsi="Arial" w:cs="Arial"/>
          <w:b/>
          <w:bCs/>
          <w:sz w:val="22"/>
          <w:szCs w:val="22"/>
        </w:rPr>
        <w:t>financial statements</w:t>
      </w:r>
    </w:p>
    <w:p w14:paraId="40374C10" w14:textId="006C499D" w:rsidR="007470B6" w:rsidRPr="00613738" w:rsidRDefault="00A50E12" w:rsidP="00565324">
      <w:pPr>
        <w:spacing w:after="240" w:line="380" w:lineRule="exact"/>
        <w:jc w:val="thaiDistribute"/>
        <w:rPr>
          <w:rFonts w:ascii="Arial" w:eastAsia="Arial Unicode MS" w:hAnsi="Arial" w:cs="Arial"/>
          <w:b/>
          <w:bCs/>
          <w:sz w:val="22"/>
          <w:szCs w:val="22"/>
        </w:rPr>
      </w:pPr>
      <w:r w:rsidRPr="00613738">
        <w:rPr>
          <w:rFonts w:ascii="Arial" w:eastAsia="Arial Unicode MS" w:hAnsi="Arial" w:cs="Arial"/>
          <w:b/>
          <w:bCs/>
          <w:sz w:val="22"/>
          <w:szCs w:val="22"/>
        </w:rPr>
        <w:t xml:space="preserve">For the </w:t>
      </w:r>
      <w:r w:rsidR="00215085">
        <w:rPr>
          <w:rFonts w:ascii="Arial" w:eastAsia="Arial Unicode MS" w:hAnsi="Arial" w:cs="Arial"/>
          <w:b/>
          <w:bCs/>
          <w:sz w:val="22"/>
          <w:szCs w:val="22"/>
        </w:rPr>
        <w:t xml:space="preserve">three-month </w:t>
      </w:r>
      <w:r w:rsidR="00C25916">
        <w:rPr>
          <w:rFonts w:ascii="Arial" w:eastAsia="Arial Unicode MS" w:hAnsi="Arial" w:cs="Arial"/>
          <w:b/>
          <w:bCs/>
          <w:sz w:val="22"/>
          <w:szCs w:val="22"/>
        </w:rPr>
        <w:t xml:space="preserve">period </w:t>
      </w:r>
      <w:r w:rsidRPr="00613738">
        <w:rPr>
          <w:rFonts w:ascii="Arial" w:eastAsia="Arial Unicode MS" w:hAnsi="Arial" w:cs="Arial"/>
          <w:b/>
          <w:bCs/>
          <w:sz w:val="22"/>
          <w:szCs w:val="22"/>
        </w:rPr>
        <w:t xml:space="preserve">ended </w:t>
      </w:r>
      <w:r w:rsidR="00621FEA">
        <w:rPr>
          <w:rFonts w:ascii="Arial" w:eastAsia="Arial Unicode MS" w:hAnsi="Arial" w:cs="Arial"/>
          <w:b/>
          <w:bCs/>
          <w:sz w:val="22"/>
          <w:szCs w:val="22"/>
        </w:rPr>
        <w:t xml:space="preserve">31 March </w:t>
      </w:r>
      <w:r w:rsidR="007D5765">
        <w:rPr>
          <w:rFonts w:ascii="Arial" w:eastAsia="Arial Unicode MS" w:hAnsi="Arial" w:cs="Arial"/>
          <w:b/>
          <w:bCs/>
          <w:sz w:val="22"/>
          <w:szCs w:val="22"/>
        </w:rPr>
        <w:t>2020</w:t>
      </w:r>
    </w:p>
    <w:p w14:paraId="246DCC4B" w14:textId="77777777" w:rsidR="007470B6" w:rsidRPr="00613738" w:rsidRDefault="007470B6" w:rsidP="00565324">
      <w:pPr>
        <w:tabs>
          <w:tab w:val="left" w:pos="1440"/>
        </w:tabs>
        <w:spacing w:before="120" w:after="120" w:line="380" w:lineRule="exact"/>
        <w:ind w:left="547"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w:t>
      </w:r>
      <w:r w:rsidRPr="00613738">
        <w:rPr>
          <w:rFonts w:ascii="Arial" w:eastAsia="Arial Unicode MS" w:hAnsi="Arial" w:cs="Arial"/>
          <w:b/>
          <w:bCs/>
          <w:sz w:val="22"/>
          <w:szCs w:val="22"/>
        </w:rPr>
        <w:tab/>
        <w:t xml:space="preserve">General information </w:t>
      </w:r>
    </w:p>
    <w:p w14:paraId="234321DB" w14:textId="77777777" w:rsidR="007470B6" w:rsidRPr="00613738" w:rsidRDefault="007470B6" w:rsidP="00565324">
      <w:pPr>
        <w:tabs>
          <w:tab w:val="left" w:pos="1440"/>
        </w:tabs>
        <w:spacing w:before="120" w:after="120" w:line="380" w:lineRule="exact"/>
        <w:ind w:left="547"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1.1</w:t>
      </w:r>
      <w:r w:rsidRPr="00613738">
        <w:rPr>
          <w:rFonts w:ascii="Arial" w:eastAsia="Arial Unicode MS" w:hAnsi="Arial" w:cs="Arial"/>
          <w:b/>
          <w:bCs/>
          <w:sz w:val="22"/>
          <w:szCs w:val="22"/>
        </w:rPr>
        <w:tab/>
      </w:r>
      <w:r w:rsidR="009C521D" w:rsidRPr="00613738">
        <w:rPr>
          <w:rFonts w:ascii="Arial" w:eastAsia="Arial Unicode MS" w:hAnsi="Arial" w:cs="Arial"/>
          <w:b/>
          <w:bCs/>
          <w:sz w:val="22"/>
          <w:szCs w:val="22"/>
        </w:rPr>
        <w:t>The Company’s general</w:t>
      </w:r>
      <w:r w:rsidRPr="00613738">
        <w:rPr>
          <w:rFonts w:ascii="Arial" w:eastAsia="Arial Unicode MS" w:hAnsi="Arial" w:cs="Arial"/>
          <w:b/>
          <w:bCs/>
          <w:sz w:val="22"/>
          <w:szCs w:val="22"/>
        </w:rPr>
        <w:t xml:space="preserve"> information</w:t>
      </w:r>
    </w:p>
    <w:p w14:paraId="61768268" w14:textId="77777777" w:rsidR="008C4545" w:rsidRPr="00613738" w:rsidRDefault="007470B6" w:rsidP="00565324">
      <w:pPr>
        <w:pStyle w:val="BodyTextIndent"/>
        <w:tabs>
          <w:tab w:val="clear" w:pos="360"/>
        </w:tabs>
        <w:ind w:left="547" w:hanging="547"/>
        <w:rPr>
          <w:rFonts w:ascii="Arial" w:hAnsi="Arial" w:cs="Arial"/>
          <w:color w:val="000000"/>
          <w:sz w:val="22"/>
          <w:szCs w:val="22"/>
        </w:rPr>
      </w:pPr>
      <w:r w:rsidRPr="00613738">
        <w:rPr>
          <w:rFonts w:ascii="Arial" w:eastAsia="Arial Unicode MS" w:hAnsi="Arial" w:cs="Arial"/>
          <w:sz w:val="22"/>
          <w:szCs w:val="22"/>
        </w:rPr>
        <w:tab/>
      </w:r>
      <w:r w:rsidR="00D21503" w:rsidRPr="00613738">
        <w:rPr>
          <w:rFonts w:ascii="Arial" w:hAnsi="Arial" w:cs="Arial"/>
          <w:sz w:val="22"/>
          <w:szCs w:val="22"/>
        </w:rPr>
        <w:t>TTW</w:t>
      </w:r>
      <w:r w:rsidR="008C4545" w:rsidRPr="00613738">
        <w:rPr>
          <w:rFonts w:ascii="Arial" w:hAnsi="Arial" w:cs="Arial"/>
          <w:sz w:val="22"/>
          <w:szCs w:val="22"/>
        </w:rPr>
        <w:t xml:space="preserve"> Public Company Limited (“the Company”) </w:t>
      </w:r>
      <w:r w:rsidR="007462B7" w:rsidRPr="00613738">
        <w:rPr>
          <w:rFonts w:ascii="Arial" w:hAnsi="Arial" w:cs="Arial"/>
          <w:sz w:val="22"/>
          <w:szCs w:val="22"/>
        </w:rPr>
        <w:t>is</w:t>
      </w:r>
      <w:r w:rsidR="008C4545" w:rsidRPr="00613738">
        <w:rPr>
          <w:rFonts w:ascii="Arial" w:hAnsi="Arial" w:cs="Arial"/>
          <w:sz w:val="22"/>
          <w:szCs w:val="22"/>
        </w:rPr>
        <w:t xml:space="preserve"> a public company </w:t>
      </w:r>
      <w:r w:rsidR="007462B7" w:rsidRPr="00613738">
        <w:rPr>
          <w:rFonts w:ascii="Arial" w:hAnsi="Arial" w:cs="Arial"/>
          <w:sz w:val="22"/>
          <w:szCs w:val="22"/>
        </w:rPr>
        <w:t xml:space="preserve">incorporated and domiciled </w:t>
      </w:r>
      <w:r w:rsidR="008C4545" w:rsidRPr="00613738">
        <w:rPr>
          <w:rFonts w:ascii="Arial" w:hAnsi="Arial" w:cs="Arial"/>
          <w:sz w:val="22"/>
          <w:szCs w:val="22"/>
        </w:rPr>
        <w:t>in Thailand</w:t>
      </w:r>
      <w:r w:rsidR="007462B7" w:rsidRPr="00613738">
        <w:rPr>
          <w:rFonts w:ascii="Arial" w:hAnsi="Arial" w:cs="Arial"/>
          <w:sz w:val="22"/>
          <w:szCs w:val="22"/>
        </w:rPr>
        <w:t xml:space="preserve">. Its </w:t>
      </w:r>
      <w:r w:rsidR="005A58C9" w:rsidRPr="00613738">
        <w:rPr>
          <w:rFonts w:ascii="Arial" w:hAnsi="Arial" w:cs="Arial"/>
          <w:sz w:val="22"/>
          <w:szCs w:val="22"/>
        </w:rPr>
        <w:t xml:space="preserve">major shareholder is Mitsui Water Holdings (Thailand) </w:t>
      </w:r>
      <w:r w:rsidR="00D63E59" w:rsidRPr="00613738">
        <w:rPr>
          <w:rFonts w:ascii="Arial" w:hAnsi="Arial" w:cs="Arial"/>
          <w:sz w:val="22"/>
          <w:szCs w:val="22"/>
        </w:rPr>
        <w:t>Company Limited</w:t>
      </w:r>
      <w:r w:rsidR="003460CA" w:rsidRPr="00613738">
        <w:rPr>
          <w:rFonts w:ascii="Arial" w:hAnsi="Arial" w:cs="Arial"/>
          <w:sz w:val="22"/>
          <w:szCs w:val="22"/>
        </w:rPr>
        <w:t>,</w:t>
      </w:r>
      <w:r w:rsidR="008C4545" w:rsidRPr="00613738">
        <w:rPr>
          <w:rFonts w:ascii="Arial" w:hAnsi="Arial" w:cs="Arial"/>
          <w:sz w:val="22"/>
          <w:szCs w:val="22"/>
        </w:rPr>
        <w:t xml:space="preserve"> which was incorporated in Thailand. The Company is principally engaged in the production and sale of treated water to the Provincial Waterworks Authority (</w:t>
      </w:r>
      <w:r w:rsidR="007462B7" w:rsidRPr="00613738">
        <w:rPr>
          <w:rFonts w:ascii="Arial" w:hAnsi="Arial" w:cs="Arial"/>
          <w:sz w:val="22"/>
          <w:szCs w:val="22"/>
        </w:rPr>
        <w:t>“</w:t>
      </w:r>
      <w:r w:rsidR="008C4545" w:rsidRPr="00613738">
        <w:rPr>
          <w:rFonts w:ascii="Arial" w:hAnsi="Arial" w:cs="Arial"/>
          <w:sz w:val="22"/>
          <w:szCs w:val="22"/>
        </w:rPr>
        <w:t>PWA</w:t>
      </w:r>
      <w:r w:rsidR="007462B7" w:rsidRPr="00613738">
        <w:rPr>
          <w:rFonts w:ascii="Arial" w:hAnsi="Arial" w:cs="Arial"/>
          <w:sz w:val="22"/>
          <w:szCs w:val="22"/>
        </w:rPr>
        <w:t>”</w:t>
      </w:r>
      <w:r w:rsidR="008C4545" w:rsidRPr="00613738">
        <w:rPr>
          <w:rFonts w:ascii="Arial" w:hAnsi="Arial" w:cs="Arial"/>
          <w:sz w:val="22"/>
          <w:szCs w:val="22"/>
        </w:rPr>
        <w:t xml:space="preserve">) in the </w:t>
      </w:r>
      <w:r w:rsidR="008C4545" w:rsidRPr="00613738">
        <w:rPr>
          <w:rFonts w:ascii="Arial" w:hAnsi="Arial" w:cs="Arial"/>
          <w:spacing w:val="-4"/>
          <w:sz w:val="22"/>
          <w:szCs w:val="22"/>
        </w:rPr>
        <w:t xml:space="preserve">Amphur Nakorn Chaisri, Amphur Sam Pran, and Amphur Budha Monthon areas of </w:t>
      </w:r>
      <w:r w:rsidR="00C705A2" w:rsidRPr="00613738">
        <w:rPr>
          <w:rFonts w:ascii="Arial" w:hAnsi="Arial" w:cs="Arial"/>
          <w:spacing w:val="-4"/>
          <w:sz w:val="22"/>
          <w:szCs w:val="22"/>
        </w:rPr>
        <w:t xml:space="preserve">                        </w:t>
      </w:r>
      <w:r w:rsidR="008C4545" w:rsidRPr="00613738">
        <w:rPr>
          <w:rFonts w:ascii="Arial" w:hAnsi="Arial" w:cs="Arial"/>
          <w:spacing w:val="-4"/>
          <w:sz w:val="22"/>
          <w:szCs w:val="22"/>
        </w:rPr>
        <w:t>Nakhon Pathom</w:t>
      </w:r>
      <w:r w:rsidR="008C4545" w:rsidRPr="00613738">
        <w:rPr>
          <w:rFonts w:ascii="Arial" w:hAnsi="Arial" w:cs="Arial"/>
          <w:sz w:val="22"/>
          <w:szCs w:val="22"/>
        </w:rPr>
        <w:t xml:space="preserve"> and the Amphur Muang and Amphur Kratumban areas of Samut Sakhon, under the “Water Purchase Agreement” made with the PWA dated 21 September 2000 </w:t>
      </w:r>
      <w:r w:rsidR="00C705A2" w:rsidRPr="00613738">
        <w:rPr>
          <w:rFonts w:ascii="Arial" w:hAnsi="Arial" w:cs="Arial"/>
          <w:sz w:val="22"/>
          <w:szCs w:val="22"/>
        </w:rPr>
        <w:t xml:space="preserve">               </w:t>
      </w:r>
      <w:r w:rsidR="008C4545" w:rsidRPr="00613738">
        <w:rPr>
          <w:rFonts w:ascii="Arial" w:hAnsi="Arial" w:cs="Arial"/>
          <w:sz w:val="22"/>
          <w:szCs w:val="22"/>
        </w:rPr>
        <w:t>(An amendment agreement dated 29 December 2008), which covers a period of 30 years as from the</w:t>
      </w:r>
      <w:r w:rsidR="008C4545" w:rsidRPr="00613738">
        <w:rPr>
          <w:rFonts w:ascii="Arial" w:hAnsi="Arial" w:cs="Arial"/>
          <w:sz w:val="22"/>
          <w:szCs w:val="22"/>
          <w:cs/>
        </w:rPr>
        <w:t xml:space="preserve"> </w:t>
      </w:r>
      <w:r w:rsidR="00D63E59" w:rsidRPr="00613738">
        <w:rPr>
          <w:rFonts w:ascii="Arial" w:hAnsi="Arial" w:cs="Arial"/>
          <w:sz w:val="22"/>
          <w:szCs w:val="22"/>
        </w:rPr>
        <w:t xml:space="preserve">Actual Commencement Date </w:t>
      </w:r>
      <w:r w:rsidR="008C4545" w:rsidRPr="00613738">
        <w:rPr>
          <w:rFonts w:ascii="Arial" w:hAnsi="Arial" w:cs="Arial"/>
          <w:sz w:val="22"/>
          <w:szCs w:val="22"/>
        </w:rPr>
        <w:t xml:space="preserve">(21 July 2004), and under the </w:t>
      </w:r>
      <w:r w:rsidR="008C4545" w:rsidRPr="00613738">
        <w:rPr>
          <w:rFonts w:ascii="Arial" w:hAnsi="Arial" w:cs="Arial"/>
          <w:color w:val="000000"/>
          <w:sz w:val="22"/>
          <w:szCs w:val="22"/>
        </w:rPr>
        <w:t xml:space="preserve">Concession to operate treated water granted by the Ministry of Natural Resources and Environment </w:t>
      </w:r>
      <w:r w:rsidR="00C705A2" w:rsidRPr="00613738">
        <w:rPr>
          <w:rFonts w:ascii="Arial" w:hAnsi="Arial" w:cs="Arial"/>
          <w:color w:val="000000"/>
          <w:sz w:val="22"/>
          <w:szCs w:val="22"/>
        </w:rPr>
        <w:t xml:space="preserve">                                   </w:t>
      </w:r>
      <w:r w:rsidR="008C4545" w:rsidRPr="00613738">
        <w:rPr>
          <w:rFonts w:ascii="Arial" w:hAnsi="Arial" w:cs="Arial"/>
          <w:color w:val="000000"/>
          <w:sz w:val="22"/>
          <w:szCs w:val="22"/>
        </w:rPr>
        <w:t>(</w:t>
      </w:r>
      <w:r w:rsidR="007462B7" w:rsidRPr="00613738">
        <w:rPr>
          <w:rFonts w:ascii="Arial" w:hAnsi="Arial" w:cs="Arial"/>
          <w:color w:val="000000"/>
          <w:sz w:val="22"/>
          <w:szCs w:val="22"/>
        </w:rPr>
        <w:t>“</w:t>
      </w:r>
      <w:r w:rsidR="008C4545" w:rsidRPr="00613738">
        <w:rPr>
          <w:rFonts w:ascii="Arial" w:hAnsi="Arial" w:cs="Arial"/>
          <w:color w:val="000000"/>
          <w:sz w:val="22"/>
          <w:szCs w:val="22"/>
        </w:rPr>
        <w:t>the Concessionaire</w:t>
      </w:r>
      <w:r w:rsidR="007462B7" w:rsidRPr="00613738">
        <w:rPr>
          <w:rFonts w:ascii="Arial" w:hAnsi="Arial" w:cs="Arial"/>
          <w:color w:val="000000"/>
          <w:sz w:val="22"/>
          <w:szCs w:val="22"/>
        </w:rPr>
        <w:t>”</w:t>
      </w:r>
      <w:r w:rsidR="008C4545" w:rsidRPr="00613738">
        <w:rPr>
          <w:rFonts w:ascii="Arial" w:hAnsi="Arial" w:cs="Arial"/>
          <w:color w:val="000000"/>
          <w:sz w:val="22"/>
          <w:szCs w:val="22"/>
        </w:rPr>
        <w:t xml:space="preserve">) for a period of 25 years commencing on 11 March 2005. The Company has to comply with certain conditions as stipulated in </w:t>
      </w:r>
      <w:r w:rsidR="008C4545" w:rsidRPr="00613738">
        <w:rPr>
          <w:rFonts w:ascii="Arial" w:hAnsi="Arial" w:cs="Arial"/>
          <w:sz w:val="22"/>
          <w:szCs w:val="22"/>
        </w:rPr>
        <w:t>the Water Purchase Agreement and the Concession</w:t>
      </w:r>
      <w:r w:rsidR="008C4545" w:rsidRPr="00613738">
        <w:rPr>
          <w:rFonts w:ascii="Arial" w:hAnsi="Arial" w:cs="Arial"/>
          <w:color w:val="000000"/>
          <w:sz w:val="22"/>
          <w:szCs w:val="22"/>
        </w:rPr>
        <w:t>.</w:t>
      </w:r>
    </w:p>
    <w:p w14:paraId="1A75C44C" w14:textId="77777777" w:rsidR="008C4545" w:rsidRPr="00613738" w:rsidRDefault="008C4545" w:rsidP="00565324">
      <w:pPr>
        <w:pStyle w:val="BodyTextIndent"/>
        <w:tabs>
          <w:tab w:val="clear" w:pos="360"/>
        </w:tabs>
        <w:ind w:left="547" w:hanging="547"/>
        <w:jc w:val="both"/>
        <w:rPr>
          <w:rFonts w:ascii="Arial" w:hAnsi="Arial" w:cs="Arial"/>
          <w:sz w:val="22"/>
          <w:szCs w:val="22"/>
        </w:rPr>
      </w:pPr>
      <w:r w:rsidRPr="00613738">
        <w:rPr>
          <w:rFonts w:ascii="Arial" w:hAnsi="Arial" w:cs="Arial"/>
          <w:sz w:val="22"/>
          <w:szCs w:val="22"/>
        </w:rPr>
        <w:tab/>
        <w:t>The terms of the Concession include certain significant conditions, such as that when the Company has completed half of the concession period, if the government or the local government agency</w:t>
      </w:r>
      <w:r w:rsidR="0036648E" w:rsidRPr="00613738">
        <w:rPr>
          <w:rFonts w:ascii="Arial" w:hAnsi="Arial" w:cs="Arial"/>
          <w:sz w:val="22"/>
          <w:szCs w:val="22"/>
        </w:rPr>
        <w:t xml:space="preserve"> </w:t>
      </w:r>
      <w:r w:rsidRPr="00613738">
        <w:rPr>
          <w:rFonts w:ascii="Arial" w:hAnsi="Arial" w:cs="Arial"/>
          <w:sz w:val="22"/>
          <w:szCs w:val="22"/>
        </w:rPr>
        <w:t>wish to purchase the water production business of the Company, the Concessionaire is entitled to cancel the concession in order to purchase it, or permit the relevant local government agency to purchase it, at market price. However, it must provide the Company with advance notice of six months of such action.</w:t>
      </w:r>
    </w:p>
    <w:p w14:paraId="32F85C65" w14:textId="44CA948E" w:rsidR="008C4545" w:rsidRDefault="008C4545" w:rsidP="00565324">
      <w:pPr>
        <w:pStyle w:val="BodyTextIndent"/>
        <w:tabs>
          <w:tab w:val="clear" w:pos="360"/>
        </w:tabs>
        <w:ind w:left="547" w:hanging="547"/>
        <w:jc w:val="both"/>
        <w:rPr>
          <w:rFonts w:ascii="Arial" w:hAnsi="Arial" w:cs="Arial"/>
          <w:sz w:val="22"/>
          <w:szCs w:val="22"/>
        </w:rPr>
      </w:pPr>
      <w:r w:rsidRPr="00613738">
        <w:rPr>
          <w:rFonts w:ascii="Arial" w:hAnsi="Arial" w:cs="Arial"/>
          <w:sz w:val="22"/>
          <w:szCs w:val="22"/>
        </w:rPr>
        <w:tab/>
        <w:t xml:space="preserve">The Company’s registered </w:t>
      </w:r>
      <w:r w:rsidR="007462B7" w:rsidRPr="00613738">
        <w:rPr>
          <w:rFonts w:ascii="Arial" w:hAnsi="Arial" w:cs="Arial"/>
          <w:sz w:val="22"/>
          <w:szCs w:val="22"/>
        </w:rPr>
        <w:t>office</w:t>
      </w:r>
      <w:r w:rsidRPr="00613738">
        <w:rPr>
          <w:rFonts w:ascii="Arial" w:hAnsi="Arial" w:cs="Arial"/>
          <w:sz w:val="22"/>
          <w:szCs w:val="22"/>
        </w:rPr>
        <w:t xml:space="preserve"> is </w:t>
      </w:r>
      <w:r w:rsidR="007462B7" w:rsidRPr="00613738">
        <w:rPr>
          <w:rFonts w:ascii="Arial" w:hAnsi="Arial" w:cs="Arial"/>
          <w:sz w:val="22"/>
          <w:szCs w:val="22"/>
        </w:rPr>
        <w:t xml:space="preserve">at </w:t>
      </w:r>
      <w:r w:rsidRPr="00613738">
        <w:rPr>
          <w:rFonts w:ascii="Arial" w:hAnsi="Arial" w:cs="Arial"/>
          <w:sz w:val="22"/>
          <w:szCs w:val="22"/>
        </w:rPr>
        <w:t>30/130 Moo 12, Bud</w:t>
      </w:r>
      <w:r w:rsidR="006040B2">
        <w:rPr>
          <w:rFonts w:ascii="Arial" w:hAnsi="Arial" w:cs="Arial"/>
          <w:sz w:val="22"/>
          <w:szCs w:val="22"/>
        </w:rPr>
        <w:t>d</w:t>
      </w:r>
      <w:r w:rsidRPr="00613738">
        <w:rPr>
          <w:rFonts w:ascii="Arial" w:hAnsi="Arial" w:cs="Arial"/>
          <w:sz w:val="22"/>
          <w:szCs w:val="22"/>
        </w:rPr>
        <w:t>ha Monthon 5 Road, Rai</w:t>
      </w:r>
      <w:r w:rsidR="006040B2">
        <w:rPr>
          <w:rFonts w:ascii="Arial" w:hAnsi="Arial" w:cs="Arial"/>
          <w:sz w:val="22"/>
          <w:szCs w:val="22"/>
        </w:rPr>
        <w:t xml:space="preserve"> </w:t>
      </w:r>
      <w:r w:rsidRPr="00613738">
        <w:rPr>
          <w:rFonts w:ascii="Arial" w:hAnsi="Arial" w:cs="Arial"/>
          <w:sz w:val="22"/>
          <w:szCs w:val="22"/>
        </w:rPr>
        <w:t xml:space="preserve">Khing, Sam Pran, Nakhon Pathom. </w:t>
      </w:r>
    </w:p>
    <w:p w14:paraId="7CFD5EC9" w14:textId="0FDDB034" w:rsidR="007470B6" w:rsidRPr="00613738" w:rsidRDefault="007470B6" w:rsidP="00565324">
      <w:pPr>
        <w:pStyle w:val="BodyTextIndent"/>
        <w:tabs>
          <w:tab w:val="clear" w:pos="360"/>
        </w:tabs>
        <w:ind w:left="547" w:hanging="547"/>
        <w:jc w:val="both"/>
        <w:rPr>
          <w:rFonts w:ascii="Arial" w:eastAsia="Arial Unicode MS" w:hAnsi="Arial" w:cs="Arial"/>
          <w:sz w:val="22"/>
          <w:szCs w:val="22"/>
        </w:rPr>
      </w:pPr>
      <w:r w:rsidRPr="00613738">
        <w:rPr>
          <w:rFonts w:ascii="Arial" w:eastAsia="Arial Unicode MS" w:hAnsi="Arial" w:cs="Arial"/>
          <w:b/>
          <w:bCs/>
          <w:sz w:val="22"/>
          <w:szCs w:val="22"/>
        </w:rPr>
        <w:t>1.</w:t>
      </w:r>
      <w:r w:rsidR="00126786">
        <w:rPr>
          <w:rFonts w:ascii="Arial" w:eastAsia="Arial Unicode MS" w:hAnsi="Arial" w:cstheme="minorBidi"/>
          <w:b/>
          <w:bCs/>
          <w:sz w:val="22"/>
          <w:szCs w:val="22"/>
        </w:rPr>
        <w:t>2</w:t>
      </w:r>
      <w:r w:rsidRPr="00613738">
        <w:rPr>
          <w:rFonts w:ascii="Arial" w:eastAsia="Arial Unicode MS" w:hAnsi="Arial" w:cs="Arial"/>
          <w:b/>
          <w:bCs/>
          <w:sz w:val="22"/>
          <w:szCs w:val="22"/>
        </w:rPr>
        <w:tab/>
        <w:t>Basis for preparation of interim financial statements</w:t>
      </w:r>
      <w:r w:rsidRPr="00613738">
        <w:rPr>
          <w:rFonts w:ascii="Arial" w:eastAsia="Arial Unicode MS" w:hAnsi="Arial" w:cs="Arial"/>
          <w:sz w:val="22"/>
          <w:szCs w:val="22"/>
        </w:rPr>
        <w:t xml:space="preserve"> </w:t>
      </w:r>
    </w:p>
    <w:p w14:paraId="1F2A4BE5" w14:textId="133547F5" w:rsidR="00A96C25" w:rsidRPr="00613738" w:rsidRDefault="00A96C25" w:rsidP="00565324">
      <w:pPr>
        <w:tabs>
          <w:tab w:val="left" w:pos="2880"/>
        </w:tabs>
        <w:spacing w:before="120" w:after="120" w:line="380" w:lineRule="exact"/>
        <w:ind w:left="547" w:hanging="547"/>
        <w:jc w:val="thaiDistribute"/>
        <w:rPr>
          <w:rFonts w:ascii="Arial" w:hAnsi="Arial" w:cs="Arial"/>
          <w:sz w:val="22"/>
          <w:szCs w:val="22"/>
        </w:rPr>
      </w:pPr>
      <w:r w:rsidRPr="00613738">
        <w:rPr>
          <w:rFonts w:ascii="Arial" w:hAnsi="Arial" w:cs="Arial"/>
          <w:spacing w:val="-3"/>
          <w:sz w:val="22"/>
          <w:szCs w:val="22"/>
        </w:rPr>
        <w:tab/>
      </w:r>
      <w:r w:rsidRPr="00613738">
        <w:rPr>
          <w:rFonts w:ascii="Arial" w:hAnsi="Arial" w:cs="Arial"/>
          <w:sz w:val="22"/>
          <w:szCs w:val="22"/>
        </w:rPr>
        <w:t xml:space="preserve">These interim financial statements are prepared in accordance with Thai Accounting </w:t>
      </w:r>
      <w:r w:rsidR="00613738" w:rsidRPr="004B54D6">
        <w:rPr>
          <w:rFonts w:ascii="Arial" w:hAnsi="Arial" w:cs="Arial"/>
          <w:spacing w:val="-3"/>
          <w:sz w:val="22"/>
          <w:szCs w:val="22"/>
        </w:rPr>
        <w:t xml:space="preserve">Standard No. 34 </w:t>
      </w:r>
      <w:r w:rsidRPr="004B54D6">
        <w:rPr>
          <w:rFonts w:ascii="Arial" w:hAnsi="Arial" w:cs="Arial"/>
          <w:spacing w:val="-3"/>
          <w:sz w:val="22"/>
          <w:szCs w:val="22"/>
        </w:rPr>
        <w:t>Interim Financial Reporting, with the Company choosing to present condensed</w:t>
      </w:r>
      <w:r w:rsidRPr="00613738">
        <w:rPr>
          <w:rFonts w:ascii="Arial" w:hAnsi="Arial" w:cs="Arial"/>
          <w:sz w:val="22"/>
          <w:szCs w:val="22"/>
        </w:rPr>
        <w:t xml:space="preserve"> interim financial statements. However, the Company has presented the statements of financial position, comprehensive income, changes in shareholders' equity, and cash flows in the same format as that used for the annual financial statements.</w:t>
      </w:r>
    </w:p>
    <w:p w14:paraId="6E1188DE" w14:textId="77777777" w:rsidR="00126786" w:rsidRDefault="00C25916" w:rsidP="00565324">
      <w:pPr>
        <w:tabs>
          <w:tab w:val="left" w:pos="288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p>
    <w:p w14:paraId="2BDE945C" w14:textId="77777777" w:rsidR="00126786" w:rsidRDefault="00126786">
      <w:pPr>
        <w:overflowPunct/>
        <w:autoSpaceDE/>
        <w:autoSpaceDN/>
        <w:adjustRightInd/>
        <w:spacing w:after="200" w:line="276" w:lineRule="auto"/>
        <w:textAlignment w:val="auto"/>
        <w:rPr>
          <w:rFonts w:ascii="Arial" w:hAnsi="Arial" w:cs="Arial"/>
          <w:spacing w:val="-3"/>
          <w:sz w:val="22"/>
          <w:szCs w:val="22"/>
        </w:rPr>
      </w:pPr>
      <w:r>
        <w:rPr>
          <w:rFonts w:ascii="Arial" w:hAnsi="Arial" w:cs="Arial"/>
          <w:spacing w:val="-3"/>
          <w:sz w:val="22"/>
          <w:szCs w:val="22"/>
        </w:rPr>
        <w:br w:type="page"/>
      </w:r>
    </w:p>
    <w:p w14:paraId="34AE41DF" w14:textId="14EE6517" w:rsidR="00A96C25" w:rsidRPr="00613738" w:rsidRDefault="00126786" w:rsidP="00565324">
      <w:pPr>
        <w:tabs>
          <w:tab w:val="left" w:pos="288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lastRenderedPageBreak/>
        <w:tab/>
      </w:r>
      <w:r w:rsidR="00A96C25" w:rsidRPr="00613738">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21CBE6" w14:textId="77777777" w:rsidR="00A96C25" w:rsidRPr="00613738" w:rsidRDefault="00A96C25" w:rsidP="00565324">
      <w:pPr>
        <w:tabs>
          <w:tab w:val="left" w:pos="2880"/>
        </w:tabs>
        <w:spacing w:before="120" w:after="120" w:line="380" w:lineRule="exact"/>
        <w:ind w:left="547" w:hanging="547"/>
        <w:jc w:val="thaiDistribute"/>
        <w:rPr>
          <w:rFonts w:ascii="Arial" w:hAnsi="Arial" w:cs="Arial"/>
          <w:spacing w:val="-3"/>
          <w:sz w:val="22"/>
          <w:szCs w:val="22"/>
        </w:rPr>
      </w:pPr>
      <w:r w:rsidRPr="00613738">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797FFC2" w14:textId="234318A7" w:rsidR="007470B6" w:rsidRPr="00613738" w:rsidRDefault="007470B6" w:rsidP="00565324">
      <w:pPr>
        <w:tabs>
          <w:tab w:val="left" w:pos="900"/>
          <w:tab w:val="left" w:pos="1440"/>
          <w:tab w:val="left" w:pos="2160"/>
          <w:tab w:val="right" w:pos="3780"/>
          <w:tab w:val="left" w:pos="4760"/>
          <w:tab w:val="right" w:pos="9540"/>
          <w:tab w:val="right" w:pos="12420"/>
        </w:tabs>
        <w:spacing w:before="120" w:after="120" w:line="380" w:lineRule="exact"/>
        <w:ind w:left="547" w:hanging="547"/>
        <w:jc w:val="both"/>
        <w:rPr>
          <w:rFonts w:ascii="Arial" w:eastAsia="Arial Unicode MS" w:hAnsi="Arial" w:cs="Arial"/>
          <w:b/>
          <w:bCs/>
          <w:sz w:val="22"/>
          <w:szCs w:val="22"/>
        </w:rPr>
      </w:pPr>
      <w:r w:rsidRPr="00613738">
        <w:rPr>
          <w:rFonts w:ascii="Arial" w:eastAsia="Arial Unicode MS" w:hAnsi="Arial" w:cs="Arial"/>
          <w:b/>
          <w:bCs/>
          <w:sz w:val="22"/>
          <w:szCs w:val="22"/>
        </w:rPr>
        <w:t>1.</w:t>
      </w:r>
      <w:r w:rsidR="00126786">
        <w:rPr>
          <w:rFonts w:ascii="Arial" w:eastAsia="Arial Unicode MS" w:hAnsi="Arial" w:cs="Arial"/>
          <w:b/>
          <w:bCs/>
          <w:sz w:val="22"/>
          <w:szCs w:val="22"/>
        </w:rPr>
        <w:t>3</w:t>
      </w:r>
      <w:r w:rsidRPr="00613738">
        <w:rPr>
          <w:rFonts w:ascii="Arial" w:eastAsia="Arial Unicode MS" w:hAnsi="Arial" w:cs="Arial"/>
          <w:b/>
          <w:bCs/>
          <w:sz w:val="22"/>
          <w:szCs w:val="22"/>
        </w:rPr>
        <w:tab/>
        <w:t>Basis of consolidation</w:t>
      </w:r>
    </w:p>
    <w:p w14:paraId="7D3BA112" w14:textId="45FDD442" w:rsidR="007470B6" w:rsidRPr="00613738" w:rsidRDefault="007470B6" w:rsidP="00565324">
      <w:pPr>
        <w:pStyle w:val="BodyTextIndent3"/>
        <w:tabs>
          <w:tab w:val="left" w:pos="900"/>
          <w:tab w:val="left" w:pos="1440"/>
        </w:tabs>
        <w:ind w:left="547" w:hanging="547"/>
        <w:jc w:val="both"/>
        <w:rPr>
          <w:rFonts w:ascii="Arial" w:eastAsia="Arial Unicode MS" w:hAnsi="Arial" w:cs="Arial"/>
          <w:sz w:val="22"/>
          <w:szCs w:val="22"/>
        </w:rPr>
      </w:pPr>
      <w:r w:rsidRPr="00613738">
        <w:rPr>
          <w:rFonts w:ascii="Arial" w:eastAsia="Arial Unicode MS" w:hAnsi="Arial" w:cs="Arial"/>
          <w:sz w:val="22"/>
          <w:szCs w:val="22"/>
        </w:rPr>
        <w:tab/>
        <w:t xml:space="preserve">These </w:t>
      </w:r>
      <w:r w:rsidR="00B065F9" w:rsidRPr="00613738">
        <w:rPr>
          <w:rFonts w:ascii="Arial" w:eastAsia="Arial Unicode MS" w:hAnsi="Arial" w:cs="Arial"/>
          <w:sz w:val="22"/>
          <w:szCs w:val="22"/>
        </w:rPr>
        <w:t xml:space="preserve">interim </w:t>
      </w:r>
      <w:r w:rsidRPr="00613738">
        <w:rPr>
          <w:rFonts w:ascii="Arial" w:eastAsia="Arial Unicode MS" w:hAnsi="Arial" w:cs="Arial"/>
          <w:sz w:val="22"/>
          <w:szCs w:val="22"/>
        </w:rPr>
        <w:t xml:space="preserve">consolidated financial statements include the financial statements of </w:t>
      </w:r>
      <w:r w:rsidR="00D21503" w:rsidRPr="00613738">
        <w:rPr>
          <w:rFonts w:ascii="Arial" w:eastAsia="Arial Unicode MS" w:hAnsi="Arial" w:cs="Arial"/>
          <w:sz w:val="22"/>
          <w:szCs w:val="22"/>
        </w:rPr>
        <w:t>TTW</w:t>
      </w:r>
      <w:r w:rsidRPr="00613738">
        <w:rPr>
          <w:rFonts w:ascii="Arial" w:eastAsia="Arial Unicode MS" w:hAnsi="Arial" w:cs="Arial"/>
          <w:sz w:val="22"/>
          <w:szCs w:val="22"/>
        </w:rPr>
        <w:t xml:space="preserve"> Public Company Limited and its subsidiaries and are prepared on the same basis as the consolidated financial statements for the year ended </w:t>
      </w:r>
      <w:r w:rsidR="002B0940" w:rsidRPr="00613738">
        <w:rPr>
          <w:rFonts w:ascii="Arial" w:eastAsia="Arial Unicode MS" w:hAnsi="Arial" w:cs="Arial"/>
          <w:sz w:val="22"/>
          <w:szCs w:val="22"/>
        </w:rPr>
        <w:t xml:space="preserve">31 December </w:t>
      </w:r>
      <w:r w:rsidR="00C25916">
        <w:rPr>
          <w:rFonts w:ascii="Arial" w:eastAsia="Arial Unicode MS" w:hAnsi="Arial" w:cs="Arial"/>
          <w:sz w:val="22"/>
          <w:szCs w:val="22"/>
        </w:rPr>
        <w:t>2019</w:t>
      </w:r>
      <w:r w:rsidR="00F4481E" w:rsidRPr="00613738">
        <w:rPr>
          <w:rFonts w:ascii="Arial" w:eastAsia="Arial Unicode MS" w:hAnsi="Arial" w:cs="Arial"/>
          <w:sz w:val="22"/>
          <w:szCs w:val="22"/>
        </w:rPr>
        <w:t>, with no structural changes related to subsidiaries occurring during the current period.</w:t>
      </w:r>
    </w:p>
    <w:p w14:paraId="23DB68BA" w14:textId="342A2BB2" w:rsidR="002B2758" w:rsidRPr="003C02B4" w:rsidRDefault="002B2758" w:rsidP="00565324">
      <w:pPr>
        <w:spacing w:before="120" w:after="120" w:line="380" w:lineRule="exact"/>
        <w:ind w:left="547" w:hanging="547"/>
        <w:jc w:val="thaiDistribute"/>
        <w:rPr>
          <w:rFonts w:ascii="Arial" w:hAnsi="Arial" w:cs="Arial"/>
          <w:b/>
          <w:bCs/>
          <w:sz w:val="22"/>
          <w:szCs w:val="22"/>
        </w:rPr>
      </w:pPr>
      <w:r w:rsidRPr="003C02B4">
        <w:rPr>
          <w:rFonts w:ascii="Arial" w:hAnsi="Arial" w:cs="Arial"/>
          <w:b/>
          <w:bCs/>
          <w:sz w:val="22"/>
          <w:szCs w:val="22"/>
        </w:rPr>
        <w:t>1.</w:t>
      </w:r>
      <w:r w:rsidR="00126786">
        <w:rPr>
          <w:rFonts w:ascii="Arial" w:hAnsi="Arial" w:cs="Arial"/>
          <w:b/>
          <w:bCs/>
          <w:sz w:val="22"/>
          <w:szCs w:val="22"/>
        </w:rPr>
        <w:t>4</w:t>
      </w:r>
      <w:r w:rsidRPr="003C02B4">
        <w:rPr>
          <w:rFonts w:ascii="Arial" w:hAnsi="Arial" w:cs="Arial"/>
          <w:b/>
          <w:bCs/>
          <w:sz w:val="22"/>
          <w:szCs w:val="22"/>
        </w:rPr>
        <w:tab/>
        <w:t>New</w:t>
      </w:r>
      <w:r w:rsidRPr="003C02B4">
        <w:rPr>
          <w:rFonts w:ascii="Arial" w:hAnsi="Arial" w:cs="Arial" w:hint="cs"/>
          <w:b/>
          <w:bCs/>
          <w:sz w:val="22"/>
          <w:szCs w:val="22"/>
          <w:cs/>
        </w:rPr>
        <w:t xml:space="preserve"> </w:t>
      </w:r>
      <w:r w:rsidRPr="003C02B4">
        <w:rPr>
          <w:rFonts w:ascii="Arial" w:hAnsi="Arial" w:cs="Arial"/>
          <w:b/>
          <w:bCs/>
          <w:sz w:val="22"/>
          <w:szCs w:val="22"/>
        </w:rPr>
        <w:t xml:space="preserve">financial reporting standards that became effective in the current period </w:t>
      </w:r>
    </w:p>
    <w:p w14:paraId="334D6C21" w14:textId="77777777" w:rsidR="002B2758" w:rsidRPr="003C02B4" w:rsidRDefault="002B2758" w:rsidP="00565324">
      <w:pPr>
        <w:spacing w:before="120" w:after="120" w:line="380" w:lineRule="exact"/>
        <w:ind w:left="547"/>
        <w:jc w:val="thaiDistribute"/>
        <w:rPr>
          <w:rFonts w:asciiTheme="majorBidi" w:hAnsiTheme="majorBidi" w:cstheme="majorBidi"/>
          <w:sz w:val="22"/>
          <w:szCs w:val="22"/>
        </w:rPr>
      </w:pPr>
      <w:r w:rsidRPr="003C02B4">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C02B4">
        <w:rPr>
          <w:rFonts w:ascii="Arial" w:hAnsi="Arial" w:cs="Arial" w:hint="cs"/>
          <w:sz w:val="22"/>
          <w:szCs w:val="22"/>
          <w:cs/>
        </w:rPr>
        <w:t xml:space="preserve"> </w:t>
      </w:r>
      <w:r w:rsidRPr="003C02B4">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3C02B4">
        <w:rPr>
          <w:rFonts w:asciiTheme="majorBidi" w:hAnsiTheme="majorBidi" w:cstheme="majorBidi"/>
          <w:color w:val="FF0000"/>
          <w:sz w:val="22"/>
          <w:szCs w:val="22"/>
        </w:rPr>
        <w:t xml:space="preserve"> </w:t>
      </w:r>
    </w:p>
    <w:p w14:paraId="3C3A0F8C" w14:textId="49A1CCA8" w:rsidR="002B2758" w:rsidRPr="003C02B4" w:rsidRDefault="002B2758" w:rsidP="003C02B4">
      <w:pPr>
        <w:spacing w:before="120" w:after="120" w:line="380" w:lineRule="exact"/>
        <w:ind w:left="547"/>
        <w:jc w:val="thaiDistribute"/>
        <w:rPr>
          <w:rFonts w:asciiTheme="majorBidi" w:hAnsiTheme="majorBidi"/>
          <w:sz w:val="22"/>
          <w:szCs w:val="22"/>
        </w:rPr>
      </w:pPr>
      <w:r w:rsidRPr="003C02B4">
        <w:rPr>
          <w:rFonts w:ascii="Arial" w:hAnsi="Arial" w:cs="Arial"/>
          <w:b/>
          <w:bCs/>
          <w:sz w:val="22"/>
          <w:szCs w:val="22"/>
        </w:rPr>
        <w:t>Financial reporting standards related to financial instruments</w:t>
      </w:r>
    </w:p>
    <w:p w14:paraId="1A73345F" w14:textId="77777777" w:rsidR="002B2758" w:rsidRPr="003C02B4" w:rsidRDefault="002B2758" w:rsidP="003C02B4">
      <w:pPr>
        <w:spacing w:before="120" w:after="120" w:line="380" w:lineRule="exact"/>
        <w:ind w:left="547"/>
        <w:jc w:val="thaiDistribute"/>
        <w:rPr>
          <w:rFonts w:ascii="Arial" w:eastAsia="Calibri" w:hAnsi="Arial" w:cs="Arial"/>
          <w:sz w:val="22"/>
          <w:szCs w:val="22"/>
          <w:highlight w:val="lightGray"/>
        </w:rPr>
      </w:pPr>
      <w:r w:rsidRPr="003C02B4">
        <w:rPr>
          <w:rFonts w:ascii="Arial" w:eastAsia="Arial Unicode MS" w:hAnsi="Arial" w:cs="Arial Unicode MS"/>
          <w:sz w:val="22"/>
          <w:szCs w:val="22"/>
        </w:rPr>
        <w:t>A set of TFRSs related to financial instruments consists of five accounting standards and interpretations, as follows:</w:t>
      </w:r>
    </w:p>
    <w:p w14:paraId="50ACD111" w14:textId="77777777" w:rsidR="002B2758" w:rsidRPr="003C02B4" w:rsidRDefault="002B2758" w:rsidP="003C02B4">
      <w:pPr>
        <w:tabs>
          <w:tab w:val="left" w:pos="1440"/>
          <w:tab w:val="left" w:pos="4111"/>
        </w:tabs>
        <w:spacing w:before="120" w:after="120" w:line="380" w:lineRule="exact"/>
        <w:ind w:left="547" w:hanging="360"/>
        <w:jc w:val="thaiDistribute"/>
        <w:outlineLvl w:val="0"/>
        <w:rPr>
          <w:rFonts w:ascii="Arial" w:eastAsia="Calibri" w:hAnsi="Arial" w:cs="Arial"/>
          <w:sz w:val="22"/>
          <w:szCs w:val="22"/>
        </w:rPr>
      </w:pPr>
      <w:r w:rsidRPr="003C02B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B2758" w:rsidRPr="003C02B4" w14:paraId="0411CFA3" w14:textId="77777777" w:rsidTr="003C02B4">
        <w:tc>
          <w:tcPr>
            <w:tcW w:w="2520" w:type="dxa"/>
          </w:tcPr>
          <w:p w14:paraId="10DD47A1"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TFRS 7</w:t>
            </w:r>
          </w:p>
        </w:tc>
        <w:tc>
          <w:tcPr>
            <w:tcW w:w="6120" w:type="dxa"/>
          </w:tcPr>
          <w:p w14:paraId="1411A5C9"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Financial Instruments: Disclosures</w:t>
            </w:r>
          </w:p>
        </w:tc>
      </w:tr>
      <w:tr w:rsidR="002B2758" w:rsidRPr="003C02B4" w14:paraId="773905ED" w14:textId="77777777" w:rsidTr="003C02B4">
        <w:tc>
          <w:tcPr>
            <w:tcW w:w="2520" w:type="dxa"/>
          </w:tcPr>
          <w:p w14:paraId="3A575BDC"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 xml:space="preserve">TFRS 9 </w:t>
            </w:r>
          </w:p>
        </w:tc>
        <w:tc>
          <w:tcPr>
            <w:tcW w:w="6120" w:type="dxa"/>
          </w:tcPr>
          <w:p w14:paraId="446BD0E0"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Financial Instruments</w:t>
            </w:r>
          </w:p>
        </w:tc>
      </w:tr>
    </w:tbl>
    <w:p w14:paraId="61A54C28" w14:textId="77777777" w:rsidR="002B2758" w:rsidRPr="003C02B4" w:rsidRDefault="002B2758" w:rsidP="003C02B4">
      <w:pPr>
        <w:tabs>
          <w:tab w:val="left" w:pos="1440"/>
          <w:tab w:val="left" w:pos="4111"/>
        </w:tabs>
        <w:spacing w:before="120" w:after="120" w:line="380" w:lineRule="exact"/>
        <w:ind w:left="533" w:hanging="533"/>
        <w:jc w:val="thaiDistribute"/>
        <w:outlineLvl w:val="0"/>
        <w:rPr>
          <w:rFonts w:ascii="Arial" w:eastAsia="Calibri" w:hAnsi="Arial" w:cs="Arial"/>
          <w:sz w:val="22"/>
          <w:szCs w:val="22"/>
        </w:rPr>
      </w:pPr>
      <w:r w:rsidRPr="003C02B4">
        <w:rPr>
          <w:rFonts w:ascii="Arial" w:eastAsia="Calibri" w:hAnsi="Arial" w:cs="Arial"/>
          <w:sz w:val="22"/>
          <w:szCs w:val="22"/>
        </w:rPr>
        <w:t xml:space="preserve">   </w:t>
      </w:r>
      <w:r w:rsidRPr="003C02B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B2758" w:rsidRPr="003C02B4" w14:paraId="2F6B3F42" w14:textId="77777777" w:rsidTr="003C02B4">
        <w:tc>
          <w:tcPr>
            <w:tcW w:w="2520" w:type="dxa"/>
          </w:tcPr>
          <w:p w14:paraId="1D678C80"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 xml:space="preserve">TAS 32 </w:t>
            </w:r>
          </w:p>
        </w:tc>
        <w:tc>
          <w:tcPr>
            <w:tcW w:w="6120" w:type="dxa"/>
          </w:tcPr>
          <w:p w14:paraId="2885C88B"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Financial Instruments: Presentation</w:t>
            </w:r>
          </w:p>
        </w:tc>
      </w:tr>
    </w:tbl>
    <w:p w14:paraId="40669ABF" w14:textId="6743F372" w:rsidR="002B2758" w:rsidRPr="003C02B4" w:rsidRDefault="003C02B4" w:rsidP="003C02B4">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Pr>
          <w:rFonts w:ascii="Arial" w:eastAsia="Calibri" w:hAnsi="Arial" w:cs="Arial"/>
          <w:sz w:val="22"/>
          <w:szCs w:val="22"/>
        </w:rPr>
        <w:tab/>
      </w:r>
      <w:r w:rsidR="002B2758" w:rsidRPr="003C02B4">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2B2758" w:rsidRPr="003C02B4" w14:paraId="12EF4743" w14:textId="77777777" w:rsidTr="003C02B4">
        <w:tc>
          <w:tcPr>
            <w:tcW w:w="2520" w:type="dxa"/>
          </w:tcPr>
          <w:p w14:paraId="3B4B6E13"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 xml:space="preserve">TFRIC 16 </w:t>
            </w:r>
          </w:p>
        </w:tc>
        <w:tc>
          <w:tcPr>
            <w:tcW w:w="6120" w:type="dxa"/>
          </w:tcPr>
          <w:p w14:paraId="57CA9CD4"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Hedges of a Net Investment in a Foreign Operation</w:t>
            </w:r>
          </w:p>
        </w:tc>
      </w:tr>
      <w:tr w:rsidR="002B2758" w:rsidRPr="003C02B4" w14:paraId="7F86C024" w14:textId="77777777" w:rsidTr="003C02B4">
        <w:tc>
          <w:tcPr>
            <w:tcW w:w="2520" w:type="dxa"/>
          </w:tcPr>
          <w:p w14:paraId="008D8B71"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TFRIC 19</w:t>
            </w:r>
          </w:p>
        </w:tc>
        <w:tc>
          <w:tcPr>
            <w:tcW w:w="6120" w:type="dxa"/>
          </w:tcPr>
          <w:p w14:paraId="512B2712"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Extinguishing Financial Liabilities with Equity Instruments</w:t>
            </w:r>
          </w:p>
        </w:tc>
      </w:tr>
    </w:tbl>
    <w:p w14:paraId="6F86323E" w14:textId="77777777" w:rsidR="002B2758" w:rsidRPr="003C02B4" w:rsidRDefault="002B2758" w:rsidP="00F552DB">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lastRenderedPageBreak/>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0EBC38B" w14:textId="4D66C4B6" w:rsidR="00F552DB" w:rsidRDefault="00F552DB" w:rsidP="00F552DB">
      <w:pPr>
        <w:spacing w:before="120" w:after="120" w:line="380" w:lineRule="exact"/>
        <w:ind w:left="547"/>
        <w:rPr>
          <w:rFonts w:ascii="Arial" w:eastAsia="Arial Unicode MS" w:hAnsi="Arial" w:cs="Arial Unicode MS"/>
          <w:sz w:val="22"/>
          <w:szCs w:val="22"/>
        </w:rPr>
      </w:pPr>
      <w:r w:rsidRPr="00F552DB">
        <w:rPr>
          <w:rFonts w:ascii="Arial" w:eastAsia="Arial Unicode MS" w:hAnsi="Arial" w:cs="Arial Unicode MS"/>
          <w:sz w:val="22"/>
          <w:szCs w:val="22"/>
        </w:rPr>
        <w:t>The impact of the adoption of these standards on the Group’s financial statements is as follows.</w:t>
      </w:r>
    </w:p>
    <w:p w14:paraId="7A954BC9" w14:textId="3E3B5768" w:rsidR="00565324" w:rsidRPr="00F552DB" w:rsidRDefault="00565324" w:rsidP="00565324">
      <w:pPr>
        <w:spacing w:before="120" w:after="120" w:line="380" w:lineRule="exact"/>
        <w:ind w:left="900" w:hanging="353"/>
        <w:jc w:val="thaiDistribute"/>
        <w:rPr>
          <w:rFonts w:ascii="Arial" w:eastAsia="Arial Unicode MS" w:hAnsi="Arial" w:cs="Arial Unicode MS"/>
          <w:sz w:val="22"/>
          <w:szCs w:val="22"/>
        </w:rPr>
      </w:pPr>
      <w:r w:rsidRPr="00565324">
        <w:rPr>
          <w:rFonts w:ascii="Arial" w:eastAsia="Arial Unicode MS" w:hAnsi="Arial" w:cs="Arial Unicode MS"/>
          <w:sz w:val="22"/>
          <w:szCs w:val="22"/>
          <w:cs/>
        </w:rPr>
        <w:t>-</w:t>
      </w:r>
      <w:r>
        <w:rPr>
          <w:rFonts w:ascii="Arial" w:eastAsia="Arial Unicode MS" w:hAnsi="Arial" w:cs="Arial Unicode MS"/>
          <w:sz w:val="22"/>
          <w:szCs w:val="22"/>
          <w:cs/>
        </w:rPr>
        <w:tab/>
      </w:r>
      <w:r w:rsidRPr="00565324">
        <w:rPr>
          <w:rFonts w:ascii="Arial" w:eastAsia="Arial Unicode MS" w:hAnsi="Arial" w:cs="Arial Unicode MS"/>
          <w:sz w:val="22"/>
          <w:szCs w:val="22"/>
        </w:rPr>
        <w:t>Classification and measurement of investments in available-for-sale equity securities - The Group’s available-for-sale investments in listed equity securities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p>
    <w:p w14:paraId="6FB96603" w14:textId="77777777" w:rsidR="00F552DB" w:rsidRPr="00F552DB" w:rsidRDefault="00F552DB" w:rsidP="00F552DB">
      <w:pPr>
        <w:spacing w:before="120" w:after="120" w:line="380" w:lineRule="exact"/>
        <w:ind w:left="900" w:hanging="353"/>
        <w:jc w:val="thaiDistribute"/>
        <w:rPr>
          <w:rFonts w:ascii="Arial" w:eastAsia="Arial Unicode MS" w:hAnsi="Arial" w:cs="Arial Unicode MS"/>
          <w:sz w:val="22"/>
          <w:szCs w:val="22"/>
        </w:rPr>
      </w:pPr>
      <w:r w:rsidRPr="00F552DB">
        <w:rPr>
          <w:rFonts w:ascii="Arial" w:eastAsia="Arial Unicode MS" w:hAnsi="Arial" w:cs="Arial Unicode MS"/>
          <w:sz w:val="22"/>
          <w:szCs w:val="22"/>
        </w:rPr>
        <w:t>-</w:t>
      </w:r>
      <w:r w:rsidRPr="00F552DB">
        <w:rPr>
          <w:rFonts w:ascii="Arial" w:eastAsia="Arial Unicode MS" w:hAnsi="Arial" w:cs="Arial Unicode MS"/>
          <w:sz w:val="22"/>
          <w:szCs w:val="22"/>
        </w:rPr>
        <w:tab/>
        <w:t xml:space="preserve">Recognition of derivatives - The Group initially recognises derivatives at their fair value on the contract date and subsequently measure them at fair value at the end of each reporting period. Changes in the fair value of derivatives are recognised in profit or loss. </w:t>
      </w:r>
    </w:p>
    <w:p w14:paraId="368B7BF9" w14:textId="77777777" w:rsidR="00F552DB" w:rsidRPr="00F552DB" w:rsidRDefault="00F552DB" w:rsidP="00F552DB">
      <w:pPr>
        <w:spacing w:before="120" w:after="120" w:line="380" w:lineRule="exact"/>
        <w:ind w:left="547"/>
        <w:rPr>
          <w:rFonts w:ascii="Arial" w:eastAsia="Arial Unicode MS" w:hAnsi="Arial" w:cs="Arial Unicode MS"/>
          <w:sz w:val="22"/>
          <w:szCs w:val="22"/>
        </w:rPr>
      </w:pPr>
      <w:r w:rsidRPr="00F552DB">
        <w:rPr>
          <w:rFonts w:ascii="Arial" w:eastAsia="Arial Unicode MS" w:hAnsi="Arial" w:cs="Arial Unicode MS"/>
          <w:sz w:val="22"/>
          <w:szCs w:val="22"/>
        </w:rPr>
        <w:t>The Group adopted these financial reporting standards which the cumulative effect is recognised as an adjustment to the retained earnings as at 1 January 2020, and the comparative information was not restated.</w:t>
      </w:r>
    </w:p>
    <w:p w14:paraId="201FE0A4" w14:textId="77777777" w:rsidR="00F552DB" w:rsidRPr="00F552DB" w:rsidRDefault="00F552DB" w:rsidP="00F552DB">
      <w:pPr>
        <w:spacing w:before="120" w:after="120" w:line="380" w:lineRule="exact"/>
        <w:ind w:left="547"/>
        <w:rPr>
          <w:rFonts w:ascii="Arial" w:eastAsia="Arial Unicode MS" w:hAnsi="Arial" w:cs="Arial Unicode MS"/>
          <w:sz w:val="22"/>
          <w:szCs w:val="22"/>
        </w:rPr>
      </w:pPr>
      <w:r w:rsidRPr="00F552DB">
        <w:rPr>
          <w:rFonts w:ascii="Arial" w:eastAsia="Arial Unicode MS" w:hAnsi="Arial" w:cs="Arial Unicode MS"/>
          <w:sz w:val="22"/>
          <w:szCs w:val="22"/>
        </w:rPr>
        <w:t>The cumulative effect of the change is described in Note 2.</w:t>
      </w:r>
    </w:p>
    <w:p w14:paraId="2DFB8991" w14:textId="77777777" w:rsidR="002B2758" w:rsidRPr="003C02B4" w:rsidRDefault="002B2758" w:rsidP="00565324">
      <w:pPr>
        <w:spacing w:before="120" w:after="120" w:line="380" w:lineRule="exact"/>
        <w:ind w:left="547"/>
        <w:rPr>
          <w:rFonts w:ascii="Arial" w:hAnsi="Arial"/>
          <w:b/>
          <w:bCs/>
          <w:sz w:val="22"/>
          <w:szCs w:val="22"/>
        </w:rPr>
      </w:pPr>
      <w:r w:rsidRPr="003C02B4">
        <w:rPr>
          <w:rFonts w:ascii="Arial" w:hAnsi="Arial"/>
          <w:b/>
          <w:bCs/>
          <w:sz w:val="22"/>
          <w:szCs w:val="22"/>
        </w:rPr>
        <w:t>TFRS 16 Leases</w:t>
      </w:r>
    </w:p>
    <w:p w14:paraId="25D948F5" w14:textId="77777777" w:rsidR="002B2758" w:rsidRPr="003C02B4" w:rsidRDefault="002B2758" w:rsidP="00565324">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C02B4">
        <w:rPr>
          <w:rFonts w:ascii="Arial" w:eastAsia="Arial Unicode MS" w:hAnsi="Arial" w:cs="Arial Unicode MS" w:hint="cs"/>
          <w:sz w:val="22"/>
          <w:szCs w:val="22"/>
          <w:cs/>
        </w:rPr>
        <w:t xml:space="preserve"> </w:t>
      </w:r>
      <w:r w:rsidRPr="003C02B4">
        <w:rPr>
          <w:rFonts w:ascii="Arial" w:eastAsia="Arial Unicode MS" w:hAnsi="Arial" w:cs="Arial Unicode MS"/>
          <w:sz w:val="22"/>
          <w:szCs w:val="22"/>
        </w:rPr>
        <w:t>is low value.</w:t>
      </w:r>
    </w:p>
    <w:p w14:paraId="1BD0AB35" w14:textId="77777777" w:rsidR="002B2758" w:rsidRPr="003C02B4" w:rsidRDefault="002B2758" w:rsidP="00565324">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2F44DFAE" w14:textId="77777777" w:rsidR="002B2758" w:rsidRPr="003C02B4" w:rsidRDefault="002B2758" w:rsidP="00565324">
      <w:pPr>
        <w:spacing w:before="120" w:after="120" w:line="380" w:lineRule="exact"/>
        <w:ind w:left="547"/>
        <w:jc w:val="thaiDistribute"/>
        <w:rPr>
          <w:rFonts w:ascii="Arial" w:hAnsi="Arial" w:cs="Arial"/>
          <w:sz w:val="22"/>
          <w:szCs w:val="22"/>
        </w:rPr>
      </w:pPr>
      <w:r w:rsidRPr="003C02B4">
        <w:rPr>
          <w:rFonts w:ascii="Arial" w:hAnsi="Arial" w:cs="Arial"/>
          <w:sz w:val="22"/>
          <w:szCs w:val="22"/>
        </w:rPr>
        <w:t>The Group adopted these financial reporting standards using the modified retrospective method of initial adoption of which t</w:t>
      </w:r>
      <w:r w:rsidRPr="003C02B4">
        <w:rPr>
          <w:rFonts w:ascii="Arial" w:hAnsi="Arial"/>
          <w:sz w:val="22"/>
          <w:szCs w:val="22"/>
        </w:rPr>
        <w:t xml:space="preserve">he cumulative effect is recognised as an adjustment to </w:t>
      </w:r>
      <w:r w:rsidRPr="003C02B4">
        <w:rPr>
          <w:rFonts w:ascii="Arial" w:hAnsi="Arial"/>
          <w:spacing w:val="-3"/>
          <w:sz w:val="22"/>
          <w:szCs w:val="22"/>
        </w:rPr>
        <w:t>the retained earnings as at 1 January 2020, and the comparative information was not restated</w:t>
      </w:r>
      <w:r w:rsidRPr="003C02B4">
        <w:rPr>
          <w:rFonts w:ascii="Arial" w:hAnsi="Arial" w:cs="Arial"/>
          <w:spacing w:val="-3"/>
          <w:sz w:val="22"/>
          <w:szCs w:val="22"/>
        </w:rPr>
        <w:t>.</w:t>
      </w:r>
    </w:p>
    <w:p w14:paraId="0045DE5F" w14:textId="77777777" w:rsidR="002B2758" w:rsidRPr="003C02B4" w:rsidRDefault="002B2758" w:rsidP="00565324">
      <w:pPr>
        <w:spacing w:before="120" w:after="120" w:line="380" w:lineRule="exact"/>
        <w:ind w:left="547"/>
        <w:jc w:val="thaiDistribute"/>
        <w:rPr>
          <w:rFonts w:asciiTheme="majorBidi" w:hAnsiTheme="majorBidi" w:cstheme="majorBidi"/>
          <w:sz w:val="22"/>
          <w:szCs w:val="22"/>
          <w:highlight w:val="green"/>
        </w:rPr>
      </w:pPr>
      <w:r w:rsidRPr="003C02B4">
        <w:rPr>
          <w:rFonts w:ascii="Arial" w:hAnsi="Arial" w:cs="Arial"/>
          <w:sz w:val="22"/>
          <w:szCs w:val="22"/>
        </w:rPr>
        <w:t>The cumulative effect of the change is described in Note 2.</w:t>
      </w:r>
    </w:p>
    <w:p w14:paraId="7FDF356C" w14:textId="77777777" w:rsidR="00126786" w:rsidRDefault="0012678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37092EB" w14:textId="026CE8F6" w:rsidR="002B2758" w:rsidRPr="003C02B4" w:rsidRDefault="002B2758" w:rsidP="00126786">
      <w:pPr>
        <w:tabs>
          <w:tab w:val="left" w:pos="2160"/>
          <w:tab w:val="right" w:pos="7200"/>
          <w:tab w:val="right" w:pos="8540"/>
        </w:tabs>
        <w:spacing w:before="120" w:after="120" w:line="360" w:lineRule="exact"/>
        <w:ind w:left="547" w:right="-34" w:hanging="547"/>
        <w:jc w:val="thaiDistribute"/>
        <w:rPr>
          <w:rFonts w:ascii="Arial" w:hAnsi="Arial"/>
          <w:b/>
          <w:bCs/>
          <w:sz w:val="22"/>
          <w:szCs w:val="22"/>
        </w:rPr>
      </w:pPr>
      <w:r w:rsidRPr="003C02B4">
        <w:rPr>
          <w:rFonts w:ascii="Arial" w:hAnsi="Arial"/>
          <w:b/>
          <w:bCs/>
          <w:sz w:val="22"/>
          <w:szCs w:val="22"/>
        </w:rPr>
        <w:lastRenderedPageBreak/>
        <w:t>1.</w:t>
      </w:r>
      <w:r w:rsidR="00126786">
        <w:rPr>
          <w:rFonts w:ascii="Arial" w:hAnsi="Arial"/>
          <w:b/>
          <w:bCs/>
          <w:sz w:val="22"/>
          <w:szCs w:val="22"/>
        </w:rPr>
        <w:t>5</w:t>
      </w:r>
      <w:r w:rsidRPr="003C02B4">
        <w:rPr>
          <w:rFonts w:ascii="Arial" w:hAnsi="Arial"/>
          <w:b/>
          <w:bCs/>
          <w:sz w:val="22"/>
          <w:szCs w:val="22"/>
        </w:rPr>
        <w:tab/>
        <w:t>Significant accounting policies</w:t>
      </w:r>
    </w:p>
    <w:p w14:paraId="60C101E2" w14:textId="292A24B1" w:rsidR="002B2758" w:rsidRPr="003C02B4" w:rsidRDefault="003C02B4" w:rsidP="00126786">
      <w:pPr>
        <w:spacing w:before="120" w:after="120" w:line="360" w:lineRule="exact"/>
        <w:ind w:left="547" w:hanging="547"/>
        <w:jc w:val="thaiDistribute"/>
        <w:rPr>
          <w:rFonts w:ascii="Arial" w:hAnsi="Arial"/>
          <w:sz w:val="22"/>
          <w:szCs w:val="22"/>
          <w:cs/>
        </w:rPr>
      </w:pPr>
      <w:r>
        <w:rPr>
          <w:rFonts w:ascii="Arial" w:hAnsi="Arial" w:cs="Arial"/>
          <w:sz w:val="22"/>
          <w:szCs w:val="22"/>
        </w:rPr>
        <w:tab/>
      </w:r>
      <w:r w:rsidR="002B2758" w:rsidRPr="003C02B4">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6772325E" w14:textId="3B9867D4" w:rsidR="002B2758" w:rsidRPr="003C02B4" w:rsidRDefault="002B2758" w:rsidP="00126786">
      <w:pPr>
        <w:spacing w:before="120" w:after="120" w:line="360" w:lineRule="exact"/>
        <w:ind w:left="547" w:hanging="547"/>
        <w:jc w:val="thaiDistribute"/>
        <w:rPr>
          <w:rFonts w:ascii="Arial" w:hAnsi="Arial" w:cs="Arial"/>
          <w:b/>
          <w:bCs/>
          <w:sz w:val="22"/>
          <w:szCs w:val="22"/>
        </w:rPr>
      </w:pPr>
      <w:r w:rsidRPr="003C02B4">
        <w:rPr>
          <w:rFonts w:ascii="Arial" w:hAnsi="Arial" w:cs="Arial"/>
          <w:b/>
          <w:bCs/>
          <w:sz w:val="22"/>
          <w:szCs w:val="22"/>
        </w:rPr>
        <w:t>1.</w:t>
      </w:r>
      <w:r w:rsidR="00126786">
        <w:rPr>
          <w:rFonts w:ascii="Arial" w:hAnsi="Arial" w:cs="Arial"/>
          <w:b/>
          <w:bCs/>
          <w:sz w:val="22"/>
          <w:szCs w:val="22"/>
        </w:rPr>
        <w:t>5</w:t>
      </w:r>
      <w:r w:rsidRPr="003C02B4">
        <w:rPr>
          <w:rFonts w:ascii="Arial" w:hAnsi="Arial" w:cs="Arial"/>
          <w:b/>
          <w:bCs/>
          <w:sz w:val="22"/>
          <w:szCs w:val="22"/>
        </w:rPr>
        <w:t>.1</w:t>
      </w:r>
      <w:r w:rsidRPr="003C02B4">
        <w:rPr>
          <w:rFonts w:ascii="Arial" w:hAnsi="Arial" w:cs="Arial"/>
          <w:b/>
          <w:bCs/>
          <w:sz w:val="22"/>
          <w:szCs w:val="22"/>
        </w:rPr>
        <w:tab/>
        <w:t>Financial instruments</w:t>
      </w:r>
    </w:p>
    <w:p w14:paraId="23032873" w14:textId="453BE3E4" w:rsidR="002B2758" w:rsidRPr="00126786" w:rsidRDefault="003C02B4" w:rsidP="00126786">
      <w:pPr>
        <w:spacing w:before="120" w:after="120" w:line="360" w:lineRule="exact"/>
        <w:ind w:left="547" w:hanging="547"/>
        <w:jc w:val="thaiDistribute"/>
        <w:rPr>
          <w:rFonts w:ascii="Arial" w:hAnsi="Arial" w:cs="Arial"/>
          <w:b/>
          <w:bCs/>
          <w:i/>
          <w:iCs/>
          <w:sz w:val="22"/>
          <w:szCs w:val="22"/>
        </w:rPr>
      </w:pPr>
      <w:r w:rsidRPr="00126786">
        <w:rPr>
          <w:rFonts w:ascii="Arial" w:hAnsi="Arial" w:cs="Arial"/>
          <w:b/>
          <w:bCs/>
          <w:i/>
          <w:iCs/>
          <w:sz w:val="22"/>
          <w:szCs w:val="22"/>
        </w:rPr>
        <w:tab/>
      </w:r>
      <w:r w:rsidR="002B2758" w:rsidRPr="00126786">
        <w:rPr>
          <w:rFonts w:ascii="Arial" w:hAnsi="Arial" w:cs="Arial"/>
          <w:b/>
          <w:bCs/>
          <w:i/>
          <w:iCs/>
          <w:sz w:val="22"/>
          <w:szCs w:val="22"/>
        </w:rPr>
        <w:t>Classification and measurement</w:t>
      </w:r>
    </w:p>
    <w:p w14:paraId="4B33979F" w14:textId="5A4A1F4F" w:rsidR="002B2758" w:rsidRPr="003C02B4" w:rsidRDefault="003C02B4" w:rsidP="00126786">
      <w:pPr>
        <w:spacing w:before="120" w:after="120" w:line="360" w:lineRule="exact"/>
        <w:ind w:left="547" w:hanging="547"/>
        <w:jc w:val="thaiDistribute"/>
        <w:rPr>
          <w:rFonts w:ascii="Arial" w:hAnsi="Arial"/>
          <w:sz w:val="22"/>
          <w:szCs w:val="22"/>
        </w:rPr>
      </w:pPr>
      <w:r>
        <w:rPr>
          <w:rFonts w:ascii="Arial" w:hAnsi="Arial" w:cs="Arial"/>
          <w:sz w:val="22"/>
          <w:szCs w:val="22"/>
        </w:rPr>
        <w:tab/>
      </w:r>
      <w:r w:rsidR="002B2758" w:rsidRPr="003C02B4">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154C926B" w14:textId="6E8621C5" w:rsidR="002B2758" w:rsidRPr="003C02B4" w:rsidRDefault="003C02B4" w:rsidP="00126786">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2B2758" w:rsidRPr="003C02B4">
        <w:rPr>
          <w:rFonts w:ascii="Arial" w:hAnsi="Arial" w:cs="Arial"/>
          <w:sz w:val="22"/>
          <w:szCs w:val="22"/>
        </w:rPr>
        <w:t xml:space="preserve">Financial assets that are equity instruments are measured at fair value through profit or loss. </w:t>
      </w:r>
    </w:p>
    <w:p w14:paraId="3599DCAD" w14:textId="77777777" w:rsidR="002B2758" w:rsidRPr="003C02B4" w:rsidRDefault="002B2758" w:rsidP="00126786">
      <w:pPr>
        <w:spacing w:before="120" w:after="120" w:line="360" w:lineRule="exact"/>
        <w:ind w:left="547"/>
        <w:jc w:val="thaiDistribute"/>
        <w:rPr>
          <w:rFonts w:ascii="Arial" w:hAnsi="Arial"/>
          <w:sz w:val="22"/>
          <w:szCs w:val="22"/>
        </w:rPr>
      </w:pPr>
      <w:r w:rsidRPr="003C02B4">
        <w:rPr>
          <w:rFonts w:ascii="Arial" w:hAnsi="Arial" w:cs="Arial"/>
          <w:sz w:val="22"/>
          <w:szCs w:val="22"/>
        </w:rPr>
        <w:t>Financial liabilities are classified and measured at amortised cost.</w:t>
      </w:r>
      <w:r w:rsidRPr="003C02B4">
        <w:rPr>
          <w:rFonts w:ascii="Arial" w:hAnsi="Arial" w:hint="cs"/>
          <w:sz w:val="22"/>
          <w:szCs w:val="22"/>
          <w:cs/>
        </w:rPr>
        <w:t xml:space="preserve"> </w:t>
      </w:r>
    </w:p>
    <w:p w14:paraId="6AB3AF76" w14:textId="60D40642" w:rsidR="002B2758" w:rsidRDefault="002B2758" w:rsidP="00126786">
      <w:pPr>
        <w:spacing w:before="120" w:after="120" w:line="360" w:lineRule="exact"/>
        <w:ind w:left="547"/>
        <w:jc w:val="thaiDistribute"/>
        <w:rPr>
          <w:rFonts w:ascii="Arial" w:hAnsi="Arial" w:cs="Arial"/>
          <w:sz w:val="22"/>
          <w:szCs w:val="22"/>
        </w:rPr>
      </w:pPr>
      <w:r w:rsidRPr="003C02B4">
        <w:rPr>
          <w:rFonts w:ascii="Arial" w:hAnsi="Arial" w:cs="Arial"/>
          <w:sz w:val="22"/>
          <w:szCs w:val="22"/>
        </w:rPr>
        <w:t>Derivatives are classified and measured at fair value through profit or loss.</w:t>
      </w:r>
    </w:p>
    <w:p w14:paraId="776CE75D" w14:textId="78BAA806" w:rsidR="00126786" w:rsidRDefault="00126786" w:rsidP="00126786">
      <w:pPr>
        <w:spacing w:before="120" w:after="120" w:line="360" w:lineRule="exact"/>
        <w:ind w:left="547" w:hanging="547"/>
        <w:jc w:val="thaiDistribute"/>
        <w:rPr>
          <w:rFonts w:ascii="Arial" w:hAnsi="Arial" w:cs="Arial"/>
          <w:b/>
          <w:bCs/>
          <w:i/>
          <w:iCs/>
          <w:sz w:val="22"/>
          <w:szCs w:val="22"/>
        </w:rPr>
      </w:pPr>
      <w:r>
        <w:rPr>
          <w:rFonts w:ascii="Arial" w:hAnsi="Arial" w:cs="Arial"/>
          <w:b/>
          <w:bCs/>
          <w:i/>
          <w:iCs/>
          <w:sz w:val="22"/>
          <w:szCs w:val="22"/>
        </w:rPr>
        <w:tab/>
        <w:t>Impairment of financial assets</w:t>
      </w:r>
    </w:p>
    <w:p w14:paraId="27F4E4E1" w14:textId="77777777" w:rsidR="00126786" w:rsidRDefault="00126786" w:rsidP="00126786">
      <w:pPr>
        <w:spacing w:before="120" w:after="120" w:line="360" w:lineRule="exact"/>
        <w:ind w:left="547" w:hanging="547"/>
        <w:jc w:val="thaiDistribute"/>
        <w:rPr>
          <w:rFonts w:ascii="Arial" w:hAnsi="Arial" w:cs="Arial"/>
          <w:sz w:val="22"/>
          <w:szCs w:val="22"/>
          <w:cs/>
        </w:rPr>
      </w:pPr>
      <w:r>
        <w:rPr>
          <w:rFonts w:ascii="Arial" w:hAnsi="Arial" w:cs="Arial"/>
          <w:sz w:val="22"/>
          <w:szCs w:val="22"/>
        </w:rPr>
        <w:tab/>
        <w:t xml:space="preserve">The </w:t>
      </w:r>
      <w:r>
        <w:rPr>
          <w:rFonts w:ascii="Arial" w:hAnsi="Arial" w:cs="Browallia New"/>
          <w:sz w:val="22"/>
          <w:szCs w:val="22"/>
        </w:rPr>
        <w:t>Group</w:t>
      </w:r>
      <w:r>
        <w:rPr>
          <w:rFonts w:ascii="Arial" w:hAnsi="Arial" w:cs="Arial"/>
          <w:sz w:val="22"/>
          <w:szCs w:val="22"/>
        </w:rPr>
        <w:t xml:space="preserve"> recognises an allowance for expected credit losses on its financial assets measured at amortised cost, 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4887C052" w14:textId="4D12572E" w:rsidR="002B2758" w:rsidRPr="003C02B4" w:rsidRDefault="002B2758" w:rsidP="00126786">
      <w:pPr>
        <w:spacing w:before="120" w:after="120" w:line="360" w:lineRule="exact"/>
        <w:ind w:left="547" w:hanging="547"/>
        <w:jc w:val="thaiDistribute"/>
        <w:rPr>
          <w:rFonts w:ascii="Arial" w:hAnsi="Arial" w:cs="Arial"/>
          <w:b/>
          <w:bCs/>
          <w:sz w:val="22"/>
          <w:szCs w:val="22"/>
        </w:rPr>
      </w:pPr>
      <w:r w:rsidRPr="003C02B4">
        <w:rPr>
          <w:rFonts w:ascii="Arial" w:hAnsi="Arial" w:cs="Arial"/>
          <w:b/>
          <w:bCs/>
          <w:sz w:val="22"/>
          <w:szCs w:val="22"/>
        </w:rPr>
        <w:t>1.</w:t>
      </w:r>
      <w:r w:rsidR="00126786">
        <w:rPr>
          <w:rFonts w:ascii="Arial" w:hAnsi="Arial" w:cs="Arial"/>
          <w:b/>
          <w:bCs/>
          <w:sz w:val="22"/>
          <w:szCs w:val="22"/>
        </w:rPr>
        <w:t>5</w:t>
      </w:r>
      <w:r w:rsidRPr="003C02B4">
        <w:rPr>
          <w:rFonts w:ascii="Arial" w:hAnsi="Arial" w:cs="Arial"/>
          <w:b/>
          <w:bCs/>
          <w:sz w:val="22"/>
          <w:szCs w:val="22"/>
        </w:rPr>
        <w:t>.2</w:t>
      </w:r>
      <w:r w:rsidRPr="003C02B4">
        <w:rPr>
          <w:rFonts w:ascii="Arial" w:hAnsi="Arial" w:cs="Arial"/>
          <w:b/>
          <w:bCs/>
          <w:sz w:val="22"/>
          <w:szCs w:val="22"/>
        </w:rPr>
        <w:tab/>
        <w:t>Leases</w:t>
      </w:r>
    </w:p>
    <w:p w14:paraId="1AE9D386" w14:textId="77777777" w:rsidR="002B2758" w:rsidRPr="003C02B4" w:rsidRDefault="002B2758" w:rsidP="00126786">
      <w:pPr>
        <w:spacing w:before="120" w:after="120" w:line="360" w:lineRule="exact"/>
        <w:ind w:left="547"/>
        <w:rPr>
          <w:rFonts w:ascii="Arial" w:hAnsi="Arial" w:cs="Arial"/>
          <w:b/>
          <w:bCs/>
          <w:i/>
          <w:iCs/>
          <w:sz w:val="22"/>
          <w:szCs w:val="22"/>
        </w:rPr>
      </w:pPr>
      <w:r w:rsidRPr="003C02B4">
        <w:rPr>
          <w:rFonts w:ascii="Arial" w:hAnsi="Arial" w:cs="Arial"/>
          <w:b/>
          <w:bCs/>
          <w:i/>
          <w:iCs/>
          <w:sz w:val="22"/>
          <w:szCs w:val="22"/>
        </w:rPr>
        <w:t>Right-of-use assets</w:t>
      </w:r>
    </w:p>
    <w:p w14:paraId="17647BF9" w14:textId="5711C005" w:rsidR="002B2758" w:rsidRPr="003C02B4" w:rsidRDefault="003C02B4" w:rsidP="00126786">
      <w:pPr>
        <w:spacing w:before="120" w:after="120" w:line="360" w:lineRule="exact"/>
        <w:ind w:left="547" w:hanging="547"/>
        <w:jc w:val="thaiDistribute"/>
        <w:rPr>
          <w:rFonts w:ascii="Arial" w:hAnsi="Arial"/>
          <w:sz w:val="22"/>
          <w:szCs w:val="22"/>
        </w:rPr>
      </w:pPr>
      <w:r>
        <w:rPr>
          <w:rFonts w:ascii="Arial" w:hAnsi="Arial" w:cs="Arial"/>
          <w:sz w:val="22"/>
          <w:szCs w:val="22"/>
        </w:rPr>
        <w:tab/>
      </w:r>
      <w:r w:rsidR="002B2758" w:rsidRPr="00CB1E37">
        <w:rPr>
          <w:rFonts w:ascii="Arial" w:hAnsi="Arial" w:cs="Arial"/>
          <w:spacing w:val="-4"/>
          <w:sz w:val="22"/>
          <w:szCs w:val="22"/>
        </w:rPr>
        <w:t>The Group recognises right-of-use assets at the commencement date of the lease. Right-of-use</w:t>
      </w:r>
      <w:r w:rsidR="002B2758" w:rsidRPr="003C02B4">
        <w:rPr>
          <w:rFonts w:ascii="Arial" w:hAnsi="Arial" w:cs="Arial"/>
          <w:sz w:val="22"/>
          <w:szCs w:val="22"/>
        </w:rPr>
        <w:t xml:space="preserv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04F4AD18" w14:textId="646AECBA" w:rsidR="002B2758" w:rsidRPr="003C02B4" w:rsidRDefault="00CB1E37" w:rsidP="00126786">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2B2758" w:rsidRPr="003C02B4">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39A11696" w14:textId="75087DE0" w:rsidR="002B2758" w:rsidRPr="003C02B4" w:rsidRDefault="00CB1E37" w:rsidP="00500D03">
      <w:pPr>
        <w:spacing w:after="120" w:line="351" w:lineRule="exact"/>
        <w:ind w:left="547" w:hanging="547"/>
        <w:jc w:val="thaiDistribute"/>
        <w:rPr>
          <w:rFonts w:ascii="Arial" w:hAnsi="Arial" w:cs="Arial"/>
          <w:sz w:val="22"/>
          <w:szCs w:val="22"/>
        </w:rPr>
      </w:pPr>
      <w:r>
        <w:rPr>
          <w:rFonts w:ascii="Arial" w:hAnsi="Arial" w:cs="Arial"/>
          <w:b/>
          <w:bCs/>
          <w:i/>
          <w:iCs/>
          <w:sz w:val="22"/>
          <w:szCs w:val="22"/>
        </w:rPr>
        <w:lastRenderedPageBreak/>
        <w:tab/>
      </w:r>
      <w:r w:rsidR="002B2758" w:rsidRPr="003C02B4">
        <w:rPr>
          <w:rFonts w:ascii="Arial" w:hAnsi="Arial" w:cs="Arial"/>
          <w:b/>
          <w:bCs/>
          <w:i/>
          <w:iCs/>
          <w:sz w:val="22"/>
          <w:szCs w:val="22"/>
        </w:rPr>
        <w:t>Lease liabilities</w:t>
      </w:r>
    </w:p>
    <w:p w14:paraId="73EC3A0D" w14:textId="61D1E033" w:rsidR="002B2758" w:rsidRPr="003C02B4" w:rsidRDefault="00CB1E37" w:rsidP="00500D03">
      <w:pPr>
        <w:spacing w:before="120" w:after="120" w:line="351" w:lineRule="exact"/>
        <w:ind w:left="547" w:hanging="547"/>
        <w:jc w:val="thaiDistribute"/>
        <w:rPr>
          <w:rFonts w:ascii="Arial" w:hAnsi="Arial"/>
          <w:sz w:val="22"/>
          <w:szCs w:val="22"/>
        </w:rPr>
      </w:pPr>
      <w:r>
        <w:rPr>
          <w:rFonts w:ascii="Arial" w:hAnsi="Arial" w:cs="Arial"/>
          <w:sz w:val="22"/>
          <w:szCs w:val="22"/>
        </w:rPr>
        <w:tab/>
      </w:r>
      <w:r w:rsidR="002B2758" w:rsidRPr="003C02B4">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87C0274" w14:textId="4B92FF09" w:rsidR="002B2758" w:rsidRPr="003C02B4" w:rsidRDefault="00CB1E37" w:rsidP="00500D03">
      <w:pPr>
        <w:spacing w:before="120" w:after="120" w:line="351" w:lineRule="exact"/>
        <w:ind w:left="547" w:hanging="547"/>
        <w:jc w:val="thaiDistribute"/>
        <w:rPr>
          <w:rFonts w:ascii="Arial" w:hAnsi="Arial" w:cs="Arial"/>
          <w:b/>
          <w:bCs/>
          <w:i/>
          <w:iCs/>
          <w:sz w:val="22"/>
          <w:szCs w:val="22"/>
        </w:rPr>
      </w:pPr>
      <w:r>
        <w:rPr>
          <w:rFonts w:ascii="Arial" w:hAnsi="Arial" w:cs="Arial"/>
          <w:b/>
          <w:bCs/>
          <w:i/>
          <w:iCs/>
          <w:sz w:val="22"/>
          <w:szCs w:val="22"/>
        </w:rPr>
        <w:tab/>
      </w:r>
      <w:r w:rsidR="002B2758" w:rsidRPr="003C02B4">
        <w:rPr>
          <w:rFonts w:ascii="Arial" w:hAnsi="Arial" w:cs="Arial"/>
          <w:b/>
          <w:bCs/>
          <w:i/>
          <w:iCs/>
          <w:sz w:val="22"/>
          <w:szCs w:val="22"/>
        </w:rPr>
        <w:t>Short-term leases and Leases of low-value assets</w:t>
      </w:r>
    </w:p>
    <w:p w14:paraId="5876EE30" w14:textId="614ED56F" w:rsidR="002B2758" w:rsidRPr="003C02B4" w:rsidRDefault="00CB1E37" w:rsidP="00500D03">
      <w:pPr>
        <w:spacing w:before="120" w:after="120" w:line="351" w:lineRule="exact"/>
        <w:ind w:left="547" w:hanging="547"/>
        <w:jc w:val="thaiDistribute"/>
        <w:rPr>
          <w:sz w:val="22"/>
          <w:szCs w:val="22"/>
        </w:rPr>
      </w:pPr>
      <w:r>
        <w:rPr>
          <w:rFonts w:ascii="Arial" w:hAnsi="Arial"/>
          <w:sz w:val="22"/>
          <w:szCs w:val="22"/>
        </w:rPr>
        <w:tab/>
      </w:r>
      <w:r w:rsidR="002B2758" w:rsidRPr="003C02B4">
        <w:rPr>
          <w:rFonts w:ascii="Arial" w:hAnsi="Arial"/>
          <w:sz w:val="22"/>
          <w:szCs w:val="22"/>
        </w:rPr>
        <w:t>Payments under leases that, have a lease term of 12 months or less at the commencement date, or are leases of low-value assets, are recognised as expenses on a straight-line basis over the lease term.</w:t>
      </w:r>
    </w:p>
    <w:p w14:paraId="38AF217E" w14:textId="77777777" w:rsidR="002B2758" w:rsidRPr="00CB1E37" w:rsidRDefault="002B2758" w:rsidP="00500D03">
      <w:pPr>
        <w:spacing w:before="120" w:after="120" w:line="351" w:lineRule="exact"/>
        <w:ind w:left="547" w:hanging="547"/>
        <w:jc w:val="thaiDistribute"/>
        <w:rPr>
          <w:rFonts w:asciiTheme="majorBidi" w:hAnsiTheme="majorBidi" w:cstheme="majorBidi"/>
          <w:b/>
          <w:bCs/>
          <w:sz w:val="22"/>
          <w:szCs w:val="22"/>
        </w:rPr>
      </w:pPr>
      <w:r w:rsidRPr="00CB1E37">
        <w:rPr>
          <w:rFonts w:ascii="Arial" w:hAnsi="Arial"/>
          <w:b/>
          <w:bCs/>
          <w:sz w:val="22"/>
          <w:szCs w:val="22"/>
        </w:rPr>
        <w:t>2.</w:t>
      </w:r>
      <w:r w:rsidRPr="00CB1E37">
        <w:rPr>
          <w:rFonts w:ascii="Arial" w:hAnsi="Arial"/>
          <w:b/>
          <w:bCs/>
          <w:sz w:val="22"/>
          <w:szCs w:val="22"/>
        </w:rPr>
        <w:tab/>
        <w:t>Cumulative effects of changes in accounting policies due to the adoption of new financial reporting standards</w:t>
      </w:r>
    </w:p>
    <w:p w14:paraId="31A4B218" w14:textId="74A8FBBE" w:rsidR="002B2758" w:rsidRPr="00CB1E37" w:rsidRDefault="00CB1E37" w:rsidP="00500D03">
      <w:pPr>
        <w:spacing w:before="120" w:after="120" w:line="351" w:lineRule="exact"/>
        <w:ind w:left="547" w:hanging="547"/>
        <w:jc w:val="thaiDistribute"/>
        <w:rPr>
          <w:rFonts w:ascii="Arial" w:hAnsi="Arial"/>
          <w:sz w:val="22"/>
          <w:szCs w:val="22"/>
        </w:rPr>
      </w:pPr>
      <w:r>
        <w:rPr>
          <w:rFonts w:ascii="Arial" w:hAnsi="Arial"/>
          <w:sz w:val="22"/>
          <w:szCs w:val="22"/>
        </w:rPr>
        <w:tab/>
      </w:r>
      <w:r w:rsidR="002B2758" w:rsidRPr="00CB1E37">
        <w:rPr>
          <w:rFonts w:ascii="Arial" w:hAnsi="Arial"/>
          <w:sz w:val="22"/>
          <w:szCs w:val="22"/>
        </w:rPr>
        <w:t>As described in Note 1.</w:t>
      </w:r>
      <w:r w:rsidR="00B1746E">
        <w:rPr>
          <w:rFonts w:ascii="Arial" w:hAnsi="Arial"/>
          <w:sz w:val="22"/>
          <w:szCs w:val="22"/>
        </w:rPr>
        <w:t>4</w:t>
      </w:r>
      <w:r w:rsidR="002B2758" w:rsidRPr="00CB1E37">
        <w:rPr>
          <w:rFonts w:ascii="Arial" w:hAnsi="Arial"/>
          <w:sz w:val="22"/>
          <w:szCs w:val="22"/>
        </w:rPr>
        <w:t xml:space="preserve"> to the financial statements, during the current period, the Group has adopted financial reporting standards related to financial instruments and TFRS 16. </w:t>
      </w:r>
      <w:r>
        <w:rPr>
          <w:rFonts w:ascii="Arial" w:hAnsi="Arial"/>
          <w:sz w:val="22"/>
          <w:szCs w:val="22"/>
        </w:rPr>
        <w:t xml:space="preserve">                        </w:t>
      </w:r>
      <w:r w:rsidR="002B2758" w:rsidRPr="00CB1E37">
        <w:rPr>
          <w:rFonts w:ascii="Arial" w:hAnsi="Arial"/>
          <w:sz w:val="22"/>
          <w:szCs w:val="22"/>
        </w:rPr>
        <w:t>The cumulative effect of initially applying these standards is recognised as an adjustment to retained earnings as at 1 January 2020. Therefore, the comparative information was not restated.</w:t>
      </w:r>
    </w:p>
    <w:p w14:paraId="16511BF6" w14:textId="2610B066" w:rsidR="002B2758" w:rsidRPr="00CB1E37" w:rsidRDefault="00CB1E37" w:rsidP="00500D03">
      <w:pPr>
        <w:spacing w:before="120" w:line="351" w:lineRule="exact"/>
        <w:ind w:left="547" w:hanging="547"/>
        <w:jc w:val="thaiDistribute"/>
        <w:rPr>
          <w:rFonts w:ascii="Arial" w:hAnsi="Arial"/>
          <w:sz w:val="22"/>
          <w:szCs w:val="22"/>
          <w:cs/>
        </w:rPr>
      </w:pPr>
      <w:r>
        <w:rPr>
          <w:rFonts w:ascii="Arial" w:hAnsi="Arial"/>
          <w:sz w:val="22"/>
          <w:szCs w:val="22"/>
        </w:rPr>
        <w:tab/>
      </w:r>
      <w:r w:rsidR="002B2758" w:rsidRPr="00CB1E37">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620"/>
        <w:gridCol w:w="11"/>
        <w:gridCol w:w="11"/>
        <w:gridCol w:w="1621"/>
        <w:gridCol w:w="22"/>
        <w:gridCol w:w="1610"/>
        <w:gridCol w:w="33"/>
        <w:gridCol w:w="1599"/>
        <w:gridCol w:w="45"/>
      </w:tblGrid>
      <w:tr w:rsidR="002B2758" w:rsidRPr="00CB1E37" w14:paraId="329800FA" w14:textId="77777777" w:rsidTr="00500D03">
        <w:trPr>
          <w:gridAfter w:val="1"/>
          <w:wAfter w:w="45" w:type="dxa"/>
        </w:trPr>
        <w:tc>
          <w:tcPr>
            <w:tcW w:w="9765" w:type="dxa"/>
            <w:gridSpan w:val="9"/>
          </w:tcPr>
          <w:p w14:paraId="0C6C5225" w14:textId="75A41F17" w:rsidR="002B2758" w:rsidRPr="00CB1E37" w:rsidRDefault="00CB1E37" w:rsidP="00500D03">
            <w:pPr>
              <w:spacing w:line="300" w:lineRule="exact"/>
              <w:jc w:val="right"/>
              <w:rPr>
                <w:rFonts w:ascii="Arial" w:hAnsi="Arial" w:cs="Arial"/>
                <w:sz w:val="18"/>
                <w:szCs w:val="18"/>
              </w:rPr>
            </w:pPr>
            <w:r w:rsidRPr="00CB1E37">
              <w:rPr>
                <w:rFonts w:ascii="Arial" w:hAnsi="Arial" w:cs="Arial"/>
                <w:sz w:val="18"/>
                <w:szCs w:val="18"/>
              </w:rPr>
              <w:t xml:space="preserve"> </w:t>
            </w:r>
            <w:r w:rsidR="002B2758" w:rsidRPr="00CB1E37">
              <w:rPr>
                <w:rFonts w:ascii="Arial" w:hAnsi="Arial" w:cs="Arial"/>
                <w:sz w:val="18"/>
                <w:szCs w:val="18"/>
              </w:rPr>
              <w:t>(Unit: Thousand Baht)</w:t>
            </w:r>
          </w:p>
        </w:tc>
      </w:tr>
      <w:tr w:rsidR="002B2758" w:rsidRPr="00CB1E37" w14:paraId="1A34CAB3" w14:textId="77777777" w:rsidTr="00500D03">
        <w:trPr>
          <w:gridAfter w:val="1"/>
          <w:wAfter w:w="45" w:type="dxa"/>
        </w:trPr>
        <w:tc>
          <w:tcPr>
            <w:tcW w:w="3238" w:type="dxa"/>
          </w:tcPr>
          <w:p w14:paraId="0C6A3EC1" w14:textId="77777777" w:rsidR="002B2758" w:rsidRPr="00CB1E37" w:rsidRDefault="002B2758" w:rsidP="00500D03">
            <w:pPr>
              <w:spacing w:line="300" w:lineRule="exact"/>
              <w:rPr>
                <w:rFonts w:ascii="Arial" w:hAnsi="Arial" w:cs="Arial"/>
                <w:sz w:val="18"/>
                <w:szCs w:val="18"/>
              </w:rPr>
            </w:pPr>
          </w:p>
        </w:tc>
        <w:tc>
          <w:tcPr>
            <w:tcW w:w="6527" w:type="dxa"/>
            <w:gridSpan w:val="8"/>
            <w:vAlign w:val="bottom"/>
          </w:tcPr>
          <w:p w14:paraId="62F633F9" w14:textId="77777777" w:rsidR="002B2758" w:rsidRPr="00CB1E37" w:rsidRDefault="002B2758" w:rsidP="00500D03">
            <w:pPr>
              <w:pBdr>
                <w:bottom w:val="single" w:sz="4" w:space="1" w:color="auto"/>
              </w:pBdr>
              <w:spacing w:line="300" w:lineRule="exact"/>
              <w:jc w:val="center"/>
              <w:rPr>
                <w:rFonts w:ascii="Arial" w:hAnsi="Arial" w:cs="Arial"/>
                <w:sz w:val="18"/>
                <w:szCs w:val="18"/>
                <w:cs/>
              </w:rPr>
            </w:pPr>
            <w:r w:rsidRPr="00CB1E37">
              <w:rPr>
                <w:rFonts w:ascii="Arial" w:hAnsi="Arial" w:cs="Arial"/>
                <w:sz w:val="18"/>
                <w:szCs w:val="18"/>
              </w:rPr>
              <w:t>Consolidated financial statements</w:t>
            </w:r>
          </w:p>
        </w:tc>
      </w:tr>
      <w:tr w:rsidR="002B2758" w:rsidRPr="00CB1E37" w14:paraId="7F6A81A5" w14:textId="77777777" w:rsidTr="00500D03">
        <w:trPr>
          <w:gridAfter w:val="1"/>
          <w:wAfter w:w="45" w:type="dxa"/>
        </w:trPr>
        <w:tc>
          <w:tcPr>
            <w:tcW w:w="3238" w:type="dxa"/>
          </w:tcPr>
          <w:p w14:paraId="7650F670" w14:textId="77777777" w:rsidR="002B2758" w:rsidRPr="00CB1E37" w:rsidRDefault="002B2758" w:rsidP="00500D03">
            <w:pPr>
              <w:spacing w:line="300" w:lineRule="exact"/>
              <w:rPr>
                <w:rFonts w:ascii="Arial" w:hAnsi="Arial" w:cs="Arial"/>
                <w:sz w:val="18"/>
                <w:szCs w:val="18"/>
              </w:rPr>
            </w:pPr>
          </w:p>
        </w:tc>
        <w:tc>
          <w:tcPr>
            <w:tcW w:w="1620" w:type="dxa"/>
            <w:vAlign w:val="bottom"/>
          </w:tcPr>
          <w:p w14:paraId="1B0B167C" w14:textId="77777777" w:rsidR="002B2758" w:rsidRPr="00CB1E37" w:rsidRDefault="002B2758" w:rsidP="00500D03">
            <w:pPr>
              <w:spacing w:line="300" w:lineRule="exact"/>
              <w:ind w:right="-74"/>
              <w:jc w:val="center"/>
              <w:rPr>
                <w:rFonts w:ascii="Arial" w:hAnsi="Arial" w:cs="Arial"/>
                <w:sz w:val="18"/>
                <w:szCs w:val="18"/>
              </w:rPr>
            </w:pPr>
          </w:p>
        </w:tc>
        <w:tc>
          <w:tcPr>
            <w:tcW w:w="3275" w:type="dxa"/>
            <w:gridSpan w:val="5"/>
          </w:tcPr>
          <w:p w14:paraId="136A46D3" w14:textId="77777777" w:rsidR="002B2758" w:rsidRPr="00CB1E37" w:rsidRDefault="002B2758" w:rsidP="00500D03">
            <w:pPr>
              <w:spacing w:line="300" w:lineRule="exact"/>
              <w:jc w:val="center"/>
              <w:rPr>
                <w:rFonts w:ascii="Arial" w:hAnsi="Arial" w:cs="Arial"/>
                <w:sz w:val="18"/>
                <w:szCs w:val="18"/>
                <w:cs/>
              </w:rPr>
            </w:pPr>
            <w:r w:rsidRPr="00CB1E37">
              <w:rPr>
                <w:rFonts w:ascii="Arial" w:hAnsi="Arial" w:cs="Arial"/>
                <w:sz w:val="18"/>
                <w:szCs w:val="18"/>
              </w:rPr>
              <w:t>The impacts of</w:t>
            </w:r>
          </w:p>
        </w:tc>
        <w:tc>
          <w:tcPr>
            <w:tcW w:w="1632" w:type="dxa"/>
            <w:gridSpan w:val="2"/>
            <w:vAlign w:val="bottom"/>
          </w:tcPr>
          <w:p w14:paraId="6F2BD3D5" w14:textId="77777777" w:rsidR="002B2758" w:rsidRPr="00CB1E37" w:rsidRDefault="002B2758" w:rsidP="00500D03">
            <w:pPr>
              <w:spacing w:line="300" w:lineRule="exact"/>
              <w:ind w:right="-74"/>
              <w:jc w:val="center"/>
              <w:rPr>
                <w:rFonts w:ascii="Arial" w:hAnsi="Arial" w:cs="Arial"/>
                <w:sz w:val="18"/>
                <w:szCs w:val="18"/>
              </w:rPr>
            </w:pPr>
          </w:p>
        </w:tc>
      </w:tr>
      <w:tr w:rsidR="00D53301" w:rsidRPr="00CB1E37" w14:paraId="23A26389" w14:textId="77777777" w:rsidTr="00500D03">
        <w:trPr>
          <w:gridAfter w:val="1"/>
          <w:wAfter w:w="45" w:type="dxa"/>
        </w:trPr>
        <w:tc>
          <w:tcPr>
            <w:tcW w:w="3238" w:type="dxa"/>
          </w:tcPr>
          <w:p w14:paraId="1DC2E7BF" w14:textId="77777777" w:rsidR="00D53301" w:rsidRPr="00CB1E37" w:rsidRDefault="00D53301" w:rsidP="00500D03">
            <w:pPr>
              <w:spacing w:line="300" w:lineRule="exact"/>
              <w:rPr>
                <w:rFonts w:ascii="Arial" w:hAnsi="Arial" w:cs="Arial"/>
                <w:sz w:val="18"/>
                <w:szCs w:val="18"/>
              </w:rPr>
            </w:pPr>
          </w:p>
        </w:tc>
        <w:tc>
          <w:tcPr>
            <w:tcW w:w="1620" w:type="dxa"/>
            <w:vAlign w:val="bottom"/>
          </w:tcPr>
          <w:p w14:paraId="5941596F" w14:textId="77777777" w:rsidR="00D53301" w:rsidRPr="00CB1E37" w:rsidRDefault="00D53301" w:rsidP="00500D03">
            <w:pPr>
              <w:spacing w:line="300" w:lineRule="exact"/>
              <w:ind w:right="-74"/>
              <w:jc w:val="center"/>
              <w:rPr>
                <w:rFonts w:ascii="Arial" w:hAnsi="Arial" w:cs="Arial"/>
                <w:sz w:val="18"/>
                <w:szCs w:val="18"/>
              </w:rPr>
            </w:pPr>
          </w:p>
        </w:tc>
        <w:tc>
          <w:tcPr>
            <w:tcW w:w="3275" w:type="dxa"/>
            <w:gridSpan w:val="5"/>
          </w:tcPr>
          <w:p w14:paraId="3B10E95E" w14:textId="169BC8EA" w:rsidR="00D53301" w:rsidRPr="00D53301" w:rsidRDefault="00DD313E" w:rsidP="00D53301">
            <w:pPr>
              <w:pBdr>
                <w:bottom w:val="single" w:sz="4" w:space="1" w:color="auto"/>
              </w:pBdr>
              <w:spacing w:line="300" w:lineRule="exact"/>
              <w:jc w:val="center"/>
              <w:rPr>
                <w:rFonts w:ascii="Arial" w:hAnsi="Arial" w:cs="Arial"/>
                <w:spacing w:val="-2"/>
                <w:sz w:val="18"/>
                <w:szCs w:val="18"/>
              </w:rPr>
            </w:pPr>
            <w:r>
              <w:rPr>
                <w:rFonts w:ascii="Arial" w:hAnsi="Arial" w:cs="Arial"/>
                <w:spacing w:val="-2"/>
                <w:sz w:val="18"/>
                <w:szCs w:val="18"/>
              </w:rPr>
              <w:t>f</w:t>
            </w:r>
            <w:r w:rsidR="00D53301" w:rsidRPr="00D53301">
              <w:rPr>
                <w:rFonts w:ascii="Arial" w:hAnsi="Arial" w:cs="Arial"/>
                <w:spacing w:val="-2"/>
                <w:sz w:val="18"/>
                <w:szCs w:val="18"/>
              </w:rPr>
              <w:t>inancial reporting standards related to</w:t>
            </w:r>
          </w:p>
        </w:tc>
        <w:tc>
          <w:tcPr>
            <w:tcW w:w="1632" w:type="dxa"/>
            <w:gridSpan w:val="2"/>
            <w:vAlign w:val="bottom"/>
          </w:tcPr>
          <w:p w14:paraId="12D58029" w14:textId="77777777" w:rsidR="00D53301" w:rsidRPr="00CB1E37" w:rsidRDefault="00D53301" w:rsidP="00500D03">
            <w:pPr>
              <w:spacing w:line="300" w:lineRule="exact"/>
              <w:ind w:right="-74"/>
              <w:jc w:val="center"/>
              <w:rPr>
                <w:rFonts w:ascii="Arial" w:hAnsi="Arial" w:cs="Arial"/>
                <w:sz w:val="18"/>
                <w:szCs w:val="18"/>
              </w:rPr>
            </w:pPr>
          </w:p>
        </w:tc>
      </w:tr>
      <w:tr w:rsidR="00500D03" w:rsidRPr="00CB1E37" w14:paraId="3E72E02A" w14:textId="77777777" w:rsidTr="00500D03">
        <w:trPr>
          <w:gridAfter w:val="1"/>
          <w:wAfter w:w="45" w:type="dxa"/>
        </w:trPr>
        <w:tc>
          <w:tcPr>
            <w:tcW w:w="3238" w:type="dxa"/>
          </w:tcPr>
          <w:p w14:paraId="33FC8D1B" w14:textId="77777777" w:rsidR="00500D03" w:rsidRPr="00CB1E37" w:rsidRDefault="00500D03" w:rsidP="00500D03">
            <w:pPr>
              <w:spacing w:line="300" w:lineRule="exact"/>
              <w:rPr>
                <w:rFonts w:ascii="Arial" w:hAnsi="Arial" w:cs="Arial"/>
                <w:sz w:val="18"/>
                <w:szCs w:val="18"/>
              </w:rPr>
            </w:pPr>
          </w:p>
        </w:tc>
        <w:tc>
          <w:tcPr>
            <w:tcW w:w="1631" w:type="dxa"/>
            <w:gridSpan w:val="2"/>
            <w:vAlign w:val="bottom"/>
          </w:tcPr>
          <w:p w14:paraId="7ABE0984" w14:textId="77777777" w:rsidR="00500D03" w:rsidRPr="00CB1E37" w:rsidRDefault="00500D03" w:rsidP="00500D03">
            <w:pPr>
              <w:pBdr>
                <w:bottom w:val="single" w:sz="4" w:space="1" w:color="auto"/>
              </w:pBdr>
              <w:spacing w:line="300" w:lineRule="exact"/>
              <w:ind w:right="-74"/>
              <w:jc w:val="center"/>
              <w:rPr>
                <w:rFonts w:ascii="Arial" w:hAnsi="Arial" w:cs="Arial"/>
                <w:spacing w:val="-4"/>
                <w:sz w:val="18"/>
                <w:szCs w:val="18"/>
              </w:rPr>
            </w:pPr>
            <w:r w:rsidRPr="00CB1E37">
              <w:rPr>
                <w:rFonts w:ascii="Arial" w:hAnsi="Arial" w:cs="Arial"/>
                <w:spacing w:val="-4"/>
                <w:sz w:val="18"/>
                <w:szCs w:val="18"/>
              </w:rPr>
              <w:t>31 December</w:t>
            </w:r>
            <w:r w:rsidRPr="00CB1E37">
              <w:rPr>
                <w:rFonts w:ascii="Arial" w:hAnsi="Arial" w:cs="Arial"/>
                <w:spacing w:val="-4"/>
                <w:sz w:val="18"/>
                <w:szCs w:val="18"/>
                <w:cs/>
              </w:rPr>
              <w:t xml:space="preserve"> </w:t>
            </w:r>
            <w:r w:rsidRPr="00CB1E37">
              <w:rPr>
                <w:rFonts w:ascii="Arial" w:hAnsi="Arial" w:cs="Arial"/>
                <w:spacing w:val="-4"/>
                <w:sz w:val="18"/>
                <w:szCs w:val="18"/>
              </w:rPr>
              <w:t>2019</w:t>
            </w:r>
          </w:p>
        </w:tc>
        <w:tc>
          <w:tcPr>
            <w:tcW w:w="1632" w:type="dxa"/>
            <w:gridSpan w:val="2"/>
            <w:vAlign w:val="bottom"/>
          </w:tcPr>
          <w:p w14:paraId="7C793E67" w14:textId="710E51BC" w:rsidR="00500D03" w:rsidRPr="00B1746E" w:rsidRDefault="00500D03" w:rsidP="00500D03">
            <w:pPr>
              <w:pBdr>
                <w:bottom w:val="single" w:sz="4" w:space="1" w:color="auto"/>
              </w:pBdr>
              <w:spacing w:line="300" w:lineRule="exact"/>
              <w:jc w:val="center"/>
              <w:rPr>
                <w:rFonts w:ascii="Arial" w:hAnsi="Arial" w:cs="Arial"/>
                <w:sz w:val="18"/>
                <w:szCs w:val="18"/>
                <w:cs/>
              </w:rPr>
            </w:pPr>
            <w:r>
              <w:rPr>
                <w:rFonts w:ascii="Arial" w:hAnsi="Arial" w:cs="Arial"/>
                <w:sz w:val="18"/>
                <w:szCs w:val="18"/>
              </w:rPr>
              <w:t>F</w:t>
            </w:r>
            <w:r w:rsidRPr="000828A7">
              <w:rPr>
                <w:rFonts w:ascii="Arial" w:hAnsi="Arial" w:cs="Arial"/>
                <w:sz w:val="18"/>
                <w:szCs w:val="18"/>
              </w:rPr>
              <w:t>inancial instruments</w:t>
            </w:r>
          </w:p>
        </w:tc>
        <w:tc>
          <w:tcPr>
            <w:tcW w:w="1632" w:type="dxa"/>
            <w:gridSpan w:val="2"/>
            <w:vAlign w:val="bottom"/>
          </w:tcPr>
          <w:p w14:paraId="3404860B" w14:textId="18C48878" w:rsidR="00500D03" w:rsidRPr="00B1746E" w:rsidRDefault="00500D03" w:rsidP="00500D03">
            <w:pPr>
              <w:pBdr>
                <w:bottom w:val="single" w:sz="4" w:space="1" w:color="auto"/>
              </w:pBdr>
              <w:spacing w:line="300" w:lineRule="exact"/>
              <w:jc w:val="center"/>
              <w:rPr>
                <w:rFonts w:ascii="Arial" w:hAnsi="Arial" w:cs="Arial"/>
                <w:sz w:val="18"/>
                <w:szCs w:val="18"/>
                <w:cs/>
              </w:rPr>
            </w:pPr>
            <w:r w:rsidRPr="000828A7">
              <w:rPr>
                <w:rFonts w:ascii="Arial" w:hAnsi="Arial" w:cs="Arial"/>
                <w:sz w:val="18"/>
                <w:szCs w:val="18"/>
              </w:rPr>
              <w:t>TFRS 16</w:t>
            </w:r>
          </w:p>
        </w:tc>
        <w:tc>
          <w:tcPr>
            <w:tcW w:w="1632" w:type="dxa"/>
            <w:gridSpan w:val="2"/>
            <w:vAlign w:val="bottom"/>
          </w:tcPr>
          <w:p w14:paraId="2C972BAA" w14:textId="77777777" w:rsidR="00500D03" w:rsidRPr="00CB1E37" w:rsidRDefault="00500D03" w:rsidP="00500D03">
            <w:pPr>
              <w:pBdr>
                <w:bottom w:val="single" w:sz="4" w:space="1" w:color="auto"/>
              </w:pBdr>
              <w:spacing w:line="300" w:lineRule="exact"/>
              <w:ind w:right="-74"/>
              <w:jc w:val="center"/>
              <w:rPr>
                <w:rFonts w:ascii="Arial" w:hAnsi="Arial" w:cs="Arial"/>
                <w:sz w:val="18"/>
                <w:szCs w:val="18"/>
              </w:rPr>
            </w:pPr>
            <w:r w:rsidRPr="00CB1E37">
              <w:rPr>
                <w:rFonts w:ascii="Arial" w:hAnsi="Arial" w:cs="Arial"/>
                <w:sz w:val="18"/>
                <w:szCs w:val="18"/>
              </w:rPr>
              <w:t>1 January</w:t>
            </w:r>
            <w:r w:rsidRPr="00CB1E37">
              <w:rPr>
                <w:rFonts w:ascii="Arial" w:hAnsi="Arial" w:cs="Arial"/>
                <w:sz w:val="18"/>
                <w:szCs w:val="18"/>
                <w:cs/>
              </w:rPr>
              <w:t xml:space="preserve"> </w:t>
            </w:r>
            <w:r w:rsidRPr="00CB1E37">
              <w:rPr>
                <w:rFonts w:ascii="Arial" w:hAnsi="Arial" w:cs="Arial"/>
                <w:sz w:val="18"/>
                <w:szCs w:val="18"/>
              </w:rPr>
              <w:t>2020</w:t>
            </w:r>
          </w:p>
        </w:tc>
      </w:tr>
      <w:tr w:rsidR="002B2758" w:rsidRPr="00CB1E37" w14:paraId="59B56330" w14:textId="77777777" w:rsidTr="00500D03">
        <w:trPr>
          <w:gridAfter w:val="1"/>
          <w:wAfter w:w="45" w:type="dxa"/>
        </w:trPr>
        <w:tc>
          <w:tcPr>
            <w:tcW w:w="3238" w:type="dxa"/>
          </w:tcPr>
          <w:p w14:paraId="580E8911" w14:textId="77777777" w:rsidR="002B2758" w:rsidRPr="00CB1E37" w:rsidRDefault="002B2758" w:rsidP="00500D03">
            <w:pPr>
              <w:spacing w:line="300" w:lineRule="exact"/>
              <w:ind w:left="162" w:hanging="162"/>
              <w:rPr>
                <w:rFonts w:ascii="Arial" w:hAnsi="Arial" w:cs="Arial"/>
                <w:b/>
                <w:bCs/>
                <w:sz w:val="18"/>
                <w:szCs w:val="18"/>
              </w:rPr>
            </w:pPr>
            <w:r w:rsidRPr="00CB1E37">
              <w:rPr>
                <w:rFonts w:ascii="Arial" w:hAnsi="Arial" w:cs="Arial"/>
                <w:b/>
                <w:bCs/>
                <w:sz w:val="18"/>
                <w:szCs w:val="18"/>
              </w:rPr>
              <w:t>Statement of financial position</w:t>
            </w:r>
          </w:p>
        </w:tc>
        <w:tc>
          <w:tcPr>
            <w:tcW w:w="1631" w:type="dxa"/>
            <w:gridSpan w:val="2"/>
          </w:tcPr>
          <w:p w14:paraId="40AD3AE6"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50B96EB5"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74D8F7D5"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42A89DAA" w14:textId="77777777" w:rsidR="002B2758" w:rsidRPr="00CB1E37" w:rsidRDefault="002B2758" w:rsidP="00500D03">
            <w:pPr>
              <w:tabs>
                <w:tab w:val="decimal" w:pos="1185"/>
              </w:tabs>
              <w:spacing w:line="300" w:lineRule="exact"/>
              <w:rPr>
                <w:rFonts w:ascii="Arial" w:hAnsi="Arial" w:cs="Arial"/>
                <w:sz w:val="18"/>
                <w:szCs w:val="18"/>
              </w:rPr>
            </w:pPr>
          </w:p>
        </w:tc>
      </w:tr>
      <w:tr w:rsidR="002B2758" w:rsidRPr="00CB1E37" w14:paraId="206470C8" w14:textId="77777777" w:rsidTr="00500D03">
        <w:trPr>
          <w:gridAfter w:val="1"/>
          <w:wAfter w:w="45" w:type="dxa"/>
        </w:trPr>
        <w:tc>
          <w:tcPr>
            <w:tcW w:w="3238" w:type="dxa"/>
          </w:tcPr>
          <w:p w14:paraId="1EAB1FE0" w14:textId="77777777" w:rsidR="002B2758" w:rsidRPr="00CB1E37" w:rsidRDefault="002B2758" w:rsidP="00500D03">
            <w:pPr>
              <w:spacing w:line="300" w:lineRule="exact"/>
              <w:ind w:left="162" w:hanging="162"/>
              <w:rPr>
                <w:rFonts w:ascii="Arial" w:hAnsi="Arial" w:cs="Arial"/>
                <w:b/>
                <w:bCs/>
                <w:sz w:val="18"/>
                <w:szCs w:val="18"/>
                <w:cs/>
              </w:rPr>
            </w:pPr>
            <w:r w:rsidRPr="00CB1E37">
              <w:rPr>
                <w:rFonts w:ascii="Arial" w:hAnsi="Arial" w:cs="Arial"/>
                <w:b/>
                <w:bCs/>
                <w:sz w:val="18"/>
                <w:szCs w:val="18"/>
              </w:rPr>
              <w:t>Assets</w:t>
            </w:r>
          </w:p>
        </w:tc>
        <w:tc>
          <w:tcPr>
            <w:tcW w:w="1631" w:type="dxa"/>
            <w:gridSpan w:val="2"/>
          </w:tcPr>
          <w:p w14:paraId="25F29C62"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6766246E"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54907F14"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46680A6A" w14:textId="77777777" w:rsidR="002B2758" w:rsidRPr="00CB1E37" w:rsidRDefault="002B2758" w:rsidP="00500D03">
            <w:pPr>
              <w:tabs>
                <w:tab w:val="decimal" w:pos="1185"/>
              </w:tabs>
              <w:spacing w:line="300" w:lineRule="exact"/>
              <w:rPr>
                <w:rFonts w:ascii="Arial" w:hAnsi="Arial" w:cs="Arial"/>
                <w:sz w:val="18"/>
                <w:szCs w:val="18"/>
              </w:rPr>
            </w:pPr>
          </w:p>
        </w:tc>
      </w:tr>
      <w:tr w:rsidR="002B2758" w:rsidRPr="00CB1E37" w14:paraId="7505E895" w14:textId="77777777" w:rsidTr="00500D03">
        <w:trPr>
          <w:gridAfter w:val="1"/>
          <w:wAfter w:w="45" w:type="dxa"/>
        </w:trPr>
        <w:tc>
          <w:tcPr>
            <w:tcW w:w="3238" w:type="dxa"/>
          </w:tcPr>
          <w:p w14:paraId="48476E31" w14:textId="77777777" w:rsidR="002B2758" w:rsidRPr="00CB1E37" w:rsidRDefault="002B2758" w:rsidP="00500D03">
            <w:pPr>
              <w:spacing w:line="300" w:lineRule="exact"/>
              <w:ind w:left="162" w:hanging="162"/>
              <w:rPr>
                <w:rFonts w:ascii="Arial" w:hAnsi="Arial" w:cs="Arial"/>
                <w:b/>
                <w:bCs/>
                <w:sz w:val="18"/>
                <w:szCs w:val="18"/>
                <w:cs/>
              </w:rPr>
            </w:pPr>
            <w:r w:rsidRPr="00CB1E37">
              <w:rPr>
                <w:rFonts w:ascii="Arial" w:hAnsi="Arial" w:cs="Arial"/>
                <w:b/>
                <w:bCs/>
                <w:sz w:val="18"/>
                <w:szCs w:val="18"/>
              </w:rPr>
              <w:t>Current assets</w:t>
            </w:r>
          </w:p>
        </w:tc>
        <w:tc>
          <w:tcPr>
            <w:tcW w:w="1631" w:type="dxa"/>
            <w:gridSpan w:val="2"/>
          </w:tcPr>
          <w:p w14:paraId="775B16DA"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7C88AD37"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226A1948"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5B58B433" w14:textId="77777777" w:rsidR="002B2758" w:rsidRPr="00CB1E37" w:rsidRDefault="002B2758" w:rsidP="00500D03">
            <w:pPr>
              <w:tabs>
                <w:tab w:val="decimal" w:pos="1185"/>
              </w:tabs>
              <w:spacing w:line="300" w:lineRule="exact"/>
              <w:rPr>
                <w:rFonts w:ascii="Arial" w:hAnsi="Arial" w:cs="Arial"/>
                <w:sz w:val="18"/>
                <w:szCs w:val="18"/>
              </w:rPr>
            </w:pPr>
          </w:p>
        </w:tc>
      </w:tr>
      <w:tr w:rsidR="00565324" w:rsidRPr="00CB1E37" w14:paraId="6A6A09B1" w14:textId="77777777" w:rsidTr="00500D03">
        <w:trPr>
          <w:gridAfter w:val="1"/>
          <w:wAfter w:w="45" w:type="dxa"/>
        </w:trPr>
        <w:tc>
          <w:tcPr>
            <w:tcW w:w="3238" w:type="dxa"/>
            <w:shd w:val="clear" w:color="auto" w:fill="auto"/>
          </w:tcPr>
          <w:p w14:paraId="027B5C34" w14:textId="17B6A081" w:rsidR="00565324" w:rsidRPr="00CB1E37" w:rsidRDefault="00565324" w:rsidP="00500D03">
            <w:pPr>
              <w:spacing w:line="300" w:lineRule="exact"/>
              <w:rPr>
                <w:rFonts w:ascii="Arial" w:hAnsi="Arial" w:cs="Arial"/>
                <w:sz w:val="18"/>
                <w:szCs w:val="18"/>
              </w:rPr>
            </w:pPr>
            <w:r>
              <w:rPr>
                <w:rFonts w:ascii="Arial" w:hAnsi="Arial" w:cs="Arial"/>
                <w:sz w:val="18"/>
                <w:szCs w:val="18"/>
              </w:rPr>
              <w:t>Current investments</w:t>
            </w:r>
          </w:p>
        </w:tc>
        <w:tc>
          <w:tcPr>
            <w:tcW w:w="1631" w:type="dxa"/>
            <w:gridSpan w:val="2"/>
          </w:tcPr>
          <w:p w14:paraId="518CE02D" w14:textId="742DD1F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hint="cs"/>
                <w:sz w:val="18"/>
                <w:szCs w:val="18"/>
                <w:cs/>
              </w:rPr>
              <w:t>3</w:t>
            </w:r>
            <w:r w:rsidRPr="00565324">
              <w:rPr>
                <w:rFonts w:ascii="Arial" w:hAnsi="Arial" w:cs="Arial"/>
                <w:sz w:val="18"/>
                <w:szCs w:val="18"/>
              </w:rPr>
              <w:t>,035,147</w:t>
            </w:r>
          </w:p>
        </w:tc>
        <w:tc>
          <w:tcPr>
            <w:tcW w:w="1632" w:type="dxa"/>
            <w:gridSpan w:val="2"/>
          </w:tcPr>
          <w:p w14:paraId="2480FB6A" w14:textId="1CDDD77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(3,035,147)</w:t>
            </w:r>
          </w:p>
        </w:tc>
        <w:tc>
          <w:tcPr>
            <w:tcW w:w="1632" w:type="dxa"/>
            <w:gridSpan w:val="2"/>
          </w:tcPr>
          <w:p w14:paraId="0339CC8E" w14:textId="05A0A490"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5B691C28" w14:textId="7ED5ED18"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r>
      <w:tr w:rsidR="00565324" w:rsidRPr="00CB1E37" w14:paraId="767D2C8F" w14:textId="77777777" w:rsidTr="00500D03">
        <w:trPr>
          <w:gridAfter w:val="1"/>
          <w:wAfter w:w="45" w:type="dxa"/>
        </w:trPr>
        <w:tc>
          <w:tcPr>
            <w:tcW w:w="3238" w:type="dxa"/>
            <w:shd w:val="clear" w:color="auto" w:fill="auto"/>
          </w:tcPr>
          <w:p w14:paraId="69EB0207" w14:textId="4E25FF16" w:rsidR="00565324" w:rsidRPr="00CB1E37" w:rsidRDefault="00565324" w:rsidP="00500D03">
            <w:pPr>
              <w:spacing w:line="300" w:lineRule="exact"/>
              <w:rPr>
                <w:rFonts w:ascii="Arial" w:hAnsi="Arial" w:cs="Arial"/>
                <w:sz w:val="18"/>
                <w:szCs w:val="18"/>
              </w:rPr>
            </w:pPr>
            <w:r w:rsidRPr="00CB1E37">
              <w:rPr>
                <w:rFonts w:ascii="Arial" w:hAnsi="Arial" w:cs="Arial"/>
                <w:sz w:val="18"/>
                <w:szCs w:val="18"/>
              </w:rPr>
              <w:t>Other current financial assets</w:t>
            </w:r>
          </w:p>
        </w:tc>
        <w:tc>
          <w:tcPr>
            <w:tcW w:w="1631" w:type="dxa"/>
            <w:gridSpan w:val="2"/>
          </w:tcPr>
          <w:p w14:paraId="77B9C47F" w14:textId="6FF5A82E"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2CB422F1" w14:textId="3E41CD4B"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3,035,147</w:t>
            </w:r>
          </w:p>
        </w:tc>
        <w:tc>
          <w:tcPr>
            <w:tcW w:w="1632" w:type="dxa"/>
            <w:gridSpan w:val="2"/>
          </w:tcPr>
          <w:p w14:paraId="15AD331F" w14:textId="7D6D9554"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308EEF40" w14:textId="7006A49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3,035,147</w:t>
            </w:r>
          </w:p>
        </w:tc>
      </w:tr>
      <w:tr w:rsidR="00565324" w:rsidRPr="00CB1E37" w14:paraId="16F81D79" w14:textId="77777777" w:rsidTr="00500D03">
        <w:trPr>
          <w:gridAfter w:val="1"/>
          <w:wAfter w:w="45" w:type="dxa"/>
        </w:trPr>
        <w:tc>
          <w:tcPr>
            <w:tcW w:w="3238" w:type="dxa"/>
          </w:tcPr>
          <w:p w14:paraId="72E001F6" w14:textId="77777777" w:rsidR="00565324" w:rsidRPr="00CB1E37" w:rsidRDefault="00565324" w:rsidP="00500D03">
            <w:pPr>
              <w:spacing w:line="300" w:lineRule="exact"/>
              <w:rPr>
                <w:rFonts w:ascii="Arial" w:hAnsi="Arial" w:cs="Arial"/>
                <w:b/>
                <w:bCs/>
                <w:sz w:val="18"/>
                <w:szCs w:val="18"/>
                <w:cs/>
              </w:rPr>
            </w:pPr>
            <w:r w:rsidRPr="00CB1E37">
              <w:rPr>
                <w:rFonts w:ascii="Arial" w:hAnsi="Arial" w:cs="Arial"/>
                <w:b/>
                <w:bCs/>
                <w:sz w:val="18"/>
                <w:szCs w:val="18"/>
              </w:rPr>
              <w:t>Non-current assets</w:t>
            </w:r>
          </w:p>
        </w:tc>
        <w:tc>
          <w:tcPr>
            <w:tcW w:w="1631" w:type="dxa"/>
            <w:gridSpan w:val="2"/>
          </w:tcPr>
          <w:p w14:paraId="16B81F1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308CD42D"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25B485A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1977760A"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7FDF4D76" w14:textId="77777777" w:rsidTr="00500D03">
        <w:trPr>
          <w:gridAfter w:val="1"/>
          <w:wAfter w:w="45" w:type="dxa"/>
        </w:trPr>
        <w:tc>
          <w:tcPr>
            <w:tcW w:w="3238" w:type="dxa"/>
          </w:tcPr>
          <w:p w14:paraId="478F7B81" w14:textId="144E2739" w:rsidR="00565324" w:rsidRPr="00CB1E37" w:rsidRDefault="00565324" w:rsidP="00500D03">
            <w:pPr>
              <w:spacing w:line="300" w:lineRule="exact"/>
              <w:rPr>
                <w:rFonts w:ascii="Arial" w:hAnsi="Arial" w:cs="Arial"/>
                <w:sz w:val="18"/>
                <w:szCs w:val="18"/>
              </w:rPr>
            </w:pPr>
            <w:r>
              <w:rPr>
                <w:rFonts w:ascii="Arial" w:hAnsi="Arial" w:cs="Arial"/>
                <w:sz w:val="18"/>
                <w:szCs w:val="18"/>
              </w:rPr>
              <w:t>Other non-current financial assets</w:t>
            </w:r>
          </w:p>
        </w:tc>
        <w:tc>
          <w:tcPr>
            <w:tcW w:w="1631" w:type="dxa"/>
            <w:gridSpan w:val="2"/>
          </w:tcPr>
          <w:p w14:paraId="6681E7D1" w14:textId="326FA498"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20A7229B" w14:textId="000A2960"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c>
          <w:tcPr>
            <w:tcW w:w="1632" w:type="dxa"/>
            <w:gridSpan w:val="2"/>
          </w:tcPr>
          <w:p w14:paraId="46E75A71" w14:textId="20E1E64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34857B7E" w14:textId="154CC1B6"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r>
      <w:tr w:rsidR="00565324" w:rsidRPr="00CB1E37" w14:paraId="2A2B696A" w14:textId="77777777" w:rsidTr="00500D03">
        <w:trPr>
          <w:gridAfter w:val="1"/>
          <w:wAfter w:w="45" w:type="dxa"/>
        </w:trPr>
        <w:tc>
          <w:tcPr>
            <w:tcW w:w="3238" w:type="dxa"/>
          </w:tcPr>
          <w:p w14:paraId="3D6B0E2F" w14:textId="15C1BB2B" w:rsidR="00565324" w:rsidRDefault="00565324" w:rsidP="00500D03">
            <w:pPr>
              <w:spacing w:line="300" w:lineRule="exact"/>
              <w:rPr>
                <w:rFonts w:ascii="Arial" w:hAnsi="Arial" w:cs="Arial"/>
                <w:sz w:val="18"/>
                <w:szCs w:val="18"/>
              </w:rPr>
            </w:pPr>
            <w:r>
              <w:rPr>
                <w:rFonts w:ascii="Arial" w:hAnsi="Arial" w:cs="Arial"/>
                <w:sz w:val="18"/>
                <w:szCs w:val="18"/>
              </w:rPr>
              <w:t>Other long-term investments</w:t>
            </w:r>
          </w:p>
        </w:tc>
        <w:tc>
          <w:tcPr>
            <w:tcW w:w="1631" w:type="dxa"/>
            <w:gridSpan w:val="2"/>
          </w:tcPr>
          <w:p w14:paraId="4F0BEC3A" w14:textId="3CB02AE6"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c>
          <w:tcPr>
            <w:tcW w:w="1632" w:type="dxa"/>
            <w:gridSpan w:val="2"/>
          </w:tcPr>
          <w:p w14:paraId="17724E08" w14:textId="4D6A93D8"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c>
          <w:tcPr>
            <w:tcW w:w="1632" w:type="dxa"/>
            <w:gridSpan w:val="2"/>
          </w:tcPr>
          <w:p w14:paraId="17283E09" w14:textId="0CB69A97"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7DE08A6D" w14:textId="54555385"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r>
      <w:tr w:rsidR="00565324" w:rsidRPr="00CB1E37" w14:paraId="2EEDDCDD" w14:textId="77777777" w:rsidTr="00500D03">
        <w:trPr>
          <w:gridAfter w:val="1"/>
          <w:wAfter w:w="45" w:type="dxa"/>
        </w:trPr>
        <w:tc>
          <w:tcPr>
            <w:tcW w:w="3238" w:type="dxa"/>
          </w:tcPr>
          <w:p w14:paraId="34ABAD04" w14:textId="77777777" w:rsidR="00565324" w:rsidRPr="00CB1E37" w:rsidRDefault="00565324" w:rsidP="00500D03">
            <w:pPr>
              <w:spacing w:line="300" w:lineRule="exact"/>
              <w:rPr>
                <w:rFonts w:ascii="Arial" w:hAnsi="Arial" w:cs="Arial"/>
                <w:sz w:val="18"/>
                <w:szCs w:val="18"/>
              </w:rPr>
            </w:pPr>
            <w:r w:rsidRPr="00CB1E37">
              <w:rPr>
                <w:rFonts w:ascii="Arial" w:hAnsi="Arial" w:cs="Arial"/>
                <w:sz w:val="18"/>
                <w:szCs w:val="18"/>
              </w:rPr>
              <w:t>Property, plant and equipment</w:t>
            </w:r>
          </w:p>
        </w:tc>
        <w:tc>
          <w:tcPr>
            <w:tcW w:w="1631" w:type="dxa"/>
            <w:gridSpan w:val="2"/>
          </w:tcPr>
          <w:p w14:paraId="391943C0" w14:textId="6871E5CA"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794,732</w:t>
            </w:r>
          </w:p>
        </w:tc>
        <w:tc>
          <w:tcPr>
            <w:tcW w:w="1632" w:type="dxa"/>
            <w:gridSpan w:val="2"/>
          </w:tcPr>
          <w:p w14:paraId="1948F9AA" w14:textId="7489535E"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1F9EAB3A" w14:textId="535026F2"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41,945</w:t>
            </w:r>
          </w:p>
        </w:tc>
        <w:tc>
          <w:tcPr>
            <w:tcW w:w="1632" w:type="dxa"/>
            <w:gridSpan w:val="2"/>
          </w:tcPr>
          <w:p w14:paraId="251B99F4" w14:textId="44F2FE09"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836,677</w:t>
            </w:r>
          </w:p>
        </w:tc>
      </w:tr>
      <w:tr w:rsidR="00565324" w:rsidRPr="00CB1E37" w14:paraId="4558E29A" w14:textId="77777777" w:rsidTr="00500D03">
        <w:trPr>
          <w:gridAfter w:val="1"/>
          <w:wAfter w:w="45" w:type="dxa"/>
        </w:trPr>
        <w:tc>
          <w:tcPr>
            <w:tcW w:w="3238" w:type="dxa"/>
          </w:tcPr>
          <w:p w14:paraId="69A88242" w14:textId="77777777" w:rsidR="00565324" w:rsidRPr="00CB1E37" w:rsidRDefault="00565324" w:rsidP="00500D03">
            <w:pPr>
              <w:spacing w:line="300" w:lineRule="exact"/>
              <w:rPr>
                <w:rFonts w:ascii="Arial" w:hAnsi="Arial" w:cs="Arial"/>
                <w:b/>
                <w:bCs/>
                <w:sz w:val="18"/>
                <w:szCs w:val="18"/>
              </w:rPr>
            </w:pPr>
            <w:r w:rsidRPr="00CB1E37">
              <w:rPr>
                <w:rFonts w:ascii="Arial" w:hAnsi="Arial" w:cs="Arial"/>
                <w:b/>
                <w:bCs/>
                <w:sz w:val="18"/>
                <w:szCs w:val="18"/>
              </w:rPr>
              <w:t>Liabilities and shareholders’ equity</w:t>
            </w:r>
          </w:p>
        </w:tc>
        <w:tc>
          <w:tcPr>
            <w:tcW w:w="1631" w:type="dxa"/>
            <w:gridSpan w:val="2"/>
          </w:tcPr>
          <w:p w14:paraId="009A1CC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334E15D8"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55A8D15E"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4874D695"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3E382A0D" w14:textId="77777777" w:rsidTr="00500D03">
        <w:trPr>
          <w:gridAfter w:val="1"/>
          <w:wAfter w:w="45" w:type="dxa"/>
        </w:trPr>
        <w:tc>
          <w:tcPr>
            <w:tcW w:w="3238" w:type="dxa"/>
          </w:tcPr>
          <w:p w14:paraId="7DFA0AEE" w14:textId="77777777" w:rsidR="00565324" w:rsidRPr="00CB1E37" w:rsidRDefault="00565324" w:rsidP="00500D03">
            <w:pPr>
              <w:spacing w:line="300" w:lineRule="exact"/>
              <w:rPr>
                <w:rFonts w:ascii="Arial" w:hAnsi="Arial" w:cs="Arial"/>
                <w:b/>
                <w:bCs/>
                <w:sz w:val="18"/>
                <w:szCs w:val="18"/>
              </w:rPr>
            </w:pPr>
            <w:r w:rsidRPr="00CB1E37">
              <w:rPr>
                <w:rFonts w:ascii="Arial" w:hAnsi="Arial" w:cs="Arial"/>
                <w:b/>
                <w:bCs/>
                <w:sz w:val="18"/>
                <w:szCs w:val="18"/>
              </w:rPr>
              <w:t>Current liabilities</w:t>
            </w:r>
          </w:p>
        </w:tc>
        <w:tc>
          <w:tcPr>
            <w:tcW w:w="1631" w:type="dxa"/>
            <w:gridSpan w:val="2"/>
          </w:tcPr>
          <w:p w14:paraId="7C823642"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2A686E1A"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0354931F"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5E9CBE2A"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49D047CD" w14:textId="77777777" w:rsidTr="00500D03">
        <w:trPr>
          <w:gridAfter w:val="1"/>
          <w:wAfter w:w="45" w:type="dxa"/>
        </w:trPr>
        <w:tc>
          <w:tcPr>
            <w:tcW w:w="3238" w:type="dxa"/>
            <w:shd w:val="clear" w:color="auto" w:fill="auto"/>
          </w:tcPr>
          <w:p w14:paraId="0BB20892" w14:textId="77777777" w:rsidR="00565324" w:rsidRPr="00CB1E37" w:rsidRDefault="00565324" w:rsidP="00500D03">
            <w:pPr>
              <w:spacing w:line="300" w:lineRule="exact"/>
              <w:ind w:left="162" w:hanging="162"/>
              <w:rPr>
                <w:rFonts w:ascii="Arial" w:hAnsi="Arial" w:cs="Arial"/>
                <w:sz w:val="18"/>
                <w:szCs w:val="18"/>
                <w:cs/>
              </w:rPr>
            </w:pPr>
            <w:r w:rsidRPr="00CB1E37">
              <w:rPr>
                <w:rFonts w:ascii="Arial" w:hAnsi="Arial" w:cs="Arial"/>
                <w:sz w:val="18"/>
                <w:szCs w:val="18"/>
              </w:rPr>
              <w:t>Current portion of lease liabilities</w:t>
            </w:r>
          </w:p>
        </w:tc>
        <w:tc>
          <w:tcPr>
            <w:tcW w:w="1631" w:type="dxa"/>
            <w:gridSpan w:val="2"/>
            <w:shd w:val="clear" w:color="auto" w:fill="auto"/>
            <w:vAlign w:val="bottom"/>
          </w:tcPr>
          <w:p w14:paraId="47FF8655" w14:textId="39087D3B"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30D134AF" w14:textId="15B911B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64DEF430" w14:textId="77EA0FD7"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9,484</w:t>
            </w:r>
          </w:p>
        </w:tc>
        <w:tc>
          <w:tcPr>
            <w:tcW w:w="1632" w:type="dxa"/>
            <w:gridSpan w:val="2"/>
            <w:shd w:val="clear" w:color="auto" w:fill="auto"/>
            <w:vAlign w:val="bottom"/>
          </w:tcPr>
          <w:p w14:paraId="584AD4BD" w14:textId="696EB44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9,484</w:t>
            </w:r>
          </w:p>
        </w:tc>
      </w:tr>
      <w:tr w:rsidR="00565324" w:rsidRPr="00CB1E37" w14:paraId="50C42165" w14:textId="77777777" w:rsidTr="00500D03">
        <w:trPr>
          <w:gridAfter w:val="1"/>
          <w:wAfter w:w="45" w:type="dxa"/>
        </w:trPr>
        <w:tc>
          <w:tcPr>
            <w:tcW w:w="3238" w:type="dxa"/>
            <w:shd w:val="clear" w:color="auto" w:fill="auto"/>
          </w:tcPr>
          <w:p w14:paraId="1706BAFF" w14:textId="77777777" w:rsidR="00565324" w:rsidRPr="00CB1E37" w:rsidRDefault="00565324" w:rsidP="00500D03">
            <w:pPr>
              <w:spacing w:line="300" w:lineRule="exact"/>
              <w:ind w:left="162" w:hanging="162"/>
              <w:rPr>
                <w:rFonts w:ascii="Arial" w:hAnsi="Arial" w:cs="Arial"/>
                <w:b/>
                <w:bCs/>
                <w:sz w:val="18"/>
                <w:szCs w:val="18"/>
                <w:cs/>
              </w:rPr>
            </w:pPr>
            <w:r w:rsidRPr="00CB1E37">
              <w:rPr>
                <w:rFonts w:ascii="Arial" w:hAnsi="Arial" w:cs="Arial"/>
                <w:b/>
                <w:bCs/>
                <w:sz w:val="18"/>
                <w:szCs w:val="18"/>
              </w:rPr>
              <w:t>Non-current liabilities</w:t>
            </w:r>
          </w:p>
        </w:tc>
        <w:tc>
          <w:tcPr>
            <w:tcW w:w="1631" w:type="dxa"/>
            <w:gridSpan w:val="2"/>
            <w:shd w:val="clear" w:color="auto" w:fill="auto"/>
            <w:vAlign w:val="bottom"/>
          </w:tcPr>
          <w:p w14:paraId="7840870D"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vAlign w:val="bottom"/>
          </w:tcPr>
          <w:p w14:paraId="5E89E35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vAlign w:val="bottom"/>
          </w:tcPr>
          <w:p w14:paraId="6AE2CCAE"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vAlign w:val="bottom"/>
          </w:tcPr>
          <w:p w14:paraId="19D30DC6"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228FFCF0" w14:textId="77777777" w:rsidTr="00500D03">
        <w:trPr>
          <w:gridAfter w:val="1"/>
          <w:wAfter w:w="45" w:type="dxa"/>
        </w:trPr>
        <w:tc>
          <w:tcPr>
            <w:tcW w:w="3238" w:type="dxa"/>
            <w:shd w:val="clear" w:color="auto" w:fill="auto"/>
          </w:tcPr>
          <w:p w14:paraId="0F420FF0" w14:textId="77777777" w:rsidR="00565324" w:rsidRPr="00CB1E37" w:rsidRDefault="00565324" w:rsidP="00500D03">
            <w:pPr>
              <w:spacing w:line="300" w:lineRule="exact"/>
              <w:ind w:left="162" w:hanging="162"/>
              <w:rPr>
                <w:rFonts w:ascii="Arial" w:hAnsi="Arial" w:cs="Arial"/>
                <w:sz w:val="18"/>
                <w:szCs w:val="18"/>
                <w:cs/>
              </w:rPr>
            </w:pPr>
            <w:r w:rsidRPr="00CB1E37">
              <w:rPr>
                <w:rFonts w:ascii="Arial" w:hAnsi="Arial" w:cs="Arial"/>
                <w:sz w:val="18"/>
                <w:szCs w:val="18"/>
              </w:rPr>
              <w:t>Lease liabilities, net of current portion</w:t>
            </w:r>
          </w:p>
        </w:tc>
        <w:tc>
          <w:tcPr>
            <w:tcW w:w="1631" w:type="dxa"/>
            <w:gridSpan w:val="2"/>
            <w:shd w:val="clear" w:color="auto" w:fill="auto"/>
            <w:vAlign w:val="bottom"/>
          </w:tcPr>
          <w:p w14:paraId="746A2168" w14:textId="5707B7E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26908DF7" w14:textId="5E27E3A6"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12A307E3" w14:textId="3B554E5E"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32,461</w:t>
            </w:r>
          </w:p>
        </w:tc>
        <w:tc>
          <w:tcPr>
            <w:tcW w:w="1632" w:type="dxa"/>
            <w:gridSpan w:val="2"/>
            <w:shd w:val="clear" w:color="auto" w:fill="auto"/>
            <w:vAlign w:val="bottom"/>
          </w:tcPr>
          <w:p w14:paraId="13724A10" w14:textId="52AC37A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32,461</w:t>
            </w:r>
          </w:p>
        </w:tc>
      </w:tr>
      <w:tr w:rsidR="00565324" w:rsidRPr="00CB1E37" w14:paraId="5DAE0A78" w14:textId="77777777" w:rsidTr="00500D03">
        <w:trPr>
          <w:gridAfter w:val="1"/>
          <w:wAfter w:w="45" w:type="dxa"/>
        </w:trPr>
        <w:tc>
          <w:tcPr>
            <w:tcW w:w="3238" w:type="dxa"/>
            <w:shd w:val="clear" w:color="auto" w:fill="auto"/>
          </w:tcPr>
          <w:p w14:paraId="0E1867D9" w14:textId="77777777" w:rsidR="00565324" w:rsidRPr="00CB1E37" w:rsidRDefault="00565324" w:rsidP="00500D03">
            <w:pPr>
              <w:spacing w:line="300" w:lineRule="exact"/>
              <w:ind w:left="162" w:hanging="162"/>
              <w:rPr>
                <w:rFonts w:ascii="Arial" w:hAnsi="Arial" w:cs="Arial"/>
                <w:b/>
                <w:bCs/>
                <w:sz w:val="18"/>
                <w:szCs w:val="18"/>
              </w:rPr>
            </w:pPr>
            <w:r w:rsidRPr="00CB1E37">
              <w:rPr>
                <w:rFonts w:ascii="Arial" w:hAnsi="Arial" w:cs="Arial"/>
                <w:b/>
                <w:bCs/>
                <w:sz w:val="18"/>
                <w:szCs w:val="18"/>
              </w:rPr>
              <w:t>Shareholders' equity</w:t>
            </w:r>
          </w:p>
        </w:tc>
        <w:tc>
          <w:tcPr>
            <w:tcW w:w="1631" w:type="dxa"/>
            <w:gridSpan w:val="2"/>
            <w:shd w:val="clear" w:color="auto" w:fill="auto"/>
          </w:tcPr>
          <w:p w14:paraId="5954B298"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tcPr>
          <w:p w14:paraId="215444FE"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tcPr>
          <w:p w14:paraId="38E77A99"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tcPr>
          <w:p w14:paraId="23570D82"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077D80B3" w14:textId="77777777" w:rsidTr="00500D03">
        <w:trPr>
          <w:gridAfter w:val="1"/>
          <w:wAfter w:w="45" w:type="dxa"/>
        </w:trPr>
        <w:tc>
          <w:tcPr>
            <w:tcW w:w="3238" w:type="dxa"/>
            <w:shd w:val="clear" w:color="auto" w:fill="auto"/>
          </w:tcPr>
          <w:p w14:paraId="78D47A0D" w14:textId="77777777" w:rsidR="00565324" w:rsidRPr="00CB1E37" w:rsidRDefault="00565324" w:rsidP="00500D03">
            <w:pPr>
              <w:spacing w:line="300" w:lineRule="exact"/>
              <w:rPr>
                <w:rFonts w:ascii="Arial" w:hAnsi="Arial" w:cs="Arial"/>
                <w:sz w:val="18"/>
                <w:szCs w:val="18"/>
              </w:rPr>
            </w:pPr>
            <w:r w:rsidRPr="00CB1E37">
              <w:rPr>
                <w:rFonts w:ascii="Arial" w:hAnsi="Arial" w:cs="Arial"/>
                <w:sz w:val="18"/>
                <w:szCs w:val="18"/>
              </w:rPr>
              <w:t>Retained earnings</w:t>
            </w:r>
            <w:r w:rsidRPr="00CB1E37">
              <w:rPr>
                <w:rFonts w:ascii="Arial" w:hAnsi="Arial" w:cs="Arial"/>
                <w:sz w:val="18"/>
                <w:szCs w:val="18"/>
                <w:cs/>
              </w:rPr>
              <w:t xml:space="preserve"> </w:t>
            </w:r>
            <w:r w:rsidRPr="00CB1E37">
              <w:rPr>
                <w:rFonts w:ascii="Arial" w:hAnsi="Arial" w:cs="Arial"/>
                <w:sz w:val="18"/>
                <w:szCs w:val="18"/>
              </w:rPr>
              <w:t>-</w:t>
            </w:r>
            <w:r w:rsidRPr="00CB1E37">
              <w:rPr>
                <w:rFonts w:ascii="Arial" w:hAnsi="Arial" w:cs="Arial"/>
                <w:sz w:val="18"/>
                <w:szCs w:val="18"/>
                <w:cs/>
              </w:rPr>
              <w:t xml:space="preserve"> </w:t>
            </w:r>
            <w:r w:rsidRPr="00CB1E37">
              <w:rPr>
                <w:rFonts w:ascii="Arial" w:hAnsi="Arial" w:cs="Arial"/>
                <w:sz w:val="18"/>
                <w:szCs w:val="18"/>
              </w:rPr>
              <w:t>unappropriated</w:t>
            </w:r>
          </w:p>
        </w:tc>
        <w:tc>
          <w:tcPr>
            <w:tcW w:w="1631" w:type="dxa"/>
            <w:gridSpan w:val="2"/>
            <w:shd w:val="clear" w:color="auto" w:fill="auto"/>
          </w:tcPr>
          <w:p w14:paraId="0A5B4A79" w14:textId="33E0C549"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4,883,932</w:t>
            </w:r>
          </w:p>
        </w:tc>
        <w:tc>
          <w:tcPr>
            <w:tcW w:w="1632" w:type="dxa"/>
            <w:gridSpan w:val="2"/>
            <w:shd w:val="clear" w:color="auto" w:fill="auto"/>
          </w:tcPr>
          <w:p w14:paraId="6B44C046" w14:textId="50FD4867"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(380)</w:t>
            </w:r>
          </w:p>
        </w:tc>
        <w:tc>
          <w:tcPr>
            <w:tcW w:w="1632" w:type="dxa"/>
            <w:gridSpan w:val="2"/>
            <w:shd w:val="clear" w:color="auto" w:fill="auto"/>
          </w:tcPr>
          <w:p w14:paraId="47911FBC" w14:textId="1FCF6AD1"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tcPr>
          <w:p w14:paraId="257B5520" w14:textId="73418DC5"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4,883,552</w:t>
            </w:r>
          </w:p>
        </w:tc>
      </w:tr>
      <w:tr w:rsidR="002B2758" w:rsidRPr="00CB1E37" w14:paraId="72E82F6F" w14:textId="77777777" w:rsidTr="008B239C">
        <w:tc>
          <w:tcPr>
            <w:tcW w:w="9810" w:type="dxa"/>
            <w:gridSpan w:val="10"/>
          </w:tcPr>
          <w:p w14:paraId="76CEB44F" w14:textId="77777777" w:rsidR="002B2758" w:rsidRPr="00CB1E37" w:rsidRDefault="002B2758" w:rsidP="00500D03">
            <w:pPr>
              <w:spacing w:line="300" w:lineRule="exact"/>
              <w:jc w:val="right"/>
              <w:rPr>
                <w:rFonts w:ascii="Arial" w:hAnsi="Arial" w:cs="Arial"/>
                <w:sz w:val="18"/>
                <w:szCs w:val="18"/>
              </w:rPr>
            </w:pPr>
            <w:r w:rsidRPr="00CB1E37">
              <w:rPr>
                <w:rFonts w:asciiTheme="majorBidi" w:hAnsiTheme="majorBidi" w:cstheme="majorBidi"/>
                <w:sz w:val="18"/>
                <w:szCs w:val="18"/>
                <w:cs/>
              </w:rPr>
              <w:lastRenderedPageBreak/>
              <w:br w:type="page"/>
            </w:r>
            <w:r w:rsidRPr="00CB1E37">
              <w:rPr>
                <w:rFonts w:ascii="Arial" w:hAnsi="Arial" w:cs="Arial"/>
                <w:sz w:val="18"/>
                <w:szCs w:val="18"/>
              </w:rPr>
              <w:t>(Unit: Thousand Baht)</w:t>
            </w:r>
          </w:p>
        </w:tc>
      </w:tr>
      <w:tr w:rsidR="002B2758" w:rsidRPr="00CB1E37" w14:paraId="47139EBE" w14:textId="77777777" w:rsidTr="00500D03">
        <w:tc>
          <w:tcPr>
            <w:tcW w:w="3238" w:type="dxa"/>
          </w:tcPr>
          <w:p w14:paraId="5070B587" w14:textId="77777777" w:rsidR="002B2758" w:rsidRPr="00CB1E37" w:rsidRDefault="002B2758" w:rsidP="00500D03">
            <w:pPr>
              <w:spacing w:line="300" w:lineRule="exact"/>
              <w:rPr>
                <w:rFonts w:ascii="Arial" w:hAnsi="Arial" w:cs="Arial"/>
                <w:sz w:val="18"/>
                <w:szCs w:val="18"/>
              </w:rPr>
            </w:pPr>
          </w:p>
        </w:tc>
        <w:tc>
          <w:tcPr>
            <w:tcW w:w="6572" w:type="dxa"/>
            <w:gridSpan w:val="9"/>
            <w:vAlign w:val="bottom"/>
          </w:tcPr>
          <w:p w14:paraId="0EF0CDCB" w14:textId="77777777" w:rsidR="002B2758" w:rsidRPr="00CB1E37" w:rsidRDefault="002B2758" w:rsidP="00500D03">
            <w:pPr>
              <w:pBdr>
                <w:bottom w:val="single" w:sz="4" w:space="1" w:color="auto"/>
              </w:pBdr>
              <w:spacing w:line="300" w:lineRule="exact"/>
              <w:jc w:val="center"/>
              <w:rPr>
                <w:rFonts w:ascii="Arial" w:hAnsi="Arial" w:cs="Arial"/>
                <w:sz w:val="18"/>
                <w:szCs w:val="18"/>
                <w:cs/>
              </w:rPr>
            </w:pPr>
            <w:r w:rsidRPr="00CB1E37">
              <w:rPr>
                <w:rFonts w:ascii="Arial" w:hAnsi="Arial" w:cs="Arial"/>
                <w:sz w:val="18"/>
                <w:szCs w:val="18"/>
              </w:rPr>
              <w:t>Separate financial statements</w:t>
            </w:r>
          </w:p>
        </w:tc>
      </w:tr>
      <w:tr w:rsidR="002B2758" w:rsidRPr="00CB1E37" w14:paraId="18C87AA3" w14:textId="77777777" w:rsidTr="00500D03">
        <w:tc>
          <w:tcPr>
            <w:tcW w:w="3238" w:type="dxa"/>
          </w:tcPr>
          <w:p w14:paraId="56BDA920" w14:textId="77777777" w:rsidR="002B2758" w:rsidRPr="00CB1E37" w:rsidRDefault="002B2758" w:rsidP="00500D03">
            <w:pPr>
              <w:spacing w:line="300" w:lineRule="exact"/>
              <w:rPr>
                <w:rFonts w:ascii="Arial" w:hAnsi="Arial" w:cs="Arial"/>
                <w:sz w:val="18"/>
                <w:szCs w:val="18"/>
              </w:rPr>
            </w:pPr>
          </w:p>
        </w:tc>
        <w:tc>
          <w:tcPr>
            <w:tcW w:w="1620" w:type="dxa"/>
            <w:vAlign w:val="bottom"/>
          </w:tcPr>
          <w:p w14:paraId="450E231E" w14:textId="77777777" w:rsidR="002B2758" w:rsidRPr="00CB1E37" w:rsidRDefault="002B2758" w:rsidP="00500D03">
            <w:pPr>
              <w:spacing w:line="300" w:lineRule="exact"/>
              <w:ind w:right="-74"/>
              <w:jc w:val="center"/>
              <w:rPr>
                <w:rFonts w:ascii="Arial" w:hAnsi="Arial" w:cs="Arial"/>
                <w:sz w:val="18"/>
                <w:szCs w:val="18"/>
              </w:rPr>
            </w:pPr>
          </w:p>
        </w:tc>
        <w:tc>
          <w:tcPr>
            <w:tcW w:w="3308" w:type="dxa"/>
            <w:gridSpan w:val="6"/>
          </w:tcPr>
          <w:p w14:paraId="4A65FE5B" w14:textId="77777777" w:rsidR="002B2758" w:rsidRPr="00CB1E37" w:rsidRDefault="002B2758" w:rsidP="00500D03">
            <w:pPr>
              <w:spacing w:line="300" w:lineRule="exact"/>
              <w:jc w:val="center"/>
              <w:rPr>
                <w:rFonts w:ascii="Arial" w:hAnsi="Arial" w:cs="Arial"/>
                <w:sz w:val="18"/>
                <w:szCs w:val="18"/>
                <w:cs/>
              </w:rPr>
            </w:pPr>
            <w:r w:rsidRPr="00CB1E37">
              <w:rPr>
                <w:rFonts w:ascii="Arial" w:hAnsi="Arial" w:cs="Arial"/>
                <w:sz w:val="18"/>
                <w:szCs w:val="18"/>
              </w:rPr>
              <w:t>The impacts of</w:t>
            </w:r>
          </w:p>
        </w:tc>
        <w:tc>
          <w:tcPr>
            <w:tcW w:w="1644" w:type="dxa"/>
            <w:gridSpan w:val="2"/>
            <w:vAlign w:val="bottom"/>
          </w:tcPr>
          <w:p w14:paraId="45DBB556" w14:textId="77777777" w:rsidR="002B2758" w:rsidRPr="00CB1E37" w:rsidRDefault="002B2758" w:rsidP="00500D03">
            <w:pPr>
              <w:spacing w:line="300" w:lineRule="exact"/>
              <w:ind w:right="-74"/>
              <w:jc w:val="center"/>
              <w:rPr>
                <w:rFonts w:ascii="Arial" w:hAnsi="Arial" w:cs="Arial"/>
                <w:sz w:val="18"/>
                <w:szCs w:val="18"/>
              </w:rPr>
            </w:pPr>
          </w:p>
        </w:tc>
      </w:tr>
      <w:tr w:rsidR="00D53301" w:rsidRPr="00CB1E37" w14:paraId="0845D56C" w14:textId="77777777" w:rsidTr="00500D03">
        <w:tc>
          <w:tcPr>
            <w:tcW w:w="3238" w:type="dxa"/>
          </w:tcPr>
          <w:p w14:paraId="7806EFAF" w14:textId="77777777" w:rsidR="00D53301" w:rsidRPr="00CB1E37" w:rsidRDefault="00D53301" w:rsidP="00D53301">
            <w:pPr>
              <w:spacing w:line="300" w:lineRule="exact"/>
              <w:rPr>
                <w:rFonts w:ascii="Arial" w:hAnsi="Arial" w:cs="Arial"/>
                <w:sz w:val="18"/>
                <w:szCs w:val="18"/>
              </w:rPr>
            </w:pPr>
          </w:p>
        </w:tc>
        <w:tc>
          <w:tcPr>
            <w:tcW w:w="1620" w:type="dxa"/>
            <w:vAlign w:val="bottom"/>
          </w:tcPr>
          <w:p w14:paraId="3D2609C8" w14:textId="77777777" w:rsidR="00D53301" w:rsidRPr="00CB1E37" w:rsidRDefault="00D53301" w:rsidP="00D53301">
            <w:pPr>
              <w:spacing w:line="300" w:lineRule="exact"/>
              <w:ind w:right="-74"/>
              <w:jc w:val="center"/>
              <w:rPr>
                <w:rFonts w:ascii="Arial" w:hAnsi="Arial" w:cs="Arial"/>
                <w:sz w:val="18"/>
                <w:szCs w:val="18"/>
              </w:rPr>
            </w:pPr>
          </w:p>
        </w:tc>
        <w:tc>
          <w:tcPr>
            <w:tcW w:w="3308" w:type="dxa"/>
            <w:gridSpan w:val="6"/>
          </w:tcPr>
          <w:p w14:paraId="77520536" w14:textId="0CF70951" w:rsidR="00D53301" w:rsidRPr="00CB1E37" w:rsidRDefault="00DD313E" w:rsidP="0089325E">
            <w:pPr>
              <w:pBdr>
                <w:bottom w:val="single" w:sz="4" w:space="1" w:color="auto"/>
              </w:pBdr>
              <w:spacing w:line="300" w:lineRule="exact"/>
              <w:jc w:val="center"/>
              <w:rPr>
                <w:rFonts w:ascii="Arial" w:hAnsi="Arial" w:cs="Arial"/>
                <w:sz w:val="18"/>
                <w:szCs w:val="18"/>
              </w:rPr>
            </w:pPr>
            <w:r>
              <w:rPr>
                <w:rFonts w:ascii="Arial" w:hAnsi="Arial" w:cs="Arial"/>
                <w:spacing w:val="-2"/>
                <w:sz w:val="18"/>
                <w:szCs w:val="18"/>
              </w:rPr>
              <w:t>f</w:t>
            </w:r>
            <w:r w:rsidR="00D53301" w:rsidRPr="00D53301">
              <w:rPr>
                <w:rFonts w:ascii="Arial" w:hAnsi="Arial" w:cs="Arial"/>
                <w:spacing w:val="-2"/>
                <w:sz w:val="18"/>
                <w:szCs w:val="18"/>
              </w:rPr>
              <w:t>inancial reporting standards related to</w:t>
            </w:r>
          </w:p>
        </w:tc>
        <w:tc>
          <w:tcPr>
            <w:tcW w:w="1644" w:type="dxa"/>
            <w:gridSpan w:val="2"/>
            <w:vAlign w:val="bottom"/>
          </w:tcPr>
          <w:p w14:paraId="209ED45E" w14:textId="77777777" w:rsidR="00D53301" w:rsidRPr="00CB1E37" w:rsidRDefault="00D53301" w:rsidP="00D53301">
            <w:pPr>
              <w:spacing w:line="300" w:lineRule="exact"/>
              <w:ind w:right="-74"/>
              <w:jc w:val="center"/>
              <w:rPr>
                <w:rFonts w:ascii="Arial" w:hAnsi="Arial" w:cs="Arial"/>
                <w:sz w:val="18"/>
                <w:szCs w:val="18"/>
              </w:rPr>
            </w:pPr>
          </w:p>
        </w:tc>
      </w:tr>
      <w:tr w:rsidR="00D53301" w:rsidRPr="00CB1E37" w14:paraId="7993B4F8" w14:textId="77777777" w:rsidTr="00500D03">
        <w:tc>
          <w:tcPr>
            <w:tcW w:w="3238" w:type="dxa"/>
          </w:tcPr>
          <w:p w14:paraId="5E158340" w14:textId="77777777" w:rsidR="00D53301" w:rsidRPr="00CB1E37" w:rsidRDefault="00D53301" w:rsidP="00D53301">
            <w:pPr>
              <w:spacing w:line="300" w:lineRule="exact"/>
              <w:rPr>
                <w:rFonts w:ascii="Arial" w:hAnsi="Arial" w:cs="Arial"/>
                <w:sz w:val="18"/>
                <w:szCs w:val="18"/>
              </w:rPr>
            </w:pPr>
          </w:p>
        </w:tc>
        <w:tc>
          <w:tcPr>
            <w:tcW w:w="1642" w:type="dxa"/>
            <w:gridSpan w:val="3"/>
            <w:vAlign w:val="bottom"/>
          </w:tcPr>
          <w:p w14:paraId="7A590563" w14:textId="306A1345" w:rsidR="00D53301" w:rsidRPr="00CB1E37" w:rsidRDefault="00D53301" w:rsidP="00D53301">
            <w:pPr>
              <w:pBdr>
                <w:bottom w:val="single" w:sz="4" w:space="1" w:color="auto"/>
              </w:pBdr>
              <w:spacing w:line="300" w:lineRule="exact"/>
              <w:ind w:right="-74"/>
              <w:jc w:val="center"/>
              <w:rPr>
                <w:rFonts w:ascii="Arial" w:hAnsi="Arial" w:cs="Arial"/>
                <w:sz w:val="18"/>
                <w:szCs w:val="18"/>
              </w:rPr>
            </w:pPr>
            <w:r w:rsidRPr="00CB1E37">
              <w:rPr>
                <w:rFonts w:ascii="Arial" w:hAnsi="Arial" w:cs="Arial"/>
                <w:spacing w:val="-4"/>
                <w:sz w:val="18"/>
                <w:szCs w:val="18"/>
              </w:rPr>
              <w:t>31 December</w:t>
            </w:r>
            <w:r w:rsidRPr="00CB1E37">
              <w:rPr>
                <w:rFonts w:ascii="Arial" w:hAnsi="Arial" w:cs="Arial"/>
                <w:spacing w:val="-4"/>
                <w:sz w:val="18"/>
                <w:szCs w:val="18"/>
                <w:cs/>
              </w:rPr>
              <w:t xml:space="preserve"> </w:t>
            </w:r>
            <w:r w:rsidRPr="00CB1E37">
              <w:rPr>
                <w:rFonts w:ascii="Arial" w:hAnsi="Arial" w:cs="Arial"/>
                <w:spacing w:val="-4"/>
                <w:sz w:val="18"/>
                <w:szCs w:val="18"/>
              </w:rPr>
              <w:t>2019</w:t>
            </w:r>
          </w:p>
        </w:tc>
        <w:tc>
          <w:tcPr>
            <w:tcW w:w="1643" w:type="dxa"/>
            <w:gridSpan w:val="2"/>
            <w:vAlign w:val="bottom"/>
          </w:tcPr>
          <w:p w14:paraId="71814FC4" w14:textId="68AEBF68" w:rsidR="00D53301" w:rsidRPr="008B239C" w:rsidRDefault="00D53301" w:rsidP="00D53301">
            <w:pPr>
              <w:pBdr>
                <w:bottom w:val="single" w:sz="4" w:space="1" w:color="auto"/>
              </w:pBdr>
              <w:spacing w:line="300" w:lineRule="exact"/>
              <w:jc w:val="center"/>
              <w:rPr>
                <w:rFonts w:ascii="Arial" w:hAnsi="Arial" w:cs="Arial"/>
                <w:sz w:val="18"/>
                <w:szCs w:val="18"/>
                <w:cs/>
              </w:rPr>
            </w:pPr>
            <w:r>
              <w:rPr>
                <w:rFonts w:ascii="Arial" w:hAnsi="Arial" w:cs="Arial"/>
                <w:sz w:val="18"/>
                <w:szCs w:val="18"/>
              </w:rPr>
              <w:t>F</w:t>
            </w:r>
            <w:r w:rsidRPr="000828A7">
              <w:rPr>
                <w:rFonts w:ascii="Arial" w:hAnsi="Arial" w:cs="Arial"/>
                <w:sz w:val="18"/>
                <w:szCs w:val="18"/>
              </w:rPr>
              <w:t>inancial instruments</w:t>
            </w:r>
          </w:p>
        </w:tc>
        <w:tc>
          <w:tcPr>
            <w:tcW w:w="1643" w:type="dxa"/>
            <w:gridSpan w:val="2"/>
            <w:vAlign w:val="bottom"/>
          </w:tcPr>
          <w:p w14:paraId="1AF6FE05" w14:textId="09907D24" w:rsidR="00D53301" w:rsidRPr="008B239C" w:rsidRDefault="00D53301" w:rsidP="00D53301">
            <w:pPr>
              <w:pBdr>
                <w:bottom w:val="single" w:sz="4" w:space="1" w:color="auto"/>
              </w:pBdr>
              <w:spacing w:line="300" w:lineRule="exact"/>
              <w:jc w:val="center"/>
              <w:rPr>
                <w:rFonts w:ascii="Arial" w:hAnsi="Arial" w:cs="Arial"/>
                <w:sz w:val="18"/>
                <w:szCs w:val="18"/>
                <w:cs/>
              </w:rPr>
            </w:pPr>
            <w:r w:rsidRPr="000828A7">
              <w:rPr>
                <w:rFonts w:ascii="Arial" w:hAnsi="Arial" w:cs="Arial"/>
                <w:sz w:val="18"/>
                <w:szCs w:val="18"/>
              </w:rPr>
              <w:t>TFRS 16</w:t>
            </w:r>
          </w:p>
        </w:tc>
        <w:tc>
          <w:tcPr>
            <w:tcW w:w="1644" w:type="dxa"/>
            <w:gridSpan w:val="2"/>
            <w:vAlign w:val="bottom"/>
          </w:tcPr>
          <w:p w14:paraId="107BD47F" w14:textId="51362068" w:rsidR="00D53301" w:rsidRPr="00CB1E37" w:rsidRDefault="00D53301" w:rsidP="00D53301">
            <w:pPr>
              <w:pBdr>
                <w:bottom w:val="single" w:sz="4" w:space="1" w:color="auto"/>
              </w:pBdr>
              <w:spacing w:line="300" w:lineRule="exact"/>
              <w:ind w:right="-74"/>
              <w:jc w:val="center"/>
              <w:rPr>
                <w:rFonts w:ascii="Arial" w:hAnsi="Arial" w:cs="Arial"/>
                <w:sz w:val="18"/>
                <w:szCs w:val="18"/>
              </w:rPr>
            </w:pPr>
            <w:r w:rsidRPr="00CB1E37">
              <w:rPr>
                <w:rFonts w:ascii="Arial" w:hAnsi="Arial" w:cs="Arial"/>
                <w:sz w:val="18"/>
                <w:szCs w:val="18"/>
              </w:rPr>
              <w:t>1 January</w:t>
            </w:r>
            <w:r w:rsidRPr="00CB1E37">
              <w:rPr>
                <w:rFonts w:ascii="Arial" w:hAnsi="Arial" w:cs="Arial"/>
                <w:sz w:val="18"/>
                <w:szCs w:val="18"/>
                <w:cs/>
              </w:rPr>
              <w:t xml:space="preserve"> </w:t>
            </w:r>
            <w:r w:rsidRPr="00CB1E37">
              <w:rPr>
                <w:rFonts w:ascii="Arial" w:hAnsi="Arial" w:cs="Arial"/>
                <w:sz w:val="18"/>
                <w:szCs w:val="18"/>
              </w:rPr>
              <w:t>2020</w:t>
            </w:r>
          </w:p>
        </w:tc>
      </w:tr>
      <w:tr w:rsidR="00D53301" w:rsidRPr="00CB1E37" w14:paraId="79FEB8A4" w14:textId="77777777" w:rsidTr="00500D03">
        <w:tc>
          <w:tcPr>
            <w:tcW w:w="3238" w:type="dxa"/>
          </w:tcPr>
          <w:p w14:paraId="32928E13" w14:textId="77777777" w:rsidR="00D53301" w:rsidRPr="00CB1E37" w:rsidRDefault="00D53301" w:rsidP="00D53301">
            <w:pPr>
              <w:spacing w:line="300" w:lineRule="exact"/>
              <w:ind w:left="162" w:hanging="162"/>
              <w:rPr>
                <w:rFonts w:ascii="Arial" w:hAnsi="Arial" w:cs="Arial"/>
                <w:b/>
                <w:bCs/>
                <w:sz w:val="18"/>
                <w:szCs w:val="18"/>
              </w:rPr>
            </w:pPr>
            <w:r w:rsidRPr="00CB1E37">
              <w:rPr>
                <w:rFonts w:ascii="Arial" w:hAnsi="Arial" w:cs="Arial"/>
                <w:b/>
                <w:bCs/>
                <w:sz w:val="18"/>
                <w:szCs w:val="18"/>
              </w:rPr>
              <w:t>Statement of financial position</w:t>
            </w:r>
          </w:p>
        </w:tc>
        <w:tc>
          <w:tcPr>
            <w:tcW w:w="1642" w:type="dxa"/>
            <w:gridSpan w:val="3"/>
          </w:tcPr>
          <w:p w14:paraId="3B612BAB"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19D524E0"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20F4727A" w14:textId="77777777" w:rsidR="00D53301" w:rsidRPr="00CB1E37" w:rsidRDefault="00D53301" w:rsidP="00D53301">
            <w:pPr>
              <w:spacing w:line="300" w:lineRule="exact"/>
              <w:jc w:val="center"/>
              <w:rPr>
                <w:rFonts w:ascii="Arial" w:hAnsi="Arial" w:cs="Arial"/>
                <w:sz w:val="18"/>
                <w:szCs w:val="18"/>
              </w:rPr>
            </w:pPr>
          </w:p>
        </w:tc>
        <w:tc>
          <w:tcPr>
            <w:tcW w:w="1644" w:type="dxa"/>
            <w:gridSpan w:val="2"/>
          </w:tcPr>
          <w:p w14:paraId="5CD888A3" w14:textId="77777777" w:rsidR="00D53301" w:rsidRPr="00CB1E37" w:rsidRDefault="00D53301" w:rsidP="00D53301">
            <w:pPr>
              <w:spacing w:line="300" w:lineRule="exact"/>
              <w:jc w:val="center"/>
              <w:rPr>
                <w:rFonts w:ascii="Arial" w:hAnsi="Arial" w:cs="Arial"/>
                <w:sz w:val="18"/>
                <w:szCs w:val="18"/>
              </w:rPr>
            </w:pPr>
          </w:p>
        </w:tc>
      </w:tr>
      <w:tr w:rsidR="00D53301" w:rsidRPr="00CB1E37" w14:paraId="35D5431F" w14:textId="77777777" w:rsidTr="00500D03">
        <w:tc>
          <w:tcPr>
            <w:tcW w:w="3238" w:type="dxa"/>
          </w:tcPr>
          <w:p w14:paraId="3BFE6D34" w14:textId="77777777" w:rsidR="00D53301" w:rsidRPr="00CB1E37" w:rsidRDefault="00D53301" w:rsidP="00D53301">
            <w:pPr>
              <w:spacing w:line="300" w:lineRule="exact"/>
              <w:ind w:left="162" w:hanging="162"/>
              <w:rPr>
                <w:rFonts w:ascii="Arial" w:hAnsi="Arial" w:cs="Arial"/>
                <w:b/>
                <w:bCs/>
                <w:sz w:val="18"/>
                <w:szCs w:val="18"/>
                <w:cs/>
              </w:rPr>
            </w:pPr>
            <w:r w:rsidRPr="00CB1E37">
              <w:rPr>
                <w:rFonts w:ascii="Arial" w:hAnsi="Arial" w:cs="Arial"/>
                <w:b/>
                <w:bCs/>
                <w:sz w:val="18"/>
                <w:szCs w:val="18"/>
              </w:rPr>
              <w:t>Assets</w:t>
            </w:r>
          </w:p>
        </w:tc>
        <w:tc>
          <w:tcPr>
            <w:tcW w:w="1642" w:type="dxa"/>
            <w:gridSpan w:val="3"/>
          </w:tcPr>
          <w:p w14:paraId="2AB04706"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47A17092"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17685E25" w14:textId="77777777" w:rsidR="00D53301" w:rsidRPr="00CB1E37" w:rsidRDefault="00D53301" w:rsidP="00D53301">
            <w:pPr>
              <w:spacing w:line="300" w:lineRule="exact"/>
              <w:jc w:val="center"/>
              <w:rPr>
                <w:rFonts w:ascii="Arial" w:hAnsi="Arial" w:cs="Arial"/>
                <w:sz w:val="18"/>
                <w:szCs w:val="18"/>
              </w:rPr>
            </w:pPr>
          </w:p>
        </w:tc>
        <w:tc>
          <w:tcPr>
            <w:tcW w:w="1644" w:type="dxa"/>
            <w:gridSpan w:val="2"/>
          </w:tcPr>
          <w:p w14:paraId="19F06166" w14:textId="77777777" w:rsidR="00D53301" w:rsidRPr="00CB1E37" w:rsidRDefault="00D53301" w:rsidP="00D53301">
            <w:pPr>
              <w:spacing w:line="300" w:lineRule="exact"/>
              <w:jc w:val="center"/>
              <w:rPr>
                <w:rFonts w:ascii="Arial" w:hAnsi="Arial" w:cs="Arial"/>
                <w:sz w:val="18"/>
                <w:szCs w:val="18"/>
              </w:rPr>
            </w:pPr>
          </w:p>
        </w:tc>
      </w:tr>
      <w:tr w:rsidR="00D53301" w:rsidRPr="00CB1E37" w14:paraId="7A6C3A4B" w14:textId="77777777" w:rsidTr="00500D03">
        <w:tc>
          <w:tcPr>
            <w:tcW w:w="3238" w:type="dxa"/>
          </w:tcPr>
          <w:p w14:paraId="517CD786" w14:textId="77777777" w:rsidR="00D53301" w:rsidRPr="00CB1E37" w:rsidRDefault="00D53301" w:rsidP="00D53301">
            <w:pPr>
              <w:spacing w:line="300" w:lineRule="exact"/>
              <w:ind w:left="162" w:hanging="162"/>
              <w:rPr>
                <w:rFonts w:ascii="Arial" w:hAnsi="Arial" w:cs="Arial"/>
                <w:b/>
                <w:bCs/>
                <w:sz w:val="18"/>
                <w:szCs w:val="18"/>
                <w:cs/>
              </w:rPr>
            </w:pPr>
            <w:r w:rsidRPr="00CB1E37">
              <w:rPr>
                <w:rFonts w:ascii="Arial" w:hAnsi="Arial" w:cs="Arial"/>
                <w:b/>
                <w:bCs/>
                <w:sz w:val="18"/>
                <w:szCs w:val="18"/>
              </w:rPr>
              <w:t>Current assets</w:t>
            </w:r>
          </w:p>
        </w:tc>
        <w:tc>
          <w:tcPr>
            <w:tcW w:w="1642" w:type="dxa"/>
            <w:gridSpan w:val="3"/>
          </w:tcPr>
          <w:p w14:paraId="3D6512A9"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6989B535"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62F9ADF5" w14:textId="77777777" w:rsidR="00D53301" w:rsidRPr="00CB1E37" w:rsidRDefault="00D53301" w:rsidP="00D53301">
            <w:pPr>
              <w:spacing w:line="300" w:lineRule="exact"/>
              <w:jc w:val="center"/>
              <w:rPr>
                <w:rFonts w:ascii="Arial" w:hAnsi="Arial" w:cs="Arial"/>
                <w:sz w:val="18"/>
                <w:szCs w:val="18"/>
              </w:rPr>
            </w:pPr>
          </w:p>
        </w:tc>
        <w:tc>
          <w:tcPr>
            <w:tcW w:w="1644" w:type="dxa"/>
            <w:gridSpan w:val="2"/>
          </w:tcPr>
          <w:p w14:paraId="1F938BF0" w14:textId="77777777" w:rsidR="00D53301" w:rsidRPr="00CB1E37" w:rsidRDefault="00D53301" w:rsidP="00D53301">
            <w:pPr>
              <w:spacing w:line="300" w:lineRule="exact"/>
              <w:jc w:val="center"/>
              <w:rPr>
                <w:rFonts w:ascii="Arial" w:hAnsi="Arial" w:cs="Arial"/>
                <w:sz w:val="18"/>
                <w:szCs w:val="18"/>
              </w:rPr>
            </w:pPr>
          </w:p>
        </w:tc>
      </w:tr>
      <w:tr w:rsidR="00D53301" w:rsidRPr="00CB1E37" w14:paraId="5B8DDC23" w14:textId="77777777" w:rsidTr="00500D03">
        <w:tc>
          <w:tcPr>
            <w:tcW w:w="3238" w:type="dxa"/>
          </w:tcPr>
          <w:p w14:paraId="250553B9" w14:textId="19939C50" w:rsidR="00D53301" w:rsidRPr="00CB1E37" w:rsidRDefault="00D53301" w:rsidP="00D53301">
            <w:pPr>
              <w:spacing w:line="300" w:lineRule="exact"/>
              <w:rPr>
                <w:rFonts w:ascii="Arial" w:hAnsi="Arial" w:cs="Arial"/>
                <w:sz w:val="18"/>
                <w:szCs w:val="18"/>
              </w:rPr>
            </w:pPr>
            <w:r>
              <w:rPr>
                <w:rFonts w:ascii="Arial" w:hAnsi="Arial" w:cs="Arial"/>
                <w:sz w:val="18"/>
                <w:szCs w:val="18"/>
              </w:rPr>
              <w:t>Current investments</w:t>
            </w:r>
          </w:p>
        </w:tc>
        <w:tc>
          <w:tcPr>
            <w:tcW w:w="1642" w:type="dxa"/>
            <w:gridSpan w:val="3"/>
          </w:tcPr>
          <w:p w14:paraId="58699914" w14:textId="26DAF52A"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c>
          <w:tcPr>
            <w:tcW w:w="1643" w:type="dxa"/>
            <w:gridSpan w:val="2"/>
          </w:tcPr>
          <w:p w14:paraId="662268EF" w14:textId="7A2AE855"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c>
          <w:tcPr>
            <w:tcW w:w="1643" w:type="dxa"/>
            <w:gridSpan w:val="2"/>
          </w:tcPr>
          <w:p w14:paraId="51207C67" w14:textId="5B1FEC5B"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4" w:type="dxa"/>
            <w:gridSpan w:val="2"/>
          </w:tcPr>
          <w:p w14:paraId="6651649E" w14:textId="72BB330D"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r>
      <w:tr w:rsidR="00D53301" w:rsidRPr="00CB1E37" w14:paraId="1ECCDCEE" w14:textId="77777777" w:rsidTr="00500D03">
        <w:tc>
          <w:tcPr>
            <w:tcW w:w="3238" w:type="dxa"/>
          </w:tcPr>
          <w:p w14:paraId="1217FC7F" w14:textId="1C6225A5" w:rsidR="00D53301" w:rsidRPr="00CB1E37" w:rsidRDefault="00D53301" w:rsidP="00D53301">
            <w:pPr>
              <w:spacing w:line="300" w:lineRule="exact"/>
              <w:rPr>
                <w:rFonts w:ascii="Arial" w:hAnsi="Arial" w:cs="Arial"/>
                <w:sz w:val="18"/>
                <w:szCs w:val="18"/>
                <w:cs/>
              </w:rPr>
            </w:pPr>
            <w:r>
              <w:rPr>
                <w:rFonts w:ascii="Arial" w:hAnsi="Arial" w:cs="Arial"/>
                <w:sz w:val="18"/>
                <w:szCs w:val="18"/>
              </w:rPr>
              <w:t>Other current financial assets</w:t>
            </w:r>
          </w:p>
        </w:tc>
        <w:tc>
          <w:tcPr>
            <w:tcW w:w="1642" w:type="dxa"/>
            <w:gridSpan w:val="3"/>
          </w:tcPr>
          <w:p w14:paraId="3D3E4EBB" w14:textId="12A26B51"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tcPr>
          <w:p w14:paraId="1A5F376C" w14:textId="598734DF"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c>
          <w:tcPr>
            <w:tcW w:w="1643" w:type="dxa"/>
            <w:gridSpan w:val="2"/>
          </w:tcPr>
          <w:p w14:paraId="51DDFBC1" w14:textId="33043B95"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4" w:type="dxa"/>
            <w:gridSpan w:val="2"/>
          </w:tcPr>
          <w:p w14:paraId="4C100CEE" w14:textId="42B0DD7A"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r>
      <w:tr w:rsidR="00D53301" w:rsidRPr="00CB1E37" w14:paraId="656EB8E3" w14:textId="77777777" w:rsidTr="00500D03">
        <w:tc>
          <w:tcPr>
            <w:tcW w:w="3238" w:type="dxa"/>
          </w:tcPr>
          <w:p w14:paraId="34446177" w14:textId="77777777" w:rsidR="00D53301" w:rsidRPr="00CB1E37" w:rsidRDefault="00D53301" w:rsidP="00D53301">
            <w:pPr>
              <w:spacing w:line="300" w:lineRule="exact"/>
              <w:rPr>
                <w:rFonts w:ascii="Arial" w:hAnsi="Arial" w:cs="Arial"/>
                <w:b/>
                <w:bCs/>
                <w:sz w:val="18"/>
                <w:szCs w:val="18"/>
                <w:cs/>
              </w:rPr>
            </w:pPr>
            <w:r w:rsidRPr="00CB1E37">
              <w:rPr>
                <w:rFonts w:ascii="Arial" w:hAnsi="Arial" w:cs="Arial"/>
                <w:b/>
                <w:bCs/>
                <w:sz w:val="18"/>
                <w:szCs w:val="18"/>
              </w:rPr>
              <w:t>Non-current assets</w:t>
            </w:r>
          </w:p>
        </w:tc>
        <w:tc>
          <w:tcPr>
            <w:tcW w:w="1642" w:type="dxa"/>
            <w:gridSpan w:val="3"/>
          </w:tcPr>
          <w:p w14:paraId="3E5BE540"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676ABFA"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71B08CF4"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1D1C6581"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2FC8FFCC" w14:textId="77777777" w:rsidTr="00500D03">
        <w:tc>
          <w:tcPr>
            <w:tcW w:w="3238" w:type="dxa"/>
          </w:tcPr>
          <w:p w14:paraId="2F592D15" w14:textId="77777777" w:rsidR="00D53301" w:rsidRPr="00CB1E37" w:rsidRDefault="00D53301" w:rsidP="00D53301">
            <w:pPr>
              <w:spacing w:line="300" w:lineRule="exact"/>
              <w:rPr>
                <w:rFonts w:ascii="Arial" w:hAnsi="Arial" w:cs="Arial"/>
                <w:sz w:val="18"/>
                <w:szCs w:val="18"/>
              </w:rPr>
            </w:pPr>
            <w:r w:rsidRPr="00CB1E37">
              <w:rPr>
                <w:rFonts w:ascii="Arial" w:hAnsi="Arial" w:cs="Arial"/>
                <w:sz w:val="18"/>
                <w:szCs w:val="18"/>
              </w:rPr>
              <w:t>Property, plant and equipment</w:t>
            </w:r>
          </w:p>
        </w:tc>
        <w:tc>
          <w:tcPr>
            <w:tcW w:w="1642" w:type="dxa"/>
            <w:gridSpan w:val="3"/>
          </w:tcPr>
          <w:p w14:paraId="0B23393A" w14:textId="1A1DFF09"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729,443</w:t>
            </w:r>
          </w:p>
        </w:tc>
        <w:tc>
          <w:tcPr>
            <w:tcW w:w="1643" w:type="dxa"/>
            <w:gridSpan w:val="2"/>
          </w:tcPr>
          <w:p w14:paraId="61571B31" w14:textId="0BCDB1D9"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tcPr>
          <w:p w14:paraId="65BB1EAF" w14:textId="6D80B67F"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40,034</w:t>
            </w:r>
          </w:p>
        </w:tc>
        <w:tc>
          <w:tcPr>
            <w:tcW w:w="1644" w:type="dxa"/>
            <w:gridSpan w:val="2"/>
          </w:tcPr>
          <w:p w14:paraId="56951164" w14:textId="10A7183D"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769,477</w:t>
            </w:r>
          </w:p>
        </w:tc>
      </w:tr>
      <w:tr w:rsidR="00D53301" w:rsidRPr="00CB1E37" w14:paraId="52B1AF5B" w14:textId="77777777" w:rsidTr="00500D03">
        <w:tc>
          <w:tcPr>
            <w:tcW w:w="3238" w:type="dxa"/>
          </w:tcPr>
          <w:p w14:paraId="4A54B37F" w14:textId="77777777" w:rsidR="00D53301" w:rsidRPr="00CB1E37" w:rsidRDefault="00D53301" w:rsidP="00D53301">
            <w:pPr>
              <w:spacing w:line="300" w:lineRule="exact"/>
              <w:rPr>
                <w:rFonts w:ascii="Arial" w:hAnsi="Arial" w:cs="Arial"/>
                <w:b/>
                <w:bCs/>
                <w:sz w:val="18"/>
                <w:szCs w:val="18"/>
              </w:rPr>
            </w:pPr>
            <w:r w:rsidRPr="00CB1E37">
              <w:rPr>
                <w:rFonts w:ascii="Arial" w:hAnsi="Arial" w:cs="Arial"/>
                <w:b/>
                <w:bCs/>
                <w:sz w:val="18"/>
                <w:szCs w:val="18"/>
              </w:rPr>
              <w:t>Liabilities and shareholders’ equity</w:t>
            </w:r>
          </w:p>
        </w:tc>
        <w:tc>
          <w:tcPr>
            <w:tcW w:w="1642" w:type="dxa"/>
            <w:gridSpan w:val="3"/>
          </w:tcPr>
          <w:p w14:paraId="2E76ECF3"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236CE9A4"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244BF75F"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115DB33C"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729F94B3" w14:textId="77777777" w:rsidTr="00500D03">
        <w:tc>
          <w:tcPr>
            <w:tcW w:w="3238" w:type="dxa"/>
          </w:tcPr>
          <w:p w14:paraId="05A1167F" w14:textId="77777777" w:rsidR="00D53301" w:rsidRPr="00CB1E37" w:rsidRDefault="00D53301" w:rsidP="00D53301">
            <w:pPr>
              <w:spacing w:line="300" w:lineRule="exact"/>
              <w:rPr>
                <w:rFonts w:ascii="Arial" w:hAnsi="Arial" w:cs="Arial"/>
                <w:b/>
                <w:bCs/>
                <w:sz w:val="18"/>
                <w:szCs w:val="18"/>
              </w:rPr>
            </w:pPr>
            <w:r w:rsidRPr="00CB1E37">
              <w:rPr>
                <w:rFonts w:ascii="Arial" w:hAnsi="Arial" w:cs="Arial"/>
                <w:b/>
                <w:bCs/>
                <w:sz w:val="18"/>
                <w:szCs w:val="18"/>
              </w:rPr>
              <w:t>Current liabilities</w:t>
            </w:r>
          </w:p>
        </w:tc>
        <w:tc>
          <w:tcPr>
            <w:tcW w:w="1642" w:type="dxa"/>
            <w:gridSpan w:val="3"/>
          </w:tcPr>
          <w:p w14:paraId="0FE8B0D9"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CD53CD6"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4B8BCCEF"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4D41DBF1"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5AF4ED15" w14:textId="77777777" w:rsidTr="00500D03">
        <w:tc>
          <w:tcPr>
            <w:tcW w:w="3238" w:type="dxa"/>
            <w:shd w:val="clear" w:color="auto" w:fill="auto"/>
          </w:tcPr>
          <w:p w14:paraId="6F18834C" w14:textId="77777777" w:rsidR="00D53301" w:rsidRPr="00CB1E37" w:rsidRDefault="00D53301" w:rsidP="00D53301">
            <w:pPr>
              <w:spacing w:line="300" w:lineRule="exact"/>
              <w:ind w:left="162" w:hanging="162"/>
              <w:rPr>
                <w:rFonts w:ascii="Arial" w:hAnsi="Arial" w:cs="Arial"/>
                <w:sz w:val="18"/>
                <w:szCs w:val="18"/>
                <w:cs/>
              </w:rPr>
            </w:pPr>
            <w:r w:rsidRPr="00CB1E37">
              <w:rPr>
                <w:rFonts w:ascii="Arial" w:hAnsi="Arial" w:cs="Arial"/>
                <w:sz w:val="18"/>
                <w:szCs w:val="18"/>
              </w:rPr>
              <w:t>Current portion of lease liabilities</w:t>
            </w:r>
          </w:p>
        </w:tc>
        <w:tc>
          <w:tcPr>
            <w:tcW w:w="1642" w:type="dxa"/>
            <w:gridSpan w:val="3"/>
            <w:shd w:val="clear" w:color="auto" w:fill="auto"/>
          </w:tcPr>
          <w:p w14:paraId="1A71E695" w14:textId="34474300"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1EA7B23B" w14:textId="07752634"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226D3B95" w14:textId="3DFF53EF"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8,764</w:t>
            </w:r>
          </w:p>
        </w:tc>
        <w:tc>
          <w:tcPr>
            <w:tcW w:w="1644" w:type="dxa"/>
            <w:gridSpan w:val="2"/>
            <w:shd w:val="clear" w:color="auto" w:fill="auto"/>
          </w:tcPr>
          <w:p w14:paraId="539374CE" w14:textId="16F3248D"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8,764</w:t>
            </w:r>
          </w:p>
        </w:tc>
      </w:tr>
      <w:tr w:rsidR="00D53301" w:rsidRPr="00CB1E37" w14:paraId="6AD699A3" w14:textId="77777777" w:rsidTr="00500D03">
        <w:tc>
          <w:tcPr>
            <w:tcW w:w="3238" w:type="dxa"/>
          </w:tcPr>
          <w:p w14:paraId="1AA487C8" w14:textId="77777777" w:rsidR="00D53301" w:rsidRPr="00CB1E37" w:rsidRDefault="00D53301" w:rsidP="00D53301">
            <w:pPr>
              <w:spacing w:line="300" w:lineRule="exact"/>
              <w:ind w:left="162" w:hanging="162"/>
              <w:rPr>
                <w:rFonts w:ascii="Arial" w:hAnsi="Arial" w:cs="Arial"/>
                <w:b/>
                <w:bCs/>
                <w:sz w:val="18"/>
                <w:szCs w:val="18"/>
                <w:cs/>
              </w:rPr>
            </w:pPr>
            <w:r w:rsidRPr="00CB1E37">
              <w:rPr>
                <w:rFonts w:ascii="Arial" w:hAnsi="Arial" w:cs="Arial"/>
                <w:b/>
                <w:bCs/>
                <w:sz w:val="18"/>
                <w:szCs w:val="18"/>
              </w:rPr>
              <w:t>Non-current liabilities</w:t>
            </w:r>
          </w:p>
        </w:tc>
        <w:tc>
          <w:tcPr>
            <w:tcW w:w="1642" w:type="dxa"/>
            <w:gridSpan w:val="3"/>
          </w:tcPr>
          <w:p w14:paraId="34F9D268"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F09B5F2"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29600C5"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2FA86926"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15549418" w14:textId="77777777" w:rsidTr="00500D03">
        <w:tc>
          <w:tcPr>
            <w:tcW w:w="3238" w:type="dxa"/>
            <w:shd w:val="clear" w:color="auto" w:fill="auto"/>
          </w:tcPr>
          <w:p w14:paraId="45D10351" w14:textId="77777777" w:rsidR="00D53301" w:rsidRPr="00CB1E37" w:rsidRDefault="00D53301" w:rsidP="00D53301">
            <w:pPr>
              <w:spacing w:line="300" w:lineRule="exact"/>
              <w:ind w:left="162" w:hanging="162"/>
              <w:rPr>
                <w:rFonts w:ascii="Arial" w:hAnsi="Arial" w:cs="Arial"/>
                <w:sz w:val="18"/>
                <w:szCs w:val="18"/>
                <w:cs/>
              </w:rPr>
            </w:pPr>
            <w:r w:rsidRPr="003C3CC9">
              <w:rPr>
                <w:rFonts w:ascii="Arial" w:hAnsi="Arial" w:cs="Arial"/>
                <w:sz w:val="18"/>
                <w:szCs w:val="18"/>
              </w:rPr>
              <w:t>Lease liabilities, net of current portion</w:t>
            </w:r>
          </w:p>
        </w:tc>
        <w:tc>
          <w:tcPr>
            <w:tcW w:w="1642" w:type="dxa"/>
            <w:gridSpan w:val="3"/>
            <w:shd w:val="clear" w:color="auto" w:fill="auto"/>
          </w:tcPr>
          <w:p w14:paraId="7E791310" w14:textId="08CDF3B7"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05DD4873" w14:textId="600B79B0"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15310C2B" w14:textId="18B0A092"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31,270</w:t>
            </w:r>
          </w:p>
        </w:tc>
        <w:tc>
          <w:tcPr>
            <w:tcW w:w="1644" w:type="dxa"/>
            <w:gridSpan w:val="2"/>
            <w:shd w:val="clear" w:color="auto" w:fill="auto"/>
          </w:tcPr>
          <w:p w14:paraId="15AC7D6E" w14:textId="65F80BC0"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31,270</w:t>
            </w:r>
          </w:p>
        </w:tc>
      </w:tr>
    </w:tbl>
    <w:p w14:paraId="15F77F2F" w14:textId="77777777" w:rsidR="002B2758" w:rsidRPr="00F718C9" w:rsidRDefault="002B2758" w:rsidP="008B14BC">
      <w:pPr>
        <w:spacing w:before="160" w:after="120" w:line="380" w:lineRule="exact"/>
        <w:ind w:left="547" w:hanging="547"/>
        <w:jc w:val="thaiDistribute"/>
        <w:rPr>
          <w:rFonts w:ascii="Arial" w:hAnsi="Arial" w:cs="Arial"/>
          <w:b/>
          <w:bCs/>
          <w:sz w:val="22"/>
          <w:szCs w:val="22"/>
          <w:cs/>
        </w:rPr>
      </w:pPr>
      <w:r w:rsidRPr="00F718C9">
        <w:rPr>
          <w:rFonts w:ascii="Arial" w:hAnsi="Arial" w:cs="Arial"/>
          <w:b/>
          <w:bCs/>
          <w:sz w:val="22"/>
          <w:szCs w:val="22"/>
        </w:rPr>
        <w:t>2.1</w:t>
      </w:r>
      <w:r w:rsidRPr="00F718C9">
        <w:rPr>
          <w:rFonts w:ascii="Arial" w:hAnsi="Arial" w:cs="Arial"/>
          <w:b/>
          <w:bCs/>
          <w:sz w:val="22"/>
          <w:szCs w:val="22"/>
        </w:rPr>
        <w:tab/>
        <w:t>Financial instruments</w:t>
      </w:r>
    </w:p>
    <w:p w14:paraId="52D6F674" w14:textId="60BCD902" w:rsidR="002B2758" w:rsidRPr="00F718C9" w:rsidRDefault="00F718C9" w:rsidP="00F718C9">
      <w:pPr>
        <w:spacing w:before="120" w:after="120" w:line="380" w:lineRule="exact"/>
        <w:ind w:left="547" w:hanging="547"/>
        <w:jc w:val="thaiDistribute"/>
        <w:rPr>
          <w:rFonts w:ascii="Arial" w:hAnsi="Arial" w:cs="Arial"/>
          <w:sz w:val="22"/>
          <w:szCs w:val="22"/>
        </w:rPr>
      </w:pPr>
      <w:r w:rsidRPr="00F718C9">
        <w:rPr>
          <w:rFonts w:ascii="Arial" w:hAnsi="Arial" w:cs="Arial"/>
          <w:sz w:val="22"/>
          <w:szCs w:val="22"/>
        </w:rPr>
        <w:tab/>
      </w:r>
      <w:r w:rsidR="002B2758" w:rsidRPr="00F718C9">
        <w:rPr>
          <w:rFonts w:ascii="Arial" w:hAnsi="Arial" w:cs="Arial"/>
          <w:sz w:val="22"/>
          <w:szCs w:val="22"/>
        </w:rPr>
        <w:t xml:space="preserve">Details of the impact on retained earnings as at 1 January 2020 due to the adoption of </w:t>
      </w:r>
      <w:r w:rsidR="002B2758" w:rsidRPr="00F718C9">
        <w:rPr>
          <w:rFonts w:ascii="Arial" w:hAnsi="Arial" w:cs="Browallia New"/>
          <w:sz w:val="22"/>
          <w:szCs w:val="22"/>
        </w:rPr>
        <w:t>f</w:t>
      </w:r>
      <w:r w:rsidR="002B2758" w:rsidRPr="00F718C9">
        <w:rPr>
          <w:rFonts w:ascii="Arial" w:hAnsi="Arial" w:cs="Arial"/>
          <w:sz w:val="22"/>
          <w:szCs w:val="22"/>
        </w:rPr>
        <w:t>inancial reporting standards related to financial instruments are presented as follows:</w:t>
      </w:r>
    </w:p>
    <w:tbl>
      <w:tblPr>
        <w:tblStyle w:val="TableGrid4"/>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2B2758" w:rsidRPr="00F24583" w14:paraId="6FF833EC" w14:textId="77777777" w:rsidTr="008B14BC">
        <w:tc>
          <w:tcPr>
            <w:tcW w:w="5760" w:type="dxa"/>
            <w:shd w:val="clear" w:color="auto" w:fill="auto"/>
          </w:tcPr>
          <w:p w14:paraId="1BB9ABD1" w14:textId="77777777" w:rsidR="002B2758" w:rsidRPr="00F24583" w:rsidRDefault="002B2758" w:rsidP="003C02B4">
            <w:pPr>
              <w:spacing w:line="380" w:lineRule="exact"/>
              <w:rPr>
                <w:rFonts w:ascii="Arial" w:hAnsi="Arial" w:cs="Arial"/>
                <w:sz w:val="22"/>
                <w:szCs w:val="22"/>
              </w:rPr>
            </w:pPr>
          </w:p>
        </w:tc>
        <w:tc>
          <w:tcPr>
            <w:tcW w:w="3456" w:type="dxa"/>
            <w:gridSpan w:val="2"/>
            <w:shd w:val="clear" w:color="auto" w:fill="auto"/>
          </w:tcPr>
          <w:p w14:paraId="3D012514" w14:textId="77777777" w:rsidR="002B2758" w:rsidRPr="00F24583" w:rsidRDefault="002B2758" w:rsidP="003C02B4">
            <w:pPr>
              <w:spacing w:line="380" w:lineRule="exact"/>
              <w:jc w:val="right"/>
              <w:rPr>
                <w:rFonts w:ascii="Arial" w:hAnsi="Arial" w:cs="Arial"/>
                <w:sz w:val="22"/>
                <w:szCs w:val="22"/>
              </w:rPr>
            </w:pPr>
            <w:r w:rsidRPr="00F24583">
              <w:rPr>
                <w:rFonts w:ascii="Arial" w:hAnsi="Arial" w:cs="Arial"/>
                <w:sz w:val="22"/>
                <w:szCs w:val="22"/>
              </w:rPr>
              <w:t>(Unit: Thousand Baht)</w:t>
            </w:r>
          </w:p>
        </w:tc>
      </w:tr>
      <w:tr w:rsidR="002B2758" w:rsidRPr="00F24583" w14:paraId="7B4D7A4C" w14:textId="77777777" w:rsidTr="008B14BC">
        <w:tc>
          <w:tcPr>
            <w:tcW w:w="5760" w:type="dxa"/>
            <w:shd w:val="clear" w:color="auto" w:fill="auto"/>
          </w:tcPr>
          <w:p w14:paraId="1FECE5C3" w14:textId="77777777" w:rsidR="002B2758" w:rsidRPr="00F24583" w:rsidRDefault="002B2758" w:rsidP="003C02B4">
            <w:pPr>
              <w:spacing w:line="380" w:lineRule="exact"/>
              <w:ind w:left="162" w:hanging="162"/>
              <w:rPr>
                <w:rFonts w:ascii="Arial" w:hAnsi="Arial" w:cs="Arial"/>
                <w:sz w:val="22"/>
                <w:szCs w:val="22"/>
              </w:rPr>
            </w:pPr>
          </w:p>
        </w:tc>
        <w:tc>
          <w:tcPr>
            <w:tcW w:w="1728" w:type="dxa"/>
            <w:shd w:val="clear" w:color="auto" w:fill="auto"/>
          </w:tcPr>
          <w:p w14:paraId="5E373B96" w14:textId="77777777" w:rsidR="002B2758" w:rsidRPr="00F24583" w:rsidRDefault="002B2758" w:rsidP="003C02B4">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Consolidated financial statements</w:t>
            </w:r>
          </w:p>
        </w:tc>
        <w:tc>
          <w:tcPr>
            <w:tcW w:w="1728" w:type="dxa"/>
            <w:shd w:val="clear" w:color="auto" w:fill="auto"/>
          </w:tcPr>
          <w:p w14:paraId="07F5C9DB" w14:textId="77777777" w:rsidR="002B2758" w:rsidRPr="00F24583" w:rsidRDefault="002B2758" w:rsidP="003C02B4">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Separate financial statements</w:t>
            </w:r>
          </w:p>
        </w:tc>
      </w:tr>
      <w:tr w:rsidR="002B2758" w:rsidRPr="00F24583" w14:paraId="45B0703D" w14:textId="77777777" w:rsidTr="00B77C43">
        <w:tc>
          <w:tcPr>
            <w:tcW w:w="5760" w:type="dxa"/>
            <w:shd w:val="clear" w:color="auto" w:fill="auto"/>
          </w:tcPr>
          <w:p w14:paraId="223432B1" w14:textId="77777777" w:rsidR="002B2758" w:rsidRPr="00F24583" w:rsidRDefault="002B2758" w:rsidP="003C02B4">
            <w:pPr>
              <w:spacing w:line="380" w:lineRule="exact"/>
              <w:ind w:left="162" w:hanging="162"/>
              <w:rPr>
                <w:rFonts w:ascii="Arial" w:hAnsi="Arial" w:cs="Arial"/>
                <w:sz w:val="22"/>
                <w:szCs w:val="22"/>
                <w:highlight w:val="cyan"/>
              </w:rPr>
            </w:pPr>
            <w:r w:rsidRPr="00F24583">
              <w:rPr>
                <w:rFonts w:ascii="Arial" w:hAnsi="Arial" w:cs="Arial"/>
                <w:sz w:val="22"/>
                <w:szCs w:val="22"/>
              </w:rPr>
              <w:t xml:space="preserve">Classification of available-for-sale </w:t>
            </w:r>
            <w:r>
              <w:rPr>
                <w:rFonts w:ascii="Arial" w:hAnsi="Arial" w:cs="Arial"/>
                <w:sz w:val="22"/>
                <w:szCs w:val="22"/>
              </w:rPr>
              <w:t xml:space="preserve">investments </w:t>
            </w:r>
            <w:r w:rsidRPr="00F24583">
              <w:rPr>
                <w:rFonts w:ascii="Arial" w:hAnsi="Arial" w:cs="Arial"/>
                <w:sz w:val="22"/>
                <w:szCs w:val="22"/>
              </w:rPr>
              <w:t>as financial assets at fair value through profit or loss</w:t>
            </w:r>
          </w:p>
        </w:tc>
        <w:tc>
          <w:tcPr>
            <w:tcW w:w="1728" w:type="dxa"/>
            <w:shd w:val="clear" w:color="auto" w:fill="auto"/>
            <w:vAlign w:val="bottom"/>
          </w:tcPr>
          <w:p w14:paraId="47896D4B" w14:textId="77777777" w:rsidR="002B2758" w:rsidRDefault="002B2758" w:rsidP="00B77C43">
            <w:pPr>
              <w:tabs>
                <w:tab w:val="decimal" w:pos="1230"/>
              </w:tabs>
              <w:spacing w:line="380" w:lineRule="exact"/>
              <w:ind w:left="162" w:hanging="162"/>
              <w:rPr>
                <w:rFonts w:ascii="Arial" w:hAnsi="Arial" w:cs="Arial"/>
                <w:sz w:val="22"/>
                <w:szCs w:val="22"/>
              </w:rPr>
            </w:pPr>
          </w:p>
          <w:p w14:paraId="7E32AA89" w14:textId="0669BEFF" w:rsidR="002B2758" w:rsidRPr="00F24583" w:rsidRDefault="00B77C43" w:rsidP="00B77C43">
            <w:pPr>
              <w:tabs>
                <w:tab w:val="decimal" w:pos="1230"/>
              </w:tabs>
              <w:spacing w:line="380" w:lineRule="exact"/>
              <w:ind w:left="162" w:hanging="162"/>
              <w:rPr>
                <w:rFonts w:ascii="Arial" w:hAnsi="Arial" w:cs="Arial"/>
                <w:sz w:val="22"/>
                <w:szCs w:val="22"/>
              </w:rPr>
            </w:pPr>
            <w:r>
              <w:rPr>
                <w:rFonts w:ascii="Arial" w:hAnsi="Arial" w:cs="Arial"/>
                <w:sz w:val="22"/>
                <w:szCs w:val="22"/>
              </w:rPr>
              <w:t>(380)</w:t>
            </w:r>
          </w:p>
        </w:tc>
        <w:tc>
          <w:tcPr>
            <w:tcW w:w="1728" w:type="dxa"/>
            <w:shd w:val="clear" w:color="auto" w:fill="auto"/>
            <w:vAlign w:val="bottom"/>
          </w:tcPr>
          <w:p w14:paraId="78C5573B" w14:textId="130677E2" w:rsidR="002B2758" w:rsidRPr="00F24583" w:rsidRDefault="008B14BC" w:rsidP="00B77C43">
            <w:pPr>
              <w:tabs>
                <w:tab w:val="decimal" w:pos="1230"/>
              </w:tabs>
              <w:spacing w:line="380" w:lineRule="exact"/>
              <w:ind w:left="162" w:hanging="162"/>
              <w:rPr>
                <w:rFonts w:ascii="Arial" w:hAnsi="Arial" w:cs="Arial"/>
                <w:sz w:val="22"/>
                <w:szCs w:val="22"/>
              </w:rPr>
            </w:pPr>
            <w:r>
              <w:rPr>
                <w:rFonts w:ascii="Arial" w:hAnsi="Arial" w:cs="Arial"/>
                <w:sz w:val="22"/>
                <w:szCs w:val="22"/>
              </w:rPr>
              <w:t>-</w:t>
            </w:r>
          </w:p>
        </w:tc>
      </w:tr>
      <w:tr w:rsidR="002B2758" w:rsidRPr="00F24583" w14:paraId="487B6CDA" w14:textId="77777777" w:rsidTr="008B14BC">
        <w:tc>
          <w:tcPr>
            <w:tcW w:w="5760" w:type="dxa"/>
            <w:shd w:val="clear" w:color="auto" w:fill="auto"/>
          </w:tcPr>
          <w:p w14:paraId="2FAFE821" w14:textId="77777777" w:rsidR="002B2758" w:rsidRPr="00043FC0" w:rsidRDefault="002B2758" w:rsidP="003C02B4">
            <w:pPr>
              <w:spacing w:line="380" w:lineRule="exact"/>
              <w:ind w:left="162" w:hanging="162"/>
              <w:rPr>
                <w:rFonts w:ascii="Arial" w:hAnsi="Arial" w:cs="Arial"/>
                <w:spacing w:val="-6"/>
                <w:sz w:val="22"/>
                <w:szCs w:val="22"/>
                <w:highlight w:val="cyan"/>
              </w:rPr>
            </w:pPr>
            <w:r w:rsidRPr="00043FC0">
              <w:rPr>
                <w:rFonts w:ascii="Arial" w:hAnsi="Arial" w:cs="Arial"/>
                <w:spacing w:val="-6"/>
                <w:sz w:val="22"/>
                <w:szCs w:val="22"/>
              </w:rPr>
              <w:t>Recognition of derivatives at fair value through profit or loss</w:t>
            </w:r>
          </w:p>
        </w:tc>
        <w:tc>
          <w:tcPr>
            <w:tcW w:w="1728" w:type="dxa"/>
            <w:shd w:val="clear" w:color="auto" w:fill="auto"/>
          </w:tcPr>
          <w:p w14:paraId="0A690465" w14:textId="21D0E82C" w:rsidR="002B2758" w:rsidRPr="00F24583" w:rsidRDefault="00B77C43" w:rsidP="00B77C43">
            <w:pPr>
              <w:pBdr>
                <w:bottom w:val="sing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w:t>
            </w:r>
          </w:p>
        </w:tc>
        <w:tc>
          <w:tcPr>
            <w:tcW w:w="1728" w:type="dxa"/>
            <w:shd w:val="clear" w:color="auto" w:fill="auto"/>
          </w:tcPr>
          <w:p w14:paraId="79DA5853" w14:textId="7A31DC16" w:rsidR="002B2758" w:rsidRPr="00F24583" w:rsidRDefault="008B14BC" w:rsidP="00B77C43">
            <w:pPr>
              <w:pBdr>
                <w:bottom w:val="sing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w:t>
            </w:r>
          </w:p>
        </w:tc>
      </w:tr>
      <w:tr w:rsidR="002B2758" w:rsidRPr="00F24583" w14:paraId="45EFE855" w14:textId="77777777" w:rsidTr="008B14BC">
        <w:tc>
          <w:tcPr>
            <w:tcW w:w="5760" w:type="dxa"/>
            <w:shd w:val="clear" w:color="auto" w:fill="auto"/>
          </w:tcPr>
          <w:p w14:paraId="420BB50C" w14:textId="77777777" w:rsidR="002B2758" w:rsidRPr="00F24583" w:rsidRDefault="002B2758" w:rsidP="003C02B4">
            <w:pPr>
              <w:spacing w:line="380" w:lineRule="exact"/>
              <w:ind w:left="162" w:hanging="162"/>
              <w:rPr>
                <w:rFonts w:ascii="Arial" w:hAnsi="Arial" w:cs="Arial"/>
                <w:sz w:val="22"/>
                <w:szCs w:val="22"/>
              </w:rPr>
            </w:pPr>
            <w:r w:rsidRPr="00F24583">
              <w:rPr>
                <w:rFonts w:ascii="Arial" w:hAnsi="Arial" w:cs="Arial"/>
                <w:sz w:val="22"/>
                <w:szCs w:val="22"/>
              </w:rPr>
              <w:t>Impact</w:t>
            </w:r>
            <w:r>
              <w:rPr>
                <w:rFonts w:ascii="Arial" w:hAnsi="Arial" w:cs="Arial"/>
                <w:sz w:val="22"/>
                <w:szCs w:val="22"/>
              </w:rPr>
              <w:t>s</w:t>
            </w:r>
            <w:r w:rsidRPr="00F24583">
              <w:rPr>
                <w:rFonts w:ascii="Arial" w:hAnsi="Arial" w:cs="Arial"/>
                <w:sz w:val="22"/>
                <w:szCs w:val="22"/>
              </w:rPr>
              <w:t xml:space="preserve"> on retained earnings due to the adoption of financial reporting standards related to financial instruments</w:t>
            </w:r>
          </w:p>
        </w:tc>
        <w:tc>
          <w:tcPr>
            <w:tcW w:w="1728" w:type="dxa"/>
            <w:shd w:val="clear" w:color="auto" w:fill="auto"/>
            <w:vAlign w:val="bottom"/>
          </w:tcPr>
          <w:p w14:paraId="562D5CA2" w14:textId="327DD7C5" w:rsidR="002B2758" w:rsidRPr="00F24583" w:rsidRDefault="00B77C43" w:rsidP="008B14BC">
            <w:pPr>
              <w:pBdr>
                <w:bottom w:val="doub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(380)</w:t>
            </w:r>
          </w:p>
        </w:tc>
        <w:tc>
          <w:tcPr>
            <w:tcW w:w="1728" w:type="dxa"/>
            <w:shd w:val="clear" w:color="auto" w:fill="auto"/>
            <w:vAlign w:val="bottom"/>
          </w:tcPr>
          <w:p w14:paraId="25479370" w14:textId="1E5FFE6D" w:rsidR="002B2758" w:rsidRPr="00F24583" w:rsidRDefault="009829F9" w:rsidP="008B14BC">
            <w:pPr>
              <w:pBdr>
                <w:bottom w:val="doub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w:t>
            </w:r>
          </w:p>
        </w:tc>
      </w:tr>
    </w:tbl>
    <w:p w14:paraId="3485196A" w14:textId="77777777" w:rsidR="002B2758" w:rsidRDefault="002B2758" w:rsidP="001D7D9B">
      <w:pPr>
        <w:spacing w:before="120" w:after="120" w:line="380" w:lineRule="exact"/>
        <w:ind w:left="547" w:hanging="547"/>
        <w:jc w:val="thaiDistribute"/>
        <w:rPr>
          <w:rFonts w:ascii="Arial" w:hAnsi="Arial" w:cstheme="minorBidi"/>
          <w:b/>
          <w:bCs/>
          <w:sz w:val="22"/>
          <w:szCs w:val="22"/>
          <w:cs/>
        </w:rPr>
        <w:sectPr w:rsidR="002B2758" w:rsidSect="004E2481">
          <w:headerReference w:type="default" r:id="rId8"/>
          <w:footerReference w:type="default" r:id="rId9"/>
          <w:pgSz w:w="11909" w:h="16834" w:code="9"/>
          <w:pgMar w:top="1296" w:right="1080" w:bottom="1080" w:left="1339" w:header="576" w:footer="576" w:gutter="0"/>
          <w:pgNumType w:start="1"/>
          <w:cols w:space="720"/>
          <w:docGrid w:linePitch="360"/>
        </w:sectPr>
      </w:pPr>
    </w:p>
    <w:p w14:paraId="4D331966" w14:textId="77777777" w:rsidR="002B2758" w:rsidRPr="00F718C9" w:rsidRDefault="002B2758" w:rsidP="00F718C9">
      <w:pPr>
        <w:spacing w:before="120" w:after="120" w:line="380" w:lineRule="exact"/>
        <w:ind w:left="540"/>
        <w:jc w:val="thaiDistribute"/>
        <w:rPr>
          <w:rFonts w:ascii="Arial" w:hAnsi="Arial" w:cs="Arial"/>
          <w:sz w:val="22"/>
          <w:szCs w:val="22"/>
        </w:rPr>
      </w:pPr>
      <w:r w:rsidRPr="00F718C9">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2B2758" w:rsidRPr="00F718C9" w14:paraId="6B057E55" w14:textId="77777777" w:rsidTr="00F718C9">
        <w:trPr>
          <w:trHeight w:val="374"/>
          <w:tblHeader/>
        </w:trPr>
        <w:tc>
          <w:tcPr>
            <w:tcW w:w="4320" w:type="dxa"/>
          </w:tcPr>
          <w:p w14:paraId="3C623C3D" w14:textId="77777777" w:rsidR="002B2758" w:rsidRPr="00F718C9" w:rsidRDefault="002B2758" w:rsidP="003C02B4">
            <w:pPr>
              <w:spacing w:line="380" w:lineRule="exact"/>
              <w:jc w:val="right"/>
              <w:rPr>
                <w:rFonts w:ascii="Arial" w:hAnsi="Arial" w:cs="Arial"/>
                <w:sz w:val="22"/>
                <w:szCs w:val="22"/>
              </w:rPr>
            </w:pPr>
          </w:p>
        </w:tc>
        <w:tc>
          <w:tcPr>
            <w:tcW w:w="10080" w:type="dxa"/>
            <w:gridSpan w:val="5"/>
          </w:tcPr>
          <w:p w14:paraId="1FADD65D" w14:textId="77777777" w:rsidR="002B2758" w:rsidRPr="00F718C9" w:rsidRDefault="002B2758" w:rsidP="003C02B4">
            <w:pPr>
              <w:spacing w:line="380" w:lineRule="exact"/>
              <w:jc w:val="right"/>
              <w:rPr>
                <w:rFonts w:ascii="Arial" w:hAnsi="Arial" w:cs="Arial"/>
                <w:sz w:val="22"/>
                <w:szCs w:val="22"/>
              </w:rPr>
            </w:pPr>
            <w:r w:rsidRPr="00F718C9">
              <w:rPr>
                <w:rFonts w:ascii="Arial" w:hAnsi="Arial" w:cs="Arial"/>
                <w:sz w:val="22"/>
                <w:szCs w:val="22"/>
              </w:rPr>
              <w:t>(Unit: Thousand Baht)</w:t>
            </w:r>
          </w:p>
        </w:tc>
      </w:tr>
      <w:tr w:rsidR="002B2758" w:rsidRPr="00F718C9" w14:paraId="6F2CC852" w14:textId="77777777" w:rsidTr="00F718C9">
        <w:trPr>
          <w:trHeight w:val="374"/>
          <w:tblHeader/>
        </w:trPr>
        <w:tc>
          <w:tcPr>
            <w:tcW w:w="4320" w:type="dxa"/>
          </w:tcPr>
          <w:p w14:paraId="4CCC66D5" w14:textId="77777777" w:rsidR="002B2758" w:rsidRPr="00F718C9" w:rsidRDefault="002B2758" w:rsidP="003C02B4">
            <w:pPr>
              <w:spacing w:line="380" w:lineRule="exact"/>
              <w:rPr>
                <w:rFonts w:ascii="Arial" w:hAnsi="Arial" w:cs="Arial"/>
                <w:sz w:val="22"/>
                <w:szCs w:val="22"/>
              </w:rPr>
            </w:pPr>
          </w:p>
        </w:tc>
        <w:tc>
          <w:tcPr>
            <w:tcW w:w="10080" w:type="dxa"/>
            <w:gridSpan w:val="5"/>
          </w:tcPr>
          <w:p w14:paraId="5891DF35" w14:textId="77777777" w:rsidR="002B2758" w:rsidRPr="00F718C9" w:rsidRDefault="002B2758" w:rsidP="003C02B4">
            <w:pPr>
              <w:pBdr>
                <w:bottom w:val="single" w:sz="4" w:space="1" w:color="auto"/>
              </w:pBdr>
              <w:spacing w:line="380" w:lineRule="exact"/>
              <w:ind w:right="-120"/>
              <w:jc w:val="center"/>
              <w:rPr>
                <w:rFonts w:ascii="Arial" w:hAnsi="Arial" w:cs="Arial"/>
                <w:sz w:val="22"/>
                <w:szCs w:val="22"/>
                <w:cs/>
              </w:rPr>
            </w:pPr>
            <w:r w:rsidRPr="00F718C9">
              <w:rPr>
                <w:rFonts w:ascii="Arial" w:hAnsi="Arial" w:cs="Arial"/>
                <w:sz w:val="22"/>
                <w:szCs w:val="22"/>
              </w:rPr>
              <w:t>Consolidated financial statements</w:t>
            </w:r>
          </w:p>
        </w:tc>
      </w:tr>
      <w:tr w:rsidR="002B2758" w:rsidRPr="00F718C9" w14:paraId="69B9DAC4" w14:textId="77777777" w:rsidTr="00F718C9">
        <w:trPr>
          <w:trHeight w:val="374"/>
          <w:tblHeader/>
        </w:trPr>
        <w:tc>
          <w:tcPr>
            <w:tcW w:w="4320" w:type="dxa"/>
          </w:tcPr>
          <w:p w14:paraId="240DEA5A" w14:textId="77777777" w:rsidR="002B2758" w:rsidRPr="00F718C9" w:rsidRDefault="002B2758" w:rsidP="003C02B4">
            <w:pPr>
              <w:spacing w:line="380" w:lineRule="exact"/>
              <w:rPr>
                <w:rFonts w:ascii="Arial" w:hAnsi="Arial" w:cs="Arial"/>
                <w:sz w:val="22"/>
                <w:szCs w:val="22"/>
              </w:rPr>
            </w:pPr>
          </w:p>
        </w:tc>
        <w:tc>
          <w:tcPr>
            <w:tcW w:w="2016" w:type="dxa"/>
            <w:shd w:val="clear" w:color="auto" w:fill="auto"/>
            <w:vAlign w:val="bottom"/>
          </w:tcPr>
          <w:p w14:paraId="44E43C36" w14:textId="77777777" w:rsidR="002B2758" w:rsidRPr="00F718C9" w:rsidRDefault="002B2758" w:rsidP="003C02B4">
            <w:pPr>
              <w:pBdr>
                <w:bottom w:val="single" w:sz="4" w:space="1" w:color="auto"/>
              </w:pBdr>
              <w:spacing w:line="380" w:lineRule="exact"/>
              <w:ind w:right="-74"/>
              <w:jc w:val="center"/>
              <w:rPr>
                <w:rFonts w:ascii="Arial" w:hAnsi="Arial" w:cs="Arial"/>
                <w:sz w:val="22"/>
                <w:szCs w:val="22"/>
                <w:cs/>
              </w:rPr>
            </w:pPr>
            <w:r w:rsidRPr="00F718C9">
              <w:rPr>
                <w:rFonts w:ascii="Arial" w:hAnsi="Arial" w:cs="Arial"/>
                <w:sz w:val="22"/>
                <w:szCs w:val="22"/>
              </w:rPr>
              <w:t>Carrying amounts under the former basis</w:t>
            </w:r>
          </w:p>
        </w:tc>
        <w:tc>
          <w:tcPr>
            <w:tcW w:w="8064" w:type="dxa"/>
            <w:gridSpan w:val="4"/>
            <w:vAlign w:val="bottom"/>
          </w:tcPr>
          <w:p w14:paraId="02E6C255" w14:textId="77777777" w:rsidR="002B2758" w:rsidRPr="00F718C9" w:rsidRDefault="002B2758" w:rsidP="003C02B4">
            <w:pPr>
              <w:pBdr>
                <w:bottom w:val="single" w:sz="4" w:space="1" w:color="auto"/>
              </w:pBdr>
              <w:spacing w:line="380" w:lineRule="exact"/>
              <w:ind w:right="-74"/>
              <w:jc w:val="center"/>
              <w:rPr>
                <w:rFonts w:ascii="Arial" w:hAnsi="Arial" w:cs="Arial"/>
                <w:sz w:val="22"/>
                <w:szCs w:val="22"/>
              </w:rPr>
            </w:pPr>
            <w:r w:rsidRPr="00F718C9">
              <w:rPr>
                <w:rFonts w:ascii="Arial" w:hAnsi="Arial" w:cs="Arial"/>
                <w:sz w:val="22"/>
                <w:szCs w:val="22"/>
              </w:rPr>
              <w:t>Classification and measurement in accordance with TFRS</w:t>
            </w:r>
            <w:r w:rsidRPr="00F718C9">
              <w:rPr>
                <w:rFonts w:ascii="Arial" w:hAnsi="Arial" w:cs="Arial"/>
                <w:sz w:val="22"/>
                <w:szCs w:val="22"/>
                <w:cs/>
              </w:rPr>
              <w:t xml:space="preserve"> </w:t>
            </w:r>
            <w:r w:rsidRPr="00F718C9">
              <w:rPr>
                <w:rFonts w:ascii="Arial" w:hAnsi="Arial" w:cs="Arial"/>
                <w:sz w:val="22"/>
                <w:szCs w:val="22"/>
              </w:rPr>
              <w:t>9</w:t>
            </w:r>
          </w:p>
        </w:tc>
      </w:tr>
      <w:tr w:rsidR="002B2758" w:rsidRPr="00F718C9" w14:paraId="7BE83824" w14:textId="77777777" w:rsidTr="00F718C9">
        <w:trPr>
          <w:trHeight w:val="720"/>
          <w:tblHeader/>
        </w:trPr>
        <w:tc>
          <w:tcPr>
            <w:tcW w:w="4320" w:type="dxa"/>
          </w:tcPr>
          <w:p w14:paraId="1A0A91A3" w14:textId="77777777" w:rsidR="002B2758" w:rsidRPr="00F718C9" w:rsidRDefault="002B2758" w:rsidP="003C02B4">
            <w:pPr>
              <w:spacing w:line="380" w:lineRule="exact"/>
              <w:rPr>
                <w:rFonts w:ascii="Arial" w:hAnsi="Arial" w:cs="Arial"/>
                <w:sz w:val="22"/>
                <w:szCs w:val="22"/>
              </w:rPr>
            </w:pPr>
          </w:p>
        </w:tc>
        <w:tc>
          <w:tcPr>
            <w:tcW w:w="2016" w:type="dxa"/>
            <w:shd w:val="clear" w:color="auto" w:fill="auto"/>
            <w:vAlign w:val="bottom"/>
          </w:tcPr>
          <w:p w14:paraId="2281CB12" w14:textId="77777777" w:rsidR="002B2758" w:rsidRPr="00F718C9" w:rsidRDefault="002B2758" w:rsidP="003C02B4">
            <w:pPr>
              <w:spacing w:line="380" w:lineRule="exact"/>
              <w:ind w:right="-15"/>
              <w:jc w:val="center"/>
              <w:rPr>
                <w:rFonts w:ascii="Arial" w:hAnsi="Arial" w:cs="Arial"/>
                <w:sz w:val="22"/>
                <w:szCs w:val="22"/>
                <w:cs/>
              </w:rPr>
            </w:pPr>
          </w:p>
        </w:tc>
        <w:tc>
          <w:tcPr>
            <w:tcW w:w="2016" w:type="dxa"/>
            <w:vAlign w:val="bottom"/>
          </w:tcPr>
          <w:p w14:paraId="6858357F" w14:textId="77777777" w:rsidR="002B2758" w:rsidRPr="00F718C9" w:rsidRDefault="002B2758" w:rsidP="003C02B4">
            <w:pPr>
              <w:pBdr>
                <w:bottom w:val="single" w:sz="4" w:space="1" w:color="auto"/>
              </w:pBdr>
              <w:spacing w:line="380" w:lineRule="exact"/>
              <w:ind w:right="-15"/>
              <w:jc w:val="center"/>
              <w:rPr>
                <w:rFonts w:ascii="Arial" w:hAnsi="Arial" w:cs="Arial"/>
                <w:sz w:val="22"/>
                <w:szCs w:val="22"/>
              </w:rPr>
            </w:pPr>
            <w:r w:rsidRPr="00F718C9">
              <w:rPr>
                <w:rFonts w:ascii="Arial" w:hAnsi="Arial" w:cs="Arial"/>
                <w:sz w:val="22"/>
                <w:szCs w:val="22"/>
              </w:rPr>
              <w:t>Fair value through profit or loss</w:t>
            </w:r>
          </w:p>
        </w:tc>
        <w:tc>
          <w:tcPr>
            <w:tcW w:w="2016" w:type="dxa"/>
            <w:vAlign w:val="bottom"/>
          </w:tcPr>
          <w:p w14:paraId="1B093FAD" w14:textId="77777777" w:rsidR="002B2758" w:rsidRPr="00F718C9" w:rsidRDefault="002B2758" w:rsidP="003C02B4">
            <w:pPr>
              <w:pBdr>
                <w:bottom w:val="single" w:sz="4" w:space="1" w:color="auto"/>
              </w:pBdr>
              <w:spacing w:line="380" w:lineRule="exact"/>
              <w:jc w:val="center"/>
              <w:rPr>
                <w:rFonts w:ascii="Arial" w:hAnsi="Arial" w:cs="Arial"/>
                <w:sz w:val="22"/>
                <w:szCs w:val="22"/>
                <w:cs/>
              </w:rPr>
            </w:pPr>
            <w:r w:rsidRPr="00F718C9">
              <w:rPr>
                <w:rFonts w:ascii="Arial" w:hAnsi="Arial" w:cs="Arial"/>
                <w:sz w:val="22"/>
                <w:szCs w:val="22"/>
              </w:rPr>
              <w:t>Fair value through other comprehensive income</w:t>
            </w:r>
          </w:p>
        </w:tc>
        <w:tc>
          <w:tcPr>
            <w:tcW w:w="2016" w:type="dxa"/>
            <w:vAlign w:val="bottom"/>
          </w:tcPr>
          <w:p w14:paraId="4CDC90F6" w14:textId="77777777" w:rsidR="002B2758" w:rsidRPr="00F718C9" w:rsidRDefault="002B2758" w:rsidP="003C02B4">
            <w:pPr>
              <w:pBdr>
                <w:bottom w:val="single" w:sz="4" w:space="1" w:color="auto"/>
              </w:pBdr>
              <w:spacing w:line="380" w:lineRule="exact"/>
              <w:jc w:val="center"/>
              <w:rPr>
                <w:rFonts w:ascii="Arial" w:hAnsi="Arial" w:cs="Arial"/>
                <w:sz w:val="22"/>
                <w:szCs w:val="22"/>
                <w:cs/>
              </w:rPr>
            </w:pPr>
            <w:r w:rsidRPr="00F718C9">
              <w:rPr>
                <w:rFonts w:ascii="Arial" w:hAnsi="Arial" w:cs="Arial"/>
                <w:sz w:val="22"/>
                <w:szCs w:val="22"/>
              </w:rPr>
              <w:t>Amortised cost</w:t>
            </w:r>
          </w:p>
        </w:tc>
        <w:tc>
          <w:tcPr>
            <w:tcW w:w="2016" w:type="dxa"/>
            <w:vAlign w:val="bottom"/>
          </w:tcPr>
          <w:p w14:paraId="44B20149" w14:textId="77777777" w:rsidR="002B2758" w:rsidRPr="00F718C9" w:rsidRDefault="002B2758" w:rsidP="003C02B4">
            <w:pPr>
              <w:pBdr>
                <w:bottom w:val="single" w:sz="4" w:space="1" w:color="auto"/>
              </w:pBdr>
              <w:spacing w:line="380" w:lineRule="exact"/>
              <w:ind w:right="-74"/>
              <w:jc w:val="center"/>
              <w:rPr>
                <w:rFonts w:ascii="Arial" w:hAnsi="Arial" w:cs="Arial"/>
                <w:sz w:val="22"/>
                <w:szCs w:val="22"/>
              </w:rPr>
            </w:pPr>
            <w:r w:rsidRPr="00F718C9">
              <w:rPr>
                <w:rFonts w:ascii="Arial" w:hAnsi="Arial" w:cs="Arial"/>
                <w:sz w:val="22"/>
                <w:szCs w:val="22"/>
              </w:rPr>
              <w:t>Total</w:t>
            </w:r>
          </w:p>
        </w:tc>
      </w:tr>
      <w:tr w:rsidR="002B2758" w:rsidRPr="00F718C9" w14:paraId="50A4A08A" w14:textId="77777777" w:rsidTr="00F718C9">
        <w:trPr>
          <w:trHeight w:val="374"/>
        </w:trPr>
        <w:tc>
          <w:tcPr>
            <w:tcW w:w="4320" w:type="dxa"/>
          </w:tcPr>
          <w:p w14:paraId="16BEA921" w14:textId="77777777" w:rsidR="002B2758" w:rsidRPr="00F718C9" w:rsidRDefault="002B2758" w:rsidP="003C02B4">
            <w:pPr>
              <w:spacing w:line="380" w:lineRule="exact"/>
              <w:rPr>
                <w:rFonts w:ascii="Arial" w:hAnsi="Arial" w:cs="Arial"/>
                <w:b/>
                <w:bCs/>
                <w:sz w:val="22"/>
                <w:szCs w:val="22"/>
              </w:rPr>
            </w:pPr>
            <w:r w:rsidRPr="00F718C9">
              <w:rPr>
                <w:rFonts w:ascii="Arial" w:hAnsi="Arial" w:cs="Arial"/>
                <w:b/>
                <w:bCs/>
                <w:sz w:val="22"/>
                <w:szCs w:val="22"/>
              </w:rPr>
              <w:t>Financial assets as at 1 January 2020</w:t>
            </w:r>
          </w:p>
        </w:tc>
        <w:tc>
          <w:tcPr>
            <w:tcW w:w="2016" w:type="dxa"/>
            <w:shd w:val="clear" w:color="auto" w:fill="auto"/>
          </w:tcPr>
          <w:p w14:paraId="2B6B07C5" w14:textId="77777777" w:rsidR="002B2758" w:rsidRPr="00F718C9" w:rsidRDefault="002B2758" w:rsidP="003C02B4">
            <w:pPr>
              <w:spacing w:line="380" w:lineRule="exact"/>
              <w:jc w:val="center"/>
              <w:rPr>
                <w:rFonts w:ascii="Arial" w:hAnsi="Arial" w:cs="Arial"/>
                <w:sz w:val="22"/>
                <w:szCs w:val="22"/>
              </w:rPr>
            </w:pPr>
          </w:p>
        </w:tc>
        <w:tc>
          <w:tcPr>
            <w:tcW w:w="2016" w:type="dxa"/>
          </w:tcPr>
          <w:p w14:paraId="4415CD8F" w14:textId="77777777" w:rsidR="002B2758" w:rsidRPr="00F718C9" w:rsidRDefault="002B2758" w:rsidP="003C02B4">
            <w:pPr>
              <w:spacing w:line="380" w:lineRule="exact"/>
              <w:jc w:val="center"/>
              <w:rPr>
                <w:rFonts w:ascii="Arial" w:hAnsi="Arial" w:cs="Arial"/>
                <w:sz w:val="22"/>
                <w:szCs w:val="22"/>
              </w:rPr>
            </w:pPr>
          </w:p>
        </w:tc>
        <w:tc>
          <w:tcPr>
            <w:tcW w:w="2016" w:type="dxa"/>
          </w:tcPr>
          <w:p w14:paraId="137BBB3F" w14:textId="77777777" w:rsidR="002B2758" w:rsidRPr="00F718C9" w:rsidRDefault="002B2758" w:rsidP="003C02B4">
            <w:pPr>
              <w:spacing w:line="380" w:lineRule="exact"/>
              <w:jc w:val="center"/>
              <w:rPr>
                <w:rFonts w:ascii="Arial" w:hAnsi="Arial" w:cs="Arial"/>
                <w:sz w:val="22"/>
                <w:szCs w:val="22"/>
              </w:rPr>
            </w:pPr>
          </w:p>
        </w:tc>
        <w:tc>
          <w:tcPr>
            <w:tcW w:w="2016" w:type="dxa"/>
          </w:tcPr>
          <w:p w14:paraId="0CCB20A1" w14:textId="77777777" w:rsidR="002B2758" w:rsidRPr="00F718C9" w:rsidRDefault="002B2758" w:rsidP="003C02B4">
            <w:pPr>
              <w:spacing w:line="380" w:lineRule="exact"/>
              <w:jc w:val="center"/>
              <w:rPr>
                <w:rFonts w:ascii="Arial" w:hAnsi="Arial" w:cs="Arial"/>
                <w:sz w:val="22"/>
                <w:szCs w:val="22"/>
              </w:rPr>
            </w:pPr>
          </w:p>
        </w:tc>
        <w:tc>
          <w:tcPr>
            <w:tcW w:w="2016" w:type="dxa"/>
          </w:tcPr>
          <w:p w14:paraId="67AF7190" w14:textId="77777777" w:rsidR="002B2758" w:rsidRPr="00F718C9" w:rsidRDefault="002B2758" w:rsidP="003C02B4">
            <w:pPr>
              <w:spacing w:line="380" w:lineRule="exact"/>
              <w:jc w:val="center"/>
              <w:rPr>
                <w:rFonts w:ascii="Arial" w:hAnsi="Arial" w:cs="Arial"/>
                <w:sz w:val="22"/>
                <w:szCs w:val="22"/>
              </w:rPr>
            </w:pPr>
          </w:p>
        </w:tc>
      </w:tr>
      <w:tr w:rsidR="00B77C43" w:rsidRPr="00F718C9" w14:paraId="5B7D613B" w14:textId="77777777" w:rsidTr="00F718C9">
        <w:trPr>
          <w:trHeight w:val="374"/>
        </w:trPr>
        <w:tc>
          <w:tcPr>
            <w:tcW w:w="4320" w:type="dxa"/>
          </w:tcPr>
          <w:p w14:paraId="56AFB84E" w14:textId="77777777" w:rsidR="00B77C43" w:rsidRPr="00F718C9" w:rsidRDefault="00B77C43" w:rsidP="00B77C43">
            <w:pPr>
              <w:spacing w:line="380" w:lineRule="exact"/>
              <w:rPr>
                <w:rFonts w:ascii="Arial" w:hAnsi="Arial" w:cs="Arial"/>
                <w:sz w:val="22"/>
                <w:szCs w:val="22"/>
              </w:rPr>
            </w:pPr>
            <w:r w:rsidRPr="00F718C9">
              <w:rPr>
                <w:rFonts w:ascii="Arial" w:hAnsi="Arial" w:cs="Arial"/>
                <w:sz w:val="22"/>
                <w:szCs w:val="22"/>
              </w:rPr>
              <w:t>Cash and cash equivalents</w:t>
            </w:r>
          </w:p>
        </w:tc>
        <w:tc>
          <w:tcPr>
            <w:tcW w:w="2016" w:type="dxa"/>
            <w:shd w:val="clear" w:color="auto" w:fill="auto"/>
          </w:tcPr>
          <w:p w14:paraId="2E3E70F0" w14:textId="0C0ED34E"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76,571</w:t>
            </w:r>
          </w:p>
        </w:tc>
        <w:tc>
          <w:tcPr>
            <w:tcW w:w="2016" w:type="dxa"/>
          </w:tcPr>
          <w:p w14:paraId="2C7F708B" w14:textId="6AC0E101" w:rsidR="00B77C43" w:rsidRPr="00F718C9" w:rsidRDefault="007E4BA6" w:rsidP="00B77C43">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tcPr>
          <w:p w14:paraId="300D57AB" w14:textId="67ABE4AA"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0AE9066D" w14:textId="50A19EEC" w:rsidR="00B77C43" w:rsidRPr="00F718C9" w:rsidRDefault="007E4BA6" w:rsidP="00B77C43">
            <w:pPr>
              <w:tabs>
                <w:tab w:val="decimal" w:pos="1620"/>
              </w:tabs>
              <w:spacing w:line="380" w:lineRule="exact"/>
              <w:rPr>
                <w:rFonts w:ascii="Arial" w:hAnsi="Arial" w:cs="Arial"/>
                <w:sz w:val="22"/>
                <w:szCs w:val="22"/>
              </w:rPr>
            </w:pPr>
            <w:r>
              <w:rPr>
                <w:rFonts w:ascii="Arial" w:hAnsi="Arial" w:cs="Arial"/>
                <w:sz w:val="22"/>
                <w:szCs w:val="22"/>
              </w:rPr>
              <w:t>76,571</w:t>
            </w:r>
          </w:p>
        </w:tc>
        <w:tc>
          <w:tcPr>
            <w:tcW w:w="2016" w:type="dxa"/>
          </w:tcPr>
          <w:p w14:paraId="28A84C21" w14:textId="148BC926"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76,571</w:t>
            </w:r>
          </w:p>
        </w:tc>
      </w:tr>
      <w:tr w:rsidR="00B77C43" w:rsidRPr="00F718C9" w14:paraId="4B179A6E" w14:textId="77777777" w:rsidTr="00B77C43">
        <w:trPr>
          <w:trHeight w:val="374"/>
        </w:trPr>
        <w:tc>
          <w:tcPr>
            <w:tcW w:w="4320" w:type="dxa"/>
            <w:shd w:val="clear" w:color="auto" w:fill="auto"/>
          </w:tcPr>
          <w:p w14:paraId="7E9C5D05" w14:textId="77777777" w:rsidR="00B77C43" w:rsidRPr="00F718C9" w:rsidRDefault="00B77C43" w:rsidP="00B77C43">
            <w:pPr>
              <w:spacing w:line="380" w:lineRule="exact"/>
              <w:rPr>
                <w:rFonts w:ascii="Arial" w:hAnsi="Arial" w:cs="Arial"/>
                <w:sz w:val="22"/>
                <w:szCs w:val="22"/>
              </w:rPr>
            </w:pPr>
            <w:r w:rsidRPr="00F718C9">
              <w:rPr>
                <w:rFonts w:ascii="Arial" w:hAnsi="Arial" w:cs="Arial"/>
                <w:sz w:val="22"/>
                <w:szCs w:val="22"/>
              </w:rPr>
              <w:t>Trade and other receivables</w:t>
            </w:r>
          </w:p>
        </w:tc>
        <w:tc>
          <w:tcPr>
            <w:tcW w:w="2016" w:type="dxa"/>
            <w:shd w:val="clear" w:color="auto" w:fill="auto"/>
          </w:tcPr>
          <w:p w14:paraId="4FA98ECA" w14:textId="32CEFA50"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564,935</w:t>
            </w:r>
          </w:p>
        </w:tc>
        <w:tc>
          <w:tcPr>
            <w:tcW w:w="2016" w:type="dxa"/>
            <w:shd w:val="clear" w:color="auto" w:fill="auto"/>
          </w:tcPr>
          <w:p w14:paraId="36D7AC88" w14:textId="49659FE9"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shd w:val="clear" w:color="auto" w:fill="auto"/>
          </w:tcPr>
          <w:p w14:paraId="0B02AC62" w14:textId="5AB4871C"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shd w:val="clear" w:color="auto" w:fill="auto"/>
          </w:tcPr>
          <w:p w14:paraId="009BF051" w14:textId="5AB0125D"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564,935</w:t>
            </w:r>
          </w:p>
        </w:tc>
        <w:tc>
          <w:tcPr>
            <w:tcW w:w="2016" w:type="dxa"/>
            <w:shd w:val="clear" w:color="auto" w:fill="auto"/>
          </w:tcPr>
          <w:p w14:paraId="795EF630" w14:textId="2FBD67C8"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564,935</w:t>
            </w:r>
          </w:p>
        </w:tc>
      </w:tr>
      <w:tr w:rsidR="00BD05A8" w:rsidRPr="00F718C9" w14:paraId="6E083307" w14:textId="77777777" w:rsidTr="00380D27">
        <w:trPr>
          <w:trHeight w:val="374"/>
        </w:trPr>
        <w:tc>
          <w:tcPr>
            <w:tcW w:w="4320" w:type="dxa"/>
            <w:shd w:val="clear" w:color="auto" w:fill="auto"/>
          </w:tcPr>
          <w:p w14:paraId="62E2F1BB" w14:textId="09FE7702" w:rsidR="00BD05A8" w:rsidRPr="00B77C43" w:rsidRDefault="00BD05A8" w:rsidP="00380D27">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14:paraId="37607444" w14:textId="77777777" w:rsidR="00BD05A8" w:rsidRPr="00F718C9" w:rsidRDefault="00BD05A8" w:rsidP="00380D27">
            <w:pPr>
              <w:tabs>
                <w:tab w:val="decimal" w:pos="1620"/>
              </w:tabs>
              <w:spacing w:line="380" w:lineRule="exact"/>
              <w:rPr>
                <w:rFonts w:ascii="Arial" w:hAnsi="Arial" w:cs="Arial"/>
                <w:sz w:val="22"/>
                <w:szCs w:val="22"/>
              </w:rPr>
            </w:pPr>
            <w:r w:rsidRPr="00B77C43">
              <w:rPr>
                <w:rFonts w:ascii="Arial" w:hAnsi="Arial" w:cs="Arial"/>
                <w:sz w:val="22"/>
                <w:szCs w:val="22"/>
              </w:rPr>
              <w:t>3,035,147</w:t>
            </w:r>
          </w:p>
        </w:tc>
        <w:tc>
          <w:tcPr>
            <w:tcW w:w="2016" w:type="dxa"/>
            <w:shd w:val="clear" w:color="auto" w:fill="auto"/>
          </w:tcPr>
          <w:p w14:paraId="0A592CAC" w14:textId="77777777" w:rsidR="00BD05A8" w:rsidRPr="00F718C9" w:rsidRDefault="00BD05A8" w:rsidP="00380D27">
            <w:pPr>
              <w:tabs>
                <w:tab w:val="decimal" w:pos="1620"/>
              </w:tabs>
              <w:spacing w:line="380" w:lineRule="exact"/>
              <w:rPr>
                <w:rFonts w:ascii="Arial" w:hAnsi="Arial" w:cs="Arial"/>
                <w:sz w:val="22"/>
                <w:szCs w:val="22"/>
              </w:rPr>
            </w:pPr>
            <w:r>
              <w:rPr>
                <w:rFonts w:ascii="Arial" w:hAnsi="Arial" w:cs="Arial"/>
                <w:sz w:val="22"/>
                <w:szCs w:val="22"/>
              </w:rPr>
              <w:t>2,279,891</w:t>
            </w:r>
          </w:p>
        </w:tc>
        <w:tc>
          <w:tcPr>
            <w:tcW w:w="2016" w:type="dxa"/>
            <w:shd w:val="clear" w:color="auto" w:fill="auto"/>
          </w:tcPr>
          <w:p w14:paraId="1A137F67" w14:textId="77777777" w:rsidR="00BD05A8" w:rsidRPr="00F718C9" w:rsidRDefault="00BD05A8" w:rsidP="00380D27">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shd w:val="clear" w:color="auto" w:fill="auto"/>
          </w:tcPr>
          <w:p w14:paraId="790B5FBE" w14:textId="77777777" w:rsidR="00BD05A8" w:rsidRPr="00F718C9" w:rsidRDefault="00BD05A8" w:rsidP="00380D27">
            <w:pPr>
              <w:tabs>
                <w:tab w:val="decimal" w:pos="1620"/>
              </w:tabs>
              <w:spacing w:line="380" w:lineRule="exact"/>
              <w:rPr>
                <w:rFonts w:ascii="Arial" w:hAnsi="Arial" w:cs="Arial"/>
                <w:sz w:val="22"/>
                <w:szCs w:val="22"/>
              </w:rPr>
            </w:pPr>
            <w:r>
              <w:rPr>
                <w:rFonts w:ascii="Arial" w:hAnsi="Arial" w:cs="Arial"/>
                <w:sz w:val="22"/>
                <w:szCs w:val="22"/>
              </w:rPr>
              <w:t>755,256</w:t>
            </w:r>
          </w:p>
        </w:tc>
        <w:tc>
          <w:tcPr>
            <w:tcW w:w="2016" w:type="dxa"/>
            <w:shd w:val="clear" w:color="auto" w:fill="auto"/>
          </w:tcPr>
          <w:p w14:paraId="4464E73F" w14:textId="77777777" w:rsidR="00BD05A8" w:rsidRPr="00F718C9" w:rsidRDefault="00BD05A8" w:rsidP="00380D27">
            <w:pPr>
              <w:tabs>
                <w:tab w:val="decimal" w:pos="1620"/>
              </w:tabs>
              <w:spacing w:line="380" w:lineRule="exact"/>
              <w:rPr>
                <w:rFonts w:ascii="Arial" w:hAnsi="Arial" w:cs="Arial"/>
                <w:sz w:val="22"/>
                <w:szCs w:val="22"/>
              </w:rPr>
            </w:pPr>
            <w:r w:rsidRPr="00B77C43">
              <w:rPr>
                <w:rFonts w:ascii="Arial" w:hAnsi="Arial" w:cs="Arial"/>
                <w:sz w:val="22"/>
                <w:szCs w:val="22"/>
              </w:rPr>
              <w:t>3,035,147</w:t>
            </w:r>
          </w:p>
        </w:tc>
      </w:tr>
      <w:tr w:rsidR="00B77C43" w:rsidRPr="00F718C9" w14:paraId="4C58B4BA" w14:textId="77777777" w:rsidTr="00B77C43">
        <w:trPr>
          <w:trHeight w:val="374"/>
        </w:trPr>
        <w:tc>
          <w:tcPr>
            <w:tcW w:w="4320" w:type="dxa"/>
            <w:shd w:val="clear" w:color="auto" w:fill="auto"/>
          </w:tcPr>
          <w:p w14:paraId="353E5FAD" w14:textId="07D3C2EC" w:rsidR="00B77C43" w:rsidRPr="00F718C9" w:rsidRDefault="00711256" w:rsidP="00B77C43">
            <w:pPr>
              <w:spacing w:line="380" w:lineRule="exact"/>
              <w:rPr>
                <w:rFonts w:ascii="Arial" w:hAnsi="Arial" w:cs="Arial"/>
                <w:sz w:val="22"/>
                <w:szCs w:val="22"/>
              </w:rPr>
            </w:pPr>
            <w:r>
              <w:rPr>
                <w:rFonts w:ascii="Arial" w:hAnsi="Arial" w:cs="Arial"/>
                <w:sz w:val="22"/>
                <w:szCs w:val="22"/>
              </w:rPr>
              <w:t>Derivative assets</w:t>
            </w:r>
          </w:p>
        </w:tc>
        <w:tc>
          <w:tcPr>
            <w:tcW w:w="2016" w:type="dxa"/>
            <w:shd w:val="clear" w:color="auto" w:fill="auto"/>
          </w:tcPr>
          <w:p w14:paraId="34E92E1D" w14:textId="10433003"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shd w:val="clear" w:color="auto" w:fill="auto"/>
          </w:tcPr>
          <w:p w14:paraId="709AE633" w14:textId="7C959A15"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shd w:val="clear" w:color="auto" w:fill="auto"/>
          </w:tcPr>
          <w:p w14:paraId="017E204D" w14:textId="12452446"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shd w:val="clear" w:color="auto" w:fill="auto"/>
          </w:tcPr>
          <w:p w14:paraId="5EA9E17E" w14:textId="018D42A9"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shd w:val="clear" w:color="auto" w:fill="auto"/>
          </w:tcPr>
          <w:p w14:paraId="363C8F78" w14:textId="23430DD6" w:rsidR="00B77C43" w:rsidRPr="00F718C9" w:rsidRDefault="00B77C43" w:rsidP="00B77C43">
            <w:pPr>
              <w:tabs>
                <w:tab w:val="decimal" w:pos="1620"/>
              </w:tabs>
              <w:spacing w:line="380" w:lineRule="exact"/>
              <w:rPr>
                <w:rFonts w:ascii="Arial" w:hAnsi="Arial" w:cs="Arial"/>
                <w:sz w:val="22"/>
                <w:szCs w:val="22"/>
              </w:rPr>
            </w:pPr>
            <w:r w:rsidRPr="00B77C43">
              <w:rPr>
                <w:rFonts w:ascii="Arial" w:hAnsi="Arial" w:cs="Arial"/>
                <w:sz w:val="22"/>
                <w:szCs w:val="22"/>
              </w:rPr>
              <w:t>-</w:t>
            </w:r>
          </w:p>
        </w:tc>
      </w:tr>
      <w:tr w:rsidR="00711256" w:rsidRPr="00F718C9" w14:paraId="7C6098FF" w14:textId="77777777" w:rsidTr="00F718C9">
        <w:trPr>
          <w:trHeight w:val="374"/>
        </w:trPr>
        <w:tc>
          <w:tcPr>
            <w:tcW w:w="4320" w:type="dxa"/>
          </w:tcPr>
          <w:p w14:paraId="228B9486" w14:textId="6752406D" w:rsidR="00711256" w:rsidRPr="002A3A69" w:rsidRDefault="00711256" w:rsidP="00711256">
            <w:pPr>
              <w:spacing w:line="380" w:lineRule="exact"/>
              <w:rPr>
                <w:rFonts w:ascii="Arial" w:hAnsi="Arial" w:cs="Browallia New"/>
                <w:sz w:val="22"/>
                <w:szCs w:val="28"/>
                <w:cs/>
              </w:rPr>
            </w:pPr>
            <w:r>
              <w:rPr>
                <w:rFonts w:ascii="Arial" w:hAnsi="Arial" w:cs="Arial"/>
                <w:sz w:val="22"/>
                <w:szCs w:val="22"/>
              </w:rPr>
              <w:t xml:space="preserve">Other </w:t>
            </w:r>
            <w:r w:rsidR="002A3A69">
              <w:rPr>
                <w:rFonts w:ascii="Arial" w:hAnsi="Arial" w:cs="Arial"/>
                <w:sz w:val="22"/>
                <w:szCs w:val="22"/>
              </w:rPr>
              <w:t>non-current financial assets</w:t>
            </w:r>
          </w:p>
        </w:tc>
        <w:tc>
          <w:tcPr>
            <w:tcW w:w="2016" w:type="dxa"/>
            <w:shd w:val="clear" w:color="auto" w:fill="auto"/>
          </w:tcPr>
          <w:p w14:paraId="5FCD8A95" w14:textId="5E76864F" w:rsidR="00711256" w:rsidRPr="00F718C9" w:rsidRDefault="00711256" w:rsidP="00711256">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18,525</w:t>
            </w:r>
          </w:p>
        </w:tc>
        <w:tc>
          <w:tcPr>
            <w:tcW w:w="2016" w:type="dxa"/>
          </w:tcPr>
          <w:p w14:paraId="6B4A4EEB" w14:textId="040B798E" w:rsidR="00711256" w:rsidRPr="00F718C9" w:rsidRDefault="00711256" w:rsidP="00711256">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4,525</w:t>
            </w:r>
          </w:p>
        </w:tc>
        <w:tc>
          <w:tcPr>
            <w:tcW w:w="2016" w:type="dxa"/>
          </w:tcPr>
          <w:p w14:paraId="1CC27094" w14:textId="4742E725" w:rsidR="00711256" w:rsidRPr="00F718C9" w:rsidRDefault="00711256" w:rsidP="00711256">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6A65A41F" w14:textId="6CAA56DF" w:rsidR="00711256" w:rsidRPr="00F718C9" w:rsidRDefault="00711256" w:rsidP="00711256">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14,000</w:t>
            </w:r>
          </w:p>
        </w:tc>
        <w:tc>
          <w:tcPr>
            <w:tcW w:w="2016" w:type="dxa"/>
          </w:tcPr>
          <w:p w14:paraId="5856289B" w14:textId="5DD3A072" w:rsidR="00711256" w:rsidRPr="00F718C9" w:rsidRDefault="00711256" w:rsidP="00711256">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18,525</w:t>
            </w:r>
          </w:p>
        </w:tc>
      </w:tr>
      <w:tr w:rsidR="00711256" w:rsidRPr="00F718C9" w14:paraId="3D12F829" w14:textId="77777777" w:rsidTr="00F718C9">
        <w:trPr>
          <w:trHeight w:val="374"/>
        </w:trPr>
        <w:tc>
          <w:tcPr>
            <w:tcW w:w="4320" w:type="dxa"/>
          </w:tcPr>
          <w:p w14:paraId="20DA74E9" w14:textId="77777777" w:rsidR="00711256" w:rsidRPr="00F718C9" w:rsidRDefault="00711256" w:rsidP="00711256">
            <w:pPr>
              <w:spacing w:line="380" w:lineRule="exact"/>
              <w:rPr>
                <w:rFonts w:ascii="Arial" w:hAnsi="Arial" w:cs="Arial"/>
                <w:b/>
                <w:bCs/>
                <w:sz w:val="22"/>
                <w:szCs w:val="22"/>
                <w:cs/>
              </w:rPr>
            </w:pPr>
            <w:r w:rsidRPr="00F718C9">
              <w:rPr>
                <w:rFonts w:ascii="Arial" w:hAnsi="Arial" w:cs="Arial"/>
                <w:b/>
                <w:bCs/>
                <w:sz w:val="22"/>
                <w:szCs w:val="22"/>
              </w:rPr>
              <w:t>Total financial assets</w:t>
            </w:r>
          </w:p>
        </w:tc>
        <w:tc>
          <w:tcPr>
            <w:tcW w:w="2016" w:type="dxa"/>
            <w:shd w:val="clear" w:color="auto" w:fill="auto"/>
          </w:tcPr>
          <w:p w14:paraId="77C3D54D" w14:textId="1ABF23F0" w:rsidR="00711256" w:rsidRPr="00F718C9" w:rsidRDefault="00711256" w:rsidP="00711256">
            <w:pPr>
              <w:pBdr>
                <w:bottom w:val="doub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3,695,178</w:t>
            </w:r>
          </w:p>
        </w:tc>
        <w:tc>
          <w:tcPr>
            <w:tcW w:w="2016" w:type="dxa"/>
          </w:tcPr>
          <w:p w14:paraId="2EDACFD4" w14:textId="03D22F04" w:rsidR="00711256" w:rsidRPr="00F718C9" w:rsidRDefault="00BD05A8" w:rsidP="00711256">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2,284,416</w:t>
            </w:r>
          </w:p>
        </w:tc>
        <w:tc>
          <w:tcPr>
            <w:tcW w:w="2016" w:type="dxa"/>
          </w:tcPr>
          <w:p w14:paraId="1B63BE60" w14:textId="6E83ADBB" w:rsidR="00711256" w:rsidRPr="00F718C9" w:rsidRDefault="00711256" w:rsidP="00711256">
            <w:pPr>
              <w:pBdr>
                <w:bottom w:val="doub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5C8B31DB" w14:textId="57CC1E93" w:rsidR="00711256" w:rsidRPr="00F718C9" w:rsidRDefault="00BD05A8" w:rsidP="00711256">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1,410,762</w:t>
            </w:r>
          </w:p>
        </w:tc>
        <w:tc>
          <w:tcPr>
            <w:tcW w:w="2016" w:type="dxa"/>
          </w:tcPr>
          <w:p w14:paraId="63047540" w14:textId="1B7B1B9C" w:rsidR="00711256" w:rsidRPr="00F718C9" w:rsidRDefault="00711256" w:rsidP="00711256">
            <w:pPr>
              <w:pBdr>
                <w:bottom w:val="doub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3,695,178</w:t>
            </w:r>
          </w:p>
        </w:tc>
      </w:tr>
    </w:tbl>
    <w:p w14:paraId="1BC7038E" w14:textId="77777777" w:rsidR="002B2758" w:rsidRDefault="002B2758" w:rsidP="002B2758">
      <w:pPr>
        <w:spacing w:before="120"/>
        <w:ind w:left="634"/>
        <w:jc w:val="thaiDistribute"/>
        <w:rPr>
          <w:rFonts w:asciiTheme="majorBidi" w:hAnsiTheme="majorBidi" w:cstheme="majorBidi"/>
          <w:sz w:val="32"/>
          <w:szCs w:val="32"/>
        </w:rPr>
      </w:pP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2B2758" w:rsidRPr="00326D36" w14:paraId="2B77595E" w14:textId="77777777" w:rsidTr="00F718C9">
        <w:trPr>
          <w:trHeight w:val="374"/>
          <w:tblHeader/>
        </w:trPr>
        <w:tc>
          <w:tcPr>
            <w:tcW w:w="4320" w:type="dxa"/>
          </w:tcPr>
          <w:p w14:paraId="3CE01D14" w14:textId="77777777" w:rsidR="002B2758" w:rsidRPr="00326D36" w:rsidRDefault="002B2758" w:rsidP="003C02B4">
            <w:pPr>
              <w:spacing w:line="380" w:lineRule="exact"/>
              <w:jc w:val="right"/>
              <w:rPr>
                <w:rFonts w:ascii="Arial" w:hAnsi="Arial" w:cs="Arial"/>
                <w:sz w:val="22"/>
                <w:szCs w:val="22"/>
              </w:rPr>
            </w:pPr>
          </w:p>
        </w:tc>
        <w:tc>
          <w:tcPr>
            <w:tcW w:w="10080" w:type="dxa"/>
            <w:gridSpan w:val="5"/>
          </w:tcPr>
          <w:p w14:paraId="7CC84E78" w14:textId="77777777" w:rsidR="002B2758" w:rsidRPr="00326D36" w:rsidRDefault="002B2758" w:rsidP="003C02B4">
            <w:pPr>
              <w:spacing w:line="380" w:lineRule="exact"/>
              <w:jc w:val="right"/>
              <w:rPr>
                <w:rFonts w:ascii="Arial" w:hAnsi="Arial" w:cs="Arial"/>
                <w:sz w:val="22"/>
                <w:szCs w:val="22"/>
              </w:rPr>
            </w:pPr>
            <w:r w:rsidRPr="00326D36">
              <w:rPr>
                <w:rFonts w:ascii="Arial" w:hAnsi="Arial" w:cs="Arial"/>
                <w:sz w:val="22"/>
                <w:szCs w:val="22"/>
              </w:rPr>
              <w:t>(Unit: Thousand Baht)</w:t>
            </w:r>
          </w:p>
        </w:tc>
      </w:tr>
      <w:tr w:rsidR="002B2758" w:rsidRPr="00326D36" w14:paraId="2FA8D911" w14:textId="77777777" w:rsidTr="00F718C9">
        <w:trPr>
          <w:trHeight w:val="374"/>
          <w:tblHeader/>
        </w:trPr>
        <w:tc>
          <w:tcPr>
            <w:tcW w:w="4320" w:type="dxa"/>
          </w:tcPr>
          <w:p w14:paraId="1CAC23B9" w14:textId="77777777" w:rsidR="002B2758" w:rsidRPr="00326D36" w:rsidRDefault="002B2758" w:rsidP="003C02B4">
            <w:pPr>
              <w:spacing w:line="380" w:lineRule="exact"/>
              <w:rPr>
                <w:rFonts w:ascii="Arial" w:hAnsi="Arial" w:cs="Arial"/>
                <w:sz w:val="22"/>
                <w:szCs w:val="22"/>
              </w:rPr>
            </w:pPr>
          </w:p>
        </w:tc>
        <w:tc>
          <w:tcPr>
            <w:tcW w:w="10080" w:type="dxa"/>
            <w:gridSpan w:val="5"/>
          </w:tcPr>
          <w:p w14:paraId="12E32901" w14:textId="77777777" w:rsidR="002B2758" w:rsidRPr="00326D36" w:rsidRDefault="002B2758" w:rsidP="003C02B4">
            <w:pPr>
              <w:pBdr>
                <w:bottom w:val="single" w:sz="4" w:space="1" w:color="auto"/>
              </w:pBdr>
              <w:spacing w:line="380" w:lineRule="exact"/>
              <w:ind w:right="-120"/>
              <w:jc w:val="center"/>
              <w:rPr>
                <w:rFonts w:ascii="Arial" w:hAnsi="Arial" w:cs="Arial"/>
                <w:sz w:val="22"/>
                <w:szCs w:val="22"/>
                <w:cs/>
              </w:rPr>
            </w:pPr>
            <w:r w:rsidRPr="00150152">
              <w:rPr>
                <w:rFonts w:ascii="Arial" w:hAnsi="Arial" w:cs="Arial"/>
                <w:sz w:val="22"/>
                <w:szCs w:val="22"/>
              </w:rPr>
              <w:t>Separate</w:t>
            </w:r>
            <w:r w:rsidRPr="00326D36">
              <w:rPr>
                <w:rFonts w:ascii="Arial" w:hAnsi="Arial" w:cs="Arial"/>
                <w:sz w:val="22"/>
                <w:szCs w:val="22"/>
              </w:rPr>
              <w:t xml:space="preserve"> financial statements</w:t>
            </w:r>
          </w:p>
        </w:tc>
      </w:tr>
      <w:tr w:rsidR="002B2758" w:rsidRPr="00326D36" w14:paraId="6C29F03E" w14:textId="77777777" w:rsidTr="00F718C9">
        <w:trPr>
          <w:trHeight w:val="374"/>
          <w:tblHeader/>
        </w:trPr>
        <w:tc>
          <w:tcPr>
            <w:tcW w:w="4320" w:type="dxa"/>
          </w:tcPr>
          <w:p w14:paraId="7B9C2283" w14:textId="77777777" w:rsidR="002B2758" w:rsidRPr="00326D36" w:rsidRDefault="002B2758" w:rsidP="003C02B4">
            <w:pPr>
              <w:spacing w:line="380" w:lineRule="exact"/>
              <w:rPr>
                <w:rFonts w:ascii="Arial" w:hAnsi="Arial" w:cs="Arial"/>
                <w:sz w:val="22"/>
                <w:szCs w:val="22"/>
              </w:rPr>
            </w:pPr>
          </w:p>
        </w:tc>
        <w:tc>
          <w:tcPr>
            <w:tcW w:w="2016" w:type="dxa"/>
            <w:shd w:val="clear" w:color="auto" w:fill="auto"/>
            <w:vAlign w:val="bottom"/>
          </w:tcPr>
          <w:p w14:paraId="2FE4E46A" w14:textId="77777777" w:rsidR="002B2758" w:rsidRPr="00326D36" w:rsidRDefault="002B2758" w:rsidP="003C02B4">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8064" w:type="dxa"/>
            <w:gridSpan w:val="4"/>
            <w:vAlign w:val="bottom"/>
          </w:tcPr>
          <w:p w14:paraId="7B1B94D7" w14:textId="77777777" w:rsidR="002B2758" w:rsidRPr="00326D36" w:rsidRDefault="002B2758" w:rsidP="003C02B4">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2B2758" w:rsidRPr="00326D36" w14:paraId="0672437C" w14:textId="77777777" w:rsidTr="00F718C9">
        <w:trPr>
          <w:trHeight w:val="720"/>
          <w:tblHeader/>
        </w:trPr>
        <w:tc>
          <w:tcPr>
            <w:tcW w:w="4320" w:type="dxa"/>
          </w:tcPr>
          <w:p w14:paraId="1FF26958" w14:textId="77777777" w:rsidR="002B2758" w:rsidRPr="00326D36" w:rsidRDefault="002B2758" w:rsidP="003443ED">
            <w:pPr>
              <w:spacing w:line="380" w:lineRule="exact"/>
              <w:rPr>
                <w:rFonts w:ascii="Arial" w:hAnsi="Arial" w:cs="Arial"/>
                <w:sz w:val="22"/>
                <w:szCs w:val="22"/>
              </w:rPr>
            </w:pPr>
          </w:p>
        </w:tc>
        <w:tc>
          <w:tcPr>
            <w:tcW w:w="2016" w:type="dxa"/>
            <w:shd w:val="clear" w:color="auto" w:fill="auto"/>
            <w:vAlign w:val="bottom"/>
          </w:tcPr>
          <w:p w14:paraId="31C02152" w14:textId="77777777" w:rsidR="002B2758" w:rsidRPr="00326D36" w:rsidRDefault="002B2758" w:rsidP="003443ED">
            <w:pPr>
              <w:spacing w:line="380" w:lineRule="exact"/>
              <w:ind w:right="-15"/>
              <w:jc w:val="center"/>
              <w:rPr>
                <w:rFonts w:ascii="Arial" w:hAnsi="Arial" w:cs="Arial"/>
                <w:sz w:val="22"/>
                <w:szCs w:val="22"/>
                <w:cs/>
              </w:rPr>
            </w:pPr>
          </w:p>
        </w:tc>
        <w:tc>
          <w:tcPr>
            <w:tcW w:w="2016" w:type="dxa"/>
            <w:vAlign w:val="bottom"/>
          </w:tcPr>
          <w:p w14:paraId="32CB2427" w14:textId="77777777" w:rsidR="002B2758" w:rsidRPr="00326D36" w:rsidRDefault="002B2758" w:rsidP="003443ED">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14:paraId="3636AC15" w14:textId="77777777" w:rsidR="002B2758" w:rsidRPr="00326D36" w:rsidRDefault="002B2758" w:rsidP="003443ED">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2016" w:type="dxa"/>
            <w:vAlign w:val="bottom"/>
          </w:tcPr>
          <w:p w14:paraId="6A747925" w14:textId="77777777" w:rsidR="002B2758" w:rsidRPr="00326D36" w:rsidRDefault="002B2758" w:rsidP="003443ED">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2016" w:type="dxa"/>
            <w:vAlign w:val="bottom"/>
          </w:tcPr>
          <w:p w14:paraId="11586047" w14:textId="77777777" w:rsidR="002B2758" w:rsidRPr="00326D36" w:rsidRDefault="002B2758" w:rsidP="003443ED">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2B2758" w:rsidRPr="00326D36" w14:paraId="1AD81B89" w14:textId="77777777" w:rsidTr="00F718C9">
        <w:trPr>
          <w:trHeight w:val="374"/>
        </w:trPr>
        <w:tc>
          <w:tcPr>
            <w:tcW w:w="4320" w:type="dxa"/>
          </w:tcPr>
          <w:p w14:paraId="6893AEA8" w14:textId="77777777" w:rsidR="002B2758" w:rsidRPr="00326D36" w:rsidRDefault="002B2758" w:rsidP="003443ED">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14:paraId="04A04F3B" w14:textId="77777777" w:rsidR="002B2758" w:rsidRPr="00326D36" w:rsidRDefault="002B2758" w:rsidP="003443ED">
            <w:pPr>
              <w:tabs>
                <w:tab w:val="decimal" w:pos="1620"/>
              </w:tabs>
              <w:spacing w:line="380" w:lineRule="exact"/>
              <w:rPr>
                <w:rFonts w:ascii="Arial" w:hAnsi="Arial" w:cs="Arial"/>
                <w:sz w:val="22"/>
                <w:szCs w:val="22"/>
              </w:rPr>
            </w:pPr>
          </w:p>
        </w:tc>
        <w:tc>
          <w:tcPr>
            <w:tcW w:w="2016" w:type="dxa"/>
          </w:tcPr>
          <w:p w14:paraId="150C4900" w14:textId="77777777" w:rsidR="002B2758" w:rsidRPr="00326D36" w:rsidRDefault="002B2758" w:rsidP="003443ED">
            <w:pPr>
              <w:tabs>
                <w:tab w:val="decimal" w:pos="1620"/>
              </w:tabs>
              <w:spacing w:line="380" w:lineRule="exact"/>
              <w:rPr>
                <w:rFonts w:ascii="Arial" w:hAnsi="Arial" w:cs="Arial"/>
                <w:sz w:val="22"/>
                <w:szCs w:val="22"/>
              </w:rPr>
            </w:pPr>
          </w:p>
        </w:tc>
        <w:tc>
          <w:tcPr>
            <w:tcW w:w="2016" w:type="dxa"/>
          </w:tcPr>
          <w:p w14:paraId="1359522E" w14:textId="77777777" w:rsidR="002B2758" w:rsidRPr="00326D36" w:rsidRDefault="002B2758" w:rsidP="003443ED">
            <w:pPr>
              <w:tabs>
                <w:tab w:val="decimal" w:pos="1620"/>
              </w:tabs>
              <w:spacing w:line="380" w:lineRule="exact"/>
              <w:rPr>
                <w:rFonts w:ascii="Arial" w:hAnsi="Arial" w:cs="Arial"/>
                <w:sz w:val="22"/>
                <w:szCs w:val="22"/>
              </w:rPr>
            </w:pPr>
          </w:p>
        </w:tc>
        <w:tc>
          <w:tcPr>
            <w:tcW w:w="2016" w:type="dxa"/>
          </w:tcPr>
          <w:p w14:paraId="64B265A2" w14:textId="77777777" w:rsidR="002B2758" w:rsidRPr="00326D36" w:rsidRDefault="002B2758" w:rsidP="003443ED">
            <w:pPr>
              <w:tabs>
                <w:tab w:val="decimal" w:pos="1620"/>
              </w:tabs>
              <w:spacing w:line="380" w:lineRule="exact"/>
              <w:rPr>
                <w:rFonts w:ascii="Arial" w:hAnsi="Arial" w:cs="Arial"/>
                <w:sz w:val="22"/>
                <w:szCs w:val="22"/>
              </w:rPr>
            </w:pPr>
          </w:p>
        </w:tc>
        <w:tc>
          <w:tcPr>
            <w:tcW w:w="2016" w:type="dxa"/>
          </w:tcPr>
          <w:p w14:paraId="2AF1D729" w14:textId="77777777" w:rsidR="002B2758" w:rsidRPr="00326D36" w:rsidRDefault="002B2758" w:rsidP="003443ED">
            <w:pPr>
              <w:tabs>
                <w:tab w:val="decimal" w:pos="1620"/>
              </w:tabs>
              <w:spacing w:line="380" w:lineRule="exact"/>
              <w:rPr>
                <w:rFonts w:ascii="Arial" w:hAnsi="Arial" w:cs="Arial"/>
                <w:sz w:val="22"/>
                <w:szCs w:val="22"/>
              </w:rPr>
            </w:pPr>
          </w:p>
        </w:tc>
      </w:tr>
      <w:tr w:rsidR="00B77C43" w:rsidRPr="00326D36" w14:paraId="47B45B5A" w14:textId="77777777" w:rsidTr="00F718C9">
        <w:trPr>
          <w:trHeight w:val="374"/>
        </w:trPr>
        <w:tc>
          <w:tcPr>
            <w:tcW w:w="4320" w:type="dxa"/>
          </w:tcPr>
          <w:p w14:paraId="6FA50FDD" w14:textId="77777777" w:rsidR="00B77C43" w:rsidRPr="00326D36" w:rsidRDefault="00B77C43" w:rsidP="003443ED">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14:paraId="2A5E7ADC" w14:textId="1E5B001A"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71,631</w:t>
            </w:r>
          </w:p>
        </w:tc>
        <w:tc>
          <w:tcPr>
            <w:tcW w:w="2016" w:type="dxa"/>
          </w:tcPr>
          <w:p w14:paraId="059C2138" w14:textId="10F5B7DB" w:rsidR="00B77C43" w:rsidRPr="00326D36" w:rsidRDefault="007E4BA6" w:rsidP="003443ED">
            <w:pPr>
              <w:tabs>
                <w:tab w:val="decimal" w:pos="1620"/>
              </w:tabs>
              <w:spacing w:line="380" w:lineRule="exact"/>
              <w:rPr>
                <w:rFonts w:ascii="Arial" w:hAnsi="Arial" w:cs="Arial"/>
                <w:sz w:val="22"/>
                <w:szCs w:val="22"/>
              </w:rPr>
            </w:pPr>
            <w:r>
              <w:rPr>
                <w:rFonts w:ascii="Arial" w:hAnsi="Arial" w:cs="Arial"/>
                <w:sz w:val="22"/>
                <w:szCs w:val="22"/>
              </w:rPr>
              <w:t>-</w:t>
            </w:r>
          </w:p>
        </w:tc>
        <w:tc>
          <w:tcPr>
            <w:tcW w:w="2016" w:type="dxa"/>
          </w:tcPr>
          <w:p w14:paraId="51B305E8" w14:textId="6BD5A06C"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5BF687B2" w14:textId="23FEE06F" w:rsidR="00B77C43" w:rsidRPr="00326D36" w:rsidRDefault="007E4BA6" w:rsidP="003443ED">
            <w:pPr>
              <w:tabs>
                <w:tab w:val="decimal" w:pos="1620"/>
              </w:tabs>
              <w:spacing w:line="380" w:lineRule="exact"/>
              <w:rPr>
                <w:rFonts w:ascii="Arial" w:hAnsi="Arial" w:cs="Arial"/>
                <w:sz w:val="22"/>
                <w:szCs w:val="22"/>
              </w:rPr>
            </w:pPr>
            <w:r>
              <w:rPr>
                <w:rFonts w:ascii="Arial" w:hAnsi="Arial" w:cs="Arial"/>
                <w:sz w:val="22"/>
                <w:szCs w:val="22"/>
              </w:rPr>
              <w:t>71,361</w:t>
            </w:r>
          </w:p>
        </w:tc>
        <w:tc>
          <w:tcPr>
            <w:tcW w:w="2016" w:type="dxa"/>
          </w:tcPr>
          <w:p w14:paraId="1BC09F84" w14:textId="06E0833D"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71,361</w:t>
            </w:r>
          </w:p>
        </w:tc>
      </w:tr>
      <w:tr w:rsidR="00B77C43" w:rsidRPr="00326D36" w14:paraId="336F71F1" w14:textId="77777777" w:rsidTr="00F718C9">
        <w:trPr>
          <w:trHeight w:val="374"/>
        </w:trPr>
        <w:tc>
          <w:tcPr>
            <w:tcW w:w="4320" w:type="dxa"/>
          </w:tcPr>
          <w:p w14:paraId="293C10C5" w14:textId="77777777" w:rsidR="00B77C43" w:rsidRPr="00326D36" w:rsidRDefault="00B77C43" w:rsidP="003443ED">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14:paraId="005C2C7D" w14:textId="3DECE50D"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385,762</w:t>
            </w:r>
          </w:p>
        </w:tc>
        <w:tc>
          <w:tcPr>
            <w:tcW w:w="2016" w:type="dxa"/>
          </w:tcPr>
          <w:p w14:paraId="6B235F7F" w14:textId="441BE9C8"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47136BCC" w14:textId="7DE4711F"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4F1B3F1C" w14:textId="3FD4BFCD"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385,762</w:t>
            </w:r>
          </w:p>
        </w:tc>
        <w:tc>
          <w:tcPr>
            <w:tcW w:w="2016" w:type="dxa"/>
          </w:tcPr>
          <w:p w14:paraId="6350F261" w14:textId="5FCEF9F5" w:rsidR="00B77C43" w:rsidRPr="00326D36" w:rsidRDefault="00B77C43" w:rsidP="003443ED">
            <w:pPr>
              <w:tabs>
                <w:tab w:val="decimal" w:pos="1620"/>
              </w:tabs>
              <w:spacing w:line="380" w:lineRule="exact"/>
              <w:rPr>
                <w:rFonts w:ascii="Arial" w:hAnsi="Arial" w:cs="Arial"/>
                <w:sz w:val="22"/>
                <w:szCs w:val="22"/>
              </w:rPr>
            </w:pPr>
            <w:r w:rsidRPr="00B77C43">
              <w:rPr>
                <w:rFonts w:ascii="Arial" w:hAnsi="Arial" w:cs="Arial"/>
                <w:sz w:val="22"/>
                <w:szCs w:val="22"/>
              </w:rPr>
              <w:t>385,762</w:t>
            </w:r>
          </w:p>
        </w:tc>
      </w:tr>
      <w:tr w:rsidR="00BD05A8" w:rsidRPr="00326D36" w14:paraId="39E85210" w14:textId="77777777" w:rsidTr="00380D27">
        <w:trPr>
          <w:trHeight w:val="374"/>
        </w:trPr>
        <w:tc>
          <w:tcPr>
            <w:tcW w:w="4320" w:type="dxa"/>
            <w:shd w:val="clear" w:color="auto" w:fill="auto"/>
          </w:tcPr>
          <w:p w14:paraId="40A24929" w14:textId="623E8716" w:rsidR="00BD05A8" w:rsidRPr="00B77C43" w:rsidRDefault="00BD05A8" w:rsidP="003443ED">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14:paraId="2CDD6EE8" w14:textId="77777777" w:rsidR="00BD05A8" w:rsidRPr="00326D36" w:rsidRDefault="00BD05A8" w:rsidP="003443ED">
            <w:pPr>
              <w:tabs>
                <w:tab w:val="decimal" w:pos="1620"/>
              </w:tabs>
              <w:spacing w:line="380" w:lineRule="exact"/>
              <w:rPr>
                <w:rFonts w:ascii="Arial" w:hAnsi="Arial" w:cs="Arial"/>
                <w:sz w:val="22"/>
                <w:szCs w:val="22"/>
              </w:rPr>
            </w:pPr>
            <w:r w:rsidRPr="00B77C43">
              <w:rPr>
                <w:rFonts w:ascii="Arial" w:hAnsi="Arial" w:cs="Arial"/>
                <w:sz w:val="22"/>
                <w:szCs w:val="22"/>
              </w:rPr>
              <w:t>2,252,003</w:t>
            </w:r>
          </w:p>
        </w:tc>
        <w:tc>
          <w:tcPr>
            <w:tcW w:w="2016" w:type="dxa"/>
          </w:tcPr>
          <w:p w14:paraId="45F478EC" w14:textId="77777777" w:rsidR="00BD05A8" w:rsidRPr="00326D36" w:rsidRDefault="00BD05A8" w:rsidP="003443ED">
            <w:pPr>
              <w:tabs>
                <w:tab w:val="decimal" w:pos="1620"/>
              </w:tabs>
              <w:spacing w:line="380" w:lineRule="exact"/>
              <w:rPr>
                <w:rFonts w:ascii="Arial" w:hAnsi="Arial" w:cs="Arial"/>
                <w:sz w:val="22"/>
                <w:szCs w:val="22"/>
              </w:rPr>
            </w:pPr>
            <w:r>
              <w:rPr>
                <w:rFonts w:ascii="Arial" w:hAnsi="Arial" w:cs="Arial"/>
                <w:sz w:val="22"/>
                <w:szCs w:val="22"/>
              </w:rPr>
              <w:t>1,776,747</w:t>
            </w:r>
          </w:p>
        </w:tc>
        <w:tc>
          <w:tcPr>
            <w:tcW w:w="2016" w:type="dxa"/>
          </w:tcPr>
          <w:p w14:paraId="4ECFC9E1" w14:textId="77777777" w:rsidR="00BD05A8" w:rsidRPr="00326D36" w:rsidRDefault="00BD05A8" w:rsidP="003443ED">
            <w:pP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148095E8" w14:textId="77777777" w:rsidR="00BD05A8" w:rsidRPr="00326D36" w:rsidRDefault="00BD05A8" w:rsidP="003443ED">
            <w:pPr>
              <w:tabs>
                <w:tab w:val="decimal" w:pos="1620"/>
              </w:tabs>
              <w:spacing w:line="380" w:lineRule="exact"/>
              <w:rPr>
                <w:rFonts w:ascii="Arial" w:hAnsi="Arial" w:cs="Arial"/>
                <w:sz w:val="22"/>
                <w:szCs w:val="22"/>
              </w:rPr>
            </w:pPr>
            <w:r>
              <w:rPr>
                <w:rFonts w:ascii="Arial" w:hAnsi="Arial" w:cs="Arial"/>
                <w:sz w:val="22"/>
                <w:szCs w:val="22"/>
              </w:rPr>
              <w:t>475,256</w:t>
            </w:r>
          </w:p>
        </w:tc>
        <w:tc>
          <w:tcPr>
            <w:tcW w:w="2016" w:type="dxa"/>
          </w:tcPr>
          <w:p w14:paraId="24039E9A" w14:textId="77777777" w:rsidR="00BD05A8" w:rsidRPr="00326D36" w:rsidRDefault="00BD05A8" w:rsidP="003443ED">
            <w:pPr>
              <w:tabs>
                <w:tab w:val="decimal" w:pos="1620"/>
              </w:tabs>
              <w:spacing w:line="380" w:lineRule="exact"/>
              <w:rPr>
                <w:rFonts w:ascii="Arial" w:hAnsi="Arial" w:cs="Arial"/>
                <w:sz w:val="22"/>
                <w:szCs w:val="22"/>
              </w:rPr>
            </w:pPr>
            <w:r w:rsidRPr="00B77C43">
              <w:rPr>
                <w:rFonts w:ascii="Arial" w:hAnsi="Arial" w:cs="Arial"/>
                <w:sz w:val="22"/>
                <w:szCs w:val="22"/>
              </w:rPr>
              <w:t>2,252,003</w:t>
            </w:r>
          </w:p>
        </w:tc>
      </w:tr>
      <w:tr w:rsidR="00BD05A8" w:rsidRPr="00326D36" w14:paraId="63098FA8" w14:textId="77777777" w:rsidTr="00F718C9">
        <w:trPr>
          <w:trHeight w:val="374"/>
        </w:trPr>
        <w:tc>
          <w:tcPr>
            <w:tcW w:w="4320" w:type="dxa"/>
          </w:tcPr>
          <w:p w14:paraId="1E53DC7D" w14:textId="21BC197F" w:rsidR="00BD05A8" w:rsidRPr="00326D36" w:rsidRDefault="00BD05A8" w:rsidP="003443ED">
            <w:pPr>
              <w:spacing w:line="380" w:lineRule="exact"/>
              <w:rPr>
                <w:rFonts w:ascii="Arial" w:hAnsi="Arial" w:cs="Arial"/>
                <w:sz w:val="22"/>
                <w:szCs w:val="22"/>
                <w:cs/>
              </w:rPr>
            </w:pPr>
            <w:r>
              <w:rPr>
                <w:rFonts w:ascii="Arial" w:hAnsi="Arial" w:cs="Arial"/>
                <w:sz w:val="22"/>
                <w:szCs w:val="22"/>
              </w:rPr>
              <w:t>Long</w:t>
            </w:r>
            <w:r w:rsidRPr="00326D36">
              <w:rPr>
                <w:rFonts w:ascii="Arial" w:hAnsi="Arial" w:cs="Arial"/>
                <w:sz w:val="22"/>
                <w:szCs w:val="22"/>
              </w:rPr>
              <w:t>-term loans to related parties</w:t>
            </w:r>
          </w:p>
        </w:tc>
        <w:tc>
          <w:tcPr>
            <w:tcW w:w="2016" w:type="dxa"/>
            <w:shd w:val="clear" w:color="auto" w:fill="auto"/>
          </w:tcPr>
          <w:p w14:paraId="123E76B0" w14:textId="225807B8" w:rsidR="00BD05A8" w:rsidRPr="00326D36" w:rsidRDefault="00BD05A8" w:rsidP="003443ED">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171,478</w:t>
            </w:r>
          </w:p>
        </w:tc>
        <w:tc>
          <w:tcPr>
            <w:tcW w:w="2016" w:type="dxa"/>
          </w:tcPr>
          <w:p w14:paraId="015BF829" w14:textId="262CDDE9" w:rsidR="00BD05A8" w:rsidRPr="00326D36" w:rsidRDefault="00BD05A8" w:rsidP="003443ED">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404BF58A" w14:textId="2249F2BC" w:rsidR="00BD05A8" w:rsidRPr="00326D36" w:rsidRDefault="00BD05A8" w:rsidP="003443ED">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3D179543" w14:textId="09F1EDE4" w:rsidR="00BD05A8" w:rsidRPr="00326D36" w:rsidRDefault="00BD05A8" w:rsidP="003443ED">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171,478</w:t>
            </w:r>
          </w:p>
        </w:tc>
        <w:tc>
          <w:tcPr>
            <w:tcW w:w="2016" w:type="dxa"/>
          </w:tcPr>
          <w:p w14:paraId="4CC60062" w14:textId="21400445" w:rsidR="00BD05A8" w:rsidRPr="00326D36" w:rsidRDefault="00BD05A8" w:rsidP="003443ED">
            <w:pPr>
              <w:pBdr>
                <w:bottom w:val="sing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171,478</w:t>
            </w:r>
          </w:p>
        </w:tc>
      </w:tr>
      <w:tr w:rsidR="00BD05A8" w:rsidRPr="00326D36" w14:paraId="15D6457A" w14:textId="77777777" w:rsidTr="00F718C9">
        <w:trPr>
          <w:trHeight w:val="374"/>
        </w:trPr>
        <w:tc>
          <w:tcPr>
            <w:tcW w:w="4320" w:type="dxa"/>
          </w:tcPr>
          <w:p w14:paraId="00D91AFE" w14:textId="77777777" w:rsidR="00BD05A8" w:rsidRPr="00326D36" w:rsidRDefault="00BD05A8" w:rsidP="003443ED">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14:paraId="23ED3886" w14:textId="2FF086A3" w:rsidR="00BD05A8" w:rsidRPr="00326D36" w:rsidRDefault="00BD05A8" w:rsidP="003443ED">
            <w:pPr>
              <w:pBdr>
                <w:bottom w:val="doub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2,880,604</w:t>
            </w:r>
          </w:p>
        </w:tc>
        <w:tc>
          <w:tcPr>
            <w:tcW w:w="2016" w:type="dxa"/>
          </w:tcPr>
          <w:p w14:paraId="5E9E33A3" w14:textId="2ADFC34D" w:rsidR="00BD05A8" w:rsidRPr="00326D36" w:rsidRDefault="00BD05A8" w:rsidP="003443ED">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1,776,747</w:t>
            </w:r>
          </w:p>
        </w:tc>
        <w:tc>
          <w:tcPr>
            <w:tcW w:w="2016" w:type="dxa"/>
          </w:tcPr>
          <w:p w14:paraId="762FDA14" w14:textId="2D7E3334" w:rsidR="00BD05A8" w:rsidRPr="00326D36" w:rsidRDefault="00BD05A8" w:rsidP="003443ED">
            <w:pPr>
              <w:pBdr>
                <w:bottom w:val="doub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w:t>
            </w:r>
          </w:p>
        </w:tc>
        <w:tc>
          <w:tcPr>
            <w:tcW w:w="2016" w:type="dxa"/>
          </w:tcPr>
          <w:p w14:paraId="24CE1BF7" w14:textId="5F8E08AE" w:rsidR="00BD05A8" w:rsidRPr="00326D36" w:rsidRDefault="00BD05A8" w:rsidP="003443ED">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1,103,857</w:t>
            </w:r>
          </w:p>
        </w:tc>
        <w:tc>
          <w:tcPr>
            <w:tcW w:w="2016" w:type="dxa"/>
          </w:tcPr>
          <w:p w14:paraId="12139F63" w14:textId="71506707" w:rsidR="00BD05A8" w:rsidRPr="00326D36" w:rsidRDefault="00BD05A8" w:rsidP="003443ED">
            <w:pPr>
              <w:pBdr>
                <w:bottom w:val="double" w:sz="4" w:space="1" w:color="auto"/>
              </w:pBdr>
              <w:tabs>
                <w:tab w:val="decimal" w:pos="1620"/>
              </w:tabs>
              <w:spacing w:line="380" w:lineRule="exact"/>
              <w:rPr>
                <w:rFonts w:ascii="Arial" w:hAnsi="Arial" w:cs="Arial"/>
                <w:sz w:val="22"/>
                <w:szCs w:val="22"/>
              </w:rPr>
            </w:pPr>
            <w:r w:rsidRPr="00B77C43">
              <w:rPr>
                <w:rFonts w:ascii="Arial" w:hAnsi="Arial" w:cs="Arial"/>
                <w:sz w:val="22"/>
                <w:szCs w:val="22"/>
              </w:rPr>
              <w:t>2,880,604</w:t>
            </w:r>
          </w:p>
        </w:tc>
      </w:tr>
    </w:tbl>
    <w:p w14:paraId="5F4086C3" w14:textId="56D7A495" w:rsidR="002B2758" w:rsidRPr="003443ED" w:rsidRDefault="003443ED" w:rsidP="003443ED">
      <w:pPr>
        <w:spacing w:before="240" w:after="120" w:line="380" w:lineRule="exact"/>
        <w:ind w:left="540" w:hanging="540"/>
        <w:jc w:val="thaiDistribute"/>
        <w:rPr>
          <w:rFonts w:ascii="Arial" w:hAnsi="Arial" w:cs="Arial"/>
          <w:sz w:val="22"/>
          <w:szCs w:val="22"/>
        </w:rPr>
        <w:sectPr w:rsidR="002B2758" w:rsidRPr="003443ED" w:rsidSect="003C02B4">
          <w:pgSz w:w="16839" w:h="11907" w:orient="landscape" w:code="9"/>
          <w:pgMar w:top="1350" w:right="1296" w:bottom="1080" w:left="1080" w:header="720" w:footer="720" w:gutter="0"/>
          <w:cols w:space="720"/>
          <w:docGrid w:linePitch="360"/>
        </w:sectPr>
      </w:pPr>
      <w:r>
        <w:rPr>
          <w:rFonts w:ascii="Arial" w:hAnsi="Arial" w:cs="Arial"/>
          <w:sz w:val="22"/>
          <w:szCs w:val="22"/>
        </w:rPr>
        <w:tab/>
      </w:r>
      <w:r w:rsidRPr="003443ED">
        <w:rPr>
          <w:rFonts w:ascii="Arial" w:hAnsi="Arial" w:cs="Arial"/>
          <w:sz w:val="22"/>
          <w:szCs w:val="22"/>
        </w:rPr>
        <w:t>As at</w:t>
      </w:r>
      <w:r>
        <w:rPr>
          <w:rFonts w:ascii="Arial" w:hAnsi="Arial" w:cs="Arial"/>
          <w:sz w:val="22"/>
          <w:szCs w:val="22"/>
        </w:rPr>
        <w:t xml:space="preserve"> 1 January 2020, the Group has not designated any financial liabilities at fair value through profit or loss.</w:t>
      </w:r>
    </w:p>
    <w:p w14:paraId="23ED8E33" w14:textId="77777777" w:rsidR="002B2758" w:rsidRPr="00F718C9" w:rsidRDefault="002B2758" w:rsidP="001F47A6">
      <w:pPr>
        <w:spacing w:before="120" w:line="360" w:lineRule="exact"/>
        <w:ind w:left="547" w:hanging="547"/>
        <w:jc w:val="thaiDistribute"/>
        <w:rPr>
          <w:rFonts w:ascii="Arial" w:hAnsi="Arial" w:cs="Arial"/>
          <w:b/>
          <w:bCs/>
          <w:sz w:val="22"/>
          <w:szCs w:val="22"/>
          <w:cs/>
        </w:rPr>
      </w:pPr>
      <w:r w:rsidRPr="00F718C9">
        <w:rPr>
          <w:rFonts w:ascii="Arial" w:hAnsi="Arial" w:cs="Arial"/>
          <w:b/>
          <w:bCs/>
          <w:sz w:val="22"/>
          <w:szCs w:val="22"/>
        </w:rPr>
        <w:lastRenderedPageBreak/>
        <w:t>2.2</w:t>
      </w:r>
      <w:r w:rsidRPr="00F718C9">
        <w:rPr>
          <w:rFonts w:ascii="Arial" w:hAnsi="Arial" w:cs="Arial"/>
          <w:b/>
          <w:bCs/>
          <w:sz w:val="22"/>
          <w:szCs w:val="22"/>
        </w:rPr>
        <w:tab/>
        <w:t>Leases</w:t>
      </w:r>
    </w:p>
    <w:p w14:paraId="6B74F0A0" w14:textId="77777777" w:rsidR="002B2758" w:rsidRPr="00F718C9" w:rsidRDefault="002B2758" w:rsidP="001F47A6">
      <w:pPr>
        <w:spacing w:before="120" w:after="120" w:line="360" w:lineRule="exact"/>
        <w:ind w:left="547" w:hanging="547"/>
        <w:jc w:val="thaiDistribute"/>
        <w:rPr>
          <w:rFonts w:ascii="Arial" w:hAnsi="Arial"/>
          <w:sz w:val="22"/>
          <w:szCs w:val="22"/>
          <w:cs/>
        </w:rPr>
      </w:pPr>
      <w:r w:rsidRPr="00F718C9">
        <w:rPr>
          <w:rFonts w:ascii="Arial" w:hAnsi="Arial" w:cs="Arial"/>
          <w:sz w:val="22"/>
          <w:szCs w:val="22"/>
          <w:cs/>
        </w:rPr>
        <w:tab/>
      </w:r>
      <w:bookmarkStart w:id="1" w:name="_Hlk36815210"/>
      <w:r w:rsidRPr="00F718C9">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93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28"/>
        <w:gridCol w:w="1728"/>
      </w:tblGrid>
      <w:tr w:rsidR="002B2758" w:rsidRPr="00C348C7" w14:paraId="73AB8096" w14:textId="77777777" w:rsidTr="00F718C9">
        <w:tc>
          <w:tcPr>
            <w:tcW w:w="5940" w:type="dxa"/>
          </w:tcPr>
          <w:p w14:paraId="00400983" w14:textId="77777777" w:rsidR="002B2758" w:rsidRPr="00FA1344" w:rsidRDefault="002B2758" w:rsidP="001F47A6">
            <w:pPr>
              <w:spacing w:line="380" w:lineRule="exact"/>
              <w:rPr>
                <w:rFonts w:ascii="Arial" w:hAnsi="Arial" w:cstheme="minorBidi"/>
                <w:sz w:val="22"/>
                <w:szCs w:val="22"/>
                <w:cs/>
              </w:rPr>
            </w:pPr>
          </w:p>
        </w:tc>
        <w:tc>
          <w:tcPr>
            <w:tcW w:w="3456" w:type="dxa"/>
            <w:gridSpan w:val="2"/>
          </w:tcPr>
          <w:p w14:paraId="33B9A2E8" w14:textId="77777777" w:rsidR="002B2758" w:rsidRPr="00C348C7" w:rsidRDefault="002B2758" w:rsidP="001F47A6">
            <w:pPr>
              <w:spacing w:line="380" w:lineRule="exact"/>
              <w:jc w:val="right"/>
              <w:rPr>
                <w:rFonts w:ascii="Arial" w:hAnsi="Arial" w:cs="Arial"/>
                <w:sz w:val="22"/>
                <w:szCs w:val="22"/>
              </w:rPr>
            </w:pPr>
            <w:r w:rsidRPr="00C348C7">
              <w:rPr>
                <w:rFonts w:ascii="Arial" w:hAnsi="Arial" w:cs="Arial"/>
                <w:sz w:val="22"/>
                <w:szCs w:val="22"/>
              </w:rPr>
              <w:t>(Unit: Thousand Baht)</w:t>
            </w:r>
          </w:p>
        </w:tc>
      </w:tr>
      <w:tr w:rsidR="002B2758" w:rsidRPr="00C348C7" w14:paraId="5C877A86" w14:textId="77777777" w:rsidTr="00F718C9">
        <w:tc>
          <w:tcPr>
            <w:tcW w:w="5940" w:type="dxa"/>
          </w:tcPr>
          <w:p w14:paraId="1570EEB5" w14:textId="77777777" w:rsidR="002B2758" w:rsidRPr="00C348C7" w:rsidRDefault="002B2758" w:rsidP="001F47A6">
            <w:pPr>
              <w:spacing w:line="380" w:lineRule="exact"/>
              <w:ind w:left="162" w:hanging="162"/>
              <w:rPr>
                <w:rFonts w:ascii="Arial" w:hAnsi="Arial" w:cs="Arial"/>
                <w:sz w:val="22"/>
                <w:szCs w:val="22"/>
              </w:rPr>
            </w:pPr>
          </w:p>
        </w:tc>
        <w:tc>
          <w:tcPr>
            <w:tcW w:w="1728" w:type="dxa"/>
          </w:tcPr>
          <w:p w14:paraId="2882651B" w14:textId="77777777" w:rsidR="002B2758" w:rsidRPr="00C348C7" w:rsidRDefault="002B2758" w:rsidP="001F47A6">
            <w:pPr>
              <w:pBdr>
                <w:bottom w:val="single" w:sz="4" w:space="1" w:color="auto"/>
              </w:pBdr>
              <w:spacing w:line="380" w:lineRule="exact"/>
              <w:ind w:left="162" w:hanging="162"/>
              <w:jc w:val="center"/>
              <w:rPr>
                <w:rFonts w:ascii="Arial" w:hAnsi="Arial" w:cs="Arial"/>
                <w:sz w:val="22"/>
                <w:szCs w:val="22"/>
                <w:cs/>
              </w:rPr>
            </w:pPr>
            <w:r w:rsidRPr="00C348C7">
              <w:rPr>
                <w:rFonts w:ascii="Arial" w:hAnsi="Arial" w:cs="Arial"/>
                <w:sz w:val="22"/>
                <w:szCs w:val="22"/>
              </w:rPr>
              <w:t>Consolidated financial statements</w:t>
            </w:r>
          </w:p>
        </w:tc>
        <w:tc>
          <w:tcPr>
            <w:tcW w:w="1728" w:type="dxa"/>
          </w:tcPr>
          <w:p w14:paraId="2D6D7DFF" w14:textId="77777777" w:rsidR="002B2758" w:rsidRPr="00C348C7" w:rsidRDefault="002B2758" w:rsidP="001F47A6">
            <w:pPr>
              <w:pBdr>
                <w:bottom w:val="single" w:sz="4" w:space="1" w:color="auto"/>
              </w:pBdr>
              <w:spacing w:line="380" w:lineRule="exact"/>
              <w:ind w:left="162" w:hanging="162"/>
              <w:jc w:val="center"/>
              <w:rPr>
                <w:rFonts w:ascii="Arial" w:hAnsi="Arial" w:cs="Arial"/>
                <w:sz w:val="22"/>
                <w:szCs w:val="22"/>
                <w:cs/>
              </w:rPr>
            </w:pPr>
            <w:r w:rsidRPr="00C348C7">
              <w:rPr>
                <w:rFonts w:ascii="Arial" w:hAnsi="Arial" w:cs="Arial"/>
                <w:sz w:val="22"/>
                <w:szCs w:val="22"/>
              </w:rPr>
              <w:t>Separate financial statements</w:t>
            </w:r>
          </w:p>
        </w:tc>
      </w:tr>
      <w:tr w:rsidR="00C348C7" w:rsidRPr="00C348C7" w14:paraId="65DA5877" w14:textId="77777777" w:rsidTr="00F718C9">
        <w:tc>
          <w:tcPr>
            <w:tcW w:w="5940" w:type="dxa"/>
          </w:tcPr>
          <w:p w14:paraId="54744D2E" w14:textId="77777777" w:rsidR="00C348C7" w:rsidRPr="00C348C7" w:rsidRDefault="00C348C7" w:rsidP="001F47A6">
            <w:pPr>
              <w:spacing w:line="380" w:lineRule="exact"/>
              <w:ind w:left="77" w:hanging="77"/>
              <w:rPr>
                <w:rFonts w:ascii="Arial" w:hAnsi="Arial" w:cs="Arial"/>
                <w:sz w:val="22"/>
                <w:szCs w:val="22"/>
              </w:rPr>
            </w:pPr>
            <w:r w:rsidRPr="00C348C7">
              <w:rPr>
                <w:rFonts w:ascii="Arial" w:hAnsi="Arial" w:cs="Arial"/>
                <w:sz w:val="22"/>
                <w:szCs w:val="22"/>
              </w:rPr>
              <w:t>Operating lease commitments as at 31 December 2019</w:t>
            </w:r>
          </w:p>
        </w:tc>
        <w:tc>
          <w:tcPr>
            <w:tcW w:w="1728" w:type="dxa"/>
          </w:tcPr>
          <w:p w14:paraId="0CC1CA23" w14:textId="6A2985BD"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51,874</w:t>
            </w:r>
          </w:p>
        </w:tc>
        <w:tc>
          <w:tcPr>
            <w:tcW w:w="1728" w:type="dxa"/>
          </w:tcPr>
          <w:p w14:paraId="01744DD3" w14:textId="0419A7E8"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49,911</w:t>
            </w:r>
          </w:p>
        </w:tc>
      </w:tr>
      <w:tr w:rsidR="00C348C7" w:rsidRPr="00C348C7" w14:paraId="2C50F498" w14:textId="77777777" w:rsidTr="00F718C9">
        <w:tc>
          <w:tcPr>
            <w:tcW w:w="5940" w:type="dxa"/>
          </w:tcPr>
          <w:p w14:paraId="0480ABA5" w14:textId="3640774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Less:</w:t>
            </w:r>
            <w:r w:rsidRPr="00C348C7">
              <w:rPr>
                <w:rFonts w:ascii="Arial" w:hAnsi="Arial" w:cs="Arial"/>
                <w:sz w:val="22"/>
                <w:szCs w:val="22"/>
                <w:cs/>
              </w:rPr>
              <w:t xml:space="preserve"> </w:t>
            </w:r>
            <w:r w:rsidRPr="00C348C7">
              <w:rPr>
                <w:rFonts w:ascii="Arial" w:hAnsi="Arial" w:cs="Arial"/>
                <w:sz w:val="22"/>
                <w:szCs w:val="22"/>
              </w:rPr>
              <w:t xml:space="preserve">Short-term leases and leases of low-value assets </w:t>
            </w:r>
          </w:p>
        </w:tc>
        <w:tc>
          <w:tcPr>
            <w:tcW w:w="1728" w:type="dxa"/>
          </w:tcPr>
          <w:p w14:paraId="574592C9" w14:textId="55FC9912"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(209)</w:t>
            </w:r>
          </w:p>
        </w:tc>
        <w:tc>
          <w:tcPr>
            <w:tcW w:w="1728" w:type="dxa"/>
          </w:tcPr>
          <w:p w14:paraId="231D0B8D" w14:textId="674B151E"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(209)</w:t>
            </w:r>
          </w:p>
        </w:tc>
      </w:tr>
      <w:tr w:rsidR="00C348C7" w:rsidRPr="00C348C7" w14:paraId="0BB8F90A" w14:textId="77777777" w:rsidTr="00F718C9">
        <w:tc>
          <w:tcPr>
            <w:tcW w:w="5940" w:type="dxa"/>
          </w:tcPr>
          <w:p w14:paraId="35A29CBE" w14:textId="1636F854" w:rsidR="00C348C7" w:rsidRPr="00C348C7" w:rsidRDefault="007E4BA6" w:rsidP="001F47A6">
            <w:pPr>
              <w:spacing w:line="380" w:lineRule="exact"/>
              <w:rPr>
                <w:rFonts w:ascii="Arial" w:hAnsi="Arial" w:cstheme="minorBidi"/>
                <w:sz w:val="22"/>
                <w:szCs w:val="22"/>
                <w:cs/>
              </w:rPr>
            </w:pPr>
            <w:r>
              <w:rPr>
                <w:rFonts w:ascii="Arial" w:hAnsi="Arial" w:cs="Arial"/>
                <w:sz w:val="22"/>
                <w:szCs w:val="22"/>
              </w:rPr>
              <w:t>L</w:t>
            </w:r>
            <w:r w:rsidR="00C348C7" w:rsidRPr="00C348C7">
              <w:rPr>
                <w:rFonts w:ascii="Arial" w:hAnsi="Arial" w:cs="Arial"/>
                <w:sz w:val="22"/>
                <w:szCs w:val="22"/>
              </w:rPr>
              <w:t>ess: Others</w:t>
            </w:r>
          </w:p>
        </w:tc>
        <w:tc>
          <w:tcPr>
            <w:tcW w:w="1728" w:type="dxa"/>
          </w:tcPr>
          <w:p w14:paraId="3A63E670" w14:textId="56893994"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(136)</w:t>
            </w:r>
          </w:p>
        </w:tc>
        <w:tc>
          <w:tcPr>
            <w:tcW w:w="1728" w:type="dxa"/>
          </w:tcPr>
          <w:p w14:paraId="258C201F" w14:textId="467615B0"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(273)</w:t>
            </w:r>
          </w:p>
        </w:tc>
      </w:tr>
      <w:tr w:rsidR="00C348C7" w:rsidRPr="00C348C7" w14:paraId="670EC979" w14:textId="77777777" w:rsidTr="00F718C9">
        <w:tc>
          <w:tcPr>
            <w:tcW w:w="5940" w:type="dxa"/>
          </w:tcPr>
          <w:p w14:paraId="5236BBD0" w14:textId="7777777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Less:</w:t>
            </w:r>
            <w:r w:rsidRPr="00C348C7">
              <w:rPr>
                <w:rFonts w:ascii="Arial" w:hAnsi="Arial" w:cs="Arial"/>
                <w:sz w:val="22"/>
                <w:szCs w:val="22"/>
                <w:cs/>
              </w:rPr>
              <w:t xml:space="preserve"> </w:t>
            </w:r>
            <w:r w:rsidRPr="00C348C7">
              <w:rPr>
                <w:rFonts w:ascii="Arial" w:hAnsi="Arial" w:cs="Arial"/>
                <w:sz w:val="22"/>
                <w:szCs w:val="22"/>
              </w:rPr>
              <w:t>Deferred interest expenses</w:t>
            </w:r>
          </w:p>
        </w:tc>
        <w:tc>
          <w:tcPr>
            <w:tcW w:w="1728" w:type="dxa"/>
          </w:tcPr>
          <w:p w14:paraId="18D009D5" w14:textId="6972CE23"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(9,584)</w:t>
            </w:r>
          </w:p>
        </w:tc>
        <w:tc>
          <w:tcPr>
            <w:tcW w:w="1728" w:type="dxa"/>
          </w:tcPr>
          <w:p w14:paraId="0016001B" w14:textId="3B2AC918"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(9,395)</w:t>
            </w:r>
          </w:p>
        </w:tc>
      </w:tr>
      <w:tr w:rsidR="00C348C7" w:rsidRPr="00C348C7" w14:paraId="03768A95" w14:textId="77777777" w:rsidTr="00565324">
        <w:tc>
          <w:tcPr>
            <w:tcW w:w="5940" w:type="dxa"/>
          </w:tcPr>
          <w:p w14:paraId="3D54139B" w14:textId="7777777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Increase in lease liabilities</w:t>
            </w:r>
            <w:r w:rsidRPr="00C348C7">
              <w:rPr>
                <w:rFonts w:ascii="Arial" w:hAnsi="Arial" w:cs="Arial"/>
                <w:color w:val="000000"/>
                <w:spacing w:val="-4"/>
                <w:sz w:val="22"/>
                <w:szCs w:val="22"/>
              </w:rPr>
              <w:t xml:space="preserve"> due to TFRS </w:t>
            </w:r>
            <w:r w:rsidRPr="00C348C7">
              <w:rPr>
                <w:rFonts w:ascii="Arial" w:hAnsi="Arial" w:cs="Arial"/>
                <w:color w:val="000000"/>
                <w:spacing w:val="-4"/>
                <w:sz w:val="22"/>
                <w:szCs w:val="22"/>
                <w:cs/>
              </w:rPr>
              <w:t>16</w:t>
            </w:r>
            <w:r w:rsidRPr="00C348C7">
              <w:rPr>
                <w:rFonts w:ascii="Arial" w:hAnsi="Arial" w:cs="Arial"/>
                <w:color w:val="000000"/>
                <w:spacing w:val="-4"/>
                <w:sz w:val="22"/>
                <w:szCs w:val="22"/>
              </w:rPr>
              <w:t xml:space="preserve"> adoption</w:t>
            </w:r>
          </w:p>
        </w:tc>
        <w:tc>
          <w:tcPr>
            <w:tcW w:w="1728" w:type="dxa"/>
            <w:vAlign w:val="bottom"/>
          </w:tcPr>
          <w:p w14:paraId="5D80F0F5" w14:textId="745AF9B7"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41,945</w:t>
            </w:r>
          </w:p>
        </w:tc>
        <w:tc>
          <w:tcPr>
            <w:tcW w:w="1728" w:type="dxa"/>
            <w:vAlign w:val="bottom"/>
          </w:tcPr>
          <w:p w14:paraId="36A8C411" w14:textId="7371747C"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40,034</w:t>
            </w:r>
          </w:p>
        </w:tc>
      </w:tr>
      <w:tr w:rsidR="00C348C7" w:rsidRPr="00C348C7" w14:paraId="793539D1" w14:textId="77777777" w:rsidTr="00C348C7">
        <w:tc>
          <w:tcPr>
            <w:tcW w:w="5940" w:type="dxa"/>
          </w:tcPr>
          <w:p w14:paraId="75AF37C3" w14:textId="13448431" w:rsidR="00C348C7" w:rsidRPr="00C348C7" w:rsidRDefault="00C348C7" w:rsidP="001F47A6">
            <w:pPr>
              <w:spacing w:line="380" w:lineRule="exact"/>
              <w:ind w:left="160" w:hanging="160"/>
              <w:rPr>
                <w:rFonts w:ascii="Arial" w:hAnsi="Arial" w:cs="Arial"/>
                <w:sz w:val="22"/>
                <w:szCs w:val="22"/>
                <w:cs/>
              </w:rPr>
            </w:pPr>
            <w:r w:rsidRPr="00C348C7">
              <w:rPr>
                <w:rFonts w:ascii="Arial" w:hAnsi="Arial" w:cs="Arial"/>
                <w:sz w:val="22"/>
                <w:szCs w:val="22"/>
              </w:rPr>
              <w:t>Liabilities under finance lease agreements</w:t>
            </w:r>
            <w:r w:rsidRPr="00C348C7">
              <w:rPr>
                <w:rFonts w:ascii="Arial" w:hAnsi="Arial" w:cs="Arial"/>
                <w:sz w:val="22"/>
                <w:szCs w:val="22"/>
                <w:cs/>
              </w:rPr>
              <w:t xml:space="preserve"> </w:t>
            </w:r>
            <w:r w:rsidRPr="00C348C7">
              <w:rPr>
                <w:rFonts w:ascii="Arial" w:hAnsi="Arial" w:cs="Arial"/>
                <w:sz w:val="22"/>
                <w:szCs w:val="22"/>
              </w:rPr>
              <w:t>as at                        31 December 2019</w:t>
            </w:r>
          </w:p>
        </w:tc>
        <w:tc>
          <w:tcPr>
            <w:tcW w:w="1728" w:type="dxa"/>
            <w:vAlign w:val="bottom"/>
          </w:tcPr>
          <w:p w14:paraId="5DFB3889" w14:textId="612ADBFD"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w:t>
            </w:r>
          </w:p>
        </w:tc>
        <w:tc>
          <w:tcPr>
            <w:tcW w:w="1728" w:type="dxa"/>
            <w:vAlign w:val="bottom"/>
          </w:tcPr>
          <w:p w14:paraId="09B4D3FD" w14:textId="628E9FEC"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w:t>
            </w:r>
          </w:p>
        </w:tc>
      </w:tr>
      <w:tr w:rsidR="00C348C7" w:rsidRPr="00C348C7" w14:paraId="50E4C362" w14:textId="77777777" w:rsidTr="00F718C9">
        <w:tc>
          <w:tcPr>
            <w:tcW w:w="5940" w:type="dxa"/>
          </w:tcPr>
          <w:p w14:paraId="09F80DE0" w14:textId="77777777" w:rsidR="00C348C7" w:rsidRPr="00C348C7" w:rsidRDefault="00C348C7" w:rsidP="001F47A6">
            <w:pPr>
              <w:spacing w:line="380" w:lineRule="exact"/>
              <w:ind w:left="162" w:hanging="162"/>
              <w:rPr>
                <w:rFonts w:ascii="Arial" w:hAnsi="Arial" w:cs="Arial"/>
                <w:sz w:val="22"/>
                <w:szCs w:val="22"/>
              </w:rPr>
            </w:pPr>
            <w:r w:rsidRPr="00C348C7">
              <w:rPr>
                <w:rFonts w:ascii="Arial" w:hAnsi="Arial" w:cs="Arial"/>
                <w:sz w:val="22"/>
                <w:szCs w:val="22"/>
              </w:rPr>
              <w:t>Lease liabilities</w:t>
            </w:r>
            <w:r w:rsidRPr="00C348C7">
              <w:rPr>
                <w:rFonts w:ascii="Arial" w:hAnsi="Arial" w:cs="Arial"/>
                <w:sz w:val="22"/>
                <w:szCs w:val="22"/>
                <w:cs/>
              </w:rPr>
              <w:t xml:space="preserve"> </w:t>
            </w:r>
            <w:r w:rsidRPr="00C348C7">
              <w:rPr>
                <w:rFonts w:ascii="Arial" w:hAnsi="Arial" w:cs="Arial"/>
                <w:sz w:val="22"/>
                <w:szCs w:val="22"/>
              </w:rPr>
              <w:t>as at 1 January 2020</w:t>
            </w:r>
          </w:p>
        </w:tc>
        <w:tc>
          <w:tcPr>
            <w:tcW w:w="1728" w:type="dxa"/>
          </w:tcPr>
          <w:p w14:paraId="0C390319" w14:textId="44465226" w:rsidR="00C348C7" w:rsidRPr="00C348C7"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41,945</w:t>
            </w:r>
          </w:p>
        </w:tc>
        <w:tc>
          <w:tcPr>
            <w:tcW w:w="1728" w:type="dxa"/>
          </w:tcPr>
          <w:p w14:paraId="02389CD2" w14:textId="149A09B6" w:rsidR="00C348C7" w:rsidRPr="00C348C7"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40,034</w:t>
            </w:r>
          </w:p>
        </w:tc>
      </w:tr>
      <w:tr w:rsidR="00C348C7" w:rsidRPr="00C348C7" w14:paraId="2C0479DB" w14:textId="77777777" w:rsidTr="00F718C9">
        <w:tc>
          <w:tcPr>
            <w:tcW w:w="5940" w:type="dxa"/>
          </w:tcPr>
          <w:p w14:paraId="73286F0D" w14:textId="77777777" w:rsidR="00C348C7" w:rsidRPr="00C348C7" w:rsidRDefault="00C348C7" w:rsidP="001F47A6">
            <w:pPr>
              <w:spacing w:line="380" w:lineRule="exact"/>
              <w:ind w:left="162" w:hanging="162"/>
              <w:rPr>
                <w:rFonts w:ascii="Arial" w:hAnsi="Arial" w:cs="Arial"/>
                <w:sz w:val="22"/>
                <w:szCs w:val="22"/>
                <w:cs/>
              </w:rPr>
            </w:pPr>
          </w:p>
        </w:tc>
        <w:tc>
          <w:tcPr>
            <w:tcW w:w="1728" w:type="dxa"/>
          </w:tcPr>
          <w:p w14:paraId="71393E81" w14:textId="77777777" w:rsidR="00C348C7" w:rsidRPr="00C348C7" w:rsidRDefault="00C348C7" w:rsidP="001F47A6">
            <w:pPr>
              <w:tabs>
                <w:tab w:val="decimal" w:pos="1340"/>
              </w:tabs>
              <w:spacing w:line="380" w:lineRule="exact"/>
              <w:ind w:left="158" w:hanging="158"/>
              <w:rPr>
                <w:rFonts w:ascii="Arial" w:hAnsi="Arial" w:cs="Arial"/>
                <w:sz w:val="22"/>
                <w:szCs w:val="22"/>
              </w:rPr>
            </w:pPr>
          </w:p>
        </w:tc>
        <w:tc>
          <w:tcPr>
            <w:tcW w:w="1728" w:type="dxa"/>
          </w:tcPr>
          <w:p w14:paraId="3C1FD393" w14:textId="77777777" w:rsidR="00C348C7" w:rsidRPr="00C348C7" w:rsidRDefault="00C348C7" w:rsidP="001F47A6">
            <w:pPr>
              <w:tabs>
                <w:tab w:val="decimal" w:pos="1340"/>
              </w:tabs>
              <w:spacing w:line="380" w:lineRule="exact"/>
              <w:ind w:left="158" w:hanging="158"/>
              <w:rPr>
                <w:rFonts w:ascii="Arial" w:hAnsi="Arial" w:cs="Arial"/>
                <w:sz w:val="22"/>
                <w:szCs w:val="22"/>
              </w:rPr>
            </w:pPr>
          </w:p>
        </w:tc>
      </w:tr>
      <w:tr w:rsidR="00C348C7" w:rsidRPr="00C348C7" w14:paraId="60F6F477" w14:textId="77777777" w:rsidTr="00F718C9">
        <w:tc>
          <w:tcPr>
            <w:tcW w:w="5940" w:type="dxa"/>
          </w:tcPr>
          <w:p w14:paraId="42C39D07" w14:textId="7777777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Comprise of:</w:t>
            </w:r>
          </w:p>
        </w:tc>
        <w:tc>
          <w:tcPr>
            <w:tcW w:w="1728" w:type="dxa"/>
          </w:tcPr>
          <w:p w14:paraId="656BE08B" w14:textId="77777777" w:rsidR="00C348C7" w:rsidRPr="00C348C7" w:rsidRDefault="00C348C7" w:rsidP="001F47A6">
            <w:pPr>
              <w:tabs>
                <w:tab w:val="decimal" w:pos="1340"/>
              </w:tabs>
              <w:spacing w:line="380" w:lineRule="exact"/>
              <w:ind w:left="158" w:hanging="158"/>
              <w:rPr>
                <w:rFonts w:ascii="Arial" w:hAnsi="Arial" w:cs="Arial"/>
                <w:sz w:val="22"/>
                <w:szCs w:val="22"/>
              </w:rPr>
            </w:pPr>
          </w:p>
        </w:tc>
        <w:tc>
          <w:tcPr>
            <w:tcW w:w="1728" w:type="dxa"/>
          </w:tcPr>
          <w:p w14:paraId="76922DE0" w14:textId="77777777" w:rsidR="00C348C7" w:rsidRPr="00C348C7" w:rsidRDefault="00C348C7" w:rsidP="001F47A6">
            <w:pPr>
              <w:tabs>
                <w:tab w:val="decimal" w:pos="1340"/>
              </w:tabs>
              <w:spacing w:line="380" w:lineRule="exact"/>
              <w:ind w:left="158" w:hanging="158"/>
              <w:rPr>
                <w:rFonts w:ascii="Arial" w:hAnsi="Arial" w:cs="Arial"/>
                <w:sz w:val="22"/>
                <w:szCs w:val="22"/>
              </w:rPr>
            </w:pPr>
          </w:p>
        </w:tc>
      </w:tr>
      <w:tr w:rsidR="00C348C7" w:rsidRPr="00C348C7" w14:paraId="0D0C7A2E" w14:textId="77777777" w:rsidTr="00F718C9">
        <w:tc>
          <w:tcPr>
            <w:tcW w:w="5940" w:type="dxa"/>
          </w:tcPr>
          <w:p w14:paraId="7D0D7070" w14:textId="77777777" w:rsidR="00C348C7" w:rsidRPr="00C348C7" w:rsidRDefault="00C348C7" w:rsidP="001F47A6">
            <w:pPr>
              <w:spacing w:line="380" w:lineRule="exact"/>
              <w:ind w:firstLine="167"/>
              <w:rPr>
                <w:rFonts w:ascii="Arial" w:hAnsi="Arial" w:cs="Arial"/>
                <w:sz w:val="22"/>
                <w:szCs w:val="22"/>
              </w:rPr>
            </w:pPr>
            <w:r w:rsidRPr="00C348C7">
              <w:rPr>
                <w:rFonts w:ascii="Arial" w:hAnsi="Arial" w:cs="Arial"/>
                <w:sz w:val="22"/>
                <w:szCs w:val="22"/>
              </w:rPr>
              <w:t>Current lease liabilities</w:t>
            </w:r>
          </w:p>
        </w:tc>
        <w:tc>
          <w:tcPr>
            <w:tcW w:w="1728" w:type="dxa"/>
          </w:tcPr>
          <w:p w14:paraId="079F7885" w14:textId="58CA6275"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9,484</w:t>
            </w:r>
          </w:p>
        </w:tc>
        <w:tc>
          <w:tcPr>
            <w:tcW w:w="1728" w:type="dxa"/>
          </w:tcPr>
          <w:p w14:paraId="0BDF354D" w14:textId="747350F3"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8,764</w:t>
            </w:r>
          </w:p>
        </w:tc>
      </w:tr>
      <w:tr w:rsidR="00C348C7" w:rsidRPr="00C348C7" w14:paraId="2477DB8E" w14:textId="77777777" w:rsidTr="00F718C9">
        <w:tc>
          <w:tcPr>
            <w:tcW w:w="5940" w:type="dxa"/>
          </w:tcPr>
          <w:p w14:paraId="32B7FAD2" w14:textId="77777777" w:rsidR="00C348C7" w:rsidRPr="00C348C7" w:rsidRDefault="00C348C7" w:rsidP="001F47A6">
            <w:pPr>
              <w:spacing w:line="380" w:lineRule="exact"/>
              <w:ind w:firstLine="167"/>
              <w:rPr>
                <w:rFonts w:ascii="Arial" w:hAnsi="Arial" w:cs="Arial"/>
                <w:sz w:val="22"/>
                <w:szCs w:val="22"/>
                <w:cs/>
              </w:rPr>
            </w:pPr>
            <w:r w:rsidRPr="00C348C7">
              <w:rPr>
                <w:rFonts w:ascii="Arial" w:hAnsi="Arial" w:cs="Arial"/>
                <w:sz w:val="22"/>
                <w:szCs w:val="22"/>
              </w:rPr>
              <w:t>Non-current lease liabilities</w:t>
            </w:r>
          </w:p>
        </w:tc>
        <w:tc>
          <w:tcPr>
            <w:tcW w:w="1728" w:type="dxa"/>
          </w:tcPr>
          <w:p w14:paraId="571E2866" w14:textId="672FF67F"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32,461</w:t>
            </w:r>
          </w:p>
        </w:tc>
        <w:tc>
          <w:tcPr>
            <w:tcW w:w="1728" w:type="dxa"/>
          </w:tcPr>
          <w:p w14:paraId="3B00B04A" w14:textId="06F55F36"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31,270</w:t>
            </w:r>
          </w:p>
        </w:tc>
      </w:tr>
      <w:tr w:rsidR="00C348C7" w:rsidRPr="00C31E6F" w14:paraId="23E32846" w14:textId="77777777" w:rsidTr="00F718C9">
        <w:tc>
          <w:tcPr>
            <w:tcW w:w="5940" w:type="dxa"/>
          </w:tcPr>
          <w:p w14:paraId="252E93CE" w14:textId="77777777" w:rsidR="00C348C7" w:rsidRPr="00C348C7" w:rsidRDefault="00C348C7" w:rsidP="001F47A6">
            <w:pPr>
              <w:spacing w:line="380" w:lineRule="exact"/>
              <w:ind w:left="162" w:hanging="162"/>
              <w:rPr>
                <w:rFonts w:ascii="Arial" w:hAnsi="Arial" w:cs="Arial"/>
                <w:sz w:val="22"/>
                <w:szCs w:val="22"/>
              </w:rPr>
            </w:pPr>
          </w:p>
        </w:tc>
        <w:tc>
          <w:tcPr>
            <w:tcW w:w="1728" w:type="dxa"/>
          </w:tcPr>
          <w:p w14:paraId="06E908AD" w14:textId="361057BB" w:rsidR="00C348C7" w:rsidRPr="00C348C7"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41,945</w:t>
            </w:r>
          </w:p>
        </w:tc>
        <w:tc>
          <w:tcPr>
            <w:tcW w:w="1728" w:type="dxa"/>
          </w:tcPr>
          <w:p w14:paraId="34FE8939" w14:textId="0E524182" w:rsidR="00C348C7" w:rsidRPr="00C31E6F"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40,034</w:t>
            </w:r>
          </w:p>
        </w:tc>
      </w:tr>
    </w:tbl>
    <w:p w14:paraId="169C197B" w14:textId="4604FC13" w:rsidR="00F718C9" w:rsidRDefault="002B2758" w:rsidP="001F47A6">
      <w:pPr>
        <w:spacing w:before="160" w:after="120" w:line="380" w:lineRule="exact"/>
        <w:ind w:left="547" w:hanging="547"/>
        <w:jc w:val="thaiDistribute"/>
        <w:rPr>
          <w:rFonts w:ascii="Arial" w:hAnsi="Arial" w:cs="Arial"/>
          <w:szCs w:val="22"/>
        </w:rPr>
      </w:pPr>
      <w:r>
        <w:rPr>
          <w:rFonts w:ascii="Arial" w:hAnsi="Arial" w:cs="Arial"/>
          <w:szCs w:val="22"/>
        </w:rPr>
        <w:tab/>
      </w:r>
      <w:r w:rsidR="00DB6A80" w:rsidRPr="00F718C9">
        <w:rPr>
          <w:rFonts w:ascii="Arial" w:hAnsi="Arial" w:cs="Arial"/>
          <w:sz w:val="22"/>
          <w:szCs w:val="22"/>
        </w:rPr>
        <w:t>The adjustments of right-of-use assets due to TFRS 16</w:t>
      </w:r>
      <w:r w:rsidR="00DB6A80" w:rsidRPr="00F718C9">
        <w:rPr>
          <w:rFonts w:ascii="Arial" w:hAnsi="Arial" w:cs="Arial" w:hint="cs"/>
          <w:sz w:val="22"/>
          <w:szCs w:val="22"/>
          <w:cs/>
        </w:rPr>
        <w:t xml:space="preserve"> </w:t>
      </w:r>
      <w:r w:rsidR="00DB6A80" w:rsidRPr="00F718C9">
        <w:rPr>
          <w:rFonts w:ascii="Arial" w:hAnsi="Arial" w:cs="Arial"/>
          <w:sz w:val="22"/>
          <w:szCs w:val="22"/>
        </w:rPr>
        <w:t>adoption as at 1 January 2020 are summarised below:</w:t>
      </w:r>
    </w:p>
    <w:tbl>
      <w:tblPr>
        <w:tblStyle w:val="TableGrid6"/>
        <w:tblW w:w="93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28"/>
        <w:gridCol w:w="1728"/>
      </w:tblGrid>
      <w:tr w:rsidR="00DB6A80" w:rsidRPr="00E64507" w14:paraId="7453B6E0" w14:textId="77777777" w:rsidTr="0076467C">
        <w:tc>
          <w:tcPr>
            <w:tcW w:w="5940" w:type="dxa"/>
          </w:tcPr>
          <w:p w14:paraId="165FFE1F" w14:textId="77777777" w:rsidR="00DB6A80" w:rsidRPr="00E64507" w:rsidRDefault="00DB6A80" w:rsidP="001F47A6">
            <w:pPr>
              <w:spacing w:line="380" w:lineRule="exact"/>
              <w:rPr>
                <w:rFonts w:ascii="Arial" w:hAnsi="Arial" w:cstheme="minorBidi"/>
                <w:sz w:val="22"/>
                <w:szCs w:val="22"/>
                <w:cs/>
              </w:rPr>
            </w:pPr>
          </w:p>
        </w:tc>
        <w:tc>
          <w:tcPr>
            <w:tcW w:w="3456" w:type="dxa"/>
            <w:gridSpan w:val="2"/>
          </w:tcPr>
          <w:p w14:paraId="7BA49777" w14:textId="77777777" w:rsidR="00DB6A80" w:rsidRPr="00E64507" w:rsidRDefault="00DB6A80" w:rsidP="001F47A6">
            <w:pPr>
              <w:spacing w:line="380" w:lineRule="exact"/>
              <w:jc w:val="right"/>
              <w:rPr>
                <w:rFonts w:ascii="Arial" w:hAnsi="Arial" w:cs="Arial"/>
                <w:sz w:val="22"/>
                <w:szCs w:val="22"/>
              </w:rPr>
            </w:pPr>
            <w:r w:rsidRPr="00E64507">
              <w:rPr>
                <w:rFonts w:ascii="Arial" w:hAnsi="Arial" w:cs="Arial"/>
                <w:sz w:val="22"/>
                <w:szCs w:val="22"/>
              </w:rPr>
              <w:t>(Unit: Thousand Baht)</w:t>
            </w:r>
          </w:p>
        </w:tc>
      </w:tr>
      <w:tr w:rsidR="00DB6A80" w:rsidRPr="00E64507" w14:paraId="1D9F1626" w14:textId="77777777" w:rsidTr="0076467C">
        <w:tc>
          <w:tcPr>
            <w:tcW w:w="5940" w:type="dxa"/>
          </w:tcPr>
          <w:p w14:paraId="4A9B98F3" w14:textId="77777777" w:rsidR="00DB6A80" w:rsidRPr="00E64507" w:rsidRDefault="00DB6A80" w:rsidP="001F47A6">
            <w:pPr>
              <w:spacing w:line="380" w:lineRule="exact"/>
              <w:ind w:left="162" w:hanging="162"/>
              <w:rPr>
                <w:rFonts w:ascii="Arial" w:hAnsi="Arial" w:cs="Arial"/>
                <w:sz w:val="22"/>
                <w:szCs w:val="22"/>
              </w:rPr>
            </w:pPr>
          </w:p>
        </w:tc>
        <w:tc>
          <w:tcPr>
            <w:tcW w:w="1728" w:type="dxa"/>
          </w:tcPr>
          <w:p w14:paraId="4E477991" w14:textId="77777777" w:rsidR="00DB6A80" w:rsidRPr="00E64507" w:rsidRDefault="00DB6A80" w:rsidP="001F47A6">
            <w:pPr>
              <w:pBdr>
                <w:bottom w:val="single" w:sz="4" w:space="1" w:color="auto"/>
              </w:pBdr>
              <w:spacing w:line="380" w:lineRule="exact"/>
              <w:jc w:val="center"/>
              <w:rPr>
                <w:rFonts w:ascii="Arial" w:hAnsi="Arial" w:cs="Arial"/>
                <w:sz w:val="22"/>
                <w:szCs w:val="22"/>
                <w:cs/>
              </w:rPr>
            </w:pPr>
            <w:r w:rsidRPr="00E64507">
              <w:rPr>
                <w:rFonts w:ascii="Arial" w:hAnsi="Arial" w:cs="Arial"/>
                <w:sz w:val="22"/>
                <w:szCs w:val="22"/>
              </w:rPr>
              <w:t>Consolidated financial statements</w:t>
            </w:r>
          </w:p>
        </w:tc>
        <w:tc>
          <w:tcPr>
            <w:tcW w:w="1728" w:type="dxa"/>
          </w:tcPr>
          <w:p w14:paraId="270FA0F8" w14:textId="77777777" w:rsidR="00DB6A80" w:rsidRPr="00E64507" w:rsidRDefault="00DB6A80" w:rsidP="001F47A6">
            <w:pPr>
              <w:pBdr>
                <w:bottom w:val="single" w:sz="4" w:space="1" w:color="auto"/>
              </w:pBdr>
              <w:spacing w:line="380" w:lineRule="exact"/>
              <w:jc w:val="center"/>
              <w:rPr>
                <w:rFonts w:ascii="Arial" w:hAnsi="Arial" w:cs="Arial"/>
                <w:sz w:val="22"/>
                <w:szCs w:val="22"/>
                <w:cs/>
              </w:rPr>
            </w:pPr>
            <w:r w:rsidRPr="00E64507">
              <w:rPr>
                <w:rFonts w:ascii="Arial" w:hAnsi="Arial" w:cs="Arial"/>
                <w:sz w:val="22"/>
                <w:szCs w:val="22"/>
              </w:rPr>
              <w:t>Separate financial statements</w:t>
            </w:r>
          </w:p>
        </w:tc>
      </w:tr>
      <w:tr w:rsidR="001F47A6" w:rsidRPr="00E64507" w14:paraId="707DE1CB" w14:textId="77777777" w:rsidTr="0076467C">
        <w:tc>
          <w:tcPr>
            <w:tcW w:w="5940" w:type="dxa"/>
          </w:tcPr>
          <w:p w14:paraId="7B21714A" w14:textId="65FF2250" w:rsidR="001F47A6" w:rsidRPr="00E64507" w:rsidRDefault="001F47A6" w:rsidP="001F47A6">
            <w:pPr>
              <w:spacing w:line="380" w:lineRule="exact"/>
              <w:ind w:left="77" w:hanging="77"/>
              <w:rPr>
                <w:rFonts w:ascii="Arial" w:hAnsi="Arial" w:cs="Arial"/>
                <w:sz w:val="22"/>
                <w:szCs w:val="22"/>
              </w:rPr>
            </w:pPr>
            <w:r w:rsidRPr="00E64507">
              <w:rPr>
                <w:rFonts w:ascii="Arial" w:hAnsi="Arial" w:cs="Arial"/>
                <w:sz w:val="22"/>
                <w:szCs w:val="22"/>
              </w:rPr>
              <w:t>Land and land improvement</w:t>
            </w:r>
          </w:p>
        </w:tc>
        <w:tc>
          <w:tcPr>
            <w:tcW w:w="1728" w:type="dxa"/>
          </w:tcPr>
          <w:p w14:paraId="4D041AA5" w14:textId="242B2300" w:rsidR="001F47A6" w:rsidRPr="00E64507" w:rsidRDefault="001F47A6" w:rsidP="001F47A6">
            <w:pPr>
              <w:tabs>
                <w:tab w:val="decimal" w:pos="1340"/>
              </w:tabs>
              <w:spacing w:line="380" w:lineRule="exact"/>
              <w:ind w:left="158" w:hanging="158"/>
              <w:rPr>
                <w:rFonts w:ascii="Arial" w:hAnsi="Arial" w:cs="Arial"/>
                <w:sz w:val="22"/>
                <w:szCs w:val="22"/>
              </w:rPr>
            </w:pPr>
            <w:r w:rsidRPr="001F47A6">
              <w:rPr>
                <w:rFonts w:ascii="Arial" w:hAnsi="Arial" w:cs="Arial"/>
                <w:sz w:val="22"/>
                <w:szCs w:val="22"/>
              </w:rPr>
              <w:t>30,370</w:t>
            </w:r>
          </w:p>
        </w:tc>
        <w:tc>
          <w:tcPr>
            <w:tcW w:w="1728" w:type="dxa"/>
          </w:tcPr>
          <w:p w14:paraId="317F0209" w14:textId="7F91DB55" w:rsidR="001F47A6" w:rsidRPr="00E64507" w:rsidRDefault="001F47A6" w:rsidP="001F47A6">
            <w:pPr>
              <w:tabs>
                <w:tab w:val="decimal" w:pos="1340"/>
              </w:tabs>
              <w:spacing w:line="380" w:lineRule="exact"/>
              <w:ind w:left="158" w:hanging="158"/>
              <w:rPr>
                <w:rFonts w:ascii="Arial" w:hAnsi="Arial" w:cs="Arial"/>
                <w:sz w:val="22"/>
                <w:szCs w:val="22"/>
              </w:rPr>
            </w:pPr>
            <w:r w:rsidRPr="001F47A6">
              <w:rPr>
                <w:rFonts w:ascii="Arial" w:hAnsi="Arial" w:cs="Arial"/>
                <w:sz w:val="22"/>
                <w:szCs w:val="22"/>
              </w:rPr>
              <w:t>30,370</w:t>
            </w:r>
          </w:p>
        </w:tc>
      </w:tr>
      <w:tr w:rsidR="001F47A6" w:rsidRPr="00E64507" w14:paraId="1CA29265" w14:textId="77777777" w:rsidTr="0076467C">
        <w:tc>
          <w:tcPr>
            <w:tcW w:w="5940" w:type="dxa"/>
          </w:tcPr>
          <w:p w14:paraId="68ECA999" w14:textId="44E935BE" w:rsidR="001F47A6" w:rsidRPr="00E64507" w:rsidRDefault="001F47A6" w:rsidP="001F47A6">
            <w:pPr>
              <w:spacing w:line="380" w:lineRule="exact"/>
              <w:rPr>
                <w:rFonts w:ascii="Arial" w:hAnsi="Arial" w:cstheme="minorBidi"/>
                <w:sz w:val="22"/>
                <w:szCs w:val="22"/>
                <w:cs/>
              </w:rPr>
            </w:pPr>
            <w:r w:rsidRPr="00E64507">
              <w:rPr>
                <w:rFonts w:ascii="Arial" w:hAnsi="Arial" w:cs="Arial"/>
                <w:sz w:val="22"/>
                <w:szCs w:val="22"/>
              </w:rPr>
              <w:t>Motor vehicles</w:t>
            </w:r>
          </w:p>
        </w:tc>
        <w:tc>
          <w:tcPr>
            <w:tcW w:w="1728" w:type="dxa"/>
          </w:tcPr>
          <w:p w14:paraId="5A332EAB" w14:textId="25EA8693" w:rsidR="001F47A6" w:rsidRPr="00E64507" w:rsidRDefault="001F47A6" w:rsidP="001F47A6">
            <w:pPr>
              <w:pBdr>
                <w:bottom w:val="sing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11,575</w:t>
            </w:r>
          </w:p>
        </w:tc>
        <w:tc>
          <w:tcPr>
            <w:tcW w:w="1728" w:type="dxa"/>
          </w:tcPr>
          <w:p w14:paraId="78923906" w14:textId="19984830" w:rsidR="001F47A6" w:rsidRPr="00E64507" w:rsidRDefault="001F47A6" w:rsidP="001F47A6">
            <w:pPr>
              <w:pBdr>
                <w:bottom w:val="sing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9,664</w:t>
            </w:r>
          </w:p>
        </w:tc>
      </w:tr>
      <w:tr w:rsidR="001F47A6" w:rsidRPr="00E64507" w14:paraId="10AF462D" w14:textId="77777777" w:rsidTr="0076467C">
        <w:tc>
          <w:tcPr>
            <w:tcW w:w="5940" w:type="dxa"/>
          </w:tcPr>
          <w:p w14:paraId="18EBA90B" w14:textId="476124EF" w:rsidR="001F47A6" w:rsidRPr="00E64507" w:rsidRDefault="001F47A6" w:rsidP="001F47A6">
            <w:pPr>
              <w:spacing w:line="380" w:lineRule="exact"/>
              <w:rPr>
                <w:rFonts w:ascii="Arial" w:hAnsi="Arial" w:cs="Arial"/>
                <w:sz w:val="22"/>
                <w:szCs w:val="22"/>
              </w:rPr>
            </w:pPr>
            <w:r w:rsidRPr="00E64507">
              <w:rPr>
                <w:rFonts w:ascii="Arial" w:hAnsi="Arial" w:cs="Arial"/>
                <w:b/>
                <w:bCs/>
                <w:sz w:val="22"/>
                <w:szCs w:val="22"/>
              </w:rPr>
              <w:t>Total right-of-use assets</w:t>
            </w:r>
          </w:p>
        </w:tc>
        <w:tc>
          <w:tcPr>
            <w:tcW w:w="1728" w:type="dxa"/>
          </w:tcPr>
          <w:p w14:paraId="23C0B81B" w14:textId="31398B7F" w:rsidR="001F47A6" w:rsidRPr="00E64507" w:rsidRDefault="001F47A6" w:rsidP="001F47A6">
            <w:pPr>
              <w:pBdr>
                <w:bottom w:val="doub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41,945</w:t>
            </w:r>
          </w:p>
        </w:tc>
        <w:tc>
          <w:tcPr>
            <w:tcW w:w="1728" w:type="dxa"/>
          </w:tcPr>
          <w:p w14:paraId="3363A49F" w14:textId="02161A1B" w:rsidR="001F47A6" w:rsidRPr="00E64507" w:rsidRDefault="001F47A6" w:rsidP="001F47A6">
            <w:pPr>
              <w:pBdr>
                <w:bottom w:val="doub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40,034</w:t>
            </w:r>
          </w:p>
        </w:tc>
      </w:tr>
    </w:tbl>
    <w:p w14:paraId="645C5D30" w14:textId="77777777" w:rsidR="001F47A6" w:rsidRDefault="001F47A6" w:rsidP="002D3F56">
      <w:pPr>
        <w:spacing w:before="120" w:after="120" w:line="380" w:lineRule="exact"/>
        <w:ind w:left="547" w:hanging="547"/>
        <w:jc w:val="thaiDistribute"/>
        <w:rPr>
          <w:rFonts w:ascii="Arial" w:hAnsi="Arial" w:cs="Arial"/>
          <w:b/>
          <w:bCs/>
          <w:sz w:val="22"/>
          <w:szCs w:val="22"/>
        </w:rPr>
      </w:pPr>
    </w:p>
    <w:p w14:paraId="4CEFF3AD" w14:textId="77777777" w:rsidR="001F47A6" w:rsidRDefault="001F47A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510FF83" w14:textId="466FDFF7" w:rsidR="007470B6" w:rsidRDefault="00FF5AAB" w:rsidP="002D3F56">
      <w:pPr>
        <w:spacing w:before="120" w:after="120" w:line="380" w:lineRule="exact"/>
        <w:ind w:left="547" w:hanging="547"/>
        <w:jc w:val="thaiDistribute"/>
        <w:rPr>
          <w:rFonts w:ascii="Arial" w:eastAsia="Arial Unicode MS" w:hAnsi="Arial" w:cs="Arial"/>
          <w:b/>
          <w:bCs/>
          <w:sz w:val="22"/>
          <w:szCs w:val="22"/>
        </w:rPr>
      </w:pPr>
      <w:r w:rsidRPr="00613738">
        <w:rPr>
          <w:rFonts w:ascii="Arial" w:hAnsi="Arial" w:cs="Arial"/>
          <w:b/>
          <w:bCs/>
          <w:sz w:val="22"/>
          <w:szCs w:val="22"/>
        </w:rPr>
        <w:lastRenderedPageBreak/>
        <w:t>3.</w:t>
      </w:r>
      <w:r w:rsidRPr="00613738">
        <w:rPr>
          <w:rFonts w:ascii="Arial" w:hAnsi="Arial" w:cs="Arial"/>
          <w:b/>
          <w:bCs/>
          <w:sz w:val="22"/>
          <w:szCs w:val="22"/>
        </w:rPr>
        <w:tab/>
      </w:r>
      <w:r w:rsidR="007470B6" w:rsidRPr="00613738">
        <w:rPr>
          <w:rFonts w:ascii="Arial" w:eastAsia="Arial Unicode MS" w:hAnsi="Arial" w:cs="Arial"/>
          <w:b/>
          <w:bCs/>
          <w:sz w:val="22"/>
          <w:szCs w:val="22"/>
        </w:rPr>
        <w:t xml:space="preserve">Related party transactions </w:t>
      </w:r>
    </w:p>
    <w:p w14:paraId="65285B1A" w14:textId="35AEB283" w:rsidR="00544315" w:rsidRDefault="00544315" w:rsidP="002D3F56">
      <w:pPr>
        <w:tabs>
          <w:tab w:val="left" w:pos="360"/>
          <w:tab w:val="left" w:pos="2880"/>
        </w:tabs>
        <w:spacing w:before="120" w:line="380" w:lineRule="exact"/>
        <w:ind w:left="547" w:hanging="547"/>
        <w:jc w:val="both"/>
        <w:rPr>
          <w:rFonts w:ascii="Arial" w:hAnsi="Arial" w:cs="Arial"/>
          <w:sz w:val="22"/>
          <w:szCs w:val="22"/>
        </w:rPr>
      </w:pPr>
      <w:r>
        <w:rPr>
          <w:rFonts w:ascii="Arial" w:hAnsi="Arial" w:cs="Arial"/>
          <w:sz w:val="22"/>
          <w:szCs w:val="22"/>
        </w:rPr>
        <w:tab/>
      </w:r>
      <w:r w:rsidRPr="00B2094C">
        <w:rPr>
          <w:rFonts w:ascii="Arial" w:hAnsi="Arial" w:cs="Arial"/>
          <w:sz w:val="22"/>
          <w:szCs w:val="22"/>
        </w:rPr>
        <w:tab/>
        <w:t>During the period</w:t>
      </w:r>
      <w:r w:rsidR="00851D71">
        <w:rPr>
          <w:rFonts w:ascii="Arial" w:hAnsi="Arial" w:cs="Arial"/>
          <w:sz w:val="22"/>
          <w:szCs w:val="22"/>
        </w:rPr>
        <w:t>s</w:t>
      </w:r>
      <w:r w:rsidRPr="00B2094C">
        <w:rPr>
          <w:rFonts w:ascii="Arial" w:hAnsi="Arial" w:cs="Arial"/>
          <w:sz w:val="22"/>
          <w:szCs w:val="22"/>
        </w:rPr>
        <w:t xml:space="preserve">, the </w:t>
      </w:r>
      <w:r w:rsidR="00C25916">
        <w:rPr>
          <w:rFonts w:ascii="Arial" w:hAnsi="Arial" w:cs="Arial"/>
          <w:sz w:val="22"/>
          <w:szCs w:val="22"/>
        </w:rPr>
        <w:t>Group</w:t>
      </w:r>
      <w:r w:rsidRPr="00B2094C">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270" w:type="dxa"/>
        <w:tblInd w:w="450" w:type="dxa"/>
        <w:tblLayout w:type="fixed"/>
        <w:tblLook w:val="0000" w:firstRow="0" w:lastRow="0" w:firstColumn="0" w:lastColumn="0" w:noHBand="0" w:noVBand="0"/>
      </w:tblPr>
      <w:tblGrid>
        <w:gridCol w:w="2880"/>
        <w:gridCol w:w="1035"/>
        <w:gridCol w:w="638"/>
        <w:gridCol w:w="397"/>
        <w:gridCol w:w="1035"/>
        <w:gridCol w:w="1035"/>
        <w:gridCol w:w="2250"/>
      </w:tblGrid>
      <w:tr w:rsidR="00B924BC" w:rsidRPr="003A6983" w14:paraId="2A175B5D" w14:textId="77777777" w:rsidTr="00C25916">
        <w:trPr>
          <w:cantSplit/>
          <w:tblHeader/>
        </w:trPr>
        <w:tc>
          <w:tcPr>
            <w:tcW w:w="2880" w:type="dxa"/>
          </w:tcPr>
          <w:p w14:paraId="1428186E" w14:textId="77777777" w:rsidR="00B924BC" w:rsidRPr="003A6983" w:rsidRDefault="00B924BC" w:rsidP="002D3F56">
            <w:pPr>
              <w:spacing w:line="380" w:lineRule="exact"/>
              <w:jc w:val="thaiDistribute"/>
              <w:rPr>
                <w:rFonts w:ascii="Arial" w:hAnsi="Arial" w:cs="Arial"/>
                <w:spacing w:val="-5"/>
                <w:sz w:val="18"/>
                <w:szCs w:val="18"/>
              </w:rPr>
            </w:pPr>
          </w:p>
        </w:tc>
        <w:tc>
          <w:tcPr>
            <w:tcW w:w="1673" w:type="dxa"/>
            <w:gridSpan w:val="2"/>
          </w:tcPr>
          <w:p w14:paraId="613DEBDB" w14:textId="77777777" w:rsidR="00B924BC" w:rsidRPr="003A6983" w:rsidRDefault="00B924BC" w:rsidP="002D3F56">
            <w:pPr>
              <w:spacing w:line="380" w:lineRule="exact"/>
              <w:jc w:val="right"/>
              <w:rPr>
                <w:rFonts w:ascii="Arial" w:hAnsi="Arial" w:cs="Arial"/>
                <w:spacing w:val="-5"/>
                <w:sz w:val="18"/>
                <w:szCs w:val="18"/>
              </w:rPr>
            </w:pPr>
          </w:p>
        </w:tc>
        <w:tc>
          <w:tcPr>
            <w:tcW w:w="4717" w:type="dxa"/>
            <w:gridSpan w:val="4"/>
          </w:tcPr>
          <w:p w14:paraId="1F8E1DBB" w14:textId="77777777" w:rsidR="00B924BC" w:rsidRPr="003A6983" w:rsidRDefault="00B924BC" w:rsidP="002D3F56">
            <w:pPr>
              <w:spacing w:line="380" w:lineRule="exact"/>
              <w:jc w:val="right"/>
              <w:rPr>
                <w:rFonts w:ascii="Arial" w:hAnsi="Arial" w:cs="Arial"/>
                <w:spacing w:val="-5"/>
                <w:sz w:val="18"/>
                <w:szCs w:val="18"/>
              </w:rPr>
            </w:pPr>
            <w:r w:rsidRPr="003A6983">
              <w:rPr>
                <w:rFonts w:ascii="Arial" w:hAnsi="Arial" w:cs="Arial"/>
                <w:spacing w:val="-5"/>
                <w:sz w:val="18"/>
                <w:szCs w:val="18"/>
              </w:rPr>
              <w:t xml:space="preserve">(Unit: </w:t>
            </w:r>
            <w:r>
              <w:rPr>
                <w:rFonts w:ascii="Arial" w:hAnsi="Arial" w:cs="Arial"/>
                <w:spacing w:val="-5"/>
                <w:sz w:val="18"/>
                <w:szCs w:val="18"/>
              </w:rPr>
              <w:t>Thousand</w:t>
            </w:r>
            <w:r w:rsidRPr="003A6983">
              <w:rPr>
                <w:rFonts w:ascii="Arial" w:hAnsi="Arial" w:cs="Arial"/>
                <w:spacing w:val="-5"/>
                <w:sz w:val="18"/>
                <w:szCs w:val="18"/>
              </w:rPr>
              <w:t xml:space="preserve"> Baht)</w:t>
            </w:r>
          </w:p>
        </w:tc>
      </w:tr>
      <w:tr w:rsidR="00B924BC" w:rsidRPr="003A6983" w14:paraId="7498C7EE" w14:textId="77777777" w:rsidTr="00C25916">
        <w:trPr>
          <w:tblHeader/>
        </w:trPr>
        <w:tc>
          <w:tcPr>
            <w:tcW w:w="2880" w:type="dxa"/>
          </w:tcPr>
          <w:p w14:paraId="5D18BCC0" w14:textId="77777777" w:rsidR="00B924BC" w:rsidRPr="003A6983" w:rsidRDefault="00B924BC" w:rsidP="002D3F56">
            <w:pPr>
              <w:spacing w:line="380" w:lineRule="exact"/>
              <w:jc w:val="thaiDistribute"/>
              <w:rPr>
                <w:rFonts w:ascii="Arial" w:hAnsi="Arial" w:cs="Arial"/>
                <w:spacing w:val="-5"/>
                <w:sz w:val="18"/>
                <w:szCs w:val="18"/>
              </w:rPr>
            </w:pPr>
          </w:p>
        </w:tc>
        <w:tc>
          <w:tcPr>
            <w:tcW w:w="2070" w:type="dxa"/>
            <w:gridSpan w:val="3"/>
          </w:tcPr>
          <w:p w14:paraId="190DF3E9" w14:textId="77777777" w:rsidR="00B924BC" w:rsidRPr="00F442E2" w:rsidRDefault="00B924BC" w:rsidP="002D3F56">
            <w:pPr>
              <w:pBdr>
                <w:bottom w:val="single" w:sz="4" w:space="1" w:color="auto"/>
              </w:pBdr>
              <w:spacing w:line="380" w:lineRule="exact"/>
              <w:jc w:val="center"/>
              <w:rPr>
                <w:rFonts w:ascii="Arial" w:hAnsi="Arial" w:cs="Arial"/>
                <w:sz w:val="18"/>
                <w:szCs w:val="18"/>
              </w:rPr>
            </w:pPr>
            <w:r w:rsidRPr="00F442E2">
              <w:rPr>
                <w:rFonts w:ascii="Arial" w:hAnsi="Arial" w:cs="Arial"/>
                <w:sz w:val="18"/>
                <w:szCs w:val="18"/>
              </w:rPr>
              <w:t>Consolidated             financial statements</w:t>
            </w:r>
          </w:p>
        </w:tc>
        <w:tc>
          <w:tcPr>
            <w:tcW w:w="2070" w:type="dxa"/>
            <w:gridSpan w:val="2"/>
          </w:tcPr>
          <w:p w14:paraId="4752E32C" w14:textId="77777777" w:rsidR="00B924BC" w:rsidRPr="00F442E2" w:rsidRDefault="00B924BC" w:rsidP="002D3F56">
            <w:pPr>
              <w:pBdr>
                <w:bottom w:val="single" w:sz="4" w:space="1" w:color="auto"/>
              </w:pBdr>
              <w:spacing w:line="380" w:lineRule="exact"/>
              <w:jc w:val="center"/>
              <w:rPr>
                <w:rFonts w:ascii="Arial" w:hAnsi="Arial" w:cs="Arial"/>
                <w:sz w:val="18"/>
                <w:szCs w:val="18"/>
              </w:rPr>
            </w:pPr>
            <w:r w:rsidRPr="00F442E2">
              <w:rPr>
                <w:rFonts w:ascii="Arial" w:hAnsi="Arial" w:cs="Arial"/>
                <w:sz w:val="18"/>
                <w:szCs w:val="18"/>
              </w:rPr>
              <w:t>Separate                   financial statements</w:t>
            </w:r>
          </w:p>
        </w:tc>
        <w:tc>
          <w:tcPr>
            <w:tcW w:w="2250" w:type="dxa"/>
          </w:tcPr>
          <w:p w14:paraId="630C940E" w14:textId="652104AB" w:rsidR="00B924BC" w:rsidRPr="003A6983" w:rsidRDefault="00B924BC" w:rsidP="002D3F56">
            <w:pPr>
              <w:spacing w:line="380" w:lineRule="exact"/>
              <w:jc w:val="center"/>
              <w:rPr>
                <w:rFonts w:ascii="Arial" w:hAnsi="Arial" w:cs="Arial"/>
                <w:spacing w:val="-5"/>
                <w:sz w:val="18"/>
                <w:szCs w:val="18"/>
              </w:rPr>
            </w:pPr>
          </w:p>
        </w:tc>
      </w:tr>
      <w:tr w:rsidR="00CD5D05" w:rsidRPr="003A6983" w14:paraId="1DA063D7" w14:textId="77777777" w:rsidTr="00C25916">
        <w:trPr>
          <w:tblHeader/>
        </w:trPr>
        <w:tc>
          <w:tcPr>
            <w:tcW w:w="2880" w:type="dxa"/>
          </w:tcPr>
          <w:p w14:paraId="243AF66A" w14:textId="77777777" w:rsidR="00CD5D05" w:rsidRPr="003A6983" w:rsidRDefault="00CD5D05" w:rsidP="002D3F56">
            <w:pPr>
              <w:spacing w:line="380" w:lineRule="exact"/>
              <w:jc w:val="thaiDistribute"/>
              <w:rPr>
                <w:rFonts w:ascii="Arial" w:hAnsi="Arial" w:cs="Arial"/>
                <w:spacing w:val="-5"/>
                <w:sz w:val="18"/>
                <w:szCs w:val="18"/>
              </w:rPr>
            </w:pPr>
          </w:p>
        </w:tc>
        <w:tc>
          <w:tcPr>
            <w:tcW w:w="4140" w:type="dxa"/>
            <w:gridSpan w:val="5"/>
          </w:tcPr>
          <w:p w14:paraId="050C0B37" w14:textId="4088A62C" w:rsidR="00CD5D05" w:rsidRPr="004871D1" w:rsidRDefault="00CD5D05" w:rsidP="002D3F56">
            <w:pPr>
              <w:pBdr>
                <w:bottom w:val="single" w:sz="4" w:space="1" w:color="auto"/>
              </w:pBdr>
              <w:spacing w:line="380" w:lineRule="exact"/>
              <w:jc w:val="center"/>
              <w:rPr>
                <w:rFonts w:ascii="Arial" w:hAnsi="Arial" w:cs="Arial"/>
                <w:spacing w:val="-4"/>
                <w:sz w:val="18"/>
                <w:szCs w:val="18"/>
              </w:rPr>
            </w:pPr>
            <w:r w:rsidRPr="004871D1">
              <w:rPr>
                <w:rFonts w:ascii="Arial" w:hAnsi="Arial" w:cs="Arial"/>
                <w:spacing w:val="-4"/>
                <w:sz w:val="18"/>
                <w:szCs w:val="18"/>
              </w:rPr>
              <w:t xml:space="preserve">For the three-month periods ended </w:t>
            </w:r>
            <w:r w:rsidR="00D91037">
              <w:rPr>
                <w:rFonts w:ascii="Arial" w:hAnsi="Arial" w:cs="Arial"/>
                <w:spacing w:val="-4"/>
                <w:sz w:val="18"/>
                <w:szCs w:val="18"/>
              </w:rPr>
              <w:t>31 March</w:t>
            </w:r>
          </w:p>
        </w:tc>
        <w:tc>
          <w:tcPr>
            <w:tcW w:w="2250" w:type="dxa"/>
          </w:tcPr>
          <w:p w14:paraId="3A16F421" w14:textId="1C159965" w:rsidR="00CD5D05" w:rsidRPr="00A9435D" w:rsidRDefault="00CD5D05" w:rsidP="002D3F56">
            <w:pPr>
              <w:pBdr>
                <w:bottom w:val="single" w:sz="4" w:space="1" w:color="auto"/>
              </w:pBdr>
              <w:spacing w:line="380" w:lineRule="exact"/>
              <w:jc w:val="center"/>
              <w:rPr>
                <w:rFonts w:ascii="Arial" w:hAnsi="Arial" w:cs="Arial"/>
                <w:sz w:val="18"/>
                <w:szCs w:val="18"/>
              </w:rPr>
            </w:pPr>
            <w:r w:rsidRPr="00A9435D">
              <w:rPr>
                <w:rFonts w:ascii="Arial" w:hAnsi="Arial" w:cs="Arial"/>
                <w:sz w:val="18"/>
                <w:szCs w:val="18"/>
              </w:rPr>
              <w:t>Transfer pricing policy</w:t>
            </w:r>
          </w:p>
        </w:tc>
      </w:tr>
      <w:tr w:rsidR="00CD5D05" w:rsidRPr="003A6983" w14:paraId="3ED571D7" w14:textId="77777777" w:rsidTr="00C25916">
        <w:trPr>
          <w:tblHeader/>
        </w:trPr>
        <w:tc>
          <w:tcPr>
            <w:tcW w:w="2880" w:type="dxa"/>
          </w:tcPr>
          <w:p w14:paraId="2D22FE62" w14:textId="77777777" w:rsidR="00CD5D05" w:rsidRPr="003A6983" w:rsidRDefault="00CD5D05" w:rsidP="002D3F56">
            <w:pPr>
              <w:spacing w:line="380" w:lineRule="exact"/>
              <w:jc w:val="thaiDistribute"/>
              <w:rPr>
                <w:rFonts w:ascii="Arial" w:hAnsi="Arial" w:cs="Arial"/>
                <w:spacing w:val="-5"/>
                <w:sz w:val="18"/>
                <w:szCs w:val="18"/>
              </w:rPr>
            </w:pPr>
          </w:p>
        </w:tc>
        <w:tc>
          <w:tcPr>
            <w:tcW w:w="1035" w:type="dxa"/>
          </w:tcPr>
          <w:p w14:paraId="3285AFD2" w14:textId="7D1DEFDB" w:rsidR="00CD5D05" w:rsidRPr="003A6983" w:rsidRDefault="00D91037" w:rsidP="002D3F56">
            <w:pPr>
              <w:pBdr>
                <w:bottom w:val="single" w:sz="4" w:space="1" w:color="auto"/>
              </w:pBdr>
              <w:spacing w:line="380" w:lineRule="exact"/>
              <w:jc w:val="center"/>
              <w:rPr>
                <w:rFonts w:ascii="Arial" w:hAnsi="Arial" w:cs="Arial"/>
                <w:spacing w:val="-5"/>
                <w:sz w:val="18"/>
                <w:szCs w:val="18"/>
              </w:rPr>
            </w:pPr>
            <w:r>
              <w:rPr>
                <w:rFonts w:ascii="Arial" w:hAnsi="Arial" w:cs="Arial"/>
                <w:spacing w:val="-5"/>
                <w:sz w:val="18"/>
                <w:szCs w:val="18"/>
              </w:rPr>
              <w:t>2020</w:t>
            </w:r>
          </w:p>
        </w:tc>
        <w:tc>
          <w:tcPr>
            <w:tcW w:w="1035" w:type="dxa"/>
            <w:gridSpan w:val="2"/>
          </w:tcPr>
          <w:p w14:paraId="4DB6EA4C" w14:textId="6E61233D" w:rsidR="00CD5D05" w:rsidRPr="003A6983" w:rsidRDefault="00CD5D05" w:rsidP="002D3F56">
            <w:pPr>
              <w:pBdr>
                <w:bottom w:val="single" w:sz="4" w:space="1" w:color="auto"/>
              </w:pBdr>
              <w:spacing w:line="380" w:lineRule="exact"/>
              <w:jc w:val="center"/>
              <w:rPr>
                <w:rFonts w:ascii="Arial" w:hAnsi="Arial" w:cs="Arial"/>
                <w:spacing w:val="-5"/>
                <w:sz w:val="18"/>
                <w:szCs w:val="18"/>
              </w:rPr>
            </w:pPr>
            <w:r w:rsidRPr="003A6983">
              <w:rPr>
                <w:rFonts w:ascii="Arial" w:hAnsi="Arial" w:cs="Arial"/>
                <w:spacing w:val="-5"/>
                <w:sz w:val="18"/>
                <w:szCs w:val="18"/>
              </w:rPr>
              <w:t>201</w:t>
            </w:r>
            <w:r w:rsidR="00D91037">
              <w:rPr>
                <w:rFonts w:ascii="Arial" w:hAnsi="Arial" w:cs="Arial"/>
                <w:spacing w:val="-5"/>
                <w:sz w:val="18"/>
                <w:szCs w:val="18"/>
              </w:rPr>
              <w:t>9</w:t>
            </w:r>
          </w:p>
        </w:tc>
        <w:tc>
          <w:tcPr>
            <w:tcW w:w="1035" w:type="dxa"/>
          </w:tcPr>
          <w:p w14:paraId="7D474BBC" w14:textId="2613D36F" w:rsidR="00CD5D05" w:rsidRPr="003A6983" w:rsidRDefault="00CD5D05" w:rsidP="002D3F56">
            <w:pPr>
              <w:pBdr>
                <w:bottom w:val="single" w:sz="4" w:space="1" w:color="auto"/>
              </w:pBdr>
              <w:spacing w:line="380" w:lineRule="exact"/>
              <w:jc w:val="center"/>
              <w:rPr>
                <w:rFonts w:ascii="Arial" w:hAnsi="Arial" w:cs="Arial"/>
                <w:spacing w:val="-5"/>
                <w:sz w:val="18"/>
                <w:szCs w:val="18"/>
              </w:rPr>
            </w:pPr>
            <w:r w:rsidRPr="003A6983">
              <w:rPr>
                <w:rFonts w:ascii="Arial" w:hAnsi="Arial" w:cs="Arial"/>
                <w:spacing w:val="-5"/>
                <w:sz w:val="18"/>
                <w:szCs w:val="18"/>
              </w:rPr>
              <w:t>20</w:t>
            </w:r>
            <w:r w:rsidR="00D91037">
              <w:rPr>
                <w:rFonts w:ascii="Arial" w:hAnsi="Arial" w:cs="Arial"/>
                <w:spacing w:val="-5"/>
                <w:sz w:val="18"/>
                <w:szCs w:val="18"/>
              </w:rPr>
              <w:t>20</w:t>
            </w:r>
          </w:p>
        </w:tc>
        <w:tc>
          <w:tcPr>
            <w:tcW w:w="1035" w:type="dxa"/>
          </w:tcPr>
          <w:p w14:paraId="33315B3E" w14:textId="470DBC05" w:rsidR="00CD5D05" w:rsidRPr="003A6983" w:rsidRDefault="00CD5D05" w:rsidP="002D3F56">
            <w:pPr>
              <w:pBdr>
                <w:bottom w:val="single" w:sz="4" w:space="1" w:color="auto"/>
              </w:pBdr>
              <w:spacing w:line="380" w:lineRule="exact"/>
              <w:jc w:val="center"/>
              <w:rPr>
                <w:rFonts w:ascii="Arial" w:hAnsi="Arial" w:cs="Arial"/>
                <w:spacing w:val="-5"/>
                <w:sz w:val="18"/>
                <w:szCs w:val="18"/>
              </w:rPr>
            </w:pPr>
            <w:r w:rsidRPr="003A6983">
              <w:rPr>
                <w:rFonts w:ascii="Arial" w:hAnsi="Arial" w:cs="Arial"/>
                <w:spacing w:val="-5"/>
                <w:sz w:val="18"/>
                <w:szCs w:val="18"/>
              </w:rPr>
              <w:t>201</w:t>
            </w:r>
            <w:r w:rsidR="00D91037">
              <w:rPr>
                <w:rFonts w:ascii="Arial" w:hAnsi="Arial" w:cs="Arial"/>
                <w:spacing w:val="-5"/>
                <w:sz w:val="18"/>
                <w:szCs w:val="18"/>
              </w:rPr>
              <w:t>9</w:t>
            </w:r>
          </w:p>
        </w:tc>
        <w:tc>
          <w:tcPr>
            <w:tcW w:w="2250" w:type="dxa"/>
          </w:tcPr>
          <w:p w14:paraId="07861B64" w14:textId="77777777" w:rsidR="00CD5D05" w:rsidRPr="003A6983" w:rsidRDefault="00CD5D05" w:rsidP="002D3F56">
            <w:pPr>
              <w:spacing w:line="380" w:lineRule="exact"/>
              <w:jc w:val="center"/>
              <w:rPr>
                <w:rFonts w:ascii="Arial" w:hAnsi="Arial" w:cs="Arial"/>
                <w:spacing w:val="-5"/>
                <w:sz w:val="18"/>
                <w:szCs w:val="18"/>
              </w:rPr>
            </w:pPr>
          </w:p>
        </w:tc>
      </w:tr>
      <w:tr w:rsidR="00CD5D05" w:rsidRPr="003A6983" w14:paraId="21B3EFA5" w14:textId="77777777" w:rsidTr="00C25916">
        <w:tc>
          <w:tcPr>
            <w:tcW w:w="3915" w:type="dxa"/>
            <w:gridSpan w:val="2"/>
          </w:tcPr>
          <w:p w14:paraId="1D7D2CE2" w14:textId="77777777" w:rsidR="00CD5D05" w:rsidRPr="003A6983" w:rsidRDefault="00CD5D05" w:rsidP="002D3F56">
            <w:pPr>
              <w:spacing w:line="380" w:lineRule="exact"/>
              <w:jc w:val="thaiDistribute"/>
              <w:rPr>
                <w:rFonts w:ascii="Arial" w:hAnsi="Arial" w:cs="Arial"/>
                <w:spacing w:val="-5"/>
                <w:sz w:val="18"/>
                <w:szCs w:val="18"/>
                <w:cs/>
              </w:rPr>
            </w:pPr>
            <w:r w:rsidRPr="003A6983">
              <w:rPr>
                <w:rFonts w:ascii="Arial" w:hAnsi="Arial" w:cs="Arial"/>
                <w:sz w:val="18"/>
                <w:szCs w:val="18"/>
                <w:u w:val="single"/>
              </w:rPr>
              <w:t>Transactions with subsidiary companies</w:t>
            </w:r>
          </w:p>
        </w:tc>
        <w:tc>
          <w:tcPr>
            <w:tcW w:w="1035" w:type="dxa"/>
            <w:gridSpan w:val="2"/>
          </w:tcPr>
          <w:p w14:paraId="662FA387" w14:textId="77777777" w:rsidR="00CD5D05" w:rsidRPr="003A6983" w:rsidRDefault="00CD5D05" w:rsidP="002D3F56">
            <w:pPr>
              <w:spacing w:line="380" w:lineRule="exact"/>
              <w:ind w:right="180"/>
              <w:jc w:val="right"/>
              <w:rPr>
                <w:rFonts w:ascii="Arial" w:hAnsi="Arial" w:cs="Arial"/>
                <w:spacing w:val="-5"/>
                <w:sz w:val="18"/>
                <w:szCs w:val="18"/>
                <w:cs/>
              </w:rPr>
            </w:pPr>
          </w:p>
        </w:tc>
        <w:tc>
          <w:tcPr>
            <w:tcW w:w="1035" w:type="dxa"/>
          </w:tcPr>
          <w:p w14:paraId="4CA1728B" w14:textId="77777777" w:rsidR="00CD5D05" w:rsidRPr="003A6983" w:rsidRDefault="00CD5D05" w:rsidP="002D3F56">
            <w:pPr>
              <w:tabs>
                <w:tab w:val="left" w:pos="792"/>
              </w:tabs>
              <w:spacing w:line="380" w:lineRule="exact"/>
              <w:ind w:right="180"/>
              <w:jc w:val="right"/>
              <w:rPr>
                <w:rFonts w:ascii="Arial" w:hAnsi="Arial" w:cs="Arial"/>
                <w:spacing w:val="-5"/>
                <w:sz w:val="18"/>
                <w:szCs w:val="18"/>
                <w:cs/>
              </w:rPr>
            </w:pPr>
          </w:p>
        </w:tc>
        <w:tc>
          <w:tcPr>
            <w:tcW w:w="1035" w:type="dxa"/>
          </w:tcPr>
          <w:p w14:paraId="68B42C0A" w14:textId="77777777" w:rsidR="00CD5D05" w:rsidRPr="003A6983" w:rsidRDefault="00CD5D05" w:rsidP="002D3F56">
            <w:pPr>
              <w:tabs>
                <w:tab w:val="left" w:pos="792"/>
              </w:tabs>
              <w:spacing w:line="380" w:lineRule="exact"/>
              <w:ind w:right="180"/>
              <w:jc w:val="right"/>
              <w:rPr>
                <w:rFonts w:ascii="Arial" w:hAnsi="Arial" w:cs="Arial"/>
                <w:spacing w:val="-5"/>
                <w:sz w:val="18"/>
                <w:szCs w:val="18"/>
                <w:cs/>
              </w:rPr>
            </w:pPr>
          </w:p>
        </w:tc>
        <w:tc>
          <w:tcPr>
            <w:tcW w:w="2250" w:type="dxa"/>
          </w:tcPr>
          <w:p w14:paraId="630A6AE6" w14:textId="77777777" w:rsidR="00CD5D05" w:rsidRPr="003A6983" w:rsidRDefault="00CD5D05" w:rsidP="002D3F56">
            <w:pPr>
              <w:spacing w:line="380" w:lineRule="exact"/>
              <w:jc w:val="thaiDistribute"/>
              <w:rPr>
                <w:rFonts w:ascii="Arial" w:hAnsi="Arial" w:cs="Arial"/>
                <w:spacing w:val="-5"/>
                <w:sz w:val="18"/>
                <w:szCs w:val="18"/>
              </w:rPr>
            </w:pPr>
          </w:p>
        </w:tc>
      </w:tr>
      <w:tr w:rsidR="00CD5D05" w:rsidRPr="003A6983" w14:paraId="746B58B9" w14:textId="77777777" w:rsidTr="00C25916">
        <w:tc>
          <w:tcPr>
            <w:tcW w:w="2880" w:type="dxa"/>
          </w:tcPr>
          <w:p w14:paraId="0EFD4A9C" w14:textId="77777777" w:rsidR="00CD5D05" w:rsidRPr="003A6983" w:rsidRDefault="00CD5D05" w:rsidP="002D3F56">
            <w:pPr>
              <w:spacing w:line="380" w:lineRule="exact"/>
              <w:ind w:left="222" w:right="-138" w:hanging="222"/>
              <w:rPr>
                <w:rFonts w:ascii="Arial" w:hAnsi="Arial" w:cs="Arial"/>
                <w:sz w:val="18"/>
                <w:szCs w:val="18"/>
              </w:rPr>
            </w:pPr>
            <w:r w:rsidRPr="003A6983">
              <w:rPr>
                <w:rFonts w:ascii="Arial" w:hAnsi="Arial" w:cs="Arial"/>
                <w:sz w:val="18"/>
                <w:szCs w:val="18"/>
              </w:rPr>
              <w:t>(eliminated from the consolidated financial statements)</w:t>
            </w:r>
          </w:p>
        </w:tc>
        <w:tc>
          <w:tcPr>
            <w:tcW w:w="1035" w:type="dxa"/>
          </w:tcPr>
          <w:p w14:paraId="262408F5" w14:textId="77777777" w:rsidR="00CD5D05" w:rsidRPr="003A6983" w:rsidRDefault="00CD5D05" w:rsidP="002D3F56">
            <w:pPr>
              <w:spacing w:line="380" w:lineRule="exact"/>
              <w:ind w:right="73"/>
              <w:jc w:val="right"/>
              <w:rPr>
                <w:rFonts w:ascii="Arial" w:hAnsi="Arial" w:cs="Arial"/>
                <w:spacing w:val="-5"/>
                <w:sz w:val="18"/>
                <w:szCs w:val="18"/>
              </w:rPr>
            </w:pPr>
          </w:p>
          <w:p w14:paraId="4F786104" w14:textId="77777777" w:rsidR="00CD5D05" w:rsidRPr="003A6983" w:rsidRDefault="00CD5D05" w:rsidP="002D3F56">
            <w:pPr>
              <w:spacing w:line="380" w:lineRule="exact"/>
              <w:ind w:right="73"/>
              <w:jc w:val="right"/>
              <w:rPr>
                <w:rFonts w:ascii="Arial" w:hAnsi="Arial" w:cs="Arial"/>
                <w:spacing w:val="-5"/>
                <w:sz w:val="18"/>
                <w:szCs w:val="18"/>
                <w:cs/>
              </w:rPr>
            </w:pPr>
          </w:p>
        </w:tc>
        <w:tc>
          <w:tcPr>
            <w:tcW w:w="1035" w:type="dxa"/>
            <w:gridSpan w:val="2"/>
          </w:tcPr>
          <w:p w14:paraId="582EB144" w14:textId="77777777" w:rsidR="00CD5D05" w:rsidRPr="003A6983" w:rsidRDefault="00CD5D05" w:rsidP="002D3F56">
            <w:pPr>
              <w:spacing w:line="380" w:lineRule="exact"/>
              <w:ind w:right="73"/>
              <w:jc w:val="right"/>
              <w:rPr>
                <w:rFonts w:ascii="Arial" w:hAnsi="Arial" w:cs="Arial"/>
                <w:spacing w:val="-5"/>
                <w:sz w:val="18"/>
                <w:szCs w:val="18"/>
                <w:cs/>
              </w:rPr>
            </w:pPr>
          </w:p>
        </w:tc>
        <w:tc>
          <w:tcPr>
            <w:tcW w:w="1035" w:type="dxa"/>
          </w:tcPr>
          <w:p w14:paraId="12535D3D" w14:textId="77777777" w:rsidR="00CD5D05" w:rsidRPr="003A6983" w:rsidRDefault="00CD5D05" w:rsidP="002D3F56">
            <w:pPr>
              <w:tabs>
                <w:tab w:val="left" w:pos="792"/>
              </w:tabs>
              <w:spacing w:line="380" w:lineRule="exact"/>
              <w:ind w:right="180"/>
              <w:jc w:val="right"/>
              <w:rPr>
                <w:rFonts w:ascii="Arial" w:hAnsi="Arial" w:cs="Arial"/>
                <w:spacing w:val="-5"/>
                <w:sz w:val="18"/>
                <w:szCs w:val="18"/>
                <w:cs/>
              </w:rPr>
            </w:pPr>
          </w:p>
        </w:tc>
        <w:tc>
          <w:tcPr>
            <w:tcW w:w="1035" w:type="dxa"/>
          </w:tcPr>
          <w:p w14:paraId="232CB757" w14:textId="77777777" w:rsidR="00CD5D05" w:rsidRPr="003A6983" w:rsidRDefault="00CD5D05" w:rsidP="002D3F56">
            <w:pPr>
              <w:tabs>
                <w:tab w:val="left" w:pos="792"/>
              </w:tabs>
              <w:spacing w:line="380" w:lineRule="exact"/>
              <w:ind w:right="180"/>
              <w:jc w:val="right"/>
              <w:rPr>
                <w:rFonts w:ascii="Arial" w:hAnsi="Arial" w:cs="Arial"/>
                <w:spacing w:val="-5"/>
                <w:sz w:val="18"/>
                <w:szCs w:val="18"/>
                <w:cs/>
              </w:rPr>
            </w:pPr>
          </w:p>
        </w:tc>
        <w:tc>
          <w:tcPr>
            <w:tcW w:w="2250" w:type="dxa"/>
          </w:tcPr>
          <w:p w14:paraId="058257B4" w14:textId="77777777" w:rsidR="00CD5D05" w:rsidRPr="003A6983" w:rsidRDefault="00CD5D05" w:rsidP="002D3F56">
            <w:pPr>
              <w:spacing w:line="380" w:lineRule="exact"/>
              <w:jc w:val="thaiDistribute"/>
              <w:rPr>
                <w:rFonts w:ascii="Arial" w:hAnsi="Arial" w:cs="Arial"/>
                <w:spacing w:val="-5"/>
                <w:sz w:val="18"/>
                <w:szCs w:val="18"/>
              </w:rPr>
            </w:pPr>
          </w:p>
        </w:tc>
      </w:tr>
      <w:tr w:rsidR="0076467C" w:rsidRPr="003A6983" w14:paraId="2E5E3D1D" w14:textId="77777777" w:rsidTr="00C25916">
        <w:tc>
          <w:tcPr>
            <w:tcW w:w="2880" w:type="dxa"/>
          </w:tcPr>
          <w:p w14:paraId="5537A439" w14:textId="77777777" w:rsidR="0076467C" w:rsidRPr="003A6983" w:rsidRDefault="0076467C" w:rsidP="0076467C">
            <w:pPr>
              <w:spacing w:line="380" w:lineRule="exact"/>
              <w:jc w:val="thaiDistribute"/>
              <w:rPr>
                <w:rFonts w:ascii="Arial" w:hAnsi="Arial" w:cs="Arial"/>
                <w:sz w:val="18"/>
                <w:szCs w:val="18"/>
              </w:rPr>
            </w:pPr>
            <w:r w:rsidRPr="003A6983">
              <w:rPr>
                <w:rFonts w:ascii="Arial" w:hAnsi="Arial" w:cs="Arial"/>
                <w:sz w:val="18"/>
                <w:szCs w:val="18"/>
              </w:rPr>
              <w:t>Interest income</w:t>
            </w:r>
          </w:p>
        </w:tc>
        <w:tc>
          <w:tcPr>
            <w:tcW w:w="1035" w:type="dxa"/>
          </w:tcPr>
          <w:p w14:paraId="52A3F1A7" w14:textId="459EAF1A" w:rsidR="0076467C" w:rsidRPr="004C06F7" w:rsidRDefault="0076467C" w:rsidP="0076467C">
            <w:pPr>
              <w:spacing w:line="380" w:lineRule="exact"/>
              <w:ind w:right="73"/>
              <w:jc w:val="right"/>
              <w:rPr>
                <w:rFonts w:ascii="Arial" w:hAnsi="Arial" w:cs="Arial"/>
                <w:spacing w:val="-5"/>
                <w:sz w:val="18"/>
                <w:szCs w:val="18"/>
                <w:cs/>
              </w:rPr>
            </w:pPr>
            <w:r w:rsidRPr="0076467C">
              <w:rPr>
                <w:rFonts w:ascii="Arial" w:hAnsi="Arial" w:cs="Arial"/>
                <w:spacing w:val="-5"/>
                <w:sz w:val="18"/>
                <w:szCs w:val="18"/>
              </w:rPr>
              <w:t>-</w:t>
            </w:r>
          </w:p>
        </w:tc>
        <w:tc>
          <w:tcPr>
            <w:tcW w:w="1035" w:type="dxa"/>
            <w:gridSpan w:val="2"/>
          </w:tcPr>
          <w:p w14:paraId="767A706D" w14:textId="4BD368E7" w:rsidR="0076467C" w:rsidRPr="004C06F7" w:rsidRDefault="0076467C" w:rsidP="0076467C">
            <w:pPr>
              <w:spacing w:line="380" w:lineRule="exact"/>
              <w:ind w:right="73"/>
              <w:jc w:val="right"/>
              <w:rPr>
                <w:rFonts w:ascii="Arial" w:hAnsi="Arial" w:cs="Arial"/>
                <w:spacing w:val="-5"/>
                <w:sz w:val="18"/>
                <w:szCs w:val="18"/>
                <w:cs/>
              </w:rPr>
            </w:pPr>
            <w:r w:rsidRPr="0076467C">
              <w:rPr>
                <w:rFonts w:ascii="Arial" w:hAnsi="Arial" w:cs="Arial"/>
                <w:spacing w:val="-5"/>
                <w:sz w:val="18"/>
                <w:szCs w:val="18"/>
              </w:rPr>
              <w:t>-</w:t>
            </w:r>
          </w:p>
        </w:tc>
        <w:tc>
          <w:tcPr>
            <w:tcW w:w="1035" w:type="dxa"/>
          </w:tcPr>
          <w:p w14:paraId="523800DB" w14:textId="086C3977" w:rsidR="0076467C" w:rsidRPr="004C06F7" w:rsidRDefault="0076467C" w:rsidP="0076467C">
            <w:pPr>
              <w:spacing w:line="380" w:lineRule="exact"/>
              <w:ind w:right="73"/>
              <w:jc w:val="right"/>
              <w:rPr>
                <w:rFonts w:ascii="Arial" w:hAnsi="Arial" w:cs="Arial"/>
                <w:spacing w:val="-5"/>
                <w:sz w:val="18"/>
                <w:szCs w:val="18"/>
                <w:cs/>
              </w:rPr>
            </w:pPr>
            <w:r w:rsidRPr="0076467C">
              <w:rPr>
                <w:rFonts w:ascii="Arial" w:hAnsi="Arial" w:cs="Arial"/>
                <w:spacing w:val="-5"/>
                <w:sz w:val="18"/>
                <w:szCs w:val="18"/>
              </w:rPr>
              <w:t>1,680</w:t>
            </w:r>
          </w:p>
        </w:tc>
        <w:tc>
          <w:tcPr>
            <w:tcW w:w="1035" w:type="dxa"/>
          </w:tcPr>
          <w:p w14:paraId="4985A3C1" w14:textId="2DB00218" w:rsidR="0076467C" w:rsidRPr="003A6983"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4,849</w:t>
            </w:r>
          </w:p>
        </w:tc>
        <w:tc>
          <w:tcPr>
            <w:tcW w:w="2250" w:type="dxa"/>
          </w:tcPr>
          <w:p w14:paraId="26E806EB" w14:textId="77777777" w:rsidR="0076467C" w:rsidRPr="003A6983" w:rsidRDefault="0076467C" w:rsidP="0076467C">
            <w:pPr>
              <w:spacing w:line="380" w:lineRule="exact"/>
              <w:ind w:left="162" w:right="-78" w:hanging="162"/>
              <w:rPr>
                <w:rFonts w:ascii="Arial" w:hAnsi="Arial" w:cs="Arial"/>
                <w:spacing w:val="-5"/>
                <w:sz w:val="18"/>
                <w:szCs w:val="18"/>
              </w:rPr>
            </w:pPr>
            <w:r w:rsidRPr="003A6983">
              <w:rPr>
                <w:rFonts w:ascii="Arial" w:eastAsia="Arial Unicode MS" w:hAnsi="Arial" w:cs="Arial"/>
                <w:sz w:val="18"/>
                <w:szCs w:val="18"/>
              </w:rPr>
              <w:t>Minimum Loan Rate minus stipulated margin per annum</w:t>
            </w:r>
          </w:p>
        </w:tc>
      </w:tr>
      <w:tr w:rsidR="0076467C" w:rsidRPr="003A6983" w14:paraId="5263448F" w14:textId="77777777" w:rsidTr="00C25916">
        <w:tc>
          <w:tcPr>
            <w:tcW w:w="2880" w:type="dxa"/>
          </w:tcPr>
          <w:p w14:paraId="705B4FE8" w14:textId="77777777" w:rsidR="0076467C" w:rsidRPr="003A6983" w:rsidRDefault="0076467C" w:rsidP="0076467C">
            <w:pPr>
              <w:spacing w:line="380" w:lineRule="exact"/>
              <w:jc w:val="thaiDistribute"/>
              <w:rPr>
                <w:rFonts w:ascii="Arial" w:hAnsi="Arial" w:cs="Arial"/>
                <w:sz w:val="18"/>
                <w:szCs w:val="18"/>
              </w:rPr>
            </w:pPr>
            <w:r w:rsidRPr="003A6983">
              <w:rPr>
                <w:rFonts w:ascii="Arial" w:hAnsi="Arial" w:cs="Arial"/>
                <w:sz w:val="18"/>
                <w:szCs w:val="18"/>
              </w:rPr>
              <w:t>Management income</w:t>
            </w:r>
          </w:p>
        </w:tc>
        <w:tc>
          <w:tcPr>
            <w:tcW w:w="1035" w:type="dxa"/>
            <w:vAlign w:val="bottom"/>
          </w:tcPr>
          <w:p w14:paraId="7A157755" w14:textId="3AE55203"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w:t>
            </w:r>
          </w:p>
        </w:tc>
        <w:tc>
          <w:tcPr>
            <w:tcW w:w="1035" w:type="dxa"/>
            <w:gridSpan w:val="2"/>
            <w:vAlign w:val="bottom"/>
          </w:tcPr>
          <w:p w14:paraId="248FE20E" w14:textId="21F5B95C"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w:t>
            </w:r>
          </w:p>
        </w:tc>
        <w:tc>
          <w:tcPr>
            <w:tcW w:w="1035" w:type="dxa"/>
            <w:vAlign w:val="bottom"/>
          </w:tcPr>
          <w:p w14:paraId="3EDFF566" w14:textId="6AD4BF15"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3,900</w:t>
            </w:r>
          </w:p>
        </w:tc>
        <w:tc>
          <w:tcPr>
            <w:tcW w:w="1035" w:type="dxa"/>
            <w:vAlign w:val="bottom"/>
          </w:tcPr>
          <w:p w14:paraId="30D61A61" w14:textId="2F0F62FE" w:rsidR="0076467C" w:rsidRPr="003A6983"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3,900</w:t>
            </w:r>
          </w:p>
        </w:tc>
        <w:tc>
          <w:tcPr>
            <w:tcW w:w="2250" w:type="dxa"/>
          </w:tcPr>
          <w:p w14:paraId="20BECA4A" w14:textId="77777777" w:rsidR="0076467C" w:rsidRPr="003A6983" w:rsidRDefault="0076467C" w:rsidP="0076467C">
            <w:pPr>
              <w:spacing w:line="380" w:lineRule="exact"/>
              <w:jc w:val="thaiDistribute"/>
              <w:rPr>
                <w:rFonts w:ascii="Arial" w:hAnsi="Arial" w:cs="Arial"/>
                <w:spacing w:val="-5"/>
                <w:sz w:val="18"/>
                <w:szCs w:val="18"/>
              </w:rPr>
            </w:pPr>
            <w:r w:rsidRPr="003A6983">
              <w:rPr>
                <w:rFonts w:ascii="Arial" w:hAnsi="Arial" w:cs="Arial"/>
                <w:spacing w:val="-5"/>
                <w:sz w:val="18"/>
                <w:szCs w:val="18"/>
              </w:rPr>
              <w:t>Based on contract</w:t>
            </w:r>
          </w:p>
        </w:tc>
      </w:tr>
      <w:tr w:rsidR="0076467C" w:rsidRPr="003A6983" w14:paraId="1FC8C092" w14:textId="77777777" w:rsidTr="00C25916">
        <w:tc>
          <w:tcPr>
            <w:tcW w:w="2880" w:type="dxa"/>
          </w:tcPr>
          <w:p w14:paraId="3A200E1B" w14:textId="14236EBF" w:rsidR="0076467C" w:rsidRPr="003A6983" w:rsidRDefault="0076467C" w:rsidP="0076467C">
            <w:pPr>
              <w:spacing w:line="380" w:lineRule="exact"/>
              <w:jc w:val="thaiDistribute"/>
              <w:rPr>
                <w:rFonts w:ascii="Arial" w:hAnsi="Arial" w:cs="Arial"/>
                <w:sz w:val="18"/>
                <w:szCs w:val="18"/>
              </w:rPr>
            </w:pPr>
            <w:r w:rsidRPr="003A6983">
              <w:rPr>
                <w:rFonts w:ascii="Arial" w:hAnsi="Arial" w:cs="Arial"/>
                <w:sz w:val="18"/>
                <w:szCs w:val="18"/>
              </w:rPr>
              <w:t>Dividend income</w:t>
            </w:r>
          </w:p>
        </w:tc>
        <w:tc>
          <w:tcPr>
            <w:tcW w:w="1035" w:type="dxa"/>
            <w:vAlign w:val="bottom"/>
          </w:tcPr>
          <w:p w14:paraId="7AC9ED7C" w14:textId="7EB37F76"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w:t>
            </w:r>
          </w:p>
        </w:tc>
        <w:tc>
          <w:tcPr>
            <w:tcW w:w="1035" w:type="dxa"/>
            <w:gridSpan w:val="2"/>
            <w:vAlign w:val="bottom"/>
          </w:tcPr>
          <w:p w14:paraId="2FA8996C" w14:textId="445F4898"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w:t>
            </w:r>
          </w:p>
        </w:tc>
        <w:tc>
          <w:tcPr>
            <w:tcW w:w="1035" w:type="dxa"/>
            <w:vAlign w:val="bottom"/>
          </w:tcPr>
          <w:p w14:paraId="721282F2" w14:textId="1670DA12"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468,296</w:t>
            </w:r>
          </w:p>
        </w:tc>
        <w:tc>
          <w:tcPr>
            <w:tcW w:w="1035" w:type="dxa"/>
            <w:vAlign w:val="bottom"/>
          </w:tcPr>
          <w:p w14:paraId="4B367F64" w14:textId="785DF6D5" w:rsidR="0076467C" w:rsidRPr="003A6983"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464,204</w:t>
            </w:r>
          </w:p>
        </w:tc>
        <w:tc>
          <w:tcPr>
            <w:tcW w:w="2250" w:type="dxa"/>
          </w:tcPr>
          <w:p w14:paraId="04C1F460" w14:textId="238527CB" w:rsidR="0076467C" w:rsidRPr="003A6983" w:rsidRDefault="0076467C" w:rsidP="0076467C">
            <w:pPr>
              <w:spacing w:line="380" w:lineRule="exact"/>
              <w:jc w:val="thaiDistribute"/>
              <w:rPr>
                <w:rFonts w:ascii="Arial" w:hAnsi="Arial" w:cs="Arial"/>
                <w:spacing w:val="-5"/>
                <w:sz w:val="18"/>
                <w:szCs w:val="18"/>
              </w:rPr>
            </w:pPr>
            <w:r w:rsidRPr="003A6983">
              <w:rPr>
                <w:rFonts w:ascii="Arial" w:eastAsia="Arial Unicode MS" w:hAnsi="Arial" w:cs="Arial"/>
                <w:sz w:val="18"/>
                <w:szCs w:val="18"/>
              </w:rPr>
              <w:t>As declared</w:t>
            </w:r>
          </w:p>
        </w:tc>
      </w:tr>
      <w:tr w:rsidR="0076467C" w:rsidRPr="003A6983" w14:paraId="3217425D" w14:textId="77777777" w:rsidTr="00C25916">
        <w:tc>
          <w:tcPr>
            <w:tcW w:w="2880" w:type="dxa"/>
          </w:tcPr>
          <w:p w14:paraId="454A0D52" w14:textId="77777777" w:rsidR="0076467C" w:rsidRPr="003A6983" w:rsidRDefault="0076467C" w:rsidP="0076467C">
            <w:pPr>
              <w:spacing w:line="380" w:lineRule="exact"/>
              <w:jc w:val="thaiDistribute"/>
              <w:rPr>
                <w:rFonts w:ascii="Arial" w:hAnsi="Arial" w:cs="Arial"/>
                <w:sz w:val="18"/>
                <w:szCs w:val="18"/>
                <w:cs/>
              </w:rPr>
            </w:pPr>
            <w:r w:rsidRPr="003A6983">
              <w:rPr>
                <w:rFonts w:ascii="Arial" w:hAnsi="Arial" w:cs="Arial"/>
                <w:sz w:val="18"/>
                <w:szCs w:val="18"/>
              </w:rPr>
              <w:t>Cost of sales and services</w:t>
            </w:r>
          </w:p>
        </w:tc>
        <w:tc>
          <w:tcPr>
            <w:tcW w:w="1035" w:type="dxa"/>
            <w:vAlign w:val="bottom"/>
          </w:tcPr>
          <w:p w14:paraId="44EDE7CB" w14:textId="026A98C5" w:rsidR="0076467C" w:rsidRPr="004C06F7" w:rsidRDefault="0076467C" w:rsidP="0076467C">
            <w:pPr>
              <w:spacing w:line="380" w:lineRule="exact"/>
              <w:ind w:right="73"/>
              <w:jc w:val="right"/>
              <w:rPr>
                <w:rFonts w:ascii="Arial" w:hAnsi="Arial" w:cs="Arial"/>
                <w:spacing w:val="-5"/>
                <w:sz w:val="18"/>
                <w:szCs w:val="18"/>
                <w:cs/>
              </w:rPr>
            </w:pPr>
            <w:r w:rsidRPr="0076467C">
              <w:rPr>
                <w:rFonts w:ascii="Arial" w:hAnsi="Arial" w:cs="Arial"/>
                <w:spacing w:val="-5"/>
                <w:sz w:val="18"/>
                <w:szCs w:val="18"/>
              </w:rPr>
              <w:t>-</w:t>
            </w:r>
          </w:p>
        </w:tc>
        <w:tc>
          <w:tcPr>
            <w:tcW w:w="1035" w:type="dxa"/>
            <w:gridSpan w:val="2"/>
            <w:vAlign w:val="bottom"/>
          </w:tcPr>
          <w:p w14:paraId="75E22AE3" w14:textId="3B7CFEED" w:rsidR="0076467C" w:rsidRPr="004C06F7" w:rsidRDefault="0076467C" w:rsidP="0076467C">
            <w:pPr>
              <w:spacing w:line="380" w:lineRule="exact"/>
              <w:ind w:right="73"/>
              <w:jc w:val="right"/>
              <w:rPr>
                <w:rFonts w:ascii="Arial" w:hAnsi="Arial" w:cs="Arial"/>
                <w:spacing w:val="-5"/>
                <w:sz w:val="18"/>
                <w:szCs w:val="18"/>
                <w:cs/>
              </w:rPr>
            </w:pPr>
            <w:r w:rsidRPr="0076467C">
              <w:rPr>
                <w:rFonts w:ascii="Arial" w:hAnsi="Arial" w:cs="Arial"/>
                <w:spacing w:val="-5"/>
                <w:sz w:val="18"/>
                <w:szCs w:val="18"/>
              </w:rPr>
              <w:t>-</w:t>
            </w:r>
          </w:p>
        </w:tc>
        <w:tc>
          <w:tcPr>
            <w:tcW w:w="1035" w:type="dxa"/>
            <w:vAlign w:val="bottom"/>
          </w:tcPr>
          <w:p w14:paraId="009445FF" w14:textId="454C8CB5" w:rsidR="0076467C" w:rsidRPr="004C06F7" w:rsidRDefault="0076467C" w:rsidP="0076467C">
            <w:pPr>
              <w:spacing w:line="380" w:lineRule="exact"/>
              <w:ind w:right="73"/>
              <w:jc w:val="right"/>
              <w:rPr>
                <w:rFonts w:ascii="Arial" w:hAnsi="Arial" w:cs="Arial"/>
                <w:spacing w:val="-5"/>
                <w:sz w:val="18"/>
                <w:szCs w:val="18"/>
                <w:cs/>
              </w:rPr>
            </w:pPr>
            <w:r w:rsidRPr="0076467C">
              <w:rPr>
                <w:rFonts w:ascii="Arial" w:hAnsi="Arial" w:cs="Arial"/>
                <w:spacing w:val="-5"/>
                <w:sz w:val="18"/>
                <w:szCs w:val="18"/>
              </w:rPr>
              <w:t>9,184</w:t>
            </w:r>
          </w:p>
        </w:tc>
        <w:tc>
          <w:tcPr>
            <w:tcW w:w="1035" w:type="dxa"/>
            <w:vAlign w:val="bottom"/>
          </w:tcPr>
          <w:p w14:paraId="534E011B" w14:textId="0EF733AC" w:rsidR="0076467C" w:rsidRPr="003A6983" w:rsidRDefault="0076467C" w:rsidP="0076467C">
            <w:pPr>
              <w:spacing w:line="380" w:lineRule="exact"/>
              <w:ind w:right="73"/>
              <w:jc w:val="right"/>
              <w:rPr>
                <w:rFonts w:ascii="Arial" w:hAnsi="Arial" w:cs="Arial"/>
                <w:spacing w:val="-5"/>
                <w:sz w:val="18"/>
                <w:szCs w:val="18"/>
                <w:cs/>
              </w:rPr>
            </w:pPr>
            <w:r w:rsidRPr="00D91037">
              <w:rPr>
                <w:rFonts w:ascii="Arial" w:hAnsi="Arial" w:cs="Arial"/>
                <w:spacing w:val="-5"/>
                <w:sz w:val="18"/>
                <w:szCs w:val="18"/>
              </w:rPr>
              <w:t>9,067</w:t>
            </w:r>
          </w:p>
        </w:tc>
        <w:tc>
          <w:tcPr>
            <w:tcW w:w="2250" w:type="dxa"/>
          </w:tcPr>
          <w:p w14:paraId="728D4EDC" w14:textId="77777777" w:rsidR="0076467C" w:rsidRPr="003A6983" w:rsidRDefault="0076467C" w:rsidP="0076467C">
            <w:pPr>
              <w:spacing w:line="380" w:lineRule="exact"/>
              <w:jc w:val="thaiDistribute"/>
              <w:rPr>
                <w:rFonts w:ascii="Arial" w:hAnsi="Arial" w:cs="Arial"/>
                <w:spacing w:val="-5"/>
                <w:sz w:val="18"/>
                <w:szCs w:val="18"/>
              </w:rPr>
            </w:pPr>
            <w:r w:rsidRPr="003A6983">
              <w:rPr>
                <w:rFonts w:ascii="Arial" w:hAnsi="Arial" w:cs="Arial"/>
                <w:spacing w:val="-5"/>
                <w:sz w:val="18"/>
                <w:szCs w:val="18"/>
              </w:rPr>
              <w:t>Based on contract</w:t>
            </w:r>
          </w:p>
        </w:tc>
      </w:tr>
      <w:tr w:rsidR="0076467C" w:rsidRPr="003A6983" w14:paraId="4365F092" w14:textId="77777777" w:rsidTr="00C25916">
        <w:trPr>
          <w:trHeight w:val="261"/>
        </w:trPr>
        <w:tc>
          <w:tcPr>
            <w:tcW w:w="2880" w:type="dxa"/>
          </w:tcPr>
          <w:p w14:paraId="0CC88152" w14:textId="77777777" w:rsidR="0076467C" w:rsidRPr="003A6983" w:rsidRDefault="0076467C" w:rsidP="0076467C">
            <w:pPr>
              <w:spacing w:line="380" w:lineRule="exact"/>
              <w:jc w:val="thaiDistribute"/>
              <w:rPr>
                <w:rFonts w:ascii="Arial" w:hAnsi="Arial" w:cs="Arial"/>
                <w:sz w:val="18"/>
                <w:szCs w:val="18"/>
                <w:u w:val="single"/>
              </w:rPr>
            </w:pPr>
            <w:r w:rsidRPr="003A6983">
              <w:rPr>
                <w:rFonts w:ascii="Arial" w:hAnsi="Arial" w:cs="Arial"/>
                <w:sz w:val="18"/>
                <w:szCs w:val="18"/>
                <w:u w:val="single"/>
              </w:rPr>
              <w:t>Transactions with related parties</w:t>
            </w:r>
          </w:p>
        </w:tc>
        <w:tc>
          <w:tcPr>
            <w:tcW w:w="1035" w:type="dxa"/>
            <w:vAlign w:val="bottom"/>
          </w:tcPr>
          <w:p w14:paraId="0315DC71" w14:textId="77777777" w:rsidR="0076467C" w:rsidRPr="004C06F7" w:rsidRDefault="0076467C" w:rsidP="0076467C">
            <w:pPr>
              <w:spacing w:line="380" w:lineRule="exact"/>
              <w:ind w:right="73"/>
              <w:jc w:val="right"/>
              <w:rPr>
                <w:rFonts w:ascii="Arial" w:hAnsi="Arial" w:cs="Arial"/>
                <w:spacing w:val="-5"/>
                <w:sz w:val="18"/>
                <w:szCs w:val="18"/>
              </w:rPr>
            </w:pPr>
          </w:p>
        </w:tc>
        <w:tc>
          <w:tcPr>
            <w:tcW w:w="1035" w:type="dxa"/>
            <w:gridSpan w:val="2"/>
            <w:vAlign w:val="bottom"/>
          </w:tcPr>
          <w:p w14:paraId="78B6909F" w14:textId="77777777" w:rsidR="0076467C" w:rsidRPr="004C06F7" w:rsidRDefault="0076467C" w:rsidP="0076467C">
            <w:pPr>
              <w:spacing w:line="380" w:lineRule="exact"/>
              <w:ind w:right="73"/>
              <w:jc w:val="right"/>
              <w:rPr>
                <w:rFonts w:ascii="Arial" w:hAnsi="Arial" w:cs="Arial"/>
                <w:spacing w:val="-5"/>
                <w:sz w:val="18"/>
                <w:szCs w:val="18"/>
              </w:rPr>
            </w:pPr>
          </w:p>
        </w:tc>
        <w:tc>
          <w:tcPr>
            <w:tcW w:w="1035" w:type="dxa"/>
            <w:vAlign w:val="bottom"/>
          </w:tcPr>
          <w:p w14:paraId="0ED71F19" w14:textId="77777777" w:rsidR="0076467C" w:rsidRPr="004C06F7" w:rsidRDefault="0076467C" w:rsidP="0076467C">
            <w:pPr>
              <w:spacing w:line="380" w:lineRule="exact"/>
              <w:ind w:right="73"/>
              <w:jc w:val="right"/>
              <w:rPr>
                <w:rFonts w:ascii="Arial" w:hAnsi="Arial" w:cs="Arial"/>
                <w:spacing w:val="-5"/>
                <w:sz w:val="18"/>
                <w:szCs w:val="18"/>
              </w:rPr>
            </w:pPr>
          </w:p>
        </w:tc>
        <w:tc>
          <w:tcPr>
            <w:tcW w:w="1035" w:type="dxa"/>
            <w:vAlign w:val="bottom"/>
          </w:tcPr>
          <w:p w14:paraId="6DD0CBE2" w14:textId="77777777" w:rsidR="0076467C" w:rsidRPr="003A6983" w:rsidRDefault="0076467C" w:rsidP="0076467C">
            <w:pPr>
              <w:spacing w:line="380" w:lineRule="exact"/>
              <w:ind w:right="73"/>
              <w:jc w:val="right"/>
              <w:rPr>
                <w:rFonts w:ascii="Arial" w:hAnsi="Arial" w:cs="Arial"/>
                <w:spacing w:val="-5"/>
                <w:sz w:val="18"/>
                <w:szCs w:val="18"/>
              </w:rPr>
            </w:pPr>
          </w:p>
        </w:tc>
        <w:tc>
          <w:tcPr>
            <w:tcW w:w="2250" w:type="dxa"/>
          </w:tcPr>
          <w:p w14:paraId="7E2A9A14" w14:textId="77777777" w:rsidR="0076467C" w:rsidRPr="003A6983" w:rsidRDefault="0076467C" w:rsidP="0076467C">
            <w:pPr>
              <w:spacing w:line="380" w:lineRule="exact"/>
              <w:ind w:left="162" w:right="-78" w:hanging="162"/>
              <w:rPr>
                <w:rFonts w:ascii="Arial" w:eastAsia="Arial Unicode MS" w:hAnsi="Arial" w:cs="Arial"/>
                <w:sz w:val="18"/>
                <w:szCs w:val="18"/>
              </w:rPr>
            </w:pPr>
          </w:p>
        </w:tc>
      </w:tr>
      <w:tr w:rsidR="0076467C" w:rsidRPr="003A6983" w14:paraId="4129A954" w14:textId="77777777" w:rsidTr="00C25916">
        <w:tc>
          <w:tcPr>
            <w:tcW w:w="2880" w:type="dxa"/>
          </w:tcPr>
          <w:p w14:paraId="38CADBE5" w14:textId="77777777" w:rsidR="0076467C" w:rsidRPr="003A6983" w:rsidRDefault="0076467C" w:rsidP="0076467C">
            <w:pPr>
              <w:spacing w:line="380" w:lineRule="exact"/>
              <w:jc w:val="thaiDistribute"/>
              <w:rPr>
                <w:rFonts w:ascii="Arial" w:hAnsi="Arial" w:cs="Arial"/>
                <w:sz w:val="18"/>
                <w:szCs w:val="18"/>
              </w:rPr>
            </w:pPr>
            <w:r w:rsidRPr="003A6983">
              <w:rPr>
                <w:rFonts w:ascii="Arial" w:hAnsi="Arial" w:cs="Arial"/>
                <w:sz w:val="18"/>
                <w:szCs w:val="18"/>
              </w:rPr>
              <w:t>Sales of treated water</w:t>
            </w:r>
          </w:p>
        </w:tc>
        <w:tc>
          <w:tcPr>
            <w:tcW w:w="1035" w:type="dxa"/>
            <w:vAlign w:val="bottom"/>
          </w:tcPr>
          <w:p w14:paraId="5962A546" w14:textId="24BEE7F4"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11,353</w:t>
            </w:r>
          </w:p>
        </w:tc>
        <w:tc>
          <w:tcPr>
            <w:tcW w:w="1035" w:type="dxa"/>
            <w:gridSpan w:val="2"/>
            <w:vAlign w:val="bottom"/>
          </w:tcPr>
          <w:p w14:paraId="386B5A67" w14:textId="7126D06D" w:rsidR="0076467C" w:rsidRPr="00F442E2"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13,068</w:t>
            </w:r>
          </w:p>
        </w:tc>
        <w:tc>
          <w:tcPr>
            <w:tcW w:w="1035" w:type="dxa"/>
            <w:vAlign w:val="bottom"/>
          </w:tcPr>
          <w:p w14:paraId="0977F172" w14:textId="7916E93E"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11,353</w:t>
            </w:r>
          </w:p>
        </w:tc>
        <w:tc>
          <w:tcPr>
            <w:tcW w:w="1035" w:type="dxa"/>
            <w:vAlign w:val="bottom"/>
          </w:tcPr>
          <w:p w14:paraId="59765597" w14:textId="7E9A2F9C" w:rsidR="0076467C" w:rsidRPr="0017481F"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13,068</w:t>
            </w:r>
          </w:p>
        </w:tc>
        <w:tc>
          <w:tcPr>
            <w:tcW w:w="2250" w:type="dxa"/>
          </w:tcPr>
          <w:p w14:paraId="2BBE5E05" w14:textId="254BDE76" w:rsidR="0076467C" w:rsidRPr="003A6983" w:rsidRDefault="0076467C" w:rsidP="0076467C">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76467C" w:rsidRPr="003A6983" w14:paraId="76E62A6A" w14:textId="77777777" w:rsidTr="00C25916">
        <w:tc>
          <w:tcPr>
            <w:tcW w:w="2880" w:type="dxa"/>
          </w:tcPr>
          <w:p w14:paraId="7651C83D" w14:textId="77777777" w:rsidR="0076467C" w:rsidRPr="003A6983" w:rsidRDefault="0076467C" w:rsidP="0076467C">
            <w:pPr>
              <w:spacing w:line="380" w:lineRule="exact"/>
              <w:jc w:val="thaiDistribute"/>
              <w:rPr>
                <w:rFonts w:ascii="Arial" w:hAnsi="Arial" w:cs="Arial"/>
                <w:sz w:val="18"/>
                <w:szCs w:val="18"/>
              </w:rPr>
            </w:pPr>
            <w:r>
              <w:rPr>
                <w:rFonts w:ascii="Arial" w:hAnsi="Arial" w:cs="Arial"/>
                <w:sz w:val="18"/>
                <w:szCs w:val="18"/>
              </w:rPr>
              <w:t>Service income</w:t>
            </w:r>
          </w:p>
        </w:tc>
        <w:tc>
          <w:tcPr>
            <w:tcW w:w="1035" w:type="dxa"/>
            <w:vAlign w:val="bottom"/>
          </w:tcPr>
          <w:p w14:paraId="3A7BCC5D" w14:textId="7EFEF544"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799</w:t>
            </w:r>
          </w:p>
        </w:tc>
        <w:tc>
          <w:tcPr>
            <w:tcW w:w="1035" w:type="dxa"/>
            <w:gridSpan w:val="2"/>
            <w:vAlign w:val="bottom"/>
          </w:tcPr>
          <w:p w14:paraId="3A5BDD88" w14:textId="211E93C5" w:rsidR="0076467C"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918</w:t>
            </w:r>
          </w:p>
        </w:tc>
        <w:tc>
          <w:tcPr>
            <w:tcW w:w="1035" w:type="dxa"/>
            <w:vAlign w:val="bottom"/>
          </w:tcPr>
          <w:p w14:paraId="714E8AC3" w14:textId="2D17B300"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799</w:t>
            </w:r>
          </w:p>
        </w:tc>
        <w:tc>
          <w:tcPr>
            <w:tcW w:w="1035" w:type="dxa"/>
            <w:vAlign w:val="bottom"/>
          </w:tcPr>
          <w:p w14:paraId="6D2E4B4E" w14:textId="29BD91AE" w:rsidR="0076467C"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918</w:t>
            </w:r>
          </w:p>
        </w:tc>
        <w:tc>
          <w:tcPr>
            <w:tcW w:w="2250" w:type="dxa"/>
          </w:tcPr>
          <w:p w14:paraId="240BE1E7" w14:textId="77777777" w:rsidR="0076467C" w:rsidRPr="003A6983" w:rsidRDefault="0076467C" w:rsidP="0076467C">
            <w:pPr>
              <w:spacing w:line="380" w:lineRule="exact"/>
              <w:ind w:left="162" w:right="-78" w:hanging="162"/>
              <w:rPr>
                <w:rFonts w:ascii="Arial" w:eastAsia="Arial Unicode MS" w:hAnsi="Arial" w:cs="Arial"/>
                <w:sz w:val="18"/>
                <w:szCs w:val="18"/>
              </w:rPr>
            </w:pPr>
            <w:r w:rsidRPr="004878BB">
              <w:rPr>
                <w:rFonts w:ascii="Arial" w:eastAsia="Arial Unicode MS" w:hAnsi="Arial" w:cs="Arial"/>
                <w:sz w:val="18"/>
                <w:szCs w:val="18"/>
              </w:rPr>
              <w:t>Based on contract</w:t>
            </w:r>
          </w:p>
        </w:tc>
      </w:tr>
      <w:tr w:rsidR="0076467C" w:rsidRPr="003A6983" w14:paraId="5ED5CD68" w14:textId="77777777" w:rsidTr="00B53A27">
        <w:tc>
          <w:tcPr>
            <w:tcW w:w="2880" w:type="dxa"/>
          </w:tcPr>
          <w:p w14:paraId="5858F740" w14:textId="08054BA1" w:rsidR="0076467C" w:rsidRDefault="0076467C" w:rsidP="0076467C">
            <w:pPr>
              <w:spacing w:line="380" w:lineRule="exact"/>
              <w:ind w:left="165" w:hanging="165"/>
              <w:rPr>
                <w:rFonts w:ascii="Arial" w:hAnsi="Arial" w:cs="Arial"/>
                <w:sz w:val="18"/>
                <w:szCs w:val="18"/>
              </w:rPr>
            </w:pPr>
            <w:r>
              <w:rPr>
                <w:rFonts w:ascii="Arial" w:hAnsi="Arial" w:cs="Arial"/>
                <w:sz w:val="18"/>
                <w:szCs w:val="18"/>
              </w:rPr>
              <w:t>Improvement of water supply pumping system</w:t>
            </w:r>
          </w:p>
        </w:tc>
        <w:tc>
          <w:tcPr>
            <w:tcW w:w="1035" w:type="dxa"/>
            <w:vAlign w:val="bottom"/>
          </w:tcPr>
          <w:p w14:paraId="68122664" w14:textId="762067C9" w:rsidR="0076467C" w:rsidRPr="004C06F7" w:rsidRDefault="00B77C43" w:rsidP="0076467C">
            <w:pPr>
              <w:spacing w:line="380" w:lineRule="exact"/>
              <w:ind w:right="73"/>
              <w:jc w:val="right"/>
              <w:rPr>
                <w:rFonts w:ascii="Arial" w:hAnsi="Arial" w:cs="Arial"/>
                <w:spacing w:val="-5"/>
                <w:sz w:val="18"/>
                <w:szCs w:val="18"/>
              </w:rPr>
            </w:pPr>
            <w:r>
              <w:rPr>
                <w:rFonts w:ascii="Arial" w:hAnsi="Arial" w:cs="Arial"/>
                <w:spacing w:val="-5"/>
                <w:sz w:val="18"/>
                <w:szCs w:val="18"/>
              </w:rPr>
              <w:t>-</w:t>
            </w:r>
          </w:p>
        </w:tc>
        <w:tc>
          <w:tcPr>
            <w:tcW w:w="1035" w:type="dxa"/>
            <w:gridSpan w:val="2"/>
            <w:vAlign w:val="bottom"/>
          </w:tcPr>
          <w:p w14:paraId="1B57C9DC" w14:textId="5C28371D" w:rsidR="0076467C"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6,245</w:t>
            </w:r>
          </w:p>
        </w:tc>
        <w:tc>
          <w:tcPr>
            <w:tcW w:w="1035" w:type="dxa"/>
            <w:vAlign w:val="bottom"/>
          </w:tcPr>
          <w:p w14:paraId="11E7B63F" w14:textId="0DD74880"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w:t>
            </w:r>
          </w:p>
        </w:tc>
        <w:tc>
          <w:tcPr>
            <w:tcW w:w="1035" w:type="dxa"/>
            <w:vAlign w:val="bottom"/>
          </w:tcPr>
          <w:p w14:paraId="014740A5" w14:textId="2467E2E2" w:rsidR="0076467C"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6,245</w:t>
            </w:r>
          </w:p>
        </w:tc>
        <w:tc>
          <w:tcPr>
            <w:tcW w:w="2250" w:type="dxa"/>
            <w:vAlign w:val="bottom"/>
          </w:tcPr>
          <w:p w14:paraId="25879E6F" w14:textId="5BBE4746" w:rsidR="0076467C" w:rsidRPr="004878BB" w:rsidRDefault="0076467C" w:rsidP="00B53A27">
            <w:pPr>
              <w:spacing w:line="380" w:lineRule="exact"/>
              <w:ind w:left="162" w:right="-78" w:hanging="162"/>
              <w:rPr>
                <w:rFonts w:ascii="Arial" w:eastAsia="Arial Unicode MS" w:hAnsi="Arial" w:cs="Arial"/>
                <w:sz w:val="18"/>
                <w:szCs w:val="18"/>
              </w:rPr>
            </w:pPr>
            <w:r w:rsidRPr="00613738">
              <w:rPr>
                <w:rFonts w:ascii="Arial" w:eastAsia="Arial Unicode MS" w:hAnsi="Arial" w:cs="Arial"/>
                <w:sz w:val="18"/>
                <w:szCs w:val="18"/>
              </w:rPr>
              <w:t>Based on contract</w:t>
            </w:r>
          </w:p>
        </w:tc>
      </w:tr>
      <w:tr w:rsidR="0076467C" w:rsidRPr="003A6983" w14:paraId="77545D27" w14:textId="77777777" w:rsidTr="001F47A6">
        <w:trPr>
          <w:trHeight w:val="189"/>
        </w:trPr>
        <w:tc>
          <w:tcPr>
            <w:tcW w:w="2880" w:type="dxa"/>
          </w:tcPr>
          <w:p w14:paraId="4DD880AF" w14:textId="3027F596" w:rsidR="0076467C" w:rsidRDefault="0076467C" w:rsidP="0076467C">
            <w:pPr>
              <w:spacing w:line="380" w:lineRule="exact"/>
              <w:ind w:left="165" w:hanging="165"/>
              <w:rPr>
                <w:rFonts w:ascii="Arial" w:hAnsi="Arial" w:cs="Arial"/>
                <w:sz w:val="18"/>
                <w:szCs w:val="18"/>
              </w:rPr>
            </w:pPr>
            <w:r>
              <w:rPr>
                <w:rFonts w:ascii="Arial" w:hAnsi="Arial" w:cs="Arial"/>
                <w:sz w:val="18"/>
                <w:szCs w:val="18"/>
              </w:rPr>
              <w:t xml:space="preserve">Improvement of </w:t>
            </w:r>
            <w:r w:rsidR="000D22DE">
              <w:rPr>
                <w:rFonts w:ascii="Arial" w:hAnsi="Arial" w:cs="Arial"/>
                <w:sz w:val="18"/>
                <w:szCs w:val="18"/>
              </w:rPr>
              <w:t xml:space="preserve">machinery, equipment of </w:t>
            </w:r>
            <w:r>
              <w:rPr>
                <w:rFonts w:ascii="Arial" w:hAnsi="Arial" w:cs="Arial"/>
                <w:sz w:val="18"/>
                <w:szCs w:val="18"/>
              </w:rPr>
              <w:t xml:space="preserve">water supply </w:t>
            </w:r>
            <w:r w:rsidR="000D22DE">
              <w:rPr>
                <w:rFonts w:ascii="Arial" w:hAnsi="Arial" w:cstheme="minorBidi" w:hint="cs"/>
                <w:sz w:val="18"/>
                <w:szCs w:val="18"/>
                <w:cs/>
              </w:rPr>
              <w:t xml:space="preserve">             </w:t>
            </w:r>
            <w:r>
              <w:rPr>
                <w:rFonts w:ascii="Arial" w:hAnsi="Arial" w:cs="Arial"/>
                <w:sz w:val="18"/>
                <w:szCs w:val="18"/>
              </w:rPr>
              <w:t>and distribution system</w:t>
            </w:r>
          </w:p>
        </w:tc>
        <w:tc>
          <w:tcPr>
            <w:tcW w:w="1035" w:type="dxa"/>
            <w:vAlign w:val="bottom"/>
          </w:tcPr>
          <w:p w14:paraId="05CD9A9C" w14:textId="5BF4C801" w:rsidR="0076467C" w:rsidRPr="004C06F7" w:rsidRDefault="00B77C43" w:rsidP="001F47A6">
            <w:pPr>
              <w:spacing w:line="380" w:lineRule="exact"/>
              <w:ind w:right="73"/>
              <w:jc w:val="right"/>
              <w:rPr>
                <w:rFonts w:ascii="Arial" w:hAnsi="Arial" w:cs="Arial"/>
                <w:spacing w:val="-5"/>
                <w:sz w:val="18"/>
                <w:szCs w:val="18"/>
              </w:rPr>
            </w:pPr>
            <w:r>
              <w:rPr>
                <w:rFonts w:ascii="Arial" w:hAnsi="Arial" w:cs="Arial"/>
                <w:spacing w:val="-5"/>
                <w:sz w:val="18"/>
                <w:szCs w:val="18"/>
              </w:rPr>
              <w:t>106,259</w:t>
            </w:r>
          </w:p>
        </w:tc>
        <w:tc>
          <w:tcPr>
            <w:tcW w:w="1035" w:type="dxa"/>
            <w:gridSpan w:val="2"/>
            <w:vAlign w:val="bottom"/>
          </w:tcPr>
          <w:p w14:paraId="3BB10EC4" w14:textId="46DD87E0" w:rsidR="0076467C" w:rsidRPr="00F442E2" w:rsidRDefault="0076467C" w:rsidP="001F47A6">
            <w:pPr>
              <w:spacing w:line="380" w:lineRule="exact"/>
              <w:ind w:right="73"/>
              <w:jc w:val="right"/>
              <w:rPr>
                <w:rFonts w:ascii="Arial" w:hAnsi="Arial" w:cs="Arial"/>
                <w:spacing w:val="-5"/>
                <w:sz w:val="18"/>
                <w:szCs w:val="18"/>
                <w:cs/>
              </w:rPr>
            </w:pPr>
            <w:r w:rsidRPr="0076467C">
              <w:rPr>
                <w:rFonts w:ascii="Arial" w:hAnsi="Arial" w:cs="Arial"/>
                <w:spacing w:val="-5"/>
                <w:sz w:val="18"/>
                <w:szCs w:val="18"/>
              </w:rPr>
              <w:t>-</w:t>
            </w:r>
          </w:p>
        </w:tc>
        <w:tc>
          <w:tcPr>
            <w:tcW w:w="1035" w:type="dxa"/>
            <w:vAlign w:val="bottom"/>
          </w:tcPr>
          <w:p w14:paraId="1290429B" w14:textId="3BB285A6" w:rsidR="0076467C" w:rsidRPr="004C06F7" w:rsidRDefault="0076467C" w:rsidP="001F47A6">
            <w:pPr>
              <w:spacing w:line="380" w:lineRule="exact"/>
              <w:ind w:right="73"/>
              <w:jc w:val="right"/>
              <w:rPr>
                <w:rFonts w:ascii="Arial" w:hAnsi="Arial" w:cs="Arial"/>
                <w:spacing w:val="-5"/>
                <w:sz w:val="18"/>
                <w:szCs w:val="18"/>
              </w:rPr>
            </w:pPr>
            <w:r w:rsidRPr="0076467C">
              <w:rPr>
                <w:rFonts w:ascii="Arial" w:hAnsi="Arial" w:cs="Arial"/>
                <w:spacing w:val="-5"/>
                <w:sz w:val="18"/>
                <w:szCs w:val="18"/>
              </w:rPr>
              <w:t>55,264</w:t>
            </w:r>
          </w:p>
        </w:tc>
        <w:tc>
          <w:tcPr>
            <w:tcW w:w="1035" w:type="dxa"/>
            <w:vAlign w:val="bottom"/>
          </w:tcPr>
          <w:p w14:paraId="43580023" w14:textId="4F67A01A" w:rsidR="0076467C" w:rsidRPr="00F442E2" w:rsidRDefault="0076467C" w:rsidP="001F47A6">
            <w:pPr>
              <w:spacing w:line="380" w:lineRule="exact"/>
              <w:ind w:right="73"/>
              <w:jc w:val="right"/>
              <w:rPr>
                <w:rFonts w:ascii="Arial" w:hAnsi="Arial" w:cs="Arial"/>
                <w:spacing w:val="-5"/>
                <w:sz w:val="18"/>
                <w:szCs w:val="18"/>
                <w:cs/>
              </w:rPr>
            </w:pPr>
            <w:r w:rsidRPr="00D91037">
              <w:rPr>
                <w:rFonts w:ascii="Arial" w:hAnsi="Arial" w:cs="Arial"/>
                <w:spacing w:val="-5"/>
                <w:sz w:val="18"/>
                <w:szCs w:val="18"/>
              </w:rPr>
              <w:t>-</w:t>
            </w:r>
          </w:p>
        </w:tc>
        <w:tc>
          <w:tcPr>
            <w:tcW w:w="2250" w:type="dxa"/>
            <w:vAlign w:val="bottom"/>
          </w:tcPr>
          <w:p w14:paraId="220A11AA" w14:textId="3C8CE58A" w:rsidR="0076467C" w:rsidRPr="003A6983" w:rsidRDefault="0076467C" w:rsidP="001F47A6">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76467C" w:rsidRPr="003A6983" w14:paraId="32995E35" w14:textId="77777777" w:rsidTr="00C25916">
        <w:tc>
          <w:tcPr>
            <w:tcW w:w="2880" w:type="dxa"/>
          </w:tcPr>
          <w:p w14:paraId="6D1A0550" w14:textId="77777777" w:rsidR="0076467C" w:rsidRPr="00A42F13" w:rsidRDefault="0076467C" w:rsidP="0076467C">
            <w:pPr>
              <w:spacing w:line="380" w:lineRule="exact"/>
              <w:ind w:right="-108"/>
              <w:rPr>
                <w:rFonts w:ascii="Arial" w:hAnsi="Arial" w:cs="Arial"/>
                <w:sz w:val="18"/>
                <w:szCs w:val="18"/>
              </w:rPr>
            </w:pPr>
            <w:r w:rsidRPr="008F55CD">
              <w:rPr>
                <w:rFonts w:ascii="Arial" w:hAnsi="Arial" w:cs="Arial"/>
                <w:sz w:val="18"/>
                <w:szCs w:val="18"/>
              </w:rPr>
              <w:t>Cost of sales and services</w:t>
            </w:r>
          </w:p>
        </w:tc>
        <w:tc>
          <w:tcPr>
            <w:tcW w:w="1035" w:type="dxa"/>
            <w:vAlign w:val="bottom"/>
          </w:tcPr>
          <w:p w14:paraId="1A4AADD3" w14:textId="26A49A31" w:rsidR="0076467C" w:rsidRPr="004C06F7" w:rsidRDefault="001F47A6" w:rsidP="0076467C">
            <w:pPr>
              <w:spacing w:line="380" w:lineRule="exact"/>
              <w:ind w:right="73"/>
              <w:jc w:val="right"/>
              <w:rPr>
                <w:rFonts w:ascii="Arial" w:hAnsi="Arial" w:cs="Arial"/>
                <w:spacing w:val="-5"/>
                <w:sz w:val="18"/>
                <w:szCs w:val="18"/>
              </w:rPr>
            </w:pPr>
            <w:r>
              <w:rPr>
                <w:rFonts w:ascii="Arial" w:hAnsi="Arial" w:cs="Arial"/>
                <w:spacing w:val="-5"/>
                <w:sz w:val="18"/>
                <w:szCs w:val="18"/>
              </w:rPr>
              <w:t>2,219</w:t>
            </w:r>
          </w:p>
        </w:tc>
        <w:tc>
          <w:tcPr>
            <w:tcW w:w="1035" w:type="dxa"/>
            <w:gridSpan w:val="2"/>
            <w:vAlign w:val="bottom"/>
          </w:tcPr>
          <w:p w14:paraId="3DFB3086" w14:textId="17C20C72" w:rsidR="0076467C" w:rsidRPr="004C06F7" w:rsidRDefault="0076467C" w:rsidP="0076467C">
            <w:pPr>
              <w:spacing w:line="380" w:lineRule="exact"/>
              <w:ind w:right="73"/>
              <w:jc w:val="right"/>
              <w:rPr>
                <w:rFonts w:ascii="Arial" w:hAnsi="Arial" w:cs="Arial"/>
                <w:spacing w:val="-5"/>
                <w:sz w:val="18"/>
                <w:szCs w:val="18"/>
                <w:cs/>
              </w:rPr>
            </w:pPr>
            <w:r w:rsidRPr="0076467C">
              <w:rPr>
                <w:rFonts w:ascii="Arial" w:hAnsi="Arial" w:cs="Arial"/>
                <w:spacing w:val="-5"/>
                <w:sz w:val="18"/>
                <w:szCs w:val="18"/>
              </w:rPr>
              <w:t>2,233</w:t>
            </w:r>
          </w:p>
        </w:tc>
        <w:tc>
          <w:tcPr>
            <w:tcW w:w="1035" w:type="dxa"/>
            <w:vAlign w:val="bottom"/>
          </w:tcPr>
          <w:p w14:paraId="68815959" w14:textId="071C930A" w:rsidR="0076467C" w:rsidRPr="004C06F7" w:rsidRDefault="001F47A6" w:rsidP="0076467C">
            <w:pPr>
              <w:spacing w:line="380" w:lineRule="exact"/>
              <w:ind w:right="73"/>
              <w:jc w:val="right"/>
              <w:rPr>
                <w:rFonts w:ascii="Arial" w:hAnsi="Arial" w:cs="Arial"/>
                <w:spacing w:val="-5"/>
                <w:sz w:val="18"/>
                <w:szCs w:val="18"/>
              </w:rPr>
            </w:pPr>
            <w:r>
              <w:rPr>
                <w:rFonts w:ascii="Arial" w:hAnsi="Arial" w:cs="Arial"/>
                <w:spacing w:val="-5"/>
                <w:sz w:val="18"/>
                <w:szCs w:val="18"/>
              </w:rPr>
              <w:t>2,210</w:t>
            </w:r>
          </w:p>
        </w:tc>
        <w:tc>
          <w:tcPr>
            <w:tcW w:w="1035" w:type="dxa"/>
            <w:vAlign w:val="bottom"/>
          </w:tcPr>
          <w:p w14:paraId="454D8EE9" w14:textId="273A373A" w:rsidR="0076467C" w:rsidRPr="0017481F" w:rsidRDefault="0076467C" w:rsidP="0076467C">
            <w:pPr>
              <w:spacing w:line="380" w:lineRule="exact"/>
              <w:ind w:right="73"/>
              <w:jc w:val="right"/>
              <w:rPr>
                <w:rFonts w:ascii="Arial" w:hAnsi="Arial" w:cs="Arial"/>
                <w:spacing w:val="-5"/>
                <w:sz w:val="18"/>
                <w:szCs w:val="18"/>
                <w:cs/>
              </w:rPr>
            </w:pPr>
            <w:r w:rsidRPr="00D91037">
              <w:rPr>
                <w:rFonts w:ascii="Arial" w:hAnsi="Arial" w:cs="Arial"/>
                <w:spacing w:val="-5"/>
                <w:sz w:val="18"/>
                <w:szCs w:val="18"/>
              </w:rPr>
              <w:t>2,222</w:t>
            </w:r>
          </w:p>
        </w:tc>
        <w:tc>
          <w:tcPr>
            <w:tcW w:w="2250" w:type="dxa"/>
          </w:tcPr>
          <w:p w14:paraId="4B7069D8" w14:textId="77777777" w:rsidR="0076467C" w:rsidRPr="003A6983" w:rsidRDefault="0076467C" w:rsidP="0076467C">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76467C" w:rsidRPr="003A6983" w14:paraId="7A9A1C20" w14:textId="77777777" w:rsidTr="00C25916">
        <w:tc>
          <w:tcPr>
            <w:tcW w:w="2880" w:type="dxa"/>
          </w:tcPr>
          <w:p w14:paraId="1D6823D2" w14:textId="76436AD5" w:rsidR="0076467C" w:rsidRPr="008F55CD" w:rsidRDefault="0076467C" w:rsidP="0076467C">
            <w:pPr>
              <w:spacing w:line="380" w:lineRule="exact"/>
              <w:ind w:right="-108"/>
              <w:rPr>
                <w:rFonts w:ascii="Arial" w:hAnsi="Arial" w:cs="Arial"/>
                <w:sz w:val="18"/>
                <w:szCs w:val="18"/>
              </w:rPr>
            </w:pPr>
            <w:r>
              <w:rPr>
                <w:rFonts w:ascii="Arial" w:hAnsi="Arial" w:cs="Arial"/>
                <w:sz w:val="18"/>
                <w:szCs w:val="18"/>
              </w:rPr>
              <w:t>Electricity expenses</w:t>
            </w:r>
          </w:p>
        </w:tc>
        <w:tc>
          <w:tcPr>
            <w:tcW w:w="1035" w:type="dxa"/>
            <w:vAlign w:val="bottom"/>
          </w:tcPr>
          <w:p w14:paraId="3F3300A9" w14:textId="43156064"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3,710</w:t>
            </w:r>
          </w:p>
        </w:tc>
        <w:tc>
          <w:tcPr>
            <w:tcW w:w="1035" w:type="dxa"/>
            <w:gridSpan w:val="2"/>
            <w:vAlign w:val="bottom"/>
          </w:tcPr>
          <w:p w14:paraId="22AD3747" w14:textId="29C49F7C" w:rsidR="0076467C" w:rsidRPr="004878BB"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w:t>
            </w:r>
          </w:p>
        </w:tc>
        <w:tc>
          <w:tcPr>
            <w:tcW w:w="1035" w:type="dxa"/>
            <w:vAlign w:val="bottom"/>
          </w:tcPr>
          <w:p w14:paraId="6A2E5723" w14:textId="77271E1A"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3,710</w:t>
            </w:r>
          </w:p>
        </w:tc>
        <w:tc>
          <w:tcPr>
            <w:tcW w:w="1035" w:type="dxa"/>
            <w:vAlign w:val="bottom"/>
          </w:tcPr>
          <w:p w14:paraId="0ED1CA56" w14:textId="714875EC" w:rsidR="0076467C" w:rsidRPr="004878BB"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w:t>
            </w:r>
          </w:p>
        </w:tc>
        <w:tc>
          <w:tcPr>
            <w:tcW w:w="2250" w:type="dxa"/>
          </w:tcPr>
          <w:p w14:paraId="214BF8F2" w14:textId="0FA1A915" w:rsidR="0076467C" w:rsidRPr="003A6983" w:rsidRDefault="0076467C" w:rsidP="0076467C">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76467C" w:rsidRPr="003A6983" w14:paraId="36F989B7" w14:textId="77777777" w:rsidTr="00C25916">
        <w:tc>
          <w:tcPr>
            <w:tcW w:w="2880" w:type="dxa"/>
          </w:tcPr>
          <w:p w14:paraId="53DD37D6" w14:textId="1F47774F" w:rsidR="0076467C" w:rsidRPr="008F55CD" w:rsidRDefault="0076467C" w:rsidP="0076467C">
            <w:pPr>
              <w:spacing w:line="380" w:lineRule="exact"/>
              <w:ind w:right="-108"/>
              <w:rPr>
                <w:rFonts w:ascii="Arial" w:hAnsi="Arial" w:cs="Arial"/>
                <w:sz w:val="18"/>
                <w:szCs w:val="18"/>
              </w:rPr>
            </w:pPr>
            <w:r>
              <w:rPr>
                <w:rFonts w:ascii="Arial" w:hAnsi="Arial" w:cs="Arial"/>
                <w:sz w:val="18"/>
                <w:szCs w:val="18"/>
              </w:rPr>
              <w:t>Purchase of raw materials</w:t>
            </w:r>
          </w:p>
        </w:tc>
        <w:tc>
          <w:tcPr>
            <w:tcW w:w="1035" w:type="dxa"/>
            <w:vAlign w:val="bottom"/>
          </w:tcPr>
          <w:p w14:paraId="68B3F9FC" w14:textId="32BAC548"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2,161</w:t>
            </w:r>
          </w:p>
        </w:tc>
        <w:tc>
          <w:tcPr>
            <w:tcW w:w="1035" w:type="dxa"/>
            <w:gridSpan w:val="2"/>
            <w:vAlign w:val="bottom"/>
          </w:tcPr>
          <w:p w14:paraId="5B8A324E" w14:textId="2456973F" w:rsidR="0076467C" w:rsidRPr="004878BB"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1,147</w:t>
            </w:r>
          </w:p>
        </w:tc>
        <w:tc>
          <w:tcPr>
            <w:tcW w:w="1035" w:type="dxa"/>
            <w:vAlign w:val="bottom"/>
          </w:tcPr>
          <w:p w14:paraId="5FB8BA8B" w14:textId="28F51864" w:rsidR="0076467C" w:rsidRPr="004C06F7" w:rsidRDefault="0076467C" w:rsidP="0076467C">
            <w:pPr>
              <w:spacing w:line="380" w:lineRule="exact"/>
              <w:ind w:right="73"/>
              <w:jc w:val="right"/>
              <w:rPr>
                <w:rFonts w:ascii="Arial" w:hAnsi="Arial" w:cs="Arial"/>
                <w:spacing w:val="-5"/>
                <w:sz w:val="18"/>
                <w:szCs w:val="18"/>
              </w:rPr>
            </w:pPr>
            <w:r w:rsidRPr="0076467C">
              <w:rPr>
                <w:rFonts w:ascii="Arial" w:hAnsi="Arial" w:cs="Arial"/>
                <w:spacing w:val="-5"/>
                <w:sz w:val="18"/>
                <w:szCs w:val="18"/>
              </w:rPr>
              <w:t>2,161</w:t>
            </w:r>
          </w:p>
        </w:tc>
        <w:tc>
          <w:tcPr>
            <w:tcW w:w="1035" w:type="dxa"/>
            <w:vAlign w:val="bottom"/>
          </w:tcPr>
          <w:p w14:paraId="4CD94907" w14:textId="6337818E" w:rsidR="0076467C" w:rsidRPr="004878BB" w:rsidRDefault="0076467C" w:rsidP="0076467C">
            <w:pPr>
              <w:spacing w:line="380" w:lineRule="exact"/>
              <w:ind w:right="73"/>
              <w:jc w:val="right"/>
              <w:rPr>
                <w:rFonts w:ascii="Arial" w:hAnsi="Arial" w:cs="Arial"/>
                <w:spacing w:val="-5"/>
                <w:sz w:val="18"/>
                <w:szCs w:val="18"/>
              </w:rPr>
            </w:pPr>
            <w:r w:rsidRPr="00D91037">
              <w:rPr>
                <w:rFonts w:ascii="Arial" w:hAnsi="Arial" w:cs="Arial"/>
                <w:spacing w:val="-5"/>
                <w:sz w:val="18"/>
                <w:szCs w:val="18"/>
              </w:rPr>
              <w:t>1,147</w:t>
            </w:r>
          </w:p>
        </w:tc>
        <w:tc>
          <w:tcPr>
            <w:tcW w:w="2250" w:type="dxa"/>
          </w:tcPr>
          <w:p w14:paraId="46D365EA" w14:textId="6E305A88" w:rsidR="0076467C" w:rsidRPr="003A6983" w:rsidRDefault="0076467C" w:rsidP="0076467C">
            <w:pPr>
              <w:spacing w:line="380" w:lineRule="exact"/>
              <w:ind w:left="162" w:right="-78" w:hanging="162"/>
              <w:rPr>
                <w:rFonts w:ascii="Arial" w:eastAsia="Arial Unicode MS" w:hAnsi="Arial" w:cs="Arial"/>
                <w:sz w:val="18"/>
                <w:szCs w:val="18"/>
              </w:rPr>
            </w:pPr>
            <w:r>
              <w:rPr>
                <w:rFonts w:ascii="Arial" w:eastAsia="Arial Unicode MS" w:hAnsi="Arial" w:cs="Arial"/>
                <w:sz w:val="18"/>
                <w:szCs w:val="18"/>
              </w:rPr>
              <w:t>Selling prices as specified</w:t>
            </w:r>
          </w:p>
        </w:tc>
      </w:tr>
    </w:tbl>
    <w:p w14:paraId="3BAD4764" w14:textId="77777777" w:rsidR="002D3F56" w:rsidRDefault="002D3F56" w:rsidP="006C0E6F">
      <w:pPr>
        <w:pStyle w:val="BodyTextIndent2"/>
        <w:spacing w:before="160" w:after="0"/>
        <w:ind w:left="547" w:firstLine="0"/>
        <w:rPr>
          <w:rFonts w:ascii="Arial" w:eastAsia="Arial Unicode MS" w:hAnsi="Arial" w:cs="Arial"/>
          <w:b w:val="0"/>
          <w:bCs w:val="0"/>
          <w:sz w:val="22"/>
          <w:szCs w:val="22"/>
        </w:rPr>
      </w:pPr>
    </w:p>
    <w:p w14:paraId="5823B804" w14:textId="77777777" w:rsidR="002D3F56" w:rsidRDefault="002D3F56">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b/>
          <w:bCs/>
          <w:sz w:val="22"/>
          <w:szCs w:val="22"/>
        </w:rPr>
        <w:br w:type="page"/>
      </w:r>
    </w:p>
    <w:p w14:paraId="19264B1B" w14:textId="0198A5F7" w:rsidR="007470B6" w:rsidRPr="00613738" w:rsidRDefault="00B914D1" w:rsidP="006C0E6F">
      <w:pPr>
        <w:pStyle w:val="BodyTextIndent2"/>
        <w:spacing w:before="160" w:after="0"/>
        <w:ind w:left="547" w:firstLine="0"/>
        <w:rPr>
          <w:rFonts w:ascii="Arial" w:eastAsia="Arial Unicode MS" w:hAnsi="Arial" w:cs="Arial"/>
          <w:b w:val="0"/>
          <w:bCs w:val="0"/>
          <w:sz w:val="22"/>
          <w:szCs w:val="22"/>
        </w:rPr>
      </w:pPr>
      <w:r w:rsidRPr="00613738">
        <w:rPr>
          <w:rFonts w:ascii="Arial" w:eastAsia="Arial Unicode MS" w:hAnsi="Arial" w:cs="Arial"/>
          <w:b w:val="0"/>
          <w:bCs w:val="0"/>
          <w:sz w:val="22"/>
          <w:szCs w:val="22"/>
        </w:rPr>
        <w:lastRenderedPageBreak/>
        <w:t>A</w:t>
      </w:r>
      <w:r w:rsidR="007470B6" w:rsidRPr="00613738">
        <w:rPr>
          <w:rFonts w:ascii="Arial" w:eastAsia="Arial Unicode MS" w:hAnsi="Arial" w:cs="Arial"/>
          <w:b w:val="0"/>
          <w:bCs w:val="0"/>
          <w:sz w:val="22"/>
          <w:szCs w:val="22"/>
        </w:rPr>
        <w:t xml:space="preserve">s at </w:t>
      </w:r>
      <w:r w:rsidR="00D91037">
        <w:rPr>
          <w:rFonts w:ascii="Arial" w:eastAsia="Arial Unicode MS" w:hAnsi="Arial" w:cs="Arial"/>
          <w:b w:val="0"/>
          <w:bCs w:val="0"/>
          <w:sz w:val="22"/>
          <w:szCs w:val="22"/>
        </w:rPr>
        <w:t>31 March 2020</w:t>
      </w:r>
      <w:r w:rsidR="00643294" w:rsidRPr="00613738">
        <w:rPr>
          <w:rFonts w:ascii="Arial" w:eastAsia="Arial Unicode MS" w:hAnsi="Arial" w:cs="Arial"/>
          <w:b w:val="0"/>
          <w:bCs w:val="0"/>
          <w:sz w:val="22"/>
          <w:szCs w:val="22"/>
        </w:rPr>
        <w:t xml:space="preserve"> and </w:t>
      </w:r>
      <w:r w:rsidR="00672493" w:rsidRPr="00613738">
        <w:rPr>
          <w:rFonts w:ascii="Arial" w:eastAsia="Arial Unicode MS" w:hAnsi="Arial" w:cs="Arial"/>
          <w:b w:val="0"/>
          <w:bCs w:val="0"/>
          <w:sz w:val="22"/>
          <w:szCs w:val="22"/>
        </w:rPr>
        <w:t xml:space="preserve">31 December </w:t>
      </w:r>
      <w:r w:rsidR="00D91037">
        <w:rPr>
          <w:rFonts w:ascii="Arial" w:eastAsia="Arial Unicode MS" w:hAnsi="Arial" w:cs="Arial"/>
          <w:b w:val="0"/>
          <w:bCs w:val="0"/>
          <w:sz w:val="22"/>
          <w:szCs w:val="22"/>
        </w:rPr>
        <w:t>2019</w:t>
      </w:r>
      <w:r w:rsidRPr="00613738">
        <w:rPr>
          <w:rFonts w:ascii="Arial" w:eastAsia="Arial Unicode MS" w:hAnsi="Arial" w:cs="Arial"/>
          <w:b w:val="0"/>
          <w:bCs w:val="0"/>
          <w:sz w:val="22"/>
          <w:szCs w:val="22"/>
        </w:rPr>
        <w:t>,</w:t>
      </w:r>
      <w:r w:rsidR="007470B6" w:rsidRPr="00613738">
        <w:rPr>
          <w:rFonts w:ascii="Arial" w:eastAsia="Arial Unicode MS" w:hAnsi="Arial" w:cs="Arial"/>
          <w:b w:val="0"/>
          <w:bCs w:val="0"/>
          <w:sz w:val="22"/>
          <w:szCs w:val="22"/>
        </w:rPr>
        <w:t xml:space="preserve"> </w:t>
      </w:r>
      <w:r w:rsidRPr="00613738">
        <w:rPr>
          <w:rFonts w:ascii="Arial" w:eastAsia="Arial Unicode MS" w:hAnsi="Arial" w:cs="Arial"/>
          <w:b w:val="0"/>
          <w:bCs w:val="0"/>
          <w:sz w:val="22"/>
          <w:szCs w:val="22"/>
        </w:rPr>
        <w:t xml:space="preserve">the balances of the account </w:t>
      </w:r>
      <w:r w:rsidR="007470B6" w:rsidRPr="00613738">
        <w:rPr>
          <w:rFonts w:ascii="Arial" w:eastAsia="Arial Unicode MS" w:hAnsi="Arial" w:cs="Arial"/>
          <w:b w:val="0"/>
          <w:bCs w:val="0"/>
          <w:sz w:val="22"/>
          <w:szCs w:val="22"/>
        </w:rPr>
        <w:t>between the Company and those related parties are as follows:</w:t>
      </w:r>
    </w:p>
    <w:tbl>
      <w:tblPr>
        <w:tblW w:w="9198" w:type="dxa"/>
        <w:tblInd w:w="468" w:type="dxa"/>
        <w:tblLayout w:type="fixed"/>
        <w:tblLook w:val="0000" w:firstRow="0" w:lastRow="0" w:firstColumn="0" w:lastColumn="0" w:noHBand="0" w:noVBand="0"/>
      </w:tblPr>
      <w:tblGrid>
        <w:gridCol w:w="4212"/>
        <w:gridCol w:w="1246"/>
        <w:gridCol w:w="1247"/>
        <w:gridCol w:w="1246"/>
        <w:gridCol w:w="1247"/>
      </w:tblGrid>
      <w:tr w:rsidR="00DF0FB4" w:rsidRPr="00AF39EE" w14:paraId="2F3796F9" w14:textId="77777777" w:rsidTr="00F52556">
        <w:trPr>
          <w:cantSplit/>
          <w:tblHeader/>
        </w:trPr>
        <w:tc>
          <w:tcPr>
            <w:tcW w:w="4212" w:type="dxa"/>
          </w:tcPr>
          <w:p w14:paraId="6D1C0ADF" w14:textId="77777777" w:rsidR="00DF0FB4" w:rsidRPr="00AF39EE" w:rsidRDefault="00DF0FB4" w:rsidP="006C0E6F">
            <w:pPr>
              <w:spacing w:line="380" w:lineRule="exact"/>
              <w:jc w:val="thaiDistribute"/>
              <w:rPr>
                <w:rFonts w:ascii="Arial" w:hAnsi="Arial" w:cs="Arial"/>
                <w:spacing w:val="-4"/>
                <w:sz w:val="18"/>
                <w:szCs w:val="18"/>
              </w:rPr>
            </w:pPr>
          </w:p>
        </w:tc>
        <w:tc>
          <w:tcPr>
            <w:tcW w:w="4986" w:type="dxa"/>
            <w:gridSpan w:val="4"/>
          </w:tcPr>
          <w:p w14:paraId="67D9F276" w14:textId="77777777" w:rsidR="00DF0FB4" w:rsidRPr="00AF39EE" w:rsidRDefault="00DF0FB4" w:rsidP="006C0E6F">
            <w:pPr>
              <w:spacing w:line="380" w:lineRule="exact"/>
              <w:jc w:val="right"/>
              <w:rPr>
                <w:rFonts w:ascii="Arial" w:hAnsi="Arial" w:cs="Arial"/>
                <w:spacing w:val="-4"/>
                <w:sz w:val="18"/>
                <w:szCs w:val="18"/>
              </w:rPr>
            </w:pPr>
            <w:r w:rsidRPr="00AF39EE">
              <w:rPr>
                <w:rFonts w:ascii="Arial" w:hAnsi="Arial" w:cs="Arial"/>
                <w:sz w:val="18"/>
                <w:szCs w:val="18"/>
              </w:rPr>
              <w:t>(Unit: Thousand Baht)</w:t>
            </w:r>
          </w:p>
        </w:tc>
      </w:tr>
      <w:tr w:rsidR="00DF0FB4" w:rsidRPr="00AF39EE" w14:paraId="2CF70D24" w14:textId="77777777" w:rsidTr="00F52556">
        <w:trPr>
          <w:tblHeader/>
        </w:trPr>
        <w:tc>
          <w:tcPr>
            <w:tcW w:w="4212" w:type="dxa"/>
          </w:tcPr>
          <w:p w14:paraId="02A79CD6" w14:textId="77777777" w:rsidR="00DF0FB4" w:rsidRPr="00AF39EE" w:rsidRDefault="00DF0FB4" w:rsidP="006C0E6F">
            <w:pPr>
              <w:spacing w:line="380" w:lineRule="exact"/>
              <w:jc w:val="thaiDistribute"/>
              <w:rPr>
                <w:rFonts w:ascii="Arial" w:hAnsi="Arial" w:cs="Arial"/>
                <w:spacing w:val="-4"/>
                <w:sz w:val="18"/>
                <w:szCs w:val="18"/>
              </w:rPr>
            </w:pPr>
          </w:p>
        </w:tc>
        <w:tc>
          <w:tcPr>
            <w:tcW w:w="2493" w:type="dxa"/>
            <w:gridSpan w:val="2"/>
          </w:tcPr>
          <w:p w14:paraId="73387111" w14:textId="77777777" w:rsidR="00DF0FB4" w:rsidRPr="00AF39EE" w:rsidRDefault="00DF0FB4" w:rsidP="006C0E6F">
            <w:pPr>
              <w:pBdr>
                <w:bottom w:val="single" w:sz="4" w:space="1" w:color="auto"/>
              </w:pBdr>
              <w:spacing w:line="380" w:lineRule="exact"/>
              <w:jc w:val="center"/>
              <w:rPr>
                <w:rFonts w:ascii="Arial" w:hAnsi="Arial" w:cs="Arial"/>
                <w:spacing w:val="-4"/>
                <w:sz w:val="18"/>
                <w:szCs w:val="18"/>
              </w:rPr>
            </w:pPr>
            <w:r w:rsidRPr="00AF39EE">
              <w:rPr>
                <w:rFonts w:ascii="Arial" w:hAnsi="Arial" w:cs="Arial"/>
                <w:spacing w:val="-4"/>
                <w:sz w:val="18"/>
                <w:szCs w:val="18"/>
              </w:rPr>
              <w:t xml:space="preserve">Consolidated                               financial statements </w:t>
            </w:r>
          </w:p>
        </w:tc>
        <w:tc>
          <w:tcPr>
            <w:tcW w:w="2493" w:type="dxa"/>
            <w:gridSpan w:val="2"/>
          </w:tcPr>
          <w:p w14:paraId="57568347" w14:textId="77777777" w:rsidR="00DF0FB4" w:rsidRPr="00AF39EE" w:rsidRDefault="00DF0FB4" w:rsidP="006C0E6F">
            <w:pPr>
              <w:pBdr>
                <w:bottom w:val="single" w:sz="4" w:space="1" w:color="auto"/>
              </w:pBdr>
              <w:spacing w:line="380" w:lineRule="exact"/>
              <w:jc w:val="center"/>
              <w:rPr>
                <w:rFonts w:ascii="Arial" w:hAnsi="Arial" w:cs="Arial"/>
                <w:spacing w:val="-4"/>
                <w:sz w:val="18"/>
                <w:szCs w:val="18"/>
              </w:rPr>
            </w:pPr>
            <w:r w:rsidRPr="00AF39EE">
              <w:rPr>
                <w:rFonts w:ascii="Arial" w:hAnsi="Arial" w:cs="Arial"/>
                <w:spacing w:val="-4"/>
                <w:sz w:val="18"/>
                <w:szCs w:val="18"/>
              </w:rPr>
              <w:t>Separate                              financial statements</w:t>
            </w:r>
          </w:p>
        </w:tc>
      </w:tr>
      <w:tr w:rsidR="00D91037" w:rsidRPr="00AF39EE" w14:paraId="0CC69CA0" w14:textId="77777777" w:rsidTr="00F52556">
        <w:trPr>
          <w:tblHeader/>
        </w:trPr>
        <w:tc>
          <w:tcPr>
            <w:tcW w:w="4212" w:type="dxa"/>
          </w:tcPr>
          <w:p w14:paraId="1CBFE975" w14:textId="77777777" w:rsidR="00D91037" w:rsidRPr="00AF39EE" w:rsidRDefault="00D91037" w:rsidP="00D91037">
            <w:pPr>
              <w:spacing w:line="380" w:lineRule="exact"/>
              <w:jc w:val="thaiDistribute"/>
              <w:rPr>
                <w:rFonts w:ascii="Arial" w:hAnsi="Arial" w:cs="Arial"/>
                <w:spacing w:val="-4"/>
                <w:sz w:val="18"/>
                <w:szCs w:val="18"/>
              </w:rPr>
            </w:pPr>
          </w:p>
        </w:tc>
        <w:tc>
          <w:tcPr>
            <w:tcW w:w="1246" w:type="dxa"/>
            <w:vAlign w:val="bottom"/>
          </w:tcPr>
          <w:p w14:paraId="096BFD02" w14:textId="5631A26A" w:rsidR="00D91037" w:rsidRPr="00AF39EE" w:rsidRDefault="00D91037" w:rsidP="00D91037">
            <w:pPr>
              <w:pBdr>
                <w:bottom w:val="single" w:sz="4" w:space="1" w:color="auto"/>
              </w:pBdr>
              <w:spacing w:line="380" w:lineRule="exact"/>
              <w:ind w:left="-108"/>
              <w:jc w:val="center"/>
              <w:rPr>
                <w:rFonts w:ascii="Arial" w:hAnsi="Arial" w:cs="Arial"/>
                <w:spacing w:val="-4"/>
                <w:sz w:val="18"/>
                <w:szCs w:val="18"/>
              </w:rPr>
            </w:pPr>
            <w:r>
              <w:rPr>
                <w:rFonts w:ascii="Arial" w:hAnsi="Arial" w:cs="Arial"/>
                <w:spacing w:val="-4"/>
                <w:sz w:val="18"/>
                <w:szCs w:val="18"/>
              </w:rPr>
              <w:t>31 March 2020</w:t>
            </w:r>
          </w:p>
        </w:tc>
        <w:tc>
          <w:tcPr>
            <w:tcW w:w="1247" w:type="dxa"/>
            <w:vAlign w:val="bottom"/>
          </w:tcPr>
          <w:p w14:paraId="0ED5DE7E" w14:textId="71D6C0ED" w:rsidR="00D91037" w:rsidRPr="00AF39EE" w:rsidRDefault="00D91037" w:rsidP="00D91037">
            <w:pPr>
              <w:pBdr>
                <w:bottom w:val="single" w:sz="4" w:space="1" w:color="auto"/>
              </w:pBdr>
              <w:spacing w:line="380" w:lineRule="exact"/>
              <w:ind w:left="-108"/>
              <w:jc w:val="center"/>
              <w:rPr>
                <w:rFonts w:ascii="Arial" w:hAnsi="Arial" w:cs="Arial"/>
                <w:spacing w:val="-4"/>
                <w:sz w:val="18"/>
                <w:szCs w:val="18"/>
              </w:rPr>
            </w:pPr>
            <w:r w:rsidRPr="00AF39EE">
              <w:rPr>
                <w:rFonts w:ascii="Arial" w:hAnsi="Arial" w:cs="Arial"/>
                <w:spacing w:val="-4"/>
                <w:sz w:val="18"/>
                <w:szCs w:val="18"/>
              </w:rPr>
              <w:t xml:space="preserve">31 December </w:t>
            </w:r>
            <w:r>
              <w:rPr>
                <w:rFonts w:ascii="Arial" w:hAnsi="Arial" w:cs="Arial"/>
                <w:spacing w:val="-4"/>
                <w:sz w:val="18"/>
                <w:szCs w:val="18"/>
              </w:rPr>
              <w:t>2019</w:t>
            </w:r>
          </w:p>
        </w:tc>
        <w:tc>
          <w:tcPr>
            <w:tcW w:w="1246" w:type="dxa"/>
            <w:vAlign w:val="bottom"/>
          </w:tcPr>
          <w:p w14:paraId="3DC5340E" w14:textId="0D560106" w:rsidR="00D91037" w:rsidRPr="00AF39EE" w:rsidRDefault="00D91037" w:rsidP="00D91037">
            <w:pPr>
              <w:pBdr>
                <w:bottom w:val="single" w:sz="4" w:space="1" w:color="auto"/>
              </w:pBdr>
              <w:spacing w:line="380" w:lineRule="exact"/>
              <w:ind w:left="-108"/>
              <w:jc w:val="center"/>
              <w:rPr>
                <w:rFonts w:ascii="Arial" w:hAnsi="Arial" w:cs="Arial"/>
                <w:spacing w:val="-4"/>
                <w:sz w:val="18"/>
                <w:szCs w:val="18"/>
              </w:rPr>
            </w:pPr>
            <w:r>
              <w:rPr>
                <w:rFonts w:ascii="Arial" w:hAnsi="Arial" w:cs="Arial"/>
                <w:spacing w:val="-4"/>
                <w:sz w:val="18"/>
                <w:szCs w:val="18"/>
              </w:rPr>
              <w:t>31 March 2020</w:t>
            </w:r>
          </w:p>
        </w:tc>
        <w:tc>
          <w:tcPr>
            <w:tcW w:w="1247" w:type="dxa"/>
            <w:vAlign w:val="bottom"/>
          </w:tcPr>
          <w:p w14:paraId="516AE456" w14:textId="2D9F93B5" w:rsidR="00D91037" w:rsidRPr="00AF39EE" w:rsidRDefault="00D91037" w:rsidP="00D91037">
            <w:pPr>
              <w:pBdr>
                <w:bottom w:val="single" w:sz="4" w:space="1" w:color="auto"/>
              </w:pBdr>
              <w:spacing w:line="380" w:lineRule="exact"/>
              <w:ind w:left="-108"/>
              <w:jc w:val="center"/>
              <w:rPr>
                <w:rFonts w:ascii="Arial" w:hAnsi="Arial" w:cs="Arial"/>
                <w:spacing w:val="-4"/>
                <w:sz w:val="18"/>
                <w:szCs w:val="18"/>
              </w:rPr>
            </w:pPr>
            <w:r w:rsidRPr="00AF39EE">
              <w:rPr>
                <w:rFonts w:ascii="Arial" w:hAnsi="Arial" w:cs="Arial"/>
                <w:spacing w:val="-4"/>
                <w:sz w:val="18"/>
                <w:szCs w:val="18"/>
              </w:rPr>
              <w:t xml:space="preserve">31 December </w:t>
            </w:r>
            <w:r>
              <w:rPr>
                <w:rFonts w:ascii="Arial" w:hAnsi="Arial" w:cs="Arial"/>
                <w:spacing w:val="-4"/>
                <w:sz w:val="18"/>
                <w:szCs w:val="18"/>
              </w:rPr>
              <w:t>2019</w:t>
            </w:r>
          </w:p>
        </w:tc>
      </w:tr>
      <w:tr w:rsidR="00A50E12" w:rsidRPr="00AF39EE" w14:paraId="4409AEDD" w14:textId="77777777" w:rsidTr="00F52556">
        <w:tc>
          <w:tcPr>
            <w:tcW w:w="4212" w:type="dxa"/>
          </w:tcPr>
          <w:p w14:paraId="3A735063" w14:textId="29C90BBB" w:rsidR="00A50E12" w:rsidRPr="00AF39EE" w:rsidRDefault="00A50E12" w:rsidP="006C0E6F">
            <w:pPr>
              <w:spacing w:line="380" w:lineRule="exact"/>
              <w:ind w:left="162" w:hanging="162"/>
              <w:rPr>
                <w:rFonts w:ascii="Arial" w:hAnsi="Arial" w:cs="Arial"/>
                <w:b/>
                <w:bCs/>
                <w:spacing w:val="-4"/>
                <w:sz w:val="18"/>
                <w:szCs w:val="18"/>
                <w:u w:val="single"/>
              </w:rPr>
            </w:pPr>
            <w:r w:rsidRPr="00AF39EE">
              <w:rPr>
                <w:rFonts w:ascii="Arial" w:hAnsi="Arial" w:cs="Arial"/>
                <w:b/>
                <w:bCs/>
                <w:sz w:val="18"/>
                <w:szCs w:val="18"/>
                <w:u w:val="single"/>
              </w:rPr>
              <w:t>Trade and other receivables - related parties</w:t>
            </w:r>
            <w:r w:rsidRPr="00AF39EE">
              <w:rPr>
                <w:rFonts w:ascii="Arial" w:hAnsi="Arial" w:cs="Arial"/>
                <w:b/>
                <w:bCs/>
                <w:sz w:val="18"/>
                <w:szCs w:val="18"/>
              </w:rPr>
              <w:t xml:space="preserve"> (Note </w:t>
            </w:r>
            <w:r w:rsidR="00E64507">
              <w:rPr>
                <w:rFonts w:ascii="Arial" w:hAnsi="Arial" w:cs="Arial"/>
                <w:b/>
                <w:bCs/>
                <w:sz w:val="18"/>
                <w:szCs w:val="18"/>
              </w:rPr>
              <w:t>4</w:t>
            </w:r>
            <w:r w:rsidRPr="00AF39EE">
              <w:rPr>
                <w:rFonts w:ascii="Arial" w:hAnsi="Arial" w:cs="Arial"/>
                <w:b/>
                <w:bCs/>
                <w:sz w:val="18"/>
                <w:szCs w:val="18"/>
              </w:rPr>
              <w:t>)</w:t>
            </w:r>
          </w:p>
        </w:tc>
        <w:tc>
          <w:tcPr>
            <w:tcW w:w="1246" w:type="dxa"/>
            <w:vAlign w:val="bottom"/>
          </w:tcPr>
          <w:p w14:paraId="74DFAA85" w14:textId="77777777" w:rsidR="00A50E12" w:rsidRPr="00AF39EE" w:rsidRDefault="00A50E12" w:rsidP="006C0E6F">
            <w:pPr>
              <w:tabs>
                <w:tab w:val="decimal" w:pos="936"/>
              </w:tabs>
              <w:spacing w:line="380" w:lineRule="exact"/>
              <w:jc w:val="thaiDistribute"/>
              <w:rPr>
                <w:rFonts w:ascii="Arial" w:hAnsi="Arial" w:cs="Arial"/>
                <w:spacing w:val="-4"/>
                <w:sz w:val="18"/>
                <w:szCs w:val="18"/>
              </w:rPr>
            </w:pPr>
          </w:p>
        </w:tc>
        <w:tc>
          <w:tcPr>
            <w:tcW w:w="1247" w:type="dxa"/>
            <w:vAlign w:val="bottom"/>
          </w:tcPr>
          <w:p w14:paraId="439DB83D" w14:textId="77777777" w:rsidR="00A50E12" w:rsidRPr="00AF39EE" w:rsidRDefault="00A50E12" w:rsidP="006C0E6F">
            <w:pPr>
              <w:tabs>
                <w:tab w:val="decimal" w:pos="936"/>
              </w:tabs>
              <w:spacing w:line="380" w:lineRule="exact"/>
              <w:jc w:val="thaiDistribute"/>
              <w:rPr>
                <w:rFonts w:ascii="Arial" w:hAnsi="Arial" w:cs="Arial"/>
                <w:spacing w:val="-4"/>
                <w:sz w:val="18"/>
                <w:szCs w:val="18"/>
              </w:rPr>
            </w:pPr>
          </w:p>
        </w:tc>
        <w:tc>
          <w:tcPr>
            <w:tcW w:w="1246" w:type="dxa"/>
            <w:vAlign w:val="bottom"/>
          </w:tcPr>
          <w:p w14:paraId="14B1C2D2" w14:textId="77777777" w:rsidR="00A50E12" w:rsidRPr="00AF39EE" w:rsidRDefault="00A50E12" w:rsidP="006C0E6F">
            <w:pPr>
              <w:tabs>
                <w:tab w:val="decimal" w:pos="936"/>
              </w:tabs>
              <w:spacing w:line="380" w:lineRule="exact"/>
              <w:jc w:val="thaiDistribute"/>
              <w:rPr>
                <w:rFonts w:ascii="Arial" w:hAnsi="Arial" w:cs="Arial"/>
                <w:spacing w:val="-4"/>
                <w:sz w:val="18"/>
                <w:szCs w:val="18"/>
              </w:rPr>
            </w:pPr>
          </w:p>
        </w:tc>
        <w:tc>
          <w:tcPr>
            <w:tcW w:w="1247" w:type="dxa"/>
            <w:vAlign w:val="bottom"/>
          </w:tcPr>
          <w:p w14:paraId="028BB0C9" w14:textId="77777777" w:rsidR="00A50E12" w:rsidRPr="00AF39EE" w:rsidRDefault="00A50E12" w:rsidP="006C0E6F">
            <w:pPr>
              <w:tabs>
                <w:tab w:val="decimal" w:pos="936"/>
              </w:tabs>
              <w:spacing w:line="380" w:lineRule="exact"/>
              <w:jc w:val="thaiDistribute"/>
              <w:rPr>
                <w:rFonts w:ascii="Arial" w:hAnsi="Arial" w:cs="Arial"/>
                <w:spacing w:val="-4"/>
                <w:sz w:val="18"/>
                <w:szCs w:val="18"/>
              </w:rPr>
            </w:pPr>
          </w:p>
        </w:tc>
      </w:tr>
      <w:tr w:rsidR="0076467C" w:rsidRPr="00AF39EE" w14:paraId="7A6ED475" w14:textId="77777777" w:rsidTr="00F52556">
        <w:tc>
          <w:tcPr>
            <w:tcW w:w="4212" w:type="dxa"/>
          </w:tcPr>
          <w:p w14:paraId="428635B2" w14:textId="3969C4EF" w:rsidR="0076467C" w:rsidRPr="00AF39EE" w:rsidRDefault="0076467C" w:rsidP="0076467C">
            <w:pPr>
              <w:spacing w:line="380" w:lineRule="exact"/>
              <w:ind w:left="342" w:hanging="180"/>
              <w:rPr>
                <w:rFonts w:ascii="Arial" w:hAnsi="Arial" w:cs="Arial"/>
                <w:sz w:val="18"/>
                <w:szCs w:val="18"/>
              </w:rPr>
            </w:pPr>
            <w:r w:rsidRPr="00AD6A60">
              <w:rPr>
                <w:rFonts w:ascii="Arial" w:hAnsi="Arial" w:cs="Arial"/>
                <w:sz w:val="18"/>
                <w:szCs w:val="18"/>
              </w:rPr>
              <w:t>Subsidiaries</w:t>
            </w:r>
          </w:p>
        </w:tc>
        <w:tc>
          <w:tcPr>
            <w:tcW w:w="1246" w:type="dxa"/>
            <w:vAlign w:val="bottom"/>
          </w:tcPr>
          <w:p w14:paraId="31C6BD3D" w14:textId="141A8ECB" w:rsidR="0076467C" w:rsidRPr="00AF39EE" w:rsidRDefault="0076467C" w:rsidP="0076467C">
            <w:pPr>
              <w:tabs>
                <w:tab w:val="decimal" w:pos="936"/>
              </w:tabs>
              <w:spacing w:line="380" w:lineRule="exact"/>
              <w:jc w:val="thaiDistribute"/>
              <w:rPr>
                <w:rFonts w:ascii="Arial" w:hAnsi="Arial" w:cs="Arial"/>
                <w:sz w:val="18"/>
                <w:szCs w:val="18"/>
                <w:cs/>
              </w:rPr>
            </w:pPr>
            <w:r w:rsidRPr="0076467C">
              <w:rPr>
                <w:rFonts w:ascii="Arial" w:hAnsi="Arial" w:cs="Arial"/>
                <w:sz w:val="18"/>
                <w:szCs w:val="18"/>
              </w:rPr>
              <w:t>-</w:t>
            </w:r>
          </w:p>
        </w:tc>
        <w:tc>
          <w:tcPr>
            <w:tcW w:w="1247" w:type="dxa"/>
            <w:vAlign w:val="bottom"/>
          </w:tcPr>
          <w:p w14:paraId="3056A341" w14:textId="39F7301E" w:rsidR="0076467C" w:rsidRPr="00AF39EE" w:rsidRDefault="0076467C" w:rsidP="0076467C">
            <w:pPr>
              <w:tabs>
                <w:tab w:val="decimal" w:pos="936"/>
              </w:tabs>
              <w:spacing w:line="380" w:lineRule="exact"/>
              <w:jc w:val="thaiDistribute"/>
              <w:rPr>
                <w:rFonts w:ascii="Arial" w:hAnsi="Arial" w:cs="Arial"/>
                <w:sz w:val="18"/>
                <w:szCs w:val="18"/>
                <w:cs/>
              </w:rPr>
            </w:pPr>
            <w:r w:rsidRPr="0076467C">
              <w:rPr>
                <w:rFonts w:ascii="Arial" w:hAnsi="Arial" w:cs="Arial"/>
                <w:sz w:val="18"/>
                <w:szCs w:val="18"/>
              </w:rPr>
              <w:t>-</w:t>
            </w:r>
          </w:p>
        </w:tc>
        <w:tc>
          <w:tcPr>
            <w:tcW w:w="1246" w:type="dxa"/>
            <w:vAlign w:val="bottom"/>
          </w:tcPr>
          <w:p w14:paraId="06C1C324" w14:textId="5AFDB15C" w:rsidR="0076467C" w:rsidRPr="00AF39EE" w:rsidRDefault="0076467C" w:rsidP="0076467C">
            <w:pPr>
              <w:tabs>
                <w:tab w:val="decimal" w:pos="936"/>
              </w:tabs>
              <w:spacing w:line="380" w:lineRule="exact"/>
              <w:jc w:val="thaiDistribute"/>
              <w:rPr>
                <w:rFonts w:ascii="Arial" w:hAnsi="Arial" w:cs="Arial"/>
                <w:sz w:val="18"/>
                <w:szCs w:val="18"/>
                <w:cs/>
              </w:rPr>
            </w:pPr>
            <w:r w:rsidRPr="0076467C">
              <w:rPr>
                <w:rFonts w:ascii="Arial" w:hAnsi="Arial" w:cs="Arial"/>
                <w:sz w:val="18"/>
                <w:szCs w:val="18"/>
              </w:rPr>
              <w:t>1,391</w:t>
            </w:r>
          </w:p>
        </w:tc>
        <w:tc>
          <w:tcPr>
            <w:tcW w:w="1247" w:type="dxa"/>
            <w:vAlign w:val="bottom"/>
          </w:tcPr>
          <w:p w14:paraId="5267FD57" w14:textId="30452EE1" w:rsidR="0076467C" w:rsidRPr="00AF39EE" w:rsidRDefault="0076467C" w:rsidP="0076467C">
            <w:pPr>
              <w:tabs>
                <w:tab w:val="decimal" w:pos="936"/>
              </w:tabs>
              <w:spacing w:line="380" w:lineRule="exact"/>
              <w:jc w:val="thaiDistribute"/>
              <w:rPr>
                <w:rFonts w:ascii="Arial" w:hAnsi="Arial" w:cs="Arial"/>
                <w:sz w:val="18"/>
                <w:szCs w:val="18"/>
                <w:cs/>
              </w:rPr>
            </w:pPr>
            <w:r w:rsidRPr="00D91037">
              <w:rPr>
                <w:rFonts w:ascii="Arial" w:hAnsi="Arial" w:cs="Arial"/>
                <w:sz w:val="18"/>
                <w:szCs w:val="18"/>
              </w:rPr>
              <w:t>1,391</w:t>
            </w:r>
          </w:p>
        </w:tc>
      </w:tr>
      <w:tr w:rsidR="0076467C" w:rsidRPr="00AF39EE" w14:paraId="5FDEF9C2" w14:textId="77777777" w:rsidTr="00A50E12">
        <w:tc>
          <w:tcPr>
            <w:tcW w:w="4212" w:type="dxa"/>
            <w:vAlign w:val="bottom"/>
          </w:tcPr>
          <w:p w14:paraId="78445733" w14:textId="29B4E75B" w:rsidR="0076467C" w:rsidRPr="00AF39EE" w:rsidRDefault="0076467C" w:rsidP="0076467C">
            <w:pPr>
              <w:spacing w:line="380" w:lineRule="exact"/>
              <w:ind w:left="342" w:hanging="180"/>
              <w:rPr>
                <w:rFonts w:ascii="Arial" w:hAnsi="Arial" w:cs="Arial"/>
                <w:sz w:val="18"/>
                <w:szCs w:val="18"/>
              </w:rPr>
            </w:pPr>
            <w:r w:rsidRPr="00AD6A60">
              <w:rPr>
                <w:rFonts w:ascii="Arial" w:hAnsi="Arial" w:cs="Arial"/>
                <w:sz w:val="18"/>
                <w:szCs w:val="18"/>
              </w:rPr>
              <w:t xml:space="preserve">Related companies (related by shareholders             </w:t>
            </w:r>
            <w:r w:rsidRPr="00AD6A60">
              <w:rPr>
                <w:rFonts w:ascii="Arial" w:hAnsi="Arial" w:cs="Arial"/>
                <w:sz w:val="18"/>
                <w:szCs w:val="18"/>
              </w:rPr>
              <w:br/>
              <w:t xml:space="preserve"> or committees)</w:t>
            </w:r>
          </w:p>
        </w:tc>
        <w:tc>
          <w:tcPr>
            <w:tcW w:w="1246" w:type="dxa"/>
            <w:vAlign w:val="bottom"/>
          </w:tcPr>
          <w:p w14:paraId="70D24A97" w14:textId="5189F4AE" w:rsidR="0076467C" w:rsidRPr="00AF39EE" w:rsidRDefault="0076467C" w:rsidP="00AC731F">
            <w:pPr>
              <w:pBdr>
                <w:bottom w:val="sing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4,432</w:t>
            </w:r>
          </w:p>
        </w:tc>
        <w:tc>
          <w:tcPr>
            <w:tcW w:w="1247" w:type="dxa"/>
            <w:vAlign w:val="bottom"/>
          </w:tcPr>
          <w:p w14:paraId="4E8487DA" w14:textId="2CBB1008" w:rsidR="0076467C" w:rsidRPr="004878BB" w:rsidRDefault="0076467C" w:rsidP="00AC731F">
            <w:pPr>
              <w:pBdr>
                <w:bottom w:val="single" w:sz="4" w:space="1" w:color="auto"/>
              </w:pBdr>
              <w:tabs>
                <w:tab w:val="decimal" w:pos="936"/>
              </w:tabs>
              <w:spacing w:line="380" w:lineRule="exact"/>
              <w:jc w:val="thaiDistribute"/>
              <w:rPr>
                <w:rFonts w:ascii="Arial" w:hAnsi="Arial" w:cs="Arial"/>
                <w:sz w:val="18"/>
                <w:szCs w:val="18"/>
              </w:rPr>
            </w:pPr>
            <w:r w:rsidRPr="0076467C">
              <w:rPr>
                <w:rFonts w:ascii="Arial" w:hAnsi="Arial" w:cs="Arial"/>
                <w:sz w:val="18"/>
                <w:szCs w:val="18"/>
              </w:rPr>
              <w:t>4,177</w:t>
            </w:r>
          </w:p>
        </w:tc>
        <w:tc>
          <w:tcPr>
            <w:tcW w:w="1246" w:type="dxa"/>
            <w:vAlign w:val="bottom"/>
          </w:tcPr>
          <w:p w14:paraId="4D5C9FEB" w14:textId="1F62C0E0" w:rsidR="0076467C" w:rsidRDefault="0076467C" w:rsidP="00AC731F">
            <w:pPr>
              <w:pBdr>
                <w:bottom w:val="single" w:sz="4" w:space="1" w:color="auto"/>
              </w:pBdr>
              <w:tabs>
                <w:tab w:val="decimal" w:pos="936"/>
              </w:tabs>
              <w:spacing w:line="380" w:lineRule="exact"/>
              <w:jc w:val="thaiDistribute"/>
              <w:rPr>
                <w:rFonts w:ascii="Arial" w:hAnsi="Arial" w:cs="Arial"/>
                <w:sz w:val="18"/>
                <w:szCs w:val="18"/>
              </w:rPr>
            </w:pPr>
            <w:r w:rsidRPr="0076467C">
              <w:rPr>
                <w:rFonts w:ascii="Arial" w:hAnsi="Arial" w:cs="Arial"/>
                <w:sz w:val="18"/>
                <w:szCs w:val="18"/>
              </w:rPr>
              <w:t>4,432</w:t>
            </w:r>
          </w:p>
        </w:tc>
        <w:tc>
          <w:tcPr>
            <w:tcW w:w="1247" w:type="dxa"/>
            <w:vAlign w:val="bottom"/>
          </w:tcPr>
          <w:p w14:paraId="756FDF85" w14:textId="2C70F1C1" w:rsidR="0076467C" w:rsidRPr="00AF39EE" w:rsidRDefault="0076467C" w:rsidP="00AC731F">
            <w:pPr>
              <w:pBdr>
                <w:bottom w:val="single" w:sz="4" w:space="1" w:color="auto"/>
              </w:pBdr>
              <w:tabs>
                <w:tab w:val="decimal" w:pos="936"/>
              </w:tabs>
              <w:spacing w:line="380" w:lineRule="exact"/>
              <w:jc w:val="thaiDistribute"/>
              <w:rPr>
                <w:rFonts w:ascii="Arial" w:hAnsi="Arial" w:cs="Arial"/>
                <w:sz w:val="18"/>
                <w:szCs w:val="18"/>
              </w:rPr>
            </w:pPr>
            <w:r w:rsidRPr="00D91037">
              <w:rPr>
                <w:rFonts w:ascii="Arial" w:hAnsi="Arial" w:cs="Arial"/>
                <w:sz w:val="18"/>
                <w:szCs w:val="18"/>
              </w:rPr>
              <w:t>4,177</w:t>
            </w:r>
          </w:p>
        </w:tc>
      </w:tr>
      <w:tr w:rsidR="0076467C" w:rsidRPr="00AF39EE" w14:paraId="25D72B78" w14:textId="77777777" w:rsidTr="00F52556">
        <w:tc>
          <w:tcPr>
            <w:tcW w:w="4212" w:type="dxa"/>
          </w:tcPr>
          <w:p w14:paraId="3911AA70" w14:textId="32BF126E" w:rsidR="0076467C" w:rsidRPr="00AF39EE" w:rsidRDefault="0076467C" w:rsidP="0076467C">
            <w:pPr>
              <w:spacing w:line="380" w:lineRule="exact"/>
              <w:ind w:left="162" w:right="-234" w:hanging="162"/>
              <w:rPr>
                <w:rFonts w:ascii="Arial" w:hAnsi="Arial" w:cs="Arial"/>
                <w:spacing w:val="-4"/>
                <w:sz w:val="18"/>
                <w:szCs w:val="18"/>
                <w:cs/>
              </w:rPr>
            </w:pPr>
            <w:r w:rsidRPr="00AF39EE">
              <w:rPr>
                <w:rFonts w:ascii="Arial" w:hAnsi="Arial" w:cs="Arial"/>
                <w:b/>
                <w:bCs/>
                <w:spacing w:val="-4"/>
                <w:sz w:val="18"/>
                <w:szCs w:val="18"/>
              </w:rPr>
              <w:t>Total trade and other receivables - related parties</w:t>
            </w:r>
          </w:p>
        </w:tc>
        <w:tc>
          <w:tcPr>
            <w:tcW w:w="1246" w:type="dxa"/>
            <w:vAlign w:val="bottom"/>
          </w:tcPr>
          <w:p w14:paraId="75C454A4" w14:textId="5A375CA2"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4,432</w:t>
            </w:r>
          </w:p>
        </w:tc>
        <w:tc>
          <w:tcPr>
            <w:tcW w:w="1247" w:type="dxa"/>
            <w:vAlign w:val="bottom"/>
          </w:tcPr>
          <w:p w14:paraId="07EFFC23" w14:textId="52E3F2AE"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4,177</w:t>
            </w:r>
          </w:p>
        </w:tc>
        <w:tc>
          <w:tcPr>
            <w:tcW w:w="1246" w:type="dxa"/>
            <w:vAlign w:val="bottom"/>
          </w:tcPr>
          <w:p w14:paraId="1CA87534" w14:textId="0DE1D3C2"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5,823</w:t>
            </w:r>
          </w:p>
        </w:tc>
        <w:tc>
          <w:tcPr>
            <w:tcW w:w="1247" w:type="dxa"/>
            <w:vAlign w:val="bottom"/>
          </w:tcPr>
          <w:p w14:paraId="05A4FEFF" w14:textId="19AB7577"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D91037">
              <w:rPr>
                <w:rFonts w:ascii="Arial" w:hAnsi="Arial" w:cs="Arial"/>
                <w:sz w:val="18"/>
                <w:szCs w:val="18"/>
              </w:rPr>
              <w:t>5,568</w:t>
            </w:r>
          </w:p>
        </w:tc>
      </w:tr>
      <w:tr w:rsidR="00F67917" w:rsidRPr="00AF39EE" w14:paraId="1283A154" w14:textId="77777777" w:rsidTr="006C631A">
        <w:tc>
          <w:tcPr>
            <w:tcW w:w="4212" w:type="dxa"/>
          </w:tcPr>
          <w:p w14:paraId="1A71D54C" w14:textId="77777777" w:rsidR="00F67917" w:rsidRDefault="00F67917" w:rsidP="0076467C">
            <w:pPr>
              <w:spacing w:line="380" w:lineRule="exact"/>
              <w:ind w:left="162" w:right="-144" w:hanging="162"/>
              <w:rPr>
                <w:rFonts w:ascii="Arial" w:hAnsi="Arial" w:cs="Arial"/>
                <w:b/>
                <w:bCs/>
                <w:spacing w:val="-4"/>
                <w:sz w:val="18"/>
                <w:szCs w:val="18"/>
                <w:u w:val="single"/>
              </w:rPr>
            </w:pPr>
          </w:p>
        </w:tc>
        <w:tc>
          <w:tcPr>
            <w:tcW w:w="1246" w:type="dxa"/>
            <w:vAlign w:val="bottom"/>
          </w:tcPr>
          <w:p w14:paraId="1C108A4C" w14:textId="77777777" w:rsidR="00F67917" w:rsidRPr="00AF39EE" w:rsidRDefault="00F67917" w:rsidP="0076467C">
            <w:pPr>
              <w:tabs>
                <w:tab w:val="decimal" w:pos="936"/>
              </w:tabs>
              <w:spacing w:line="380" w:lineRule="exact"/>
              <w:jc w:val="thaiDistribute"/>
              <w:rPr>
                <w:rFonts w:ascii="Arial" w:hAnsi="Arial" w:cs="Arial"/>
                <w:sz w:val="18"/>
                <w:szCs w:val="18"/>
                <w:cs/>
              </w:rPr>
            </w:pPr>
          </w:p>
        </w:tc>
        <w:tc>
          <w:tcPr>
            <w:tcW w:w="1247" w:type="dxa"/>
            <w:vAlign w:val="bottom"/>
          </w:tcPr>
          <w:p w14:paraId="4196363D" w14:textId="77777777" w:rsidR="00F67917" w:rsidRPr="00AF39EE" w:rsidRDefault="00F67917" w:rsidP="0076467C">
            <w:pPr>
              <w:tabs>
                <w:tab w:val="decimal" w:pos="936"/>
              </w:tabs>
              <w:spacing w:line="380" w:lineRule="exact"/>
              <w:jc w:val="thaiDistribute"/>
              <w:rPr>
                <w:rFonts w:ascii="Arial" w:hAnsi="Arial" w:cs="Arial"/>
                <w:sz w:val="18"/>
                <w:szCs w:val="18"/>
                <w:cs/>
              </w:rPr>
            </w:pPr>
          </w:p>
        </w:tc>
        <w:tc>
          <w:tcPr>
            <w:tcW w:w="1246" w:type="dxa"/>
            <w:vAlign w:val="bottom"/>
          </w:tcPr>
          <w:p w14:paraId="3AAB9794" w14:textId="77777777" w:rsidR="00F67917" w:rsidRPr="00AF39EE" w:rsidRDefault="00F67917" w:rsidP="0076467C">
            <w:pPr>
              <w:tabs>
                <w:tab w:val="decimal" w:pos="936"/>
              </w:tabs>
              <w:spacing w:line="380" w:lineRule="exact"/>
              <w:jc w:val="thaiDistribute"/>
              <w:rPr>
                <w:rFonts w:ascii="Arial" w:hAnsi="Arial" w:cs="Arial"/>
                <w:sz w:val="18"/>
                <w:szCs w:val="18"/>
                <w:cs/>
              </w:rPr>
            </w:pPr>
          </w:p>
        </w:tc>
        <w:tc>
          <w:tcPr>
            <w:tcW w:w="1247" w:type="dxa"/>
            <w:vAlign w:val="bottom"/>
          </w:tcPr>
          <w:p w14:paraId="63E2E54D" w14:textId="77777777" w:rsidR="00F67917" w:rsidRPr="00AF39EE" w:rsidRDefault="00F67917" w:rsidP="0076467C">
            <w:pPr>
              <w:tabs>
                <w:tab w:val="decimal" w:pos="936"/>
              </w:tabs>
              <w:spacing w:line="380" w:lineRule="exact"/>
              <w:jc w:val="thaiDistribute"/>
              <w:rPr>
                <w:rFonts w:ascii="Arial" w:hAnsi="Arial" w:cs="Arial"/>
                <w:sz w:val="18"/>
                <w:szCs w:val="18"/>
                <w:cs/>
              </w:rPr>
            </w:pPr>
          </w:p>
        </w:tc>
      </w:tr>
      <w:tr w:rsidR="0076467C" w:rsidRPr="00AF39EE" w14:paraId="59C1F952" w14:textId="77777777" w:rsidTr="006C631A">
        <w:tc>
          <w:tcPr>
            <w:tcW w:w="4212" w:type="dxa"/>
          </w:tcPr>
          <w:p w14:paraId="4D1A62E3" w14:textId="780A8C1C" w:rsidR="0076467C" w:rsidRPr="00AF39EE" w:rsidRDefault="0076467C" w:rsidP="0076467C">
            <w:pPr>
              <w:spacing w:line="380" w:lineRule="exact"/>
              <w:ind w:left="162" w:right="-144" w:hanging="162"/>
              <w:rPr>
                <w:rFonts w:ascii="Arial" w:hAnsi="Arial" w:cs="Arial"/>
                <w:b/>
                <w:bCs/>
                <w:spacing w:val="-4"/>
                <w:sz w:val="18"/>
                <w:szCs w:val="18"/>
                <w:u w:val="single"/>
              </w:rPr>
            </w:pPr>
            <w:r>
              <w:rPr>
                <w:rFonts w:ascii="Arial" w:hAnsi="Arial" w:cs="Arial"/>
                <w:b/>
                <w:bCs/>
                <w:spacing w:val="-4"/>
                <w:sz w:val="18"/>
                <w:szCs w:val="18"/>
                <w:u w:val="single"/>
              </w:rPr>
              <w:t>Advance payment to subcontractor - related party</w:t>
            </w:r>
          </w:p>
        </w:tc>
        <w:tc>
          <w:tcPr>
            <w:tcW w:w="1246" w:type="dxa"/>
            <w:vAlign w:val="bottom"/>
          </w:tcPr>
          <w:p w14:paraId="0850857F" w14:textId="77777777" w:rsidR="0076467C" w:rsidRPr="00AF39EE" w:rsidRDefault="0076467C" w:rsidP="0076467C">
            <w:pPr>
              <w:tabs>
                <w:tab w:val="decimal" w:pos="936"/>
              </w:tabs>
              <w:spacing w:line="380" w:lineRule="exact"/>
              <w:jc w:val="thaiDistribute"/>
              <w:rPr>
                <w:rFonts w:ascii="Arial" w:hAnsi="Arial" w:cs="Arial"/>
                <w:sz w:val="18"/>
                <w:szCs w:val="18"/>
                <w:cs/>
              </w:rPr>
            </w:pPr>
          </w:p>
        </w:tc>
        <w:tc>
          <w:tcPr>
            <w:tcW w:w="1247" w:type="dxa"/>
            <w:vAlign w:val="bottom"/>
          </w:tcPr>
          <w:p w14:paraId="141E0340" w14:textId="77777777" w:rsidR="0076467C" w:rsidRPr="00AF39EE" w:rsidRDefault="0076467C" w:rsidP="0076467C">
            <w:pPr>
              <w:tabs>
                <w:tab w:val="decimal" w:pos="936"/>
              </w:tabs>
              <w:spacing w:line="380" w:lineRule="exact"/>
              <w:jc w:val="thaiDistribute"/>
              <w:rPr>
                <w:rFonts w:ascii="Arial" w:hAnsi="Arial" w:cs="Arial"/>
                <w:sz w:val="18"/>
                <w:szCs w:val="18"/>
                <w:cs/>
              </w:rPr>
            </w:pPr>
          </w:p>
        </w:tc>
        <w:tc>
          <w:tcPr>
            <w:tcW w:w="1246" w:type="dxa"/>
            <w:vAlign w:val="bottom"/>
          </w:tcPr>
          <w:p w14:paraId="5E6F64DF" w14:textId="77777777" w:rsidR="0076467C" w:rsidRPr="00AF39EE" w:rsidRDefault="0076467C" w:rsidP="0076467C">
            <w:pPr>
              <w:tabs>
                <w:tab w:val="decimal" w:pos="936"/>
              </w:tabs>
              <w:spacing w:line="380" w:lineRule="exact"/>
              <w:jc w:val="thaiDistribute"/>
              <w:rPr>
                <w:rFonts w:ascii="Arial" w:hAnsi="Arial" w:cs="Arial"/>
                <w:sz w:val="18"/>
                <w:szCs w:val="18"/>
                <w:cs/>
              </w:rPr>
            </w:pPr>
          </w:p>
        </w:tc>
        <w:tc>
          <w:tcPr>
            <w:tcW w:w="1247" w:type="dxa"/>
            <w:vAlign w:val="bottom"/>
          </w:tcPr>
          <w:p w14:paraId="727DA8CF" w14:textId="77777777" w:rsidR="0076467C" w:rsidRPr="00AF39EE" w:rsidRDefault="0076467C" w:rsidP="0076467C">
            <w:pPr>
              <w:tabs>
                <w:tab w:val="decimal" w:pos="936"/>
              </w:tabs>
              <w:spacing w:line="380" w:lineRule="exact"/>
              <w:jc w:val="thaiDistribute"/>
              <w:rPr>
                <w:rFonts w:ascii="Arial" w:hAnsi="Arial" w:cs="Arial"/>
                <w:sz w:val="18"/>
                <w:szCs w:val="18"/>
                <w:cs/>
              </w:rPr>
            </w:pPr>
          </w:p>
        </w:tc>
      </w:tr>
      <w:tr w:rsidR="0076467C" w:rsidRPr="00AF39EE" w14:paraId="77A221D5" w14:textId="77777777" w:rsidTr="006C631A">
        <w:trPr>
          <w:trHeight w:val="171"/>
        </w:trPr>
        <w:tc>
          <w:tcPr>
            <w:tcW w:w="4212" w:type="dxa"/>
          </w:tcPr>
          <w:p w14:paraId="72E3C486" w14:textId="73F371E7" w:rsidR="0076467C" w:rsidRPr="00F52556" w:rsidRDefault="0076467C" w:rsidP="0076467C">
            <w:pPr>
              <w:spacing w:line="380" w:lineRule="exact"/>
              <w:ind w:left="342" w:hanging="180"/>
              <w:rPr>
                <w:rFonts w:ascii="Arial" w:hAnsi="Arial" w:cs="Arial"/>
                <w:spacing w:val="-4"/>
                <w:sz w:val="18"/>
                <w:szCs w:val="18"/>
              </w:rPr>
            </w:pPr>
            <w:r>
              <w:rPr>
                <w:rFonts w:ascii="Arial" w:hAnsi="Arial" w:cs="Arial"/>
                <w:spacing w:val="-4"/>
                <w:sz w:val="18"/>
                <w:szCs w:val="18"/>
              </w:rPr>
              <w:t>Related company (related by committees)</w:t>
            </w:r>
          </w:p>
        </w:tc>
        <w:tc>
          <w:tcPr>
            <w:tcW w:w="1246" w:type="dxa"/>
            <w:vAlign w:val="bottom"/>
          </w:tcPr>
          <w:p w14:paraId="26F750E7" w14:textId="183DCA41" w:rsidR="0076467C" w:rsidRPr="001F47A6" w:rsidRDefault="001F47A6" w:rsidP="0076467C">
            <w:pPr>
              <w:pBdr>
                <w:bottom w:val="single" w:sz="4" w:space="1" w:color="auto"/>
              </w:pBdr>
              <w:tabs>
                <w:tab w:val="decimal" w:pos="936"/>
              </w:tabs>
              <w:spacing w:line="380" w:lineRule="exact"/>
              <w:jc w:val="thaiDistribute"/>
              <w:rPr>
                <w:rFonts w:ascii="Arial" w:hAnsi="Arial" w:cstheme="minorBidi"/>
                <w:sz w:val="18"/>
                <w:szCs w:val="18"/>
                <w:cs/>
              </w:rPr>
            </w:pPr>
            <w:r>
              <w:rPr>
                <w:rFonts w:ascii="Arial" w:hAnsi="Arial" w:cs="Arial"/>
                <w:sz w:val="18"/>
                <w:szCs w:val="18"/>
              </w:rPr>
              <w:t>86,636</w:t>
            </w:r>
          </w:p>
        </w:tc>
        <w:tc>
          <w:tcPr>
            <w:tcW w:w="1247" w:type="dxa"/>
            <w:vAlign w:val="bottom"/>
          </w:tcPr>
          <w:p w14:paraId="78E76A15" w14:textId="1C9C96F9" w:rsidR="0076467C" w:rsidRPr="00AF39EE" w:rsidRDefault="001F47A6" w:rsidP="0076467C">
            <w:pPr>
              <w:pBdr>
                <w:bottom w:val="single" w:sz="4" w:space="1" w:color="auto"/>
              </w:pBdr>
              <w:tabs>
                <w:tab w:val="decimal" w:pos="936"/>
              </w:tabs>
              <w:spacing w:line="380" w:lineRule="exact"/>
              <w:jc w:val="thaiDistribute"/>
              <w:rPr>
                <w:rFonts w:ascii="Arial" w:hAnsi="Arial" w:cs="Arial"/>
                <w:sz w:val="18"/>
                <w:szCs w:val="18"/>
                <w:cs/>
              </w:rPr>
            </w:pPr>
            <w:r>
              <w:rPr>
                <w:rFonts w:ascii="Arial" w:hAnsi="Arial" w:cs="Arial"/>
                <w:sz w:val="18"/>
                <w:szCs w:val="18"/>
              </w:rPr>
              <w:t>46,694</w:t>
            </w:r>
          </w:p>
        </w:tc>
        <w:tc>
          <w:tcPr>
            <w:tcW w:w="1246" w:type="dxa"/>
            <w:vAlign w:val="bottom"/>
          </w:tcPr>
          <w:p w14:paraId="60DDA25C" w14:textId="7C5B709E" w:rsidR="0076467C" w:rsidRPr="00AF39EE" w:rsidRDefault="001F47A6" w:rsidP="0076467C">
            <w:pPr>
              <w:pBdr>
                <w:bottom w:val="single" w:sz="4" w:space="1" w:color="auto"/>
              </w:pBdr>
              <w:tabs>
                <w:tab w:val="decimal" w:pos="936"/>
              </w:tabs>
              <w:spacing w:line="380" w:lineRule="exact"/>
              <w:jc w:val="thaiDistribute"/>
              <w:rPr>
                <w:rFonts w:ascii="Arial" w:hAnsi="Arial" w:cs="Arial"/>
                <w:sz w:val="18"/>
                <w:szCs w:val="18"/>
                <w:cs/>
              </w:rPr>
            </w:pPr>
            <w:r>
              <w:rPr>
                <w:rFonts w:ascii="Arial" w:hAnsi="Arial" w:cs="Arial"/>
                <w:sz w:val="18"/>
                <w:szCs w:val="18"/>
              </w:rPr>
              <w:t>35,641</w:t>
            </w:r>
          </w:p>
        </w:tc>
        <w:tc>
          <w:tcPr>
            <w:tcW w:w="1247" w:type="dxa"/>
            <w:vAlign w:val="bottom"/>
          </w:tcPr>
          <w:p w14:paraId="31AA91A5" w14:textId="6342F4AB" w:rsidR="0076467C" w:rsidRPr="00AF39EE"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D91037">
              <w:rPr>
                <w:rFonts w:ascii="Arial" w:hAnsi="Arial" w:cs="Arial"/>
                <w:sz w:val="18"/>
                <w:szCs w:val="18"/>
              </w:rPr>
              <w:t>46,694</w:t>
            </w:r>
          </w:p>
        </w:tc>
      </w:tr>
      <w:tr w:rsidR="0076467C" w:rsidRPr="00AF39EE" w14:paraId="7F0A20FF" w14:textId="77777777" w:rsidTr="00F52556">
        <w:tc>
          <w:tcPr>
            <w:tcW w:w="4212" w:type="dxa"/>
          </w:tcPr>
          <w:p w14:paraId="7C7C47DA" w14:textId="3A7B8E6A" w:rsidR="0076467C" w:rsidRPr="00F52556" w:rsidRDefault="0076467C" w:rsidP="0076467C">
            <w:pPr>
              <w:spacing w:line="380" w:lineRule="exact"/>
              <w:ind w:left="162" w:right="-234" w:hanging="162"/>
              <w:rPr>
                <w:rFonts w:ascii="Arial" w:hAnsi="Arial" w:cs="Arial"/>
                <w:b/>
                <w:bCs/>
                <w:spacing w:val="-4"/>
                <w:sz w:val="18"/>
                <w:szCs w:val="18"/>
              </w:rPr>
            </w:pPr>
            <w:r>
              <w:rPr>
                <w:rFonts w:ascii="Arial" w:hAnsi="Arial" w:cs="Arial"/>
                <w:b/>
                <w:bCs/>
                <w:spacing w:val="-4"/>
                <w:sz w:val="18"/>
                <w:szCs w:val="18"/>
              </w:rPr>
              <w:t>Total advance payment to subcontractor -                        related party</w:t>
            </w:r>
          </w:p>
        </w:tc>
        <w:tc>
          <w:tcPr>
            <w:tcW w:w="1246" w:type="dxa"/>
            <w:vAlign w:val="bottom"/>
          </w:tcPr>
          <w:p w14:paraId="46DD82E9" w14:textId="3783CBE4"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86,636</w:t>
            </w:r>
          </w:p>
        </w:tc>
        <w:tc>
          <w:tcPr>
            <w:tcW w:w="1247" w:type="dxa"/>
            <w:vAlign w:val="bottom"/>
          </w:tcPr>
          <w:p w14:paraId="3AF40348" w14:textId="4FB61713"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46,694</w:t>
            </w:r>
          </w:p>
        </w:tc>
        <w:tc>
          <w:tcPr>
            <w:tcW w:w="1246" w:type="dxa"/>
            <w:vAlign w:val="bottom"/>
          </w:tcPr>
          <w:p w14:paraId="3E2EA471" w14:textId="17A01829"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35,641</w:t>
            </w:r>
          </w:p>
        </w:tc>
        <w:tc>
          <w:tcPr>
            <w:tcW w:w="1247" w:type="dxa"/>
            <w:vAlign w:val="bottom"/>
          </w:tcPr>
          <w:p w14:paraId="1E67613D" w14:textId="19302886" w:rsidR="0076467C" w:rsidRPr="00AF39EE"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D91037">
              <w:rPr>
                <w:rFonts w:ascii="Arial" w:hAnsi="Arial" w:cs="Arial"/>
                <w:sz w:val="18"/>
                <w:szCs w:val="18"/>
              </w:rPr>
              <w:t>46,694</w:t>
            </w:r>
          </w:p>
        </w:tc>
      </w:tr>
      <w:tr w:rsidR="0076467C" w:rsidRPr="00AF39EE" w14:paraId="77B0FDCD" w14:textId="77777777" w:rsidTr="0076467C">
        <w:tc>
          <w:tcPr>
            <w:tcW w:w="4212" w:type="dxa"/>
          </w:tcPr>
          <w:p w14:paraId="100110CF" w14:textId="77777777" w:rsidR="0076467C" w:rsidRPr="00AF39EE" w:rsidRDefault="0076467C" w:rsidP="0076467C">
            <w:pPr>
              <w:spacing w:line="380" w:lineRule="exact"/>
              <w:ind w:left="162" w:hanging="162"/>
              <w:rPr>
                <w:rFonts w:ascii="Arial" w:hAnsi="Arial" w:cs="Arial"/>
                <w:b/>
                <w:bCs/>
                <w:sz w:val="18"/>
                <w:szCs w:val="18"/>
                <w:u w:val="single"/>
              </w:rPr>
            </w:pPr>
          </w:p>
        </w:tc>
        <w:tc>
          <w:tcPr>
            <w:tcW w:w="1246" w:type="dxa"/>
            <w:vAlign w:val="bottom"/>
          </w:tcPr>
          <w:p w14:paraId="13EE99E9" w14:textId="1E94CFE7" w:rsidR="0076467C" w:rsidRPr="00AF39EE" w:rsidRDefault="0076467C" w:rsidP="0076467C">
            <w:pPr>
              <w:tabs>
                <w:tab w:val="decimal" w:pos="936"/>
              </w:tabs>
              <w:spacing w:line="380" w:lineRule="exact"/>
              <w:jc w:val="thaiDistribute"/>
              <w:rPr>
                <w:rFonts w:ascii="Arial" w:hAnsi="Arial" w:cs="Arial"/>
                <w:sz w:val="18"/>
                <w:szCs w:val="18"/>
                <w:cs/>
              </w:rPr>
            </w:pPr>
          </w:p>
        </w:tc>
        <w:tc>
          <w:tcPr>
            <w:tcW w:w="1247" w:type="dxa"/>
            <w:vAlign w:val="bottom"/>
          </w:tcPr>
          <w:p w14:paraId="439348C6" w14:textId="1CA5C575" w:rsidR="0076467C" w:rsidRPr="00AF39EE" w:rsidRDefault="0076467C" w:rsidP="0076467C">
            <w:pPr>
              <w:tabs>
                <w:tab w:val="decimal" w:pos="936"/>
              </w:tabs>
              <w:spacing w:line="380" w:lineRule="exact"/>
              <w:jc w:val="thaiDistribute"/>
              <w:rPr>
                <w:rFonts w:ascii="Arial" w:hAnsi="Arial" w:cs="Arial"/>
                <w:sz w:val="18"/>
                <w:szCs w:val="18"/>
                <w:cs/>
              </w:rPr>
            </w:pPr>
          </w:p>
        </w:tc>
        <w:tc>
          <w:tcPr>
            <w:tcW w:w="1246" w:type="dxa"/>
            <w:vAlign w:val="bottom"/>
          </w:tcPr>
          <w:p w14:paraId="045BB890" w14:textId="5AFC5069" w:rsidR="0076467C" w:rsidRPr="00AF39EE" w:rsidRDefault="0076467C" w:rsidP="0076467C">
            <w:pPr>
              <w:tabs>
                <w:tab w:val="decimal" w:pos="936"/>
              </w:tabs>
              <w:spacing w:line="380" w:lineRule="exact"/>
              <w:jc w:val="thaiDistribute"/>
              <w:rPr>
                <w:rFonts w:ascii="Arial" w:hAnsi="Arial" w:cs="Arial"/>
                <w:sz w:val="18"/>
                <w:szCs w:val="18"/>
                <w:cs/>
              </w:rPr>
            </w:pPr>
          </w:p>
        </w:tc>
        <w:tc>
          <w:tcPr>
            <w:tcW w:w="1247" w:type="dxa"/>
          </w:tcPr>
          <w:p w14:paraId="4DC41D9D" w14:textId="77777777" w:rsidR="0076467C" w:rsidRPr="00AF39EE" w:rsidRDefault="0076467C" w:rsidP="0076467C">
            <w:pPr>
              <w:tabs>
                <w:tab w:val="decimal" w:pos="936"/>
              </w:tabs>
              <w:spacing w:line="380" w:lineRule="exact"/>
              <w:jc w:val="thaiDistribute"/>
              <w:rPr>
                <w:rFonts w:ascii="Arial" w:hAnsi="Arial" w:cs="Arial"/>
                <w:sz w:val="18"/>
                <w:szCs w:val="18"/>
                <w:cs/>
              </w:rPr>
            </w:pPr>
          </w:p>
        </w:tc>
      </w:tr>
      <w:tr w:rsidR="0076467C" w:rsidRPr="00AF39EE" w14:paraId="3F2AC613" w14:textId="77777777" w:rsidTr="0076467C">
        <w:tc>
          <w:tcPr>
            <w:tcW w:w="4212" w:type="dxa"/>
          </w:tcPr>
          <w:p w14:paraId="2A2CF168" w14:textId="145B2742" w:rsidR="0076467C" w:rsidRPr="00AF39EE" w:rsidRDefault="0076467C" w:rsidP="0076467C">
            <w:pPr>
              <w:spacing w:line="380" w:lineRule="exact"/>
              <w:ind w:left="162" w:hanging="162"/>
              <w:rPr>
                <w:rFonts w:ascii="Arial" w:hAnsi="Arial" w:cs="Arial"/>
                <w:b/>
                <w:bCs/>
                <w:sz w:val="18"/>
                <w:szCs w:val="18"/>
                <w:u w:val="single"/>
              </w:rPr>
            </w:pPr>
            <w:r w:rsidRPr="00AF39EE">
              <w:rPr>
                <w:rFonts w:ascii="Arial" w:hAnsi="Arial" w:cs="Arial"/>
                <w:b/>
                <w:bCs/>
                <w:sz w:val="18"/>
                <w:szCs w:val="18"/>
                <w:u w:val="single"/>
              </w:rPr>
              <w:t xml:space="preserve">Trade and other payables - related parties </w:t>
            </w:r>
            <w:r w:rsidRPr="00AF39EE">
              <w:rPr>
                <w:rFonts w:ascii="Arial" w:hAnsi="Arial" w:cs="Arial"/>
                <w:b/>
                <w:bCs/>
                <w:sz w:val="18"/>
                <w:szCs w:val="18"/>
              </w:rPr>
              <w:t>(Note 13)</w:t>
            </w:r>
          </w:p>
        </w:tc>
        <w:tc>
          <w:tcPr>
            <w:tcW w:w="1246" w:type="dxa"/>
          </w:tcPr>
          <w:p w14:paraId="1935F402" w14:textId="77777777" w:rsidR="0076467C" w:rsidRPr="00AF39EE" w:rsidRDefault="0076467C" w:rsidP="0076467C">
            <w:pPr>
              <w:tabs>
                <w:tab w:val="decimal" w:pos="936"/>
              </w:tabs>
              <w:spacing w:line="380" w:lineRule="exact"/>
              <w:jc w:val="thaiDistribute"/>
              <w:rPr>
                <w:rFonts w:ascii="Arial" w:hAnsi="Arial" w:cs="Arial"/>
                <w:sz w:val="18"/>
                <w:szCs w:val="18"/>
                <w:cs/>
              </w:rPr>
            </w:pPr>
          </w:p>
        </w:tc>
        <w:tc>
          <w:tcPr>
            <w:tcW w:w="1247" w:type="dxa"/>
          </w:tcPr>
          <w:p w14:paraId="45DEA04E" w14:textId="5A5F6DCD" w:rsidR="0076467C" w:rsidRPr="00AF39EE" w:rsidRDefault="0076467C" w:rsidP="0076467C">
            <w:pPr>
              <w:tabs>
                <w:tab w:val="decimal" w:pos="936"/>
              </w:tabs>
              <w:spacing w:line="380" w:lineRule="exact"/>
              <w:jc w:val="thaiDistribute"/>
              <w:rPr>
                <w:rFonts w:ascii="Arial" w:hAnsi="Arial" w:cs="Arial"/>
                <w:sz w:val="18"/>
                <w:szCs w:val="18"/>
                <w:cs/>
              </w:rPr>
            </w:pPr>
          </w:p>
        </w:tc>
        <w:tc>
          <w:tcPr>
            <w:tcW w:w="1246" w:type="dxa"/>
          </w:tcPr>
          <w:p w14:paraId="08B8B74B" w14:textId="77777777" w:rsidR="0076467C" w:rsidRPr="00AF39EE" w:rsidRDefault="0076467C" w:rsidP="0076467C">
            <w:pPr>
              <w:tabs>
                <w:tab w:val="decimal" w:pos="936"/>
              </w:tabs>
              <w:spacing w:line="380" w:lineRule="exact"/>
              <w:jc w:val="thaiDistribute"/>
              <w:rPr>
                <w:rFonts w:ascii="Arial" w:hAnsi="Arial" w:cs="Arial"/>
                <w:sz w:val="18"/>
                <w:szCs w:val="18"/>
                <w:cs/>
              </w:rPr>
            </w:pPr>
          </w:p>
        </w:tc>
        <w:tc>
          <w:tcPr>
            <w:tcW w:w="1247" w:type="dxa"/>
          </w:tcPr>
          <w:p w14:paraId="315C5B64" w14:textId="6A766076" w:rsidR="0076467C" w:rsidRPr="00AF39EE" w:rsidRDefault="0076467C" w:rsidP="0076467C">
            <w:pPr>
              <w:tabs>
                <w:tab w:val="decimal" w:pos="936"/>
              </w:tabs>
              <w:spacing w:line="380" w:lineRule="exact"/>
              <w:jc w:val="thaiDistribute"/>
              <w:rPr>
                <w:rFonts w:ascii="Arial" w:hAnsi="Arial" w:cs="Arial"/>
                <w:sz w:val="18"/>
                <w:szCs w:val="18"/>
                <w:cs/>
              </w:rPr>
            </w:pPr>
          </w:p>
        </w:tc>
      </w:tr>
      <w:tr w:rsidR="0076467C" w:rsidRPr="00AF39EE" w14:paraId="33129F09" w14:textId="77777777" w:rsidTr="0076467C">
        <w:tc>
          <w:tcPr>
            <w:tcW w:w="4212" w:type="dxa"/>
          </w:tcPr>
          <w:p w14:paraId="01869CD4" w14:textId="234ABE53" w:rsidR="0076467C" w:rsidRPr="00AF39EE" w:rsidRDefault="0076467C" w:rsidP="0076467C">
            <w:pPr>
              <w:spacing w:line="380" w:lineRule="exact"/>
              <w:ind w:left="342" w:hanging="180"/>
              <w:rPr>
                <w:rFonts w:ascii="Arial" w:hAnsi="Arial" w:cs="Arial"/>
                <w:sz w:val="18"/>
                <w:szCs w:val="18"/>
              </w:rPr>
            </w:pPr>
            <w:r w:rsidRPr="00AD6A60">
              <w:rPr>
                <w:rFonts w:ascii="Arial" w:hAnsi="Arial" w:cs="Arial"/>
                <w:sz w:val="18"/>
                <w:szCs w:val="18"/>
              </w:rPr>
              <w:t>Subsidiaries</w:t>
            </w:r>
          </w:p>
        </w:tc>
        <w:tc>
          <w:tcPr>
            <w:tcW w:w="1246" w:type="dxa"/>
          </w:tcPr>
          <w:p w14:paraId="243B22EB" w14:textId="4F9BE91B" w:rsidR="0076467C" w:rsidRPr="00E05C89" w:rsidRDefault="0076467C" w:rsidP="0076467C">
            <w:pPr>
              <w:tabs>
                <w:tab w:val="decimal" w:pos="936"/>
              </w:tabs>
              <w:spacing w:line="380" w:lineRule="exact"/>
              <w:jc w:val="thaiDistribute"/>
              <w:rPr>
                <w:rFonts w:ascii="Arial" w:hAnsi="Arial" w:cs="Arial"/>
                <w:sz w:val="18"/>
                <w:szCs w:val="18"/>
              </w:rPr>
            </w:pPr>
            <w:r w:rsidRPr="0076467C">
              <w:rPr>
                <w:rFonts w:ascii="Arial" w:hAnsi="Arial" w:cs="Arial"/>
                <w:sz w:val="18"/>
                <w:szCs w:val="18"/>
              </w:rPr>
              <w:t>-</w:t>
            </w:r>
          </w:p>
        </w:tc>
        <w:tc>
          <w:tcPr>
            <w:tcW w:w="1247" w:type="dxa"/>
          </w:tcPr>
          <w:p w14:paraId="0BB76A2A" w14:textId="65991545" w:rsidR="0076467C" w:rsidRPr="00E05C89" w:rsidRDefault="0076467C" w:rsidP="0076467C">
            <w:pPr>
              <w:tabs>
                <w:tab w:val="decimal" w:pos="936"/>
              </w:tabs>
              <w:spacing w:line="380" w:lineRule="exact"/>
              <w:jc w:val="thaiDistribute"/>
              <w:rPr>
                <w:rFonts w:ascii="Arial" w:hAnsi="Arial" w:cs="Arial"/>
                <w:sz w:val="18"/>
                <w:szCs w:val="18"/>
              </w:rPr>
            </w:pPr>
            <w:r w:rsidRPr="0076467C">
              <w:rPr>
                <w:rFonts w:ascii="Arial" w:hAnsi="Arial" w:cs="Arial"/>
                <w:sz w:val="18"/>
                <w:szCs w:val="18"/>
              </w:rPr>
              <w:t>-</w:t>
            </w:r>
          </w:p>
        </w:tc>
        <w:tc>
          <w:tcPr>
            <w:tcW w:w="1246" w:type="dxa"/>
          </w:tcPr>
          <w:p w14:paraId="1670959B" w14:textId="3CD1D44E" w:rsidR="0076467C" w:rsidRPr="00E05C89" w:rsidRDefault="0076467C" w:rsidP="0076467C">
            <w:pPr>
              <w:tabs>
                <w:tab w:val="decimal" w:pos="936"/>
              </w:tabs>
              <w:spacing w:line="380" w:lineRule="exact"/>
              <w:jc w:val="thaiDistribute"/>
              <w:rPr>
                <w:rFonts w:ascii="Arial" w:hAnsi="Arial" w:cs="Arial"/>
                <w:sz w:val="18"/>
                <w:szCs w:val="18"/>
              </w:rPr>
            </w:pPr>
            <w:r w:rsidRPr="0076467C">
              <w:rPr>
                <w:rFonts w:ascii="Arial" w:hAnsi="Arial" w:cs="Arial"/>
                <w:sz w:val="18"/>
                <w:szCs w:val="18"/>
              </w:rPr>
              <w:t>3,316</w:t>
            </w:r>
          </w:p>
        </w:tc>
        <w:tc>
          <w:tcPr>
            <w:tcW w:w="1247" w:type="dxa"/>
          </w:tcPr>
          <w:p w14:paraId="782809F3" w14:textId="57B66A0F" w:rsidR="0076467C" w:rsidRPr="00AF39EE" w:rsidRDefault="0076467C" w:rsidP="0076467C">
            <w:pPr>
              <w:tabs>
                <w:tab w:val="decimal" w:pos="936"/>
              </w:tabs>
              <w:spacing w:line="380" w:lineRule="exact"/>
              <w:jc w:val="thaiDistribute"/>
              <w:rPr>
                <w:rFonts w:ascii="Arial" w:hAnsi="Arial" w:cs="Arial"/>
                <w:sz w:val="18"/>
                <w:szCs w:val="18"/>
              </w:rPr>
            </w:pPr>
            <w:r w:rsidRPr="00D91037">
              <w:rPr>
                <w:rFonts w:ascii="Arial" w:hAnsi="Arial" w:cs="Arial"/>
                <w:sz w:val="18"/>
                <w:szCs w:val="18"/>
              </w:rPr>
              <w:t>3,279</w:t>
            </w:r>
          </w:p>
        </w:tc>
      </w:tr>
      <w:tr w:rsidR="0076467C" w:rsidRPr="00AF39EE" w14:paraId="23C426E5" w14:textId="77777777" w:rsidTr="001F47A6">
        <w:tc>
          <w:tcPr>
            <w:tcW w:w="4212" w:type="dxa"/>
          </w:tcPr>
          <w:p w14:paraId="6C6BDFC7" w14:textId="5E222118" w:rsidR="0076467C" w:rsidRPr="00AF39EE" w:rsidRDefault="0076467C" w:rsidP="0076467C">
            <w:pPr>
              <w:spacing w:line="380" w:lineRule="exact"/>
              <w:ind w:left="252" w:hanging="90"/>
              <w:rPr>
                <w:rFonts w:ascii="Arial" w:hAnsi="Arial" w:cs="Arial"/>
                <w:spacing w:val="-5"/>
                <w:sz w:val="18"/>
                <w:szCs w:val="18"/>
              </w:rPr>
            </w:pPr>
            <w:r>
              <w:rPr>
                <w:rFonts w:ascii="Arial" w:hAnsi="Arial" w:cs="Arial"/>
                <w:spacing w:val="-5"/>
                <w:sz w:val="18"/>
                <w:szCs w:val="18"/>
              </w:rPr>
              <w:t xml:space="preserve">Related companies </w:t>
            </w:r>
            <w:r w:rsidRPr="00AD6A60">
              <w:rPr>
                <w:rFonts w:ascii="Arial" w:hAnsi="Arial" w:cs="Arial"/>
                <w:sz w:val="18"/>
                <w:szCs w:val="18"/>
              </w:rPr>
              <w:t xml:space="preserve">(related by shareholders             </w:t>
            </w:r>
            <w:r w:rsidRPr="00AD6A60">
              <w:rPr>
                <w:rFonts w:ascii="Arial" w:hAnsi="Arial" w:cs="Arial"/>
                <w:sz w:val="18"/>
                <w:szCs w:val="18"/>
              </w:rPr>
              <w:br/>
              <w:t>or committees)</w:t>
            </w:r>
          </w:p>
        </w:tc>
        <w:tc>
          <w:tcPr>
            <w:tcW w:w="1246" w:type="dxa"/>
            <w:vAlign w:val="bottom"/>
          </w:tcPr>
          <w:p w14:paraId="0174C863" w14:textId="58CA7ED0" w:rsidR="0076467C" w:rsidRPr="00E05C89" w:rsidRDefault="0076467C" w:rsidP="001F47A6">
            <w:pPr>
              <w:tabs>
                <w:tab w:val="decimal" w:pos="936"/>
              </w:tabs>
              <w:spacing w:line="380" w:lineRule="exact"/>
              <w:rPr>
                <w:rFonts w:ascii="Arial" w:hAnsi="Arial" w:cs="Arial"/>
                <w:sz w:val="18"/>
                <w:szCs w:val="18"/>
                <w:cs/>
              </w:rPr>
            </w:pPr>
            <w:r w:rsidRPr="0076467C">
              <w:rPr>
                <w:rFonts w:ascii="Arial" w:hAnsi="Arial" w:cs="Arial"/>
                <w:sz w:val="18"/>
                <w:szCs w:val="18"/>
              </w:rPr>
              <w:t>19,398</w:t>
            </w:r>
          </w:p>
        </w:tc>
        <w:tc>
          <w:tcPr>
            <w:tcW w:w="1247" w:type="dxa"/>
            <w:vAlign w:val="bottom"/>
          </w:tcPr>
          <w:p w14:paraId="78383170" w14:textId="3E059B9F" w:rsidR="0076467C" w:rsidRPr="00E05C89" w:rsidRDefault="0076467C" w:rsidP="001F47A6">
            <w:pPr>
              <w:tabs>
                <w:tab w:val="decimal" w:pos="936"/>
              </w:tabs>
              <w:spacing w:line="380" w:lineRule="exact"/>
              <w:rPr>
                <w:rFonts w:ascii="Arial" w:hAnsi="Arial" w:cs="Arial"/>
                <w:sz w:val="18"/>
                <w:szCs w:val="18"/>
                <w:cs/>
              </w:rPr>
            </w:pPr>
            <w:r w:rsidRPr="0076467C">
              <w:rPr>
                <w:rFonts w:ascii="Arial" w:hAnsi="Arial" w:cs="Arial"/>
                <w:sz w:val="18"/>
                <w:szCs w:val="18"/>
              </w:rPr>
              <w:t>20,366</w:t>
            </w:r>
          </w:p>
        </w:tc>
        <w:tc>
          <w:tcPr>
            <w:tcW w:w="1246" w:type="dxa"/>
            <w:vAlign w:val="bottom"/>
          </w:tcPr>
          <w:p w14:paraId="1ECD8DBA" w14:textId="782FF0E9" w:rsidR="0076467C" w:rsidRPr="00E05C89" w:rsidRDefault="0076467C" w:rsidP="001F47A6">
            <w:pPr>
              <w:tabs>
                <w:tab w:val="decimal" w:pos="936"/>
              </w:tabs>
              <w:spacing w:line="380" w:lineRule="exact"/>
              <w:rPr>
                <w:rFonts w:ascii="Arial" w:hAnsi="Arial" w:cs="Arial"/>
                <w:sz w:val="18"/>
                <w:szCs w:val="18"/>
                <w:cs/>
              </w:rPr>
            </w:pPr>
            <w:r w:rsidRPr="0076467C">
              <w:rPr>
                <w:rFonts w:ascii="Arial" w:hAnsi="Arial" w:cs="Arial"/>
                <w:sz w:val="18"/>
                <w:szCs w:val="18"/>
              </w:rPr>
              <w:t>19,398</w:t>
            </w:r>
          </w:p>
        </w:tc>
        <w:tc>
          <w:tcPr>
            <w:tcW w:w="1247" w:type="dxa"/>
            <w:vAlign w:val="bottom"/>
          </w:tcPr>
          <w:p w14:paraId="4EC2D723" w14:textId="4D9739A0" w:rsidR="0076467C" w:rsidRPr="00AF39EE" w:rsidRDefault="0076467C" w:rsidP="001F47A6">
            <w:pPr>
              <w:tabs>
                <w:tab w:val="decimal" w:pos="936"/>
              </w:tabs>
              <w:spacing w:line="380" w:lineRule="exact"/>
              <w:rPr>
                <w:rFonts w:ascii="Arial" w:hAnsi="Arial" w:cs="Arial"/>
                <w:sz w:val="18"/>
                <w:szCs w:val="18"/>
                <w:cs/>
              </w:rPr>
            </w:pPr>
            <w:r w:rsidRPr="00D91037">
              <w:rPr>
                <w:rFonts w:ascii="Arial" w:hAnsi="Arial" w:cs="Arial"/>
                <w:sz w:val="18"/>
                <w:szCs w:val="18"/>
              </w:rPr>
              <w:t>20,366</w:t>
            </w:r>
          </w:p>
        </w:tc>
      </w:tr>
      <w:tr w:rsidR="0076467C" w:rsidRPr="00AF39EE" w14:paraId="43F29716" w14:textId="77777777" w:rsidTr="00A50E12">
        <w:tc>
          <w:tcPr>
            <w:tcW w:w="4212" w:type="dxa"/>
            <w:vAlign w:val="bottom"/>
          </w:tcPr>
          <w:p w14:paraId="3714D61D" w14:textId="7BB409B5" w:rsidR="0076467C" w:rsidRPr="00A9435D" w:rsidRDefault="0076467C" w:rsidP="0076467C">
            <w:pPr>
              <w:spacing w:line="380" w:lineRule="exact"/>
              <w:ind w:left="240" w:right="-72" w:hanging="90"/>
              <w:rPr>
                <w:rFonts w:ascii="Arial" w:hAnsi="Arial" w:cs="Arial"/>
                <w:b/>
                <w:bCs/>
                <w:sz w:val="18"/>
                <w:szCs w:val="18"/>
              </w:rPr>
            </w:pPr>
            <w:r w:rsidRPr="00A9435D">
              <w:rPr>
                <w:rFonts w:ascii="Arial" w:hAnsi="Arial" w:cs="Arial"/>
                <w:sz w:val="18"/>
                <w:szCs w:val="18"/>
              </w:rPr>
              <w:t xml:space="preserve">Related companies </w:t>
            </w:r>
            <w:r w:rsidRPr="00A9435D">
              <w:rPr>
                <w:rFonts w:ascii="Arial" w:hAnsi="Arial" w:cstheme="minorBidi"/>
                <w:sz w:val="18"/>
                <w:szCs w:val="18"/>
              </w:rPr>
              <w:t>(entities under the group of Companies of the major shareholders)</w:t>
            </w:r>
          </w:p>
        </w:tc>
        <w:tc>
          <w:tcPr>
            <w:tcW w:w="1246" w:type="dxa"/>
            <w:vAlign w:val="bottom"/>
          </w:tcPr>
          <w:p w14:paraId="3566F5D8" w14:textId="623A05CA" w:rsidR="0076467C" w:rsidRPr="00E05C89"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1,699</w:t>
            </w:r>
          </w:p>
        </w:tc>
        <w:tc>
          <w:tcPr>
            <w:tcW w:w="1247" w:type="dxa"/>
            <w:vAlign w:val="bottom"/>
          </w:tcPr>
          <w:p w14:paraId="49F23B1B" w14:textId="14E85AB8" w:rsidR="0076467C" w:rsidRPr="00E05C89"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1,954</w:t>
            </w:r>
          </w:p>
        </w:tc>
        <w:tc>
          <w:tcPr>
            <w:tcW w:w="1246" w:type="dxa"/>
            <w:vAlign w:val="bottom"/>
          </w:tcPr>
          <w:p w14:paraId="6CD25A44" w14:textId="30ED14A5" w:rsidR="0076467C" w:rsidRPr="00E05C89"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1,699</w:t>
            </w:r>
          </w:p>
        </w:tc>
        <w:tc>
          <w:tcPr>
            <w:tcW w:w="1247" w:type="dxa"/>
            <w:vAlign w:val="bottom"/>
          </w:tcPr>
          <w:p w14:paraId="5CDDCC47" w14:textId="050610CE" w:rsidR="0076467C" w:rsidRPr="00E05C89"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D91037">
              <w:rPr>
                <w:rFonts w:ascii="Arial" w:hAnsi="Arial" w:cs="Arial"/>
                <w:sz w:val="18"/>
                <w:szCs w:val="18"/>
              </w:rPr>
              <w:t>1,954</w:t>
            </w:r>
          </w:p>
        </w:tc>
      </w:tr>
      <w:tr w:rsidR="0076467C" w:rsidRPr="00AF39EE" w14:paraId="208BF385" w14:textId="77777777" w:rsidTr="00F52556">
        <w:tc>
          <w:tcPr>
            <w:tcW w:w="4212" w:type="dxa"/>
          </w:tcPr>
          <w:p w14:paraId="0A09D89C" w14:textId="57EE9AB0" w:rsidR="0076467C" w:rsidRPr="00AF39EE" w:rsidRDefault="0076467C" w:rsidP="0076467C">
            <w:pPr>
              <w:spacing w:line="380" w:lineRule="exact"/>
              <w:ind w:left="162" w:right="-108" w:hanging="162"/>
              <w:rPr>
                <w:rFonts w:ascii="Arial" w:hAnsi="Arial" w:cs="Arial"/>
                <w:b/>
                <w:bCs/>
                <w:spacing w:val="-4"/>
                <w:sz w:val="18"/>
                <w:szCs w:val="18"/>
                <w:u w:val="single"/>
                <w:cs/>
              </w:rPr>
            </w:pPr>
            <w:r w:rsidRPr="00AD6A60">
              <w:rPr>
                <w:rFonts w:ascii="Arial" w:hAnsi="Arial" w:cs="Arial"/>
                <w:b/>
                <w:bCs/>
                <w:sz w:val="18"/>
                <w:szCs w:val="18"/>
              </w:rPr>
              <w:t>Total trade and other payables - related parties</w:t>
            </w:r>
          </w:p>
        </w:tc>
        <w:tc>
          <w:tcPr>
            <w:tcW w:w="1246" w:type="dxa"/>
            <w:vAlign w:val="bottom"/>
          </w:tcPr>
          <w:p w14:paraId="36C78D1F" w14:textId="123DC294"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21,097</w:t>
            </w:r>
          </w:p>
        </w:tc>
        <w:tc>
          <w:tcPr>
            <w:tcW w:w="1247" w:type="dxa"/>
            <w:vAlign w:val="bottom"/>
          </w:tcPr>
          <w:p w14:paraId="207DBDCC" w14:textId="4F1291D9"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22,320</w:t>
            </w:r>
          </w:p>
        </w:tc>
        <w:tc>
          <w:tcPr>
            <w:tcW w:w="1246" w:type="dxa"/>
            <w:vAlign w:val="bottom"/>
          </w:tcPr>
          <w:p w14:paraId="12E7054B" w14:textId="16720920"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24,413</w:t>
            </w:r>
          </w:p>
        </w:tc>
        <w:tc>
          <w:tcPr>
            <w:tcW w:w="1247" w:type="dxa"/>
            <w:vAlign w:val="bottom"/>
          </w:tcPr>
          <w:p w14:paraId="43C2BAFA" w14:textId="7628F1B4"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cs/>
              </w:rPr>
            </w:pPr>
            <w:r w:rsidRPr="00D91037">
              <w:rPr>
                <w:rFonts w:ascii="Arial" w:hAnsi="Arial" w:cs="Arial"/>
                <w:sz w:val="18"/>
                <w:szCs w:val="18"/>
              </w:rPr>
              <w:t>25,599</w:t>
            </w:r>
          </w:p>
        </w:tc>
      </w:tr>
      <w:tr w:rsidR="0076467C" w:rsidRPr="00AF39EE" w14:paraId="0AF5C766" w14:textId="77777777" w:rsidTr="00F52556">
        <w:tc>
          <w:tcPr>
            <w:tcW w:w="4212" w:type="dxa"/>
          </w:tcPr>
          <w:p w14:paraId="340A01F8" w14:textId="77777777" w:rsidR="0076467C" w:rsidRPr="00AF39EE" w:rsidRDefault="0076467C" w:rsidP="0076467C">
            <w:pPr>
              <w:spacing w:line="380" w:lineRule="exact"/>
              <w:ind w:left="162" w:hanging="162"/>
              <w:jc w:val="thaiDistribute"/>
              <w:rPr>
                <w:rFonts w:ascii="Arial" w:hAnsi="Arial" w:cs="Arial"/>
                <w:spacing w:val="-4"/>
                <w:sz w:val="18"/>
                <w:szCs w:val="18"/>
              </w:rPr>
            </w:pPr>
          </w:p>
        </w:tc>
        <w:tc>
          <w:tcPr>
            <w:tcW w:w="1246" w:type="dxa"/>
            <w:vAlign w:val="bottom"/>
          </w:tcPr>
          <w:p w14:paraId="7EFA59F6" w14:textId="337678B1" w:rsidR="0076467C" w:rsidRPr="00E05C89" w:rsidRDefault="0076467C" w:rsidP="0076467C">
            <w:pPr>
              <w:tabs>
                <w:tab w:val="decimal" w:pos="936"/>
              </w:tabs>
              <w:spacing w:line="380" w:lineRule="exact"/>
              <w:jc w:val="thaiDistribute"/>
              <w:rPr>
                <w:rFonts w:ascii="Arial" w:hAnsi="Arial" w:cs="Arial"/>
                <w:sz w:val="18"/>
                <w:szCs w:val="18"/>
                <w:cs/>
              </w:rPr>
            </w:pPr>
          </w:p>
        </w:tc>
        <w:tc>
          <w:tcPr>
            <w:tcW w:w="1247" w:type="dxa"/>
            <w:vAlign w:val="bottom"/>
          </w:tcPr>
          <w:p w14:paraId="655A2E85" w14:textId="026F77DD" w:rsidR="0076467C" w:rsidRPr="00E05C89" w:rsidRDefault="0076467C" w:rsidP="0076467C">
            <w:pPr>
              <w:tabs>
                <w:tab w:val="decimal" w:pos="936"/>
              </w:tabs>
              <w:spacing w:line="380" w:lineRule="exact"/>
              <w:jc w:val="thaiDistribute"/>
              <w:rPr>
                <w:rFonts w:ascii="Arial" w:hAnsi="Arial" w:cs="Arial"/>
                <w:sz w:val="18"/>
                <w:szCs w:val="18"/>
                <w:cs/>
              </w:rPr>
            </w:pPr>
          </w:p>
        </w:tc>
        <w:tc>
          <w:tcPr>
            <w:tcW w:w="1246" w:type="dxa"/>
            <w:vAlign w:val="bottom"/>
          </w:tcPr>
          <w:p w14:paraId="4FB7A3C5" w14:textId="107CB388" w:rsidR="0076467C" w:rsidRPr="00E05C89" w:rsidRDefault="0076467C" w:rsidP="0076467C">
            <w:pPr>
              <w:tabs>
                <w:tab w:val="decimal" w:pos="936"/>
              </w:tabs>
              <w:spacing w:line="380" w:lineRule="exact"/>
              <w:jc w:val="thaiDistribute"/>
              <w:rPr>
                <w:rFonts w:ascii="Arial" w:hAnsi="Arial" w:cs="Arial"/>
                <w:sz w:val="18"/>
                <w:szCs w:val="18"/>
                <w:cs/>
              </w:rPr>
            </w:pPr>
          </w:p>
        </w:tc>
        <w:tc>
          <w:tcPr>
            <w:tcW w:w="1247" w:type="dxa"/>
            <w:vAlign w:val="bottom"/>
          </w:tcPr>
          <w:p w14:paraId="53129548" w14:textId="462E89F6" w:rsidR="0076467C" w:rsidRPr="00AF39EE" w:rsidRDefault="0076467C" w:rsidP="0076467C">
            <w:pPr>
              <w:tabs>
                <w:tab w:val="decimal" w:pos="936"/>
              </w:tabs>
              <w:spacing w:line="380" w:lineRule="exact"/>
              <w:jc w:val="thaiDistribute"/>
              <w:rPr>
                <w:rFonts w:ascii="Arial" w:hAnsi="Arial" w:cs="Arial"/>
                <w:sz w:val="18"/>
                <w:szCs w:val="18"/>
                <w:cs/>
              </w:rPr>
            </w:pPr>
          </w:p>
        </w:tc>
      </w:tr>
      <w:tr w:rsidR="0076467C" w:rsidRPr="00AF39EE" w14:paraId="16DA01D2" w14:textId="77777777" w:rsidTr="00F52556">
        <w:tc>
          <w:tcPr>
            <w:tcW w:w="4212" w:type="dxa"/>
          </w:tcPr>
          <w:p w14:paraId="081F8CC7" w14:textId="448498E0" w:rsidR="0076467C" w:rsidRPr="00AF39EE" w:rsidRDefault="0076467C" w:rsidP="0076467C">
            <w:pPr>
              <w:spacing w:line="380" w:lineRule="exact"/>
              <w:ind w:left="162" w:hanging="162"/>
              <w:jc w:val="thaiDistribute"/>
              <w:rPr>
                <w:rFonts w:ascii="Arial" w:hAnsi="Arial" w:cs="Arial"/>
                <w:spacing w:val="-4"/>
                <w:sz w:val="18"/>
                <w:szCs w:val="18"/>
              </w:rPr>
            </w:pPr>
            <w:r w:rsidRPr="00AD6A60">
              <w:rPr>
                <w:rFonts w:ascii="Arial" w:hAnsi="Arial" w:cs="Arial"/>
                <w:b/>
                <w:bCs/>
                <w:spacing w:val="-4"/>
                <w:sz w:val="18"/>
                <w:szCs w:val="18"/>
                <w:u w:val="single"/>
              </w:rPr>
              <w:t>Retention payable - subsidiary</w:t>
            </w:r>
          </w:p>
        </w:tc>
        <w:tc>
          <w:tcPr>
            <w:tcW w:w="1246" w:type="dxa"/>
            <w:vAlign w:val="bottom"/>
          </w:tcPr>
          <w:p w14:paraId="3D685E2C" w14:textId="2FD4DB8E" w:rsidR="0076467C" w:rsidRPr="00E05C89"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w:t>
            </w:r>
          </w:p>
        </w:tc>
        <w:tc>
          <w:tcPr>
            <w:tcW w:w="1247" w:type="dxa"/>
            <w:vAlign w:val="bottom"/>
          </w:tcPr>
          <w:p w14:paraId="67F19A72" w14:textId="1E272F11" w:rsidR="0076467C" w:rsidRPr="00E05C89"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w:t>
            </w:r>
          </w:p>
        </w:tc>
        <w:tc>
          <w:tcPr>
            <w:tcW w:w="1246" w:type="dxa"/>
            <w:vAlign w:val="bottom"/>
          </w:tcPr>
          <w:p w14:paraId="3ABEE6CC" w14:textId="60456F92" w:rsidR="0076467C" w:rsidRPr="00E05C89"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76467C">
              <w:rPr>
                <w:rFonts w:ascii="Arial" w:hAnsi="Arial" w:cs="Arial"/>
                <w:sz w:val="18"/>
                <w:szCs w:val="18"/>
              </w:rPr>
              <w:t>5,000</w:t>
            </w:r>
          </w:p>
        </w:tc>
        <w:tc>
          <w:tcPr>
            <w:tcW w:w="1247" w:type="dxa"/>
            <w:vAlign w:val="bottom"/>
          </w:tcPr>
          <w:p w14:paraId="48A902B7" w14:textId="6351969D" w:rsidR="0076467C" w:rsidRPr="00AF39EE" w:rsidRDefault="0076467C" w:rsidP="0076467C">
            <w:pPr>
              <w:pBdr>
                <w:bottom w:val="single" w:sz="4" w:space="1" w:color="auto"/>
              </w:pBdr>
              <w:tabs>
                <w:tab w:val="decimal" w:pos="936"/>
              </w:tabs>
              <w:spacing w:line="380" w:lineRule="exact"/>
              <w:jc w:val="thaiDistribute"/>
              <w:rPr>
                <w:rFonts w:ascii="Arial" w:hAnsi="Arial" w:cs="Arial"/>
                <w:sz w:val="18"/>
                <w:szCs w:val="18"/>
                <w:cs/>
              </w:rPr>
            </w:pPr>
            <w:r w:rsidRPr="00D91037">
              <w:rPr>
                <w:rFonts w:ascii="Arial" w:hAnsi="Arial" w:cs="Arial"/>
                <w:sz w:val="18"/>
                <w:szCs w:val="18"/>
              </w:rPr>
              <w:t>5,000</w:t>
            </w:r>
          </w:p>
        </w:tc>
      </w:tr>
      <w:tr w:rsidR="0076467C" w:rsidRPr="00AF39EE" w14:paraId="2B883B9E" w14:textId="77777777" w:rsidTr="00F52556">
        <w:tc>
          <w:tcPr>
            <w:tcW w:w="4212" w:type="dxa"/>
          </w:tcPr>
          <w:p w14:paraId="7C65EFB3" w14:textId="77777777" w:rsidR="0076467C" w:rsidRPr="00AD6A60" w:rsidRDefault="0076467C" w:rsidP="0076467C">
            <w:pPr>
              <w:spacing w:line="380" w:lineRule="exact"/>
              <w:ind w:left="162" w:hanging="162"/>
              <w:jc w:val="thaiDistribute"/>
              <w:rPr>
                <w:rFonts w:ascii="Arial" w:hAnsi="Arial" w:cs="Arial"/>
                <w:b/>
                <w:bCs/>
                <w:spacing w:val="-4"/>
                <w:sz w:val="18"/>
                <w:szCs w:val="18"/>
                <w:u w:val="single"/>
              </w:rPr>
            </w:pPr>
          </w:p>
        </w:tc>
        <w:tc>
          <w:tcPr>
            <w:tcW w:w="1246" w:type="dxa"/>
            <w:vAlign w:val="bottom"/>
          </w:tcPr>
          <w:p w14:paraId="6DA99BD0" w14:textId="62D6306B"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rPr>
            </w:pPr>
            <w:r w:rsidRPr="0076467C">
              <w:rPr>
                <w:rFonts w:ascii="Arial" w:hAnsi="Arial" w:cs="Arial"/>
                <w:sz w:val="18"/>
                <w:szCs w:val="18"/>
              </w:rPr>
              <w:t>-</w:t>
            </w:r>
          </w:p>
        </w:tc>
        <w:tc>
          <w:tcPr>
            <w:tcW w:w="1247" w:type="dxa"/>
            <w:vAlign w:val="bottom"/>
          </w:tcPr>
          <w:p w14:paraId="1ECB6916" w14:textId="4CD03F21"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rPr>
            </w:pPr>
            <w:r w:rsidRPr="0076467C">
              <w:rPr>
                <w:rFonts w:ascii="Arial" w:hAnsi="Arial" w:cs="Arial"/>
                <w:sz w:val="18"/>
                <w:szCs w:val="18"/>
              </w:rPr>
              <w:t>-</w:t>
            </w:r>
          </w:p>
        </w:tc>
        <w:tc>
          <w:tcPr>
            <w:tcW w:w="1246" w:type="dxa"/>
            <w:vAlign w:val="bottom"/>
          </w:tcPr>
          <w:p w14:paraId="7C8B2178" w14:textId="6C12B678"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rPr>
            </w:pPr>
            <w:r w:rsidRPr="0076467C">
              <w:rPr>
                <w:rFonts w:ascii="Arial" w:hAnsi="Arial" w:cs="Arial"/>
                <w:sz w:val="18"/>
                <w:szCs w:val="18"/>
              </w:rPr>
              <w:t>5,000</w:t>
            </w:r>
          </w:p>
        </w:tc>
        <w:tc>
          <w:tcPr>
            <w:tcW w:w="1247" w:type="dxa"/>
            <w:vAlign w:val="bottom"/>
          </w:tcPr>
          <w:p w14:paraId="008FE671" w14:textId="3B8A52E8" w:rsidR="0076467C" w:rsidRPr="00E05C89" w:rsidRDefault="0076467C" w:rsidP="0076467C">
            <w:pPr>
              <w:pBdr>
                <w:bottom w:val="double" w:sz="4" w:space="1" w:color="auto"/>
              </w:pBdr>
              <w:tabs>
                <w:tab w:val="decimal" w:pos="936"/>
              </w:tabs>
              <w:spacing w:line="380" w:lineRule="exact"/>
              <w:jc w:val="thaiDistribute"/>
              <w:rPr>
                <w:rFonts w:ascii="Arial" w:hAnsi="Arial" w:cs="Arial"/>
                <w:sz w:val="18"/>
                <w:szCs w:val="18"/>
              </w:rPr>
            </w:pPr>
            <w:r>
              <w:rPr>
                <w:rFonts w:ascii="Arial" w:hAnsi="Arial" w:cs="Arial"/>
                <w:sz w:val="18"/>
                <w:szCs w:val="18"/>
              </w:rPr>
              <w:t>5,000</w:t>
            </w:r>
          </w:p>
        </w:tc>
      </w:tr>
    </w:tbl>
    <w:p w14:paraId="499711E1" w14:textId="77777777" w:rsidR="002D3F56" w:rsidRDefault="006C0E6F" w:rsidP="00D91037">
      <w:pPr>
        <w:tabs>
          <w:tab w:val="left" w:pos="1320"/>
          <w:tab w:val="left" w:pos="1440"/>
        </w:tabs>
        <w:spacing w:before="240" w:after="120" w:line="380" w:lineRule="exact"/>
        <w:ind w:left="547" w:hanging="547"/>
        <w:jc w:val="thaiDistribute"/>
        <w:outlineLvl w:val="0"/>
        <w:rPr>
          <w:rFonts w:ascii="Arial" w:hAnsi="Arial" w:cs="Arial"/>
          <w:sz w:val="22"/>
          <w:szCs w:val="22"/>
        </w:rPr>
      </w:pPr>
      <w:r w:rsidRPr="006C0E6F">
        <w:rPr>
          <w:rFonts w:ascii="Arial" w:hAnsi="Arial" w:cs="Arial"/>
          <w:sz w:val="22"/>
          <w:szCs w:val="22"/>
        </w:rPr>
        <w:tab/>
      </w:r>
    </w:p>
    <w:p w14:paraId="65E7A0F7" w14:textId="77777777" w:rsidR="002D3F56" w:rsidRDefault="002D3F5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1EF382C" w14:textId="02171840" w:rsidR="00216839" w:rsidRPr="00613738" w:rsidRDefault="002D3F56" w:rsidP="002D3F56">
      <w:pPr>
        <w:tabs>
          <w:tab w:val="left" w:pos="1320"/>
          <w:tab w:val="left" w:pos="1440"/>
        </w:tabs>
        <w:spacing w:before="120" w:after="120" w:line="380" w:lineRule="exact"/>
        <w:ind w:left="547" w:hanging="547"/>
        <w:jc w:val="thaiDistribute"/>
        <w:outlineLvl w:val="0"/>
        <w:rPr>
          <w:rFonts w:ascii="Arial" w:hAnsi="Arial" w:cs="Arial"/>
          <w:sz w:val="22"/>
          <w:szCs w:val="22"/>
          <w:u w:val="single"/>
        </w:rPr>
      </w:pPr>
      <w:r w:rsidRPr="002D3F56">
        <w:rPr>
          <w:rFonts w:ascii="Arial" w:hAnsi="Arial" w:cs="Arial"/>
          <w:sz w:val="22"/>
          <w:szCs w:val="22"/>
        </w:rPr>
        <w:lastRenderedPageBreak/>
        <w:tab/>
      </w:r>
      <w:r w:rsidR="00216839" w:rsidRPr="00613738">
        <w:rPr>
          <w:rFonts w:ascii="Arial" w:hAnsi="Arial" w:cs="Arial"/>
          <w:sz w:val="22"/>
          <w:szCs w:val="22"/>
          <w:u w:val="single"/>
        </w:rPr>
        <w:t xml:space="preserve">Long-term loans </w:t>
      </w:r>
      <w:r w:rsidR="003C5B37" w:rsidRPr="00613738">
        <w:rPr>
          <w:rFonts w:ascii="Arial" w:hAnsi="Arial" w:cs="Arial"/>
          <w:sz w:val="22"/>
          <w:szCs w:val="22"/>
          <w:u w:val="single"/>
        </w:rPr>
        <w:t>to</w:t>
      </w:r>
      <w:r w:rsidR="00216839" w:rsidRPr="00613738">
        <w:rPr>
          <w:rFonts w:ascii="Arial" w:hAnsi="Arial" w:cs="Arial"/>
          <w:sz w:val="22"/>
          <w:szCs w:val="22"/>
          <w:u w:val="single"/>
        </w:rPr>
        <w:t xml:space="preserve"> related party</w:t>
      </w:r>
    </w:p>
    <w:p w14:paraId="214AB898" w14:textId="5C4B333F" w:rsidR="00216839" w:rsidRPr="00613738" w:rsidRDefault="00216839" w:rsidP="002D3F56">
      <w:pPr>
        <w:tabs>
          <w:tab w:val="left" w:pos="900"/>
          <w:tab w:val="left" w:pos="1440"/>
        </w:tabs>
        <w:spacing w:before="120" w:line="380" w:lineRule="exact"/>
        <w:ind w:left="547" w:right="-43" w:hanging="547"/>
        <w:jc w:val="thaiDistribute"/>
        <w:rPr>
          <w:rFonts w:ascii="Arial" w:hAnsi="Arial" w:cs="Arial"/>
          <w:sz w:val="22"/>
          <w:szCs w:val="22"/>
        </w:rPr>
      </w:pPr>
      <w:r w:rsidRPr="00613738">
        <w:rPr>
          <w:rFonts w:ascii="Arial" w:hAnsi="Arial" w:cs="Arial"/>
          <w:sz w:val="22"/>
          <w:szCs w:val="22"/>
        </w:rPr>
        <w:tab/>
        <w:t xml:space="preserve">As at </w:t>
      </w:r>
      <w:r w:rsidR="00C25916">
        <w:rPr>
          <w:rFonts w:ascii="Arial" w:hAnsi="Arial" w:cs="Arial"/>
          <w:sz w:val="22"/>
          <w:szCs w:val="22"/>
        </w:rPr>
        <w:t>31 March 2020</w:t>
      </w:r>
      <w:r w:rsidRPr="00613738">
        <w:rPr>
          <w:rFonts w:ascii="Arial" w:hAnsi="Arial" w:cs="Arial"/>
          <w:sz w:val="22"/>
          <w:szCs w:val="22"/>
        </w:rPr>
        <w:t xml:space="preserve"> and </w:t>
      </w:r>
      <w:r w:rsidR="00DF0FB4" w:rsidRPr="00613738">
        <w:rPr>
          <w:rFonts w:ascii="Arial" w:hAnsi="Arial" w:cs="Arial"/>
          <w:sz w:val="22"/>
          <w:szCs w:val="22"/>
        </w:rPr>
        <w:t xml:space="preserve">31 December </w:t>
      </w:r>
      <w:r w:rsidR="00C25916">
        <w:rPr>
          <w:rFonts w:ascii="Arial" w:hAnsi="Arial" w:cs="Arial"/>
          <w:sz w:val="22"/>
          <w:szCs w:val="22"/>
        </w:rPr>
        <w:t>2019</w:t>
      </w:r>
      <w:r w:rsidRPr="00613738">
        <w:rPr>
          <w:rFonts w:ascii="Arial" w:hAnsi="Arial" w:cs="Arial"/>
          <w:sz w:val="22"/>
          <w:szCs w:val="22"/>
        </w:rPr>
        <w:t xml:space="preserve">, the balance of long-term loans between the Company and </w:t>
      </w:r>
      <w:r w:rsidR="003C5B37" w:rsidRPr="00613738">
        <w:rPr>
          <w:rFonts w:ascii="Arial" w:hAnsi="Arial" w:cs="Arial"/>
          <w:sz w:val="22"/>
          <w:szCs w:val="22"/>
        </w:rPr>
        <w:t>a related party</w:t>
      </w:r>
      <w:r w:rsidRPr="00613738">
        <w:rPr>
          <w:rFonts w:ascii="Arial" w:hAnsi="Arial" w:cs="Arial"/>
          <w:sz w:val="22"/>
          <w:szCs w:val="22"/>
        </w:rPr>
        <w:t xml:space="preserve"> and the movement are as follows</w:t>
      </w:r>
      <w:r w:rsidR="003C5B37" w:rsidRPr="00613738">
        <w:rPr>
          <w:rFonts w:ascii="Arial" w:hAnsi="Arial" w:cs="Arial"/>
          <w:sz w:val="22"/>
          <w:szCs w:val="22"/>
        </w:rPr>
        <w:t>:</w:t>
      </w:r>
    </w:p>
    <w:tbl>
      <w:tblPr>
        <w:tblW w:w="9360" w:type="dxa"/>
        <w:tblInd w:w="450" w:type="dxa"/>
        <w:tblLayout w:type="fixed"/>
        <w:tblLook w:val="04A0" w:firstRow="1" w:lastRow="0" w:firstColumn="1" w:lastColumn="0" w:noHBand="0" w:noVBand="1"/>
      </w:tblPr>
      <w:tblGrid>
        <w:gridCol w:w="1350"/>
        <w:gridCol w:w="1980"/>
        <w:gridCol w:w="1080"/>
        <w:gridCol w:w="1350"/>
        <w:gridCol w:w="1125"/>
        <w:gridCol w:w="1125"/>
        <w:gridCol w:w="1350"/>
      </w:tblGrid>
      <w:tr w:rsidR="00216839" w:rsidRPr="00613738" w14:paraId="30A8F616" w14:textId="77777777" w:rsidTr="00544315">
        <w:tc>
          <w:tcPr>
            <w:tcW w:w="1350" w:type="dxa"/>
          </w:tcPr>
          <w:p w14:paraId="4A985312"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jc w:val="right"/>
              <w:textAlignment w:val="auto"/>
              <w:rPr>
                <w:rFonts w:ascii="Arial" w:hAnsi="Arial" w:cs="Arial"/>
                <w:sz w:val="18"/>
                <w:szCs w:val="18"/>
              </w:rPr>
            </w:pPr>
          </w:p>
        </w:tc>
        <w:tc>
          <w:tcPr>
            <w:tcW w:w="8010" w:type="dxa"/>
            <w:gridSpan w:val="6"/>
          </w:tcPr>
          <w:p w14:paraId="50B7A7B0"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jc w:val="right"/>
              <w:textAlignment w:val="auto"/>
              <w:rPr>
                <w:rFonts w:ascii="Arial" w:hAnsi="Arial" w:cs="Arial"/>
                <w:sz w:val="18"/>
                <w:szCs w:val="18"/>
                <w:cs/>
              </w:rPr>
            </w:pPr>
            <w:r w:rsidRPr="00613738">
              <w:rPr>
                <w:rFonts w:ascii="Arial" w:hAnsi="Arial" w:cs="Arial"/>
                <w:sz w:val="18"/>
                <w:szCs w:val="18"/>
              </w:rPr>
              <w:t xml:space="preserve"> (Unit: Thousand Baht)</w:t>
            </w:r>
          </w:p>
        </w:tc>
      </w:tr>
      <w:tr w:rsidR="00216839" w:rsidRPr="00613738" w14:paraId="6DC57C66" w14:textId="77777777" w:rsidTr="00544315">
        <w:tc>
          <w:tcPr>
            <w:tcW w:w="3330" w:type="dxa"/>
            <w:gridSpan w:val="2"/>
          </w:tcPr>
          <w:p w14:paraId="5CF57A17"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p>
        </w:tc>
        <w:tc>
          <w:tcPr>
            <w:tcW w:w="1080" w:type="dxa"/>
          </w:tcPr>
          <w:p w14:paraId="5059A4DD"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p>
        </w:tc>
        <w:tc>
          <w:tcPr>
            <w:tcW w:w="4950" w:type="dxa"/>
            <w:gridSpan w:val="4"/>
          </w:tcPr>
          <w:p w14:paraId="1A168A54" w14:textId="77777777" w:rsidR="00216839" w:rsidRPr="00613738" w:rsidRDefault="00216839" w:rsidP="006C0E6F">
            <w:pPr>
              <w:pBdr>
                <w:bottom w:val="single" w:sz="4" w:space="1" w:color="auto"/>
              </w:pBdr>
              <w:tabs>
                <w:tab w:val="left" w:pos="2160"/>
                <w:tab w:val="left" w:pos="2880"/>
                <w:tab w:val="left" w:pos="3600"/>
                <w:tab w:val="left" w:pos="4320"/>
              </w:tabs>
              <w:overflowPunct/>
              <w:spacing w:line="350" w:lineRule="exact"/>
              <w:ind w:left="-110"/>
              <w:jc w:val="center"/>
              <w:textAlignment w:val="auto"/>
              <w:rPr>
                <w:rFonts w:ascii="Arial" w:hAnsi="Arial" w:cs="Arial"/>
                <w:sz w:val="18"/>
                <w:szCs w:val="18"/>
                <w:cs/>
              </w:rPr>
            </w:pPr>
            <w:r w:rsidRPr="00613738">
              <w:rPr>
                <w:rFonts w:ascii="Arial" w:hAnsi="Arial" w:cs="Arial"/>
                <w:sz w:val="18"/>
                <w:szCs w:val="18"/>
              </w:rPr>
              <w:t>Separate financial statements</w:t>
            </w:r>
          </w:p>
        </w:tc>
      </w:tr>
      <w:tr w:rsidR="00216839" w:rsidRPr="00613738" w14:paraId="20330D1E" w14:textId="77777777" w:rsidTr="00544315">
        <w:tc>
          <w:tcPr>
            <w:tcW w:w="3330" w:type="dxa"/>
            <w:gridSpan w:val="2"/>
          </w:tcPr>
          <w:p w14:paraId="4C42449F"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p>
        </w:tc>
        <w:tc>
          <w:tcPr>
            <w:tcW w:w="1080" w:type="dxa"/>
          </w:tcPr>
          <w:p w14:paraId="254F7370"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p>
        </w:tc>
        <w:tc>
          <w:tcPr>
            <w:tcW w:w="1350" w:type="dxa"/>
          </w:tcPr>
          <w:p w14:paraId="740C43D6" w14:textId="77777777" w:rsidR="00216839" w:rsidRPr="00613738" w:rsidRDefault="00385ED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sidRPr="00613738">
              <w:rPr>
                <w:rFonts w:ascii="Arial" w:hAnsi="Arial" w:cs="Arial"/>
                <w:sz w:val="18"/>
                <w:szCs w:val="18"/>
              </w:rPr>
              <w:t>Balance as at</w:t>
            </w:r>
          </w:p>
        </w:tc>
        <w:tc>
          <w:tcPr>
            <w:tcW w:w="2250" w:type="dxa"/>
            <w:gridSpan w:val="2"/>
          </w:tcPr>
          <w:p w14:paraId="159352C5"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ind w:left="-18"/>
              <w:jc w:val="center"/>
              <w:textAlignment w:val="auto"/>
              <w:rPr>
                <w:rFonts w:ascii="Arial" w:hAnsi="Arial" w:cs="Arial"/>
                <w:sz w:val="18"/>
                <w:szCs w:val="18"/>
              </w:rPr>
            </w:pPr>
          </w:p>
        </w:tc>
        <w:tc>
          <w:tcPr>
            <w:tcW w:w="1350" w:type="dxa"/>
          </w:tcPr>
          <w:p w14:paraId="4FDB03F1" w14:textId="77777777" w:rsidR="00216839" w:rsidRPr="00613738" w:rsidRDefault="00216839" w:rsidP="006C0E6F">
            <w:pPr>
              <w:tabs>
                <w:tab w:val="left" w:pos="2160"/>
                <w:tab w:val="left" w:pos="2880"/>
                <w:tab w:val="left" w:pos="3600"/>
                <w:tab w:val="left" w:pos="4320"/>
              </w:tabs>
              <w:overflowPunct/>
              <w:spacing w:line="350" w:lineRule="exact"/>
              <w:ind w:left="-110"/>
              <w:jc w:val="center"/>
              <w:textAlignment w:val="auto"/>
              <w:rPr>
                <w:rFonts w:ascii="Arial" w:hAnsi="Arial" w:cs="Arial"/>
                <w:sz w:val="18"/>
                <w:szCs w:val="18"/>
                <w:cs/>
              </w:rPr>
            </w:pPr>
            <w:r w:rsidRPr="00613738">
              <w:rPr>
                <w:rFonts w:ascii="Arial" w:hAnsi="Arial" w:cs="Arial"/>
                <w:sz w:val="18"/>
                <w:szCs w:val="18"/>
              </w:rPr>
              <w:t>Balance as at</w:t>
            </w:r>
          </w:p>
        </w:tc>
      </w:tr>
      <w:tr w:rsidR="00004CD9" w:rsidRPr="00613738" w14:paraId="4A13ED63" w14:textId="77777777" w:rsidTr="00544315">
        <w:tc>
          <w:tcPr>
            <w:tcW w:w="3330" w:type="dxa"/>
            <w:gridSpan w:val="2"/>
          </w:tcPr>
          <w:p w14:paraId="618B0632" w14:textId="77777777" w:rsidR="00004CD9" w:rsidRPr="00613738" w:rsidRDefault="00004CD9" w:rsidP="006C0E6F">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p>
        </w:tc>
        <w:tc>
          <w:tcPr>
            <w:tcW w:w="1080" w:type="dxa"/>
          </w:tcPr>
          <w:p w14:paraId="2D79A540" w14:textId="77777777" w:rsidR="00004CD9" w:rsidRPr="00613738" w:rsidRDefault="00004CD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p>
        </w:tc>
        <w:tc>
          <w:tcPr>
            <w:tcW w:w="1350" w:type="dxa"/>
          </w:tcPr>
          <w:p w14:paraId="2EC5501C" w14:textId="77777777" w:rsidR="00004CD9" w:rsidRPr="00613738" w:rsidRDefault="00385ED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sidRPr="00613738">
              <w:rPr>
                <w:rFonts w:ascii="Arial" w:hAnsi="Arial" w:cs="Arial"/>
                <w:sz w:val="18"/>
                <w:szCs w:val="18"/>
              </w:rPr>
              <w:t>1 January</w:t>
            </w:r>
          </w:p>
        </w:tc>
        <w:tc>
          <w:tcPr>
            <w:tcW w:w="2250" w:type="dxa"/>
            <w:gridSpan w:val="2"/>
          </w:tcPr>
          <w:p w14:paraId="629EFD10" w14:textId="77777777" w:rsidR="00004CD9" w:rsidRPr="00613738" w:rsidRDefault="00004CD9" w:rsidP="0076467C">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sz w:val="18"/>
                <w:szCs w:val="18"/>
              </w:rPr>
            </w:pPr>
            <w:r w:rsidRPr="00613738">
              <w:rPr>
                <w:rFonts w:ascii="Arial" w:hAnsi="Arial" w:cs="Arial"/>
                <w:sz w:val="18"/>
                <w:szCs w:val="18"/>
              </w:rPr>
              <w:t>During the period</w:t>
            </w:r>
          </w:p>
        </w:tc>
        <w:tc>
          <w:tcPr>
            <w:tcW w:w="1350" w:type="dxa"/>
          </w:tcPr>
          <w:p w14:paraId="085F462D" w14:textId="1FA06A8D" w:rsidR="00004CD9" w:rsidRPr="00613738" w:rsidRDefault="00D91037" w:rsidP="006C0E6F">
            <w:pPr>
              <w:tabs>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Pr>
                <w:rFonts w:ascii="Arial" w:hAnsi="Arial" w:cs="Arial"/>
                <w:sz w:val="18"/>
                <w:szCs w:val="18"/>
              </w:rPr>
              <w:t>31 March</w:t>
            </w:r>
          </w:p>
        </w:tc>
      </w:tr>
      <w:tr w:rsidR="00004CD9" w:rsidRPr="00613738" w14:paraId="66ED10D4" w14:textId="77777777" w:rsidTr="00544315">
        <w:tc>
          <w:tcPr>
            <w:tcW w:w="3330" w:type="dxa"/>
            <w:gridSpan w:val="2"/>
            <w:vAlign w:val="bottom"/>
          </w:tcPr>
          <w:p w14:paraId="7986BBEA" w14:textId="77777777" w:rsidR="00004CD9" w:rsidRPr="00613738" w:rsidRDefault="00004CD9" w:rsidP="006C0E6F">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sz w:val="18"/>
                <w:szCs w:val="18"/>
              </w:rPr>
            </w:pPr>
            <w:r w:rsidRPr="00613738">
              <w:rPr>
                <w:rFonts w:ascii="Arial" w:hAnsi="Arial" w:cs="Arial"/>
                <w:sz w:val="18"/>
                <w:szCs w:val="18"/>
              </w:rPr>
              <w:t>Company’s name</w:t>
            </w:r>
          </w:p>
        </w:tc>
        <w:tc>
          <w:tcPr>
            <w:tcW w:w="1080" w:type="dxa"/>
            <w:vAlign w:val="bottom"/>
          </w:tcPr>
          <w:p w14:paraId="40E3EEC1" w14:textId="77777777" w:rsidR="00004CD9" w:rsidRPr="00613738" w:rsidRDefault="00004CD9" w:rsidP="006C0E6F">
            <w:pPr>
              <w:pBdr>
                <w:bottom w:val="single" w:sz="4" w:space="1" w:color="auto"/>
              </w:pBd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sidRPr="00613738">
              <w:rPr>
                <w:rFonts w:ascii="Arial" w:hAnsi="Arial" w:cs="Arial"/>
                <w:sz w:val="18"/>
                <w:szCs w:val="18"/>
              </w:rPr>
              <w:t>Related by</w:t>
            </w:r>
          </w:p>
        </w:tc>
        <w:tc>
          <w:tcPr>
            <w:tcW w:w="1350" w:type="dxa"/>
            <w:vAlign w:val="bottom"/>
          </w:tcPr>
          <w:p w14:paraId="034B2793" w14:textId="4F7CBD6F" w:rsidR="00004CD9" w:rsidRPr="00613738" w:rsidRDefault="00D91037" w:rsidP="006C0E6F">
            <w:pPr>
              <w:pBdr>
                <w:bottom w:val="single" w:sz="4" w:space="1" w:color="auto"/>
              </w:pBd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Pr>
                <w:rFonts w:ascii="Arial" w:hAnsi="Arial" w:cs="Arial"/>
                <w:sz w:val="18"/>
                <w:szCs w:val="18"/>
              </w:rPr>
              <w:t>2020</w:t>
            </w:r>
          </w:p>
        </w:tc>
        <w:tc>
          <w:tcPr>
            <w:tcW w:w="1125" w:type="dxa"/>
            <w:vAlign w:val="bottom"/>
          </w:tcPr>
          <w:p w14:paraId="7539F47C" w14:textId="77777777" w:rsidR="00004CD9" w:rsidRPr="00613738" w:rsidRDefault="00004CD9" w:rsidP="0076467C">
            <w:pPr>
              <w:pBdr>
                <w:bottom w:val="single" w:sz="4" w:space="1" w:color="auto"/>
              </w:pBdr>
              <w:overflowPunct/>
              <w:spacing w:line="350" w:lineRule="exact"/>
              <w:jc w:val="center"/>
              <w:textAlignment w:val="auto"/>
              <w:rPr>
                <w:rFonts w:ascii="Arial" w:hAnsi="Arial" w:cs="Arial"/>
                <w:sz w:val="18"/>
                <w:szCs w:val="18"/>
              </w:rPr>
            </w:pPr>
            <w:r w:rsidRPr="00613738">
              <w:rPr>
                <w:rFonts w:ascii="Arial" w:hAnsi="Arial" w:cs="Arial"/>
                <w:sz w:val="18"/>
                <w:szCs w:val="18"/>
              </w:rPr>
              <w:t>Increase</w:t>
            </w:r>
          </w:p>
        </w:tc>
        <w:tc>
          <w:tcPr>
            <w:tcW w:w="1125" w:type="dxa"/>
            <w:vAlign w:val="bottom"/>
          </w:tcPr>
          <w:p w14:paraId="4B654132" w14:textId="77777777" w:rsidR="00004CD9" w:rsidRPr="00613738" w:rsidRDefault="00004CD9" w:rsidP="0076467C">
            <w:pPr>
              <w:pBdr>
                <w:bottom w:val="single" w:sz="4" w:space="1" w:color="auto"/>
              </w:pBdr>
              <w:tabs>
                <w:tab w:val="left" w:pos="720"/>
                <w:tab w:val="left" w:pos="3600"/>
                <w:tab w:val="left" w:pos="4320"/>
              </w:tabs>
              <w:overflowPunct/>
              <w:spacing w:line="350" w:lineRule="exact"/>
              <w:jc w:val="center"/>
              <w:textAlignment w:val="auto"/>
              <w:rPr>
                <w:rFonts w:ascii="Arial" w:hAnsi="Arial" w:cs="Arial"/>
                <w:sz w:val="18"/>
                <w:szCs w:val="18"/>
              </w:rPr>
            </w:pPr>
            <w:r w:rsidRPr="00613738">
              <w:rPr>
                <w:rFonts w:ascii="Arial" w:hAnsi="Arial" w:cs="Arial"/>
                <w:sz w:val="18"/>
                <w:szCs w:val="18"/>
              </w:rPr>
              <w:t>Decrease</w:t>
            </w:r>
          </w:p>
        </w:tc>
        <w:tc>
          <w:tcPr>
            <w:tcW w:w="1350" w:type="dxa"/>
          </w:tcPr>
          <w:p w14:paraId="0682E738" w14:textId="57FA67FD" w:rsidR="00004CD9" w:rsidRPr="00613738" w:rsidRDefault="00D91037" w:rsidP="006C0E6F">
            <w:pPr>
              <w:pBdr>
                <w:bottom w:val="single" w:sz="4" w:space="1" w:color="auto"/>
              </w:pBd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Pr>
                <w:rFonts w:ascii="Arial" w:hAnsi="Arial" w:cs="Arial"/>
                <w:sz w:val="18"/>
                <w:szCs w:val="18"/>
              </w:rPr>
              <w:t>2020</w:t>
            </w:r>
          </w:p>
        </w:tc>
      </w:tr>
      <w:tr w:rsidR="00A50E12" w:rsidRPr="00613738" w14:paraId="4EB38741" w14:textId="77777777" w:rsidTr="00A50E12">
        <w:tc>
          <w:tcPr>
            <w:tcW w:w="3330" w:type="dxa"/>
            <w:gridSpan w:val="2"/>
          </w:tcPr>
          <w:p w14:paraId="2FAB8BC7" w14:textId="77777777" w:rsidR="00A50E12" w:rsidRPr="00613738" w:rsidRDefault="00A50E12" w:rsidP="006C0E6F">
            <w:pPr>
              <w:tabs>
                <w:tab w:val="left" w:pos="720"/>
                <w:tab w:val="left" w:pos="1440"/>
                <w:tab w:val="left" w:pos="2160"/>
                <w:tab w:val="left" w:pos="3600"/>
                <w:tab w:val="left" w:pos="4320"/>
              </w:tabs>
              <w:overflowPunct/>
              <w:spacing w:line="350" w:lineRule="exact"/>
              <w:ind w:left="252" w:right="-108" w:hanging="252"/>
              <w:textAlignment w:val="auto"/>
              <w:rPr>
                <w:rFonts w:ascii="Arial" w:hAnsi="Arial" w:cs="Arial"/>
                <w:sz w:val="18"/>
                <w:szCs w:val="18"/>
              </w:rPr>
            </w:pPr>
            <w:r w:rsidRPr="00613738">
              <w:rPr>
                <w:rFonts w:ascii="Arial" w:hAnsi="Arial" w:cs="Arial"/>
                <w:sz w:val="18"/>
                <w:szCs w:val="18"/>
              </w:rPr>
              <w:t>Pathum Thani Water Company Limited</w:t>
            </w:r>
          </w:p>
        </w:tc>
        <w:tc>
          <w:tcPr>
            <w:tcW w:w="1080" w:type="dxa"/>
          </w:tcPr>
          <w:p w14:paraId="631E274F" w14:textId="77777777" w:rsidR="00A50E12" w:rsidRPr="00613738" w:rsidRDefault="00A50E12" w:rsidP="006C0E6F">
            <w:pPr>
              <w:overflowPunct/>
              <w:spacing w:line="350" w:lineRule="exact"/>
              <w:ind w:left="-110" w:right="-108"/>
              <w:jc w:val="center"/>
              <w:textAlignment w:val="auto"/>
              <w:rPr>
                <w:rFonts w:ascii="Arial" w:hAnsi="Arial" w:cs="Arial"/>
                <w:sz w:val="18"/>
                <w:szCs w:val="18"/>
              </w:rPr>
            </w:pPr>
            <w:r w:rsidRPr="00613738">
              <w:rPr>
                <w:rFonts w:ascii="Arial" w:hAnsi="Arial" w:cs="Arial"/>
                <w:sz w:val="18"/>
                <w:szCs w:val="18"/>
              </w:rPr>
              <w:t>Subsidiary</w:t>
            </w:r>
          </w:p>
        </w:tc>
        <w:tc>
          <w:tcPr>
            <w:tcW w:w="1350" w:type="dxa"/>
            <w:vAlign w:val="bottom"/>
          </w:tcPr>
          <w:p w14:paraId="16D6EF9F" w14:textId="3A30FA08" w:rsidR="00A50E12" w:rsidRPr="00613738" w:rsidRDefault="00A50E12" w:rsidP="006C0E6F">
            <w:pPr>
              <w:tabs>
                <w:tab w:val="decimal" w:pos="1062"/>
              </w:tabs>
              <w:overflowPunct/>
              <w:spacing w:line="350" w:lineRule="exact"/>
              <w:ind w:left="-18" w:right="-41"/>
              <w:jc w:val="right"/>
              <w:textAlignment w:val="auto"/>
              <w:rPr>
                <w:rFonts w:ascii="Arial" w:hAnsi="Arial" w:cs="Arial"/>
                <w:sz w:val="18"/>
                <w:szCs w:val="18"/>
              </w:rPr>
            </w:pPr>
          </w:p>
        </w:tc>
        <w:tc>
          <w:tcPr>
            <w:tcW w:w="1125" w:type="dxa"/>
          </w:tcPr>
          <w:p w14:paraId="4EB36C25" w14:textId="77777777" w:rsidR="00A50E12" w:rsidRPr="00613738" w:rsidRDefault="00A50E12" w:rsidP="0076467C">
            <w:pPr>
              <w:tabs>
                <w:tab w:val="decimal" w:pos="1332"/>
              </w:tabs>
              <w:overflowPunct/>
              <w:spacing w:line="350" w:lineRule="exact"/>
              <w:textAlignment w:val="auto"/>
              <w:rPr>
                <w:rFonts w:ascii="Arial" w:hAnsi="Arial" w:cs="Arial"/>
                <w:sz w:val="18"/>
                <w:szCs w:val="18"/>
              </w:rPr>
            </w:pPr>
          </w:p>
        </w:tc>
        <w:tc>
          <w:tcPr>
            <w:tcW w:w="1125" w:type="dxa"/>
          </w:tcPr>
          <w:p w14:paraId="5448A8EC" w14:textId="77777777" w:rsidR="00A50E12" w:rsidRPr="00613738" w:rsidRDefault="00A50E12" w:rsidP="0076467C">
            <w:pPr>
              <w:tabs>
                <w:tab w:val="decimal" w:pos="1332"/>
              </w:tabs>
              <w:overflowPunct/>
              <w:spacing w:line="350" w:lineRule="exact"/>
              <w:textAlignment w:val="auto"/>
              <w:rPr>
                <w:rFonts w:ascii="Arial" w:hAnsi="Arial" w:cs="Arial"/>
                <w:sz w:val="18"/>
                <w:szCs w:val="18"/>
              </w:rPr>
            </w:pPr>
          </w:p>
        </w:tc>
        <w:tc>
          <w:tcPr>
            <w:tcW w:w="1350" w:type="dxa"/>
          </w:tcPr>
          <w:p w14:paraId="02854BA4" w14:textId="77777777" w:rsidR="00A50E12" w:rsidRPr="00613738" w:rsidRDefault="00A50E12" w:rsidP="006C0E6F">
            <w:pPr>
              <w:tabs>
                <w:tab w:val="decimal" w:pos="1332"/>
              </w:tabs>
              <w:overflowPunct/>
              <w:spacing w:line="350" w:lineRule="exact"/>
              <w:ind w:left="-110"/>
              <w:textAlignment w:val="auto"/>
              <w:rPr>
                <w:rFonts w:ascii="Arial" w:hAnsi="Arial" w:cs="Arial"/>
                <w:sz w:val="18"/>
                <w:szCs w:val="18"/>
              </w:rPr>
            </w:pPr>
          </w:p>
        </w:tc>
      </w:tr>
      <w:tr w:rsidR="0076467C" w:rsidRPr="00613738" w14:paraId="5A325D62" w14:textId="77777777" w:rsidTr="00544315">
        <w:tc>
          <w:tcPr>
            <w:tcW w:w="3330" w:type="dxa"/>
            <w:gridSpan w:val="2"/>
          </w:tcPr>
          <w:p w14:paraId="585896B1" w14:textId="77777777" w:rsidR="0076467C" w:rsidRPr="00613738" w:rsidRDefault="0076467C" w:rsidP="0076467C">
            <w:pPr>
              <w:tabs>
                <w:tab w:val="left" w:pos="720"/>
                <w:tab w:val="left" w:pos="1440"/>
                <w:tab w:val="left" w:pos="2160"/>
                <w:tab w:val="left" w:pos="2880"/>
                <w:tab w:val="left" w:pos="3600"/>
                <w:tab w:val="left" w:pos="4320"/>
              </w:tabs>
              <w:overflowPunct/>
              <w:spacing w:line="350" w:lineRule="exact"/>
              <w:ind w:right="-108"/>
              <w:textAlignment w:val="auto"/>
              <w:rPr>
                <w:rFonts w:ascii="Arial" w:hAnsi="Arial" w:cs="Arial"/>
                <w:sz w:val="18"/>
                <w:szCs w:val="18"/>
              </w:rPr>
            </w:pPr>
            <w:r w:rsidRPr="00613738">
              <w:rPr>
                <w:rFonts w:ascii="Arial" w:hAnsi="Arial" w:cs="Arial"/>
                <w:sz w:val="18"/>
                <w:szCs w:val="18"/>
              </w:rPr>
              <w:t xml:space="preserve">     Loans</w:t>
            </w:r>
          </w:p>
        </w:tc>
        <w:tc>
          <w:tcPr>
            <w:tcW w:w="1080" w:type="dxa"/>
          </w:tcPr>
          <w:p w14:paraId="5999D91E" w14:textId="77777777" w:rsidR="0076467C" w:rsidRPr="00613738" w:rsidRDefault="0076467C" w:rsidP="0076467C">
            <w:pPr>
              <w:tabs>
                <w:tab w:val="decimal" w:pos="972"/>
              </w:tabs>
              <w:overflowPunct/>
              <w:spacing w:line="350" w:lineRule="exact"/>
              <w:ind w:left="-110"/>
              <w:textAlignment w:val="auto"/>
              <w:rPr>
                <w:rFonts w:ascii="Arial" w:hAnsi="Arial" w:cs="Arial"/>
                <w:sz w:val="18"/>
                <w:szCs w:val="18"/>
              </w:rPr>
            </w:pPr>
          </w:p>
        </w:tc>
        <w:tc>
          <w:tcPr>
            <w:tcW w:w="1350" w:type="dxa"/>
            <w:vAlign w:val="bottom"/>
          </w:tcPr>
          <w:p w14:paraId="7E2B4569" w14:textId="707707CB" w:rsidR="0076467C" w:rsidRPr="00613738" w:rsidRDefault="0076467C" w:rsidP="0076467C">
            <w:pP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171,440</w:t>
            </w:r>
          </w:p>
        </w:tc>
        <w:tc>
          <w:tcPr>
            <w:tcW w:w="1125" w:type="dxa"/>
          </w:tcPr>
          <w:p w14:paraId="5D12D477" w14:textId="7D41D867" w:rsidR="0076467C" w:rsidRPr="00613738" w:rsidRDefault="0076467C" w:rsidP="0076467C">
            <w:pPr>
              <w:tabs>
                <w:tab w:val="decimal" w:pos="789"/>
              </w:tabs>
              <w:overflowPunct/>
              <w:spacing w:line="350" w:lineRule="exact"/>
              <w:textAlignment w:val="auto"/>
              <w:rPr>
                <w:rFonts w:ascii="Arial" w:hAnsi="Arial" w:cs="Arial"/>
                <w:sz w:val="18"/>
                <w:szCs w:val="18"/>
              </w:rPr>
            </w:pPr>
            <w:r w:rsidRPr="0076467C">
              <w:rPr>
                <w:rFonts w:ascii="Arial" w:hAnsi="Arial" w:cs="Arial"/>
                <w:sz w:val="18"/>
                <w:szCs w:val="18"/>
              </w:rPr>
              <w:t>-</w:t>
            </w:r>
          </w:p>
        </w:tc>
        <w:tc>
          <w:tcPr>
            <w:tcW w:w="1125" w:type="dxa"/>
          </w:tcPr>
          <w:p w14:paraId="366DB4DE" w14:textId="6217DB68" w:rsidR="0076467C" w:rsidRPr="00613738" w:rsidRDefault="0076467C" w:rsidP="0076467C">
            <w:pPr>
              <w:tabs>
                <w:tab w:val="decimal" w:pos="789"/>
              </w:tabs>
              <w:overflowPunct/>
              <w:spacing w:line="350" w:lineRule="exact"/>
              <w:textAlignment w:val="auto"/>
              <w:rPr>
                <w:rFonts w:ascii="Arial" w:hAnsi="Arial" w:cs="Arial"/>
                <w:sz w:val="18"/>
                <w:szCs w:val="18"/>
              </w:rPr>
            </w:pPr>
            <w:r w:rsidRPr="0076467C">
              <w:rPr>
                <w:rFonts w:ascii="Arial" w:hAnsi="Arial" w:cs="Arial"/>
                <w:sz w:val="18"/>
                <w:szCs w:val="18"/>
              </w:rPr>
              <w:t>(14,285)</w:t>
            </w:r>
          </w:p>
        </w:tc>
        <w:tc>
          <w:tcPr>
            <w:tcW w:w="1350" w:type="dxa"/>
          </w:tcPr>
          <w:p w14:paraId="29C0881C" w14:textId="4450F27F" w:rsidR="0076467C" w:rsidRPr="00613738" w:rsidRDefault="0076467C" w:rsidP="0076467C">
            <w:pP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157,155</w:t>
            </w:r>
          </w:p>
        </w:tc>
      </w:tr>
      <w:tr w:rsidR="0076467C" w:rsidRPr="00613738" w14:paraId="487B4048" w14:textId="77777777" w:rsidTr="00544315">
        <w:tc>
          <w:tcPr>
            <w:tcW w:w="3330" w:type="dxa"/>
            <w:gridSpan w:val="2"/>
          </w:tcPr>
          <w:p w14:paraId="59354FD1" w14:textId="77777777" w:rsidR="0076467C" w:rsidRPr="00613738" w:rsidRDefault="0076467C" w:rsidP="0076467C">
            <w:pPr>
              <w:tabs>
                <w:tab w:val="left" w:pos="720"/>
                <w:tab w:val="left" w:pos="1440"/>
                <w:tab w:val="left" w:pos="2160"/>
                <w:tab w:val="left" w:pos="2880"/>
                <w:tab w:val="left" w:pos="3600"/>
                <w:tab w:val="left" w:pos="4320"/>
              </w:tabs>
              <w:overflowPunct/>
              <w:spacing w:line="350" w:lineRule="exact"/>
              <w:ind w:right="-108"/>
              <w:textAlignment w:val="auto"/>
              <w:rPr>
                <w:rFonts w:ascii="Arial" w:hAnsi="Arial" w:cs="Arial"/>
                <w:sz w:val="18"/>
                <w:szCs w:val="18"/>
              </w:rPr>
            </w:pPr>
            <w:r w:rsidRPr="00613738">
              <w:rPr>
                <w:rFonts w:ascii="Arial" w:hAnsi="Arial" w:cs="Arial"/>
                <w:sz w:val="18"/>
                <w:szCs w:val="18"/>
              </w:rPr>
              <w:t xml:space="preserve">     Interest receivable</w:t>
            </w:r>
          </w:p>
        </w:tc>
        <w:tc>
          <w:tcPr>
            <w:tcW w:w="1080" w:type="dxa"/>
          </w:tcPr>
          <w:p w14:paraId="6D43EF3F" w14:textId="77777777" w:rsidR="0076467C" w:rsidRPr="00613738" w:rsidRDefault="0076467C" w:rsidP="0076467C">
            <w:pPr>
              <w:tabs>
                <w:tab w:val="decimal" w:pos="972"/>
              </w:tabs>
              <w:overflowPunct/>
              <w:spacing w:line="350" w:lineRule="exact"/>
              <w:ind w:left="-110"/>
              <w:textAlignment w:val="auto"/>
              <w:rPr>
                <w:rFonts w:ascii="Arial" w:hAnsi="Arial" w:cs="Arial"/>
                <w:sz w:val="18"/>
                <w:szCs w:val="18"/>
              </w:rPr>
            </w:pPr>
          </w:p>
        </w:tc>
        <w:tc>
          <w:tcPr>
            <w:tcW w:w="1350" w:type="dxa"/>
            <w:vAlign w:val="bottom"/>
          </w:tcPr>
          <w:p w14:paraId="623E3A6C" w14:textId="514227FE" w:rsidR="0076467C" w:rsidRPr="00613738" w:rsidRDefault="0076467C" w:rsidP="0076467C">
            <w:pPr>
              <w:pBdr>
                <w:bottom w:val="sing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38</w:t>
            </w:r>
          </w:p>
        </w:tc>
        <w:tc>
          <w:tcPr>
            <w:tcW w:w="1125" w:type="dxa"/>
          </w:tcPr>
          <w:p w14:paraId="085428DD" w14:textId="48490583" w:rsidR="0076467C" w:rsidRPr="00613738" w:rsidRDefault="0076467C" w:rsidP="0076467C">
            <w:pPr>
              <w:tabs>
                <w:tab w:val="decimal" w:pos="789"/>
              </w:tabs>
              <w:overflowPunct/>
              <w:spacing w:line="350" w:lineRule="exact"/>
              <w:textAlignment w:val="auto"/>
              <w:rPr>
                <w:rFonts w:ascii="Arial" w:hAnsi="Arial" w:cs="Arial"/>
                <w:sz w:val="18"/>
                <w:szCs w:val="18"/>
              </w:rPr>
            </w:pPr>
            <w:r w:rsidRPr="0076467C">
              <w:rPr>
                <w:rFonts w:ascii="Arial" w:hAnsi="Arial" w:cs="Arial"/>
                <w:sz w:val="18"/>
                <w:szCs w:val="18"/>
              </w:rPr>
              <w:t>1,680</w:t>
            </w:r>
          </w:p>
        </w:tc>
        <w:tc>
          <w:tcPr>
            <w:tcW w:w="1125" w:type="dxa"/>
          </w:tcPr>
          <w:p w14:paraId="1FB061C8" w14:textId="34655F89" w:rsidR="0076467C" w:rsidRPr="00613738" w:rsidRDefault="0076467C" w:rsidP="0076467C">
            <w:pPr>
              <w:tabs>
                <w:tab w:val="decimal" w:pos="789"/>
              </w:tabs>
              <w:overflowPunct/>
              <w:spacing w:line="350" w:lineRule="exact"/>
              <w:textAlignment w:val="auto"/>
              <w:rPr>
                <w:rFonts w:ascii="Arial" w:hAnsi="Arial" w:cs="Arial"/>
                <w:sz w:val="18"/>
                <w:szCs w:val="18"/>
              </w:rPr>
            </w:pPr>
            <w:r w:rsidRPr="0076467C">
              <w:rPr>
                <w:rFonts w:ascii="Arial" w:hAnsi="Arial" w:cs="Arial"/>
                <w:sz w:val="18"/>
                <w:szCs w:val="18"/>
              </w:rPr>
              <w:t>(1,705)</w:t>
            </w:r>
          </w:p>
        </w:tc>
        <w:tc>
          <w:tcPr>
            <w:tcW w:w="1350" w:type="dxa"/>
          </w:tcPr>
          <w:p w14:paraId="4CA3F1AC" w14:textId="24EF2CCC" w:rsidR="0076467C" w:rsidRPr="00613738" w:rsidRDefault="0076467C" w:rsidP="0076467C">
            <w:pPr>
              <w:pBdr>
                <w:bottom w:val="sing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13</w:t>
            </w:r>
          </w:p>
        </w:tc>
      </w:tr>
      <w:tr w:rsidR="0076467C" w:rsidRPr="00613738" w14:paraId="720567C2" w14:textId="77777777" w:rsidTr="00544315">
        <w:tc>
          <w:tcPr>
            <w:tcW w:w="3330" w:type="dxa"/>
            <w:gridSpan w:val="2"/>
          </w:tcPr>
          <w:p w14:paraId="3B5DDA1B" w14:textId="77777777" w:rsidR="0076467C" w:rsidRPr="006040B2" w:rsidRDefault="0076467C" w:rsidP="0076467C">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r w:rsidRPr="006040B2">
              <w:rPr>
                <w:rFonts w:ascii="Arial" w:hAnsi="Arial" w:cs="Arial"/>
                <w:sz w:val="18"/>
                <w:szCs w:val="18"/>
              </w:rPr>
              <w:t>Total</w:t>
            </w:r>
          </w:p>
        </w:tc>
        <w:tc>
          <w:tcPr>
            <w:tcW w:w="1080" w:type="dxa"/>
          </w:tcPr>
          <w:p w14:paraId="1A851062" w14:textId="77777777" w:rsidR="0076467C" w:rsidRPr="00613738" w:rsidRDefault="0076467C" w:rsidP="0076467C">
            <w:pPr>
              <w:tabs>
                <w:tab w:val="decimal" w:pos="972"/>
              </w:tabs>
              <w:overflowPunct/>
              <w:spacing w:line="350" w:lineRule="exact"/>
              <w:ind w:left="-110"/>
              <w:textAlignment w:val="auto"/>
              <w:rPr>
                <w:rFonts w:ascii="Arial" w:hAnsi="Arial" w:cs="Arial"/>
                <w:b/>
                <w:bCs/>
                <w:sz w:val="18"/>
                <w:szCs w:val="18"/>
              </w:rPr>
            </w:pPr>
          </w:p>
        </w:tc>
        <w:tc>
          <w:tcPr>
            <w:tcW w:w="1350" w:type="dxa"/>
            <w:vAlign w:val="bottom"/>
          </w:tcPr>
          <w:p w14:paraId="7DD23985" w14:textId="49AFAD60" w:rsidR="0076467C" w:rsidRPr="00B2094C" w:rsidRDefault="0076467C" w:rsidP="0076467C">
            <w:pPr>
              <w:pBdr>
                <w:bottom w:val="doub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171,478</w:t>
            </w:r>
          </w:p>
        </w:tc>
        <w:tc>
          <w:tcPr>
            <w:tcW w:w="1125" w:type="dxa"/>
          </w:tcPr>
          <w:p w14:paraId="04F58CD2" w14:textId="294D7662" w:rsidR="0076467C" w:rsidRPr="00B2094C" w:rsidRDefault="0076467C" w:rsidP="0076467C">
            <w:pPr>
              <w:tabs>
                <w:tab w:val="decimal" w:pos="789"/>
              </w:tabs>
              <w:overflowPunct/>
              <w:spacing w:line="350" w:lineRule="exact"/>
              <w:textAlignment w:val="auto"/>
              <w:rPr>
                <w:rFonts w:ascii="Arial" w:hAnsi="Arial" w:cs="Arial"/>
                <w:sz w:val="18"/>
                <w:szCs w:val="18"/>
              </w:rPr>
            </w:pPr>
          </w:p>
        </w:tc>
        <w:tc>
          <w:tcPr>
            <w:tcW w:w="1125" w:type="dxa"/>
          </w:tcPr>
          <w:p w14:paraId="5B27FE2C" w14:textId="71B0DE4F" w:rsidR="0076467C" w:rsidRPr="00B2094C" w:rsidRDefault="0076467C" w:rsidP="0076467C">
            <w:pPr>
              <w:tabs>
                <w:tab w:val="decimal" w:pos="789"/>
              </w:tabs>
              <w:overflowPunct/>
              <w:spacing w:line="350" w:lineRule="exact"/>
              <w:textAlignment w:val="auto"/>
              <w:rPr>
                <w:rFonts w:ascii="Arial" w:hAnsi="Arial" w:cs="Arial"/>
                <w:sz w:val="18"/>
                <w:szCs w:val="18"/>
              </w:rPr>
            </w:pPr>
          </w:p>
        </w:tc>
        <w:tc>
          <w:tcPr>
            <w:tcW w:w="1350" w:type="dxa"/>
          </w:tcPr>
          <w:p w14:paraId="284ECC6E" w14:textId="1F16EF19" w:rsidR="0076467C" w:rsidRPr="00B2094C" w:rsidRDefault="0076467C" w:rsidP="0076467C">
            <w:pPr>
              <w:pBdr>
                <w:bottom w:val="double" w:sz="4" w:space="1" w:color="auto"/>
                <w:between w:val="sing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157,168</w:t>
            </w:r>
          </w:p>
        </w:tc>
      </w:tr>
    </w:tbl>
    <w:p w14:paraId="0A434561" w14:textId="030C6823" w:rsidR="001B2B49" w:rsidRDefault="001B2B49" w:rsidP="006C0E6F">
      <w:pPr>
        <w:overflowPunct/>
        <w:autoSpaceDE/>
        <w:autoSpaceDN/>
        <w:adjustRightInd/>
        <w:spacing w:line="300" w:lineRule="exact"/>
        <w:textAlignment w:val="auto"/>
        <w:rPr>
          <w:rFonts w:ascii="Arial" w:hAnsi="Arial" w:cs="Arial"/>
          <w:spacing w:val="-4"/>
          <w:sz w:val="22"/>
          <w:szCs w:val="22"/>
        </w:rPr>
      </w:pPr>
    </w:p>
    <w:tbl>
      <w:tblPr>
        <w:tblW w:w="9342" w:type="dxa"/>
        <w:tblInd w:w="450" w:type="dxa"/>
        <w:tblLook w:val="0000" w:firstRow="0" w:lastRow="0" w:firstColumn="0" w:lastColumn="0" w:noHBand="0" w:noVBand="0"/>
      </w:tblPr>
      <w:tblGrid>
        <w:gridCol w:w="5580"/>
        <w:gridCol w:w="1872"/>
        <w:gridCol w:w="1890"/>
      </w:tblGrid>
      <w:tr w:rsidR="00DF0FB4" w:rsidRPr="00613738" w14:paraId="477EF69E" w14:textId="77777777" w:rsidTr="006C0E6F">
        <w:trPr>
          <w:tblHeader/>
        </w:trPr>
        <w:tc>
          <w:tcPr>
            <w:tcW w:w="5580" w:type="dxa"/>
          </w:tcPr>
          <w:p w14:paraId="1136D27C" w14:textId="77777777" w:rsidR="00DF0FB4" w:rsidRPr="00613738" w:rsidRDefault="00DF0FB4" w:rsidP="006C0E6F">
            <w:pPr>
              <w:spacing w:line="350" w:lineRule="exact"/>
              <w:jc w:val="thaiDistribute"/>
              <w:rPr>
                <w:rFonts w:ascii="Arial" w:hAnsi="Arial" w:cs="Arial"/>
                <w:sz w:val="18"/>
                <w:szCs w:val="18"/>
              </w:rPr>
            </w:pPr>
          </w:p>
        </w:tc>
        <w:tc>
          <w:tcPr>
            <w:tcW w:w="3762" w:type="dxa"/>
            <w:gridSpan w:val="2"/>
          </w:tcPr>
          <w:p w14:paraId="7F35A16E" w14:textId="77777777" w:rsidR="00DF0FB4" w:rsidRPr="00613738" w:rsidRDefault="00DF0FB4" w:rsidP="006C0E6F">
            <w:pPr>
              <w:spacing w:line="350" w:lineRule="exact"/>
              <w:jc w:val="right"/>
              <w:rPr>
                <w:rFonts w:ascii="Arial" w:hAnsi="Arial" w:cs="Arial"/>
                <w:sz w:val="18"/>
                <w:szCs w:val="18"/>
              </w:rPr>
            </w:pPr>
            <w:r w:rsidRPr="00613738">
              <w:rPr>
                <w:rFonts w:ascii="Arial" w:hAnsi="Arial" w:cs="Arial"/>
                <w:sz w:val="18"/>
                <w:szCs w:val="18"/>
              </w:rPr>
              <w:t>(Unit: Thousand Baht)</w:t>
            </w:r>
          </w:p>
        </w:tc>
      </w:tr>
      <w:tr w:rsidR="00DF0FB4" w:rsidRPr="00613738" w14:paraId="4212AC6B" w14:textId="77777777" w:rsidTr="006C0E6F">
        <w:trPr>
          <w:tblHeader/>
        </w:trPr>
        <w:tc>
          <w:tcPr>
            <w:tcW w:w="5580" w:type="dxa"/>
          </w:tcPr>
          <w:p w14:paraId="6CC7D666" w14:textId="77777777" w:rsidR="00DF0FB4" w:rsidRPr="00613738" w:rsidRDefault="00DF0FB4" w:rsidP="006C0E6F">
            <w:pPr>
              <w:spacing w:line="350" w:lineRule="exact"/>
              <w:jc w:val="thaiDistribute"/>
              <w:rPr>
                <w:rFonts w:ascii="Arial" w:hAnsi="Arial" w:cs="Arial"/>
                <w:sz w:val="18"/>
                <w:szCs w:val="18"/>
              </w:rPr>
            </w:pPr>
          </w:p>
        </w:tc>
        <w:tc>
          <w:tcPr>
            <w:tcW w:w="3762" w:type="dxa"/>
            <w:gridSpan w:val="2"/>
          </w:tcPr>
          <w:p w14:paraId="49790070" w14:textId="77777777" w:rsidR="00DF0FB4" w:rsidRPr="00613738" w:rsidRDefault="00DF0FB4" w:rsidP="006C0E6F">
            <w:pPr>
              <w:pBdr>
                <w:bottom w:val="single" w:sz="4" w:space="1" w:color="auto"/>
              </w:pBdr>
              <w:spacing w:line="350" w:lineRule="exact"/>
              <w:jc w:val="center"/>
              <w:rPr>
                <w:rFonts w:ascii="Arial" w:hAnsi="Arial" w:cs="Arial"/>
                <w:sz w:val="18"/>
                <w:szCs w:val="18"/>
              </w:rPr>
            </w:pPr>
            <w:r w:rsidRPr="00613738">
              <w:rPr>
                <w:rFonts w:ascii="Arial" w:hAnsi="Arial" w:cs="Arial"/>
                <w:sz w:val="18"/>
                <w:szCs w:val="18"/>
              </w:rPr>
              <w:t>Separate financial statements</w:t>
            </w:r>
          </w:p>
        </w:tc>
      </w:tr>
      <w:tr w:rsidR="00DF0FB4" w:rsidRPr="00613738" w14:paraId="383E5C9F" w14:textId="77777777" w:rsidTr="006C0E6F">
        <w:trPr>
          <w:tblHeader/>
        </w:trPr>
        <w:tc>
          <w:tcPr>
            <w:tcW w:w="5580" w:type="dxa"/>
          </w:tcPr>
          <w:p w14:paraId="616D55A4" w14:textId="77777777" w:rsidR="00DF0FB4" w:rsidRPr="00613738" w:rsidRDefault="00DF0FB4" w:rsidP="006C0E6F">
            <w:pPr>
              <w:spacing w:line="350" w:lineRule="exact"/>
              <w:jc w:val="thaiDistribute"/>
              <w:rPr>
                <w:rFonts w:ascii="Arial" w:hAnsi="Arial" w:cs="Arial"/>
                <w:sz w:val="18"/>
                <w:szCs w:val="18"/>
              </w:rPr>
            </w:pPr>
          </w:p>
        </w:tc>
        <w:tc>
          <w:tcPr>
            <w:tcW w:w="1872" w:type="dxa"/>
            <w:vAlign w:val="bottom"/>
          </w:tcPr>
          <w:p w14:paraId="3A7B6D70" w14:textId="5C144211" w:rsidR="00DF0FB4" w:rsidRPr="00613738" w:rsidRDefault="00BC65E2" w:rsidP="006C0E6F">
            <w:pPr>
              <w:pBdr>
                <w:bottom w:val="single" w:sz="4" w:space="1" w:color="auto"/>
              </w:pBdr>
              <w:spacing w:line="350" w:lineRule="exact"/>
              <w:jc w:val="center"/>
              <w:rPr>
                <w:rFonts w:ascii="Arial" w:hAnsi="Arial" w:cs="Arial"/>
                <w:sz w:val="18"/>
                <w:szCs w:val="18"/>
              </w:rPr>
            </w:pPr>
            <w:r>
              <w:rPr>
                <w:rFonts w:ascii="Arial" w:hAnsi="Arial" w:cs="Arial"/>
                <w:sz w:val="18"/>
                <w:szCs w:val="18"/>
              </w:rPr>
              <w:t>31 March 2020</w:t>
            </w:r>
          </w:p>
        </w:tc>
        <w:tc>
          <w:tcPr>
            <w:tcW w:w="1890" w:type="dxa"/>
            <w:vAlign w:val="bottom"/>
          </w:tcPr>
          <w:p w14:paraId="2C223B01" w14:textId="42953E80" w:rsidR="00DF0FB4" w:rsidRPr="00613738" w:rsidRDefault="00DF0FB4" w:rsidP="006C0E6F">
            <w:pPr>
              <w:pBdr>
                <w:bottom w:val="single" w:sz="4" w:space="1" w:color="auto"/>
              </w:pBdr>
              <w:spacing w:line="350" w:lineRule="exact"/>
              <w:jc w:val="center"/>
              <w:rPr>
                <w:rFonts w:ascii="Arial" w:hAnsi="Arial" w:cs="Arial"/>
                <w:sz w:val="18"/>
                <w:szCs w:val="18"/>
              </w:rPr>
            </w:pPr>
            <w:r w:rsidRPr="00613738">
              <w:rPr>
                <w:rFonts w:ascii="Arial" w:hAnsi="Arial" w:cs="Arial"/>
                <w:sz w:val="18"/>
                <w:szCs w:val="18"/>
              </w:rPr>
              <w:t xml:space="preserve">31 December </w:t>
            </w:r>
            <w:r w:rsidR="00BC65E2">
              <w:rPr>
                <w:rFonts w:ascii="Arial" w:hAnsi="Arial" w:cs="Arial"/>
                <w:sz w:val="18"/>
                <w:szCs w:val="18"/>
              </w:rPr>
              <w:t>2019</w:t>
            </w:r>
          </w:p>
        </w:tc>
      </w:tr>
      <w:tr w:rsidR="00F02A06" w:rsidRPr="00613738" w14:paraId="1EBA60A4" w14:textId="77777777" w:rsidTr="006C0E6F">
        <w:tc>
          <w:tcPr>
            <w:tcW w:w="5580" w:type="dxa"/>
            <w:vAlign w:val="bottom"/>
          </w:tcPr>
          <w:p w14:paraId="4B740FA3" w14:textId="77777777" w:rsidR="00F02A06" w:rsidRPr="00613738" w:rsidRDefault="00F02A06" w:rsidP="006C0E6F">
            <w:pPr>
              <w:spacing w:line="350" w:lineRule="exact"/>
              <w:ind w:left="163" w:right="-78" w:hanging="184"/>
              <w:rPr>
                <w:rFonts w:ascii="Arial" w:hAnsi="Arial" w:cs="Arial"/>
                <w:b/>
                <w:bCs/>
                <w:sz w:val="18"/>
                <w:szCs w:val="18"/>
                <w:cs/>
              </w:rPr>
            </w:pPr>
            <w:r w:rsidRPr="00613738">
              <w:rPr>
                <w:rFonts w:ascii="Arial" w:hAnsi="Arial" w:cs="Arial"/>
                <w:b/>
                <w:bCs/>
                <w:sz w:val="18"/>
                <w:szCs w:val="18"/>
                <w:u w:val="single"/>
              </w:rPr>
              <w:t>Long-term loans to related party and interest receivable</w:t>
            </w:r>
          </w:p>
        </w:tc>
        <w:tc>
          <w:tcPr>
            <w:tcW w:w="1872" w:type="dxa"/>
            <w:vAlign w:val="bottom"/>
          </w:tcPr>
          <w:p w14:paraId="3E88ABD1" w14:textId="77777777" w:rsidR="00F02A06" w:rsidRPr="00613738" w:rsidRDefault="00F02A06" w:rsidP="006C0E6F">
            <w:pPr>
              <w:tabs>
                <w:tab w:val="decimal" w:pos="1152"/>
              </w:tabs>
              <w:spacing w:line="350" w:lineRule="exact"/>
              <w:jc w:val="right"/>
              <w:rPr>
                <w:rFonts w:ascii="Arial" w:hAnsi="Arial" w:cs="Arial"/>
                <w:sz w:val="18"/>
                <w:szCs w:val="18"/>
              </w:rPr>
            </w:pPr>
          </w:p>
        </w:tc>
        <w:tc>
          <w:tcPr>
            <w:tcW w:w="1890" w:type="dxa"/>
            <w:vAlign w:val="bottom"/>
          </w:tcPr>
          <w:p w14:paraId="1C345555" w14:textId="77777777" w:rsidR="00F02A06" w:rsidRPr="00613738" w:rsidRDefault="00F02A06" w:rsidP="006C0E6F">
            <w:pPr>
              <w:tabs>
                <w:tab w:val="decimal" w:pos="1152"/>
              </w:tabs>
              <w:spacing w:line="350" w:lineRule="exact"/>
              <w:jc w:val="right"/>
              <w:rPr>
                <w:rFonts w:ascii="Arial" w:hAnsi="Arial" w:cs="Arial"/>
                <w:sz w:val="18"/>
                <w:szCs w:val="18"/>
              </w:rPr>
            </w:pPr>
          </w:p>
        </w:tc>
      </w:tr>
      <w:tr w:rsidR="00F02A06" w:rsidRPr="00613738" w14:paraId="563AD623" w14:textId="77777777" w:rsidTr="006C0E6F">
        <w:tc>
          <w:tcPr>
            <w:tcW w:w="5580" w:type="dxa"/>
            <w:vAlign w:val="bottom"/>
          </w:tcPr>
          <w:p w14:paraId="6F1A4758" w14:textId="77777777" w:rsidR="00F02A06" w:rsidRPr="00613738" w:rsidRDefault="00F02A06" w:rsidP="006C0E6F">
            <w:pPr>
              <w:spacing w:line="350" w:lineRule="exact"/>
              <w:rPr>
                <w:rFonts w:ascii="Arial" w:hAnsi="Arial" w:cs="Arial"/>
                <w:sz w:val="18"/>
                <w:szCs w:val="18"/>
                <w:cs/>
              </w:rPr>
            </w:pPr>
            <w:r w:rsidRPr="00613738">
              <w:rPr>
                <w:rFonts w:ascii="Arial" w:hAnsi="Arial" w:cs="Arial"/>
                <w:sz w:val="18"/>
                <w:szCs w:val="18"/>
              </w:rPr>
              <w:t>Pathum Thani Water Company Limited</w:t>
            </w:r>
          </w:p>
        </w:tc>
        <w:tc>
          <w:tcPr>
            <w:tcW w:w="1872" w:type="dxa"/>
            <w:vAlign w:val="bottom"/>
          </w:tcPr>
          <w:p w14:paraId="5E2FFE04" w14:textId="77777777" w:rsidR="00F02A06" w:rsidRPr="00613738" w:rsidRDefault="00F02A06" w:rsidP="006C0E6F">
            <w:pPr>
              <w:tabs>
                <w:tab w:val="decimal" w:pos="1152"/>
              </w:tabs>
              <w:spacing w:line="350" w:lineRule="exact"/>
              <w:jc w:val="right"/>
              <w:rPr>
                <w:rFonts w:ascii="Arial" w:hAnsi="Arial" w:cs="Arial"/>
                <w:sz w:val="18"/>
                <w:szCs w:val="18"/>
              </w:rPr>
            </w:pPr>
          </w:p>
        </w:tc>
        <w:tc>
          <w:tcPr>
            <w:tcW w:w="1890" w:type="dxa"/>
            <w:vAlign w:val="bottom"/>
          </w:tcPr>
          <w:p w14:paraId="7230D3D0" w14:textId="77777777" w:rsidR="00F02A06" w:rsidRPr="00613738" w:rsidRDefault="00F02A06" w:rsidP="006C0E6F">
            <w:pPr>
              <w:tabs>
                <w:tab w:val="decimal" w:pos="1152"/>
              </w:tabs>
              <w:spacing w:line="350" w:lineRule="exact"/>
              <w:jc w:val="right"/>
              <w:rPr>
                <w:rFonts w:ascii="Arial" w:hAnsi="Arial" w:cs="Arial"/>
                <w:sz w:val="18"/>
                <w:szCs w:val="18"/>
              </w:rPr>
            </w:pPr>
          </w:p>
        </w:tc>
      </w:tr>
      <w:tr w:rsidR="0076467C" w:rsidRPr="00613738" w14:paraId="75ED1864" w14:textId="77777777" w:rsidTr="006C0E6F">
        <w:tc>
          <w:tcPr>
            <w:tcW w:w="5580" w:type="dxa"/>
            <w:vAlign w:val="bottom"/>
          </w:tcPr>
          <w:p w14:paraId="2A35D50F" w14:textId="77777777" w:rsidR="0076467C" w:rsidRPr="00613738" w:rsidRDefault="0076467C" w:rsidP="0076467C">
            <w:pPr>
              <w:spacing w:line="350" w:lineRule="exact"/>
              <w:ind w:left="163"/>
              <w:rPr>
                <w:rFonts w:ascii="Arial" w:hAnsi="Arial" w:cs="Arial"/>
                <w:sz w:val="18"/>
                <w:szCs w:val="18"/>
                <w:cs/>
              </w:rPr>
            </w:pPr>
            <w:r w:rsidRPr="00613738">
              <w:rPr>
                <w:rFonts w:ascii="Arial" w:hAnsi="Arial" w:cs="Arial"/>
                <w:sz w:val="18"/>
                <w:szCs w:val="18"/>
              </w:rPr>
              <w:t>Loans</w:t>
            </w:r>
          </w:p>
        </w:tc>
        <w:tc>
          <w:tcPr>
            <w:tcW w:w="1872" w:type="dxa"/>
            <w:vAlign w:val="bottom"/>
          </w:tcPr>
          <w:p w14:paraId="6E3B59D8" w14:textId="2D2A32D9" w:rsidR="0076467C" w:rsidRPr="00613738" w:rsidRDefault="0076467C" w:rsidP="0076467C">
            <w:pPr>
              <w:tabs>
                <w:tab w:val="decimal" w:pos="1584"/>
              </w:tabs>
              <w:spacing w:line="350" w:lineRule="exact"/>
              <w:rPr>
                <w:rFonts w:ascii="Arial" w:hAnsi="Arial" w:cs="Arial"/>
                <w:sz w:val="18"/>
                <w:szCs w:val="18"/>
              </w:rPr>
            </w:pPr>
            <w:r w:rsidRPr="0076467C">
              <w:rPr>
                <w:rFonts w:ascii="Arial" w:hAnsi="Arial" w:cs="Arial"/>
                <w:sz w:val="18"/>
                <w:szCs w:val="18"/>
              </w:rPr>
              <w:t>157,155</w:t>
            </w:r>
          </w:p>
        </w:tc>
        <w:tc>
          <w:tcPr>
            <w:tcW w:w="1890" w:type="dxa"/>
            <w:vAlign w:val="bottom"/>
          </w:tcPr>
          <w:p w14:paraId="75F2928D" w14:textId="7236893F" w:rsidR="0076467C" w:rsidRPr="00613738" w:rsidRDefault="0076467C" w:rsidP="0076467C">
            <w:pPr>
              <w:tabs>
                <w:tab w:val="decimal" w:pos="1584"/>
              </w:tabs>
              <w:spacing w:line="350" w:lineRule="exact"/>
              <w:rPr>
                <w:rFonts w:ascii="Arial" w:hAnsi="Arial" w:cs="Arial"/>
                <w:sz w:val="18"/>
                <w:szCs w:val="18"/>
              </w:rPr>
            </w:pPr>
            <w:r w:rsidRPr="00BC65E2">
              <w:rPr>
                <w:rFonts w:ascii="Arial" w:hAnsi="Arial" w:cs="Arial"/>
                <w:sz w:val="18"/>
                <w:szCs w:val="18"/>
              </w:rPr>
              <w:t>171,440</w:t>
            </w:r>
          </w:p>
        </w:tc>
      </w:tr>
      <w:tr w:rsidR="0076467C" w:rsidRPr="00613738" w14:paraId="0D8AA80F" w14:textId="77777777" w:rsidTr="006C0E6F">
        <w:tc>
          <w:tcPr>
            <w:tcW w:w="5580" w:type="dxa"/>
            <w:vAlign w:val="bottom"/>
          </w:tcPr>
          <w:p w14:paraId="23CDA732" w14:textId="77777777" w:rsidR="0076467C" w:rsidRPr="00613738" w:rsidRDefault="0076467C" w:rsidP="0076467C">
            <w:pPr>
              <w:spacing w:line="350" w:lineRule="exact"/>
              <w:ind w:left="163"/>
              <w:rPr>
                <w:rFonts w:ascii="Arial" w:hAnsi="Arial" w:cs="Arial"/>
                <w:sz w:val="18"/>
                <w:szCs w:val="18"/>
                <w:cs/>
              </w:rPr>
            </w:pPr>
            <w:r w:rsidRPr="00613738">
              <w:rPr>
                <w:rFonts w:ascii="Arial" w:hAnsi="Arial" w:cs="Arial"/>
                <w:sz w:val="18"/>
                <w:szCs w:val="18"/>
              </w:rPr>
              <w:t>Interest receivable</w:t>
            </w:r>
          </w:p>
        </w:tc>
        <w:tc>
          <w:tcPr>
            <w:tcW w:w="1872" w:type="dxa"/>
            <w:vAlign w:val="bottom"/>
          </w:tcPr>
          <w:p w14:paraId="2393EE2D" w14:textId="46ED77E3" w:rsidR="0076467C" w:rsidRPr="00613738" w:rsidRDefault="0076467C" w:rsidP="0076467C">
            <w:pPr>
              <w:pBdr>
                <w:bottom w:val="single" w:sz="4" w:space="1" w:color="auto"/>
              </w:pBdr>
              <w:tabs>
                <w:tab w:val="decimal" w:pos="1584"/>
              </w:tabs>
              <w:spacing w:line="350" w:lineRule="exact"/>
              <w:rPr>
                <w:rFonts w:ascii="Arial" w:hAnsi="Arial" w:cs="Arial"/>
                <w:sz w:val="18"/>
                <w:szCs w:val="18"/>
              </w:rPr>
            </w:pPr>
            <w:r w:rsidRPr="0076467C">
              <w:rPr>
                <w:rFonts w:ascii="Arial" w:hAnsi="Arial" w:cs="Arial"/>
                <w:sz w:val="18"/>
                <w:szCs w:val="18"/>
              </w:rPr>
              <w:t>13</w:t>
            </w:r>
          </w:p>
        </w:tc>
        <w:tc>
          <w:tcPr>
            <w:tcW w:w="1890" w:type="dxa"/>
            <w:vAlign w:val="bottom"/>
          </w:tcPr>
          <w:p w14:paraId="7D24F2FC" w14:textId="313C1C2A" w:rsidR="0076467C" w:rsidRPr="00613738" w:rsidRDefault="0076467C" w:rsidP="0076467C">
            <w:pPr>
              <w:pBdr>
                <w:bottom w:val="single" w:sz="4" w:space="1" w:color="auto"/>
              </w:pBdr>
              <w:tabs>
                <w:tab w:val="decimal" w:pos="1584"/>
              </w:tabs>
              <w:spacing w:line="350" w:lineRule="exact"/>
              <w:rPr>
                <w:rFonts w:ascii="Arial" w:hAnsi="Arial" w:cs="Arial"/>
                <w:sz w:val="18"/>
                <w:szCs w:val="18"/>
              </w:rPr>
            </w:pPr>
            <w:r w:rsidRPr="00BC65E2">
              <w:rPr>
                <w:rFonts w:ascii="Arial" w:hAnsi="Arial" w:cs="Arial"/>
                <w:sz w:val="18"/>
                <w:szCs w:val="18"/>
              </w:rPr>
              <w:t>38</w:t>
            </w:r>
          </w:p>
        </w:tc>
      </w:tr>
      <w:tr w:rsidR="0076467C" w:rsidRPr="00613738" w14:paraId="1E00C8AF" w14:textId="77777777" w:rsidTr="006C0E6F">
        <w:tc>
          <w:tcPr>
            <w:tcW w:w="5580" w:type="dxa"/>
            <w:vAlign w:val="bottom"/>
          </w:tcPr>
          <w:p w14:paraId="1B5DFA54" w14:textId="77777777" w:rsidR="0076467C" w:rsidRPr="00613738" w:rsidRDefault="0076467C" w:rsidP="0076467C">
            <w:pPr>
              <w:spacing w:line="350" w:lineRule="exact"/>
              <w:rPr>
                <w:rFonts w:ascii="Arial" w:hAnsi="Arial" w:cs="Arial"/>
                <w:sz w:val="18"/>
                <w:szCs w:val="18"/>
                <w:cs/>
              </w:rPr>
            </w:pPr>
            <w:r w:rsidRPr="00613738">
              <w:rPr>
                <w:rFonts w:ascii="Arial" w:hAnsi="Arial" w:cs="Arial"/>
                <w:sz w:val="18"/>
                <w:szCs w:val="18"/>
              </w:rPr>
              <w:t>Total</w:t>
            </w:r>
          </w:p>
        </w:tc>
        <w:tc>
          <w:tcPr>
            <w:tcW w:w="1872" w:type="dxa"/>
            <w:vAlign w:val="bottom"/>
          </w:tcPr>
          <w:p w14:paraId="7F5928CD" w14:textId="1F1D1D21" w:rsidR="0076467C" w:rsidRPr="00613738" w:rsidRDefault="0076467C" w:rsidP="0076467C">
            <w:pPr>
              <w:tabs>
                <w:tab w:val="decimal" w:pos="1584"/>
              </w:tabs>
              <w:spacing w:line="350" w:lineRule="exact"/>
              <w:rPr>
                <w:rFonts w:ascii="Arial" w:hAnsi="Arial" w:cs="Arial"/>
                <w:sz w:val="18"/>
                <w:szCs w:val="18"/>
              </w:rPr>
            </w:pPr>
            <w:r w:rsidRPr="0076467C">
              <w:rPr>
                <w:rFonts w:ascii="Arial" w:hAnsi="Arial" w:cs="Arial"/>
                <w:sz w:val="18"/>
                <w:szCs w:val="18"/>
              </w:rPr>
              <w:t>157,168</w:t>
            </w:r>
          </w:p>
        </w:tc>
        <w:tc>
          <w:tcPr>
            <w:tcW w:w="1890" w:type="dxa"/>
            <w:vAlign w:val="bottom"/>
          </w:tcPr>
          <w:p w14:paraId="1A7F3AD5" w14:textId="6A114ED9" w:rsidR="0076467C" w:rsidRPr="00613738" w:rsidRDefault="0076467C" w:rsidP="0076467C">
            <w:pPr>
              <w:tabs>
                <w:tab w:val="decimal" w:pos="1584"/>
              </w:tabs>
              <w:spacing w:line="350" w:lineRule="exact"/>
              <w:rPr>
                <w:rFonts w:ascii="Arial" w:hAnsi="Arial" w:cs="Arial"/>
                <w:sz w:val="18"/>
                <w:szCs w:val="18"/>
              </w:rPr>
            </w:pPr>
            <w:r w:rsidRPr="00BC65E2">
              <w:rPr>
                <w:rFonts w:ascii="Arial" w:hAnsi="Arial" w:cs="Arial"/>
                <w:sz w:val="18"/>
                <w:szCs w:val="18"/>
              </w:rPr>
              <w:t>171,478</w:t>
            </w:r>
          </w:p>
        </w:tc>
      </w:tr>
      <w:tr w:rsidR="0076467C" w:rsidRPr="00613738" w14:paraId="32B855D5" w14:textId="77777777" w:rsidTr="006C0E6F">
        <w:tc>
          <w:tcPr>
            <w:tcW w:w="5580" w:type="dxa"/>
            <w:vAlign w:val="bottom"/>
          </w:tcPr>
          <w:p w14:paraId="1F1FAA1B" w14:textId="77777777" w:rsidR="0076467C" w:rsidRPr="00613738" w:rsidRDefault="0076467C" w:rsidP="0076467C">
            <w:pPr>
              <w:spacing w:line="350" w:lineRule="exact"/>
              <w:ind w:left="492" w:hanging="492"/>
              <w:rPr>
                <w:rFonts w:ascii="Arial" w:hAnsi="Arial" w:cs="Arial"/>
                <w:sz w:val="18"/>
                <w:szCs w:val="18"/>
                <w:cs/>
              </w:rPr>
            </w:pPr>
            <w:r w:rsidRPr="00F67917">
              <w:rPr>
                <w:rFonts w:ascii="Arial" w:hAnsi="Arial" w:cs="Arial"/>
                <w:sz w:val="18"/>
                <w:szCs w:val="18"/>
              </w:rPr>
              <w:t>Less:</w:t>
            </w:r>
            <w:r w:rsidRPr="00613738">
              <w:rPr>
                <w:rFonts w:ascii="Arial" w:hAnsi="Arial" w:cs="Arial"/>
                <w:sz w:val="18"/>
                <w:szCs w:val="18"/>
              </w:rPr>
              <w:t xml:space="preserve"> Current portion and interest receivable</w:t>
            </w:r>
          </w:p>
        </w:tc>
        <w:tc>
          <w:tcPr>
            <w:tcW w:w="1872" w:type="dxa"/>
            <w:vAlign w:val="bottom"/>
          </w:tcPr>
          <w:p w14:paraId="1CCDA10E" w14:textId="3AF3306A" w:rsidR="0076467C" w:rsidRPr="00613738" w:rsidRDefault="0076467C" w:rsidP="0076467C">
            <w:pPr>
              <w:pBdr>
                <w:bottom w:val="single" w:sz="4" w:space="1" w:color="auto"/>
              </w:pBdr>
              <w:tabs>
                <w:tab w:val="decimal" w:pos="1584"/>
              </w:tabs>
              <w:spacing w:line="350" w:lineRule="exact"/>
              <w:rPr>
                <w:rFonts w:ascii="Arial" w:hAnsi="Arial" w:cs="Arial"/>
                <w:sz w:val="18"/>
                <w:szCs w:val="18"/>
              </w:rPr>
            </w:pPr>
            <w:r w:rsidRPr="0076467C">
              <w:rPr>
                <w:rFonts w:ascii="Arial" w:hAnsi="Arial" w:cs="Arial"/>
                <w:sz w:val="18"/>
                <w:szCs w:val="18"/>
              </w:rPr>
              <w:t>(57,153)</w:t>
            </w:r>
          </w:p>
        </w:tc>
        <w:tc>
          <w:tcPr>
            <w:tcW w:w="1890" w:type="dxa"/>
            <w:vAlign w:val="bottom"/>
          </w:tcPr>
          <w:p w14:paraId="17A8685C" w14:textId="350AC1A2" w:rsidR="0076467C" w:rsidRPr="00613738" w:rsidRDefault="0076467C" w:rsidP="0076467C">
            <w:pPr>
              <w:pBdr>
                <w:bottom w:val="single" w:sz="4" w:space="1" w:color="auto"/>
              </w:pBdr>
              <w:tabs>
                <w:tab w:val="decimal" w:pos="1584"/>
              </w:tabs>
              <w:spacing w:line="350" w:lineRule="exact"/>
              <w:rPr>
                <w:rFonts w:ascii="Arial" w:hAnsi="Arial" w:cs="Arial"/>
                <w:sz w:val="18"/>
                <w:szCs w:val="18"/>
              </w:rPr>
            </w:pPr>
            <w:r w:rsidRPr="00BC65E2">
              <w:rPr>
                <w:rFonts w:ascii="Arial" w:hAnsi="Arial" w:cs="Arial"/>
                <w:sz w:val="18"/>
                <w:szCs w:val="18"/>
              </w:rPr>
              <w:t>(57,178)</w:t>
            </w:r>
          </w:p>
        </w:tc>
      </w:tr>
      <w:tr w:rsidR="0076467C" w:rsidRPr="00613738" w14:paraId="263B3A04" w14:textId="77777777" w:rsidTr="006C0E6F">
        <w:tc>
          <w:tcPr>
            <w:tcW w:w="5580" w:type="dxa"/>
            <w:vAlign w:val="bottom"/>
          </w:tcPr>
          <w:p w14:paraId="64C19FFF" w14:textId="77777777" w:rsidR="0076467C" w:rsidRPr="006040B2" w:rsidRDefault="0076467C" w:rsidP="0076467C">
            <w:pPr>
              <w:spacing w:line="350" w:lineRule="exact"/>
              <w:ind w:left="162" w:hanging="162"/>
              <w:rPr>
                <w:rFonts w:ascii="Arial" w:hAnsi="Arial" w:cs="Arial"/>
                <w:sz w:val="18"/>
                <w:szCs w:val="18"/>
              </w:rPr>
            </w:pPr>
            <w:r w:rsidRPr="006040B2">
              <w:rPr>
                <w:rFonts w:ascii="Arial" w:hAnsi="Arial" w:cs="Arial"/>
                <w:sz w:val="18"/>
                <w:szCs w:val="18"/>
              </w:rPr>
              <w:t>Long-term loans to related party, net of current portion</w:t>
            </w:r>
          </w:p>
        </w:tc>
        <w:tc>
          <w:tcPr>
            <w:tcW w:w="1872" w:type="dxa"/>
            <w:vAlign w:val="bottom"/>
          </w:tcPr>
          <w:p w14:paraId="7323EEBF" w14:textId="1E95198B" w:rsidR="0076467C" w:rsidRPr="00613738" w:rsidRDefault="0076467C" w:rsidP="0076467C">
            <w:pPr>
              <w:pBdr>
                <w:bottom w:val="double" w:sz="4" w:space="1" w:color="auto"/>
              </w:pBdr>
              <w:tabs>
                <w:tab w:val="decimal" w:pos="1584"/>
              </w:tabs>
              <w:spacing w:line="350" w:lineRule="exact"/>
              <w:rPr>
                <w:rFonts w:ascii="Arial" w:hAnsi="Arial" w:cs="Arial"/>
                <w:sz w:val="18"/>
                <w:szCs w:val="18"/>
              </w:rPr>
            </w:pPr>
            <w:r w:rsidRPr="0076467C">
              <w:rPr>
                <w:rFonts w:ascii="Arial" w:hAnsi="Arial" w:cs="Arial"/>
                <w:sz w:val="18"/>
                <w:szCs w:val="18"/>
              </w:rPr>
              <w:t>100,015</w:t>
            </w:r>
          </w:p>
        </w:tc>
        <w:tc>
          <w:tcPr>
            <w:tcW w:w="1890" w:type="dxa"/>
            <w:vAlign w:val="bottom"/>
          </w:tcPr>
          <w:p w14:paraId="448B11EB" w14:textId="78B345C8" w:rsidR="0076467C" w:rsidRPr="00613738" w:rsidRDefault="0076467C" w:rsidP="0076467C">
            <w:pPr>
              <w:pBdr>
                <w:bottom w:val="double" w:sz="4" w:space="1" w:color="auto"/>
              </w:pBdr>
              <w:tabs>
                <w:tab w:val="decimal" w:pos="1584"/>
              </w:tabs>
              <w:spacing w:line="350" w:lineRule="exact"/>
              <w:rPr>
                <w:rFonts w:ascii="Arial" w:hAnsi="Arial" w:cs="Arial"/>
                <w:sz w:val="18"/>
                <w:szCs w:val="18"/>
              </w:rPr>
            </w:pPr>
            <w:r w:rsidRPr="00BC65E2">
              <w:rPr>
                <w:rFonts w:ascii="Arial" w:hAnsi="Arial" w:cs="Arial"/>
                <w:sz w:val="18"/>
                <w:szCs w:val="18"/>
              </w:rPr>
              <w:t>114,300</w:t>
            </w:r>
          </w:p>
        </w:tc>
      </w:tr>
    </w:tbl>
    <w:p w14:paraId="492D7688" w14:textId="2E231C75" w:rsidR="007470B6" w:rsidRPr="00613738" w:rsidRDefault="007470B6" w:rsidP="00BC65E2">
      <w:pPr>
        <w:spacing w:before="160" w:after="120" w:line="380" w:lineRule="exact"/>
        <w:ind w:left="533"/>
        <w:jc w:val="thaiDistribute"/>
        <w:rPr>
          <w:rFonts w:ascii="Arial" w:hAnsi="Arial" w:cs="Arial"/>
          <w:spacing w:val="-4"/>
          <w:sz w:val="22"/>
          <w:szCs w:val="22"/>
        </w:rPr>
      </w:pPr>
      <w:r w:rsidRPr="00613738">
        <w:rPr>
          <w:rFonts w:ascii="Arial" w:hAnsi="Arial" w:cs="Arial"/>
          <w:spacing w:val="-4"/>
          <w:sz w:val="22"/>
          <w:szCs w:val="22"/>
        </w:rPr>
        <w:t xml:space="preserve">Long-term loans to </w:t>
      </w:r>
      <w:r w:rsidR="00785B1A" w:rsidRPr="00613738">
        <w:rPr>
          <w:rFonts w:ascii="Arial" w:hAnsi="Arial" w:cs="Arial"/>
          <w:spacing w:val="-4"/>
          <w:sz w:val="22"/>
          <w:szCs w:val="22"/>
        </w:rPr>
        <w:t xml:space="preserve">subsidiary </w:t>
      </w:r>
      <w:r w:rsidRPr="00613738">
        <w:rPr>
          <w:rFonts w:ascii="Arial" w:hAnsi="Arial" w:cs="Arial"/>
          <w:spacing w:val="-4"/>
          <w:sz w:val="22"/>
          <w:szCs w:val="22"/>
        </w:rPr>
        <w:t xml:space="preserve">were subject to interest at the Minimum Loan Rate minus a stipulated margin </w:t>
      </w:r>
      <w:r w:rsidR="006C14ED" w:rsidRPr="00613738">
        <w:rPr>
          <w:rFonts w:ascii="Arial" w:hAnsi="Arial" w:cs="Arial"/>
          <w:sz w:val="22"/>
          <w:szCs w:val="22"/>
        </w:rPr>
        <w:t xml:space="preserve">(MLR - margin) </w:t>
      </w:r>
      <w:r w:rsidRPr="00613738">
        <w:rPr>
          <w:rFonts w:ascii="Arial" w:hAnsi="Arial" w:cs="Arial"/>
          <w:spacing w:val="-4"/>
          <w:sz w:val="22"/>
          <w:szCs w:val="22"/>
        </w:rPr>
        <w:t>per annum. Repayment is to be made in quarterly installments and d</w:t>
      </w:r>
      <w:r w:rsidR="00500FFA" w:rsidRPr="00613738">
        <w:rPr>
          <w:rFonts w:ascii="Arial" w:hAnsi="Arial" w:cs="Arial"/>
          <w:spacing w:val="-4"/>
          <w:sz w:val="22"/>
          <w:szCs w:val="22"/>
        </w:rPr>
        <w:t xml:space="preserve">ue in full within </w:t>
      </w:r>
      <w:r w:rsidR="00C129FF" w:rsidRPr="00613738">
        <w:rPr>
          <w:rFonts w:ascii="Arial" w:hAnsi="Arial" w:cs="Arial"/>
          <w:spacing w:val="-4"/>
          <w:sz w:val="22"/>
          <w:szCs w:val="22"/>
        </w:rPr>
        <w:t xml:space="preserve">December </w:t>
      </w:r>
      <w:r w:rsidR="00500FFA" w:rsidRPr="00613738">
        <w:rPr>
          <w:rFonts w:ascii="Arial" w:hAnsi="Arial" w:cs="Arial"/>
          <w:spacing w:val="-4"/>
          <w:sz w:val="22"/>
          <w:szCs w:val="22"/>
        </w:rPr>
        <w:t>2022</w:t>
      </w:r>
      <w:r w:rsidRPr="00613738">
        <w:rPr>
          <w:rFonts w:ascii="Arial" w:hAnsi="Arial" w:cs="Arial"/>
          <w:spacing w:val="-4"/>
          <w:sz w:val="22"/>
          <w:szCs w:val="22"/>
        </w:rPr>
        <w:t>.</w:t>
      </w:r>
    </w:p>
    <w:p w14:paraId="70291964" w14:textId="70315941" w:rsidR="008243D7" w:rsidRPr="00613738" w:rsidRDefault="008243D7" w:rsidP="00BC65E2">
      <w:pPr>
        <w:spacing w:before="120" w:after="120" w:line="380" w:lineRule="exact"/>
        <w:ind w:left="533"/>
        <w:jc w:val="thaiDistribute"/>
        <w:rPr>
          <w:rFonts w:ascii="Arial" w:hAnsi="Arial" w:cs="Arial"/>
          <w:spacing w:val="-4"/>
          <w:sz w:val="22"/>
          <w:szCs w:val="22"/>
          <w:u w:val="single"/>
        </w:rPr>
      </w:pPr>
      <w:r w:rsidRPr="00613738">
        <w:rPr>
          <w:rFonts w:ascii="Arial" w:hAnsi="Arial" w:cs="Arial"/>
          <w:spacing w:val="-4"/>
          <w:sz w:val="22"/>
          <w:szCs w:val="22"/>
          <w:u w:val="single"/>
        </w:rPr>
        <w:t>Directors and management’s benefits</w:t>
      </w:r>
    </w:p>
    <w:p w14:paraId="73C0174C" w14:textId="7A48A18E" w:rsidR="00C425CB" w:rsidRPr="00C25916" w:rsidRDefault="00C425CB" w:rsidP="002D3F56">
      <w:pPr>
        <w:tabs>
          <w:tab w:val="left" w:pos="900"/>
          <w:tab w:val="left" w:pos="1440"/>
        </w:tabs>
        <w:spacing w:before="120" w:line="380" w:lineRule="exact"/>
        <w:ind w:left="533" w:right="-43"/>
        <w:jc w:val="thaiDistribute"/>
        <w:rPr>
          <w:rFonts w:ascii="Arial" w:hAnsi="Arial" w:cs="Arial"/>
          <w:sz w:val="22"/>
          <w:szCs w:val="22"/>
        </w:rPr>
      </w:pPr>
      <w:r w:rsidRPr="00C25916">
        <w:rPr>
          <w:rFonts w:ascii="Arial" w:hAnsi="Arial" w:cs="Arial"/>
          <w:sz w:val="22"/>
          <w:szCs w:val="22"/>
        </w:rPr>
        <w:t xml:space="preserve">During the </w:t>
      </w:r>
      <w:r w:rsidR="00215085" w:rsidRPr="00C25916">
        <w:rPr>
          <w:rFonts w:ascii="Arial" w:hAnsi="Arial" w:cs="Arial"/>
          <w:sz w:val="22"/>
          <w:szCs w:val="22"/>
        </w:rPr>
        <w:t>t</w:t>
      </w:r>
      <w:r w:rsidR="00CD5D05" w:rsidRPr="00C25916">
        <w:rPr>
          <w:rFonts w:ascii="Arial" w:hAnsi="Arial" w:cs="Arial"/>
          <w:sz w:val="22"/>
          <w:szCs w:val="22"/>
        </w:rPr>
        <w:t>hree-month period</w:t>
      </w:r>
      <w:r w:rsidR="00DF0FB4" w:rsidRPr="00C25916">
        <w:rPr>
          <w:rFonts w:ascii="Arial" w:hAnsi="Arial" w:cs="Arial"/>
          <w:sz w:val="22"/>
          <w:szCs w:val="22"/>
        </w:rPr>
        <w:t xml:space="preserve">s </w:t>
      </w:r>
      <w:r w:rsidRPr="00C25916">
        <w:rPr>
          <w:rFonts w:ascii="Arial" w:hAnsi="Arial" w:cs="Arial"/>
          <w:sz w:val="22"/>
          <w:szCs w:val="22"/>
        </w:rPr>
        <w:t xml:space="preserve">ended </w:t>
      </w:r>
      <w:r w:rsidR="00BC65E2" w:rsidRPr="00C25916">
        <w:rPr>
          <w:rFonts w:ascii="Arial" w:hAnsi="Arial" w:cs="Arial"/>
          <w:sz w:val="22"/>
          <w:szCs w:val="22"/>
        </w:rPr>
        <w:t>31 March 2020</w:t>
      </w:r>
      <w:r w:rsidR="00643294" w:rsidRPr="00C25916">
        <w:rPr>
          <w:rFonts w:ascii="Arial" w:hAnsi="Arial" w:cs="Arial"/>
          <w:sz w:val="22"/>
          <w:szCs w:val="22"/>
        </w:rPr>
        <w:t xml:space="preserve"> and </w:t>
      </w:r>
      <w:r w:rsidR="00BC65E2" w:rsidRPr="00C25916">
        <w:rPr>
          <w:rFonts w:ascii="Arial" w:hAnsi="Arial" w:cs="Arial"/>
          <w:sz w:val="22"/>
          <w:szCs w:val="22"/>
        </w:rPr>
        <w:t>2019</w:t>
      </w:r>
      <w:r w:rsidRPr="00C25916">
        <w:rPr>
          <w:rFonts w:ascii="Arial" w:hAnsi="Arial" w:cs="Arial"/>
          <w:sz w:val="22"/>
          <w:szCs w:val="22"/>
        </w:rPr>
        <w:t xml:space="preserve">, the </w:t>
      </w:r>
      <w:r w:rsidR="00C25916">
        <w:rPr>
          <w:rFonts w:ascii="Arial" w:hAnsi="Arial" w:cs="Arial"/>
          <w:sz w:val="22"/>
          <w:szCs w:val="22"/>
        </w:rPr>
        <w:t xml:space="preserve">Group </w:t>
      </w:r>
      <w:r w:rsidRPr="00C25916">
        <w:rPr>
          <w:rFonts w:ascii="Arial" w:hAnsi="Arial" w:cs="Arial"/>
          <w:sz w:val="22"/>
          <w:szCs w:val="22"/>
        </w:rPr>
        <w:t xml:space="preserve">had employee benefit expenses </w:t>
      </w:r>
      <w:r w:rsidR="001168B4" w:rsidRPr="00C25916">
        <w:rPr>
          <w:rFonts w:ascii="Arial" w:hAnsi="Arial" w:cs="Arial"/>
          <w:sz w:val="22"/>
          <w:szCs w:val="22"/>
        </w:rPr>
        <w:t>payable to</w:t>
      </w:r>
      <w:r w:rsidRPr="00C25916">
        <w:rPr>
          <w:rFonts w:ascii="Arial" w:hAnsi="Arial" w:cs="Arial"/>
          <w:sz w:val="22"/>
          <w:szCs w:val="22"/>
        </w:rPr>
        <w:t xml:space="preserve">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417"/>
        <w:gridCol w:w="1418"/>
        <w:gridCol w:w="1417"/>
        <w:gridCol w:w="1418"/>
      </w:tblGrid>
      <w:tr w:rsidR="00D06596" w:rsidRPr="003A6983" w14:paraId="7AEF11DD" w14:textId="77777777" w:rsidTr="00BB1A13">
        <w:tc>
          <w:tcPr>
            <w:tcW w:w="9090" w:type="dxa"/>
            <w:gridSpan w:val="5"/>
            <w:tcBorders>
              <w:top w:val="nil"/>
              <w:left w:val="nil"/>
              <w:bottom w:val="nil"/>
              <w:right w:val="nil"/>
            </w:tcBorders>
          </w:tcPr>
          <w:p w14:paraId="3149E551" w14:textId="77777777" w:rsidR="00D06596" w:rsidRPr="003A6983" w:rsidRDefault="00D06596" w:rsidP="00BC65E2">
            <w:pPr>
              <w:tabs>
                <w:tab w:val="left" w:pos="600"/>
                <w:tab w:val="left" w:pos="900"/>
                <w:tab w:val="right" w:pos="7280"/>
                <w:tab w:val="right" w:pos="8540"/>
              </w:tabs>
              <w:spacing w:line="380" w:lineRule="exact"/>
              <w:ind w:right="-45"/>
              <w:jc w:val="right"/>
              <w:rPr>
                <w:rFonts w:ascii="Arial" w:hAnsi="Arial" w:cs="Arial"/>
                <w:sz w:val="20"/>
                <w:szCs w:val="20"/>
                <w:cs/>
              </w:rPr>
            </w:pPr>
            <w:r w:rsidRPr="003A6983">
              <w:rPr>
                <w:rFonts w:ascii="Arial" w:hAnsi="Arial" w:cs="Arial"/>
                <w:sz w:val="20"/>
                <w:szCs w:val="20"/>
              </w:rPr>
              <w:t xml:space="preserve">(Unit: </w:t>
            </w:r>
            <w:r>
              <w:rPr>
                <w:rFonts w:ascii="Arial" w:hAnsi="Arial" w:cs="Arial"/>
                <w:sz w:val="20"/>
                <w:szCs w:val="20"/>
              </w:rPr>
              <w:t>Thousand</w:t>
            </w:r>
            <w:r w:rsidRPr="003A6983">
              <w:rPr>
                <w:rFonts w:ascii="Arial" w:hAnsi="Arial" w:cs="Arial"/>
                <w:sz w:val="20"/>
                <w:szCs w:val="20"/>
              </w:rPr>
              <w:t xml:space="preserve"> Baht)</w:t>
            </w:r>
          </w:p>
        </w:tc>
      </w:tr>
      <w:tr w:rsidR="00D06596" w:rsidRPr="003A6983" w14:paraId="21DE0142" w14:textId="77777777" w:rsidTr="00BB1A13">
        <w:tc>
          <w:tcPr>
            <w:tcW w:w="3420" w:type="dxa"/>
            <w:tcBorders>
              <w:top w:val="nil"/>
              <w:left w:val="nil"/>
              <w:bottom w:val="nil"/>
              <w:right w:val="nil"/>
            </w:tcBorders>
          </w:tcPr>
          <w:p w14:paraId="408D4964" w14:textId="77777777" w:rsidR="00D06596" w:rsidRPr="003A6983" w:rsidRDefault="00D06596" w:rsidP="00BC65E2">
            <w:pPr>
              <w:tabs>
                <w:tab w:val="left" w:pos="600"/>
                <w:tab w:val="left" w:pos="900"/>
                <w:tab w:val="right" w:pos="7280"/>
                <w:tab w:val="right" w:pos="8540"/>
              </w:tabs>
              <w:spacing w:line="380" w:lineRule="exact"/>
              <w:ind w:right="-45"/>
              <w:jc w:val="right"/>
              <w:rPr>
                <w:rFonts w:ascii="Arial" w:hAnsi="Arial" w:cs="Arial"/>
                <w:sz w:val="20"/>
                <w:szCs w:val="20"/>
              </w:rPr>
            </w:pPr>
          </w:p>
        </w:tc>
        <w:tc>
          <w:tcPr>
            <w:tcW w:w="2835" w:type="dxa"/>
            <w:gridSpan w:val="2"/>
            <w:tcBorders>
              <w:top w:val="nil"/>
              <w:left w:val="nil"/>
              <w:bottom w:val="nil"/>
              <w:right w:val="nil"/>
            </w:tcBorders>
          </w:tcPr>
          <w:p w14:paraId="07454FC8" w14:textId="77777777" w:rsidR="00D06596" w:rsidRPr="003A6983" w:rsidRDefault="00D06596" w:rsidP="00BC65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A6983">
              <w:rPr>
                <w:rFonts w:ascii="Arial" w:hAnsi="Arial" w:cs="Arial"/>
                <w:sz w:val="20"/>
                <w:szCs w:val="20"/>
              </w:rPr>
              <w:t>Consolidated                          financial statements</w:t>
            </w:r>
          </w:p>
        </w:tc>
        <w:tc>
          <w:tcPr>
            <w:tcW w:w="2835" w:type="dxa"/>
            <w:gridSpan w:val="2"/>
            <w:tcBorders>
              <w:top w:val="nil"/>
              <w:left w:val="nil"/>
              <w:bottom w:val="nil"/>
              <w:right w:val="nil"/>
            </w:tcBorders>
          </w:tcPr>
          <w:p w14:paraId="091265F4" w14:textId="77777777" w:rsidR="00D06596" w:rsidRPr="003A6983" w:rsidRDefault="00D06596" w:rsidP="00BC65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A6983">
              <w:rPr>
                <w:rFonts w:ascii="Arial" w:hAnsi="Arial" w:cs="Arial"/>
                <w:sz w:val="20"/>
                <w:szCs w:val="20"/>
              </w:rPr>
              <w:t>Separate                                financial statements</w:t>
            </w:r>
          </w:p>
        </w:tc>
      </w:tr>
      <w:tr w:rsidR="00D06596" w:rsidRPr="003A6983" w14:paraId="6D073608" w14:textId="77777777" w:rsidTr="00BB1A13">
        <w:tc>
          <w:tcPr>
            <w:tcW w:w="3420" w:type="dxa"/>
            <w:tcBorders>
              <w:top w:val="nil"/>
              <w:left w:val="nil"/>
              <w:bottom w:val="nil"/>
              <w:right w:val="nil"/>
            </w:tcBorders>
          </w:tcPr>
          <w:p w14:paraId="5CE2FC9E" w14:textId="77777777" w:rsidR="00D06596" w:rsidRPr="003A6983" w:rsidRDefault="00D06596" w:rsidP="00BC65E2">
            <w:pPr>
              <w:tabs>
                <w:tab w:val="left" w:pos="600"/>
                <w:tab w:val="left" w:pos="900"/>
                <w:tab w:val="right" w:pos="7280"/>
                <w:tab w:val="right" w:pos="8540"/>
              </w:tabs>
              <w:spacing w:line="380" w:lineRule="exact"/>
              <w:ind w:right="-43"/>
              <w:jc w:val="center"/>
              <w:rPr>
                <w:rFonts w:ascii="Arial" w:hAnsi="Arial" w:cs="Arial"/>
                <w:sz w:val="20"/>
                <w:szCs w:val="20"/>
              </w:rPr>
            </w:pPr>
          </w:p>
        </w:tc>
        <w:tc>
          <w:tcPr>
            <w:tcW w:w="5670" w:type="dxa"/>
            <w:gridSpan w:val="4"/>
            <w:tcBorders>
              <w:top w:val="nil"/>
              <w:left w:val="nil"/>
              <w:bottom w:val="nil"/>
              <w:right w:val="nil"/>
            </w:tcBorders>
          </w:tcPr>
          <w:p w14:paraId="0B0229B8" w14:textId="3522606F" w:rsidR="00D06596" w:rsidRPr="003A6983" w:rsidRDefault="00D06596" w:rsidP="00BC65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2AD0">
              <w:rPr>
                <w:rFonts w:ascii="Arial" w:hAnsi="Arial" w:cs="Arial"/>
                <w:sz w:val="20"/>
                <w:szCs w:val="20"/>
              </w:rPr>
              <w:t xml:space="preserve">For the three-month periods ended </w:t>
            </w:r>
            <w:r w:rsidR="00D801C2">
              <w:rPr>
                <w:rFonts w:ascii="Arial" w:hAnsi="Arial" w:cs="Arial"/>
                <w:sz w:val="20"/>
                <w:szCs w:val="20"/>
              </w:rPr>
              <w:t>31 March</w:t>
            </w:r>
          </w:p>
        </w:tc>
      </w:tr>
      <w:tr w:rsidR="00D801C2" w:rsidRPr="003A6983" w14:paraId="458DF0A8" w14:textId="77777777" w:rsidTr="00BB1A13">
        <w:tc>
          <w:tcPr>
            <w:tcW w:w="3420" w:type="dxa"/>
            <w:tcBorders>
              <w:top w:val="nil"/>
              <w:left w:val="nil"/>
              <w:bottom w:val="nil"/>
              <w:right w:val="nil"/>
            </w:tcBorders>
          </w:tcPr>
          <w:p w14:paraId="48B0C7F8" w14:textId="77777777" w:rsidR="00D801C2" w:rsidRPr="003A6983" w:rsidRDefault="00D801C2" w:rsidP="00D801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tcPr>
          <w:p w14:paraId="40F440B2" w14:textId="095A0DDF" w:rsidR="00D801C2" w:rsidRPr="003A6983" w:rsidRDefault="00D801C2" w:rsidP="00D801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418" w:type="dxa"/>
            <w:tcBorders>
              <w:top w:val="nil"/>
              <w:left w:val="nil"/>
              <w:bottom w:val="nil"/>
              <w:right w:val="nil"/>
            </w:tcBorders>
          </w:tcPr>
          <w:p w14:paraId="7562D111" w14:textId="30F6353E" w:rsidR="00D801C2" w:rsidRPr="003A6983" w:rsidRDefault="00D801C2" w:rsidP="00D801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417" w:type="dxa"/>
            <w:tcBorders>
              <w:top w:val="nil"/>
              <w:left w:val="nil"/>
              <w:bottom w:val="nil"/>
              <w:right w:val="nil"/>
            </w:tcBorders>
          </w:tcPr>
          <w:p w14:paraId="6AFB624C" w14:textId="77E961C3" w:rsidR="00D801C2" w:rsidRPr="003A6983" w:rsidRDefault="00D801C2" w:rsidP="00D801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418" w:type="dxa"/>
            <w:tcBorders>
              <w:top w:val="nil"/>
              <w:left w:val="nil"/>
              <w:bottom w:val="nil"/>
              <w:right w:val="nil"/>
            </w:tcBorders>
          </w:tcPr>
          <w:p w14:paraId="48F6F7D1" w14:textId="0E81C382" w:rsidR="00D801C2" w:rsidRPr="003A6983" w:rsidRDefault="00D801C2" w:rsidP="00D801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r>
      <w:tr w:rsidR="001F47A6" w:rsidRPr="007F62BD" w14:paraId="500135FA" w14:textId="77777777" w:rsidTr="00BB1A13">
        <w:trPr>
          <w:trHeight w:val="77"/>
        </w:trPr>
        <w:tc>
          <w:tcPr>
            <w:tcW w:w="3420" w:type="dxa"/>
            <w:tcBorders>
              <w:top w:val="nil"/>
              <w:left w:val="nil"/>
              <w:bottom w:val="nil"/>
              <w:right w:val="nil"/>
            </w:tcBorders>
            <w:shd w:val="clear" w:color="auto" w:fill="auto"/>
          </w:tcPr>
          <w:p w14:paraId="71562DCD" w14:textId="77777777" w:rsidR="001F47A6" w:rsidRPr="003A6983" w:rsidRDefault="001F47A6" w:rsidP="001F47A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A6983">
              <w:rPr>
                <w:rFonts w:ascii="Arial" w:hAnsi="Arial" w:cs="Arial"/>
                <w:sz w:val="20"/>
                <w:szCs w:val="20"/>
              </w:rPr>
              <w:t>Short-term employee benefits</w:t>
            </w:r>
          </w:p>
        </w:tc>
        <w:tc>
          <w:tcPr>
            <w:tcW w:w="1417" w:type="dxa"/>
            <w:tcBorders>
              <w:top w:val="nil"/>
              <w:left w:val="nil"/>
              <w:bottom w:val="nil"/>
              <w:right w:val="nil"/>
            </w:tcBorders>
          </w:tcPr>
          <w:p w14:paraId="12280A56" w14:textId="03739F38" w:rsidR="001F47A6" w:rsidRPr="003A6983" w:rsidRDefault="001F47A6" w:rsidP="001F47A6">
            <w:pP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15,665</w:t>
            </w:r>
          </w:p>
        </w:tc>
        <w:tc>
          <w:tcPr>
            <w:tcW w:w="1418" w:type="dxa"/>
            <w:tcBorders>
              <w:top w:val="nil"/>
              <w:left w:val="nil"/>
              <w:bottom w:val="nil"/>
              <w:right w:val="nil"/>
            </w:tcBorders>
          </w:tcPr>
          <w:p w14:paraId="25213845" w14:textId="47B22D38" w:rsidR="001F47A6" w:rsidRPr="007F62BD" w:rsidRDefault="001F47A6" w:rsidP="001F47A6">
            <w:pP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14,241</w:t>
            </w:r>
          </w:p>
        </w:tc>
        <w:tc>
          <w:tcPr>
            <w:tcW w:w="1417" w:type="dxa"/>
            <w:tcBorders>
              <w:top w:val="nil"/>
              <w:left w:val="nil"/>
              <w:bottom w:val="nil"/>
              <w:right w:val="nil"/>
            </w:tcBorders>
          </w:tcPr>
          <w:p w14:paraId="06787D4C" w14:textId="197D8D4B" w:rsidR="001F47A6" w:rsidRPr="007F62BD" w:rsidRDefault="001F47A6" w:rsidP="001F47A6">
            <w:pP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12,263</w:t>
            </w:r>
          </w:p>
        </w:tc>
        <w:tc>
          <w:tcPr>
            <w:tcW w:w="1418" w:type="dxa"/>
            <w:tcBorders>
              <w:top w:val="nil"/>
              <w:left w:val="nil"/>
              <w:bottom w:val="nil"/>
              <w:right w:val="nil"/>
            </w:tcBorders>
          </w:tcPr>
          <w:p w14:paraId="576B71FF" w14:textId="6F259E23" w:rsidR="001F47A6" w:rsidRPr="007F62BD" w:rsidRDefault="001F47A6" w:rsidP="001F47A6">
            <w:pPr>
              <w:tabs>
                <w:tab w:val="decimal" w:pos="1062"/>
              </w:tabs>
              <w:spacing w:line="380" w:lineRule="exact"/>
              <w:ind w:right="-45"/>
              <w:jc w:val="thaiDistribute"/>
              <w:rPr>
                <w:rFonts w:ascii="Arial" w:hAnsi="Arial" w:cs="Arial"/>
                <w:sz w:val="20"/>
                <w:szCs w:val="20"/>
              </w:rPr>
            </w:pPr>
            <w:r w:rsidRPr="00D801C2">
              <w:rPr>
                <w:rFonts w:ascii="Arial" w:hAnsi="Arial" w:cs="Arial"/>
                <w:sz w:val="20"/>
                <w:szCs w:val="20"/>
              </w:rPr>
              <w:t>11,013</w:t>
            </w:r>
          </w:p>
        </w:tc>
      </w:tr>
      <w:tr w:rsidR="001F47A6" w14:paraId="23CB3B69" w14:textId="77777777" w:rsidTr="00BB1A13">
        <w:tc>
          <w:tcPr>
            <w:tcW w:w="3420" w:type="dxa"/>
            <w:tcBorders>
              <w:top w:val="nil"/>
              <w:left w:val="nil"/>
              <w:bottom w:val="nil"/>
              <w:right w:val="nil"/>
            </w:tcBorders>
            <w:shd w:val="clear" w:color="auto" w:fill="auto"/>
          </w:tcPr>
          <w:p w14:paraId="598098B4" w14:textId="77777777" w:rsidR="001F47A6" w:rsidRPr="003A6983" w:rsidRDefault="001F47A6" w:rsidP="001F47A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A6983">
              <w:rPr>
                <w:rFonts w:ascii="Arial" w:hAnsi="Arial" w:cs="Arial"/>
                <w:sz w:val="20"/>
                <w:szCs w:val="20"/>
              </w:rPr>
              <w:t>Post-employment benefits</w:t>
            </w:r>
          </w:p>
        </w:tc>
        <w:tc>
          <w:tcPr>
            <w:tcW w:w="1417" w:type="dxa"/>
            <w:tcBorders>
              <w:top w:val="nil"/>
              <w:left w:val="nil"/>
              <w:bottom w:val="nil"/>
              <w:right w:val="nil"/>
            </w:tcBorders>
          </w:tcPr>
          <w:p w14:paraId="356F05E9" w14:textId="00A248D2" w:rsidR="001F47A6" w:rsidRPr="003A6983" w:rsidRDefault="001F47A6" w:rsidP="001F47A6">
            <w:pPr>
              <w:pBdr>
                <w:bottom w:val="single" w:sz="4" w:space="1" w:color="auto"/>
              </w:pBd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397</w:t>
            </w:r>
          </w:p>
        </w:tc>
        <w:tc>
          <w:tcPr>
            <w:tcW w:w="1418" w:type="dxa"/>
            <w:tcBorders>
              <w:top w:val="nil"/>
              <w:left w:val="nil"/>
              <w:bottom w:val="nil"/>
              <w:right w:val="nil"/>
            </w:tcBorders>
          </w:tcPr>
          <w:p w14:paraId="7F429149" w14:textId="10218CC2" w:rsidR="001F47A6" w:rsidRDefault="001F47A6" w:rsidP="001F47A6">
            <w:pPr>
              <w:pBdr>
                <w:bottom w:val="single" w:sz="4" w:space="1" w:color="auto"/>
              </w:pBd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376</w:t>
            </w:r>
          </w:p>
        </w:tc>
        <w:tc>
          <w:tcPr>
            <w:tcW w:w="1417" w:type="dxa"/>
            <w:tcBorders>
              <w:top w:val="nil"/>
              <w:left w:val="nil"/>
              <w:bottom w:val="nil"/>
              <w:right w:val="nil"/>
            </w:tcBorders>
          </w:tcPr>
          <w:p w14:paraId="37CC8EF6" w14:textId="7221A3E6" w:rsidR="001F47A6" w:rsidRPr="007F62BD" w:rsidRDefault="001F47A6" w:rsidP="001F47A6">
            <w:pPr>
              <w:pBdr>
                <w:bottom w:val="single" w:sz="4" w:space="1" w:color="auto"/>
              </w:pBd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316</w:t>
            </w:r>
          </w:p>
        </w:tc>
        <w:tc>
          <w:tcPr>
            <w:tcW w:w="1418" w:type="dxa"/>
            <w:tcBorders>
              <w:top w:val="nil"/>
              <w:left w:val="nil"/>
              <w:bottom w:val="nil"/>
              <w:right w:val="nil"/>
            </w:tcBorders>
          </w:tcPr>
          <w:p w14:paraId="3D954D82" w14:textId="11B24304" w:rsidR="001F47A6" w:rsidRDefault="001F47A6" w:rsidP="001F47A6">
            <w:pPr>
              <w:pBdr>
                <w:bottom w:val="single" w:sz="4" w:space="1" w:color="auto"/>
              </w:pBdr>
              <w:tabs>
                <w:tab w:val="decimal" w:pos="1062"/>
              </w:tabs>
              <w:spacing w:line="380" w:lineRule="exact"/>
              <w:ind w:right="-45"/>
              <w:jc w:val="thaiDistribute"/>
              <w:rPr>
                <w:rFonts w:ascii="Arial" w:hAnsi="Arial" w:cs="Arial"/>
                <w:sz w:val="20"/>
                <w:szCs w:val="20"/>
              </w:rPr>
            </w:pPr>
            <w:r w:rsidRPr="00D801C2">
              <w:rPr>
                <w:rFonts w:ascii="Arial" w:hAnsi="Arial" w:cs="Arial"/>
                <w:sz w:val="20"/>
                <w:szCs w:val="20"/>
              </w:rPr>
              <w:t>302</w:t>
            </w:r>
          </w:p>
        </w:tc>
      </w:tr>
      <w:tr w:rsidR="001F47A6" w:rsidRPr="007F62BD" w14:paraId="3DC19172" w14:textId="77777777" w:rsidTr="00BB1A13">
        <w:tc>
          <w:tcPr>
            <w:tcW w:w="3420" w:type="dxa"/>
            <w:tcBorders>
              <w:top w:val="nil"/>
              <w:left w:val="nil"/>
              <w:bottom w:val="nil"/>
              <w:right w:val="nil"/>
            </w:tcBorders>
          </w:tcPr>
          <w:p w14:paraId="46B2F40D" w14:textId="77777777" w:rsidR="001F47A6" w:rsidRPr="003A6983" w:rsidRDefault="001F47A6" w:rsidP="001F47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A6983">
              <w:rPr>
                <w:rFonts w:ascii="Arial" w:hAnsi="Arial" w:cs="Arial"/>
                <w:sz w:val="20"/>
                <w:szCs w:val="20"/>
              </w:rPr>
              <w:t>Total</w:t>
            </w:r>
          </w:p>
        </w:tc>
        <w:tc>
          <w:tcPr>
            <w:tcW w:w="1417" w:type="dxa"/>
            <w:tcBorders>
              <w:top w:val="nil"/>
              <w:left w:val="nil"/>
              <w:bottom w:val="nil"/>
              <w:right w:val="nil"/>
            </w:tcBorders>
          </w:tcPr>
          <w:p w14:paraId="5A496672" w14:textId="0F999BF4" w:rsidR="001F47A6" w:rsidRPr="003A6983" w:rsidRDefault="001F47A6" w:rsidP="001F47A6">
            <w:pPr>
              <w:pBdr>
                <w:bottom w:val="double" w:sz="4" w:space="1" w:color="auto"/>
              </w:pBd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16,062</w:t>
            </w:r>
          </w:p>
        </w:tc>
        <w:tc>
          <w:tcPr>
            <w:tcW w:w="1418" w:type="dxa"/>
            <w:tcBorders>
              <w:top w:val="nil"/>
              <w:left w:val="nil"/>
              <w:bottom w:val="nil"/>
              <w:right w:val="nil"/>
            </w:tcBorders>
          </w:tcPr>
          <w:p w14:paraId="4CEC0771" w14:textId="19382AA4" w:rsidR="001F47A6" w:rsidRPr="007F62BD" w:rsidRDefault="001F47A6" w:rsidP="001F47A6">
            <w:pPr>
              <w:pBdr>
                <w:bottom w:val="double" w:sz="4" w:space="1" w:color="auto"/>
              </w:pBd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14,617</w:t>
            </w:r>
          </w:p>
        </w:tc>
        <w:tc>
          <w:tcPr>
            <w:tcW w:w="1417" w:type="dxa"/>
            <w:tcBorders>
              <w:top w:val="nil"/>
              <w:left w:val="nil"/>
              <w:bottom w:val="nil"/>
              <w:right w:val="nil"/>
            </w:tcBorders>
          </w:tcPr>
          <w:p w14:paraId="15E666B3" w14:textId="1AC8927F" w:rsidR="001F47A6" w:rsidRPr="007F62BD" w:rsidRDefault="001F47A6" w:rsidP="001F47A6">
            <w:pPr>
              <w:pBdr>
                <w:bottom w:val="double" w:sz="4" w:space="1" w:color="auto"/>
              </w:pBdr>
              <w:tabs>
                <w:tab w:val="decimal" w:pos="1062"/>
              </w:tabs>
              <w:spacing w:line="380" w:lineRule="exact"/>
              <w:ind w:right="-45"/>
              <w:jc w:val="thaiDistribute"/>
              <w:rPr>
                <w:rFonts w:ascii="Arial" w:hAnsi="Arial" w:cs="Arial"/>
                <w:sz w:val="20"/>
                <w:szCs w:val="20"/>
              </w:rPr>
            </w:pPr>
            <w:r w:rsidRPr="001F47A6">
              <w:rPr>
                <w:rFonts w:ascii="Arial" w:hAnsi="Arial" w:cs="Arial"/>
                <w:sz w:val="20"/>
                <w:szCs w:val="20"/>
              </w:rPr>
              <w:t>12,579</w:t>
            </w:r>
          </w:p>
        </w:tc>
        <w:tc>
          <w:tcPr>
            <w:tcW w:w="1418" w:type="dxa"/>
            <w:tcBorders>
              <w:top w:val="nil"/>
              <w:left w:val="nil"/>
              <w:bottom w:val="nil"/>
              <w:right w:val="nil"/>
            </w:tcBorders>
          </w:tcPr>
          <w:p w14:paraId="42FEA30A" w14:textId="66CBC6D8" w:rsidR="001F47A6" w:rsidRPr="007F62BD" w:rsidRDefault="001F47A6" w:rsidP="001F47A6">
            <w:pPr>
              <w:pBdr>
                <w:bottom w:val="double" w:sz="4" w:space="1" w:color="auto"/>
              </w:pBdr>
              <w:tabs>
                <w:tab w:val="decimal" w:pos="1062"/>
              </w:tabs>
              <w:spacing w:line="380" w:lineRule="exact"/>
              <w:ind w:right="-45"/>
              <w:jc w:val="thaiDistribute"/>
              <w:rPr>
                <w:rFonts w:ascii="Arial" w:hAnsi="Arial" w:cs="Arial"/>
                <w:sz w:val="20"/>
                <w:szCs w:val="20"/>
              </w:rPr>
            </w:pPr>
            <w:r w:rsidRPr="00D801C2">
              <w:rPr>
                <w:rFonts w:ascii="Arial" w:hAnsi="Arial" w:cs="Arial"/>
                <w:sz w:val="20"/>
                <w:szCs w:val="20"/>
              </w:rPr>
              <w:t>11,315</w:t>
            </w:r>
          </w:p>
        </w:tc>
      </w:tr>
    </w:tbl>
    <w:p w14:paraId="38BFAB38" w14:textId="5BBAE29A" w:rsidR="007470B6" w:rsidRDefault="00E64507" w:rsidP="00B53A27">
      <w:pPr>
        <w:pStyle w:val="BodyTextIndent"/>
        <w:tabs>
          <w:tab w:val="clear" w:pos="360"/>
        </w:tabs>
        <w:spacing w:before="160" w:after="0"/>
        <w:ind w:left="547" w:hanging="547"/>
        <w:rPr>
          <w:rFonts w:ascii="Arial" w:eastAsia="Arial Unicode MS" w:hAnsi="Arial" w:cs="Arial"/>
          <w:b/>
          <w:bCs/>
          <w:sz w:val="22"/>
          <w:szCs w:val="22"/>
        </w:rPr>
      </w:pPr>
      <w:r>
        <w:rPr>
          <w:rFonts w:ascii="Arial" w:eastAsia="Arial Unicode MS" w:hAnsi="Arial" w:cs="Arial"/>
          <w:b/>
          <w:bCs/>
          <w:sz w:val="22"/>
          <w:szCs w:val="22"/>
        </w:rPr>
        <w:lastRenderedPageBreak/>
        <w:t>4</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2B44B9" w:rsidRPr="00613738">
        <w:rPr>
          <w:rFonts w:ascii="Arial" w:eastAsia="Arial Unicode MS"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690"/>
        <w:gridCol w:w="1350"/>
        <w:gridCol w:w="1395"/>
        <w:gridCol w:w="1395"/>
        <w:gridCol w:w="1350"/>
      </w:tblGrid>
      <w:tr w:rsidR="00A50E12" w:rsidRPr="00E64507" w14:paraId="249BD36B" w14:textId="77777777" w:rsidTr="00E64507">
        <w:trPr>
          <w:trHeight w:val="72"/>
          <w:tblHeader/>
        </w:trPr>
        <w:tc>
          <w:tcPr>
            <w:tcW w:w="3690" w:type="dxa"/>
          </w:tcPr>
          <w:p w14:paraId="1F0CE14D" w14:textId="77777777" w:rsidR="00A50E12" w:rsidRPr="00E64507" w:rsidRDefault="00A50E12" w:rsidP="00B53A27">
            <w:pPr>
              <w:spacing w:line="380" w:lineRule="exact"/>
              <w:ind w:right="-18"/>
              <w:jc w:val="thaiDistribute"/>
              <w:rPr>
                <w:rFonts w:ascii="Arial" w:hAnsi="Arial" w:cs="Arial"/>
                <w:b/>
                <w:bCs/>
                <w:sz w:val="19"/>
                <w:szCs w:val="19"/>
              </w:rPr>
            </w:pPr>
            <w:r w:rsidRPr="00E64507">
              <w:rPr>
                <w:rFonts w:ascii="Arial" w:hAnsi="Arial" w:cs="Arial"/>
                <w:b/>
                <w:bCs/>
                <w:sz w:val="19"/>
                <w:szCs w:val="19"/>
                <w:cs/>
              </w:rPr>
              <w:tab/>
            </w:r>
            <w:r w:rsidRPr="00E64507">
              <w:rPr>
                <w:rFonts w:ascii="Arial" w:hAnsi="Arial" w:cs="Arial"/>
                <w:b/>
                <w:bCs/>
                <w:sz w:val="19"/>
                <w:szCs w:val="19"/>
              </w:rPr>
              <w:tab/>
            </w:r>
            <w:r w:rsidRPr="00E64507">
              <w:rPr>
                <w:rFonts w:ascii="Arial" w:hAnsi="Arial" w:cs="Arial"/>
                <w:b/>
                <w:bCs/>
                <w:sz w:val="19"/>
                <w:szCs w:val="19"/>
              </w:rPr>
              <w:tab/>
            </w:r>
          </w:p>
        </w:tc>
        <w:tc>
          <w:tcPr>
            <w:tcW w:w="2745" w:type="dxa"/>
            <w:gridSpan w:val="2"/>
          </w:tcPr>
          <w:p w14:paraId="4C2C17BF" w14:textId="77777777" w:rsidR="00A50E12" w:rsidRPr="00E64507" w:rsidRDefault="00A50E12" w:rsidP="00B53A27">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45" w:type="dxa"/>
            <w:gridSpan w:val="2"/>
          </w:tcPr>
          <w:p w14:paraId="5297CCE2" w14:textId="77777777" w:rsidR="00A50E12" w:rsidRPr="00E64507" w:rsidRDefault="00A50E12" w:rsidP="00B53A27">
            <w:pPr>
              <w:tabs>
                <w:tab w:val="left" w:pos="600"/>
                <w:tab w:val="left" w:pos="900"/>
                <w:tab w:val="right" w:pos="7280"/>
                <w:tab w:val="right" w:pos="8540"/>
              </w:tabs>
              <w:spacing w:line="380" w:lineRule="exact"/>
              <w:ind w:right="-45"/>
              <w:jc w:val="right"/>
              <w:rPr>
                <w:rFonts w:ascii="Arial" w:hAnsi="Arial" w:cs="Arial"/>
                <w:sz w:val="19"/>
                <w:szCs w:val="19"/>
                <w:cs/>
              </w:rPr>
            </w:pPr>
            <w:r w:rsidRPr="00E64507">
              <w:rPr>
                <w:rFonts w:ascii="Arial" w:hAnsi="Arial" w:cs="Arial"/>
                <w:sz w:val="19"/>
                <w:szCs w:val="19"/>
              </w:rPr>
              <w:t>(Unit: Thousand Baht)</w:t>
            </w:r>
          </w:p>
        </w:tc>
      </w:tr>
      <w:tr w:rsidR="00A50E12" w:rsidRPr="00E64507" w14:paraId="160C69F2" w14:textId="77777777" w:rsidTr="00E64507">
        <w:trPr>
          <w:trHeight w:val="99"/>
          <w:tblHeader/>
        </w:trPr>
        <w:tc>
          <w:tcPr>
            <w:tcW w:w="3690" w:type="dxa"/>
          </w:tcPr>
          <w:p w14:paraId="090A7722" w14:textId="77777777" w:rsidR="00A50E12" w:rsidRPr="00E64507" w:rsidRDefault="00A50E12" w:rsidP="00B53A27">
            <w:pPr>
              <w:spacing w:line="380" w:lineRule="exact"/>
              <w:ind w:right="-18"/>
              <w:jc w:val="thaiDistribute"/>
              <w:rPr>
                <w:rFonts w:ascii="Arial" w:hAnsi="Arial" w:cs="Arial"/>
                <w:sz w:val="19"/>
                <w:szCs w:val="19"/>
              </w:rPr>
            </w:pPr>
          </w:p>
        </w:tc>
        <w:tc>
          <w:tcPr>
            <w:tcW w:w="2745" w:type="dxa"/>
            <w:gridSpan w:val="2"/>
            <w:vAlign w:val="bottom"/>
          </w:tcPr>
          <w:p w14:paraId="7188FCDC" w14:textId="77777777" w:rsidR="00A50E12" w:rsidRPr="00E64507" w:rsidRDefault="00A50E12" w:rsidP="00B53A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E64507">
              <w:rPr>
                <w:rFonts w:ascii="Arial" w:hAnsi="Arial" w:cs="Arial"/>
                <w:sz w:val="19"/>
                <w:szCs w:val="19"/>
              </w:rPr>
              <w:t>Consolidated                                    financial statements</w:t>
            </w:r>
          </w:p>
        </w:tc>
        <w:tc>
          <w:tcPr>
            <w:tcW w:w="2745" w:type="dxa"/>
            <w:gridSpan w:val="2"/>
            <w:vAlign w:val="bottom"/>
          </w:tcPr>
          <w:p w14:paraId="2F5975E4" w14:textId="77777777" w:rsidR="00A50E12" w:rsidRPr="00E64507" w:rsidRDefault="00A50E12" w:rsidP="00B53A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E64507">
              <w:rPr>
                <w:rFonts w:ascii="Arial" w:hAnsi="Arial" w:cs="Arial"/>
                <w:sz w:val="19"/>
                <w:szCs w:val="19"/>
              </w:rPr>
              <w:t>Separate                                        financial statements</w:t>
            </w:r>
          </w:p>
        </w:tc>
      </w:tr>
      <w:tr w:rsidR="00311641" w:rsidRPr="00E64507" w14:paraId="54D25CBD" w14:textId="77777777" w:rsidTr="00E64507">
        <w:trPr>
          <w:trHeight w:val="99"/>
          <w:tblHeader/>
        </w:trPr>
        <w:tc>
          <w:tcPr>
            <w:tcW w:w="3690" w:type="dxa"/>
          </w:tcPr>
          <w:p w14:paraId="754932A4" w14:textId="77777777" w:rsidR="00311641" w:rsidRPr="00E64507" w:rsidRDefault="00311641" w:rsidP="00B53A27">
            <w:pPr>
              <w:spacing w:line="380" w:lineRule="exact"/>
              <w:ind w:right="-18"/>
              <w:jc w:val="thaiDistribute"/>
              <w:rPr>
                <w:rFonts w:ascii="Arial" w:hAnsi="Arial" w:cs="Arial"/>
                <w:b/>
                <w:bCs/>
                <w:sz w:val="19"/>
                <w:szCs w:val="19"/>
                <w:u w:val="single"/>
              </w:rPr>
            </w:pPr>
          </w:p>
        </w:tc>
        <w:tc>
          <w:tcPr>
            <w:tcW w:w="1350" w:type="dxa"/>
            <w:vAlign w:val="bottom"/>
          </w:tcPr>
          <w:p w14:paraId="1428B398" w14:textId="1762DE3B" w:rsidR="00311641" w:rsidRPr="00E64507" w:rsidRDefault="00311641" w:rsidP="00B53A2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64507">
              <w:rPr>
                <w:rFonts w:ascii="Arial" w:hAnsi="Arial" w:cs="Arial"/>
                <w:sz w:val="19"/>
                <w:szCs w:val="19"/>
              </w:rPr>
              <w:t>31 March 2020</w:t>
            </w:r>
          </w:p>
        </w:tc>
        <w:tc>
          <w:tcPr>
            <w:tcW w:w="1395" w:type="dxa"/>
            <w:vAlign w:val="bottom"/>
          </w:tcPr>
          <w:p w14:paraId="787E84FD" w14:textId="21CB8365" w:rsidR="00311641" w:rsidRPr="00E64507" w:rsidRDefault="00311641" w:rsidP="00B53A2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64507">
              <w:rPr>
                <w:rFonts w:ascii="Arial" w:hAnsi="Arial" w:cs="Arial"/>
                <w:spacing w:val="-3"/>
                <w:sz w:val="19"/>
                <w:szCs w:val="19"/>
              </w:rPr>
              <w:t>31 December 2019</w:t>
            </w:r>
          </w:p>
        </w:tc>
        <w:tc>
          <w:tcPr>
            <w:tcW w:w="1395" w:type="dxa"/>
            <w:vAlign w:val="bottom"/>
          </w:tcPr>
          <w:p w14:paraId="28C0D5A6" w14:textId="07C9C19A" w:rsidR="00311641" w:rsidRPr="00E64507" w:rsidRDefault="00311641" w:rsidP="00B53A2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64507">
              <w:rPr>
                <w:rFonts w:ascii="Arial" w:hAnsi="Arial" w:cs="Arial"/>
                <w:sz w:val="19"/>
                <w:szCs w:val="19"/>
              </w:rPr>
              <w:t>31 March 2020</w:t>
            </w:r>
          </w:p>
        </w:tc>
        <w:tc>
          <w:tcPr>
            <w:tcW w:w="1350" w:type="dxa"/>
            <w:vAlign w:val="bottom"/>
          </w:tcPr>
          <w:p w14:paraId="08D0FEF9" w14:textId="59351641" w:rsidR="00311641" w:rsidRPr="00E64507" w:rsidRDefault="00311641" w:rsidP="00B53A2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64507">
              <w:rPr>
                <w:rFonts w:ascii="Arial" w:hAnsi="Arial" w:cs="Arial"/>
                <w:spacing w:val="-3"/>
                <w:sz w:val="19"/>
                <w:szCs w:val="19"/>
              </w:rPr>
              <w:t>31 December 2019</w:t>
            </w:r>
          </w:p>
        </w:tc>
      </w:tr>
      <w:tr w:rsidR="00124FCD" w:rsidRPr="00E64507" w14:paraId="3B0A7A8D" w14:textId="77777777" w:rsidTr="00E64507">
        <w:trPr>
          <w:trHeight w:val="72"/>
        </w:trPr>
        <w:tc>
          <w:tcPr>
            <w:tcW w:w="3690" w:type="dxa"/>
          </w:tcPr>
          <w:p w14:paraId="14456090" w14:textId="7701165C" w:rsidR="00124FCD" w:rsidRPr="00E64507" w:rsidRDefault="00124FCD" w:rsidP="00B53A27">
            <w:pPr>
              <w:spacing w:line="380" w:lineRule="exact"/>
              <w:ind w:left="-18" w:right="-17"/>
              <w:jc w:val="thaiDistribute"/>
              <w:rPr>
                <w:rFonts w:ascii="Arial" w:hAnsi="Arial" w:cs="Arial"/>
                <w:sz w:val="19"/>
                <w:szCs w:val="19"/>
              </w:rPr>
            </w:pPr>
            <w:r w:rsidRPr="00E64507">
              <w:rPr>
                <w:rFonts w:ascii="Arial" w:hAnsi="Arial" w:cs="Arial"/>
                <w:sz w:val="19"/>
                <w:szCs w:val="19"/>
                <w:u w:val="single"/>
              </w:rPr>
              <w:t>Trade receivables - related parties</w:t>
            </w:r>
          </w:p>
        </w:tc>
        <w:tc>
          <w:tcPr>
            <w:tcW w:w="1350" w:type="dxa"/>
          </w:tcPr>
          <w:p w14:paraId="44962D42" w14:textId="77777777" w:rsidR="00124FCD" w:rsidRPr="00E64507" w:rsidRDefault="00124FCD" w:rsidP="00B53A27">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5053189D" w14:textId="77777777" w:rsidR="00124FCD" w:rsidRPr="00E64507" w:rsidRDefault="00124FCD" w:rsidP="00B53A27">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1EE41E7F" w14:textId="77777777" w:rsidR="00124FCD" w:rsidRPr="00E64507" w:rsidRDefault="00124FCD" w:rsidP="00B53A27">
            <w:pPr>
              <w:tabs>
                <w:tab w:val="left" w:pos="600"/>
                <w:tab w:val="left" w:pos="900"/>
                <w:tab w:val="right" w:pos="7280"/>
                <w:tab w:val="right" w:pos="8540"/>
              </w:tabs>
              <w:spacing w:line="380" w:lineRule="exact"/>
              <w:jc w:val="center"/>
              <w:rPr>
                <w:rFonts w:ascii="Arial" w:hAnsi="Arial" w:cs="Arial"/>
                <w:sz w:val="19"/>
                <w:szCs w:val="19"/>
                <w:u w:val="single"/>
              </w:rPr>
            </w:pPr>
          </w:p>
        </w:tc>
        <w:tc>
          <w:tcPr>
            <w:tcW w:w="1350" w:type="dxa"/>
          </w:tcPr>
          <w:p w14:paraId="3072B159" w14:textId="77777777" w:rsidR="00124FCD" w:rsidRPr="00E64507" w:rsidRDefault="00124FCD" w:rsidP="00B53A27">
            <w:pPr>
              <w:tabs>
                <w:tab w:val="left" w:pos="600"/>
                <w:tab w:val="left" w:pos="900"/>
                <w:tab w:val="right" w:pos="7280"/>
                <w:tab w:val="right" w:pos="8540"/>
              </w:tabs>
              <w:spacing w:line="380" w:lineRule="exact"/>
              <w:jc w:val="center"/>
              <w:rPr>
                <w:rFonts w:ascii="Arial" w:hAnsi="Arial" w:cs="Arial"/>
                <w:sz w:val="19"/>
                <w:szCs w:val="19"/>
                <w:u w:val="single"/>
              </w:rPr>
            </w:pPr>
          </w:p>
        </w:tc>
      </w:tr>
      <w:tr w:rsidR="00A50E12" w:rsidRPr="00E64507" w14:paraId="6828CA87" w14:textId="77777777" w:rsidTr="00E64507">
        <w:trPr>
          <w:trHeight w:val="72"/>
        </w:trPr>
        <w:tc>
          <w:tcPr>
            <w:tcW w:w="3690" w:type="dxa"/>
          </w:tcPr>
          <w:p w14:paraId="5AF1D75A" w14:textId="77777777" w:rsidR="00A50E12" w:rsidRPr="00E64507" w:rsidRDefault="00A50E12" w:rsidP="00B53A27">
            <w:pPr>
              <w:spacing w:line="380" w:lineRule="exact"/>
              <w:ind w:left="-18" w:right="-17"/>
              <w:jc w:val="thaiDistribute"/>
              <w:rPr>
                <w:rFonts w:ascii="Arial" w:hAnsi="Arial" w:cs="Arial"/>
                <w:sz w:val="19"/>
                <w:szCs w:val="19"/>
                <w:cs/>
              </w:rPr>
            </w:pPr>
            <w:r w:rsidRPr="00E64507">
              <w:rPr>
                <w:rFonts w:ascii="Arial" w:hAnsi="Arial" w:cs="Arial"/>
                <w:sz w:val="19"/>
                <w:szCs w:val="19"/>
              </w:rPr>
              <w:t>Aged on the basis of due dates</w:t>
            </w:r>
          </w:p>
        </w:tc>
        <w:tc>
          <w:tcPr>
            <w:tcW w:w="1350" w:type="dxa"/>
          </w:tcPr>
          <w:p w14:paraId="0ADF8AB7" w14:textId="77777777" w:rsidR="00A50E12" w:rsidRPr="00E64507" w:rsidRDefault="00A50E12" w:rsidP="00B53A27">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3CD93AFD" w14:textId="77777777" w:rsidR="00A50E12" w:rsidRPr="00E64507" w:rsidRDefault="00A50E12" w:rsidP="00B53A27">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74B8D1B3" w14:textId="77777777" w:rsidR="00A50E12" w:rsidRPr="00E64507" w:rsidRDefault="00A50E12" w:rsidP="00B53A27">
            <w:pPr>
              <w:tabs>
                <w:tab w:val="left" w:pos="600"/>
                <w:tab w:val="left" w:pos="900"/>
                <w:tab w:val="right" w:pos="7280"/>
                <w:tab w:val="right" w:pos="8540"/>
              </w:tabs>
              <w:spacing w:line="380" w:lineRule="exact"/>
              <w:jc w:val="center"/>
              <w:rPr>
                <w:rFonts w:ascii="Arial" w:hAnsi="Arial" w:cs="Arial"/>
                <w:sz w:val="19"/>
                <w:szCs w:val="19"/>
                <w:u w:val="single"/>
              </w:rPr>
            </w:pPr>
          </w:p>
        </w:tc>
        <w:tc>
          <w:tcPr>
            <w:tcW w:w="1350" w:type="dxa"/>
          </w:tcPr>
          <w:p w14:paraId="7151BF67" w14:textId="77777777" w:rsidR="00A50E12" w:rsidRPr="00E64507" w:rsidRDefault="00A50E12" w:rsidP="00B53A27">
            <w:pPr>
              <w:tabs>
                <w:tab w:val="left" w:pos="600"/>
                <w:tab w:val="left" w:pos="900"/>
                <w:tab w:val="right" w:pos="7280"/>
                <w:tab w:val="right" w:pos="8540"/>
              </w:tabs>
              <w:spacing w:line="380" w:lineRule="exact"/>
              <w:jc w:val="center"/>
              <w:rPr>
                <w:rFonts w:ascii="Arial" w:hAnsi="Arial" w:cs="Arial"/>
                <w:sz w:val="19"/>
                <w:szCs w:val="19"/>
                <w:u w:val="single"/>
              </w:rPr>
            </w:pPr>
          </w:p>
        </w:tc>
      </w:tr>
      <w:tr w:rsidR="001F47A6" w:rsidRPr="00E64507" w14:paraId="7410064B" w14:textId="77777777" w:rsidTr="00E64507">
        <w:trPr>
          <w:trHeight w:val="72"/>
        </w:trPr>
        <w:tc>
          <w:tcPr>
            <w:tcW w:w="3690" w:type="dxa"/>
          </w:tcPr>
          <w:p w14:paraId="7FEE7D79" w14:textId="77777777" w:rsidR="001F47A6" w:rsidRPr="00E64507" w:rsidRDefault="001F47A6"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Not yet due</w:t>
            </w:r>
          </w:p>
        </w:tc>
        <w:tc>
          <w:tcPr>
            <w:tcW w:w="1350" w:type="dxa"/>
            <w:vAlign w:val="bottom"/>
          </w:tcPr>
          <w:p w14:paraId="7B508264" w14:textId="32BE2F83" w:rsidR="001F47A6" w:rsidRPr="00E64507" w:rsidRDefault="001F47A6" w:rsidP="00B53A27">
            <w:pPr>
              <w:tabs>
                <w:tab w:val="decimal" w:pos="1025"/>
              </w:tabs>
              <w:spacing w:line="380" w:lineRule="exact"/>
              <w:rPr>
                <w:rFonts w:ascii="Arial" w:hAnsi="Arial" w:cs="Arial"/>
                <w:sz w:val="19"/>
                <w:szCs w:val="19"/>
                <w:cs/>
              </w:rPr>
            </w:pPr>
            <w:r w:rsidRPr="001F47A6">
              <w:rPr>
                <w:rFonts w:ascii="Arial" w:hAnsi="Arial" w:cs="Arial"/>
                <w:sz w:val="19"/>
                <w:szCs w:val="19"/>
              </w:rPr>
              <w:t>4,426</w:t>
            </w:r>
          </w:p>
        </w:tc>
        <w:tc>
          <w:tcPr>
            <w:tcW w:w="1395" w:type="dxa"/>
          </w:tcPr>
          <w:p w14:paraId="5AA724D9" w14:textId="185D2D35" w:rsidR="001F47A6" w:rsidRPr="00E64507" w:rsidRDefault="001F47A6" w:rsidP="00B53A27">
            <w:pPr>
              <w:tabs>
                <w:tab w:val="decimal" w:pos="1025"/>
              </w:tabs>
              <w:spacing w:line="380" w:lineRule="exact"/>
              <w:rPr>
                <w:rFonts w:ascii="Arial" w:hAnsi="Arial" w:cs="Arial"/>
                <w:sz w:val="19"/>
                <w:szCs w:val="19"/>
                <w:cs/>
              </w:rPr>
            </w:pPr>
            <w:r w:rsidRPr="001F47A6">
              <w:rPr>
                <w:rFonts w:ascii="Arial" w:hAnsi="Arial" w:cs="Arial"/>
                <w:sz w:val="19"/>
                <w:szCs w:val="19"/>
              </w:rPr>
              <w:t>4,171</w:t>
            </w:r>
          </w:p>
        </w:tc>
        <w:tc>
          <w:tcPr>
            <w:tcW w:w="1395" w:type="dxa"/>
          </w:tcPr>
          <w:p w14:paraId="593D6FAC" w14:textId="499BFB55" w:rsidR="001F47A6" w:rsidRPr="00E64507" w:rsidRDefault="001F47A6" w:rsidP="00B53A27">
            <w:pPr>
              <w:tabs>
                <w:tab w:val="decimal" w:pos="1025"/>
              </w:tabs>
              <w:spacing w:line="380" w:lineRule="exact"/>
              <w:rPr>
                <w:rFonts w:ascii="Arial" w:hAnsi="Arial" w:cs="Arial"/>
                <w:sz w:val="19"/>
                <w:szCs w:val="19"/>
                <w:cs/>
              </w:rPr>
            </w:pPr>
            <w:r w:rsidRPr="001F47A6">
              <w:rPr>
                <w:rFonts w:ascii="Arial" w:hAnsi="Arial" w:cs="Arial"/>
                <w:sz w:val="19"/>
                <w:szCs w:val="19"/>
              </w:rPr>
              <w:t>4,426</w:t>
            </w:r>
          </w:p>
        </w:tc>
        <w:tc>
          <w:tcPr>
            <w:tcW w:w="1350" w:type="dxa"/>
          </w:tcPr>
          <w:p w14:paraId="24F20755" w14:textId="78599732" w:rsidR="001F47A6" w:rsidRPr="00E64507" w:rsidRDefault="001F47A6" w:rsidP="00B53A27">
            <w:pPr>
              <w:tabs>
                <w:tab w:val="decimal" w:pos="1025"/>
              </w:tabs>
              <w:spacing w:line="380" w:lineRule="exact"/>
              <w:rPr>
                <w:rFonts w:ascii="Arial" w:hAnsi="Arial" w:cs="Arial"/>
                <w:sz w:val="19"/>
                <w:szCs w:val="19"/>
                <w:cs/>
              </w:rPr>
            </w:pPr>
            <w:r w:rsidRPr="001F47A6">
              <w:rPr>
                <w:rFonts w:ascii="Arial" w:hAnsi="Arial" w:cs="Arial"/>
                <w:sz w:val="19"/>
                <w:szCs w:val="19"/>
              </w:rPr>
              <w:t>4,171</w:t>
            </w:r>
          </w:p>
        </w:tc>
      </w:tr>
      <w:tr w:rsidR="001F47A6" w:rsidRPr="00E64507" w14:paraId="2645EE77" w14:textId="77777777" w:rsidTr="00E64507">
        <w:trPr>
          <w:trHeight w:val="72"/>
        </w:trPr>
        <w:tc>
          <w:tcPr>
            <w:tcW w:w="3690" w:type="dxa"/>
          </w:tcPr>
          <w:p w14:paraId="25CE50DA" w14:textId="77777777" w:rsidR="001F47A6" w:rsidRPr="00E64507" w:rsidRDefault="001F47A6"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Past due</w:t>
            </w:r>
          </w:p>
        </w:tc>
        <w:tc>
          <w:tcPr>
            <w:tcW w:w="1350" w:type="dxa"/>
            <w:vAlign w:val="bottom"/>
          </w:tcPr>
          <w:p w14:paraId="77007A5B" w14:textId="77777777" w:rsidR="001F47A6" w:rsidRPr="00E64507" w:rsidRDefault="001F47A6" w:rsidP="00B53A27">
            <w:pPr>
              <w:tabs>
                <w:tab w:val="decimal" w:pos="1025"/>
              </w:tabs>
              <w:spacing w:line="380" w:lineRule="exact"/>
              <w:rPr>
                <w:rFonts w:ascii="Arial" w:hAnsi="Arial" w:cs="Arial"/>
                <w:sz w:val="19"/>
                <w:szCs w:val="19"/>
                <w:cs/>
              </w:rPr>
            </w:pPr>
          </w:p>
        </w:tc>
        <w:tc>
          <w:tcPr>
            <w:tcW w:w="1395" w:type="dxa"/>
          </w:tcPr>
          <w:p w14:paraId="6862F9FB" w14:textId="77777777" w:rsidR="001F47A6" w:rsidRPr="00E64507" w:rsidRDefault="001F47A6" w:rsidP="00B53A27">
            <w:pPr>
              <w:tabs>
                <w:tab w:val="decimal" w:pos="1025"/>
              </w:tabs>
              <w:spacing w:line="380" w:lineRule="exact"/>
              <w:rPr>
                <w:rFonts w:ascii="Arial" w:hAnsi="Arial" w:cs="Arial"/>
                <w:sz w:val="19"/>
                <w:szCs w:val="19"/>
                <w:cs/>
              </w:rPr>
            </w:pPr>
          </w:p>
        </w:tc>
        <w:tc>
          <w:tcPr>
            <w:tcW w:w="1395" w:type="dxa"/>
          </w:tcPr>
          <w:p w14:paraId="381CF504" w14:textId="77777777" w:rsidR="001F47A6" w:rsidRPr="00E64507" w:rsidRDefault="001F47A6" w:rsidP="00B53A27">
            <w:pPr>
              <w:tabs>
                <w:tab w:val="decimal" w:pos="1025"/>
              </w:tabs>
              <w:spacing w:line="380" w:lineRule="exact"/>
              <w:rPr>
                <w:rFonts w:ascii="Arial" w:hAnsi="Arial" w:cs="Arial"/>
                <w:sz w:val="19"/>
                <w:szCs w:val="19"/>
                <w:cs/>
              </w:rPr>
            </w:pPr>
          </w:p>
        </w:tc>
        <w:tc>
          <w:tcPr>
            <w:tcW w:w="1350" w:type="dxa"/>
          </w:tcPr>
          <w:p w14:paraId="49F06455" w14:textId="77777777" w:rsidR="001F47A6" w:rsidRPr="00E64507" w:rsidRDefault="001F47A6" w:rsidP="00B53A27">
            <w:pPr>
              <w:tabs>
                <w:tab w:val="decimal" w:pos="1025"/>
              </w:tabs>
              <w:spacing w:line="380" w:lineRule="exact"/>
              <w:rPr>
                <w:rFonts w:ascii="Arial" w:hAnsi="Arial" w:cs="Arial"/>
                <w:sz w:val="19"/>
                <w:szCs w:val="19"/>
              </w:rPr>
            </w:pPr>
          </w:p>
        </w:tc>
      </w:tr>
      <w:tr w:rsidR="001F47A6" w:rsidRPr="00E64507" w14:paraId="5304DBCF" w14:textId="77777777" w:rsidTr="00E64507">
        <w:trPr>
          <w:trHeight w:val="72"/>
        </w:trPr>
        <w:tc>
          <w:tcPr>
            <w:tcW w:w="3690" w:type="dxa"/>
          </w:tcPr>
          <w:p w14:paraId="63DA200C" w14:textId="77777777" w:rsidR="001F47A6" w:rsidRPr="00E64507" w:rsidRDefault="001F47A6" w:rsidP="00B53A27">
            <w:pPr>
              <w:tabs>
                <w:tab w:val="left" w:pos="162"/>
              </w:tabs>
              <w:spacing w:line="380" w:lineRule="exact"/>
              <w:ind w:left="-18" w:right="-45"/>
              <w:jc w:val="thaiDistribute"/>
              <w:rPr>
                <w:rFonts w:ascii="Arial" w:hAnsi="Arial" w:cs="Arial"/>
                <w:sz w:val="19"/>
                <w:szCs w:val="19"/>
                <w:cs/>
              </w:rPr>
            </w:pPr>
            <w:r w:rsidRPr="00E64507">
              <w:rPr>
                <w:rFonts w:ascii="Arial" w:hAnsi="Arial" w:cs="Arial"/>
                <w:sz w:val="19"/>
                <w:szCs w:val="19"/>
              </w:rPr>
              <w:tab/>
              <w:t>Up to 3 months</w:t>
            </w:r>
          </w:p>
        </w:tc>
        <w:tc>
          <w:tcPr>
            <w:tcW w:w="1350" w:type="dxa"/>
            <w:vAlign w:val="bottom"/>
          </w:tcPr>
          <w:p w14:paraId="420C5DE0" w14:textId="200A41C5" w:rsidR="001F47A6" w:rsidRPr="00E64507" w:rsidRDefault="001F47A6"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6</w:t>
            </w:r>
          </w:p>
        </w:tc>
        <w:tc>
          <w:tcPr>
            <w:tcW w:w="1395" w:type="dxa"/>
          </w:tcPr>
          <w:p w14:paraId="6F7A3B54" w14:textId="76837A10" w:rsidR="001F47A6" w:rsidRPr="00E64507" w:rsidRDefault="001F47A6"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6</w:t>
            </w:r>
          </w:p>
        </w:tc>
        <w:tc>
          <w:tcPr>
            <w:tcW w:w="1395" w:type="dxa"/>
          </w:tcPr>
          <w:p w14:paraId="3F43075E" w14:textId="2CEEAA3B" w:rsidR="001F47A6" w:rsidRPr="00E64507" w:rsidRDefault="001F47A6"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6</w:t>
            </w:r>
          </w:p>
        </w:tc>
        <w:tc>
          <w:tcPr>
            <w:tcW w:w="1350" w:type="dxa"/>
          </w:tcPr>
          <w:p w14:paraId="097E72C0" w14:textId="7780C000" w:rsidR="001F47A6" w:rsidRPr="00E64507" w:rsidRDefault="001F47A6"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6</w:t>
            </w:r>
          </w:p>
        </w:tc>
      </w:tr>
      <w:tr w:rsidR="00B53A27" w:rsidRPr="00E64507" w14:paraId="72A0B57C" w14:textId="77777777" w:rsidTr="00565324">
        <w:trPr>
          <w:trHeight w:val="72"/>
        </w:trPr>
        <w:tc>
          <w:tcPr>
            <w:tcW w:w="3690" w:type="dxa"/>
          </w:tcPr>
          <w:p w14:paraId="7C71668B" w14:textId="77777777" w:rsidR="00B53A27" w:rsidRPr="00E64507" w:rsidRDefault="00B53A27" w:rsidP="00B53A27">
            <w:pPr>
              <w:tabs>
                <w:tab w:val="left" w:pos="162"/>
              </w:tabs>
              <w:spacing w:line="380" w:lineRule="exact"/>
              <w:ind w:left="-18" w:right="-108"/>
              <w:jc w:val="thaiDistribute"/>
              <w:rPr>
                <w:rFonts w:ascii="Arial" w:hAnsi="Arial" w:cs="Arial"/>
                <w:sz w:val="19"/>
                <w:szCs w:val="19"/>
              </w:rPr>
            </w:pPr>
            <w:r w:rsidRPr="00E64507">
              <w:rPr>
                <w:rFonts w:ascii="Arial" w:hAnsi="Arial" w:cs="Arial"/>
                <w:sz w:val="19"/>
                <w:szCs w:val="19"/>
              </w:rPr>
              <w:t>Total trade receivables - related parties</w:t>
            </w:r>
          </w:p>
        </w:tc>
        <w:tc>
          <w:tcPr>
            <w:tcW w:w="1350" w:type="dxa"/>
            <w:vAlign w:val="bottom"/>
          </w:tcPr>
          <w:p w14:paraId="2577D43D" w14:textId="39E3EF3A" w:rsidR="00B53A27" w:rsidRPr="00E64507" w:rsidRDefault="00B53A27" w:rsidP="00B53A27">
            <w:pPr>
              <w:pBdr>
                <w:bottom w:val="single" w:sz="4" w:space="1" w:color="auto"/>
              </w:pBdr>
              <w:tabs>
                <w:tab w:val="decimal" w:pos="1025"/>
              </w:tabs>
              <w:spacing w:line="380" w:lineRule="exact"/>
              <w:rPr>
                <w:rFonts w:ascii="Arial" w:hAnsi="Arial" w:cs="Arial"/>
                <w:sz w:val="19"/>
                <w:szCs w:val="19"/>
                <w:cs/>
              </w:rPr>
            </w:pPr>
            <w:r w:rsidRPr="001F47A6">
              <w:rPr>
                <w:rFonts w:ascii="Arial" w:hAnsi="Arial" w:cs="Arial"/>
                <w:sz w:val="19"/>
                <w:szCs w:val="19"/>
              </w:rPr>
              <w:t>4,432</w:t>
            </w:r>
          </w:p>
        </w:tc>
        <w:tc>
          <w:tcPr>
            <w:tcW w:w="1395" w:type="dxa"/>
          </w:tcPr>
          <w:p w14:paraId="0115F7D0" w14:textId="785D560A" w:rsidR="00B53A27" w:rsidRPr="00E64507" w:rsidRDefault="00B53A27" w:rsidP="00B53A27">
            <w:pPr>
              <w:pBdr>
                <w:bottom w:val="single" w:sz="4" w:space="1" w:color="auto"/>
              </w:pBdr>
              <w:tabs>
                <w:tab w:val="decimal" w:pos="1025"/>
              </w:tabs>
              <w:spacing w:line="380" w:lineRule="exact"/>
              <w:rPr>
                <w:rFonts w:ascii="Arial" w:hAnsi="Arial" w:cs="Arial"/>
                <w:sz w:val="19"/>
                <w:szCs w:val="19"/>
                <w:cs/>
              </w:rPr>
            </w:pPr>
            <w:r w:rsidRPr="001F47A6">
              <w:rPr>
                <w:rFonts w:ascii="Arial" w:hAnsi="Arial" w:cs="Arial"/>
                <w:sz w:val="19"/>
                <w:szCs w:val="19"/>
              </w:rPr>
              <w:t>4,177</w:t>
            </w:r>
          </w:p>
        </w:tc>
        <w:tc>
          <w:tcPr>
            <w:tcW w:w="1395" w:type="dxa"/>
          </w:tcPr>
          <w:p w14:paraId="42D09D43" w14:textId="2FBAB2E6" w:rsidR="00B53A27" w:rsidRPr="00E64507" w:rsidRDefault="00B53A27" w:rsidP="00B53A27">
            <w:pPr>
              <w:pBdr>
                <w:bottom w:val="single" w:sz="4" w:space="1" w:color="auto"/>
              </w:pBdr>
              <w:tabs>
                <w:tab w:val="decimal" w:pos="1025"/>
              </w:tabs>
              <w:spacing w:line="380" w:lineRule="exact"/>
              <w:rPr>
                <w:rFonts w:ascii="Arial" w:hAnsi="Arial" w:cs="Arial"/>
                <w:sz w:val="19"/>
                <w:szCs w:val="19"/>
                <w:cs/>
              </w:rPr>
            </w:pPr>
            <w:r w:rsidRPr="001F47A6">
              <w:rPr>
                <w:rFonts w:ascii="Arial" w:hAnsi="Arial" w:cs="Arial"/>
                <w:sz w:val="19"/>
                <w:szCs w:val="19"/>
              </w:rPr>
              <w:t>4,432</w:t>
            </w:r>
          </w:p>
        </w:tc>
        <w:tc>
          <w:tcPr>
            <w:tcW w:w="1350" w:type="dxa"/>
          </w:tcPr>
          <w:p w14:paraId="582DDDBE" w14:textId="286DDF5F" w:rsidR="00B53A27" w:rsidRPr="00E64507" w:rsidRDefault="00B53A27" w:rsidP="00B53A27">
            <w:pPr>
              <w:pBdr>
                <w:bottom w:val="single" w:sz="4" w:space="1" w:color="auto"/>
              </w:pBdr>
              <w:tabs>
                <w:tab w:val="decimal" w:pos="1025"/>
              </w:tabs>
              <w:spacing w:line="380" w:lineRule="exact"/>
              <w:rPr>
                <w:rFonts w:ascii="Arial" w:hAnsi="Arial" w:cs="Arial"/>
                <w:sz w:val="19"/>
                <w:szCs w:val="19"/>
                <w:cs/>
              </w:rPr>
            </w:pPr>
            <w:r w:rsidRPr="001F47A6">
              <w:rPr>
                <w:rFonts w:ascii="Arial" w:hAnsi="Arial" w:cs="Arial"/>
                <w:sz w:val="19"/>
                <w:szCs w:val="19"/>
              </w:rPr>
              <w:t>4,177</w:t>
            </w:r>
          </w:p>
        </w:tc>
      </w:tr>
      <w:tr w:rsidR="00B53A27" w:rsidRPr="00E64507" w14:paraId="5D7E4D8E" w14:textId="77777777" w:rsidTr="00E64507">
        <w:tc>
          <w:tcPr>
            <w:tcW w:w="3690" w:type="dxa"/>
          </w:tcPr>
          <w:p w14:paraId="66B2EEB9" w14:textId="03689ABB" w:rsidR="00B53A27" w:rsidRPr="00E64507" w:rsidRDefault="00B53A27" w:rsidP="00B53A27">
            <w:pPr>
              <w:spacing w:line="380" w:lineRule="exact"/>
              <w:ind w:left="-18" w:right="-17"/>
              <w:jc w:val="thaiDistribute"/>
              <w:rPr>
                <w:rFonts w:ascii="Arial" w:hAnsi="Arial" w:cs="Arial"/>
                <w:sz w:val="19"/>
                <w:szCs w:val="19"/>
              </w:rPr>
            </w:pPr>
            <w:r w:rsidRPr="00E64507">
              <w:rPr>
                <w:rFonts w:ascii="Arial" w:hAnsi="Arial" w:cs="Arial"/>
                <w:sz w:val="19"/>
                <w:szCs w:val="19"/>
                <w:u w:val="single"/>
              </w:rPr>
              <w:t>Trade receivables - unrelated parties</w:t>
            </w:r>
          </w:p>
        </w:tc>
        <w:tc>
          <w:tcPr>
            <w:tcW w:w="1350" w:type="dxa"/>
          </w:tcPr>
          <w:p w14:paraId="797D1209" w14:textId="77777777"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4E29D383" w14:textId="77777777"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35A42653" w14:textId="77777777" w:rsidR="00B53A27" w:rsidRPr="00E64507" w:rsidRDefault="00B53A27" w:rsidP="00B53A27">
            <w:pPr>
              <w:tabs>
                <w:tab w:val="decimal" w:pos="1025"/>
              </w:tabs>
              <w:spacing w:line="380" w:lineRule="exact"/>
              <w:rPr>
                <w:rFonts w:ascii="Arial" w:hAnsi="Arial" w:cs="Arial"/>
                <w:sz w:val="19"/>
                <w:szCs w:val="19"/>
              </w:rPr>
            </w:pPr>
          </w:p>
        </w:tc>
        <w:tc>
          <w:tcPr>
            <w:tcW w:w="1350" w:type="dxa"/>
          </w:tcPr>
          <w:p w14:paraId="755F20E8" w14:textId="77777777" w:rsidR="00B53A27" w:rsidRPr="00E64507" w:rsidRDefault="00B53A27" w:rsidP="00B53A27">
            <w:pPr>
              <w:tabs>
                <w:tab w:val="decimal" w:pos="1025"/>
              </w:tabs>
              <w:spacing w:line="380" w:lineRule="exact"/>
              <w:rPr>
                <w:rFonts w:ascii="Arial" w:hAnsi="Arial" w:cs="Arial"/>
                <w:sz w:val="19"/>
                <w:szCs w:val="19"/>
              </w:rPr>
            </w:pPr>
          </w:p>
        </w:tc>
      </w:tr>
      <w:tr w:rsidR="00B53A27" w:rsidRPr="00E64507" w14:paraId="5E757DB0" w14:textId="77777777" w:rsidTr="00E64507">
        <w:tc>
          <w:tcPr>
            <w:tcW w:w="3690" w:type="dxa"/>
          </w:tcPr>
          <w:p w14:paraId="5FAF85A6" w14:textId="77777777" w:rsidR="00B53A27" w:rsidRPr="00E64507" w:rsidRDefault="00B53A27" w:rsidP="00B53A27">
            <w:pPr>
              <w:spacing w:line="380" w:lineRule="exact"/>
              <w:ind w:left="-18" w:right="-17"/>
              <w:jc w:val="thaiDistribute"/>
              <w:rPr>
                <w:rFonts w:ascii="Arial" w:hAnsi="Arial" w:cs="Arial"/>
                <w:sz w:val="19"/>
                <w:szCs w:val="19"/>
                <w:cs/>
              </w:rPr>
            </w:pPr>
            <w:r w:rsidRPr="00E64507">
              <w:rPr>
                <w:rFonts w:ascii="Arial" w:hAnsi="Arial" w:cs="Arial"/>
                <w:sz w:val="19"/>
                <w:szCs w:val="19"/>
              </w:rPr>
              <w:t>Aged on the basis of due dates</w:t>
            </w:r>
          </w:p>
        </w:tc>
        <w:tc>
          <w:tcPr>
            <w:tcW w:w="1350" w:type="dxa"/>
          </w:tcPr>
          <w:p w14:paraId="6BA72D3C" w14:textId="0C39DDD5"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077F4146" w14:textId="4CD7C1FD"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37F7D241" w14:textId="4A76DBB6" w:rsidR="00B53A27" w:rsidRPr="00E64507" w:rsidRDefault="00B53A27" w:rsidP="00B53A27">
            <w:pPr>
              <w:tabs>
                <w:tab w:val="decimal" w:pos="1025"/>
              </w:tabs>
              <w:spacing w:line="380" w:lineRule="exact"/>
              <w:rPr>
                <w:rFonts w:ascii="Arial" w:hAnsi="Arial" w:cs="Arial"/>
                <w:sz w:val="19"/>
                <w:szCs w:val="19"/>
              </w:rPr>
            </w:pPr>
          </w:p>
        </w:tc>
        <w:tc>
          <w:tcPr>
            <w:tcW w:w="1350" w:type="dxa"/>
          </w:tcPr>
          <w:p w14:paraId="3949C774" w14:textId="3288F048" w:rsidR="00B53A27" w:rsidRPr="00E64507" w:rsidRDefault="00B53A27" w:rsidP="00B53A27">
            <w:pPr>
              <w:tabs>
                <w:tab w:val="decimal" w:pos="1025"/>
              </w:tabs>
              <w:spacing w:line="380" w:lineRule="exact"/>
              <w:rPr>
                <w:rFonts w:ascii="Arial" w:hAnsi="Arial" w:cs="Arial"/>
                <w:sz w:val="19"/>
                <w:szCs w:val="19"/>
              </w:rPr>
            </w:pPr>
          </w:p>
        </w:tc>
      </w:tr>
      <w:tr w:rsidR="00B53A27" w:rsidRPr="00E64507" w14:paraId="6955F379" w14:textId="77777777" w:rsidTr="00E64507">
        <w:trPr>
          <w:trHeight w:val="72"/>
        </w:trPr>
        <w:tc>
          <w:tcPr>
            <w:tcW w:w="3690" w:type="dxa"/>
          </w:tcPr>
          <w:p w14:paraId="5C63ACE4" w14:textId="77777777" w:rsidR="00B53A27" w:rsidRPr="00E64507" w:rsidRDefault="00B53A27"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Not yet due</w:t>
            </w:r>
          </w:p>
        </w:tc>
        <w:tc>
          <w:tcPr>
            <w:tcW w:w="1350" w:type="dxa"/>
          </w:tcPr>
          <w:p w14:paraId="76EC8C81" w14:textId="2AE9D568" w:rsidR="00B53A27" w:rsidRPr="00E64507"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558,743</w:t>
            </w:r>
          </w:p>
        </w:tc>
        <w:tc>
          <w:tcPr>
            <w:tcW w:w="1395" w:type="dxa"/>
          </w:tcPr>
          <w:p w14:paraId="6BD71D5B" w14:textId="67ACB4F8" w:rsidR="00B53A27" w:rsidRPr="00E64507"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550,820</w:t>
            </w:r>
          </w:p>
        </w:tc>
        <w:tc>
          <w:tcPr>
            <w:tcW w:w="1395" w:type="dxa"/>
          </w:tcPr>
          <w:p w14:paraId="368E2CDC" w14:textId="67A78527" w:rsidR="00B53A27" w:rsidRPr="00E64507"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372,817</w:t>
            </w:r>
          </w:p>
        </w:tc>
        <w:tc>
          <w:tcPr>
            <w:tcW w:w="1350" w:type="dxa"/>
          </w:tcPr>
          <w:p w14:paraId="075BD70E" w14:textId="20AC1B10" w:rsidR="00B53A27" w:rsidRPr="00E64507"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371,634</w:t>
            </w:r>
          </w:p>
        </w:tc>
      </w:tr>
      <w:tr w:rsidR="00B53A27" w:rsidRPr="00E64507" w14:paraId="410EFDDE" w14:textId="77777777" w:rsidTr="00E64507">
        <w:trPr>
          <w:trHeight w:val="72"/>
        </w:trPr>
        <w:tc>
          <w:tcPr>
            <w:tcW w:w="3690" w:type="dxa"/>
          </w:tcPr>
          <w:p w14:paraId="216A5C6C" w14:textId="77777777" w:rsidR="00B53A27" w:rsidRPr="00E64507" w:rsidRDefault="00B53A27"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Past due</w:t>
            </w:r>
          </w:p>
        </w:tc>
        <w:tc>
          <w:tcPr>
            <w:tcW w:w="1350" w:type="dxa"/>
          </w:tcPr>
          <w:p w14:paraId="0868718E" w14:textId="0C165F4A"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29D911A7" w14:textId="1E8C6BF5"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07870EEF" w14:textId="3E3F5429" w:rsidR="00B53A27" w:rsidRPr="00E64507" w:rsidRDefault="00B53A27" w:rsidP="00B53A27">
            <w:pPr>
              <w:tabs>
                <w:tab w:val="decimal" w:pos="1025"/>
              </w:tabs>
              <w:spacing w:line="380" w:lineRule="exact"/>
              <w:rPr>
                <w:rFonts w:ascii="Arial" w:hAnsi="Arial" w:cs="Arial"/>
                <w:sz w:val="19"/>
                <w:szCs w:val="19"/>
              </w:rPr>
            </w:pPr>
          </w:p>
        </w:tc>
        <w:tc>
          <w:tcPr>
            <w:tcW w:w="1350" w:type="dxa"/>
          </w:tcPr>
          <w:p w14:paraId="6354A370" w14:textId="12075472" w:rsidR="00B53A27" w:rsidRPr="00E64507" w:rsidRDefault="00B53A27" w:rsidP="00B53A27">
            <w:pPr>
              <w:tabs>
                <w:tab w:val="decimal" w:pos="1025"/>
              </w:tabs>
              <w:spacing w:line="380" w:lineRule="exact"/>
              <w:rPr>
                <w:rFonts w:ascii="Arial" w:hAnsi="Arial" w:cs="Arial"/>
                <w:sz w:val="19"/>
                <w:szCs w:val="19"/>
              </w:rPr>
            </w:pPr>
          </w:p>
        </w:tc>
      </w:tr>
      <w:tr w:rsidR="00B53A27" w:rsidRPr="00E64507" w14:paraId="1516B3E7" w14:textId="77777777" w:rsidTr="00E64507">
        <w:trPr>
          <w:trHeight w:val="72"/>
        </w:trPr>
        <w:tc>
          <w:tcPr>
            <w:tcW w:w="3690" w:type="dxa"/>
          </w:tcPr>
          <w:p w14:paraId="09543DF8" w14:textId="48649871" w:rsidR="00B53A27" w:rsidRPr="00E64507" w:rsidRDefault="00B53A27" w:rsidP="00B53A27">
            <w:pPr>
              <w:tabs>
                <w:tab w:val="left" w:pos="162"/>
              </w:tabs>
              <w:spacing w:line="380" w:lineRule="exact"/>
              <w:ind w:left="-18" w:right="-45"/>
              <w:jc w:val="thaiDistribute"/>
              <w:rPr>
                <w:rFonts w:ascii="Arial" w:hAnsi="Arial" w:cs="Arial"/>
                <w:sz w:val="19"/>
                <w:szCs w:val="19"/>
              </w:rPr>
            </w:pPr>
            <w:r>
              <w:rPr>
                <w:rFonts w:ascii="Arial" w:hAnsi="Arial" w:cs="Arial"/>
                <w:sz w:val="19"/>
                <w:szCs w:val="19"/>
              </w:rPr>
              <w:tab/>
            </w:r>
            <w:r w:rsidRPr="00E64507">
              <w:rPr>
                <w:rFonts w:ascii="Arial" w:hAnsi="Arial" w:cs="Arial"/>
                <w:sz w:val="19"/>
                <w:szCs w:val="19"/>
              </w:rPr>
              <w:t>Up to 3 months</w:t>
            </w:r>
          </w:p>
        </w:tc>
        <w:tc>
          <w:tcPr>
            <w:tcW w:w="1350" w:type="dxa"/>
          </w:tcPr>
          <w:p w14:paraId="7FDA0B49" w14:textId="64CC5DA6" w:rsidR="00B53A27" w:rsidRPr="001F47A6"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2,868</w:t>
            </w:r>
          </w:p>
        </w:tc>
        <w:tc>
          <w:tcPr>
            <w:tcW w:w="1395" w:type="dxa"/>
          </w:tcPr>
          <w:p w14:paraId="6AEFF890" w14:textId="0F319248" w:rsidR="00B53A27" w:rsidRPr="001F47A6"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7,770</w:t>
            </w:r>
          </w:p>
        </w:tc>
        <w:tc>
          <w:tcPr>
            <w:tcW w:w="1395" w:type="dxa"/>
          </w:tcPr>
          <w:p w14:paraId="131F8EB2" w14:textId="7BC599FC" w:rsidR="00B53A27" w:rsidRPr="001F47A6"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2,868</w:t>
            </w:r>
          </w:p>
        </w:tc>
        <w:tc>
          <w:tcPr>
            <w:tcW w:w="1350" w:type="dxa"/>
          </w:tcPr>
          <w:p w14:paraId="3CB2092C" w14:textId="66B163D6" w:rsidR="00B53A27" w:rsidRPr="001F47A6" w:rsidRDefault="00B53A27" w:rsidP="00B53A27">
            <w:pPr>
              <w:tabs>
                <w:tab w:val="decimal" w:pos="1025"/>
              </w:tabs>
              <w:spacing w:line="380" w:lineRule="exact"/>
              <w:rPr>
                <w:rFonts w:ascii="Arial" w:hAnsi="Arial" w:cs="Arial"/>
                <w:sz w:val="19"/>
                <w:szCs w:val="19"/>
              </w:rPr>
            </w:pPr>
            <w:r w:rsidRPr="001F47A6">
              <w:rPr>
                <w:rFonts w:ascii="Arial" w:hAnsi="Arial" w:cs="Arial"/>
                <w:sz w:val="19"/>
                <w:szCs w:val="19"/>
              </w:rPr>
              <w:t>7,770</w:t>
            </w:r>
          </w:p>
        </w:tc>
      </w:tr>
      <w:tr w:rsidR="00B53A27" w:rsidRPr="00E64507" w14:paraId="630FA1BF" w14:textId="77777777" w:rsidTr="00E64507">
        <w:trPr>
          <w:trHeight w:val="72"/>
        </w:trPr>
        <w:tc>
          <w:tcPr>
            <w:tcW w:w="3690" w:type="dxa"/>
          </w:tcPr>
          <w:p w14:paraId="772E02FD" w14:textId="67E5C4CA" w:rsidR="00B53A27" w:rsidRPr="00E64507" w:rsidRDefault="00B53A27" w:rsidP="00B53A27">
            <w:pPr>
              <w:tabs>
                <w:tab w:val="left" w:pos="162"/>
              </w:tabs>
              <w:spacing w:line="380" w:lineRule="exact"/>
              <w:ind w:left="-18" w:right="-45"/>
              <w:jc w:val="thaiDistribute"/>
              <w:rPr>
                <w:rFonts w:ascii="Arial" w:hAnsi="Arial" w:cs="Arial"/>
                <w:sz w:val="19"/>
                <w:szCs w:val="19"/>
                <w:cs/>
              </w:rPr>
            </w:pPr>
            <w:r w:rsidRPr="00E64507">
              <w:rPr>
                <w:rFonts w:ascii="Arial" w:hAnsi="Arial" w:cs="Arial"/>
                <w:sz w:val="19"/>
                <w:szCs w:val="19"/>
              </w:rPr>
              <w:tab/>
            </w:r>
            <w:r>
              <w:rPr>
                <w:rFonts w:ascii="Arial" w:hAnsi="Arial" w:cs="Arial"/>
                <w:sz w:val="19"/>
                <w:szCs w:val="19"/>
              </w:rPr>
              <w:t xml:space="preserve">3 - 6 </w:t>
            </w:r>
            <w:r w:rsidRPr="00E64507">
              <w:rPr>
                <w:rFonts w:ascii="Arial" w:hAnsi="Arial" w:cs="Arial"/>
                <w:sz w:val="19"/>
                <w:szCs w:val="19"/>
              </w:rPr>
              <w:t>months</w:t>
            </w:r>
          </w:p>
        </w:tc>
        <w:tc>
          <w:tcPr>
            <w:tcW w:w="1350" w:type="dxa"/>
          </w:tcPr>
          <w:p w14:paraId="3B359FD8" w14:textId="52964F3E"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1</w:t>
            </w:r>
          </w:p>
        </w:tc>
        <w:tc>
          <w:tcPr>
            <w:tcW w:w="1395" w:type="dxa"/>
          </w:tcPr>
          <w:p w14:paraId="1341E5BB" w14:textId="00D42E6C"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w:t>
            </w:r>
          </w:p>
        </w:tc>
        <w:tc>
          <w:tcPr>
            <w:tcW w:w="1395" w:type="dxa"/>
          </w:tcPr>
          <w:p w14:paraId="6216FC9D" w14:textId="67058F1E"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1</w:t>
            </w:r>
          </w:p>
        </w:tc>
        <w:tc>
          <w:tcPr>
            <w:tcW w:w="1350" w:type="dxa"/>
          </w:tcPr>
          <w:p w14:paraId="26E61064" w14:textId="358CEB3B"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w:t>
            </w:r>
          </w:p>
        </w:tc>
      </w:tr>
      <w:tr w:rsidR="00B53A27" w:rsidRPr="00E64507" w14:paraId="5E2F46E5" w14:textId="77777777" w:rsidTr="00E64507">
        <w:trPr>
          <w:trHeight w:val="72"/>
        </w:trPr>
        <w:tc>
          <w:tcPr>
            <w:tcW w:w="3690" w:type="dxa"/>
          </w:tcPr>
          <w:p w14:paraId="7A633978" w14:textId="77777777" w:rsidR="00B53A27" w:rsidRPr="00E64507" w:rsidRDefault="00B53A27" w:rsidP="00B53A27">
            <w:pPr>
              <w:tabs>
                <w:tab w:val="left" w:pos="162"/>
              </w:tabs>
              <w:spacing w:line="380" w:lineRule="exact"/>
              <w:ind w:left="-18" w:right="-17"/>
              <w:rPr>
                <w:rFonts w:ascii="Arial" w:hAnsi="Arial" w:cstheme="minorBidi"/>
                <w:sz w:val="19"/>
                <w:szCs w:val="19"/>
                <w:cs/>
              </w:rPr>
            </w:pPr>
            <w:r w:rsidRPr="00E64507">
              <w:rPr>
                <w:rFonts w:ascii="Arial" w:hAnsi="Arial" w:cs="Arial"/>
                <w:sz w:val="19"/>
                <w:szCs w:val="19"/>
              </w:rPr>
              <w:t>Total trade receivables - unrelated parties</w:t>
            </w:r>
          </w:p>
        </w:tc>
        <w:tc>
          <w:tcPr>
            <w:tcW w:w="1350" w:type="dxa"/>
          </w:tcPr>
          <w:p w14:paraId="4BA09765" w14:textId="7A291969"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561,612</w:t>
            </w:r>
          </w:p>
        </w:tc>
        <w:tc>
          <w:tcPr>
            <w:tcW w:w="1395" w:type="dxa"/>
          </w:tcPr>
          <w:p w14:paraId="6ADCDF9F" w14:textId="20DE787F"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558,590</w:t>
            </w:r>
          </w:p>
        </w:tc>
        <w:tc>
          <w:tcPr>
            <w:tcW w:w="1395" w:type="dxa"/>
          </w:tcPr>
          <w:p w14:paraId="367BC01D" w14:textId="11C175B5"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375,686</w:t>
            </w:r>
          </w:p>
        </w:tc>
        <w:tc>
          <w:tcPr>
            <w:tcW w:w="1350" w:type="dxa"/>
          </w:tcPr>
          <w:p w14:paraId="4485DAFF" w14:textId="73A35064"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379,404</w:t>
            </w:r>
          </w:p>
        </w:tc>
      </w:tr>
      <w:tr w:rsidR="00B53A27" w:rsidRPr="00E64507" w14:paraId="639DEF45" w14:textId="77777777" w:rsidTr="00E64507">
        <w:tc>
          <w:tcPr>
            <w:tcW w:w="3690" w:type="dxa"/>
          </w:tcPr>
          <w:p w14:paraId="56BFAC5C" w14:textId="77777777" w:rsidR="00B53A27" w:rsidRPr="00E64507" w:rsidRDefault="00B53A27" w:rsidP="00B53A27">
            <w:pPr>
              <w:tabs>
                <w:tab w:val="left" w:pos="162"/>
              </w:tabs>
              <w:spacing w:line="380" w:lineRule="exact"/>
              <w:ind w:left="-18" w:right="-17"/>
              <w:rPr>
                <w:rFonts w:ascii="Arial" w:hAnsi="Arial" w:cs="Arial"/>
                <w:sz w:val="19"/>
                <w:szCs w:val="19"/>
              </w:rPr>
            </w:pPr>
            <w:r w:rsidRPr="00E64507">
              <w:rPr>
                <w:rFonts w:ascii="Arial" w:hAnsi="Arial" w:cs="Arial"/>
                <w:sz w:val="19"/>
                <w:szCs w:val="19"/>
              </w:rPr>
              <w:t>Total trade receivables</w:t>
            </w:r>
          </w:p>
        </w:tc>
        <w:tc>
          <w:tcPr>
            <w:tcW w:w="1350" w:type="dxa"/>
          </w:tcPr>
          <w:p w14:paraId="12443837" w14:textId="5B5011ED"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566,044</w:t>
            </w:r>
          </w:p>
        </w:tc>
        <w:tc>
          <w:tcPr>
            <w:tcW w:w="1395" w:type="dxa"/>
          </w:tcPr>
          <w:p w14:paraId="5E2D53F2" w14:textId="263773A8"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562,767</w:t>
            </w:r>
          </w:p>
        </w:tc>
        <w:tc>
          <w:tcPr>
            <w:tcW w:w="1395" w:type="dxa"/>
          </w:tcPr>
          <w:p w14:paraId="0BFA4D13" w14:textId="385CB2BF"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380,118</w:t>
            </w:r>
          </w:p>
        </w:tc>
        <w:tc>
          <w:tcPr>
            <w:tcW w:w="1350" w:type="dxa"/>
          </w:tcPr>
          <w:p w14:paraId="1C6B836F" w14:textId="1F7F178C"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383,581</w:t>
            </w:r>
          </w:p>
        </w:tc>
      </w:tr>
      <w:tr w:rsidR="00B53A27" w:rsidRPr="00E64507" w14:paraId="76D37D5C" w14:textId="77777777" w:rsidTr="00E64507">
        <w:tc>
          <w:tcPr>
            <w:tcW w:w="3690" w:type="dxa"/>
          </w:tcPr>
          <w:p w14:paraId="3CF121E1" w14:textId="77777777" w:rsidR="00B53A27" w:rsidRPr="00E64507" w:rsidRDefault="00B53A27" w:rsidP="00B53A27">
            <w:pPr>
              <w:tabs>
                <w:tab w:val="left" w:pos="162"/>
              </w:tabs>
              <w:spacing w:line="380" w:lineRule="exact"/>
              <w:ind w:left="-18" w:right="-17"/>
              <w:rPr>
                <w:rFonts w:ascii="Arial" w:hAnsi="Arial" w:cs="Arial"/>
                <w:sz w:val="19"/>
                <w:szCs w:val="19"/>
                <w:u w:val="single"/>
              </w:rPr>
            </w:pPr>
            <w:r w:rsidRPr="00E64507">
              <w:rPr>
                <w:rFonts w:ascii="Arial" w:hAnsi="Arial" w:cs="Arial"/>
                <w:sz w:val="19"/>
                <w:szCs w:val="19"/>
                <w:u w:val="single"/>
              </w:rPr>
              <w:t>Other receivables</w:t>
            </w:r>
          </w:p>
        </w:tc>
        <w:tc>
          <w:tcPr>
            <w:tcW w:w="1350" w:type="dxa"/>
          </w:tcPr>
          <w:p w14:paraId="09AD793A" w14:textId="0A7C1586"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5F105A4B" w14:textId="555268A1" w:rsidR="00B53A27" w:rsidRPr="00E64507" w:rsidRDefault="00B53A27" w:rsidP="00B53A27">
            <w:pPr>
              <w:tabs>
                <w:tab w:val="decimal" w:pos="1025"/>
              </w:tabs>
              <w:spacing w:line="380" w:lineRule="exact"/>
              <w:rPr>
                <w:rFonts w:ascii="Arial" w:hAnsi="Arial" w:cs="Arial"/>
                <w:sz w:val="19"/>
                <w:szCs w:val="19"/>
              </w:rPr>
            </w:pPr>
          </w:p>
        </w:tc>
        <w:tc>
          <w:tcPr>
            <w:tcW w:w="1395" w:type="dxa"/>
          </w:tcPr>
          <w:p w14:paraId="1164E03E" w14:textId="5584D61B" w:rsidR="00B53A27" w:rsidRPr="00E64507" w:rsidRDefault="00B53A27" w:rsidP="00B53A27">
            <w:pPr>
              <w:tabs>
                <w:tab w:val="decimal" w:pos="1025"/>
              </w:tabs>
              <w:spacing w:line="380" w:lineRule="exact"/>
              <w:rPr>
                <w:rFonts w:ascii="Arial" w:hAnsi="Arial" w:cs="Arial"/>
                <w:sz w:val="19"/>
                <w:szCs w:val="19"/>
              </w:rPr>
            </w:pPr>
          </w:p>
        </w:tc>
        <w:tc>
          <w:tcPr>
            <w:tcW w:w="1350" w:type="dxa"/>
          </w:tcPr>
          <w:p w14:paraId="65FB5AB3" w14:textId="77777777" w:rsidR="00B53A27" w:rsidRPr="00E64507" w:rsidRDefault="00B53A27" w:rsidP="00B53A27">
            <w:pPr>
              <w:tabs>
                <w:tab w:val="decimal" w:pos="1025"/>
              </w:tabs>
              <w:spacing w:line="380" w:lineRule="exact"/>
              <w:rPr>
                <w:rFonts w:ascii="Arial" w:hAnsi="Arial" w:cs="Arial"/>
                <w:sz w:val="19"/>
                <w:szCs w:val="19"/>
              </w:rPr>
            </w:pPr>
          </w:p>
        </w:tc>
      </w:tr>
      <w:tr w:rsidR="00B53A27" w:rsidRPr="00E64507" w14:paraId="69800228" w14:textId="77777777" w:rsidTr="00E64507">
        <w:tc>
          <w:tcPr>
            <w:tcW w:w="3690" w:type="dxa"/>
          </w:tcPr>
          <w:p w14:paraId="2A7D27B0" w14:textId="77777777" w:rsidR="00B53A27" w:rsidRPr="00E64507" w:rsidRDefault="00B53A27" w:rsidP="00B53A27">
            <w:pPr>
              <w:tabs>
                <w:tab w:val="left" w:pos="162"/>
              </w:tabs>
              <w:spacing w:line="380" w:lineRule="exact"/>
              <w:ind w:left="-18" w:right="-17"/>
              <w:rPr>
                <w:rFonts w:ascii="Arial" w:hAnsi="Arial" w:cs="Arial"/>
                <w:sz w:val="19"/>
                <w:szCs w:val="19"/>
              </w:rPr>
            </w:pPr>
            <w:r w:rsidRPr="00E64507">
              <w:rPr>
                <w:rFonts w:ascii="Arial" w:hAnsi="Arial" w:cs="Arial"/>
                <w:sz w:val="19"/>
                <w:szCs w:val="19"/>
              </w:rPr>
              <w:t>Other receivables</w:t>
            </w:r>
            <w:r w:rsidRPr="00E64507">
              <w:rPr>
                <w:rFonts w:ascii="Arial" w:hAnsi="Arial" w:cs="Arial"/>
                <w:sz w:val="19"/>
                <w:szCs w:val="19"/>
                <w:cs/>
              </w:rPr>
              <w:t xml:space="preserve"> </w:t>
            </w:r>
            <w:r w:rsidRPr="00E64507">
              <w:rPr>
                <w:rFonts w:ascii="Arial" w:hAnsi="Arial" w:cs="Arial"/>
                <w:sz w:val="19"/>
                <w:szCs w:val="19"/>
              </w:rPr>
              <w:t>- related parties</w:t>
            </w:r>
          </w:p>
        </w:tc>
        <w:tc>
          <w:tcPr>
            <w:tcW w:w="1350" w:type="dxa"/>
            <w:vAlign w:val="bottom"/>
          </w:tcPr>
          <w:p w14:paraId="1E6848C1" w14:textId="7ECB6AF1"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w:t>
            </w:r>
          </w:p>
        </w:tc>
        <w:tc>
          <w:tcPr>
            <w:tcW w:w="1395" w:type="dxa"/>
            <w:vAlign w:val="bottom"/>
          </w:tcPr>
          <w:p w14:paraId="21BBE856" w14:textId="5CD293FD"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w:t>
            </w:r>
          </w:p>
        </w:tc>
        <w:tc>
          <w:tcPr>
            <w:tcW w:w="1395" w:type="dxa"/>
            <w:vAlign w:val="bottom"/>
          </w:tcPr>
          <w:p w14:paraId="40CCE503" w14:textId="1584353E"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1,391</w:t>
            </w:r>
          </w:p>
        </w:tc>
        <w:tc>
          <w:tcPr>
            <w:tcW w:w="1350" w:type="dxa"/>
            <w:vAlign w:val="bottom"/>
          </w:tcPr>
          <w:p w14:paraId="0F7A7FA8" w14:textId="0BFB4752"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1,391</w:t>
            </w:r>
          </w:p>
        </w:tc>
      </w:tr>
      <w:tr w:rsidR="00B53A27" w:rsidRPr="00E64507" w14:paraId="428DCD5D" w14:textId="77777777" w:rsidTr="00E64507">
        <w:tc>
          <w:tcPr>
            <w:tcW w:w="3690" w:type="dxa"/>
          </w:tcPr>
          <w:p w14:paraId="6EDFA639" w14:textId="77777777" w:rsidR="00B53A27" w:rsidRPr="00E64507" w:rsidRDefault="00B53A27" w:rsidP="00B53A27">
            <w:pPr>
              <w:tabs>
                <w:tab w:val="left" w:pos="162"/>
              </w:tabs>
              <w:spacing w:line="380" w:lineRule="exact"/>
              <w:ind w:left="-18" w:right="-108"/>
              <w:rPr>
                <w:rFonts w:ascii="Arial" w:hAnsi="Arial" w:cs="Arial"/>
                <w:sz w:val="19"/>
                <w:szCs w:val="19"/>
              </w:rPr>
            </w:pPr>
            <w:r w:rsidRPr="00E64507">
              <w:rPr>
                <w:rFonts w:ascii="Arial" w:hAnsi="Arial" w:cs="Arial"/>
                <w:sz w:val="19"/>
                <w:szCs w:val="19"/>
              </w:rPr>
              <w:t>Other receivables</w:t>
            </w:r>
            <w:r w:rsidRPr="00E64507">
              <w:rPr>
                <w:rFonts w:ascii="Arial" w:hAnsi="Arial" w:cs="Arial"/>
                <w:sz w:val="19"/>
                <w:szCs w:val="19"/>
                <w:cs/>
              </w:rPr>
              <w:t xml:space="preserve"> </w:t>
            </w:r>
            <w:r w:rsidRPr="00E64507">
              <w:rPr>
                <w:rFonts w:ascii="Arial" w:hAnsi="Arial" w:cs="Arial"/>
                <w:sz w:val="19"/>
                <w:szCs w:val="19"/>
              </w:rPr>
              <w:t>- unrelated parties</w:t>
            </w:r>
          </w:p>
        </w:tc>
        <w:tc>
          <w:tcPr>
            <w:tcW w:w="1350" w:type="dxa"/>
            <w:vAlign w:val="bottom"/>
          </w:tcPr>
          <w:p w14:paraId="14F8D5EA" w14:textId="21393864"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19,</w:t>
            </w:r>
            <w:r w:rsidR="00935EA5">
              <w:rPr>
                <w:rFonts w:ascii="Arial" w:hAnsi="Arial" w:cs="Arial"/>
                <w:sz w:val="19"/>
                <w:szCs w:val="19"/>
              </w:rPr>
              <w:t>867</w:t>
            </w:r>
          </w:p>
        </w:tc>
        <w:tc>
          <w:tcPr>
            <w:tcW w:w="1395" w:type="dxa"/>
            <w:vAlign w:val="bottom"/>
          </w:tcPr>
          <w:p w14:paraId="29333991" w14:textId="0D23EDBE"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19,896</w:t>
            </w:r>
          </w:p>
        </w:tc>
        <w:tc>
          <w:tcPr>
            <w:tcW w:w="1395" w:type="dxa"/>
            <w:vAlign w:val="bottom"/>
          </w:tcPr>
          <w:p w14:paraId="2D343510" w14:textId="36643D1C"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11,221</w:t>
            </w:r>
          </w:p>
        </w:tc>
        <w:tc>
          <w:tcPr>
            <w:tcW w:w="1350" w:type="dxa"/>
            <w:vAlign w:val="bottom"/>
          </w:tcPr>
          <w:p w14:paraId="46E461EE" w14:textId="3E891FA8"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11,221</w:t>
            </w:r>
          </w:p>
        </w:tc>
      </w:tr>
      <w:tr w:rsidR="00B53A27" w:rsidRPr="00E64507" w14:paraId="09C751A3" w14:textId="77777777" w:rsidTr="00E64507">
        <w:tc>
          <w:tcPr>
            <w:tcW w:w="3690" w:type="dxa"/>
          </w:tcPr>
          <w:p w14:paraId="550C43D2" w14:textId="77777777" w:rsidR="00B53A27" w:rsidRPr="00E64507" w:rsidRDefault="00B53A27" w:rsidP="00B53A27">
            <w:pPr>
              <w:tabs>
                <w:tab w:val="left" w:pos="162"/>
              </w:tabs>
              <w:spacing w:line="380" w:lineRule="exact"/>
              <w:ind w:left="162" w:right="-17" w:hanging="180"/>
              <w:rPr>
                <w:rFonts w:ascii="Arial" w:hAnsi="Arial" w:cs="Arial"/>
                <w:sz w:val="19"/>
                <w:szCs w:val="19"/>
              </w:rPr>
            </w:pPr>
            <w:r w:rsidRPr="00E64507">
              <w:rPr>
                <w:rFonts w:ascii="Arial" w:hAnsi="Arial" w:cs="Arial"/>
                <w:sz w:val="19"/>
                <w:szCs w:val="19"/>
              </w:rPr>
              <w:t>Interest receivables - unrelated parties</w:t>
            </w:r>
          </w:p>
        </w:tc>
        <w:tc>
          <w:tcPr>
            <w:tcW w:w="1350" w:type="dxa"/>
            <w:vAlign w:val="bottom"/>
          </w:tcPr>
          <w:p w14:paraId="5292C3BA" w14:textId="1564589B"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4,</w:t>
            </w:r>
            <w:r w:rsidR="00935EA5">
              <w:rPr>
                <w:rFonts w:ascii="Arial" w:hAnsi="Arial" w:cs="Arial"/>
                <w:sz w:val="19"/>
                <w:szCs w:val="19"/>
              </w:rPr>
              <w:t>574</w:t>
            </w:r>
          </w:p>
        </w:tc>
        <w:tc>
          <w:tcPr>
            <w:tcW w:w="1395" w:type="dxa"/>
            <w:vAlign w:val="bottom"/>
          </w:tcPr>
          <w:p w14:paraId="636B9ABF" w14:textId="138B8065"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2,168</w:t>
            </w:r>
          </w:p>
        </w:tc>
        <w:tc>
          <w:tcPr>
            <w:tcW w:w="1395" w:type="dxa"/>
            <w:vAlign w:val="bottom"/>
          </w:tcPr>
          <w:p w14:paraId="321C8BF8" w14:textId="69C952DE"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2,373</w:t>
            </w:r>
          </w:p>
        </w:tc>
        <w:tc>
          <w:tcPr>
            <w:tcW w:w="1350" w:type="dxa"/>
            <w:vAlign w:val="bottom"/>
          </w:tcPr>
          <w:p w14:paraId="0C32893B" w14:textId="6B7D06FB"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790</w:t>
            </w:r>
          </w:p>
        </w:tc>
      </w:tr>
      <w:tr w:rsidR="00B53A27" w:rsidRPr="00E64507" w14:paraId="373B931D" w14:textId="77777777" w:rsidTr="00E64507">
        <w:tc>
          <w:tcPr>
            <w:tcW w:w="3690" w:type="dxa"/>
          </w:tcPr>
          <w:p w14:paraId="2CDB2BC1" w14:textId="77777777" w:rsidR="00B53A27" w:rsidRPr="00E64507" w:rsidRDefault="00B53A27" w:rsidP="00B53A27">
            <w:pPr>
              <w:tabs>
                <w:tab w:val="left" w:pos="162"/>
              </w:tabs>
              <w:spacing w:line="380" w:lineRule="exact"/>
              <w:ind w:left="-18" w:right="-17"/>
              <w:rPr>
                <w:rFonts w:ascii="Arial" w:hAnsi="Arial" w:cs="Arial"/>
                <w:sz w:val="19"/>
                <w:szCs w:val="19"/>
              </w:rPr>
            </w:pPr>
            <w:r w:rsidRPr="00E64507">
              <w:rPr>
                <w:rFonts w:ascii="Arial" w:hAnsi="Arial" w:cs="Arial"/>
                <w:sz w:val="19"/>
                <w:szCs w:val="19"/>
              </w:rPr>
              <w:t>Total other receivables</w:t>
            </w:r>
          </w:p>
        </w:tc>
        <w:tc>
          <w:tcPr>
            <w:tcW w:w="1350" w:type="dxa"/>
            <w:vAlign w:val="bottom"/>
          </w:tcPr>
          <w:p w14:paraId="6F2A434F" w14:textId="3681C073"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24,441</w:t>
            </w:r>
          </w:p>
        </w:tc>
        <w:tc>
          <w:tcPr>
            <w:tcW w:w="1395" w:type="dxa"/>
            <w:vAlign w:val="bottom"/>
          </w:tcPr>
          <w:p w14:paraId="43651061" w14:textId="2AC0B998"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22,064</w:t>
            </w:r>
          </w:p>
        </w:tc>
        <w:tc>
          <w:tcPr>
            <w:tcW w:w="1395" w:type="dxa"/>
            <w:vAlign w:val="bottom"/>
          </w:tcPr>
          <w:p w14:paraId="17323B9F" w14:textId="3E9CD070"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14,985</w:t>
            </w:r>
          </w:p>
        </w:tc>
        <w:tc>
          <w:tcPr>
            <w:tcW w:w="1350" w:type="dxa"/>
            <w:vAlign w:val="bottom"/>
          </w:tcPr>
          <w:p w14:paraId="7D260931" w14:textId="20F538D3" w:rsidR="00B53A27" w:rsidRPr="00E64507" w:rsidRDefault="00B53A27" w:rsidP="00B53A27">
            <w:pPr>
              <w:tabs>
                <w:tab w:val="decimal" w:pos="1025"/>
              </w:tabs>
              <w:spacing w:line="380" w:lineRule="exact"/>
              <w:rPr>
                <w:rFonts w:ascii="Arial" w:hAnsi="Arial" w:cs="Arial"/>
                <w:sz w:val="19"/>
                <w:szCs w:val="19"/>
              </w:rPr>
            </w:pPr>
            <w:r w:rsidRPr="00B53A27">
              <w:rPr>
                <w:rFonts w:ascii="Arial" w:hAnsi="Arial" w:cs="Arial"/>
                <w:sz w:val="19"/>
                <w:szCs w:val="19"/>
              </w:rPr>
              <w:t>13,402</w:t>
            </w:r>
          </w:p>
        </w:tc>
      </w:tr>
      <w:tr w:rsidR="00B53A27" w:rsidRPr="00E64507" w14:paraId="32E0D429" w14:textId="77777777" w:rsidTr="00E64507">
        <w:tc>
          <w:tcPr>
            <w:tcW w:w="3690" w:type="dxa"/>
          </w:tcPr>
          <w:p w14:paraId="0387922F" w14:textId="77777777" w:rsidR="00B53A27" w:rsidRPr="00E64507" w:rsidRDefault="00B53A27" w:rsidP="00B53A27">
            <w:pPr>
              <w:tabs>
                <w:tab w:val="left" w:pos="162"/>
              </w:tabs>
              <w:spacing w:line="380" w:lineRule="exact"/>
              <w:ind w:left="-18" w:right="-108"/>
              <w:rPr>
                <w:rFonts w:ascii="Arial" w:hAnsi="Arial" w:cs="Arial"/>
                <w:sz w:val="19"/>
                <w:szCs w:val="19"/>
                <w:cs/>
              </w:rPr>
            </w:pPr>
            <w:r w:rsidRPr="00E64507">
              <w:rPr>
                <w:rFonts w:ascii="Arial" w:hAnsi="Arial" w:cs="Arial"/>
                <w:sz w:val="19"/>
                <w:szCs w:val="19"/>
              </w:rPr>
              <w:t>Less: Allowance for doubtful debts</w:t>
            </w:r>
          </w:p>
        </w:tc>
        <w:tc>
          <w:tcPr>
            <w:tcW w:w="1350" w:type="dxa"/>
            <w:vAlign w:val="bottom"/>
          </w:tcPr>
          <w:p w14:paraId="02FFD5F7" w14:textId="7A91ABD9" w:rsidR="00B53A27" w:rsidRPr="00E64507" w:rsidRDefault="00B53A27" w:rsidP="00B53A27">
            <w:pPr>
              <w:pBdr>
                <w:bottom w:val="single" w:sz="6" w:space="1" w:color="auto"/>
              </w:pBdr>
              <w:tabs>
                <w:tab w:val="decimal" w:pos="1025"/>
              </w:tabs>
              <w:spacing w:line="380" w:lineRule="exact"/>
              <w:rPr>
                <w:rFonts w:ascii="Arial" w:hAnsi="Arial" w:cs="Arial"/>
                <w:sz w:val="19"/>
                <w:szCs w:val="19"/>
              </w:rPr>
            </w:pPr>
            <w:r w:rsidRPr="00B53A27">
              <w:rPr>
                <w:rFonts w:ascii="Arial" w:hAnsi="Arial" w:cs="Arial"/>
                <w:sz w:val="19"/>
                <w:szCs w:val="19"/>
              </w:rPr>
              <w:t>(19,867)</w:t>
            </w:r>
          </w:p>
        </w:tc>
        <w:tc>
          <w:tcPr>
            <w:tcW w:w="1395" w:type="dxa"/>
            <w:vAlign w:val="bottom"/>
          </w:tcPr>
          <w:p w14:paraId="2BC023BF" w14:textId="417AA2B0" w:rsidR="00B53A27" w:rsidRPr="00E64507" w:rsidRDefault="00B53A27" w:rsidP="00B53A27">
            <w:pPr>
              <w:pBdr>
                <w:bottom w:val="single" w:sz="6" w:space="1" w:color="auto"/>
              </w:pBdr>
              <w:tabs>
                <w:tab w:val="decimal" w:pos="1025"/>
              </w:tabs>
              <w:spacing w:line="380" w:lineRule="exact"/>
              <w:rPr>
                <w:rFonts w:ascii="Arial" w:hAnsi="Arial" w:cs="Arial"/>
                <w:sz w:val="19"/>
                <w:szCs w:val="19"/>
              </w:rPr>
            </w:pPr>
            <w:r w:rsidRPr="00B53A27">
              <w:rPr>
                <w:rFonts w:ascii="Arial" w:hAnsi="Arial" w:cs="Arial"/>
                <w:sz w:val="19"/>
                <w:szCs w:val="19"/>
              </w:rPr>
              <w:t>(19,896)</w:t>
            </w:r>
          </w:p>
        </w:tc>
        <w:tc>
          <w:tcPr>
            <w:tcW w:w="1395" w:type="dxa"/>
            <w:vAlign w:val="bottom"/>
          </w:tcPr>
          <w:p w14:paraId="05282704" w14:textId="18C00159" w:rsidR="00B53A27" w:rsidRPr="00E64507" w:rsidRDefault="00B53A27" w:rsidP="00B53A27">
            <w:pPr>
              <w:pBdr>
                <w:bottom w:val="single" w:sz="6" w:space="1" w:color="auto"/>
              </w:pBdr>
              <w:tabs>
                <w:tab w:val="decimal" w:pos="1025"/>
              </w:tabs>
              <w:spacing w:line="380" w:lineRule="exact"/>
              <w:rPr>
                <w:rFonts w:ascii="Arial" w:hAnsi="Arial" w:cs="Arial"/>
                <w:sz w:val="19"/>
                <w:szCs w:val="19"/>
              </w:rPr>
            </w:pPr>
            <w:r w:rsidRPr="00B53A27">
              <w:rPr>
                <w:rFonts w:ascii="Arial" w:hAnsi="Arial" w:cs="Arial"/>
                <w:sz w:val="19"/>
                <w:szCs w:val="19"/>
              </w:rPr>
              <w:t>(11,221)</w:t>
            </w:r>
          </w:p>
        </w:tc>
        <w:tc>
          <w:tcPr>
            <w:tcW w:w="1350" w:type="dxa"/>
            <w:vAlign w:val="bottom"/>
          </w:tcPr>
          <w:p w14:paraId="706D79A6" w14:textId="19006AC8"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(11,221)</w:t>
            </w:r>
          </w:p>
        </w:tc>
      </w:tr>
      <w:tr w:rsidR="00B53A27" w:rsidRPr="00E64507" w14:paraId="76BC4210" w14:textId="77777777" w:rsidTr="00E64507">
        <w:tc>
          <w:tcPr>
            <w:tcW w:w="3690" w:type="dxa"/>
          </w:tcPr>
          <w:p w14:paraId="7637F04C" w14:textId="77777777" w:rsidR="00B53A27" w:rsidRPr="00E64507" w:rsidRDefault="00B53A27" w:rsidP="00B53A27">
            <w:pPr>
              <w:spacing w:line="380" w:lineRule="exact"/>
              <w:ind w:left="-18" w:right="-17"/>
              <w:rPr>
                <w:rFonts w:ascii="Arial" w:hAnsi="Arial" w:cs="Arial"/>
                <w:sz w:val="19"/>
                <w:szCs w:val="19"/>
              </w:rPr>
            </w:pPr>
            <w:r w:rsidRPr="00E64507">
              <w:rPr>
                <w:rFonts w:ascii="Arial" w:hAnsi="Arial" w:cs="Arial"/>
                <w:sz w:val="19"/>
                <w:szCs w:val="19"/>
              </w:rPr>
              <w:t>Total other receivables - net</w:t>
            </w:r>
          </w:p>
        </w:tc>
        <w:tc>
          <w:tcPr>
            <w:tcW w:w="1350" w:type="dxa"/>
            <w:vAlign w:val="bottom"/>
          </w:tcPr>
          <w:p w14:paraId="5B0A97C8" w14:textId="400D3E04"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4,574</w:t>
            </w:r>
          </w:p>
        </w:tc>
        <w:tc>
          <w:tcPr>
            <w:tcW w:w="1395" w:type="dxa"/>
            <w:vAlign w:val="bottom"/>
          </w:tcPr>
          <w:p w14:paraId="406DBD61" w14:textId="5711049B"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2,168</w:t>
            </w:r>
          </w:p>
        </w:tc>
        <w:tc>
          <w:tcPr>
            <w:tcW w:w="1395" w:type="dxa"/>
            <w:vAlign w:val="bottom"/>
          </w:tcPr>
          <w:p w14:paraId="4D071764" w14:textId="42EA9064"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3,764</w:t>
            </w:r>
          </w:p>
        </w:tc>
        <w:tc>
          <w:tcPr>
            <w:tcW w:w="1350" w:type="dxa"/>
            <w:vAlign w:val="bottom"/>
          </w:tcPr>
          <w:p w14:paraId="24193969" w14:textId="3BB21D40" w:rsidR="00B53A27" w:rsidRPr="00E64507" w:rsidRDefault="00B53A27" w:rsidP="00B53A27">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2,181</w:t>
            </w:r>
          </w:p>
        </w:tc>
      </w:tr>
      <w:tr w:rsidR="00B53A27" w:rsidRPr="00E64507" w14:paraId="560A9FD8" w14:textId="77777777" w:rsidTr="00E64507">
        <w:tc>
          <w:tcPr>
            <w:tcW w:w="3690" w:type="dxa"/>
          </w:tcPr>
          <w:p w14:paraId="2F3F669C" w14:textId="77777777" w:rsidR="00B53A27" w:rsidRPr="00E64507" w:rsidRDefault="00B53A27" w:rsidP="00B53A27">
            <w:pPr>
              <w:spacing w:line="380" w:lineRule="exact"/>
              <w:ind w:left="-18" w:right="-17"/>
              <w:rPr>
                <w:rFonts w:ascii="Arial" w:hAnsi="Arial" w:cs="Arial"/>
                <w:sz w:val="19"/>
                <w:szCs w:val="19"/>
                <w:cs/>
              </w:rPr>
            </w:pPr>
            <w:r w:rsidRPr="00E64507">
              <w:rPr>
                <w:rFonts w:ascii="Arial" w:hAnsi="Arial" w:cs="Arial"/>
                <w:sz w:val="19"/>
                <w:szCs w:val="19"/>
              </w:rPr>
              <w:t>Total trade and other receivables - net</w:t>
            </w:r>
          </w:p>
        </w:tc>
        <w:tc>
          <w:tcPr>
            <w:tcW w:w="1350" w:type="dxa"/>
            <w:vAlign w:val="bottom"/>
          </w:tcPr>
          <w:p w14:paraId="2E503FD2" w14:textId="3B1900AF" w:rsidR="00B53A27" w:rsidRPr="00E64507" w:rsidRDefault="00B53A27" w:rsidP="00B53A27">
            <w:pPr>
              <w:pBdr>
                <w:bottom w:val="doub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570,618</w:t>
            </w:r>
          </w:p>
        </w:tc>
        <w:tc>
          <w:tcPr>
            <w:tcW w:w="1395" w:type="dxa"/>
            <w:vAlign w:val="bottom"/>
          </w:tcPr>
          <w:p w14:paraId="57AD2A43" w14:textId="493C0AA5" w:rsidR="00B53A27" w:rsidRPr="00E64507" w:rsidRDefault="00B53A27" w:rsidP="00B53A27">
            <w:pPr>
              <w:pBdr>
                <w:bottom w:val="doub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564,935</w:t>
            </w:r>
          </w:p>
        </w:tc>
        <w:tc>
          <w:tcPr>
            <w:tcW w:w="1395" w:type="dxa"/>
            <w:vAlign w:val="bottom"/>
          </w:tcPr>
          <w:p w14:paraId="293B376A" w14:textId="1F714A50" w:rsidR="00B53A27" w:rsidRPr="00E64507" w:rsidRDefault="00B53A27" w:rsidP="00B53A27">
            <w:pPr>
              <w:pBdr>
                <w:bottom w:val="doub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383,882</w:t>
            </w:r>
          </w:p>
        </w:tc>
        <w:tc>
          <w:tcPr>
            <w:tcW w:w="1350" w:type="dxa"/>
            <w:vAlign w:val="bottom"/>
          </w:tcPr>
          <w:p w14:paraId="5FC9A6A3" w14:textId="583CA7E4" w:rsidR="00B53A27" w:rsidRPr="00E64507" w:rsidRDefault="00B53A27" w:rsidP="00B53A27">
            <w:pPr>
              <w:pBdr>
                <w:bottom w:val="doub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385,762</w:t>
            </w:r>
          </w:p>
        </w:tc>
      </w:tr>
    </w:tbl>
    <w:p w14:paraId="6FC39850" w14:textId="77777777" w:rsidR="00E64507" w:rsidRDefault="00E64507" w:rsidP="00E64507">
      <w:pPr>
        <w:pStyle w:val="BodyTextIndent"/>
        <w:tabs>
          <w:tab w:val="clear" w:pos="360"/>
        </w:tabs>
        <w:spacing w:before="240" w:after="0"/>
        <w:ind w:left="547" w:hanging="547"/>
        <w:rPr>
          <w:rFonts w:ascii="Arial" w:eastAsia="Arial Unicode MS" w:hAnsi="Arial" w:cs="Arial"/>
          <w:b/>
          <w:bCs/>
          <w:sz w:val="22"/>
          <w:szCs w:val="22"/>
        </w:rPr>
      </w:pPr>
    </w:p>
    <w:p w14:paraId="351C4A90" w14:textId="77777777" w:rsidR="00E64507" w:rsidRDefault="00E6450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508E698" w14:textId="481AA423" w:rsidR="00E64507" w:rsidRDefault="00E64507" w:rsidP="00E64507">
      <w:pPr>
        <w:pStyle w:val="BodyTextIndent"/>
        <w:tabs>
          <w:tab w:val="clear" w:pos="360"/>
        </w:tabs>
        <w:spacing w:before="240" w:after="0"/>
        <w:ind w:left="547" w:hanging="547"/>
        <w:rPr>
          <w:rFonts w:ascii="Arial" w:eastAsia="Arial Unicode MS" w:hAnsi="Arial" w:cs="Arial"/>
          <w:b/>
          <w:bCs/>
          <w:sz w:val="22"/>
          <w:szCs w:val="22"/>
        </w:rPr>
      </w:pPr>
      <w:r>
        <w:rPr>
          <w:rFonts w:ascii="Arial" w:eastAsia="Arial Unicode MS" w:hAnsi="Arial" w:cs="Arial"/>
          <w:b/>
          <w:bCs/>
          <w:sz w:val="22"/>
          <w:szCs w:val="22"/>
        </w:rPr>
        <w:lastRenderedPageBreak/>
        <w:t>5</w:t>
      </w:r>
      <w:r w:rsidRPr="00613738">
        <w:rPr>
          <w:rFonts w:ascii="Arial" w:eastAsia="Arial Unicode MS" w:hAnsi="Arial" w:cs="Arial"/>
          <w:b/>
          <w:bCs/>
          <w:sz w:val="22"/>
          <w:szCs w:val="22"/>
        </w:rPr>
        <w:t>.</w:t>
      </w:r>
      <w:r w:rsidRPr="00613738">
        <w:rPr>
          <w:rFonts w:ascii="Arial" w:eastAsia="Arial Unicode MS" w:hAnsi="Arial" w:cs="Arial"/>
          <w:b/>
          <w:bCs/>
          <w:sz w:val="22"/>
          <w:szCs w:val="22"/>
        </w:rPr>
        <w:tab/>
      </w:r>
      <w:r w:rsidR="00AC731F">
        <w:rPr>
          <w:rFonts w:ascii="Arial" w:eastAsia="Arial Unicode MS" w:hAnsi="Arial" w:cs="Arial"/>
          <w:b/>
          <w:bCs/>
          <w:sz w:val="22"/>
          <w:szCs w:val="22"/>
        </w:rPr>
        <w:t>Other current financial assets</w:t>
      </w:r>
    </w:p>
    <w:p w14:paraId="318328B1" w14:textId="61BBDFC9" w:rsidR="00E64507" w:rsidRDefault="00E64507" w:rsidP="00E64507">
      <w:pPr>
        <w:pStyle w:val="BodyTextIndent"/>
        <w:tabs>
          <w:tab w:val="clear" w:pos="360"/>
        </w:tabs>
        <w:spacing w:after="0"/>
        <w:ind w:left="547" w:firstLine="0"/>
        <w:rPr>
          <w:rFonts w:ascii="Arial" w:hAnsi="Arial" w:cs="Arial"/>
          <w:sz w:val="22"/>
          <w:szCs w:val="22"/>
        </w:rPr>
      </w:pPr>
      <w:r w:rsidRPr="00613738">
        <w:rPr>
          <w:rFonts w:ascii="Arial" w:hAnsi="Arial" w:cs="Arial"/>
          <w:sz w:val="22"/>
          <w:szCs w:val="22"/>
        </w:rPr>
        <w:t>The balances represent</w:t>
      </w:r>
      <w:r w:rsidR="00F67917">
        <w:rPr>
          <w:rFonts w:ascii="Arial" w:hAnsi="Arial" w:cs="Arial"/>
          <w:sz w:val="22"/>
          <w:szCs w:val="22"/>
        </w:rPr>
        <w:t>ed</w:t>
      </w:r>
      <w:r w:rsidRPr="00613738">
        <w:rPr>
          <w:rFonts w:ascii="Arial" w:hAnsi="Arial" w:cs="Arial"/>
          <w:sz w:val="22"/>
          <w:szCs w:val="22"/>
        </w:rPr>
        <w:t xml:space="preserve"> investments in </w:t>
      </w:r>
      <w:r w:rsidR="00F67917">
        <w:rPr>
          <w:rFonts w:ascii="Arial" w:hAnsi="Arial" w:cs="Arial"/>
          <w:sz w:val="22"/>
          <w:szCs w:val="22"/>
        </w:rPr>
        <w:t>open-ended fund</w:t>
      </w:r>
      <w:r w:rsidRPr="00613738">
        <w:rPr>
          <w:rFonts w:ascii="Arial" w:hAnsi="Arial" w:cs="Arial"/>
          <w:sz w:val="22"/>
          <w:szCs w:val="22"/>
        </w:rPr>
        <w:t xml:space="preserve"> and the</w:t>
      </w:r>
      <w:r w:rsidR="00F67917">
        <w:rPr>
          <w:rFonts w:ascii="Arial" w:hAnsi="Arial" w:cs="Arial"/>
          <w:sz w:val="22"/>
          <w:szCs w:val="22"/>
        </w:rPr>
        <w:t xml:space="preserve"> </w:t>
      </w:r>
      <w:r>
        <w:rPr>
          <w:rFonts w:ascii="Arial" w:hAnsi="Arial" w:cs="Arial"/>
          <w:sz w:val="22"/>
          <w:szCs w:val="22"/>
        </w:rPr>
        <w:t xml:space="preserve">4 - </w:t>
      </w:r>
      <w:r w:rsidRPr="00613738">
        <w:rPr>
          <w:rFonts w:ascii="Arial" w:hAnsi="Arial" w:cs="Arial"/>
          <w:sz w:val="22"/>
          <w:szCs w:val="22"/>
        </w:rPr>
        <w:t xml:space="preserve">12 month fixed deposits, carrying interests </w:t>
      </w:r>
      <w:r>
        <w:rPr>
          <w:rFonts w:ascii="Arial" w:hAnsi="Arial" w:cs="Arial"/>
          <w:sz w:val="22"/>
          <w:szCs w:val="22"/>
        </w:rPr>
        <w:t>and return on investments between</w:t>
      </w:r>
      <w:r w:rsidR="000B6706">
        <w:rPr>
          <w:rFonts w:ascii="Arial" w:hAnsi="Arial" w:cstheme="minorBidi"/>
          <w:sz w:val="22"/>
          <w:szCs w:val="22"/>
        </w:rPr>
        <w:t xml:space="preserve"> 0.65</w:t>
      </w:r>
      <w:r>
        <w:rPr>
          <w:rFonts w:ascii="Arial" w:hAnsi="Arial" w:cs="Arial"/>
          <w:sz w:val="22"/>
          <w:szCs w:val="22"/>
        </w:rPr>
        <w:t xml:space="preserve">% and </w:t>
      </w:r>
      <w:r w:rsidR="000B6706">
        <w:rPr>
          <w:rFonts w:ascii="Arial" w:hAnsi="Arial" w:cs="Arial"/>
          <w:sz w:val="22"/>
          <w:szCs w:val="22"/>
        </w:rPr>
        <w:t>1.85</w:t>
      </w:r>
      <w:r w:rsidRPr="00613738">
        <w:rPr>
          <w:rFonts w:ascii="Arial" w:hAnsi="Arial" w:cs="Arial"/>
          <w:sz w:val="22"/>
          <w:szCs w:val="22"/>
        </w:rPr>
        <w:t>% per annum</w:t>
      </w:r>
      <w:r>
        <w:rPr>
          <w:rFonts w:ascii="Arial" w:hAnsi="Arial" w:cs="Arial"/>
          <w:sz w:val="22"/>
          <w:szCs w:val="22"/>
        </w:rPr>
        <w:t xml:space="preserve"> </w:t>
      </w:r>
      <w:r w:rsidRPr="00613738">
        <w:rPr>
          <w:rFonts w:ascii="Arial" w:hAnsi="Arial" w:cs="Arial"/>
          <w:sz w:val="22"/>
          <w:szCs w:val="22"/>
        </w:rPr>
        <w:t xml:space="preserve">(31 December </w:t>
      </w:r>
      <w:r>
        <w:rPr>
          <w:rFonts w:ascii="Arial" w:hAnsi="Arial" w:cs="Arial"/>
          <w:sz w:val="22"/>
          <w:szCs w:val="22"/>
        </w:rPr>
        <w:t>2019</w:t>
      </w:r>
      <w:r w:rsidRPr="00613738">
        <w:rPr>
          <w:rFonts w:ascii="Arial" w:hAnsi="Arial" w:cs="Arial"/>
          <w:sz w:val="22"/>
          <w:szCs w:val="22"/>
        </w:rPr>
        <w:t xml:space="preserve">: between 0.65% and </w:t>
      </w:r>
      <w:r>
        <w:rPr>
          <w:rFonts w:ascii="Arial" w:hAnsi="Arial" w:cs="Arial"/>
          <w:sz w:val="22"/>
          <w:szCs w:val="22"/>
        </w:rPr>
        <w:t>1.85</w:t>
      </w:r>
      <w:r w:rsidRPr="00613738">
        <w:rPr>
          <w:rFonts w:ascii="Arial" w:hAnsi="Arial" w:cs="Arial"/>
          <w:sz w:val="22"/>
          <w:szCs w:val="22"/>
        </w:rPr>
        <w:t>% per annum). The Company had maintain</w:t>
      </w:r>
      <w:r>
        <w:rPr>
          <w:rFonts w:ascii="Arial" w:hAnsi="Arial" w:cs="Arial"/>
          <w:sz w:val="22"/>
          <w:szCs w:val="22"/>
        </w:rPr>
        <w:t>ed</w:t>
      </w:r>
      <w:r w:rsidRPr="00613738">
        <w:rPr>
          <w:rFonts w:ascii="Arial" w:hAnsi="Arial" w:cs="Arial"/>
          <w:sz w:val="22"/>
          <w:szCs w:val="22"/>
        </w:rPr>
        <w:t xml:space="preserve"> the fixed deposits according to the addition amendment of the agreement to the concession to operate treated water as described in Note 1</w:t>
      </w:r>
      <w:r>
        <w:rPr>
          <w:rFonts w:ascii="Arial" w:hAnsi="Arial" w:cs="Arial"/>
          <w:sz w:val="22"/>
          <w:szCs w:val="22"/>
        </w:rPr>
        <w:t>6.</w:t>
      </w:r>
    </w:p>
    <w:tbl>
      <w:tblPr>
        <w:tblW w:w="9720" w:type="dxa"/>
        <w:tblInd w:w="450" w:type="dxa"/>
        <w:tblLayout w:type="fixed"/>
        <w:tblLook w:val="0000" w:firstRow="0" w:lastRow="0" w:firstColumn="0" w:lastColumn="0" w:noHBand="0" w:noVBand="0"/>
      </w:tblPr>
      <w:tblGrid>
        <w:gridCol w:w="4500"/>
        <w:gridCol w:w="1260"/>
        <w:gridCol w:w="1350"/>
        <w:gridCol w:w="1305"/>
        <w:gridCol w:w="1298"/>
        <w:gridCol w:w="7"/>
      </w:tblGrid>
      <w:tr w:rsidR="00E64507" w:rsidRPr="00613738" w14:paraId="2F873DA9" w14:textId="77777777" w:rsidTr="000B6706">
        <w:trPr>
          <w:gridAfter w:val="1"/>
          <w:wAfter w:w="7" w:type="dxa"/>
          <w:tblHeader/>
        </w:trPr>
        <w:tc>
          <w:tcPr>
            <w:tcW w:w="4500" w:type="dxa"/>
          </w:tcPr>
          <w:p w14:paraId="0FBCCF1E" w14:textId="77777777" w:rsidR="00E64507" w:rsidRPr="00613738" w:rsidRDefault="00E64507" w:rsidP="0076467C">
            <w:pPr>
              <w:spacing w:line="340" w:lineRule="exact"/>
              <w:jc w:val="center"/>
              <w:rPr>
                <w:rFonts w:ascii="Arial" w:hAnsi="Arial" w:cs="Arial"/>
                <w:sz w:val="18"/>
                <w:szCs w:val="18"/>
              </w:rPr>
            </w:pPr>
            <w:r w:rsidRPr="00613738">
              <w:rPr>
                <w:rFonts w:ascii="Arial" w:hAnsi="Arial" w:cs="Arial"/>
                <w:sz w:val="18"/>
                <w:szCs w:val="18"/>
              </w:rPr>
              <w:br w:type="page"/>
            </w:r>
            <w:r w:rsidRPr="00613738">
              <w:rPr>
                <w:rFonts w:ascii="Arial" w:hAnsi="Arial" w:cs="Arial"/>
                <w:sz w:val="18"/>
                <w:szCs w:val="18"/>
              </w:rPr>
              <w:tab/>
            </w:r>
            <w:r w:rsidRPr="00613738">
              <w:rPr>
                <w:rFonts w:ascii="Arial" w:hAnsi="Arial" w:cs="Arial"/>
                <w:sz w:val="18"/>
                <w:szCs w:val="18"/>
              </w:rPr>
              <w:tab/>
            </w:r>
          </w:p>
        </w:tc>
        <w:tc>
          <w:tcPr>
            <w:tcW w:w="5213" w:type="dxa"/>
            <w:gridSpan w:val="4"/>
          </w:tcPr>
          <w:p w14:paraId="596269F2" w14:textId="77777777" w:rsidR="00E64507" w:rsidRPr="00613738" w:rsidRDefault="00E64507" w:rsidP="0076467C">
            <w:pPr>
              <w:spacing w:line="340" w:lineRule="exact"/>
              <w:jc w:val="right"/>
              <w:rPr>
                <w:rFonts w:ascii="Arial" w:hAnsi="Arial" w:cs="Arial"/>
                <w:sz w:val="18"/>
                <w:szCs w:val="18"/>
              </w:rPr>
            </w:pPr>
            <w:r w:rsidRPr="00613738">
              <w:rPr>
                <w:rFonts w:ascii="Arial" w:hAnsi="Arial" w:cs="Arial"/>
                <w:sz w:val="18"/>
                <w:szCs w:val="18"/>
              </w:rPr>
              <w:t>(Unit: Thousand Baht)</w:t>
            </w:r>
          </w:p>
        </w:tc>
      </w:tr>
      <w:tr w:rsidR="00E64507" w:rsidRPr="00613738" w14:paraId="6787200B" w14:textId="77777777" w:rsidTr="000B6706">
        <w:trPr>
          <w:tblHeader/>
        </w:trPr>
        <w:tc>
          <w:tcPr>
            <w:tcW w:w="4500" w:type="dxa"/>
          </w:tcPr>
          <w:p w14:paraId="72554094" w14:textId="77777777" w:rsidR="00E64507" w:rsidRPr="00613738" w:rsidRDefault="00E64507" w:rsidP="0076467C">
            <w:pPr>
              <w:spacing w:line="340" w:lineRule="exact"/>
              <w:jc w:val="center"/>
              <w:rPr>
                <w:rFonts w:ascii="Arial" w:hAnsi="Arial" w:cs="Arial"/>
                <w:sz w:val="18"/>
                <w:szCs w:val="18"/>
              </w:rPr>
            </w:pPr>
          </w:p>
        </w:tc>
        <w:tc>
          <w:tcPr>
            <w:tcW w:w="2610" w:type="dxa"/>
            <w:gridSpan w:val="2"/>
          </w:tcPr>
          <w:p w14:paraId="4B9B52D8" w14:textId="77777777" w:rsidR="00E64507" w:rsidRPr="00613738" w:rsidRDefault="00E64507" w:rsidP="0076467C">
            <w:pPr>
              <w:pBdr>
                <w:bottom w:val="single" w:sz="4" w:space="1" w:color="auto"/>
              </w:pBdr>
              <w:spacing w:line="340" w:lineRule="exact"/>
              <w:ind w:left="-18" w:right="-18"/>
              <w:jc w:val="center"/>
              <w:rPr>
                <w:rFonts w:ascii="Arial" w:hAnsi="Arial" w:cs="Arial"/>
                <w:sz w:val="18"/>
                <w:szCs w:val="18"/>
              </w:rPr>
            </w:pPr>
            <w:r w:rsidRPr="00613738">
              <w:rPr>
                <w:rFonts w:ascii="Arial" w:hAnsi="Arial" w:cs="Arial"/>
                <w:sz w:val="18"/>
                <w:szCs w:val="18"/>
              </w:rPr>
              <w:t>Consolidated                          financial statements</w:t>
            </w:r>
          </w:p>
        </w:tc>
        <w:tc>
          <w:tcPr>
            <w:tcW w:w="2610" w:type="dxa"/>
            <w:gridSpan w:val="3"/>
          </w:tcPr>
          <w:p w14:paraId="20C603A9" w14:textId="77777777" w:rsidR="00E64507" w:rsidRPr="00613738" w:rsidRDefault="00E64507" w:rsidP="0076467C">
            <w:pPr>
              <w:pBdr>
                <w:bottom w:val="single" w:sz="4" w:space="1" w:color="auto"/>
              </w:pBdr>
              <w:spacing w:line="340" w:lineRule="exact"/>
              <w:ind w:left="-18" w:right="-18"/>
              <w:jc w:val="center"/>
              <w:rPr>
                <w:rFonts w:ascii="Arial" w:hAnsi="Arial" w:cs="Arial"/>
                <w:sz w:val="18"/>
                <w:szCs w:val="18"/>
              </w:rPr>
            </w:pPr>
            <w:r w:rsidRPr="00613738">
              <w:rPr>
                <w:rFonts w:ascii="Arial" w:hAnsi="Arial" w:cs="Arial"/>
                <w:sz w:val="18"/>
                <w:szCs w:val="18"/>
              </w:rPr>
              <w:t>Separate                                financial statements</w:t>
            </w:r>
          </w:p>
        </w:tc>
      </w:tr>
      <w:tr w:rsidR="00E64507" w:rsidRPr="00613738" w14:paraId="3DF15FCD" w14:textId="77777777" w:rsidTr="000B6706">
        <w:trPr>
          <w:tblHeader/>
        </w:trPr>
        <w:tc>
          <w:tcPr>
            <w:tcW w:w="4500" w:type="dxa"/>
          </w:tcPr>
          <w:p w14:paraId="45E521EF" w14:textId="77777777" w:rsidR="00E64507" w:rsidRPr="00613738" w:rsidRDefault="00E64507" w:rsidP="0076467C">
            <w:pPr>
              <w:spacing w:line="340" w:lineRule="exact"/>
              <w:ind w:right="-108"/>
              <w:jc w:val="center"/>
              <w:rPr>
                <w:rFonts w:ascii="Arial" w:hAnsi="Arial" w:cs="Arial"/>
                <w:sz w:val="18"/>
                <w:szCs w:val="18"/>
              </w:rPr>
            </w:pPr>
          </w:p>
        </w:tc>
        <w:tc>
          <w:tcPr>
            <w:tcW w:w="1260" w:type="dxa"/>
            <w:vAlign w:val="bottom"/>
          </w:tcPr>
          <w:p w14:paraId="0253A2CC" w14:textId="77777777" w:rsidR="00E64507" w:rsidRPr="00D801C2" w:rsidRDefault="00E64507" w:rsidP="0076467C">
            <w:pPr>
              <w:pBdr>
                <w:bottom w:val="single" w:sz="4" w:space="1" w:color="auto"/>
              </w:pBdr>
              <w:spacing w:line="340" w:lineRule="exact"/>
              <w:jc w:val="center"/>
              <w:rPr>
                <w:rFonts w:ascii="Arial" w:hAnsi="Arial" w:cs="Arial"/>
                <w:sz w:val="18"/>
                <w:szCs w:val="18"/>
              </w:rPr>
            </w:pPr>
            <w:r w:rsidRPr="00D801C2">
              <w:rPr>
                <w:rFonts w:ascii="Arial" w:hAnsi="Arial" w:cs="Arial"/>
                <w:sz w:val="18"/>
                <w:szCs w:val="18"/>
              </w:rPr>
              <w:t>31 March 2020</w:t>
            </w:r>
          </w:p>
        </w:tc>
        <w:tc>
          <w:tcPr>
            <w:tcW w:w="1350" w:type="dxa"/>
            <w:vAlign w:val="bottom"/>
          </w:tcPr>
          <w:p w14:paraId="5D991ED6" w14:textId="77777777" w:rsidR="00E64507" w:rsidRPr="00D801C2" w:rsidRDefault="00E64507" w:rsidP="0076467C">
            <w:pPr>
              <w:pBdr>
                <w:bottom w:val="single" w:sz="4" w:space="1" w:color="auto"/>
              </w:pBdr>
              <w:spacing w:line="340" w:lineRule="exact"/>
              <w:jc w:val="center"/>
              <w:rPr>
                <w:rFonts w:ascii="Arial" w:hAnsi="Arial" w:cs="Arial"/>
                <w:spacing w:val="-3"/>
                <w:sz w:val="18"/>
                <w:szCs w:val="18"/>
              </w:rPr>
            </w:pPr>
            <w:r w:rsidRPr="00D801C2">
              <w:rPr>
                <w:rFonts w:ascii="Arial" w:hAnsi="Arial" w:cs="Arial"/>
                <w:spacing w:val="-3"/>
                <w:sz w:val="18"/>
                <w:szCs w:val="18"/>
              </w:rPr>
              <w:t>31 December 2019</w:t>
            </w:r>
          </w:p>
        </w:tc>
        <w:tc>
          <w:tcPr>
            <w:tcW w:w="1305" w:type="dxa"/>
            <w:vAlign w:val="bottom"/>
          </w:tcPr>
          <w:p w14:paraId="5640D075" w14:textId="77777777" w:rsidR="00E64507" w:rsidRPr="00D801C2" w:rsidRDefault="00E64507" w:rsidP="0076467C">
            <w:pPr>
              <w:pBdr>
                <w:bottom w:val="single" w:sz="4" w:space="1" w:color="auto"/>
              </w:pBdr>
              <w:spacing w:line="340" w:lineRule="exact"/>
              <w:jc w:val="center"/>
              <w:rPr>
                <w:rFonts w:ascii="Arial" w:hAnsi="Arial" w:cs="Arial"/>
                <w:sz w:val="18"/>
                <w:szCs w:val="18"/>
              </w:rPr>
            </w:pPr>
            <w:r w:rsidRPr="00D801C2">
              <w:rPr>
                <w:rFonts w:ascii="Arial" w:hAnsi="Arial" w:cs="Arial"/>
                <w:sz w:val="18"/>
                <w:szCs w:val="18"/>
              </w:rPr>
              <w:t>31 March 2020</w:t>
            </w:r>
          </w:p>
        </w:tc>
        <w:tc>
          <w:tcPr>
            <w:tcW w:w="1305" w:type="dxa"/>
            <w:gridSpan w:val="2"/>
            <w:vAlign w:val="bottom"/>
          </w:tcPr>
          <w:p w14:paraId="0F8A0BBF" w14:textId="77777777" w:rsidR="00E64507" w:rsidRPr="00D801C2" w:rsidRDefault="00E64507" w:rsidP="0076467C">
            <w:pPr>
              <w:pBdr>
                <w:bottom w:val="single" w:sz="4" w:space="1" w:color="auto"/>
              </w:pBdr>
              <w:spacing w:line="340" w:lineRule="exact"/>
              <w:jc w:val="center"/>
              <w:rPr>
                <w:rFonts w:ascii="Arial" w:hAnsi="Arial" w:cs="Arial"/>
                <w:sz w:val="18"/>
                <w:szCs w:val="18"/>
              </w:rPr>
            </w:pPr>
            <w:r w:rsidRPr="00D801C2">
              <w:rPr>
                <w:rFonts w:ascii="Arial" w:hAnsi="Arial" w:cs="Arial"/>
                <w:sz w:val="18"/>
                <w:szCs w:val="18"/>
              </w:rPr>
              <w:t>31 December 2019</w:t>
            </w:r>
          </w:p>
        </w:tc>
      </w:tr>
      <w:tr w:rsidR="000B6706" w:rsidRPr="00613738" w14:paraId="5F1883D5" w14:textId="77777777" w:rsidTr="000B6706">
        <w:tc>
          <w:tcPr>
            <w:tcW w:w="4500" w:type="dxa"/>
          </w:tcPr>
          <w:p w14:paraId="6FF504E6" w14:textId="77777777" w:rsidR="000B6706" w:rsidRPr="00C25916" w:rsidRDefault="000B6706" w:rsidP="000B6706">
            <w:pPr>
              <w:spacing w:line="340" w:lineRule="exact"/>
              <w:jc w:val="both"/>
              <w:rPr>
                <w:rFonts w:ascii="Arial" w:hAnsi="Arial" w:cs="Arial"/>
                <w:sz w:val="18"/>
                <w:szCs w:val="18"/>
                <w:cs/>
              </w:rPr>
            </w:pPr>
            <w:r w:rsidRPr="00C25916">
              <w:rPr>
                <w:rFonts w:ascii="Arial" w:hAnsi="Arial" w:cs="Arial"/>
                <w:sz w:val="18"/>
                <w:szCs w:val="18"/>
              </w:rPr>
              <w:t>Fixed deposits over 3 months but less than 1 year</w:t>
            </w:r>
          </w:p>
        </w:tc>
        <w:tc>
          <w:tcPr>
            <w:tcW w:w="1260" w:type="dxa"/>
            <w:vAlign w:val="bottom"/>
          </w:tcPr>
          <w:p w14:paraId="25C9EC0F" w14:textId="21191C25"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755,256</w:t>
            </w:r>
          </w:p>
        </w:tc>
        <w:tc>
          <w:tcPr>
            <w:tcW w:w="1350" w:type="dxa"/>
            <w:vAlign w:val="bottom"/>
          </w:tcPr>
          <w:p w14:paraId="4E71C2B5" w14:textId="15557246"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755,256</w:t>
            </w:r>
          </w:p>
        </w:tc>
        <w:tc>
          <w:tcPr>
            <w:tcW w:w="1305" w:type="dxa"/>
            <w:vAlign w:val="bottom"/>
          </w:tcPr>
          <w:p w14:paraId="7D4769A0" w14:textId="0A0D9464"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475,256</w:t>
            </w:r>
          </w:p>
        </w:tc>
        <w:tc>
          <w:tcPr>
            <w:tcW w:w="1305" w:type="dxa"/>
            <w:gridSpan w:val="2"/>
            <w:vAlign w:val="bottom"/>
          </w:tcPr>
          <w:p w14:paraId="37AC1117" w14:textId="670A788A"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475,256</w:t>
            </w:r>
          </w:p>
        </w:tc>
      </w:tr>
      <w:tr w:rsidR="000B6706" w:rsidRPr="00613738" w14:paraId="6C2C140F" w14:textId="77777777" w:rsidTr="000B6706">
        <w:tc>
          <w:tcPr>
            <w:tcW w:w="4500" w:type="dxa"/>
          </w:tcPr>
          <w:p w14:paraId="4A867279" w14:textId="77777777" w:rsidR="000B6706" w:rsidRPr="00C25916" w:rsidRDefault="000B6706" w:rsidP="000B6706">
            <w:pPr>
              <w:spacing w:line="340" w:lineRule="exact"/>
              <w:jc w:val="both"/>
              <w:rPr>
                <w:rFonts w:ascii="Arial" w:hAnsi="Arial" w:cs="Arial"/>
                <w:sz w:val="18"/>
                <w:szCs w:val="18"/>
                <w:u w:val="single"/>
              </w:rPr>
            </w:pPr>
          </w:p>
        </w:tc>
        <w:tc>
          <w:tcPr>
            <w:tcW w:w="1260" w:type="dxa"/>
            <w:vAlign w:val="bottom"/>
          </w:tcPr>
          <w:p w14:paraId="22E25B9C" w14:textId="17BF407E"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755,256</w:t>
            </w:r>
          </w:p>
        </w:tc>
        <w:tc>
          <w:tcPr>
            <w:tcW w:w="1350" w:type="dxa"/>
          </w:tcPr>
          <w:p w14:paraId="60E1265E" w14:textId="40A600ED"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755,256</w:t>
            </w:r>
          </w:p>
        </w:tc>
        <w:tc>
          <w:tcPr>
            <w:tcW w:w="1305" w:type="dxa"/>
          </w:tcPr>
          <w:p w14:paraId="3889D4EB" w14:textId="3B7E5B77"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475,256</w:t>
            </w:r>
          </w:p>
        </w:tc>
        <w:tc>
          <w:tcPr>
            <w:tcW w:w="1305" w:type="dxa"/>
            <w:gridSpan w:val="2"/>
          </w:tcPr>
          <w:p w14:paraId="1AB9FD03" w14:textId="6662D7EB"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475,256</w:t>
            </w:r>
          </w:p>
        </w:tc>
      </w:tr>
      <w:tr w:rsidR="00E64507" w:rsidRPr="00613738" w14:paraId="1486659E" w14:textId="77777777" w:rsidTr="000B6706">
        <w:tc>
          <w:tcPr>
            <w:tcW w:w="4500" w:type="dxa"/>
          </w:tcPr>
          <w:p w14:paraId="720A7796" w14:textId="527C780F" w:rsidR="00E64507" w:rsidRPr="00C25916" w:rsidRDefault="00E64507" w:rsidP="0076467C">
            <w:pPr>
              <w:tabs>
                <w:tab w:val="decimal" w:pos="1542"/>
              </w:tabs>
              <w:spacing w:line="340" w:lineRule="exact"/>
              <w:ind w:left="12" w:right="-198"/>
              <w:rPr>
                <w:rFonts w:ascii="Arial" w:hAnsi="Arial" w:cs="Arial"/>
                <w:sz w:val="18"/>
                <w:szCs w:val="18"/>
              </w:rPr>
            </w:pPr>
            <w:r w:rsidRPr="00C25916">
              <w:rPr>
                <w:rFonts w:ascii="Arial" w:hAnsi="Arial" w:cs="Arial"/>
                <w:sz w:val="18"/>
                <w:szCs w:val="18"/>
              </w:rPr>
              <w:t>Investments</w:t>
            </w:r>
            <w:r w:rsidRPr="00C25916">
              <w:rPr>
                <w:rFonts w:ascii="Arial" w:hAnsi="Arial" w:cs="Arial"/>
                <w:sz w:val="18"/>
                <w:szCs w:val="18"/>
                <w:cs/>
              </w:rPr>
              <w:t xml:space="preserve"> </w:t>
            </w:r>
            <w:r w:rsidR="00500D03">
              <w:rPr>
                <w:rFonts w:ascii="Arial" w:hAnsi="Arial" w:cs="Arial"/>
                <w:sz w:val="18"/>
                <w:szCs w:val="18"/>
              </w:rPr>
              <w:t xml:space="preserve">in open-ended fund </w:t>
            </w:r>
            <w:r w:rsidRPr="00C25916">
              <w:rPr>
                <w:rFonts w:ascii="Arial" w:hAnsi="Arial" w:cs="Arial"/>
                <w:sz w:val="18"/>
                <w:szCs w:val="18"/>
              </w:rPr>
              <w:t>at fair value</w:t>
            </w:r>
          </w:p>
        </w:tc>
        <w:tc>
          <w:tcPr>
            <w:tcW w:w="1260" w:type="dxa"/>
            <w:vAlign w:val="bottom"/>
          </w:tcPr>
          <w:p w14:paraId="169AA450" w14:textId="77777777" w:rsidR="00E64507" w:rsidRPr="00613738" w:rsidRDefault="00E64507" w:rsidP="0076467C">
            <w:pPr>
              <w:tabs>
                <w:tab w:val="decimal" w:pos="973"/>
              </w:tabs>
              <w:spacing w:line="340" w:lineRule="exact"/>
              <w:rPr>
                <w:rFonts w:ascii="Arial" w:hAnsi="Arial" w:cs="Arial"/>
                <w:sz w:val="18"/>
                <w:szCs w:val="18"/>
              </w:rPr>
            </w:pPr>
          </w:p>
        </w:tc>
        <w:tc>
          <w:tcPr>
            <w:tcW w:w="1350" w:type="dxa"/>
          </w:tcPr>
          <w:p w14:paraId="459E5D6A" w14:textId="77777777" w:rsidR="00E64507" w:rsidRPr="00613738" w:rsidRDefault="00E64507" w:rsidP="0076467C">
            <w:pPr>
              <w:tabs>
                <w:tab w:val="decimal" w:pos="973"/>
              </w:tabs>
              <w:spacing w:line="340" w:lineRule="exact"/>
              <w:rPr>
                <w:rFonts w:ascii="Arial" w:hAnsi="Arial" w:cs="Arial"/>
                <w:sz w:val="18"/>
                <w:szCs w:val="18"/>
              </w:rPr>
            </w:pPr>
          </w:p>
        </w:tc>
        <w:tc>
          <w:tcPr>
            <w:tcW w:w="1305" w:type="dxa"/>
            <w:shd w:val="clear" w:color="auto" w:fill="auto"/>
          </w:tcPr>
          <w:p w14:paraId="677288DE" w14:textId="77777777" w:rsidR="00E64507" w:rsidRPr="00613738" w:rsidRDefault="00E64507" w:rsidP="0076467C">
            <w:pPr>
              <w:tabs>
                <w:tab w:val="decimal" w:pos="973"/>
              </w:tabs>
              <w:spacing w:line="340" w:lineRule="exact"/>
              <w:rPr>
                <w:rFonts w:ascii="Arial" w:hAnsi="Arial" w:cs="Arial"/>
                <w:sz w:val="18"/>
                <w:szCs w:val="18"/>
              </w:rPr>
            </w:pPr>
          </w:p>
        </w:tc>
        <w:tc>
          <w:tcPr>
            <w:tcW w:w="1305" w:type="dxa"/>
            <w:gridSpan w:val="2"/>
            <w:shd w:val="clear" w:color="auto" w:fill="auto"/>
          </w:tcPr>
          <w:p w14:paraId="2FF992ED" w14:textId="77777777" w:rsidR="00E64507" w:rsidRPr="00613738" w:rsidRDefault="00E64507" w:rsidP="0076467C">
            <w:pPr>
              <w:tabs>
                <w:tab w:val="decimal" w:pos="973"/>
              </w:tabs>
              <w:spacing w:line="340" w:lineRule="exact"/>
              <w:rPr>
                <w:rFonts w:ascii="Arial" w:hAnsi="Arial" w:cs="Arial"/>
                <w:sz w:val="18"/>
                <w:szCs w:val="18"/>
              </w:rPr>
            </w:pPr>
          </w:p>
        </w:tc>
      </w:tr>
      <w:tr w:rsidR="000B6706" w:rsidRPr="00613738" w14:paraId="7803E653" w14:textId="77777777" w:rsidTr="000B6706">
        <w:tc>
          <w:tcPr>
            <w:tcW w:w="4500" w:type="dxa"/>
          </w:tcPr>
          <w:p w14:paraId="02F517DF" w14:textId="642FFDD2" w:rsidR="000B6706" w:rsidRPr="00613738" w:rsidRDefault="000B6706" w:rsidP="000B6706">
            <w:pPr>
              <w:tabs>
                <w:tab w:val="left" w:pos="162"/>
              </w:tabs>
              <w:spacing w:line="340" w:lineRule="exact"/>
              <w:ind w:left="165" w:hanging="165"/>
              <w:jc w:val="both"/>
              <w:rPr>
                <w:rFonts w:ascii="Arial" w:hAnsi="Arial" w:cs="Arial"/>
                <w:sz w:val="18"/>
                <w:szCs w:val="18"/>
                <w:cs/>
              </w:rPr>
            </w:pPr>
            <w:r>
              <w:rPr>
                <w:rFonts w:ascii="Arial" w:hAnsi="Arial" w:cs="Arial"/>
                <w:sz w:val="18"/>
                <w:szCs w:val="18"/>
              </w:rPr>
              <w:tab/>
            </w:r>
            <w:r w:rsidRPr="00613738">
              <w:rPr>
                <w:rFonts w:ascii="Arial" w:hAnsi="Arial" w:cs="Arial"/>
                <w:sz w:val="18"/>
                <w:szCs w:val="18"/>
              </w:rPr>
              <w:t xml:space="preserve">Government </w:t>
            </w:r>
            <w:r>
              <w:rPr>
                <w:rFonts w:ascii="Arial" w:hAnsi="Arial" w:cs="Arial"/>
                <w:sz w:val="18"/>
                <w:szCs w:val="18"/>
              </w:rPr>
              <w:t>debt securities</w:t>
            </w:r>
          </w:p>
        </w:tc>
        <w:tc>
          <w:tcPr>
            <w:tcW w:w="1260" w:type="dxa"/>
            <w:vAlign w:val="bottom"/>
          </w:tcPr>
          <w:p w14:paraId="0FA185B4" w14:textId="400F0933" w:rsidR="000B6706" w:rsidRPr="00613738" w:rsidRDefault="000B6706" w:rsidP="000B6706">
            <w:pPr>
              <w:tabs>
                <w:tab w:val="decimal" w:pos="973"/>
              </w:tabs>
              <w:spacing w:line="340" w:lineRule="exact"/>
              <w:rPr>
                <w:rFonts w:ascii="Arial" w:hAnsi="Arial" w:cs="Arial"/>
                <w:sz w:val="18"/>
                <w:szCs w:val="18"/>
              </w:rPr>
            </w:pPr>
            <w:r w:rsidRPr="000B6706">
              <w:rPr>
                <w:rFonts w:ascii="Arial" w:hAnsi="Arial" w:cs="Arial"/>
                <w:sz w:val="18"/>
                <w:szCs w:val="18"/>
              </w:rPr>
              <w:t>2,673,415</w:t>
            </w:r>
          </w:p>
        </w:tc>
        <w:tc>
          <w:tcPr>
            <w:tcW w:w="1350" w:type="dxa"/>
          </w:tcPr>
          <w:p w14:paraId="42930D01" w14:textId="19157A6D" w:rsidR="000B6706" w:rsidRPr="00613738" w:rsidRDefault="000B6706" w:rsidP="000B6706">
            <w:pPr>
              <w:tabs>
                <w:tab w:val="decimal" w:pos="973"/>
              </w:tabs>
              <w:spacing w:line="340" w:lineRule="exact"/>
              <w:rPr>
                <w:rFonts w:ascii="Arial" w:hAnsi="Arial" w:cs="Arial"/>
                <w:sz w:val="18"/>
                <w:szCs w:val="18"/>
              </w:rPr>
            </w:pPr>
            <w:r w:rsidRPr="000B6706">
              <w:rPr>
                <w:rFonts w:ascii="Arial" w:hAnsi="Arial" w:cs="Arial"/>
                <w:sz w:val="18"/>
                <w:szCs w:val="18"/>
              </w:rPr>
              <w:t>-</w:t>
            </w:r>
          </w:p>
        </w:tc>
        <w:tc>
          <w:tcPr>
            <w:tcW w:w="1305" w:type="dxa"/>
          </w:tcPr>
          <w:p w14:paraId="1E66BC34" w14:textId="680667F5" w:rsidR="000B6706" w:rsidRPr="00613738" w:rsidRDefault="000B6706" w:rsidP="000B6706">
            <w:pPr>
              <w:tabs>
                <w:tab w:val="decimal" w:pos="973"/>
              </w:tabs>
              <w:spacing w:line="340" w:lineRule="exact"/>
              <w:rPr>
                <w:rFonts w:ascii="Arial" w:hAnsi="Arial" w:cs="Arial"/>
                <w:sz w:val="18"/>
                <w:szCs w:val="18"/>
              </w:rPr>
            </w:pPr>
            <w:r w:rsidRPr="000B6706">
              <w:rPr>
                <w:rFonts w:ascii="Arial" w:hAnsi="Arial" w:cs="Arial"/>
                <w:sz w:val="18"/>
                <w:szCs w:val="18"/>
              </w:rPr>
              <w:t>2,396,170</w:t>
            </w:r>
          </w:p>
        </w:tc>
        <w:tc>
          <w:tcPr>
            <w:tcW w:w="1305" w:type="dxa"/>
            <w:gridSpan w:val="2"/>
          </w:tcPr>
          <w:p w14:paraId="664ECC63" w14:textId="1D8B3AFD" w:rsidR="000B6706" w:rsidRPr="00613738" w:rsidRDefault="000B6706" w:rsidP="000B6706">
            <w:pPr>
              <w:tabs>
                <w:tab w:val="decimal" w:pos="973"/>
              </w:tabs>
              <w:spacing w:line="340" w:lineRule="exact"/>
              <w:rPr>
                <w:rFonts w:ascii="Arial" w:hAnsi="Arial" w:cs="Arial"/>
                <w:sz w:val="18"/>
                <w:szCs w:val="18"/>
              </w:rPr>
            </w:pPr>
            <w:r w:rsidRPr="000B6706">
              <w:rPr>
                <w:rFonts w:ascii="Arial" w:hAnsi="Arial" w:cs="Arial"/>
                <w:sz w:val="18"/>
                <w:szCs w:val="18"/>
              </w:rPr>
              <w:t>-</w:t>
            </w:r>
          </w:p>
        </w:tc>
      </w:tr>
      <w:tr w:rsidR="000B6706" w:rsidRPr="00613738" w14:paraId="130DD9FA" w14:textId="77777777" w:rsidTr="000B6706">
        <w:tc>
          <w:tcPr>
            <w:tcW w:w="4500" w:type="dxa"/>
          </w:tcPr>
          <w:p w14:paraId="48A801BA" w14:textId="77777777" w:rsidR="000B6706" w:rsidRPr="00613738" w:rsidRDefault="000B6706" w:rsidP="000B6706">
            <w:pPr>
              <w:tabs>
                <w:tab w:val="left" w:pos="162"/>
              </w:tabs>
              <w:spacing w:line="340" w:lineRule="exact"/>
              <w:ind w:left="165" w:hanging="165"/>
              <w:jc w:val="both"/>
              <w:rPr>
                <w:rFonts w:ascii="Arial" w:hAnsi="Arial" w:cs="Arial"/>
                <w:sz w:val="18"/>
                <w:szCs w:val="18"/>
              </w:rPr>
            </w:pPr>
            <w:r>
              <w:rPr>
                <w:rFonts w:ascii="Arial" w:hAnsi="Arial" w:cs="Arial"/>
                <w:sz w:val="18"/>
                <w:szCs w:val="18"/>
              </w:rPr>
              <w:tab/>
            </w:r>
            <w:r w:rsidRPr="00613738">
              <w:rPr>
                <w:rFonts w:ascii="Arial" w:hAnsi="Arial" w:cs="Arial"/>
                <w:sz w:val="18"/>
                <w:szCs w:val="18"/>
              </w:rPr>
              <w:t>Private sector debt securities</w:t>
            </w:r>
          </w:p>
        </w:tc>
        <w:tc>
          <w:tcPr>
            <w:tcW w:w="1260" w:type="dxa"/>
            <w:vAlign w:val="bottom"/>
          </w:tcPr>
          <w:p w14:paraId="705714E8" w14:textId="0162BDDA"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52,943</w:t>
            </w:r>
          </w:p>
        </w:tc>
        <w:tc>
          <w:tcPr>
            <w:tcW w:w="1350" w:type="dxa"/>
          </w:tcPr>
          <w:p w14:paraId="57CA0E67" w14:textId="34BF2D81"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2,279,891</w:t>
            </w:r>
          </w:p>
        </w:tc>
        <w:tc>
          <w:tcPr>
            <w:tcW w:w="1305" w:type="dxa"/>
          </w:tcPr>
          <w:p w14:paraId="7D9764A6" w14:textId="25418322"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1,826</w:t>
            </w:r>
          </w:p>
        </w:tc>
        <w:tc>
          <w:tcPr>
            <w:tcW w:w="1305" w:type="dxa"/>
            <w:gridSpan w:val="2"/>
          </w:tcPr>
          <w:p w14:paraId="33FD2F57" w14:textId="73FCC1DE"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1,776,747</w:t>
            </w:r>
          </w:p>
        </w:tc>
      </w:tr>
      <w:tr w:rsidR="000B6706" w:rsidRPr="00613738" w14:paraId="40D9B73B" w14:textId="77777777" w:rsidTr="000B6706">
        <w:tc>
          <w:tcPr>
            <w:tcW w:w="4500" w:type="dxa"/>
          </w:tcPr>
          <w:p w14:paraId="074EE06A" w14:textId="77777777" w:rsidR="000B6706" w:rsidRPr="00613738" w:rsidRDefault="000B6706" w:rsidP="000B6706">
            <w:pPr>
              <w:tabs>
                <w:tab w:val="decimal" w:pos="882"/>
              </w:tabs>
              <w:spacing w:line="340" w:lineRule="exact"/>
              <w:ind w:left="-108"/>
              <w:rPr>
                <w:rFonts w:ascii="Arial" w:hAnsi="Arial" w:cs="Arial"/>
                <w:sz w:val="18"/>
                <w:szCs w:val="18"/>
              </w:rPr>
            </w:pPr>
          </w:p>
        </w:tc>
        <w:tc>
          <w:tcPr>
            <w:tcW w:w="1260" w:type="dxa"/>
            <w:vAlign w:val="bottom"/>
          </w:tcPr>
          <w:p w14:paraId="78040531" w14:textId="42A665BF"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2,726,358</w:t>
            </w:r>
          </w:p>
        </w:tc>
        <w:tc>
          <w:tcPr>
            <w:tcW w:w="1350" w:type="dxa"/>
          </w:tcPr>
          <w:p w14:paraId="4D481BF7" w14:textId="2AABB53A"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2,279,891</w:t>
            </w:r>
          </w:p>
        </w:tc>
        <w:tc>
          <w:tcPr>
            <w:tcW w:w="1305" w:type="dxa"/>
          </w:tcPr>
          <w:p w14:paraId="6265B39C" w14:textId="1854294C"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2,397,996</w:t>
            </w:r>
          </w:p>
        </w:tc>
        <w:tc>
          <w:tcPr>
            <w:tcW w:w="1305" w:type="dxa"/>
            <w:gridSpan w:val="2"/>
          </w:tcPr>
          <w:p w14:paraId="72A8628D" w14:textId="58D31254"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1,776,747</w:t>
            </w:r>
          </w:p>
        </w:tc>
      </w:tr>
      <w:tr w:rsidR="000B6706" w:rsidRPr="00613738" w14:paraId="0774CC0F" w14:textId="77777777" w:rsidTr="000B6706">
        <w:trPr>
          <w:trHeight w:val="153"/>
        </w:trPr>
        <w:tc>
          <w:tcPr>
            <w:tcW w:w="4500" w:type="dxa"/>
          </w:tcPr>
          <w:p w14:paraId="7B571D95" w14:textId="30841AF8" w:rsidR="000B6706" w:rsidRPr="00613738" w:rsidRDefault="000B6706" w:rsidP="000B6706">
            <w:pPr>
              <w:tabs>
                <w:tab w:val="left" w:pos="162"/>
                <w:tab w:val="left" w:pos="342"/>
              </w:tabs>
              <w:spacing w:line="340" w:lineRule="exact"/>
              <w:jc w:val="both"/>
              <w:rPr>
                <w:rFonts w:ascii="Arial" w:hAnsi="Arial" w:cs="Arial"/>
                <w:sz w:val="18"/>
                <w:szCs w:val="18"/>
              </w:rPr>
            </w:pPr>
            <w:r w:rsidRPr="00613738">
              <w:rPr>
                <w:rFonts w:ascii="Arial" w:hAnsi="Arial" w:cs="Arial"/>
                <w:sz w:val="18"/>
                <w:szCs w:val="18"/>
              </w:rPr>
              <w:t xml:space="preserve">Total </w:t>
            </w:r>
            <w:r w:rsidR="00AC731F">
              <w:rPr>
                <w:rFonts w:ascii="Arial" w:hAnsi="Arial" w:cs="Arial"/>
                <w:sz w:val="18"/>
                <w:szCs w:val="18"/>
              </w:rPr>
              <w:t>other current financial assets</w:t>
            </w:r>
          </w:p>
        </w:tc>
        <w:tc>
          <w:tcPr>
            <w:tcW w:w="1260" w:type="dxa"/>
            <w:vAlign w:val="bottom"/>
          </w:tcPr>
          <w:p w14:paraId="5816E473" w14:textId="3473018C" w:rsidR="000B6706" w:rsidRPr="00613738" w:rsidRDefault="000B6706" w:rsidP="000B6706">
            <w:pPr>
              <w:pBdr>
                <w:bottom w:val="doub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3,481,614</w:t>
            </w:r>
          </w:p>
        </w:tc>
        <w:tc>
          <w:tcPr>
            <w:tcW w:w="1350" w:type="dxa"/>
          </w:tcPr>
          <w:p w14:paraId="0146EB6B" w14:textId="523D02D3" w:rsidR="000B6706" w:rsidRPr="00613738" w:rsidRDefault="000B6706" w:rsidP="000B6706">
            <w:pPr>
              <w:pBdr>
                <w:bottom w:val="doub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3,035,147</w:t>
            </w:r>
          </w:p>
        </w:tc>
        <w:tc>
          <w:tcPr>
            <w:tcW w:w="1305" w:type="dxa"/>
          </w:tcPr>
          <w:p w14:paraId="18C220F8" w14:textId="09A24AD9" w:rsidR="000B6706" w:rsidRPr="00613738" w:rsidRDefault="000B6706" w:rsidP="000B6706">
            <w:pPr>
              <w:pBdr>
                <w:bottom w:val="doub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2,873,252</w:t>
            </w:r>
          </w:p>
        </w:tc>
        <w:tc>
          <w:tcPr>
            <w:tcW w:w="1305" w:type="dxa"/>
            <w:gridSpan w:val="2"/>
          </w:tcPr>
          <w:p w14:paraId="6A778D4E" w14:textId="46DBA645" w:rsidR="000B6706" w:rsidRPr="00613738" w:rsidRDefault="000B6706" w:rsidP="000B6706">
            <w:pPr>
              <w:pBdr>
                <w:bottom w:val="doub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2,252,003</w:t>
            </w:r>
          </w:p>
        </w:tc>
      </w:tr>
    </w:tbl>
    <w:p w14:paraId="552B60DF" w14:textId="6F32C55D" w:rsidR="007470B6" w:rsidRPr="00613738" w:rsidRDefault="009E2254" w:rsidP="00087A97">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613738">
        <w:rPr>
          <w:rFonts w:ascii="Arial" w:eastAsia="Arial Unicode MS" w:hAnsi="Arial" w:cs="Arial"/>
          <w:b/>
          <w:bCs/>
          <w:sz w:val="22"/>
          <w:szCs w:val="22"/>
        </w:rPr>
        <w:t>6</w:t>
      </w:r>
      <w:r w:rsidR="0005110C" w:rsidRPr="00613738">
        <w:rPr>
          <w:rFonts w:ascii="Arial" w:eastAsia="Arial Unicode MS" w:hAnsi="Arial" w:cs="Arial"/>
          <w:b/>
          <w:bCs/>
          <w:sz w:val="22"/>
          <w:szCs w:val="22"/>
        </w:rPr>
        <w:t>.</w:t>
      </w:r>
      <w:r w:rsidR="0005110C" w:rsidRPr="00613738">
        <w:rPr>
          <w:rFonts w:ascii="Arial" w:eastAsia="Arial Unicode MS" w:hAnsi="Arial" w:cs="Arial"/>
          <w:b/>
          <w:bCs/>
          <w:sz w:val="22"/>
          <w:szCs w:val="22"/>
        </w:rPr>
        <w:tab/>
      </w:r>
      <w:r w:rsidR="007470B6" w:rsidRPr="00613738">
        <w:rPr>
          <w:rFonts w:ascii="Arial" w:eastAsia="Arial Unicode MS" w:hAnsi="Arial" w:cs="Arial"/>
          <w:b/>
          <w:bCs/>
          <w:sz w:val="22"/>
          <w:szCs w:val="22"/>
        </w:rPr>
        <w:t>Investments in subsidiaries</w:t>
      </w:r>
      <w:r w:rsidR="007470B6" w:rsidRPr="00613738">
        <w:rPr>
          <w:rFonts w:ascii="Arial" w:eastAsia="Arial Unicode MS" w:hAnsi="Arial" w:cs="Arial"/>
          <w:b/>
          <w:bCs/>
          <w:sz w:val="22"/>
          <w:szCs w:val="22"/>
        </w:rPr>
        <w:tab/>
      </w:r>
    </w:p>
    <w:p w14:paraId="7C302320" w14:textId="77777777" w:rsidR="00EE1573" w:rsidRPr="00613738" w:rsidRDefault="00EE1573" w:rsidP="008C1418">
      <w:pPr>
        <w:pStyle w:val="BodyTextIndent"/>
        <w:tabs>
          <w:tab w:val="clear" w:pos="360"/>
        </w:tabs>
        <w:ind w:left="547" w:hanging="547"/>
        <w:rPr>
          <w:rFonts w:ascii="Arial" w:eastAsia="Arial Unicode MS" w:hAnsi="Arial" w:cs="Arial"/>
          <w:sz w:val="22"/>
          <w:szCs w:val="22"/>
        </w:rPr>
      </w:pPr>
      <w:r w:rsidRPr="00613738">
        <w:rPr>
          <w:rFonts w:ascii="Arial" w:eastAsia="Arial Unicode MS" w:hAnsi="Arial" w:cs="Arial"/>
          <w:b/>
          <w:bCs/>
          <w:sz w:val="22"/>
          <w:szCs w:val="22"/>
        </w:rPr>
        <w:tab/>
      </w:r>
      <w:r w:rsidRPr="00613738">
        <w:rPr>
          <w:rFonts w:ascii="Arial" w:eastAsia="Arial Unicode MS" w:hAnsi="Arial" w:cs="Arial"/>
          <w:sz w:val="22"/>
          <w:szCs w:val="22"/>
        </w:rPr>
        <w:t>Details of investments in subsidiaries as presented in separate financial statements are as follows:</w:t>
      </w:r>
    </w:p>
    <w:tbl>
      <w:tblPr>
        <w:tblW w:w="10251" w:type="dxa"/>
        <w:tblInd w:w="-90" w:type="dxa"/>
        <w:tblLayout w:type="fixed"/>
        <w:tblLook w:val="0000" w:firstRow="0" w:lastRow="0" w:firstColumn="0" w:lastColumn="0" w:noHBand="0" w:noVBand="0"/>
      </w:tblPr>
      <w:tblGrid>
        <w:gridCol w:w="1620"/>
        <w:gridCol w:w="192"/>
        <w:gridCol w:w="870"/>
        <w:gridCol w:w="1080"/>
        <w:gridCol w:w="1080"/>
        <w:gridCol w:w="1080"/>
        <w:gridCol w:w="1134"/>
        <w:gridCol w:w="1134"/>
        <w:gridCol w:w="1008"/>
        <w:gridCol w:w="1053"/>
      </w:tblGrid>
      <w:tr w:rsidR="00F02A06" w:rsidRPr="00613738" w14:paraId="3F7D555A" w14:textId="77777777" w:rsidTr="00817126">
        <w:tc>
          <w:tcPr>
            <w:tcW w:w="1620" w:type="dxa"/>
            <w:tcBorders>
              <w:top w:val="nil"/>
              <w:left w:val="nil"/>
              <w:bottom w:val="nil"/>
              <w:right w:val="nil"/>
            </w:tcBorders>
          </w:tcPr>
          <w:p w14:paraId="5DC073D7" w14:textId="77777777" w:rsidR="00F02A06" w:rsidRPr="004C6055" w:rsidRDefault="00F02A06" w:rsidP="007824D1">
            <w:pPr>
              <w:spacing w:line="360" w:lineRule="exact"/>
              <w:jc w:val="center"/>
              <w:rPr>
                <w:rFonts w:ascii="Arial" w:hAnsi="Arial" w:cs="Arial"/>
                <w:sz w:val="15"/>
                <w:szCs w:val="15"/>
                <w:cs/>
              </w:rPr>
            </w:pPr>
          </w:p>
        </w:tc>
        <w:tc>
          <w:tcPr>
            <w:tcW w:w="2142" w:type="dxa"/>
            <w:gridSpan w:val="3"/>
            <w:tcBorders>
              <w:top w:val="nil"/>
              <w:left w:val="nil"/>
              <w:bottom w:val="nil"/>
              <w:right w:val="nil"/>
            </w:tcBorders>
            <w:vAlign w:val="bottom"/>
          </w:tcPr>
          <w:p w14:paraId="3B28EAA1" w14:textId="77777777" w:rsidR="00F02A06" w:rsidRPr="004C6055" w:rsidRDefault="00F02A06" w:rsidP="007824D1">
            <w:pPr>
              <w:spacing w:line="360" w:lineRule="exact"/>
              <w:jc w:val="center"/>
              <w:rPr>
                <w:rFonts w:ascii="Arial" w:hAnsi="Arial" w:cs="Arial"/>
                <w:sz w:val="15"/>
                <w:szCs w:val="15"/>
                <w:cs/>
              </w:rPr>
            </w:pPr>
          </w:p>
        </w:tc>
        <w:tc>
          <w:tcPr>
            <w:tcW w:w="2160" w:type="dxa"/>
            <w:gridSpan w:val="2"/>
            <w:tcBorders>
              <w:top w:val="nil"/>
              <w:left w:val="nil"/>
              <w:bottom w:val="nil"/>
              <w:right w:val="nil"/>
            </w:tcBorders>
            <w:vAlign w:val="bottom"/>
          </w:tcPr>
          <w:p w14:paraId="2BBDEF11" w14:textId="77777777" w:rsidR="00F02A06" w:rsidRPr="004C6055" w:rsidRDefault="00F02A06" w:rsidP="007824D1">
            <w:pPr>
              <w:tabs>
                <w:tab w:val="right" w:pos="7200"/>
                <w:tab w:val="right" w:pos="8540"/>
              </w:tabs>
              <w:spacing w:line="360" w:lineRule="exact"/>
              <w:jc w:val="center"/>
              <w:rPr>
                <w:rFonts w:ascii="Arial" w:hAnsi="Arial" w:cs="Arial"/>
                <w:sz w:val="15"/>
                <w:szCs w:val="15"/>
                <w:cs/>
              </w:rPr>
            </w:pPr>
          </w:p>
        </w:tc>
        <w:tc>
          <w:tcPr>
            <w:tcW w:w="2268" w:type="dxa"/>
            <w:gridSpan w:val="2"/>
            <w:tcBorders>
              <w:top w:val="nil"/>
              <w:left w:val="nil"/>
              <w:bottom w:val="nil"/>
              <w:right w:val="nil"/>
            </w:tcBorders>
            <w:vAlign w:val="bottom"/>
          </w:tcPr>
          <w:p w14:paraId="30892B14" w14:textId="77777777" w:rsidR="00F02A06" w:rsidRPr="004C6055" w:rsidRDefault="00F02A06" w:rsidP="007824D1">
            <w:pPr>
              <w:tabs>
                <w:tab w:val="right" w:pos="7200"/>
                <w:tab w:val="right" w:pos="8540"/>
              </w:tabs>
              <w:spacing w:line="360" w:lineRule="exact"/>
              <w:jc w:val="center"/>
              <w:rPr>
                <w:rFonts w:ascii="Arial" w:hAnsi="Arial" w:cs="Arial"/>
                <w:sz w:val="15"/>
                <w:szCs w:val="15"/>
                <w:cs/>
              </w:rPr>
            </w:pPr>
          </w:p>
        </w:tc>
        <w:tc>
          <w:tcPr>
            <w:tcW w:w="2061" w:type="dxa"/>
            <w:gridSpan w:val="2"/>
            <w:tcBorders>
              <w:top w:val="nil"/>
              <w:left w:val="nil"/>
              <w:right w:val="nil"/>
            </w:tcBorders>
            <w:vAlign w:val="bottom"/>
          </w:tcPr>
          <w:p w14:paraId="1946782F" w14:textId="77777777" w:rsidR="00F02A06" w:rsidRPr="004C6055" w:rsidRDefault="00F02A06" w:rsidP="007824D1">
            <w:pPr>
              <w:spacing w:line="360" w:lineRule="exact"/>
              <w:jc w:val="right"/>
              <w:rPr>
                <w:rFonts w:ascii="Arial" w:hAnsi="Arial" w:cs="Arial"/>
                <w:sz w:val="15"/>
                <w:szCs w:val="15"/>
                <w:cs/>
              </w:rPr>
            </w:pPr>
            <w:r w:rsidRPr="004C6055">
              <w:rPr>
                <w:rFonts w:ascii="Arial" w:hAnsi="Arial" w:cs="Arial"/>
                <w:sz w:val="15"/>
                <w:szCs w:val="15"/>
              </w:rPr>
              <w:t>(Unit: Thousand Baht)</w:t>
            </w:r>
          </w:p>
        </w:tc>
      </w:tr>
      <w:tr w:rsidR="00F02A06" w:rsidRPr="00613738" w14:paraId="5758098B" w14:textId="77777777" w:rsidTr="00817126">
        <w:tc>
          <w:tcPr>
            <w:tcW w:w="1620" w:type="dxa"/>
            <w:tcBorders>
              <w:top w:val="nil"/>
              <w:left w:val="nil"/>
              <w:bottom w:val="nil"/>
              <w:right w:val="nil"/>
            </w:tcBorders>
          </w:tcPr>
          <w:p w14:paraId="464032F7" w14:textId="77777777" w:rsidR="00F02A06" w:rsidRPr="004C6055" w:rsidRDefault="00F02A06" w:rsidP="007824D1">
            <w:pPr>
              <w:spacing w:line="360" w:lineRule="exact"/>
              <w:jc w:val="center"/>
              <w:rPr>
                <w:rFonts w:ascii="Arial" w:hAnsi="Arial" w:cs="Arial"/>
                <w:sz w:val="15"/>
                <w:szCs w:val="15"/>
                <w:cs/>
              </w:rPr>
            </w:pPr>
          </w:p>
        </w:tc>
        <w:tc>
          <w:tcPr>
            <w:tcW w:w="2142" w:type="dxa"/>
            <w:gridSpan w:val="3"/>
            <w:tcBorders>
              <w:top w:val="nil"/>
              <w:left w:val="nil"/>
              <w:bottom w:val="nil"/>
              <w:right w:val="nil"/>
            </w:tcBorders>
            <w:vAlign w:val="bottom"/>
          </w:tcPr>
          <w:p w14:paraId="27EFFC55" w14:textId="77777777" w:rsidR="00F02A06" w:rsidRPr="004C6055" w:rsidRDefault="00F02A06" w:rsidP="007824D1">
            <w:pPr>
              <w:spacing w:line="360" w:lineRule="exact"/>
              <w:ind w:left="-126"/>
              <w:jc w:val="center"/>
              <w:rPr>
                <w:rFonts w:ascii="Arial" w:hAnsi="Arial" w:cs="Arial"/>
                <w:sz w:val="15"/>
                <w:szCs w:val="15"/>
                <w:cs/>
              </w:rPr>
            </w:pPr>
          </w:p>
        </w:tc>
        <w:tc>
          <w:tcPr>
            <w:tcW w:w="2160" w:type="dxa"/>
            <w:gridSpan w:val="2"/>
            <w:tcBorders>
              <w:top w:val="nil"/>
              <w:left w:val="nil"/>
              <w:bottom w:val="nil"/>
              <w:right w:val="nil"/>
            </w:tcBorders>
            <w:vAlign w:val="bottom"/>
          </w:tcPr>
          <w:p w14:paraId="3CB0111C" w14:textId="77777777" w:rsidR="00F02A06" w:rsidRPr="004C6055" w:rsidRDefault="00F02A06" w:rsidP="007824D1">
            <w:pPr>
              <w:tabs>
                <w:tab w:val="right" w:pos="7200"/>
                <w:tab w:val="right" w:pos="8540"/>
              </w:tabs>
              <w:spacing w:line="360" w:lineRule="exact"/>
              <w:ind w:left="-126"/>
              <w:jc w:val="center"/>
              <w:rPr>
                <w:rFonts w:ascii="Arial" w:hAnsi="Arial" w:cs="Arial"/>
                <w:sz w:val="15"/>
                <w:szCs w:val="15"/>
                <w:cs/>
              </w:rPr>
            </w:pPr>
          </w:p>
        </w:tc>
        <w:tc>
          <w:tcPr>
            <w:tcW w:w="2268" w:type="dxa"/>
            <w:gridSpan w:val="2"/>
            <w:tcBorders>
              <w:top w:val="nil"/>
              <w:left w:val="nil"/>
              <w:bottom w:val="nil"/>
              <w:right w:val="nil"/>
            </w:tcBorders>
            <w:vAlign w:val="bottom"/>
          </w:tcPr>
          <w:p w14:paraId="498D3CE8" w14:textId="77777777" w:rsidR="00F02A06" w:rsidRPr="004C6055" w:rsidRDefault="00F02A06" w:rsidP="007824D1">
            <w:pPr>
              <w:tabs>
                <w:tab w:val="right" w:pos="7200"/>
                <w:tab w:val="right" w:pos="8540"/>
              </w:tabs>
              <w:spacing w:line="360" w:lineRule="exact"/>
              <w:ind w:left="-126"/>
              <w:jc w:val="center"/>
              <w:rPr>
                <w:rFonts w:ascii="Arial" w:hAnsi="Arial" w:cs="Arial"/>
                <w:sz w:val="15"/>
                <w:szCs w:val="15"/>
                <w:cs/>
              </w:rPr>
            </w:pPr>
          </w:p>
        </w:tc>
        <w:tc>
          <w:tcPr>
            <w:tcW w:w="2061" w:type="dxa"/>
            <w:gridSpan w:val="2"/>
            <w:tcBorders>
              <w:top w:val="nil"/>
              <w:left w:val="nil"/>
              <w:right w:val="nil"/>
            </w:tcBorders>
            <w:vAlign w:val="bottom"/>
          </w:tcPr>
          <w:p w14:paraId="4A667309" w14:textId="77777777" w:rsidR="00F02A06" w:rsidRPr="004C6055" w:rsidRDefault="00F02A06" w:rsidP="007824D1">
            <w:pPr>
              <w:spacing w:line="360" w:lineRule="exact"/>
              <w:ind w:left="-126"/>
              <w:jc w:val="center"/>
              <w:rPr>
                <w:rFonts w:ascii="Arial" w:hAnsi="Arial" w:cs="Arial"/>
                <w:sz w:val="15"/>
                <w:szCs w:val="15"/>
                <w:cs/>
              </w:rPr>
            </w:pPr>
            <w:r w:rsidRPr="004C6055">
              <w:rPr>
                <w:rFonts w:ascii="Arial" w:hAnsi="Arial" w:cs="Arial"/>
                <w:sz w:val="15"/>
                <w:szCs w:val="15"/>
              </w:rPr>
              <w:t xml:space="preserve">Dividend received </w:t>
            </w:r>
          </w:p>
        </w:tc>
      </w:tr>
      <w:tr w:rsidR="00F02A06" w:rsidRPr="00613738" w14:paraId="79DFD4CB" w14:textId="77777777" w:rsidTr="00817126">
        <w:tc>
          <w:tcPr>
            <w:tcW w:w="1620" w:type="dxa"/>
            <w:tcBorders>
              <w:top w:val="nil"/>
              <w:left w:val="nil"/>
              <w:bottom w:val="nil"/>
              <w:right w:val="nil"/>
            </w:tcBorders>
            <w:vAlign w:val="bottom"/>
          </w:tcPr>
          <w:p w14:paraId="6772FB33" w14:textId="77777777" w:rsidR="00F02A06" w:rsidRPr="004C6055" w:rsidRDefault="00F02A06" w:rsidP="007824D1">
            <w:pPr>
              <w:pBdr>
                <w:bottom w:val="single" w:sz="4" w:space="1" w:color="auto"/>
              </w:pBdr>
              <w:spacing w:line="360" w:lineRule="exact"/>
              <w:jc w:val="center"/>
              <w:rPr>
                <w:rFonts w:ascii="Arial" w:hAnsi="Arial" w:cs="Arial"/>
                <w:sz w:val="15"/>
                <w:szCs w:val="15"/>
                <w:cs/>
              </w:rPr>
            </w:pPr>
            <w:r w:rsidRPr="004C6055">
              <w:rPr>
                <w:rFonts w:ascii="Arial" w:hAnsi="Arial" w:cs="Arial"/>
                <w:sz w:val="15"/>
                <w:szCs w:val="15"/>
              </w:rPr>
              <w:t>Company’s name</w:t>
            </w:r>
          </w:p>
        </w:tc>
        <w:tc>
          <w:tcPr>
            <w:tcW w:w="2142" w:type="dxa"/>
            <w:gridSpan w:val="3"/>
            <w:tcBorders>
              <w:top w:val="nil"/>
              <w:left w:val="nil"/>
              <w:bottom w:val="nil"/>
              <w:right w:val="nil"/>
            </w:tcBorders>
            <w:vAlign w:val="bottom"/>
          </w:tcPr>
          <w:p w14:paraId="411BCE56" w14:textId="77777777" w:rsidR="00F02A06" w:rsidRPr="004C6055" w:rsidRDefault="00F02A06" w:rsidP="007824D1">
            <w:pPr>
              <w:pBdr>
                <w:bottom w:val="single" w:sz="4" w:space="1" w:color="auto"/>
              </w:pBdr>
              <w:spacing w:line="360" w:lineRule="exact"/>
              <w:ind w:left="-126"/>
              <w:jc w:val="center"/>
              <w:rPr>
                <w:rFonts w:ascii="Arial" w:hAnsi="Arial" w:cs="Arial"/>
                <w:sz w:val="15"/>
                <w:szCs w:val="15"/>
                <w:cs/>
              </w:rPr>
            </w:pPr>
            <w:r w:rsidRPr="004C6055">
              <w:rPr>
                <w:rFonts w:ascii="Arial" w:hAnsi="Arial" w:cs="Arial"/>
                <w:sz w:val="15"/>
                <w:szCs w:val="15"/>
              </w:rPr>
              <w:t>Paid-up capital</w:t>
            </w:r>
          </w:p>
        </w:tc>
        <w:tc>
          <w:tcPr>
            <w:tcW w:w="2160" w:type="dxa"/>
            <w:gridSpan w:val="2"/>
            <w:tcBorders>
              <w:top w:val="nil"/>
              <w:left w:val="nil"/>
              <w:bottom w:val="nil"/>
              <w:right w:val="nil"/>
            </w:tcBorders>
            <w:vAlign w:val="bottom"/>
          </w:tcPr>
          <w:p w14:paraId="62C787EA" w14:textId="77777777" w:rsidR="00F02A06" w:rsidRPr="004C6055" w:rsidRDefault="00F02A06" w:rsidP="007824D1">
            <w:pPr>
              <w:pBdr>
                <w:bottom w:val="single" w:sz="4" w:space="1" w:color="auto"/>
              </w:pBdr>
              <w:tabs>
                <w:tab w:val="right" w:pos="7200"/>
                <w:tab w:val="right" w:pos="8540"/>
              </w:tabs>
              <w:spacing w:line="360" w:lineRule="exact"/>
              <w:ind w:left="-126"/>
              <w:jc w:val="center"/>
              <w:rPr>
                <w:rFonts w:ascii="Arial" w:hAnsi="Arial" w:cs="Arial"/>
                <w:sz w:val="15"/>
                <w:szCs w:val="15"/>
                <w:cs/>
              </w:rPr>
            </w:pPr>
            <w:r w:rsidRPr="004C6055">
              <w:rPr>
                <w:rFonts w:ascii="Arial" w:hAnsi="Arial" w:cs="Arial"/>
                <w:sz w:val="15"/>
                <w:szCs w:val="15"/>
              </w:rPr>
              <w:t>Shareholding percentage</w:t>
            </w:r>
          </w:p>
        </w:tc>
        <w:tc>
          <w:tcPr>
            <w:tcW w:w="2268" w:type="dxa"/>
            <w:gridSpan w:val="2"/>
            <w:tcBorders>
              <w:top w:val="nil"/>
              <w:left w:val="nil"/>
              <w:bottom w:val="nil"/>
              <w:right w:val="nil"/>
            </w:tcBorders>
            <w:vAlign w:val="bottom"/>
          </w:tcPr>
          <w:p w14:paraId="1BB61193" w14:textId="77777777" w:rsidR="00F02A06" w:rsidRPr="004C6055" w:rsidRDefault="00F02A06" w:rsidP="007824D1">
            <w:pPr>
              <w:pBdr>
                <w:bottom w:val="single" w:sz="4" w:space="1" w:color="auto"/>
              </w:pBdr>
              <w:tabs>
                <w:tab w:val="right" w:pos="7200"/>
                <w:tab w:val="right" w:pos="8540"/>
              </w:tabs>
              <w:spacing w:line="360" w:lineRule="exact"/>
              <w:ind w:left="-126"/>
              <w:jc w:val="center"/>
              <w:rPr>
                <w:rFonts w:ascii="Arial" w:hAnsi="Arial" w:cs="Arial"/>
                <w:sz w:val="15"/>
                <w:szCs w:val="15"/>
                <w:cs/>
              </w:rPr>
            </w:pPr>
            <w:r w:rsidRPr="004C6055">
              <w:rPr>
                <w:rFonts w:ascii="Arial" w:hAnsi="Arial" w:cs="Arial"/>
                <w:sz w:val="15"/>
                <w:szCs w:val="15"/>
              </w:rPr>
              <w:t>Cost</w:t>
            </w:r>
          </w:p>
        </w:tc>
        <w:tc>
          <w:tcPr>
            <w:tcW w:w="2061" w:type="dxa"/>
            <w:gridSpan w:val="2"/>
            <w:tcBorders>
              <w:top w:val="nil"/>
              <w:left w:val="nil"/>
              <w:right w:val="nil"/>
            </w:tcBorders>
            <w:vAlign w:val="bottom"/>
          </w:tcPr>
          <w:p w14:paraId="32CCE7A8" w14:textId="272F8BFD" w:rsidR="00F02A06" w:rsidRPr="004C6055" w:rsidRDefault="00F02A06" w:rsidP="007824D1">
            <w:pPr>
              <w:spacing w:line="360" w:lineRule="exact"/>
              <w:ind w:left="-126"/>
              <w:jc w:val="center"/>
              <w:rPr>
                <w:rFonts w:ascii="Arial" w:hAnsi="Arial" w:cs="Arial"/>
                <w:sz w:val="15"/>
                <w:szCs w:val="15"/>
                <w:cs/>
              </w:rPr>
            </w:pPr>
            <w:r w:rsidRPr="004C6055">
              <w:rPr>
                <w:rFonts w:ascii="Arial" w:hAnsi="Arial" w:cs="Arial"/>
                <w:sz w:val="15"/>
                <w:szCs w:val="15"/>
              </w:rPr>
              <w:t xml:space="preserve">during the </w:t>
            </w:r>
            <w:r w:rsidR="002C717C">
              <w:rPr>
                <w:rFonts w:ascii="Arial" w:hAnsi="Arial" w:cs="Arial"/>
                <w:sz w:val="15"/>
                <w:szCs w:val="15"/>
              </w:rPr>
              <w:t>three</w:t>
            </w:r>
            <w:r w:rsidR="00CC2253" w:rsidRPr="004C6055">
              <w:rPr>
                <w:rFonts w:ascii="Arial" w:hAnsi="Arial" w:cs="Arial"/>
                <w:sz w:val="15"/>
                <w:szCs w:val="15"/>
              </w:rPr>
              <w:t>-month</w:t>
            </w:r>
            <w:r w:rsidRPr="004C6055">
              <w:rPr>
                <w:rFonts w:ascii="Arial" w:hAnsi="Arial" w:cs="Arial"/>
                <w:sz w:val="15"/>
                <w:szCs w:val="15"/>
              </w:rPr>
              <w:t xml:space="preserve"> </w:t>
            </w:r>
          </w:p>
        </w:tc>
      </w:tr>
      <w:tr w:rsidR="002C717C" w:rsidRPr="00613738" w14:paraId="5E871F51" w14:textId="77777777" w:rsidTr="00817126">
        <w:tc>
          <w:tcPr>
            <w:tcW w:w="1620" w:type="dxa"/>
            <w:tcBorders>
              <w:top w:val="nil"/>
              <w:left w:val="nil"/>
              <w:bottom w:val="nil"/>
              <w:right w:val="nil"/>
            </w:tcBorders>
          </w:tcPr>
          <w:p w14:paraId="1AF37BDD" w14:textId="77777777" w:rsidR="002C717C" w:rsidRPr="004C6055" w:rsidRDefault="002C717C" w:rsidP="002C717C">
            <w:pPr>
              <w:spacing w:line="360" w:lineRule="exact"/>
              <w:jc w:val="center"/>
              <w:rPr>
                <w:rFonts w:ascii="Arial" w:hAnsi="Arial" w:cs="Arial"/>
                <w:sz w:val="15"/>
                <w:szCs w:val="15"/>
                <w:cs/>
              </w:rPr>
            </w:pPr>
          </w:p>
        </w:tc>
        <w:tc>
          <w:tcPr>
            <w:tcW w:w="1062" w:type="dxa"/>
            <w:gridSpan w:val="2"/>
            <w:tcBorders>
              <w:top w:val="nil"/>
              <w:left w:val="nil"/>
              <w:bottom w:val="nil"/>
              <w:right w:val="nil"/>
            </w:tcBorders>
            <w:vAlign w:val="bottom"/>
          </w:tcPr>
          <w:p w14:paraId="09E39A8A" w14:textId="20515F4C" w:rsidR="002C717C" w:rsidRPr="002C717C" w:rsidRDefault="002C717C" w:rsidP="00817126">
            <w:pPr>
              <w:spacing w:line="360" w:lineRule="exact"/>
              <w:jc w:val="center"/>
              <w:rPr>
                <w:rFonts w:ascii="Arial" w:hAnsi="Arial" w:cstheme="minorBidi"/>
                <w:sz w:val="15"/>
                <w:szCs w:val="15"/>
              </w:rPr>
            </w:pPr>
            <w:r>
              <w:rPr>
                <w:rFonts w:ascii="Arial" w:hAnsi="Arial" w:cs="Arial"/>
                <w:sz w:val="15"/>
                <w:szCs w:val="15"/>
              </w:rPr>
              <w:t xml:space="preserve">31 </w:t>
            </w:r>
            <w:r>
              <w:rPr>
                <w:rFonts w:ascii="Arial" w:hAnsi="Arial" w:cstheme="minorBidi"/>
                <w:sz w:val="15"/>
                <w:szCs w:val="15"/>
              </w:rPr>
              <w:t>March</w:t>
            </w:r>
          </w:p>
        </w:tc>
        <w:tc>
          <w:tcPr>
            <w:tcW w:w="1080" w:type="dxa"/>
            <w:tcBorders>
              <w:top w:val="nil"/>
              <w:left w:val="nil"/>
              <w:bottom w:val="nil"/>
              <w:right w:val="nil"/>
            </w:tcBorders>
            <w:vAlign w:val="bottom"/>
          </w:tcPr>
          <w:p w14:paraId="7BAC5E05" w14:textId="77777777" w:rsidR="002C717C" w:rsidRPr="00817126" w:rsidRDefault="002C717C" w:rsidP="00817126">
            <w:pPr>
              <w:spacing w:line="360" w:lineRule="exact"/>
              <w:jc w:val="center"/>
              <w:rPr>
                <w:rFonts w:ascii="Arial" w:hAnsi="Arial" w:cs="Arial"/>
                <w:spacing w:val="-4"/>
                <w:sz w:val="15"/>
                <w:szCs w:val="15"/>
              </w:rPr>
            </w:pPr>
            <w:r w:rsidRPr="00817126">
              <w:rPr>
                <w:rFonts w:ascii="Arial" w:hAnsi="Arial" w:cs="Arial"/>
                <w:spacing w:val="-4"/>
                <w:sz w:val="15"/>
                <w:szCs w:val="15"/>
              </w:rPr>
              <w:t>31 December</w:t>
            </w:r>
          </w:p>
        </w:tc>
        <w:tc>
          <w:tcPr>
            <w:tcW w:w="1080" w:type="dxa"/>
            <w:tcBorders>
              <w:top w:val="nil"/>
              <w:left w:val="nil"/>
              <w:bottom w:val="nil"/>
              <w:right w:val="nil"/>
            </w:tcBorders>
            <w:vAlign w:val="bottom"/>
          </w:tcPr>
          <w:p w14:paraId="1E9FE75F" w14:textId="121B45C9" w:rsidR="002C717C" w:rsidRPr="004C6055" w:rsidRDefault="002C717C" w:rsidP="00817126">
            <w:pPr>
              <w:spacing w:line="360" w:lineRule="exact"/>
              <w:jc w:val="center"/>
              <w:rPr>
                <w:rFonts w:ascii="Arial" w:hAnsi="Arial" w:cs="Arial"/>
                <w:sz w:val="15"/>
                <w:szCs w:val="15"/>
              </w:rPr>
            </w:pPr>
            <w:r>
              <w:rPr>
                <w:rFonts w:ascii="Arial" w:hAnsi="Arial" w:cs="Arial"/>
                <w:sz w:val="15"/>
                <w:szCs w:val="15"/>
              </w:rPr>
              <w:t xml:space="preserve">31 </w:t>
            </w:r>
            <w:r>
              <w:rPr>
                <w:rFonts w:ascii="Arial" w:hAnsi="Arial" w:cstheme="minorBidi"/>
                <w:sz w:val="15"/>
                <w:szCs w:val="15"/>
              </w:rPr>
              <w:t>March</w:t>
            </w:r>
          </w:p>
        </w:tc>
        <w:tc>
          <w:tcPr>
            <w:tcW w:w="1080" w:type="dxa"/>
            <w:tcBorders>
              <w:top w:val="nil"/>
              <w:left w:val="nil"/>
              <w:bottom w:val="nil"/>
              <w:right w:val="nil"/>
            </w:tcBorders>
            <w:vAlign w:val="bottom"/>
          </w:tcPr>
          <w:p w14:paraId="777BDD3B" w14:textId="2A764253" w:rsidR="002C717C" w:rsidRPr="00817126" w:rsidRDefault="002C717C" w:rsidP="00817126">
            <w:pPr>
              <w:spacing w:line="360" w:lineRule="exact"/>
              <w:jc w:val="center"/>
              <w:rPr>
                <w:rFonts w:ascii="Arial" w:hAnsi="Arial" w:cs="Arial"/>
                <w:spacing w:val="-4"/>
                <w:sz w:val="15"/>
                <w:szCs w:val="15"/>
              </w:rPr>
            </w:pPr>
            <w:r w:rsidRPr="00817126">
              <w:rPr>
                <w:rFonts w:ascii="Arial" w:hAnsi="Arial" w:cs="Arial"/>
                <w:spacing w:val="-4"/>
                <w:sz w:val="15"/>
                <w:szCs w:val="15"/>
              </w:rPr>
              <w:t>31 December</w:t>
            </w:r>
          </w:p>
        </w:tc>
        <w:tc>
          <w:tcPr>
            <w:tcW w:w="1134" w:type="dxa"/>
            <w:tcBorders>
              <w:top w:val="nil"/>
              <w:left w:val="nil"/>
              <w:bottom w:val="nil"/>
              <w:right w:val="nil"/>
            </w:tcBorders>
            <w:vAlign w:val="bottom"/>
          </w:tcPr>
          <w:p w14:paraId="65E329B3" w14:textId="1B22AF37" w:rsidR="002C717C" w:rsidRPr="004C6055" w:rsidRDefault="002C717C" w:rsidP="00817126">
            <w:pPr>
              <w:spacing w:line="360" w:lineRule="exact"/>
              <w:jc w:val="center"/>
              <w:rPr>
                <w:rFonts w:ascii="Arial" w:hAnsi="Arial" w:cs="Arial"/>
                <w:sz w:val="15"/>
                <w:szCs w:val="15"/>
              </w:rPr>
            </w:pPr>
            <w:r>
              <w:rPr>
                <w:rFonts w:ascii="Arial" w:hAnsi="Arial" w:cs="Arial"/>
                <w:sz w:val="15"/>
                <w:szCs w:val="15"/>
              </w:rPr>
              <w:t xml:space="preserve">31 </w:t>
            </w:r>
            <w:r>
              <w:rPr>
                <w:rFonts w:ascii="Arial" w:hAnsi="Arial" w:cstheme="minorBidi"/>
                <w:sz w:val="15"/>
                <w:szCs w:val="15"/>
              </w:rPr>
              <w:t>March</w:t>
            </w:r>
          </w:p>
        </w:tc>
        <w:tc>
          <w:tcPr>
            <w:tcW w:w="1134" w:type="dxa"/>
            <w:tcBorders>
              <w:top w:val="nil"/>
              <w:left w:val="nil"/>
              <w:bottom w:val="nil"/>
              <w:right w:val="nil"/>
            </w:tcBorders>
            <w:vAlign w:val="bottom"/>
          </w:tcPr>
          <w:p w14:paraId="56C3AF3D" w14:textId="088F46F0" w:rsidR="002C717C" w:rsidRPr="004C6055" w:rsidRDefault="002C717C" w:rsidP="00817126">
            <w:pPr>
              <w:spacing w:line="360" w:lineRule="exact"/>
              <w:jc w:val="center"/>
              <w:rPr>
                <w:rFonts w:ascii="Arial" w:hAnsi="Arial" w:cs="Arial"/>
                <w:sz w:val="15"/>
                <w:szCs w:val="15"/>
              </w:rPr>
            </w:pPr>
            <w:r w:rsidRPr="004C6055">
              <w:rPr>
                <w:rFonts w:ascii="Arial" w:hAnsi="Arial" w:cs="Arial"/>
                <w:sz w:val="15"/>
                <w:szCs w:val="15"/>
              </w:rPr>
              <w:t>31 December</w:t>
            </w:r>
          </w:p>
        </w:tc>
        <w:tc>
          <w:tcPr>
            <w:tcW w:w="2061" w:type="dxa"/>
            <w:gridSpan w:val="2"/>
            <w:tcBorders>
              <w:top w:val="nil"/>
              <w:left w:val="nil"/>
              <w:right w:val="nil"/>
            </w:tcBorders>
            <w:vAlign w:val="bottom"/>
          </w:tcPr>
          <w:p w14:paraId="2C2690A0" w14:textId="1FB980FC" w:rsidR="002C717C" w:rsidRPr="004C6055" w:rsidRDefault="002C717C" w:rsidP="00817126">
            <w:pPr>
              <w:pBdr>
                <w:bottom w:val="single" w:sz="4" w:space="1" w:color="auto"/>
              </w:pBdr>
              <w:spacing w:line="360" w:lineRule="exact"/>
              <w:jc w:val="center"/>
              <w:rPr>
                <w:rFonts w:ascii="Arial" w:hAnsi="Arial" w:cs="Arial"/>
                <w:sz w:val="15"/>
                <w:szCs w:val="15"/>
                <w:cs/>
              </w:rPr>
            </w:pPr>
            <w:r w:rsidRPr="004C6055">
              <w:rPr>
                <w:rFonts w:ascii="Arial" w:hAnsi="Arial" w:cs="Arial"/>
                <w:sz w:val="15"/>
                <w:szCs w:val="15"/>
              </w:rPr>
              <w:t xml:space="preserve">periods ended </w:t>
            </w:r>
            <w:r>
              <w:rPr>
                <w:rFonts w:ascii="Arial" w:hAnsi="Arial" w:cs="Arial"/>
                <w:sz w:val="15"/>
                <w:szCs w:val="15"/>
              </w:rPr>
              <w:t>31 March</w:t>
            </w:r>
          </w:p>
        </w:tc>
      </w:tr>
      <w:tr w:rsidR="002C717C" w:rsidRPr="00613738" w14:paraId="65D3C965" w14:textId="77777777" w:rsidTr="00817126">
        <w:tc>
          <w:tcPr>
            <w:tcW w:w="1620" w:type="dxa"/>
            <w:tcBorders>
              <w:top w:val="nil"/>
              <w:left w:val="nil"/>
              <w:bottom w:val="nil"/>
              <w:right w:val="nil"/>
            </w:tcBorders>
          </w:tcPr>
          <w:p w14:paraId="00C9546D" w14:textId="77777777" w:rsidR="002C717C" w:rsidRPr="004C6055" w:rsidRDefault="002C717C" w:rsidP="002C717C">
            <w:pPr>
              <w:spacing w:line="360" w:lineRule="exact"/>
              <w:jc w:val="center"/>
              <w:rPr>
                <w:rFonts w:ascii="Arial" w:hAnsi="Arial" w:cs="Arial"/>
                <w:sz w:val="15"/>
                <w:szCs w:val="15"/>
                <w:cs/>
              </w:rPr>
            </w:pPr>
          </w:p>
        </w:tc>
        <w:tc>
          <w:tcPr>
            <w:tcW w:w="1062" w:type="dxa"/>
            <w:gridSpan w:val="2"/>
            <w:tcBorders>
              <w:top w:val="nil"/>
              <w:left w:val="nil"/>
              <w:bottom w:val="nil"/>
              <w:right w:val="nil"/>
            </w:tcBorders>
            <w:vAlign w:val="bottom"/>
          </w:tcPr>
          <w:p w14:paraId="46B87F96" w14:textId="6BF802CC"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080" w:type="dxa"/>
            <w:tcBorders>
              <w:top w:val="nil"/>
              <w:left w:val="nil"/>
              <w:bottom w:val="nil"/>
              <w:right w:val="nil"/>
            </w:tcBorders>
            <w:vAlign w:val="bottom"/>
          </w:tcPr>
          <w:p w14:paraId="2F037ADB" w14:textId="78AD42A6"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c>
          <w:tcPr>
            <w:tcW w:w="1080" w:type="dxa"/>
            <w:tcBorders>
              <w:top w:val="nil"/>
              <w:left w:val="nil"/>
              <w:bottom w:val="nil"/>
              <w:right w:val="nil"/>
            </w:tcBorders>
            <w:vAlign w:val="bottom"/>
          </w:tcPr>
          <w:p w14:paraId="338CEEF0" w14:textId="178CFBCB"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080" w:type="dxa"/>
            <w:tcBorders>
              <w:top w:val="nil"/>
              <w:left w:val="nil"/>
              <w:bottom w:val="nil"/>
              <w:right w:val="nil"/>
            </w:tcBorders>
            <w:vAlign w:val="bottom"/>
          </w:tcPr>
          <w:p w14:paraId="40B73CB0" w14:textId="3A5F1B1A"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c>
          <w:tcPr>
            <w:tcW w:w="1134" w:type="dxa"/>
            <w:tcBorders>
              <w:top w:val="nil"/>
              <w:left w:val="nil"/>
              <w:bottom w:val="nil"/>
              <w:right w:val="nil"/>
            </w:tcBorders>
            <w:vAlign w:val="bottom"/>
          </w:tcPr>
          <w:p w14:paraId="509FFB10" w14:textId="6E13C53D"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134" w:type="dxa"/>
            <w:tcBorders>
              <w:top w:val="nil"/>
              <w:left w:val="nil"/>
              <w:bottom w:val="nil"/>
              <w:right w:val="nil"/>
            </w:tcBorders>
            <w:vAlign w:val="bottom"/>
          </w:tcPr>
          <w:p w14:paraId="246F6776" w14:textId="39892428"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c>
          <w:tcPr>
            <w:tcW w:w="1008" w:type="dxa"/>
            <w:tcBorders>
              <w:top w:val="nil"/>
              <w:left w:val="nil"/>
              <w:right w:val="nil"/>
            </w:tcBorders>
            <w:vAlign w:val="bottom"/>
          </w:tcPr>
          <w:p w14:paraId="60E0DAC1" w14:textId="37966913"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053" w:type="dxa"/>
            <w:tcBorders>
              <w:top w:val="nil"/>
              <w:left w:val="nil"/>
              <w:right w:val="nil"/>
            </w:tcBorders>
            <w:vAlign w:val="bottom"/>
          </w:tcPr>
          <w:p w14:paraId="2D35037E" w14:textId="1C54E350" w:rsidR="002C717C" w:rsidRPr="004C6055" w:rsidRDefault="002C717C" w:rsidP="00817126">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r>
      <w:tr w:rsidR="00F02A06" w:rsidRPr="00613738" w14:paraId="2A9A50A0" w14:textId="77777777" w:rsidTr="00817126">
        <w:tc>
          <w:tcPr>
            <w:tcW w:w="1620" w:type="dxa"/>
            <w:tcBorders>
              <w:top w:val="nil"/>
              <w:left w:val="nil"/>
              <w:bottom w:val="nil"/>
              <w:right w:val="nil"/>
            </w:tcBorders>
          </w:tcPr>
          <w:p w14:paraId="08E2129E" w14:textId="77777777" w:rsidR="00F02A06" w:rsidRPr="004C6055" w:rsidRDefault="00F02A06" w:rsidP="007824D1">
            <w:pPr>
              <w:spacing w:line="360" w:lineRule="exact"/>
              <w:jc w:val="center"/>
              <w:rPr>
                <w:rFonts w:ascii="Arial" w:hAnsi="Arial" w:cs="Arial"/>
                <w:sz w:val="15"/>
                <w:szCs w:val="15"/>
                <w:cs/>
              </w:rPr>
            </w:pPr>
          </w:p>
        </w:tc>
        <w:tc>
          <w:tcPr>
            <w:tcW w:w="1062" w:type="dxa"/>
            <w:gridSpan w:val="2"/>
            <w:tcBorders>
              <w:top w:val="nil"/>
              <w:left w:val="nil"/>
              <w:bottom w:val="nil"/>
              <w:right w:val="nil"/>
            </w:tcBorders>
          </w:tcPr>
          <w:p w14:paraId="63F0F297" w14:textId="77777777" w:rsidR="00F02A06" w:rsidRPr="004C6055" w:rsidRDefault="00F02A06" w:rsidP="00817126">
            <w:pPr>
              <w:tabs>
                <w:tab w:val="right" w:pos="7200"/>
                <w:tab w:val="right" w:pos="8540"/>
              </w:tabs>
              <w:spacing w:line="360" w:lineRule="exact"/>
              <w:jc w:val="center"/>
              <w:rPr>
                <w:rFonts w:ascii="Arial" w:hAnsi="Arial" w:cs="Arial"/>
                <w:sz w:val="15"/>
                <w:szCs w:val="15"/>
                <w:cs/>
              </w:rPr>
            </w:pPr>
          </w:p>
        </w:tc>
        <w:tc>
          <w:tcPr>
            <w:tcW w:w="1080" w:type="dxa"/>
            <w:tcBorders>
              <w:top w:val="nil"/>
              <w:left w:val="nil"/>
              <w:bottom w:val="nil"/>
              <w:right w:val="nil"/>
            </w:tcBorders>
          </w:tcPr>
          <w:p w14:paraId="2D9777BA" w14:textId="77777777" w:rsidR="00F02A06" w:rsidRPr="004C6055" w:rsidRDefault="00F02A06" w:rsidP="00817126">
            <w:pPr>
              <w:tabs>
                <w:tab w:val="right" w:pos="7200"/>
                <w:tab w:val="right" w:pos="8540"/>
              </w:tabs>
              <w:spacing w:line="360" w:lineRule="exact"/>
              <w:jc w:val="center"/>
              <w:rPr>
                <w:rFonts w:ascii="Arial" w:hAnsi="Arial" w:cs="Arial"/>
                <w:sz w:val="15"/>
                <w:szCs w:val="15"/>
              </w:rPr>
            </w:pPr>
          </w:p>
        </w:tc>
        <w:tc>
          <w:tcPr>
            <w:tcW w:w="1080" w:type="dxa"/>
            <w:tcBorders>
              <w:top w:val="nil"/>
              <w:left w:val="nil"/>
              <w:bottom w:val="nil"/>
              <w:right w:val="nil"/>
            </w:tcBorders>
          </w:tcPr>
          <w:p w14:paraId="26D8F17D" w14:textId="77777777" w:rsidR="00F02A06" w:rsidRPr="004C6055" w:rsidRDefault="00F02A06" w:rsidP="00817126">
            <w:pPr>
              <w:tabs>
                <w:tab w:val="right" w:pos="7200"/>
                <w:tab w:val="right" w:pos="8540"/>
              </w:tabs>
              <w:spacing w:line="360" w:lineRule="exact"/>
              <w:jc w:val="center"/>
              <w:rPr>
                <w:rFonts w:ascii="Arial" w:hAnsi="Arial" w:cs="Arial"/>
                <w:sz w:val="15"/>
                <w:szCs w:val="15"/>
              </w:rPr>
            </w:pPr>
            <w:r w:rsidRPr="004C6055">
              <w:rPr>
                <w:rFonts w:ascii="Arial" w:hAnsi="Arial" w:cs="Arial"/>
                <w:sz w:val="15"/>
                <w:szCs w:val="15"/>
              </w:rPr>
              <w:t>(%)</w:t>
            </w:r>
          </w:p>
        </w:tc>
        <w:tc>
          <w:tcPr>
            <w:tcW w:w="1080" w:type="dxa"/>
            <w:tcBorders>
              <w:top w:val="nil"/>
              <w:left w:val="nil"/>
              <w:bottom w:val="nil"/>
              <w:right w:val="nil"/>
            </w:tcBorders>
          </w:tcPr>
          <w:p w14:paraId="6BB516DC" w14:textId="77777777" w:rsidR="00F02A06" w:rsidRPr="004C6055" w:rsidRDefault="00F02A06" w:rsidP="00817126">
            <w:pPr>
              <w:tabs>
                <w:tab w:val="right" w:pos="7200"/>
                <w:tab w:val="right" w:pos="8540"/>
              </w:tabs>
              <w:spacing w:line="360" w:lineRule="exact"/>
              <w:jc w:val="center"/>
              <w:rPr>
                <w:rFonts w:ascii="Arial" w:hAnsi="Arial" w:cs="Arial"/>
                <w:sz w:val="15"/>
                <w:szCs w:val="15"/>
              </w:rPr>
            </w:pPr>
            <w:r w:rsidRPr="004C6055">
              <w:rPr>
                <w:rFonts w:ascii="Arial" w:hAnsi="Arial" w:cs="Arial"/>
                <w:sz w:val="15"/>
                <w:szCs w:val="15"/>
              </w:rPr>
              <w:t>(%)</w:t>
            </w:r>
          </w:p>
        </w:tc>
        <w:tc>
          <w:tcPr>
            <w:tcW w:w="1134" w:type="dxa"/>
            <w:tcBorders>
              <w:top w:val="nil"/>
              <w:left w:val="nil"/>
              <w:bottom w:val="nil"/>
              <w:right w:val="nil"/>
            </w:tcBorders>
          </w:tcPr>
          <w:p w14:paraId="1D3AD695"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c>
          <w:tcPr>
            <w:tcW w:w="1134" w:type="dxa"/>
            <w:tcBorders>
              <w:top w:val="nil"/>
              <w:left w:val="nil"/>
              <w:bottom w:val="nil"/>
              <w:right w:val="nil"/>
            </w:tcBorders>
          </w:tcPr>
          <w:p w14:paraId="7546D1E4"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c>
          <w:tcPr>
            <w:tcW w:w="1008" w:type="dxa"/>
            <w:tcBorders>
              <w:top w:val="nil"/>
              <w:left w:val="nil"/>
              <w:right w:val="nil"/>
            </w:tcBorders>
          </w:tcPr>
          <w:p w14:paraId="38EF07C6"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c>
          <w:tcPr>
            <w:tcW w:w="1053" w:type="dxa"/>
            <w:tcBorders>
              <w:top w:val="nil"/>
              <w:left w:val="nil"/>
              <w:right w:val="nil"/>
            </w:tcBorders>
          </w:tcPr>
          <w:p w14:paraId="4509F8CB"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r>
      <w:tr w:rsidR="0076467C" w:rsidRPr="00613738" w14:paraId="0E0E5530" w14:textId="77777777" w:rsidTr="0076467C">
        <w:tc>
          <w:tcPr>
            <w:tcW w:w="1620" w:type="dxa"/>
            <w:tcBorders>
              <w:top w:val="nil"/>
              <w:left w:val="nil"/>
              <w:bottom w:val="nil"/>
              <w:right w:val="nil"/>
            </w:tcBorders>
          </w:tcPr>
          <w:p w14:paraId="7D13CB89" w14:textId="1C5B5450" w:rsidR="0076467C" w:rsidRPr="004C6055" w:rsidRDefault="0076467C" w:rsidP="0076467C">
            <w:pPr>
              <w:spacing w:line="360" w:lineRule="exact"/>
              <w:ind w:left="90" w:right="-108" w:hanging="90"/>
              <w:rPr>
                <w:rFonts w:ascii="Arial" w:hAnsi="Arial" w:cs="Arial"/>
                <w:sz w:val="15"/>
                <w:szCs w:val="15"/>
              </w:rPr>
            </w:pPr>
            <w:r w:rsidRPr="004C6055">
              <w:rPr>
                <w:rFonts w:ascii="Arial" w:hAnsi="Arial" w:cs="Arial"/>
                <w:sz w:val="15"/>
                <w:szCs w:val="15"/>
              </w:rPr>
              <w:t>Pathum Thani Water Company Limited</w:t>
            </w:r>
          </w:p>
        </w:tc>
        <w:tc>
          <w:tcPr>
            <w:tcW w:w="1062" w:type="dxa"/>
            <w:gridSpan w:val="2"/>
            <w:tcBorders>
              <w:top w:val="nil"/>
              <w:left w:val="nil"/>
              <w:bottom w:val="nil"/>
              <w:right w:val="nil"/>
            </w:tcBorders>
            <w:vAlign w:val="bottom"/>
          </w:tcPr>
          <w:p w14:paraId="345E0C74" w14:textId="2D830A7B" w:rsidR="0076467C" w:rsidRPr="00AD6CEC" w:rsidRDefault="0076467C" w:rsidP="0076467C">
            <w:pPr>
              <w:tabs>
                <w:tab w:val="decimal" w:pos="720"/>
              </w:tabs>
              <w:spacing w:line="360" w:lineRule="exact"/>
              <w:rPr>
                <w:rFonts w:ascii="Arial" w:hAnsi="Arial" w:cs="Arial"/>
                <w:sz w:val="15"/>
                <w:szCs w:val="15"/>
              </w:rPr>
            </w:pPr>
            <w:r>
              <w:rPr>
                <w:rFonts w:ascii="Arial" w:eastAsia="Arial Unicode MS" w:hAnsi="Arial" w:cs="Arial"/>
                <w:sz w:val="15"/>
                <w:szCs w:val="15"/>
              </w:rPr>
              <w:t>1,200,000</w:t>
            </w:r>
          </w:p>
        </w:tc>
        <w:tc>
          <w:tcPr>
            <w:tcW w:w="1080" w:type="dxa"/>
            <w:tcBorders>
              <w:top w:val="nil"/>
              <w:left w:val="nil"/>
              <w:bottom w:val="nil"/>
              <w:right w:val="nil"/>
            </w:tcBorders>
            <w:vAlign w:val="bottom"/>
          </w:tcPr>
          <w:p w14:paraId="6FDA69ED" w14:textId="48F43E19" w:rsidR="0076467C" w:rsidRPr="004C6055" w:rsidRDefault="0076467C" w:rsidP="0076467C">
            <w:pPr>
              <w:tabs>
                <w:tab w:val="decimal" w:pos="720"/>
              </w:tabs>
              <w:spacing w:line="360" w:lineRule="exact"/>
              <w:rPr>
                <w:rFonts w:ascii="Arial" w:eastAsia="Arial Unicode MS" w:hAnsi="Arial" w:cs="Arial"/>
                <w:sz w:val="15"/>
                <w:szCs w:val="15"/>
              </w:rPr>
            </w:pPr>
            <w:r>
              <w:rPr>
                <w:rFonts w:ascii="Arial" w:eastAsia="Arial Unicode MS" w:hAnsi="Arial" w:cs="Arial"/>
                <w:sz w:val="15"/>
                <w:szCs w:val="15"/>
              </w:rPr>
              <w:t>1,200,000</w:t>
            </w:r>
          </w:p>
        </w:tc>
        <w:tc>
          <w:tcPr>
            <w:tcW w:w="1080" w:type="dxa"/>
            <w:tcBorders>
              <w:top w:val="nil"/>
              <w:left w:val="nil"/>
              <w:bottom w:val="nil"/>
              <w:right w:val="nil"/>
            </w:tcBorders>
            <w:vAlign w:val="bottom"/>
          </w:tcPr>
          <w:p w14:paraId="162F994B" w14:textId="392BB415" w:rsidR="0076467C" w:rsidRPr="004C6055" w:rsidRDefault="0076467C" w:rsidP="0076467C">
            <w:pPr>
              <w:tabs>
                <w:tab w:val="decimal" w:pos="447"/>
              </w:tabs>
              <w:spacing w:line="360" w:lineRule="exact"/>
              <w:rPr>
                <w:rFonts w:ascii="Arial" w:hAnsi="Arial" w:cs="Arial"/>
                <w:sz w:val="15"/>
                <w:szCs w:val="15"/>
              </w:rPr>
            </w:pPr>
            <w:r>
              <w:rPr>
                <w:rFonts w:ascii="Arial" w:hAnsi="Arial" w:cs="Arial"/>
                <w:sz w:val="15"/>
                <w:szCs w:val="15"/>
              </w:rPr>
              <w:t>98.0</w:t>
            </w:r>
          </w:p>
        </w:tc>
        <w:tc>
          <w:tcPr>
            <w:tcW w:w="1080" w:type="dxa"/>
            <w:tcBorders>
              <w:top w:val="nil"/>
              <w:left w:val="nil"/>
              <w:bottom w:val="nil"/>
              <w:right w:val="nil"/>
            </w:tcBorders>
            <w:vAlign w:val="bottom"/>
          </w:tcPr>
          <w:p w14:paraId="3A249578" w14:textId="07F7D90A" w:rsidR="0076467C" w:rsidRPr="004C6055" w:rsidRDefault="0076467C" w:rsidP="0076467C">
            <w:pPr>
              <w:tabs>
                <w:tab w:val="decimal" w:pos="447"/>
              </w:tabs>
              <w:spacing w:line="360" w:lineRule="exact"/>
              <w:rPr>
                <w:rFonts w:ascii="Arial" w:hAnsi="Arial" w:cs="Arial"/>
                <w:sz w:val="15"/>
                <w:szCs w:val="15"/>
              </w:rPr>
            </w:pPr>
            <w:r>
              <w:rPr>
                <w:rFonts w:ascii="Arial" w:hAnsi="Arial" w:cs="Arial"/>
                <w:sz w:val="15"/>
                <w:szCs w:val="15"/>
              </w:rPr>
              <w:t>98.0</w:t>
            </w:r>
          </w:p>
        </w:tc>
        <w:tc>
          <w:tcPr>
            <w:tcW w:w="1134" w:type="dxa"/>
            <w:tcBorders>
              <w:top w:val="nil"/>
              <w:left w:val="nil"/>
              <w:bottom w:val="nil"/>
              <w:right w:val="nil"/>
            </w:tcBorders>
            <w:vAlign w:val="bottom"/>
          </w:tcPr>
          <w:p w14:paraId="2886F9A8" w14:textId="0EF4DC8B" w:rsidR="0076467C" w:rsidRPr="004C6055" w:rsidRDefault="0076467C" w:rsidP="0076467C">
            <w:pPr>
              <w:tabs>
                <w:tab w:val="decimal" w:pos="792"/>
              </w:tabs>
              <w:spacing w:line="360" w:lineRule="exact"/>
              <w:rPr>
                <w:rFonts w:ascii="Arial" w:hAnsi="Arial" w:cs="Arial"/>
                <w:sz w:val="15"/>
                <w:szCs w:val="15"/>
                <w:cs/>
              </w:rPr>
            </w:pPr>
            <w:r>
              <w:rPr>
                <w:rFonts w:ascii="Arial" w:hAnsi="Arial" w:cs="Arial"/>
                <w:sz w:val="15"/>
                <w:szCs w:val="15"/>
              </w:rPr>
              <w:t>3,998,310</w:t>
            </w:r>
          </w:p>
        </w:tc>
        <w:tc>
          <w:tcPr>
            <w:tcW w:w="1134" w:type="dxa"/>
            <w:tcBorders>
              <w:top w:val="nil"/>
              <w:left w:val="nil"/>
              <w:bottom w:val="nil"/>
              <w:right w:val="nil"/>
            </w:tcBorders>
            <w:vAlign w:val="bottom"/>
          </w:tcPr>
          <w:p w14:paraId="5D246C6F" w14:textId="0DD48A12" w:rsidR="0076467C" w:rsidRPr="004C6055" w:rsidRDefault="0076467C" w:rsidP="0076467C">
            <w:pPr>
              <w:tabs>
                <w:tab w:val="decimal" w:pos="792"/>
              </w:tabs>
              <w:spacing w:line="360" w:lineRule="exact"/>
              <w:rPr>
                <w:rFonts w:ascii="Arial" w:hAnsi="Arial" w:cs="Arial"/>
                <w:sz w:val="15"/>
                <w:szCs w:val="15"/>
                <w:cs/>
              </w:rPr>
            </w:pPr>
            <w:r>
              <w:rPr>
                <w:rFonts w:ascii="Arial" w:hAnsi="Arial" w:cs="Arial"/>
                <w:sz w:val="15"/>
                <w:szCs w:val="15"/>
              </w:rPr>
              <w:t>3,998,310</w:t>
            </w:r>
          </w:p>
        </w:tc>
        <w:tc>
          <w:tcPr>
            <w:tcW w:w="1008" w:type="dxa"/>
            <w:tcBorders>
              <w:top w:val="nil"/>
              <w:left w:val="nil"/>
              <w:right w:val="nil"/>
            </w:tcBorders>
            <w:vAlign w:val="bottom"/>
          </w:tcPr>
          <w:p w14:paraId="5960C653" w14:textId="463A8C6E" w:rsidR="0076467C" w:rsidRPr="004C6055" w:rsidRDefault="00AC731F" w:rsidP="0076467C">
            <w:pPr>
              <w:tabs>
                <w:tab w:val="decimal" w:pos="702"/>
              </w:tabs>
              <w:spacing w:line="360" w:lineRule="exact"/>
              <w:rPr>
                <w:rFonts w:ascii="Arial" w:hAnsi="Arial" w:cs="Arial"/>
                <w:sz w:val="15"/>
                <w:szCs w:val="15"/>
                <w:cs/>
              </w:rPr>
            </w:pPr>
            <w:r>
              <w:rPr>
                <w:rFonts w:ascii="Arial" w:hAnsi="Arial" w:cs="Arial"/>
                <w:sz w:val="15"/>
                <w:szCs w:val="15"/>
              </w:rPr>
              <w:t>468,296</w:t>
            </w:r>
          </w:p>
        </w:tc>
        <w:tc>
          <w:tcPr>
            <w:tcW w:w="1053" w:type="dxa"/>
            <w:tcBorders>
              <w:top w:val="nil"/>
              <w:left w:val="nil"/>
              <w:right w:val="nil"/>
            </w:tcBorders>
            <w:vAlign w:val="bottom"/>
          </w:tcPr>
          <w:p w14:paraId="70A53C7C" w14:textId="07C01F3D" w:rsidR="0076467C" w:rsidRPr="004C6055" w:rsidRDefault="0076467C" w:rsidP="0076467C">
            <w:pPr>
              <w:tabs>
                <w:tab w:val="decimal" w:pos="702"/>
              </w:tabs>
              <w:spacing w:line="360" w:lineRule="exact"/>
              <w:rPr>
                <w:rFonts w:ascii="Arial" w:hAnsi="Arial" w:cs="Arial"/>
                <w:sz w:val="15"/>
                <w:szCs w:val="15"/>
                <w:cs/>
              </w:rPr>
            </w:pPr>
            <w:r>
              <w:rPr>
                <w:rFonts w:ascii="Arial" w:hAnsi="Arial" w:cs="Arial"/>
                <w:sz w:val="15"/>
                <w:szCs w:val="15"/>
              </w:rPr>
              <w:t>464,204</w:t>
            </w:r>
          </w:p>
        </w:tc>
      </w:tr>
      <w:tr w:rsidR="0076467C" w:rsidRPr="00613738" w14:paraId="55E20692" w14:textId="77777777" w:rsidTr="0076467C">
        <w:tc>
          <w:tcPr>
            <w:tcW w:w="1620" w:type="dxa"/>
            <w:tcBorders>
              <w:top w:val="nil"/>
              <w:left w:val="nil"/>
              <w:bottom w:val="nil"/>
              <w:right w:val="nil"/>
            </w:tcBorders>
          </w:tcPr>
          <w:p w14:paraId="578F0A3C" w14:textId="70B13D83" w:rsidR="0076467C" w:rsidRPr="004C6055" w:rsidRDefault="0076467C" w:rsidP="0076467C">
            <w:pPr>
              <w:spacing w:line="360" w:lineRule="exact"/>
              <w:ind w:left="90" w:right="-108" w:hanging="90"/>
              <w:rPr>
                <w:rFonts w:ascii="Arial" w:eastAsia="Arial Unicode MS" w:hAnsi="Arial" w:cs="Arial"/>
                <w:sz w:val="15"/>
                <w:szCs w:val="15"/>
              </w:rPr>
            </w:pPr>
            <w:r w:rsidRPr="004C6055">
              <w:rPr>
                <w:rFonts w:ascii="Arial" w:eastAsia="Arial Unicode MS" w:hAnsi="Arial" w:cs="Arial"/>
                <w:sz w:val="15"/>
                <w:szCs w:val="15"/>
              </w:rPr>
              <w:t>Thai Water Operations    Company Limited</w:t>
            </w:r>
            <w:r w:rsidRPr="004C6055">
              <w:rPr>
                <w:rFonts w:ascii="Arial" w:eastAsia="Arial Unicode MS" w:hAnsi="Arial" w:cs="Arial"/>
                <w:sz w:val="15"/>
                <w:szCs w:val="15"/>
                <w:cs/>
              </w:rPr>
              <w:t xml:space="preserve"> </w:t>
            </w:r>
          </w:p>
        </w:tc>
        <w:tc>
          <w:tcPr>
            <w:tcW w:w="1062" w:type="dxa"/>
            <w:gridSpan w:val="2"/>
            <w:tcBorders>
              <w:top w:val="nil"/>
              <w:left w:val="nil"/>
              <w:bottom w:val="nil"/>
              <w:right w:val="nil"/>
            </w:tcBorders>
            <w:vAlign w:val="bottom"/>
          </w:tcPr>
          <w:p w14:paraId="25888C85" w14:textId="1735DF10" w:rsidR="0076467C" w:rsidRPr="00AD6CEC" w:rsidRDefault="0076467C" w:rsidP="0076467C">
            <w:pPr>
              <w:tabs>
                <w:tab w:val="decimal" w:pos="720"/>
              </w:tabs>
              <w:spacing w:line="360" w:lineRule="exact"/>
              <w:rPr>
                <w:rFonts w:ascii="Arial" w:hAnsi="Arial" w:cs="Arial"/>
                <w:sz w:val="15"/>
                <w:szCs w:val="15"/>
              </w:rPr>
            </w:pPr>
            <w:r>
              <w:rPr>
                <w:rFonts w:ascii="Arial" w:eastAsia="Arial Unicode MS" w:hAnsi="Arial" w:cs="Arial"/>
                <w:sz w:val="15"/>
                <w:szCs w:val="15"/>
              </w:rPr>
              <w:t>60,000</w:t>
            </w:r>
          </w:p>
        </w:tc>
        <w:tc>
          <w:tcPr>
            <w:tcW w:w="1080" w:type="dxa"/>
            <w:tcBorders>
              <w:top w:val="nil"/>
              <w:left w:val="nil"/>
              <w:bottom w:val="nil"/>
              <w:right w:val="nil"/>
            </w:tcBorders>
            <w:vAlign w:val="bottom"/>
          </w:tcPr>
          <w:p w14:paraId="0283934D" w14:textId="315424D9" w:rsidR="0076467C" w:rsidRPr="004C6055" w:rsidRDefault="0076467C" w:rsidP="0076467C">
            <w:pPr>
              <w:tabs>
                <w:tab w:val="decimal" w:pos="720"/>
              </w:tabs>
              <w:spacing w:line="360" w:lineRule="exact"/>
              <w:rPr>
                <w:rFonts w:ascii="Arial" w:eastAsia="Arial Unicode MS" w:hAnsi="Arial" w:cs="Arial"/>
                <w:sz w:val="15"/>
                <w:szCs w:val="15"/>
              </w:rPr>
            </w:pPr>
            <w:r>
              <w:rPr>
                <w:rFonts w:ascii="Arial" w:eastAsia="Arial Unicode MS" w:hAnsi="Arial" w:cs="Arial"/>
                <w:sz w:val="15"/>
                <w:szCs w:val="15"/>
              </w:rPr>
              <w:t>60,000</w:t>
            </w:r>
          </w:p>
        </w:tc>
        <w:tc>
          <w:tcPr>
            <w:tcW w:w="1080" w:type="dxa"/>
            <w:tcBorders>
              <w:top w:val="nil"/>
              <w:left w:val="nil"/>
              <w:bottom w:val="nil"/>
              <w:right w:val="nil"/>
            </w:tcBorders>
            <w:vAlign w:val="bottom"/>
          </w:tcPr>
          <w:p w14:paraId="0CB6A14E" w14:textId="5CA86591" w:rsidR="0076467C" w:rsidRPr="004C6055" w:rsidRDefault="0076467C" w:rsidP="0076467C">
            <w:pPr>
              <w:tabs>
                <w:tab w:val="decimal" w:pos="447"/>
              </w:tabs>
              <w:spacing w:line="360" w:lineRule="exact"/>
              <w:rPr>
                <w:rFonts w:ascii="Arial" w:hAnsi="Arial" w:cs="Arial"/>
                <w:sz w:val="15"/>
                <w:szCs w:val="15"/>
              </w:rPr>
            </w:pPr>
            <w:r>
              <w:rPr>
                <w:rFonts w:ascii="Arial" w:hAnsi="Arial" w:cs="Arial"/>
                <w:sz w:val="15"/>
                <w:szCs w:val="15"/>
              </w:rPr>
              <w:t>68.5</w:t>
            </w:r>
          </w:p>
        </w:tc>
        <w:tc>
          <w:tcPr>
            <w:tcW w:w="1080" w:type="dxa"/>
            <w:tcBorders>
              <w:top w:val="nil"/>
              <w:left w:val="nil"/>
              <w:bottom w:val="nil"/>
              <w:right w:val="nil"/>
            </w:tcBorders>
            <w:vAlign w:val="bottom"/>
          </w:tcPr>
          <w:p w14:paraId="5556E6E2" w14:textId="0523B284" w:rsidR="0076467C" w:rsidRPr="004C6055" w:rsidRDefault="0076467C" w:rsidP="0076467C">
            <w:pPr>
              <w:tabs>
                <w:tab w:val="decimal" w:pos="447"/>
              </w:tabs>
              <w:spacing w:line="360" w:lineRule="exact"/>
              <w:rPr>
                <w:rFonts w:ascii="Arial" w:hAnsi="Arial" w:cs="Arial"/>
                <w:sz w:val="15"/>
                <w:szCs w:val="15"/>
              </w:rPr>
            </w:pPr>
            <w:r>
              <w:rPr>
                <w:rFonts w:ascii="Arial" w:hAnsi="Arial" w:cs="Arial"/>
                <w:sz w:val="15"/>
                <w:szCs w:val="15"/>
              </w:rPr>
              <w:t>68.5</w:t>
            </w:r>
          </w:p>
        </w:tc>
        <w:tc>
          <w:tcPr>
            <w:tcW w:w="1134" w:type="dxa"/>
            <w:tcBorders>
              <w:top w:val="nil"/>
              <w:left w:val="nil"/>
              <w:bottom w:val="nil"/>
              <w:right w:val="nil"/>
            </w:tcBorders>
            <w:vAlign w:val="bottom"/>
          </w:tcPr>
          <w:p w14:paraId="01E449C2" w14:textId="44758611" w:rsidR="0076467C" w:rsidRPr="004C6055" w:rsidRDefault="0076467C" w:rsidP="0076467C">
            <w:pPr>
              <w:pBdr>
                <w:bottom w:val="single" w:sz="4" w:space="1" w:color="auto"/>
              </w:pBdr>
              <w:tabs>
                <w:tab w:val="decimal" w:pos="792"/>
              </w:tabs>
              <w:spacing w:line="360" w:lineRule="exact"/>
              <w:rPr>
                <w:rFonts w:ascii="Arial" w:hAnsi="Arial" w:cs="Arial"/>
                <w:sz w:val="15"/>
                <w:szCs w:val="15"/>
                <w:cs/>
              </w:rPr>
            </w:pPr>
            <w:r>
              <w:rPr>
                <w:rFonts w:ascii="Arial" w:hAnsi="Arial" w:cs="Arial"/>
                <w:sz w:val="15"/>
                <w:szCs w:val="15"/>
              </w:rPr>
              <w:t>700,000</w:t>
            </w:r>
          </w:p>
        </w:tc>
        <w:tc>
          <w:tcPr>
            <w:tcW w:w="1134" w:type="dxa"/>
            <w:tcBorders>
              <w:top w:val="nil"/>
              <w:left w:val="nil"/>
              <w:bottom w:val="nil"/>
              <w:right w:val="nil"/>
            </w:tcBorders>
            <w:vAlign w:val="bottom"/>
          </w:tcPr>
          <w:p w14:paraId="2DEE3D9E" w14:textId="2814F776" w:rsidR="0076467C" w:rsidRPr="004C6055" w:rsidRDefault="0076467C" w:rsidP="0076467C">
            <w:pPr>
              <w:pBdr>
                <w:bottom w:val="single" w:sz="4" w:space="1" w:color="auto"/>
              </w:pBdr>
              <w:tabs>
                <w:tab w:val="decimal" w:pos="792"/>
              </w:tabs>
              <w:spacing w:line="360" w:lineRule="exact"/>
              <w:rPr>
                <w:rFonts w:ascii="Arial" w:hAnsi="Arial" w:cs="Arial"/>
                <w:sz w:val="15"/>
                <w:szCs w:val="15"/>
              </w:rPr>
            </w:pPr>
            <w:r>
              <w:rPr>
                <w:rFonts w:ascii="Arial" w:hAnsi="Arial" w:cs="Arial"/>
                <w:sz w:val="15"/>
                <w:szCs w:val="15"/>
              </w:rPr>
              <w:t>700,000</w:t>
            </w:r>
          </w:p>
        </w:tc>
        <w:tc>
          <w:tcPr>
            <w:tcW w:w="1008" w:type="dxa"/>
            <w:tcBorders>
              <w:top w:val="nil"/>
              <w:left w:val="nil"/>
              <w:right w:val="nil"/>
            </w:tcBorders>
            <w:vAlign w:val="bottom"/>
          </w:tcPr>
          <w:p w14:paraId="27BE9B56" w14:textId="67A68CEC" w:rsidR="0076467C" w:rsidRPr="004C6055" w:rsidRDefault="0076467C" w:rsidP="0076467C">
            <w:pPr>
              <w:pBdr>
                <w:bottom w:val="single" w:sz="4" w:space="1" w:color="auto"/>
              </w:pBdr>
              <w:tabs>
                <w:tab w:val="decimal" w:pos="702"/>
              </w:tabs>
              <w:spacing w:line="360" w:lineRule="exact"/>
              <w:rPr>
                <w:rFonts w:ascii="Arial" w:hAnsi="Arial" w:cs="Arial"/>
                <w:sz w:val="15"/>
                <w:szCs w:val="15"/>
                <w:cs/>
              </w:rPr>
            </w:pPr>
            <w:r>
              <w:rPr>
                <w:rFonts w:ascii="Arial" w:hAnsi="Arial" w:cs="Arial"/>
                <w:sz w:val="15"/>
                <w:szCs w:val="15"/>
              </w:rPr>
              <w:t>-</w:t>
            </w:r>
          </w:p>
        </w:tc>
        <w:tc>
          <w:tcPr>
            <w:tcW w:w="1053" w:type="dxa"/>
            <w:tcBorders>
              <w:top w:val="nil"/>
              <w:left w:val="nil"/>
              <w:right w:val="nil"/>
            </w:tcBorders>
            <w:vAlign w:val="bottom"/>
          </w:tcPr>
          <w:p w14:paraId="565A00EA" w14:textId="6B51111D" w:rsidR="0076467C" w:rsidRPr="004C6055" w:rsidRDefault="0076467C" w:rsidP="0076467C">
            <w:pPr>
              <w:pBdr>
                <w:bottom w:val="single" w:sz="4" w:space="1" w:color="auto"/>
              </w:pBdr>
              <w:tabs>
                <w:tab w:val="decimal" w:pos="702"/>
              </w:tabs>
              <w:spacing w:line="360" w:lineRule="exact"/>
              <w:rPr>
                <w:rFonts w:ascii="Arial" w:hAnsi="Arial" w:cs="Arial"/>
                <w:sz w:val="15"/>
                <w:szCs w:val="15"/>
              </w:rPr>
            </w:pPr>
            <w:r>
              <w:rPr>
                <w:rFonts w:ascii="Arial" w:hAnsi="Arial" w:cs="Arial"/>
                <w:sz w:val="15"/>
                <w:szCs w:val="15"/>
              </w:rPr>
              <w:t>-</w:t>
            </w:r>
          </w:p>
        </w:tc>
      </w:tr>
      <w:tr w:rsidR="0076467C" w:rsidRPr="00613738" w14:paraId="004C1AD4" w14:textId="77777777" w:rsidTr="00817126">
        <w:trPr>
          <w:trHeight w:val="189"/>
        </w:trPr>
        <w:tc>
          <w:tcPr>
            <w:tcW w:w="3762" w:type="dxa"/>
            <w:gridSpan w:val="4"/>
            <w:tcBorders>
              <w:top w:val="nil"/>
              <w:left w:val="nil"/>
              <w:bottom w:val="nil"/>
              <w:right w:val="nil"/>
            </w:tcBorders>
          </w:tcPr>
          <w:p w14:paraId="743F7C89" w14:textId="77777777" w:rsidR="0076467C" w:rsidRPr="004C6055" w:rsidRDefault="0076467C" w:rsidP="0076467C">
            <w:pPr>
              <w:tabs>
                <w:tab w:val="right" w:pos="0"/>
                <w:tab w:val="left" w:pos="360"/>
              </w:tabs>
              <w:spacing w:line="360" w:lineRule="exact"/>
              <w:ind w:left="-126"/>
              <w:rPr>
                <w:rFonts w:ascii="Arial" w:hAnsi="Arial" w:cs="Arial"/>
                <w:sz w:val="15"/>
                <w:szCs w:val="15"/>
              </w:rPr>
            </w:pPr>
          </w:p>
        </w:tc>
        <w:tc>
          <w:tcPr>
            <w:tcW w:w="1080" w:type="dxa"/>
            <w:tcBorders>
              <w:top w:val="nil"/>
              <w:left w:val="nil"/>
              <w:bottom w:val="nil"/>
              <w:right w:val="nil"/>
            </w:tcBorders>
          </w:tcPr>
          <w:p w14:paraId="429999F7" w14:textId="77777777" w:rsidR="0076467C" w:rsidRPr="004C6055" w:rsidRDefault="0076467C" w:rsidP="0076467C">
            <w:pPr>
              <w:spacing w:line="360" w:lineRule="exact"/>
              <w:jc w:val="center"/>
              <w:rPr>
                <w:rFonts w:ascii="Arial" w:hAnsi="Arial" w:cs="Arial"/>
                <w:sz w:val="15"/>
                <w:szCs w:val="15"/>
              </w:rPr>
            </w:pPr>
          </w:p>
        </w:tc>
        <w:tc>
          <w:tcPr>
            <w:tcW w:w="1080" w:type="dxa"/>
            <w:tcBorders>
              <w:top w:val="nil"/>
              <w:left w:val="nil"/>
              <w:bottom w:val="nil"/>
              <w:right w:val="nil"/>
            </w:tcBorders>
          </w:tcPr>
          <w:p w14:paraId="19B47EDC" w14:textId="77777777" w:rsidR="0076467C" w:rsidRPr="004C6055" w:rsidRDefault="0076467C" w:rsidP="0076467C">
            <w:pPr>
              <w:spacing w:line="360" w:lineRule="exact"/>
              <w:jc w:val="center"/>
              <w:rPr>
                <w:rFonts w:ascii="Arial" w:hAnsi="Arial" w:cs="Arial"/>
                <w:sz w:val="15"/>
                <w:szCs w:val="15"/>
              </w:rPr>
            </w:pPr>
          </w:p>
        </w:tc>
        <w:tc>
          <w:tcPr>
            <w:tcW w:w="1134" w:type="dxa"/>
            <w:tcBorders>
              <w:top w:val="nil"/>
              <w:left w:val="nil"/>
              <w:bottom w:val="nil"/>
              <w:right w:val="nil"/>
            </w:tcBorders>
          </w:tcPr>
          <w:p w14:paraId="3C738781" w14:textId="32FD76E9" w:rsidR="0076467C" w:rsidRPr="004C6055" w:rsidRDefault="0076467C" w:rsidP="0076467C">
            <w:pPr>
              <w:tabs>
                <w:tab w:val="decimal" w:pos="792"/>
              </w:tabs>
              <w:spacing w:line="360" w:lineRule="exact"/>
              <w:rPr>
                <w:rFonts w:ascii="Arial" w:hAnsi="Arial" w:cs="Arial"/>
                <w:sz w:val="15"/>
                <w:szCs w:val="15"/>
              </w:rPr>
            </w:pPr>
            <w:r>
              <w:rPr>
                <w:rFonts w:ascii="Arial" w:hAnsi="Arial" w:cs="Arial"/>
                <w:sz w:val="15"/>
                <w:szCs w:val="15"/>
              </w:rPr>
              <w:t>4,698,310</w:t>
            </w:r>
          </w:p>
        </w:tc>
        <w:tc>
          <w:tcPr>
            <w:tcW w:w="1134" w:type="dxa"/>
            <w:tcBorders>
              <w:top w:val="nil"/>
              <w:left w:val="nil"/>
              <w:bottom w:val="nil"/>
              <w:right w:val="nil"/>
            </w:tcBorders>
          </w:tcPr>
          <w:p w14:paraId="37222194" w14:textId="3095EFB4" w:rsidR="0076467C" w:rsidRPr="004C6055" w:rsidRDefault="0076467C" w:rsidP="0076467C">
            <w:pPr>
              <w:tabs>
                <w:tab w:val="decimal" w:pos="792"/>
              </w:tabs>
              <w:spacing w:line="360" w:lineRule="exact"/>
              <w:rPr>
                <w:rFonts w:ascii="Arial" w:hAnsi="Arial" w:cs="Arial"/>
                <w:sz w:val="15"/>
                <w:szCs w:val="15"/>
              </w:rPr>
            </w:pPr>
            <w:r>
              <w:rPr>
                <w:rFonts w:ascii="Arial" w:hAnsi="Arial" w:cs="Arial"/>
                <w:sz w:val="15"/>
                <w:szCs w:val="15"/>
              </w:rPr>
              <w:t>4,698,310</w:t>
            </w:r>
          </w:p>
        </w:tc>
        <w:tc>
          <w:tcPr>
            <w:tcW w:w="1008" w:type="dxa"/>
            <w:tcBorders>
              <w:top w:val="nil"/>
              <w:left w:val="nil"/>
              <w:right w:val="nil"/>
            </w:tcBorders>
          </w:tcPr>
          <w:p w14:paraId="336EE9B5" w14:textId="4B292D00" w:rsidR="0076467C" w:rsidRPr="004C6055" w:rsidRDefault="0076467C" w:rsidP="0076467C">
            <w:pPr>
              <w:tabs>
                <w:tab w:val="decimal" w:pos="702"/>
              </w:tabs>
              <w:spacing w:line="360" w:lineRule="exact"/>
              <w:rPr>
                <w:rFonts w:ascii="Arial" w:hAnsi="Arial" w:cs="Arial"/>
                <w:sz w:val="15"/>
                <w:szCs w:val="15"/>
              </w:rPr>
            </w:pPr>
            <w:r>
              <w:rPr>
                <w:rFonts w:ascii="Arial" w:hAnsi="Arial" w:cs="Arial"/>
                <w:sz w:val="15"/>
                <w:szCs w:val="15"/>
              </w:rPr>
              <w:t>468,296</w:t>
            </w:r>
          </w:p>
        </w:tc>
        <w:tc>
          <w:tcPr>
            <w:tcW w:w="1053" w:type="dxa"/>
            <w:tcBorders>
              <w:top w:val="nil"/>
              <w:left w:val="nil"/>
              <w:right w:val="nil"/>
            </w:tcBorders>
          </w:tcPr>
          <w:p w14:paraId="41088E69" w14:textId="5D47C711" w:rsidR="0076467C" w:rsidRPr="004C6055" w:rsidRDefault="0076467C" w:rsidP="0076467C">
            <w:pPr>
              <w:tabs>
                <w:tab w:val="decimal" w:pos="702"/>
              </w:tabs>
              <w:spacing w:line="360" w:lineRule="exact"/>
              <w:rPr>
                <w:rFonts w:ascii="Arial" w:hAnsi="Arial" w:cs="Arial"/>
                <w:sz w:val="15"/>
                <w:szCs w:val="15"/>
              </w:rPr>
            </w:pPr>
            <w:r>
              <w:rPr>
                <w:rFonts w:ascii="Arial" w:hAnsi="Arial" w:cs="Arial"/>
                <w:sz w:val="15"/>
                <w:szCs w:val="15"/>
              </w:rPr>
              <w:t>464,204</w:t>
            </w:r>
          </w:p>
        </w:tc>
      </w:tr>
      <w:tr w:rsidR="0076467C" w:rsidRPr="00613738" w14:paraId="6866491E" w14:textId="77777777" w:rsidTr="00817126">
        <w:trPr>
          <w:trHeight w:val="243"/>
        </w:trPr>
        <w:tc>
          <w:tcPr>
            <w:tcW w:w="5922" w:type="dxa"/>
            <w:gridSpan w:val="6"/>
            <w:tcBorders>
              <w:top w:val="nil"/>
              <w:left w:val="nil"/>
              <w:bottom w:val="nil"/>
              <w:right w:val="nil"/>
            </w:tcBorders>
          </w:tcPr>
          <w:p w14:paraId="02ADF1D7" w14:textId="77777777" w:rsidR="0076467C" w:rsidRPr="004C6055" w:rsidRDefault="0076467C" w:rsidP="0076467C">
            <w:pPr>
              <w:spacing w:line="360" w:lineRule="exact"/>
              <w:ind w:left="432" w:hanging="450"/>
              <w:jc w:val="thaiDistribute"/>
              <w:rPr>
                <w:rFonts w:ascii="Arial" w:hAnsi="Arial" w:cs="Arial"/>
                <w:sz w:val="15"/>
                <w:szCs w:val="15"/>
              </w:rPr>
            </w:pPr>
            <w:r w:rsidRPr="00F67917">
              <w:rPr>
                <w:rFonts w:ascii="Arial" w:hAnsi="Arial" w:cs="Arial"/>
                <w:sz w:val="15"/>
                <w:szCs w:val="15"/>
              </w:rPr>
              <w:t>Less:</w:t>
            </w:r>
            <w:r w:rsidRPr="004C6055">
              <w:rPr>
                <w:rFonts w:ascii="Arial" w:hAnsi="Arial" w:cs="Arial"/>
                <w:sz w:val="15"/>
                <w:szCs w:val="15"/>
              </w:rPr>
              <w:t xml:space="preserve"> </w:t>
            </w:r>
            <w:r w:rsidRPr="004C6055">
              <w:rPr>
                <w:rFonts w:ascii="Arial" w:hAnsi="Arial" w:cs="Arial"/>
                <w:sz w:val="15"/>
                <w:szCs w:val="15"/>
              </w:rPr>
              <w:tab/>
              <w:t>Accumulated amortisation of investments in subsidiaries</w:t>
            </w:r>
          </w:p>
        </w:tc>
        <w:tc>
          <w:tcPr>
            <w:tcW w:w="1134" w:type="dxa"/>
            <w:tcBorders>
              <w:top w:val="nil"/>
              <w:left w:val="nil"/>
              <w:bottom w:val="nil"/>
              <w:right w:val="nil"/>
            </w:tcBorders>
            <w:vAlign w:val="bottom"/>
          </w:tcPr>
          <w:p w14:paraId="662368C5" w14:textId="7BE45C02" w:rsidR="0076467C" w:rsidRPr="004C6055" w:rsidRDefault="0076467C" w:rsidP="0076467C">
            <w:pPr>
              <w:tabs>
                <w:tab w:val="decimal" w:pos="792"/>
              </w:tabs>
              <w:spacing w:line="360" w:lineRule="exact"/>
              <w:rPr>
                <w:rFonts w:ascii="Arial" w:hAnsi="Arial" w:cs="Arial"/>
                <w:sz w:val="15"/>
                <w:szCs w:val="15"/>
              </w:rPr>
            </w:pPr>
            <w:r>
              <w:rPr>
                <w:rFonts w:ascii="Arial" w:hAnsi="Arial" w:cs="Arial"/>
                <w:sz w:val="15"/>
                <w:szCs w:val="15"/>
              </w:rPr>
              <w:t>(2,817,845)</w:t>
            </w:r>
          </w:p>
        </w:tc>
        <w:tc>
          <w:tcPr>
            <w:tcW w:w="1134" w:type="dxa"/>
            <w:tcBorders>
              <w:top w:val="nil"/>
              <w:left w:val="nil"/>
              <w:bottom w:val="nil"/>
              <w:right w:val="nil"/>
            </w:tcBorders>
            <w:vAlign w:val="bottom"/>
          </w:tcPr>
          <w:p w14:paraId="77774776" w14:textId="608F8E18" w:rsidR="0076467C" w:rsidRPr="004C6055" w:rsidRDefault="0076467C" w:rsidP="0076467C">
            <w:pPr>
              <w:tabs>
                <w:tab w:val="decimal" w:pos="792"/>
              </w:tabs>
              <w:spacing w:line="360" w:lineRule="exact"/>
              <w:rPr>
                <w:rFonts w:ascii="Arial" w:hAnsi="Arial" w:cs="Arial"/>
                <w:sz w:val="15"/>
                <w:szCs w:val="15"/>
              </w:rPr>
            </w:pPr>
            <w:r>
              <w:rPr>
                <w:rFonts w:ascii="Arial" w:hAnsi="Arial" w:cs="Arial"/>
                <w:sz w:val="15"/>
                <w:szCs w:val="15"/>
              </w:rPr>
              <w:t>(2,762,623)</w:t>
            </w:r>
          </w:p>
        </w:tc>
        <w:tc>
          <w:tcPr>
            <w:tcW w:w="1008" w:type="dxa"/>
            <w:tcBorders>
              <w:left w:val="nil"/>
              <w:right w:val="nil"/>
            </w:tcBorders>
            <w:vAlign w:val="bottom"/>
          </w:tcPr>
          <w:p w14:paraId="35FD6816" w14:textId="05B033E4" w:rsidR="0076467C" w:rsidRPr="004C6055" w:rsidRDefault="0076467C" w:rsidP="0076467C">
            <w:pPr>
              <w:tabs>
                <w:tab w:val="decimal" w:pos="702"/>
              </w:tabs>
              <w:spacing w:line="360" w:lineRule="exact"/>
              <w:rPr>
                <w:rFonts w:ascii="Arial" w:hAnsi="Arial" w:cs="Arial"/>
                <w:sz w:val="15"/>
                <w:szCs w:val="15"/>
              </w:rPr>
            </w:pPr>
            <w:r>
              <w:rPr>
                <w:rFonts w:ascii="Arial" w:hAnsi="Arial" w:cs="Arial"/>
                <w:sz w:val="15"/>
                <w:szCs w:val="15"/>
              </w:rPr>
              <w:t>-</w:t>
            </w:r>
          </w:p>
        </w:tc>
        <w:tc>
          <w:tcPr>
            <w:tcW w:w="1053" w:type="dxa"/>
            <w:tcBorders>
              <w:left w:val="nil"/>
              <w:right w:val="nil"/>
            </w:tcBorders>
            <w:vAlign w:val="bottom"/>
          </w:tcPr>
          <w:p w14:paraId="558EF553" w14:textId="25ACADA5" w:rsidR="0076467C" w:rsidRPr="004C6055" w:rsidRDefault="0076467C" w:rsidP="0076467C">
            <w:pPr>
              <w:tabs>
                <w:tab w:val="decimal" w:pos="702"/>
              </w:tabs>
              <w:spacing w:line="360" w:lineRule="exact"/>
              <w:rPr>
                <w:rFonts w:ascii="Arial" w:hAnsi="Arial" w:cs="Arial"/>
                <w:sz w:val="15"/>
                <w:szCs w:val="15"/>
              </w:rPr>
            </w:pPr>
            <w:r>
              <w:rPr>
                <w:rFonts w:ascii="Arial" w:hAnsi="Arial" w:cs="Arial"/>
                <w:sz w:val="15"/>
                <w:szCs w:val="15"/>
              </w:rPr>
              <w:t>-</w:t>
            </w:r>
          </w:p>
        </w:tc>
      </w:tr>
      <w:tr w:rsidR="0076467C" w:rsidRPr="00613738" w14:paraId="41F46114" w14:textId="77777777" w:rsidTr="00817126">
        <w:trPr>
          <w:trHeight w:val="70"/>
        </w:trPr>
        <w:tc>
          <w:tcPr>
            <w:tcW w:w="5922" w:type="dxa"/>
            <w:gridSpan w:val="6"/>
            <w:tcBorders>
              <w:top w:val="nil"/>
              <w:left w:val="nil"/>
              <w:bottom w:val="nil"/>
              <w:right w:val="nil"/>
            </w:tcBorders>
          </w:tcPr>
          <w:p w14:paraId="370FE72E" w14:textId="77777777" w:rsidR="0076467C" w:rsidRPr="004C6055" w:rsidRDefault="0076467C" w:rsidP="0076467C">
            <w:pPr>
              <w:spacing w:line="360" w:lineRule="exact"/>
              <w:ind w:left="432" w:hanging="450"/>
              <w:jc w:val="thaiDistribute"/>
              <w:rPr>
                <w:rFonts w:ascii="Arial" w:hAnsi="Arial" w:cs="Arial"/>
                <w:b/>
                <w:bCs/>
                <w:sz w:val="15"/>
                <w:szCs w:val="15"/>
              </w:rPr>
            </w:pPr>
            <w:r w:rsidRPr="00F67917">
              <w:rPr>
                <w:rFonts w:ascii="Arial" w:hAnsi="Arial" w:cs="Arial"/>
                <w:sz w:val="15"/>
                <w:szCs w:val="15"/>
              </w:rPr>
              <w:t>Less:</w:t>
            </w:r>
            <w:r w:rsidRPr="004C6055">
              <w:rPr>
                <w:rFonts w:ascii="Arial" w:hAnsi="Arial" w:cs="Arial"/>
                <w:sz w:val="15"/>
                <w:szCs w:val="15"/>
              </w:rPr>
              <w:t xml:space="preserve"> </w:t>
            </w:r>
            <w:r w:rsidRPr="004C6055">
              <w:rPr>
                <w:rFonts w:ascii="Arial" w:hAnsi="Arial" w:cs="Arial"/>
                <w:sz w:val="15"/>
                <w:szCs w:val="15"/>
              </w:rPr>
              <w:tab/>
              <w:t>Dividend received from income before purchase of shares</w:t>
            </w:r>
          </w:p>
        </w:tc>
        <w:tc>
          <w:tcPr>
            <w:tcW w:w="1134" w:type="dxa"/>
            <w:tcBorders>
              <w:top w:val="nil"/>
              <w:left w:val="nil"/>
              <w:bottom w:val="nil"/>
              <w:right w:val="nil"/>
            </w:tcBorders>
            <w:vAlign w:val="bottom"/>
          </w:tcPr>
          <w:p w14:paraId="78249D09" w14:textId="36F68928" w:rsidR="0076467C" w:rsidRPr="004C6055" w:rsidRDefault="0076467C" w:rsidP="0076467C">
            <w:pPr>
              <w:pBdr>
                <w:bottom w:val="single" w:sz="4" w:space="1" w:color="auto"/>
              </w:pBdr>
              <w:tabs>
                <w:tab w:val="decimal" w:pos="792"/>
              </w:tabs>
              <w:spacing w:line="360" w:lineRule="exact"/>
              <w:rPr>
                <w:rFonts w:ascii="Arial" w:hAnsi="Arial" w:cs="Arial"/>
                <w:sz w:val="15"/>
                <w:szCs w:val="15"/>
              </w:rPr>
            </w:pPr>
            <w:r>
              <w:rPr>
                <w:rFonts w:ascii="Arial" w:hAnsi="Arial" w:cs="Arial"/>
                <w:sz w:val="15"/>
                <w:szCs w:val="15"/>
              </w:rPr>
              <w:t>(20,000)</w:t>
            </w:r>
          </w:p>
        </w:tc>
        <w:tc>
          <w:tcPr>
            <w:tcW w:w="1134" w:type="dxa"/>
            <w:tcBorders>
              <w:top w:val="nil"/>
              <w:left w:val="nil"/>
              <w:bottom w:val="nil"/>
              <w:right w:val="nil"/>
            </w:tcBorders>
            <w:vAlign w:val="bottom"/>
          </w:tcPr>
          <w:p w14:paraId="2FA94D7E" w14:textId="71A8595C" w:rsidR="0076467C" w:rsidRPr="004C6055" w:rsidRDefault="0076467C" w:rsidP="0076467C">
            <w:pPr>
              <w:pBdr>
                <w:bottom w:val="single" w:sz="4" w:space="1" w:color="auto"/>
              </w:pBdr>
              <w:tabs>
                <w:tab w:val="decimal" w:pos="792"/>
              </w:tabs>
              <w:spacing w:line="360" w:lineRule="exact"/>
              <w:rPr>
                <w:rFonts w:ascii="Arial" w:hAnsi="Arial" w:cs="Arial"/>
                <w:sz w:val="15"/>
                <w:szCs w:val="15"/>
              </w:rPr>
            </w:pPr>
            <w:r>
              <w:rPr>
                <w:rFonts w:ascii="Arial" w:hAnsi="Arial" w:cs="Arial"/>
                <w:sz w:val="15"/>
                <w:szCs w:val="15"/>
              </w:rPr>
              <w:t>(20,000)</w:t>
            </w:r>
          </w:p>
        </w:tc>
        <w:tc>
          <w:tcPr>
            <w:tcW w:w="1008" w:type="dxa"/>
            <w:tcBorders>
              <w:left w:val="nil"/>
              <w:right w:val="nil"/>
            </w:tcBorders>
            <w:vAlign w:val="bottom"/>
          </w:tcPr>
          <w:p w14:paraId="0D0EB1EB" w14:textId="53C371F7" w:rsidR="0076467C" w:rsidRPr="004C6055" w:rsidRDefault="0076467C" w:rsidP="0076467C">
            <w:pPr>
              <w:pBdr>
                <w:bottom w:val="single" w:sz="4" w:space="1" w:color="auto"/>
              </w:pBdr>
              <w:tabs>
                <w:tab w:val="decimal" w:pos="702"/>
              </w:tabs>
              <w:spacing w:line="360" w:lineRule="exact"/>
              <w:rPr>
                <w:rFonts w:ascii="Arial" w:hAnsi="Arial" w:cs="Arial"/>
                <w:sz w:val="15"/>
                <w:szCs w:val="15"/>
              </w:rPr>
            </w:pPr>
            <w:r>
              <w:rPr>
                <w:rFonts w:ascii="Arial" w:hAnsi="Arial" w:cs="Arial"/>
                <w:sz w:val="15"/>
                <w:szCs w:val="15"/>
              </w:rPr>
              <w:t>-</w:t>
            </w:r>
          </w:p>
        </w:tc>
        <w:tc>
          <w:tcPr>
            <w:tcW w:w="1053" w:type="dxa"/>
            <w:tcBorders>
              <w:left w:val="nil"/>
              <w:right w:val="nil"/>
            </w:tcBorders>
            <w:vAlign w:val="bottom"/>
          </w:tcPr>
          <w:p w14:paraId="07CC415E" w14:textId="6C8E5DF1" w:rsidR="0076467C" w:rsidRPr="004C6055" w:rsidRDefault="0076467C" w:rsidP="0076467C">
            <w:pPr>
              <w:pBdr>
                <w:bottom w:val="single" w:sz="4" w:space="1" w:color="auto"/>
              </w:pBdr>
              <w:tabs>
                <w:tab w:val="decimal" w:pos="702"/>
              </w:tabs>
              <w:spacing w:line="360" w:lineRule="exact"/>
              <w:rPr>
                <w:rFonts w:ascii="Arial" w:hAnsi="Arial" w:cs="Arial"/>
                <w:sz w:val="15"/>
                <w:szCs w:val="15"/>
              </w:rPr>
            </w:pPr>
            <w:r>
              <w:rPr>
                <w:rFonts w:ascii="Arial" w:hAnsi="Arial" w:cs="Arial"/>
                <w:sz w:val="15"/>
                <w:szCs w:val="15"/>
              </w:rPr>
              <w:t>-</w:t>
            </w:r>
          </w:p>
        </w:tc>
      </w:tr>
      <w:tr w:rsidR="0076467C" w:rsidRPr="00613738" w14:paraId="3E033BA9" w14:textId="77777777" w:rsidTr="00817126">
        <w:tc>
          <w:tcPr>
            <w:tcW w:w="1812" w:type="dxa"/>
            <w:gridSpan w:val="2"/>
            <w:tcBorders>
              <w:top w:val="nil"/>
              <w:left w:val="nil"/>
              <w:bottom w:val="nil"/>
              <w:right w:val="nil"/>
            </w:tcBorders>
          </w:tcPr>
          <w:p w14:paraId="573D235E" w14:textId="77777777" w:rsidR="0076467C" w:rsidRPr="004C6055" w:rsidRDefault="0076467C" w:rsidP="0076467C">
            <w:pPr>
              <w:spacing w:line="360" w:lineRule="exact"/>
              <w:ind w:left="-18"/>
              <w:rPr>
                <w:rFonts w:ascii="Arial" w:hAnsi="Arial" w:cs="Arial"/>
                <w:sz w:val="15"/>
                <w:szCs w:val="15"/>
              </w:rPr>
            </w:pPr>
            <w:r w:rsidRPr="004C6055">
              <w:rPr>
                <w:rFonts w:ascii="Arial" w:hAnsi="Arial" w:cs="Arial"/>
                <w:sz w:val="15"/>
                <w:szCs w:val="15"/>
              </w:rPr>
              <w:t>Total</w:t>
            </w:r>
          </w:p>
        </w:tc>
        <w:tc>
          <w:tcPr>
            <w:tcW w:w="870" w:type="dxa"/>
            <w:tcBorders>
              <w:top w:val="nil"/>
              <w:left w:val="nil"/>
              <w:bottom w:val="nil"/>
              <w:right w:val="nil"/>
            </w:tcBorders>
          </w:tcPr>
          <w:p w14:paraId="5F82A497" w14:textId="77777777" w:rsidR="0076467C" w:rsidRPr="004C6055" w:rsidRDefault="0076467C" w:rsidP="0076467C">
            <w:pPr>
              <w:spacing w:line="360" w:lineRule="exact"/>
              <w:ind w:left="-18"/>
              <w:jc w:val="center"/>
              <w:rPr>
                <w:rFonts w:ascii="Arial" w:hAnsi="Arial" w:cs="Arial"/>
                <w:sz w:val="15"/>
                <w:szCs w:val="15"/>
              </w:rPr>
            </w:pPr>
          </w:p>
        </w:tc>
        <w:tc>
          <w:tcPr>
            <w:tcW w:w="1080" w:type="dxa"/>
            <w:tcBorders>
              <w:top w:val="nil"/>
              <w:left w:val="nil"/>
              <w:bottom w:val="nil"/>
              <w:right w:val="nil"/>
            </w:tcBorders>
          </w:tcPr>
          <w:p w14:paraId="31F10DB9" w14:textId="77777777" w:rsidR="0076467C" w:rsidRPr="004C6055" w:rsidRDefault="0076467C" w:rsidP="0076467C">
            <w:pPr>
              <w:spacing w:line="360" w:lineRule="exact"/>
              <w:ind w:left="-18"/>
              <w:rPr>
                <w:rFonts w:ascii="Arial" w:hAnsi="Arial" w:cs="Arial"/>
                <w:b/>
                <w:bCs/>
                <w:sz w:val="15"/>
                <w:szCs w:val="15"/>
              </w:rPr>
            </w:pPr>
          </w:p>
        </w:tc>
        <w:tc>
          <w:tcPr>
            <w:tcW w:w="1080" w:type="dxa"/>
            <w:tcBorders>
              <w:top w:val="nil"/>
              <w:left w:val="nil"/>
              <w:bottom w:val="nil"/>
              <w:right w:val="nil"/>
            </w:tcBorders>
          </w:tcPr>
          <w:p w14:paraId="07A83605" w14:textId="77777777" w:rsidR="0076467C" w:rsidRPr="004C6055" w:rsidRDefault="0076467C" w:rsidP="0076467C">
            <w:pPr>
              <w:spacing w:line="360" w:lineRule="exact"/>
              <w:ind w:left="-18"/>
              <w:rPr>
                <w:rFonts w:ascii="Arial" w:hAnsi="Arial" w:cs="Arial"/>
                <w:b/>
                <w:bCs/>
                <w:sz w:val="15"/>
                <w:szCs w:val="15"/>
              </w:rPr>
            </w:pPr>
          </w:p>
        </w:tc>
        <w:tc>
          <w:tcPr>
            <w:tcW w:w="1080" w:type="dxa"/>
            <w:tcBorders>
              <w:top w:val="nil"/>
              <w:left w:val="nil"/>
              <w:bottom w:val="nil"/>
              <w:right w:val="nil"/>
            </w:tcBorders>
          </w:tcPr>
          <w:p w14:paraId="5B2D200D" w14:textId="77777777" w:rsidR="0076467C" w:rsidRPr="004C6055" w:rsidRDefault="0076467C" w:rsidP="0076467C">
            <w:pPr>
              <w:spacing w:line="360" w:lineRule="exact"/>
              <w:ind w:left="-18"/>
              <w:rPr>
                <w:rFonts w:ascii="Arial" w:hAnsi="Arial" w:cs="Arial"/>
                <w:b/>
                <w:bCs/>
                <w:sz w:val="15"/>
                <w:szCs w:val="15"/>
              </w:rPr>
            </w:pPr>
          </w:p>
        </w:tc>
        <w:tc>
          <w:tcPr>
            <w:tcW w:w="1134" w:type="dxa"/>
            <w:tcBorders>
              <w:top w:val="nil"/>
              <w:left w:val="nil"/>
              <w:bottom w:val="nil"/>
              <w:right w:val="nil"/>
            </w:tcBorders>
            <w:vAlign w:val="bottom"/>
          </w:tcPr>
          <w:p w14:paraId="6D338270" w14:textId="0CE3BC8A" w:rsidR="0076467C" w:rsidRPr="004C6055" w:rsidRDefault="0076467C" w:rsidP="0076467C">
            <w:pPr>
              <w:pBdr>
                <w:bottom w:val="double" w:sz="4" w:space="1" w:color="auto"/>
              </w:pBdr>
              <w:tabs>
                <w:tab w:val="decimal" w:pos="792"/>
              </w:tabs>
              <w:spacing w:line="360" w:lineRule="exact"/>
              <w:rPr>
                <w:rFonts w:ascii="Arial" w:hAnsi="Arial" w:cs="Arial"/>
                <w:sz w:val="15"/>
                <w:szCs w:val="15"/>
              </w:rPr>
            </w:pPr>
            <w:r>
              <w:rPr>
                <w:rFonts w:ascii="Arial" w:hAnsi="Arial" w:cs="Arial"/>
                <w:sz w:val="15"/>
                <w:szCs w:val="15"/>
              </w:rPr>
              <w:t>1,860,465</w:t>
            </w:r>
          </w:p>
        </w:tc>
        <w:tc>
          <w:tcPr>
            <w:tcW w:w="1134" w:type="dxa"/>
            <w:tcBorders>
              <w:top w:val="nil"/>
              <w:left w:val="nil"/>
              <w:bottom w:val="nil"/>
              <w:right w:val="nil"/>
            </w:tcBorders>
            <w:vAlign w:val="bottom"/>
          </w:tcPr>
          <w:p w14:paraId="6C1FFC38" w14:textId="01159B3E" w:rsidR="0076467C" w:rsidRPr="004C6055" w:rsidRDefault="0076467C" w:rsidP="0076467C">
            <w:pPr>
              <w:pBdr>
                <w:bottom w:val="double" w:sz="4" w:space="1" w:color="auto"/>
              </w:pBdr>
              <w:tabs>
                <w:tab w:val="decimal" w:pos="792"/>
              </w:tabs>
              <w:spacing w:line="360" w:lineRule="exact"/>
              <w:rPr>
                <w:rFonts w:ascii="Arial" w:hAnsi="Arial" w:cs="Arial"/>
                <w:sz w:val="15"/>
                <w:szCs w:val="15"/>
              </w:rPr>
            </w:pPr>
            <w:r>
              <w:rPr>
                <w:rFonts w:ascii="Arial" w:hAnsi="Arial" w:cs="Arial"/>
                <w:sz w:val="15"/>
                <w:szCs w:val="15"/>
              </w:rPr>
              <w:t>1,915,687</w:t>
            </w:r>
          </w:p>
        </w:tc>
        <w:tc>
          <w:tcPr>
            <w:tcW w:w="1008" w:type="dxa"/>
            <w:tcBorders>
              <w:left w:val="nil"/>
              <w:right w:val="nil"/>
            </w:tcBorders>
            <w:vAlign w:val="bottom"/>
          </w:tcPr>
          <w:p w14:paraId="221BE229" w14:textId="3793B6CF" w:rsidR="0076467C" w:rsidRPr="004C6055" w:rsidRDefault="0076467C" w:rsidP="0076467C">
            <w:pPr>
              <w:pBdr>
                <w:bottom w:val="double" w:sz="4" w:space="1" w:color="auto"/>
              </w:pBdr>
              <w:tabs>
                <w:tab w:val="decimal" w:pos="702"/>
              </w:tabs>
              <w:spacing w:line="360" w:lineRule="exact"/>
              <w:rPr>
                <w:rFonts w:ascii="Arial" w:hAnsi="Arial" w:cs="Arial"/>
                <w:sz w:val="15"/>
                <w:szCs w:val="15"/>
              </w:rPr>
            </w:pPr>
            <w:r>
              <w:rPr>
                <w:rFonts w:ascii="Arial" w:hAnsi="Arial" w:cs="Arial"/>
                <w:sz w:val="15"/>
                <w:szCs w:val="15"/>
              </w:rPr>
              <w:t>468,296</w:t>
            </w:r>
          </w:p>
        </w:tc>
        <w:tc>
          <w:tcPr>
            <w:tcW w:w="1053" w:type="dxa"/>
            <w:tcBorders>
              <w:left w:val="nil"/>
              <w:right w:val="nil"/>
            </w:tcBorders>
            <w:vAlign w:val="bottom"/>
          </w:tcPr>
          <w:p w14:paraId="22C01570" w14:textId="19A9B372" w:rsidR="0076467C" w:rsidRPr="004C6055" w:rsidRDefault="0076467C" w:rsidP="0076467C">
            <w:pPr>
              <w:pBdr>
                <w:bottom w:val="double" w:sz="4" w:space="1" w:color="auto"/>
              </w:pBdr>
              <w:tabs>
                <w:tab w:val="decimal" w:pos="702"/>
              </w:tabs>
              <w:spacing w:line="360" w:lineRule="exact"/>
              <w:rPr>
                <w:rFonts w:ascii="Arial" w:hAnsi="Arial" w:cs="Arial"/>
                <w:sz w:val="15"/>
                <w:szCs w:val="15"/>
              </w:rPr>
            </w:pPr>
            <w:r>
              <w:rPr>
                <w:rFonts w:ascii="Arial" w:hAnsi="Arial" w:cs="Arial"/>
                <w:sz w:val="15"/>
                <w:szCs w:val="15"/>
              </w:rPr>
              <w:t>464,204</w:t>
            </w:r>
          </w:p>
        </w:tc>
      </w:tr>
    </w:tbl>
    <w:p w14:paraId="1D14914C" w14:textId="77777777" w:rsidR="000734B1" w:rsidRPr="00613738" w:rsidRDefault="000734B1" w:rsidP="00C278E1">
      <w:pPr>
        <w:pStyle w:val="BodyTextIndent"/>
        <w:tabs>
          <w:tab w:val="clear" w:pos="360"/>
        </w:tabs>
        <w:spacing w:line="360" w:lineRule="exact"/>
        <w:ind w:left="605" w:hanging="605"/>
        <w:rPr>
          <w:rFonts w:ascii="Arial" w:eastAsia="Arial Unicode MS" w:hAnsi="Arial" w:cs="Arial"/>
          <w:b/>
          <w:bCs/>
          <w:sz w:val="22"/>
          <w:szCs w:val="22"/>
        </w:rPr>
        <w:sectPr w:rsidR="000734B1" w:rsidRPr="00613738" w:rsidSect="002B2758">
          <w:pgSz w:w="11909" w:h="16834" w:code="9"/>
          <w:pgMar w:top="1296" w:right="1080" w:bottom="1080" w:left="1339" w:header="576" w:footer="576" w:gutter="0"/>
          <w:cols w:space="720"/>
          <w:docGrid w:linePitch="360"/>
        </w:sectPr>
      </w:pPr>
    </w:p>
    <w:p w14:paraId="3916CE5A" w14:textId="77777777" w:rsidR="00C278E1" w:rsidRPr="00613738" w:rsidRDefault="009E2254" w:rsidP="00DB26E9">
      <w:pPr>
        <w:pStyle w:val="BodyTextIndent"/>
        <w:tabs>
          <w:tab w:val="clear" w:pos="360"/>
        </w:tabs>
        <w:ind w:left="547" w:hanging="547"/>
        <w:rPr>
          <w:rFonts w:ascii="Arial" w:eastAsia="Arial Unicode MS" w:hAnsi="Arial" w:cs="Arial"/>
          <w:b/>
          <w:bCs/>
          <w:sz w:val="22"/>
          <w:szCs w:val="22"/>
        </w:rPr>
      </w:pPr>
      <w:r w:rsidRPr="00613738">
        <w:rPr>
          <w:rFonts w:ascii="Arial" w:eastAsia="Arial Unicode MS" w:hAnsi="Arial" w:cs="Arial"/>
          <w:b/>
          <w:bCs/>
          <w:sz w:val="22"/>
          <w:szCs w:val="22"/>
        </w:rPr>
        <w:lastRenderedPageBreak/>
        <w:t>7</w:t>
      </w:r>
      <w:r w:rsidR="00C278E1" w:rsidRPr="00613738">
        <w:rPr>
          <w:rFonts w:ascii="Arial" w:eastAsia="Arial Unicode MS" w:hAnsi="Arial" w:cs="Arial"/>
          <w:b/>
          <w:bCs/>
          <w:sz w:val="22"/>
          <w:szCs w:val="22"/>
        </w:rPr>
        <w:t>.</w:t>
      </w:r>
      <w:r w:rsidR="00C278E1" w:rsidRPr="00613738">
        <w:rPr>
          <w:rFonts w:ascii="Arial" w:eastAsia="Arial Unicode MS" w:hAnsi="Arial" w:cs="Arial"/>
          <w:b/>
          <w:bCs/>
          <w:sz w:val="22"/>
          <w:szCs w:val="22"/>
        </w:rPr>
        <w:tab/>
        <w:t>Investment in associate</w:t>
      </w:r>
    </w:p>
    <w:tbl>
      <w:tblPr>
        <w:tblW w:w="14922" w:type="dxa"/>
        <w:tblInd w:w="450" w:type="dxa"/>
        <w:tblLayout w:type="fixed"/>
        <w:tblLook w:val="0000" w:firstRow="0" w:lastRow="0" w:firstColumn="0" w:lastColumn="0" w:noHBand="0" w:noVBand="0"/>
      </w:tblPr>
      <w:tblGrid>
        <w:gridCol w:w="3060"/>
        <w:gridCol w:w="1980"/>
        <w:gridCol w:w="1350"/>
        <w:gridCol w:w="1386"/>
        <w:gridCol w:w="1386"/>
        <w:gridCol w:w="1440"/>
        <w:gridCol w:w="1440"/>
        <w:gridCol w:w="1440"/>
        <w:gridCol w:w="1440"/>
      </w:tblGrid>
      <w:tr w:rsidR="00811C06" w:rsidRPr="00613738" w14:paraId="0B1D738F" w14:textId="77777777" w:rsidTr="008E0272">
        <w:tc>
          <w:tcPr>
            <w:tcW w:w="3060" w:type="dxa"/>
            <w:tcBorders>
              <w:top w:val="nil"/>
              <w:left w:val="nil"/>
              <w:bottom w:val="nil"/>
              <w:right w:val="nil"/>
            </w:tcBorders>
          </w:tcPr>
          <w:p w14:paraId="3AF71FF2" w14:textId="77777777" w:rsidR="00811C06" w:rsidRPr="00613738" w:rsidRDefault="00811C06" w:rsidP="004871D1">
            <w:pPr>
              <w:spacing w:line="320" w:lineRule="exact"/>
              <w:jc w:val="center"/>
              <w:rPr>
                <w:rFonts w:ascii="Arial" w:hAnsi="Arial" w:cs="Arial"/>
                <w:spacing w:val="-6"/>
                <w:sz w:val="20"/>
                <w:szCs w:val="20"/>
                <w:cs/>
              </w:rPr>
            </w:pPr>
          </w:p>
        </w:tc>
        <w:tc>
          <w:tcPr>
            <w:tcW w:w="1980" w:type="dxa"/>
            <w:tcBorders>
              <w:top w:val="nil"/>
              <w:left w:val="nil"/>
              <w:bottom w:val="nil"/>
              <w:right w:val="nil"/>
            </w:tcBorders>
          </w:tcPr>
          <w:p w14:paraId="35916B2B" w14:textId="77777777" w:rsidR="00811C06" w:rsidRPr="00613738" w:rsidRDefault="00811C06" w:rsidP="004871D1">
            <w:pPr>
              <w:spacing w:line="320" w:lineRule="exact"/>
              <w:jc w:val="center"/>
              <w:rPr>
                <w:rFonts w:ascii="Arial" w:hAnsi="Arial" w:cs="Arial"/>
                <w:spacing w:val="-6"/>
                <w:sz w:val="20"/>
                <w:szCs w:val="20"/>
                <w:cs/>
              </w:rPr>
            </w:pPr>
          </w:p>
        </w:tc>
        <w:tc>
          <w:tcPr>
            <w:tcW w:w="1350" w:type="dxa"/>
            <w:tcBorders>
              <w:top w:val="nil"/>
              <w:left w:val="nil"/>
              <w:bottom w:val="nil"/>
              <w:right w:val="nil"/>
            </w:tcBorders>
          </w:tcPr>
          <w:p w14:paraId="26C92BD0" w14:textId="77777777" w:rsidR="00811C06" w:rsidRPr="00613738" w:rsidRDefault="00811C06" w:rsidP="004871D1">
            <w:pPr>
              <w:spacing w:line="320" w:lineRule="exact"/>
              <w:jc w:val="center"/>
              <w:rPr>
                <w:rFonts w:ascii="Arial" w:hAnsi="Arial" w:cs="Arial"/>
                <w:spacing w:val="-6"/>
                <w:sz w:val="20"/>
                <w:szCs w:val="20"/>
                <w:cs/>
              </w:rPr>
            </w:pPr>
          </w:p>
        </w:tc>
        <w:tc>
          <w:tcPr>
            <w:tcW w:w="8532" w:type="dxa"/>
            <w:gridSpan w:val="6"/>
            <w:tcBorders>
              <w:top w:val="nil"/>
              <w:left w:val="nil"/>
              <w:bottom w:val="nil"/>
              <w:right w:val="nil"/>
            </w:tcBorders>
            <w:vAlign w:val="bottom"/>
          </w:tcPr>
          <w:p w14:paraId="0EA28037" w14:textId="77777777" w:rsidR="00811C06" w:rsidRPr="00613738" w:rsidRDefault="00811C06" w:rsidP="004871D1">
            <w:pPr>
              <w:spacing w:line="320" w:lineRule="exact"/>
              <w:jc w:val="right"/>
              <w:rPr>
                <w:rFonts w:ascii="Arial" w:hAnsi="Arial" w:cs="Arial"/>
                <w:spacing w:val="-6"/>
                <w:sz w:val="20"/>
                <w:szCs w:val="20"/>
                <w:cs/>
              </w:rPr>
            </w:pPr>
            <w:r w:rsidRPr="00613738">
              <w:rPr>
                <w:rFonts w:ascii="Arial" w:hAnsi="Arial" w:cs="Arial"/>
                <w:spacing w:val="-6"/>
                <w:sz w:val="20"/>
                <w:szCs w:val="20"/>
              </w:rPr>
              <w:t>(Unit: Thousand Baht)</w:t>
            </w:r>
          </w:p>
        </w:tc>
      </w:tr>
      <w:tr w:rsidR="00811C06" w:rsidRPr="00613738" w14:paraId="04A53BB5" w14:textId="77777777" w:rsidTr="008E0272">
        <w:tc>
          <w:tcPr>
            <w:tcW w:w="3060" w:type="dxa"/>
            <w:tcBorders>
              <w:top w:val="nil"/>
              <w:left w:val="nil"/>
              <w:bottom w:val="nil"/>
              <w:right w:val="nil"/>
            </w:tcBorders>
            <w:vAlign w:val="bottom"/>
          </w:tcPr>
          <w:p w14:paraId="03E6E38F" w14:textId="77777777" w:rsidR="00811C06" w:rsidRPr="00613738" w:rsidRDefault="00811C06" w:rsidP="004871D1">
            <w:pPr>
              <w:spacing w:line="320" w:lineRule="exact"/>
              <w:jc w:val="center"/>
              <w:rPr>
                <w:rFonts w:ascii="Arial" w:hAnsi="Arial" w:cs="Arial"/>
                <w:spacing w:val="-6"/>
                <w:sz w:val="20"/>
                <w:szCs w:val="20"/>
              </w:rPr>
            </w:pPr>
          </w:p>
        </w:tc>
        <w:tc>
          <w:tcPr>
            <w:tcW w:w="1980" w:type="dxa"/>
            <w:tcBorders>
              <w:top w:val="nil"/>
              <w:left w:val="nil"/>
              <w:bottom w:val="nil"/>
              <w:right w:val="nil"/>
            </w:tcBorders>
            <w:vAlign w:val="bottom"/>
          </w:tcPr>
          <w:p w14:paraId="4BB497AD" w14:textId="77777777" w:rsidR="00811C06" w:rsidRPr="00613738" w:rsidRDefault="00811C06" w:rsidP="004871D1">
            <w:pPr>
              <w:spacing w:line="320" w:lineRule="exact"/>
              <w:jc w:val="center"/>
              <w:rPr>
                <w:rFonts w:ascii="Arial" w:hAnsi="Arial" w:cs="Arial"/>
                <w:spacing w:val="-6"/>
                <w:sz w:val="20"/>
                <w:szCs w:val="20"/>
              </w:rPr>
            </w:pPr>
          </w:p>
        </w:tc>
        <w:tc>
          <w:tcPr>
            <w:tcW w:w="1350" w:type="dxa"/>
            <w:tcBorders>
              <w:top w:val="nil"/>
              <w:left w:val="nil"/>
              <w:bottom w:val="nil"/>
              <w:right w:val="nil"/>
            </w:tcBorders>
            <w:vAlign w:val="bottom"/>
          </w:tcPr>
          <w:p w14:paraId="6A2BA08F" w14:textId="77777777" w:rsidR="00811C06" w:rsidRPr="00613738" w:rsidRDefault="00811C06" w:rsidP="004871D1">
            <w:pPr>
              <w:spacing w:line="320" w:lineRule="exact"/>
              <w:jc w:val="center"/>
              <w:rPr>
                <w:rFonts w:ascii="Arial" w:hAnsi="Arial" w:cs="Arial"/>
                <w:spacing w:val="-6"/>
                <w:sz w:val="20"/>
                <w:szCs w:val="20"/>
              </w:rPr>
            </w:pPr>
          </w:p>
        </w:tc>
        <w:tc>
          <w:tcPr>
            <w:tcW w:w="8532" w:type="dxa"/>
            <w:gridSpan w:val="6"/>
            <w:tcBorders>
              <w:top w:val="nil"/>
              <w:left w:val="nil"/>
              <w:bottom w:val="nil"/>
              <w:right w:val="nil"/>
            </w:tcBorders>
            <w:vAlign w:val="bottom"/>
          </w:tcPr>
          <w:p w14:paraId="26BB908D" w14:textId="77777777" w:rsidR="00811C06" w:rsidRPr="00613738" w:rsidRDefault="00811C06" w:rsidP="004871D1">
            <w:pPr>
              <w:pBdr>
                <w:bottom w:val="single" w:sz="4" w:space="1" w:color="auto"/>
              </w:pBdr>
              <w:spacing w:line="320" w:lineRule="exact"/>
              <w:ind w:left="-18" w:right="-18"/>
              <w:jc w:val="center"/>
              <w:rPr>
                <w:rFonts w:ascii="Arial" w:hAnsi="Arial" w:cs="Arial"/>
                <w:spacing w:val="-6"/>
                <w:sz w:val="20"/>
                <w:szCs w:val="20"/>
              </w:rPr>
            </w:pPr>
            <w:r w:rsidRPr="00613738">
              <w:rPr>
                <w:rFonts w:ascii="Arial" w:hAnsi="Arial" w:cs="Arial"/>
                <w:spacing w:val="-6"/>
                <w:sz w:val="20"/>
                <w:szCs w:val="20"/>
              </w:rPr>
              <w:t>Consolidated financial statements</w:t>
            </w:r>
          </w:p>
        </w:tc>
      </w:tr>
      <w:tr w:rsidR="00811C06" w:rsidRPr="00613738" w14:paraId="3A1BCC7C" w14:textId="77777777" w:rsidTr="008E0272">
        <w:tc>
          <w:tcPr>
            <w:tcW w:w="3060" w:type="dxa"/>
            <w:tcBorders>
              <w:top w:val="nil"/>
              <w:left w:val="nil"/>
              <w:bottom w:val="nil"/>
              <w:right w:val="nil"/>
            </w:tcBorders>
            <w:vAlign w:val="bottom"/>
          </w:tcPr>
          <w:p w14:paraId="51F030FF"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Company’s name</w:t>
            </w:r>
          </w:p>
        </w:tc>
        <w:tc>
          <w:tcPr>
            <w:tcW w:w="1980" w:type="dxa"/>
            <w:tcBorders>
              <w:top w:val="nil"/>
              <w:left w:val="nil"/>
              <w:bottom w:val="nil"/>
              <w:right w:val="nil"/>
            </w:tcBorders>
            <w:vAlign w:val="bottom"/>
          </w:tcPr>
          <w:p w14:paraId="069480DB"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Nature of business</w:t>
            </w:r>
          </w:p>
        </w:tc>
        <w:tc>
          <w:tcPr>
            <w:tcW w:w="1350" w:type="dxa"/>
            <w:tcBorders>
              <w:top w:val="nil"/>
              <w:left w:val="nil"/>
              <w:bottom w:val="nil"/>
              <w:right w:val="nil"/>
            </w:tcBorders>
            <w:vAlign w:val="bottom"/>
          </w:tcPr>
          <w:p w14:paraId="0A1FF959"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Country of incorporation</w:t>
            </w:r>
          </w:p>
        </w:tc>
        <w:tc>
          <w:tcPr>
            <w:tcW w:w="2772" w:type="dxa"/>
            <w:gridSpan w:val="2"/>
            <w:tcBorders>
              <w:top w:val="nil"/>
              <w:left w:val="nil"/>
              <w:bottom w:val="nil"/>
              <w:right w:val="nil"/>
            </w:tcBorders>
            <w:vAlign w:val="bottom"/>
          </w:tcPr>
          <w:p w14:paraId="07AD901F" w14:textId="77777777" w:rsidR="00811C06" w:rsidRPr="00613738" w:rsidRDefault="00811C06" w:rsidP="004871D1">
            <w:pPr>
              <w:pBdr>
                <w:bottom w:val="single" w:sz="4" w:space="1" w:color="auto"/>
              </w:pBdr>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Shareholding percentage</w:t>
            </w:r>
          </w:p>
        </w:tc>
        <w:tc>
          <w:tcPr>
            <w:tcW w:w="2880" w:type="dxa"/>
            <w:gridSpan w:val="2"/>
            <w:tcBorders>
              <w:top w:val="nil"/>
              <w:left w:val="nil"/>
              <w:bottom w:val="nil"/>
              <w:right w:val="nil"/>
            </w:tcBorders>
            <w:vAlign w:val="bottom"/>
          </w:tcPr>
          <w:p w14:paraId="287E9F00" w14:textId="77777777" w:rsidR="00811C06" w:rsidRPr="00613738" w:rsidRDefault="00811C06" w:rsidP="004871D1">
            <w:pPr>
              <w:pBdr>
                <w:bottom w:val="single" w:sz="4" w:space="1" w:color="auto"/>
              </w:pBdr>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Cost</w:t>
            </w:r>
          </w:p>
        </w:tc>
        <w:tc>
          <w:tcPr>
            <w:tcW w:w="2880" w:type="dxa"/>
            <w:gridSpan w:val="2"/>
            <w:tcBorders>
              <w:top w:val="nil"/>
              <w:left w:val="nil"/>
              <w:bottom w:val="nil"/>
              <w:right w:val="nil"/>
            </w:tcBorders>
            <w:vAlign w:val="bottom"/>
          </w:tcPr>
          <w:p w14:paraId="1CA67D26" w14:textId="77777777" w:rsidR="00811C06" w:rsidRPr="00613738" w:rsidRDefault="00811C06" w:rsidP="004871D1">
            <w:pPr>
              <w:pBdr>
                <w:bottom w:val="single" w:sz="4" w:space="1" w:color="auto"/>
              </w:pBdr>
              <w:tabs>
                <w:tab w:val="right" w:pos="7200"/>
                <w:tab w:val="right" w:pos="8540"/>
              </w:tabs>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Carrying amounts based on equity method</w:t>
            </w:r>
          </w:p>
        </w:tc>
      </w:tr>
      <w:tr w:rsidR="005F3A8B" w:rsidRPr="00613738" w14:paraId="5CC8E638" w14:textId="77777777" w:rsidTr="008E0272">
        <w:tc>
          <w:tcPr>
            <w:tcW w:w="3060" w:type="dxa"/>
            <w:tcBorders>
              <w:top w:val="nil"/>
              <w:left w:val="nil"/>
              <w:bottom w:val="nil"/>
              <w:right w:val="nil"/>
            </w:tcBorders>
          </w:tcPr>
          <w:p w14:paraId="578074EE" w14:textId="77777777" w:rsidR="005F3A8B" w:rsidRPr="00613738" w:rsidRDefault="005F3A8B" w:rsidP="005F3A8B">
            <w:pPr>
              <w:spacing w:line="320" w:lineRule="exact"/>
              <w:jc w:val="center"/>
              <w:rPr>
                <w:rFonts w:ascii="Arial" w:hAnsi="Arial" w:cs="Arial"/>
                <w:spacing w:val="-6"/>
                <w:sz w:val="20"/>
                <w:szCs w:val="20"/>
                <w:cs/>
              </w:rPr>
            </w:pPr>
          </w:p>
        </w:tc>
        <w:tc>
          <w:tcPr>
            <w:tcW w:w="1980" w:type="dxa"/>
            <w:tcBorders>
              <w:top w:val="nil"/>
              <w:left w:val="nil"/>
              <w:bottom w:val="nil"/>
              <w:right w:val="nil"/>
            </w:tcBorders>
          </w:tcPr>
          <w:p w14:paraId="7612BE07" w14:textId="77777777" w:rsidR="005F3A8B" w:rsidRPr="00613738" w:rsidRDefault="005F3A8B" w:rsidP="005F3A8B">
            <w:pPr>
              <w:spacing w:line="320" w:lineRule="exact"/>
              <w:jc w:val="center"/>
              <w:rPr>
                <w:rFonts w:ascii="Arial" w:hAnsi="Arial" w:cs="Arial"/>
                <w:spacing w:val="-6"/>
                <w:sz w:val="20"/>
                <w:szCs w:val="20"/>
                <w:cs/>
              </w:rPr>
            </w:pPr>
          </w:p>
        </w:tc>
        <w:tc>
          <w:tcPr>
            <w:tcW w:w="1350" w:type="dxa"/>
            <w:tcBorders>
              <w:top w:val="nil"/>
              <w:left w:val="nil"/>
              <w:bottom w:val="nil"/>
              <w:right w:val="nil"/>
            </w:tcBorders>
          </w:tcPr>
          <w:p w14:paraId="4810FE24" w14:textId="77777777" w:rsidR="005F3A8B" w:rsidRPr="00613738" w:rsidRDefault="005F3A8B" w:rsidP="005F3A8B">
            <w:pPr>
              <w:spacing w:line="320" w:lineRule="exact"/>
              <w:jc w:val="center"/>
              <w:rPr>
                <w:rFonts w:ascii="Arial" w:hAnsi="Arial" w:cs="Arial"/>
                <w:spacing w:val="-6"/>
                <w:sz w:val="20"/>
                <w:szCs w:val="20"/>
                <w:cs/>
              </w:rPr>
            </w:pPr>
          </w:p>
        </w:tc>
        <w:tc>
          <w:tcPr>
            <w:tcW w:w="1386" w:type="dxa"/>
            <w:tcBorders>
              <w:top w:val="nil"/>
              <w:left w:val="nil"/>
              <w:bottom w:val="nil"/>
              <w:right w:val="nil"/>
            </w:tcBorders>
            <w:vAlign w:val="bottom"/>
          </w:tcPr>
          <w:p w14:paraId="4EF27E9F" w14:textId="2AE7CCD5" w:rsidR="005F3A8B" w:rsidRPr="008E0272" w:rsidRDefault="005F3A8B" w:rsidP="005F3A8B">
            <w:pPr>
              <w:pBdr>
                <w:bottom w:val="single" w:sz="4" w:space="1" w:color="auto"/>
              </w:pBdr>
              <w:spacing w:line="320" w:lineRule="exact"/>
              <w:ind w:left="-18" w:right="-18"/>
              <w:jc w:val="center"/>
              <w:rPr>
                <w:rFonts w:ascii="Arial" w:hAnsi="Arial" w:cs="Arial"/>
                <w:sz w:val="20"/>
                <w:szCs w:val="20"/>
              </w:rPr>
            </w:pPr>
            <w:r>
              <w:rPr>
                <w:rFonts w:ascii="Arial" w:hAnsi="Arial" w:cs="Arial"/>
                <w:spacing w:val="-5"/>
                <w:sz w:val="20"/>
                <w:szCs w:val="20"/>
              </w:rPr>
              <w:t>31 March 2020</w:t>
            </w:r>
          </w:p>
        </w:tc>
        <w:tc>
          <w:tcPr>
            <w:tcW w:w="1386" w:type="dxa"/>
            <w:tcBorders>
              <w:top w:val="nil"/>
              <w:left w:val="nil"/>
              <w:bottom w:val="nil"/>
              <w:right w:val="nil"/>
            </w:tcBorders>
            <w:vAlign w:val="bottom"/>
          </w:tcPr>
          <w:p w14:paraId="47F087E8" w14:textId="6F9D29AA" w:rsidR="005F3A8B" w:rsidRPr="008E0272" w:rsidRDefault="005F3A8B" w:rsidP="005F3A8B">
            <w:pPr>
              <w:pBdr>
                <w:bottom w:val="single" w:sz="4" w:space="1" w:color="auto"/>
              </w:pBdr>
              <w:spacing w:line="320" w:lineRule="exact"/>
              <w:ind w:left="-18" w:right="-18"/>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719AA991" w14:textId="2B3F348D" w:rsidR="005F3A8B" w:rsidRPr="008E0272" w:rsidRDefault="005F3A8B" w:rsidP="005F3A8B">
            <w:pPr>
              <w:pBdr>
                <w:bottom w:val="single" w:sz="4" w:space="1" w:color="auto"/>
              </w:pBdr>
              <w:spacing w:line="320" w:lineRule="exact"/>
              <w:ind w:left="-18" w:right="-18"/>
              <w:jc w:val="center"/>
              <w:rPr>
                <w:rFonts w:ascii="Arial" w:hAnsi="Arial" w:cs="Arial"/>
                <w:sz w:val="20"/>
                <w:szCs w:val="20"/>
              </w:rPr>
            </w:pPr>
            <w:r>
              <w:rPr>
                <w:rFonts w:ascii="Arial" w:hAnsi="Arial" w:cs="Arial"/>
                <w:spacing w:val="-5"/>
                <w:sz w:val="20"/>
                <w:szCs w:val="20"/>
              </w:rPr>
              <w:t>31 March 2020</w:t>
            </w:r>
          </w:p>
        </w:tc>
        <w:tc>
          <w:tcPr>
            <w:tcW w:w="1440" w:type="dxa"/>
            <w:tcBorders>
              <w:top w:val="nil"/>
              <w:left w:val="nil"/>
              <w:bottom w:val="nil"/>
              <w:right w:val="nil"/>
            </w:tcBorders>
            <w:vAlign w:val="bottom"/>
          </w:tcPr>
          <w:p w14:paraId="55681B28" w14:textId="684C0169" w:rsidR="005F3A8B" w:rsidRPr="008E0272" w:rsidRDefault="005F3A8B" w:rsidP="005F3A8B">
            <w:pPr>
              <w:pBdr>
                <w:bottom w:val="single" w:sz="4" w:space="1" w:color="auto"/>
              </w:pBdr>
              <w:spacing w:line="320" w:lineRule="exact"/>
              <w:ind w:left="-18" w:right="-18"/>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15E6B48F" w14:textId="73F6C9E1" w:rsidR="005F3A8B" w:rsidRPr="008E0272" w:rsidRDefault="005F3A8B" w:rsidP="005F3A8B">
            <w:pPr>
              <w:pBdr>
                <w:bottom w:val="single" w:sz="4" w:space="1" w:color="auto"/>
              </w:pBdr>
              <w:spacing w:line="320" w:lineRule="exact"/>
              <w:ind w:left="-18" w:right="-18"/>
              <w:jc w:val="center"/>
              <w:rPr>
                <w:rFonts w:ascii="Arial" w:hAnsi="Arial" w:cs="Arial"/>
                <w:sz w:val="20"/>
                <w:szCs w:val="20"/>
              </w:rPr>
            </w:pPr>
            <w:r>
              <w:rPr>
                <w:rFonts w:ascii="Arial" w:hAnsi="Arial" w:cs="Arial"/>
                <w:spacing w:val="-5"/>
                <w:sz w:val="20"/>
                <w:szCs w:val="20"/>
              </w:rPr>
              <w:t>31 March 2020</w:t>
            </w:r>
          </w:p>
        </w:tc>
        <w:tc>
          <w:tcPr>
            <w:tcW w:w="1440" w:type="dxa"/>
            <w:tcBorders>
              <w:top w:val="nil"/>
              <w:left w:val="nil"/>
              <w:bottom w:val="nil"/>
              <w:right w:val="nil"/>
            </w:tcBorders>
            <w:vAlign w:val="bottom"/>
          </w:tcPr>
          <w:p w14:paraId="4EA9A26C" w14:textId="1C408C21" w:rsidR="005F3A8B" w:rsidRPr="008E0272" w:rsidRDefault="005F3A8B" w:rsidP="005F3A8B">
            <w:pPr>
              <w:pBdr>
                <w:bottom w:val="single" w:sz="4" w:space="1" w:color="auto"/>
              </w:pBdr>
              <w:spacing w:line="320" w:lineRule="exact"/>
              <w:ind w:left="-18" w:right="-18"/>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r>
      <w:tr w:rsidR="00811C06" w:rsidRPr="00613738" w14:paraId="714810E3" w14:textId="77777777" w:rsidTr="008E0272">
        <w:tc>
          <w:tcPr>
            <w:tcW w:w="3060" w:type="dxa"/>
            <w:tcBorders>
              <w:top w:val="nil"/>
              <w:left w:val="nil"/>
              <w:bottom w:val="nil"/>
              <w:right w:val="nil"/>
            </w:tcBorders>
          </w:tcPr>
          <w:p w14:paraId="2234DC25" w14:textId="77777777" w:rsidR="00811C06" w:rsidRPr="00613738" w:rsidRDefault="00811C06" w:rsidP="004871D1">
            <w:pPr>
              <w:spacing w:line="320" w:lineRule="exact"/>
              <w:jc w:val="center"/>
              <w:rPr>
                <w:rFonts w:ascii="Arial" w:hAnsi="Arial" w:cs="Arial"/>
                <w:spacing w:val="-6"/>
                <w:sz w:val="20"/>
                <w:szCs w:val="20"/>
                <w:cs/>
              </w:rPr>
            </w:pPr>
          </w:p>
        </w:tc>
        <w:tc>
          <w:tcPr>
            <w:tcW w:w="1980" w:type="dxa"/>
            <w:tcBorders>
              <w:top w:val="nil"/>
              <w:left w:val="nil"/>
              <w:bottom w:val="nil"/>
              <w:right w:val="nil"/>
            </w:tcBorders>
          </w:tcPr>
          <w:p w14:paraId="60EE3D33" w14:textId="77777777" w:rsidR="00811C06" w:rsidRPr="00613738" w:rsidRDefault="00811C06" w:rsidP="004871D1">
            <w:pPr>
              <w:spacing w:line="320" w:lineRule="exact"/>
              <w:jc w:val="center"/>
              <w:rPr>
                <w:rFonts w:ascii="Arial" w:hAnsi="Arial" w:cs="Arial"/>
                <w:spacing w:val="-6"/>
                <w:sz w:val="20"/>
                <w:szCs w:val="20"/>
                <w:cs/>
              </w:rPr>
            </w:pPr>
          </w:p>
        </w:tc>
        <w:tc>
          <w:tcPr>
            <w:tcW w:w="1350" w:type="dxa"/>
            <w:tcBorders>
              <w:top w:val="nil"/>
              <w:left w:val="nil"/>
              <w:bottom w:val="nil"/>
              <w:right w:val="nil"/>
            </w:tcBorders>
          </w:tcPr>
          <w:p w14:paraId="2EAEAB7D" w14:textId="77777777" w:rsidR="00811C06" w:rsidRPr="00613738" w:rsidRDefault="00811C06" w:rsidP="004871D1">
            <w:pPr>
              <w:spacing w:line="320" w:lineRule="exact"/>
              <w:jc w:val="center"/>
              <w:rPr>
                <w:rFonts w:ascii="Arial" w:hAnsi="Arial" w:cs="Arial"/>
                <w:spacing w:val="-6"/>
                <w:sz w:val="20"/>
                <w:szCs w:val="20"/>
                <w:cs/>
              </w:rPr>
            </w:pPr>
          </w:p>
        </w:tc>
        <w:tc>
          <w:tcPr>
            <w:tcW w:w="1386" w:type="dxa"/>
            <w:tcBorders>
              <w:top w:val="nil"/>
              <w:left w:val="nil"/>
              <w:bottom w:val="nil"/>
              <w:right w:val="nil"/>
            </w:tcBorders>
          </w:tcPr>
          <w:p w14:paraId="7DF5ABB4"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cs/>
              </w:rPr>
            </w:pPr>
            <w:r w:rsidRPr="00613738">
              <w:rPr>
                <w:rFonts w:ascii="Arial" w:eastAsia="Arial Unicode MS" w:hAnsi="Arial" w:cs="Arial"/>
                <w:spacing w:val="-6"/>
                <w:sz w:val="20"/>
                <w:szCs w:val="20"/>
              </w:rPr>
              <w:t>(%)</w:t>
            </w:r>
          </w:p>
        </w:tc>
        <w:tc>
          <w:tcPr>
            <w:tcW w:w="1386" w:type="dxa"/>
            <w:tcBorders>
              <w:top w:val="nil"/>
              <w:left w:val="nil"/>
              <w:bottom w:val="nil"/>
              <w:right w:val="nil"/>
            </w:tcBorders>
          </w:tcPr>
          <w:p w14:paraId="54C91BAA"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r w:rsidRPr="00613738">
              <w:rPr>
                <w:rFonts w:ascii="Arial" w:eastAsia="Arial Unicode MS" w:hAnsi="Arial" w:cs="Arial"/>
                <w:spacing w:val="-6"/>
                <w:sz w:val="20"/>
                <w:szCs w:val="20"/>
              </w:rPr>
              <w:t>(%)</w:t>
            </w:r>
          </w:p>
        </w:tc>
        <w:tc>
          <w:tcPr>
            <w:tcW w:w="1440" w:type="dxa"/>
            <w:tcBorders>
              <w:top w:val="nil"/>
              <w:left w:val="nil"/>
              <w:bottom w:val="nil"/>
              <w:right w:val="nil"/>
            </w:tcBorders>
          </w:tcPr>
          <w:p w14:paraId="42372B97"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599009BC"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05D24EE3"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u w:val="single"/>
              </w:rPr>
            </w:pPr>
          </w:p>
        </w:tc>
        <w:tc>
          <w:tcPr>
            <w:tcW w:w="1440" w:type="dxa"/>
            <w:tcBorders>
              <w:top w:val="nil"/>
              <w:left w:val="nil"/>
              <w:bottom w:val="nil"/>
              <w:right w:val="nil"/>
            </w:tcBorders>
          </w:tcPr>
          <w:p w14:paraId="702908EB"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r>
      <w:tr w:rsidR="0076467C" w:rsidRPr="00613738" w14:paraId="78BE116A" w14:textId="77777777" w:rsidTr="008E0272">
        <w:tc>
          <w:tcPr>
            <w:tcW w:w="3060" w:type="dxa"/>
            <w:tcBorders>
              <w:top w:val="nil"/>
              <w:left w:val="nil"/>
              <w:bottom w:val="nil"/>
              <w:right w:val="nil"/>
            </w:tcBorders>
          </w:tcPr>
          <w:p w14:paraId="74BCB57E" w14:textId="77777777" w:rsidR="0076467C" w:rsidRPr="008E0272" w:rsidRDefault="0076467C" w:rsidP="0076467C">
            <w:pPr>
              <w:spacing w:line="320" w:lineRule="exact"/>
              <w:ind w:left="90" w:right="-108" w:hanging="90"/>
              <w:rPr>
                <w:rFonts w:ascii="Arial" w:hAnsi="Arial" w:cs="Arial"/>
                <w:spacing w:val="-8"/>
                <w:sz w:val="20"/>
                <w:szCs w:val="20"/>
              </w:rPr>
            </w:pPr>
            <w:r w:rsidRPr="008E0272">
              <w:rPr>
                <w:rFonts w:ascii="Arial" w:hAnsi="Arial" w:cs="Arial"/>
                <w:spacing w:val="-8"/>
                <w:sz w:val="20"/>
                <w:szCs w:val="20"/>
              </w:rPr>
              <w:t xml:space="preserve">CK Power Public Company Limited </w:t>
            </w:r>
          </w:p>
        </w:tc>
        <w:tc>
          <w:tcPr>
            <w:tcW w:w="1980" w:type="dxa"/>
            <w:tcBorders>
              <w:top w:val="nil"/>
              <w:left w:val="nil"/>
              <w:bottom w:val="nil"/>
              <w:right w:val="nil"/>
            </w:tcBorders>
          </w:tcPr>
          <w:p w14:paraId="068BABAC" w14:textId="77777777" w:rsidR="0076467C" w:rsidRPr="00613738" w:rsidRDefault="0076467C" w:rsidP="0076467C">
            <w:pPr>
              <w:spacing w:line="320" w:lineRule="exact"/>
              <w:ind w:left="162" w:right="-108" w:hanging="180"/>
              <w:rPr>
                <w:rFonts w:ascii="Arial" w:eastAsia="Arial Unicode MS" w:hAnsi="Arial" w:cs="Arial"/>
                <w:spacing w:val="-6"/>
                <w:sz w:val="20"/>
                <w:szCs w:val="20"/>
              </w:rPr>
            </w:pPr>
            <w:r w:rsidRPr="00613738">
              <w:rPr>
                <w:rFonts w:ascii="Arial" w:eastAsia="Arial Unicode MS" w:hAnsi="Arial" w:cs="Arial"/>
                <w:spacing w:val="-6"/>
                <w:sz w:val="20"/>
                <w:szCs w:val="20"/>
              </w:rPr>
              <w:t>Making investment in other companies</w:t>
            </w:r>
          </w:p>
        </w:tc>
        <w:tc>
          <w:tcPr>
            <w:tcW w:w="1350" w:type="dxa"/>
            <w:tcBorders>
              <w:top w:val="nil"/>
              <w:left w:val="nil"/>
              <w:bottom w:val="nil"/>
              <w:right w:val="nil"/>
            </w:tcBorders>
          </w:tcPr>
          <w:p w14:paraId="37459391" w14:textId="77777777" w:rsidR="0076467C" w:rsidRPr="00613738" w:rsidRDefault="0076467C" w:rsidP="0076467C">
            <w:pPr>
              <w:spacing w:line="320" w:lineRule="exact"/>
              <w:ind w:left="90" w:right="-108" w:hanging="90"/>
              <w:jc w:val="center"/>
              <w:rPr>
                <w:rFonts w:ascii="Arial" w:hAnsi="Arial" w:cs="Arial"/>
                <w:spacing w:val="-6"/>
                <w:sz w:val="20"/>
                <w:szCs w:val="20"/>
              </w:rPr>
            </w:pPr>
            <w:r w:rsidRPr="00613738">
              <w:rPr>
                <w:rFonts w:ascii="Arial" w:hAnsi="Arial" w:cs="Arial"/>
                <w:spacing w:val="-6"/>
                <w:sz w:val="20"/>
                <w:szCs w:val="20"/>
              </w:rPr>
              <w:t>Thailand</w:t>
            </w:r>
          </w:p>
        </w:tc>
        <w:tc>
          <w:tcPr>
            <w:tcW w:w="1386" w:type="dxa"/>
            <w:tcBorders>
              <w:top w:val="nil"/>
              <w:left w:val="nil"/>
              <w:bottom w:val="nil"/>
              <w:right w:val="nil"/>
            </w:tcBorders>
          </w:tcPr>
          <w:p w14:paraId="033AF05B" w14:textId="7C3ECDCC" w:rsidR="0076467C" w:rsidRPr="00613738" w:rsidRDefault="0076467C" w:rsidP="0076467C">
            <w:pPr>
              <w:spacing w:line="320" w:lineRule="exact"/>
              <w:jc w:val="center"/>
              <w:rPr>
                <w:rFonts w:ascii="Arial" w:hAnsi="Arial" w:cs="Arial"/>
                <w:spacing w:val="-6"/>
                <w:sz w:val="20"/>
                <w:szCs w:val="20"/>
              </w:rPr>
            </w:pPr>
            <w:r>
              <w:rPr>
                <w:rFonts w:ascii="Arial" w:hAnsi="Arial" w:cs="Arial"/>
                <w:spacing w:val="-6"/>
                <w:sz w:val="20"/>
                <w:szCs w:val="20"/>
              </w:rPr>
              <w:t>24.98</w:t>
            </w:r>
          </w:p>
        </w:tc>
        <w:tc>
          <w:tcPr>
            <w:tcW w:w="1386" w:type="dxa"/>
            <w:tcBorders>
              <w:top w:val="nil"/>
              <w:left w:val="nil"/>
              <w:bottom w:val="nil"/>
              <w:right w:val="nil"/>
            </w:tcBorders>
          </w:tcPr>
          <w:p w14:paraId="07237BE6" w14:textId="6C0B7FC9" w:rsidR="0076467C" w:rsidRPr="00613738" w:rsidRDefault="0076467C" w:rsidP="0076467C">
            <w:pPr>
              <w:spacing w:line="320" w:lineRule="exact"/>
              <w:jc w:val="center"/>
              <w:rPr>
                <w:rFonts w:ascii="Arial" w:hAnsi="Arial" w:cs="Arial"/>
                <w:spacing w:val="-6"/>
                <w:sz w:val="20"/>
                <w:szCs w:val="20"/>
              </w:rPr>
            </w:pPr>
            <w:r>
              <w:rPr>
                <w:rFonts w:ascii="Arial" w:hAnsi="Arial" w:cs="Arial"/>
                <w:spacing w:val="-6"/>
                <w:sz w:val="20"/>
                <w:szCs w:val="20"/>
              </w:rPr>
              <w:t>24.98</w:t>
            </w:r>
          </w:p>
        </w:tc>
        <w:tc>
          <w:tcPr>
            <w:tcW w:w="1440" w:type="dxa"/>
            <w:tcBorders>
              <w:top w:val="nil"/>
              <w:left w:val="nil"/>
              <w:bottom w:val="nil"/>
              <w:right w:val="nil"/>
            </w:tcBorders>
          </w:tcPr>
          <w:p w14:paraId="7754D9CE" w14:textId="6D5DE61D" w:rsidR="0076467C" w:rsidRPr="00613738" w:rsidRDefault="0076467C" w:rsidP="0076467C">
            <w:pPr>
              <w:tabs>
                <w:tab w:val="decimal" w:pos="1062"/>
              </w:tabs>
              <w:spacing w:line="320" w:lineRule="exact"/>
              <w:rPr>
                <w:rFonts w:ascii="Arial" w:hAnsi="Arial" w:cs="Arial"/>
                <w:sz w:val="20"/>
                <w:szCs w:val="20"/>
              </w:rPr>
            </w:pPr>
            <w:r w:rsidRPr="005F3A8B">
              <w:rPr>
                <w:rFonts w:ascii="Arial" w:hAnsi="Arial" w:cs="Arial"/>
                <w:sz w:val="20"/>
                <w:szCs w:val="20"/>
              </w:rPr>
              <w:t>5,218,706</w:t>
            </w:r>
          </w:p>
        </w:tc>
        <w:tc>
          <w:tcPr>
            <w:tcW w:w="1440" w:type="dxa"/>
            <w:tcBorders>
              <w:top w:val="nil"/>
              <w:left w:val="nil"/>
              <w:bottom w:val="nil"/>
              <w:right w:val="nil"/>
            </w:tcBorders>
          </w:tcPr>
          <w:p w14:paraId="0D34ADF7" w14:textId="6668A500" w:rsidR="0076467C" w:rsidRPr="00613738" w:rsidRDefault="0076467C" w:rsidP="0076467C">
            <w:pPr>
              <w:tabs>
                <w:tab w:val="decimal" w:pos="1062"/>
              </w:tabs>
              <w:spacing w:line="320" w:lineRule="exact"/>
              <w:rPr>
                <w:rFonts w:ascii="Arial" w:hAnsi="Arial" w:cs="Arial"/>
                <w:sz w:val="20"/>
                <w:szCs w:val="20"/>
              </w:rPr>
            </w:pPr>
            <w:r w:rsidRPr="005F3A8B">
              <w:rPr>
                <w:rFonts w:ascii="Arial" w:hAnsi="Arial" w:cs="Arial"/>
                <w:sz w:val="20"/>
                <w:szCs w:val="20"/>
              </w:rPr>
              <w:t>5,218,706</w:t>
            </w:r>
          </w:p>
        </w:tc>
        <w:tc>
          <w:tcPr>
            <w:tcW w:w="1440" w:type="dxa"/>
            <w:tcBorders>
              <w:top w:val="nil"/>
              <w:left w:val="nil"/>
              <w:bottom w:val="nil"/>
              <w:right w:val="nil"/>
            </w:tcBorders>
          </w:tcPr>
          <w:p w14:paraId="390283EB" w14:textId="27A23BA1" w:rsidR="0076467C" w:rsidRPr="005F3A8B" w:rsidRDefault="00F67917" w:rsidP="0076467C">
            <w:pPr>
              <w:tabs>
                <w:tab w:val="decimal" w:pos="1062"/>
              </w:tabs>
              <w:spacing w:line="320" w:lineRule="exact"/>
              <w:rPr>
                <w:rFonts w:ascii="Arial" w:hAnsi="Arial" w:cs="Arial"/>
                <w:sz w:val="20"/>
                <w:szCs w:val="20"/>
              </w:rPr>
            </w:pPr>
            <w:r>
              <w:rPr>
                <w:rFonts w:ascii="Arial" w:hAnsi="Arial" w:cs="Arial"/>
                <w:sz w:val="20"/>
                <w:szCs w:val="20"/>
              </w:rPr>
              <w:t>5,638,853</w:t>
            </w:r>
          </w:p>
        </w:tc>
        <w:tc>
          <w:tcPr>
            <w:tcW w:w="1440" w:type="dxa"/>
            <w:tcBorders>
              <w:top w:val="nil"/>
              <w:left w:val="nil"/>
              <w:bottom w:val="nil"/>
              <w:right w:val="nil"/>
            </w:tcBorders>
          </w:tcPr>
          <w:p w14:paraId="308BA823" w14:textId="578EDDF2" w:rsidR="0076467C" w:rsidRPr="00613738" w:rsidRDefault="0076467C" w:rsidP="0076467C">
            <w:pPr>
              <w:tabs>
                <w:tab w:val="decimal" w:pos="1062"/>
              </w:tabs>
              <w:spacing w:line="320" w:lineRule="exact"/>
              <w:rPr>
                <w:rFonts w:ascii="Arial" w:hAnsi="Arial" w:cs="Arial"/>
                <w:sz w:val="20"/>
                <w:szCs w:val="20"/>
              </w:rPr>
            </w:pPr>
            <w:r w:rsidRPr="005F3A8B">
              <w:rPr>
                <w:rFonts w:ascii="Arial" w:hAnsi="Arial" w:cs="Arial"/>
                <w:sz w:val="20"/>
                <w:szCs w:val="20"/>
              </w:rPr>
              <w:t>5,898,575</w:t>
            </w:r>
          </w:p>
        </w:tc>
      </w:tr>
      <w:tr w:rsidR="0076467C" w:rsidRPr="00613738" w14:paraId="435133D7" w14:textId="77777777" w:rsidTr="008E0272">
        <w:tc>
          <w:tcPr>
            <w:tcW w:w="3060" w:type="dxa"/>
            <w:tcBorders>
              <w:top w:val="nil"/>
              <w:left w:val="nil"/>
              <w:bottom w:val="nil"/>
              <w:right w:val="nil"/>
            </w:tcBorders>
          </w:tcPr>
          <w:p w14:paraId="2EAF1362" w14:textId="77777777" w:rsidR="0076467C" w:rsidRPr="00613738" w:rsidRDefault="0076467C" w:rsidP="0076467C">
            <w:pPr>
              <w:spacing w:line="320" w:lineRule="exact"/>
              <w:ind w:left="90" w:right="-108" w:hanging="90"/>
              <w:rPr>
                <w:rFonts w:ascii="Arial" w:hAnsi="Arial" w:cs="Arial"/>
                <w:spacing w:val="-6"/>
                <w:sz w:val="20"/>
                <w:szCs w:val="20"/>
                <w:cs/>
              </w:rPr>
            </w:pPr>
            <w:r w:rsidRPr="00613738">
              <w:rPr>
                <w:rFonts w:ascii="Arial" w:hAnsi="Arial" w:cs="Arial"/>
                <w:spacing w:val="-6"/>
                <w:sz w:val="20"/>
                <w:szCs w:val="20"/>
              </w:rPr>
              <w:t>Total</w:t>
            </w:r>
          </w:p>
        </w:tc>
        <w:tc>
          <w:tcPr>
            <w:tcW w:w="1980" w:type="dxa"/>
            <w:tcBorders>
              <w:top w:val="nil"/>
              <w:left w:val="nil"/>
              <w:bottom w:val="nil"/>
              <w:right w:val="nil"/>
            </w:tcBorders>
          </w:tcPr>
          <w:p w14:paraId="0D876475" w14:textId="77777777" w:rsidR="0076467C" w:rsidRPr="00613738" w:rsidRDefault="0076467C" w:rsidP="0076467C">
            <w:pPr>
              <w:spacing w:line="320" w:lineRule="exact"/>
              <w:ind w:left="90" w:right="-108" w:hanging="90"/>
              <w:rPr>
                <w:rFonts w:ascii="Arial" w:hAnsi="Arial" w:cs="Arial"/>
                <w:spacing w:val="-6"/>
                <w:sz w:val="20"/>
                <w:szCs w:val="20"/>
              </w:rPr>
            </w:pPr>
          </w:p>
        </w:tc>
        <w:tc>
          <w:tcPr>
            <w:tcW w:w="1350" w:type="dxa"/>
            <w:tcBorders>
              <w:top w:val="nil"/>
              <w:left w:val="nil"/>
              <w:bottom w:val="nil"/>
              <w:right w:val="nil"/>
            </w:tcBorders>
          </w:tcPr>
          <w:p w14:paraId="1E25856B" w14:textId="77777777" w:rsidR="0076467C" w:rsidRPr="00613738" w:rsidRDefault="0076467C" w:rsidP="0076467C">
            <w:pPr>
              <w:spacing w:line="320" w:lineRule="exact"/>
              <w:ind w:left="90" w:right="-108" w:hanging="90"/>
              <w:rPr>
                <w:rFonts w:ascii="Arial" w:hAnsi="Arial" w:cs="Arial"/>
                <w:spacing w:val="-6"/>
                <w:sz w:val="20"/>
                <w:szCs w:val="20"/>
                <w:cs/>
              </w:rPr>
            </w:pPr>
          </w:p>
        </w:tc>
        <w:tc>
          <w:tcPr>
            <w:tcW w:w="1386" w:type="dxa"/>
            <w:tcBorders>
              <w:top w:val="nil"/>
              <w:left w:val="nil"/>
              <w:bottom w:val="nil"/>
              <w:right w:val="nil"/>
            </w:tcBorders>
            <w:vAlign w:val="bottom"/>
          </w:tcPr>
          <w:p w14:paraId="207C1418"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386" w:type="dxa"/>
            <w:tcBorders>
              <w:top w:val="nil"/>
              <w:left w:val="nil"/>
              <w:bottom w:val="nil"/>
              <w:right w:val="nil"/>
            </w:tcBorders>
            <w:vAlign w:val="bottom"/>
          </w:tcPr>
          <w:p w14:paraId="531B955D"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440" w:type="dxa"/>
            <w:tcBorders>
              <w:top w:val="nil"/>
              <w:left w:val="nil"/>
              <w:bottom w:val="nil"/>
              <w:right w:val="nil"/>
            </w:tcBorders>
            <w:vAlign w:val="bottom"/>
          </w:tcPr>
          <w:p w14:paraId="643DF6E9" w14:textId="4651DCEC"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5F3A8B">
              <w:rPr>
                <w:rFonts w:ascii="Arial" w:hAnsi="Arial" w:cs="Arial"/>
                <w:sz w:val="20"/>
                <w:szCs w:val="20"/>
              </w:rPr>
              <w:t>5,218,706</w:t>
            </w:r>
          </w:p>
        </w:tc>
        <w:tc>
          <w:tcPr>
            <w:tcW w:w="1440" w:type="dxa"/>
            <w:tcBorders>
              <w:top w:val="nil"/>
              <w:left w:val="nil"/>
              <w:bottom w:val="nil"/>
              <w:right w:val="nil"/>
            </w:tcBorders>
            <w:vAlign w:val="bottom"/>
          </w:tcPr>
          <w:p w14:paraId="38363897" w14:textId="1EE56ACD"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5F3A8B">
              <w:rPr>
                <w:rFonts w:ascii="Arial" w:hAnsi="Arial" w:cs="Arial"/>
                <w:sz w:val="20"/>
                <w:szCs w:val="20"/>
              </w:rPr>
              <w:t>5,218,706</w:t>
            </w:r>
          </w:p>
        </w:tc>
        <w:tc>
          <w:tcPr>
            <w:tcW w:w="1440" w:type="dxa"/>
            <w:tcBorders>
              <w:top w:val="nil"/>
              <w:left w:val="nil"/>
              <w:bottom w:val="nil"/>
              <w:right w:val="nil"/>
            </w:tcBorders>
            <w:vAlign w:val="bottom"/>
          </w:tcPr>
          <w:p w14:paraId="1325BA92" w14:textId="7D8FE50F" w:rsidR="0076467C" w:rsidRPr="00613738" w:rsidRDefault="00F67917" w:rsidP="0076467C">
            <w:pPr>
              <w:pBdr>
                <w:top w:val="single" w:sz="4" w:space="1" w:color="auto"/>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5,638,853</w:t>
            </w:r>
          </w:p>
        </w:tc>
        <w:tc>
          <w:tcPr>
            <w:tcW w:w="1440" w:type="dxa"/>
            <w:tcBorders>
              <w:top w:val="nil"/>
              <w:left w:val="nil"/>
              <w:bottom w:val="nil"/>
              <w:right w:val="nil"/>
            </w:tcBorders>
            <w:vAlign w:val="bottom"/>
          </w:tcPr>
          <w:p w14:paraId="297331FB" w14:textId="623F04CD"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5F3A8B">
              <w:rPr>
                <w:rFonts w:ascii="Arial" w:hAnsi="Arial" w:cs="Arial"/>
                <w:sz w:val="20"/>
                <w:szCs w:val="20"/>
              </w:rPr>
              <w:t>5,898,575</w:t>
            </w:r>
          </w:p>
        </w:tc>
      </w:tr>
    </w:tbl>
    <w:p w14:paraId="1D3E87CA" w14:textId="77777777" w:rsidR="007F03B5" w:rsidRPr="00613738" w:rsidRDefault="007F03B5" w:rsidP="004871D1">
      <w:pPr>
        <w:pStyle w:val="ListParagraph"/>
        <w:tabs>
          <w:tab w:val="left" w:pos="600"/>
        </w:tabs>
        <w:spacing w:line="260" w:lineRule="exact"/>
        <w:ind w:left="965"/>
        <w:contextualSpacing w:val="0"/>
        <w:jc w:val="thaiDistribute"/>
        <w:rPr>
          <w:rFonts w:ascii="Arial" w:eastAsia="Arial Unicode MS" w:hAnsi="Arial" w:cs="Arial"/>
          <w:sz w:val="22"/>
          <w:szCs w:val="22"/>
        </w:rPr>
      </w:pPr>
    </w:p>
    <w:tbl>
      <w:tblPr>
        <w:tblW w:w="14940" w:type="dxa"/>
        <w:tblInd w:w="450" w:type="dxa"/>
        <w:tblLayout w:type="fixed"/>
        <w:tblLook w:val="0000" w:firstRow="0" w:lastRow="0" w:firstColumn="0" w:lastColumn="0" w:noHBand="0" w:noVBand="0"/>
      </w:tblPr>
      <w:tblGrid>
        <w:gridCol w:w="3060"/>
        <w:gridCol w:w="2070"/>
        <w:gridCol w:w="1260"/>
        <w:gridCol w:w="1395"/>
        <w:gridCol w:w="1395"/>
        <w:gridCol w:w="1440"/>
        <w:gridCol w:w="1440"/>
        <w:gridCol w:w="1440"/>
        <w:gridCol w:w="1440"/>
      </w:tblGrid>
      <w:tr w:rsidR="00811C06" w:rsidRPr="00613738" w14:paraId="0F15E3C5" w14:textId="77777777" w:rsidTr="008E0272">
        <w:tc>
          <w:tcPr>
            <w:tcW w:w="3060" w:type="dxa"/>
            <w:tcBorders>
              <w:top w:val="nil"/>
              <w:left w:val="nil"/>
              <w:bottom w:val="nil"/>
              <w:right w:val="nil"/>
            </w:tcBorders>
          </w:tcPr>
          <w:p w14:paraId="02EC0B35" w14:textId="77777777" w:rsidR="00811C06" w:rsidRPr="00613738" w:rsidRDefault="00811C06" w:rsidP="004871D1">
            <w:pPr>
              <w:spacing w:line="320" w:lineRule="exact"/>
              <w:jc w:val="center"/>
              <w:rPr>
                <w:rFonts w:ascii="Arial" w:hAnsi="Arial" w:cs="Arial"/>
                <w:spacing w:val="-6"/>
                <w:sz w:val="20"/>
                <w:szCs w:val="20"/>
                <w:cs/>
              </w:rPr>
            </w:pPr>
          </w:p>
        </w:tc>
        <w:tc>
          <w:tcPr>
            <w:tcW w:w="2070" w:type="dxa"/>
            <w:tcBorders>
              <w:top w:val="nil"/>
              <w:left w:val="nil"/>
              <w:bottom w:val="nil"/>
              <w:right w:val="nil"/>
            </w:tcBorders>
          </w:tcPr>
          <w:p w14:paraId="347693EC" w14:textId="77777777" w:rsidR="00811C06" w:rsidRPr="00613738" w:rsidRDefault="00811C06" w:rsidP="004871D1">
            <w:pPr>
              <w:spacing w:line="320" w:lineRule="exact"/>
              <w:jc w:val="center"/>
              <w:rPr>
                <w:rFonts w:ascii="Arial" w:hAnsi="Arial" w:cs="Arial"/>
                <w:spacing w:val="-6"/>
                <w:sz w:val="20"/>
                <w:szCs w:val="20"/>
                <w:cs/>
              </w:rPr>
            </w:pPr>
          </w:p>
        </w:tc>
        <w:tc>
          <w:tcPr>
            <w:tcW w:w="1260" w:type="dxa"/>
            <w:tcBorders>
              <w:top w:val="nil"/>
              <w:left w:val="nil"/>
              <w:bottom w:val="nil"/>
              <w:right w:val="nil"/>
            </w:tcBorders>
          </w:tcPr>
          <w:p w14:paraId="441589E5" w14:textId="77777777" w:rsidR="00811C06" w:rsidRPr="00613738" w:rsidRDefault="00811C06" w:rsidP="004871D1">
            <w:pPr>
              <w:spacing w:line="320" w:lineRule="exact"/>
              <w:jc w:val="center"/>
              <w:rPr>
                <w:rFonts w:ascii="Arial" w:hAnsi="Arial" w:cs="Arial"/>
                <w:spacing w:val="-6"/>
                <w:sz w:val="20"/>
                <w:szCs w:val="20"/>
                <w:cs/>
              </w:rPr>
            </w:pPr>
          </w:p>
        </w:tc>
        <w:tc>
          <w:tcPr>
            <w:tcW w:w="8550" w:type="dxa"/>
            <w:gridSpan w:val="6"/>
            <w:tcBorders>
              <w:top w:val="nil"/>
              <w:left w:val="nil"/>
              <w:bottom w:val="nil"/>
              <w:right w:val="nil"/>
            </w:tcBorders>
            <w:vAlign w:val="bottom"/>
          </w:tcPr>
          <w:p w14:paraId="0957F9C6" w14:textId="77777777" w:rsidR="00811C06" w:rsidRPr="00613738" w:rsidRDefault="00811C06" w:rsidP="004871D1">
            <w:pPr>
              <w:spacing w:line="320" w:lineRule="exact"/>
              <w:jc w:val="right"/>
              <w:rPr>
                <w:rFonts w:ascii="Arial" w:hAnsi="Arial" w:cs="Arial"/>
                <w:spacing w:val="-6"/>
                <w:sz w:val="20"/>
                <w:szCs w:val="20"/>
                <w:cs/>
              </w:rPr>
            </w:pPr>
            <w:r w:rsidRPr="00613738">
              <w:rPr>
                <w:rFonts w:ascii="Arial" w:hAnsi="Arial" w:cs="Arial"/>
                <w:spacing w:val="-6"/>
                <w:sz w:val="20"/>
                <w:szCs w:val="20"/>
              </w:rPr>
              <w:t>(Unit: Thousand Baht)</w:t>
            </w:r>
          </w:p>
        </w:tc>
      </w:tr>
      <w:tr w:rsidR="00811C06" w:rsidRPr="00613738" w14:paraId="1D218D1C" w14:textId="77777777" w:rsidTr="008E0272">
        <w:tc>
          <w:tcPr>
            <w:tcW w:w="3060" w:type="dxa"/>
            <w:tcBorders>
              <w:top w:val="nil"/>
              <w:left w:val="nil"/>
              <w:bottom w:val="nil"/>
              <w:right w:val="nil"/>
            </w:tcBorders>
            <w:vAlign w:val="bottom"/>
          </w:tcPr>
          <w:p w14:paraId="55CFB0F1" w14:textId="77777777" w:rsidR="00811C06" w:rsidRPr="00613738" w:rsidRDefault="00811C06" w:rsidP="004871D1">
            <w:pPr>
              <w:spacing w:line="320" w:lineRule="exact"/>
              <w:jc w:val="center"/>
              <w:rPr>
                <w:rFonts w:ascii="Arial" w:hAnsi="Arial" w:cs="Arial"/>
                <w:spacing w:val="-6"/>
                <w:sz w:val="20"/>
                <w:szCs w:val="20"/>
              </w:rPr>
            </w:pPr>
          </w:p>
        </w:tc>
        <w:tc>
          <w:tcPr>
            <w:tcW w:w="2070" w:type="dxa"/>
            <w:tcBorders>
              <w:top w:val="nil"/>
              <w:left w:val="nil"/>
              <w:bottom w:val="nil"/>
              <w:right w:val="nil"/>
            </w:tcBorders>
            <w:vAlign w:val="bottom"/>
          </w:tcPr>
          <w:p w14:paraId="1BC3E61E" w14:textId="77777777" w:rsidR="00811C06" w:rsidRPr="00613738" w:rsidRDefault="00811C06" w:rsidP="004871D1">
            <w:pPr>
              <w:spacing w:line="320" w:lineRule="exact"/>
              <w:jc w:val="center"/>
              <w:rPr>
                <w:rFonts w:ascii="Arial" w:hAnsi="Arial" w:cs="Arial"/>
                <w:spacing w:val="-6"/>
                <w:sz w:val="20"/>
                <w:szCs w:val="20"/>
              </w:rPr>
            </w:pPr>
          </w:p>
        </w:tc>
        <w:tc>
          <w:tcPr>
            <w:tcW w:w="1260" w:type="dxa"/>
            <w:tcBorders>
              <w:top w:val="nil"/>
              <w:left w:val="nil"/>
              <w:bottom w:val="nil"/>
              <w:right w:val="nil"/>
            </w:tcBorders>
            <w:vAlign w:val="bottom"/>
          </w:tcPr>
          <w:p w14:paraId="455FDB33" w14:textId="77777777" w:rsidR="00811C06" w:rsidRPr="00613738" w:rsidRDefault="00811C06" w:rsidP="004871D1">
            <w:pPr>
              <w:spacing w:line="320" w:lineRule="exact"/>
              <w:jc w:val="center"/>
              <w:rPr>
                <w:rFonts w:ascii="Arial" w:hAnsi="Arial" w:cs="Arial"/>
                <w:spacing w:val="-6"/>
                <w:sz w:val="20"/>
                <w:szCs w:val="20"/>
              </w:rPr>
            </w:pPr>
          </w:p>
        </w:tc>
        <w:tc>
          <w:tcPr>
            <w:tcW w:w="8550" w:type="dxa"/>
            <w:gridSpan w:val="6"/>
            <w:tcBorders>
              <w:top w:val="nil"/>
              <w:left w:val="nil"/>
              <w:bottom w:val="nil"/>
              <w:right w:val="nil"/>
            </w:tcBorders>
          </w:tcPr>
          <w:p w14:paraId="09690640"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rPr>
            </w:pPr>
            <w:r w:rsidRPr="00613738">
              <w:rPr>
                <w:rFonts w:ascii="Arial" w:hAnsi="Arial" w:cs="Arial"/>
                <w:spacing w:val="-6"/>
                <w:sz w:val="20"/>
                <w:szCs w:val="20"/>
              </w:rPr>
              <w:t>Separate financial statements</w:t>
            </w:r>
          </w:p>
        </w:tc>
      </w:tr>
      <w:tr w:rsidR="00811C06" w:rsidRPr="00613738" w14:paraId="799835BF" w14:textId="77777777" w:rsidTr="008E0272">
        <w:tc>
          <w:tcPr>
            <w:tcW w:w="3060" w:type="dxa"/>
            <w:tcBorders>
              <w:top w:val="nil"/>
              <w:left w:val="nil"/>
              <w:bottom w:val="nil"/>
              <w:right w:val="nil"/>
            </w:tcBorders>
            <w:vAlign w:val="bottom"/>
          </w:tcPr>
          <w:p w14:paraId="2B2F2611"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Company’s name</w:t>
            </w:r>
          </w:p>
        </w:tc>
        <w:tc>
          <w:tcPr>
            <w:tcW w:w="2070" w:type="dxa"/>
            <w:tcBorders>
              <w:top w:val="nil"/>
              <w:left w:val="nil"/>
              <w:bottom w:val="nil"/>
              <w:right w:val="nil"/>
            </w:tcBorders>
            <w:vAlign w:val="bottom"/>
          </w:tcPr>
          <w:p w14:paraId="4AD42B2C" w14:textId="77777777" w:rsidR="00811C06" w:rsidRPr="00613738" w:rsidRDefault="00811C06" w:rsidP="004871D1">
            <w:pPr>
              <w:pBdr>
                <w:bottom w:val="single" w:sz="4" w:space="1" w:color="auto"/>
              </w:pBdr>
              <w:spacing w:line="320" w:lineRule="exact"/>
              <w:ind w:right="-18"/>
              <w:jc w:val="center"/>
              <w:rPr>
                <w:rFonts w:ascii="Arial" w:hAnsi="Arial" w:cs="Arial"/>
                <w:spacing w:val="-6"/>
                <w:sz w:val="20"/>
                <w:szCs w:val="20"/>
                <w:cs/>
              </w:rPr>
            </w:pPr>
            <w:r w:rsidRPr="00613738">
              <w:rPr>
                <w:rFonts w:ascii="Arial" w:hAnsi="Arial" w:cs="Arial"/>
                <w:spacing w:val="-6"/>
                <w:sz w:val="20"/>
                <w:szCs w:val="20"/>
              </w:rPr>
              <w:t>Nature of business</w:t>
            </w:r>
          </w:p>
        </w:tc>
        <w:tc>
          <w:tcPr>
            <w:tcW w:w="1260" w:type="dxa"/>
            <w:tcBorders>
              <w:top w:val="nil"/>
              <w:left w:val="nil"/>
              <w:bottom w:val="nil"/>
              <w:right w:val="nil"/>
            </w:tcBorders>
            <w:vAlign w:val="bottom"/>
          </w:tcPr>
          <w:p w14:paraId="48891E63" w14:textId="77777777" w:rsidR="00811C06" w:rsidRPr="00613738" w:rsidRDefault="00811C06" w:rsidP="004871D1">
            <w:pPr>
              <w:pBdr>
                <w:bottom w:val="single" w:sz="4" w:space="1" w:color="auto"/>
              </w:pBdr>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Country of incorporation</w:t>
            </w:r>
          </w:p>
        </w:tc>
        <w:tc>
          <w:tcPr>
            <w:tcW w:w="2790" w:type="dxa"/>
            <w:gridSpan w:val="2"/>
            <w:tcBorders>
              <w:top w:val="nil"/>
              <w:left w:val="nil"/>
              <w:bottom w:val="nil"/>
              <w:right w:val="nil"/>
            </w:tcBorders>
            <w:vAlign w:val="bottom"/>
          </w:tcPr>
          <w:p w14:paraId="4F5F88EA"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Shareholding percentage</w:t>
            </w:r>
          </w:p>
        </w:tc>
        <w:tc>
          <w:tcPr>
            <w:tcW w:w="2880" w:type="dxa"/>
            <w:gridSpan w:val="2"/>
            <w:tcBorders>
              <w:top w:val="nil"/>
              <w:left w:val="nil"/>
              <w:bottom w:val="nil"/>
              <w:right w:val="nil"/>
            </w:tcBorders>
            <w:vAlign w:val="bottom"/>
          </w:tcPr>
          <w:p w14:paraId="1F1467C1"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Cost</w:t>
            </w:r>
          </w:p>
        </w:tc>
        <w:tc>
          <w:tcPr>
            <w:tcW w:w="2880" w:type="dxa"/>
            <w:gridSpan w:val="2"/>
            <w:tcBorders>
              <w:top w:val="nil"/>
              <w:left w:val="nil"/>
              <w:bottom w:val="nil"/>
              <w:right w:val="nil"/>
            </w:tcBorders>
            <w:vAlign w:val="bottom"/>
          </w:tcPr>
          <w:p w14:paraId="6CDD1C6B" w14:textId="77777777" w:rsidR="00811C06" w:rsidRPr="00613738" w:rsidRDefault="00811C06" w:rsidP="004871D1">
            <w:pPr>
              <w:pBdr>
                <w:bottom w:val="single" w:sz="4" w:space="1" w:color="auto"/>
              </w:pBdr>
              <w:tabs>
                <w:tab w:val="right" w:pos="7200"/>
                <w:tab w:val="right" w:pos="8540"/>
              </w:tabs>
              <w:spacing w:line="320" w:lineRule="exact"/>
              <w:jc w:val="center"/>
              <w:rPr>
                <w:rFonts w:ascii="Arial" w:hAnsi="Arial" w:cs="Arial"/>
                <w:spacing w:val="-6"/>
                <w:sz w:val="20"/>
                <w:szCs w:val="20"/>
                <w:cs/>
              </w:rPr>
            </w:pPr>
            <w:r w:rsidRPr="00613738">
              <w:rPr>
                <w:rFonts w:ascii="Arial" w:hAnsi="Arial" w:cs="Arial"/>
                <w:spacing w:val="-6"/>
                <w:sz w:val="20"/>
                <w:szCs w:val="20"/>
              </w:rPr>
              <w:t xml:space="preserve">Carrying amounts based on cost method </w:t>
            </w:r>
          </w:p>
        </w:tc>
      </w:tr>
      <w:tr w:rsidR="005F3A8B" w:rsidRPr="00613738" w14:paraId="47E51F7C" w14:textId="77777777" w:rsidTr="008E0272">
        <w:tc>
          <w:tcPr>
            <w:tcW w:w="3060" w:type="dxa"/>
            <w:tcBorders>
              <w:top w:val="nil"/>
              <w:left w:val="nil"/>
              <w:bottom w:val="nil"/>
              <w:right w:val="nil"/>
            </w:tcBorders>
          </w:tcPr>
          <w:p w14:paraId="5F52CA69" w14:textId="77777777" w:rsidR="005F3A8B" w:rsidRPr="00613738" w:rsidRDefault="005F3A8B" w:rsidP="005F3A8B">
            <w:pPr>
              <w:spacing w:line="320" w:lineRule="exact"/>
              <w:jc w:val="center"/>
              <w:rPr>
                <w:rFonts w:ascii="Arial" w:hAnsi="Arial" w:cs="Arial"/>
                <w:spacing w:val="-6"/>
                <w:sz w:val="20"/>
                <w:szCs w:val="20"/>
                <w:cs/>
              </w:rPr>
            </w:pPr>
          </w:p>
        </w:tc>
        <w:tc>
          <w:tcPr>
            <w:tcW w:w="2070" w:type="dxa"/>
            <w:tcBorders>
              <w:top w:val="nil"/>
              <w:left w:val="nil"/>
              <w:bottom w:val="nil"/>
              <w:right w:val="nil"/>
            </w:tcBorders>
          </w:tcPr>
          <w:p w14:paraId="062BF8E3" w14:textId="77777777" w:rsidR="005F3A8B" w:rsidRPr="00613738" w:rsidRDefault="005F3A8B" w:rsidP="005F3A8B">
            <w:pPr>
              <w:spacing w:line="320" w:lineRule="exact"/>
              <w:jc w:val="center"/>
              <w:rPr>
                <w:rFonts w:ascii="Arial" w:hAnsi="Arial" w:cs="Arial"/>
                <w:spacing w:val="-6"/>
                <w:sz w:val="20"/>
                <w:szCs w:val="20"/>
                <w:cs/>
              </w:rPr>
            </w:pPr>
          </w:p>
        </w:tc>
        <w:tc>
          <w:tcPr>
            <w:tcW w:w="1260" w:type="dxa"/>
            <w:tcBorders>
              <w:top w:val="nil"/>
              <w:left w:val="nil"/>
              <w:bottom w:val="nil"/>
              <w:right w:val="nil"/>
            </w:tcBorders>
          </w:tcPr>
          <w:p w14:paraId="5FF7CEAA" w14:textId="77777777" w:rsidR="005F3A8B" w:rsidRPr="00613738" w:rsidRDefault="005F3A8B" w:rsidP="005F3A8B">
            <w:pPr>
              <w:spacing w:line="320" w:lineRule="exact"/>
              <w:jc w:val="center"/>
              <w:rPr>
                <w:rFonts w:ascii="Arial" w:hAnsi="Arial" w:cs="Arial"/>
                <w:spacing w:val="-6"/>
                <w:sz w:val="20"/>
                <w:szCs w:val="20"/>
                <w:cs/>
              </w:rPr>
            </w:pPr>
          </w:p>
        </w:tc>
        <w:tc>
          <w:tcPr>
            <w:tcW w:w="1395" w:type="dxa"/>
            <w:tcBorders>
              <w:top w:val="nil"/>
              <w:left w:val="nil"/>
              <w:bottom w:val="nil"/>
              <w:right w:val="nil"/>
            </w:tcBorders>
            <w:vAlign w:val="bottom"/>
          </w:tcPr>
          <w:p w14:paraId="40C0446C" w14:textId="093534AE" w:rsidR="005F3A8B" w:rsidRPr="008E0272" w:rsidRDefault="005F3A8B" w:rsidP="005F3A8B">
            <w:pPr>
              <w:pBdr>
                <w:bottom w:val="single" w:sz="4" w:space="1" w:color="auto"/>
              </w:pBdr>
              <w:spacing w:line="320" w:lineRule="exact"/>
              <w:ind w:left="-14" w:right="-14"/>
              <w:jc w:val="center"/>
              <w:rPr>
                <w:rFonts w:ascii="Arial" w:hAnsi="Arial" w:cs="Arial"/>
                <w:sz w:val="20"/>
                <w:szCs w:val="20"/>
              </w:rPr>
            </w:pPr>
            <w:r>
              <w:rPr>
                <w:rFonts w:ascii="Arial" w:hAnsi="Arial" w:cs="Arial"/>
                <w:spacing w:val="-5"/>
                <w:sz w:val="20"/>
                <w:szCs w:val="20"/>
              </w:rPr>
              <w:t>31 March 2020</w:t>
            </w:r>
          </w:p>
        </w:tc>
        <w:tc>
          <w:tcPr>
            <w:tcW w:w="1395" w:type="dxa"/>
            <w:tcBorders>
              <w:top w:val="nil"/>
              <w:left w:val="nil"/>
              <w:bottom w:val="nil"/>
              <w:right w:val="nil"/>
            </w:tcBorders>
            <w:vAlign w:val="bottom"/>
          </w:tcPr>
          <w:p w14:paraId="2B0DB5F5" w14:textId="09B39DA1" w:rsidR="005F3A8B" w:rsidRPr="008E0272" w:rsidRDefault="005F3A8B" w:rsidP="005F3A8B">
            <w:pPr>
              <w:pBdr>
                <w:bottom w:val="single" w:sz="4" w:space="1" w:color="auto"/>
              </w:pBdr>
              <w:spacing w:line="320" w:lineRule="exact"/>
              <w:ind w:left="-14" w:right="-14"/>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480A3FDC" w14:textId="49415382" w:rsidR="005F3A8B" w:rsidRPr="008E0272" w:rsidRDefault="005F3A8B" w:rsidP="005F3A8B">
            <w:pPr>
              <w:pBdr>
                <w:bottom w:val="single" w:sz="4" w:space="1" w:color="auto"/>
              </w:pBdr>
              <w:spacing w:line="320" w:lineRule="exact"/>
              <w:ind w:left="-14" w:right="-14"/>
              <w:jc w:val="center"/>
              <w:rPr>
                <w:rFonts w:ascii="Arial" w:hAnsi="Arial" w:cs="Arial"/>
                <w:sz w:val="20"/>
                <w:szCs w:val="20"/>
              </w:rPr>
            </w:pPr>
            <w:r>
              <w:rPr>
                <w:rFonts w:ascii="Arial" w:hAnsi="Arial" w:cs="Arial"/>
                <w:spacing w:val="-5"/>
                <w:sz w:val="20"/>
                <w:szCs w:val="20"/>
              </w:rPr>
              <w:t>31 March 2020</w:t>
            </w:r>
          </w:p>
        </w:tc>
        <w:tc>
          <w:tcPr>
            <w:tcW w:w="1440" w:type="dxa"/>
            <w:tcBorders>
              <w:top w:val="nil"/>
              <w:left w:val="nil"/>
              <w:bottom w:val="nil"/>
              <w:right w:val="nil"/>
            </w:tcBorders>
            <w:vAlign w:val="bottom"/>
          </w:tcPr>
          <w:p w14:paraId="4C40BC2E" w14:textId="6E25A809" w:rsidR="005F3A8B" w:rsidRPr="008E0272" w:rsidRDefault="005F3A8B" w:rsidP="005F3A8B">
            <w:pPr>
              <w:pBdr>
                <w:bottom w:val="single" w:sz="4" w:space="1" w:color="auto"/>
              </w:pBdr>
              <w:spacing w:line="320" w:lineRule="exact"/>
              <w:ind w:left="-14" w:right="-14"/>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6A8001B5" w14:textId="2E2D52D9" w:rsidR="005F3A8B" w:rsidRPr="008E0272" w:rsidRDefault="005F3A8B" w:rsidP="005F3A8B">
            <w:pPr>
              <w:pBdr>
                <w:bottom w:val="single" w:sz="4" w:space="1" w:color="auto"/>
              </w:pBdr>
              <w:spacing w:line="320" w:lineRule="exact"/>
              <w:ind w:left="-14" w:right="-14"/>
              <w:jc w:val="center"/>
              <w:rPr>
                <w:rFonts w:ascii="Arial" w:hAnsi="Arial" w:cs="Arial"/>
                <w:sz w:val="20"/>
                <w:szCs w:val="20"/>
              </w:rPr>
            </w:pPr>
            <w:r>
              <w:rPr>
                <w:rFonts w:ascii="Arial" w:hAnsi="Arial" w:cs="Arial"/>
                <w:spacing w:val="-5"/>
                <w:sz w:val="20"/>
                <w:szCs w:val="20"/>
              </w:rPr>
              <w:t>31 March 2020</w:t>
            </w:r>
          </w:p>
        </w:tc>
        <w:tc>
          <w:tcPr>
            <w:tcW w:w="1440" w:type="dxa"/>
            <w:tcBorders>
              <w:top w:val="nil"/>
              <w:left w:val="nil"/>
              <w:bottom w:val="nil"/>
              <w:right w:val="nil"/>
            </w:tcBorders>
            <w:vAlign w:val="bottom"/>
          </w:tcPr>
          <w:p w14:paraId="4BCE6428" w14:textId="19005F54" w:rsidR="005F3A8B" w:rsidRPr="008E0272" w:rsidRDefault="005F3A8B" w:rsidP="005F3A8B">
            <w:pPr>
              <w:pBdr>
                <w:bottom w:val="single" w:sz="4" w:space="1" w:color="auto"/>
              </w:pBdr>
              <w:spacing w:line="320" w:lineRule="exact"/>
              <w:ind w:left="-14" w:right="-14"/>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r>
      <w:tr w:rsidR="00811C06" w:rsidRPr="00613738" w14:paraId="4DABBD9D" w14:textId="77777777" w:rsidTr="008E0272">
        <w:tc>
          <w:tcPr>
            <w:tcW w:w="3060" w:type="dxa"/>
            <w:tcBorders>
              <w:top w:val="nil"/>
              <w:left w:val="nil"/>
              <w:bottom w:val="nil"/>
              <w:right w:val="nil"/>
            </w:tcBorders>
          </w:tcPr>
          <w:p w14:paraId="3BF5A06E" w14:textId="77777777" w:rsidR="00811C06" w:rsidRPr="00613738" w:rsidRDefault="00811C06" w:rsidP="004871D1">
            <w:pPr>
              <w:spacing w:line="320" w:lineRule="exact"/>
              <w:jc w:val="center"/>
              <w:rPr>
                <w:rFonts w:ascii="Arial" w:hAnsi="Arial" w:cs="Arial"/>
                <w:spacing w:val="-6"/>
                <w:sz w:val="20"/>
                <w:szCs w:val="20"/>
                <w:cs/>
              </w:rPr>
            </w:pPr>
          </w:p>
        </w:tc>
        <w:tc>
          <w:tcPr>
            <w:tcW w:w="2070" w:type="dxa"/>
            <w:tcBorders>
              <w:top w:val="nil"/>
              <w:left w:val="nil"/>
              <w:bottom w:val="nil"/>
              <w:right w:val="nil"/>
            </w:tcBorders>
          </w:tcPr>
          <w:p w14:paraId="59186145" w14:textId="77777777" w:rsidR="00811C06" w:rsidRPr="00613738" w:rsidRDefault="00811C06" w:rsidP="004871D1">
            <w:pPr>
              <w:spacing w:line="320" w:lineRule="exact"/>
              <w:jc w:val="center"/>
              <w:rPr>
                <w:rFonts w:ascii="Arial" w:hAnsi="Arial" w:cs="Arial"/>
                <w:spacing w:val="-6"/>
                <w:sz w:val="20"/>
                <w:szCs w:val="20"/>
                <w:cs/>
              </w:rPr>
            </w:pPr>
          </w:p>
        </w:tc>
        <w:tc>
          <w:tcPr>
            <w:tcW w:w="1260" w:type="dxa"/>
            <w:tcBorders>
              <w:top w:val="nil"/>
              <w:left w:val="nil"/>
              <w:bottom w:val="nil"/>
              <w:right w:val="nil"/>
            </w:tcBorders>
          </w:tcPr>
          <w:p w14:paraId="17586E95" w14:textId="77777777" w:rsidR="00811C06" w:rsidRPr="00613738" w:rsidRDefault="00811C06" w:rsidP="004871D1">
            <w:pPr>
              <w:spacing w:line="320" w:lineRule="exact"/>
              <w:jc w:val="center"/>
              <w:rPr>
                <w:rFonts w:ascii="Arial" w:hAnsi="Arial" w:cs="Arial"/>
                <w:spacing w:val="-6"/>
                <w:sz w:val="20"/>
                <w:szCs w:val="20"/>
                <w:cs/>
              </w:rPr>
            </w:pPr>
          </w:p>
        </w:tc>
        <w:tc>
          <w:tcPr>
            <w:tcW w:w="1395" w:type="dxa"/>
            <w:tcBorders>
              <w:top w:val="nil"/>
              <w:left w:val="nil"/>
              <w:bottom w:val="nil"/>
              <w:right w:val="nil"/>
            </w:tcBorders>
          </w:tcPr>
          <w:p w14:paraId="36970DCA"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cs/>
              </w:rPr>
            </w:pPr>
            <w:r w:rsidRPr="00613738">
              <w:rPr>
                <w:rFonts w:ascii="Arial" w:eastAsia="Arial Unicode MS" w:hAnsi="Arial" w:cs="Arial"/>
                <w:spacing w:val="-6"/>
                <w:sz w:val="20"/>
                <w:szCs w:val="20"/>
              </w:rPr>
              <w:t>(%)</w:t>
            </w:r>
          </w:p>
        </w:tc>
        <w:tc>
          <w:tcPr>
            <w:tcW w:w="1395" w:type="dxa"/>
            <w:tcBorders>
              <w:top w:val="nil"/>
              <w:left w:val="nil"/>
              <w:bottom w:val="nil"/>
              <w:right w:val="nil"/>
            </w:tcBorders>
          </w:tcPr>
          <w:p w14:paraId="5BF8D90B"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r w:rsidRPr="00613738">
              <w:rPr>
                <w:rFonts w:ascii="Arial" w:eastAsia="Arial Unicode MS" w:hAnsi="Arial" w:cs="Arial"/>
                <w:spacing w:val="-6"/>
                <w:sz w:val="20"/>
                <w:szCs w:val="20"/>
              </w:rPr>
              <w:t>(%)</w:t>
            </w:r>
          </w:p>
        </w:tc>
        <w:tc>
          <w:tcPr>
            <w:tcW w:w="1440" w:type="dxa"/>
            <w:tcBorders>
              <w:top w:val="nil"/>
              <w:left w:val="nil"/>
              <w:bottom w:val="nil"/>
              <w:right w:val="nil"/>
            </w:tcBorders>
          </w:tcPr>
          <w:p w14:paraId="74AB72F4"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7065F36C"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12386EF2"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u w:val="single"/>
              </w:rPr>
            </w:pPr>
          </w:p>
        </w:tc>
        <w:tc>
          <w:tcPr>
            <w:tcW w:w="1440" w:type="dxa"/>
            <w:tcBorders>
              <w:top w:val="nil"/>
              <w:left w:val="nil"/>
              <w:bottom w:val="nil"/>
              <w:right w:val="nil"/>
            </w:tcBorders>
          </w:tcPr>
          <w:p w14:paraId="1A05055F"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r>
      <w:tr w:rsidR="0076467C" w:rsidRPr="00613738" w14:paraId="4D76F454" w14:textId="77777777" w:rsidTr="008E0272">
        <w:trPr>
          <w:trHeight w:val="702"/>
        </w:trPr>
        <w:tc>
          <w:tcPr>
            <w:tcW w:w="3060" w:type="dxa"/>
            <w:tcBorders>
              <w:top w:val="nil"/>
              <w:left w:val="nil"/>
              <w:bottom w:val="nil"/>
              <w:right w:val="nil"/>
            </w:tcBorders>
          </w:tcPr>
          <w:p w14:paraId="50962167" w14:textId="77777777" w:rsidR="0076467C" w:rsidRPr="008E0272" w:rsidRDefault="0076467C" w:rsidP="0076467C">
            <w:pPr>
              <w:spacing w:line="320" w:lineRule="exact"/>
              <w:ind w:left="90" w:right="-108" w:hanging="90"/>
              <w:rPr>
                <w:rFonts w:ascii="Arial" w:hAnsi="Arial" w:cs="Arial"/>
                <w:spacing w:val="-8"/>
                <w:sz w:val="20"/>
                <w:szCs w:val="20"/>
              </w:rPr>
            </w:pPr>
            <w:r w:rsidRPr="008E0272">
              <w:rPr>
                <w:rFonts w:ascii="Arial" w:hAnsi="Arial" w:cs="Arial"/>
                <w:spacing w:val="-8"/>
                <w:sz w:val="20"/>
                <w:szCs w:val="20"/>
              </w:rPr>
              <w:t>CK Power Public Company Limited</w:t>
            </w:r>
          </w:p>
        </w:tc>
        <w:tc>
          <w:tcPr>
            <w:tcW w:w="2070" w:type="dxa"/>
            <w:tcBorders>
              <w:top w:val="nil"/>
              <w:left w:val="nil"/>
              <w:bottom w:val="nil"/>
              <w:right w:val="nil"/>
            </w:tcBorders>
          </w:tcPr>
          <w:p w14:paraId="2A8C3F71" w14:textId="77777777" w:rsidR="0076467C" w:rsidRPr="00613738" w:rsidRDefault="0076467C" w:rsidP="0076467C">
            <w:pPr>
              <w:spacing w:line="320" w:lineRule="exact"/>
              <w:ind w:left="162" w:right="-108" w:hanging="180"/>
              <w:rPr>
                <w:rFonts w:ascii="Arial" w:eastAsia="Arial Unicode MS" w:hAnsi="Arial" w:cs="Arial"/>
                <w:spacing w:val="-6"/>
                <w:sz w:val="20"/>
                <w:szCs w:val="20"/>
              </w:rPr>
            </w:pPr>
            <w:r w:rsidRPr="00613738">
              <w:rPr>
                <w:rFonts w:ascii="Arial" w:eastAsia="Arial Unicode MS" w:hAnsi="Arial" w:cs="Arial"/>
                <w:spacing w:val="-6"/>
                <w:sz w:val="20"/>
                <w:szCs w:val="20"/>
              </w:rPr>
              <w:t>Making investment in other companies</w:t>
            </w:r>
          </w:p>
        </w:tc>
        <w:tc>
          <w:tcPr>
            <w:tcW w:w="1260" w:type="dxa"/>
            <w:tcBorders>
              <w:top w:val="nil"/>
              <w:left w:val="nil"/>
              <w:bottom w:val="nil"/>
              <w:right w:val="nil"/>
            </w:tcBorders>
          </w:tcPr>
          <w:p w14:paraId="616A8F6A" w14:textId="77777777" w:rsidR="0076467C" w:rsidRPr="00613738" w:rsidRDefault="0076467C" w:rsidP="0076467C">
            <w:pPr>
              <w:spacing w:line="320" w:lineRule="exact"/>
              <w:ind w:left="90" w:right="-108" w:hanging="90"/>
              <w:jc w:val="center"/>
              <w:rPr>
                <w:rFonts w:ascii="Arial" w:hAnsi="Arial" w:cs="Arial"/>
                <w:spacing w:val="-6"/>
                <w:sz w:val="20"/>
                <w:szCs w:val="20"/>
              </w:rPr>
            </w:pPr>
            <w:r w:rsidRPr="00613738">
              <w:rPr>
                <w:rFonts w:ascii="Arial" w:hAnsi="Arial" w:cs="Arial"/>
                <w:spacing w:val="-6"/>
                <w:sz w:val="20"/>
                <w:szCs w:val="20"/>
              </w:rPr>
              <w:t>Thailand</w:t>
            </w:r>
          </w:p>
        </w:tc>
        <w:tc>
          <w:tcPr>
            <w:tcW w:w="1395" w:type="dxa"/>
            <w:tcBorders>
              <w:top w:val="nil"/>
              <w:left w:val="nil"/>
              <w:bottom w:val="nil"/>
              <w:right w:val="nil"/>
            </w:tcBorders>
          </w:tcPr>
          <w:p w14:paraId="500CCCA5" w14:textId="00755BC4" w:rsidR="0076467C" w:rsidRPr="00613738" w:rsidRDefault="0076467C" w:rsidP="0076467C">
            <w:pPr>
              <w:spacing w:line="320" w:lineRule="exact"/>
              <w:ind w:left="44"/>
              <w:jc w:val="center"/>
              <w:rPr>
                <w:rFonts w:ascii="Arial" w:hAnsi="Arial" w:cs="Arial"/>
                <w:spacing w:val="-6"/>
                <w:sz w:val="20"/>
                <w:szCs w:val="20"/>
              </w:rPr>
            </w:pPr>
            <w:r>
              <w:rPr>
                <w:rFonts w:ascii="Arial" w:hAnsi="Arial" w:cs="Arial"/>
                <w:spacing w:val="-6"/>
                <w:sz w:val="20"/>
                <w:szCs w:val="20"/>
              </w:rPr>
              <w:t>24.98</w:t>
            </w:r>
          </w:p>
        </w:tc>
        <w:tc>
          <w:tcPr>
            <w:tcW w:w="1395" w:type="dxa"/>
            <w:tcBorders>
              <w:top w:val="nil"/>
              <w:left w:val="nil"/>
              <w:bottom w:val="nil"/>
              <w:right w:val="nil"/>
            </w:tcBorders>
          </w:tcPr>
          <w:p w14:paraId="1613A871" w14:textId="00F2BA9C" w:rsidR="0076467C" w:rsidRPr="00613738" w:rsidRDefault="0076467C" w:rsidP="0076467C">
            <w:pPr>
              <w:spacing w:line="320" w:lineRule="exact"/>
              <w:ind w:left="44"/>
              <w:jc w:val="center"/>
              <w:rPr>
                <w:rFonts w:ascii="Arial" w:hAnsi="Arial" w:cs="Arial"/>
                <w:spacing w:val="-6"/>
                <w:sz w:val="20"/>
                <w:szCs w:val="20"/>
              </w:rPr>
            </w:pPr>
            <w:r>
              <w:rPr>
                <w:rFonts w:ascii="Arial" w:hAnsi="Arial" w:cs="Arial"/>
                <w:spacing w:val="-6"/>
                <w:sz w:val="20"/>
                <w:szCs w:val="20"/>
              </w:rPr>
              <w:t>24.98</w:t>
            </w:r>
          </w:p>
        </w:tc>
        <w:tc>
          <w:tcPr>
            <w:tcW w:w="1440" w:type="dxa"/>
            <w:tcBorders>
              <w:top w:val="nil"/>
              <w:left w:val="nil"/>
              <w:bottom w:val="nil"/>
              <w:right w:val="nil"/>
            </w:tcBorders>
          </w:tcPr>
          <w:p w14:paraId="0B31AA01" w14:textId="2BD62439" w:rsidR="0076467C" w:rsidRPr="00613738" w:rsidRDefault="0076467C" w:rsidP="0076467C">
            <w:pP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tcPr>
          <w:p w14:paraId="0B53AFA0" w14:textId="7C9B19DE" w:rsidR="0076467C" w:rsidRPr="00613738" w:rsidRDefault="0076467C" w:rsidP="0076467C">
            <w:pP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tcPr>
          <w:p w14:paraId="248536A3" w14:textId="653C4ED6" w:rsidR="0076467C" w:rsidRPr="00613738" w:rsidRDefault="0076467C" w:rsidP="0076467C">
            <w:pP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tcPr>
          <w:p w14:paraId="258DD6D2" w14:textId="73468429" w:rsidR="0076467C" w:rsidRPr="00613738" w:rsidRDefault="0076467C" w:rsidP="0076467C">
            <w:pPr>
              <w:tabs>
                <w:tab w:val="decimal" w:pos="1062"/>
              </w:tabs>
              <w:spacing w:line="320" w:lineRule="exact"/>
              <w:rPr>
                <w:rFonts w:ascii="Arial" w:hAnsi="Arial" w:cs="Arial"/>
                <w:sz w:val="20"/>
                <w:szCs w:val="20"/>
              </w:rPr>
            </w:pPr>
            <w:r w:rsidRPr="005F3A8B">
              <w:rPr>
                <w:rFonts w:ascii="Arial" w:hAnsi="Arial" w:cs="Arial"/>
                <w:sz w:val="20"/>
                <w:szCs w:val="20"/>
              </w:rPr>
              <w:t>5,218,706</w:t>
            </w:r>
          </w:p>
        </w:tc>
      </w:tr>
      <w:tr w:rsidR="0076467C" w:rsidRPr="00613738" w14:paraId="457700F8" w14:textId="77777777" w:rsidTr="008E0272">
        <w:tc>
          <w:tcPr>
            <w:tcW w:w="3060" w:type="dxa"/>
            <w:tcBorders>
              <w:top w:val="nil"/>
              <w:left w:val="nil"/>
              <w:bottom w:val="nil"/>
              <w:right w:val="nil"/>
            </w:tcBorders>
          </w:tcPr>
          <w:p w14:paraId="678823A3" w14:textId="77777777" w:rsidR="0076467C" w:rsidRPr="00613738" w:rsidRDefault="0076467C" w:rsidP="0076467C">
            <w:pPr>
              <w:spacing w:line="320" w:lineRule="exact"/>
              <w:ind w:left="90" w:right="-108" w:hanging="90"/>
              <w:rPr>
                <w:rFonts w:ascii="Arial" w:hAnsi="Arial" w:cs="Arial"/>
                <w:spacing w:val="-6"/>
                <w:sz w:val="20"/>
                <w:szCs w:val="20"/>
                <w:cs/>
              </w:rPr>
            </w:pPr>
            <w:r w:rsidRPr="00613738">
              <w:rPr>
                <w:rFonts w:ascii="Arial" w:hAnsi="Arial" w:cs="Arial"/>
                <w:spacing w:val="-6"/>
                <w:sz w:val="20"/>
                <w:szCs w:val="20"/>
              </w:rPr>
              <w:t>Total</w:t>
            </w:r>
          </w:p>
        </w:tc>
        <w:tc>
          <w:tcPr>
            <w:tcW w:w="2070" w:type="dxa"/>
            <w:tcBorders>
              <w:top w:val="nil"/>
              <w:left w:val="nil"/>
              <w:bottom w:val="nil"/>
              <w:right w:val="nil"/>
            </w:tcBorders>
          </w:tcPr>
          <w:p w14:paraId="6CCC1E58" w14:textId="77777777" w:rsidR="0076467C" w:rsidRPr="00613738" w:rsidRDefault="0076467C" w:rsidP="0076467C">
            <w:pPr>
              <w:spacing w:line="320" w:lineRule="exact"/>
              <w:ind w:left="90" w:right="-108" w:hanging="90"/>
              <w:rPr>
                <w:rFonts w:ascii="Arial" w:hAnsi="Arial" w:cs="Arial"/>
                <w:spacing w:val="-6"/>
                <w:sz w:val="20"/>
                <w:szCs w:val="20"/>
              </w:rPr>
            </w:pPr>
          </w:p>
        </w:tc>
        <w:tc>
          <w:tcPr>
            <w:tcW w:w="1260" w:type="dxa"/>
            <w:tcBorders>
              <w:top w:val="nil"/>
              <w:left w:val="nil"/>
              <w:bottom w:val="nil"/>
              <w:right w:val="nil"/>
            </w:tcBorders>
          </w:tcPr>
          <w:p w14:paraId="6DB51904" w14:textId="77777777" w:rsidR="0076467C" w:rsidRPr="00613738" w:rsidRDefault="0076467C" w:rsidP="0076467C">
            <w:pPr>
              <w:spacing w:line="320" w:lineRule="exact"/>
              <w:ind w:left="90" w:right="-108" w:hanging="90"/>
              <w:rPr>
                <w:rFonts w:ascii="Arial" w:hAnsi="Arial" w:cs="Arial"/>
                <w:spacing w:val="-6"/>
                <w:sz w:val="20"/>
                <w:szCs w:val="20"/>
                <w:cs/>
              </w:rPr>
            </w:pPr>
          </w:p>
        </w:tc>
        <w:tc>
          <w:tcPr>
            <w:tcW w:w="1395" w:type="dxa"/>
            <w:tcBorders>
              <w:top w:val="nil"/>
              <w:left w:val="nil"/>
              <w:bottom w:val="nil"/>
              <w:right w:val="nil"/>
            </w:tcBorders>
            <w:vAlign w:val="bottom"/>
          </w:tcPr>
          <w:p w14:paraId="578DA2D1"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395" w:type="dxa"/>
            <w:tcBorders>
              <w:top w:val="nil"/>
              <w:left w:val="nil"/>
              <w:bottom w:val="nil"/>
              <w:right w:val="nil"/>
            </w:tcBorders>
            <w:vAlign w:val="bottom"/>
          </w:tcPr>
          <w:p w14:paraId="6FAC0935"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440" w:type="dxa"/>
            <w:tcBorders>
              <w:top w:val="nil"/>
              <w:left w:val="nil"/>
              <w:bottom w:val="nil"/>
              <w:right w:val="nil"/>
            </w:tcBorders>
            <w:vAlign w:val="bottom"/>
          </w:tcPr>
          <w:p w14:paraId="35EA3BED" w14:textId="55A944E1"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vAlign w:val="bottom"/>
          </w:tcPr>
          <w:p w14:paraId="7609CEBB" w14:textId="58693F0D"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vAlign w:val="bottom"/>
          </w:tcPr>
          <w:p w14:paraId="714CE1C1" w14:textId="58A4B46E"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vAlign w:val="bottom"/>
          </w:tcPr>
          <w:p w14:paraId="2D7D92D7" w14:textId="5554D16A"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5F3A8B">
              <w:rPr>
                <w:rFonts w:ascii="Arial" w:hAnsi="Arial" w:cs="Arial"/>
                <w:sz w:val="20"/>
                <w:szCs w:val="20"/>
              </w:rPr>
              <w:t>5,218,706</w:t>
            </w:r>
          </w:p>
        </w:tc>
      </w:tr>
    </w:tbl>
    <w:p w14:paraId="016D1326" w14:textId="77777777" w:rsidR="00033524" w:rsidRPr="00613738" w:rsidRDefault="00033524" w:rsidP="00DB26E9">
      <w:pPr>
        <w:pStyle w:val="BodyTextIndent"/>
        <w:tabs>
          <w:tab w:val="clear" w:pos="360"/>
        </w:tabs>
        <w:ind w:left="547" w:hanging="547"/>
        <w:rPr>
          <w:rFonts w:ascii="Arial" w:eastAsia="Arial Unicode MS" w:hAnsi="Arial" w:cs="Arial"/>
          <w:b/>
          <w:bCs/>
          <w:sz w:val="22"/>
          <w:szCs w:val="22"/>
        </w:rPr>
      </w:pPr>
    </w:p>
    <w:p w14:paraId="50843F3E" w14:textId="77777777" w:rsidR="00FB7840" w:rsidRPr="00613738" w:rsidRDefault="00FB7840" w:rsidP="00DB26E9">
      <w:pPr>
        <w:pStyle w:val="ListParagraph"/>
        <w:tabs>
          <w:tab w:val="left" w:pos="600"/>
        </w:tabs>
        <w:spacing w:line="240" w:lineRule="exact"/>
        <w:ind w:left="965"/>
        <w:jc w:val="thaiDistribute"/>
        <w:rPr>
          <w:rFonts w:ascii="Arial" w:eastAsia="Arial Unicode MS" w:hAnsi="Arial" w:cs="Arial"/>
          <w:sz w:val="22"/>
          <w:szCs w:val="22"/>
        </w:rPr>
      </w:pPr>
    </w:p>
    <w:p w14:paraId="7C7B0E54" w14:textId="77777777" w:rsidR="001C1074" w:rsidRPr="00613738" w:rsidRDefault="001C1074" w:rsidP="001C1074">
      <w:pPr>
        <w:tabs>
          <w:tab w:val="left" w:pos="600"/>
        </w:tabs>
        <w:spacing w:before="120" w:after="120" w:line="400" w:lineRule="exact"/>
        <w:ind w:left="605"/>
        <w:jc w:val="thaiDistribute"/>
        <w:rPr>
          <w:rFonts w:ascii="Arial" w:eastAsia="Arial Unicode MS" w:hAnsi="Arial" w:cs="Arial"/>
          <w:sz w:val="22"/>
          <w:szCs w:val="22"/>
        </w:rPr>
        <w:sectPr w:rsidR="001C1074" w:rsidRPr="00613738" w:rsidSect="00A97FE1">
          <w:pgSz w:w="16834" w:h="11909" w:orient="landscape" w:code="9"/>
          <w:pgMar w:top="1800" w:right="1296" w:bottom="1080" w:left="1080" w:header="706" w:footer="706" w:gutter="0"/>
          <w:cols w:space="720"/>
          <w:docGrid w:linePitch="360"/>
        </w:sectPr>
      </w:pPr>
    </w:p>
    <w:p w14:paraId="4D384816" w14:textId="66AA392E" w:rsidR="00BB6730" w:rsidRPr="00BB6730" w:rsidRDefault="00BB6730" w:rsidP="00F67917">
      <w:pPr>
        <w:tabs>
          <w:tab w:val="right" w:pos="7280"/>
          <w:tab w:val="right" w:pos="8760"/>
        </w:tabs>
        <w:spacing w:before="120" w:after="120" w:line="380" w:lineRule="exact"/>
        <w:ind w:left="600" w:right="-360" w:hanging="600"/>
        <w:rPr>
          <w:rFonts w:ascii="Arial" w:hAnsi="Arial" w:cs="Arial"/>
          <w:sz w:val="22"/>
          <w:szCs w:val="22"/>
        </w:rPr>
      </w:pPr>
      <w:r>
        <w:rPr>
          <w:rFonts w:ascii="Arial" w:hAnsi="Arial" w:cs="Arial"/>
          <w:sz w:val="22"/>
          <w:szCs w:val="22"/>
        </w:rPr>
        <w:lastRenderedPageBreak/>
        <w:t>7.1</w:t>
      </w:r>
      <w:r w:rsidRPr="00BB6730">
        <w:rPr>
          <w:rFonts w:ascii="Arial" w:hAnsi="Arial" w:cs="Arial"/>
          <w:sz w:val="22"/>
          <w:szCs w:val="22"/>
        </w:rPr>
        <w:tab/>
        <w:t>Share of comprehensive income and dividend received</w:t>
      </w:r>
    </w:p>
    <w:p w14:paraId="03325EB2" w14:textId="0C27747C" w:rsidR="00BB6730" w:rsidRPr="00851C22" w:rsidRDefault="00BB6730" w:rsidP="00F67917">
      <w:pPr>
        <w:tabs>
          <w:tab w:val="right" w:pos="7280"/>
          <w:tab w:val="right" w:pos="8760"/>
        </w:tabs>
        <w:spacing w:before="120" w:line="380" w:lineRule="exact"/>
        <w:ind w:left="605" w:right="29" w:hanging="605"/>
        <w:jc w:val="thaiDistribute"/>
        <w:rPr>
          <w:rFonts w:ascii="Arial" w:hAnsi="Arial" w:cs="Arial"/>
          <w:sz w:val="22"/>
          <w:szCs w:val="22"/>
        </w:rPr>
      </w:pPr>
      <w:r w:rsidRPr="00BB6730">
        <w:rPr>
          <w:rFonts w:ascii="Arial" w:hAnsi="Arial" w:cs="Arial"/>
          <w:sz w:val="22"/>
          <w:szCs w:val="22"/>
        </w:rPr>
        <w:tab/>
      </w:r>
      <w:r w:rsidRPr="00851C22">
        <w:rPr>
          <w:rFonts w:ascii="Arial" w:hAnsi="Arial" w:cs="Arial"/>
          <w:sz w:val="22"/>
          <w:szCs w:val="22"/>
        </w:rPr>
        <w:t xml:space="preserve">During the </w:t>
      </w:r>
      <w:r w:rsidR="00851C22" w:rsidRPr="00851C22">
        <w:rPr>
          <w:rFonts w:ascii="Arial" w:hAnsi="Arial" w:cs="Arial"/>
          <w:sz w:val="22"/>
          <w:szCs w:val="22"/>
        </w:rPr>
        <w:t>period</w:t>
      </w:r>
      <w:r w:rsidRPr="00851C22">
        <w:rPr>
          <w:rFonts w:ascii="Arial" w:hAnsi="Arial" w:cs="Arial"/>
          <w:sz w:val="22"/>
          <w:szCs w:val="22"/>
        </w:rPr>
        <w:t xml:space="preserve">, the Company has recognised its share of profit </w:t>
      </w:r>
      <w:r w:rsidR="009551F0">
        <w:rPr>
          <w:rFonts w:ascii="Arial" w:hAnsi="Arial" w:cs="Arial"/>
          <w:sz w:val="22"/>
          <w:szCs w:val="22"/>
        </w:rPr>
        <w:t xml:space="preserve">(loss) </w:t>
      </w:r>
      <w:r w:rsidRPr="00851C22">
        <w:rPr>
          <w:rFonts w:ascii="Arial" w:hAnsi="Arial" w:cs="Arial"/>
          <w:sz w:val="22"/>
          <w:szCs w:val="22"/>
        </w:rPr>
        <w:t>from investment in associate company in the consolidated financial statements as follows:</w:t>
      </w:r>
    </w:p>
    <w:tbl>
      <w:tblPr>
        <w:tblW w:w="9072" w:type="dxa"/>
        <w:tblInd w:w="468" w:type="dxa"/>
        <w:tblLayout w:type="fixed"/>
        <w:tblLook w:val="0000" w:firstRow="0" w:lastRow="0" w:firstColumn="0" w:lastColumn="0" w:noHBand="0" w:noVBand="0"/>
      </w:tblPr>
      <w:tblGrid>
        <w:gridCol w:w="3942"/>
        <w:gridCol w:w="1260"/>
        <w:gridCol w:w="1260"/>
        <w:gridCol w:w="1305"/>
        <w:gridCol w:w="1305"/>
      </w:tblGrid>
      <w:tr w:rsidR="008C0F28" w:rsidRPr="00BB6730" w14:paraId="6DA64EE9" w14:textId="77777777" w:rsidTr="00851C22">
        <w:tc>
          <w:tcPr>
            <w:tcW w:w="3942" w:type="dxa"/>
            <w:tcBorders>
              <w:top w:val="nil"/>
              <w:left w:val="nil"/>
              <w:bottom w:val="nil"/>
              <w:right w:val="nil"/>
            </w:tcBorders>
            <w:vAlign w:val="bottom"/>
          </w:tcPr>
          <w:p w14:paraId="3E6778F4" w14:textId="77777777" w:rsidR="008C0F28" w:rsidRPr="00BB6730" w:rsidRDefault="008C0F28" w:rsidP="00F67917">
            <w:pPr>
              <w:spacing w:line="380" w:lineRule="exact"/>
              <w:jc w:val="center"/>
              <w:rPr>
                <w:rFonts w:ascii="Arial" w:hAnsi="Arial" w:cs="Arial"/>
                <w:sz w:val="16"/>
                <w:szCs w:val="16"/>
              </w:rPr>
            </w:pPr>
          </w:p>
        </w:tc>
        <w:tc>
          <w:tcPr>
            <w:tcW w:w="5130" w:type="dxa"/>
            <w:gridSpan w:val="4"/>
            <w:tcBorders>
              <w:top w:val="nil"/>
              <w:left w:val="nil"/>
              <w:bottom w:val="nil"/>
              <w:right w:val="nil"/>
            </w:tcBorders>
            <w:vAlign w:val="bottom"/>
          </w:tcPr>
          <w:p w14:paraId="2297FB84" w14:textId="3B2F1205" w:rsidR="008C0F28" w:rsidRPr="00BB6730" w:rsidRDefault="008C0F28" w:rsidP="00F67917">
            <w:pPr>
              <w:spacing w:line="380" w:lineRule="exact"/>
              <w:jc w:val="right"/>
              <w:rPr>
                <w:rFonts w:ascii="Arial" w:hAnsi="Arial" w:cs="Arial"/>
                <w:sz w:val="16"/>
                <w:szCs w:val="16"/>
              </w:rPr>
            </w:pPr>
            <w:r w:rsidRPr="00BB6730">
              <w:rPr>
                <w:rFonts w:ascii="Arial" w:hAnsi="Arial" w:cs="Arial"/>
                <w:sz w:val="16"/>
                <w:szCs w:val="16"/>
              </w:rPr>
              <w:t>(Unit: Thousand Baht)</w:t>
            </w:r>
          </w:p>
        </w:tc>
      </w:tr>
      <w:tr w:rsidR="00851C22" w:rsidRPr="00BB6730" w14:paraId="6ACDAEB6" w14:textId="77777777" w:rsidTr="00851C22">
        <w:tc>
          <w:tcPr>
            <w:tcW w:w="3942" w:type="dxa"/>
            <w:tcBorders>
              <w:top w:val="nil"/>
              <w:left w:val="nil"/>
              <w:bottom w:val="nil"/>
              <w:right w:val="nil"/>
            </w:tcBorders>
            <w:vAlign w:val="bottom"/>
          </w:tcPr>
          <w:p w14:paraId="202E3995" w14:textId="77777777" w:rsidR="00851C22" w:rsidRPr="00BB6730" w:rsidRDefault="00851C22" w:rsidP="00F67917">
            <w:pPr>
              <w:spacing w:line="380" w:lineRule="exact"/>
              <w:jc w:val="center"/>
              <w:rPr>
                <w:rFonts w:ascii="Arial" w:hAnsi="Arial" w:cs="Arial"/>
                <w:sz w:val="16"/>
                <w:szCs w:val="16"/>
                <w:cs/>
              </w:rPr>
            </w:pPr>
          </w:p>
        </w:tc>
        <w:tc>
          <w:tcPr>
            <w:tcW w:w="5130" w:type="dxa"/>
            <w:gridSpan w:val="4"/>
            <w:tcBorders>
              <w:top w:val="nil"/>
              <w:left w:val="nil"/>
              <w:right w:val="nil"/>
            </w:tcBorders>
          </w:tcPr>
          <w:p w14:paraId="6AC76B5A" w14:textId="64FEA1D2" w:rsidR="00851C22" w:rsidRPr="00BB6730" w:rsidRDefault="00851C22" w:rsidP="00F67917">
            <w:pPr>
              <w:pBdr>
                <w:bottom w:val="single" w:sz="4" w:space="1" w:color="auto"/>
              </w:pBdr>
              <w:tabs>
                <w:tab w:val="left" w:pos="822"/>
              </w:tabs>
              <w:spacing w:line="380" w:lineRule="exact"/>
              <w:jc w:val="center"/>
              <w:rPr>
                <w:rFonts w:ascii="Arial" w:hAnsi="Arial" w:cs="Arial"/>
                <w:sz w:val="16"/>
                <w:szCs w:val="16"/>
              </w:rPr>
            </w:pPr>
            <w:r w:rsidRPr="00BB6730">
              <w:rPr>
                <w:rFonts w:ascii="Arial" w:hAnsi="Arial" w:cs="Arial"/>
                <w:sz w:val="16"/>
                <w:szCs w:val="16"/>
              </w:rPr>
              <w:t>Consolidated</w:t>
            </w:r>
            <w:r>
              <w:rPr>
                <w:rFonts w:ascii="Arial" w:hAnsi="Arial" w:cs="Arial"/>
                <w:sz w:val="16"/>
                <w:szCs w:val="16"/>
              </w:rPr>
              <w:t xml:space="preserve"> </w:t>
            </w:r>
            <w:r w:rsidRPr="00BB6730">
              <w:rPr>
                <w:rFonts w:ascii="Arial" w:hAnsi="Arial" w:cs="Arial"/>
                <w:sz w:val="16"/>
                <w:szCs w:val="16"/>
              </w:rPr>
              <w:t>financial statements</w:t>
            </w:r>
          </w:p>
        </w:tc>
      </w:tr>
      <w:tr w:rsidR="00851C22" w:rsidRPr="00BB6730" w14:paraId="5B15C8C8" w14:textId="77777777" w:rsidTr="00851C22">
        <w:tc>
          <w:tcPr>
            <w:tcW w:w="3942" w:type="dxa"/>
            <w:tcBorders>
              <w:top w:val="nil"/>
              <w:left w:val="nil"/>
              <w:bottom w:val="nil"/>
              <w:right w:val="nil"/>
            </w:tcBorders>
            <w:vAlign w:val="bottom"/>
          </w:tcPr>
          <w:p w14:paraId="6FB46444" w14:textId="77777777" w:rsidR="00851C22" w:rsidRPr="00BB6730" w:rsidRDefault="00851C22" w:rsidP="00F67917">
            <w:pPr>
              <w:pBdr>
                <w:bottom w:val="single" w:sz="4" w:space="1" w:color="auto"/>
              </w:pBdr>
              <w:spacing w:line="380" w:lineRule="exact"/>
              <w:jc w:val="center"/>
              <w:rPr>
                <w:rFonts w:ascii="Arial" w:hAnsi="Arial" w:cs="Arial"/>
                <w:sz w:val="16"/>
                <w:szCs w:val="16"/>
                <w:cs/>
              </w:rPr>
            </w:pPr>
            <w:r w:rsidRPr="00BB6730">
              <w:rPr>
                <w:rFonts w:ascii="Arial" w:hAnsi="Arial" w:cs="Arial"/>
                <w:sz w:val="16"/>
                <w:szCs w:val="16"/>
              </w:rPr>
              <w:t>Associate</w:t>
            </w:r>
          </w:p>
        </w:tc>
        <w:tc>
          <w:tcPr>
            <w:tcW w:w="2520" w:type="dxa"/>
            <w:gridSpan w:val="2"/>
            <w:tcBorders>
              <w:top w:val="nil"/>
              <w:left w:val="nil"/>
              <w:right w:val="nil"/>
            </w:tcBorders>
            <w:vAlign w:val="bottom"/>
          </w:tcPr>
          <w:p w14:paraId="7677711F" w14:textId="556CEF7C" w:rsidR="00851C22" w:rsidRPr="00B1443E" w:rsidRDefault="00851C22" w:rsidP="00F67917">
            <w:pPr>
              <w:pBdr>
                <w:bottom w:val="single" w:sz="4" w:space="1" w:color="auto"/>
              </w:pBdr>
              <w:spacing w:line="380" w:lineRule="exact"/>
              <w:jc w:val="center"/>
              <w:rPr>
                <w:rFonts w:ascii="Arial" w:hAnsi="Arial" w:cs="Arial"/>
                <w:sz w:val="16"/>
                <w:szCs w:val="16"/>
              </w:rPr>
            </w:pPr>
            <w:r w:rsidRPr="00B1443E">
              <w:rPr>
                <w:rFonts w:ascii="Arial" w:hAnsi="Arial" w:cs="Arial"/>
                <w:sz w:val="16"/>
                <w:szCs w:val="16"/>
              </w:rPr>
              <w:t xml:space="preserve">Share of profit </w:t>
            </w:r>
            <w:r w:rsidR="00AC731F">
              <w:rPr>
                <w:rFonts w:ascii="Arial" w:hAnsi="Arial" w:cs="Arial"/>
                <w:sz w:val="16"/>
                <w:szCs w:val="16"/>
              </w:rPr>
              <w:t xml:space="preserve">(loss) </w:t>
            </w:r>
            <w:r w:rsidRPr="00B1443E">
              <w:rPr>
                <w:rFonts w:ascii="Arial" w:hAnsi="Arial" w:cs="Arial"/>
                <w:sz w:val="16"/>
                <w:szCs w:val="16"/>
              </w:rPr>
              <w:t xml:space="preserve">from </w:t>
            </w:r>
            <w:r w:rsidRPr="00B1443E">
              <w:rPr>
                <w:rFonts w:ascii="Arial" w:hAnsi="Arial" w:cs="Arial"/>
                <w:sz w:val="16"/>
                <w:szCs w:val="16"/>
              </w:rPr>
              <w:br/>
              <w:t>investment in associate</w:t>
            </w:r>
          </w:p>
          <w:p w14:paraId="5F3BAC2B" w14:textId="1D7122F7" w:rsidR="00851C22" w:rsidRPr="00B1443E" w:rsidRDefault="00851C22" w:rsidP="00F67917">
            <w:pPr>
              <w:pBdr>
                <w:bottom w:val="single" w:sz="4" w:space="1" w:color="auto"/>
              </w:pBdr>
              <w:spacing w:line="380" w:lineRule="exact"/>
              <w:jc w:val="center"/>
              <w:rPr>
                <w:rFonts w:ascii="Arial" w:hAnsi="Arial" w:cs="Arial"/>
                <w:sz w:val="16"/>
                <w:szCs w:val="16"/>
              </w:rPr>
            </w:pPr>
            <w:r w:rsidRPr="00B1443E">
              <w:rPr>
                <w:rFonts w:ascii="Arial" w:hAnsi="Arial" w:cs="Arial"/>
                <w:sz w:val="16"/>
                <w:szCs w:val="16"/>
              </w:rPr>
              <w:t>during the periods</w:t>
            </w:r>
          </w:p>
        </w:tc>
        <w:tc>
          <w:tcPr>
            <w:tcW w:w="2610" w:type="dxa"/>
            <w:gridSpan w:val="2"/>
            <w:tcBorders>
              <w:top w:val="nil"/>
              <w:left w:val="nil"/>
              <w:right w:val="nil"/>
            </w:tcBorders>
            <w:vAlign w:val="bottom"/>
          </w:tcPr>
          <w:p w14:paraId="78C3CB72" w14:textId="19EC7ED9" w:rsidR="00851C22" w:rsidRDefault="00851C22" w:rsidP="00F67917">
            <w:pPr>
              <w:pBdr>
                <w:bottom w:val="single" w:sz="4" w:space="1" w:color="auto"/>
              </w:pBdr>
              <w:spacing w:line="380" w:lineRule="exact"/>
              <w:jc w:val="center"/>
              <w:rPr>
                <w:rFonts w:ascii="Arial" w:hAnsi="Arial" w:cs="Arial"/>
                <w:sz w:val="16"/>
                <w:szCs w:val="16"/>
              </w:rPr>
            </w:pPr>
            <w:r w:rsidRPr="00A9435D">
              <w:rPr>
                <w:rFonts w:ascii="Arial" w:hAnsi="Arial" w:cs="Arial"/>
                <w:sz w:val="16"/>
                <w:szCs w:val="16"/>
              </w:rPr>
              <w:t xml:space="preserve">Share of </w:t>
            </w:r>
            <w:r>
              <w:rPr>
                <w:rFonts w:ascii="Arial" w:hAnsi="Arial" w:cs="Arial"/>
                <w:sz w:val="16"/>
                <w:szCs w:val="16"/>
              </w:rPr>
              <w:t>loss</w:t>
            </w:r>
          </w:p>
          <w:p w14:paraId="4CC08323" w14:textId="4A995E4F" w:rsidR="00851C22" w:rsidRPr="006D7C11" w:rsidRDefault="00851C22" w:rsidP="00F67917">
            <w:pPr>
              <w:pBdr>
                <w:bottom w:val="single" w:sz="4" w:space="1" w:color="auto"/>
              </w:pBdr>
              <w:spacing w:line="380" w:lineRule="exact"/>
              <w:jc w:val="center"/>
              <w:rPr>
                <w:rFonts w:ascii="Arial" w:hAnsi="Arial" w:cs="Arial"/>
                <w:spacing w:val="-3"/>
                <w:sz w:val="16"/>
                <w:szCs w:val="16"/>
              </w:rPr>
            </w:pPr>
            <w:r w:rsidRPr="006D7C11">
              <w:rPr>
                <w:rFonts w:ascii="Arial" w:hAnsi="Arial" w:cs="Arial"/>
                <w:spacing w:val="-3"/>
                <w:sz w:val="16"/>
                <w:szCs w:val="16"/>
              </w:rPr>
              <w:t xml:space="preserve">from investment in associate </w:t>
            </w:r>
          </w:p>
          <w:p w14:paraId="36D91F8D" w14:textId="0E50CC76" w:rsidR="00851C22" w:rsidRPr="00B1443E" w:rsidRDefault="00851C22" w:rsidP="00F67917">
            <w:pPr>
              <w:pBdr>
                <w:bottom w:val="single" w:sz="4" w:space="1" w:color="auto"/>
              </w:pBdr>
              <w:spacing w:line="380" w:lineRule="exact"/>
              <w:jc w:val="center"/>
              <w:rPr>
                <w:rFonts w:ascii="Arial" w:hAnsi="Arial" w:cs="Arial"/>
                <w:sz w:val="16"/>
                <w:szCs w:val="16"/>
              </w:rPr>
            </w:pPr>
            <w:r w:rsidRPr="00A9435D">
              <w:rPr>
                <w:rFonts w:ascii="Arial" w:hAnsi="Arial" w:cs="Arial"/>
                <w:sz w:val="16"/>
                <w:szCs w:val="16"/>
              </w:rPr>
              <w:t>as presented in other comprehensive income during the periods</w:t>
            </w:r>
          </w:p>
        </w:tc>
      </w:tr>
      <w:tr w:rsidR="00851C22" w:rsidRPr="00BB6730" w14:paraId="70805AD3" w14:textId="77777777" w:rsidTr="00851C22">
        <w:tc>
          <w:tcPr>
            <w:tcW w:w="3942" w:type="dxa"/>
            <w:tcBorders>
              <w:top w:val="nil"/>
              <w:left w:val="nil"/>
              <w:bottom w:val="nil"/>
              <w:right w:val="nil"/>
            </w:tcBorders>
          </w:tcPr>
          <w:p w14:paraId="6DC48821" w14:textId="77777777" w:rsidR="00851C22" w:rsidRPr="00BB6730" w:rsidRDefault="00851C22" w:rsidP="00F67917">
            <w:pPr>
              <w:spacing w:line="380" w:lineRule="exact"/>
              <w:jc w:val="center"/>
              <w:rPr>
                <w:rFonts w:ascii="Arial" w:hAnsi="Arial" w:cs="Arial"/>
                <w:sz w:val="16"/>
                <w:szCs w:val="16"/>
                <w:cs/>
              </w:rPr>
            </w:pPr>
          </w:p>
        </w:tc>
        <w:tc>
          <w:tcPr>
            <w:tcW w:w="1260" w:type="dxa"/>
            <w:tcBorders>
              <w:top w:val="nil"/>
              <w:left w:val="nil"/>
              <w:right w:val="nil"/>
            </w:tcBorders>
          </w:tcPr>
          <w:p w14:paraId="27A75446" w14:textId="62DA9A54" w:rsidR="00851C22" w:rsidRPr="00436F95" w:rsidRDefault="00851C22" w:rsidP="00F67917">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2020</w:t>
            </w:r>
          </w:p>
        </w:tc>
        <w:tc>
          <w:tcPr>
            <w:tcW w:w="1260" w:type="dxa"/>
            <w:tcBorders>
              <w:top w:val="nil"/>
              <w:left w:val="nil"/>
              <w:right w:val="nil"/>
            </w:tcBorders>
          </w:tcPr>
          <w:p w14:paraId="5958C5B0" w14:textId="6CDFDB74" w:rsidR="00851C22" w:rsidRPr="00436F95" w:rsidRDefault="00851C22" w:rsidP="00F67917">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2019</w:t>
            </w:r>
          </w:p>
        </w:tc>
        <w:tc>
          <w:tcPr>
            <w:tcW w:w="1305" w:type="dxa"/>
            <w:tcBorders>
              <w:top w:val="nil"/>
              <w:left w:val="nil"/>
              <w:right w:val="nil"/>
            </w:tcBorders>
          </w:tcPr>
          <w:p w14:paraId="085FE0CE" w14:textId="64FA1AFF" w:rsidR="00851C22" w:rsidRPr="00436F95" w:rsidRDefault="00851C22" w:rsidP="00F67917">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2020</w:t>
            </w:r>
          </w:p>
        </w:tc>
        <w:tc>
          <w:tcPr>
            <w:tcW w:w="1305" w:type="dxa"/>
            <w:tcBorders>
              <w:top w:val="nil"/>
              <w:left w:val="nil"/>
              <w:right w:val="nil"/>
            </w:tcBorders>
          </w:tcPr>
          <w:p w14:paraId="614000FF" w14:textId="68E0A2D9" w:rsidR="00851C22" w:rsidRPr="00436F95" w:rsidRDefault="00851C22" w:rsidP="00F67917">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2019</w:t>
            </w:r>
          </w:p>
        </w:tc>
      </w:tr>
      <w:tr w:rsidR="00851C22" w:rsidRPr="00BB6730" w14:paraId="59A805C2" w14:textId="77777777" w:rsidTr="00851C22">
        <w:tc>
          <w:tcPr>
            <w:tcW w:w="3942" w:type="dxa"/>
            <w:tcBorders>
              <w:top w:val="nil"/>
              <w:left w:val="nil"/>
              <w:bottom w:val="nil"/>
              <w:right w:val="nil"/>
            </w:tcBorders>
          </w:tcPr>
          <w:p w14:paraId="07295581" w14:textId="77777777" w:rsidR="00851C22" w:rsidRPr="008C0F28" w:rsidRDefault="00851C22" w:rsidP="00F67917">
            <w:pPr>
              <w:spacing w:line="380" w:lineRule="exact"/>
              <w:ind w:left="162" w:right="-105" w:hanging="162"/>
              <w:rPr>
                <w:rFonts w:ascii="Arial" w:hAnsi="Arial" w:cs="Arial"/>
                <w:sz w:val="16"/>
                <w:szCs w:val="16"/>
                <w:cs/>
              </w:rPr>
            </w:pPr>
            <w:r w:rsidRPr="008C0F28">
              <w:rPr>
                <w:rFonts w:ascii="Arial" w:hAnsi="Arial" w:cs="Arial"/>
                <w:sz w:val="16"/>
                <w:szCs w:val="16"/>
              </w:rPr>
              <w:t>CK Power Public Company Limited</w:t>
            </w:r>
          </w:p>
        </w:tc>
        <w:tc>
          <w:tcPr>
            <w:tcW w:w="1260" w:type="dxa"/>
            <w:tcBorders>
              <w:top w:val="nil"/>
              <w:left w:val="nil"/>
              <w:right w:val="nil"/>
            </w:tcBorders>
            <w:vAlign w:val="bottom"/>
          </w:tcPr>
          <w:p w14:paraId="57C1EB49" w14:textId="63ED7AA7" w:rsidR="00851C22" w:rsidRPr="00BB6730" w:rsidRDefault="00F67917" w:rsidP="00F67917">
            <w:pPr>
              <w:tabs>
                <w:tab w:val="decimal" w:pos="975"/>
              </w:tabs>
              <w:spacing w:line="380" w:lineRule="exact"/>
              <w:jc w:val="thaiDistribute"/>
              <w:rPr>
                <w:rFonts w:ascii="Arial" w:hAnsi="Arial" w:cs="Arial"/>
                <w:sz w:val="16"/>
                <w:szCs w:val="16"/>
              </w:rPr>
            </w:pPr>
            <w:r>
              <w:rPr>
                <w:rFonts w:ascii="Arial" w:hAnsi="Arial" w:cs="Arial"/>
                <w:sz w:val="16"/>
                <w:szCs w:val="16"/>
              </w:rPr>
              <w:t>(84,815)</w:t>
            </w:r>
          </w:p>
        </w:tc>
        <w:tc>
          <w:tcPr>
            <w:tcW w:w="1260" w:type="dxa"/>
            <w:tcBorders>
              <w:top w:val="nil"/>
              <w:left w:val="nil"/>
              <w:right w:val="nil"/>
            </w:tcBorders>
            <w:vAlign w:val="bottom"/>
          </w:tcPr>
          <w:p w14:paraId="456C3CEA" w14:textId="1D1F3E83" w:rsidR="00851C22" w:rsidRPr="00BB6730" w:rsidRDefault="00851C22" w:rsidP="00F67917">
            <w:pPr>
              <w:tabs>
                <w:tab w:val="decimal" w:pos="975"/>
              </w:tabs>
              <w:spacing w:line="380" w:lineRule="exact"/>
              <w:jc w:val="thaiDistribute"/>
              <w:rPr>
                <w:rFonts w:ascii="Arial" w:hAnsi="Arial" w:cs="Arial"/>
                <w:sz w:val="16"/>
                <w:szCs w:val="16"/>
              </w:rPr>
            </w:pPr>
            <w:r>
              <w:rPr>
                <w:rFonts w:ascii="Arial" w:hAnsi="Arial" w:cs="Arial"/>
                <w:sz w:val="16"/>
                <w:szCs w:val="16"/>
              </w:rPr>
              <w:t>35,287</w:t>
            </w:r>
          </w:p>
        </w:tc>
        <w:tc>
          <w:tcPr>
            <w:tcW w:w="1305" w:type="dxa"/>
            <w:tcBorders>
              <w:top w:val="nil"/>
              <w:left w:val="nil"/>
              <w:right w:val="nil"/>
            </w:tcBorders>
            <w:vAlign w:val="bottom"/>
          </w:tcPr>
          <w:p w14:paraId="2E87F042" w14:textId="18AD3794" w:rsidR="00851C22" w:rsidRPr="00BB6730" w:rsidRDefault="00F67917" w:rsidP="00F67917">
            <w:pPr>
              <w:tabs>
                <w:tab w:val="decimal" w:pos="975"/>
              </w:tabs>
              <w:spacing w:line="380" w:lineRule="exact"/>
              <w:jc w:val="thaiDistribute"/>
              <w:rPr>
                <w:rFonts w:ascii="Arial" w:hAnsi="Arial" w:cs="Arial"/>
                <w:sz w:val="16"/>
                <w:szCs w:val="16"/>
              </w:rPr>
            </w:pPr>
            <w:r>
              <w:rPr>
                <w:rFonts w:ascii="Arial" w:hAnsi="Arial" w:cs="Arial"/>
                <w:sz w:val="16"/>
                <w:szCs w:val="16"/>
              </w:rPr>
              <w:t>(174,907)</w:t>
            </w:r>
          </w:p>
        </w:tc>
        <w:tc>
          <w:tcPr>
            <w:tcW w:w="1305" w:type="dxa"/>
            <w:tcBorders>
              <w:top w:val="nil"/>
              <w:left w:val="nil"/>
              <w:right w:val="nil"/>
            </w:tcBorders>
            <w:vAlign w:val="bottom"/>
          </w:tcPr>
          <w:p w14:paraId="3018DEFB" w14:textId="384C35EF" w:rsidR="00851C22" w:rsidRPr="00BB6730" w:rsidRDefault="00851C22" w:rsidP="00F67917">
            <w:pPr>
              <w:tabs>
                <w:tab w:val="decimal" w:pos="975"/>
              </w:tabs>
              <w:spacing w:line="380" w:lineRule="exact"/>
              <w:jc w:val="thaiDistribute"/>
              <w:rPr>
                <w:rFonts w:ascii="Arial" w:hAnsi="Arial" w:cs="Arial"/>
                <w:sz w:val="16"/>
                <w:szCs w:val="16"/>
              </w:rPr>
            </w:pPr>
            <w:r>
              <w:rPr>
                <w:rFonts w:ascii="Arial" w:hAnsi="Arial" w:cs="Arial"/>
                <w:sz w:val="16"/>
                <w:szCs w:val="16"/>
              </w:rPr>
              <w:t>(7,567)</w:t>
            </w:r>
          </w:p>
        </w:tc>
      </w:tr>
      <w:tr w:rsidR="00851C22" w:rsidRPr="00BB6730" w14:paraId="306CB5E6" w14:textId="77777777" w:rsidTr="00851C22">
        <w:trPr>
          <w:trHeight w:val="64"/>
        </w:trPr>
        <w:tc>
          <w:tcPr>
            <w:tcW w:w="3942" w:type="dxa"/>
            <w:tcBorders>
              <w:top w:val="nil"/>
              <w:left w:val="nil"/>
              <w:bottom w:val="nil"/>
              <w:right w:val="nil"/>
            </w:tcBorders>
          </w:tcPr>
          <w:p w14:paraId="1DF1BA8C" w14:textId="77777777" w:rsidR="00851C22" w:rsidRPr="008C0F28" w:rsidRDefault="00851C22" w:rsidP="00F67917">
            <w:pPr>
              <w:spacing w:line="380" w:lineRule="exact"/>
              <w:jc w:val="center"/>
              <w:rPr>
                <w:rFonts w:ascii="Arial" w:hAnsi="Arial" w:cs="Arial"/>
                <w:sz w:val="16"/>
                <w:szCs w:val="16"/>
              </w:rPr>
            </w:pPr>
            <w:r w:rsidRPr="008C0F28">
              <w:rPr>
                <w:rFonts w:ascii="Arial" w:hAnsi="Arial" w:cs="Arial"/>
                <w:sz w:val="16"/>
                <w:szCs w:val="16"/>
              </w:rPr>
              <w:t>Total</w:t>
            </w:r>
          </w:p>
        </w:tc>
        <w:tc>
          <w:tcPr>
            <w:tcW w:w="1260" w:type="dxa"/>
            <w:tcBorders>
              <w:left w:val="nil"/>
              <w:right w:val="nil"/>
            </w:tcBorders>
            <w:vAlign w:val="bottom"/>
          </w:tcPr>
          <w:p w14:paraId="5D8E42E2" w14:textId="6FEEB0A1" w:rsidR="00851C22" w:rsidRPr="00BB6730" w:rsidRDefault="00F67917"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(84,815)</w:t>
            </w:r>
          </w:p>
        </w:tc>
        <w:tc>
          <w:tcPr>
            <w:tcW w:w="1260" w:type="dxa"/>
            <w:tcBorders>
              <w:left w:val="nil"/>
              <w:right w:val="nil"/>
            </w:tcBorders>
            <w:vAlign w:val="bottom"/>
          </w:tcPr>
          <w:p w14:paraId="35A8B085" w14:textId="111F2F22" w:rsidR="00851C22" w:rsidRPr="00BB6730" w:rsidRDefault="00851C22"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35,287</w:t>
            </w:r>
          </w:p>
        </w:tc>
        <w:tc>
          <w:tcPr>
            <w:tcW w:w="1305" w:type="dxa"/>
            <w:tcBorders>
              <w:left w:val="nil"/>
              <w:right w:val="nil"/>
            </w:tcBorders>
            <w:vAlign w:val="bottom"/>
          </w:tcPr>
          <w:p w14:paraId="3A73AC9F" w14:textId="517C88CD" w:rsidR="00851C22" w:rsidRPr="00BB6730" w:rsidRDefault="00F67917"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(174,907)</w:t>
            </w:r>
          </w:p>
        </w:tc>
        <w:tc>
          <w:tcPr>
            <w:tcW w:w="1305" w:type="dxa"/>
            <w:tcBorders>
              <w:left w:val="nil"/>
              <w:right w:val="nil"/>
            </w:tcBorders>
            <w:vAlign w:val="bottom"/>
          </w:tcPr>
          <w:p w14:paraId="02B2208A" w14:textId="4F8BEE79" w:rsidR="00851C22" w:rsidRPr="00BB6730" w:rsidRDefault="00851C22"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(7,567)</w:t>
            </w:r>
          </w:p>
        </w:tc>
      </w:tr>
    </w:tbl>
    <w:p w14:paraId="0D8247BB" w14:textId="77777777" w:rsidR="00851C22" w:rsidRPr="00851C22" w:rsidRDefault="0033005B" w:rsidP="00F67917">
      <w:pPr>
        <w:spacing w:before="160" w:after="120" w:line="380" w:lineRule="exact"/>
        <w:ind w:left="562" w:hanging="562"/>
        <w:jc w:val="thaiDistribute"/>
        <w:rPr>
          <w:rFonts w:ascii="Arial" w:hAnsi="Arial" w:cs="Arial"/>
          <w:color w:val="000000"/>
          <w:sz w:val="22"/>
          <w:szCs w:val="22"/>
        </w:rPr>
      </w:pPr>
      <w:r>
        <w:rPr>
          <w:rFonts w:ascii="Arial" w:hAnsi="Arial" w:cs="Arial"/>
          <w:color w:val="000000"/>
          <w:sz w:val="22"/>
          <w:szCs w:val="22"/>
        </w:rPr>
        <w:t>7.2</w:t>
      </w:r>
      <w:r>
        <w:rPr>
          <w:rFonts w:ascii="Arial" w:hAnsi="Arial" w:cs="Arial"/>
          <w:color w:val="000000"/>
          <w:sz w:val="22"/>
          <w:szCs w:val="22"/>
        </w:rPr>
        <w:tab/>
      </w:r>
      <w:r w:rsidR="00851C22" w:rsidRPr="00851C22">
        <w:rPr>
          <w:rFonts w:ascii="Arial" w:hAnsi="Arial" w:cs="Arial"/>
          <w:color w:val="000000"/>
          <w:sz w:val="22"/>
          <w:szCs w:val="22"/>
        </w:rPr>
        <w:t>In May 2015, the Company received, at no cost, 490.64 million warrants to purchase newly issued ordinary shares at a ratio of 1 warrant to 1 ordinary share, and subsequently the associate adjusted the exercise ratio to 1 warrant to 1.0007 ordinary share with an exercise price of Baht 6 per share. The warrants have a term of 5 years from the date they were issued and offered and can be exercised every 3 months, beginning on 30 September 2015 and with the final exercise date on 28 May 2020.</w:t>
      </w:r>
    </w:p>
    <w:p w14:paraId="478C41F0" w14:textId="69B9BBC0" w:rsidR="007470B6" w:rsidRPr="00613738" w:rsidRDefault="009E2254" w:rsidP="00F67917">
      <w:pPr>
        <w:spacing w:before="120" w:after="120" w:line="380" w:lineRule="exact"/>
        <w:ind w:left="547"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8</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613738">
        <w:rPr>
          <w:rFonts w:ascii="Arial" w:eastAsia="Arial Unicode MS" w:hAnsi="Arial" w:cs="Arial"/>
          <w:b/>
          <w:bCs/>
          <w:spacing w:val="-6"/>
          <w:sz w:val="22"/>
          <w:szCs w:val="22"/>
        </w:rPr>
        <w:t>Property</w:t>
      </w:r>
      <w:r w:rsidR="007470B6" w:rsidRPr="00613738">
        <w:rPr>
          <w:rFonts w:ascii="Arial" w:eastAsia="Arial Unicode MS" w:hAnsi="Arial" w:cs="Arial"/>
          <w:b/>
          <w:bCs/>
          <w:sz w:val="22"/>
          <w:szCs w:val="22"/>
        </w:rPr>
        <w:t xml:space="preserve">, plant and equipment </w:t>
      </w:r>
    </w:p>
    <w:p w14:paraId="6ACA748B" w14:textId="5CBE9AEF" w:rsidR="007470B6" w:rsidRPr="00613738" w:rsidRDefault="007470B6" w:rsidP="00F67917">
      <w:pPr>
        <w:spacing w:before="120" w:line="380" w:lineRule="exact"/>
        <w:ind w:left="547" w:hanging="547"/>
        <w:jc w:val="thaiDistribute"/>
        <w:rPr>
          <w:rFonts w:ascii="Arial" w:eastAsia="Arial Unicode MS" w:hAnsi="Arial" w:cs="Arial"/>
          <w:sz w:val="22"/>
          <w:szCs w:val="22"/>
        </w:rPr>
      </w:pPr>
      <w:r w:rsidRPr="00613738">
        <w:rPr>
          <w:rFonts w:ascii="Arial" w:eastAsia="Arial Unicode MS" w:hAnsi="Arial" w:cs="Arial"/>
          <w:sz w:val="22"/>
          <w:szCs w:val="22"/>
        </w:rPr>
        <w:tab/>
        <w:t xml:space="preserve">Movements of the property, plant and equipment account during the </w:t>
      </w:r>
      <w:r w:rsidR="005F3A8B">
        <w:rPr>
          <w:rFonts w:ascii="Arial" w:eastAsia="Arial Unicode MS" w:hAnsi="Arial" w:cs="Arial"/>
          <w:sz w:val="22"/>
          <w:szCs w:val="22"/>
        </w:rPr>
        <w:t>three</w:t>
      </w:r>
      <w:r w:rsidR="00215085">
        <w:rPr>
          <w:rFonts w:ascii="Arial" w:eastAsia="Arial Unicode MS" w:hAnsi="Arial" w:cs="Arial"/>
          <w:sz w:val="22"/>
          <w:szCs w:val="22"/>
        </w:rPr>
        <w:t>-month period</w:t>
      </w:r>
      <w:r w:rsidRPr="00613738">
        <w:rPr>
          <w:rFonts w:ascii="Arial" w:eastAsia="Arial Unicode MS" w:hAnsi="Arial" w:cs="Arial"/>
          <w:sz w:val="22"/>
          <w:szCs w:val="22"/>
        </w:rPr>
        <w:t xml:space="preserve"> ended </w:t>
      </w:r>
      <w:r w:rsidR="005F3A8B">
        <w:rPr>
          <w:rFonts w:ascii="Arial" w:eastAsia="Arial Unicode MS" w:hAnsi="Arial" w:cs="Arial"/>
          <w:sz w:val="22"/>
          <w:szCs w:val="22"/>
        </w:rPr>
        <w:t>31 March 2020</w:t>
      </w:r>
      <w:r w:rsidRPr="00613738">
        <w:rPr>
          <w:rFonts w:ascii="Arial" w:eastAsia="Arial Unicode MS"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5850"/>
        <w:gridCol w:w="1620"/>
        <w:gridCol w:w="1620"/>
      </w:tblGrid>
      <w:tr w:rsidR="007470B6" w:rsidRPr="00613738" w14:paraId="562717EE" w14:textId="77777777" w:rsidTr="008C1418">
        <w:trPr>
          <w:cantSplit/>
        </w:trPr>
        <w:tc>
          <w:tcPr>
            <w:tcW w:w="9090" w:type="dxa"/>
            <w:gridSpan w:val="3"/>
          </w:tcPr>
          <w:p w14:paraId="73E5E8F6" w14:textId="77777777" w:rsidR="007470B6" w:rsidRPr="00613738" w:rsidRDefault="007470B6" w:rsidP="00F67917">
            <w:pPr>
              <w:pStyle w:val="BodyText2"/>
              <w:spacing w:before="0" w:after="0"/>
              <w:ind w:left="12"/>
              <w:jc w:val="right"/>
              <w:rPr>
                <w:rFonts w:ascii="Arial" w:eastAsia="Arial Unicode MS" w:hAnsi="Arial" w:cs="Arial"/>
                <w:spacing w:val="-4"/>
                <w:sz w:val="22"/>
                <w:szCs w:val="22"/>
              </w:rPr>
            </w:pPr>
            <w:r w:rsidRPr="00613738">
              <w:rPr>
                <w:rFonts w:ascii="Arial" w:eastAsia="Arial Unicode MS" w:hAnsi="Arial" w:cs="Arial"/>
                <w:spacing w:val="-4"/>
                <w:sz w:val="22"/>
                <w:szCs w:val="22"/>
                <w:cs/>
              </w:rPr>
              <w:t>(</w:t>
            </w:r>
            <w:r w:rsidRPr="00613738">
              <w:rPr>
                <w:rFonts w:ascii="Arial" w:eastAsia="Arial Unicode MS" w:hAnsi="Arial" w:cs="Arial"/>
                <w:spacing w:val="-4"/>
                <w:sz w:val="22"/>
                <w:szCs w:val="22"/>
              </w:rPr>
              <w:t>Unit: Thousand Baht</w:t>
            </w:r>
            <w:r w:rsidRPr="00613738">
              <w:rPr>
                <w:rFonts w:ascii="Arial" w:eastAsia="Arial Unicode MS" w:hAnsi="Arial" w:cs="Arial"/>
                <w:spacing w:val="-4"/>
                <w:sz w:val="22"/>
                <w:szCs w:val="22"/>
                <w:cs/>
              </w:rPr>
              <w:t>)</w:t>
            </w:r>
          </w:p>
        </w:tc>
      </w:tr>
      <w:tr w:rsidR="007470B6" w:rsidRPr="00613738" w14:paraId="2E9AEBF1" w14:textId="77777777" w:rsidTr="008C1418">
        <w:trPr>
          <w:cantSplit/>
        </w:trPr>
        <w:tc>
          <w:tcPr>
            <w:tcW w:w="5850" w:type="dxa"/>
          </w:tcPr>
          <w:p w14:paraId="34CDFB53" w14:textId="77777777" w:rsidR="007470B6" w:rsidRPr="00613738" w:rsidRDefault="007470B6" w:rsidP="00F67917">
            <w:pPr>
              <w:pStyle w:val="BodyText2"/>
              <w:spacing w:before="0" w:after="0"/>
              <w:ind w:left="32"/>
              <w:jc w:val="left"/>
              <w:rPr>
                <w:rFonts w:ascii="Arial" w:eastAsia="Arial Unicode MS" w:hAnsi="Arial" w:cs="Arial"/>
                <w:spacing w:val="-4"/>
                <w:sz w:val="22"/>
                <w:szCs w:val="22"/>
              </w:rPr>
            </w:pPr>
          </w:p>
        </w:tc>
        <w:tc>
          <w:tcPr>
            <w:tcW w:w="1620" w:type="dxa"/>
          </w:tcPr>
          <w:p w14:paraId="5D2F6E46" w14:textId="77777777" w:rsidR="007470B6" w:rsidRPr="00613738" w:rsidRDefault="007470B6" w:rsidP="00F67917">
            <w:pPr>
              <w:pStyle w:val="BodyText2"/>
              <w:pBdr>
                <w:bottom w:val="single" w:sz="4" w:space="1" w:color="auto"/>
              </w:pBdr>
              <w:spacing w:before="0" w:after="0"/>
              <w:ind w:left="12"/>
              <w:jc w:val="center"/>
              <w:rPr>
                <w:rFonts w:ascii="Arial" w:eastAsia="Arial Unicode MS" w:hAnsi="Arial" w:cs="Arial"/>
                <w:sz w:val="22"/>
                <w:szCs w:val="22"/>
              </w:rPr>
            </w:pPr>
            <w:r w:rsidRPr="00613738">
              <w:rPr>
                <w:rFonts w:ascii="Arial" w:eastAsia="Arial Unicode MS" w:hAnsi="Arial" w:cs="Arial"/>
                <w:sz w:val="22"/>
                <w:szCs w:val="22"/>
              </w:rPr>
              <w:t>Consolidated financial statements</w:t>
            </w:r>
          </w:p>
        </w:tc>
        <w:tc>
          <w:tcPr>
            <w:tcW w:w="1620" w:type="dxa"/>
          </w:tcPr>
          <w:p w14:paraId="7FA66C6F" w14:textId="77777777" w:rsidR="007470B6" w:rsidRPr="00613738" w:rsidRDefault="007470B6" w:rsidP="00F67917">
            <w:pPr>
              <w:pStyle w:val="BodyText2"/>
              <w:pBdr>
                <w:bottom w:val="single" w:sz="4" w:space="1" w:color="auto"/>
              </w:pBdr>
              <w:spacing w:before="0" w:after="0"/>
              <w:ind w:left="12"/>
              <w:jc w:val="center"/>
              <w:rPr>
                <w:rFonts w:ascii="Arial" w:eastAsia="Arial Unicode MS" w:hAnsi="Arial" w:cs="Arial"/>
                <w:sz w:val="22"/>
                <w:szCs w:val="22"/>
              </w:rPr>
            </w:pPr>
            <w:r w:rsidRPr="00613738">
              <w:rPr>
                <w:rFonts w:ascii="Arial" w:eastAsia="Arial Unicode MS" w:hAnsi="Arial" w:cs="Arial"/>
                <w:sz w:val="22"/>
                <w:szCs w:val="22"/>
              </w:rPr>
              <w:t>Separate               financial statements</w:t>
            </w:r>
          </w:p>
        </w:tc>
      </w:tr>
      <w:tr w:rsidR="000B6706" w:rsidRPr="00613738" w14:paraId="61BB835E" w14:textId="77777777" w:rsidTr="003071EE">
        <w:tc>
          <w:tcPr>
            <w:tcW w:w="5850" w:type="dxa"/>
          </w:tcPr>
          <w:p w14:paraId="085A3BB8" w14:textId="5124A4F2" w:rsidR="000B6706" w:rsidRPr="00613738" w:rsidRDefault="000B6706" w:rsidP="00F67917">
            <w:pPr>
              <w:pStyle w:val="BodyText2"/>
              <w:spacing w:before="0" w:after="0"/>
              <w:ind w:left="162" w:right="-108" w:hanging="180"/>
              <w:jc w:val="left"/>
              <w:rPr>
                <w:rFonts w:ascii="Arial" w:eastAsia="Arial Unicode MS" w:hAnsi="Arial" w:cs="Arial"/>
                <w:b/>
                <w:bCs/>
                <w:spacing w:val="-4"/>
                <w:sz w:val="22"/>
                <w:szCs w:val="22"/>
              </w:rPr>
            </w:pPr>
            <w:r w:rsidRPr="00613738">
              <w:rPr>
                <w:rFonts w:ascii="Arial" w:eastAsia="Arial Unicode MS" w:hAnsi="Arial" w:cs="Arial"/>
                <w:b/>
                <w:bCs/>
                <w:spacing w:val="-4"/>
                <w:sz w:val="22"/>
                <w:szCs w:val="22"/>
              </w:rPr>
              <w:t xml:space="preserve">Net book value as at 1 January </w:t>
            </w:r>
            <w:r>
              <w:rPr>
                <w:rFonts w:ascii="Arial" w:eastAsia="Arial Unicode MS" w:hAnsi="Arial" w:cs="Arial"/>
                <w:b/>
                <w:bCs/>
                <w:spacing w:val="-4"/>
                <w:sz w:val="22"/>
                <w:szCs w:val="22"/>
              </w:rPr>
              <w:t>2020</w:t>
            </w:r>
          </w:p>
        </w:tc>
        <w:tc>
          <w:tcPr>
            <w:tcW w:w="1620" w:type="dxa"/>
            <w:vAlign w:val="bottom"/>
          </w:tcPr>
          <w:p w14:paraId="08B1BA0B" w14:textId="790BFFE7" w:rsidR="000B6706" w:rsidRPr="00613738"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794,732</w:t>
            </w:r>
          </w:p>
        </w:tc>
        <w:tc>
          <w:tcPr>
            <w:tcW w:w="1620" w:type="dxa"/>
            <w:vAlign w:val="bottom"/>
          </w:tcPr>
          <w:p w14:paraId="253AF451" w14:textId="486A15CC" w:rsidR="000B6706" w:rsidRPr="00613738"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729,443</w:t>
            </w:r>
          </w:p>
        </w:tc>
      </w:tr>
      <w:tr w:rsidR="000B6706" w:rsidRPr="00613738" w14:paraId="560A0680" w14:textId="77777777" w:rsidTr="003071EE">
        <w:tc>
          <w:tcPr>
            <w:tcW w:w="5850" w:type="dxa"/>
          </w:tcPr>
          <w:p w14:paraId="615DC9E0" w14:textId="6833AA89" w:rsidR="000B6706" w:rsidRPr="00613738" w:rsidRDefault="000B6706" w:rsidP="00F67917">
            <w:pPr>
              <w:pStyle w:val="BodyText2"/>
              <w:spacing w:before="0" w:after="0"/>
              <w:ind w:left="162" w:right="-108" w:hanging="180"/>
              <w:jc w:val="left"/>
              <w:rPr>
                <w:rFonts w:ascii="Arial" w:eastAsia="Arial Unicode MS" w:hAnsi="Arial" w:cs="Arial"/>
                <w:b/>
                <w:bCs/>
                <w:spacing w:val="-4"/>
                <w:sz w:val="22"/>
                <w:szCs w:val="22"/>
              </w:rPr>
            </w:pPr>
            <w:r>
              <w:rPr>
                <w:rFonts w:ascii="Arial" w:eastAsia="Arial Unicode MS" w:hAnsi="Arial" w:cs="Arial"/>
                <w:spacing w:val="-4"/>
                <w:sz w:val="22"/>
                <w:szCs w:val="22"/>
              </w:rPr>
              <w:t>Adjustments of right-of-use assets due to TFRS 16 adoption</w:t>
            </w:r>
          </w:p>
        </w:tc>
        <w:tc>
          <w:tcPr>
            <w:tcW w:w="1620" w:type="dxa"/>
            <w:vAlign w:val="bottom"/>
          </w:tcPr>
          <w:p w14:paraId="66167E4C" w14:textId="5C6543D1" w:rsidR="000B6706" w:rsidRPr="005F3A8B"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41,945</w:t>
            </w:r>
          </w:p>
        </w:tc>
        <w:tc>
          <w:tcPr>
            <w:tcW w:w="1620" w:type="dxa"/>
            <w:vAlign w:val="bottom"/>
          </w:tcPr>
          <w:p w14:paraId="07F82758" w14:textId="28D2FB91" w:rsidR="000B6706" w:rsidRPr="005F3A8B"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40,034</w:t>
            </w:r>
          </w:p>
        </w:tc>
      </w:tr>
      <w:tr w:rsidR="000B6706" w:rsidRPr="00613738" w14:paraId="18E92CF8" w14:textId="77777777" w:rsidTr="003071EE">
        <w:tc>
          <w:tcPr>
            <w:tcW w:w="5850" w:type="dxa"/>
          </w:tcPr>
          <w:p w14:paraId="4FB9B32B" w14:textId="52BC3EF8" w:rsidR="000B6706" w:rsidRDefault="000B6706" w:rsidP="00F67917">
            <w:pPr>
              <w:pStyle w:val="BodyText2"/>
              <w:spacing w:before="0" w:after="0"/>
              <w:ind w:left="162" w:right="-108" w:hanging="180"/>
              <w:jc w:val="left"/>
              <w:rPr>
                <w:rFonts w:ascii="Arial" w:eastAsia="Arial Unicode MS" w:hAnsi="Arial" w:cs="Arial"/>
                <w:spacing w:val="-4"/>
                <w:sz w:val="22"/>
                <w:szCs w:val="22"/>
              </w:rPr>
            </w:pPr>
            <w:r w:rsidRPr="00613738">
              <w:rPr>
                <w:rFonts w:ascii="Arial" w:eastAsia="Arial Unicode MS" w:hAnsi="Arial" w:cs="Arial"/>
                <w:spacing w:val="-4"/>
                <w:sz w:val="22"/>
                <w:szCs w:val="22"/>
              </w:rPr>
              <w:t>Acquisitions during period - at cost</w:t>
            </w:r>
          </w:p>
        </w:tc>
        <w:tc>
          <w:tcPr>
            <w:tcW w:w="1620" w:type="dxa"/>
            <w:vAlign w:val="bottom"/>
          </w:tcPr>
          <w:p w14:paraId="221B608C" w14:textId="55735526" w:rsidR="000B6706" w:rsidRPr="0076467C"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8,475</w:t>
            </w:r>
          </w:p>
        </w:tc>
        <w:tc>
          <w:tcPr>
            <w:tcW w:w="1620" w:type="dxa"/>
            <w:vAlign w:val="bottom"/>
          </w:tcPr>
          <w:p w14:paraId="0F53B23B" w14:textId="2C962809" w:rsidR="000B6706" w:rsidRPr="0076467C"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7,605</w:t>
            </w:r>
          </w:p>
        </w:tc>
      </w:tr>
      <w:tr w:rsidR="000B6706" w:rsidRPr="00613738" w14:paraId="3E3B66BA" w14:textId="77777777" w:rsidTr="008C1418">
        <w:trPr>
          <w:trHeight w:val="88"/>
        </w:trPr>
        <w:tc>
          <w:tcPr>
            <w:tcW w:w="5850" w:type="dxa"/>
          </w:tcPr>
          <w:p w14:paraId="71AB92F9" w14:textId="4D2F3367" w:rsidR="000B6706" w:rsidRPr="00613738" w:rsidRDefault="000B6706" w:rsidP="00F67917">
            <w:pPr>
              <w:pStyle w:val="BodyText2"/>
              <w:spacing w:before="0" w:after="0"/>
              <w:ind w:left="162" w:hanging="180"/>
              <w:jc w:val="left"/>
              <w:rPr>
                <w:rFonts w:ascii="Arial" w:eastAsia="Arial Unicode MS" w:hAnsi="Arial" w:cs="Arial"/>
                <w:spacing w:val="-4"/>
                <w:sz w:val="22"/>
                <w:szCs w:val="22"/>
              </w:rPr>
            </w:pPr>
            <w:r>
              <w:rPr>
                <w:rFonts w:ascii="Arial" w:eastAsia="Arial Unicode MS" w:hAnsi="Arial" w:cs="Arial"/>
                <w:spacing w:val="-4"/>
                <w:sz w:val="22"/>
                <w:szCs w:val="22"/>
              </w:rPr>
              <w:t>Disposal/write-off during the period - net book value at disposals/write-off date</w:t>
            </w:r>
          </w:p>
        </w:tc>
        <w:tc>
          <w:tcPr>
            <w:tcW w:w="1620" w:type="dxa"/>
            <w:vAlign w:val="bottom"/>
          </w:tcPr>
          <w:p w14:paraId="5E3254E3" w14:textId="597C8B7E" w:rsidR="000B6706" w:rsidRPr="00613738"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(82)</w:t>
            </w:r>
          </w:p>
        </w:tc>
        <w:tc>
          <w:tcPr>
            <w:tcW w:w="1620" w:type="dxa"/>
            <w:vAlign w:val="bottom"/>
          </w:tcPr>
          <w:p w14:paraId="4BEF812D" w14:textId="3CF4787A" w:rsidR="000B6706" w:rsidRPr="00613738" w:rsidRDefault="000B6706" w:rsidP="00F67917">
            <w:pPr>
              <w:tabs>
                <w:tab w:val="decimal" w:pos="1332"/>
              </w:tabs>
              <w:spacing w:line="380" w:lineRule="exact"/>
              <w:ind w:left="12"/>
              <w:rPr>
                <w:rFonts w:ascii="Arial" w:hAnsi="Arial" w:cs="Arial"/>
                <w:sz w:val="22"/>
                <w:szCs w:val="22"/>
              </w:rPr>
            </w:pPr>
            <w:r w:rsidRPr="000B6706">
              <w:rPr>
                <w:rFonts w:ascii="Arial" w:hAnsi="Arial" w:cs="Arial"/>
                <w:sz w:val="22"/>
                <w:szCs w:val="22"/>
              </w:rPr>
              <w:t>(</w:t>
            </w:r>
            <w:r w:rsidRPr="000B6706">
              <w:rPr>
                <w:rFonts w:ascii="Arial" w:hAnsi="Arial" w:cs="Arial" w:hint="cs"/>
                <w:sz w:val="22"/>
                <w:szCs w:val="22"/>
                <w:cs/>
              </w:rPr>
              <w:t>30</w:t>
            </w:r>
            <w:r w:rsidRPr="000B6706">
              <w:rPr>
                <w:rFonts w:ascii="Arial" w:hAnsi="Arial" w:cs="Arial"/>
                <w:sz w:val="22"/>
                <w:szCs w:val="22"/>
              </w:rPr>
              <w:t>)</w:t>
            </w:r>
          </w:p>
        </w:tc>
      </w:tr>
      <w:tr w:rsidR="000B6706" w:rsidRPr="00613738" w14:paraId="19C2ECAC" w14:textId="77777777" w:rsidTr="008C1418">
        <w:trPr>
          <w:trHeight w:val="88"/>
        </w:trPr>
        <w:tc>
          <w:tcPr>
            <w:tcW w:w="5850" w:type="dxa"/>
          </w:tcPr>
          <w:p w14:paraId="07E0BD13" w14:textId="77777777" w:rsidR="000B6706" w:rsidRPr="00613738" w:rsidRDefault="000B6706" w:rsidP="00F67917">
            <w:pPr>
              <w:pStyle w:val="BodyText2"/>
              <w:spacing w:before="0" w:after="0"/>
              <w:ind w:left="162" w:hanging="180"/>
              <w:jc w:val="left"/>
              <w:rPr>
                <w:rFonts w:ascii="Arial" w:eastAsia="Arial Unicode MS" w:hAnsi="Arial" w:cs="Arial"/>
                <w:spacing w:val="-4"/>
                <w:sz w:val="22"/>
                <w:szCs w:val="22"/>
              </w:rPr>
            </w:pPr>
            <w:r w:rsidRPr="00613738">
              <w:rPr>
                <w:rFonts w:ascii="Arial" w:eastAsia="Arial Unicode MS" w:hAnsi="Arial" w:cs="Arial"/>
                <w:spacing w:val="-4"/>
                <w:sz w:val="22"/>
                <w:szCs w:val="22"/>
              </w:rPr>
              <w:t>Depreciation for the period</w:t>
            </w:r>
          </w:p>
        </w:tc>
        <w:tc>
          <w:tcPr>
            <w:tcW w:w="1620" w:type="dxa"/>
            <w:vAlign w:val="bottom"/>
          </w:tcPr>
          <w:p w14:paraId="53C22AAA" w14:textId="170BDCBE" w:rsidR="000B6706" w:rsidRPr="00613738" w:rsidRDefault="000B6706" w:rsidP="00F67917">
            <w:pPr>
              <w:pBdr>
                <w:bottom w:val="single" w:sz="4" w:space="1" w:color="auto"/>
              </w:pBdr>
              <w:tabs>
                <w:tab w:val="decimal" w:pos="1332"/>
              </w:tabs>
              <w:spacing w:line="380" w:lineRule="exact"/>
              <w:ind w:left="12"/>
              <w:rPr>
                <w:rFonts w:ascii="Arial" w:hAnsi="Arial" w:cs="Arial"/>
                <w:sz w:val="22"/>
                <w:szCs w:val="22"/>
              </w:rPr>
            </w:pPr>
            <w:r w:rsidRPr="000B6706">
              <w:rPr>
                <w:rFonts w:ascii="Arial" w:hAnsi="Arial" w:cs="Arial"/>
                <w:sz w:val="22"/>
                <w:szCs w:val="22"/>
              </w:rPr>
              <w:t>(7,376)</w:t>
            </w:r>
          </w:p>
        </w:tc>
        <w:tc>
          <w:tcPr>
            <w:tcW w:w="1620" w:type="dxa"/>
            <w:vAlign w:val="bottom"/>
          </w:tcPr>
          <w:p w14:paraId="5AEB8E67" w14:textId="2C8377D6" w:rsidR="000B6706" w:rsidRPr="00613738" w:rsidRDefault="000B6706" w:rsidP="00F67917">
            <w:pPr>
              <w:pBdr>
                <w:bottom w:val="single" w:sz="4" w:space="1" w:color="auto"/>
              </w:pBdr>
              <w:tabs>
                <w:tab w:val="decimal" w:pos="1332"/>
              </w:tabs>
              <w:spacing w:line="380" w:lineRule="exact"/>
              <w:ind w:left="12"/>
              <w:rPr>
                <w:rFonts w:ascii="Arial" w:hAnsi="Arial" w:cs="Arial"/>
                <w:sz w:val="22"/>
                <w:szCs w:val="22"/>
              </w:rPr>
            </w:pPr>
            <w:r w:rsidRPr="000B6706">
              <w:rPr>
                <w:rFonts w:ascii="Arial" w:hAnsi="Arial" w:cs="Arial"/>
                <w:sz w:val="22"/>
                <w:szCs w:val="22"/>
              </w:rPr>
              <w:t>(6,</w:t>
            </w:r>
            <w:r w:rsidR="00AC731F">
              <w:rPr>
                <w:rFonts w:ascii="Arial" w:hAnsi="Arial" w:cs="Arial"/>
                <w:sz w:val="22"/>
                <w:szCs w:val="22"/>
              </w:rPr>
              <w:t>502</w:t>
            </w:r>
            <w:r w:rsidRPr="000B6706">
              <w:rPr>
                <w:rFonts w:ascii="Arial" w:hAnsi="Arial" w:cs="Arial"/>
                <w:sz w:val="22"/>
                <w:szCs w:val="22"/>
              </w:rPr>
              <w:t>)</w:t>
            </w:r>
          </w:p>
        </w:tc>
      </w:tr>
      <w:tr w:rsidR="000B6706" w:rsidRPr="00613738" w14:paraId="77CA49AB" w14:textId="77777777" w:rsidTr="00BB1E63">
        <w:trPr>
          <w:trHeight w:val="83"/>
        </w:trPr>
        <w:tc>
          <w:tcPr>
            <w:tcW w:w="5850" w:type="dxa"/>
          </w:tcPr>
          <w:p w14:paraId="43AEE9D5" w14:textId="729509A9" w:rsidR="000B6706" w:rsidRPr="00613738" w:rsidRDefault="000B6706" w:rsidP="00F67917">
            <w:pPr>
              <w:pStyle w:val="BodyText2"/>
              <w:spacing w:before="0" w:after="0"/>
              <w:ind w:left="162" w:hanging="180"/>
              <w:jc w:val="left"/>
              <w:rPr>
                <w:rFonts w:ascii="Arial" w:eastAsia="Arial Unicode MS" w:hAnsi="Arial" w:cs="Arial"/>
                <w:b/>
                <w:bCs/>
                <w:spacing w:val="-4"/>
                <w:sz w:val="22"/>
                <w:szCs w:val="22"/>
              </w:rPr>
            </w:pPr>
            <w:r w:rsidRPr="00613738">
              <w:rPr>
                <w:rFonts w:ascii="Arial" w:eastAsia="Arial Unicode MS" w:hAnsi="Arial" w:cs="Arial"/>
                <w:b/>
                <w:bCs/>
                <w:spacing w:val="-4"/>
                <w:sz w:val="22"/>
                <w:szCs w:val="22"/>
              </w:rPr>
              <w:t xml:space="preserve">Net book value as at </w:t>
            </w:r>
            <w:r>
              <w:rPr>
                <w:rFonts w:ascii="Arial" w:eastAsia="Arial Unicode MS" w:hAnsi="Arial" w:cs="Arial"/>
                <w:b/>
                <w:bCs/>
                <w:spacing w:val="-4"/>
                <w:sz w:val="22"/>
                <w:szCs w:val="22"/>
              </w:rPr>
              <w:t>31 March 2020</w:t>
            </w:r>
          </w:p>
        </w:tc>
        <w:tc>
          <w:tcPr>
            <w:tcW w:w="1620" w:type="dxa"/>
            <w:vAlign w:val="bottom"/>
          </w:tcPr>
          <w:p w14:paraId="284D6C65" w14:textId="1591DE91" w:rsidR="000B6706" w:rsidRPr="00613738" w:rsidRDefault="000B6706" w:rsidP="00F67917">
            <w:pPr>
              <w:pBdr>
                <w:bottom w:val="double" w:sz="4" w:space="1" w:color="auto"/>
              </w:pBdr>
              <w:tabs>
                <w:tab w:val="decimal" w:pos="1332"/>
              </w:tabs>
              <w:spacing w:line="380" w:lineRule="exact"/>
              <w:ind w:left="12"/>
              <w:rPr>
                <w:rFonts w:ascii="Arial" w:hAnsi="Arial" w:cs="Arial"/>
                <w:sz w:val="22"/>
                <w:szCs w:val="22"/>
              </w:rPr>
            </w:pPr>
            <w:r w:rsidRPr="000B6706">
              <w:rPr>
                <w:rFonts w:ascii="Arial" w:hAnsi="Arial" w:cs="Arial"/>
                <w:sz w:val="22"/>
                <w:szCs w:val="22"/>
              </w:rPr>
              <w:t>837,694</w:t>
            </w:r>
          </w:p>
        </w:tc>
        <w:tc>
          <w:tcPr>
            <w:tcW w:w="1620" w:type="dxa"/>
            <w:vAlign w:val="bottom"/>
          </w:tcPr>
          <w:p w14:paraId="3D441444" w14:textId="2FC474BC" w:rsidR="000B6706" w:rsidRPr="00613738" w:rsidRDefault="000B6706" w:rsidP="00F67917">
            <w:pPr>
              <w:pBdr>
                <w:bottom w:val="double" w:sz="4" w:space="1" w:color="auto"/>
              </w:pBdr>
              <w:tabs>
                <w:tab w:val="decimal" w:pos="1332"/>
              </w:tabs>
              <w:spacing w:line="380" w:lineRule="exact"/>
              <w:ind w:left="12"/>
              <w:rPr>
                <w:rFonts w:ascii="Arial" w:hAnsi="Arial" w:cs="Arial"/>
                <w:sz w:val="22"/>
                <w:szCs w:val="22"/>
              </w:rPr>
            </w:pPr>
            <w:r w:rsidRPr="000B6706">
              <w:rPr>
                <w:rFonts w:ascii="Arial" w:hAnsi="Arial" w:cs="Arial"/>
                <w:sz w:val="22"/>
                <w:szCs w:val="22"/>
              </w:rPr>
              <w:t>770,</w:t>
            </w:r>
            <w:r w:rsidR="00AC731F">
              <w:rPr>
                <w:rFonts w:ascii="Arial" w:hAnsi="Arial" w:cs="Arial"/>
                <w:sz w:val="22"/>
                <w:szCs w:val="22"/>
              </w:rPr>
              <w:t>550</w:t>
            </w:r>
          </w:p>
        </w:tc>
      </w:tr>
    </w:tbl>
    <w:p w14:paraId="2A1B07F8" w14:textId="77777777" w:rsidR="00F67917" w:rsidRDefault="00F67917" w:rsidP="00350193">
      <w:pPr>
        <w:spacing w:before="200" w:after="120" w:line="380" w:lineRule="exact"/>
        <w:ind w:left="547" w:hanging="547"/>
        <w:jc w:val="thaiDistribute"/>
        <w:rPr>
          <w:rFonts w:ascii="Arial" w:eastAsia="Arial Unicode MS" w:hAnsi="Arial" w:cs="Arial"/>
          <w:b/>
          <w:bCs/>
          <w:sz w:val="22"/>
          <w:szCs w:val="22"/>
        </w:rPr>
      </w:pPr>
    </w:p>
    <w:p w14:paraId="254DF734" w14:textId="77777777" w:rsidR="00F67917" w:rsidRDefault="00F6791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6792493" w14:textId="6A0D8FAE" w:rsidR="00F77772" w:rsidRPr="00613738" w:rsidRDefault="0080525A" w:rsidP="00350193">
      <w:pPr>
        <w:spacing w:before="200" w:after="120" w:line="380" w:lineRule="exact"/>
        <w:ind w:left="547" w:hanging="547"/>
        <w:jc w:val="thaiDistribute"/>
        <w:rPr>
          <w:rFonts w:ascii="Arial" w:eastAsia="Arial Unicode MS" w:hAnsi="Arial" w:cs="Arial"/>
          <w:b/>
          <w:bCs/>
          <w:spacing w:val="-6"/>
          <w:sz w:val="22"/>
          <w:szCs w:val="22"/>
        </w:rPr>
      </w:pPr>
      <w:r w:rsidRPr="00613738">
        <w:rPr>
          <w:rFonts w:ascii="Arial" w:eastAsia="Arial Unicode MS" w:hAnsi="Arial" w:cs="Arial"/>
          <w:b/>
          <w:bCs/>
          <w:sz w:val="22"/>
          <w:szCs w:val="22"/>
        </w:rPr>
        <w:lastRenderedPageBreak/>
        <w:t>9</w:t>
      </w:r>
      <w:r w:rsidR="00F77772" w:rsidRPr="00613738">
        <w:rPr>
          <w:rFonts w:ascii="Arial" w:eastAsia="Arial Unicode MS" w:hAnsi="Arial" w:cs="Arial"/>
          <w:b/>
          <w:bCs/>
          <w:sz w:val="22"/>
          <w:szCs w:val="22"/>
        </w:rPr>
        <w:t>.</w:t>
      </w:r>
      <w:r w:rsidR="00F77772" w:rsidRPr="00613738">
        <w:rPr>
          <w:rFonts w:ascii="Arial" w:eastAsia="Arial Unicode MS" w:hAnsi="Arial" w:cs="Arial"/>
          <w:b/>
          <w:bCs/>
          <w:sz w:val="22"/>
          <w:szCs w:val="22"/>
        </w:rPr>
        <w:tab/>
      </w:r>
      <w:r w:rsidR="00F77772" w:rsidRPr="00613738">
        <w:rPr>
          <w:rFonts w:ascii="Arial" w:eastAsia="Arial Unicode MS" w:hAnsi="Arial" w:cs="Arial"/>
          <w:b/>
          <w:bCs/>
          <w:spacing w:val="-6"/>
          <w:sz w:val="22"/>
          <w:szCs w:val="22"/>
        </w:rPr>
        <w:t>Assets fo</w:t>
      </w:r>
      <w:r w:rsidR="001D29A5" w:rsidRPr="00613738">
        <w:rPr>
          <w:rFonts w:ascii="Arial" w:eastAsia="Arial Unicode MS" w:hAnsi="Arial" w:cs="Arial"/>
          <w:b/>
          <w:bCs/>
          <w:spacing w:val="-6"/>
          <w:sz w:val="22"/>
          <w:szCs w:val="22"/>
        </w:rPr>
        <w:t xml:space="preserve">r production of treated water </w:t>
      </w:r>
      <w:r w:rsidR="00216839" w:rsidRPr="00613738">
        <w:rPr>
          <w:rFonts w:ascii="Arial" w:eastAsia="Arial Unicode MS" w:hAnsi="Arial" w:cs="Arial"/>
          <w:b/>
          <w:bCs/>
          <w:spacing w:val="-6"/>
          <w:sz w:val="22"/>
          <w:szCs w:val="22"/>
        </w:rPr>
        <w:t xml:space="preserve">with public sector agency - assets </w:t>
      </w:r>
      <w:r w:rsidR="001D29A5" w:rsidRPr="00613738">
        <w:rPr>
          <w:rFonts w:ascii="Arial" w:eastAsia="Arial Unicode MS" w:hAnsi="Arial" w:cs="Arial"/>
          <w:b/>
          <w:bCs/>
          <w:spacing w:val="-6"/>
          <w:sz w:val="22"/>
          <w:szCs w:val="22"/>
        </w:rPr>
        <w:t>that</w:t>
      </w:r>
      <w:r w:rsidR="00216839" w:rsidRPr="00613738">
        <w:rPr>
          <w:rFonts w:ascii="Arial" w:eastAsia="Arial Unicode MS" w:hAnsi="Arial" w:cs="Arial"/>
          <w:b/>
          <w:bCs/>
          <w:spacing w:val="-6"/>
          <w:sz w:val="22"/>
          <w:szCs w:val="22"/>
        </w:rPr>
        <w:t xml:space="preserve"> are</w:t>
      </w:r>
      <w:r w:rsidR="001D29A5" w:rsidRPr="00613738">
        <w:rPr>
          <w:rFonts w:ascii="Arial" w:eastAsia="Arial Unicode MS" w:hAnsi="Arial" w:cs="Arial"/>
          <w:b/>
          <w:bCs/>
          <w:spacing w:val="-6"/>
          <w:sz w:val="22"/>
          <w:szCs w:val="22"/>
        </w:rPr>
        <w:t xml:space="preserve"> </w:t>
      </w:r>
      <w:r w:rsidR="00F77772" w:rsidRPr="00613738">
        <w:rPr>
          <w:rFonts w:ascii="Arial" w:eastAsia="Arial Unicode MS" w:hAnsi="Arial" w:cs="Arial"/>
          <w:b/>
          <w:bCs/>
          <w:spacing w:val="-6"/>
          <w:sz w:val="22"/>
          <w:szCs w:val="22"/>
        </w:rPr>
        <w:t>owned by the Company</w:t>
      </w:r>
    </w:p>
    <w:p w14:paraId="107CF432" w14:textId="010C1C17" w:rsidR="00F77772" w:rsidRPr="00613738" w:rsidRDefault="00F77772" w:rsidP="00350193">
      <w:pPr>
        <w:pStyle w:val="BodyTextIndent"/>
        <w:tabs>
          <w:tab w:val="clear" w:pos="360"/>
        </w:tabs>
        <w:spacing w:after="0"/>
        <w:ind w:left="547" w:hanging="547"/>
        <w:rPr>
          <w:rFonts w:ascii="Arial" w:eastAsia="Arial Unicode MS" w:hAnsi="Arial" w:cs="Arial"/>
          <w:sz w:val="22"/>
          <w:szCs w:val="22"/>
        </w:rPr>
      </w:pPr>
      <w:r w:rsidRPr="00613738">
        <w:rPr>
          <w:rFonts w:ascii="Arial" w:eastAsia="Arial Unicode MS" w:hAnsi="Arial" w:cs="Arial"/>
          <w:sz w:val="22"/>
          <w:szCs w:val="22"/>
        </w:rPr>
        <w:tab/>
        <w:t xml:space="preserve">Movements of assets for production of treated water </w:t>
      </w:r>
      <w:r w:rsidR="00216839" w:rsidRPr="00613738">
        <w:rPr>
          <w:rFonts w:ascii="Arial" w:eastAsia="Arial Unicode MS" w:hAnsi="Arial" w:cs="Arial"/>
          <w:sz w:val="22"/>
          <w:szCs w:val="22"/>
        </w:rPr>
        <w:t xml:space="preserve">that are owned by the Company </w:t>
      </w:r>
      <w:r w:rsidRPr="00613738">
        <w:rPr>
          <w:rFonts w:ascii="Arial" w:eastAsia="Arial Unicode MS" w:hAnsi="Arial" w:cs="Arial"/>
          <w:sz w:val="22"/>
          <w:szCs w:val="22"/>
        </w:rPr>
        <w:t xml:space="preserve">account during the </w:t>
      </w:r>
      <w:r w:rsidR="005F3A8B">
        <w:rPr>
          <w:rFonts w:ascii="Arial" w:eastAsia="Arial Unicode MS" w:hAnsi="Arial" w:cs="Arial"/>
          <w:sz w:val="22"/>
          <w:szCs w:val="22"/>
        </w:rPr>
        <w:t>three</w:t>
      </w:r>
      <w:r w:rsidR="00BB1A13">
        <w:rPr>
          <w:rFonts w:ascii="Arial" w:eastAsia="Arial Unicode MS" w:hAnsi="Arial" w:cs="Arial"/>
          <w:sz w:val="22"/>
          <w:szCs w:val="22"/>
        </w:rPr>
        <w:t>-month period</w:t>
      </w:r>
      <w:r w:rsidRPr="00613738">
        <w:rPr>
          <w:rFonts w:ascii="Arial" w:eastAsia="Arial Unicode MS" w:hAnsi="Arial" w:cs="Arial"/>
          <w:sz w:val="22"/>
          <w:szCs w:val="22"/>
        </w:rPr>
        <w:t xml:space="preserve"> ended </w:t>
      </w:r>
      <w:r w:rsidR="005F3A8B">
        <w:rPr>
          <w:rFonts w:ascii="Arial" w:eastAsia="Arial Unicode MS" w:hAnsi="Arial" w:cs="Arial"/>
          <w:sz w:val="22"/>
          <w:szCs w:val="22"/>
        </w:rPr>
        <w:t>31 March 2020</w:t>
      </w:r>
      <w:r w:rsidRPr="00613738">
        <w:rPr>
          <w:rFonts w:ascii="Arial" w:eastAsia="Arial Unicode MS"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6660"/>
        <w:gridCol w:w="2520"/>
      </w:tblGrid>
      <w:tr w:rsidR="00F77772" w:rsidRPr="00613738" w14:paraId="30681616" w14:textId="77777777" w:rsidTr="008C1418">
        <w:trPr>
          <w:cantSplit/>
        </w:trPr>
        <w:tc>
          <w:tcPr>
            <w:tcW w:w="9180" w:type="dxa"/>
            <w:gridSpan w:val="2"/>
          </w:tcPr>
          <w:p w14:paraId="24B0DF02" w14:textId="77777777" w:rsidR="00F77772" w:rsidRPr="00613738" w:rsidRDefault="00F77772" w:rsidP="00350193">
            <w:pPr>
              <w:pStyle w:val="BodyText2"/>
              <w:spacing w:before="0" w:after="0"/>
              <w:ind w:left="12"/>
              <w:jc w:val="right"/>
              <w:rPr>
                <w:rFonts w:ascii="Arial" w:eastAsia="Arial Unicode MS" w:hAnsi="Arial" w:cs="Arial"/>
                <w:spacing w:val="-5"/>
                <w:sz w:val="22"/>
                <w:szCs w:val="22"/>
              </w:rPr>
            </w:pPr>
            <w:r w:rsidRPr="00613738">
              <w:rPr>
                <w:rFonts w:ascii="Arial" w:eastAsia="Arial Unicode MS" w:hAnsi="Arial" w:cs="Arial"/>
                <w:sz w:val="22"/>
                <w:szCs w:val="22"/>
                <w:cs/>
              </w:rPr>
              <w:t>(</w:t>
            </w:r>
            <w:r w:rsidRPr="00613738">
              <w:rPr>
                <w:rFonts w:ascii="Arial" w:eastAsia="Arial Unicode MS" w:hAnsi="Arial" w:cs="Arial"/>
                <w:sz w:val="22"/>
                <w:szCs w:val="22"/>
              </w:rPr>
              <w:t>Unit: Thousand Baht</w:t>
            </w:r>
            <w:r w:rsidRPr="00613738">
              <w:rPr>
                <w:rFonts w:ascii="Arial" w:eastAsia="Arial Unicode MS" w:hAnsi="Arial" w:cs="Arial"/>
                <w:sz w:val="22"/>
                <w:szCs w:val="22"/>
                <w:cs/>
              </w:rPr>
              <w:t>)</w:t>
            </w:r>
          </w:p>
        </w:tc>
      </w:tr>
      <w:tr w:rsidR="00F77772" w:rsidRPr="00613738" w14:paraId="5DB0DEB6" w14:textId="77777777" w:rsidTr="008C1418">
        <w:trPr>
          <w:cantSplit/>
        </w:trPr>
        <w:tc>
          <w:tcPr>
            <w:tcW w:w="6660" w:type="dxa"/>
          </w:tcPr>
          <w:p w14:paraId="242412F9" w14:textId="77777777" w:rsidR="00F77772" w:rsidRPr="00613738" w:rsidRDefault="00F77772" w:rsidP="00350193">
            <w:pPr>
              <w:pStyle w:val="BodyText2"/>
              <w:spacing w:before="0" w:after="0"/>
              <w:ind w:left="32"/>
              <w:jc w:val="left"/>
              <w:rPr>
                <w:rFonts w:ascii="Arial" w:eastAsia="Arial Unicode MS" w:hAnsi="Arial" w:cs="Arial"/>
                <w:sz w:val="22"/>
                <w:szCs w:val="22"/>
              </w:rPr>
            </w:pPr>
          </w:p>
        </w:tc>
        <w:tc>
          <w:tcPr>
            <w:tcW w:w="2520" w:type="dxa"/>
          </w:tcPr>
          <w:p w14:paraId="16F8B127" w14:textId="7497BC21" w:rsidR="00F77772" w:rsidRPr="00613738" w:rsidRDefault="00F77772" w:rsidP="00350193">
            <w:pPr>
              <w:pStyle w:val="BodyText2"/>
              <w:pBdr>
                <w:bottom w:val="single" w:sz="4" w:space="1" w:color="auto"/>
              </w:pBdr>
              <w:spacing w:before="0" w:after="0"/>
              <w:ind w:left="12"/>
              <w:jc w:val="center"/>
              <w:rPr>
                <w:rFonts w:ascii="Arial" w:eastAsia="Arial Unicode MS" w:hAnsi="Arial" w:cs="Arial"/>
                <w:spacing w:val="-5"/>
                <w:sz w:val="22"/>
                <w:szCs w:val="22"/>
              </w:rPr>
            </w:pPr>
            <w:r w:rsidRPr="00613738">
              <w:rPr>
                <w:rFonts w:ascii="Arial" w:eastAsia="Arial Unicode MS" w:hAnsi="Arial" w:cs="Arial"/>
                <w:spacing w:val="-5"/>
                <w:sz w:val="22"/>
                <w:szCs w:val="22"/>
              </w:rPr>
              <w:t>Consolidated</w:t>
            </w:r>
            <w:r w:rsidR="00350193">
              <w:rPr>
                <w:rFonts w:ascii="Arial" w:eastAsia="Arial Unicode MS" w:hAnsi="Arial" w:cs="Arial"/>
                <w:spacing w:val="-5"/>
                <w:sz w:val="22"/>
                <w:szCs w:val="22"/>
              </w:rPr>
              <w:t xml:space="preserve"> </w:t>
            </w:r>
            <w:r w:rsidR="0091530F" w:rsidRPr="00613738">
              <w:rPr>
                <w:rFonts w:ascii="Arial" w:eastAsia="Arial Unicode MS" w:hAnsi="Arial" w:cs="Arial"/>
                <w:spacing w:val="-5"/>
                <w:sz w:val="22"/>
                <w:szCs w:val="22"/>
              </w:rPr>
              <w:t>/</w:t>
            </w:r>
            <w:r w:rsidR="00350193">
              <w:rPr>
                <w:rFonts w:ascii="Arial" w:eastAsia="Arial Unicode MS" w:hAnsi="Arial" w:cs="Arial"/>
                <w:spacing w:val="-5"/>
                <w:sz w:val="22"/>
                <w:szCs w:val="22"/>
              </w:rPr>
              <w:t xml:space="preserve"> </w:t>
            </w:r>
            <w:r w:rsidR="0091530F" w:rsidRPr="00613738">
              <w:rPr>
                <w:rFonts w:ascii="Arial" w:eastAsia="Arial Unicode MS" w:hAnsi="Arial" w:cs="Arial"/>
                <w:spacing w:val="-5"/>
                <w:sz w:val="22"/>
                <w:szCs w:val="22"/>
              </w:rPr>
              <w:t xml:space="preserve">Separate  </w:t>
            </w:r>
            <w:r w:rsidRPr="00613738">
              <w:rPr>
                <w:rFonts w:ascii="Arial" w:eastAsia="Arial Unicode MS" w:hAnsi="Arial" w:cs="Arial"/>
                <w:spacing w:val="-5"/>
                <w:sz w:val="22"/>
                <w:szCs w:val="22"/>
              </w:rPr>
              <w:t xml:space="preserve">       financial statements</w:t>
            </w:r>
          </w:p>
        </w:tc>
      </w:tr>
      <w:tr w:rsidR="00AE6B11" w:rsidRPr="00613738" w14:paraId="2B06BF40" w14:textId="77777777" w:rsidTr="008C1418">
        <w:trPr>
          <w:trHeight w:val="297"/>
        </w:trPr>
        <w:tc>
          <w:tcPr>
            <w:tcW w:w="6660" w:type="dxa"/>
            <w:vAlign w:val="bottom"/>
          </w:tcPr>
          <w:p w14:paraId="655CD923" w14:textId="12684703" w:rsidR="00AE6B11" w:rsidRPr="00613738" w:rsidRDefault="00AE6B11" w:rsidP="00350193">
            <w:pPr>
              <w:pStyle w:val="BodyText2"/>
              <w:spacing w:before="0" w:after="0"/>
              <w:ind w:left="162" w:hanging="180"/>
              <w:jc w:val="left"/>
              <w:rPr>
                <w:rFonts w:ascii="Arial" w:eastAsia="Arial Unicode MS" w:hAnsi="Arial" w:cs="Arial"/>
                <w:b/>
                <w:bCs/>
                <w:spacing w:val="-5"/>
                <w:sz w:val="22"/>
                <w:szCs w:val="22"/>
              </w:rPr>
            </w:pPr>
            <w:r w:rsidRPr="00613738">
              <w:rPr>
                <w:rFonts w:ascii="Arial" w:eastAsia="Arial Unicode MS" w:hAnsi="Arial" w:cs="Arial"/>
                <w:b/>
                <w:bCs/>
                <w:spacing w:val="-5"/>
                <w:sz w:val="22"/>
                <w:szCs w:val="22"/>
              </w:rPr>
              <w:t xml:space="preserve">Net book value as at </w:t>
            </w:r>
            <w:r w:rsidRPr="00613738">
              <w:rPr>
                <w:rFonts w:ascii="Arial" w:eastAsia="Arial Unicode MS" w:hAnsi="Arial" w:cs="Arial"/>
                <w:b/>
                <w:bCs/>
                <w:sz w:val="22"/>
                <w:szCs w:val="22"/>
              </w:rPr>
              <w:t xml:space="preserve">1 January </w:t>
            </w:r>
            <w:r w:rsidR="005F3A8B">
              <w:rPr>
                <w:rFonts w:ascii="Arial" w:eastAsia="Arial Unicode MS" w:hAnsi="Arial" w:cs="Arial"/>
                <w:b/>
                <w:bCs/>
                <w:sz w:val="22"/>
                <w:szCs w:val="22"/>
              </w:rPr>
              <w:t>2020</w:t>
            </w:r>
          </w:p>
        </w:tc>
        <w:tc>
          <w:tcPr>
            <w:tcW w:w="2520" w:type="dxa"/>
          </w:tcPr>
          <w:p w14:paraId="3602F892" w14:textId="03028CB0" w:rsidR="00AE6B11" w:rsidRPr="00613738" w:rsidRDefault="005F3A8B" w:rsidP="00233F89">
            <w:pPr>
              <w:pStyle w:val="BodyText2"/>
              <w:tabs>
                <w:tab w:val="decimal" w:pos="1992"/>
              </w:tabs>
              <w:spacing w:before="0" w:after="0"/>
              <w:ind w:left="12"/>
              <w:rPr>
                <w:rFonts w:ascii="Arial" w:hAnsi="Arial" w:cs="Arial"/>
                <w:sz w:val="22"/>
                <w:szCs w:val="22"/>
              </w:rPr>
            </w:pPr>
            <w:r w:rsidRPr="005F3A8B">
              <w:rPr>
                <w:rFonts w:ascii="Arial" w:hAnsi="Arial" w:cs="Arial"/>
                <w:sz w:val="22"/>
                <w:szCs w:val="22"/>
              </w:rPr>
              <w:t>9,209,922</w:t>
            </w:r>
          </w:p>
        </w:tc>
      </w:tr>
      <w:tr w:rsidR="0076467C" w:rsidRPr="00613738" w14:paraId="4E7FA79F" w14:textId="77777777" w:rsidTr="008C1418">
        <w:tc>
          <w:tcPr>
            <w:tcW w:w="6660" w:type="dxa"/>
            <w:vAlign w:val="bottom"/>
          </w:tcPr>
          <w:p w14:paraId="1BC294B7" w14:textId="53AC43D3" w:rsidR="0076467C" w:rsidRPr="00613738" w:rsidRDefault="00EC0896" w:rsidP="0076467C">
            <w:pPr>
              <w:pStyle w:val="BodyText2"/>
              <w:spacing w:before="0" w:after="0"/>
              <w:ind w:left="162" w:hanging="180"/>
              <w:jc w:val="left"/>
              <w:rPr>
                <w:rFonts w:ascii="Arial" w:eastAsia="Arial Unicode MS" w:hAnsi="Arial" w:cs="Arial"/>
                <w:sz w:val="22"/>
                <w:szCs w:val="22"/>
              </w:rPr>
            </w:pPr>
            <w:r>
              <w:rPr>
                <w:rFonts w:ascii="Arial" w:eastAsia="Arial Unicode MS" w:hAnsi="Arial" w:cs="Arial"/>
                <w:sz w:val="22"/>
                <w:szCs w:val="22"/>
              </w:rPr>
              <w:t>Addition</w:t>
            </w:r>
            <w:r w:rsidR="0076467C">
              <w:rPr>
                <w:rFonts w:ascii="Arial" w:eastAsia="Arial Unicode MS" w:hAnsi="Arial" w:cs="Arial"/>
                <w:sz w:val="22"/>
                <w:szCs w:val="22"/>
              </w:rPr>
              <w:t xml:space="preserve"> during period - at cost</w:t>
            </w:r>
          </w:p>
        </w:tc>
        <w:tc>
          <w:tcPr>
            <w:tcW w:w="2520" w:type="dxa"/>
          </w:tcPr>
          <w:p w14:paraId="12CFF1E5" w14:textId="1F76D7B2" w:rsidR="0076467C" w:rsidRPr="00613738" w:rsidRDefault="0076467C" w:rsidP="0076467C">
            <w:pPr>
              <w:pStyle w:val="BodyText2"/>
              <w:tabs>
                <w:tab w:val="decimal" w:pos="1992"/>
              </w:tabs>
              <w:spacing w:before="0" w:after="0"/>
              <w:ind w:left="12"/>
              <w:rPr>
                <w:rFonts w:ascii="Arial" w:hAnsi="Arial" w:cs="Arial"/>
                <w:sz w:val="22"/>
                <w:szCs w:val="22"/>
              </w:rPr>
            </w:pPr>
            <w:r w:rsidRPr="0076467C">
              <w:rPr>
                <w:rFonts w:ascii="Arial" w:hAnsi="Arial" w:cs="Arial"/>
                <w:sz w:val="22"/>
                <w:szCs w:val="22"/>
              </w:rPr>
              <w:t>58,166</w:t>
            </w:r>
          </w:p>
        </w:tc>
      </w:tr>
      <w:tr w:rsidR="0076467C" w:rsidRPr="00613738" w14:paraId="11D98384" w14:textId="77777777" w:rsidTr="008C1418">
        <w:tc>
          <w:tcPr>
            <w:tcW w:w="6660" w:type="dxa"/>
            <w:vAlign w:val="bottom"/>
          </w:tcPr>
          <w:p w14:paraId="36D9753B" w14:textId="585A8D4D" w:rsidR="0076467C" w:rsidRPr="00613738" w:rsidRDefault="0076467C" w:rsidP="0076467C">
            <w:pPr>
              <w:pStyle w:val="BodyText2"/>
              <w:spacing w:before="0" w:after="0"/>
              <w:ind w:left="162" w:hanging="180"/>
              <w:jc w:val="left"/>
              <w:rPr>
                <w:rFonts w:ascii="Arial" w:eastAsia="Arial Unicode MS" w:hAnsi="Arial" w:cs="Arial"/>
                <w:sz w:val="22"/>
                <w:szCs w:val="22"/>
              </w:rPr>
            </w:pPr>
            <w:r w:rsidRPr="00613738">
              <w:rPr>
                <w:rFonts w:ascii="Arial" w:eastAsia="Arial Unicode MS" w:hAnsi="Arial" w:cs="Arial"/>
                <w:sz w:val="22"/>
                <w:szCs w:val="22"/>
              </w:rPr>
              <w:t>Amortisation for the period</w:t>
            </w:r>
          </w:p>
        </w:tc>
        <w:tc>
          <w:tcPr>
            <w:tcW w:w="2520" w:type="dxa"/>
          </w:tcPr>
          <w:p w14:paraId="4F733588" w14:textId="2D3D78D2" w:rsidR="0076467C" w:rsidRPr="00613738" w:rsidRDefault="0076467C" w:rsidP="0076467C">
            <w:pPr>
              <w:pStyle w:val="BodyText2"/>
              <w:pBdr>
                <w:bottom w:val="single" w:sz="4" w:space="1" w:color="auto"/>
              </w:pBdr>
              <w:tabs>
                <w:tab w:val="decimal" w:pos="1992"/>
              </w:tabs>
              <w:spacing w:before="0" w:after="0"/>
              <w:ind w:left="12"/>
              <w:rPr>
                <w:rFonts w:ascii="Arial" w:hAnsi="Arial" w:cs="Arial"/>
                <w:sz w:val="22"/>
                <w:szCs w:val="22"/>
              </w:rPr>
            </w:pPr>
            <w:r w:rsidRPr="0076467C">
              <w:rPr>
                <w:rFonts w:ascii="Arial" w:hAnsi="Arial" w:cs="Arial"/>
                <w:sz w:val="22"/>
                <w:szCs w:val="22"/>
              </w:rPr>
              <w:t>(119,372)</w:t>
            </w:r>
          </w:p>
        </w:tc>
      </w:tr>
      <w:tr w:rsidR="0076467C" w:rsidRPr="00613738" w14:paraId="4D3A1F33" w14:textId="77777777" w:rsidTr="008C1418">
        <w:tc>
          <w:tcPr>
            <w:tcW w:w="6660" w:type="dxa"/>
            <w:vAlign w:val="bottom"/>
          </w:tcPr>
          <w:p w14:paraId="330C876C" w14:textId="3C42C12B" w:rsidR="0076467C" w:rsidRPr="00613738" w:rsidRDefault="0076467C" w:rsidP="0076467C">
            <w:pPr>
              <w:pStyle w:val="BodyText2"/>
              <w:spacing w:before="0" w:after="0"/>
              <w:ind w:left="162" w:hanging="180"/>
              <w:jc w:val="left"/>
              <w:rPr>
                <w:rFonts w:ascii="Arial" w:eastAsia="Arial Unicode MS" w:hAnsi="Arial" w:cs="Arial"/>
                <w:b/>
                <w:bCs/>
                <w:sz w:val="22"/>
                <w:szCs w:val="22"/>
              </w:rPr>
            </w:pPr>
            <w:r w:rsidRPr="00613738">
              <w:rPr>
                <w:rFonts w:ascii="Arial" w:eastAsia="Arial Unicode MS" w:hAnsi="Arial" w:cs="Arial"/>
                <w:b/>
                <w:bCs/>
                <w:sz w:val="22"/>
                <w:szCs w:val="22"/>
              </w:rPr>
              <w:t xml:space="preserve">Net book value as at </w:t>
            </w:r>
            <w:r>
              <w:rPr>
                <w:rFonts w:ascii="Arial" w:eastAsia="Arial Unicode MS" w:hAnsi="Arial" w:cs="Arial"/>
                <w:b/>
                <w:bCs/>
                <w:sz w:val="22"/>
                <w:szCs w:val="22"/>
              </w:rPr>
              <w:t>31 March 2020</w:t>
            </w:r>
          </w:p>
        </w:tc>
        <w:tc>
          <w:tcPr>
            <w:tcW w:w="2520" w:type="dxa"/>
          </w:tcPr>
          <w:p w14:paraId="02B3F7E8" w14:textId="2A50C9C3" w:rsidR="0076467C" w:rsidRPr="00613738" w:rsidRDefault="0076467C" w:rsidP="0076467C">
            <w:pPr>
              <w:pStyle w:val="BodyText2"/>
              <w:pBdr>
                <w:bottom w:val="double" w:sz="4" w:space="1" w:color="auto"/>
              </w:pBdr>
              <w:tabs>
                <w:tab w:val="decimal" w:pos="1992"/>
              </w:tabs>
              <w:spacing w:before="0" w:after="0"/>
              <w:ind w:left="12"/>
              <w:rPr>
                <w:rFonts w:ascii="Arial" w:hAnsi="Arial" w:cs="Arial"/>
                <w:sz w:val="22"/>
                <w:szCs w:val="22"/>
              </w:rPr>
            </w:pPr>
            <w:r w:rsidRPr="0076467C">
              <w:rPr>
                <w:rFonts w:ascii="Arial" w:hAnsi="Arial" w:cs="Arial"/>
                <w:sz w:val="22"/>
                <w:szCs w:val="22"/>
              </w:rPr>
              <w:t>9,148,716</w:t>
            </w:r>
          </w:p>
        </w:tc>
      </w:tr>
    </w:tbl>
    <w:p w14:paraId="49CBCFE8" w14:textId="77777777" w:rsidR="00D90E0C" w:rsidRPr="00613738" w:rsidRDefault="00F77772" w:rsidP="00350193">
      <w:pPr>
        <w:pStyle w:val="BodyTextIndent"/>
        <w:tabs>
          <w:tab w:val="clear" w:pos="360"/>
        </w:tabs>
        <w:spacing w:before="200"/>
        <w:ind w:left="547" w:hanging="547"/>
        <w:rPr>
          <w:rFonts w:ascii="Arial" w:eastAsia="Arial Unicode MS" w:hAnsi="Arial" w:cs="Arial"/>
          <w:sz w:val="22"/>
          <w:szCs w:val="22"/>
        </w:rPr>
      </w:pPr>
      <w:r w:rsidRPr="00613738">
        <w:rPr>
          <w:rFonts w:ascii="Arial" w:eastAsia="Arial Unicode MS" w:hAnsi="Arial" w:cs="Arial"/>
          <w:sz w:val="22"/>
          <w:szCs w:val="22"/>
        </w:rPr>
        <w:tab/>
        <w:t xml:space="preserve">Amortisation of </w:t>
      </w:r>
      <w:r w:rsidR="00216839" w:rsidRPr="00613738">
        <w:rPr>
          <w:rFonts w:ascii="Arial" w:eastAsia="Arial Unicode MS" w:hAnsi="Arial" w:cs="Arial"/>
          <w:sz w:val="22"/>
          <w:szCs w:val="22"/>
        </w:rPr>
        <w:t xml:space="preserve">such </w:t>
      </w:r>
      <w:r w:rsidRPr="00613738">
        <w:rPr>
          <w:rFonts w:ascii="Arial" w:eastAsia="Arial Unicode MS" w:hAnsi="Arial" w:cs="Arial"/>
          <w:sz w:val="22"/>
          <w:szCs w:val="22"/>
        </w:rPr>
        <w:t>assets for production of treated water has been included as part of cost of sales of treated water.</w:t>
      </w:r>
    </w:p>
    <w:p w14:paraId="2AF3C2BC" w14:textId="2BE65294" w:rsidR="007470B6" w:rsidRPr="00613738" w:rsidRDefault="00F77772" w:rsidP="00D17C36">
      <w:pPr>
        <w:spacing w:before="120" w:after="120" w:line="380" w:lineRule="exact"/>
        <w:ind w:left="547" w:hanging="547"/>
        <w:jc w:val="thaiDistribute"/>
        <w:rPr>
          <w:rFonts w:ascii="Arial" w:eastAsia="Arial Unicode MS" w:hAnsi="Arial" w:cs="Arial"/>
          <w:b/>
          <w:bCs/>
          <w:spacing w:val="-6"/>
          <w:sz w:val="22"/>
          <w:szCs w:val="22"/>
        </w:rPr>
      </w:pPr>
      <w:r w:rsidRPr="00613738">
        <w:rPr>
          <w:rFonts w:ascii="Arial" w:eastAsia="Arial Unicode MS" w:hAnsi="Arial" w:cs="Arial"/>
          <w:b/>
          <w:bCs/>
          <w:sz w:val="22"/>
          <w:szCs w:val="22"/>
        </w:rPr>
        <w:t>1</w:t>
      </w:r>
      <w:r w:rsidR="0080525A" w:rsidRPr="00613738">
        <w:rPr>
          <w:rFonts w:ascii="Arial" w:eastAsia="Arial Unicode MS" w:hAnsi="Arial" w:cs="Arial"/>
          <w:b/>
          <w:bCs/>
          <w:sz w:val="22"/>
          <w:szCs w:val="22"/>
        </w:rPr>
        <w:t>0</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613738">
        <w:rPr>
          <w:rFonts w:ascii="Arial" w:eastAsia="Arial Unicode MS" w:hAnsi="Arial" w:cs="Arial"/>
          <w:b/>
          <w:bCs/>
          <w:spacing w:val="-6"/>
          <w:sz w:val="22"/>
          <w:szCs w:val="22"/>
        </w:rPr>
        <w:t xml:space="preserve">Assets for production of treated water </w:t>
      </w:r>
      <w:r w:rsidR="00216839" w:rsidRPr="00613738">
        <w:rPr>
          <w:rFonts w:ascii="Arial" w:eastAsia="Arial Unicode MS" w:hAnsi="Arial" w:cs="Arial"/>
          <w:b/>
          <w:bCs/>
          <w:spacing w:val="-6"/>
          <w:sz w:val="22"/>
          <w:szCs w:val="22"/>
        </w:rPr>
        <w:t>with public sector agency - assets</w:t>
      </w:r>
      <w:r w:rsidR="007470B6" w:rsidRPr="00613738">
        <w:rPr>
          <w:rFonts w:ascii="Arial" w:eastAsia="Arial Unicode MS" w:hAnsi="Arial" w:cs="Arial"/>
          <w:b/>
          <w:bCs/>
          <w:spacing w:val="-6"/>
          <w:sz w:val="22"/>
          <w:szCs w:val="22"/>
        </w:rPr>
        <w:t xml:space="preserve"> </w:t>
      </w:r>
      <w:r w:rsidR="003C5B37" w:rsidRPr="00613738">
        <w:rPr>
          <w:rFonts w:ascii="Arial" w:eastAsia="Arial Unicode MS" w:hAnsi="Arial" w:cs="Arial"/>
          <w:b/>
          <w:bCs/>
          <w:spacing w:val="-6"/>
          <w:sz w:val="22"/>
          <w:szCs w:val="22"/>
        </w:rPr>
        <w:t xml:space="preserve">that </w:t>
      </w:r>
      <w:r w:rsidR="007470B6" w:rsidRPr="00613738">
        <w:rPr>
          <w:rFonts w:ascii="Arial" w:eastAsia="Arial Unicode MS" w:hAnsi="Arial" w:cs="Arial"/>
          <w:b/>
          <w:bCs/>
          <w:spacing w:val="-6"/>
          <w:sz w:val="22"/>
          <w:szCs w:val="22"/>
        </w:rPr>
        <w:t>must be transferred at end of concession</w:t>
      </w:r>
      <w:r w:rsidR="00216839" w:rsidRPr="00613738">
        <w:rPr>
          <w:rFonts w:ascii="Arial" w:eastAsia="Arial Unicode MS" w:hAnsi="Arial" w:cs="Arial"/>
          <w:b/>
          <w:bCs/>
          <w:spacing w:val="-6"/>
          <w:sz w:val="22"/>
          <w:szCs w:val="22"/>
        </w:rPr>
        <w:t xml:space="preserve"> of subsidiary</w:t>
      </w:r>
    </w:p>
    <w:p w14:paraId="64827CC3" w14:textId="1B2F943C" w:rsidR="00E7103E" w:rsidRPr="00613738" w:rsidRDefault="007470B6" w:rsidP="005F3A8B">
      <w:pPr>
        <w:spacing w:before="120" w:after="120" w:line="380" w:lineRule="exact"/>
        <w:ind w:left="547" w:hanging="547"/>
        <w:jc w:val="thaiDistribute"/>
        <w:rPr>
          <w:rFonts w:ascii="Arial" w:eastAsia="Arial Unicode MS" w:hAnsi="Arial" w:cs="Arial"/>
          <w:sz w:val="22"/>
          <w:szCs w:val="22"/>
        </w:rPr>
      </w:pPr>
      <w:r w:rsidRPr="00613738">
        <w:rPr>
          <w:rFonts w:ascii="Arial" w:eastAsia="Arial Unicode MS" w:hAnsi="Arial" w:cs="Arial"/>
          <w:sz w:val="22"/>
          <w:szCs w:val="22"/>
        </w:rPr>
        <w:tab/>
      </w:r>
      <w:r w:rsidRPr="005F3A8B">
        <w:rPr>
          <w:rFonts w:ascii="Arial" w:eastAsia="Arial Unicode MS" w:hAnsi="Arial" w:cs="Arial"/>
          <w:spacing w:val="-6"/>
          <w:sz w:val="22"/>
          <w:szCs w:val="22"/>
        </w:rPr>
        <w:t>Movements of assets for production of treated water</w:t>
      </w:r>
      <w:r w:rsidR="00261131" w:rsidRPr="005F3A8B">
        <w:rPr>
          <w:rFonts w:ascii="Arial" w:eastAsia="Arial Unicode MS" w:hAnsi="Arial" w:cs="Arial"/>
          <w:spacing w:val="-6"/>
          <w:sz w:val="22"/>
          <w:szCs w:val="22"/>
        </w:rPr>
        <w:t xml:space="preserve"> that must be transferred at end of concession</w:t>
      </w:r>
      <w:r w:rsidR="00261131" w:rsidRPr="00613738">
        <w:rPr>
          <w:rFonts w:ascii="Arial" w:eastAsia="Arial Unicode MS" w:hAnsi="Arial" w:cs="Arial"/>
          <w:sz w:val="22"/>
          <w:szCs w:val="22"/>
        </w:rPr>
        <w:t xml:space="preserve"> of subsidiary</w:t>
      </w:r>
      <w:r w:rsidRPr="00613738">
        <w:rPr>
          <w:rFonts w:ascii="Arial" w:eastAsia="Arial Unicode MS" w:hAnsi="Arial" w:cs="Arial"/>
          <w:sz w:val="22"/>
          <w:szCs w:val="22"/>
        </w:rPr>
        <w:t xml:space="preserve"> during</w:t>
      </w:r>
      <w:r w:rsidR="003D5952" w:rsidRPr="00613738">
        <w:rPr>
          <w:rFonts w:ascii="Arial" w:eastAsia="Arial Unicode MS" w:hAnsi="Arial" w:cs="Arial"/>
          <w:sz w:val="22"/>
          <w:szCs w:val="22"/>
        </w:rPr>
        <w:t xml:space="preserve"> the</w:t>
      </w:r>
      <w:r w:rsidRPr="00613738">
        <w:rPr>
          <w:rFonts w:ascii="Arial" w:eastAsia="Arial Unicode MS" w:hAnsi="Arial" w:cs="Arial"/>
          <w:sz w:val="22"/>
          <w:szCs w:val="22"/>
        </w:rPr>
        <w:t xml:space="preserve"> </w:t>
      </w:r>
      <w:r w:rsidR="005F3A8B">
        <w:rPr>
          <w:rFonts w:ascii="Arial" w:eastAsia="Arial Unicode MS" w:hAnsi="Arial" w:cs="Arial"/>
          <w:sz w:val="22"/>
          <w:szCs w:val="22"/>
        </w:rPr>
        <w:t>three</w:t>
      </w:r>
      <w:r w:rsidR="00BB1A13">
        <w:rPr>
          <w:rFonts w:ascii="Arial" w:eastAsia="Arial Unicode MS" w:hAnsi="Arial" w:cs="Arial"/>
          <w:sz w:val="22"/>
          <w:szCs w:val="22"/>
        </w:rPr>
        <w:t>-month period</w:t>
      </w:r>
      <w:r w:rsidRPr="00613738">
        <w:rPr>
          <w:rFonts w:ascii="Arial" w:eastAsia="Arial Unicode MS" w:hAnsi="Arial" w:cs="Arial"/>
          <w:sz w:val="22"/>
          <w:szCs w:val="22"/>
        </w:rPr>
        <w:t xml:space="preserve"> ended </w:t>
      </w:r>
      <w:r w:rsidR="005F3A8B">
        <w:rPr>
          <w:rFonts w:ascii="Arial" w:eastAsia="Arial Unicode MS" w:hAnsi="Arial" w:cs="Arial"/>
          <w:sz w:val="22"/>
          <w:szCs w:val="22"/>
        </w:rPr>
        <w:t>31 March 2020</w:t>
      </w:r>
      <w:r w:rsidR="0015221D" w:rsidRPr="00613738">
        <w:rPr>
          <w:rFonts w:ascii="Arial" w:eastAsia="Arial Unicode MS" w:hAnsi="Arial" w:cs="Arial"/>
          <w:sz w:val="22"/>
          <w:szCs w:val="22"/>
        </w:rPr>
        <w:t xml:space="preserve"> </w:t>
      </w:r>
      <w:r w:rsidRPr="00613738">
        <w:rPr>
          <w:rFonts w:ascii="Arial" w:eastAsia="Arial Unicode MS" w:hAnsi="Arial" w:cs="Arial"/>
          <w:sz w:val="22"/>
          <w:szCs w:val="22"/>
        </w:rPr>
        <w:t>are summarised below.</w:t>
      </w:r>
    </w:p>
    <w:tbl>
      <w:tblPr>
        <w:tblW w:w="9180" w:type="dxa"/>
        <w:tblInd w:w="450" w:type="dxa"/>
        <w:tblLayout w:type="fixed"/>
        <w:tblLook w:val="0000" w:firstRow="0" w:lastRow="0" w:firstColumn="0" w:lastColumn="0" w:noHBand="0" w:noVBand="0"/>
      </w:tblPr>
      <w:tblGrid>
        <w:gridCol w:w="6660"/>
        <w:gridCol w:w="2520"/>
      </w:tblGrid>
      <w:tr w:rsidR="009A14B7" w:rsidRPr="00613738" w14:paraId="704231F6" w14:textId="77777777" w:rsidTr="00233F89">
        <w:tc>
          <w:tcPr>
            <w:tcW w:w="9180" w:type="dxa"/>
            <w:gridSpan w:val="2"/>
          </w:tcPr>
          <w:p w14:paraId="23F10464" w14:textId="77777777" w:rsidR="009A14B7" w:rsidRPr="009A14B7" w:rsidRDefault="009A14B7" w:rsidP="00D17C36">
            <w:pPr>
              <w:spacing w:line="380" w:lineRule="exact"/>
              <w:jc w:val="right"/>
              <w:rPr>
                <w:rFonts w:ascii="Arial" w:hAnsi="Arial" w:cs="Arial"/>
                <w:spacing w:val="-4"/>
                <w:sz w:val="22"/>
                <w:szCs w:val="22"/>
              </w:rPr>
            </w:pPr>
            <w:r w:rsidRPr="009A14B7">
              <w:rPr>
                <w:rFonts w:ascii="Arial" w:hAnsi="Arial" w:cs="Arial"/>
                <w:spacing w:val="-4"/>
                <w:sz w:val="22"/>
                <w:szCs w:val="22"/>
              </w:rPr>
              <w:t xml:space="preserve">(Unit: </w:t>
            </w:r>
            <w:r w:rsidRPr="009A14B7">
              <w:rPr>
                <w:rFonts w:ascii="Arial" w:hAnsi="Arial" w:cs="Arial"/>
                <w:sz w:val="22"/>
                <w:szCs w:val="22"/>
              </w:rPr>
              <w:t>Thousand</w:t>
            </w:r>
            <w:r w:rsidRPr="009A14B7">
              <w:rPr>
                <w:rFonts w:ascii="Arial" w:hAnsi="Arial" w:cs="Arial"/>
                <w:spacing w:val="-4"/>
                <w:sz w:val="22"/>
                <w:szCs w:val="22"/>
              </w:rPr>
              <w:t xml:space="preserve"> Baht)</w:t>
            </w:r>
          </w:p>
        </w:tc>
      </w:tr>
      <w:tr w:rsidR="00887821" w:rsidRPr="00613738" w14:paraId="4D94F4D1" w14:textId="77777777" w:rsidTr="00233F89">
        <w:tc>
          <w:tcPr>
            <w:tcW w:w="6660" w:type="dxa"/>
          </w:tcPr>
          <w:p w14:paraId="3683AF11" w14:textId="77777777" w:rsidR="00887821" w:rsidRPr="009A14B7" w:rsidRDefault="00887821" w:rsidP="00D17C36">
            <w:pPr>
              <w:spacing w:line="380" w:lineRule="exact"/>
              <w:jc w:val="center"/>
              <w:rPr>
                <w:rFonts w:ascii="Arial" w:hAnsi="Arial" w:cs="Arial"/>
                <w:spacing w:val="-4"/>
                <w:sz w:val="22"/>
                <w:szCs w:val="22"/>
              </w:rPr>
            </w:pPr>
          </w:p>
        </w:tc>
        <w:tc>
          <w:tcPr>
            <w:tcW w:w="2520" w:type="dxa"/>
          </w:tcPr>
          <w:p w14:paraId="74DFED06" w14:textId="6F449E3E" w:rsidR="00887821" w:rsidRPr="009A14B7" w:rsidRDefault="00887821" w:rsidP="00D17C36">
            <w:pPr>
              <w:pBdr>
                <w:bottom w:val="single" w:sz="4" w:space="1" w:color="auto"/>
              </w:pBdr>
              <w:spacing w:line="380" w:lineRule="exact"/>
              <w:jc w:val="center"/>
              <w:rPr>
                <w:rFonts w:ascii="Arial" w:hAnsi="Arial" w:cs="Arial"/>
                <w:spacing w:val="-4"/>
                <w:sz w:val="22"/>
                <w:szCs w:val="22"/>
                <w:cs/>
              </w:rPr>
            </w:pPr>
            <w:r w:rsidRPr="009A14B7">
              <w:rPr>
                <w:rFonts w:ascii="Arial" w:hAnsi="Arial" w:cs="Arial"/>
                <w:spacing w:val="-4"/>
                <w:sz w:val="22"/>
                <w:szCs w:val="22"/>
              </w:rPr>
              <w:t xml:space="preserve">Consolidated </w:t>
            </w:r>
            <w:r w:rsidR="009A14B7">
              <w:rPr>
                <w:rFonts w:ascii="Arial" w:hAnsi="Arial" w:cs="Arial"/>
                <w:spacing w:val="-4"/>
                <w:sz w:val="22"/>
                <w:szCs w:val="22"/>
              </w:rPr>
              <w:t xml:space="preserve">                       </w:t>
            </w:r>
            <w:r w:rsidRPr="009A14B7">
              <w:rPr>
                <w:rFonts w:ascii="Arial" w:hAnsi="Arial" w:cs="Arial"/>
                <w:spacing w:val="-4"/>
                <w:sz w:val="22"/>
                <w:szCs w:val="22"/>
              </w:rPr>
              <w:t xml:space="preserve">financial statements </w:t>
            </w:r>
          </w:p>
        </w:tc>
      </w:tr>
      <w:tr w:rsidR="009A14B7" w:rsidRPr="00613738" w14:paraId="7B6065DF" w14:textId="77777777" w:rsidTr="00233F89">
        <w:tc>
          <w:tcPr>
            <w:tcW w:w="6660" w:type="dxa"/>
          </w:tcPr>
          <w:p w14:paraId="47FB27CB" w14:textId="7DC621CB" w:rsidR="009A14B7" w:rsidRPr="00EA04B9" w:rsidRDefault="009A14B7" w:rsidP="00D17C36">
            <w:pPr>
              <w:spacing w:line="380" w:lineRule="exact"/>
              <w:ind w:left="252" w:right="-108" w:hanging="252"/>
              <w:rPr>
                <w:rFonts w:ascii="Arial" w:hAnsi="Arial" w:cs="Arial"/>
                <w:sz w:val="22"/>
                <w:szCs w:val="22"/>
              </w:rPr>
            </w:pPr>
            <w:r w:rsidRPr="00EA04B9">
              <w:rPr>
                <w:rFonts w:ascii="Arial" w:hAnsi="Arial" w:cs="Arial"/>
                <w:b/>
                <w:bCs/>
                <w:sz w:val="22"/>
                <w:szCs w:val="22"/>
              </w:rPr>
              <w:t xml:space="preserve">Net book value as at 1 January </w:t>
            </w:r>
            <w:r w:rsidR="005F3A8B">
              <w:rPr>
                <w:rFonts w:ascii="Arial" w:hAnsi="Arial" w:cs="Arial"/>
                <w:b/>
                <w:bCs/>
                <w:sz w:val="22"/>
                <w:szCs w:val="22"/>
              </w:rPr>
              <w:t>2020</w:t>
            </w:r>
          </w:p>
        </w:tc>
        <w:tc>
          <w:tcPr>
            <w:tcW w:w="2520" w:type="dxa"/>
            <w:vAlign w:val="bottom"/>
          </w:tcPr>
          <w:p w14:paraId="125FAC44" w14:textId="1144FC53" w:rsidR="009A14B7" w:rsidRPr="00233F89" w:rsidRDefault="005F3A8B" w:rsidP="00233F89">
            <w:pPr>
              <w:pStyle w:val="BodyText2"/>
              <w:tabs>
                <w:tab w:val="decimal" w:pos="1992"/>
              </w:tabs>
              <w:spacing w:before="0" w:after="0"/>
              <w:ind w:left="12"/>
              <w:rPr>
                <w:rFonts w:ascii="Arial" w:hAnsi="Arial" w:cs="Arial"/>
                <w:sz w:val="22"/>
                <w:szCs w:val="22"/>
              </w:rPr>
            </w:pPr>
            <w:r w:rsidRPr="005F3A8B">
              <w:rPr>
                <w:rFonts w:ascii="Arial" w:hAnsi="Arial" w:cs="Arial"/>
                <w:sz w:val="22"/>
                <w:szCs w:val="22"/>
              </w:rPr>
              <w:t>1,560,957</w:t>
            </w:r>
          </w:p>
        </w:tc>
      </w:tr>
      <w:tr w:rsidR="0076467C" w:rsidRPr="00613738" w14:paraId="1D51E856" w14:textId="77777777" w:rsidTr="00233F89">
        <w:tc>
          <w:tcPr>
            <w:tcW w:w="6660" w:type="dxa"/>
          </w:tcPr>
          <w:p w14:paraId="73408909" w14:textId="77777777" w:rsidR="0076467C" w:rsidRPr="00EA04B9" w:rsidRDefault="0076467C" w:rsidP="0076467C">
            <w:pPr>
              <w:spacing w:line="380" w:lineRule="exact"/>
              <w:ind w:right="-108"/>
              <w:rPr>
                <w:rFonts w:ascii="Arial" w:hAnsi="Arial" w:cs="Arial"/>
                <w:sz w:val="22"/>
                <w:szCs w:val="22"/>
              </w:rPr>
            </w:pPr>
            <w:r w:rsidRPr="00EA04B9">
              <w:rPr>
                <w:rFonts w:ascii="Arial" w:hAnsi="Arial" w:cs="Arial"/>
                <w:sz w:val="22"/>
                <w:szCs w:val="22"/>
              </w:rPr>
              <w:t>Amortisation for the period</w:t>
            </w:r>
          </w:p>
        </w:tc>
        <w:tc>
          <w:tcPr>
            <w:tcW w:w="2520" w:type="dxa"/>
            <w:vAlign w:val="bottom"/>
          </w:tcPr>
          <w:p w14:paraId="5AA594FF" w14:textId="648D7A96" w:rsidR="0076467C" w:rsidRPr="00233F89" w:rsidRDefault="0076467C" w:rsidP="0076467C">
            <w:pPr>
              <w:pStyle w:val="BodyText2"/>
              <w:pBdr>
                <w:bottom w:val="single" w:sz="4" w:space="1" w:color="auto"/>
              </w:pBdr>
              <w:tabs>
                <w:tab w:val="decimal" w:pos="1992"/>
              </w:tabs>
              <w:spacing w:before="0" w:after="0"/>
              <w:ind w:left="12"/>
              <w:rPr>
                <w:rFonts w:ascii="Arial" w:hAnsi="Arial" w:cs="Arial"/>
                <w:sz w:val="22"/>
                <w:szCs w:val="22"/>
              </w:rPr>
            </w:pPr>
            <w:r w:rsidRPr="0076467C">
              <w:rPr>
                <w:rFonts w:ascii="Arial" w:hAnsi="Arial" w:cs="Arial"/>
                <w:sz w:val="22"/>
                <w:szCs w:val="22"/>
              </w:rPr>
              <w:t>(98,46</w:t>
            </w:r>
            <w:r w:rsidR="00935EA5">
              <w:rPr>
                <w:rFonts w:ascii="Arial" w:hAnsi="Arial" w:cs="Arial"/>
                <w:sz w:val="22"/>
                <w:szCs w:val="22"/>
              </w:rPr>
              <w:t>9</w:t>
            </w:r>
            <w:r w:rsidRPr="0076467C">
              <w:rPr>
                <w:rFonts w:ascii="Arial" w:hAnsi="Arial" w:cs="Arial"/>
                <w:sz w:val="22"/>
                <w:szCs w:val="22"/>
              </w:rPr>
              <w:t>)</w:t>
            </w:r>
          </w:p>
        </w:tc>
      </w:tr>
      <w:tr w:rsidR="0076467C" w:rsidRPr="00613738" w14:paraId="0950D118" w14:textId="77777777" w:rsidTr="00233F89">
        <w:tc>
          <w:tcPr>
            <w:tcW w:w="6660" w:type="dxa"/>
          </w:tcPr>
          <w:p w14:paraId="6A4ADBB8" w14:textId="01AC7F74" w:rsidR="0076467C" w:rsidRPr="00EA04B9" w:rsidRDefault="0076467C" w:rsidP="0076467C">
            <w:pPr>
              <w:spacing w:line="380" w:lineRule="exact"/>
              <w:ind w:left="252" w:right="-108" w:hanging="252"/>
              <w:rPr>
                <w:rFonts w:ascii="Arial" w:hAnsi="Arial" w:cs="Arial"/>
                <w:sz w:val="22"/>
                <w:szCs w:val="22"/>
              </w:rPr>
            </w:pPr>
            <w:r w:rsidRPr="00EA04B9">
              <w:rPr>
                <w:rFonts w:ascii="Arial" w:hAnsi="Arial" w:cs="Arial"/>
                <w:b/>
                <w:bCs/>
                <w:sz w:val="22"/>
                <w:szCs w:val="22"/>
              </w:rPr>
              <w:t xml:space="preserve">Net book value as at </w:t>
            </w:r>
            <w:r>
              <w:rPr>
                <w:rFonts w:ascii="Arial" w:hAnsi="Arial" w:cs="Arial"/>
                <w:b/>
                <w:bCs/>
                <w:sz w:val="22"/>
                <w:szCs w:val="22"/>
              </w:rPr>
              <w:t>31 March 2020</w:t>
            </w:r>
          </w:p>
        </w:tc>
        <w:tc>
          <w:tcPr>
            <w:tcW w:w="2520" w:type="dxa"/>
            <w:vAlign w:val="bottom"/>
          </w:tcPr>
          <w:p w14:paraId="70EE8427" w14:textId="1D4147D6" w:rsidR="0076467C" w:rsidRPr="00233F89" w:rsidRDefault="0076467C" w:rsidP="0076467C">
            <w:pPr>
              <w:pStyle w:val="BodyText2"/>
              <w:pBdr>
                <w:bottom w:val="double" w:sz="4" w:space="1" w:color="auto"/>
              </w:pBdr>
              <w:tabs>
                <w:tab w:val="decimal" w:pos="1992"/>
              </w:tabs>
              <w:spacing w:before="0" w:after="0"/>
              <w:ind w:left="12"/>
              <w:rPr>
                <w:rFonts w:ascii="Arial" w:hAnsi="Arial" w:cs="Arial"/>
                <w:sz w:val="22"/>
                <w:szCs w:val="22"/>
              </w:rPr>
            </w:pPr>
            <w:r w:rsidRPr="0076467C">
              <w:rPr>
                <w:rFonts w:ascii="Arial" w:hAnsi="Arial" w:cs="Arial"/>
                <w:sz w:val="22"/>
                <w:szCs w:val="22"/>
              </w:rPr>
              <w:t>1,462,4</w:t>
            </w:r>
            <w:r w:rsidR="00935EA5">
              <w:rPr>
                <w:rFonts w:ascii="Arial" w:hAnsi="Arial" w:cs="Arial"/>
                <w:sz w:val="22"/>
                <w:szCs w:val="22"/>
              </w:rPr>
              <w:t>88</w:t>
            </w:r>
          </w:p>
        </w:tc>
      </w:tr>
    </w:tbl>
    <w:p w14:paraId="3A7B37C4" w14:textId="77777777" w:rsidR="007470B6" w:rsidRPr="00613738" w:rsidRDefault="007470B6" w:rsidP="00D17C36">
      <w:pPr>
        <w:pStyle w:val="BodyTextIndent"/>
        <w:tabs>
          <w:tab w:val="clear" w:pos="360"/>
        </w:tabs>
        <w:spacing w:before="200"/>
        <w:ind w:left="547" w:hanging="547"/>
        <w:rPr>
          <w:rFonts w:ascii="Arial" w:eastAsia="Arial Unicode MS" w:hAnsi="Arial" w:cs="Arial"/>
          <w:sz w:val="22"/>
          <w:szCs w:val="22"/>
        </w:rPr>
      </w:pPr>
      <w:r w:rsidRPr="00613738">
        <w:rPr>
          <w:rFonts w:ascii="Arial" w:eastAsia="Arial Unicode MS" w:hAnsi="Arial" w:cs="Arial"/>
          <w:sz w:val="22"/>
          <w:szCs w:val="22"/>
        </w:rPr>
        <w:tab/>
        <w:t>Amortisation of</w:t>
      </w:r>
      <w:r w:rsidR="00261131" w:rsidRPr="00613738">
        <w:rPr>
          <w:rFonts w:ascii="Arial" w:eastAsia="Arial Unicode MS" w:hAnsi="Arial" w:cs="Arial"/>
          <w:sz w:val="22"/>
          <w:szCs w:val="22"/>
        </w:rPr>
        <w:t xml:space="preserve"> such</w:t>
      </w:r>
      <w:r w:rsidRPr="00613738">
        <w:rPr>
          <w:rFonts w:ascii="Arial" w:eastAsia="Arial Unicode MS" w:hAnsi="Arial" w:cs="Arial"/>
          <w:sz w:val="22"/>
          <w:szCs w:val="22"/>
        </w:rPr>
        <w:t xml:space="preserve"> assets for production of treated water has been included as part of cost of sales of treated water.</w:t>
      </w:r>
    </w:p>
    <w:p w14:paraId="241739F7" w14:textId="49EFE283" w:rsidR="007470B6" w:rsidRPr="00233F89" w:rsidRDefault="007470B6" w:rsidP="00D17C36">
      <w:pPr>
        <w:pStyle w:val="BodyTextIndent"/>
        <w:tabs>
          <w:tab w:val="clear" w:pos="360"/>
        </w:tabs>
        <w:ind w:left="547" w:firstLine="0"/>
        <w:rPr>
          <w:rFonts w:ascii="Arial" w:eastAsia="Arial Unicode MS" w:hAnsi="Arial" w:cs="Arial"/>
          <w:sz w:val="22"/>
          <w:szCs w:val="22"/>
        </w:rPr>
      </w:pPr>
      <w:r w:rsidRPr="00233F89">
        <w:rPr>
          <w:rFonts w:ascii="Arial" w:eastAsia="Arial Unicode MS" w:hAnsi="Arial" w:cs="Arial"/>
          <w:sz w:val="22"/>
          <w:szCs w:val="22"/>
        </w:rPr>
        <w:t xml:space="preserve">Assets for production of treated water of </w:t>
      </w:r>
      <w:r w:rsidRPr="00233F89">
        <w:rPr>
          <w:rFonts w:ascii="Arial" w:eastAsia="Arial Unicode MS" w:hAnsi="Arial" w:cs="Arial"/>
          <w:bCs/>
          <w:sz w:val="22"/>
          <w:szCs w:val="22"/>
        </w:rPr>
        <w:t>Pathum</w:t>
      </w:r>
      <w:r w:rsidR="00285677" w:rsidRPr="00233F89">
        <w:rPr>
          <w:rFonts w:ascii="Arial" w:eastAsia="Arial Unicode MS" w:hAnsi="Arial" w:cs="Arial"/>
          <w:sz w:val="22"/>
          <w:szCs w:val="22"/>
        </w:rPr>
        <w:t xml:space="preserve"> </w:t>
      </w:r>
      <w:r w:rsidRPr="00233F89">
        <w:rPr>
          <w:rFonts w:ascii="Arial" w:eastAsia="Arial Unicode MS" w:hAnsi="Arial" w:cs="Arial"/>
          <w:bCs/>
          <w:sz w:val="22"/>
          <w:szCs w:val="22"/>
        </w:rPr>
        <w:t>Thani</w:t>
      </w:r>
      <w:r w:rsidRPr="00233F89">
        <w:rPr>
          <w:rFonts w:ascii="Arial" w:eastAsia="Arial Unicode MS" w:hAnsi="Arial" w:cs="Arial"/>
          <w:bCs/>
          <w:sz w:val="22"/>
          <w:szCs w:val="22"/>
          <w:cs/>
        </w:rPr>
        <w:t xml:space="preserve"> </w:t>
      </w:r>
      <w:r w:rsidRPr="00233F89">
        <w:rPr>
          <w:rFonts w:ascii="Arial" w:eastAsia="Arial Unicode MS" w:hAnsi="Arial" w:cs="Arial"/>
          <w:bCs/>
          <w:sz w:val="22"/>
          <w:szCs w:val="22"/>
        </w:rPr>
        <w:t>Water Company Limited</w:t>
      </w:r>
      <w:r w:rsidRPr="00233F89">
        <w:rPr>
          <w:rFonts w:ascii="Arial" w:eastAsia="Arial Unicode MS" w:hAnsi="Arial" w:cs="Arial"/>
          <w:sz w:val="22"/>
          <w:szCs w:val="22"/>
        </w:rPr>
        <w:t xml:space="preserve"> will be transferred to Provincial Waterworks Authority after the end of the 25-year concession to produce and sell treated water.</w:t>
      </w:r>
      <w:r w:rsidRPr="00233F89">
        <w:rPr>
          <w:rFonts w:ascii="Arial" w:eastAsia="Arial Unicode MS" w:hAnsi="Arial" w:cs="Arial"/>
          <w:sz w:val="22"/>
          <w:szCs w:val="22"/>
          <w:cs/>
        </w:rPr>
        <w:t xml:space="preserve"> </w:t>
      </w:r>
      <w:r w:rsidR="00222A5A" w:rsidRPr="00233F89">
        <w:rPr>
          <w:rFonts w:ascii="Arial" w:eastAsia="Arial Unicode MS" w:hAnsi="Arial" w:cs="Arial"/>
          <w:sz w:val="22"/>
          <w:szCs w:val="22"/>
        </w:rPr>
        <w:t>The concession will be expired in 2023.</w:t>
      </w:r>
    </w:p>
    <w:p w14:paraId="4EA5E594" w14:textId="77777777" w:rsidR="00BB6730" w:rsidRDefault="00BB673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177174" w14:textId="6BDEA150" w:rsidR="007470B6" w:rsidRDefault="00A97F0A" w:rsidP="00092C84">
      <w:pPr>
        <w:tabs>
          <w:tab w:val="left" w:pos="2880"/>
        </w:tabs>
        <w:spacing w:before="120" w:after="120" w:line="360" w:lineRule="exact"/>
        <w:ind w:left="547" w:hanging="547"/>
        <w:jc w:val="thaiDistribute"/>
        <w:rPr>
          <w:rFonts w:ascii="Arial" w:eastAsia="Arial Unicode MS" w:hAnsi="Arial" w:cs="Arial"/>
          <w:b/>
          <w:bCs/>
          <w:spacing w:val="-3"/>
          <w:sz w:val="22"/>
          <w:szCs w:val="22"/>
        </w:rPr>
      </w:pPr>
      <w:r w:rsidRPr="00613738">
        <w:rPr>
          <w:rFonts w:ascii="Arial" w:eastAsia="Arial Unicode MS" w:hAnsi="Arial" w:cs="Arial"/>
          <w:b/>
          <w:bCs/>
          <w:sz w:val="22"/>
          <w:szCs w:val="22"/>
        </w:rPr>
        <w:lastRenderedPageBreak/>
        <w:t>1</w:t>
      </w:r>
      <w:r w:rsidR="0080525A" w:rsidRPr="00613738">
        <w:rPr>
          <w:rFonts w:ascii="Arial" w:eastAsia="Arial Unicode MS" w:hAnsi="Arial" w:cs="Arial"/>
          <w:b/>
          <w:bCs/>
          <w:sz w:val="22"/>
          <w:szCs w:val="22"/>
        </w:rPr>
        <w:t>1</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BB6730">
        <w:rPr>
          <w:rFonts w:ascii="Arial" w:eastAsia="Arial Unicode MS" w:hAnsi="Arial" w:cs="Arial"/>
          <w:b/>
          <w:bCs/>
          <w:spacing w:val="-3"/>
          <w:sz w:val="22"/>
          <w:szCs w:val="22"/>
        </w:rPr>
        <w:t xml:space="preserve">Rights to produce and sell treated water and treat waste water </w:t>
      </w:r>
      <w:r w:rsidR="00261131" w:rsidRPr="00BB6730">
        <w:rPr>
          <w:rFonts w:ascii="Arial" w:eastAsia="Arial Unicode MS" w:hAnsi="Arial" w:cs="Arial"/>
          <w:b/>
          <w:bCs/>
          <w:spacing w:val="-3"/>
          <w:sz w:val="22"/>
          <w:szCs w:val="22"/>
        </w:rPr>
        <w:t>from private sector agency</w:t>
      </w:r>
    </w:p>
    <w:p w14:paraId="56DF61C3" w14:textId="605CB248" w:rsidR="0032607A" w:rsidRPr="0032607A" w:rsidRDefault="0032607A" w:rsidP="00092C84">
      <w:pPr>
        <w:tabs>
          <w:tab w:val="left" w:pos="2880"/>
        </w:tabs>
        <w:spacing w:before="120" w:after="120" w:line="360" w:lineRule="exact"/>
        <w:ind w:left="547" w:hanging="547"/>
        <w:jc w:val="thaiDistribute"/>
        <w:rPr>
          <w:rFonts w:ascii="Arial" w:eastAsia="Arial Unicode MS" w:hAnsi="Arial" w:cs="Arial"/>
          <w:sz w:val="22"/>
          <w:szCs w:val="22"/>
        </w:rPr>
      </w:pPr>
      <w:r>
        <w:rPr>
          <w:rFonts w:ascii="Arial" w:eastAsia="Arial Unicode MS" w:hAnsi="Arial" w:cs="Arial"/>
          <w:b/>
          <w:bCs/>
          <w:spacing w:val="-3"/>
          <w:sz w:val="22"/>
          <w:szCs w:val="22"/>
        </w:rPr>
        <w:tab/>
      </w:r>
      <w:r w:rsidRPr="0032607A">
        <w:rPr>
          <w:rFonts w:ascii="Arial" w:eastAsia="Arial Unicode MS" w:hAnsi="Arial" w:cs="Arial"/>
          <w:sz w:val="22"/>
          <w:szCs w:val="22"/>
        </w:rPr>
        <w:t xml:space="preserve">Movement of rights to produce and sell treated water and treat waste water from private sector agency </w:t>
      </w:r>
      <w:r>
        <w:rPr>
          <w:rFonts w:ascii="Arial" w:eastAsia="Arial Unicode MS" w:hAnsi="Arial" w:cs="Arial"/>
          <w:sz w:val="22"/>
          <w:szCs w:val="22"/>
        </w:rPr>
        <w:t>during the three-month period ended 31 March 2020 are summarised below.</w:t>
      </w:r>
    </w:p>
    <w:tbl>
      <w:tblPr>
        <w:tblW w:w="9090" w:type="dxa"/>
        <w:tblInd w:w="450" w:type="dxa"/>
        <w:tblLayout w:type="fixed"/>
        <w:tblLook w:val="0000" w:firstRow="0" w:lastRow="0" w:firstColumn="0" w:lastColumn="0" w:noHBand="0" w:noVBand="0"/>
      </w:tblPr>
      <w:tblGrid>
        <w:gridCol w:w="4950"/>
        <w:gridCol w:w="1395"/>
        <w:gridCol w:w="1395"/>
        <w:gridCol w:w="1350"/>
      </w:tblGrid>
      <w:tr w:rsidR="00D81F1A" w:rsidRPr="004F4416" w14:paraId="18E797D6" w14:textId="77777777" w:rsidTr="00D767A2">
        <w:trPr>
          <w:trHeight w:val="358"/>
        </w:trPr>
        <w:tc>
          <w:tcPr>
            <w:tcW w:w="9090" w:type="dxa"/>
            <w:gridSpan w:val="4"/>
          </w:tcPr>
          <w:p w14:paraId="606835DF" w14:textId="77777777" w:rsidR="00D81F1A" w:rsidRPr="004F4416" w:rsidRDefault="00D81F1A" w:rsidP="00092C84">
            <w:pPr>
              <w:tabs>
                <w:tab w:val="left" w:pos="900"/>
                <w:tab w:val="left" w:pos="1440"/>
                <w:tab w:val="left" w:pos="2880"/>
              </w:tabs>
              <w:spacing w:line="320" w:lineRule="exact"/>
              <w:jc w:val="right"/>
              <w:rPr>
                <w:rFonts w:ascii="Arial" w:hAnsi="Arial" w:cs="Arial"/>
                <w:sz w:val="20"/>
                <w:szCs w:val="20"/>
              </w:rPr>
            </w:pPr>
            <w:r w:rsidRPr="004F4416">
              <w:rPr>
                <w:rFonts w:ascii="Arial" w:hAnsi="Arial" w:cs="Arial"/>
                <w:sz w:val="20"/>
                <w:szCs w:val="20"/>
              </w:rPr>
              <w:br w:type="page"/>
            </w:r>
            <w:r w:rsidRPr="004F4416">
              <w:rPr>
                <w:rFonts w:ascii="Arial" w:eastAsia="Arial Unicode MS" w:hAnsi="Arial" w:cs="Arial"/>
                <w:sz w:val="20"/>
                <w:szCs w:val="20"/>
              </w:rPr>
              <w:tab/>
            </w:r>
            <w:r w:rsidRPr="004F4416">
              <w:rPr>
                <w:rFonts w:ascii="Arial" w:eastAsia="Arial Unicode MS" w:hAnsi="Arial" w:cs="Arial"/>
                <w:sz w:val="20"/>
                <w:szCs w:val="20"/>
              </w:rPr>
              <w:tab/>
            </w:r>
            <w:r w:rsidRPr="004F4416">
              <w:rPr>
                <w:rFonts w:ascii="Arial" w:eastAsia="Arial Unicode MS" w:hAnsi="Arial" w:cs="Arial"/>
                <w:sz w:val="20"/>
                <w:szCs w:val="20"/>
              </w:rPr>
              <w:tab/>
            </w:r>
            <w:r w:rsidRPr="004F4416">
              <w:rPr>
                <w:rFonts w:ascii="Arial" w:eastAsia="Arial Unicode MS" w:hAnsi="Arial" w:cs="Arial"/>
                <w:sz w:val="20"/>
                <w:szCs w:val="20"/>
              </w:rPr>
              <w:tab/>
              <w:t xml:space="preserve">(Unit: </w:t>
            </w:r>
            <w:r w:rsidRPr="004F4416">
              <w:rPr>
                <w:rFonts w:ascii="Arial" w:hAnsi="Arial" w:cs="Arial"/>
                <w:sz w:val="20"/>
                <w:szCs w:val="20"/>
              </w:rPr>
              <w:t>Thousand</w:t>
            </w:r>
            <w:r w:rsidRPr="004F4416">
              <w:rPr>
                <w:rFonts w:ascii="Arial" w:hAnsi="Arial" w:cs="Arial"/>
                <w:spacing w:val="-4"/>
                <w:sz w:val="20"/>
                <w:szCs w:val="20"/>
              </w:rPr>
              <w:t xml:space="preserve"> </w:t>
            </w:r>
            <w:r w:rsidRPr="004F4416">
              <w:rPr>
                <w:rFonts w:ascii="Arial" w:eastAsia="Arial Unicode MS" w:hAnsi="Arial" w:cs="Arial"/>
                <w:sz w:val="20"/>
                <w:szCs w:val="20"/>
              </w:rPr>
              <w:t>Baht)</w:t>
            </w:r>
          </w:p>
        </w:tc>
      </w:tr>
      <w:tr w:rsidR="00EC5F51" w:rsidRPr="004F4416" w14:paraId="557E5985" w14:textId="77777777" w:rsidTr="00D767A2">
        <w:trPr>
          <w:trHeight w:val="567"/>
        </w:trPr>
        <w:tc>
          <w:tcPr>
            <w:tcW w:w="4950" w:type="dxa"/>
          </w:tcPr>
          <w:p w14:paraId="07B8AED5" w14:textId="77777777" w:rsidR="00EC5F51" w:rsidRPr="004F4416" w:rsidRDefault="00EC5F51" w:rsidP="00092C84">
            <w:pPr>
              <w:tabs>
                <w:tab w:val="left" w:pos="900"/>
                <w:tab w:val="left" w:pos="1440"/>
                <w:tab w:val="left" w:pos="2880"/>
                <w:tab w:val="decimal" w:pos="8820"/>
              </w:tabs>
              <w:spacing w:line="320" w:lineRule="exact"/>
              <w:rPr>
                <w:rFonts w:ascii="Arial" w:eastAsia="Arial Unicode MS" w:hAnsi="Arial" w:cs="Arial"/>
                <w:sz w:val="20"/>
                <w:szCs w:val="20"/>
              </w:rPr>
            </w:pPr>
          </w:p>
        </w:tc>
        <w:tc>
          <w:tcPr>
            <w:tcW w:w="4140" w:type="dxa"/>
            <w:gridSpan w:val="3"/>
            <w:vAlign w:val="bottom"/>
          </w:tcPr>
          <w:p w14:paraId="5317DCCC" w14:textId="00920CF3" w:rsidR="00EC5F51" w:rsidRPr="00BB6730" w:rsidRDefault="00EC5F51" w:rsidP="00092C84">
            <w:pPr>
              <w:pBdr>
                <w:bottom w:val="single" w:sz="4" w:space="1" w:color="auto"/>
              </w:pBdr>
              <w:tabs>
                <w:tab w:val="left" w:pos="900"/>
                <w:tab w:val="left" w:pos="1440"/>
                <w:tab w:val="left" w:pos="2880"/>
                <w:tab w:val="decimal" w:pos="8820"/>
              </w:tabs>
              <w:spacing w:line="320" w:lineRule="exact"/>
              <w:ind w:right="-18"/>
              <w:jc w:val="center"/>
              <w:rPr>
                <w:rFonts w:ascii="Arial" w:eastAsia="Arial Unicode MS" w:hAnsi="Arial" w:cs="Arial"/>
                <w:spacing w:val="-4"/>
                <w:sz w:val="20"/>
                <w:szCs w:val="20"/>
              </w:rPr>
            </w:pPr>
            <w:r w:rsidRPr="00BB6730">
              <w:rPr>
                <w:rFonts w:ascii="Arial" w:eastAsia="Arial Unicode MS" w:hAnsi="Arial" w:cs="Arial"/>
                <w:spacing w:val="-4"/>
                <w:sz w:val="20"/>
                <w:szCs w:val="20"/>
              </w:rPr>
              <w:t>Consolidated / Separate financial statements</w:t>
            </w:r>
          </w:p>
        </w:tc>
      </w:tr>
      <w:tr w:rsidR="00EC5F51" w:rsidRPr="004F4416" w14:paraId="747C3F76" w14:textId="77777777" w:rsidTr="00D767A2">
        <w:trPr>
          <w:trHeight w:val="279"/>
        </w:trPr>
        <w:tc>
          <w:tcPr>
            <w:tcW w:w="4950" w:type="dxa"/>
          </w:tcPr>
          <w:p w14:paraId="6B3D343B" w14:textId="77777777" w:rsidR="00EC5F51" w:rsidRPr="004F4416" w:rsidRDefault="00EC5F51" w:rsidP="00092C84">
            <w:pPr>
              <w:tabs>
                <w:tab w:val="left" w:pos="900"/>
                <w:tab w:val="left" w:pos="1440"/>
                <w:tab w:val="left" w:pos="2880"/>
              </w:tabs>
              <w:spacing w:line="320" w:lineRule="exact"/>
              <w:rPr>
                <w:rFonts w:ascii="Arial" w:eastAsia="Arial Unicode MS" w:hAnsi="Arial" w:cs="Arial"/>
                <w:sz w:val="20"/>
                <w:szCs w:val="20"/>
              </w:rPr>
            </w:pPr>
          </w:p>
        </w:tc>
        <w:tc>
          <w:tcPr>
            <w:tcW w:w="1395" w:type="dxa"/>
            <w:vAlign w:val="bottom"/>
          </w:tcPr>
          <w:p w14:paraId="2609B15F" w14:textId="77777777" w:rsidR="00EC5F51" w:rsidRPr="004F4416" w:rsidRDefault="00EC5F51" w:rsidP="00092C84">
            <w:pPr>
              <w:pBdr>
                <w:bottom w:val="single" w:sz="4" w:space="1" w:color="auto"/>
              </w:pBdr>
              <w:tabs>
                <w:tab w:val="right" w:pos="7200"/>
                <w:tab w:val="right" w:pos="8540"/>
              </w:tabs>
              <w:spacing w:line="320" w:lineRule="exact"/>
              <w:ind w:left="-18"/>
              <w:jc w:val="center"/>
              <w:rPr>
                <w:rFonts w:ascii="Arial" w:eastAsia="Arial Unicode MS" w:hAnsi="Arial" w:cs="Arial"/>
                <w:spacing w:val="-6"/>
                <w:sz w:val="20"/>
                <w:szCs w:val="20"/>
              </w:rPr>
            </w:pPr>
            <w:r w:rsidRPr="004F4416">
              <w:rPr>
                <w:rFonts w:ascii="Arial" w:eastAsia="Arial Unicode MS" w:hAnsi="Arial" w:cs="Arial"/>
                <w:spacing w:val="-6"/>
                <w:sz w:val="20"/>
                <w:szCs w:val="20"/>
              </w:rPr>
              <w:t>Rights</w:t>
            </w:r>
          </w:p>
        </w:tc>
        <w:tc>
          <w:tcPr>
            <w:tcW w:w="1395" w:type="dxa"/>
            <w:vAlign w:val="bottom"/>
          </w:tcPr>
          <w:p w14:paraId="5CE65FC1" w14:textId="77777777" w:rsidR="00EC5F51" w:rsidRPr="004F4416" w:rsidRDefault="00EC5F51" w:rsidP="00092C84">
            <w:pPr>
              <w:pBdr>
                <w:bottom w:val="single" w:sz="4" w:space="1" w:color="auto"/>
              </w:pBdr>
              <w:tabs>
                <w:tab w:val="right" w:pos="7200"/>
                <w:tab w:val="right" w:pos="8540"/>
              </w:tabs>
              <w:spacing w:line="320" w:lineRule="exact"/>
              <w:ind w:left="-18"/>
              <w:jc w:val="center"/>
              <w:rPr>
                <w:rFonts w:ascii="Arial" w:eastAsia="Arial Unicode MS" w:hAnsi="Arial" w:cs="Arial"/>
                <w:spacing w:val="-6"/>
                <w:sz w:val="20"/>
                <w:szCs w:val="20"/>
              </w:rPr>
            </w:pPr>
            <w:r w:rsidRPr="004F4416">
              <w:rPr>
                <w:rFonts w:ascii="Arial" w:eastAsia="Arial Unicode MS" w:hAnsi="Arial" w:cs="Arial"/>
                <w:spacing w:val="-10"/>
                <w:sz w:val="20"/>
                <w:szCs w:val="20"/>
              </w:rPr>
              <w:t>Machinery and</w:t>
            </w:r>
            <w:r w:rsidRPr="004F4416">
              <w:rPr>
                <w:rFonts w:ascii="Arial" w:eastAsia="Arial Unicode MS" w:hAnsi="Arial" w:cs="Arial"/>
                <w:spacing w:val="-6"/>
                <w:sz w:val="20"/>
                <w:szCs w:val="20"/>
              </w:rPr>
              <w:t xml:space="preserve"> equipment</w:t>
            </w:r>
          </w:p>
        </w:tc>
        <w:tc>
          <w:tcPr>
            <w:tcW w:w="1350" w:type="dxa"/>
            <w:vAlign w:val="bottom"/>
          </w:tcPr>
          <w:p w14:paraId="130425CA" w14:textId="77777777" w:rsidR="00EC5F51" w:rsidRPr="004F4416" w:rsidRDefault="00EC5F51" w:rsidP="00092C84">
            <w:pPr>
              <w:pBdr>
                <w:bottom w:val="single" w:sz="4" w:space="1" w:color="auto"/>
              </w:pBdr>
              <w:tabs>
                <w:tab w:val="right" w:pos="7200"/>
                <w:tab w:val="right" w:pos="8540"/>
              </w:tabs>
              <w:spacing w:line="320" w:lineRule="exact"/>
              <w:ind w:left="-18"/>
              <w:jc w:val="center"/>
              <w:rPr>
                <w:rFonts w:ascii="Arial" w:eastAsia="Arial Unicode MS" w:hAnsi="Arial" w:cs="Arial"/>
                <w:spacing w:val="-6"/>
                <w:sz w:val="20"/>
                <w:szCs w:val="20"/>
              </w:rPr>
            </w:pPr>
          </w:p>
          <w:p w14:paraId="212A72A1" w14:textId="77777777" w:rsidR="00EC5F51" w:rsidRPr="004F4416" w:rsidRDefault="00EC5F51" w:rsidP="00092C84">
            <w:pPr>
              <w:pBdr>
                <w:bottom w:val="single" w:sz="4" w:space="1" w:color="auto"/>
              </w:pBdr>
              <w:tabs>
                <w:tab w:val="right" w:pos="7200"/>
                <w:tab w:val="right" w:pos="8540"/>
              </w:tabs>
              <w:spacing w:line="320" w:lineRule="exact"/>
              <w:ind w:left="-18"/>
              <w:jc w:val="center"/>
              <w:rPr>
                <w:rFonts w:ascii="Arial" w:eastAsia="Arial Unicode MS" w:hAnsi="Arial" w:cs="Arial"/>
                <w:spacing w:val="-6"/>
                <w:sz w:val="20"/>
                <w:szCs w:val="20"/>
              </w:rPr>
            </w:pPr>
            <w:r w:rsidRPr="004F4416">
              <w:rPr>
                <w:rFonts w:ascii="Arial" w:eastAsia="Arial Unicode MS" w:hAnsi="Arial" w:cs="Arial"/>
                <w:spacing w:val="-6"/>
                <w:sz w:val="20"/>
                <w:szCs w:val="20"/>
              </w:rPr>
              <w:t>Total</w:t>
            </w:r>
          </w:p>
        </w:tc>
      </w:tr>
      <w:tr w:rsidR="005F3A8B" w:rsidRPr="004F4416" w14:paraId="2E817732" w14:textId="77777777" w:rsidTr="00092C84">
        <w:trPr>
          <w:trHeight w:val="80"/>
        </w:trPr>
        <w:tc>
          <w:tcPr>
            <w:tcW w:w="4950" w:type="dxa"/>
          </w:tcPr>
          <w:p w14:paraId="5D9B7BD0" w14:textId="56708245" w:rsidR="005F3A8B" w:rsidRPr="00233F89" w:rsidRDefault="005F3A8B" w:rsidP="00092C84">
            <w:pPr>
              <w:tabs>
                <w:tab w:val="left" w:pos="900"/>
                <w:tab w:val="left" w:pos="1440"/>
                <w:tab w:val="left" w:pos="2880"/>
              </w:tabs>
              <w:spacing w:line="320" w:lineRule="exact"/>
              <w:ind w:left="132" w:right="-108" w:hanging="132"/>
              <w:rPr>
                <w:rFonts w:ascii="Arial" w:eastAsia="Arial Unicode MS" w:hAnsi="Arial" w:cs="Arial"/>
                <w:b/>
                <w:bCs/>
                <w:sz w:val="22"/>
                <w:szCs w:val="22"/>
              </w:rPr>
            </w:pPr>
            <w:r w:rsidRPr="00233F89">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2020</w:t>
            </w:r>
          </w:p>
        </w:tc>
        <w:tc>
          <w:tcPr>
            <w:tcW w:w="1395" w:type="dxa"/>
            <w:vAlign w:val="bottom"/>
          </w:tcPr>
          <w:p w14:paraId="30E9D4C6" w14:textId="2E992578" w:rsidR="005F3A8B" w:rsidRPr="004F4416" w:rsidRDefault="005F3A8B" w:rsidP="00092C84">
            <w:pPr>
              <w:tabs>
                <w:tab w:val="decimal" w:pos="1062"/>
              </w:tabs>
              <w:spacing w:line="320" w:lineRule="exact"/>
              <w:rPr>
                <w:rFonts w:ascii="Arial" w:hAnsi="Arial" w:cs="Arial"/>
                <w:color w:val="000000"/>
                <w:sz w:val="20"/>
                <w:szCs w:val="20"/>
              </w:rPr>
            </w:pPr>
            <w:r w:rsidRPr="005F3A8B">
              <w:rPr>
                <w:rFonts w:ascii="Arial" w:hAnsi="Arial" w:cs="Arial"/>
                <w:color w:val="000000"/>
                <w:sz w:val="20"/>
                <w:szCs w:val="20"/>
              </w:rPr>
              <w:t>995,286</w:t>
            </w:r>
          </w:p>
        </w:tc>
        <w:tc>
          <w:tcPr>
            <w:tcW w:w="1395" w:type="dxa"/>
            <w:vAlign w:val="bottom"/>
          </w:tcPr>
          <w:p w14:paraId="15946D39" w14:textId="443F259D" w:rsidR="005F3A8B" w:rsidRPr="004F4416" w:rsidRDefault="005F3A8B" w:rsidP="00092C84">
            <w:pPr>
              <w:tabs>
                <w:tab w:val="decimal" w:pos="1062"/>
              </w:tabs>
              <w:spacing w:line="320" w:lineRule="exact"/>
              <w:rPr>
                <w:rFonts w:ascii="Arial" w:hAnsi="Arial" w:cs="Arial"/>
                <w:color w:val="000000"/>
                <w:sz w:val="20"/>
                <w:szCs w:val="20"/>
              </w:rPr>
            </w:pPr>
            <w:r w:rsidRPr="005F3A8B">
              <w:rPr>
                <w:rFonts w:ascii="Arial" w:hAnsi="Arial" w:cs="Arial"/>
                <w:color w:val="000000"/>
                <w:sz w:val="20"/>
                <w:szCs w:val="20"/>
              </w:rPr>
              <w:t>137,076</w:t>
            </w:r>
          </w:p>
        </w:tc>
        <w:tc>
          <w:tcPr>
            <w:tcW w:w="1350" w:type="dxa"/>
            <w:vAlign w:val="bottom"/>
          </w:tcPr>
          <w:p w14:paraId="755A9134" w14:textId="4592DAA4" w:rsidR="005F3A8B" w:rsidRPr="004F4416" w:rsidRDefault="005F3A8B" w:rsidP="00092C84">
            <w:pPr>
              <w:tabs>
                <w:tab w:val="decimal" w:pos="1107"/>
              </w:tabs>
              <w:spacing w:line="320" w:lineRule="exact"/>
              <w:rPr>
                <w:rFonts w:ascii="Arial" w:hAnsi="Arial" w:cs="Arial"/>
                <w:color w:val="000000"/>
                <w:sz w:val="20"/>
                <w:szCs w:val="20"/>
              </w:rPr>
            </w:pPr>
            <w:r w:rsidRPr="005F3A8B">
              <w:rPr>
                <w:rFonts w:ascii="Arial" w:hAnsi="Arial" w:cs="Arial"/>
                <w:color w:val="000000"/>
                <w:sz w:val="20"/>
                <w:szCs w:val="20"/>
              </w:rPr>
              <w:t>1,132,362</w:t>
            </w:r>
          </w:p>
        </w:tc>
      </w:tr>
      <w:tr w:rsidR="0076467C" w:rsidRPr="004F4416" w14:paraId="0AD57EC5" w14:textId="77777777" w:rsidTr="00092C84">
        <w:trPr>
          <w:trHeight w:val="80"/>
        </w:trPr>
        <w:tc>
          <w:tcPr>
            <w:tcW w:w="4950" w:type="dxa"/>
          </w:tcPr>
          <w:p w14:paraId="71802205" w14:textId="20A116D3" w:rsidR="0076467C" w:rsidRPr="00233F89" w:rsidRDefault="0076467C" w:rsidP="0076467C">
            <w:pPr>
              <w:tabs>
                <w:tab w:val="left" w:pos="900"/>
                <w:tab w:val="left" w:pos="1440"/>
                <w:tab w:val="left" w:pos="2880"/>
              </w:tabs>
              <w:spacing w:line="320" w:lineRule="exact"/>
              <w:ind w:left="132" w:right="-108" w:hanging="132"/>
              <w:rPr>
                <w:rFonts w:ascii="Arial" w:eastAsia="Arial Unicode MS" w:hAnsi="Arial" w:cs="Arial"/>
                <w:sz w:val="20"/>
                <w:szCs w:val="20"/>
              </w:rPr>
            </w:pPr>
            <w:r w:rsidRPr="00233F89">
              <w:rPr>
                <w:rFonts w:ascii="Arial" w:eastAsia="Arial Unicode MS" w:hAnsi="Arial" w:cs="Arial"/>
                <w:sz w:val="20"/>
                <w:szCs w:val="20"/>
              </w:rPr>
              <w:t>Amortisation</w:t>
            </w:r>
            <w:r>
              <w:rPr>
                <w:rFonts w:ascii="Arial" w:eastAsia="Arial Unicode MS" w:hAnsi="Arial" w:cs="Arial"/>
                <w:sz w:val="20"/>
                <w:szCs w:val="20"/>
              </w:rPr>
              <w:t xml:space="preserve">/depreciation </w:t>
            </w:r>
            <w:r w:rsidRPr="00233F89">
              <w:rPr>
                <w:rFonts w:ascii="Arial" w:eastAsia="Arial Unicode MS" w:hAnsi="Arial" w:cs="Arial"/>
                <w:sz w:val="20"/>
                <w:szCs w:val="20"/>
              </w:rPr>
              <w:t>for the period</w:t>
            </w:r>
          </w:p>
        </w:tc>
        <w:tc>
          <w:tcPr>
            <w:tcW w:w="1395" w:type="dxa"/>
          </w:tcPr>
          <w:p w14:paraId="5BA61FDD" w14:textId="0FB4D497" w:rsidR="0076467C" w:rsidRPr="004F4416" w:rsidRDefault="0076467C" w:rsidP="0076467C">
            <w:pPr>
              <w:pBdr>
                <w:bottom w:val="single" w:sz="4" w:space="1" w:color="auto"/>
              </w:pBdr>
              <w:tabs>
                <w:tab w:val="decimal" w:pos="1062"/>
              </w:tabs>
              <w:spacing w:line="320" w:lineRule="exact"/>
              <w:rPr>
                <w:rFonts w:ascii="Arial" w:hAnsi="Arial" w:cs="Arial"/>
                <w:color w:val="000000"/>
                <w:sz w:val="20"/>
                <w:szCs w:val="20"/>
                <w:cs/>
              </w:rPr>
            </w:pPr>
            <w:r w:rsidRPr="0076467C">
              <w:rPr>
                <w:rFonts w:ascii="Arial" w:hAnsi="Arial" w:cs="Arial"/>
                <w:color w:val="000000"/>
                <w:sz w:val="20"/>
                <w:szCs w:val="20"/>
              </w:rPr>
              <w:t>(11,239)</w:t>
            </w:r>
          </w:p>
        </w:tc>
        <w:tc>
          <w:tcPr>
            <w:tcW w:w="1395" w:type="dxa"/>
            <w:vAlign w:val="bottom"/>
          </w:tcPr>
          <w:p w14:paraId="0F21397B" w14:textId="7586BC93" w:rsidR="0076467C" w:rsidRPr="004F4416" w:rsidRDefault="0076467C" w:rsidP="0076467C">
            <w:pPr>
              <w:pBdr>
                <w:bottom w:val="single" w:sz="4" w:space="1" w:color="auto"/>
              </w:pBdr>
              <w:tabs>
                <w:tab w:val="decimal" w:pos="1062"/>
              </w:tabs>
              <w:spacing w:line="320" w:lineRule="exact"/>
              <w:rPr>
                <w:rFonts w:ascii="Arial" w:hAnsi="Arial" w:cs="Arial"/>
                <w:color w:val="000000"/>
                <w:sz w:val="20"/>
                <w:szCs w:val="20"/>
              </w:rPr>
            </w:pPr>
            <w:r w:rsidRPr="0076467C">
              <w:rPr>
                <w:rFonts w:ascii="Arial" w:hAnsi="Arial" w:cs="Arial"/>
                <w:color w:val="000000"/>
                <w:sz w:val="20"/>
                <w:szCs w:val="20"/>
              </w:rPr>
              <w:t>(1,</w:t>
            </w:r>
            <w:r w:rsidR="00AC731F">
              <w:rPr>
                <w:rFonts w:ascii="Arial" w:hAnsi="Arial" w:cs="Arial"/>
                <w:color w:val="000000"/>
                <w:sz w:val="20"/>
                <w:szCs w:val="20"/>
              </w:rPr>
              <w:t>579</w:t>
            </w:r>
            <w:r w:rsidRPr="0076467C">
              <w:rPr>
                <w:rFonts w:ascii="Arial" w:hAnsi="Arial" w:cs="Arial"/>
                <w:color w:val="000000"/>
                <w:sz w:val="20"/>
                <w:szCs w:val="20"/>
              </w:rPr>
              <w:t>)</w:t>
            </w:r>
          </w:p>
        </w:tc>
        <w:tc>
          <w:tcPr>
            <w:tcW w:w="1350" w:type="dxa"/>
          </w:tcPr>
          <w:p w14:paraId="02657F69" w14:textId="2C8B9763" w:rsidR="0076467C" w:rsidRPr="004F4416" w:rsidRDefault="0076467C" w:rsidP="0076467C">
            <w:pPr>
              <w:pBdr>
                <w:bottom w:val="single" w:sz="4" w:space="1" w:color="auto"/>
              </w:pBdr>
              <w:tabs>
                <w:tab w:val="decimal" w:pos="1107"/>
              </w:tabs>
              <w:spacing w:line="320" w:lineRule="exact"/>
              <w:rPr>
                <w:rFonts w:ascii="Arial" w:hAnsi="Arial" w:cs="Arial"/>
                <w:color w:val="000000"/>
                <w:sz w:val="20"/>
                <w:szCs w:val="20"/>
              </w:rPr>
            </w:pPr>
            <w:r w:rsidRPr="0076467C">
              <w:rPr>
                <w:rFonts w:ascii="Arial" w:hAnsi="Arial" w:cs="Arial"/>
                <w:color w:val="000000"/>
                <w:sz w:val="20"/>
                <w:szCs w:val="20"/>
              </w:rPr>
              <w:t>(12,</w:t>
            </w:r>
            <w:r w:rsidR="00AC731F">
              <w:rPr>
                <w:rFonts w:ascii="Arial" w:hAnsi="Arial" w:cs="Arial"/>
                <w:color w:val="000000"/>
                <w:sz w:val="20"/>
                <w:szCs w:val="20"/>
              </w:rPr>
              <w:t>818</w:t>
            </w:r>
            <w:r w:rsidRPr="0076467C">
              <w:rPr>
                <w:rFonts w:ascii="Arial" w:hAnsi="Arial" w:cs="Arial"/>
                <w:color w:val="000000"/>
                <w:sz w:val="20"/>
                <w:szCs w:val="20"/>
              </w:rPr>
              <w:t>)</w:t>
            </w:r>
          </w:p>
        </w:tc>
      </w:tr>
      <w:tr w:rsidR="0076467C" w:rsidRPr="004F4416" w14:paraId="5AC12E20" w14:textId="77777777" w:rsidTr="00092C84">
        <w:trPr>
          <w:trHeight w:val="80"/>
        </w:trPr>
        <w:tc>
          <w:tcPr>
            <w:tcW w:w="4950" w:type="dxa"/>
          </w:tcPr>
          <w:p w14:paraId="3B6CF1B5" w14:textId="5EC5928C" w:rsidR="0076467C" w:rsidRPr="00233F89" w:rsidRDefault="0076467C" w:rsidP="0076467C">
            <w:pPr>
              <w:tabs>
                <w:tab w:val="left" w:pos="900"/>
                <w:tab w:val="left" w:pos="1440"/>
                <w:tab w:val="left" w:pos="2880"/>
              </w:tabs>
              <w:spacing w:line="320" w:lineRule="exact"/>
              <w:ind w:left="132" w:right="-108" w:hanging="132"/>
              <w:rPr>
                <w:rFonts w:ascii="Arial" w:eastAsia="Arial Unicode MS" w:hAnsi="Arial" w:cs="Arial"/>
                <w:sz w:val="20"/>
                <w:szCs w:val="20"/>
              </w:rPr>
            </w:pPr>
            <w:r w:rsidRPr="00233F89">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2020</w:t>
            </w:r>
          </w:p>
        </w:tc>
        <w:tc>
          <w:tcPr>
            <w:tcW w:w="1395" w:type="dxa"/>
          </w:tcPr>
          <w:p w14:paraId="5D8188AE" w14:textId="53946AF0" w:rsidR="0076467C" w:rsidRPr="004F4416" w:rsidRDefault="0076467C" w:rsidP="0076467C">
            <w:pPr>
              <w:pBdr>
                <w:bottom w:val="double" w:sz="4" w:space="1" w:color="auto"/>
              </w:pBdr>
              <w:tabs>
                <w:tab w:val="decimal" w:pos="1062"/>
              </w:tabs>
              <w:spacing w:line="320" w:lineRule="exact"/>
              <w:rPr>
                <w:rFonts w:ascii="Arial" w:hAnsi="Arial" w:cs="Arial"/>
                <w:color w:val="000000"/>
                <w:sz w:val="20"/>
                <w:szCs w:val="20"/>
              </w:rPr>
            </w:pPr>
            <w:r w:rsidRPr="0076467C">
              <w:rPr>
                <w:rFonts w:ascii="Arial" w:hAnsi="Arial" w:cs="Arial"/>
                <w:color w:val="000000"/>
                <w:sz w:val="20"/>
                <w:szCs w:val="20"/>
              </w:rPr>
              <w:t>984,047</w:t>
            </w:r>
          </w:p>
        </w:tc>
        <w:tc>
          <w:tcPr>
            <w:tcW w:w="1395" w:type="dxa"/>
            <w:vAlign w:val="bottom"/>
          </w:tcPr>
          <w:p w14:paraId="4D656742" w14:textId="3F05D822" w:rsidR="0076467C" w:rsidRPr="004F4416" w:rsidRDefault="0076467C" w:rsidP="0076467C">
            <w:pPr>
              <w:pBdr>
                <w:bottom w:val="double" w:sz="4" w:space="1" w:color="auto"/>
              </w:pBdr>
              <w:tabs>
                <w:tab w:val="decimal" w:pos="1062"/>
              </w:tabs>
              <w:spacing w:line="320" w:lineRule="exact"/>
              <w:rPr>
                <w:rFonts w:ascii="Arial" w:hAnsi="Arial" w:cs="Arial"/>
                <w:color w:val="000000"/>
                <w:sz w:val="20"/>
                <w:szCs w:val="20"/>
              </w:rPr>
            </w:pPr>
            <w:r w:rsidRPr="0076467C">
              <w:rPr>
                <w:rFonts w:ascii="Arial" w:hAnsi="Arial" w:cs="Arial"/>
                <w:color w:val="000000"/>
                <w:sz w:val="20"/>
                <w:szCs w:val="20"/>
              </w:rPr>
              <w:t>135,</w:t>
            </w:r>
            <w:r w:rsidR="00AC731F">
              <w:rPr>
                <w:rFonts w:ascii="Arial" w:hAnsi="Arial" w:cs="Arial"/>
                <w:color w:val="000000"/>
                <w:sz w:val="20"/>
                <w:szCs w:val="20"/>
              </w:rPr>
              <w:t>497</w:t>
            </w:r>
          </w:p>
        </w:tc>
        <w:tc>
          <w:tcPr>
            <w:tcW w:w="1350" w:type="dxa"/>
          </w:tcPr>
          <w:p w14:paraId="4CB87083" w14:textId="07AB8E7F" w:rsidR="0076467C" w:rsidRPr="004F4416" w:rsidRDefault="0076467C" w:rsidP="0076467C">
            <w:pPr>
              <w:pBdr>
                <w:bottom w:val="double" w:sz="4" w:space="1" w:color="auto"/>
              </w:pBdr>
              <w:tabs>
                <w:tab w:val="decimal" w:pos="1107"/>
              </w:tabs>
              <w:spacing w:line="320" w:lineRule="exact"/>
              <w:rPr>
                <w:rFonts w:ascii="Arial" w:hAnsi="Arial" w:cs="Arial"/>
                <w:color w:val="000000"/>
                <w:sz w:val="20"/>
                <w:szCs w:val="20"/>
              </w:rPr>
            </w:pPr>
            <w:r w:rsidRPr="0076467C">
              <w:rPr>
                <w:rFonts w:ascii="Arial" w:hAnsi="Arial" w:cs="Arial"/>
                <w:color w:val="000000"/>
                <w:sz w:val="20"/>
                <w:szCs w:val="20"/>
              </w:rPr>
              <w:t>1,119,</w:t>
            </w:r>
            <w:r w:rsidR="00AC731F">
              <w:rPr>
                <w:rFonts w:ascii="Arial" w:hAnsi="Arial" w:cs="Arial"/>
                <w:color w:val="000000"/>
                <w:sz w:val="20"/>
                <w:szCs w:val="20"/>
              </w:rPr>
              <w:t>544</w:t>
            </w:r>
          </w:p>
        </w:tc>
      </w:tr>
    </w:tbl>
    <w:p w14:paraId="401367FA" w14:textId="600FFBE8" w:rsidR="00463005" w:rsidRPr="00222A5A" w:rsidRDefault="00B1037A" w:rsidP="00092C84">
      <w:pPr>
        <w:pStyle w:val="BodyTextIndent"/>
        <w:tabs>
          <w:tab w:val="clear" w:pos="360"/>
        </w:tabs>
        <w:spacing w:before="160" w:line="360" w:lineRule="exact"/>
        <w:ind w:left="547" w:hanging="547"/>
        <w:rPr>
          <w:rFonts w:ascii="Arial" w:eastAsia="Arial Unicode MS" w:hAnsi="Arial" w:cs="Arial"/>
          <w:sz w:val="22"/>
          <w:szCs w:val="22"/>
        </w:rPr>
      </w:pPr>
      <w:r w:rsidRPr="00613738">
        <w:rPr>
          <w:rFonts w:ascii="Arial" w:eastAsia="Arial Unicode MS" w:hAnsi="Arial" w:cs="Arial"/>
          <w:sz w:val="22"/>
          <w:szCs w:val="22"/>
        </w:rPr>
        <w:t xml:space="preserve"> </w:t>
      </w:r>
      <w:r w:rsidR="00463005" w:rsidRPr="00613738">
        <w:rPr>
          <w:rFonts w:ascii="Arial" w:eastAsia="Arial Unicode MS" w:hAnsi="Arial" w:cs="Arial"/>
          <w:sz w:val="22"/>
          <w:szCs w:val="22"/>
        </w:rPr>
        <w:tab/>
      </w:r>
      <w:r w:rsidR="00D45AF9" w:rsidRPr="00222A5A">
        <w:rPr>
          <w:rFonts w:ascii="Arial" w:eastAsia="Arial Unicode MS" w:hAnsi="Arial" w:cs="Arial"/>
          <w:sz w:val="22"/>
          <w:szCs w:val="22"/>
        </w:rPr>
        <w:t xml:space="preserve">Assets </w:t>
      </w:r>
      <w:r w:rsidR="007824D1" w:rsidRPr="00222A5A">
        <w:rPr>
          <w:rFonts w:ascii="Arial" w:eastAsia="Arial Unicode MS" w:hAnsi="Arial" w:cs="Arial"/>
          <w:sz w:val="22"/>
          <w:szCs w:val="22"/>
        </w:rPr>
        <w:t>to produce and</w:t>
      </w:r>
      <w:r w:rsidR="00463005" w:rsidRPr="00222A5A">
        <w:rPr>
          <w:rFonts w:ascii="Arial" w:eastAsia="Arial Unicode MS" w:hAnsi="Arial" w:cs="Arial"/>
          <w:sz w:val="22"/>
          <w:szCs w:val="22"/>
        </w:rPr>
        <w:t xml:space="preserve"> sell treated water and treat </w:t>
      </w:r>
      <w:r w:rsidR="006040B2" w:rsidRPr="00222A5A">
        <w:rPr>
          <w:rFonts w:ascii="Arial" w:eastAsia="Arial Unicode MS" w:hAnsi="Arial" w:cs="Arial"/>
          <w:sz w:val="22"/>
          <w:szCs w:val="22"/>
        </w:rPr>
        <w:t xml:space="preserve">waste </w:t>
      </w:r>
      <w:r w:rsidR="001421F7" w:rsidRPr="00222A5A">
        <w:rPr>
          <w:rFonts w:ascii="Arial" w:eastAsia="Arial Unicode MS" w:hAnsi="Arial" w:cs="Arial"/>
          <w:sz w:val="22"/>
          <w:szCs w:val="22"/>
        </w:rPr>
        <w:t xml:space="preserve">water from private sector agency </w:t>
      </w:r>
      <w:r w:rsidR="00463005" w:rsidRPr="00222A5A">
        <w:rPr>
          <w:rFonts w:ascii="Arial" w:eastAsia="Arial Unicode MS" w:hAnsi="Arial" w:cs="Arial"/>
          <w:sz w:val="22"/>
          <w:szCs w:val="22"/>
        </w:rPr>
        <w:t xml:space="preserve">must be transferred to </w:t>
      </w:r>
      <w:r w:rsidR="002F080E" w:rsidRPr="00222A5A">
        <w:rPr>
          <w:rFonts w:ascii="Arial" w:eastAsia="Arial Unicode MS" w:hAnsi="Arial" w:cs="Arial"/>
          <w:sz w:val="22"/>
          <w:szCs w:val="22"/>
        </w:rPr>
        <w:t xml:space="preserve">the owner </w:t>
      </w:r>
      <w:r w:rsidR="00A61BCB" w:rsidRPr="00222A5A">
        <w:rPr>
          <w:rFonts w:ascii="Arial" w:eastAsia="Arial Unicode MS" w:hAnsi="Arial" w:cs="Arial"/>
          <w:sz w:val="22"/>
          <w:szCs w:val="22"/>
        </w:rPr>
        <w:t xml:space="preserve">of the </w:t>
      </w:r>
      <w:r w:rsidR="002F080E" w:rsidRPr="00222A5A">
        <w:rPr>
          <w:rFonts w:ascii="Arial" w:eastAsia="Arial Unicode MS" w:hAnsi="Arial" w:cs="Arial"/>
          <w:sz w:val="22"/>
          <w:szCs w:val="22"/>
        </w:rPr>
        <w:t>right</w:t>
      </w:r>
      <w:r w:rsidR="00A61BCB" w:rsidRPr="00222A5A">
        <w:rPr>
          <w:rFonts w:ascii="Arial" w:eastAsia="Arial Unicode MS" w:hAnsi="Arial" w:cs="Arial"/>
          <w:sz w:val="22"/>
          <w:szCs w:val="22"/>
        </w:rPr>
        <w:t>s</w:t>
      </w:r>
      <w:r w:rsidR="002F080E" w:rsidRPr="00222A5A">
        <w:rPr>
          <w:rFonts w:ascii="Arial" w:eastAsia="Arial Unicode MS" w:hAnsi="Arial" w:cs="Arial"/>
          <w:sz w:val="22"/>
          <w:szCs w:val="22"/>
        </w:rPr>
        <w:t xml:space="preserve"> after </w:t>
      </w:r>
      <w:r w:rsidR="00463005" w:rsidRPr="00222A5A">
        <w:rPr>
          <w:rFonts w:ascii="Arial" w:eastAsia="Arial Unicode MS" w:hAnsi="Arial" w:cs="Arial"/>
          <w:sz w:val="22"/>
          <w:szCs w:val="22"/>
        </w:rPr>
        <w:t xml:space="preserve">the end of the </w:t>
      </w:r>
      <w:r w:rsidR="002F080E" w:rsidRPr="00222A5A">
        <w:rPr>
          <w:rFonts w:ascii="Arial" w:eastAsia="Arial Unicode MS" w:hAnsi="Arial" w:cs="Arial"/>
          <w:sz w:val="22"/>
          <w:szCs w:val="22"/>
        </w:rPr>
        <w:t xml:space="preserve">30-year </w:t>
      </w:r>
      <w:r w:rsidR="00463005" w:rsidRPr="00222A5A">
        <w:rPr>
          <w:rFonts w:ascii="Arial" w:eastAsia="Arial Unicode MS" w:hAnsi="Arial" w:cs="Arial"/>
          <w:sz w:val="22"/>
          <w:szCs w:val="22"/>
        </w:rPr>
        <w:t>concession.</w:t>
      </w:r>
      <w:r w:rsidR="00222A5A" w:rsidRPr="00222A5A">
        <w:rPr>
          <w:rFonts w:ascii="Arial" w:eastAsia="Arial Unicode MS" w:hAnsi="Arial" w:cs="Arial"/>
          <w:sz w:val="22"/>
          <w:szCs w:val="22"/>
        </w:rPr>
        <w:t xml:space="preserve">                                     The concession will be expired in </w:t>
      </w:r>
      <w:r w:rsidR="00222A5A">
        <w:rPr>
          <w:rFonts w:ascii="Arial" w:eastAsia="Arial Unicode MS" w:hAnsi="Arial" w:cs="Arial"/>
          <w:sz w:val="22"/>
          <w:szCs w:val="22"/>
        </w:rPr>
        <w:t>2039</w:t>
      </w:r>
      <w:r w:rsidR="00222A5A" w:rsidRPr="00222A5A">
        <w:rPr>
          <w:rFonts w:ascii="Arial" w:eastAsia="Arial Unicode MS" w:hAnsi="Arial" w:cs="Arial"/>
          <w:sz w:val="22"/>
          <w:szCs w:val="22"/>
        </w:rPr>
        <w:t>.</w:t>
      </w:r>
    </w:p>
    <w:p w14:paraId="70464C0C" w14:textId="35FB694C" w:rsidR="007470B6" w:rsidRPr="00613738" w:rsidRDefault="00140E2A" w:rsidP="00092C84">
      <w:pPr>
        <w:tabs>
          <w:tab w:val="left" w:pos="2880"/>
        </w:tabs>
        <w:spacing w:before="120" w:line="360" w:lineRule="exact"/>
        <w:ind w:left="547" w:right="-43"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w:t>
      </w:r>
      <w:r w:rsidR="0080525A" w:rsidRPr="00613738">
        <w:rPr>
          <w:rFonts w:ascii="Arial" w:eastAsia="Arial Unicode MS" w:hAnsi="Arial" w:cs="Arial"/>
          <w:b/>
          <w:bCs/>
          <w:sz w:val="22"/>
          <w:szCs w:val="22"/>
        </w:rPr>
        <w:t>2</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t>Rights to produce and sell treated water</w:t>
      </w:r>
      <w:r w:rsidR="00261131" w:rsidRPr="00613738">
        <w:rPr>
          <w:rFonts w:ascii="Arial" w:eastAsia="Arial Unicode MS" w:hAnsi="Arial" w:cs="Arial"/>
          <w:b/>
          <w:bCs/>
          <w:sz w:val="22"/>
          <w:szCs w:val="22"/>
        </w:rPr>
        <w:t xml:space="preserve"> from business acquisition</w:t>
      </w:r>
    </w:p>
    <w:tbl>
      <w:tblPr>
        <w:tblW w:w="9270" w:type="dxa"/>
        <w:tblInd w:w="450" w:type="dxa"/>
        <w:tblLayout w:type="fixed"/>
        <w:tblLook w:val="0000" w:firstRow="0" w:lastRow="0" w:firstColumn="0" w:lastColumn="0" w:noHBand="0" w:noVBand="0"/>
      </w:tblPr>
      <w:tblGrid>
        <w:gridCol w:w="5850"/>
        <w:gridCol w:w="1710"/>
        <w:gridCol w:w="1710"/>
      </w:tblGrid>
      <w:tr w:rsidR="001553B5" w:rsidRPr="00613738" w14:paraId="5F3B5A8C" w14:textId="77777777" w:rsidTr="00D767A2">
        <w:tc>
          <w:tcPr>
            <w:tcW w:w="9270" w:type="dxa"/>
            <w:gridSpan w:val="3"/>
          </w:tcPr>
          <w:p w14:paraId="53E04EC9" w14:textId="77777777" w:rsidR="001553B5" w:rsidRPr="00613738" w:rsidRDefault="001553B5" w:rsidP="00092C84">
            <w:pPr>
              <w:tabs>
                <w:tab w:val="left" w:pos="900"/>
                <w:tab w:val="left" w:pos="1440"/>
                <w:tab w:val="left" w:pos="2880"/>
              </w:tabs>
              <w:spacing w:line="320" w:lineRule="exact"/>
              <w:jc w:val="right"/>
              <w:rPr>
                <w:rFonts w:ascii="Arial" w:hAnsi="Arial" w:cs="Arial"/>
                <w:sz w:val="20"/>
                <w:szCs w:val="20"/>
              </w:rPr>
            </w:pPr>
            <w:r w:rsidRPr="00613738">
              <w:rPr>
                <w:rFonts w:ascii="Arial" w:hAnsi="Arial" w:cs="Arial"/>
                <w:sz w:val="20"/>
                <w:szCs w:val="20"/>
              </w:rPr>
              <w:tab/>
            </w:r>
            <w:r w:rsidRPr="00613738">
              <w:rPr>
                <w:rFonts w:ascii="Arial" w:hAnsi="Arial" w:cs="Arial"/>
                <w:sz w:val="20"/>
                <w:szCs w:val="20"/>
              </w:rPr>
              <w:tab/>
            </w:r>
            <w:r w:rsidRPr="00613738">
              <w:rPr>
                <w:rFonts w:ascii="Arial" w:hAnsi="Arial" w:cs="Arial"/>
                <w:sz w:val="20"/>
                <w:szCs w:val="20"/>
              </w:rPr>
              <w:tab/>
            </w:r>
            <w:r w:rsidRPr="00613738">
              <w:rPr>
                <w:rFonts w:ascii="Arial" w:hAnsi="Arial" w:cs="Arial"/>
                <w:sz w:val="20"/>
                <w:szCs w:val="20"/>
              </w:rPr>
              <w:tab/>
              <w:t>(Unit: Thousand Baht)</w:t>
            </w:r>
          </w:p>
        </w:tc>
      </w:tr>
      <w:tr w:rsidR="001553B5" w:rsidRPr="00613738" w14:paraId="59C68588" w14:textId="77777777" w:rsidTr="00D767A2">
        <w:tc>
          <w:tcPr>
            <w:tcW w:w="5850" w:type="dxa"/>
          </w:tcPr>
          <w:p w14:paraId="030D8B6C" w14:textId="77777777" w:rsidR="001553B5" w:rsidRPr="00613738" w:rsidRDefault="001553B5" w:rsidP="00092C84">
            <w:pPr>
              <w:tabs>
                <w:tab w:val="left" w:pos="900"/>
                <w:tab w:val="left" w:pos="1440"/>
                <w:tab w:val="left" w:pos="2880"/>
              </w:tabs>
              <w:spacing w:line="320" w:lineRule="exact"/>
              <w:jc w:val="thaiDistribute"/>
              <w:rPr>
                <w:rFonts w:ascii="Arial" w:hAnsi="Arial" w:cs="Arial"/>
                <w:sz w:val="20"/>
                <w:szCs w:val="20"/>
              </w:rPr>
            </w:pPr>
          </w:p>
        </w:tc>
        <w:tc>
          <w:tcPr>
            <w:tcW w:w="3420" w:type="dxa"/>
            <w:gridSpan w:val="2"/>
          </w:tcPr>
          <w:p w14:paraId="39AA6A8D" w14:textId="77777777" w:rsidR="001553B5" w:rsidRPr="00613738" w:rsidRDefault="001553B5" w:rsidP="00092C84">
            <w:pPr>
              <w:pBdr>
                <w:bottom w:val="single" w:sz="4" w:space="1" w:color="auto"/>
              </w:pBdr>
              <w:spacing w:line="320" w:lineRule="exact"/>
              <w:jc w:val="center"/>
              <w:rPr>
                <w:rFonts w:ascii="Arial" w:hAnsi="Arial" w:cs="Arial"/>
                <w:sz w:val="20"/>
                <w:szCs w:val="20"/>
              </w:rPr>
            </w:pPr>
            <w:r w:rsidRPr="00613738">
              <w:rPr>
                <w:rFonts w:ascii="Arial" w:hAnsi="Arial" w:cs="Arial"/>
                <w:sz w:val="20"/>
                <w:szCs w:val="20"/>
              </w:rPr>
              <w:t>Consolidated financial statements</w:t>
            </w:r>
          </w:p>
        </w:tc>
      </w:tr>
      <w:tr w:rsidR="001553B5" w:rsidRPr="00613738" w14:paraId="533517B5" w14:textId="77777777" w:rsidTr="00D767A2">
        <w:tc>
          <w:tcPr>
            <w:tcW w:w="5850" w:type="dxa"/>
          </w:tcPr>
          <w:p w14:paraId="2FFD88E0" w14:textId="77777777" w:rsidR="001553B5" w:rsidRPr="00613738" w:rsidRDefault="001553B5" w:rsidP="00092C84">
            <w:pPr>
              <w:tabs>
                <w:tab w:val="left" w:pos="900"/>
                <w:tab w:val="left" w:pos="1440"/>
                <w:tab w:val="left" w:pos="2880"/>
              </w:tabs>
              <w:spacing w:line="320" w:lineRule="exact"/>
              <w:jc w:val="thaiDistribute"/>
              <w:rPr>
                <w:rFonts w:ascii="Arial" w:hAnsi="Arial" w:cs="Arial"/>
                <w:sz w:val="20"/>
                <w:szCs w:val="20"/>
              </w:rPr>
            </w:pPr>
          </w:p>
        </w:tc>
        <w:tc>
          <w:tcPr>
            <w:tcW w:w="1710" w:type="dxa"/>
            <w:shd w:val="clear" w:color="auto" w:fill="auto"/>
            <w:vAlign w:val="bottom"/>
          </w:tcPr>
          <w:p w14:paraId="2C78C461" w14:textId="50A5DBCD" w:rsidR="001553B5" w:rsidRPr="00613738" w:rsidRDefault="005F3A8B" w:rsidP="00092C84">
            <w:pPr>
              <w:pBdr>
                <w:bottom w:val="single" w:sz="4" w:space="1" w:color="auto"/>
              </w:pBdr>
              <w:tabs>
                <w:tab w:val="right" w:pos="7200"/>
                <w:tab w:val="right" w:pos="8540"/>
              </w:tabs>
              <w:spacing w:line="320" w:lineRule="exact"/>
              <w:ind w:left="-18"/>
              <w:jc w:val="center"/>
              <w:rPr>
                <w:rFonts w:ascii="Arial" w:eastAsia="Arial Unicode MS" w:hAnsi="Arial" w:cs="Arial"/>
                <w:spacing w:val="-6"/>
                <w:sz w:val="20"/>
                <w:szCs w:val="20"/>
              </w:rPr>
            </w:pPr>
            <w:r>
              <w:rPr>
                <w:rFonts w:ascii="Arial" w:eastAsia="Arial Unicode MS" w:hAnsi="Arial" w:cs="Arial"/>
                <w:spacing w:val="-6"/>
                <w:sz w:val="20"/>
                <w:szCs w:val="20"/>
              </w:rPr>
              <w:t>31 March                 2020</w:t>
            </w:r>
          </w:p>
        </w:tc>
        <w:tc>
          <w:tcPr>
            <w:tcW w:w="1710" w:type="dxa"/>
            <w:shd w:val="clear" w:color="auto" w:fill="auto"/>
            <w:vAlign w:val="bottom"/>
          </w:tcPr>
          <w:p w14:paraId="30129043" w14:textId="18D7DAA2" w:rsidR="001553B5" w:rsidRPr="00613738" w:rsidRDefault="001553B5" w:rsidP="00092C84">
            <w:pPr>
              <w:pBdr>
                <w:bottom w:val="single" w:sz="4" w:space="1" w:color="auto"/>
              </w:pBdr>
              <w:tabs>
                <w:tab w:val="right" w:pos="7200"/>
                <w:tab w:val="right" w:pos="8540"/>
              </w:tabs>
              <w:spacing w:line="320" w:lineRule="exact"/>
              <w:ind w:left="-18"/>
              <w:jc w:val="center"/>
              <w:rPr>
                <w:rFonts w:ascii="Arial" w:eastAsia="Arial Unicode MS" w:hAnsi="Arial" w:cs="Arial"/>
                <w:spacing w:val="-6"/>
                <w:sz w:val="20"/>
                <w:szCs w:val="20"/>
              </w:rPr>
            </w:pPr>
            <w:r w:rsidRPr="00613738">
              <w:rPr>
                <w:rFonts w:ascii="Arial" w:eastAsia="Arial Unicode MS" w:hAnsi="Arial" w:cs="Arial"/>
                <w:spacing w:val="-6"/>
                <w:sz w:val="20"/>
                <w:szCs w:val="20"/>
              </w:rPr>
              <w:t xml:space="preserve">31 December </w:t>
            </w:r>
            <w:r w:rsidR="005F3A8B">
              <w:rPr>
                <w:rFonts w:ascii="Arial" w:eastAsia="Arial Unicode MS" w:hAnsi="Arial" w:cs="Arial"/>
                <w:spacing w:val="-6"/>
                <w:sz w:val="20"/>
                <w:szCs w:val="20"/>
              </w:rPr>
              <w:t>2019</w:t>
            </w:r>
          </w:p>
        </w:tc>
      </w:tr>
      <w:tr w:rsidR="0076467C" w:rsidRPr="00613738" w14:paraId="2567BB25" w14:textId="77777777" w:rsidTr="003071EE">
        <w:tc>
          <w:tcPr>
            <w:tcW w:w="5850" w:type="dxa"/>
          </w:tcPr>
          <w:p w14:paraId="36DB4B87" w14:textId="77777777" w:rsidR="0076467C" w:rsidRPr="00BB6730" w:rsidRDefault="0076467C" w:rsidP="0076467C">
            <w:pPr>
              <w:tabs>
                <w:tab w:val="left" w:pos="900"/>
                <w:tab w:val="left" w:pos="1440"/>
                <w:tab w:val="left" w:pos="2880"/>
              </w:tabs>
              <w:spacing w:line="320" w:lineRule="exact"/>
              <w:ind w:left="252" w:right="-105" w:hanging="252"/>
              <w:rPr>
                <w:rFonts w:ascii="Arial" w:hAnsi="Arial" w:cs="Arial"/>
                <w:spacing w:val="-3"/>
                <w:sz w:val="20"/>
                <w:szCs w:val="20"/>
              </w:rPr>
            </w:pPr>
            <w:r w:rsidRPr="00BB6730">
              <w:rPr>
                <w:rFonts w:ascii="Arial" w:hAnsi="Arial" w:cs="Arial"/>
                <w:spacing w:val="-3"/>
                <w:sz w:val="20"/>
                <w:szCs w:val="20"/>
              </w:rPr>
              <w:t>Rights to produce and sell treated water from business acquisition</w:t>
            </w:r>
          </w:p>
        </w:tc>
        <w:tc>
          <w:tcPr>
            <w:tcW w:w="1710" w:type="dxa"/>
          </w:tcPr>
          <w:p w14:paraId="4B9E2372" w14:textId="287FEEA4" w:rsidR="0076467C" w:rsidRPr="00613738" w:rsidRDefault="0076467C" w:rsidP="0076467C">
            <w:pPr>
              <w:tabs>
                <w:tab w:val="decimal" w:pos="1332"/>
              </w:tabs>
              <w:spacing w:line="320" w:lineRule="exact"/>
              <w:rPr>
                <w:rFonts w:ascii="Arial" w:hAnsi="Arial" w:cs="Arial"/>
                <w:sz w:val="20"/>
                <w:szCs w:val="20"/>
              </w:rPr>
            </w:pPr>
            <w:r w:rsidRPr="0076467C">
              <w:rPr>
                <w:rFonts w:ascii="Arial" w:hAnsi="Arial" w:cs="Arial"/>
                <w:sz w:val="20"/>
                <w:szCs w:val="20"/>
              </w:rPr>
              <w:t>3,169,109</w:t>
            </w:r>
          </w:p>
        </w:tc>
        <w:tc>
          <w:tcPr>
            <w:tcW w:w="1710" w:type="dxa"/>
            <w:shd w:val="clear" w:color="auto" w:fill="auto"/>
          </w:tcPr>
          <w:p w14:paraId="0CC2BA0A" w14:textId="1228628E" w:rsidR="0076467C" w:rsidRPr="00613738" w:rsidRDefault="0076467C" w:rsidP="0076467C">
            <w:pPr>
              <w:tabs>
                <w:tab w:val="decimal" w:pos="1332"/>
              </w:tabs>
              <w:spacing w:line="320" w:lineRule="exact"/>
              <w:rPr>
                <w:rFonts w:ascii="Arial" w:hAnsi="Arial" w:cs="Arial"/>
                <w:sz w:val="20"/>
                <w:szCs w:val="20"/>
              </w:rPr>
            </w:pPr>
            <w:r w:rsidRPr="005F3A8B">
              <w:rPr>
                <w:rFonts w:ascii="Arial" w:hAnsi="Arial" w:cs="Arial"/>
                <w:sz w:val="20"/>
                <w:szCs w:val="20"/>
              </w:rPr>
              <w:t>3,169,109</w:t>
            </w:r>
          </w:p>
        </w:tc>
      </w:tr>
      <w:tr w:rsidR="0076467C" w:rsidRPr="00613738" w14:paraId="4A4A9A7B" w14:textId="77777777" w:rsidTr="00D767A2">
        <w:tc>
          <w:tcPr>
            <w:tcW w:w="5850" w:type="dxa"/>
          </w:tcPr>
          <w:p w14:paraId="1783460C" w14:textId="77777777" w:rsidR="0076467C" w:rsidRPr="00613738" w:rsidRDefault="0076467C" w:rsidP="0076467C">
            <w:pPr>
              <w:tabs>
                <w:tab w:val="left" w:pos="1440"/>
                <w:tab w:val="left" w:pos="2880"/>
              </w:tabs>
              <w:spacing w:line="320" w:lineRule="exact"/>
              <w:ind w:left="612" w:right="-120" w:hanging="612"/>
              <w:rPr>
                <w:rFonts w:ascii="Arial" w:hAnsi="Arial" w:cs="Arial"/>
                <w:sz w:val="20"/>
                <w:szCs w:val="20"/>
              </w:rPr>
            </w:pPr>
            <w:r w:rsidRPr="00F67917">
              <w:rPr>
                <w:rFonts w:ascii="Arial" w:hAnsi="Arial" w:cs="Arial"/>
                <w:sz w:val="20"/>
                <w:szCs w:val="20"/>
              </w:rPr>
              <w:t>Less:</w:t>
            </w:r>
            <w:r w:rsidRPr="00613738">
              <w:rPr>
                <w:rFonts w:ascii="Arial" w:hAnsi="Arial" w:cs="Arial"/>
                <w:sz w:val="20"/>
                <w:szCs w:val="20"/>
              </w:rPr>
              <w:t xml:space="preserve"> </w:t>
            </w:r>
            <w:r w:rsidRPr="00613738">
              <w:rPr>
                <w:rFonts w:ascii="Arial" w:hAnsi="Arial" w:cs="Arial"/>
                <w:sz w:val="20"/>
                <w:szCs w:val="20"/>
              </w:rPr>
              <w:tab/>
              <w:t>Accumulated amortisation of rights to produce and sell treated water from business acquisition</w:t>
            </w:r>
          </w:p>
        </w:tc>
        <w:tc>
          <w:tcPr>
            <w:tcW w:w="1710" w:type="dxa"/>
            <w:vAlign w:val="bottom"/>
          </w:tcPr>
          <w:p w14:paraId="2222F867" w14:textId="1DB7C68C" w:rsidR="0076467C" w:rsidRPr="00613738" w:rsidRDefault="0076467C" w:rsidP="0076467C">
            <w:pPr>
              <w:pBdr>
                <w:bottom w:val="single" w:sz="4" w:space="1" w:color="auto"/>
              </w:pBdr>
              <w:tabs>
                <w:tab w:val="decimal" w:pos="1332"/>
              </w:tabs>
              <w:spacing w:line="320" w:lineRule="exact"/>
              <w:rPr>
                <w:rFonts w:ascii="Arial" w:hAnsi="Arial" w:cs="Arial"/>
                <w:sz w:val="20"/>
                <w:szCs w:val="20"/>
              </w:rPr>
            </w:pPr>
            <w:r w:rsidRPr="0076467C">
              <w:rPr>
                <w:rFonts w:ascii="Arial" w:hAnsi="Arial" w:cs="Arial"/>
                <w:sz w:val="20"/>
                <w:szCs w:val="20"/>
              </w:rPr>
              <w:t>(2,479,</w:t>
            </w:r>
            <w:r w:rsidR="00935EA5">
              <w:rPr>
                <w:rFonts w:ascii="Arial" w:hAnsi="Arial" w:cs="Arial"/>
                <w:sz w:val="20"/>
                <w:szCs w:val="20"/>
              </w:rPr>
              <w:t>538</w:t>
            </w:r>
            <w:r w:rsidRPr="0076467C">
              <w:rPr>
                <w:rFonts w:ascii="Arial" w:hAnsi="Arial" w:cs="Arial"/>
                <w:sz w:val="20"/>
                <w:szCs w:val="20"/>
              </w:rPr>
              <w:t>)</w:t>
            </w:r>
          </w:p>
        </w:tc>
        <w:tc>
          <w:tcPr>
            <w:tcW w:w="1710" w:type="dxa"/>
            <w:shd w:val="clear" w:color="auto" w:fill="auto"/>
            <w:vAlign w:val="bottom"/>
          </w:tcPr>
          <w:p w14:paraId="32A04A2E" w14:textId="325993CA" w:rsidR="0076467C" w:rsidRPr="00613738" w:rsidRDefault="0076467C" w:rsidP="0076467C">
            <w:pPr>
              <w:pBdr>
                <w:bottom w:val="single" w:sz="4" w:space="1" w:color="auto"/>
              </w:pBdr>
              <w:tabs>
                <w:tab w:val="decimal" w:pos="1332"/>
              </w:tabs>
              <w:spacing w:line="320" w:lineRule="exact"/>
              <w:rPr>
                <w:rFonts w:ascii="Arial" w:hAnsi="Arial" w:cs="Arial"/>
                <w:sz w:val="20"/>
                <w:szCs w:val="20"/>
              </w:rPr>
            </w:pPr>
            <w:r w:rsidRPr="005F3A8B">
              <w:rPr>
                <w:rFonts w:ascii="Arial" w:hAnsi="Arial" w:cs="Arial"/>
                <w:sz w:val="20"/>
                <w:szCs w:val="20"/>
              </w:rPr>
              <w:t>(2,430,935)</w:t>
            </w:r>
          </w:p>
        </w:tc>
      </w:tr>
      <w:tr w:rsidR="0076467C" w:rsidRPr="00613738" w14:paraId="76D4F844" w14:textId="77777777" w:rsidTr="0076467C">
        <w:tc>
          <w:tcPr>
            <w:tcW w:w="5850" w:type="dxa"/>
          </w:tcPr>
          <w:p w14:paraId="2B153D5F" w14:textId="42203D14" w:rsidR="0076467C" w:rsidRPr="00613738" w:rsidRDefault="0076467C" w:rsidP="0076467C">
            <w:pPr>
              <w:tabs>
                <w:tab w:val="left" w:pos="900"/>
                <w:tab w:val="left" w:pos="1440"/>
                <w:tab w:val="left" w:pos="2880"/>
              </w:tabs>
              <w:spacing w:line="320" w:lineRule="exact"/>
              <w:ind w:left="252" w:hanging="252"/>
              <w:rPr>
                <w:rFonts w:ascii="Arial" w:hAnsi="Arial" w:cs="Arial"/>
                <w:sz w:val="20"/>
                <w:szCs w:val="20"/>
              </w:rPr>
            </w:pPr>
            <w:r w:rsidRPr="00613738">
              <w:rPr>
                <w:rFonts w:ascii="Arial" w:hAnsi="Arial" w:cs="Arial"/>
                <w:sz w:val="20"/>
                <w:szCs w:val="20"/>
              </w:rPr>
              <w:t>Rights to produce and sell treated water from business acquisition</w:t>
            </w:r>
            <w:r>
              <w:rPr>
                <w:rFonts w:ascii="Arial" w:hAnsi="Arial" w:cs="Arial"/>
                <w:sz w:val="20"/>
                <w:szCs w:val="20"/>
              </w:rPr>
              <w:t xml:space="preserve"> - </w:t>
            </w:r>
            <w:r w:rsidRPr="00613738">
              <w:rPr>
                <w:rFonts w:ascii="Arial" w:hAnsi="Arial" w:cs="Arial"/>
                <w:sz w:val="20"/>
                <w:szCs w:val="20"/>
              </w:rPr>
              <w:t>net</w:t>
            </w:r>
          </w:p>
        </w:tc>
        <w:tc>
          <w:tcPr>
            <w:tcW w:w="1710" w:type="dxa"/>
            <w:vAlign w:val="bottom"/>
          </w:tcPr>
          <w:p w14:paraId="7C2225ED" w14:textId="7CED28D0" w:rsidR="0076467C" w:rsidRPr="00613738" w:rsidRDefault="00935EA5" w:rsidP="0076467C">
            <w:pPr>
              <w:pBdr>
                <w:bottom w:val="double" w:sz="4" w:space="1" w:color="auto"/>
              </w:pBdr>
              <w:tabs>
                <w:tab w:val="decimal" w:pos="1332"/>
              </w:tabs>
              <w:spacing w:line="320" w:lineRule="exact"/>
              <w:rPr>
                <w:rFonts w:ascii="Arial" w:hAnsi="Arial" w:cs="Arial"/>
                <w:sz w:val="20"/>
                <w:szCs w:val="20"/>
              </w:rPr>
            </w:pPr>
            <w:r>
              <w:rPr>
                <w:rFonts w:ascii="Arial" w:hAnsi="Arial" w:cs="Arial"/>
                <w:sz w:val="20"/>
                <w:szCs w:val="20"/>
              </w:rPr>
              <w:t>689,571</w:t>
            </w:r>
          </w:p>
        </w:tc>
        <w:tc>
          <w:tcPr>
            <w:tcW w:w="1710" w:type="dxa"/>
            <w:shd w:val="clear" w:color="auto" w:fill="auto"/>
            <w:vAlign w:val="bottom"/>
          </w:tcPr>
          <w:p w14:paraId="4515F7EC" w14:textId="31877AAF" w:rsidR="0076467C" w:rsidRPr="00613738" w:rsidRDefault="0076467C" w:rsidP="0076467C">
            <w:pPr>
              <w:pBdr>
                <w:bottom w:val="double" w:sz="4" w:space="1" w:color="auto"/>
              </w:pBdr>
              <w:tabs>
                <w:tab w:val="decimal" w:pos="1332"/>
              </w:tabs>
              <w:spacing w:line="320" w:lineRule="exact"/>
              <w:rPr>
                <w:rFonts w:ascii="Arial" w:hAnsi="Arial" w:cs="Arial"/>
                <w:sz w:val="20"/>
                <w:szCs w:val="20"/>
              </w:rPr>
            </w:pPr>
            <w:r w:rsidRPr="005F3A8B">
              <w:rPr>
                <w:rFonts w:ascii="Arial" w:hAnsi="Arial" w:cs="Arial"/>
                <w:sz w:val="20"/>
                <w:szCs w:val="20"/>
              </w:rPr>
              <w:t>738,174</w:t>
            </w:r>
          </w:p>
        </w:tc>
      </w:tr>
    </w:tbl>
    <w:p w14:paraId="6345393E" w14:textId="77777777" w:rsidR="00ED3FF0" w:rsidRPr="00613738" w:rsidRDefault="000550C4" w:rsidP="00BB6730">
      <w:pPr>
        <w:tabs>
          <w:tab w:val="left" w:pos="2880"/>
        </w:tabs>
        <w:spacing w:before="160" w:line="380" w:lineRule="exact"/>
        <w:ind w:left="547" w:right="-43"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w:t>
      </w:r>
      <w:r w:rsidR="0080525A" w:rsidRPr="00613738">
        <w:rPr>
          <w:rFonts w:ascii="Arial" w:eastAsia="Arial Unicode MS" w:hAnsi="Arial" w:cs="Arial"/>
          <w:b/>
          <w:bCs/>
          <w:sz w:val="22"/>
          <w:szCs w:val="22"/>
        </w:rPr>
        <w:t>3</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ED3FF0" w:rsidRPr="00613738">
        <w:rPr>
          <w:rFonts w:ascii="Arial" w:eastAsia="Arial Unicode MS" w:hAnsi="Arial" w:cs="Arial"/>
          <w:b/>
          <w:bCs/>
          <w:sz w:val="22"/>
          <w:szCs w:val="22"/>
        </w:rPr>
        <w:t>Trade and other payables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1553B5" w:rsidRPr="00613738" w14:paraId="7A88B821" w14:textId="77777777" w:rsidTr="00BB6730">
        <w:tc>
          <w:tcPr>
            <w:tcW w:w="4230" w:type="dxa"/>
          </w:tcPr>
          <w:p w14:paraId="71B1F921" w14:textId="77777777" w:rsidR="001553B5" w:rsidRPr="00613738" w:rsidRDefault="001553B5" w:rsidP="00EA04B9">
            <w:pPr>
              <w:spacing w:line="320" w:lineRule="exact"/>
              <w:ind w:right="-18"/>
              <w:jc w:val="thaiDistribute"/>
              <w:rPr>
                <w:rFonts w:ascii="Arial" w:hAnsi="Arial" w:cs="Arial"/>
                <w:sz w:val="18"/>
                <w:szCs w:val="18"/>
              </w:rPr>
            </w:pPr>
            <w:r w:rsidRPr="00613738">
              <w:rPr>
                <w:rFonts w:ascii="Arial" w:hAnsi="Arial" w:cs="Arial"/>
                <w:b/>
                <w:bCs/>
                <w:sz w:val="18"/>
                <w:szCs w:val="18"/>
                <w:cs/>
              </w:rPr>
              <w:tab/>
            </w:r>
            <w:r w:rsidRPr="00613738">
              <w:rPr>
                <w:rFonts w:ascii="Arial" w:hAnsi="Arial" w:cs="Arial"/>
                <w:b/>
                <w:bCs/>
                <w:sz w:val="18"/>
                <w:szCs w:val="18"/>
              </w:rPr>
              <w:tab/>
            </w:r>
            <w:r w:rsidRPr="00613738">
              <w:rPr>
                <w:rFonts w:ascii="Arial" w:hAnsi="Arial" w:cs="Arial"/>
                <w:sz w:val="18"/>
                <w:szCs w:val="18"/>
              </w:rPr>
              <w:tab/>
            </w:r>
          </w:p>
        </w:tc>
        <w:tc>
          <w:tcPr>
            <w:tcW w:w="2520" w:type="dxa"/>
            <w:gridSpan w:val="2"/>
          </w:tcPr>
          <w:p w14:paraId="53AF5F9F" w14:textId="77777777" w:rsidR="001553B5" w:rsidRPr="00613738" w:rsidRDefault="001553B5" w:rsidP="00EA04B9">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20" w:type="dxa"/>
            <w:gridSpan w:val="2"/>
          </w:tcPr>
          <w:p w14:paraId="09F441B0" w14:textId="77777777" w:rsidR="001553B5" w:rsidRPr="00613738" w:rsidRDefault="001553B5" w:rsidP="00EA04B9">
            <w:pPr>
              <w:tabs>
                <w:tab w:val="left" w:pos="600"/>
                <w:tab w:val="left" w:pos="900"/>
                <w:tab w:val="right" w:pos="7280"/>
                <w:tab w:val="right" w:pos="8540"/>
              </w:tabs>
              <w:spacing w:line="320" w:lineRule="exact"/>
              <w:ind w:right="-45"/>
              <w:jc w:val="right"/>
              <w:rPr>
                <w:rFonts w:ascii="Arial" w:hAnsi="Arial" w:cs="Arial"/>
                <w:sz w:val="18"/>
                <w:szCs w:val="18"/>
                <w:cs/>
              </w:rPr>
            </w:pPr>
            <w:r w:rsidRPr="00613738">
              <w:rPr>
                <w:rFonts w:ascii="Arial" w:hAnsi="Arial" w:cs="Arial"/>
                <w:sz w:val="18"/>
                <w:szCs w:val="18"/>
              </w:rPr>
              <w:t>(Unit: Thousand Baht)</w:t>
            </w:r>
          </w:p>
        </w:tc>
      </w:tr>
      <w:tr w:rsidR="001553B5" w:rsidRPr="00613738" w14:paraId="74240C22" w14:textId="77777777" w:rsidTr="00BB6730">
        <w:tc>
          <w:tcPr>
            <w:tcW w:w="4230" w:type="dxa"/>
          </w:tcPr>
          <w:p w14:paraId="6A0CB6DB" w14:textId="77777777" w:rsidR="001553B5" w:rsidRPr="00613738" w:rsidRDefault="001553B5" w:rsidP="00EA04B9">
            <w:pPr>
              <w:spacing w:line="320" w:lineRule="exact"/>
              <w:ind w:right="-18"/>
              <w:jc w:val="thaiDistribute"/>
              <w:rPr>
                <w:rFonts w:ascii="Arial" w:hAnsi="Arial" w:cs="Arial"/>
                <w:sz w:val="18"/>
                <w:szCs w:val="18"/>
              </w:rPr>
            </w:pPr>
          </w:p>
        </w:tc>
        <w:tc>
          <w:tcPr>
            <w:tcW w:w="2520" w:type="dxa"/>
            <w:gridSpan w:val="2"/>
            <w:vAlign w:val="bottom"/>
          </w:tcPr>
          <w:p w14:paraId="04CFECEB" w14:textId="77777777" w:rsidR="001553B5" w:rsidRPr="00613738" w:rsidRDefault="001553B5" w:rsidP="00EA04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13738">
              <w:rPr>
                <w:rFonts w:ascii="Arial" w:hAnsi="Arial" w:cs="Arial"/>
                <w:sz w:val="18"/>
                <w:szCs w:val="18"/>
              </w:rPr>
              <w:t>Consolidated                               financial statements</w:t>
            </w:r>
          </w:p>
        </w:tc>
        <w:tc>
          <w:tcPr>
            <w:tcW w:w="2520" w:type="dxa"/>
            <w:gridSpan w:val="2"/>
            <w:vAlign w:val="bottom"/>
          </w:tcPr>
          <w:p w14:paraId="37C0A26D" w14:textId="77777777" w:rsidR="001553B5" w:rsidRPr="00613738" w:rsidRDefault="001553B5" w:rsidP="00EA04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13738">
              <w:rPr>
                <w:rFonts w:ascii="Arial" w:hAnsi="Arial" w:cs="Arial"/>
                <w:sz w:val="18"/>
                <w:szCs w:val="18"/>
              </w:rPr>
              <w:t>Separate                                   financial statements</w:t>
            </w:r>
          </w:p>
        </w:tc>
      </w:tr>
      <w:tr w:rsidR="005F3A8B" w:rsidRPr="00613738" w14:paraId="4E5FA87B" w14:textId="77777777" w:rsidTr="00BB6730">
        <w:tc>
          <w:tcPr>
            <w:tcW w:w="4230" w:type="dxa"/>
          </w:tcPr>
          <w:p w14:paraId="25F25AB5" w14:textId="77777777" w:rsidR="005F3A8B" w:rsidRPr="00613738" w:rsidRDefault="005F3A8B" w:rsidP="005F3A8B">
            <w:pPr>
              <w:spacing w:line="320" w:lineRule="exact"/>
              <w:ind w:right="-18"/>
              <w:jc w:val="thaiDistribute"/>
              <w:rPr>
                <w:rFonts w:ascii="Arial" w:hAnsi="Arial" w:cs="Arial"/>
                <w:b/>
                <w:bCs/>
                <w:sz w:val="18"/>
                <w:szCs w:val="18"/>
                <w:u w:val="single"/>
              </w:rPr>
            </w:pPr>
          </w:p>
        </w:tc>
        <w:tc>
          <w:tcPr>
            <w:tcW w:w="1260" w:type="dxa"/>
            <w:vAlign w:val="bottom"/>
          </w:tcPr>
          <w:p w14:paraId="5D8E8A06" w14:textId="5AAA95BA" w:rsidR="005F3A8B" w:rsidRPr="00613738" w:rsidRDefault="005F3A8B" w:rsidP="005F3A8B">
            <w:pPr>
              <w:pBdr>
                <w:bottom w:val="single" w:sz="4" w:space="1" w:color="auto"/>
              </w:pBdr>
              <w:tabs>
                <w:tab w:val="right" w:pos="7200"/>
                <w:tab w:val="right" w:pos="8540"/>
              </w:tabs>
              <w:spacing w:line="320" w:lineRule="exact"/>
              <w:ind w:left="-18"/>
              <w:jc w:val="center"/>
              <w:rPr>
                <w:rFonts w:ascii="Arial" w:eastAsia="Arial Unicode MS" w:hAnsi="Arial" w:cs="Arial"/>
                <w:spacing w:val="-6"/>
                <w:sz w:val="18"/>
                <w:szCs w:val="18"/>
              </w:rPr>
            </w:pPr>
            <w:r>
              <w:rPr>
                <w:rFonts w:ascii="Arial" w:eastAsia="Arial Unicode MS" w:hAnsi="Arial" w:cs="Arial"/>
                <w:spacing w:val="-6"/>
                <w:sz w:val="18"/>
                <w:szCs w:val="18"/>
              </w:rPr>
              <w:t>31 March 2020</w:t>
            </w:r>
          </w:p>
        </w:tc>
        <w:tc>
          <w:tcPr>
            <w:tcW w:w="1260" w:type="dxa"/>
            <w:vAlign w:val="bottom"/>
          </w:tcPr>
          <w:p w14:paraId="4051F1D4" w14:textId="5C08C27B" w:rsidR="005F3A8B" w:rsidRPr="00613738" w:rsidRDefault="005F3A8B" w:rsidP="005F3A8B">
            <w:pPr>
              <w:pBdr>
                <w:bottom w:val="single" w:sz="4" w:space="1" w:color="auto"/>
              </w:pBdr>
              <w:tabs>
                <w:tab w:val="right" w:pos="7200"/>
                <w:tab w:val="right" w:pos="8540"/>
              </w:tabs>
              <w:spacing w:line="320" w:lineRule="exact"/>
              <w:ind w:left="-18"/>
              <w:jc w:val="center"/>
              <w:rPr>
                <w:rFonts w:ascii="Arial" w:eastAsia="Arial Unicode MS" w:hAnsi="Arial" w:cs="Arial"/>
                <w:spacing w:val="-6"/>
                <w:sz w:val="18"/>
                <w:szCs w:val="18"/>
              </w:rPr>
            </w:pPr>
            <w:r w:rsidRPr="00613738">
              <w:rPr>
                <w:rFonts w:ascii="Arial" w:eastAsia="Arial Unicode MS" w:hAnsi="Arial" w:cs="Arial"/>
                <w:spacing w:val="-6"/>
                <w:sz w:val="18"/>
                <w:szCs w:val="18"/>
              </w:rPr>
              <w:t xml:space="preserve">31 December </w:t>
            </w:r>
            <w:r>
              <w:rPr>
                <w:rFonts w:ascii="Arial" w:eastAsia="Arial Unicode MS" w:hAnsi="Arial" w:cs="Arial"/>
                <w:spacing w:val="-6"/>
                <w:sz w:val="18"/>
                <w:szCs w:val="18"/>
              </w:rPr>
              <w:t>2019</w:t>
            </w:r>
          </w:p>
        </w:tc>
        <w:tc>
          <w:tcPr>
            <w:tcW w:w="1260" w:type="dxa"/>
            <w:vAlign w:val="bottom"/>
          </w:tcPr>
          <w:p w14:paraId="22B73034" w14:textId="18128948" w:rsidR="005F3A8B" w:rsidRPr="00613738" w:rsidRDefault="005F3A8B" w:rsidP="005F3A8B">
            <w:pPr>
              <w:pBdr>
                <w:bottom w:val="single" w:sz="4" w:space="1" w:color="auto"/>
              </w:pBdr>
              <w:tabs>
                <w:tab w:val="right" w:pos="7200"/>
                <w:tab w:val="right" w:pos="8540"/>
              </w:tabs>
              <w:spacing w:line="320" w:lineRule="exact"/>
              <w:ind w:left="-18"/>
              <w:jc w:val="center"/>
              <w:rPr>
                <w:rFonts w:ascii="Arial" w:eastAsia="Arial Unicode MS" w:hAnsi="Arial" w:cs="Arial"/>
                <w:spacing w:val="-6"/>
                <w:sz w:val="18"/>
                <w:szCs w:val="18"/>
              </w:rPr>
            </w:pPr>
            <w:r>
              <w:rPr>
                <w:rFonts w:ascii="Arial" w:eastAsia="Arial Unicode MS" w:hAnsi="Arial" w:cs="Arial"/>
                <w:spacing w:val="-6"/>
                <w:sz w:val="18"/>
                <w:szCs w:val="18"/>
              </w:rPr>
              <w:t>31 March 2020</w:t>
            </w:r>
          </w:p>
        </w:tc>
        <w:tc>
          <w:tcPr>
            <w:tcW w:w="1260" w:type="dxa"/>
            <w:vAlign w:val="bottom"/>
          </w:tcPr>
          <w:p w14:paraId="68C0FABA" w14:textId="3C1650B7" w:rsidR="005F3A8B" w:rsidRPr="00613738" w:rsidRDefault="005F3A8B" w:rsidP="005F3A8B">
            <w:pPr>
              <w:pBdr>
                <w:bottom w:val="single" w:sz="4" w:space="1" w:color="auto"/>
              </w:pBdr>
              <w:tabs>
                <w:tab w:val="right" w:pos="7200"/>
                <w:tab w:val="right" w:pos="8540"/>
              </w:tabs>
              <w:spacing w:line="320" w:lineRule="exact"/>
              <w:ind w:left="-18"/>
              <w:jc w:val="center"/>
              <w:rPr>
                <w:rFonts w:ascii="Arial" w:eastAsia="Arial Unicode MS" w:hAnsi="Arial" w:cs="Arial"/>
                <w:spacing w:val="-6"/>
                <w:sz w:val="18"/>
                <w:szCs w:val="18"/>
              </w:rPr>
            </w:pPr>
            <w:r w:rsidRPr="00613738">
              <w:rPr>
                <w:rFonts w:ascii="Arial" w:eastAsia="Arial Unicode MS" w:hAnsi="Arial" w:cs="Arial"/>
                <w:spacing w:val="-6"/>
                <w:sz w:val="18"/>
                <w:szCs w:val="18"/>
              </w:rPr>
              <w:t xml:space="preserve">31 December </w:t>
            </w:r>
            <w:r>
              <w:rPr>
                <w:rFonts w:ascii="Arial" w:eastAsia="Arial Unicode MS" w:hAnsi="Arial" w:cs="Arial"/>
                <w:spacing w:val="-6"/>
                <w:sz w:val="18"/>
                <w:szCs w:val="18"/>
              </w:rPr>
              <w:t>2019</w:t>
            </w:r>
          </w:p>
        </w:tc>
      </w:tr>
      <w:tr w:rsidR="00D90AAD" w:rsidRPr="00613738" w14:paraId="196D316E" w14:textId="77777777" w:rsidTr="00BB6730">
        <w:tc>
          <w:tcPr>
            <w:tcW w:w="4230" w:type="dxa"/>
          </w:tcPr>
          <w:p w14:paraId="46CF5AA3" w14:textId="217CD382"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Trade payables - related party</w:t>
            </w:r>
          </w:p>
        </w:tc>
        <w:tc>
          <w:tcPr>
            <w:tcW w:w="1260" w:type="dxa"/>
          </w:tcPr>
          <w:p w14:paraId="1BD504E5" w14:textId="0FC81F2D" w:rsidR="00D90AAD" w:rsidRPr="004F4416" w:rsidRDefault="00D90AAD" w:rsidP="00D90AAD">
            <w:pPr>
              <w:tabs>
                <w:tab w:val="decimal" w:pos="1002"/>
              </w:tabs>
              <w:spacing w:line="320" w:lineRule="exact"/>
              <w:ind w:right="-14"/>
              <w:rPr>
                <w:rFonts w:ascii="Arial" w:hAnsi="Arial" w:cs="Arial"/>
                <w:sz w:val="18"/>
                <w:szCs w:val="18"/>
                <w:cs/>
              </w:rPr>
            </w:pPr>
            <w:r w:rsidRPr="00D90AAD">
              <w:rPr>
                <w:rFonts w:ascii="Arial" w:hAnsi="Arial" w:cs="Arial"/>
                <w:sz w:val="18"/>
                <w:szCs w:val="18"/>
              </w:rPr>
              <w:t>1,699</w:t>
            </w:r>
          </w:p>
        </w:tc>
        <w:tc>
          <w:tcPr>
            <w:tcW w:w="1260" w:type="dxa"/>
          </w:tcPr>
          <w:p w14:paraId="56298B53" w14:textId="1A759843" w:rsidR="00D90AAD" w:rsidRPr="004F4416" w:rsidRDefault="00D90AAD" w:rsidP="00D90AAD">
            <w:pPr>
              <w:tabs>
                <w:tab w:val="decimal" w:pos="1002"/>
              </w:tabs>
              <w:spacing w:line="320" w:lineRule="exact"/>
              <w:ind w:right="-14"/>
              <w:rPr>
                <w:rFonts w:ascii="Arial" w:hAnsi="Arial" w:cs="Arial"/>
                <w:sz w:val="18"/>
                <w:szCs w:val="18"/>
                <w:cs/>
              </w:rPr>
            </w:pPr>
            <w:r w:rsidRPr="00D90AAD">
              <w:rPr>
                <w:rFonts w:ascii="Arial" w:hAnsi="Arial" w:cs="Arial"/>
                <w:sz w:val="18"/>
                <w:szCs w:val="18"/>
              </w:rPr>
              <w:t>1,954</w:t>
            </w:r>
          </w:p>
        </w:tc>
        <w:tc>
          <w:tcPr>
            <w:tcW w:w="1260" w:type="dxa"/>
          </w:tcPr>
          <w:p w14:paraId="12D2C998" w14:textId="2C5F0FD1" w:rsidR="00D90AAD" w:rsidRPr="004F4416" w:rsidRDefault="00D90AAD" w:rsidP="00D90AAD">
            <w:pPr>
              <w:tabs>
                <w:tab w:val="decimal" w:pos="1002"/>
              </w:tabs>
              <w:spacing w:line="320" w:lineRule="exact"/>
              <w:ind w:right="-14"/>
              <w:rPr>
                <w:rFonts w:ascii="Arial" w:hAnsi="Arial" w:cs="Arial"/>
                <w:sz w:val="18"/>
                <w:szCs w:val="18"/>
                <w:cs/>
              </w:rPr>
            </w:pPr>
            <w:r w:rsidRPr="00D90AAD">
              <w:rPr>
                <w:rFonts w:ascii="Arial" w:hAnsi="Arial" w:cs="Arial"/>
                <w:sz w:val="18"/>
                <w:szCs w:val="18"/>
              </w:rPr>
              <w:t>5,015</w:t>
            </w:r>
          </w:p>
        </w:tc>
        <w:tc>
          <w:tcPr>
            <w:tcW w:w="1260" w:type="dxa"/>
          </w:tcPr>
          <w:p w14:paraId="3B8C88E9" w14:textId="73635DA6" w:rsidR="00D90AAD" w:rsidRPr="004F4416" w:rsidRDefault="00D90AAD" w:rsidP="00D90AAD">
            <w:pPr>
              <w:tabs>
                <w:tab w:val="decimal" w:pos="1002"/>
              </w:tabs>
              <w:spacing w:line="320" w:lineRule="exact"/>
              <w:ind w:right="-14"/>
              <w:rPr>
                <w:rFonts w:ascii="Arial" w:hAnsi="Arial" w:cs="Arial"/>
                <w:sz w:val="18"/>
                <w:szCs w:val="18"/>
                <w:cs/>
              </w:rPr>
            </w:pPr>
            <w:r w:rsidRPr="005F3A8B">
              <w:rPr>
                <w:rFonts w:ascii="Arial" w:hAnsi="Arial" w:cs="Arial"/>
                <w:sz w:val="18"/>
                <w:szCs w:val="18"/>
              </w:rPr>
              <w:t>5,233</w:t>
            </w:r>
          </w:p>
        </w:tc>
      </w:tr>
      <w:tr w:rsidR="00D90AAD" w:rsidRPr="00613738" w14:paraId="5FF65E46" w14:textId="77777777" w:rsidTr="00BB6730">
        <w:tc>
          <w:tcPr>
            <w:tcW w:w="4230" w:type="dxa"/>
          </w:tcPr>
          <w:p w14:paraId="0D0E1A30" w14:textId="5ADB3F5B" w:rsidR="00D90AAD" w:rsidRPr="004F4416" w:rsidRDefault="00D90AAD" w:rsidP="00D90AAD">
            <w:pPr>
              <w:spacing w:line="320" w:lineRule="exact"/>
              <w:ind w:left="222" w:right="-17" w:hanging="222"/>
              <w:rPr>
                <w:rFonts w:ascii="Arial" w:hAnsi="Arial" w:cs="Arial"/>
                <w:sz w:val="18"/>
                <w:szCs w:val="18"/>
                <w:cs/>
              </w:rPr>
            </w:pPr>
            <w:r w:rsidRPr="004F4416">
              <w:rPr>
                <w:rFonts w:ascii="Arial" w:hAnsi="Arial" w:cs="Arial"/>
                <w:sz w:val="18"/>
                <w:szCs w:val="18"/>
              </w:rPr>
              <w:t>Trade payables - unrelated parties</w:t>
            </w:r>
          </w:p>
        </w:tc>
        <w:tc>
          <w:tcPr>
            <w:tcW w:w="1260" w:type="dxa"/>
          </w:tcPr>
          <w:p w14:paraId="710F5304" w14:textId="55EE97B8" w:rsidR="00D90AAD" w:rsidRPr="004F4416" w:rsidRDefault="00D90AAD" w:rsidP="00D90AAD">
            <w:pPr>
              <w:tabs>
                <w:tab w:val="decimal" w:pos="1002"/>
              </w:tabs>
              <w:spacing w:line="320" w:lineRule="exact"/>
              <w:ind w:right="-14"/>
              <w:rPr>
                <w:rFonts w:ascii="Arial" w:hAnsi="Arial" w:cs="Arial"/>
                <w:sz w:val="18"/>
                <w:szCs w:val="18"/>
                <w:cs/>
              </w:rPr>
            </w:pPr>
            <w:r w:rsidRPr="00D90AAD">
              <w:rPr>
                <w:rFonts w:ascii="Arial" w:hAnsi="Arial" w:cs="Arial"/>
                <w:sz w:val="18"/>
                <w:szCs w:val="18"/>
              </w:rPr>
              <w:t>8,980</w:t>
            </w:r>
          </w:p>
        </w:tc>
        <w:tc>
          <w:tcPr>
            <w:tcW w:w="1260" w:type="dxa"/>
          </w:tcPr>
          <w:p w14:paraId="73F0A767" w14:textId="43C7070B" w:rsidR="00D90AAD" w:rsidRPr="004F4416" w:rsidRDefault="00D90AAD" w:rsidP="00D90AAD">
            <w:pPr>
              <w:tabs>
                <w:tab w:val="decimal" w:pos="1002"/>
              </w:tabs>
              <w:spacing w:line="320" w:lineRule="exact"/>
              <w:ind w:right="-14"/>
              <w:rPr>
                <w:rFonts w:ascii="Arial" w:hAnsi="Arial" w:cs="Arial"/>
                <w:sz w:val="18"/>
                <w:szCs w:val="18"/>
                <w:cs/>
              </w:rPr>
            </w:pPr>
            <w:r w:rsidRPr="00D90AAD">
              <w:rPr>
                <w:rFonts w:ascii="Arial" w:hAnsi="Arial" w:cs="Arial"/>
                <w:sz w:val="18"/>
                <w:szCs w:val="18"/>
              </w:rPr>
              <w:t>19,461</w:t>
            </w:r>
          </w:p>
        </w:tc>
        <w:tc>
          <w:tcPr>
            <w:tcW w:w="1260" w:type="dxa"/>
          </w:tcPr>
          <w:p w14:paraId="72530A6F" w14:textId="4566025E" w:rsidR="00D90AAD" w:rsidRPr="004F4416" w:rsidRDefault="00D90AAD" w:rsidP="00D90AAD">
            <w:pPr>
              <w:tabs>
                <w:tab w:val="decimal" w:pos="1002"/>
              </w:tabs>
              <w:spacing w:line="320" w:lineRule="exact"/>
              <w:ind w:right="-14"/>
              <w:rPr>
                <w:rFonts w:ascii="Arial" w:hAnsi="Arial" w:cs="Arial"/>
                <w:sz w:val="18"/>
                <w:szCs w:val="18"/>
                <w:cs/>
              </w:rPr>
            </w:pPr>
            <w:r w:rsidRPr="00D90AAD">
              <w:rPr>
                <w:rFonts w:ascii="Arial" w:hAnsi="Arial" w:cs="Arial"/>
                <w:sz w:val="18"/>
                <w:szCs w:val="18"/>
              </w:rPr>
              <w:t>3,151</w:t>
            </w:r>
          </w:p>
        </w:tc>
        <w:tc>
          <w:tcPr>
            <w:tcW w:w="1260" w:type="dxa"/>
          </w:tcPr>
          <w:p w14:paraId="76C43371" w14:textId="6C8B0C18" w:rsidR="00D90AAD" w:rsidRPr="004F4416" w:rsidRDefault="00D90AAD" w:rsidP="00D90AAD">
            <w:pPr>
              <w:tabs>
                <w:tab w:val="decimal" w:pos="1002"/>
              </w:tabs>
              <w:spacing w:line="320" w:lineRule="exact"/>
              <w:ind w:right="-14"/>
              <w:rPr>
                <w:rFonts w:ascii="Arial" w:hAnsi="Arial" w:cs="Arial"/>
                <w:sz w:val="18"/>
                <w:szCs w:val="18"/>
                <w:cs/>
              </w:rPr>
            </w:pPr>
            <w:r w:rsidRPr="005F3A8B">
              <w:rPr>
                <w:rFonts w:ascii="Arial" w:hAnsi="Arial" w:cs="Arial"/>
                <w:sz w:val="18"/>
                <w:szCs w:val="18"/>
              </w:rPr>
              <w:t>4,128</w:t>
            </w:r>
          </w:p>
        </w:tc>
      </w:tr>
      <w:tr w:rsidR="00D90AAD" w:rsidRPr="00613738" w14:paraId="75347612" w14:textId="77777777" w:rsidTr="00BB6730">
        <w:tc>
          <w:tcPr>
            <w:tcW w:w="4230" w:type="dxa"/>
          </w:tcPr>
          <w:p w14:paraId="098B96BF" w14:textId="147A7E88"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Amounts due to related parties</w:t>
            </w:r>
          </w:p>
        </w:tc>
        <w:tc>
          <w:tcPr>
            <w:tcW w:w="1260" w:type="dxa"/>
          </w:tcPr>
          <w:p w14:paraId="4B22E5C4" w14:textId="7575B406"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723</w:t>
            </w:r>
          </w:p>
        </w:tc>
        <w:tc>
          <w:tcPr>
            <w:tcW w:w="1260" w:type="dxa"/>
          </w:tcPr>
          <w:p w14:paraId="14D57BE1" w14:textId="6B553ADD"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526</w:t>
            </w:r>
          </w:p>
        </w:tc>
        <w:tc>
          <w:tcPr>
            <w:tcW w:w="1260" w:type="dxa"/>
          </w:tcPr>
          <w:p w14:paraId="5CFE1AE3" w14:textId="3FC030B6"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723</w:t>
            </w:r>
          </w:p>
        </w:tc>
        <w:tc>
          <w:tcPr>
            <w:tcW w:w="1260" w:type="dxa"/>
          </w:tcPr>
          <w:p w14:paraId="1B5A607E" w14:textId="3B0F3C12" w:rsidR="00D90AAD" w:rsidRPr="004F4416" w:rsidRDefault="00D90AAD" w:rsidP="00D90AAD">
            <w:pPr>
              <w:tabs>
                <w:tab w:val="decimal" w:pos="1002"/>
              </w:tabs>
              <w:spacing w:line="320" w:lineRule="exact"/>
              <w:ind w:right="-14"/>
              <w:rPr>
                <w:rFonts w:ascii="Arial" w:hAnsi="Arial" w:cs="Arial"/>
                <w:sz w:val="18"/>
                <w:szCs w:val="18"/>
              </w:rPr>
            </w:pPr>
            <w:r w:rsidRPr="005F3A8B">
              <w:rPr>
                <w:rFonts w:ascii="Arial" w:hAnsi="Arial" w:cs="Arial"/>
                <w:sz w:val="18"/>
                <w:szCs w:val="18"/>
              </w:rPr>
              <w:t>526</w:t>
            </w:r>
          </w:p>
        </w:tc>
      </w:tr>
      <w:tr w:rsidR="00D90AAD" w:rsidRPr="00613738" w14:paraId="7B47E4C3" w14:textId="77777777" w:rsidTr="00BB6730">
        <w:tc>
          <w:tcPr>
            <w:tcW w:w="4230" w:type="dxa"/>
          </w:tcPr>
          <w:p w14:paraId="78A2887F" w14:textId="43E56F7D"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Amounts due to unrelated parties</w:t>
            </w:r>
          </w:p>
        </w:tc>
        <w:tc>
          <w:tcPr>
            <w:tcW w:w="1260" w:type="dxa"/>
          </w:tcPr>
          <w:p w14:paraId="0E5B6900" w14:textId="4B199CD8"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26,286</w:t>
            </w:r>
          </w:p>
        </w:tc>
        <w:tc>
          <w:tcPr>
            <w:tcW w:w="1260" w:type="dxa"/>
          </w:tcPr>
          <w:p w14:paraId="63D7D806" w14:textId="74489A6E"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27,014</w:t>
            </w:r>
          </w:p>
        </w:tc>
        <w:tc>
          <w:tcPr>
            <w:tcW w:w="1260" w:type="dxa"/>
          </w:tcPr>
          <w:p w14:paraId="6A8752C4" w14:textId="20595643"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19,672</w:t>
            </w:r>
          </w:p>
        </w:tc>
        <w:tc>
          <w:tcPr>
            <w:tcW w:w="1260" w:type="dxa"/>
          </w:tcPr>
          <w:p w14:paraId="647F1B51" w14:textId="21DC66A0" w:rsidR="00D90AAD" w:rsidRPr="004F4416" w:rsidRDefault="00D90AAD" w:rsidP="00D90AAD">
            <w:pPr>
              <w:tabs>
                <w:tab w:val="decimal" w:pos="1002"/>
              </w:tabs>
              <w:spacing w:line="320" w:lineRule="exact"/>
              <w:ind w:right="-14"/>
              <w:rPr>
                <w:rFonts w:ascii="Arial" w:hAnsi="Arial" w:cs="Arial"/>
                <w:sz w:val="18"/>
                <w:szCs w:val="18"/>
              </w:rPr>
            </w:pPr>
            <w:r w:rsidRPr="005F3A8B">
              <w:rPr>
                <w:rFonts w:ascii="Arial" w:hAnsi="Arial" w:cs="Arial"/>
                <w:sz w:val="18"/>
                <w:szCs w:val="18"/>
              </w:rPr>
              <w:t>21,509</w:t>
            </w:r>
          </w:p>
        </w:tc>
      </w:tr>
      <w:tr w:rsidR="00D90AAD" w:rsidRPr="00613738" w14:paraId="68788BC5" w14:textId="77777777" w:rsidTr="00BB6730">
        <w:tc>
          <w:tcPr>
            <w:tcW w:w="4230" w:type="dxa"/>
          </w:tcPr>
          <w:p w14:paraId="4E490FBF" w14:textId="24B1DEEE"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Construction payable - related party</w:t>
            </w:r>
          </w:p>
        </w:tc>
        <w:tc>
          <w:tcPr>
            <w:tcW w:w="1260" w:type="dxa"/>
            <w:vAlign w:val="bottom"/>
          </w:tcPr>
          <w:p w14:paraId="63EDE33C" w14:textId="1E4F1C30"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w:t>
            </w:r>
          </w:p>
        </w:tc>
        <w:tc>
          <w:tcPr>
            <w:tcW w:w="1260" w:type="dxa"/>
            <w:vAlign w:val="bottom"/>
          </w:tcPr>
          <w:p w14:paraId="38334E43" w14:textId="7E8341BC"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7,994</w:t>
            </w:r>
          </w:p>
        </w:tc>
        <w:tc>
          <w:tcPr>
            <w:tcW w:w="1260" w:type="dxa"/>
            <w:vAlign w:val="bottom"/>
          </w:tcPr>
          <w:p w14:paraId="234E3589" w14:textId="0C7DC648"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w:t>
            </w:r>
          </w:p>
        </w:tc>
        <w:tc>
          <w:tcPr>
            <w:tcW w:w="1260" w:type="dxa"/>
            <w:vAlign w:val="bottom"/>
          </w:tcPr>
          <w:p w14:paraId="0A689068" w14:textId="54FF80C2" w:rsidR="00D90AAD" w:rsidRPr="004F4416" w:rsidRDefault="00D90AAD" w:rsidP="00D90AAD">
            <w:pPr>
              <w:tabs>
                <w:tab w:val="decimal" w:pos="1002"/>
              </w:tabs>
              <w:spacing w:line="320" w:lineRule="exact"/>
              <w:ind w:right="-14"/>
              <w:rPr>
                <w:rFonts w:ascii="Arial" w:hAnsi="Arial" w:cs="Arial"/>
                <w:sz w:val="18"/>
                <w:szCs w:val="18"/>
              </w:rPr>
            </w:pPr>
            <w:r w:rsidRPr="005F3A8B">
              <w:rPr>
                <w:rFonts w:ascii="Arial" w:hAnsi="Arial" w:cs="Arial"/>
                <w:sz w:val="18"/>
                <w:szCs w:val="18"/>
              </w:rPr>
              <w:t>7,994</w:t>
            </w:r>
          </w:p>
        </w:tc>
      </w:tr>
      <w:tr w:rsidR="00D90AAD" w:rsidRPr="00613738" w14:paraId="635C3F4E" w14:textId="77777777" w:rsidTr="00BB6730">
        <w:tc>
          <w:tcPr>
            <w:tcW w:w="4230" w:type="dxa"/>
          </w:tcPr>
          <w:p w14:paraId="1907AF3C" w14:textId="7C4C0437" w:rsidR="00D90AAD" w:rsidRPr="004F4416" w:rsidRDefault="00D90AAD" w:rsidP="00D90AAD">
            <w:pPr>
              <w:spacing w:line="320" w:lineRule="exact"/>
              <w:ind w:left="222" w:right="-108" w:hanging="222"/>
              <w:rPr>
                <w:rFonts w:ascii="Arial" w:hAnsi="Arial" w:cs="Arial"/>
                <w:sz w:val="18"/>
                <w:szCs w:val="18"/>
              </w:rPr>
            </w:pPr>
            <w:r w:rsidRPr="004F4416">
              <w:rPr>
                <w:rFonts w:ascii="Arial" w:hAnsi="Arial" w:cs="Arial"/>
                <w:sz w:val="18"/>
                <w:szCs w:val="18"/>
              </w:rPr>
              <w:t>Construction payable - unrelated parties</w:t>
            </w:r>
          </w:p>
        </w:tc>
        <w:tc>
          <w:tcPr>
            <w:tcW w:w="1260" w:type="dxa"/>
            <w:vAlign w:val="bottom"/>
          </w:tcPr>
          <w:p w14:paraId="56DA5DBF" w14:textId="502C6ABB"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2,568</w:t>
            </w:r>
          </w:p>
        </w:tc>
        <w:tc>
          <w:tcPr>
            <w:tcW w:w="1260" w:type="dxa"/>
            <w:vAlign w:val="bottom"/>
          </w:tcPr>
          <w:p w14:paraId="124B5722" w14:textId="60BCB261"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7,768</w:t>
            </w:r>
          </w:p>
        </w:tc>
        <w:tc>
          <w:tcPr>
            <w:tcW w:w="1260" w:type="dxa"/>
            <w:vAlign w:val="bottom"/>
          </w:tcPr>
          <w:p w14:paraId="6F5A78A8" w14:textId="42142355"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w:t>
            </w:r>
          </w:p>
        </w:tc>
        <w:tc>
          <w:tcPr>
            <w:tcW w:w="1260" w:type="dxa"/>
            <w:vAlign w:val="bottom"/>
          </w:tcPr>
          <w:p w14:paraId="7CD3C5E8" w14:textId="0FF5D6EC" w:rsidR="00D90AAD" w:rsidRPr="004F4416" w:rsidRDefault="00D90AAD" w:rsidP="00D90AAD">
            <w:pPr>
              <w:tabs>
                <w:tab w:val="decimal" w:pos="1002"/>
              </w:tabs>
              <w:spacing w:line="320" w:lineRule="exact"/>
              <w:ind w:right="-14"/>
              <w:rPr>
                <w:rFonts w:ascii="Arial" w:hAnsi="Arial" w:cs="Arial"/>
                <w:sz w:val="18"/>
                <w:szCs w:val="18"/>
              </w:rPr>
            </w:pPr>
            <w:r w:rsidRPr="005F3A8B">
              <w:rPr>
                <w:rFonts w:ascii="Arial" w:hAnsi="Arial" w:cs="Arial"/>
                <w:sz w:val="18"/>
                <w:szCs w:val="18"/>
              </w:rPr>
              <w:t>-</w:t>
            </w:r>
          </w:p>
        </w:tc>
      </w:tr>
      <w:tr w:rsidR="00D90AAD" w:rsidRPr="00613738" w14:paraId="1720368B" w14:textId="77777777" w:rsidTr="003071EE">
        <w:tc>
          <w:tcPr>
            <w:tcW w:w="4230" w:type="dxa"/>
          </w:tcPr>
          <w:p w14:paraId="64F56E12" w14:textId="555F315E"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Retention payable for contract work - related party</w:t>
            </w:r>
          </w:p>
        </w:tc>
        <w:tc>
          <w:tcPr>
            <w:tcW w:w="1260" w:type="dxa"/>
          </w:tcPr>
          <w:p w14:paraId="368CA778" w14:textId="199C4388"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17,149</w:t>
            </w:r>
          </w:p>
        </w:tc>
        <w:tc>
          <w:tcPr>
            <w:tcW w:w="1260" w:type="dxa"/>
          </w:tcPr>
          <w:p w14:paraId="4D0174E5" w14:textId="55CE2936"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10,688</w:t>
            </w:r>
          </w:p>
        </w:tc>
        <w:tc>
          <w:tcPr>
            <w:tcW w:w="1260" w:type="dxa"/>
          </w:tcPr>
          <w:p w14:paraId="4BEE47E9" w14:textId="610FE49E"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17,149</w:t>
            </w:r>
          </w:p>
        </w:tc>
        <w:tc>
          <w:tcPr>
            <w:tcW w:w="1260" w:type="dxa"/>
          </w:tcPr>
          <w:p w14:paraId="0F49A3DE" w14:textId="4E0E880F" w:rsidR="00D90AAD" w:rsidRPr="004F4416" w:rsidRDefault="00D90AAD" w:rsidP="00D90AAD">
            <w:pPr>
              <w:tabs>
                <w:tab w:val="decimal" w:pos="1002"/>
              </w:tabs>
              <w:spacing w:line="320" w:lineRule="exact"/>
              <w:ind w:right="-14"/>
              <w:rPr>
                <w:rFonts w:ascii="Arial" w:hAnsi="Arial" w:cs="Arial"/>
                <w:sz w:val="18"/>
                <w:szCs w:val="18"/>
              </w:rPr>
            </w:pPr>
            <w:r w:rsidRPr="005F3A8B">
              <w:rPr>
                <w:rFonts w:ascii="Arial" w:hAnsi="Arial" w:cs="Arial"/>
                <w:sz w:val="18"/>
                <w:szCs w:val="18"/>
              </w:rPr>
              <w:t>10,688</w:t>
            </w:r>
          </w:p>
        </w:tc>
      </w:tr>
      <w:tr w:rsidR="00D90AAD" w:rsidRPr="00613738" w14:paraId="28E7F1BD" w14:textId="77777777" w:rsidTr="003071EE">
        <w:tc>
          <w:tcPr>
            <w:tcW w:w="4230" w:type="dxa"/>
          </w:tcPr>
          <w:p w14:paraId="49D9437E" w14:textId="18EB25CB" w:rsidR="00D90AAD" w:rsidRPr="00BB6730" w:rsidRDefault="00D90AAD" w:rsidP="00D90AAD">
            <w:pPr>
              <w:spacing w:line="320" w:lineRule="exact"/>
              <w:ind w:left="222" w:right="-105" w:hanging="222"/>
              <w:rPr>
                <w:rFonts w:ascii="Arial" w:hAnsi="Arial" w:cs="Arial"/>
                <w:spacing w:val="-4"/>
                <w:sz w:val="18"/>
                <w:szCs w:val="18"/>
              </w:rPr>
            </w:pPr>
            <w:r w:rsidRPr="00BB6730">
              <w:rPr>
                <w:rFonts w:ascii="Arial" w:hAnsi="Arial" w:cs="Arial"/>
                <w:spacing w:val="-4"/>
                <w:sz w:val="18"/>
                <w:szCs w:val="18"/>
              </w:rPr>
              <w:t>Retention payable for contract work - unrelated parties</w:t>
            </w:r>
          </w:p>
        </w:tc>
        <w:tc>
          <w:tcPr>
            <w:tcW w:w="1260" w:type="dxa"/>
          </w:tcPr>
          <w:p w14:paraId="2EFF202D" w14:textId="39C25FBC"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5,178</w:t>
            </w:r>
          </w:p>
        </w:tc>
        <w:tc>
          <w:tcPr>
            <w:tcW w:w="1260" w:type="dxa"/>
          </w:tcPr>
          <w:p w14:paraId="0C822B4D" w14:textId="48CE0A35"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4,314</w:t>
            </w:r>
          </w:p>
        </w:tc>
        <w:tc>
          <w:tcPr>
            <w:tcW w:w="1260" w:type="dxa"/>
          </w:tcPr>
          <w:p w14:paraId="78C3F15A" w14:textId="236A7809"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3,877</w:t>
            </w:r>
          </w:p>
        </w:tc>
        <w:tc>
          <w:tcPr>
            <w:tcW w:w="1260" w:type="dxa"/>
          </w:tcPr>
          <w:p w14:paraId="100EF55F" w14:textId="27BEF534" w:rsidR="00D90AAD" w:rsidRPr="004F4416" w:rsidRDefault="00D90AAD" w:rsidP="00D90AAD">
            <w:pPr>
              <w:tabs>
                <w:tab w:val="decimal" w:pos="1002"/>
              </w:tabs>
              <w:spacing w:line="320" w:lineRule="exact"/>
              <w:ind w:right="-14"/>
              <w:rPr>
                <w:rFonts w:ascii="Arial" w:hAnsi="Arial" w:cs="Arial"/>
                <w:sz w:val="18"/>
                <w:szCs w:val="18"/>
              </w:rPr>
            </w:pPr>
            <w:r w:rsidRPr="005F3A8B">
              <w:rPr>
                <w:rFonts w:ascii="Arial" w:hAnsi="Arial" w:cs="Arial"/>
                <w:sz w:val="18"/>
                <w:szCs w:val="18"/>
              </w:rPr>
              <w:t>3,491</w:t>
            </w:r>
          </w:p>
        </w:tc>
      </w:tr>
      <w:tr w:rsidR="00D90AAD" w:rsidRPr="00613738" w14:paraId="386FFC34" w14:textId="77777777" w:rsidTr="003071EE">
        <w:tc>
          <w:tcPr>
            <w:tcW w:w="4230" w:type="dxa"/>
          </w:tcPr>
          <w:p w14:paraId="6D3F537A" w14:textId="2EDA6501" w:rsidR="00D90AAD" w:rsidRPr="00BB6730" w:rsidRDefault="00D90AAD" w:rsidP="00D90AAD">
            <w:pPr>
              <w:spacing w:line="320" w:lineRule="exact"/>
              <w:ind w:left="222" w:right="-105" w:hanging="222"/>
              <w:rPr>
                <w:rFonts w:ascii="Arial" w:hAnsi="Arial" w:cs="Arial"/>
                <w:spacing w:val="-4"/>
                <w:sz w:val="18"/>
                <w:szCs w:val="18"/>
              </w:rPr>
            </w:pPr>
            <w:r w:rsidRPr="004F4416">
              <w:rPr>
                <w:rFonts w:ascii="Arial" w:hAnsi="Arial" w:cs="Arial"/>
                <w:sz w:val="18"/>
                <w:szCs w:val="18"/>
              </w:rPr>
              <w:t xml:space="preserve">Accrued expenses </w:t>
            </w:r>
            <w:r>
              <w:rPr>
                <w:rFonts w:ascii="Arial" w:hAnsi="Arial" w:cs="Arial"/>
                <w:spacing w:val="-4"/>
                <w:sz w:val="18"/>
                <w:szCs w:val="18"/>
              </w:rPr>
              <w:t>- related party</w:t>
            </w:r>
          </w:p>
        </w:tc>
        <w:tc>
          <w:tcPr>
            <w:tcW w:w="1260" w:type="dxa"/>
          </w:tcPr>
          <w:p w14:paraId="31724F61" w14:textId="468BB082"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1,526</w:t>
            </w:r>
          </w:p>
        </w:tc>
        <w:tc>
          <w:tcPr>
            <w:tcW w:w="1260" w:type="dxa"/>
          </w:tcPr>
          <w:p w14:paraId="095C10FC" w14:textId="18C9DAAD" w:rsidR="00D90AAD" w:rsidRPr="007B22BC"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1,158</w:t>
            </w:r>
          </w:p>
        </w:tc>
        <w:tc>
          <w:tcPr>
            <w:tcW w:w="1260" w:type="dxa"/>
          </w:tcPr>
          <w:p w14:paraId="2C0457BC" w14:textId="12D6DB51" w:rsidR="00D90AAD" w:rsidRPr="004F4416" w:rsidRDefault="00D90AAD" w:rsidP="00D90AAD">
            <w:pPr>
              <w:tabs>
                <w:tab w:val="decimal" w:pos="1002"/>
              </w:tabs>
              <w:spacing w:line="320" w:lineRule="exact"/>
              <w:ind w:right="-14"/>
              <w:rPr>
                <w:rFonts w:ascii="Arial" w:hAnsi="Arial" w:cs="Arial"/>
                <w:sz w:val="18"/>
                <w:szCs w:val="18"/>
              </w:rPr>
            </w:pPr>
            <w:r w:rsidRPr="00D90AAD">
              <w:rPr>
                <w:rFonts w:ascii="Arial" w:hAnsi="Arial" w:cs="Arial"/>
                <w:sz w:val="18"/>
                <w:szCs w:val="18"/>
              </w:rPr>
              <w:t>1,526</w:t>
            </w:r>
          </w:p>
        </w:tc>
        <w:tc>
          <w:tcPr>
            <w:tcW w:w="1260" w:type="dxa"/>
          </w:tcPr>
          <w:p w14:paraId="3DA68603" w14:textId="7CBBA982" w:rsidR="00D90AAD" w:rsidRPr="004F4416" w:rsidRDefault="00D90AAD" w:rsidP="00D90AAD">
            <w:pPr>
              <w:tabs>
                <w:tab w:val="decimal" w:pos="1002"/>
              </w:tabs>
              <w:spacing w:line="320" w:lineRule="exact"/>
              <w:ind w:right="-14"/>
              <w:rPr>
                <w:rFonts w:ascii="Arial" w:hAnsi="Arial" w:cs="Arial"/>
                <w:sz w:val="18"/>
                <w:szCs w:val="18"/>
              </w:rPr>
            </w:pPr>
            <w:r w:rsidRPr="005F3A8B">
              <w:rPr>
                <w:rFonts w:ascii="Arial" w:hAnsi="Arial" w:cs="Arial"/>
                <w:sz w:val="18"/>
                <w:szCs w:val="18"/>
              </w:rPr>
              <w:t>1,158</w:t>
            </w:r>
          </w:p>
        </w:tc>
      </w:tr>
      <w:tr w:rsidR="00D90AAD" w:rsidRPr="00613738" w14:paraId="32047309" w14:textId="77777777" w:rsidTr="00BB6730">
        <w:tc>
          <w:tcPr>
            <w:tcW w:w="4230" w:type="dxa"/>
          </w:tcPr>
          <w:p w14:paraId="7F083E87" w14:textId="14CBD6A5"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 xml:space="preserve">Accrued expenses </w:t>
            </w:r>
            <w:r w:rsidRPr="00BB6730">
              <w:rPr>
                <w:rFonts w:ascii="Arial" w:hAnsi="Arial" w:cs="Arial"/>
                <w:spacing w:val="-4"/>
                <w:sz w:val="18"/>
                <w:szCs w:val="18"/>
              </w:rPr>
              <w:t>- unrelated parties</w:t>
            </w:r>
          </w:p>
        </w:tc>
        <w:tc>
          <w:tcPr>
            <w:tcW w:w="1260" w:type="dxa"/>
          </w:tcPr>
          <w:p w14:paraId="7A53B268" w14:textId="57A87C4E" w:rsidR="00D90AAD" w:rsidRPr="004F4416" w:rsidRDefault="00D90AAD" w:rsidP="00D90AAD">
            <w:pPr>
              <w:pBdr>
                <w:bottom w:val="single" w:sz="4" w:space="1" w:color="auto"/>
              </w:pBdr>
              <w:tabs>
                <w:tab w:val="decimal" w:pos="1002"/>
              </w:tabs>
              <w:spacing w:line="320" w:lineRule="exact"/>
              <w:ind w:right="-14"/>
              <w:rPr>
                <w:rFonts w:ascii="Arial" w:hAnsi="Arial" w:cs="Arial"/>
                <w:sz w:val="18"/>
                <w:szCs w:val="18"/>
              </w:rPr>
            </w:pPr>
            <w:r w:rsidRPr="00D90AAD">
              <w:rPr>
                <w:rFonts w:ascii="Arial" w:hAnsi="Arial" w:cs="Arial"/>
                <w:sz w:val="18"/>
                <w:szCs w:val="18"/>
              </w:rPr>
              <w:t>91,285</w:t>
            </w:r>
          </w:p>
        </w:tc>
        <w:tc>
          <w:tcPr>
            <w:tcW w:w="1260" w:type="dxa"/>
          </w:tcPr>
          <w:p w14:paraId="77F0393D" w14:textId="52DEC78D" w:rsidR="00D90AAD" w:rsidRPr="004F4416" w:rsidRDefault="00D90AAD" w:rsidP="00D90AAD">
            <w:pPr>
              <w:pBdr>
                <w:bottom w:val="single" w:sz="4" w:space="1" w:color="auto"/>
              </w:pBdr>
              <w:tabs>
                <w:tab w:val="decimal" w:pos="1002"/>
              </w:tabs>
              <w:spacing w:line="320" w:lineRule="exact"/>
              <w:ind w:right="-14"/>
              <w:rPr>
                <w:rFonts w:ascii="Arial" w:hAnsi="Arial" w:cs="Arial"/>
                <w:sz w:val="18"/>
                <w:szCs w:val="18"/>
              </w:rPr>
            </w:pPr>
            <w:r w:rsidRPr="00D90AAD">
              <w:rPr>
                <w:rFonts w:ascii="Arial" w:hAnsi="Arial" w:cs="Arial"/>
                <w:sz w:val="18"/>
                <w:szCs w:val="18"/>
              </w:rPr>
              <w:t>78,627</w:t>
            </w:r>
          </w:p>
        </w:tc>
        <w:tc>
          <w:tcPr>
            <w:tcW w:w="1260" w:type="dxa"/>
          </w:tcPr>
          <w:p w14:paraId="55D0C3EF" w14:textId="479A5DBD" w:rsidR="00D90AAD" w:rsidRPr="004F4416" w:rsidRDefault="00D90AAD" w:rsidP="00D90AAD">
            <w:pPr>
              <w:pBdr>
                <w:bottom w:val="single" w:sz="4" w:space="1" w:color="auto"/>
              </w:pBdr>
              <w:tabs>
                <w:tab w:val="decimal" w:pos="1002"/>
              </w:tabs>
              <w:spacing w:line="320" w:lineRule="exact"/>
              <w:ind w:right="-14"/>
              <w:rPr>
                <w:rFonts w:ascii="Arial" w:hAnsi="Arial" w:cs="Arial"/>
                <w:sz w:val="18"/>
                <w:szCs w:val="18"/>
              </w:rPr>
            </w:pPr>
            <w:r w:rsidRPr="00D90AAD">
              <w:rPr>
                <w:rFonts w:ascii="Arial" w:hAnsi="Arial" w:cs="Arial"/>
                <w:sz w:val="18"/>
                <w:szCs w:val="18"/>
              </w:rPr>
              <w:t>60,816</w:t>
            </w:r>
          </w:p>
        </w:tc>
        <w:tc>
          <w:tcPr>
            <w:tcW w:w="1260" w:type="dxa"/>
          </w:tcPr>
          <w:p w14:paraId="44F97B85" w14:textId="58CA5EFB" w:rsidR="00D90AAD" w:rsidRPr="004F4416" w:rsidRDefault="00D90AAD" w:rsidP="00D90AAD">
            <w:pPr>
              <w:pBdr>
                <w:bottom w:val="single" w:sz="4" w:space="1" w:color="auto"/>
              </w:pBdr>
              <w:tabs>
                <w:tab w:val="decimal" w:pos="1002"/>
              </w:tabs>
              <w:spacing w:line="320" w:lineRule="exact"/>
              <w:ind w:right="-14"/>
              <w:rPr>
                <w:rFonts w:ascii="Arial" w:hAnsi="Arial" w:cs="Arial"/>
                <w:sz w:val="18"/>
                <w:szCs w:val="18"/>
              </w:rPr>
            </w:pPr>
            <w:r w:rsidRPr="005F3A8B">
              <w:rPr>
                <w:rFonts w:ascii="Arial" w:hAnsi="Arial" w:cs="Arial"/>
                <w:sz w:val="18"/>
                <w:szCs w:val="18"/>
              </w:rPr>
              <w:t>49,680</w:t>
            </w:r>
          </w:p>
        </w:tc>
      </w:tr>
      <w:tr w:rsidR="00D90AAD" w:rsidRPr="00613738" w14:paraId="3873C318" w14:textId="77777777" w:rsidTr="00BB6730">
        <w:tc>
          <w:tcPr>
            <w:tcW w:w="4230" w:type="dxa"/>
          </w:tcPr>
          <w:p w14:paraId="4E751747" w14:textId="4C10424A"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 xml:space="preserve">Total trade and other payables </w:t>
            </w:r>
          </w:p>
        </w:tc>
        <w:tc>
          <w:tcPr>
            <w:tcW w:w="1260" w:type="dxa"/>
            <w:vAlign w:val="bottom"/>
          </w:tcPr>
          <w:p w14:paraId="7D0ADD59" w14:textId="080AFC9F" w:rsidR="00D90AAD" w:rsidRPr="004F4416" w:rsidRDefault="00D90AAD" w:rsidP="00D90AAD">
            <w:pPr>
              <w:pBdr>
                <w:bottom w:val="double" w:sz="4" w:space="1" w:color="auto"/>
              </w:pBdr>
              <w:tabs>
                <w:tab w:val="decimal" w:pos="1002"/>
              </w:tabs>
              <w:spacing w:line="320" w:lineRule="exact"/>
              <w:ind w:right="-14"/>
              <w:rPr>
                <w:rFonts w:ascii="Arial" w:hAnsi="Arial" w:cs="Arial"/>
                <w:sz w:val="18"/>
                <w:szCs w:val="18"/>
              </w:rPr>
            </w:pPr>
            <w:r w:rsidRPr="00D90AAD">
              <w:rPr>
                <w:rFonts w:ascii="Arial" w:hAnsi="Arial" w:cs="Arial"/>
                <w:sz w:val="18"/>
                <w:szCs w:val="18"/>
              </w:rPr>
              <w:t>155,394</w:t>
            </w:r>
          </w:p>
        </w:tc>
        <w:tc>
          <w:tcPr>
            <w:tcW w:w="1260" w:type="dxa"/>
            <w:vAlign w:val="bottom"/>
          </w:tcPr>
          <w:p w14:paraId="24DAA861" w14:textId="545019FC" w:rsidR="00D90AAD" w:rsidRPr="004F4416" w:rsidRDefault="00D90AAD" w:rsidP="00D90AAD">
            <w:pPr>
              <w:pBdr>
                <w:bottom w:val="double" w:sz="4" w:space="1" w:color="auto"/>
              </w:pBdr>
              <w:tabs>
                <w:tab w:val="decimal" w:pos="1002"/>
              </w:tabs>
              <w:spacing w:line="320" w:lineRule="exact"/>
              <w:ind w:right="-14"/>
              <w:rPr>
                <w:rFonts w:ascii="Arial" w:hAnsi="Arial" w:cs="Arial"/>
                <w:sz w:val="18"/>
                <w:szCs w:val="18"/>
              </w:rPr>
            </w:pPr>
            <w:r w:rsidRPr="00D90AAD">
              <w:rPr>
                <w:rFonts w:ascii="Arial" w:hAnsi="Arial" w:cs="Arial"/>
                <w:sz w:val="18"/>
                <w:szCs w:val="18"/>
              </w:rPr>
              <w:t>159,504</w:t>
            </w:r>
          </w:p>
        </w:tc>
        <w:tc>
          <w:tcPr>
            <w:tcW w:w="1260" w:type="dxa"/>
            <w:vAlign w:val="bottom"/>
          </w:tcPr>
          <w:p w14:paraId="737A4D41" w14:textId="2001CA5D" w:rsidR="00D90AAD" w:rsidRPr="004F4416" w:rsidRDefault="00D90AAD" w:rsidP="00D90AAD">
            <w:pPr>
              <w:pBdr>
                <w:bottom w:val="double" w:sz="4" w:space="1" w:color="auto"/>
              </w:pBdr>
              <w:tabs>
                <w:tab w:val="decimal" w:pos="1002"/>
              </w:tabs>
              <w:spacing w:line="320" w:lineRule="exact"/>
              <w:ind w:right="-14"/>
              <w:rPr>
                <w:rFonts w:ascii="Arial" w:hAnsi="Arial" w:cs="Arial"/>
                <w:sz w:val="18"/>
                <w:szCs w:val="18"/>
              </w:rPr>
            </w:pPr>
            <w:r w:rsidRPr="00D90AAD">
              <w:rPr>
                <w:rFonts w:ascii="Arial" w:hAnsi="Arial" w:cs="Arial"/>
                <w:sz w:val="18"/>
                <w:szCs w:val="18"/>
              </w:rPr>
              <w:t>111,929</w:t>
            </w:r>
          </w:p>
        </w:tc>
        <w:tc>
          <w:tcPr>
            <w:tcW w:w="1260" w:type="dxa"/>
            <w:vAlign w:val="bottom"/>
          </w:tcPr>
          <w:p w14:paraId="35F2A369" w14:textId="3E02B690" w:rsidR="00D90AAD" w:rsidRPr="004F4416" w:rsidRDefault="00D90AAD" w:rsidP="00D90AAD">
            <w:pPr>
              <w:pBdr>
                <w:bottom w:val="double" w:sz="4" w:space="1" w:color="auto"/>
              </w:pBdr>
              <w:tabs>
                <w:tab w:val="decimal" w:pos="1002"/>
              </w:tabs>
              <w:spacing w:line="320" w:lineRule="exact"/>
              <w:ind w:right="-14"/>
              <w:rPr>
                <w:rFonts w:ascii="Arial" w:hAnsi="Arial" w:cs="Arial"/>
                <w:sz w:val="18"/>
                <w:szCs w:val="18"/>
              </w:rPr>
            </w:pPr>
            <w:r w:rsidRPr="005F3A8B">
              <w:rPr>
                <w:rFonts w:ascii="Arial" w:hAnsi="Arial" w:cs="Arial"/>
                <w:sz w:val="18"/>
                <w:szCs w:val="18"/>
              </w:rPr>
              <w:t>104,407</w:t>
            </w:r>
          </w:p>
        </w:tc>
      </w:tr>
    </w:tbl>
    <w:p w14:paraId="2ADDC66E" w14:textId="29383D20" w:rsidR="007470B6" w:rsidRPr="00613738" w:rsidRDefault="00B56024" w:rsidP="00EF7C79">
      <w:pPr>
        <w:tabs>
          <w:tab w:val="left" w:pos="2880"/>
        </w:tabs>
        <w:spacing w:before="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616FB4">
        <w:rPr>
          <w:rFonts w:ascii="Arial" w:eastAsia="Arial Unicode MS" w:hAnsi="Arial" w:cs="Arial"/>
          <w:b/>
          <w:bCs/>
          <w:sz w:val="22"/>
          <w:szCs w:val="22"/>
        </w:rPr>
        <w:t>4</w:t>
      </w:r>
      <w:r w:rsidR="00EE33C2" w:rsidRPr="00613738">
        <w:rPr>
          <w:rFonts w:ascii="Arial" w:eastAsia="Arial Unicode MS" w:hAnsi="Arial" w:cs="Arial"/>
          <w:b/>
          <w:bCs/>
          <w:sz w:val="22"/>
          <w:szCs w:val="22"/>
        </w:rPr>
        <w:t>.</w:t>
      </w:r>
      <w:r w:rsidR="00EE33C2" w:rsidRPr="00613738">
        <w:rPr>
          <w:rFonts w:ascii="Arial" w:hAnsi="Arial" w:cs="Arial"/>
          <w:b/>
          <w:bCs/>
          <w:sz w:val="22"/>
          <w:szCs w:val="22"/>
        </w:rPr>
        <w:tab/>
      </w:r>
      <w:r w:rsidR="00765C17" w:rsidRPr="00613738">
        <w:rPr>
          <w:rFonts w:ascii="Arial" w:eastAsia="Arial Unicode MS" w:hAnsi="Arial" w:cs="Arial"/>
          <w:b/>
          <w:bCs/>
          <w:sz w:val="22"/>
          <w:szCs w:val="22"/>
        </w:rPr>
        <w:t>Long-term loans</w:t>
      </w:r>
      <w:r w:rsidR="00261131" w:rsidRPr="00613738">
        <w:rPr>
          <w:rFonts w:ascii="Arial" w:eastAsia="Arial Unicode MS" w:hAnsi="Arial" w:cs="Arial"/>
          <w:b/>
          <w:bCs/>
          <w:sz w:val="22"/>
          <w:szCs w:val="22"/>
        </w:rPr>
        <w:t xml:space="preserve"> </w:t>
      </w:r>
    </w:p>
    <w:tbl>
      <w:tblPr>
        <w:tblW w:w="9090" w:type="dxa"/>
        <w:tblInd w:w="450" w:type="dxa"/>
        <w:tblLayout w:type="fixed"/>
        <w:tblLook w:val="0000" w:firstRow="0" w:lastRow="0" w:firstColumn="0" w:lastColumn="0" w:noHBand="0" w:noVBand="0"/>
      </w:tblPr>
      <w:tblGrid>
        <w:gridCol w:w="4950"/>
        <w:gridCol w:w="2070"/>
        <w:gridCol w:w="2070"/>
      </w:tblGrid>
      <w:tr w:rsidR="00E5775C" w:rsidRPr="00613738" w14:paraId="1AAF976F" w14:textId="77777777" w:rsidTr="008C1418">
        <w:tc>
          <w:tcPr>
            <w:tcW w:w="4950" w:type="dxa"/>
          </w:tcPr>
          <w:p w14:paraId="19122E26" w14:textId="77777777" w:rsidR="00E5775C" w:rsidRPr="00613738" w:rsidRDefault="00E5775C" w:rsidP="00EF7C79">
            <w:pPr>
              <w:tabs>
                <w:tab w:val="left" w:pos="2070"/>
                <w:tab w:val="decimal" w:pos="7740"/>
                <w:tab w:val="decimal" w:pos="8820"/>
              </w:tabs>
              <w:spacing w:line="380" w:lineRule="exact"/>
              <w:rPr>
                <w:rFonts w:ascii="Arial" w:eastAsia="Arial Unicode MS" w:hAnsi="Arial" w:cs="Arial"/>
                <w:sz w:val="22"/>
                <w:szCs w:val="22"/>
              </w:rPr>
            </w:pPr>
          </w:p>
        </w:tc>
        <w:tc>
          <w:tcPr>
            <w:tcW w:w="4140" w:type="dxa"/>
            <w:gridSpan w:val="2"/>
          </w:tcPr>
          <w:p w14:paraId="69812684" w14:textId="77777777" w:rsidR="00E5775C" w:rsidRPr="00613738" w:rsidRDefault="00E5775C" w:rsidP="00EF7C79">
            <w:pPr>
              <w:tabs>
                <w:tab w:val="left" w:pos="2070"/>
                <w:tab w:val="decimal" w:pos="7740"/>
                <w:tab w:val="decimal" w:pos="8820"/>
              </w:tabs>
              <w:spacing w:line="380" w:lineRule="exact"/>
              <w:ind w:right="-18"/>
              <w:jc w:val="right"/>
              <w:rPr>
                <w:rFonts w:ascii="Arial" w:eastAsia="Arial Unicode MS" w:hAnsi="Arial" w:cs="Arial"/>
                <w:sz w:val="22"/>
                <w:szCs w:val="22"/>
                <w:u w:val="single"/>
              </w:rPr>
            </w:pPr>
            <w:r w:rsidRPr="00613738">
              <w:rPr>
                <w:rFonts w:ascii="Arial" w:eastAsia="Arial Unicode MS" w:hAnsi="Arial" w:cs="Arial"/>
                <w:sz w:val="22"/>
                <w:szCs w:val="22"/>
              </w:rPr>
              <w:t>(Unit: Thousand Baht)</w:t>
            </w:r>
          </w:p>
        </w:tc>
      </w:tr>
      <w:tr w:rsidR="00E5775C" w:rsidRPr="00613738" w14:paraId="18C64AA1" w14:textId="77777777" w:rsidTr="008C1418">
        <w:tc>
          <w:tcPr>
            <w:tcW w:w="4950" w:type="dxa"/>
          </w:tcPr>
          <w:p w14:paraId="5D512C01" w14:textId="77777777" w:rsidR="00E5775C" w:rsidRPr="00613738" w:rsidRDefault="00E5775C" w:rsidP="00EF7C79">
            <w:pPr>
              <w:tabs>
                <w:tab w:val="left" w:pos="2070"/>
                <w:tab w:val="decimal" w:pos="7740"/>
                <w:tab w:val="decimal" w:pos="8820"/>
              </w:tabs>
              <w:spacing w:line="380" w:lineRule="exact"/>
              <w:rPr>
                <w:rFonts w:ascii="Arial" w:eastAsia="Arial Unicode MS" w:hAnsi="Arial" w:cs="Arial"/>
                <w:sz w:val="22"/>
                <w:szCs w:val="22"/>
              </w:rPr>
            </w:pPr>
          </w:p>
        </w:tc>
        <w:tc>
          <w:tcPr>
            <w:tcW w:w="4140" w:type="dxa"/>
            <w:gridSpan w:val="2"/>
          </w:tcPr>
          <w:p w14:paraId="0E12026D" w14:textId="77777777" w:rsidR="00E5775C" w:rsidRPr="00613738" w:rsidRDefault="00E5775C" w:rsidP="00EF7C79">
            <w:pPr>
              <w:pBdr>
                <w:bottom w:val="single" w:sz="4" w:space="1" w:color="auto"/>
              </w:pBdr>
              <w:tabs>
                <w:tab w:val="left" w:pos="2070"/>
                <w:tab w:val="decimal" w:pos="7740"/>
                <w:tab w:val="decimal" w:pos="8820"/>
              </w:tabs>
              <w:spacing w:line="380" w:lineRule="exact"/>
              <w:ind w:right="-18"/>
              <w:jc w:val="center"/>
              <w:rPr>
                <w:rFonts w:ascii="Arial" w:eastAsia="Arial Unicode MS" w:hAnsi="Arial" w:cs="Arial"/>
                <w:sz w:val="22"/>
                <w:szCs w:val="22"/>
              </w:rPr>
            </w:pPr>
            <w:r w:rsidRPr="00613738">
              <w:rPr>
                <w:rFonts w:ascii="Arial" w:eastAsia="Arial Unicode MS" w:hAnsi="Arial" w:cs="Arial"/>
                <w:sz w:val="22"/>
                <w:szCs w:val="22"/>
              </w:rPr>
              <w:t xml:space="preserve">Consolidated / Separate </w:t>
            </w:r>
          </w:p>
          <w:p w14:paraId="63F3BDD4" w14:textId="77777777" w:rsidR="00E5775C" w:rsidRPr="00613738" w:rsidRDefault="00E5775C" w:rsidP="00EF7C79">
            <w:pPr>
              <w:pBdr>
                <w:bottom w:val="single" w:sz="4" w:space="1" w:color="auto"/>
              </w:pBdr>
              <w:tabs>
                <w:tab w:val="left" w:pos="2070"/>
                <w:tab w:val="decimal" w:pos="7740"/>
                <w:tab w:val="decimal" w:pos="8820"/>
              </w:tabs>
              <w:spacing w:line="380" w:lineRule="exact"/>
              <w:ind w:right="-18"/>
              <w:jc w:val="center"/>
              <w:rPr>
                <w:rFonts w:ascii="Arial" w:eastAsia="Arial Unicode MS" w:hAnsi="Arial" w:cs="Arial"/>
                <w:sz w:val="22"/>
                <w:szCs w:val="22"/>
                <w:u w:val="single"/>
              </w:rPr>
            </w:pPr>
            <w:r w:rsidRPr="00613738">
              <w:rPr>
                <w:rFonts w:ascii="Arial" w:eastAsia="Arial Unicode MS" w:hAnsi="Arial" w:cs="Arial"/>
                <w:sz w:val="22"/>
                <w:szCs w:val="22"/>
              </w:rPr>
              <w:t>financial statements</w:t>
            </w:r>
          </w:p>
        </w:tc>
      </w:tr>
      <w:tr w:rsidR="00E5775C" w:rsidRPr="00613738" w14:paraId="073D3626" w14:textId="77777777" w:rsidTr="008C1418">
        <w:trPr>
          <w:trHeight w:val="80"/>
        </w:trPr>
        <w:tc>
          <w:tcPr>
            <w:tcW w:w="4950" w:type="dxa"/>
          </w:tcPr>
          <w:p w14:paraId="0A29C973" w14:textId="77777777" w:rsidR="00E5775C" w:rsidRPr="00613738" w:rsidRDefault="00E5775C" w:rsidP="00EF7C79">
            <w:pPr>
              <w:tabs>
                <w:tab w:val="left" w:pos="2070"/>
                <w:tab w:val="decimal" w:pos="7740"/>
                <w:tab w:val="decimal" w:pos="8820"/>
              </w:tabs>
              <w:spacing w:line="380" w:lineRule="exact"/>
              <w:rPr>
                <w:rFonts w:ascii="Arial" w:eastAsia="Arial Unicode MS" w:hAnsi="Arial" w:cs="Arial"/>
                <w:sz w:val="22"/>
                <w:szCs w:val="22"/>
              </w:rPr>
            </w:pPr>
          </w:p>
        </w:tc>
        <w:tc>
          <w:tcPr>
            <w:tcW w:w="2070" w:type="dxa"/>
            <w:vAlign w:val="bottom"/>
          </w:tcPr>
          <w:p w14:paraId="0021F4C8" w14:textId="6C8B3BF3" w:rsidR="00E5775C" w:rsidRPr="00CC2253" w:rsidRDefault="005F3A8B" w:rsidP="00EF7C79">
            <w:pPr>
              <w:pBdr>
                <w:bottom w:val="single" w:sz="4" w:space="1" w:color="auto"/>
              </w:pBdr>
              <w:tabs>
                <w:tab w:val="right" w:pos="7200"/>
                <w:tab w:val="right" w:pos="8540"/>
              </w:tabs>
              <w:spacing w:line="380" w:lineRule="exact"/>
              <w:ind w:left="-18" w:right="42"/>
              <w:jc w:val="center"/>
              <w:rPr>
                <w:rFonts w:ascii="Arial" w:eastAsia="Arial Unicode MS" w:hAnsi="Arial" w:cs="Arial"/>
                <w:spacing w:val="-10"/>
                <w:sz w:val="22"/>
                <w:szCs w:val="22"/>
              </w:rPr>
            </w:pPr>
            <w:r>
              <w:rPr>
                <w:rFonts w:ascii="Arial" w:eastAsia="Arial Unicode MS" w:hAnsi="Arial" w:cs="Arial"/>
                <w:spacing w:val="-10"/>
                <w:sz w:val="22"/>
                <w:szCs w:val="22"/>
              </w:rPr>
              <w:t>31 March 2020</w:t>
            </w:r>
          </w:p>
        </w:tc>
        <w:tc>
          <w:tcPr>
            <w:tcW w:w="2070" w:type="dxa"/>
            <w:vAlign w:val="bottom"/>
          </w:tcPr>
          <w:p w14:paraId="31B85262" w14:textId="28A90852" w:rsidR="00E5775C" w:rsidRPr="00613738" w:rsidRDefault="00E5775C" w:rsidP="00EF7C79">
            <w:pPr>
              <w:pBdr>
                <w:bottom w:val="single" w:sz="4" w:space="1" w:color="auto"/>
              </w:pBdr>
              <w:tabs>
                <w:tab w:val="right" w:pos="7200"/>
                <w:tab w:val="right" w:pos="8540"/>
              </w:tabs>
              <w:spacing w:line="380" w:lineRule="exact"/>
              <w:ind w:left="-18" w:right="-18"/>
              <w:jc w:val="center"/>
              <w:rPr>
                <w:rFonts w:ascii="Arial" w:eastAsia="Arial Unicode MS" w:hAnsi="Arial" w:cs="Arial"/>
                <w:spacing w:val="-6"/>
                <w:sz w:val="22"/>
                <w:szCs w:val="22"/>
              </w:rPr>
            </w:pPr>
            <w:r w:rsidRPr="00613738">
              <w:rPr>
                <w:rFonts w:ascii="Arial" w:eastAsia="Arial Unicode MS" w:hAnsi="Arial" w:cs="Arial"/>
                <w:spacing w:val="-6"/>
                <w:sz w:val="22"/>
                <w:szCs w:val="22"/>
              </w:rPr>
              <w:t xml:space="preserve">31 December </w:t>
            </w:r>
            <w:r w:rsidR="00616FB4">
              <w:rPr>
                <w:rFonts w:ascii="Arial" w:eastAsia="Arial Unicode MS" w:hAnsi="Arial" w:cs="Arial"/>
                <w:spacing w:val="-6"/>
                <w:sz w:val="22"/>
                <w:szCs w:val="22"/>
              </w:rPr>
              <w:t>2019</w:t>
            </w:r>
          </w:p>
        </w:tc>
      </w:tr>
      <w:tr w:rsidR="00FD068A" w:rsidRPr="00613738" w14:paraId="4E2B1A9B" w14:textId="77777777" w:rsidTr="008C1418">
        <w:tc>
          <w:tcPr>
            <w:tcW w:w="4950" w:type="dxa"/>
          </w:tcPr>
          <w:p w14:paraId="525308AD" w14:textId="77777777" w:rsidR="00FD068A" w:rsidRPr="00613738" w:rsidRDefault="00FD068A" w:rsidP="00FD068A">
            <w:pPr>
              <w:spacing w:line="380" w:lineRule="exact"/>
              <w:ind w:left="222" w:right="-108" w:hanging="222"/>
              <w:rPr>
                <w:rFonts w:ascii="Arial" w:eastAsia="Arial Unicode MS" w:hAnsi="Arial" w:cs="Arial"/>
                <w:sz w:val="22"/>
                <w:szCs w:val="22"/>
              </w:rPr>
            </w:pPr>
            <w:r w:rsidRPr="00613738">
              <w:rPr>
                <w:rFonts w:ascii="Arial" w:eastAsia="Arial Unicode MS" w:hAnsi="Arial" w:cs="Arial"/>
                <w:sz w:val="22"/>
                <w:szCs w:val="22"/>
              </w:rPr>
              <w:t>Long-term loans</w:t>
            </w:r>
          </w:p>
        </w:tc>
        <w:tc>
          <w:tcPr>
            <w:tcW w:w="2070" w:type="dxa"/>
            <w:vAlign w:val="bottom"/>
          </w:tcPr>
          <w:p w14:paraId="5680A984" w14:textId="6E07A077" w:rsidR="00FD068A" w:rsidRPr="00613738" w:rsidRDefault="00FD068A" w:rsidP="00FD068A">
            <w:pPr>
              <w:pStyle w:val="BodyText2"/>
              <w:tabs>
                <w:tab w:val="decimal" w:pos="1602"/>
              </w:tabs>
              <w:spacing w:before="0" w:after="0"/>
              <w:ind w:left="-18" w:right="42"/>
              <w:jc w:val="left"/>
              <w:rPr>
                <w:rFonts w:ascii="Arial" w:hAnsi="Arial" w:cs="Arial"/>
                <w:sz w:val="22"/>
                <w:szCs w:val="22"/>
              </w:rPr>
            </w:pPr>
            <w:r w:rsidRPr="00FD068A">
              <w:rPr>
                <w:rFonts w:ascii="Arial" w:hAnsi="Arial" w:cs="Arial"/>
                <w:sz w:val="22"/>
                <w:szCs w:val="22"/>
              </w:rPr>
              <w:t>3,285,000</w:t>
            </w:r>
          </w:p>
        </w:tc>
        <w:tc>
          <w:tcPr>
            <w:tcW w:w="2070" w:type="dxa"/>
            <w:vAlign w:val="bottom"/>
          </w:tcPr>
          <w:p w14:paraId="20F41089" w14:textId="011A49E1" w:rsidR="00FD068A" w:rsidRPr="00613738" w:rsidRDefault="00FD068A" w:rsidP="00FD068A">
            <w:pPr>
              <w:pStyle w:val="BodyText2"/>
              <w:tabs>
                <w:tab w:val="decimal" w:pos="1602"/>
              </w:tabs>
              <w:spacing w:before="0" w:after="0"/>
              <w:ind w:left="-18" w:right="42"/>
              <w:jc w:val="left"/>
              <w:rPr>
                <w:rFonts w:ascii="Arial" w:hAnsi="Arial" w:cs="Arial"/>
                <w:sz w:val="22"/>
                <w:szCs w:val="22"/>
              </w:rPr>
            </w:pPr>
            <w:r>
              <w:rPr>
                <w:rFonts w:ascii="Arial" w:hAnsi="Arial" w:cs="Arial"/>
                <w:sz w:val="22"/>
                <w:szCs w:val="22"/>
              </w:rPr>
              <w:t>3,360,000</w:t>
            </w:r>
          </w:p>
        </w:tc>
      </w:tr>
      <w:tr w:rsidR="00FD068A" w:rsidRPr="00613738" w14:paraId="012B4CC8" w14:textId="77777777" w:rsidTr="008C1418">
        <w:tc>
          <w:tcPr>
            <w:tcW w:w="4950" w:type="dxa"/>
          </w:tcPr>
          <w:p w14:paraId="66A8870B" w14:textId="77777777" w:rsidR="00FD068A" w:rsidRPr="00613738" w:rsidRDefault="00FD068A" w:rsidP="00FD068A">
            <w:pPr>
              <w:tabs>
                <w:tab w:val="left" w:pos="342"/>
                <w:tab w:val="left" w:pos="522"/>
              </w:tabs>
              <w:spacing w:line="380" w:lineRule="exact"/>
              <w:ind w:left="222" w:right="-108" w:hanging="222"/>
              <w:rPr>
                <w:rFonts w:ascii="Arial" w:eastAsia="Arial Unicode MS" w:hAnsi="Arial" w:cs="Arial"/>
                <w:sz w:val="22"/>
                <w:szCs w:val="22"/>
                <w:cs/>
              </w:rPr>
            </w:pPr>
            <w:r w:rsidRPr="00F67917">
              <w:rPr>
                <w:rFonts w:ascii="Arial" w:eastAsia="Arial Unicode MS" w:hAnsi="Arial" w:cs="Arial"/>
                <w:sz w:val="22"/>
                <w:szCs w:val="22"/>
              </w:rPr>
              <w:t>Less:</w:t>
            </w:r>
            <w:r w:rsidRPr="00613738">
              <w:rPr>
                <w:rFonts w:ascii="Arial" w:eastAsia="Arial Unicode MS" w:hAnsi="Arial" w:cs="Arial"/>
                <w:sz w:val="22"/>
                <w:szCs w:val="22"/>
              </w:rPr>
              <w:t xml:space="preserve"> Current portion</w:t>
            </w:r>
          </w:p>
        </w:tc>
        <w:tc>
          <w:tcPr>
            <w:tcW w:w="2070" w:type="dxa"/>
            <w:vAlign w:val="bottom"/>
          </w:tcPr>
          <w:p w14:paraId="6A51AFEC" w14:textId="35A3F1A6" w:rsidR="00FD068A" w:rsidRPr="00613738" w:rsidRDefault="00FD068A" w:rsidP="00FD068A">
            <w:pPr>
              <w:pStyle w:val="BodyText2"/>
              <w:pBdr>
                <w:bottom w:val="single" w:sz="4" w:space="1" w:color="auto"/>
              </w:pBdr>
              <w:tabs>
                <w:tab w:val="decimal" w:pos="1602"/>
              </w:tabs>
              <w:spacing w:before="0" w:after="0"/>
              <w:ind w:left="-18" w:right="42"/>
              <w:jc w:val="left"/>
              <w:rPr>
                <w:rFonts w:ascii="Arial" w:hAnsi="Arial" w:cs="Arial"/>
                <w:sz w:val="22"/>
                <w:szCs w:val="22"/>
                <w:cs/>
              </w:rPr>
            </w:pPr>
            <w:r w:rsidRPr="00FD068A">
              <w:rPr>
                <w:rFonts w:ascii="Arial" w:hAnsi="Arial" w:cs="Arial"/>
                <w:sz w:val="22"/>
                <w:szCs w:val="22"/>
              </w:rPr>
              <w:t>(3,060,000)</w:t>
            </w:r>
          </w:p>
        </w:tc>
        <w:tc>
          <w:tcPr>
            <w:tcW w:w="2070" w:type="dxa"/>
            <w:vAlign w:val="bottom"/>
          </w:tcPr>
          <w:p w14:paraId="5AD6E565" w14:textId="15FEDCA8" w:rsidR="00FD068A" w:rsidRPr="00613738" w:rsidRDefault="00FD068A" w:rsidP="00FD068A">
            <w:pPr>
              <w:pStyle w:val="BodyText2"/>
              <w:pBdr>
                <w:bottom w:val="single" w:sz="4" w:space="1" w:color="auto"/>
              </w:pBdr>
              <w:tabs>
                <w:tab w:val="decimal" w:pos="1602"/>
              </w:tabs>
              <w:spacing w:before="0" w:after="0"/>
              <w:ind w:left="-18" w:right="42"/>
              <w:jc w:val="left"/>
              <w:rPr>
                <w:rFonts w:ascii="Arial" w:hAnsi="Arial" w:cs="Arial"/>
                <w:sz w:val="22"/>
                <w:szCs w:val="22"/>
                <w:cs/>
              </w:rPr>
            </w:pPr>
            <w:r w:rsidRPr="005F3A8B">
              <w:rPr>
                <w:rFonts w:ascii="Arial" w:hAnsi="Arial" w:cs="Arial"/>
                <w:sz w:val="22"/>
                <w:szCs w:val="22"/>
              </w:rPr>
              <w:t>(3,060,000)</w:t>
            </w:r>
          </w:p>
        </w:tc>
      </w:tr>
      <w:tr w:rsidR="00FD068A" w:rsidRPr="00613738" w14:paraId="769FAFAE" w14:textId="77777777" w:rsidTr="008C1418">
        <w:tc>
          <w:tcPr>
            <w:tcW w:w="4950" w:type="dxa"/>
          </w:tcPr>
          <w:p w14:paraId="752D3625" w14:textId="77777777" w:rsidR="00FD068A" w:rsidRPr="00613738" w:rsidRDefault="00FD068A" w:rsidP="00FD068A">
            <w:pPr>
              <w:spacing w:line="380" w:lineRule="exact"/>
              <w:ind w:left="222" w:right="-108" w:hanging="222"/>
              <w:rPr>
                <w:rFonts w:ascii="Arial" w:eastAsia="Arial Unicode MS" w:hAnsi="Arial" w:cs="Arial"/>
                <w:sz w:val="22"/>
                <w:szCs w:val="22"/>
                <w:cs/>
              </w:rPr>
            </w:pPr>
            <w:r w:rsidRPr="00613738">
              <w:rPr>
                <w:rFonts w:ascii="Arial" w:eastAsia="Arial Unicode MS" w:hAnsi="Arial" w:cs="Arial"/>
                <w:sz w:val="22"/>
                <w:szCs w:val="22"/>
              </w:rPr>
              <w:t>Long-term loans, net of current portion</w:t>
            </w:r>
          </w:p>
        </w:tc>
        <w:tc>
          <w:tcPr>
            <w:tcW w:w="2070" w:type="dxa"/>
            <w:vAlign w:val="bottom"/>
          </w:tcPr>
          <w:p w14:paraId="62833110" w14:textId="6D7A4BA3" w:rsidR="00FD068A" w:rsidRPr="00613738" w:rsidRDefault="00FD068A" w:rsidP="00FD068A">
            <w:pPr>
              <w:pStyle w:val="BodyText2"/>
              <w:pBdr>
                <w:bottom w:val="double" w:sz="4" w:space="1" w:color="auto"/>
              </w:pBdr>
              <w:tabs>
                <w:tab w:val="decimal" w:pos="1602"/>
              </w:tabs>
              <w:spacing w:before="0" w:after="0"/>
              <w:ind w:left="-18" w:right="42"/>
              <w:jc w:val="left"/>
              <w:rPr>
                <w:rFonts w:ascii="Arial" w:hAnsi="Arial" w:cs="Arial"/>
                <w:sz w:val="22"/>
                <w:szCs w:val="22"/>
                <w:cs/>
              </w:rPr>
            </w:pPr>
            <w:r w:rsidRPr="00FD068A">
              <w:rPr>
                <w:rFonts w:ascii="Arial" w:hAnsi="Arial" w:cs="Arial"/>
                <w:sz w:val="22"/>
                <w:szCs w:val="22"/>
              </w:rPr>
              <w:t>225,000</w:t>
            </w:r>
          </w:p>
        </w:tc>
        <w:tc>
          <w:tcPr>
            <w:tcW w:w="2070" w:type="dxa"/>
            <w:vAlign w:val="bottom"/>
          </w:tcPr>
          <w:p w14:paraId="5DFE0F59" w14:textId="6D63C6BC" w:rsidR="00FD068A" w:rsidRPr="00613738" w:rsidRDefault="00FD068A" w:rsidP="00FD068A">
            <w:pPr>
              <w:pStyle w:val="BodyText2"/>
              <w:pBdr>
                <w:bottom w:val="double" w:sz="4" w:space="1" w:color="auto"/>
              </w:pBdr>
              <w:tabs>
                <w:tab w:val="decimal" w:pos="1602"/>
              </w:tabs>
              <w:spacing w:before="0" w:after="0"/>
              <w:ind w:left="-18" w:right="42"/>
              <w:jc w:val="left"/>
              <w:rPr>
                <w:rFonts w:ascii="Arial" w:hAnsi="Arial" w:cs="Arial"/>
                <w:sz w:val="22"/>
                <w:szCs w:val="22"/>
                <w:cs/>
              </w:rPr>
            </w:pPr>
            <w:r w:rsidRPr="005F3A8B">
              <w:rPr>
                <w:rFonts w:ascii="Arial" w:hAnsi="Arial" w:cs="Arial"/>
                <w:sz w:val="22"/>
                <w:szCs w:val="22"/>
              </w:rPr>
              <w:t>300,000</w:t>
            </w:r>
          </w:p>
        </w:tc>
      </w:tr>
    </w:tbl>
    <w:p w14:paraId="6723AB0F" w14:textId="0501F5A0" w:rsidR="007470B6" w:rsidRPr="0053523A" w:rsidRDefault="007470B6" w:rsidP="00EF7C79">
      <w:pPr>
        <w:overflowPunct/>
        <w:autoSpaceDE/>
        <w:autoSpaceDN/>
        <w:adjustRightInd/>
        <w:spacing w:before="160" w:line="380" w:lineRule="exact"/>
        <w:ind w:left="547"/>
        <w:jc w:val="thaiDistribute"/>
        <w:textAlignment w:val="auto"/>
        <w:rPr>
          <w:rFonts w:ascii="Arial" w:eastAsia="Arial Unicode MS" w:hAnsi="Arial" w:cs="Arial"/>
          <w:spacing w:val="6"/>
          <w:sz w:val="22"/>
          <w:szCs w:val="22"/>
        </w:rPr>
      </w:pPr>
      <w:r w:rsidRPr="003A5791">
        <w:rPr>
          <w:rFonts w:ascii="Arial" w:eastAsia="Arial Unicode MS" w:hAnsi="Arial" w:cs="Arial"/>
          <w:spacing w:val="-2"/>
          <w:sz w:val="22"/>
          <w:szCs w:val="22"/>
        </w:rPr>
        <w:t>Movemen</w:t>
      </w:r>
      <w:r w:rsidR="00E8339C" w:rsidRPr="003A5791">
        <w:rPr>
          <w:rFonts w:ascii="Arial" w:eastAsia="Arial Unicode MS" w:hAnsi="Arial" w:cs="Arial"/>
          <w:spacing w:val="-2"/>
          <w:sz w:val="22"/>
          <w:szCs w:val="22"/>
        </w:rPr>
        <w:t>ts in the l</w:t>
      </w:r>
      <w:r w:rsidR="00674E23" w:rsidRPr="003A5791">
        <w:rPr>
          <w:rFonts w:ascii="Arial" w:eastAsia="Arial Unicode MS" w:hAnsi="Arial" w:cs="Arial"/>
          <w:spacing w:val="-2"/>
          <w:sz w:val="22"/>
          <w:szCs w:val="22"/>
        </w:rPr>
        <w:t xml:space="preserve">ong-term loans account during the </w:t>
      </w:r>
      <w:r w:rsidR="003A5791">
        <w:rPr>
          <w:rFonts w:ascii="Arial" w:eastAsia="Arial Unicode MS" w:hAnsi="Arial" w:cs="Arial"/>
          <w:spacing w:val="-2"/>
          <w:sz w:val="22"/>
          <w:szCs w:val="22"/>
        </w:rPr>
        <w:t>three</w:t>
      </w:r>
      <w:r w:rsidR="00BB1A13" w:rsidRPr="003A5791">
        <w:rPr>
          <w:rFonts w:ascii="Arial" w:eastAsia="Arial Unicode MS" w:hAnsi="Arial" w:cs="Arial"/>
          <w:spacing w:val="-2"/>
          <w:sz w:val="22"/>
          <w:szCs w:val="22"/>
        </w:rPr>
        <w:t>-month period</w:t>
      </w:r>
      <w:r w:rsidR="00674E23" w:rsidRPr="003A5791">
        <w:rPr>
          <w:rFonts w:ascii="Arial" w:eastAsia="Arial Unicode MS" w:hAnsi="Arial" w:cs="Arial"/>
          <w:spacing w:val="-2"/>
          <w:sz w:val="22"/>
          <w:szCs w:val="22"/>
        </w:rPr>
        <w:t xml:space="preserve"> ended</w:t>
      </w:r>
      <w:r w:rsidR="000C433C" w:rsidRPr="003A5791">
        <w:rPr>
          <w:rFonts w:ascii="Arial" w:eastAsia="Arial Unicode MS" w:hAnsi="Arial" w:cs="Arial"/>
          <w:spacing w:val="-2"/>
          <w:sz w:val="22"/>
          <w:szCs w:val="22"/>
        </w:rPr>
        <w:t xml:space="preserve"> </w:t>
      </w:r>
      <w:r w:rsidR="003A5791">
        <w:rPr>
          <w:rFonts w:ascii="Arial" w:eastAsia="Arial Unicode MS" w:hAnsi="Arial" w:cs="Arial"/>
          <w:spacing w:val="-2"/>
          <w:sz w:val="22"/>
          <w:szCs w:val="22"/>
        </w:rPr>
        <w:t xml:space="preserve">31 March 2020 </w:t>
      </w:r>
      <w:r w:rsidRPr="003A5791">
        <w:rPr>
          <w:rFonts w:ascii="Arial" w:eastAsia="Arial Unicode MS" w:hAnsi="Arial" w:cs="Arial"/>
          <w:spacing w:val="6"/>
          <w:sz w:val="22"/>
          <w:szCs w:val="22"/>
        </w:rPr>
        <w:t xml:space="preserve">are </w:t>
      </w:r>
      <w:r w:rsidR="002E7713" w:rsidRPr="003A5791">
        <w:rPr>
          <w:rFonts w:ascii="Arial" w:eastAsia="Arial Unicode MS" w:hAnsi="Arial" w:cs="Arial"/>
          <w:spacing w:val="6"/>
          <w:sz w:val="22"/>
          <w:szCs w:val="22"/>
        </w:rPr>
        <w:t>summarised</w:t>
      </w:r>
      <w:r w:rsidRPr="003A5791">
        <w:rPr>
          <w:rFonts w:ascii="Arial" w:eastAsia="Arial Unicode MS" w:hAnsi="Arial" w:cs="Arial"/>
          <w:spacing w:val="6"/>
          <w:sz w:val="22"/>
          <w:szCs w:val="22"/>
        </w:rPr>
        <w:t xml:space="preserve"> below.</w:t>
      </w:r>
    </w:p>
    <w:tbl>
      <w:tblPr>
        <w:tblW w:w="9090" w:type="dxa"/>
        <w:tblInd w:w="450" w:type="dxa"/>
        <w:tblLayout w:type="fixed"/>
        <w:tblLook w:val="0000" w:firstRow="0" w:lastRow="0" w:firstColumn="0" w:lastColumn="0" w:noHBand="0" w:noVBand="0"/>
      </w:tblPr>
      <w:tblGrid>
        <w:gridCol w:w="6660"/>
        <w:gridCol w:w="2430"/>
      </w:tblGrid>
      <w:tr w:rsidR="007470B6" w:rsidRPr="00613738" w14:paraId="12D4FD32" w14:textId="77777777" w:rsidTr="008C1418">
        <w:trPr>
          <w:trHeight w:val="358"/>
        </w:trPr>
        <w:tc>
          <w:tcPr>
            <w:tcW w:w="9090" w:type="dxa"/>
            <w:gridSpan w:val="2"/>
          </w:tcPr>
          <w:p w14:paraId="5E663A3C" w14:textId="77777777" w:rsidR="007470B6" w:rsidRPr="00613738" w:rsidRDefault="007470B6" w:rsidP="00EF7C79">
            <w:pPr>
              <w:tabs>
                <w:tab w:val="left" w:pos="900"/>
                <w:tab w:val="left" w:pos="1440"/>
                <w:tab w:val="left" w:pos="2880"/>
              </w:tabs>
              <w:spacing w:line="380" w:lineRule="exact"/>
              <w:ind w:right="-52"/>
              <w:jc w:val="right"/>
              <w:rPr>
                <w:rFonts w:ascii="Arial" w:eastAsia="Arial Unicode MS" w:hAnsi="Arial" w:cs="Arial"/>
                <w:sz w:val="22"/>
                <w:szCs w:val="22"/>
              </w:rPr>
            </w:pPr>
            <w:r w:rsidRPr="00613738">
              <w:rPr>
                <w:rFonts w:ascii="Arial" w:hAnsi="Arial" w:cs="Arial"/>
                <w:sz w:val="22"/>
                <w:szCs w:val="22"/>
              </w:rPr>
              <w:br w:type="page"/>
            </w:r>
            <w:r w:rsidRPr="00613738">
              <w:rPr>
                <w:rFonts w:ascii="Arial" w:eastAsia="Arial Unicode MS" w:hAnsi="Arial" w:cs="Arial"/>
                <w:sz w:val="22"/>
                <w:szCs w:val="22"/>
              </w:rPr>
              <w:t>(Unit: Thousand Baht)</w:t>
            </w:r>
          </w:p>
        </w:tc>
      </w:tr>
      <w:tr w:rsidR="007470B6" w:rsidRPr="00613738" w14:paraId="1D03E8B5" w14:textId="77777777" w:rsidTr="008C1418">
        <w:tc>
          <w:tcPr>
            <w:tcW w:w="6660" w:type="dxa"/>
            <w:vAlign w:val="center"/>
          </w:tcPr>
          <w:p w14:paraId="10022223" w14:textId="77777777" w:rsidR="007470B6" w:rsidRPr="00613738" w:rsidRDefault="007470B6" w:rsidP="00EF7C79">
            <w:pPr>
              <w:spacing w:line="380" w:lineRule="exact"/>
              <w:rPr>
                <w:rFonts w:ascii="Arial" w:eastAsia="Arial Unicode MS" w:hAnsi="Arial" w:cs="Arial"/>
                <w:sz w:val="22"/>
                <w:szCs w:val="22"/>
              </w:rPr>
            </w:pPr>
          </w:p>
        </w:tc>
        <w:tc>
          <w:tcPr>
            <w:tcW w:w="2430" w:type="dxa"/>
            <w:vAlign w:val="center"/>
          </w:tcPr>
          <w:p w14:paraId="3CE44A51" w14:textId="77777777" w:rsidR="007470B6" w:rsidRPr="00613738" w:rsidRDefault="007470B6" w:rsidP="00EF7C79">
            <w:pPr>
              <w:pBdr>
                <w:bottom w:val="single" w:sz="4" w:space="1" w:color="auto"/>
              </w:pBdr>
              <w:spacing w:line="380" w:lineRule="exact"/>
              <w:ind w:right="-18"/>
              <w:jc w:val="center"/>
              <w:rPr>
                <w:rFonts w:ascii="Arial" w:eastAsia="Arial Unicode MS" w:hAnsi="Arial" w:cs="Arial"/>
                <w:sz w:val="22"/>
                <w:szCs w:val="22"/>
              </w:rPr>
            </w:pPr>
            <w:r w:rsidRPr="00613738">
              <w:rPr>
                <w:rFonts w:ascii="Arial" w:eastAsia="Arial Unicode MS" w:hAnsi="Arial" w:cs="Arial"/>
                <w:sz w:val="22"/>
                <w:szCs w:val="22"/>
              </w:rPr>
              <w:t>Consolidated / Separate financial statements</w:t>
            </w:r>
          </w:p>
        </w:tc>
      </w:tr>
      <w:tr w:rsidR="0083434A" w:rsidRPr="00613738" w14:paraId="4249317A" w14:textId="77777777" w:rsidTr="008C1418">
        <w:tc>
          <w:tcPr>
            <w:tcW w:w="6660" w:type="dxa"/>
          </w:tcPr>
          <w:p w14:paraId="3A033515" w14:textId="7028F5E1" w:rsidR="0083434A" w:rsidRPr="00613738" w:rsidRDefault="0083434A" w:rsidP="00D17C36">
            <w:pPr>
              <w:pStyle w:val="BodyText2"/>
              <w:spacing w:before="0" w:after="0"/>
              <w:jc w:val="left"/>
              <w:rPr>
                <w:rFonts w:ascii="Arial" w:eastAsia="Arial Unicode MS" w:hAnsi="Arial" w:cs="Arial"/>
                <w:sz w:val="22"/>
                <w:szCs w:val="22"/>
              </w:rPr>
            </w:pPr>
            <w:r w:rsidRPr="00613738">
              <w:rPr>
                <w:rFonts w:ascii="Arial" w:eastAsia="Arial Unicode MS" w:hAnsi="Arial" w:cs="Arial"/>
                <w:sz w:val="22"/>
                <w:szCs w:val="22"/>
              </w:rPr>
              <w:t xml:space="preserve">Balance as at 1 January </w:t>
            </w:r>
            <w:r w:rsidR="003A5791">
              <w:rPr>
                <w:rFonts w:ascii="Arial" w:eastAsia="Arial Unicode MS" w:hAnsi="Arial" w:cs="Arial"/>
                <w:sz w:val="22"/>
                <w:szCs w:val="22"/>
              </w:rPr>
              <w:t>2020</w:t>
            </w:r>
          </w:p>
        </w:tc>
        <w:tc>
          <w:tcPr>
            <w:tcW w:w="2430" w:type="dxa"/>
            <w:vAlign w:val="center"/>
          </w:tcPr>
          <w:p w14:paraId="28182B7D" w14:textId="51060C87" w:rsidR="0083434A" w:rsidRPr="00613738" w:rsidRDefault="003A5791" w:rsidP="00D17C36">
            <w:pPr>
              <w:pStyle w:val="BodyText2"/>
              <w:tabs>
                <w:tab w:val="decimal" w:pos="1872"/>
              </w:tabs>
              <w:spacing w:before="0" w:after="0"/>
              <w:jc w:val="left"/>
              <w:rPr>
                <w:rFonts w:ascii="Arial" w:hAnsi="Arial" w:cs="Arial"/>
                <w:sz w:val="22"/>
                <w:szCs w:val="22"/>
              </w:rPr>
            </w:pPr>
            <w:r w:rsidRPr="003A5791">
              <w:rPr>
                <w:rFonts w:ascii="Arial" w:hAnsi="Arial" w:cs="Arial"/>
                <w:sz w:val="22"/>
                <w:szCs w:val="22"/>
              </w:rPr>
              <w:t>3,360,000</w:t>
            </w:r>
          </w:p>
        </w:tc>
      </w:tr>
      <w:tr w:rsidR="00FD068A" w:rsidRPr="00613738" w14:paraId="6925A958" w14:textId="77777777" w:rsidTr="008C1418">
        <w:tc>
          <w:tcPr>
            <w:tcW w:w="6660" w:type="dxa"/>
          </w:tcPr>
          <w:p w14:paraId="0CFBF1B6" w14:textId="77777777" w:rsidR="00FD068A" w:rsidRPr="00613738" w:rsidRDefault="00FD068A" w:rsidP="00FD068A">
            <w:pPr>
              <w:pStyle w:val="BodyText2"/>
              <w:spacing w:before="0" w:after="0"/>
              <w:jc w:val="left"/>
              <w:rPr>
                <w:rFonts w:ascii="Arial" w:eastAsia="Arial Unicode MS" w:hAnsi="Arial" w:cs="Arial"/>
                <w:sz w:val="22"/>
                <w:szCs w:val="22"/>
                <w:u w:val="single"/>
              </w:rPr>
            </w:pPr>
            <w:r w:rsidRPr="00F67917">
              <w:rPr>
                <w:rFonts w:ascii="Arial" w:eastAsia="Arial Unicode MS" w:hAnsi="Arial" w:cs="Arial"/>
                <w:sz w:val="22"/>
                <w:szCs w:val="22"/>
              </w:rPr>
              <w:t>Less:</w:t>
            </w:r>
            <w:r w:rsidRPr="00613738">
              <w:rPr>
                <w:rFonts w:ascii="Arial" w:eastAsia="Arial Unicode MS" w:hAnsi="Arial" w:cs="Arial"/>
                <w:sz w:val="22"/>
                <w:szCs w:val="22"/>
              </w:rPr>
              <w:t xml:space="preserve"> Repayment</w:t>
            </w:r>
          </w:p>
        </w:tc>
        <w:tc>
          <w:tcPr>
            <w:tcW w:w="2430" w:type="dxa"/>
            <w:vAlign w:val="center"/>
          </w:tcPr>
          <w:p w14:paraId="3874852C" w14:textId="00E080FE" w:rsidR="00FD068A" w:rsidRPr="00613738" w:rsidRDefault="00FD068A" w:rsidP="00FD068A">
            <w:pPr>
              <w:pStyle w:val="BodyText2"/>
              <w:pBdr>
                <w:bottom w:val="single" w:sz="4" w:space="1" w:color="auto"/>
              </w:pBdr>
              <w:tabs>
                <w:tab w:val="decimal" w:pos="1872"/>
              </w:tabs>
              <w:spacing w:before="0" w:after="0"/>
              <w:jc w:val="left"/>
              <w:rPr>
                <w:rFonts w:ascii="Arial" w:hAnsi="Arial" w:cs="Arial"/>
                <w:sz w:val="22"/>
                <w:szCs w:val="22"/>
              </w:rPr>
            </w:pPr>
            <w:r w:rsidRPr="00FD068A">
              <w:rPr>
                <w:rFonts w:ascii="Arial" w:hAnsi="Arial" w:cs="Arial"/>
                <w:sz w:val="22"/>
                <w:szCs w:val="22"/>
              </w:rPr>
              <w:t>(75,000)</w:t>
            </w:r>
          </w:p>
        </w:tc>
      </w:tr>
      <w:tr w:rsidR="00FD068A" w:rsidRPr="00613738" w14:paraId="7AAD5CC7" w14:textId="77777777" w:rsidTr="008C1418">
        <w:tc>
          <w:tcPr>
            <w:tcW w:w="6660" w:type="dxa"/>
          </w:tcPr>
          <w:p w14:paraId="64DE964B" w14:textId="2DA436A9" w:rsidR="00FD068A" w:rsidRPr="00613738" w:rsidRDefault="00FD068A" w:rsidP="00FD068A">
            <w:pPr>
              <w:pStyle w:val="BodyText2"/>
              <w:spacing w:before="0" w:after="0"/>
              <w:jc w:val="left"/>
              <w:rPr>
                <w:rFonts w:ascii="Arial" w:eastAsia="Arial Unicode MS" w:hAnsi="Arial" w:cs="Arial"/>
                <w:sz w:val="22"/>
                <w:szCs w:val="22"/>
              </w:rPr>
            </w:pPr>
            <w:r w:rsidRPr="00613738">
              <w:rPr>
                <w:rFonts w:ascii="Arial" w:eastAsia="Arial Unicode MS" w:hAnsi="Arial" w:cs="Arial"/>
                <w:sz w:val="22"/>
                <w:szCs w:val="22"/>
              </w:rPr>
              <w:t xml:space="preserve">Balance as at </w:t>
            </w:r>
            <w:r>
              <w:rPr>
                <w:rFonts w:ascii="Arial" w:eastAsia="Arial Unicode MS" w:hAnsi="Arial" w:cs="Arial"/>
                <w:sz w:val="22"/>
                <w:szCs w:val="22"/>
              </w:rPr>
              <w:t>31 March 2020</w:t>
            </w:r>
          </w:p>
        </w:tc>
        <w:tc>
          <w:tcPr>
            <w:tcW w:w="2430" w:type="dxa"/>
            <w:vAlign w:val="center"/>
          </w:tcPr>
          <w:p w14:paraId="4A38A8B7" w14:textId="3FC14A45" w:rsidR="00FD068A" w:rsidRPr="00613738" w:rsidRDefault="00FD068A" w:rsidP="00FD068A">
            <w:pPr>
              <w:pStyle w:val="BodyText2"/>
              <w:pBdr>
                <w:bottom w:val="double" w:sz="4" w:space="1" w:color="auto"/>
              </w:pBdr>
              <w:tabs>
                <w:tab w:val="decimal" w:pos="1872"/>
              </w:tabs>
              <w:spacing w:before="0" w:after="0"/>
              <w:jc w:val="left"/>
              <w:rPr>
                <w:rFonts w:ascii="Arial" w:hAnsi="Arial" w:cs="Arial"/>
                <w:sz w:val="22"/>
                <w:szCs w:val="22"/>
              </w:rPr>
            </w:pPr>
            <w:r w:rsidRPr="00FD068A">
              <w:rPr>
                <w:rFonts w:ascii="Arial" w:hAnsi="Arial" w:cs="Arial"/>
                <w:sz w:val="22"/>
                <w:szCs w:val="22"/>
              </w:rPr>
              <w:t>3,285,000</w:t>
            </w:r>
          </w:p>
        </w:tc>
      </w:tr>
    </w:tbl>
    <w:p w14:paraId="67CD3880" w14:textId="1196BABB" w:rsidR="004A29D9" w:rsidRPr="00613738" w:rsidRDefault="004A29D9" w:rsidP="00F67917">
      <w:pPr>
        <w:pStyle w:val="BodyTextIndent3"/>
        <w:spacing w:before="160"/>
        <w:ind w:left="547" w:firstLine="0"/>
        <w:jc w:val="both"/>
        <w:rPr>
          <w:rFonts w:ascii="Arial" w:hAnsi="Arial" w:cs="Arial"/>
          <w:spacing w:val="-2"/>
          <w:sz w:val="22"/>
          <w:szCs w:val="22"/>
        </w:rPr>
      </w:pPr>
      <w:r w:rsidRPr="00613738">
        <w:rPr>
          <w:rFonts w:ascii="Arial" w:hAnsi="Arial" w:cs="Arial"/>
          <w:spacing w:val="-2"/>
          <w:sz w:val="22"/>
          <w:szCs w:val="22"/>
        </w:rPr>
        <w:t>Such loans carry interest at the fixed rate per annum and the 6-month fixed deposit rate plus a stipulated margin per annum.</w:t>
      </w:r>
    </w:p>
    <w:p w14:paraId="46FD6A3B" w14:textId="26933D3A" w:rsidR="001A4D72" w:rsidRPr="00613738" w:rsidRDefault="00975BA7" w:rsidP="00D17C36">
      <w:pPr>
        <w:pStyle w:val="BodyTextIndent3"/>
        <w:ind w:left="547" w:firstLine="0"/>
        <w:jc w:val="both"/>
        <w:rPr>
          <w:rFonts w:ascii="Arial" w:hAnsi="Arial" w:cs="Arial"/>
          <w:spacing w:val="-2"/>
          <w:sz w:val="22"/>
          <w:szCs w:val="22"/>
        </w:rPr>
      </w:pPr>
      <w:r w:rsidRPr="00613738">
        <w:rPr>
          <w:rFonts w:ascii="Arial" w:hAnsi="Arial" w:cs="Arial"/>
          <w:spacing w:val="-2"/>
          <w:sz w:val="22"/>
          <w:szCs w:val="22"/>
        </w:rPr>
        <w:t xml:space="preserve">The loan agreements contain several covenants which, among other things, require the Company to maintain certain debt to equity ratio, net debt to EBITDA and EBITDA to interest </w:t>
      </w:r>
      <w:r w:rsidR="007824D1">
        <w:rPr>
          <w:rFonts w:ascii="Arial" w:hAnsi="Arial" w:cs="Arial"/>
          <w:spacing w:val="-2"/>
          <w:sz w:val="22"/>
          <w:szCs w:val="22"/>
        </w:rPr>
        <w:t xml:space="preserve">expense </w:t>
      </w:r>
      <w:r w:rsidRPr="00613738">
        <w:rPr>
          <w:rFonts w:ascii="Arial" w:hAnsi="Arial" w:cs="Arial"/>
          <w:spacing w:val="-2"/>
          <w:sz w:val="22"/>
          <w:szCs w:val="22"/>
        </w:rPr>
        <w:t>ratio at the rate prescribed in the agreements.</w:t>
      </w:r>
    </w:p>
    <w:p w14:paraId="02E12A36" w14:textId="61106C6D" w:rsidR="007470B6" w:rsidRPr="00613738" w:rsidRDefault="00B56024" w:rsidP="00D17C36">
      <w:pPr>
        <w:tabs>
          <w:tab w:val="left" w:pos="288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1</w:t>
      </w:r>
      <w:r w:rsidR="00616FB4">
        <w:rPr>
          <w:rFonts w:ascii="Arial" w:eastAsia="Arial Unicode MS" w:hAnsi="Arial" w:cs="Arial"/>
          <w:b/>
          <w:bCs/>
          <w:sz w:val="22"/>
          <w:szCs w:val="22"/>
        </w:rPr>
        <w:t>5</w:t>
      </w:r>
      <w:r>
        <w:rPr>
          <w:rFonts w:ascii="Arial" w:eastAsia="Arial Unicode MS" w:hAnsi="Arial" w:cs="Arial"/>
          <w:b/>
          <w:bCs/>
          <w:sz w:val="22"/>
          <w:szCs w:val="22"/>
        </w:rPr>
        <w:t>.</w:t>
      </w:r>
      <w:r w:rsidR="007470B6" w:rsidRPr="00613738">
        <w:rPr>
          <w:rFonts w:ascii="Arial" w:eastAsia="Arial Unicode MS" w:hAnsi="Arial" w:cs="Arial"/>
          <w:b/>
          <w:bCs/>
          <w:sz w:val="22"/>
          <w:szCs w:val="22"/>
        </w:rPr>
        <w:tab/>
        <w:t>Debentures</w:t>
      </w:r>
      <w:r w:rsidR="007470B6" w:rsidRPr="00613738">
        <w:rPr>
          <w:rFonts w:ascii="Arial" w:eastAsia="Arial Unicode MS" w:hAnsi="Arial" w:cs="Arial"/>
          <w:sz w:val="22"/>
          <w:szCs w:val="22"/>
        </w:rPr>
        <w:t xml:space="preserve"> </w:t>
      </w:r>
    </w:p>
    <w:p w14:paraId="131D05C1" w14:textId="33AC1834" w:rsidR="007470B6" w:rsidRPr="003A5791" w:rsidRDefault="001066B4" w:rsidP="00F67917">
      <w:pPr>
        <w:pStyle w:val="BodyTextIndent3"/>
        <w:spacing w:after="0"/>
        <w:ind w:left="547" w:firstLine="0"/>
        <w:jc w:val="both"/>
        <w:rPr>
          <w:rFonts w:ascii="Arial" w:hAnsi="Arial" w:cs="Arial"/>
          <w:sz w:val="22"/>
          <w:szCs w:val="22"/>
        </w:rPr>
      </w:pPr>
      <w:r w:rsidRPr="003A5791">
        <w:rPr>
          <w:rFonts w:ascii="Arial" w:hAnsi="Arial" w:cs="Arial"/>
          <w:sz w:val="22"/>
          <w:szCs w:val="22"/>
        </w:rPr>
        <w:t>Movements</w:t>
      </w:r>
      <w:r w:rsidR="0031619D" w:rsidRPr="003A5791">
        <w:rPr>
          <w:rFonts w:ascii="Arial" w:hAnsi="Arial" w:cs="Arial"/>
          <w:sz w:val="22"/>
          <w:szCs w:val="22"/>
          <w:cs/>
        </w:rPr>
        <w:t xml:space="preserve"> </w:t>
      </w:r>
      <w:r w:rsidRPr="003A5791">
        <w:rPr>
          <w:rFonts w:ascii="Arial" w:hAnsi="Arial" w:cs="Arial"/>
          <w:sz w:val="22"/>
          <w:szCs w:val="22"/>
        </w:rPr>
        <w:t>in</w:t>
      </w:r>
      <w:r w:rsidR="0031619D" w:rsidRPr="003A5791">
        <w:rPr>
          <w:rFonts w:ascii="Arial" w:hAnsi="Arial" w:cs="Arial"/>
          <w:sz w:val="22"/>
          <w:szCs w:val="22"/>
          <w:cs/>
        </w:rPr>
        <w:t xml:space="preserve"> </w:t>
      </w:r>
      <w:r w:rsidRPr="003A5791">
        <w:rPr>
          <w:rFonts w:ascii="Arial" w:hAnsi="Arial" w:cs="Arial"/>
          <w:sz w:val="22"/>
          <w:szCs w:val="22"/>
        </w:rPr>
        <w:t>the</w:t>
      </w:r>
      <w:r w:rsidR="0031619D" w:rsidRPr="003A5791">
        <w:rPr>
          <w:rFonts w:ascii="Arial" w:hAnsi="Arial" w:cs="Arial"/>
          <w:sz w:val="22"/>
          <w:szCs w:val="22"/>
          <w:cs/>
        </w:rPr>
        <w:t xml:space="preserve"> </w:t>
      </w:r>
      <w:r w:rsidRPr="003A5791">
        <w:rPr>
          <w:rFonts w:ascii="Arial" w:hAnsi="Arial" w:cs="Arial"/>
          <w:sz w:val="22"/>
          <w:szCs w:val="22"/>
        </w:rPr>
        <w:t>debentures</w:t>
      </w:r>
      <w:r w:rsidR="0031619D" w:rsidRPr="003A5791">
        <w:rPr>
          <w:rFonts w:ascii="Arial" w:hAnsi="Arial" w:cs="Arial"/>
          <w:sz w:val="22"/>
          <w:szCs w:val="22"/>
          <w:cs/>
        </w:rPr>
        <w:t xml:space="preserve"> </w:t>
      </w:r>
      <w:r w:rsidRPr="003A5791">
        <w:rPr>
          <w:rFonts w:ascii="Arial" w:hAnsi="Arial" w:cs="Arial"/>
          <w:sz w:val="22"/>
          <w:szCs w:val="22"/>
        </w:rPr>
        <w:t>account</w:t>
      </w:r>
      <w:r w:rsidR="0031619D" w:rsidRPr="003A5791">
        <w:rPr>
          <w:rFonts w:ascii="Arial" w:hAnsi="Arial" w:cs="Arial"/>
          <w:sz w:val="22"/>
          <w:szCs w:val="22"/>
          <w:cs/>
        </w:rPr>
        <w:t xml:space="preserve"> </w:t>
      </w:r>
      <w:r w:rsidRPr="003A5791">
        <w:rPr>
          <w:rFonts w:ascii="Arial" w:hAnsi="Arial" w:cs="Arial"/>
          <w:sz w:val="22"/>
          <w:szCs w:val="22"/>
        </w:rPr>
        <w:t>during</w:t>
      </w:r>
      <w:r w:rsidR="0031619D" w:rsidRPr="003A5791">
        <w:rPr>
          <w:rFonts w:ascii="Arial" w:hAnsi="Arial" w:cs="Arial"/>
          <w:sz w:val="22"/>
          <w:szCs w:val="22"/>
          <w:cs/>
        </w:rPr>
        <w:t xml:space="preserve"> </w:t>
      </w:r>
      <w:r w:rsidRPr="003A5791">
        <w:rPr>
          <w:rFonts w:ascii="Arial" w:hAnsi="Arial" w:cs="Arial"/>
          <w:sz w:val="22"/>
          <w:szCs w:val="22"/>
        </w:rPr>
        <w:t>the</w:t>
      </w:r>
      <w:r w:rsidR="00C10F98" w:rsidRPr="003A5791">
        <w:rPr>
          <w:rFonts w:ascii="Arial" w:hAnsi="Arial" w:cs="Arial"/>
          <w:sz w:val="22"/>
          <w:szCs w:val="22"/>
        </w:rPr>
        <w:t xml:space="preserve"> </w:t>
      </w:r>
      <w:r w:rsidR="003A5791" w:rsidRPr="003A5791">
        <w:rPr>
          <w:rFonts w:ascii="Arial" w:hAnsi="Arial" w:cs="Arial"/>
          <w:sz w:val="22"/>
          <w:szCs w:val="22"/>
        </w:rPr>
        <w:t>three</w:t>
      </w:r>
      <w:r w:rsidR="00CF2FE3" w:rsidRPr="003A5791">
        <w:rPr>
          <w:rFonts w:ascii="Arial" w:hAnsi="Arial" w:cs="Arial"/>
          <w:sz w:val="22"/>
          <w:szCs w:val="22"/>
        </w:rPr>
        <w:t>-month period</w:t>
      </w:r>
      <w:r w:rsidR="0031619D" w:rsidRPr="003A5791">
        <w:rPr>
          <w:rFonts w:ascii="Arial" w:hAnsi="Arial" w:cs="Arial"/>
          <w:sz w:val="22"/>
          <w:szCs w:val="22"/>
          <w:cs/>
        </w:rPr>
        <w:t xml:space="preserve"> </w:t>
      </w:r>
      <w:r w:rsidR="007470B6" w:rsidRPr="003A5791">
        <w:rPr>
          <w:rFonts w:ascii="Arial" w:hAnsi="Arial" w:cs="Arial"/>
          <w:sz w:val="22"/>
          <w:szCs w:val="22"/>
        </w:rPr>
        <w:t>ended</w:t>
      </w:r>
      <w:r w:rsidR="0031619D" w:rsidRPr="003A5791">
        <w:rPr>
          <w:rFonts w:ascii="Arial" w:hAnsi="Arial" w:cs="Arial"/>
          <w:sz w:val="22"/>
          <w:szCs w:val="22"/>
          <w:cs/>
        </w:rPr>
        <w:t xml:space="preserve"> </w:t>
      </w:r>
      <w:r w:rsidR="003A5791">
        <w:rPr>
          <w:rFonts w:ascii="Arial" w:hAnsi="Arial" w:cs="Arial"/>
          <w:sz w:val="22"/>
          <w:szCs w:val="22"/>
        </w:rPr>
        <w:t xml:space="preserve">31 March 2020 </w:t>
      </w:r>
      <w:r w:rsidR="007470B6" w:rsidRPr="003A5791">
        <w:rPr>
          <w:rFonts w:ascii="Arial" w:hAnsi="Arial" w:cs="Arial"/>
          <w:sz w:val="22"/>
          <w:szCs w:val="22"/>
        </w:rPr>
        <w:t xml:space="preserve">are </w:t>
      </w:r>
      <w:r w:rsidR="002E7713" w:rsidRPr="003A5791">
        <w:rPr>
          <w:rFonts w:ascii="Arial" w:hAnsi="Arial" w:cs="Arial"/>
          <w:sz w:val="22"/>
          <w:szCs w:val="22"/>
        </w:rPr>
        <w:t>summarised</w:t>
      </w:r>
      <w:r w:rsidR="007470B6" w:rsidRPr="003A5791">
        <w:rPr>
          <w:rFonts w:ascii="Arial" w:hAnsi="Arial" w:cs="Arial"/>
          <w:sz w:val="22"/>
          <w:szCs w:val="22"/>
        </w:rPr>
        <w:t xml:space="preserve"> below</w:t>
      </w:r>
      <w:r w:rsidR="000255C3" w:rsidRPr="003A5791">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660"/>
        <w:gridCol w:w="2430"/>
      </w:tblGrid>
      <w:tr w:rsidR="00C97A4B" w:rsidRPr="00613738" w14:paraId="12FD017F" w14:textId="77777777" w:rsidTr="008C1418">
        <w:tc>
          <w:tcPr>
            <w:tcW w:w="6660" w:type="dxa"/>
          </w:tcPr>
          <w:p w14:paraId="5B727011" w14:textId="77777777" w:rsidR="00C97A4B" w:rsidRPr="00613738" w:rsidRDefault="00C97A4B" w:rsidP="00D17C36">
            <w:pPr>
              <w:tabs>
                <w:tab w:val="left" w:pos="900"/>
              </w:tabs>
              <w:spacing w:line="380" w:lineRule="exact"/>
              <w:ind w:left="-18"/>
              <w:jc w:val="right"/>
              <w:rPr>
                <w:rFonts w:ascii="Arial" w:hAnsi="Arial" w:cs="Arial"/>
                <w:b/>
                <w:bCs/>
                <w:sz w:val="22"/>
                <w:szCs w:val="22"/>
              </w:rPr>
            </w:pPr>
          </w:p>
        </w:tc>
        <w:tc>
          <w:tcPr>
            <w:tcW w:w="2430" w:type="dxa"/>
          </w:tcPr>
          <w:p w14:paraId="50421A6F" w14:textId="77777777" w:rsidR="00C97A4B" w:rsidRPr="00613738" w:rsidRDefault="00C97A4B" w:rsidP="00D17C36">
            <w:pPr>
              <w:spacing w:line="380" w:lineRule="exact"/>
              <w:ind w:left="-18"/>
              <w:jc w:val="right"/>
              <w:rPr>
                <w:rFonts w:ascii="Arial" w:hAnsi="Arial" w:cs="Arial"/>
                <w:sz w:val="22"/>
                <w:szCs w:val="22"/>
              </w:rPr>
            </w:pPr>
            <w:r w:rsidRPr="00613738">
              <w:rPr>
                <w:rFonts w:ascii="Arial" w:hAnsi="Arial" w:cs="Arial"/>
                <w:sz w:val="22"/>
                <w:szCs w:val="22"/>
              </w:rPr>
              <w:t>(Unit: Thousand Baht)</w:t>
            </w:r>
          </w:p>
        </w:tc>
      </w:tr>
      <w:tr w:rsidR="00C97A4B" w:rsidRPr="00613738" w14:paraId="66B586BB" w14:textId="77777777" w:rsidTr="008C1418">
        <w:tc>
          <w:tcPr>
            <w:tcW w:w="6660" w:type="dxa"/>
          </w:tcPr>
          <w:p w14:paraId="0F2F3191" w14:textId="77777777" w:rsidR="00C97A4B" w:rsidRPr="00613738" w:rsidRDefault="00C97A4B" w:rsidP="00D17C36">
            <w:pPr>
              <w:tabs>
                <w:tab w:val="left" w:pos="900"/>
              </w:tabs>
              <w:spacing w:line="380" w:lineRule="exact"/>
              <w:ind w:left="-18"/>
              <w:jc w:val="center"/>
              <w:rPr>
                <w:rFonts w:ascii="Arial" w:hAnsi="Arial" w:cs="Arial"/>
                <w:b/>
                <w:bCs/>
                <w:sz w:val="22"/>
                <w:szCs w:val="22"/>
              </w:rPr>
            </w:pPr>
          </w:p>
        </w:tc>
        <w:tc>
          <w:tcPr>
            <w:tcW w:w="2430" w:type="dxa"/>
          </w:tcPr>
          <w:p w14:paraId="208D45A5" w14:textId="77777777" w:rsidR="00C97A4B" w:rsidRPr="00613738" w:rsidRDefault="00C97A4B" w:rsidP="00D17C36">
            <w:pPr>
              <w:pBdr>
                <w:bottom w:val="single" w:sz="4" w:space="1" w:color="auto"/>
              </w:pBdr>
              <w:spacing w:line="380" w:lineRule="exact"/>
              <w:jc w:val="center"/>
              <w:rPr>
                <w:rFonts w:ascii="Arial" w:hAnsi="Arial" w:cs="Arial"/>
                <w:sz w:val="22"/>
                <w:szCs w:val="22"/>
              </w:rPr>
            </w:pPr>
            <w:r w:rsidRPr="00613738">
              <w:rPr>
                <w:rFonts w:ascii="Arial" w:hAnsi="Arial" w:cs="Arial"/>
                <w:sz w:val="22"/>
                <w:szCs w:val="22"/>
              </w:rPr>
              <w:t>Consolidated / Separate financial statements</w:t>
            </w:r>
          </w:p>
        </w:tc>
      </w:tr>
      <w:tr w:rsidR="00D62C3D" w:rsidRPr="00613738" w14:paraId="46C41232" w14:textId="77777777" w:rsidTr="008C1418">
        <w:tc>
          <w:tcPr>
            <w:tcW w:w="6660" w:type="dxa"/>
          </w:tcPr>
          <w:p w14:paraId="5CFEB230" w14:textId="4CFFD6AD" w:rsidR="00D62C3D" w:rsidRPr="00613738" w:rsidRDefault="00D62C3D" w:rsidP="00D17C36">
            <w:pPr>
              <w:spacing w:line="380" w:lineRule="exact"/>
              <w:ind w:left="-18"/>
              <w:jc w:val="thaiDistribute"/>
              <w:rPr>
                <w:rFonts w:ascii="Arial" w:hAnsi="Arial" w:cs="Arial"/>
                <w:sz w:val="22"/>
                <w:szCs w:val="22"/>
              </w:rPr>
            </w:pPr>
            <w:r w:rsidRPr="00613738">
              <w:rPr>
                <w:rFonts w:ascii="Arial" w:hAnsi="Arial" w:cs="Arial"/>
                <w:sz w:val="22"/>
                <w:szCs w:val="22"/>
              </w:rPr>
              <w:t xml:space="preserve">Balance as at 1 January </w:t>
            </w:r>
            <w:r w:rsidR="003A5791">
              <w:rPr>
                <w:rFonts w:ascii="Arial" w:hAnsi="Arial" w:cs="Arial"/>
                <w:sz w:val="22"/>
                <w:szCs w:val="22"/>
              </w:rPr>
              <w:t>2020</w:t>
            </w:r>
          </w:p>
        </w:tc>
        <w:tc>
          <w:tcPr>
            <w:tcW w:w="2430" w:type="dxa"/>
            <w:vAlign w:val="bottom"/>
          </w:tcPr>
          <w:p w14:paraId="3206B7C0" w14:textId="73ED7C42" w:rsidR="00D62C3D" w:rsidRPr="00613738" w:rsidRDefault="00616FB4" w:rsidP="00D17C36">
            <w:pPr>
              <w:tabs>
                <w:tab w:val="decimal" w:pos="1872"/>
              </w:tabs>
              <w:spacing w:line="380" w:lineRule="exact"/>
              <w:rPr>
                <w:rFonts w:ascii="Arial" w:hAnsi="Arial" w:cs="Arial"/>
                <w:sz w:val="22"/>
                <w:szCs w:val="22"/>
              </w:rPr>
            </w:pPr>
            <w:r>
              <w:rPr>
                <w:rFonts w:ascii="Arial" w:hAnsi="Arial" w:cs="Arial"/>
                <w:sz w:val="22"/>
                <w:szCs w:val="22"/>
              </w:rPr>
              <w:t>5,895,840</w:t>
            </w:r>
          </w:p>
        </w:tc>
      </w:tr>
      <w:tr w:rsidR="00FD068A" w:rsidRPr="00613738" w14:paraId="58084F35" w14:textId="77777777" w:rsidTr="00001853">
        <w:tc>
          <w:tcPr>
            <w:tcW w:w="6660" w:type="dxa"/>
          </w:tcPr>
          <w:p w14:paraId="2DCBDF1D" w14:textId="46964E94" w:rsidR="00FD068A" w:rsidRPr="00613738" w:rsidRDefault="00FD068A" w:rsidP="00FD068A">
            <w:pPr>
              <w:spacing w:line="380" w:lineRule="exact"/>
              <w:ind w:left="-18"/>
              <w:jc w:val="thaiDistribute"/>
              <w:rPr>
                <w:rFonts w:ascii="Arial" w:hAnsi="Arial" w:cs="Arial"/>
                <w:sz w:val="22"/>
                <w:szCs w:val="22"/>
              </w:rPr>
            </w:pPr>
            <w:r w:rsidRPr="00F67917">
              <w:rPr>
                <w:rFonts w:ascii="Arial" w:hAnsi="Arial" w:cs="Arial"/>
                <w:sz w:val="22"/>
                <w:szCs w:val="22"/>
              </w:rPr>
              <w:t>Less:</w:t>
            </w:r>
            <w:r w:rsidRPr="00613738">
              <w:rPr>
                <w:rFonts w:ascii="Arial" w:hAnsi="Arial" w:cs="Arial"/>
                <w:sz w:val="22"/>
                <w:szCs w:val="22"/>
              </w:rPr>
              <w:t xml:space="preserve"> Repayment</w:t>
            </w:r>
          </w:p>
        </w:tc>
        <w:tc>
          <w:tcPr>
            <w:tcW w:w="2430" w:type="dxa"/>
          </w:tcPr>
          <w:p w14:paraId="013B390D" w14:textId="3FF59C17" w:rsidR="00FD068A" w:rsidRPr="00613738" w:rsidRDefault="00FD068A" w:rsidP="00FD068A">
            <w:pPr>
              <w:tabs>
                <w:tab w:val="decimal" w:pos="1872"/>
              </w:tabs>
              <w:spacing w:line="380" w:lineRule="exact"/>
              <w:rPr>
                <w:rFonts w:ascii="Arial" w:hAnsi="Arial" w:cs="Arial"/>
                <w:sz w:val="22"/>
                <w:szCs w:val="22"/>
              </w:rPr>
            </w:pPr>
            <w:r w:rsidRPr="00FD068A">
              <w:rPr>
                <w:rFonts w:ascii="Arial" w:hAnsi="Arial" w:cs="Arial"/>
                <w:sz w:val="22"/>
                <w:szCs w:val="22"/>
              </w:rPr>
              <w:t>(500,000)</w:t>
            </w:r>
          </w:p>
        </w:tc>
      </w:tr>
      <w:tr w:rsidR="00FD068A" w:rsidRPr="00613738" w14:paraId="393F8FE5" w14:textId="77777777" w:rsidTr="008C1418">
        <w:tc>
          <w:tcPr>
            <w:tcW w:w="6660" w:type="dxa"/>
          </w:tcPr>
          <w:p w14:paraId="2D256B85" w14:textId="0C27A38A" w:rsidR="00FD068A" w:rsidRPr="00613738" w:rsidRDefault="00FD068A" w:rsidP="00FD068A">
            <w:pPr>
              <w:spacing w:line="380" w:lineRule="exact"/>
              <w:ind w:left="-18"/>
              <w:jc w:val="thaiDistribute"/>
              <w:rPr>
                <w:rFonts w:ascii="Arial" w:hAnsi="Arial" w:cs="Arial"/>
                <w:sz w:val="22"/>
                <w:szCs w:val="22"/>
              </w:rPr>
            </w:pPr>
            <w:r w:rsidRPr="00F67917">
              <w:rPr>
                <w:rFonts w:ascii="Arial" w:hAnsi="Arial" w:cs="Arial"/>
                <w:sz w:val="22"/>
                <w:szCs w:val="22"/>
              </w:rPr>
              <w:t>Add:</w:t>
            </w:r>
            <w:r w:rsidRPr="00613738">
              <w:rPr>
                <w:rFonts w:ascii="Arial" w:hAnsi="Arial" w:cs="Arial"/>
                <w:sz w:val="22"/>
                <w:szCs w:val="22"/>
              </w:rPr>
              <w:t xml:space="preserve"> Amortisation of deferred debentures issuing cost</w:t>
            </w:r>
          </w:p>
        </w:tc>
        <w:tc>
          <w:tcPr>
            <w:tcW w:w="2430" w:type="dxa"/>
          </w:tcPr>
          <w:p w14:paraId="0F9A9B2C" w14:textId="4C71FF3D" w:rsidR="00FD068A" w:rsidRPr="00613738" w:rsidRDefault="00FD068A" w:rsidP="00FD068A">
            <w:pPr>
              <w:pBdr>
                <w:bottom w:val="single" w:sz="4" w:space="1" w:color="auto"/>
              </w:pBdr>
              <w:tabs>
                <w:tab w:val="decimal" w:pos="1872"/>
              </w:tabs>
              <w:spacing w:line="380" w:lineRule="exact"/>
              <w:rPr>
                <w:rFonts w:ascii="Arial" w:hAnsi="Arial" w:cs="Arial"/>
                <w:sz w:val="22"/>
                <w:szCs w:val="22"/>
              </w:rPr>
            </w:pPr>
            <w:r w:rsidRPr="00FD068A">
              <w:rPr>
                <w:rFonts w:ascii="Arial" w:hAnsi="Arial" w:cs="Arial"/>
                <w:sz w:val="22"/>
                <w:szCs w:val="22"/>
              </w:rPr>
              <w:t>421</w:t>
            </w:r>
          </w:p>
        </w:tc>
      </w:tr>
      <w:tr w:rsidR="00FD068A" w:rsidRPr="00613738" w14:paraId="2B514351" w14:textId="77777777" w:rsidTr="008C1418">
        <w:tc>
          <w:tcPr>
            <w:tcW w:w="6660" w:type="dxa"/>
          </w:tcPr>
          <w:p w14:paraId="568024C6" w14:textId="728C9434" w:rsidR="00FD068A" w:rsidRPr="00613738" w:rsidRDefault="00FD068A" w:rsidP="00FD068A">
            <w:pPr>
              <w:spacing w:line="380" w:lineRule="exact"/>
              <w:ind w:left="-18"/>
              <w:jc w:val="thaiDistribute"/>
              <w:rPr>
                <w:rFonts w:ascii="Arial" w:hAnsi="Arial" w:cs="Arial"/>
                <w:sz w:val="22"/>
                <w:szCs w:val="22"/>
              </w:rPr>
            </w:pPr>
            <w:r w:rsidRPr="00613738">
              <w:rPr>
                <w:rFonts w:ascii="Arial" w:hAnsi="Arial" w:cs="Arial"/>
                <w:sz w:val="22"/>
                <w:szCs w:val="22"/>
              </w:rPr>
              <w:t xml:space="preserve">Balance as at </w:t>
            </w:r>
            <w:r>
              <w:rPr>
                <w:rFonts w:ascii="Arial" w:hAnsi="Arial" w:cs="Arial"/>
                <w:sz w:val="22"/>
                <w:szCs w:val="22"/>
              </w:rPr>
              <w:t>31 March 2020</w:t>
            </w:r>
          </w:p>
        </w:tc>
        <w:tc>
          <w:tcPr>
            <w:tcW w:w="2430" w:type="dxa"/>
          </w:tcPr>
          <w:p w14:paraId="0D0F9EF1" w14:textId="4C599BAE" w:rsidR="00FD068A" w:rsidRPr="00613738" w:rsidRDefault="00FD068A" w:rsidP="00F67917">
            <w:pPr>
              <w:tabs>
                <w:tab w:val="decimal" w:pos="1872"/>
              </w:tabs>
              <w:spacing w:line="380" w:lineRule="exact"/>
              <w:rPr>
                <w:rFonts w:ascii="Arial" w:hAnsi="Arial" w:cs="Arial"/>
                <w:sz w:val="22"/>
                <w:szCs w:val="22"/>
              </w:rPr>
            </w:pPr>
            <w:r w:rsidRPr="00FD068A">
              <w:rPr>
                <w:rFonts w:ascii="Arial" w:hAnsi="Arial" w:cs="Arial"/>
                <w:sz w:val="22"/>
                <w:szCs w:val="22"/>
              </w:rPr>
              <w:t>5,396,261</w:t>
            </w:r>
          </w:p>
        </w:tc>
      </w:tr>
      <w:tr w:rsidR="00F67917" w:rsidRPr="00613738" w14:paraId="26E34AB7" w14:textId="77777777" w:rsidTr="008C1418">
        <w:tc>
          <w:tcPr>
            <w:tcW w:w="6660" w:type="dxa"/>
          </w:tcPr>
          <w:p w14:paraId="1042AF22" w14:textId="412387B1" w:rsidR="00F67917" w:rsidRPr="00F67917" w:rsidRDefault="00F67917" w:rsidP="00F67917">
            <w:pPr>
              <w:spacing w:line="380" w:lineRule="exact"/>
              <w:jc w:val="thaiDistribute"/>
              <w:rPr>
                <w:rFonts w:ascii="Arial" w:hAnsi="Arial" w:cstheme="minorBidi"/>
                <w:sz w:val="22"/>
                <w:szCs w:val="22"/>
              </w:rPr>
            </w:pPr>
            <w:r>
              <w:rPr>
                <w:rFonts w:ascii="Arial" w:hAnsi="Arial" w:cstheme="minorBidi"/>
                <w:sz w:val="22"/>
                <w:szCs w:val="22"/>
              </w:rPr>
              <w:t>Less: Current portion</w:t>
            </w:r>
          </w:p>
        </w:tc>
        <w:tc>
          <w:tcPr>
            <w:tcW w:w="2430" w:type="dxa"/>
          </w:tcPr>
          <w:p w14:paraId="6945693D" w14:textId="27DCFDAB" w:rsidR="00F67917" w:rsidRPr="00FD068A" w:rsidRDefault="00F67917" w:rsidP="00F67917">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w:t>
            </w:r>
          </w:p>
        </w:tc>
      </w:tr>
      <w:tr w:rsidR="00F67917" w:rsidRPr="00613738" w14:paraId="47572A2E" w14:textId="77777777" w:rsidTr="008C1418">
        <w:tc>
          <w:tcPr>
            <w:tcW w:w="6660" w:type="dxa"/>
          </w:tcPr>
          <w:p w14:paraId="38F2F624" w14:textId="3F407BDF" w:rsidR="00F67917" w:rsidRPr="00613738" w:rsidRDefault="00F67917" w:rsidP="00FD068A">
            <w:pPr>
              <w:spacing w:line="380" w:lineRule="exact"/>
              <w:ind w:left="-18"/>
              <w:jc w:val="thaiDistribute"/>
              <w:rPr>
                <w:rFonts w:ascii="Arial" w:hAnsi="Arial" w:cs="Arial"/>
                <w:sz w:val="22"/>
                <w:szCs w:val="22"/>
              </w:rPr>
            </w:pPr>
            <w:r>
              <w:rPr>
                <w:rFonts w:ascii="Arial" w:hAnsi="Arial" w:cs="Arial"/>
                <w:sz w:val="22"/>
                <w:szCs w:val="22"/>
              </w:rPr>
              <w:t>Debentures, net of current portion</w:t>
            </w:r>
          </w:p>
        </w:tc>
        <w:tc>
          <w:tcPr>
            <w:tcW w:w="2430" w:type="dxa"/>
          </w:tcPr>
          <w:p w14:paraId="5BD9A336" w14:textId="17255846" w:rsidR="00F67917" w:rsidRPr="00FD068A" w:rsidRDefault="00F67917" w:rsidP="00F67917">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5,396,261</w:t>
            </w:r>
          </w:p>
        </w:tc>
      </w:tr>
    </w:tbl>
    <w:p w14:paraId="67904401" w14:textId="77777777" w:rsidR="007A50E7" w:rsidRPr="00613738" w:rsidRDefault="00E325E7" w:rsidP="005D0A43">
      <w:pPr>
        <w:tabs>
          <w:tab w:val="left" w:pos="900"/>
        </w:tabs>
        <w:spacing w:before="120" w:after="120" w:line="380" w:lineRule="exact"/>
        <w:ind w:left="547" w:hanging="547"/>
        <w:jc w:val="thaiDistribute"/>
        <w:rPr>
          <w:rFonts w:ascii="Arial" w:hAnsi="Arial" w:cs="Arial"/>
          <w:sz w:val="22"/>
          <w:szCs w:val="22"/>
        </w:rPr>
      </w:pPr>
      <w:r w:rsidRPr="00613738">
        <w:rPr>
          <w:rFonts w:ascii="Arial" w:hAnsi="Arial" w:cs="Arial"/>
          <w:sz w:val="22"/>
          <w:szCs w:val="22"/>
        </w:rPr>
        <w:lastRenderedPageBreak/>
        <w:tab/>
        <w:t>All debentures of the Company are unsecured senior debentures</w:t>
      </w:r>
      <w:r w:rsidR="00B53A7F" w:rsidRPr="00613738">
        <w:rPr>
          <w:rFonts w:ascii="Arial" w:hAnsi="Arial" w:cs="Arial"/>
          <w:sz w:val="22"/>
          <w:szCs w:val="22"/>
        </w:rPr>
        <w:t>,</w:t>
      </w:r>
      <w:r w:rsidRPr="00613738">
        <w:rPr>
          <w:rFonts w:ascii="Arial" w:hAnsi="Arial" w:cs="Arial"/>
          <w:sz w:val="22"/>
          <w:szCs w:val="22"/>
        </w:rPr>
        <w:t xml:space="preserve"> with</w:t>
      </w:r>
      <w:r w:rsidR="00B53A7F" w:rsidRPr="00613738">
        <w:rPr>
          <w:rFonts w:ascii="Arial" w:hAnsi="Arial" w:cs="Arial"/>
          <w:sz w:val="22"/>
          <w:szCs w:val="22"/>
        </w:rPr>
        <w:t xml:space="preserve"> no</w:t>
      </w:r>
      <w:r w:rsidRPr="00613738">
        <w:rPr>
          <w:rFonts w:ascii="Arial" w:hAnsi="Arial" w:cs="Arial"/>
          <w:sz w:val="22"/>
          <w:szCs w:val="22"/>
        </w:rPr>
        <w:t xml:space="preserve"> trustees and with a par value of Baht 1,000 each. The interest is payable every 6 months throughout the life of the debentures.</w:t>
      </w:r>
    </w:p>
    <w:p w14:paraId="248DC271" w14:textId="79A0B375" w:rsidR="007A50E7" w:rsidRPr="00613738" w:rsidRDefault="007A50E7" w:rsidP="007A50E7">
      <w:pPr>
        <w:pStyle w:val="BodyTextIndent3"/>
        <w:ind w:left="562" w:firstLine="0"/>
        <w:rPr>
          <w:rFonts w:ascii="Arial" w:hAnsi="Arial" w:cs="Arial"/>
          <w:sz w:val="22"/>
          <w:szCs w:val="22"/>
        </w:rPr>
      </w:pPr>
      <w:r w:rsidRPr="00613738">
        <w:rPr>
          <w:rFonts w:ascii="Arial" w:hAnsi="Arial" w:cs="Arial"/>
          <w:sz w:val="22"/>
          <w:szCs w:val="22"/>
        </w:rPr>
        <w:t>The Company is required to maintain certain financial ratios i.e. debt to equity ratio, net debt to EBITDA and EBITDA to interest</w:t>
      </w:r>
      <w:r w:rsidR="007824D1">
        <w:rPr>
          <w:rFonts w:ascii="Arial" w:hAnsi="Arial" w:cs="Arial"/>
          <w:sz w:val="22"/>
          <w:szCs w:val="22"/>
        </w:rPr>
        <w:t xml:space="preserve"> expense</w:t>
      </w:r>
      <w:r w:rsidRPr="00613738">
        <w:rPr>
          <w:rFonts w:ascii="Arial" w:hAnsi="Arial" w:cs="Arial"/>
          <w:sz w:val="22"/>
          <w:szCs w:val="22"/>
        </w:rPr>
        <w:t xml:space="preserve"> ratio at the rate prescribed. </w:t>
      </w:r>
    </w:p>
    <w:p w14:paraId="6D6927FD" w14:textId="775BAF91" w:rsidR="007C2E6D" w:rsidRPr="00613738" w:rsidRDefault="00B56024" w:rsidP="00702555">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616FB4">
        <w:rPr>
          <w:rFonts w:ascii="Arial" w:hAnsi="Arial" w:cs="Arial"/>
          <w:b/>
          <w:bCs/>
          <w:sz w:val="22"/>
          <w:szCs w:val="22"/>
        </w:rPr>
        <w:t>6</w:t>
      </w:r>
      <w:r w:rsidR="007C2E6D" w:rsidRPr="00613738">
        <w:rPr>
          <w:rFonts w:ascii="Arial" w:hAnsi="Arial" w:cs="Arial"/>
          <w:b/>
          <w:bCs/>
          <w:sz w:val="22"/>
          <w:szCs w:val="22"/>
        </w:rPr>
        <w:t>.</w:t>
      </w:r>
      <w:r w:rsidR="007C2E6D" w:rsidRPr="00613738">
        <w:rPr>
          <w:rFonts w:ascii="Arial" w:hAnsi="Arial" w:cs="Arial"/>
          <w:b/>
          <w:bCs/>
          <w:sz w:val="22"/>
          <w:szCs w:val="22"/>
        </w:rPr>
        <w:tab/>
      </w:r>
      <w:r w:rsidR="007C2E6D" w:rsidRPr="00613738">
        <w:rPr>
          <w:rFonts w:ascii="Arial" w:hAnsi="Arial" w:cs="Arial"/>
          <w:b/>
          <w:bCs/>
          <w:color w:val="000000"/>
          <w:sz w:val="22"/>
          <w:szCs w:val="22"/>
        </w:rPr>
        <w:t>Other reserve</w:t>
      </w:r>
    </w:p>
    <w:p w14:paraId="763004ED" w14:textId="77777777" w:rsidR="004A29D9" w:rsidRPr="00613738" w:rsidRDefault="007C2E6D" w:rsidP="00702555">
      <w:pPr>
        <w:tabs>
          <w:tab w:val="left" w:pos="900"/>
        </w:tabs>
        <w:spacing w:before="120" w:after="120" w:line="380" w:lineRule="exact"/>
        <w:ind w:left="547" w:hanging="547"/>
        <w:jc w:val="thaiDistribute"/>
        <w:rPr>
          <w:rFonts w:ascii="Arial" w:hAnsi="Arial" w:cs="Arial"/>
          <w:color w:val="000000"/>
          <w:sz w:val="22"/>
          <w:szCs w:val="22"/>
        </w:rPr>
      </w:pPr>
      <w:r w:rsidRPr="00613738">
        <w:rPr>
          <w:rFonts w:ascii="Arial" w:hAnsi="Arial" w:cs="Arial"/>
          <w:sz w:val="22"/>
          <w:szCs w:val="22"/>
          <w:cs/>
        </w:rPr>
        <w:tab/>
      </w:r>
      <w:r w:rsidR="004A29D9" w:rsidRPr="00613738">
        <w:rPr>
          <w:rFonts w:ascii="Arial" w:hAnsi="Arial" w:cs="Arial"/>
          <w:color w:val="000000"/>
          <w:sz w:val="22"/>
          <w:szCs w:val="22"/>
        </w:rPr>
        <w:t>According to the amendment of the concession to operate treated water dated 20 March 2008, prior to paying a dividend the Company is required to set aside 10% of its annual net profit to other reserve</w:t>
      </w:r>
      <w:r w:rsidRPr="00613738">
        <w:rPr>
          <w:rFonts w:ascii="Arial" w:hAnsi="Arial" w:cs="Arial"/>
          <w:color w:val="000000"/>
          <w:sz w:val="22"/>
          <w:szCs w:val="22"/>
        </w:rPr>
        <w:t>.</w:t>
      </w:r>
    </w:p>
    <w:p w14:paraId="7CEAC1FE" w14:textId="77777777" w:rsidR="00942151" w:rsidRDefault="004A29D9" w:rsidP="00702555">
      <w:pPr>
        <w:tabs>
          <w:tab w:val="left" w:pos="900"/>
        </w:tabs>
        <w:spacing w:before="120" w:after="120" w:line="380" w:lineRule="exact"/>
        <w:ind w:left="547" w:hanging="547"/>
        <w:jc w:val="thaiDistribute"/>
        <w:rPr>
          <w:rFonts w:ascii="Arial" w:hAnsi="Arial" w:cs="Arial"/>
          <w:color w:val="000000"/>
          <w:sz w:val="22"/>
          <w:szCs w:val="22"/>
        </w:rPr>
      </w:pPr>
      <w:r w:rsidRPr="00613738">
        <w:rPr>
          <w:rFonts w:ascii="Arial" w:hAnsi="Arial" w:cs="Arial"/>
          <w:color w:val="000000"/>
          <w:sz w:val="22"/>
          <w:szCs w:val="22"/>
        </w:rPr>
        <w:tab/>
      </w:r>
      <w:r w:rsidRPr="003A5791">
        <w:rPr>
          <w:rFonts w:ascii="Arial" w:hAnsi="Arial" w:cs="Arial"/>
          <w:color w:val="000000"/>
          <w:spacing w:val="-4"/>
          <w:sz w:val="22"/>
          <w:szCs w:val="22"/>
        </w:rPr>
        <w:t>However, according to the additional amendment of the agreement to the concession to operate</w:t>
      </w:r>
      <w:r w:rsidRPr="00613738">
        <w:rPr>
          <w:rFonts w:ascii="Arial" w:hAnsi="Arial" w:cs="Arial"/>
          <w:color w:val="000000"/>
          <w:sz w:val="22"/>
          <w:szCs w:val="22"/>
        </w:rPr>
        <w:t xml:space="preserve"> treated water dated 28 October 2016, amendment the articles above to prior to paying a dividend from net profit the Company is required to set aside 10% of its full registered share c</w:t>
      </w:r>
      <w:r w:rsidR="00942151">
        <w:rPr>
          <w:rFonts w:ascii="Arial" w:hAnsi="Arial" w:cs="Arial"/>
          <w:color w:val="000000"/>
          <w:sz w:val="22"/>
          <w:szCs w:val="22"/>
        </w:rPr>
        <w:t>apital to the legal reserve.</w:t>
      </w:r>
    </w:p>
    <w:p w14:paraId="2B39E738" w14:textId="0BCEAFF5" w:rsidR="007C2E6D" w:rsidRPr="00613738" w:rsidRDefault="00942151" w:rsidP="00702555">
      <w:pPr>
        <w:tabs>
          <w:tab w:val="left" w:pos="900"/>
        </w:tabs>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R</w:t>
      </w:r>
      <w:r w:rsidR="004A29D9" w:rsidRPr="00613738">
        <w:rPr>
          <w:rFonts w:ascii="Arial" w:hAnsi="Arial" w:cs="Arial"/>
          <w:color w:val="000000"/>
          <w:sz w:val="22"/>
          <w:szCs w:val="22"/>
        </w:rPr>
        <w:t xml:space="preserve">etained earnings set aside as the legal reserve are to be retained in cash and deposited </w:t>
      </w:r>
      <w:r w:rsidR="004A29D9" w:rsidRPr="00942151">
        <w:rPr>
          <w:rFonts w:ascii="Arial" w:hAnsi="Arial" w:cs="Arial"/>
          <w:color w:val="000000"/>
          <w:spacing w:val="-2"/>
          <w:sz w:val="22"/>
          <w:szCs w:val="22"/>
        </w:rPr>
        <w:t>at a bank or financial institution l</w:t>
      </w:r>
      <w:r w:rsidR="008C1418">
        <w:rPr>
          <w:rFonts w:ascii="Arial" w:hAnsi="Arial" w:cs="Arial"/>
          <w:color w:val="000000"/>
          <w:spacing w:val="-2"/>
          <w:sz w:val="22"/>
          <w:szCs w:val="22"/>
        </w:rPr>
        <w:t>icensed by the Bank of Thailand</w:t>
      </w:r>
      <w:r w:rsidR="00D86E9C" w:rsidRPr="00942151">
        <w:rPr>
          <w:rFonts w:ascii="Arial" w:hAnsi="Arial" w:cs="Arial"/>
          <w:color w:val="000000"/>
          <w:spacing w:val="-2"/>
          <w:sz w:val="22"/>
          <w:szCs w:val="22"/>
        </w:rPr>
        <w:t>.</w:t>
      </w:r>
    </w:p>
    <w:p w14:paraId="67681134" w14:textId="177A9859" w:rsidR="00002497" w:rsidRPr="00613738" w:rsidRDefault="00B56024" w:rsidP="00702555">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616FB4">
        <w:rPr>
          <w:rFonts w:ascii="Arial" w:hAnsi="Arial" w:cs="Arial"/>
          <w:b/>
          <w:bCs/>
          <w:sz w:val="22"/>
          <w:szCs w:val="22"/>
        </w:rPr>
        <w:t>7</w:t>
      </w:r>
      <w:r w:rsidR="00002497" w:rsidRPr="00613738">
        <w:rPr>
          <w:rFonts w:ascii="Arial" w:hAnsi="Arial" w:cs="Arial"/>
          <w:b/>
          <w:bCs/>
          <w:sz w:val="22"/>
          <w:szCs w:val="22"/>
        </w:rPr>
        <w:t>.</w:t>
      </w:r>
      <w:r w:rsidR="00002497" w:rsidRPr="00613738">
        <w:rPr>
          <w:rFonts w:ascii="Arial" w:hAnsi="Arial" w:cs="Arial"/>
          <w:b/>
          <w:bCs/>
          <w:sz w:val="22"/>
          <w:szCs w:val="22"/>
        </w:rPr>
        <w:tab/>
      </w:r>
      <w:r w:rsidR="00674E23" w:rsidRPr="00613738">
        <w:rPr>
          <w:rFonts w:ascii="Arial" w:hAnsi="Arial" w:cs="Arial"/>
          <w:b/>
          <w:bCs/>
          <w:sz w:val="22"/>
          <w:szCs w:val="22"/>
        </w:rPr>
        <w:t>I</w:t>
      </w:r>
      <w:r w:rsidR="00002497" w:rsidRPr="00613738">
        <w:rPr>
          <w:rFonts w:ascii="Arial" w:hAnsi="Arial" w:cs="Arial"/>
          <w:b/>
          <w:bCs/>
          <w:sz w:val="22"/>
          <w:szCs w:val="22"/>
        </w:rPr>
        <w:t>ncome tax</w:t>
      </w:r>
    </w:p>
    <w:p w14:paraId="1E68EB22" w14:textId="77777777" w:rsidR="00002497" w:rsidRPr="00613738" w:rsidRDefault="00002497" w:rsidP="00702555">
      <w:pPr>
        <w:tabs>
          <w:tab w:val="left" w:pos="900"/>
        </w:tabs>
        <w:spacing w:before="120" w:after="120" w:line="380" w:lineRule="exact"/>
        <w:ind w:left="547" w:hanging="547"/>
        <w:jc w:val="thaiDistribute"/>
        <w:rPr>
          <w:rFonts w:ascii="Arial" w:hAnsi="Arial" w:cs="Arial"/>
          <w:sz w:val="22"/>
          <w:szCs w:val="22"/>
        </w:rPr>
      </w:pPr>
      <w:r w:rsidRPr="00613738">
        <w:rPr>
          <w:rFonts w:ascii="Arial" w:eastAsia="Arial Unicode MS" w:hAnsi="Arial" w:cs="Arial"/>
          <w:spacing w:val="-4"/>
          <w:sz w:val="22"/>
          <w:szCs w:val="22"/>
        </w:rPr>
        <w:tab/>
      </w:r>
      <w:r w:rsidRPr="00613738">
        <w:rPr>
          <w:rFonts w:ascii="Arial" w:hAnsi="Arial" w:cs="Arial"/>
          <w:sz w:val="22"/>
          <w:szCs w:val="22"/>
        </w:rPr>
        <w:t xml:space="preserve">Interim corporate income tax was calculated on profit before income tax for the period, </w:t>
      </w:r>
      <w:r w:rsidRPr="00613738">
        <w:rPr>
          <w:rFonts w:ascii="Arial" w:hAnsi="Arial" w:cs="Arial"/>
          <w:color w:val="000000"/>
          <w:sz w:val="22"/>
          <w:szCs w:val="22"/>
        </w:rPr>
        <w:t>using</w:t>
      </w:r>
      <w:r w:rsidRPr="00613738">
        <w:rPr>
          <w:rFonts w:ascii="Arial" w:hAnsi="Arial" w:cs="Arial"/>
          <w:sz w:val="22"/>
          <w:szCs w:val="22"/>
        </w:rPr>
        <w:t xml:space="preserve"> the estimated effective tax rate for the year.</w:t>
      </w:r>
    </w:p>
    <w:p w14:paraId="3A1138C4" w14:textId="602B5B56" w:rsidR="00002497" w:rsidRDefault="00002497" w:rsidP="00702555">
      <w:pPr>
        <w:tabs>
          <w:tab w:val="left" w:pos="900"/>
        </w:tabs>
        <w:spacing w:before="120" w:after="120" w:line="380" w:lineRule="exact"/>
        <w:ind w:left="547" w:hanging="547"/>
        <w:jc w:val="thaiDistribute"/>
        <w:rPr>
          <w:rFonts w:ascii="Arial" w:hAnsi="Arial" w:cs="Arial"/>
          <w:spacing w:val="-4"/>
          <w:sz w:val="22"/>
          <w:szCs w:val="22"/>
        </w:rPr>
      </w:pPr>
      <w:r w:rsidRPr="00613738">
        <w:rPr>
          <w:rFonts w:ascii="Arial" w:hAnsi="Arial" w:cs="Arial"/>
          <w:spacing w:val="-4"/>
          <w:sz w:val="22"/>
          <w:szCs w:val="22"/>
        </w:rPr>
        <w:tab/>
      </w:r>
      <w:r w:rsidR="0098439D" w:rsidRPr="00613738">
        <w:rPr>
          <w:rFonts w:ascii="Arial" w:hAnsi="Arial" w:cs="Arial"/>
          <w:spacing w:val="-4"/>
          <w:sz w:val="22"/>
          <w:szCs w:val="22"/>
        </w:rPr>
        <w:t>I</w:t>
      </w:r>
      <w:r w:rsidRPr="00613738">
        <w:rPr>
          <w:rFonts w:ascii="Arial" w:hAnsi="Arial" w:cs="Arial"/>
          <w:spacing w:val="-4"/>
          <w:sz w:val="22"/>
          <w:szCs w:val="22"/>
        </w:rPr>
        <w:t>ncome</w:t>
      </w:r>
      <w:r w:rsidR="0098439D" w:rsidRPr="00613738">
        <w:rPr>
          <w:rFonts w:ascii="Arial" w:hAnsi="Arial" w:cs="Arial"/>
          <w:spacing w:val="-4"/>
          <w:sz w:val="22"/>
          <w:szCs w:val="22"/>
        </w:rPr>
        <w:t xml:space="preserve"> tax</w:t>
      </w:r>
      <w:r w:rsidRPr="00613738">
        <w:rPr>
          <w:rFonts w:ascii="Arial" w:hAnsi="Arial" w:cs="Arial"/>
          <w:spacing w:val="-4"/>
          <w:sz w:val="22"/>
          <w:szCs w:val="22"/>
        </w:rPr>
        <w:t xml:space="preserve"> expenses</w:t>
      </w:r>
      <w:r w:rsidR="00385ED9" w:rsidRPr="00613738">
        <w:rPr>
          <w:rFonts w:ascii="Arial" w:hAnsi="Arial" w:cs="Arial"/>
          <w:spacing w:val="-4"/>
          <w:sz w:val="22"/>
          <w:szCs w:val="22"/>
        </w:rPr>
        <w:t xml:space="preserve"> </w:t>
      </w:r>
      <w:r w:rsidR="00285677" w:rsidRPr="00613738">
        <w:rPr>
          <w:rFonts w:ascii="Arial" w:hAnsi="Arial" w:cs="Arial"/>
          <w:spacing w:val="-4"/>
          <w:sz w:val="22"/>
          <w:szCs w:val="22"/>
        </w:rPr>
        <w:t>f</w:t>
      </w:r>
      <w:r w:rsidRPr="00613738">
        <w:rPr>
          <w:rFonts w:ascii="Arial" w:hAnsi="Arial" w:cs="Arial"/>
          <w:spacing w:val="-4"/>
          <w:sz w:val="22"/>
          <w:szCs w:val="22"/>
        </w:rPr>
        <w:t xml:space="preserve">or the </w:t>
      </w:r>
      <w:r w:rsidR="00215085">
        <w:rPr>
          <w:rFonts w:ascii="Arial" w:hAnsi="Arial" w:cs="Arial"/>
          <w:spacing w:val="-4"/>
          <w:sz w:val="22"/>
          <w:szCs w:val="22"/>
        </w:rPr>
        <w:t>t</w:t>
      </w:r>
      <w:r w:rsidR="00CF2FE3">
        <w:rPr>
          <w:rFonts w:ascii="Arial" w:hAnsi="Arial" w:cs="Arial"/>
          <w:spacing w:val="-4"/>
          <w:sz w:val="22"/>
          <w:szCs w:val="22"/>
        </w:rPr>
        <w:t>hree-month period</w:t>
      </w:r>
      <w:r w:rsidR="001553B5" w:rsidRPr="00613738">
        <w:rPr>
          <w:rFonts w:ascii="Arial" w:hAnsi="Arial" w:cs="Arial"/>
          <w:spacing w:val="-4"/>
          <w:sz w:val="22"/>
          <w:szCs w:val="22"/>
        </w:rPr>
        <w:t>s</w:t>
      </w:r>
      <w:r w:rsidR="00DF0FB4" w:rsidRPr="00613738">
        <w:rPr>
          <w:rFonts w:ascii="Arial" w:hAnsi="Arial" w:cs="Arial"/>
          <w:spacing w:val="-4"/>
          <w:sz w:val="22"/>
          <w:szCs w:val="22"/>
        </w:rPr>
        <w:t xml:space="preserve"> </w:t>
      </w:r>
      <w:r w:rsidRPr="00613738">
        <w:rPr>
          <w:rFonts w:ascii="Arial" w:hAnsi="Arial" w:cs="Arial"/>
          <w:spacing w:val="-4"/>
          <w:sz w:val="22"/>
          <w:szCs w:val="22"/>
        </w:rPr>
        <w:t xml:space="preserve">ended </w:t>
      </w:r>
      <w:r w:rsidR="00702555">
        <w:rPr>
          <w:rFonts w:ascii="Arial" w:hAnsi="Arial" w:cs="Arial"/>
          <w:spacing w:val="-4"/>
          <w:sz w:val="22"/>
          <w:szCs w:val="22"/>
        </w:rPr>
        <w:t>31 March 2020</w:t>
      </w:r>
      <w:r w:rsidRPr="00613738">
        <w:rPr>
          <w:rFonts w:ascii="Arial" w:hAnsi="Arial" w:cs="Arial"/>
          <w:spacing w:val="-4"/>
          <w:sz w:val="22"/>
          <w:szCs w:val="22"/>
        </w:rPr>
        <w:t xml:space="preserve"> and </w:t>
      </w:r>
      <w:r w:rsidR="00702555">
        <w:rPr>
          <w:rFonts w:ascii="Arial" w:hAnsi="Arial" w:cs="Arial"/>
          <w:spacing w:val="-4"/>
          <w:sz w:val="22"/>
          <w:szCs w:val="22"/>
        </w:rPr>
        <w:t>2019</w:t>
      </w:r>
      <w:r w:rsidRPr="00613738">
        <w:rPr>
          <w:rFonts w:ascii="Arial" w:hAnsi="Arial" w:cs="Arial"/>
          <w:spacing w:val="-4"/>
          <w:sz w:val="22"/>
          <w:szCs w:val="22"/>
        </w:rPr>
        <w:t xml:space="preserve"> are made up as follows:</w:t>
      </w:r>
    </w:p>
    <w:tbl>
      <w:tblPr>
        <w:tblW w:w="9270" w:type="dxa"/>
        <w:tblInd w:w="360" w:type="dxa"/>
        <w:tblLayout w:type="fixed"/>
        <w:tblLook w:val="0000" w:firstRow="0" w:lastRow="0" w:firstColumn="0" w:lastColumn="0" w:noHBand="0" w:noVBand="0"/>
      </w:tblPr>
      <w:tblGrid>
        <w:gridCol w:w="4230"/>
        <w:gridCol w:w="1260"/>
        <w:gridCol w:w="1260"/>
        <w:gridCol w:w="1260"/>
        <w:gridCol w:w="1260"/>
      </w:tblGrid>
      <w:tr w:rsidR="00172576" w:rsidRPr="00CF2C51" w14:paraId="38CA293E" w14:textId="77777777" w:rsidTr="000041D9">
        <w:tc>
          <w:tcPr>
            <w:tcW w:w="4230" w:type="dxa"/>
          </w:tcPr>
          <w:p w14:paraId="6F5AF258" w14:textId="77777777" w:rsidR="00172576" w:rsidRPr="00CF2C51" w:rsidRDefault="00172576" w:rsidP="00702555">
            <w:pPr>
              <w:spacing w:line="380" w:lineRule="exact"/>
              <w:ind w:right="-18"/>
              <w:jc w:val="thaiDistribute"/>
              <w:rPr>
                <w:rFonts w:ascii="Arial" w:hAnsi="Arial" w:cs="Arial"/>
                <w:sz w:val="20"/>
                <w:szCs w:val="20"/>
              </w:rPr>
            </w:pPr>
            <w:r w:rsidRPr="00CF2C51">
              <w:rPr>
                <w:rFonts w:ascii="Arial" w:hAnsi="Arial" w:cs="Arial"/>
                <w:b/>
                <w:bCs/>
                <w:sz w:val="20"/>
                <w:szCs w:val="20"/>
                <w:cs/>
              </w:rPr>
              <w:tab/>
            </w:r>
            <w:r w:rsidRPr="00CF2C51">
              <w:rPr>
                <w:rFonts w:ascii="Arial" w:hAnsi="Arial" w:cs="Arial"/>
                <w:b/>
                <w:bCs/>
                <w:sz w:val="20"/>
                <w:szCs w:val="20"/>
              </w:rPr>
              <w:tab/>
            </w:r>
            <w:r w:rsidRPr="00CF2C51">
              <w:rPr>
                <w:rFonts w:ascii="Arial" w:hAnsi="Arial" w:cs="Arial"/>
                <w:sz w:val="20"/>
                <w:szCs w:val="20"/>
              </w:rPr>
              <w:tab/>
            </w:r>
          </w:p>
        </w:tc>
        <w:tc>
          <w:tcPr>
            <w:tcW w:w="2520" w:type="dxa"/>
            <w:gridSpan w:val="2"/>
          </w:tcPr>
          <w:p w14:paraId="0F100DF6" w14:textId="77777777" w:rsidR="00172576" w:rsidRPr="00CF2C51" w:rsidRDefault="00172576" w:rsidP="0070255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75F450BC" w14:textId="77777777" w:rsidR="00172576" w:rsidRPr="00CF2C51" w:rsidRDefault="00172576" w:rsidP="00702555">
            <w:pPr>
              <w:tabs>
                <w:tab w:val="left" w:pos="600"/>
                <w:tab w:val="left" w:pos="900"/>
                <w:tab w:val="right" w:pos="7280"/>
                <w:tab w:val="right" w:pos="8540"/>
              </w:tabs>
              <w:spacing w:line="380" w:lineRule="exact"/>
              <w:ind w:right="-45"/>
              <w:jc w:val="right"/>
              <w:rPr>
                <w:rFonts w:ascii="Arial" w:hAnsi="Arial" w:cs="Arial"/>
                <w:sz w:val="20"/>
                <w:szCs w:val="20"/>
                <w:cs/>
              </w:rPr>
            </w:pPr>
            <w:r w:rsidRPr="00CF2C51">
              <w:rPr>
                <w:rFonts w:ascii="Arial" w:hAnsi="Arial" w:cs="Arial"/>
                <w:sz w:val="20"/>
                <w:szCs w:val="20"/>
              </w:rPr>
              <w:t>(Unit: Thousand Baht)</w:t>
            </w:r>
          </w:p>
        </w:tc>
      </w:tr>
      <w:tr w:rsidR="00172576" w:rsidRPr="00CF2C51" w14:paraId="78328EDC" w14:textId="77777777" w:rsidTr="000041D9">
        <w:tc>
          <w:tcPr>
            <w:tcW w:w="4230" w:type="dxa"/>
          </w:tcPr>
          <w:p w14:paraId="3E9D0D8F" w14:textId="77777777" w:rsidR="00172576" w:rsidRPr="00CF2C51" w:rsidRDefault="00172576" w:rsidP="00702555">
            <w:pPr>
              <w:spacing w:line="380" w:lineRule="exact"/>
              <w:ind w:right="-18"/>
              <w:jc w:val="thaiDistribute"/>
              <w:rPr>
                <w:rFonts w:ascii="Arial" w:hAnsi="Arial" w:cs="Arial"/>
                <w:sz w:val="20"/>
                <w:szCs w:val="20"/>
              </w:rPr>
            </w:pPr>
          </w:p>
        </w:tc>
        <w:tc>
          <w:tcPr>
            <w:tcW w:w="2520" w:type="dxa"/>
            <w:gridSpan w:val="2"/>
            <w:vAlign w:val="bottom"/>
          </w:tcPr>
          <w:p w14:paraId="2A1DFF37" w14:textId="77777777" w:rsidR="00172576" w:rsidRPr="00CF2C51" w:rsidRDefault="00172576" w:rsidP="0070255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F2C51">
              <w:rPr>
                <w:rFonts w:ascii="Arial" w:hAnsi="Arial" w:cs="Arial"/>
                <w:sz w:val="20"/>
                <w:szCs w:val="20"/>
              </w:rPr>
              <w:t xml:space="preserve">Consolidated </w:t>
            </w:r>
          </w:p>
          <w:p w14:paraId="5BD4B9C5" w14:textId="77777777" w:rsidR="00172576" w:rsidRPr="00CF2C51" w:rsidRDefault="00172576" w:rsidP="0070255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F2C51">
              <w:rPr>
                <w:rFonts w:ascii="Arial" w:hAnsi="Arial" w:cs="Arial"/>
                <w:sz w:val="20"/>
                <w:szCs w:val="20"/>
              </w:rPr>
              <w:t>financial statements</w:t>
            </w:r>
          </w:p>
        </w:tc>
        <w:tc>
          <w:tcPr>
            <w:tcW w:w="2520" w:type="dxa"/>
            <w:gridSpan w:val="2"/>
            <w:vAlign w:val="bottom"/>
          </w:tcPr>
          <w:p w14:paraId="0AE79DC6" w14:textId="77777777" w:rsidR="00172576" w:rsidRPr="00CF2C51" w:rsidRDefault="00172576" w:rsidP="007025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2C51">
              <w:rPr>
                <w:rFonts w:ascii="Arial" w:hAnsi="Arial" w:cs="Arial"/>
                <w:sz w:val="20"/>
                <w:szCs w:val="20"/>
              </w:rPr>
              <w:t xml:space="preserve">Separate </w:t>
            </w:r>
          </w:p>
          <w:p w14:paraId="729C7B49" w14:textId="77777777" w:rsidR="00172576" w:rsidRPr="00CF2C51" w:rsidRDefault="00172576" w:rsidP="007025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2C51">
              <w:rPr>
                <w:rFonts w:ascii="Arial" w:hAnsi="Arial" w:cs="Arial"/>
                <w:sz w:val="20"/>
                <w:szCs w:val="20"/>
              </w:rPr>
              <w:t>financial statements</w:t>
            </w:r>
          </w:p>
        </w:tc>
      </w:tr>
      <w:tr w:rsidR="00557210" w:rsidRPr="00CF2C51" w14:paraId="555F11C7" w14:textId="77777777" w:rsidTr="000041D9">
        <w:tc>
          <w:tcPr>
            <w:tcW w:w="4230" w:type="dxa"/>
          </w:tcPr>
          <w:p w14:paraId="6D0DE427" w14:textId="77777777" w:rsidR="00557210" w:rsidRPr="00CF2C51" w:rsidRDefault="00557210" w:rsidP="00557210">
            <w:pPr>
              <w:spacing w:line="380" w:lineRule="exact"/>
              <w:ind w:right="-18"/>
              <w:jc w:val="thaiDistribute"/>
              <w:rPr>
                <w:rFonts w:ascii="Arial" w:hAnsi="Arial" w:cs="Arial"/>
                <w:b/>
                <w:bCs/>
                <w:sz w:val="20"/>
                <w:szCs w:val="20"/>
                <w:u w:val="single"/>
              </w:rPr>
            </w:pPr>
          </w:p>
        </w:tc>
        <w:tc>
          <w:tcPr>
            <w:tcW w:w="1260" w:type="dxa"/>
          </w:tcPr>
          <w:p w14:paraId="48F6A002" w14:textId="6CE853DE" w:rsidR="00557210" w:rsidRPr="00436F95" w:rsidRDefault="00557210" w:rsidP="00557210">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260" w:type="dxa"/>
          </w:tcPr>
          <w:p w14:paraId="38653FAC" w14:textId="70487611" w:rsidR="00557210" w:rsidRPr="00436F95" w:rsidRDefault="00557210" w:rsidP="005572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c>
          <w:tcPr>
            <w:tcW w:w="1260" w:type="dxa"/>
          </w:tcPr>
          <w:p w14:paraId="1F48863F" w14:textId="6F6ADD2E" w:rsidR="00557210" w:rsidRPr="00436F95" w:rsidRDefault="00557210" w:rsidP="005572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260" w:type="dxa"/>
          </w:tcPr>
          <w:p w14:paraId="3C52F3C8" w14:textId="2766865C" w:rsidR="00557210" w:rsidRPr="00436F95" w:rsidRDefault="00557210" w:rsidP="005572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2019</w:t>
            </w:r>
          </w:p>
        </w:tc>
      </w:tr>
      <w:tr w:rsidR="00172576" w:rsidRPr="00CF2C51" w14:paraId="347565BD" w14:textId="77777777" w:rsidTr="000041D9">
        <w:tc>
          <w:tcPr>
            <w:tcW w:w="4230" w:type="dxa"/>
            <w:vAlign w:val="bottom"/>
          </w:tcPr>
          <w:p w14:paraId="3B39DC21" w14:textId="77777777" w:rsidR="00172576" w:rsidRPr="00CF2C51" w:rsidRDefault="00172576" w:rsidP="00702555">
            <w:pPr>
              <w:tabs>
                <w:tab w:val="left" w:pos="1440"/>
              </w:tabs>
              <w:spacing w:line="380" w:lineRule="exact"/>
              <w:ind w:left="312" w:hanging="240"/>
              <w:rPr>
                <w:rFonts w:ascii="Arial" w:hAnsi="Arial" w:cs="Arial"/>
                <w:b/>
                <w:bCs/>
                <w:sz w:val="20"/>
                <w:szCs w:val="20"/>
              </w:rPr>
            </w:pPr>
            <w:r w:rsidRPr="00CF2C51">
              <w:rPr>
                <w:rFonts w:ascii="Arial" w:hAnsi="Arial" w:cs="Arial"/>
                <w:b/>
                <w:bCs/>
                <w:sz w:val="20"/>
                <w:szCs w:val="20"/>
              </w:rPr>
              <w:t>Current income tax:</w:t>
            </w:r>
          </w:p>
        </w:tc>
        <w:tc>
          <w:tcPr>
            <w:tcW w:w="1260" w:type="dxa"/>
            <w:vAlign w:val="bottom"/>
          </w:tcPr>
          <w:p w14:paraId="35BEB9DA" w14:textId="77777777" w:rsidR="00172576" w:rsidRPr="00CF2C51" w:rsidRDefault="00172576" w:rsidP="00702555">
            <w:pPr>
              <w:tabs>
                <w:tab w:val="decimal" w:pos="1062"/>
              </w:tabs>
              <w:spacing w:line="380" w:lineRule="exact"/>
              <w:ind w:left="72" w:right="-63"/>
              <w:rPr>
                <w:rFonts w:ascii="Arial" w:hAnsi="Arial" w:cs="Arial"/>
                <w:spacing w:val="-4"/>
                <w:sz w:val="20"/>
                <w:szCs w:val="20"/>
              </w:rPr>
            </w:pPr>
          </w:p>
        </w:tc>
        <w:tc>
          <w:tcPr>
            <w:tcW w:w="1260" w:type="dxa"/>
            <w:vAlign w:val="bottom"/>
          </w:tcPr>
          <w:p w14:paraId="70ECAE31" w14:textId="77777777" w:rsidR="00172576" w:rsidRPr="00CF2C51" w:rsidRDefault="00172576" w:rsidP="00702555">
            <w:pPr>
              <w:tabs>
                <w:tab w:val="decimal" w:pos="1062"/>
              </w:tabs>
              <w:spacing w:line="380" w:lineRule="exact"/>
              <w:ind w:left="72" w:right="-63"/>
              <w:rPr>
                <w:rFonts w:ascii="Arial" w:hAnsi="Arial" w:cs="Arial"/>
                <w:spacing w:val="-4"/>
                <w:sz w:val="20"/>
                <w:szCs w:val="20"/>
              </w:rPr>
            </w:pPr>
          </w:p>
        </w:tc>
        <w:tc>
          <w:tcPr>
            <w:tcW w:w="1260" w:type="dxa"/>
            <w:vAlign w:val="bottom"/>
          </w:tcPr>
          <w:p w14:paraId="42E39160" w14:textId="77777777" w:rsidR="00172576" w:rsidRPr="00CF2C51" w:rsidRDefault="00172576" w:rsidP="00702555">
            <w:pPr>
              <w:tabs>
                <w:tab w:val="decimal" w:pos="1062"/>
              </w:tabs>
              <w:spacing w:line="380" w:lineRule="exact"/>
              <w:ind w:right="-18"/>
              <w:rPr>
                <w:rFonts w:ascii="Arial" w:hAnsi="Arial" w:cs="Arial"/>
                <w:sz w:val="20"/>
                <w:szCs w:val="20"/>
              </w:rPr>
            </w:pPr>
          </w:p>
        </w:tc>
        <w:tc>
          <w:tcPr>
            <w:tcW w:w="1260" w:type="dxa"/>
            <w:vAlign w:val="bottom"/>
          </w:tcPr>
          <w:p w14:paraId="2F4CE838" w14:textId="77777777" w:rsidR="00172576" w:rsidRPr="00CF2C51" w:rsidRDefault="00172576" w:rsidP="00702555">
            <w:pPr>
              <w:tabs>
                <w:tab w:val="decimal" w:pos="1062"/>
              </w:tabs>
              <w:spacing w:line="380" w:lineRule="exact"/>
              <w:ind w:right="-18"/>
              <w:rPr>
                <w:rFonts w:ascii="Arial" w:hAnsi="Arial" w:cs="Arial"/>
                <w:sz w:val="20"/>
                <w:szCs w:val="20"/>
              </w:rPr>
            </w:pPr>
          </w:p>
        </w:tc>
      </w:tr>
      <w:tr w:rsidR="00D90AAD" w:rsidRPr="00CF2C51" w14:paraId="44A54FF5" w14:textId="77777777" w:rsidTr="000041D9">
        <w:tc>
          <w:tcPr>
            <w:tcW w:w="4230" w:type="dxa"/>
            <w:vAlign w:val="bottom"/>
          </w:tcPr>
          <w:p w14:paraId="16CCE2BF" w14:textId="77777777" w:rsidR="00D90AAD" w:rsidRPr="00CF2C51" w:rsidRDefault="00D90AAD" w:rsidP="00D90AAD">
            <w:pPr>
              <w:tabs>
                <w:tab w:val="left" w:pos="1440"/>
              </w:tabs>
              <w:spacing w:line="380" w:lineRule="exact"/>
              <w:ind w:left="312" w:right="-108" w:hanging="240"/>
              <w:rPr>
                <w:rFonts w:ascii="Arial" w:hAnsi="Arial" w:cs="Arial"/>
                <w:sz w:val="20"/>
                <w:szCs w:val="20"/>
              </w:rPr>
            </w:pPr>
            <w:r w:rsidRPr="00CF2C51">
              <w:rPr>
                <w:rFonts w:ascii="Arial" w:hAnsi="Arial" w:cs="Arial"/>
                <w:sz w:val="20"/>
                <w:szCs w:val="20"/>
              </w:rPr>
              <w:t>Interim corporate income tax charge</w:t>
            </w:r>
          </w:p>
        </w:tc>
        <w:tc>
          <w:tcPr>
            <w:tcW w:w="1260" w:type="dxa"/>
            <w:vAlign w:val="bottom"/>
          </w:tcPr>
          <w:p w14:paraId="4D23801E" w14:textId="23DA7203" w:rsidR="00D90AAD" w:rsidRPr="00CF2C51" w:rsidRDefault="00D90AAD" w:rsidP="00D90AAD">
            <w:pP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173,</w:t>
            </w:r>
            <w:r w:rsidR="00AC731F">
              <w:rPr>
                <w:rFonts w:ascii="Arial" w:eastAsia="Arial Unicode MS" w:hAnsi="Arial" w:cs="Arial"/>
                <w:sz w:val="20"/>
                <w:szCs w:val="20"/>
              </w:rPr>
              <w:t>784</w:t>
            </w:r>
          </w:p>
        </w:tc>
        <w:tc>
          <w:tcPr>
            <w:tcW w:w="1260" w:type="dxa"/>
            <w:vAlign w:val="bottom"/>
          </w:tcPr>
          <w:p w14:paraId="65F6EAB8" w14:textId="57885658" w:rsidR="00D90AAD" w:rsidRPr="00CF2C51" w:rsidRDefault="00D90AAD" w:rsidP="00D90AAD">
            <w:pP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174,528</w:t>
            </w:r>
          </w:p>
        </w:tc>
        <w:tc>
          <w:tcPr>
            <w:tcW w:w="1260" w:type="dxa"/>
            <w:vAlign w:val="bottom"/>
          </w:tcPr>
          <w:p w14:paraId="4C977D4B" w14:textId="24655F7D" w:rsidR="00D90AAD" w:rsidRPr="00CF2C51" w:rsidRDefault="00D90AAD" w:rsidP="00D90AAD">
            <w:pP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127,829</w:t>
            </w:r>
          </w:p>
        </w:tc>
        <w:tc>
          <w:tcPr>
            <w:tcW w:w="1260" w:type="dxa"/>
            <w:vAlign w:val="bottom"/>
          </w:tcPr>
          <w:p w14:paraId="6AAE8806" w14:textId="2FA33FE2" w:rsidR="00D90AAD" w:rsidRPr="00CF2C51" w:rsidRDefault="00D90AAD" w:rsidP="00D90AAD">
            <w:pPr>
              <w:tabs>
                <w:tab w:val="decimal" w:pos="972"/>
              </w:tabs>
              <w:spacing w:line="380" w:lineRule="exact"/>
              <w:rPr>
                <w:rFonts w:ascii="Arial" w:eastAsia="Arial Unicode MS" w:hAnsi="Arial" w:cs="Arial"/>
                <w:sz w:val="20"/>
                <w:szCs w:val="20"/>
              </w:rPr>
            </w:pPr>
            <w:r w:rsidRPr="00557210">
              <w:rPr>
                <w:rFonts w:ascii="Arial" w:eastAsia="Arial Unicode MS" w:hAnsi="Arial" w:cs="Arial"/>
                <w:sz w:val="20"/>
                <w:szCs w:val="20"/>
              </w:rPr>
              <w:t>131,291</w:t>
            </w:r>
          </w:p>
        </w:tc>
      </w:tr>
      <w:tr w:rsidR="00D90AAD" w:rsidRPr="00CF2C51" w14:paraId="19451310" w14:textId="77777777" w:rsidTr="000041D9">
        <w:tc>
          <w:tcPr>
            <w:tcW w:w="4230" w:type="dxa"/>
            <w:vAlign w:val="bottom"/>
          </w:tcPr>
          <w:p w14:paraId="14F9348F" w14:textId="77777777" w:rsidR="00D90AAD" w:rsidRPr="00CF2C51" w:rsidRDefault="00D90AAD" w:rsidP="00D90AAD">
            <w:pPr>
              <w:tabs>
                <w:tab w:val="left" w:pos="567"/>
                <w:tab w:val="left" w:pos="1134"/>
                <w:tab w:val="left" w:pos="1701"/>
              </w:tabs>
              <w:spacing w:line="380" w:lineRule="exact"/>
              <w:ind w:left="312" w:right="-108" w:hanging="240"/>
              <w:rPr>
                <w:rFonts w:ascii="Arial" w:hAnsi="Arial" w:cs="Arial"/>
                <w:b/>
                <w:bCs/>
                <w:color w:val="000000"/>
                <w:sz w:val="20"/>
                <w:szCs w:val="20"/>
              </w:rPr>
            </w:pPr>
            <w:r w:rsidRPr="00CF2C51">
              <w:rPr>
                <w:rFonts w:ascii="Arial" w:hAnsi="Arial" w:cs="Arial"/>
                <w:b/>
                <w:bCs/>
                <w:color w:val="000000"/>
                <w:sz w:val="20"/>
                <w:szCs w:val="20"/>
              </w:rPr>
              <w:t>Deferred tax:</w:t>
            </w:r>
          </w:p>
        </w:tc>
        <w:tc>
          <w:tcPr>
            <w:tcW w:w="1260" w:type="dxa"/>
            <w:vAlign w:val="bottom"/>
          </w:tcPr>
          <w:p w14:paraId="37622186" w14:textId="77777777" w:rsidR="00D90AAD" w:rsidRPr="00CF2C51" w:rsidRDefault="00D90AAD" w:rsidP="00D90AAD">
            <w:pPr>
              <w:tabs>
                <w:tab w:val="decimal" w:pos="972"/>
              </w:tabs>
              <w:spacing w:line="380" w:lineRule="exact"/>
              <w:rPr>
                <w:rFonts w:ascii="Arial" w:eastAsia="Arial Unicode MS" w:hAnsi="Arial" w:cs="Arial"/>
                <w:sz w:val="20"/>
                <w:szCs w:val="20"/>
              </w:rPr>
            </w:pPr>
          </w:p>
        </w:tc>
        <w:tc>
          <w:tcPr>
            <w:tcW w:w="1260" w:type="dxa"/>
            <w:vAlign w:val="bottom"/>
          </w:tcPr>
          <w:p w14:paraId="4AACE7C6" w14:textId="77777777" w:rsidR="00D90AAD" w:rsidRPr="00CF2C51" w:rsidRDefault="00D90AAD" w:rsidP="00D90AAD">
            <w:pPr>
              <w:tabs>
                <w:tab w:val="decimal" w:pos="972"/>
              </w:tabs>
              <w:spacing w:line="380" w:lineRule="exact"/>
              <w:rPr>
                <w:rFonts w:ascii="Arial" w:eastAsia="Arial Unicode MS" w:hAnsi="Arial" w:cs="Arial"/>
                <w:sz w:val="20"/>
                <w:szCs w:val="20"/>
              </w:rPr>
            </w:pPr>
          </w:p>
        </w:tc>
        <w:tc>
          <w:tcPr>
            <w:tcW w:w="1260" w:type="dxa"/>
            <w:vAlign w:val="bottom"/>
          </w:tcPr>
          <w:p w14:paraId="66446574" w14:textId="77777777" w:rsidR="00D90AAD" w:rsidRPr="00CF2C51" w:rsidRDefault="00D90AAD" w:rsidP="00D90AAD">
            <w:pPr>
              <w:tabs>
                <w:tab w:val="decimal" w:pos="972"/>
              </w:tabs>
              <w:spacing w:line="380" w:lineRule="exact"/>
              <w:rPr>
                <w:rFonts w:ascii="Arial" w:eastAsia="Arial Unicode MS" w:hAnsi="Arial" w:cs="Arial"/>
                <w:sz w:val="20"/>
                <w:szCs w:val="20"/>
              </w:rPr>
            </w:pPr>
          </w:p>
        </w:tc>
        <w:tc>
          <w:tcPr>
            <w:tcW w:w="1260" w:type="dxa"/>
            <w:vAlign w:val="bottom"/>
          </w:tcPr>
          <w:p w14:paraId="68F4FAC4" w14:textId="77777777" w:rsidR="00D90AAD" w:rsidRPr="00CF2C51" w:rsidRDefault="00D90AAD" w:rsidP="00D90AAD">
            <w:pPr>
              <w:tabs>
                <w:tab w:val="decimal" w:pos="972"/>
              </w:tabs>
              <w:spacing w:line="380" w:lineRule="exact"/>
              <w:rPr>
                <w:rFonts w:ascii="Arial" w:eastAsia="Arial Unicode MS" w:hAnsi="Arial" w:cs="Arial"/>
                <w:sz w:val="20"/>
                <w:szCs w:val="20"/>
              </w:rPr>
            </w:pPr>
          </w:p>
        </w:tc>
      </w:tr>
      <w:tr w:rsidR="00D90AAD" w:rsidRPr="00CF2C51" w14:paraId="2EED5CD9" w14:textId="77777777" w:rsidTr="000041D9">
        <w:tc>
          <w:tcPr>
            <w:tcW w:w="4230" w:type="dxa"/>
            <w:vAlign w:val="bottom"/>
          </w:tcPr>
          <w:p w14:paraId="09F908D5" w14:textId="77777777" w:rsidR="00D90AAD" w:rsidRPr="00CF2C51" w:rsidRDefault="00D90AAD" w:rsidP="00D90AAD">
            <w:pPr>
              <w:tabs>
                <w:tab w:val="left" w:pos="567"/>
                <w:tab w:val="left" w:pos="1134"/>
                <w:tab w:val="left" w:pos="1701"/>
              </w:tabs>
              <w:spacing w:line="380" w:lineRule="exact"/>
              <w:ind w:left="312" w:right="-108" w:hanging="240"/>
              <w:rPr>
                <w:rFonts w:ascii="Arial" w:hAnsi="Arial" w:cs="Arial"/>
                <w:sz w:val="20"/>
                <w:szCs w:val="20"/>
              </w:rPr>
            </w:pPr>
            <w:r w:rsidRPr="00CF2C51">
              <w:rPr>
                <w:rFonts w:ascii="Arial" w:hAnsi="Arial" w:cs="Arial"/>
                <w:sz w:val="20"/>
                <w:szCs w:val="20"/>
              </w:rPr>
              <w:t xml:space="preserve">Relating to origination and reversal of temporary differences  </w:t>
            </w:r>
          </w:p>
        </w:tc>
        <w:tc>
          <w:tcPr>
            <w:tcW w:w="1260" w:type="dxa"/>
            <w:vAlign w:val="bottom"/>
          </w:tcPr>
          <w:p w14:paraId="31D499D0" w14:textId="600CF901" w:rsidR="00D90AAD" w:rsidRPr="00CF2C51" w:rsidRDefault="00D90AAD" w:rsidP="00D90AAD">
            <w:pPr>
              <w:pBdr>
                <w:bottom w:val="single" w:sz="4" w:space="1" w:color="auto"/>
              </w:pBd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1,698</w:t>
            </w:r>
          </w:p>
        </w:tc>
        <w:tc>
          <w:tcPr>
            <w:tcW w:w="1260" w:type="dxa"/>
            <w:vAlign w:val="bottom"/>
          </w:tcPr>
          <w:p w14:paraId="441D9083" w14:textId="22115AB8" w:rsidR="00D90AAD" w:rsidRPr="00CF2C51" w:rsidRDefault="00D90AAD" w:rsidP="00D90AAD">
            <w:pPr>
              <w:pBdr>
                <w:bottom w:val="single" w:sz="4" w:space="1" w:color="auto"/>
              </w:pBd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(573)</w:t>
            </w:r>
          </w:p>
        </w:tc>
        <w:tc>
          <w:tcPr>
            <w:tcW w:w="1260" w:type="dxa"/>
            <w:vAlign w:val="bottom"/>
          </w:tcPr>
          <w:p w14:paraId="3D3DC429" w14:textId="0ED2104D" w:rsidR="00D90AAD" w:rsidRPr="00CF2C51" w:rsidRDefault="00D90AAD" w:rsidP="00D90AAD">
            <w:pPr>
              <w:pBdr>
                <w:bottom w:val="single" w:sz="4" w:space="1" w:color="auto"/>
              </w:pBd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2,662</w:t>
            </w:r>
          </w:p>
        </w:tc>
        <w:tc>
          <w:tcPr>
            <w:tcW w:w="1260" w:type="dxa"/>
            <w:vAlign w:val="bottom"/>
          </w:tcPr>
          <w:p w14:paraId="059B392E" w14:textId="55CC9AB3" w:rsidR="00D90AAD" w:rsidRPr="00CF2C51" w:rsidRDefault="00D90AAD" w:rsidP="00D90AAD">
            <w:pPr>
              <w:pBdr>
                <w:bottom w:val="single" w:sz="4" w:space="1" w:color="auto"/>
              </w:pBdr>
              <w:tabs>
                <w:tab w:val="decimal" w:pos="972"/>
              </w:tabs>
              <w:spacing w:line="380" w:lineRule="exact"/>
              <w:rPr>
                <w:rFonts w:ascii="Arial" w:eastAsia="Arial Unicode MS" w:hAnsi="Arial" w:cs="Arial"/>
                <w:sz w:val="20"/>
                <w:szCs w:val="20"/>
              </w:rPr>
            </w:pPr>
            <w:r w:rsidRPr="00557210">
              <w:rPr>
                <w:rFonts w:ascii="Arial" w:eastAsia="Arial Unicode MS" w:hAnsi="Arial" w:cs="Arial"/>
                <w:sz w:val="20"/>
                <w:szCs w:val="20"/>
              </w:rPr>
              <w:t>(88)</w:t>
            </w:r>
          </w:p>
        </w:tc>
      </w:tr>
      <w:tr w:rsidR="00D90AAD" w:rsidRPr="00CF2C51" w14:paraId="53DDDC1B" w14:textId="77777777" w:rsidTr="000041D9">
        <w:tc>
          <w:tcPr>
            <w:tcW w:w="4230" w:type="dxa"/>
            <w:vAlign w:val="bottom"/>
          </w:tcPr>
          <w:p w14:paraId="630FC114" w14:textId="42AE3780" w:rsidR="00D90AAD" w:rsidRPr="00CF2C51" w:rsidRDefault="00D90AAD" w:rsidP="00D90AAD">
            <w:pPr>
              <w:tabs>
                <w:tab w:val="left" w:pos="567"/>
                <w:tab w:val="left" w:pos="1134"/>
                <w:tab w:val="left" w:pos="1701"/>
              </w:tabs>
              <w:spacing w:line="380" w:lineRule="exact"/>
              <w:ind w:left="312" w:right="-108" w:hanging="240"/>
              <w:rPr>
                <w:rFonts w:ascii="Arial" w:hAnsi="Arial" w:cs="Arial"/>
                <w:b/>
                <w:bCs/>
                <w:color w:val="000000"/>
                <w:sz w:val="20"/>
                <w:szCs w:val="20"/>
              </w:rPr>
            </w:pPr>
            <w:r w:rsidRPr="00CF2C51">
              <w:rPr>
                <w:rFonts w:ascii="Arial" w:hAnsi="Arial" w:cs="Arial"/>
                <w:b/>
                <w:bCs/>
                <w:color w:val="000000"/>
                <w:sz w:val="20"/>
                <w:szCs w:val="20"/>
              </w:rPr>
              <w:t>Income tax expenses reported in</w:t>
            </w:r>
            <w:r w:rsidR="007E4BA6">
              <w:rPr>
                <w:rFonts w:ascii="Arial" w:hAnsi="Arial" w:cs="Arial"/>
                <w:b/>
                <w:bCs/>
                <w:color w:val="000000"/>
                <w:sz w:val="20"/>
                <w:szCs w:val="20"/>
              </w:rPr>
              <w:t xml:space="preserve">                      </w:t>
            </w:r>
            <w:r w:rsidRPr="00CF2C51">
              <w:rPr>
                <w:rFonts w:ascii="Arial" w:hAnsi="Arial" w:cs="Arial"/>
                <w:b/>
                <w:bCs/>
                <w:color w:val="000000"/>
                <w:sz w:val="20"/>
                <w:szCs w:val="20"/>
              </w:rPr>
              <w:t xml:space="preserve"> </w:t>
            </w:r>
            <w:r w:rsidR="007E4BA6">
              <w:rPr>
                <w:rFonts w:ascii="Arial" w:hAnsi="Arial" w:cs="Arial"/>
                <w:b/>
                <w:bCs/>
                <w:color w:val="000000"/>
                <w:sz w:val="20"/>
                <w:szCs w:val="20"/>
              </w:rPr>
              <w:t>profit or loss</w:t>
            </w:r>
          </w:p>
        </w:tc>
        <w:tc>
          <w:tcPr>
            <w:tcW w:w="1260" w:type="dxa"/>
            <w:vAlign w:val="bottom"/>
          </w:tcPr>
          <w:p w14:paraId="6E6F0AB5" w14:textId="570D59AD" w:rsidR="00D90AAD" w:rsidRPr="00CF2C51" w:rsidRDefault="00D90AAD" w:rsidP="00D90AAD">
            <w:pPr>
              <w:pBdr>
                <w:bottom w:val="double" w:sz="4" w:space="1" w:color="auto"/>
              </w:pBd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175,</w:t>
            </w:r>
            <w:r w:rsidR="00AC731F">
              <w:rPr>
                <w:rFonts w:ascii="Arial" w:eastAsia="Arial Unicode MS" w:hAnsi="Arial" w:cs="Arial"/>
                <w:sz w:val="20"/>
                <w:szCs w:val="20"/>
              </w:rPr>
              <w:t>482</w:t>
            </w:r>
          </w:p>
        </w:tc>
        <w:tc>
          <w:tcPr>
            <w:tcW w:w="1260" w:type="dxa"/>
            <w:vAlign w:val="bottom"/>
          </w:tcPr>
          <w:p w14:paraId="34FAB7EB" w14:textId="4D416616" w:rsidR="00D90AAD" w:rsidRPr="00CF2C51" w:rsidRDefault="00D90AAD" w:rsidP="00D90AAD">
            <w:pPr>
              <w:pBdr>
                <w:bottom w:val="double" w:sz="4" w:space="1" w:color="auto"/>
              </w:pBd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173,955</w:t>
            </w:r>
          </w:p>
        </w:tc>
        <w:tc>
          <w:tcPr>
            <w:tcW w:w="1260" w:type="dxa"/>
            <w:vAlign w:val="bottom"/>
          </w:tcPr>
          <w:p w14:paraId="116E7715" w14:textId="60F63DB8" w:rsidR="00D90AAD" w:rsidRPr="00CF2C51" w:rsidRDefault="00D90AAD" w:rsidP="00D90AAD">
            <w:pPr>
              <w:pBdr>
                <w:bottom w:val="double" w:sz="4" w:space="1" w:color="auto"/>
              </w:pBdr>
              <w:tabs>
                <w:tab w:val="decimal" w:pos="972"/>
              </w:tabs>
              <w:spacing w:line="380" w:lineRule="exact"/>
              <w:rPr>
                <w:rFonts w:ascii="Arial" w:eastAsia="Arial Unicode MS" w:hAnsi="Arial" w:cs="Arial"/>
                <w:sz w:val="20"/>
                <w:szCs w:val="20"/>
              </w:rPr>
            </w:pPr>
            <w:r w:rsidRPr="00D90AAD">
              <w:rPr>
                <w:rFonts w:ascii="Arial" w:eastAsia="Arial Unicode MS" w:hAnsi="Arial" w:cs="Arial"/>
                <w:sz w:val="20"/>
                <w:szCs w:val="20"/>
              </w:rPr>
              <w:t>130,491</w:t>
            </w:r>
          </w:p>
        </w:tc>
        <w:tc>
          <w:tcPr>
            <w:tcW w:w="1260" w:type="dxa"/>
            <w:vAlign w:val="bottom"/>
          </w:tcPr>
          <w:p w14:paraId="55DB29C2" w14:textId="2E53D25D" w:rsidR="00D90AAD" w:rsidRPr="00CF2C51" w:rsidRDefault="00D90AAD" w:rsidP="00D90AAD">
            <w:pPr>
              <w:pBdr>
                <w:bottom w:val="double" w:sz="4" w:space="1" w:color="auto"/>
              </w:pBdr>
              <w:tabs>
                <w:tab w:val="decimal" w:pos="972"/>
              </w:tabs>
              <w:spacing w:line="380" w:lineRule="exact"/>
              <w:rPr>
                <w:rFonts w:ascii="Arial" w:eastAsia="Arial Unicode MS" w:hAnsi="Arial" w:cs="Arial"/>
                <w:sz w:val="20"/>
                <w:szCs w:val="20"/>
              </w:rPr>
            </w:pPr>
            <w:r w:rsidRPr="00557210">
              <w:rPr>
                <w:rFonts w:ascii="Arial" w:eastAsia="Arial Unicode MS" w:hAnsi="Arial" w:cs="Arial"/>
                <w:sz w:val="20"/>
                <w:szCs w:val="20"/>
              </w:rPr>
              <w:t>131,203</w:t>
            </w:r>
          </w:p>
        </w:tc>
      </w:tr>
    </w:tbl>
    <w:p w14:paraId="29AA1CCC" w14:textId="77777777" w:rsidR="00616FB4" w:rsidRDefault="00616FB4" w:rsidP="00702555">
      <w:pPr>
        <w:tabs>
          <w:tab w:val="left" w:pos="1560"/>
        </w:tabs>
        <w:spacing w:before="240" w:after="120" w:line="380" w:lineRule="exact"/>
        <w:ind w:left="547" w:hanging="547"/>
        <w:jc w:val="thaiDistribute"/>
        <w:rPr>
          <w:rFonts w:ascii="Arial" w:hAnsi="Arial" w:cs="Arial"/>
          <w:b/>
          <w:bCs/>
          <w:sz w:val="22"/>
          <w:szCs w:val="22"/>
        </w:rPr>
      </w:pPr>
    </w:p>
    <w:p w14:paraId="19A29EA8" w14:textId="77777777" w:rsidR="00616FB4" w:rsidRDefault="00616FB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0E8554" w14:textId="2848BCF8" w:rsidR="000B7D78" w:rsidRPr="00CD0405" w:rsidRDefault="00B56024" w:rsidP="00A617C8">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616FB4">
        <w:rPr>
          <w:rFonts w:ascii="Arial" w:hAnsi="Arial" w:cs="Arial"/>
          <w:b/>
          <w:bCs/>
          <w:sz w:val="22"/>
          <w:szCs w:val="22"/>
        </w:rPr>
        <w:t>8</w:t>
      </w:r>
      <w:r w:rsidR="000B7D78" w:rsidRPr="00CD0405">
        <w:rPr>
          <w:rFonts w:ascii="Arial" w:hAnsi="Arial" w:cs="Arial"/>
          <w:b/>
          <w:bCs/>
          <w:sz w:val="22"/>
          <w:szCs w:val="22"/>
        </w:rPr>
        <w:t>.</w:t>
      </w:r>
      <w:r w:rsidR="000B7D78" w:rsidRPr="00CD0405">
        <w:rPr>
          <w:rFonts w:ascii="Arial" w:hAnsi="Arial" w:cs="Arial"/>
          <w:b/>
          <w:bCs/>
          <w:sz w:val="22"/>
          <w:szCs w:val="22"/>
        </w:rPr>
        <w:tab/>
        <w:t>Basic earnings per share</w:t>
      </w:r>
    </w:p>
    <w:p w14:paraId="761D9D50" w14:textId="77777777" w:rsidR="000B7D78" w:rsidRPr="00613738" w:rsidRDefault="000B7D78" w:rsidP="00A617C8">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CD0405">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6928FB6E" w14:textId="6C496856" w:rsidR="007470B6" w:rsidRPr="00613738" w:rsidRDefault="00616FB4" w:rsidP="00A617C8">
      <w:pPr>
        <w:pStyle w:val="BodyTextIndent"/>
        <w:tabs>
          <w:tab w:val="clear" w:pos="360"/>
        </w:tabs>
        <w:ind w:left="547" w:hanging="547"/>
        <w:rPr>
          <w:rFonts w:ascii="Arial" w:eastAsia="Arial Unicode MS" w:hAnsi="Arial" w:cs="Arial"/>
          <w:sz w:val="22"/>
          <w:szCs w:val="22"/>
        </w:rPr>
      </w:pPr>
      <w:r>
        <w:rPr>
          <w:rFonts w:ascii="Arial" w:eastAsia="Arial Unicode MS" w:hAnsi="Arial" w:cs="Arial"/>
          <w:b/>
          <w:bCs/>
          <w:sz w:val="22"/>
          <w:szCs w:val="22"/>
        </w:rPr>
        <w:t>19</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0B7D78" w:rsidRPr="00613738">
        <w:rPr>
          <w:rFonts w:ascii="Arial" w:eastAsia="Arial Unicode MS" w:hAnsi="Arial" w:cs="Arial"/>
          <w:b/>
          <w:bCs/>
          <w:sz w:val="22"/>
          <w:szCs w:val="22"/>
        </w:rPr>
        <w:t>S</w:t>
      </w:r>
      <w:r w:rsidR="007470B6" w:rsidRPr="00613738">
        <w:rPr>
          <w:rFonts w:ascii="Arial" w:eastAsia="Arial Unicode MS" w:hAnsi="Arial" w:cs="Arial"/>
          <w:b/>
          <w:bCs/>
          <w:sz w:val="22"/>
          <w:szCs w:val="22"/>
        </w:rPr>
        <w:t>egment</w:t>
      </w:r>
      <w:r w:rsidR="000B7D78" w:rsidRPr="00613738">
        <w:rPr>
          <w:rFonts w:ascii="Arial" w:eastAsia="Arial Unicode MS" w:hAnsi="Arial" w:cs="Arial"/>
          <w:b/>
          <w:bCs/>
          <w:sz w:val="22"/>
          <w:szCs w:val="22"/>
        </w:rPr>
        <w:t xml:space="preserve"> information</w:t>
      </w:r>
    </w:p>
    <w:p w14:paraId="6442A52B" w14:textId="77777777" w:rsidR="00285677" w:rsidRPr="00613738" w:rsidRDefault="007470B6" w:rsidP="00A617C8">
      <w:pPr>
        <w:pStyle w:val="BodyTextIndent"/>
        <w:tabs>
          <w:tab w:val="clear" w:pos="360"/>
        </w:tabs>
        <w:ind w:left="547" w:hanging="547"/>
        <w:rPr>
          <w:rFonts w:ascii="Arial" w:eastAsia="Arial Unicode MS" w:hAnsi="Arial" w:cs="Arial"/>
          <w:sz w:val="22"/>
          <w:szCs w:val="22"/>
        </w:rPr>
      </w:pPr>
      <w:r w:rsidRPr="00613738">
        <w:rPr>
          <w:rFonts w:ascii="Arial" w:eastAsia="Arial Unicode MS" w:hAnsi="Arial" w:cs="Arial"/>
          <w:sz w:val="22"/>
          <w:szCs w:val="22"/>
        </w:rPr>
        <w:tab/>
      </w:r>
      <w:r w:rsidR="00285677" w:rsidRPr="00613738">
        <w:rPr>
          <w:rFonts w:ascii="Arial" w:eastAsia="Arial Unicode MS"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C74646" w14:textId="2CA955F0" w:rsidR="00E325E7" w:rsidRPr="00613738" w:rsidRDefault="00285677" w:rsidP="00A617C8">
      <w:pPr>
        <w:pStyle w:val="BodyTextIndent"/>
        <w:tabs>
          <w:tab w:val="clear" w:pos="360"/>
        </w:tabs>
        <w:ind w:left="547" w:hanging="540"/>
        <w:rPr>
          <w:rFonts w:ascii="Arial" w:eastAsia="Arial Unicode MS" w:hAnsi="Arial" w:cs="Arial"/>
          <w:sz w:val="22"/>
          <w:szCs w:val="22"/>
        </w:rPr>
      </w:pPr>
      <w:r w:rsidRPr="00613738">
        <w:rPr>
          <w:rFonts w:ascii="Arial" w:eastAsia="Arial Unicode MS" w:hAnsi="Arial" w:cs="Arial"/>
          <w:sz w:val="22"/>
          <w:szCs w:val="22"/>
        </w:rPr>
        <w:tab/>
      </w:r>
      <w:r w:rsidR="00765C17" w:rsidRPr="00613738">
        <w:rPr>
          <w:rFonts w:ascii="Arial" w:eastAsia="Arial Unicode MS" w:hAnsi="Arial" w:cs="Arial"/>
          <w:sz w:val="22"/>
          <w:szCs w:val="22"/>
        </w:rPr>
        <w:t xml:space="preserve">The </w:t>
      </w:r>
      <w:r w:rsidR="00616FB4">
        <w:rPr>
          <w:rFonts w:ascii="Arial" w:eastAsia="Arial Unicode MS" w:hAnsi="Arial" w:cs="Arial"/>
          <w:sz w:val="22"/>
          <w:szCs w:val="22"/>
        </w:rPr>
        <w:t>Group</w:t>
      </w:r>
      <w:r w:rsidR="007470B6" w:rsidRPr="00613738">
        <w:rPr>
          <w:rFonts w:ascii="Arial" w:eastAsia="Arial Unicode MS" w:hAnsi="Arial" w:cs="Arial"/>
          <w:sz w:val="22"/>
          <w:szCs w:val="22"/>
        </w:rPr>
        <w:t xml:space="preserve"> </w:t>
      </w:r>
      <w:r w:rsidR="00616FB4">
        <w:rPr>
          <w:rFonts w:ascii="Arial" w:eastAsia="Arial Unicode MS" w:hAnsi="Arial" w:cs="Arial"/>
          <w:sz w:val="22"/>
          <w:szCs w:val="22"/>
        </w:rPr>
        <w:t>is</w:t>
      </w:r>
      <w:r w:rsidR="00765C17" w:rsidRPr="00613738">
        <w:rPr>
          <w:rFonts w:ascii="Arial" w:eastAsia="Arial Unicode MS" w:hAnsi="Arial" w:cs="Arial"/>
          <w:sz w:val="22"/>
          <w:szCs w:val="22"/>
        </w:rPr>
        <w:t xml:space="preserve"> principally engaged in </w:t>
      </w:r>
      <w:r w:rsidR="007470B6" w:rsidRPr="00613738">
        <w:rPr>
          <w:rFonts w:ascii="Arial" w:eastAsia="Arial Unicode MS" w:hAnsi="Arial" w:cs="Arial"/>
          <w:sz w:val="22"/>
          <w:szCs w:val="22"/>
        </w:rPr>
        <w:t>the produ</w:t>
      </w:r>
      <w:r w:rsidR="00765C17" w:rsidRPr="00613738">
        <w:rPr>
          <w:rFonts w:ascii="Arial" w:eastAsia="Arial Unicode MS" w:hAnsi="Arial" w:cs="Arial"/>
          <w:sz w:val="22"/>
          <w:szCs w:val="22"/>
        </w:rPr>
        <w:t xml:space="preserve">ction and sell of treated water. Its operations are </w:t>
      </w:r>
      <w:r w:rsidR="007470B6" w:rsidRPr="00613738">
        <w:rPr>
          <w:rFonts w:ascii="Arial" w:eastAsia="Arial Unicode MS" w:hAnsi="Arial" w:cs="Arial"/>
          <w:sz w:val="22"/>
          <w:szCs w:val="22"/>
        </w:rPr>
        <w:t xml:space="preserve">carried on </w:t>
      </w:r>
      <w:r w:rsidR="00765C17" w:rsidRPr="00613738">
        <w:rPr>
          <w:rFonts w:ascii="Arial" w:eastAsia="Arial Unicode MS" w:hAnsi="Arial" w:cs="Arial"/>
          <w:sz w:val="22"/>
          <w:szCs w:val="22"/>
        </w:rPr>
        <w:t xml:space="preserve">only </w:t>
      </w:r>
      <w:r w:rsidR="007470B6" w:rsidRPr="00613738">
        <w:rPr>
          <w:rFonts w:ascii="Arial" w:eastAsia="Arial Unicode MS" w:hAnsi="Arial" w:cs="Arial"/>
          <w:sz w:val="22"/>
          <w:szCs w:val="22"/>
        </w:rPr>
        <w:t xml:space="preserve">in Thailand. </w:t>
      </w:r>
      <w:r w:rsidR="00765C17" w:rsidRPr="00613738">
        <w:rPr>
          <w:rFonts w:ascii="Arial" w:eastAsia="Arial Unicode MS" w:hAnsi="Arial" w:cs="Arial"/>
          <w:sz w:val="22"/>
          <w:szCs w:val="22"/>
        </w:rPr>
        <w:t xml:space="preserve">Segment performance is measured based on operating profit or loss, on a basis consistent with that used to measure operating profit or loss in the financial statements. </w:t>
      </w:r>
      <w:r w:rsidR="007470B6" w:rsidRPr="00613738">
        <w:rPr>
          <w:rFonts w:ascii="Arial" w:eastAsia="Arial Unicode MS" w:hAnsi="Arial" w:cs="Arial"/>
          <w:sz w:val="22"/>
          <w:szCs w:val="22"/>
        </w:rPr>
        <w:t xml:space="preserve">As a result, all of the revenues, operating profits and assets </w:t>
      </w:r>
      <w:r w:rsidR="0021697C" w:rsidRPr="00613738">
        <w:rPr>
          <w:rFonts w:ascii="Arial" w:eastAsia="Arial Unicode MS" w:hAnsi="Arial" w:cs="Arial"/>
          <w:sz w:val="22"/>
          <w:szCs w:val="22"/>
        </w:rPr>
        <w:t xml:space="preserve">as </w:t>
      </w:r>
      <w:r w:rsidR="007470B6" w:rsidRPr="00613738">
        <w:rPr>
          <w:rFonts w:ascii="Arial" w:eastAsia="Arial Unicode MS" w:hAnsi="Arial" w:cs="Arial"/>
          <w:sz w:val="22"/>
          <w:szCs w:val="22"/>
        </w:rPr>
        <w:t xml:space="preserve">reflected in these financial statements pertain </w:t>
      </w:r>
      <w:r w:rsidR="00167C4A" w:rsidRPr="00613738">
        <w:rPr>
          <w:rFonts w:ascii="Arial" w:eastAsia="Arial Unicode MS" w:hAnsi="Arial" w:cs="Arial"/>
          <w:sz w:val="22"/>
          <w:szCs w:val="22"/>
        </w:rPr>
        <w:t xml:space="preserve">exclusively </w:t>
      </w:r>
      <w:r w:rsidR="007470B6" w:rsidRPr="00613738">
        <w:rPr>
          <w:rFonts w:ascii="Arial" w:eastAsia="Arial Unicode MS" w:hAnsi="Arial" w:cs="Arial"/>
          <w:sz w:val="22"/>
          <w:szCs w:val="22"/>
        </w:rPr>
        <w:t xml:space="preserve">to the aforementioned </w:t>
      </w:r>
      <w:r w:rsidR="00765C17" w:rsidRPr="00613738">
        <w:rPr>
          <w:rFonts w:ascii="Arial" w:eastAsia="Arial Unicode MS" w:hAnsi="Arial" w:cs="Arial"/>
          <w:sz w:val="22"/>
          <w:szCs w:val="22"/>
        </w:rPr>
        <w:t xml:space="preserve">reportable operating </w:t>
      </w:r>
      <w:r w:rsidR="007470B6" w:rsidRPr="00613738">
        <w:rPr>
          <w:rFonts w:ascii="Arial" w:eastAsia="Arial Unicode MS" w:hAnsi="Arial" w:cs="Arial"/>
          <w:sz w:val="22"/>
          <w:szCs w:val="22"/>
        </w:rPr>
        <w:t>segment and geographic area.</w:t>
      </w:r>
    </w:p>
    <w:p w14:paraId="56DFDB99" w14:textId="634E6790" w:rsidR="00110807" w:rsidRPr="00613738" w:rsidRDefault="00B56024" w:rsidP="00A617C8">
      <w:pPr>
        <w:spacing w:before="120" w:after="120" w:line="380" w:lineRule="exact"/>
        <w:ind w:left="547" w:hanging="547"/>
        <w:jc w:val="thaiDistribute"/>
        <w:rPr>
          <w:rFonts w:ascii="Arial" w:eastAsiaTheme="minorHAnsi" w:hAnsi="Arial" w:cs="Arial"/>
          <w:b/>
          <w:bCs/>
          <w:sz w:val="22"/>
          <w:szCs w:val="22"/>
        </w:rPr>
      </w:pPr>
      <w:r>
        <w:rPr>
          <w:rFonts w:ascii="Arial" w:eastAsiaTheme="minorHAnsi" w:hAnsi="Arial" w:cs="Arial"/>
          <w:b/>
          <w:bCs/>
          <w:sz w:val="22"/>
          <w:szCs w:val="22"/>
        </w:rPr>
        <w:t>2</w:t>
      </w:r>
      <w:r w:rsidR="00811D9F">
        <w:rPr>
          <w:rFonts w:ascii="Arial" w:eastAsiaTheme="minorHAnsi" w:hAnsi="Arial" w:cs="Arial"/>
          <w:b/>
          <w:bCs/>
          <w:sz w:val="22"/>
          <w:szCs w:val="22"/>
        </w:rPr>
        <w:t>0</w:t>
      </w:r>
      <w:r w:rsidR="00A0498F" w:rsidRPr="00613738">
        <w:rPr>
          <w:rFonts w:ascii="Arial" w:eastAsiaTheme="minorHAnsi" w:hAnsi="Arial" w:cs="Arial"/>
          <w:b/>
          <w:bCs/>
          <w:sz w:val="22"/>
          <w:szCs w:val="22"/>
        </w:rPr>
        <w:t>.</w:t>
      </w:r>
      <w:r w:rsidR="00A0498F" w:rsidRPr="00613738">
        <w:rPr>
          <w:rFonts w:ascii="Arial" w:eastAsiaTheme="minorHAnsi" w:hAnsi="Arial" w:cs="Arial"/>
          <w:b/>
          <w:bCs/>
          <w:sz w:val="22"/>
          <w:szCs w:val="22"/>
        </w:rPr>
        <w:tab/>
      </w:r>
      <w:r w:rsidR="007470B6" w:rsidRPr="00613738">
        <w:rPr>
          <w:rFonts w:ascii="Arial" w:eastAsiaTheme="minorHAnsi" w:hAnsi="Arial" w:cs="Arial"/>
          <w:b/>
          <w:bCs/>
          <w:sz w:val="22"/>
          <w:szCs w:val="22"/>
        </w:rPr>
        <w:t>Commitments and contingent liabilities</w:t>
      </w:r>
    </w:p>
    <w:p w14:paraId="64F85346" w14:textId="47A4D1C7" w:rsidR="0093063F" w:rsidRPr="00613738" w:rsidRDefault="00B56024" w:rsidP="00A617C8">
      <w:pPr>
        <w:spacing w:before="120" w:after="120" w:line="380" w:lineRule="exact"/>
        <w:ind w:left="547" w:hanging="547"/>
        <w:jc w:val="thaiDistribute"/>
        <w:rPr>
          <w:rFonts w:ascii="Arial" w:eastAsiaTheme="minorHAnsi" w:hAnsi="Arial" w:cs="Arial"/>
          <w:b/>
          <w:bCs/>
          <w:sz w:val="22"/>
          <w:szCs w:val="22"/>
        </w:rPr>
      </w:pPr>
      <w:r>
        <w:rPr>
          <w:rFonts w:ascii="Arial" w:eastAsiaTheme="minorHAnsi" w:hAnsi="Arial" w:cs="Arial"/>
          <w:b/>
          <w:bCs/>
          <w:sz w:val="22"/>
          <w:szCs w:val="22"/>
        </w:rPr>
        <w:t>2</w:t>
      </w:r>
      <w:r w:rsidR="00811D9F">
        <w:rPr>
          <w:rFonts w:ascii="Arial" w:eastAsiaTheme="minorHAnsi" w:hAnsi="Arial" w:cs="Arial"/>
          <w:b/>
          <w:bCs/>
          <w:sz w:val="22"/>
          <w:szCs w:val="22"/>
        </w:rPr>
        <w:t>0</w:t>
      </w:r>
      <w:r w:rsidR="00E242A9" w:rsidRPr="00613738">
        <w:rPr>
          <w:rFonts w:ascii="Arial" w:eastAsiaTheme="minorHAnsi" w:hAnsi="Arial" w:cs="Arial"/>
          <w:b/>
          <w:bCs/>
          <w:sz w:val="22"/>
          <w:szCs w:val="22"/>
        </w:rPr>
        <w:t>.1</w:t>
      </w:r>
      <w:r w:rsidR="00E242A9" w:rsidRPr="00613738">
        <w:rPr>
          <w:rFonts w:ascii="Arial" w:eastAsiaTheme="minorHAnsi" w:hAnsi="Arial" w:cs="Arial"/>
          <w:b/>
          <w:bCs/>
          <w:sz w:val="22"/>
          <w:szCs w:val="22"/>
        </w:rPr>
        <w:tab/>
      </w:r>
      <w:r w:rsidR="0093063F" w:rsidRPr="00613738">
        <w:rPr>
          <w:rFonts w:ascii="Arial" w:eastAsiaTheme="minorHAnsi" w:hAnsi="Arial" w:cs="Arial"/>
          <w:b/>
          <w:bCs/>
          <w:sz w:val="22"/>
          <w:szCs w:val="22"/>
        </w:rPr>
        <w:t>Capital commitments</w:t>
      </w:r>
    </w:p>
    <w:p w14:paraId="259F8457" w14:textId="252662EA" w:rsidR="003618EF" w:rsidRDefault="00CC12EB" w:rsidP="00A617C8">
      <w:pPr>
        <w:spacing w:before="120" w:after="120" w:line="380" w:lineRule="exact"/>
        <w:ind w:left="540"/>
        <w:jc w:val="thaiDistribute"/>
        <w:rPr>
          <w:rFonts w:ascii="Arial" w:eastAsia="Arial Unicode MS" w:hAnsi="Arial" w:cs="Arial"/>
          <w:sz w:val="22"/>
          <w:szCs w:val="22"/>
        </w:rPr>
      </w:pPr>
      <w:r w:rsidRPr="004E6636">
        <w:rPr>
          <w:rFonts w:ascii="Arial" w:hAnsi="Arial" w:cs="Arial"/>
          <w:sz w:val="22"/>
          <w:szCs w:val="22"/>
        </w:rPr>
        <w:t xml:space="preserve">As </w:t>
      </w:r>
      <w:r w:rsidRPr="004E6636">
        <w:rPr>
          <w:rFonts w:ascii="Arial" w:eastAsia="Arial Unicode MS" w:hAnsi="Arial" w:cs="Arial"/>
          <w:sz w:val="22"/>
          <w:szCs w:val="22"/>
        </w:rPr>
        <w:t>at</w:t>
      </w:r>
      <w:r w:rsidRPr="004E6636">
        <w:rPr>
          <w:rFonts w:ascii="Arial" w:hAnsi="Arial" w:cs="Arial"/>
          <w:sz w:val="22"/>
          <w:szCs w:val="22"/>
        </w:rPr>
        <w:t xml:space="preserve"> </w:t>
      </w:r>
      <w:r w:rsidR="00557210">
        <w:rPr>
          <w:rFonts w:ascii="Arial" w:hAnsi="Arial" w:cs="Arial"/>
          <w:sz w:val="22"/>
          <w:szCs w:val="22"/>
        </w:rPr>
        <w:t>31 March 2020</w:t>
      </w:r>
      <w:r w:rsidRPr="004E6636">
        <w:rPr>
          <w:rFonts w:ascii="Arial" w:hAnsi="Arial" w:cs="Arial"/>
          <w:sz w:val="22"/>
          <w:szCs w:val="22"/>
        </w:rPr>
        <w:t>, the Company had capital commitmen</w:t>
      </w:r>
      <w:r w:rsidR="003618EF" w:rsidRPr="004E6636">
        <w:rPr>
          <w:rFonts w:ascii="Arial" w:hAnsi="Arial" w:cs="Arial"/>
          <w:sz w:val="22"/>
          <w:szCs w:val="22"/>
        </w:rPr>
        <w:t xml:space="preserve">ts of Baht </w:t>
      </w:r>
      <w:r w:rsidR="00D90AAD">
        <w:rPr>
          <w:rFonts w:ascii="Arial" w:hAnsi="Arial" w:cs="Arial"/>
          <w:sz w:val="22"/>
          <w:szCs w:val="22"/>
        </w:rPr>
        <w:t>144</w:t>
      </w:r>
      <w:r w:rsidR="001A4D72" w:rsidRPr="004E6636">
        <w:rPr>
          <w:rFonts w:ascii="Arial" w:hAnsi="Arial" w:cs="Arial"/>
          <w:sz w:val="22"/>
          <w:szCs w:val="22"/>
        </w:rPr>
        <w:t xml:space="preserve"> </w:t>
      </w:r>
      <w:r w:rsidRPr="004E6636">
        <w:rPr>
          <w:rFonts w:ascii="Arial" w:hAnsi="Arial" w:cs="Arial"/>
          <w:sz w:val="22"/>
          <w:szCs w:val="22"/>
        </w:rPr>
        <w:t xml:space="preserve">million </w:t>
      </w:r>
      <w:r w:rsidR="003C512E" w:rsidRPr="004E6636">
        <w:rPr>
          <w:rFonts w:ascii="Arial" w:eastAsia="Arial Unicode MS" w:hAnsi="Arial" w:cs="Arial"/>
          <w:sz w:val="22"/>
          <w:szCs w:val="22"/>
        </w:rPr>
        <w:t>relating to</w:t>
      </w:r>
      <w:r w:rsidR="007B380D" w:rsidRPr="004E6636">
        <w:rPr>
          <w:rFonts w:ascii="Arial" w:eastAsia="Arial Unicode MS" w:hAnsi="Arial" w:cs="Arial"/>
          <w:sz w:val="22"/>
          <w:szCs w:val="22"/>
        </w:rPr>
        <w:t xml:space="preserve"> </w:t>
      </w:r>
      <w:r w:rsidR="004E6636" w:rsidRPr="004E6636">
        <w:rPr>
          <w:rFonts w:ascii="Arial" w:eastAsia="Arial Unicode MS" w:hAnsi="Arial" w:cs="Arial"/>
          <w:sz w:val="22"/>
          <w:szCs w:val="22"/>
        </w:rPr>
        <w:t xml:space="preserve">the improvement </w:t>
      </w:r>
      <w:r w:rsidR="00A6116C">
        <w:rPr>
          <w:rFonts w:ascii="Arial" w:eastAsia="Arial Unicode MS" w:hAnsi="Arial" w:cs="Arial"/>
          <w:sz w:val="22"/>
          <w:szCs w:val="22"/>
        </w:rPr>
        <w:t xml:space="preserve">project on water supply and distribution systems at Bang len water supply plant (phase 1) </w:t>
      </w:r>
      <w:r w:rsidR="00F67917">
        <w:rPr>
          <w:rFonts w:ascii="Arial" w:eastAsia="Arial Unicode MS" w:hAnsi="Arial" w:cs="Arial"/>
          <w:sz w:val="22"/>
          <w:szCs w:val="22"/>
        </w:rPr>
        <w:t xml:space="preserve">with a related company </w:t>
      </w:r>
      <w:r w:rsidR="009B3D1B">
        <w:rPr>
          <w:rFonts w:ascii="Arial" w:eastAsia="Arial Unicode MS" w:hAnsi="Arial" w:cs="Arial"/>
          <w:sz w:val="22"/>
          <w:szCs w:val="22"/>
        </w:rPr>
        <w:t>(</w:t>
      </w:r>
      <w:r w:rsidR="007C7F4F" w:rsidRPr="004E6636">
        <w:rPr>
          <w:rFonts w:ascii="Arial" w:eastAsia="Arial Unicode MS" w:hAnsi="Arial" w:cs="Arial"/>
          <w:sz w:val="22"/>
          <w:szCs w:val="22"/>
        </w:rPr>
        <w:t xml:space="preserve">31 December </w:t>
      </w:r>
      <w:r w:rsidR="00557210">
        <w:rPr>
          <w:rFonts w:ascii="Arial" w:eastAsia="Arial Unicode MS" w:hAnsi="Arial" w:cs="Arial"/>
          <w:sz w:val="22"/>
          <w:szCs w:val="22"/>
        </w:rPr>
        <w:t>2019</w:t>
      </w:r>
      <w:r w:rsidR="009F6615" w:rsidRPr="004E6636">
        <w:rPr>
          <w:rFonts w:ascii="Arial" w:eastAsia="Arial Unicode MS" w:hAnsi="Arial" w:cs="Arial"/>
          <w:sz w:val="22"/>
          <w:szCs w:val="22"/>
        </w:rPr>
        <w:t xml:space="preserve">: Baht </w:t>
      </w:r>
      <w:r w:rsidR="00811D9F">
        <w:rPr>
          <w:rFonts w:ascii="Arial" w:eastAsia="Arial Unicode MS" w:hAnsi="Arial" w:cs="Arial"/>
          <w:sz w:val="22"/>
          <w:szCs w:val="22"/>
        </w:rPr>
        <w:t>199</w:t>
      </w:r>
      <w:r w:rsidR="001553B5" w:rsidRPr="004E6636">
        <w:rPr>
          <w:rFonts w:ascii="Arial" w:hAnsi="Arial" w:cs="Arial"/>
          <w:sz w:val="22"/>
          <w:szCs w:val="22"/>
        </w:rPr>
        <w:t xml:space="preserve"> </w:t>
      </w:r>
      <w:r w:rsidR="009F6615" w:rsidRPr="004E6636">
        <w:rPr>
          <w:rFonts w:ascii="Arial" w:eastAsia="Arial Unicode MS" w:hAnsi="Arial" w:cs="Arial"/>
          <w:sz w:val="22"/>
          <w:szCs w:val="22"/>
        </w:rPr>
        <w:t>million</w:t>
      </w:r>
      <w:r w:rsidR="00AC731F">
        <w:rPr>
          <w:rFonts w:ascii="Arial" w:eastAsia="Arial Unicode MS" w:hAnsi="Arial" w:cs="Arial"/>
          <w:sz w:val="22"/>
          <w:szCs w:val="22"/>
        </w:rPr>
        <w:t>).</w:t>
      </w:r>
    </w:p>
    <w:p w14:paraId="3E5AFE42" w14:textId="256E14A9" w:rsidR="00436F95" w:rsidRPr="004E6636" w:rsidRDefault="00436F95" w:rsidP="00A617C8">
      <w:pPr>
        <w:spacing w:before="120" w:after="120" w:line="380" w:lineRule="exact"/>
        <w:ind w:left="540"/>
        <w:jc w:val="thaiDistribute"/>
        <w:rPr>
          <w:rFonts w:ascii="Arial" w:hAnsi="Arial" w:cs="Arial"/>
          <w:sz w:val="22"/>
          <w:szCs w:val="22"/>
          <w:cs/>
        </w:rPr>
      </w:pPr>
      <w:r>
        <w:rPr>
          <w:rFonts w:ascii="Arial" w:eastAsia="Arial Unicode MS" w:hAnsi="Arial" w:cs="Arial"/>
          <w:sz w:val="22"/>
          <w:szCs w:val="22"/>
        </w:rPr>
        <w:t xml:space="preserve">As at </w:t>
      </w:r>
      <w:r w:rsidR="00557210">
        <w:rPr>
          <w:rFonts w:ascii="Arial" w:eastAsia="Arial Unicode MS" w:hAnsi="Arial" w:cs="Arial"/>
          <w:sz w:val="22"/>
          <w:szCs w:val="22"/>
        </w:rPr>
        <w:t>31 March 2020</w:t>
      </w:r>
      <w:r>
        <w:rPr>
          <w:rFonts w:ascii="Arial" w:eastAsia="Arial Unicode MS" w:hAnsi="Arial" w:cs="Arial"/>
          <w:sz w:val="22"/>
          <w:szCs w:val="22"/>
        </w:rPr>
        <w:t>, the subsidia</w:t>
      </w:r>
      <w:r w:rsidR="007E4BA6">
        <w:rPr>
          <w:rFonts w:ascii="Arial" w:eastAsia="Arial Unicode MS" w:hAnsi="Arial" w:cs="Arial"/>
          <w:sz w:val="22"/>
          <w:szCs w:val="22"/>
        </w:rPr>
        <w:t>ry</w:t>
      </w:r>
      <w:r>
        <w:rPr>
          <w:rFonts w:ascii="Arial" w:eastAsia="Arial Unicode MS" w:hAnsi="Arial" w:cs="Arial"/>
          <w:sz w:val="22"/>
          <w:szCs w:val="22"/>
        </w:rPr>
        <w:t xml:space="preserve"> had capital commitments of Baht </w:t>
      </w:r>
      <w:r w:rsidR="00D90AAD">
        <w:rPr>
          <w:rFonts w:ascii="Arial" w:eastAsia="Arial Unicode MS" w:hAnsi="Arial" w:cs="Arial"/>
          <w:sz w:val="22"/>
          <w:szCs w:val="22"/>
        </w:rPr>
        <w:t>289</w:t>
      </w:r>
      <w:r>
        <w:rPr>
          <w:rFonts w:ascii="Arial" w:eastAsia="Arial Unicode MS" w:hAnsi="Arial" w:cs="Arial"/>
          <w:sz w:val="22"/>
          <w:szCs w:val="22"/>
        </w:rPr>
        <w:t xml:space="preserve"> million relating to the </w:t>
      </w:r>
      <w:r w:rsidR="00811D9F">
        <w:rPr>
          <w:rFonts w:ascii="Arial" w:eastAsia="Arial Unicode MS" w:hAnsi="Arial" w:cs="Arial"/>
          <w:sz w:val="22"/>
          <w:szCs w:val="22"/>
        </w:rPr>
        <w:t>improvement project on water supply and distribution systems at Pathumthani water supply plant</w:t>
      </w:r>
      <w:r w:rsidR="007176E6">
        <w:rPr>
          <w:rFonts w:ascii="Arial" w:eastAsia="Arial Unicode MS" w:hAnsi="Arial" w:cs="Arial"/>
          <w:sz w:val="22"/>
          <w:szCs w:val="22"/>
        </w:rPr>
        <w:t xml:space="preserve"> with a related company</w:t>
      </w:r>
      <w:r w:rsidR="00811D9F">
        <w:rPr>
          <w:rFonts w:ascii="Arial" w:eastAsia="Arial Unicode MS" w:hAnsi="Arial" w:cs="Arial"/>
          <w:sz w:val="22"/>
          <w:szCs w:val="22"/>
        </w:rPr>
        <w:t xml:space="preserve">. </w:t>
      </w:r>
      <w:r>
        <w:rPr>
          <w:rFonts w:ascii="Arial" w:eastAsia="Arial Unicode MS" w:hAnsi="Arial" w:cs="Arial"/>
          <w:sz w:val="22"/>
          <w:szCs w:val="22"/>
        </w:rPr>
        <w:t xml:space="preserve">(31 December </w:t>
      </w:r>
      <w:r w:rsidR="00557210">
        <w:rPr>
          <w:rFonts w:ascii="Arial" w:eastAsia="Arial Unicode MS" w:hAnsi="Arial" w:cs="Arial"/>
          <w:sz w:val="22"/>
          <w:szCs w:val="22"/>
        </w:rPr>
        <w:t>2019</w:t>
      </w:r>
      <w:r>
        <w:rPr>
          <w:rFonts w:ascii="Arial" w:eastAsia="Arial Unicode MS" w:hAnsi="Arial" w:cs="Arial"/>
          <w:sz w:val="22"/>
          <w:szCs w:val="22"/>
        </w:rPr>
        <w:t xml:space="preserve">: </w:t>
      </w:r>
      <w:r w:rsidR="00811D9F">
        <w:rPr>
          <w:rFonts w:ascii="Arial" w:eastAsia="Arial Unicode MS" w:hAnsi="Arial" w:cs="Arial"/>
          <w:sz w:val="22"/>
          <w:szCs w:val="22"/>
        </w:rPr>
        <w:t>nil</w:t>
      </w:r>
      <w:r>
        <w:rPr>
          <w:rFonts w:ascii="Arial" w:eastAsia="Arial Unicode MS" w:hAnsi="Arial" w:cs="Arial"/>
          <w:sz w:val="22"/>
          <w:szCs w:val="22"/>
        </w:rPr>
        <w:t>).</w:t>
      </w:r>
    </w:p>
    <w:p w14:paraId="73A4C443" w14:textId="7D49963C" w:rsidR="007470B6" w:rsidRPr="00613738" w:rsidRDefault="00A6116C" w:rsidP="00A617C8">
      <w:pPr>
        <w:spacing w:before="120" w:after="120" w:line="380" w:lineRule="exact"/>
        <w:ind w:left="547" w:hanging="547"/>
        <w:jc w:val="thaiDistribute"/>
        <w:rPr>
          <w:rFonts w:ascii="Arial" w:eastAsia="Arial Unicode MS" w:hAnsi="Arial" w:cs="Arial"/>
          <w:b/>
          <w:bCs/>
          <w:spacing w:val="-4"/>
          <w:sz w:val="22"/>
          <w:szCs w:val="22"/>
        </w:rPr>
      </w:pPr>
      <w:r>
        <w:rPr>
          <w:rFonts w:ascii="Arial" w:eastAsia="Arial Unicode MS" w:hAnsi="Arial" w:cs="Arial"/>
          <w:b/>
          <w:bCs/>
          <w:spacing w:val="-4"/>
          <w:sz w:val="22"/>
          <w:szCs w:val="22"/>
        </w:rPr>
        <w:t>2</w:t>
      </w:r>
      <w:r w:rsidR="00A617C8">
        <w:rPr>
          <w:rFonts w:ascii="Arial" w:eastAsia="Arial Unicode MS" w:hAnsi="Arial" w:cs="Arial"/>
          <w:b/>
          <w:bCs/>
          <w:spacing w:val="-4"/>
          <w:sz w:val="22"/>
          <w:szCs w:val="22"/>
        </w:rPr>
        <w:t>0</w:t>
      </w:r>
      <w:r w:rsidR="00891C7B" w:rsidRPr="00613738">
        <w:rPr>
          <w:rFonts w:ascii="Arial" w:eastAsia="Arial Unicode MS" w:hAnsi="Arial" w:cs="Arial"/>
          <w:b/>
          <w:bCs/>
          <w:spacing w:val="-4"/>
          <w:sz w:val="22"/>
          <w:szCs w:val="22"/>
        </w:rPr>
        <w:t>.2</w:t>
      </w:r>
      <w:r w:rsidR="001066B4" w:rsidRPr="00613738">
        <w:rPr>
          <w:rFonts w:ascii="Arial" w:eastAsia="Arial Unicode MS" w:hAnsi="Arial" w:cs="Arial"/>
          <w:b/>
          <w:bCs/>
          <w:spacing w:val="-4"/>
          <w:sz w:val="22"/>
          <w:szCs w:val="22"/>
        </w:rPr>
        <w:tab/>
      </w:r>
      <w:r w:rsidR="007470B6" w:rsidRPr="00613738">
        <w:rPr>
          <w:rFonts w:ascii="Arial" w:eastAsia="Arial Unicode MS" w:hAnsi="Arial" w:cs="Arial"/>
          <w:b/>
          <w:bCs/>
          <w:spacing w:val="-4"/>
          <w:sz w:val="22"/>
          <w:szCs w:val="22"/>
        </w:rPr>
        <w:t>Service commitments and other commitments</w:t>
      </w:r>
    </w:p>
    <w:p w14:paraId="130A2332" w14:textId="1C4490ED" w:rsidR="007A50E7" w:rsidRPr="00613738" w:rsidRDefault="007470B6" w:rsidP="00A617C8">
      <w:pPr>
        <w:spacing w:before="120" w:after="120" w:line="380" w:lineRule="exact"/>
        <w:ind w:left="547" w:hanging="547"/>
        <w:jc w:val="thaiDistribute"/>
        <w:rPr>
          <w:rFonts w:ascii="Arial" w:eastAsia="Arial Unicode MS" w:hAnsi="Arial" w:cs="Arial"/>
          <w:sz w:val="22"/>
          <w:szCs w:val="22"/>
        </w:rPr>
      </w:pPr>
      <w:r w:rsidRPr="00613738">
        <w:rPr>
          <w:rFonts w:ascii="Arial" w:eastAsia="Arial Unicode MS" w:hAnsi="Arial" w:cs="Arial"/>
          <w:sz w:val="22"/>
          <w:szCs w:val="22"/>
        </w:rPr>
        <w:t>a)</w:t>
      </w:r>
      <w:r w:rsidRPr="00613738">
        <w:rPr>
          <w:rFonts w:ascii="Arial" w:eastAsia="Arial Unicode MS" w:hAnsi="Arial" w:cs="Arial"/>
          <w:sz w:val="22"/>
          <w:szCs w:val="22"/>
        </w:rPr>
        <w:tab/>
      </w:r>
      <w:r w:rsidRPr="00A617C8">
        <w:rPr>
          <w:rFonts w:ascii="Arial" w:eastAsia="Arial Unicode MS" w:hAnsi="Arial" w:cs="Arial"/>
          <w:spacing w:val="-3"/>
          <w:sz w:val="22"/>
          <w:szCs w:val="22"/>
        </w:rPr>
        <w:t xml:space="preserve">The </w:t>
      </w:r>
      <w:r w:rsidR="00A617C8" w:rsidRPr="00A617C8">
        <w:rPr>
          <w:rFonts w:ascii="Arial" w:eastAsia="Arial Unicode MS" w:hAnsi="Arial" w:cs="Arial"/>
          <w:spacing w:val="-3"/>
          <w:sz w:val="22"/>
          <w:szCs w:val="22"/>
        </w:rPr>
        <w:t>Group</w:t>
      </w:r>
      <w:r w:rsidR="008C1418" w:rsidRPr="00A617C8">
        <w:rPr>
          <w:rFonts w:ascii="Arial" w:eastAsia="Arial Unicode MS" w:hAnsi="Arial" w:cs="Arial"/>
          <w:spacing w:val="-3"/>
          <w:sz w:val="22"/>
          <w:szCs w:val="22"/>
        </w:rPr>
        <w:t xml:space="preserve"> </w:t>
      </w:r>
      <w:r w:rsidR="00A617C8" w:rsidRPr="00A617C8">
        <w:rPr>
          <w:rFonts w:ascii="Arial" w:eastAsia="Arial Unicode MS" w:hAnsi="Arial" w:cs="Arial"/>
          <w:spacing w:val="-3"/>
          <w:sz w:val="22"/>
          <w:szCs w:val="22"/>
        </w:rPr>
        <w:t>has</w:t>
      </w:r>
      <w:r w:rsidR="008C1418" w:rsidRPr="00A617C8">
        <w:rPr>
          <w:rFonts w:ascii="Arial" w:eastAsia="Arial Unicode MS" w:hAnsi="Arial" w:cs="Arial"/>
          <w:spacing w:val="-3"/>
          <w:sz w:val="22"/>
          <w:szCs w:val="22"/>
        </w:rPr>
        <w:t xml:space="preserve"> </w:t>
      </w:r>
      <w:r w:rsidRPr="00A617C8">
        <w:rPr>
          <w:rFonts w:ascii="Arial" w:eastAsia="Arial Unicode MS" w:hAnsi="Arial" w:cs="Arial"/>
          <w:spacing w:val="-3"/>
          <w:sz w:val="22"/>
          <w:szCs w:val="22"/>
        </w:rPr>
        <w:t>entered into operation and maintenance agreements with Thai Water Operations</w:t>
      </w:r>
      <w:r w:rsidRPr="00613738">
        <w:rPr>
          <w:rFonts w:ascii="Arial" w:eastAsia="Arial Unicode MS" w:hAnsi="Arial" w:cs="Arial"/>
          <w:sz w:val="22"/>
          <w:szCs w:val="22"/>
        </w:rPr>
        <w:t xml:space="preserve"> Company Limited</w:t>
      </w:r>
      <w:r w:rsidR="00310113" w:rsidRPr="00613738">
        <w:rPr>
          <w:rFonts w:ascii="Arial" w:eastAsia="Arial Unicode MS" w:hAnsi="Arial" w:cs="Arial"/>
          <w:sz w:val="22"/>
          <w:szCs w:val="22"/>
        </w:rPr>
        <w:t xml:space="preserve"> (“the subsidiary</w:t>
      </w:r>
      <w:r w:rsidR="008C1418">
        <w:rPr>
          <w:rFonts w:ascii="Arial" w:eastAsia="Arial Unicode MS" w:hAnsi="Arial" w:cs="Arial"/>
          <w:sz w:val="22"/>
          <w:szCs w:val="22"/>
        </w:rPr>
        <w:t xml:space="preserve"> of the Company</w:t>
      </w:r>
      <w:r w:rsidR="00310113" w:rsidRPr="00613738">
        <w:rPr>
          <w:rFonts w:ascii="Arial" w:eastAsia="Arial Unicode MS" w:hAnsi="Arial" w:cs="Arial"/>
          <w:sz w:val="22"/>
          <w:szCs w:val="22"/>
        </w:rPr>
        <w:t>”)</w:t>
      </w:r>
      <w:r w:rsidRPr="00613738">
        <w:rPr>
          <w:rFonts w:ascii="Arial" w:eastAsia="Arial Unicode MS" w:hAnsi="Arial" w:cs="Arial"/>
          <w:sz w:val="22"/>
          <w:szCs w:val="22"/>
        </w:rPr>
        <w:t xml:space="preserve">, whereby the subsidiary is to manage and maintenance of production and supply of treated water system and to manage the waste water system. Under the conditions of the agreements, the </w:t>
      </w:r>
      <w:r w:rsidR="00A617C8">
        <w:rPr>
          <w:rFonts w:ascii="Arial" w:eastAsia="Arial Unicode MS" w:hAnsi="Arial" w:cs="Arial"/>
          <w:sz w:val="22"/>
          <w:szCs w:val="22"/>
        </w:rPr>
        <w:t>Group</w:t>
      </w:r>
      <w:r w:rsidR="008C1418">
        <w:rPr>
          <w:rFonts w:ascii="Arial" w:eastAsia="Arial Unicode MS" w:hAnsi="Arial" w:cs="Arial"/>
          <w:sz w:val="22"/>
          <w:szCs w:val="22"/>
        </w:rPr>
        <w:t xml:space="preserve"> </w:t>
      </w:r>
      <w:r w:rsidR="00A617C8">
        <w:rPr>
          <w:rFonts w:ascii="Arial" w:eastAsia="Arial Unicode MS" w:hAnsi="Arial" w:cs="Arial"/>
          <w:sz w:val="22"/>
          <w:szCs w:val="22"/>
        </w:rPr>
        <w:t>is</w:t>
      </w:r>
      <w:r w:rsidR="008C1418">
        <w:rPr>
          <w:rFonts w:ascii="Arial" w:eastAsia="Arial Unicode MS" w:hAnsi="Arial" w:cs="Arial"/>
          <w:sz w:val="22"/>
          <w:szCs w:val="22"/>
        </w:rPr>
        <w:t xml:space="preserve"> </w:t>
      </w:r>
      <w:r w:rsidRPr="00613738">
        <w:rPr>
          <w:rFonts w:ascii="Arial" w:eastAsia="Arial Unicode MS" w:hAnsi="Arial" w:cs="Arial"/>
          <w:sz w:val="22"/>
          <w:szCs w:val="22"/>
        </w:rPr>
        <w:t>to pay service fees at a rate stipulated in the agreements</w:t>
      </w:r>
      <w:r w:rsidR="00167C4A" w:rsidRPr="00613738">
        <w:rPr>
          <w:rFonts w:ascii="Arial" w:eastAsia="Arial Unicode MS" w:hAnsi="Arial" w:cs="Arial"/>
          <w:sz w:val="22"/>
          <w:szCs w:val="22"/>
        </w:rPr>
        <w:t xml:space="preserve">, which have </w:t>
      </w:r>
      <w:r w:rsidR="006F7B1D" w:rsidRPr="00613738">
        <w:rPr>
          <w:rFonts w:ascii="Arial" w:eastAsia="Arial Unicode MS" w:hAnsi="Arial" w:cs="Arial"/>
          <w:sz w:val="22"/>
          <w:szCs w:val="22"/>
        </w:rPr>
        <w:t xml:space="preserve">an initial term of 1 year from </w:t>
      </w:r>
      <w:r w:rsidR="008550A1" w:rsidRPr="00613738">
        <w:rPr>
          <w:rFonts w:ascii="Arial" w:eastAsia="Arial Unicode MS" w:hAnsi="Arial" w:cs="Arial"/>
          <w:sz w:val="22"/>
          <w:szCs w:val="22"/>
        </w:rPr>
        <w:t>8 January 2010</w:t>
      </w:r>
      <w:r w:rsidR="006F7B1D" w:rsidRPr="00613738">
        <w:rPr>
          <w:rFonts w:ascii="Arial" w:eastAsia="Arial Unicode MS" w:hAnsi="Arial" w:cs="Arial"/>
          <w:sz w:val="22"/>
          <w:szCs w:val="22"/>
        </w:rPr>
        <w:t xml:space="preserve"> and thereafter </w:t>
      </w:r>
      <w:r w:rsidR="00167C4A" w:rsidRPr="00613738">
        <w:rPr>
          <w:rFonts w:ascii="Arial" w:eastAsia="Arial Unicode MS" w:hAnsi="Arial" w:cs="Arial"/>
          <w:sz w:val="22"/>
          <w:szCs w:val="22"/>
        </w:rPr>
        <w:t>automatically renews</w:t>
      </w:r>
      <w:r w:rsidR="006F7B1D" w:rsidRPr="00613738">
        <w:rPr>
          <w:rFonts w:ascii="Arial" w:eastAsia="Arial Unicode MS" w:hAnsi="Arial" w:cs="Arial"/>
          <w:sz w:val="22"/>
          <w:szCs w:val="22"/>
        </w:rPr>
        <w:t xml:space="preserve"> </w:t>
      </w:r>
      <w:r w:rsidR="00167C4A" w:rsidRPr="00613738">
        <w:rPr>
          <w:rFonts w:ascii="Arial" w:eastAsia="Arial Unicode MS" w:hAnsi="Arial" w:cs="Arial"/>
          <w:sz w:val="22"/>
          <w:szCs w:val="22"/>
        </w:rPr>
        <w:t xml:space="preserve">each year for a further </w:t>
      </w:r>
      <w:r w:rsidR="006F7B1D" w:rsidRPr="00613738">
        <w:rPr>
          <w:rFonts w:ascii="Arial" w:eastAsia="Arial Unicode MS" w:hAnsi="Arial" w:cs="Arial"/>
          <w:sz w:val="22"/>
          <w:szCs w:val="22"/>
        </w:rPr>
        <w:t>period of 1 year.</w:t>
      </w:r>
    </w:p>
    <w:p w14:paraId="06F4FB87" w14:textId="69397146" w:rsidR="00837E3A" w:rsidRPr="00613738" w:rsidRDefault="00261131" w:rsidP="00A617C8">
      <w:pPr>
        <w:spacing w:before="120" w:after="120" w:line="380" w:lineRule="exact"/>
        <w:ind w:left="547" w:hanging="547"/>
        <w:jc w:val="thaiDistribute"/>
        <w:rPr>
          <w:rFonts w:ascii="Arial" w:eastAsia="Arial Unicode MS" w:hAnsi="Arial" w:cs="Arial"/>
          <w:sz w:val="22"/>
          <w:szCs w:val="22"/>
        </w:rPr>
      </w:pPr>
      <w:r w:rsidRPr="00613738">
        <w:rPr>
          <w:rFonts w:ascii="Arial" w:eastAsia="Arial Unicode MS" w:hAnsi="Arial" w:cs="Arial"/>
          <w:spacing w:val="-4"/>
          <w:sz w:val="22"/>
          <w:szCs w:val="22"/>
        </w:rPr>
        <w:t>b</w:t>
      </w:r>
      <w:r w:rsidR="007470B6" w:rsidRPr="00613738">
        <w:rPr>
          <w:rFonts w:ascii="Arial" w:eastAsia="Arial Unicode MS" w:hAnsi="Arial" w:cs="Arial"/>
          <w:spacing w:val="-4"/>
          <w:sz w:val="22"/>
          <w:szCs w:val="22"/>
        </w:rPr>
        <w:t>)</w:t>
      </w:r>
      <w:r w:rsidR="007470B6" w:rsidRPr="00613738">
        <w:rPr>
          <w:rFonts w:ascii="Arial" w:eastAsia="Arial Unicode MS" w:hAnsi="Arial" w:cs="Arial"/>
          <w:spacing w:val="-4"/>
          <w:sz w:val="22"/>
          <w:szCs w:val="22"/>
        </w:rPr>
        <w:tab/>
      </w:r>
      <w:r w:rsidR="007470B6" w:rsidRPr="00613738">
        <w:rPr>
          <w:rFonts w:ascii="Arial" w:eastAsia="Arial Unicode MS" w:hAnsi="Arial" w:cs="Arial"/>
          <w:sz w:val="22"/>
          <w:szCs w:val="22"/>
        </w:rPr>
        <w:t xml:space="preserve">As at </w:t>
      </w:r>
      <w:r w:rsidR="00557210">
        <w:rPr>
          <w:rFonts w:ascii="Arial" w:eastAsia="Arial Unicode MS" w:hAnsi="Arial" w:cs="Arial"/>
          <w:sz w:val="22"/>
          <w:szCs w:val="22"/>
        </w:rPr>
        <w:t>31 March 2020</w:t>
      </w:r>
      <w:r w:rsidR="00C41F98" w:rsidRPr="00613738">
        <w:rPr>
          <w:rFonts w:ascii="Arial" w:eastAsia="Arial Unicode MS" w:hAnsi="Arial" w:cs="Arial"/>
          <w:sz w:val="22"/>
          <w:szCs w:val="22"/>
        </w:rPr>
        <w:t xml:space="preserve">, </w:t>
      </w:r>
      <w:r w:rsidR="00685EBF" w:rsidRPr="00613738">
        <w:rPr>
          <w:rFonts w:ascii="Arial" w:eastAsia="Arial Unicode MS" w:hAnsi="Arial" w:cs="Arial"/>
          <w:sz w:val="22"/>
          <w:szCs w:val="28"/>
        </w:rPr>
        <w:t xml:space="preserve">the </w:t>
      </w:r>
      <w:r w:rsidR="00A617C8">
        <w:rPr>
          <w:rFonts w:ascii="Arial" w:eastAsia="Arial Unicode MS" w:hAnsi="Arial" w:cs="Arial"/>
          <w:sz w:val="22"/>
          <w:szCs w:val="28"/>
        </w:rPr>
        <w:t>Group</w:t>
      </w:r>
      <w:r w:rsidR="00C41F98" w:rsidRPr="00613738">
        <w:rPr>
          <w:rFonts w:ascii="Arial" w:eastAsia="Arial Unicode MS" w:hAnsi="Arial" w:cs="Arial"/>
          <w:sz w:val="22"/>
          <w:szCs w:val="22"/>
        </w:rPr>
        <w:t xml:space="preserve"> </w:t>
      </w:r>
      <w:r w:rsidR="007470B6" w:rsidRPr="00613738">
        <w:rPr>
          <w:rFonts w:ascii="Arial" w:eastAsia="Arial Unicode MS" w:hAnsi="Arial" w:cs="Arial"/>
          <w:sz w:val="22"/>
          <w:szCs w:val="22"/>
        </w:rPr>
        <w:t>had commitments totaling Baht</w:t>
      </w:r>
      <w:r w:rsidR="007B22BC">
        <w:rPr>
          <w:rFonts w:ascii="Arial" w:eastAsia="Arial Unicode MS" w:hAnsi="Arial" w:cs="Arial"/>
          <w:sz w:val="22"/>
          <w:szCs w:val="22"/>
        </w:rPr>
        <w:t xml:space="preserve"> </w:t>
      </w:r>
      <w:r w:rsidR="00D90AAD">
        <w:rPr>
          <w:rFonts w:ascii="Arial" w:eastAsia="Arial Unicode MS" w:hAnsi="Arial" w:cs="Arial"/>
          <w:sz w:val="22"/>
          <w:szCs w:val="22"/>
        </w:rPr>
        <w:t>35</w:t>
      </w:r>
      <w:r w:rsidR="003618EF" w:rsidRPr="00613738">
        <w:rPr>
          <w:rFonts w:ascii="Arial" w:eastAsia="Arial Unicode MS" w:hAnsi="Arial" w:cs="Arial"/>
          <w:sz w:val="22"/>
          <w:szCs w:val="22"/>
        </w:rPr>
        <w:t xml:space="preserve"> </w:t>
      </w:r>
      <w:r w:rsidR="007470B6" w:rsidRPr="00613738">
        <w:rPr>
          <w:rFonts w:ascii="Arial" w:eastAsia="Arial Unicode MS" w:hAnsi="Arial" w:cs="Arial"/>
          <w:sz w:val="22"/>
          <w:szCs w:val="22"/>
        </w:rPr>
        <w:t>million</w:t>
      </w:r>
      <w:r w:rsidR="005B1FB0" w:rsidRPr="00613738">
        <w:rPr>
          <w:rFonts w:ascii="Arial" w:eastAsia="Arial Unicode MS" w:hAnsi="Arial" w:cs="Arial"/>
          <w:sz w:val="22"/>
          <w:szCs w:val="22"/>
        </w:rPr>
        <w:t xml:space="preserve"> </w:t>
      </w:r>
      <w:r w:rsidR="00C705A2" w:rsidRPr="00613738">
        <w:rPr>
          <w:rFonts w:ascii="Arial" w:eastAsia="Arial Unicode MS" w:hAnsi="Arial" w:cs="Arial"/>
          <w:sz w:val="22"/>
          <w:szCs w:val="22"/>
        </w:rPr>
        <w:t>(Separa</w:t>
      </w:r>
      <w:r w:rsidR="003E4835" w:rsidRPr="00613738">
        <w:rPr>
          <w:rFonts w:ascii="Arial" w:eastAsia="Arial Unicode MS" w:hAnsi="Arial" w:cs="Arial"/>
          <w:sz w:val="22"/>
          <w:szCs w:val="22"/>
        </w:rPr>
        <w:t xml:space="preserve">te financial </w:t>
      </w:r>
      <w:r w:rsidR="003E4835" w:rsidRPr="00D90AAD">
        <w:rPr>
          <w:rFonts w:ascii="Arial" w:eastAsia="Arial Unicode MS" w:hAnsi="Arial" w:cs="Arial"/>
          <w:spacing w:val="-3"/>
          <w:sz w:val="22"/>
          <w:szCs w:val="22"/>
        </w:rPr>
        <w:t>statement</w:t>
      </w:r>
      <w:r w:rsidR="00CF2FE3" w:rsidRPr="00D90AAD">
        <w:rPr>
          <w:rFonts w:ascii="Arial" w:eastAsia="Arial Unicode MS" w:hAnsi="Arial" w:cs="Arial"/>
          <w:spacing w:val="-3"/>
          <w:sz w:val="22"/>
          <w:szCs w:val="22"/>
        </w:rPr>
        <w:t>s</w:t>
      </w:r>
      <w:r w:rsidR="003E4835" w:rsidRPr="00D90AAD">
        <w:rPr>
          <w:rFonts w:ascii="Arial" w:eastAsia="Arial Unicode MS" w:hAnsi="Arial" w:cs="Arial"/>
          <w:spacing w:val="-3"/>
          <w:sz w:val="22"/>
          <w:szCs w:val="22"/>
        </w:rPr>
        <w:t xml:space="preserve">: Baht </w:t>
      </w:r>
      <w:r w:rsidR="00D90AAD" w:rsidRPr="00D90AAD">
        <w:rPr>
          <w:rFonts w:ascii="Arial" w:eastAsia="Arial Unicode MS" w:hAnsi="Arial" w:cs="Arial"/>
          <w:spacing w:val="-3"/>
          <w:sz w:val="22"/>
          <w:szCs w:val="22"/>
        </w:rPr>
        <w:t>24</w:t>
      </w:r>
      <w:r w:rsidR="00C705A2" w:rsidRPr="00D90AAD">
        <w:rPr>
          <w:rFonts w:ascii="Arial" w:eastAsia="Arial Unicode MS" w:hAnsi="Arial" w:cs="Arial"/>
          <w:spacing w:val="-3"/>
          <w:sz w:val="22"/>
          <w:szCs w:val="22"/>
        </w:rPr>
        <w:t xml:space="preserve"> million) </w:t>
      </w:r>
      <w:r w:rsidR="00581F06" w:rsidRPr="00D90AAD">
        <w:rPr>
          <w:rFonts w:ascii="Arial" w:eastAsia="Arial Unicode MS" w:hAnsi="Arial" w:cs="Arial"/>
          <w:spacing w:val="-3"/>
          <w:sz w:val="22"/>
          <w:szCs w:val="22"/>
        </w:rPr>
        <w:t>(</w:t>
      </w:r>
      <w:r w:rsidR="00DF0FB4" w:rsidRPr="00D90AAD">
        <w:rPr>
          <w:rFonts w:ascii="Arial" w:eastAsia="Arial Unicode MS" w:hAnsi="Arial" w:cs="Arial"/>
          <w:spacing w:val="-3"/>
          <w:sz w:val="22"/>
          <w:szCs w:val="22"/>
        </w:rPr>
        <w:t xml:space="preserve">31 December </w:t>
      </w:r>
      <w:r w:rsidR="00557210" w:rsidRPr="00D90AAD">
        <w:rPr>
          <w:rFonts w:ascii="Arial" w:eastAsia="Arial Unicode MS" w:hAnsi="Arial" w:cs="Arial"/>
          <w:spacing w:val="-3"/>
          <w:sz w:val="22"/>
          <w:szCs w:val="22"/>
        </w:rPr>
        <w:t>2019</w:t>
      </w:r>
      <w:r w:rsidR="00581F06" w:rsidRPr="00D90AAD">
        <w:rPr>
          <w:rFonts w:ascii="Arial" w:eastAsia="Arial Unicode MS" w:hAnsi="Arial" w:cs="Arial"/>
          <w:spacing w:val="-3"/>
          <w:sz w:val="22"/>
          <w:szCs w:val="22"/>
        </w:rPr>
        <w:t xml:space="preserve">: Baht </w:t>
      </w:r>
      <w:r w:rsidR="00A617C8" w:rsidRPr="00D90AAD">
        <w:rPr>
          <w:rFonts w:ascii="Arial" w:eastAsia="Arial Unicode MS" w:hAnsi="Arial" w:cs="Arial"/>
          <w:spacing w:val="-3"/>
          <w:sz w:val="22"/>
          <w:szCs w:val="22"/>
        </w:rPr>
        <w:t>38</w:t>
      </w:r>
      <w:r w:rsidR="00581F06" w:rsidRPr="00D90AAD">
        <w:rPr>
          <w:rFonts w:ascii="Arial" w:eastAsia="Arial Unicode MS" w:hAnsi="Arial" w:cs="Arial"/>
          <w:spacing w:val="-3"/>
          <w:sz w:val="22"/>
          <w:szCs w:val="22"/>
        </w:rPr>
        <w:t xml:space="preserve"> million</w:t>
      </w:r>
      <w:r w:rsidR="006B6865" w:rsidRPr="00D90AAD">
        <w:rPr>
          <w:rFonts w:ascii="Arial" w:eastAsia="Arial Unicode MS" w:hAnsi="Arial" w:cs="Arial"/>
          <w:spacing w:val="-3"/>
          <w:sz w:val="22"/>
          <w:szCs w:val="22"/>
        </w:rPr>
        <w:t xml:space="preserve"> (Separate financial statements:</w:t>
      </w:r>
      <w:r w:rsidR="006B6865" w:rsidRPr="00613738">
        <w:rPr>
          <w:rFonts w:ascii="Arial" w:eastAsia="Arial Unicode MS" w:hAnsi="Arial" w:cs="Arial"/>
          <w:sz w:val="22"/>
          <w:szCs w:val="22"/>
        </w:rPr>
        <w:t xml:space="preserve"> Baht </w:t>
      </w:r>
      <w:r w:rsidR="006E1253">
        <w:rPr>
          <w:rFonts w:ascii="Arial" w:eastAsia="Arial Unicode MS" w:hAnsi="Arial" w:cs="Arial"/>
          <w:sz w:val="22"/>
          <w:szCs w:val="22"/>
        </w:rPr>
        <w:t>2</w:t>
      </w:r>
      <w:r w:rsidR="00A617C8">
        <w:rPr>
          <w:rFonts w:ascii="Arial" w:eastAsia="Arial Unicode MS" w:hAnsi="Arial" w:cs="Arial"/>
          <w:sz w:val="22"/>
          <w:szCs w:val="22"/>
        </w:rPr>
        <w:t>7</w:t>
      </w:r>
      <w:r w:rsidR="006B6865" w:rsidRPr="00613738">
        <w:rPr>
          <w:rFonts w:ascii="Arial" w:eastAsia="Arial Unicode MS" w:hAnsi="Arial" w:cs="Arial"/>
          <w:sz w:val="22"/>
          <w:szCs w:val="22"/>
        </w:rPr>
        <w:t xml:space="preserve"> million)</w:t>
      </w:r>
      <w:r w:rsidR="00581F06" w:rsidRPr="00613738">
        <w:rPr>
          <w:rFonts w:ascii="Arial" w:eastAsia="Arial Unicode MS" w:hAnsi="Arial" w:cs="Arial"/>
          <w:spacing w:val="-4"/>
          <w:sz w:val="22"/>
          <w:szCs w:val="22"/>
        </w:rPr>
        <w:t xml:space="preserve">) </w:t>
      </w:r>
      <w:r w:rsidR="007470B6" w:rsidRPr="00613738">
        <w:rPr>
          <w:rFonts w:ascii="Arial" w:eastAsia="Arial Unicode MS" w:hAnsi="Arial" w:cs="Arial"/>
          <w:sz w:val="22"/>
          <w:szCs w:val="22"/>
        </w:rPr>
        <w:t>under</w:t>
      </w:r>
      <w:r w:rsidR="007470B6" w:rsidRPr="00613738">
        <w:rPr>
          <w:rFonts w:ascii="Arial" w:eastAsia="Arial Unicode MS" w:hAnsi="Arial" w:cs="Arial"/>
          <w:sz w:val="22"/>
          <w:szCs w:val="22"/>
          <w:cs/>
        </w:rPr>
        <w:t xml:space="preserve"> </w:t>
      </w:r>
      <w:r w:rsidR="007470B6" w:rsidRPr="00613738">
        <w:rPr>
          <w:rFonts w:ascii="Arial" w:eastAsia="Arial Unicode MS" w:hAnsi="Arial" w:cs="Arial"/>
          <w:sz w:val="22"/>
          <w:szCs w:val="22"/>
        </w:rPr>
        <w:t>other</w:t>
      </w:r>
      <w:r w:rsidR="007470B6" w:rsidRPr="00613738">
        <w:rPr>
          <w:rFonts w:ascii="Arial" w:eastAsia="Arial Unicode MS" w:hAnsi="Arial" w:cs="Arial"/>
          <w:sz w:val="22"/>
          <w:szCs w:val="22"/>
          <w:cs/>
        </w:rPr>
        <w:t xml:space="preserve"> </w:t>
      </w:r>
      <w:r w:rsidR="007470B6" w:rsidRPr="00613738">
        <w:rPr>
          <w:rFonts w:ascii="Arial" w:eastAsia="Arial Unicode MS" w:hAnsi="Arial" w:cs="Arial"/>
          <w:sz w:val="22"/>
          <w:szCs w:val="22"/>
        </w:rPr>
        <w:t>service</w:t>
      </w:r>
      <w:r w:rsidR="007470B6" w:rsidRPr="00613738">
        <w:rPr>
          <w:rFonts w:ascii="Arial" w:eastAsia="Arial Unicode MS" w:hAnsi="Arial" w:cs="Arial"/>
          <w:sz w:val="22"/>
          <w:szCs w:val="22"/>
          <w:cs/>
        </w:rPr>
        <w:t xml:space="preserve"> </w:t>
      </w:r>
      <w:r w:rsidR="001066B4" w:rsidRPr="00613738">
        <w:rPr>
          <w:rFonts w:ascii="Arial" w:eastAsia="Arial Unicode MS" w:hAnsi="Arial" w:cs="Arial"/>
          <w:sz w:val="22"/>
          <w:szCs w:val="22"/>
        </w:rPr>
        <w:t>agreement</w:t>
      </w:r>
      <w:r w:rsidR="0021697C" w:rsidRPr="00613738">
        <w:rPr>
          <w:rFonts w:ascii="Arial" w:eastAsia="Arial Unicode MS" w:hAnsi="Arial" w:cs="Arial"/>
          <w:sz w:val="22"/>
          <w:szCs w:val="22"/>
        </w:rPr>
        <w:t>s</w:t>
      </w:r>
      <w:r w:rsidR="007470B6" w:rsidRPr="00613738">
        <w:rPr>
          <w:rFonts w:ascii="Arial" w:eastAsia="Arial Unicode MS" w:hAnsi="Arial" w:cs="Arial"/>
          <w:sz w:val="22"/>
          <w:szCs w:val="22"/>
        </w:rPr>
        <w:t>.</w:t>
      </w:r>
    </w:p>
    <w:p w14:paraId="1BC4A716" w14:textId="77777777" w:rsidR="00A617C8" w:rsidRDefault="00A617C8" w:rsidP="00A617C8">
      <w:pPr>
        <w:overflowPunct/>
        <w:autoSpaceDE/>
        <w:autoSpaceDN/>
        <w:adjustRightInd/>
        <w:spacing w:after="200" w:line="380" w:lineRule="exact"/>
        <w:textAlignment w:val="auto"/>
        <w:rPr>
          <w:rFonts w:ascii="Arial" w:eastAsia="Arial Unicode MS" w:hAnsi="Arial" w:cs="Arial"/>
          <w:b/>
          <w:bCs/>
          <w:spacing w:val="-4"/>
          <w:sz w:val="22"/>
          <w:szCs w:val="22"/>
        </w:rPr>
      </w:pPr>
      <w:r>
        <w:rPr>
          <w:rFonts w:ascii="Arial" w:eastAsia="Arial Unicode MS" w:hAnsi="Arial" w:cs="Arial"/>
          <w:b/>
          <w:bCs/>
          <w:spacing w:val="-4"/>
          <w:sz w:val="22"/>
          <w:szCs w:val="22"/>
        </w:rPr>
        <w:br w:type="page"/>
      </w:r>
    </w:p>
    <w:p w14:paraId="7F620CA8" w14:textId="4B5534AA" w:rsidR="00261131" w:rsidRPr="00613738" w:rsidRDefault="00A6116C" w:rsidP="00A617C8">
      <w:pPr>
        <w:spacing w:before="120" w:after="120" w:line="380" w:lineRule="exact"/>
        <w:ind w:left="540" w:hanging="540"/>
        <w:jc w:val="thaiDistribute"/>
        <w:rPr>
          <w:rFonts w:ascii="Arial" w:eastAsia="Arial Unicode MS" w:hAnsi="Arial" w:cs="Arial"/>
          <w:b/>
          <w:bCs/>
          <w:spacing w:val="-4"/>
          <w:sz w:val="22"/>
          <w:szCs w:val="22"/>
        </w:rPr>
      </w:pPr>
      <w:r>
        <w:rPr>
          <w:rFonts w:ascii="Arial" w:eastAsia="Arial Unicode MS" w:hAnsi="Arial" w:cs="Arial"/>
          <w:b/>
          <w:bCs/>
          <w:spacing w:val="-4"/>
          <w:sz w:val="22"/>
          <w:szCs w:val="22"/>
        </w:rPr>
        <w:lastRenderedPageBreak/>
        <w:t>2</w:t>
      </w:r>
      <w:r w:rsidR="007F5FE4">
        <w:rPr>
          <w:rFonts w:ascii="Arial" w:eastAsia="Arial Unicode MS" w:hAnsi="Arial" w:cs="Arial"/>
          <w:b/>
          <w:bCs/>
          <w:spacing w:val="-4"/>
          <w:sz w:val="22"/>
          <w:szCs w:val="22"/>
        </w:rPr>
        <w:t>0</w:t>
      </w:r>
      <w:r w:rsidR="00857EC0" w:rsidRPr="00613738">
        <w:rPr>
          <w:rFonts w:ascii="Arial" w:eastAsia="Arial Unicode MS" w:hAnsi="Arial" w:cs="Arial"/>
          <w:b/>
          <w:bCs/>
          <w:spacing w:val="-4"/>
          <w:sz w:val="22"/>
          <w:szCs w:val="22"/>
        </w:rPr>
        <w:t>.</w:t>
      </w:r>
      <w:r w:rsidR="00261131" w:rsidRPr="00613738">
        <w:rPr>
          <w:rFonts w:ascii="Arial" w:eastAsia="Arial Unicode MS" w:hAnsi="Arial" w:cs="Arial"/>
          <w:b/>
          <w:bCs/>
          <w:spacing w:val="-4"/>
          <w:sz w:val="22"/>
          <w:szCs w:val="22"/>
        </w:rPr>
        <w:t>3</w:t>
      </w:r>
      <w:r w:rsidR="00261131" w:rsidRPr="00613738">
        <w:rPr>
          <w:rFonts w:ascii="Arial" w:eastAsia="Arial Unicode MS" w:hAnsi="Arial" w:cs="Arial"/>
          <w:b/>
          <w:bCs/>
          <w:spacing w:val="-4"/>
          <w:sz w:val="22"/>
          <w:szCs w:val="22"/>
        </w:rPr>
        <w:tab/>
        <w:t>Operating lease commitment</w:t>
      </w:r>
      <w:r w:rsidR="003C5B37" w:rsidRPr="00613738">
        <w:rPr>
          <w:rFonts w:ascii="Arial" w:eastAsia="Arial Unicode MS" w:hAnsi="Arial" w:cs="Arial"/>
          <w:b/>
          <w:bCs/>
          <w:spacing w:val="-4"/>
          <w:sz w:val="22"/>
          <w:szCs w:val="22"/>
        </w:rPr>
        <w:t>s</w:t>
      </w:r>
    </w:p>
    <w:p w14:paraId="6F8C8616" w14:textId="499EC29B" w:rsidR="00261131" w:rsidRPr="00613738" w:rsidRDefault="00261131" w:rsidP="00916A12">
      <w:pPr>
        <w:tabs>
          <w:tab w:val="left" w:pos="900"/>
          <w:tab w:val="left" w:pos="2880"/>
          <w:tab w:val="left" w:pos="5040"/>
          <w:tab w:val="right" w:pos="6480"/>
          <w:tab w:val="left" w:pos="7020"/>
          <w:tab w:val="right" w:pos="8730"/>
        </w:tabs>
        <w:spacing w:before="120" w:after="120" w:line="360" w:lineRule="exact"/>
        <w:ind w:left="547" w:hanging="547"/>
        <w:jc w:val="thaiDistribute"/>
        <w:rPr>
          <w:rFonts w:ascii="Arial" w:eastAsia="Arial Unicode MS" w:hAnsi="Arial" w:cs="Arial"/>
          <w:sz w:val="22"/>
          <w:szCs w:val="22"/>
        </w:rPr>
      </w:pPr>
      <w:r w:rsidRPr="00613738">
        <w:rPr>
          <w:rFonts w:ascii="Arial" w:hAnsi="Arial" w:cs="Arial"/>
          <w:sz w:val="22"/>
          <w:szCs w:val="22"/>
        </w:rPr>
        <w:tab/>
        <w:t xml:space="preserve">The </w:t>
      </w:r>
      <w:r w:rsidR="007F5FE4">
        <w:rPr>
          <w:rFonts w:ascii="Arial" w:hAnsi="Arial" w:cs="Arial"/>
          <w:sz w:val="22"/>
          <w:szCs w:val="22"/>
        </w:rPr>
        <w:t>Group</w:t>
      </w:r>
      <w:r w:rsidRPr="00613738">
        <w:rPr>
          <w:rFonts w:ascii="Arial" w:hAnsi="Arial" w:cs="Arial"/>
          <w:sz w:val="22"/>
          <w:szCs w:val="22"/>
        </w:rPr>
        <w:t xml:space="preserve"> has entered into </w:t>
      </w:r>
      <w:r w:rsidR="00232A04" w:rsidRPr="00613738">
        <w:rPr>
          <w:rFonts w:ascii="Arial" w:hAnsi="Arial" w:cs="Arial"/>
          <w:sz w:val="22"/>
          <w:szCs w:val="22"/>
        </w:rPr>
        <w:t>vehicle</w:t>
      </w:r>
      <w:r w:rsidR="00CC6033" w:rsidRPr="00613738">
        <w:rPr>
          <w:rFonts w:ascii="Arial" w:hAnsi="Arial" w:cs="Arial"/>
          <w:sz w:val="22"/>
          <w:szCs w:val="22"/>
        </w:rPr>
        <w:t>s</w:t>
      </w:r>
      <w:r w:rsidR="00797622" w:rsidRPr="00613738">
        <w:rPr>
          <w:rFonts w:ascii="Arial" w:hAnsi="Arial" w:cs="Arial"/>
          <w:sz w:val="22"/>
          <w:szCs w:val="22"/>
        </w:rPr>
        <w:t xml:space="preserve"> and</w:t>
      </w:r>
      <w:r w:rsidRPr="00613738">
        <w:rPr>
          <w:rFonts w:ascii="Arial" w:hAnsi="Arial" w:cs="Arial"/>
          <w:sz w:val="22"/>
          <w:szCs w:val="22"/>
        </w:rPr>
        <w:t xml:space="preserve"> land lease agreement</w:t>
      </w:r>
      <w:r w:rsidR="00CC6033" w:rsidRPr="00613738">
        <w:rPr>
          <w:rFonts w:ascii="Arial" w:hAnsi="Arial" w:cs="Arial"/>
          <w:sz w:val="22"/>
          <w:szCs w:val="22"/>
        </w:rPr>
        <w:t>s</w:t>
      </w:r>
      <w:r w:rsidRPr="00613738">
        <w:rPr>
          <w:rFonts w:ascii="Arial" w:hAnsi="Arial" w:cs="Arial"/>
          <w:sz w:val="22"/>
          <w:szCs w:val="22"/>
        </w:rPr>
        <w:t xml:space="preserve"> for office building</w:t>
      </w:r>
      <w:r w:rsidR="009A4F69">
        <w:rPr>
          <w:rFonts w:ascii="Arial" w:hAnsi="Arial" w:cs="Arial"/>
          <w:sz w:val="22"/>
          <w:szCs w:val="22"/>
        </w:rPr>
        <w:t>,                                     raw water pumping station and raw water piping</w:t>
      </w:r>
      <w:r w:rsidRPr="00613738">
        <w:rPr>
          <w:rFonts w:ascii="Arial" w:hAnsi="Arial" w:cs="Arial"/>
          <w:sz w:val="22"/>
          <w:szCs w:val="22"/>
        </w:rPr>
        <w:t xml:space="preserve">. The term of the </w:t>
      </w:r>
      <w:r w:rsidR="00232A04" w:rsidRPr="00613738">
        <w:rPr>
          <w:rFonts w:ascii="Arial" w:hAnsi="Arial" w:cs="Arial"/>
          <w:sz w:val="22"/>
          <w:szCs w:val="22"/>
        </w:rPr>
        <w:t xml:space="preserve">land lease </w:t>
      </w:r>
      <w:r w:rsidRPr="00613738">
        <w:rPr>
          <w:rFonts w:ascii="Arial" w:eastAsia="Arial Unicode MS" w:hAnsi="Arial" w:cs="Arial"/>
          <w:color w:val="000000"/>
          <w:sz w:val="22"/>
          <w:szCs w:val="22"/>
        </w:rPr>
        <w:t>agreement</w:t>
      </w:r>
      <w:r w:rsidRPr="00613738">
        <w:rPr>
          <w:rFonts w:ascii="Arial" w:eastAsia="Arial Unicode MS" w:hAnsi="Arial" w:cs="Arial"/>
          <w:sz w:val="22"/>
          <w:szCs w:val="22"/>
        </w:rPr>
        <w:t xml:space="preserve"> is </w:t>
      </w:r>
      <w:r w:rsidR="00973EAA">
        <w:rPr>
          <w:rFonts w:ascii="Arial" w:eastAsia="Arial Unicode MS" w:hAnsi="Arial" w:cs="Arial"/>
          <w:sz w:val="22"/>
          <w:szCs w:val="22"/>
        </w:rPr>
        <w:t>on</w:t>
      </w:r>
      <w:r w:rsidRPr="00613738">
        <w:rPr>
          <w:rFonts w:ascii="Arial" w:eastAsia="Arial Unicode MS" w:hAnsi="Arial" w:cs="Arial"/>
          <w:sz w:val="22"/>
          <w:szCs w:val="22"/>
        </w:rPr>
        <w:t xml:space="preserve"> 1 March 2010 </w:t>
      </w:r>
      <w:r w:rsidR="006A5995">
        <w:rPr>
          <w:rFonts w:ascii="Arial" w:eastAsia="Arial Unicode MS" w:hAnsi="Arial" w:cs="Arial"/>
          <w:sz w:val="22"/>
          <w:szCs w:val="22"/>
        </w:rPr>
        <w:t>to</w:t>
      </w:r>
      <w:r w:rsidRPr="00613738">
        <w:rPr>
          <w:rFonts w:ascii="Arial" w:eastAsia="Arial Unicode MS" w:hAnsi="Arial" w:cs="Arial"/>
          <w:sz w:val="22"/>
          <w:szCs w:val="22"/>
        </w:rPr>
        <w:t xml:space="preserve"> </w:t>
      </w:r>
      <w:r w:rsidR="00315230">
        <w:rPr>
          <w:rFonts w:ascii="Arial" w:eastAsia="Arial Unicode MS" w:hAnsi="Arial" w:cs="Arial"/>
          <w:sz w:val="22"/>
          <w:szCs w:val="22"/>
        </w:rPr>
        <w:t>30 September 2048</w:t>
      </w:r>
      <w:r w:rsidRPr="00613738">
        <w:rPr>
          <w:rFonts w:ascii="Arial" w:eastAsia="Arial Unicode MS" w:hAnsi="Arial" w:cs="Arial"/>
          <w:sz w:val="22"/>
          <w:szCs w:val="22"/>
        </w:rPr>
        <w:t>.</w:t>
      </w:r>
    </w:p>
    <w:p w14:paraId="7D00D9F9" w14:textId="0E674337" w:rsidR="00261131" w:rsidRPr="00613738" w:rsidRDefault="00261131" w:rsidP="00916A12">
      <w:pPr>
        <w:tabs>
          <w:tab w:val="left" w:pos="900"/>
          <w:tab w:val="left" w:pos="2880"/>
          <w:tab w:val="left" w:pos="5040"/>
          <w:tab w:val="right" w:pos="6480"/>
          <w:tab w:val="left" w:pos="7020"/>
          <w:tab w:val="right" w:pos="8730"/>
        </w:tabs>
        <w:spacing w:before="120" w:line="360" w:lineRule="exact"/>
        <w:ind w:left="547" w:hanging="547"/>
        <w:jc w:val="thaiDistribute"/>
        <w:rPr>
          <w:rFonts w:ascii="Arial" w:hAnsi="Arial" w:cs="Arial"/>
          <w:sz w:val="22"/>
          <w:szCs w:val="22"/>
        </w:rPr>
      </w:pPr>
      <w:r w:rsidRPr="00613738">
        <w:rPr>
          <w:rFonts w:ascii="Arial" w:eastAsia="Arial Unicode MS" w:hAnsi="Arial" w:cs="Arial"/>
          <w:sz w:val="22"/>
          <w:szCs w:val="22"/>
        </w:rPr>
        <w:tab/>
      </w:r>
      <w:r w:rsidRPr="00613738">
        <w:rPr>
          <w:rFonts w:ascii="Arial" w:hAnsi="Arial" w:cs="Arial"/>
          <w:sz w:val="22"/>
          <w:szCs w:val="22"/>
        </w:rPr>
        <w:t>Future</w:t>
      </w:r>
      <w:r w:rsidRPr="00613738">
        <w:rPr>
          <w:rFonts w:ascii="Arial" w:eastAsia="Arial Unicode MS" w:hAnsi="Arial" w:cs="Arial"/>
          <w:sz w:val="22"/>
          <w:szCs w:val="22"/>
        </w:rPr>
        <w:t xml:space="preserve"> minimum lease payments required under th</w:t>
      </w:r>
      <w:r w:rsidR="00436F95">
        <w:rPr>
          <w:rFonts w:ascii="Arial" w:eastAsia="Arial Unicode MS" w:hAnsi="Arial" w:cs="Arial"/>
          <w:sz w:val="22"/>
          <w:szCs w:val="22"/>
        </w:rPr>
        <w:t>e</w:t>
      </w:r>
      <w:r w:rsidRPr="00613738">
        <w:rPr>
          <w:rFonts w:ascii="Arial" w:eastAsia="Arial Unicode MS" w:hAnsi="Arial" w:cs="Arial"/>
          <w:sz w:val="22"/>
          <w:szCs w:val="22"/>
        </w:rPr>
        <w:t>s</w:t>
      </w:r>
      <w:r w:rsidR="00436F95">
        <w:rPr>
          <w:rFonts w:ascii="Arial" w:eastAsia="Arial Unicode MS" w:hAnsi="Arial" w:cs="Arial"/>
          <w:sz w:val="22"/>
          <w:szCs w:val="22"/>
        </w:rPr>
        <w:t>e</w:t>
      </w:r>
      <w:r w:rsidRPr="00613738">
        <w:rPr>
          <w:rFonts w:ascii="Arial" w:eastAsia="Arial Unicode MS" w:hAnsi="Arial" w:cs="Arial"/>
          <w:sz w:val="22"/>
          <w:szCs w:val="22"/>
        </w:rPr>
        <w:t xml:space="preserve"> non-cancellable operating lease </w:t>
      </w:r>
      <w:r w:rsidR="00436F95">
        <w:rPr>
          <w:rFonts w:ascii="Arial" w:eastAsia="Arial Unicode MS" w:hAnsi="Arial" w:cs="Arial"/>
          <w:sz w:val="22"/>
          <w:szCs w:val="22"/>
        </w:rPr>
        <w:t>agreements</w:t>
      </w:r>
      <w:r w:rsidRPr="00613738">
        <w:rPr>
          <w:rFonts w:ascii="Arial" w:eastAsia="Arial Unicode MS" w:hAnsi="Arial" w:cs="Arial"/>
          <w:sz w:val="22"/>
          <w:szCs w:val="22"/>
        </w:rPr>
        <w:t xml:space="preserve"> were</w:t>
      </w:r>
      <w:r w:rsidRPr="00613738">
        <w:rPr>
          <w:rFonts w:ascii="Arial" w:hAnsi="Arial" w:cs="Arial"/>
          <w:sz w:val="22"/>
          <w:szCs w:val="22"/>
        </w:rPr>
        <w:t xml:space="preserve"> as follows:</w:t>
      </w:r>
    </w:p>
    <w:tbl>
      <w:tblPr>
        <w:tblW w:w="9630" w:type="dxa"/>
        <w:tblInd w:w="450" w:type="dxa"/>
        <w:tblLayout w:type="fixed"/>
        <w:tblLook w:val="04A0" w:firstRow="1" w:lastRow="0" w:firstColumn="1" w:lastColumn="0" w:noHBand="0" w:noVBand="1"/>
      </w:tblPr>
      <w:tblGrid>
        <w:gridCol w:w="3690"/>
        <w:gridCol w:w="1440"/>
        <w:gridCol w:w="1530"/>
        <w:gridCol w:w="271"/>
        <w:gridCol w:w="1169"/>
        <w:gridCol w:w="1530"/>
      </w:tblGrid>
      <w:tr w:rsidR="00A6116C" w:rsidRPr="007F5FE4" w14:paraId="1B020DAE" w14:textId="77777777" w:rsidTr="007F5FE4">
        <w:tc>
          <w:tcPr>
            <w:tcW w:w="3690" w:type="dxa"/>
            <w:hideMark/>
          </w:tcPr>
          <w:p w14:paraId="676490B1" w14:textId="77777777" w:rsidR="00A6116C" w:rsidRPr="007F5FE4" w:rsidRDefault="00A6116C" w:rsidP="00EF7C79">
            <w:pPr>
              <w:spacing w:line="380" w:lineRule="exact"/>
              <w:ind w:right="-18"/>
              <w:jc w:val="thaiDistribute"/>
              <w:rPr>
                <w:rFonts w:ascii="Arial" w:hAnsi="Arial" w:cs="Arial"/>
                <w:sz w:val="22"/>
                <w:szCs w:val="22"/>
              </w:rPr>
            </w:pPr>
            <w:r w:rsidRPr="007F5FE4">
              <w:rPr>
                <w:rFonts w:ascii="Arial" w:hAnsi="Arial"/>
                <w:b/>
                <w:bCs/>
                <w:sz w:val="22"/>
                <w:szCs w:val="22"/>
                <w:cs/>
              </w:rPr>
              <w:tab/>
            </w:r>
            <w:r w:rsidRPr="007F5FE4">
              <w:rPr>
                <w:rFonts w:ascii="Arial" w:hAnsi="Arial" w:cs="Arial"/>
                <w:b/>
                <w:bCs/>
                <w:sz w:val="22"/>
                <w:szCs w:val="22"/>
              </w:rPr>
              <w:tab/>
            </w:r>
            <w:r w:rsidRPr="007F5FE4">
              <w:rPr>
                <w:rFonts w:ascii="Arial" w:hAnsi="Arial" w:cs="Arial"/>
                <w:sz w:val="22"/>
                <w:szCs w:val="22"/>
              </w:rPr>
              <w:tab/>
            </w:r>
          </w:p>
        </w:tc>
        <w:tc>
          <w:tcPr>
            <w:tcW w:w="3241" w:type="dxa"/>
            <w:gridSpan w:val="3"/>
          </w:tcPr>
          <w:p w14:paraId="180FBD7B" w14:textId="77777777" w:rsidR="00A6116C" w:rsidRPr="007F5FE4" w:rsidRDefault="00A6116C" w:rsidP="00EF7C79">
            <w:pPr>
              <w:tabs>
                <w:tab w:val="left" w:pos="600"/>
                <w:tab w:val="left" w:pos="900"/>
                <w:tab w:val="right" w:pos="7280"/>
                <w:tab w:val="right" w:pos="8540"/>
              </w:tabs>
              <w:spacing w:line="380" w:lineRule="exact"/>
              <w:ind w:right="-45"/>
              <w:jc w:val="right"/>
              <w:rPr>
                <w:rFonts w:ascii="Arial" w:hAnsi="Arial" w:cs="Arial"/>
                <w:sz w:val="22"/>
                <w:szCs w:val="22"/>
              </w:rPr>
            </w:pPr>
          </w:p>
        </w:tc>
        <w:tc>
          <w:tcPr>
            <w:tcW w:w="2699" w:type="dxa"/>
            <w:gridSpan w:val="2"/>
            <w:hideMark/>
          </w:tcPr>
          <w:p w14:paraId="2EE4CFBB" w14:textId="77777777" w:rsidR="00A6116C" w:rsidRPr="007F5FE4" w:rsidRDefault="00A6116C" w:rsidP="00EF7C79">
            <w:pPr>
              <w:tabs>
                <w:tab w:val="left" w:pos="600"/>
                <w:tab w:val="left" w:pos="900"/>
                <w:tab w:val="right" w:pos="7280"/>
                <w:tab w:val="right" w:pos="8540"/>
              </w:tabs>
              <w:spacing w:line="380" w:lineRule="exact"/>
              <w:ind w:right="-45"/>
              <w:jc w:val="right"/>
              <w:rPr>
                <w:rFonts w:ascii="Arial" w:hAnsi="Arial" w:cs="Arial"/>
                <w:sz w:val="22"/>
                <w:szCs w:val="22"/>
                <w:cs/>
              </w:rPr>
            </w:pPr>
            <w:r w:rsidRPr="007F5FE4">
              <w:rPr>
                <w:rFonts w:ascii="Arial" w:hAnsi="Arial" w:cs="Arial"/>
                <w:sz w:val="22"/>
                <w:szCs w:val="22"/>
              </w:rPr>
              <w:t>(Unit: Thousand Baht)</w:t>
            </w:r>
          </w:p>
        </w:tc>
      </w:tr>
      <w:tr w:rsidR="00A6116C" w:rsidRPr="007F5FE4" w14:paraId="55A2B314" w14:textId="77777777" w:rsidTr="007F5FE4">
        <w:tc>
          <w:tcPr>
            <w:tcW w:w="3690" w:type="dxa"/>
          </w:tcPr>
          <w:p w14:paraId="38D39065" w14:textId="77777777" w:rsidR="00A6116C" w:rsidRPr="007F5FE4" w:rsidRDefault="00A6116C" w:rsidP="00EF7C79">
            <w:pPr>
              <w:spacing w:line="380" w:lineRule="exact"/>
              <w:ind w:right="-18"/>
              <w:jc w:val="thaiDistribute"/>
              <w:rPr>
                <w:rFonts w:ascii="Arial" w:hAnsi="Arial" w:cs="Arial"/>
                <w:sz w:val="22"/>
                <w:szCs w:val="22"/>
                <w:cs/>
              </w:rPr>
            </w:pPr>
          </w:p>
        </w:tc>
        <w:tc>
          <w:tcPr>
            <w:tcW w:w="2970" w:type="dxa"/>
            <w:gridSpan w:val="2"/>
            <w:vAlign w:val="bottom"/>
            <w:hideMark/>
          </w:tcPr>
          <w:p w14:paraId="275757C6" w14:textId="77777777" w:rsidR="00A6116C" w:rsidRPr="007F5FE4" w:rsidRDefault="00A6116C"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2"/>
                <w:szCs w:val="22"/>
              </w:rPr>
            </w:pPr>
            <w:r w:rsidRPr="007F5FE4">
              <w:rPr>
                <w:rFonts w:ascii="Arial" w:hAnsi="Arial" w:cs="Arial"/>
                <w:sz w:val="22"/>
                <w:szCs w:val="22"/>
              </w:rPr>
              <w:t xml:space="preserve">Consolidated </w:t>
            </w:r>
          </w:p>
          <w:p w14:paraId="5CCEFBAE" w14:textId="77777777" w:rsidR="00A6116C" w:rsidRPr="007F5FE4" w:rsidRDefault="00A6116C"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2"/>
                <w:szCs w:val="22"/>
              </w:rPr>
            </w:pPr>
            <w:r w:rsidRPr="007F5FE4">
              <w:rPr>
                <w:rFonts w:ascii="Arial" w:hAnsi="Arial" w:cs="Arial"/>
                <w:sz w:val="22"/>
                <w:szCs w:val="22"/>
              </w:rPr>
              <w:t>financial statements</w:t>
            </w:r>
          </w:p>
        </w:tc>
        <w:tc>
          <w:tcPr>
            <w:tcW w:w="2970" w:type="dxa"/>
            <w:gridSpan w:val="3"/>
            <w:vAlign w:val="bottom"/>
            <w:hideMark/>
          </w:tcPr>
          <w:p w14:paraId="0B9A1742" w14:textId="77777777" w:rsidR="00A6116C" w:rsidRPr="007F5FE4" w:rsidRDefault="00A6116C"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2"/>
                <w:szCs w:val="22"/>
              </w:rPr>
            </w:pPr>
            <w:r w:rsidRPr="007F5FE4">
              <w:rPr>
                <w:rFonts w:ascii="Arial" w:hAnsi="Arial" w:cs="Arial"/>
                <w:sz w:val="22"/>
                <w:szCs w:val="22"/>
              </w:rPr>
              <w:t xml:space="preserve">Separate </w:t>
            </w:r>
          </w:p>
          <w:p w14:paraId="317AF8AC" w14:textId="77777777" w:rsidR="00A6116C" w:rsidRPr="007F5FE4" w:rsidRDefault="00A6116C"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2"/>
                <w:szCs w:val="22"/>
              </w:rPr>
            </w:pPr>
            <w:r w:rsidRPr="007F5FE4">
              <w:rPr>
                <w:rFonts w:ascii="Arial" w:hAnsi="Arial" w:cs="Arial"/>
                <w:sz w:val="22"/>
                <w:szCs w:val="22"/>
              </w:rPr>
              <w:t>financial statements</w:t>
            </w:r>
          </w:p>
        </w:tc>
      </w:tr>
      <w:tr w:rsidR="00557210" w:rsidRPr="007F5FE4" w14:paraId="7DECED89" w14:textId="77777777" w:rsidTr="007F5FE4">
        <w:tc>
          <w:tcPr>
            <w:tcW w:w="3690" w:type="dxa"/>
          </w:tcPr>
          <w:p w14:paraId="5DBCE2E0" w14:textId="77777777" w:rsidR="00557210" w:rsidRPr="007F5FE4" w:rsidRDefault="00557210" w:rsidP="00557210">
            <w:pPr>
              <w:spacing w:line="380" w:lineRule="exact"/>
              <w:ind w:right="-18"/>
              <w:jc w:val="thaiDistribute"/>
              <w:rPr>
                <w:rFonts w:ascii="Arial" w:hAnsi="Arial" w:cs="Arial"/>
                <w:b/>
                <w:bCs/>
                <w:sz w:val="22"/>
                <w:szCs w:val="22"/>
                <w:u w:val="single"/>
              </w:rPr>
            </w:pPr>
          </w:p>
        </w:tc>
        <w:tc>
          <w:tcPr>
            <w:tcW w:w="1440" w:type="dxa"/>
            <w:hideMark/>
          </w:tcPr>
          <w:p w14:paraId="325898B2" w14:textId="15002893" w:rsidR="00557210" w:rsidRPr="007F5FE4" w:rsidRDefault="00557210" w:rsidP="007F5FE4">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2"/>
                <w:szCs w:val="22"/>
              </w:rPr>
            </w:pPr>
            <w:r w:rsidRPr="007F5FE4">
              <w:rPr>
                <w:rFonts w:ascii="Arial" w:hAnsi="Arial" w:cs="Arial"/>
                <w:sz w:val="22"/>
                <w:szCs w:val="22"/>
              </w:rPr>
              <w:t>31 March 2020</w:t>
            </w:r>
          </w:p>
        </w:tc>
        <w:tc>
          <w:tcPr>
            <w:tcW w:w="1530" w:type="dxa"/>
            <w:hideMark/>
          </w:tcPr>
          <w:p w14:paraId="0BE6BF08" w14:textId="00270575" w:rsidR="00557210" w:rsidRPr="007F5FE4" w:rsidRDefault="00557210" w:rsidP="007F5FE4">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2"/>
                <w:szCs w:val="22"/>
              </w:rPr>
            </w:pPr>
            <w:r w:rsidRPr="007F5FE4">
              <w:rPr>
                <w:rFonts w:ascii="Arial" w:hAnsi="Arial" w:cs="Arial"/>
                <w:spacing w:val="-3"/>
                <w:sz w:val="22"/>
                <w:szCs w:val="22"/>
              </w:rPr>
              <w:t>31 December</w:t>
            </w:r>
            <w:r w:rsidRPr="007F5FE4">
              <w:rPr>
                <w:rFonts w:ascii="Arial" w:hAnsi="Arial" w:cs="Arial"/>
                <w:sz w:val="22"/>
                <w:szCs w:val="22"/>
              </w:rPr>
              <w:t xml:space="preserve"> 2019</w:t>
            </w:r>
          </w:p>
        </w:tc>
        <w:tc>
          <w:tcPr>
            <w:tcW w:w="1440" w:type="dxa"/>
            <w:gridSpan w:val="2"/>
            <w:hideMark/>
          </w:tcPr>
          <w:p w14:paraId="2E3B4BA2" w14:textId="01BB197E" w:rsidR="00557210" w:rsidRPr="007F5FE4" w:rsidRDefault="00557210" w:rsidP="007F5FE4">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2"/>
                <w:szCs w:val="22"/>
              </w:rPr>
            </w:pPr>
            <w:r w:rsidRPr="007F5FE4">
              <w:rPr>
                <w:rFonts w:ascii="Arial" w:hAnsi="Arial" w:cs="Arial"/>
                <w:sz w:val="22"/>
                <w:szCs w:val="22"/>
              </w:rPr>
              <w:t>31 March 2020</w:t>
            </w:r>
          </w:p>
        </w:tc>
        <w:tc>
          <w:tcPr>
            <w:tcW w:w="1530" w:type="dxa"/>
            <w:hideMark/>
          </w:tcPr>
          <w:p w14:paraId="33D14265" w14:textId="4C453130" w:rsidR="00557210" w:rsidRPr="007F5FE4" w:rsidRDefault="00557210" w:rsidP="007F5FE4">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2"/>
                <w:szCs w:val="22"/>
              </w:rPr>
            </w:pPr>
            <w:r w:rsidRPr="007F5FE4">
              <w:rPr>
                <w:rFonts w:ascii="Arial" w:hAnsi="Arial" w:cs="Arial"/>
                <w:spacing w:val="-3"/>
                <w:sz w:val="22"/>
                <w:szCs w:val="22"/>
              </w:rPr>
              <w:t>31 December</w:t>
            </w:r>
            <w:r w:rsidRPr="007F5FE4">
              <w:rPr>
                <w:rFonts w:ascii="Arial" w:hAnsi="Arial" w:cs="Arial"/>
                <w:sz w:val="22"/>
                <w:szCs w:val="22"/>
              </w:rPr>
              <w:t xml:space="preserve"> 2019</w:t>
            </w:r>
          </w:p>
        </w:tc>
      </w:tr>
      <w:tr w:rsidR="00D90AAD" w:rsidRPr="007F5FE4" w14:paraId="2A2E3F7F" w14:textId="77777777" w:rsidTr="007F5FE4">
        <w:trPr>
          <w:trHeight w:val="891"/>
        </w:trPr>
        <w:tc>
          <w:tcPr>
            <w:tcW w:w="3690" w:type="dxa"/>
            <w:vAlign w:val="bottom"/>
            <w:hideMark/>
          </w:tcPr>
          <w:p w14:paraId="0561A09A" w14:textId="77777777" w:rsidR="00D90AAD" w:rsidRPr="007F5FE4" w:rsidRDefault="00D90AAD" w:rsidP="00D90AAD">
            <w:pPr>
              <w:tabs>
                <w:tab w:val="left" w:pos="567"/>
                <w:tab w:val="left" w:pos="1134"/>
                <w:tab w:val="left" w:pos="1701"/>
              </w:tabs>
              <w:spacing w:line="380" w:lineRule="exact"/>
              <w:ind w:left="312" w:right="-108" w:hanging="270"/>
              <w:rPr>
                <w:rFonts w:ascii="Arial" w:hAnsi="Arial" w:cs="Arial"/>
                <w:color w:val="000000"/>
                <w:sz w:val="22"/>
                <w:szCs w:val="22"/>
              </w:rPr>
            </w:pPr>
            <w:r w:rsidRPr="007F5FE4">
              <w:rPr>
                <w:rFonts w:ascii="Arial" w:hAnsi="Arial" w:cs="Arial"/>
                <w:color w:val="000000"/>
                <w:sz w:val="22"/>
                <w:szCs w:val="22"/>
              </w:rPr>
              <w:t xml:space="preserve">Payable: </w:t>
            </w:r>
          </w:p>
          <w:p w14:paraId="0D5AE2EE" w14:textId="77777777" w:rsidR="00D90AAD" w:rsidRPr="007F5FE4" w:rsidRDefault="00D90AAD" w:rsidP="00D90AAD">
            <w:pPr>
              <w:tabs>
                <w:tab w:val="left" w:pos="567"/>
                <w:tab w:val="left" w:pos="1134"/>
                <w:tab w:val="left" w:pos="1701"/>
              </w:tabs>
              <w:spacing w:line="380" w:lineRule="exact"/>
              <w:ind w:left="312" w:right="-108" w:hanging="270"/>
              <w:rPr>
                <w:rFonts w:ascii="Arial" w:hAnsi="Arial" w:cs="Arial"/>
                <w:color w:val="000000"/>
                <w:sz w:val="22"/>
                <w:szCs w:val="22"/>
              </w:rPr>
            </w:pPr>
            <w:r w:rsidRPr="007F5FE4">
              <w:rPr>
                <w:rFonts w:ascii="Arial" w:hAnsi="Arial" w:cs="Arial"/>
                <w:sz w:val="22"/>
                <w:szCs w:val="22"/>
              </w:rPr>
              <w:t xml:space="preserve">   In up to 1 year</w:t>
            </w:r>
          </w:p>
        </w:tc>
        <w:tc>
          <w:tcPr>
            <w:tcW w:w="1440" w:type="dxa"/>
            <w:vAlign w:val="bottom"/>
          </w:tcPr>
          <w:p w14:paraId="72C073AA" w14:textId="1842147D"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5</w:t>
            </w:r>
          </w:p>
        </w:tc>
        <w:tc>
          <w:tcPr>
            <w:tcW w:w="1530" w:type="dxa"/>
            <w:vAlign w:val="bottom"/>
          </w:tcPr>
          <w:p w14:paraId="5C222B3B" w14:textId="613D1881"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8,482</w:t>
            </w:r>
          </w:p>
        </w:tc>
        <w:tc>
          <w:tcPr>
            <w:tcW w:w="1440" w:type="dxa"/>
            <w:gridSpan w:val="2"/>
            <w:vAlign w:val="bottom"/>
          </w:tcPr>
          <w:p w14:paraId="25E1549F" w14:textId="7FE1FFA6"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5</w:t>
            </w:r>
          </w:p>
        </w:tc>
        <w:tc>
          <w:tcPr>
            <w:tcW w:w="1530" w:type="dxa"/>
            <w:vAlign w:val="bottom"/>
          </w:tcPr>
          <w:p w14:paraId="5078179A" w14:textId="58BBFF09" w:rsidR="00D90AAD" w:rsidRPr="007F5FE4" w:rsidRDefault="00D90AAD" w:rsidP="00D90AAD">
            <w:pPr>
              <w:tabs>
                <w:tab w:val="decimal" w:pos="972"/>
              </w:tabs>
              <w:spacing w:line="380" w:lineRule="exact"/>
              <w:rPr>
                <w:rFonts w:ascii="Arial" w:eastAsia="Arial Unicode MS" w:hAnsi="Arial" w:cs="Arial"/>
                <w:sz w:val="22"/>
                <w:szCs w:val="22"/>
              </w:rPr>
            </w:pPr>
            <w:r w:rsidRPr="007F5FE4">
              <w:rPr>
                <w:rFonts w:ascii="Arial" w:eastAsia="Arial Unicode MS" w:hAnsi="Arial" w:cs="Arial"/>
                <w:sz w:val="22"/>
                <w:szCs w:val="22"/>
              </w:rPr>
              <w:t>7,714</w:t>
            </w:r>
          </w:p>
        </w:tc>
      </w:tr>
      <w:tr w:rsidR="00D90AAD" w:rsidRPr="007F5FE4" w14:paraId="43DB60B9" w14:textId="77777777" w:rsidTr="007F5FE4">
        <w:tc>
          <w:tcPr>
            <w:tcW w:w="3690" w:type="dxa"/>
            <w:vAlign w:val="bottom"/>
            <w:hideMark/>
          </w:tcPr>
          <w:p w14:paraId="4B46A8BA" w14:textId="77777777" w:rsidR="00D90AAD" w:rsidRPr="007F5FE4" w:rsidRDefault="00D90AAD" w:rsidP="00D90AAD">
            <w:pPr>
              <w:tabs>
                <w:tab w:val="left" w:pos="567"/>
                <w:tab w:val="left" w:pos="1134"/>
                <w:tab w:val="left" w:pos="1701"/>
              </w:tabs>
              <w:spacing w:line="380" w:lineRule="exact"/>
              <w:ind w:right="-108"/>
              <w:rPr>
                <w:rFonts w:ascii="Arial" w:hAnsi="Arial" w:cs="Arial"/>
                <w:sz w:val="22"/>
                <w:szCs w:val="22"/>
              </w:rPr>
            </w:pPr>
            <w:r w:rsidRPr="007F5FE4">
              <w:rPr>
                <w:rFonts w:ascii="Arial" w:hAnsi="Arial" w:cs="Arial"/>
                <w:sz w:val="22"/>
                <w:szCs w:val="22"/>
              </w:rPr>
              <w:t xml:space="preserve">    In over 1 year and up to 5 years</w:t>
            </w:r>
          </w:p>
        </w:tc>
        <w:tc>
          <w:tcPr>
            <w:tcW w:w="1440" w:type="dxa"/>
            <w:vAlign w:val="bottom"/>
          </w:tcPr>
          <w:p w14:paraId="70C3CD3F" w14:textId="1C198E00"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22</w:t>
            </w:r>
          </w:p>
        </w:tc>
        <w:tc>
          <w:tcPr>
            <w:tcW w:w="1530" w:type="dxa"/>
            <w:vAlign w:val="bottom"/>
          </w:tcPr>
          <w:p w14:paraId="22A5D663" w14:textId="32769082"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13,355</w:t>
            </w:r>
          </w:p>
        </w:tc>
        <w:tc>
          <w:tcPr>
            <w:tcW w:w="1440" w:type="dxa"/>
            <w:gridSpan w:val="2"/>
            <w:vAlign w:val="bottom"/>
          </w:tcPr>
          <w:p w14:paraId="4F1E480A" w14:textId="0992A36C"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22</w:t>
            </w:r>
          </w:p>
        </w:tc>
        <w:tc>
          <w:tcPr>
            <w:tcW w:w="1530" w:type="dxa"/>
            <w:vAlign w:val="bottom"/>
          </w:tcPr>
          <w:p w14:paraId="57BE8AB0" w14:textId="44D1A903" w:rsidR="00D90AAD" w:rsidRPr="007F5FE4" w:rsidRDefault="00D90AAD" w:rsidP="00D90AAD">
            <w:pPr>
              <w:tabs>
                <w:tab w:val="decimal" w:pos="972"/>
              </w:tabs>
              <w:spacing w:line="380" w:lineRule="exact"/>
              <w:rPr>
                <w:rFonts w:ascii="Arial" w:eastAsia="Arial Unicode MS" w:hAnsi="Arial" w:cs="Arial"/>
                <w:sz w:val="22"/>
                <w:szCs w:val="22"/>
              </w:rPr>
            </w:pPr>
            <w:r w:rsidRPr="007F5FE4">
              <w:rPr>
                <w:rFonts w:ascii="Arial" w:eastAsia="Arial Unicode MS" w:hAnsi="Arial" w:cs="Arial"/>
                <w:sz w:val="22"/>
                <w:szCs w:val="22"/>
              </w:rPr>
              <w:t>12,160</w:t>
            </w:r>
          </w:p>
        </w:tc>
      </w:tr>
      <w:tr w:rsidR="00D90AAD" w:rsidRPr="007F5FE4" w14:paraId="048D38E1" w14:textId="77777777" w:rsidTr="007F5FE4">
        <w:tc>
          <w:tcPr>
            <w:tcW w:w="3690" w:type="dxa"/>
            <w:vAlign w:val="bottom"/>
            <w:hideMark/>
          </w:tcPr>
          <w:p w14:paraId="521A6A6E" w14:textId="77777777" w:rsidR="00D90AAD" w:rsidRPr="007F5FE4" w:rsidRDefault="00D90AAD" w:rsidP="00D90AAD">
            <w:pPr>
              <w:tabs>
                <w:tab w:val="left" w:pos="567"/>
                <w:tab w:val="left" w:pos="1134"/>
                <w:tab w:val="left" w:pos="1701"/>
              </w:tabs>
              <w:spacing w:line="380" w:lineRule="exact"/>
              <w:ind w:left="312" w:right="-108" w:hanging="270"/>
              <w:rPr>
                <w:rFonts w:ascii="Arial" w:hAnsi="Arial" w:cs="Arial"/>
                <w:sz w:val="22"/>
                <w:szCs w:val="22"/>
              </w:rPr>
            </w:pPr>
            <w:r w:rsidRPr="007F5FE4">
              <w:rPr>
                <w:rFonts w:ascii="Arial" w:hAnsi="Arial" w:cs="Arial"/>
                <w:sz w:val="22"/>
                <w:szCs w:val="22"/>
              </w:rPr>
              <w:t xml:space="preserve">   In over 5 years</w:t>
            </w:r>
          </w:p>
        </w:tc>
        <w:tc>
          <w:tcPr>
            <w:tcW w:w="1440" w:type="dxa"/>
            <w:vAlign w:val="bottom"/>
          </w:tcPr>
          <w:p w14:paraId="5A71D3E7" w14:textId="599411B1"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182</w:t>
            </w:r>
          </w:p>
        </w:tc>
        <w:tc>
          <w:tcPr>
            <w:tcW w:w="1530" w:type="dxa"/>
            <w:vAlign w:val="bottom"/>
          </w:tcPr>
          <w:p w14:paraId="5BDB2BDE" w14:textId="2773D879"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30,037</w:t>
            </w:r>
          </w:p>
        </w:tc>
        <w:tc>
          <w:tcPr>
            <w:tcW w:w="1440" w:type="dxa"/>
            <w:gridSpan w:val="2"/>
            <w:vAlign w:val="bottom"/>
          </w:tcPr>
          <w:p w14:paraId="022ED385" w14:textId="22446676" w:rsidR="00D90AAD" w:rsidRPr="007F5FE4" w:rsidRDefault="00D90AAD" w:rsidP="00D90AAD">
            <w:pPr>
              <w:tabs>
                <w:tab w:val="decimal" w:pos="972"/>
              </w:tabs>
              <w:spacing w:line="380" w:lineRule="exact"/>
              <w:rPr>
                <w:rFonts w:ascii="Arial" w:eastAsia="Arial Unicode MS" w:hAnsi="Arial" w:cs="Arial"/>
                <w:sz w:val="22"/>
                <w:szCs w:val="22"/>
              </w:rPr>
            </w:pPr>
            <w:r w:rsidRPr="00D90AAD">
              <w:rPr>
                <w:rFonts w:ascii="Arial" w:eastAsia="Arial Unicode MS" w:hAnsi="Arial" w:cs="Arial"/>
                <w:sz w:val="22"/>
                <w:szCs w:val="22"/>
              </w:rPr>
              <w:t>182</w:t>
            </w:r>
          </w:p>
        </w:tc>
        <w:tc>
          <w:tcPr>
            <w:tcW w:w="1530" w:type="dxa"/>
            <w:vAlign w:val="bottom"/>
          </w:tcPr>
          <w:p w14:paraId="5975500F" w14:textId="53C67114" w:rsidR="00D90AAD" w:rsidRPr="007F5FE4" w:rsidRDefault="00D90AAD" w:rsidP="00D90AAD">
            <w:pPr>
              <w:tabs>
                <w:tab w:val="decimal" w:pos="972"/>
              </w:tabs>
              <w:spacing w:line="380" w:lineRule="exact"/>
              <w:rPr>
                <w:rFonts w:ascii="Arial" w:eastAsia="Arial Unicode MS" w:hAnsi="Arial" w:cs="Arial"/>
                <w:sz w:val="22"/>
                <w:szCs w:val="22"/>
              </w:rPr>
            </w:pPr>
            <w:r w:rsidRPr="007F5FE4">
              <w:rPr>
                <w:rFonts w:ascii="Arial" w:eastAsia="Arial Unicode MS" w:hAnsi="Arial" w:cs="Arial"/>
                <w:sz w:val="22"/>
                <w:szCs w:val="22"/>
              </w:rPr>
              <w:t>30,037</w:t>
            </w:r>
          </w:p>
        </w:tc>
      </w:tr>
    </w:tbl>
    <w:p w14:paraId="5FBC36F8" w14:textId="540ABCE6" w:rsidR="007470B6" w:rsidRPr="00613738" w:rsidRDefault="00A6116C" w:rsidP="00EF7C79">
      <w:pPr>
        <w:tabs>
          <w:tab w:val="left" w:pos="360"/>
          <w:tab w:val="left" w:pos="900"/>
          <w:tab w:val="left" w:pos="2880"/>
          <w:tab w:val="left" w:pos="5040"/>
          <w:tab w:val="right" w:pos="6480"/>
          <w:tab w:val="left" w:pos="7020"/>
          <w:tab w:val="right" w:pos="8730"/>
        </w:tabs>
        <w:spacing w:before="240" w:after="120" w:line="380" w:lineRule="exact"/>
        <w:ind w:left="547" w:hanging="547"/>
        <w:jc w:val="thaiDistribute"/>
        <w:rPr>
          <w:rFonts w:ascii="Arial" w:eastAsia="Arial Unicode MS" w:hAnsi="Arial" w:cs="Arial"/>
          <w:b/>
          <w:bCs/>
          <w:spacing w:val="-2"/>
          <w:sz w:val="22"/>
          <w:szCs w:val="22"/>
        </w:rPr>
      </w:pPr>
      <w:r>
        <w:rPr>
          <w:rFonts w:ascii="Arial" w:eastAsia="Arial Unicode MS" w:hAnsi="Arial" w:cs="Arial"/>
          <w:b/>
          <w:bCs/>
          <w:spacing w:val="-2"/>
          <w:sz w:val="22"/>
          <w:szCs w:val="22"/>
        </w:rPr>
        <w:t>2</w:t>
      </w:r>
      <w:r w:rsidR="00762419">
        <w:rPr>
          <w:rFonts w:ascii="Arial" w:eastAsia="Arial Unicode MS" w:hAnsi="Arial" w:cs="Arial"/>
          <w:b/>
          <w:bCs/>
          <w:spacing w:val="-2"/>
          <w:sz w:val="22"/>
          <w:szCs w:val="22"/>
        </w:rPr>
        <w:t>0</w:t>
      </w:r>
      <w:r w:rsidR="001A4D72" w:rsidRPr="00613738">
        <w:rPr>
          <w:rFonts w:ascii="Arial" w:eastAsia="Arial Unicode MS" w:hAnsi="Arial" w:cs="Arial"/>
          <w:b/>
          <w:bCs/>
          <w:spacing w:val="-2"/>
          <w:sz w:val="22"/>
          <w:szCs w:val="22"/>
        </w:rPr>
        <w:t>.</w:t>
      </w:r>
      <w:r w:rsidR="00261131" w:rsidRPr="00613738">
        <w:rPr>
          <w:rFonts w:ascii="Arial" w:eastAsia="Arial Unicode MS" w:hAnsi="Arial" w:cs="Arial"/>
          <w:b/>
          <w:bCs/>
          <w:spacing w:val="-2"/>
          <w:sz w:val="22"/>
          <w:szCs w:val="22"/>
        </w:rPr>
        <w:t>4</w:t>
      </w:r>
      <w:r w:rsidR="007470B6" w:rsidRPr="00613738">
        <w:rPr>
          <w:rFonts w:ascii="Arial" w:eastAsia="Arial Unicode MS" w:hAnsi="Arial" w:cs="Arial"/>
          <w:b/>
          <w:bCs/>
          <w:spacing w:val="-2"/>
          <w:sz w:val="22"/>
          <w:szCs w:val="22"/>
        </w:rPr>
        <w:tab/>
        <w:t>Bank guarantees</w:t>
      </w:r>
    </w:p>
    <w:p w14:paraId="5295B7E3" w14:textId="50B39270" w:rsidR="008550A1" w:rsidRPr="00E27AEE" w:rsidRDefault="007470B6" w:rsidP="00EF7C79">
      <w:pPr>
        <w:tabs>
          <w:tab w:val="left" w:pos="900"/>
          <w:tab w:val="left" w:pos="2880"/>
          <w:tab w:val="left" w:pos="5040"/>
          <w:tab w:val="right" w:pos="6480"/>
          <w:tab w:val="left" w:pos="7020"/>
          <w:tab w:val="right" w:pos="8730"/>
        </w:tabs>
        <w:spacing w:before="120" w:after="120" w:line="380" w:lineRule="exact"/>
        <w:ind w:left="547" w:hanging="547"/>
        <w:jc w:val="thaiDistribute"/>
        <w:rPr>
          <w:rFonts w:ascii="Arial" w:eastAsia="Arial Unicode MS" w:hAnsi="Arial" w:cs="Arial"/>
          <w:color w:val="000000"/>
          <w:sz w:val="22"/>
          <w:szCs w:val="22"/>
        </w:rPr>
      </w:pPr>
      <w:r w:rsidRPr="00613738">
        <w:rPr>
          <w:rFonts w:ascii="Arial" w:eastAsia="Arial Unicode MS" w:hAnsi="Arial" w:cs="Arial"/>
          <w:color w:val="000000"/>
          <w:spacing w:val="-2"/>
          <w:sz w:val="22"/>
          <w:szCs w:val="22"/>
        </w:rPr>
        <w:tab/>
      </w:r>
      <w:r w:rsidRPr="00E27AEE">
        <w:rPr>
          <w:rFonts w:ascii="Arial" w:eastAsia="Arial Unicode MS" w:hAnsi="Arial" w:cs="Arial"/>
          <w:color w:val="000000"/>
          <w:sz w:val="22"/>
          <w:szCs w:val="22"/>
        </w:rPr>
        <w:t xml:space="preserve">As at </w:t>
      </w:r>
      <w:r w:rsidR="00557210">
        <w:rPr>
          <w:rFonts w:ascii="Arial" w:eastAsia="Arial Unicode MS" w:hAnsi="Arial" w:cs="Arial"/>
          <w:color w:val="000000"/>
          <w:sz w:val="22"/>
          <w:szCs w:val="22"/>
        </w:rPr>
        <w:t>31 March 2020</w:t>
      </w:r>
      <w:r w:rsidRPr="00E27AEE">
        <w:rPr>
          <w:rFonts w:ascii="Arial" w:eastAsia="Arial Unicode MS" w:hAnsi="Arial" w:cs="Arial"/>
          <w:color w:val="000000"/>
          <w:sz w:val="22"/>
          <w:szCs w:val="22"/>
        </w:rPr>
        <w:t xml:space="preserve">, there were outstanding bank guarantees of Baht </w:t>
      </w:r>
      <w:r w:rsidR="00AC731F">
        <w:rPr>
          <w:rFonts w:ascii="Arial" w:eastAsia="Arial Unicode MS" w:hAnsi="Arial" w:cs="Arial"/>
          <w:sz w:val="22"/>
          <w:szCs w:val="22"/>
        </w:rPr>
        <w:t>303</w:t>
      </w:r>
      <w:r w:rsidR="003A3344" w:rsidRPr="00E27AEE">
        <w:rPr>
          <w:rFonts w:ascii="Arial" w:eastAsia="Arial Unicode MS" w:hAnsi="Arial" w:cs="Arial"/>
          <w:sz w:val="22"/>
          <w:szCs w:val="22"/>
        </w:rPr>
        <w:t xml:space="preserve"> </w:t>
      </w:r>
      <w:r w:rsidRPr="00E27AEE">
        <w:rPr>
          <w:rFonts w:ascii="Arial" w:eastAsia="Arial Unicode MS" w:hAnsi="Arial" w:cs="Arial"/>
          <w:color w:val="000000"/>
          <w:sz w:val="22"/>
          <w:szCs w:val="22"/>
        </w:rPr>
        <w:t xml:space="preserve">million </w:t>
      </w:r>
      <w:r w:rsidR="00671993" w:rsidRPr="00E27AEE">
        <w:rPr>
          <w:rFonts w:ascii="Arial" w:eastAsia="Arial Unicode MS" w:hAnsi="Arial" w:cs="Arial"/>
          <w:color w:val="000000"/>
          <w:sz w:val="22"/>
          <w:szCs w:val="22"/>
        </w:rPr>
        <w:t>(</w:t>
      </w:r>
      <w:r w:rsidR="00671993" w:rsidRPr="00E27AEE">
        <w:rPr>
          <w:rFonts w:ascii="Arial" w:eastAsia="Arial Unicode MS" w:hAnsi="Arial" w:cs="Arial"/>
          <w:sz w:val="22"/>
          <w:szCs w:val="22"/>
        </w:rPr>
        <w:t>Sepa</w:t>
      </w:r>
      <w:r w:rsidR="003E4835" w:rsidRPr="00E27AEE">
        <w:rPr>
          <w:rFonts w:ascii="Arial" w:eastAsia="Arial Unicode MS" w:hAnsi="Arial" w:cs="Arial"/>
          <w:sz w:val="22"/>
          <w:szCs w:val="22"/>
        </w:rPr>
        <w:t xml:space="preserve">rate financial statements: Baht </w:t>
      </w:r>
      <w:r w:rsidR="00AC731F">
        <w:rPr>
          <w:rFonts w:ascii="Arial" w:eastAsia="Arial Unicode MS" w:hAnsi="Arial" w:cs="Arial"/>
          <w:sz w:val="22"/>
          <w:szCs w:val="22"/>
        </w:rPr>
        <w:t>113</w:t>
      </w:r>
      <w:r w:rsidR="00671993" w:rsidRPr="00E27AEE">
        <w:rPr>
          <w:rFonts w:ascii="Arial" w:eastAsia="Arial Unicode MS" w:hAnsi="Arial" w:cs="Arial"/>
          <w:sz w:val="22"/>
          <w:szCs w:val="22"/>
        </w:rPr>
        <w:t xml:space="preserve"> million)</w:t>
      </w:r>
      <w:r w:rsidR="00557210">
        <w:rPr>
          <w:rFonts w:ascii="Arial" w:eastAsia="Arial Unicode MS" w:hAnsi="Arial" w:cs="Arial"/>
          <w:sz w:val="22"/>
          <w:szCs w:val="22"/>
        </w:rPr>
        <w:t xml:space="preserve"> </w:t>
      </w:r>
      <w:r w:rsidR="00A6116C">
        <w:rPr>
          <w:rFonts w:ascii="Arial" w:eastAsia="Arial Unicode MS" w:hAnsi="Arial" w:cs="Arial"/>
          <w:sz w:val="22"/>
          <w:szCs w:val="22"/>
        </w:rPr>
        <w:t xml:space="preserve">(31 December </w:t>
      </w:r>
      <w:r w:rsidR="00557210">
        <w:rPr>
          <w:rFonts w:ascii="Arial" w:eastAsia="Arial Unicode MS" w:hAnsi="Arial" w:cs="Arial"/>
          <w:sz w:val="22"/>
          <w:szCs w:val="22"/>
        </w:rPr>
        <w:t>2019</w:t>
      </w:r>
      <w:r w:rsidR="00A6116C">
        <w:rPr>
          <w:rFonts w:ascii="Arial" w:eastAsia="Arial Unicode MS" w:hAnsi="Arial" w:cs="Arial"/>
          <w:sz w:val="22"/>
          <w:szCs w:val="22"/>
        </w:rPr>
        <w:t xml:space="preserve">: Baht </w:t>
      </w:r>
      <w:r w:rsidR="00557210">
        <w:rPr>
          <w:rFonts w:ascii="Arial" w:eastAsia="Arial Unicode MS" w:hAnsi="Arial" w:cs="Arial"/>
          <w:sz w:val="22"/>
          <w:szCs w:val="22"/>
        </w:rPr>
        <w:t>312</w:t>
      </w:r>
      <w:r w:rsidR="00A6116C">
        <w:rPr>
          <w:rFonts w:ascii="Arial" w:eastAsia="Arial Unicode MS" w:hAnsi="Arial" w:cs="Arial"/>
          <w:sz w:val="22"/>
          <w:szCs w:val="22"/>
        </w:rPr>
        <w:t xml:space="preserve"> million (Separate financial statements: Baht </w:t>
      </w:r>
      <w:r w:rsidR="00762419">
        <w:rPr>
          <w:rFonts w:ascii="Arial" w:eastAsia="Arial Unicode MS" w:hAnsi="Arial" w:cs="Arial"/>
          <w:sz w:val="22"/>
          <w:szCs w:val="22"/>
        </w:rPr>
        <w:t>123</w:t>
      </w:r>
      <w:r w:rsidR="00A6116C">
        <w:rPr>
          <w:rFonts w:ascii="Arial" w:eastAsia="Arial Unicode MS" w:hAnsi="Arial" w:cs="Arial"/>
          <w:sz w:val="22"/>
          <w:szCs w:val="22"/>
        </w:rPr>
        <w:t xml:space="preserve"> million))</w:t>
      </w:r>
      <w:r w:rsidR="00557210">
        <w:rPr>
          <w:rFonts w:ascii="Arial" w:eastAsia="Arial Unicode MS" w:hAnsi="Arial" w:cs="Arial"/>
          <w:sz w:val="22"/>
          <w:szCs w:val="22"/>
        </w:rPr>
        <w:t xml:space="preserve"> </w:t>
      </w:r>
      <w:r w:rsidRPr="00E27AEE">
        <w:rPr>
          <w:rFonts w:ascii="Arial" w:eastAsia="Arial Unicode MS" w:hAnsi="Arial" w:cs="Arial"/>
          <w:color w:val="000000"/>
          <w:sz w:val="22"/>
          <w:szCs w:val="22"/>
        </w:rPr>
        <w:t xml:space="preserve">issued by banks on behalf of the </w:t>
      </w:r>
      <w:r w:rsidR="00762419">
        <w:rPr>
          <w:rFonts w:ascii="Arial" w:eastAsia="Arial Unicode MS" w:hAnsi="Arial" w:cs="Arial"/>
          <w:color w:val="000000"/>
          <w:sz w:val="22"/>
          <w:szCs w:val="22"/>
        </w:rPr>
        <w:t xml:space="preserve">Group </w:t>
      </w:r>
      <w:r w:rsidR="008C60B8" w:rsidRPr="00E27AEE">
        <w:rPr>
          <w:rFonts w:ascii="Arial" w:eastAsia="Arial Unicode MS" w:hAnsi="Arial" w:cs="Arial"/>
          <w:color w:val="000000"/>
          <w:sz w:val="22"/>
          <w:szCs w:val="22"/>
        </w:rPr>
        <w:t>in r</w:t>
      </w:r>
      <w:r w:rsidR="00F4481E" w:rsidRPr="00E27AEE">
        <w:rPr>
          <w:rFonts w:ascii="Arial" w:eastAsia="Arial Unicode MS" w:hAnsi="Arial" w:cs="Arial"/>
          <w:color w:val="000000"/>
          <w:sz w:val="22"/>
          <w:szCs w:val="22"/>
        </w:rPr>
        <w:t>espect of certain performance bo</w:t>
      </w:r>
      <w:r w:rsidR="008C60B8" w:rsidRPr="00E27AEE">
        <w:rPr>
          <w:rFonts w:ascii="Arial" w:eastAsia="Arial Unicode MS" w:hAnsi="Arial" w:cs="Arial"/>
          <w:color w:val="000000"/>
          <w:sz w:val="22"/>
          <w:szCs w:val="22"/>
        </w:rPr>
        <w:t>nds as required</w:t>
      </w:r>
      <w:r w:rsidRPr="00E27AEE">
        <w:rPr>
          <w:rFonts w:ascii="Arial" w:eastAsia="Arial Unicode MS" w:hAnsi="Arial" w:cs="Arial"/>
          <w:color w:val="000000"/>
          <w:sz w:val="22"/>
          <w:szCs w:val="22"/>
        </w:rPr>
        <w:t xml:space="preserve"> in</w:t>
      </w:r>
      <w:r w:rsidR="00BA15BE" w:rsidRPr="00E27AEE">
        <w:rPr>
          <w:rFonts w:ascii="Arial" w:eastAsia="Arial Unicode MS" w:hAnsi="Arial" w:cs="Arial"/>
          <w:color w:val="000000"/>
          <w:sz w:val="22"/>
          <w:szCs w:val="22"/>
        </w:rPr>
        <w:t xml:space="preserve"> </w:t>
      </w:r>
      <w:r w:rsidR="00EE1573" w:rsidRPr="00E27AEE">
        <w:rPr>
          <w:rFonts w:ascii="Arial" w:eastAsia="Arial Unicode MS" w:hAnsi="Arial" w:cs="Arial"/>
          <w:color w:val="000000"/>
          <w:sz w:val="22"/>
          <w:szCs w:val="22"/>
        </w:rPr>
        <w:t>the</w:t>
      </w:r>
      <w:r w:rsidRPr="00E27AEE">
        <w:rPr>
          <w:rFonts w:ascii="Arial" w:eastAsia="Arial Unicode MS" w:hAnsi="Arial" w:cs="Arial"/>
          <w:color w:val="000000"/>
          <w:sz w:val="22"/>
          <w:szCs w:val="22"/>
        </w:rPr>
        <w:t xml:space="preserve"> normal course of business. These included letters of guarantee </w:t>
      </w:r>
      <w:r w:rsidR="008550A1" w:rsidRPr="00E27AEE">
        <w:rPr>
          <w:rFonts w:ascii="Arial" w:eastAsia="Arial Unicode MS" w:hAnsi="Arial" w:cs="Arial"/>
          <w:color w:val="000000"/>
          <w:sz w:val="22"/>
          <w:szCs w:val="22"/>
        </w:rPr>
        <w:t>as follow</w:t>
      </w:r>
      <w:r w:rsidR="00310113" w:rsidRPr="00E27AEE">
        <w:rPr>
          <w:rFonts w:ascii="Arial" w:eastAsia="Arial Unicode MS" w:hAnsi="Arial" w:cs="Arial"/>
          <w:color w:val="000000"/>
          <w:sz w:val="22"/>
          <w:szCs w:val="22"/>
        </w:rPr>
        <w:t>s</w:t>
      </w:r>
      <w:r w:rsidR="008550A1" w:rsidRPr="00E27AEE">
        <w:rPr>
          <w:rFonts w:ascii="Arial" w:eastAsia="Arial Unicode MS" w:hAnsi="Arial" w:cs="Arial"/>
          <w:color w:val="000000"/>
          <w:sz w:val="22"/>
          <w:szCs w:val="22"/>
        </w:rPr>
        <w:t>:</w:t>
      </w:r>
    </w:p>
    <w:tbl>
      <w:tblPr>
        <w:tblW w:w="9162" w:type="dxa"/>
        <w:tblInd w:w="468" w:type="dxa"/>
        <w:tblLayout w:type="fixed"/>
        <w:tblLook w:val="0000" w:firstRow="0" w:lastRow="0" w:firstColumn="0" w:lastColumn="0" w:noHBand="0" w:noVBand="0"/>
      </w:tblPr>
      <w:tblGrid>
        <w:gridCol w:w="4122"/>
        <w:gridCol w:w="1260"/>
        <w:gridCol w:w="1260"/>
        <w:gridCol w:w="270"/>
        <w:gridCol w:w="990"/>
        <w:gridCol w:w="1260"/>
      </w:tblGrid>
      <w:tr w:rsidR="001553B5" w:rsidRPr="00613738" w14:paraId="741B2AEF" w14:textId="77777777" w:rsidTr="008C1418">
        <w:tc>
          <w:tcPr>
            <w:tcW w:w="4122" w:type="dxa"/>
          </w:tcPr>
          <w:p w14:paraId="54BC599A" w14:textId="77777777" w:rsidR="001553B5" w:rsidRPr="00613738" w:rsidRDefault="001553B5" w:rsidP="00EF7C79">
            <w:pPr>
              <w:spacing w:line="380" w:lineRule="exact"/>
              <w:ind w:right="-18"/>
              <w:jc w:val="thaiDistribute"/>
              <w:rPr>
                <w:rFonts w:ascii="Arial" w:hAnsi="Arial" w:cs="Arial"/>
                <w:sz w:val="18"/>
                <w:szCs w:val="18"/>
              </w:rPr>
            </w:pPr>
            <w:r w:rsidRPr="00613738">
              <w:rPr>
                <w:rFonts w:ascii="Arial" w:hAnsi="Arial" w:cs="Arial"/>
                <w:b/>
                <w:bCs/>
                <w:sz w:val="18"/>
                <w:szCs w:val="18"/>
                <w:cs/>
              </w:rPr>
              <w:tab/>
            </w:r>
            <w:r w:rsidRPr="00613738">
              <w:rPr>
                <w:rFonts w:ascii="Arial" w:hAnsi="Arial" w:cs="Arial"/>
                <w:b/>
                <w:bCs/>
                <w:sz w:val="18"/>
                <w:szCs w:val="18"/>
              </w:rPr>
              <w:tab/>
            </w:r>
            <w:r w:rsidRPr="00613738">
              <w:rPr>
                <w:rFonts w:ascii="Arial" w:hAnsi="Arial" w:cs="Arial"/>
                <w:sz w:val="18"/>
                <w:szCs w:val="18"/>
              </w:rPr>
              <w:tab/>
            </w:r>
          </w:p>
        </w:tc>
        <w:tc>
          <w:tcPr>
            <w:tcW w:w="2790" w:type="dxa"/>
            <w:gridSpan w:val="3"/>
          </w:tcPr>
          <w:p w14:paraId="58C6567D" w14:textId="77777777" w:rsidR="001553B5" w:rsidRPr="00613738" w:rsidRDefault="001553B5" w:rsidP="00EF7C7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250" w:type="dxa"/>
            <w:gridSpan w:val="2"/>
          </w:tcPr>
          <w:p w14:paraId="4BF0E8AE" w14:textId="58763B4D" w:rsidR="001553B5" w:rsidRPr="00613738" w:rsidRDefault="001553B5" w:rsidP="00EF7C79">
            <w:pPr>
              <w:tabs>
                <w:tab w:val="left" w:pos="600"/>
                <w:tab w:val="left" w:pos="900"/>
                <w:tab w:val="right" w:pos="7280"/>
                <w:tab w:val="right" w:pos="8540"/>
              </w:tabs>
              <w:spacing w:line="380" w:lineRule="exact"/>
              <w:ind w:right="-45"/>
              <w:jc w:val="right"/>
              <w:rPr>
                <w:rFonts w:ascii="Arial" w:hAnsi="Arial" w:cs="Arial"/>
                <w:sz w:val="18"/>
                <w:szCs w:val="18"/>
                <w:cs/>
              </w:rPr>
            </w:pPr>
            <w:r w:rsidRPr="00613738">
              <w:rPr>
                <w:rFonts w:ascii="Arial" w:hAnsi="Arial" w:cs="Arial"/>
                <w:sz w:val="18"/>
                <w:szCs w:val="18"/>
              </w:rPr>
              <w:t xml:space="preserve">(Unit: </w:t>
            </w:r>
            <w:r w:rsidR="00064F5E">
              <w:rPr>
                <w:rFonts w:ascii="Arial" w:hAnsi="Arial" w:cs="Arial"/>
                <w:sz w:val="18"/>
                <w:szCs w:val="18"/>
              </w:rPr>
              <w:t>Thousand</w:t>
            </w:r>
            <w:r w:rsidRPr="00613738">
              <w:rPr>
                <w:rFonts w:ascii="Arial" w:hAnsi="Arial" w:cs="Arial"/>
                <w:sz w:val="18"/>
                <w:szCs w:val="18"/>
              </w:rPr>
              <w:t xml:space="preserve"> Baht)</w:t>
            </w:r>
          </w:p>
        </w:tc>
      </w:tr>
      <w:tr w:rsidR="001553B5" w:rsidRPr="00613738" w14:paraId="280928E8" w14:textId="77777777" w:rsidTr="008C1418">
        <w:tc>
          <w:tcPr>
            <w:tcW w:w="4122" w:type="dxa"/>
          </w:tcPr>
          <w:p w14:paraId="514AF6DA" w14:textId="77777777" w:rsidR="001553B5" w:rsidRPr="00613738" w:rsidRDefault="001553B5" w:rsidP="00EF7C79">
            <w:pPr>
              <w:spacing w:line="380" w:lineRule="exact"/>
              <w:ind w:right="-18"/>
              <w:jc w:val="thaiDistribute"/>
              <w:rPr>
                <w:rFonts w:ascii="Arial" w:hAnsi="Arial" w:cs="Arial"/>
                <w:sz w:val="18"/>
                <w:szCs w:val="18"/>
              </w:rPr>
            </w:pPr>
          </w:p>
        </w:tc>
        <w:tc>
          <w:tcPr>
            <w:tcW w:w="2520" w:type="dxa"/>
            <w:gridSpan w:val="2"/>
            <w:vAlign w:val="bottom"/>
          </w:tcPr>
          <w:p w14:paraId="43ECF5EB" w14:textId="77777777" w:rsidR="001553B5" w:rsidRPr="00613738" w:rsidRDefault="001553B5"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 xml:space="preserve">Consolidated </w:t>
            </w:r>
          </w:p>
          <w:p w14:paraId="74A30159" w14:textId="77777777" w:rsidR="001553B5" w:rsidRPr="00613738" w:rsidRDefault="001553B5"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financial statements</w:t>
            </w:r>
          </w:p>
        </w:tc>
        <w:tc>
          <w:tcPr>
            <w:tcW w:w="2520" w:type="dxa"/>
            <w:gridSpan w:val="3"/>
            <w:vAlign w:val="bottom"/>
          </w:tcPr>
          <w:p w14:paraId="2C77B064" w14:textId="77777777" w:rsidR="001553B5" w:rsidRPr="00613738" w:rsidRDefault="001553B5"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 xml:space="preserve">Separate </w:t>
            </w:r>
          </w:p>
          <w:p w14:paraId="06B6A5F4" w14:textId="77777777" w:rsidR="001553B5" w:rsidRPr="00613738" w:rsidRDefault="001553B5" w:rsidP="00EF7C79">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financial statements</w:t>
            </w:r>
          </w:p>
        </w:tc>
      </w:tr>
      <w:tr w:rsidR="00557210" w:rsidRPr="00613738" w14:paraId="70B23B6E" w14:textId="77777777" w:rsidTr="008C1418">
        <w:tc>
          <w:tcPr>
            <w:tcW w:w="4122" w:type="dxa"/>
          </w:tcPr>
          <w:p w14:paraId="027306A8" w14:textId="77777777" w:rsidR="00557210" w:rsidRPr="00613738" w:rsidRDefault="00557210" w:rsidP="00557210">
            <w:pPr>
              <w:spacing w:line="380" w:lineRule="exact"/>
              <w:ind w:right="-18"/>
              <w:jc w:val="thaiDistribute"/>
              <w:rPr>
                <w:rFonts w:ascii="Arial" w:hAnsi="Arial" w:cs="Arial"/>
                <w:b/>
                <w:bCs/>
                <w:sz w:val="18"/>
                <w:szCs w:val="18"/>
                <w:u w:val="single"/>
              </w:rPr>
            </w:pPr>
          </w:p>
        </w:tc>
        <w:tc>
          <w:tcPr>
            <w:tcW w:w="1260" w:type="dxa"/>
          </w:tcPr>
          <w:p w14:paraId="11D2FB41" w14:textId="5539EFE3" w:rsidR="00557210" w:rsidRPr="00613738" w:rsidRDefault="00557210" w:rsidP="00557210">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Pr>
                <w:rFonts w:ascii="Arial" w:hAnsi="Arial" w:cs="Arial"/>
                <w:sz w:val="18"/>
                <w:szCs w:val="18"/>
              </w:rPr>
              <w:t>31 March 2020</w:t>
            </w:r>
          </w:p>
        </w:tc>
        <w:tc>
          <w:tcPr>
            <w:tcW w:w="1260" w:type="dxa"/>
          </w:tcPr>
          <w:p w14:paraId="65FDA423" w14:textId="24DBF000" w:rsidR="00557210" w:rsidRPr="00613738" w:rsidRDefault="00557210" w:rsidP="00557210">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sidRPr="00613738">
              <w:rPr>
                <w:rFonts w:ascii="Arial" w:hAnsi="Arial" w:cs="Arial"/>
                <w:sz w:val="18"/>
                <w:szCs w:val="18"/>
              </w:rPr>
              <w:t xml:space="preserve">31 December </w:t>
            </w:r>
            <w:r>
              <w:rPr>
                <w:rFonts w:ascii="Arial" w:hAnsi="Arial" w:cs="Arial"/>
                <w:sz w:val="18"/>
                <w:szCs w:val="18"/>
              </w:rPr>
              <w:t>2019</w:t>
            </w:r>
          </w:p>
        </w:tc>
        <w:tc>
          <w:tcPr>
            <w:tcW w:w="1260" w:type="dxa"/>
            <w:gridSpan w:val="2"/>
          </w:tcPr>
          <w:p w14:paraId="4E8EB40C" w14:textId="3EC33E49" w:rsidR="00557210" w:rsidRPr="00613738" w:rsidRDefault="00557210" w:rsidP="00557210">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Pr>
                <w:rFonts w:ascii="Arial" w:hAnsi="Arial" w:cs="Arial"/>
                <w:sz w:val="18"/>
                <w:szCs w:val="18"/>
              </w:rPr>
              <w:t>31 March 2020</w:t>
            </w:r>
          </w:p>
        </w:tc>
        <w:tc>
          <w:tcPr>
            <w:tcW w:w="1260" w:type="dxa"/>
          </w:tcPr>
          <w:p w14:paraId="539E0853" w14:textId="28009447" w:rsidR="00557210" w:rsidRPr="00613738" w:rsidRDefault="00557210" w:rsidP="00557210">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sidRPr="00613738">
              <w:rPr>
                <w:rFonts w:ascii="Arial" w:hAnsi="Arial" w:cs="Arial"/>
                <w:sz w:val="18"/>
                <w:szCs w:val="18"/>
              </w:rPr>
              <w:t xml:space="preserve">31 December </w:t>
            </w:r>
            <w:r>
              <w:rPr>
                <w:rFonts w:ascii="Arial" w:hAnsi="Arial" w:cs="Arial"/>
                <w:sz w:val="18"/>
                <w:szCs w:val="18"/>
              </w:rPr>
              <w:t>2019</w:t>
            </w:r>
          </w:p>
        </w:tc>
      </w:tr>
      <w:tr w:rsidR="00D90AAD" w:rsidRPr="00613738" w14:paraId="531FE686" w14:textId="77777777" w:rsidTr="008C1418">
        <w:trPr>
          <w:trHeight w:val="891"/>
        </w:trPr>
        <w:tc>
          <w:tcPr>
            <w:tcW w:w="4122" w:type="dxa"/>
            <w:vAlign w:val="bottom"/>
          </w:tcPr>
          <w:p w14:paraId="009EDEA8" w14:textId="77777777" w:rsidR="00D90AAD" w:rsidRPr="00613738" w:rsidRDefault="00D90AAD" w:rsidP="00D90AAD">
            <w:pPr>
              <w:tabs>
                <w:tab w:val="left" w:pos="567"/>
                <w:tab w:val="left" w:pos="1134"/>
                <w:tab w:val="left" w:pos="1701"/>
              </w:tabs>
              <w:spacing w:line="380" w:lineRule="exact"/>
              <w:ind w:left="312" w:right="-108" w:hanging="270"/>
              <w:rPr>
                <w:rFonts w:ascii="Arial" w:hAnsi="Arial" w:cs="Arial"/>
                <w:color w:val="000000"/>
                <w:sz w:val="18"/>
                <w:szCs w:val="18"/>
              </w:rPr>
            </w:pPr>
            <w:r w:rsidRPr="00613738">
              <w:rPr>
                <w:rFonts w:ascii="Arial" w:hAnsi="Arial" w:cs="Arial"/>
                <w:color w:val="000000"/>
                <w:sz w:val="18"/>
                <w:szCs w:val="18"/>
              </w:rPr>
              <w:t>Guarantee under the Water Purchase Agreement with the Provincial Waterworks Authority</w:t>
            </w:r>
          </w:p>
        </w:tc>
        <w:tc>
          <w:tcPr>
            <w:tcW w:w="1260" w:type="dxa"/>
            <w:vAlign w:val="bottom"/>
          </w:tcPr>
          <w:p w14:paraId="69D07186" w14:textId="19276568" w:rsidR="00D90AAD" w:rsidRPr="00613738" w:rsidRDefault="00D90AAD" w:rsidP="00D90AA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230,650</w:t>
            </w:r>
          </w:p>
        </w:tc>
        <w:tc>
          <w:tcPr>
            <w:tcW w:w="1260" w:type="dxa"/>
            <w:vAlign w:val="bottom"/>
          </w:tcPr>
          <w:p w14:paraId="7CA01F1C" w14:textId="578489B7" w:rsidR="00D90AAD" w:rsidRPr="00613738" w:rsidRDefault="00D90AAD" w:rsidP="00D90AA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230,500</w:t>
            </w:r>
          </w:p>
        </w:tc>
        <w:tc>
          <w:tcPr>
            <w:tcW w:w="1260" w:type="dxa"/>
            <w:gridSpan w:val="2"/>
            <w:vAlign w:val="bottom"/>
          </w:tcPr>
          <w:p w14:paraId="25D65D06" w14:textId="12A42672" w:rsidR="00D90AAD" w:rsidRPr="00613738" w:rsidRDefault="00D90AAD" w:rsidP="00D90AA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63,000</w:t>
            </w:r>
          </w:p>
        </w:tc>
        <w:tc>
          <w:tcPr>
            <w:tcW w:w="1260" w:type="dxa"/>
            <w:vAlign w:val="bottom"/>
          </w:tcPr>
          <w:p w14:paraId="2BBB7FBB" w14:textId="3FA5BA95" w:rsidR="00D90AAD" w:rsidRPr="00613738" w:rsidRDefault="00D90AAD" w:rsidP="00D90AAD">
            <w:pP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63,000</w:t>
            </w:r>
          </w:p>
        </w:tc>
      </w:tr>
      <w:tr w:rsidR="00D90AAD" w:rsidRPr="00613738" w14:paraId="4383335A" w14:textId="77777777" w:rsidTr="008C1418">
        <w:tc>
          <w:tcPr>
            <w:tcW w:w="4122" w:type="dxa"/>
            <w:vAlign w:val="bottom"/>
          </w:tcPr>
          <w:p w14:paraId="09DB885C" w14:textId="77777777" w:rsidR="00D90AAD" w:rsidRPr="00613738" w:rsidRDefault="00D90AAD" w:rsidP="00D90AAD">
            <w:pPr>
              <w:tabs>
                <w:tab w:val="left" w:pos="567"/>
                <w:tab w:val="left" w:pos="1134"/>
                <w:tab w:val="left" w:pos="1701"/>
              </w:tabs>
              <w:spacing w:line="380" w:lineRule="exact"/>
              <w:ind w:left="312" w:right="-108" w:hanging="270"/>
              <w:rPr>
                <w:rFonts w:ascii="Arial" w:hAnsi="Arial" w:cs="Arial"/>
                <w:sz w:val="18"/>
                <w:szCs w:val="18"/>
              </w:rPr>
            </w:pPr>
            <w:r w:rsidRPr="00613738">
              <w:rPr>
                <w:rFonts w:ascii="Arial" w:hAnsi="Arial" w:cs="Arial"/>
                <w:sz w:val="18"/>
                <w:szCs w:val="18"/>
              </w:rPr>
              <w:t>Guarantee electricity use</w:t>
            </w:r>
          </w:p>
        </w:tc>
        <w:tc>
          <w:tcPr>
            <w:tcW w:w="1260" w:type="dxa"/>
            <w:vAlign w:val="bottom"/>
          </w:tcPr>
          <w:p w14:paraId="460AF78E" w14:textId="3E63ABA5" w:rsidR="00D90AAD" w:rsidRPr="00613738" w:rsidRDefault="00D90AAD" w:rsidP="00D90AA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68,976</w:t>
            </w:r>
          </w:p>
        </w:tc>
        <w:tc>
          <w:tcPr>
            <w:tcW w:w="1260" w:type="dxa"/>
            <w:vAlign w:val="bottom"/>
          </w:tcPr>
          <w:p w14:paraId="2DC7DD07" w14:textId="32B8ED9B" w:rsidR="00D90AAD" w:rsidRPr="00613738" w:rsidRDefault="00D90AAD" w:rsidP="00D90AA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68,521</w:t>
            </w:r>
          </w:p>
        </w:tc>
        <w:tc>
          <w:tcPr>
            <w:tcW w:w="1260" w:type="dxa"/>
            <w:gridSpan w:val="2"/>
            <w:vAlign w:val="bottom"/>
          </w:tcPr>
          <w:p w14:paraId="6777123C" w14:textId="7B801637" w:rsidR="00D90AAD" w:rsidRPr="00613738" w:rsidRDefault="00D90AAD" w:rsidP="00D90AA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46,836</w:t>
            </w:r>
          </w:p>
        </w:tc>
        <w:tc>
          <w:tcPr>
            <w:tcW w:w="1260" w:type="dxa"/>
            <w:vAlign w:val="bottom"/>
          </w:tcPr>
          <w:p w14:paraId="5E036694" w14:textId="471E7587" w:rsidR="00D90AAD" w:rsidRPr="00613738" w:rsidRDefault="00D90AAD" w:rsidP="00D90AAD">
            <w:pP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46,836</w:t>
            </w:r>
          </w:p>
        </w:tc>
      </w:tr>
      <w:tr w:rsidR="00D90AAD" w:rsidRPr="00613738" w14:paraId="61E311B3" w14:textId="77777777" w:rsidTr="008C1418">
        <w:tc>
          <w:tcPr>
            <w:tcW w:w="4122" w:type="dxa"/>
            <w:vAlign w:val="bottom"/>
          </w:tcPr>
          <w:p w14:paraId="1B55D9A4" w14:textId="77777777" w:rsidR="00D90AAD" w:rsidRPr="00613738" w:rsidRDefault="00D90AAD" w:rsidP="00D90AAD">
            <w:pPr>
              <w:tabs>
                <w:tab w:val="left" w:pos="567"/>
                <w:tab w:val="left" w:pos="1134"/>
                <w:tab w:val="left" w:pos="1701"/>
              </w:tabs>
              <w:spacing w:line="380" w:lineRule="exact"/>
              <w:ind w:left="312" w:right="-108" w:hanging="270"/>
              <w:rPr>
                <w:rFonts w:ascii="Arial" w:hAnsi="Arial" w:cs="Arial"/>
                <w:sz w:val="18"/>
                <w:szCs w:val="18"/>
              </w:rPr>
            </w:pPr>
            <w:r w:rsidRPr="00851D71">
              <w:rPr>
                <w:rFonts w:ascii="Arial" w:hAnsi="Arial" w:cs="Arial"/>
                <w:sz w:val="18"/>
                <w:szCs w:val="18"/>
              </w:rPr>
              <w:t>Guarantee for others</w:t>
            </w:r>
          </w:p>
        </w:tc>
        <w:tc>
          <w:tcPr>
            <w:tcW w:w="1260" w:type="dxa"/>
            <w:vAlign w:val="bottom"/>
          </w:tcPr>
          <w:p w14:paraId="478B292B" w14:textId="7BE1440C" w:rsidR="00D90AAD" w:rsidRPr="00613738" w:rsidRDefault="00D90AAD" w:rsidP="00D90AAD">
            <w:pPr>
              <w:pBdr>
                <w:bottom w:val="sing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3,101</w:t>
            </w:r>
          </w:p>
        </w:tc>
        <w:tc>
          <w:tcPr>
            <w:tcW w:w="1260" w:type="dxa"/>
            <w:vAlign w:val="bottom"/>
          </w:tcPr>
          <w:p w14:paraId="40B72020" w14:textId="700DEF5E" w:rsidR="00D90AAD" w:rsidRPr="00613738" w:rsidRDefault="00D90AAD" w:rsidP="00D90AAD">
            <w:pPr>
              <w:pBdr>
                <w:bottom w:val="sing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13,101</w:t>
            </w:r>
          </w:p>
        </w:tc>
        <w:tc>
          <w:tcPr>
            <w:tcW w:w="1260" w:type="dxa"/>
            <w:gridSpan w:val="2"/>
            <w:vAlign w:val="bottom"/>
          </w:tcPr>
          <w:p w14:paraId="4C584CBB" w14:textId="61A4E5AD" w:rsidR="00D90AAD" w:rsidRPr="00613738" w:rsidRDefault="00D90AAD" w:rsidP="00D90AAD">
            <w:pPr>
              <w:pBdr>
                <w:bottom w:val="sing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3,101</w:t>
            </w:r>
          </w:p>
        </w:tc>
        <w:tc>
          <w:tcPr>
            <w:tcW w:w="1260" w:type="dxa"/>
            <w:vAlign w:val="bottom"/>
          </w:tcPr>
          <w:p w14:paraId="72848B5B" w14:textId="7CDA97C1" w:rsidR="00D90AAD" w:rsidRPr="00613738" w:rsidRDefault="00D90AAD" w:rsidP="00D90AAD">
            <w:pPr>
              <w:pBdr>
                <w:bottom w:val="single" w:sz="4" w:space="1" w:color="auto"/>
              </w:pBd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13,101</w:t>
            </w:r>
          </w:p>
        </w:tc>
      </w:tr>
      <w:tr w:rsidR="00D90AAD" w:rsidRPr="00613738" w14:paraId="4789748B" w14:textId="77777777" w:rsidTr="008C1418">
        <w:tc>
          <w:tcPr>
            <w:tcW w:w="4122" w:type="dxa"/>
            <w:vAlign w:val="bottom"/>
          </w:tcPr>
          <w:p w14:paraId="5F2AF2BE" w14:textId="77777777" w:rsidR="00D90AAD" w:rsidRPr="00613738" w:rsidRDefault="00D90AAD" w:rsidP="00D90AAD">
            <w:pPr>
              <w:tabs>
                <w:tab w:val="left" w:pos="567"/>
                <w:tab w:val="left" w:pos="1134"/>
                <w:tab w:val="left" w:pos="1701"/>
              </w:tabs>
              <w:spacing w:line="380" w:lineRule="exact"/>
              <w:ind w:left="312" w:right="-108" w:hanging="270"/>
              <w:rPr>
                <w:rFonts w:ascii="Arial" w:hAnsi="Arial" w:cs="Arial"/>
                <w:color w:val="000000"/>
                <w:sz w:val="18"/>
                <w:szCs w:val="18"/>
              </w:rPr>
            </w:pPr>
            <w:r w:rsidRPr="00613738">
              <w:rPr>
                <w:rFonts w:ascii="Arial" w:hAnsi="Arial" w:cs="Arial"/>
                <w:color w:val="000000"/>
                <w:sz w:val="18"/>
                <w:szCs w:val="18"/>
              </w:rPr>
              <w:t>Total</w:t>
            </w:r>
          </w:p>
        </w:tc>
        <w:tc>
          <w:tcPr>
            <w:tcW w:w="1260" w:type="dxa"/>
            <w:vAlign w:val="bottom"/>
          </w:tcPr>
          <w:p w14:paraId="0DAF4063" w14:textId="0E0C19DB" w:rsidR="00D90AAD" w:rsidRPr="00613738" w:rsidRDefault="00D90AAD" w:rsidP="00D90AAD">
            <w:pPr>
              <w:pBdr>
                <w:bottom w:val="doub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302,727</w:t>
            </w:r>
          </w:p>
        </w:tc>
        <w:tc>
          <w:tcPr>
            <w:tcW w:w="1260" w:type="dxa"/>
            <w:vAlign w:val="bottom"/>
          </w:tcPr>
          <w:p w14:paraId="1745D5E2" w14:textId="5CD39434" w:rsidR="00D90AAD" w:rsidRPr="00613738" w:rsidRDefault="00D90AAD" w:rsidP="00D90AAD">
            <w:pPr>
              <w:pBdr>
                <w:bottom w:val="doub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312,122</w:t>
            </w:r>
          </w:p>
        </w:tc>
        <w:tc>
          <w:tcPr>
            <w:tcW w:w="1260" w:type="dxa"/>
            <w:gridSpan w:val="2"/>
            <w:vAlign w:val="bottom"/>
          </w:tcPr>
          <w:p w14:paraId="6D2AF041" w14:textId="3BE96E80" w:rsidR="00D90AAD" w:rsidRPr="00613738" w:rsidRDefault="00D90AAD" w:rsidP="00D90AAD">
            <w:pPr>
              <w:pBdr>
                <w:bottom w:val="doub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112,937</w:t>
            </w:r>
          </w:p>
        </w:tc>
        <w:tc>
          <w:tcPr>
            <w:tcW w:w="1260" w:type="dxa"/>
            <w:vAlign w:val="bottom"/>
          </w:tcPr>
          <w:p w14:paraId="234FCD73" w14:textId="4340CE24" w:rsidR="00D90AAD" w:rsidRPr="00613738" w:rsidRDefault="00D90AAD" w:rsidP="00D90AAD">
            <w:pPr>
              <w:pBdr>
                <w:bottom w:val="double" w:sz="4" w:space="1" w:color="auto"/>
              </w:pBd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122,937</w:t>
            </w:r>
          </w:p>
        </w:tc>
      </w:tr>
    </w:tbl>
    <w:p w14:paraId="2F88AB79" w14:textId="77777777" w:rsidR="00762419" w:rsidRDefault="00762419" w:rsidP="00EF7C79">
      <w:pPr>
        <w:tabs>
          <w:tab w:val="left" w:pos="900"/>
        </w:tabs>
        <w:overflowPunct/>
        <w:spacing w:before="240" w:after="120" w:line="380" w:lineRule="exact"/>
        <w:ind w:left="547" w:hanging="547"/>
        <w:jc w:val="thaiDistribute"/>
        <w:textAlignment w:val="auto"/>
        <w:rPr>
          <w:rFonts w:ascii="Arial" w:eastAsia="Arial Unicode MS" w:hAnsi="Arial" w:cs="Arial"/>
          <w:b/>
          <w:bCs/>
          <w:sz w:val="22"/>
          <w:szCs w:val="22"/>
        </w:rPr>
      </w:pPr>
    </w:p>
    <w:p w14:paraId="5C02585E" w14:textId="77777777" w:rsidR="00762419" w:rsidRDefault="00762419">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BC56E33" w14:textId="150DDD88" w:rsidR="0020375C" w:rsidRPr="00613738" w:rsidRDefault="009B3D1B" w:rsidP="00A23C1E">
      <w:pPr>
        <w:tabs>
          <w:tab w:val="left" w:pos="900"/>
        </w:tabs>
        <w:overflowPunct/>
        <w:spacing w:before="240" w:after="120" w:line="360" w:lineRule="exact"/>
        <w:ind w:left="547" w:hanging="547"/>
        <w:jc w:val="thaiDistribute"/>
        <w:textAlignment w:val="auto"/>
        <w:rPr>
          <w:rFonts w:ascii="Arial" w:eastAsia="Arial Unicode MS" w:hAnsi="Arial" w:cs="Arial"/>
          <w:b/>
          <w:bCs/>
          <w:sz w:val="22"/>
          <w:szCs w:val="22"/>
          <w:cs/>
        </w:rPr>
      </w:pPr>
      <w:r>
        <w:rPr>
          <w:rFonts w:ascii="Arial" w:eastAsia="Arial Unicode MS" w:hAnsi="Arial" w:cs="Arial"/>
          <w:b/>
          <w:bCs/>
          <w:sz w:val="22"/>
          <w:szCs w:val="22"/>
        </w:rPr>
        <w:lastRenderedPageBreak/>
        <w:t>2</w:t>
      </w:r>
      <w:r w:rsidR="00762419">
        <w:rPr>
          <w:rFonts w:ascii="Arial" w:eastAsia="Arial Unicode MS" w:hAnsi="Arial" w:cs="Arial"/>
          <w:b/>
          <w:bCs/>
          <w:sz w:val="22"/>
          <w:szCs w:val="22"/>
        </w:rPr>
        <w:t>1</w:t>
      </w:r>
      <w:r w:rsidR="0020375C" w:rsidRPr="00613738">
        <w:rPr>
          <w:rFonts w:ascii="Arial" w:eastAsia="Arial Unicode MS" w:hAnsi="Arial" w:cs="Arial"/>
          <w:b/>
          <w:bCs/>
          <w:sz w:val="22"/>
          <w:szCs w:val="22"/>
        </w:rPr>
        <w:t>.</w:t>
      </w:r>
      <w:r w:rsidR="0020375C" w:rsidRPr="00613738">
        <w:rPr>
          <w:rFonts w:ascii="Arial" w:eastAsia="Arial Unicode MS" w:hAnsi="Arial" w:cs="Arial"/>
          <w:b/>
          <w:bCs/>
          <w:sz w:val="22"/>
          <w:szCs w:val="22"/>
        </w:rPr>
        <w:tab/>
        <w:t xml:space="preserve">Fair value </w:t>
      </w:r>
      <w:r w:rsidR="00500FFA" w:rsidRPr="00613738">
        <w:rPr>
          <w:rFonts w:ascii="Arial" w:eastAsia="Arial Unicode MS" w:hAnsi="Arial" w:cs="Arial"/>
          <w:b/>
          <w:bCs/>
          <w:sz w:val="22"/>
          <w:szCs w:val="22"/>
        </w:rPr>
        <w:t>hierarchy</w:t>
      </w:r>
    </w:p>
    <w:p w14:paraId="0C721632" w14:textId="2BEA3718" w:rsidR="00122075" w:rsidRPr="00613738" w:rsidRDefault="0020375C" w:rsidP="00A23C1E">
      <w:pPr>
        <w:spacing w:line="360" w:lineRule="exact"/>
        <w:ind w:left="547"/>
        <w:jc w:val="thaiDistribute"/>
        <w:rPr>
          <w:rFonts w:ascii="Arial" w:eastAsia="Arial Unicode MS" w:hAnsi="Arial" w:cs="Arial"/>
          <w:sz w:val="22"/>
          <w:szCs w:val="22"/>
        </w:rPr>
      </w:pPr>
      <w:r w:rsidRPr="00613738">
        <w:rPr>
          <w:rFonts w:ascii="Arial" w:eastAsia="Arial Unicode MS" w:hAnsi="Arial" w:cs="Arial"/>
          <w:sz w:val="22"/>
          <w:szCs w:val="22"/>
        </w:rPr>
        <w:t xml:space="preserve">As of </w:t>
      </w:r>
      <w:r w:rsidR="00557210">
        <w:rPr>
          <w:rFonts w:ascii="Arial" w:eastAsia="Arial Unicode MS" w:hAnsi="Arial" w:cs="Arial"/>
          <w:sz w:val="22"/>
          <w:szCs w:val="22"/>
        </w:rPr>
        <w:t>31 March</w:t>
      </w:r>
      <w:r w:rsidR="00E64507">
        <w:rPr>
          <w:rFonts w:ascii="Arial" w:eastAsia="Arial Unicode MS" w:hAnsi="Arial" w:cstheme="minorBidi" w:hint="cs"/>
          <w:sz w:val="22"/>
          <w:szCs w:val="22"/>
          <w:cs/>
        </w:rPr>
        <w:t xml:space="preserve"> </w:t>
      </w:r>
      <w:r w:rsidR="00557210">
        <w:rPr>
          <w:rFonts w:ascii="Arial" w:eastAsia="Arial Unicode MS" w:hAnsi="Arial" w:cs="Arial"/>
          <w:sz w:val="22"/>
          <w:szCs w:val="22"/>
        </w:rPr>
        <w:t>2020</w:t>
      </w:r>
      <w:r w:rsidR="00122075" w:rsidRPr="00613738">
        <w:rPr>
          <w:rFonts w:ascii="Arial" w:eastAsia="Arial Unicode MS" w:hAnsi="Arial" w:cs="Arial"/>
          <w:sz w:val="22"/>
          <w:szCs w:val="22"/>
        </w:rPr>
        <w:t xml:space="preserve"> and 31 December </w:t>
      </w:r>
      <w:r w:rsidR="00557210">
        <w:rPr>
          <w:rFonts w:ascii="Arial" w:eastAsia="Arial Unicode MS" w:hAnsi="Arial" w:cs="Arial"/>
          <w:sz w:val="22"/>
          <w:szCs w:val="22"/>
        </w:rPr>
        <w:t>2019</w:t>
      </w:r>
      <w:r w:rsidRPr="00613738">
        <w:rPr>
          <w:rFonts w:ascii="Arial" w:eastAsia="Arial Unicode MS" w:hAnsi="Arial" w:cs="Arial"/>
          <w:sz w:val="22"/>
          <w:szCs w:val="22"/>
        </w:rPr>
        <w:t xml:space="preserve">, the </w:t>
      </w:r>
      <w:r w:rsidR="00762419">
        <w:rPr>
          <w:rFonts w:ascii="Arial" w:eastAsia="Arial Unicode MS" w:hAnsi="Arial" w:cs="Arial"/>
          <w:sz w:val="22"/>
          <w:szCs w:val="22"/>
        </w:rPr>
        <w:t>Group</w:t>
      </w:r>
      <w:r w:rsidRPr="00613738">
        <w:rPr>
          <w:rFonts w:ascii="Arial" w:eastAsia="Arial Unicode MS" w:hAnsi="Arial" w:cs="Arial"/>
          <w:sz w:val="22"/>
          <w:szCs w:val="22"/>
        </w:rPr>
        <w:t xml:space="preserve"> had the assets </w:t>
      </w:r>
      <w:r w:rsidR="00C705A2" w:rsidRPr="00613738">
        <w:rPr>
          <w:rFonts w:ascii="Arial" w:eastAsia="Arial Unicode MS" w:hAnsi="Arial" w:cs="Arial"/>
          <w:sz w:val="22"/>
          <w:szCs w:val="22"/>
        </w:rPr>
        <w:t xml:space="preserve">and liability </w:t>
      </w:r>
      <w:r w:rsidRPr="00613738">
        <w:rPr>
          <w:rFonts w:ascii="Arial" w:eastAsia="Arial Unicode MS" w:hAnsi="Arial" w:cs="Arial"/>
          <w:sz w:val="22"/>
          <w:szCs w:val="22"/>
        </w:rPr>
        <w:t xml:space="preserve">that were measured at fair value </w:t>
      </w:r>
      <w:r w:rsidR="00C129FF" w:rsidRPr="00613738">
        <w:rPr>
          <w:rFonts w:ascii="Arial" w:eastAsia="Arial Unicode MS" w:hAnsi="Arial" w:cs="Arial"/>
          <w:sz w:val="22"/>
          <w:szCs w:val="22"/>
        </w:rPr>
        <w:t xml:space="preserve">or assets </w:t>
      </w:r>
      <w:r w:rsidR="00CD04A3">
        <w:rPr>
          <w:rFonts w:ascii="Arial" w:eastAsia="Arial Unicode MS" w:hAnsi="Arial" w:cs="Arial"/>
          <w:sz w:val="22"/>
          <w:szCs w:val="22"/>
        </w:rPr>
        <w:t xml:space="preserve">and liability </w:t>
      </w:r>
      <w:r w:rsidR="00C129FF" w:rsidRPr="00613738">
        <w:rPr>
          <w:rFonts w:ascii="Arial" w:eastAsia="Arial Unicode MS" w:hAnsi="Arial" w:cs="Arial"/>
          <w:sz w:val="22"/>
          <w:szCs w:val="22"/>
        </w:rPr>
        <w:t xml:space="preserve">for which fair value are disclosed </w:t>
      </w:r>
      <w:r w:rsidRPr="00613738">
        <w:rPr>
          <w:rFonts w:ascii="Arial" w:eastAsia="Arial Unicode MS" w:hAnsi="Arial" w:cs="Arial"/>
          <w:sz w:val="22"/>
          <w:szCs w:val="22"/>
        </w:rPr>
        <w:t xml:space="preserve">using different levels of inputs as follows: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122075" w:rsidRPr="00613738" w14:paraId="58E90B64" w14:textId="77777777" w:rsidTr="00A23C1E">
        <w:trPr>
          <w:trHeight w:val="80"/>
        </w:trPr>
        <w:tc>
          <w:tcPr>
            <w:tcW w:w="9270" w:type="dxa"/>
            <w:gridSpan w:val="5"/>
            <w:vAlign w:val="bottom"/>
          </w:tcPr>
          <w:p w14:paraId="0FCA248E" w14:textId="7EE7C99E" w:rsidR="00122075" w:rsidRPr="00613738" w:rsidRDefault="00122075" w:rsidP="00A23C1E">
            <w:pPr>
              <w:spacing w:line="340" w:lineRule="exact"/>
              <w:jc w:val="right"/>
              <w:rPr>
                <w:rFonts w:ascii="Arial" w:hAnsi="Arial" w:cs="Arial"/>
                <w:kern w:val="28"/>
                <w:sz w:val="20"/>
                <w:szCs w:val="20"/>
              </w:rPr>
            </w:pPr>
            <w:r w:rsidRPr="00613738">
              <w:rPr>
                <w:rFonts w:ascii="Arial" w:hAnsi="Arial" w:cs="Arial"/>
                <w:kern w:val="28"/>
                <w:sz w:val="20"/>
                <w:szCs w:val="20"/>
              </w:rPr>
              <w:t xml:space="preserve">(Unit: </w:t>
            </w:r>
            <w:r w:rsidR="00064F5E">
              <w:rPr>
                <w:rFonts w:ascii="Arial" w:hAnsi="Arial" w:cs="Arial"/>
                <w:kern w:val="28"/>
                <w:sz w:val="20"/>
                <w:szCs w:val="20"/>
              </w:rPr>
              <w:t>Thousand</w:t>
            </w:r>
            <w:r w:rsidRPr="00613738">
              <w:rPr>
                <w:rFonts w:ascii="Arial" w:hAnsi="Arial" w:cs="Arial"/>
                <w:kern w:val="28"/>
                <w:sz w:val="20"/>
                <w:szCs w:val="20"/>
              </w:rPr>
              <w:t xml:space="preserve"> Baht)</w:t>
            </w:r>
          </w:p>
        </w:tc>
      </w:tr>
      <w:tr w:rsidR="00122075" w:rsidRPr="00613738" w14:paraId="2F13ACFA" w14:textId="77777777" w:rsidTr="00A23C1E">
        <w:trPr>
          <w:trHeight w:val="80"/>
        </w:trPr>
        <w:tc>
          <w:tcPr>
            <w:tcW w:w="4230" w:type="dxa"/>
            <w:vAlign w:val="bottom"/>
          </w:tcPr>
          <w:p w14:paraId="7F66D0D1" w14:textId="77777777" w:rsidR="00122075" w:rsidRPr="00613738" w:rsidRDefault="00122075" w:rsidP="00A23C1E">
            <w:pPr>
              <w:spacing w:line="340" w:lineRule="exact"/>
              <w:ind w:left="243" w:hanging="180"/>
              <w:jc w:val="thaiDistribute"/>
              <w:rPr>
                <w:rFonts w:ascii="Arial" w:hAnsi="Arial" w:cs="Arial"/>
                <w:kern w:val="28"/>
                <w:sz w:val="20"/>
                <w:szCs w:val="20"/>
              </w:rPr>
            </w:pPr>
          </w:p>
        </w:tc>
        <w:tc>
          <w:tcPr>
            <w:tcW w:w="5040" w:type="dxa"/>
            <w:gridSpan w:val="4"/>
            <w:vAlign w:val="bottom"/>
          </w:tcPr>
          <w:p w14:paraId="2665EBCC" w14:textId="77777777" w:rsidR="00122075" w:rsidRPr="00613738" w:rsidRDefault="00122075"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Consolidated financial statements</w:t>
            </w:r>
          </w:p>
        </w:tc>
      </w:tr>
      <w:tr w:rsidR="00122075" w:rsidRPr="00613738" w14:paraId="3B29B93E" w14:textId="77777777" w:rsidTr="00A23C1E">
        <w:trPr>
          <w:trHeight w:val="80"/>
        </w:trPr>
        <w:tc>
          <w:tcPr>
            <w:tcW w:w="4230" w:type="dxa"/>
            <w:vAlign w:val="bottom"/>
          </w:tcPr>
          <w:p w14:paraId="20DFD1AF" w14:textId="77777777" w:rsidR="00122075" w:rsidRPr="00613738" w:rsidRDefault="00122075" w:rsidP="00A23C1E">
            <w:pPr>
              <w:spacing w:line="340" w:lineRule="exact"/>
              <w:ind w:left="243" w:hanging="180"/>
              <w:jc w:val="thaiDistribute"/>
              <w:rPr>
                <w:rFonts w:ascii="Arial" w:hAnsi="Arial" w:cs="Arial"/>
                <w:kern w:val="28"/>
                <w:sz w:val="20"/>
                <w:szCs w:val="20"/>
              </w:rPr>
            </w:pPr>
          </w:p>
        </w:tc>
        <w:tc>
          <w:tcPr>
            <w:tcW w:w="5040" w:type="dxa"/>
            <w:gridSpan w:val="4"/>
            <w:vAlign w:val="bottom"/>
          </w:tcPr>
          <w:p w14:paraId="457BD867" w14:textId="68E7533D" w:rsidR="00122075" w:rsidRPr="00613738" w:rsidRDefault="00122075"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 xml:space="preserve">As at </w:t>
            </w:r>
            <w:r w:rsidR="00557210">
              <w:rPr>
                <w:rFonts w:ascii="Arial" w:hAnsi="Arial" w:cs="Arial"/>
                <w:kern w:val="28"/>
                <w:sz w:val="20"/>
                <w:szCs w:val="20"/>
              </w:rPr>
              <w:t>31 March 2020</w:t>
            </w:r>
          </w:p>
        </w:tc>
      </w:tr>
      <w:tr w:rsidR="00122075" w:rsidRPr="00613738" w14:paraId="6FB21E68" w14:textId="77777777" w:rsidTr="00A23C1E">
        <w:trPr>
          <w:trHeight w:val="80"/>
        </w:trPr>
        <w:tc>
          <w:tcPr>
            <w:tcW w:w="4230" w:type="dxa"/>
            <w:vAlign w:val="bottom"/>
          </w:tcPr>
          <w:p w14:paraId="4AB4407C" w14:textId="77777777" w:rsidR="00122075" w:rsidRPr="00613738" w:rsidRDefault="00122075" w:rsidP="00A23C1E">
            <w:pPr>
              <w:spacing w:line="340" w:lineRule="exact"/>
              <w:ind w:left="243" w:hanging="180"/>
              <w:jc w:val="thaiDistribute"/>
              <w:rPr>
                <w:rFonts w:ascii="Arial" w:hAnsi="Arial" w:cs="Arial"/>
                <w:kern w:val="28"/>
                <w:sz w:val="20"/>
                <w:szCs w:val="20"/>
              </w:rPr>
            </w:pPr>
          </w:p>
        </w:tc>
        <w:tc>
          <w:tcPr>
            <w:tcW w:w="1260" w:type="dxa"/>
            <w:vAlign w:val="bottom"/>
          </w:tcPr>
          <w:p w14:paraId="001AC166" w14:textId="77777777" w:rsidR="00122075" w:rsidRPr="00613738" w:rsidRDefault="00122075"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1D7A0C32" w14:textId="77777777" w:rsidR="00122075" w:rsidRPr="00613738" w:rsidRDefault="00122075"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6E329F19" w14:textId="77777777" w:rsidR="00122075" w:rsidRPr="00613738" w:rsidRDefault="00122075"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270E6E81" w14:textId="77777777" w:rsidR="00122075" w:rsidRPr="00613738" w:rsidRDefault="00122075" w:rsidP="00A23C1E">
            <w:pPr>
              <w:pBdr>
                <w:bottom w:val="single" w:sz="4" w:space="1" w:color="auto"/>
              </w:pBdr>
              <w:spacing w:line="340" w:lineRule="exact"/>
              <w:jc w:val="center"/>
              <w:rPr>
                <w:rFonts w:ascii="Arial" w:hAnsi="Arial" w:cs="Arial"/>
                <w:kern w:val="28"/>
                <w:sz w:val="20"/>
                <w:szCs w:val="20"/>
                <w:cs/>
              </w:rPr>
            </w:pPr>
            <w:r w:rsidRPr="00613738">
              <w:rPr>
                <w:rFonts w:ascii="Arial" w:hAnsi="Arial" w:cs="Arial"/>
                <w:kern w:val="28"/>
                <w:sz w:val="20"/>
                <w:szCs w:val="20"/>
              </w:rPr>
              <w:t>Total</w:t>
            </w:r>
          </w:p>
        </w:tc>
      </w:tr>
      <w:tr w:rsidR="00122075" w:rsidRPr="00613738" w14:paraId="7E017F95" w14:textId="77777777" w:rsidTr="00A6116C">
        <w:tc>
          <w:tcPr>
            <w:tcW w:w="4230" w:type="dxa"/>
            <w:vAlign w:val="bottom"/>
          </w:tcPr>
          <w:p w14:paraId="1F4569EE" w14:textId="77777777" w:rsidR="00122075" w:rsidRPr="00613738" w:rsidRDefault="00122075" w:rsidP="00A23C1E">
            <w:pPr>
              <w:spacing w:line="34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44FD8389" w14:textId="77777777" w:rsidR="00122075" w:rsidRPr="00613738" w:rsidRDefault="00122075" w:rsidP="00A23C1E">
            <w:pPr>
              <w:tabs>
                <w:tab w:val="decimal" w:pos="750"/>
              </w:tabs>
              <w:spacing w:line="340" w:lineRule="exact"/>
              <w:ind w:hanging="14"/>
              <w:jc w:val="thaiDistribute"/>
              <w:rPr>
                <w:rFonts w:ascii="Arial" w:hAnsi="Arial" w:cs="Arial"/>
                <w:b/>
                <w:bCs/>
                <w:kern w:val="28"/>
                <w:sz w:val="20"/>
                <w:szCs w:val="20"/>
              </w:rPr>
            </w:pPr>
          </w:p>
        </w:tc>
        <w:tc>
          <w:tcPr>
            <w:tcW w:w="1260" w:type="dxa"/>
          </w:tcPr>
          <w:p w14:paraId="4CAC01D3" w14:textId="77777777" w:rsidR="00122075" w:rsidRPr="00613738" w:rsidRDefault="00122075" w:rsidP="00A23C1E">
            <w:pPr>
              <w:tabs>
                <w:tab w:val="decimal" w:pos="750"/>
              </w:tabs>
              <w:spacing w:line="340" w:lineRule="exact"/>
              <w:ind w:hanging="14"/>
              <w:jc w:val="thaiDistribute"/>
              <w:rPr>
                <w:rFonts w:ascii="Arial" w:hAnsi="Arial" w:cs="Arial"/>
                <w:b/>
                <w:bCs/>
                <w:kern w:val="28"/>
                <w:sz w:val="20"/>
                <w:szCs w:val="20"/>
              </w:rPr>
            </w:pPr>
          </w:p>
        </w:tc>
        <w:tc>
          <w:tcPr>
            <w:tcW w:w="1260" w:type="dxa"/>
            <w:vAlign w:val="bottom"/>
          </w:tcPr>
          <w:p w14:paraId="7DCEDA6F" w14:textId="77777777" w:rsidR="00122075" w:rsidRPr="00613738" w:rsidRDefault="00122075" w:rsidP="00A23C1E">
            <w:pPr>
              <w:tabs>
                <w:tab w:val="decimal" w:pos="750"/>
              </w:tabs>
              <w:spacing w:line="340" w:lineRule="exact"/>
              <w:ind w:hanging="14"/>
              <w:jc w:val="thaiDistribute"/>
              <w:rPr>
                <w:rFonts w:ascii="Arial" w:hAnsi="Arial" w:cs="Arial"/>
                <w:b/>
                <w:bCs/>
                <w:kern w:val="28"/>
                <w:sz w:val="20"/>
                <w:szCs w:val="20"/>
              </w:rPr>
            </w:pPr>
          </w:p>
        </w:tc>
        <w:tc>
          <w:tcPr>
            <w:tcW w:w="1260" w:type="dxa"/>
            <w:vAlign w:val="bottom"/>
          </w:tcPr>
          <w:p w14:paraId="039ECBEA" w14:textId="77777777" w:rsidR="00122075" w:rsidRPr="00613738" w:rsidRDefault="00122075" w:rsidP="00A23C1E">
            <w:pPr>
              <w:tabs>
                <w:tab w:val="decimal" w:pos="750"/>
              </w:tabs>
              <w:spacing w:line="340" w:lineRule="exact"/>
              <w:ind w:hanging="14"/>
              <w:jc w:val="thaiDistribute"/>
              <w:rPr>
                <w:rFonts w:ascii="Arial" w:hAnsi="Arial" w:cs="Arial"/>
                <w:b/>
                <w:bCs/>
                <w:kern w:val="28"/>
                <w:sz w:val="20"/>
                <w:szCs w:val="20"/>
                <w:cs/>
              </w:rPr>
            </w:pPr>
          </w:p>
        </w:tc>
      </w:tr>
      <w:tr w:rsidR="00064F5E" w:rsidRPr="00613738" w14:paraId="64B6BE6E" w14:textId="77777777" w:rsidTr="00A6116C">
        <w:tc>
          <w:tcPr>
            <w:tcW w:w="4230" w:type="dxa"/>
            <w:vAlign w:val="bottom"/>
          </w:tcPr>
          <w:p w14:paraId="1A888472" w14:textId="4CAD81D9" w:rsidR="00064F5E" w:rsidRPr="00613738" w:rsidRDefault="008C1418" w:rsidP="00A23C1E">
            <w:pPr>
              <w:spacing w:line="340" w:lineRule="exact"/>
              <w:ind w:left="243" w:hanging="261"/>
              <w:jc w:val="thaiDistribute"/>
              <w:rPr>
                <w:rFonts w:ascii="Arial" w:hAnsi="Arial" w:cs="Arial"/>
                <w:kern w:val="28"/>
                <w:sz w:val="20"/>
                <w:szCs w:val="20"/>
                <w:cs/>
              </w:rPr>
            </w:pPr>
            <w:r>
              <w:rPr>
                <w:rFonts w:ascii="Arial" w:hAnsi="Arial" w:cs="Arial"/>
                <w:kern w:val="28"/>
                <w:sz w:val="20"/>
                <w:szCs w:val="20"/>
              </w:rPr>
              <w:t xml:space="preserve">Investments in </w:t>
            </w:r>
          </w:p>
        </w:tc>
        <w:tc>
          <w:tcPr>
            <w:tcW w:w="1260" w:type="dxa"/>
            <w:vAlign w:val="bottom"/>
          </w:tcPr>
          <w:p w14:paraId="024DD313" w14:textId="2581FCAB" w:rsidR="00064F5E" w:rsidRPr="00613738" w:rsidRDefault="00064F5E" w:rsidP="00A23C1E">
            <w:pPr>
              <w:tabs>
                <w:tab w:val="decimal" w:pos="885"/>
              </w:tabs>
              <w:spacing w:line="340" w:lineRule="exact"/>
              <w:ind w:hanging="14"/>
              <w:rPr>
                <w:rFonts w:ascii="Arial" w:hAnsi="Arial" w:cs="Arial"/>
                <w:kern w:val="28"/>
                <w:sz w:val="20"/>
                <w:szCs w:val="20"/>
                <w:cs/>
              </w:rPr>
            </w:pPr>
          </w:p>
        </w:tc>
        <w:tc>
          <w:tcPr>
            <w:tcW w:w="1260" w:type="dxa"/>
            <w:vAlign w:val="bottom"/>
          </w:tcPr>
          <w:p w14:paraId="7EA72237" w14:textId="2F31D340" w:rsidR="00064F5E" w:rsidRPr="00613738" w:rsidRDefault="00064F5E" w:rsidP="00A23C1E">
            <w:pPr>
              <w:tabs>
                <w:tab w:val="decimal" w:pos="885"/>
              </w:tabs>
              <w:spacing w:line="340" w:lineRule="exact"/>
              <w:ind w:hanging="14"/>
              <w:rPr>
                <w:rFonts w:ascii="Arial" w:hAnsi="Arial" w:cs="Arial"/>
                <w:kern w:val="28"/>
                <w:sz w:val="20"/>
                <w:szCs w:val="20"/>
                <w:cs/>
              </w:rPr>
            </w:pPr>
          </w:p>
        </w:tc>
        <w:tc>
          <w:tcPr>
            <w:tcW w:w="1260" w:type="dxa"/>
            <w:vAlign w:val="bottom"/>
          </w:tcPr>
          <w:p w14:paraId="6CD89F87" w14:textId="25E07694" w:rsidR="00064F5E" w:rsidRPr="00613738" w:rsidRDefault="00064F5E" w:rsidP="00A23C1E">
            <w:pPr>
              <w:tabs>
                <w:tab w:val="decimal" w:pos="885"/>
              </w:tabs>
              <w:spacing w:line="340" w:lineRule="exact"/>
              <w:ind w:hanging="14"/>
              <w:rPr>
                <w:rFonts w:ascii="Arial" w:hAnsi="Arial" w:cs="Arial"/>
                <w:kern w:val="28"/>
                <w:sz w:val="20"/>
                <w:szCs w:val="20"/>
                <w:cs/>
              </w:rPr>
            </w:pPr>
          </w:p>
        </w:tc>
        <w:tc>
          <w:tcPr>
            <w:tcW w:w="1260" w:type="dxa"/>
            <w:vAlign w:val="bottom"/>
          </w:tcPr>
          <w:p w14:paraId="4D6CDF13" w14:textId="65A92AEB" w:rsidR="00064F5E" w:rsidRPr="00613738" w:rsidRDefault="00064F5E" w:rsidP="00A23C1E">
            <w:pPr>
              <w:tabs>
                <w:tab w:val="decimal" w:pos="885"/>
              </w:tabs>
              <w:spacing w:line="340" w:lineRule="exact"/>
              <w:ind w:hanging="14"/>
              <w:rPr>
                <w:rFonts w:ascii="Arial" w:hAnsi="Arial" w:cs="Arial"/>
                <w:kern w:val="28"/>
                <w:sz w:val="20"/>
                <w:szCs w:val="20"/>
                <w:cs/>
              </w:rPr>
            </w:pPr>
          </w:p>
        </w:tc>
      </w:tr>
      <w:tr w:rsidR="00D90AAD" w:rsidRPr="00613738" w14:paraId="2E1DC844" w14:textId="77777777" w:rsidTr="00A6116C">
        <w:tc>
          <w:tcPr>
            <w:tcW w:w="4230" w:type="dxa"/>
            <w:vAlign w:val="bottom"/>
          </w:tcPr>
          <w:p w14:paraId="4F1D1312" w14:textId="320B4AC9" w:rsidR="00D90AAD" w:rsidRPr="00613738" w:rsidRDefault="00D90AAD" w:rsidP="00A23C1E">
            <w:pPr>
              <w:spacing w:line="340" w:lineRule="exact"/>
              <w:ind w:left="342" w:hanging="180"/>
              <w:jc w:val="thaiDistribute"/>
              <w:rPr>
                <w:rFonts w:ascii="Arial" w:hAnsi="Arial" w:cs="Arial"/>
                <w:kern w:val="28"/>
                <w:sz w:val="20"/>
                <w:szCs w:val="20"/>
              </w:rPr>
            </w:pPr>
            <w:r>
              <w:rPr>
                <w:rFonts w:ascii="Arial" w:hAnsi="Arial" w:cs="Arial"/>
                <w:kern w:val="28"/>
                <w:sz w:val="20"/>
                <w:szCs w:val="20"/>
              </w:rPr>
              <w:t>Unit trust in fixed income open-ended fund</w:t>
            </w:r>
            <w:r w:rsidRPr="00613738">
              <w:rPr>
                <w:rFonts w:ascii="Arial" w:hAnsi="Arial" w:cs="Arial"/>
                <w:kern w:val="28"/>
                <w:sz w:val="20"/>
                <w:szCs w:val="20"/>
              </w:rPr>
              <w:t xml:space="preserve"> </w:t>
            </w:r>
          </w:p>
        </w:tc>
        <w:tc>
          <w:tcPr>
            <w:tcW w:w="1260" w:type="dxa"/>
            <w:vAlign w:val="bottom"/>
          </w:tcPr>
          <w:p w14:paraId="29718177" w14:textId="336733DD"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0280899A" w14:textId="193D7832"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2,726,358</w:t>
            </w:r>
          </w:p>
        </w:tc>
        <w:tc>
          <w:tcPr>
            <w:tcW w:w="1260" w:type="dxa"/>
            <w:vAlign w:val="bottom"/>
          </w:tcPr>
          <w:p w14:paraId="182B847B" w14:textId="6638DC42"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58862A9E" w14:textId="2E66BA1D"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2,726,358</w:t>
            </w:r>
          </w:p>
        </w:tc>
      </w:tr>
      <w:tr w:rsidR="00D90AAD" w:rsidRPr="00613738" w14:paraId="48E07D32" w14:textId="77777777" w:rsidTr="00A6116C">
        <w:tc>
          <w:tcPr>
            <w:tcW w:w="4230" w:type="dxa"/>
            <w:vAlign w:val="bottom"/>
          </w:tcPr>
          <w:p w14:paraId="47989C83" w14:textId="375B4FAE" w:rsidR="00D90AAD" w:rsidRPr="00613738" w:rsidRDefault="00F67917" w:rsidP="00A23C1E">
            <w:pPr>
              <w:spacing w:line="340" w:lineRule="exact"/>
              <w:ind w:left="165" w:hanging="183"/>
              <w:rPr>
                <w:rFonts w:ascii="Arial" w:hAnsi="Arial" w:cs="Arial"/>
                <w:kern w:val="28"/>
                <w:sz w:val="20"/>
                <w:szCs w:val="20"/>
              </w:rPr>
            </w:pPr>
            <w:r>
              <w:rPr>
                <w:rFonts w:ascii="Arial" w:hAnsi="Arial" w:cs="Arial"/>
                <w:kern w:val="28"/>
                <w:sz w:val="20"/>
                <w:szCs w:val="20"/>
              </w:rPr>
              <w:tab/>
            </w:r>
            <w:r w:rsidR="00D90AAD">
              <w:rPr>
                <w:rFonts w:ascii="Arial" w:hAnsi="Arial" w:cs="Arial"/>
                <w:kern w:val="28"/>
                <w:sz w:val="20"/>
                <w:szCs w:val="20"/>
              </w:rPr>
              <w:t>R</w:t>
            </w:r>
            <w:r w:rsidR="00D90AAD" w:rsidRPr="00613738">
              <w:rPr>
                <w:rFonts w:ascii="Arial" w:hAnsi="Arial" w:cs="Arial"/>
                <w:kern w:val="28"/>
                <w:sz w:val="20"/>
                <w:szCs w:val="20"/>
              </w:rPr>
              <w:t>eal estate investment trust</w:t>
            </w:r>
          </w:p>
        </w:tc>
        <w:tc>
          <w:tcPr>
            <w:tcW w:w="1260" w:type="dxa"/>
            <w:vAlign w:val="bottom"/>
          </w:tcPr>
          <w:p w14:paraId="44B93631" w14:textId="0A0F09E9"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3,</w:t>
            </w:r>
            <w:r w:rsidR="00B77C43">
              <w:rPr>
                <w:rFonts w:ascii="Arial" w:hAnsi="Arial" w:cs="Arial"/>
                <w:kern w:val="28"/>
                <w:sz w:val="20"/>
                <w:szCs w:val="20"/>
              </w:rPr>
              <w:t>650</w:t>
            </w:r>
          </w:p>
        </w:tc>
        <w:tc>
          <w:tcPr>
            <w:tcW w:w="1260" w:type="dxa"/>
            <w:vAlign w:val="bottom"/>
          </w:tcPr>
          <w:p w14:paraId="1060BF29" w14:textId="439E27FE"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6A9234B3" w14:textId="25711736"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05FCA8B3" w14:textId="316B41C5"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3,</w:t>
            </w:r>
            <w:r w:rsidR="00B77C43">
              <w:rPr>
                <w:rFonts w:ascii="Arial" w:hAnsi="Arial" w:cs="Arial"/>
                <w:kern w:val="28"/>
                <w:sz w:val="20"/>
                <w:szCs w:val="20"/>
              </w:rPr>
              <w:t>650</w:t>
            </w:r>
          </w:p>
        </w:tc>
      </w:tr>
      <w:tr w:rsidR="00261ECC" w:rsidRPr="00613738" w14:paraId="4D13907E" w14:textId="77777777" w:rsidTr="00A6116C">
        <w:tc>
          <w:tcPr>
            <w:tcW w:w="4230" w:type="dxa"/>
            <w:vAlign w:val="bottom"/>
          </w:tcPr>
          <w:p w14:paraId="0EC406C2" w14:textId="30553840" w:rsidR="00261ECC" w:rsidRDefault="00261ECC" w:rsidP="00A23C1E">
            <w:pPr>
              <w:spacing w:line="340" w:lineRule="exact"/>
              <w:ind w:left="165" w:hanging="183"/>
              <w:rPr>
                <w:rFonts w:ascii="Arial" w:hAnsi="Arial" w:cs="Arial"/>
                <w:kern w:val="28"/>
                <w:sz w:val="20"/>
                <w:szCs w:val="20"/>
              </w:rPr>
            </w:pPr>
            <w:r>
              <w:rPr>
                <w:rFonts w:ascii="Arial" w:hAnsi="Arial" w:cs="Arial"/>
                <w:kern w:val="28"/>
                <w:sz w:val="20"/>
                <w:szCs w:val="20"/>
              </w:rPr>
              <w:t>Derivative assets</w:t>
            </w:r>
          </w:p>
        </w:tc>
        <w:tc>
          <w:tcPr>
            <w:tcW w:w="1260" w:type="dxa"/>
            <w:vAlign w:val="bottom"/>
          </w:tcPr>
          <w:p w14:paraId="1143EAF7" w14:textId="505BAFFD" w:rsidR="00261ECC" w:rsidRPr="00D90AAD" w:rsidRDefault="00261ECC"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7599B8D4" w14:textId="5311E6DC" w:rsidR="00261ECC" w:rsidRPr="00D90AAD" w:rsidRDefault="00261ECC"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25549893" w14:textId="5E5FD98F" w:rsidR="00261ECC" w:rsidRPr="00D90AAD" w:rsidRDefault="00261ECC"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396E071C" w14:textId="1E2A2D20" w:rsidR="00261ECC" w:rsidRPr="00D90AAD" w:rsidRDefault="00261ECC"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w:t>
            </w:r>
          </w:p>
        </w:tc>
      </w:tr>
      <w:tr w:rsidR="00A6116C" w:rsidRPr="00613738" w14:paraId="02D55F2B" w14:textId="77777777" w:rsidTr="00A6116C">
        <w:tc>
          <w:tcPr>
            <w:tcW w:w="4230" w:type="dxa"/>
            <w:vAlign w:val="bottom"/>
          </w:tcPr>
          <w:p w14:paraId="672FBA68" w14:textId="77777777" w:rsidR="00A6116C" w:rsidRPr="00613738" w:rsidRDefault="00A6116C" w:rsidP="00A23C1E">
            <w:pPr>
              <w:spacing w:line="340" w:lineRule="exact"/>
              <w:ind w:left="243" w:hanging="261"/>
              <w:jc w:val="thaiDistribute"/>
              <w:rPr>
                <w:rFonts w:ascii="Arial" w:hAnsi="Arial" w:cs="Arial"/>
                <w:b/>
                <w:bCs/>
                <w:kern w:val="28"/>
                <w:sz w:val="20"/>
                <w:szCs w:val="20"/>
                <w:cs/>
              </w:rPr>
            </w:pPr>
            <w:r w:rsidRPr="00613738">
              <w:rPr>
                <w:rFonts w:ascii="Arial" w:hAnsi="Arial" w:cs="Arial"/>
                <w:b/>
                <w:bCs/>
                <w:kern w:val="28"/>
                <w:sz w:val="20"/>
                <w:szCs w:val="20"/>
              </w:rPr>
              <w:t>Asset for which fair value are disclosed</w:t>
            </w:r>
          </w:p>
        </w:tc>
        <w:tc>
          <w:tcPr>
            <w:tcW w:w="1260" w:type="dxa"/>
            <w:vAlign w:val="bottom"/>
          </w:tcPr>
          <w:p w14:paraId="2D0F206B" w14:textId="5E5FA329" w:rsidR="00A6116C" w:rsidRPr="00A6116C" w:rsidRDefault="00A6116C" w:rsidP="00A23C1E">
            <w:pPr>
              <w:tabs>
                <w:tab w:val="decimal" w:pos="975"/>
              </w:tabs>
              <w:spacing w:line="340" w:lineRule="exact"/>
              <w:ind w:hanging="14"/>
              <w:rPr>
                <w:rFonts w:ascii="Arial" w:hAnsi="Arial" w:cs="Arial"/>
                <w:kern w:val="28"/>
                <w:sz w:val="20"/>
                <w:szCs w:val="20"/>
                <w:cs/>
              </w:rPr>
            </w:pPr>
          </w:p>
        </w:tc>
        <w:tc>
          <w:tcPr>
            <w:tcW w:w="1260" w:type="dxa"/>
            <w:vAlign w:val="bottom"/>
          </w:tcPr>
          <w:p w14:paraId="385B6D48" w14:textId="61B4564D" w:rsidR="00A6116C" w:rsidRPr="00A6116C" w:rsidRDefault="00A6116C" w:rsidP="00A23C1E">
            <w:pPr>
              <w:tabs>
                <w:tab w:val="decimal" w:pos="975"/>
              </w:tabs>
              <w:spacing w:line="340" w:lineRule="exact"/>
              <w:ind w:hanging="14"/>
              <w:rPr>
                <w:rFonts w:ascii="Arial" w:hAnsi="Arial" w:cs="Arial"/>
                <w:kern w:val="28"/>
                <w:sz w:val="20"/>
                <w:szCs w:val="20"/>
                <w:cs/>
              </w:rPr>
            </w:pPr>
          </w:p>
        </w:tc>
        <w:tc>
          <w:tcPr>
            <w:tcW w:w="1260" w:type="dxa"/>
            <w:vAlign w:val="bottom"/>
          </w:tcPr>
          <w:p w14:paraId="267C36C7" w14:textId="4C40817C" w:rsidR="00A6116C" w:rsidRPr="00A6116C" w:rsidRDefault="00A6116C" w:rsidP="00A23C1E">
            <w:pPr>
              <w:tabs>
                <w:tab w:val="decimal" w:pos="975"/>
              </w:tabs>
              <w:spacing w:line="340" w:lineRule="exact"/>
              <w:ind w:hanging="14"/>
              <w:rPr>
                <w:rFonts w:ascii="Arial" w:hAnsi="Arial" w:cs="Arial"/>
                <w:kern w:val="28"/>
                <w:sz w:val="20"/>
                <w:szCs w:val="20"/>
                <w:cs/>
              </w:rPr>
            </w:pPr>
          </w:p>
        </w:tc>
        <w:tc>
          <w:tcPr>
            <w:tcW w:w="1260" w:type="dxa"/>
            <w:vAlign w:val="bottom"/>
          </w:tcPr>
          <w:p w14:paraId="064E3F0C" w14:textId="15CF496C" w:rsidR="00A6116C" w:rsidRPr="00A6116C" w:rsidRDefault="00A6116C" w:rsidP="00A23C1E">
            <w:pPr>
              <w:tabs>
                <w:tab w:val="decimal" w:pos="975"/>
              </w:tabs>
              <w:spacing w:line="340" w:lineRule="exact"/>
              <w:ind w:hanging="14"/>
              <w:rPr>
                <w:rFonts w:ascii="Arial" w:hAnsi="Arial" w:cs="Arial"/>
                <w:kern w:val="28"/>
                <w:sz w:val="20"/>
                <w:szCs w:val="20"/>
                <w:cs/>
              </w:rPr>
            </w:pPr>
          </w:p>
        </w:tc>
      </w:tr>
      <w:tr w:rsidR="00D90AAD" w:rsidRPr="00613738" w14:paraId="19B3D5B3" w14:textId="77777777" w:rsidTr="00A6116C">
        <w:tc>
          <w:tcPr>
            <w:tcW w:w="4230" w:type="dxa"/>
            <w:vAlign w:val="bottom"/>
          </w:tcPr>
          <w:p w14:paraId="4EB0A3C0" w14:textId="77777777" w:rsidR="00D90AAD" w:rsidRPr="00613738" w:rsidRDefault="00D90AAD" w:rsidP="00A23C1E">
            <w:pPr>
              <w:spacing w:line="34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6986E041" w14:textId="7A3733EB"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5,970,434</w:t>
            </w:r>
          </w:p>
        </w:tc>
        <w:tc>
          <w:tcPr>
            <w:tcW w:w="1260" w:type="dxa"/>
            <w:vAlign w:val="bottom"/>
          </w:tcPr>
          <w:p w14:paraId="765616D8" w14:textId="32CFCADD"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5FB758A0" w14:textId="68A649F0"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17CFCB38" w14:textId="4E6F6B3B"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5,970,434</w:t>
            </w:r>
          </w:p>
        </w:tc>
      </w:tr>
      <w:tr w:rsidR="00D90AAD" w:rsidRPr="00613738" w14:paraId="09D06071" w14:textId="77777777" w:rsidTr="00A6116C">
        <w:tc>
          <w:tcPr>
            <w:tcW w:w="4230" w:type="dxa"/>
            <w:vAlign w:val="bottom"/>
          </w:tcPr>
          <w:p w14:paraId="2319E9E7" w14:textId="77777777" w:rsidR="00D90AAD" w:rsidRPr="00613738" w:rsidRDefault="00D90AAD" w:rsidP="00A23C1E">
            <w:pPr>
              <w:spacing w:line="340" w:lineRule="exact"/>
              <w:ind w:left="243" w:hanging="261"/>
              <w:jc w:val="thaiDistribute"/>
              <w:rPr>
                <w:rFonts w:ascii="Arial" w:hAnsi="Arial" w:cs="Arial"/>
                <w:kern w:val="28"/>
                <w:sz w:val="20"/>
                <w:szCs w:val="20"/>
              </w:rPr>
            </w:pPr>
            <w:r w:rsidRPr="00613738">
              <w:rPr>
                <w:rFonts w:ascii="Arial" w:hAnsi="Arial" w:cs="Arial"/>
                <w:kern w:val="28"/>
                <w:sz w:val="20"/>
                <w:szCs w:val="20"/>
              </w:rPr>
              <w:t>Other long-term investment - debentures</w:t>
            </w:r>
          </w:p>
        </w:tc>
        <w:tc>
          <w:tcPr>
            <w:tcW w:w="1260" w:type="dxa"/>
            <w:vAlign w:val="bottom"/>
          </w:tcPr>
          <w:p w14:paraId="342F0D66" w14:textId="2371979E"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0C21CAAA" w14:textId="57D2526D"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14,202</w:t>
            </w:r>
          </w:p>
        </w:tc>
        <w:tc>
          <w:tcPr>
            <w:tcW w:w="1260" w:type="dxa"/>
            <w:vAlign w:val="bottom"/>
          </w:tcPr>
          <w:p w14:paraId="07688F9D" w14:textId="3AB10B1F"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515A21D2" w14:textId="350470D7"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14,202</w:t>
            </w:r>
          </w:p>
        </w:tc>
      </w:tr>
      <w:tr w:rsidR="00A6116C" w:rsidRPr="00613738" w14:paraId="59540D26" w14:textId="77777777" w:rsidTr="00A6116C">
        <w:tc>
          <w:tcPr>
            <w:tcW w:w="4230" w:type="dxa"/>
            <w:vAlign w:val="bottom"/>
          </w:tcPr>
          <w:p w14:paraId="1A1078CA" w14:textId="77777777" w:rsidR="00A6116C" w:rsidRPr="00613738" w:rsidRDefault="00A6116C" w:rsidP="00A23C1E">
            <w:pPr>
              <w:spacing w:line="340" w:lineRule="exact"/>
              <w:ind w:left="243" w:hanging="261"/>
              <w:jc w:val="thaiDistribute"/>
              <w:rPr>
                <w:rFonts w:ascii="Arial" w:hAnsi="Arial" w:cs="Arial"/>
                <w:b/>
                <w:bCs/>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04F69788" w14:textId="4A0D5C4D" w:rsidR="00A6116C" w:rsidRPr="00A6116C" w:rsidRDefault="00A6116C" w:rsidP="00A23C1E">
            <w:pPr>
              <w:tabs>
                <w:tab w:val="decimal" w:pos="975"/>
              </w:tabs>
              <w:spacing w:line="340" w:lineRule="exact"/>
              <w:ind w:hanging="14"/>
              <w:rPr>
                <w:rFonts w:ascii="Arial" w:hAnsi="Arial" w:cs="Arial"/>
                <w:kern w:val="28"/>
                <w:sz w:val="20"/>
                <w:szCs w:val="20"/>
              </w:rPr>
            </w:pPr>
          </w:p>
        </w:tc>
        <w:tc>
          <w:tcPr>
            <w:tcW w:w="1260" w:type="dxa"/>
            <w:vAlign w:val="bottom"/>
          </w:tcPr>
          <w:p w14:paraId="031FEE16" w14:textId="2AB7037B" w:rsidR="00A6116C" w:rsidRPr="00A6116C" w:rsidRDefault="00A6116C" w:rsidP="00A23C1E">
            <w:pPr>
              <w:tabs>
                <w:tab w:val="decimal" w:pos="975"/>
              </w:tabs>
              <w:spacing w:line="340" w:lineRule="exact"/>
              <w:ind w:hanging="14"/>
              <w:rPr>
                <w:rFonts w:ascii="Arial" w:hAnsi="Arial" w:cs="Arial"/>
                <w:kern w:val="28"/>
                <w:sz w:val="20"/>
                <w:szCs w:val="20"/>
              </w:rPr>
            </w:pPr>
          </w:p>
        </w:tc>
        <w:tc>
          <w:tcPr>
            <w:tcW w:w="1260" w:type="dxa"/>
            <w:vAlign w:val="bottom"/>
          </w:tcPr>
          <w:p w14:paraId="7AFD85E0" w14:textId="39C08B91" w:rsidR="00A6116C" w:rsidRPr="00A6116C" w:rsidRDefault="00A6116C" w:rsidP="00A23C1E">
            <w:pPr>
              <w:tabs>
                <w:tab w:val="decimal" w:pos="975"/>
              </w:tabs>
              <w:spacing w:line="340" w:lineRule="exact"/>
              <w:ind w:hanging="14"/>
              <w:rPr>
                <w:rFonts w:ascii="Arial" w:hAnsi="Arial" w:cs="Arial"/>
                <w:kern w:val="28"/>
                <w:sz w:val="20"/>
                <w:szCs w:val="20"/>
              </w:rPr>
            </w:pPr>
          </w:p>
        </w:tc>
        <w:tc>
          <w:tcPr>
            <w:tcW w:w="1260" w:type="dxa"/>
            <w:vAlign w:val="bottom"/>
          </w:tcPr>
          <w:p w14:paraId="6B05D1F1" w14:textId="7582E60E" w:rsidR="00A6116C" w:rsidRPr="00A6116C" w:rsidRDefault="00A6116C" w:rsidP="00A23C1E">
            <w:pPr>
              <w:tabs>
                <w:tab w:val="decimal" w:pos="975"/>
              </w:tabs>
              <w:spacing w:line="340" w:lineRule="exact"/>
              <w:ind w:hanging="14"/>
              <w:rPr>
                <w:rFonts w:ascii="Arial" w:hAnsi="Arial" w:cs="Arial"/>
                <w:kern w:val="28"/>
                <w:sz w:val="20"/>
                <w:szCs w:val="20"/>
              </w:rPr>
            </w:pPr>
          </w:p>
        </w:tc>
      </w:tr>
      <w:tr w:rsidR="00D90AAD" w:rsidRPr="00613738" w14:paraId="313CDCF4" w14:textId="77777777" w:rsidTr="00A6116C">
        <w:tc>
          <w:tcPr>
            <w:tcW w:w="4230" w:type="dxa"/>
            <w:vAlign w:val="bottom"/>
          </w:tcPr>
          <w:p w14:paraId="071A902A" w14:textId="6F2E9509" w:rsidR="00D90AAD" w:rsidRPr="00613738" w:rsidRDefault="00D90AAD" w:rsidP="00A23C1E">
            <w:pPr>
              <w:spacing w:line="340" w:lineRule="exact"/>
              <w:ind w:left="243" w:hanging="261"/>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21195328" w14:textId="63BEE6DB"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6397EC56" w14:textId="57C759FF" w:rsidR="00D90AAD" w:rsidRPr="00A6116C" w:rsidRDefault="00AC731F"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5,635,410</w:t>
            </w:r>
          </w:p>
        </w:tc>
        <w:tc>
          <w:tcPr>
            <w:tcW w:w="1260" w:type="dxa"/>
            <w:vAlign w:val="bottom"/>
          </w:tcPr>
          <w:p w14:paraId="56529208" w14:textId="1CC8AF9A" w:rsidR="00D90AAD" w:rsidRPr="00A6116C" w:rsidRDefault="00D90AAD" w:rsidP="00A23C1E">
            <w:pPr>
              <w:tabs>
                <w:tab w:val="decimal" w:pos="975"/>
              </w:tabs>
              <w:spacing w:line="34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38B9213C" w14:textId="32ED8C5A" w:rsidR="00D90AAD" w:rsidRPr="00A6116C" w:rsidRDefault="00AC731F"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5,635,410</w:t>
            </w:r>
          </w:p>
        </w:tc>
      </w:tr>
    </w:tbl>
    <w:p w14:paraId="350ACFDC" w14:textId="4C1FE738" w:rsidR="00A23C1E" w:rsidRDefault="00A23C1E" w:rsidP="00A23C1E">
      <w:pPr>
        <w:spacing w:before="120" w:line="360" w:lineRule="exact"/>
        <w:ind w:left="547" w:hanging="547"/>
        <w:jc w:val="thaiDistribute"/>
      </w:pPr>
      <w:r>
        <w:rPr>
          <w:rStyle w:val="tlid-translation"/>
          <w:rFonts w:ascii="Arial" w:hAnsi="Arial" w:cs="Arial"/>
          <w:sz w:val="20"/>
          <w:szCs w:val="20"/>
          <w:lang w:val="en"/>
        </w:rPr>
        <w:tab/>
      </w:r>
      <w:r w:rsidRPr="00A23C1E">
        <w:rPr>
          <w:rStyle w:val="tlid-translation"/>
          <w:rFonts w:ascii="Arial" w:hAnsi="Arial" w:cs="Arial"/>
          <w:sz w:val="20"/>
          <w:szCs w:val="20"/>
          <w:lang w:val="en"/>
        </w:rPr>
        <w:t>*The Group’s management had their intention of holding  the warrants to purchase ordinary shares  up to the expiration date of the exercise period and demonstrated no intention of  selling those warrants.</w:t>
      </w:r>
      <w:r w:rsidRPr="00A23C1E">
        <w:rPr>
          <w:rFonts w:ascii="Arial" w:hAnsi="Arial" w:cs="Arial"/>
          <w:sz w:val="20"/>
          <w:szCs w:val="20"/>
          <w:lang w:val="en"/>
        </w:rPr>
        <w:br/>
      </w:r>
      <w:r w:rsidRPr="00A23C1E">
        <w:rPr>
          <w:rStyle w:val="tlid-translation"/>
          <w:rFonts w:ascii="Arial" w:hAnsi="Arial" w:cs="Arial"/>
          <w:sz w:val="20"/>
          <w:szCs w:val="20"/>
          <w:lang w:val="en"/>
        </w:rPr>
        <w:t>Although the warrants to purchase ordinary shares have an active market, the exercise price of those warrants is significantly higher than the market value of ordinary shares, thereby rendering it unprofitable to exercise the warrants or “out of the money”. The Group’s management considered that buying and selling prices of the warrants in the market do not represent the best fair value. The Group therefore elected to adopt fair value measurement techniques on the basis of the market price of ordinary shares, leading to those warrants being categorised within Level 2 of the fair value hierarchy.</w:t>
      </w:r>
      <w:r>
        <w:rPr>
          <w:rStyle w:val="tlid-translation"/>
          <w:lang w:val="en"/>
        </w:rPr>
        <w:t xml:space="preserve">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A6116C" w:rsidRPr="00613738" w14:paraId="2C2BD937" w14:textId="77777777" w:rsidTr="00A6116C">
        <w:tc>
          <w:tcPr>
            <w:tcW w:w="9270" w:type="dxa"/>
            <w:gridSpan w:val="5"/>
            <w:vAlign w:val="bottom"/>
          </w:tcPr>
          <w:p w14:paraId="0359EED3" w14:textId="7AEBA1D1" w:rsidR="00A6116C" w:rsidRPr="00613738" w:rsidRDefault="00A6116C" w:rsidP="00A23C1E">
            <w:pPr>
              <w:spacing w:line="340" w:lineRule="exact"/>
              <w:jc w:val="right"/>
              <w:rPr>
                <w:rFonts w:ascii="Arial" w:hAnsi="Arial" w:cs="Arial"/>
                <w:kern w:val="28"/>
                <w:sz w:val="20"/>
                <w:szCs w:val="20"/>
              </w:rPr>
            </w:pPr>
            <w:r w:rsidRPr="00613738">
              <w:rPr>
                <w:rFonts w:ascii="Arial" w:hAnsi="Arial" w:cs="Arial"/>
                <w:kern w:val="28"/>
                <w:sz w:val="20"/>
                <w:szCs w:val="20"/>
              </w:rPr>
              <w:t xml:space="preserve">(Unit: </w:t>
            </w:r>
            <w:r>
              <w:rPr>
                <w:rFonts w:ascii="Arial" w:hAnsi="Arial" w:cs="Arial"/>
                <w:kern w:val="28"/>
                <w:sz w:val="20"/>
                <w:szCs w:val="20"/>
              </w:rPr>
              <w:t>Thousand</w:t>
            </w:r>
            <w:r w:rsidRPr="00613738">
              <w:rPr>
                <w:rFonts w:ascii="Arial" w:hAnsi="Arial" w:cs="Arial"/>
                <w:kern w:val="28"/>
                <w:sz w:val="20"/>
                <w:szCs w:val="20"/>
              </w:rPr>
              <w:t xml:space="preserve"> Baht)</w:t>
            </w:r>
          </w:p>
        </w:tc>
      </w:tr>
      <w:tr w:rsidR="00A6116C" w:rsidRPr="00613738" w14:paraId="568C5A79" w14:textId="77777777" w:rsidTr="00A6116C">
        <w:trPr>
          <w:trHeight w:val="414"/>
        </w:trPr>
        <w:tc>
          <w:tcPr>
            <w:tcW w:w="4230" w:type="dxa"/>
            <w:vAlign w:val="bottom"/>
          </w:tcPr>
          <w:p w14:paraId="2938CE2D" w14:textId="77777777" w:rsidR="00A6116C" w:rsidRPr="00613738" w:rsidRDefault="00A6116C" w:rsidP="00A23C1E">
            <w:pPr>
              <w:spacing w:line="340" w:lineRule="exact"/>
              <w:ind w:left="243" w:hanging="180"/>
              <w:jc w:val="thaiDistribute"/>
              <w:rPr>
                <w:rFonts w:ascii="Arial" w:hAnsi="Arial" w:cs="Arial"/>
                <w:kern w:val="28"/>
                <w:sz w:val="20"/>
                <w:szCs w:val="20"/>
              </w:rPr>
            </w:pPr>
          </w:p>
        </w:tc>
        <w:tc>
          <w:tcPr>
            <w:tcW w:w="5040" w:type="dxa"/>
            <w:gridSpan w:val="4"/>
            <w:vAlign w:val="bottom"/>
          </w:tcPr>
          <w:p w14:paraId="034A5ADC" w14:textId="77777777" w:rsidR="00A6116C" w:rsidRPr="00613738" w:rsidRDefault="00A6116C"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Consolidated financial statements</w:t>
            </w:r>
          </w:p>
        </w:tc>
      </w:tr>
      <w:tr w:rsidR="00A6116C" w:rsidRPr="00613738" w14:paraId="75C6FEFA" w14:textId="77777777" w:rsidTr="00A6116C">
        <w:trPr>
          <w:trHeight w:val="414"/>
        </w:trPr>
        <w:tc>
          <w:tcPr>
            <w:tcW w:w="4230" w:type="dxa"/>
            <w:vAlign w:val="bottom"/>
          </w:tcPr>
          <w:p w14:paraId="6177C8C5" w14:textId="77777777" w:rsidR="00A6116C" w:rsidRPr="00613738" w:rsidRDefault="00A6116C" w:rsidP="00A23C1E">
            <w:pPr>
              <w:spacing w:line="340" w:lineRule="exact"/>
              <w:ind w:left="243" w:hanging="180"/>
              <w:jc w:val="thaiDistribute"/>
              <w:rPr>
                <w:rFonts w:ascii="Arial" w:hAnsi="Arial" w:cs="Arial"/>
                <w:kern w:val="28"/>
                <w:sz w:val="20"/>
                <w:szCs w:val="20"/>
              </w:rPr>
            </w:pPr>
          </w:p>
        </w:tc>
        <w:tc>
          <w:tcPr>
            <w:tcW w:w="5040" w:type="dxa"/>
            <w:gridSpan w:val="4"/>
            <w:vAlign w:val="bottom"/>
          </w:tcPr>
          <w:p w14:paraId="4B5E253A" w14:textId="7440D227" w:rsidR="00A6116C" w:rsidRPr="00613738" w:rsidRDefault="00A6116C"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 xml:space="preserve">As at 31 December </w:t>
            </w:r>
            <w:r w:rsidR="00557210">
              <w:rPr>
                <w:rFonts w:ascii="Arial" w:hAnsi="Arial" w:cs="Arial"/>
                <w:kern w:val="28"/>
                <w:sz w:val="20"/>
                <w:szCs w:val="20"/>
              </w:rPr>
              <w:t>2019</w:t>
            </w:r>
          </w:p>
        </w:tc>
      </w:tr>
      <w:tr w:rsidR="00A6116C" w:rsidRPr="00613738" w14:paraId="253BDFE8" w14:textId="77777777" w:rsidTr="00A6116C">
        <w:tc>
          <w:tcPr>
            <w:tcW w:w="4230" w:type="dxa"/>
            <w:vAlign w:val="bottom"/>
          </w:tcPr>
          <w:p w14:paraId="6E30C603" w14:textId="77777777" w:rsidR="00A6116C" w:rsidRPr="00613738" w:rsidRDefault="00A6116C" w:rsidP="00A23C1E">
            <w:pPr>
              <w:spacing w:line="340" w:lineRule="exact"/>
              <w:ind w:left="243" w:hanging="180"/>
              <w:jc w:val="thaiDistribute"/>
              <w:rPr>
                <w:rFonts w:ascii="Arial" w:hAnsi="Arial" w:cs="Arial"/>
                <w:kern w:val="28"/>
                <w:sz w:val="20"/>
                <w:szCs w:val="20"/>
              </w:rPr>
            </w:pPr>
          </w:p>
        </w:tc>
        <w:tc>
          <w:tcPr>
            <w:tcW w:w="1260" w:type="dxa"/>
            <w:vAlign w:val="bottom"/>
          </w:tcPr>
          <w:p w14:paraId="60295168" w14:textId="77777777" w:rsidR="00A6116C" w:rsidRPr="00613738" w:rsidRDefault="00A6116C"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2C24E769" w14:textId="77777777" w:rsidR="00A6116C" w:rsidRPr="00613738" w:rsidRDefault="00A6116C"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1ECE7ED0" w14:textId="77777777" w:rsidR="00A6116C" w:rsidRPr="00613738" w:rsidRDefault="00A6116C" w:rsidP="00A23C1E">
            <w:pPr>
              <w:pBdr>
                <w:bottom w:val="single" w:sz="4" w:space="1" w:color="auto"/>
              </w:pBdr>
              <w:spacing w:line="34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72E3B8F7" w14:textId="77777777" w:rsidR="00A6116C" w:rsidRPr="00613738" w:rsidRDefault="00A6116C" w:rsidP="00A23C1E">
            <w:pPr>
              <w:pBdr>
                <w:bottom w:val="single" w:sz="4" w:space="1" w:color="auto"/>
              </w:pBdr>
              <w:spacing w:line="340" w:lineRule="exact"/>
              <w:jc w:val="center"/>
              <w:rPr>
                <w:rFonts w:ascii="Arial" w:hAnsi="Arial" w:cs="Arial"/>
                <w:kern w:val="28"/>
                <w:sz w:val="20"/>
                <w:szCs w:val="20"/>
                <w:cs/>
              </w:rPr>
            </w:pPr>
            <w:r w:rsidRPr="00613738">
              <w:rPr>
                <w:rFonts w:ascii="Arial" w:hAnsi="Arial" w:cs="Arial"/>
                <w:kern w:val="28"/>
                <w:sz w:val="20"/>
                <w:szCs w:val="20"/>
              </w:rPr>
              <w:t>Total</w:t>
            </w:r>
          </w:p>
        </w:tc>
      </w:tr>
      <w:tr w:rsidR="00A6116C" w:rsidRPr="00613738" w14:paraId="23D47AC6" w14:textId="77777777" w:rsidTr="00A6116C">
        <w:tc>
          <w:tcPr>
            <w:tcW w:w="4230" w:type="dxa"/>
            <w:vAlign w:val="bottom"/>
          </w:tcPr>
          <w:p w14:paraId="05098AA5" w14:textId="77777777" w:rsidR="00A6116C" w:rsidRPr="00613738" w:rsidRDefault="00A6116C" w:rsidP="00A23C1E">
            <w:pPr>
              <w:spacing w:line="34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5A189ABB" w14:textId="77777777" w:rsidR="00A6116C" w:rsidRPr="00613738" w:rsidRDefault="00A6116C" w:rsidP="00A23C1E">
            <w:pPr>
              <w:tabs>
                <w:tab w:val="right" w:pos="1422"/>
              </w:tabs>
              <w:spacing w:line="340" w:lineRule="exact"/>
              <w:ind w:hanging="18"/>
              <w:jc w:val="thaiDistribute"/>
              <w:rPr>
                <w:rFonts w:ascii="Arial" w:hAnsi="Arial" w:cs="Arial"/>
                <w:b/>
                <w:bCs/>
                <w:kern w:val="28"/>
                <w:sz w:val="20"/>
                <w:szCs w:val="20"/>
              </w:rPr>
            </w:pPr>
          </w:p>
        </w:tc>
        <w:tc>
          <w:tcPr>
            <w:tcW w:w="1260" w:type="dxa"/>
          </w:tcPr>
          <w:p w14:paraId="7CF4DA03" w14:textId="77777777" w:rsidR="00A6116C" w:rsidRPr="00613738" w:rsidRDefault="00A6116C" w:rsidP="00A23C1E">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585C9C60" w14:textId="77777777" w:rsidR="00A6116C" w:rsidRPr="00613738" w:rsidRDefault="00A6116C" w:rsidP="00A23C1E">
            <w:pPr>
              <w:tabs>
                <w:tab w:val="right" w:pos="1422"/>
              </w:tabs>
              <w:spacing w:line="340" w:lineRule="exact"/>
              <w:ind w:hanging="18"/>
              <w:jc w:val="thaiDistribute"/>
              <w:rPr>
                <w:rFonts w:ascii="Arial" w:hAnsi="Arial" w:cs="Arial"/>
                <w:b/>
                <w:bCs/>
                <w:kern w:val="28"/>
                <w:sz w:val="20"/>
                <w:szCs w:val="20"/>
              </w:rPr>
            </w:pPr>
          </w:p>
        </w:tc>
        <w:tc>
          <w:tcPr>
            <w:tcW w:w="1260" w:type="dxa"/>
            <w:vAlign w:val="bottom"/>
          </w:tcPr>
          <w:p w14:paraId="73E7EF4E" w14:textId="77777777" w:rsidR="00A6116C" w:rsidRPr="00613738" w:rsidRDefault="00A6116C" w:rsidP="00A23C1E">
            <w:pPr>
              <w:tabs>
                <w:tab w:val="right" w:pos="1422"/>
              </w:tabs>
              <w:spacing w:line="340" w:lineRule="exact"/>
              <w:ind w:hanging="18"/>
              <w:jc w:val="thaiDistribute"/>
              <w:rPr>
                <w:rFonts w:ascii="Arial" w:hAnsi="Arial" w:cs="Arial"/>
                <w:b/>
                <w:bCs/>
                <w:kern w:val="28"/>
                <w:sz w:val="20"/>
                <w:szCs w:val="20"/>
                <w:cs/>
              </w:rPr>
            </w:pPr>
          </w:p>
        </w:tc>
      </w:tr>
      <w:tr w:rsidR="00A6116C" w:rsidRPr="00613738" w14:paraId="7576B476" w14:textId="77777777" w:rsidTr="00A6116C">
        <w:tc>
          <w:tcPr>
            <w:tcW w:w="4230" w:type="dxa"/>
            <w:vAlign w:val="bottom"/>
          </w:tcPr>
          <w:p w14:paraId="2976C616" w14:textId="091E2A49" w:rsidR="00A6116C" w:rsidRPr="00613738" w:rsidRDefault="00A6116C" w:rsidP="00A23C1E">
            <w:pPr>
              <w:spacing w:line="340" w:lineRule="exact"/>
              <w:ind w:left="243" w:hanging="261"/>
              <w:jc w:val="thaiDistribute"/>
              <w:rPr>
                <w:rFonts w:ascii="Arial" w:hAnsi="Arial" w:cs="Arial"/>
                <w:kern w:val="28"/>
                <w:sz w:val="20"/>
                <w:szCs w:val="20"/>
                <w:cs/>
              </w:rPr>
            </w:pPr>
            <w:r>
              <w:rPr>
                <w:rFonts w:ascii="Arial" w:hAnsi="Arial" w:cs="Arial"/>
                <w:kern w:val="28"/>
                <w:sz w:val="20"/>
                <w:szCs w:val="20"/>
              </w:rPr>
              <w:t>Investments in trading securities</w:t>
            </w:r>
          </w:p>
        </w:tc>
        <w:tc>
          <w:tcPr>
            <w:tcW w:w="1260" w:type="dxa"/>
          </w:tcPr>
          <w:p w14:paraId="4C9A10C2" w14:textId="77777777" w:rsidR="00A6116C" w:rsidRPr="00613738" w:rsidRDefault="00A6116C" w:rsidP="00A23C1E">
            <w:pPr>
              <w:tabs>
                <w:tab w:val="right" w:pos="792"/>
              </w:tabs>
              <w:spacing w:line="340" w:lineRule="exact"/>
              <w:ind w:hanging="18"/>
              <w:jc w:val="thaiDistribute"/>
              <w:rPr>
                <w:rFonts w:ascii="Arial" w:hAnsi="Arial" w:cs="Arial"/>
                <w:kern w:val="28"/>
                <w:sz w:val="20"/>
                <w:szCs w:val="20"/>
                <w:cs/>
              </w:rPr>
            </w:pPr>
          </w:p>
        </w:tc>
        <w:tc>
          <w:tcPr>
            <w:tcW w:w="1260" w:type="dxa"/>
          </w:tcPr>
          <w:p w14:paraId="4D81C95A" w14:textId="77777777" w:rsidR="00A6116C" w:rsidRPr="00613738" w:rsidRDefault="00A6116C" w:rsidP="00A23C1E">
            <w:pPr>
              <w:tabs>
                <w:tab w:val="right" w:pos="792"/>
              </w:tabs>
              <w:spacing w:line="340" w:lineRule="exact"/>
              <w:ind w:hanging="18"/>
              <w:jc w:val="thaiDistribute"/>
              <w:rPr>
                <w:rFonts w:ascii="Arial" w:hAnsi="Arial" w:cs="Arial"/>
                <w:kern w:val="28"/>
                <w:sz w:val="20"/>
                <w:szCs w:val="20"/>
                <w:cs/>
              </w:rPr>
            </w:pPr>
          </w:p>
        </w:tc>
        <w:tc>
          <w:tcPr>
            <w:tcW w:w="1260" w:type="dxa"/>
          </w:tcPr>
          <w:p w14:paraId="07166A99" w14:textId="77777777" w:rsidR="00A6116C" w:rsidRPr="00613738" w:rsidRDefault="00A6116C" w:rsidP="00A23C1E">
            <w:pPr>
              <w:tabs>
                <w:tab w:val="right" w:pos="792"/>
              </w:tabs>
              <w:spacing w:line="340" w:lineRule="exact"/>
              <w:ind w:hanging="18"/>
              <w:jc w:val="thaiDistribute"/>
              <w:rPr>
                <w:rFonts w:ascii="Arial" w:hAnsi="Arial" w:cs="Arial"/>
                <w:kern w:val="28"/>
                <w:sz w:val="20"/>
                <w:szCs w:val="20"/>
                <w:cs/>
              </w:rPr>
            </w:pPr>
          </w:p>
        </w:tc>
        <w:tc>
          <w:tcPr>
            <w:tcW w:w="1260" w:type="dxa"/>
          </w:tcPr>
          <w:p w14:paraId="02042E73" w14:textId="77777777" w:rsidR="00A6116C" w:rsidRPr="00613738" w:rsidRDefault="00A6116C" w:rsidP="00A23C1E">
            <w:pPr>
              <w:tabs>
                <w:tab w:val="right" w:pos="792"/>
              </w:tabs>
              <w:spacing w:line="340" w:lineRule="exact"/>
              <w:ind w:hanging="18"/>
              <w:jc w:val="thaiDistribute"/>
              <w:rPr>
                <w:rFonts w:ascii="Arial" w:hAnsi="Arial" w:cs="Arial"/>
                <w:kern w:val="28"/>
                <w:sz w:val="20"/>
                <w:szCs w:val="20"/>
                <w:cs/>
              </w:rPr>
            </w:pPr>
          </w:p>
        </w:tc>
      </w:tr>
      <w:tr w:rsidR="00557210" w:rsidRPr="00613738" w14:paraId="3FC2A5F2" w14:textId="77777777" w:rsidTr="00A6116C">
        <w:tc>
          <w:tcPr>
            <w:tcW w:w="4230" w:type="dxa"/>
            <w:vAlign w:val="bottom"/>
          </w:tcPr>
          <w:p w14:paraId="7B3B267A" w14:textId="0A84DD81" w:rsidR="00557210" w:rsidRPr="00613738" w:rsidRDefault="00762419" w:rsidP="00A23C1E">
            <w:pPr>
              <w:spacing w:line="340" w:lineRule="exact"/>
              <w:ind w:left="342" w:hanging="180"/>
              <w:jc w:val="thaiDistribute"/>
              <w:rPr>
                <w:rFonts w:ascii="Arial" w:hAnsi="Arial" w:cs="Arial"/>
                <w:kern w:val="28"/>
                <w:sz w:val="20"/>
                <w:szCs w:val="20"/>
              </w:rPr>
            </w:pPr>
            <w:r>
              <w:rPr>
                <w:rFonts w:ascii="Arial" w:hAnsi="Arial" w:cs="Arial"/>
                <w:kern w:val="28"/>
                <w:sz w:val="20"/>
                <w:szCs w:val="20"/>
              </w:rPr>
              <w:t>Unit trust in fixed income open-ended fund</w:t>
            </w:r>
          </w:p>
        </w:tc>
        <w:tc>
          <w:tcPr>
            <w:tcW w:w="1260" w:type="dxa"/>
            <w:vAlign w:val="bottom"/>
          </w:tcPr>
          <w:p w14:paraId="2740128E" w14:textId="3FF5336D" w:rsidR="00557210" w:rsidRPr="00613738" w:rsidRDefault="00557210"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60148B5B" w14:textId="3CC2ABA6" w:rsidR="00557210" w:rsidRPr="00613738" w:rsidRDefault="00557210"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2,279,891</w:t>
            </w:r>
          </w:p>
        </w:tc>
        <w:tc>
          <w:tcPr>
            <w:tcW w:w="1260" w:type="dxa"/>
            <w:vAlign w:val="bottom"/>
          </w:tcPr>
          <w:p w14:paraId="0F32FDA0" w14:textId="133FCAFC" w:rsidR="00557210" w:rsidRPr="00613738" w:rsidRDefault="00557210"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2389541" w14:textId="115AEA8F" w:rsidR="00557210" w:rsidRPr="00613738" w:rsidRDefault="00557210"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2,279,891</w:t>
            </w:r>
          </w:p>
        </w:tc>
      </w:tr>
      <w:tr w:rsidR="00762419" w:rsidRPr="00613738" w14:paraId="1EF3E56D" w14:textId="77777777" w:rsidTr="003071EE">
        <w:tc>
          <w:tcPr>
            <w:tcW w:w="4230" w:type="dxa"/>
            <w:vAlign w:val="bottom"/>
          </w:tcPr>
          <w:p w14:paraId="29650BC2" w14:textId="3D72B5CD" w:rsidR="00762419" w:rsidRPr="00613738" w:rsidRDefault="00762419" w:rsidP="00A23C1E">
            <w:pPr>
              <w:spacing w:line="340" w:lineRule="exact"/>
              <w:ind w:left="165" w:hanging="183"/>
              <w:rPr>
                <w:rFonts w:ascii="Arial" w:hAnsi="Arial" w:cs="Arial"/>
                <w:b/>
                <w:bCs/>
                <w:kern w:val="28"/>
                <w:sz w:val="20"/>
                <w:szCs w:val="20"/>
                <w:cs/>
              </w:rPr>
            </w:pPr>
            <w:r>
              <w:rPr>
                <w:rFonts w:ascii="Arial" w:hAnsi="Arial" w:cs="Arial"/>
                <w:kern w:val="28"/>
                <w:sz w:val="20"/>
                <w:szCs w:val="20"/>
              </w:rPr>
              <w:t>Investments in available-for-sale securities                  R</w:t>
            </w:r>
            <w:r w:rsidRPr="00613738">
              <w:rPr>
                <w:rFonts w:ascii="Arial" w:hAnsi="Arial" w:cs="Arial"/>
                <w:kern w:val="28"/>
                <w:sz w:val="20"/>
                <w:szCs w:val="20"/>
              </w:rPr>
              <w:t>eal estate investment trust</w:t>
            </w:r>
          </w:p>
        </w:tc>
        <w:tc>
          <w:tcPr>
            <w:tcW w:w="1260" w:type="dxa"/>
            <w:vAlign w:val="bottom"/>
          </w:tcPr>
          <w:p w14:paraId="2480D8F6" w14:textId="224401A1"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4,525</w:t>
            </w:r>
          </w:p>
        </w:tc>
        <w:tc>
          <w:tcPr>
            <w:tcW w:w="1260" w:type="dxa"/>
            <w:vAlign w:val="bottom"/>
          </w:tcPr>
          <w:p w14:paraId="7E1013C7" w14:textId="25FF432D"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49D3C542" w14:textId="4CC0D17A"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5C435A81" w14:textId="1C311964"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4,525</w:t>
            </w:r>
          </w:p>
        </w:tc>
      </w:tr>
      <w:tr w:rsidR="00762419" w:rsidRPr="00613738" w14:paraId="3E1ECD64" w14:textId="77777777" w:rsidTr="003071EE">
        <w:tc>
          <w:tcPr>
            <w:tcW w:w="4230" w:type="dxa"/>
            <w:vAlign w:val="bottom"/>
          </w:tcPr>
          <w:p w14:paraId="0DB542EB" w14:textId="77777777" w:rsidR="00762419" w:rsidRPr="00613738" w:rsidRDefault="00762419" w:rsidP="00A23C1E">
            <w:pPr>
              <w:spacing w:line="340" w:lineRule="exact"/>
              <w:ind w:left="243" w:hanging="261"/>
              <w:jc w:val="thaiDistribute"/>
              <w:rPr>
                <w:rFonts w:ascii="Arial" w:hAnsi="Arial" w:cs="Arial"/>
                <w:kern w:val="28"/>
                <w:sz w:val="20"/>
                <w:szCs w:val="20"/>
              </w:rPr>
            </w:pPr>
            <w:r w:rsidRPr="00613738">
              <w:rPr>
                <w:rFonts w:ascii="Arial" w:hAnsi="Arial" w:cs="Arial"/>
                <w:b/>
                <w:bCs/>
                <w:kern w:val="28"/>
                <w:sz w:val="20"/>
                <w:szCs w:val="20"/>
              </w:rPr>
              <w:t>Asset for which fair value are disclosed</w:t>
            </w:r>
          </w:p>
        </w:tc>
        <w:tc>
          <w:tcPr>
            <w:tcW w:w="1260" w:type="dxa"/>
            <w:vAlign w:val="bottom"/>
          </w:tcPr>
          <w:p w14:paraId="7DD4ED4F" w14:textId="08C906FE" w:rsidR="00762419" w:rsidRPr="00613738" w:rsidRDefault="00762419" w:rsidP="00A23C1E">
            <w:pPr>
              <w:tabs>
                <w:tab w:val="decimal" w:pos="975"/>
              </w:tabs>
              <w:spacing w:line="340" w:lineRule="exact"/>
              <w:ind w:hanging="14"/>
              <w:rPr>
                <w:rFonts w:ascii="Arial" w:hAnsi="Arial" w:cs="Arial"/>
                <w:kern w:val="28"/>
                <w:sz w:val="20"/>
                <w:szCs w:val="20"/>
              </w:rPr>
            </w:pPr>
          </w:p>
        </w:tc>
        <w:tc>
          <w:tcPr>
            <w:tcW w:w="1260" w:type="dxa"/>
            <w:vAlign w:val="bottom"/>
          </w:tcPr>
          <w:p w14:paraId="6CA0FBE3" w14:textId="295DA67E" w:rsidR="00762419" w:rsidRPr="00613738" w:rsidRDefault="00762419" w:rsidP="00A23C1E">
            <w:pPr>
              <w:tabs>
                <w:tab w:val="decimal" w:pos="975"/>
              </w:tabs>
              <w:spacing w:line="340" w:lineRule="exact"/>
              <w:ind w:hanging="14"/>
              <w:rPr>
                <w:rFonts w:ascii="Arial" w:hAnsi="Arial" w:cs="Arial"/>
                <w:kern w:val="28"/>
                <w:sz w:val="20"/>
                <w:szCs w:val="20"/>
              </w:rPr>
            </w:pPr>
          </w:p>
        </w:tc>
        <w:tc>
          <w:tcPr>
            <w:tcW w:w="1260" w:type="dxa"/>
            <w:vAlign w:val="bottom"/>
          </w:tcPr>
          <w:p w14:paraId="76EC2DF8" w14:textId="21E6ABE8" w:rsidR="00762419" w:rsidRPr="00613738" w:rsidRDefault="00762419" w:rsidP="00A23C1E">
            <w:pPr>
              <w:tabs>
                <w:tab w:val="decimal" w:pos="975"/>
              </w:tabs>
              <w:spacing w:line="340" w:lineRule="exact"/>
              <w:ind w:hanging="14"/>
              <w:rPr>
                <w:rFonts w:ascii="Arial" w:hAnsi="Arial" w:cs="Arial"/>
                <w:kern w:val="28"/>
                <w:sz w:val="20"/>
                <w:szCs w:val="20"/>
              </w:rPr>
            </w:pPr>
          </w:p>
        </w:tc>
        <w:tc>
          <w:tcPr>
            <w:tcW w:w="1260" w:type="dxa"/>
            <w:vAlign w:val="bottom"/>
          </w:tcPr>
          <w:p w14:paraId="5DAC82B2" w14:textId="3A21131A" w:rsidR="00762419" w:rsidRPr="00613738" w:rsidRDefault="00762419" w:rsidP="00A23C1E">
            <w:pPr>
              <w:tabs>
                <w:tab w:val="decimal" w:pos="975"/>
              </w:tabs>
              <w:spacing w:line="340" w:lineRule="exact"/>
              <w:ind w:hanging="14"/>
              <w:rPr>
                <w:rFonts w:ascii="Arial" w:hAnsi="Arial" w:cs="Arial"/>
                <w:kern w:val="28"/>
                <w:sz w:val="20"/>
                <w:szCs w:val="20"/>
              </w:rPr>
            </w:pPr>
          </w:p>
        </w:tc>
      </w:tr>
      <w:tr w:rsidR="00762419" w:rsidRPr="00613738" w14:paraId="3A32CAE9" w14:textId="77777777" w:rsidTr="003071EE">
        <w:tc>
          <w:tcPr>
            <w:tcW w:w="4230" w:type="dxa"/>
            <w:vAlign w:val="bottom"/>
          </w:tcPr>
          <w:p w14:paraId="3EBA504B" w14:textId="77777777" w:rsidR="00762419" w:rsidRPr="00613738" w:rsidRDefault="00762419" w:rsidP="00A23C1E">
            <w:pPr>
              <w:spacing w:line="34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0CA7145B" w14:textId="15BD3DDB"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10,072,569</w:t>
            </w:r>
          </w:p>
        </w:tc>
        <w:tc>
          <w:tcPr>
            <w:tcW w:w="1260" w:type="dxa"/>
            <w:vAlign w:val="bottom"/>
          </w:tcPr>
          <w:p w14:paraId="00C4A900" w14:textId="17FAB455"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1394127C" w14:textId="07E4D615"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295DC57" w14:textId="70F595C1"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10,072,569</w:t>
            </w:r>
          </w:p>
        </w:tc>
      </w:tr>
      <w:tr w:rsidR="00762419" w:rsidRPr="00613738" w14:paraId="16215F1D" w14:textId="77777777" w:rsidTr="00A6116C">
        <w:tc>
          <w:tcPr>
            <w:tcW w:w="4230" w:type="dxa"/>
            <w:vAlign w:val="bottom"/>
          </w:tcPr>
          <w:p w14:paraId="499F31E9" w14:textId="77777777" w:rsidR="00762419" w:rsidRPr="00613738" w:rsidRDefault="00762419" w:rsidP="00A23C1E">
            <w:pPr>
              <w:spacing w:line="340" w:lineRule="exact"/>
              <w:ind w:left="243" w:hanging="261"/>
              <w:jc w:val="thaiDistribute"/>
              <w:rPr>
                <w:rFonts w:ascii="Arial" w:hAnsi="Arial" w:cs="Arial"/>
                <w:b/>
                <w:bCs/>
                <w:kern w:val="28"/>
                <w:sz w:val="20"/>
                <w:szCs w:val="20"/>
              </w:rPr>
            </w:pPr>
            <w:r w:rsidRPr="00613738">
              <w:rPr>
                <w:rFonts w:ascii="Arial" w:hAnsi="Arial" w:cs="Arial"/>
                <w:kern w:val="28"/>
                <w:sz w:val="20"/>
                <w:szCs w:val="20"/>
              </w:rPr>
              <w:t>Other long-term investment - debentures</w:t>
            </w:r>
          </w:p>
        </w:tc>
        <w:tc>
          <w:tcPr>
            <w:tcW w:w="1260" w:type="dxa"/>
            <w:vAlign w:val="bottom"/>
          </w:tcPr>
          <w:p w14:paraId="7B4A90F5" w14:textId="187EFAD0"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76A7F49F" w14:textId="5A68AE0A"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14,193</w:t>
            </w:r>
          </w:p>
        </w:tc>
        <w:tc>
          <w:tcPr>
            <w:tcW w:w="1260" w:type="dxa"/>
            <w:vAlign w:val="bottom"/>
          </w:tcPr>
          <w:p w14:paraId="24606E13" w14:textId="7CE9A379"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226BA18D" w14:textId="2A31641A" w:rsidR="00762419" w:rsidRPr="00613738" w:rsidRDefault="00762419" w:rsidP="00A23C1E">
            <w:pPr>
              <w:tabs>
                <w:tab w:val="decimal" w:pos="975"/>
              </w:tabs>
              <w:spacing w:line="340" w:lineRule="exact"/>
              <w:ind w:hanging="14"/>
              <w:rPr>
                <w:rFonts w:ascii="Arial" w:hAnsi="Arial" w:cs="Arial"/>
                <w:kern w:val="28"/>
                <w:sz w:val="20"/>
                <w:szCs w:val="20"/>
              </w:rPr>
            </w:pPr>
            <w:r w:rsidRPr="00557210">
              <w:rPr>
                <w:rFonts w:ascii="Arial" w:hAnsi="Arial" w:cs="Arial"/>
                <w:kern w:val="28"/>
                <w:sz w:val="20"/>
                <w:szCs w:val="20"/>
              </w:rPr>
              <w:t>14,193</w:t>
            </w:r>
          </w:p>
        </w:tc>
      </w:tr>
      <w:tr w:rsidR="00762419" w:rsidRPr="00613738" w14:paraId="0CF6CE61" w14:textId="77777777" w:rsidTr="00A6116C">
        <w:tc>
          <w:tcPr>
            <w:tcW w:w="4230" w:type="dxa"/>
            <w:vAlign w:val="bottom"/>
          </w:tcPr>
          <w:p w14:paraId="194A9A8D" w14:textId="77777777" w:rsidR="00762419" w:rsidRPr="00613738" w:rsidRDefault="00762419" w:rsidP="00A23C1E">
            <w:pPr>
              <w:spacing w:line="340" w:lineRule="exact"/>
              <w:ind w:left="243" w:hanging="261"/>
              <w:jc w:val="thaiDistribute"/>
              <w:rPr>
                <w:rFonts w:ascii="Arial" w:hAnsi="Arial" w:cs="Arial"/>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5E17E3D8" w14:textId="05235699" w:rsidR="00762419" w:rsidRPr="00613738" w:rsidRDefault="00762419" w:rsidP="00A23C1E">
            <w:pPr>
              <w:tabs>
                <w:tab w:val="decimal" w:pos="975"/>
              </w:tabs>
              <w:spacing w:line="340" w:lineRule="exact"/>
              <w:ind w:hanging="14"/>
              <w:rPr>
                <w:rFonts w:ascii="Arial" w:hAnsi="Arial" w:cs="Arial"/>
                <w:kern w:val="28"/>
                <w:sz w:val="20"/>
                <w:szCs w:val="20"/>
              </w:rPr>
            </w:pPr>
          </w:p>
        </w:tc>
        <w:tc>
          <w:tcPr>
            <w:tcW w:w="1260" w:type="dxa"/>
            <w:vAlign w:val="bottom"/>
          </w:tcPr>
          <w:p w14:paraId="558CC064" w14:textId="4B9097FB" w:rsidR="00762419" w:rsidRPr="00613738" w:rsidRDefault="00762419" w:rsidP="00A23C1E">
            <w:pPr>
              <w:tabs>
                <w:tab w:val="decimal" w:pos="975"/>
              </w:tabs>
              <w:spacing w:line="340" w:lineRule="exact"/>
              <w:ind w:hanging="14"/>
              <w:rPr>
                <w:rFonts w:ascii="Arial" w:hAnsi="Arial" w:cs="Arial"/>
                <w:kern w:val="28"/>
                <w:sz w:val="20"/>
                <w:szCs w:val="20"/>
              </w:rPr>
            </w:pPr>
          </w:p>
        </w:tc>
        <w:tc>
          <w:tcPr>
            <w:tcW w:w="1260" w:type="dxa"/>
            <w:vAlign w:val="bottom"/>
          </w:tcPr>
          <w:p w14:paraId="13BD9DE3" w14:textId="4CB80B26" w:rsidR="00762419" w:rsidRPr="00613738" w:rsidRDefault="00762419" w:rsidP="00A23C1E">
            <w:pPr>
              <w:tabs>
                <w:tab w:val="decimal" w:pos="975"/>
              </w:tabs>
              <w:spacing w:line="340" w:lineRule="exact"/>
              <w:ind w:hanging="14"/>
              <w:rPr>
                <w:rFonts w:ascii="Arial" w:hAnsi="Arial" w:cs="Arial"/>
                <w:kern w:val="28"/>
                <w:sz w:val="20"/>
                <w:szCs w:val="20"/>
              </w:rPr>
            </w:pPr>
          </w:p>
        </w:tc>
        <w:tc>
          <w:tcPr>
            <w:tcW w:w="1260" w:type="dxa"/>
            <w:vAlign w:val="bottom"/>
          </w:tcPr>
          <w:p w14:paraId="6C5ED3F8" w14:textId="31DB7F86" w:rsidR="00762419" w:rsidRPr="00613738" w:rsidRDefault="00762419" w:rsidP="00A23C1E">
            <w:pPr>
              <w:tabs>
                <w:tab w:val="decimal" w:pos="975"/>
              </w:tabs>
              <w:spacing w:line="340" w:lineRule="exact"/>
              <w:ind w:hanging="14"/>
              <w:rPr>
                <w:rFonts w:ascii="Arial" w:hAnsi="Arial" w:cs="Arial"/>
                <w:kern w:val="28"/>
                <w:sz w:val="20"/>
                <w:szCs w:val="20"/>
              </w:rPr>
            </w:pPr>
          </w:p>
        </w:tc>
      </w:tr>
      <w:tr w:rsidR="00762419" w:rsidRPr="00613738" w14:paraId="0CEC52DE" w14:textId="77777777" w:rsidTr="00A6116C">
        <w:tc>
          <w:tcPr>
            <w:tcW w:w="4230" w:type="dxa"/>
            <w:vAlign w:val="bottom"/>
          </w:tcPr>
          <w:p w14:paraId="73580752" w14:textId="32E2A5B3" w:rsidR="00762419" w:rsidRPr="00613738" w:rsidRDefault="00762419" w:rsidP="00A23C1E">
            <w:pPr>
              <w:spacing w:line="340" w:lineRule="exact"/>
              <w:ind w:left="243" w:hanging="261"/>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131DDBD0" w14:textId="43D9F8C3" w:rsidR="00762419" w:rsidRPr="00613738" w:rsidRDefault="00762419"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7B867A53" w14:textId="58647D3E" w:rsidR="00762419" w:rsidRPr="00613738" w:rsidRDefault="00762419"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6,094,102</w:t>
            </w:r>
          </w:p>
        </w:tc>
        <w:tc>
          <w:tcPr>
            <w:tcW w:w="1260" w:type="dxa"/>
            <w:vAlign w:val="bottom"/>
          </w:tcPr>
          <w:p w14:paraId="710FB218" w14:textId="222599A7" w:rsidR="00762419" w:rsidRPr="00613738" w:rsidRDefault="00762419"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02302AF3" w14:textId="738FF133" w:rsidR="00762419" w:rsidRPr="00613738" w:rsidRDefault="00762419" w:rsidP="00A23C1E">
            <w:pPr>
              <w:tabs>
                <w:tab w:val="decimal" w:pos="975"/>
              </w:tabs>
              <w:spacing w:line="340" w:lineRule="exact"/>
              <w:ind w:hanging="14"/>
              <w:rPr>
                <w:rFonts w:ascii="Arial" w:hAnsi="Arial" w:cs="Arial"/>
                <w:kern w:val="28"/>
                <w:sz w:val="20"/>
                <w:szCs w:val="20"/>
              </w:rPr>
            </w:pPr>
            <w:r>
              <w:rPr>
                <w:rFonts w:ascii="Arial" w:hAnsi="Arial" w:cs="Arial"/>
                <w:kern w:val="28"/>
                <w:sz w:val="20"/>
                <w:szCs w:val="20"/>
              </w:rPr>
              <w:t>6,094,102</w:t>
            </w:r>
          </w:p>
        </w:tc>
      </w:tr>
      <w:tr w:rsidR="002831AB" w:rsidRPr="00613738" w14:paraId="1B7DD08D" w14:textId="77777777" w:rsidTr="00A6116C">
        <w:tc>
          <w:tcPr>
            <w:tcW w:w="9270" w:type="dxa"/>
            <w:gridSpan w:val="5"/>
            <w:vAlign w:val="bottom"/>
          </w:tcPr>
          <w:p w14:paraId="7953B619" w14:textId="1A33BE0D" w:rsidR="002831AB" w:rsidRPr="00613738" w:rsidRDefault="00A23C1E" w:rsidP="007B3877">
            <w:pPr>
              <w:spacing w:line="380" w:lineRule="exact"/>
              <w:jc w:val="right"/>
              <w:rPr>
                <w:rFonts w:ascii="Arial" w:hAnsi="Arial" w:cs="Arial"/>
                <w:kern w:val="28"/>
                <w:sz w:val="20"/>
                <w:szCs w:val="20"/>
              </w:rPr>
            </w:pPr>
            <w:r w:rsidRPr="00613738">
              <w:rPr>
                <w:rFonts w:ascii="Arial" w:hAnsi="Arial" w:cs="Arial"/>
                <w:kern w:val="28"/>
                <w:sz w:val="20"/>
                <w:szCs w:val="20"/>
              </w:rPr>
              <w:lastRenderedPageBreak/>
              <w:t xml:space="preserve"> </w:t>
            </w:r>
            <w:r w:rsidR="002831AB" w:rsidRPr="00613738">
              <w:rPr>
                <w:rFonts w:ascii="Arial" w:hAnsi="Arial" w:cs="Arial"/>
                <w:kern w:val="28"/>
                <w:sz w:val="20"/>
                <w:szCs w:val="20"/>
              </w:rPr>
              <w:t xml:space="preserve">(Unit: </w:t>
            </w:r>
            <w:r w:rsidR="002831AB">
              <w:rPr>
                <w:rFonts w:ascii="Arial" w:hAnsi="Arial" w:cs="Arial"/>
                <w:kern w:val="28"/>
                <w:sz w:val="20"/>
                <w:szCs w:val="20"/>
              </w:rPr>
              <w:t>Thousand</w:t>
            </w:r>
            <w:r w:rsidR="002831AB" w:rsidRPr="00613738">
              <w:rPr>
                <w:rFonts w:ascii="Arial" w:hAnsi="Arial" w:cs="Arial"/>
                <w:kern w:val="28"/>
                <w:sz w:val="20"/>
                <w:szCs w:val="20"/>
              </w:rPr>
              <w:t xml:space="preserve"> Baht)</w:t>
            </w:r>
          </w:p>
        </w:tc>
      </w:tr>
      <w:tr w:rsidR="002831AB" w:rsidRPr="00613738" w14:paraId="4147BD72" w14:textId="77777777" w:rsidTr="00A6116C">
        <w:trPr>
          <w:trHeight w:val="414"/>
        </w:trPr>
        <w:tc>
          <w:tcPr>
            <w:tcW w:w="4230" w:type="dxa"/>
            <w:vAlign w:val="bottom"/>
          </w:tcPr>
          <w:p w14:paraId="44B66140" w14:textId="77777777" w:rsidR="002831AB" w:rsidRPr="00613738" w:rsidRDefault="002831AB" w:rsidP="007B3877">
            <w:pPr>
              <w:spacing w:line="380" w:lineRule="exact"/>
              <w:ind w:left="243" w:hanging="180"/>
              <w:jc w:val="thaiDistribute"/>
              <w:rPr>
                <w:rFonts w:ascii="Arial" w:hAnsi="Arial" w:cs="Arial"/>
                <w:kern w:val="28"/>
                <w:sz w:val="20"/>
                <w:szCs w:val="20"/>
              </w:rPr>
            </w:pPr>
          </w:p>
        </w:tc>
        <w:tc>
          <w:tcPr>
            <w:tcW w:w="5040" w:type="dxa"/>
            <w:gridSpan w:val="4"/>
            <w:vAlign w:val="bottom"/>
          </w:tcPr>
          <w:p w14:paraId="23BDBEA6" w14:textId="77777777" w:rsidR="002831AB" w:rsidRPr="00613738" w:rsidRDefault="002831AB"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Separate financial statements</w:t>
            </w:r>
          </w:p>
        </w:tc>
      </w:tr>
      <w:tr w:rsidR="002831AB" w:rsidRPr="00613738" w14:paraId="4E749D19" w14:textId="77777777" w:rsidTr="00A6116C">
        <w:trPr>
          <w:trHeight w:val="414"/>
        </w:trPr>
        <w:tc>
          <w:tcPr>
            <w:tcW w:w="4230" w:type="dxa"/>
            <w:vAlign w:val="bottom"/>
          </w:tcPr>
          <w:p w14:paraId="783BA1C4" w14:textId="77777777" w:rsidR="002831AB" w:rsidRPr="00613738" w:rsidRDefault="002831AB" w:rsidP="007B3877">
            <w:pPr>
              <w:spacing w:line="380" w:lineRule="exact"/>
              <w:ind w:left="243" w:hanging="180"/>
              <w:jc w:val="thaiDistribute"/>
              <w:rPr>
                <w:rFonts w:ascii="Arial" w:hAnsi="Arial" w:cs="Arial"/>
                <w:kern w:val="28"/>
                <w:sz w:val="20"/>
                <w:szCs w:val="20"/>
              </w:rPr>
            </w:pPr>
          </w:p>
        </w:tc>
        <w:tc>
          <w:tcPr>
            <w:tcW w:w="5040" w:type="dxa"/>
            <w:gridSpan w:val="4"/>
            <w:vAlign w:val="bottom"/>
          </w:tcPr>
          <w:p w14:paraId="22B9D6DD" w14:textId="11C81284" w:rsidR="002831AB" w:rsidRPr="00613738" w:rsidRDefault="002831AB"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 xml:space="preserve">As at </w:t>
            </w:r>
            <w:r w:rsidR="00557210">
              <w:rPr>
                <w:rFonts w:ascii="Arial" w:hAnsi="Arial" w:cs="Arial"/>
                <w:kern w:val="28"/>
                <w:sz w:val="20"/>
                <w:szCs w:val="20"/>
              </w:rPr>
              <w:t>31 March 2020</w:t>
            </w:r>
          </w:p>
        </w:tc>
      </w:tr>
      <w:tr w:rsidR="002831AB" w:rsidRPr="00613738" w14:paraId="32C01DC8" w14:textId="77777777" w:rsidTr="00A6116C">
        <w:tc>
          <w:tcPr>
            <w:tcW w:w="4230" w:type="dxa"/>
            <w:vAlign w:val="bottom"/>
          </w:tcPr>
          <w:p w14:paraId="6ABBA67D" w14:textId="77777777" w:rsidR="002831AB" w:rsidRPr="00613738" w:rsidRDefault="002831AB" w:rsidP="007B3877">
            <w:pPr>
              <w:spacing w:line="380" w:lineRule="exact"/>
              <w:ind w:left="243" w:hanging="180"/>
              <w:jc w:val="thaiDistribute"/>
              <w:rPr>
                <w:rFonts w:ascii="Arial" w:hAnsi="Arial" w:cs="Arial"/>
                <w:kern w:val="28"/>
                <w:sz w:val="20"/>
                <w:szCs w:val="20"/>
              </w:rPr>
            </w:pPr>
          </w:p>
        </w:tc>
        <w:tc>
          <w:tcPr>
            <w:tcW w:w="1260" w:type="dxa"/>
            <w:vAlign w:val="bottom"/>
          </w:tcPr>
          <w:p w14:paraId="3BEF0485" w14:textId="77777777" w:rsidR="002831AB" w:rsidRPr="00613738" w:rsidRDefault="002831AB"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5B8D2680" w14:textId="77777777" w:rsidR="002831AB" w:rsidRPr="00613738" w:rsidRDefault="002831AB"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510AE194" w14:textId="77777777" w:rsidR="002831AB" w:rsidRPr="00613738" w:rsidRDefault="002831AB"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297CC5E1" w14:textId="77777777" w:rsidR="002831AB" w:rsidRPr="00613738" w:rsidRDefault="002831AB" w:rsidP="007B3877">
            <w:pPr>
              <w:pBdr>
                <w:bottom w:val="single" w:sz="4" w:space="1" w:color="auto"/>
              </w:pBdr>
              <w:spacing w:line="380" w:lineRule="exact"/>
              <w:jc w:val="center"/>
              <w:rPr>
                <w:rFonts w:ascii="Arial" w:hAnsi="Arial" w:cs="Arial"/>
                <w:kern w:val="28"/>
                <w:sz w:val="20"/>
                <w:szCs w:val="20"/>
                <w:cs/>
              </w:rPr>
            </w:pPr>
            <w:r w:rsidRPr="00613738">
              <w:rPr>
                <w:rFonts w:ascii="Arial" w:hAnsi="Arial" w:cs="Arial"/>
                <w:kern w:val="28"/>
                <w:sz w:val="20"/>
                <w:szCs w:val="20"/>
              </w:rPr>
              <w:t>Total</w:t>
            </w:r>
          </w:p>
        </w:tc>
      </w:tr>
      <w:tr w:rsidR="002831AB" w:rsidRPr="00613738" w14:paraId="5E629ED0" w14:textId="77777777" w:rsidTr="00A6116C">
        <w:tc>
          <w:tcPr>
            <w:tcW w:w="4230" w:type="dxa"/>
            <w:vAlign w:val="bottom"/>
          </w:tcPr>
          <w:p w14:paraId="0F4361B8" w14:textId="77777777" w:rsidR="002831AB" w:rsidRPr="00613738" w:rsidRDefault="002831AB" w:rsidP="007B3877">
            <w:pPr>
              <w:spacing w:line="38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27087E14" w14:textId="77777777" w:rsidR="002831AB" w:rsidRPr="00613738" w:rsidRDefault="002831AB" w:rsidP="007B3877">
            <w:pPr>
              <w:tabs>
                <w:tab w:val="right" w:pos="1422"/>
              </w:tabs>
              <w:spacing w:line="380" w:lineRule="exact"/>
              <w:ind w:hanging="18"/>
              <w:jc w:val="thaiDistribute"/>
              <w:rPr>
                <w:rFonts w:ascii="Arial" w:hAnsi="Arial" w:cs="Arial"/>
                <w:b/>
                <w:bCs/>
                <w:kern w:val="28"/>
                <w:sz w:val="20"/>
                <w:szCs w:val="20"/>
              </w:rPr>
            </w:pPr>
          </w:p>
        </w:tc>
        <w:tc>
          <w:tcPr>
            <w:tcW w:w="1260" w:type="dxa"/>
          </w:tcPr>
          <w:p w14:paraId="0BD97B84" w14:textId="77777777" w:rsidR="002831AB" w:rsidRPr="00613738" w:rsidRDefault="002831AB" w:rsidP="007B3877">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31643DE9" w14:textId="77777777" w:rsidR="002831AB" w:rsidRPr="00613738" w:rsidRDefault="002831AB" w:rsidP="007B3877">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6DA7EE01" w14:textId="77777777" w:rsidR="002831AB" w:rsidRPr="00613738" w:rsidRDefault="002831AB" w:rsidP="007B3877">
            <w:pPr>
              <w:tabs>
                <w:tab w:val="right" w:pos="1422"/>
              </w:tabs>
              <w:spacing w:line="380" w:lineRule="exact"/>
              <w:ind w:hanging="18"/>
              <w:jc w:val="thaiDistribute"/>
              <w:rPr>
                <w:rFonts w:ascii="Arial" w:hAnsi="Arial" w:cs="Arial"/>
                <w:b/>
                <w:bCs/>
                <w:kern w:val="28"/>
                <w:sz w:val="20"/>
                <w:szCs w:val="20"/>
                <w:cs/>
              </w:rPr>
            </w:pPr>
          </w:p>
        </w:tc>
      </w:tr>
      <w:tr w:rsidR="00D90AAD" w:rsidRPr="00613738" w14:paraId="2938A0E7" w14:textId="77777777" w:rsidTr="00A6116C">
        <w:tc>
          <w:tcPr>
            <w:tcW w:w="4230" w:type="dxa"/>
            <w:vAlign w:val="bottom"/>
          </w:tcPr>
          <w:p w14:paraId="332FE85D" w14:textId="46C7791A" w:rsidR="00D90AAD" w:rsidRPr="00613738" w:rsidRDefault="00500D03" w:rsidP="00500D03">
            <w:pPr>
              <w:spacing w:line="380" w:lineRule="exact"/>
              <w:ind w:left="165" w:hanging="165"/>
              <w:rPr>
                <w:rFonts w:ascii="Arial" w:hAnsi="Arial" w:cs="Arial"/>
                <w:kern w:val="28"/>
                <w:sz w:val="20"/>
                <w:szCs w:val="20"/>
              </w:rPr>
            </w:pPr>
            <w:r>
              <w:rPr>
                <w:rFonts w:ascii="Arial" w:hAnsi="Arial" w:cs="Arial"/>
                <w:kern w:val="28"/>
                <w:sz w:val="20"/>
                <w:szCs w:val="20"/>
              </w:rPr>
              <w:t xml:space="preserve">Investments in </w:t>
            </w:r>
            <w:r w:rsidR="00F67917">
              <w:rPr>
                <w:rFonts w:ascii="Arial" w:hAnsi="Arial" w:cs="Arial"/>
                <w:kern w:val="28"/>
                <w:sz w:val="20"/>
                <w:szCs w:val="20"/>
              </w:rPr>
              <w:t>u</w:t>
            </w:r>
            <w:r w:rsidR="00D90AAD" w:rsidRPr="00A9435D">
              <w:rPr>
                <w:rFonts w:ascii="Arial" w:hAnsi="Arial" w:cs="Arial"/>
                <w:kern w:val="28"/>
                <w:sz w:val="20"/>
                <w:szCs w:val="20"/>
              </w:rPr>
              <w:t xml:space="preserve">nit trust in fixed income </w:t>
            </w:r>
            <w:r>
              <w:rPr>
                <w:rFonts w:ascii="Arial" w:hAnsi="Arial" w:cs="Arial"/>
                <w:kern w:val="28"/>
                <w:sz w:val="20"/>
                <w:szCs w:val="20"/>
              </w:rPr>
              <w:t xml:space="preserve">              </w:t>
            </w:r>
            <w:r w:rsidR="00D90AAD" w:rsidRPr="00A9435D">
              <w:rPr>
                <w:rFonts w:ascii="Arial" w:hAnsi="Arial" w:cs="Arial"/>
                <w:kern w:val="28"/>
                <w:sz w:val="20"/>
                <w:szCs w:val="20"/>
              </w:rPr>
              <w:t>open-ended fund</w:t>
            </w:r>
          </w:p>
        </w:tc>
        <w:tc>
          <w:tcPr>
            <w:tcW w:w="1260" w:type="dxa"/>
            <w:vAlign w:val="bottom"/>
          </w:tcPr>
          <w:p w14:paraId="4FF21871" w14:textId="63C1C929"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15A08D08" w14:textId="1C4F1F9C"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2,397,996</w:t>
            </w:r>
          </w:p>
        </w:tc>
        <w:tc>
          <w:tcPr>
            <w:tcW w:w="1260" w:type="dxa"/>
            <w:vAlign w:val="bottom"/>
          </w:tcPr>
          <w:p w14:paraId="4B4F278C" w14:textId="227C64DD"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36AD162E" w14:textId="193626D0"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2,397,996</w:t>
            </w:r>
          </w:p>
        </w:tc>
      </w:tr>
      <w:tr w:rsidR="00A6116C" w:rsidRPr="00613738" w14:paraId="33E80906" w14:textId="77777777" w:rsidTr="00A6116C">
        <w:tc>
          <w:tcPr>
            <w:tcW w:w="4230" w:type="dxa"/>
            <w:vAlign w:val="bottom"/>
          </w:tcPr>
          <w:p w14:paraId="7C818E9D" w14:textId="77777777" w:rsidR="00A6116C" w:rsidRPr="00613738" w:rsidRDefault="00A6116C" w:rsidP="007B3877">
            <w:pPr>
              <w:spacing w:line="380" w:lineRule="exact"/>
              <w:ind w:left="243" w:hanging="261"/>
              <w:jc w:val="thaiDistribute"/>
              <w:rPr>
                <w:rFonts w:ascii="Arial" w:hAnsi="Arial" w:cs="Arial"/>
                <w:b/>
                <w:bCs/>
                <w:kern w:val="28"/>
                <w:sz w:val="20"/>
                <w:szCs w:val="20"/>
                <w:cs/>
              </w:rPr>
            </w:pPr>
            <w:r w:rsidRPr="00613738">
              <w:rPr>
                <w:rFonts w:ascii="Arial" w:hAnsi="Arial" w:cs="Arial"/>
                <w:b/>
                <w:bCs/>
                <w:kern w:val="28"/>
                <w:sz w:val="20"/>
                <w:szCs w:val="20"/>
              </w:rPr>
              <w:t>Asset for which fair value are disclosed</w:t>
            </w:r>
          </w:p>
        </w:tc>
        <w:tc>
          <w:tcPr>
            <w:tcW w:w="1260" w:type="dxa"/>
          </w:tcPr>
          <w:p w14:paraId="11490EEE"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c>
          <w:tcPr>
            <w:tcW w:w="1260" w:type="dxa"/>
          </w:tcPr>
          <w:p w14:paraId="3ACE7789"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c>
          <w:tcPr>
            <w:tcW w:w="1260" w:type="dxa"/>
          </w:tcPr>
          <w:p w14:paraId="1DCC89A7"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c>
          <w:tcPr>
            <w:tcW w:w="1260" w:type="dxa"/>
          </w:tcPr>
          <w:p w14:paraId="4AC99F10"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r>
      <w:tr w:rsidR="00D90AAD" w:rsidRPr="00613738" w14:paraId="1249C7B0" w14:textId="77777777" w:rsidTr="00A6116C">
        <w:tc>
          <w:tcPr>
            <w:tcW w:w="4230" w:type="dxa"/>
            <w:vAlign w:val="bottom"/>
          </w:tcPr>
          <w:p w14:paraId="67AEE758" w14:textId="77777777" w:rsidR="00D90AAD" w:rsidRPr="00613738" w:rsidRDefault="00D90AAD" w:rsidP="00D90AAD">
            <w:pPr>
              <w:spacing w:line="38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3BEE15B4" w14:textId="4E73840D"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5,970,434</w:t>
            </w:r>
          </w:p>
        </w:tc>
        <w:tc>
          <w:tcPr>
            <w:tcW w:w="1260" w:type="dxa"/>
            <w:vAlign w:val="bottom"/>
          </w:tcPr>
          <w:p w14:paraId="37C36219" w14:textId="409DC249"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5D972C67" w14:textId="7F334302"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0B8F44A9" w14:textId="6C9E916B"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5,970,434</w:t>
            </w:r>
          </w:p>
        </w:tc>
      </w:tr>
      <w:tr w:rsidR="00A6116C" w:rsidRPr="00613738" w14:paraId="5D98922D" w14:textId="77777777" w:rsidTr="00A6116C">
        <w:tc>
          <w:tcPr>
            <w:tcW w:w="4230" w:type="dxa"/>
            <w:vAlign w:val="bottom"/>
          </w:tcPr>
          <w:p w14:paraId="337E5892" w14:textId="77777777" w:rsidR="00A6116C" w:rsidRPr="00613738" w:rsidRDefault="00A6116C" w:rsidP="007B3877">
            <w:pPr>
              <w:spacing w:line="380" w:lineRule="exact"/>
              <w:ind w:left="243" w:hanging="261"/>
              <w:jc w:val="thaiDistribute"/>
              <w:rPr>
                <w:rFonts w:ascii="Arial" w:hAnsi="Arial" w:cs="Arial"/>
                <w:b/>
                <w:bCs/>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1118A445"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c>
          <w:tcPr>
            <w:tcW w:w="1260" w:type="dxa"/>
            <w:vAlign w:val="bottom"/>
          </w:tcPr>
          <w:p w14:paraId="7962ACA0"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c>
          <w:tcPr>
            <w:tcW w:w="1260" w:type="dxa"/>
            <w:vAlign w:val="bottom"/>
          </w:tcPr>
          <w:p w14:paraId="598573DA"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c>
          <w:tcPr>
            <w:tcW w:w="1260" w:type="dxa"/>
            <w:vAlign w:val="bottom"/>
          </w:tcPr>
          <w:p w14:paraId="6FBA6A9A" w14:textId="77777777" w:rsidR="00A6116C" w:rsidRPr="00613738" w:rsidRDefault="00A6116C" w:rsidP="007B3877">
            <w:pPr>
              <w:tabs>
                <w:tab w:val="decimal" w:pos="975"/>
              </w:tabs>
              <w:spacing w:line="380" w:lineRule="exact"/>
              <w:ind w:hanging="14"/>
              <w:rPr>
                <w:rFonts w:ascii="Arial" w:hAnsi="Arial" w:cs="Arial"/>
                <w:kern w:val="28"/>
                <w:sz w:val="20"/>
                <w:szCs w:val="20"/>
              </w:rPr>
            </w:pPr>
          </w:p>
        </w:tc>
      </w:tr>
      <w:tr w:rsidR="00D90AAD" w:rsidRPr="00613738" w14:paraId="21ABCC31" w14:textId="77777777" w:rsidTr="00A6116C">
        <w:tc>
          <w:tcPr>
            <w:tcW w:w="4230" w:type="dxa"/>
            <w:vAlign w:val="bottom"/>
          </w:tcPr>
          <w:p w14:paraId="32B7CBC7" w14:textId="2873DABB" w:rsidR="00D90AAD" w:rsidRPr="00613738" w:rsidRDefault="00D90AAD" w:rsidP="00D90AAD">
            <w:pPr>
              <w:spacing w:line="380" w:lineRule="exact"/>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501172C6" w14:textId="3200C04A"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486CFBD5" w14:textId="2EFBEAD1" w:rsidR="00D90AAD" w:rsidRPr="00613738" w:rsidRDefault="00AC731F" w:rsidP="00D90AAD">
            <w:pPr>
              <w:tabs>
                <w:tab w:val="decimal" w:pos="975"/>
              </w:tabs>
              <w:spacing w:line="380" w:lineRule="exact"/>
              <w:ind w:hanging="14"/>
              <w:rPr>
                <w:rFonts w:ascii="Arial" w:hAnsi="Arial" w:cs="Arial"/>
                <w:kern w:val="28"/>
                <w:sz w:val="20"/>
                <w:szCs w:val="20"/>
              </w:rPr>
            </w:pPr>
            <w:r>
              <w:rPr>
                <w:rFonts w:ascii="Arial" w:hAnsi="Arial" w:cs="Arial"/>
                <w:kern w:val="28"/>
                <w:sz w:val="20"/>
                <w:szCs w:val="20"/>
              </w:rPr>
              <w:t>5,635,410</w:t>
            </w:r>
          </w:p>
        </w:tc>
        <w:tc>
          <w:tcPr>
            <w:tcW w:w="1260" w:type="dxa"/>
            <w:vAlign w:val="bottom"/>
          </w:tcPr>
          <w:p w14:paraId="1805F56B" w14:textId="10EB59B8" w:rsidR="00D90AAD" w:rsidRPr="00613738" w:rsidRDefault="00D90AAD" w:rsidP="00D90AAD">
            <w:pPr>
              <w:tabs>
                <w:tab w:val="decimal" w:pos="975"/>
              </w:tabs>
              <w:spacing w:line="38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6DCB0C82" w14:textId="14B8F5A6" w:rsidR="00D90AAD" w:rsidRPr="00613738" w:rsidRDefault="00AC731F" w:rsidP="00D90AAD">
            <w:pPr>
              <w:tabs>
                <w:tab w:val="decimal" w:pos="975"/>
              </w:tabs>
              <w:spacing w:line="380" w:lineRule="exact"/>
              <w:ind w:hanging="14"/>
              <w:rPr>
                <w:rFonts w:ascii="Arial" w:hAnsi="Arial" w:cs="Arial"/>
                <w:kern w:val="28"/>
                <w:sz w:val="20"/>
                <w:szCs w:val="20"/>
              </w:rPr>
            </w:pPr>
            <w:r>
              <w:rPr>
                <w:rFonts w:ascii="Arial" w:hAnsi="Arial" w:cs="Arial"/>
                <w:kern w:val="28"/>
                <w:sz w:val="20"/>
                <w:szCs w:val="20"/>
              </w:rPr>
              <w:t>5,635,410</w:t>
            </w:r>
          </w:p>
        </w:tc>
      </w:tr>
    </w:tbl>
    <w:p w14:paraId="0C494D4D" w14:textId="23BFF68D" w:rsidR="00EF7C79" w:rsidRDefault="00EF7C79" w:rsidP="007B3877">
      <w:pPr>
        <w:spacing w:line="380" w:lineRule="exact"/>
      </w:pP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A6116C" w:rsidRPr="00613738" w14:paraId="226F0D86" w14:textId="77777777" w:rsidTr="00A6116C">
        <w:tc>
          <w:tcPr>
            <w:tcW w:w="9270" w:type="dxa"/>
            <w:gridSpan w:val="5"/>
            <w:vAlign w:val="bottom"/>
          </w:tcPr>
          <w:p w14:paraId="1B157D27" w14:textId="6BC8AAB2" w:rsidR="00A6116C" w:rsidRPr="00613738" w:rsidRDefault="00A6116C" w:rsidP="007B3877">
            <w:pPr>
              <w:spacing w:line="380" w:lineRule="exact"/>
              <w:jc w:val="right"/>
              <w:rPr>
                <w:rFonts w:ascii="Arial" w:hAnsi="Arial" w:cs="Arial"/>
                <w:kern w:val="28"/>
                <w:sz w:val="20"/>
                <w:szCs w:val="20"/>
              </w:rPr>
            </w:pPr>
            <w:r w:rsidRPr="00613738">
              <w:rPr>
                <w:rFonts w:ascii="Arial" w:hAnsi="Arial" w:cs="Arial"/>
                <w:kern w:val="28"/>
                <w:sz w:val="20"/>
                <w:szCs w:val="20"/>
              </w:rPr>
              <w:t xml:space="preserve">(Unit: </w:t>
            </w:r>
            <w:r>
              <w:rPr>
                <w:rFonts w:ascii="Arial" w:hAnsi="Arial" w:cs="Arial"/>
                <w:kern w:val="28"/>
                <w:sz w:val="20"/>
                <w:szCs w:val="20"/>
              </w:rPr>
              <w:t>Thousand</w:t>
            </w:r>
            <w:r w:rsidRPr="00613738">
              <w:rPr>
                <w:rFonts w:ascii="Arial" w:hAnsi="Arial" w:cs="Arial"/>
                <w:kern w:val="28"/>
                <w:sz w:val="20"/>
                <w:szCs w:val="20"/>
              </w:rPr>
              <w:t xml:space="preserve"> Baht)</w:t>
            </w:r>
          </w:p>
        </w:tc>
      </w:tr>
      <w:tr w:rsidR="00A6116C" w:rsidRPr="00613738" w14:paraId="3120D165" w14:textId="77777777" w:rsidTr="00A6116C">
        <w:trPr>
          <w:trHeight w:val="414"/>
        </w:trPr>
        <w:tc>
          <w:tcPr>
            <w:tcW w:w="4230" w:type="dxa"/>
            <w:vAlign w:val="bottom"/>
          </w:tcPr>
          <w:p w14:paraId="760FCC39" w14:textId="77777777" w:rsidR="00A6116C" w:rsidRPr="00613738" w:rsidRDefault="00A6116C" w:rsidP="007B3877">
            <w:pPr>
              <w:spacing w:line="380" w:lineRule="exact"/>
              <w:ind w:left="243" w:hanging="180"/>
              <w:jc w:val="thaiDistribute"/>
              <w:rPr>
                <w:rFonts w:ascii="Arial" w:hAnsi="Arial" w:cs="Arial"/>
                <w:kern w:val="28"/>
                <w:sz w:val="20"/>
                <w:szCs w:val="20"/>
              </w:rPr>
            </w:pPr>
          </w:p>
        </w:tc>
        <w:tc>
          <w:tcPr>
            <w:tcW w:w="5040" w:type="dxa"/>
            <w:gridSpan w:val="4"/>
            <w:vAlign w:val="bottom"/>
          </w:tcPr>
          <w:p w14:paraId="571A905B" w14:textId="77777777" w:rsidR="00A6116C" w:rsidRPr="00613738" w:rsidRDefault="00A6116C"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Separate financial statements</w:t>
            </w:r>
          </w:p>
        </w:tc>
      </w:tr>
      <w:tr w:rsidR="00A6116C" w:rsidRPr="00613738" w14:paraId="5B59B842" w14:textId="77777777" w:rsidTr="00A6116C">
        <w:trPr>
          <w:trHeight w:val="414"/>
        </w:trPr>
        <w:tc>
          <w:tcPr>
            <w:tcW w:w="4230" w:type="dxa"/>
            <w:vAlign w:val="bottom"/>
          </w:tcPr>
          <w:p w14:paraId="530DDD77" w14:textId="77777777" w:rsidR="00A6116C" w:rsidRPr="00613738" w:rsidRDefault="00A6116C" w:rsidP="007B3877">
            <w:pPr>
              <w:spacing w:line="380" w:lineRule="exact"/>
              <w:ind w:left="243" w:hanging="180"/>
              <w:jc w:val="thaiDistribute"/>
              <w:rPr>
                <w:rFonts w:ascii="Arial" w:hAnsi="Arial" w:cs="Arial"/>
                <w:kern w:val="28"/>
                <w:sz w:val="20"/>
                <w:szCs w:val="20"/>
              </w:rPr>
            </w:pPr>
          </w:p>
        </w:tc>
        <w:tc>
          <w:tcPr>
            <w:tcW w:w="5040" w:type="dxa"/>
            <w:gridSpan w:val="4"/>
            <w:vAlign w:val="bottom"/>
          </w:tcPr>
          <w:p w14:paraId="55F60CE6" w14:textId="72B25031" w:rsidR="00A6116C" w:rsidRPr="00613738" w:rsidRDefault="00A6116C"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 xml:space="preserve">As at 31 December </w:t>
            </w:r>
            <w:r w:rsidR="00557210">
              <w:rPr>
                <w:rFonts w:ascii="Arial" w:hAnsi="Arial" w:cs="Arial"/>
                <w:kern w:val="28"/>
                <w:sz w:val="20"/>
                <w:szCs w:val="20"/>
              </w:rPr>
              <w:t>2019</w:t>
            </w:r>
          </w:p>
        </w:tc>
      </w:tr>
      <w:tr w:rsidR="00A6116C" w:rsidRPr="00613738" w14:paraId="3CB0DD81" w14:textId="77777777" w:rsidTr="00A6116C">
        <w:tc>
          <w:tcPr>
            <w:tcW w:w="4230" w:type="dxa"/>
            <w:vAlign w:val="bottom"/>
          </w:tcPr>
          <w:p w14:paraId="1BFE9A9D" w14:textId="77777777" w:rsidR="00A6116C" w:rsidRPr="00613738" w:rsidRDefault="00A6116C" w:rsidP="007B3877">
            <w:pPr>
              <w:spacing w:line="380" w:lineRule="exact"/>
              <w:ind w:left="243" w:hanging="180"/>
              <w:jc w:val="thaiDistribute"/>
              <w:rPr>
                <w:rFonts w:ascii="Arial" w:hAnsi="Arial" w:cs="Arial"/>
                <w:kern w:val="28"/>
                <w:sz w:val="20"/>
                <w:szCs w:val="20"/>
              </w:rPr>
            </w:pPr>
          </w:p>
        </w:tc>
        <w:tc>
          <w:tcPr>
            <w:tcW w:w="1260" w:type="dxa"/>
            <w:vAlign w:val="bottom"/>
          </w:tcPr>
          <w:p w14:paraId="117E3C53" w14:textId="77777777" w:rsidR="00A6116C" w:rsidRPr="00613738" w:rsidRDefault="00A6116C"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32DCF3FA" w14:textId="77777777" w:rsidR="00A6116C" w:rsidRPr="00613738" w:rsidRDefault="00A6116C"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61887DA8" w14:textId="77777777" w:rsidR="00A6116C" w:rsidRPr="00613738" w:rsidRDefault="00A6116C" w:rsidP="007B3877">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4C498CF1" w14:textId="77777777" w:rsidR="00A6116C" w:rsidRPr="00613738" w:rsidRDefault="00A6116C" w:rsidP="007B3877">
            <w:pPr>
              <w:pBdr>
                <w:bottom w:val="single" w:sz="4" w:space="1" w:color="auto"/>
              </w:pBdr>
              <w:spacing w:line="380" w:lineRule="exact"/>
              <w:jc w:val="center"/>
              <w:rPr>
                <w:rFonts w:ascii="Arial" w:hAnsi="Arial" w:cs="Arial"/>
                <w:kern w:val="28"/>
                <w:sz w:val="20"/>
                <w:szCs w:val="20"/>
                <w:cs/>
              </w:rPr>
            </w:pPr>
            <w:r w:rsidRPr="00613738">
              <w:rPr>
                <w:rFonts w:ascii="Arial" w:hAnsi="Arial" w:cs="Arial"/>
                <w:kern w:val="28"/>
                <w:sz w:val="20"/>
                <w:szCs w:val="20"/>
              </w:rPr>
              <w:t>Total</w:t>
            </w:r>
          </w:p>
        </w:tc>
      </w:tr>
      <w:tr w:rsidR="00A6116C" w:rsidRPr="00613738" w14:paraId="2FBE41DD" w14:textId="77777777" w:rsidTr="00A6116C">
        <w:tc>
          <w:tcPr>
            <w:tcW w:w="4230" w:type="dxa"/>
            <w:vAlign w:val="bottom"/>
          </w:tcPr>
          <w:p w14:paraId="682E838A" w14:textId="77777777" w:rsidR="00A6116C" w:rsidRPr="00613738" w:rsidRDefault="00A6116C" w:rsidP="007B3877">
            <w:pPr>
              <w:spacing w:line="38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5B7931A1" w14:textId="77777777" w:rsidR="00A6116C" w:rsidRPr="00613738" w:rsidRDefault="00A6116C" w:rsidP="007B3877">
            <w:pPr>
              <w:tabs>
                <w:tab w:val="right" w:pos="1422"/>
              </w:tabs>
              <w:spacing w:line="380" w:lineRule="exact"/>
              <w:ind w:hanging="18"/>
              <w:jc w:val="thaiDistribute"/>
              <w:rPr>
                <w:rFonts w:ascii="Arial" w:hAnsi="Arial" w:cs="Arial"/>
                <w:b/>
                <w:bCs/>
                <w:kern w:val="28"/>
                <w:sz w:val="20"/>
                <w:szCs w:val="20"/>
              </w:rPr>
            </w:pPr>
          </w:p>
        </w:tc>
        <w:tc>
          <w:tcPr>
            <w:tcW w:w="1260" w:type="dxa"/>
          </w:tcPr>
          <w:p w14:paraId="5371C7ED" w14:textId="77777777" w:rsidR="00A6116C" w:rsidRPr="00613738" w:rsidRDefault="00A6116C" w:rsidP="007B3877">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4F0FB227" w14:textId="77777777" w:rsidR="00A6116C" w:rsidRPr="00613738" w:rsidRDefault="00A6116C" w:rsidP="007B3877">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283260F4" w14:textId="77777777" w:rsidR="00A6116C" w:rsidRPr="00613738" w:rsidRDefault="00A6116C" w:rsidP="007B3877">
            <w:pPr>
              <w:tabs>
                <w:tab w:val="right" w:pos="1422"/>
              </w:tabs>
              <w:spacing w:line="380" w:lineRule="exact"/>
              <w:ind w:hanging="18"/>
              <w:jc w:val="thaiDistribute"/>
              <w:rPr>
                <w:rFonts w:ascii="Arial" w:hAnsi="Arial" w:cs="Arial"/>
                <w:b/>
                <w:bCs/>
                <w:kern w:val="28"/>
                <w:sz w:val="20"/>
                <w:szCs w:val="20"/>
                <w:cs/>
              </w:rPr>
            </w:pPr>
          </w:p>
        </w:tc>
      </w:tr>
      <w:tr w:rsidR="00A6116C" w:rsidRPr="00613738" w14:paraId="5D80EC7E" w14:textId="77777777" w:rsidTr="00A6116C">
        <w:tc>
          <w:tcPr>
            <w:tcW w:w="4230" w:type="dxa"/>
            <w:vAlign w:val="bottom"/>
          </w:tcPr>
          <w:p w14:paraId="30F1913B" w14:textId="60461CB5" w:rsidR="00A6116C" w:rsidRPr="00613738" w:rsidRDefault="00A6116C" w:rsidP="007B3877">
            <w:pPr>
              <w:spacing w:line="380" w:lineRule="exact"/>
              <w:ind w:left="243" w:hanging="261"/>
              <w:jc w:val="thaiDistribute"/>
              <w:rPr>
                <w:rFonts w:ascii="Arial" w:hAnsi="Arial" w:cs="Arial"/>
                <w:kern w:val="28"/>
                <w:sz w:val="20"/>
                <w:szCs w:val="20"/>
                <w:cs/>
              </w:rPr>
            </w:pPr>
            <w:r>
              <w:rPr>
                <w:rFonts w:ascii="Arial" w:hAnsi="Arial" w:cs="Arial"/>
                <w:kern w:val="28"/>
                <w:sz w:val="20"/>
                <w:szCs w:val="20"/>
              </w:rPr>
              <w:t>Investments in trading securities</w:t>
            </w:r>
          </w:p>
        </w:tc>
        <w:tc>
          <w:tcPr>
            <w:tcW w:w="1260" w:type="dxa"/>
          </w:tcPr>
          <w:p w14:paraId="3E5D4506" w14:textId="77777777" w:rsidR="00A6116C" w:rsidRPr="00613738" w:rsidRDefault="00A6116C" w:rsidP="007B3877">
            <w:pPr>
              <w:tabs>
                <w:tab w:val="right" w:pos="792"/>
              </w:tabs>
              <w:spacing w:line="380" w:lineRule="exact"/>
              <w:ind w:hanging="18"/>
              <w:jc w:val="thaiDistribute"/>
              <w:rPr>
                <w:rFonts w:ascii="Arial" w:hAnsi="Arial" w:cs="Arial"/>
                <w:kern w:val="28"/>
                <w:sz w:val="20"/>
                <w:szCs w:val="20"/>
                <w:cs/>
              </w:rPr>
            </w:pPr>
          </w:p>
        </w:tc>
        <w:tc>
          <w:tcPr>
            <w:tcW w:w="1260" w:type="dxa"/>
          </w:tcPr>
          <w:p w14:paraId="1B2DC0B0" w14:textId="77777777" w:rsidR="00A6116C" w:rsidRPr="00613738" w:rsidRDefault="00A6116C" w:rsidP="007B3877">
            <w:pPr>
              <w:tabs>
                <w:tab w:val="right" w:pos="792"/>
              </w:tabs>
              <w:spacing w:line="380" w:lineRule="exact"/>
              <w:ind w:hanging="18"/>
              <w:jc w:val="thaiDistribute"/>
              <w:rPr>
                <w:rFonts w:ascii="Arial" w:hAnsi="Arial" w:cs="Arial"/>
                <w:kern w:val="28"/>
                <w:sz w:val="20"/>
                <w:szCs w:val="20"/>
                <w:cs/>
              </w:rPr>
            </w:pPr>
          </w:p>
        </w:tc>
        <w:tc>
          <w:tcPr>
            <w:tcW w:w="1260" w:type="dxa"/>
          </w:tcPr>
          <w:p w14:paraId="4545DAAE" w14:textId="77777777" w:rsidR="00A6116C" w:rsidRPr="00613738" w:rsidRDefault="00A6116C" w:rsidP="007B3877">
            <w:pPr>
              <w:tabs>
                <w:tab w:val="right" w:pos="792"/>
              </w:tabs>
              <w:spacing w:line="380" w:lineRule="exact"/>
              <w:ind w:hanging="18"/>
              <w:jc w:val="thaiDistribute"/>
              <w:rPr>
                <w:rFonts w:ascii="Arial" w:hAnsi="Arial" w:cs="Arial"/>
                <w:kern w:val="28"/>
                <w:sz w:val="20"/>
                <w:szCs w:val="20"/>
                <w:cs/>
              </w:rPr>
            </w:pPr>
          </w:p>
        </w:tc>
        <w:tc>
          <w:tcPr>
            <w:tcW w:w="1260" w:type="dxa"/>
          </w:tcPr>
          <w:p w14:paraId="23E32EA3" w14:textId="77777777" w:rsidR="00A6116C" w:rsidRPr="00613738" w:rsidRDefault="00A6116C" w:rsidP="007B3877">
            <w:pPr>
              <w:tabs>
                <w:tab w:val="right" w:pos="792"/>
              </w:tabs>
              <w:spacing w:line="380" w:lineRule="exact"/>
              <w:ind w:hanging="18"/>
              <w:jc w:val="thaiDistribute"/>
              <w:rPr>
                <w:rFonts w:ascii="Arial" w:hAnsi="Arial" w:cs="Arial"/>
                <w:kern w:val="28"/>
                <w:sz w:val="20"/>
                <w:szCs w:val="20"/>
                <w:cs/>
              </w:rPr>
            </w:pPr>
          </w:p>
        </w:tc>
      </w:tr>
      <w:tr w:rsidR="00557210" w:rsidRPr="00613738" w14:paraId="3AEC1E1D" w14:textId="77777777" w:rsidTr="00A6116C">
        <w:tc>
          <w:tcPr>
            <w:tcW w:w="4230" w:type="dxa"/>
            <w:vAlign w:val="bottom"/>
          </w:tcPr>
          <w:p w14:paraId="4C13F98C" w14:textId="13D06E5A" w:rsidR="00557210" w:rsidRPr="00613738" w:rsidRDefault="00762419" w:rsidP="007B3877">
            <w:pPr>
              <w:spacing w:line="380" w:lineRule="exact"/>
              <w:ind w:left="342" w:hanging="180"/>
              <w:jc w:val="thaiDistribute"/>
              <w:rPr>
                <w:rFonts w:ascii="Arial" w:hAnsi="Arial" w:cs="Arial"/>
                <w:kern w:val="28"/>
                <w:sz w:val="20"/>
                <w:szCs w:val="20"/>
              </w:rPr>
            </w:pPr>
            <w:r w:rsidRPr="00A9435D">
              <w:rPr>
                <w:rFonts w:ascii="Arial" w:hAnsi="Arial" w:cs="Arial"/>
                <w:kern w:val="28"/>
                <w:sz w:val="20"/>
                <w:szCs w:val="20"/>
              </w:rPr>
              <w:t>Unit trust in fixed income open-ended fund</w:t>
            </w:r>
          </w:p>
        </w:tc>
        <w:tc>
          <w:tcPr>
            <w:tcW w:w="1260" w:type="dxa"/>
            <w:vAlign w:val="bottom"/>
          </w:tcPr>
          <w:p w14:paraId="355958FC" w14:textId="79250D24"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FB78F51" w14:textId="1D76087B"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1,776,747</w:t>
            </w:r>
          </w:p>
        </w:tc>
        <w:tc>
          <w:tcPr>
            <w:tcW w:w="1260" w:type="dxa"/>
            <w:vAlign w:val="bottom"/>
          </w:tcPr>
          <w:p w14:paraId="0001F31E" w14:textId="54300776"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65D86D75" w14:textId="519B1D39"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1,776,747</w:t>
            </w:r>
          </w:p>
        </w:tc>
      </w:tr>
      <w:tr w:rsidR="00557210" w:rsidRPr="00613738" w14:paraId="33971F17" w14:textId="77777777" w:rsidTr="00A6116C">
        <w:tc>
          <w:tcPr>
            <w:tcW w:w="4230" w:type="dxa"/>
            <w:vAlign w:val="bottom"/>
          </w:tcPr>
          <w:p w14:paraId="0F4C0280" w14:textId="77777777" w:rsidR="00557210" w:rsidRPr="00613738" w:rsidRDefault="00557210" w:rsidP="007B3877">
            <w:pPr>
              <w:spacing w:line="380" w:lineRule="exact"/>
              <w:ind w:left="243" w:hanging="261"/>
              <w:jc w:val="thaiDistribute"/>
              <w:rPr>
                <w:rFonts w:ascii="Arial" w:hAnsi="Arial" w:cs="Arial"/>
                <w:b/>
                <w:bCs/>
                <w:kern w:val="28"/>
                <w:sz w:val="20"/>
                <w:szCs w:val="20"/>
                <w:cs/>
              </w:rPr>
            </w:pPr>
            <w:r w:rsidRPr="00613738">
              <w:rPr>
                <w:rFonts w:ascii="Arial" w:hAnsi="Arial" w:cs="Arial"/>
                <w:b/>
                <w:bCs/>
                <w:kern w:val="28"/>
                <w:sz w:val="20"/>
                <w:szCs w:val="20"/>
              </w:rPr>
              <w:t>Asset for which fair value are disclosed</w:t>
            </w:r>
          </w:p>
        </w:tc>
        <w:tc>
          <w:tcPr>
            <w:tcW w:w="1260" w:type="dxa"/>
          </w:tcPr>
          <w:p w14:paraId="7208924F"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c>
          <w:tcPr>
            <w:tcW w:w="1260" w:type="dxa"/>
          </w:tcPr>
          <w:p w14:paraId="4DE1C82D"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c>
          <w:tcPr>
            <w:tcW w:w="1260" w:type="dxa"/>
          </w:tcPr>
          <w:p w14:paraId="69C93A57"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c>
          <w:tcPr>
            <w:tcW w:w="1260" w:type="dxa"/>
          </w:tcPr>
          <w:p w14:paraId="67D00D32"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r>
      <w:tr w:rsidR="00557210" w:rsidRPr="00613738" w14:paraId="78269E61" w14:textId="77777777" w:rsidTr="00A6116C">
        <w:tc>
          <w:tcPr>
            <w:tcW w:w="4230" w:type="dxa"/>
            <w:vAlign w:val="bottom"/>
          </w:tcPr>
          <w:p w14:paraId="47908CB9" w14:textId="77777777" w:rsidR="00557210" w:rsidRPr="00613738" w:rsidRDefault="00557210" w:rsidP="007B3877">
            <w:pPr>
              <w:spacing w:line="38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0F73671B" w14:textId="46BCE800"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10,072,569</w:t>
            </w:r>
          </w:p>
        </w:tc>
        <w:tc>
          <w:tcPr>
            <w:tcW w:w="1260" w:type="dxa"/>
            <w:vAlign w:val="bottom"/>
          </w:tcPr>
          <w:p w14:paraId="59473EBD" w14:textId="581D2F1A"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1D3EC0E3" w14:textId="72A4CFE2"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0B7A9158" w14:textId="37C81055"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10,072,569</w:t>
            </w:r>
          </w:p>
        </w:tc>
      </w:tr>
      <w:tr w:rsidR="00557210" w:rsidRPr="00613738" w14:paraId="108DB050" w14:textId="77777777" w:rsidTr="00A6116C">
        <w:tc>
          <w:tcPr>
            <w:tcW w:w="4230" w:type="dxa"/>
            <w:vAlign w:val="bottom"/>
          </w:tcPr>
          <w:p w14:paraId="7C96DF07" w14:textId="77777777" w:rsidR="00557210" w:rsidRPr="00613738" w:rsidRDefault="00557210" w:rsidP="007B3877">
            <w:pPr>
              <w:spacing w:line="380" w:lineRule="exact"/>
              <w:ind w:left="243" w:hanging="261"/>
              <w:jc w:val="thaiDistribute"/>
              <w:rPr>
                <w:rFonts w:ascii="Arial" w:hAnsi="Arial" w:cs="Arial"/>
                <w:b/>
                <w:bCs/>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42F7100C"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c>
          <w:tcPr>
            <w:tcW w:w="1260" w:type="dxa"/>
            <w:vAlign w:val="bottom"/>
          </w:tcPr>
          <w:p w14:paraId="1B2F639E"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c>
          <w:tcPr>
            <w:tcW w:w="1260" w:type="dxa"/>
            <w:vAlign w:val="bottom"/>
          </w:tcPr>
          <w:p w14:paraId="040D7447"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c>
          <w:tcPr>
            <w:tcW w:w="1260" w:type="dxa"/>
            <w:vAlign w:val="bottom"/>
          </w:tcPr>
          <w:p w14:paraId="13326D09" w14:textId="77777777" w:rsidR="00557210" w:rsidRPr="00613738" w:rsidRDefault="00557210" w:rsidP="007B3877">
            <w:pPr>
              <w:tabs>
                <w:tab w:val="decimal" w:pos="975"/>
              </w:tabs>
              <w:spacing w:line="380" w:lineRule="exact"/>
              <w:ind w:hanging="14"/>
              <w:rPr>
                <w:rFonts w:ascii="Arial" w:hAnsi="Arial" w:cs="Arial"/>
                <w:kern w:val="28"/>
                <w:sz w:val="20"/>
                <w:szCs w:val="20"/>
              </w:rPr>
            </w:pPr>
          </w:p>
        </w:tc>
      </w:tr>
      <w:tr w:rsidR="00557210" w:rsidRPr="00613738" w14:paraId="7AFC3DAC" w14:textId="77777777" w:rsidTr="00A6116C">
        <w:tc>
          <w:tcPr>
            <w:tcW w:w="4230" w:type="dxa"/>
            <w:vAlign w:val="bottom"/>
          </w:tcPr>
          <w:p w14:paraId="26B1AFD3" w14:textId="77777777" w:rsidR="00557210" w:rsidRPr="00613738" w:rsidRDefault="00557210" w:rsidP="007B3877">
            <w:pPr>
              <w:spacing w:line="380" w:lineRule="exact"/>
              <w:ind w:left="243" w:hanging="261"/>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09B3056D" w14:textId="112750D8"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3E3DCEC" w14:textId="2C551848"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6,094,102</w:t>
            </w:r>
          </w:p>
        </w:tc>
        <w:tc>
          <w:tcPr>
            <w:tcW w:w="1260" w:type="dxa"/>
            <w:vAlign w:val="bottom"/>
          </w:tcPr>
          <w:p w14:paraId="479F17A9" w14:textId="57914345"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D5B84A3" w14:textId="7ACE81FC" w:rsidR="00557210" w:rsidRPr="00613738" w:rsidRDefault="00557210" w:rsidP="007B3877">
            <w:pPr>
              <w:tabs>
                <w:tab w:val="decimal" w:pos="975"/>
              </w:tabs>
              <w:spacing w:line="380" w:lineRule="exact"/>
              <w:ind w:hanging="14"/>
              <w:rPr>
                <w:rFonts w:ascii="Arial" w:hAnsi="Arial" w:cs="Arial"/>
                <w:kern w:val="28"/>
                <w:sz w:val="20"/>
                <w:szCs w:val="20"/>
              </w:rPr>
            </w:pPr>
            <w:r w:rsidRPr="00557210">
              <w:rPr>
                <w:rFonts w:ascii="Arial" w:hAnsi="Arial" w:cs="Arial"/>
                <w:kern w:val="28"/>
                <w:sz w:val="20"/>
                <w:szCs w:val="20"/>
              </w:rPr>
              <w:t>6,094,102</w:t>
            </w:r>
          </w:p>
        </w:tc>
      </w:tr>
    </w:tbl>
    <w:p w14:paraId="70A7781B" w14:textId="77777777" w:rsidR="004C4F83" w:rsidRPr="00613738" w:rsidRDefault="009C521D" w:rsidP="007B3877">
      <w:pPr>
        <w:tabs>
          <w:tab w:val="left" w:pos="900"/>
        </w:tabs>
        <w:overflowPunct/>
        <w:spacing w:before="240" w:after="120" w:line="380" w:lineRule="exact"/>
        <w:ind w:left="547" w:hanging="547"/>
        <w:jc w:val="thaiDistribute"/>
        <w:textAlignment w:val="auto"/>
        <w:rPr>
          <w:rFonts w:ascii="Arial" w:eastAsia="Arial Unicode MS" w:hAnsi="Arial" w:cs="Arial"/>
          <w:color w:val="000000"/>
          <w:sz w:val="22"/>
          <w:szCs w:val="22"/>
        </w:rPr>
      </w:pPr>
      <w:r w:rsidRPr="00613738">
        <w:rPr>
          <w:rFonts w:ascii="Arial" w:eastAsia="Arial Unicode MS" w:hAnsi="Arial" w:cs="Arial"/>
          <w:color w:val="000000"/>
          <w:sz w:val="22"/>
          <w:szCs w:val="22"/>
        </w:rPr>
        <w:tab/>
        <w:t>During the current period, there were no transfe</w:t>
      </w:r>
      <w:r w:rsidR="00590AD4" w:rsidRPr="00613738">
        <w:rPr>
          <w:rFonts w:ascii="Arial" w:eastAsia="Arial Unicode MS" w:hAnsi="Arial" w:cs="Arial"/>
          <w:color w:val="000000"/>
          <w:sz w:val="22"/>
          <w:szCs w:val="22"/>
        </w:rPr>
        <w:t xml:space="preserve">rs within the fair value hierarchy. </w:t>
      </w:r>
    </w:p>
    <w:p w14:paraId="4E1AD1DB" w14:textId="773F0D29" w:rsidR="007B3877" w:rsidRPr="00613738" w:rsidRDefault="007B3877" w:rsidP="007B3877">
      <w:pPr>
        <w:tabs>
          <w:tab w:val="left" w:pos="900"/>
        </w:tabs>
        <w:overflowPunct/>
        <w:spacing w:before="120" w:after="120" w:line="380" w:lineRule="exact"/>
        <w:ind w:left="547" w:hanging="547"/>
        <w:jc w:val="thaiDistribute"/>
        <w:textAlignment w:val="auto"/>
        <w:rPr>
          <w:rFonts w:ascii="Arial" w:eastAsia="Arial Unicode MS" w:hAnsi="Arial" w:cs="Arial"/>
          <w:b/>
          <w:bCs/>
          <w:spacing w:val="-2"/>
          <w:sz w:val="22"/>
          <w:szCs w:val="22"/>
        </w:rPr>
      </w:pPr>
      <w:r>
        <w:rPr>
          <w:rFonts w:ascii="Arial" w:eastAsia="Arial Unicode MS" w:hAnsi="Arial" w:cs="Arial"/>
          <w:b/>
          <w:bCs/>
          <w:sz w:val="22"/>
          <w:szCs w:val="22"/>
        </w:rPr>
        <w:t>22</w:t>
      </w:r>
      <w:r w:rsidRPr="00613738">
        <w:rPr>
          <w:rFonts w:ascii="Arial" w:eastAsia="Arial Unicode MS" w:hAnsi="Arial" w:cs="Arial"/>
          <w:b/>
          <w:bCs/>
          <w:sz w:val="22"/>
          <w:szCs w:val="22"/>
        </w:rPr>
        <w:t>.</w:t>
      </w:r>
      <w:r w:rsidRPr="00613738">
        <w:rPr>
          <w:rFonts w:ascii="Arial" w:eastAsia="Arial Unicode MS" w:hAnsi="Arial" w:cs="Arial"/>
          <w:b/>
          <w:bCs/>
          <w:sz w:val="22"/>
          <w:szCs w:val="22"/>
        </w:rPr>
        <w:tab/>
      </w:r>
      <w:r>
        <w:rPr>
          <w:rFonts w:ascii="Arial" w:eastAsia="Arial Unicode MS" w:hAnsi="Arial" w:cs="Arial"/>
          <w:b/>
          <w:bCs/>
          <w:spacing w:val="-2"/>
          <w:sz w:val="22"/>
          <w:szCs w:val="22"/>
        </w:rPr>
        <w:t>Events after the reporting period</w:t>
      </w:r>
    </w:p>
    <w:p w14:paraId="573BAF35" w14:textId="0DC2A685" w:rsidR="007B3877" w:rsidRPr="007B3877" w:rsidRDefault="007B3877" w:rsidP="007B3877">
      <w:pPr>
        <w:tabs>
          <w:tab w:val="left" w:pos="900"/>
        </w:tabs>
        <w:overflowPunct/>
        <w:spacing w:before="120" w:after="120" w:line="380" w:lineRule="exact"/>
        <w:ind w:left="547" w:hanging="547"/>
        <w:jc w:val="thaiDistribute"/>
        <w:textAlignment w:val="auto"/>
        <w:rPr>
          <w:rFonts w:ascii="Arial" w:eastAsia="Arial Unicode MS" w:hAnsi="Arial" w:cs="Arial"/>
          <w:sz w:val="22"/>
          <w:szCs w:val="22"/>
        </w:rPr>
      </w:pPr>
      <w:r>
        <w:rPr>
          <w:rFonts w:ascii="Arial" w:eastAsia="Arial Unicode MS" w:hAnsi="Arial" w:cs="Arial"/>
          <w:b/>
          <w:bCs/>
          <w:sz w:val="22"/>
          <w:szCs w:val="22"/>
        </w:rPr>
        <w:tab/>
      </w:r>
      <w:r w:rsidRPr="007B3877">
        <w:rPr>
          <w:rFonts w:ascii="Arial" w:eastAsia="Arial Unicode MS" w:hAnsi="Arial" w:cs="Arial"/>
          <w:spacing w:val="-3"/>
          <w:sz w:val="22"/>
          <w:szCs w:val="22"/>
        </w:rPr>
        <w:t>On 1 April 2020, a meeting of the Company’s Board of Directors passed a resolutions approving</w:t>
      </w:r>
      <w:r>
        <w:rPr>
          <w:rFonts w:ascii="Arial" w:eastAsia="Arial Unicode MS" w:hAnsi="Arial" w:cs="Arial"/>
          <w:sz w:val="22"/>
          <w:szCs w:val="22"/>
        </w:rPr>
        <w:t xml:space="preserve"> an interim dividend payment of Baht 0.30 per share from the earnings of the non-promoted operations for July to December 2019 to shareholders of 3,990 million shares, or a total of Baht 1,197 million. T</w:t>
      </w:r>
      <w:r w:rsidR="00BC6DC0">
        <w:rPr>
          <w:rFonts w:ascii="Arial" w:eastAsia="Arial Unicode MS" w:hAnsi="Arial" w:cs="Arial"/>
          <w:sz w:val="22"/>
          <w:szCs w:val="22"/>
        </w:rPr>
        <w:t>he</w:t>
      </w:r>
      <w:r>
        <w:rPr>
          <w:rFonts w:ascii="Arial" w:eastAsia="Arial Unicode MS" w:hAnsi="Arial" w:cs="Arial"/>
          <w:sz w:val="22"/>
          <w:szCs w:val="22"/>
        </w:rPr>
        <w:t xml:space="preserve"> dividend paid on 30 April 2020.</w:t>
      </w:r>
    </w:p>
    <w:p w14:paraId="3886BBA4" w14:textId="1ED5CB20" w:rsidR="007470B6" w:rsidRPr="00613738" w:rsidRDefault="00EF7C79" w:rsidP="007B3877">
      <w:pPr>
        <w:tabs>
          <w:tab w:val="left" w:pos="900"/>
        </w:tabs>
        <w:overflowPunct/>
        <w:spacing w:before="120" w:after="120" w:line="380" w:lineRule="exact"/>
        <w:ind w:left="547" w:hanging="547"/>
        <w:jc w:val="thaiDistribute"/>
        <w:textAlignment w:val="auto"/>
        <w:rPr>
          <w:rFonts w:ascii="Arial" w:eastAsia="Arial Unicode MS" w:hAnsi="Arial" w:cs="Arial"/>
          <w:b/>
          <w:bCs/>
          <w:spacing w:val="-2"/>
          <w:sz w:val="22"/>
          <w:szCs w:val="22"/>
        </w:rPr>
      </w:pPr>
      <w:r>
        <w:rPr>
          <w:rFonts w:ascii="Arial" w:eastAsia="Arial Unicode MS" w:hAnsi="Arial" w:cs="Arial"/>
          <w:b/>
          <w:bCs/>
          <w:sz w:val="22"/>
          <w:szCs w:val="22"/>
        </w:rPr>
        <w:t>2</w:t>
      </w:r>
      <w:r w:rsidR="007B3877">
        <w:rPr>
          <w:rFonts w:ascii="Arial" w:eastAsia="Arial Unicode MS" w:hAnsi="Arial" w:cs="Arial"/>
          <w:b/>
          <w:bCs/>
          <w:sz w:val="22"/>
          <w:szCs w:val="22"/>
        </w:rPr>
        <w:t>3</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613738">
        <w:rPr>
          <w:rFonts w:ascii="Arial" w:eastAsia="Arial Unicode MS" w:hAnsi="Arial" w:cs="Arial"/>
          <w:b/>
          <w:bCs/>
          <w:spacing w:val="-2"/>
          <w:sz w:val="22"/>
          <w:szCs w:val="22"/>
        </w:rPr>
        <w:t>Approval of financial statements</w:t>
      </w:r>
    </w:p>
    <w:p w14:paraId="23D95992" w14:textId="0FA3F7B0" w:rsidR="00C41F98" w:rsidRPr="00613738" w:rsidRDefault="007470B6" w:rsidP="007B3877">
      <w:pPr>
        <w:tabs>
          <w:tab w:val="left" w:pos="900"/>
        </w:tabs>
        <w:overflowPunct/>
        <w:spacing w:before="120" w:after="120" w:line="380" w:lineRule="exact"/>
        <w:ind w:left="547" w:hanging="547"/>
        <w:jc w:val="thaiDistribute"/>
        <w:textAlignment w:val="auto"/>
        <w:rPr>
          <w:rFonts w:ascii="Arial" w:eastAsia="Arial Unicode MS" w:hAnsi="Arial" w:cs="Arial"/>
          <w:spacing w:val="-6"/>
          <w:sz w:val="22"/>
          <w:szCs w:val="22"/>
        </w:rPr>
      </w:pPr>
      <w:r w:rsidRPr="00613738">
        <w:rPr>
          <w:rFonts w:ascii="Arial" w:eastAsia="Arial Unicode MS" w:hAnsi="Arial" w:cs="Arial"/>
          <w:sz w:val="22"/>
          <w:szCs w:val="22"/>
        </w:rPr>
        <w:tab/>
        <w:t xml:space="preserve">These interim financial statements were authorised for issue by the Company’s </w:t>
      </w:r>
      <w:r w:rsidR="00C76CD4" w:rsidRPr="00613738">
        <w:rPr>
          <w:rFonts w:ascii="Arial" w:eastAsia="Arial Unicode MS" w:hAnsi="Arial" w:cs="Arial"/>
          <w:sz w:val="22"/>
          <w:szCs w:val="22"/>
        </w:rPr>
        <w:t xml:space="preserve">Audit Committee </w:t>
      </w:r>
      <w:r w:rsidRPr="00613738">
        <w:rPr>
          <w:rFonts w:ascii="Arial" w:eastAsia="Arial Unicode MS" w:hAnsi="Arial" w:cs="Arial"/>
          <w:sz w:val="22"/>
          <w:szCs w:val="22"/>
        </w:rPr>
        <w:t>on</w:t>
      </w:r>
      <w:r w:rsidR="00232A04" w:rsidRPr="00613738">
        <w:rPr>
          <w:rFonts w:ascii="Arial" w:eastAsia="Arial Unicode MS" w:hAnsi="Arial" w:cs="Arial"/>
          <w:sz w:val="22"/>
          <w:szCs w:val="22"/>
        </w:rPr>
        <w:t xml:space="preserve"> </w:t>
      </w:r>
      <w:r w:rsidR="007E4BA6">
        <w:rPr>
          <w:rFonts w:ascii="Arial" w:eastAsia="Arial Unicode MS" w:hAnsi="Arial" w:cs="Arial"/>
          <w:sz w:val="22"/>
          <w:szCs w:val="22"/>
        </w:rPr>
        <w:t>12</w:t>
      </w:r>
      <w:r w:rsidR="00CD0405">
        <w:rPr>
          <w:rFonts w:ascii="Arial" w:eastAsia="Arial Unicode MS" w:hAnsi="Arial" w:cs="Arial"/>
          <w:sz w:val="22"/>
          <w:szCs w:val="22"/>
        </w:rPr>
        <w:t xml:space="preserve"> </w:t>
      </w:r>
      <w:r w:rsidR="00CB7F2E">
        <w:rPr>
          <w:rFonts w:ascii="Arial" w:eastAsia="Arial Unicode MS" w:hAnsi="Arial" w:cs="Arial"/>
          <w:sz w:val="22"/>
          <w:szCs w:val="22"/>
        </w:rPr>
        <w:t>May</w:t>
      </w:r>
      <w:r w:rsidR="006E1253">
        <w:rPr>
          <w:rFonts w:ascii="Arial" w:eastAsia="Arial Unicode MS" w:hAnsi="Arial" w:cs="Arial"/>
          <w:sz w:val="22"/>
          <w:szCs w:val="22"/>
        </w:rPr>
        <w:t xml:space="preserve"> </w:t>
      </w:r>
      <w:r w:rsidR="00CB7F2E">
        <w:rPr>
          <w:rFonts w:ascii="Arial" w:eastAsia="Arial Unicode MS" w:hAnsi="Arial" w:cs="Arial"/>
          <w:sz w:val="22"/>
          <w:szCs w:val="22"/>
        </w:rPr>
        <w:t>2020</w:t>
      </w:r>
      <w:r w:rsidR="00347F05" w:rsidRPr="00613738">
        <w:rPr>
          <w:rFonts w:ascii="Arial" w:eastAsia="Arial Unicode MS" w:hAnsi="Arial" w:cs="Arial"/>
          <w:sz w:val="22"/>
          <w:szCs w:val="22"/>
        </w:rPr>
        <w:t>.</w:t>
      </w:r>
    </w:p>
    <w:sectPr w:rsidR="00C41F98" w:rsidRPr="00613738" w:rsidSect="008C141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B7D80" w14:textId="77777777" w:rsidR="00456E5C" w:rsidRDefault="00456E5C" w:rsidP="004A0729">
      <w:r>
        <w:separator/>
      </w:r>
    </w:p>
  </w:endnote>
  <w:endnote w:type="continuationSeparator" w:id="0">
    <w:p w14:paraId="4F277112" w14:textId="77777777" w:rsidR="00456E5C" w:rsidRDefault="00456E5C" w:rsidP="004A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7791034"/>
      <w:docPartObj>
        <w:docPartGallery w:val="Page Numbers (Bottom of Page)"/>
        <w:docPartUnique/>
      </w:docPartObj>
    </w:sdtPr>
    <w:sdtEndPr>
      <w:rPr>
        <w:rFonts w:ascii="Arial" w:hAnsi="Arial" w:cs="Arial"/>
        <w:noProof/>
        <w:sz w:val="22"/>
        <w:szCs w:val="22"/>
      </w:rPr>
    </w:sdtEndPr>
    <w:sdtContent>
      <w:p w14:paraId="5420714A" w14:textId="17BC6AFF" w:rsidR="00565324" w:rsidRPr="00232B60" w:rsidRDefault="00565324">
        <w:pPr>
          <w:pStyle w:val="Footer"/>
          <w:jc w:val="right"/>
          <w:rPr>
            <w:rFonts w:ascii="Arial" w:hAnsi="Arial" w:cs="Arial"/>
            <w:sz w:val="22"/>
            <w:szCs w:val="22"/>
          </w:rPr>
        </w:pPr>
        <w:r w:rsidRPr="00232B60">
          <w:rPr>
            <w:rFonts w:ascii="Arial" w:hAnsi="Arial" w:cs="Arial"/>
            <w:sz w:val="22"/>
            <w:szCs w:val="22"/>
          </w:rPr>
          <w:fldChar w:fldCharType="begin"/>
        </w:r>
        <w:r w:rsidRPr="00232B60">
          <w:rPr>
            <w:rFonts w:ascii="Arial" w:hAnsi="Arial" w:cs="Arial"/>
            <w:sz w:val="22"/>
            <w:szCs w:val="22"/>
          </w:rPr>
          <w:instrText xml:space="preserve"> PAGE   \* MERGEFORMAT </w:instrText>
        </w:r>
        <w:r w:rsidRPr="00232B60">
          <w:rPr>
            <w:rFonts w:ascii="Arial" w:hAnsi="Arial" w:cs="Arial"/>
            <w:sz w:val="22"/>
            <w:szCs w:val="22"/>
          </w:rPr>
          <w:fldChar w:fldCharType="separate"/>
        </w:r>
        <w:r w:rsidR="0008499C">
          <w:rPr>
            <w:rFonts w:ascii="Arial" w:hAnsi="Arial" w:cs="Arial"/>
            <w:noProof/>
            <w:sz w:val="22"/>
            <w:szCs w:val="22"/>
          </w:rPr>
          <w:t>1</w:t>
        </w:r>
        <w:r w:rsidRPr="00232B60">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1144B" w14:textId="77777777" w:rsidR="00456E5C" w:rsidRDefault="00456E5C" w:rsidP="004A0729">
      <w:r>
        <w:separator/>
      </w:r>
    </w:p>
  </w:footnote>
  <w:footnote w:type="continuationSeparator" w:id="0">
    <w:p w14:paraId="06904ECF" w14:textId="77777777" w:rsidR="00456E5C" w:rsidRDefault="00456E5C" w:rsidP="004A0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89B05" w14:textId="7EF4FDE0" w:rsidR="00565324" w:rsidRPr="00660588" w:rsidRDefault="00565324" w:rsidP="0022255E">
    <w:pPr>
      <w:pStyle w:val="Heading6"/>
      <w:keepNext w:val="0"/>
      <w:tabs>
        <w:tab w:val="clear" w:pos="720"/>
      </w:tabs>
      <w:spacing w:before="120" w:after="120"/>
      <w:jc w:val="right"/>
      <w:rPr>
        <w:rFonts w:ascii="Arial" w:hAnsi="Arial"/>
        <w:sz w:val="22"/>
        <w:szCs w:val="22"/>
      </w:rPr>
    </w:pPr>
    <w:r w:rsidRPr="00660588">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571F6"/>
    <w:multiLevelType w:val="hybridMultilevel"/>
    <w:tmpl w:val="6598F2E0"/>
    <w:lvl w:ilvl="0" w:tplc="B5D673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50286A"/>
    <w:multiLevelType w:val="hybridMultilevel"/>
    <w:tmpl w:val="B99C31D8"/>
    <w:lvl w:ilvl="0" w:tplc="6BE24754">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1945FF0"/>
    <w:multiLevelType w:val="hybridMultilevel"/>
    <w:tmpl w:val="A242254A"/>
    <w:lvl w:ilvl="0" w:tplc="8034D66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1B72EB6"/>
    <w:multiLevelType w:val="hybridMultilevel"/>
    <w:tmpl w:val="6D50164E"/>
    <w:lvl w:ilvl="0" w:tplc="7F708B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576D5"/>
    <w:multiLevelType w:val="hybridMultilevel"/>
    <w:tmpl w:val="10D4E0A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15:restartNumberingAfterBreak="0">
    <w:nsid w:val="34A13E7C"/>
    <w:multiLevelType w:val="hybridMultilevel"/>
    <w:tmpl w:val="0218B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6A59369B"/>
    <w:multiLevelType w:val="hybridMultilevel"/>
    <w:tmpl w:val="181C6542"/>
    <w:lvl w:ilvl="0" w:tplc="020CD190">
      <w:numFmt w:val="bullet"/>
      <w:lvlText w:val="-"/>
      <w:lvlJc w:val="left"/>
      <w:pPr>
        <w:ind w:left="720" w:hanging="360"/>
      </w:pPr>
      <w:rPr>
        <w:rFonts w:ascii="Arial" w:eastAsia="Times New Roman" w:hAnsi="Arial" w:cs="Arial"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794880"/>
    <w:multiLevelType w:val="hybridMultilevel"/>
    <w:tmpl w:val="BEEAAA5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91553E"/>
    <w:multiLevelType w:val="hybridMultilevel"/>
    <w:tmpl w:val="14FA12D0"/>
    <w:lvl w:ilvl="0" w:tplc="20E443BC">
      <w:start w:val="2"/>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7C03524A"/>
    <w:multiLevelType w:val="hybridMultilevel"/>
    <w:tmpl w:val="13D65BF6"/>
    <w:lvl w:ilvl="0" w:tplc="DD20CA8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3"/>
  </w:num>
  <w:num w:numId="2">
    <w:abstractNumId w:val="9"/>
  </w:num>
  <w:num w:numId="3">
    <w:abstractNumId w:val="3"/>
  </w:num>
  <w:num w:numId="4">
    <w:abstractNumId w:val="1"/>
  </w:num>
  <w:num w:numId="5">
    <w:abstractNumId w:val="7"/>
  </w:num>
  <w:num w:numId="6">
    <w:abstractNumId w:val="8"/>
  </w:num>
  <w:num w:numId="7">
    <w:abstractNumId w:val="11"/>
  </w:num>
  <w:num w:numId="8">
    <w:abstractNumId w:val="10"/>
  </w:num>
  <w:num w:numId="9">
    <w:abstractNumId w:val="15"/>
  </w:num>
  <w:num w:numId="10">
    <w:abstractNumId w:val="6"/>
  </w:num>
  <w:num w:numId="11">
    <w:abstractNumId w:val="12"/>
  </w:num>
  <w:num w:numId="12">
    <w:abstractNumId w:val="0"/>
  </w:num>
  <w:num w:numId="13">
    <w:abstractNumId w:val="5"/>
  </w:num>
  <w:num w:numId="14">
    <w:abstractNumId w:val="14"/>
  </w:num>
  <w:num w:numId="15">
    <w:abstractNumId w:val="4"/>
  </w:num>
  <w:num w:numId="16">
    <w:abstractNumId w:val="16"/>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0B6"/>
    <w:rsid w:val="00001853"/>
    <w:rsid w:val="00002497"/>
    <w:rsid w:val="0000292C"/>
    <w:rsid w:val="00003285"/>
    <w:rsid w:val="00003F52"/>
    <w:rsid w:val="000041D9"/>
    <w:rsid w:val="00004CD9"/>
    <w:rsid w:val="000050BB"/>
    <w:rsid w:val="0000528A"/>
    <w:rsid w:val="00006A8E"/>
    <w:rsid w:val="0000767D"/>
    <w:rsid w:val="00011A79"/>
    <w:rsid w:val="000145A3"/>
    <w:rsid w:val="0001493E"/>
    <w:rsid w:val="00015308"/>
    <w:rsid w:val="000155D7"/>
    <w:rsid w:val="00017EA2"/>
    <w:rsid w:val="00022534"/>
    <w:rsid w:val="00024BB8"/>
    <w:rsid w:val="00024F43"/>
    <w:rsid w:val="000255C3"/>
    <w:rsid w:val="00025BDB"/>
    <w:rsid w:val="00027E15"/>
    <w:rsid w:val="00030E14"/>
    <w:rsid w:val="0003280B"/>
    <w:rsid w:val="00033524"/>
    <w:rsid w:val="000346F9"/>
    <w:rsid w:val="00034C6C"/>
    <w:rsid w:val="00041DB6"/>
    <w:rsid w:val="000427F6"/>
    <w:rsid w:val="000460C4"/>
    <w:rsid w:val="0004659D"/>
    <w:rsid w:val="0005110C"/>
    <w:rsid w:val="000550C4"/>
    <w:rsid w:val="0006123E"/>
    <w:rsid w:val="00061938"/>
    <w:rsid w:val="00061B2E"/>
    <w:rsid w:val="00061E73"/>
    <w:rsid w:val="00062019"/>
    <w:rsid w:val="00062454"/>
    <w:rsid w:val="00064064"/>
    <w:rsid w:val="00064F5E"/>
    <w:rsid w:val="0006557B"/>
    <w:rsid w:val="0006563C"/>
    <w:rsid w:val="00066FF5"/>
    <w:rsid w:val="000734B1"/>
    <w:rsid w:val="00074047"/>
    <w:rsid w:val="0007496B"/>
    <w:rsid w:val="000818C9"/>
    <w:rsid w:val="000820D0"/>
    <w:rsid w:val="000829F5"/>
    <w:rsid w:val="0008499C"/>
    <w:rsid w:val="00084E27"/>
    <w:rsid w:val="00085113"/>
    <w:rsid w:val="0008637B"/>
    <w:rsid w:val="000873B6"/>
    <w:rsid w:val="00087A97"/>
    <w:rsid w:val="00087E2D"/>
    <w:rsid w:val="0009278A"/>
    <w:rsid w:val="00092C84"/>
    <w:rsid w:val="0009788B"/>
    <w:rsid w:val="000A217E"/>
    <w:rsid w:val="000A5E35"/>
    <w:rsid w:val="000B06F8"/>
    <w:rsid w:val="000B2FC7"/>
    <w:rsid w:val="000B6706"/>
    <w:rsid w:val="000B6D95"/>
    <w:rsid w:val="000B6ED0"/>
    <w:rsid w:val="000B7D78"/>
    <w:rsid w:val="000C064F"/>
    <w:rsid w:val="000C16AD"/>
    <w:rsid w:val="000C18E5"/>
    <w:rsid w:val="000C201B"/>
    <w:rsid w:val="000C2987"/>
    <w:rsid w:val="000C433C"/>
    <w:rsid w:val="000C75CE"/>
    <w:rsid w:val="000D20D8"/>
    <w:rsid w:val="000D22DE"/>
    <w:rsid w:val="000D27FF"/>
    <w:rsid w:val="000D6052"/>
    <w:rsid w:val="000D64FF"/>
    <w:rsid w:val="000E29AB"/>
    <w:rsid w:val="000E38CB"/>
    <w:rsid w:val="000E3A3B"/>
    <w:rsid w:val="000E417B"/>
    <w:rsid w:val="000E49F4"/>
    <w:rsid w:val="000E6499"/>
    <w:rsid w:val="000E718E"/>
    <w:rsid w:val="000E7794"/>
    <w:rsid w:val="000E78D6"/>
    <w:rsid w:val="000F11F5"/>
    <w:rsid w:val="000F21D9"/>
    <w:rsid w:val="000F45BE"/>
    <w:rsid w:val="000F46D5"/>
    <w:rsid w:val="000F6325"/>
    <w:rsid w:val="000F7A29"/>
    <w:rsid w:val="0010172D"/>
    <w:rsid w:val="001020C8"/>
    <w:rsid w:val="00102A6D"/>
    <w:rsid w:val="00104CA9"/>
    <w:rsid w:val="001062F3"/>
    <w:rsid w:val="001066B4"/>
    <w:rsid w:val="00110807"/>
    <w:rsid w:val="00112FAA"/>
    <w:rsid w:val="00113426"/>
    <w:rsid w:val="00113847"/>
    <w:rsid w:val="00114032"/>
    <w:rsid w:val="00115841"/>
    <w:rsid w:val="00115BAF"/>
    <w:rsid w:val="001168B4"/>
    <w:rsid w:val="001177B7"/>
    <w:rsid w:val="0011786D"/>
    <w:rsid w:val="00121AB5"/>
    <w:rsid w:val="00122075"/>
    <w:rsid w:val="001234C3"/>
    <w:rsid w:val="00123924"/>
    <w:rsid w:val="00123E42"/>
    <w:rsid w:val="00124FCD"/>
    <w:rsid w:val="00126786"/>
    <w:rsid w:val="00131281"/>
    <w:rsid w:val="001313B1"/>
    <w:rsid w:val="001331A8"/>
    <w:rsid w:val="001347E5"/>
    <w:rsid w:val="001348F4"/>
    <w:rsid w:val="00134A56"/>
    <w:rsid w:val="001351C2"/>
    <w:rsid w:val="00140936"/>
    <w:rsid w:val="00140E1D"/>
    <w:rsid w:val="00140E2A"/>
    <w:rsid w:val="00140E67"/>
    <w:rsid w:val="001421F7"/>
    <w:rsid w:val="00143501"/>
    <w:rsid w:val="00143FBA"/>
    <w:rsid w:val="00147E88"/>
    <w:rsid w:val="0015221D"/>
    <w:rsid w:val="001553B5"/>
    <w:rsid w:val="00155AB2"/>
    <w:rsid w:val="00157948"/>
    <w:rsid w:val="00157A4B"/>
    <w:rsid w:val="001608DD"/>
    <w:rsid w:val="00162A40"/>
    <w:rsid w:val="00162BF4"/>
    <w:rsid w:val="00164296"/>
    <w:rsid w:val="00165E7D"/>
    <w:rsid w:val="00167C4A"/>
    <w:rsid w:val="00170049"/>
    <w:rsid w:val="00170A6B"/>
    <w:rsid w:val="00172576"/>
    <w:rsid w:val="0017481F"/>
    <w:rsid w:val="0017710E"/>
    <w:rsid w:val="00177F3E"/>
    <w:rsid w:val="00180D8B"/>
    <w:rsid w:val="00181D0F"/>
    <w:rsid w:val="00182203"/>
    <w:rsid w:val="00182545"/>
    <w:rsid w:val="001830FC"/>
    <w:rsid w:val="00183809"/>
    <w:rsid w:val="00184311"/>
    <w:rsid w:val="00186A0F"/>
    <w:rsid w:val="0019009B"/>
    <w:rsid w:val="00190DDE"/>
    <w:rsid w:val="001918FC"/>
    <w:rsid w:val="0019289E"/>
    <w:rsid w:val="00193B26"/>
    <w:rsid w:val="00194276"/>
    <w:rsid w:val="00194434"/>
    <w:rsid w:val="001A0DC0"/>
    <w:rsid w:val="001A0E03"/>
    <w:rsid w:val="001A1011"/>
    <w:rsid w:val="001A133A"/>
    <w:rsid w:val="001A492B"/>
    <w:rsid w:val="001A4D72"/>
    <w:rsid w:val="001A5D1C"/>
    <w:rsid w:val="001B1D6E"/>
    <w:rsid w:val="001B2B49"/>
    <w:rsid w:val="001B468D"/>
    <w:rsid w:val="001B46F5"/>
    <w:rsid w:val="001C1074"/>
    <w:rsid w:val="001C26A8"/>
    <w:rsid w:val="001C3CC0"/>
    <w:rsid w:val="001C422D"/>
    <w:rsid w:val="001C4AEF"/>
    <w:rsid w:val="001C4C89"/>
    <w:rsid w:val="001D156B"/>
    <w:rsid w:val="001D1E5E"/>
    <w:rsid w:val="001D29A5"/>
    <w:rsid w:val="001D54F2"/>
    <w:rsid w:val="001D5C74"/>
    <w:rsid w:val="001D5F7D"/>
    <w:rsid w:val="001D7D9B"/>
    <w:rsid w:val="001E0399"/>
    <w:rsid w:val="001E1F63"/>
    <w:rsid w:val="001E7E35"/>
    <w:rsid w:val="001F47A6"/>
    <w:rsid w:val="001F55E5"/>
    <w:rsid w:val="001F6809"/>
    <w:rsid w:val="002002DB"/>
    <w:rsid w:val="00202F7B"/>
    <w:rsid w:val="0020375C"/>
    <w:rsid w:val="00204A80"/>
    <w:rsid w:val="002061FF"/>
    <w:rsid w:val="00206C8E"/>
    <w:rsid w:val="002074E7"/>
    <w:rsid w:val="00215085"/>
    <w:rsid w:val="00216839"/>
    <w:rsid w:val="0021697C"/>
    <w:rsid w:val="00216C2D"/>
    <w:rsid w:val="002215E9"/>
    <w:rsid w:val="0022255E"/>
    <w:rsid w:val="00222A5A"/>
    <w:rsid w:val="00223C1E"/>
    <w:rsid w:val="00224E7E"/>
    <w:rsid w:val="00225D5D"/>
    <w:rsid w:val="002269CE"/>
    <w:rsid w:val="00227074"/>
    <w:rsid w:val="00232A04"/>
    <w:rsid w:val="00232B60"/>
    <w:rsid w:val="00233F89"/>
    <w:rsid w:val="00234FCE"/>
    <w:rsid w:val="00236973"/>
    <w:rsid w:val="00237654"/>
    <w:rsid w:val="00244342"/>
    <w:rsid w:val="00244F3C"/>
    <w:rsid w:val="00245A34"/>
    <w:rsid w:val="00252999"/>
    <w:rsid w:val="002534E7"/>
    <w:rsid w:val="00254D76"/>
    <w:rsid w:val="002554F3"/>
    <w:rsid w:val="00256FE1"/>
    <w:rsid w:val="00257A74"/>
    <w:rsid w:val="00261131"/>
    <w:rsid w:val="00261ECC"/>
    <w:rsid w:val="0026215A"/>
    <w:rsid w:val="00262F29"/>
    <w:rsid w:val="002632D9"/>
    <w:rsid w:val="00263B05"/>
    <w:rsid w:val="00264972"/>
    <w:rsid w:val="00270B4E"/>
    <w:rsid w:val="00270D8D"/>
    <w:rsid w:val="0027105E"/>
    <w:rsid w:val="00271FDE"/>
    <w:rsid w:val="00272893"/>
    <w:rsid w:val="0027368C"/>
    <w:rsid w:val="002761E0"/>
    <w:rsid w:val="0027792F"/>
    <w:rsid w:val="002831AB"/>
    <w:rsid w:val="00285677"/>
    <w:rsid w:val="00285F6F"/>
    <w:rsid w:val="00286E64"/>
    <w:rsid w:val="00290341"/>
    <w:rsid w:val="00291850"/>
    <w:rsid w:val="0029187F"/>
    <w:rsid w:val="00292615"/>
    <w:rsid w:val="00295E48"/>
    <w:rsid w:val="002964A6"/>
    <w:rsid w:val="0029764A"/>
    <w:rsid w:val="00297747"/>
    <w:rsid w:val="002A262B"/>
    <w:rsid w:val="002A3758"/>
    <w:rsid w:val="002A38A6"/>
    <w:rsid w:val="002A3A69"/>
    <w:rsid w:val="002A608B"/>
    <w:rsid w:val="002A70FA"/>
    <w:rsid w:val="002A760E"/>
    <w:rsid w:val="002B055A"/>
    <w:rsid w:val="002B0940"/>
    <w:rsid w:val="002B2758"/>
    <w:rsid w:val="002B396F"/>
    <w:rsid w:val="002B44B9"/>
    <w:rsid w:val="002B5287"/>
    <w:rsid w:val="002B5713"/>
    <w:rsid w:val="002B6236"/>
    <w:rsid w:val="002B7C60"/>
    <w:rsid w:val="002C4D6B"/>
    <w:rsid w:val="002C717C"/>
    <w:rsid w:val="002C7A12"/>
    <w:rsid w:val="002D1377"/>
    <w:rsid w:val="002D1D3C"/>
    <w:rsid w:val="002D2480"/>
    <w:rsid w:val="002D3094"/>
    <w:rsid w:val="002D393F"/>
    <w:rsid w:val="002D3F56"/>
    <w:rsid w:val="002E0528"/>
    <w:rsid w:val="002E5291"/>
    <w:rsid w:val="002E5F86"/>
    <w:rsid w:val="002E75CF"/>
    <w:rsid w:val="002E7713"/>
    <w:rsid w:val="002E7804"/>
    <w:rsid w:val="002F080E"/>
    <w:rsid w:val="002F1E62"/>
    <w:rsid w:val="002F43B4"/>
    <w:rsid w:val="002F4D7D"/>
    <w:rsid w:val="002F5AA3"/>
    <w:rsid w:val="003022E8"/>
    <w:rsid w:val="00302573"/>
    <w:rsid w:val="00302C39"/>
    <w:rsid w:val="00303A37"/>
    <w:rsid w:val="00305A9F"/>
    <w:rsid w:val="0030688D"/>
    <w:rsid w:val="003071EE"/>
    <w:rsid w:val="00310113"/>
    <w:rsid w:val="00311641"/>
    <w:rsid w:val="00312A58"/>
    <w:rsid w:val="00313F39"/>
    <w:rsid w:val="003148E4"/>
    <w:rsid w:val="00314FE4"/>
    <w:rsid w:val="00315230"/>
    <w:rsid w:val="00315A99"/>
    <w:rsid w:val="0031619D"/>
    <w:rsid w:val="003176B6"/>
    <w:rsid w:val="003176F8"/>
    <w:rsid w:val="00317B40"/>
    <w:rsid w:val="00322826"/>
    <w:rsid w:val="003245AB"/>
    <w:rsid w:val="0032513F"/>
    <w:rsid w:val="0032607A"/>
    <w:rsid w:val="003277E3"/>
    <w:rsid w:val="0033005B"/>
    <w:rsid w:val="003301DD"/>
    <w:rsid w:val="00330A4F"/>
    <w:rsid w:val="00331612"/>
    <w:rsid w:val="003325AB"/>
    <w:rsid w:val="0033274D"/>
    <w:rsid w:val="00332957"/>
    <w:rsid w:val="003335DB"/>
    <w:rsid w:val="00336668"/>
    <w:rsid w:val="00341802"/>
    <w:rsid w:val="00341E43"/>
    <w:rsid w:val="00342AEB"/>
    <w:rsid w:val="00342CDE"/>
    <w:rsid w:val="003438A9"/>
    <w:rsid w:val="00343FA8"/>
    <w:rsid w:val="00344332"/>
    <w:rsid w:val="003443ED"/>
    <w:rsid w:val="003460CA"/>
    <w:rsid w:val="0034644E"/>
    <w:rsid w:val="00347F05"/>
    <w:rsid w:val="00350193"/>
    <w:rsid w:val="003501E8"/>
    <w:rsid w:val="00360255"/>
    <w:rsid w:val="003603A6"/>
    <w:rsid w:val="003618EF"/>
    <w:rsid w:val="00361EFD"/>
    <w:rsid w:val="00361FDF"/>
    <w:rsid w:val="0036648E"/>
    <w:rsid w:val="003670AA"/>
    <w:rsid w:val="00367309"/>
    <w:rsid w:val="00370AF9"/>
    <w:rsid w:val="00373C12"/>
    <w:rsid w:val="003752DA"/>
    <w:rsid w:val="00377C2A"/>
    <w:rsid w:val="00380178"/>
    <w:rsid w:val="003807AB"/>
    <w:rsid w:val="00384EEA"/>
    <w:rsid w:val="00385ED9"/>
    <w:rsid w:val="003906CB"/>
    <w:rsid w:val="00391B2F"/>
    <w:rsid w:val="00396B46"/>
    <w:rsid w:val="003A0EE6"/>
    <w:rsid w:val="003A111C"/>
    <w:rsid w:val="003A1AB6"/>
    <w:rsid w:val="003A3344"/>
    <w:rsid w:val="003A38F9"/>
    <w:rsid w:val="003A3DBF"/>
    <w:rsid w:val="003A421B"/>
    <w:rsid w:val="003A5446"/>
    <w:rsid w:val="003A5791"/>
    <w:rsid w:val="003A5ED0"/>
    <w:rsid w:val="003A6983"/>
    <w:rsid w:val="003B0C8F"/>
    <w:rsid w:val="003B11AA"/>
    <w:rsid w:val="003B1657"/>
    <w:rsid w:val="003B1E48"/>
    <w:rsid w:val="003B3E58"/>
    <w:rsid w:val="003B5E62"/>
    <w:rsid w:val="003B5FCA"/>
    <w:rsid w:val="003B669B"/>
    <w:rsid w:val="003B7625"/>
    <w:rsid w:val="003C02B4"/>
    <w:rsid w:val="003C1C93"/>
    <w:rsid w:val="003C32D6"/>
    <w:rsid w:val="003C3CC9"/>
    <w:rsid w:val="003C512E"/>
    <w:rsid w:val="003C5B37"/>
    <w:rsid w:val="003C5FC8"/>
    <w:rsid w:val="003C6F07"/>
    <w:rsid w:val="003D0C52"/>
    <w:rsid w:val="003D2C89"/>
    <w:rsid w:val="003D5952"/>
    <w:rsid w:val="003D79F7"/>
    <w:rsid w:val="003E1940"/>
    <w:rsid w:val="003E22F0"/>
    <w:rsid w:val="003E308D"/>
    <w:rsid w:val="003E33AC"/>
    <w:rsid w:val="003E4835"/>
    <w:rsid w:val="003E728C"/>
    <w:rsid w:val="003F3078"/>
    <w:rsid w:val="0040574E"/>
    <w:rsid w:val="00405D7F"/>
    <w:rsid w:val="00405F12"/>
    <w:rsid w:val="00411143"/>
    <w:rsid w:val="004112D1"/>
    <w:rsid w:val="004113FA"/>
    <w:rsid w:val="0041176D"/>
    <w:rsid w:val="00411FB8"/>
    <w:rsid w:val="00414D81"/>
    <w:rsid w:val="004160F9"/>
    <w:rsid w:val="004172D2"/>
    <w:rsid w:val="0041745E"/>
    <w:rsid w:val="00417511"/>
    <w:rsid w:val="00417ED8"/>
    <w:rsid w:val="00421C6D"/>
    <w:rsid w:val="00421D92"/>
    <w:rsid w:val="00421FE1"/>
    <w:rsid w:val="00424194"/>
    <w:rsid w:val="0042687B"/>
    <w:rsid w:val="00430CAC"/>
    <w:rsid w:val="0043308F"/>
    <w:rsid w:val="0043479F"/>
    <w:rsid w:val="00436B90"/>
    <w:rsid w:val="00436F95"/>
    <w:rsid w:val="00440858"/>
    <w:rsid w:val="00441D18"/>
    <w:rsid w:val="00443A5A"/>
    <w:rsid w:val="00445702"/>
    <w:rsid w:val="0044669F"/>
    <w:rsid w:val="00450347"/>
    <w:rsid w:val="00451617"/>
    <w:rsid w:val="00452416"/>
    <w:rsid w:val="00452ACD"/>
    <w:rsid w:val="004537F9"/>
    <w:rsid w:val="00453B5B"/>
    <w:rsid w:val="004557EE"/>
    <w:rsid w:val="00455F71"/>
    <w:rsid w:val="004562A2"/>
    <w:rsid w:val="00456E5C"/>
    <w:rsid w:val="00456FB1"/>
    <w:rsid w:val="00457953"/>
    <w:rsid w:val="00460297"/>
    <w:rsid w:val="00460D10"/>
    <w:rsid w:val="00461352"/>
    <w:rsid w:val="00463005"/>
    <w:rsid w:val="004631E3"/>
    <w:rsid w:val="0047562F"/>
    <w:rsid w:val="004758B5"/>
    <w:rsid w:val="004762C1"/>
    <w:rsid w:val="00477ED5"/>
    <w:rsid w:val="00486C5E"/>
    <w:rsid w:val="004871D1"/>
    <w:rsid w:val="004878BB"/>
    <w:rsid w:val="0049181C"/>
    <w:rsid w:val="00491ECB"/>
    <w:rsid w:val="00493615"/>
    <w:rsid w:val="004942B1"/>
    <w:rsid w:val="00495273"/>
    <w:rsid w:val="004953A3"/>
    <w:rsid w:val="0049760A"/>
    <w:rsid w:val="004977E0"/>
    <w:rsid w:val="004A0729"/>
    <w:rsid w:val="004A140E"/>
    <w:rsid w:val="004A29D9"/>
    <w:rsid w:val="004A5F2A"/>
    <w:rsid w:val="004A79F9"/>
    <w:rsid w:val="004B164F"/>
    <w:rsid w:val="004B16F6"/>
    <w:rsid w:val="004B1A3D"/>
    <w:rsid w:val="004B1B03"/>
    <w:rsid w:val="004B2418"/>
    <w:rsid w:val="004B3F11"/>
    <w:rsid w:val="004B54D6"/>
    <w:rsid w:val="004B59F1"/>
    <w:rsid w:val="004B6031"/>
    <w:rsid w:val="004C0485"/>
    <w:rsid w:val="004C0AAF"/>
    <w:rsid w:val="004C185F"/>
    <w:rsid w:val="004C3A31"/>
    <w:rsid w:val="004C4F83"/>
    <w:rsid w:val="004C5949"/>
    <w:rsid w:val="004C6055"/>
    <w:rsid w:val="004C69F1"/>
    <w:rsid w:val="004D0C38"/>
    <w:rsid w:val="004D145D"/>
    <w:rsid w:val="004D1767"/>
    <w:rsid w:val="004D23B9"/>
    <w:rsid w:val="004E2481"/>
    <w:rsid w:val="004E3145"/>
    <w:rsid w:val="004E45E6"/>
    <w:rsid w:val="004E589F"/>
    <w:rsid w:val="004E5DB5"/>
    <w:rsid w:val="004E61E7"/>
    <w:rsid w:val="004E647E"/>
    <w:rsid w:val="004E6636"/>
    <w:rsid w:val="004F2B8D"/>
    <w:rsid w:val="004F4416"/>
    <w:rsid w:val="004F5676"/>
    <w:rsid w:val="004F6A8D"/>
    <w:rsid w:val="004F73F7"/>
    <w:rsid w:val="00500D03"/>
    <w:rsid w:val="00500FFA"/>
    <w:rsid w:val="00502598"/>
    <w:rsid w:val="005044B7"/>
    <w:rsid w:val="00506688"/>
    <w:rsid w:val="00507980"/>
    <w:rsid w:val="00507E3D"/>
    <w:rsid w:val="00507F30"/>
    <w:rsid w:val="00510650"/>
    <w:rsid w:val="00513A1D"/>
    <w:rsid w:val="00514117"/>
    <w:rsid w:val="00514E48"/>
    <w:rsid w:val="0051798E"/>
    <w:rsid w:val="0052447E"/>
    <w:rsid w:val="00526568"/>
    <w:rsid w:val="0053153F"/>
    <w:rsid w:val="00533D99"/>
    <w:rsid w:val="00533F73"/>
    <w:rsid w:val="00534A5C"/>
    <w:rsid w:val="0053523A"/>
    <w:rsid w:val="00535585"/>
    <w:rsid w:val="00537D56"/>
    <w:rsid w:val="00540C0C"/>
    <w:rsid w:val="00541520"/>
    <w:rsid w:val="0054159F"/>
    <w:rsid w:val="00542F73"/>
    <w:rsid w:val="00544315"/>
    <w:rsid w:val="00546339"/>
    <w:rsid w:val="00546F48"/>
    <w:rsid w:val="005473B4"/>
    <w:rsid w:val="005511D4"/>
    <w:rsid w:val="00553111"/>
    <w:rsid w:val="005551EE"/>
    <w:rsid w:val="0055683F"/>
    <w:rsid w:val="00557210"/>
    <w:rsid w:val="00557CDE"/>
    <w:rsid w:val="005601C2"/>
    <w:rsid w:val="00560330"/>
    <w:rsid w:val="00561A3F"/>
    <w:rsid w:val="00565324"/>
    <w:rsid w:val="00567428"/>
    <w:rsid w:val="00570179"/>
    <w:rsid w:val="00571111"/>
    <w:rsid w:val="0057237C"/>
    <w:rsid w:val="005723C1"/>
    <w:rsid w:val="005723F2"/>
    <w:rsid w:val="005732FA"/>
    <w:rsid w:val="005746FA"/>
    <w:rsid w:val="00574CA6"/>
    <w:rsid w:val="00581948"/>
    <w:rsid w:val="00581F06"/>
    <w:rsid w:val="00582CDD"/>
    <w:rsid w:val="00583469"/>
    <w:rsid w:val="00585D0D"/>
    <w:rsid w:val="00586716"/>
    <w:rsid w:val="00586AC6"/>
    <w:rsid w:val="00587632"/>
    <w:rsid w:val="00590AD4"/>
    <w:rsid w:val="005946E3"/>
    <w:rsid w:val="00594859"/>
    <w:rsid w:val="00594C2E"/>
    <w:rsid w:val="005A0F4E"/>
    <w:rsid w:val="005A58C9"/>
    <w:rsid w:val="005B0849"/>
    <w:rsid w:val="005B1993"/>
    <w:rsid w:val="005B1A85"/>
    <w:rsid w:val="005B1FB0"/>
    <w:rsid w:val="005B3437"/>
    <w:rsid w:val="005B4099"/>
    <w:rsid w:val="005B431B"/>
    <w:rsid w:val="005B5647"/>
    <w:rsid w:val="005B585A"/>
    <w:rsid w:val="005B7E47"/>
    <w:rsid w:val="005C29FE"/>
    <w:rsid w:val="005C7E39"/>
    <w:rsid w:val="005D02D4"/>
    <w:rsid w:val="005D0A43"/>
    <w:rsid w:val="005D1E2A"/>
    <w:rsid w:val="005D331F"/>
    <w:rsid w:val="005D35EE"/>
    <w:rsid w:val="005D5037"/>
    <w:rsid w:val="005D56E7"/>
    <w:rsid w:val="005E08C4"/>
    <w:rsid w:val="005E0FE2"/>
    <w:rsid w:val="005E1A29"/>
    <w:rsid w:val="005F0171"/>
    <w:rsid w:val="005F175F"/>
    <w:rsid w:val="005F1840"/>
    <w:rsid w:val="005F3305"/>
    <w:rsid w:val="005F3A8B"/>
    <w:rsid w:val="005F5DD0"/>
    <w:rsid w:val="005F5FA1"/>
    <w:rsid w:val="005F6AF0"/>
    <w:rsid w:val="00602F1E"/>
    <w:rsid w:val="006038F2"/>
    <w:rsid w:val="00603948"/>
    <w:rsid w:val="006040B2"/>
    <w:rsid w:val="006051D9"/>
    <w:rsid w:val="00605789"/>
    <w:rsid w:val="00605966"/>
    <w:rsid w:val="00607199"/>
    <w:rsid w:val="006076FD"/>
    <w:rsid w:val="00610F6A"/>
    <w:rsid w:val="00611F7A"/>
    <w:rsid w:val="00613738"/>
    <w:rsid w:val="006137C5"/>
    <w:rsid w:val="00616777"/>
    <w:rsid w:val="00616D33"/>
    <w:rsid w:val="00616FB4"/>
    <w:rsid w:val="00621F8F"/>
    <w:rsid w:val="00621FEA"/>
    <w:rsid w:val="00622CC0"/>
    <w:rsid w:val="0062321E"/>
    <w:rsid w:val="006247DE"/>
    <w:rsid w:val="00627254"/>
    <w:rsid w:val="00630BE3"/>
    <w:rsid w:val="00630F99"/>
    <w:rsid w:val="006321A5"/>
    <w:rsid w:val="00633AEC"/>
    <w:rsid w:val="006378D5"/>
    <w:rsid w:val="00640585"/>
    <w:rsid w:val="00641046"/>
    <w:rsid w:val="00641B4F"/>
    <w:rsid w:val="00643294"/>
    <w:rsid w:val="0064511B"/>
    <w:rsid w:val="00646175"/>
    <w:rsid w:val="00651DBE"/>
    <w:rsid w:val="00652E0A"/>
    <w:rsid w:val="00656BE2"/>
    <w:rsid w:val="006603B7"/>
    <w:rsid w:val="00660442"/>
    <w:rsid w:val="00663854"/>
    <w:rsid w:val="00665169"/>
    <w:rsid w:val="00665C75"/>
    <w:rsid w:val="0066785B"/>
    <w:rsid w:val="006711B6"/>
    <w:rsid w:val="00671993"/>
    <w:rsid w:val="00672493"/>
    <w:rsid w:val="006741BE"/>
    <w:rsid w:val="00674E23"/>
    <w:rsid w:val="00677AC0"/>
    <w:rsid w:val="00677D1A"/>
    <w:rsid w:val="00684338"/>
    <w:rsid w:val="006852D0"/>
    <w:rsid w:val="00685CF7"/>
    <w:rsid w:val="00685DE9"/>
    <w:rsid w:val="00685EBF"/>
    <w:rsid w:val="00686411"/>
    <w:rsid w:val="00687181"/>
    <w:rsid w:val="00697E59"/>
    <w:rsid w:val="006A2664"/>
    <w:rsid w:val="006A38A3"/>
    <w:rsid w:val="006A43D7"/>
    <w:rsid w:val="006A571A"/>
    <w:rsid w:val="006A5995"/>
    <w:rsid w:val="006A7864"/>
    <w:rsid w:val="006B0A4D"/>
    <w:rsid w:val="006B0CBB"/>
    <w:rsid w:val="006B56D7"/>
    <w:rsid w:val="006B6149"/>
    <w:rsid w:val="006B6865"/>
    <w:rsid w:val="006C0D49"/>
    <w:rsid w:val="006C0E6F"/>
    <w:rsid w:val="006C0F42"/>
    <w:rsid w:val="006C14ED"/>
    <w:rsid w:val="006C1C74"/>
    <w:rsid w:val="006C2E4F"/>
    <w:rsid w:val="006C4F96"/>
    <w:rsid w:val="006C631A"/>
    <w:rsid w:val="006C7793"/>
    <w:rsid w:val="006D1135"/>
    <w:rsid w:val="006D3117"/>
    <w:rsid w:val="006D3483"/>
    <w:rsid w:val="006D5A8F"/>
    <w:rsid w:val="006D7C11"/>
    <w:rsid w:val="006E0CF3"/>
    <w:rsid w:val="006E1253"/>
    <w:rsid w:val="006E2A68"/>
    <w:rsid w:val="006E3360"/>
    <w:rsid w:val="006E67D9"/>
    <w:rsid w:val="006E77FC"/>
    <w:rsid w:val="006F18A0"/>
    <w:rsid w:val="006F1956"/>
    <w:rsid w:val="006F7A56"/>
    <w:rsid w:val="006F7B1D"/>
    <w:rsid w:val="00702555"/>
    <w:rsid w:val="00704C78"/>
    <w:rsid w:val="0070590D"/>
    <w:rsid w:val="0070659F"/>
    <w:rsid w:val="00710D75"/>
    <w:rsid w:val="00711256"/>
    <w:rsid w:val="007115F9"/>
    <w:rsid w:val="0071327B"/>
    <w:rsid w:val="00713D52"/>
    <w:rsid w:val="00714587"/>
    <w:rsid w:val="007176E6"/>
    <w:rsid w:val="00720D49"/>
    <w:rsid w:val="00726C61"/>
    <w:rsid w:val="007307C8"/>
    <w:rsid w:val="007321D5"/>
    <w:rsid w:val="007329AA"/>
    <w:rsid w:val="007347DF"/>
    <w:rsid w:val="00735B29"/>
    <w:rsid w:val="00737443"/>
    <w:rsid w:val="00741499"/>
    <w:rsid w:val="00743159"/>
    <w:rsid w:val="00743FEB"/>
    <w:rsid w:val="00744218"/>
    <w:rsid w:val="00744B46"/>
    <w:rsid w:val="007462B7"/>
    <w:rsid w:val="007470B6"/>
    <w:rsid w:val="00747BBB"/>
    <w:rsid w:val="0075411F"/>
    <w:rsid w:val="00756DB1"/>
    <w:rsid w:val="00762419"/>
    <w:rsid w:val="00762751"/>
    <w:rsid w:val="00762D9D"/>
    <w:rsid w:val="0076467C"/>
    <w:rsid w:val="007656E5"/>
    <w:rsid w:val="00765C17"/>
    <w:rsid w:val="00767747"/>
    <w:rsid w:val="007719BF"/>
    <w:rsid w:val="00772B1B"/>
    <w:rsid w:val="00772F66"/>
    <w:rsid w:val="00773731"/>
    <w:rsid w:val="007741ED"/>
    <w:rsid w:val="007824D1"/>
    <w:rsid w:val="0078544C"/>
    <w:rsid w:val="00785B1A"/>
    <w:rsid w:val="0078646B"/>
    <w:rsid w:val="007874A4"/>
    <w:rsid w:val="00790089"/>
    <w:rsid w:val="0079135C"/>
    <w:rsid w:val="00793B09"/>
    <w:rsid w:val="007942F8"/>
    <w:rsid w:val="00795D7A"/>
    <w:rsid w:val="00796538"/>
    <w:rsid w:val="00797622"/>
    <w:rsid w:val="00797DB8"/>
    <w:rsid w:val="007A2826"/>
    <w:rsid w:val="007A2EB3"/>
    <w:rsid w:val="007A3A49"/>
    <w:rsid w:val="007A50E7"/>
    <w:rsid w:val="007A55E4"/>
    <w:rsid w:val="007A72CA"/>
    <w:rsid w:val="007A7BD3"/>
    <w:rsid w:val="007B1DC0"/>
    <w:rsid w:val="007B22BC"/>
    <w:rsid w:val="007B2646"/>
    <w:rsid w:val="007B380D"/>
    <w:rsid w:val="007B3877"/>
    <w:rsid w:val="007B4882"/>
    <w:rsid w:val="007B5660"/>
    <w:rsid w:val="007B5797"/>
    <w:rsid w:val="007B7B09"/>
    <w:rsid w:val="007C1CDF"/>
    <w:rsid w:val="007C2E6D"/>
    <w:rsid w:val="007C317D"/>
    <w:rsid w:val="007C3390"/>
    <w:rsid w:val="007C4C8E"/>
    <w:rsid w:val="007C539F"/>
    <w:rsid w:val="007C7F4F"/>
    <w:rsid w:val="007D065E"/>
    <w:rsid w:val="007D1FD4"/>
    <w:rsid w:val="007D2DD2"/>
    <w:rsid w:val="007D34FA"/>
    <w:rsid w:val="007D5765"/>
    <w:rsid w:val="007D5C93"/>
    <w:rsid w:val="007D62BE"/>
    <w:rsid w:val="007E3CC0"/>
    <w:rsid w:val="007E4BA6"/>
    <w:rsid w:val="007E65AA"/>
    <w:rsid w:val="007F037F"/>
    <w:rsid w:val="007F03B5"/>
    <w:rsid w:val="007F108B"/>
    <w:rsid w:val="007F38EF"/>
    <w:rsid w:val="007F5FE4"/>
    <w:rsid w:val="007F609A"/>
    <w:rsid w:val="007F62BD"/>
    <w:rsid w:val="007F6789"/>
    <w:rsid w:val="00804BDA"/>
    <w:rsid w:val="0080525A"/>
    <w:rsid w:val="008068CC"/>
    <w:rsid w:val="00807716"/>
    <w:rsid w:val="00811C06"/>
    <w:rsid w:val="00811D9F"/>
    <w:rsid w:val="00811F21"/>
    <w:rsid w:val="00812A86"/>
    <w:rsid w:val="00812B1C"/>
    <w:rsid w:val="0081327E"/>
    <w:rsid w:val="00814117"/>
    <w:rsid w:val="00814495"/>
    <w:rsid w:val="00817126"/>
    <w:rsid w:val="00821AEE"/>
    <w:rsid w:val="008243D7"/>
    <w:rsid w:val="00825B64"/>
    <w:rsid w:val="0082607E"/>
    <w:rsid w:val="00826AF1"/>
    <w:rsid w:val="00830DF1"/>
    <w:rsid w:val="00832C7E"/>
    <w:rsid w:val="00832DD2"/>
    <w:rsid w:val="0083434A"/>
    <w:rsid w:val="008378B5"/>
    <w:rsid w:val="00837E3A"/>
    <w:rsid w:val="008410A6"/>
    <w:rsid w:val="00843B6C"/>
    <w:rsid w:val="00847291"/>
    <w:rsid w:val="00851C22"/>
    <w:rsid w:val="00851D71"/>
    <w:rsid w:val="008535B0"/>
    <w:rsid w:val="0085374F"/>
    <w:rsid w:val="008550A1"/>
    <w:rsid w:val="008568D1"/>
    <w:rsid w:val="008570AD"/>
    <w:rsid w:val="00857EC0"/>
    <w:rsid w:val="008617CE"/>
    <w:rsid w:val="00865702"/>
    <w:rsid w:val="00867CDB"/>
    <w:rsid w:val="00875FD5"/>
    <w:rsid w:val="00881E3B"/>
    <w:rsid w:val="00887821"/>
    <w:rsid w:val="00887B57"/>
    <w:rsid w:val="0089061C"/>
    <w:rsid w:val="00891396"/>
    <w:rsid w:val="00891987"/>
    <w:rsid w:val="00891C7B"/>
    <w:rsid w:val="0089226E"/>
    <w:rsid w:val="0089325E"/>
    <w:rsid w:val="00893DD5"/>
    <w:rsid w:val="0089582D"/>
    <w:rsid w:val="008A0116"/>
    <w:rsid w:val="008A2011"/>
    <w:rsid w:val="008A210B"/>
    <w:rsid w:val="008A2942"/>
    <w:rsid w:val="008A30B9"/>
    <w:rsid w:val="008A5975"/>
    <w:rsid w:val="008A5F10"/>
    <w:rsid w:val="008A680F"/>
    <w:rsid w:val="008A6E0E"/>
    <w:rsid w:val="008B051F"/>
    <w:rsid w:val="008B14BC"/>
    <w:rsid w:val="008B239C"/>
    <w:rsid w:val="008B39EA"/>
    <w:rsid w:val="008B4292"/>
    <w:rsid w:val="008B5B3D"/>
    <w:rsid w:val="008B6AD7"/>
    <w:rsid w:val="008C0F28"/>
    <w:rsid w:val="008C1418"/>
    <w:rsid w:val="008C1563"/>
    <w:rsid w:val="008C1F01"/>
    <w:rsid w:val="008C2AAB"/>
    <w:rsid w:val="008C41F3"/>
    <w:rsid w:val="008C4511"/>
    <w:rsid w:val="008C4545"/>
    <w:rsid w:val="008C4746"/>
    <w:rsid w:val="008C60B8"/>
    <w:rsid w:val="008C7F30"/>
    <w:rsid w:val="008D0535"/>
    <w:rsid w:val="008D178A"/>
    <w:rsid w:val="008D2260"/>
    <w:rsid w:val="008D316A"/>
    <w:rsid w:val="008D44E9"/>
    <w:rsid w:val="008D6E5C"/>
    <w:rsid w:val="008E0272"/>
    <w:rsid w:val="008E0829"/>
    <w:rsid w:val="008E5354"/>
    <w:rsid w:val="008F0354"/>
    <w:rsid w:val="008F0C4B"/>
    <w:rsid w:val="008F1032"/>
    <w:rsid w:val="008F3323"/>
    <w:rsid w:val="008F3B5F"/>
    <w:rsid w:val="008F4AC1"/>
    <w:rsid w:val="008F6E3F"/>
    <w:rsid w:val="008F73B6"/>
    <w:rsid w:val="00900679"/>
    <w:rsid w:val="009054D3"/>
    <w:rsid w:val="009072C3"/>
    <w:rsid w:val="009075B3"/>
    <w:rsid w:val="00907C2F"/>
    <w:rsid w:val="009103B0"/>
    <w:rsid w:val="00911619"/>
    <w:rsid w:val="009116A3"/>
    <w:rsid w:val="00913EA5"/>
    <w:rsid w:val="0091530F"/>
    <w:rsid w:val="00915796"/>
    <w:rsid w:val="00916A12"/>
    <w:rsid w:val="00923E83"/>
    <w:rsid w:val="00925017"/>
    <w:rsid w:val="0092578A"/>
    <w:rsid w:val="009271C8"/>
    <w:rsid w:val="00927D3E"/>
    <w:rsid w:val="0093063F"/>
    <w:rsid w:val="0093150C"/>
    <w:rsid w:val="00932661"/>
    <w:rsid w:val="00933CED"/>
    <w:rsid w:val="00935EA5"/>
    <w:rsid w:val="00936CD3"/>
    <w:rsid w:val="00937EBC"/>
    <w:rsid w:val="00940160"/>
    <w:rsid w:val="00940815"/>
    <w:rsid w:val="00941573"/>
    <w:rsid w:val="00942151"/>
    <w:rsid w:val="009421C2"/>
    <w:rsid w:val="00950827"/>
    <w:rsid w:val="00950A4B"/>
    <w:rsid w:val="009551F0"/>
    <w:rsid w:val="00955A79"/>
    <w:rsid w:val="00955A8D"/>
    <w:rsid w:val="009601C6"/>
    <w:rsid w:val="00961080"/>
    <w:rsid w:val="009619F0"/>
    <w:rsid w:val="0096437B"/>
    <w:rsid w:val="00966B12"/>
    <w:rsid w:val="00967CB4"/>
    <w:rsid w:val="009703A3"/>
    <w:rsid w:val="009712CD"/>
    <w:rsid w:val="00971E59"/>
    <w:rsid w:val="009727D9"/>
    <w:rsid w:val="0097378C"/>
    <w:rsid w:val="00973EAA"/>
    <w:rsid w:val="00974E2E"/>
    <w:rsid w:val="00975BA7"/>
    <w:rsid w:val="009806F2"/>
    <w:rsid w:val="009829F9"/>
    <w:rsid w:val="0098439D"/>
    <w:rsid w:val="009854F5"/>
    <w:rsid w:val="009857D3"/>
    <w:rsid w:val="009867BB"/>
    <w:rsid w:val="00993FE4"/>
    <w:rsid w:val="009957F0"/>
    <w:rsid w:val="00995BB4"/>
    <w:rsid w:val="009962C8"/>
    <w:rsid w:val="009965FA"/>
    <w:rsid w:val="00996762"/>
    <w:rsid w:val="00996951"/>
    <w:rsid w:val="009A06CC"/>
    <w:rsid w:val="009A0BF2"/>
    <w:rsid w:val="009A14B7"/>
    <w:rsid w:val="009A173A"/>
    <w:rsid w:val="009A2650"/>
    <w:rsid w:val="009A4F69"/>
    <w:rsid w:val="009A6BDB"/>
    <w:rsid w:val="009A7B7F"/>
    <w:rsid w:val="009A7BE1"/>
    <w:rsid w:val="009B264C"/>
    <w:rsid w:val="009B34A6"/>
    <w:rsid w:val="009B3D1B"/>
    <w:rsid w:val="009C10A7"/>
    <w:rsid w:val="009C1365"/>
    <w:rsid w:val="009C1867"/>
    <w:rsid w:val="009C517D"/>
    <w:rsid w:val="009C521D"/>
    <w:rsid w:val="009C6D1C"/>
    <w:rsid w:val="009D1673"/>
    <w:rsid w:val="009D3738"/>
    <w:rsid w:val="009D4657"/>
    <w:rsid w:val="009E06F1"/>
    <w:rsid w:val="009E2254"/>
    <w:rsid w:val="009E3052"/>
    <w:rsid w:val="009E4254"/>
    <w:rsid w:val="009E4C2A"/>
    <w:rsid w:val="009E4C5D"/>
    <w:rsid w:val="009E5F92"/>
    <w:rsid w:val="009E625B"/>
    <w:rsid w:val="009E6778"/>
    <w:rsid w:val="009E6B58"/>
    <w:rsid w:val="009E7F5B"/>
    <w:rsid w:val="009F1B03"/>
    <w:rsid w:val="009F1C3A"/>
    <w:rsid w:val="009F28F6"/>
    <w:rsid w:val="009F41CC"/>
    <w:rsid w:val="009F4FC1"/>
    <w:rsid w:val="009F50B2"/>
    <w:rsid w:val="009F6615"/>
    <w:rsid w:val="00A00312"/>
    <w:rsid w:val="00A0032A"/>
    <w:rsid w:val="00A00F19"/>
    <w:rsid w:val="00A0498F"/>
    <w:rsid w:val="00A04A0B"/>
    <w:rsid w:val="00A05C9F"/>
    <w:rsid w:val="00A07F14"/>
    <w:rsid w:val="00A13B64"/>
    <w:rsid w:val="00A14F97"/>
    <w:rsid w:val="00A16DF1"/>
    <w:rsid w:val="00A2012E"/>
    <w:rsid w:val="00A21945"/>
    <w:rsid w:val="00A21E97"/>
    <w:rsid w:val="00A22918"/>
    <w:rsid w:val="00A23C1E"/>
    <w:rsid w:val="00A24AD7"/>
    <w:rsid w:val="00A26389"/>
    <w:rsid w:val="00A32EFC"/>
    <w:rsid w:val="00A341D6"/>
    <w:rsid w:val="00A344B3"/>
    <w:rsid w:val="00A357C1"/>
    <w:rsid w:val="00A50C27"/>
    <w:rsid w:val="00A50E12"/>
    <w:rsid w:val="00A51192"/>
    <w:rsid w:val="00A51AFE"/>
    <w:rsid w:val="00A55E29"/>
    <w:rsid w:val="00A57879"/>
    <w:rsid w:val="00A60F4B"/>
    <w:rsid w:val="00A6116C"/>
    <w:rsid w:val="00A617C8"/>
    <w:rsid w:val="00A61BCB"/>
    <w:rsid w:val="00A64F56"/>
    <w:rsid w:val="00A67317"/>
    <w:rsid w:val="00A720FB"/>
    <w:rsid w:val="00A81601"/>
    <w:rsid w:val="00A81E84"/>
    <w:rsid w:val="00A83B2F"/>
    <w:rsid w:val="00A854D5"/>
    <w:rsid w:val="00A92294"/>
    <w:rsid w:val="00A9242F"/>
    <w:rsid w:val="00A9435D"/>
    <w:rsid w:val="00A9608E"/>
    <w:rsid w:val="00A96C25"/>
    <w:rsid w:val="00A96FBC"/>
    <w:rsid w:val="00A97318"/>
    <w:rsid w:val="00A97F0A"/>
    <w:rsid w:val="00A97FE1"/>
    <w:rsid w:val="00AA4459"/>
    <w:rsid w:val="00AA7633"/>
    <w:rsid w:val="00AB05CA"/>
    <w:rsid w:val="00AB2361"/>
    <w:rsid w:val="00AB2793"/>
    <w:rsid w:val="00AB3F46"/>
    <w:rsid w:val="00AB6463"/>
    <w:rsid w:val="00AC4081"/>
    <w:rsid w:val="00AC5AD9"/>
    <w:rsid w:val="00AC731F"/>
    <w:rsid w:val="00AC76EA"/>
    <w:rsid w:val="00AD11F1"/>
    <w:rsid w:val="00AD27A0"/>
    <w:rsid w:val="00AD65E9"/>
    <w:rsid w:val="00AD6CEC"/>
    <w:rsid w:val="00AE454C"/>
    <w:rsid w:val="00AE5339"/>
    <w:rsid w:val="00AE6B11"/>
    <w:rsid w:val="00AF0D1F"/>
    <w:rsid w:val="00AF39EE"/>
    <w:rsid w:val="00AF5056"/>
    <w:rsid w:val="00B00561"/>
    <w:rsid w:val="00B02099"/>
    <w:rsid w:val="00B04C15"/>
    <w:rsid w:val="00B04DDC"/>
    <w:rsid w:val="00B065F9"/>
    <w:rsid w:val="00B06FC8"/>
    <w:rsid w:val="00B1037A"/>
    <w:rsid w:val="00B1274C"/>
    <w:rsid w:val="00B135A5"/>
    <w:rsid w:val="00B1443E"/>
    <w:rsid w:val="00B144A6"/>
    <w:rsid w:val="00B16A2E"/>
    <w:rsid w:val="00B1746E"/>
    <w:rsid w:val="00B203CB"/>
    <w:rsid w:val="00B20743"/>
    <w:rsid w:val="00B2094C"/>
    <w:rsid w:val="00B21F37"/>
    <w:rsid w:val="00B22FF6"/>
    <w:rsid w:val="00B23616"/>
    <w:rsid w:val="00B23699"/>
    <w:rsid w:val="00B241CA"/>
    <w:rsid w:val="00B2553D"/>
    <w:rsid w:val="00B260A4"/>
    <w:rsid w:val="00B263A9"/>
    <w:rsid w:val="00B27448"/>
    <w:rsid w:val="00B30AFC"/>
    <w:rsid w:val="00B32700"/>
    <w:rsid w:val="00B32A90"/>
    <w:rsid w:val="00B32C5F"/>
    <w:rsid w:val="00B33846"/>
    <w:rsid w:val="00B36FAF"/>
    <w:rsid w:val="00B37393"/>
    <w:rsid w:val="00B3760A"/>
    <w:rsid w:val="00B37BDC"/>
    <w:rsid w:val="00B43161"/>
    <w:rsid w:val="00B43F0D"/>
    <w:rsid w:val="00B45820"/>
    <w:rsid w:val="00B4594F"/>
    <w:rsid w:val="00B47235"/>
    <w:rsid w:val="00B50634"/>
    <w:rsid w:val="00B50ABF"/>
    <w:rsid w:val="00B5289C"/>
    <w:rsid w:val="00B53A27"/>
    <w:rsid w:val="00B53A7F"/>
    <w:rsid w:val="00B547E1"/>
    <w:rsid w:val="00B55E10"/>
    <w:rsid w:val="00B56024"/>
    <w:rsid w:val="00B563C0"/>
    <w:rsid w:val="00B5759C"/>
    <w:rsid w:val="00B60D85"/>
    <w:rsid w:val="00B61C3B"/>
    <w:rsid w:val="00B62667"/>
    <w:rsid w:val="00B63904"/>
    <w:rsid w:val="00B64AA5"/>
    <w:rsid w:val="00B73BF8"/>
    <w:rsid w:val="00B752CC"/>
    <w:rsid w:val="00B772A3"/>
    <w:rsid w:val="00B77C43"/>
    <w:rsid w:val="00B80D5D"/>
    <w:rsid w:val="00B818E9"/>
    <w:rsid w:val="00B81A61"/>
    <w:rsid w:val="00B82B4C"/>
    <w:rsid w:val="00B83976"/>
    <w:rsid w:val="00B83ED0"/>
    <w:rsid w:val="00B84352"/>
    <w:rsid w:val="00B8583E"/>
    <w:rsid w:val="00B87CCD"/>
    <w:rsid w:val="00B914D1"/>
    <w:rsid w:val="00B917CB"/>
    <w:rsid w:val="00B924BC"/>
    <w:rsid w:val="00B9406C"/>
    <w:rsid w:val="00B94567"/>
    <w:rsid w:val="00B95656"/>
    <w:rsid w:val="00B96734"/>
    <w:rsid w:val="00BA00FC"/>
    <w:rsid w:val="00BA0593"/>
    <w:rsid w:val="00BA15BE"/>
    <w:rsid w:val="00BA1806"/>
    <w:rsid w:val="00BA6C3F"/>
    <w:rsid w:val="00BA7AFD"/>
    <w:rsid w:val="00BB1A13"/>
    <w:rsid w:val="00BB1E63"/>
    <w:rsid w:val="00BB6730"/>
    <w:rsid w:val="00BC0006"/>
    <w:rsid w:val="00BC02BB"/>
    <w:rsid w:val="00BC07DD"/>
    <w:rsid w:val="00BC1AA6"/>
    <w:rsid w:val="00BC52BD"/>
    <w:rsid w:val="00BC65E2"/>
    <w:rsid w:val="00BC6DC0"/>
    <w:rsid w:val="00BD05A8"/>
    <w:rsid w:val="00BD0D59"/>
    <w:rsid w:val="00BD0EDD"/>
    <w:rsid w:val="00BD3D21"/>
    <w:rsid w:val="00BD3E73"/>
    <w:rsid w:val="00BD4326"/>
    <w:rsid w:val="00BD5122"/>
    <w:rsid w:val="00BD6381"/>
    <w:rsid w:val="00BD711E"/>
    <w:rsid w:val="00BE18B7"/>
    <w:rsid w:val="00BE256D"/>
    <w:rsid w:val="00BE2E97"/>
    <w:rsid w:val="00BE30DF"/>
    <w:rsid w:val="00BE387E"/>
    <w:rsid w:val="00BE3B4E"/>
    <w:rsid w:val="00BE411C"/>
    <w:rsid w:val="00BE5225"/>
    <w:rsid w:val="00BE6048"/>
    <w:rsid w:val="00BF0C00"/>
    <w:rsid w:val="00BF27BF"/>
    <w:rsid w:val="00BF3927"/>
    <w:rsid w:val="00BF6276"/>
    <w:rsid w:val="00BF7D0E"/>
    <w:rsid w:val="00C016F5"/>
    <w:rsid w:val="00C01792"/>
    <w:rsid w:val="00C025D5"/>
    <w:rsid w:val="00C07536"/>
    <w:rsid w:val="00C07909"/>
    <w:rsid w:val="00C10F98"/>
    <w:rsid w:val="00C11BB6"/>
    <w:rsid w:val="00C122C2"/>
    <w:rsid w:val="00C129FF"/>
    <w:rsid w:val="00C139CF"/>
    <w:rsid w:val="00C15062"/>
    <w:rsid w:val="00C15833"/>
    <w:rsid w:val="00C16AAF"/>
    <w:rsid w:val="00C22125"/>
    <w:rsid w:val="00C246BA"/>
    <w:rsid w:val="00C25916"/>
    <w:rsid w:val="00C2655F"/>
    <w:rsid w:val="00C2656F"/>
    <w:rsid w:val="00C26637"/>
    <w:rsid w:val="00C26A25"/>
    <w:rsid w:val="00C278E1"/>
    <w:rsid w:val="00C322B6"/>
    <w:rsid w:val="00C338D5"/>
    <w:rsid w:val="00C348C7"/>
    <w:rsid w:val="00C34BC3"/>
    <w:rsid w:val="00C34F20"/>
    <w:rsid w:val="00C35904"/>
    <w:rsid w:val="00C35F9F"/>
    <w:rsid w:val="00C372DA"/>
    <w:rsid w:val="00C37573"/>
    <w:rsid w:val="00C37BD4"/>
    <w:rsid w:val="00C4189C"/>
    <w:rsid w:val="00C41F98"/>
    <w:rsid w:val="00C425CB"/>
    <w:rsid w:val="00C42A00"/>
    <w:rsid w:val="00C43A53"/>
    <w:rsid w:val="00C509CF"/>
    <w:rsid w:val="00C538F3"/>
    <w:rsid w:val="00C53B76"/>
    <w:rsid w:val="00C53FEF"/>
    <w:rsid w:val="00C5627B"/>
    <w:rsid w:val="00C61D1B"/>
    <w:rsid w:val="00C6298B"/>
    <w:rsid w:val="00C6314F"/>
    <w:rsid w:val="00C64504"/>
    <w:rsid w:val="00C653DD"/>
    <w:rsid w:val="00C705A2"/>
    <w:rsid w:val="00C74B1D"/>
    <w:rsid w:val="00C75D74"/>
    <w:rsid w:val="00C76CD4"/>
    <w:rsid w:val="00C80E09"/>
    <w:rsid w:val="00C80FA3"/>
    <w:rsid w:val="00C8167B"/>
    <w:rsid w:val="00C8173F"/>
    <w:rsid w:val="00C85769"/>
    <w:rsid w:val="00C879DD"/>
    <w:rsid w:val="00C92147"/>
    <w:rsid w:val="00C92D83"/>
    <w:rsid w:val="00C93E91"/>
    <w:rsid w:val="00C95788"/>
    <w:rsid w:val="00C96510"/>
    <w:rsid w:val="00C97A4B"/>
    <w:rsid w:val="00CA0C32"/>
    <w:rsid w:val="00CA2DC6"/>
    <w:rsid w:val="00CA3120"/>
    <w:rsid w:val="00CA65D4"/>
    <w:rsid w:val="00CA73EC"/>
    <w:rsid w:val="00CA7E48"/>
    <w:rsid w:val="00CB1567"/>
    <w:rsid w:val="00CB1E37"/>
    <w:rsid w:val="00CB3E0C"/>
    <w:rsid w:val="00CB4732"/>
    <w:rsid w:val="00CB4B70"/>
    <w:rsid w:val="00CB6E01"/>
    <w:rsid w:val="00CB7F2E"/>
    <w:rsid w:val="00CC0C4C"/>
    <w:rsid w:val="00CC12EB"/>
    <w:rsid w:val="00CC1A0D"/>
    <w:rsid w:val="00CC2253"/>
    <w:rsid w:val="00CC39A0"/>
    <w:rsid w:val="00CC46A9"/>
    <w:rsid w:val="00CC6033"/>
    <w:rsid w:val="00CC7385"/>
    <w:rsid w:val="00CC79C4"/>
    <w:rsid w:val="00CD0405"/>
    <w:rsid w:val="00CD04A3"/>
    <w:rsid w:val="00CD5CD3"/>
    <w:rsid w:val="00CD5D05"/>
    <w:rsid w:val="00CE1439"/>
    <w:rsid w:val="00CE380F"/>
    <w:rsid w:val="00CE4A84"/>
    <w:rsid w:val="00CE600D"/>
    <w:rsid w:val="00CE743D"/>
    <w:rsid w:val="00CE7FC7"/>
    <w:rsid w:val="00CF2C51"/>
    <w:rsid w:val="00CF2D94"/>
    <w:rsid w:val="00CF2FE3"/>
    <w:rsid w:val="00CF3E08"/>
    <w:rsid w:val="00CF5BCD"/>
    <w:rsid w:val="00CF6638"/>
    <w:rsid w:val="00D01363"/>
    <w:rsid w:val="00D01D5D"/>
    <w:rsid w:val="00D02AFB"/>
    <w:rsid w:val="00D051BF"/>
    <w:rsid w:val="00D051EC"/>
    <w:rsid w:val="00D05C25"/>
    <w:rsid w:val="00D06596"/>
    <w:rsid w:val="00D14599"/>
    <w:rsid w:val="00D15793"/>
    <w:rsid w:val="00D17893"/>
    <w:rsid w:val="00D17C36"/>
    <w:rsid w:val="00D206CF"/>
    <w:rsid w:val="00D21503"/>
    <w:rsid w:val="00D23270"/>
    <w:rsid w:val="00D23BC7"/>
    <w:rsid w:val="00D25311"/>
    <w:rsid w:val="00D267E2"/>
    <w:rsid w:val="00D3280F"/>
    <w:rsid w:val="00D330D9"/>
    <w:rsid w:val="00D40D88"/>
    <w:rsid w:val="00D42470"/>
    <w:rsid w:val="00D42C1D"/>
    <w:rsid w:val="00D42F6C"/>
    <w:rsid w:val="00D431AA"/>
    <w:rsid w:val="00D45970"/>
    <w:rsid w:val="00D45AF9"/>
    <w:rsid w:val="00D4771D"/>
    <w:rsid w:val="00D47BA6"/>
    <w:rsid w:val="00D5171B"/>
    <w:rsid w:val="00D53301"/>
    <w:rsid w:val="00D549A4"/>
    <w:rsid w:val="00D549A8"/>
    <w:rsid w:val="00D55A4B"/>
    <w:rsid w:val="00D60D3C"/>
    <w:rsid w:val="00D613FC"/>
    <w:rsid w:val="00D62B8D"/>
    <w:rsid w:val="00D62C3D"/>
    <w:rsid w:val="00D6377B"/>
    <w:rsid w:val="00D63E59"/>
    <w:rsid w:val="00D6784B"/>
    <w:rsid w:val="00D67D5B"/>
    <w:rsid w:val="00D72196"/>
    <w:rsid w:val="00D72D73"/>
    <w:rsid w:val="00D7618D"/>
    <w:rsid w:val="00D767A2"/>
    <w:rsid w:val="00D801C2"/>
    <w:rsid w:val="00D81F1A"/>
    <w:rsid w:val="00D8336B"/>
    <w:rsid w:val="00D84177"/>
    <w:rsid w:val="00D86E9C"/>
    <w:rsid w:val="00D90AAD"/>
    <w:rsid w:val="00D90E0C"/>
    <w:rsid w:val="00D90ECE"/>
    <w:rsid w:val="00D91037"/>
    <w:rsid w:val="00D91668"/>
    <w:rsid w:val="00D934F0"/>
    <w:rsid w:val="00D978DE"/>
    <w:rsid w:val="00DA0C54"/>
    <w:rsid w:val="00DA2626"/>
    <w:rsid w:val="00DA5DD4"/>
    <w:rsid w:val="00DA61DF"/>
    <w:rsid w:val="00DA64F2"/>
    <w:rsid w:val="00DA751F"/>
    <w:rsid w:val="00DA7663"/>
    <w:rsid w:val="00DA773B"/>
    <w:rsid w:val="00DB26E9"/>
    <w:rsid w:val="00DB67D1"/>
    <w:rsid w:val="00DB6A80"/>
    <w:rsid w:val="00DB7B79"/>
    <w:rsid w:val="00DC00AC"/>
    <w:rsid w:val="00DC2731"/>
    <w:rsid w:val="00DC5619"/>
    <w:rsid w:val="00DD23C7"/>
    <w:rsid w:val="00DD313E"/>
    <w:rsid w:val="00DD434C"/>
    <w:rsid w:val="00DD6E45"/>
    <w:rsid w:val="00DD7CC0"/>
    <w:rsid w:val="00DE00E0"/>
    <w:rsid w:val="00DE0749"/>
    <w:rsid w:val="00DE411E"/>
    <w:rsid w:val="00DE7430"/>
    <w:rsid w:val="00DF028F"/>
    <w:rsid w:val="00DF0FB4"/>
    <w:rsid w:val="00DF2A4F"/>
    <w:rsid w:val="00DF50B7"/>
    <w:rsid w:val="00DF618A"/>
    <w:rsid w:val="00E004AE"/>
    <w:rsid w:val="00E02A00"/>
    <w:rsid w:val="00E038AA"/>
    <w:rsid w:val="00E054C0"/>
    <w:rsid w:val="00E0579C"/>
    <w:rsid w:val="00E05A8A"/>
    <w:rsid w:val="00E05C89"/>
    <w:rsid w:val="00E120C9"/>
    <w:rsid w:val="00E12854"/>
    <w:rsid w:val="00E14E2D"/>
    <w:rsid w:val="00E20ADF"/>
    <w:rsid w:val="00E22683"/>
    <w:rsid w:val="00E227B1"/>
    <w:rsid w:val="00E22E36"/>
    <w:rsid w:val="00E242A9"/>
    <w:rsid w:val="00E2614C"/>
    <w:rsid w:val="00E27AEE"/>
    <w:rsid w:val="00E31013"/>
    <w:rsid w:val="00E313A7"/>
    <w:rsid w:val="00E325E7"/>
    <w:rsid w:val="00E32B38"/>
    <w:rsid w:val="00E34C2C"/>
    <w:rsid w:val="00E34F78"/>
    <w:rsid w:val="00E40EF3"/>
    <w:rsid w:val="00E416D9"/>
    <w:rsid w:val="00E41E16"/>
    <w:rsid w:val="00E4623E"/>
    <w:rsid w:val="00E46310"/>
    <w:rsid w:val="00E47B12"/>
    <w:rsid w:val="00E47B67"/>
    <w:rsid w:val="00E5109E"/>
    <w:rsid w:val="00E530ED"/>
    <w:rsid w:val="00E53479"/>
    <w:rsid w:val="00E5432B"/>
    <w:rsid w:val="00E5775C"/>
    <w:rsid w:val="00E607AF"/>
    <w:rsid w:val="00E61675"/>
    <w:rsid w:val="00E64507"/>
    <w:rsid w:val="00E6506D"/>
    <w:rsid w:val="00E65B1B"/>
    <w:rsid w:val="00E7103E"/>
    <w:rsid w:val="00E7432A"/>
    <w:rsid w:val="00E74C23"/>
    <w:rsid w:val="00E753F4"/>
    <w:rsid w:val="00E75ECD"/>
    <w:rsid w:val="00E760E0"/>
    <w:rsid w:val="00E77AA6"/>
    <w:rsid w:val="00E77C8E"/>
    <w:rsid w:val="00E828EE"/>
    <w:rsid w:val="00E82D73"/>
    <w:rsid w:val="00E8339C"/>
    <w:rsid w:val="00E85874"/>
    <w:rsid w:val="00E9025E"/>
    <w:rsid w:val="00E908E2"/>
    <w:rsid w:val="00E911EE"/>
    <w:rsid w:val="00E951EE"/>
    <w:rsid w:val="00E97A2D"/>
    <w:rsid w:val="00EA04B9"/>
    <w:rsid w:val="00EA0D31"/>
    <w:rsid w:val="00EA1474"/>
    <w:rsid w:val="00EA2424"/>
    <w:rsid w:val="00EA3877"/>
    <w:rsid w:val="00EA4832"/>
    <w:rsid w:val="00EB08FC"/>
    <w:rsid w:val="00EB0F5C"/>
    <w:rsid w:val="00EB484E"/>
    <w:rsid w:val="00EC0896"/>
    <w:rsid w:val="00EC11C1"/>
    <w:rsid w:val="00EC12FC"/>
    <w:rsid w:val="00EC35BE"/>
    <w:rsid w:val="00EC36FD"/>
    <w:rsid w:val="00EC5A67"/>
    <w:rsid w:val="00EC5F51"/>
    <w:rsid w:val="00EC76FB"/>
    <w:rsid w:val="00EC7CD6"/>
    <w:rsid w:val="00ED2654"/>
    <w:rsid w:val="00ED3FF0"/>
    <w:rsid w:val="00ED5A1C"/>
    <w:rsid w:val="00EE10A9"/>
    <w:rsid w:val="00EE1573"/>
    <w:rsid w:val="00EE33C2"/>
    <w:rsid w:val="00EF40E8"/>
    <w:rsid w:val="00EF63F5"/>
    <w:rsid w:val="00EF7C79"/>
    <w:rsid w:val="00F01280"/>
    <w:rsid w:val="00F014BC"/>
    <w:rsid w:val="00F02A06"/>
    <w:rsid w:val="00F03288"/>
    <w:rsid w:val="00F06057"/>
    <w:rsid w:val="00F062CE"/>
    <w:rsid w:val="00F0717D"/>
    <w:rsid w:val="00F07A2D"/>
    <w:rsid w:val="00F137E7"/>
    <w:rsid w:val="00F15F73"/>
    <w:rsid w:val="00F1755D"/>
    <w:rsid w:val="00F239FD"/>
    <w:rsid w:val="00F23CD5"/>
    <w:rsid w:val="00F25200"/>
    <w:rsid w:val="00F2736E"/>
    <w:rsid w:val="00F276A8"/>
    <w:rsid w:val="00F27CD5"/>
    <w:rsid w:val="00F32F41"/>
    <w:rsid w:val="00F348AA"/>
    <w:rsid w:val="00F36141"/>
    <w:rsid w:val="00F41A8D"/>
    <w:rsid w:val="00F41B47"/>
    <w:rsid w:val="00F439D7"/>
    <w:rsid w:val="00F442E2"/>
    <w:rsid w:val="00F4481E"/>
    <w:rsid w:val="00F45020"/>
    <w:rsid w:val="00F50C1D"/>
    <w:rsid w:val="00F52556"/>
    <w:rsid w:val="00F5358B"/>
    <w:rsid w:val="00F54A31"/>
    <w:rsid w:val="00F552DB"/>
    <w:rsid w:val="00F60061"/>
    <w:rsid w:val="00F62869"/>
    <w:rsid w:val="00F6462A"/>
    <w:rsid w:val="00F64DF8"/>
    <w:rsid w:val="00F67917"/>
    <w:rsid w:val="00F718C9"/>
    <w:rsid w:val="00F75B59"/>
    <w:rsid w:val="00F75E1A"/>
    <w:rsid w:val="00F77772"/>
    <w:rsid w:val="00F80407"/>
    <w:rsid w:val="00F8377A"/>
    <w:rsid w:val="00F83B07"/>
    <w:rsid w:val="00F85A99"/>
    <w:rsid w:val="00F866CC"/>
    <w:rsid w:val="00F87C66"/>
    <w:rsid w:val="00F87F37"/>
    <w:rsid w:val="00F92A49"/>
    <w:rsid w:val="00F92DDE"/>
    <w:rsid w:val="00F93223"/>
    <w:rsid w:val="00F946C5"/>
    <w:rsid w:val="00F94977"/>
    <w:rsid w:val="00F94AC5"/>
    <w:rsid w:val="00F96750"/>
    <w:rsid w:val="00FA20AA"/>
    <w:rsid w:val="00FA294B"/>
    <w:rsid w:val="00FA3AE0"/>
    <w:rsid w:val="00FA429F"/>
    <w:rsid w:val="00FA5A52"/>
    <w:rsid w:val="00FA6DD1"/>
    <w:rsid w:val="00FA7A96"/>
    <w:rsid w:val="00FB139A"/>
    <w:rsid w:val="00FB1775"/>
    <w:rsid w:val="00FB2B9D"/>
    <w:rsid w:val="00FB3A82"/>
    <w:rsid w:val="00FB3CA6"/>
    <w:rsid w:val="00FB44C9"/>
    <w:rsid w:val="00FB612B"/>
    <w:rsid w:val="00FB648B"/>
    <w:rsid w:val="00FB65B8"/>
    <w:rsid w:val="00FB6D1F"/>
    <w:rsid w:val="00FB7840"/>
    <w:rsid w:val="00FC12CD"/>
    <w:rsid w:val="00FC2B2C"/>
    <w:rsid w:val="00FC2D7B"/>
    <w:rsid w:val="00FC342A"/>
    <w:rsid w:val="00FC35D4"/>
    <w:rsid w:val="00FC6F40"/>
    <w:rsid w:val="00FD068A"/>
    <w:rsid w:val="00FD17C6"/>
    <w:rsid w:val="00FD27CA"/>
    <w:rsid w:val="00FD2BF9"/>
    <w:rsid w:val="00FD4501"/>
    <w:rsid w:val="00FE47CE"/>
    <w:rsid w:val="00FE4872"/>
    <w:rsid w:val="00FE61AA"/>
    <w:rsid w:val="00FE7452"/>
    <w:rsid w:val="00FE7508"/>
    <w:rsid w:val="00FF5AAB"/>
    <w:rsid w:val="00FF6E65"/>
    <w:rsid w:val="00FF7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8C578"/>
  <w15:docId w15:val="{24E0A2F0-66FB-465D-A596-9B168838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0B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470B6"/>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7470B6"/>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7470B6"/>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7470B6"/>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7470B6"/>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7470B6"/>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7470B6"/>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70B6"/>
    <w:rPr>
      <w:rFonts w:ascii="Angsana New" w:eastAsia="Times New Roman" w:hAnsi="Angsana New" w:cs="Angsana New"/>
      <w:sz w:val="32"/>
      <w:szCs w:val="32"/>
    </w:rPr>
  </w:style>
  <w:style w:type="character" w:customStyle="1" w:styleId="Heading2Char">
    <w:name w:val="Heading 2 Char"/>
    <w:basedOn w:val="DefaultParagraphFont"/>
    <w:link w:val="Heading2"/>
    <w:rsid w:val="007470B6"/>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7470B6"/>
    <w:rPr>
      <w:rFonts w:ascii="Angsana New" w:eastAsia="Times New Roman" w:hAnsi="Angsana New" w:cs="Angsana New"/>
      <w:sz w:val="32"/>
      <w:szCs w:val="32"/>
    </w:rPr>
  </w:style>
  <w:style w:type="character" w:customStyle="1" w:styleId="Heading4Char">
    <w:name w:val="Heading 4 Char"/>
    <w:basedOn w:val="DefaultParagraphFont"/>
    <w:link w:val="Heading4"/>
    <w:rsid w:val="007470B6"/>
    <w:rPr>
      <w:rFonts w:ascii="Angsana New" w:eastAsia="Times New Roman" w:hAnsi="Angsana New" w:cs="Angsana New"/>
      <w:sz w:val="30"/>
      <w:szCs w:val="30"/>
    </w:rPr>
  </w:style>
  <w:style w:type="character" w:customStyle="1" w:styleId="Heading6Char">
    <w:name w:val="Heading 6 Char"/>
    <w:basedOn w:val="DefaultParagraphFont"/>
    <w:link w:val="Heading6"/>
    <w:rsid w:val="007470B6"/>
    <w:rPr>
      <w:rFonts w:ascii="Angsana New" w:eastAsia="Times New Roman" w:hAnsi="Angsana New" w:cs="Angsana New"/>
      <w:sz w:val="32"/>
      <w:szCs w:val="32"/>
    </w:rPr>
  </w:style>
  <w:style w:type="character" w:customStyle="1" w:styleId="Heading7Char">
    <w:name w:val="Heading 7 Char"/>
    <w:basedOn w:val="DefaultParagraphFont"/>
    <w:link w:val="Heading7"/>
    <w:rsid w:val="007470B6"/>
    <w:rPr>
      <w:rFonts w:ascii="Angsana New" w:eastAsia="Times New Roman" w:hAnsi="Angsana New" w:cs="Angsana New"/>
      <w:sz w:val="32"/>
      <w:szCs w:val="32"/>
    </w:rPr>
  </w:style>
  <w:style w:type="character" w:customStyle="1" w:styleId="Heading8Char">
    <w:name w:val="Heading 8 Char"/>
    <w:basedOn w:val="DefaultParagraphFont"/>
    <w:link w:val="Heading8"/>
    <w:rsid w:val="007470B6"/>
    <w:rPr>
      <w:rFonts w:ascii="Angsana New" w:eastAsia="Times New Roman" w:hAnsi="Angsana New" w:cs="Angsana New"/>
      <w:sz w:val="32"/>
      <w:szCs w:val="32"/>
    </w:rPr>
  </w:style>
  <w:style w:type="paragraph" w:styleId="Footer">
    <w:name w:val="footer"/>
    <w:basedOn w:val="Normal"/>
    <w:link w:val="FooterChar"/>
    <w:uiPriority w:val="99"/>
    <w:rsid w:val="007470B6"/>
    <w:pPr>
      <w:tabs>
        <w:tab w:val="center" w:pos="4153"/>
        <w:tab w:val="right" w:pos="8306"/>
      </w:tabs>
    </w:pPr>
  </w:style>
  <w:style w:type="character" w:customStyle="1" w:styleId="FooterChar">
    <w:name w:val="Footer Char"/>
    <w:basedOn w:val="DefaultParagraphFont"/>
    <w:link w:val="Footer"/>
    <w:uiPriority w:val="99"/>
    <w:rsid w:val="007470B6"/>
    <w:rPr>
      <w:rFonts w:ascii="Times New Roman" w:eastAsia="Times New Roman" w:hAnsi="Tms Rmn" w:cs="Angsana New"/>
      <w:sz w:val="24"/>
      <w:szCs w:val="24"/>
    </w:rPr>
  </w:style>
  <w:style w:type="character" w:styleId="PageNumber">
    <w:name w:val="page number"/>
    <w:basedOn w:val="DefaultParagraphFont"/>
    <w:rsid w:val="007470B6"/>
  </w:style>
  <w:style w:type="paragraph" w:styleId="BodyTextIndent">
    <w:name w:val="Body Text Indent"/>
    <w:basedOn w:val="Normal"/>
    <w:link w:val="BodyTextIndentChar"/>
    <w:rsid w:val="007470B6"/>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7470B6"/>
    <w:rPr>
      <w:rFonts w:ascii="Angsana New" w:eastAsia="Times New Roman" w:hAnsi="Angsana New" w:cs="Angsana New"/>
      <w:sz w:val="32"/>
      <w:szCs w:val="32"/>
    </w:rPr>
  </w:style>
  <w:style w:type="paragraph" w:styleId="BodyText2">
    <w:name w:val="Body Text 2"/>
    <w:basedOn w:val="Normal"/>
    <w:link w:val="BodyText2Char"/>
    <w:rsid w:val="007470B6"/>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7470B6"/>
    <w:rPr>
      <w:rFonts w:ascii="Angsana New" w:eastAsia="Times New Roman" w:hAnsi="Angsana New" w:cs="Angsana New"/>
      <w:sz w:val="32"/>
      <w:szCs w:val="32"/>
    </w:rPr>
  </w:style>
  <w:style w:type="paragraph" w:styleId="BodyTextIndent2">
    <w:name w:val="Body Text Indent 2"/>
    <w:basedOn w:val="Normal"/>
    <w:link w:val="BodyTextIndent2Char"/>
    <w:rsid w:val="007470B6"/>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7470B6"/>
    <w:rPr>
      <w:rFonts w:ascii="Angsana New" w:eastAsia="Times New Roman" w:hAnsi="Angsana New" w:cs="Angsana New"/>
      <w:b/>
      <w:bCs/>
      <w:sz w:val="32"/>
      <w:szCs w:val="32"/>
    </w:rPr>
  </w:style>
  <w:style w:type="paragraph" w:styleId="BodyTextIndent3">
    <w:name w:val="Body Text Indent 3"/>
    <w:basedOn w:val="Normal"/>
    <w:link w:val="BodyTextIndent3Char"/>
    <w:rsid w:val="007470B6"/>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470B6"/>
    <w:rPr>
      <w:rFonts w:ascii="Angsana New" w:eastAsia="Times New Roman" w:hAnsi="Angsana New" w:cs="Angsana New"/>
      <w:sz w:val="32"/>
      <w:szCs w:val="32"/>
    </w:rPr>
  </w:style>
  <w:style w:type="paragraph" w:styleId="Header">
    <w:name w:val="header"/>
    <w:basedOn w:val="Normal"/>
    <w:link w:val="HeaderChar"/>
    <w:rsid w:val="007470B6"/>
    <w:pPr>
      <w:tabs>
        <w:tab w:val="center" w:pos="4320"/>
        <w:tab w:val="right" w:pos="8640"/>
      </w:tabs>
    </w:pPr>
  </w:style>
  <w:style w:type="character" w:customStyle="1" w:styleId="HeaderChar">
    <w:name w:val="Header Char"/>
    <w:basedOn w:val="DefaultParagraphFont"/>
    <w:link w:val="Header"/>
    <w:rsid w:val="007470B6"/>
    <w:rPr>
      <w:rFonts w:ascii="Times New Roman" w:eastAsia="Times New Roman" w:hAnsi="Tms Rmn" w:cs="Angsana New"/>
      <w:sz w:val="24"/>
      <w:szCs w:val="24"/>
    </w:rPr>
  </w:style>
  <w:style w:type="paragraph" w:customStyle="1" w:styleId="Char">
    <w:name w:val="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7470B6"/>
    <w:rPr>
      <w:rFonts w:ascii="Tahoma" w:hAnsi="Tahoma" w:cs="Tahoma"/>
      <w:sz w:val="16"/>
      <w:szCs w:val="16"/>
    </w:rPr>
  </w:style>
  <w:style w:type="character" w:customStyle="1" w:styleId="BalloonTextChar">
    <w:name w:val="Balloon Text Char"/>
    <w:basedOn w:val="DefaultParagraphFont"/>
    <w:link w:val="BalloonText"/>
    <w:semiHidden/>
    <w:rsid w:val="007470B6"/>
    <w:rPr>
      <w:rFonts w:ascii="Tahoma" w:eastAsia="Times New Roman" w:hAnsi="Tahoma" w:cs="Tahoma"/>
      <w:sz w:val="16"/>
      <w:szCs w:val="16"/>
    </w:rPr>
  </w:style>
  <w:style w:type="paragraph" w:styleId="DocumentMap">
    <w:name w:val="Document Map"/>
    <w:basedOn w:val="Normal"/>
    <w:link w:val="DocumentMapChar"/>
    <w:semiHidden/>
    <w:rsid w:val="007470B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470B6"/>
    <w:rPr>
      <w:rFonts w:ascii="Tahoma" w:eastAsia="Times New Roman" w:hAnsi="Tahoma" w:cs="Tahoma"/>
      <w:sz w:val="20"/>
      <w:szCs w:val="20"/>
      <w:shd w:val="clear" w:color="auto" w:fill="000080"/>
    </w:rPr>
  </w:style>
  <w:style w:type="table" w:styleId="TableGrid">
    <w:name w:val="Table Grid"/>
    <w:basedOn w:val="TableNormal"/>
    <w:uiPriority w:val="59"/>
    <w:rsid w:val="007470B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7470B6"/>
    <w:pPr>
      <w:ind w:left="240" w:hanging="240"/>
    </w:pPr>
  </w:style>
  <w:style w:type="paragraph" w:styleId="IndexHeading">
    <w:name w:val="index heading"/>
    <w:basedOn w:val="Normal"/>
    <w:next w:val="Index1"/>
    <w:semiHidden/>
    <w:rsid w:val="007470B6"/>
    <w:pPr>
      <w:overflowPunct/>
      <w:autoSpaceDE/>
      <w:autoSpaceDN/>
      <w:adjustRightInd/>
      <w:jc w:val="both"/>
      <w:textAlignment w:val="auto"/>
    </w:pPr>
    <w:rPr>
      <w:rFonts w:eastAsia="Cordia New" w:hAnsi="Times New Roman" w:cs="Monotype Sorts"/>
      <w:b/>
      <w:bCs/>
    </w:rPr>
  </w:style>
  <w:style w:type="paragraph" w:customStyle="1" w:styleId="CharCharCharCharCharCharCharCharCharCharCharCharCharCharCharChar">
    <w:name w:val="Char Char Char Char Char Char Char Char Char Char Char Char Char Char Char 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74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470B6"/>
    <w:rPr>
      <w:rFonts w:ascii="Courier New" w:eastAsia="Times New Roman" w:hAnsi="Courier New" w:cs="Courier New"/>
      <w:sz w:val="20"/>
      <w:szCs w:val="20"/>
    </w:rPr>
  </w:style>
  <w:style w:type="paragraph" w:styleId="ListParagraph">
    <w:name w:val="List Paragraph"/>
    <w:basedOn w:val="Normal"/>
    <w:uiPriority w:val="99"/>
    <w:qFormat/>
    <w:rsid w:val="00EE1573"/>
    <w:pPr>
      <w:ind w:left="720"/>
      <w:contextualSpacing/>
    </w:pPr>
    <w:rPr>
      <w:szCs w:val="30"/>
    </w:rPr>
  </w:style>
  <w:style w:type="character" w:customStyle="1" w:styleId="left">
    <w:name w:val="left"/>
    <w:basedOn w:val="DefaultParagraphFont"/>
    <w:rsid w:val="00961080"/>
  </w:style>
  <w:style w:type="character" w:styleId="CommentReference">
    <w:name w:val="annotation reference"/>
    <w:basedOn w:val="DefaultParagraphFont"/>
    <w:uiPriority w:val="99"/>
    <w:semiHidden/>
    <w:unhideWhenUsed/>
    <w:rsid w:val="00332957"/>
    <w:rPr>
      <w:sz w:val="16"/>
      <w:szCs w:val="16"/>
    </w:rPr>
  </w:style>
  <w:style w:type="paragraph" w:styleId="CommentText">
    <w:name w:val="annotation text"/>
    <w:basedOn w:val="Normal"/>
    <w:link w:val="CommentTextChar"/>
    <w:uiPriority w:val="99"/>
    <w:semiHidden/>
    <w:unhideWhenUsed/>
    <w:rsid w:val="00332957"/>
    <w:rPr>
      <w:sz w:val="20"/>
      <w:szCs w:val="25"/>
    </w:rPr>
  </w:style>
  <w:style w:type="character" w:customStyle="1" w:styleId="CommentTextChar">
    <w:name w:val="Comment Text Char"/>
    <w:basedOn w:val="DefaultParagraphFont"/>
    <w:link w:val="CommentText"/>
    <w:uiPriority w:val="99"/>
    <w:semiHidden/>
    <w:rsid w:val="0033295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A5446"/>
    <w:rPr>
      <w:b/>
      <w:bCs/>
    </w:rPr>
  </w:style>
  <w:style w:type="character" w:customStyle="1" w:styleId="CommentSubjectChar">
    <w:name w:val="Comment Subject Char"/>
    <w:basedOn w:val="CommentTextChar"/>
    <w:link w:val="CommentSubject"/>
    <w:uiPriority w:val="99"/>
    <w:semiHidden/>
    <w:rsid w:val="003A5446"/>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23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6380">
      <w:bodyDiv w:val="1"/>
      <w:marLeft w:val="0"/>
      <w:marRight w:val="0"/>
      <w:marTop w:val="0"/>
      <w:marBottom w:val="0"/>
      <w:divBdr>
        <w:top w:val="none" w:sz="0" w:space="0" w:color="auto"/>
        <w:left w:val="none" w:sz="0" w:space="0" w:color="auto"/>
        <w:bottom w:val="none" w:sz="0" w:space="0" w:color="auto"/>
        <w:right w:val="none" w:sz="0" w:space="0" w:color="auto"/>
      </w:divBdr>
    </w:div>
    <w:div w:id="373701756">
      <w:bodyDiv w:val="1"/>
      <w:marLeft w:val="0"/>
      <w:marRight w:val="0"/>
      <w:marTop w:val="0"/>
      <w:marBottom w:val="0"/>
      <w:divBdr>
        <w:top w:val="none" w:sz="0" w:space="0" w:color="auto"/>
        <w:left w:val="none" w:sz="0" w:space="0" w:color="auto"/>
        <w:bottom w:val="none" w:sz="0" w:space="0" w:color="auto"/>
        <w:right w:val="none" w:sz="0" w:space="0" w:color="auto"/>
      </w:divBdr>
    </w:div>
    <w:div w:id="431171808">
      <w:bodyDiv w:val="1"/>
      <w:marLeft w:val="0"/>
      <w:marRight w:val="0"/>
      <w:marTop w:val="0"/>
      <w:marBottom w:val="0"/>
      <w:divBdr>
        <w:top w:val="none" w:sz="0" w:space="0" w:color="auto"/>
        <w:left w:val="none" w:sz="0" w:space="0" w:color="auto"/>
        <w:bottom w:val="none" w:sz="0" w:space="0" w:color="auto"/>
        <w:right w:val="none" w:sz="0" w:space="0" w:color="auto"/>
      </w:divBdr>
    </w:div>
    <w:div w:id="486364417">
      <w:bodyDiv w:val="1"/>
      <w:marLeft w:val="0"/>
      <w:marRight w:val="0"/>
      <w:marTop w:val="0"/>
      <w:marBottom w:val="0"/>
      <w:divBdr>
        <w:top w:val="none" w:sz="0" w:space="0" w:color="auto"/>
        <w:left w:val="none" w:sz="0" w:space="0" w:color="auto"/>
        <w:bottom w:val="none" w:sz="0" w:space="0" w:color="auto"/>
        <w:right w:val="none" w:sz="0" w:space="0" w:color="auto"/>
      </w:divBdr>
    </w:div>
    <w:div w:id="522866927">
      <w:bodyDiv w:val="1"/>
      <w:marLeft w:val="0"/>
      <w:marRight w:val="0"/>
      <w:marTop w:val="0"/>
      <w:marBottom w:val="0"/>
      <w:divBdr>
        <w:top w:val="none" w:sz="0" w:space="0" w:color="auto"/>
        <w:left w:val="none" w:sz="0" w:space="0" w:color="auto"/>
        <w:bottom w:val="none" w:sz="0" w:space="0" w:color="auto"/>
        <w:right w:val="none" w:sz="0" w:space="0" w:color="auto"/>
      </w:divBdr>
    </w:div>
    <w:div w:id="1255087482">
      <w:bodyDiv w:val="1"/>
      <w:marLeft w:val="0"/>
      <w:marRight w:val="0"/>
      <w:marTop w:val="0"/>
      <w:marBottom w:val="0"/>
      <w:divBdr>
        <w:top w:val="none" w:sz="0" w:space="0" w:color="auto"/>
        <w:left w:val="none" w:sz="0" w:space="0" w:color="auto"/>
        <w:bottom w:val="none" w:sz="0" w:space="0" w:color="auto"/>
        <w:right w:val="none" w:sz="0" w:space="0" w:color="auto"/>
      </w:divBdr>
    </w:div>
    <w:div w:id="1450469002">
      <w:bodyDiv w:val="1"/>
      <w:marLeft w:val="0"/>
      <w:marRight w:val="0"/>
      <w:marTop w:val="0"/>
      <w:marBottom w:val="0"/>
      <w:divBdr>
        <w:top w:val="none" w:sz="0" w:space="0" w:color="auto"/>
        <w:left w:val="none" w:sz="0" w:space="0" w:color="auto"/>
        <w:bottom w:val="none" w:sz="0" w:space="0" w:color="auto"/>
        <w:right w:val="none" w:sz="0" w:space="0" w:color="auto"/>
      </w:divBdr>
    </w:div>
    <w:div w:id="1515073513">
      <w:bodyDiv w:val="1"/>
      <w:marLeft w:val="0"/>
      <w:marRight w:val="0"/>
      <w:marTop w:val="0"/>
      <w:marBottom w:val="0"/>
      <w:divBdr>
        <w:top w:val="none" w:sz="0" w:space="0" w:color="auto"/>
        <w:left w:val="none" w:sz="0" w:space="0" w:color="auto"/>
        <w:bottom w:val="none" w:sz="0" w:space="0" w:color="auto"/>
        <w:right w:val="none" w:sz="0" w:space="0" w:color="auto"/>
      </w:divBdr>
    </w:div>
    <w:div w:id="16507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2891F-E516-4941-BA49-CE5948F62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6167</Words>
  <Characters>35152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Saypin Sucomema</cp:lastModifiedBy>
  <cp:revision>2</cp:revision>
  <cp:lastPrinted>2020-05-05T09:52:00Z</cp:lastPrinted>
  <dcterms:created xsi:type="dcterms:W3CDTF">2020-05-12T08:14:00Z</dcterms:created>
  <dcterms:modified xsi:type="dcterms:W3CDTF">2020-05-12T08:14:00Z</dcterms:modified>
</cp:coreProperties>
</file>