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D3527" w14:textId="77777777" w:rsidR="00B55461" w:rsidRPr="00456714" w:rsidRDefault="00F8727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41D2BD2E" w:rsidR="00040BF1" w:rsidRPr="00456714" w:rsidRDefault="00A53883" w:rsidP="00B05660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456714" w:rsidSect="004B3FED">
          <w:footerReference w:type="even" r:id="rId8"/>
          <w:footerReference w:type="default" r:id="rId9"/>
          <w:pgSz w:w="11907" w:h="16840" w:code="9"/>
          <w:pgMar w:top="3888" w:right="2880" w:bottom="10080" w:left="1728" w:header="706" w:footer="576" w:gutter="0"/>
          <w:pgNumType w:start="1"/>
          <w:cols w:space="720"/>
        </w:sect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65193" w:rsidRPr="00A65193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มีนาคม พ.ศ. </w:t>
      </w:r>
      <w:r w:rsidR="00A65193" w:rsidRPr="00A65193">
        <w:rPr>
          <w:rFonts w:ascii="Browallia New" w:hAnsi="Browallia New" w:cs="Browallia New"/>
          <w:b/>
          <w:bCs/>
          <w:sz w:val="28"/>
          <w:szCs w:val="28"/>
        </w:rPr>
        <w:t>2563</w:t>
      </w:r>
    </w:p>
    <w:p w14:paraId="284D4DFB" w14:textId="77777777" w:rsidR="00137EAB" w:rsidRPr="00456714" w:rsidRDefault="00137EAB" w:rsidP="00B824FE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การเงินระหว่างกาลโดยผู้สอบบัญชีรับอนุญาต </w:t>
      </w:r>
    </w:p>
    <w:p w14:paraId="22D110C7" w14:textId="5A7AE2F9" w:rsidR="000231BA" w:rsidRPr="005B1862" w:rsidRDefault="000231BA" w:rsidP="00FA1D8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497D6521" w14:textId="77777777" w:rsidR="00137EAB" w:rsidRPr="005B1862" w:rsidRDefault="00137EAB" w:rsidP="00FA1D81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5B1862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0E40DD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5B1862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6ED2123" w14:textId="28B1E4AD" w:rsidR="005B689F" w:rsidRPr="005B1862" w:rsidRDefault="005B689F" w:rsidP="00456714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5B1862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5B1862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5B1862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5B18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A65193" w:rsidRPr="00A65193">
        <w:rPr>
          <w:rFonts w:ascii="Browallia New" w:hAnsi="Browallia New" w:cs="Browallia New"/>
          <w:sz w:val="26"/>
          <w:szCs w:val="26"/>
        </w:rPr>
        <w:t>31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th-TH"/>
        </w:rPr>
        <w:t xml:space="preserve"> มีนาคม พ.ศ. </w:t>
      </w:r>
      <w:r w:rsidR="00A65193" w:rsidRPr="00A65193">
        <w:rPr>
          <w:rFonts w:ascii="Browallia New" w:hAnsi="Browallia New" w:cs="Browallia New"/>
          <w:sz w:val="26"/>
          <w:szCs w:val="26"/>
        </w:rPr>
        <w:t>2563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ะกิจการ</w:t>
      </w:r>
      <w:r w:rsidR="00F8727E" w:rsidRPr="005B18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รวมและงบแสดงการเปลี่ยนแปลงส่วนของ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F8727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B824FE" w:rsidRPr="005B1862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5B1862">
        <w:rPr>
          <w:rFonts w:ascii="Browallia New" w:hAnsi="Browallia New" w:cs="Browallia New"/>
          <w:sz w:val="26"/>
          <w:szCs w:val="26"/>
          <w:cs/>
        </w:rPr>
        <w:t>งบกระแส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เงินสดรวมและงบกระแสเงินสดเฉพาะ</w:t>
      </w:r>
      <w:r w:rsidR="00777722" w:rsidRPr="005B186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B26F0A" w:rsidRPr="005B1862">
        <w:rPr>
          <w:rFonts w:ascii="Browallia New" w:hAnsi="Browallia New" w:cs="Browallia New"/>
          <w:spacing w:val="-4"/>
          <w:sz w:val="26"/>
          <w:szCs w:val="26"/>
          <w:cs/>
        </w:rPr>
        <w:t>สาม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</w:t>
      </w:r>
      <w:r w:rsidR="00F2688C" w:rsidRPr="005B186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วันเดียวกัน 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5B1862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777722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</w:t>
      </w:r>
      <w:r w:rsidR="00777722" w:rsidRPr="005B1862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A65193" w:rsidRPr="00A65193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</w:t>
      </w:r>
      <w:r w:rsidRPr="005B1862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</w:t>
      </w:r>
      <w:r w:rsidR="00777722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21D0A04" w14:textId="77777777" w:rsidR="005B689F" w:rsidRPr="005B1862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6F160E2C" w14:textId="1DCE93C4" w:rsidR="00E842DA" w:rsidRPr="005B1862" w:rsidRDefault="00E842DA" w:rsidP="00933220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5B1862" w:rsidRDefault="00933220" w:rsidP="00933220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cs/>
          <w:lang w:val="en-US"/>
        </w:rPr>
      </w:pPr>
    </w:p>
    <w:p w14:paraId="3C2A9C34" w14:textId="27810160" w:rsidR="000001E7" w:rsidRPr="005B1862" w:rsidRDefault="00F71305" w:rsidP="00456714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A65193" w:rsidRPr="00A65193">
        <w:rPr>
          <w:rFonts w:ascii="Browallia New" w:hAnsi="Browallia New" w:cs="Browallia New"/>
          <w:sz w:val="26"/>
          <w:szCs w:val="26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จะ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5B1862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19C05AAD" w14:textId="4F525431" w:rsidR="00E842DA" w:rsidRPr="005B1862" w:rsidRDefault="00E842DA" w:rsidP="00933220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5B1862" w:rsidRDefault="00933220" w:rsidP="00933220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val="en-US"/>
        </w:rPr>
      </w:pPr>
    </w:p>
    <w:p w14:paraId="03635BC5" w14:textId="7CABD94D" w:rsidR="00E842DA" w:rsidRPr="005B1862" w:rsidRDefault="00E842DA" w:rsidP="00456714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5193" w:rsidRPr="00A65193">
        <w:rPr>
          <w:rFonts w:ascii="Browallia New" w:hAnsi="Browallia New" w:cs="Browallia New"/>
          <w:sz w:val="26"/>
          <w:szCs w:val="26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15C43B88" w14:textId="77777777" w:rsidR="00EA5465" w:rsidRPr="00C43E4E" w:rsidRDefault="00EA5465" w:rsidP="00FA1D81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242C9544" w14:textId="2DEA54EC" w:rsidR="00515578" w:rsidRPr="005B1862" w:rsidRDefault="00E52179" w:rsidP="00933220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ข้อมูลและเหตุการณ์ที่เน้น</w:t>
      </w:r>
    </w:p>
    <w:p w14:paraId="11C8ABFE" w14:textId="77777777" w:rsidR="00933220" w:rsidRPr="005B1862" w:rsidRDefault="00933220" w:rsidP="00933220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val="en-US"/>
        </w:rPr>
      </w:pPr>
    </w:p>
    <w:p w14:paraId="5D6728C5" w14:textId="2E8FDF0B" w:rsidR="0027205D" w:rsidRPr="005B1862" w:rsidRDefault="00E52179" w:rsidP="00456714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65193" w:rsidRPr="00A65193">
        <w:rPr>
          <w:rFonts w:ascii="Browallia New" w:hAnsi="Browallia New" w:cs="Browallia New"/>
          <w:sz w:val="26"/>
          <w:szCs w:val="26"/>
        </w:rPr>
        <w:t>4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65193" w:rsidRPr="00A65193">
        <w:rPr>
          <w:rFonts w:ascii="Browallia New" w:hAnsi="Browallia New" w:cs="Browallia New"/>
          <w:sz w:val="26"/>
          <w:szCs w:val="26"/>
        </w:rPr>
        <w:t>2019</w:t>
      </w:r>
      <w:r w:rsidRPr="005B1862">
        <w:rPr>
          <w:rFonts w:ascii="Browallia New" w:hAnsi="Browallia New" w:cs="Browallia New"/>
          <w:sz w:val="26"/>
          <w:szCs w:val="26"/>
        </w:rPr>
        <w:t xml:space="preserve"> (COVID-</w:t>
      </w:r>
      <w:r w:rsidR="00A65193" w:rsidRPr="00A65193">
        <w:rPr>
          <w:rFonts w:ascii="Browallia New" w:hAnsi="Browallia New" w:cs="Browallia New"/>
          <w:sz w:val="26"/>
          <w:szCs w:val="26"/>
        </w:rPr>
        <w:t>19</w:t>
      </w:r>
      <w:r w:rsidRPr="005B1862">
        <w:rPr>
          <w:rFonts w:ascii="Browallia New" w:hAnsi="Browallia New" w:cs="Browallia New"/>
          <w:sz w:val="26"/>
          <w:szCs w:val="26"/>
        </w:rPr>
        <w:t xml:space="preserve">) </w:t>
      </w:r>
      <w:r w:rsidR="008179A9" w:rsidRPr="005B1862">
        <w:rPr>
          <w:rFonts w:ascii="Browallia New" w:hAnsi="Browallia New" w:cs="Browallia New"/>
          <w:sz w:val="26"/>
          <w:szCs w:val="26"/>
        </w:rPr>
        <w:br/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65193" w:rsidRPr="00A65193">
        <w:rPr>
          <w:rFonts w:ascii="Browallia New" w:hAnsi="Browallia New" w:cs="Browallia New"/>
          <w:sz w:val="26"/>
          <w:szCs w:val="26"/>
        </w:rPr>
        <w:t>1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65193" w:rsidRPr="00A65193">
        <w:rPr>
          <w:rFonts w:ascii="Browallia New" w:hAnsi="Browallia New" w:cs="Browallia New"/>
          <w:sz w:val="26"/>
          <w:szCs w:val="26"/>
        </w:rPr>
        <w:t>2563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65193" w:rsidRPr="00A65193">
        <w:rPr>
          <w:rFonts w:ascii="Browallia New" w:hAnsi="Browallia New" w:cs="Browallia New"/>
          <w:sz w:val="26"/>
          <w:szCs w:val="26"/>
        </w:rPr>
        <w:t>31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65193" w:rsidRPr="00A65193">
        <w:rPr>
          <w:rFonts w:ascii="Browallia New" w:hAnsi="Browallia New" w:cs="Browallia New"/>
          <w:sz w:val="26"/>
          <w:szCs w:val="26"/>
        </w:rPr>
        <w:t>2563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993E9F4" w14:textId="70A1FD79" w:rsidR="00E52179" w:rsidRPr="005B1862" w:rsidRDefault="00E52179" w:rsidP="0027205D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11860551" w14:textId="77777777" w:rsidR="00E20977" w:rsidRPr="005B1862" w:rsidRDefault="00E20977" w:rsidP="0027205D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1A830E0F" w14:textId="77777777" w:rsidR="00D61521" w:rsidRPr="005B1862" w:rsidRDefault="0027205D" w:rsidP="00456714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A65193" w:rsidRDefault="00515578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7C1091" w14:textId="6E1EEF6F" w:rsidR="00933220" w:rsidRDefault="009332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A65193" w:rsidRDefault="00A6519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A65193" w:rsidRDefault="00515578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C9488" w14:textId="77777777" w:rsidR="00A65193" w:rsidRPr="00A65193" w:rsidRDefault="00A65193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B903853" w14:textId="77777777" w:rsidR="00F8727E" w:rsidRPr="005B1862" w:rsidRDefault="00B0566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5B1862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1100229A" w:rsidR="00044801" w:rsidRPr="005B1862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65193" w:rsidRPr="00A65193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5B1862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1CCDE6FB" w:rsidR="0026209A" w:rsidRPr="005B1862" w:rsidRDefault="00A6519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65193">
        <w:rPr>
          <w:rFonts w:ascii="Browallia New" w:hAnsi="Browallia New" w:cs="Browallia New"/>
          <w:sz w:val="26"/>
          <w:szCs w:val="26"/>
        </w:rPr>
        <w:t>12</w:t>
      </w:r>
      <w:r w:rsidR="004B59CC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4B59CC" w:rsidRPr="005B1862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23F9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A65193">
        <w:rPr>
          <w:rFonts w:ascii="Browallia New" w:hAnsi="Browallia New" w:cs="Browallia New"/>
          <w:sz w:val="26"/>
          <w:szCs w:val="26"/>
        </w:rPr>
        <w:t>2563</w:t>
      </w:r>
    </w:p>
    <w:sectPr w:rsidR="0026209A" w:rsidRPr="005B1862" w:rsidSect="005B1862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A2C96" w14:textId="77777777" w:rsidR="00FB0B61" w:rsidRDefault="00FB0B61">
      <w:r>
        <w:separator/>
      </w:r>
    </w:p>
  </w:endnote>
  <w:endnote w:type="continuationSeparator" w:id="0">
    <w:p w14:paraId="28FC0E97" w14:textId="77777777" w:rsidR="00FB0B61" w:rsidRDefault="00F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BA2DA" w14:textId="77777777" w:rsidR="00FB0B61" w:rsidRDefault="00FB0B61">
      <w:r>
        <w:separator/>
      </w:r>
    </w:p>
  </w:footnote>
  <w:footnote w:type="continuationSeparator" w:id="0">
    <w:p w14:paraId="62E83AEE" w14:textId="77777777" w:rsidR="00FB0B61" w:rsidRDefault="00FB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66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1E05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3949A-A024-4ACE-88BF-14B95ECB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</cp:lastModifiedBy>
  <cp:revision>24</cp:revision>
  <cp:lastPrinted>2020-05-12T07:34:00Z</cp:lastPrinted>
  <dcterms:created xsi:type="dcterms:W3CDTF">2019-10-04T01:39:00Z</dcterms:created>
  <dcterms:modified xsi:type="dcterms:W3CDTF">2020-05-12T07:35:00Z</dcterms:modified>
</cp:coreProperties>
</file>