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AF303E" w:rsidRPr="002662BE" w14:paraId="643517A7" w14:textId="77777777" w:rsidTr="00026324">
        <w:trPr>
          <w:trHeight w:val="386"/>
        </w:trPr>
        <w:tc>
          <w:tcPr>
            <w:tcW w:w="9463" w:type="dxa"/>
            <w:shd w:val="clear" w:color="auto" w:fill="FFA543"/>
            <w:vAlign w:val="center"/>
          </w:tcPr>
          <w:p w14:paraId="0E5B6B6E" w14:textId="3D73F431" w:rsidR="00AF303E" w:rsidRPr="002662BE" w:rsidRDefault="0017655A" w:rsidP="002662BE">
            <w:pPr>
              <w:tabs>
                <w:tab w:val="left" w:pos="432"/>
              </w:tabs>
              <w:ind w:left="432" w:hanging="432"/>
              <w:jc w:val="both"/>
              <w:rPr>
                <w:rFonts w:ascii="Arial" w:eastAsia="Arial Unicode MS" w:hAnsi="Arial" w:cs="Arial"/>
                <w:b/>
                <w:bCs/>
                <w:color w:val="FFFFFF"/>
                <w:sz w:val="18"/>
                <w:szCs w:val="18"/>
                <w:cs/>
                <w:lang w:val="en-GB" w:bidi="th-TH"/>
              </w:rPr>
            </w:pPr>
            <w:r w:rsidRPr="0017655A">
              <w:rPr>
                <w:rFonts w:ascii="Arial" w:eastAsia="Arial Unicode MS" w:hAnsi="Arial" w:cs="Arial"/>
                <w:b/>
                <w:bCs/>
                <w:color w:val="FFFFFF"/>
                <w:sz w:val="18"/>
                <w:szCs w:val="18"/>
                <w:lang w:val="en-GB" w:bidi="th-TH"/>
              </w:rPr>
              <w:t>1</w:t>
            </w:r>
            <w:r w:rsidR="002662BE">
              <w:rPr>
                <w:rFonts w:ascii="Arial" w:eastAsia="Arial Unicode MS" w:hAnsi="Arial"/>
                <w:b/>
                <w:bCs/>
                <w:color w:val="FFFFFF"/>
                <w:sz w:val="18"/>
                <w:szCs w:val="18"/>
                <w:cs/>
                <w:lang w:val="en-GB" w:bidi="th-TH"/>
              </w:rPr>
              <w:tab/>
            </w:r>
            <w:r w:rsidR="00AF303E" w:rsidRPr="002662BE">
              <w:rPr>
                <w:rFonts w:ascii="Arial" w:eastAsia="Arial Unicode MS" w:hAnsi="Arial" w:cs="Arial"/>
                <w:b/>
                <w:bCs/>
                <w:color w:val="FFFFFF"/>
                <w:sz w:val="18"/>
                <w:szCs w:val="18"/>
                <w:lang w:val="en-GB" w:bidi="th-TH"/>
              </w:rPr>
              <w:t xml:space="preserve">General information </w:t>
            </w:r>
          </w:p>
        </w:tc>
      </w:tr>
    </w:tbl>
    <w:p w14:paraId="208A735D" w14:textId="0181D312" w:rsidR="00AF303E" w:rsidRPr="00EA40A6" w:rsidRDefault="00AF303E" w:rsidP="007B7B8D">
      <w:pPr>
        <w:spacing w:after="0" w:line="240" w:lineRule="auto"/>
        <w:jc w:val="both"/>
        <w:rPr>
          <w:rFonts w:ascii="Arial" w:eastAsia="Arial Unicode MS" w:hAnsi="Arial"/>
          <w:color w:val="000000" w:themeColor="text1"/>
          <w:sz w:val="18"/>
          <w:szCs w:val="18"/>
          <w:lang w:val="en-GB" w:bidi="th-TH"/>
        </w:rPr>
      </w:pPr>
    </w:p>
    <w:p w14:paraId="7A788CBA" w14:textId="77777777" w:rsidR="00AF303E" w:rsidRPr="00EA40A6" w:rsidRDefault="00AF303E" w:rsidP="00AF303E">
      <w:pPr>
        <w:spacing w:after="0" w:line="240" w:lineRule="auto"/>
        <w:jc w:val="both"/>
        <w:rPr>
          <w:rFonts w:ascii="Arial" w:hAnsi="Arial" w:cs="Arial"/>
          <w:color w:val="000000" w:themeColor="text1"/>
          <w:sz w:val="18"/>
          <w:szCs w:val="18"/>
        </w:rPr>
      </w:pPr>
      <w:r w:rsidRPr="00EA40A6">
        <w:rPr>
          <w:rFonts w:ascii="Arial" w:hAnsi="Arial" w:cs="Arial"/>
          <w:color w:val="000000" w:themeColor="text1"/>
          <w:sz w:val="18"/>
          <w:szCs w:val="18"/>
          <w:lang w:bidi="th-TH"/>
        </w:rPr>
        <w:t xml:space="preserve">TOA Paint (Thailand) Public Company Limited </w:t>
      </w:r>
      <w:r w:rsidRPr="00EA40A6">
        <w:rPr>
          <w:rFonts w:ascii="Arial" w:hAnsi="Arial" w:cs="Arial"/>
          <w:color w:val="000000" w:themeColor="text1"/>
          <w:sz w:val="18"/>
          <w:szCs w:val="18"/>
        </w:rPr>
        <w:t xml:space="preserve">(“the Company”) is </w:t>
      </w:r>
      <w:r w:rsidRPr="00EA40A6">
        <w:rPr>
          <w:rFonts w:ascii="Arial" w:hAnsi="Arial" w:cs="Arial"/>
          <w:color w:val="000000" w:themeColor="text1"/>
          <w:sz w:val="18"/>
          <w:szCs w:val="18"/>
          <w:shd w:val="clear" w:color="auto" w:fill="FFFFFF" w:themeFill="background1"/>
        </w:rPr>
        <w:t xml:space="preserve">a public limited company which </w:t>
      </w:r>
      <w:r w:rsidRPr="00EA40A6">
        <w:rPr>
          <w:rFonts w:ascii="Arial" w:hAnsi="Arial" w:cs="Arial"/>
          <w:color w:val="000000" w:themeColor="text1"/>
          <w:sz w:val="18"/>
          <w:szCs w:val="18"/>
        </w:rPr>
        <w:t xml:space="preserve">listed on the Stock </w:t>
      </w:r>
      <w:r w:rsidRPr="00026324">
        <w:rPr>
          <w:rFonts w:ascii="Arial" w:hAnsi="Arial" w:cs="Arial"/>
          <w:color w:val="000000" w:themeColor="text1"/>
          <w:spacing w:val="-2"/>
          <w:sz w:val="18"/>
          <w:szCs w:val="18"/>
        </w:rPr>
        <w:t>Exchange of Thailand. The Company is incorporated and domiciled in Thailand. The address of the Company’s registered</w:t>
      </w:r>
      <w:r w:rsidRPr="00EA40A6">
        <w:rPr>
          <w:rFonts w:ascii="Arial" w:hAnsi="Arial" w:cs="Arial"/>
          <w:color w:val="000000" w:themeColor="text1"/>
          <w:sz w:val="18"/>
          <w:szCs w:val="18"/>
        </w:rPr>
        <w:t xml:space="preserve"> office is as follows:</w:t>
      </w:r>
      <w:r w:rsidRPr="00EA40A6">
        <w:rPr>
          <w:rFonts w:ascii="Arial" w:eastAsia="Arial Unicode MS" w:hAnsi="Arial" w:cs="Arial"/>
          <w:b/>
          <w:bCs/>
          <w:noProof/>
          <w:color w:val="000000" w:themeColor="text1"/>
          <w:sz w:val="18"/>
          <w:szCs w:val="18"/>
          <w:lang w:bidi="th-TH"/>
        </w:rPr>
        <w:t xml:space="preserve"> </w:t>
      </w:r>
    </w:p>
    <w:p w14:paraId="7DBBA285" w14:textId="77777777" w:rsidR="00AF303E" w:rsidRPr="00EA40A6" w:rsidRDefault="00AF303E" w:rsidP="00AF303E">
      <w:pPr>
        <w:spacing w:after="0" w:line="240" w:lineRule="auto"/>
        <w:jc w:val="both"/>
        <w:rPr>
          <w:rFonts w:ascii="Arial" w:hAnsi="Arial" w:cs="Arial"/>
          <w:color w:val="000000" w:themeColor="text1"/>
          <w:sz w:val="18"/>
          <w:szCs w:val="18"/>
          <w:lang w:val="en-GB"/>
        </w:rPr>
      </w:pPr>
    </w:p>
    <w:p w14:paraId="73EA83FF" w14:textId="6835FE22" w:rsidR="00AF303E" w:rsidRPr="00EA40A6" w:rsidRDefault="0017655A" w:rsidP="00AF303E">
      <w:pPr>
        <w:spacing w:after="0" w:line="240" w:lineRule="auto"/>
        <w:jc w:val="both"/>
        <w:rPr>
          <w:rFonts w:ascii="Arial" w:hAnsi="Arial" w:cs="Arial"/>
          <w:color w:val="000000" w:themeColor="text1"/>
          <w:sz w:val="18"/>
          <w:szCs w:val="18"/>
        </w:rPr>
      </w:pPr>
      <w:r w:rsidRPr="00EA40A6">
        <w:rPr>
          <w:rFonts w:ascii="Arial" w:hAnsi="Arial" w:cs="Arial"/>
          <w:color w:val="000000" w:themeColor="text1"/>
          <w:sz w:val="18"/>
          <w:szCs w:val="18"/>
          <w:lang w:val="en-GB"/>
        </w:rPr>
        <w:t>31</w:t>
      </w:r>
      <w:r w:rsidR="00913C1E" w:rsidRPr="00EA40A6">
        <w:rPr>
          <w:rFonts w:ascii="Arial" w:hAnsi="Arial" w:cs="Arial"/>
          <w:color w:val="000000" w:themeColor="text1"/>
          <w:sz w:val="18"/>
          <w:szCs w:val="18"/>
        </w:rPr>
        <w:t>/</w:t>
      </w:r>
      <w:r w:rsidRPr="00EA40A6">
        <w:rPr>
          <w:rFonts w:ascii="Arial" w:hAnsi="Arial" w:cs="Arial"/>
          <w:color w:val="000000" w:themeColor="text1"/>
          <w:sz w:val="18"/>
          <w:szCs w:val="18"/>
          <w:lang w:val="en-GB"/>
        </w:rPr>
        <w:t>2</w:t>
      </w:r>
      <w:r w:rsidR="00913C1E" w:rsidRPr="00EA40A6">
        <w:rPr>
          <w:rFonts w:ascii="Arial" w:hAnsi="Arial" w:cs="Arial"/>
          <w:color w:val="000000" w:themeColor="text1"/>
          <w:sz w:val="18"/>
          <w:szCs w:val="18"/>
        </w:rPr>
        <w:t xml:space="preserve"> Moo </w:t>
      </w:r>
      <w:r w:rsidRPr="00EA40A6">
        <w:rPr>
          <w:rFonts w:ascii="Arial" w:hAnsi="Arial" w:cs="Arial"/>
          <w:color w:val="000000" w:themeColor="text1"/>
          <w:sz w:val="18"/>
          <w:szCs w:val="18"/>
          <w:lang w:val="en-GB"/>
        </w:rPr>
        <w:t>3</w:t>
      </w:r>
      <w:r w:rsidR="00913C1E" w:rsidRPr="00EA40A6">
        <w:rPr>
          <w:rFonts w:ascii="Arial" w:hAnsi="Arial" w:cs="Arial"/>
          <w:color w:val="000000" w:themeColor="text1"/>
          <w:sz w:val="18"/>
          <w:szCs w:val="18"/>
        </w:rPr>
        <w:t>, Bangna-Trad Road, Tumbol Bangsaotong, Amphur Bangsaotong, Samutprakarn</w:t>
      </w:r>
    </w:p>
    <w:p w14:paraId="449E8293" w14:textId="77777777" w:rsidR="00913C1E" w:rsidRPr="00EA40A6" w:rsidRDefault="00913C1E" w:rsidP="00AF303E">
      <w:pPr>
        <w:spacing w:after="0" w:line="240" w:lineRule="auto"/>
        <w:jc w:val="both"/>
        <w:rPr>
          <w:rFonts w:ascii="Arial" w:hAnsi="Arial" w:cs="Arial"/>
          <w:color w:val="000000" w:themeColor="text1"/>
          <w:sz w:val="18"/>
          <w:szCs w:val="18"/>
        </w:rPr>
      </w:pPr>
    </w:p>
    <w:p w14:paraId="7608CC70" w14:textId="5B2257C3" w:rsidR="00AF303E" w:rsidRPr="00EA40A6" w:rsidRDefault="00AF303E" w:rsidP="00AF303E">
      <w:pPr>
        <w:spacing w:after="0" w:line="240" w:lineRule="auto"/>
        <w:jc w:val="both"/>
        <w:rPr>
          <w:rFonts w:ascii="Arial" w:hAnsi="Arial" w:cs="Arial"/>
          <w:color w:val="000000" w:themeColor="text1"/>
          <w:sz w:val="18"/>
          <w:szCs w:val="18"/>
        </w:rPr>
      </w:pPr>
      <w:r w:rsidRPr="00EA40A6">
        <w:rPr>
          <w:rFonts w:ascii="Arial" w:hAnsi="Arial" w:cs="Arial"/>
          <w:color w:val="000000" w:themeColor="text1"/>
          <w:sz w:val="18"/>
          <w:szCs w:val="18"/>
        </w:rPr>
        <w:t>The principal business operations of the Company and its subsidiaries (“the Group”) are</w:t>
      </w:r>
      <w:r w:rsidR="00913C1E" w:rsidRPr="00EA40A6">
        <w:rPr>
          <w:rFonts w:ascii="Arial" w:hAnsi="Arial" w:cs="Arial"/>
          <w:color w:val="000000" w:themeColor="text1"/>
          <w:sz w:val="18"/>
          <w:szCs w:val="18"/>
        </w:rPr>
        <w:t xml:space="preserve"> manufacture and distribution of paints and chemicals.</w:t>
      </w:r>
    </w:p>
    <w:p w14:paraId="439D1C31" w14:textId="77777777" w:rsidR="00913C1E" w:rsidRPr="00EA40A6" w:rsidRDefault="00913C1E" w:rsidP="00AF303E">
      <w:pPr>
        <w:spacing w:after="0" w:line="240" w:lineRule="auto"/>
        <w:jc w:val="both"/>
        <w:rPr>
          <w:rFonts w:ascii="Arial" w:hAnsi="Arial" w:cs="Arial"/>
          <w:color w:val="000000" w:themeColor="text1"/>
          <w:sz w:val="18"/>
          <w:szCs w:val="18"/>
        </w:rPr>
      </w:pPr>
    </w:p>
    <w:p w14:paraId="4A97DE85" w14:textId="459C3799" w:rsidR="00AF303E" w:rsidRPr="00EA40A6" w:rsidRDefault="00AF303E" w:rsidP="00AF303E">
      <w:pPr>
        <w:spacing w:after="0" w:line="240" w:lineRule="auto"/>
        <w:jc w:val="both"/>
        <w:rPr>
          <w:rFonts w:ascii="Arial" w:hAnsi="Arial" w:cs="Arial"/>
          <w:color w:val="000000" w:themeColor="text1"/>
          <w:sz w:val="18"/>
          <w:szCs w:val="18"/>
        </w:rPr>
      </w:pPr>
      <w:r w:rsidRPr="00EA40A6">
        <w:rPr>
          <w:rFonts w:ascii="Arial" w:hAnsi="Arial" w:cs="Arial"/>
          <w:color w:val="000000" w:themeColor="text1"/>
          <w:sz w:val="18"/>
          <w:szCs w:val="18"/>
        </w:rPr>
        <w:t>Th</w:t>
      </w:r>
      <w:r w:rsidR="00913C1E" w:rsidRPr="00EA40A6">
        <w:rPr>
          <w:rFonts w:ascii="Arial" w:hAnsi="Arial" w:cs="Arial"/>
          <w:color w:val="000000" w:themeColor="text1"/>
          <w:sz w:val="18"/>
          <w:szCs w:val="18"/>
        </w:rPr>
        <w:t>e</w:t>
      </w:r>
      <w:r w:rsidRPr="00EA40A6">
        <w:rPr>
          <w:rFonts w:ascii="Arial" w:hAnsi="Arial" w:cs="Arial"/>
          <w:color w:val="000000" w:themeColor="text1"/>
          <w:sz w:val="18"/>
          <w:szCs w:val="18"/>
        </w:rPr>
        <w:t xml:space="preserve"> interim consolidated and separate financial information are presented in Thai Baht and rounded to the nearest thousand, unless otherwise stated.</w:t>
      </w:r>
    </w:p>
    <w:p w14:paraId="3F407BA5" w14:textId="77777777" w:rsidR="00AF303E" w:rsidRPr="00EA40A6" w:rsidRDefault="00AF303E" w:rsidP="00AF303E">
      <w:pPr>
        <w:spacing w:after="0" w:line="240" w:lineRule="auto"/>
        <w:jc w:val="both"/>
        <w:rPr>
          <w:rFonts w:ascii="Arial" w:hAnsi="Arial" w:cs="Arial"/>
          <w:color w:val="000000" w:themeColor="text1"/>
          <w:sz w:val="18"/>
          <w:szCs w:val="18"/>
        </w:rPr>
      </w:pPr>
    </w:p>
    <w:p w14:paraId="27D42EED" w14:textId="0B51E352" w:rsidR="00AF303E" w:rsidRPr="00026324" w:rsidRDefault="00AF303E" w:rsidP="006956D0">
      <w:pPr>
        <w:spacing w:after="0" w:line="240" w:lineRule="auto"/>
        <w:jc w:val="thaiDistribute"/>
        <w:rPr>
          <w:rFonts w:ascii="Arial" w:hAnsi="Arial" w:cs="Arial"/>
          <w:color w:val="000000" w:themeColor="text1"/>
          <w:spacing w:val="-5"/>
          <w:sz w:val="18"/>
          <w:szCs w:val="18"/>
        </w:rPr>
      </w:pPr>
      <w:r w:rsidRPr="00026324">
        <w:rPr>
          <w:rFonts w:ascii="Arial" w:hAnsi="Arial" w:cs="Arial"/>
          <w:color w:val="000000" w:themeColor="text1"/>
          <w:spacing w:val="-5"/>
          <w:sz w:val="18"/>
          <w:szCs w:val="18"/>
        </w:rPr>
        <w:t>The interim consolidated</w:t>
      </w:r>
      <w:r w:rsidR="006956D0" w:rsidRPr="00026324">
        <w:rPr>
          <w:rFonts w:ascii="Arial" w:hAnsi="Arial" w:cs="Arial"/>
          <w:color w:val="000000" w:themeColor="text1"/>
          <w:spacing w:val="-5"/>
          <w:sz w:val="18"/>
          <w:szCs w:val="18"/>
        </w:rPr>
        <w:t xml:space="preserve"> and separate</w:t>
      </w:r>
      <w:r w:rsidRPr="00026324">
        <w:rPr>
          <w:rFonts w:ascii="Arial" w:hAnsi="Arial" w:cs="Arial"/>
          <w:color w:val="000000" w:themeColor="text1"/>
          <w:spacing w:val="-5"/>
          <w:sz w:val="18"/>
          <w:szCs w:val="18"/>
        </w:rPr>
        <w:t xml:space="preserve"> financial information were authorised for issue by</w:t>
      </w:r>
      <w:r w:rsidR="00160DA6" w:rsidRPr="00026324">
        <w:rPr>
          <w:rFonts w:ascii="Arial" w:hAnsi="Arial" w:cs="Arial"/>
          <w:color w:val="000000" w:themeColor="text1"/>
          <w:spacing w:val="-5"/>
          <w:sz w:val="18"/>
          <w:szCs w:val="18"/>
          <w:cs/>
          <w:lang w:bidi="th-TH"/>
        </w:rPr>
        <w:t xml:space="preserve"> </w:t>
      </w:r>
      <w:r w:rsidR="00160DA6" w:rsidRPr="00026324">
        <w:rPr>
          <w:rFonts w:ascii="Arial" w:hAnsi="Arial" w:cs="Arial"/>
          <w:color w:val="000000" w:themeColor="text1"/>
          <w:spacing w:val="-5"/>
          <w:sz w:val="18"/>
          <w:szCs w:val="18"/>
          <w:lang w:bidi="th-TH"/>
        </w:rPr>
        <w:t>the board of directors</w:t>
      </w:r>
      <w:r w:rsidRPr="00026324">
        <w:rPr>
          <w:rFonts w:ascii="Arial" w:hAnsi="Arial" w:cs="Arial"/>
          <w:color w:val="000000" w:themeColor="text1"/>
          <w:spacing w:val="-5"/>
          <w:sz w:val="18"/>
          <w:szCs w:val="18"/>
        </w:rPr>
        <w:t xml:space="preserve"> on </w:t>
      </w:r>
      <w:r w:rsidR="0017655A" w:rsidRPr="00026324">
        <w:rPr>
          <w:rFonts w:ascii="Arial" w:hAnsi="Arial" w:cs="Arial"/>
          <w:color w:val="000000" w:themeColor="text1"/>
          <w:spacing w:val="-5"/>
          <w:sz w:val="18"/>
          <w:szCs w:val="18"/>
          <w:lang w:val="en-GB"/>
        </w:rPr>
        <w:t>12</w:t>
      </w:r>
      <w:r w:rsidR="00652818" w:rsidRPr="00026324">
        <w:rPr>
          <w:rFonts w:ascii="Arial" w:hAnsi="Arial" w:cs="Arial"/>
          <w:color w:val="000000" w:themeColor="text1"/>
          <w:spacing w:val="-5"/>
          <w:sz w:val="18"/>
          <w:szCs w:val="18"/>
        </w:rPr>
        <w:t xml:space="preserve"> </w:t>
      </w:r>
      <w:r w:rsidR="00160DA6" w:rsidRPr="00026324">
        <w:rPr>
          <w:rFonts w:ascii="Arial" w:hAnsi="Arial" w:cs="Arial"/>
          <w:color w:val="000000" w:themeColor="text1"/>
          <w:spacing w:val="-5"/>
          <w:sz w:val="18"/>
          <w:szCs w:val="18"/>
          <w:lang w:val="en-GB"/>
        </w:rPr>
        <w:t xml:space="preserve">May </w:t>
      </w:r>
      <w:r w:rsidR="0017655A" w:rsidRPr="00026324">
        <w:rPr>
          <w:rFonts w:ascii="Arial" w:hAnsi="Arial" w:cs="Arial"/>
          <w:color w:val="000000" w:themeColor="text1"/>
          <w:spacing w:val="-5"/>
          <w:sz w:val="18"/>
          <w:szCs w:val="18"/>
          <w:lang w:val="en-GB"/>
        </w:rPr>
        <w:t>2020</w:t>
      </w:r>
      <w:r w:rsidRPr="00026324">
        <w:rPr>
          <w:rFonts w:ascii="Arial" w:hAnsi="Arial" w:cs="Arial"/>
          <w:color w:val="000000" w:themeColor="text1"/>
          <w:spacing w:val="-5"/>
          <w:sz w:val="18"/>
          <w:szCs w:val="18"/>
        </w:rPr>
        <w:t>.</w:t>
      </w:r>
    </w:p>
    <w:p w14:paraId="7172775C" w14:textId="77777777" w:rsidR="00160DA6" w:rsidRPr="00EA40A6" w:rsidRDefault="00160DA6" w:rsidP="00AF303E">
      <w:pPr>
        <w:spacing w:after="0" w:line="240" w:lineRule="auto"/>
        <w:jc w:val="both"/>
        <w:rPr>
          <w:rFonts w:ascii="Arial" w:hAnsi="Arial" w:cs="Arial"/>
          <w:color w:val="000000" w:themeColor="text1"/>
          <w:sz w:val="18"/>
          <w:szCs w:val="18"/>
        </w:rPr>
      </w:pPr>
    </w:p>
    <w:p w14:paraId="1219069A" w14:textId="77777777" w:rsidR="00AF303E" w:rsidRPr="002662BE" w:rsidRDefault="00AF303E" w:rsidP="00AF303E">
      <w:pPr>
        <w:spacing w:after="0" w:line="240" w:lineRule="auto"/>
        <w:jc w:val="both"/>
        <w:rPr>
          <w:rFonts w:ascii="Arial" w:hAnsi="Arial" w:cs="Arial"/>
          <w:sz w:val="18"/>
          <w:szCs w:val="18"/>
          <w:lang w:val="en-GB"/>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AF303E" w:rsidRPr="002662BE" w14:paraId="7257C3C5" w14:textId="77777777" w:rsidTr="00F72245">
        <w:trPr>
          <w:trHeight w:val="386"/>
        </w:trPr>
        <w:tc>
          <w:tcPr>
            <w:tcW w:w="9781" w:type="dxa"/>
            <w:shd w:val="clear" w:color="auto" w:fill="FFA543"/>
            <w:vAlign w:val="center"/>
          </w:tcPr>
          <w:p w14:paraId="651F06E1" w14:textId="606CA5EA" w:rsidR="00AF303E" w:rsidRPr="002662BE" w:rsidRDefault="0017655A" w:rsidP="002662BE">
            <w:pPr>
              <w:tabs>
                <w:tab w:val="left" w:pos="432"/>
              </w:tabs>
              <w:ind w:left="432" w:hanging="432"/>
              <w:jc w:val="both"/>
              <w:rPr>
                <w:rFonts w:ascii="Arial" w:eastAsia="Arial Unicode MS" w:hAnsi="Arial" w:cs="Arial"/>
                <w:b/>
                <w:bCs/>
                <w:color w:val="FFFFFF"/>
                <w:sz w:val="18"/>
                <w:szCs w:val="18"/>
                <w:cs/>
                <w:lang w:val="en-GB" w:bidi="th-TH"/>
              </w:rPr>
            </w:pPr>
            <w:r w:rsidRPr="0017655A">
              <w:rPr>
                <w:rFonts w:ascii="Arial" w:eastAsia="Arial Unicode MS" w:hAnsi="Arial" w:cs="Arial"/>
                <w:b/>
                <w:bCs/>
                <w:color w:val="FFFFFF"/>
                <w:sz w:val="18"/>
                <w:szCs w:val="18"/>
                <w:lang w:val="en-GB" w:bidi="th-TH"/>
              </w:rPr>
              <w:t>2</w:t>
            </w:r>
            <w:r w:rsidR="002662BE">
              <w:rPr>
                <w:rFonts w:ascii="Arial" w:eastAsia="Arial Unicode MS" w:hAnsi="Arial"/>
                <w:b/>
                <w:bCs/>
                <w:color w:val="FFFFFF"/>
                <w:sz w:val="18"/>
                <w:szCs w:val="18"/>
                <w:cs/>
                <w:lang w:val="en-GB" w:bidi="th-TH"/>
              </w:rPr>
              <w:tab/>
            </w:r>
            <w:r w:rsidR="00AF303E" w:rsidRPr="002662BE">
              <w:rPr>
                <w:rFonts w:ascii="Arial" w:eastAsia="Arial Unicode MS" w:hAnsi="Arial" w:cs="Arial"/>
                <w:b/>
                <w:bCs/>
                <w:color w:val="FFFFFF"/>
                <w:sz w:val="18"/>
                <w:szCs w:val="18"/>
                <w:lang w:val="en-GB" w:bidi="th-TH"/>
              </w:rPr>
              <w:t>Basis of preparation</w:t>
            </w:r>
          </w:p>
        </w:tc>
      </w:tr>
    </w:tbl>
    <w:p w14:paraId="2BFE5B32" w14:textId="77777777" w:rsidR="00AF303E" w:rsidRPr="002662BE" w:rsidRDefault="00AF303E" w:rsidP="00EA40A6">
      <w:pPr>
        <w:spacing w:after="0" w:line="240" w:lineRule="auto"/>
        <w:jc w:val="both"/>
        <w:rPr>
          <w:rFonts w:ascii="Arial" w:hAnsi="Arial" w:cs="Arial"/>
          <w:sz w:val="18"/>
          <w:szCs w:val="18"/>
        </w:rPr>
      </w:pPr>
    </w:p>
    <w:p w14:paraId="57FD661A" w14:textId="566F6F9C" w:rsidR="00AF303E" w:rsidRPr="002662BE" w:rsidRDefault="00AF303E" w:rsidP="00EA40A6">
      <w:pPr>
        <w:spacing w:after="0" w:line="240" w:lineRule="auto"/>
        <w:jc w:val="both"/>
        <w:rPr>
          <w:rFonts w:ascii="Arial" w:eastAsia="Arial Unicode MS" w:hAnsi="Arial" w:cs="Arial"/>
          <w:b/>
          <w:bCs/>
          <w:color w:val="DC6900" w:themeColor="text2"/>
          <w:sz w:val="18"/>
          <w:szCs w:val="18"/>
          <w:lang w:val="en-GB" w:bidi="th-TH"/>
        </w:rPr>
      </w:pPr>
      <w:r w:rsidRPr="002662BE">
        <w:rPr>
          <w:rFonts w:ascii="Arial" w:eastAsia="Arial Unicode MS" w:hAnsi="Arial" w:cs="Arial"/>
          <w:sz w:val="18"/>
          <w:szCs w:val="18"/>
          <w:lang w:val="en-GB" w:bidi="th-TH"/>
        </w:rPr>
        <w:t>The interim consolidated and separated financial information ha</w:t>
      </w:r>
      <w:r w:rsidR="00791765">
        <w:rPr>
          <w:rFonts w:ascii="Arial" w:eastAsia="Arial Unicode MS" w:hAnsi="Arial" w:cs="Arial"/>
          <w:sz w:val="18"/>
          <w:szCs w:val="18"/>
          <w:lang w:val="en-GB" w:bidi="th-TH"/>
        </w:rPr>
        <w:t>ve</w:t>
      </w:r>
      <w:r w:rsidRPr="002662BE">
        <w:rPr>
          <w:rFonts w:ascii="Arial" w:eastAsia="Arial Unicode MS" w:hAnsi="Arial" w:cs="Arial"/>
          <w:sz w:val="18"/>
          <w:szCs w:val="18"/>
          <w:lang w:val="en-GB" w:bidi="th-TH"/>
        </w:rPr>
        <w:t xml:space="preserve"> been prepared in accordance with Thai Accounting </w:t>
      </w:r>
      <w:r w:rsidRPr="00026324">
        <w:rPr>
          <w:rFonts w:ascii="Arial" w:eastAsia="Arial Unicode MS" w:hAnsi="Arial" w:cs="Arial"/>
          <w:spacing w:val="-2"/>
          <w:sz w:val="18"/>
          <w:szCs w:val="18"/>
          <w:lang w:val="en-GB" w:bidi="th-TH"/>
        </w:rPr>
        <w:t xml:space="preserve">Standard (TAS) no. </w:t>
      </w:r>
      <w:r w:rsidR="0017655A" w:rsidRPr="00026324">
        <w:rPr>
          <w:rFonts w:ascii="Arial" w:eastAsia="Arial Unicode MS" w:hAnsi="Arial" w:cs="Arial"/>
          <w:spacing w:val="-2"/>
          <w:sz w:val="18"/>
          <w:szCs w:val="18"/>
          <w:lang w:val="en-GB" w:bidi="th-TH"/>
        </w:rPr>
        <w:t>34</w:t>
      </w:r>
      <w:r w:rsidRPr="00026324">
        <w:rPr>
          <w:rFonts w:ascii="Arial" w:eastAsia="Arial Unicode MS" w:hAnsi="Arial" w:cs="Arial"/>
          <w:spacing w:val="-2"/>
          <w:sz w:val="18"/>
          <w:szCs w:val="18"/>
          <w:lang w:val="en-GB" w:bidi="th-TH"/>
        </w:rPr>
        <w:t xml:space="preserve">, </w:t>
      </w:r>
      <w:r w:rsidRPr="00026324">
        <w:rPr>
          <w:rFonts w:ascii="Arial" w:eastAsia="Arial Unicode MS" w:hAnsi="Arial" w:cs="Arial"/>
          <w:i/>
          <w:iCs/>
          <w:spacing w:val="-2"/>
          <w:sz w:val="18"/>
          <w:szCs w:val="18"/>
          <w:lang w:val="en-GB" w:bidi="th-TH"/>
        </w:rPr>
        <w:t xml:space="preserve">Interim Financial Reporting </w:t>
      </w:r>
      <w:r w:rsidRPr="00026324">
        <w:rPr>
          <w:rFonts w:ascii="Arial" w:eastAsia="Arial Unicode MS" w:hAnsi="Arial" w:cs="Arial"/>
          <w:spacing w:val="-2"/>
          <w:sz w:val="18"/>
          <w:szCs w:val="18"/>
          <w:lang w:val="en-GB" w:bidi="th-TH"/>
        </w:rPr>
        <w:t>and other financial reporting requirements issued under the Securities</w:t>
      </w:r>
      <w:r w:rsidRPr="002662BE">
        <w:rPr>
          <w:rFonts w:ascii="Arial" w:eastAsia="Arial Unicode MS" w:hAnsi="Arial" w:cs="Arial"/>
          <w:sz w:val="18"/>
          <w:szCs w:val="18"/>
          <w:lang w:val="en-GB" w:bidi="th-TH"/>
        </w:rPr>
        <w:t xml:space="preserve"> and Exchange Act.</w:t>
      </w:r>
    </w:p>
    <w:p w14:paraId="2F42E497" w14:textId="77777777" w:rsidR="00AF303E" w:rsidRPr="002662BE" w:rsidRDefault="00AF303E" w:rsidP="00EA40A6">
      <w:pPr>
        <w:spacing w:after="0" w:line="240" w:lineRule="auto"/>
        <w:jc w:val="both"/>
        <w:rPr>
          <w:rFonts w:ascii="Arial" w:eastAsia="Arial Unicode MS" w:hAnsi="Arial" w:cs="Arial"/>
          <w:sz w:val="18"/>
          <w:szCs w:val="18"/>
          <w:lang w:val="en-GB" w:bidi="th-TH"/>
        </w:rPr>
      </w:pPr>
    </w:p>
    <w:p w14:paraId="344832F9" w14:textId="43CE6281" w:rsidR="00AF303E" w:rsidRPr="002662BE" w:rsidRDefault="00AF303E" w:rsidP="00EA40A6">
      <w:pPr>
        <w:spacing w:after="0" w:line="240" w:lineRule="auto"/>
        <w:jc w:val="both"/>
        <w:rPr>
          <w:rFonts w:ascii="Arial" w:eastAsia="Arial Unicode MS" w:hAnsi="Arial" w:cs="Arial"/>
          <w:sz w:val="18"/>
          <w:szCs w:val="18"/>
          <w:lang w:val="en-GB" w:bidi="th-TH"/>
        </w:rPr>
      </w:pPr>
      <w:r w:rsidRPr="002662BE">
        <w:rPr>
          <w:rFonts w:ascii="Arial" w:eastAsia="Arial Unicode MS" w:hAnsi="Arial" w:cs="Arial"/>
          <w:sz w:val="18"/>
          <w:szCs w:val="18"/>
          <w:lang w:val="en-GB" w:bidi="th-TH"/>
        </w:rPr>
        <w:t xml:space="preserve">The interim financial information should be read in conjunction with the annual financial statements for the year ended </w:t>
      </w:r>
      <w:r w:rsidR="006956D0">
        <w:rPr>
          <w:rFonts w:ascii="Arial" w:eastAsia="Arial Unicode MS" w:hAnsi="Arial" w:cs="Arial"/>
          <w:sz w:val="18"/>
          <w:szCs w:val="18"/>
          <w:lang w:val="en-GB" w:bidi="th-TH"/>
        </w:rPr>
        <w:br/>
      </w:r>
      <w:r w:rsidR="0017655A" w:rsidRPr="0017655A">
        <w:rPr>
          <w:rFonts w:ascii="Arial" w:eastAsia="Arial Unicode MS" w:hAnsi="Arial" w:cs="Arial"/>
          <w:sz w:val="18"/>
          <w:szCs w:val="18"/>
          <w:lang w:val="en-GB" w:bidi="th-TH"/>
        </w:rPr>
        <w:t>31</w:t>
      </w:r>
      <w:r w:rsidR="00835317" w:rsidRPr="002662BE">
        <w:rPr>
          <w:rFonts w:ascii="Arial" w:eastAsia="Arial Unicode MS" w:hAnsi="Arial" w:cs="Arial"/>
          <w:sz w:val="18"/>
          <w:szCs w:val="18"/>
          <w:lang w:val="en-GB" w:bidi="th-TH"/>
        </w:rPr>
        <w:t xml:space="preserve"> December </w:t>
      </w:r>
      <w:r w:rsidR="0017655A" w:rsidRPr="0017655A">
        <w:rPr>
          <w:rFonts w:ascii="Arial" w:eastAsia="Arial Unicode MS" w:hAnsi="Arial" w:cs="Arial"/>
          <w:sz w:val="18"/>
          <w:szCs w:val="18"/>
          <w:lang w:val="en-GB" w:bidi="th-TH"/>
        </w:rPr>
        <w:t>2019</w:t>
      </w:r>
      <w:r w:rsidR="00835317" w:rsidRPr="002662BE">
        <w:rPr>
          <w:rFonts w:ascii="Arial" w:eastAsia="Arial Unicode MS" w:hAnsi="Arial" w:cs="Arial"/>
          <w:sz w:val="18"/>
          <w:szCs w:val="18"/>
          <w:lang w:val="en-GB" w:bidi="th-TH"/>
        </w:rPr>
        <w:t>.</w:t>
      </w:r>
    </w:p>
    <w:p w14:paraId="50D84430" w14:textId="77777777" w:rsidR="00AF303E" w:rsidRPr="002662BE" w:rsidRDefault="00AF303E" w:rsidP="00EA40A6">
      <w:pPr>
        <w:spacing w:after="0" w:line="240" w:lineRule="auto"/>
        <w:jc w:val="both"/>
        <w:rPr>
          <w:rFonts w:ascii="Arial" w:eastAsia="Arial Unicode MS" w:hAnsi="Arial" w:cs="Arial"/>
          <w:sz w:val="18"/>
          <w:szCs w:val="18"/>
          <w:lang w:val="en-GB" w:bidi="th-TH"/>
        </w:rPr>
      </w:pPr>
    </w:p>
    <w:p w14:paraId="13BCB517" w14:textId="0176B1C3" w:rsidR="00AF303E" w:rsidRPr="002662BE" w:rsidRDefault="00AF303E" w:rsidP="00EA40A6">
      <w:pPr>
        <w:spacing w:after="0" w:line="240" w:lineRule="auto"/>
        <w:jc w:val="both"/>
        <w:rPr>
          <w:rFonts w:ascii="Arial" w:eastAsia="Arial Unicode MS" w:hAnsi="Arial" w:cs="Arial"/>
          <w:sz w:val="18"/>
          <w:szCs w:val="18"/>
          <w:lang w:val="en-GB" w:bidi="th-TH"/>
        </w:rPr>
      </w:pPr>
      <w:r w:rsidRPr="002662BE">
        <w:rPr>
          <w:rFonts w:ascii="Arial" w:eastAsia="Arial Unicode MS" w:hAnsi="Arial" w:cs="Arial"/>
          <w:sz w:val="18"/>
          <w:szCs w:val="18"/>
          <w:lang w:val="en-GB" w:bidi="th-TH"/>
        </w:rPr>
        <w:t>An English version of th</w:t>
      </w:r>
      <w:r w:rsidR="00791765">
        <w:rPr>
          <w:rFonts w:ascii="Arial" w:eastAsia="Arial Unicode MS" w:hAnsi="Arial" w:cs="Arial"/>
          <w:sz w:val="18"/>
          <w:szCs w:val="18"/>
          <w:lang w:val="en-GB" w:bidi="th-TH"/>
        </w:rPr>
        <w:t>is</w:t>
      </w:r>
      <w:r w:rsidRPr="002662BE">
        <w:rPr>
          <w:rFonts w:ascii="Arial" w:eastAsia="Arial Unicode MS" w:hAnsi="Arial" w:cs="Arial"/>
          <w:sz w:val="18"/>
          <w:szCs w:val="18"/>
          <w:lang w:val="en-GB" w:bidi="th-TH"/>
        </w:rPr>
        <w:t xml:space="preserve"> interim financial information has been prepared from the interim financial information that is in the Thai language. In the event of a conflict or a difference in interpretation between the two languages, the Thai language interim financial information shall prevail</w:t>
      </w:r>
      <w:r w:rsidR="00C45648" w:rsidRPr="002662BE">
        <w:rPr>
          <w:rFonts w:ascii="Arial" w:eastAsia="Arial Unicode MS" w:hAnsi="Arial" w:cs="Arial"/>
          <w:sz w:val="18"/>
          <w:szCs w:val="18"/>
          <w:lang w:val="en-GB" w:bidi="th-TH"/>
        </w:rPr>
        <w:t>.</w:t>
      </w:r>
    </w:p>
    <w:p w14:paraId="497BEA0E" w14:textId="015A66A2" w:rsidR="00AF303E" w:rsidRDefault="00AF303E" w:rsidP="00EA40A6">
      <w:pPr>
        <w:spacing w:after="0" w:line="240" w:lineRule="auto"/>
        <w:rPr>
          <w:rFonts w:ascii="Arial" w:hAnsi="Arial" w:cs="Arial"/>
          <w:sz w:val="18"/>
          <w:szCs w:val="18"/>
        </w:rPr>
      </w:pPr>
    </w:p>
    <w:p w14:paraId="041FF48D" w14:textId="77777777" w:rsidR="00EA40A6" w:rsidRPr="002662BE" w:rsidRDefault="00EA40A6" w:rsidP="00EA40A6">
      <w:pPr>
        <w:spacing w:after="0" w:line="240" w:lineRule="auto"/>
        <w:rPr>
          <w:rFonts w:ascii="Arial" w:hAnsi="Arial" w:cs="Arial"/>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AF303E" w:rsidRPr="002662BE" w14:paraId="6946D469" w14:textId="77777777" w:rsidTr="00F72245">
        <w:trPr>
          <w:trHeight w:val="386"/>
        </w:trPr>
        <w:tc>
          <w:tcPr>
            <w:tcW w:w="9781" w:type="dxa"/>
            <w:shd w:val="clear" w:color="auto" w:fill="FFA543"/>
            <w:vAlign w:val="center"/>
          </w:tcPr>
          <w:p w14:paraId="31CEE57E" w14:textId="6266BD71" w:rsidR="00AF303E" w:rsidRPr="002662BE" w:rsidRDefault="0017655A" w:rsidP="002662BE">
            <w:pPr>
              <w:tabs>
                <w:tab w:val="left" w:pos="432"/>
              </w:tabs>
              <w:ind w:left="432" w:hanging="432"/>
              <w:jc w:val="both"/>
              <w:rPr>
                <w:rFonts w:ascii="Arial" w:eastAsia="Arial Unicode MS" w:hAnsi="Arial" w:cs="Arial"/>
                <w:b/>
                <w:bCs/>
                <w:color w:val="FFFFFF"/>
                <w:sz w:val="18"/>
                <w:szCs w:val="18"/>
                <w:cs/>
                <w:lang w:val="en-GB" w:bidi="th-TH"/>
              </w:rPr>
            </w:pPr>
            <w:r w:rsidRPr="0017655A">
              <w:rPr>
                <w:rFonts w:ascii="Arial" w:eastAsia="Arial Unicode MS" w:hAnsi="Arial" w:cs="Arial"/>
                <w:b/>
                <w:bCs/>
                <w:color w:val="FFFFFF"/>
                <w:sz w:val="18"/>
                <w:szCs w:val="18"/>
                <w:lang w:val="en-GB" w:bidi="th-TH"/>
              </w:rPr>
              <w:t>3</w:t>
            </w:r>
            <w:r w:rsidR="002662BE">
              <w:rPr>
                <w:rFonts w:ascii="Arial" w:eastAsia="Arial Unicode MS" w:hAnsi="Arial"/>
                <w:b/>
                <w:bCs/>
                <w:color w:val="FFFFFF"/>
                <w:sz w:val="18"/>
                <w:szCs w:val="18"/>
                <w:cs/>
                <w:lang w:val="en-GB" w:bidi="th-TH"/>
              </w:rPr>
              <w:tab/>
            </w:r>
            <w:r w:rsidR="00AF303E" w:rsidRPr="002662BE">
              <w:rPr>
                <w:rFonts w:ascii="Arial" w:eastAsia="Arial Unicode MS" w:hAnsi="Arial" w:cs="Arial"/>
                <w:b/>
                <w:bCs/>
                <w:color w:val="FFFFFF"/>
                <w:sz w:val="18"/>
                <w:szCs w:val="18"/>
                <w:lang w:val="en-GB" w:bidi="th-TH"/>
              </w:rPr>
              <w:t>Accounting policies</w:t>
            </w:r>
          </w:p>
        </w:tc>
      </w:tr>
    </w:tbl>
    <w:p w14:paraId="5D4F9E7A" w14:textId="77777777" w:rsidR="00AF303E" w:rsidRPr="002662BE" w:rsidRDefault="00AF303E" w:rsidP="00AF303E">
      <w:pPr>
        <w:spacing w:after="0" w:line="240" w:lineRule="auto"/>
        <w:ind w:left="567" w:hanging="567"/>
        <w:jc w:val="both"/>
        <w:rPr>
          <w:rFonts w:ascii="Arial" w:eastAsia="Arial Unicode MS" w:hAnsi="Arial" w:cs="Arial"/>
          <w:color w:val="A44E00" w:themeColor="text2" w:themeShade="BF"/>
          <w:sz w:val="18"/>
          <w:szCs w:val="18"/>
          <w:lang w:val="en-GB" w:bidi="th-TH"/>
        </w:rPr>
      </w:pPr>
    </w:p>
    <w:p w14:paraId="527FA275" w14:textId="732614AF" w:rsidR="00AF303E" w:rsidRPr="002662BE" w:rsidRDefault="00AF303E" w:rsidP="00AF303E">
      <w:pPr>
        <w:spacing w:after="0" w:line="240" w:lineRule="auto"/>
        <w:jc w:val="both"/>
        <w:rPr>
          <w:rFonts w:ascii="Arial" w:eastAsia="Arial Unicode MS" w:hAnsi="Arial" w:cs="Arial"/>
          <w:sz w:val="18"/>
          <w:szCs w:val="18"/>
          <w:lang w:val="en-GB" w:bidi="th-TH"/>
        </w:rPr>
      </w:pPr>
      <w:r w:rsidRPr="002662BE">
        <w:rPr>
          <w:rFonts w:ascii="Arial" w:eastAsia="Arial Unicode MS" w:hAnsi="Arial" w:cs="Arial"/>
          <w:sz w:val="18"/>
          <w:szCs w:val="18"/>
          <w:lang w:val="en-GB" w:bidi="th-TH"/>
        </w:rPr>
        <w:t>The accounting policies used in the preparation of the interim financial information are consistent with those used in the annual financial statements for the year ended</w:t>
      </w:r>
      <w:r w:rsidR="00835317" w:rsidRPr="002662BE">
        <w:rPr>
          <w:rFonts w:ascii="Arial" w:eastAsia="Arial Unicode MS" w:hAnsi="Arial" w:cs="Arial"/>
          <w:sz w:val="18"/>
          <w:szCs w:val="18"/>
          <w:lang w:val="en-GB" w:bidi="th-TH"/>
        </w:rPr>
        <w:t xml:space="preserve"> </w:t>
      </w:r>
      <w:r w:rsidR="0017655A" w:rsidRPr="0017655A">
        <w:rPr>
          <w:rFonts w:ascii="Arial" w:eastAsia="Arial Unicode MS" w:hAnsi="Arial" w:cs="Arial"/>
          <w:sz w:val="18"/>
          <w:szCs w:val="18"/>
          <w:lang w:val="en-GB" w:bidi="th-TH"/>
        </w:rPr>
        <w:t>31</w:t>
      </w:r>
      <w:r w:rsidR="00835317" w:rsidRPr="002662BE">
        <w:rPr>
          <w:rFonts w:ascii="Arial" w:eastAsia="Arial Unicode MS" w:hAnsi="Arial" w:cs="Arial"/>
          <w:sz w:val="18"/>
          <w:szCs w:val="18"/>
          <w:lang w:val="en-GB" w:bidi="th-TH"/>
        </w:rPr>
        <w:t xml:space="preserve"> December </w:t>
      </w:r>
      <w:r w:rsidR="0017655A" w:rsidRPr="0017655A">
        <w:rPr>
          <w:rFonts w:ascii="Arial" w:eastAsia="Arial Unicode MS" w:hAnsi="Arial" w:cs="Arial"/>
          <w:sz w:val="18"/>
          <w:szCs w:val="18"/>
          <w:lang w:val="en-GB" w:bidi="th-TH"/>
        </w:rPr>
        <w:t>2019</w:t>
      </w:r>
      <w:r w:rsidR="00332CFD" w:rsidRPr="002662BE">
        <w:rPr>
          <w:rFonts w:ascii="Arial" w:eastAsia="Arial Unicode MS" w:hAnsi="Arial" w:cs="Arial"/>
          <w:sz w:val="18"/>
          <w:szCs w:val="18"/>
          <w:lang w:val="en-GB" w:bidi="th-TH"/>
        </w:rPr>
        <w:t>, except for the following:</w:t>
      </w:r>
    </w:p>
    <w:p w14:paraId="1B58D2AF" w14:textId="399752D9" w:rsidR="00332CFD" w:rsidRPr="002662BE" w:rsidRDefault="00332CFD" w:rsidP="00AF303E">
      <w:pPr>
        <w:spacing w:after="0" w:line="240" w:lineRule="auto"/>
        <w:jc w:val="both"/>
        <w:rPr>
          <w:rFonts w:ascii="Arial" w:eastAsia="Arial Unicode MS" w:hAnsi="Arial" w:cs="Arial"/>
          <w:sz w:val="18"/>
          <w:szCs w:val="18"/>
          <w:lang w:val="en-GB" w:bidi="th-TH"/>
        </w:rPr>
      </w:pPr>
    </w:p>
    <w:p w14:paraId="54F1D484" w14:textId="4B792AB6" w:rsidR="00332CFD" w:rsidRPr="002662BE" w:rsidRDefault="00332CFD" w:rsidP="00332CFD">
      <w:pPr>
        <w:pStyle w:val="ListParagraph"/>
        <w:numPr>
          <w:ilvl w:val="0"/>
          <w:numId w:val="13"/>
        </w:numPr>
        <w:spacing w:after="0" w:line="240" w:lineRule="auto"/>
        <w:jc w:val="both"/>
        <w:rPr>
          <w:rFonts w:ascii="Arial" w:eastAsia="Arial Unicode MS" w:hAnsi="Arial" w:cs="Arial"/>
          <w:sz w:val="18"/>
          <w:szCs w:val="18"/>
          <w:lang w:val="en-GB" w:bidi="th-TH"/>
        </w:rPr>
      </w:pPr>
      <w:r w:rsidRPr="002662BE">
        <w:rPr>
          <w:rFonts w:ascii="Arial" w:eastAsia="Arial Unicode MS" w:hAnsi="Arial" w:cs="Arial"/>
          <w:sz w:val="18"/>
          <w:szCs w:val="18"/>
          <w:lang w:bidi="th-TH"/>
        </w:rPr>
        <w:t xml:space="preserve">the </w:t>
      </w:r>
      <w:r w:rsidRPr="002662BE">
        <w:rPr>
          <w:rFonts w:ascii="Arial" w:eastAsia="Arial Unicode MS" w:hAnsi="Arial" w:cs="Arial"/>
          <w:sz w:val="18"/>
          <w:szCs w:val="18"/>
          <w:lang w:val="en-GB" w:bidi="th-TH"/>
        </w:rPr>
        <w:t xml:space="preserve">adoption of the new financial reporting standards </w:t>
      </w:r>
      <w:r w:rsidR="00791765">
        <w:rPr>
          <w:rFonts w:ascii="Arial" w:eastAsia="Arial Unicode MS" w:hAnsi="Arial" w:cs="Arial"/>
          <w:sz w:val="18"/>
          <w:szCs w:val="18"/>
          <w:lang w:val="en-GB" w:bidi="th-TH"/>
        </w:rPr>
        <w:t xml:space="preserve">as described </w:t>
      </w:r>
      <w:r w:rsidRPr="002662BE">
        <w:rPr>
          <w:rFonts w:ascii="Arial" w:eastAsia="Arial Unicode MS" w:hAnsi="Arial" w:cs="Arial"/>
          <w:sz w:val="18"/>
          <w:szCs w:val="18"/>
          <w:lang w:val="en-GB" w:bidi="th-TH"/>
        </w:rPr>
        <w:t xml:space="preserve">in Note </w:t>
      </w:r>
      <w:r w:rsidR="0017655A" w:rsidRPr="0017655A">
        <w:rPr>
          <w:rFonts w:ascii="Arial" w:eastAsia="Arial Unicode MS" w:hAnsi="Arial" w:cs="Arial"/>
          <w:sz w:val="18"/>
          <w:szCs w:val="18"/>
          <w:lang w:val="en-GB" w:bidi="th-TH"/>
        </w:rPr>
        <w:t>4</w:t>
      </w:r>
      <w:r w:rsidRPr="002662BE">
        <w:rPr>
          <w:rFonts w:ascii="Arial" w:eastAsia="Arial Unicode MS" w:hAnsi="Arial" w:cs="Arial"/>
          <w:sz w:val="18"/>
          <w:szCs w:val="18"/>
          <w:lang w:val="en-GB" w:bidi="th-TH"/>
        </w:rPr>
        <w:t>; and</w:t>
      </w:r>
    </w:p>
    <w:p w14:paraId="76F90A46" w14:textId="2DFD69DD" w:rsidR="00332CFD" w:rsidRPr="002662BE" w:rsidRDefault="00332CFD" w:rsidP="00332CFD">
      <w:pPr>
        <w:pStyle w:val="ListParagraph"/>
        <w:numPr>
          <w:ilvl w:val="0"/>
          <w:numId w:val="13"/>
        </w:numPr>
        <w:spacing w:after="0" w:line="240" w:lineRule="auto"/>
        <w:jc w:val="both"/>
        <w:rPr>
          <w:rFonts w:ascii="Arial" w:eastAsia="Arial Unicode MS" w:hAnsi="Arial" w:cs="Arial"/>
          <w:spacing w:val="-4"/>
          <w:sz w:val="18"/>
          <w:szCs w:val="18"/>
          <w:lang w:val="en-GB" w:bidi="th-TH"/>
        </w:rPr>
      </w:pPr>
      <w:r w:rsidRPr="002662BE">
        <w:rPr>
          <w:rFonts w:ascii="Arial" w:eastAsia="Arial Unicode MS" w:hAnsi="Arial" w:cs="Arial"/>
          <w:sz w:val="18"/>
          <w:szCs w:val="18"/>
          <w:lang w:val="en-GB" w:bidi="th-TH"/>
        </w:rPr>
        <w:t>the</w:t>
      </w:r>
      <w:r w:rsidR="006956D0">
        <w:rPr>
          <w:rFonts w:ascii="Arial" w:eastAsia="Arial Unicode MS" w:hAnsi="Arial" w:cs="Arial"/>
          <w:sz w:val="18"/>
          <w:szCs w:val="18"/>
          <w:lang w:val="en-GB" w:bidi="th-TH"/>
        </w:rPr>
        <w:t xml:space="preserve"> </w:t>
      </w:r>
      <w:r w:rsidRPr="002662BE">
        <w:rPr>
          <w:rFonts w:ascii="Arial" w:eastAsia="Arial Unicode MS" w:hAnsi="Arial" w:cs="Arial"/>
          <w:sz w:val="18"/>
          <w:szCs w:val="18"/>
          <w:lang w:val="en-GB" w:bidi="th-TH"/>
        </w:rPr>
        <w:t>application of the temporary exemption guidance to relieve the impact from COVID-</w:t>
      </w:r>
      <w:r w:rsidR="0017655A" w:rsidRPr="0017655A">
        <w:rPr>
          <w:rFonts w:ascii="Arial" w:eastAsia="Arial Unicode MS" w:hAnsi="Arial" w:cs="Arial"/>
          <w:sz w:val="18"/>
          <w:szCs w:val="18"/>
          <w:lang w:val="en-GB" w:bidi="th-TH"/>
        </w:rPr>
        <w:t>19</w:t>
      </w:r>
      <w:r w:rsidRPr="002662BE">
        <w:rPr>
          <w:rFonts w:ascii="Arial" w:eastAsia="Arial Unicode MS" w:hAnsi="Arial" w:cs="Arial"/>
          <w:sz w:val="18"/>
          <w:szCs w:val="18"/>
          <w:lang w:val="en-GB" w:bidi="th-TH"/>
        </w:rPr>
        <w:t xml:space="preserve"> (temporary measures to relieve the impact from CO</w:t>
      </w:r>
      <w:r w:rsidR="00585E57">
        <w:rPr>
          <w:rFonts w:ascii="Arial" w:eastAsia="Arial Unicode MS" w:hAnsi="Arial" w:cs="Arial"/>
          <w:sz w:val="18"/>
          <w:szCs w:val="18"/>
          <w:lang w:val="en-GB" w:bidi="th-TH"/>
        </w:rPr>
        <w:t>VI</w:t>
      </w:r>
      <w:r w:rsidRPr="002662BE">
        <w:rPr>
          <w:rFonts w:ascii="Arial" w:eastAsia="Arial Unicode MS" w:hAnsi="Arial" w:cs="Arial"/>
          <w:sz w:val="18"/>
          <w:szCs w:val="18"/>
          <w:lang w:val="en-GB" w:bidi="th-TH"/>
        </w:rPr>
        <w:t>D-</w:t>
      </w:r>
      <w:r w:rsidR="0017655A" w:rsidRPr="0017655A">
        <w:rPr>
          <w:rFonts w:ascii="Arial" w:eastAsia="Arial Unicode MS" w:hAnsi="Arial" w:cs="Arial"/>
          <w:sz w:val="18"/>
          <w:szCs w:val="18"/>
          <w:lang w:val="en-GB" w:bidi="th-TH"/>
        </w:rPr>
        <w:t>19</w:t>
      </w:r>
      <w:r w:rsidRPr="002662BE">
        <w:rPr>
          <w:rFonts w:ascii="Arial" w:eastAsia="Arial Unicode MS" w:hAnsi="Arial" w:cs="Arial"/>
          <w:sz w:val="18"/>
          <w:szCs w:val="18"/>
          <w:lang w:val="en-GB" w:bidi="th-TH"/>
        </w:rPr>
        <w:t xml:space="preserve">) announced by the Federation of Accounting Professions </w:t>
      </w:r>
      <w:r w:rsidRPr="002662BE">
        <w:rPr>
          <w:rFonts w:ascii="Arial" w:eastAsia="Arial Unicode MS" w:hAnsi="Arial" w:cs="Arial"/>
          <w:spacing w:val="-4"/>
          <w:sz w:val="18"/>
          <w:szCs w:val="18"/>
          <w:lang w:val="en-GB" w:bidi="th-TH"/>
        </w:rPr>
        <w:t xml:space="preserve">(TFAC) for the reporting periods ending between </w:t>
      </w:r>
      <w:r w:rsidR="0017655A" w:rsidRPr="0017655A">
        <w:rPr>
          <w:rFonts w:ascii="Arial" w:eastAsia="Arial Unicode MS" w:hAnsi="Arial" w:cs="Arial"/>
          <w:spacing w:val="-4"/>
          <w:sz w:val="18"/>
          <w:szCs w:val="18"/>
          <w:lang w:val="en-GB" w:bidi="th-TH"/>
        </w:rPr>
        <w:t>1</w:t>
      </w:r>
      <w:r w:rsidRPr="002662BE">
        <w:rPr>
          <w:rFonts w:ascii="Arial" w:eastAsia="Arial Unicode MS" w:hAnsi="Arial" w:cs="Arial"/>
          <w:spacing w:val="-4"/>
          <w:sz w:val="18"/>
          <w:szCs w:val="18"/>
          <w:lang w:val="en-GB" w:bidi="th-TH"/>
        </w:rPr>
        <w:t xml:space="preserve"> January </w:t>
      </w:r>
      <w:r w:rsidR="0017655A" w:rsidRPr="0017655A">
        <w:rPr>
          <w:rFonts w:ascii="Arial" w:eastAsia="Arial Unicode MS" w:hAnsi="Arial" w:cs="Arial"/>
          <w:spacing w:val="-4"/>
          <w:sz w:val="18"/>
          <w:szCs w:val="18"/>
          <w:lang w:val="en-GB" w:bidi="th-TH"/>
        </w:rPr>
        <w:t>2020</w:t>
      </w:r>
      <w:r w:rsidRPr="002662BE">
        <w:rPr>
          <w:rFonts w:ascii="Arial" w:eastAsia="Arial Unicode MS" w:hAnsi="Arial" w:cs="Arial"/>
          <w:spacing w:val="-4"/>
          <w:sz w:val="18"/>
          <w:szCs w:val="18"/>
          <w:lang w:val="en-GB" w:bidi="th-TH"/>
        </w:rPr>
        <w:t xml:space="preserve"> and </w:t>
      </w:r>
      <w:r w:rsidR="0017655A" w:rsidRPr="0017655A">
        <w:rPr>
          <w:rFonts w:ascii="Arial" w:eastAsia="Arial Unicode MS" w:hAnsi="Arial" w:cs="Arial"/>
          <w:spacing w:val="-4"/>
          <w:sz w:val="18"/>
          <w:szCs w:val="18"/>
          <w:lang w:val="en-GB" w:bidi="th-TH"/>
        </w:rPr>
        <w:t>31</w:t>
      </w:r>
      <w:r w:rsidRPr="002662BE">
        <w:rPr>
          <w:rFonts w:ascii="Arial" w:eastAsia="Arial Unicode MS" w:hAnsi="Arial" w:cs="Arial"/>
          <w:spacing w:val="-4"/>
          <w:sz w:val="18"/>
          <w:szCs w:val="18"/>
          <w:lang w:val="en-GB" w:bidi="th-TH"/>
        </w:rPr>
        <w:t xml:space="preserve"> December </w:t>
      </w:r>
      <w:r w:rsidR="0017655A" w:rsidRPr="0017655A">
        <w:rPr>
          <w:rFonts w:ascii="Arial" w:eastAsia="Arial Unicode MS" w:hAnsi="Arial" w:cs="Arial"/>
          <w:spacing w:val="-4"/>
          <w:sz w:val="18"/>
          <w:szCs w:val="18"/>
          <w:lang w:val="en-GB" w:bidi="th-TH"/>
        </w:rPr>
        <w:t>2020</w:t>
      </w:r>
      <w:r w:rsidR="006956D0">
        <w:rPr>
          <w:rFonts w:ascii="Arial" w:eastAsia="Arial Unicode MS" w:hAnsi="Arial" w:cs="Arial"/>
          <w:spacing w:val="-4"/>
          <w:sz w:val="18"/>
          <w:szCs w:val="18"/>
          <w:lang w:val="en-GB" w:bidi="th-TH"/>
        </w:rPr>
        <w:t xml:space="preserve"> by </w:t>
      </w:r>
      <w:r w:rsidR="007328AE">
        <w:rPr>
          <w:rFonts w:ascii="Arial" w:eastAsia="Arial Unicode MS" w:hAnsi="Arial" w:cs="Arial"/>
          <w:spacing w:val="-4"/>
          <w:sz w:val="18"/>
          <w:szCs w:val="18"/>
          <w:lang w:val="en-GB" w:bidi="th-TH"/>
        </w:rPr>
        <w:t>applying</w:t>
      </w:r>
      <w:r w:rsidR="006956D0" w:rsidRPr="006956D0">
        <w:rPr>
          <w:rFonts w:ascii="Arial" w:eastAsia="Arial Unicode MS" w:hAnsi="Arial" w:cs="Arial"/>
          <w:spacing w:val="-4"/>
          <w:sz w:val="18"/>
          <w:szCs w:val="18"/>
          <w:lang w:val="en-GB" w:bidi="th-TH"/>
        </w:rPr>
        <w:t xml:space="preserve"> of the relevant relief measures</w:t>
      </w:r>
      <w:r w:rsidR="00791765">
        <w:rPr>
          <w:rFonts w:ascii="Arial" w:eastAsia="Arial Unicode MS" w:hAnsi="Arial" w:cs="Arial"/>
          <w:spacing w:val="-4"/>
          <w:sz w:val="18"/>
          <w:szCs w:val="18"/>
          <w:lang w:val="en-GB" w:bidi="th-TH"/>
        </w:rPr>
        <w:t xml:space="preserve"> </w:t>
      </w:r>
      <w:r w:rsidR="006956D0">
        <w:rPr>
          <w:rFonts w:ascii="Arial" w:eastAsia="Arial Unicode MS" w:hAnsi="Arial" w:cs="Arial"/>
          <w:spacing w:val="-4"/>
          <w:sz w:val="18"/>
          <w:szCs w:val="18"/>
          <w:lang w:val="en-GB" w:bidi="th-TH"/>
        </w:rPr>
        <w:t>to the adoption of the new financial reporting standards</w:t>
      </w:r>
      <w:r w:rsidR="006956D0" w:rsidRPr="006956D0">
        <w:rPr>
          <w:rFonts w:ascii="Arial" w:eastAsia="Arial Unicode MS" w:hAnsi="Arial" w:cs="Arial"/>
          <w:spacing w:val="-4"/>
          <w:sz w:val="18"/>
          <w:szCs w:val="18"/>
          <w:lang w:val="en-GB" w:bidi="th-TH"/>
        </w:rPr>
        <w:t xml:space="preserve"> </w:t>
      </w:r>
      <w:r w:rsidR="001E5EEC" w:rsidRPr="002662BE">
        <w:rPr>
          <w:rFonts w:ascii="Arial" w:eastAsia="Arial Unicode MS" w:hAnsi="Arial" w:cs="Arial"/>
          <w:spacing w:val="-4"/>
          <w:sz w:val="18"/>
          <w:szCs w:val="18"/>
          <w:lang w:val="en-GB" w:bidi="th-TH"/>
        </w:rPr>
        <w:t xml:space="preserve">as described in Note </w:t>
      </w:r>
      <w:r w:rsidR="0017655A" w:rsidRPr="0017655A">
        <w:rPr>
          <w:rFonts w:ascii="Arial" w:eastAsia="Arial Unicode MS" w:hAnsi="Arial" w:cs="Arial"/>
          <w:spacing w:val="-4"/>
          <w:sz w:val="18"/>
          <w:szCs w:val="18"/>
          <w:lang w:val="en-GB" w:bidi="th-TH"/>
        </w:rPr>
        <w:t>4</w:t>
      </w:r>
      <w:r w:rsidR="001E5EEC" w:rsidRPr="002662BE">
        <w:rPr>
          <w:rFonts w:ascii="Arial" w:eastAsia="Arial Unicode MS" w:hAnsi="Arial" w:cs="Arial"/>
          <w:spacing w:val="-4"/>
          <w:sz w:val="18"/>
          <w:szCs w:val="18"/>
          <w:lang w:val="en-GB" w:bidi="th-TH"/>
        </w:rPr>
        <w:t>.</w:t>
      </w:r>
    </w:p>
    <w:p w14:paraId="2B723D3B" w14:textId="0331DFFC" w:rsidR="00DB6F7E" w:rsidRPr="002662BE" w:rsidRDefault="00DB6F7E" w:rsidP="001E5EEC">
      <w:pPr>
        <w:spacing w:after="0" w:line="240" w:lineRule="auto"/>
        <w:jc w:val="both"/>
        <w:rPr>
          <w:rFonts w:ascii="Arial" w:eastAsia="Arial Unicode MS" w:hAnsi="Arial" w:cs="Arial"/>
          <w:sz w:val="18"/>
          <w:szCs w:val="18"/>
          <w:lang w:val="en-GB" w:bidi="th-TH"/>
        </w:rPr>
      </w:pPr>
      <w:r w:rsidRPr="002662BE">
        <w:rPr>
          <w:rFonts w:ascii="Arial" w:eastAsia="Arial Unicode MS" w:hAnsi="Arial" w:cs="Arial"/>
          <w:color w:val="C00000"/>
          <w:sz w:val="18"/>
          <w:szCs w:val="18"/>
          <w:lang w:val="en-GB" w:bidi="th-TH"/>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3"/>
      </w:tblGrid>
      <w:tr w:rsidR="00AF303E" w:rsidRPr="002662BE" w14:paraId="4077E392" w14:textId="77777777" w:rsidTr="00026324">
        <w:trPr>
          <w:trHeight w:val="386"/>
        </w:trPr>
        <w:tc>
          <w:tcPr>
            <w:tcW w:w="9463" w:type="dxa"/>
            <w:shd w:val="clear" w:color="auto" w:fill="FFA543"/>
            <w:vAlign w:val="center"/>
          </w:tcPr>
          <w:p w14:paraId="599EE9B0" w14:textId="2BC5652A" w:rsidR="00AF303E" w:rsidRPr="002662BE" w:rsidRDefault="0017655A" w:rsidP="002662BE">
            <w:pPr>
              <w:tabs>
                <w:tab w:val="left" w:pos="432"/>
              </w:tabs>
              <w:ind w:left="432" w:hanging="432"/>
              <w:jc w:val="both"/>
              <w:rPr>
                <w:rFonts w:ascii="Arial" w:eastAsia="Arial Unicode MS" w:hAnsi="Arial" w:cs="Arial"/>
                <w:b/>
                <w:bCs/>
                <w:color w:val="FFFFFF"/>
                <w:sz w:val="18"/>
                <w:szCs w:val="18"/>
                <w:cs/>
                <w:lang w:val="en-GB" w:bidi="th-TH"/>
              </w:rPr>
            </w:pPr>
            <w:r w:rsidRPr="0017655A">
              <w:rPr>
                <w:rFonts w:ascii="Arial" w:eastAsia="Arial Unicode MS" w:hAnsi="Arial" w:cs="Arial"/>
                <w:b/>
                <w:bCs/>
                <w:color w:val="FFFFFF"/>
                <w:sz w:val="18"/>
                <w:szCs w:val="18"/>
                <w:lang w:val="en-GB" w:bidi="th-TH"/>
              </w:rPr>
              <w:lastRenderedPageBreak/>
              <w:t>4</w:t>
            </w:r>
            <w:r w:rsidR="002662BE">
              <w:rPr>
                <w:rFonts w:ascii="Arial" w:eastAsia="Arial Unicode MS" w:hAnsi="Arial"/>
                <w:b/>
                <w:bCs/>
                <w:color w:val="FFFFFF"/>
                <w:sz w:val="18"/>
                <w:szCs w:val="18"/>
                <w:cs/>
                <w:lang w:val="en-GB" w:bidi="th-TH"/>
              </w:rPr>
              <w:tab/>
            </w:r>
            <w:r w:rsidR="00C45648" w:rsidRPr="002662BE">
              <w:rPr>
                <w:rFonts w:ascii="Arial" w:eastAsia="Arial Unicode MS" w:hAnsi="Arial" w:cs="Arial"/>
                <w:b/>
                <w:bCs/>
                <w:color w:val="FFFFFF"/>
                <w:sz w:val="18"/>
                <w:szCs w:val="18"/>
                <w:lang w:val="en-GB" w:bidi="th-TH"/>
              </w:rPr>
              <w:t>Adoption of new financial reporting standards and changes in accounting policies</w:t>
            </w:r>
            <w:r w:rsidR="00AF303E" w:rsidRPr="002662BE">
              <w:rPr>
                <w:rFonts w:ascii="Arial" w:eastAsia="Arial Unicode MS" w:hAnsi="Arial" w:cs="Arial"/>
                <w:b/>
                <w:bCs/>
                <w:color w:val="FFFFFF"/>
                <w:sz w:val="18"/>
                <w:szCs w:val="18"/>
                <w:lang w:val="en-GB" w:bidi="th-TH"/>
              </w:rPr>
              <w:t xml:space="preserve"> </w:t>
            </w:r>
          </w:p>
        </w:tc>
      </w:tr>
    </w:tbl>
    <w:p w14:paraId="2BCE3213" w14:textId="77777777" w:rsidR="00C45648" w:rsidRPr="002662BE" w:rsidRDefault="00C45648" w:rsidP="00C04CC9">
      <w:pPr>
        <w:spacing w:after="0" w:line="240" w:lineRule="auto"/>
        <w:jc w:val="both"/>
        <w:rPr>
          <w:rFonts w:ascii="Arial" w:eastAsia="Arial Unicode MS" w:hAnsi="Arial" w:cs="Arial"/>
          <w:sz w:val="18"/>
          <w:szCs w:val="18"/>
          <w:lang w:val="en-GB" w:bidi="th-TH"/>
        </w:rPr>
      </w:pPr>
    </w:p>
    <w:p w14:paraId="5A71BCC2" w14:textId="54314767" w:rsidR="00825655" w:rsidRPr="002662BE" w:rsidRDefault="00825655" w:rsidP="00825655">
      <w:pPr>
        <w:spacing w:after="0" w:line="240" w:lineRule="auto"/>
        <w:jc w:val="thaiDistribute"/>
        <w:rPr>
          <w:rFonts w:ascii="Arial" w:eastAsia="Arial Unicode MS" w:hAnsi="Arial" w:cs="Arial"/>
          <w:sz w:val="18"/>
          <w:szCs w:val="18"/>
          <w:lang w:val="en-GB" w:bidi="th-TH"/>
        </w:rPr>
      </w:pPr>
      <w:r w:rsidRPr="002662BE">
        <w:rPr>
          <w:rFonts w:ascii="Arial" w:eastAsia="Arial Unicode MS" w:hAnsi="Arial" w:cs="Arial"/>
          <w:sz w:val="18"/>
          <w:szCs w:val="18"/>
          <w:lang w:val="en-GB" w:bidi="th-TH"/>
        </w:rPr>
        <w:t xml:space="preserve">The Group has adopted financial reporting standards relating to financial instruments (TAS </w:t>
      </w:r>
      <w:r w:rsidR="0017655A" w:rsidRPr="0017655A">
        <w:rPr>
          <w:rFonts w:ascii="Arial" w:eastAsia="Arial Unicode MS" w:hAnsi="Arial" w:cs="Arial"/>
          <w:sz w:val="18"/>
          <w:szCs w:val="18"/>
          <w:lang w:val="en-GB" w:bidi="th-TH"/>
        </w:rPr>
        <w:t>32</w:t>
      </w:r>
      <w:r w:rsidRPr="002662BE">
        <w:rPr>
          <w:rFonts w:ascii="Arial" w:eastAsia="Arial Unicode MS" w:hAnsi="Arial" w:cs="Arial"/>
          <w:sz w:val="18"/>
          <w:szCs w:val="18"/>
          <w:lang w:val="en-GB" w:bidi="th-TH"/>
        </w:rPr>
        <w:t xml:space="preserve">, TFRS </w:t>
      </w:r>
      <w:r w:rsidR="0017655A" w:rsidRPr="0017655A">
        <w:rPr>
          <w:rFonts w:ascii="Arial" w:eastAsia="Arial Unicode MS" w:hAnsi="Arial" w:cs="Arial"/>
          <w:sz w:val="18"/>
          <w:szCs w:val="18"/>
          <w:lang w:val="en-GB" w:bidi="th-TH"/>
        </w:rPr>
        <w:t>7</w:t>
      </w:r>
      <w:r w:rsidRPr="002662BE">
        <w:rPr>
          <w:rFonts w:ascii="Arial" w:eastAsia="Arial Unicode MS" w:hAnsi="Arial" w:cs="Arial"/>
          <w:sz w:val="18"/>
          <w:szCs w:val="18"/>
          <w:lang w:val="en-GB" w:bidi="th-TH"/>
        </w:rPr>
        <w:t xml:space="preserve"> and TFRS </w:t>
      </w:r>
      <w:r w:rsidR="0017655A" w:rsidRPr="0017655A">
        <w:rPr>
          <w:rFonts w:ascii="Arial" w:eastAsia="Arial Unicode MS" w:hAnsi="Arial" w:cs="Arial"/>
          <w:sz w:val="18"/>
          <w:szCs w:val="18"/>
          <w:lang w:val="en-GB" w:bidi="th-TH"/>
        </w:rPr>
        <w:t>9</w:t>
      </w:r>
      <w:r w:rsidRPr="002662BE">
        <w:rPr>
          <w:rFonts w:ascii="Arial" w:eastAsia="Arial Unicode MS" w:hAnsi="Arial" w:cs="Arial"/>
          <w:sz w:val="18"/>
          <w:szCs w:val="18"/>
          <w:lang w:val="en-GB" w:bidi="th-TH"/>
        </w:rPr>
        <w:t xml:space="preserve">) and leases standard (TFRS </w:t>
      </w:r>
      <w:r w:rsidR="0017655A" w:rsidRPr="0017655A">
        <w:rPr>
          <w:rFonts w:ascii="Arial" w:eastAsia="Arial Unicode MS" w:hAnsi="Arial" w:cs="Arial"/>
          <w:sz w:val="18"/>
          <w:szCs w:val="18"/>
          <w:lang w:val="en-GB" w:bidi="th-TH"/>
        </w:rPr>
        <w:t>16</w:t>
      </w:r>
      <w:r w:rsidRPr="002662BE">
        <w:rPr>
          <w:rFonts w:ascii="Arial" w:eastAsia="Arial Unicode MS" w:hAnsi="Arial" w:cs="Arial"/>
          <w:sz w:val="18"/>
          <w:szCs w:val="18"/>
          <w:lang w:val="en-GB" w:bidi="th-TH"/>
        </w:rPr>
        <w:t xml:space="preserve">) from </w:t>
      </w:r>
      <w:r w:rsidR="0017655A" w:rsidRPr="0017655A">
        <w:rPr>
          <w:rFonts w:ascii="Arial" w:eastAsia="Arial Unicode MS" w:hAnsi="Arial" w:cs="Arial"/>
          <w:sz w:val="18"/>
          <w:szCs w:val="18"/>
          <w:lang w:val="en-GB" w:bidi="th-TH"/>
        </w:rPr>
        <w:t>1</w:t>
      </w:r>
      <w:r w:rsidRPr="002662BE">
        <w:rPr>
          <w:rFonts w:ascii="Arial" w:eastAsia="Arial Unicode MS" w:hAnsi="Arial" w:cs="Arial"/>
          <w:sz w:val="18"/>
          <w:szCs w:val="18"/>
          <w:lang w:val="en-GB" w:bidi="th-TH"/>
        </w:rPr>
        <w:t xml:space="preserve"> January </w:t>
      </w:r>
      <w:r w:rsidR="0017655A" w:rsidRPr="0017655A">
        <w:rPr>
          <w:rFonts w:ascii="Arial" w:eastAsia="Arial Unicode MS" w:hAnsi="Arial" w:cs="Arial"/>
          <w:sz w:val="18"/>
          <w:szCs w:val="18"/>
          <w:lang w:val="en-GB" w:bidi="th-TH"/>
        </w:rPr>
        <w:t>2020</w:t>
      </w:r>
      <w:r w:rsidRPr="002662BE">
        <w:rPr>
          <w:rFonts w:ascii="Arial" w:eastAsia="Arial Unicode MS" w:hAnsi="Arial" w:cs="Arial"/>
          <w:sz w:val="18"/>
          <w:szCs w:val="18"/>
          <w:lang w:val="en-GB" w:bidi="th-TH"/>
        </w:rPr>
        <w:t xml:space="preserve"> under the modified retrospective approach and the comparative figures have not been restated. The adjustments and reclassifications arising from the requirements of new standards </w:t>
      </w:r>
      <w:r w:rsidRPr="00026324">
        <w:rPr>
          <w:rFonts w:ascii="Arial" w:eastAsia="Arial Unicode MS" w:hAnsi="Arial" w:cs="Arial"/>
          <w:spacing w:val="-4"/>
          <w:sz w:val="18"/>
          <w:szCs w:val="18"/>
          <w:lang w:val="en-GB" w:bidi="th-TH"/>
        </w:rPr>
        <w:t>have been made. The Group recognised the cumulative impact from the adoption in the opening balance of the statements</w:t>
      </w:r>
      <w:r w:rsidRPr="002662BE">
        <w:rPr>
          <w:rFonts w:ascii="Arial" w:eastAsia="Arial Unicode MS" w:hAnsi="Arial" w:cs="Arial"/>
          <w:sz w:val="18"/>
          <w:szCs w:val="18"/>
          <w:lang w:val="en-GB" w:bidi="th-TH"/>
        </w:rPr>
        <w:t xml:space="preserve"> of financial position on </w:t>
      </w:r>
      <w:r w:rsidR="0017655A" w:rsidRPr="0017655A">
        <w:rPr>
          <w:rFonts w:ascii="Arial" w:eastAsia="Arial Unicode MS" w:hAnsi="Arial" w:cs="Arial"/>
          <w:sz w:val="18"/>
          <w:szCs w:val="18"/>
          <w:lang w:val="en-GB" w:bidi="th-TH"/>
        </w:rPr>
        <w:t>1</w:t>
      </w:r>
      <w:r w:rsidRPr="002662BE">
        <w:rPr>
          <w:rFonts w:ascii="Arial" w:eastAsia="Arial Unicode MS" w:hAnsi="Arial" w:cs="Arial"/>
          <w:sz w:val="18"/>
          <w:szCs w:val="18"/>
          <w:lang w:val="en-GB" w:bidi="th-TH"/>
        </w:rPr>
        <w:t xml:space="preserve"> January </w:t>
      </w:r>
      <w:r w:rsidR="0017655A" w:rsidRPr="0017655A">
        <w:rPr>
          <w:rFonts w:ascii="Arial" w:eastAsia="Arial Unicode MS" w:hAnsi="Arial" w:cs="Arial"/>
          <w:sz w:val="18"/>
          <w:szCs w:val="18"/>
          <w:lang w:val="en-GB" w:bidi="th-TH"/>
        </w:rPr>
        <w:t>2020</w:t>
      </w:r>
      <w:r w:rsidRPr="002662BE">
        <w:rPr>
          <w:rFonts w:ascii="Arial" w:eastAsia="Arial Unicode MS" w:hAnsi="Arial" w:cs="Arial"/>
          <w:sz w:val="18"/>
          <w:szCs w:val="18"/>
          <w:lang w:val="en-GB" w:bidi="th-TH"/>
        </w:rPr>
        <w:t>.</w:t>
      </w:r>
    </w:p>
    <w:p w14:paraId="58633EFC" w14:textId="77777777" w:rsidR="00825655" w:rsidRPr="002662BE" w:rsidRDefault="00825655" w:rsidP="00825655">
      <w:pPr>
        <w:spacing w:after="0" w:line="240" w:lineRule="auto"/>
        <w:jc w:val="thaiDistribute"/>
        <w:rPr>
          <w:rFonts w:ascii="Arial" w:eastAsia="Arial Unicode MS" w:hAnsi="Arial" w:cs="Arial"/>
          <w:sz w:val="18"/>
          <w:szCs w:val="18"/>
          <w:lang w:val="en-GB" w:bidi="th-TH"/>
        </w:rPr>
      </w:pPr>
    </w:p>
    <w:p w14:paraId="64741665" w14:textId="1F235910" w:rsidR="007E5DF8" w:rsidRPr="002662BE" w:rsidRDefault="00825655" w:rsidP="00825655">
      <w:pPr>
        <w:spacing w:after="0" w:line="240" w:lineRule="auto"/>
        <w:jc w:val="thaiDistribute"/>
        <w:rPr>
          <w:rFonts w:ascii="Arial" w:eastAsia="Arial Unicode MS" w:hAnsi="Arial" w:cs="Arial"/>
          <w:spacing w:val="-2"/>
          <w:sz w:val="18"/>
          <w:szCs w:val="18"/>
          <w:lang w:val="en-GB" w:bidi="th-TH"/>
        </w:rPr>
      </w:pPr>
      <w:r w:rsidRPr="002662BE">
        <w:rPr>
          <w:rFonts w:ascii="Arial" w:eastAsia="Arial Unicode MS" w:hAnsi="Arial" w:cs="Arial"/>
          <w:spacing w:val="-2"/>
          <w:sz w:val="18"/>
          <w:szCs w:val="18"/>
          <w:lang w:val="en-GB" w:bidi="th-TH"/>
        </w:rPr>
        <w:t xml:space="preserve">The following tables show the adjustments made to each line item in the statements of financial position upon adoption of the financial reporting standards relate to financial instruments (TAS </w:t>
      </w:r>
      <w:r w:rsidR="0017655A" w:rsidRPr="0017655A">
        <w:rPr>
          <w:rFonts w:ascii="Arial" w:eastAsia="Arial Unicode MS" w:hAnsi="Arial" w:cs="Arial"/>
          <w:spacing w:val="-2"/>
          <w:sz w:val="18"/>
          <w:szCs w:val="18"/>
          <w:lang w:val="en-GB" w:bidi="th-TH"/>
        </w:rPr>
        <w:t>32</w:t>
      </w:r>
      <w:r w:rsidRPr="002662BE">
        <w:rPr>
          <w:rFonts w:ascii="Arial" w:eastAsia="Arial Unicode MS" w:hAnsi="Arial" w:cs="Arial"/>
          <w:spacing w:val="-2"/>
          <w:sz w:val="18"/>
          <w:szCs w:val="18"/>
          <w:lang w:val="en-GB" w:bidi="th-TH"/>
        </w:rPr>
        <w:t xml:space="preserve"> and TFRS </w:t>
      </w:r>
      <w:r w:rsidR="0017655A" w:rsidRPr="0017655A">
        <w:rPr>
          <w:rFonts w:ascii="Arial" w:eastAsia="Arial Unicode MS" w:hAnsi="Arial" w:cs="Arial"/>
          <w:spacing w:val="-2"/>
          <w:sz w:val="18"/>
          <w:szCs w:val="18"/>
          <w:lang w:val="en-GB" w:bidi="th-TH"/>
        </w:rPr>
        <w:t>9</w:t>
      </w:r>
      <w:r w:rsidRPr="002662BE">
        <w:rPr>
          <w:rFonts w:ascii="Arial" w:eastAsia="Arial Unicode MS" w:hAnsi="Arial" w:cs="Arial"/>
          <w:spacing w:val="-2"/>
          <w:sz w:val="18"/>
          <w:szCs w:val="18"/>
          <w:lang w:val="en-GB" w:bidi="th-TH"/>
        </w:rPr>
        <w:t xml:space="preserve">) and leases standard (TFRS </w:t>
      </w:r>
      <w:r w:rsidR="0017655A" w:rsidRPr="0017655A">
        <w:rPr>
          <w:rFonts w:ascii="Arial" w:eastAsia="Arial Unicode MS" w:hAnsi="Arial" w:cs="Arial"/>
          <w:spacing w:val="-2"/>
          <w:sz w:val="18"/>
          <w:szCs w:val="18"/>
          <w:lang w:val="en-GB" w:bidi="th-TH"/>
        </w:rPr>
        <w:t>16</w:t>
      </w:r>
      <w:r w:rsidRPr="002662BE">
        <w:rPr>
          <w:rFonts w:ascii="Arial" w:eastAsia="Arial Unicode MS" w:hAnsi="Arial" w:cs="Arial"/>
          <w:spacing w:val="-2"/>
          <w:sz w:val="18"/>
          <w:szCs w:val="18"/>
          <w:lang w:val="en-GB" w:bidi="th-TH"/>
        </w:rPr>
        <w:t>):</w:t>
      </w:r>
    </w:p>
    <w:p w14:paraId="70677F60" w14:textId="77777777" w:rsidR="00825655" w:rsidRPr="002662BE" w:rsidRDefault="00825655" w:rsidP="00825655">
      <w:pPr>
        <w:spacing w:after="0" w:line="240" w:lineRule="auto"/>
        <w:jc w:val="thaiDistribute"/>
        <w:rPr>
          <w:rFonts w:ascii="Arial" w:eastAsia="Arial Unicode MS" w:hAnsi="Arial" w:cs="Arial"/>
          <w:color w:val="000000" w:themeColor="text1"/>
          <w:sz w:val="18"/>
          <w:szCs w:val="18"/>
          <w:lang w:val="en-GB" w:bidi="th-TH"/>
        </w:rPr>
      </w:pPr>
    </w:p>
    <w:tbl>
      <w:tblPr>
        <w:tblStyle w:val="PwCTableText"/>
        <w:tblW w:w="9444" w:type="dxa"/>
        <w:tblBorders>
          <w:insideH w:val="none" w:sz="0" w:space="0" w:color="auto"/>
        </w:tblBorders>
        <w:tblLayout w:type="fixed"/>
        <w:tblLook w:val="0600" w:firstRow="0" w:lastRow="0" w:firstColumn="0" w:lastColumn="0" w:noHBand="1" w:noVBand="1"/>
      </w:tblPr>
      <w:tblGrid>
        <w:gridCol w:w="2923"/>
        <w:gridCol w:w="1843"/>
        <w:gridCol w:w="1559"/>
        <w:gridCol w:w="1559"/>
        <w:gridCol w:w="1560"/>
      </w:tblGrid>
      <w:tr w:rsidR="00C45648" w:rsidRPr="002662BE" w14:paraId="56168B96" w14:textId="77777777" w:rsidTr="00026324">
        <w:tc>
          <w:tcPr>
            <w:tcW w:w="2923" w:type="dxa"/>
            <w:shd w:val="clear" w:color="auto" w:fill="FFFFFF"/>
            <w:vAlign w:val="bottom"/>
          </w:tcPr>
          <w:p w14:paraId="4689CE1E" w14:textId="77777777" w:rsidR="00C45648" w:rsidRPr="002662BE" w:rsidRDefault="00C45648" w:rsidP="002662BE">
            <w:pPr>
              <w:spacing w:before="0" w:after="0"/>
              <w:ind w:left="-72"/>
              <w:rPr>
                <w:rFonts w:ascii="Arial" w:eastAsia="Arial Unicode MS" w:hAnsi="Arial" w:cs="Arial"/>
                <w:b/>
                <w:bCs/>
                <w:sz w:val="18"/>
                <w:szCs w:val="18"/>
              </w:rPr>
            </w:pPr>
          </w:p>
        </w:tc>
        <w:tc>
          <w:tcPr>
            <w:tcW w:w="6521" w:type="dxa"/>
            <w:gridSpan w:val="4"/>
            <w:tcBorders>
              <w:top w:val="single" w:sz="4" w:space="0" w:color="auto"/>
            </w:tcBorders>
            <w:shd w:val="clear" w:color="auto" w:fill="FFFFFF"/>
            <w:vAlign w:val="bottom"/>
          </w:tcPr>
          <w:p w14:paraId="2FB53748" w14:textId="77777777" w:rsidR="00C45648" w:rsidRPr="002662BE" w:rsidRDefault="00C45648" w:rsidP="002662BE">
            <w:pPr>
              <w:spacing w:before="0" w:after="0"/>
              <w:ind w:left="-29" w:right="-72"/>
              <w:jc w:val="center"/>
              <w:rPr>
                <w:rFonts w:ascii="Arial" w:eastAsia="Arial Unicode MS" w:hAnsi="Arial" w:cs="Arial"/>
                <w:b/>
                <w:bCs/>
                <w:sz w:val="18"/>
                <w:szCs w:val="18"/>
              </w:rPr>
            </w:pPr>
            <w:r w:rsidRPr="002662BE">
              <w:rPr>
                <w:rFonts w:ascii="Arial" w:eastAsia="Arial Unicode MS" w:hAnsi="Arial" w:cs="Arial"/>
                <w:b/>
                <w:bCs/>
                <w:sz w:val="18"/>
                <w:szCs w:val="18"/>
                <w:lang w:bidi="th-TH"/>
              </w:rPr>
              <w:t>Consolidated financial information</w:t>
            </w:r>
          </w:p>
        </w:tc>
      </w:tr>
      <w:tr w:rsidR="00C45648" w:rsidRPr="002662BE" w14:paraId="592F68CC" w14:textId="77777777" w:rsidTr="00026324">
        <w:tc>
          <w:tcPr>
            <w:tcW w:w="2923" w:type="dxa"/>
            <w:vMerge w:val="restart"/>
            <w:shd w:val="clear" w:color="auto" w:fill="FFFFFF"/>
            <w:vAlign w:val="bottom"/>
          </w:tcPr>
          <w:p w14:paraId="39F5EFCE" w14:textId="77777777" w:rsidR="00C45648" w:rsidRPr="002662BE" w:rsidRDefault="00C45648" w:rsidP="002662BE">
            <w:pPr>
              <w:spacing w:before="0" w:after="0"/>
              <w:ind w:left="-72"/>
              <w:rPr>
                <w:rFonts w:ascii="Arial" w:eastAsia="Arial Unicode MS" w:hAnsi="Arial" w:cs="Arial"/>
                <w:b/>
                <w:bCs/>
                <w:sz w:val="18"/>
                <w:szCs w:val="18"/>
              </w:rPr>
            </w:pPr>
          </w:p>
        </w:tc>
        <w:tc>
          <w:tcPr>
            <w:tcW w:w="1843" w:type="dxa"/>
            <w:tcBorders>
              <w:top w:val="single" w:sz="4" w:space="0" w:color="auto"/>
            </w:tcBorders>
            <w:shd w:val="clear" w:color="auto" w:fill="FFFFFF"/>
            <w:vAlign w:val="bottom"/>
          </w:tcPr>
          <w:p w14:paraId="2AFD8469" w14:textId="7380C9A0" w:rsidR="00C45648" w:rsidRPr="002662BE" w:rsidRDefault="00791765" w:rsidP="00791765">
            <w:pPr>
              <w:spacing w:before="0" w:after="0"/>
              <w:ind w:left="-29" w:right="-72"/>
              <w:jc w:val="right"/>
              <w:rPr>
                <w:rFonts w:ascii="Arial" w:eastAsia="Arial Unicode MS" w:hAnsi="Arial" w:cs="Arial"/>
                <w:b/>
                <w:bCs/>
                <w:sz w:val="18"/>
                <w:szCs w:val="18"/>
                <w:lang w:bidi="th-TH"/>
              </w:rPr>
            </w:pPr>
            <w:r>
              <w:rPr>
                <w:rFonts w:ascii="Arial" w:eastAsia="Arial Unicode MS" w:hAnsi="Arial" w:cs="Arial"/>
                <w:b/>
                <w:bCs/>
                <w:sz w:val="18"/>
                <w:szCs w:val="18"/>
                <w:lang w:bidi="th-TH"/>
              </w:rPr>
              <w:t>As p</w:t>
            </w:r>
            <w:r w:rsidRPr="002662BE">
              <w:rPr>
                <w:rFonts w:ascii="Arial" w:eastAsia="Arial Unicode MS" w:hAnsi="Arial" w:cs="Arial"/>
                <w:b/>
                <w:bCs/>
                <w:sz w:val="18"/>
                <w:szCs w:val="18"/>
                <w:lang w:bidi="th-TH"/>
              </w:rPr>
              <w:t>reviously reported</w:t>
            </w:r>
            <w:r>
              <w:rPr>
                <w:rFonts w:ascii="Arial" w:eastAsia="Arial Unicode MS" w:hAnsi="Arial" w:cs="Arial"/>
                <w:b/>
                <w:bCs/>
                <w:sz w:val="18"/>
                <w:szCs w:val="18"/>
                <w:lang w:bidi="th-TH"/>
              </w:rPr>
              <w:t xml:space="preserve"> on</w:t>
            </w:r>
          </w:p>
          <w:p w14:paraId="3BCD4BD7" w14:textId="36ADA914" w:rsidR="002662BE" w:rsidRDefault="0017655A" w:rsidP="002662BE">
            <w:pPr>
              <w:spacing w:before="0" w:after="0"/>
              <w:ind w:left="-161" w:right="-72"/>
              <w:jc w:val="right"/>
              <w:rPr>
                <w:rFonts w:ascii="Arial" w:eastAsia="Arial Unicode MS" w:hAnsi="Arial"/>
                <w:b/>
                <w:bCs/>
                <w:sz w:val="18"/>
                <w:szCs w:val="18"/>
                <w:lang w:bidi="th-TH"/>
              </w:rPr>
            </w:pPr>
            <w:r w:rsidRPr="0017655A">
              <w:rPr>
                <w:rFonts w:ascii="Arial" w:eastAsia="Arial Unicode MS" w:hAnsi="Arial" w:cs="Arial"/>
                <w:b/>
                <w:bCs/>
                <w:sz w:val="18"/>
                <w:szCs w:val="18"/>
                <w:lang w:bidi="th-TH"/>
              </w:rPr>
              <w:t>31</w:t>
            </w:r>
            <w:r w:rsidR="00C45648" w:rsidRPr="002662BE">
              <w:rPr>
                <w:rFonts w:ascii="Arial" w:eastAsia="Arial Unicode MS" w:hAnsi="Arial" w:cs="Arial"/>
                <w:b/>
                <w:bCs/>
                <w:sz w:val="18"/>
                <w:szCs w:val="18"/>
                <w:lang w:bidi="th-TH"/>
              </w:rPr>
              <w:t xml:space="preserve"> December </w:t>
            </w:r>
          </w:p>
          <w:p w14:paraId="3DECBA50" w14:textId="1F472F7D" w:rsidR="00C45648" w:rsidRPr="002662BE" w:rsidRDefault="0017655A" w:rsidP="00791765">
            <w:pPr>
              <w:spacing w:before="0" w:after="0"/>
              <w:ind w:left="-161" w:right="-72"/>
              <w:jc w:val="right"/>
              <w:rPr>
                <w:rFonts w:ascii="Arial" w:eastAsia="Arial Unicode MS" w:hAnsi="Arial" w:cs="Arial"/>
                <w:b/>
                <w:bCs/>
                <w:sz w:val="18"/>
                <w:szCs w:val="18"/>
                <w:lang w:bidi="th-TH"/>
              </w:rPr>
            </w:pPr>
            <w:r w:rsidRPr="0017655A">
              <w:rPr>
                <w:rFonts w:ascii="Arial" w:eastAsia="Arial Unicode MS" w:hAnsi="Arial" w:cs="Arial"/>
                <w:b/>
                <w:bCs/>
                <w:sz w:val="18"/>
                <w:szCs w:val="18"/>
                <w:lang w:bidi="th-TH"/>
              </w:rPr>
              <w:t>2019</w:t>
            </w:r>
          </w:p>
        </w:tc>
        <w:tc>
          <w:tcPr>
            <w:tcW w:w="1559" w:type="dxa"/>
            <w:tcBorders>
              <w:top w:val="single" w:sz="4" w:space="0" w:color="auto"/>
            </w:tcBorders>
            <w:shd w:val="clear" w:color="auto" w:fill="FFFFFF"/>
            <w:vAlign w:val="bottom"/>
          </w:tcPr>
          <w:p w14:paraId="4A7FF63D" w14:textId="529688BF" w:rsidR="00C45648" w:rsidRPr="002662BE" w:rsidRDefault="00791765" w:rsidP="00791765">
            <w:pPr>
              <w:spacing w:before="0" w:after="0"/>
              <w:ind w:right="-72"/>
              <w:jc w:val="right"/>
              <w:rPr>
                <w:rFonts w:ascii="Arial" w:eastAsia="Arial Unicode MS" w:hAnsi="Arial" w:cs="Arial"/>
                <w:b/>
                <w:bCs/>
                <w:spacing w:val="-8"/>
                <w:sz w:val="18"/>
                <w:szCs w:val="18"/>
              </w:rPr>
            </w:pPr>
            <w:r>
              <w:rPr>
                <w:rFonts w:ascii="Arial" w:eastAsia="Arial Unicode MS" w:hAnsi="Arial" w:cs="Arial"/>
                <w:b/>
                <w:bCs/>
                <w:spacing w:val="-8"/>
                <w:sz w:val="18"/>
                <w:szCs w:val="18"/>
              </w:rPr>
              <w:t xml:space="preserve">Impact from </w:t>
            </w:r>
            <w:r w:rsidR="00C45648" w:rsidRPr="002662BE">
              <w:rPr>
                <w:rFonts w:ascii="Arial" w:eastAsia="Arial Unicode MS" w:hAnsi="Arial" w:cs="Arial"/>
                <w:b/>
                <w:bCs/>
                <w:spacing w:val="-8"/>
                <w:sz w:val="18"/>
                <w:szCs w:val="18"/>
              </w:rPr>
              <w:t xml:space="preserve">TAS </w:t>
            </w:r>
            <w:r w:rsidR="0017655A" w:rsidRPr="0017655A">
              <w:rPr>
                <w:rFonts w:ascii="Arial" w:eastAsia="Arial Unicode MS" w:hAnsi="Arial" w:cs="Arial"/>
                <w:b/>
                <w:bCs/>
                <w:spacing w:val="-8"/>
                <w:sz w:val="18"/>
                <w:szCs w:val="18"/>
              </w:rPr>
              <w:t>32</w:t>
            </w:r>
            <w:r w:rsidR="00C45648" w:rsidRPr="002662BE">
              <w:rPr>
                <w:rFonts w:ascii="Arial" w:eastAsia="Arial Unicode MS" w:hAnsi="Arial" w:cs="Arial"/>
                <w:b/>
                <w:bCs/>
                <w:spacing w:val="-8"/>
                <w:sz w:val="18"/>
                <w:szCs w:val="18"/>
              </w:rPr>
              <w:t xml:space="preserve"> and TFRS </w:t>
            </w:r>
            <w:r w:rsidR="0017655A" w:rsidRPr="0017655A">
              <w:rPr>
                <w:rFonts w:ascii="Arial" w:eastAsia="Arial Unicode MS" w:hAnsi="Arial" w:cs="Arial"/>
                <w:b/>
                <w:bCs/>
                <w:spacing w:val="-8"/>
                <w:sz w:val="18"/>
                <w:szCs w:val="18"/>
              </w:rPr>
              <w:t>9</w:t>
            </w:r>
          </w:p>
        </w:tc>
        <w:tc>
          <w:tcPr>
            <w:tcW w:w="1559" w:type="dxa"/>
            <w:tcBorders>
              <w:top w:val="single" w:sz="4" w:space="0" w:color="auto"/>
            </w:tcBorders>
            <w:shd w:val="clear" w:color="auto" w:fill="FFFFFF"/>
            <w:vAlign w:val="bottom"/>
          </w:tcPr>
          <w:p w14:paraId="3AD8BC93" w14:textId="77777777" w:rsidR="00791765" w:rsidRDefault="00791765" w:rsidP="00791765">
            <w:pPr>
              <w:spacing w:before="0" w:after="0"/>
              <w:ind w:right="-72"/>
              <w:jc w:val="right"/>
              <w:rPr>
                <w:rFonts w:ascii="Arial" w:eastAsia="Arial Unicode MS" w:hAnsi="Arial" w:cs="Arial"/>
                <w:b/>
                <w:bCs/>
                <w:sz w:val="18"/>
                <w:szCs w:val="18"/>
              </w:rPr>
            </w:pPr>
            <w:r>
              <w:rPr>
                <w:rFonts w:ascii="Arial" w:eastAsia="Arial Unicode MS" w:hAnsi="Arial" w:cs="Arial"/>
                <w:b/>
                <w:bCs/>
                <w:sz w:val="18"/>
                <w:szCs w:val="18"/>
              </w:rPr>
              <w:t>Impact from</w:t>
            </w:r>
          </w:p>
          <w:p w14:paraId="3966800F" w14:textId="74E84A16" w:rsidR="00C45648" w:rsidRPr="002662BE" w:rsidRDefault="00C45648" w:rsidP="00791765">
            <w:pPr>
              <w:spacing w:before="0" w:after="0"/>
              <w:ind w:right="-72"/>
              <w:jc w:val="right"/>
              <w:rPr>
                <w:rFonts w:ascii="Arial" w:eastAsia="Arial Unicode MS" w:hAnsi="Arial" w:cs="Arial"/>
                <w:b/>
                <w:bCs/>
                <w:sz w:val="18"/>
                <w:szCs w:val="18"/>
              </w:rPr>
            </w:pPr>
            <w:r w:rsidRPr="002662BE">
              <w:rPr>
                <w:rFonts w:ascii="Arial" w:eastAsia="Arial Unicode MS" w:hAnsi="Arial" w:cs="Arial"/>
                <w:b/>
                <w:bCs/>
                <w:sz w:val="18"/>
                <w:szCs w:val="18"/>
              </w:rPr>
              <w:t xml:space="preserve">TFRS </w:t>
            </w:r>
            <w:r w:rsidR="0017655A" w:rsidRPr="0017655A">
              <w:rPr>
                <w:rFonts w:ascii="Arial" w:eastAsia="Arial Unicode MS" w:hAnsi="Arial" w:cs="Arial"/>
                <w:b/>
                <w:bCs/>
                <w:sz w:val="18"/>
                <w:szCs w:val="18"/>
              </w:rPr>
              <w:t>16</w:t>
            </w:r>
          </w:p>
        </w:tc>
        <w:tc>
          <w:tcPr>
            <w:tcW w:w="1560" w:type="dxa"/>
            <w:tcBorders>
              <w:top w:val="single" w:sz="4" w:space="0" w:color="auto"/>
            </w:tcBorders>
            <w:shd w:val="clear" w:color="auto" w:fill="FFFFFF"/>
            <w:vAlign w:val="bottom"/>
          </w:tcPr>
          <w:p w14:paraId="2C4B81D6" w14:textId="7C1A9E46" w:rsidR="00C45648" w:rsidRPr="002662BE" w:rsidRDefault="00C45648" w:rsidP="002662BE">
            <w:pPr>
              <w:spacing w:before="0" w:after="0"/>
              <w:ind w:left="-29" w:right="-72"/>
              <w:jc w:val="right"/>
              <w:rPr>
                <w:rFonts w:ascii="Arial" w:eastAsia="Arial Unicode MS" w:hAnsi="Arial" w:cs="Arial"/>
                <w:b/>
                <w:bCs/>
                <w:sz w:val="18"/>
                <w:szCs w:val="18"/>
              </w:rPr>
            </w:pPr>
            <w:r w:rsidRPr="002662BE">
              <w:rPr>
                <w:rFonts w:ascii="Arial" w:eastAsia="Arial Unicode MS" w:hAnsi="Arial" w:cs="Arial"/>
                <w:b/>
                <w:bCs/>
                <w:sz w:val="18"/>
                <w:szCs w:val="18"/>
              </w:rPr>
              <w:t>As</w:t>
            </w:r>
            <w:r w:rsidR="00791765">
              <w:rPr>
                <w:rFonts w:ascii="Arial" w:eastAsia="Arial Unicode MS" w:hAnsi="Arial" w:cs="Arial"/>
                <w:b/>
                <w:bCs/>
                <w:sz w:val="18"/>
                <w:szCs w:val="18"/>
              </w:rPr>
              <w:t xml:space="preserve"> restated on</w:t>
            </w:r>
            <w:r w:rsidRPr="002662BE">
              <w:rPr>
                <w:rFonts w:ascii="Arial" w:eastAsia="Arial Unicode MS" w:hAnsi="Arial" w:cs="Arial"/>
                <w:b/>
                <w:bCs/>
                <w:sz w:val="18"/>
                <w:szCs w:val="18"/>
              </w:rPr>
              <w:t xml:space="preserve"> </w:t>
            </w:r>
          </w:p>
          <w:p w14:paraId="25997A98" w14:textId="3199D482" w:rsidR="002662BE" w:rsidRDefault="0017655A" w:rsidP="002662BE">
            <w:pPr>
              <w:spacing w:before="0" w:after="0"/>
              <w:ind w:left="-29" w:right="-72"/>
              <w:jc w:val="right"/>
              <w:rPr>
                <w:rFonts w:ascii="Arial" w:eastAsia="Arial Unicode MS" w:hAnsi="Arial" w:cs="Arial"/>
                <w:b/>
                <w:bCs/>
                <w:sz w:val="18"/>
                <w:szCs w:val="18"/>
              </w:rPr>
            </w:pPr>
            <w:r w:rsidRPr="0017655A">
              <w:rPr>
                <w:rFonts w:ascii="Arial" w:eastAsia="Arial Unicode MS" w:hAnsi="Arial" w:cs="Arial"/>
                <w:b/>
                <w:bCs/>
                <w:sz w:val="18"/>
                <w:szCs w:val="18"/>
              </w:rPr>
              <w:t>1</w:t>
            </w:r>
            <w:r w:rsidR="00C45648" w:rsidRPr="002662BE">
              <w:rPr>
                <w:rFonts w:ascii="Arial" w:eastAsia="Arial Unicode MS" w:hAnsi="Arial" w:cs="Arial"/>
                <w:b/>
                <w:bCs/>
                <w:sz w:val="18"/>
                <w:szCs w:val="18"/>
              </w:rPr>
              <w:t xml:space="preserve"> January </w:t>
            </w:r>
          </w:p>
          <w:p w14:paraId="5851E79D" w14:textId="06262813" w:rsidR="00C45648" w:rsidRPr="002662BE" w:rsidRDefault="0017655A" w:rsidP="00791765">
            <w:pPr>
              <w:spacing w:before="0" w:after="0"/>
              <w:ind w:left="-29" w:right="-72"/>
              <w:jc w:val="right"/>
              <w:rPr>
                <w:rFonts w:ascii="Arial" w:eastAsia="Arial Unicode MS" w:hAnsi="Arial" w:cs="Arial"/>
                <w:b/>
                <w:bCs/>
                <w:sz w:val="18"/>
                <w:szCs w:val="18"/>
              </w:rPr>
            </w:pPr>
            <w:r w:rsidRPr="0017655A">
              <w:rPr>
                <w:rFonts w:ascii="Arial" w:eastAsia="Arial Unicode MS" w:hAnsi="Arial" w:cs="Arial"/>
                <w:b/>
                <w:bCs/>
                <w:sz w:val="18"/>
                <w:szCs w:val="18"/>
              </w:rPr>
              <w:t>2020</w:t>
            </w:r>
          </w:p>
        </w:tc>
      </w:tr>
      <w:tr w:rsidR="002662BE" w:rsidRPr="002662BE" w14:paraId="4FC12CBE" w14:textId="77777777" w:rsidTr="00026324">
        <w:tc>
          <w:tcPr>
            <w:tcW w:w="2923" w:type="dxa"/>
            <w:vMerge/>
            <w:shd w:val="clear" w:color="auto" w:fill="FFFFFF"/>
          </w:tcPr>
          <w:p w14:paraId="0AD43021" w14:textId="77777777" w:rsidR="002662BE" w:rsidRPr="002662BE" w:rsidRDefault="002662BE" w:rsidP="002662BE">
            <w:pPr>
              <w:spacing w:before="0" w:after="0"/>
              <w:ind w:left="-72"/>
              <w:jc w:val="thaiDistribute"/>
              <w:rPr>
                <w:rFonts w:ascii="Arial" w:eastAsia="Arial Unicode MS" w:hAnsi="Arial" w:cs="Arial"/>
                <w:b/>
                <w:bCs/>
                <w:sz w:val="18"/>
                <w:szCs w:val="18"/>
              </w:rPr>
            </w:pPr>
          </w:p>
        </w:tc>
        <w:tc>
          <w:tcPr>
            <w:tcW w:w="1843" w:type="dxa"/>
            <w:tcBorders>
              <w:bottom w:val="single" w:sz="4" w:space="0" w:color="auto"/>
            </w:tcBorders>
            <w:shd w:val="clear" w:color="auto" w:fill="FFFFFF"/>
            <w:vAlign w:val="bottom"/>
            <w:hideMark/>
          </w:tcPr>
          <w:p w14:paraId="0947298C" w14:textId="75A84B21" w:rsidR="002662BE" w:rsidRPr="002662BE" w:rsidRDefault="002662BE" w:rsidP="002662BE">
            <w:pPr>
              <w:spacing w:before="0" w:after="0"/>
              <w:ind w:right="-72"/>
              <w:jc w:val="right"/>
              <w:rPr>
                <w:rFonts w:ascii="Arial" w:eastAsia="Arial Unicode MS" w:hAnsi="Arial" w:cs="Arial"/>
                <w:b/>
                <w:bCs/>
                <w:sz w:val="18"/>
                <w:szCs w:val="18"/>
              </w:rPr>
            </w:pPr>
            <w:r w:rsidRPr="002662BE">
              <w:rPr>
                <w:rFonts w:ascii="Arial" w:eastAsia="Arial Unicode MS" w:hAnsi="Arial" w:cs="Arial"/>
                <w:b/>
                <w:bCs/>
                <w:sz w:val="18"/>
                <w:szCs w:val="18"/>
                <w:lang w:bidi="th-TH"/>
              </w:rPr>
              <w:t>Baht</w:t>
            </w:r>
            <w:r>
              <w:rPr>
                <w:rFonts w:ascii="Arial" w:eastAsia="Arial Unicode MS" w:hAnsi="Arial" w:cs="Arial"/>
                <w:b/>
                <w:bCs/>
                <w:sz w:val="18"/>
                <w:szCs w:val="18"/>
                <w:lang w:bidi="th-TH"/>
              </w:rPr>
              <w:t xml:space="preserve"> </w:t>
            </w:r>
            <w:r w:rsidRPr="002662BE">
              <w:rPr>
                <w:rFonts w:ascii="Arial" w:eastAsia="Arial Unicode MS" w:hAnsi="Arial" w:cs="Arial"/>
                <w:b/>
                <w:bCs/>
                <w:sz w:val="18"/>
                <w:szCs w:val="18"/>
                <w:lang w:bidi="th-TH"/>
              </w:rPr>
              <w:t>’</w:t>
            </w:r>
            <w:r w:rsidR="0017655A" w:rsidRPr="0017655A">
              <w:rPr>
                <w:rFonts w:ascii="Arial" w:eastAsia="Arial Unicode MS" w:hAnsi="Arial" w:cs="Arial"/>
                <w:b/>
                <w:bCs/>
                <w:sz w:val="18"/>
                <w:szCs w:val="18"/>
                <w:lang w:bidi="th-TH"/>
              </w:rPr>
              <w:t>000</w:t>
            </w:r>
          </w:p>
        </w:tc>
        <w:tc>
          <w:tcPr>
            <w:tcW w:w="1559" w:type="dxa"/>
            <w:tcBorders>
              <w:bottom w:val="single" w:sz="4" w:space="0" w:color="auto"/>
            </w:tcBorders>
            <w:shd w:val="clear" w:color="auto" w:fill="FFFFFF"/>
            <w:vAlign w:val="bottom"/>
          </w:tcPr>
          <w:p w14:paraId="0A11A53F" w14:textId="1F8A4524" w:rsidR="002662BE" w:rsidRPr="002662BE" w:rsidRDefault="002662BE" w:rsidP="002662BE">
            <w:pPr>
              <w:spacing w:before="0" w:after="0"/>
              <w:ind w:right="-72"/>
              <w:jc w:val="right"/>
              <w:rPr>
                <w:rFonts w:ascii="Arial" w:eastAsia="Arial Unicode MS" w:hAnsi="Arial" w:cs="Arial"/>
                <w:b/>
                <w:bCs/>
                <w:sz w:val="18"/>
                <w:szCs w:val="18"/>
              </w:rPr>
            </w:pPr>
            <w:r w:rsidRPr="002662BE">
              <w:rPr>
                <w:rFonts w:ascii="Arial" w:eastAsia="Arial Unicode MS" w:hAnsi="Arial" w:cs="Arial"/>
                <w:b/>
                <w:bCs/>
                <w:sz w:val="18"/>
                <w:szCs w:val="18"/>
                <w:lang w:bidi="th-TH"/>
              </w:rPr>
              <w:t>Baht</w:t>
            </w:r>
            <w:r>
              <w:rPr>
                <w:rFonts w:ascii="Arial" w:eastAsia="Arial Unicode MS" w:hAnsi="Arial" w:cs="Arial"/>
                <w:b/>
                <w:bCs/>
                <w:sz w:val="18"/>
                <w:szCs w:val="18"/>
                <w:lang w:bidi="th-TH"/>
              </w:rPr>
              <w:t xml:space="preserve"> </w:t>
            </w:r>
            <w:r w:rsidRPr="002662BE">
              <w:rPr>
                <w:rFonts w:ascii="Arial" w:eastAsia="Arial Unicode MS" w:hAnsi="Arial" w:cs="Arial"/>
                <w:b/>
                <w:bCs/>
                <w:sz w:val="18"/>
                <w:szCs w:val="18"/>
                <w:lang w:bidi="th-TH"/>
              </w:rPr>
              <w:t>’</w:t>
            </w:r>
            <w:r w:rsidR="0017655A" w:rsidRPr="0017655A">
              <w:rPr>
                <w:rFonts w:ascii="Arial" w:eastAsia="Arial Unicode MS" w:hAnsi="Arial" w:cs="Arial"/>
                <w:b/>
                <w:bCs/>
                <w:sz w:val="18"/>
                <w:szCs w:val="18"/>
                <w:lang w:bidi="th-TH"/>
              </w:rPr>
              <w:t>000</w:t>
            </w:r>
          </w:p>
        </w:tc>
        <w:tc>
          <w:tcPr>
            <w:tcW w:w="1559" w:type="dxa"/>
            <w:tcBorders>
              <w:bottom w:val="single" w:sz="4" w:space="0" w:color="auto"/>
            </w:tcBorders>
            <w:shd w:val="clear" w:color="auto" w:fill="FFFFFF"/>
            <w:vAlign w:val="bottom"/>
          </w:tcPr>
          <w:p w14:paraId="61FD1D01" w14:textId="4C4DFD9A" w:rsidR="002662BE" w:rsidRPr="002662BE" w:rsidRDefault="002662BE" w:rsidP="002662BE">
            <w:pPr>
              <w:spacing w:before="0" w:after="0"/>
              <w:ind w:right="-72"/>
              <w:jc w:val="right"/>
              <w:rPr>
                <w:rFonts w:ascii="Arial" w:eastAsia="Arial Unicode MS" w:hAnsi="Arial" w:cs="Arial"/>
                <w:b/>
                <w:bCs/>
                <w:sz w:val="18"/>
                <w:szCs w:val="18"/>
              </w:rPr>
            </w:pPr>
            <w:r w:rsidRPr="002662BE">
              <w:rPr>
                <w:rFonts w:ascii="Arial" w:eastAsia="Arial Unicode MS" w:hAnsi="Arial" w:cs="Arial"/>
                <w:b/>
                <w:bCs/>
                <w:sz w:val="18"/>
                <w:szCs w:val="18"/>
                <w:lang w:bidi="th-TH"/>
              </w:rPr>
              <w:t>Baht</w:t>
            </w:r>
            <w:r>
              <w:rPr>
                <w:rFonts w:ascii="Arial" w:eastAsia="Arial Unicode MS" w:hAnsi="Arial" w:cs="Arial"/>
                <w:b/>
                <w:bCs/>
                <w:sz w:val="18"/>
                <w:szCs w:val="18"/>
                <w:lang w:bidi="th-TH"/>
              </w:rPr>
              <w:t xml:space="preserve"> </w:t>
            </w:r>
            <w:r w:rsidRPr="002662BE">
              <w:rPr>
                <w:rFonts w:ascii="Arial" w:eastAsia="Arial Unicode MS" w:hAnsi="Arial" w:cs="Arial"/>
                <w:b/>
                <w:bCs/>
                <w:sz w:val="18"/>
                <w:szCs w:val="18"/>
                <w:lang w:bidi="th-TH"/>
              </w:rPr>
              <w:t>’</w:t>
            </w:r>
            <w:r w:rsidR="0017655A" w:rsidRPr="0017655A">
              <w:rPr>
                <w:rFonts w:ascii="Arial" w:eastAsia="Arial Unicode MS" w:hAnsi="Arial" w:cs="Arial"/>
                <w:b/>
                <w:bCs/>
                <w:sz w:val="18"/>
                <w:szCs w:val="18"/>
                <w:lang w:bidi="th-TH"/>
              </w:rPr>
              <w:t>000</w:t>
            </w:r>
          </w:p>
        </w:tc>
        <w:tc>
          <w:tcPr>
            <w:tcW w:w="1560" w:type="dxa"/>
            <w:tcBorders>
              <w:bottom w:val="single" w:sz="4" w:space="0" w:color="auto"/>
            </w:tcBorders>
            <w:shd w:val="clear" w:color="auto" w:fill="FFFFFF"/>
            <w:vAlign w:val="bottom"/>
            <w:hideMark/>
          </w:tcPr>
          <w:p w14:paraId="464E9544" w14:textId="40D214A0" w:rsidR="002662BE" w:rsidRPr="002662BE" w:rsidRDefault="002662BE" w:rsidP="002662BE">
            <w:pPr>
              <w:spacing w:before="0" w:after="0"/>
              <w:ind w:right="-72"/>
              <w:jc w:val="right"/>
              <w:rPr>
                <w:rFonts w:ascii="Arial" w:eastAsia="Arial Unicode MS" w:hAnsi="Arial" w:cs="Arial"/>
                <w:b/>
                <w:bCs/>
                <w:sz w:val="18"/>
                <w:szCs w:val="18"/>
              </w:rPr>
            </w:pPr>
            <w:r w:rsidRPr="002662BE">
              <w:rPr>
                <w:rFonts w:ascii="Arial" w:eastAsia="Arial Unicode MS" w:hAnsi="Arial" w:cs="Arial"/>
                <w:b/>
                <w:bCs/>
                <w:sz w:val="18"/>
                <w:szCs w:val="18"/>
                <w:lang w:bidi="th-TH"/>
              </w:rPr>
              <w:t>Baht</w:t>
            </w:r>
            <w:r>
              <w:rPr>
                <w:rFonts w:ascii="Arial" w:eastAsia="Arial Unicode MS" w:hAnsi="Arial" w:cs="Arial"/>
                <w:b/>
                <w:bCs/>
                <w:sz w:val="18"/>
                <w:szCs w:val="18"/>
                <w:lang w:bidi="th-TH"/>
              </w:rPr>
              <w:t xml:space="preserve"> </w:t>
            </w:r>
            <w:r w:rsidRPr="002662BE">
              <w:rPr>
                <w:rFonts w:ascii="Arial" w:eastAsia="Arial Unicode MS" w:hAnsi="Arial" w:cs="Arial"/>
                <w:b/>
                <w:bCs/>
                <w:sz w:val="18"/>
                <w:szCs w:val="18"/>
                <w:lang w:bidi="th-TH"/>
              </w:rPr>
              <w:t>’</w:t>
            </w:r>
            <w:r w:rsidR="0017655A" w:rsidRPr="0017655A">
              <w:rPr>
                <w:rFonts w:ascii="Arial" w:eastAsia="Arial Unicode MS" w:hAnsi="Arial" w:cs="Arial"/>
                <w:b/>
                <w:bCs/>
                <w:sz w:val="18"/>
                <w:szCs w:val="18"/>
                <w:lang w:bidi="th-TH"/>
              </w:rPr>
              <w:t>000</w:t>
            </w:r>
          </w:p>
        </w:tc>
      </w:tr>
      <w:tr w:rsidR="002662BE" w:rsidRPr="002662BE" w14:paraId="7D971B29" w14:textId="77777777" w:rsidTr="00026324">
        <w:tc>
          <w:tcPr>
            <w:tcW w:w="2923" w:type="dxa"/>
          </w:tcPr>
          <w:p w14:paraId="40DE4319" w14:textId="77777777" w:rsidR="002662BE" w:rsidRPr="002662BE" w:rsidRDefault="002662BE" w:rsidP="002662BE">
            <w:pPr>
              <w:spacing w:before="0" w:after="0"/>
              <w:ind w:left="-72"/>
              <w:rPr>
                <w:rFonts w:ascii="Arial" w:eastAsia="Arial Unicode MS" w:hAnsi="Arial" w:cs="Arial"/>
                <w:sz w:val="18"/>
                <w:szCs w:val="18"/>
                <w:lang w:bidi="th-TH"/>
              </w:rPr>
            </w:pPr>
          </w:p>
        </w:tc>
        <w:tc>
          <w:tcPr>
            <w:tcW w:w="1843" w:type="dxa"/>
            <w:tcBorders>
              <w:top w:val="single" w:sz="4" w:space="0" w:color="auto"/>
            </w:tcBorders>
          </w:tcPr>
          <w:p w14:paraId="29C0FA43" w14:textId="77777777" w:rsidR="002662BE" w:rsidRPr="002662BE" w:rsidRDefault="002662BE" w:rsidP="002662BE">
            <w:pPr>
              <w:spacing w:before="0" w:after="0"/>
              <w:ind w:right="-72"/>
              <w:jc w:val="right"/>
              <w:rPr>
                <w:rFonts w:ascii="Arial" w:eastAsia="Arial Unicode MS" w:hAnsi="Arial" w:cs="Arial"/>
                <w:sz w:val="18"/>
                <w:szCs w:val="18"/>
              </w:rPr>
            </w:pPr>
          </w:p>
        </w:tc>
        <w:tc>
          <w:tcPr>
            <w:tcW w:w="1559" w:type="dxa"/>
            <w:tcBorders>
              <w:top w:val="single" w:sz="4" w:space="0" w:color="auto"/>
            </w:tcBorders>
          </w:tcPr>
          <w:p w14:paraId="6B4DB08F" w14:textId="77777777" w:rsidR="002662BE" w:rsidRPr="002662BE" w:rsidRDefault="002662BE" w:rsidP="002662BE">
            <w:pPr>
              <w:spacing w:before="0" w:after="0"/>
              <w:ind w:right="-72"/>
              <w:jc w:val="right"/>
              <w:rPr>
                <w:rFonts w:ascii="Arial" w:eastAsia="Arial Unicode MS" w:hAnsi="Arial" w:cs="Arial"/>
                <w:sz w:val="18"/>
                <w:szCs w:val="18"/>
              </w:rPr>
            </w:pPr>
          </w:p>
        </w:tc>
        <w:tc>
          <w:tcPr>
            <w:tcW w:w="1559" w:type="dxa"/>
            <w:tcBorders>
              <w:top w:val="single" w:sz="4" w:space="0" w:color="auto"/>
            </w:tcBorders>
          </w:tcPr>
          <w:p w14:paraId="1E7B3E16" w14:textId="77777777" w:rsidR="002662BE" w:rsidRPr="002662BE" w:rsidRDefault="002662BE" w:rsidP="002662BE">
            <w:pPr>
              <w:spacing w:before="0" w:after="0"/>
              <w:ind w:right="-72"/>
              <w:jc w:val="right"/>
              <w:rPr>
                <w:rFonts w:ascii="Arial" w:eastAsia="Arial Unicode MS" w:hAnsi="Arial" w:cs="Arial"/>
                <w:sz w:val="18"/>
                <w:szCs w:val="18"/>
              </w:rPr>
            </w:pPr>
          </w:p>
        </w:tc>
        <w:tc>
          <w:tcPr>
            <w:tcW w:w="1560" w:type="dxa"/>
            <w:tcBorders>
              <w:top w:val="single" w:sz="4" w:space="0" w:color="auto"/>
            </w:tcBorders>
            <w:shd w:val="clear" w:color="auto" w:fill="FAFAFA"/>
          </w:tcPr>
          <w:p w14:paraId="79098743" w14:textId="77777777" w:rsidR="002662BE" w:rsidRPr="002662BE" w:rsidRDefault="002662BE" w:rsidP="002662BE">
            <w:pPr>
              <w:spacing w:before="0" w:after="0"/>
              <w:ind w:right="-72"/>
              <w:jc w:val="right"/>
              <w:rPr>
                <w:rFonts w:ascii="Arial" w:eastAsia="Arial Unicode MS" w:hAnsi="Arial" w:cs="Arial"/>
                <w:sz w:val="18"/>
                <w:szCs w:val="18"/>
              </w:rPr>
            </w:pPr>
          </w:p>
        </w:tc>
      </w:tr>
      <w:tr w:rsidR="002662BE" w:rsidRPr="002662BE" w14:paraId="1C552B03" w14:textId="77777777" w:rsidTr="00026324">
        <w:tc>
          <w:tcPr>
            <w:tcW w:w="2923" w:type="dxa"/>
            <w:shd w:val="clear" w:color="auto" w:fill="auto"/>
          </w:tcPr>
          <w:p w14:paraId="79E8AD25" w14:textId="77777777" w:rsidR="002662BE" w:rsidRPr="002662BE" w:rsidRDefault="002662BE" w:rsidP="00026324">
            <w:pPr>
              <w:spacing w:before="0" w:after="0"/>
              <w:ind w:left="-101"/>
              <w:rPr>
                <w:rFonts w:ascii="Arial" w:eastAsia="Arial Unicode MS" w:hAnsi="Arial" w:cs="Arial"/>
                <w:b/>
                <w:bCs/>
                <w:sz w:val="18"/>
                <w:szCs w:val="18"/>
                <w:cs/>
                <w:lang w:bidi="th-TH"/>
              </w:rPr>
            </w:pPr>
            <w:r w:rsidRPr="002662BE">
              <w:rPr>
                <w:rFonts w:ascii="Arial" w:eastAsia="Arial Unicode MS" w:hAnsi="Arial" w:cs="Arial"/>
                <w:b/>
                <w:bCs/>
                <w:sz w:val="18"/>
                <w:szCs w:val="18"/>
                <w:lang w:bidi="th-TH"/>
              </w:rPr>
              <w:t>Assets</w:t>
            </w:r>
          </w:p>
        </w:tc>
        <w:tc>
          <w:tcPr>
            <w:tcW w:w="1843" w:type="dxa"/>
          </w:tcPr>
          <w:p w14:paraId="6E4755E1" w14:textId="77777777" w:rsidR="002662BE" w:rsidRPr="002662BE" w:rsidRDefault="002662BE" w:rsidP="002662BE">
            <w:pPr>
              <w:spacing w:before="0" w:after="0"/>
              <w:ind w:right="-72"/>
              <w:jc w:val="right"/>
              <w:rPr>
                <w:rFonts w:ascii="Arial" w:eastAsia="Arial Unicode MS" w:hAnsi="Arial" w:cs="Arial"/>
                <w:b/>
                <w:bCs/>
                <w:sz w:val="18"/>
                <w:szCs w:val="18"/>
              </w:rPr>
            </w:pPr>
          </w:p>
        </w:tc>
        <w:tc>
          <w:tcPr>
            <w:tcW w:w="1559" w:type="dxa"/>
          </w:tcPr>
          <w:p w14:paraId="41B6993E" w14:textId="77777777" w:rsidR="002662BE" w:rsidRPr="002662BE" w:rsidRDefault="002662BE" w:rsidP="002662BE">
            <w:pPr>
              <w:spacing w:before="0" w:after="0"/>
              <w:ind w:right="-72"/>
              <w:jc w:val="right"/>
              <w:rPr>
                <w:rFonts w:ascii="Arial" w:eastAsia="Arial Unicode MS" w:hAnsi="Arial" w:cs="Arial"/>
                <w:b/>
                <w:bCs/>
                <w:sz w:val="18"/>
                <w:szCs w:val="18"/>
              </w:rPr>
            </w:pPr>
          </w:p>
        </w:tc>
        <w:tc>
          <w:tcPr>
            <w:tcW w:w="1559" w:type="dxa"/>
          </w:tcPr>
          <w:p w14:paraId="1521A6C8" w14:textId="77777777" w:rsidR="002662BE" w:rsidRPr="002662BE" w:rsidRDefault="002662BE" w:rsidP="002662BE">
            <w:pPr>
              <w:spacing w:before="0" w:after="0"/>
              <w:ind w:right="-72"/>
              <w:jc w:val="right"/>
              <w:rPr>
                <w:rFonts w:ascii="Arial" w:eastAsia="Arial Unicode MS" w:hAnsi="Arial" w:cs="Arial"/>
                <w:b/>
                <w:bCs/>
                <w:sz w:val="18"/>
                <w:szCs w:val="18"/>
              </w:rPr>
            </w:pPr>
          </w:p>
        </w:tc>
        <w:tc>
          <w:tcPr>
            <w:tcW w:w="1560" w:type="dxa"/>
            <w:shd w:val="clear" w:color="auto" w:fill="FAFAFA"/>
          </w:tcPr>
          <w:p w14:paraId="47081688" w14:textId="77777777" w:rsidR="002662BE" w:rsidRPr="002662BE" w:rsidRDefault="002662BE" w:rsidP="002662BE">
            <w:pPr>
              <w:spacing w:before="0" w:after="0"/>
              <w:ind w:right="-72"/>
              <w:jc w:val="right"/>
              <w:rPr>
                <w:rFonts w:ascii="Arial" w:eastAsia="Arial Unicode MS" w:hAnsi="Arial" w:cs="Arial"/>
                <w:b/>
                <w:bCs/>
                <w:sz w:val="18"/>
                <w:szCs w:val="18"/>
              </w:rPr>
            </w:pPr>
          </w:p>
        </w:tc>
      </w:tr>
      <w:tr w:rsidR="002662BE" w:rsidRPr="002662BE" w14:paraId="46FD320D" w14:textId="77777777" w:rsidTr="00026324">
        <w:tc>
          <w:tcPr>
            <w:tcW w:w="2923" w:type="dxa"/>
            <w:shd w:val="clear" w:color="auto" w:fill="auto"/>
          </w:tcPr>
          <w:p w14:paraId="0A5FD022" w14:textId="77777777" w:rsidR="002662BE" w:rsidRPr="002662BE" w:rsidRDefault="002662BE" w:rsidP="00026324">
            <w:pPr>
              <w:spacing w:before="0" w:after="0"/>
              <w:ind w:left="-101"/>
              <w:rPr>
                <w:rFonts w:ascii="Arial" w:eastAsia="Arial Unicode MS" w:hAnsi="Arial" w:cs="Arial"/>
                <w:b/>
                <w:bCs/>
                <w:sz w:val="18"/>
                <w:szCs w:val="18"/>
                <w:cs/>
                <w:lang w:bidi="th-TH"/>
              </w:rPr>
            </w:pPr>
          </w:p>
        </w:tc>
        <w:tc>
          <w:tcPr>
            <w:tcW w:w="1843" w:type="dxa"/>
          </w:tcPr>
          <w:p w14:paraId="18C06B1E" w14:textId="77777777" w:rsidR="002662BE" w:rsidRPr="002662BE" w:rsidRDefault="002662BE" w:rsidP="002662BE">
            <w:pPr>
              <w:spacing w:before="0" w:after="0"/>
              <w:ind w:right="-72"/>
              <w:jc w:val="right"/>
              <w:rPr>
                <w:rFonts w:ascii="Arial" w:eastAsia="Arial Unicode MS" w:hAnsi="Arial" w:cs="Arial"/>
                <w:b/>
                <w:bCs/>
                <w:sz w:val="18"/>
                <w:szCs w:val="18"/>
              </w:rPr>
            </w:pPr>
          </w:p>
        </w:tc>
        <w:tc>
          <w:tcPr>
            <w:tcW w:w="1559" w:type="dxa"/>
          </w:tcPr>
          <w:p w14:paraId="28DA0B4F" w14:textId="77777777" w:rsidR="002662BE" w:rsidRPr="002662BE" w:rsidRDefault="002662BE" w:rsidP="002662BE">
            <w:pPr>
              <w:spacing w:before="0" w:after="0"/>
              <w:ind w:right="-72"/>
              <w:jc w:val="right"/>
              <w:rPr>
                <w:rFonts w:ascii="Arial" w:eastAsia="Arial Unicode MS" w:hAnsi="Arial" w:cs="Arial"/>
                <w:b/>
                <w:bCs/>
                <w:sz w:val="18"/>
                <w:szCs w:val="18"/>
              </w:rPr>
            </w:pPr>
          </w:p>
        </w:tc>
        <w:tc>
          <w:tcPr>
            <w:tcW w:w="1559" w:type="dxa"/>
          </w:tcPr>
          <w:p w14:paraId="4FF08C06" w14:textId="77777777" w:rsidR="002662BE" w:rsidRPr="002662BE" w:rsidRDefault="002662BE" w:rsidP="002662BE">
            <w:pPr>
              <w:spacing w:before="0" w:after="0"/>
              <w:ind w:right="-72"/>
              <w:jc w:val="right"/>
              <w:rPr>
                <w:rFonts w:ascii="Arial" w:eastAsia="Arial Unicode MS" w:hAnsi="Arial" w:cs="Arial"/>
                <w:b/>
                <w:bCs/>
                <w:sz w:val="18"/>
                <w:szCs w:val="18"/>
              </w:rPr>
            </w:pPr>
          </w:p>
        </w:tc>
        <w:tc>
          <w:tcPr>
            <w:tcW w:w="1560" w:type="dxa"/>
            <w:shd w:val="clear" w:color="auto" w:fill="FAFAFA"/>
          </w:tcPr>
          <w:p w14:paraId="5A38901B" w14:textId="77777777" w:rsidR="002662BE" w:rsidRPr="002662BE" w:rsidRDefault="002662BE" w:rsidP="002662BE">
            <w:pPr>
              <w:spacing w:before="0" w:after="0"/>
              <w:ind w:right="-72"/>
              <w:jc w:val="right"/>
              <w:rPr>
                <w:rFonts w:ascii="Arial" w:eastAsia="Arial Unicode MS" w:hAnsi="Arial" w:cs="Arial"/>
                <w:b/>
                <w:bCs/>
                <w:sz w:val="18"/>
                <w:szCs w:val="18"/>
              </w:rPr>
            </w:pPr>
          </w:p>
        </w:tc>
      </w:tr>
      <w:tr w:rsidR="002662BE" w:rsidRPr="002662BE" w14:paraId="6CCA6E3E" w14:textId="77777777" w:rsidTr="00026324">
        <w:tc>
          <w:tcPr>
            <w:tcW w:w="2923" w:type="dxa"/>
            <w:shd w:val="clear" w:color="auto" w:fill="auto"/>
          </w:tcPr>
          <w:p w14:paraId="7A75F92E" w14:textId="77777777" w:rsidR="002662BE" w:rsidRPr="002662BE" w:rsidRDefault="002662BE" w:rsidP="00026324">
            <w:pPr>
              <w:spacing w:before="0" w:after="0"/>
              <w:ind w:left="-101"/>
              <w:rPr>
                <w:rFonts w:ascii="Arial" w:eastAsia="Arial Unicode MS" w:hAnsi="Arial" w:cs="Arial"/>
                <w:b/>
                <w:bCs/>
                <w:sz w:val="18"/>
                <w:szCs w:val="18"/>
                <w:cs/>
                <w:lang w:bidi="th-TH"/>
              </w:rPr>
            </w:pPr>
            <w:r w:rsidRPr="002662BE">
              <w:rPr>
                <w:rFonts w:ascii="Arial" w:eastAsia="Arial Unicode MS" w:hAnsi="Arial" w:cs="Arial"/>
                <w:b/>
                <w:bCs/>
                <w:sz w:val="18"/>
                <w:szCs w:val="18"/>
                <w:lang w:bidi="th-TH"/>
              </w:rPr>
              <w:t>Current assets</w:t>
            </w:r>
          </w:p>
        </w:tc>
        <w:tc>
          <w:tcPr>
            <w:tcW w:w="1843" w:type="dxa"/>
          </w:tcPr>
          <w:p w14:paraId="1AE55F76" w14:textId="77777777" w:rsidR="002662BE" w:rsidRPr="002662BE" w:rsidRDefault="002662BE" w:rsidP="002662BE">
            <w:pPr>
              <w:spacing w:before="0" w:after="0"/>
              <w:ind w:right="-72"/>
              <w:jc w:val="right"/>
              <w:rPr>
                <w:rFonts w:ascii="Arial" w:eastAsia="Arial Unicode MS" w:hAnsi="Arial" w:cs="Arial"/>
                <w:b/>
                <w:bCs/>
                <w:sz w:val="18"/>
                <w:szCs w:val="18"/>
              </w:rPr>
            </w:pPr>
          </w:p>
        </w:tc>
        <w:tc>
          <w:tcPr>
            <w:tcW w:w="1559" w:type="dxa"/>
          </w:tcPr>
          <w:p w14:paraId="6C8BEE2F" w14:textId="77777777" w:rsidR="002662BE" w:rsidRPr="002662BE" w:rsidRDefault="002662BE" w:rsidP="002662BE">
            <w:pPr>
              <w:spacing w:before="0" w:after="0"/>
              <w:ind w:right="-72"/>
              <w:jc w:val="right"/>
              <w:rPr>
                <w:rFonts w:ascii="Arial" w:eastAsia="Arial Unicode MS" w:hAnsi="Arial" w:cs="Arial"/>
                <w:b/>
                <w:bCs/>
                <w:sz w:val="18"/>
                <w:szCs w:val="18"/>
              </w:rPr>
            </w:pPr>
          </w:p>
        </w:tc>
        <w:tc>
          <w:tcPr>
            <w:tcW w:w="1559" w:type="dxa"/>
          </w:tcPr>
          <w:p w14:paraId="4F3D6361" w14:textId="77777777" w:rsidR="002662BE" w:rsidRPr="002662BE" w:rsidRDefault="002662BE" w:rsidP="002662BE">
            <w:pPr>
              <w:spacing w:before="0" w:after="0"/>
              <w:ind w:right="-72"/>
              <w:jc w:val="right"/>
              <w:rPr>
                <w:rFonts w:ascii="Arial" w:eastAsia="Arial Unicode MS" w:hAnsi="Arial" w:cs="Arial"/>
                <w:b/>
                <w:bCs/>
                <w:sz w:val="18"/>
                <w:szCs w:val="18"/>
              </w:rPr>
            </w:pPr>
          </w:p>
        </w:tc>
        <w:tc>
          <w:tcPr>
            <w:tcW w:w="1560" w:type="dxa"/>
            <w:shd w:val="clear" w:color="auto" w:fill="FAFAFA"/>
          </w:tcPr>
          <w:p w14:paraId="011A6612" w14:textId="77777777" w:rsidR="002662BE" w:rsidRPr="002662BE" w:rsidRDefault="002662BE" w:rsidP="002662BE">
            <w:pPr>
              <w:spacing w:before="0" w:after="0"/>
              <w:ind w:right="-72"/>
              <w:jc w:val="right"/>
              <w:rPr>
                <w:rFonts w:ascii="Arial" w:eastAsia="Arial Unicode MS" w:hAnsi="Arial" w:cs="Arial"/>
                <w:b/>
                <w:bCs/>
                <w:sz w:val="18"/>
                <w:szCs w:val="18"/>
              </w:rPr>
            </w:pPr>
          </w:p>
        </w:tc>
      </w:tr>
      <w:tr w:rsidR="002662BE" w:rsidRPr="002662BE" w14:paraId="3E1716CF" w14:textId="77777777" w:rsidTr="00026324">
        <w:tc>
          <w:tcPr>
            <w:tcW w:w="2923" w:type="dxa"/>
            <w:shd w:val="clear" w:color="auto" w:fill="auto"/>
          </w:tcPr>
          <w:p w14:paraId="2CF43916" w14:textId="77777777" w:rsidR="002662BE" w:rsidRPr="002662BE" w:rsidRDefault="002662BE" w:rsidP="00026324">
            <w:pPr>
              <w:spacing w:before="0" w:after="0"/>
              <w:ind w:left="67" w:hanging="180"/>
              <w:rPr>
                <w:rFonts w:ascii="Arial" w:eastAsia="Arial Unicode MS" w:hAnsi="Arial" w:cs="Arial"/>
                <w:color w:val="0070C0"/>
                <w:spacing w:val="-4"/>
                <w:sz w:val="18"/>
                <w:szCs w:val="18"/>
                <w:cs/>
                <w:lang w:bidi="th-TH"/>
              </w:rPr>
            </w:pPr>
            <w:r w:rsidRPr="002662BE">
              <w:rPr>
                <w:rFonts w:ascii="Arial" w:eastAsia="Arial Unicode MS" w:hAnsi="Arial" w:cs="Arial"/>
                <w:spacing w:val="-4"/>
                <w:sz w:val="18"/>
                <w:szCs w:val="18"/>
                <w:lang w:bidi="th-TH"/>
              </w:rPr>
              <w:t>Financial assets measured at fair value through profit or loss</w:t>
            </w:r>
          </w:p>
        </w:tc>
        <w:tc>
          <w:tcPr>
            <w:tcW w:w="1843" w:type="dxa"/>
            <w:vAlign w:val="bottom"/>
          </w:tcPr>
          <w:p w14:paraId="303ECA0C" w14:textId="7AC434E9" w:rsidR="002662BE" w:rsidRPr="002662BE" w:rsidRDefault="002662BE" w:rsidP="002662BE">
            <w:pPr>
              <w:spacing w:before="0" w:after="0"/>
              <w:ind w:right="-72"/>
              <w:jc w:val="right"/>
              <w:rPr>
                <w:rFonts w:ascii="Arial" w:eastAsia="Arial Unicode MS" w:hAnsi="Arial" w:cs="Arial"/>
                <w:color w:val="000000" w:themeColor="text1"/>
                <w:sz w:val="18"/>
                <w:szCs w:val="18"/>
              </w:rPr>
            </w:pPr>
            <w:r w:rsidRPr="002662BE">
              <w:rPr>
                <w:rFonts w:ascii="Arial" w:eastAsia="Arial Unicode MS" w:hAnsi="Arial" w:cs="Arial"/>
                <w:color w:val="000000" w:themeColor="text1"/>
                <w:sz w:val="18"/>
                <w:szCs w:val="18"/>
              </w:rPr>
              <w:t>-</w:t>
            </w:r>
          </w:p>
        </w:tc>
        <w:tc>
          <w:tcPr>
            <w:tcW w:w="1559" w:type="dxa"/>
            <w:vAlign w:val="bottom"/>
          </w:tcPr>
          <w:p w14:paraId="73DA0C04" w14:textId="13A290A0" w:rsidR="002662BE" w:rsidRPr="002662BE" w:rsidRDefault="0017655A" w:rsidP="002662BE">
            <w:pPr>
              <w:spacing w:before="0" w:after="0"/>
              <w:ind w:right="-72"/>
              <w:jc w:val="right"/>
              <w:rPr>
                <w:rFonts w:ascii="Arial" w:eastAsia="Arial Unicode MS" w:hAnsi="Arial" w:cs="Arial"/>
                <w:color w:val="000000" w:themeColor="text1"/>
                <w:sz w:val="18"/>
                <w:szCs w:val="18"/>
              </w:rPr>
            </w:pPr>
            <w:r w:rsidRPr="0017655A">
              <w:rPr>
                <w:rFonts w:ascii="Arial" w:eastAsia="Arial Unicode MS" w:hAnsi="Arial" w:cs="Arial"/>
                <w:color w:val="000000" w:themeColor="text1"/>
                <w:sz w:val="18"/>
                <w:szCs w:val="18"/>
              </w:rPr>
              <w:t>5</w:t>
            </w:r>
            <w:r w:rsidR="002662BE" w:rsidRPr="002662BE">
              <w:rPr>
                <w:rFonts w:ascii="Arial" w:eastAsia="Arial Unicode MS" w:hAnsi="Arial" w:cs="Arial"/>
                <w:color w:val="000000" w:themeColor="text1"/>
                <w:sz w:val="18"/>
                <w:szCs w:val="18"/>
              </w:rPr>
              <w:t>,</w:t>
            </w:r>
            <w:r w:rsidRPr="0017655A">
              <w:rPr>
                <w:rFonts w:ascii="Arial" w:eastAsia="Arial Unicode MS" w:hAnsi="Arial" w:cs="Arial"/>
                <w:color w:val="000000" w:themeColor="text1"/>
                <w:sz w:val="18"/>
                <w:szCs w:val="18"/>
              </w:rPr>
              <w:t>261</w:t>
            </w:r>
            <w:r w:rsidR="002662BE" w:rsidRPr="002662BE">
              <w:rPr>
                <w:rFonts w:ascii="Arial" w:eastAsia="Arial Unicode MS" w:hAnsi="Arial" w:cs="Arial"/>
                <w:color w:val="000000" w:themeColor="text1"/>
                <w:sz w:val="18"/>
                <w:szCs w:val="18"/>
              </w:rPr>
              <w:t>,</w:t>
            </w:r>
            <w:r w:rsidRPr="0017655A">
              <w:rPr>
                <w:rFonts w:ascii="Arial" w:eastAsia="Arial Unicode MS" w:hAnsi="Arial" w:cs="Arial"/>
                <w:color w:val="000000" w:themeColor="text1"/>
                <w:sz w:val="18"/>
                <w:szCs w:val="18"/>
              </w:rPr>
              <w:t>903</w:t>
            </w:r>
          </w:p>
        </w:tc>
        <w:tc>
          <w:tcPr>
            <w:tcW w:w="1559" w:type="dxa"/>
            <w:vAlign w:val="bottom"/>
          </w:tcPr>
          <w:p w14:paraId="0F0BF79B" w14:textId="20AB84A3" w:rsidR="002662BE" w:rsidRPr="002662BE" w:rsidRDefault="002662BE" w:rsidP="002662BE">
            <w:pPr>
              <w:spacing w:before="0" w:after="0"/>
              <w:ind w:right="-72"/>
              <w:jc w:val="right"/>
              <w:rPr>
                <w:rFonts w:ascii="Arial" w:eastAsia="Arial Unicode MS" w:hAnsi="Arial" w:cs="Arial"/>
                <w:color w:val="000000" w:themeColor="text1"/>
                <w:sz w:val="18"/>
                <w:szCs w:val="18"/>
              </w:rPr>
            </w:pPr>
            <w:r w:rsidRPr="002662BE">
              <w:rPr>
                <w:rFonts w:ascii="Arial" w:eastAsia="Arial Unicode MS" w:hAnsi="Arial" w:cs="Arial"/>
                <w:color w:val="000000" w:themeColor="text1"/>
                <w:sz w:val="18"/>
                <w:szCs w:val="18"/>
              </w:rPr>
              <w:t>-</w:t>
            </w:r>
          </w:p>
        </w:tc>
        <w:tc>
          <w:tcPr>
            <w:tcW w:w="1560" w:type="dxa"/>
            <w:shd w:val="clear" w:color="auto" w:fill="FAFAFA"/>
            <w:vAlign w:val="bottom"/>
          </w:tcPr>
          <w:p w14:paraId="5926BC6A" w14:textId="46D5DD1A" w:rsidR="002662BE" w:rsidRPr="002662BE" w:rsidRDefault="0017655A" w:rsidP="002662BE">
            <w:pPr>
              <w:spacing w:before="0" w:after="0"/>
              <w:ind w:right="-72"/>
              <w:jc w:val="right"/>
              <w:rPr>
                <w:rFonts w:ascii="Arial" w:eastAsia="Arial Unicode MS" w:hAnsi="Arial" w:cs="Arial"/>
                <w:color w:val="000000" w:themeColor="text1"/>
                <w:sz w:val="18"/>
                <w:szCs w:val="18"/>
              </w:rPr>
            </w:pPr>
            <w:r w:rsidRPr="0017655A">
              <w:rPr>
                <w:rFonts w:ascii="Arial" w:eastAsia="Arial Unicode MS" w:hAnsi="Arial" w:cs="Arial"/>
                <w:color w:val="000000" w:themeColor="text1"/>
                <w:sz w:val="18"/>
                <w:szCs w:val="18"/>
              </w:rPr>
              <w:t>5</w:t>
            </w:r>
            <w:r w:rsidR="002662BE" w:rsidRPr="002662BE">
              <w:rPr>
                <w:rFonts w:ascii="Arial" w:eastAsia="Arial Unicode MS" w:hAnsi="Arial" w:cs="Arial"/>
                <w:color w:val="000000" w:themeColor="text1"/>
                <w:sz w:val="18"/>
                <w:szCs w:val="18"/>
              </w:rPr>
              <w:t>,</w:t>
            </w:r>
            <w:r w:rsidRPr="0017655A">
              <w:rPr>
                <w:rFonts w:ascii="Arial" w:eastAsia="Arial Unicode MS" w:hAnsi="Arial" w:cs="Arial"/>
                <w:color w:val="000000" w:themeColor="text1"/>
                <w:sz w:val="18"/>
                <w:szCs w:val="18"/>
              </w:rPr>
              <w:t>261</w:t>
            </w:r>
            <w:r w:rsidR="002662BE" w:rsidRPr="002662BE">
              <w:rPr>
                <w:rFonts w:ascii="Arial" w:eastAsia="Arial Unicode MS" w:hAnsi="Arial" w:cs="Arial"/>
                <w:color w:val="000000" w:themeColor="text1"/>
                <w:sz w:val="18"/>
                <w:szCs w:val="18"/>
              </w:rPr>
              <w:t>,</w:t>
            </w:r>
            <w:r w:rsidRPr="0017655A">
              <w:rPr>
                <w:rFonts w:ascii="Arial" w:eastAsia="Arial Unicode MS" w:hAnsi="Arial" w:cs="Arial"/>
                <w:color w:val="000000" w:themeColor="text1"/>
                <w:sz w:val="18"/>
                <w:szCs w:val="18"/>
              </w:rPr>
              <w:t>903</w:t>
            </w:r>
          </w:p>
        </w:tc>
      </w:tr>
      <w:tr w:rsidR="002662BE" w:rsidRPr="002662BE" w14:paraId="72E351C8" w14:textId="77777777" w:rsidTr="00026324">
        <w:tc>
          <w:tcPr>
            <w:tcW w:w="2923" w:type="dxa"/>
            <w:shd w:val="clear" w:color="auto" w:fill="auto"/>
          </w:tcPr>
          <w:p w14:paraId="11B8B1DE" w14:textId="18124B4E" w:rsidR="002662BE" w:rsidRPr="002662BE" w:rsidRDefault="0079204E" w:rsidP="00026324">
            <w:pPr>
              <w:spacing w:before="0" w:after="0"/>
              <w:ind w:left="67" w:hanging="180"/>
              <w:rPr>
                <w:rFonts w:ascii="Arial" w:eastAsia="Arial Unicode MS" w:hAnsi="Arial" w:cs="Arial"/>
                <w:color w:val="0070C0"/>
                <w:sz w:val="18"/>
                <w:szCs w:val="18"/>
                <w:lang w:bidi="th-TH"/>
              </w:rPr>
            </w:pPr>
            <w:r w:rsidRPr="0079204E">
              <w:rPr>
                <w:rFonts w:ascii="Arial" w:eastAsia="Arial Unicode MS" w:hAnsi="Arial" w:cs="Arial"/>
                <w:sz w:val="18"/>
                <w:szCs w:val="18"/>
                <w:lang w:bidi="th-TH"/>
              </w:rPr>
              <w:t>Investments in trading securities</w:t>
            </w:r>
          </w:p>
        </w:tc>
        <w:tc>
          <w:tcPr>
            <w:tcW w:w="1843" w:type="dxa"/>
            <w:vAlign w:val="bottom"/>
          </w:tcPr>
          <w:p w14:paraId="758C5B73" w14:textId="51B768E6" w:rsidR="002662BE" w:rsidRPr="002662BE" w:rsidRDefault="0017655A" w:rsidP="002662BE">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5</w:t>
            </w:r>
            <w:r w:rsidR="002662BE" w:rsidRPr="002662BE">
              <w:rPr>
                <w:rFonts w:ascii="Arial" w:eastAsia="Arial Unicode MS" w:hAnsi="Arial" w:cs="Arial"/>
                <w:sz w:val="18"/>
                <w:szCs w:val="18"/>
              </w:rPr>
              <w:t>,</w:t>
            </w:r>
            <w:r w:rsidRPr="0017655A">
              <w:rPr>
                <w:rFonts w:ascii="Arial" w:eastAsia="Arial Unicode MS" w:hAnsi="Arial" w:cs="Arial"/>
                <w:sz w:val="18"/>
                <w:szCs w:val="18"/>
              </w:rPr>
              <w:t>261</w:t>
            </w:r>
            <w:r w:rsidR="002662BE" w:rsidRPr="002662BE">
              <w:rPr>
                <w:rFonts w:ascii="Arial" w:eastAsia="Arial Unicode MS" w:hAnsi="Arial" w:cs="Arial"/>
                <w:sz w:val="18"/>
                <w:szCs w:val="18"/>
              </w:rPr>
              <w:t>,</w:t>
            </w:r>
            <w:r w:rsidRPr="0017655A">
              <w:rPr>
                <w:rFonts w:ascii="Arial" w:eastAsia="Arial Unicode MS" w:hAnsi="Arial" w:cs="Arial"/>
                <w:sz w:val="18"/>
                <w:szCs w:val="18"/>
              </w:rPr>
              <w:t>903</w:t>
            </w:r>
          </w:p>
        </w:tc>
        <w:tc>
          <w:tcPr>
            <w:tcW w:w="1559" w:type="dxa"/>
            <w:vAlign w:val="bottom"/>
          </w:tcPr>
          <w:p w14:paraId="249D47C2" w14:textId="299C8F0E" w:rsidR="002662BE" w:rsidRPr="002662BE" w:rsidRDefault="002662BE" w:rsidP="002662BE">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r w:rsidR="0017655A" w:rsidRPr="0017655A">
              <w:rPr>
                <w:rFonts w:ascii="Arial" w:eastAsia="Arial Unicode MS" w:hAnsi="Arial" w:cs="Arial"/>
                <w:sz w:val="18"/>
                <w:szCs w:val="18"/>
              </w:rPr>
              <w:t>5</w:t>
            </w:r>
            <w:r w:rsidRPr="002662BE">
              <w:rPr>
                <w:rFonts w:ascii="Arial" w:eastAsia="Arial Unicode MS" w:hAnsi="Arial" w:cs="Arial"/>
                <w:sz w:val="18"/>
                <w:szCs w:val="18"/>
              </w:rPr>
              <w:t>,</w:t>
            </w:r>
            <w:r w:rsidR="0017655A" w:rsidRPr="0017655A">
              <w:rPr>
                <w:rFonts w:ascii="Arial" w:eastAsia="Arial Unicode MS" w:hAnsi="Arial" w:cs="Arial"/>
                <w:sz w:val="18"/>
                <w:szCs w:val="18"/>
              </w:rPr>
              <w:t>261</w:t>
            </w:r>
            <w:r w:rsidRPr="002662BE">
              <w:rPr>
                <w:rFonts w:ascii="Arial" w:eastAsia="Arial Unicode MS" w:hAnsi="Arial" w:cs="Arial"/>
                <w:sz w:val="18"/>
                <w:szCs w:val="18"/>
              </w:rPr>
              <w:t>,</w:t>
            </w:r>
            <w:r w:rsidR="0017655A" w:rsidRPr="0017655A">
              <w:rPr>
                <w:rFonts w:ascii="Arial" w:eastAsia="Arial Unicode MS" w:hAnsi="Arial" w:cs="Arial"/>
                <w:sz w:val="18"/>
                <w:szCs w:val="18"/>
              </w:rPr>
              <w:t>903</w:t>
            </w:r>
            <w:r w:rsidRPr="002662BE">
              <w:rPr>
                <w:rFonts w:ascii="Arial" w:eastAsia="Arial Unicode MS" w:hAnsi="Arial" w:cs="Arial"/>
                <w:sz w:val="18"/>
                <w:szCs w:val="18"/>
              </w:rPr>
              <w:t>)</w:t>
            </w:r>
          </w:p>
        </w:tc>
        <w:tc>
          <w:tcPr>
            <w:tcW w:w="1559" w:type="dxa"/>
            <w:vAlign w:val="bottom"/>
          </w:tcPr>
          <w:p w14:paraId="40D6B66B" w14:textId="49709650" w:rsidR="002662BE" w:rsidRPr="002662BE" w:rsidRDefault="002662BE" w:rsidP="002662BE">
            <w:pPr>
              <w:spacing w:before="0" w:after="0"/>
              <w:ind w:right="-72"/>
              <w:jc w:val="right"/>
              <w:rPr>
                <w:rFonts w:ascii="Arial" w:eastAsia="Arial Unicode MS" w:hAnsi="Arial" w:cs="Arial"/>
                <w:sz w:val="18"/>
                <w:szCs w:val="18"/>
                <w:lang w:bidi="th-TH"/>
              </w:rPr>
            </w:pPr>
            <w:r w:rsidRPr="002662BE">
              <w:rPr>
                <w:rFonts w:ascii="Arial" w:eastAsia="Arial Unicode MS" w:hAnsi="Arial" w:cs="Arial"/>
                <w:sz w:val="18"/>
                <w:szCs w:val="18"/>
                <w:lang w:bidi="th-TH"/>
              </w:rPr>
              <w:t>-</w:t>
            </w:r>
          </w:p>
        </w:tc>
        <w:tc>
          <w:tcPr>
            <w:tcW w:w="1560" w:type="dxa"/>
            <w:shd w:val="clear" w:color="auto" w:fill="FAFAFA"/>
            <w:vAlign w:val="bottom"/>
          </w:tcPr>
          <w:p w14:paraId="0820F1A7" w14:textId="7F4354E6" w:rsidR="002662BE" w:rsidRPr="002662BE" w:rsidRDefault="002662BE" w:rsidP="002662BE">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p>
        </w:tc>
      </w:tr>
      <w:tr w:rsidR="002662BE" w:rsidRPr="002662BE" w14:paraId="458EA0CB" w14:textId="77777777" w:rsidTr="00026324">
        <w:tc>
          <w:tcPr>
            <w:tcW w:w="2923" w:type="dxa"/>
            <w:shd w:val="clear" w:color="auto" w:fill="auto"/>
          </w:tcPr>
          <w:p w14:paraId="15C555C0" w14:textId="77777777" w:rsidR="002662BE" w:rsidRPr="002662BE" w:rsidRDefault="002662BE" w:rsidP="00026324">
            <w:pPr>
              <w:spacing w:before="0" w:after="0"/>
              <w:ind w:left="67" w:hanging="180"/>
              <w:rPr>
                <w:rFonts w:ascii="Arial" w:eastAsia="Arial Unicode MS" w:hAnsi="Arial" w:cs="Arial"/>
                <w:color w:val="0070C0"/>
                <w:sz w:val="18"/>
                <w:szCs w:val="18"/>
                <w:lang w:bidi="th-TH"/>
              </w:rPr>
            </w:pPr>
            <w:r w:rsidRPr="002662BE">
              <w:rPr>
                <w:rFonts w:ascii="Arial" w:eastAsia="Arial Unicode MS" w:hAnsi="Arial" w:cs="Arial"/>
                <w:sz w:val="18"/>
                <w:szCs w:val="18"/>
                <w:lang w:bidi="th-TH"/>
              </w:rPr>
              <w:t>Trade and other receivables</w:t>
            </w:r>
          </w:p>
        </w:tc>
        <w:tc>
          <w:tcPr>
            <w:tcW w:w="1843" w:type="dxa"/>
          </w:tcPr>
          <w:p w14:paraId="4E777666" w14:textId="158233ED" w:rsidR="002662BE" w:rsidRPr="002662BE" w:rsidRDefault="0017655A" w:rsidP="002662BE">
            <w:pPr>
              <w:spacing w:before="0" w:after="0"/>
              <w:ind w:right="-72"/>
              <w:jc w:val="right"/>
              <w:rPr>
                <w:rFonts w:ascii="Arial" w:eastAsia="Arial Unicode MS" w:hAnsi="Arial" w:cs="Arial"/>
                <w:sz w:val="18"/>
                <w:szCs w:val="18"/>
                <w:lang w:val="en-US" w:bidi="th-TH"/>
              </w:rPr>
            </w:pPr>
            <w:r w:rsidRPr="0017655A">
              <w:rPr>
                <w:rFonts w:ascii="Arial" w:eastAsia="Arial Unicode MS" w:hAnsi="Arial" w:cs="Arial"/>
                <w:sz w:val="18"/>
                <w:szCs w:val="18"/>
              </w:rPr>
              <w:t>3</w:t>
            </w:r>
            <w:r w:rsidR="002662BE" w:rsidRPr="002662BE">
              <w:rPr>
                <w:rFonts w:ascii="Arial" w:eastAsia="Arial Unicode MS" w:hAnsi="Arial" w:cs="Arial"/>
                <w:sz w:val="18"/>
                <w:szCs w:val="18"/>
              </w:rPr>
              <w:t>,</w:t>
            </w:r>
            <w:r w:rsidRPr="0017655A">
              <w:rPr>
                <w:rFonts w:ascii="Arial" w:eastAsia="Arial Unicode MS" w:hAnsi="Arial" w:cs="Arial"/>
                <w:sz w:val="18"/>
                <w:szCs w:val="18"/>
              </w:rPr>
              <w:t>037</w:t>
            </w:r>
            <w:r w:rsidR="002662BE" w:rsidRPr="002662BE">
              <w:rPr>
                <w:rFonts w:ascii="Arial" w:eastAsia="Arial Unicode MS" w:hAnsi="Arial" w:cs="Arial"/>
                <w:sz w:val="18"/>
                <w:szCs w:val="18"/>
              </w:rPr>
              <w:t>,</w:t>
            </w:r>
            <w:r w:rsidRPr="0017655A">
              <w:rPr>
                <w:rFonts w:ascii="Arial" w:eastAsia="Arial Unicode MS" w:hAnsi="Arial" w:cs="Arial"/>
                <w:sz w:val="18"/>
                <w:szCs w:val="18"/>
              </w:rPr>
              <w:t>378</w:t>
            </w:r>
          </w:p>
        </w:tc>
        <w:tc>
          <w:tcPr>
            <w:tcW w:w="1559" w:type="dxa"/>
          </w:tcPr>
          <w:p w14:paraId="5806041D" w14:textId="1865D9A7" w:rsidR="002662BE" w:rsidRPr="002662BE" w:rsidRDefault="002662BE" w:rsidP="002662BE">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r w:rsidR="0017655A" w:rsidRPr="0017655A">
              <w:rPr>
                <w:rFonts w:ascii="Arial" w:eastAsia="Arial Unicode MS" w:hAnsi="Arial" w:cs="Arial"/>
                <w:sz w:val="18"/>
                <w:szCs w:val="18"/>
              </w:rPr>
              <w:t>77</w:t>
            </w:r>
            <w:r w:rsidRPr="002662BE">
              <w:rPr>
                <w:rFonts w:ascii="Arial" w:eastAsia="Arial Unicode MS" w:hAnsi="Arial" w:cs="Arial"/>
                <w:sz w:val="18"/>
                <w:szCs w:val="18"/>
              </w:rPr>
              <w:t>,</w:t>
            </w:r>
            <w:r w:rsidR="0017655A" w:rsidRPr="0017655A">
              <w:rPr>
                <w:rFonts w:ascii="Arial" w:eastAsia="Arial Unicode MS" w:hAnsi="Arial" w:cs="Arial"/>
                <w:sz w:val="18"/>
                <w:szCs w:val="18"/>
              </w:rPr>
              <w:t>593</w:t>
            </w:r>
            <w:r w:rsidRPr="002662BE">
              <w:rPr>
                <w:rFonts w:ascii="Arial" w:eastAsia="Arial Unicode MS" w:hAnsi="Arial" w:cs="Arial"/>
                <w:sz w:val="18"/>
                <w:szCs w:val="18"/>
              </w:rPr>
              <w:t>)</w:t>
            </w:r>
          </w:p>
        </w:tc>
        <w:tc>
          <w:tcPr>
            <w:tcW w:w="1559" w:type="dxa"/>
          </w:tcPr>
          <w:p w14:paraId="79D8BD4D" w14:textId="603C9BCF" w:rsidR="002662BE" w:rsidRPr="002662BE" w:rsidRDefault="002662BE" w:rsidP="002662BE">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p>
        </w:tc>
        <w:tc>
          <w:tcPr>
            <w:tcW w:w="1560" w:type="dxa"/>
            <w:shd w:val="clear" w:color="auto" w:fill="FAFAFA"/>
          </w:tcPr>
          <w:p w14:paraId="0AE31AFA" w14:textId="73D6B512" w:rsidR="002662BE" w:rsidRPr="002662BE" w:rsidRDefault="0017655A" w:rsidP="002662BE">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2</w:t>
            </w:r>
            <w:r w:rsidR="002662BE" w:rsidRPr="002662BE">
              <w:rPr>
                <w:rFonts w:ascii="Arial" w:eastAsia="Arial Unicode MS" w:hAnsi="Arial" w:cs="Arial"/>
                <w:sz w:val="18"/>
                <w:szCs w:val="18"/>
              </w:rPr>
              <w:t>,</w:t>
            </w:r>
            <w:r w:rsidRPr="0017655A">
              <w:rPr>
                <w:rFonts w:ascii="Arial" w:eastAsia="Arial Unicode MS" w:hAnsi="Arial" w:cs="Arial"/>
                <w:sz w:val="18"/>
                <w:szCs w:val="18"/>
              </w:rPr>
              <w:t>959</w:t>
            </w:r>
            <w:r w:rsidR="002662BE" w:rsidRPr="002662BE">
              <w:rPr>
                <w:rFonts w:ascii="Arial" w:eastAsia="Arial Unicode MS" w:hAnsi="Arial" w:cs="Arial"/>
                <w:sz w:val="18"/>
                <w:szCs w:val="18"/>
              </w:rPr>
              <w:t>,</w:t>
            </w:r>
            <w:r w:rsidRPr="0017655A">
              <w:rPr>
                <w:rFonts w:ascii="Arial" w:eastAsia="Arial Unicode MS" w:hAnsi="Arial" w:cs="Arial"/>
                <w:sz w:val="18"/>
                <w:szCs w:val="18"/>
              </w:rPr>
              <w:t>785</w:t>
            </w:r>
          </w:p>
        </w:tc>
      </w:tr>
      <w:tr w:rsidR="002662BE" w:rsidRPr="002662BE" w14:paraId="721714EF" w14:textId="77777777" w:rsidTr="00026324">
        <w:tc>
          <w:tcPr>
            <w:tcW w:w="2923" w:type="dxa"/>
            <w:shd w:val="clear" w:color="auto" w:fill="auto"/>
          </w:tcPr>
          <w:p w14:paraId="0BBB5986" w14:textId="3047FF03" w:rsidR="002662BE" w:rsidRPr="002662BE" w:rsidRDefault="002662BE" w:rsidP="00026324">
            <w:pPr>
              <w:spacing w:before="0" w:after="0"/>
              <w:ind w:left="67" w:hanging="180"/>
              <w:rPr>
                <w:rFonts w:ascii="Arial" w:eastAsia="Arial Unicode MS" w:hAnsi="Arial" w:cs="Arial"/>
                <w:sz w:val="18"/>
                <w:szCs w:val="18"/>
                <w:cs/>
                <w:lang w:bidi="th-TH"/>
              </w:rPr>
            </w:pPr>
            <w:r w:rsidRPr="002662BE">
              <w:rPr>
                <w:rFonts w:ascii="Arial" w:eastAsia="Arial Unicode MS" w:hAnsi="Arial" w:cs="Arial"/>
                <w:sz w:val="18"/>
                <w:szCs w:val="18"/>
                <w:lang w:bidi="th-TH"/>
              </w:rPr>
              <w:t>Current portion of hire purchase receivables</w:t>
            </w:r>
          </w:p>
        </w:tc>
        <w:tc>
          <w:tcPr>
            <w:tcW w:w="1843" w:type="dxa"/>
            <w:shd w:val="clear" w:color="auto" w:fill="auto"/>
            <w:vAlign w:val="bottom"/>
          </w:tcPr>
          <w:p w14:paraId="2D6631FD" w14:textId="0D89F965" w:rsidR="002662BE" w:rsidRPr="002662BE" w:rsidRDefault="0017655A" w:rsidP="002662BE">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53</w:t>
            </w:r>
            <w:r w:rsidR="002662BE" w:rsidRPr="002662BE">
              <w:rPr>
                <w:rFonts w:ascii="Arial" w:eastAsia="Arial Unicode MS" w:hAnsi="Arial" w:cs="Arial"/>
                <w:sz w:val="18"/>
                <w:szCs w:val="18"/>
              </w:rPr>
              <w:t>,</w:t>
            </w:r>
            <w:r w:rsidRPr="0017655A">
              <w:rPr>
                <w:rFonts w:ascii="Arial" w:eastAsia="Arial Unicode MS" w:hAnsi="Arial" w:cs="Arial"/>
                <w:sz w:val="18"/>
                <w:szCs w:val="18"/>
              </w:rPr>
              <w:t>441</w:t>
            </w:r>
          </w:p>
        </w:tc>
        <w:tc>
          <w:tcPr>
            <w:tcW w:w="1559" w:type="dxa"/>
          </w:tcPr>
          <w:p w14:paraId="48AA9324" w14:textId="77777777" w:rsidR="002662BE" w:rsidRPr="002662BE" w:rsidRDefault="002662BE" w:rsidP="002662BE">
            <w:pPr>
              <w:spacing w:before="0" w:after="0"/>
              <w:ind w:right="-72"/>
              <w:jc w:val="right"/>
              <w:rPr>
                <w:rFonts w:ascii="Arial" w:eastAsia="Arial Unicode MS" w:hAnsi="Arial" w:cs="Arial"/>
                <w:sz w:val="18"/>
                <w:szCs w:val="18"/>
              </w:rPr>
            </w:pPr>
          </w:p>
          <w:p w14:paraId="44987540" w14:textId="2FE996FB" w:rsidR="002662BE" w:rsidRPr="002662BE" w:rsidRDefault="0017655A" w:rsidP="002662BE">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1</w:t>
            </w:r>
            <w:r w:rsidR="002662BE" w:rsidRPr="002662BE">
              <w:rPr>
                <w:rFonts w:ascii="Arial" w:eastAsia="Arial Unicode MS" w:hAnsi="Arial" w:cs="Arial"/>
                <w:sz w:val="18"/>
                <w:szCs w:val="18"/>
              </w:rPr>
              <w:t>,</w:t>
            </w:r>
            <w:r w:rsidRPr="0017655A">
              <w:rPr>
                <w:rFonts w:ascii="Arial" w:eastAsia="Arial Unicode MS" w:hAnsi="Arial" w:cs="Arial"/>
                <w:sz w:val="18"/>
                <w:szCs w:val="18"/>
              </w:rPr>
              <w:t>282</w:t>
            </w:r>
          </w:p>
        </w:tc>
        <w:tc>
          <w:tcPr>
            <w:tcW w:w="1559" w:type="dxa"/>
          </w:tcPr>
          <w:p w14:paraId="72643109" w14:textId="77777777" w:rsidR="002662BE" w:rsidRPr="002662BE" w:rsidRDefault="002662BE" w:rsidP="002662BE">
            <w:pPr>
              <w:spacing w:before="0" w:after="0"/>
              <w:ind w:right="-72"/>
              <w:jc w:val="right"/>
              <w:rPr>
                <w:rFonts w:ascii="Arial" w:eastAsia="Arial Unicode MS" w:hAnsi="Arial" w:cs="Arial"/>
                <w:sz w:val="18"/>
                <w:szCs w:val="18"/>
              </w:rPr>
            </w:pPr>
          </w:p>
          <w:p w14:paraId="27D6F6E3" w14:textId="08BA2B59" w:rsidR="002662BE" w:rsidRPr="002662BE" w:rsidRDefault="002662BE" w:rsidP="002662BE">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p>
        </w:tc>
        <w:tc>
          <w:tcPr>
            <w:tcW w:w="1560" w:type="dxa"/>
            <w:shd w:val="clear" w:color="auto" w:fill="FAFAFA"/>
            <w:vAlign w:val="bottom"/>
          </w:tcPr>
          <w:p w14:paraId="7CCA25BF" w14:textId="30D28E41" w:rsidR="002662BE" w:rsidRPr="002662BE" w:rsidRDefault="0017655A" w:rsidP="002662BE">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54</w:t>
            </w:r>
            <w:r w:rsidR="002662BE" w:rsidRPr="002662BE">
              <w:rPr>
                <w:rFonts w:ascii="Arial" w:eastAsia="Arial Unicode MS" w:hAnsi="Arial" w:cs="Arial"/>
                <w:sz w:val="18"/>
                <w:szCs w:val="18"/>
              </w:rPr>
              <w:t>,</w:t>
            </w:r>
            <w:r w:rsidRPr="0017655A">
              <w:rPr>
                <w:rFonts w:ascii="Arial" w:eastAsia="Arial Unicode MS" w:hAnsi="Arial" w:cs="Arial"/>
                <w:sz w:val="18"/>
                <w:szCs w:val="18"/>
              </w:rPr>
              <w:t>723</w:t>
            </w:r>
          </w:p>
        </w:tc>
      </w:tr>
      <w:tr w:rsidR="002662BE" w:rsidRPr="002662BE" w14:paraId="762785C6" w14:textId="77777777" w:rsidTr="00026324">
        <w:tc>
          <w:tcPr>
            <w:tcW w:w="2923" w:type="dxa"/>
            <w:shd w:val="clear" w:color="auto" w:fill="auto"/>
          </w:tcPr>
          <w:p w14:paraId="57517063" w14:textId="77777777" w:rsidR="002662BE" w:rsidRPr="002662BE" w:rsidRDefault="002662BE" w:rsidP="002662BE">
            <w:pPr>
              <w:spacing w:before="0" w:after="0"/>
              <w:ind w:left="67" w:hanging="139"/>
              <w:rPr>
                <w:rFonts w:ascii="Arial" w:eastAsia="Arial Unicode MS" w:hAnsi="Arial" w:cs="Arial"/>
                <w:sz w:val="18"/>
                <w:szCs w:val="18"/>
                <w:cs/>
                <w:lang w:bidi="th-TH"/>
              </w:rPr>
            </w:pPr>
          </w:p>
        </w:tc>
        <w:tc>
          <w:tcPr>
            <w:tcW w:w="1843" w:type="dxa"/>
          </w:tcPr>
          <w:p w14:paraId="6A517B9A" w14:textId="77777777" w:rsidR="002662BE" w:rsidRPr="002662BE" w:rsidRDefault="002662BE" w:rsidP="002662BE">
            <w:pPr>
              <w:spacing w:before="0" w:after="0"/>
              <w:ind w:right="-72"/>
              <w:jc w:val="right"/>
              <w:rPr>
                <w:rFonts w:ascii="Arial" w:eastAsia="Arial Unicode MS" w:hAnsi="Arial" w:cs="Arial"/>
                <w:sz w:val="18"/>
                <w:szCs w:val="18"/>
              </w:rPr>
            </w:pPr>
          </w:p>
        </w:tc>
        <w:tc>
          <w:tcPr>
            <w:tcW w:w="1559" w:type="dxa"/>
          </w:tcPr>
          <w:p w14:paraId="52FFA387" w14:textId="77777777" w:rsidR="002662BE" w:rsidRPr="002662BE" w:rsidRDefault="002662BE" w:rsidP="002662BE">
            <w:pPr>
              <w:spacing w:before="0" w:after="0"/>
              <w:ind w:right="-72"/>
              <w:jc w:val="right"/>
              <w:rPr>
                <w:rFonts w:ascii="Arial" w:eastAsia="Arial Unicode MS" w:hAnsi="Arial" w:cs="Arial"/>
                <w:sz w:val="18"/>
                <w:szCs w:val="18"/>
              </w:rPr>
            </w:pPr>
          </w:p>
        </w:tc>
        <w:tc>
          <w:tcPr>
            <w:tcW w:w="1559" w:type="dxa"/>
          </w:tcPr>
          <w:p w14:paraId="3431510E" w14:textId="77777777" w:rsidR="002662BE" w:rsidRPr="002662BE" w:rsidRDefault="002662BE" w:rsidP="002662BE">
            <w:pPr>
              <w:spacing w:before="0" w:after="0"/>
              <w:ind w:right="-72"/>
              <w:jc w:val="right"/>
              <w:rPr>
                <w:rFonts w:ascii="Arial" w:eastAsia="Arial Unicode MS" w:hAnsi="Arial" w:cs="Arial"/>
                <w:sz w:val="18"/>
                <w:szCs w:val="18"/>
              </w:rPr>
            </w:pPr>
          </w:p>
        </w:tc>
        <w:tc>
          <w:tcPr>
            <w:tcW w:w="1560" w:type="dxa"/>
            <w:shd w:val="clear" w:color="auto" w:fill="FAFAFA"/>
          </w:tcPr>
          <w:p w14:paraId="62FF45D9" w14:textId="77777777" w:rsidR="002662BE" w:rsidRPr="002662BE" w:rsidRDefault="002662BE" w:rsidP="002662BE">
            <w:pPr>
              <w:spacing w:before="0" w:after="0"/>
              <w:ind w:right="-72"/>
              <w:jc w:val="right"/>
              <w:rPr>
                <w:rFonts w:ascii="Arial" w:eastAsia="Arial Unicode MS" w:hAnsi="Arial" w:cs="Arial"/>
                <w:sz w:val="18"/>
                <w:szCs w:val="18"/>
              </w:rPr>
            </w:pPr>
          </w:p>
        </w:tc>
      </w:tr>
      <w:tr w:rsidR="002662BE" w:rsidRPr="002662BE" w14:paraId="304EF521" w14:textId="77777777" w:rsidTr="00026324">
        <w:tc>
          <w:tcPr>
            <w:tcW w:w="2923" w:type="dxa"/>
            <w:shd w:val="clear" w:color="auto" w:fill="auto"/>
          </w:tcPr>
          <w:p w14:paraId="6543E501" w14:textId="77777777" w:rsidR="002662BE" w:rsidRPr="002662BE" w:rsidRDefault="002662BE" w:rsidP="00026324">
            <w:pPr>
              <w:spacing w:before="0" w:after="0"/>
              <w:ind w:left="67" w:hanging="180"/>
              <w:rPr>
                <w:rFonts w:ascii="Arial" w:eastAsia="Arial Unicode MS" w:hAnsi="Arial" w:cs="Arial"/>
                <w:sz w:val="18"/>
                <w:szCs w:val="18"/>
                <w:cs/>
                <w:lang w:bidi="th-TH"/>
              </w:rPr>
            </w:pPr>
            <w:r w:rsidRPr="002662BE">
              <w:rPr>
                <w:rFonts w:ascii="Arial" w:eastAsia="Arial Unicode MS" w:hAnsi="Arial" w:cs="Arial"/>
                <w:b/>
                <w:bCs/>
                <w:sz w:val="18"/>
                <w:szCs w:val="18"/>
                <w:lang w:bidi="th-TH"/>
              </w:rPr>
              <w:t>Non-current assets</w:t>
            </w:r>
          </w:p>
        </w:tc>
        <w:tc>
          <w:tcPr>
            <w:tcW w:w="1843" w:type="dxa"/>
          </w:tcPr>
          <w:p w14:paraId="78B53CBD" w14:textId="77777777" w:rsidR="002662BE" w:rsidRPr="002662BE" w:rsidRDefault="002662BE" w:rsidP="002662BE">
            <w:pPr>
              <w:spacing w:before="0" w:after="0"/>
              <w:ind w:right="-72"/>
              <w:jc w:val="right"/>
              <w:rPr>
                <w:rFonts w:ascii="Arial" w:eastAsia="Arial Unicode MS" w:hAnsi="Arial" w:cs="Arial"/>
                <w:sz w:val="18"/>
                <w:szCs w:val="18"/>
              </w:rPr>
            </w:pPr>
          </w:p>
        </w:tc>
        <w:tc>
          <w:tcPr>
            <w:tcW w:w="1559" w:type="dxa"/>
          </w:tcPr>
          <w:p w14:paraId="5BE815A5" w14:textId="77777777" w:rsidR="002662BE" w:rsidRPr="002662BE" w:rsidRDefault="002662BE" w:rsidP="002662BE">
            <w:pPr>
              <w:spacing w:before="0" w:after="0"/>
              <w:ind w:right="-72"/>
              <w:jc w:val="right"/>
              <w:rPr>
                <w:rFonts w:ascii="Arial" w:eastAsia="Arial Unicode MS" w:hAnsi="Arial" w:cs="Arial"/>
                <w:sz w:val="18"/>
                <w:szCs w:val="18"/>
              </w:rPr>
            </w:pPr>
          </w:p>
        </w:tc>
        <w:tc>
          <w:tcPr>
            <w:tcW w:w="1559" w:type="dxa"/>
          </w:tcPr>
          <w:p w14:paraId="719345DD" w14:textId="77777777" w:rsidR="002662BE" w:rsidRPr="002662BE" w:rsidRDefault="002662BE" w:rsidP="002662BE">
            <w:pPr>
              <w:spacing w:before="0" w:after="0"/>
              <w:ind w:right="-72"/>
              <w:jc w:val="right"/>
              <w:rPr>
                <w:rFonts w:ascii="Arial" w:eastAsia="Arial Unicode MS" w:hAnsi="Arial" w:cs="Arial"/>
                <w:sz w:val="18"/>
                <w:szCs w:val="18"/>
              </w:rPr>
            </w:pPr>
          </w:p>
        </w:tc>
        <w:tc>
          <w:tcPr>
            <w:tcW w:w="1560" w:type="dxa"/>
            <w:shd w:val="clear" w:color="auto" w:fill="FAFAFA"/>
          </w:tcPr>
          <w:p w14:paraId="39EC10D8" w14:textId="77777777" w:rsidR="002662BE" w:rsidRPr="002662BE" w:rsidRDefault="002662BE" w:rsidP="002662BE">
            <w:pPr>
              <w:spacing w:before="0" w:after="0"/>
              <w:ind w:right="-72"/>
              <w:jc w:val="right"/>
              <w:rPr>
                <w:rFonts w:ascii="Arial" w:eastAsia="Arial Unicode MS" w:hAnsi="Arial" w:cs="Arial"/>
                <w:sz w:val="18"/>
                <w:szCs w:val="18"/>
              </w:rPr>
            </w:pPr>
          </w:p>
        </w:tc>
      </w:tr>
      <w:tr w:rsidR="002662BE" w:rsidRPr="002662BE" w14:paraId="0440BBD7" w14:textId="77777777" w:rsidTr="00026324">
        <w:tc>
          <w:tcPr>
            <w:tcW w:w="2923" w:type="dxa"/>
            <w:shd w:val="clear" w:color="auto" w:fill="auto"/>
            <w:vAlign w:val="bottom"/>
          </w:tcPr>
          <w:p w14:paraId="72CF50A5" w14:textId="77777777" w:rsidR="002662BE" w:rsidRPr="002662BE" w:rsidRDefault="002662BE" w:rsidP="00026324">
            <w:pPr>
              <w:spacing w:before="0" w:after="0"/>
              <w:ind w:left="67" w:hanging="180"/>
              <w:rPr>
                <w:rFonts w:ascii="Arial" w:eastAsia="Arial Unicode MS" w:hAnsi="Arial" w:cs="Arial"/>
                <w:sz w:val="18"/>
                <w:szCs w:val="18"/>
                <w:cs/>
                <w:lang w:bidi="th-TH"/>
              </w:rPr>
            </w:pPr>
            <w:r w:rsidRPr="002662BE">
              <w:rPr>
                <w:rFonts w:ascii="Arial" w:eastAsia="Arial Unicode MS" w:hAnsi="Arial" w:cs="Arial"/>
                <w:sz w:val="18"/>
                <w:szCs w:val="18"/>
                <w:lang w:bidi="th-TH"/>
              </w:rPr>
              <w:t>Financial assets measured at fair value through other comprehensive income</w:t>
            </w:r>
          </w:p>
        </w:tc>
        <w:tc>
          <w:tcPr>
            <w:tcW w:w="1843" w:type="dxa"/>
            <w:vAlign w:val="bottom"/>
          </w:tcPr>
          <w:p w14:paraId="1655B9BD" w14:textId="3772CCAB" w:rsidR="002662BE" w:rsidRPr="002662BE" w:rsidRDefault="002662BE" w:rsidP="002662BE">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p>
        </w:tc>
        <w:tc>
          <w:tcPr>
            <w:tcW w:w="1559" w:type="dxa"/>
            <w:vAlign w:val="bottom"/>
          </w:tcPr>
          <w:p w14:paraId="07F940B7" w14:textId="77777777" w:rsidR="002662BE" w:rsidRPr="002662BE" w:rsidRDefault="002662BE" w:rsidP="002662BE">
            <w:pPr>
              <w:spacing w:before="0" w:after="0"/>
              <w:ind w:right="-72"/>
              <w:jc w:val="right"/>
              <w:rPr>
                <w:rFonts w:ascii="Arial" w:eastAsia="Arial Unicode MS" w:hAnsi="Arial" w:cs="Arial"/>
                <w:sz w:val="18"/>
                <w:szCs w:val="18"/>
              </w:rPr>
            </w:pPr>
          </w:p>
          <w:p w14:paraId="00346B0D" w14:textId="77777777" w:rsidR="002662BE" w:rsidRPr="002662BE" w:rsidRDefault="002662BE" w:rsidP="002662BE">
            <w:pPr>
              <w:spacing w:before="0" w:after="0"/>
              <w:ind w:right="-72"/>
              <w:jc w:val="right"/>
              <w:rPr>
                <w:rFonts w:ascii="Arial" w:eastAsia="Arial Unicode MS" w:hAnsi="Arial" w:cs="Arial"/>
                <w:sz w:val="18"/>
                <w:szCs w:val="18"/>
              </w:rPr>
            </w:pPr>
          </w:p>
          <w:p w14:paraId="71C33B6F" w14:textId="7D6AA363" w:rsidR="002662BE" w:rsidRPr="002662BE" w:rsidRDefault="0017655A" w:rsidP="002662BE">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5</w:t>
            </w:r>
            <w:r w:rsidR="002662BE" w:rsidRPr="002662BE">
              <w:rPr>
                <w:rFonts w:ascii="Arial" w:eastAsia="Arial Unicode MS" w:hAnsi="Arial" w:cs="Arial"/>
                <w:sz w:val="18"/>
                <w:szCs w:val="18"/>
              </w:rPr>
              <w:t>,</w:t>
            </w:r>
            <w:r w:rsidRPr="0017655A">
              <w:rPr>
                <w:rFonts w:ascii="Arial" w:eastAsia="Arial Unicode MS" w:hAnsi="Arial" w:cs="Arial"/>
                <w:sz w:val="18"/>
                <w:szCs w:val="18"/>
              </w:rPr>
              <w:t>710</w:t>
            </w:r>
          </w:p>
        </w:tc>
        <w:tc>
          <w:tcPr>
            <w:tcW w:w="1559" w:type="dxa"/>
            <w:vAlign w:val="bottom"/>
          </w:tcPr>
          <w:p w14:paraId="69CBFEDE" w14:textId="3D37EFDB" w:rsidR="002662BE" w:rsidRPr="002662BE" w:rsidRDefault="002662BE" w:rsidP="002662BE">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p>
        </w:tc>
        <w:tc>
          <w:tcPr>
            <w:tcW w:w="1560" w:type="dxa"/>
            <w:shd w:val="clear" w:color="auto" w:fill="FAFAFA"/>
            <w:vAlign w:val="bottom"/>
          </w:tcPr>
          <w:p w14:paraId="3CFEFEB9" w14:textId="77777777" w:rsidR="002662BE" w:rsidRPr="002662BE" w:rsidRDefault="002662BE" w:rsidP="002662BE">
            <w:pPr>
              <w:spacing w:before="0" w:after="0"/>
              <w:ind w:right="-72"/>
              <w:jc w:val="right"/>
              <w:rPr>
                <w:rFonts w:ascii="Arial" w:eastAsia="Arial Unicode MS" w:hAnsi="Arial" w:cs="Arial"/>
                <w:sz w:val="18"/>
                <w:szCs w:val="18"/>
              </w:rPr>
            </w:pPr>
          </w:p>
          <w:p w14:paraId="1D7EC0D9" w14:textId="77777777" w:rsidR="002662BE" w:rsidRPr="002662BE" w:rsidRDefault="002662BE" w:rsidP="002662BE">
            <w:pPr>
              <w:spacing w:before="0" w:after="0"/>
              <w:ind w:right="-72"/>
              <w:jc w:val="right"/>
              <w:rPr>
                <w:rFonts w:ascii="Arial" w:eastAsia="Arial Unicode MS" w:hAnsi="Arial" w:cs="Arial"/>
                <w:sz w:val="18"/>
                <w:szCs w:val="18"/>
              </w:rPr>
            </w:pPr>
          </w:p>
          <w:p w14:paraId="51FD7A11" w14:textId="66415993" w:rsidR="002662BE" w:rsidRPr="002662BE" w:rsidRDefault="0017655A" w:rsidP="002662BE">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5</w:t>
            </w:r>
            <w:r w:rsidR="002662BE" w:rsidRPr="002662BE">
              <w:rPr>
                <w:rFonts w:ascii="Arial" w:eastAsia="Arial Unicode MS" w:hAnsi="Arial" w:cs="Arial"/>
                <w:sz w:val="18"/>
                <w:szCs w:val="18"/>
              </w:rPr>
              <w:t>,</w:t>
            </w:r>
            <w:r w:rsidRPr="0017655A">
              <w:rPr>
                <w:rFonts w:ascii="Arial" w:eastAsia="Arial Unicode MS" w:hAnsi="Arial" w:cs="Arial"/>
                <w:sz w:val="18"/>
                <w:szCs w:val="18"/>
              </w:rPr>
              <w:t>710</w:t>
            </w:r>
          </w:p>
        </w:tc>
      </w:tr>
      <w:tr w:rsidR="002662BE" w:rsidRPr="002662BE" w14:paraId="5774F523" w14:textId="77777777" w:rsidTr="00026324">
        <w:tc>
          <w:tcPr>
            <w:tcW w:w="2923" w:type="dxa"/>
            <w:shd w:val="clear" w:color="auto" w:fill="auto"/>
            <w:vAlign w:val="bottom"/>
          </w:tcPr>
          <w:p w14:paraId="429B9011" w14:textId="706FD618" w:rsidR="002662BE" w:rsidRPr="002662BE" w:rsidRDefault="002662BE" w:rsidP="00026324">
            <w:pPr>
              <w:spacing w:before="0" w:after="0"/>
              <w:ind w:left="-101"/>
              <w:rPr>
                <w:rFonts w:ascii="Arial" w:eastAsia="Arial Unicode MS" w:hAnsi="Arial" w:cs="Arial"/>
                <w:sz w:val="18"/>
                <w:szCs w:val="18"/>
                <w:cs/>
                <w:lang w:bidi="th-TH"/>
              </w:rPr>
            </w:pPr>
            <w:r w:rsidRPr="002662BE">
              <w:rPr>
                <w:rFonts w:ascii="Arial" w:eastAsia="Arial Unicode MS" w:hAnsi="Arial" w:cs="Arial"/>
                <w:sz w:val="18"/>
                <w:szCs w:val="18"/>
                <w:lang w:bidi="th-TH"/>
              </w:rPr>
              <w:t>Other long-term investments</w:t>
            </w:r>
          </w:p>
        </w:tc>
        <w:tc>
          <w:tcPr>
            <w:tcW w:w="1843" w:type="dxa"/>
            <w:vAlign w:val="bottom"/>
          </w:tcPr>
          <w:p w14:paraId="64F2AA79" w14:textId="17648992" w:rsidR="002662BE" w:rsidRPr="002662BE" w:rsidRDefault="0017655A" w:rsidP="002662BE">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5</w:t>
            </w:r>
            <w:r w:rsidR="002662BE" w:rsidRPr="002662BE">
              <w:rPr>
                <w:rFonts w:ascii="Arial" w:eastAsia="Arial Unicode MS" w:hAnsi="Arial" w:cs="Arial"/>
                <w:sz w:val="18"/>
                <w:szCs w:val="18"/>
              </w:rPr>
              <w:t>,</w:t>
            </w:r>
            <w:r w:rsidRPr="0017655A">
              <w:rPr>
                <w:rFonts w:ascii="Arial" w:eastAsia="Arial Unicode MS" w:hAnsi="Arial" w:cs="Arial"/>
                <w:sz w:val="18"/>
                <w:szCs w:val="18"/>
              </w:rPr>
              <w:t>710</w:t>
            </w:r>
          </w:p>
        </w:tc>
        <w:tc>
          <w:tcPr>
            <w:tcW w:w="1559" w:type="dxa"/>
            <w:vAlign w:val="bottom"/>
          </w:tcPr>
          <w:p w14:paraId="4C82DD0A" w14:textId="6A3246CA" w:rsidR="002662BE" w:rsidRPr="002662BE" w:rsidRDefault="002662BE" w:rsidP="002662BE">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r w:rsidR="0017655A" w:rsidRPr="0017655A">
              <w:rPr>
                <w:rFonts w:ascii="Arial" w:eastAsia="Arial Unicode MS" w:hAnsi="Arial" w:cs="Arial"/>
                <w:sz w:val="18"/>
                <w:szCs w:val="18"/>
              </w:rPr>
              <w:t>5</w:t>
            </w:r>
            <w:r w:rsidRPr="002662BE">
              <w:rPr>
                <w:rFonts w:ascii="Arial" w:eastAsia="Arial Unicode MS" w:hAnsi="Arial" w:cs="Arial"/>
                <w:sz w:val="18"/>
                <w:szCs w:val="18"/>
              </w:rPr>
              <w:t>,</w:t>
            </w:r>
            <w:r w:rsidR="0017655A" w:rsidRPr="0017655A">
              <w:rPr>
                <w:rFonts w:ascii="Arial" w:eastAsia="Arial Unicode MS" w:hAnsi="Arial" w:cs="Arial"/>
                <w:sz w:val="18"/>
                <w:szCs w:val="18"/>
              </w:rPr>
              <w:t>710</w:t>
            </w:r>
            <w:r w:rsidRPr="002662BE">
              <w:rPr>
                <w:rFonts w:ascii="Arial" w:eastAsia="Arial Unicode MS" w:hAnsi="Arial" w:cs="Arial"/>
                <w:sz w:val="18"/>
                <w:szCs w:val="18"/>
              </w:rPr>
              <w:t>)</w:t>
            </w:r>
          </w:p>
        </w:tc>
        <w:tc>
          <w:tcPr>
            <w:tcW w:w="1559" w:type="dxa"/>
          </w:tcPr>
          <w:p w14:paraId="5366B6DA" w14:textId="5E15985C" w:rsidR="002662BE" w:rsidRPr="002662BE" w:rsidRDefault="002662BE" w:rsidP="002662BE">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p>
        </w:tc>
        <w:tc>
          <w:tcPr>
            <w:tcW w:w="1560" w:type="dxa"/>
            <w:shd w:val="clear" w:color="auto" w:fill="FAFAFA"/>
          </w:tcPr>
          <w:p w14:paraId="2681AA74" w14:textId="7D82EFA3" w:rsidR="002662BE" w:rsidRPr="002662BE" w:rsidRDefault="002662BE" w:rsidP="002662BE">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p>
        </w:tc>
      </w:tr>
      <w:tr w:rsidR="00203207" w:rsidRPr="002662BE" w14:paraId="088A66B1" w14:textId="77777777" w:rsidTr="00026324">
        <w:tc>
          <w:tcPr>
            <w:tcW w:w="2923" w:type="dxa"/>
            <w:shd w:val="clear" w:color="auto" w:fill="auto"/>
          </w:tcPr>
          <w:p w14:paraId="0BA6B18C" w14:textId="53C38567" w:rsidR="00203207" w:rsidRPr="002662BE" w:rsidRDefault="00203207" w:rsidP="00026324">
            <w:pPr>
              <w:spacing w:before="0" w:after="0"/>
              <w:ind w:left="-101"/>
              <w:rPr>
                <w:rFonts w:ascii="Arial" w:eastAsia="Arial Unicode MS" w:hAnsi="Arial" w:cs="Arial"/>
                <w:sz w:val="18"/>
                <w:szCs w:val="18"/>
                <w:lang w:bidi="th-TH"/>
              </w:rPr>
            </w:pPr>
            <w:r w:rsidRPr="002662BE">
              <w:rPr>
                <w:rFonts w:ascii="Arial" w:eastAsia="Arial Unicode MS" w:hAnsi="Arial" w:cs="Arial"/>
                <w:sz w:val="18"/>
                <w:szCs w:val="18"/>
                <w:lang w:bidi="th-TH"/>
              </w:rPr>
              <w:t>Right-of-use assets</w:t>
            </w:r>
          </w:p>
        </w:tc>
        <w:tc>
          <w:tcPr>
            <w:tcW w:w="1843" w:type="dxa"/>
          </w:tcPr>
          <w:p w14:paraId="14F5F32C" w14:textId="58960A94" w:rsidR="00203207" w:rsidRPr="002662BE" w:rsidRDefault="00203207" w:rsidP="00203207">
            <w:pPr>
              <w:spacing w:before="0" w:after="0"/>
              <w:ind w:right="-72"/>
              <w:jc w:val="right"/>
              <w:rPr>
                <w:rFonts w:ascii="Arial" w:eastAsia="Arial Unicode MS" w:hAnsi="Arial" w:cs="Arial"/>
                <w:sz w:val="18"/>
                <w:szCs w:val="18"/>
              </w:rPr>
            </w:pPr>
            <w:r w:rsidRPr="00203207">
              <w:rPr>
                <w:rFonts w:ascii="Arial" w:eastAsia="Arial Unicode MS" w:hAnsi="Arial" w:cs="Arial"/>
                <w:sz w:val="18"/>
                <w:szCs w:val="18"/>
              </w:rPr>
              <w:t>-</w:t>
            </w:r>
          </w:p>
        </w:tc>
        <w:tc>
          <w:tcPr>
            <w:tcW w:w="1559" w:type="dxa"/>
          </w:tcPr>
          <w:p w14:paraId="3A7E9203" w14:textId="74762133" w:rsidR="00203207" w:rsidRPr="002662BE" w:rsidRDefault="00203207" w:rsidP="00203207">
            <w:pPr>
              <w:spacing w:before="0" w:after="0"/>
              <w:ind w:right="-72"/>
              <w:jc w:val="right"/>
              <w:rPr>
                <w:rFonts w:ascii="Arial" w:eastAsia="Arial Unicode MS" w:hAnsi="Arial" w:cs="Arial"/>
                <w:sz w:val="18"/>
                <w:szCs w:val="18"/>
              </w:rPr>
            </w:pPr>
            <w:r w:rsidRPr="00203207">
              <w:rPr>
                <w:rFonts w:ascii="Arial" w:eastAsia="Arial Unicode MS" w:hAnsi="Arial" w:cs="Arial"/>
                <w:sz w:val="18"/>
                <w:szCs w:val="18"/>
              </w:rPr>
              <w:t>-</w:t>
            </w:r>
          </w:p>
        </w:tc>
        <w:tc>
          <w:tcPr>
            <w:tcW w:w="1559" w:type="dxa"/>
          </w:tcPr>
          <w:p w14:paraId="24B44B51" w14:textId="4770DC71" w:rsidR="00203207" w:rsidRPr="002662BE" w:rsidRDefault="00203207" w:rsidP="00203207">
            <w:pPr>
              <w:spacing w:before="0" w:after="0"/>
              <w:ind w:right="-72"/>
              <w:jc w:val="right"/>
              <w:rPr>
                <w:rFonts w:ascii="Arial" w:eastAsia="Arial Unicode MS" w:hAnsi="Arial" w:cs="Arial"/>
                <w:sz w:val="18"/>
                <w:szCs w:val="18"/>
              </w:rPr>
            </w:pPr>
            <w:r w:rsidRPr="00203207">
              <w:rPr>
                <w:rFonts w:ascii="Arial" w:eastAsia="Arial Unicode MS" w:hAnsi="Arial" w:cs="Arial"/>
                <w:sz w:val="18"/>
                <w:szCs w:val="18"/>
              </w:rPr>
              <w:t>1,370,264</w:t>
            </w:r>
          </w:p>
        </w:tc>
        <w:tc>
          <w:tcPr>
            <w:tcW w:w="1560" w:type="dxa"/>
            <w:shd w:val="clear" w:color="auto" w:fill="FAFAFA"/>
          </w:tcPr>
          <w:p w14:paraId="33BA2E2E" w14:textId="6C85F9D8" w:rsidR="00203207" w:rsidRPr="002662BE" w:rsidRDefault="00203207" w:rsidP="00203207">
            <w:pPr>
              <w:spacing w:before="0" w:after="0"/>
              <w:ind w:right="-72"/>
              <w:jc w:val="right"/>
              <w:rPr>
                <w:rFonts w:ascii="Arial" w:eastAsia="Arial Unicode MS" w:hAnsi="Arial" w:cs="Arial"/>
                <w:sz w:val="18"/>
                <w:szCs w:val="18"/>
              </w:rPr>
            </w:pPr>
            <w:r w:rsidRPr="00203207">
              <w:rPr>
                <w:rFonts w:ascii="Arial" w:eastAsia="Arial Unicode MS" w:hAnsi="Arial" w:cs="Arial"/>
                <w:sz w:val="18"/>
                <w:szCs w:val="18"/>
              </w:rPr>
              <w:t>1,370,264</w:t>
            </w:r>
          </w:p>
        </w:tc>
      </w:tr>
      <w:tr w:rsidR="00E47EC6" w:rsidRPr="00E47EC6" w14:paraId="39F018C4" w14:textId="77777777" w:rsidTr="00026324">
        <w:tc>
          <w:tcPr>
            <w:tcW w:w="2923" w:type="dxa"/>
            <w:shd w:val="clear" w:color="auto" w:fill="auto"/>
          </w:tcPr>
          <w:p w14:paraId="25A5E4CB" w14:textId="25B8D86F" w:rsidR="00E47EC6" w:rsidRPr="002662BE" w:rsidRDefault="00E47EC6" w:rsidP="00026324">
            <w:pPr>
              <w:spacing w:before="0" w:after="0"/>
              <w:ind w:left="-101"/>
              <w:rPr>
                <w:rFonts w:ascii="Arial" w:eastAsia="Arial Unicode MS" w:hAnsi="Arial" w:cs="Arial"/>
                <w:sz w:val="18"/>
                <w:szCs w:val="18"/>
                <w:lang w:bidi="th-TH"/>
              </w:rPr>
            </w:pPr>
            <w:r w:rsidRPr="00E47EC6">
              <w:rPr>
                <w:rFonts w:ascii="Arial" w:eastAsia="Arial Unicode MS" w:hAnsi="Arial" w:cs="Arial"/>
                <w:sz w:val="18"/>
                <w:szCs w:val="18"/>
                <w:lang w:bidi="th-TH"/>
              </w:rPr>
              <w:t>Intangible assets</w:t>
            </w:r>
          </w:p>
        </w:tc>
        <w:tc>
          <w:tcPr>
            <w:tcW w:w="1843" w:type="dxa"/>
          </w:tcPr>
          <w:p w14:paraId="6846FAA3" w14:textId="1F17F253" w:rsidR="00E47EC6" w:rsidRPr="002662BE" w:rsidRDefault="00E47EC6" w:rsidP="00E47EC6">
            <w:pPr>
              <w:spacing w:before="0" w:after="0"/>
              <w:ind w:right="-72"/>
              <w:jc w:val="right"/>
              <w:rPr>
                <w:rFonts w:ascii="Arial" w:eastAsia="Arial Unicode MS" w:hAnsi="Arial" w:cs="Arial"/>
                <w:sz w:val="18"/>
                <w:szCs w:val="18"/>
              </w:rPr>
            </w:pPr>
            <w:r w:rsidRPr="00E47EC6">
              <w:rPr>
                <w:rFonts w:ascii="Arial" w:eastAsia="Arial Unicode MS" w:hAnsi="Arial" w:cs="Arial"/>
                <w:sz w:val="18"/>
                <w:szCs w:val="18"/>
              </w:rPr>
              <w:t>315,334</w:t>
            </w:r>
          </w:p>
        </w:tc>
        <w:tc>
          <w:tcPr>
            <w:tcW w:w="1559" w:type="dxa"/>
          </w:tcPr>
          <w:p w14:paraId="060A3694" w14:textId="528F5CB2" w:rsidR="00E47EC6" w:rsidRPr="002662BE" w:rsidRDefault="00E47EC6" w:rsidP="00E47EC6">
            <w:pPr>
              <w:spacing w:before="0" w:after="0"/>
              <w:ind w:right="-72"/>
              <w:jc w:val="right"/>
              <w:rPr>
                <w:rFonts w:ascii="Arial" w:eastAsia="Arial Unicode MS" w:hAnsi="Arial" w:cs="Arial"/>
                <w:sz w:val="18"/>
                <w:szCs w:val="18"/>
              </w:rPr>
            </w:pPr>
            <w:r w:rsidRPr="00E47EC6">
              <w:rPr>
                <w:rFonts w:ascii="Arial" w:eastAsia="Arial Unicode MS" w:hAnsi="Arial" w:cs="Arial"/>
                <w:sz w:val="18"/>
                <w:szCs w:val="18"/>
              </w:rPr>
              <w:t>-</w:t>
            </w:r>
          </w:p>
        </w:tc>
        <w:tc>
          <w:tcPr>
            <w:tcW w:w="1559" w:type="dxa"/>
          </w:tcPr>
          <w:p w14:paraId="50DC8CCD" w14:textId="60E3EB4F" w:rsidR="00E47EC6" w:rsidRPr="0017655A" w:rsidRDefault="00E47EC6" w:rsidP="00E47EC6">
            <w:pPr>
              <w:spacing w:before="0" w:after="0"/>
              <w:ind w:right="-72"/>
              <w:jc w:val="right"/>
              <w:rPr>
                <w:rFonts w:ascii="Arial" w:eastAsia="Arial Unicode MS" w:hAnsi="Arial" w:cs="Arial"/>
                <w:sz w:val="18"/>
                <w:szCs w:val="18"/>
              </w:rPr>
            </w:pPr>
            <w:r w:rsidRPr="00E47EC6">
              <w:rPr>
                <w:rFonts w:ascii="Arial" w:eastAsia="Arial Unicode MS" w:hAnsi="Arial" w:cs="Arial"/>
                <w:sz w:val="18"/>
                <w:szCs w:val="18"/>
              </w:rPr>
              <w:t>(200,060)</w:t>
            </w:r>
          </w:p>
        </w:tc>
        <w:tc>
          <w:tcPr>
            <w:tcW w:w="1560" w:type="dxa"/>
            <w:shd w:val="clear" w:color="auto" w:fill="FAFAFA"/>
          </w:tcPr>
          <w:p w14:paraId="381287CA" w14:textId="22C71CF4" w:rsidR="00E47EC6" w:rsidRPr="0017655A" w:rsidRDefault="00E47EC6" w:rsidP="00E47EC6">
            <w:pPr>
              <w:spacing w:before="0" w:after="0"/>
              <w:ind w:right="-72"/>
              <w:jc w:val="right"/>
              <w:rPr>
                <w:rFonts w:ascii="Arial" w:eastAsia="Arial Unicode MS" w:hAnsi="Arial" w:cs="Arial"/>
                <w:sz w:val="18"/>
                <w:szCs w:val="18"/>
              </w:rPr>
            </w:pPr>
            <w:r w:rsidRPr="00E47EC6">
              <w:rPr>
                <w:rFonts w:ascii="Arial" w:eastAsia="Arial Unicode MS" w:hAnsi="Arial" w:cs="Arial"/>
                <w:sz w:val="18"/>
                <w:szCs w:val="18"/>
              </w:rPr>
              <w:t>115,274</w:t>
            </w:r>
          </w:p>
        </w:tc>
      </w:tr>
      <w:tr w:rsidR="00E47EC6" w:rsidRPr="002662BE" w14:paraId="5CFF0750" w14:textId="77777777" w:rsidTr="00026324">
        <w:tc>
          <w:tcPr>
            <w:tcW w:w="2923" w:type="dxa"/>
            <w:shd w:val="clear" w:color="auto" w:fill="auto"/>
          </w:tcPr>
          <w:p w14:paraId="3CED271E" w14:textId="77777777" w:rsidR="00E47EC6" w:rsidRPr="002662BE" w:rsidRDefault="00E47EC6" w:rsidP="00026324">
            <w:pPr>
              <w:spacing w:before="0" w:after="0"/>
              <w:ind w:left="-101"/>
              <w:rPr>
                <w:rFonts w:ascii="Arial" w:eastAsia="Arial Unicode MS" w:hAnsi="Arial" w:cs="Arial"/>
                <w:sz w:val="18"/>
                <w:szCs w:val="18"/>
                <w:cs/>
                <w:lang w:bidi="th-TH"/>
              </w:rPr>
            </w:pPr>
            <w:r w:rsidRPr="002662BE">
              <w:rPr>
                <w:rFonts w:ascii="Arial" w:eastAsia="Arial Unicode MS" w:hAnsi="Arial" w:cs="Arial"/>
                <w:sz w:val="18"/>
                <w:szCs w:val="18"/>
                <w:lang w:bidi="th-TH"/>
              </w:rPr>
              <w:t>Deferred income tax</w:t>
            </w:r>
          </w:p>
        </w:tc>
        <w:tc>
          <w:tcPr>
            <w:tcW w:w="1843" w:type="dxa"/>
            <w:shd w:val="clear" w:color="auto" w:fill="auto"/>
          </w:tcPr>
          <w:p w14:paraId="710276D9" w14:textId="6DF51E1C" w:rsidR="00E47EC6" w:rsidRPr="002662BE" w:rsidRDefault="00E47EC6" w:rsidP="00E47EC6">
            <w:pPr>
              <w:spacing w:before="0" w:after="0"/>
              <w:ind w:right="-72"/>
              <w:jc w:val="right"/>
              <w:rPr>
                <w:rFonts w:ascii="Arial" w:eastAsia="Arial Unicode MS" w:hAnsi="Arial" w:cs="Arial"/>
                <w:sz w:val="18"/>
                <w:szCs w:val="18"/>
                <w:lang w:val="en-US"/>
              </w:rPr>
            </w:pPr>
            <w:r w:rsidRPr="0017655A">
              <w:rPr>
                <w:rFonts w:ascii="Arial" w:eastAsia="Arial Unicode MS" w:hAnsi="Arial" w:cs="Arial"/>
                <w:sz w:val="18"/>
                <w:szCs w:val="18"/>
              </w:rPr>
              <w:t>105</w:t>
            </w:r>
            <w:r w:rsidRPr="002662BE">
              <w:rPr>
                <w:rFonts w:ascii="Arial" w:eastAsia="Arial Unicode MS" w:hAnsi="Arial" w:cs="Arial"/>
                <w:sz w:val="18"/>
                <w:szCs w:val="18"/>
                <w:lang w:val="en-US"/>
              </w:rPr>
              <w:t>,</w:t>
            </w:r>
            <w:r w:rsidRPr="0017655A">
              <w:rPr>
                <w:rFonts w:ascii="Arial" w:eastAsia="Arial Unicode MS" w:hAnsi="Arial" w:cs="Arial"/>
                <w:sz w:val="18"/>
                <w:szCs w:val="18"/>
              </w:rPr>
              <w:t>053</w:t>
            </w:r>
          </w:p>
        </w:tc>
        <w:tc>
          <w:tcPr>
            <w:tcW w:w="1559" w:type="dxa"/>
            <w:shd w:val="clear" w:color="auto" w:fill="auto"/>
          </w:tcPr>
          <w:p w14:paraId="06965194" w14:textId="1F4F0D4B" w:rsidR="00E47EC6" w:rsidRPr="002662BE" w:rsidRDefault="00E47EC6" w:rsidP="00E47EC6">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5</w:t>
            </w:r>
            <w:r w:rsidRPr="002662BE">
              <w:rPr>
                <w:rFonts w:ascii="Arial" w:eastAsia="Arial Unicode MS" w:hAnsi="Arial" w:cs="Arial"/>
                <w:sz w:val="18"/>
                <w:szCs w:val="18"/>
              </w:rPr>
              <w:t>,</w:t>
            </w:r>
            <w:r w:rsidRPr="0017655A">
              <w:rPr>
                <w:rFonts w:ascii="Arial" w:eastAsia="Arial Unicode MS" w:hAnsi="Arial" w:cs="Arial"/>
                <w:sz w:val="18"/>
                <w:szCs w:val="18"/>
              </w:rPr>
              <w:t>743</w:t>
            </w:r>
          </w:p>
        </w:tc>
        <w:tc>
          <w:tcPr>
            <w:tcW w:w="1559" w:type="dxa"/>
            <w:shd w:val="clear" w:color="auto" w:fill="auto"/>
          </w:tcPr>
          <w:p w14:paraId="4FC46039" w14:textId="4187E4C4" w:rsidR="00E47EC6" w:rsidRPr="002662BE" w:rsidRDefault="00E47EC6" w:rsidP="00E47EC6">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p>
        </w:tc>
        <w:tc>
          <w:tcPr>
            <w:tcW w:w="1560" w:type="dxa"/>
            <w:shd w:val="clear" w:color="auto" w:fill="FAFAFA"/>
          </w:tcPr>
          <w:p w14:paraId="3BAC5328" w14:textId="6B26AC85" w:rsidR="00E47EC6" w:rsidRPr="002662BE" w:rsidRDefault="00E47EC6" w:rsidP="00E47EC6">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110</w:t>
            </w:r>
            <w:r w:rsidRPr="002662BE">
              <w:rPr>
                <w:rFonts w:ascii="Arial" w:eastAsia="Arial Unicode MS" w:hAnsi="Arial" w:cs="Arial"/>
                <w:sz w:val="18"/>
                <w:szCs w:val="18"/>
              </w:rPr>
              <w:t>,</w:t>
            </w:r>
            <w:r w:rsidRPr="0017655A">
              <w:rPr>
                <w:rFonts w:ascii="Arial" w:eastAsia="Arial Unicode MS" w:hAnsi="Arial" w:cs="Arial"/>
                <w:sz w:val="18"/>
                <w:szCs w:val="18"/>
              </w:rPr>
              <w:t>796</w:t>
            </w:r>
          </w:p>
        </w:tc>
      </w:tr>
      <w:tr w:rsidR="00E47EC6" w:rsidRPr="002662BE" w14:paraId="5D91B45A" w14:textId="77777777" w:rsidTr="00026324">
        <w:tc>
          <w:tcPr>
            <w:tcW w:w="2923" w:type="dxa"/>
          </w:tcPr>
          <w:p w14:paraId="7023B384" w14:textId="77777777" w:rsidR="00E47EC6" w:rsidRPr="002662BE" w:rsidRDefault="00E47EC6" w:rsidP="00026324">
            <w:pPr>
              <w:spacing w:before="0" w:after="0"/>
              <w:ind w:left="-101"/>
              <w:rPr>
                <w:rFonts w:ascii="Arial" w:eastAsia="Arial Unicode MS" w:hAnsi="Arial" w:cs="Arial"/>
                <w:sz w:val="18"/>
                <w:szCs w:val="18"/>
                <w:cs/>
                <w:lang w:bidi="th-TH"/>
              </w:rPr>
            </w:pPr>
          </w:p>
        </w:tc>
        <w:tc>
          <w:tcPr>
            <w:tcW w:w="1843" w:type="dxa"/>
          </w:tcPr>
          <w:p w14:paraId="24AAC318" w14:textId="77777777" w:rsidR="00E47EC6" w:rsidRPr="002662BE" w:rsidRDefault="00E47EC6" w:rsidP="00E47EC6">
            <w:pPr>
              <w:spacing w:before="0" w:after="0"/>
              <w:ind w:right="-72"/>
              <w:jc w:val="right"/>
              <w:rPr>
                <w:rFonts w:ascii="Arial" w:eastAsia="Arial Unicode MS" w:hAnsi="Arial" w:cs="Arial"/>
                <w:sz w:val="18"/>
                <w:szCs w:val="18"/>
              </w:rPr>
            </w:pPr>
          </w:p>
        </w:tc>
        <w:tc>
          <w:tcPr>
            <w:tcW w:w="1559" w:type="dxa"/>
          </w:tcPr>
          <w:p w14:paraId="460B382D" w14:textId="77777777" w:rsidR="00E47EC6" w:rsidRPr="002662BE" w:rsidRDefault="00E47EC6" w:rsidP="00E47EC6">
            <w:pPr>
              <w:spacing w:before="0" w:after="0"/>
              <w:ind w:right="-72"/>
              <w:jc w:val="right"/>
              <w:rPr>
                <w:rFonts w:ascii="Arial" w:eastAsia="Arial Unicode MS" w:hAnsi="Arial" w:cs="Arial"/>
                <w:sz w:val="18"/>
                <w:szCs w:val="18"/>
              </w:rPr>
            </w:pPr>
          </w:p>
        </w:tc>
        <w:tc>
          <w:tcPr>
            <w:tcW w:w="1559" w:type="dxa"/>
          </w:tcPr>
          <w:p w14:paraId="3776E2A0" w14:textId="77777777" w:rsidR="00E47EC6" w:rsidRPr="002662BE" w:rsidRDefault="00E47EC6" w:rsidP="00E47EC6">
            <w:pPr>
              <w:spacing w:before="0" w:after="0"/>
              <w:ind w:right="-72"/>
              <w:jc w:val="right"/>
              <w:rPr>
                <w:rFonts w:ascii="Arial" w:eastAsia="Arial Unicode MS" w:hAnsi="Arial" w:cs="Arial"/>
                <w:sz w:val="18"/>
                <w:szCs w:val="18"/>
              </w:rPr>
            </w:pPr>
          </w:p>
        </w:tc>
        <w:tc>
          <w:tcPr>
            <w:tcW w:w="1560" w:type="dxa"/>
            <w:shd w:val="clear" w:color="auto" w:fill="FAFAFA"/>
          </w:tcPr>
          <w:p w14:paraId="66E0EA84" w14:textId="77777777" w:rsidR="00E47EC6" w:rsidRPr="002662BE" w:rsidRDefault="00E47EC6" w:rsidP="00E47EC6">
            <w:pPr>
              <w:spacing w:before="0" w:after="0"/>
              <w:ind w:right="-72"/>
              <w:jc w:val="right"/>
              <w:rPr>
                <w:rFonts w:ascii="Arial" w:eastAsia="Arial Unicode MS" w:hAnsi="Arial" w:cs="Arial"/>
                <w:sz w:val="18"/>
                <w:szCs w:val="18"/>
              </w:rPr>
            </w:pPr>
          </w:p>
        </w:tc>
      </w:tr>
      <w:tr w:rsidR="00E47EC6" w:rsidRPr="002662BE" w14:paraId="4181D934" w14:textId="77777777" w:rsidTr="00026324">
        <w:tc>
          <w:tcPr>
            <w:tcW w:w="2923" w:type="dxa"/>
          </w:tcPr>
          <w:p w14:paraId="39C0B7D6" w14:textId="77777777" w:rsidR="00E47EC6" w:rsidRPr="002662BE" w:rsidRDefault="00E47EC6" w:rsidP="00026324">
            <w:pPr>
              <w:spacing w:before="0" w:after="0"/>
              <w:ind w:left="-101"/>
              <w:rPr>
                <w:rFonts w:ascii="Arial" w:eastAsia="Arial Unicode MS" w:hAnsi="Arial" w:cs="Arial"/>
                <w:b/>
                <w:bCs/>
                <w:sz w:val="18"/>
                <w:szCs w:val="18"/>
                <w:cs/>
                <w:lang w:bidi="th-TH"/>
              </w:rPr>
            </w:pPr>
            <w:r w:rsidRPr="002662BE">
              <w:rPr>
                <w:rFonts w:ascii="Arial" w:eastAsia="Arial Unicode MS" w:hAnsi="Arial" w:cs="Arial"/>
                <w:b/>
                <w:bCs/>
                <w:sz w:val="18"/>
                <w:szCs w:val="18"/>
                <w:lang w:bidi="th-TH"/>
              </w:rPr>
              <w:t>Liabilities and equity</w:t>
            </w:r>
          </w:p>
        </w:tc>
        <w:tc>
          <w:tcPr>
            <w:tcW w:w="1843" w:type="dxa"/>
          </w:tcPr>
          <w:p w14:paraId="31597019" w14:textId="77777777" w:rsidR="00E47EC6" w:rsidRPr="002662BE" w:rsidRDefault="00E47EC6" w:rsidP="00E47EC6">
            <w:pPr>
              <w:spacing w:before="0" w:after="0"/>
              <w:ind w:right="-72"/>
              <w:jc w:val="right"/>
              <w:rPr>
                <w:rFonts w:ascii="Arial" w:eastAsia="Arial Unicode MS" w:hAnsi="Arial" w:cs="Arial"/>
                <w:b/>
                <w:bCs/>
                <w:sz w:val="18"/>
                <w:szCs w:val="18"/>
              </w:rPr>
            </w:pPr>
          </w:p>
        </w:tc>
        <w:tc>
          <w:tcPr>
            <w:tcW w:w="1559" w:type="dxa"/>
          </w:tcPr>
          <w:p w14:paraId="4F2E4360" w14:textId="77777777" w:rsidR="00E47EC6" w:rsidRPr="002662BE" w:rsidRDefault="00E47EC6" w:rsidP="00E47EC6">
            <w:pPr>
              <w:spacing w:before="0" w:after="0"/>
              <w:ind w:right="-72"/>
              <w:jc w:val="right"/>
              <w:rPr>
                <w:rFonts w:ascii="Arial" w:eastAsia="Arial Unicode MS" w:hAnsi="Arial" w:cs="Arial"/>
                <w:b/>
                <w:bCs/>
                <w:sz w:val="18"/>
                <w:szCs w:val="18"/>
              </w:rPr>
            </w:pPr>
          </w:p>
        </w:tc>
        <w:tc>
          <w:tcPr>
            <w:tcW w:w="1559" w:type="dxa"/>
          </w:tcPr>
          <w:p w14:paraId="3CDBA0FA" w14:textId="77777777" w:rsidR="00E47EC6" w:rsidRPr="002662BE" w:rsidRDefault="00E47EC6" w:rsidP="00E47EC6">
            <w:pPr>
              <w:spacing w:before="0" w:after="0"/>
              <w:ind w:right="-72"/>
              <w:jc w:val="right"/>
              <w:rPr>
                <w:rFonts w:ascii="Arial" w:eastAsia="Arial Unicode MS" w:hAnsi="Arial" w:cs="Arial"/>
                <w:b/>
                <w:bCs/>
                <w:sz w:val="18"/>
                <w:szCs w:val="18"/>
              </w:rPr>
            </w:pPr>
          </w:p>
        </w:tc>
        <w:tc>
          <w:tcPr>
            <w:tcW w:w="1560" w:type="dxa"/>
            <w:shd w:val="clear" w:color="auto" w:fill="FAFAFA"/>
          </w:tcPr>
          <w:p w14:paraId="50BB6E43" w14:textId="77777777" w:rsidR="00E47EC6" w:rsidRPr="002662BE" w:rsidRDefault="00E47EC6" w:rsidP="00E47EC6">
            <w:pPr>
              <w:spacing w:before="0" w:after="0"/>
              <w:ind w:right="-72"/>
              <w:jc w:val="right"/>
              <w:rPr>
                <w:rFonts w:ascii="Arial" w:eastAsia="Arial Unicode MS" w:hAnsi="Arial" w:cs="Arial"/>
                <w:b/>
                <w:bCs/>
                <w:sz w:val="18"/>
                <w:szCs w:val="18"/>
              </w:rPr>
            </w:pPr>
          </w:p>
        </w:tc>
      </w:tr>
      <w:tr w:rsidR="00E47EC6" w:rsidRPr="002662BE" w14:paraId="549EF4BB" w14:textId="77777777" w:rsidTr="00026324">
        <w:tc>
          <w:tcPr>
            <w:tcW w:w="2923" w:type="dxa"/>
          </w:tcPr>
          <w:p w14:paraId="2D768A11" w14:textId="77777777" w:rsidR="00E47EC6" w:rsidRPr="002662BE" w:rsidRDefault="00E47EC6" w:rsidP="00026324">
            <w:pPr>
              <w:spacing w:before="0" w:after="0"/>
              <w:ind w:left="-101"/>
              <w:rPr>
                <w:rFonts w:ascii="Arial" w:eastAsia="Arial Unicode MS" w:hAnsi="Arial" w:cs="Arial"/>
                <w:b/>
                <w:bCs/>
                <w:sz w:val="18"/>
                <w:szCs w:val="18"/>
                <w:cs/>
                <w:lang w:bidi="th-TH"/>
              </w:rPr>
            </w:pPr>
          </w:p>
        </w:tc>
        <w:tc>
          <w:tcPr>
            <w:tcW w:w="1843" w:type="dxa"/>
          </w:tcPr>
          <w:p w14:paraId="379B706A" w14:textId="77777777" w:rsidR="00E47EC6" w:rsidRPr="002662BE" w:rsidRDefault="00E47EC6" w:rsidP="00E47EC6">
            <w:pPr>
              <w:spacing w:before="0" w:after="0"/>
              <w:ind w:right="-72"/>
              <w:jc w:val="right"/>
              <w:rPr>
                <w:rFonts w:ascii="Arial" w:eastAsia="Arial Unicode MS" w:hAnsi="Arial" w:cs="Arial"/>
                <w:b/>
                <w:bCs/>
                <w:sz w:val="18"/>
                <w:szCs w:val="18"/>
              </w:rPr>
            </w:pPr>
          </w:p>
        </w:tc>
        <w:tc>
          <w:tcPr>
            <w:tcW w:w="1559" w:type="dxa"/>
          </w:tcPr>
          <w:p w14:paraId="61345BDC" w14:textId="77777777" w:rsidR="00E47EC6" w:rsidRPr="002662BE" w:rsidRDefault="00E47EC6" w:rsidP="00E47EC6">
            <w:pPr>
              <w:spacing w:before="0" w:after="0"/>
              <w:ind w:right="-72"/>
              <w:jc w:val="right"/>
              <w:rPr>
                <w:rFonts w:ascii="Arial" w:eastAsia="Arial Unicode MS" w:hAnsi="Arial" w:cs="Arial"/>
                <w:b/>
                <w:bCs/>
                <w:sz w:val="18"/>
                <w:szCs w:val="18"/>
              </w:rPr>
            </w:pPr>
          </w:p>
        </w:tc>
        <w:tc>
          <w:tcPr>
            <w:tcW w:w="1559" w:type="dxa"/>
          </w:tcPr>
          <w:p w14:paraId="30B50075" w14:textId="77777777" w:rsidR="00E47EC6" w:rsidRPr="002662BE" w:rsidRDefault="00E47EC6" w:rsidP="00E47EC6">
            <w:pPr>
              <w:spacing w:before="0" w:after="0"/>
              <w:ind w:right="-72"/>
              <w:jc w:val="right"/>
              <w:rPr>
                <w:rFonts w:ascii="Arial" w:eastAsia="Arial Unicode MS" w:hAnsi="Arial" w:cs="Arial"/>
                <w:b/>
                <w:bCs/>
                <w:sz w:val="18"/>
                <w:szCs w:val="18"/>
              </w:rPr>
            </w:pPr>
          </w:p>
        </w:tc>
        <w:tc>
          <w:tcPr>
            <w:tcW w:w="1560" w:type="dxa"/>
            <w:shd w:val="clear" w:color="auto" w:fill="FAFAFA"/>
          </w:tcPr>
          <w:p w14:paraId="2ADF53CF" w14:textId="77777777" w:rsidR="00E47EC6" w:rsidRPr="002662BE" w:rsidRDefault="00E47EC6" w:rsidP="00E47EC6">
            <w:pPr>
              <w:spacing w:before="0" w:after="0"/>
              <w:ind w:right="-72"/>
              <w:jc w:val="right"/>
              <w:rPr>
                <w:rFonts w:ascii="Arial" w:eastAsia="Arial Unicode MS" w:hAnsi="Arial" w:cs="Arial"/>
                <w:b/>
                <w:bCs/>
                <w:sz w:val="18"/>
                <w:szCs w:val="18"/>
              </w:rPr>
            </w:pPr>
          </w:p>
        </w:tc>
      </w:tr>
      <w:tr w:rsidR="00E47EC6" w:rsidRPr="002662BE" w14:paraId="1D663ECC" w14:textId="77777777" w:rsidTr="00026324">
        <w:tc>
          <w:tcPr>
            <w:tcW w:w="2923" w:type="dxa"/>
          </w:tcPr>
          <w:p w14:paraId="3A2438D7" w14:textId="7AE963F4" w:rsidR="00E47EC6" w:rsidRPr="002662BE" w:rsidRDefault="00E47EC6" w:rsidP="00026324">
            <w:pPr>
              <w:spacing w:before="0" w:after="0"/>
              <w:ind w:left="-101"/>
              <w:rPr>
                <w:rFonts w:ascii="Arial" w:eastAsia="Arial Unicode MS" w:hAnsi="Arial" w:cs="Arial"/>
                <w:b/>
                <w:bCs/>
                <w:sz w:val="18"/>
                <w:szCs w:val="18"/>
                <w:cs/>
                <w:lang w:bidi="th-TH"/>
              </w:rPr>
            </w:pPr>
            <w:r w:rsidRPr="002662BE">
              <w:rPr>
                <w:rFonts w:ascii="Arial" w:eastAsia="Arial Unicode MS" w:hAnsi="Arial" w:cs="Arial"/>
                <w:b/>
                <w:bCs/>
                <w:sz w:val="18"/>
                <w:szCs w:val="18"/>
                <w:lang w:bidi="th-TH"/>
              </w:rPr>
              <w:t>Current liabilities</w:t>
            </w:r>
          </w:p>
        </w:tc>
        <w:tc>
          <w:tcPr>
            <w:tcW w:w="1843" w:type="dxa"/>
          </w:tcPr>
          <w:p w14:paraId="1AA55963" w14:textId="77777777" w:rsidR="00E47EC6" w:rsidRPr="002662BE" w:rsidRDefault="00E47EC6" w:rsidP="00E47EC6">
            <w:pPr>
              <w:spacing w:before="0" w:after="0"/>
              <w:ind w:right="-72"/>
              <w:jc w:val="right"/>
              <w:rPr>
                <w:rFonts w:ascii="Arial" w:eastAsia="Arial Unicode MS" w:hAnsi="Arial" w:cs="Arial"/>
                <w:b/>
                <w:bCs/>
                <w:sz w:val="18"/>
                <w:szCs w:val="18"/>
              </w:rPr>
            </w:pPr>
          </w:p>
        </w:tc>
        <w:tc>
          <w:tcPr>
            <w:tcW w:w="1559" w:type="dxa"/>
          </w:tcPr>
          <w:p w14:paraId="5462F72A" w14:textId="77777777" w:rsidR="00E47EC6" w:rsidRPr="002662BE" w:rsidRDefault="00E47EC6" w:rsidP="00E47EC6">
            <w:pPr>
              <w:spacing w:before="0" w:after="0"/>
              <w:ind w:right="-72"/>
              <w:jc w:val="right"/>
              <w:rPr>
                <w:rFonts w:ascii="Arial" w:eastAsia="Arial Unicode MS" w:hAnsi="Arial" w:cs="Arial"/>
                <w:b/>
                <w:bCs/>
                <w:sz w:val="18"/>
                <w:szCs w:val="18"/>
              </w:rPr>
            </w:pPr>
          </w:p>
        </w:tc>
        <w:tc>
          <w:tcPr>
            <w:tcW w:w="1559" w:type="dxa"/>
          </w:tcPr>
          <w:p w14:paraId="73B0FC0B" w14:textId="77777777" w:rsidR="00E47EC6" w:rsidRPr="002662BE" w:rsidRDefault="00E47EC6" w:rsidP="00E47EC6">
            <w:pPr>
              <w:spacing w:before="0" w:after="0"/>
              <w:ind w:right="-72"/>
              <w:jc w:val="right"/>
              <w:rPr>
                <w:rFonts w:ascii="Arial" w:eastAsia="Arial Unicode MS" w:hAnsi="Arial" w:cs="Arial"/>
                <w:b/>
                <w:bCs/>
                <w:sz w:val="18"/>
                <w:szCs w:val="18"/>
              </w:rPr>
            </w:pPr>
          </w:p>
        </w:tc>
        <w:tc>
          <w:tcPr>
            <w:tcW w:w="1560" w:type="dxa"/>
            <w:shd w:val="clear" w:color="auto" w:fill="FAFAFA"/>
          </w:tcPr>
          <w:p w14:paraId="67C22083" w14:textId="77777777" w:rsidR="00E47EC6" w:rsidRPr="002662BE" w:rsidRDefault="00E47EC6" w:rsidP="00E47EC6">
            <w:pPr>
              <w:spacing w:before="0" w:after="0"/>
              <w:ind w:right="-72"/>
              <w:jc w:val="right"/>
              <w:rPr>
                <w:rFonts w:ascii="Arial" w:eastAsia="Arial Unicode MS" w:hAnsi="Arial" w:cs="Arial"/>
                <w:b/>
                <w:bCs/>
                <w:sz w:val="18"/>
                <w:szCs w:val="18"/>
              </w:rPr>
            </w:pPr>
          </w:p>
        </w:tc>
      </w:tr>
      <w:tr w:rsidR="00E47EC6" w:rsidRPr="002662BE" w14:paraId="54DBBC8B" w14:textId="77777777" w:rsidTr="00026324">
        <w:tc>
          <w:tcPr>
            <w:tcW w:w="2923" w:type="dxa"/>
          </w:tcPr>
          <w:p w14:paraId="35469DC9" w14:textId="5673BCDD" w:rsidR="00E47EC6" w:rsidRPr="002662BE" w:rsidRDefault="00E47EC6" w:rsidP="00026324">
            <w:pPr>
              <w:spacing w:before="0" w:after="0"/>
              <w:ind w:left="-101"/>
              <w:rPr>
                <w:rFonts w:ascii="Arial" w:eastAsia="Arial Unicode MS" w:hAnsi="Arial" w:cs="Arial"/>
                <w:sz w:val="18"/>
                <w:szCs w:val="18"/>
                <w:lang w:bidi="th-TH"/>
              </w:rPr>
            </w:pPr>
            <w:r w:rsidRPr="002662BE">
              <w:rPr>
                <w:rFonts w:ascii="Arial" w:eastAsia="Arial Unicode MS" w:hAnsi="Arial" w:cs="Arial"/>
                <w:sz w:val="18"/>
                <w:szCs w:val="18"/>
                <w:lang w:bidi="th-TH"/>
              </w:rPr>
              <w:t>Trade and other payables</w:t>
            </w:r>
          </w:p>
        </w:tc>
        <w:tc>
          <w:tcPr>
            <w:tcW w:w="1843" w:type="dxa"/>
          </w:tcPr>
          <w:p w14:paraId="711FF3EB" w14:textId="1DA6C1DC" w:rsidR="00E47EC6" w:rsidRPr="002662BE" w:rsidRDefault="00E47EC6" w:rsidP="00E47EC6">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3</w:t>
            </w:r>
            <w:r w:rsidRPr="002662BE">
              <w:rPr>
                <w:rFonts w:ascii="Arial" w:eastAsia="Arial Unicode MS" w:hAnsi="Arial" w:cs="Arial"/>
                <w:sz w:val="18"/>
                <w:szCs w:val="18"/>
              </w:rPr>
              <w:t>,</w:t>
            </w:r>
            <w:r w:rsidRPr="0017655A">
              <w:rPr>
                <w:rFonts w:ascii="Arial" w:eastAsia="Arial Unicode MS" w:hAnsi="Arial" w:cs="Arial"/>
                <w:sz w:val="18"/>
                <w:szCs w:val="18"/>
              </w:rPr>
              <w:t>752</w:t>
            </w:r>
            <w:r w:rsidRPr="002662BE">
              <w:rPr>
                <w:rFonts w:ascii="Arial" w:eastAsia="Arial Unicode MS" w:hAnsi="Arial" w:cs="Arial"/>
                <w:sz w:val="18"/>
                <w:szCs w:val="18"/>
              </w:rPr>
              <w:t>,</w:t>
            </w:r>
            <w:r w:rsidRPr="0017655A">
              <w:rPr>
                <w:rFonts w:ascii="Arial" w:eastAsia="Arial Unicode MS" w:hAnsi="Arial" w:cs="Arial"/>
                <w:sz w:val="18"/>
                <w:szCs w:val="18"/>
              </w:rPr>
              <w:t>317</w:t>
            </w:r>
          </w:p>
        </w:tc>
        <w:tc>
          <w:tcPr>
            <w:tcW w:w="1559" w:type="dxa"/>
          </w:tcPr>
          <w:p w14:paraId="71DD7EA5" w14:textId="0DF639BD" w:rsidR="00E47EC6" w:rsidRPr="002662BE" w:rsidRDefault="00E47EC6" w:rsidP="00E47EC6">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p>
        </w:tc>
        <w:tc>
          <w:tcPr>
            <w:tcW w:w="1559" w:type="dxa"/>
          </w:tcPr>
          <w:p w14:paraId="59507EF2" w14:textId="10D7092E" w:rsidR="00E47EC6" w:rsidRPr="002662BE" w:rsidRDefault="00E47EC6" w:rsidP="00E47EC6">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r w:rsidRPr="0017655A">
              <w:rPr>
                <w:rFonts w:ascii="Arial" w:eastAsia="Arial Unicode MS" w:hAnsi="Arial" w:cs="Arial"/>
                <w:sz w:val="18"/>
                <w:szCs w:val="18"/>
              </w:rPr>
              <w:t>22</w:t>
            </w:r>
            <w:r w:rsidRPr="002662BE">
              <w:rPr>
                <w:rFonts w:ascii="Arial" w:eastAsia="Arial Unicode MS" w:hAnsi="Arial" w:cs="Arial"/>
                <w:sz w:val="18"/>
                <w:szCs w:val="18"/>
              </w:rPr>
              <w:t>,</w:t>
            </w:r>
            <w:r w:rsidRPr="0017655A">
              <w:rPr>
                <w:rFonts w:ascii="Arial" w:eastAsia="Arial Unicode MS" w:hAnsi="Arial" w:cs="Arial"/>
                <w:sz w:val="18"/>
                <w:szCs w:val="18"/>
              </w:rPr>
              <w:t>400</w:t>
            </w:r>
            <w:r w:rsidRPr="002662BE">
              <w:rPr>
                <w:rFonts w:ascii="Arial" w:eastAsia="Arial Unicode MS" w:hAnsi="Arial" w:cs="Arial"/>
                <w:sz w:val="18"/>
                <w:szCs w:val="18"/>
              </w:rPr>
              <w:t>)</w:t>
            </w:r>
          </w:p>
        </w:tc>
        <w:tc>
          <w:tcPr>
            <w:tcW w:w="1560" w:type="dxa"/>
            <w:shd w:val="clear" w:color="auto" w:fill="FAFAFA"/>
          </w:tcPr>
          <w:p w14:paraId="0022DF43" w14:textId="4586985B" w:rsidR="00E47EC6" w:rsidRPr="002662BE" w:rsidRDefault="00E47EC6" w:rsidP="00E47EC6">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3</w:t>
            </w:r>
            <w:r w:rsidRPr="002662BE">
              <w:rPr>
                <w:rFonts w:ascii="Arial" w:eastAsia="Arial Unicode MS" w:hAnsi="Arial" w:cs="Arial"/>
                <w:sz w:val="18"/>
                <w:szCs w:val="18"/>
              </w:rPr>
              <w:t>,</w:t>
            </w:r>
            <w:r w:rsidRPr="0017655A">
              <w:rPr>
                <w:rFonts w:ascii="Arial" w:eastAsia="Arial Unicode MS" w:hAnsi="Arial" w:cs="Arial"/>
                <w:sz w:val="18"/>
                <w:szCs w:val="18"/>
              </w:rPr>
              <w:t>729</w:t>
            </w:r>
            <w:r w:rsidRPr="002662BE">
              <w:rPr>
                <w:rFonts w:ascii="Arial" w:eastAsia="Arial Unicode MS" w:hAnsi="Arial" w:cs="Arial"/>
                <w:sz w:val="18"/>
                <w:szCs w:val="18"/>
              </w:rPr>
              <w:t>,</w:t>
            </w:r>
            <w:r w:rsidRPr="0017655A">
              <w:rPr>
                <w:rFonts w:ascii="Arial" w:eastAsia="Arial Unicode MS" w:hAnsi="Arial" w:cs="Arial"/>
                <w:sz w:val="18"/>
                <w:szCs w:val="18"/>
              </w:rPr>
              <w:t>917</w:t>
            </w:r>
          </w:p>
        </w:tc>
      </w:tr>
      <w:tr w:rsidR="00E47EC6" w:rsidRPr="002662BE" w14:paraId="12817349" w14:textId="77777777" w:rsidTr="00026324">
        <w:tc>
          <w:tcPr>
            <w:tcW w:w="2923" w:type="dxa"/>
          </w:tcPr>
          <w:p w14:paraId="0ECFC0FE" w14:textId="3E1CAA74" w:rsidR="00E47EC6" w:rsidRPr="002662BE" w:rsidRDefault="00E47EC6" w:rsidP="00026324">
            <w:pPr>
              <w:spacing w:before="0" w:after="0"/>
              <w:ind w:left="-101"/>
              <w:rPr>
                <w:rFonts w:ascii="Arial" w:eastAsia="Arial Unicode MS" w:hAnsi="Arial" w:cs="Arial"/>
                <w:spacing w:val="-6"/>
                <w:sz w:val="18"/>
                <w:szCs w:val="18"/>
                <w:cs/>
                <w:lang w:bidi="th-TH"/>
              </w:rPr>
            </w:pPr>
            <w:r w:rsidRPr="002662BE">
              <w:rPr>
                <w:rFonts w:ascii="Arial" w:eastAsia="Arial Unicode MS" w:hAnsi="Arial" w:cs="Arial"/>
                <w:spacing w:val="-6"/>
                <w:sz w:val="18"/>
                <w:szCs w:val="18"/>
                <w:lang w:bidi="th-TH"/>
              </w:rPr>
              <w:t>Current portion of lease liabilities</w:t>
            </w:r>
          </w:p>
        </w:tc>
        <w:tc>
          <w:tcPr>
            <w:tcW w:w="1843" w:type="dxa"/>
            <w:vAlign w:val="bottom"/>
          </w:tcPr>
          <w:p w14:paraId="532B78BC" w14:textId="6CC3E88C" w:rsidR="00E47EC6" w:rsidRPr="007328AE" w:rsidRDefault="00E47EC6" w:rsidP="00E47EC6">
            <w:pPr>
              <w:spacing w:before="0" w:after="0"/>
              <w:ind w:right="-72"/>
              <w:jc w:val="right"/>
              <w:rPr>
                <w:rFonts w:ascii="Arial" w:eastAsia="Arial Unicode MS" w:hAnsi="Arial" w:cs="Arial"/>
                <w:sz w:val="18"/>
                <w:szCs w:val="18"/>
              </w:rPr>
            </w:pPr>
            <w:r w:rsidRPr="007328AE">
              <w:rPr>
                <w:rFonts w:ascii="Arial" w:eastAsia="Arial Unicode MS" w:hAnsi="Arial" w:cs="Arial"/>
                <w:sz w:val="18"/>
                <w:szCs w:val="18"/>
              </w:rPr>
              <w:t>-</w:t>
            </w:r>
          </w:p>
        </w:tc>
        <w:tc>
          <w:tcPr>
            <w:tcW w:w="1559" w:type="dxa"/>
            <w:vAlign w:val="bottom"/>
          </w:tcPr>
          <w:p w14:paraId="45C3A16F" w14:textId="32BD3CD8" w:rsidR="00E47EC6" w:rsidRPr="007328AE" w:rsidRDefault="00E47EC6" w:rsidP="00E47EC6">
            <w:pPr>
              <w:spacing w:before="0" w:after="0"/>
              <w:ind w:right="-72"/>
              <w:jc w:val="right"/>
              <w:rPr>
                <w:rFonts w:ascii="Arial" w:eastAsia="Arial Unicode MS" w:hAnsi="Arial" w:cs="Arial"/>
                <w:sz w:val="18"/>
                <w:szCs w:val="18"/>
              </w:rPr>
            </w:pPr>
            <w:r w:rsidRPr="007328AE">
              <w:rPr>
                <w:rFonts w:ascii="Arial" w:eastAsia="Arial Unicode MS" w:hAnsi="Arial" w:cs="Arial"/>
                <w:sz w:val="18"/>
                <w:szCs w:val="18"/>
              </w:rPr>
              <w:t>-</w:t>
            </w:r>
          </w:p>
        </w:tc>
        <w:tc>
          <w:tcPr>
            <w:tcW w:w="1559" w:type="dxa"/>
            <w:vAlign w:val="bottom"/>
          </w:tcPr>
          <w:p w14:paraId="7D14F0B1" w14:textId="011A081D" w:rsidR="00E47EC6" w:rsidRPr="002662BE" w:rsidRDefault="00E47EC6" w:rsidP="00E47EC6">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140</w:t>
            </w:r>
            <w:r w:rsidRPr="002662BE">
              <w:rPr>
                <w:rFonts w:ascii="Arial" w:eastAsia="Arial Unicode MS" w:hAnsi="Arial" w:cs="Arial"/>
                <w:sz w:val="18"/>
                <w:szCs w:val="18"/>
              </w:rPr>
              <w:t>,</w:t>
            </w:r>
            <w:r w:rsidRPr="0017655A">
              <w:rPr>
                <w:rFonts w:ascii="Arial" w:eastAsia="Arial Unicode MS" w:hAnsi="Arial" w:cs="Arial"/>
                <w:sz w:val="18"/>
                <w:szCs w:val="18"/>
              </w:rPr>
              <w:t>742</w:t>
            </w:r>
          </w:p>
        </w:tc>
        <w:tc>
          <w:tcPr>
            <w:tcW w:w="1560" w:type="dxa"/>
            <w:shd w:val="clear" w:color="auto" w:fill="FAFAFA"/>
            <w:vAlign w:val="bottom"/>
          </w:tcPr>
          <w:p w14:paraId="2762C08C" w14:textId="06AF39A3" w:rsidR="00E47EC6" w:rsidRPr="002662BE" w:rsidRDefault="00E47EC6" w:rsidP="00E47EC6">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140</w:t>
            </w:r>
            <w:r w:rsidRPr="002662BE">
              <w:rPr>
                <w:rFonts w:ascii="Arial" w:eastAsia="Arial Unicode MS" w:hAnsi="Arial" w:cs="Arial"/>
                <w:sz w:val="18"/>
                <w:szCs w:val="18"/>
              </w:rPr>
              <w:t>,</w:t>
            </w:r>
            <w:r w:rsidRPr="0017655A">
              <w:rPr>
                <w:rFonts w:ascii="Arial" w:eastAsia="Arial Unicode MS" w:hAnsi="Arial" w:cs="Arial"/>
                <w:sz w:val="18"/>
                <w:szCs w:val="18"/>
              </w:rPr>
              <w:t>742</w:t>
            </w:r>
          </w:p>
        </w:tc>
      </w:tr>
      <w:tr w:rsidR="00E47EC6" w:rsidRPr="002662BE" w14:paraId="79834A86" w14:textId="77777777" w:rsidTr="00026324">
        <w:tc>
          <w:tcPr>
            <w:tcW w:w="2923" w:type="dxa"/>
          </w:tcPr>
          <w:p w14:paraId="67D71C20" w14:textId="77777777" w:rsidR="00E47EC6" w:rsidRPr="002662BE" w:rsidRDefault="00E47EC6" w:rsidP="00026324">
            <w:pPr>
              <w:spacing w:before="0" w:after="0"/>
              <w:ind w:left="-101"/>
              <w:rPr>
                <w:rFonts w:ascii="Arial" w:eastAsia="Arial Unicode MS" w:hAnsi="Arial" w:cs="Arial"/>
                <w:b/>
                <w:bCs/>
                <w:sz w:val="18"/>
                <w:szCs w:val="18"/>
                <w:cs/>
                <w:lang w:bidi="th-TH"/>
              </w:rPr>
            </w:pPr>
          </w:p>
        </w:tc>
        <w:tc>
          <w:tcPr>
            <w:tcW w:w="1843" w:type="dxa"/>
          </w:tcPr>
          <w:p w14:paraId="425ED715" w14:textId="77777777" w:rsidR="00E47EC6" w:rsidRPr="002662BE" w:rsidRDefault="00E47EC6" w:rsidP="00E47EC6">
            <w:pPr>
              <w:spacing w:before="0" w:after="0"/>
              <w:ind w:right="-72"/>
              <w:jc w:val="right"/>
              <w:rPr>
                <w:rFonts w:ascii="Arial" w:eastAsia="Arial Unicode MS" w:hAnsi="Arial" w:cs="Arial"/>
                <w:b/>
                <w:bCs/>
                <w:sz w:val="18"/>
                <w:szCs w:val="18"/>
              </w:rPr>
            </w:pPr>
          </w:p>
        </w:tc>
        <w:tc>
          <w:tcPr>
            <w:tcW w:w="1559" w:type="dxa"/>
          </w:tcPr>
          <w:p w14:paraId="4B6E2A34" w14:textId="77777777" w:rsidR="00E47EC6" w:rsidRPr="002662BE" w:rsidRDefault="00E47EC6" w:rsidP="00E47EC6">
            <w:pPr>
              <w:spacing w:before="0" w:after="0"/>
              <w:ind w:right="-72"/>
              <w:jc w:val="right"/>
              <w:rPr>
                <w:rFonts w:ascii="Arial" w:eastAsia="Arial Unicode MS" w:hAnsi="Arial" w:cs="Arial"/>
                <w:b/>
                <w:bCs/>
                <w:sz w:val="18"/>
                <w:szCs w:val="18"/>
              </w:rPr>
            </w:pPr>
          </w:p>
        </w:tc>
        <w:tc>
          <w:tcPr>
            <w:tcW w:w="1559" w:type="dxa"/>
          </w:tcPr>
          <w:p w14:paraId="5C55E41B" w14:textId="77777777" w:rsidR="00E47EC6" w:rsidRPr="002662BE" w:rsidRDefault="00E47EC6" w:rsidP="00E47EC6">
            <w:pPr>
              <w:spacing w:before="0" w:after="0"/>
              <w:ind w:right="-72"/>
              <w:jc w:val="right"/>
              <w:rPr>
                <w:rFonts w:ascii="Arial" w:eastAsia="Arial Unicode MS" w:hAnsi="Arial" w:cs="Arial"/>
                <w:b/>
                <w:bCs/>
                <w:sz w:val="18"/>
                <w:szCs w:val="18"/>
              </w:rPr>
            </w:pPr>
          </w:p>
        </w:tc>
        <w:tc>
          <w:tcPr>
            <w:tcW w:w="1560" w:type="dxa"/>
            <w:shd w:val="clear" w:color="auto" w:fill="FAFAFA"/>
          </w:tcPr>
          <w:p w14:paraId="661CCA21" w14:textId="77777777" w:rsidR="00E47EC6" w:rsidRPr="002662BE" w:rsidRDefault="00E47EC6" w:rsidP="00E47EC6">
            <w:pPr>
              <w:spacing w:before="0" w:after="0"/>
              <w:ind w:right="-72"/>
              <w:jc w:val="right"/>
              <w:rPr>
                <w:rFonts w:ascii="Arial" w:eastAsia="Arial Unicode MS" w:hAnsi="Arial" w:cs="Arial"/>
                <w:b/>
                <w:bCs/>
                <w:sz w:val="18"/>
                <w:szCs w:val="18"/>
              </w:rPr>
            </w:pPr>
          </w:p>
        </w:tc>
      </w:tr>
      <w:tr w:rsidR="00E47EC6" w:rsidRPr="002662BE" w14:paraId="3653FC06" w14:textId="77777777" w:rsidTr="00026324">
        <w:tc>
          <w:tcPr>
            <w:tcW w:w="2923" w:type="dxa"/>
          </w:tcPr>
          <w:p w14:paraId="711F7D2D" w14:textId="77777777" w:rsidR="00E47EC6" w:rsidRPr="002662BE" w:rsidRDefault="00E47EC6" w:rsidP="00026324">
            <w:pPr>
              <w:spacing w:before="0" w:after="0"/>
              <w:ind w:left="-101"/>
              <w:rPr>
                <w:rFonts w:ascii="Arial" w:eastAsia="Arial Unicode MS" w:hAnsi="Arial" w:cs="Arial"/>
                <w:b/>
                <w:bCs/>
                <w:sz w:val="18"/>
                <w:szCs w:val="18"/>
                <w:cs/>
                <w:lang w:bidi="th-TH"/>
              </w:rPr>
            </w:pPr>
            <w:r w:rsidRPr="002662BE">
              <w:rPr>
                <w:rFonts w:ascii="Arial" w:eastAsia="Arial Unicode MS" w:hAnsi="Arial" w:cs="Arial"/>
                <w:b/>
                <w:bCs/>
                <w:sz w:val="18"/>
                <w:szCs w:val="18"/>
                <w:lang w:bidi="th-TH"/>
              </w:rPr>
              <w:t>Non-current liabilities</w:t>
            </w:r>
          </w:p>
        </w:tc>
        <w:tc>
          <w:tcPr>
            <w:tcW w:w="1843" w:type="dxa"/>
          </w:tcPr>
          <w:p w14:paraId="60121FFB" w14:textId="77777777" w:rsidR="00E47EC6" w:rsidRPr="002662BE" w:rsidRDefault="00E47EC6" w:rsidP="00E47EC6">
            <w:pPr>
              <w:spacing w:before="0" w:after="0"/>
              <w:ind w:right="-72"/>
              <w:jc w:val="right"/>
              <w:rPr>
                <w:rFonts w:ascii="Arial" w:eastAsia="Arial Unicode MS" w:hAnsi="Arial" w:cs="Arial"/>
                <w:b/>
                <w:bCs/>
                <w:sz w:val="18"/>
                <w:szCs w:val="18"/>
              </w:rPr>
            </w:pPr>
          </w:p>
        </w:tc>
        <w:tc>
          <w:tcPr>
            <w:tcW w:w="1559" w:type="dxa"/>
          </w:tcPr>
          <w:p w14:paraId="3261CB1B" w14:textId="77777777" w:rsidR="00E47EC6" w:rsidRPr="002662BE" w:rsidRDefault="00E47EC6" w:rsidP="00E47EC6">
            <w:pPr>
              <w:spacing w:before="0" w:after="0"/>
              <w:ind w:right="-72"/>
              <w:jc w:val="right"/>
              <w:rPr>
                <w:rFonts w:ascii="Arial" w:eastAsia="Arial Unicode MS" w:hAnsi="Arial" w:cs="Arial"/>
                <w:b/>
                <w:bCs/>
                <w:sz w:val="18"/>
                <w:szCs w:val="18"/>
              </w:rPr>
            </w:pPr>
          </w:p>
        </w:tc>
        <w:tc>
          <w:tcPr>
            <w:tcW w:w="1559" w:type="dxa"/>
          </w:tcPr>
          <w:p w14:paraId="6CB9AC5D" w14:textId="77777777" w:rsidR="00E47EC6" w:rsidRPr="002662BE" w:rsidRDefault="00E47EC6" w:rsidP="00E47EC6">
            <w:pPr>
              <w:spacing w:before="0" w:after="0"/>
              <w:ind w:right="-72"/>
              <w:jc w:val="right"/>
              <w:rPr>
                <w:rFonts w:ascii="Arial" w:eastAsia="Arial Unicode MS" w:hAnsi="Arial" w:cs="Arial"/>
                <w:b/>
                <w:bCs/>
                <w:sz w:val="18"/>
                <w:szCs w:val="18"/>
              </w:rPr>
            </w:pPr>
          </w:p>
        </w:tc>
        <w:tc>
          <w:tcPr>
            <w:tcW w:w="1560" w:type="dxa"/>
            <w:shd w:val="clear" w:color="auto" w:fill="FAFAFA"/>
          </w:tcPr>
          <w:p w14:paraId="2A1658A8" w14:textId="77777777" w:rsidR="00E47EC6" w:rsidRPr="002662BE" w:rsidRDefault="00E47EC6" w:rsidP="00E47EC6">
            <w:pPr>
              <w:spacing w:before="0" w:after="0"/>
              <w:ind w:right="-72"/>
              <w:jc w:val="right"/>
              <w:rPr>
                <w:rFonts w:ascii="Arial" w:eastAsia="Arial Unicode MS" w:hAnsi="Arial" w:cs="Arial"/>
                <w:b/>
                <w:bCs/>
                <w:sz w:val="18"/>
                <w:szCs w:val="18"/>
              </w:rPr>
            </w:pPr>
          </w:p>
        </w:tc>
      </w:tr>
      <w:tr w:rsidR="00E47EC6" w:rsidRPr="002662BE" w14:paraId="7B5AEE05" w14:textId="77777777" w:rsidTr="00026324">
        <w:tc>
          <w:tcPr>
            <w:tcW w:w="2923" w:type="dxa"/>
          </w:tcPr>
          <w:p w14:paraId="3CA73BB2" w14:textId="3ED9B61D" w:rsidR="00E47EC6" w:rsidRPr="002662BE" w:rsidRDefault="00E47EC6" w:rsidP="00026324">
            <w:pPr>
              <w:spacing w:before="0" w:after="0"/>
              <w:ind w:left="-101"/>
              <w:rPr>
                <w:rFonts w:ascii="Arial" w:eastAsia="Arial Unicode MS" w:hAnsi="Arial" w:cs="Arial"/>
                <w:sz w:val="18"/>
                <w:szCs w:val="18"/>
                <w:cs/>
                <w:lang w:bidi="th-TH"/>
              </w:rPr>
            </w:pPr>
            <w:r w:rsidRPr="002662BE">
              <w:rPr>
                <w:rFonts w:ascii="Arial" w:eastAsia="Arial Unicode MS" w:hAnsi="Arial" w:cs="Arial"/>
                <w:sz w:val="18"/>
                <w:szCs w:val="18"/>
                <w:lang w:bidi="th-TH"/>
              </w:rPr>
              <w:t>Lease liabilities</w:t>
            </w:r>
          </w:p>
        </w:tc>
        <w:tc>
          <w:tcPr>
            <w:tcW w:w="1843" w:type="dxa"/>
          </w:tcPr>
          <w:p w14:paraId="76A9FA38" w14:textId="169653D0" w:rsidR="00E47EC6" w:rsidRPr="007328AE" w:rsidRDefault="00E47EC6" w:rsidP="00E47EC6">
            <w:pPr>
              <w:spacing w:before="0" w:after="0"/>
              <w:ind w:right="-72"/>
              <w:jc w:val="right"/>
              <w:rPr>
                <w:rFonts w:ascii="Arial" w:eastAsia="Arial Unicode MS" w:hAnsi="Arial" w:cs="Arial"/>
                <w:sz w:val="18"/>
                <w:szCs w:val="18"/>
              </w:rPr>
            </w:pPr>
            <w:r w:rsidRPr="007328AE">
              <w:rPr>
                <w:rFonts w:ascii="Arial" w:eastAsia="Arial Unicode MS" w:hAnsi="Arial" w:cs="Arial"/>
                <w:sz w:val="18"/>
                <w:szCs w:val="18"/>
              </w:rPr>
              <w:t>-</w:t>
            </w:r>
          </w:p>
        </w:tc>
        <w:tc>
          <w:tcPr>
            <w:tcW w:w="1559" w:type="dxa"/>
          </w:tcPr>
          <w:p w14:paraId="71F13F63" w14:textId="201A21FD" w:rsidR="00E47EC6" w:rsidRPr="007328AE" w:rsidRDefault="00E47EC6" w:rsidP="00E47EC6">
            <w:pPr>
              <w:spacing w:before="0" w:after="0"/>
              <w:ind w:right="-72"/>
              <w:jc w:val="right"/>
              <w:rPr>
                <w:rFonts w:ascii="Arial" w:eastAsia="Arial Unicode MS" w:hAnsi="Arial" w:cs="Arial"/>
                <w:sz w:val="18"/>
                <w:szCs w:val="18"/>
              </w:rPr>
            </w:pPr>
            <w:r w:rsidRPr="007328AE">
              <w:rPr>
                <w:rFonts w:ascii="Arial" w:eastAsia="Arial Unicode MS" w:hAnsi="Arial" w:cs="Arial"/>
                <w:sz w:val="18"/>
                <w:szCs w:val="18"/>
              </w:rPr>
              <w:t>-</w:t>
            </w:r>
          </w:p>
        </w:tc>
        <w:tc>
          <w:tcPr>
            <w:tcW w:w="1559" w:type="dxa"/>
          </w:tcPr>
          <w:p w14:paraId="4F199B58" w14:textId="535AE6B4" w:rsidR="00E47EC6" w:rsidRPr="002662BE" w:rsidRDefault="00E47EC6" w:rsidP="00E47EC6">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1</w:t>
            </w:r>
            <w:r w:rsidRPr="002662BE">
              <w:rPr>
                <w:rFonts w:ascii="Arial" w:eastAsia="Arial Unicode MS" w:hAnsi="Arial" w:cs="Arial"/>
                <w:sz w:val="18"/>
                <w:szCs w:val="18"/>
              </w:rPr>
              <w:t>,</w:t>
            </w:r>
            <w:r w:rsidRPr="0017655A">
              <w:rPr>
                <w:rFonts w:ascii="Arial" w:eastAsia="Arial Unicode MS" w:hAnsi="Arial" w:cs="Arial"/>
                <w:sz w:val="18"/>
                <w:szCs w:val="18"/>
              </w:rPr>
              <w:t>051</w:t>
            </w:r>
            <w:r w:rsidRPr="002662BE">
              <w:rPr>
                <w:rFonts w:ascii="Arial" w:eastAsia="Arial Unicode MS" w:hAnsi="Arial" w:cs="Arial"/>
                <w:sz w:val="18"/>
                <w:szCs w:val="18"/>
              </w:rPr>
              <w:t>,</w:t>
            </w:r>
            <w:r w:rsidRPr="0017655A">
              <w:rPr>
                <w:rFonts w:ascii="Arial" w:eastAsia="Arial Unicode MS" w:hAnsi="Arial" w:cs="Arial"/>
                <w:sz w:val="18"/>
                <w:szCs w:val="18"/>
              </w:rPr>
              <w:t>862</w:t>
            </w:r>
          </w:p>
        </w:tc>
        <w:tc>
          <w:tcPr>
            <w:tcW w:w="1560" w:type="dxa"/>
            <w:shd w:val="clear" w:color="auto" w:fill="FAFAFA"/>
          </w:tcPr>
          <w:p w14:paraId="24696BD7" w14:textId="0C730A6F" w:rsidR="00E47EC6" w:rsidRPr="002662BE" w:rsidRDefault="00E47EC6" w:rsidP="00E47EC6">
            <w:pPr>
              <w:spacing w:before="0" w:after="0"/>
              <w:ind w:right="-72"/>
              <w:jc w:val="right"/>
              <w:rPr>
                <w:rFonts w:ascii="Arial" w:eastAsia="Arial Unicode MS" w:hAnsi="Arial" w:cs="Arial"/>
                <w:b/>
                <w:bCs/>
                <w:sz w:val="18"/>
                <w:szCs w:val="18"/>
              </w:rPr>
            </w:pPr>
            <w:r w:rsidRPr="0017655A">
              <w:rPr>
                <w:rFonts w:ascii="Arial" w:eastAsia="Arial Unicode MS" w:hAnsi="Arial" w:cs="Arial"/>
                <w:sz w:val="18"/>
                <w:szCs w:val="18"/>
              </w:rPr>
              <w:t>1</w:t>
            </w:r>
            <w:r w:rsidRPr="002662BE">
              <w:rPr>
                <w:rFonts w:ascii="Arial" w:eastAsia="Arial Unicode MS" w:hAnsi="Arial" w:cs="Arial"/>
                <w:sz w:val="18"/>
                <w:szCs w:val="18"/>
              </w:rPr>
              <w:t>,</w:t>
            </w:r>
            <w:r w:rsidRPr="0017655A">
              <w:rPr>
                <w:rFonts w:ascii="Arial" w:eastAsia="Arial Unicode MS" w:hAnsi="Arial" w:cs="Arial"/>
                <w:sz w:val="18"/>
                <w:szCs w:val="18"/>
              </w:rPr>
              <w:t>051</w:t>
            </w:r>
            <w:r w:rsidRPr="002662BE">
              <w:rPr>
                <w:rFonts w:ascii="Arial" w:eastAsia="Arial Unicode MS" w:hAnsi="Arial" w:cs="Arial"/>
                <w:sz w:val="18"/>
                <w:szCs w:val="18"/>
              </w:rPr>
              <w:t>,</w:t>
            </w:r>
            <w:r w:rsidRPr="0017655A">
              <w:rPr>
                <w:rFonts w:ascii="Arial" w:eastAsia="Arial Unicode MS" w:hAnsi="Arial" w:cs="Arial"/>
                <w:sz w:val="18"/>
                <w:szCs w:val="18"/>
              </w:rPr>
              <w:t>862</w:t>
            </w:r>
          </w:p>
        </w:tc>
      </w:tr>
      <w:tr w:rsidR="00E47EC6" w:rsidRPr="002662BE" w14:paraId="1C9E695C" w14:textId="77777777" w:rsidTr="00026324">
        <w:tc>
          <w:tcPr>
            <w:tcW w:w="2923" w:type="dxa"/>
          </w:tcPr>
          <w:p w14:paraId="35E3C85D" w14:textId="77777777" w:rsidR="00E47EC6" w:rsidRPr="002662BE" w:rsidRDefault="00E47EC6" w:rsidP="00026324">
            <w:pPr>
              <w:spacing w:before="0" w:after="0"/>
              <w:ind w:left="-101"/>
              <w:rPr>
                <w:rFonts w:ascii="Arial" w:eastAsia="Arial Unicode MS" w:hAnsi="Arial" w:cs="Arial"/>
                <w:b/>
                <w:bCs/>
                <w:sz w:val="18"/>
                <w:szCs w:val="18"/>
                <w:lang w:bidi="th-TH"/>
              </w:rPr>
            </w:pPr>
          </w:p>
        </w:tc>
        <w:tc>
          <w:tcPr>
            <w:tcW w:w="1843" w:type="dxa"/>
          </w:tcPr>
          <w:p w14:paraId="7E8A6196" w14:textId="77777777" w:rsidR="00E47EC6" w:rsidRPr="002662BE" w:rsidRDefault="00E47EC6" w:rsidP="00E47EC6">
            <w:pPr>
              <w:spacing w:before="0" w:after="0"/>
              <w:ind w:right="-72"/>
              <w:jc w:val="right"/>
              <w:rPr>
                <w:rFonts w:ascii="Arial" w:eastAsia="Arial Unicode MS" w:hAnsi="Arial" w:cs="Arial"/>
                <w:b/>
                <w:bCs/>
                <w:sz w:val="18"/>
                <w:szCs w:val="18"/>
              </w:rPr>
            </w:pPr>
          </w:p>
        </w:tc>
        <w:tc>
          <w:tcPr>
            <w:tcW w:w="1559" w:type="dxa"/>
          </w:tcPr>
          <w:p w14:paraId="1DCEB47A" w14:textId="77777777" w:rsidR="00E47EC6" w:rsidRPr="002662BE" w:rsidRDefault="00E47EC6" w:rsidP="00E47EC6">
            <w:pPr>
              <w:spacing w:before="0" w:after="0"/>
              <w:ind w:right="-72"/>
              <w:jc w:val="right"/>
              <w:rPr>
                <w:rFonts w:ascii="Arial" w:eastAsia="Arial Unicode MS" w:hAnsi="Arial" w:cs="Arial"/>
                <w:b/>
                <w:bCs/>
                <w:sz w:val="18"/>
                <w:szCs w:val="18"/>
              </w:rPr>
            </w:pPr>
          </w:p>
        </w:tc>
        <w:tc>
          <w:tcPr>
            <w:tcW w:w="1559" w:type="dxa"/>
          </w:tcPr>
          <w:p w14:paraId="1DEE5EE6" w14:textId="77777777" w:rsidR="00E47EC6" w:rsidRPr="002662BE" w:rsidRDefault="00E47EC6" w:rsidP="00E47EC6">
            <w:pPr>
              <w:spacing w:before="0" w:after="0"/>
              <w:ind w:right="-72"/>
              <w:jc w:val="right"/>
              <w:rPr>
                <w:rFonts w:ascii="Arial" w:eastAsia="Arial Unicode MS" w:hAnsi="Arial" w:cs="Arial"/>
                <w:b/>
                <w:bCs/>
                <w:sz w:val="18"/>
                <w:szCs w:val="18"/>
              </w:rPr>
            </w:pPr>
          </w:p>
        </w:tc>
        <w:tc>
          <w:tcPr>
            <w:tcW w:w="1560" w:type="dxa"/>
            <w:shd w:val="clear" w:color="auto" w:fill="FAFAFA"/>
          </w:tcPr>
          <w:p w14:paraId="5CBB6855" w14:textId="77777777" w:rsidR="00E47EC6" w:rsidRPr="002662BE" w:rsidRDefault="00E47EC6" w:rsidP="00E47EC6">
            <w:pPr>
              <w:spacing w:before="0" w:after="0"/>
              <w:ind w:right="-72"/>
              <w:jc w:val="right"/>
              <w:rPr>
                <w:rFonts w:ascii="Arial" w:eastAsia="Arial Unicode MS" w:hAnsi="Arial" w:cs="Arial"/>
                <w:b/>
                <w:bCs/>
                <w:sz w:val="18"/>
                <w:szCs w:val="18"/>
              </w:rPr>
            </w:pPr>
          </w:p>
        </w:tc>
      </w:tr>
      <w:tr w:rsidR="00E47EC6" w:rsidRPr="002662BE" w14:paraId="335D659E" w14:textId="77777777" w:rsidTr="00026324">
        <w:tc>
          <w:tcPr>
            <w:tcW w:w="2923" w:type="dxa"/>
          </w:tcPr>
          <w:p w14:paraId="50F7AEA2" w14:textId="77777777" w:rsidR="00E47EC6" w:rsidRPr="002662BE" w:rsidRDefault="00E47EC6" w:rsidP="00026324">
            <w:pPr>
              <w:spacing w:before="0" w:after="0"/>
              <w:ind w:left="-101"/>
              <w:rPr>
                <w:rFonts w:ascii="Arial" w:eastAsia="Arial Unicode MS" w:hAnsi="Arial" w:cs="Arial"/>
                <w:b/>
                <w:bCs/>
                <w:sz w:val="18"/>
                <w:szCs w:val="18"/>
                <w:cs/>
                <w:lang w:bidi="th-TH"/>
              </w:rPr>
            </w:pPr>
            <w:r w:rsidRPr="002662BE">
              <w:rPr>
                <w:rFonts w:ascii="Arial" w:eastAsia="Arial Unicode MS" w:hAnsi="Arial" w:cs="Arial"/>
                <w:b/>
                <w:bCs/>
                <w:sz w:val="18"/>
                <w:szCs w:val="18"/>
                <w:lang w:bidi="th-TH"/>
              </w:rPr>
              <w:t>Equity</w:t>
            </w:r>
          </w:p>
        </w:tc>
        <w:tc>
          <w:tcPr>
            <w:tcW w:w="1843" w:type="dxa"/>
          </w:tcPr>
          <w:p w14:paraId="48F36A79" w14:textId="77777777" w:rsidR="00E47EC6" w:rsidRPr="002662BE" w:rsidRDefault="00E47EC6" w:rsidP="00E47EC6">
            <w:pPr>
              <w:spacing w:before="0" w:after="0"/>
              <w:ind w:right="-72"/>
              <w:jc w:val="right"/>
              <w:rPr>
                <w:rFonts w:ascii="Arial" w:eastAsia="Arial Unicode MS" w:hAnsi="Arial" w:cs="Arial"/>
                <w:b/>
                <w:bCs/>
                <w:sz w:val="18"/>
                <w:szCs w:val="18"/>
              </w:rPr>
            </w:pPr>
          </w:p>
        </w:tc>
        <w:tc>
          <w:tcPr>
            <w:tcW w:w="1559" w:type="dxa"/>
          </w:tcPr>
          <w:p w14:paraId="3D4873D5" w14:textId="77777777" w:rsidR="00E47EC6" w:rsidRPr="002662BE" w:rsidRDefault="00E47EC6" w:rsidP="00E47EC6">
            <w:pPr>
              <w:spacing w:before="0" w:after="0"/>
              <w:ind w:right="-72"/>
              <w:jc w:val="right"/>
              <w:rPr>
                <w:rFonts w:ascii="Arial" w:eastAsia="Arial Unicode MS" w:hAnsi="Arial" w:cs="Arial"/>
                <w:b/>
                <w:bCs/>
                <w:sz w:val="18"/>
                <w:szCs w:val="18"/>
              </w:rPr>
            </w:pPr>
          </w:p>
        </w:tc>
        <w:tc>
          <w:tcPr>
            <w:tcW w:w="1559" w:type="dxa"/>
          </w:tcPr>
          <w:p w14:paraId="1F907DFC" w14:textId="77777777" w:rsidR="00E47EC6" w:rsidRPr="002662BE" w:rsidRDefault="00E47EC6" w:rsidP="00E47EC6">
            <w:pPr>
              <w:spacing w:before="0" w:after="0"/>
              <w:ind w:right="-72"/>
              <w:jc w:val="right"/>
              <w:rPr>
                <w:rFonts w:ascii="Arial" w:eastAsia="Arial Unicode MS" w:hAnsi="Arial" w:cs="Arial"/>
                <w:b/>
                <w:bCs/>
                <w:sz w:val="18"/>
                <w:szCs w:val="18"/>
              </w:rPr>
            </w:pPr>
          </w:p>
        </w:tc>
        <w:tc>
          <w:tcPr>
            <w:tcW w:w="1560" w:type="dxa"/>
            <w:shd w:val="clear" w:color="auto" w:fill="FAFAFA"/>
          </w:tcPr>
          <w:p w14:paraId="053DEA97" w14:textId="77777777" w:rsidR="00E47EC6" w:rsidRPr="002662BE" w:rsidRDefault="00E47EC6" w:rsidP="00E47EC6">
            <w:pPr>
              <w:spacing w:before="0" w:after="0"/>
              <w:ind w:right="-72"/>
              <w:jc w:val="right"/>
              <w:rPr>
                <w:rFonts w:ascii="Arial" w:eastAsia="Arial Unicode MS" w:hAnsi="Arial" w:cs="Arial"/>
                <w:b/>
                <w:bCs/>
                <w:sz w:val="18"/>
                <w:szCs w:val="18"/>
              </w:rPr>
            </w:pPr>
          </w:p>
        </w:tc>
      </w:tr>
      <w:tr w:rsidR="00E47EC6" w:rsidRPr="002662BE" w14:paraId="21FB65EE" w14:textId="77777777" w:rsidTr="00026324">
        <w:tc>
          <w:tcPr>
            <w:tcW w:w="2923" w:type="dxa"/>
          </w:tcPr>
          <w:p w14:paraId="68EC4C3C" w14:textId="77777777" w:rsidR="00E47EC6" w:rsidRPr="002662BE" w:rsidRDefault="00E47EC6" w:rsidP="00026324">
            <w:pPr>
              <w:spacing w:before="0" w:after="0"/>
              <w:ind w:left="-101"/>
              <w:rPr>
                <w:rFonts w:ascii="Arial" w:eastAsia="Arial Unicode MS" w:hAnsi="Arial" w:cs="Arial"/>
                <w:sz w:val="18"/>
                <w:szCs w:val="18"/>
                <w:cs/>
                <w:lang w:bidi="th-TH"/>
              </w:rPr>
            </w:pPr>
            <w:r w:rsidRPr="002662BE">
              <w:rPr>
                <w:rFonts w:ascii="Arial" w:eastAsia="Arial Unicode MS" w:hAnsi="Arial" w:cs="Arial"/>
                <w:sz w:val="18"/>
                <w:szCs w:val="18"/>
                <w:lang w:bidi="th-TH"/>
              </w:rPr>
              <w:t>Retained earnings</w:t>
            </w:r>
          </w:p>
        </w:tc>
        <w:tc>
          <w:tcPr>
            <w:tcW w:w="1843" w:type="dxa"/>
          </w:tcPr>
          <w:p w14:paraId="4C359594" w14:textId="77777777" w:rsidR="00E47EC6" w:rsidRPr="002662BE" w:rsidRDefault="00E47EC6" w:rsidP="00E47EC6">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3</w:t>
            </w:r>
            <w:r w:rsidRPr="002662BE">
              <w:rPr>
                <w:rFonts w:ascii="Arial" w:eastAsia="Arial Unicode MS" w:hAnsi="Arial" w:cs="Arial"/>
                <w:sz w:val="18"/>
                <w:szCs w:val="18"/>
              </w:rPr>
              <w:t>,</w:t>
            </w:r>
            <w:r w:rsidRPr="0017655A">
              <w:rPr>
                <w:rFonts w:ascii="Arial" w:eastAsia="Arial Unicode MS" w:hAnsi="Arial" w:cs="Arial"/>
                <w:sz w:val="18"/>
                <w:szCs w:val="18"/>
              </w:rPr>
              <w:t>444</w:t>
            </w:r>
            <w:r w:rsidRPr="002662BE">
              <w:rPr>
                <w:rFonts w:ascii="Arial" w:eastAsia="Arial Unicode MS" w:hAnsi="Arial" w:cs="Arial"/>
                <w:sz w:val="18"/>
                <w:szCs w:val="18"/>
              </w:rPr>
              <w:t>,</w:t>
            </w:r>
            <w:r w:rsidRPr="0017655A">
              <w:rPr>
                <w:rFonts w:ascii="Arial" w:eastAsia="Arial Unicode MS" w:hAnsi="Arial" w:cs="Arial"/>
                <w:sz w:val="18"/>
                <w:szCs w:val="18"/>
              </w:rPr>
              <w:t>468</w:t>
            </w:r>
          </w:p>
        </w:tc>
        <w:tc>
          <w:tcPr>
            <w:tcW w:w="1559" w:type="dxa"/>
          </w:tcPr>
          <w:p w14:paraId="3EB82B4D" w14:textId="77777777" w:rsidR="00E47EC6" w:rsidRPr="002662BE" w:rsidRDefault="00E47EC6" w:rsidP="00E47EC6">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r w:rsidRPr="0017655A">
              <w:rPr>
                <w:rFonts w:ascii="Arial" w:eastAsia="Arial Unicode MS" w:hAnsi="Arial" w:cs="Arial"/>
                <w:sz w:val="18"/>
                <w:szCs w:val="18"/>
              </w:rPr>
              <w:t>60</w:t>
            </w:r>
            <w:r w:rsidRPr="002662BE">
              <w:rPr>
                <w:rFonts w:ascii="Arial" w:eastAsia="Arial Unicode MS" w:hAnsi="Arial" w:cs="Arial"/>
                <w:sz w:val="18"/>
                <w:szCs w:val="18"/>
              </w:rPr>
              <w:t>,</w:t>
            </w:r>
            <w:r w:rsidRPr="0017655A">
              <w:rPr>
                <w:rFonts w:ascii="Arial" w:eastAsia="Arial Unicode MS" w:hAnsi="Arial" w:cs="Arial"/>
                <w:sz w:val="18"/>
                <w:szCs w:val="18"/>
              </w:rPr>
              <w:t>523</w:t>
            </w:r>
            <w:r w:rsidRPr="002662BE">
              <w:rPr>
                <w:rFonts w:ascii="Arial" w:eastAsia="Arial Unicode MS" w:hAnsi="Arial" w:cs="Arial"/>
                <w:sz w:val="18"/>
                <w:szCs w:val="18"/>
              </w:rPr>
              <w:t>)</w:t>
            </w:r>
          </w:p>
        </w:tc>
        <w:tc>
          <w:tcPr>
            <w:tcW w:w="1559" w:type="dxa"/>
          </w:tcPr>
          <w:p w14:paraId="3A620F53" w14:textId="77777777" w:rsidR="00E47EC6" w:rsidRPr="002662BE" w:rsidRDefault="00E47EC6" w:rsidP="00E47EC6">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p>
        </w:tc>
        <w:tc>
          <w:tcPr>
            <w:tcW w:w="1560" w:type="dxa"/>
            <w:shd w:val="clear" w:color="auto" w:fill="FAFAFA"/>
          </w:tcPr>
          <w:p w14:paraId="5EF2C1A3" w14:textId="77777777" w:rsidR="00E47EC6" w:rsidRPr="002662BE" w:rsidRDefault="00E47EC6" w:rsidP="00E47EC6">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3</w:t>
            </w:r>
            <w:r w:rsidRPr="002662BE">
              <w:rPr>
                <w:rFonts w:ascii="Arial" w:eastAsia="Arial Unicode MS" w:hAnsi="Arial" w:cs="Arial"/>
                <w:sz w:val="18"/>
                <w:szCs w:val="18"/>
              </w:rPr>
              <w:t>,</w:t>
            </w:r>
            <w:r w:rsidRPr="0017655A">
              <w:rPr>
                <w:rFonts w:ascii="Arial" w:eastAsia="Arial Unicode MS" w:hAnsi="Arial" w:cs="Arial"/>
                <w:sz w:val="18"/>
                <w:szCs w:val="18"/>
              </w:rPr>
              <w:t>383</w:t>
            </w:r>
            <w:r w:rsidRPr="002662BE">
              <w:rPr>
                <w:rFonts w:ascii="Arial" w:eastAsia="Arial Unicode MS" w:hAnsi="Arial" w:cs="Arial"/>
                <w:sz w:val="18"/>
                <w:szCs w:val="18"/>
              </w:rPr>
              <w:t>,</w:t>
            </w:r>
            <w:r w:rsidRPr="0017655A">
              <w:rPr>
                <w:rFonts w:ascii="Arial" w:eastAsia="Arial Unicode MS" w:hAnsi="Arial" w:cs="Arial"/>
                <w:sz w:val="18"/>
                <w:szCs w:val="18"/>
              </w:rPr>
              <w:t>945</w:t>
            </w:r>
          </w:p>
        </w:tc>
      </w:tr>
      <w:tr w:rsidR="00E47EC6" w:rsidRPr="002662BE" w14:paraId="70302D73" w14:textId="77777777" w:rsidTr="00026324">
        <w:tc>
          <w:tcPr>
            <w:tcW w:w="2923" w:type="dxa"/>
            <w:vAlign w:val="bottom"/>
          </w:tcPr>
          <w:p w14:paraId="4F0B1CD8" w14:textId="77777777" w:rsidR="00E47EC6" w:rsidRPr="002662BE" w:rsidRDefault="00E47EC6" w:rsidP="00026324">
            <w:pPr>
              <w:spacing w:before="0" w:after="0"/>
              <w:ind w:left="-101"/>
              <w:rPr>
                <w:rFonts w:ascii="Arial" w:eastAsia="Arial Unicode MS" w:hAnsi="Arial" w:cs="Arial"/>
                <w:sz w:val="18"/>
                <w:szCs w:val="18"/>
                <w:cs/>
                <w:lang w:bidi="th-TH"/>
              </w:rPr>
            </w:pPr>
            <w:r w:rsidRPr="002662BE">
              <w:rPr>
                <w:rFonts w:ascii="Arial" w:eastAsia="Arial Unicode MS" w:hAnsi="Arial" w:cs="Arial"/>
                <w:sz w:val="18"/>
                <w:szCs w:val="18"/>
                <w:lang w:bidi="th-TH"/>
              </w:rPr>
              <w:t>Non-controlling interests</w:t>
            </w:r>
          </w:p>
        </w:tc>
        <w:tc>
          <w:tcPr>
            <w:tcW w:w="1843" w:type="dxa"/>
            <w:vAlign w:val="bottom"/>
          </w:tcPr>
          <w:p w14:paraId="785E649B" w14:textId="77777777" w:rsidR="00E47EC6" w:rsidRPr="002662BE" w:rsidRDefault="00E47EC6" w:rsidP="00E47EC6">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r w:rsidRPr="0017655A">
              <w:rPr>
                <w:rFonts w:ascii="Arial" w:eastAsia="Arial Unicode MS" w:hAnsi="Arial" w:cs="Arial"/>
                <w:sz w:val="18"/>
                <w:szCs w:val="18"/>
              </w:rPr>
              <w:t>75</w:t>
            </w:r>
            <w:r w:rsidRPr="002662BE">
              <w:rPr>
                <w:rFonts w:ascii="Arial" w:eastAsia="Arial Unicode MS" w:hAnsi="Arial" w:cs="Arial"/>
                <w:sz w:val="18"/>
                <w:szCs w:val="18"/>
              </w:rPr>
              <w:t>,</w:t>
            </w:r>
            <w:r w:rsidRPr="0017655A">
              <w:rPr>
                <w:rFonts w:ascii="Arial" w:eastAsia="Arial Unicode MS" w:hAnsi="Arial" w:cs="Arial"/>
                <w:sz w:val="18"/>
                <w:szCs w:val="18"/>
              </w:rPr>
              <w:t>499</w:t>
            </w:r>
            <w:r w:rsidRPr="002662BE">
              <w:rPr>
                <w:rFonts w:ascii="Arial" w:eastAsia="Arial Unicode MS" w:hAnsi="Arial" w:cs="Arial"/>
                <w:sz w:val="18"/>
                <w:szCs w:val="18"/>
              </w:rPr>
              <w:t>)</w:t>
            </w:r>
          </w:p>
        </w:tc>
        <w:tc>
          <w:tcPr>
            <w:tcW w:w="1559" w:type="dxa"/>
            <w:vAlign w:val="bottom"/>
          </w:tcPr>
          <w:p w14:paraId="58467BDA" w14:textId="6DC47C04" w:rsidR="00E47EC6" w:rsidRPr="002662BE" w:rsidRDefault="008741A4" w:rsidP="00E47EC6">
            <w:pPr>
              <w:spacing w:before="0" w:after="0"/>
              <w:ind w:right="-72"/>
              <w:jc w:val="right"/>
              <w:rPr>
                <w:rFonts w:ascii="Arial" w:eastAsia="Arial Unicode MS" w:hAnsi="Arial" w:cs="Arial"/>
                <w:sz w:val="18"/>
                <w:szCs w:val="18"/>
              </w:rPr>
            </w:pPr>
            <w:r>
              <w:rPr>
                <w:rFonts w:ascii="Arial" w:eastAsia="Arial Unicode MS" w:hAnsi="Arial" w:cs="Arial"/>
                <w:sz w:val="18"/>
                <w:szCs w:val="18"/>
              </w:rPr>
              <w:t>(</w:t>
            </w:r>
            <w:r w:rsidR="00E47EC6" w:rsidRPr="0017655A">
              <w:rPr>
                <w:rFonts w:ascii="Arial" w:eastAsia="Arial Unicode MS" w:hAnsi="Arial" w:cs="Arial"/>
                <w:sz w:val="18"/>
                <w:szCs w:val="18"/>
              </w:rPr>
              <w:t>10</w:t>
            </w:r>
            <w:r w:rsidR="00E47EC6" w:rsidRPr="002662BE">
              <w:rPr>
                <w:rFonts w:ascii="Arial" w:eastAsia="Arial Unicode MS" w:hAnsi="Arial" w:cs="Arial"/>
                <w:sz w:val="18"/>
                <w:szCs w:val="18"/>
              </w:rPr>
              <w:t>,</w:t>
            </w:r>
            <w:r w:rsidR="00E47EC6" w:rsidRPr="0017655A">
              <w:rPr>
                <w:rFonts w:ascii="Arial" w:eastAsia="Arial Unicode MS" w:hAnsi="Arial" w:cs="Arial"/>
                <w:sz w:val="18"/>
                <w:szCs w:val="18"/>
              </w:rPr>
              <w:t>045</w:t>
            </w:r>
            <w:r w:rsidR="00E47EC6" w:rsidRPr="002662BE">
              <w:rPr>
                <w:rFonts w:ascii="Arial" w:eastAsia="Arial Unicode MS" w:hAnsi="Arial" w:cs="Arial"/>
                <w:sz w:val="18"/>
                <w:szCs w:val="18"/>
              </w:rPr>
              <w:t>)</w:t>
            </w:r>
          </w:p>
        </w:tc>
        <w:tc>
          <w:tcPr>
            <w:tcW w:w="1559" w:type="dxa"/>
            <w:vAlign w:val="bottom"/>
          </w:tcPr>
          <w:p w14:paraId="230A499E" w14:textId="77777777" w:rsidR="00E47EC6" w:rsidRPr="002662BE" w:rsidRDefault="00E47EC6" w:rsidP="00E47EC6">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p>
        </w:tc>
        <w:tc>
          <w:tcPr>
            <w:tcW w:w="1560" w:type="dxa"/>
            <w:shd w:val="clear" w:color="auto" w:fill="FAFAFA"/>
            <w:vAlign w:val="bottom"/>
          </w:tcPr>
          <w:p w14:paraId="5CB6E9B2" w14:textId="77777777" w:rsidR="00E47EC6" w:rsidRPr="002662BE" w:rsidRDefault="00E47EC6" w:rsidP="00E47EC6">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r w:rsidRPr="0017655A">
              <w:rPr>
                <w:rFonts w:ascii="Arial" w:eastAsia="Arial Unicode MS" w:hAnsi="Arial" w:cs="Arial"/>
                <w:sz w:val="18"/>
                <w:szCs w:val="18"/>
              </w:rPr>
              <w:t>85</w:t>
            </w:r>
            <w:r w:rsidRPr="002662BE">
              <w:rPr>
                <w:rFonts w:ascii="Arial" w:eastAsia="Arial Unicode MS" w:hAnsi="Arial" w:cs="Arial"/>
                <w:sz w:val="18"/>
                <w:szCs w:val="18"/>
              </w:rPr>
              <w:t>,</w:t>
            </w:r>
            <w:r w:rsidRPr="0017655A">
              <w:rPr>
                <w:rFonts w:ascii="Arial" w:eastAsia="Arial Unicode MS" w:hAnsi="Arial" w:cs="Arial"/>
                <w:sz w:val="18"/>
                <w:szCs w:val="18"/>
              </w:rPr>
              <w:t>544</w:t>
            </w:r>
            <w:r w:rsidRPr="002662BE">
              <w:rPr>
                <w:rFonts w:ascii="Arial" w:eastAsia="Arial Unicode MS" w:hAnsi="Arial" w:cs="Arial"/>
                <w:sz w:val="18"/>
                <w:szCs w:val="18"/>
              </w:rPr>
              <w:t>)</w:t>
            </w:r>
          </w:p>
        </w:tc>
      </w:tr>
    </w:tbl>
    <w:p w14:paraId="249D5DFE" w14:textId="471595F7" w:rsidR="003D693C" w:rsidRPr="00026324" w:rsidRDefault="003D693C">
      <w:pPr>
        <w:rPr>
          <w:rFonts w:ascii="Arial" w:hAnsi="Arial" w:cs="Arial"/>
          <w:sz w:val="18"/>
          <w:szCs w:val="18"/>
        </w:rPr>
      </w:pPr>
      <w:r>
        <w:rPr>
          <w:rFonts w:ascii="Arial" w:hAnsi="Arial" w:cs="Arial"/>
          <w:i/>
          <w:iCs/>
          <w:sz w:val="18"/>
          <w:szCs w:val="18"/>
        </w:rPr>
        <w:br w:type="page"/>
      </w:r>
    </w:p>
    <w:tbl>
      <w:tblPr>
        <w:tblStyle w:val="PwCTableText"/>
        <w:tblW w:w="9445" w:type="dxa"/>
        <w:tblBorders>
          <w:insideH w:val="none" w:sz="0" w:space="0" w:color="auto"/>
        </w:tblBorders>
        <w:tblLayout w:type="fixed"/>
        <w:tblLook w:val="0600" w:firstRow="0" w:lastRow="0" w:firstColumn="0" w:lastColumn="0" w:noHBand="1" w:noVBand="1"/>
      </w:tblPr>
      <w:tblGrid>
        <w:gridCol w:w="2923"/>
        <w:gridCol w:w="1843"/>
        <w:gridCol w:w="1559"/>
        <w:gridCol w:w="1559"/>
        <w:gridCol w:w="1561"/>
      </w:tblGrid>
      <w:tr w:rsidR="007F18E9" w:rsidRPr="002662BE" w14:paraId="083A8F94" w14:textId="77777777" w:rsidTr="00026324">
        <w:tc>
          <w:tcPr>
            <w:tcW w:w="2923" w:type="dxa"/>
            <w:shd w:val="clear" w:color="auto" w:fill="FFFFFF"/>
            <w:vAlign w:val="bottom"/>
          </w:tcPr>
          <w:p w14:paraId="3537C470" w14:textId="77777777" w:rsidR="007F18E9" w:rsidRPr="002662BE" w:rsidRDefault="007F18E9" w:rsidP="002662BE">
            <w:pPr>
              <w:spacing w:before="0" w:after="0"/>
              <w:ind w:left="-72"/>
              <w:rPr>
                <w:rFonts w:ascii="Arial" w:eastAsia="Arial Unicode MS" w:hAnsi="Arial" w:cs="Arial"/>
                <w:b/>
                <w:bCs/>
                <w:sz w:val="18"/>
                <w:szCs w:val="18"/>
              </w:rPr>
            </w:pPr>
          </w:p>
        </w:tc>
        <w:tc>
          <w:tcPr>
            <w:tcW w:w="6522" w:type="dxa"/>
            <w:gridSpan w:val="4"/>
            <w:tcBorders>
              <w:top w:val="single" w:sz="4" w:space="0" w:color="auto"/>
            </w:tcBorders>
            <w:shd w:val="clear" w:color="auto" w:fill="FFFFFF"/>
            <w:vAlign w:val="bottom"/>
          </w:tcPr>
          <w:p w14:paraId="3777C12C" w14:textId="77777777" w:rsidR="007F18E9" w:rsidRPr="002662BE" w:rsidRDefault="007F18E9" w:rsidP="002662BE">
            <w:pPr>
              <w:spacing w:before="0" w:after="0"/>
              <w:ind w:left="-29" w:right="-72"/>
              <w:jc w:val="center"/>
              <w:rPr>
                <w:rFonts w:ascii="Arial" w:eastAsia="Arial Unicode MS" w:hAnsi="Arial" w:cs="Arial"/>
                <w:b/>
                <w:bCs/>
                <w:sz w:val="18"/>
                <w:szCs w:val="18"/>
              </w:rPr>
            </w:pPr>
            <w:r w:rsidRPr="002662BE">
              <w:rPr>
                <w:rFonts w:ascii="Arial" w:eastAsia="Arial Unicode MS" w:hAnsi="Arial" w:cs="Arial"/>
                <w:b/>
                <w:bCs/>
                <w:sz w:val="18"/>
                <w:szCs w:val="18"/>
                <w:lang w:bidi="th-TH"/>
              </w:rPr>
              <w:t>Separate financial information</w:t>
            </w:r>
          </w:p>
        </w:tc>
      </w:tr>
      <w:tr w:rsidR="00791765" w:rsidRPr="002662BE" w14:paraId="7AF9ABD3" w14:textId="77777777" w:rsidTr="00026324">
        <w:tc>
          <w:tcPr>
            <w:tcW w:w="2923" w:type="dxa"/>
            <w:vMerge w:val="restart"/>
            <w:shd w:val="clear" w:color="auto" w:fill="FFFFFF"/>
            <w:vAlign w:val="bottom"/>
          </w:tcPr>
          <w:p w14:paraId="49A2C508" w14:textId="77777777" w:rsidR="00791765" w:rsidRPr="002662BE" w:rsidRDefault="00791765" w:rsidP="00791765">
            <w:pPr>
              <w:spacing w:before="0" w:after="0"/>
              <w:ind w:left="-72"/>
              <w:rPr>
                <w:rFonts w:ascii="Arial" w:eastAsia="Arial Unicode MS" w:hAnsi="Arial" w:cs="Arial"/>
                <w:b/>
                <w:bCs/>
                <w:sz w:val="18"/>
                <w:szCs w:val="18"/>
              </w:rPr>
            </w:pPr>
          </w:p>
        </w:tc>
        <w:tc>
          <w:tcPr>
            <w:tcW w:w="1843" w:type="dxa"/>
            <w:tcBorders>
              <w:top w:val="single" w:sz="4" w:space="0" w:color="auto"/>
            </w:tcBorders>
            <w:shd w:val="clear" w:color="auto" w:fill="FFFFFF"/>
            <w:vAlign w:val="bottom"/>
          </w:tcPr>
          <w:p w14:paraId="787A7EB6" w14:textId="77777777" w:rsidR="00791765" w:rsidRPr="002662BE" w:rsidRDefault="00791765" w:rsidP="00791765">
            <w:pPr>
              <w:spacing w:before="0" w:after="0"/>
              <w:ind w:left="-29" w:right="-72"/>
              <w:jc w:val="right"/>
              <w:rPr>
                <w:rFonts w:ascii="Arial" w:eastAsia="Arial Unicode MS" w:hAnsi="Arial" w:cs="Arial"/>
                <w:b/>
                <w:bCs/>
                <w:sz w:val="18"/>
                <w:szCs w:val="18"/>
                <w:lang w:bidi="th-TH"/>
              </w:rPr>
            </w:pPr>
            <w:r>
              <w:rPr>
                <w:rFonts w:ascii="Arial" w:eastAsia="Arial Unicode MS" w:hAnsi="Arial" w:cs="Arial"/>
                <w:b/>
                <w:bCs/>
                <w:sz w:val="18"/>
                <w:szCs w:val="18"/>
                <w:lang w:bidi="th-TH"/>
              </w:rPr>
              <w:t>As p</w:t>
            </w:r>
            <w:r w:rsidRPr="002662BE">
              <w:rPr>
                <w:rFonts w:ascii="Arial" w:eastAsia="Arial Unicode MS" w:hAnsi="Arial" w:cs="Arial"/>
                <w:b/>
                <w:bCs/>
                <w:sz w:val="18"/>
                <w:szCs w:val="18"/>
                <w:lang w:bidi="th-TH"/>
              </w:rPr>
              <w:t>reviously reported</w:t>
            </w:r>
            <w:r>
              <w:rPr>
                <w:rFonts w:ascii="Arial" w:eastAsia="Arial Unicode MS" w:hAnsi="Arial" w:cs="Arial"/>
                <w:b/>
                <w:bCs/>
                <w:sz w:val="18"/>
                <w:szCs w:val="18"/>
                <w:lang w:bidi="th-TH"/>
              </w:rPr>
              <w:t xml:space="preserve"> on</w:t>
            </w:r>
          </w:p>
          <w:p w14:paraId="0E5C1158" w14:textId="52F2BB33" w:rsidR="00791765" w:rsidRDefault="0017655A" w:rsidP="00791765">
            <w:pPr>
              <w:spacing w:before="0" w:after="0"/>
              <w:ind w:left="-161" w:right="-72"/>
              <w:jc w:val="right"/>
              <w:rPr>
                <w:rFonts w:ascii="Arial" w:eastAsia="Arial Unicode MS" w:hAnsi="Arial"/>
                <w:b/>
                <w:bCs/>
                <w:sz w:val="18"/>
                <w:szCs w:val="18"/>
                <w:lang w:bidi="th-TH"/>
              </w:rPr>
            </w:pPr>
            <w:r w:rsidRPr="0017655A">
              <w:rPr>
                <w:rFonts w:ascii="Arial" w:eastAsia="Arial Unicode MS" w:hAnsi="Arial" w:cs="Arial"/>
                <w:b/>
                <w:bCs/>
                <w:sz w:val="18"/>
                <w:szCs w:val="18"/>
                <w:lang w:bidi="th-TH"/>
              </w:rPr>
              <w:t>31</w:t>
            </w:r>
            <w:r w:rsidR="00791765" w:rsidRPr="002662BE">
              <w:rPr>
                <w:rFonts w:ascii="Arial" w:eastAsia="Arial Unicode MS" w:hAnsi="Arial" w:cs="Arial"/>
                <w:b/>
                <w:bCs/>
                <w:sz w:val="18"/>
                <w:szCs w:val="18"/>
                <w:lang w:bidi="th-TH"/>
              </w:rPr>
              <w:t xml:space="preserve"> December </w:t>
            </w:r>
          </w:p>
          <w:p w14:paraId="35C237A7" w14:textId="3151DA13" w:rsidR="00791765" w:rsidRPr="002662BE" w:rsidRDefault="0017655A" w:rsidP="00791765">
            <w:pPr>
              <w:spacing w:before="0" w:after="0"/>
              <w:ind w:left="-171" w:right="-72" w:hanging="27"/>
              <w:jc w:val="right"/>
              <w:rPr>
                <w:rFonts w:ascii="Arial" w:eastAsia="Arial Unicode MS" w:hAnsi="Arial" w:cs="Arial"/>
                <w:b/>
                <w:bCs/>
                <w:sz w:val="18"/>
                <w:szCs w:val="18"/>
              </w:rPr>
            </w:pPr>
            <w:r w:rsidRPr="0017655A">
              <w:rPr>
                <w:rFonts w:ascii="Arial" w:eastAsia="Arial Unicode MS" w:hAnsi="Arial" w:cs="Arial"/>
                <w:b/>
                <w:bCs/>
                <w:sz w:val="18"/>
                <w:szCs w:val="18"/>
                <w:lang w:bidi="th-TH"/>
              </w:rPr>
              <w:t>2019</w:t>
            </w:r>
          </w:p>
        </w:tc>
        <w:tc>
          <w:tcPr>
            <w:tcW w:w="1559" w:type="dxa"/>
            <w:tcBorders>
              <w:top w:val="single" w:sz="4" w:space="0" w:color="auto"/>
            </w:tcBorders>
            <w:shd w:val="clear" w:color="auto" w:fill="FFFFFF"/>
            <w:vAlign w:val="bottom"/>
          </w:tcPr>
          <w:p w14:paraId="3407CC44" w14:textId="11A19D26" w:rsidR="00791765" w:rsidRPr="002662BE" w:rsidRDefault="00791765" w:rsidP="00791765">
            <w:pPr>
              <w:spacing w:before="0" w:after="0"/>
              <w:ind w:left="-51" w:right="-72"/>
              <w:jc w:val="right"/>
              <w:rPr>
                <w:rFonts w:ascii="Arial" w:eastAsia="Arial Unicode MS" w:hAnsi="Arial" w:cs="Arial"/>
                <w:b/>
                <w:bCs/>
                <w:spacing w:val="-8"/>
                <w:sz w:val="18"/>
                <w:szCs w:val="18"/>
              </w:rPr>
            </w:pPr>
            <w:r>
              <w:rPr>
                <w:rFonts w:ascii="Arial" w:eastAsia="Arial Unicode MS" w:hAnsi="Arial" w:cs="Arial"/>
                <w:b/>
                <w:bCs/>
                <w:spacing w:val="-8"/>
                <w:sz w:val="18"/>
                <w:szCs w:val="18"/>
              </w:rPr>
              <w:t xml:space="preserve">Impact from </w:t>
            </w:r>
            <w:r w:rsidRPr="002662BE">
              <w:rPr>
                <w:rFonts w:ascii="Arial" w:eastAsia="Arial Unicode MS" w:hAnsi="Arial" w:cs="Arial"/>
                <w:b/>
                <w:bCs/>
                <w:spacing w:val="-8"/>
                <w:sz w:val="18"/>
                <w:szCs w:val="18"/>
              </w:rPr>
              <w:t xml:space="preserve">TAS </w:t>
            </w:r>
            <w:r w:rsidR="0017655A" w:rsidRPr="0017655A">
              <w:rPr>
                <w:rFonts w:ascii="Arial" w:eastAsia="Arial Unicode MS" w:hAnsi="Arial" w:cs="Arial"/>
                <w:b/>
                <w:bCs/>
                <w:spacing w:val="-8"/>
                <w:sz w:val="18"/>
                <w:szCs w:val="18"/>
              </w:rPr>
              <w:t>32</w:t>
            </w:r>
            <w:r w:rsidRPr="002662BE">
              <w:rPr>
                <w:rFonts w:ascii="Arial" w:eastAsia="Arial Unicode MS" w:hAnsi="Arial" w:cs="Arial"/>
                <w:b/>
                <w:bCs/>
                <w:spacing w:val="-8"/>
                <w:sz w:val="18"/>
                <w:szCs w:val="18"/>
              </w:rPr>
              <w:t xml:space="preserve"> and TFRS </w:t>
            </w:r>
            <w:r w:rsidR="0017655A" w:rsidRPr="0017655A">
              <w:rPr>
                <w:rFonts w:ascii="Arial" w:eastAsia="Arial Unicode MS" w:hAnsi="Arial" w:cs="Arial"/>
                <w:b/>
                <w:bCs/>
                <w:spacing w:val="-8"/>
                <w:sz w:val="18"/>
                <w:szCs w:val="18"/>
              </w:rPr>
              <w:t>9</w:t>
            </w:r>
          </w:p>
        </w:tc>
        <w:tc>
          <w:tcPr>
            <w:tcW w:w="1559" w:type="dxa"/>
            <w:tcBorders>
              <w:top w:val="single" w:sz="4" w:space="0" w:color="auto"/>
            </w:tcBorders>
            <w:shd w:val="clear" w:color="auto" w:fill="FFFFFF"/>
            <w:vAlign w:val="bottom"/>
          </w:tcPr>
          <w:p w14:paraId="708F24C0" w14:textId="77777777" w:rsidR="00791765" w:rsidRDefault="00791765" w:rsidP="00791765">
            <w:pPr>
              <w:spacing w:before="0" w:after="0"/>
              <w:ind w:right="-72"/>
              <w:jc w:val="right"/>
              <w:rPr>
                <w:rFonts w:ascii="Arial" w:eastAsia="Arial Unicode MS" w:hAnsi="Arial" w:cs="Arial"/>
                <w:b/>
                <w:bCs/>
                <w:sz w:val="18"/>
                <w:szCs w:val="18"/>
              </w:rPr>
            </w:pPr>
            <w:r>
              <w:rPr>
                <w:rFonts w:ascii="Arial" w:eastAsia="Arial Unicode MS" w:hAnsi="Arial" w:cs="Arial"/>
                <w:b/>
                <w:bCs/>
                <w:sz w:val="18"/>
                <w:szCs w:val="18"/>
              </w:rPr>
              <w:t>Impact from</w:t>
            </w:r>
          </w:p>
          <w:p w14:paraId="2EA8E94E" w14:textId="3051DDF7" w:rsidR="00791765" w:rsidRPr="002662BE" w:rsidRDefault="00791765" w:rsidP="00791765">
            <w:pPr>
              <w:spacing w:before="0" w:after="0"/>
              <w:ind w:left="-51" w:right="-72"/>
              <w:jc w:val="right"/>
              <w:rPr>
                <w:rFonts w:ascii="Arial" w:eastAsia="Arial Unicode MS" w:hAnsi="Arial" w:cs="Arial"/>
                <w:b/>
                <w:bCs/>
                <w:sz w:val="18"/>
                <w:szCs w:val="18"/>
              </w:rPr>
            </w:pPr>
            <w:r w:rsidRPr="002662BE">
              <w:rPr>
                <w:rFonts w:ascii="Arial" w:eastAsia="Arial Unicode MS" w:hAnsi="Arial" w:cs="Arial"/>
                <w:b/>
                <w:bCs/>
                <w:sz w:val="18"/>
                <w:szCs w:val="18"/>
              </w:rPr>
              <w:t xml:space="preserve">TFRS </w:t>
            </w:r>
            <w:r w:rsidR="0017655A" w:rsidRPr="0017655A">
              <w:rPr>
                <w:rFonts w:ascii="Arial" w:eastAsia="Arial Unicode MS" w:hAnsi="Arial" w:cs="Arial"/>
                <w:b/>
                <w:bCs/>
                <w:sz w:val="18"/>
                <w:szCs w:val="18"/>
              </w:rPr>
              <w:t>16</w:t>
            </w:r>
          </w:p>
        </w:tc>
        <w:tc>
          <w:tcPr>
            <w:tcW w:w="1561" w:type="dxa"/>
            <w:tcBorders>
              <w:top w:val="single" w:sz="4" w:space="0" w:color="auto"/>
            </w:tcBorders>
            <w:shd w:val="clear" w:color="auto" w:fill="FFFFFF"/>
            <w:vAlign w:val="bottom"/>
          </w:tcPr>
          <w:p w14:paraId="30F3B026" w14:textId="77777777" w:rsidR="00791765" w:rsidRPr="002662BE" w:rsidRDefault="00791765" w:rsidP="00791765">
            <w:pPr>
              <w:spacing w:before="0" w:after="0"/>
              <w:ind w:left="-29" w:right="-72"/>
              <w:jc w:val="right"/>
              <w:rPr>
                <w:rFonts w:ascii="Arial" w:eastAsia="Arial Unicode MS" w:hAnsi="Arial" w:cs="Arial"/>
                <w:b/>
                <w:bCs/>
                <w:sz w:val="18"/>
                <w:szCs w:val="18"/>
              </w:rPr>
            </w:pPr>
            <w:r w:rsidRPr="002662BE">
              <w:rPr>
                <w:rFonts w:ascii="Arial" w:eastAsia="Arial Unicode MS" w:hAnsi="Arial" w:cs="Arial"/>
                <w:b/>
                <w:bCs/>
                <w:sz w:val="18"/>
                <w:szCs w:val="18"/>
              </w:rPr>
              <w:t>As</w:t>
            </w:r>
            <w:r>
              <w:rPr>
                <w:rFonts w:ascii="Arial" w:eastAsia="Arial Unicode MS" w:hAnsi="Arial" w:cs="Arial"/>
                <w:b/>
                <w:bCs/>
                <w:sz w:val="18"/>
                <w:szCs w:val="18"/>
              </w:rPr>
              <w:t xml:space="preserve"> restated on</w:t>
            </w:r>
            <w:r w:rsidRPr="002662BE">
              <w:rPr>
                <w:rFonts w:ascii="Arial" w:eastAsia="Arial Unicode MS" w:hAnsi="Arial" w:cs="Arial"/>
                <w:b/>
                <w:bCs/>
                <w:sz w:val="18"/>
                <w:szCs w:val="18"/>
              </w:rPr>
              <w:t xml:space="preserve"> </w:t>
            </w:r>
          </w:p>
          <w:p w14:paraId="0FB96FEC" w14:textId="30B07526" w:rsidR="00791765" w:rsidRDefault="0017655A" w:rsidP="00791765">
            <w:pPr>
              <w:spacing w:before="0" w:after="0"/>
              <w:ind w:left="-29" w:right="-72"/>
              <w:jc w:val="right"/>
              <w:rPr>
                <w:rFonts w:ascii="Arial" w:eastAsia="Arial Unicode MS" w:hAnsi="Arial" w:cs="Arial"/>
                <w:b/>
                <w:bCs/>
                <w:sz w:val="18"/>
                <w:szCs w:val="18"/>
              </w:rPr>
            </w:pPr>
            <w:r w:rsidRPr="0017655A">
              <w:rPr>
                <w:rFonts w:ascii="Arial" w:eastAsia="Arial Unicode MS" w:hAnsi="Arial" w:cs="Arial"/>
                <w:b/>
                <w:bCs/>
                <w:sz w:val="18"/>
                <w:szCs w:val="18"/>
              </w:rPr>
              <w:t>1</w:t>
            </w:r>
            <w:r w:rsidR="00791765" w:rsidRPr="002662BE">
              <w:rPr>
                <w:rFonts w:ascii="Arial" w:eastAsia="Arial Unicode MS" w:hAnsi="Arial" w:cs="Arial"/>
                <w:b/>
                <w:bCs/>
                <w:sz w:val="18"/>
                <w:szCs w:val="18"/>
              </w:rPr>
              <w:t xml:space="preserve"> January </w:t>
            </w:r>
          </w:p>
          <w:p w14:paraId="5C105E2C" w14:textId="78C5B977" w:rsidR="00791765" w:rsidRPr="002662BE" w:rsidRDefault="0017655A" w:rsidP="00791765">
            <w:pPr>
              <w:spacing w:before="0" w:after="0"/>
              <w:ind w:left="-69" w:right="-72" w:hanging="35"/>
              <w:jc w:val="right"/>
              <w:rPr>
                <w:rFonts w:ascii="Arial" w:eastAsia="Arial Unicode MS" w:hAnsi="Arial" w:cs="Arial"/>
                <w:b/>
                <w:bCs/>
                <w:sz w:val="18"/>
                <w:szCs w:val="18"/>
              </w:rPr>
            </w:pPr>
            <w:r w:rsidRPr="0017655A">
              <w:rPr>
                <w:rFonts w:ascii="Arial" w:eastAsia="Arial Unicode MS" w:hAnsi="Arial" w:cs="Arial"/>
                <w:b/>
                <w:bCs/>
                <w:sz w:val="18"/>
                <w:szCs w:val="18"/>
              </w:rPr>
              <w:t>2020</w:t>
            </w:r>
          </w:p>
        </w:tc>
      </w:tr>
      <w:tr w:rsidR="00791765" w:rsidRPr="002662BE" w14:paraId="63728C9C" w14:textId="77777777" w:rsidTr="00026324">
        <w:tc>
          <w:tcPr>
            <w:tcW w:w="2923" w:type="dxa"/>
            <w:vMerge/>
            <w:shd w:val="clear" w:color="auto" w:fill="FFFFFF"/>
          </w:tcPr>
          <w:p w14:paraId="5741C8CB" w14:textId="77777777" w:rsidR="00791765" w:rsidRPr="002662BE" w:rsidRDefault="00791765" w:rsidP="00791765">
            <w:pPr>
              <w:spacing w:before="0" w:after="0"/>
              <w:ind w:left="-72"/>
              <w:jc w:val="thaiDistribute"/>
              <w:rPr>
                <w:rFonts w:ascii="Arial" w:eastAsia="Arial Unicode MS" w:hAnsi="Arial" w:cs="Arial"/>
                <w:b/>
                <w:bCs/>
                <w:sz w:val="18"/>
                <w:szCs w:val="18"/>
              </w:rPr>
            </w:pPr>
          </w:p>
        </w:tc>
        <w:tc>
          <w:tcPr>
            <w:tcW w:w="1843" w:type="dxa"/>
            <w:tcBorders>
              <w:bottom w:val="single" w:sz="4" w:space="0" w:color="auto"/>
            </w:tcBorders>
            <w:shd w:val="clear" w:color="auto" w:fill="FFFFFF"/>
            <w:vAlign w:val="bottom"/>
            <w:hideMark/>
          </w:tcPr>
          <w:p w14:paraId="11C0F96D" w14:textId="3DAE0B75" w:rsidR="00791765" w:rsidRPr="002662BE" w:rsidRDefault="00791765" w:rsidP="00791765">
            <w:pPr>
              <w:spacing w:before="0" w:after="0"/>
              <w:ind w:right="-72"/>
              <w:jc w:val="right"/>
              <w:rPr>
                <w:rFonts w:ascii="Arial" w:eastAsia="Arial Unicode MS" w:hAnsi="Arial" w:cs="Arial"/>
                <w:b/>
                <w:bCs/>
                <w:sz w:val="18"/>
                <w:szCs w:val="18"/>
              </w:rPr>
            </w:pPr>
            <w:r w:rsidRPr="002662BE">
              <w:rPr>
                <w:rFonts w:ascii="Arial" w:eastAsia="Arial Unicode MS" w:hAnsi="Arial" w:cs="Arial"/>
                <w:b/>
                <w:bCs/>
                <w:sz w:val="18"/>
                <w:szCs w:val="18"/>
                <w:lang w:bidi="th-TH"/>
              </w:rPr>
              <w:t>Baht ’</w:t>
            </w:r>
            <w:r w:rsidR="0017655A" w:rsidRPr="0017655A">
              <w:rPr>
                <w:rFonts w:ascii="Arial" w:eastAsia="Arial Unicode MS" w:hAnsi="Arial" w:cs="Arial"/>
                <w:b/>
                <w:bCs/>
                <w:sz w:val="18"/>
                <w:szCs w:val="18"/>
                <w:lang w:bidi="th-TH"/>
              </w:rPr>
              <w:t>000</w:t>
            </w:r>
          </w:p>
        </w:tc>
        <w:tc>
          <w:tcPr>
            <w:tcW w:w="1559" w:type="dxa"/>
            <w:tcBorders>
              <w:bottom w:val="single" w:sz="4" w:space="0" w:color="auto"/>
            </w:tcBorders>
            <w:shd w:val="clear" w:color="auto" w:fill="FFFFFF"/>
            <w:vAlign w:val="bottom"/>
          </w:tcPr>
          <w:p w14:paraId="332D90BB" w14:textId="095C4289" w:rsidR="00791765" w:rsidRPr="002662BE" w:rsidRDefault="00791765" w:rsidP="00791765">
            <w:pPr>
              <w:spacing w:before="0" w:after="0"/>
              <w:ind w:right="-72"/>
              <w:jc w:val="right"/>
              <w:rPr>
                <w:rFonts w:ascii="Arial" w:eastAsia="Arial Unicode MS" w:hAnsi="Arial" w:cs="Arial"/>
                <w:b/>
                <w:bCs/>
                <w:sz w:val="18"/>
                <w:szCs w:val="18"/>
              </w:rPr>
            </w:pPr>
            <w:r w:rsidRPr="002662BE">
              <w:rPr>
                <w:rFonts w:ascii="Arial" w:eastAsia="Arial Unicode MS" w:hAnsi="Arial" w:cs="Arial"/>
                <w:b/>
                <w:bCs/>
                <w:sz w:val="18"/>
                <w:szCs w:val="18"/>
                <w:lang w:bidi="th-TH"/>
              </w:rPr>
              <w:t>Baht ’</w:t>
            </w:r>
            <w:r w:rsidR="0017655A" w:rsidRPr="0017655A">
              <w:rPr>
                <w:rFonts w:ascii="Arial" w:eastAsia="Arial Unicode MS" w:hAnsi="Arial" w:cs="Arial"/>
                <w:b/>
                <w:bCs/>
                <w:sz w:val="18"/>
                <w:szCs w:val="18"/>
                <w:lang w:bidi="th-TH"/>
              </w:rPr>
              <w:t>000</w:t>
            </w:r>
          </w:p>
        </w:tc>
        <w:tc>
          <w:tcPr>
            <w:tcW w:w="1559" w:type="dxa"/>
            <w:tcBorders>
              <w:bottom w:val="single" w:sz="4" w:space="0" w:color="auto"/>
            </w:tcBorders>
            <w:shd w:val="clear" w:color="auto" w:fill="FFFFFF"/>
            <w:vAlign w:val="bottom"/>
          </w:tcPr>
          <w:p w14:paraId="7616305E" w14:textId="06F45ED7" w:rsidR="00791765" w:rsidRPr="002662BE" w:rsidRDefault="00791765" w:rsidP="00791765">
            <w:pPr>
              <w:spacing w:before="0" w:after="0"/>
              <w:ind w:right="-72"/>
              <w:jc w:val="right"/>
              <w:rPr>
                <w:rFonts w:ascii="Arial" w:eastAsia="Arial Unicode MS" w:hAnsi="Arial" w:cs="Arial"/>
                <w:b/>
                <w:bCs/>
                <w:sz w:val="18"/>
                <w:szCs w:val="18"/>
              </w:rPr>
            </w:pPr>
            <w:r w:rsidRPr="002662BE">
              <w:rPr>
                <w:rFonts w:ascii="Arial" w:eastAsia="Arial Unicode MS" w:hAnsi="Arial" w:cs="Arial"/>
                <w:b/>
                <w:bCs/>
                <w:sz w:val="18"/>
                <w:szCs w:val="18"/>
                <w:lang w:bidi="th-TH"/>
              </w:rPr>
              <w:t>Baht ’</w:t>
            </w:r>
            <w:r w:rsidR="0017655A" w:rsidRPr="0017655A">
              <w:rPr>
                <w:rFonts w:ascii="Arial" w:eastAsia="Arial Unicode MS" w:hAnsi="Arial" w:cs="Arial"/>
                <w:b/>
                <w:bCs/>
                <w:sz w:val="18"/>
                <w:szCs w:val="18"/>
                <w:lang w:bidi="th-TH"/>
              </w:rPr>
              <w:t>000</w:t>
            </w:r>
          </w:p>
        </w:tc>
        <w:tc>
          <w:tcPr>
            <w:tcW w:w="1561" w:type="dxa"/>
            <w:tcBorders>
              <w:bottom w:val="single" w:sz="4" w:space="0" w:color="auto"/>
            </w:tcBorders>
            <w:shd w:val="clear" w:color="auto" w:fill="FFFFFF"/>
            <w:vAlign w:val="bottom"/>
            <w:hideMark/>
          </w:tcPr>
          <w:p w14:paraId="4C4A8F91" w14:textId="43D0706F" w:rsidR="00791765" w:rsidRPr="002662BE" w:rsidRDefault="00791765" w:rsidP="00791765">
            <w:pPr>
              <w:spacing w:before="0" w:after="0"/>
              <w:ind w:right="-72"/>
              <w:jc w:val="right"/>
              <w:rPr>
                <w:rFonts w:ascii="Arial" w:eastAsia="Arial Unicode MS" w:hAnsi="Arial" w:cs="Arial"/>
                <w:b/>
                <w:bCs/>
                <w:sz w:val="18"/>
                <w:szCs w:val="18"/>
              </w:rPr>
            </w:pPr>
            <w:r w:rsidRPr="002662BE">
              <w:rPr>
                <w:rFonts w:ascii="Arial" w:eastAsia="Arial Unicode MS" w:hAnsi="Arial" w:cs="Arial"/>
                <w:b/>
                <w:bCs/>
                <w:sz w:val="18"/>
                <w:szCs w:val="18"/>
                <w:lang w:bidi="th-TH"/>
              </w:rPr>
              <w:t>Baht ’</w:t>
            </w:r>
            <w:r w:rsidR="0017655A" w:rsidRPr="0017655A">
              <w:rPr>
                <w:rFonts w:ascii="Arial" w:eastAsia="Arial Unicode MS" w:hAnsi="Arial" w:cs="Arial"/>
                <w:b/>
                <w:bCs/>
                <w:sz w:val="18"/>
                <w:szCs w:val="18"/>
                <w:lang w:bidi="th-TH"/>
              </w:rPr>
              <w:t>000</w:t>
            </w:r>
          </w:p>
        </w:tc>
      </w:tr>
      <w:tr w:rsidR="00791765" w:rsidRPr="002662BE" w14:paraId="7517EACF" w14:textId="77777777" w:rsidTr="00026324">
        <w:tc>
          <w:tcPr>
            <w:tcW w:w="2923" w:type="dxa"/>
            <w:shd w:val="clear" w:color="auto" w:fill="auto"/>
          </w:tcPr>
          <w:p w14:paraId="3050F602" w14:textId="77777777" w:rsidR="00791765" w:rsidRPr="002662BE" w:rsidRDefault="00791765" w:rsidP="00026324">
            <w:pPr>
              <w:spacing w:before="0" w:after="0"/>
              <w:ind w:left="-101"/>
              <w:rPr>
                <w:rFonts w:ascii="Arial" w:eastAsia="Arial Unicode MS" w:hAnsi="Arial" w:cs="Arial"/>
                <w:b/>
                <w:bCs/>
                <w:sz w:val="18"/>
                <w:szCs w:val="18"/>
                <w:cs/>
                <w:lang w:bidi="th-TH"/>
              </w:rPr>
            </w:pPr>
            <w:r w:rsidRPr="002662BE">
              <w:rPr>
                <w:rFonts w:ascii="Arial" w:eastAsia="Arial Unicode MS" w:hAnsi="Arial" w:cs="Arial"/>
                <w:b/>
                <w:bCs/>
                <w:sz w:val="18"/>
                <w:szCs w:val="18"/>
                <w:lang w:bidi="th-TH"/>
              </w:rPr>
              <w:t>Assets</w:t>
            </w:r>
          </w:p>
        </w:tc>
        <w:tc>
          <w:tcPr>
            <w:tcW w:w="1843" w:type="dxa"/>
          </w:tcPr>
          <w:p w14:paraId="2CFA68B2" w14:textId="77777777" w:rsidR="00791765" w:rsidRPr="002662BE" w:rsidRDefault="00791765" w:rsidP="00791765">
            <w:pPr>
              <w:spacing w:before="0" w:after="0"/>
              <w:ind w:right="-72"/>
              <w:jc w:val="right"/>
              <w:rPr>
                <w:rFonts w:ascii="Arial" w:eastAsia="Arial Unicode MS" w:hAnsi="Arial" w:cs="Arial"/>
                <w:b/>
                <w:bCs/>
                <w:sz w:val="18"/>
                <w:szCs w:val="18"/>
              </w:rPr>
            </w:pPr>
          </w:p>
        </w:tc>
        <w:tc>
          <w:tcPr>
            <w:tcW w:w="1559" w:type="dxa"/>
          </w:tcPr>
          <w:p w14:paraId="1D8F3076" w14:textId="77777777" w:rsidR="00791765" w:rsidRPr="002662BE" w:rsidRDefault="00791765" w:rsidP="00791765">
            <w:pPr>
              <w:spacing w:before="0" w:after="0"/>
              <w:ind w:right="-72"/>
              <w:jc w:val="right"/>
              <w:rPr>
                <w:rFonts w:ascii="Arial" w:eastAsia="Arial Unicode MS" w:hAnsi="Arial" w:cs="Arial"/>
                <w:b/>
                <w:bCs/>
                <w:sz w:val="18"/>
                <w:szCs w:val="18"/>
              </w:rPr>
            </w:pPr>
          </w:p>
        </w:tc>
        <w:tc>
          <w:tcPr>
            <w:tcW w:w="1559" w:type="dxa"/>
          </w:tcPr>
          <w:p w14:paraId="1942D066" w14:textId="77777777" w:rsidR="00791765" w:rsidRPr="002662BE" w:rsidRDefault="00791765" w:rsidP="00791765">
            <w:pPr>
              <w:spacing w:before="0" w:after="0"/>
              <w:ind w:right="-72"/>
              <w:jc w:val="right"/>
              <w:rPr>
                <w:rFonts w:ascii="Arial" w:eastAsia="Arial Unicode MS" w:hAnsi="Arial" w:cs="Arial"/>
                <w:b/>
                <w:bCs/>
                <w:sz w:val="18"/>
                <w:szCs w:val="18"/>
              </w:rPr>
            </w:pPr>
          </w:p>
        </w:tc>
        <w:tc>
          <w:tcPr>
            <w:tcW w:w="1561" w:type="dxa"/>
            <w:shd w:val="clear" w:color="auto" w:fill="FAFAFA"/>
          </w:tcPr>
          <w:p w14:paraId="33418F01" w14:textId="77777777" w:rsidR="00791765" w:rsidRPr="007D3E77" w:rsidRDefault="00791765" w:rsidP="007D3E77">
            <w:pPr>
              <w:spacing w:before="0" w:after="0"/>
              <w:ind w:right="-72"/>
              <w:jc w:val="both"/>
              <w:rPr>
                <w:rFonts w:ascii="Arial" w:eastAsia="Arial Unicode MS" w:hAnsi="Arial" w:cs="Arial"/>
                <w:sz w:val="14"/>
                <w:szCs w:val="14"/>
                <w:lang w:bidi="th-TH"/>
              </w:rPr>
            </w:pPr>
          </w:p>
        </w:tc>
      </w:tr>
      <w:tr w:rsidR="00791765" w:rsidRPr="002662BE" w14:paraId="0EF5A5C4" w14:textId="77777777" w:rsidTr="00026324">
        <w:tc>
          <w:tcPr>
            <w:tcW w:w="2923" w:type="dxa"/>
            <w:shd w:val="clear" w:color="auto" w:fill="auto"/>
          </w:tcPr>
          <w:p w14:paraId="3197F20C" w14:textId="77777777" w:rsidR="00791765" w:rsidRPr="002662BE" w:rsidRDefault="00791765" w:rsidP="00026324">
            <w:pPr>
              <w:spacing w:before="0" w:after="0"/>
              <w:ind w:left="-101"/>
              <w:rPr>
                <w:rFonts w:ascii="Arial" w:eastAsia="Arial Unicode MS" w:hAnsi="Arial" w:cs="Arial"/>
                <w:b/>
                <w:bCs/>
                <w:sz w:val="18"/>
                <w:szCs w:val="18"/>
                <w:cs/>
                <w:lang w:bidi="th-TH"/>
              </w:rPr>
            </w:pPr>
          </w:p>
        </w:tc>
        <w:tc>
          <w:tcPr>
            <w:tcW w:w="1843" w:type="dxa"/>
          </w:tcPr>
          <w:p w14:paraId="2D2D9119" w14:textId="77777777" w:rsidR="00791765" w:rsidRPr="002662BE" w:rsidRDefault="00791765" w:rsidP="00791765">
            <w:pPr>
              <w:spacing w:before="0" w:after="0"/>
              <w:ind w:right="-72"/>
              <w:jc w:val="right"/>
              <w:rPr>
                <w:rFonts w:ascii="Arial" w:eastAsia="Arial Unicode MS" w:hAnsi="Arial" w:cs="Arial"/>
                <w:b/>
                <w:bCs/>
                <w:sz w:val="18"/>
                <w:szCs w:val="18"/>
              </w:rPr>
            </w:pPr>
          </w:p>
        </w:tc>
        <w:tc>
          <w:tcPr>
            <w:tcW w:w="1559" w:type="dxa"/>
          </w:tcPr>
          <w:p w14:paraId="482444A6" w14:textId="77777777" w:rsidR="00791765" w:rsidRPr="002662BE" w:rsidRDefault="00791765" w:rsidP="00791765">
            <w:pPr>
              <w:spacing w:before="0" w:after="0"/>
              <w:ind w:right="-72"/>
              <w:jc w:val="right"/>
              <w:rPr>
                <w:rFonts w:ascii="Arial" w:eastAsia="Arial Unicode MS" w:hAnsi="Arial" w:cs="Arial"/>
                <w:b/>
                <w:bCs/>
                <w:sz w:val="18"/>
                <w:szCs w:val="18"/>
              </w:rPr>
            </w:pPr>
          </w:p>
        </w:tc>
        <w:tc>
          <w:tcPr>
            <w:tcW w:w="1559" w:type="dxa"/>
          </w:tcPr>
          <w:p w14:paraId="326A629B" w14:textId="77777777" w:rsidR="00791765" w:rsidRPr="002662BE" w:rsidRDefault="00791765" w:rsidP="00791765">
            <w:pPr>
              <w:spacing w:before="0" w:after="0"/>
              <w:ind w:right="-72"/>
              <w:jc w:val="right"/>
              <w:rPr>
                <w:rFonts w:ascii="Arial" w:eastAsia="Arial Unicode MS" w:hAnsi="Arial" w:cs="Arial"/>
                <w:b/>
                <w:bCs/>
                <w:sz w:val="18"/>
                <w:szCs w:val="18"/>
              </w:rPr>
            </w:pPr>
          </w:p>
        </w:tc>
        <w:tc>
          <w:tcPr>
            <w:tcW w:w="1561" w:type="dxa"/>
            <w:shd w:val="clear" w:color="auto" w:fill="FAFAFA"/>
          </w:tcPr>
          <w:p w14:paraId="3655A708" w14:textId="77777777" w:rsidR="00791765" w:rsidRPr="007D3E77" w:rsidRDefault="00791765" w:rsidP="007D3E77">
            <w:pPr>
              <w:spacing w:before="0" w:after="0"/>
              <w:ind w:right="-72"/>
              <w:jc w:val="both"/>
              <w:rPr>
                <w:rFonts w:ascii="Arial" w:eastAsia="Arial Unicode MS" w:hAnsi="Arial" w:cs="Arial"/>
                <w:sz w:val="14"/>
                <w:szCs w:val="14"/>
                <w:lang w:bidi="th-TH"/>
              </w:rPr>
            </w:pPr>
          </w:p>
        </w:tc>
      </w:tr>
      <w:tr w:rsidR="00791765" w:rsidRPr="002662BE" w14:paraId="643FB7FD" w14:textId="77777777" w:rsidTr="00026324">
        <w:tc>
          <w:tcPr>
            <w:tcW w:w="2923" w:type="dxa"/>
            <w:shd w:val="clear" w:color="auto" w:fill="auto"/>
          </w:tcPr>
          <w:p w14:paraId="00E50B1A" w14:textId="77777777" w:rsidR="00791765" w:rsidRPr="002662BE" w:rsidRDefault="00791765" w:rsidP="00026324">
            <w:pPr>
              <w:spacing w:before="0" w:after="0"/>
              <w:ind w:left="-101"/>
              <w:rPr>
                <w:rFonts w:ascii="Arial" w:eastAsia="Arial Unicode MS" w:hAnsi="Arial" w:cs="Arial"/>
                <w:b/>
                <w:bCs/>
                <w:sz w:val="18"/>
                <w:szCs w:val="18"/>
                <w:cs/>
                <w:lang w:bidi="th-TH"/>
              </w:rPr>
            </w:pPr>
            <w:r w:rsidRPr="002662BE">
              <w:rPr>
                <w:rFonts w:ascii="Arial" w:eastAsia="Arial Unicode MS" w:hAnsi="Arial" w:cs="Arial"/>
                <w:b/>
                <w:bCs/>
                <w:sz w:val="18"/>
                <w:szCs w:val="18"/>
                <w:lang w:bidi="th-TH"/>
              </w:rPr>
              <w:t>Current assets</w:t>
            </w:r>
          </w:p>
        </w:tc>
        <w:tc>
          <w:tcPr>
            <w:tcW w:w="1843" w:type="dxa"/>
          </w:tcPr>
          <w:p w14:paraId="6DE78F14" w14:textId="77777777" w:rsidR="00791765" w:rsidRPr="002662BE" w:rsidRDefault="00791765" w:rsidP="00791765">
            <w:pPr>
              <w:spacing w:before="0" w:after="0"/>
              <w:ind w:right="-72"/>
              <w:jc w:val="right"/>
              <w:rPr>
                <w:rFonts w:ascii="Arial" w:eastAsia="Arial Unicode MS" w:hAnsi="Arial" w:cs="Arial"/>
                <w:b/>
                <w:bCs/>
                <w:sz w:val="18"/>
                <w:szCs w:val="18"/>
              </w:rPr>
            </w:pPr>
          </w:p>
        </w:tc>
        <w:tc>
          <w:tcPr>
            <w:tcW w:w="1559" w:type="dxa"/>
          </w:tcPr>
          <w:p w14:paraId="6768D9AA" w14:textId="77777777" w:rsidR="00791765" w:rsidRPr="002662BE" w:rsidRDefault="00791765" w:rsidP="00791765">
            <w:pPr>
              <w:spacing w:before="0" w:after="0"/>
              <w:ind w:right="-72"/>
              <w:jc w:val="right"/>
              <w:rPr>
                <w:rFonts w:ascii="Arial" w:eastAsia="Arial Unicode MS" w:hAnsi="Arial" w:cs="Arial"/>
                <w:b/>
                <w:bCs/>
                <w:sz w:val="18"/>
                <w:szCs w:val="18"/>
              </w:rPr>
            </w:pPr>
          </w:p>
        </w:tc>
        <w:tc>
          <w:tcPr>
            <w:tcW w:w="1559" w:type="dxa"/>
          </w:tcPr>
          <w:p w14:paraId="3C734D9D" w14:textId="77777777" w:rsidR="00791765" w:rsidRPr="002662BE" w:rsidRDefault="00791765" w:rsidP="00791765">
            <w:pPr>
              <w:spacing w:before="0" w:after="0"/>
              <w:ind w:right="-72"/>
              <w:jc w:val="right"/>
              <w:rPr>
                <w:rFonts w:ascii="Arial" w:eastAsia="Arial Unicode MS" w:hAnsi="Arial" w:cs="Arial"/>
                <w:b/>
                <w:bCs/>
                <w:sz w:val="18"/>
                <w:szCs w:val="18"/>
              </w:rPr>
            </w:pPr>
          </w:p>
        </w:tc>
        <w:tc>
          <w:tcPr>
            <w:tcW w:w="1561" w:type="dxa"/>
            <w:shd w:val="clear" w:color="auto" w:fill="FAFAFA"/>
          </w:tcPr>
          <w:p w14:paraId="2E75475E" w14:textId="77777777" w:rsidR="00791765" w:rsidRPr="007D3E77" w:rsidRDefault="00791765" w:rsidP="007D3E77">
            <w:pPr>
              <w:spacing w:before="0" w:after="0"/>
              <w:ind w:right="-72"/>
              <w:jc w:val="both"/>
              <w:rPr>
                <w:rFonts w:ascii="Arial" w:eastAsia="Arial Unicode MS" w:hAnsi="Arial" w:cs="Arial"/>
                <w:sz w:val="14"/>
                <w:szCs w:val="14"/>
                <w:lang w:bidi="th-TH"/>
              </w:rPr>
            </w:pPr>
          </w:p>
        </w:tc>
      </w:tr>
      <w:tr w:rsidR="00791765" w:rsidRPr="002662BE" w14:paraId="477924FA" w14:textId="77777777" w:rsidTr="00026324">
        <w:tc>
          <w:tcPr>
            <w:tcW w:w="2923" w:type="dxa"/>
            <w:shd w:val="clear" w:color="auto" w:fill="auto"/>
          </w:tcPr>
          <w:p w14:paraId="7B8252C0" w14:textId="77777777" w:rsidR="00791765" w:rsidRPr="002662BE" w:rsidRDefault="00791765" w:rsidP="00026324">
            <w:pPr>
              <w:spacing w:before="0" w:after="0"/>
              <w:ind w:left="67" w:hanging="180"/>
              <w:rPr>
                <w:rFonts w:ascii="Arial" w:eastAsia="Arial Unicode MS" w:hAnsi="Arial" w:cs="Arial"/>
                <w:color w:val="0070C0"/>
                <w:spacing w:val="-4"/>
                <w:sz w:val="18"/>
                <w:szCs w:val="18"/>
                <w:cs/>
                <w:lang w:bidi="th-TH"/>
              </w:rPr>
            </w:pPr>
            <w:r w:rsidRPr="002662BE">
              <w:rPr>
                <w:rFonts w:ascii="Arial" w:eastAsia="Arial Unicode MS" w:hAnsi="Arial" w:cs="Arial"/>
                <w:spacing w:val="-4"/>
                <w:sz w:val="18"/>
                <w:szCs w:val="18"/>
                <w:lang w:bidi="th-TH"/>
              </w:rPr>
              <w:t>Financial assets measured at fair value through profit or loss</w:t>
            </w:r>
          </w:p>
        </w:tc>
        <w:tc>
          <w:tcPr>
            <w:tcW w:w="1843" w:type="dxa"/>
            <w:vAlign w:val="bottom"/>
          </w:tcPr>
          <w:p w14:paraId="51AD9AE4" w14:textId="2A5CE02E" w:rsidR="00791765" w:rsidRPr="002662BE" w:rsidRDefault="00791765" w:rsidP="00791765">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p>
        </w:tc>
        <w:tc>
          <w:tcPr>
            <w:tcW w:w="1559" w:type="dxa"/>
            <w:vAlign w:val="bottom"/>
          </w:tcPr>
          <w:p w14:paraId="0C1C0282" w14:textId="75D6E5BE" w:rsidR="00791765" w:rsidRPr="002662BE" w:rsidRDefault="0017655A" w:rsidP="00791765">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4</w:t>
            </w:r>
            <w:r w:rsidR="00791765" w:rsidRPr="002662BE">
              <w:rPr>
                <w:rFonts w:ascii="Arial" w:eastAsia="Arial Unicode MS" w:hAnsi="Arial" w:cs="Arial"/>
                <w:sz w:val="18"/>
                <w:szCs w:val="18"/>
              </w:rPr>
              <w:t>,</w:t>
            </w:r>
            <w:r w:rsidRPr="0017655A">
              <w:rPr>
                <w:rFonts w:ascii="Arial" w:eastAsia="Arial Unicode MS" w:hAnsi="Arial" w:cs="Arial"/>
                <w:sz w:val="18"/>
                <w:szCs w:val="18"/>
              </w:rPr>
              <w:t>954</w:t>
            </w:r>
            <w:r w:rsidR="00791765" w:rsidRPr="002662BE">
              <w:rPr>
                <w:rFonts w:ascii="Arial" w:eastAsia="Arial Unicode MS" w:hAnsi="Arial" w:cs="Arial"/>
                <w:sz w:val="18"/>
                <w:szCs w:val="18"/>
              </w:rPr>
              <w:t>,</w:t>
            </w:r>
            <w:r w:rsidRPr="0017655A">
              <w:rPr>
                <w:rFonts w:ascii="Arial" w:eastAsia="Arial Unicode MS" w:hAnsi="Arial" w:cs="Arial"/>
                <w:sz w:val="18"/>
                <w:szCs w:val="18"/>
              </w:rPr>
              <w:t>086</w:t>
            </w:r>
          </w:p>
        </w:tc>
        <w:tc>
          <w:tcPr>
            <w:tcW w:w="1559" w:type="dxa"/>
            <w:vAlign w:val="bottom"/>
          </w:tcPr>
          <w:p w14:paraId="2998FB5C" w14:textId="1AC6A2BF" w:rsidR="00791765" w:rsidRPr="002662BE" w:rsidRDefault="00791765" w:rsidP="00791765">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p>
        </w:tc>
        <w:tc>
          <w:tcPr>
            <w:tcW w:w="1561" w:type="dxa"/>
            <w:shd w:val="clear" w:color="auto" w:fill="FAFAFA"/>
            <w:vAlign w:val="bottom"/>
          </w:tcPr>
          <w:p w14:paraId="6CEFD2DC" w14:textId="2635717E" w:rsidR="00791765" w:rsidRPr="002662BE" w:rsidRDefault="0017655A" w:rsidP="00791765">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4</w:t>
            </w:r>
            <w:r w:rsidR="00791765" w:rsidRPr="002662BE">
              <w:rPr>
                <w:rFonts w:ascii="Arial" w:eastAsia="Arial Unicode MS" w:hAnsi="Arial" w:cs="Arial"/>
                <w:sz w:val="18"/>
                <w:szCs w:val="18"/>
              </w:rPr>
              <w:t>,</w:t>
            </w:r>
            <w:r w:rsidRPr="0017655A">
              <w:rPr>
                <w:rFonts w:ascii="Arial" w:eastAsia="Arial Unicode MS" w:hAnsi="Arial" w:cs="Arial"/>
                <w:sz w:val="18"/>
                <w:szCs w:val="18"/>
              </w:rPr>
              <w:t>954</w:t>
            </w:r>
            <w:r w:rsidR="00791765" w:rsidRPr="002662BE">
              <w:rPr>
                <w:rFonts w:ascii="Arial" w:eastAsia="Arial Unicode MS" w:hAnsi="Arial" w:cs="Arial"/>
                <w:sz w:val="18"/>
                <w:szCs w:val="18"/>
              </w:rPr>
              <w:t>,</w:t>
            </w:r>
            <w:r w:rsidRPr="0017655A">
              <w:rPr>
                <w:rFonts w:ascii="Arial" w:eastAsia="Arial Unicode MS" w:hAnsi="Arial" w:cs="Arial"/>
                <w:sz w:val="18"/>
                <w:szCs w:val="18"/>
              </w:rPr>
              <w:t>086</w:t>
            </w:r>
          </w:p>
        </w:tc>
      </w:tr>
      <w:tr w:rsidR="00791765" w:rsidRPr="002662BE" w14:paraId="184FF45A" w14:textId="77777777" w:rsidTr="00026324">
        <w:tc>
          <w:tcPr>
            <w:tcW w:w="2923" w:type="dxa"/>
            <w:shd w:val="clear" w:color="auto" w:fill="auto"/>
          </w:tcPr>
          <w:p w14:paraId="39A23741" w14:textId="69DA93B5" w:rsidR="00791765" w:rsidRPr="002662BE" w:rsidRDefault="0079204E" w:rsidP="00026324">
            <w:pPr>
              <w:spacing w:before="0" w:after="0"/>
              <w:ind w:left="67" w:hanging="180"/>
              <w:rPr>
                <w:rFonts w:ascii="Arial" w:eastAsia="Arial Unicode MS" w:hAnsi="Arial" w:cs="Arial"/>
                <w:color w:val="0070C0"/>
                <w:spacing w:val="-6"/>
                <w:sz w:val="18"/>
                <w:szCs w:val="18"/>
                <w:lang w:bidi="th-TH"/>
              </w:rPr>
            </w:pPr>
            <w:r w:rsidRPr="0079204E">
              <w:rPr>
                <w:rFonts w:ascii="Arial" w:eastAsia="Arial Unicode MS" w:hAnsi="Arial" w:cs="Arial"/>
                <w:spacing w:val="-6"/>
                <w:sz w:val="18"/>
                <w:szCs w:val="18"/>
                <w:lang w:bidi="th-TH"/>
              </w:rPr>
              <w:t>Investments in trading securities</w:t>
            </w:r>
          </w:p>
        </w:tc>
        <w:tc>
          <w:tcPr>
            <w:tcW w:w="1843" w:type="dxa"/>
            <w:vAlign w:val="bottom"/>
          </w:tcPr>
          <w:p w14:paraId="1F2E850B" w14:textId="6EDE600F" w:rsidR="00791765" w:rsidRPr="002662BE" w:rsidRDefault="0017655A" w:rsidP="00791765">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4</w:t>
            </w:r>
            <w:r w:rsidR="00791765" w:rsidRPr="002662BE">
              <w:rPr>
                <w:rFonts w:ascii="Arial" w:eastAsia="Arial Unicode MS" w:hAnsi="Arial" w:cs="Arial"/>
                <w:sz w:val="18"/>
                <w:szCs w:val="18"/>
              </w:rPr>
              <w:t>,</w:t>
            </w:r>
            <w:r w:rsidRPr="0017655A">
              <w:rPr>
                <w:rFonts w:ascii="Arial" w:eastAsia="Arial Unicode MS" w:hAnsi="Arial" w:cs="Arial"/>
                <w:sz w:val="18"/>
                <w:szCs w:val="18"/>
              </w:rPr>
              <w:t>954</w:t>
            </w:r>
            <w:r w:rsidR="00791765" w:rsidRPr="002662BE">
              <w:rPr>
                <w:rFonts w:ascii="Arial" w:eastAsia="Arial Unicode MS" w:hAnsi="Arial" w:cs="Arial"/>
                <w:sz w:val="18"/>
                <w:szCs w:val="18"/>
              </w:rPr>
              <w:t>,</w:t>
            </w:r>
            <w:r w:rsidRPr="0017655A">
              <w:rPr>
                <w:rFonts w:ascii="Arial" w:eastAsia="Arial Unicode MS" w:hAnsi="Arial" w:cs="Arial"/>
                <w:sz w:val="18"/>
                <w:szCs w:val="18"/>
              </w:rPr>
              <w:t>086</w:t>
            </w:r>
          </w:p>
        </w:tc>
        <w:tc>
          <w:tcPr>
            <w:tcW w:w="1559" w:type="dxa"/>
            <w:vAlign w:val="bottom"/>
          </w:tcPr>
          <w:p w14:paraId="56B2B4F6" w14:textId="095E3FA1" w:rsidR="00791765" w:rsidRPr="002662BE" w:rsidRDefault="00791765" w:rsidP="00791765">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r w:rsidR="0017655A" w:rsidRPr="0017655A">
              <w:rPr>
                <w:rFonts w:ascii="Arial" w:eastAsia="Arial Unicode MS" w:hAnsi="Arial" w:cs="Arial"/>
                <w:sz w:val="18"/>
                <w:szCs w:val="18"/>
              </w:rPr>
              <w:t>4</w:t>
            </w:r>
            <w:r w:rsidRPr="002662BE">
              <w:rPr>
                <w:rFonts w:ascii="Arial" w:eastAsia="Arial Unicode MS" w:hAnsi="Arial" w:cs="Arial"/>
                <w:sz w:val="18"/>
                <w:szCs w:val="18"/>
              </w:rPr>
              <w:t>,</w:t>
            </w:r>
            <w:r w:rsidR="0017655A" w:rsidRPr="0017655A">
              <w:rPr>
                <w:rFonts w:ascii="Arial" w:eastAsia="Arial Unicode MS" w:hAnsi="Arial" w:cs="Arial"/>
                <w:sz w:val="18"/>
                <w:szCs w:val="18"/>
              </w:rPr>
              <w:t>954</w:t>
            </w:r>
            <w:r w:rsidRPr="002662BE">
              <w:rPr>
                <w:rFonts w:ascii="Arial" w:eastAsia="Arial Unicode MS" w:hAnsi="Arial" w:cs="Arial"/>
                <w:sz w:val="18"/>
                <w:szCs w:val="18"/>
              </w:rPr>
              <w:t>,</w:t>
            </w:r>
            <w:r w:rsidR="0017655A" w:rsidRPr="0017655A">
              <w:rPr>
                <w:rFonts w:ascii="Arial" w:eastAsia="Arial Unicode MS" w:hAnsi="Arial" w:cs="Arial"/>
                <w:sz w:val="18"/>
                <w:szCs w:val="18"/>
              </w:rPr>
              <w:t>086</w:t>
            </w:r>
            <w:r w:rsidRPr="002662BE">
              <w:rPr>
                <w:rFonts w:ascii="Arial" w:eastAsia="Arial Unicode MS" w:hAnsi="Arial" w:cs="Arial"/>
                <w:sz w:val="18"/>
                <w:szCs w:val="18"/>
              </w:rPr>
              <w:t>)</w:t>
            </w:r>
          </w:p>
        </w:tc>
        <w:tc>
          <w:tcPr>
            <w:tcW w:w="1559" w:type="dxa"/>
            <w:vAlign w:val="bottom"/>
          </w:tcPr>
          <w:p w14:paraId="20D52387" w14:textId="2FEA7E28" w:rsidR="00791765" w:rsidRPr="002662BE" w:rsidRDefault="00791765" w:rsidP="00791765">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p>
        </w:tc>
        <w:tc>
          <w:tcPr>
            <w:tcW w:w="1561" w:type="dxa"/>
            <w:shd w:val="clear" w:color="auto" w:fill="FAFAFA"/>
            <w:vAlign w:val="bottom"/>
          </w:tcPr>
          <w:p w14:paraId="2BC0A392" w14:textId="51F69BAC" w:rsidR="00791765" w:rsidRPr="002662BE" w:rsidRDefault="00791765" w:rsidP="00791765">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p>
        </w:tc>
      </w:tr>
      <w:tr w:rsidR="00791765" w:rsidRPr="002662BE" w14:paraId="53BA3C50" w14:textId="77777777" w:rsidTr="00026324">
        <w:tc>
          <w:tcPr>
            <w:tcW w:w="2923" w:type="dxa"/>
            <w:shd w:val="clear" w:color="auto" w:fill="auto"/>
          </w:tcPr>
          <w:p w14:paraId="4E5DF224" w14:textId="77777777" w:rsidR="00791765" w:rsidRPr="002662BE" w:rsidRDefault="00791765" w:rsidP="00026324">
            <w:pPr>
              <w:spacing w:before="0" w:after="0"/>
              <w:ind w:left="67" w:hanging="180"/>
              <w:rPr>
                <w:rFonts w:ascii="Arial" w:eastAsia="Arial Unicode MS" w:hAnsi="Arial" w:cs="Arial"/>
                <w:color w:val="0070C0"/>
                <w:sz w:val="18"/>
                <w:szCs w:val="18"/>
                <w:lang w:bidi="th-TH"/>
              </w:rPr>
            </w:pPr>
            <w:r w:rsidRPr="002662BE">
              <w:rPr>
                <w:rFonts w:ascii="Arial" w:eastAsia="Arial Unicode MS" w:hAnsi="Arial" w:cs="Arial"/>
                <w:sz w:val="18"/>
                <w:szCs w:val="18"/>
                <w:lang w:bidi="th-TH"/>
              </w:rPr>
              <w:t>Trade and other receivables</w:t>
            </w:r>
          </w:p>
        </w:tc>
        <w:tc>
          <w:tcPr>
            <w:tcW w:w="1843" w:type="dxa"/>
          </w:tcPr>
          <w:p w14:paraId="051F39EE" w14:textId="60D402FA" w:rsidR="00791765" w:rsidRPr="002662BE" w:rsidRDefault="0017655A" w:rsidP="00791765">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2</w:t>
            </w:r>
            <w:r w:rsidR="00791765" w:rsidRPr="002662BE">
              <w:rPr>
                <w:rFonts w:ascii="Arial" w:eastAsia="Arial Unicode MS" w:hAnsi="Arial" w:cs="Arial"/>
                <w:sz w:val="18"/>
                <w:szCs w:val="18"/>
              </w:rPr>
              <w:t>,</w:t>
            </w:r>
            <w:r w:rsidRPr="0017655A">
              <w:rPr>
                <w:rFonts w:ascii="Arial" w:eastAsia="Arial Unicode MS" w:hAnsi="Arial" w:cs="Arial"/>
                <w:sz w:val="18"/>
                <w:szCs w:val="18"/>
              </w:rPr>
              <w:t>932</w:t>
            </w:r>
            <w:r w:rsidR="00791765" w:rsidRPr="002662BE">
              <w:rPr>
                <w:rFonts w:ascii="Arial" w:eastAsia="Arial Unicode MS" w:hAnsi="Arial" w:cs="Arial"/>
                <w:sz w:val="18"/>
                <w:szCs w:val="18"/>
              </w:rPr>
              <w:t>,</w:t>
            </w:r>
            <w:r w:rsidRPr="0017655A">
              <w:rPr>
                <w:rFonts w:ascii="Arial" w:eastAsia="Arial Unicode MS" w:hAnsi="Arial" w:cs="Arial"/>
                <w:sz w:val="18"/>
                <w:szCs w:val="18"/>
              </w:rPr>
              <w:t>367</w:t>
            </w:r>
          </w:p>
        </w:tc>
        <w:tc>
          <w:tcPr>
            <w:tcW w:w="1559" w:type="dxa"/>
          </w:tcPr>
          <w:p w14:paraId="19FE13B0" w14:textId="1408E4E1" w:rsidR="00791765" w:rsidRPr="002662BE" w:rsidRDefault="00791765" w:rsidP="00791765">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r w:rsidR="0017655A" w:rsidRPr="0017655A">
              <w:rPr>
                <w:rFonts w:ascii="Arial" w:eastAsia="Arial Unicode MS" w:hAnsi="Arial" w:cs="Arial"/>
                <w:sz w:val="18"/>
                <w:szCs w:val="18"/>
              </w:rPr>
              <w:t>33</w:t>
            </w:r>
            <w:r w:rsidRPr="002662BE">
              <w:rPr>
                <w:rFonts w:ascii="Arial" w:eastAsia="Arial Unicode MS" w:hAnsi="Arial" w:cs="Arial"/>
                <w:sz w:val="18"/>
                <w:szCs w:val="18"/>
              </w:rPr>
              <w:t>,</w:t>
            </w:r>
            <w:r w:rsidR="0017655A" w:rsidRPr="0017655A">
              <w:rPr>
                <w:rFonts w:ascii="Arial" w:eastAsia="Arial Unicode MS" w:hAnsi="Arial" w:cs="Arial"/>
                <w:sz w:val="18"/>
                <w:szCs w:val="18"/>
              </w:rPr>
              <w:t>668</w:t>
            </w:r>
            <w:r w:rsidRPr="002662BE">
              <w:rPr>
                <w:rFonts w:ascii="Arial" w:eastAsia="Arial Unicode MS" w:hAnsi="Arial" w:cs="Arial"/>
                <w:sz w:val="18"/>
                <w:szCs w:val="18"/>
              </w:rPr>
              <w:t>)</w:t>
            </w:r>
          </w:p>
        </w:tc>
        <w:tc>
          <w:tcPr>
            <w:tcW w:w="1559" w:type="dxa"/>
          </w:tcPr>
          <w:p w14:paraId="43461191" w14:textId="4EC08611" w:rsidR="00791765" w:rsidRPr="002662BE" w:rsidRDefault="00791765" w:rsidP="00791765">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p>
        </w:tc>
        <w:tc>
          <w:tcPr>
            <w:tcW w:w="1561" w:type="dxa"/>
            <w:shd w:val="clear" w:color="auto" w:fill="FAFAFA"/>
          </w:tcPr>
          <w:p w14:paraId="721CBE37" w14:textId="53A15C0D" w:rsidR="00791765" w:rsidRPr="002662BE" w:rsidRDefault="0017655A" w:rsidP="00791765">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2</w:t>
            </w:r>
            <w:r w:rsidR="00791765" w:rsidRPr="002662BE">
              <w:rPr>
                <w:rFonts w:ascii="Arial" w:eastAsia="Arial Unicode MS" w:hAnsi="Arial" w:cs="Arial"/>
                <w:sz w:val="18"/>
                <w:szCs w:val="18"/>
              </w:rPr>
              <w:t>,</w:t>
            </w:r>
            <w:r w:rsidRPr="0017655A">
              <w:rPr>
                <w:rFonts w:ascii="Arial" w:eastAsia="Arial Unicode MS" w:hAnsi="Arial" w:cs="Arial"/>
                <w:sz w:val="18"/>
                <w:szCs w:val="18"/>
              </w:rPr>
              <w:t>898</w:t>
            </w:r>
            <w:r w:rsidR="00791765" w:rsidRPr="002662BE">
              <w:rPr>
                <w:rFonts w:ascii="Arial" w:eastAsia="Arial Unicode MS" w:hAnsi="Arial" w:cs="Arial"/>
                <w:sz w:val="18"/>
                <w:szCs w:val="18"/>
              </w:rPr>
              <w:t>,</w:t>
            </w:r>
            <w:r w:rsidRPr="0017655A">
              <w:rPr>
                <w:rFonts w:ascii="Arial" w:eastAsia="Arial Unicode MS" w:hAnsi="Arial" w:cs="Arial"/>
                <w:sz w:val="18"/>
                <w:szCs w:val="18"/>
              </w:rPr>
              <w:t>699</w:t>
            </w:r>
          </w:p>
        </w:tc>
      </w:tr>
      <w:tr w:rsidR="00791765" w:rsidRPr="002662BE" w14:paraId="261E966F" w14:textId="77777777" w:rsidTr="00026324">
        <w:tc>
          <w:tcPr>
            <w:tcW w:w="2923" w:type="dxa"/>
            <w:shd w:val="clear" w:color="auto" w:fill="auto"/>
            <w:vAlign w:val="bottom"/>
          </w:tcPr>
          <w:p w14:paraId="2AA8BE7A" w14:textId="4BD27345" w:rsidR="00791765" w:rsidRPr="002662BE" w:rsidRDefault="00791765" w:rsidP="00026324">
            <w:pPr>
              <w:spacing w:before="0" w:after="0"/>
              <w:ind w:left="67" w:hanging="180"/>
              <w:rPr>
                <w:rFonts w:ascii="Arial" w:eastAsia="Arial Unicode MS" w:hAnsi="Arial" w:cs="Arial"/>
                <w:sz w:val="18"/>
                <w:szCs w:val="18"/>
                <w:cs/>
                <w:lang w:bidi="th-TH"/>
              </w:rPr>
            </w:pPr>
            <w:r w:rsidRPr="002662BE">
              <w:rPr>
                <w:rFonts w:ascii="Arial" w:eastAsia="Arial Unicode MS" w:hAnsi="Arial" w:cs="Arial"/>
                <w:sz w:val="18"/>
                <w:szCs w:val="18"/>
                <w:lang w:bidi="th-TH"/>
              </w:rPr>
              <w:t>Current portion of hire purchase receivables</w:t>
            </w:r>
          </w:p>
        </w:tc>
        <w:tc>
          <w:tcPr>
            <w:tcW w:w="1843" w:type="dxa"/>
            <w:vAlign w:val="bottom"/>
          </w:tcPr>
          <w:p w14:paraId="5CE4F4EC" w14:textId="77777777" w:rsidR="00791765" w:rsidRPr="002662BE" w:rsidRDefault="00791765" w:rsidP="00791765">
            <w:pPr>
              <w:spacing w:before="0" w:after="0"/>
              <w:ind w:right="-72"/>
              <w:jc w:val="right"/>
              <w:rPr>
                <w:rFonts w:ascii="Arial" w:eastAsia="Arial Unicode MS" w:hAnsi="Arial" w:cs="Arial"/>
                <w:sz w:val="18"/>
                <w:szCs w:val="18"/>
              </w:rPr>
            </w:pPr>
          </w:p>
          <w:p w14:paraId="26A01A00" w14:textId="2D28DCE1" w:rsidR="00791765" w:rsidRPr="002662BE" w:rsidRDefault="0017655A" w:rsidP="00791765">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50</w:t>
            </w:r>
            <w:r w:rsidR="00791765" w:rsidRPr="002662BE">
              <w:rPr>
                <w:rFonts w:ascii="Arial" w:eastAsia="Arial Unicode MS" w:hAnsi="Arial" w:cs="Arial"/>
                <w:sz w:val="18"/>
                <w:szCs w:val="18"/>
              </w:rPr>
              <w:t>,</w:t>
            </w:r>
            <w:r w:rsidRPr="0017655A">
              <w:rPr>
                <w:rFonts w:ascii="Arial" w:eastAsia="Arial Unicode MS" w:hAnsi="Arial" w:cs="Arial"/>
                <w:sz w:val="18"/>
                <w:szCs w:val="18"/>
              </w:rPr>
              <w:t>647</w:t>
            </w:r>
          </w:p>
        </w:tc>
        <w:tc>
          <w:tcPr>
            <w:tcW w:w="1559" w:type="dxa"/>
            <w:vAlign w:val="bottom"/>
          </w:tcPr>
          <w:p w14:paraId="7B67BB6A" w14:textId="77777777" w:rsidR="00791765" w:rsidRPr="002662BE" w:rsidRDefault="00791765" w:rsidP="00791765">
            <w:pPr>
              <w:spacing w:before="0" w:after="0"/>
              <w:ind w:right="-72"/>
              <w:jc w:val="right"/>
              <w:rPr>
                <w:rFonts w:ascii="Arial" w:eastAsia="Arial Unicode MS" w:hAnsi="Arial" w:cs="Arial"/>
                <w:sz w:val="18"/>
                <w:szCs w:val="18"/>
              </w:rPr>
            </w:pPr>
          </w:p>
          <w:p w14:paraId="67123702" w14:textId="3AFF1082" w:rsidR="00791765" w:rsidRPr="002662BE" w:rsidRDefault="0017655A" w:rsidP="00791765">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1</w:t>
            </w:r>
            <w:r w:rsidR="00791765" w:rsidRPr="002662BE">
              <w:rPr>
                <w:rFonts w:ascii="Arial" w:eastAsia="Arial Unicode MS" w:hAnsi="Arial" w:cs="Arial"/>
                <w:sz w:val="18"/>
                <w:szCs w:val="18"/>
              </w:rPr>
              <w:t>,</w:t>
            </w:r>
            <w:r w:rsidRPr="0017655A">
              <w:rPr>
                <w:rFonts w:ascii="Arial" w:eastAsia="Arial Unicode MS" w:hAnsi="Arial" w:cs="Arial"/>
                <w:sz w:val="18"/>
                <w:szCs w:val="18"/>
              </w:rPr>
              <w:t>282</w:t>
            </w:r>
          </w:p>
        </w:tc>
        <w:tc>
          <w:tcPr>
            <w:tcW w:w="1559" w:type="dxa"/>
            <w:vAlign w:val="bottom"/>
          </w:tcPr>
          <w:p w14:paraId="0B0A9CE6" w14:textId="77777777" w:rsidR="00791765" w:rsidRPr="002662BE" w:rsidRDefault="00791765" w:rsidP="00791765">
            <w:pPr>
              <w:spacing w:before="0" w:after="0"/>
              <w:ind w:right="-72"/>
              <w:jc w:val="right"/>
              <w:rPr>
                <w:rFonts w:ascii="Arial" w:eastAsia="Arial Unicode MS" w:hAnsi="Arial" w:cs="Arial"/>
                <w:sz w:val="18"/>
                <w:szCs w:val="18"/>
              </w:rPr>
            </w:pPr>
          </w:p>
          <w:p w14:paraId="40D52CBB" w14:textId="3131DD40" w:rsidR="00791765" w:rsidRPr="002662BE" w:rsidRDefault="00791765" w:rsidP="00791765">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p>
        </w:tc>
        <w:tc>
          <w:tcPr>
            <w:tcW w:w="1561" w:type="dxa"/>
            <w:shd w:val="clear" w:color="auto" w:fill="FAFAFA"/>
            <w:vAlign w:val="bottom"/>
          </w:tcPr>
          <w:p w14:paraId="6D92A25F" w14:textId="77777777" w:rsidR="00791765" w:rsidRPr="002662BE" w:rsidRDefault="00791765" w:rsidP="00791765">
            <w:pPr>
              <w:spacing w:before="0" w:after="0"/>
              <w:ind w:right="-72"/>
              <w:jc w:val="right"/>
              <w:rPr>
                <w:rFonts w:ascii="Arial" w:eastAsia="Arial Unicode MS" w:hAnsi="Arial" w:cs="Arial"/>
                <w:sz w:val="18"/>
                <w:szCs w:val="18"/>
              </w:rPr>
            </w:pPr>
          </w:p>
          <w:p w14:paraId="4D21D614" w14:textId="539BF318" w:rsidR="00791765" w:rsidRPr="002662BE" w:rsidRDefault="0017655A" w:rsidP="00791765">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51</w:t>
            </w:r>
            <w:r w:rsidR="00791765" w:rsidRPr="002662BE">
              <w:rPr>
                <w:rFonts w:ascii="Arial" w:eastAsia="Arial Unicode MS" w:hAnsi="Arial" w:cs="Arial"/>
                <w:sz w:val="18"/>
                <w:szCs w:val="18"/>
              </w:rPr>
              <w:t>,</w:t>
            </w:r>
            <w:r w:rsidRPr="0017655A">
              <w:rPr>
                <w:rFonts w:ascii="Arial" w:eastAsia="Arial Unicode MS" w:hAnsi="Arial" w:cs="Arial"/>
                <w:sz w:val="18"/>
                <w:szCs w:val="18"/>
              </w:rPr>
              <w:t>929</w:t>
            </w:r>
          </w:p>
        </w:tc>
      </w:tr>
      <w:tr w:rsidR="00791765" w:rsidRPr="002662BE" w14:paraId="0C677DDC" w14:textId="77777777" w:rsidTr="00026324">
        <w:tc>
          <w:tcPr>
            <w:tcW w:w="2923" w:type="dxa"/>
            <w:shd w:val="clear" w:color="auto" w:fill="auto"/>
          </w:tcPr>
          <w:p w14:paraId="091184F2" w14:textId="77777777" w:rsidR="00791765" w:rsidRPr="002662BE" w:rsidRDefault="00791765" w:rsidP="00791765">
            <w:pPr>
              <w:spacing w:before="0" w:after="0"/>
              <w:ind w:left="67" w:hanging="139"/>
              <w:rPr>
                <w:rFonts w:ascii="Arial" w:eastAsia="Arial Unicode MS" w:hAnsi="Arial" w:cs="Arial"/>
                <w:sz w:val="18"/>
                <w:szCs w:val="18"/>
                <w:cs/>
                <w:lang w:bidi="th-TH"/>
              </w:rPr>
            </w:pPr>
          </w:p>
        </w:tc>
        <w:tc>
          <w:tcPr>
            <w:tcW w:w="1843" w:type="dxa"/>
          </w:tcPr>
          <w:p w14:paraId="0025E89F" w14:textId="77777777" w:rsidR="00791765" w:rsidRPr="002662BE" w:rsidRDefault="00791765" w:rsidP="00791765">
            <w:pPr>
              <w:spacing w:before="0" w:after="0"/>
              <w:ind w:right="-72"/>
              <w:jc w:val="right"/>
              <w:rPr>
                <w:rFonts w:ascii="Arial" w:eastAsia="Arial Unicode MS" w:hAnsi="Arial" w:cs="Arial"/>
                <w:sz w:val="18"/>
                <w:szCs w:val="18"/>
              </w:rPr>
            </w:pPr>
          </w:p>
        </w:tc>
        <w:tc>
          <w:tcPr>
            <w:tcW w:w="1559" w:type="dxa"/>
          </w:tcPr>
          <w:p w14:paraId="4959D1C9" w14:textId="77777777" w:rsidR="00791765" w:rsidRPr="002662BE" w:rsidRDefault="00791765" w:rsidP="00791765">
            <w:pPr>
              <w:spacing w:before="0" w:after="0"/>
              <w:ind w:right="-72"/>
              <w:jc w:val="right"/>
              <w:rPr>
                <w:rFonts w:ascii="Arial" w:eastAsia="Arial Unicode MS" w:hAnsi="Arial" w:cs="Arial"/>
                <w:sz w:val="18"/>
                <w:szCs w:val="18"/>
              </w:rPr>
            </w:pPr>
          </w:p>
        </w:tc>
        <w:tc>
          <w:tcPr>
            <w:tcW w:w="1559" w:type="dxa"/>
          </w:tcPr>
          <w:p w14:paraId="15D1E470" w14:textId="77777777" w:rsidR="00791765" w:rsidRPr="002662BE" w:rsidRDefault="00791765" w:rsidP="00791765">
            <w:pPr>
              <w:spacing w:before="0" w:after="0"/>
              <w:ind w:right="-72"/>
              <w:jc w:val="right"/>
              <w:rPr>
                <w:rFonts w:ascii="Arial" w:eastAsia="Arial Unicode MS" w:hAnsi="Arial" w:cs="Arial"/>
                <w:sz w:val="18"/>
                <w:szCs w:val="18"/>
              </w:rPr>
            </w:pPr>
          </w:p>
        </w:tc>
        <w:tc>
          <w:tcPr>
            <w:tcW w:w="1561" w:type="dxa"/>
            <w:shd w:val="clear" w:color="auto" w:fill="FAFAFA"/>
          </w:tcPr>
          <w:p w14:paraId="30356B70" w14:textId="77777777" w:rsidR="00791765" w:rsidRPr="002662BE" w:rsidRDefault="00791765" w:rsidP="00791765">
            <w:pPr>
              <w:spacing w:before="0" w:after="0"/>
              <w:ind w:right="-72"/>
              <w:jc w:val="right"/>
              <w:rPr>
                <w:rFonts w:ascii="Arial" w:eastAsia="Arial Unicode MS" w:hAnsi="Arial" w:cs="Arial"/>
                <w:sz w:val="18"/>
                <w:szCs w:val="18"/>
              </w:rPr>
            </w:pPr>
          </w:p>
        </w:tc>
      </w:tr>
      <w:tr w:rsidR="00791765" w:rsidRPr="002662BE" w14:paraId="4B5696DC" w14:textId="77777777" w:rsidTr="00026324">
        <w:tc>
          <w:tcPr>
            <w:tcW w:w="2923" w:type="dxa"/>
            <w:shd w:val="clear" w:color="auto" w:fill="auto"/>
          </w:tcPr>
          <w:p w14:paraId="7954100C" w14:textId="77777777" w:rsidR="00791765" w:rsidRPr="002662BE" w:rsidRDefault="00791765" w:rsidP="00026324">
            <w:pPr>
              <w:spacing w:before="0" w:after="0"/>
              <w:ind w:left="-101"/>
              <w:rPr>
                <w:rFonts w:ascii="Arial" w:eastAsia="Arial Unicode MS" w:hAnsi="Arial" w:cs="Arial"/>
                <w:sz w:val="18"/>
                <w:szCs w:val="18"/>
                <w:cs/>
                <w:lang w:bidi="th-TH"/>
              </w:rPr>
            </w:pPr>
            <w:r w:rsidRPr="002662BE">
              <w:rPr>
                <w:rFonts w:ascii="Arial" w:eastAsia="Arial Unicode MS" w:hAnsi="Arial" w:cs="Arial"/>
                <w:b/>
                <w:bCs/>
                <w:sz w:val="18"/>
                <w:szCs w:val="18"/>
                <w:lang w:bidi="th-TH"/>
              </w:rPr>
              <w:t>Non-current assets</w:t>
            </w:r>
          </w:p>
        </w:tc>
        <w:tc>
          <w:tcPr>
            <w:tcW w:w="1843" w:type="dxa"/>
          </w:tcPr>
          <w:p w14:paraId="28F8A63B" w14:textId="77777777" w:rsidR="00791765" w:rsidRPr="002662BE" w:rsidRDefault="00791765" w:rsidP="00791765">
            <w:pPr>
              <w:spacing w:before="0" w:after="0"/>
              <w:ind w:right="-72"/>
              <w:jc w:val="right"/>
              <w:rPr>
                <w:rFonts w:ascii="Arial" w:eastAsia="Arial Unicode MS" w:hAnsi="Arial" w:cs="Arial"/>
                <w:sz w:val="18"/>
                <w:szCs w:val="18"/>
              </w:rPr>
            </w:pPr>
          </w:p>
        </w:tc>
        <w:tc>
          <w:tcPr>
            <w:tcW w:w="1559" w:type="dxa"/>
          </w:tcPr>
          <w:p w14:paraId="660DE14D" w14:textId="77777777" w:rsidR="00791765" w:rsidRPr="002662BE" w:rsidRDefault="00791765" w:rsidP="00791765">
            <w:pPr>
              <w:spacing w:before="0" w:after="0"/>
              <w:ind w:right="-72"/>
              <w:jc w:val="right"/>
              <w:rPr>
                <w:rFonts w:ascii="Arial" w:eastAsia="Arial Unicode MS" w:hAnsi="Arial" w:cs="Arial"/>
                <w:sz w:val="18"/>
                <w:szCs w:val="18"/>
              </w:rPr>
            </w:pPr>
          </w:p>
        </w:tc>
        <w:tc>
          <w:tcPr>
            <w:tcW w:w="1559" w:type="dxa"/>
          </w:tcPr>
          <w:p w14:paraId="3D8925D5" w14:textId="77777777" w:rsidR="00791765" w:rsidRPr="002662BE" w:rsidRDefault="00791765" w:rsidP="00791765">
            <w:pPr>
              <w:spacing w:before="0" w:after="0"/>
              <w:ind w:right="-72"/>
              <w:jc w:val="right"/>
              <w:rPr>
                <w:rFonts w:ascii="Arial" w:eastAsia="Arial Unicode MS" w:hAnsi="Arial" w:cs="Arial"/>
                <w:sz w:val="18"/>
                <w:szCs w:val="18"/>
              </w:rPr>
            </w:pPr>
          </w:p>
        </w:tc>
        <w:tc>
          <w:tcPr>
            <w:tcW w:w="1561" w:type="dxa"/>
            <w:shd w:val="clear" w:color="auto" w:fill="FAFAFA"/>
          </w:tcPr>
          <w:p w14:paraId="517D3492" w14:textId="77777777" w:rsidR="00791765" w:rsidRPr="002662BE" w:rsidRDefault="00791765" w:rsidP="00791765">
            <w:pPr>
              <w:spacing w:before="0" w:after="0"/>
              <w:ind w:right="-72"/>
              <w:jc w:val="right"/>
              <w:rPr>
                <w:rFonts w:ascii="Arial" w:eastAsia="Arial Unicode MS" w:hAnsi="Arial" w:cs="Arial"/>
                <w:sz w:val="18"/>
                <w:szCs w:val="18"/>
              </w:rPr>
            </w:pPr>
          </w:p>
        </w:tc>
      </w:tr>
      <w:tr w:rsidR="00791765" w:rsidRPr="002662BE" w14:paraId="46199062" w14:textId="77777777" w:rsidTr="00026324">
        <w:tc>
          <w:tcPr>
            <w:tcW w:w="2923" w:type="dxa"/>
            <w:shd w:val="clear" w:color="auto" w:fill="auto"/>
          </w:tcPr>
          <w:p w14:paraId="5D055E17" w14:textId="77777777" w:rsidR="00791765" w:rsidRPr="002662BE" w:rsidRDefault="00791765" w:rsidP="00026324">
            <w:pPr>
              <w:spacing w:before="0" w:after="0"/>
              <w:ind w:left="67" w:hanging="180"/>
              <w:rPr>
                <w:rFonts w:ascii="Arial" w:eastAsia="Arial Unicode MS" w:hAnsi="Arial" w:cs="Arial"/>
                <w:sz w:val="18"/>
                <w:szCs w:val="18"/>
                <w:cs/>
                <w:lang w:bidi="th-TH"/>
              </w:rPr>
            </w:pPr>
            <w:r w:rsidRPr="002662BE">
              <w:rPr>
                <w:rFonts w:ascii="Arial" w:eastAsia="Arial Unicode MS" w:hAnsi="Arial" w:cs="Arial"/>
                <w:sz w:val="18"/>
                <w:szCs w:val="18"/>
                <w:lang w:bidi="th-TH"/>
              </w:rPr>
              <w:t>Financial assets measured at fair value through other comprehensive income</w:t>
            </w:r>
          </w:p>
        </w:tc>
        <w:tc>
          <w:tcPr>
            <w:tcW w:w="1843" w:type="dxa"/>
            <w:vAlign w:val="bottom"/>
          </w:tcPr>
          <w:p w14:paraId="31F77B90" w14:textId="73793302" w:rsidR="00791765" w:rsidRPr="002662BE" w:rsidRDefault="00791765" w:rsidP="00791765">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p>
        </w:tc>
        <w:tc>
          <w:tcPr>
            <w:tcW w:w="1559" w:type="dxa"/>
            <w:vAlign w:val="bottom"/>
          </w:tcPr>
          <w:p w14:paraId="7E4C09AB" w14:textId="0F2D6A21" w:rsidR="00791765" w:rsidRPr="002662BE" w:rsidRDefault="0017655A" w:rsidP="00791765">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5</w:t>
            </w:r>
            <w:r w:rsidR="00791765" w:rsidRPr="002662BE">
              <w:rPr>
                <w:rFonts w:ascii="Arial" w:eastAsia="Arial Unicode MS" w:hAnsi="Arial" w:cs="Arial"/>
                <w:sz w:val="18"/>
                <w:szCs w:val="18"/>
              </w:rPr>
              <w:t>,</w:t>
            </w:r>
            <w:r w:rsidRPr="0017655A">
              <w:rPr>
                <w:rFonts w:ascii="Arial" w:eastAsia="Arial Unicode MS" w:hAnsi="Arial" w:cs="Arial"/>
                <w:sz w:val="18"/>
                <w:szCs w:val="18"/>
              </w:rPr>
              <w:t>710</w:t>
            </w:r>
          </w:p>
        </w:tc>
        <w:tc>
          <w:tcPr>
            <w:tcW w:w="1559" w:type="dxa"/>
            <w:vAlign w:val="bottom"/>
          </w:tcPr>
          <w:p w14:paraId="461BD477" w14:textId="6624C975" w:rsidR="00791765" w:rsidRPr="002662BE" w:rsidRDefault="00791765" w:rsidP="00791765">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p>
        </w:tc>
        <w:tc>
          <w:tcPr>
            <w:tcW w:w="1561" w:type="dxa"/>
            <w:shd w:val="clear" w:color="auto" w:fill="FAFAFA"/>
            <w:vAlign w:val="bottom"/>
          </w:tcPr>
          <w:p w14:paraId="34B2B013" w14:textId="188ADF69" w:rsidR="00791765" w:rsidRPr="002662BE" w:rsidRDefault="0017655A" w:rsidP="00791765">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5</w:t>
            </w:r>
            <w:r w:rsidR="00791765" w:rsidRPr="002662BE">
              <w:rPr>
                <w:rFonts w:ascii="Arial" w:eastAsia="Arial Unicode MS" w:hAnsi="Arial" w:cs="Arial"/>
                <w:sz w:val="18"/>
                <w:szCs w:val="18"/>
              </w:rPr>
              <w:t>,</w:t>
            </w:r>
            <w:r w:rsidRPr="0017655A">
              <w:rPr>
                <w:rFonts w:ascii="Arial" w:eastAsia="Arial Unicode MS" w:hAnsi="Arial" w:cs="Arial"/>
                <w:sz w:val="18"/>
                <w:szCs w:val="18"/>
              </w:rPr>
              <w:t>710</w:t>
            </w:r>
          </w:p>
        </w:tc>
      </w:tr>
      <w:tr w:rsidR="00791765" w:rsidRPr="002662BE" w14:paraId="0B97B696" w14:textId="77777777" w:rsidTr="00026324">
        <w:tc>
          <w:tcPr>
            <w:tcW w:w="2923" w:type="dxa"/>
            <w:shd w:val="clear" w:color="auto" w:fill="auto"/>
          </w:tcPr>
          <w:p w14:paraId="4A1741B4" w14:textId="10FCF044" w:rsidR="00791765" w:rsidRPr="002662BE" w:rsidRDefault="00791765" w:rsidP="00026324">
            <w:pPr>
              <w:spacing w:before="0" w:after="0"/>
              <w:ind w:left="-101"/>
              <w:rPr>
                <w:rFonts w:ascii="Arial" w:eastAsia="Arial Unicode MS" w:hAnsi="Arial" w:cs="Arial"/>
                <w:sz w:val="18"/>
                <w:szCs w:val="18"/>
                <w:cs/>
                <w:lang w:bidi="th-TH"/>
              </w:rPr>
            </w:pPr>
            <w:r w:rsidRPr="002662BE">
              <w:rPr>
                <w:rFonts w:ascii="Arial" w:eastAsia="Arial Unicode MS" w:hAnsi="Arial" w:cs="Arial"/>
                <w:sz w:val="18"/>
                <w:szCs w:val="18"/>
                <w:lang w:bidi="th-TH"/>
              </w:rPr>
              <w:t>Other</w:t>
            </w:r>
            <w:r w:rsidRPr="002662BE">
              <w:rPr>
                <w:rFonts w:ascii="Arial" w:eastAsia="Arial Unicode MS" w:hAnsi="Arial" w:cs="Arial"/>
                <w:sz w:val="18"/>
                <w:szCs w:val="18"/>
                <w:lang w:val="en-US" w:bidi="th-TH"/>
              </w:rPr>
              <w:t xml:space="preserve"> long-term </w:t>
            </w:r>
            <w:r w:rsidRPr="002662BE">
              <w:rPr>
                <w:rFonts w:ascii="Arial" w:eastAsia="Arial Unicode MS" w:hAnsi="Arial" w:cs="Arial"/>
                <w:sz w:val="18"/>
                <w:szCs w:val="18"/>
                <w:lang w:bidi="th-TH"/>
              </w:rPr>
              <w:t>investments</w:t>
            </w:r>
          </w:p>
        </w:tc>
        <w:tc>
          <w:tcPr>
            <w:tcW w:w="1843" w:type="dxa"/>
          </w:tcPr>
          <w:p w14:paraId="79407001" w14:textId="5D39C5EB" w:rsidR="00791765" w:rsidRPr="002662BE" w:rsidRDefault="0017655A" w:rsidP="00791765">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5</w:t>
            </w:r>
            <w:r w:rsidR="00791765" w:rsidRPr="002662BE">
              <w:rPr>
                <w:rFonts w:ascii="Arial" w:eastAsia="Arial Unicode MS" w:hAnsi="Arial" w:cs="Arial"/>
                <w:sz w:val="18"/>
                <w:szCs w:val="18"/>
              </w:rPr>
              <w:t>,</w:t>
            </w:r>
            <w:r w:rsidRPr="0017655A">
              <w:rPr>
                <w:rFonts w:ascii="Arial" w:eastAsia="Arial Unicode MS" w:hAnsi="Arial" w:cs="Arial"/>
                <w:sz w:val="18"/>
                <w:szCs w:val="18"/>
              </w:rPr>
              <w:t>710</w:t>
            </w:r>
          </w:p>
        </w:tc>
        <w:tc>
          <w:tcPr>
            <w:tcW w:w="1559" w:type="dxa"/>
            <w:vAlign w:val="bottom"/>
          </w:tcPr>
          <w:p w14:paraId="3815C7E1" w14:textId="74C641CA" w:rsidR="00791765" w:rsidRPr="002662BE" w:rsidRDefault="00791765" w:rsidP="00791765">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r w:rsidR="0017655A" w:rsidRPr="0017655A">
              <w:rPr>
                <w:rFonts w:ascii="Arial" w:eastAsia="Arial Unicode MS" w:hAnsi="Arial" w:cs="Arial"/>
                <w:sz w:val="18"/>
                <w:szCs w:val="18"/>
              </w:rPr>
              <w:t>5</w:t>
            </w:r>
            <w:r w:rsidRPr="002662BE">
              <w:rPr>
                <w:rFonts w:ascii="Arial" w:eastAsia="Arial Unicode MS" w:hAnsi="Arial" w:cs="Arial"/>
                <w:sz w:val="18"/>
                <w:szCs w:val="18"/>
              </w:rPr>
              <w:t>,</w:t>
            </w:r>
            <w:r w:rsidR="0017655A" w:rsidRPr="0017655A">
              <w:rPr>
                <w:rFonts w:ascii="Arial" w:eastAsia="Arial Unicode MS" w:hAnsi="Arial" w:cs="Arial"/>
                <w:sz w:val="18"/>
                <w:szCs w:val="18"/>
              </w:rPr>
              <w:t>710</w:t>
            </w:r>
            <w:r w:rsidRPr="002662BE">
              <w:rPr>
                <w:rFonts w:ascii="Arial" w:eastAsia="Arial Unicode MS" w:hAnsi="Arial" w:cs="Arial"/>
                <w:sz w:val="18"/>
                <w:szCs w:val="18"/>
              </w:rPr>
              <w:t>)</w:t>
            </w:r>
          </w:p>
        </w:tc>
        <w:tc>
          <w:tcPr>
            <w:tcW w:w="1559" w:type="dxa"/>
          </w:tcPr>
          <w:p w14:paraId="36A1E3C5" w14:textId="43F935F2" w:rsidR="00791765" w:rsidRPr="002662BE" w:rsidRDefault="00791765" w:rsidP="00791765">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p>
        </w:tc>
        <w:tc>
          <w:tcPr>
            <w:tcW w:w="1561" w:type="dxa"/>
            <w:shd w:val="clear" w:color="auto" w:fill="FAFAFA"/>
          </w:tcPr>
          <w:p w14:paraId="7BABDF05" w14:textId="4A97614D" w:rsidR="00791765" w:rsidRPr="002662BE" w:rsidRDefault="00791765" w:rsidP="00791765">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p>
        </w:tc>
      </w:tr>
      <w:tr w:rsidR="001D715E" w:rsidRPr="002662BE" w14:paraId="3D402A54" w14:textId="77777777" w:rsidTr="00026324">
        <w:tc>
          <w:tcPr>
            <w:tcW w:w="2923" w:type="dxa"/>
            <w:shd w:val="clear" w:color="auto" w:fill="auto"/>
          </w:tcPr>
          <w:p w14:paraId="3D51FA2A" w14:textId="2FC3534B" w:rsidR="001D715E" w:rsidRPr="002662BE" w:rsidRDefault="001D715E" w:rsidP="00026324">
            <w:pPr>
              <w:spacing w:before="0" w:after="0"/>
              <w:ind w:left="-101"/>
              <w:rPr>
                <w:rFonts w:ascii="Arial" w:eastAsia="Arial Unicode MS" w:hAnsi="Arial" w:cs="Arial"/>
                <w:sz w:val="18"/>
                <w:szCs w:val="18"/>
                <w:lang w:bidi="th-TH"/>
              </w:rPr>
            </w:pPr>
            <w:r w:rsidRPr="002662BE">
              <w:rPr>
                <w:rFonts w:ascii="Arial" w:eastAsia="Arial Unicode MS" w:hAnsi="Arial" w:cs="Arial"/>
                <w:sz w:val="18"/>
                <w:szCs w:val="18"/>
                <w:lang w:bidi="th-TH"/>
              </w:rPr>
              <w:t>Right-of-use assets</w:t>
            </w:r>
          </w:p>
        </w:tc>
        <w:tc>
          <w:tcPr>
            <w:tcW w:w="1843" w:type="dxa"/>
          </w:tcPr>
          <w:p w14:paraId="0CF70257" w14:textId="6A0B4ED5" w:rsidR="001D715E" w:rsidRPr="002662BE" w:rsidRDefault="001D715E" w:rsidP="001D715E">
            <w:pPr>
              <w:spacing w:before="0" w:after="0"/>
              <w:ind w:right="-72"/>
              <w:jc w:val="right"/>
              <w:rPr>
                <w:rFonts w:ascii="Arial" w:eastAsia="Arial Unicode MS" w:hAnsi="Arial" w:cs="Arial"/>
                <w:sz w:val="18"/>
                <w:szCs w:val="18"/>
              </w:rPr>
            </w:pPr>
            <w:r w:rsidRPr="001D715E">
              <w:rPr>
                <w:rFonts w:ascii="Arial" w:eastAsia="Arial Unicode MS" w:hAnsi="Arial" w:cs="Arial"/>
                <w:sz w:val="18"/>
                <w:szCs w:val="18"/>
              </w:rPr>
              <w:t>-</w:t>
            </w:r>
          </w:p>
        </w:tc>
        <w:tc>
          <w:tcPr>
            <w:tcW w:w="1559" w:type="dxa"/>
          </w:tcPr>
          <w:p w14:paraId="7B21785A" w14:textId="706E3E16" w:rsidR="001D715E" w:rsidRPr="002662BE" w:rsidRDefault="001D715E" w:rsidP="001D715E">
            <w:pPr>
              <w:spacing w:before="0" w:after="0"/>
              <w:ind w:right="-72"/>
              <w:jc w:val="right"/>
              <w:rPr>
                <w:rFonts w:ascii="Arial" w:eastAsia="Arial Unicode MS" w:hAnsi="Arial" w:cs="Arial"/>
                <w:sz w:val="18"/>
                <w:szCs w:val="18"/>
              </w:rPr>
            </w:pPr>
            <w:r w:rsidRPr="001D715E">
              <w:rPr>
                <w:rFonts w:ascii="Arial" w:eastAsia="Arial Unicode MS" w:hAnsi="Arial" w:cs="Arial"/>
                <w:sz w:val="18"/>
                <w:szCs w:val="18"/>
              </w:rPr>
              <w:t>-</w:t>
            </w:r>
          </w:p>
        </w:tc>
        <w:tc>
          <w:tcPr>
            <w:tcW w:w="1559" w:type="dxa"/>
          </w:tcPr>
          <w:p w14:paraId="4E13101A" w14:textId="459FD0E0" w:rsidR="001D715E" w:rsidRPr="002662BE" w:rsidRDefault="001D715E" w:rsidP="001D715E">
            <w:pPr>
              <w:spacing w:before="0" w:after="0"/>
              <w:ind w:right="-72"/>
              <w:jc w:val="right"/>
              <w:rPr>
                <w:rFonts w:ascii="Arial" w:eastAsia="Arial Unicode MS" w:hAnsi="Arial" w:cs="Arial"/>
                <w:sz w:val="18"/>
                <w:szCs w:val="18"/>
              </w:rPr>
            </w:pPr>
            <w:r w:rsidRPr="001D715E">
              <w:rPr>
                <w:rFonts w:ascii="Arial" w:eastAsia="Arial Unicode MS" w:hAnsi="Arial" w:cs="Arial"/>
                <w:sz w:val="18"/>
                <w:szCs w:val="18"/>
              </w:rPr>
              <w:t>1,139,465</w:t>
            </w:r>
          </w:p>
        </w:tc>
        <w:tc>
          <w:tcPr>
            <w:tcW w:w="1561" w:type="dxa"/>
            <w:shd w:val="clear" w:color="auto" w:fill="FAFAFA"/>
          </w:tcPr>
          <w:p w14:paraId="4C5D9594" w14:textId="37F7C678" w:rsidR="001D715E" w:rsidRPr="002662BE" w:rsidRDefault="001D715E" w:rsidP="001D715E">
            <w:pPr>
              <w:spacing w:before="0" w:after="0"/>
              <w:ind w:right="-72"/>
              <w:jc w:val="right"/>
              <w:rPr>
                <w:rFonts w:ascii="Arial" w:eastAsia="Arial Unicode MS" w:hAnsi="Arial" w:cs="Arial"/>
                <w:sz w:val="18"/>
                <w:szCs w:val="18"/>
              </w:rPr>
            </w:pPr>
            <w:r w:rsidRPr="001D715E">
              <w:rPr>
                <w:rFonts w:ascii="Arial" w:eastAsia="Arial Unicode MS" w:hAnsi="Arial" w:cs="Arial"/>
                <w:sz w:val="18"/>
                <w:szCs w:val="18"/>
              </w:rPr>
              <w:t>1,139,465</w:t>
            </w:r>
          </w:p>
        </w:tc>
      </w:tr>
      <w:tr w:rsidR="001D715E" w:rsidRPr="00E47EC6" w14:paraId="09830733" w14:textId="77777777" w:rsidTr="00026324">
        <w:tc>
          <w:tcPr>
            <w:tcW w:w="2923" w:type="dxa"/>
            <w:shd w:val="clear" w:color="auto" w:fill="auto"/>
          </w:tcPr>
          <w:p w14:paraId="0F6B7ADF" w14:textId="77777777" w:rsidR="001D715E" w:rsidRPr="002662BE" w:rsidRDefault="001D715E" w:rsidP="00026324">
            <w:pPr>
              <w:spacing w:before="0" w:after="0"/>
              <w:ind w:left="-101"/>
              <w:rPr>
                <w:rFonts w:ascii="Arial" w:eastAsia="Arial Unicode MS" w:hAnsi="Arial" w:cs="Arial"/>
                <w:sz w:val="18"/>
                <w:szCs w:val="18"/>
                <w:lang w:bidi="th-TH"/>
              </w:rPr>
            </w:pPr>
            <w:r w:rsidRPr="00E47EC6">
              <w:rPr>
                <w:rFonts w:ascii="Arial" w:eastAsia="Arial Unicode MS" w:hAnsi="Arial" w:cs="Arial"/>
                <w:sz w:val="18"/>
                <w:szCs w:val="18"/>
                <w:lang w:bidi="th-TH"/>
              </w:rPr>
              <w:t>Intangible assets</w:t>
            </w:r>
          </w:p>
        </w:tc>
        <w:tc>
          <w:tcPr>
            <w:tcW w:w="1843" w:type="dxa"/>
          </w:tcPr>
          <w:p w14:paraId="2955829F" w14:textId="2114B198" w:rsidR="001D715E" w:rsidRPr="002662BE" w:rsidRDefault="001D715E" w:rsidP="001D715E">
            <w:pPr>
              <w:spacing w:before="0" w:after="0"/>
              <w:ind w:right="-72"/>
              <w:jc w:val="right"/>
              <w:rPr>
                <w:rFonts w:ascii="Arial" w:eastAsia="Arial Unicode MS" w:hAnsi="Arial" w:cs="Arial"/>
                <w:sz w:val="18"/>
                <w:szCs w:val="18"/>
              </w:rPr>
            </w:pPr>
            <w:r w:rsidRPr="001D715E">
              <w:rPr>
                <w:rFonts w:ascii="Arial" w:eastAsia="Arial Unicode MS" w:hAnsi="Arial" w:cs="Arial"/>
                <w:sz w:val="18"/>
                <w:szCs w:val="18"/>
              </w:rPr>
              <w:t>122,868</w:t>
            </w:r>
          </w:p>
        </w:tc>
        <w:tc>
          <w:tcPr>
            <w:tcW w:w="1559" w:type="dxa"/>
          </w:tcPr>
          <w:p w14:paraId="5080DDC9" w14:textId="0CC1CA6E" w:rsidR="001D715E" w:rsidRPr="002662BE" w:rsidRDefault="001D715E" w:rsidP="001D715E">
            <w:pPr>
              <w:spacing w:before="0" w:after="0"/>
              <w:ind w:right="-72"/>
              <w:jc w:val="right"/>
              <w:rPr>
                <w:rFonts w:ascii="Arial" w:eastAsia="Arial Unicode MS" w:hAnsi="Arial" w:cs="Arial"/>
                <w:sz w:val="18"/>
                <w:szCs w:val="18"/>
              </w:rPr>
            </w:pPr>
            <w:r w:rsidRPr="001D715E">
              <w:rPr>
                <w:rFonts w:ascii="Arial" w:eastAsia="Arial Unicode MS" w:hAnsi="Arial" w:cs="Arial"/>
                <w:sz w:val="18"/>
                <w:szCs w:val="18"/>
              </w:rPr>
              <w:t>-</w:t>
            </w:r>
          </w:p>
        </w:tc>
        <w:tc>
          <w:tcPr>
            <w:tcW w:w="1559" w:type="dxa"/>
          </w:tcPr>
          <w:p w14:paraId="7AC9418E" w14:textId="17CA128A" w:rsidR="001D715E" w:rsidRPr="0017655A" w:rsidRDefault="001D715E" w:rsidP="001D715E">
            <w:pPr>
              <w:spacing w:before="0" w:after="0"/>
              <w:ind w:right="-72"/>
              <w:jc w:val="right"/>
              <w:rPr>
                <w:rFonts w:ascii="Arial" w:eastAsia="Arial Unicode MS" w:hAnsi="Arial" w:cs="Arial"/>
                <w:sz w:val="18"/>
                <w:szCs w:val="18"/>
              </w:rPr>
            </w:pPr>
            <w:r w:rsidRPr="001D715E">
              <w:rPr>
                <w:rFonts w:ascii="Arial" w:eastAsia="Arial Unicode MS" w:hAnsi="Arial" w:cs="Arial"/>
                <w:sz w:val="18"/>
                <w:szCs w:val="18"/>
              </w:rPr>
              <w:t>(9,195)</w:t>
            </w:r>
          </w:p>
        </w:tc>
        <w:tc>
          <w:tcPr>
            <w:tcW w:w="1561" w:type="dxa"/>
            <w:shd w:val="clear" w:color="auto" w:fill="FAFAFA"/>
          </w:tcPr>
          <w:p w14:paraId="15E4E71D" w14:textId="39990EEF" w:rsidR="001D715E" w:rsidRPr="0017655A" w:rsidRDefault="001D715E" w:rsidP="001D715E">
            <w:pPr>
              <w:spacing w:before="0" w:after="0"/>
              <w:ind w:right="-72"/>
              <w:jc w:val="right"/>
              <w:rPr>
                <w:rFonts w:ascii="Arial" w:eastAsia="Arial Unicode MS" w:hAnsi="Arial" w:cs="Arial"/>
                <w:sz w:val="18"/>
                <w:szCs w:val="18"/>
              </w:rPr>
            </w:pPr>
            <w:r w:rsidRPr="001D715E">
              <w:rPr>
                <w:rFonts w:ascii="Arial" w:eastAsia="Arial Unicode MS" w:hAnsi="Arial" w:cs="Arial"/>
                <w:sz w:val="18"/>
                <w:szCs w:val="18"/>
              </w:rPr>
              <w:t>113,673</w:t>
            </w:r>
          </w:p>
        </w:tc>
      </w:tr>
      <w:tr w:rsidR="00791765" w:rsidRPr="002662BE" w14:paraId="62A3CD00" w14:textId="77777777" w:rsidTr="00026324">
        <w:tc>
          <w:tcPr>
            <w:tcW w:w="2923" w:type="dxa"/>
            <w:shd w:val="clear" w:color="auto" w:fill="auto"/>
          </w:tcPr>
          <w:p w14:paraId="56443E08" w14:textId="77777777" w:rsidR="00791765" w:rsidRPr="002662BE" w:rsidRDefault="00791765" w:rsidP="00026324">
            <w:pPr>
              <w:spacing w:before="0" w:after="0"/>
              <w:ind w:left="-101"/>
              <w:rPr>
                <w:rFonts w:ascii="Arial" w:eastAsia="Arial Unicode MS" w:hAnsi="Arial" w:cs="Arial"/>
                <w:sz w:val="18"/>
                <w:szCs w:val="18"/>
                <w:cs/>
                <w:lang w:bidi="th-TH"/>
              </w:rPr>
            </w:pPr>
            <w:r w:rsidRPr="002662BE">
              <w:rPr>
                <w:rFonts w:ascii="Arial" w:eastAsia="Arial Unicode MS" w:hAnsi="Arial" w:cs="Arial"/>
                <w:sz w:val="18"/>
                <w:szCs w:val="18"/>
                <w:lang w:bidi="th-TH"/>
              </w:rPr>
              <w:t>Deferred income tax</w:t>
            </w:r>
          </w:p>
        </w:tc>
        <w:tc>
          <w:tcPr>
            <w:tcW w:w="1843" w:type="dxa"/>
          </w:tcPr>
          <w:p w14:paraId="130C92D3" w14:textId="39960EDE" w:rsidR="00791765" w:rsidRPr="002662BE" w:rsidRDefault="0017655A" w:rsidP="00791765">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69</w:t>
            </w:r>
            <w:r w:rsidR="00791765" w:rsidRPr="002662BE">
              <w:rPr>
                <w:rFonts w:ascii="Arial" w:eastAsia="Arial Unicode MS" w:hAnsi="Arial" w:cs="Arial"/>
                <w:sz w:val="18"/>
                <w:szCs w:val="18"/>
              </w:rPr>
              <w:t>,</w:t>
            </w:r>
            <w:r w:rsidRPr="0017655A">
              <w:rPr>
                <w:rFonts w:ascii="Arial" w:eastAsia="Arial Unicode MS" w:hAnsi="Arial" w:cs="Arial"/>
                <w:sz w:val="18"/>
                <w:szCs w:val="18"/>
              </w:rPr>
              <w:t>674</w:t>
            </w:r>
          </w:p>
        </w:tc>
        <w:tc>
          <w:tcPr>
            <w:tcW w:w="1559" w:type="dxa"/>
          </w:tcPr>
          <w:p w14:paraId="64695AED" w14:textId="755A0770" w:rsidR="00791765" w:rsidRPr="002662BE" w:rsidRDefault="0017655A" w:rsidP="00791765">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5</w:t>
            </w:r>
            <w:r w:rsidR="00791765" w:rsidRPr="002662BE">
              <w:rPr>
                <w:rFonts w:ascii="Arial" w:eastAsia="Arial Unicode MS" w:hAnsi="Arial" w:cs="Arial"/>
                <w:sz w:val="18"/>
                <w:szCs w:val="18"/>
              </w:rPr>
              <w:t>,</w:t>
            </w:r>
            <w:r w:rsidRPr="0017655A">
              <w:rPr>
                <w:rFonts w:ascii="Arial" w:eastAsia="Arial Unicode MS" w:hAnsi="Arial" w:cs="Arial"/>
                <w:sz w:val="18"/>
                <w:szCs w:val="18"/>
              </w:rPr>
              <w:t>068</w:t>
            </w:r>
          </w:p>
        </w:tc>
        <w:tc>
          <w:tcPr>
            <w:tcW w:w="1559" w:type="dxa"/>
          </w:tcPr>
          <w:p w14:paraId="38D231BB" w14:textId="4A1D5176" w:rsidR="00791765" w:rsidRPr="002662BE" w:rsidRDefault="00791765" w:rsidP="00791765">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p>
        </w:tc>
        <w:tc>
          <w:tcPr>
            <w:tcW w:w="1561" w:type="dxa"/>
            <w:shd w:val="clear" w:color="auto" w:fill="FAFAFA"/>
          </w:tcPr>
          <w:p w14:paraId="72CAA188" w14:textId="12A55969" w:rsidR="00791765" w:rsidRPr="002662BE" w:rsidRDefault="0017655A" w:rsidP="00791765">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74</w:t>
            </w:r>
            <w:r w:rsidR="00791765" w:rsidRPr="002662BE">
              <w:rPr>
                <w:rFonts w:ascii="Arial" w:eastAsia="Arial Unicode MS" w:hAnsi="Arial" w:cs="Arial"/>
                <w:sz w:val="18"/>
                <w:szCs w:val="18"/>
              </w:rPr>
              <w:t>,</w:t>
            </w:r>
            <w:r w:rsidRPr="0017655A">
              <w:rPr>
                <w:rFonts w:ascii="Arial" w:eastAsia="Arial Unicode MS" w:hAnsi="Arial" w:cs="Arial"/>
                <w:sz w:val="18"/>
                <w:szCs w:val="18"/>
              </w:rPr>
              <w:t>742</w:t>
            </w:r>
          </w:p>
        </w:tc>
      </w:tr>
      <w:tr w:rsidR="00791765" w:rsidRPr="002662BE" w14:paraId="0C385BC2" w14:textId="77777777" w:rsidTr="00026324">
        <w:tc>
          <w:tcPr>
            <w:tcW w:w="2923" w:type="dxa"/>
          </w:tcPr>
          <w:p w14:paraId="5517F995" w14:textId="77777777" w:rsidR="00791765" w:rsidRPr="002662BE" w:rsidRDefault="00791765" w:rsidP="00026324">
            <w:pPr>
              <w:spacing w:before="0" w:after="0"/>
              <w:ind w:left="-101"/>
              <w:rPr>
                <w:rFonts w:ascii="Arial" w:eastAsia="Arial Unicode MS" w:hAnsi="Arial" w:cs="Arial"/>
                <w:sz w:val="18"/>
                <w:szCs w:val="18"/>
                <w:cs/>
                <w:lang w:bidi="th-TH"/>
              </w:rPr>
            </w:pPr>
          </w:p>
        </w:tc>
        <w:tc>
          <w:tcPr>
            <w:tcW w:w="1843" w:type="dxa"/>
          </w:tcPr>
          <w:p w14:paraId="13CE9D34" w14:textId="77777777" w:rsidR="00791765" w:rsidRPr="002662BE" w:rsidRDefault="00791765" w:rsidP="00791765">
            <w:pPr>
              <w:spacing w:before="0" w:after="0"/>
              <w:ind w:right="-72"/>
              <w:jc w:val="right"/>
              <w:rPr>
                <w:rFonts w:ascii="Arial" w:eastAsia="Arial Unicode MS" w:hAnsi="Arial" w:cs="Arial"/>
                <w:sz w:val="18"/>
                <w:szCs w:val="18"/>
              </w:rPr>
            </w:pPr>
          </w:p>
        </w:tc>
        <w:tc>
          <w:tcPr>
            <w:tcW w:w="1559" w:type="dxa"/>
          </w:tcPr>
          <w:p w14:paraId="78717FB8" w14:textId="77777777" w:rsidR="00791765" w:rsidRPr="002662BE" w:rsidRDefault="00791765" w:rsidP="00791765">
            <w:pPr>
              <w:spacing w:before="0" w:after="0"/>
              <w:ind w:right="-72"/>
              <w:jc w:val="right"/>
              <w:rPr>
                <w:rFonts w:ascii="Arial" w:eastAsia="Arial Unicode MS" w:hAnsi="Arial" w:cs="Arial"/>
                <w:sz w:val="18"/>
                <w:szCs w:val="18"/>
              </w:rPr>
            </w:pPr>
          </w:p>
        </w:tc>
        <w:tc>
          <w:tcPr>
            <w:tcW w:w="1559" w:type="dxa"/>
          </w:tcPr>
          <w:p w14:paraId="353DC003" w14:textId="77777777" w:rsidR="00791765" w:rsidRPr="002662BE" w:rsidRDefault="00791765" w:rsidP="00791765">
            <w:pPr>
              <w:spacing w:before="0" w:after="0"/>
              <w:ind w:right="-72"/>
              <w:jc w:val="right"/>
              <w:rPr>
                <w:rFonts w:ascii="Arial" w:eastAsia="Arial Unicode MS" w:hAnsi="Arial" w:cs="Arial"/>
                <w:sz w:val="18"/>
                <w:szCs w:val="18"/>
              </w:rPr>
            </w:pPr>
          </w:p>
        </w:tc>
        <w:tc>
          <w:tcPr>
            <w:tcW w:w="1561" w:type="dxa"/>
            <w:shd w:val="clear" w:color="auto" w:fill="FAFAFA"/>
          </w:tcPr>
          <w:p w14:paraId="1CFC0AD5" w14:textId="77777777" w:rsidR="00791765" w:rsidRPr="002662BE" w:rsidRDefault="00791765" w:rsidP="00791765">
            <w:pPr>
              <w:spacing w:before="0" w:after="0"/>
              <w:ind w:right="-72"/>
              <w:jc w:val="right"/>
              <w:rPr>
                <w:rFonts w:ascii="Arial" w:eastAsia="Arial Unicode MS" w:hAnsi="Arial" w:cs="Arial"/>
                <w:sz w:val="18"/>
                <w:szCs w:val="18"/>
              </w:rPr>
            </w:pPr>
          </w:p>
        </w:tc>
      </w:tr>
      <w:tr w:rsidR="00791765" w:rsidRPr="002662BE" w14:paraId="61E3C515" w14:textId="77777777" w:rsidTr="00026324">
        <w:tc>
          <w:tcPr>
            <w:tcW w:w="2923" w:type="dxa"/>
          </w:tcPr>
          <w:p w14:paraId="6924D4CD" w14:textId="77777777" w:rsidR="00791765" w:rsidRPr="002662BE" w:rsidRDefault="00791765" w:rsidP="00026324">
            <w:pPr>
              <w:spacing w:before="0" w:after="0"/>
              <w:ind w:left="-101"/>
              <w:rPr>
                <w:rFonts w:ascii="Arial" w:eastAsia="Arial Unicode MS" w:hAnsi="Arial" w:cs="Arial"/>
                <w:b/>
                <w:bCs/>
                <w:sz w:val="18"/>
                <w:szCs w:val="18"/>
                <w:cs/>
                <w:lang w:bidi="th-TH"/>
              </w:rPr>
            </w:pPr>
            <w:r w:rsidRPr="002662BE">
              <w:rPr>
                <w:rFonts w:ascii="Arial" w:eastAsia="Arial Unicode MS" w:hAnsi="Arial" w:cs="Arial"/>
                <w:b/>
                <w:bCs/>
                <w:sz w:val="18"/>
                <w:szCs w:val="18"/>
                <w:lang w:bidi="th-TH"/>
              </w:rPr>
              <w:t>Liabilities and equity</w:t>
            </w:r>
          </w:p>
        </w:tc>
        <w:tc>
          <w:tcPr>
            <w:tcW w:w="1843" w:type="dxa"/>
          </w:tcPr>
          <w:p w14:paraId="4504A692" w14:textId="77777777" w:rsidR="00791765" w:rsidRPr="002662BE" w:rsidRDefault="00791765" w:rsidP="00791765">
            <w:pPr>
              <w:spacing w:before="0" w:after="0"/>
              <w:ind w:right="-72"/>
              <w:jc w:val="right"/>
              <w:rPr>
                <w:rFonts w:ascii="Arial" w:eastAsia="Arial Unicode MS" w:hAnsi="Arial" w:cs="Arial"/>
                <w:b/>
                <w:bCs/>
                <w:sz w:val="18"/>
                <w:szCs w:val="18"/>
              </w:rPr>
            </w:pPr>
          </w:p>
        </w:tc>
        <w:tc>
          <w:tcPr>
            <w:tcW w:w="1559" w:type="dxa"/>
          </w:tcPr>
          <w:p w14:paraId="5E7710AB" w14:textId="77777777" w:rsidR="00791765" w:rsidRPr="002662BE" w:rsidRDefault="00791765" w:rsidP="00791765">
            <w:pPr>
              <w:spacing w:before="0" w:after="0"/>
              <w:ind w:right="-72"/>
              <w:jc w:val="right"/>
              <w:rPr>
                <w:rFonts w:ascii="Arial" w:eastAsia="Arial Unicode MS" w:hAnsi="Arial" w:cs="Arial"/>
                <w:b/>
                <w:bCs/>
                <w:sz w:val="18"/>
                <w:szCs w:val="18"/>
              </w:rPr>
            </w:pPr>
          </w:p>
        </w:tc>
        <w:tc>
          <w:tcPr>
            <w:tcW w:w="1559" w:type="dxa"/>
          </w:tcPr>
          <w:p w14:paraId="18C763F7" w14:textId="77777777" w:rsidR="00791765" w:rsidRPr="002662BE" w:rsidRDefault="00791765" w:rsidP="00791765">
            <w:pPr>
              <w:spacing w:before="0" w:after="0"/>
              <w:ind w:right="-72"/>
              <w:jc w:val="right"/>
              <w:rPr>
                <w:rFonts w:ascii="Arial" w:eastAsia="Arial Unicode MS" w:hAnsi="Arial" w:cs="Arial"/>
                <w:b/>
                <w:bCs/>
                <w:sz w:val="18"/>
                <w:szCs w:val="18"/>
              </w:rPr>
            </w:pPr>
          </w:p>
        </w:tc>
        <w:tc>
          <w:tcPr>
            <w:tcW w:w="1561" w:type="dxa"/>
            <w:shd w:val="clear" w:color="auto" w:fill="FAFAFA"/>
          </w:tcPr>
          <w:p w14:paraId="3452A72A" w14:textId="77777777" w:rsidR="00791765" w:rsidRPr="002662BE" w:rsidRDefault="00791765" w:rsidP="00791765">
            <w:pPr>
              <w:spacing w:before="0" w:after="0"/>
              <w:ind w:right="-72"/>
              <w:jc w:val="right"/>
              <w:rPr>
                <w:rFonts w:ascii="Arial" w:eastAsia="Arial Unicode MS" w:hAnsi="Arial" w:cs="Arial"/>
                <w:b/>
                <w:bCs/>
                <w:sz w:val="18"/>
                <w:szCs w:val="18"/>
              </w:rPr>
            </w:pPr>
          </w:p>
        </w:tc>
      </w:tr>
      <w:tr w:rsidR="00791765" w:rsidRPr="002662BE" w14:paraId="36D1F463" w14:textId="77777777" w:rsidTr="00026324">
        <w:tc>
          <w:tcPr>
            <w:tcW w:w="2923" w:type="dxa"/>
          </w:tcPr>
          <w:p w14:paraId="7A0C93C3" w14:textId="77777777" w:rsidR="00791765" w:rsidRPr="002662BE" w:rsidRDefault="00791765" w:rsidP="00026324">
            <w:pPr>
              <w:spacing w:before="0" w:after="0"/>
              <w:ind w:left="-101"/>
              <w:rPr>
                <w:rFonts w:ascii="Arial" w:eastAsia="Arial Unicode MS" w:hAnsi="Arial" w:cs="Arial"/>
                <w:b/>
                <w:bCs/>
                <w:sz w:val="18"/>
                <w:szCs w:val="18"/>
                <w:cs/>
                <w:lang w:bidi="th-TH"/>
              </w:rPr>
            </w:pPr>
          </w:p>
        </w:tc>
        <w:tc>
          <w:tcPr>
            <w:tcW w:w="1843" w:type="dxa"/>
          </w:tcPr>
          <w:p w14:paraId="4F8D9793" w14:textId="77777777" w:rsidR="00791765" w:rsidRPr="002662BE" w:rsidRDefault="00791765" w:rsidP="00791765">
            <w:pPr>
              <w:spacing w:before="0" w:after="0"/>
              <w:ind w:right="-72"/>
              <w:jc w:val="right"/>
              <w:rPr>
                <w:rFonts w:ascii="Arial" w:eastAsia="Arial Unicode MS" w:hAnsi="Arial" w:cs="Arial"/>
                <w:b/>
                <w:bCs/>
                <w:sz w:val="18"/>
                <w:szCs w:val="18"/>
              </w:rPr>
            </w:pPr>
          </w:p>
        </w:tc>
        <w:tc>
          <w:tcPr>
            <w:tcW w:w="1559" w:type="dxa"/>
          </w:tcPr>
          <w:p w14:paraId="05FCC66F" w14:textId="77777777" w:rsidR="00791765" w:rsidRPr="002662BE" w:rsidRDefault="00791765" w:rsidP="00791765">
            <w:pPr>
              <w:spacing w:before="0" w:after="0"/>
              <w:ind w:right="-72"/>
              <w:jc w:val="right"/>
              <w:rPr>
                <w:rFonts w:ascii="Arial" w:eastAsia="Arial Unicode MS" w:hAnsi="Arial" w:cs="Arial"/>
                <w:b/>
                <w:bCs/>
                <w:sz w:val="18"/>
                <w:szCs w:val="18"/>
              </w:rPr>
            </w:pPr>
          </w:p>
        </w:tc>
        <w:tc>
          <w:tcPr>
            <w:tcW w:w="1559" w:type="dxa"/>
          </w:tcPr>
          <w:p w14:paraId="4D55569B" w14:textId="77777777" w:rsidR="00791765" w:rsidRPr="002662BE" w:rsidRDefault="00791765" w:rsidP="00791765">
            <w:pPr>
              <w:spacing w:before="0" w:after="0"/>
              <w:ind w:right="-72"/>
              <w:jc w:val="right"/>
              <w:rPr>
                <w:rFonts w:ascii="Arial" w:eastAsia="Arial Unicode MS" w:hAnsi="Arial" w:cs="Arial"/>
                <w:b/>
                <w:bCs/>
                <w:sz w:val="18"/>
                <w:szCs w:val="18"/>
              </w:rPr>
            </w:pPr>
          </w:p>
        </w:tc>
        <w:tc>
          <w:tcPr>
            <w:tcW w:w="1561" w:type="dxa"/>
            <w:shd w:val="clear" w:color="auto" w:fill="FAFAFA"/>
          </w:tcPr>
          <w:p w14:paraId="5DE860AF" w14:textId="77777777" w:rsidR="00791765" w:rsidRPr="002662BE" w:rsidRDefault="00791765" w:rsidP="00791765">
            <w:pPr>
              <w:spacing w:before="0" w:after="0"/>
              <w:ind w:right="-72"/>
              <w:jc w:val="right"/>
              <w:rPr>
                <w:rFonts w:ascii="Arial" w:eastAsia="Arial Unicode MS" w:hAnsi="Arial" w:cs="Arial"/>
                <w:b/>
                <w:bCs/>
                <w:sz w:val="18"/>
                <w:szCs w:val="18"/>
              </w:rPr>
            </w:pPr>
          </w:p>
        </w:tc>
      </w:tr>
      <w:tr w:rsidR="00791765" w:rsidRPr="002662BE" w14:paraId="75A787CF" w14:textId="77777777" w:rsidTr="00026324">
        <w:tc>
          <w:tcPr>
            <w:tcW w:w="2923" w:type="dxa"/>
          </w:tcPr>
          <w:p w14:paraId="59374C49" w14:textId="1DB2D0FA" w:rsidR="00791765" w:rsidRPr="002662BE" w:rsidRDefault="00791765" w:rsidP="00026324">
            <w:pPr>
              <w:spacing w:before="0" w:after="0"/>
              <w:ind w:left="-101"/>
              <w:rPr>
                <w:rFonts w:ascii="Arial" w:eastAsia="Arial Unicode MS" w:hAnsi="Arial" w:cs="Arial"/>
                <w:b/>
                <w:bCs/>
                <w:sz w:val="18"/>
                <w:szCs w:val="18"/>
                <w:cs/>
                <w:lang w:bidi="th-TH"/>
              </w:rPr>
            </w:pPr>
            <w:r w:rsidRPr="002662BE">
              <w:rPr>
                <w:rFonts w:ascii="Arial" w:eastAsia="Arial Unicode MS" w:hAnsi="Arial" w:cs="Arial"/>
                <w:b/>
                <w:bCs/>
                <w:sz w:val="18"/>
                <w:szCs w:val="18"/>
                <w:lang w:bidi="th-TH"/>
              </w:rPr>
              <w:t>Current liabilities</w:t>
            </w:r>
          </w:p>
        </w:tc>
        <w:tc>
          <w:tcPr>
            <w:tcW w:w="1843" w:type="dxa"/>
          </w:tcPr>
          <w:p w14:paraId="39768262" w14:textId="77777777" w:rsidR="00791765" w:rsidRPr="002662BE" w:rsidRDefault="00791765" w:rsidP="00791765">
            <w:pPr>
              <w:spacing w:before="0" w:after="0"/>
              <w:ind w:right="-72"/>
              <w:jc w:val="right"/>
              <w:rPr>
                <w:rFonts w:ascii="Arial" w:eastAsia="Arial Unicode MS" w:hAnsi="Arial" w:cs="Arial"/>
                <w:sz w:val="18"/>
                <w:szCs w:val="18"/>
              </w:rPr>
            </w:pPr>
          </w:p>
        </w:tc>
        <w:tc>
          <w:tcPr>
            <w:tcW w:w="1559" w:type="dxa"/>
          </w:tcPr>
          <w:p w14:paraId="1274B8BB" w14:textId="77777777" w:rsidR="00791765" w:rsidRPr="002662BE" w:rsidRDefault="00791765" w:rsidP="00791765">
            <w:pPr>
              <w:spacing w:before="0" w:after="0"/>
              <w:ind w:right="-72"/>
              <w:jc w:val="right"/>
              <w:rPr>
                <w:rFonts w:ascii="Arial" w:eastAsia="Arial Unicode MS" w:hAnsi="Arial" w:cs="Arial"/>
                <w:sz w:val="18"/>
                <w:szCs w:val="18"/>
              </w:rPr>
            </w:pPr>
          </w:p>
        </w:tc>
        <w:tc>
          <w:tcPr>
            <w:tcW w:w="1559" w:type="dxa"/>
          </w:tcPr>
          <w:p w14:paraId="22DF8A38" w14:textId="77777777" w:rsidR="00791765" w:rsidRPr="002662BE" w:rsidRDefault="00791765" w:rsidP="00791765">
            <w:pPr>
              <w:spacing w:before="0" w:after="0"/>
              <w:ind w:right="-72"/>
              <w:jc w:val="right"/>
              <w:rPr>
                <w:rFonts w:ascii="Arial" w:eastAsia="Arial Unicode MS" w:hAnsi="Arial" w:cs="Arial"/>
                <w:sz w:val="18"/>
                <w:szCs w:val="18"/>
              </w:rPr>
            </w:pPr>
          </w:p>
        </w:tc>
        <w:tc>
          <w:tcPr>
            <w:tcW w:w="1561" w:type="dxa"/>
            <w:shd w:val="clear" w:color="auto" w:fill="FAFAFA"/>
          </w:tcPr>
          <w:p w14:paraId="74C6473B" w14:textId="77777777" w:rsidR="00791765" w:rsidRPr="002662BE" w:rsidRDefault="00791765" w:rsidP="00791765">
            <w:pPr>
              <w:spacing w:before="0" w:after="0"/>
              <w:ind w:right="-72"/>
              <w:jc w:val="right"/>
              <w:rPr>
                <w:rFonts w:ascii="Arial" w:eastAsia="Arial Unicode MS" w:hAnsi="Arial" w:cs="Arial"/>
                <w:sz w:val="18"/>
                <w:szCs w:val="18"/>
              </w:rPr>
            </w:pPr>
          </w:p>
        </w:tc>
      </w:tr>
      <w:tr w:rsidR="00791765" w:rsidRPr="002662BE" w14:paraId="4428A33B" w14:textId="77777777" w:rsidTr="00026324">
        <w:tc>
          <w:tcPr>
            <w:tcW w:w="2923" w:type="dxa"/>
          </w:tcPr>
          <w:p w14:paraId="01171CBD" w14:textId="5DB7CE3F" w:rsidR="00791765" w:rsidRPr="002662BE" w:rsidRDefault="00791765" w:rsidP="00026324">
            <w:pPr>
              <w:spacing w:before="0" w:after="0"/>
              <w:ind w:left="-101"/>
              <w:rPr>
                <w:rFonts w:ascii="Arial" w:eastAsia="Arial Unicode MS" w:hAnsi="Arial" w:cs="Arial"/>
                <w:b/>
                <w:bCs/>
                <w:sz w:val="18"/>
                <w:szCs w:val="18"/>
                <w:lang w:bidi="th-TH"/>
              </w:rPr>
            </w:pPr>
            <w:r w:rsidRPr="002662BE">
              <w:rPr>
                <w:rFonts w:ascii="Arial" w:eastAsia="Arial Unicode MS" w:hAnsi="Arial" w:cs="Arial"/>
                <w:sz w:val="18"/>
                <w:szCs w:val="18"/>
                <w:lang w:bidi="th-TH"/>
              </w:rPr>
              <w:t>Trade and other payables</w:t>
            </w:r>
          </w:p>
        </w:tc>
        <w:tc>
          <w:tcPr>
            <w:tcW w:w="1843" w:type="dxa"/>
          </w:tcPr>
          <w:p w14:paraId="6EB62519" w14:textId="4BA2B8A9" w:rsidR="00791765" w:rsidRPr="002662BE" w:rsidRDefault="0017655A" w:rsidP="00791765">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2</w:t>
            </w:r>
            <w:r w:rsidR="00791765" w:rsidRPr="002662BE">
              <w:rPr>
                <w:rFonts w:ascii="Arial" w:eastAsia="Arial Unicode MS" w:hAnsi="Arial" w:cs="Arial"/>
                <w:sz w:val="18"/>
                <w:szCs w:val="18"/>
              </w:rPr>
              <w:t>,</w:t>
            </w:r>
            <w:r w:rsidRPr="0017655A">
              <w:rPr>
                <w:rFonts w:ascii="Arial" w:eastAsia="Arial Unicode MS" w:hAnsi="Arial" w:cs="Arial"/>
                <w:sz w:val="18"/>
                <w:szCs w:val="18"/>
              </w:rPr>
              <w:t>884</w:t>
            </w:r>
            <w:r w:rsidR="00791765" w:rsidRPr="002662BE">
              <w:rPr>
                <w:rFonts w:ascii="Arial" w:eastAsia="Arial Unicode MS" w:hAnsi="Arial" w:cs="Arial"/>
                <w:sz w:val="18"/>
                <w:szCs w:val="18"/>
              </w:rPr>
              <w:t>,</w:t>
            </w:r>
            <w:r w:rsidRPr="0017655A">
              <w:rPr>
                <w:rFonts w:ascii="Arial" w:eastAsia="Arial Unicode MS" w:hAnsi="Arial" w:cs="Arial"/>
                <w:sz w:val="18"/>
                <w:szCs w:val="18"/>
              </w:rPr>
              <w:t>127</w:t>
            </w:r>
          </w:p>
        </w:tc>
        <w:tc>
          <w:tcPr>
            <w:tcW w:w="1559" w:type="dxa"/>
          </w:tcPr>
          <w:p w14:paraId="5CBA10E4" w14:textId="66664A9E" w:rsidR="00791765" w:rsidRPr="002662BE" w:rsidRDefault="00791765" w:rsidP="00791765">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p>
        </w:tc>
        <w:tc>
          <w:tcPr>
            <w:tcW w:w="1559" w:type="dxa"/>
          </w:tcPr>
          <w:p w14:paraId="6926D3EA" w14:textId="275194A5" w:rsidR="00791765" w:rsidRPr="002662BE" w:rsidRDefault="00791765" w:rsidP="00791765">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r w:rsidR="0017655A" w:rsidRPr="0017655A">
              <w:rPr>
                <w:rFonts w:ascii="Arial" w:eastAsia="Arial Unicode MS" w:hAnsi="Arial" w:cs="Arial"/>
                <w:sz w:val="18"/>
                <w:szCs w:val="18"/>
              </w:rPr>
              <w:t>22</w:t>
            </w:r>
            <w:r w:rsidRPr="002662BE">
              <w:rPr>
                <w:rFonts w:ascii="Arial" w:eastAsia="Arial Unicode MS" w:hAnsi="Arial" w:cs="Arial"/>
                <w:sz w:val="18"/>
                <w:szCs w:val="18"/>
              </w:rPr>
              <w:t>,</w:t>
            </w:r>
            <w:r w:rsidR="0017655A" w:rsidRPr="0017655A">
              <w:rPr>
                <w:rFonts w:ascii="Arial" w:eastAsia="Arial Unicode MS" w:hAnsi="Arial" w:cs="Arial"/>
                <w:sz w:val="18"/>
                <w:szCs w:val="18"/>
              </w:rPr>
              <w:t>400</w:t>
            </w:r>
            <w:r w:rsidRPr="002662BE">
              <w:rPr>
                <w:rFonts w:ascii="Arial" w:eastAsia="Arial Unicode MS" w:hAnsi="Arial" w:cs="Arial"/>
                <w:sz w:val="18"/>
                <w:szCs w:val="18"/>
              </w:rPr>
              <w:t>)</w:t>
            </w:r>
          </w:p>
        </w:tc>
        <w:tc>
          <w:tcPr>
            <w:tcW w:w="1561" w:type="dxa"/>
            <w:shd w:val="clear" w:color="auto" w:fill="FAFAFA"/>
          </w:tcPr>
          <w:p w14:paraId="119CB717" w14:textId="6E95E7F8" w:rsidR="00791765" w:rsidRPr="002662BE" w:rsidRDefault="0017655A" w:rsidP="00791765">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2</w:t>
            </w:r>
            <w:r w:rsidR="00791765" w:rsidRPr="002662BE">
              <w:rPr>
                <w:rFonts w:ascii="Arial" w:eastAsia="Arial Unicode MS" w:hAnsi="Arial" w:cs="Arial"/>
                <w:sz w:val="18"/>
                <w:szCs w:val="18"/>
              </w:rPr>
              <w:t>,</w:t>
            </w:r>
            <w:r w:rsidRPr="0017655A">
              <w:rPr>
                <w:rFonts w:ascii="Arial" w:eastAsia="Arial Unicode MS" w:hAnsi="Arial" w:cs="Arial"/>
                <w:sz w:val="18"/>
                <w:szCs w:val="18"/>
              </w:rPr>
              <w:t>861</w:t>
            </w:r>
            <w:r w:rsidR="00791765" w:rsidRPr="002662BE">
              <w:rPr>
                <w:rFonts w:ascii="Arial" w:eastAsia="Arial Unicode MS" w:hAnsi="Arial" w:cs="Arial"/>
                <w:sz w:val="18"/>
                <w:szCs w:val="18"/>
              </w:rPr>
              <w:t>,</w:t>
            </w:r>
            <w:r w:rsidRPr="0017655A">
              <w:rPr>
                <w:rFonts w:ascii="Arial" w:eastAsia="Arial Unicode MS" w:hAnsi="Arial" w:cs="Arial"/>
                <w:sz w:val="18"/>
                <w:szCs w:val="18"/>
              </w:rPr>
              <w:t>727</w:t>
            </w:r>
          </w:p>
        </w:tc>
      </w:tr>
      <w:tr w:rsidR="00791765" w:rsidRPr="002662BE" w14:paraId="11D5416C" w14:textId="77777777" w:rsidTr="00026324">
        <w:tc>
          <w:tcPr>
            <w:tcW w:w="2923" w:type="dxa"/>
            <w:vAlign w:val="bottom"/>
          </w:tcPr>
          <w:p w14:paraId="498B9C08" w14:textId="6C7A8601" w:rsidR="00791765" w:rsidRPr="002662BE" w:rsidRDefault="00791765" w:rsidP="00026324">
            <w:pPr>
              <w:spacing w:before="0" w:after="0"/>
              <w:ind w:left="-101"/>
              <w:rPr>
                <w:rFonts w:ascii="Arial" w:eastAsia="Arial Unicode MS" w:hAnsi="Arial" w:cs="Arial"/>
                <w:b/>
                <w:bCs/>
                <w:spacing w:val="-6"/>
                <w:sz w:val="18"/>
                <w:szCs w:val="18"/>
                <w:cs/>
                <w:lang w:bidi="th-TH"/>
              </w:rPr>
            </w:pPr>
            <w:r w:rsidRPr="002662BE">
              <w:rPr>
                <w:rFonts w:ascii="Arial" w:eastAsia="Arial Unicode MS" w:hAnsi="Arial" w:cs="Arial"/>
                <w:spacing w:val="-6"/>
                <w:sz w:val="18"/>
                <w:szCs w:val="18"/>
                <w:lang w:bidi="th-TH"/>
              </w:rPr>
              <w:t>Current portion of lease liabilities</w:t>
            </w:r>
          </w:p>
        </w:tc>
        <w:tc>
          <w:tcPr>
            <w:tcW w:w="1843" w:type="dxa"/>
            <w:vAlign w:val="bottom"/>
          </w:tcPr>
          <w:p w14:paraId="0BEDC650" w14:textId="3373BB2A" w:rsidR="00791765" w:rsidRPr="002662BE" w:rsidRDefault="00791765" w:rsidP="00791765">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p>
        </w:tc>
        <w:tc>
          <w:tcPr>
            <w:tcW w:w="1559" w:type="dxa"/>
            <w:vAlign w:val="bottom"/>
          </w:tcPr>
          <w:p w14:paraId="3BDD91A7" w14:textId="76F675D7" w:rsidR="00791765" w:rsidRPr="002662BE" w:rsidRDefault="00791765" w:rsidP="00791765">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p>
        </w:tc>
        <w:tc>
          <w:tcPr>
            <w:tcW w:w="1559" w:type="dxa"/>
            <w:vAlign w:val="bottom"/>
          </w:tcPr>
          <w:p w14:paraId="3E297C0D" w14:textId="424D0A16" w:rsidR="00791765" w:rsidRPr="002662BE" w:rsidRDefault="0017655A" w:rsidP="00791765">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126</w:t>
            </w:r>
            <w:r w:rsidR="00791765" w:rsidRPr="002662BE">
              <w:rPr>
                <w:rFonts w:ascii="Arial" w:eastAsia="Arial Unicode MS" w:hAnsi="Arial" w:cs="Arial"/>
                <w:sz w:val="18"/>
                <w:szCs w:val="18"/>
              </w:rPr>
              <w:t>,</w:t>
            </w:r>
            <w:r w:rsidRPr="0017655A">
              <w:rPr>
                <w:rFonts w:ascii="Arial" w:eastAsia="Arial Unicode MS" w:hAnsi="Arial" w:cs="Arial"/>
                <w:sz w:val="18"/>
                <w:szCs w:val="18"/>
              </w:rPr>
              <w:t>780</w:t>
            </w:r>
          </w:p>
        </w:tc>
        <w:tc>
          <w:tcPr>
            <w:tcW w:w="1561" w:type="dxa"/>
            <w:shd w:val="clear" w:color="auto" w:fill="FAFAFA"/>
            <w:vAlign w:val="bottom"/>
          </w:tcPr>
          <w:p w14:paraId="5888C408" w14:textId="3B331EDF" w:rsidR="00791765" w:rsidRPr="002662BE" w:rsidRDefault="0017655A" w:rsidP="00791765">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126</w:t>
            </w:r>
            <w:r w:rsidR="00791765" w:rsidRPr="002662BE">
              <w:rPr>
                <w:rFonts w:ascii="Arial" w:eastAsia="Arial Unicode MS" w:hAnsi="Arial" w:cs="Arial"/>
                <w:sz w:val="18"/>
                <w:szCs w:val="18"/>
              </w:rPr>
              <w:t>,</w:t>
            </w:r>
            <w:r w:rsidRPr="0017655A">
              <w:rPr>
                <w:rFonts w:ascii="Arial" w:eastAsia="Arial Unicode MS" w:hAnsi="Arial" w:cs="Arial"/>
                <w:sz w:val="18"/>
                <w:szCs w:val="18"/>
              </w:rPr>
              <w:t>780</w:t>
            </w:r>
          </w:p>
        </w:tc>
      </w:tr>
      <w:tr w:rsidR="00791765" w:rsidRPr="002662BE" w14:paraId="20A3DA5D" w14:textId="77777777" w:rsidTr="00026324">
        <w:tc>
          <w:tcPr>
            <w:tcW w:w="2923" w:type="dxa"/>
          </w:tcPr>
          <w:p w14:paraId="1FAC2180" w14:textId="77777777" w:rsidR="00791765" w:rsidRPr="002662BE" w:rsidRDefault="00791765" w:rsidP="00026324">
            <w:pPr>
              <w:spacing w:before="0" w:after="0"/>
              <w:ind w:left="-101"/>
              <w:rPr>
                <w:rFonts w:ascii="Arial" w:eastAsia="Arial Unicode MS" w:hAnsi="Arial" w:cs="Arial"/>
                <w:b/>
                <w:bCs/>
                <w:sz w:val="18"/>
                <w:szCs w:val="18"/>
                <w:cs/>
                <w:lang w:bidi="th-TH"/>
              </w:rPr>
            </w:pPr>
          </w:p>
        </w:tc>
        <w:tc>
          <w:tcPr>
            <w:tcW w:w="1843" w:type="dxa"/>
          </w:tcPr>
          <w:p w14:paraId="298DDCA8" w14:textId="77777777" w:rsidR="00791765" w:rsidRPr="002662BE" w:rsidRDefault="00791765" w:rsidP="00791765">
            <w:pPr>
              <w:spacing w:before="0" w:after="0"/>
              <w:ind w:right="-72"/>
              <w:jc w:val="right"/>
              <w:rPr>
                <w:rFonts w:ascii="Arial" w:eastAsia="Arial Unicode MS" w:hAnsi="Arial" w:cs="Arial"/>
                <w:b/>
                <w:bCs/>
                <w:sz w:val="18"/>
                <w:szCs w:val="18"/>
              </w:rPr>
            </w:pPr>
          </w:p>
        </w:tc>
        <w:tc>
          <w:tcPr>
            <w:tcW w:w="1559" w:type="dxa"/>
          </w:tcPr>
          <w:p w14:paraId="4256D280" w14:textId="77777777" w:rsidR="00791765" w:rsidRPr="002662BE" w:rsidRDefault="00791765" w:rsidP="00791765">
            <w:pPr>
              <w:spacing w:before="0" w:after="0"/>
              <w:ind w:right="-72"/>
              <w:jc w:val="right"/>
              <w:rPr>
                <w:rFonts w:ascii="Arial" w:eastAsia="Arial Unicode MS" w:hAnsi="Arial" w:cs="Arial"/>
                <w:b/>
                <w:bCs/>
                <w:sz w:val="18"/>
                <w:szCs w:val="18"/>
              </w:rPr>
            </w:pPr>
          </w:p>
        </w:tc>
        <w:tc>
          <w:tcPr>
            <w:tcW w:w="1559" w:type="dxa"/>
          </w:tcPr>
          <w:p w14:paraId="17D65E8E" w14:textId="77777777" w:rsidR="00791765" w:rsidRPr="002662BE" w:rsidRDefault="00791765" w:rsidP="00791765">
            <w:pPr>
              <w:spacing w:before="0" w:after="0"/>
              <w:ind w:right="-72"/>
              <w:jc w:val="right"/>
              <w:rPr>
                <w:rFonts w:ascii="Arial" w:eastAsia="Arial Unicode MS" w:hAnsi="Arial" w:cs="Arial"/>
                <w:b/>
                <w:bCs/>
                <w:sz w:val="18"/>
                <w:szCs w:val="18"/>
              </w:rPr>
            </w:pPr>
          </w:p>
        </w:tc>
        <w:tc>
          <w:tcPr>
            <w:tcW w:w="1561" w:type="dxa"/>
            <w:shd w:val="clear" w:color="auto" w:fill="FAFAFA"/>
          </w:tcPr>
          <w:p w14:paraId="15F63033" w14:textId="77777777" w:rsidR="00791765" w:rsidRPr="002662BE" w:rsidRDefault="00791765" w:rsidP="00791765">
            <w:pPr>
              <w:spacing w:before="0" w:after="0"/>
              <w:ind w:right="-72"/>
              <w:jc w:val="right"/>
              <w:rPr>
                <w:rFonts w:ascii="Arial" w:eastAsia="Arial Unicode MS" w:hAnsi="Arial" w:cs="Arial"/>
                <w:b/>
                <w:bCs/>
                <w:sz w:val="18"/>
                <w:szCs w:val="18"/>
              </w:rPr>
            </w:pPr>
          </w:p>
        </w:tc>
      </w:tr>
      <w:tr w:rsidR="00791765" w:rsidRPr="002662BE" w14:paraId="4A39AF9B" w14:textId="77777777" w:rsidTr="00026324">
        <w:tc>
          <w:tcPr>
            <w:tcW w:w="2923" w:type="dxa"/>
          </w:tcPr>
          <w:p w14:paraId="2F995980" w14:textId="77777777" w:rsidR="00791765" w:rsidRPr="002662BE" w:rsidRDefault="00791765" w:rsidP="00026324">
            <w:pPr>
              <w:spacing w:before="0" w:after="0"/>
              <w:ind w:left="-101"/>
              <w:rPr>
                <w:rFonts w:ascii="Arial" w:eastAsia="Arial Unicode MS" w:hAnsi="Arial" w:cs="Arial"/>
                <w:b/>
                <w:bCs/>
                <w:sz w:val="18"/>
                <w:szCs w:val="18"/>
                <w:cs/>
                <w:lang w:bidi="th-TH"/>
              </w:rPr>
            </w:pPr>
            <w:r w:rsidRPr="002662BE">
              <w:rPr>
                <w:rFonts w:ascii="Arial" w:eastAsia="Arial Unicode MS" w:hAnsi="Arial" w:cs="Arial"/>
                <w:b/>
                <w:bCs/>
                <w:sz w:val="18"/>
                <w:szCs w:val="18"/>
                <w:lang w:bidi="th-TH"/>
              </w:rPr>
              <w:t>Non-current liabilities</w:t>
            </w:r>
          </w:p>
        </w:tc>
        <w:tc>
          <w:tcPr>
            <w:tcW w:w="1843" w:type="dxa"/>
          </w:tcPr>
          <w:p w14:paraId="290B4DAE" w14:textId="77777777" w:rsidR="00791765" w:rsidRPr="002662BE" w:rsidRDefault="00791765" w:rsidP="00791765">
            <w:pPr>
              <w:spacing w:before="0" w:after="0"/>
              <w:ind w:right="-72"/>
              <w:jc w:val="right"/>
              <w:rPr>
                <w:rFonts w:ascii="Arial" w:eastAsia="Arial Unicode MS" w:hAnsi="Arial" w:cs="Arial"/>
                <w:b/>
                <w:bCs/>
                <w:sz w:val="18"/>
                <w:szCs w:val="18"/>
              </w:rPr>
            </w:pPr>
          </w:p>
        </w:tc>
        <w:tc>
          <w:tcPr>
            <w:tcW w:w="1559" w:type="dxa"/>
          </w:tcPr>
          <w:p w14:paraId="31AFDF4F" w14:textId="77777777" w:rsidR="00791765" w:rsidRPr="002662BE" w:rsidRDefault="00791765" w:rsidP="00791765">
            <w:pPr>
              <w:spacing w:before="0" w:after="0"/>
              <w:ind w:right="-72"/>
              <w:jc w:val="right"/>
              <w:rPr>
                <w:rFonts w:ascii="Arial" w:eastAsia="Arial Unicode MS" w:hAnsi="Arial" w:cs="Arial"/>
                <w:b/>
                <w:bCs/>
                <w:sz w:val="18"/>
                <w:szCs w:val="18"/>
              </w:rPr>
            </w:pPr>
          </w:p>
        </w:tc>
        <w:tc>
          <w:tcPr>
            <w:tcW w:w="1559" w:type="dxa"/>
          </w:tcPr>
          <w:p w14:paraId="43169E09" w14:textId="77777777" w:rsidR="00791765" w:rsidRPr="002662BE" w:rsidRDefault="00791765" w:rsidP="00791765">
            <w:pPr>
              <w:spacing w:before="0" w:after="0"/>
              <w:ind w:right="-72"/>
              <w:jc w:val="right"/>
              <w:rPr>
                <w:rFonts w:ascii="Arial" w:eastAsia="Arial Unicode MS" w:hAnsi="Arial" w:cs="Arial"/>
                <w:b/>
                <w:bCs/>
                <w:sz w:val="18"/>
                <w:szCs w:val="18"/>
              </w:rPr>
            </w:pPr>
          </w:p>
        </w:tc>
        <w:tc>
          <w:tcPr>
            <w:tcW w:w="1561" w:type="dxa"/>
            <w:shd w:val="clear" w:color="auto" w:fill="FAFAFA"/>
          </w:tcPr>
          <w:p w14:paraId="55B98BEC" w14:textId="77777777" w:rsidR="00791765" w:rsidRPr="002662BE" w:rsidRDefault="00791765" w:rsidP="00791765">
            <w:pPr>
              <w:spacing w:before="0" w:after="0"/>
              <w:ind w:right="-72"/>
              <w:jc w:val="right"/>
              <w:rPr>
                <w:rFonts w:ascii="Arial" w:eastAsia="Arial Unicode MS" w:hAnsi="Arial" w:cs="Arial"/>
                <w:b/>
                <w:bCs/>
                <w:sz w:val="18"/>
                <w:szCs w:val="18"/>
              </w:rPr>
            </w:pPr>
          </w:p>
        </w:tc>
      </w:tr>
      <w:tr w:rsidR="00791765" w:rsidRPr="002662BE" w14:paraId="64E686DD" w14:textId="77777777" w:rsidTr="00026324">
        <w:tc>
          <w:tcPr>
            <w:tcW w:w="2923" w:type="dxa"/>
          </w:tcPr>
          <w:p w14:paraId="4FD4927C" w14:textId="5C434CD8" w:rsidR="00791765" w:rsidRPr="002662BE" w:rsidRDefault="00791765" w:rsidP="00026324">
            <w:pPr>
              <w:spacing w:before="0" w:after="0"/>
              <w:ind w:left="-101"/>
              <w:rPr>
                <w:rFonts w:ascii="Arial" w:eastAsia="Arial Unicode MS" w:hAnsi="Arial" w:cs="Arial"/>
                <w:sz w:val="18"/>
                <w:szCs w:val="18"/>
                <w:cs/>
                <w:lang w:bidi="th-TH"/>
              </w:rPr>
            </w:pPr>
            <w:r w:rsidRPr="002662BE">
              <w:rPr>
                <w:rFonts w:ascii="Arial" w:eastAsia="Arial Unicode MS" w:hAnsi="Arial" w:cs="Arial"/>
                <w:sz w:val="18"/>
                <w:szCs w:val="18"/>
                <w:lang w:bidi="th-TH"/>
              </w:rPr>
              <w:t>Lease liabilities</w:t>
            </w:r>
          </w:p>
        </w:tc>
        <w:tc>
          <w:tcPr>
            <w:tcW w:w="1843" w:type="dxa"/>
          </w:tcPr>
          <w:p w14:paraId="29048D91" w14:textId="62D16FA1" w:rsidR="00791765" w:rsidRPr="007328AE" w:rsidRDefault="00791765" w:rsidP="00791765">
            <w:pPr>
              <w:spacing w:before="0" w:after="0"/>
              <w:ind w:right="-72"/>
              <w:jc w:val="right"/>
              <w:rPr>
                <w:rFonts w:ascii="Arial" w:eastAsia="Arial Unicode MS" w:hAnsi="Arial" w:cs="Arial"/>
                <w:sz w:val="18"/>
                <w:szCs w:val="18"/>
              </w:rPr>
            </w:pPr>
            <w:r w:rsidRPr="007328AE">
              <w:rPr>
                <w:rFonts w:ascii="Arial" w:eastAsia="Arial Unicode MS" w:hAnsi="Arial" w:cs="Arial"/>
                <w:sz w:val="18"/>
                <w:szCs w:val="18"/>
              </w:rPr>
              <w:t>-</w:t>
            </w:r>
          </w:p>
        </w:tc>
        <w:tc>
          <w:tcPr>
            <w:tcW w:w="1559" w:type="dxa"/>
          </w:tcPr>
          <w:p w14:paraId="2EB7CA72" w14:textId="17B4507A" w:rsidR="00791765" w:rsidRPr="007328AE" w:rsidRDefault="00791765" w:rsidP="00791765">
            <w:pPr>
              <w:spacing w:before="0" w:after="0"/>
              <w:ind w:right="-72"/>
              <w:jc w:val="right"/>
              <w:rPr>
                <w:rFonts w:ascii="Arial" w:eastAsia="Arial Unicode MS" w:hAnsi="Arial" w:cs="Arial"/>
                <w:sz w:val="18"/>
                <w:szCs w:val="18"/>
              </w:rPr>
            </w:pPr>
            <w:r w:rsidRPr="007328AE">
              <w:rPr>
                <w:rFonts w:ascii="Arial" w:eastAsia="Arial Unicode MS" w:hAnsi="Arial" w:cs="Arial"/>
                <w:sz w:val="18"/>
                <w:szCs w:val="18"/>
              </w:rPr>
              <w:t>-</w:t>
            </w:r>
          </w:p>
        </w:tc>
        <w:tc>
          <w:tcPr>
            <w:tcW w:w="1559" w:type="dxa"/>
          </w:tcPr>
          <w:p w14:paraId="5BDE37ED" w14:textId="52453753" w:rsidR="00791765" w:rsidRPr="002662BE" w:rsidRDefault="0017655A" w:rsidP="00791765">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1</w:t>
            </w:r>
            <w:r w:rsidR="00791765" w:rsidRPr="002662BE">
              <w:rPr>
                <w:rFonts w:ascii="Arial" w:eastAsia="Arial Unicode MS" w:hAnsi="Arial" w:cs="Arial"/>
                <w:sz w:val="18"/>
                <w:szCs w:val="18"/>
              </w:rPr>
              <w:t>,</w:t>
            </w:r>
            <w:r w:rsidRPr="0017655A">
              <w:rPr>
                <w:rFonts w:ascii="Arial" w:eastAsia="Arial Unicode MS" w:hAnsi="Arial" w:cs="Arial"/>
                <w:sz w:val="18"/>
                <w:szCs w:val="18"/>
              </w:rPr>
              <w:t>025</w:t>
            </w:r>
            <w:r w:rsidR="00791765" w:rsidRPr="002662BE">
              <w:rPr>
                <w:rFonts w:ascii="Arial" w:eastAsia="Arial Unicode MS" w:hAnsi="Arial" w:cs="Arial"/>
                <w:sz w:val="18"/>
                <w:szCs w:val="18"/>
              </w:rPr>
              <w:t>,</w:t>
            </w:r>
            <w:r w:rsidRPr="0017655A">
              <w:rPr>
                <w:rFonts w:ascii="Arial" w:eastAsia="Arial Unicode MS" w:hAnsi="Arial" w:cs="Arial"/>
                <w:sz w:val="18"/>
                <w:szCs w:val="18"/>
              </w:rPr>
              <w:t>890</w:t>
            </w:r>
          </w:p>
        </w:tc>
        <w:tc>
          <w:tcPr>
            <w:tcW w:w="1561" w:type="dxa"/>
            <w:shd w:val="clear" w:color="auto" w:fill="FAFAFA"/>
          </w:tcPr>
          <w:p w14:paraId="771467FF" w14:textId="715C1CB9" w:rsidR="00791765" w:rsidRPr="002662BE" w:rsidRDefault="0017655A" w:rsidP="00791765">
            <w:pPr>
              <w:spacing w:before="0" w:after="0"/>
              <w:ind w:right="-72"/>
              <w:jc w:val="right"/>
              <w:rPr>
                <w:rFonts w:ascii="Arial" w:eastAsia="Arial Unicode MS" w:hAnsi="Arial" w:cs="Arial"/>
                <w:b/>
                <w:bCs/>
                <w:sz w:val="18"/>
                <w:szCs w:val="18"/>
              </w:rPr>
            </w:pPr>
            <w:r w:rsidRPr="0017655A">
              <w:rPr>
                <w:rFonts w:ascii="Arial" w:eastAsia="Arial Unicode MS" w:hAnsi="Arial" w:cs="Arial"/>
                <w:sz w:val="18"/>
                <w:szCs w:val="18"/>
              </w:rPr>
              <w:t>1</w:t>
            </w:r>
            <w:r w:rsidR="00791765" w:rsidRPr="002662BE">
              <w:rPr>
                <w:rFonts w:ascii="Arial" w:eastAsia="Arial Unicode MS" w:hAnsi="Arial" w:cs="Arial"/>
                <w:sz w:val="18"/>
                <w:szCs w:val="18"/>
              </w:rPr>
              <w:t>,</w:t>
            </w:r>
            <w:r w:rsidRPr="0017655A">
              <w:rPr>
                <w:rFonts w:ascii="Arial" w:eastAsia="Arial Unicode MS" w:hAnsi="Arial" w:cs="Arial"/>
                <w:sz w:val="18"/>
                <w:szCs w:val="18"/>
              </w:rPr>
              <w:t>025</w:t>
            </w:r>
            <w:r w:rsidR="00791765" w:rsidRPr="002662BE">
              <w:rPr>
                <w:rFonts w:ascii="Arial" w:eastAsia="Arial Unicode MS" w:hAnsi="Arial" w:cs="Arial"/>
                <w:sz w:val="18"/>
                <w:szCs w:val="18"/>
              </w:rPr>
              <w:t>,</w:t>
            </w:r>
            <w:r w:rsidRPr="0017655A">
              <w:rPr>
                <w:rFonts w:ascii="Arial" w:eastAsia="Arial Unicode MS" w:hAnsi="Arial" w:cs="Arial"/>
                <w:sz w:val="18"/>
                <w:szCs w:val="18"/>
              </w:rPr>
              <w:t>890</w:t>
            </w:r>
          </w:p>
        </w:tc>
      </w:tr>
      <w:tr w:rsidR="00791765" w:rsidRPr="002662BE" w14:paraId="0A5CA0EB" w14:textId="77777777" w:rsidTr="00026324">
        <w:tc>
          <w:tcPr>
            <w:tcW w:w="2923" w:type="dxa"/>
          </w:tcPr>
          <w:p w14:paraId="526BD9AB" w14:textId="77777777" w:rsidR="00791765" w:rsidRPr="002662BE" w:rsidRDefault="00791765" w:rsidP="00026324">
            <w:pPr>
              <w:spacing w:before="0" w:after="0"/>
              <w:ind w:left="-101"/>
              <w:rPr>
                <w:rFonts w:ascii="Arial" w:eastAsia="Arial Unicode MS" w:hAnsi="Arial" w:cs="Arial"/>
                <w:sz w:val="18"/>
                <w:szCs w:val="18"/>
                <w:lang w:bidi="th-TH"/>
              </w:rPr>
            </w:pPr>
          </w:p>
        </w:tc>
        <w:tc>
          <w:tcPr>
            <w:tcW w:w="1843" w:type="dxa"/>
          </w:tcPr>
          <w:p w14:paraId="0E8A649E" w14:textId="77777777" w:rsidR="00791765" w:rsidRPr="002662BE" w:rsidRDefault="00791765" w:rsidP="00791765">
            <w:pPr>
              <w:spacing w:before="0" w:after="0"/>
              <w:ind w:right="-72"/>
              <w:jc w:val="right"/>
              <w:rPr>
                <w:rFonts w:ascii="Arial" w:eastAsia="Arial Unicode MS" w:hAnsi="Arial" w:cs="Arial"/>
                <w:sz w:val="18"/>
                <w:szCs w:val="18"/>
              </w:rPr>
            </w:pPr>
          </w:p>
        </w:tc>
        <w:tc>
          <w:tcPr>
            <w:tcW w:w="1559" w:type="dxa"/>
          </w:tcPr>
          <w:p w14:paraId="6E42BFA9" w14:textId="77777777" w:rsidR="00791765" w:rsidRPr="002662BE" w:rsidRDefault="00791765" w:rsidP="00791765">
            <w:pPr>
              <w:spacing w:before="0" w:after="0"/>
              <w:ind w:right="-72"/>
              <w:jc w:val="right"/>
              <w:rPr>
                <w:rFonts w:ascii="Arial" w:eastAsia="Arial Unicode MS" w:hAnsi="Arial" w:cs="Arial"/>
                <w:sz w:val="18"/>
                <w:szCs w:val="18"/>
              </w:rPr>
            </w:pPr>
          </w:p>
        </w:tc>
        <w:tc>
          <w:tcPr>
            <w:tcW w:w="1559" w:type="dxa"/>
          </w:tcPr>
          <w:p w14:paraId="11BFB46D" w14:textId="77777777" w:rsidR="00791765" w:rsidRPr="002662BE" w:rsidRDefault="00791765" w:rsidP="00791765">
            <w:pPr>
              <w:spacing w:before="0" w:after="0"/>
              <w:ind w:right="-72"/>
              <w:jc w:val="right"/>
              <w:rPr>
                <w:rFonts w:ascii="Arial" w:eastAsia="Arial Unicode MS" w:hAnsi="Arial" w:cs="Arial"/>
                <w:sz w:val="18"/>
                <w:szCs w:val="18"/>
              </w:rPr>
            </w:pPr>
          </w:p>
        </w:tc>
        <w:tc>
          <w:tcPr>
            <w:tcW w:w="1561" w:type="dxa"/>
            <w:shd w:val="clear" w:color="auto" w:fill="FAFAFA"/>
          </w:tcPr>
          <w:p w14:paraId="02798129" w14:textId="77777777" w:rsidR="00791765" w:rsidRPr="002662BE" w:rsidRDefault="00791765" w:rsidP="00791765">
            <w:pPr>
              <w:spacing w:before="0" w:after="0"/>
              <w:ind w:right="-72"/>
              <w:jc w:val="right"/>
              <w:rPr>
                <w:rFonts w:ascii="Arial" w:eastAsia="Arial Unicode MS" w:hAnsi="Arial" w:cs="Arial"/>
                <w:sz w:val="18"/>
                <w:szCs w:val="18"/>
              </w:rPr>
            </w:pPr>
          </w:p>
        </w:tc>
      </w:tr>
      <w:tr w:rsidR="00A11523" w:rsidRPr="002662BE" w14:paraId="2842FF6D" w14:textId="77777777" w:rsidTr="00026324">
        <w:tc>
          <w:tcPr>
            <w:tcW w:w="2923" w:type="dxa"/>
          </w:tcPr>
          <w:p w14:paraId="6E48F831" w14:textId="18D5953C" w:rsidR="00A11523" w:rsidRPr="002662BE" w:rsidRDefault="00A11523" w:rsidP="00026324">
            <w:pPr>
              <w:spacing w:before="0" w:after="0"/>
              <w:ind w:left="-101"/>
              <w:rPr>
                <w:rFonts w:ascii="Arial" w:eastAsia="Arial Unicode MS" w:hAnsi="Arial" w:cs="Arial"/>
                <w:sz w:val="18"/>
                <w:szCs w:val="18"/>
                <w:lang w:bidi="th-TH"/>
              </w:rPr>
            </w:pPr>
            <w:r w:rsidRPr="002662BE">
              <w:rPr>
                <w:rFonts w:ascii="Arial" w:eastAsia="Arial Unicode MS" w:hAnsi="Arial" w:cs="Arial"/>
                <w:b/>
                <w:bCs/>
                <w:sz w:val="18"/>
                <w:szCs w:val="18"/>
                <w:lang w:bidi="th-TH"/>
              </w:rPr>
              <w:t>Equity</w:t>
            </w:r>
          </w:p>
        </w:tc>
        <w:tc>
          <w:tcPr>
            <w:tcW w:w="1843" w:type="dxa"/>
          </w:tcPr>
          <w:p w14:paraId="00665CD3" w14:textId="77777777" w:rsidR="00A11523" w:rsidRPr="002662BE" w:rsidRDefault="00A11523" w:rsidP="00A11523">
            <w:pPr>
              <w:spacing w:before="0" w:after="0"/>
              <w:ind w:right="-72"/>
              <w:jc w:val="right"/>
              <w:rPr>
                <w:rFonts w:ascii="Arial" w:eastAsia="Arial Unicode MS" w:hAnsi="Arial" w:cs="Arial"/>
                <w:sz w:val="18"/>
                <w:szCs w:val="18"/>
              </w:rPr>
            </w:pPr>
          </w:p>
        </w:tc>
        <w:tc>
          <w:tcPr>
            <w:tcW w:w="1559" w:type="dxa"/>
          </w:tcPr>
          <w:p w14:paraId="7203C937" w14:textId="77777777" w:rsidR="00A11523" w:rsidRPr="002662BE" w:rsidRDefault="00A11523" w:rsidP="00A11523">
            <w:pPr>
              <w:spacing w:before="0" w:after="0"/>
              <w:ind w:right="-72"/>
              <w:jc w:val="right"/>
              <w:rPr>
                <w:rFonts w:ascii="Arial" w:eastAsia="Arial Unicode MS" w:hAnsi="Arial" w:cs="Arial"/>
                <w:sz w:val="18"/>
                <w:szCs w:val="18"/>
              </w:rPr>
            </w:pPr>
          </w:p>
        </w:tc>
        <w:tc>
          <w:tcPr>
            <w:tcW w:w="1559" w:type="dxa"/>
          </w:tcPr>
          <w:p w14:paraId="164B3686" w14:textId="77777777" w:rsidR="00A11523" w:rsidRPr="002662BE" w:rsidRDefault="00A11523" w:rsidP="00A11523">
            <w:pPr>
              <w:spacing w:before="0" w:after="0"/>
              <w:ind w:right="-72"/>
              <w:jc w:val="right"/>
              <w:rPr>
                <w:rFonts w:ascii="Arial" w:eastAsia="Arial Unicode MS" w:hAnsi="Arial" w:cs="Arial"/>
                <w:sz w:val="18"/>
                <w:szCs w:val="18"/>
              </w:rPr>
            </w:pPr>
          </w:p>
        </w:tc>
        <w:tc>
          <w:tcPr>
            <w:tcW w:w="1561" w:type="dxa"/>
            <w:shd w:val="clear" w:color="auto" w:fill="FAFAFA"/>
          </w:tcPr>
          <w:p w14:paraId="5E7777FD" w14:textId="77777777" w:rsidR="00A11523" w:rsidRPr="002662BE" w:rsidRDefault="00A11523" w:rsidP="00A11523">
            <w:pPr>
              <w:spacing w:before="0" w:after="0"/>
              <w:ind w:right="-72"/>
              <w:jc w:val="right"/>
              <w:rPr>
                <w:rFonts w:ascii="Arial" w:eastAsia="Arial Unicode MS" w:hAnsi="Arial" w:cs="Arial"/>
                <w:sz w:val="18"/>
                <w:szCs w:val="18"/>
              </w:rPr>
            </w:pPr>
          </w:p>
        </w:tc>
      </w:tr>
      <w:tr w:rsidR="00A11523" w:rsidRPr="002662BE" w14:paraId="39ACAD2D" w14:textId="77777777" w:rsidTr="00026324">
        <w:tc>
          <w:tcPr>
            <w:tcW w:w="2923" w:type="dxa"/>
          </w:tcPr>
          <w:p w14:paraId="5C7EF5BC" w14:textId="77777777" w:rsidR="00A11523" w:rsidRPr="002662BE" w:rsidRDefault="00A11523" w:rsidP="00026324">
            <w:pPr>
              <w:spacing w:before="0" w:after="0"/>
              <w:ind w:left="-101"/>
              <w:rPr>
                <w:rFonts w:ascii="Arial" w:eastAsia="Arial Unicode MS" w:hAnsi="Arial" w:cs="Arial"/>
                <w:sz w:val="18"/>
                <w:szCs w:val="18"/>
                <w:cs/>
                <w:lang w:bidi="th-TH"/>
              </w:rPr>
            </w:pPr>
            <w:r w:rsidRPr="002662BE">
              <w:rPr>
                <w:rFonts w:ascii="Arial" w:eastAsia="Arial Unicode MS" w:hAnsi="Arial" w:cs="Arial"/>
                <w:sz w:val="18"/>
                <w:szCs w:val="18"/>
                <w:lang w:bidi="th-TH"/>
              </w:rPr>
              <w:t>Retained earnings</w:t>
            </w:r>
          </w:p>
        </w:tc>
        <w:tc>
          <w:tcPr>
            <w:tcW w:w="1843" w:type="dxa"/>
          </w:tcPr>
          <w:p w14:paraId="0DA60857" w14:textId="77777777" w:rsidR="00A11523" w:rsidRPr="002662BE" w:rsidRDefault="00A11523" w:rsidP="00A11523">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3</w:t>
            </w:r>
            <w:r w:rsidRPr="002662BE">
              <w:rPr>
                <w:rFonts w:ascii="Arial" w:eastAsia="Arial Unicode MS" w:hAnsi="Arial" w:cs="Arial"/>
                <w:sz w:val="18"/>
                <w:szCs w:val="18"/>
              </w:rPr>
              <w:t>,</w:t>
            </w:r>
            <w:r w:rsidRPr="0017655A">
              <w:rPr>
                <w:rFonts w:ascii="Arial" w:eastAsia="Arial Unicode MS" w:hAnsi="Arial" w:cs="Arial"/>
                <w:sz w:val="18"/>
                <w:szCs w:val="18"/>
              </w:rPr>
              <w:t>072</w:t>
            </w:r>
            <w:r w:rsidRPr="002662BE">
              <w:rPr>
                <w:rFonts w:ascii="Arial" w:eastAsia="Arial Unicode MS" w:hAnsi="Arial" w:cs="Arial"/>
                <w:sz w:val="18"/>
                <w:szCs w:val="18"/>
              </w:rPr>
              <w:t>,</w:t>
            </w:r>
            <w:r w:rsidRPr="0017655A">
              <w:rPr>
                <w:rFonts w:ascii="Arial" w:eastAsia="Arial Unicode MS" w:hAnsi="Arial" w:cs="Arial"/>
                <w:sz w:val="18"/>
                <w:szCs w:val="18"/>
              </w:rPr>
              <w:t>171</w:t>
            </w:r>
          </w:p>
        </w:tc>
        <w:tc>
          <w:tcPr>
            <w:tcW w:w="1559" w:type="dxa"/>
          </w:tcPr>
          <w:p w14:paraId="359A9952" w14:textId="77777777" w:rsidR="00A11523" w:rsidRPr="002662BE" w:rsidRDefault="00A11523" w:rsidP="00A11523">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r w:rsidRPr="0017655A">
              <w:rPr>
                <w:rFonts w:ascii="Arial" w:eastAsia="Arial Unicode MS" w:hAnsi="Arial" w:cs="Arial"/>
                <w:sz w:val="18"/>
                <w:szCs w:val="18"/>
              </w:rPr>
              <w:t>27</w:t>
            </w:r>
            <w:r w:rsidRPr="002662BE">
              <w:rPr>
                <w:rFonts w:ascii="Arial" w:eastAsia="Arial Unicode MS" w:hAnsi="Arial" w:cs="Arial"/>
                <w:sz w:val="18"/>
                <w:szCs w:val="18"/>
              </w:rPr>
              <w:t>,</w:t>
            </w:r>
            <w:r w:rsidRPr="0017655A">
              <w:rPr>
                <w:rFonts w:ascii="Arial" w:eastAsia="Arial Unicode MS" w:hAnsi="Arial" w:cs="Arial"/>
                <w:sz w:val="18"/>
                <w:szCs w:val="18"/>
              </w:rPr>
              <w:t>318</w:t>
            </w:r>
            <w:r w:rsidRPr="002662BE">
              <w:rPr>
                <w:rFonts w:ascii="Arial" w:eastAsia="Arial Unicode MS" w:hAnsi="Arial" w:cs="Arial"/>
                <w:sz w:val="18"/>
                <w:szCs w:val="18"/>
              </w:rPr>
              <w:t>)</w:t>
            </w:r>
          </w:p>
        </w:tc>
        <w:tc>
          <w:tcPr>
            <w:tcW w:w="1559" w:type="dxa"/>
          </w:tcPr>
          <w:p w14:paraId="06F89C9C" w14:textId="77777777" w:rsidR="00A11523" w:rsidRPr="002662BE" w:rsidRDefault="00A11523" w:rsidP="00A11523">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p>
        </w:tc>
        <w:tc>
          <w:tcPr>
            <w:tcW w:w="1561" w:type="dxa"/>
            <w:shd w:val="clear" w:color="auto" w:fill="FAFAFA"/>
          </w:tcPr>
          <w:p w14:paraId="0A9CBA88" w14:textId="77777777" w:rsidR="00A11523" w:rsidRPr="002662BE" w:rsidRDefault="00A11523" w:rsidP="00A11523">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3</w:t>
            </w:r>
            <w:r w:rsidRPr="002662BE">
              <w:rPr>
                <w:rFonts w:ascii="Arial" w:eastAsia="Arial Unicode MS" w:hAnsi="Arial" w:cs="Arial"/>
                <w:sz w:val="18"/>
                <w:szCs w:val="18"/>
              </w:rPr>
              <w:t>,</w:t>
            </w:r>
            <w:r w:rsidRPr="0017655A">
              <w:rPr>
                <w:rFonts w:ascii="Arial" w:eastAsia="Arial Unicode MS" w:hAnsi="Arial" w:cs="Arial"/>
                <w:sz w:val="18"/>
                <w:szCs w:val="18"/>
              </w:rPr>
              <w:t>044</w:t>
            </w:r>
            <w:r w:rsidRPr="002662BE">
              <w:rPr>
                <w:rFonts w:ascii="Arial" w:eastAsia="Arial Unicode MS" w:hAnsi="Arial" w:cs="Arial"/>
                <w:sz w:val="18"/>
                <w:szCs w:val="18"/>
              </w:rPr>
              <w:t>,</w:t>
            </w:r>
            <w:r w:rsidRPr="0017655A">
              <w:rPr>
                <w:rFonts w:ascii="Arial" w:eastAsia="Arial Unicode MS" w:hAnsi="Arial" w:cs="Arial"/>
                <w:sz w:val="18"/>
                <w:szCs w:val="18"/>
              </w:rPr>
              <w:t>853</w:t>
            </w:r>
          </w:p>
        </w:tc>
      </w:tr>
    </w:tbl>
    <w:p w14:paraId="17479D8E" w14:textId="77777777" w:rsidR="00F97D96" w:rsidRDefault="00F97D96" w:rsidP="00D16025">
      <w:pPr>
        <w:spacing w:after="0" w:line="240" w:lineRule="auto"/>
        <w:jc w:val="thaiDistribute"/>
        <w:rPr>
          <w:rFonts w:ascii="Arial" w:eastAsia="Arial Unicode MS" w:hAnsi="Arial" w:cs="Arial"/>
          <w:sz w:val="18"/>
          <w:szCs w:val="18"/>
          <w:lang w:val="en-GB" w:bidi="th-TH"/>
        </w:rPr>
      </w:pPr>
    </w:p>
    <w:p w14:paraId="3F4C8EEB" w14:textId="7E485B16" w:rsidR="00D16025" w:rsidRPr="00026324" w:rsidRDefault="00D16025" w:rsidP="00294BD6">
      <w:pPr>
        <w:spacing w:after="0" w:line="240" w:lineRule="auto"/>
        <w:jc w:val="both"/>
        <w:rPr>
          <w:rFonts w:ascii="Arial Bold" w:eastAsia="Arial Unicode MS" w:hAnsi="Arial Bold" w:cs="Arial" w:hint="eastAsia"/>
          <w:b/>
          <w:bCs/>
          <w:i/>
          <w:iCs/>
          <w:spacing w:val="-2"/>
          <w:sz w:val="18"/>
          <w:szCs w:val="18"/>
          <w:lang w:val="en-GB" w:bidi="th-TH"/>
        </w:rPr>
      </w:pPr>
      <w:r w:rsidRPr="00026324">
        <w:rPr>
          <w:rFonts w:ascii="Arial Bold" w:eastAsia="Arial Unicode MS" w:hAnsi="Arial Bold" w:cs="Arial"/>
          <w:b/>
          <w:bCs/>
          <w:i/>
          <w:iCs/>
          <w:spacing w:val="-2"/>
          <w:sz w:val="18"/>
          <w:szCs w:val="18"/>
          <w:lang w:val="en-GB" w:bidi="th-TH"/>
        </w:rPr>
        <w:t>The adoption of the new financial reporting standards mainly affects the Group’s accounting treatment as follows;</w:t>
      </w:r>
    </w:p>
    <w:p w14:paraId="7713A569" w14:textId="77777777" w:rsidR="00D16025" w:rsidRPr="002662BE" w:rsidRDefault="00D16025" w:rsidP="00D16025">
      <w:pPr>
        <w:spacing w:after="0" w:line="240" w:lineRule="auto"/>
        <w:jc w:val="thaiDistribute"/>
        <w:rPr>
          <w:rFonts w:ascii="Arial" w:eastAsia="Arial Unicode MS" w:hAnsi="Arial" w:cs="Arial"/>
          <w:sz w:val="18"/>
          <w:szCs w:val="18"/>
          <w:lang w:val="en-GB" w:bidi="th-TH"/>
        </w:rPr>
      </w:pPr>
    </w:p>
    <w:p w14:paraId="4F65C70C" w14:textId="13219FB9" w:rsidR="00D16025" w:rsidRDefault="00AC1AB8" w:rsidP="00D16025">
      <w:pPr>
        <w:spacing w:after="0" w:line="240" w:lineRule="auto"/>
        <w:jc w:val="thaiDistribute"/>
        <w:rPr>
          <w:rFonts w:ascii="Arial" w:eastAsia="Arial Unicode MS" w:hAnsi="Arial" w:cs="Arial"/>
          <w:i/>
          <w:iCs/>
          <w:color w:val="DC6900"/>
          <w:sz w:val="18"/>
          <w:szCs w:val="18"/>
          <w:lang w:val="en-GB" w:bidi="th-TH"/>
        </w:rPr>
      </w:pPr>
      <w:r w:rsidRPr="002662BE">
        <w:rPr>
          <w:rFonts w:ascii="Arial" w:eastAsia="Arial Unicode MS" w:hAnsi="Arial" w:cs="Arial"/>
          <w:i/>
          <w:iCs/>
          <w:color w:val="DC6900"/>
          <w:sz w:val="18"/>
          <w:szCs w:val="18"/>
          <w:lang w:val="en-GB" w:bidi="th-TH"/>
        </w:rPr>
        <w:t>Investments in debt instruments and</w:t>
      </w:r>
      <w:r w:rsidR="00184AA7" w:rsidRPr="002662BE">
        <w:rPr>
          <w:rFonts w:ascii="Arial" w:eastAsia="Arial Unicode MS" w:hAnsi="Arial" w:cs="Arial"/>
          <w:i/>
          <w:iCs/>
          <w:color w:val="DC6900"/>
          <w:sz w:val="18"/>
          <w:szCs w:val="18"/>
          <w:lang w:val="en-GB" w:bidi="th-TH"/>
        </w:rPr>
        <w:t xml:space="preserve"> equity instruments classified as</w:t>
      </w:r>
      <w:r w:rsidRPr="002662BE">
        <w:rPr>
          <w:rFonts w:ascii="Arial" w:eastAsia="Arial Unicode MS" w:hAnsi="Arial" w:cs="Arial"/>
          <w:i/>
          <w:iCs/>
          <w:color w:val="DC6900"/>
          <w:sz w:val="18"/>
          <w:szCs w:val="18"/>
          <w:lang w:val="en-GB" w:bidi="th-TH"/>
        </w:rPr>
        <w:t xml:space="preserve"> </w:t>
      </w:r>
      <w:r w:rsidR="0079204E">
        <w:rPr>
          <w:rFonts w:ascii="Arial" w:eastAsia="Arial Unicode MS" w:hAnsi="Arial" w:cs="Arial"/>
          <w:i/>
          <w:iCs/>
          <w:color w:val="DC6900"/>
          <w:sz w:val="18"/>
          <w:szCs w:val="18"/>
          <w:lang w:val="en-GB" w:bidi="th-TH"/>
        </w:rPr>
        <w:t>i</w:t>
      </w:r>
      <w:r w:rsidR="0079204E" w:rsidRPr="0079204E">
        <w:rPr>
          <w:rFonts w:ascii="Arial" w:eastAsia="Arial Unicode MS" w:hAnsi="Arial" w:cs="Arial"/>
          <w:i/>
          <w:iCs/>
          <w:color w:val="DC6900"/>
          <w:sz w:val="18"/>
          <w:szCs w:val="18"/>
          <w:lang w:val="en-GB" w:bidi="th-TH"/>
        </w:rPr>
        <w:t>nvestments in trading securities</w:t>
      </w:r>
    </w:p>
    <w:p w14:paraId="51B6F1A6" w14:textId="77777777" w:rsidR="0079204E" w:rsidRPr="002662BE" w:rsidRDefault="0079204E" w:rsidP="00D16025">
      <w:pPr>
        <w:spacing w:after="0" w:line="240" w:lineRule="auto"/>
        <w:jc w:val="thaiDistribute"/>
        <w:rPr>
          <w:rFonts w:ascii="Arial" w:eastAsia="Arial Unicode MS" w:hAnsi="Arial" w:cs="Arial"/>
          <w:i/>
          <w:iCs/>
          <w:sz w:val="18"/>
          <w:szCs w:val="18"/>
          <w:lang w:val="en-GB" w:bidi="th-TH"/>
        </w:rPr>
      </w:pPr>
    </w:p>
    <w:p w14:paraId="0E91EA88" w14:textId="2A9F985B" w:rsidR="00D16025" w:rsidRPr="002662BE" w:rsidRDefault="00AC1AB8" w:rsidP="00D16025">
      <w:pPr>
        <w:spacing w:after="0" w:line="240" w:lineRule="auto"/>
        <w:jc w:val="thaiDistribute"/>
        <w:rPr>
          <w:rFonts w:ascii="Arial" w:eastAsia="Arial Unicode MS" w:hAnsi="Arial" w:cs="Arial"/>
          <w:sz w:val="18"/>
          <w:szCs w:val="18"/>
          <w:lang w:val="en-GB" w:bidi="th-TH"/>
        </w:rPr>
      </w:pPr>
      <w:r w:rsidRPr="002662BE">
        <w:rPr>
          <w:rFonts w:ascii="Arial" w:eastAsia="Arial Unicode MS" w:hAnsi="Arial" w:cs="Arial"/>
          <w:sz w:val="18"/>
          <w:szCs w:val="18"/>
          <w:lang w:val="en-GB" w:bidi="th-TH"/>
        </w:rPr>
        <w:t>Investments in debt instruments</w:t>
      </w:r>
      <w:r w:rsidR="00184AA7" w:rsidRPr="002662BE">
        <w:rPr>
          <w:rFonts w:ascii="Arial" w:eastAsia="Arial Unicode MS" w:hAnsi="Arial" w:cs="Arial"/>
          <w:sz w:val="18"/>
          <w:szCs w:val="18"/>
          <w:lang w:val="en-GB" w:bidi="th-TH"/>
        </w:rPr>
        <w:t xml:space="preserve"> </w:t>
      </w:r>
      <w:r w:rsidRPr="002662BE">
        <w:rPr>
          <w:rFonts w:ascii="Arial" w:eastAsia="Arial Unicode MS" w:hAnsi="Arial" w:cs="Arial"/>
          <w:sz w:val="18"/>
          <w:szCs w:val="18"/>
          <w:lang w:val="en-GB" w:bidi="th-TH"/>
        </w:rPr>
        <w:t xml:space="preserve">and </w:t>
      </w:r>
      <w:r w:rsidR="00184AA7" w:rsidRPr="002662BE">
        <w:rPr>
          <w:rFonts w:ascii="Arial" w:eastAsia="Arial Unicode MS" w:hAnsi="Arial" w:cs="Arial"/>
          <w:sz w:val="18"/>
          <w:szCs w:val="18"/>
          <w:lang w:val="en-GB" w:bidi="th-TH"/>
        </w:rPr>
        <w:t xml:space="preserve">equity instruments classified as </w:t>
      </w:r>
      <w:r w:rsidR="0079204E">
        <w:rPr>
          <w:rFonts w:ascii="Arial" w:eastAsia="Arial Unicode MS" w:hAnsi="Arial" w:cs="Arial"/>
          <w:sz w:val="18"/>
          <w:szCs w:val="18"/>
          <w:lang w:val="en-GB" w:bidi="th-TH"/>
        </w:rPr>
        <w:t>i</w:t>
      </w:r>
      <w:r w:rsidR="0079204E" w:rsidRPr="0079204E">
        <w:rPr>
          <w:rFonts w:ascii="Arial" w:eastAsia="Arial Unicode MS" w:hAnsi="Arial" w:cs="Arial"/>
          <w:sz w:val="18"/>
          <w:szCs w:val="18"/>
          <w:lang w:val="en-GB" w:bidi="th-TH"/>
        </w:rPr>
        <w:t xml:space="preserve">nvestments in trading securities </w:t>
      </w:r>
      <w:r w:rsidR="005F504A" w:rsidRPr="002662BE">
        <w:rPr>
          <w:rFonts w:ascii="Arial" w:eastAsia="Arial Unicode MS" w:hAnsi="Arial" w:cs="Arial"/>
          <w:sz w:val="18"/>
          <w:szCs w:val="18"/>
          <w:lang w:val="en-GB" w:bidi="th-TH"/>
        </w:rPr>
        <w:t xml:space="preserve">are </w:t>
      </w:r>
      <w:r w:rsidR="00D16025" w:rsidRPr="002662BE">
        <w:rPr>
          <w:rFonts w:ascii="Arial" w:eastAsia="Arial Unicode MS" w:hAnsi="Arial" w:cs="Arial"/>
          <w:sz w:val="18"/>
          <w:szCs w:val="18"/>
          <w:lang w:val="en-GB" w:bidi="th-TH"/>
        </w:rPr>
        <w:t xml:space="preserve">classified </w:t>
      </w:r>
      <w:r w:rsidRPr="002662BE">
        <w:rPr>
          <w:rFonts w:ascii="Arial" w:eastAsia="Arial Unicode MS" w:hAnsi="Arial" w:cs="Arial"/>
          <w:sz w:val="18"/>
          <w:szCs w:val="18"/>
          <w:lang w:val="en-GB" w:bidi="th-TH"/>
        </w:rPr>
        <w:t>to</w:t>
      </w:r>
      <w:r w:rsidR="00D16025" w:rsidRPr="002662BE">
        <w:rPr>
          <w:rFonts w:ascii="Arial" w:eastAsia="Arial Unicode MS" w:hAnsi="Arial" w:cs="Arial"/>
          <w:sz w:val="18"/>
          <w:szCs w:val="18"/>
          <w:lang w:val="en-GB" w:bidi="th-TH"/>
        </w:rPr>
        <w:t xml:space="preserve"> financial </w:t>
      </w:r>
      <w:r w:rsidRPr="002662BE">
        <w:rPr>
          <w:rFonts w:ascii="Arial" w:eastAsia="Arial Unicode MS" w:hAnsi="Arial" w:cs="Arial"/>
          <w:sz w:val="18"/>
          <w:szCs w:val="18"/>
          <w:lang w:val="en-GB" w:bidi="th-TH"/>
        </w:rPr>
        <w:t>assets</w:t>
      </w:r>
      <w:r w:rsidR="005F504A" w:rsidRPr="002662BE">
        <w:rPr>
          <w:rFonts w:ascii="Arial" w:hAnsi="Arial" w:cs="Arial"/>
          <w:sz w:val="18"/>
          <w:szCs w:val="18"/>
        </w:rPr>
        <w:t xml:space="preserve"> </w:t>
      </w:r>
      <w:r w:rsidR="005F504A" w:rsidRPr="002662BE">
        <w:rPr>
          <w:rFonts w:ascii="Arial" w:eastAsia="Arial Unicode MS" w:hAnsi="Arial" w:cs="Arial"/>
          <w:sz w:val="18"/>
          <w:szCs w:val="18"/>
          <w:lang w:val="en-GB" w:bidi="th-TH"/>
        </w:rPr>
        <w:t>measured at fair value through</w:t>
      </w:r>
      <w:r w:rsidRPr="002662BE">
        <w:rPr>
          <w:rFonts w:ascii="Arial" w:eastAsia="Arial Unicode MS" w:hAnsi="Arial" w:cs="Arial"/>
          <w:sz w:val="18"/>
          <w:szCs w:val="18"/>
          <w:lang w:bidi="th-TH"/>
        </w:rPr>
        <w:t xml:space="preserve"> profit or loss.</w:t>
      </w:r>
    </w:p>
    <w:p w14:paraId="5555388E" w14:textId="77777777" w:rsidR="00D16025" w:rsidRPr="002662BE" w:rsidRDefault="00D16025" w:rsidP="00D16025">
      <w:pPr>
        <w:spacing w:after="0" w:line="240" w:lineRule="auto"/>
        <w:jc w:val="thaiDistribute"/>
        <w:rPr>
          <w:rFonts w:ascii="Arial" w:eastAsia="Arial Unicode MS" w:hAnsi="Arial" w:cs="Arial"/>
          <w:i/>
          <w:iCs/>
          <w:color w:val="DC6900"/>
          <w:sz w:val="18"/>
          <w:szCs w:val="18"/>
          <w:lang w:bidi="th-TH"/>
        </w:rPr>
      </w:pPr>
    </w:p>
    <w:p w14:paraId="4167754E" w14:textId="5B6C0AE6" w:rsidR="00D16025" w:rsidRPr="002662BE" w:rsidRDefault="00AC1AB8" w:rsidP="00D16025">
      <w:pPr>
        <w:spacing w:after="0" w:line="240" w:lineRule="auto"/>
        <w:jc w:val="thaiDistribute"/>
        <w:rPr>
          <w:rFonts w:ascii="Arial" w:eastAsia="Arial Unicode MS" w:hAnsi="Arial" w:cs="Arial"/>
          <w:i/>
          <w:iCs/>
          <w:color w:val="DC6900"/>
          <w:sz w:val="18"/>
          <w:szCs w:val="18"/>
          <w:lang w:bidi="th-TH"/>
        </w:rPr>
      </w:pPr>
      <w:r w:rsidRPr="002662BE">
        <w:rPr>
          <w:rFonts w:ascii="Arial" w:eastAsia="Arial Unicode MS" w:hAnsi="Arial" w:cs="Arial"/>
          <w:i/>
          <w:iCs/>
          <w:color w:val="DC6900"/>
          <w:sz w:val="18"/>
          <w:szCs w:val="18"/>
          <w:lang w:bidi="th-TH"/>
        </w:rPr>
        <w:t>I</w:t>
      </w:r>
      <w:r w:rsidR="00D16025" w:rsidRPr="002662BE">
        <w:rPr>
          <w:rFonts w:ascii="Arial" w:eastAsia="Arial Unicode MS" w:hAnsi="Arial" w:cs="Arial"/>
          <w:i/>
          <w:iCs/>
          <w:color w:val="DC6900"/>
          <w:sz w:val="18"/>
          <w:szCs w:val="18"/>
          <w:lang w:bidi="th-TH"/>
        </w:rPr>
        <w:t>nvestments in equity instruments</w:t>
      </w:r>
      <w:r w:rsidR="00D16025" w:rsidRPr="002662BE">
        <w:rPr>
          <w:rFonts w:ascii="Arial" w:eastAsia="Arial Unicode MS" w:hAnsi="Arial" w:cs="Arial"/>
          <w:i/>
          <w:iCs/>
          <w:color w:val="DC6900"/>
          <w:sz w:val="18"/>
          <w:szCs w:val="18"/>
          <w:cs/>
          <w:lang w:bidi="th-TH"/>
        </w:rPr>
        <w:t xml:space="preserve"> </w:t>
      </w:r>
    </w:p>
    <w:p w14:paraId="390C0362" w14:textId="77777777" w:rsidR="00D16025" w:rsidRPr="002662BE" w:rsidRDefault="00D16025" w:rsidP="00D16025">
      <w:pPr>
        <w:spacing w:after="0" w:line="240" w:lineRule="auto"/>
        <w:jc w:val="thaiDistribute"/>
        <w:rPr>
          <w:rFonts w:ascii="Arial" w:eastAsia="Arial Unicode MS" w:hAnsi="Arial" w:cs="Arial"/>
          <w:i/>
          <w:iCs/>
          <w:sz w:val="18"/>
          <w:szCs w:val="18"/>
          <w:lang w:bidi="th-TH"/>
        </w:rPr>
      </w:pPr>
    </w:p>
    <w:p w14:paraId="45E0DA5F" w14:textId="23E63197" w:rsidR="005F504A" w:rsidRPr="002662BE" w:rsidRDefault="00AC1AB8" w:rsidP="005F504A">
      <w:pPr>
        <w:spacing w:after="0" w:line="240" w:lineRule="auto"/>
        <w:jc w:val="thaiDistribute"/>
        <w:rPr>
          <w:rFonts w:ascii="Arial" w:eastAsia="Arial Unicode MS" w:hAnsi="Arial" w:cs="Arial"/>
          <w:sz w:val="18"/>
          <w:szCs w:val="18"/>
          <w:lang w:val="en-GB" w:bidi="th-TH"/>
        </w:rPr>
      </w:pPr>
      <w:r w:rsidRPr="002662BE">
        <w:rPr>
          <w:rFonts w:ascii="Arial" w:eastAsia="Arial Unicode MS" w:hAnsi="Arial" w:cs="Arial"/>
          <w:sz w:val="18"/>
          <w:szCs w:val="18"/>
          <w:lang w:bidi="th-TH"/>
        </w:rPr>
        <w:t>Investments in equity instruments</w:t>
      </w:r>
      <w:r w:rsidR="005F504A" w:rsidRPr="002662BE">
        <w:rPr>
          <w:rFonts w:ascii="Arial" w:eastAsia="Arial Unicode MS" w:hAnsi="Arial" w:cs="Arial"/>
          <w:sz w:val="18"/>
          <w:szCs w:val="18"/>
          <w:lang w:bidi="th-TH"/>
        </w:rPr>
        <w:t>, previously classified as other long-term investments, are</w:t>
      </w:r>
      <w:r w:rsidRPr="002662BE">
        <w:rPr>
          <w:rFonts w:ascii="Arial" w:eastAsia="Arial Unicode MS" w:hAnsi="Arial" w:cs="Arial"/>
          <w:sz w:val="18"/>
          <w:szCs w:val="18"/>
          <w:lang w:bidi="th-TH"/>
        </w:rPr>
        <w:t xml:space="preserve"> </w:t>
      </w:r>
      <w:r w:rsidR="00D16025" w:rsidRPr="002662BE">
        <w:rPr>
          <w:rFonts w:ascii="Arial" w:eastAsia="Arial Unicode MS" w:hAnsi="Arial" w:cs="Arial"/>
          <w:sz w:val="18"/>
          <w:szCs w:val="18"/>
          <w:lang w:bidi="th-TH"/>
        </w:rPr>
        <w:t>classified</w:t>
      </w:r>
      <w:r w:rsidR="005F504A" w:rsidRPr="002662BE">
        <w:rPr>
          <w:rFonts w:ascii="Arial" w:eastAsia="Arial Unicode MS" w:hAnsi="Arial" w:cs="Arial"/>
          <w:sz w:val="18"/>
          <w:szCs w:val="18"/>
          <w:lang w:bidi="th-TH"/>
        </w:rPr>
        <w:t xml:space="preserve"> to </w:t>
      </w:r>
      <w:r w:rsidR="005F504A" w:rsidRPr="002662BE">
        <w:rPr>
          <w:rFonts w:ascii="Arial" w:eastAsia="Arial Unicode MS" w:hAnsi="Arial" w:cs="Arial"/>
          <w:sz w:val="18"/>
          <w:szCs w:val="18"/>
          <w:lang w:val="en-GB" w:bidi="th-TH"/>
        </w:rPr>
        <w:t>financial assets</w:t>
      </w:r>
      <w:r w:rsidR="005F504A" w:rsidRPr="002662BE">
        <w:rPr>
          <w:rFonts w:ascii="Arial" w:hAnsi="Arial" w:cs="Arial"/>
          <w:sz w:val="18"/>
          <w:szCs w:val="18"/>
        </w:rPr>
        <w:t xml:space="preserve"> </w:t>
      </w:r>
      <w:r w:rsidR="005F504A" w:rsidRPr="002662BE">
        <w:rPr>
          <w:rFonts w:ascii="Arial" w:eastAsia="Arial Unicode MS" w:hAnsi="Arial" w:cs="Arial"/>
          <w:sz w:val="18"/>
          <w:szCs w:val="18"/>
          <w:lang w:val="en-GB" w:bidi="th-TH"/>
        </w:rPr>
        <w:t>measured at fair value through</w:t>
      </w:r>
      <w:r w:rsidR="005F504A" w:rsidRPr="002662BE">
        <w:rPr>
          <w:rFonts w:ascii="Arial" w:eastAsia="Arial Unicode MS" w:hAnsi="Arial" w:cs="Arial"/>
          <w:sz w:val="18"/>
          <w:szCs w:val="18"/>
          <w:lang w:bidi="th-TH"/>
        </w:rPr>
        <w:t xml:space="preserve"> other comprehensive income.</w:t>
      </w:r>
    </w:p>
    <w:p w14:paraId="0E710B10" w14:textId="77777777" w:rsidR="00D16025" w:rsidRPr="002662BE" w:rsidRDefault="00D16025" w:rsidP="00D16025">
      <w:pPr>
        <w:spacing w:after="0" w:line="240" w:lineRule="auto"/>
        <w:jc w:val="thaiDistribute"/>
        <w:rPr>
          <w:rFonts w:ascii="Arial" w:eastAsia="Arial Unicode MS" w:hAnsi="Arial" w:cs="Arial"/>
          <w:sz w:val="18"/>
          <w:szCs w:val="18"/>
          <w:lang w:bidi="th-TH"/>
        </w:rPr>
      </w:pPr>
    </w:p>
    <w:p w14:paraId="21C22B66" w14:textId="77777777" w:rsidR="00D16025" w:rsidRPr="002662BE" w:rsidRDefault="00D16025" w:rsidP="00D16025">
      <w:pPr>
        <w:spacing w:after="0" w:line="240" w:lineRule="auto"/>
        <w:jc w:val="thaiDistribute"/>
        <w:rPr>
          <w:rFonts w:ascii="Arial" w:eastAsia="Arial Unicode MS" w:hAnsi="Arial" w:cs="Arial"/>
          <w:i/>
          <w:iCs/>
          <w:color w:val="DC6900"/>
          <w:sz w:val="18"/>
          <w:szCs w:val="18"/>
          <w:lang w:bidi="th-TH"/>
        </w:rPr>
      </w:pPr>
      <w:r w:rsidRPr="002662BE">
        <w:rPr>
          <w:rFonts w:ascii="Arial" w:eastAsia="Arial Unicode MS" w:hAnsi="Arial" w:cs="Arial"/>
          <w:i/>
          <w:iCs/>
          <w:color w:val="DC6900"/>
          <w:sz w:val="18"/>
          <w:szCs w:val="18"/>
          <w:lang w:bidi="th-TH"/>
        </w:rPr>
        <w:t>Impairment</w:t>
      </w:r>
    </w:p>
    <w:p w14:paraId="31079F94" w14:textId="77777777" w:rsidR="00D16025" w:rsidRPr="002662BE" w:rsidRDefault="00D16025" w:rsidP="00D16025">
      <w:pPr>
        <w:spacing w:after="0" w:line="240" w:lineRule="auto"/>
        <w:jc w:val="thaiDistribute"/>
        <w:rPr>
          <w:rFonts w:ascii="Arial" w:eastAsia="Arial Unicode MS" w:hAnsi="Arial" w:cs="Arial"/>
          <w:i/>
          <w:iCs/>
          <w:sz w:val="18"/>
          <w:szCs w:val="18"/>
          <w:lang w:bidi="th-TH"/>
        </w:rPr>
      </w:pPr>
    </w:p>
    <w:p w14:paraId="0ED118F9" w14:textId="520A61D5" w:rsidR="00F97D96" w:rsidRPr="002662BE" w:rsidRDefault="00791765" w:rsidP="00D16025">
      <w:pPr>
        <w:spacing w:after="0" w:line="240" w:lineRule="auto"/>
        <w:jc w:val="thaiDistribute"/>
        <w:rPr>
          <w:rFonts w:ascii="Arial" w:eastAsia="Arial Unicode MS" w:hAnsi="Arial" w:cs="Arial"/>
          <w:sz w:val="18"/>
          <w:szCs w:val="18"/>
          <w:lang w:bidi="th-TH"/>
        </w:rPr>
      </w:pPr>
      <w:r>
        <w:rPr>
          <w:rFonts w:ascii="Arial" w:eastAsia="Arial Unicode MS" w:hAnsi="Arial" w:cs="Arial"/>
          <w:sz w:val="18"/>
          <w:szCs w:val="18"/>
          <w:lang w:bidi="th-TH"/>
        </w:rPr>
        <w:t>Under t</w:t>
      </w:r>
      <w:r w:rsidR="00D16025" w:rsidRPr="002662BE">
        <w:rPr>
          <w:rFonts w:ascii="Arial" w:eastAsia="Arial Unicode MS" w:hAnsi="Arial" w:cs="Arial"/>
          <w:sz w:val="18"/>
          <w:szCs w:val="18"/>
          <w:lang w:bidi="th-TH"/>
        </w:rPr>
        <w:t>he new requirements on the impairment loss</w:t>
      </w:r>
      <w:r>
        <w:rPr>
          <w:rFonts w:ascii="Arial" w:eastAsia="Arial Unicode MS" w:hAnsi="Arial" w:cs="Arial"/>
          <w:sz w:val="18"/>
          <w:szCs w:val="18"/>
          <w:lang w:bidi="th-TH"/>
        </w:rPr>
        <w:t>, the Group considered impairment of trade account receivables</w:t>
      </w:r>
      <w:r w:rsidR="00914BD3">
        <w:rPr>
          <w:rFonts w:ascii="Arial" w:eastAsia="Arial Unicode MS" w:hAnsi="Arial" w:cs="Arial"/>
          <w:sz w:val="18"/>
          <w:szCs w:val="18"/>
          <w:lang w:bidi="th-TH"/>
        </w:rPr>
        <w:t xml:space="preserve"> and hire purchase receivables</w:t>
      </w:r>
      <w:r>
        <w:rPr>
          <w:rFonts w:ascii="Arial" w:eastAsia="Arial Unicode MS" w:hAnsi="Arial" w:cs="Arial"/>
          <w:sz w:val="18"/>
          <w:szCs w:val="18"/>
          <w:lang w:bidi="th-TH"/>
        </w:rPr>
        <w:t xml:space="preserve"> by using simplified approach</w:t>
      </w:r>
      <w:r w:rsidR="00D16025" w:rsidRPr="002662BE">
        <w:rPr>
          <w:rFonts w:ascii="Arial" w:eastAsia="Arial Unicode MS" w:hAnsi="Arial" w:cs="Arial"/>
          <w:sz w:val="18"/>
          <w:szCs w:val="18"/>
          <w:lang w:bidi="th-TH"/>
        </w:rPr>
        <w:t xml:space="preserve"> and recognised </w:t>
      </w:r>
      <w:r>
        <w:rPr>
          <w:rFonts w:ascii="Arial" w:eastAsia="Arial Unicode MS" w:hAnsi="Arial" w:cs="Arial"/>
          <w:sz w:val="18"/>
          <w:szCs w:val="18"/>
          <w:lang w:bidi="th-TH"/>
        </w:rPr>
        <w:t xml:space="preserve">expected credit loss </w:t>
      </w:r>
      <w:r w:rsidR="00D16025" w:rsidRPr="002662BE">
        <w:rPr>
          <w:rFonts w:ascii="Arial" w:eastAsia="Arial Unicode MS" w:hAnsi="Arial" w:cs="Arial"/>
          <w:sz w:val="18"/>
          <w:szCs w:val="18"/>
          <w:lang w:bidi="th-TH"/>
        </w:rPr>
        <w:t xml:space="preserve">at the initial </w:t>
      </w:r>
      <w:r w:rsidR="00E9483B">
        <w:rPr>
          <w:rFonts w:ascii="Arial" w:eastAsia="Arial Unicode MS" w:hAnsi="Arial" w:cs="Arial"/>
          <w:sz w:val="18"/>
          <w:szCs w:val="18"/>
          <w:lang w:bidi="th-TH"/>
        </w:rPr>
        <w:t xml:space="preserve">amounting to </w:t>
      </w:r>
      <w:r w:rsidR="00D16025" w:rsidRPr="002662BE">
        <w:rPr>
          <w:rFonts w:ascii="Arial" w:eastAsia="Arial Unicode MS" w:hAnsi="Arial" w:cs="Arial"/>
          <w:sz w:val="18"/>
          <w:szCs w:val="18"/>
          <w:lang w:bidi="th-TH"/>
        </w:rPr>
        <w:t xml:space="preserve">Baht </w:t>
      </w:r>
      <w:r w:rsidR="0017655A" w:rsidRPr="0017655A">
        <w:rPr>
          <w:rFonts w:ascii="Arial" w:eastAsia="Arial Unicode MS" w:hAnsi="Arial" w:cs="Arial"/>
          <w:sz w:val="18"/>
          <w:szCs w:val="18"/>
          <w:lang w:val="en-GB" w:bidi="th-TH"/>
        </w:rPr>
        <w:t>76</w:t>
      </w:r>
      <w:r w:rsidR="00EE77DD" w:rsidRPr="002662BE">
        <w:rPr>
          <w:rFonts w:ascii="Arial" w:eastAsia="Arial Unicode MS" w:hAnsi="Arial" w:cs="Arial"/>
          <w:sz w:val="18"/>
          <w:szCs w:val="18"/>
          <w:lang w:bidi="th-TH"/>
        </w:rPr>
        <w:t>.</w:t>
      </w:r>
      <w:r w:rsidR="0017655A" w:rsidRPr="0017655A">
        <w:rPr>
          <w:rFonts w:ascii="Arial" w:eastAsia="Arial Unicode MS" w:hAnsi="Arial" w:cs="Arial"/>
          <w:sz w:val="18"/>
          <w:szCs w:val="18"/>
          <w:lang w:val="en-GB" w:bidi="th-TH"/>
        </w:rPr>
        <w:t>31</w:t>
      </w:r>
      <w:r w:rsidR="00EE77DD" w:rsidRPr="002662BE">
        <w:rPr>
          <w:rFonts w:ascii="Arial" w:eastAsia="Arial Unicode MS" w:hAnsi="Arial" w:cs="Arial"/>
          <w:sz w:val="18"/>
          <w:szCs w:val="18"/>
          <w:lang w:bidi="th-TH"/>
        </w:rPr>
        <w:t xml:space="preserve"> million</w:t>
      </w:r>
      <w:r w:rsidR="00737944" w:rsidRPr="002662BE">
        <w:rPr>
          <w:rFonts w:ascii="Arial" w:eastAsia="Arial Unicode MS" w:hAnsi="Arial" w:cs="Arial"/>
          <w:sz w:val="18"/>
          <w:szCs w:val="18"/>
          <w:lang w:bidi="th-TH"/>
        </w:rPr>
        <w:t xml:space="preserve"> f</w:t>
      </w:r>
      <w:r w:rsidR="003A0386" w:rsidRPr="002662BE">
        <w:rPr>
          <w:rFonts w:ascii="Arial" w:eastAsia="Arial Unicode MS" w:hAnsi="Arial" w:cs="Arial"/>
          <w:sz w:val="18"/>
          <w:szCs w:val="18"/>
          <w:lang w:val="en-GB" w:bidi="th-TH"/>
        </w:rPr>
        <w:t xml:space="preserve">or </w:t>
      </w:r>
      <w:r w:rsidR="00737944" w:rsidRPr="002662BE">
        <w:rPr>
          <w:rFonts w:ascii="Arial" w:eastAsia="Arial Unicode MS" w:hAnsi="Arial" w:cs="Arial"/>
          <w:sz w:val="18"/>
          <w:szCs w:val="18"/>
          <w:lang w:bidi="th-TH"/>
        </w:rPr>
        <w:t>consolidated</w:t>
      </w:r>
      <w:r>
        <w:rPr>
          <w:rFonts w:ascii="Arial" w:eastAsia="Arial Unicode MS" w:hAnsi="Arial" w:cs="Arial"/>
          <w:sz w:val="18"/>
          <w:szCs w:val="18"/>
          <w:lang w:bidi="th-TH"/>
        </w:rPr>
        <w:t xml:space="preserve"> </w:t>
      </w:r>
      <w:r w:rsidR="00737944" w:rsidRPr="002662BE">
        <w:rPr>
          <w:rFonts w:ascii="Arial" w:eastAsia="Arial Unicode MS" w:hAnsi="Arial" w:cs="Arial"/>
          <w:sz w:val="18"/>
          <w:szCs w:val="18"/>
          <w:lang w:bidi="th-TH"/>
        </w:rPr>
        <w:t xml:space="preserve">financial statement and Baht </w:t>
      </w:r>
      <w:r w:rsidR="0017655A" w:rsidRPr="0017655A">
        <w:rPr>
          <w:rFonts w:ascii="Arial" w:eastAsia="Arial Unicode MS" w:hAnsi="Arial" w:cs="Arial"/>
          <w:sz w:val="18"/>
          <w:szCs w:val="18"/>
          <w:lang w:val="en-GB" w:bidi="th-TH"/>
        </w:rPr>
        <w:t>32</w:t>
      </w:r>
      <w:r w:rsidR="00737944" w:rsidRPr="002662BE">
        <w:rPr>
          <w:rFonts w:ascii="Arial" w:eastAsia="Arial Unicode MS" w:hAnsi="Arial" w:cs="Arial"/>
          <w:sz w:val="18"/>
          <w:szCs w:val="18"/>
          <w:lang w:bidi="th-TH"/>
        </w:rPr>
        <w:t>.</w:t>
      </w:r>
      <w:r w:rsidR="0017655A" w:rsidRPr="0017655A">
        <w:rPr>
          <w:rFonts w:ascii="Arial" w:eastAsia="Arial Unicode MS" w:hAnsi="Arial" w:cs="Arial"/>
          <w:sz w:val="18"/>
          <w:szCs w:val="18"/>
          <w:lang w:val="en-GB" w:bidi="th-TH"/>
        </w:rPr>
        <w:t>39</w:t>
      </w:r>
      <w:r w:rsidR="00737944" w:rsidRPr="002662BE">
        <w:rPr>
          <w:rFonts w:ascii="Arial" w:eastAsia="Arial Unicode MS" w:hAnsi="Arial" w:cs="Arial"/>
          <w:sz w:val="18"/>
          <w:szCs w:val="18"/>
          <w:lang w:bidi="th-TH"/>
        </w:rPr>
        <w:t xml:space="preserve"> million for separated financial statement</w:t>
      </w:r>
      <w:r w:rsidR="00D16025" w:rsidRPr="002662BE">
        <w:rPr>
          <w:rFonts w:ascii="Arial" w:eastAsia="Arial Unicode MS" w:hAnsi="Arial" w:cs="Arial"/>
          <w:sz w:val="18"/>
          <w:szCs w:val="18"/>
          <w:lang w:bidi="th-TH"/>
        </w:rPr>
        <w:t>.</w:t>
      </w:r>
      <w:r w:rsidR="00E9483B">
        <w:rPr>
          <w:rFonts w:ascii="Arial" w:eastAsia="Arial Unicode MS" w:hAnsi="Arial" w:cs="Arial"/>
          <w:sz w:val="18"/>
          <w:szCs w:val="18"/>
          <w:lang w:bidi="th-TH"/>
        </w:rPr>
        <w:t xml:space="preserve"> </w:t>
      </w:r>
      <w:r w:rsidR="00D16025" w:rsidRPr="002662BE">
        <w:rPr>
          <w:rFonts w:ascii="Arial" w:eastAsia="Arial Unicode MS" w:hAnsi="Arial" w:cs="Arial"/>
          <w:sz w:val="18"/>
          <w:szCs w:val="18"/>
          <w:lang w:bidi="th-TH"/>
        </w:rPr>
        <w:t>The transition adjustment will be recognised as an adjustment to the opening balance of retained earnings.</w:t>
      </w:r>
    </w:p>
    <w:p w14:paraId="5E8EF8A4" w14:textId="650DA09C" w:rsidR="00D16025" w:rsidRPr="002662BE" w:rsidRDefault="00D16025" w:rsidP="00D16025">
      <w:pPr>
        <w:spacing w:after="0" w:line="240" w:lineRule="auto"/>
        <w:jc w:val="thaiDistribute"/>
        <w:rPr>
          <w:rFonts w:ascii="Arial" w:eastAsia="Arial Unicode MS" w:hAnsi="Arial" w:cs="Arial"/>
          <w:sz w:val="18"/>
          <w:szCs w:val="18"/>
          <w:lang w:bidi="th-TH"/>
        </w:rPr>
      </w:pPr>
    </w:p>
    <w:p w14:paraId="56D77629" w14:textId="583D378C" w:rsidR="00AC1AB8" w:rsidRPr="002662BE" w:rsidRDefault="00AC1AB8" w:rsidP="00D16025">
      <w:pPr>
        <w:spacing w:after="0" w:line="240" w:lineRule="auto"/>
        <w:jc w:val="thaiDistribute"/>
        <w:rPr>
          <w:rFonts w:ascii="Arial" w:eastAsia="Arial Unicode MS" w:hAnsi="Arial" w:cs="Arial"/>
          <w:i/>
          <w:iCs/>
          <w:color w:val="DC6900" w:themeColor="text2"/>
          <w:sz w:val="18"/>
          <w:szCs w:val="18"/>
          <w:lang w:bidi="th-TH"/>
        </w:rPr>
      </w:pPr>
      <w:r w:rsidRPr="002662BE">
        <w:rPr>
          <w:rFonts w:ascii="Arial" w:eastAsia="Arial Unicode MS" w:hAnsi="Arial" w:cs="Arial"/>
          <w:i/>
          <w:iCs/>
          <w:color w:val="DC6900" w:themeColor="text2"/>
          <w:sz w:val="18"/>
          <w:szCs w:val="18"/>
          <w:lang w:bidi="th-TH"/>
        </w:rPr>
        <w:t>Lease agreement</w:t>
      </w:r>
    </w:p>
    <w:p w14:paraId="3F88DF35" w14:textId="77777777" w:rsidR="00AC1AB8" w:rsidRPr="002662BE" w:rsidRDefault="00AC1AB8" w:rsidP="00D16025">
      <w:pPr>
        <w:spacing w:after="0" w:line="240" w:lineRule="auto"/>
        <w:jc w:val="thaiDistribute"/>
        <w:rPr>
          <w:rFonts w:ascii="Arial" w:eastAsia="Arial Unicode MS" w:hAnsi="Arial" w:cs="Arial"/>
          <w:sz w:val="18"/>
          <w:szCs w:val="18"/>
          <w:lang w:bidi="th-TH"/>
        </w:rPr>
      </w:pPr>
    </w:p>
    <w:p w14:paraId="20D87900" w14:textId="4281CEA6" w:rsidR="00D16025" w:rsidRDefault="00D16025" w:rsidP="00D16025">
      <w:pPr>
        <w:spacing w:after="0" w:line="240" w:lineRule="auto"/>
        <w:jc w:val="both"/>
        <w:rPr>
          <w:rFonts w:ascii="Arial" w:hAnsi="Arial" w:cs="Arial"/>
          <w:sz w:val="18"/>
          <w:szCs w:val="18"/>
        </w:rPr>
      </w:pPr>
      <w:r w:rsidRPr="002662BE">
        <w:rPr>
          <w:rFonts w:ascii="Arial" w:hAnsi="Arial" w:cs="Arial"/>
          <w:sz w:val="18"/>
          <w:szCs w:val="18"/>
        </w:rPr>
        <w:t xml:space="preserve">On adoption of TFRS </w:t>
      </w:r>
      <w:r w:rsidR="0017655A" w:rsidRPr="0017655A">
        <w:rPr>
          <w:rFonts w:ascii="Arial" w:hAnsi="Arial" w:cs="Arial"/>
          <w:sz w:val="18"/>
          <w:szCs w:val="18"/>
          <w:lang w:val="en-GB"/>
        </w:rPr>
        <w:t>16</w:t>
      </w:r>
      <w:r w:rsidRPr="002662BE">
        <w:rPr>
          <w:rFonts w:ascii="Arial" w:hAnsi="Arial" w:cs="Arial"/>
          <w:sz w:val="18"/>
          <w:szCs w:val="18"/>
        </w:rPr>
        <w:t xml:space="preserve">, the </w:t>
      </w:r>
      <w:bookmarkStart w:id="0" w:name="TFRS16"/>
      <w:bookmarkEnd w:id="0"/>
      <w:r w:rsidRPr="002662BE">
        <w:rPr>
          <w:rFonts w:ascii="Arial" w:hAnsi="Arial" w:cs="Arial"/>
          <w:sz w:val="18"/>
          <w:szCs w:val="18"/>
        </w:rPr>
        <w:t xml:space="preserve">Group recognised lease liabilities in relation to leases which had previously been classified as ‘operating leases’ under the principles of TAS </w:t>
      </w:r>
      <w:r w:rsidR="0017655A" w:rsidRPr="0017655A">
        <w:rPr>
          <w:rFonts w:ascii="Arial" w:hAnsi="Arial" w:cs="Arial"/>
          <w:sz w:val="18"/>
          <w:szCs w:val="18"/>
          <w:lang w:val="en-GB"/>
        </w:rPr>
        <w:t>17</w:t>
      </w:r>
      <w:r w:rsidRPr="002662BE">
        <w:rPr>
          <w:rFonts w:ascii="Arial" w:hAnsi="Arial" w:cs="Arial"/>
          <w:sz w:val="18"/>
          <w:szCs w:val="18"/>
        </w:rPr>
        <w:t xml:space="preserve"> Leases. These liabilities were measured at the present value of the remaining lease payments, discounted using the lessee’s incremental borrowing rate as of </w:t>
      </w:r>
      <w:r w:rsidR="0017655A" w:rsidRPr="0017655A">
        <w:rPr>
          <w:rFonts w:ascii="Arial" w:hAnsi="Arial" w:cs="Arial"/>
          <w:sz w:val="18"/>
          <w:szCs w:val="18"/>
          <w:lang w:val="en-GB"/>
        </w:rPr>
        <w:t>1</w:t>
      </w:r>
      <w:r w:rsidRPr="002662BE">
        <w:rPr>
          <w:rFonts w:ascii="Arial" w:hAnsi="Arial" w:cs="Arial"/>
          <w:sz w:val="18"/>
          <w:szCs w:val="18"/>
        </w:rPr>
        <w:t xml:space="preserve"> January </w:t>
      </w:r>
      <w:r w:rsidR="0017655A" w:rsidRPr="0017655A">
        <w:rPr>
          <w:rFonts w:ascii="Arial" w:hAnsi="Arial" w:cs="Arial"/>
          <w:sz w:val="18"/>
          <w:szCs w:val="18"/>
          <w:lang w:val="en-GB"/>
        </w:rPr>
        <w:t>2020</w:t>
      </w:r>
      <w:r w:rsidRPr="002662BE">
        <w:rPr>
          <w:rFonts w:ascii="Arial" w:hAnsi="Arial" w:cs="Arial"/>
          <w:sz w:val="18"/>
          <w:szCs w:val="18"/>
        </w:rPr>
        <w:t xml:space="preserve">. The weighted </w:t>
      </w:r>
      <w:r w:rsidRPr="00EA40A6">
        <w:rPr>
          <w:rFonts w:ascii="Arial" w:hAnsi="Arial" w:cs="Arial"/>
          <w:spacing w:val="-4"/>
          <w:sz w:val="18"/>
          <w:szCs w:val="18"/>
        </w:rPr>
        <w:t xml:space="preserve">average lessee’s incremental borrowing rate applied to the lease liabilities on </w:t>
      </w:r>
      <w:r w:rsidR="0017655A" w:rsidRPr="00EA40A6">
        <w:rPr>
          <w:rFonts w:ascii="Arial" w:hAnsi="Arial" w:cs="Arial"/>
          <w:spacing w:val="-4"/>
          <w:sz w:val="18"/>
          <w:szCs w:val="18"/>
          <w:lang w:val="en-GB"/>
        </w:rPr>
        <w:t>1</w:t>
      </w:r>
      <w:r w:rsidRPr="00EA40A6">
        <w:rPr>
          <w:rFonts w:ascii="Arial" w:hAnsi="Arial" w:cs="Arial"/>
          <w:spacing w:val="-4"/>
          <w:sz w:val="18"/>
          <w:szCs w:val="18"/>
        </w:rPr>
        <w:t xml:space="preserve"> January </w:t>
      </w:r>
      <w:r w:rsidR="0017655A" w:rsidRPr="00EA40A6">
        <w:rPr>
          <w:rFonts w:ascii="Arial" w:hAnsi="Arial" w:cs="Arial"/>
          <w:spacing w:val="-4"/>
          <w:sz w:val="18"/>
          <w:szCs w:val="18"/>
          <w:lang w:val="en-GB"/>
        </w:rPr>
        <w:t>2020</w:t>
      </w:r>
      <w:r w:rsidRPr="00EA40A6">
        <w:rPr>
          <w:rFonts w:ascii="Arial" w:hAnsi="Arial" w:cs="Arial"/>
          <w:spacing w:val="-4"/>
          <w:sz w:val="18"/>
          <w:szCs w:val="18"/>
        </w:rPr>
        <w:t xml:space="preserve"> was </w:t>
      </w:r>
      <w:r w:rsidR="00AC1AB8" w:rsidRPr="00EA40A6">
        <w:rPr>
          <w:rFonts w:ascii="Arial" w:hAnsi="Arial" w:cs="Arial"/>
          <w:spacing w:val="-4"/>
          <w:sz w:val="18"/>
          <w:szCs w:val="18"/>
        </w:rPr>
        <w:t xml:space="preserve">between </w:t>
      </w:r>
      <w:r w:rsidR="0017655A" w:rsidRPr="00EA40A6">
        <w:rPr>
          <w:rFonts w:ascii="Arial" w:hAnsi="Arial" w:cs="Arial"/>
          <w:spacing w:val="-4"/>
          <w:sz w:val="18"/>
          <w:szCs w:val="18"/>
          <w:lang w:val="en-GB"/>
        </w:rPr>
        <w:t>1</w:t>
      </w:r>
      <w:r w:rsidR="00AC1AB8" w:rsidRPr="00EA40A6">
        <w:rPr>
          <w:rFonts w:ascii="Arial" w:hAnsi="Arial" w:cs="Arial"/>
          <w:spacing w:val="-4"/>
          <w:sz w:val="18"/>
          <w:szCs w:val="18"/>
        </w:rPr>
        <w:t>.</w:t>
      </w:r>
      <w:r w:rsidR="0017655A" w:rsidRPr="00EA40A6">
        <w:rPr>
          <w:rFonts w:ascii="Arial" w:hAnsi="Arial" w:cs="Arial"/>
          <w:spacing w:val="-4"/>
          <w:sz w:val="18"/>
          <w:szCs w:val="18"/>
          <w:lang w:val="en-GB"/>
        </w:rPr>
        <w:t>81</w:t>
      </w:r>
      <w:r w:rsidRPr="00EA40A6">
        <w:rPr>
          <w:rFonts w:ascii="Arial" w:hAnsi="Arial" w:cs="Arial"/>
          <w:spacing w:val="-4"/>
          <w:sz w:val="18"/>
          <w:szCs w:val="18"/>
        </w:rPr>
        <w:t>%</w:t>
      </w:r>
      <w:r w:rsidR="00AC1AB8" w:rsidRPr="00EA40A6">
        <w:rPr>
          <w:rFonts w:ascii="Arial" w:hAnsi="Arial" w:cs="Arial"/>
          <w:spacing w:val="-4"/>
          <w:sz w:val="18"/>
          <w:szCs w:val="18"/>
        </w:rPr>
        <w:t xml:space="preserve"> and </w:t>
      </w:r>
      <w:r w:rsidR="0017655A" w:rsidRPr="00EA40A6">
        <w:rPr>
          <w:rFonts w:ascii="Arial" w:hAnsi="Arial" w:cs="Arial"/>
          <w:spacing w:val="-4"/>
          <w:sz w:val="18"/>
          <w:szCs w:val="18"/>
          <w:lang w:val="en-GB"/>
        </w:rPr>
        <w:t>3</w:t>
      </w:r>
      <w:r w:rsidR="00AC1AB8" w:rsidRPr="00EA40A6">
        <w:rPr>
          <w:rFonts w:ascii="Arial" w:hAnsi="Arial" w:cs="Arial"/>
          <w:spacing w:val="-4"/>
          <w:sz w:val="18"/>
          <w:szCs w:val="18"/>
        </w:rPr>
        <w:t>.</w:t>
      </w:r>
      <w:r w:rsidR="0017655A" w:rsidRPr="00EA40A6">
        <w:rPr>
          <w:rFonts w:ascii="Arial" w:hAnsi="Arial" w:cs="Arial"/>
          <w:spacing w:val="-4"/>
          <w:sz w:val="18"/>
          <w:szCs w:val="18"/>
          <w:lang w:val="en-GB"/>
        </w:rPr>
        <w:t>50</w:t>
      </w:r>
      <w:r w:rsidR="00AC1AB8" w:rsidRPr="00EA40A6">
        <w:rPr>
          <w:rFonts w:ascii="Arial" w:hAnsi="Arial" w:cs="Arial"/>
          <w:spacing w:val="-4"/>
          <w:sz w:val="18"/>
          <w:szCs w:val="18"/>
        </w:rPr>
        <w:t>%</w:t>
      </w:r>
      <w:r w:rsidRPr="002662BE">
        <w:rPr>
          <w:rFonts w:ascii="Arial" w:hAnsi="Arial" w:cs="Arial"/>
          <w:sz w:val="18"/>
          <w:szCs w:val="18"/>
        </w:rPr>
        <w:t>.</w:t>
      </w:r>
    </w:p>
    <w:p w14:paraId="4DCC149F" w14:textId="7D47AEAB" w:rsidR="00EA40A6" w:rsidRDefault="00EA40A6" w:rsidP="00EA40A6">
      <w:pPr>
        <w:spacing w:after="0" w:line="240" w:lineRule="auto"/>
        <w:rPr>
          <w:rFonts w:ascii="Arial" w:hAnsi="Arial" w:cs="Arial"/>
          <w:sz w:val="18"/>
          <w:szCs w:val="18"/>
        </w:rPr>
      </w:pPr>
      <w:r>
        <w:rPr>
          <w:rFonts w:ascii="Arial" w:hAnsi="Arial" w:cs="Arial"/>
          <w:sz w:val="18"/>
          <w:szCs w:val="18"/>
        </w:rPr>
        <w:br w:type="page"/>
      </w:r>
    </w:p>
    <w:p w14:paraId="156F2F42" w14:textId="4787E697" w:rsidR="00737944" w:rsidRPr="002662BE" w:rsidRDefault="00737944" w:rsidP="00D16025">
      <w:pPr>
        <w:spacing w:after="0" w:line="240" w:lineRule="auto"/>
        <w:jc w:val="both"/>
        <w:rPr>
          <w:rFonts w:ascii="Arial" w:hAnsi="Arial" w:cs="Arial"/>
          <w:sz w:val="18"/>
          <w:szCs w:val="18"/>
        </w:rPr>
      </w:pPr>
      <w:r w:rsidRPr="002662BE">
        <w:rPr>
          <w:rFonts w:ascii="Arial" w:hAnsi="Arial" w:cs="Arial"/>
          <w:sz w:val="18"/>
          <w:szCs w:val="18"/>
        </w:rPr>
        <w:lastRenderedPageBreak/>
        <w:t>The reconciliations between operating lease commitments disclosed in the prior year financial statements and lease liabilities recognised at the beginning of current year financial statements are as follows:</w:t>
      </w:r>
    </w:p>
    <w:p w14:paraId="2BA6A781" w14:textId="77777777" w:rsidR="00D16025" w:rsidRPr="002662BE" w:rsidRDefault="00D16025" w:rsidP="00D16025">
      <w:pPr>
        <w:spacing w:after="0" w:line="240" w:lineRule="auto"/>
        <w:jc w:val="both"/>
        <w:rPr>
          <w:rFonts w:ascii="Arial" w:hAnsi="Arial" w:cs="Arial"/>
          <w:sz w:val="18"/>
          <w:szCs w:val="18"/>
        </w:rPr>
      </w:pPr>
    </w:p>
    <w:tbl>
      <w:tblPr>
        <w:tblW w:w="9466" w:type="dxa"/>
        <w:tblLayout w:type="fixed"/>
        <w:tblLook w:val="0000" w:firstRow="0" w:lastRow="0" w:firstColumn="0" w:lastColumn="0" w:noHBand="0" w:noVBand="0"/>
      </w:tblPr>
      <w:tblGrid>
        <w:gridCol w:w="6206"/>
        <w:gridCol w:w="1701"/>
        <w:gridCol w:w="1559"/>
      </w:tblGrid>
      <w:tr w:rsidR="00D16025" w:rsidRPr="002662BE" w14:paraId="4D22114B" w14:textId="77777777" w:rsidTr="00026324">
        <w:trPr>
          <w:trHeight w:val="95"/>
        </w:trPr>
        <w:tc>
          <w:tcPr>
            <w:tcW w:w="6206" w:type="dxa"/>
          </w:tcPr>
          <w:p w14:paraId="0FBBAE58" w14:textId="77777777" w:rsidR="00D16025" w:rsidRPr="002662BE" w:rsidRDefault="00D16025" w:rsidP="00EA40A6">
            <w:pPr>
              <w:autoSpaceDE w:val="0"/>
              <w:autoSpaceDN w:val="0"/>
              <w:adjustRightInd w:val="0"/>
              <w:spacing w:after="0" w:line="240" w:lineRule="auto"/>
              <w:ind w:left="794" w:hanging="866"/>
              <w:rPr>
                <w:rFonts w:ascii="Arial" w:hAnsi="Arial" w:cs="Arial"/>
                <w:sz w:val="18"/>
                <w:szCs w:val="18"/>
              </w:rPr>
            </w:pPr>
          </w:p>
          <w:p w14:paraId="15EB3F5F" w14:textId="423A92C5" w:rsidR="007E5DF8" w:rsidRPr="002662BE" w:rsidRDefault="007E5DF8" w:rsidP="00EA40A6">
            <w:pPr>
              <w:autoSpaceDE w:val="0"/>
              <w:autoSpaceDN w:val="0"/>
              <w:adjustRightInd w:val="0"/>
              <w:spacing w:after="0" w:line="240" w:lineRule="auto"/>
              <w:ind w:left="794" w:hanging="866"/>
              <w:rPr>
                <w:rFonts w:ascii="Arial" w:hAnsi="Arial" w:cs="Arial"/>
                <w:sz w:val="18"/>
                <w:szCs w:val="18"/>
              </w:rPr>
            </w:pPr>
          </w:p>
        </w:tc>
        <w:tc>
          <w:tcPr>
            <w:tcW w:w="1701" w:type="dxa"/>
            <w:tcBorders>
              <w:top w:val="single" w:sz="4" w:space="0" w:color="auto"/>
            </w:tcBorders>
            <w:shd w:val="clear" w:color="auto" w:fill="auto"/>
          </w:tcPr>
          <w:p w14:paraId="7CEAD130" w14:textId="77777777" w:rsidR="00D16025" w:rsidRPr="002662BE" w:rsidRDefault="00D16025" w:rsidP="008150C7">
            <w:pPr>
              <w:autoSpaceDE w:val="0"/>
              <w:autoSpaceDN w:val="0"/>
              <w:adjustRightInd w:val="0"/>
              <w:spacing w:after="0" w:line="240" w:lineRule="auto"/>
              <w:ind w:right="-72"/>
              <w:jc w:val="right"/>
              <w:rPr>
                <w:rFonts w:ascii="Arial" w:hAnsi="Arial" w:cs="Arial"/>
                <w:b/>
                <w:bCs/>
                <w:sz w:val="18"/>
                <w:szCs w:val="18"/>
              </w:rPr>
            </w:pPr>
            <w:r w:rsidRPr="002662BE">
              <w:rPr>
                <w:rFonts w:ascii="Arial" w:hAnsi="Arial" w:cs="Arial"/>
                <w:b/>
                <w:bCs/>
                <w:sz w:val="18"/>
                <w:szCs w:val="18"/>
              </w:rPr>
              <w:t>Consolidated financial information</w:t>
            </w:r>
          </w:p>
        </w:tc>
        <w:tc>
          <w:tcPr>
            <w:tcW w:w="1559" w:type="dxa"/>
            <w:tcBorders>
              <w:top w:val="single" w:sz="4" w:space="0" w:color="auto"/>
            </w:tcBorders>
            <w:shd w:val="clear" w:color="auto" w:fill="auto"/>
          </w:tcPr>
          <w:p w14:paraId="576808AF" w14:textId="77777777" w:rsidR="00D16025" w:rsidRPr="002662BE" w:rsidRDefault="00D16025" w:rsidP="008150C7">
            <w:pPr>
              <w:autoSpaceDE w:val="0"/>
              <w:autoSpaceDN w:val="0"/>
              <w:adjustRightInd w:val="0"/>
              <w:spacing w:after="0" w:line="240" w:lineRule="auto"/>
              <w:ind w:right="-72"/>
              <w:jc w:val="right"/>
              <w:rPr>
                <w:rFonts w:ascii="Arial" w:hAnsi="Arial" w:cs="Arial"/>
                <w:b/>
                <w:bCs/>
                <w:sz w:val="18"/>
                <w:szCs w:val="18"/>
              </w:rPr>
            </w:pPr>
            <w:r w:rsidRPr="002662BE">
              <w:rPr>
                <w:rFonts w:ascii="Arial" w:hAnsi="Arial" w:cs="Arial"/>
                <w:b/>
                <w:bCs/>
                <w:sz w:val="18"/>
                <w:szCs w:val="18"/>
              </w:rPr>
              <w:t>Separate financial information</w:t>
            </w:r>
          </w:p>
        </w:tc>
      </w:tr>
      <w:tr w:rsidR="00D16025" w:rsidRPr="002662BE" w14:paraId="66EFDDFB" w14:textId="77777777" w:rsidTr="00026324">
        <w:trPr>
          <w:trHeight w:val="95"/>
        </w:trPr>
        <w:tc>
          <w:tcPr>
            <w:tcW w:w="6206" w:type="dxa"/>
          </w:tcPr>
          <w:p w14:paraId="2EFE3D6B" w14:textId="77777777" w:rsidR="00D16025" w:rsidRPr="00512F34" w:rsidRDefault="00D16025" w:rsidP="00EA40A6">
            <w:pPr>
              <w:autoSpaceDE w:val="0"/>
              <w:autoSpaceDN w:val="0"/>
              <w:adjustRightInd w:val="0"/>
              <w:spacing w:after="0" w:line="240" w:lineRule="auto"/>
              <w:ind w:left="794" w:hanging="866"/>
              <w:rPr>
                <w:rFonts w:ascii="Arial" w:hAnsi="Arial" w:cs="Arial"/>
                <w:sz w:val="18"/>
                <w:szCs w:val="18"/>
                <w:lang w:val="en-GB"/>
              </w:rPr>
            </w:pPr>
          </w:p>
        </w:tc>
        <w:tc>
          <w:tcPr>
            <w:tcW w:w="1701" w:type="dxa"/>
            <w:tcBorders>
              <w:bottom w:val="single" w:sz="4" w:space="0" w:color="auto"/>
            </w:tcBorders>
            <w:shd w:val="clear" w:color="auto" w:fill="auto"/>
          </w:tcPr>
          <w:p w14:paraId="6A86FD2C" w14:textId="2EFB6C91" w:rsidR="00D16025" w:rsidRPr="002662BE" w:rsidRDefault="009A4C19" w:rsidP="008150C7">
            <w:pPr>
              <w:autoSpaceDE w:val="0"/>
              <w:autoSpaceDN w:val="0"/>
              <w:adjustRightInd w:val="0"/>
              <w:spacing w:after="0" w:line="240" w:lineRule="auto"/>
              <w:ind w:right="-72"/>
              <w:jc w:val="right"/>
              <w:rPr>
                <w:rFonts w:ascii="Arial" w:hAnsi="Arial" w:cs="Arial"/>
                <w:b/>
                <w:bCs/>
                <w:sz w:val="18"/>
                <w:szCs w:val="18"/>
              </w:rPr>
            </w:pPr>
            <w:r w:rsidRPr="002662BE">
              <w:rPr>
                <w:rFonts w:ascii="Arial" w:hAnsi="Arial" w:cs="Arial"/>
                <w:b/>
                <w:bCs/>
                <w:sz w:val="18"/>
                <w:szCs w:val="18"/>
              </w:rPr>
              <w:t>Baht ’</w:t>
            </w:r>
            <w:r w:rsidR="0017655A" w:rsidRPr="0017655A">
              <w:rPr>
                <w:rFonts w:ascii="Arial" w:hAnsi="Arial" w:cs="Arial"/>
                <w:b/>
                <w:bCs/>
                <w:sz w:val="18"/>
                <w:szCs w:val="18"/>
                <w:lang w:val="en-GB"/>
              </w:rPr>
              <w:t>000</w:t>
            </w:r>
          </w:p>
        </w:tc>
        <w:tc>
          <w:tcPr>
            <w:tcW w:w="1559" w:type="dxa"/>
            <w:tcBorders>
              <w:bottom w:val="single" w:sz="4" w:space="0" w:color="auto"/>
            </w:tcBorders>
            <w:shd w:val="clear" w:color="auto" w:fill="auto"/>
          </w:tcPr>
          <w:p w14:paraId="57AB6FE1" w14:textId="4C722B8C" w:rsidR="00D16025" w:rsidRPr="002662BE" w:rsidRDefault="009A4C19" w:rsidP="008150C7">
            <w:pPr>
              <w:autoSpaceDE w:val="0"/>
              <w:autoSpaceDN w:val="0"/>
              <w:adjustRightInd w:val="0"/>
              <w:spacing w:after="0" w:line="240" w:lineRule="auto"/>
              <w:ind w:right="-72"/>
              <w:jc w:val="right"/>
              <w:rPr>
                <w:rFonts w:ascii="Arial" w:hAnsi="Arial" w:cs="Arial"/>
                <w:b/>
                <w:bCs/>
                <w:sz w:val="18"/>
                <w:szCs w:val="18"/>
              </w:rPr>
            </w:pPr>
            <w:r w:rsidRPr="002662BE">
              <w:rPr>
                <w:rFonts w:ascii="Arial" w:hAnsi="Arial" w:cs="Arial"/>
                <w:b/>
                <w:bCs/>
                <w:sz w:val="18"/>
                <w:szCs w:val="18"/>
              </w:rPr>
              <w:t>Baht ’</w:t>
            </w:r>
            <w:r w:rsidR="0017655A" w:rsidRPr="0017655A">
              <w:rPr>
                <w:rFonts w:ascii="Arial" w:hAnsi="Arial" w:cs="Arial"/>
                <w:b/>
                <w:bCs/>
                <w:sz w:val="18"/>
                <w:szCs w:val="18"/>
                <w:lang w:val="en-GB"/>
              </w:rPr>
              <w:t>000</w:t>
            </w:r>
          </w:p>
        </w:tc>
      </w:tr>
      <w:tr w:rsidR="00D16025" w:rsidRPr="002662BE" w14:paraId="245B6F0E" w14:textId="77777777" w:rsidTr="00026324">
        <w:trPr>
          <w:trHeight w:val="95"/>
        </w:trPr>
        <w:tc>
          <w:tcPr>
            <w:tcW w:w="6206" w:type="dxa"/>
          </w:tcPr>
          <w:p w14:paraId="1B23DED2" w14:textId="77777777" w:rsidR="00D16025" w:rsidRPr="002662BE" w:rsidRDefault="00D16025" w:rsidP="00EA40A6">
            <w:pPr>
              <w:autoSpaceDE w:val="0"/>
              <w:autoSpaceDN w:val="0"/>
              <w:adjustRightInd w:val="0"/>
              <w:spacing w:after="0" w:line="240" w:lineRule="auto"/>
              <w:ind w:left="794" w:hanging="866"/>
              <w:rPr>
                <w:rFonts w:ascii="Arial" w:hAnsi="Arial" w:cs="Arial"/>
                <w:sz w:val="18"/>
                <w:szCs w:val="18"/>
              </w:rPr>
            </w:pPr>
          </w:p>
        </w:tc>
        <w:tc>
          <w:tcPr>
            <w:tcW w:w="1701" w:type="dxa"/>
            <w:tcBorders>
              <w:top w:val="single" w:sz="4" w:space="0" w:color="auto"/>
            </w:tcBorders>
            <w:shd w:val="clear" w:color="auto" w:fill="auto"/>
          </w:tcPr>
          <w:p w14:paraId="4A27E2B3" w14:textId="77777777" w:rsidR="00D16025" w:rsidRPr="002662BE" w:rsidRDefault="00D16025" w:rsidP="008150C7">
            <w:pPr>
              <w:autoSpaceDE w:val="0"/>
              <w:autoSpaceDN w:val="0"/>
              <w:adjustRightInd w:val="0"/>
              <w:spacing w:after="0" w:line="240" w:lineRule="auto"/>
              <w:ind w:right="-72"/>
              <w:jc w:val="right"/>
              <w:rPr>
                <w:rFonts w:ascii="Arial" w:hAnsi="Arial" w:cs="Arial"/>
                <w:sz w:val="18"/>
                <w:szCs w:val="18"/>
              </w:rPr>
            </w:pPr>
          </w:p>
        </w:tc>
        <w:tc>
          <w:tcPr>
            <w:tcW w:w="1559" w:type="dxa"/>
            <w:tcBorders>
              <w:top w:val="single" w:sz="4" w:space="0" w:color="auto"/>
            </w:tcBorders>
            <w:shd w:val="clear" w:color="auto" w:fill="auto"/>
          </w:tcPr>
          <w:p w14:paraId="7730C0A5" w14:textId="77777777" w:rsidR="00D16025" w:rsidRPr="002662BE" w:rsidRDefault="00D16025" w:rsidP="008150C7">
            <w:pPr>
              <w:autoSpaceDE w:val="0"/>
              <w:autoSpaceDN w:val="0"/>
              <w:adjustRightInd w:val="0"/>
              <w:spacing w:after="0" w:line="240" w:lineRule="auto"/>
              <w:ind w:right="-72"/>
              <w:jc w:val="right"/>
              <w:rPr>
                <w:rFonts w:ascii="Arial" w:hAnsi="Arial" w:cs="Arial"/>
                <w:sz w:val="18"/>
                <w:szCs w:val="18"/>
              </w:rPr>
            </w:pPr>
          </w:p>
        </w:tc>
      </w:tr>
      <w:tr w:rsidR="00D16025" w:rsidRPr="002662BE" w14:paraId="49675E79" w14:textId="77777777" w:rsidTr="00026324">
        <w:trPr>
          <w:trHeight w:val="95"/>
        </w:trPr>
        <w:tc>
          <w:tcPr>
            <w:tcW w:w="6206" w:type="dxa"/>
          </w:tcPr>
          <w:p w14:paraId="62C04254" w14:textId="77777777" w:rsidR="00D16025" w:rsidRPr="002662BE" w:rsidRDefault="00D16025" w:rsidP="00026324">
            <w:pPr>
              <w:autoSpaceDE w:val="0"/>
              <w:autoSpaceDN w:val="0"/>
              <w:adjustRightInd w:val="0"/>
              <w:spacing w:after="0" w:line="240" w:lineRule="auto"/>
              <w:ind w:left="-101"/>
              <w:rPr>
                <w:rFonts w:ascii="Arial" w:hAnsi="Arial" w:cs="Arial"/>
                <w:sz w:val="18"/>
                <w:szCs w:val="18"/>
              </w:rPr>
            </w:pPr>
            <w:r w:rsidRPr="002662BE">
              <w:rPr>
                <w:rFonts w:ascii="Arial" w:hAnsi="Arial" w:cs="Arial"/>
                <w:sz w:val="18"/>
                <w:szCs w:val="18"/>
              </w:rPr>
              <w:t xml:space="preserve">Operating lease commitments disclosed as at </w:t>
            </w:r>
          </w:p>
          <w:p w14:paraId="04BD6CFB" w14:textId="40ED0523" w:rsidR="00D16025" w:rsidRPr="002662BE" w:rsidRDefault="00D16025" w:rsidP="00026324">
            <w:pPr>
              <w:autoSpaceDE w:val="0"/>
              <w:autoSpaceDN w:val="0"/>
              <w:adjustRightInd w:val="0"/>
              <w:spacing w:after="0" w:line="240" w:lineRule="auto"/>
              <w:ind w:left="-101"/>
              <w:rPr>
                <w:rFonts w:ascii="Arial" w:hAnsi="Arial" w:cs="Arial"/>
                <w:sz w:val="18"/>
                <w:szCs w:val="18"/>
              </w:rPr>
            </w:pPr>
            <w:r w:rsidRPr="002662BE">
              <w:rPr>
                <w:rFonts w:ascii="Arial" w:hAnsi="Arial" w:cs="Arial"/>
                <w:sz w:val="18"/>
                <w:szCs w:val="18"/>
              </w:rPr>
              <w:t xml:space="preserve">   </w:t>
            </w:r>
            <w:r w:rsidR="0017655A" w:rsidRPr="0017655A">
              <w:rPr>
                <w:rFonts w:ascii="Arial" w:hAnsi="Arial" w:cs="Arial"/>
                <w:sz w:val="18"/>
                <w:szCs w:val="18"/>
                <w:lang w:val="en-GB"/>
              </w:rPr>
              <w:t>31</w:t>
            </w:r>
            <w:r w:rsidRPr="002662BE">
              <w:rPr>
                <w:rFonts w:ascii="Arial" w:hAnsi="Arial" w:cs="Arial"/>
                <w:sz w:val="18"/>
                <w:szCs w:val="18"/>
              </w:rPr>
              <w:t xml:space="preserve"> December </w:t>
            </w:r>
            <w:r w:rsidR="0017655A" w:rsidRPr="0017655A">
              <w:rPr>
                <w:rFonts w:ascii="Arial" w:hAnsi="Arial" w:cs="Arial"/>
                <w:sz w:val="18"/>
                <w:szCs w:val="18"/>
                <w:lang w:val="en-GB"/>
              </w:rPr>
              <w:t>2019</w:t>
            </w:r>
            <w:r w:rsidRPr="002662BE">
              <w:rPr>
                <w:rFonts w:ascii="Arial" w:hAnsi="Arial" w:cs="Arial"/>
                <w:sz w:val="18"/>
                <w:szCs w:val="18"/>
              </w:rPr>
              <w:t xml:space="preserve"> </w:t>
            </w:r>
          </w:p>
        </w:tc>
        <w:tc>
          <w:tcPr>
            <w:tcW w:w="1701" w:type="dxa"/>
            <w:shd w:val="clear" w:color="auto" w:fill="auto"/>
            <w:vAlign w:val="bottom"/>
          </w:tcPr>
          <w:p w14:paraId="2F831169" w14:textId="77777777" w:rsidR="00D16025" w:rsidRPr="002662BE" w:rsidRDefault="00D16025" w:rsidP="00EE77DD">
            <w:pPr>
              <w:autoSpaceDE w:val="0"/>
              <w:autoSpaceDN w:val="0"/>
              <w:adjustRightInd w:val="0"/>
              <w:spacing w:after="0" w:line="240" w:lineRule="auto"/>
              <w:ind w:right="-72"/>
              <w:jc w:val="right"/>
              <w:rPr>
                <w:rFonts w:ascii="Arial" w:hAnsi="Arial" w:cs="Arial"/>
                <w:sz w:val="18"/>
                <w:szCs w:val="18"/>
              </w:rPr>
            </w:pPr>
          </w:p>
          <w:p w14:paraId="720A9234" w14:textId="518A8435" w:rsidR="004F4A9E" w:rsidRPr="002662BE" w:rsidRDefault="0017655A" w:rsidP="00EE77DD">
            <w:pPr>
              <w:autoSpaceDE w:val="0"/>
              <w:autoSpaceDN w:val="0"/>
              <w:adjustRightInd w:val="0"/>
              <w:spacing w:after="0" w:line="240" w:lineRule="auto"/>
              <w:ind w:right="-72"/>
              <w:jc w:val="right"/>
              <w:rPr>
                <w:rFonts w:ascii="Arial" w:hAnsi="Arial" w:cs="Arial"/>
                <w:sz w:val="18"/>
                <w:szCs w:val="18"/>
              </w:rPr>
            </w:pPr>
            <w:r w:rsidRPr="0017655A">
              <w:rPr>
                <w:rFonts w:ascii="Arial" w:hAnsi="Arial" w:cs="Arial"/>
                <w:sz w:val="18"/>
                <w:szCs w:val="18"/>
                <w:lang w:val="en-GB"/>
              </w:rPr>
              <w:t>575</w:t>
            </w:r>
            <w:r w:rsidR="004F4A9E" w:rsidRPr="002662BE">
              <w:rPr>
                <w:rFonts w:ascii="Arial" w:hAnsi="Arial" w:cs="Arial"/>
                <w:sz w:val="18"/>
                <w:szCs w:val="18"/>
              </w:rPr>
              <w:t>,</w:t>
            </w:r>
            <w:r w:rsidRPr="0017655A">
              <w:rPr>
                <w:rFonts w:ascii="Arial" w:hAnsi="Arial" w:cs="Arial"/>
                <w:sz w:val="18"/>
                <w:szCs w:val="18"/>
                <w:lang w:val="en-GB"/>
              </w:rPr>
              <w:t>978</w:t>
            </w:r>
          </w:p>
        </w:tc>
        <w:tc>
          <w:tcPr>
            <w:tcW w:w="1559" w:type="dxa"/>
            <w:shd w:val="clear" w:color="auto" w:fill="auto"/>
            <w:vAlign w:val="bottom"/>
          </w:tcPr>
          <w:p w14:paraId="66B838C8" w14:textId="77777777" w:rsidR="00D16025" w:rsidRPr="002662BE" w:rsidRDefault="00D16025" w:rsidP="00EE77DD">
            <w:pPr>
              <w:autoSpaceDE w:val="0"/>
              <w:autoSpaceDN w:val="0"/>
              <w:adjustRightInd w:val="0"/>
              <w:spacing w:after="0" w:line="240" w:lineRule="auto"/>
              <w:ind w:right="-72"/>
              <w:jc w:val="right"/>
              <w:rPr>
                <w:rFonts w:ascii="Arial" w:hAnsi="Arial" w:cs="Arial"/>
                <w:sz w:val="18"/>
                <w:szCs w:val="18"/>
              </w:rPr>
            </w:pPr>
          </w:p>
          <w:p w14:paraId="1A97B780" w14:textId="428DDC62" w:rsidR="004F4A9E" w:rsidRPr="002662BE" w:rsidRDefault="0017655A" w:rsidP="00EE77DD">
            <w:pPr>
              <w:autoSpaceDE w:val="0"/>
              <w:autoSpaceDN w:val="0"/>
              <w:adjustRightInd w:val="0"/>
              <w:spacing w:after="0" w:line="240" w:lineRule="auto"/>
              <w:ind w:right="-72"/>
              <w:jc w:val="right"/>
              <w:rPr>
                <w:rFonts w:ascii="Arial" w:hAnsi="Arial" w:cs="Arial"/>
                <w:sz w:val="18"/>
                <w:szCs w:val="18"/>
              </w:rPr>
            </w:pPr>
            <w:r w:rsidRPr="0017655A">
              <w:rPr>
                <w:rFonts w:ascii="Arial" w:hAnsi="Arial" w:cs="Arial"/>
                <w:sz w:val="18"/>
                <w:szCs w:val="18"/>
                <w:lang w:val="en-GB"/>
              </w:rPr>
              <w:t>512</w:t>
            </w:r>
            <w:r w:rsidR="004F4A9E" w:rsidRPr="002662BE">
              <w:rPr>
                <w:rFonts w:ascii="Arial" w:hAnsi="Arial" w:cs="Arial"/>
                <w:sz w:val="18"/>
                <w:szCs w:val="18"/>
              </w:rPr>
              <w:t>,</w:t>
            </w:r>
            <w:r w:rsidRPr="0017655A">
              <w:rPr>
                <w:rFonts w:ascii="Arial" w:hAnsi="Arial" w:cs="Arial"/>
                <w:sz w:val="18"/>
                <w:szCs w:val="18"/>
                <w:lang w:val="en-GB"/>
              </w:rPr>
              <w:t>844</w:t>
            </w:r>
          </w:p>
        </w:tc>
      </w:tr>
      <w:tr w:rsidR="00914BD3" w:rsidRPr="002662BE" w14:paraId="5D75DE75" w14:textId="77777777" w:rsidTr="00026324">
        <w:trPr>
          <w:trHeight w:val="95"/>
        </w:trPr>
        <w:tc>
          <w:tcPr>
            <w:tcW w:w="6206" w:type="dxa"/>
          </w:tcPr>
          <w:p w14:paraId="09FCFC13" w14:textId="77777777" w:rsidR="00EA40A6" w:rsidRDefault="00914BD3" w:rsidP="00026324">
            <w:pPr>
              <w:autoSpaceDE w:val="0"/>
              <w:autoSpaceDN w:val="0"/>
              <w:adjustRightInd w:val="0"/>
              <w:spacing w:after="0" w:line="240" w:lineRule="auto"/>
              <w:ind w:left="-101"/>
            </w:pPr>
            <w:r w:rsidRPr="002662BE">
              <w:rPr>
                <w:rFonts w:ascii="Arial" w:hAnsi="Arial" w:cs="Arial"/>
                <w:sz w:val="18"/>
                <w:szCs w:val="18"/>
                <w:cs/>
                <w:lang w:bidi="th-TH"/>
              </w:rPr>
              <w:t xml:space="preserve">   </w:t>
            </w:r>
            <w:r w:rsidRPr="002662BE">
              <w:rPr>
                <w:rFonts w:ascii="Arial" w:hAnsi="Arial" w:cs="Arial"/>
                <w:sz w:val="18"/>
                <w:szCs w:val="18"/>
              </w:rPr>
              <w:t>(Less):</w:t>
            </w:r>
            <w:r w:rsidR="00EA40A6">
              <w:rPr>
                <w:rFonts w:ascii="Arial" w:hAnsi="Arial" w:cs="Arial"/>
                <w:sz w:val="18"/>
                <w:szCs w:val="18"/>
              </w:rPr>
              <w:tab/>
            </w:r>
            <w:r>
              <w:rPr>
                <w:rFonts w:ascii="Arial" w:hAnsi="Arial" w:cs="Arial"/>
                <w:sz w:val="18"/>
                <w:szCs w:val="18"/>
              </w:rPr>
              <w:t xml:space="preserve">discounted </w:t>
            </w:r>
            <w:r w:rsidRPr="002662BE">
              <w:rPr>
                <w:rFonts w:ascii="Arial" w:hAnsi="Arial" w:cs="Arial"/>
                <w:sz w:val="18"/>
                <w:szCs w:val="18"/>
              </w:rPr>
              <w:t>using the lessee’s incremental borrowing</w:t>
            </w:r>
            <w:r w:rsidR="00EA40A6">
              <w:rPr>
                <w:rFonts w:ascii="Arial" w:hAnsi="Arial" w:cs="Arial"/>
                <w:sz w:val="18"/>
                <w:szCs w:val="18"/>
              </w:rPr>
              <w:t xml:space="preserve"> </w:t>
            </w:r>
            <w:r>
              <w:rPr>
                <w:rFonts w:ascii="Arial" w:hAnsi="Arial" w:cs="Arial"/>
                <w:sz w:val="18"/>
                <w:szCs w:val="18"/>
              </w:rPr>
              <w:t>rate of</w:t>
            </w:r>
            <w:r>
              <w:t xml:space="preserve"> </w:t>
            </w:r>
          </w:p>
          <w:p w14:paraId="313BA840" w14:textId="21ABAC15" w:rsidR="00914BD3" w:rsidRPr="002662BE" w:rsidRDefault="00914BD3" w:rsidP="00026324">
            <w:pPr>
              <w:autoSpaceDE w:val="0"/>
              <w:autoSpaceDN w:val="0"/>
              <w:adjustRightInd w:val="0"/>
              <w:spacing w:after="0" w:line="240" w:lineRule="auto"/>
              <w:ind w:left="697"/>
              <w:rPr>
                <w:rFonts w:ascii="Arial" w:hAnsi="Arial" w:cs="Arial"/>
                <w:sz w:val="18"/>
                <w:szCs w:val="18"/>
              </w:rPr>
            </w:pPr>
            <w:r w:rsidRPr="00914BD3">
              <w:rPr>
                <w:rFonts w:ascii="Arial" w:hAnsi="Arial" w:cs="Arial"/>
                <w:sz w:val="18"/>
                <w:szCs w:val="18"/>
              </w:rPr>
              <w:t>at the date of initial application</w:t>
            </w:r>
          </w:p>
        </w:tc>
        <w:tc>
          <w:tcPr>
            <w:tcW w:w="1701" w:type="dxa"/>
            <w:shd w:val="clear" w:color="auto" w:fill="auto"/>
            <w:vAlign w:val="bottom"/>
          </w:tcPr>
          <w:p w14:paraId="58B26E73" w14:textId="014031E3" w:rsidR="00914BD3" w:rsidRPr="002662BE" w:rsidRDefault="00914BD3" w:rsidP="00932A87">
            <w:pPr>
              <w:autoSpaceDE w:val="0"/>
              <w:autoSpaceDN w:val="0"/>
              <w:adjustRightInd w:val="0"/>
              <w:spacing w:after="0" w:line="240" w:lineRule="auto"/>
              <w:ind w:right="-72"/>
              <w:jc w:val="right"/>
              <w:rPr>
                <w:rFonts w:ascii="Arial" w:hAnsi="Arial" w:cs="Arial"/>
                <w:sz w:val="18"/>
                <w:szCs w:val="18"/>
              </w:rPr>
            </w:pPr>
            <w:r w:rsidRPr="00914BD3">
              <w:rPr>
                <w:rFonts w:ascii="Arial" w:hAnsi="Arial" w:cs="Arial"/>
                <w:sz w:val="18"/>
                <w:szCs w:val="18"/>
              </w:rPr>
              <w:t>(226,301)</w:t>
            </w:r>
          </w:p>
        </w:tc>
        <w:tc>
          <w:tcPr>
            <w:tcW w:w="1559" w:type="dxa"/>
            <w:shd w:val="clear" w:color="auto" w:fill="auto"/>
            <w:vAlign w:val="bottom"/>
          </w:tcPr>
          <w:p w14:paraId="50440B64" w14:textId="0404AE31" w:rsidR="00914BD3" w:rsidRPr="002662BE" w:rsidRDefault="00914BD3" w:rsidP="00932A87">
            <w:pPr>
              <w:autoSpaceDE w:val="0"/>
              <w:autoSpaceDN w:val="0"/>
              <w:adjustRightInd w:val="0"/>
              <w:spacing w:after="0" w:line="240" w:lineRule="auto"/>
              <w:ind w:right="-72"/>
              <w:jc w:val="right"/>
              <w:rPr>
                <w:rFonts w:ascii="Arial" w:hAnsi="Arial" w:cs="Arial"/>
                <w:sz w:val="18"/>
                <w:szCs w:val="18"/>
              </w:rPr>
            </w:pPr>
            <w:r w:rsidRPr="00914BD3">
              <w:rPr>
                <w:rFonts w:ascii="Arial" w:hAnsi="Arial" w:cs="Arial"/>
                <w:sz w:val="18"/>
                <w:szCs w:val="18"/>
              </w:rPr>
              <w:t>(182,056)</w:t>
            </w:r>
          </w:p>
        </w:tc>
      </w:tr>
      <w:tr w:rsidR="00D16025" w:rsidRPr="002662BE" w14:paraId="7D841FD0" w14:textId="77777777" w:rsidTr="00026324">
        <w:trPr>
          <w:trHeight w:val="95"/>
        </w:trPr>
        <w:tc>
          <w:tcPr>
            <w:tcW w:w="6206" w:type="dxa"/>
          </w:tcPr>
          <w:p w14:paraId="0FBCAF80" w14:textId="3FF2EEA1" w:rsidR="00D16025" w:rsidRPr="002662BE" w:rsidRDefault="00EE77DD" w:rsidP="00026324">
            <w:pPr>
              <w:autoSpaceDE w:val="0"/>
              <w:autoSpaceDN w:val="0"/>
              <w:adjustRightInd w:val="0"/>
              <w:spacing w:after="0" w:line="240" w:lineRule="auto"/>
              <w:ind w:left="-101"/>
              <w:rPr>
                <w:rFonts w:ascii="Arial" w:hAnsi="Arial" w:cs="Arial"/>
                <w:sz w:val="18"/>
                <w:szCs w:val="18"/>
              </w:rPr>
            </w:pPr>
            <w:r w:rsidRPr="002662BE">
              <w:rPr>
                <w:rFonts w:ascii="Arial" w:hAnsi="Arial" w:cs="Arial"/>
                <w:sz w:val="18"/>
                <w:szCs w:val="18"/>
                <w:cs/>
                <w:lang w:bidi="th-TH"/>
              </w:rPr>
              <w:t xml:space="preserve">   </w:t>
            </w:r>
            <w:r w:rsidR="00D16025" w:rsidRPr="002662BE">
              <w:rPr>
                <w:rFonts w:ascii="Arial" w:hAnsi="Arial" w:cs="Arial"/>
                <w:sz w:val="18"/>
                <w:szCs w:val="18"/>
              </w:rPr>
              <w:t>(Less):</w:t>
            </w:r>
            <w:r w:rsidR="00EA40A6">
              <w:rPr>
                <w:rFonts w:ascii="Arial" w:hAnsi="Arial" w:cs="Arial"/>
                <w:sz w:val="18"/>
                <w:szCs w:val="18"/>
              </w:rPr>
              <w:tab/>
            </w:r>
            <w:r w:rsidR="00D16025" w:rsidRPr="002662BE">
              <w:rPr>
                <w:rFonts w:ascii="Arial" w:hAnsi="Arial" w:cs="Arial"/>
                <w:sz w:val="18"/>
                <w:szCs w:val="18"/>
              </w:rPr>
              <w:t xml:space="preserve">short-term leases recognised on a straight-line basis as expense </w:t>
            </w:r>
          </w:p>
        </w:tc>
        <w:tc>
          <w:tcPr>
            <w:tcW w:w="1701" w:type="dxa"/>
            <w:shd w:val="clear" w:color="auto" w:fill="auto"/>
            <w:vAlign w:val="bottom"/>
          </w:tcPr>
          <w:p w14:paraId="54A58BD4" w14:textId="55754EC5" w:rsidR="00D16025" w:rsidRPr="002662BE" w:rsidRDefault="004F4A9E" w:rsidP="00EE77DD">
            <w:pPr>
              <w:autoSpaceDE w:val="0"/>
              <w:autoSpaceDN w:val="0"/>
              <w:adjustRightInd w:val="0"/>
              <w:spacing w:after="0" w:line="240" w:lineRule="auto"/>
              <w:ind w:right="-72"/>
              <w:jc w:val="right"/>
              <w:rPr>
                <w:rFonts w:ascii="Arial" w:hAnsi="Arial" w:cs="Arial"/>
                <w:sz w:val="18"/>
                <w:szCs w:val="18"/>
              </w:rPr>
            </w:pPr>
            <w:r w:rsidRPr="002662BE">
              <w:rPr>
                <w:rFonts w:ascii="Arial" w:hAnsi="Arial" w:cs="Arial"/>
                <w:sz w:val="18"/>
                <w:szCs w:val="18"/>
              </w:rPr>
              <w:t>(</w:t>
            </w:r>
            <w:r w:rsidR="0017655A" w:rsidRPr="0017655A">
              <w:rPr>
                <w:rFonts w:ascii="Arial" w:hAnsi="Arial" w:cs="Arial"/>
                <w:sz w:val="18"/>
                <w:szCs w:val="18"/>
                <w:lang w:val="en-GB"/>
              </w:rPr>
              <w:t>41</w:t>
            </w:r>
            <w:r w:rsidRPr="002662BE">
              <w:rPr>
                <w:rFonts w:ascii="Arial" w:hAnsi="Arial" w:cs="Arial"/>
                <w:sz w:val="18"/>
                <w:szCs w:val="18"/>
              </w:rPr>
              <w:t>,</w:t>
            </w:r>
            <w:r w:rsidR="0017655A" w:rsidRPr="0017655A">
              <w:rPr>
                <w:rFonts w:ascii="Arial" w:hAnsi="Arial" w:cs="Arial"/>
                <w:sz w:val="18"/>
                <w:szCs w:val="18"/>
                <w:lang w:val="en-GB"/>
              </w:rPr>
              <w:t>863</w:t>
            </w:r>
            <w:r w:rsidRPr="002662BE">
              <w:rPr>
                <w:rFonts w:ascii="Arial" w:hAnsi="Arial" w:cs="Arial"/>
                <w:sz w:val="18"/>
                <w:szCs w:val="18"/>
              </w:rPr>
              <w:t>)</w:t>
            </w:r>
          </w:p>
        </w:tc>
        <w:tc>
          <w:tcPr>
            <w:tcW w:w="1559" w:type="dxa"/>
            <w:shd w:val="clear" w:color="auto" w:fill="auto"/>
            <w:vAlign w:val="bottom"/>
          </w:tcPr>
          <w:p w14:paraId="6DF2250C" w14:textId="1C141692" w:rsidR="00D16025" w:rsidRPr="002662BE" w:rsidRDefault="004F4A9E" w:rsidP="00EE77DD">
            <w:pPr>
              <w:autoSpaceDE w:val="0"/>
              <w:autoSpaceDN w:val="0"/>
              <w:adjustRightInd w:val="0"/>
              <w:spacing w:after="0" w:line="240" w:lineRule="auto"/>
              <w:ind w:right="-72"/>
              <w:jc w:val="right"/>
              <w:rPr>
                <w:rFonts w:ascii="Arial" w:hAnsi="Arial" w:cs="Arial"/>
                <w:sz w:val="18"/>
                <w:szCs w:val="18"/>
              </w:rPr>
            </w:pPr>
            <w:r w:rsidRPr="002662BE">
              <w:rPr>
                <w:rFonts w:ascii="Arial" w:hAnsi="Arial" w:cs="Arial"/>
                <w:sz w:val="18"/>
                <w:szCs w:val="18"/>
              </w:rPr>
              <w:t>(</w:t>
            </w:r>
            <w:r w:rsidR="0017655A" w:rsidRPr="0017655A">
              <w:rPr>
                <w:rFonts w:ascii="Arial" w:hAnsi="Arial" w:cs="Arial"/>
                <w:sz w:val="18"/>
                <w:szCs w:val="18"/>
                <w:lang w:val="en-GB"/>
              </w:rPr>
              <w:t>14</w:t>
            </w:r>
            <w:r w:rsidRPr="002662BE">
              <w:rPr>
                <w:rFonts w:ascii="Arial" w:hAnsi="Arial" w:cs="Arial"/>
                <w:sz w:val="18"/>
                <w:szCs w:val="18"/>
              </w:rPr>
              <w:t>,</w:t>
            </w:r>
            <w:r w:rsidR="0017655A" w:rsidRPr="0017655A">
              <w:rPr>
                <w:rFonts w:ascii="Arial" w:hAnsi="Arial" w:cs="Arial"/>
                <w:sz w:val="18"/>
                <w:szCs w:val="18"/>
                <w:lang w:val="en-GB"/>
              </w:rPr>
              <w:t>460</w:t>
            </w:r>
            <w:r w:rsidRPr="002662BE">
              <w:rPr>
                <w:rFonts w:ascii="Arial" w:hAnsi="Arial" w:cs="Arial"/>
                <w:sz w:val="18"/>
                <w:szCs w:val="18"/>
              </w:rPr>
              <w:t>)</w:t>
            </w:r>
          </w:p>
        </w:tc>
      </w:tr>
      <w:tr w:rsidR="00D16025" w:rsidRPr="002662BE" w14:paraId="75808E10" w14:textId="77777777" w:rsidTr="00026324">
        <w:trPr>
          <w:trHeight w:val="95"/>
        </w:trPr>
        <w:tc>
          <w:tcPr>
            <w:tcW w:w="6206" w:type="dxa"/>
          </w:tcPr>
          <w:p w14:paraId="50C5627A" w14:textId="67B6BD95" w:rsidR="00D16025" w:rsidRPr="002662BE" w:rsidRDefault="00EE77DD" w:rsidP="00026324">
            <w:pPr>
              <w:autoSpaceDE w:val="0"/>
              <w:autoSpaceDN w:val="0"/>
              <w:adjustRightInd w:val="0"/>
              <w:spacing w:after="0" w:line="240" w:lineRule="auto"/>
              <w:ind w:left="-101"/>
              <w:rPr>
                <w:rFonts w:ascii="Arial" w:hAnsi="Arial" w:cs="Arial"/>
                <w:sz w:val="18"/>
                <w:szCs w:val="18"/>
              </w:rPr>
            </w:pPr>
            <w:r w:rsidRPr="002662BE">
              <w:rPr>
                <w:rFonts w:ascii="Arial" w:hAnsi="Arial" w:cs="Arial"/>
                <w:sz w:val="18"/>
                <w:szCs w:val="18"/>
                <w:cs/>
                <w:lang w:bidi="th-TH"/>
              </w:rPr>
              <w:t xml:space="preserve">   </w:t>
            </w:r>
            <w:r w:rsidR="00D16025" w:rsidRPr="002662BE">
              <w:rPr>
                <w:rFonts w:ascii="Arial" w:hAnsi="Arial" w:cs="Arial"/>
                <w:sz w:val="18"/>
                <w:szCs w:val="18"/>
              </w:rPr>
              <w:t>(Less):</w:t>
            </w:r>
            <w:r w:rsidR="00EA40A6">
              <w:rPr>
                <w:rFonts w:ascii="Arial" w:hAnsi="Arial" w:cs="Arial"/>
                <w:sz w:val="18"/>
                <w:szCs w:val="18"/>
              </w:rPr>
              <w:tab/>
            </w:r>
            <w:r w:rsidR="00D16025" w:rsidRPr="002662BE">
              <w:rPr>
                <w:rFonts w:ascii="Arial" w:hAnsi="Arial" w:cs="Arial"/>
                <w:sz w:val="18"/>
                <w:szCs w:val="18"/>
              </w:rPr>
              <w:t xml:space="preserve">low-value leases recognised on a straight-line basis as expense </w:t>
            </w:r>
          </w:p>
        </w:tc>
        <w:tc>
          <w:tcPr>
            <w:tcW w:w="1701" w:type="dxa"/>
            <w:shd w:val="clear" w:color="auto" w:fill="auto"/>
            <w:vAlign w:val="bottom"/>
          </w:tcPr>
          <w:p w14:paraId="3F5FBC29" w14:textId="648E8DE5" w:rsidR="00D16025" w:rsidRPr="002662BE" w:rsidRDefault="004F4A9E" w:rsidP="00EE77DD">
            <w:pPr>
              <w:autoSpaceDE w:val="0"/>
              <w:autoSpaceDN w:val="0"/>
              <w:adjustRightInd w:val="0"/>
              <w:spacing w:after="0" w:line="240" w:lineRule="auto"/>
              <w:ind w:right="-72"/>
              <w:jc w:val="right"/>
              <w:rPr>
                <w:rFonts w:ascii="Arial" w:hAnsi="Arial" w:cs="Arial"/>
                <w:sz w:val="18"/>
                <w:szCs w:val="18"/>
              </w:rPr>
            </w:pPr>
            <w:r w:rsidRPr="002662BE">
              <w:rPr>
                <w:rFonts w:ascii="Arial" w:hAnsi="Arial" w:cs="Arial"/>
                <w:sz w:val="18"/>
                <w:szCs w:val="18"/>
              </w:rPr>
              <w:t>(</w:t>
            </w:r>
            <w:r w:rsidR="0017655A" w:rsidRPr="0017655A">
              <w:rPr>
                <w:rFonts w:ascii="Arial" w:hAnsi="Arial" w:cs="Arial"/>
                <w:sz w:val="18"/>
                <w:szCs w:val="18"/>
                <w:lang w:val="en-GB"/>
              </w:rPr>
              <w:t>12</w:t>
            </w:r>
            <w:r w:rsidRPr="002662BE">
              <w:rPr>
                <w:rFonts w:ascii="Arial" w:hAnsi="Arial" w:cs="Arial"/>
                <w:sz w:val="18"/>
                <w:szCs w:val="18"/>
              </w:rPr>
              <w:t>,</w:t>
            </w:r>
            <w:r w:rsidR="0017655A" w:rsidRPr="0017655A">
              <w:rPr>
                <w:rFonts w:ascii="Arial" w:hAnsi="Arial" w:cs="Arial"/>
                <w:sz w:val="18"/>
                <w:szCs w:val="18"/>
                <w:lang w:val="en-GB"/>
              </w:rPr>
              <w:t>612</w:t>
            </w:r>
            <w:r w:rsidRPr="002662BE">
              <w:rPr>
                <w:rFonts w:ascii="Arial" w:hAnsi="Arial" w:cs="Arial"/>
                <w:sz w:val="18"/>
                <w:szCs w:val="18"/>
              </w:rPr>
              <w:t>)</w:t>
            </w:r>
          </w:p>
        </w:tc>
        <w:tc>
          <w:tcPr>
            <w:tcW w:w="1559" w:type="dxa"/>
            <w:shd w:val="clear" w:color="auto" w:fill="auto"/>
            <w:vAlign w:val="bottom"/>
          </w:tcPr>
          <w:p w14:paraId="56C24291" w14:textId="777E6FC4" w:rsidR="00D16025" w:rsidRPr="002662BE" w:rsidRDefault="004F4A9E" w:rsidP="00EE77DD">
            <w:pPr>
              <w:autoSpaceDE w:val="0"/>
              <w:autoSpaceDN w:val="0"/>
              <w:adjustRightInd w:val="0"/>
              <w:spacing w:after="0" w:line="240" w:lineRule="auto"/>
              <w:ind w:right="-72"/>
              <w:jc w:val="right"/>
              <w:rPr>
                <w:rFonts w:ascii="Arial" w:hAnsi="Arial" w:cs="Arial"/>
                <w:sz w:val="18"/>
                <w:szCs w:val="18"/>
              </w:rPr>
            </w:pPr>
            <w:r w:rsidRPr="002662BE">
              <w:rPr>
                <w:rFonts w:ascii="Arial" w:hAnsi="Arial" w:cs="Arial"/>
                <w:sz w:val="18"/>
                <w:szCs w:val="18"/>
              </w:rPr>
              <w:t>(</w:t>
            </w:r>
            <w:r w:rsidR="0017655A" w:rsidRPr="0017655A">
              <w:rPr>
                <w:rFonts w:ascii="Arial" w:hAnsi="Arial" w:cs="Arial"/>
                <w:sz w:val="18"/>
                <w:szCs w:val="18"/>
                <w:lang w:val="en-GB"/>
              </w:rPr>
              <w:t>9</w:t>
            </w:r>
            <w:r w:rsidRPr="002662BE">
              <w:rPr>
                <w:rFonts w:ascii="Arial" w:hAnsi="Arial" w:cs="Arial"/>
                <w:sz w:val="18"/>
                <w:szCs w:val="18"/>
              </w:rPr>
              <w:t>,</w:t>
            </w:r>
            <w:r w:rsidR="0017655A" w:rsidRPr="0017655A">
              <w:rPr>
                <w:rFonts w:ascii="Arial" w:hAnsi="Arial" w:cs="Arial"/>
                <w:sz w:val="18"/>
                <w:szCs w:val="18"/>
                <w:lang w:val="en-GB"/>
              </w:rPr>
              <w:t>892</w:t>
            </w:r>
            <w:r w:rsidRPr="002662BE">
              <w:rPr>
                <w:rFonts w:ascii="Arial" w:hAnsi="Arial" w:cs="Arial"/>
                <w:sz w:val="18"/>
                <w:szCs w:val="18"/>
              </w:rPr>
              <w:t>)</w:t>
            </w:r>
          </w:p>
        </w:tc>
      </w:tr>
      <w:tr w:rsidR="00D16025" w:rsidRPr="002662BE" w14:paraId="41DA62CE" w14:textId="77777777" w:rsidTr="00026324">
        <w:trPr>
          <w:trHeight w:val="188"/>
        </w:trPr>
        <w:tc>
          <w:tcPr>
            <w:tcW w:w="6206" w:type="dxa"/>
          </w:tcPr>
          <w:p w14:paraId="36E49E73" w14:textId="77777777" w:rsidR="00EA40A6" w:rsidRDefault="00051B67" w:rsidP="00026324">
            <w:pPr>
              <w:autoSpaceDE w:val="0"/>
              <w:autoSpaceDN w:val="0"/>
              <w:adjustRightInd w:val="0"/>
              <w:spacing w:after="0" w:line="240" w:lineRule="auto"/>
              <w:ind w:left="-101"/>
              <w:rPr>
                <w:rFonts w:ascii="Arial" w:hAnsi="Arial" w:cs="Arial"/>
                <w:sz w:val="18"/>
                <w:szCs w:val="18"/>
              </w:rPr>
            </w:pPr>
            <w:r w:rsidRPr="002662BE">
              <w:rPr>
                <w:rFonts w:ascii="Arial" w:hAnsi="Arial" w:cs="Arial"/>
                <w:sz w:val="18"/>
                <w:szCs w:val="18"/>
              </w:rPr>
              <w:t xml:space="preserve"> </w:t>
            </w:r>
            <w:r w:rsidR="00EE77DD" w:rsidRPr="002662BE">
              <w:rPr>
                <w:rFonts w:ascii="Arial" w:hAnsi="Arial" w:cs="Arial"/>
                <w:sz w:val="18"/>
                <w:szCs w:val="18"/>
                <w:cs/>
                <w:lang w:bidi="th-TH"/>
              </w:rPr>
              <w:t xml:space="preserve">   </w:t>
            </w:r>
            <w:r w:rsidR="00D16025" w:rsidRPr="002662BE">
              <w:rPr>
                <w:rFonts w:ascii="Arial" w:hAnsi="Arial" w:cs="Arial"/>
                <w:sz w:val="18"/>
                <w:szCs w:val="18"/>
              </w:rPr>
              <w:t>Add:</w:t>
            </w:r>
            <w:r w:rsidR="00EA40A6">
              <w:rPr>
                <w:rFonts w:ascii="Arial" w:hAnsi="Arial" w:cs="Arial"/>
                <w:sz w:val="18"/>
                <w:szCs w:val="18"/>
              </w:rPr>
              <w:tab/>
            </w:r>
            <w:r w:rsidR="00D16025" w:rsidRPr="002662BE">
              <w:rPr>
                <w:rFonts w:ascii="Arial" w:hAnsi="Arial" w:cs="Arial"/>
                <w:sz w:val="18"/>
                <w:szCs w:val="18"/>
              </w:rPr>
              <w:t xml:space="preserve">adjustments </w:t>
            </w:r>
            <w:r w:rsidR="00791765">
              <w:rPr>
                <w:rFonts w:ascii="Arial" w:hAnsi="Arial" w:cs="Arial"/>
                <w:sz w:val="18"/>
                <w:szCs w:val="18"/>
              </w:rPr>
              <w:t>relating to leases’ period</w:t>
            </w:r>
            <w:r w:rsidRPr="002662BE">
              <w:rPr>
                <w:rFonts w:ascii="Arial" w:hAnsi="Arial" w:cs="Arial"/>
                <w:sz w:val="18"/>
                <w:szCs w:val="18"/>
              </w:rPr>
              <w:t xml:space="preserve"> </w:t>
            </w:r>
            <w:r w:rsidR="00D16025" w:rsidRPr="002662BE">
              <w:rPr>
                <w:rFonts w:ascii="Arial" w:hAnsi="Arial" w:cs="Arial"/>
                <w:sz w:val="18"/>
                <w:szCs w:val="18"/>
              </w:rPr>
              <w:t xml:space="preserve">extension </w:t>
            </w:r>
          </w:p>
          <w:p w14:paraId="3D5B43C5" w14:textId="51F566A3" w:rsidR="00D16025" w:rsidRPr="002662BE" w:rsidRDefault="00EA40A6" w:rsidP="00026324">
            <w:pPr>
              <w:autoSpaceDE w:val="0"/>
              <w:autoSpaceDN w:val="0"/>
              <w:adjustRightInd w:val="0"/>
              <w:spacing w:after="0" w:line="240" w:lineRule="auto"/>
              <w:ind w:left="697"/>
              <w:rPr>
                <w:rFonts w:ascii="Arial" w:hAnsi="Arial" w:cs="Arial"/>
                <w:sz w:val="18"/>
                <w:szCs w:val="18"/>
              </w:rPr>
            </w:pPr>
            <w:r>
              <w:rPr>
                <w:rFonts w:ascii="Arial" w:hAnsi="Arial" w:cs="Arial"/>
                <w:sz w:val="18"/>
                <w:szCs w:val="18"/>
              </w:rPr>
              <w:t xml:space="preserve">   </w:t>
            </w:r>
            <w:r w:rsidR="00D16025" w:rsidRPr="002662BE">
              <w:rPr>
                <w:rFonts w:ascii="Arial" w:hAnsi="Arial" w:cs="Arial"/>
                <w:sz w:val="18"/>
                <w:szCs w:val="18"/>
              </w:rPr>
              <w:t>and termination</w:t>
            </w:r>
            <w:r w:rsidR="00791765">
              <w:rPr>
                <w:rFonts w:ascii="Arial" w:hAnsi="Arial" w:cs="Arial"/>
                <w:sz w:val="18"/>
                <w:szCs w:val="18"/>
              </w:rPr>
              <w:t xml:space="preserve"> </w:t>
            </w:r>
            <w:r w:rsidR="00D16025" w:rsidRPr="002662BE">
              <w:rPr>
                <w:rFonts w:ascii="Arial" w:hAnsi="Arial" w:cs="Arial"/>
                <w:sz w:val="18"/>
                <w:szCs w:val="18"/>
              </w:rPr>
              <w:t xml:space="preserve">options </w:t>
            </w:r>
          </w:p>
        </w:tc>
        <w:tc>
          <w:tcPr>
            <w:tcW w:w="1701" w:type="dxa"/>
            <w:shd w:val="clear" w:color="auto" w:fill="auto"/>
            <w:vAlign w:val="bottom"/>
          </w:tcPr>
          <w:p w14:paraId="7143B235" w14:textId="3E7715AB" w:rsidR="00D16025" w:rsidRPr="002662BE" w:rsidRDefault="0017655A" w:rsidP="00EE77DD">
            <w:pPr>
              <w:autoSpaceDE w:val="0"/>
              <w:autoSpaceDN w:val="0"/>
              <w:adjustRightInd w:val="0"/>
              <w:spacing w:after="0" w:line="240" w:lineRule="auto"/>
              <w:ind w:right="-72"/>
              <w:jc w:val="right"/>
              <w:rPr>
                <w:rFonts w:ascii="Arial" w:hAnsi="Arial" w:cs="Arial"/>
                <w:sz w:val="18"/>
                <w:szCs w:val="18"/>
              </w:rPr>
            </w:pPr>
            <w:r w:rsidRPr="0017655A">
              <w:rPr>
                <w:rFonts w:ascii="Arial" w:hAnsi="Arial" w:cs="Arial"/>
                <w:sz w:val="18"/>
                <w:szCs w:val="18"/>
                <w:lang w:val="en-GB"/>
              </w:rPr>
              <w:t>897</w:t>
            </w:r>
            <w:r w:rsidR="004F4A9E" w:rsidRPr="002662BE">
              <w:rPr>
                <w:rFonts w:ascii="Arial" w:hAnsi="Arial" w:cs="Arial"/>
                <w:sz w:val="18"/>
                <w:szCs w:val="18"/>
              </w:rPr>
              <w:t>,</w:t>
            </w:r>
            <w:r w:rsidRPr="0017655A">
              <w:rPr>
                <w:rFonts w:ascii="Arial" w:hAnsi="Arial" w:cs="Arial"/>
                <w:sz w:val="18"/>
                <w:szCs w:val="18"/>
                <w:lang w:val="en-GB"/>
              </w:rPr>
              <w:t>447</w:t>
            </w:r>
          </w:p>
        </w:tc>
        <w:tc>
          <w:tcPr>
            <w:tcW w:w="1559" w:type="dxa"/>
            <w:shd w:val="clear" w:color="auto" w:fill="auto"/>
            <w:vAlign w:val="bottom"/>
          </w:tcPr>
          <w:p w14:paraId="4D188CB2" w14:textId="5C2191BC" w:rsidR="00D16025" w:rsidRPr="002662BE" w:rsidRDefault="0017655A" w:rsidP="00EE77DD">
            <w:pPr>
              <w:autoSpaceDE w:val="0"/>
              <w:autoSpaceDN w:val="0"/>
              <w:adjustRightInd w:val="0"/>
              <w:spacing w:after="0" w:line="240" w:lineRule="auto"/>
              <w:ind w:right="-72"/>
              <w:jc w:val="right"/>
              <w:rPr>
                <w:rFonts w:ascii="Arial" w:hAnsi="Arial" w:cs="Arial"/>
                <w:sz w:val="18"/>
                <w:szCs w:val="18"/>
              </w:rPr>
            </w:pPr>
            <w:r w:rsidRPr="0017655A">
              <w:rPr>
                <w:rFonts w:ascii="Arial" w:hAnsi="Arial" w:cs="Arial"/>
                <w:sz w:val="18"/>
                <w:szCs w:val="18"/>
                <w:lang w:val="en-GB"/>
              </w:rPr>
              <w:t>846</w:t>
            </w:r>
            <w:r w:rsidR="004F4A9E" w:rsidRPr="002662BE">
              <w:rPr>
                <w:rFonts w:ascii="Arial" w:hAnsi="Arial" w:cs="Arial"/>
                <w:sz w:val="18"/>
                <w:szCs w:val="18"/>
              </w:rPr>
              <w:t>,</w:t>
            </w:r>
            <w:r w:rsidRPr="0017655A">
              <w:rPr>
                <w:rFonts w:ascii="Arial" w:hAnsi="Arial" w:cs="Arial"/>
                <w:sz w:val="18"/>
                <w:szCs w:val="18"/>
                <w:lang w:val="en-GB"/>
              </w:rPr>
              <w:t>234</w:t>
            </w:r>
          </w:p>
        </w:tc>
      </w:tr>
      <w:tr w:rsidR="00D16025" w:rsidRPr="002662BE" w14:paraId="0466DE5E" w14:textId="77777777" w:rsidTr="001224D9">
        <w:trPr>
          <w:trHeight w:val="190"/>
        </w:trPr>
        <w:tc>
          <w:tcPr>
            <w:tcW w:w="6206" w:type="dxa"/>
          </w:tcPr>
          <w:p w14:paraId="7C7A796F" w14:textId="06585F65" w:rsidR="002662BE" w:rsidRDefault="00051B67" w:rsidP="00026324">
            <w:pPr>
              <w:autoSpaceDE w:val="0"/>
              <w:autoSpaceDN w:val="0"/>
              <w:adjustRightInd w:val="0"/>
              <w:spacing w:after="0" w:line="240" w:lineRule="auto"/>
              <w:ind w:left="-101"/>
              <w:rPr>
                <w:rFonts w:ascii="Arial" w:hAnsi="Arial" w:cs="Arial"/>
                <w:sz w:val="18"/>
                <w:szCs w:val="18"/>
              </w:rPr>
            </w:pPr>
            <w:r w:rsidRPr="002662BE">
              <w:rPr>
                <w:rFonts w:ascii="Arial" w:hAnsi="Arial" w:cs="Arial"/>
                <w:sz w:val="18"/>
                <w:szCs w:val="18"/>
              </w:rPr>
              <w:t xml:space="preserve"> </w:t>
            </w:r>
            <w:r w:rsidR="00EE77DD" w:rsidRPr="002662BE">
              <w:rPr>
                <w:rFonts w:ascii="Arial" w:hAnsi="Arial" w:cs="Arial"/>
                <w:sz w:val="18"/>
                <w:szCs w:val="18"/>
                <w:cs/>
                <w:lang w:bidi="th-TH"/>
              </w:rPr>
              <w:t xml:space="preserve">   </w:t>
            </w:r>
            <w:r w:rsidR="00D16025" w:rsidRPr="002662BE">
              <w:rPr>
                <w:rFonts w:ascii="Arial" w:hAnsi="Arial" w:cs="Arial"/>
                <w:sz w:val="18"/>
                <w:szCs w:val="18"/>
              </w:rPr>
              <w:t>(</w:t>
            </w:r>
            <w:r w:rsidRPr="002662BE">
              <w:rPr>
                <w:rFonts w:ascii="Arial" w:hAnsi="Arial" w:cs="Arial"/>
                <w:sz w:val="18"/>
                <w:szCs w:val="18"/>
              </w:rPr>
              <w:t>L</w:t>
            </w:r>
            <w:r w:rsidR="00D16025" w:rsidRPr="002662BE">
              <w:rPr>
                <w:rFonts w:ascii="Arial" w:hAnsi="Arial" w:cs="Arial"/>
                <w:sz w:val="18"/>
                <w:szCs w:val="18"/>
              </w:rPr>
              <w:t>ess):</w:t>
            </w:r>
            <w:r w:rsidR="00EA40A6">
              <w:rPr>
                <w:rFonts w:ascii="Arial" w:hAnsi="Arial" w:cs="Arial"/>
                <w:sz w:val="18"/>
                <w:szCs w:val="18"/>
              </w:rPr>
              <w:tab/>
            </w:r>
            <w:r w:rsidR="00D16025" w:rsidRPr="002662BE">
              <w:rPr>
                <w:rFonts w:ascii="Arial" w:hAnsi="Arial" w:cs="Arial"/>
                <w:sz w:val="18"/>
                <w:szCs w:val="18"/>
              </w:rPr>
              <w:t>adjustments relating to changes in the index or rate</w:t>
            </w:r>
            <w:r w:rsidRPr="002662BE">
              <w:rPr>
                <w:rFonts w:ascii="Arial" w:hAnsi="Arial" w:cs="Arial"/>
                <w:sz w:val="18"/>
                <w:szCs w:val="18"/>
              </w:rPr>
              <w:t xml:space="preserve"> </w:t>
            </w:r>
            <w:r w:rsidR="00D16025" w:rsidRPr="002662BE">
              <w:rPr>
                <w:rFonts w:ascii="Arial" w:hAnsi="Arial" w:cs="Arial"/>
                <w:sz w:val="18"/>
                <w:szCs w:val="18"/>
              </w:rPr>
              <w:t xml:space="preserve">affecting </w:t>
            </w:r>
          </w:p>
          <w:p w14:paraId="720D4004" w14:textId="6E2177AD" w:rsidR="00D16025" w:rsidRPr="002662BE" w:rsidRDefault="00EA40A6" w:rsidP="00026324">
            <w:pPr>
              <w:autoSpaceDE w:val="0"/>
              <w:autoSpaceDN w:val="0"/>
              <w:adjustRightInd w:val="0"/>
              <w:spacing w:after="0" w:line="240" w:lineRule="auto"/>
              <w:ind w:left="-101"/>
              <w:rPr>
                <w:rFonts w:ascii="Arial" w:hAnsi="Arial" w:cs="Arial"/>
                <w:sz w:val="18"/>
                <w:szCs w:val="18"/>
              </w:rPr>
            </w:pPr>
            <w:r>
              <w:rPr>
                <w:rFonts w:ascii="Arial" w:hAnsi="Arial" w:cs="Arial"/>
                <w:sz w:val="18"/>
                <w:szCs w:val="18"/>
              </w:rPr>
              <w:tab/>
            </w:r>
            <w:r w:rsidR="00D16025" w:rsidRPr="002662BE">
              <w:rPr>
                <w:rFonts w:ascii="Arial" w:hAnsi="Arial" w:cs="Arial"/>
                <w:sz w:val="18"/>
                <w:szCs w:val="18"/>
              </w:rPr>
              <w:t xml:space="preserve">variable payments </w:t>
            </w:r>
          </w:p>
        </w:tc>
        <w:tc>
          <w:tcPr>
            <w:tcW w:w="1701" w:type="dxa"/>
            <w:tcBorders>
              <w:bottom w:val="single" w:sz="4" w:space="0" w:color="auto"/>
            </w:tcBorders>
            <w:shd w:val="clear" w:color="auto" w:fill="auto"/>
            <w:vAlign w:val="bottom"/>
          </w:tcPr>
          <w:p w14:paraId="015DC8BA" w14:textId="279137D2" w:rsidR="00D16025" w:rsidRPr="002662BE" w:rsidRDefault="004F4A9E" w:rsidP="00EE77DD">
            <w:pPr>
              <w:autoSpaceDE w:val="0"/>
              <w:autoSpaceDN w:val="0"/>
              <w:adjustRightInd w:val="0"/>
              <w:spacing w:after="0" w:line="240" w:lineRule="auto"/>
              <w:ind w:right="-72"/>
              <w:jc w:val="right"/>
              <w:rPr>
                <w:rFonts w:ascii="Arial" w:hAnsi="Arial" w:cs="Arial"/>
                <w:sz w:val="18"/>
                <w:szCs w:val="18"/>
              </w:rPr>
            </w:pPr>
            <w:r w:rsidRPr="002662BE">
              <w:rPr>
                <w:rFonts w:ascii="Arial" w:hAnsi="Arial" w:cs="Arial"/>
                <w:sz w:val="18"/>
                <w:szCs w:val="18"/>
              </w:rPr>
              <w:t>(</w:t>
            </w:r>
            <w:r w:rsidR="0017655A" w:rsidRPr="0017655A">
              <w:rPr>
                <w:rFonts w:ascii="Arial" w:hAnsi="Arial" w:cs="Arial"/>
                <w:sz w:val="18"/>
                <w:szCs w:val="18"/>
                <w:lang w:val="en-GB"/>
              </w:rPr>
              <w:t>45</w:t>
            </w:r>
            <w:r w:rsidR="009A4C19" w:rsidRPr="002662BE">
              <w:rPr>
                <w:rFonts w:ascii="Arial" w:hAnsi="Arial" w:cs="Arial"/>
                <w:sz w:val="18"/>
                <w:szCs w:val="18"/>
              </w:rPr>
              <w:t>)</w:t>
            </w:r>
          </w:p>
        </w:tc>
        <w:tc>
          <w:tcPr>
            <w:tcW w:w="1559" w:type="dxa"/>
            <w:tcBorders>
              <w:bottom w:val="single" w:sz="4" w:space="0" w:color="auto"/>
            </w:tcBorders>
            <w:shd w:val="clear" w:color="auto" w:fill="auto"/>
            <w:vAlign w:val="bottom"/>
          </w:tcPr>
          <w:p w14:paraId="05EA3102" w14:textId="44983767" w:rsidR="00D16025" w:rsidRPr="002662BE" w:rsidRDefault="004F4A9E" w:rsidP="00EE77DD">
            <w:pPr>
              <w:autoSpaceDE w:val="0"/>
              <w:autoSpaceDN w:val="0"/>
              <w:adjustRightInd w:val="0"/>
              <w:spacing w:after="0" w:line="240" w:lineRule="auto"/>
              <w:ind w:right="-72"/>
              <w:jc w:val="right"/>
              <w:rPr>
                <w:rFonts w:ascii="Arial" w:hAnsi="Arial" w:cs="Arial"/>
                <w:sz w:val="18"/>
                <w:szCs w:val="18"/>
              </w:rPr>
            </w:pPr>
            <w:r w:rsidRPr="002662BE">
              <w:rPr>
                <w:rFonts w:ascii="Arial" w:hAnsi="Arial" w:cs="Arial"/>
                <w:sz w:val="18"/>
                <w:szCs w:val="18"/>
              </w:rPr>
              <w:t>-</w:t>
            </w:r>
          </w:p>
        </w:tc>
      </w:tr>
      <w:tr w:rsidR="00D16025" w:rsidRPr="002662BE" w14:paraId="7542C9B3" w14:textId="77777777" w:rsidTr="001224D9">
        <w:trPr>
          <w:trHeight w:val="190"/>
        </w:trPr>
        <w:tc>
          <w:tcPr>
            <w:tcW w:w="6206" w:type="dxa"/>
          </w:tcPr>
          <w:p w14:paraId="796D6371" w14:textId="77777777" w:rsidR="00D16025" w:rsidRPr="002662BE" w:rsidRDefault="00D16025" w:rsidP="00026324">
            <w:pPr>
              <w:autoSpaceDE w:val="0"/>
              <w:autoSpaceDN w:val="0"/>
              <w:adjustRightInd w:val="0"/>
              <w:spacing w:after="0" w:line="240" w:lineRule="auto"/>
              <w:ind w:left="-101"/>
              <w:rPr>
                <w:rFonts w:ascii="Arial" w:hAnsi="Arial" w:cs="Arial"/>
                <w:sz w:val="18"/>
                <w:szCs w:val="18"/>
              </w:rPr>
            </w:pPr>
          </w:p>
        </w:tc>
        <w:tc>
          <w:tcPr>
            <w:tcW w:w="1701" w:type="dxa"/>
            <w:tcBorders>
              <w:top w:val="single" w:sz="4" w:space="0" w:color="auto"/>
            </w:tcBorders>
            <w:shd w:val="clear" w:color="auto" w:fill="FAFAFA"/>
            <w:vAlign w:val="bottom"/>
          </w:tcPr>
          <w:p w14:paraId="748CD5D1" w14:textId="77777777" w:rsidR="00D16025" w:rsidRPr="002662BE" w:rsidRDefault="00D16025" w:rsidP="00EE77DD">
            <w:pPr>
              <w:autoSpaceDE w:val="0"/>
              <w:autoSpaceDN w:val="0"/>
              <w:adjustRightInd w:val="0"/>
              <w:spacing w:after="0" w:line="240" w:lineRule="auto"/>
              <w:ind w:right="-72"/>
              <w:jc w:val="right"/>
              <w:rPr>
                <w:rFonts w:ascii="Arial" w:hAnsi="Arial" w:cs="Arial"/>
                <w:sz w:val="18"/>
                <w:szCs w:val="18"/>
              </w:rPr>
            </w:pPr>
          </w:p>
        </w:tc>
        <w:tc>
          <w:tcPr>
            <w:tcW w:w="1559" w:type="dxa"/>
            <w:tcBorders>
              <w:top w:val="single" w:sz="4" w:space="0" w:color="auto"/>
            </w:tcBorders>
            <w:shd w:val="clear" w:color="auto" w:fill="FAFAFA"/>
            <w:vAlign w:val="bottom"/>
          </w:tcPr>
          <w:p w14:paraId="59F3B3BA" w14:textId="77777777" w:rsidR="00D16025" w:rsidRPr="002662BE" w:rsidRDefault="00D16025" w:rsidP="00EE77DD">
            <w:pPr>
              <w:autoSpaceDE w:val="0"/>
              <w:autoSpaceDN w:val="0"/>
              <w:adjustRightInd w:val="0"/>
              <w:spacing w:after="0" w:line="240" w:lineRule="auto"/>
              <w:ind w:right="-72"/>
              <w:jc w:val="right"/>
              <w:rPr>
                <w:rFonts w:ascii="Arial" w:hAnsi="Arial" w:cs="Arial"/>
                <w:sz w:val="18"/>
                <w:szCs w:val="18"/>
              </w:rPr>
            </w:pPr>
          </w:p>
        </w:tc>
      </w:tr>
      <w:tr w:rsidR="00D16025" w:rsidRPr="002662BE" w14:paraId="6352C8F5" w14:textId="77777777" w:rsidTr="001224D9">
        <w:trPr>
          <w:trHeight w:val="106"/>
        </w:trPr>
        <w:tc>
          <w:tcPr>
            <w:tcW w:w="6206" w:type="dxa"/>
          </w:tcPr>
          <w:p w14:paraId="1E40BDC8" w14:textId="7602CBFA" w:rsidR="00D16025" w:rsidRPr="002662BE" w:rsidRDefault="00D16025" w:rsidP="00026324">
            <w:pPr>
              <w:autoSpaceDE w:val="0"/>
              <w:autoSpaceDN w:val="0"/>
              <w:adjustRightInd w:val="0"/>
              <w:spacing w:after="0" w:line="240" w:lineRule="auto"/>
              <w:ind w:left="-101"/>
              <w:rPr>
                <w:rFonts w:ascii="Arial" w:hAnsi="Arial" w:cs="Arial"/>
                <w:sz w:val="18"/>
                <w:szCs w:val="18"/>
              </w:rPr>
            </w:pPr>
            <w:r w:rsidRPr="002662BE">
              <w:rPr>
                <w:rFonts w:ascii="Arial" w:hAnsi="Arial" w:cs="Arial"/>
                <w:b/>
                <w:bCs/>
                <w:sz w:val="18"/>
                <w:szCs w:val="18"/>
              </w:rPr>
              <w:t>Lease liabilit</w:t>
            </w:r>
            <w:r w:rsidR="00791765">
              <w:rPr>
                <w:rFonts w:ascii="Arial" w:hAnsi="Arial" w:cs="Arial"/>
                <w:b/>
                <w:bCs/>
                <w:sz w:val="18"/>
                <w:szCs w:val="18"/>
              </w:rPr>
              <w:t>ies</w:t>
            </w:r>
            <w:r w:rsidRPr="002662BE">
              <w:rPr>
                <w:rFonts w:ascii="Arial" w:hAnsi="Arial" w:cs="Arial"/>
                <w:b/>
                <w:bCs/>
                <w:sz w:val="18"/>
                <w:szCs w:val="18"/>
              </w:rPr>
              <w:t xml:space="preserve"> recognised as at </w:t>
            </w:r>
            <w:r w:rsidR="0017655A" w:rsidRPr="0017655A">
              <w:rPr>
                <w:rFonts w:ascii="Arial" w:hAnsi="Arial" w:cs="Arial"/>
                <w:b/>
                <w:bCs/>
                <w:sz w:val="18"/>
                <w:szCs w:val="18"/>
                <w:lang w:val="en-GB"/>
              </w:rPr>
              <w:t>1</w:t>
            </w:r>
            <w:r w:rsidRPr="002662BE">
              <w:rPr>
                <w:rFonts w:ascii="Arial" w:hAnsi="Arial" w:cs="Arial"/>
                <w:b/>
                <w:bCs/>
                <w:sz w:val="18"/>
                <w:szCs w:val="18"/>
              </w:rPr>
              <w:t xml:space="preserve"> January </w:t>
            </w:r>
            <w:r w:rsidR="0017655A" w:rsidRPr="0017655A">
              <w:rPr>
                <w:rFonts w:ascii="Arial" w:hAnsi="Arial" w:cs="Arial"/>
                <w:b/>
                <w:bCs/>
                <w:sz w:val="18"/>
                <w:szCs w:val="18"/>
                <w:lang w:val="en-GB"/>
              </w:rPr>
              <w:t>2020</w:t>
            </w:r>
            <w:r w:rsidRPr="002662BE">
              <w:rPr>
                <w:rFonts w:ascii="Arial" w:hAnsi="Arial" w:cs="Arial"/>
                <w:b/>
                <w:bCs/>
                <w:sz w:val="18"/>
                <w:szCs w:val="18"/>
              </w:rPr>
              <w:t xml:space="preserve"> </w:t>
            </w:r>
          </w:p>
        </w:tc>
        <w:tc>
          <w:tcPr>
            <w:tcW w:w="1701" w:type="dxa"/>
            <w:tcBorders>
              <w:bottom w:val="single" w:sz="4" w:space="0" w:color="auto"/>
            </w:tcBorders>
            <w:shd w:val="clear" w:color="auto" w:fill="FAFAFA"/>
          </w:tcPr>
          <w:p w14:paraId="34BD6EE9" w14:textId="4CE05B08" w:rsidR="00D16025" w:rsidRPr="002662BE" w:rsidRDefault="0017655A" w:rsidP="008150C7">
            <w:pPr>
              <w:autoSpaceDE w:val="0"/>
              <w:autoSpaceDN w:val="0"/>
              <w:adjustRightInd w:val="0"/>
              <w:spacing w:after="0" w:line="240" w:lineRule="auto"/>
              <w:ind w:right="-72"/>
              <w:jc w:val="right"/>
              <w:rPr>
                <w:rFonts w:ascii="Arial" w:hAnsi="Arial" w:cs="Arial"/>
                <w:sz w:val="18"/>
                <w:szCs w:val="18"/>
              </w:rPr>
            </w:pPr>
            <w:r w:rsidRPr="0017655A">
              <w:rPr>
                <w:rFonts w:ascii="Arial" w:hAnsi="Arial" w:cs="Arial"/>
                <w:sz w:val="18"/>
                <w:szCs w:val="18"/>
                <w:lang w:val="en-GB"/>
              </w:rPr>
              <w:t>1</w:t>
            </w:r>
            <w:r w:rsidR="004F4A9E" w:rsidRPr="002662BE">
              <w:rPr>
                <w:rFonts w:ascii="Arial" w:hAnsi="Arial" w:cs="Arial"/>
                <w:sz w:val="18"/>
                <w:szCs w:val="18"/>
              </w:rPr>
              <w:t>,</w:t>
            </w:r>
            <w:r w:rsidRPr="0017655A">
              <w:rPr>
                <w:rFonts w:ascii="Arial" w:hAnsi="Arial" w:cs="Arial"/>
                <w:sz w:val="18"/>
                <w:szCs w:val="18"/>
                <w:lang w:val="en-GB"/>
              </w:rPr>
              <w:t>192</w:t>
            </w:r>
            <w:r w:rsidR="004F4A9E" w:rsidRPr="002662BE">
              <w:rPr>
                <w:rFonts w:ascii="Arial" w:hAnsi="Arial" w:cs="Arial"/>
                <w:sz w:val="18"/>
                <w:szCs w:val="18"/>
              </w:rPr>
              <w:t>,</w:t>
            </w:r>
            <w:r w:rsidRPr="0017655A">
              <w:rPr>
                <w:rFonts w:ascii="Arial" w:hAnsi="Arial" w:cs="Arial"/>
                <w:sz w:val="18"/>
                <w:szCs w:val="18"/>
                <w:lang w:val="en-GB"/>
              </w:rPr>
              <w:t>604</w:t>
            </w:r>
          </w:p>
        </w:tc>
        <w:tc>
          <w:tcPr>
            <w:tcW w:w="1559" w:type="dxa"/>
            <w:tcBorders>
              <w:bottom w:val="single" w:sz="4" w:space="0" w:color="auto"/>
            </w:tcBorders>
            <w:shd w:val="clear" w:color="auto" w:fill="FAFAFA"/>
          </w:tcPr>
          <w:p w14:paraId="62549E89" w14:textId="54B93493" w:rsidR="00D16025" w:rsidRPr="002662BE" w:rsidRDefault="0017655A" w:rsidP="008150C7">
            <w:pPr>
              <w:autoSpaceDE w:val="0"/>
              <w:autoSpaceDN w:val="0"/>
              <w:adjustRightInd w:val="0"/>
              <w:spacing w:after="0" w:line="240" w:lineRule="auto"/>
              <w:ind w:right="-72"/>
              <w:jc w:val="right"/>
              <w:rPr>
                <w:rFonts w:ascii="Arial" w:hAnsi="Arial" w:cs="Arial"/>
                <w:sz w:val="18"/>
                <w:szCs w:val="18"/>
              </w:rPr>
            </w:pPr>
            <w:r w:rsidRPr="0017655A">
              <w:rPr>
                <w:rFonts w:ascii="Arial" w:hAnsi="Arial" w:cs="Arial"/>
                <w:sz w:val="18"/>
                <w:szCs w:val="18"/>
                <w:lang w:val="en-GB"/>
              </w:rPr>
              <w:t>1</w:t>
            </w:r>
            <w:r w:rsidR="004F4A9E" w:rsidRPr="002662BE">
              <w:rPr>
                <w:rFonts w:ascii="Arial" w:hAnsi="Arial" w:cs="Arial"/>
                <w:sz w:val="18"/>
                <w:szCs w:val="18"/>
              </w:rPr>
              <w:t>,</w:t>
            </w:r>
            <w:r w:rsidRPr="0017655A">
              <w:rPr>
                <w:rFonts w:ascii="Arial" w:hAnsi="Arial" w:cs="Arial"/>
                <w:sz w:val="18"/>
                <w:szCs w:val="18"/>
                <w:lang w:val="en-GB"/>
              </w:rPr>
              <w:t>152</w:t>
            </w:r>
            <w:r w:rsidR="004F4A9E" w:rsidRPr="002662BE">
              <w:rPr>
                <w:rFonts w:ascii="Arial" w:hAnsi="Arial" w:cs="Arial"/>
                <w:sz w:val="18"/>
                <w:szCs w:val="18"/>
              </w:rPr>
              <w:t>,</w:t>
            </w:r>
            <w:r w:rsidRPr="0017655A">
              <w:rPr>
                <w:rFonts w:ascii="Arial" w:hAnsi="Arial" w:cs="Arial"/>
                <w:sz w:val="18"/>
                <w:szCs w:val="18"/>
                <w:lang w:val="en-GB"/>
              </w:rPr>
              <w:t>670</w:t>
            </w:r>
          </w:p>
        </w:tc>
      </w:tr>
      <w:tr w:rsidR="00D16025" w:rsidRPr="002662BE" w14:paraId="5E0B0D91" w14:textId="77777777" w:rsidTr="001224D9">
        <w:trPr>
          <w:trHeight w:val="84"/>
        </w:trPr>
        <w:tc>
          <w:tcPr>
            <w:tcW w:w="6206" w:type="dxa"/>
          </w:tcPr>
          <w:p w14:paraId="79F43B03" w14:textId="77777777" w:rsidR="00D16025" w:rsidRPr="002662BE" w:rsidRDefault="00D16025" w:rsidP="00026324">
            <w:pPr>
              <w:autoSpaceDE w:val="0"/>
              <w:autoSpaceDN w:val="0"/>
              <w:adjustRightInd w:val="0"/>
              <w:spacing w:after="0" w:line="240" w:lineRule="auto"/>
              <w:ind w:left="-101"/>
              <w:rPr>
                <w:rFonts w:ascii="Arial" w:hAnsi="Arial" w:cs="Arial"/>
                <w:sz w:val="18"/>
                <w:szCs w:val="18"/>
              </w:rPr>
            </w:pPr>
          </w:p>
        </w:tc>
        <w:tc>
          <w:tcPr>
            <w:tcW w:w="1701" w:type="dxa"/>
            <w:tcBorders>
              <w:top w:val="single" w:sz="4" w:space="0" w:color="auto"/>
            </w:tcBorders>
            <w:shd w:val="clear" w:color="auto" w:fill="FAFAFA"/>
          </w:tcPr>
          <w:p w14:paraId="2988E464" w14:textId="77777777" w:rsidR="00D16025" w:rsidRPr="002662BE" w:rsidRDefault="00D16025" w:rsidP="008150C7">
            <w:pPr>
              <w:autoSpaceDE w:val="0"/>
              <w:autoSpaceDN w:val="0"/>
              <w:adjustRightInd w:val="0"/>
              <w:spacing w:after="0" w:line="240" w:lineRule="auto"/>
              <w:ind w:right="-72"/>
              <w:jc w:val="right"/>
              <w:rPr>
                <w:rFonts w:ascii="Arial" w:hAnsi="Arial" w:cs="Arial"/>
                <w:sz w:val="18"/>
                <w:szCs w:val="18"/>
              </w:rPr>
            </w:pPr>
          </w:p>
        </w:tc>
        <w:tc>
          <w:tcPr>
            <w:tcW w:w="1559" w:type="dxa"/>
            <w:tcBorders>
              <w:top w:val="single" w:sz="4" w:space="0" w:color="auto"/>
            </w:tcBorders>
            <w:shd w:val="clear" w:color="auto" w:fill="FAFAFA"/>
          </w:tcPr>
          <w:p w14:paraId="03AEA560" w14:textId="77777777" w:rsidR="00D16025" w:rsidRPr="002662BE" w:rsidRDefault="00D16025" w:rsidP="008150C7">
            <w:pPr>
              <w:autoSpaceDE w:val="0"/>
              <w:autoSpaceDN w:val="0"/>
              <w:adjustRightInd w:val="0"/>
              <w:spacing w:after="0" w:line="240" w:lineRule="auto"/>
              <w:ind w:right="-72"/>
              <w:jc w:val="right"/>
              <w:rPr>
                <w:rFonts w:ascii="Arial" w:hAnsi="Arial" w:cs="Arial"/>
                <w:sz w:val="18"/>
                <w:szCs w:val="18"/>
              </w:rPr>
            </w:pPr>
          </w:p>
        </w:tc>
      </w:tr>
      <w:tr w:rsidR="00D16025" w:rsidRPr="002662BE" w14:paraId="05B058CE" w14:textId="77777777" w:rsidTr="001224D9">
        <w:trPr>
          <w:trHeight w:val="84"/>
        </w:trPr>
        <w:tc>
          <w:tcPr>
            <w:tcW w:w="6206" w:type="dxa"/>
          </w:tcPr>
          <w:p w14:paraId="69146EA2" w14:textId="77777777" w:rsidR="00D16025" w:rsidRPr="002662BE" w:rsidRDefault="00D16025" w:rsidP="00026324">
            <w:pPr>
              <w:autoSpaceDE w:val="0"/>
              <w:autoSpaceDN w:val="0"/>
              <w:adjustRightInd w:val="0"/>
              <w:spacing w:after="0" w:line="240" w:lineRule="auto"/>
              <w:ind w:left="-101"/>
              <w:rPr>
                <w:rFonts w:ascii="Arial" w:hAnsi="Arial" w:cs="Arial"/>
                <w:sz w:val="18"/>
                <w:szCs w:val="18"/>
              </w:rPr>
            </w:pPr>
            <w:r w:rsidRPr="002662BE">
              <w:rPr>
                <w:rFonts w:ascii="Arial" w:hAnsi="Arial" w:cs="Arial"/>
                <w:sz w:val="18"/>
                <w:szCs w:val="18"/>
              </w:rPr>
              <w:t xml:space="preserve">   Current lease liabilities </w:t>
            </w:r>
          </w:p>
        </w:tc>
        <w:tc>
          <w:tcPr>
            <w:tcW w:w="1701" w:type="dxa"/>
            <w:tcBorders>
              <w:bottom w:val="single" w:sz="4" w:space="0" w:color="auto"/>
            </w:tcBorders>
            <w:shd w:val="clear" w:color="auto" w:fill="FAFAFA"/>
          </w:tcPr>
          <w:p w14:paraId="4FE51976" w14:textId="31040C8D" w:rsidR="00D16025" w:rsidRPr="002662BE" w:rsidRDefault="0017655A" w:rsidP="008150C7">
            <w:pPr>
              <w:autoSpaceDE w:val="0"/>
              <w:autoSpaceDN w:val="0"/>
              <w:adjustRightInd w:val="0"/>
              <w:spacing w:after="0" w:line="240" w:lineRule="auto"/>
              <w:ind w:right="-72"/>
              <w:jc w:val="right"/>
              <w:rPr>
                <w:rFonts w:ascii="Arial" w:hAnsi="Arial" w:cs="Arial"/>
                <w:sz w:val="18"/>
                <w:szCs w:val="18"/>
              </w:rPr>
            </w:pPr>
            <w:r w:rsidRPr="0017655A">
              <w:rPr>
                <w:rFonts w:ascii="Arial" w:hAnsi="Arial" w:cs="Arial"/>
                <w:sz w:val="18"/>
                <w:szCs w:val="18"/>
                <w:lang w:val="en-GB"/>
              </w:rPr>
              <w:t>140</w:t>
            </w:r>
            <w:r w:rsidR="004F4A9E" w:rsidRPr="002662BE">
              <w:rPr>
                <w:rFonts w:ascii="Arial" w:hAnsi="Arial" w:cs="Arial"/>
                <w:sz w:val="18"/>
                <w:szCs w:val="18"/>
              </w:rPr>
              <w:t>,</w:t>
            </w:r>
            <w:r w:rsidRPr="0017655A">
              <w:rPr>
                <w:rFonts w:ascii="Arial" w:hAnsi="Arial" w:cs="Arial"/>
                <w:sz w:val="18"/>
                <w:szCs w:val="18"/>
                <w:lang w:val="en-GB"/>
              </w:rPr>
              <w:t>742</w:t>
            </w:r>
          </w:p>
        </w:tc>
        <w:tc>
          <w:tcPr>
            <w:tcW w:w="1559" w:type="dxa"/>
            <w:tcBorders>
              <w:bottom w:val="single" w:sz="4" w:space="0" w:color="auto"/>
            </w:tcBorders>
            <w:shd w:val="clear" w:color="auto" w:fill="FAFAFA"/>
          </w:tcPr>
          <w:p w14:paraId="230EB131" w14:textId="60BA6F8D" w:rsidR="00D16025" w:rsidRPr="002662BE" w:rsidRDefault="0017655A" w:rsidP="008150C7">
            <w:pPr>
              <w:autoSpaceDE w:val="0"/>
              <w:autoSpaceDN w:val="0"/>
              <w:adjustRightInd w:val="0"/>
              <w:spacing w:after="0" w:line="240" w:lineRule="auto"/>
              <w:ind w:right="-72"/>
              <w:jc w:val="right"/>
              <w:rPr>
                <w:rFonts w:ascii="Arial" w:hAnsi="Arial" w:cs="Arial"/>
                <w:sz w:val="18"/>
                <w:szCs w:val="18"/>
              </w:rPr>
            </w:pPr>
            <w:r w:rsidRPr="0017655A">
              <w:rPr>
                <w:rFonts w:ascii="Arial" w:hAnsi="Arial" w:cs="Arial"/>
                <w:sz w:val="18"/>
                <w:szCs w:val="18"/>
                <w:lang w:val="en-GB"/>
              </w:rPr>
              <w:t>126</w:t>
            </w:r>
            <w:r w:rsidR="004F4A9E" w:rsidRPr="002662BE">
              <w:rPr>
                <w:rFonts w:ascii="Arial" w:hAnsi="Arial" w:cs="Arial"/>
                <w:sz w:val="18"/>
                <w:szCs w:val="18"/>
              </w:rPr>
              <w:t>,</w:t>
            </w:r>
            <w:r w:rsidRPr="0017655A">
              <w:rPr>
                <w:rFonts w:ascii="Arial" w:hAnsi="Arial" w:cs="Arial"/>
                <w:sz w:val="18"/>
                <w:szCs w:val="18"/>
                <w:lang w:val="en-GB"/>
              </w:rPr>
              <w:t>780</w:t>
            </w:r>
          </w:p>
        </w:tc>
      </w:tr>
      <w:tr w:rsidR="002662BE" w:rsidRPr="002662BE" w14:paraId="74F40625" w14:textId="77777777" w:rsidTr="001224D9">
        <w:trPr>
          <w:trHeight w:val="190"/>
        </w:trPr>
        <w:tc>
          <w:tcPr>
            <w:tcW w:w="6206" w:type="dxa"/>
          </w:tcPr>
          <w:p w14:paraId="2720157A" w14:textId="77777777" w:rsidR="002662BE" w:rsidRPr="002662BE" w:rsidRDefault="002662BE" w:rsidP="00026324">
            <w:pPr>
              <w:autoSpaceDE w:val="0"/>
              <w:autoSpaceDN w:val="0"/>
              <w:adjustRightInd w:val="0"/>
              <w:spacing w:after="0" w:line="240" w:lineRule="auto"/>
              <w:ind w:left="-101"/>
              <w:rPr>
                <w:rFonts w:ascii="Arial" w:hAnsi="Arial" w:cs="Arial"/>
                <w:sz w:val="18"/>
                <w:szCs w:val="18"/>
              </w:rPr>
            </w:pPr>
          </w:p>
        </w:tc>
        <w:tc>
          <w:tcPr>
            <w:tcW w:w="1701" w:type="dxa"/>
            <w:tcBorders>
              <w:top w:val="single" w:sz="4" w:space="0" w:color="auto"/>
            </w:tcBorders>
            <w:shd w:val="clear" w:color="auto" w:fill="FAFAFA"/>
            <w:vAlign w:val="bottom"/>
          </w:tcPr>
          <w:p w14:paraId="14E4AF3B" w14:textId="77777777" w:rsidR="002662BE" w:rsidRPr="002662BE" w:rsidRDefault="002662BE" w:rsidP="002662BE">
            <w:pPr>
              <w:autoSpaceDE w:val="0"/>
              <w:autoSpaceDN w:val="0"/>
              <w:adjustRightInd w:val="0"/>
              <w:spacing w:after="0" w:line="240" w:lineRule="auto"/>
              <w:ind w:right="-72"/>
              <w:jc w:val="right"/>
              <w:rPr>
                <w:rFonts w:ascii="Arial" w:hAnsi="Arial" w:cs="Arial"/>
                <w:sz w:val="18"/>
                <w:szCs w:val="18"/>
              </w:rPr>
            </w:pPr>
          </w:p>
        </w:tc>
        <w:tc>
          <w:tcPr>
            <w:tcW w:w="1559" w:type="dxa"/>
            <w:tcBorders>
              <w:top w:val="single" w:sz="4" w:space="0" w:color="auto"/>
            </w:tcBorders>
            <w:shd w:val="clear" w:color="auto" w:fill="FAFAFA"/>
            <w:vAlign w:val="bottom"/>
          </w:tcPr>
          <w:p w14:paraId="24232FF8" w14:textId="77777777" w:rsidR="002662BE" w:rsidRPr="002662BE" w:rsidRDefault="002662BE" w:rsidP="002662BE">
            <w:pPr>
              <w:autoSpaceDE w:val="0"/>
              <w:autoSpaceDN w:val="0"/>
              <w:adjustRightInd w:val="0"/>
              <w:spacing w:after="0" w:line="240" w:lineRule="auto"/>
              <w:ind w:right="-72"/>
              <w:jc w:val="right"/>
              <w:rPr>
                <w:rFonts w:ascii="Arial" w:hAnsi="Arial" w:cs="Arial"/>
                <w:sz w:val="18"/>
                <w:szCs w:val="18"/>
              </w:rPr>
            </w:pPr>
          </w:p>
        </w:tc>
      </w:tr>
      <w:tr w:rsidR="00D16025" w:rsidRPr="002662BE" w14:paraId="3B96D53F" w14:textId="77777777" w:rsidTr="001224D9">
        <w:trPr>
          <w:trHeight w:val="104"/>
        </w:trPr>
        <w:tc>
          <w:tcPr>
            <w:tcW w:w="6206" w:type="dxa"/>
          </w:tcPr>
          <w:p w14:paraId="594B8C8F" w14:textId="77777777" w:rsidR="00D16025" w:rsidRPr="002662BE" w:rsidRDefault="00D16025" w:rsidP="00026324">
            <w:pPr>
              <w:autoSpaceDE w:val="0"/>
              <w:autoSpaceDN w:val="0"/>
              <w:adjustRightInd w:val="0"/>
              <w:spacing w:after="0" w:line="240" w:lineRule="auto"/>
              <w:ind w:left="-101"/>
              <w:rPr>
                <w:rFonts w:ascii="Arial" w:hAnsi="Arial" w:cs="Arial"/>
                <w:sz w:val="18"/>
                <w:szCs w:val="18"/>
              </w:rPr>
            </w:pPr>
            <w:r w:rsidRPr="002662BE">
              <w:rPr>
                <w:rFonts w:ascii="Arial" w:hAnsi="Arial" w:cs="Arial"/>
                <w:sz w:val="18"/>
                <w:szCs w:val="18"/>
              </w:rPr>
              <w:t xml:space="preserve">   Non-current lease liabilities </w:t>
            </w:r>
          </w:p>
        </w:tc>
        <w:tc>
          <w:tcPr>
            <w:tcW w:w="1701" w:type="dxa"/>
            <w:tcBorders>
              <w:bottom w:val="single" w:sz="4" w:space="0" w:color="auto"/>
            </w:tcBorders>
            <w:shd w:val="clear" w:color="auto" w:fill="FAFAFA"/>
          </w:tcPr>
          <w:p w14:paraId="425C2CDB" w14:textId="6E2D91BC" w:rsidR="00D16025" w:rsidRPr="002662BE" w:rsidRDefault="0017655A" w:rsidP="008150C7">
            <w:pPr>
              <w:autoSpaceDE w:val="0"/>
              <w:autoSpaceDN w:val="0"/>
              <w:adjustRightInd w:val="0"/>
              <w:spacing w:after="0" w:line="240" w:lineRule="auto"/>
              <w:ind w:right="-72"/>
              <w:jc w:val="right"/>
              <w:rPr>
                <w:rFonts w:ascii="Arial" w:hAnsi="Arial" w:cs="Arial"/>
                <w:sz w:val="18"/>
                <w:szCs w:val="18"/>
              </w:rPr>
            </w:pPr>
            <w:r w:rsidRPr="0017655A">
              <w:rPr>
                <w:rFonts w:ascii="Arial" w:hAnsi="Arial" w:cs="Arial"/>
                <w:sz w:val="18"/>
                <w:szCs w:val="18"/>
                <w:lang w:val="en-GB"/>
              </w:rPr>
              <w:t>1</w:t>
            </w:r>
            <w:r w:rsidR="004F4A9E" w:rsidRPr="002662BE">
              <w:rPr>
                <w:rFonts w:ascii="Arial" w:hAnsi="Arial" w:cs="Arial"/>
                <w:sz w:val="18"/>
                <w:szCs w:val="18"/>
              </w:rPr>
              <w:t>,</w:t>
            </w:r>
            <w:r w:rsidRPr="0017655A">
              <w:rPr>
                <w:rFonts w:ascii="Arial" w:hAnsi="Arial" w:cs="Arial"/>
                <w:sz w:val="18"/>
                <w:szCs w:val="18"/>
                <w:lang w:val="en-GB"/>
              </w:rPr>
              <w:t>051</w:t>
            </w:r>
            <w:r w:rsidR="004F4A9E" w:rsidRPr="002662BE">
              <w:rPr>
                <w:rFonts w:ascii="Arial" w:hAnsi="Arial" w:cs="Arial"/>
                <w:sz w:val="18"/>
                <w:szCs w:val="18"/>
              </w:rPr>
              <w:t>,</w:t>
            </w:r>
            <w:r w:rsidRPr="0017655A">
              <w:rPr>
                <w:rFonts w:ascii="Arial" w:hAnsi="Arial" w:cs="Arial"/>
                <w:sz w:val="18"/>
                <w:szCs w:val="18"/>
                <w:lang w:val="en-GB"/>
              </w:rPr>
              <w:t>862</w:t>
            </w:r>
          </w:p>
        </w:tc>
        <w:tc>
          <w:tcPr>
            <w:tcW w:w="1559" w:type="dxa"/>
            <w:tcBorders>
              <w:bottom w:val="single" w:sz="4" w:space="0" w:color="auto"/>
            </w:tcBorders>
            <w:shd w:val="clear" w:color="auto" w:fill="FAFAFA"/>
          </w:tcPr>
          <w:p w14:paraId="65319E67" w14:textId="6CBAD984" w:rsidR="00D16025" w:rsidRPr="002662BE" w:rsidRDefault="0017655A" w:rsidP="008150C7">
            <w:pPr>
              <w:autoSpaceDE w:val="0"/>
              <w:autoSpaceDN w:val="0"/>
              <w:adjustRightInd w:val="0"/>
              <w:spacing w:after="0" w:line="240" w:lineRule="auto"/>
              <w:ind w:right="-72"/>
              <w:jc w:val="right"/>
              <w:rPr>
                <w:rFonts w:ascii="Arial" w:hAnsi="Arial" w:cs="Arial"/>
                <w:sz w:val="18"/>
                <w:szCs w:val="18"/>
              </w:rPr>
            </w:pPr>
            <w:r w:rsidRPr="0017655A">
              <w:rPr>
                <w:rFonts w:ascii="Arial" w:hAnsi="Arial" w:cs="Arial"/>
                <w:sz w:val="18"/>
                <w:szCs w:val="18"/>
                <w:lang w:val="en-GB"/>
              </w:rPr>
              <w:t>1</w:t>
            </w:r>
            <w:r w:rsidR="004F4A9E" w:rsidRPr="002662BE">
              <w:rPr>
                <w:rFonts w:ascii="Arial" w:hAnsi="Arial" w:cs="Arial"/>
                <w:sz w:val="18"/>
                <w:szCs w:val="18"/>
              </w:rPr>
              <w:t>,</w:t>
            </w:r>
            <w:r w:rsidRPr="0017655A">
              <w:rPr>
                <w:rFonts w:ascii="Arial" w:hAnsi="Arial" w:cs="Arial"/>
                <w:sz w:val="18"/>
                <w:szCs w:val="18"/>
                <w:lang w:val="en-GB"/>
              </w:rPr>
              <w:t>025</w:t>
            </w:r>
            <w:r w:rsidR="004F4A9E" w:rsidRPr="002662BE">
              <w:rPr>
                <w:rFonts w:ascii="Arial" w:hAnsi="Arial" w:cs="Arial"/>
                <w:sz w:val="18"/>
                <w:szCs w:val="18"/>
              </w:rPr>
              <w:t>,</w:t>
            </w:r>
            <w:r w:rsidRPr="0017655A">
              <w:rPr>
                <w:rFonts w:ascii="Arial" w:hAnsi="Arial" w:cs="Arial"/>
                <w:sz w:val="18"/>
                <w:szCs w:val="18"/>
                <w:lang w:val="en-GB"/>
              </w:rPr>
              <w:t>890</w:t>
            </w:r>
          </w:p>
        </w:tc>
      </w:tr>
    </w:tbl>
    <w:p w14:paraId="718A557A" w14:textId="77777777" w:rsidR="007E5DF8" w:rsidRPr="002662BE" w:rsidRDefault="007E5DF8" w:rsidP="00D16025">
      <w:pPr>
        <w:spacing w:after="0" w:line="240" w:lineRule="auto"/>
        <w:jc w:val="thaiDistribute"/>
        <w:rPr>
          <w:rFonts w:ascii="Arial" w:hAnsi="Arial" w:cs="Arial"/>
          <w:sz w:val="18"/>
          <w:szCs w:val="18"/>
        </w:rPr>
      </w:pPr>
    </w:p>
    <w:p w14:paraId="6244D5B6" w14:textId="41EE7F63" w:rsidR="007E5DF8" w:rsidRPr="002662BE" w:rsidRDefault="00EE77DD" w:rsidP="00EE77DD">
      <w:pPr>
        <w:spacing w:after="0" w:line="240" w:lineRule="auto"/>
        <w:jc w:val="thaiDistribute"/>
        <w:rPr>
          <w:rFonts w:ascii="Arial" w:eastAsia="Arial Unicode MS" w:hAnsi="Arial" w:cs="Arial"/>
          <w:sz w:val="18"/>
          <w:szCs w:val="18"/>
          <w:lang w:bidi="th-TH"/>
        </w:rPr>
      </w:pPr>
      <w:r w:rsidRPr="002662BE">
        <w:rPr>
          <w:rFonts w:ascii="Arial" w:hAnsi="Arial" w:cs="Arial"/>
          <w:sz w:val="18"/>
          <w:szCs w:val="18"/>
        </w:rPr>
        <w:t>The Group recognised</w:t>
      </w:r>
      <w:r w:rsidR="00D16025" w:rsidRPr="002662BE">
        <w:rPr>
          <w:rFonts w:ascii="Arial" w:hAnsi="Arial" w:cs="Arial"/>
          <w:sz w:val="18"/>
          <w:szCs w:val="18"/>
        </w:rPr>
        <w:t xml:space="preserve"> right-of</w:t>
      </w:r>
      <w:r w:rsidR="00791765">
        <w:rPr>
          <w:rFonts w:ascii="Arial" w:hAnsi="Arial" w:cs="Arial"/>
          <w:sz w:val="18"/>
          <w:szCs w:val="18"/>
        </w:rPr>
        <w:t>-</w:t>
      </w:r>
      <w:r w:rsidR="00D16025" w:rsidRPr="002662BE">
        <w:rPr>
          <w:rFonts w:ascii="Arial" w:hAnsi="Arial" w:cs="Arial"/>
          <w:sz w:val="18"/>
          <w:szCs w:val="18"/>
        </w:rPr>
        <w:t>use assets at the amount equal to the lease liability, adjusted by the amount of any</w:t>
      </w:r>
      <w:r w:rsidR="009A4C19" w:rsidRPr="002662BE">
        <w:rPr>
          <w:rFonts w:ascii="Arial" w:hAnsi="Arial" w:cs="Arial"/>
          <w:sz w:val="18"/>
          <w:szCs w:val="18"/>
        </w:rPr>
        <w:t xml:space="preserve"> </w:t>
      </w:r>
      <w:r w:rsidR="00D16025" w:rsidRPr="002662BE">
        <w:rPr>
          <w:rFonts w:ascii="Arial" w:hAnsi="Arial" w:cs="Arial"/>
          <w:sz w:val="18"/>
          <w:szCs w:val="18"/>
        </w:rPr>
        <w:t xml:space="preserve">accrued lease payments relating to that lease recognised in the statement of financial position as at </w:t>
      </w:r>
      <w:r w:rsidR="0017655A" w:rsidRPr="0017655A">
        <w:rPr>
          <w:rFonts w:ascii="Arial" w:hAnsi="Arial" w:cs="Arial"/>
          <w:sz w:val="18"/>
          <w:szCs w:val="18"/>
          <w:lang w:val="en-GB"/>
        </w:rPr>
        <w:t>31</w:t>
      </w:r>
      <w:r w:rsidR="00D16025" w:rsidRPr="002662BE">
        <w:rPr>
          <w:rFonts w:ascii="Arial" w:hAnsi="Arial" w:cs="Arial"/>
          <w:sz w:val="18"/>
          <w:szCs w:val="18"/>
        </w:rPr>
        <w:t xml:space="preserve"> December </w:t>
      </w:r>
      <w:r w:rsidR="0017655A" w:rsidRPr="0017655A">
        <w:rPr>
          <w:rFonts w:ascii="Arial" w:hAnsi="Arial" w:cs="Arial"/>
          <w:sz w:val="18"/>
          <w:szCs w:val="18"/>
          <w:lang w:val="en-GB"/>
        </w:rPr>
        <w:t>2019</w:t>
      </w:r>
      <w:r w:rsidR="00D16025" w:rsidRPr="002662BE">
        <w:rPr>
          <w:rFonts w:ascii="Arial" w:hAnsi="Arial" w:cs="Arial"/>
          <w:sz w:val="18"/>
          <w:szCs w:val="18"/>
        </w:rPr>
        <w:t>. There were no onerous lease contracts that would have required an adjustment to the right-of-use assets at the date of initial application</w:t>
      </w:r>
      <w:r w:rsidR="007D3E77">
        <w:rPr>
          <w:rFonts w:ascii="Arial" w:hAnsi="Arial" w:hint="cs"/>
          <w:sz w:val="18"/>
          <w:cs/>
          <w:lang w:bidi="th-TH"/>
        </w:rPr>
        <w:t xml:space="preserve"> </w:t>
      </w:r>
      <w:r w:rsidR="007D3E77">
        <w:rPr>
          <w:rFonts w:ascii="Arial" w:hAnsi="Arial"/>
          <w:sz w:val="18"/>
          <w:lang w:val="en-GB" w:bidi="th-TH"/>
        </w:rPr>
        <w:t>of TFRS 16</w:t>
      </w:r>
      <w:r w:rsidR="00D16025" w:rsidRPr="002662BE">
        <w:rPr>
          <w:rFonts w:ascii="Arial" w:hAnsi="Arial" w:cs="Arial"/>
          <w:sz w:val="18"/>
          <w:szCs w:val="18"/>
        </w:rPr>
        <w:t>.</w:t>
      </w:r>
    </w:p>
    <w:p w14:paraId="4C8BE5F4" w14:textId="77777777" w:rsidR="00EE77DD" w:rsidRPr="002662BE" w:rsidRDefault="00EE77DD" w:rsidP="00EE77DD">
      <w:pPr>
        <w:spacing w:after="0" w:line="240" w:lineRule="auto"/>
        <w:jc w:val="thaiDistribute"/>
        <w:rPr>
          <w:rFonts w:ascii="Arial" w:eastAsia="Arial Unicode MS" w:hAnsi="Arial" w:cs="Arial"/>
          <w:sz w:val="18"/>
          <w:szCs w:val="18"/>
          <w:lang w:bidi="th-TH"/>
        </w:rPr>
      </w:pPr>
    </w:p>
    <w:p w14:paraId="53742BF7" w14:textId="77777777" w:rsidR="00D16025" w:rsidRPr="002662BE" w:rsidRDefault="00D16025" w:rsidP="00D16025">
      <w:pPr>
        <w:spacing w:after="0" w:line="240" w:lineRule="auto"/>
        <w:rPr>
          <w:rFonts w:ascii="Arial" w:hAnsi="Arial" w:cs="Arial"/>
          <w:sz w:val="18"/>
          <w:szCs w:val="18"/>
        </w:rPr>
      </w:pPr>
      <w:r w:rsidRPr="002662BE">
        <w:rPr>
          <w:rFonts w:ascii="Arial" w:hAnsi="Arial" w:cs="Arial"/>
          <w:sz w:val="18"/>
          <w:szCs w:val="18"/>
        </w:rPr>
        <w:t xml:space="preserve">The recognised right-of-use assets relate to the following types of assets: </w:t>
      </w:r>
    </w:p>
    <w:p w14:paraId="2AC78197" w14:textId="77777777" w:rsidR="00D16025" w:rsidRPr="002662BE" w:rsidRDefault="00D16025" w:rsidP="00D16025">
      <w:pPr>
        <w:spacing w:after="0" w:line="240" w:lineRule="auto"/>
        <w:rPr>
          <w:rFonts w:ascii="Arial" w:hAnsi="Arial" w:cs="Arial"/>
          <w:sz w:val="18"/>
          <w:szCs w:val="18"/>
        </w:rPr>
      </w:pPr>
    </w:p>
    <w:tbl>
      <w:tblPr>
        <w:tblW w:w="9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6"/>
        <w:gridCol w:w="1456"/>
        <w:gridCol w:w="1313"/>
        <w:gridCol w:w="1456"/>
        <w:gridCol w:w="1295"/>
      </w:tblGrid>
      <w:tr w:rsidR="00D16025" w:rsidRPr="002662BE" w14:paraId="3BD8B53B" w14:textId="77777777" w:rsidTr="00026324">
        <w:tc>
          <w:tcPr>
            <w:tcW w:w="3946" w:type="dxa"/>
            <w:tcBorders>
              <w:top w:val="nil"/>
              <w:left w:val="nil"/>
              <w:bottom w:val="nil"/>
              <w:right w:val="nil"/>
            </w:tcBorders>
            <w:shd w:val="clear" w:color="auto" w:fill="auto"/>
          </w:tcPr>
          <w:p w14:paraId="42C3560C" w14:textId="77777777" w:rsidR="00D16025" w:rsidRPr="002662BE" w:rsidRDefault="00D16025" w:rsidP="00026324">
            <w:pPr>
              <w:spacing w:after="0" w:line="240" w:lineRule="auto"/>
              <w:ind w:left="-101"/>
              <w:rPr>
                <w:rFonts w:ascii="Arial" w:hAnsi="Arial" w:cs="Arial"/>
                <w:b/>
                <w:bCs/>
                <w:sz w:val="18"/>
                <w:szCs w:val="18"/>
              </w:rPr>
            </w:pPr>
          </w:p>
          <w:p w14:paraId="5AC8DC2E" w14:textId="77777777" w:rsidR="00D16025" w:rsidRPr="002662BE" w:rsidRDefault="00D16025" w:rsidP="00026324">
            <w:pPr>
              <w:spacing w:after="0" w:line="240" w:lineRule="auto"/>
              <w:ind w:left="-101"/>
              <w:rPr>
                <w:rFonts w:ascii="Arial" w:hAnsi="Arial" w:cs="Arial"/>
                <w:b/>
                <w:bCs/>
                <w:sz w:val="18"/>
                <w:szCs w:val="18"/>
              </w:rPr>
            </w:pPr>
          </w:p>
        </w:tc>
        <w:tc>
          <w:tcPr>
            <w:tcW w:w="2769" w:type="dxa"/>
            <w:gridSpan w:val="2"/>
            <w:tcBorders>
              <w:top w:val="single" w:sz="4" w:space="0" w:color="auto"/>
              <w:left w:val="nil"/>
              <w:bottom w:val="single" w:sz="4" w:space="0" w:color="auto"/>
              <w:right w:val="nil"/>
            </w:tcBorders>
            <w:shd w:val="clear" w:color="auto" w:fill="auto"/>
            <w:hideMark/>
          </w:tcPr>
          <w:p w14:paraId="66B3B809" w14:textId="77777777" w:rsidR="00D16025" w:rsidRPr="002662BE" w:rsidRDefault="00D16025" w:rsidP="008150C7">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Consolidated </w:t>
            </w:r>
          </w:p>
          <w:p w14:paraId="17A81D9E" w14:textId="77777777" w:rsidR="00D16025" w:rsidRPr="002662BE" w:rsidRDefault="00D16025" w:rsidP="008150C7">
            <w:pPr>
              <w:spacing w:after="0" w:line="240" w:lineRule="auto"/>
              <w:ind w:right="-72"/>
              <w:jc w:val="center"/>
              <w:rPr>
                <w:rFonts w:ascii="Arial" w:hAnsi="Arial" w:cs="Arial"/>
                <w:b/>
                <w:bCs/>
                <w:sz w:val="18"/>
                <w:szCs w:val="18"/>
              </w:rPr>
            </w:pPr>
            <w:r w:rsidRPr="002662BE">
              <w:rPr>
                <w:rFonts w:ascii="Arial" w:hAnsi="Arial" w:cs="Arial"/>
                <w:b/>
                <w:bCs/>
                <w:sz w:val="18"/>
                <w:szCs w:val="18"/>
              </w:rPr>
              <w:t>financial information</w:t>
            </w:r>
          </w:p>
        </w:tc>
        <w:tc>
          <w:tcPr>
            <w:tcW w:w="2751" w:type="dxa"/>
            <w:gridSpan w:val="2"/>
            <w:tcBorders>
              <w:top w:val="single" w:sz="4" w:space="0" w:color="auto"/>
              <w:left w:val="nil"/>
              <w:bottom w:val="single" w:sz="4" w:space="0" w:color="auto"/>
              <w:right w:val="nil"/>
            </w:tcBorders>
            <w:shd w:val="clear" w:color="auto" w:fill="auto"/>
            <w:hideMark/>
          </w:tcPr>
          <w:p w14:paraId="278502E7" w14:textId="77777777" w:rsidR="00D16025" w:rsidRPr="002662BE" w:rsidRDefault="00D16025" w:rsidP="008150C7">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Separate </w:t>
            </w:r>
          </w:p>
          <w:p w14:paraId="34CD1CDA" w14:textId="77777777" w:rsidR="00D16025" w:rsidRPr="002662BE" w:rsidRDefault="00D16025" w:rsidP="008150C7">
            <w:pPr>
              <w:spacing w:after="0" w:line="240" w:lineRule="auto"/>
              <w:ind w:left="-40" w:right="-72"/>
              <w:jc w:val="center"/>
              <w:rPr>
                <w:rFonts w:ascii="Arial" w:hAnsi="Arial" w:cs="Arial"/>
                <w:b/>
                <w:bCs/>
                <w:sz w:val="18"/>
                <w:szCs w:val="18"/>
              </w:rPr>
            </w:pPr>
            <w:r w:rsidRPr="002662BE">
              <w:rPr>
                <w:rFonts w:ascii="Arial" w:hAnsi="Arial" w:cs="Arial"/>
                <w:b/>
                <w:bCs/>
                <w:sz w:val="18"/>
                <w:szCs w:val="18"/>
              </w:rPr>
              <w:t>financial information</w:t>
            </w:r>
          </w:p>
        </w:tc>
      </w:tr>
      <w:tr w:rsidR="00D16025" w:rsidRPr="002662BE" w14:paraId="5E24F7C3" w14:textId="77777777" w:rsidTr="00026324">
        <w:tc>
          <w:tcPr>
            <w:tcW w:w="3946" w:type="dxa"/>
            <w:tcBorders>
              <w:top w:val="nil"/>
              <w:left w:val="nil"/>
              <w:bottom w:val="nil"/>
              <w:right w:val="nil"/>
            </w:tcBorders>
            <w:shd w:val="clear" w:color="auto" w:fill="auto"/>
          </w:tcPr>
          <w:p w14:paraId="03AD70B4" w14:textId="77777777" w:rsidR="00D16025" w:rsidRPr="002662BE" w:rsidRDefault="00D16025" w:rsidP="00026324">
            <w:pPr>
              <w:spacing w:after="0" w:line="240" w:lineRule="auto"/>
              <w:ind w:left="-101"/>
              <w:rPr>
                <w:rFonts w:ascii="Arial" w:hAnsi="Arial" w:cs="Arial"/>
                <w:b/>
                <w:bCs/>
                <w:sz w:val="18"/>
                <w:szCs w:val="18"/>
              </w:rPr>
            </w:pPr>
          </w:p>
        </w:tc>
        <w:tc>
          <w:tcPr>
            <w:tcW w:w="1456" w:type="dxa"/>
            <w:tcBorders>
              <w:top w:val="single" w:sz="4" w:space="0" w:color="auto"/>
              <w:left w:val="nil"/>
              <w:bottom w:val="nil"/>
              <w:right w:val="nil"/>
            </w:tcBorders>
            <w:shd w:val="clear" w:color="auto" w:fill="auto"/>
            <w:hideMark/>
          </w:tcPr>
          <w:p w14:paraId="464E1E57" w14:textId="315BDF98" w:rsidR="00D16025" w:rsidRPr="002662BE" w:rsidRDefault="0017655A" w:rsidP="00EA40A6">
            <w:pPr>
              <w:autoSpaceDE w:val="0"/>
              <w:autoSpaceDN w:val="0"/>
              <w:adjustRightInd w:val="0"/>
              <w:spacing w:after="0" w:line="240" w:lineRule="auto"/>
              <w:ind w:right="-72"/>
              <w:jc w:val="right"/>
              <w:rPr>
                <w:rFonts w:ascii="Arial" w:hAnsi="Arial" w:cs="Arial"/>
                <w:b/>
                <w:bCs/>
                <w:sz w:val="18"/>
                <w:szCs w:val="18"/>
              </w:rPr>
            </w:pPr>
            <w:r w:rsidRPr="0017655A">
              <w:rPr>
                <w:rFonts w:ascii="Arial" w:hAnsi="Arial" w:cs="Arial"/>
                <w:b/>
                <w:bCs/>
                <w:sz w:val="18"/>
                <w:szCs w:val="18"/>
                <w:lang w:val="en-GB"/>
              </w:rPr>
              <w:t>31</w:t>
            </w:r>
            <w:r w:rsidR="00D16025" w:rsidRPr="002662BE">
              <w:rPr>
                <w:rFonts w:ascii="Arial" w:hAnsi="Arial" w:cs="Arial"/>
                <w:b/>
                <w:bCs/>
                <w:sz w:val="18"/>
                <w:szCs w:val="18"/>
              </w:rPr>
              <w:t xml:space="preserve"> March</w:t>
            </w:r>
          </w:p>
          <w:p w14:paraId="2FC95BD2" w14:textId="30B458E4" w:rsidR="00D16025" w:rsidRPr="002662BE" w:rsidRDefault="0017655A" w:rsidP="00EA40A6">
            <w:pPr>
              <w:spacing w:after="0" w:line="240" w:lineRule="auto"/>
              <w:ind w:left="-40" w:right="-72"/>
              <w:jc w:val="right"/>
              <w:rPr>
                <w:rFonts w:ascii="Arial" w:hAnsi="Arial" w:cs="Arial"/>
                <w:b/>
                <w:bCs/>
                <w:spacing w:val="-10"/>
                <w:sz w:val="18"/>
                <w:szCs w:val="18"/>
                <w:highlight w:val="lightGray"/>
              </w:rPr>
            </w:pPr>
            <w:r w:rsidRPr="0017655A">
              <w:rPr>
                <w:rFonts w:ascii="Arial" w:hAnsi="Arial" w:cs="Arial"/>
                <w:b/>
                <w:bCs/>
                <w:sz w:val="18"/>
                <w:szCs w:val="18"/>
                <w:lang w:val="en-GB"/>
              </w:rPr>
              <w:t>2020</w:t>
            </w:r>
          </w:p>
        </w:tc>
        <w:tc>
          <w:tcPr>
            <w:tcW w:w="1313" w:type="dxa"/>
            <w:tcBorders>
              <w:top w:val="single" w:sz="4" w:space="0" w:color="auto"/>
              <w:left w:val="nil"/>
              <w:bottom w:val="nil"/>
              <w:right w:val="nil"/>
            </w:tcBorders>
            <w:shd w:val="clear" w:color="auto" w:fill="auto"/>
            <w:hideMark/>
          </w:tcPr>
          <w:p w14:paraId="5AD44421" w14:textId="36FA7ED6" w:rsidR="00D16025" w:rsidRPr="002662BE" w:rsidRDefault="0017655A" w:rsidP="00EA40A6">
            <w:pPr>
              <w:autoSpaceDE w:val="0"/>
              <w:autoSpaceDN w:val="0"/>
              <w:adjustRightInd w:val="0"/>
              <w:spacing w:after="0" w:line="240" w:lineRule="auto"/>
              <w:ind w:right="-72"/>
              <w:jc w:val="right"/>
              <w:rPr>
                <w:rFonts w:ascii="Arial" w:hAnsi="Arial" w:cs="Arial"/>
                <w:b/>
                <w:bCs/>
                <w:sz w:val="18"/>
                <w:szCs w:val="18"/>
              </w:rPr>
            </w:pPr>
            <w:r w:rsidRPr="0017655A">
              <w:rPr>
                <w:rFonts w:ascii="Arial" w:hAnsi="Arial" w:cs="Arial"/>
                <w:b/>
                <w:bCs/>
                <w:sz w:val="18"/>
                <w:szCs w:val="18"/>
                <w:lang w:val="en-GB"/>
              </w:rPr>
              <w:t>1</w:t>
            </w:r>
            <w:r w:rsidR="00D16025" w:rsidRPr="002662BE">
              <w:rPr>
                <w:rFonts w:ascii="Arial" w:hAnsi="Arial" w:cs="Arial"/>
                <w:b/>
                <w:bCs/>
                <w:sz w:val="18"/>
                <w:szCs w:val="18"/>
              </w:rPr>
              <w:t xml:space="preserve"> January</w:t>
            </w:r>
          </w:p>
          <w:p w14:paraId="1C4692B6" w14:textId="777F25C7" w:rsidR="00D16025" w:rsidRPr="002662BE" w:rsidRDefault="0017655A" w:rsidP="00EA40A6">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2020</w:t>
            </w:r>
          </w:p>
        </w:tc>
        <w:tc>
          <w:tcPr>
            <w:tcW w:w="1456" w:type="dxa"/>
            <w:tcBorders>
              <w:top w:val="single" w:sz="4" w:space="0" w:color="auto"/>
              <w:left w:val="nil"/>
              <w:bottom w:val="nil"/>
              <w:right w:val="nil"/>
            </w:tcBorders>
            <w:shd w:val="clear" w:color="auto" w:fill="auto"/>
            <w:hideMark/>
          </w:tcPr>
          <w:p w14:paraId="319CAF23" w14:textId="34613F81" w:rsidR="00D16025" w:rsidRPr="002662BE" w:rsidRDefault="0017655A" w:rsidP="00EA40A6">
            <w:pPr>
              <w:autoSpaceDE w:val="0"/>
              <w:autoSpaceDN w:val="0"/>
              <w:adjustRightInd w:val="0"/>
              <w:spacing w:after="0" w:line="240" w:lineRule="auto"/>
              <w:ind w:right="-72"/>
              <w:jc w:val="right"/>
              <w:rPr>
                <w:rFonts w:ascii="Arial" w:hAnsi="Arial" w:cs="Arial"/>
                <w:b/>
                <w:bCs/>
                <w:sz w:val="18"/>
                <w:szCs w:val="18"/>
              </w:rPr>
            </w:pPr>
            <w:r w:rsidRPr="0017655A">
              <w:rPr>
                <w:rFonts w:ascii="Arial" w:hAnsi="Arial" w:cs="Arial"/>
                <w:b/>
                <w:bCs/>
                <w:sz w:val="18"/>
                <w:szCs w:val="18"/>
                <w:lang w:val="en-GB"/>
              </w:rPr>
              <w:t>31</w:t>
            </w:r>
            <w:r w:rsidR="00D16025" w:rsidRPr="002662BE">
              <w:rPr>
                <w:rFonts w:ascii="Arial" w:hAnsi="Arial" w:cs="Arial"/>
                <w:b/>
                <w:bCs/>
                <w:sz w:val="18"/>
                <w:szCs w:val="18"/>
              </w:rPr>
              <w:t xml:space="preserve"> March</w:t>
            </w:r>
          </w:p>
          <w:p w14:paraId="5A771919" w14:textId="2DEED752" w:rsidR="00D16025" w:rsidRPr="002662BE" w:rsidRDefault="0017655A" w:rsidP="00EA40A6">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2020</w:t>
            </w:r>
          </w:p>
        </w:tc>
        <w:tc>
          <w:tcPr>
            <w:tcW w:w="1295" w:type="dxa"/>
            <w:tcBorders>
              <w:top w:val="single" w:sz="4" w:space="0" w:color="auto"/>
              <w:left w:val="nil"/>
              <w:bottom w:val="nil"/>
              <w:right w:val="nil"/>
            </w:tcBorders>
            <w:shd w:val="clear" w:color="auto" w:fill="auto"/>
            <w:hideMark/>
          </w:tcPr>
          <w:p w14:paraId="260AAAC7" w14:textId="7732E204" w:rsidR="00D16025" w:rsidRPr="002662BE" w:rsidRDefault="0017655A" w:rsidP="00EA40A6">
            <w:pPr>
              <w:autoSpaceDE w:val="0"/>
              <w:autoSpaceDN w:val="0"/>
              <w:adjustRightInd w:val="0"/>
              <w:spacing w:after="0" w:line="240" w:lineRule="auto"/>
              <w:ind w:right="-72"/>
              <w:jc w:val="right"/>
              <w:rPr>
                <w:rFonts w:ascii="Arial" w:hAnsi="Arial" w:cs="Arial"/>
                <w:b/>
                <w:bCs/>
                <w:sz w:val="18"/>
                <w:szCs w:val="18"/>
              </w:rPr>
            </w:pPr>
            <w:r w:rsidRPr="0017655A">
              <w:rPr>
                <w:rFonts w:ascii="Arial" w:hAnsi="Arial" w:cs="Arial"/>
                <w:b/>
                <w:bCs/>
                <w:sz w:val="18"/>
                <w:szCs w:val="18"/>
                <w:lang w:val="en-GB"/>
              </w:rPr>
              <w:t>1</w:t>
            </w:r>
            <w:r w:rsidR="00D16025" w:rsidRPr="002662BE">
              <w:rPr>
                <w:rFonts w:ascii="Arial" w:hAnsi="Arial" w:cs="Arial"/>
                <w:b/>
                <w:bCs/>
                <w:sz w:val="18"/>
                <w:szCs w:val="18"/>
              </w:rPr>
              <w:t xml:space="preserve"> January</w:t>
            </w:r>
          </w:p>
          <w:p w14:paraId="02464DD8" w14:textId="39289B70" w:rsidR="00D16025" w:rsidRPr="002662BE" w:rsidRDefault="0017655A" w:rsidP="00EA40A6">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2020</w:t>
            </w:r>
          </w:p>
        </w:tc>
      </w:tr>
      <w:tr w:rsidR="00D16025" w:rsidRPr="002662BE" w14:paraId="5C31D89E" w14:textId="77777777" w:rsidTr="001224D9">
        <w:tc>
          <w:tcPr>
            <w:tcW w:w="3946" w:type="dxa"/>
            <w:tcBorders>
              <w:top w:val="nil"/>
              <w:left w:val="nil"/>
              <w:bottom w:val="nil"/>
              <w:right w:val="nil"/>
            </w:tcBorders>
            <w:shd w:val="clear" w:color="auto" w:fill="auto"/>
          </w:tcPr>
          <w:p w14:paraId="4B41D8B2" w14:textId="77777777" w:rsidR="00D16025" w:rsidRPr="002662BE" w:rsidRDefault="00D16025" w:rsidP="00026324">
            <w:pPr>
              <w:spacing w:after="0" w:line="240" w:lineRule="auto"/>
              <w:ind w:left="-101"/>
              <w:rPr>
                <w:rFonts w:ascii="Arial" w:hAnsi="Arial" w:cs="Arial"/>
                <w:b/>
                <w:bCs/>
                <w:sz w:val="18"/>
                <w:szCs w:val="18"/>
              </w:rPr>
            </w:pPr>
          </w:p>
        </w:tc>
        <w:tc>
          <w:tcPr>
            <w:tcW w:w="1456" w:type="dxa"/>
            <w:tcBorders>
              <w:top w:val="nil"/>
              <w:left w:val="nil"/>
              <w:bottom w:val="single" w:sz="4" w:space="0" w:color="auto"/>
              <w:right w:val="nil"/>
            </w:tcBorders>
            <w:shd w:val="clear" w:color="auto" w:fill="auto"/>
          </w:tcPr>
          <w:p w14:paraId="382301E0" w14:textId="45C00573" w:rsidR="00D16025" w:rsidRPr="002662BE" w:rsidRDefault="009A4C19" w:rsidP="00EA40A6">
            <w:pPr>
              <w:spacing w:after="0" w:line="240" w:lineRule="auto"/>
              <w:ind w:left="-40" w:right="-72"/>
              <w:jc w:val="right"/>
              <w:rPr>
                <w:rFonts w:ascii="Arial" w:hAnsi="Arial" w:cs="Arial"/>
                <w:b/>
                <w:bCs/>
                <w:sz w:val="18"/>
                <w:szCs w:val="18"/>
              </w:rPr>
            </w:pPr>
            <w:r w:rsidRPr="002662BE">
              <w:rPr>
                <w:rFonts w:ascii="Arial" w:hAnsi="Arial" w:cs="Arial"/>
                <w:b/>
                <w:bCs/>
                <w:sz w:val="18"/>
                <w:szCs w:val="18"/>
              </w:rPr>
              <w:t>Baht ’</w:t>
            </w:r>
            <w:r w:rsidR="0017655A" w:rsidRPr="0017655A">
              <w:rPr>
                <w:rFonts w:ascii="Arial" w:hAnsi="Arial" w:cs="Arial"/>
                <w:b/>
                <w:bCs/>
                <w:sz w:val="18"/>
                <w:szCs w:val="18"/>
                <w:lang w:val="en-GB"/>
              </w:rPr>
              <w:t>000</w:t>
            </w:r>
          </w:p>
        </w:tc>
        <w:tc>
          <w:tcPr>
            <w:tcW w:w="1313" w:type="dxa"/>
            <w:tcBorders>
              <w:top w:val="nil"/>
              <w:left w:val="nil"/>
              <w:bottom w:val="nil"/>
              <w:right w:val="nil"/>
            </w:tcBorders>
            <w:shd w:val="clear" w:color="auto" w:fill="auto"/>
          </w:tcPr>
          <w:p w14:paraId="320BC6B7" w14:textId="793C34B3" w:rsidR="00D16025" w:rsidRPr="002662BE" w:rsidRDefault="009A4C19" w:rsidP="00EA40A6">
            <w:pPr>
              <w:spacing w:after="0" w:line="240" w:lineRule="auto"/>
              <w:ind w:left="-40" w:right="-72"/>
              <w:jc w:val="right"/>
              <w:rPr>
                <w:rFonts w:ascii="Arial" w:hAnsi="Arial" w:cs="Arial"/>
                <w:b/>
                <w:bCs/>
                <w:sz w:val="18"/>
                <w:szCs w:val="18"/>
              </w:rPr>
            </w:pPr>
            <w:r w:rsidRPr="002662BE">
              <w:rPr>
                <w:rFonts w:ascii="Arial" w:hAnsi="Arial" w:cs="Arial"/>
                <w:b/>
                <w:bCs/>
                <w:sz w:val="18"/>
                <w:szCs w:val="18"/>
              </w:rPr>
              <w:t>Baht ’</w:t>
            </w:r>
            <w:r w:rsidR="0017655A" w:rsidRPr="0017655A">
              <w:rPr>
                <w:rFonts w:ascii="Arial" w:hAnsi="Arial" w:cs="Arial"/>
                <w:b/>
                <w:bCs/>
                <w:sz w:val="18"/>
                <w:szCs w:val="18"/>
                <w:lang w:val="en-GB"/>
              </w:rPr>
              <w:t>000</w:t>
            </w:r>
          </w:p>
        </w:tc>
        <w:tc>
          <w:tcPr>
            <w:tcW w:w="1456" w:type="dxa"/>
            <w:tcBorders>
              <w:top w:val="nil"/>
              <w:left w:val="nil"/>
              <w:bottom w:val="single" w:sz="4" w:space="0" w:color="auto"/>
              <w:right w:val="nil"/>
            </w:tcBorders>
            <w:shd w:val="clear" w:color="auto" w:fill="auto"/>
          </w:tcPr>
          <w:p w14:paraId="08D33A3E" w14:textId="594BF0F7" w:rsidR="00D16025" w:rsidRPr="002662BE" w:rsidRDefault="009A4C19" w:rsidP="00EA40A6">
            <w:pPr>
              <w:spacing w:after="0" w:line="240" w:lineRule="auto"/>
              <w:ind w:left="-40" w:right="-72"/>
              <w:jc w:val="right"/>
              <w:rPr>
                <w:rFonts w:ascii="Arial" w:hAnsi="Arial" w:cs="Arial"/>
                <w:b/>
                <w:bCs/>
                <w:spacing w:val="-10"/>
                <w:sz w:val="18"/>
                <w:szCs w:val="18"/>
                <w:highlight w:val="lightGray"/>
              </w:rPr>
            </w:pPr>
            <w:r w:rsidRPr="002662BE">
              <w:rPr>
                <w:rFonts w:ascii="Arial" w:hAnsi="Arial" w:cs="Arial"/>
                <w:b/>
                <w:bCs/>
                <w:sz w:val="18"/>
                <w:szCs w:val="18"/>
              </w:rPr>
              <w:t>Baht ’</w:t>
            </w:r>
            <w:r w:rsidR="0017655A" w:rsidRPr="0017655A">
              <w:rPr>
                <w:rFonts w:ascii="Arial" w:hAnsi="Arial" w:cs="Arial"/>
                <w:b/>
                <w:bCs/>
                <w:sz w:val="18"/>
                <w:szCs w:val="18"/>
                <w:lang w:val="en-GB"/>
              </w:rPr>
              <w:t>000</w:t>
            </w:r>
          </w:p>
        </w:tc>
        <w:tc>
          <w:tcPr>
            <w:tcW w:w="1295" w:type="dxa"/>
            <w:tcBorders>
              <w:top w:val="nil"/>
              <w:left w:val="nil"/>
              <w:bottom w:val="nil"/>
              <w:right w:val="nil"/>
            </w:tcBorders>
            <w:shd w:val="clear" w:color="auto" w:fill="auto"/>
          </w:tcPr>
          <w:p w14:paraId="2A6E153F" w14:textId="65F265FD" w:rsidR="00D16025" w:rsidRPr="002662BE" w:rsidRDefault="009A4C19" w:rsidP="00EA40A6">
            <w:pPr>
              <w:spacing w:after="0" w:line="240" w:lineRule="auto"/>
              <w:ind w:left="-40" w:right="-72"/>
              <w:jc w:val="right"/>
              <w:rPr>
                <w:rFonts w:ascii="Arial" w:hAnsi="Arial" w:cs="Arial"/>
                <w:b/>
                <w:bCs/>
                <w:sz w:val="18"/>
                <w:szCs w:val="18"/>
              </w:rPr>
            </w:pPr>
            <w:r w:rsidRPr="002662BE">
              <w:rPr>
                <w:rFonts w:ascii="Arial" w:hAnsi="Arial" w:cs="Arial"/>
                <w:b/>
                <w:bCs/>
                <w:sz w:val="18"/>
                <w:szCs w:val="18"/>
              </w:rPr>
              <w:t>Baht ’</w:t>
            </w:r>
            <w:r w:rsidR="0017655A" w:rsidRPr="0017655A">
              <w:rPr>
                <w:rFonts w:ascii="Arial" w:hAnsi="Arial" w:cs="Arial"/>
                <w:b/>
                <w:bCs/>
                <w:sz w:val="18"/>
                <w:szCs w:val="18"/>
                <w:lang w:val="en-GB"/>
              </w:rPr>
              <w:t>000</w:t>
            </w:r>
          </w:p>
        </w:tc>
      </w:tr>
      <w:tr w:rsidR="00D16025" w:rsidRPr="002662BE" w14:paraId="58C9666D" w14:textId="77777777" w:rsidTr="001224D9">
        <w:tc>
          <w:tcPr>
            <w:tcW w:w="3946" w:type="dxa"/>
            <w:tcBorders>
              <w:top w:val="nil"/>
              <w:left w:val="nil"/>
              <w:bottom w:val="nil"/>
              <w:right w:val="nil"/>
            </w:tcBorders>
          </w:tcPr>
          <w:p w14:paraId="7F501137" w14:textId="77777777" w:rsidR="00D16025" w:rsidRPr="002662BE" w:rsidRDefault="00D16025" w:rsidP="00026324">
            <w:pPr>
              <w:spacing w:after="0" w:line="240" w:lineRule="auto"/>
              <w:ind w:left="-101"/>
              <w:rPr>
                <w:rFonts w:ascii="Arial" w:hAnsi="Arial" w:cs="Arial"/>
                <w:sz w:val="18"/>
                <w:szCs w:val="18"/>
                <w:highlight w:val="lightGray"/>
              </w:rPr>
            </w:pPr>
          </w:p>
        </w:tc>
        <w:tc>
          <w:tcPr>
            <w:tcW w:w="1456" w:type="dxa"/>
            <w:tcBorders>
              <w:top w:val="single" w:sz="4" w:space="0" w:color="auto"/>
              <w:left w:val="nil"/>
              <w:bottom w:val="nil"/>
              <w:right w:val="nil"/>
            </w:tcBorders>
            <w:shd w:val="clear" w:color="auto" w:fill="FAFAFA"/>
          </w:tcPr>
          <w:p w14:paraId="3DB179CB" w14:textId="77777777" w:rsidR="00D16025" w:rsidRPr="002662BE" w:rsidRDefault="00D16025" w:rsidP="00EA40A6">
            <w:pPr>
              <w:spacing w:after="0" w:line="240" w:lineRule="auto"/>
              <w:ind w:left="-40" w:right="-72"/>
              <w:jc w:val="right"/>
              <w:rPr>
                <w:rFonts w:ascii="Arial" w:hAnsi="Arial" w:cs="Arial"/>
                <w:b/>
                <w:bCs/>
                <w:sz w:val="18"/>
                <w:szCs w:val="18"/>
              </w:rPr>
            </w:pPr>
          </w:p>
        </w:tc>
        <w:tc>
          <w:tcPr>
            <w:tcW w:w="1313" w:type="dxa"/>
            <w:tcBorders>
              <w:top w:val="single" w:sz="4" w:space="0" w:color="auto"/>
              <w:left w:val="nil"/>
              <w:bottom w:val="nil"/>
              <w:right w:val="nil"/>
            </w:tcBorders>
            <w:shd w:val="clear" w:color="auto" w:fill="auto"/>
          </w:tcPr>
          <w:p w14:paraId="5C9A42AD" w14:textId="77777777" w:rsidR="00D16025" w:rsidRPr="002662BE" w:rsidRDefault="00D16025" w:rsidP="00EA40A6">
            <w:pPr>
              <w:spacing w:after="0" w:line="240" w:lineRule="auto"/>
              <w:ind w:left="-40" w:right="-72"/>
              <w:jc w:val="right"/>
              <w:rPr>
                <w:rFonts w:ascii="Arial" w:hAnsi="Arial" w:cs="Arial"/>
                <w:b/>
                <w:bCs/>
                <w:sz w:val="18"/>
                <w:szCs w:val="18"/>
              </w:rPr>
            </w:pPr>
          </w:p>
        </w:tc>
        <w:tc>
          <w:tcPr>
            <w:tcW w:w="1456" w:type="dxa"/>
            <w:tcBorders>
              <w:top w:val="single" w:sz="4" w:space="0" w:color="auto"/>
              <w:left w:val="nil"/>
              <w:bottom w:val="nil"/>
              <w:right w:val="nil"/>
            </w:tcBorders>
            <w:shd w:val="clear" w:color="auto" w:fill="FAFAFA"/>
          </w:tcPr>
          <w:p w14:paraId="24FCD033" w14:textId="77777777" w:rsidR="00D16025" w:rsidRPr="002662BE" w:rsidRDefault="00D16025" w:rsidP="00EA40A6">
            <w:pPr>
              <w:spacing w:after="0" w:line="240" w:lineRule="auto"/>
              <w:ind w:left="-40" w:right="-72"/>
              <w:jc w:val="right"/>
              <w:rPr>
                <w:rFonts w:ascii="Arial" w:hAnsi="Arial" w:cs="Arial"/>
                <w:b/>
                <w:bCs/>
                <w:sz w:val="18"/>
                <w:szCs w:val="18"/>
              </w:rPr>
            </w:pPr>
          </w:p>
        </w:tc>
        <w:tc>
          <w:tcPr>
            <w:tcW w:w="1295" w:type="dxa"/>
            <w:tcBorders>
              <w:top w:val="single" w:sz="4" w:space="0" w:color="auto"/>
              <w:left w:val="nil"/>
              <w:bottom w:val="nil"/>
              <w:right w:val="nil"/>
            </w:tcBorders>
            <w:shd w:val="clear" w:color="auto" w:fill="auto"/>
          </w:tcPr>
          <w:p w14:paraId="11CBF6D8" w14:textId="77777777" w:rsidR="00D16025" w:rsidRPr="002662BE" w:rsidRDefault="00D16025" w:rsidP="00EA40A6">
            <w:pPr>
              <w:spacing w:after="0" w:line="240" w:lineRule="auto"/>
              <w:ind w:left="-40" w:right="-72"/>
              <w:jc w:val="right"/>
              <w:rPr>
                <w:rFonts w:ascii="Arial" w:hAnsi="Arial" w:cs="Arial"/>
                <w:b/>
                <w:bCs/>
                <w:sz w:val="18"/>
                <w:szCs w:val="18"/>
              </w:rPr>
            </w:pPr>
          </w:p>
        </w:tc>
      </w:tr>
      <w:tr w:rsidR="00512F34" w:rsidRPr="002662BE" w14:paraId="73E24342" w14:textId="77777777" w:rsidTr="001224D9">
        <w:tc>
          <w:tcPr>
            <w:tcW w:w="3946" w:type="dxa"/>
            <w:tcBorders>
              <w:top w:val="nil"/>
              <w:left w:val="nil"/>
              <w:bottom w:val="nil"/>
              <w:right w:val="nil"/>
            </w:tcBorders>
          </w:tcPr>
          <w:p w14:paraId="416B5903" w14:textId="46F83EC8" w:rsidR="00512F34" w:rsidRPr="002662BE" w:rsidRDefault="00512F34" w:rsidP="00026324">
            <w:pPr>
              <w:spacing w:after="0" w:line="240" w:lineRule="auto"/>
              <w:ind w:left="-101"/>
              <w:rPr>
                <w:rFonts w:ascii="Arial" w:hAnsi="Arial" w:cs="Arial"/>
                <w:sz w:val="18"/>
                <w:szCs w:val="18"/>
                <w:highlight w:val="lightGray"/>
              </w:rPr>
            </w:pPr>
            <w:r w:rsidRPr="002662BE">
              <w:rPr>
                <w:rFonts w:ascii="Arial" w:hAnsi="Arial" w:cs="Arial"/>
                <w:sz w:val="18"/>
                <w:szCs w:val="18"/>
              </w:rPr>
              <w:t>Land</w:t>
            </w:r>
          </w:p>
        </w:tc>
        <w:tc>
          <w:tcPr>
            <w:tcW w:w="1456" w:type="dxa"/>
            <w:tcBorders>
              <w:top w:val="nil"/>
              <w:left w:val="nil"/>
              <w:bottom w:val="nil"/>
              <w:right w:val="nil"/>
            </w:tcBorders>
            <w:shd w:val="clear" w:color="auto" w:fill="FAFAFA"/>
          </w:tcPr>
          <w:p w14:paraId="4E4293C4" w14:textId="750985FF" w:rsidR="00512F34" w:rsidRPr="00512F34" w:rsidRDefault="00512F34" w:rsidP="00EA40A6">
            <w:pPr>
              <w:spacing w:after="0" w:line="240" w:lineRule="auto"/>
              <w:ind w:left="-40" w:right="-72"/>
              <w:jc w:val="right"/>
              <w:rPr>
                <w:rFonts w:ascii="Arial" w:hAnsi="Arial" w:cs="Arial"/>
                <w:sz w:val="18"/>
                <w:szCs w:val="18"/>
                <w:lang w:val="en-GB"/>
              </w:rPr>
            </w:pPr>
            <w:r w:rsidRPr="00512F34">
              <w:rPr>
                <w:rFonts w:ascii="Arial" w:hAnsi="Arial" w:cs="Arial"/>
                <w:sz w:val="18"/>
                <w:szCs w:val="18"/>
                <w:lang w:val="en-GB"/>
              </w:rPr>
              <w:t>414,215</w:t>
            </w:r>
          </w:p>
        </w:tc>
        <w:tc>
          <w:tcPr>
            <w:tcW w:w="1313" w:type="dxa"/>
            <w:tcBorders>
              <w:top w:val="nil"/>
              <w:left w:val="nil"/>
              <w:bottom w:val="nil"/>
              <w:right w:val="nil"/>
            </w:tcBorders>
            <w:shd w:val="clear" w:color="auto" w:fill="auto"/>
          </w:tcPr>
          <w:p w14:paraId="6B2BB193" w14:textId="39EF7D76" w:rsidR="00512F34" w:rsidRPr="00512F34" w:rsidRDefault="00512F34" w:rsidP="00EA40A6">
            <w:pPr>
              <w:spacing w:after="0" w:line="240" w:lineRule="auto"/>
              <w:ind w:left="-40" w:right="-72"/>
              <w:jc w:val="right"/>
              <w:rPr>
                <w:rFonts w:ascii="Arial" w:hAnsi="Arial" w:cs="Arial"/>
                <w:sz w:val="18"/>
                <w:szCs w:val="18"/>
                <w:lang w:val="en-GB"/>
              </w:rPr>
            </w:pPr>
            <w:r w:rsidRPr="00512F34">
              <w:rPr>
                <w:rFonts w:ascii="Arial" w:hAnsi="Arial" w:cs="Arial"/>
                <w:sz w:val="18"/>
                <w:szCs w:val="18"/>
                <w:lang w:val="en-GB"/>
              </w:rPr>
              <w:t>405,900</w:t>
            </w:r>
          </w:p>
        </w:tc>
        <w:tc>
          <w:tcPr>
            <w:tcW w:w="1456" w:type="dxa"/>
            <w:tcBorders>
              <w:top w:val="nil"/>
              <w:left w:val="nil"/>
              <w:bottom w:val="nil"/>
              <w:right w:val="nil"/>
            </w:tcBorders>
            <w:shd w:val="clear" w:color="auto" w:fill="FAFAFA"/>
          </w:tcPr>
          <w:p w14:paraId="06483969" w14:textId="0C2EE506" w:rsidR="00512F34" w:rsidRPr="00512F34" w:rsidRDefault="00512F34" w:rsidP="00EA40A6">
            <w:pPr>
              <w:spacing w:after="0" w:line="240" w:lineRule="auto"/>
              <w:ind w:left="-40" w:right="-72"/>
              <w:jc w:val="right"/>
              <w:rPr>
                <w:rFonts w:ascii="Arial" w:hAnsi="Arial" w:cs="Arial"/>
                <w:sz w:val="18"/>
                <w:szCs w:val="18"/>
                <w:lang w:val="en-GB"/>
              </w:rPr>
            </w:pPr>
            <w:r w:rsidRPr="00512F34">
              <w:rPr>
                <w:rFonts w:ascii="Arial" w:hAnsi="Arial" w:cs="Arial"/>
                <w:sz w:val="18"/>
                <w:szCs w:val="18"/>
                <w:lang w:val="en-GB"/>
              </w:rPr>
              <w:t>208,251</w:t>
            </w:r>
          </w:p>
        </w:tc>
        <w:tc>
          <w:tcPr>
            <w:tcW w:w="1295" w:type="dxa"/>
            <w:tcBorders>
              <w:top w:val="nil"/>
              <w:left w:val="nil"/>
              <w:bottom w:val="nil"/>
              <w:right w:val="nil"/>
            </w:tcBorders>
            <w:shd w:val="clear" w:color="auto" w:fill="auto"/>
          </w:tcPr>
          <w:p w14:paraId="1BCF1EEE" w14:textId="015E61CC" w:rsidR="00512F34" w:rsidRPr="00512F34" w:rsidRDefault="00512F34" w:rsidP="00EA40A6">
            <w:pPr>
              <w:spacing w:after="0" w:line="240" w:lineRule="auto"/>
              <w:ind w:left="-40" w:right="-72"/>
              <w:jc w:val="right"/>
              <w:rPr>
                <w:rFonts w:ascii="Arial" w:hAnsi="Arial" w:cs="Arial"/>
                <w:sz w:val="18"/>
                <w:szCs w:val="18"/>
                <w:lang w:val="en-GB"/>
              </w:rPr>
            </w:pPr>
            <w:r w:rsidRPr="00512F34">
              <w:rPr>
                <w:rFonts w:ascii="Arial" w:hAnsi="Arial" w:cs="Arial"/>
                <w:sz w:val="18"/>
                <w:szCs w:val="18"/>
                <w:lang w:val="en-GB"/>
              </w:rPr>
              <w:t>215,034</w:t>
            </w:r>
          </w:p>
        </w:tc>
      </w:tr>
      <w:tr w:rsidR="00512F34" w:rsidRPr="002662BE" w14:paraId="12B7A09C" w14:textId="77777777" w:rsidTr="001224D9">
        <w:tc>
          <w:tcPr>
            <w:tcW w:w="3946" w:type="dxa"/>
            <w:tcBorders>
              <w:top w:val="nil"/>
              <w:left w:val="nil"/>
              <w:bottom w:val="nil"/>
              <w:right w:val="nil"/>
            </w:tcBorders>
          </w:tcPr>
          <w:p w14:paraId="4A3B4106" w14:textId="1B7D3278" w:rsidR="00512F34" w:rsidRPr="002662BE" w:rsidRDefault="00512F34" w:rsidP="00026324">
            <w:pPr>
              <w:spacing w:after="0" w:line="240" w:lineRule="auto"/>
              <w:ind w:left="-101"/>
              <w:rPr>
                <w:rFonts w:ascii="Arial" w:hAnsi="Arial" w:cs="Arial"/>
                <w:sz w:val="18"/>
                <w:szCs w:val="18"/>
                <w:highlight w:val="lightGray"/>
              </w:rPr>
            </w:pPr>
            <w:r w:rsidRPr="002662BE">
              <w:rPr>
                <w:rFonts w:ascii="Arial" w:hAnsi="Arial" w:cs="Arial"/>
                <w:sz w:val="18"/>
                <w:szCs w:val="18"/>
              </w:rPr>
              <w:t xml:space="preserve">Properties </w:t>
            </w:r>
          </w:p>
        </w:tc>
        <w:tc>
          <w:tcPr>
            <w:tcW w:w="1456" w:type="dxa"/>
            <w:tcBorders>
              <w:top w:val="nil"/>
              <w:left w:val="nil"/>
              <w:bottom w:val="nil"/>
              <w:right w:val="nil"/>
            </w:tcBorders>
            <w:shd w:val="clear" w:color="auto" w:fill="FAFAFA"/>
          </w:tcPr>
          <w:p w14:paraId="5E3A5B5E" w14:textId="07A23138" w:rsidR="00512F34" w:rsidRPr="00512F34" w:rsidRDefault="00512F34" w:rsidP="00EA40A6">
            <w:pPr>
              <w:spacing w:after="0" w:line="240" w:lineRule="auto"/>
              <w:ind w:left="-40" w:right="-72"/>
              <w:jc w:val="right"/>
              <w:rPr>
                <w:rFonts w:ascii="Arial" w:hAnsi="Arial" w:cs="Arial"/>
                <w:sz w:val="18"/>
                <w:szCs w:val="18"/>
                <w:lang w:val="en-GB"/>
              </w:rPr>
            </w:pPr>
            <w:r w:rsidRPr="00512F34">
              <w:rPr>
                <w:rFonts w:ascii="Arial" w:hAnsi="Arial" w:cs="Arial"/>
                <w:sz w:val="18"/>
                <w:szCs w:val="18"/>
                <w:lang w:val="en-GB"/>
              </w:rPr>
              <w:t>847,983</w:t>
            </w:r>
          </w:p>
        </w:tc>
        <w:tc>
          <w:tcPr>
            <w:tcW w:w="1313" w:type="dxa"/>
            <w:tcBorders>
              <w:top w:val="nil"/>
              <w:left w:val="nil"/>
              <w:bottom w:val="nil"/>
              <w:right w:val="nil"/>
            </w:tcBorders>
            <w:shd w:val="clear" w:color="auto" w:fill="auto"/>
          </w:tcPr>
          <w:p w14:paraId="7FD01D54" w14:textId="5E1CF586" w:rsidR="00512F34" w:rsidRPr="00512F34" w:rsidRDefault="00512F34" w:rsidP="00EA40A6">
            <w:pPr>
              <w:spacing w:after="0" w:line="240" w:lineRule="auto"/>
              <w:ind w:left="-40" w:right="-72"/>
              <w:jc w:val="right"/>
              <w:rPr>
                <w:rFonts w:ascii="Arial" w:hAnsi="Arial" w:cs="Arial"/>
                <w:sz w:val="18"/>
                <w:szCs w:val="18"/>
                <w:lang w:val="en-GB"/>
              </w:rPr>
            </w:pPr>
            <w:r w:rsidRPr="00512F34">
              <w:rPr>
                <w:rFonts w:ascii="Arial" w:hAnsi="Arial" w:cs="Arial"/>
                <w:sz w:val="18"/>
                <w:szCs w:val="18"/>
                <w:lang w:val="en-GB"/>
              </w:rPr>
              <w:t>871,809</w:t>
            </w:r>
          </w:p>
        </w:tc>
        <w:tc>
          <w:tcPr>
            <w:tcW w:w="1456" w:type="dxa"/>
            <w:tcBorders>
              <w:top w:val="nil"/>
              <w:left w:val="nil"/>
              <w:bottom w:val="nil"/>
              <w:right w:val="nil"/>
            </w:tcBorders>
            <w:shd w:val="clear" w:color="auto" w:fill="FAFAFA"/>
          </w:tcPr>
          <w:p w14:paraId="6E022D34" w14:textId="6E7ADFC6" w:rsidR="00512F34" w:rsidRPr="00512F34" w:rsidRDefault="00512F34" w:rsidP="00EA40A6">
            <w:pPr>
              <w:spacing w:after="0" w:line="240" w:lineRule="auto"/>
              <w:ind w:left="-40" w:right="-72"/>
              <w:jc w:val="right"/>
              <w:rPr>
                <w:rFonts w:ascii="Arial" w:hAnsi="Arial" w:cs="Arial"/>
                <w:sz w:val="18"/>
                <w:szCs w:val="18"/>
                <w:lang w:val="en-GB"/>
              </w:rPr>
            </w:pPr>
            <w:r w:rsidRPr="00512F34">
              <w:rPr>
                <w:rFonts w:ascii="Arial" w:hAnsi="Arial" w:cs="Arial"/>
                <w:sz w:val="18"/>
                <w:szCs w:val="18"/>
                <w:lang w:val="en-GB"/>
              </w:rPr>
              <w:t>824,573</w:t>
            </w:r>
          </w:p>
        </w:tc>
        <w:tc>
          <w:tcPr>
            <w:tcW w:w="1295" w:type="dxa"/>
            <w:tcBorders>
              <w:top w:val="nil"/>
              <w:left w:val="nil"/>
              <w:bottom w:val="nil"/>
              <w:right w:val="nil"/>
            </w:tcBorders>
            <w:shd w:val="clear" w:color="auto" w:fill="auto"/>
          </w:tcPr>
          <w:p w14:paraId="648D104F" w14:textId="220BE192" w:rsidR="00512F34" w:rsidRPr="00512F34" w:rsidRDefault="00512F34" w:rsidP="00EA40A6">
            <w:pPr>
              <w:spacing w:after="0" w:line="240" w:lineRule="auto"/>
              <w:ind w:left="-40" w:right="-72"/>
              <w:jc w:val="right"/>
              <w:rPr>
                <w:rFonts w:ascii="Arial" w:hAnsi="Arial" w:cs="Arial"/>
                <w:sz w:val="18"/>
                <w:szCs w:val="18"/>
                <w:lang w:val="en-GB"/>
              </w:rPr>
            </w:pPr>
            <w:r w:rsidRPr="00512F34">
              <w:rPr>
                <w:rFonts w:ascii="Arial" w:hAnsi="Arial" w:cs="Arial"/>
                <w:sz w:val="18"/>
                <w:szCs w:val="18"/>
                <w:lang w:val="en-GB"/>
              </w:rPr>
              <w:t>847,571</w:t>
            </w:r>
          </w:p>
        </w:tc>
      </w:tr>
      <w:tr w:rsidR="00512F34" w:rsidRPr="002662BE" w14:paraId="1E94D7B4" w14:textId="77777777" w:rsidTr="001224D9">
        <w:tc>
          <w:tcPr>
            <w:tcW w:w="3946" w:type="dxa"/>
            <w:tcBorders>
              <w:top w:val="nil"/>
              <w:left w:val="nil"/>
              <w:bottom w:val="nil"/>
              <w:right w:val="nil"/>
            </w:tcBorders>
          </w:tcPr>
          <w:p w14:paraId="29994874" w14:textId="77777777" w:rsidR="00512F34" w:rsidRPr="002662BE" w:rsidRDefault="00512F34" w:rsidP="00026324">
            <w:pPr>
              <w:spacing w:after="0" w:line="240" w:lineRule="auto"/>
              <w:ind w:left="-101"/>
              <w:rPr>
                <w:rFonts w:ascii="Arial" w:hAnsi="Arial" w:cs="Arial"/>
                <w:sz w:val="18"/>
                <w:szCs w:val="18"/>
              </w:rPr>
            </w:pPr>
            <w:r w:rsidRPr="002662BE">
              <w:rPr>
                <w:rFonts w:ascii="Arial" w:hAnsi="Arial" w:cs="Arial"/>
                <w:sz w:val="18"/>
                <w:szCs w:val="18"/>
              </w:rPr>
              <w:t xml:space="preserve">Motor vehicles </w:t>
            </w:r>
          </w:p>
        </w:tc>
        <w:tc>
          <w:tcPr>
            <w:tcW w:w="1456" w:type="dxa"/>
            <w:tcBorders>
              <w:top w:val="nil"/>
              <w:left w:val="nil"/>
              <w:bottom w:val="single" w:sz="4" w:space="0" w:color="auto"/>
              <w:right w:val="nil"/>
            </w:tcBorders>
            <w:shd w:val="clear" w:color="auto" w:fill="FAFAFA"/>
          </w:tcPr>
          <w:p w14:paraId="787D646D" w14:textId="7AC527D8" w:rsidR="00512F34" w:rsidRPr="00512F34" w:rsidRDefault="00512F34" w:rsidP="00EA40A6">
            <w:pPr>
              <w:spacing w:after="0" w:line="240" w:lineRule="auto"/>
              <w:ind w:left="-40" w:right="-72"/>
              <w:jc w:val="right"/>
              <w:rPr>
                <w:rFonts w:ascii="Arial" w:hAnsi="Arial" w:cs="Arial"/>
                <w:sz w:val="18"/>
                <w:szCs w:val="18"/>
                <w:lang w:val="en-GB"/>
              </w:rPr>
            </w:pPr>
            <w:r w:rsidRPr="00512F34">
              <w:rPr>
                <w:rFonts w:ascii="Arial" w:hAnsi="Arial" w:cs="Arial"/>
                <w:sz w:val="18"/>
                <w:szCs w:val="18"/>
                <w:lang w:val="en-GB"/>
              </w:rPr>
              <w:t>95,238</w:t>
            </w:r>
          </w:p>
        </w:tc>
        <w:tc>
          <w:tcPr>
            <w:tcW w:w="1313" w:type="dxa"/>
            <w:tcBorders>
              <w:top w:val="nil"/>
              <w:left w:val="nil"/>
              <w:bottom w:val="single" w:sz="4" w:space="0" w:color="auto"/>
              <w:right w:val="nil"/>
            </w:tcBorders>
            <w:shd w:val="clear" w:color="auto" w:fill="auto"/>
          </w:tcPr>
          <w:p w14:paraId="7D82A513" w14:textId="3ED98383" w:rsidR="00512F34" w:rsidRPr="00512F34" w:rsidRDefault="00512F34" w:rsidP="00EA40A6">
            <w:pPr>
              <w:spacing w:after="0" w:line="240" w:lineRule="auto"/>
              <w:ind w:left="-40" w:right="-72"/>
              <w:jc w:val="right"/>
              <w:rPr>
                <w:rFonts w:ascii="Arial" w:hAnsi="Arial" w:cs="Arial"/>
                <w:sz w:val="18"/>
                <w:szCs w:val="18"/>
                <w:lang w:val="en-GB"/>
              </w:rPr>
            </w:pPr>
            <w:r w:rsidRPr="00512F34">
              <w:rPr>
                <w:rFonts w:ascii="Arial" w:hAnsi="Arial" w:cs="Arial"/>
                <w:sz w:val="18"/>
                <w:szCs w:val="18"/>
                <w:lang w:val="en-GB"/>
              </w:rPr>
              <w:t>92,555</w:t>
            </w:r>
          </w:p>
        </w:tc>
        <w:tc>
          <w:tcPr>
            <w:tcW w:w="1456" w:type="dxa"/>
            <w:tcBorders>
              <w:top w:val="nil"/>
              <w:left w:val="nil"/>
              <w:bottom w:val="single" w:sz="4" w:space="0" w:color="auto"/>
              <w:right w:val="nil"/>
            </w:tcBorders>
            <w:shd w:val="clear" w:color="auto" w:fill="FAFAFA"/>
          </w:tcPr>
          <w:p w14:paraId="1803D74B" w14:textId="737CD9B3" w:rsidR="00512F34" w:rsidRPr="00512F34" w:rsidRDefault="00512F34" w:rsidP="00EA40A6">
            <w:pPr>
              <w:spacing w:after="0" w:line="240" w:lineRule="auto"/>
              <w:ind w:left="-40" w:right="-72"/>
              <w:jc w:val="right"/>
              <w:rPr>
                <w:rFonts w:ascii="Arial" w:hAnsi="Arial" w:cs="Arial"/>
                <w:sz w:val="18"/>
                <w:szCs w:val="18"/>
                <w:lang w:val="en-GB"/>
              </w:rPr>
            </w:pPr>
            <w:r w:rsidRPr="00512F34">
              <w:rPr>
                <w:rFonts w:ascii="Arial" w:hAnsi="Arial" w:cs="Arial"/>
                <w:sz w:val="18"/>
                <w:szCs w:val="18"/>
                <w:lang w:val="en-GB"/>
              </w:rPr>
              <w:t>79,090</w:t>
            </w:r>
          </w:p>
        </w:tc>
        <w:tc>
          <w:tcPr>
            <w:tcW w:w="1295" w:type="dxa"/>
            <w:tcBorders>
              <w:top w:val="nil"/>
              <w:left w:val="nil"/>
              <w:bottom w:val="single" w:sz="4" w:space="0" w:color="auto"/>
              <w:right w:val="nil"/>
            </w:tcBorders>
            <w:shd w:val="clear" w:color="auto" w:fill="auto"/>
          </w:tcPr>
          <w:p w14:paraId="666728CB" w14:textId="206B8495" w:rsidR="00512F34" w:rsidRPr="00512F34" w:rsidRDefault="00512F34" w:rsidP="00EA40A6">
            <w:pPr>
              <w:spacing w:after="0" w:line="240" w:lineRule="auto"/>
              <w:ind w:left="-40" w:right="-72"/>
              <w:jc w:val="right"/>
              <w:rPr>
                <w:rFonts w:ascii="Arial" w:hAnsi="Arial" w:cs="Arial"/>
                <w:sz w:val="18"/>
                <w:szCs w:val="18"/>
                <w:lang w:val="en-GB"/>
              </w:rPr>
            </w:pPr>
            <w:r w:rsidRPr="00512F34">
              <w:rPr>
                <w:rFonts w:ascii="Arial" w:hAnsi="Arial" w:cs="Arial"/>
                <w:sz w:val="18"/>
                <w:szCs w:val="18"/>
                <w:lang w:val="en-GB"/>
              </w:rPr>
              <w:t>76,860</w:t>
            </w:r>
          </w:p>
        </w:tc>
      </w:tr>
      <w:tr w:rsidR="00D16025" w:rsidRPr="002662BE" w14:paraId="4E4450BF" w14:textId="77777777" w:rsidTr="001224D9">
        <w:tc>
          <w:tcPr>
            <w:tcW w:w="3946" w:type="dxa"/>
            <w:tcBorders>
              <w:top w:val="nil"/>
              <w:left w:val="nil"/>
              <w:bottom w:val="nil"/>
              <w:right w:val="nil"/>
            </w:tcBorders>
          </w:tcPr>
          <w:p w14:paraId="4F23D3B4" w14:textId="77777777" w:rsidR="00D16025" w:rsidRPr="002662BE" w:rsidRDefault="00D16025" w:rsidP="00026324">
            <w:pPr>
              <w:spacing w:after="0" w:line="240" w:lineRule="auto"/>
              <w:ind w:left="-101"/>
              <w:rPr>
                <w:rFonts w:ascii="Arial" w:hAnsi="Arial" w:cs="Arial"/>
                <w:sz w:val="18"/>
                <w:szCs w:val="18"/>
              </w:rPr>
            </w:pPr>
          </w:p>
        </w:tc>
        <w:tc>
          <w:tcPr>
            <w:tcW w:w="1456" w:type="dxa"/>
            <w:tcBorders>
              <w:top w:val="single" w:sz="4" w:space="0" w:color="auto"/>
              <w:left w:val="nil"/>
              <w:bottom w:val="nil"/>
              <w:right w:val="nil"/>
            </w:tcBorders>
            <w:shd w:val="clear" w:color="auto" w:fill="FAFAFA"/>
          </w:tcPr>
          <w:p w14:paraId="2C7D8CE3" w14:textId="77777777" w:rsidR="00D16025" w:rsidRPr="002662BE" w:rsidRDefault="00D16025" w:rsidP="00EA40A6">
            <w:pPr>
              <w:spacing w:after="0" w:line="240" w:lineRule="auto"/>
              <w:ind w:left="-40" w:right="-72"/>
              <w:jc w:val="right"/>
              <w:rPr>
                <w:rFonts w:ascii="Arial" w:hAnsi="Arial" w:cs="Arial"/>
                <w:b/>
                <w:bCs/>
                <w:sz w:val="18"/>
                <w:szCs w:val="18"/>
              </w:rPr>
            </w:pPr>
          </w:p>
        </w:tc>
        <w:tc>
          <w:tcPr>
            <w:tcW w:w="1313" w:type="dxa"/>
            <w:tcBorders>
              <w:top w:val="single" w:sz="4" w:space="0" w:color="auto"/>
              <w:left w:val="nil"/>
              <w:bottom w:val="nil"/>
              <w:right w:val="nil"/>
            </w:tcBorders>
            <w:shd w:val="clear" w:color="auto" w:fill="auto"/>
          </w:tcPr>
          <w:p w14:paraId="6792BAE7" w14:textId="77777777" w:rsidR="00D16025" w:rsidRPr="002662BE" w:rsidRDefault="00D16025" w:rsidP="00EA40A6">
            <w:pPr>
              <w:spacing w:after="0" w:line="240" w:lineRule="auto"/>
              <w:ind w:left="-40" w:right="-72"/>
              <w:jc w:val="right"/>
              <w:rPr>
                <w:rFonts w:ascii="Arial" w:hAnsi="Arial" w:cs="Arial"/>
                <w:b/>
                <w:bCs/>
                <w:sz w:val="18"/>
                <w:szCs w:val="18"/>
              </w:rPr>
            </w:pPr>
          </w:p>
        </w:tc>
        <w:tc>
          <w:tcPr>
            <w:tcW w:w="1456" w:type="dxa"/>
            <w:tcBorders>
              <w:top w:val="single" w:sz="4" w:space="0" w:color="auto"/>
              <w:left w:val="nil"/>
              <w:bottom w:val="nil"/>
              <w:right w:val="nil"/>
            </w:tcBorders>
            <w:shd w:val="clear" w:color="auto" w:fill="FAFAFA"/>
          </w:tcPr>
          <w:p w14:paraId="031912FA" w14:textId="77777777" w:rsidR="00D16025" w:rsidRPr="002662BE" w:rsidRDefault="00D16025" w:rsidP="00EA40A6">
            <w:pPr>
              <w:spacing w:after="0" w:line="240" w:lineRule="auto"/>
              <w:ind w:left="-40" w:right="-72"/>
              <w:jc w:val="right"/>
              <w:rPr>
                <w:rFonts w:ascii="Arial" w:hAnsi="Arial" w:cs="Arial"/>
                <w:b/>
                <w:bCs/>
                <w:sz w:val="18"/>
                <w:szCs w:val="18"/>
              </w:rPr>
            </w:pPr>
          </w:p>
        </w:tc>
        <w:tc>
          <w:tcPr>
            <w:tcW w:w="1295" w:type="dxa"/>
            <w:tcBorders>
              <w:top w:val="single" w:sz="4" w:space="0" w:color="auto"/>
              <w:left w:val="nil"/>
              <w:bottom w:val="nil"/>
              <w:right w:val="nil"/>
            </w:tcBorders>
            <w:shd w:val="clear" w:color="auto" w:fill="auto"/>
          </w:tcPr>
          <w:p w14:paraId="73F9B93D" w14:textId="77777777" w:rsidR="00D16025" w:rsidRPr="002662BE" w:rsidRDefault="00D16025" w:rsidP="00EA40A6">
            <w:pPr>
              <w:spacing w:after="0" w:line="240" w:lineRule="auto"/>
              <w:ind w:left="-40" w:right="-72"/>
              <w:jc w:val="right"/>
              <w:rPr>
                <w:rFonts w:ascii="Arial" w:hAnsi="Arial" w:cs="Arial"/>
                <w:b/>
                <w:bCs/>
                <w:sz w:val="18"/>
                <w:szCs w:val="18"/>
              </w:rPr>
            </w:pPr>
          </w:p>
        </w:tc>
      </w:tr>
      <w:tr w:rsidR="00CE2C07" w:rsidRPr="002662BE" w14:paraId="33227FC0" w14:textId="77777777" w:rsidTr="001224D9">
        <w:tc>
          <w:tcPr>
            <w:tcW w:w="3946" w:type="dxa"/>
            <w:tcBorders>
              <w:top w:val="nil"/>
              <w:left w:val="nil"/>
              <w:bottom w:val="nil"/>
              <w:right w:val="nil"/>
            </w:tcBorders>
          </w:tcPr>
          <w:p w14:paraId="2DDA9C69" w14:textId="77777777" w:rsidR="00CE2C07" w:rsidRPr="002662BE" w:rsidRDefault="00CE2C07" w:rsidP="00026324">
            <w:pPr>
              <w:spacing w:after="0" w:line="240" w:lineRule="auto"/>
              <w:ind w:left="-101"/>
              <w:rPr>
                <w:rFonts w:ascii="Arial" w:hAnsi="Arial" w:cs="Arial"/>
                <w:sz w:val="18"/>
                <w:szCs w:val="18"/>
              </w:rPr>
            </w:pPr>
            <w:r w:rsidRPr="002662BE">
              <w:rPr>
                <w:rFonts w:ascii="Arial" w:hAnsi="Arial" w:cs="Arial"/>
                <w:b/>
                <w:bCs/>
                <w:sz w:val="18"/>
                <w:szCs w:val="18"/>
              </w:rPr>
              <w:t xml:space="preserve">Total right-of-use assets </w:t>
            </w:r>
          </w:p>
        </w:tc>
        <w:tc>
          <w:tcPr>
            <w:tcW w:w="1456" w:type="dxa"/>
            <w:tcBorders>
              <w:top w:val="nil"/>
              <w:left w:val="nil"/>
              <w:bottom w:val="single" w:sz="4" w:space="0" w:color="auto"/>
              <w:right w:val="nil"/>
            </w:tcBorders>
            <w:shd w:val="clear" w:color="auto" w:fill="FAFAFA"/>
          </w:tcPr>
          <w:p w14:paraId="36AF26A3" w14:textId="55CD279C" w:rsidR="00CE2C07" w:rsidRPr="00CE2C07" w:rsidRDefault="00CE2C07" w:rsidP="00EA40A6">
            <w:pPr>
              <w:spacing w:after="0" w:line="240" w:lineRule="auto"/>
              <w:ind w:left="-40" w:right="-72"/>
              <w:jc w:val="right"/>
              <w:rPr>
                <w:rFonts w:ascii="Arial" w:hAnsi="Arial" w:cs="Arial"/>
                <w:sz w:val="18"/>
                <w:szCs w:val="18"/>
                <w:lang w:val="en-GB"/>
              </w:rPr>
            </w:pPr>
            <w:r w:rsidRPr="00CE2C07">
              <w:rPr>
                <w:rFonts w:ascii="Arial" w:hAnsi="Arial" w:cs="Arial"/>
                <w:sz w:val="18"/>
                <w:szCs w:val="18"/>
                <w:lang w:val="en-GB"/>
              </w:rPr>
              <w:t>1,357,436</w:t>
            </w:r>
          </w:p>
        </w:tc>
        <w:tc>
          <w:tcPr>
            <w:tcW w:w="1313" w:type="dxa"/>
            <w:tcBorders>
              <w:top w:val="nil"/>
              <w:left w:val="nil"/>
              <w:bottom w:val="single" w:sz="4" w:space="0" w:color="auto"/>
              <w:right w:val="nil"/>
            </w:tcBorders>
            <w:shd w:val="clear" w:color="auto" w:fill="auto"/>
          </w:tcPr>
          <w:p w14:paraId="786A016B" w14:textId="47DD8091" w:rsidR="00CE2C07" w:rsidRPr="00CE2C07" w:rsidRDefault="00CE2C07" w:rsidP="00EA40A6">
            <w:pPr>
              <w:spacing w:after="0" w:line="240" w:lineRule="auto"/>
              <w:ind w:left="-40" w:right="-72"/>
              <w:jc w:val="right"/>
              <w:rPr>
                <w:rFonts w:ascii="Arial" w:hAnsi="Arial" w:cs="Arial"/>
                <w:sz w:val="18"/>
                <w:szCs w:val="18"/>
                <w:lang w:val="en-GB"/>
              </w:rPr>
            </w:pPr>
            <w:r w:rsidRPr="00CE2C07">
              <w:rPr>
                <w:rFonts w:ascii="Arial" w:hAnsi="Arial" w:cs="Arial"/>
                <w:sz w:val="18"/>
                <w:szCs w:val="18"/>
                <w:lang w:val="en-GB"/>
              </w:rPr>
              <w:t>1,370,264</w:t>
            </w:r>
          </w:p>
        </w:tc>
        <w:tc>
          <w:tcPr>
            <w:tcW w:w="1456" w:type="dxa"/>
            <w:tcBorders>
              <w:top w:val="nil"/>
              <w:left w:val="nil"/>
              <w:bottom w:val="single" w:sz="4" w:space="0" w:color="auto"/>
              <w:right w:val="nil"/>
            </w:tcBorders>
            <w:shd w:val="clear" w:color="auto" w:fill="FAFAFA"/>
          </w:tcPr>
          <w:p w14:paraId="15C56DA5" w14:textId="0F060720" w:rsidR="00CE2C07" w:rsidRPr="00CE2C07" w:rsidRDefault="00CE2C07" w:rsidP="00EA40A6">
            <w:pPr>
              <w:spacing w:after="0" w:line="240" w:lineRule="auto"/>
              <w:ind w:left="-40" w:right="-72"/>
              <w:jc w:val="right"/>
              <w:rPr>
                <w:rFonts w:ascii="Arial" w:hAnsi="Arial" w:cs="Arial"/>
                <w:sz w:val="18"/>
                <w:szCs w:val="18"/>
                <w:lang w:val="en-GB"/>
              </w:rPr>
            </w:pPr>
            <w:r w:rsidRPr="00CE2C07">
              <w:rPr>
                <w:rFonts w:ascii="Arial" w:hAnsi="Arial" w:cs="Arial"/>
                <w:sz w:val="18"/>
                <w:szCs w:val="18"/>
                <w:lang w:val="en-GB"/>
              </w:rPr>
              <w:t>1,111,914</w:t>
            </w:r>
          </w:p>
        </w:tc>
        <w:tc>
          <w:tcPr>
            <w:tcW w:w="1295" w:type="dxa"/>
            <w:tcBorders>
              <w:top w:val="nil"/>
              <w:left w:val="nil"/>
              <w:bottom w:val="single" w:sz="4" w:space="0" w:color="auto"/>
              <w:right w:val="nil"/>
            </w:tcBorders>
            <w:shd w:val="clear" w:color="auto" w:fill="auto"/>
          </w:tcPr>
          <w:p w14:paraId="520C0B83" w14:textId="02E14577" w:rsidR="00CE2C07" w:rsidRPr="00CE2C07" w:rsidRDefault="00CE2C07" w:rsidP="00EA40A6">
            <w:pPr>
              <w:spacing w:after="0" w:line="240" w:lineRule="auto"/>
              <w:ind w:left="-40" w:right="-72"/>
              <w:jc w:val="right"/>
              <w:rPr>
                <w:rFonts w:ascii="Arial" w:hAnsi="Arial" w:cs="Arial"/>
                <w:sz w:val="18"/>
                <w:szCs w:val="18"/>
                <w:lang w:val="en-GB"/>
              </w:rPr>
            </w:pPr>
            <w:r w:rsidRPr="00CE2C07">
              <w:rPr>
                <w:rFonts w:ascii="Arial" w:hAnsi="Arial" w:cs="Arial"/>
                <w:sz w:val="18"/>
                <w:szCs w:val="18"/>
                <w:lang w:val="en-GB"/>
              </w:rPr>
              <w:t>1,139,465</w:t>
            </w:r>
          </w:p>
        </w:tc>
      </w:tr>
    </w:tbl>
    <w:p w14:paraId="11B32CF5" w14:textId="77777777" w:rsidR="00EE77DD" w:rsidRPr="002662BE" w:rsidRDefault="00EE77DD" w:rsidP="00D16025">
      <w:pPr>
        <w:spacing w:after="0" w:line="240" w:lineRule="auto"/>
        <w:rPr>
          <w:rFonts w:ascii="Arial" w:hAnsi="Arial" w:cs="Arial"/>
          <w:i/>
          <w:iCs/>
          <w:sz w:val="18"/>
          <w:szCs w:val="18"/>
        </w:rPr>
      </w:pPr>
    </w:p>
    <w:p w14:paraId="6A183FB3" w14:textId="3E928E0E" w:rsidR="00D16025" w:rsidRPr="002662BE" w:rsidRDefault="00D16025" w:rsidP="00D16025">
      <w:pPr>
        <w:spacing w:after="0" w:line="240" w:lineRule="auto"/>
        <w:jc w:val="both"/>
        <w:rPr>
          <w:rFonts w:ascii="Arial" w:hAnsi="Arial" w:cs="Arial"/>
          <w:sz w:val="18"/>
          <w:szCs w:val="18"/>
        </w:rPr>
      </w:pPr>
      <w:r w:rsidRPr="002662BE">
        <w:rPr>
          <w:rFonts w:ascii="Arial" w:hAnsi="Arial" w:cs="Arial"/>
          <w:sz w:val="18"/>
          <w:szCs w:val="18"/>
        </w:rPr>
        <w:t xml:space="preserve">In applying TFRS </w:t>
      </w:r>
      <w:r w:rsidR="0017655A" w:rsidRPr="0017655A">
        <w:rPr>
          <w:rFonts w:ascii="Arial" w:hAnsi="Arial" w:cs="Arial"/>
          <w:sz w:val="18"/>
          <w:szCs w:val="18"/>
          <w:lang w:val="en-GB"/>
        </w:rPr>
        <w:t>16</w:t>
      </w:r>
      <w:r w:rsidRPr="002662BE">
        <w:rPr>
          <w:rFonts w:ascii="Arial" w:hAnsi="Arial" w:cs="Arial"/>
          <w:sz w:val="18"/>
          <w:szCs w:val="18"/>
        </w:rPr>
        <w:t xml:space="preserve"> for the first time</w:t>
      </w:r>
      <w:r w:rsidR="00791765">
        <w:rPr>
          <w:rFonts w:ascii="Arial" w:hAnsi="Arial" w:cs="Arial"/>
          <w:sz w:val="18"/>
          <w:szCs w:val="18"/>
        </w:rPr>
        <w:t xml:space="preserve">, </w:t>
      </w:r>
      <w:r w:rsidR="00791765" w:rsidRPr="002662BE">
        <w:rPr>
          <w:rFonts w:ascii="Arial" w:hAnsi="Arial" w:cs="Arial"/>
          <w:sz w:val="18"/>
          <w:szCs w:val="18"/>
        </w:rPr>
        <w:t xml:space="preserve">the </w:t>
      </w:r>
      <w:r w:rsidR="00791765">
        <w:rPr>
          <w:rFonts w:ascii="Arial" w:hAnsi="Arial" w:cs="Arial"/>
          <w:sz w:val="18"/>
          <w:szCs w:val="18"/>
        </w:rPr>
        <w:t>G</w:t>
      </w:r>
      <w:r w:rsidR="00791765" w:rsidRPr="002662BE">
        <w:rPr>
          <w:rFonts w:ascii="Arial" w:hAnsi="Arial" w:cs="Arial"/>
          <w:sz w:val="18"/>
          <w:szCs w:val="18"/>
        </w:rPr>
        <w:t>roup has used the following practical expedients permitted by the standard</w:t>
      </w:r>
      <w:r w:rsidR="004905ED" w:rsidRPr="002662BE">
        <w:rPr>
          <w:rFonts w:ascii="Arial" w:hAnsi="Arial" w:cs="Arial"/>
          <w:sz w:val="18"/>
          <w:szCs w:val="18"/>
        </w:rPr>
        <w:t xml:space="preserve"> for the lease contracts held by the Group before </w:t>
      </w:r>
      <w:r w:rsidR="0017655A" w:rsidRPr="0017655A">
        <w:rPr>
          <w:rFonts w:ascii="Arial" w:hAnsi="Arial" w:cs="Arial"/>
          <w:sz w:val="18"/>
          <w:szCs w:val="18"/>
          <w:lang w:val="en-GB"/>
        </w:rPr>
        <w:t>1</w:t>
      </w:r>
      <w:r w:rsidR="004905ED" w:rsidRPr="002662BE">
        <w:rPr>
          <w:rFonts w:ascii="Arial" w:hAnsi="Arial" w:cs="Arial"/>
          <w:sz w:val="18"/>
          <w:szCs w:val="18"/>
        </w:rPr>
        <w:t xml:space="preserve"> January </w:t>
      </w:r>
      <w:r w:rsidR="0017655A" w:rsidRPr="0017655A">
        <w:rPr>
          <w:rFonts w:ascii="Arial" w:hAnsi="Arial" w:cs="Arial"/>
          <w:sz w:val="18"/>
          <w:szCs w:val="18"/>
          <w:lang w:val="en-GB"/>
        </w:rPr>
        <w:t>2020</w:t>
      </w:r>
      <w:r w:rsidR="00791765">
        <w:rPr>
          <w:rFonts w:ascii="Arial" w:hAnsi="Arial" w:cs="Arial"/>
          <w:sz w:val="18"/>
          <w:szCs w:val="18"/>
        </w:rPr>
        <w:t xml:space="preserve">: </w:t>
      </w:r>
    </w:p>
    <w:p w14:paraId="3F50A333" w14:textId="77777777" w:rsidR="00D16025" w:rsidRPr="002662BE" w:rsidRDefault="00D16025" w:rsidP="00D16025">
      <w:pPr>
        <w:spacing w:after="0" w:line="240" w:lineRule="auto"/>
        <w:jc w:val="both"/>
        <w:rPr>
          <w:rFonts w:ascii="Arial" w:hAnsi="Arial" w:cs="Arial"/>
          <w:sz w:val="18"/>
          <w:szCs w:val="18"/>
        </w:rPr>
      </w:pPr>
    </w:p>
    <w:p w14:paraId="1391A7F5" w14:textId="77777777" w:rsidR="00D16025" w:rsidRPr="002662BE" w:rsidRDefault="00D16025" w:rsidP="00D16025">
      <w:pPr>
        <w:pStyle w:val="ListParagraph"/>
        <w:numPr>
          <w:ilvl w:val="0"/>
          <w:numId w:val="5"/>
        </w:numPr>
        <w:spacing w:after="0" w:line="240" w:lineRule="auto"/>
        <w:jc w:val="both"/>
        <w:rPr>
          <w:rFonts w:ascii="Arial" w:hAnsi="Arial" w:cs="Arial"/>
          <w:sz w:val="18"/>
          <w:szCs w:val="18"/>
        </w:rPr>
      </w:pPr>
      <w:r w:rsidRPr="002662BE">
        <w:rPr>
          <w:rFonts w:ascii="Arial" w:hAnsi="Arial" w:cs="Arial"/>
          <w:sz w:val="18"/>
          <w:szCs w:val="18"/>
        </w:rPr>
        <w:t>the use of a single discount rate to a portfolio of leases with reasonably similar characteristics</w:t>
      </w:r>
    </w:p>
    <w:p w14:paraId="55E51FF8" w14:textId="6CF34375" w:rsidR="00D16025" w:rsidRPr="002662BE" w:rsidRDefault="00D16025" w:rsidP="00D16025">
      <w:pPr>
        <w:pStyle w:val="ListParagraph"/>
        <w:numPr>
          <w:ilvl w:val="0"/>
          <w:numId w:val="5"/>
        </w:numPr>
        <w:spacing w:after="0" w:line="240" w:lineRule="auto"/>
        <w:jc w:val="both"/>
        <w:rPr>
          <w:rFonts w:ascii="Arial" w:hAnsi="Arial" w:cs="Arial"/>
          <w:sz w:val="18"/>
          <w:szCs w:val="18"/>
        </w:rPr>
      </w:pPr>
      <w:r w:rsidRPr="002662BE">
        <w:rPr>
          <w:rFonts w:ascii="Arial" w:hAnsi="Arial" w:cs="Arial"/>
          <w:sz w:val="18"/>
          <w:szCs w:val="18"/>
        </w:rPr>
        <w:t>reliance on previous assessments</w:t>
      </w:r>
      <w:r w:rsidR="004905ED" w:rsidRPr="002662BE">
        <w:rPr>
          <w:rFonts w:ascii="Arial" w:hAnsi="Arial" w:cs="Arial"/>
          <w:sz w:val="18"/>
          <w:szCs w:val="18"/>
        </w:rPr>
        <w:t xml:space="preserve"> before applying TFRS </w:t>
      </w:r>
      <w:r w:rsidR="0017655A" w:rsidRPr="0017655A">
        <w:rPr>
          <w:rFonts w:ascii="Arial" w:hAnsi="Arial" w:cs="Arial"/>
          <w:sz w:val="18"/>
          <w:szCs w:val="18"/>
          <w:lang w:val="en-GB"/>
        </w:rPr>
        <w:t>16</w:t>
      </w:r>
      <w:r w:rsidRPr="002662BE">
        <w:rPr>
          <w:rFonts w:ascii="Arial" w:hAnsi="Arial" w:cs="Arial"/>
          <w:sz w:val="18"/>
          <w:szCs w:val="18"/>
        </w:rPr>
        <w:t xml:space="preserve"> on whether leases are onerous</w:t>
      </w:r>
    </w:p>
    <w:p w14:paraId="52084F40" w14:textId="599C4C6E" w:rsidR="00D16025" w:rsidRDefault="00D16025" w:rsidP="00D16025">
      <w:pPr>
        <w:pStyle w:val="ListParagraph"/>
        <w:numPr>
          <w:ilvl w:val="0"/>
          <w:numId w:val="5"/>
        </w:numPr>
        <w:spacing w:after="0" w:line="240" w:lineRule="auto"/>
        <w:jc w:val="both"/>
        <w:rPr>
          <w:rFonts w:ascii="Arial" w:hAnsi="Arial" w:cs="Arial"/>
          <w:sz w:val="18"/>
          <w:szCs w:val="18"/>
        </w:rPr>
      </w:pPr>
      <w:r w:rsidRPr="002662BE">
        <w:rPr>
          <w:rFonts w:ascii="Arial" w:hAnsi="Arial" w:cs="Arial"/>
          <w:sz w:val="18"/>
          <w:szCs w:val="18"/>
        </w:rPr>
        <w:t xml:space="preserve">the accounting for operating leases with a remaining lease term of less than </w:t>
      </w:r>
      <w:r w:rsidR="0017655A" w:rsidRPr="0017655A">
        <w:rPr>
          <w:rFonts w:ascii="Arial" w:hAnsi="Arial" w:cs="Arial"/>
          <w:sz w:val="18"/>
          <w:szCs w:val="18"/>
          <w:lang w:val="en-GB"/>
        </w:rPr>
        <w:t>12</w:t>
      </w:r>
      <w:r w:rsidRPr="002662BE">
        <w:rPr>
          <w:rFonts w:ascii="Arial" w:hAnsi="Arial" w:cs="Arial"/>
          <w:sz w:val="18"/>
          <w:szCs w:val="18"/>
        </w:rPr>
        <w:t xml:space="preserve"> months as at </w:t>
      </w:r>
      <w:r w:rsidR="0017655A" w:rsidRPr="0017655A">
        <w:rPr>
          <w:rFonts w:ascii="Arial" w:hAnsi="Arial" w:cs="Arial"/>
          <w:sz w:val="18"/>
          <w:szCs w:val="18"/>
          <w:lang w:val="en-GB"/>
        </w:rPr>
        <w:t>1</w:t>
      </w:r>
      <w:r w:rsidRPr="002662BE">
        <w:rPr>
          <w:rFonts w:ascii="Arial" w:hAnsi="Arial" w:cs="Arial"/>
          <w:sz w:val="18"/>
          <w:szCs w:val="18"/>
        </w:rPr>
        <w:t xml:space="preserve"> January </w:t>
      </w:r>
      <w:r w:rsidR="0017655A" w:rsidRPr="0017655A">
        <w:rPr>
          <w:rFonts w:ascii="Arial" w:hAnsi="Arial" w:cs="Arial"/>
          <w:sz w:val="18"/>
          <w:szCs w:val="18"/>
          <w:lang w:val="en-GB"/>
        </w:rPr>
        <w:t>2020</w:t>
      </w:r>
      <w:r w:rsidRPr="002662BE">
        <w:rPr>
          <w:rFonts w:ascii="Arial" w:hAnsi="Arial" w:cs="Arial"/>
          <w:sz w:val="18"/>
          <w:szCs w:val="18"/>
        </w:rPr>
        <w:t xml:space="preserve"> as short-term leases</w:t>
      </w:r>
    </w:p>
    <w:p w14:paraId="5C2D05A8" w14:textId="05754D74" w:rsidR="00F251C6" w:rsidRPr="00557FC9" w:rsidRDefault="00F251C6" w:rsidP="00D16025">
      <w:pPr>
        <w:pStyle w:val="ListParagraph"/>
        <w:numPr>
          <w:ilvl w:val="0"/>
          <w:numId w:val="5"/>
        </w:numPr>
        <w:spacing w:after="0" w:line="240" w:lineRule="auto"/>
        <w:jc w:val="both"/>
        <w:rPr>
          <w:rFonts w:ascii="Arial" w:hAnsi="Arial" w:cs="Arial"/>
          <w:sz w:val="18"/>
          <w:szCs w:val="18"/>
        </w:rPr>
      </w:pPr>
      <w:r w:rsidRPr="00557FC9">
        <w:rPr>
          <w:rFonts w:ascii="Arial" w:hAnsi="Arial" w:cs="Arial"/>
          <w:sz w:val="18"/>
          <w:szCs w:val="18"/>
        </w:rPr>
        <w:t>low-value</w:t>
      </w:r>
      <w:r w:rsidR="00557FC9" w:rsidRPr="00557FC9">
        <w:rPr>
          <w:rFonts w:ascii="Arial" w:hAnsi="Arial" w:cs="Arial"/>
          <w:sz w:val="18"/>
          <w:szCs w:val="18"/>
        </w:rPr>
        <w:t xml:space="preserve"> asset</w:t>
      </w:r>
      <w:r w:rsidRPr="00557FC9">
        <w:rPr>
          <w:rFonts w:ascii="Arial" w:hAnsi="Arial" w:cs="Arial"/>
          <w:sz w:val="18"/>
          <w:szCs w:val="18"/>
        </w:rPr>
        <w:t xml:space="preserve"> leases </w:t>
      </w:r>
    </w:p>
    <w:p w14:paraId="23D52225" w14:textId="77777777" w:rsidR="00D16025" w:rsidRPr="002662BE" w:rsidRDefault="00D16025" w:rsidP="00D16025">
      <w:pPr>
        <w:pStyle w:val="ListParagraph"/>
        <w:numPr>
          <w:ilvl w:val="0"/>
          <w:numId w:val="5"/>
        </w:numPr>
        <w:spacing w:after="0" w:line="240" w:lineRule="auto"/>
        <w:jc w:val="both"/>
        <w:rPr>
          <w:rFonts w:ascii="Arial" w:hAnsi="Arial" w:cs="Arial"/>
          <w:sz w:val="18"/>
          <w:szCs w:val="18"/>
        </w:rPr>
      </w:pPr>
      <w:r w:rsidRPr="002662BE">
        <w:rPr>
          <w:rFonts w:ascii="Arial" w:hAnsi="Arial" w:cs="Arial"/>
          <w:sz w:val="18"/>
          <w:szCs w:val="18"/>
        </w:rPr>
        <w:t>the exclusion of initial direct costs for the measurement of the right-of-use asset at the date of initial application</w:t>
      </w:r>
    </w:p>
    <w:p w14:paraId="265A5D81" w14:textId="742D9FA7" w:rsidR="00F97D96" w:rsidRPr="00A743D9" w:rsidRDefault="00D16025" w:rsidP="00F97D96">
      <w:pPr>
        <w:pStyle w:val="ListParagraph"/>
        <w:numPr>
          <w:ilvl w:val="0"/>
          <w:numId w:val="5"/>
        </w:numPr>
        <w:spacing w:after="0" w:line="240" w:lineRule="auto"/>
        <w:jc w:val="both"/>
        <w:rPr>
          <w:rFonts w:ascii="Arial" w:hAnsi="Arial" w:cs="Arial"/>
          <w:sz w:val="18"/>
          <w:szCs w:val="18"/>
        </w:rPr>
      </w:pPr>
      <w:r w:rsidRPr="002662BE">
        <w:rPr>
          <w:rFonts w:ascii="Arial" w:hAnsi="Arial" w:cs="Arial"/>
          <w:sz w:val="18"/>
          <w:szCs w:val="18"/>
        </w:rPr>
        <w:t xml:space="preserve">the use of hindsight in determining the lease term where the contract contains options to extend or terminate the lease, and </w:t>
      </w:r>
    </w:p>
    <w:p w14:paraId="567C9C66" w14:textId="7E2E61B2" w:rsidR="002662BE" w:rsidRPr="00EA40A6" w:rsidRDefault="00D16025" w:rsidP="00F251C6">
      <w:pPr>
        <w:pStyle w:val="ListParagraph"/>
        <w:numPr>
          <w:ilvl w:val="0"/>
          <w:numId w:val="5"/>
        </w:numPr>
        <w:spacing w:after="0" w:line="240" w:lineRule="auto"/>
        <w:jc w:val="both"/>
        <w:rPr>
          <w:rFonts w:ascii="Arial" w:eastAsia="Arial Unicode MS" w:hAnsi="Arial" w:cs="Arial"/>
          <w:b/>
          <w:bCs/>
          <w:color w:val="DC6900"/>
          <w:sz w:val="18"/>
          <w:szCs w:val="18"/>
          <w:lang w:bidi="th-TH"/>
        </w:rPr>
      </w:pPr>
      <w:r w:rsidRPr="00405317">
        <w:rPr>
          <w:rFonts w:ascii="Arial" w:hAnsi="Arial" w:cs="Arial"/>
          <w:sz w:val="18"/>
          <w:szCs w:val="18"/>
        </w:rPr>
        <w:t xml:space="preserve">elect not to reassess whether a contract is, or contains a lease as defined under TFRS </w:t>
      </w:r>
      <w:r w:rsidR="0017655A" w:rsidRPr="00405317">
        <w:rPr>
          <w:rFonts w:ascii="Arial" w:hAnsi="Arial" w:cs="Arial"/>
          <w:sz w:val="18"/>
          <w:szCs w:val="18"/>
          <w:lang w:val="en-GB"/>
        </w:rPr>
        <w:t>16</w:t>
      </w:r>
      <w:r w:rsidRPr="00405317">
        <w:rPr>
          <w:rFonts w:ascii="Arial" w:hAnsi="Arial" w:cs="Arial"/>
          <w:sz w:val="18"/>
          <w:szCs w:val="18"/>
        </w:rPr>
        <w:t xml:space="preserve"> at the date of initial </w:t>
      </w:r>
      <w:r w:rsidRPr="00EA40A6">
        <w:rPr>
          <w:rFonts w:ascii="Arial" w:hAnsi="Arial" w:cs="Arial"/>
          <w:spacing w:val="-4"/>
          <w:sz w:val="18"/>
          <w:szCs w:val="18"/>
        </w:rPr>
        <w:t xml:space="preserve">application but relied on its assessment made applying TAS </w:t>
      </w:r>
      <w:r w:rsidR="0017655A" w:rsidRPr="00EA40A6">
        <w:rPr>
          <w:rFonts w:ascii="Arial" w:hAnsi="Arial" w:cs="Arial"/>
          <w:spacing w:val="-4"/>
          <w:sz w:val="18"/>
          <w:szCs w:val="18"/>
          <w:lang w:val="en-GB"/>
        </w:rPr>
        <w:t>17</w:t>
      </w:r>
      <w:r w:rsidRPr="00EA40A6">
        <w:rPr>
          <w:rFonts w:ascii="Arial" w:hAnsi="Arial" w:cs="Arial"/>
          <w:spacing w:val="-4"/>
          <w:sz w:val="18"/>
          <w:szCs w:val="18"/>
        </w:rPr>
        <w:t xml:space="preserve"> and TFRIC </w:t>
      </w:r>
      <w:r w:rsidR="0017655A" w:rsidRPr="00EA40A6">
        <w:rPr>
          <w:rFonts w:ascii="Arial" w:hAnsi="Arial" w:cs="Arial"/>
          <w:spacing w:val="-4"/>
          <w:sz w:val="18"/>
          <w:szCs w:val="18"/>
          <w:lang w:val="en-GB"/>
        </w:rPr>
        <w:t>4</w:t>
      </w:r>
      <w:r w:rsidRPr="00EA40A6">
        <w:rPr>
          <w:rFonts w:ascii="Arial" w:hAnsi="Arial" w:cs="Arial"/>
          <w:spacing w:val="-4"/>
          <w:sz w:val="18"/>
          <w:szCs w:val="18"/>
        </w:rPr>
        <w:t xml:space="preserve"> Determining whether an Arrangement</w:t>
      </w:r>
      <w:r w:rsidRPr="00F97D96">
        <w:rPr>
          <w:rFonts w:ascii="Arial" w:hAnsi="Arial" w:cs="Arial"/>
          <w:sz w:val="18"/>
          <w:szCs w:val="18"/>
        </w:rPr>
        <w:t xml:space="preserve"> </w:t>
      </w:r>
      <w:r w:rsidR="00791765" w:rsidRPr="00F97D96">
        <w:rPr>
          <w:rFonts w:ascii="Arial" w:hAnsi="Arial" w:cs="Arial"/>
          <w:sz w:val="18"/>
          <w:szCs w:val="18"/>
        </w:rPr>
        <w:t>C</w:t>
      </w:r>
      <w:r w:rsidRPr="00F97D96">
        <w:rPr>
          <w:rFonts w:ascii="Arial" w:hAnsi="Arial" w:cs="Arial"/>
          <w:sz w:val="18"/>
          <w:szCs w:val="18"/>
        </w:rPr>
        <w:t>ontains a Lease.</w:t>
      </w:r>
    </w:p>
    <w:p w14:paraId="5466E957" w14:textId="77777777" w:rsidR="00EA40A6" w:rsidRPr="00F97D96" w:rsidRDefault="00EA40A6" w:rsidP="00EA40A6">
      <w:pPr>
        <w:pStyle w:val="ListParagraph"/>
        <w:spacing w:after="0" w:line="240" w:lineRule="auto"/>
        <w:jc w:val="both"/>
        <w:rPr>
          <w:rFonts w:ascii="Arial" w:eastAsia="Arial Unicode MS" w:hAnsi="Arial" w:cs="Arial"/>
          <w:b/>
          <w:bCs/>
          <w:color w:val="DC6900"/>
          <w:sz w:val="18"/>
          <w:szCs w:val="18"/>
          <w:lang w:bidi="th-TH"/>
        </w:rPr>
      </w:pPr>
    </w:p>
    <w:p w14:paraId="7603B803" w14:textId="1EA3E416" w:rsidR="00EA40A6" w:rsidRDefault="00EA40A6">
      <w:pPr>
        <w:rPr>
          <w:rFonts w:ascii="Arial" w:eastAsia="Arial Unicode MS" w:hAnsi="Arial" w:cs="Arial"/>
          <w:b/>
          <w:bCs/>
          <w:color w:val="DC6900"/>
          <w:sz w:val="18"/>
          <w:szCs w:val="18"/>
          <w:lang w:bidi="th-TH"/>
        </w:rPr>
      </w:pPr>
      <w:r>
        <w:rPr>
          <w:rFonts w:ascii="Arial" w:eastAsia="Arial Unicode MS" w:hAnsi="Arial" w:cs="Arial"/>
          <w:b/>
          <w:bCs/>
          <w:color w:val="DC6900"/>
          <w:sz w:val="18"/>
          <w:szCs w:val="18"/>
          <w:lang w:bidi="th-TH"/>
        </w:rPr>
        <w:br w:type="page"/>
      </w:r>
    </w:p>
    <w:p w14:paraId="0A389B6D" w14:textId="5EB05AE9" w:rsidR="00D16025" w:rsidRPr="00EA40A6" w:rsidRDefault="00D16025" w:rsidP="00D16025">
      <w:pPr>
        <w:spacing w:after="0" w:line="240" w:lineRule="auto"/>
        <w:jc w:val="both"/>
        <w:rPr>
          <w:rFonts w:ascii="Arial" w:eastAsia="Arial Unicode MS" w:hAnsi="Arial" w:cs="Arial"/>
          <w:b/>
          <w:bCs/>
          <w:color w:val="DC6900"/>
          <w:sz w:val="18"/>
          <w:szCs w:val="18"/>
          <w:lang w:val="en-GB" w:bidi="th-TH"/>
        </w:rPr>
      </w:pPr>
      <w:r w:rsidRPr="00026324">
        <w:rPr>
          <w:rFonts w:ascii="Arial Bold" w:eastAsia="Arial Unicode MS" w:hAnsi="Arial Bold" w:cs="Arial"/>
          <w:b/>
          <w:bCs/>
          <w:color w:val="DC6900"/>
          <w:spacing w:val="-4"/>
          <w:sz w:val="18"/>
          <w:szCs w:val="18"/>
          <w:lang w:val="en-GB" w:bidi="th-TH"/>
        </w:rPr>
        <w:lastRenderedPageBreak/>
        <w:t>Changes in account</w:t>
      </w:r>
      <w:bookmarkStart w:id="1" w:name="RevenuePolicies"/>
      <w:bookmarkEnd w:id="1"/>
      <w:r w:rsidRPr="00026324">
        <w:rPr>
          <w:rFonts w:ascii="Arial Bold" w:eastAsia="Arial Unicode MS" w:hAnsi="Arial Bold" w:cs="Arial"/>
          <w:b/>
          <w:bCs/>
          <w:color w:val="DC6900"/>
          <w:spacing w:val="-4"/>
          <w:sz w:val="18"/>
          <w:szCs w:val="18"/>
          <w:lang w:val="en-GB" w:bidi="th-TH"/>
        </w:rPr>
        <w:t>ing policies from adoption of the financial reporting standards relat</w:t>
      </w:r>
      <w:r w:rsidR="00791765" w:rsidRPr="00026324">
        <w:rPr>
          <w:rFonts w:ascii="Arial Bold" w:eastAsia="Arial Unicode MS" w:hAnsi="Arial Bold" w:cs="Arial"/>
          <w:b/>
          <w:bCs/>
          <w:color w:val="DC6900"/>
          <w:spacing w:val="-4"/>
          <w:sz w:val="18"/>
          <w:szCs w:val="18"/>
          <w:lang w:val="en-GB" w:bidi="th-TH"/>
        </w:rPr>
        <w:t>ing</w:t>
      </w:r>
      <w:r w:rsidRPr="00026324">
        <w:rPr>
          <w:rFonts w:ascii="Arial Bold" w:eastAsia="Arial Unicode MS" w:hAnsi="Arial Bold" w:cs="Arial"/>
          <w:b/>
          <w:bCs/>
          <w:color w:val="DC6900"/>
          <w:spacing w:val="-4"/>
          <w:sz w:val="18"/>
          <w:szCs w:val="18"/>
          <w:lang w:val="en-GB" w:bidi="th-TH"/>
        </w:rPr>
        <w:t xml:space="preserve"> to financial instruments</w:t>
      </w:r>
      <w:r w:rsidRPr="00EA40A6">
        <w:rPr>
          <w:rFonts w:ascii="Arial" w:eastAsia="Arial Unicode MS" w:hAnsi="Arial" w:cs="Arial"/>
          <w:b/>
          <w:bCs/>
          <w:color w:val="DC6900"/>
          <w:sz w:val="18"/>
          <w:szCs w:val="18"/>
          <w:lang w:val="en-GB" w:bidi="th-TH"/>
        </w:rPr>
        <w:t xml:space="preserve"> and leases</w:t>
      </w:r>
    </w:p>
    <w:p w14:paraId="38AF548D" w14:textId="77777777" w:rsidR="00D16025" w:rsidRPr="00EA40A6" w:rsidRDefault="00D16025" w:rsidP="00D16025">
      <w:pPr>
        <w:spacing w:after="0" w:line="240" w:lineRule="auto"/>
        <w:jc w:val="both"/>
        <w:rPr>
          <w:rFonts w:ascii="Arial" w:eastAsia="Arial Unicode MS" w:hAnsi="Arial" w:cs="Arial"/>
          <w:b/>
          <w:bCs/>
          <w:color w:val="DC6900"/>
          <w:sz w:val="18"/>
          <w:szCs w:val="18"/>
          <w:lang w:val="en-GB" w:bidi="th-TH"/>
        </w:rPr>
      </w:pPr>
    </w:p>
    <w:p w14:paraId="4F0F1271" w14:textId="508F4121" w:rsidR="00D16025" w:rsidRPr="00EA40A6" w:rsidRDefault="00D16025" w:rsidP="00D16025">
      <w:pPr>
        <w:spacing w:after="0" w:line="240" w:lineRule="auto"/>
        <w:jc w:val="both"/>
        <w:rPr>
          <w:rFonts w:ascii="Arial" w:eastAsia="Arial Unicode MS" w:hAnsi="Arial" w:cs="Arial"/>
          <w:i/>
          <w:iCs/>
          <w:color w:val="DC6900"/>
          <w:sz w:val="18"/>
          <w:szCs w:val="18"/>
          <w:lang w:bidi="th-TH"/>
        </w:rPr>
      </w:pPr>
      <w:r w:rsidRPr="00EA40A6">
        <w:rPr>
          <w:rFonts w:ascii="Arial" w:eastAsia="Arial Unicode MS" w:hAnsi="Arial" w:cs="Arial"/>
          <w:i/>
          <w:iCs/>
          <w:color w:val="DC6900"/>
          <w:sz w:val="18"/>
          <w:szCs w:val="18"/>
          <w:lang w:bidi="th-TH"/>
        </w:rPr>
        <w:t>Investments and other financial assets</w:t>
      </w:r>
    </w:p>
    <w:p w14:paraId="104350DF" w14:textId="77777777" w:rsidR="00D16025" w:rsidRPr="00EA40A6" w:rsidRDefault="00D16025" w:rsidP="00D16025">
      <w:pPr>
        <w:spacing w:after="0" w:line="240" w:lineRule="auto"/>
        <w:jc w:val="both"/>
        <w:rPr>
          <w:rFonts w:ascii="Arial" w:eastAsia="Arial Unicode MS" w:hAnsi="Arial" w:cs="Arial"/>
          <w:i/>
          <w:iCs/>
          <w:color w:val="DC6900"/>
          <w:sz w:val="18"/>
          <w:szCs w:val="18"/>
          <w:lang w:bidi="th-TH"/>
        </w:rPr>
      </w:pPr>
    </w:p>
    <w:p w14:paraId="018229FF" w14:textId="77777777" w:rsidR="00D16025" w:rsidRPr="00EA40A6" w:rsidRDefault="00D16025" w:rsidP="00D16025">
      <w:pPr>
        <w:spacing w:after="0" w:line="240" w:lineRule="auto"/>
        <w:jc w:val="both"/>
        <w:rPr>
          <w:rFonts w:ascii="Arial" w:eastAsia="Arial Unicode MS" w:hAnsi="Arial" w:cs="Arial"/>
          <w:color w:val="DC6900" w:themeColor="accent1"/>
          <w:sz w:val="18"/>
          <w:szCs w:val="18"/>
          <w:lang w:val="en-GB" w:bidi="th-TH"/>
        </w:rPr>
      </w:pPr>
      <w:r w:rsidRPr="00EA40A6">
        <w:rPr>
          <w:rFonts w:ascii="Arial" w:eastAsia="Arial Unicode MS" w:hAnsi="Arial" w:cs="Arial"/>
          <w:color w:val="DC6900" w:themeColor="accent1"/>
          <w:sz w:val="18"/>
          <w:szCs w:val="18"/>
          <w:lang w:val="en-GB" w:bidi="th-TH"/>
        </w:rPr>
        <w:t>Classification and measurements</w:t>
      </w:r>
    </w:p>
    <w:p w14:paraId="7991CAD7" w14:textId="77777777" w:rsidR="00D16025" w:rsidRPr="00EA40A6" w:rsidRDefault="00D16025" w:rsidP="00D16025">
      <w:pPr>
        <w:spacing w:after="0" w:line="240" w:lineRule="auto"/>
        <w:jc w:val="both"/>
        <w:rPr>
          <w:rFonts w:ascii="Arial" w:eastAsia="Arial Unicode MS" w:hAnsi="Arial" w:cs="Arial"/>
          <w:color w:val="DC6900" w:themeColor="accent1"/>
          <w:sz w:val="18"/>
          <w:szCs w:val="18"/>
          <w:lang w:val="en-GB" w:bidi="th-TH"/>
        </w:rPr>
      </w:pPr>
    </w:p>
    <w:p w14:paraId="691F8494" w14:textId="7EEAE73E" w:rsidR="00D16025" w:rsidRPr="00EA40A6" w:rsidRDefault="00D16025" w:rsidP="00D16025">
      <w:pPr>
        <w:spacing w:after="0" w:line="240" w:lineRule="auto"/>
        <w:jc w:val="thaiDistribute"/>
        <w:rPr>
          <w:rFonts w:ascii="Arial" w:eastAsia="Arial Unicode MS" w:hAnsi="Arial" w:cs="Arial"/>
          <w:sz w:val="18"/>
          <w:szCs w:val="18"/>
          <w:lang w:bidi="th-TH"/>
        </w:rPr>
      </w:pPr>
      <w:r w:rsidRPr="00EA40A6">
        <w:rPr>
          <w:rFonts w:ascii="Arial" w:eastAsia="Arial Unicode MS" w:hAnsi="Arial" w:cs="Arial"/>
          <w:sz w:val="18"/>
          <w:szCs w:val="18"/>
          <w:lang w:bidi="th-TH"/>
        </w:rPr>
        <w:t>From</w:t>
      </w:r>
      <w:r w:rsidR="004905ED" w:rsidRPr="00EA40A6">
        <w:rPr>
          <w:rFonts w:ascii="Arial" w:eastAsia="Arial Unicode MS" w:hAnsi="Arial" w:cs="Arial"/>
          <w:sz w:val="18"/>
          <w:szCs w:val="18"/>
          <w:lang w:bidi="th-TH"/>
        </w:rPr>
        <w:t xml:space="preserve"> </w:t>
      </w:r>
      <w:r w:rsidR="0017655A" w:rsidRPr="00EA40A6">
        <w:rPr>
          <w:rFonts w:ascii="Arial" w:eastAsia="Arial Unicode MS" w:hAnsi="Arial" w:cs="Arial"/>
          <w:sz w:val="18"/>
          <w:szCs w:val="18"/>
          <w:lang w:val="en-GB" w:bidi="th-TH"/>
        </w:rPr>
        <w:t>1</w:t>
      </w:r>
      <w:r w:rsidRPr="00EA40A6">
        <w:rPr>
          <w:rFonts w:ascii="Arial" w:eastAsia="Arial Unicode MS" w:hAnsi="Arial" w:cs="Arial"/>
          <w:sz w:val="18"/>
          <w:szCs w:val="18"/>
          <w:lang w:bidi="th-TH"/>
        </w:rPr>
        <w:t xml:space="preserve"> January </w:t>
      </w:r>
      <w:r w:rsidR="0017655A" w:rsidRPr="00EA40A6">
        <w:rPr>
          <w:rFonts w:ascii="Arial" w:eastAsia="Arial Unicode MS" w:hAnsi="Arial" w:cs="Arial"/>
          <w:sz w:val="18"/>
          <w:szCs w:val="18"/>
          <w:lang w:val="en-GB" w:bidi="th-TH"/>
        </w:rPr>
        <w:t>2020</w:t>
      </w:r>
      <w:r w:rsidRPr="00EA40A6">
        <w:rPr>
          <w:rFonts w:ascii="Arial" w:eastAsia="Arial Unicode MS" w:hAnsi="Arial" w:cs="Arial"/>
          <w:sz w:val="18"/>
          <w:szCs w:val="18"/>
          <w:lang w:bidi="th-TH"/>
        </w:rPr>
        <w:t>, the Group classifies its financial assets as follows:</w:t>
      </w:r>
    </w:p>
    <w:p w14:paraId="792E0B7C" w14:textId="77777777" w:rsidR="00D16025" w:rsidRPr="00EA40A6" w:rsidRDefault="00D16025" w:rsidP="00D16025">
      <w:pPr>
        <w:pStyle w:val="ListParagraph"/>
        <w:numPr>
          <w:ilvl w:val="0"/>
          <w:numId w:val="6"/>
        </w:numPr>
        <w:spacing w:after="0" w:line="240" w:lineRule="auto"/>
        <w:ind w:left="284" w:hanging="284"/>
        <w:jc w:val="thaiDistribute"/>
        <w:rPr>
          <w:rFonts w:ascii="Arial" w:eastAsia="Arial Unicode MS" w:hAnsi="Arial" w:cs="Arial"/>
          <w:sz w:val="18"/>
          <w:szCs w:val="18"/>
          <w:lang w:bidi="th-TH"/>
        </w:rPr>
      </w:pPr>
      <w:r w:rsidRPr="00EA40A6">
        <w:rPr>
          <w:rFonts w:ascii="Arial" w:eastAsia="Arial Unicode MS" w:hAnsi="Arial" w:cs="Arial"/>
          <w:sz w:val="18"/>
          <w:szCs w:val="18"/>
          <w:lang w:bidi="th-TH"/>
        </w:rPr>
        <w:t>those to be measured subsequently at fair value either through profit or loss (FVPL) or through other comprehensive income (FVOCI)</w:t>
      </w:r>
    </w:p>
    <w:p w14:paraId="767B9F8F" w14:textId="77777777" w:rsidR="00D16025" w:rsidRPr="00EA40A6" w:rsidRDefault="00D16025" w:rsidP="00D16025">
      <w:pPr>
        <w:pStyle w:val="ListParagraph"/>
        <w:numPr>
          <w:ilvl w:val="0"/>
          <w:numId w:val="6"/>
        </w:numPr>
        <w:spacing w:after="0" w:line="240" w:lineRule="auto"/>
        <w:ind w:left="284" w:hanging="284"/>
        <w:jc w:val="thaiDistribute"/>
        <w:rPr>
          <w:rFonts w:ascii="Arial" w:eastAsia="Arial Unicode MS" w:hAnsi="Arial" w:cs="Arial"/>
          <w:sz w:val="18"/>
          <w:szCs w:val="18"/>
          <w:lang w:bidi="th-TH"/>
        </w:rPr>
      </w:pPr>
      <w:r w:rsidRPr="00EA40A6">
        <w:rPr>
          <w:rFonts w:ascii="Arial" w:eastAsia="Arial Unicode MS" w:hAnsi="Arial" w:cs="Arial"/>
          <w:sz w:val="18"/>
          <w:szCs w:val="18"/>
          <w:lang w:bidi="th-TH"/>
        </w:rPr>
        <w:t xml:space="preserve">those to be measured at amortised cost </w:t>
      </w:r>
    </w:p>
    <w:p w14:paraId="7FA5398A" w14:textId="77777777" w:rsidR="00D16025" w:rsidRPr="00EA40A6" w:rsidRDefault="00D16025" w:rsidP="00D16025">
      <w:pPr>
        <w:pStyle w:val="ListParagraph"/>
        <w:spacing w:after="0" w:line="240" w:lineRule="auto"/>
        <w:ind w:left="284"/>
        <w:jc w:val="thaiDistribute"/>
        <w:rPr>
          <w:rFonts w:ascii="Arial" w:eastAsia="Arial Unicode MS" w:hAnsi="Arial" w:cs="Arial"/>
          <w:sz w:val="18"/>
          <w:szCs w:val="18"/>
          <w:lang w:bidi="th-TH"/>
        </w:rPr>
      </w:pPr>
    </w:p>
    <w:p w14:paraId="009D686F" w14:textId="77777777" w:rsidR="00D16025" w:rsidRPr="00EA40A6" w:rsidRDefault="00D16025" w:rsidP="00D16025">
      <w:pPr>
        <w:spacing w:after="0" w:line="240" w:lineRule="auto"/>
        <w:jc w:val="thaiDistribute"/>
        <w:rPr>
          <w:rFonts w:ascii="Arial" w:eastAsia="Arial Unicode MS" w:hAnsi="Arial" w:cs="Arial"/>
          <w:sz w:val="18"/>
          <w:szCs w:val="18"/>
          <w:lang w:bidi="th-TH"/>
        </w:rPr>
      </w:pPr>
      <w:r w:rsidRPr="00EA40A6">
        <w:rPr>
          <w:rFonts w:ascii="Arial" w:eastAsia="Arial Unicode MS" w:hAnsi="Arial" w:cs="Arial"/>
          <w:sz w:val="18"/>
          <w:szCs w:val="18"/>
          <w:lang w:bidi="th-TH"/>
        </w:rPr>
        <w:t>The Group initially recognises a financial asset on trade date at its fair value plus transaction costs that are directly attributable to the acquisition of the financial asset, except financial assets that are measured at FVPL whose transaction costs are expensed in profit or loss.</w:t>
      </w:r>
    </w:p>
    <w:p w14:paraId="31BC2332" w14:textId="77777777" w:rsidR="00D16025" w:rsidRPr="00EA40A6" w:rsidRDefault="00D16025" w:rsidP="00D16025">
      <w:pPr>
        <w:spacing w:after="0" w:line="240" w:lineRule="auto"/>
        <w:jc w:val="thaiDistribute"/>
        <w:rPr>
          <w:rFonts w:ascii="Arial" w:eastAsia="Arial Unicode MS" w:hAnsi="Arial" w:cs="Arial"/>
          <w:sz w:val="18"/>
          <w:szCs w:val="18"/>
          <w:lang w:bidi="th-TH"/>
        </w:rPr>
      </w:pPr>
    </w:p>
    <w:p w14:paraId="199F09D6" w14:textId="77777777" w:rsidR="00D16025" w:rsidRPr="00EA40A6" w:rsidRDefault="00D16025" w:rsidP="00D16025">
      <w:pPr>
        <w:spacing w:after="0" w:line="240" w:lineRule="auto"/>
        <w:jc w:val="thaiDistribute"/>
        <w:rPr>
          <w:rFonts w:ascii="Arial" w:eastAsia="Arial Unicode MS" w:hAnsi="Arial" w:cs="Arial"/>
          <w:sz w:val="18"/>
          <w:szCs w:val="18"/>
          <w:lang w:val="en-GB" w:bidi="th-TH"/>
        </w:rPr>
      </w:pPr>
      <w:r w:rsidRPr="00EA40A6">
        <w:rPr>
          <w:rFonts w:ascii="Arial" w:eastAsia="Arial Unicode MS" w:hAnsi="Arial" w:cs="Arial"/>
          <w:sz w:val="18"/>
          <w:szCs w:val="18"/>
          <w:lang w:val="en-GB" w:bidi="th-TH"/>
        </w:rPr>
        <w:t>Financial assets with embedded derivatives are considered in their entirety when determining whether their cash flows are solely payment of principal and interest.</w:t>
      </w:r>
    </w:p>
    <w:p w14:paraId="143A6262" w14:textId="77777777" w:rsidR="00D16025" w:rsidRPr="00EA40A6" w:rsidRDefault="00D16025" w:rsidP="00D16025">
      <w:pPr>
        <w:spacing w:after="0" w:line="240" w:lineRule="auto"/>
        <w:jc w:val="thaiDistribute"/>
        <w:rPr>
          <w:rFonts w:ascii="Arial" w:eastAsia="Arial Unicode MS" w:hAnsi="Arial" w:cs="Arial"/>
          <w:sz w:val="18"/>
          <w:szCs w:val="18"/>
          <w:lang w:val="en-GB" w:bidi="th-TH"/>
        </w:rPr>
      </w:pPr>
    </w:p>
    <w:p w14:paraId="6148C35A" w14:textId="77777777" w:rsidR="00D16025" w:rsidRPr="00EA40A6" w:rsidRDefault="00D16025" w:rsidP="00D16025">
      <w:pPr>
        <w:spacing w:after="0" w:line="240" w:lineRule="auto"/>
        <w:jc w:val="thaiDistribute"/>
        <w:rPr>
          <w:rFonts w:ascii="Arial" w:eastAsia="Arial Unicode MS" w:hAnsi="Arial" w:cs="Arial"/>
          <w:i/>
          <w:iCs/>
          <w:color w:val="DC6900" w:themeColor="text2"/>
          <w:sz w:val="18"/>
          <w:szCs w:val="18"/>
          <w:lang w:val="en-GB" w:bidi="th-TH"/>
        </w:rPr>
      </w:pPr>
      <w:r w:rsidRPr="00EA40A6">
        <w:rPr>
          <w:rFonts w:ascii="Arial" w:eastAsia="Arial Unicode MS" w:hAnsi="Arial" w:cs="Arial"/>
          <w:i/>
          <w:iCs/>
          <w:color w:val="DC6900" w:themeColor="text2"/>
          <w:sz w:val="18"/>
          <w:szCs w:val="18"/>
          <w:lang w:val="en-GB" w:bidi="th-TH"/>
        </w:rPr>
        <w:t>Debt instruments</w:t>
      </w:r>
    </w:p>
    <w:p w14:paraId="3F7B2ED9" w14:textId="77777777" w:rsidR="00D16025" w:rsidRPr="00EA40A6" w:rsidRDefault="00D16025" w:rsidP="00D16025">
      <w:pPr>
        <w:spacing w:after="0" w:line="240" w:lineRule="auto"/>
        <w:jc w:val="thaiDistribute"/>
        <w:rPr>
          <w:rFonts w:ascii="Arial" w:eastAsia="Arial Unicode MS" w:hAnsi="Arial" w:cs="Arial"/>
          <w:i/>
          <w:iCs/>
          <w:sz w:val="18"/>
          <w:szCs w:val="18"/>
          <w:lang w:val="en-GB" w:bidi="th-TH"/>
        </w:rPr>
      </w:pPr>
    </w:p>
    <w:p w14:paraId="73C10036" w14:textId="3238730D" w:rsidR="00D16025" w:rsidRPr="00EA40A6" w:rsidRDefault="00D16025" w:rsidP="00D16025">
      <w:pPr>
        <w:spacing w:after="0" w:line="240" w:lineRule="auto"/>
        <w:jc w:val="thaiDistribute"/>
        <w:rPr>
          <w:rFonts w:ascii="Arial" w:eastAsia="Arial Unicode MS" w:hAnsi="Arial" w:cs="Arial"/>
          <w:sz w:val="18"/>
          <w:szCs w:val="18"/>
          <w:lang w:val="en-GB" w:bidi="th-TH"/>
        </w:rPr>
      </w:pPr>
      <w:r w:rsidRPr="00EA40A6">
        <w:rPr>
          <w:rFonts w:ascii="Arial" w:eastAsia="Arial Unicode MS" w:hAnsi="Arial" w:cs="Arial"/>
          <w:sz w:val="18"/>
          <w:szCs w:val="18"/>
          <w:lang w:val="en-GB" w:bidi="th-TH"/>
        </w:rPr>
        <w:t>Subsequent measurement of debt instruments depends on the Group’s business model for managing the asset and the cash flow characteristics of the asset.</w:t>
      </w:r>
      <w:r w:rsidRPr="00EA40A6">
        <w:rPr>
          <w:rFonts w:ascii="Arial" w:eastAsia="Arial Unicode MS" w:hAnsi="Arial" w:cs="Arial"/>
          <w:sz w:val="18"/>
          <w:szCs w:val="18"/>
          <w:cs/>
          <w:lang w:val="en-GB" w:bidi="th-TH"/>
        </w:rPr>
        <w:t xml:space="preserve"> </w:t>
      </w:r>
      <w:r w:rsidRPr="00EA40A6">
        <w:rPr>
          <w:rFonts w:ascii="Arial" w:eastAsia="Arial Unicode MS" w:hAnsi="Arial" w:cs="Arial"/>
          <w:sz w:val="18"/>
          <w:szCs w:val="18"/>
          <w:lang w:val="en-GB" w:bidi="th-TH"/>
        </w:rPr>
        <w:t xml:space="preserve">There are three measurement categories: </w:t>
      </w:r>
    </w:p>
    <w:p w14:paraId="3AA27D15" w14:textId="77777777" w:rsidR="004905ED" w:rsidRPr="00EA40A6" w:rsidRDefault="004905ED" w:rsidP="00D16025">
      <w:pPr>
        <w:spacing w:after="0" w:line="240" w:lineRule="auto"/>
        <w:jc w:val="thaiDistribute"/>
        <w:rPr>
          <w:rFonts w:ascii="Arial" w:eastAsia="Arial Unicode MS" w:hAnsi="Arial" w:cs="Arial"/>
          <w:sz w:val="18"/>
          <w:szCs w:val="18"/>
          <w:lang w:val="en-GB" w:bidi="th-TH"/>
        </w:rPr>
      </w:pPr>
    </w:p>
    <w:p w14:paraId="4E321F76" w14:textId="3AA7AC92" w:rsidR="00D16025" w:rsidRPr="00EA40A6" w:rsidRDefault="00D16025" w:rsidP="00D16025">
      <w:pPr>
        <w:pStyle w:val="ListParagraph"/>
        <w:numPr>
          <w:ilvl w:val="0"/>
          <w:numId w:val="7"/>
        </w:numPr>
        <w:spacing w:after="0" w:line="240" w:lineRule="auto"/>
        <w:ind w:left="284" w:hanging="284"/>
        <w:jc w:val="thaiDistribute"/>
        <w:rPr>
          <w:rFonts w:ascii="Arial" w:eastAsia="Arial Unicode MS" w:hAnsi="Arial" w:cs="Arial"/>
          <w:sz w:val="18"/>
          <w:szCs w:val="18"/>
          <w:lang w:val="en-GB" w:bidi="th-TH"/>
        </w:rPr>
      </w:pPr>
      <w:r w:rsidRPr="00EA40A6">
        <w:rPr>
          <w:rFonts w:ascii="Arial" w:eastAsia="Arial Unicode MS" w:hAnsi="Arial" w:cs="Arial"/>
          <w:sz w:val="18"/>
          <w:szCs w:val="18"/>
          <w:lang w:val="en-GB" w:bidi="th-TH"/>
        </w:rPr>
        <w:t xml:space="preserve">Amortised cost: Assets that are held for collection of contractual cash flows that represent solely payments of principal and interest (SPPI) are measured at amortised cost. Interest income is included in finance income using the effective interest method. Any gain or loss on derecognition is presented in other gain/(loss), together with foreign exchange gain and loss. Impairment losses are </w:t>
      </w:r>
      <w:r w:rsidR="009A4C19" w:rsidRPr="00EA40A6">
        <w:rPr>
          <w:rFonts w:ascii="Arial" w:eastAsia="Arial Unicode MS" w:hAnsi="Arial" w:cs="Arial"/>
          <w:sz w:val="18"/>
          <w:szCs w:val="18"/>
          <w:lang w:val="en-GB" w:bidi="th-TH"/>
        </w:rPr>
        <w:t>included in administrative expenses.</w:t>
      </w:r>
    </w:p>
    <w:p w14:paraId="73EDD7D7" w14:textId="61ACA448" w:rsidR="00D16025" w:rsidRPr="00EA40A6" w:rsidRDefault="00D16025" w:rsidP="00D16025">
      <w:pPr>
        <w:pStyle w:val="ListParagraph"/>
        <w:numPr>
          <w:ilvl w:val="0"/>
          <w:numId w:val="7"/>
        </w:numPr>
        <w:spacing w:after="0" w:line="240" w:lineRule="auto"/>
        <w:ind w:left="284" w:hanging="284"/>
        <w:jc w:val="thaiDistribute"/>
        <w:rPr>
          <w:rFonts w:ascii="Arial" w:eastAsia="Arial Unicode MS" w:hAnsi="Arial" w:cs="Arial"/>
          <w:sz w:val="18"/>
          <w:szCs w:val="18"/>
          <w:lang w:val="en-GB" w:bidi="th-TH"/>
        </w:rPr>
      </w:pPr>
      <w:r w:rsidRPr="00EA40A6">
        <w:rPr>
          <w:rFonts w:ascii="Arial" w:eastAsia="Arial Unicode MS" w:hAnsi="Arial" w:cs="Arial"/>
          <w:sz w:val="18"/>
          <w:szCs w:val="18"/>
          <w:lang w:val="en-GB" w:bidi="th-TH"/>
        </w:rPr>
        <w:t>FVOCI: Assets that are held for collection of contractual cash flows that represent SPPI and for selling the financial assets are measured at FVOCI. Movements in the carrying amount are taken through OCI, except impairment gain or loss</w:t>
      </w:r>
      <w:r w:rsidR="00B47A64" w:rsidRPr="00EA40A6">
        <w:rPr>
          <w:rFonts w:ascii="Arial" w:eastAsia="Arial Unicode MS" w:hAnsi="Arial" w:cs="Arial"/>
          <w:sz w:val="18"/>
          <w:szCs w:val="18"/>
          <w:lang w:val="en-GB" w:bidi="th-TH"/>
        </w:rPr>
        <w:t xml:space="preserve"> recognised in administrative expenses</w:t>
      </w:r>
      <w:r w:rsidRPr="00EA40A6">
        <w:rPr>
          <w:rFonts w:ascii="Arial" w:eastAsia="Arial Unicode MS" w:hAnsi="Arial" w:cs="Arial"/>
          <w:sz w:val="18"/>
          <w:szCs w:val="18"/>
          <w:lang w:val="en-GB" w:bidi="th-TH"/>
        </w:rPr>
        <w:t xml:space="preserve">, interest </w:t>
      </w:r>
      <w:r w:rsidR="00B47A64" w:rsidRPr="00EA40A6">
        <w:rPr>
          <w:rFonts w:ascii="Arial" w:eastAsia="Arial Unicode MS" w:hAnsi="Arial" w:cs="Arial"/>
          <w:sz w:val="18"/>
          <w:szCs w:val="18"/>
          <w:lang w:val="en-GB" w:bidi="th-TH"/>
        </w:rPr>
        <w:t>income recognised in other income</w:t>
      </w:r>
      <w:r w:rsidRPr="00EA40A6">
        <w:rPr>
          <w:rFonts w:ascii="Arial" w:eastAsia="Arial Unicode MS" w:hAnsi="Arial" w:cs="Arial"/>
          <w:sz w:val="18"/>
          <w:szCs w:val="18"/>
          <w:lang w:val="en-GB" w:bidi="th-TH"/>
        </w:rPr>
        <w:t xml:space="preserve"> and foreign exchange gain and loss recognised </w:t>
      </w:r>
      <w:r w:rsidR="00B47A64" w:rsidRPr="00EA40A6">
        <w:rPr>
          <w:rFonts w:ascii="Arial" w:eastAsia="Arial Unicode MS" w:hAnsi="Arial" w:cs="Arial"/>
          <w:sz w:val="18"/>
          <w:szCs w:val="18"/>
          <w:lang w:val="en-GB" w:bidi="th-TH"/>
        </w:rPr>
        <w:t xml:space="preserve">as a separate line </w:t>
      </w:r>
      <w:r w:rsidRPr="00EA40A6">
        <w:rPr>
          <w:rFonts w:ascii="Arial" w:eastAsia="Arial Unicode MS" w:hAnsi="Arial" w:cs="Arial"/>
          <w:sz w:val="18"/>
          <w:szCs w:val="18"/>
          <w:lang w:val="en-GB" w:bidi="th-TH"/>
        </w:rPr>
        <w:t>in profit or loss.</w:t>
      </w:r>
      <w:r w:rsidR="00E9483B" w:rsidRPr="00EA40A6">
        <w:rPr>
          <w:rFonts w:ascii="Arial" w:eastAsia="Arial Unicode MS" w:hAnsi="Arial" w:cs="Arial"/>
          <w:sz w:val="18"/>
          <w:szCs w:val="18"/>
          <w:lang w:val="en-GB" w:bidi="th-TH"/>
        </w:rPr>
        <w:t xml:space="preserve"> </w:t>
      </w:r>
      <w:r w:rsidRPr="00EA40A6">
        <w:rPr>
          <w:rFonts w:ascii="Arial" w:eastAsia="Arial Unicode MS" w:hAnsi="Arial" w:cs="Arial"/>
          <w:sz w:val="18"/>
          <w:szCs w:val="18"/>
          <w:lang w:val="en-GB" w:bidi="th-TH"/>
        </w:rPr>
        <w:t>When the financial asset is derecognised, the cumulative gain or loss</w:t>
      </w:r>
      <w:r w:rsidR="00B47A64" w:rsidRPr="00EA40A6">
        <w:rPr>
          <w:rFonts w:ascii="Arial" w:eastAsia="Arial Unicode MS" w:hAnsi="Arial" w:cs="Arial"/>
          <w:sz w:val="18"/>
          <w:szCs w:val="18"/>
          <w:lang w:val="en-GB" w:bidi="th-TH"/>
        </w:rPr>
        <w:t xml:space="preserve"> </w:t>
      </w:r>
      <w:r w:rsidRPr="00EA40A6">
        <w:rPr>
          <w:rFonts w:ascii="Arial" w:eastAsia="Arial Unicode MS" w:hAnsi="Arial" w:cs="Arial"/>
          <w:sz w:val="18"/>
          <w:szCs w:val="18"/>
          <w:lang w:val="en-GB" w:bidi="th-TH"/>
        </w:rPr>
        <w:t>previously recognised in OCI is reclassified to profit or los</w:t>
      </w:r>
      <w:r w:rsidR="00E9483B" w:rsidRPr="00EA40A6">
        <w:rPr>
          <w:rFonts w:ascii="Arial" w:eastAsia="Arial Unicode MS" w:hAnsi="Arial" w:cs="Arial"/>
          <w:sz w:val="18"/>
          <w:szCs w:val="18"/>
          <w:lang w:val="en-GB" w:bidi="th-TH"/>
        </w:rPr>
        <w:t>s</w:t>
      </w:r>
      <w:r w:rsidRPr="00EA40A6">
        <w:rPr>
          <w:rFonts w:ascii="Arial" w:eastAsia="Arial Unicode MS" w:hAnsi="Arial" w:cs="Arial"/>
          <w:sz w:val="18"/>
          <w:szCs w:val="18"/>
          <w:lang w:val="en-GB" w:bidi="th-TH"/>
        </w:rPr>
        <w:t xml:space="preserve">. </w:t>
      </w:r>
    </w:p>
    <w:p w14:paraId="067E5B7B" w14:textId="5492F01E" w:rsidR="00D16025" w:rsidRPr="00EA40A6" w:rsidRDefault="00D16025" w:rsidP="00D16025">
      <w:pPr>
        <w:pStyle w:val="ListParagraph"/>
        <w:numPr>
          <w:ilvl w:val="0"/>
          <w:numId w:val="7"/>
        </w:numPr>
        <w:spacing w:after="0" w:line="240" w:lineRule="auto"/>
        <w:ind w:left="284" w:hanging="284"/>
        <w:jc w:val="thaiDistribute"/>
        <w:rPr>
          <w:rFonts w:ascii="Arial" w:eastAsia="Arial Unicode MS" w:hAnsi="Arial" w:cs="Arial"/>
          <w:sz w:val="18"/>
          <w:szCs w:val="18"/>
          <w:lang w:val="en-GB" w:bidi="th-TH"/>
        </w:rPr>
      </w:pPr>
      <w:r w:rsidRPr="00EA40A6">
        <w:rPr>
          <w:rFonts w:ascii="Arial" w:eastAsia="Arial Unicode MS" w:hAnsi="Arial" w:cs="Arial"/>
          <w:sz w:val="18"/>
          <w:szCs w:val="18"/>
          <w:lang w:val="en-GB" w:bidi="th-TH"/>
        </w:rPr>
        <w:t>FVPL: Assets that do not meet the criteria for amortised cost or FVOCI are measured at FVPL. A gain or loss on subsequent measurement is presented</w:t>
      </w:r>
      <w:r w:rsidR="009A4C19" w:rsidRPr="00EA40A6">
        <w:rPr>
          <w:rFonts w:ascii="Arial" w:eastAsia="Arial Unicode MS" w:hAnsi="Arial" w:cs="Arial"/>
          <w:sz w:val="18"/>
          <w:szCs w:val="18"/>
          <w:lang w:val="en-GB" w:bidi="th-TH"/>
        </w:rPr>
        <w:t xml:space="preserve"> </w:t>
      </w:r>
      <w:r w:rsidR="00E9483B" w:rsidRPr="00EA40A6">
        <w:rPr>
          <w:rFonts w:ascii="Arial" w:eastAsia="Arial Unicode MS" w:hAnsi="Arial" w:cs="Arial"/>
          <w:sz w:val="18"/>
          <w:szCs w:val="18"/>
          <w:lang w:val="en-GB" w:bidi="th-TH"/>
        </w:rPr>
        <w:t>as separate line item</w:t>
      </w:r>
      <w:r w:rsidRPr="00EA40A6">
        <w:rPr>
          <w:rFonts w:ascii="Arial" w:eastAsia="Arial Unicode MS" w:hAnsi="Arial" w:cs="Arial"/>
          <w:sz w:val="18"/>
          <w:szCs w:val="18"/>
          <w:lang w:val="en-GB" w:bidi="th-TH"/>
        </w:rPr>
        <w:t>.</w:t>
      </w:r>
    </w:p>
    <w:p w14:paraId="24129999" w14:textId="77777777" w:rsidR="00E9483B" w:rsidRPr="00EA40A6" w:rsidRDefault="00E9483B" w:rsidP="00E9483B">
      <w:pPr>
        <w:pStyle w:val="ListParagraph"/>
        <w:spacing w:after="0" w:line="240" w:lineRule="auto"/>
        <w:ind w:left="284"/>
        <w:jc w:val="thaiDistribute"/>
        <w:rPr>
          <w:rFonts w:ascii="Arial" w:eastAsia="Arial Unicode MS" w:hAnsi="Arial" w:cs="Arial"/>
          <w:sz w:val="18"/>
          <w:szCs w:val="18"/>
          <w:lang w:val="en-GB" w:bidi="th-TH"/>
        </w:rPr>
      </w:pPr>
    </w:p>
    <w:p w14:paraId="39F78795" w14:textId="7B984479" w:rsidR="003A0386" w:rsidRPr="00EA40A6" w:rsidRDefault="00D16025" w:rsidP="003A0386">
      <w:pPr>
        <w:spacing w:after="0" w:line="240" w:lineRule="auto"/>
        <w:jc w:val="thaiDistribute"/>
        <w:rPr>
          <w:rFonts w:ascii="Arial" w:eastAsia="Arial Unicode MS" w:hAnsi="Arial" w:cs="Arial"/>
          <w:sz w:val="18"/>
          <w:szCs w:val="18"/>
          <w:lang w:val="en-GB" w:bidi="th-TH"/>
        </w:rPr>
      </w:pPr>
      <w:r w:rsidRPr="00EA40A6">
        <w:rPr>
          <w:rFonts w:ascii="Arial" w:eastAsia="Arial Unicode MS" w:hAnsi="Arial" w:cs="Arial"/>
          <w:sz w:val="18"/>
          <w:szCs w:val="18"/>
          <w:lang w:val="en-GB" w:bidi="th-TH"/>
        </w:rPr>
        <w:t>The Group reclassifies debt instruments only when its business model for managing those assets changes.</w:t>
      </w:r>
    </w:p>
    <w:p w14:paraId="251E2F06" w14:textId="77777777" w:rsidR="00E97F9D" w:rsidRPr="00EA40A6" w:rsidRDefault="00E97F9D" w:rsidP="003A0386">
      <w:pPr>
        <w:spacing w:after="0" w:line="240" w:lineRule="auto"/>
        <w:jc w:val="thaiDistribute"/>
        <w:rPr>
          <w:rFonts w:ascii="Arial" w:eastAsia="Arial Unicode MS" w:hAnsi="Arial" w:cs="Arial"/>
          <w:i/>
          <w:iCs/>
          <w:color w:val="DC6900" w:themeColor="text2"/>
          <w:sz w:val="18"/>
          <w:szCs w:val="18"/>
          <w:lang w:val="en-GB" w:bidi="th-TH"/>
        </w:rPr>
      </w:pPr>
    </w:p>
    <w:p w14:paraId="68192D0D" w14:textId="69F2DD3C" w:rsidR="003A0386" w:rsidRPr="00EA40A6" w:rsidRDefault="003A0386" w:rsidP="003A0386">
      <w:pPr>
        <w:spacing w:after="0" w:line="240" w:lineRule="auto"/>
        <w:jc w:val="thaiDistribute"/>
        <w:rPr>
          <w:rFonts w:ascii="Arial" w:eastAsia="Arial Unicode MS" w:hAnsi="Arial" w:cs="Arial"/>
          <w:i/>
          <w:iCs/>
          <w:color w:val="DC6900" w:themeColor="text2"/>
          <w:sz w:val="18"/>
          <w:szCs w:val="18"/>
          <w:lang w:val="en-GB" w:bidi="th-TH"/>
        </w:rPr>
      </w:pPr>
      <w:r w:rsidRPr="00EA40A6">
        <w:rPr>
          <w:rFonts w:ascii="Arial" w:eastAsia="Arial Unicode MS" w:hAnsi="Arial" w:cs="Arial"/>
          <w:i/>
          <w:iCs/>
          <w:color w:val="DC6900" w:themeColor="text2"/>
          <w:sz w:val="18"/>
          <w:szCs w:val="18"/>
          <w:lang w:val="en-GB" w:bidi="th-TH"/>
        </w:rPr>
        <w:t>Equity instruments</w:t>
      </w:r>
    </w:p>
    <w:p w14:paraId="28E24855" w14:textId="77777777" w:rsidR="003A0386" w:rsidRPr="00EA40A6" w:rsidRDefault="003A0386" w:rsidP="003A0386">
      <w:pPr>
        <w:spacing w:after="0" w:line="240" w:lineRule="auto"/>
        <w:jc w:val="thaiDistribute"/>
        <w:rPr>
          <w:rFonts w:ascii="Arial" w:eastAsia="Arial Unicode MS" w:hAnsi="Arial" w:cs="Arial"/>
          <w:i/>
          <w:iCs/>
          <w:sz w:val="18"/>
          <w:szCs w:val="18"/>
          <w:lang w:val="en-GB" w:bidi="th-TH"/>
        </w:rPr>
      </w:pPr>
    </w:p>
    <w:p w14:paraId="0BFD9AFB" w14:textId="77777777" w:rsidR="003A0386" w:rsidRPr="00EA40A6" w:rsidRDefault="003A0386" w:rsidP="003A0386">
      <w:pPr>
        <w:spacing w:after="0" w:line="240" w:lineRule="auto"/>
        <w:jc w:val="thaiDistribute"/>
        <w:rPr>
          <w:rFonts w:ascii="Arial" w:eastAsia="Arial Unicode MS" w:hAnsi="Arial" w:cs="Arial"/>
          <w:sz w:val="18"/>
          <w:szCs w:val="18"/>
          <w:lang w:val="en-GB" w:bidi="th-TH"/>
        </w:rPr>
      </w:pPr>
      <w:r w:rsidRPr="00EA40A6">
        <w:rPr>
          <w:rFonts w:ascii="Arial" w:eastAsia="Arial Unicode MS" w:hAnsi="Arial" w:cs="Arial"/>
          <w:sz w:val="18"/>
          <w:szCs w:val="18"/>
          <w:lang w:val="en-GB" w:bidi="th-TH"/>
        </w:rPr>
        <w:t>All equity instruments held must be irrevocably classified to two measurement categories; i) at fair value through profit or loss, or ii) at fair value through other comprehensive income without subsequent recycling to profit or loss. The classification of equity instruments is considered on investment-by-investment basis. Dividends from such investment continue to be recognised in profit or loss as other income.</w:t>
      </w:r>
    </w:p>
    <w:p w14:paraId="1B2F4835" w14:textId="77777777" w:rsidR="003A0386" w:rsidRPr="00EA40A6" w:rsidRDefault="003A0386" w:rsidP="003A0386">
      <w:pPr>
        <w:spacing w:after="0" w:line="240" w:lineRule="auto"/>
        <w:jc w:val="thaiDistribute"/>
        <w:rPr>
          <w:rFonts w:ascii="Arial" w:eastAsia="Arial Unicode MS" w:hAnsi="Arial" w:cs="Arial"/>
          <w:sz w:val="18"/>
          <w:szCs w:val="18"/>
          <w:lang w:val="en-GB" w:bidi="th-TH"/>
        </w:rPr>
      </w:pPr>
    </w:p>
    <w:p w14:paraId="7FF1D57E" w14:textId="38F0EB95" w:rsidR="003A0386" w:rsidRPr="00EA40A6" w:rsidRDefault="003A0386" w:rsidP="003A0386">
      <w:pPr>
        <w:jc w:val="thaiDistribute"/>
        <w:rPr>
          <w:rFonts w:ascii="Arial" w:eastAsia="Arial Unicode MS" w:hAnsi="Arial" w:cs="Arial"/>
          <w:sz w:val="18"/>
          <w:szCs w:val="18"/>
          <w:lang w:val="en-GB" w:bidi="th-TH"/>
        </w:rPr>
      </w:pPr>
      <w:r w:rsidRPr="00EA40A6">
        <w:rPr>
          <w:rFonts w:ascii="Arial" w:eastAsia="Arial Unicode MS" w:hAnsi="Arial" w:cs="Arial"/>
          <w:sz w:val="18"/>
          <w:szCs w:val="18"/>
          <w:lang w:val="en-GB" w:bidi="th-TH"/>
        </w:rPr>
        <w:t>The Group has chosen to apply the temporary measures to relieve the impact from COVID-</w:t>
      </w:r>
      <w:r w:rsidR="0017655A" w:rsidRPr="00EA40A6">
        <w:rPr>
          <w:rFonts w:ascii="Arial" w:eastAsia="Arial Unicode MS" w:hAnsi="Arial" w:cs="Arial"/>
          <w:sz w:val="18"/>
          <w:szCs w:val="18"/>
          <w:lang w:val="en-GB" w:bidi="th-TH"/>
        </w:rPr>
        <w:t>19</w:t>
      </w:r>
      <w:r w:rsidRPr="00EA40A6">
        <w:rPr>
          <w:rFonts w:ascii="Arial" w:eastAsia="Arial Unicode MS" w:hAnsi="Arial" w:cs="Arial"/>
          <w:sz w:val="18"/>
          <w:szCs w:val="18"/>
          <w:lang w:val="en-GB" w:bidi="th-TH"/>
        </w:rPr>
        <w:t xml:space="preserve"> announced by TFAC for the reporting periods ending between </w:t>
      </w:r>
      <w:r w:rsidR="0017655A" w:rsidRPr="00EA40A6">
        <w:rPr>
          <w:rFonts w:ascii="Arial" w:eastAsia="Arial Unicode MS" w:hAnsi="Arial" w:cs="Arial"/>
          <w:sz w:val="18"/>
          <w:szCs w:val="18"/>
          <w:lang w:val="en-GB" w:bidi="th-TH"/>
        </w:rPr>
        <w:t>1</w:t>
      </w:r>
      <w:r w:rsidRPr="00EA40A6">
        <w:rPr>
          <w:rFonts w:ascii="Arial" w:eastAsia="Arial Unicode MS" w:hAnsi="Arial" w:cs="Arial"/>
          <w:sz w:val="18"/>
          <w:szCs w:val="18"/>
          <w:lang w:val="en-GB" w:bidi="th-TH"/>
        </w:rPr>
        <w:t xml:space="preserve"> January </w:t>
      </w:r>
      <w:r w:rsidR="0017655A" w:rsidRPr="00EA40A6">
        <w:rPr>
          <w:rFonts w:ascii="Arial" w:eastAsia="Arial Unicode MS" w:hAnsi="Arial" w:cs="Arial"/>
          <w:sz w:val="18"/>
          <w:szCs w:val="18"/>
          <w:lang w:val="en-GB" w:bidi="th-TH"/>
        </w:rPr>
        <w:t>2020</w:t>
      </w:r>
      <w:r w:rsidRPr="00EA40A6">
        <w:rPr>
          <w:rFonts w:ascii="Arial" w:eastAsia="Arial Unicode MS" w:hAnsi="Arial" w:cs="Arial"/>
          <w:sz w:val="18"/>
          <w:szCs w:val="18"/>
          <w:lang w:val="en-GB" w:bidi="th-TH"/>
        </w:rPr>
        <w:t xml:space="preserve"> and </w:t>
      </w:r>
      <w:r w:rsidR="0017655A" w:rsidRPr="00EA40A6">
        <w:rPr>
          <w:rFonts w:ascii="Arial" w:eastAsia="Arial Unicode MS" w:hAnsi="Arial" w:cs="Arial"/>
          <w:sz w:val="18"/>
          <w:szCs w:val="18"/>
          <w:lang w:val="en-GB" w:bidi="th-TH"/>
        </w:rPr>
        <w:t>31</w:t>
      </w:r>
      <w:r w:rsidRPr="00EA40A6">
        <w:rPr>
          <w:rFonts w:ascii="Arial" w:eastAsia="Arial Unicode MS" w:hAnsi="Arial" w:cs="Arial"/>
          <w:sz w:val="18"/>
          <w:szCs w:val="18"/>
          <w:lang w:val="en-GB" w:bidi="th-TH"/>
        </w:rPr>
        <w:t xml:space="preserve"> December </w:t>
      </w:r>
      <w:r w:rsidR="0017655A" w:rsidRPr="00EA40A6">
        <w:rPr>
          <w:rFonts w:ascii="Arial" w:eastAsia="Arial Unicode MS" w:hAnsi="Arial" w:cs="Arial"/>
          <w:sz w:val="18"/>
          <w:szCs w:val="18"/>
          <w:lang w:val="en-GB" w:bidi="th-TH"/>
        </w:rPr>
        <w:t>2020</w:t>
      </w:r>
      <w:r w:rsidRPr="00EA40A6">
        <w:rPr>
          <w:rFonts w:ascii="Arial" w:eastAsia="Arial Unicode MS" w:hAnsi="Arial" w:cs="Arial"/>
          <w:sz w:val="18"/>
          <w:szCs w:val="18"/>
          <w:lang w:val="en-GB" w:bidi="th-TH"/>
        </w:rPr>
        <w:t xml:space="preserve"> when measuring unquoted equity investments. The unquoted equity investments at the end of the reporting period was presented at the same amount as their fair values on </w:t>
      </w:r>
      <w:r w:rsidR="0017655A" w:rsidRPr="00EA40A6">
        <w:rPr>
          <w:rFonts w:ascii="Arial" w:eastAsia="Arial Unicode MS" w:hAnsi="Arial" w:cs="Arial"/>
          <w:sz w:val="18"/>
          <w:szCs w:val="18"/>
          <w:lang w:val="en-GB" w:bidi="th-TH"/>
        </w:rPr>
        <w:t>1</w:t>
      </w:r>
      <w:r w:rsidRPr="00EA40A6">
        <w:rPr>
          <w:rFonts w:ascii="Arial" w:eastAsia="Arial Unicode MS" w:hAnsi="Arial" w:cs="Arial"/>
          <w:sz w:val="18"/>
          <w:szCs w:val="18"/>
          <w:lang w:val="en-GB" w:bidi="th-TH"/>
        </w:rPr>
        <w:t xml:space="preserve"> January </w:t>
      </w:r>
      <w:r w:rsidR="0017655A" w:rsidRPr="00EA40A6">
        <w:rPr>
          <w:rFonts w:ascii="Arial" w:eastAsia="Arial Unicode MS" w:hAnsi="Arial" w:cs="Arial"/>
          <w:sz w:val="18"/>
          <w:szCs w:val="18"/>
          <w:lang w:val="en-GB" w:bidi="th-TH"/>
        </w:rPr>
        <w:t>2020</w:t>
      </w:r>
      <w:r w:rsidRPr="00EA40A6">
        <w:rPr>
          <w:rFonts w:ascii="Arial" w:eastAsia="Arial Unicode MS" w:hAnsi="Arial" w:cs="Arial"/>
          <w:sz w:val="18"/>
          <w:szCs w:val="18"/>
          <w:lang w:val="en-GB" w:bidi="th-TH"/>
        </w:rPr>
        <w:t xml:space="preserve">. As a result, the equity investments measured at FVOCI as at </w:t>
      </w:r>
      <w:r w:rsidR="0017655A" w:rsidRPr="00EA40A6">
        <w:rPr>
          <w:rFonts w:ascii="Arial" w:eastAsia="Arial Unicode MS" w:hAnsi="Arial" w:cs="Arial"/>
          <w:sz w:val="18"/>
          <w:szCs w:val="18"/>
          <w:lang w:val="en-GB" w:bidi="th-TH"/>
        </w:rPr>
        <w:t>31</w:t>
      </w:r>
      <w:r w:rsidRPr="00EA40A6">
        <w:rPr>
          <w:rFonts w:ascii="Arial" w:eastAsia="Arial Unicode MS" w:hAnsi="Arial" w:cs="Arial"/>
          <w:sz w:val="18"/>
          <w:szCs w:val="18"/>
          <w:lang w:val="en-GB" w:bidi="th-TH"/>
        </w:rPr>
        <w:t xml:space="preserve"> March </w:t>
      </w:r>
      <w:r w:rsidR="0017655A" w:rsidRPr="00EA40A6">
        <w:rPr>
          <w:rFonts w:ascii="Arial" w:eastAsia="Arial Unicode MS" w:hAnsi="Arial" w:cs="Arial"/>
          <w:sz w:val="18"/>
          <w:szCs w:val="18"/>
          <w:lang w:val="en-GB" w:bidi="th-TH"/>
        </w:rPr>
        <w:t>2020</w:t>
      </w:r>
      <w:r w:rsidRPr="00EA40A6">
        <w:rPr>
          <w:rFonts w:ascii="Arial" w:eastAsia="Arial Unicode MS" w:hAnsi="Arial" w:cs="Arial"/>
          <w:sz w:val="18"/>
          <w:szCs w:val="18"/>
          <w:lang w:val="en-GB" w:bidi="th-TH"/>
        </w:rPr>
        <w:t xml:space="preserve"> was measured at their fair value as of </w:t>
      </w:r>
      <w:r w:rsidR="0017655A" w:rsidRPr="00EA40A6">
        <w:rPr>
          <w:rFonts w:ascii="Arial" w:eastAsia="Arial Unicode MS" w:hAnsi="Arial" w:cs="Arial"/>
          <w:sz w:val="18"/>
          <w:szCs w:val="18"/>
          <w:lang w:val="en-GB" w:bidi="th-TH"/>
        </w:rPr>
        <w:t>1</w:t>
      </w:r>
      <w:r w:rsidRPr="00EA40A6">
        <w:rPr>
          <w:rFonts w:ascii="Arial" w:eastAsia="Arial Unicode MS" w:hAnsi="Arial" w:cs="Arial"/>
          <w:sz w:val="18"/>
          <w:szCs w:val="18"/>
          <w:lang w:val="en-GB" w:bidi="th-TH"/>
        </w:rPr>
        <w:t xml:space="preserve"> January </w:t>
      </w:r>
      <w:r w:rsidR="0017655A" w:rsidRPr="00EA40A6">
        <w:rPr>
          <w:rFonts w:ascii="Arial" w:eastAsia="Arial Unicode MS" w:hAnsi="Arial" w:cs="Arial"/>
          <w:sz w:val="18"/>
          <w:szCs w:val="18"/>
          <w:lang w:val="en-GB" w:bidi="th-TH"/>
        </w:rPr>
        <w:t>2020</w:t>
      </w:r>
      <w:r w:rsidRPr="00EA40A6">
        <w:rPr>
          <w:rFonts w:ascii="Arial" w:eastAsia="Arial Unicode MS" w:hAnsi="Arial" w:cs="Arial"/>
          <w:sz w:val="18"/>
          <w:szCs w:val="18"/>
          <w:lang w:val="en-GB" w:bidi="th-TH"/>
        </w:rPr>
        <w:t>.</w:t>
      </w:r>
    </w:p>
    <w:p w14:paraId="00CCA913" w14:textId="77777777" w:rsidR="00D16025" w:rsidRPr="00EA40A6" w:rsidRDefault="00D16025" w:rsidP="00D16025">
      <w:pPr>
        <w:spacing w:after="0" w:line="240" w:lineRule="auto"/>
        <w:jc w:val="thaiDistribute"/>
        <w:rPr>
          <w:rFonts w:ascii="Arial" w:eastAsia="Arial Unicode MS" w:hAnsi="Arial" w:cs="Arial"/>
          <w:i/>
          <w:iCs/>
          <w:color w:val="DC6900" w:themeColor="text2"/>
          <w:sz w:val="18"/>
          <w:szCs w:val="18"/>
          <w:lang w:val="en-GB" w:bidi="th-TH"/>
        </w:rPr>
      </w:pPr>
      <w:r w:rsidRPr="00EA40A6">
        <w:rPr>
          <w:rFonts w:ascii="Arial" w:eastAsia="Arial Unicode MS" w:hAnsi="Arial" w:cs="Arial"/>
          <w:i/>
          <w:iCs/>
          <w:color w:val="DC6900" w:themeColor="text2"/>
          <w:sz w:val="18"/>
          <w:szCs w:val="18"/>
          <w:lang w:val="en-GB" w:bidi="th-TH"/>
        </w:rPr>
        <w:t>Impairment</w:t>
      </w:r>
    </w:p>
    <w:p w14:paraId="467EFA12" w14:textId="77777777" w:rsidR="00D16025" w:rsidRPr="00EA40A6" w:rsidRDefault="00D16025" w:rsidP="00D16025">
      <w:pPr>
        <w:spacing w:after="0" w:line="240" w:lineRule="auto"/>
        <w:jc w:val="thaiDistribute"/>
        <w:rPr>
          <w:rFonts w:ascii="Arial" w:eastAsia="Arial Unicode MS" w:hAnsi="Arial" w:cs="Arial"/>
          <w:sz w:val="18"/>
          <w:szCs w:val="18"/>
          <w:lang w:val="en-GB" w:bidi="th-TH"/>
        </w:rPr>
      </w:pPr>
    </w:p>
    <w:p w14:paraId="104C58EA" w14:textId="1770A3E8" w:rsidR="00D16025" w:rsidRPr="00EA40A6" w:rsidRDefault="00D16025" w:rsidP="00D16025">
      <w:pPr>
        <w:spacing w:after="0" w:line="240" w:lineRule="auto"/>
        <w:jc w:val="thaiDistribute"/>
        <w:rPr>
          <w:rFonts w:ascii="Arial" w:eastAsia="Arial Unicode MS" w:hAnsi="Arial" w:cs="Arial"/>
          <w:sz w:val="18"/>
          <w:szCs w:val="18"/>
          <w:lang w:val="en-GB" w:bidi="th-TH"/>
        </w:rPr>
      </w:pPr>
      <w:r w:rsidRPr="00EA40A6">
        <w:rPr>
          <w:rFonts w:ascii="Arial" w:eastAsia="Arial Unicode MS" w:hAnsi="Arial" w:cs="Arial"/>
          <w:sz w:val="18"/>
          <w:szCs w:val="18"/>
          <w:lang w:val="en-GB" w:bidi="th-TH"/>
        </w:rPr>
        <w:t xml:space="preserve">From </w:t>
      </w:r>
      <w:r w:rsidR="0017655A" w:rsidRPr="00EA40A6">
        <w:rPr>
          <w:rFonts w:ascii="Arial" w:eastAsia="Arial Unicode MS" w:hAnsi="Arial" w:cs="Arial"/>
          <w:sz w:val="18"/>
          <w:szCs w:val="18"/>
          <w:lang w:val="en-GB" w:bidi="th-TH"/>
        </w:rPr>
        <w:t>1</w:t>
      </w:r>
      <w:r w:rsidRPr="00EA40A6">
        <w:rPr>
          <w:rFonts w:ascii="Arial" w:eastAsia="Arial Unicode MS" w:hAnsi="Arial" w:cs="Arial"/>
          <w:sz w:val="18"/>
          <w:szCs w:val="18"/>
          <w:lang w:val="en-GB" w:bidi="th-TH"/>
        </w:rPr>
        <w:t xml:space="preserve"> January </w:t>
      </w:r>
      <w:r w:rsidR="0017655A" w:rsidRPr="00EA40A6">
        <w:rPr>
          <w:rFonts w:ascii="Arial" w:eastAsia="Arial Unicode MS" w:hAnsi="Arial" w:cs="Arial"/>
          <w:sz w:val="18"/>
          <w:szCs w:val="18"/>
          <w:lang w:val="en-GB" w:bidi="th-TH"/>
        </w:rPr>
        <w:t>2020</w:t>
      </w:r>
      <w:r w:rsidRPr="00EA40A6">
        <w:rPr>
          <w:rFonts w:ascii="Arial" w:eastAsia="Arial Unicode MS" w:hAnsi="Arial" w:cs="Arial"/>
          <w:sz w:val="18"/>
          <w:szCs w:val="18"/>
          <w:lang w:val="en-GB" w:bidi="th-TH"/>
        </w:rPr>
        <w:t xml:space="preserve">, the Group assesses expected credit loss on a </w:t>
      </w:r>
      <w:proofErr w:type="gramStart"/>
      <w:r w:rsidRPr="00EA40A6">
        <w:rPr>
          <w:rFonts w:ascii="Arial" w:eastAsia="Arial Unicode MS" w:hAnsi="Arial" w:cs="Arial"/>
          <w:sz w:val="18"/>
          <w:szCs w:val="18"/>
          <w:lang w:val="en-GB" w:bidi="th-TH"/>
        </w:rPr>
        <w:t>forward looking</w:t>
      </w:r>
      <w:proofErr w:type="gramEnd"/>
      <w:r w:rsidRPr="00EA40A6">
        <w:rPr>
          <w:rFonts w:ascii="Arial" w:eastAsia="Arial Unicode MS" w:hAnsi="Arial" w:cs="Arial"/>
          <w:sz w:val="18"/>
          <w:szCs w:val="18"/>
          <w:lang w:val="en-GB" w:bidi="th-TH"/>
        </w:rPr>
        <w:t xml:space="preserve"> basis for its financial assets </w:t>
      </w:r>
      <w:r w:rsidR="00040901" w:rsidRPr="00EA40A6">
        <w:rPr>
          <w:rFonts w:ascii="Arial" w:eastAsia="Arial Unicode MS" w:hAnsi="Arial" w:cs="Arial"/>
          <w:sz w:val="18"/>
          <w:szCs w:val="18"/>
          <w:lang w:val="en-GB" w:bidi="th-TH"/>
        </w:rPr>
        <w:t xml:space="preserve">of debt instruments </w:t>
      </w:r>
      <w:r w:rsidRPr="00EA40A6">
        <w:rPr>
          <w:rFonts w:ascii="Arial" w:eastAsia="Arial Unicode MS" w:hAnsi="Arial" w:cs="Arial"/>
          <w:sz w:val="18"/>
          <w:szCs w:val="18"/>
          <w:lang w:val="en-GB" w:bidi="th-TH"/>
        </w:rPr>
        <w:t>carried at FVOCI and at amortised cost. The impairment methodology applied depends on whether there has been a significant increase in credit risk, except trade receivables</w:t>
      </w:r>
      <w:r w:rsidR="008706B1" w:rsidRPr="00EA40A6">
        <w:rPr>
          <w:rFonts w:ascii="Arial" w:eastAsia="Arial Unicode MS" w:hAnsi="Arial" w:cs="Arial"/>
          <w:sz w:val="18"/>
          <w:szCs w:val="18"/>
          <w:lang w:val="en-GB" w:bidi="th-TH"/>
        </w:rPr>
        <w:t>, contract assets, and lease receivables</w:t>
      </w:r>
      <w:r w:rsidRPr="00EA40A6">
        <w:rPr>
          <w:rFonts w:ascii="Arial" w:eastAsia="Arial Unicode MS" w:hAnsi="Arial" w:cs="Arial"/>
          <w:sz w:val="18"/>
          <w:szCs w:val="18"/>
          <w:lang w:val="en-GB" w:bidi="th-TH"/>
        </w:rPr>
        <w:t xml:space="preserve"> which the Group applies the simplified approach in determining its expected credit loss</w:t>
      </w:r>
      <w:r w:rsidR="00040901" w:rsidRPr="00EA40A6">
        <w:rPr>
          <w:rFonts w:ascii="Arial" w:eastAsia="Arial Unicode MS" w:hAnsi="Arial" w:cs="Arial"/>
          <w:sz w:val="18"/>
          <w:szCs w:val="18"/>
          <w:lang w:val="en-GB" w:bidi="th-TH"/>
        </w:rPr>
        <w:t>.</w:t>
      </w:r>
    </w:p>
    <w:p w14:paraId="2D52A17F" w14:textId="560A54B6" w:rsidR="00040901" w:rsidRPr="00EA40A6" w:rsidRDefault="00040901" w:rsidP="00D16025">
      <w:pPr>
        <w:spacing w:after="0" w:line="240" w:lineRule="auto"/>
        <w:jc w:val="thaiDistribute"/>
        <w:rPr>
          <w:rFonts w:ascii="Arial" w:eastAsia="Arial Unicode MS" w:hAnsi="Arial" w:cs="Arial"/>
          <w:sz w:val="18"/>
          <w:szCs w:val="18"/>
          <w:lang w:val="en-GB" w:bidi="th-TH"/>
        </w:rPr>
      </w:pPr>
    </w:p>
    <w:p w14:paraId="46EF0624" w14:textId="5C674370" w:rsidR="00040901" w:rsidRPr="00EA40A6" w:rsidRDefault="00040901" w:rsidP="00040901">
      <w:pPr>
        <w:spacing w:after="0" w:line="240" w:lineRule="auto"/>
        <w:jc w:val="thaiDistribute"/>
        <w:rPr>
          <w:rFonts w:ascii="Arial" w:eastAsia="Arial Unicode MS" w:hAnsi="Arial" w:cs="Arial"/>
          <w:sz w:val="18"/>
          <w:szCs w:val="18"/>
          <w:lang w:bidi="th-TH"/>
        </w:rPr>
      </w:pPr>
      <w:r w:rsidRPr="00EA40A6">
        <w:rPr>
          <w:rFonts w:ascii="Arial" w:eastAsia="Arial Unicode MS" w:hAnsi="Arial" w:cs="Arial"/>
          <w:sz w:val="18"/>
          <w:szCs w:val="18"/>
          <w:lang w:bidi="th-TH"/>
        </w:rPr>
        <w:t xml:space="preserve">For the reporting periods ending between </w:t>
      </w:r>
      <w:r w:rsidR="0017655A" w:rsidRPr="00EA40A6">
        <w:rPr>
          <w:rFonts w:ascii="Arial" w:eastAsia="Arial Unicode MS" w:hAnsi="Arial" w:cs="Arial"/>
          <w:sz w:val="18"/>
          <w:szCs w:val="18"/>
          <w:lang w:val="en-GB" w:bidi="th-TH"/>
        </w:rPr>
        <w:t>1</w:t>
      </w:r>
      <w:r w:rsidRPr="00EA40A6">
        <w:rPr>
          <w:rFonts w:ascii="Arial" w:eastAsia="Arial Unicode MS" w:hAnsi="Arial" w:cs="Arial"/>
          <w:sz w:val="18"/>
          <w:szCs w:val="18"/>
          <w:lang w:bidi="th-TH"/>
        </w:rPr>
        <w:t xml:space="preserve"> January </w:t>
      </w:r>
      <w:r w:rsidR="0017655A" w:rsidRPr="00EA40A6">
        <w:rPr>
          <w:rFonts w:ascii="Arial" w:eastAsia="Arial Unicode MS" w:hAnsi="Arial" w:cs="Arial"/>
          <w:sz w:val="18"/>
          <w:szCs w:val="18"/>
          <w:lang w:val="en-GB" w:bidi="th-TH"/>
        </w:rPr>
        <w:t>2020</w:t>
      </w:r>
      <w:r w:rsidRPr="00EA40A6">
        <w:rPr>
          <w:rFonts w:ascii="Arial" w:eastAsia="Arial Unicode MS" w:hAnsi="Arial" w:cs="Arial"/>
          <w:sz w:val="18"/>
          <w:szCs w:val="18"/>
          <w:lang w:bidi="th-TH"/>
        </w:rPr>
        <w:t xml:space="preserve"> and </w:t>
      </w:r>
      <w:r w:rsidR="0017655A" w:rsidRPr="00EA40A6">
        <w:rPr>
          <w:rFonts w:ascii="Arial" w:eastAsia="Arial Unicode MS" w:hAnsi="Arial" w:cs="Arial"/>
          <w:sz w:val="18"/>
          <w:szCs w:val="18"/>
          <w:lang w:val="en-GB" w:bidi="th-TH"/>
        </w:rPr>
        <w:t>31</w:t>
      </w:r>
      <w:r w:rsidRPr="00EA40A6">
        <w:rPr>
          <w:rFonts w:ascii="Arial" w:eastAsia="Arial Unicode MS" w:hAnsi="Arial" w:cs="Arial"/>
          <w:sz w:val="18"/>
          <w:szCs w:val="18"/>
          <w:lang w:bidi="th-TH"/>
        </w:rPr>
        <w:t xml:space="preserve"> December </w:t>
      </w:r>
      <w:r w:rsidR="0017655A" w:rsidRPr="00EA40A6">
        <w:rPr>
          <w:rFonts w:ascii="Arial" w:eastAsia="Arial Unicode MS" w:hAnsi="Arial" w:cs="Arial"/>
          <w:sz w:val="18"/>
          <w:szCs w:val="18"/>
          <w:lang w:val="en-GB" w:bidi="th-TH"/>
        </w:rPr>
        <w:t>2020</w:t>
      </w:r>
      <w:r w:rsidRPr="00EA40A6">
        <w:rPr>
          <w:rFonts w:ascii="Arial" w:eastAsia="Arial Unicode MS" w:hAnsi="Arial" w:cs="Arial"/>
          <w:sz w:val="18"/>
          <w:szCs w:val="18"/>
          <w:lang w:bidi="th-TH"/>
        </w:rPr>
        <w:t>, the Group has chosen to apply the temporary measures to relieve the impact from COVID-</w:t>
      </w:r>
      <w:r w:rsidR="0017655A" w:rsidRPr="00EA40A6">
        <w:rPr>
          <w:rFonts w:ascii="Arial" w:eastAsia="Arial Unicode MS" w:hAnsi="Arial" w:cs="Arial"/>
          <w:sz w:val="18"/>
          <w:szCs w:val="18"/>
          <w:lang w:val="en-GB" w:bidi="th-TH"/>
        </w:rPr>
        <w:t>19</w:t>
      </w:r>
      <w:r w:rsidRPr="00EA40A6">
        <w:rPr>
          <w:rFonts w:ascii="Arial" w:eastAsia="Arial Unicode MS" w:hAnsi="Arial" w:cs="Arial"/>
          <w:sz w:val="18"/>
          <w:szCs w:val="18"/>
          <w:lang w:bidi="th-TH"/>
        </w:rPr>
        <w:t xml:space="preserve"> announced by TFAC by excluding forward-looking information in assessing the expected credit loss under the simplified approach of trade receivables</w:t>
      </w:r>
      <w:r w:rsidR="008518FA" w:rsidRPr="00EA40A6">
        <w:rPr>
          <w:rFonts w:ascii="Arial" w:eastAsia="Arial Unicode MS" w:hAnsi="Arial" w:cs="Arial"/>
          <w:sz w:val="18"/>
          <w:szCs w:val="18"/>
          <w:lang w:bidi="th-TH"/>
        </w:rPr>
        <w:t>, contract assets, lease receivables</w:t>
      </w:r>
      <w:r w:rsidR="00405317" w:rsidRPr="00EA40A6">
        <w:rPr>
          <w:rFonts w:ascii="Arial" w:eastAsia="Arial Unicode MS" w:hAnsi="Arial" w:cs="Arial"/>
          <w:sz w:val="18"/>
          <w:szCs w:val="18"/>
          <w:lang w:bidi="th-TH"/>
        </w:rPr>
        <w:t>, and loans to related parties</w:t>
      </w:r>
      <w:r w:rsidRPr="00EA40A6">
        <w:rPr>
          <w:rFonts w:ascii="Arial" w:eastAsia="Arial Unicode MS" w:hAnsi="Arial" w:cs="Arial"/>
          <w:sz w:val="18"/>
          <w:szCs w:val="18"/>
          <w:lang w:bidi="th-TH"/>
        </w:rPr>
        <w:t>.</w:t>
      </w:r>
    </w:p>
    <w:p w14:paraId="221B3E7A" w14:textId="0A7DB3F9" w:rsidR="00D16025" w:rsidRPr="00EA40A6" w:rsidRDefault="00D16025" w:rsidP="002662BE">
      <w:pPr>
        <w:spacing w:after="0" w:line="240" w:lineRule="auto"/>
        <w:jc w:val="thaiDistribute"/>
        <w:rPr>
          <w:rFonts w:ascii="Arial" w:eastAsia="Arial Unicode MS" w:hAnsi="Arial" w:cs="Arial"/>
          <w:sz w:val="18"/>
          <w:szCs w:val="18"/>
          <w:lang w:val="en-GB" w:bidi="th-TH"/>
        </w:rPr>
      </w:pPr>
    </w:p>
    <w:p w14:paraId="30AE6A3D" w14:textId="6C79AB2E" w:rsidR="00EA40A6" w:rsidRDefault="00EA40A6">
      <w:pPr>
        <w:rPr>
          <w:rFonts w:ascii="Arial" w:eastAsia="Arial Unicode MS" w:hAnsi="Arial" w:cs="Arial"/>
          <w:sz w:val="18"/>
          <w:szCs w:val="18"/>
          <w:lang w:val="en-GB" w:bidi="th-TH"/>
        </w:rPr>
      </w:pPr>
      <w:r>
        <w:rPr>
          <w:rFonts w:ascii="Arial" w:eastAsia="Arial Unicode MS" w:hAnsi="Arial" w:cs="Arial"/>
          <w:sz w:val="18"/>
          <w:szCs w:val="18"/>
          <w:lang w:val="en-GB" w:bidi="th-TH"/>
        </w:rPr>
        <w:br w:type="page"/>
      </w:r>
    </w:p>
    <w:p w14:paraId="43F0272F" w14:textId="77777777" w:rsidR="00D16025" w:rsidRPr="002662BE" w:rsidRDefault="00D16025" w:rsidP="00D16025">
      <w:pPr>
        <w:spacing w:after="0" w:line="240" w:lineRule="auto"/>
        <w:jc w:val="thaiDistribute"/>
        <w:rPr>
          <w:rFonts w:ascii="Arial" w:eastAsia="Arial Unicode MS" w:hAnsi="Arial" w:cs="Arial"/>
          <w:i/>
          <w:iCs/>
          <w:color w:val="DC6900" w:themeColor="text2"/>
          <w:sz w:val="18"/>
          <w:szCs w:val="18"/>
          <w:lang w:val="en-GB" w:bidi="th-TH"/>
        </w:rPr>
      </w:pPr>
      <w:r w:rsidRPr="002662BE">
        <w:rPr>
          <w:rFonts w:ascii="Arial" w:eastAsia="Arial Unicode MS" w:hAnsi="Arial" w:cs="Arial"/>
          <w:i/>
          <w:iCs/>
          <w:color w:val="DC6900" w:themeColor="text2"/>
          <w:sz w:val="18"/>
          <w:szCs w:val="18"/>
          <w:lang w:val="en-GB" w:bidi="th-TH"/>
        </w:rPr>
        <w:lastRenderedPageBreak/>
        <w:t>Financial guarantee</w:t>
      </w:r>
    </w:p>
    <w:p w14:paraId="6F1C16F4" w14:textId="77777777" w:rsidR="00D16025" w:rsidRPr="002662BE" w:rsidRDefault="00D16025" w:rsidP="00D16025">
      <w:pPr>
        <w:spacing w:after="0" w:line="240" w:lineRule="auto"/>
        <w:jc w:val="thaiDistribute"/>
        <w:rPr>
          <w:rFonts w:ascii="Arial" w:eastAsia="Arial Unicode MS" w:hAnsi="Arial" w:cs="Arial"/>
          <w:sz w:val="18"/>
          <w:szCs w:val="18"/>
          <w:lang w:val="en-GB" w:bidi="th-TH"/>
        </w:rPr>
      </w:pPr>
    </w:p>
    <w:p w14:paraId="23A98986" w14:textId="77777777" w:rsidR="00D16025" w:rsidRPr="002662BE" w:rsidRDefault="00D16025" w:rsidP="00D16025">
      <w:pPr>
        <w:spacing w:after="0" w:line="240" w:lineRule="auto"/>
        <w:jc w:val="thaiDistribute"/>
        <w:rPr>
          <w:rFonts w:ascii="Arial" w:eastAsia="Arial Unicode MS" w:hAnsi="Arial" w:cs="Arial"/>
          <w:sz w:val="18"/>
          <w:szCs w:val="18"/>
          <w:lang w:val="en-GB" w:bidi="th-TH"/>
        </w:rPr>
      </w:pPr>
      <w:r w:rsidRPr="002662BE">
        <w:rPr>
          <w:rFonts w:ascii="Arial" w:eastAsia="Arial Unicode MS" w:hAnsi="Arial" w:cs="Arial"/>
          <w:sz w:val="18"/>
          <w:szCs w:val="18"/>
          <w:lang w:val="en-GB" w:bidi="th-TH"/>
        </w:rPr>
        <w:t>Financial guarantee contracts are recognised as a financial liability at the time the guarantee is issued. The liability is initially measured at fair value and subsequently at the higher of a) the amount of expected credit loss determined; and b) the amount initially recognised less the cumulative amount of income recognised.</w:t>
      </w:r>
    </w:p>
    <w:p w14:paraId="3A0DAF53" w14:textId="1C8F46ED" w:rsidR="00D16025" w:rsidRPr="002662BE" w:rsidRDefault="00D16025" w:rsidP="00D16025">
      <w:pPr>
        <w:spacing w:after="0" w:line="240" w:lineRule="auto"/>
        <w:jc w:val="both"/>
        <w:rPr>
          <w:rFonts w:ascii="Arial" w:eastAsia="Arial Unicode MS" w:hAnsi="Arial" w:cs="Arial"/>
          <w:sz w:val="18"/>
          <w:szCs w:val="18"/>
          <w:lang w:val="en-GB" w:bidi="th-TH"/>
        </w:rPr>
      </w:pPr>
    </w:p>
    <w:p w14:paraId="3A0BCE3B" w14:textId="4198A581" w:rsidR="00D16025" w:rsidRPr="002662BE" w:rsidRDefault="00D16025" w:rsidP="00D16025">
      <w:pPr>
        <w:spacing w:after="0" w:line="240" w:lineRule="auto"/>
        <w:jc w:val="thaiDistribute"/>
        <w:rPr>
          <w:rFonts w:ascii="Arial" w:eastAsia="Arial Unicode MS" w:hAnsi="Arial" w:cs="Arial"/>
          <w:i/>
          <w:iCs/>
          <w:color w:val="DC6900"/>
          <w:sz w:val="18"/>
          <w:szCs w:val="18"/>
          <w:lang w:val="en-GB" w:bidi="th-TH"/>
        </w:rPr>
      </w:pPr>
      <w:r w:rsidRPr="002662BE">
        <w:rPr>
          <w:rFonts w:ascii="Arial" w:eastAsia="Arial Unicode MS" w:hAnsi="Arial" w:cs="Arial"/>
          <w:i/>
          <w:iCs/>
          <w:color w:val="DC6900" w:themeColor="text2"/>
          <w:sz w:val="18"/>
          <w:szCs w:val="18"/>
          <w:lang w:val="en-GB" w:bidi="th-TH"/>
        </w:rPr>
        <w:t>Derivatives</w:t>
      </w:r>
      <w:r w:rsidRPr="002662BE">
        <w:rPr>
          <w:rFonts w:ascii="Arial" w:eastAsia="Arial Unicode MS" w:hAnsi="Arial" w:cs="Arial"/>
          <w:i/>
          <w:iCs/>
          <w:color w:val="DC6900"/>
          <w:sz w:val="18"/>
          <w:szCs w:val="18"/>
          <w:lang w:val="en-GB" w:bidi="th-TH"/>
        </w:rPr>
        <w:t xml:space="preserve"> </w:t>
      </w:r>
    </w:p>
    <w:p w14:paraId="71F3876B" w14:textId="77777777" w:rsidR="00D16025" w:rsidRPr="002662BE" w:rsidRDefault="00D16025" w:rsidP="00D16025">
      <w:pPr>
        <w:spacing w:after="0" w:line="240" w:lineRule="auto"/>
        <w:jc w:val="thaiDistribute"/>
        <w:rPr>
          <w:rFonts w:ascii="Arial" w:eastAsia="Arial Unicode MS" w:hAnsi="Arial" w:cs="Arial"/>
          <w:sz w:val="18"/>
          <w:szCs w:val="18"/>
          <w:lang w:val="en-GB" w:bidi="th-TH"/>
        </w:rPr>
      </w:pPr>
    </w:p>
    <w:p w14:paraId="269F19D8" w14:textId="2AA6516C" w:rsidR="00D16025" w:rsidRPr="002662BE" w:rsidRDefault="00D16025" w:rsidP="00040901">
      <w:pPr>
        <w:spacing w:after="0" w:line="240" w:lineRule="auto"/>
        <w:jc w:val="both"/>
        <w:rPr>
          <w:rFonts w:ascii="Arial" w:eastAsia="Arial Unicode MS" w:hAnsi="Arial" w:cs="Arial"/>
          <w:sz w:val="18"/>
          <w:szCs w:val="18"/>
          <w:lang w:val="en-GB" w:bidi="th-TH"/>
        </w:rPr>
      </w:pPr>
      <w:r w:rsidRPr="007F3B34">
        <w:rPr>
          <w:rFonts w:ascii="Arial" w:eastAsia="Arial Unicode MS" w:hAnsi="Arial" w:cs="Arial"/>
          <w:spacing w:val="-4"/>
          <w:sz w:val="18"/>
          <w:szCs w:val="18"/>
          <w:lang w:val="en-GB" w:bidi="th-TH"/>
        </w:rPr>
        <w:t>Derivatives are initially recognised at fair value on the date a derivative contract is entered into and are subsequently measured to their fair value at the end of each reporting period</w:t>
      </w:r>
      <w:r w:rsidRPr="002662BE">
        <w:rPr>
          <w:rFonts w:ascii="Arial" w:eastAsia="Arial Unicode MS" w:hAnsi="Arial" w:cs="Arial"/>
          <w:sz w:val="18"/>
          <w:szCs w:val="18"/>
          <w:lang w:val="en-GB" w:bidi="th-TH"/>
        </w:rPr>
        <w:t>. The changes in the fair value is recognised to other gain</w:t>
      </w:r>
      <w:r w:rsidR="007F3B34">
        <w:rPr>
          <w:rFonts w:ascii="Arial" w:eastAsia="Arial Unicode MS" w:hAnsi="Arial" w:cs="Arial"/>
          <w:sz w:val="18"/>
          <w:szCs w:val="18"/>
          <w:lang w:val="en-GB" w:bidi="th-TH"/>
        </w:rPr>
        <w:t xml:space="preserve"> </w:t>
      </w:r>
      <w:r w:rsidRPr="002662BE">
        <w:rPr>
          <w:rFonts w:ascii="Arial" w:eastAsia="Arial Unicode MS" w:hAnsi="Arial" w:cs="Arial"/>
          <w:sz w:val="18"/>
          <w:szCs w:val="18"/>
          <w:lang w:val="en-GB" w:bidi="th-TH"/>
        </w:rPr>
        <w:t>(loss).</w:t>
      </w:r>
    </w:p>
    <w:p w14:paraId="1D2AC3F2" w14:textId="77777777" w:rsidR="00040901" w:rsidRPr="002662BE" w:rsidRDefault="00040901" w:rsidP="00D16025">
      <w:pPr>
        <w:spacing w:after="0" w:line="240" w:lineRule="auto"/>
        <w:rPr>
          <w:rFonts w:ascii="Arial" w:eastAsia="Arial Unicode MS" w:hAnsi="Arial" w:cs="Arial"/>
          <w:sz w:val="18"/>
          <w:szCs w:val="18"/>
          <w:cs/>
          <w:lang w:bidi="th-TH"/>
        </w:rPr>
      </w:pPr>
    </w:p>
    <w:p w14:paraId="7056B4D4" w14:textId="03ABB39E" w:rsidR="00051B67" w:rsidRPr="002662BE" w:rsidRDefault="00051B67" w:rsidP="00D16025">
      <w:pPr>
        <w:spacing w:after="0" w:line="240" w:lineRule="auto"/>
        <w:rPr>
          <w:rFonts w:ascii="Arial" w:eastAsia="Arial Unicode MS" w:hAnsi="Arial" w:cs="Arial"/>
          <w:i/>
          <w:iCs/>
          <w:color w:val="DC6900" w:themeColor="text2"/>
          <w:sz w:val="18"/>
          <w:szCs w:val="18"/>
          <w:lang w:val="en-GB" w:bidi="th-TH"/>
        </w:rPr>
      </w:pPr>
      <w:r w:rsidRPr="002662BE">
        <w:rPr>
          <w:rFonts w:ascii="Arial" w:eastAsia="Arial Unicode MS" w:hAnsi="Arial" w:cs="Arial"/>
          <w:i/>
          <w:iCs/>
          <w:color w:val="DC6900" w:themeColor="text2"/>
          <w:sz w:val="18"/>
          <w:szCs w:val="18"/>
          <w:lang w:val="en-GB" w:bidi="th-TH"/>
        </w:rPr>
        <w:t>Lease agreement</w:t>
      </w:r>
    </w:p>
    <w:p w14:paraId="40AF449E" w14:textId="77777777" w:rsidR="00D16025" w:rsidRPr="002662BE" w:rsidRDefault="00D16025" w:rsidP="00D16025">
      <w:pPr>
        <w:spacing w:after="0" w:line="240" w:lineRule="auto"/>
        <w:jc w:val="both"/>
        <w:rPr>
          <w:rFonts w:ascii="Arial" w:eastAsia="Arial Unicode MS" w:hAnsi="Arial" w:cs="Arial"/>
          <w:sz w:val="18"/>
          <w:szCs w:val="18"/>
          <w:lang w:val="en-GB" w:bidi="th-TH"/>
        </w:rPr>
      </w:pPr>
    </w:p>
    <w:p w14:paraId="48C83A12" w14:textId="2303221E" w:rsidR="00D16025" w:rsidRPr="002662BE" w:rsidRDefault="00D16025" w:rsidP="00D16025">
      <w:pPr>
        <w:pStyle w:val="ListParagraph"/>
        <w:spacing w:after="0" w:line="240" w:lineRule="auto"/>
        <w:ind w:left="0"/>
        <w:contextualSpacing w:val="0"/>
        <w:jc w:val="both"/>
        <w:rPr>
          <w:rFonts w:ascii="Arial" w:hAnsi="Arial" w:cs="Arial"/>
          <w:sz w:val="18"/>
          <w:szCs w:val="18"/>
        </w:rPr>
      </w:pPr>
      <w:r w:rsidRPr="002662BE">
        <w:rPr>
          <w:rFonts w:ascii="Arial" w:hAnsi="Arial" w:cs="Arial"/>
          <w:sz w:val="18"/>
          <w:szCs w:val="18"/>
        </w:rPr>
        <w:t>The group leases various</w:t>
      </w:r>
      <w:r w:rsidR="009A4C19" w:rsidRPr="002662BE">
        <w:rPr>
          <w:rFonts w:ascii="Arial" w:hAnsi="Arial" w:cs="Arial"/>
          <w:sz w:val="18"/>
          <w:szCs w:val="18"/>
        </w:rPr>
        <w:t xml:space="preserve"> land,</w:t>
      </w:r>
      <w:r w:rsidRPr="002662BE">
        <w:rPr>
          <w:rFonts w:ascii="Arial" w:hAnsi="Arial" w:cs="Arial"/>
          <w:sz w:val="18"/>
          <w:szCs w:val="18"/>
        </w:rPr>
        <w:t xml:space="preserve"> offices, warehouses, equipment and </w:t>
      </w:r>
      <w:r w:rsidR="00245F8E">
        <w:rPr>
          <w:rFonts w:ascii="Arial" w:hAnsi="Arial" w:cs="Arial"/>
          <w:sz w:val="18"/>
          <w:szCs w:val="18"/>
        </w:rPr>
        <w:t>motor vehicles</w:t>
      </w:r>
      <w:r w:rsidRPr="002662BE">
        <w:rPr>
          <w:rFonts w:ascii="Arial" w:hAnsi="Arial" w:cs="Arial"/>
          <w:sz w:val="18"/>
          <w:szCs w:val="18"/>
        </w:rPr>
        <w:t xml:space="preserve">. Rental contracts are typically made for fixed periods of </w:t>
      </w:r>
      <w:r w:rsidR="0017655A" w:rsidRPr="0017655A">
        <w:rPr>
          <w:rFonts w:ascii="Arial" w:hAnsi="Arial" w:cs="Arial"/>
          <w:sz w:val="18"/>
          <w:szCs w:val="18"/>
          <w:lang w:val="en-GB"/>
        </w:rPr>
        <w:t>3</w:t>
      </w:r>
      <w:r w:rsidRPr="002662BE">
        <w:rPr>
          <w:rFonts w:ascii="Arial" w:hAnsi="Arial" w:cs="Arial"/>
          <w:sz w:val="18"/>
          <w:szCs w:val="18"/>
        </w:rPr>
        <w:t xml:space="preserve"> to </w:t>
      </w:r>
      <w:r w:rsidR="0017655A" w:rsidRPr="0017655A">
        <w:rPr>
          <w:rFonts w:ascii="Arial" w:hAnsi="Arial" w:cs="Arial"/>
          <w:sz w:val="18"/>
          <w:szCs w:val="18"/>
          <w:lang w:val="en-GB"/>
        </w:rPr>
        <w:t>10</w:t>
      </w:r>
      <w:r w:rsidRPr="002662BE">
        <w:rPr>
          <w:rFonts w:ascii="Arial" w:hAnsi="Arial" w:cs="Arial"/>
          <w:sz w:val="18"/>
          <w:szCs w:val="18"/>
        </w:rPr>
        <w:t xml:space="preserve"> years but may have extension options. Before </w:t>
      </w:r>
      <w:r w:rsidR="0017655A" w:rsidRPr="0017655A">
        <w:rPr>
          <w:rFonts w:ascii="Arial" w:hAnsi="Arial" w:cs="Arial"/>
          <w:sz w:val="18"/>
          <w:szCs w:val="18"/>
          <w:lang w:val="en-GB"/>
        </w:rPr>
        <w:t>2020</w:t>
      </w:r>
      <w:r w:rsidRPr="002662BE">
        <w:rPr>
          <w:rFonts w:ascii="Arial" w:hAnsi="Arial" w:cs="Arial"/>
          <w:sz w:val="18"/>
          <w:szCs w:val="18"/>
        </w:rPr>
        <w:t xml:space="preserve"> financial year, leases of property, plant and equipment were classified as operating leases. Payments made under operating leases (net of any incentives received from the lessor) were charged to profit or loss on a straight-line basis over the period of the lease. </w:t>
      </w:r>
    </w:p>
    <w:p w14:paraId="446892EA" w14:textId="1F26E158" w:rsidR="00D16025" w:rsidRPr="002662BE" w:rsidRDefault="00D16025" w:rsidP="00D16025">
      <w:pPr>
        <w:pStyle w:val="ListParagraph"/>
        <w:spacing w:after="0" w:line="240" w:lineRule="auto"/>
        <w:ind w:left="0"/>
        <w:contextualSpacing w:val="0"/>
        <w:jc w:val="both"/>
        <w:rPr>
          <w:rFonts w:ascii="Arial" w:hAnsi="Arial" w:cs="Arial"/>
          <w:sz w:val="18"/>
          <w:szCs w:val="18"/>
        </w:rPr>
      </w:pPr>
    </w:p>
    <w:p w14:paraId="7AD8F4B2" w14:textId="27976206" w:rsidR="00D16025" w:rsidRPr="002662BE" w:rsidRDefault="00D16025" w:rsidP="00D16025">
      <w:pPr>
        <w:pStyle w:val="ListParagraph"/>
        <w:spacing w:after="0" w:line="240" w:lineRule="auto"/>
        <w:ind w:left="0"/>
        <w:contextualSpacing w:val="0"/>
        <w:jc w:val="both"/>
        <w:rPr>
          <w:rFonts w:ascii="Arial" w:hAnsi="Arial" w:cs="Arial"/>
          <w:sz w:val="18"/>
          <w:szCs w:val="18"/>
        </w:rPr>
      </w:pPr>
      <w:r w:rsidRPr="002662BE">
        <w:rPr>
          <w:rFonts w:ascii="Arial" w:hAnsi="Arial" w:cs="Arial"/>
          <w:sz w:val="18"/>
          <w:szCs w:val="18"/>
        </w:rPr>
        <w:t xml:space="preserve">From </w:t>
      </w:r>
      <w:r w:rsidR="0017655A" w:rsidRPr="0017655A">
        <w:rPr>
          <w:rFonts w:ascii="Arial" w:hAnsi="Arial" w:cs="Arial"/>
          <w:sz w:val="18"/>
          <w:szCs w:val="18"/>
          <w:lang w:val="en-GB"/>
        </w:rPr>
        <w:t>1</w:t>
      </w:r>
      <w:r w:rsidRPr="002662BE">
        <w:rPr>
          <w:rFonts w:ascii="Arial" w:hAnsi="Arial" w:cs="Arial"/>
          <w:sz w:val="18"/>
          <w:szCs w:val="18"/>
        </w:rPr>
        <w:t xml:space="preserve"> January </w:t>
      </w:r>
      <w:r w:rsidR="0017655A" w:rsidRPr="0017655A">
        <w:rPr>
          <w:rFonts w:ascii="Arial" w:hAnsi="Arial" w:cs="Arial"/>
          <w:sz w:val="18"/>
          <w:szCs w:val="18"/>
          <w:lang w:val="en-GB"/>
        </w:rPr>
        <w:t>2020</w:t>
      </w:r>
      <w:r w:rsidRPr="002662BE">
        <w:rPr>
          <w:rFonts w:ascii="Arial" w:hAnsi="Arial" w:cs="Arial"/>
          <w:sz w:val="18"/>
          <w:szCs w:val="18"/>
        </w:rPr>
        <w:t xml:space="preserve">, 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2662BE">
        <w:rPr>
          <w:rFonts w:ascii="Arial" w:hAnsi="Arial" w:cs="Arial"/>
          <w:sz w:val="18"/>
          <w:szCs w:val="18"/>
        </w:rPr>
        <w:t>so as to</w:t>
      </w:r>
      <w:proofErr w:type="gramEnd"/>
      <w:r w:rsidRPr="002662BE">
        <w:rPr>
          <w:rFonts w:ascii="Arial" w:hAnsi="Arial" w:cs="Arial"/>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14:paraId="70303AC3" w14:textId="77777777" w:rsidR="00D16025" w:rsidRPr="002662BE" w:rsidRDefault="00D16025" w:rsidP="00D16025">
      <w:pPr>
        <w:pStyle w:val="ListParagraph"/>
        <w:spacing w:after="0" w:line="240" w:lineRule="auto"/>
        <w:ind w:left="0"/>
        <w:contextualSpacing w:val="0"/>
        <w:jc w:val="both"/>
        <w:rPr>
          <w:rFonts w:ascii="Arial" w:hAnsi="Arial" w:cs="Arial"/>
          <w:sz w:val="18"/>
          <w:szCs w:val="18"/>
        </w:rPr>
      </w:pPr>
    </w:p>
    <w:p w14:paraId="054B2C7A" w14:textId="7CB08D4F" w:rsidR="00D16025" w:rsidRPr="002662BE" w:rsidRDefault="00D16025" w:rsidP="00D16025">
      <w:pPr>
        <w:pStyle w:val="ListParagraph"/>
        <w:spacing w:after="0" w:line="240" w:lineRule="auto"/>
        <w:ind w:left="0"/>
        <w:contextualSpacing w:val="0"/>
        <w:jc w:val="both"/>
        <w:rPr>
          <w:rFonts w:ascii="Arial" w:hAnsi="Arial" w:cs="Arial"/>
          <w:sz w:val="18"/>
          <w:szCs w:val="18"/>
        </w:rPr>
      </w:pPr>
      <w:r w:rsidRPr="002662BE">
        <w:rPr>
          <w:rFonts w:ascii="Arial" w:hAnsi="Arial" w:cs="Arial"/>
          <w:sz w:val="18"/>
          <w:szCs w:val="18"/>
        </w:rPr>
        <w:t>Assets and liabilities arising from a lease are initially measured on a present value basis</w:t>
      </w:r>
      <w:r w:rsidR="00245F8E">
        <w:rPr>
          <w:rFonts w:ascii="Arial" w:hAnsi="Arial" w:cs="Arial"/>
          <w:sz w:val="18"/>
          <w:szCs w:val="18"/>
        </w:rPr>
        <w:t xml:space="preserve"> </w:t>
      </w:r>
      <w:r w:rsidRPr="002662BE">
        <w:rPr>
          <w:rFonts w:ascii="Arial" w:hAnsi="Arial" w:cs="Arial"/>
          <w:sz w:val="18"/>
          <w:szCs w:val="18"/>
        </w:rPr>
        <w:t>includ</w:t>
      </w:r>
      <w:r w:rsidR="00245F8E">
        <w:rPr>
          <w:rFonts w:ascii="Arial" w:hAnsi="Arial" w:cs="Arial"/>
          <w:sz w:val="18"/>
          <w:szCs w:val="18"/>
        </w:rPr>
        <w:t>ing</w:t>
      </w:r>
      <w:r w:rsidRPr="002662BE">
        <w:rPr>
          <w:rFonts w:ascii="Arial" w:hAnsi="Arial" w:cs="Arial"/>
          <w:sz w:val="18"/>
          <w:szCs w:val="18"/>
        </w:rPr>
        <w:t xml:space="preserve"> the net present value of the following lease payments:</w:t>
      </w:r>
    </w:p>
    <w:p w14:paraId="2FF5EB82" w14:textId="77777777" w:rsidR="00D16025" w:rsidRPr="002662BE" w:rsidRDefault="00D16025" w:rsidP="00D16025">
      <w:pPr>
        <w:pStyle w:val="ListParagraph"/>
        <w:spacing w:after="0" w:line="240" w:lineRule="auto"/>
        <w:ind w:left="0"/>
        <w:contextualSpacing w:val="0"/>
        <w:jc w:val="both"/>
        <w:rPr>
          <w:rFonts w:ascii="Arial" w:hAnsi="Arial" w:cs="Arial"/>
          <w:sz w:val="18"/>
          <w:szCs w:val="18"/>
        </w:rPr>
      </w:pPr>
    </w:p>
    <w:p w14:paraId="0858B3FF" w14:textId="77777777" w:rsidR="00D16025" w:rsidRPr="002662BE" w:rsidRDefault="00D16025" w:rsidP="00D16025">
      <w:pPr>
        <w:pStyle w:val="ListParagraph"/>
        <w:numPr>
          <w:ilvl w:val="0"/>
          <w:numId w:val="5"/>
        </w:numPr>
        <w:spacing w:after="0" w:line="240" w:lineRule="auto"/>
        <w:contextualSpacing w:val="0"/>
        <w:jc w:val="both"/>
        <w:rPr>
          <w:rFonts w:ascii="Arial" w:hAnsi="Arial" w:cs="Arial"/>
          <w:sz w:val="18"/>
          <w:szCs w:val="18"/>
        </w:rPr>
      </w:pPr>
      <w:r w:rsidRPr="002662BE">
        <w:rPr>
          <w:rFonts w:ascii="Arial" w:hAnsi="Arial" w:cs="Arial"/>
          <w:sz w:val="18"/>
          <w:szCs w:val="18"/>
        </w:rPr>
        <w:t>fixed payments (including in-substance fixed payments), less any lease incentives receivable</w:t>
      </w:r>
    </w:p>
    <w:p w14:paraId="4DFDE1FA" w14:textId="77777777" w:rsidR="00D16025" w:rsidRPr="002662BE" w:rsidRDefault="00D16025" w:rsidP="00D16025">
      <w:pPr>
        <w:pStyle w:val="ListParagraph"/>
        <w:numPr>
          <w:ilvl w:val="0"/>
          <w:numId w:val="5"/>
        </w:numPr>
        <w:spacing w:after="0" w:line="240" w:lineRule="auto"/>
        <w:contextualSpacing w:val="0"/>
        <w:jc w:val="both"/>
        <w:rPr>
          <w:rFonts w:ascii="Arial" w:hAnsi="Arial" w:cs="Arial"/>
          <w:sz w:val="18"/>
          <w:szCs w:val="18"/>
        </w:rPr>
      </w:pPr>
      <w:r w:rsidRPr="002662BE">
        <w:rPr>
          <w:rFonts w:ascii="Arial" w:hAnsi="Arial" w:cs="Arial"/>
          <w:sz w:val="18"/>
          <w:szCs w:val="18"/>
        </w:rPr>
        <w:t>variable lease payment that are based on an index or a rate</w:t>
      </w:r>
    </w:p>
    <w:p w14:paraId="1FD31155" w14:textId="77777777" w:rsidR="00D16025" w:rsidRPr="002662BE" w:rsidRDefault="00D16025" w:rsidP="00D16025">
      <w:pPr>
        <w:pStyle w:val="ListParagraph"/>
        <w:numPr>
          <w:ilvl w:val="0"/>
          <w:numId w:val="5"/>
        </w:numPr>
        <w:spacing w:after="0" w:line="240" w:lineRule="auto"/>
        <w:contextualSpacing w:val="0"/>
        <w:jc w:val="both"/>
        <w:rPr>
          <w:rFonts w:ascii="Arial" w:hAnsi="Arial" w:cs="Arial"/>
          <w:sz w:val="18"/>
          <w:szCs w:val="18"/>
        </w:rPr>
      </w:pPr>
      <w:r w:rsidRPr="002662BE">
        <w:rPr>
          <w:rFonts w:ascii="Arial" w:hAnsi="Arial" w:cs="Arial"/>
          <w:sz w:val="18"/>
          <w:szCs w:val="18"/>
        </w:rPr>
        <w:t>amounts expected to be payable by the lessee under residual value guarantees</w:t>
      </w:r>
    </w:p>
    <w:p w14:paraId="7F4CB7BA" w14:textId="77777777" w:rsidR="00D16025" w:rsidRPr="002662BE" w:rsidRDefault="00D16025" w:rsidP="00D16025">
      <w:pPr>
        <w:pStyle w:val="ListParagraph"/>
        <w:numPr>
          <w:ilvl w:val="0"/>
          <w:numId w:val="5"/>
        </w:numPr>
        <w:spacing w:after="0" w:line="240" w:lineRule="auto"/>
        <w:contextualSpacing w:val="0"/>
        <w:jc w:val="both"/>
        <w:rPr>
          <w:rFonts w:ascii="Arial" w:hAnsi="Arial" w:cs="Arial"/>
          <w:sz w:val="18"/>
          <w:szCs w:val="18"/>
        </w:rPr>
      </w:pPr>
      <w:r w:rsidRPr="002662BE">
        <w:rPr>
          <w:rFonts w:ascii="Arial" w:hAnsi="Arial" w:cs="Arial"/>
          <w:sz w:val="18"/>
          <w:szCs w:val="18"/>
        </w:rPr>
        <w:t>the exercise price of a purchase option if the lessee is reasonably certain to exercise that option, and</w:t>
      </w:r>
    </w:p>
    <w:p w14:paraId="3D315035" w14:textId="77777777" w:rsidR="00D16025" w:rsidRPr="002662BE" w:rsidRDefault="00D16025" w:rsidP="00D16025">
      <w:pPr>
        <w:pStyle w:val="ListParagraph"/>
        <w:numPr>
          <w:ilvl w:val="0"/>
          <w:numId w:val="5"/>
        </w:numPr>
        <w:spacing w:after="0" w:line="240" w:lineRule="auto"/>
        <w:contextualSpacing w:val="0"/>
        <w:jc w:val="both"/>
        <w:rPr>
          <w:rFonts w:ascii="Arial" w:hAnsi="Arial" w:cs="Arial"/>
          <w:sz w:val="18"/>
          <w:szCs w:val="18"/>
        </w:rPr>
      </w:pPr>
      <w:r w:rsidRPr="002662BE">
        <w:rPr>
          <w:rFonts w:ascii="Arial" w:hAnsi="Arial" w:cs="Arial"/>
          <w:sz w:val="18"/>
          <w:szCs w:val="18"/>
        </w:rPr>
        <w:t>payments of penalties for terminating the lease, if the lease term reflects the lessee exercising that option.</w:t>
      </w:r>
    </w:p>
    <w:p w14:paraId="3375DF5D" w14:textId="77777777" w:rsidR="007E5DF8" w:rsidRPr="002662BE" w:rsidRDefault="007E5DF8" w:rsidP="00D16025">
      <w:pPr>
        <w:spacing w:after="0" w:line="240" w:lineRule="auto"/>
        <w:jc w:val="both"/>
        <w:rPr>
          <w:rFonts w:ascii="Arial" w:hAnsi="Arial" w:cs="Arial"/>
          <w:sz w:val="18"/>
          <w:szCs w:val="18"/>
        </w:rPr>
      </w:pPr>
    </w:p>
    <w:p w14:paraId="2C906D7E" w14:textId="5E887178" w:rsidR="00D16025" w:rsidRPr="002662BE" w:rsidRDefault="00D16025" w:rsidP="00D16025">
      <w:pPr>
        <w:spacing w:after="0" w:line="240" w:lineRule="auto"/>
        <w:jc w:val="both"/>
        <w:rPr>
          <w:rFonts w:ascii="Arial" w:hAnsi="Arial" w:cs="Arial"/>
          <w:sz w:val="18"/>
          <w:szCs w:val="18"/>
        </w:rPr>
      </w:pPr>
      <w:r w:rsidRPr="002662BE">
        <w:rPr>
          <w:rFonts w:ascii="Arial" w:hAnsi="Arial"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4DE9EA07" w14:textId="77777777" w:rsidR="002662BE" w:rsidRPr="002662BE" w:rsidRDefault="002662BE" w:rsidP="00D16025">
      <w:pPr>
        <w:spacing w:after="0" w:line="240" w:lineRule="auto"/>
        <w:jc w:val="both"/>
        <w:rPr>
          <w:rFonts w:ascii="Arial" w:hAnsi="Arial" w:cs="Arial"/>
          <w:sz w:val="18"/>
          <w:szCs w:val="18"/>
        </w:rPr>
      </w:pPr>
    </w:p>
    <w:p w14:paraId="19033C73" w14:textId="527D7041" w:rsidR="00D16025" w:rsidRDefault="00D16025" w:rsidP="00D16025">
      <w:pPr>
        <w:spacing w:after="0" w:line="240" w:lineRule="auto"/>
        <w:jc w:val="both"/>
        <w:rPr>
          <w:rFonts w:ascii="Arial" w:hAnsi="Arial" w:cs="Arial"/>
          <w:sz w:val="18"/>
          <w:szCs w:val="18"/>
        </w:rPr>
      </w:pPr>
      <w:r w:rsidRPr="002662BE">
        <w:rPr>
          <w:rFonts w:ascii="Arial" w:hAnsi="Arial" w:cs="Arial"/>
          <w:sz w:val="18"/>
          <w:szCs w:val="18"/>
        </w:rPr>
        <w:t>Right-of-use assets are measured at cost comprising</w:t>
      </w:r>
      <w:r w:rsidR="00245F8E">
        <w:rPr>
          <w:rFonts w:ascii="Arial" w:hAnsi="Arial" w:cs="Arial"/>
          <w:sz w:val="18"/>
          <w:szCs w:val="18"/>
        </w:rPr>
        <w:t xml:space="preserve"> </w:t>
      </w:r>
      <w:r w:rsidRPr="00245F8E">
        <w:rPr>
          <w:rFonts w:ascii="Arial" w:hAnsi="Arial" w:cs="Arial"/>
          <w:sz w:val="18"/>
          <w:szCs w:val="18"/>
        </w:rPr>
        <w:t>the amount of the initial measurement of lease liability</w:t>
      </w:r>
      <w:r w:rsidR="00245F8E">
        <w:rPr>
          <w:rFonts w:ascii="Arial" w:hAnsi="Arial" w:cs="Arial"/>
          <w:sz w:val="18"/>
          <w:szCs w:val="18"/>
        </w:rPr>
        <w:t xml:space="preserve">, </w:t>
      </w:r>
      <w:r w:rsidRPr="00245F8E">
        <w:rPr>
          <w:rFonts w:ascii="Arial" w:hAnsi="Arial" w:cs="Arial"/>
          <w:sz w:val="18"/>
          <w:szCs w:val="18"/>
        </w:rPr>
        <w:t>any lease payments made at or before the commencement date less any lease incentives received</w:t>
      </w:r>
      <w:r w:rsidR="00245F8E">
        <w:rPr>
          <w:rFonts w:ascii="Arial" w:hAnsi="Arial" w:cs="Arial"/>
          <w:sz w:val="18"/>
          <w:szCs w:val="18"/>
        </w:rPr>
        <w:t xml:space="preserve">, </w:t>
      </w:r>
      <w:r w:rsidRPr="00245F8E">
        <w:rPr>
          <w:rFonts w:ascii="Arial" w:hAnsi="Arial" w:cs="Arial"/>
          <w:sz w:val="18"/>
          <w:szCs w:val="18"/>
        </w:rPr>
        <w:t>any initial direct costs, and</w:t>
      </w:r>
      <w:r w:rsidR="00245F8E">
        <w:rPr>
          <w:rFonts w:ascii="Arial" w:hAnsi="Arial" w:cs="Arial"/>
          <w:sz w:val="18"/>
          <w:szCs w:val="18"/>
        </w:rPr>
        <w:t xml:space="preserve"> </w:t>
      </w:r>
      <w:r w:rsidRPr="00245F8E">
        <w:rPr>
          <w:rFonts w:ascii="Arial" w:hAnsi="Arial" w:cs="Arial"/>
          <w:sz w:val="18"/>
          <w:szCs w:val="18"/>
        </w:rPr>
        <w:t>restoration costs.</w:t>
      </w:r>
      <w:r w:rsidR="00B15000">
        <w:rPr>
          <w:rFonts w:ascii="Arial" w:hAnsi="Arial" w:cs="Arial"/>
          <w:sz w:val="18"/>
          <w:szCs w:val="18"/>
        </w:rPr>
        <w:t xml:space="preserve"> </w:t>
      </w:r>
      <w:r w:rsidRPr="002662BE">
        <w:rPr>
          <w:rFonts w:ascii="Arial" w:hAnsi="Arial" w:cs="Arial"/>
          <w:sz w:val="18"/>
          <w:szCs w:val="18"/>
        </w:rPr>
        <w:t xml:space="preserve">Payments associated with short-term leases and leases of low-value assets are recognised on a straight-line basis as an expense in profit or loss. Short-term leases are leases with a lease term of </w:t>
      </w:r>
      <w:r w:rsidR="0017655A" w:rsidRPr="0017655A">
        <w:rPr>
          <w:rFonts w:ascii="Arial" w:hAnsi="Arial" w:cs="Arial"/>
          <w:sz w:val="18"/>
          <w:szCs w:val="18"/>
          <w:lang w:val="en-GB"/>
        </w:rPr>
        <w:t>12</w:t>
      </w:r>
      <w:r w:rsidRPr="002662BE">
        <w:rPr>
          <w:rFonts w:ascii="Arial" w:hAnsi="Arial" w:cs="Arial"/>
          <w:sz w:val="18"/>
          <w:szCs w:val="18"/>
        </w:rPr>
        <w:t xml:space="preserve"> months or less. Low-value assets comprise </w:t>
      </w:r>
      <w:r w:rsidR="009A4C19" w:rsidRPr="002662BE">
        <w:rPr>
          <w:rFonts w:ascii="Arial" w:hAnsi="Arial" w:cs="Arial"/>
          <w:sz w:val="18"/>
          <w:szCs w:val="18"/>
        </w:rPr>
        <w:t xml:space="preserve">computer </w:t>
      </w:r>
      <w:r w:rsidRPr="002662BE">
        <w:rPr>
          <w:rFonts w:ascii="Arial" w:hAnsi="Arial" w:cs="Arial"/>
          <w:sz w:val="18"/>
          <w:szCs w:val="18"/>
        </w:rPr>
        <w:t>equipment and small items of office furniture.</w:t>
      </w:r>
    </w:p>
    <w:p w14:paraId="71BCE008" w14:textId="37BE575A" w:rsidR="002662BE" w:rsidRDefault="002662BE" w:rsidP="00D16025">
      <w:pPr>
        <w:spacing w:after="0" w:line="240" w:lineRule="auto"/>
        <w:jc w:val="both"/>
        <w:rPr>
          <w:rFonts w:ascii="Arial" w:hAnsi="Arial" w:cs="Arial"/>
          <w:sz w:val="18"/>
          <w:szCs w:val="18"/>
        </w:rPr>
      </w:pPr>
    </w:p>
    <w:p w14:paraId="7B2BFF29" w14:textId="77777777" w:rsidR="00245F8E" w:rsidRDefault="00245F8E" w:rsidP="00D16025">
      <w:pPr>
        <w:spacing w:after="0" w:line="240" w:lineRule="auto"/>
        <w:jc w:val="both"/>
        <w:rPr>
          <w:rFonts w:ascii="Arial" w:hAnsi="Arial" w:cs="Arial"/>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3"/>
      </w:tblGrid>
      <w:tr w:rsidR="00AF303E" w:rsidRPr="002662BE" w14:paraId="03A91A78" w14:textId="77777777" w:rsidTr="00B35D2D">
        <w:trPr>
          <w:trHeight w:val="386"/>
        </w:trPr>
        <w:tc>
          <w:tcPr>
            <w:tcW w:w="9788" w:type="dxa"/>
            <w:shd w:val="clear" w:color="auto" w:fill="FFA543"/>
            <w:vAlign w:val="center"/>
          </w:tcPr>
          <w:p w14:paraId="1E7EDB20" w14:textId="1436A241" w:rsidR="00AF303E" w:rsidRPr="002662BE" w:rsidRDefault="0017655A" w:rsidP="002662BE">
            <w:pPr>
              <w:tabs>
                <w:tab w:val="left" w:pos="432"/>
              </w:tabs>
              <w:ind w:left="432" w:hanging="432"/>
              <w:jc w:val="both"/>
              <w:rPr>
                <w:rFonts w:ascii="Arial" w:eastAsia="Arial Unicode MS" w:hAnsi="Arial" w:cs="Arial"/>
                <w:b/>
                <w:bCs/>
                <w:color w:val="FFFFFF"/>
                <w:sz w:val="18"/>
                <w:szCs w:val="18"/>
                <w:cs/>
                <w:lang w:val="en-GB" w:bidi="th-TH"/>
              </w:rPr>
            </w:pPr>
            <w:r w:rsidRPr="0017655A">
              <w:rPr>
                <w:rFonts w:ascii="Arial" w:eastAsia="Arial Unicode MS" w:hAnsi="Arial" w:cs="Arial"/>
                <w:b/>
                <w:bCs/>
                <w:color w:val="FFFFFF"/>
                <w:sz w:val="18"/>
                <w:szCs w:val="18"/>
                <w:lang w:val="en-GB" w:bidi="th-TH"/>
              </w:rPr>
              <w:t>5</w:t>
            </w:r>
            <w:r w:rsidR="002662BE" w:rsidRPr="002662BE">
              <w:rPr>
                <w:rFonts w:ascii="Arial" w:eastAsia="Arial Unicode MS" w:hAnsi="Arial" w:cs="Arial"/>
                <w:b/>
                <w:bCs/>
                <w:color w:val="FFFFFF"/>
                <w:sz w:val="18"/>
                <w:szCs w:val="18"/>
                <w:lang w:val="en-GB" w:bidi="th-TH"/>
              </w:rPr>
              <w:tab/>
            </w:r>
            <w:r w:rsidR="00AF303E" w:rsidRPr="002662BE">
              <w:rPr>
                <w:rFonts w:ascii="Arial" w:eastAsia="Arial Unicode MS" w:hAnsi="Arial" w:cs="Arial"/>
                <w:b/>
                <w:bCs/>
                <w:color w:val="FFFFFF"/>
                <w:sz w:val="18"/>
                <w:szCs w:val="18"/>
                <w:lang w:val="en-GB" w:bidi="th-TH"/>
              </w:rPr>
              <w:t>Estimates</w:t>
            </w:r>
          </w:p>
        </w:tc>
      </w:tr>
    </w:tbl>
    <w:p w14:paraId="096917C8" w14:textId="77777777" w:rsidR="00AF303E" w:rsidRPr="002662BE" w:rsidRDefault="00AF303E" w:rsidP="00AF303E">
      <w:pPr>
        <w:spacing w:after="0" w:line="240" w:lineRule="auto"/>
        <w:jc w:val="both"/>
        <w:rPr>
          <w:rFonts w:ascii="Arial" w:eastAsia="Arial Unicode MS" w:hAnsi="Arial" w:cs="Arial"/>
          <w:sz w:val="18"/>
          <w:szCs w:val="18"/>
          <w:lang w:bidi="th-TH"/>
        </w:rPr>
      </w:pPr>
    </w:p>
    <w:p w14:paraId="66A1CA5D" w14:textId="7AEFCB74" w:rsidR="00720DFD" w:rsidRDefault="00720DFD" w:rsidP="00720DFD">
      <w:pPr>
        <w:spacing w:after="0" w:line="240" w:lineRule="auto"/>
        <w:jc w:val="both"/>
        <w:rPr>
          <w:rFonts w:ascii="Arial" w:eastAsia="Arial Unicode MS" w:hAnsi="Arial" w:cs="Arial"/>
          <w:spacing w:val="-4"/>
          <w:sz w:val="18"/>
          <w:szCs w:val="18"/>
          <w:lang w:bidi="th-TH"/>
        </w:rPr>
      </w:pPr>
      <w:r w:rsidRPr="002662BE">
        <w:rPr>
          <w:rFonts w:ascii="Arial" w:eastAsia="Arial Unicode MS" w:hAnsi="Arial" w:cs="Arial"/>
          <w:spacing w:val="-4"/>
          <w:sz w:val="18"/>
          <w:szCs w:val="18"/>
          <w:lang w:bidi="th-TH"/>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64220089" w14:textId="110CBBF8" w:rsidR="008706B1" w:rsidRDefault="008706B1" w:rsidP="008706B1">
      <w:pPr>
        <w:spacing w:after="0" w:line="240" w:lineRule="auto"/>
        <w:jc w:val="both"/>
        <w:rPr>
          <w:rFonts w:ascii="Arial" w:hAnsi="Arial" w:cs="Arial"/>
          <w:sz w:val="18"/>
          <w:szCs w:val="18"/>
        </w:rPr>
      </w:pPr>
    </w:p>
    <w:p w14:paraId="3093D796" w14:textId="77777777" w:rsidR="008518FA" w:rsidRPr="002662BE" w:rsidRDefault="008518FA" w:rsidP="008706B1">
      <w:pPr>
        <w:spacing w:after="0" w:line="240" w:lineRule="auto"/>
        <w:jc w:val="both"/>
        <w:rPr>
          <w:rFonts w:ascii="Arial" w:hAnsi="Arial" w:cs="Arial"/>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3"/>
      </w:tblGrid>
      <w:tr w:rsidR="008706B1" w:rsidRPr="002662BE" w14:paraId="23E94902" w14:textId="77777777" w:rsidTr="00585E57">
        <w:trPr>
          <w:trHeight w:val="386"/>
        </w:trPr>
        <w:tc>
          <w:tcPr>
            <w:tcW w:w="9788" w:type="dxa"/>
            <w:shd w:val="clear" w:color="auto" w:fill="FFA543"/>
            <w:vAlign w:val="center"/>
          </w:tcPr>
          <w:p w14:paraId="077B6549" w14:textId="2111AE6D" w:rsidR="008706B1" w:rsidRPr="002662BE" w:rsidRDefault="0017655A" w:rsidP="00585E57">
            <w:pPr>
              <w:tabs>
                <w:tab w:val="left" w:pos="432"/>
              </w:tabs>
              <w:ind w:left="432" w:hanging="432"/>
              <w:jc w:val="both"/>
              <w:rPr>
                <w:rFonts w:ascii="Arial" w:eastAsia="Arial Unicode MS" w:hAnsi="Arial" w:cs="Arial"/>
                <w:b/>
                <w:bCs/>
                <w:color w:val="FFFFFF"/>
                <w:sz w:val="18"/>
                <w:szCs w:val="18"/>
                <w:cs/>
                <w:lang w:val="en-GB" w:bidi="th-TH"/>
              </w:rPr>
            </w:pPr>
            <w:r w:rsidRPr="0017655A">
              <w:rPr>
                <w:rFonts w:ascii="Arial" w:eastAsia="Arial Unicode MS" w:hAnsi="Arial" w:cs="Arial"/>
                <w:b/>
                <w:bCs/>
                <w:color w:val="FFFFFF"/>
                <w:sz w:val="18"/>
                <w:szCs w:val="18"/>
                <w:lang w:val="en-GB" w:bidi="th-TH"/>
              </w:rPr>
              <w:t>6</w:t>
            </w:r>
            <w:r w:rsidR="008706B1" w:rsidRPr="002662BE">
              <w:rPr>
                <w:rFonts w:ascii="Arial" w:eastAsia="Arial Unicode MS" w:hAnsi="Arial" w:cs="Arial"/>
                <w:b/>
                <w:bCs/>
                <w:color w:val="FFFFFF"/>
                <w:sz w:val="18"/>
                <w:szCs w:val="18"/>
                <w:lang w:val="en-GB" w:bidi="th-TH"/>
              </w:rPr>
              <w:tab/>
            </w:r>
            <w:r w:rsidR="008706B1">
              <w:rPr>
                <w:rFonts w:ascii="Arial" w:eastAsia="Arial Unicode MS" w:hAnsi="Arial" w:cs="Arial"/>
                <w:b/>
                <w:bCs/>
                <w:color w:val="FFFFFF"/>
                <w:sz w:val="18"/>
                <w:szCs w:val="18"/>
                <w:lang w:val="en-GB" w:bidi="th-TH"/>
              </w:rPr>
              <w:t>Segment information</w:t>
            </w:r>
          </w:p>
        </w:tc>
      </w:tr>
    </w:tbl>
    <w:p w14:paraId="47A2A100" w14:textId="77777777" w:rsidR="008706B1" w:rsidRPr="002662BE" w:rsidRDefault="008706B1" w:rsidP="008706B1">
      <w:pPr>
        <w:spacing w:after="0" w:line="240" w:lineRule="auto"/>
        <w:jc w:val="both"/>
        <w:rPr>
          <w:rFonts w:ascii="Arial" w:eastAsia="Arial Unicode MS" w:hAnsi="Arial" w:cs="Arial"/>
          <w:sz w:val="18"/>
          <w:szCs w:val="18"/>
          <w:lang w:bidi="th-TH"/>
        </w:rPr>
      </w:pPr>
    </w:p>
    <w:p w14:paraId="1FFA65D9" w14:textId="495DC416" w:rsidR="008706B1" w:rsidRDefault="008706B1" w:rsidP="00720DFD">
      <w:pPr>
        <w:spacing w:after="0" w:line="240" w:lineRule="auto"/>
        <w:jc w:val="both"/>
        <w:rPr>
          <w:rFonts w:ascii="Arial" w:eastAsia="Arial Unicode MS" w:hAnsi="Arial" w:cs="Arial"/>
          <w:spacing w:val="-4"/>
          <w:sz w:val="18"/>
          <w:szCs w:val="18"/>
          <w:lang w:bidi="th-TH"/>
        </w:rPr>
      </w:pPr>
      <w:r w:rsidRPr="008706B1">
        <w:rPr>
          <w:rFonts w:ascii="Arial" w:eastAsia="Arial Unicode MS" w:hAnsi="Arial" w:cs="Arial"/>
          <w:spacing w:val="-4"/>
          <w:sz w:val="18"/>
          <w:szCs w:val="18"/>
          <w:lang w:bidi="th-TH"/>
        </w:rPr>
        <w:t>The Group has not presented segment information since the chief operating decision-maker considers the Group only operates in one segment which is manufacture and distribution of paints and chemicals. The chief operating decision-maker primarily uses of segment profit before tax, which is derived on a basis consistent with the measurement of profit for the period in the financial statements.</w:t>
      </w:r>
    </w:p>
    <w:p w14:paraId="64FDDC7E" w14:textId="7A00CA61" w:rsidR="00405317" w:rsidRDefault="00405317" w:rsidP="00720DFD">
      <w:pPr>
        <w:spacing w:after="0" w:line="240" w:lineRule="auto"/>
        <w:jc w:val="both"/>
        <w:rPr>
          <w:rFonts w:ascii="Arial" w:eastAsia="Arial Unicode MS" w:hAnsi="Arial" w:cs="Arial"/>
          <w:spacing w:val="-4"/>
          <w:sz w:val="18"/>
          <w:szCs w:val="18"/>
          <w:lang w:bidi="th-TH"/>
        </w:rPr>
      </w:pPr>
    </w:p>
    <w:p w14:paraId="0B60D32B" w14:textId="081AD191" w:rsidR="00405317" w:rsidRPr="00405317" w:rsidRDefault="00D5478A" w:rsidP="00F94B5C">
      <w:pPr>
        <w:spacing w:after="0" w:line="240" w:lineRule="auto"/>
        <w:jc w:val="thaiDistribute"/>
        <w:rPr>
          <w:rFonts w:ascii="Arial" w:eastAsia="Arial Unicode MS" w:hAnsi="Arial"/>
          <w:spacing w:val="-4"/>
          <w:sz w:val="18"/>
          <w:szCs w:val="18"/>
          <w:lang w:val="en-GB" w:bidi="th-TH"/>
        </w:rPr>
      </w:pPr>
      <w:r w:rsidRPr="00065AE2">
        <w:rPr>
          <w:rFonts w:ascii="Arial" w:eastAsia="Arial Unicode MS" w:hAnsi="Arial"/>
          <w:spacing w:val="-4"/>
          <w:sz w:val="18"/>
          <w:szCs w:val="18"/>
          <w:lang w:val="en-GB" w:bidi="th-TH"/>
        </w:rPr>
        <w:t xml:space="preserve">For the three-month period ended 31 March 2020 and 2019, the Group’s revenue from sales </w:t>
      </w:r>
      <w:r w:rsidR="00065AE2" w:rsidRPr="00065AE2">
        <w:rPr>
          <w:rFonts w:ascii="Arial" w:eastAsia="Arial Unicode MS" w:hAnsi="Arial"/>
          <w:spacing w:val="-4"/>
          <w:sz w:val="18"/>
          <w:szCs w:val="18"/>
          <w:lang w:bidi="th-TH"/>
        </w:rPr>
        <w:t>are</w:t>
      </w:r>
      <w:r w:rsidRPr="00065AE2">
        <w:rPr>
          <w:rFonts w:ascii="Arial" w:eastAsia="Arial Unicode MS" w:hAnsi="Arial"/>
          <w:spacing w:val="-4"/>
          <w:sz w:val="18"/>
          <w:szCs w:val="18"/>
          <w:lang w:val="en-GB" w:bidi="th-TH"/>
        </w:rPr>
        <w:t xml:space="preserve"> recognised at point in time.</w:t>
      </w:r>
    </w:p>
    <w:p w14:paraId="1DD1CD8F" w14:textId="781F244D" w:rsidR="00EA40A6" w:rsidRDefault="00EA40A6">
      <w:pPr>
        <w:rPr>
          <w:rFonts w:ascii="Arial" w:eastAsia="Arial Unicode MS" w:hAnsi="Arial" w:cs="Arial"/>
          <w:spacing w:val="-4"/>
          <w:sz w:val="18"/>
          <w:szCs w:val="18"/>
          <w:lang w:bidi="th-TH"/>
        </w:rPr>
      </w:pPr>
      <w:r>
        <w:rPr>
          <w:rFonts w:ascii="Arial" w:eastAsia="Arial Unicode MS" w:hAnsi="Arial" w:cs="Arial"/>
          <w:spacing w:val="-4"/>
          <w:sz w:val="18"/>
          <w:szCs w:val="18"/>
          <w:lang w:bidi="th-TH"/>
        </w:rPr>
        <w:br w:type="page"/>
      </w:r>
    </w:p>
    <w:tbl>
      <w:tblPr>
        <w:tblStyle w:val="TableGrid"/>
        <w:tblW w:w="0" w:type="auto"/>
        <w:tblInd w:w="-5" w:type="dxa"/>
        <w:tblBorders>
          <w:top w:val="single" w:sz="8" w:space="0" w:color="auto"/>
          <w:left w:val="single" w:sz="8" w:space="0" w:color="auto"/>
          <w:bottom w:val="single" w:sz="8" w:space="0" w:color="auto"/>
          <w:right w:val="single" w:sz="8" w:space="0" w:color="auto"/>
          <w:insideH w:val="none" w:sz="0" w:space="0" w:color="auto"/>
          <w:insideV w:val="none" w:sz="0" w:space="0" w:color="auto"/>
        </w:tblBorders>
        <w:tblLook w:val="04A0" w:firstRow="1" w:lastRow="0" w:firstColumn="1" w:lastColumn="0" w:noHBand="0" w:noVBand="1"/>
      </w:tblPr>
      <w:tblGrid>
        <w:gridCol w:w="9463"/>
      </w:tblGrid>
      <w:tr w:rsidR="00AF303E" w:rsidRPr="002662BE" w14:paraId="53FD1C52" w14:textId="77777777" w:rsidTr="00026324">
        <w:trPr>
          <w:trHeight w:val="386"/>
        </w:trPr>
        <w:tc>
          <w:tcPr>
            <w:tcW w:w="9463" w:type="dxa"/>
            <w:tcBorders>
              <w:top w:val="nil"/>
              <w:left w:val="nil"/>
              <w:bottom w:val="nil"/>
              <w:right w:val="nil"/>
            </w:tcBorders>
            <w:shd w:val="clear" w:color="auto" w:fill="FFA543"/>
            <w:vAlign w:val="center"/>
          </w:tcPr>
          <w:p w14:paraId="5DC11986" w14:textId="6EA89141" w:rsidR="00AF303E" w:rsidRPr="002662BE" w:rsidRDefault="0017655A" w:rsidP="002662BE">
            <w:pPr>
              <w:tabs>
                <w:tab w:val="left" w:pos="432"/>
              </w:tabs>
              <w:ind w:left="432" w:hanging="432"/>
              <w:jc w:val="both"/>
              <w:rPr>
                <w:rFonts w:ascii="Arial" w:eastAsia="Arial Unicode MS" w:hAnsi="Arial" w:cs="Arial"/>
                <w:b/>
                <w:bCs/>
                <w:color w:val="FFFFFF"/>
                <w:sz w:val="18"/>
                <w:szCs w:val="18"/>
                <w:cs/>
                <w:lang w:val="en-GB" w:bidi="th-TH"/>
              </w:rPr>
            </w:pPr>
            <w:r w:rsidRPr="0017655A">
              <w:rPr>
                <w:rFonts w:ascii="Arial" w:eastAsia="Arial Unicode MS" w:hAnsi="Arial" w:cs="Arial"/>
                <w:b/>
                <w:bCs/>
                <w:color w:val="FFFFFF"/>
                <w:sz w:val="18"/>
                <w:szCs w:val="18"/>
                <w:lang w:val="en-GB" w:bidi="th-TH"/>
              </w:rPr>
              <w:lastRenderedPageBreak/>
              <w:t>7</w:t>
            </w:r>
            <w:r w:rsidR="002662BE">
              <w:rPr>
                <w:rFonts w:ascii="Arial" w:eastAsia="Arial Unicode MS" w:hAnsi="Arial" w:cs="Arial"/>
                <w:b/>
                <w:bCs/>
                <w:color w:val="FFFFFF"/>
                <w:sz w:val="18"/>
                <w:szCs w:val="18"/>
                <w:lang w:val="en-GB" w:bidi="th-TH"/>
              </w:rPr>
              <w:tab/>
            </w:r>
            <w:r w:rsidR="00AF303E" w:rsidRPr="002662BE">
              <w:rPr>
                <w:rFonts w:ascii="Arial" w:eastAsia="Arial Unicode MS" w:hAnsi="Arial" w:cs="Arial"/>
                <w:b/>
                <w:bCs/>
                <w:color w:val="FFFFFF"/>
                <w:sz w:val="18"/>
                <w:szCs w:val="18"/>
                <w:lang w:val="en-GB" w:bidi="th-TH"/>
              </w:rPr>
              <w:t>Fair value</w:t>
            </w:r>
          </w:p>
        </w:tc>
      </w:tr>
    </w:tbl>
    <w:p w14:paraId="30344C2F" w14:textId="77777777" w:rsidR="00AF303E" w:rsidRPr="002662BE" w:rsidRDefault="00AF303E" w:rsidP="00AF303E">
      <w:pPr>
        <w:spacing w:after="0" w:line="240" w:lineRule="auto"/>
        <w:jc w:val="both"/>
        <w:rPr>
          <w:rFonts w:ascii="Arial" w:eastAsia="Arial Unicode MS" w:hAnsi="Arial" w:cs="Arial"/>
          <w:b/>
          <w:bCs/>
          <w:color w:val="A44E00" w:themeColor="text2" w:themeShade="BF"/>
          <w:sz w:val="18"/>
          <w:szCs w:val="18"/>
          <w:lang w:bidi="th-TH"/>
        </w:rPr>
      </w:pPr>
      <w:bookmarkStart w:id="2" w:name="FairValue"/>
      <w:bookmarkEnd w:id="2"/>
    </w:p>
    <w:p w14:paraId="615B6B1B" w14:textId="41CE92AE" w:rsidR="00AF303E" w:rsidRDefault="00AF303E" w:rsidP="00AF303E">
      <w:pPr>
        <w:spacing w:after="0" w:line="240" w:lineRule="auto"/>
        <w:jc w:val="both"/>
        <w:rPr>
          <w:rFonts w:ascii="Arial" w:eastAsia="Arial Unicode MS" w:hAnsi="Arial" w:cs="Arial"/>
          <w:sz w:val="18"/>
          <w:szCs w:val="18"/>
          <w:lang w:val="en-GB" w:bidi="th-TH"/>
        </w:rPr>
      </w:pPr>
      <w:r w:rsidRPr="002662BE">
        <w:rPr>
          <w:rFonts w:ascii="Arial" w:eastAsia="Arial Unicode MS" w:hAnsi="Arial" w:cs="Arial"/>
          <w:sz w:val="18"/>
          <w:szCs w:val="18"/>
          <w:lang w:val="en-GB" w:bidi="th-TH"/>
        </w:rPr>
        <w:t xml:space="preserve">The following table presents financial assets and liabilities that are measured at fair value, excluding where its fair value is approximating the carrying amount. </w:t>
      </w:r>
    </w:p>
    <w:p w14:paraId="2CDDE1FF" w14:textId="77777777" w:rsidR="00EA40A6" w:rsidRPr="002662BE" w:rsidRDefault="00EA40A6" w:rsidP="00AF303E">
      <w:pPr>
        <w:spacing w:after="0" w:line="240" w:lineRule="auto"/>
        <w:jc w:val="both"/>
        <w:rPr>
          <w:rFonts w:ascii="Arial" w:eastAsia="Arial Unicode MS" w:hAnsi="Arial" w:cs="Arial"/>
          <w:sz w:val="18"/>
          <w:szCs w:val="18"/>
          <w:lang w:val="en-GB" w:bidi="th-TH"/>
        </w:rPr>
      </w:pPr>
    </w:p>
    <w:tbl>
      <w:tblPr>
        <w:tblStyle w:val="TableGrid"/>
        <w:tblW w:w="9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832"/>
        <w:gridCol w:w="990"/>
        <w:gridCol w:w="810"/>
        <w:gridCol w:w="990"/>
        <w:gridCol w:w="810"/>
        <w:gridCol w:w="990"/>
        <w:gridCol w:w="810"/>
        <w:gridCol w:w="990"/>
      </w:tblGrid>
      <w:tr w:rsidR="00AF303E" w:rsidRPr="003C6A98" w14:paraId="6651E35B" w14:textId="77777777" w:rsidTr="00410CC9">
        <w:tc>
          <w:tcPr>
            <w:tcW w:w="2268" w:type="dxa"/>
            <w:shd w:val="clear" w:color="auto" w:fill="auto"/>
          </w:tcPr>
          <w:p w14:paraId="3B65286B" w14:textId="77777777" w:rsidR="00AF303E" w:rsidRPr="003C6A98" w:rsidRDefault="00AF303E" w:rsidP="003C6A98">
            <w:pPr>
              <w:ind w:left="-105"/>
              <w:rPr>
                <w:rFonts w:ascii="Arial" w:eastAsia="Arial Unicode MS" w:hAnsi="Arial" w:cs="Arial"/>
                <w:color w:val="FFFFFF" w:themeColor="background1"/>
                <w:sz w:val="14"/>
                <w:szCs w:val="14"/>
                <w:lang w:val="en-GB" w:bidi="th-TH"/>
              </w:rPr>
            </w:pPr>
          </w:p>
        </w:tc>
        <w:tc>
          <w:tcPr>
            <w:tcW w:w="7222" w:type="dxa"/>
            <w:gridSpan w:val="8"/>
            <w:tcBorders>
              <w:top w:val="single" w:sz="4" w:space="0" w:color="auto"/>
              <w:bottom w:val="single" w:sz="4" w:space="0" w:color="auto"/>
            </w:tcBorders>
            <w:shd w:val="clear" w:color="auto" w:fill="auto"/>
          </w:tcPr>
          <w:p w14:paraId="32CC652B" w14:textId="3F5FE931" w:rsidR="00AF303E" w:rsidRPr="003C6A98" w:rsidRDefault="00AF303E" w:rsidP="009A4C19">
            <w:pPr>
              <w:jc w:val="center"/>
              <w:rPr>
                <w:rFonts w:ascii="Arial Bold" w:eastAsia="Arial Unicode MS" w:hAnsi="Arial Bold" w:cs="Arial" w:hint="eastAsia"/>
                <w:b/>
                <w:bCs/>
                <w:sz w:val="14"/>
                <w:szCs w:val="14"/>
                <w:lang w:val="en-GB" w:bidi="th-TH"/>
              </w:rPr>
            </w:pPr>
            <w:r w:rsidRPr="003C6A98">
              <w:rPr>
                <w:rFonts w:ascii="Arial Bold" w:eastAsia="Arial Unicode MS" w:hAnsi="Arial Bold" w:cs="Arial"/>
                <w:b/>
                <w:bCs/>
                <w:sz w:val="14"/>
                <w:szCs w:val="14"/>
                <w:lang w:bidi="th-TH"/>
              </w:rPr>
              <w:t>Consolidated financial information</w:t>
            </w:r>
          </w:p>
        </w:tc>
      </w:tr>
      <w:tr w:rsidR="00AF303E" w:rsidRPr="003C6A98" w14:paraId="6EB3BC6E" w14:textId="77777777" w:rsidTr="00410CC9">
        <w:tc>
          <w:tcPr>
            <w:tcW w:w="2268" w:type="dxa"/>
            <w:shd w:val="clear" w:color="auto" w:fill="auto"/>
          </w:tcPr>
          <w:p w14:paraId="6E8C17DC" w14:textId="77777777" w:rsidR="00AF303E" w:rsidRPr="003C6A98" w:rsidRDefault="00AF303E" w:rsidP="003C6A98">
            <w:pPr>
              <w:ind w:left="-105"/>
              <w:rPr>
                <w:rFonts w:ascii="Arial" w:eastAsia="Arial Unicode MS" w:hAnsi="Arial" w:cs="Arial"/>
                <w:color w:val="FFFFFF" w:themeColor="background1"/>
                <w:sz w:val="14"/>
                <w:szCs w:val="14"/>
                <w:lang w:val="en-GB" w:bidi="th-TH"/>
              </w:rPr>
            </w:pPr>
          </w:p>
        </w:tc>
        <w:tc>
          <w:tcPr>
            <w:tcW w:w="1822" w:type="dxa"/>
            <w:gridSpan w:val="2"/>
            <w:tcBorders>
              <w:top w:val="single" w:sz="4" w:space="0" w:color="auto"/>
              <w:bottom w:val="single" w:sz="4" w:space="0" w:color="auto"/>
            </w:tcBorders>
            <w:shd w:val="clear" w:color="auto" w:fill="auto"/>
          </w:tcPr>
          <w:p w14:paraId="0F7C5227" w14:textId="2FA54A08" w:rsidR="00AF303E" w:rsidRPr="003C6A98" w:rsidRDefault="00AF303E" w:rsidP="00F72245">
            <w:pPr>
              <w:jc w:val="center"/>
              <w:rPr>
                <w:rFonts w:ascii="Arial Bold" w:eastAsia="Arial Unicode MS" w:hAnsi="Arial Bold" w:cs="Arial" w:hint="eastAsia"/>
                <w:b/>
                <w:bCs/>
                <w:sz w:val="14"/>
                <w:szCs w:val="14"/>
                <w:lang w:val="en-GB" w:bidi="th-TH"/>
              </w:rPr>
            </w:pPr>
            <w:r w:rsidRPr="003C6A98">
              <w:rPr>
                <w:rFonts w:ascii="Arial Bold" w:eastAsia="Arial Unicode MS" w:hAnsi="Arial Bold" w:cs="Arial"/>
                <w:b/>
                <w:bCs/>
                <w:sz w:val="14"/>
                <w:szCs w:val="14"/>
                <w:lang w:bidi="th-TH"/>
              </w:rPr>
              <w:t xml:space="preserve">Level </w:t>
            </w:r>
            <w:r w:rsidR="0017655A" w:rsidRPr="0017655A">
              <w:rPr>
                <w:rFonts w:ascii="Arial Bold" w:eastAsia="Arial Unicode MS" w:hAnsi="Arial Bold" w:cs="Arial"/>
                <w:b/>
                <w:bCs/>
                <w:sz w:val="14"/>
                <w:szCs w:val="14"/>
                <w:lang w:val="en-GB" w:bidi="th-TH"/>
              </w:rPr>
              <w:t>1</w:t>
            </w:r>
          </w:p>
        </w:tc>
        <w:tc>
          <w:tcPr>
            <w:tcW w:w="1800" w:type="dxa"/>
            <w:gridSpan w:val="2"/>
            <w:tcBorders>
              <w:top w:val="single" w:sz="4" w:space="0" w:color="auto"/>
              <w:bottom w:val="single" w:sz="4" w:space="0" w:color="auto"/>
            </w:tcBorders>
            <w:shd w:val="clear" w:color="auto" w:fill="auto"/>
          </w:tcPr>
          <w:p w14:paraId="2F686621" w14:textId="0B776539" w:rsidR="00AF303E" w:rsidRPr="003C6A98" w:rsidRDefault="00AF303E" w:rsidP="00F72245">
            <w:pPr>
              <w:jc w:val="center"/>
              <w:rPr>
                <w:rFonts w:ascii="Arial Bold" w:eastAsia="Arial Unicode MS" w:hAnsi="Arial Bold" w:cs="Arial" w:hint="eastAsia"/>
                <w:b/>
                <w:bCs/>
                <w:sz w:val="14"/>
                <w:szCs w:val="14"/>
                <w:lang w:val="en-GB" w:bidi="th-TH"/>
              </w:rPr>
            </w:pPr>
            <w:r w:rsidRPr="003C6A98">
              <w:rPr>
                <w:rFonts w:ascii="Arial Bold" w:eastAsia="Arial Unicode MS" w:hAnsi="Arial Bold" w:cs="Arial"/>
                <w:b/>
                <w:bCs/>
                <w:sz w:val="14"/>
                <w:szCs w:val="14"/>
                <w:lang w:val="en-GB" w:bidi="th-TH"/>
              </w:rPr>
              <w:t xml:space="preserve">Level </w:t>
            </w:r>
            <w:r w:rsidR="0017655A" w:rsidRPr="0017655A">
              <w:rPr>
                <w:rFonts w:ascii="Arial Bold" w:eastAsia="Arial Unicode MS" w:hAnsi="Arial Bold" w:cs="Arial"/>
                <w:b/>
                <w:bCs/>
                <w:sz w:val="14"/>
                <w:szCs w:val="14"/>
                <w:lang w:val="en-GB" w:bidi="th-TH"/>
              </w:rPr>
              <w:t>2</w:t>
            </w:r>
          </w:p>
        </w:tc>
        <w:tc>
          <w:tcPr>
            <w:tcW w:w="1800" w:type="dxa"/>
            <w:gridSpan w:val="2"/>
            <w:tcBorders>
              <w:top w:val="single" w:sz="4" w:space="0" w:color="auto"/>
              <w:bottom w:val="single" w:sz="4" w:space="0" w:color="auto"/>
            </w:tcBorders>
            <w:shd w:val="clear" w:color="auto" w:fill="auto"/>
          </w:tcPr>
          <w:p w14:paraId="5322D029" w14:textId="2DBFBDB9" w:rsidR="00AF303E" w:rsidRPr="003C6A98" w:rsidRDefault="00AF303E" w:rsidP="00F72245">
            <w:pPr>
              <w:jc w:val="center"/>
              <w:rPr>
                <w:rFonts w:ascii="Arial Bold" w:eastAsia="Arial Unicode MS" w:hAnsi="Arial Bold" w:cs="Arial" w:hint="eastAsia"/>
                <w:b/>
                <w:bCs/>
                <w:sz w:val="14"/>
                <w:szCs w:val="14"/>
                <w:lang w:val="en-GB" w:bidi="th-TH"/>
              </w:rPr>
            </w:pPr>
            <w:r w:rsidRPr="003C6A98">
              <w:rPr>
                <w:rFonts w:ascii="Arial Bold" w:eastAsia="Arial Unicode MS" w:hAnsi="Arial Bold" w:cs="Arial"/>
                <w:b/>
                <w:bCs/>
                <w:sz w:val="14"/>
                <w:szCs w:val="14"/>
                <w:lang w:val="en-GB" w:bidi="th-TH"/>
              </w:rPr>
              <w:t xml:space="preserve">Level </w:t>
            </w:r>
            <w:r w:rsidR="0017655A" w:rsidRPr="0017655A">
              <w:rPr>
                <w:rFonts w:ascii="Arial Bold" w:eastAsia="Arial Unicode MS" w:hAnsi="Arial Bold" w:cs="Arial"/>
                <w:b/>
                <w:bCs/>
                <w:sz w:val="14"/>
                <w:szCs w:val="14"/>
                <w:lang w:val="en-GB" w:bidi="th-TH"/>
              </w:rPr>
              <w:t>3</w:t>
            </w:r>
          </w:p>
        </w:tc>
        <w:tc>
          <w:tcPr>
            <w:tcW w:w="1800" w:type="dxa"/>
            <w:gridSpan w:val="2"/>
            <w:tcBorders>
              <w:top w:val="single" w:sz="4" w:space="0" w:color="auto"/>
              <w:bottom w:val="single" w:sz="4" w:space="0" w:color="auto"/>
            </w:tcBorders>
            <w:shd w:val="clear" w:color="auto" w:fill="auto"/>
          </w:tcPr>
          <w:p w14:paraId="79989C5E" w14:textId="77777777" w:rsidR="00AF303E" w:rsidRPr="003C6A98" w:rsidRDefault="00AF303E" w:rsidP="00F72245">
            <w:pPr>
              <w:jc w:val="center"/>
              <w:rPr>
                <w:rFonts w:ascii="Arial Bold" w:eastAsia="Arial Unicode MS" w:hAnsi="Arial Bold" w:cs="Arial" w:hint="eastAsia"/>
                <w:b/>
                <w:bCs/>
                <w:sz w:val="14"/>
                <w:szCs w:val="14"/>
                <w:lang w:val="en-GB" w:bidi="th-TH"/>
              </w:rPr>
            </w:pPr>
            <w:r w:rsidRPr="003C6A98">
              <w:rPr>
                <w:rFonts w:ascii="Arial Bold" w:eastAsia="Arial Unicode MS" w:hAnsi="Arial Bold" w:cs="Arial"/>
                <w:b/>
                <w:bCs/>
                <w:sz w:val="14"/>
                <w:szCs w:val="14"/>
                <w:lang w:val="en-GB" w:bidi="th-TH"/>
              </w:rPr>
              <w:t>Total</w:t>
            </w:r>
          </w:p>
        </w:tc>
      </w:tr>
      <w:tr w:rsidR="003C6A98" w:rsidRPr="003C6A98" w14:paraId="61F0B5D0" w14:textId="77777777" w:rsidTr="00914BD3">
        <w:tc>
          <w:tcPr>
            <w:tcW w:w="2268" w:type="dxa"/>
            <w:shd w:val="clear" w:color="auto" w:fill="auto"/>
          </w:tcPr>
          <w:p w14:paraId="0050B297" w14:textId="77777777" w:rsidR="003C6A98" w:rsidRPr="003C6A98" w:rsidRDefault="003C6A98" w:rsidP="003C6A98">
            <w:pPr>
              <w:ind w:left="-105"/>
              <w:rPr>
                <w:rFonts w:ascii="Arial" w:eastAsia="Arial Unicode MS" w:hAnsi="Arial" w:cs="Arial"/>
                <w:color w:val="FFFFFF" w:themeColor="background1"/>
                <w:sz w:val="14"/>
                <w:szCs w:val="14"/>
                <w:lang w:val="en-GB" w:bidi="th-TH"/>
              </w:rPr>
            </w:pPr>
          </w:p>
        </w:tc>
        <w:tc>
          <w:tcPr>
            <w:tcW w:w="832" w:type="dxa"/>
            <w:tcBorders>
              <w:top w:val="single" w:sz="4" w:space="0" w:color="auto"/>
            </w:tcBorders>
            <w:shd w:val="clear" w:color="auto" w:fill="auto"/>
          </w:tcPr>
          <w:p w14:paraId="26B55109" w14:textId="7A621929" w:rsidR="003C6A98" w:rsidRPr="003C6A98" w:rsidRDefault="0017655A" w:rsidP="003C6A98">
            <w:pPr>
              <w:ind w:right="-72"/>
              <w:jc w:val="right"/>
              <w:rPr>
                <w:rFonts w:ascii="Arial Bold" w:eastAsia="Arial Unicode MS" w:hAnsi="Arial Bold" w:cs="Arial" w:hint="eastAsia"/>
                <w:b/>
                <w:bCs/>
                <w:spacing w:val="-4"/>
                <w:sz w:val="14"/>
                <w:szCs w:val="14"/>
                <w:lang w:val="en-GB" w:bidi="th-TH"/>
              </w:rPr>
            </w:pPr>
            <w:r w:rsidRPr="0017655A">
              <w:rPr>
                <w:rFonts w:ascii="Arial Bold" w:eastAsia="Arial Unicode MS" w:hAnsi="Arial Bold" w:cs="Arial"/>
                <w:b/>
                <w:bCs/>
                <w:spacing w:val="-4"/>
                <w:sz w:val="14"/>
                <w:szCs w:val="14"/>
                <w:lang w:val="en-GB" w:bidi="th-TH"/>
              </w:rPr>
              <w:t>31</w:t>
            </w:r>
            <w:r w:rsidR="003C6A98" w:rsidRPr="003C6A98">
              <w:rPr>
                <w:rFonts w:ascii="Arial Bold" w:eastAsia="Arial Unicode MS" w:hAnsi="Arial Bold" w:cs="Arial"/>
                <w:b/>
                <w:bCs/>
                <w:spacing w:val="-4"/>
                <w:sz w:val="14"/>
                <w:szCs w:val="14"/>
                <w:lang w:val="en-GB" w:bidi="th-TH"/>
              </w:rPr>
              <w:t xml:space="preserve"> March </w:t>
            </w:r>
          </w:p>
          <w:p w14:paraId="32DFEA40" w14:textId="61CB5E30" w:rsidR="003C6A98" w:rsidRPr="003C6A98" w:rsidRDefault="0017655A" w:rsidP="003C6A98">
            <w:pPr>
              <w:ind w:right="-72"/>
              <w:jc w:val="right"/>
              <w:rPr>
                <w:rFonts w:ascii="Arial Bold" w:eastAsia="Arial Unicode MS" w:hAnsi="Arial Bold" w:cs="Arial" w:hint="eastAsia"/>
                <w:b/>
                <w:bCs/>
                <w:spacing w:val="-4"/>
                <w:sz w:val="14"/>
                <w:szCs w:val="14"/>
                <w:lang w:val="en-GB" w:bidi="th-TH"/>
              </w:rPr>
            </w:pPr>
            <w:r w:rsidRPr="0017655A">
              <w:rPr>
                <w:rFonts w:ascii="Arial Bold" w:eastAsia="Arial Unicode MS" w:hAnsi="Arial Bold" w:cs="Arial"/>
                <w:b/>
                <w:bCs/>
                <w:spacing w:val="-4"/>
                <w:sz w:val="14"/>
                <w:szCs w:val="14"/>
                <w:lang w:val="en-GB" w:bidi="th-TH"/>
              </w:rPr>
              <w:t>2020</w:t>
            </w:r>
          </w:p>
        </w:tc>
        <w:tc>
          <w:tcPr>
            <w:tcW w:w="990" w:type="dxa"/>
            <w:tcBorders>
              <w:top w:val="single" w:sz="4" w:space="0" w:color="auto"/>
            </w:tcBorders>
            <w:shd w:val="clear" w:color="auto" w:fill="auto"/>
          </w:tcPr>
          <w:p w14:paraId="532A7736" w14:textId="7BAB0215" w:rsidR="003C6A98" w:rsidRPr="003C6A98" w:rsidRDefault="0017655A" w:rsidP="003C6A98">
            <w:pPr>
              <w:ind w:right="-72"/>
              <w:jc w:val="right"/>
              <w:rPr>
                <w:rFonts w:ascii="Arial Bold" w:eastAsia="Arial Unicode MS" w:hAnsi="Arial Bold" w:cs="Arial" w:hint="eastAsia"/>
                <w:b/>
                <w:bCs/>
                <w:spacing w:val="-4"/>
                <w:sz w:val="14"/>
                <w:szCs w:val="14"/>
                <w:lang w:val="en-GB" w:bidi="th-TH"/>
              </w:rPr>
            </w:pPr>
            <w:r w:rsidRPr="0017655A">
              <w:rPr>
                <w:rFonts w:ascii="Arial Bold" w:eastAsia="Arial Unicode MS" w:hAnsi="Arial Bold" w:cs="Arial"/>
                <w:b/>
                <w:bCs/>
                <w:spacing w:val="-4"/>
                <w:sz w:val="14"/>
                <w:szCs w:val="14"/>
                <w:lang w:val="en-GB" w:bidi="th-TH"/>
              </w:rPr>
              <w:t>31</w:t>
            </w:r>
            <w:r w:rsidR="003C6A98" w:rsidRPr="003C6A98">
              <w:rPr>
                <w:rFonts w:ascii="Arial Bold" w:eastAsia="Arial Unicode MS" w:hAnsi="Arial Bold" w:cs="Arial"/>
                <w:b/>
                <w:bCs/>
                <w:spacing w:val="-4"/>
                <w:sz w:val="14"/>
                <w:szCs w:val="14"/>
                <w:lang w:val="en-GB" w:bidi="th-TH"/>
              </w:rPr>
              <w:t xml:space="preserve"> December </w:t>
            </w:r>
            <w:r w:rsidRPr="0017655A">
              <w:rPr>
                <w:rFonts w:ascii="Arial Bold" w:eastAsia="Arial Unicode MS" w:hAnsi="Arial Bold" w:cs="Arial"/>
                <w:b/>
                <w:bCs/>
                <w:spacing w:val="-4"/>
                <w:sz w:val="14"/>
                <w:szCs w:val="14"/>
                <w:lang w:val="en-GB" w:bidi="th-TH"/>
              </w:rPr>
              <w:t>2019</w:t>
            </w:r>
          </w:p>
        </w:tc>
        <w:tc>
          <w:tcPr>
            <w:tcW w:w="810" w:type="dxa"/>
            <w:tcBorders>
              <w:top w:val="single" w:sz="4" w:space="0" w:color="auto"/>
            </w:tcBorders>
            <w:shd w:val="clear" w:color="auto" w:fill="auto"/>
          </w:tcPr>
          <w:p w14:paraId="30F07E0D" w14:textId="279DC836" w:rsidR="003C6A98" w:rsidRPr="003C6A98" w:rsidRDefault="0017655A" w:rsidP="003C6A98">
            <w:pPr>
              <w:ind w:right="-72"/>
              <w:jc w:val="right"/>
              <w:rPr>
                <w:rFonts w:ascii="Arial Bold" w:eastAsia="Arial Unicode MS" w:hAnsi="Arial Bold" w:cs="Arial" w:hint="eastAsia"/>
                <w:b/>
                <w:bCs/>
                <w:spacing w:val="-4"/>
                <w:sz w:val="14"/>
                <w:szCs w:val="14"/>
                <w:lang w:val="en-GB" w:bidi="th-TH"/>
              </w:rPr>
            </w:pPr>
            <w:r w:rsidRPr="0017655A">
              <w:rPr>
                <w:rFonts w:ascii="Arial Bold" w:eastAsia="Arial Unicode MS" w:hAnsi="Arial Bold" w:cs="Arial"/>
                <w:b/>
                <w:bCs/>
                <w:spacing w:val="-4"/>
                <w:sz w:val="14"/>
                <w:szCs w:val="14"/>
                <w:lang w:val="en-GB" w:bidi="th-TH"/>
              </w:rPr>
              <w:t>31</w:t>
            </w:r>
            <w:r w:rsidR="003C6A98" w:rsidRPr="003C6A98">
              <w:rPr>
                <w:rFonts w:ascii="Arial Bold" w:eastAsia="Arial Unicode MS" w:hAnsi="Arial Bold" w:cs="Arial"/>
                <w:b/>
                <w:bCs/>
                <w:spacing w:val="-4"/>
                <w:sz w:val="14"/>
                <w:szCs w:val="14"/>
                <w:lang w:val="en-GB" w:bidi="th-TH"/>
              </w:rPr>
              <w:t xml:space="preserve"> March </w:t>
            </w:r>
          </w:p>
          <w:p w14:paraId="1F2C324E" w14:textId="3E896C4B" w:rsidR="003C6A98" w:rsidRPr="003C6A98" w:rsidRDefault="0017655A" w:rsidP="003C6A98">
            <w:pPr>
              <w:ind w:right="-72"/>
              <w:jc w:val="right"/>
              <w:rPr>
                <w:rFonts w:ascii="Arial Bold" w:eastAsia="Arial Unicode MS" w:hAnsi="Arial Bold" w:cs="Arial" w:hint="eastAsia"/>
                <w:b/>
                <w:bCs/>
                <w:spacing w:val="-4"/>
                <w:sz w:val="14"/>
                <w:szCs w:val="14"/>
                <w:highlight w:val="lightGray"/>
                <w:lang w:val="en-GB" w:bidi="th-TH"/>
              </w:rPr>
            </w:pPr>
            <w:r w:rsidRPr="0017655A">
              <w:rPr>
                <w:rFonts w:ascii="Arial Bold" w:eastAsia="Arial Unicode MS" w:hAnsi="Arial Bold" w:cs="Arial"/>
                <w:b/>
                <w:bCs/>
                <w:spacing w:val="-4"/>
                <w:sz w:val="14"/>
                <w:szCs w:val="14"/>
                <w:lang w:val="en-GB" w:bidi="th-TH"/>
              </w:rPr>
              <w:t>2020</w:t>
            </w:r>
          </w:p>
        </w:tc>
        <w:tc>
          <w:tcPr>
            <w:tcW w:w="990" w:type="dxa"/>
            <w:tcBorders>
              <w:top w:val="single" w:sz="4" w:space="0" w:color="auto"/>
            </w:tcBorders>
            <w:shd w:val="clear" w:color="auto" w:fill="auto"/>
          </w:tcPr>
          <w:p w14:paraId="7D928C16" w14:textId="2AC89CD6" w:rsidR="003C6A98" w:rsidRPr="003C6A98" w:rsidRDefault="0017655A" w:rsidP="003C6A98">
            <w:pPr>
              <w:ind w:right="-72"/>
              <w:jc w:val="right"/>
              <w:rPr>
                <w:rFonts w:ascii="Arial Bold" w:eastAsia="Arial Unicode MS" w:hAnsi="Arial Bold" w:cs="Arial" w:hint="eastAsia"/>
                <w:b/>
                <w:bCs/>
                <w:spacing w:val="-4"/>
                <w:sz w:val="14"/>
                <w:szCs w:val="14"/>
                <w:highlight w:val="lightGray"/>
                <w:lang w:val="en-GB" w:bidi="th-TH"/>
              </w:rPr>
            </w:pPr>
            <w:r w:rsidRPr="0017655A">
              <w:rPr>
                <w:rFonts w:ascii="Arial Bold" w:eastAsia="Arial Unicode MS" w:hAnsi="Arial Bold" w:cs="Arial"/>
                <w:b/>
                <w:bCs/>
                <w:spacing w:val="-4"/>
                <w:sz w:val="14"/>
                <w:szCs w:val="14"/>
                <w:lang w:val="en-GB" w:bidi="th-TH"/>
              </w:rPr>
              <w:t>31</w:t>
            </w:r>
            <w:r w:rsidR="003C6A98" w:rsidRPr="003C6A98">
              <w:rPr>
                <w:rFonts w:ascii="Arial Bold" w:eastAsia="Arial Unicode MS" w:hAnsi="Arial Bold" w:cs="Arial"/>
                <w:b/>
                <w:bCs/>
                <w:spacing w:val="-4"/>
                <w:sz w:val="14"/>
                <w:szCs w:val="14"/>
                <w:lang w:val="en-GB" w:bidi="th-TH"/>
              </w:rPr>
              <w:t xml:space="preserve"> December </w:t>
            </w:r>
            <w:r w:rsidRPr="0017655A">
              <w:rPr>
                <w:rFonts w:ascii="Arial Bold" w:eastAsia="Arial Unicode MS" w:hAnsi="Arial Bold" w:cs="Arial"/>
                <w:b/>
                <w:bCs/>
                <w:spacing w:val="-4"/>
                <w:sz w:val="14"/>
                <w:szCs w:val="14"/>
                <w:lang w:val="en-GB" w:bidi="th-TH"/>
              </w:rPr>
              <w:t>2019</w:t>
            </w:r>
          </w:p>
        </w:tc>
        <w:tc>
          <w:tcPr>
            <w:tcW w:w="810" w:type="dxa"/>
            <w:tcBorders>
              <w:top w:val="single" w:sz="4" w:space="0" w:color="auto"/>
            </w:tcBorders>
            <w:shd w:val="clear" w:color="auto" w:fill="auto"/>
          </w:tcPr>
          <w:p w14:paraId="3234E983" w14:textId="749CE185" w:rsidR="003C6A98" w:rsidRPr="003C6A98" w:rsidRDefault="0017655A" w:rsidP="003C6A98">
            <w:pPr>
              <w:ind w:right="-72"/>
              <w:jc w:val="right"/>
              <w:rPr>
                <w:rFonts w:ascii="Arial Bold" w:eastAsia="Arial Unicode MS" w:hAnsi="Arial Bold" w:cs="Arial" w:hint="eastAsia"/>
                <w:b/>
                <w:bCs/>
                <w:spacing w:val="-4"/>
                <w:sz w:val="14"/>
                <w:szCs w:val="14"/>
                <w:lang w:val="en-GB" w:bidi="th-TH"/>
              </w:rPr>
            </w:pPr>
            <w:r w:rsidRPr="0017655A">
              <w:rPr>
                <w:rFonts w:ascii="Arial Bold" w:eastAsia="Arial Unicode MS" w:hAnsi="Arial Bold" w:cs="Arial"/>
                <w:b/>
                <w:bCs/>
                <w:spacing w:val="-4"/>
                <w:sz w:val="14"/>
                <w:szCs w:val="14"/>
                <w:lang w:val="en-GB" w:bidi="th-TH"/>
              </w:rPr>
              <w:t>31</w:t>
            </w:r>
            <w:r w:rsidR="003C6A98" w:rsidRPr="003C6A98">
              <w:rPr>
                <w:rFonts w:ascii="Arial Bold" w:eastAsia="Arial Unicode MS" w:hAnsi="Arial Bold" w:cs="Arial"/>
                <w:b/>
                <w:bCs/>
                <w:spacing w:val="-4"/>
                <w:sz w:val="14"/>
                <w:szCs w:val="14"/>
                <w:lang w:val="en-GB" w:bidi="th-TH"/>
              </w:rPr>
              <w:t xml:space="preserve"> March </w:t>
            </w:r>
          </w:p>
          <w:p w14:paraId="7A151935" w14:textId="42E4B99B" w:rsidR="003C6A98" w:rsidRPr="003C6A98" w:rsidRDefault="0017655A" w:rsidP="003C6A98">
            <w:pPr>
              <w:ind w:right="-72"/>
              <w:jc w:val="right"/>
              <w:rPr>
                <w:rFonts w:ascii="Arial Bold" w:eastAsia="Arial Unicode MS" w:hAnsi="Arial Bold" w:cs="Arial" w:hint="eastAsia"/>
                <w:b/>
                <w:bCs/>
                <w:spacing w:val="-4"/>
                <w:sz w:val="14"/>
                <w:szCs w:val="14"/>
                <w:highlight w:val="lightGray"/>
                <w:lang w:val="en-GB" w:bidi="th-TH"/>
              </w:rPr>
            </w:pPr>
            <w:r w:rsidRPr="0017655A">
              <w:rPr>
                <w:rFonts w:ascii="Arial Bold" w:eastAsia="Arial Unicode MS" w:hAnsi="Arial Bold" w:cs="Arial"/>
                <w:b/>
                <w:bCs/>
                <w:spacing w:val="-4"/>
                <w:sz w:val="14"/>
                <w:szCs w:val="14"/>
                <w:lang w:val="en-GB" w:bidi="th-TH"/>
              </w:rPr>
              <w:t>2020</w:t>
            </w:r>
          </w:p>
        </w:tc>
        <w:tc>
          <w:tcPr>
            <w:tcW w:w="990" w:type="dxa"/>
            <w:tcBorders>
              <w:top w:val="single" w:sz="4" w:space="0" w:color="auto"/>
            </w:tcBorders>
            <w:shd w:val="clear" w:color="auto" w:fill="auto"/>
          </w:tcPr>
          <w:p w14:paraId="1674F1C7" w14:textId="3C1EDFA3" w:rsidR="003C6A98" w:rsidRPr="003C6A98" w:rsidRDefault="0017655A" w:rsidP="003C6A98">
            <w:pPr>
              <w:ind w:right="-72"/>
              <w:jc w:val="right"/>
              <w:rPr>
                <w:rFonts w:ascii="Arial Bold" w:eastAsia="Arial Unicode MS" w:hAnsi="Arial Bold" w:cs="Arial" w:hint="eastAsia"/>
                <w:b/>
                <w:bCs/>
                <w:spacing w:val="-4"/>
                <w:sz w:val="14"/>
                <w:szCs w:val="14"/>
                <w:highlight w:val="lightGray"/>
                <w:lang w:val="en-GB" w:bidi="th-TH"/>
              </w:rPr>
            </w:pPr>
            <w:r w:rsidRPr="0017655A">
              <w:rPr>
                <w:rFonts w:ascii="Arial Bold" w:eastAsia="Arial Unicode MS" w:hAnsi="Arial Bold" w:cs="Arial"/>
                <w:b/>
                <w:bCs/>
                <w:spacing w:val="-4"/>
                <w:sz w:val="14"/>
                <w:szCs w:val="14"/>
                <w:lang w:val="en-GB" w:bidi="th-TH"/>
              </w:rPr>
              <w:t>31</w:t>
            </w:r>
            <w:r w:rsidR="003C6A98" w:rsidRPr="003C6A98">
              <w:rPr>
                <w:rFonts w:ascii="Arial Bold" w:eastAsia="Arial Unicode MS" w:hAnsi="Arial Bold" w:cs="Arial"/>
                <w:b/>
                <w:bCs/>
                <w:spacing w:val="-4"/>
                <w:sz w:val="14"/>
                <w:szCs w:val="14"/>
                <w:lang w:val="en-GB" w:bidi="th-TH"/>
              </w:rPr>
              <w:t xml:space="preserve"> December </w:t>
            </w:r>
            <w:r w:rsidRPr="0017655A">
              <w:rPr>
                <w:rFonts w:ascii="Arial Bold" w:eastAsia="Arial Unicode MS" w:hAnsi="Arial Bold" w:cs="Arial"/>
                <w:b/>
                <w:bCs/>
                <w:spacing w:val="-4"/>
                <w:sz w:val="14"/>
                <w:szCs w:val="14"/>
                <w:lang w:val="en-GB" w:bidi="th-TH"/>
              </w:rPr>
              <w:t>2019</w:t>
            </w:r>
          </w:p>
        </w:tc>
        <w:tc>
          <w:tcPr>
            <w:tcW w:w="810" w:type="dxa"/>
            <w:tcBorders>
              <w:top w:val="single" w:sz="4" w:space="0" w:color="auto"/>
            </w:tcBorders>
            <w:shd w:val="clear" w:color="auto" w:fill="auto"/>
          </w:tcPr>
          <w:p w14:paraId="7BA5422D" w14:textId="5E1E2156" w:rsidR="003C6A98" w:rsidRPr="003C6A98" w:rsidRDefault="0017655A" w:rsidP="003C6A98">
            <w:pPr>
              <w:ind w:right="-72"/>
              <w:jc w:val="right"/>
              <w:rPr>
                <w:rFonts w:ascii="Arial Bold" w:eastAsia="Arial Unicode MS" w:hAnsi="Arial Bold" w:cs="Arial" w:hint="eastAsia"/>
                <w:b/>
                <w:bCs/>
                <w:spacing w:val="-4"/>
                <w:sz w:val="14"/>
                <w:szCs w:val="14"/>
                <w:lang w:val="en-GB" w:bidi="th-TH"/>
              </w:rPr>
            </w:pPr>
            <w:r w:rsidRPr="0017655A">
              <w:rPr>
                <w:rFonts w:ascii="Arial Bold" w:eastAsia="Arial Unicode MS" w:hAnsi="Arial Bold" w:cs="Arial"/>
                <w:b/>
                <w:bCs/>
                <w:spacing w:val="-4"/>
                <w:sz w:val="14"/>
                <w:szCs w:val="14"/>
                <w:lang w:val="en-GB" w:bidi="th-TH"/>
              </w:rPr>
              <w:t>31</w:t>
            </w:r>
            <w:r w:rsidR="003C6A98" w:rsidRPr="003C6A98">
              <w:rPr>
                <w:rFonts w:ascii="Arial Bold" w:eastAsia="Arial Unicode MS" w:hAnsi="Arial Bold" w:cs="Arial"/>
                <w:b/>
                <w:bCs/>
                <w:spacing w:val="-4"/>
                <w:sz w:val="14"/>
                <w:szCs w:val="14"/>
                <w:lang w:val="en-GB" w:bidi="th-TH"/>
              </w:rPr>
              <w:t xml:space="preserve"> March </w:t>
            </w:r>
          </w:p>
          <w:p w14:paraId="1F6C2BF2" w14:textId="085E34DE" w:rsidR="003C6A98" w:rsidRPr="003C6A98" w:rsidRDefault="0017655A" w:rsidP="003C6A98">
            <w:pPr>
              <w:ind w:right="-72"/>
              <w:jc w:val="right"/>
              <w:rPr>
                <w:rFonts w:ascii="Arial Bold" w:eastAsia="Arial Unicode MS" w:hAnsi="Arial Bold" w:cs="Arial" w:hint="eastAsia"/>
                <w:b/>
                <w:bCs/>
                <w:spacing w:val="-4"/>
                <w:sz w:val="14"/>
                <w:szCs w:val="14"/>
                <w:highlight w:val="lightGray"/>
                <w:lang w:val="en-GB" w:bidi="th-TH"/>
              </w:rPr>
            </w:pPr>
            <w:r w:rsidRPr="0017655A">
              <w:rPr>
                <w:rFonts w:ascii="Arial Bold" w:eastAsia="Arial Unicode MS" w:hAnsi="Arial Bold" w:cs="Arial"/>
                <w:b/>
                <w:bCs/>
                <w:spacing w:val="-4"/>
                <w:sz w:val="14"/>
                <w:szCs w:val="14"/>
                <w:lang w:val="en-GB" w:bidi="th-TH"/>
              </w:rPr>
              <w:t>2020</w:t>
            </w:r>
          </w:p>
        </w:tc>
        <w:tc>
          <w:tcPr>
            <w:tcW w:w="990" w:type="dxa"/>
            <w:tcBorders>
              <w:top w:val="single" w:sz="4" w:space="0" w:color="auto"/>
            </w:tcBorders>
            <w:shd w:val="clear" w:color="auto" w:fill="auto"/>
          </w:tcPr>
          <w:p w14:paraId="13DEB5CA" w14:textId="60264B34" w:rsidR="003C6A98" w:rsidRPr="003C6A98" w:rsidRDefault="0017655A" w:rsidP="003C6A98">
            <w:pPr>
              <w:ind w:right="-72"/>
              <w:jc w:val="right"/>
              <w:rPr>
                <w:rFonts w:ascii="Arial Bold" w:eastAsia="Arial Unicode MS" w:hAnsi="Arial Bold" w:cs="Arial" w:hint="eastAsia"/>
                <w:b/>
                <w:bCs/>
                <w:spacing w:val="-4"/>
                <w:sz w:val="14"/>
                <w:szCs w:val="14"/>
                <w:highlight w:val="lightGray"/>
                <w:lang w:val="en-GB" w:bidi="th-TH"/>
              </w:rPr>
            </w:pPr>
            <w:r w:rsidRPr="0017655A">
              <w:rPr>
                <w:rFonts w:ascii="Arial Bold" w:eastAsia="Arial Unicode MS" w:hAnsi="Arial Bold" w:cs="Arial"/>
                <w:b/>
                <w:bCs/>
                <w:spacing w:val="-4"/>
                <w:sz w:val="14"/>
                <w:szCs w:val="14"/>
                <w:lang w:val="en-GB" w:bidi="th-TH"/>
              </w:rPr>
              <w:t>31</w:t>
            </w:r>
            <w:r w:rsidR="003C6A98" w:rsidRPr="003C6A98">
              <w:rPr>
                <w:rFonts w:ascii="Arial Bold" w:eastAsia="Arial Unicode MS" w:hAnsi="Arial Bold" w:cs="Arial"/>
                <w:b/>
                <w:bCs/>
                <w:spacing w:val="-4"/>
                <w:sz w:val="14"/>
                <w:szCs w:val="14"/>
                <w:lang w:val="en-GB" w:bidi="th-TH"/>
              </w:rPr>
              <w:t xml:space="preserve"> December </w:t>
            </w:r>
            <w:r w:rsidRPr="0017655A">
              <w:rPr>
                <w:rFonts w:ascii="Arial Bold" w:eastAsia="Arial Unicode MS" w:hAnsi="Arial Bold" w:cs="Arial"/>
                <w:b/>
                <w:bCs/>
                <w:spacing w:val="-4"/>
                <w:sz w:val="14"/>
                <w:szCs w:val="14"/>
                <w:lang w:val="en-GB" w:bidi="th-TH"/>
              </w:rPr>
              <w:t>2019</w:t>
            </w:r>
          </w:p>
        </w:tc>
      </w:tr>
      <w:tr w:rsidR="005F3E19" w:rsidRPr="003C6A98" w14:paraId="5AB2FA54" w14:textId="77777777" w:rsidTr="00914BD3">
        <w:tc>
          <w:tcPr>
            <w:tcW w:w="2268" w:type="dxa"/>
            <w:shd w:val="clear" w:color="auto" w:fill="auto"/>
          </w:tcPr>
          <w:p w14:paraId="515ADC8B" w14:textId="77777777" w:rsidR="005F3E19" w:rsidRPr="003C6A98" w:rsidRDefault="005F3E19" w:rsidP="003C6A98">
            <w:pPr>
              <w:ind w:left="-105"/>
              <w:rPr>
                <w:rFonts w:ascii="Arial" w:eastAsia="Arial Unicode MS" w:hAnsi="Arial" w:cs="Arial"/>
                <w:color w:val="FFFFFF" w:themeColor="background1"/>
                <w:sz w:val="14"/>
                <w:szCs w:val="14"/>
                <w:lang w:val="en-GB" w:bidi="th-TH"/>
              </w:rPr>
            </w:pPr>
          </w:p>
        </w:tc>
        <w:tc>
          <w:tcPr>
            <w:tcW w:w="832" w:type="dxa"/>
            <w:tcBorders>
              <w:bottom w:val="single" w:sz="4" w:space="0" w:color="auto"/>
            </w:tcBorders>
            <w:shd w:val="clear" w:color="auto" w:fill="auto"/>
          </w:tcPr>
          <w:p w14:paraId="25CBA9EC" w14:textId="3DAC611B" w:rsidR="005F3E19" w:rsidRPr="003C6A98" w:rsidRDefault="009A4C19" w:rsidP="002662BE">
            <w:pPr>
              <w:ind w:right="-72"/>
              <w:jc w:val="right"/>
              <w:rPr>
                <w:rFonts w:ascii="Arial Bold" w:eastAsia="Arial Unicode MS" w:hAnsi="Arial Bold" w:cs="Arial" w:hint="eastAsia"/>
                <w:b/>
                <w:bCs/>
                <w:sz w:val="14"/>
                <w:szCs w:val="14"/>
                <w:lang w:val="en-GB" w:bidi="th-TH"/>
              </w:rPr>
            </w:pPr>
            <w:r w:rsidRPr="003C6A98">
              <w:rPr>
                <w:rFonts w:ascii="Arial Bold" w:eastAsia="Arial Unicode MS" w:hAnsi="Arial Bold" w:cs="Arial"/>
                <w:b/>
                <w:bCs/>
                <w:sz w:val="14"/>
                <w:szCs w:val="14"/>
                <w:lang w:val="en-GB" w:bidi="th-TH"/>
              </w:rPr>
              <w:t>Baht ’</w:t>
            </w:r>
            <w:r w:rsidR="0017655A" w:rsidRPr="0017655A">
              <w:rPr>
                <w:rFonts w:ascii="Arial Bold" w:eastAsia="Arial Unicode MS" w:hAnsi="Arial Bold" w:cs="Arial"/>
                <w:b/>
                <w:bCs/>
                <w:sz w:val="14"/>
                <w:szCs w:val="14"/>
                <w:lang w:val="en-GB" w:bidi="th-TH"/>
              </w:rPr>
              <w:t>000</w:t>
            </w:r>
          </w:p>
        </w:tc>
        <w:tc>
          <w:tcPr>
            <w:tcW w:w="990" w:type="dxa"/>
            <w:tcBorders>
              <w:bottom w:val="single" w:sz="4" w:space="0" w:color="auto"/>
            </w:tcBorders>
            <w:shd w:val="clear" w:color="auto" w:fill="auto"/>
          </w:tcPr>
          <w:p w14:paraId="11428C04" w14:textId="47E909A9" w:rsidR="005F3E19" w:rsidRPr="003C6A98" w:rsidRDefault="007417FB" w:rsidP="002662BE">
            <w:pPr>
              <w:ind w:right="-72"/>
              <w:jc w:val="right"/>
              <w:rPr>
                <w:rFonts w:ascii="Arial Bold" w:eastAsia="Arial Unicode MS" w:hAnsi="Arial Bold" w:cs="Arial" w:hint="eastAsia"/>
                <w:b/>
                <w:bCs/>
                <w:sz w:val="14"/>
                <w:szCs w:val="14"/>
                <w:lang w:val="en-GB" w:bidi="th-TH"/>
              </w:rPr>
            </w:pPr>
            <w:r w:rsidRPr="003C6A98">
              <w:rPr>
                <w:rFonts w:ascii="Arial Bold" w:eastAsia="Arial Unicode MS" w:hAnsi="Arial Bold" w:cs="Arial"/>
                <w:b/>
                <w:bCs/>
                <w:sz w:val="14"/>
                <w:szCs w:val="14"/>
                <w:lang w:bidi="th-TH"/>
              </w:rPr>
              <w:t>Baht ’</w:t>
            </w:r>
            <w:r w:rsidR="0017655A" w:rsidRPr="0017655A">
              <w:rPr>
                <w:rFonts w:ascii="Arial Bold" w:eastAsia="Arial Unicode MS" w:hAnsi="Arial Bold" w:cs="Arial"/>
                <w:b/>
                <w:bCs/>
                <w:sz w:val="14"/>
                <w:szCs w:val="14"/>
                <w:lang w:val="en-GB" w:bidi="th-TH"/>
              </w:rPr>
              <w:t>000</w:t>
            </w:r>
          </w:p>
        </w:tc>
        <w:tc>
          <w:tcPr>
            <w:tcW w:w="810" w:type="dxa"/>
            <w:tcBorders>
              <w:bottom w:val="single" w:sz="4" w:space="0" w:color="auto"/>
            </w:tcBorders>
            <w:shd w:val="clear" w:color="auto" w:fill="auto"/>
          </w:tcPr>
          <w:p w14:paraId="410241A8" w14:textId="7DB52365" w:rsidR="005F3E19" w:rsidRPr="003C6A98" w:rsidRDefault="007417FB" w:rsidP="002662BE">
            <w:pPr>
              <w:ind w:right="-72"/>
              <w:jc w:val="right"/>
              <w:rPr>
                <w:rFonts w:ascii="Arial Bold" w:eastAsia="Arial Unicode MS" w:hAnsi="Arial Bold" w:cs="Arial" w:hint="eastAsia"/>
                <w:b/>
                <w:bCs/>
                <w:sz w:val="14"/>
                <w:szCs w:val="14"/>
                <w:lang w:val="en-GB" w:bidi="th-TH"/>
              </w:rPr>
            </w:pPr>
            <w:r w:rsidRPr="003C6A98">
              <w:rPr>
                <w:rFonts w:ascii="Arial Bold" w:eastAsia="Arial Unicode MS" w:hAnsi="Arial Bold" w:cs="Arial"/>
                <w:b/>
                <w:bCs/>
                <w:sz w:val="14"/>
                <w:szCs w:val="14"/>
                <w:lang w:bidi="th-TH"/>
              </w:rPr>
              <w:t>Baht ’</w:t>
            </w:r>
            <w:r w:rsidR="0017655A" w:rsidRPr="0017655A">
              <w:rPr>
                <w:rFonts w:ascii="Arial Bold" w:eastAsia="Arial Unicode MS" w:hAnsi="Arial Bold" w:cs="Arial"/>
                <w:b/>
                <w:bCs/>
                <w:sz w:val="14"/>
                <w:szCs w:val="14"/>
                <w:lang w:val="en-GB" w:bidi="th-TH"/>
              </w:rPr>
              <w:t>000</w:t>
            </w:r>
          </w:p>
        </w:tc>
        <w:tc>
          <w:tcPr>
            <w:tcW w:w="990" w:type="dxa"/>
            <w:tcBorders>
              <w:bottom w:val="single" w:sz="4" w:space="0" w:color="auto"/>
            </w:tcBorders>
            <w:shd w:val="clear" w:color="auto" w:fill="auto"/>
          </w:tcPr>
          <w:p w14:paraId="0E9D9975" w14:textId="73C60286" w:rsidR="005F3E19" w:rsidRPr="003C6A98" w:rsidRDefault="007417FB" w:rsidP="002662BE">
            <w:pPr>
              <w:ind w:right="-72"/>
              <w:jc w:val="right"/>
              <w:rPr>
                <w:rFonts w:ascii="Arial Bold" w:eastAsia="Arial Unicode MS" w:hAnsi="Arial Bold" w:cs="Arial" w:hint="eastAsia"/>
                <w:b/>
                <w:bCs/>
                <w:sz w:val="14"/>
                <w:szCs w:val="14"/>
                <w:lang w:val="en-GB" w:bidi="th-TH"/>
              </w:rPr>
            </w:pPr>
            <w:r w:rsidRPr="003C6A98">
              <w:rPr>
                <w:rFonts w:ascii="Arial Bold" w:eastAsia="Arial Unicode MS" w:hAnsi="Arial Bold" w:cs="Arial"/>
                <w:b/>
                <w:bCs/>
                <w:sz w:val="14"/>
                <w:szCs w:val="14"/>
                <w:lang w:bidi="th-TH"/>
              </w:rPr>
              <w:t>Baht ’</w:t>
            </w:r>
            <w:r w:rsidR="0017655A" w:rsidRPr="0017655A">
              <w:rPr>
                <w:rFonts w:ascii="Arial Bold" w:eastAsia="Arial Unicode MS" w:hAnsi="Arial Bold" w:cs="Arial"/>
                <w:b/>
                <w:bCs/>
                <w:sz w:val="14"/>
                <w:szCs w:val="14"/>
                <w:lang w:val="en-GB" w:bidi="th-TH"/>
              </w:rPr>
              <w:t>000</w:t>
            </w:r>
          </w:p>
        </w:tc>
        <w:tc>
          <w:tcPr>
            <w:tcW w:w="810" w:type="dxa"/>
            <w:tcBorders>
              <w:bottom w:val="single" w:sz="4" w:space="0" w:color="auto"/>
            </w:tcBorders>
            <w:shd w:val="clear" w:color="auto" w:fill="auto"/>
          </w:tcPr>
          <w:p w14:paraId="4F14E5A9" w14:textId="28B0B4C7" w:rsidR="005F3E19" w:rsidRPr="003C6A98" w:rsidRDefault="007417FB" w:rsidP="002662BE">
            <w:pPr>
              <w:ind w:right="-72"/>
              <w:jc w:val="right"/>
              <w:rPr>
                <w:rFonts w:ascii="Arial Bold" w:eastAsia="Arial Unicode MS" w:hAnsi="Arial Bold" w:cs="Arial" w:hint="eastAsia"/>
                <w:b/>
                <w:bCs/>
                <w:sz w:val="14"/>
                <w:szCs w:val="14"/>
                <w:lang w:val="en-GB" w:bidi="th-TH"/>
              </w:rPr>
            </w:pPr>
            <w:r w:rsidRPr="003C6A98">
              <w:rPr>
                <w:rFonts w:ascii="Arial Bold" w:eastAsia="Arial Unicode MS" w:hAnsi="Arial Bold" w:cs="Arial"/>
                <w:b/>
                <w:bCs/>
                <w:sz w:val="14"/>
                <w:szCs w:val="14"/>
                <w:lang w:bidi="th-TH"/>
              </w:rPr>
              <w:t>Baht ’</w:t>
            </w:r>
            <w:r w:rsidR="0017655A" w:rsidRPr="0017655A">
              <w:rPr>
                <w:rFonts w:ascii="Arial Bold" w:eastAsia="Arial Unicode MS" w:hAnsi="Arial Bold" w:cs="Arial"/>
                <w:b/>
                <w:bCs/>
                <w:sz w:val="14"/>
                <w:szCs w:val="14"/>
                <w:lang w:val="en-GB" w:bidi="th-TH"/>
              </w:rPr>
              <w:t>000</w:t>
            </w:r>
          </w:p>
        </w:tc>
        <w:tc>
          <w:tcPr>
            <w:tcW w:w="990" w:type="dxa"/>
            <w:tcBorders>
              <w:bottom w:val="single" w:sz="4" w:space="0" w:color="auto"/>
            </w:tcBorders>
            <w:shd w:val="clear" w:color="auto" w:fill="auto"/>
          </w:tcPr>
          <w:p w14:paraId="6FBB5B29" w14:textId="005DF4EE" w:rsidR="005F3E19" w:rsidRPr="003C6A98" w:rsidRDefault="007417FB" w:rsidP="002662BE">
            <w:pPr>
              <w:ind w:right="-72"/>
              <w:jc w:val="right"/>
              <w:rPr>
                <w:rFonts w:ascii="Arial Bold" w:eastAsia="Arial Unicode MS" w:hAnsi="Arial Bold" w:cs="Arial" w:hint="eastAsia"/>
                <w:b/>
                <w:bCs/>
                <w:sz w:val="14"/>
                <w:szCs w:val="14"/>
                <w:lang w:val="en-GB" w:bidi="th-TH"/>
              </w:rPr>
            </w:pPr>
            <w:r w:rsidRPr="003C6A98">
              <w:rPr>
                <w:rFonts w:ascii="Arial Bold" w:eastAsia="Arial Unicode MS" w:hAnsi="Arial Bold" w:cs="Arial"/>
                <w:b/>
                <w:bCs/>
                <w:sz w:val="14"/>
                <w:szCs w:val="14"/>
                <w:lang w:bidi="th-TH"/>
              </w:rPr>
              <w:t>Baht ’</w:t>
            </w:r>
            <w:r w:rsidR="0017655A" w:rsidRPr="0017655A">
              <w:rPr>
                <w:rFonts w:ascii="Arial Bold" w:eastAsia="Arial Unicode MS" w:hAnsi="Arial Bold" w:cs="Arial"/>
                <w:b/>
                <w:bCs/>
                <w:sz w:val="14"/>
                <w:szCs w:val="14"/>
                <w:lang w:val="en-GB" w:bidi="th-TH"/>
              </w:rPr>
              <w:t>000</w:t>
            </w:r>
          </w:p>
        </w:tc>
        <w:tc>
          <w:tcPr>
            <w:tcW w:w="810" w:type="dxa"/>
            <w:tcBorders>
              <w:bottom w:val="single" w:sz="4" w:space="0" w:color="auto"/>
            </w:tcBorders>
            <w:shd w:val="clear" w:color="auto" w:fill="auto"/>
          </w:tcPr>
          <w:p w14:paraId="01A51AC6" w14:textId="61A3DC23" w:rsidR="005F3E19" w:rsidRPr="003C6A98" w:rsidRDefault="007417FB" w:rsidP="002662BE">
            <w:pPr>
              <w:ind w:right="-72"/>
              <w:jc w:val="right"/>
              <w:rPr>
                <w:rFonts w:ascii="Arial Bold" w:eastAsia="Arial Unicode MS" w:hAnsi="Arial Bold" w:cs="Arial" w:hint="eastAsia"/>
                <w:b/>
                <w:bCs/>
                <w:sz w:val="14"/>
                <w:szCs w:val="14"/>
                <w:lang w:val="en-GB" w:bidi="th-TH"/>
              </w:rPr>
            </w:pPr>
            <w:r w:rsidRPr="003C6A98">
              <w:rPr>
                <w:rFonts w:ascii="Arial Bold" w:eastAsia="Arial Unicode MS" w:hAnsi="Arial Bold" w:cs="Arial"/>
                <w:b/>
                <w:bCs/>
                <w:sz w:val="14"/>
                <w:szCs w:val="14"/>
                <w:lang w:bidi="th-TH"/>
              </w:rPr>
              <w:t>Baht ’</w:t>
            </w:r>
            <w:r w:rsidR="0017655A" w:rsidRPr="0017655A">
              <w:rPr>
                <w:rFonts w:ascii="Arial Bold" w:eastAsia="Arial Unicode MS" w:hAnsi="Arial Bold" w:cs="Arial"/>
                <w:b/>
                <w:bCs/>
                <w:sz w:val="14"/>
                <w:szCs w:val="14"/>
                <w:lang w:val="en-GB" w:bidi="th-TH"/>
              </w:rPr>
              <w:t>000</w:t>
            </w:r>
          </w:p>
        </w:tc>
        <w:tc>
          <w:tcPr>
            <w:tcW w:w="990" w:type="dxa"/>
            <w:tcBorders>
              <w:bottom w:val="single" w:sz="4" w:space="0" w:color="auto"/>
            </w:tcBorders>
            <w:shd w:val="clear" w:color="auto" w:fill="auto"/>
          </w:tcPr>
          <w:p w14:paraId="3600E08B" w14:textId="1027C86D" w:rsidR="005F3E19" w:rsidRPr="003C6A98" w:rsidRDefault="007417FB" w:rsidP="002662BE">
            <w:pPr>
              <w:ind w:right="-72"/>
              <w:jc w:val="right"/>
              <w:rPr>
                <w:rFonts w:ascii="Arial Bold" w:eastAsia="Arial Unicode MS" w:hAnsi="Arial Bold" w:cs="Arial" w:hint="eastAsia"/>
                <w:b/>
                <w:bCs/>
                <w:sz w:val="14"/>
                <w:szCs w:val="14"/>
                <w:lang w:val="en-GB" w:bidi="th-TH"/>
              </w:rPr>
            </w:pPr>
            <w:r w:rsidRPr="003C6A98">
              <w:rPr>
                <w:rFonts w:ascii="Arial Bold" w:eastAsia="Arial Unicode MS" w:hAnsi="Arial Bold" w:cs="Arial"/>
                <w:b/>
                <w:bCs/>
                <w:sz w:val="14"/>
                <w:szCs w:val="14"/>
                <w:lang w:bidi="th-TH"/>
              </w:rPr>
              <w:t>Baht ’</w:t>
            </w:r>
            <w:r w:rsidR="0017655A" w:rsidRPr="0017655A">
              <w:rPr>
                <w:rFonts w:ascii="Arial Bold" w:eastAsia="Arial Unicode MS" w:hAnsi="Arial Bold" w:cs="Arial"/>
                <w:b/>
                <w:bCs/>
                <w:sz w:val="14"/>
                <w:szCs w:val="14"/>
                <w:lang w:val="en-GB" w:bidi="th-TH"/>
              </w:rPr>
              <w:t>000</w:t>
            </w:r>
          </w:p>
        </w:tc>
      </w:tr>
      <w:tr w:rsidR="00AF303E" w:rsidRPr="003F20B2" w14:paraId="62969F34" w14:textId="77777777" w:rsidTr="00914BD3">
        <w:tc>
          <w:tcPr>
            <w:tcW w:w="2268" w:type="dxa"/>
            <w:shd w:val="clear" w:color="auto" w:fill="auto"/>
          </w:tcPr>
          <w:p w14:paraId="6A7BC593" w14:textId="77777777" w:rsidR="00AF303E" w:rsidRPr="008518FA" w:rsidRDefault="00AF303E" w:rsidP="003F20B2">
            <w:pPr>
              <w:ind w:left="-105"/>
              <w:rPr>
                <w:rFonts w:ascii="Arial" w:eastAsia="Arial Unicode MS" w:hAnsi="Arial" w:cs="Arial"/>
                <w:b/>
                <w:bCs/>
                <w:sz w:val="14"/>
                <w:szCs w:val="14"/>
                <w:lang w:val="en-GB" w:bidi="th-TH"/>
              </w:rPr>
            </w:pPr>
            <w:r w:rsidRPr="008518FA">
              <w:rPr>
                <w:rFonts w:ascii="Arial" w:eastAsia="Arial Unicode MS" w:hAnsi="Arial" w:cs="Arial"/>
                <w:b/>
                <w:bCs/>
                <w:sz w:val="14"/>
                <w:szCs w:val="14"/>
                <w:lang w:val="en-GB" w:bidi="th-TH"/>
              </w:rPr>
              <w:t>Assets</w:t>
            </w:r>
          </w:p>
        </w:tc>
        <w:tc>
          <w:tcPr>
            <w:tcW w:w="832" w:type="dxa"/>
            <w:tcBorders>
              <w:top w:val="single" w:sz="4" w:space="0" w:color="auto"/>
            </w:tcBorders>
            <w:shd w:val="clear" w:color="auto" w:fill="FAFAFA"/>
          </w:tcPr>
          <w:p w14:paraId="29579084" w14:textId="77777777" w:rsidR="00AF303E" w:rsidRPr="003F20B2" w:rsidRDefault="00AF303E" w:rsidP="003F20B2">
            <w:pPr>
              <w:ind w:right="-72"/>
              <w:jc w:val="both"/>
              <w:rPr>
                <w:rFonts w:ascii="Arial" w:eastAsia="Arial Unicode MS" w:hAnsi="Arial" w:cs="Arial"/>
                <w:sz w:val="14"/>
                <w:szCs w:val="14"/>
                <w:lang w:val="en-GB" w:bidi="th-TH"/>
              </w:rPr>
            </w:pPr>
          </w:p>
        </w:tc>
        <w:tc>
          <w:tcPr>
            <w:tcW w:w="990" w:type="dxa"/>
            <w:tcBorders>
              <w:top w:val="single" w:sz="4" w:space="0" w:color="auto"/>
            </w:tcBorders>
            <w:shd w:val="clear" w:color="auto" w:fill="auto"/>
          </w:tcPr>
          <w:p w14:paraId="1F4FD1F3" w14:textId="77777777" w:rsidR="00AF303E" w:rsidRPr="003F20B2" w:rsidRDefault="00AF303E" w:rsidP="003F20B2">
            <w:pPr>
              <w:ind w:right="-72"/>
              <w:jc w:val="both"/>
              <w:rPr>
                <w:rFonts w:ascii="Arial" w:eastAsia="Arial Unicode MS" w:hAnsi="Arial" w:cs="Arial"/>
                <w:sz w:val="14"/>
                <w:szCs w:val="14"/>
                <w:lang w:val="en-GB" w:bidi="th-TH"/>
              </w:rPr>
            </w:pPr>
          </w:p>
        </w:tc>
        <w:tc>
          <w:tcPr>
            <w:tcW w:w="810" w:type="dxa"/>
            <w:tcBorders>
              <w:top w:val="single" w:sz="4" w:space="0" w:color="auto"/>
            </w:tcBorders>
            <w:shd w:val="clear" w:color="auto" w:fill="FAFAFA"/>
          </w:tcPr>
          <w:p w14:paraId="54362161" w14:textId="77777777" w:rsidR="00AF303E" w:rsidRPr="003F20B2" w:rsidRDefault="00AF303E" w:rsidP="003F20B2">
            <w:pPr>
              <w:ind w:right="-72"/>
              <w:jc w:val="both"/>
              <w:rPr>
                <w:rFonts w:ascii="Arial" w:eastAsia="Arial Unicode MS" w:hAnsi="Arial" w:cs="Arial"/>
                <w:sz w:val="14"/>
                <w:szCs w:val="14"/>
                <w:lang w:val="en-GB" w:bidi="th-TH"/>
              </w:rPr>
            </w:pPr>
          </w:p>
        </w:tc>
        <w:tc>
          <w:tcPr>
            <w:tcW w:w="990" w:type="dxa"/>
            <w:tcBorders>
              <w:top w:val="single" w:sz="4" w:space="0" w:color="auto"/>
            </w:tcBorders>
            <w:shd w:val="clear" w:color="auto" w:fill="auto"/>
          </w:tcPr>
          <w:p w14:paraId="3BAB78BB" w14:textId="77777777" w:rsidR="00AF303E" w:rsidRPr="003F20B2" w:rsidRDefault="00AF303E" w:rsidP="003F20B2">
            <w:pPr>
              <w:ind w:right="-72"/>
              <w:jc w:val="both"/>
              <w:rPr>
                <w:rFonts w:ascii="Arial" w:eastAsia="Arial Unicode MS" w:hAnsi="Arial" w:cs="Arial"/>
                <w:sz w:val="14"/>
                <w:szCs w:val="14"/>
                <w:lang w:val="en-GB" w:bidi="th-TH"/>
              </w:rPr>
            </w:pPr>
          </w:p>
        </w:tc>
        <w:tc>
          <w:tcPr>
            <w:tcW w:w="810" w:type="dxa"/>
            <w:tcBorders>
              <w:top w:val="single" w:sz="4" w:space="0" w:color="auto"/>
            </w:tcBorders>
            <w:shd w:val="clear" w:color="auto" w:fill="FAFAFA"/>
          </w:tcPr>
          <w:p w14:paraId="3C436664" w14:textId="77777777" w:rsidR="00AF303E" w:rsidRPr="003F20B2" w:rsidRDefault="00AF303E" w:rsidP="003F20B2">
            <w:pPr>
              <w:ind w:right="-72"/>
              <w:jc w:val="both"/>
              <w:rPr>
                <w:rFonts w:ascii="Arial" w:eastAsia="Arial Unicode MS" w:hAnsi="Arial" w:cs="Arial"/>
                <w:sz w:val="14"/>
                <w:szCs w:val="14"/>
                <w:lang w:val="en-GB" w:bidi="th-TH"/>
              </w:rPr>
            </w:pPr>
          </w:p>
        </w:tc>
        <w:tc>
          <w:tcPr>
            <w:tcW w:w="990" w:type="dxa"/>
            <w:tcBorders>
              <w:top w:val="single" w:sz="4" w:space="0" w:color="auto"/>
            </w:tcBorders>
            <w:shd w:val="clear" w:color="auto" w:fill="auto"/>
          </w:tcPr>
          <w:p w14:paraId="00BBD69C" w14:textId="77777777" w:rsidR="00AF303E" w:rsidRPr="003F20B2" w:rsidRDefault="00AF303E" w:rsidP="003F20B2">
            <w:pPr>
              <w:ind w:right="-72"/>
              <w:jc w:val="both"/>
              <w:rPr>
                <w:rFonts w:ascii="Arial" w:eastAsia="Arial Unicode MS" w:hAnsi="Arial" w:cs="Arial"/>
                <w:sz w:val="14"/>
                <w:szCs w:val="14"/>
                <w:lang w:val="en-GB" w:bidi="th-TH"/>
              </w:rPr>
            </w:pPr>
          </w:p>
        </w:tc>
        <w:tc>
          <w:tcPr>
            <w:tcW w:w="810" w:type="dxa"/>
            <w:tcBorders>
              <w:top w:val="single" w:sz="4" w:space="0" w:color="auto"/>
            </w:tcBorders>
            <w:shd w:val="clear" w:color="auto" w:fill="FAFAFA"/>
          </w:tcPr>
          <w:p w14:paraId="4124CEB3" w14:textId="77777777" w:rsidR="00AF303E" w:rsidRPr="003F20B2" w:rsidRDefault="00AF303E" w:rsidP="003F20B2">
            <w:pPr>
              <w:ind w:right="-72"/>
              <w:jc w:val="both"/>
              <w:rPr>
                <w:rFonts w:ascii="Arial" w:eastAsia="Arial Unicode MS" w:hAnsi="Arial" w:cs="Arial"/>
                <w:sz w:val="14"/>
                <w:szCs w:val="14"/>
                <w:lang w:val="en-GB" w:bidi="th-TH"/>
              </w:rPr>
            </w:pPr>
          </w:p>
        </w:tc>
        <w:tc>
          <w:tcPr>
            <w:tcW w:w="990" w:type="dxa"/>
            <w:tcBorders>
              <w:top w:val="single" w:sz="4" w:space="0" w:color="auto"/>
            </w:tcBorders>
            <w:shd w:val="clear" w:color="auto" w:fill="auto"/>
          </w:tcPr>
          <w:p w14:paraId="3C1A936D" w14:textId="77777777" w:rsidR="00AF303E" w:rsidRPr="003F20B2" w:rsidRDefault="00AF303E" w:rsidP="003F20B2">
            <w:pPr>
              <w:ind w:right="-72"/>
              <w:jc w:val="both"/>
              <w:rPr>
                <w:rFonts w:ascii="Arial" w:eastAsia="Arial Unicode MS" w:hAnsi="Arial" w:cs="Arial"/>
                <w:sz w:val="14"/>
                <w:szCs w:val="14"/>
                <w:lang w:val="en-GB" w:bidi="th-TH"/>
              </w:rPr>
            </w:pPr>
          </w:p>
        </w:tc>
      </w:tr>
      <w:tr w:rsidR="00AF303E" w:rsidRPr="003F20B2" w14:paraId="3EFA6793" w14:textId="77777777" w:rsidTr="00914BD3">
        <w:tc>
          <w:tcPr>
            <w:tcW w:w="2268" w:type="dxa"/>
          </w:tcPr>
          <w:p w14:paraId="79F1A6FF" w14:textId="77777777" w:rsidR="00914BD3" w:rsidRDefault="00AF303E" w:rsidP="00914BD3">
            <w:pPr>
              <w:ind w:left="-105"/>
              <w:rPr>
                <w:rFonts w:ascii="Arial" w:eastAsia="Arial Unicode MS" w:hAnsi="Arial" w:cs="Arial"/>
                <w:b/>
                <w:bCs/>
                <w:sz w:val="14"/>
                <w:szCs w:val="14"/>
                <w:lang w:val="en-GB" w:bidi="th-TH"/>
              </w:rPr>
            </w:pPr>
            <w:r w:rsidRPr="008518FA">
              <w:rPr>
                <w:rFonts w:ascii="Arial" w:eastAsia="Arial Unicode MS" w:hAnsi="Arial" w:cs="Arial"/>
                <w:b/>
                <w:bCs/>
                <w:sz w:val="14"/>
                <w:szCs w:val="14"/>
                <w:lang w:val="en-GB" w:bidi="th-TH"/>
              </w:rPr>
              <w:t>Financial assets</w:t>
            </w:r>
            <w:r w:rsidR="00060A02">
              <w:rPr>
                <w:rFonts w:ascii="Arial" w:eastAsia="Arial Unicode MS" w:hAnsi="Arial" w:cs="Arial"/>
                <w:b/>
                <w:bCs/>
                <w:sz w:val="14"/>
                <w:szCs w:val="14"/>
                <w:lang w:val="en-GB" w:bidi="th-TH"/>
              </w:rPr>
              <w:t xml:space="preserve"> measured</w:t>
            </w:r>
            <w:r w:rsidRPr="008518FA">
              <w:rPr>
                <w:rFonts w:ascii="Arial" w:eastAsia="Arial Unicode MS" w:hAnsi="Arial" w:cs="Arial"/>
                <w:b/>
                <w:bCs/>
                <w:sz w:val="14"/>
                <w:szCs w:val="14"/>
                <w:lang w:val="en-GB" w:bidi="th-TH"/>
              </w:rPr>
              <w:t xml:space="preserve"> at</w:t>
            </w:r>
          </w:p>
          <w:p w14:paraId="44A8E873" w14:textId="77777777" w:rsidR="00914BD3" w:rsidRDefault="00914BD3" w:rsidP="00914BD3">
            <w:pPr>
              <w:ind w:left="-105"/>
              <w:rPr>
                <w:rFonts w:ascii="Arial" w:eastAsia="Arial Unicode MS" w:hAnsi="Arial" w:cs="Arial"/>
                <w:b/>
                <w:bCs/>
                <w:sz w:val="14"/>
                <w:szCs w:val="14"/>
                <w:lang w:val="en-GB" w:bidi="th-TH"/>
              </w:rPr>
            </w:pPr>
            <w:r>
              <w:rPr>
                <w:rFonts w:ascii="Arial" w:eastAsia="Arial Unicode MS" w:hAnsi="Arial" w:cs="Arial"/>
                <w:b/>
                <w:bCs/>
                <w:sz w:val="14"/>
                <w:szCs w:val="14"/>
                <w:lang w:val="en-GB" w:bidi="th-TH"/>
              </w:rPr>
              <w:t xml:space="preserve">   </w:t>
            </w:r>
            <w:r w:rsidR="00AF303E" w:rsidRPr="008518FA">
              <w:rPr>
                <w:rFonts w:ascii="Arial" w:eastAsia="Arial Unicode MS" w:hAnsi="Arial" w:cs="Arial"/>
                <w:b/>
                <w:bCs/>
                <w:sz w:val="14"/>
                <w:szCs w:val="14"/>
                <w:lang w:val="en-GB" w:bidi="th-TH"/>
              </w:rPr>
              <w:t>fair</w:t>
            </w:r>
            <w:r>
              <w:rPr>
                <w:rFonts w:ascii="Arial" w:eastAsia="Arial Unicode MS" w:hAnsi="Arial" w:cs="Arial"/>
                <w:b/>
                <w:bCs/>
                <w:sz w:val="14"/>
                <w:szCs w:val="14"/>
                <w:lang w:val="en-GB" w:bidi="th-TH"/>
              </w:rPr>
              <w:t xml:space="preserve"> </w:t>
            </w:r>
            <w:r w:rsidR="00AF303E" w:rsidRPr="008518FA">
              <w:rPr>
                <w:rFonts w:ascii="Arial" w:eastAsia="Arial Unicode MS" w:hAnsi="Arial" w:cs="Arial"/>
                <w:b/>
                <w:bCs/>
                <w:sz w:val="14"/>
                <w:szCs w:val="14"/>
                <w:lang w:val="en-GB" w:bidi="th-TH"/>
              </w:rPr>
              <w:t>value through profit or</w:t>
            </w:r>
          </w:p>
          <w:p w14:paraId="4766693A" w14:textId="136140AD" w:rsidR="00AF303E" w:rsidRPr="008518FA" w:rsidRDefault="00914BD3" w:rsidP="00914BD3">
            <w:pPr>
              <w:ind w:left="-105"/>
              <w:rPr>
                <w:rFonts w:ascii="Arial" w:eastAsia="Arial Unicode MS" w:hAnsi="Arial" w:cs="Arial"/>
                <w:b/>
                <w:bCs/>
                <w:sz w:val="14"/>
                <w:szCs w:val="14"/>
                <w:lang w:val="en-GB" w:bidi="th-TH"/>
              </w:rPr>
            </w:pPr>
            <w:r>
              <w:rPr>
                <w:rFonts w:ascii="Arial" w:eastAsia="Arial Unicode MS" w:hAnsi="Arial" w:cs="Arial"/>
                <w:b/>
                <w:bCs/>
                <w:sz w:val="14"/>
                <w:szCs w:val="14"/>
                <w:lang w:val="en-GB" w:bidi="th-TH"/>
              </w:rPr>
              <w:t xml:space="preserve">   </w:t>
            </w:r>
            <w:r w:rsidR="00AF303E" w:rsidRPr="008518FA">
              <w:rPr>
                <w:rFonts w:ascii="Arial" w:eastAsia="Arial Unicode MS" w:hAnsi="Arial" w:cs="Arial"/>
                <w:b/>
                <w:bCs/>
                <w:sz w:val="14"/>
                <w:szCs w:val="14"/>
                <w:lang w:val="en-GB" w:bidi="th-TH"/>
              </w:rPr>
              <w:t>loss</w:t>
            </w:r>
          </w:p>
        </w:tc>
        <w:tc>
          <w:tcPr>
            <w:tcW w:w="832" w:type="dxa"/>
            <w:shd w:val="clear" w:color="auto" w:fill="FAFAFA"/>
          </w:tcPr>
          <w:p w14:paraId="3EDFC005" w14:textId="77777777" w:rsidR="00AF303E" w:rsidRPr="003F20B2" w:rsidRDefault="00AF303E" w:rsidP="003F20B2">
            <w:pPr>
              <w:ind w:right="-72"/>
              <w:jc w:val="both"/>
              <w:rPr>
                <w:rFonts w:ascii="Arial" w:eastAsia="Arial Unicode MS" w:hAnsi="Arial" w:cs="Arial"/>
                <w:sz w:val="14"/>
                <w:szCs w:val="14"/>
                <w:lang w:val="en-GB" w:bidi="th-TH"/>
              </w:rPr>
            </w:pPr>
          </w:p>
        </w:tc>
        <w:tc>
          <w:tcPr>
            <w:tcW w:w="990" w:type="dxa"/>
            <w:shd w:val="clear" w:color="auto" w:fill="auto"/>
          </w:tcPr>
          <w:p w14:paraId="28D65383" w14:textId="77777777" w:rsidR="00AF303E" w:rsidRPr="003F20B2" w:rsidRDefault="00AF303E" w:rsidP="003F20B2">
            <w:pPr>
              <w:ind w:right="-72"/>
              <w:jc w:val="both"/>
              <w:rPr>
                <w:rFonts w:ascii="Arial" w:eastAsia="Arial Unicode MS" w:hAnsi="Arial" w:cs="Arial"/>
                <w:sz w:val="14"/>
                <w:szCs w:val="14"/>
                <w:lang w:val="en-GB" w:bidi="th-TH"/>
              </w:rPr>
            </w:pPr>
          </w:p>
        </w:tc>
        <w:tc>
          <w:tcPr>
            <w:tcW w:w="810" w:type="dxa"/>
            <w:shd w:val="clear" w:color="auto" w:fill="FAFAFA"/>
          </w:tcPr>
          <w:p w14:paraId="414E9E4F" w14:textId="77777777" w:rsidR="00AF303E" w:rsidRPr="003F20B2" w:rsidRDefault="00AF303E" w:rsidP="003F20B2">
            <w:pPr>
              <w:ind w:right="-72"/>
              <w:jc w:val="both"/>
              <w:rPr>
                <w:rFonts w:ascii="Arial" w:eastAsia="Arial Unicode MS" w:hAnsi="Arial" w:cs="Arial"/>
                <w:sz w:val="14"/>
                <w:szCs w:val="14"/>
                <w:lang w:val="en-GB" w:bidi="th-TH"/>
              </w:rPr>
            </w:pPr>
          </w:p>
        </w:tc>
        <w:tc>
          <w:tcPr>
            <w:tcW w:w="990" w:type="dxa"/>
            <w:shd w:val="clear" w:color="auto" w:fill="auto"/>
          </w:tcPr>
          <w:p w14:paraId="001C0EC0" w14:textId="77777777" w:rsidR="00AF303E" w:rsidRPr="003F20B2" w:rsidRDefault="00AF303E" w:rsidP="003F20B2">
            <w:pPr>
              <w:ind w:right="-72"/>
              <w:jc w:val="both"/>
              <w:rPr>
                <w:rFonts w:ascii="Arial" w:eastAsia="Arial Unicode MS" w:hAnsi="Arial" w:cs="Arial"/>
                <w:sz w:val="14"/>
                <w:szCs w:val="14"/>
                <w:lang w:val="en-GB" w:bidi="th-TH"/>
              </w:rPr>
            </w:pPr>
          </w:p>
        </w:tc>
        <w:tc>
          <w:tcPr>
            <w:tcW w:w="810" w:type="dxa"/>
            <w:shd w:val="clear" w:color="auto" w:fill="FAFAFA"/>
          </w:tcPr>
          <w:p w14:paraId="4F6E8B41" w14:textId="77777777" w:rsidR="00AF303E" w:rsidRPr="003F20B2" w:rsidRDefault="00AF303E" w:rsidP="003F20B2">
            <w:pPr>
              <w:ind w:right="-72"/>
              <w:jc w:val="both"/>
              <w:rPr>
                <w:rFonts w:ascii="Arial" w:eastAsia="Arial Unicode MS" w:hAnsi="Arial" w:cs="Arial"/>
                <w:sz w:val="14"/>
                <w:szCs w:val="14"/>
                <w:lang w:val="en-GB" w:bidi="th-TH"/>
              </w:rPr>
            </w:pPr>
          </w:p>
        </w:tc>
        <w:tc>
          <w:tcPr>
            <w:tcW w:w="990" w:type="dxa"/>
            <w:shd w:val="clear" w:color="auto" w:fill="auto"/>
          </w:tcPr>
          <w:p w14:paraId="5EE11C99" w14:textId="77777777" w:rsidR="00AF303E" w:rsidRPr="003F20B2" w:rsidRDefault="00AF303E" w:rsidP="003F20B2">
            <w:pPr>
              <w:ind w:right="-72"/>
              <w:jc w:val="both"/>
              <w:rPr>
                <w:rFonts w:ascii="Arial" w:eastAsia="Arial Unicode MS" w:hAnsi="Arial" w:cs="Arial"/>
                <w:sz w:val="14"/>
                <w:szCs w:val="14"/>
                <w:lang w:val="en-GB" w:bidi="th-TH"/>
              </w:rPr>
            </w:pPr>
          </w:p>
        </w:tc>
        <w:tc>
          <w:tcPr>
            <w:tcW w:w="810" w:type="dxa"/>
            <w:shd w:val="clear" w:color="auto" w:fill="FAFAFA"/>
          </w:tcPr>
          <w:p w14:paraId="7D12F597" w14:textId="77777777" w:rsidR="00AF303E" w:rsidRPr="003F20B2" w:rsidRDefault="00AF303E" w:rsidP="003F20B2">
            <w:pPr>
              <w:ind w:right="-72"/>
              <w:jc w:val="both"/>
              <w:rPr>
                <w:rFonts w:ascii="Arial" w:eastAsia="Arial Unicode MS" w:hAnsi="Arial" w:cs="Arial"/>
                <w:sz w:val="14"/>
                <w:szCs w:val="14"/>
                <w:lang w:val="en-GB" w:bidi="th-TH"/>
              </w:rPr>
            </w:pPr>
          </w:p>
        </w:tc>
        <w:tc>
          <w:tcPr>
            <w:tcW w:w="990" w:type="dxa"/>
            <w:shd w:val="clear" w:color="auto" w:fill="auto"/>
          </w:tcPr>
          <w:p w14:paraId="5B64A428" w14:textId="77777777" w:rsidR="00AF303E" w:rsidRPr="003F20B2" w:rsidRDefault="00AF303E" w:rsidP="003F20B2">
            <w:pPr>
              <w:ind w:right="-72"/>
              <w:jc w:val="both"/>
              <w:rPr>
                <w:rFonts w:ascii="Arial" w:eastAsia="Arial Unicode MS" w:hAnsi="Arial" w:cs="Arial"/>
                <w:sz w:val="14"/>
                <w:szCs w:val="14"/>
                <w:lang w:val="en-GB" w:bidi="th-TH"/>
              </w:rPr>
            </w:pPr>
          </w:p>
        </w:tc>
      </w:tr>
      <w:tr w:rsidR="008706B1" w:rsidRPr="003F20B2" w14:paraId="43D50FB0" w14:textId="77777777" w:rsidTr="00914BD3">
        <w:tc>
          <w:tcPr>
            <w:tcW w:w="2268" w:type="dxa"/>
          </w:tcPr>
          <w:p w14:paraId="41EC2999" w14:textId="2E44ACAF" w:rsidR="008706B1" w:rsidRPr="003F20B2" w:rsidRDefault="0079204E" w:rsidP="003F20B2">
            <w:pPr>
              <w:ind w:left="-105"/>
              <w:rPr>
                <w:rFonts w:ascii="Arial" w:eastAsia="Arial Unicode MS" w:hAnsi="Arial" w:cs="Arial"/>
                <w:sz w:val="14"/>
                <w:szCs w:val="14"/>
                <w:lang w:val="en-GB" w:bidi="th-TH"/>
              </w:rPr>
            </w:pPr>
            <w:r>
              <w:rPr>
                <w:rFonts w:ascii="Arial" w:eastAsia="Arial Unicode MS" w:hAnsi="Arial" w:cs="Arial"/>
                <w:sz w:val="14"/>
                <w:szCs w:val="14"/>
                <w:lang w:val="en-GB" w:bidi="th-TH"/>
              </w:rPr>
              <w:t>I</w:t>
            </w:r>
            <w:r w:rsidRPr="0079204E">
              <w:rPr>
                <w:rFonts w:ascii="Arial" w:eastAsia="Arial Unicode MS" w:hAnsi="Arial" w:cs="Arial"/>
                <w:sz w:val="14"/>
                <w:szCs w:val="14"/>
                <w:lang w:val="en-GB" w:bidi="th-TH"/>
              </w:rPr>
              <w:t>nvestments in trading securities</w:t>
            </w:r>
          </w:p>
        </w:tc>
        <w:tc>
          <w:tcPr>
            <w:tcW w:w="832" w:type="dxa"/>
            <w:shd w:val="clear" w:color="auto" w:fill="FAFAFA"/>
            <w:vAlign w:val="bottom"/>
          </w:tcPr>
          <w:p w14:paraId="1C049D70" w14:textId="580F7373" w:rsidR="008706B1" w:rsidRPr="003F20B2" w:rsidRDefault="0017655A" w:rsidP="003F20B2">
            <w:pPr>
              <w:ind w:right="-72"/>
              <w:jc w:val="right"/>
              <w:rPr>
                <w:rFonts w:ascii="Arial" w:eastAsia="Arial Unicode MS" w:hAnsi="Arial" w:cs="Arial"/>
                <w:sz w:val="14"/>
                <w:szCs w:val="14"/>
                <w:lang w:val="en-GB" w:bidi="th-TH"/>
              </w:rPr>
            </w:pPr>
            <w:r w:rsidRPr="0017655A">
              <w:rPr>
                <w:rFonts w:ascii="Arial" w:eastAsia="Arial Unicode MS" w:hAnsi="Arial" w:cs="Arial"/>
                <w:sz w:val="14"/>
                <w:szCs w:val="14"/>
                <w:lang w:val="en-GB" w:bidi="th-TH"/>
              </w:rPr>
              <w:t>153</w:t>
            </w:r>
            <w:r w:rsidR="008706B1">
              <w:rPr>
                <w:rFonts w:ascii="Arial" w:eastAsia="Arial Unicode MS" w:hAnsi="Arial" w:cs="Arial"/>
                <w:sz w:val="14"/>
                <w:szCs w:val="14"/>
                <w:lang w:val="en-GB" w:bidi="th-TH"/>
              </w:rPr>
              <w:t>,</w:t>
            </w:r>
            <w:r w:rsidRPr="0017655A">
              <w:rPr>
                <w:rFonts w:ascii="Arial" w:eastAsia="Arial Unicode MS" w:hAnsi="Arial" w:cs="Arial"/>
                <w:sz w:val="14"/>
                <w:szCs w:val="14"/>
                <w:lang w:val="en-GB" w:bidi="th-TH"/>
              </w:rPr>
              <w:t>232</w:t>
            </w:r>
          </w:p>
        </w:tc>
        <w:tc>
          <w:tcPr>
            <w:tcW w:w="990" w:type="dxa"/>
            <w:shd w:val="clear" w:color="auto" w:fill="auto"/>
            <w:vAlign w:val="bottom"/>
          </w:tcPr>
          <w:p w14:paraId="781896C5" w14:textId="53F8474C" w:rsidR="008706B1" w:rsidRPr="003F20B2" w:rsidRDefault="0017655A" w:rsidP="003F20B2">
            <w:pPr>
              <w:ind w:right="-72"/>
              <w:jc w:val="right"/>
              <w:rPr>
                <w:rFonts w:ascii="Arial" w:eastAsia="Arial Unicode MS" w:hAnsi="Arial" w:cs="Arial"/>
                <w:sz w:val="14"/>
                <w:szCs w:val="14"/>
                <w:lang w:val="en-GB" w:bidi="th-TH"/>
              </w:rPr>
            </w:pPr>
            <w:r w:rsidRPr="0017655A">
              <w:rPr>
                <w:rFonts w:ascii="Arial" w:eastAsia="Arial Unicode MS" w:hAnsi="Arial" w:cs="Arial"/>
                <w:sz w:val="14"/>
                <w:szCs w:val="14"/>
                <w:lang w:val="en-GB" w:bidi="th-TH"/>
              </w:rPr>
              <w:t>220</w:t>
            </w:r>
            <w:r w:rsidR="008706B1">
              <w:rPr>
                <w:rFonts w:ascii="Arial" w:eastAsia="Arial Unicode MS" w:hAnsi="Arial" w:cs="Arial"/>
                <w:sz w:val="14"/>
                <w:szCs w:val="14"/>
                <w:lang w:val="en-GB" w:bidi="th-TH"/>
              </w:rPr>
              <w:t>,</w:t>
            </w:r>
            <w:r w:rsidRPr="0017655A">
              <w:rPr>
                <w:rFonts w:ascii="Arial" w:eastAsia="Arial Unicode MS" w:hAnsi="Arial" w:cs="Arial"/>
                <w:sz w:val="14"/>
                <w:szCs w:val="14"/>
                <w:lang w:val="en-GB" w:bidi="th-TH"/>
              </w:rPr>
              <w:t>711</w:t>
            </w:r>
          </w:p>
        </w:tc>
        <w:tc>
          <w:tcPr>
            <w:tcW w:w="810" w:type="dxa"/>
            <w:shd w:val="clear" w:color="auto" w:fill="FAFAFA"/>
            <w:vAlign w:val="bottom"/>
          </w:tcPr>
          <w:p w14:paraId="625CEF89" w14:textId="5C942224" w:rsidR="008706B1" w:rsidRPr="003F20B2" w:rsidRDefault="0017655A" w:rsidP="003F20B2">
            <w:pPr>
              <w:ind w:right="-72"/>
              <w:jc w:val="right"/>
              <w:rPr>
                <w:rFonts w:ascii="Arial" w:eastAsia="Arial Unicode MS" w:hAnsi="Arial" w:cs="Arial"/>
                <w:sz w:val="14"/>
                <w:szCs w:val="14"/>
                <w:lang w:val="en-GB" w:bidi="th-TH"/>
              </w:rPr>
            </w:pPr>
            <w:r w:rsidRPr="0017655A">
              <w:rPr>
                <w:rFonts w:ascii="Arial" w:eastAsia="Arial Unicode MS" w:hAnsi="Arial" w:cs="Arial"/>
                <w:sz w:val="14"/>
                <w:szCs w:val="14"/>
                <w:lang w:val="en-GB" w:bidi="th-TH"/>
              </w:rPr>
              <w:t>4</w:t>
            </w:r>
            <w:r w:rsidR="008706B1" w:rsidRPr="008706B1">
              <w:rPr>
                <w:rFonts w:ascii="Arial" w:eastAsia="Arial Unicode MS" w:hAnsi="Arial" w:cs="Arial"/>
                <w:sz w:val="14"/>
                <w:szCs w:val="14"/>
                <w:lang w:val="en-GB" w:bidi="th-TH"/>
              </w:rPr>
              <w:t>,</w:t>
            </w:r>
            <w:r w:rsidRPr="0017655A">
              <w:rPr>
                <w:rFonts w:ascii="Arial" w:eastAsia="Arial Unicode MS" w:hAnsi="Arial" w:cs="Arial"/>
                <w:sz w:val="14"/>
                <w:szCs w:val="14"/>
                <w:lang w:val="en-GB" w:bidi="th-TH"/>
              </w:rPr>
              <w:t>168</w:t>
            </w:r>
            <w:r w:rsidR="008706B1" w:rsidRPr="008706B1">
              <w:rPr>
                <w:rFonts w:ascii="Arial" w:eastAsia="Arial Unicode MS" w:hAnsi="Arial" w:cs="Arial"/>
                <w:sz w:val="14"/>
                <w:szCs w:val="14"/>
                <w:lang w:val="en-GB" w:bidi="th-TH"/>
              </w:rPr>
              <w:t>,</w:t>
            </w:r>
            <w:r w:rsidRPr="0017655A">
              <w:rPr>
                <w:rFonts w:ascii="Arial" w:eastAsia="Arial Unicode MS" w:hAnsi="Arial" w:cs="Arial"/>
                <w:sz w:val="14"/>
                <w:szCs w:val="14"/>
                <w:lang w:val="en-GB" w:bidi="th-TH"/>
              </w:rPr>
              <w:t>706</w:t>
            </w:r>
          </w:p>
        </w:tc>
        <w:tc>
          <w:tcPr>
            <w:tcW w:w="990" w:type="dxa"/>
            <w:shd w:val="clear" w:color="auto" w:fill="auto"/>
            <w:vAlign w:val="bottom"/>
          </w:tcPr>
          <w:p w14:paraId="225E513C" w14:textId="3E75604F" w:rsidR="008706B1" w:rsidRPr="003F20B2" w:rsidRDefault="0017655A" w:rsidP="003F20B2">
            <w:pPr>
              <w:ind w:right="-72"/>
              <w:jc w:val="right"/>
              <w:rPr>
                <w:rFonts w:ascii="Arial" w:eastAsia="Arial Unicode MS" w:hAnsi="Arial" w:cs="Arial"/>
                <w:sz w:val="14"/>
                <w:szCs w:val="14"/>
                <w:lang w:val="en-GB" w:bidi="th-TH"/>
              </w:rPr>
            </w:pPr>
            <w:r w:rsidRPr="0017655A">
              <w:rPr>
                <w:rFonts w:ascii="Arial" w:eastAsia="Arial Unicode MS" w:hAnsi="Arial" w:cs="Arial"/>
                <w:sz w:val="14"/>
                <w:szCs w:val="14"/>
                <w:lang w:val="en-GB" w:bidi="th-TH"/>
              </w:rPr>
              <w:t>5</w:t>
            </w:r>
            <w:r w:rsidR="008706B1">
              <w:rPr>
                <w:rFonts w:ascii="Arial" w:eastAsia="Arial Unicode MS" w:hAnsi="Arial" w:cs="Arial"/>
                <w:sz w:val="14"/>
                <w:szCs w:val="14"/>
                <w:lang w:val="en-GB" w:bidi="th-TH"/>
              </w:rPr>
              <w:t>,</w:t>
            </w:r>
            <w:r w:rsidRPr="0017655A">
              <w:rPr>
                <w:rFonts w:ascii="Arial" w:eastAsia="Arial Unicode MS" w:hAnsi="Arial" w:cs="Arial"/>
                <w:sz w:val="14"/>
                <w:szCs w:val="14"/>
                <w:lang w:val="en-GB" w:bidi="th-TH"/>
              </w:rPr>
              <w:t>041</w:t>
            </w:r>
            <w:r w:rsidR="008706B1">
              <w:rPr>
                <w:rFonts w:ascii="Arial" w:eastAsia="Arial Unicode MS" w:hAnsi="Arial" w:cs="Arial"/>
                <w:sz w:val="14"/>
                <w:szCs w:val="14"/>
                <w:lang w:val="en-GB" w:bidi="th-TH"/>
              </w:rPr>
              <w:t>,</w:t>
            </w:r>
            <w:r w:rsidRPr="0017655A">
              <w:rPr>
                <w:rFonts w:ascii="Arial" w:eastAsia="Arial Unicode MS" w:hAnsi="Arial" w:cs="Arial"/>
                <w:sz w:val="14"/>
                <w:szCs w:val="14"/>
                <w:lang w:val="en-GB" w:bidi="th-TH"/>
              </w:rPr>
              <w:t>192</w:t>
            </w:r>
          </w:p>
        </w:tc>
        <w:tc>
          <w:tcPr>
            <w:tcW w:w="810" w:type="dxa"/>
            <w:shd w:val="clear" w:color="auto" w:fill="FAFAFA"/>
            <w:vAlign w:val="bottom"/>
          </w:tcPr>
          <w:p w14:paraId="175F24F2" w14:textId="2619A473" w:rsidR="008706B1" w:rsidRPr="003F20B2" w:rsidRDefault="008706B1" w:rsidP="003F20B2">
            <w:pPr>
              <w:ind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w:t>
            </w:r>
          </w:p>
        </w:tc>
        <w:tc>
          <w:tcPr>
            <w:tcW w:w="990" w:type="dxa"/>
            <w:shd w:val="clear" w:color="auto" w:fill="auto"/>
            <w:vAlign w:val="bottom"/>
          </w:tcPr>
          <w:p w14:paraId="38190998" w14:textId="40C68BCC" w:rsidR="008706B1" w:rsidRPr="003F20B2" w:rsidRDefault="008706B1" w:rsidP="003F20B2">
            <w:pPr>
              <w:ind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w:t>
            </w:r>
          </w:p>
        </w:tc>
        <w:tc>
          <w:tcPr>
            <w:tcW w:w="810" w:type="dxa"/>
            <w:shd w:val="clear" w:color="auto" w:fill="FAFAFA"/>
            <w:vAlign w:val="bottom"/>
          </w:tcPr>
          <w:p w14:paraId="3391D01B" w14:textId="6C8FEED7" w:rsidR="008706B1" w:rsidRPr="003F20B2" w:rsidRDefault="0017655A" w:rsidP="003F20B2">
            <w:pPr>
              <w:ind w:right="-72"/>
              <w:jc w:val="right"/>
              <w:rPr>
                <w:rFonts w:ascii="Arial" w:eastAsia="Arial Unicode MS" w:hAnsi="Arial" w:cs="Arial"/>
                <w:sz w:val="14"/>
                <w:szCs w:val="14"/>
                <w:lang w:val="en-GB" w:bidi="th-TH"/>
              </w:rPr>
            </w:pPr>
            <w:r w:rsidRPr="0017655A">
              <w:rPr>
                <w:rFonts w:ascii="Arial" w:eastAsia="Arial Unicode MS" w:hAnsi="Arial" w:cs="Arial"/>
                <w:sz w:val="14"/>
                <w:szCs w:val="14"/>
                <w:lang w:val="en-GB" w:bidi="th-TH"/>
              </w:rPr>
              <w:t>4</w:t>
            </w:r>
            <w:r w:rsidR="008706B1">
              <w:rPr>
                <w:rFonts w:ascii="Arial" w:eastAsia="Arial Unicode MS" w:hAnsi="Arial" w:cs="Arial"/>
                <w:sz w:val="14"/>
                <w:szCs w:val="14"/>
                <w:lang w:val="en-GB" w:bidi="th-TH"/>
              </w:rPr>
              <w:t>,</w:t>
            </w:r>
            <w:r w:rsidRPr="0017655A">
              <w:rPr>
                <w:rFonts w:ascii="Arial" w:eastAsia="Arial Unicode MS" w:hAnsi="Arial" w:cs="Arial"/>
                <w:sz w:val="14"/>
                <w:szCs w:val="14"/>
                <w:lang w:val="en-GB" w:bidi="th-TH"/>
              </w:rPr>
              <w:t>321</w:t>
            </w:r>
            <w:r w:rsidR="008706B1">
              <w:rPr>
                <w:rFonts w:ascii="Arial" w:eastAsia="Arial Unicode MS" w:hAnsi="Arial" w:cs="Arial"/>
                <w:sz w:val="14"/>
                <w:szCs w:val="14"/>
                <w:lang w:val="en-GB" w:bidi="th-TH"/>
              </w:rPr>
              <w:t>,</w:t>
            </w:r>
            <w:r w:rsidRPr="0017655A">
              <w:rPr>
                <w:rFonts w:ascii="Arial" w:eastAsia="Arial Unicode MS" w:hAnsi="Arial" w:cs="Arial"/>
                <w:sz w:val="14"/>
                <w:szCs w:val="14"/>
                <w:lang w:val="en-GB" w:bidi="th-TH"/>
              </w:rPr>
              <w:t>938</w:t>
            </w:r>
          </w:p>
        </w:tc>
        <w:tc>
          <w:tcPr>
            <w:tcW w:w="990" w:type="dxa"/>
            <w:shd w:val="clear" w:color="auto" w:fill="auto"/>
            <w:vAlign w:val="bottom"/>
          </w:tcPr>
          <w:p w14:paraId="7BE96503" w14:textId="413AADB5" w:rsidR="008706B1" w:rsidRPr="003F20B2" w:rsidRDefault="0017655A" w:rsidP="003F20B2">
            <w:pPr>
              <w:ind w:right="-72"/>
              <w:jc w:val="right"/>
              <w:rPr>
                <w:rFonts w:ascii="Arial" w:eastAsia="Arial Unicode MS" w:hAnsi="Arial" w:cs="Arial"/>
                <w:sz w:val="14"/>
                <w:szCs w:val="14"/>
                <w:lang w:val="en-GB" w:bidi="th-TH"/>
              </w:rPr>
            </w:pPr>
            <w:r w:rsidRPr="0017655A">
              <w:rPr>
                <w:rFonts w:ascii="Arial" w:eastAsia="Arial Unicode MS" w:hAnsi="Arial" w:cs="Arial"/>
                <w:sz w:val="14"/>
                <w:szCs w:val="14"/>
                <w:lang w:val="en-GB" w:bidi="th-TH"/>
              </w:rPr>
              <w:t>5</w:t>
            </w:r>
            <w:r w:rsidR="008706B1">
              <w:rPr>
                <w:rFonts w:ascii="Arial" w:eastAsia="Arial Unicode MS" w:hAnsi="Arial" w:cs="Arial"/>
                <w:sz w:val="14"/>
                <w:szCs w:val="14"/>
                <w:lang w:val="en-GB" w:bidi="th-TH"/>
              </w:rPr>
              <w:t>,</w:t>
            </w:r>
            <w:r w:rsidRPr="0017655A">
              <w:rPr>
                <w:rFonts w:ascii="Arial" w:eastAsia="Arial Unicode MS" w:hAnsi="Arial" w:cs="Arial"/>
                <w:sz w:val="14"/>
                <w:szCs w:val="14"/>
                <w:lang w:val="en-GB" w:bidi="th-TH"/>
              </w:rPr>
              <w:t>261</w:t>
            </w:r>
            <w:r w:rsidR="008706B1">
              <w:rPr>
                <w:rFonts w:ascii="Arial" w:eastAsia="Arial Unicode MS" w:hAnsi="Arial" w:cs="Arial"/>
                <w:sz w:val="14"/>
                <w:szCs w:val="14"/>
                <w:lang w:val="en-GB" w:bidi="th-TH"/>
              </w:rPr>
              <w:t>,</w:t>
            </w:r>
            <w:r w:rsidRPr="0017655A">
              <w:rPr>
                <w:rFonts w:ascii="Arial" w:eastAsia="Arial Unicode MS" w:hAnsi="Arial" w:cs="Arial"/>
                <w:sz w:val="14"/>
                <w:szCs w:val="14"/>
                <w:lang w:val="en-GB" w:bidi="th-TH"/>
              </w:rPr>
              <w:t>903</w:t>
            </w:r>
          </w:p>
        </w:tc>
      </w:tr>
      <w:tr w:rsidR="00AF303E" w:rsidRPr="003F20B2" w14:paraId="6900C291" w14:textId="77777777" w:rsidTr="00914BD3">
        <w:tc>
          <w:tcPr>
            <w:tcW w:w="2268" w:type="dxa"/>
          </w:tcPr>
          <w:p w14:paraId="22C819BC" w14:textId="77777777" w:rsidR="00AF303E" w:rsidRPr="003F20B2" w:rsidRDefault="00AF303E" w:rsidP="003F20B2">
            <w:pPr>
              <w:ind w:left="-105"/>
              <w:rPr>
                <w:rFonts w:ascii="Arial" w:eastAsia="Arial Unicode MS" w:hAnsi="Arial" w:cs="Arial"/>
                <w:sz w:val="14"/>
                <w:szCs w:val="14"/>
                <w:lang w:val="en-GB" w:bidi="th-TH"/>
              </w:rPr>
            </w:pPr>
          </w:p>
        </w:tc>
        <w:tc>
          <w:tcPr>
            <w:tcW w:w="832" w:type="dxa"/>
            <w:shd w:val="clear" w:color="auto" w:fill="FAFAFA"/>
            <w:vAlign w:val="bottom"/>
          </w:tcPr>
          <w:p w14:paraId="718FFEA9" w14:textId="77777777" w:rsidR="00AF303E" w:rsidRPr="003F20B2" w:rsidRDefault="00AF303E" w:rsidP="003F20B2">
            <w:pPr>
              <w:ind w:right="-72"/>
              <w:jc w:val="right"/>
              <w:rPr>
                <w:rFonts w:ascii="Arial" w:eastAsia="Arial Unicode MS" w:hAnsi="Arial" w:cs="Arial"/>
                <w:sz w:val="14"/>
                <w:szCs w:val="14"/>
                <w:lang w:val="en-GB" w:bidi="th-TH"/>
              </w:rPr>
            </w:pPr>
          </w:p>
        </w:tc>
        <w:tc>
          <w:tcPr>
            <w:tcW w:w="990" w:type="dxa"/>
            <w:shd w:val="clear" w:color="auto" w:fill="auto"/>
            <w:vAlign w:val="bottom"/>
          </w:tcPr>
          <w:p w14:paraId="3C299088" w14:textId="77777777" w:rsidR="00AF303E" w:rsidRPr="003F20B2" w:rsidRDefault="00AF303E" w:rsidP="003F20B2">
            <w:pPr>
              <w:ind w:right="-72"/>
              <w:jc w:val="right"/>
              <w:rPr>
                <w:rFonts w:ascii="Arial" w:eastAsia="Arial Unicode MS" w:hAnsi="Arial" w:cs="Arial"/>
                <w:sz w:val="14"/>
                <w:szCs w:val="14"/>
                <w:lang w:val="en-GB" w:bidi="th-TH"/>
              </w:rPr>
            </w:pPr>
          </w:p>
        </w:tc>
        <w:tc>
          <w:tcPr>
            <w:tcW w:w="810" w:type="dxa"/>
            <w:shd w:val="clear" w:color="auto" w:fill="FAFAFA"/>
            <w:vAlign w:val="bottom"/>
          </w:tcPr>
          <w:p w14:paraId="219A840E" w14:textId="77777777" w:rsidR="00AF303E" w:rsidRPr="003F20B2" w:rsidRDefault="00AF303E" w:rsidP="003F20B2">
            <w:pPr>
              <w:ind w:right="-72"/>
              <w:jc w:val="right"/>
              <w:rPr>
                <w:rFonts w:ascii="Arial" w:eastAsia="Arial Unicode MS" w:hAnsi="Arial" w:cs="Arial"/>
                <w:sz w:val="14"/>
                <w:szCs w:val="14"/>
                <w:lang w:val="en-GB" w:bidi="th-TH"/>
              </w:rPr>
            </w:pPr>
          </w:p>
        </w:tc>
        <w:tc>
          <w:tcPr>
            <w:tcW w:w="990" w:type="dxa"/>
            <w:shd w:val="clear" w:color="auto" w:fill="auto"/>
            <w:vAlign w:val="bottom"/>
          </w:tcPr>
          <w:p w14:paraId="3FC8CDF9" w14:textId="77777777" w:rsidR="00AF303E" w:rsidRPr="003F20B2" w:rsidRDefault="00AF303E" w:rsidP="003F20B2">
            <w:pPr>
              <w:ind w:right="-72"/>
              <w:jc w:val="right"/>
              <w:rPr>
                <w:rFonts w:ascii="Arial" w:eastAsia="Arial Unicode MS" w:hAnsi="Arial" w:cs="Arial"/>
                <w:sz w:val="14"/>
                <w:szCs w:val="14"/>
                <w:lang w:val="en-GB" w:bidi="th-TH"/>
              </w:rPr>
            </w:pPr>
          </w:p>
        </w:tc>
        <w:tc>
          <w:tcPr>
            <w:tcW w:w="810" w:type="dxa"/>
            <w:shd w:val="clear" w:color="auto" w:fill="FAFAFA"/>
            <w:vAlign w:val="bottom"/>
          </w:tcPr>
          <w:p w14:paraId="1592AED7" w14:textId="77777777" w:rsidR="00AF303E" w:rsidRPr="003F20B2" w:rsidRDefault="00AF303E" w:rsidP="003F20B2">
            <w:pPr>
              <w:ind w:right="-72"/>
              <w:jc w:val="right"/>
              <w:rPr>
                <w:rFonts w:ascii="Arial" w:eastAsia="Arial Unicode MS" w:hAnsi="Arial" w:cs="Arial"/>
                <w:sz w:val="14"/>
                <w:szCs w:val="14"/>
                <w:lang w:val="en-GB" w:bidi="th-TH"/>
              </w:rPr>
            </w:pPr>
          </w:p>
        </w:tc>
        <w:tc>
          <w:tcPr>
            <w:tcW w:w="990" w:type="dxa"/>
            <w:shd w:val="clear" w:color="auto" w:fill="auto"/>
            <w:vAlign w:val="bottom"/>
          </w:tcPr>
          <w:p w14:paraId="374A185E" w14:textId="77777777" w:rsidR="00AF303E" w:rsidRPr="003F20B2" w:rsidRDefault="00AF303E" w:rsidP="003F20B2">
            <w:pPr>
              <w:ind w:right="-72"/>
              <w:jc w:val="right"/>
              <w:rPr>
                <w:rFonts w:ascii="Arial" w:eastAsia="Arial Unicode MS" w:hAnsi="Arial" w:cs="Arial"/>
                <w:sz w:val="14"/>
                <w:szCs w:val="14"/>
                <w:lang w:val="en-GB" w:bidi="th-TH"/>
              </w:rPr>
            </w:pPr>
          </w:p>
        </w:tc>
        <w:tc>
          <w:tcPr>
            <w:tcW w:w="810" w:type="dxa"/>
            <w:shd w:val="clear" w:color="auto" w:fill="FAFAFA"/>
            <w:vAlign w:val="bottom"/>
          </w:tcPr>
          <w:p w14:paraId="309592B6" w14:textId="77777777" w:rsidR="00AF303E" w:rsidRPr="003F20B2" w:rsidRDefault="00AF303E" w:rsidP="003F20B2">
            <w:pPr>
              <w:ind w:right="-72"/>
              <w:jc w:val="right"/>
              <w:rPr>
                <w:rFonts w:ascii="Arial" w:eastAsia="Arial Unicode MS" w:hAnsi="Arial" w:cs="Arial"/>
                <w:sz w:val="14"/>
                <w:szCs w:val="14"/>
                <w:lang w:val="en-GB" w:bidi="th-TH"/>
              </w:rPr>
            </w:pPr>
          </w:p>
        </w:tc>
        <w:tc>
          <w:tcPr>
            <w:tcW w:w="990" w:type="dxa"/>
            <w:shd w:val="clear" w:color="auto" w:fill="auto"/>
            <w:vAlign w:val="bottom"/>
          </w:tcPr>
          <w:p w14:paraId="752A0B4F" w14:textId="77777777" w:rsidR="00AF303E" w:rsidRPr="003F20B2" w:rsidRDefault="00AF303E" w:rsidP="003F20B2">
            <w:pPr>
              <w:ind w:right="-72"/>
              <w:jc w:val="right"/>
              <w:rPr>
                <w:rFonts w:ascii="Arial" w:eastAsia="Arial Unicode MS" w:hAnsi="Arial" w:cs="Arial"/>
                <w:sz w:val="14"/>
                <w:szCs w:val="14"/>
                <w:lang w:val="en-GB" w:bidi="th-TH"/>
              </w:rPr>
            </w:pPr>
          </w:p>
        </w:tc>
      </w:tr>
      <w:tr w:rsidR="00414415" w:rsidRPr="003F20B2" w14:paraId="4BC2A269" w14:textId="77777777" w:rsidTr="00914BD3">
        <w:tc>
          <w:tcPr>
            <w:tcW w:w="2268" w:type="dxa"/>
          </w:tcPr>
          <w:p w14:paraId="7F01FB66" w14:textId="03F15FE9" w:rsidR="005F3E19" w:rsidRPr="008518FA" w:rsidRDefault="008F62F2" w:rsidP="003F20B2">
            <w:pPr>
              <w:ind w:left="-105"/>
              <w:rPr>
                <w:rFonts w:ascii="Arial" w:eastAsia="Arial Unicode MS" w:hAnsi="Arial" w:cs="Arial"/>
                <w:b/>
                <w:bCs/>
                <w:sz w:val="14"/>
                <w:szCs w:val="14"/>
                <w:lang w:val="en-GB" w:bidi="th-TH"/>
              </w:rPr>
            </w:pPr>
            <w:r w:rsidRPr="008518FA">
              <w:rPr>
                <w:rFonts w:ascii="Arial" w:eastAsia="Arial Unicode MS" w:hAnsi="Arial" w:cs="Arial"/>
                <w:b/>
                <w:bCs/>
                <w:sz w:val="14"/>
                <w:szCs w:val="14"/>
                <w:lang w:val="en-GB" w:bidi="th-TH"/>
              </w:rPr>
              <w:t>Financial</w:t>
            </w:r>
            <w:r w:rsidR="00040901" w:rsidRPr="008518FA">
              <w:rPr>
                <w:rFonts w:ascii="Arial" w:eastAsia="Arial Unicode MS" w:hAnsi="Arial" w:cs="Arial"/>
                <w:b/>
                <w:bCs/>
                <w:sz w:val="14"/>
                <w:szCs w:val="14"/>
                <w:lang w:val="en-GB" w:bidi="th-TH"/>
              </w:rPr>
              <w:t xml:space="preserve"> </w:t>
            </w:r>
            <w:r w:rsidRPr="008518FA">
              <w:rPr>
                <w:rFonts w:ascii="Arial" w:eastAsia="Arial Unicode MS" w:hAnsi="Arial" w:cs="Arial"/>
                <w:b/>
                <w:bCs/>
                <w:sz w:val="14"/>
                <w:szCs w:val="14"/>
                <w:lang w:val="en-GB" w:bidi="th-TH"/>
              </w:rPr>
              <w:t>assets measured at</w:t>
            </w:r>
          </w:p>
          <w:p w14:paraId="53E165C6" w14:textId="338AFC02" w:rsidR="008F62F2" w:rsidRPr="008518FA" w:rsidRDefault="005F3E19" w:rsidP="003F20B2">
            <w:pPr>
              <w:ind w:left="-105"/>
              <w:rPr>
                <w:rFonts w:ascii="Arial" w:eastAsia="Arial Unicode MS" w:hAnsi="Arial" w:cs="Arial"/>
                <w:b/>
                <w:bCs/>
                <w:sz w:val="14"/>
                <w:szCs w:val="14"/>
                <w:lang w:val="en-GB" w:bidi="th-TH"/>
              </w:rPr>
            </w:pPr>
            <w:r w:rsidRPr="008518FA">
              <w:rPr>
                <w:rFonts w:ascii="Arial" w:eastAsia="Arial Unicode MS" w:hAnsi="Arial" w:cs="Arial"/>
                <w:b/>
                <w:bCs/>
                <w:sz w:val="14"/>
                <w:szCs w:val="14"/>
                <w:lang w:val="en-GB" w:bidi="th-TH"/>
              </w:rPr>
              <w:t xml:space="preserve">   </w:t>
            </w:r>
            <w:r w:rsidR="008F62F2" w:rsidRPr="008518FA">
              <w:rPr>
                <w:rFonts w:ascii="Arial" w:eastAsia="Arial Unicode MS" w:hAnsi="Arial" w:cs="Arial"/>
                <w:b/>
                <w:bCs/>
                <w:sz w:val="14"/>
                <w:szCs w:val="14"/>
                <w:lang w:val="en-GB" w:bidi="th-TH"/>
              </w:rPr>
              <w:t xml:space="preserve">fair value through other </w:t>
            </w:r>
          </w:p>
          <w:p w14:paraId="356DA6CE" w14:textId="717F5E2E" w:rsidR="00414415" w:rsidRPr="003F20B2" w:rsidRDefault="008F62F2" w:rsidP="003F20B2">
            <w:pPr>
              <w:ind w:left="-105"/>
              <w:rPr>
                <w:rFonts w:ascii="Arial" w:eastAsia="Arial Unicode MS" w:hAnsi="Arial" w:cs="Arial"/>
                <w:sz w:val="14"/>
                <w:szCs w:val="14"/>
                <w:lang w:val="en-GB" w:bidi="th-TH"/>
              </w:rPr>
            </w:pPr>
            <w:r w:rsidRPr="008518FA">
              <w:rPr>
                <w:rFonts w:ascii="Arial" w:eastAsia="Arial Unicode MS" w:hAnsi="Arial" w:cs="Arial"/>
                <w:b/>
                <w:bCs/>
                <w:sz w:val="14"/>
                <w:szCs w:val="14"/>
                <w:lang w:val="en-GB" w:bidi="th-TH"/>
              </w:rPr>
              <w:t xml:space="preserve"> </w:t>
            </w:r>
            <w:r w:rsidR="00040901" w:rsidRPr="008518FA">
              <w:rPr>
                <w:rFonts w:ascii="Arial" w:eastAsia="Arial Unicode MS" w:hAnsi="Arial" w:cs="Arial"/>
                <w:b/>
                <w:bCs/>
                <w:sz w:val="14"/>
                <w:szCs w:val="14"/>
                <w:lang w:val="en-GB" w:bidi="th-TH"/>
              </w:rPr>
              <w:t xml:space="preserve">  </w:t>
            </w:r>
            <w:r w:rsidRPr="008518FA">
              <w:rPr>
                <w:rFonts w:ascii="Arial" w:eastAsia="Arial Unicode MS" w:hAnsi="Arial" w:cs="Arial"/>
                <w:b/>
                <w:bCs/>
                <w:sz w:val="14"/>
                <w:szCs w:val="14"/>
                <w:lang w:val="en-GB" w:bidi="th-TH"/>
              </w:rPr>
              <w:t>comprehensive</w:t>
            </w:r>
            <w:r w:rsidR="00040901" w:rsidRPr="008518FA">
              <w:rPr>
                <w:rFonts w:ascii="Arial" w:eastAsia="Arial Unicode MS" w:hAnsi="Arial" w:cs="Arial"/>
                <w:b/>
                <w:bCs/>
                <w:sz w:val="14"/>
                <w:szCs w:val="14"/>
                <w:lang w:val="en-GB" w:bidi="th-TH"/>
              </w:rPr>
              <w:t xml:space="preserve"> </w:t>
            </w:r>
            <w:r w:rsidRPr="008518FA">
              <w:rPr>
                <w:rFonts w:ascii="Arial" w:eastAsia="Arial Unicode MS" w:hAnsi="Arial" w:cs="Arial"/>
                <w:b/>
                <w:bCs/>
                <w:sz w:val="14"/>
                <w:szCs w:val="14"/>
                <w:lang w:val="en-GB" w:bidi="th-TH"/>
              </w:rPr>
              <w:t>income</w:t>
            </w:r>
          </w:p>
        </w:tc>
        <w:tc>
          <w:tcPr>
            <w:tcW w:w="832" w:type="dxa"/>
            <w:shd w:val="clear" w:color="auto" w:fill="FAFAFA"/>
            <w:vAlign w:val="bottom"/>
          </w:tcPr>
          <w:p w14:paraId="4AA5004E" w14:textId="552D5626" w:rsidR="00414415" w:rsidRPr="003F20B2" w:rsidRDefault="00414415" w:rsidP="003F20B2">
            <w:pPr>
              <w:ind w:right="-72"/>
              <w:jc w:val="right"/>
              <w:rPr>
                <w:rFonts w:ascii="Arial" w:eastAsia="Arial Unicode MS" w:hAnsi="Arial" w:cs="Arial"/>
                <w:sz w:val="14"/>
                <w:szCs w:val="14"/>
                <w:lang w:val="en-GB" w:bidi="th-TH"/>
              </w:rPr>
            </w:pPr>
          </w:p>
        </w:tc>
        <w:tc>
          <w:tcPr>
            <w:tcW w:w="990" w:type="dxa"/>
            <w:shd w:val="clear" w:color="auto" w:fill="auto"/>
            <w:vAlign w:val="bottom"/>
          </w:tcPr>
          <w:p w14:paraId="37099783" w14:textId="758046E9" w:rsidR="00414415" w:rsidRPr="003F20B2" w:rsidRDefault="00414415" w:rsidP="003F20B2">
            <w:pPr>
              <w:ind w:right="-72"/>
              <w:jc w:val="right"/>
              <w:rPr>
                <w:rFonts w:ascii="Arial" w:eastAsia="Arial Unicode MS" w:hAnsi="Arial" w:cs="Arial"/>
                <w:sz w:val="14"/>
                <w:szCs w:val="14"/>
                <w:lang w:val="en-GB" w:bidi="th-TH"/>
              </w:rPr>
            </w:pPr>
          </w:p>
        </w:tc>
        <w:tc>
          <w:tcPr>
            <w:tcW w:w="810" w:type="dxa"/>
            <w:shd w:val="clear" w:color="auto" w:fill="FAFAFA"/>
            <w:vAlign w:val="bottom"/>
          </w:tcPr>
          <w:p w14:paraId="06065B01" w14:textId="7CF59C76" w:rsidR="00414415" w:rsidRPr="003F20B2" w:rsidRDefault="00414415" w:rsidP="003F20B2">
            <w:pPr>
              <w:ind w:right="-72"/>
              <w:jc w:val="right"/>
              <w:rPr>
                <w:rFonts w:ascii="Arial" w:eastAsia="Arial Unicode MS" w:hAnsi="Arial" w:cs="Arial"/>
                <w:sz w:val="14"/>
                <w:szCs w:val="14"/>
                <w:lang w:val="en-GB" w:bidi="th-TH"/>
              </w:rPr>
            </w:pPr>
          </w:p>
        </w:tc>
        <w:tc>
          <w:tcPr>
            <w:tcW w:w="990" w:type="dxa"/>
            <w:shd w:val="clear" w:color="auto" w:fill="auto"/>
            <w:vAlign w:val="bottom"/>
          </w:tcPr>
          <w:p w14:paraId="3CDDE3BF" w14:textId="182FCDC4" w:rsidR="00414415" w:rsidRPr="003F20B2" w:rsidRDefault="00414415" w:rsidP="003F20B2">
            <w:pPr>
              <w:ind w:right="-72"/>
              <w:jc w:val="right"/>
              <w:rPr>
                <w:rFonts w:ascii="Arial" w:eastAsia="Arial Unicode MS" w:hAnsi="Arial" w:cs="Arial"/>
                <w:sz w:val="14"/>
                <w:szCs w:val="14"/>
                <w:lang w:val="en-GB" w:bidi="th-TH"/>
              </w:rPr>
            </w:pPr>
          </w:p>
        </w:tc>
        <w:tc>
          <w:tcPr>
            <w:tcW w:w="810" w:type="dxa"/>
            <w:shd w:val="clear" w:color="auto" w:fill="FAFAFA"/>
            <w:vAlign w:val="bottom"/>
          </w:tcPr>
          <w:p w14:paraId="2776DA93" w14:textId="6FD6A2C8" w:rsidR="00414415" w:rsidRPr="003F20B2" w:rsidRDefault="00414415" w:rsidP="003F20B2">
            <w:pPr>
              <w:ind w:right="-72"/>
              <w:jc w:val="right"/>
              <w:rPr>
                <w:rFonts w:ascii="Arial" w:eastAsia="Arial Unicode MS" w:hAnsi="Arial" w:cs="Arial"/>
                <w:sz w:val="14"/>
                <w:szCs w:val="14"/>
                <w:lang w:val="en-GB" w:bidi="th-TH"/>
              </w:rPr>
            </w:pPr>
          </w:p>
        </w:tc>
        <w:tc>
          <w:tcPr>
            <w:tcW w:w="990" w:type="dxa"/>
            <w:shd w:val="clear" w:color="auto" w:fill="auto"/>
            <w:vAlign w:val="bottom"/>
          </w:tcPr>
          <w:p w14:paraId="15ABF81F" w14:textId="0BFFCFE1" w:rsidR="00414415" w:rsidRPr="003F20B2" w:rsidRDefault="00414415" w:rsidP="003F20B2">
            <w:pPr>
              <w:ind w:right="-72"/>
              <w:jc w:val="right"/>
              <w:rPr>
                <w:rFonts w:ascii="Arial" w:eastAsia="Arial Unicode MS" w:hAnsi="Arial" w:cs="Arial"/>
                <w:sz w:val="14"/>
                <w:szCs w:val="14"/>
                <w:lang w:val="en-GB" w:bidi="th-TH"/>
              </w:rPr>
            </w:pPr>
          </w:p>
        </w:tc>
        <w:tc>
          <w:tcPr>
            <w:tcW w:w="810" w:type="dxa"/>
            <w:shd w:val="clear" w:color="auto" w:fill="FAFAFA"/>
            <w:vAlign w:val="bottom"/>
          </w:tcPr>
          <w:p w14:paraId="015A7204" w14:textId="59AE3A4F" w:rsidR="00414415" w:rsidRPr="003F20B2" w:rsidRDefault="00414415" w:rsidP="003F20B2">
            <w:pPr>
              <w:ind w:right="-72"/>
              <w:jc w:val="right"/>
              <w:rPr>
                <w:rFonts w:ascii="Arial" w:eastAsia="Arial Unicode MS" w:hAnsi="Arial" w:cs="Arial"/>
                <w:sz w:val="14"/>
                <w:szCs w:val="14"/>
                <w:lang w:val="en-GB" w:bidi="th-TH"/>
              </w:rPr>
            </w:pPr>
          </w:p>
        </w:tc>
        <w:tc>
          <w:tcPr>
            <w:tcW w:w="990" w:type="dxa"/>
            <w:shd w:val="clear" w:color="auto" w:fill="auto"/>
            <w:vAlign w:val="bottom"/>
          </w:tcPr>
          <w:p w14:paraId="05D4B223" w14:textId="5E3606C2" w:rsidR="00414415" w:rsidRPr="003F20B2" w:rsidRDefault="00414415" w:rsidP="003F20B2">
            <w:pPr>
              <w:ind w:right="-72"/>
              <w:jc w:val="right"/>
              <w:rPr>
                <w:rFonts w:ascii="Arial" w:eastAsia="Arial Unicode MS" w:hAnsi="Arial" w:cs="Arial"/>
                <w:sz w:val="14"/>
                <w:szCs w:val="14"/>
                <w:lang w:val="en-GB" w:bidi="th-TH"/>
              </w:rPr>
            </w:pPr>
          </w:p>
        </w:tc>
      </w:tr>
      <w:tr w:rsidR="00414415" w:rsidRPr="003F20B2" w14:paraId="5EC36C13" w14:textId="77777777" w:rsidTr="00914BD3">
        <w:tc>
          <w:tcPr>
            <w:tcW w:w="2268" w:type="dxa"/>
          </w:tcPr>
          <w:p w14:paraId="4D4B0F67" w14:textId="468FE288" w:rsidR="00414415" w:rsidRPr="003F20B2" w:rsidRDefault="00D5478A" w:rsidP="003F20B2">
            <w:pPr>
              <w:ind w:left="-105"/>
              <w:rPr>
                <w:rFonts w:ascii="Arial" w:eastAsia="Arial Unicode MS" w:hAnsi="Arial" w:cs="Arial"/>
                <w:sz w:val="14"/>
                <w:szCs w:val="14"/>
                <w:lang w:val="en-GB" w:bidi="th-TH"/>
              </w:rPr>
            </w:pPr>
            <w:r>
              <w:rPr>
                <w:rFonts w:ascii="Arial" w:eastAsia="Arial Unicode MS" w:hAnsi="Arial" w:cs="Arial"/>
                <w:sz w:val="14"/>
                <w:szCs w:val="14"/>
                <w:lang w:val="en-GB" w:bidi="th-TH"/>
              </w:rPr>
              <w:t>Other long-term investments</w:t>
            </w:r>
          </w:p>
        </w:tc>
        <w:tc>
          <w:tcPr>
            <w:tcW w:w="832" w:type="dxa"/>
            <w:shd w:val="clear" w:color="auto" w:fill="FAFAFA"/>
            <w:vAlign w:val="bottom"/>
          </w:tcPr>
          <w:p w14:paraId="539ACF96" w14:textId="3863BBDF" w:rsidR="00414415" w:rsidRPr="003F20B2" w:rsidRDefault="00222C61" w:rsidP="003F20B2">
            <w:pPr>
              <w:ind w:right="-72"/>
              <w:jc w:val="right"/>
              <w:rPr>
                <w:rFonts w:ascii="Arial" w:eastAsia="Arial Unicode MS" w:hAnsi="Arial" w:cs="Arial"/>
                <w:sz w:val="14"/>
                <w:szCs w:val="14"/>
                <w:lang w:val="en-GB" w:bidi="th-TH"/>
              </w:rPr>
            </w:pPr>
            <w:r w:rsidRPr="003F20B2">
              <w:rPr>
                <w:rFonts w:ascii="Arial" w:eastAsia="Arial Unicode MS" w:hAnsi="Arial" w:cs="Arial"/>
                <w:sz w:val="14"/>
                <w:szCs w:val="14"/>
                <w:lang w:val="en-GB" w:bidi="th-TH"/>
              </w:rPr>
              <w:t>-</w:t>
            </w:r>
          </w:p>
        </w:tc>
        <w:tc>
          <w:tcPr>
            <w:tcW w:w="990" w:type="dxa"/>
            <w:shd w:val="clear" w:color="auto" w:fill="auto"/>
            <w:vAlign w:val="bottom"/>
          </w:tcPr>
          <w:p w14:paraId="751AA048" w14:textId="652B2F0E" w:rsidR="00414415" w:rsidRPr="003F20B2" w:rsidRDefault="00222C61" w:rsidP="003F20B2">
            <w:pPr>
              <w:ind w:right="-72"/>
              <w:jc w:val="right"/>
              <w:rPr>
                <w:rFonts w:ascii="Arial" w:eastAsia="Arial Unicode MS" w:hAnsi="Arial" w:cs="Arial"/>
                <w:sz w:val="14"/>
                <w:szCs w:val="14"/>
                <w:lang w:val="en-GB" w:bidi="th-TH"/>
              </w:rPr>
            </w:pPr>
            <w:r w:rsidRPr="003F20B2">
              <w:rPr>
                <w:rFonts w:ascii="Arial" w:eastAsia="Arial Unicode MS" w:hAnsi="Arial" w:cs="Arial"/>
                <w:sz w:val="14"/>
                <w:szCs w:val="14"/>
                <w:lang w:val="en-GB" w:bidi="th-TH"/>
              </w:rPr>
              <w:t>-</w:t>
            </w:r>
          </w:p>
        </w:tc>
        <w:tc>
          <w:tcPr>
            <w:tcW w:w="810" w:type="dxa"/>
            <w:shd w:val="clear" w:color="auto" w:fill="FAFAFA"/>
            <w:vAlign w:val="bottom"/>
          </w:tcPr>
          <w:p w14:paraId="1983CE7D" w14:textId="44B90C25" w:rsidR="00414415" w:rsidRPr="003F20B2" w:rsidRDefault="00222C61" w:rsidP="003F20B2">
            <w:pPr>
              <w:ind w:right="-72"/>
              <w:jc w:val="right"/>
              <w:rPr>
                <w:rFonts w:ascii="Arial" w:eastAsia="Arial Unicode MS" w:hAnsi="Arial" w:cs="Arial"/>
                <w:sz w:val="14"/>
                <w:szCs w:val="14"/>
                <w:lang w:val="en-GB" w:bidi="th-TH"/>
              </w:rPr>
            </w:pPr>
            <w:r w:rsidRPr="003F20B2">
              <w:rPr>
                <w:rFonts w:ascii="Arial" w:eastAsia="Arial Unicode MS" w:hAnsi="Arial" w:cs="Arial"/>
                <w:sz w:val="14"/>
                <w:szCs w:val="14"/>
                <w:lang w:val="en-GB" w:bidi="th-TH"/>
              </w:rPr>
              <w:t>-</w:t>
            </w:r>
          </w:p>
        </w:tc>
        <w:tc>
          <w:tcPr>
            <w:tcW w:w="990" w:type="dxa"/>
            <w:shd w:val="clear" w:color="auto" w:fill="auto"/>
            <w:vAlign w:val="bottom"/>
          </w:tcPr>
          <w:p w14:paraId="70954D46" w14:textId="0A13BC0A" w:rsidR="00414415" w:rsidRPr="003F20B2" w:rsidRDefault="00222C61" w:rsidP="003F20B2">
            <w:pPr>
              <w:ind w:right="-72"/>
              <w:jc w:val="right"/>
              <w:rPr>
                <w:rFonts w:ascii="Arial" w:eastAsia="Arial Unicode MS" w:hAnsi="Arial" w:cs="Arial"/>
                <w:sz w:val="14"/>
                <w:szCs w:val="14"/>
                <w:lang w:val="en-GB" w:bidi="th-TH"/>
              </w:rPr>
            </w:pPr>
            <w:r w:rsidRPr="003F20B2">
              <w:rPr>
                <w:rFonts w:ascii="Arial" w:eastAsia="Arial Unicode MS" w:hAnsi="Arial" w:cs="Arial"/>
                <w:sz w:val="14"/>
                <w:szCs w:val="14"/>
                <w:lang w:val="en-GB" w:bidi="th-TH"/>
              </w:rPr>
              <w:t>-</w:t>
            </w:r>
          </w:p>
        </w:tc>
        <w:tc>
          <w:tcPr>
            <w:tcW w:w="810" w:type="dxa"/>
            <w:shd w:val="clear" w:color="auto" w:fill="FAFAFA"/>
            <w:vAlign w:val="bottom"/>
          </w:tcPr>
          <w:p w14:paraId="2AC27BA7" w14:textId="51EB180F" w:rsidR="00414415" w:rsidRPr="003F20B2" w:rsidRDefault="0017655A" w:rsidP="003F20B2">
            <w:pPr>
              <w:ind w:right="-72"/>
              <w:jc w:val="right"/>
              <w:rPr>
                <w:rFonts w:ascii="Arial" w:eastAsia="Arial Unicode MS" w:hAnsi="Arial" w:cs="Arial"/>
                <w:sz w:val="14"/>
                <w:szCs w:val="14"/>
                <w:lang w:val="en-GB" w:bidi="th-TH"/>
              </w:rPr>
            </w:pPr>
            <w:r w:rsidRPr="0017655A">
              <w:rPr>
                <w:rFonts w:ascii="Arial" w:eastAsia="Arial Unicode MS" w:hAnsi="Arial" w:cs="Arial"/>
                <w:sz w:val="14"/>
                <w:szCs w:val="14"/>
                <w:lang w:val="en-GB" w:bidi="th-TH"/>
              </w:rPr>
              <w:t>5</w:t>
            </w:r>
            <w:r w:rsidR="00222C61" w:rsidRPr="003F20B2">
              <w:rPr>
                <w:rFonts w:ascii="Arial" w:eastAsia="Arial Unicode MS" w:hAnsi="Arial" w:cs="Arial"/>
                <w:sz w:val="14"/>
                <w:szCs w:val="14"/>
                <w:lang w:val="en-GB" w:bidi="th-TH"/>
              </w:rPr>
              <w:t>,</w:t>
            </w:r>
            <w:r w:rsidRPr="0017655A">
              <w:rPr>
                <w:rFonts w:ascii="Arial" w:eastAsia="Arial Unicode MS" w:hAnsi="Arial" w:cs="Arial"/>
                <w:sz w:val="14"/>
                <w:szCs w:val="14"/>
                <w:lang w:val="en-GB" w:bidi="th-TH"/>
              </w:rPr>
              <w:t>710</w:t>
            </w:r>
          </w:p>
        </w:tc>
        <w:tc>
          <w:tcPr>
            <w:tcW w:w="990" w:type="dxa"/>
            <w:shd w:val="clear" w:color="auto" w:fill="auto"/>
            <w:vAlign w:val="bottom"/>
          </w:tcPr>
          <w:p w14:paraId="020E8E03" w14:textId="76B1DFE6" w:rsidR="00414415" w:rsidRPr="003F20B2" w:rsidRDefault="0017655A" w:rsidP="003F20B2">
            <w:pPr>
              <w:ind w:right="-72"/>
              <w:jc w:val="right"/>
              <w:rPr>
                <w:rFonts w:ascii="Arial" w:eastAsia="Arial Unicode MS" w:hAnsi="Arial" w:cs="Arial"/>
                <w:sz w:val="14"/>
                <w:szCs w:val="14"/>
                <w:lang w:val="en-GB" w:bidi="th-TH"/>
              </w:rPr>
            </w:pPr>
            <w:r w:rsidRPr="0017655A">
              <w:rPr>
                <w:rFonts w:ascii="Arial" w:eastAsia="Arial Unicode MS" w:hAnsi="Arial" w:cs="Arial"/>
                <w:sz w:val="14"/>
                <w:szCs w:val="14"/>
                <w:lang w:val="en-GB" w:bidi="th-TH"/>
              </w:rPr>
              <w:t>5</w:t>
            </w:r>
            <w:r w:rsidR="008518FA">
              <w:rPr>
                <w:rFonts w:ascii="Arial" w:eastAsia="Arial Unicode MS" w:hAnsi="Arial" w:cs="Arial"/>
                <w:sz w:val="14"/>
                <w:szCs w:val="14"/>
                <w:lang w:val="en-GB" w:bidi="th-TH"/>
              </w:rPr>
              <w:t>,</w:t>
            </w:r>
            <w:r w:rsidRPr="0017655A">
              <w:rPr>
                <w:rFonts w:ascii="Arial" w:eastAsia="Arial Unicode MS" w:hAnsi="Arial" w:cs="Arial"/>
                <w:sz w:val="14"/>
                <w:szCs w:val="14"/>
                <w:lang w:val="en-GB" w:bidi="th-TH"/>
              </w:rPr>
              <w:t>710</w:t>
            </w:r>
          </w:p>
        </w:tc>
        <w:tc>
          <w:tcPr>
            <w:tcW w:w="810" w:type="dxa"/>
            <w:shd w:val="clear" w:color="auto" w:fill="FAFAFA"/>
            <w:vAlign w:val="bottom"/>
          </w:tcPr>
          <w:p w14:paraId="036AC27D" w14:textId="68F611E6" w:rsidR="00414415" w:rsidRPr="003F20B2" w:rsidRDefault="0017655A" w:rsidP="003F20B2">
            <w:pPr>
              <w:ind w:right="-72"/>
              <w:jc w:val="right"/>
              <w:rPr>
                <w:rFonts w:ascii="Arial" w:eastAsia="Arial Unicode MS" w:hAnsi="Arial" w:cs="Arial"/>
                <w:sz w:val="14"/>
                <w:szCs w:val="14"/>
                <w:lang w:val="en-GB" w:bidi="th-TH"/>
              </w:rPr>
            </w:pPr>
            <w:r w:rsidRPr="0017655A">
              <w:rPr>
                <w:rFonts w:ascii="Arial" w:eastAsia="Arial Unicode MS" w:hAnsi="Arial" w:cs="Arial"/>
                <w:sz w:val="14"/>
                <w:szCs w:val="14"/>
                <w:lang w:val="en-GB" w:bidi="th-TH"/>
              </w:rPr>
              <w:t>5</w:t>
            </w:r>
            <w:r w:rsidR="00222C61" w:rsidRPr="003F20B2">
              <w:rPr>
                <w:rFonts w:ascii="Arial" w:eastAsia="Arial Unicode MS" w:hAnsi="Arial" w:cs="Arial"/>
                <w:sz w:val="14"/>
                <w:szCs w:val="14"/>
                <w:lang w:val="en-GB" w:bidi="th-TH"/>
              </w:rPr>
              <w:t>,</w:t>
            </w:r>
            <w:r w:rsidRPr="0017655A">
              <w:rPr>
                <w:rFonts w:ascii="Arial" w:eastAsia="Arial Unicode MS" w:hAnsi="Arial" w:cs="Arial"/>
                <w:sz w:val="14"/>
                <w:szCs w:val="14"/>
                <w:lang w:val="en-GB" w:bidi="th-TH"/>
              </w:rPr>
              <w:t>710</w:t>
            </w:r>
          </w:p>
        </w:tc>
        <w:tc>
          <w:tcPr>
            <w:tcW w:w="990" w:type="dxa"/>
            <w:shd w:val="clear" w:color="auto" w:fill="auto"/>
            <w:vAlign w:val="bottom"/>
          </w:tcPr>
          <w:p w14:paraId="31B3EE22" w14:textId="44FB8FE3" w:rsidR="00414415" w:rsidRPr="003F20B2" w:rsidRDefault="0017655A" w:rsidP="003F20B2">
            <w:pPr>
              <w:ind w:right="-72"/>
              <w:jc w:val="right"/>
              <w:rPr>
                <w:rFonts w:ascii="Arial" w:eastAsia="Arial Unicode MS" w:hAnsi="Arial" w:cs="Arial"/>
                <w:sz w:val="14"/>
                <w:szCs w:val="14"/>
                <w:lang w:val="en-GB" w:bidi="th-TH"/>
              </w:rPr>
            </w:pPr>
            <w:r w:rsidRPr="0017655A">
              <w:rPr>
                <w:rFonts w:ascii="Arial" w:eastAsia="Arial Unicode MS" w:hAnsi="Arial" w:cs="Arial"/>
                <w:sz w:val="14"/>
                <w:szCs w:val="14"/>
                <w:lang w:val="en-GB" w:bidi="th-TH"/>
              </w:rPr>
              <w:t>5</w:t>
            </w:r>
            <w:r w:rsidR="008518FA">
              <w:rPr>
                <w:rFonts w:ascii="Arial" w:eastAsia="Arial Unicode MS" w:hAnsi="Arial" w:cs="Arial"/>
                <w:sz w:val="14"/>
                <w:szCs w:val="14"/>
                <w:lang w:val="en-GB" w:bidi="th-TH"/>
              </w:rPr>
              <w:t>,</w:t>
            </w:r>
            <w:r w:rsidRPr="0017655A">
              <w:rPr>
                <w:rFonts w:ascii="Arial" w:eastAsia="Arial Unicode MS" w:hAnsi="Arial" w:cs="Arial"/>
                <w:sz w:val="14"/>
                <w:szCs w:val="14"/>
                <w:lang w:val="en-GB" w:bidi="th-TH"/>
              </w:rPr>
              <w:t>710</w:t>
            </w:r>
          </w:p>
        </w:tc>
      </w:tr>
      <w:tr w:rsidR="00414415" w:rsidRPr="003F20B2" w14:paraId="6D3C9990" w14:textId="77777777" w:rsidTr="00914BD3">
        <w:tc>
          <w:tcPr>
            <w:tcW w:w="2268" w:type="dxa"/>
          </w:tcPr>
          <w:p w14:paraId="0120197E" w14:textId="77777777" w:rsidR="00414415" w:rsidRPr="003F20B2" w:rsidRDefault="00414415" w:rsidP="003F20B2">
            <w:pPr>
              <w:ind w:left="-105"/>
              <w:rPr>
                <w:rFonts w:ascii="Arial" w:eastAsia="Arial Unicode MS" w:hAnsi="Arial" w:cs="Arial"/>
                <w:sz w:val="14"/>
                <w:szCs w:val="14"/>
                <w:lang w:val="en-GB" w:bidi="th-TH"/>
              </w:rPr>
            </w:pPr>
          </w:p>
        </w:tc>
        <w:tc>
          <w:tcPr>
            <w:tcW w:w="832" w:type="dxa"/>
            <w:tcBorders>
              <w:top w:val="single" w:sz="4" w:space="0" w:color="auto"/>
            </w:tcBorders>
            <w:shd w:val="clear" w:color="auto" w:fill="FAFAFA"/>
          </w:tcPr>
          <w:p w14:paraId="477EA6CD" w14:textId="77777777" w:rsidR="00414415" w:rsidRPr="003F20B2" w:rsidRDefault="00414415" w:rsidP="003F20B2">
            <w:pPr>
              <w:ind w:right="-72"/>
              <w:jc w:val="both"/>
              <w:rPr>
                <w:rFonts w:ascii="Arial" w:eastAsia="Arial Unicode MS" w:hAnsi="Arial" w:cs="Arial"/>
                <w:sz w:val="14"/>
                <w:szCs w:val="14"/>
                <w:lang w:val="en-GB" w:bidi="th-TH"/>
              </w:rPr>
            </w:pPr>
          </w:p>
        </w:tc>
        <w:tc>
          <w:tcPr>
            <w:tcW w:w="990" w:type="dxa"/>
            <w:tcBorders>
              <w:top w:val="single" w:sz="4" w:space="0" w:color="auto"/>
            </w:tcBorders>
            <w:shd w:val="clear" w:color="auto" w:fill="auto"/>
          </w:tcPr>
          <w:p w14:paraId="60D1F0DF" w14:textId="77777777" w:rsidR="00414415" w:rsidRPr="003F20B2" w:rsidRDefault="00414415" w:rsidP="003F20B2">
            <w:pPr>
              <w:ind w:right="-72"/>
              <w:jc w:val="both"/>
              <w:rPr>
                <w:rFonts w:ascii="Arial" w:eastAsia="Arial Unicode MS" w:hAnsi="Arial" w:cs="Arial"/>
                <w:sz w:val="14"/>
                <w:szCs w:val="14"/>
                <w:lang w:val="en-GB" w:bidi="th-TH"/>
              </w:rPr>
            </w:pPr>
          </w:p>
        </w:tc>
        <w:tc>
          <w:tcPr>
            <w:tcW w:w="810" w:type="dxa"/>
            <w:tcBorders>
              <w:top w:val="single" w:sz="4" w:space="0" w:color="auto"/>
            </w:tcBorders>
            <w:shd w:val="clear" w:color="auto" w:fill="FAFAFA"/>
          </w:tcPr>
          <w:p w14:paraId="71127D9D" w14:textId="77777777" w:rsidR="00414415" w:rsidRPr="003F20B2" w:rsidRDefault="00414415" w:rsidP="003F20B2">
            <w:pPr>
              <w:ind w:right="-72"/>
              <w:jc w:val="both"/>
              <w:rPr>
                <w:rFonts w:ascii="Arial" w:eastAsia="Arial Unicode MS" w:hAnsi="Arial" w:cs="Arial"/>
                <w:sz w:val="14"/>
                <w:szCs w:val="14"/>
                <w:lang w:val="en-GB" w:bidi="th-TH"/>
              </w:rPr>
            </w:pPr>
          </w:p>
        </w:tc>
        <w:tc>
          <w:tcPr>
            <w:tcW w:w="990" w:type="dxa"/>
            <w:tcBorders>
              <w:top w:val="single" w:sz="4" w:space="0" w:color="auto"/>
            </w:tcBorders>
            <w:shd w:val="clear" w:color="auto" w:fill="auto"/>
          </w:tcPr>
          <w:p w14:paraId="6D69F1BC" w14:textId="77777777" w:rsidR="00414415" w:rsidRPr="003F20B2" w:rsidRDefault="00414415" w:rsidP="003F20B2">
            <w:pPr>
              <w:ind w:right="-72"/>
              <w:jc w:val="both"/>
              <w:rPr>
                <w:rFonts w:ascii="Arial" w:eastAsia="Arial Unicode MS" w:hAnsi="Arial" w:cs="Arial"/>
                <w:sz w:val="14"/>
                <w:szCs w:val="14"/>
                <w:lang w:val="en-GB" w:bidi="th-TH"/>
              </w:rPr>
            </w:pPr>
          </w:p>
        </w:tc>
        <w:tc>
          <w:tcPr>
            <w:tcW w:w="810" w:type="dxa"/>
            <w:tcBorders>
              <w:top w:val="single" w:sz="4" w:space="0" w:color="auto"/>
            </w:tcBorders>
            <w:shd w:val="clear" w:color="auto" w:fill="FAFAFA"/>
          </w:tcPr>
          <w:p w14:paraId="146BA353" w14:textId="77777777" w:rsidR="00414415" w:rsidRPr="003F20B2" w:rsidRDefault="00414415" w:rsidP="003F20B2">
            <w:pPr>
              <w:ind w:right="-72"/>
              <w:jc w:val="both"/>
              <w:rPr>
                <w:rFonts w:ascii="Arial" w:eastAsia="Arial Unicode MS" w:hAnsi="Arial" w:cs="Arial"/>
                <w:sz w:val="14"/>
                <w:szCs w:val="14"/>
                <w:lang w:val="en-GB" w:bidi="th-TH"/>
              </w:rPr>
            </w:pPr>
          </w:p>
        </w:tc>
        <w:tc>
          <w:tcPr>
            <w:tcW w:w="990" w:type="dxa"/>
            <w:tcBorders>
              <w:top w:val="single" w:sz="4" w:space="0" w:color="auto"/>
            </w:tcBorders>
            <w:shd w:val="clear" w:color="auto" w:fill="auto"/>
          </w:tcPr>
          <w:p w14:paraId="00655B88" w14:textId="77777777" w:rsidR="00414415" w:rsidRPr="003F20B2" w:rsidRDefault="00414415" w:rsidP="003F20B2">
            <w:pPr>
              <w:ind w:right="-72"/>
              <w:jc w:val="both"/>
              <w:rPr>
                <w:rFonts w:ascii="Arial" w:eastAsia="Arial Unicode MS" w:hAnsi="Arial" w:cs="Arial"/>
                <w:sz w:val="14"/>
                <w:szCs w:val="14"/>
                <w:lang w:val="en-GB" w:bidi="th-TH"/>
              </w:rPr>
            </w:pPr>
          </w:p>
        </w:tc>
        <w:tc>
          <w:tcPr>
            <w:tcW w:w="810" w:type="dxa"/>
            <w:tcBorders>
              <w:top w:val="single" w:sz="4" w:space="0" w:color="auto"/>
            </w:tcBorders>
            <w:shd w:val="clear" w:color="auto" w:fill="FAFAFA"/>
          </w:tcPr>
          <w:p w14:paraId="4B75229C" w14:textId="77777777" w:rsidR="00414415" w:rsidRPr="003F20B2" w:rsidRDefault="00414415" w:rsidP="003F20B2">
            <w:pPr>
              <w:ind w:right="-72"/>
              <w:jc w:val="both"/>
              <w:rPr>
                <w:rFonts w:ascii="Arial" w:eastAsia="Arial Unicode MS" w:hAnsi="Arial" w:cs="Arial"/>
                <w:sz w:val="14"/>
                <w:szCs w:val="14"/>
                <w:lang w:val="en-GB" w:bidi="th-TH"/>
              </w:rPr>
            </w:pPr>
          </w:p>
        </w:tc>
        <w:tc>
          <w:tcPr>
            <w:tcW w:w="990" w:type="dxa"/>
            <w:tcBorders>
              <w:top w:val="single" w:sz="4" w:space="0" w:color="auto"/>
            </w:tcBorders>
            <w:shd w:val="clear" w:color="auto" w:fill="auto"/>
          </w:tcPr>
          <w:p w14:paraId="67BD88F9" w14:textId="77777777" w:rsidR="00414415" w:rsidRPr="003F20B2" w:rsidRDefault="00414415" w:rsidP="003F20B2">
            <w:pPr>
              <w:ind w:right="-72"/>
              <w:jc w:val="both"/>
              <w:rPr>
                <w:rFonts w:ascii="Arial" w:eastAsia="Arial Unicode MS" w:hAnsi="Arial" w:cs="Arial"/>
                <w:sz w:val="14"/>
                <w:szCs w:val="14"/>
                <w:lang w:val="en-GB" w:bidi="th-TH"/>
              </w:rPr>
            </w:pPr>
          </w:p>
        </w:tc>
      </w:tr>
      <w:tr w:rsidR="00AC6091" w:rsidRPr="003F20B2" w14:paraId="7D496FEF" w14:textId="77777777" w:rsidTr="00914BD3">
        <w:tc>
          <w:tcPr>
            <w:tcW w:w="2268" w:type="dxa"/>
            <w:shd w:val="clear" w:color="auto" w:fill="auto"/>
          </w:tcPr>
          <w:p w14:paraId="5D353208" w14:textId="77777777" w:rsidR="00AC6091" w:rsidRPr="008518FA" w:rsidRDefault="00AC6091" w:rsidP="003F20B2">
            <w:pPr>
              <w:ind w:left="-105"/>
              <w:rPr>
                <w:rFonts w:ascii="Arial" w:eastAsia="Arial Unicode MS" w:hAnsi="Arial" w:cs="Arial"/>
                <w:b/>
                <w:bCs/>
                <w:sz w:val="14"/>
                <w:szCs w:val="14"/>
                <w:lang w:val="en-GB" w:bidi="th-TH"/>
              </w:rPr>
            </w:pPr>
            <w:r w:rsidRPr="008518FA">
              <w:rPr>
                <w:rFonts w:ascii="Arial" w:eastAsia="Arial Unicode MS" w:hAnsi="Arial" w:cs="Arial"/>
                <w:b/>
                <w:bCs/>
                <w:sz w:val="14"/>
                <w:szCs w:val="14"/>
                <w:lang w:val="en-GB" w:bidi="th-TH"/>
              </w:rPr>
              <w:t>Total assets</w:t>
            </w:r>
          </w:p>
        </w:tc>
        <w:tc>
          <w:tcPr>
            <w:tcW w:w="832" w:type="dxa"/>
            <w:tcBorders>
              <w:bottom w:val="single" w:sz="4" w:space="0" w:color="auto"/>
            </w:tcBorders>
            <w:shd w:val="clear" w:color="auto" w:fill="FAFAFA"/>
            <w:vAlign w:val="bottom"/>
          </w:tcPr>
          <w:p w14:paraId="5CCD3253" w14:textId="13BCF33F" w:rsidR="00AC6091" w:rsidRPr="003F20B2" w:rsidRDefault="0017655A" w:rsidP="003F20B2">
            <w:pPr>
              <w:ind w:right="-72"/>
              <w:jc w:val="right"/>
              <w:rPr>
                <w:rFonts w:ascii="Arial" w:eastAsia="Arial Unicode MS" w:hAnsi="Arial" w:cs="Arial"/>
                <w:sz w:val="14"/>
                <w:szCs w:val="14"/>
                <w:lang w:val="en-GB" w:bidi="th-TH"/>
              </w:rPr>
            </w:pPr>
            <w:r w:rsidRPr="0017655A">
              <w:rPr>
                <w:rFonts w:ascii="Arial" w:eastAsia="Arial Unicode MS" w:hAnsi="Arial" w:cs="Arial"/>
                <w:sz w:val="14"/>
                <w:szCs w:val="14"/>
                <w:lang w:val="en-GB" w:bidi="th-TH"/>
              </w:rPr>
              <w:t>153</w:t>
            </w:r>
            <w:r w:rsidR="00222C61" w:rsidRPr="003F20B2">
              <w:rPr>
                <w:rFonts w:ascii="Arial" w:eastAsia="Arial Unicode MS" w:hAnsi="Arial" w:cs="Arial"/>
                <w:sz w:val="14"/>
                <w:szCs w:val="14"/>
                <w:lang w:val="en-GB" w:bidi="th-TH"/>
              </w:rPr>
              <w:t>,</w:t>
            </w:r>
            <w:r w:rsidRPr="0017655A">
              <w:rPr>
                <w:rFonts w:ascii="Arial" w:eastAsia="Arial Unicode MS" w:hAnsi="Arial" w:cs="Arial"/>
                <w:sz w:val="14"/>
                <w:szCs w:val="14"/>
                <w:lang w:val="en-GB" w:bidi="th-TH"/>
              </w:rPr>
              <w:t>232</w:t>
            </w:r>
          </w:p>
        </w:tc>
        <w:tc>
          <w:tcPr>
            <w:tcW w:w="990" w:type="dxa"/>
            <w:tcBorders>
              <w:bottom w:val="single" w:sz="4" w:space="0" w:color="auto"/>
            </w:tcBorders>
            <w:shd w:val="clear" w:color="auto" w:fill="auto"/>
            <w:vAlign w:val="bottom"/>
          </w:tcPr>
          <w:p w14:paraId="471076B0" w14:textId="04CFFC00" w:rsidR="00AC6091" w:rsidRPr="003F20B2" w:rsidRDefault="0017655A" w:rsidP="003F20B2">
            <w:pPr>
              <w:ind w:right="-72"/>
              <w:jc w:val="right"/>
              <w:rPr>
                <w:rFonts w:ascii="Arial" w:eastAsia="Arial Unicode MS" w:hAnsi="Arial" w:cs="Arial"/>
                <w:sz w:val="14"/>
                <w:szCs w:val="14"/>
                <w:lang w:val="en-GB" w:bidi="th-TH"/>
              </w:rPr>
            </w:pPr>
            <w:r w:rsidRPr="0017655A">
              <w:rPr>
                <w:rFonts w:ascii="Arial" w:eastAsia="Arial Unicode MS" w:hAnsi="Arial" w:cs="Arial"/>
                <w:sz w:val="14"/>
                <w:szCs w:val="14"/>
                <w:lang w:val="en-GB" w:bidi="th-TH"/>
              </w:rPr>
              <w:t>220</w:t>
            </w:r>
            <w:r w:rsidR="008706B1" w:rsidRPr="008706B1">
              <w:rPr>
                <w:rFonts w:ascii="Arial" w:eastAsia="Arial Unicode MS" w:hAnsi="Arial" w:cs="Arial"/>
                <w:sz w:val="14"/>
                <w:szCs w:val="14"/>
                <w:lang w:val="en-GB" w:bidi="th-TH"/>
              </w:rPr>
              <w:t>,</w:t>
            </w:r>
            <w:r w:rsidRPr="0017655A">
              <w:rPr>
                <w:rFonts w:ascii="Arial" w:eastAsia="Arial Unicode MS" w:hAnsi="Arial" w:cs="Arial"/>
                <w:sz w:val="14"/>
                <w:szCs w:val="14"/>
                <w:lang w:val="en-GB" w:bidi="th-TH"/>
              </w:rPr>
              <w:t>711</w:t>
            </w:r>
          </w:p>
        </w:tc>
        <w:tc>
          <w:tcPr>
            <w:tcW w:w="810" w:type="dxa"/>
            <w:tcBorders>
              <w:bottom w:val="single" w:sz="4" w:space="0" w:color="auto"/>
            </w:tcBorders>
            <w:shd w:val="clear" w:color="auto" w:fill="FAFAFA"/>
            <w:vAlign w:val="bottom"/>
          </w:tcPr>
          <w:p w14:paraId="5DA6244A" w14:textId="3CC68CF7" w:rsidR="00AC6091" w:rsidRPr="003F20B2" w:rsidRDefault="0017655A" w:rsidP="003F20B2">
            <w:pPr>
              <w:ind w:right="-72"/>
              <w:jc w:val="right"/>
              <w:rPr>
                <w:rFonts w:ascii="Arial" w:eastAsia="Arial Unicode MS" w:hAnsi="Arial" w:cs="Arial"/>
                <w:sz w:val="14"/>
                <w:szCs w:val="14"/>
                <w:lang w:val="en-GB" w:bidi="th-TH"/>
              </w:rPr>
            </w:pPr>
            <w:r w:rsidRPr="0017655A">
              <w:rPr>
                <w:rFonts w:ascii="Arial" w:eastAsia="Arial Unicode MS" w:hAnsi="Arial" w:cs="Arial"/>
                <w:sz w:val="14"/>
                <w:szCs w:val="14"/>
                <w:lang w:val="en-GB" w:bidi="th-TH"/>
              </w:rPr>
              <w:t>4</w:t>
            </w:r>
            <w:r w:rsidR="00222C61" w:rsidRPr="003F20B2">
              <w:rPr>
                <w:rFonts w:ascii="Arial" w:eastAsia="Arial Unicode MS" w:hAnsi="Arial" w:cs="Arial"/>
                <w:sz w:val="14"/>
                <w:szCs w:val="14"/>
                <w:lang w:val="en-GB" w:bidi="th-TH"/>
              </w:rPr>
              <w:t>,</w:t>
            </w:r>
            <w:r w:rsidRPr="0017655A">
              <w:rPr>
                <w:rFonts w:ascii="Arial" w:eastAsia="Arial Unicode MS" w:hAnsi="Arial" w:cs="Arial"/>
                <w:sz w:val="14"/>
                <w:szCs w:val="14"/>
                <w:lang w:val="en-GB" w:bidi="th-TH"/>
              </w:rPr>
              <w:t>168</w:t>
            </w:r>
            <w:r w:rsidR="00222C61" w:rsidRPr="003F20B2">
              <w:rPr>
                <w:rFonts w:ascii="Arial" w:eastAsia="Arial Unicode MS" w:hAnsi="Arial" w:cs="Arial"/>
                <w:sz w:val="14"/>
                <w:szCs w:val="14"/>
                <w:lang w:val="en-GB" w:bidi="th-TH"/>
              </w:rPr>
              <w:t>,</w:t>
            </w:r>
            <w:r w:rsidRPr="0017655A">
              <w:rPr>
                <w:rFonts w:ascii="Arial" w:eastAsia="Arial Unicode MS" w:hAnsi="Arial" w:cs="Arial"/>
                <w:sz w:val="14"/>
                <w:szCs w:val="14"/>
                <w:lang w:val="en-GB" w:bidi="th-TH"/>
              </w:rPr>
              <w:t>706</w:t>
            </w:r>
          </w:p>
        </w:tc>
        <w:tc>
          <w:tcPr>
            <w:tcW w:w="990" w:type="dxa"/>
            <w:tcBorders>
              <w:bottom w:val="single" w:sz="4" w:space="0" w:color="auto"/>
            </w:tcBorders>
            <w:shd w:val="clear" w:color="auto" w:fill="auto"/>
            <w:vAlign w:val="bottom"/>
          </w:tcPr>
          <w:p w14:paraId="49CB095E" w14:textId="0286CD1D" w:rsidR="00AC6091" w:rsidRPr="003F20B2" w:rsidRDefault="0017655A" w:rsidP="003F20B2">
            <w:pPr>
              <w:ind w:right="-72"/>
              <w:jc w:val="right"/>
              <w:rPr>
                <w:rFonts w:ascii="Arial" w:eastAsia="Arial Unicode MS" w:hAnsi="Arial" w:cs="Arial"/>
                <w:sz w:val="14"/>
                <w:szCs w:val="14"/>
                <w:lang w:val="en-GB" w:bidi="th-TH"/>
              </w:rPr>
            </w:pPr>
            <w:r w:rsidRPr="0017655A">
              <w:rPr>
                <w:rFonts w:ascii="Arial" w:eastAsia="Arial Unicode MS" w:hAnsi="Arial" w:cs="Arial"/>
                <w:sz w:val="14"/>
                <w:szCs w:val="14"/>
                <w:lang w:val="en-GB" w:bidi="th-TH"/>
              </w:rPr>
              <w:t>5</w:t>
            </w:r>
            <w:r w:rsidR="008706B1" w:rsidRPr="008706B1">
              <w:rPr>
                <w:rFonts w:ascii="Arial" w:eastAsia="Arial Unicode MS" w:hAnsi="Arial" w:cs="Arial"/>
                <w:sz w:val="14"/>
                <w:szCs w:val="14"/>
                <w:lang w:val="en-GB" w:bidi="th-TH"/>
              </w:rPr>
              <w:t>,</w:t>
            </w:r>
            <w:r w:rsidRPr="0017655A">
              <w:rPr>
                <w:rFonts w:ascii="Arial" w:eastAsia="Arial Unicode MS" w:hAnsi="Arial" w:cs="Arial"/>
                <w:sz w:val="14"/>
                <w:szCs w:val="14"/>
                <w:lang w:val="en-GB" w:bidi="th-TH"/>
              </w:rPr>
              <w:t>041</w:t>
            </w:r>
            <w:r w:rsidR="008706B1" w:rsidRPr="008706B1">
              <w:rPr>
                <w:rFonts w:ascii="Arial" w:eastAsia="Arial Unicode MS" w:hAnsi="Arial" w:cs="Arial"/>
                <w:sz w:val="14"/>
                <w:szCs w:val="14"/>
                <w:lang w:val="en-GB" w:bidi="th-TH"/>
              </w:rPr>
              <w:t>,</w:t>
            </w:r>
            <w:r w:rsidRPr="0017655A">
              <w:rPr>
                <w:rFonts w:ascii="Arial" w:eastAsia="Arial Unicode MS" w:hAnsi="Arial" w:cs="Arial"/>
                <w:sz w:val="14"/>
                <w:szCs w:val="14"/>
                <w:lang w:val="en-GB" w:bidi="th-TH"/>
              </w:rPr>
              <w:t>192</w:t>
            </w:r>
          </w:p>
        </w:tc>
        <w:tc>
          <w:tcPr>
            <w:tcW w:w="810" w:type="dxa"/>
            <w:tcBorders>
              <w:bottom w:val="single" w:sz="4" w:space="0" w:color="auto"/>
            </w:tcBorders>
            <w:shd w:val="clear" w:color="auto" w:fill="FAFAFA"/>
            <w:vAlign w:val="bottom"/>
          </w:tcPr>
          <w:p w14:paraId="0D3336DD" w14:textId="092588B6" w:rsidR="00AC6091" w:rsidRPr="003F20B2" w:rsidRDefault="0017655A" w:rsidP="003F20B2">
            <w:pPr>
              <w:ind w:right="-72"/>
              <w:jc w:val="right"/>
              <w:rPr>
                <w:rFonts w:ascii="Arial" w:eastAsia="Arial Unicode MS" w:hAnsi="Arial" w:cs="Arial"/>
                <w:sz w:val="14"/>
                <w:szCs w:val="14"/>
                <w:lang w:val="en-GB" w:bidi="th-TH"/>
              </w:rPr>
            </w:pPr>
            <w:r w:rsidRPr="0017655A">
              <w:rPr>
                <w:rFonts w:ascii="Arial" w:eastAsia="Arial Unicode MS" w:hAnsi="Arial" w:cs="Arial"/>
                <w:sz w:val="14"/>
                <w:szCs w:val="14"/>
                <w:lang w:val="en-GB" w:bidi="th-TH"/>
              </w:rPr>
              <w:t>5</w:t>
            </w:r>
            <w:r w:rsidR="00222C61" w:rsidRPr="003F20B2">
              <w:rPr>
                <w:rFonts w:ascii="Arial" w:eastAsia="Arial Unicode MS" w:hAnsi="Arial" w:cs="Arial"/>
                <w:sz w:val="14"/>
                <w:szCs w:val="14"/>
                <w:lang w:val="en-GB" w:bidi="th-TH"/>
              </w:rPr>
              <w:t>,</w:t>
            </w:r>
            <w:r w:rsidRPr="0017655A">
              <w:rPr>
                <w:rFonts w:ascii="Arial" w:eastAsia="Arial Unicode MS" w:hAnsi="Arial" w:cs="Arial"/>
                <w:sz w:val="14"/>
                <w:szCs w:val="14"/>
                <w:lang w:val="en-GB" w:bidi="th-TH"/>
              </w:rPr>
              <w:t>710</w:t>
            </w:r>
          </w:p>
        </w:tc>
        <w:tc>
          <w:tcPr>
            <w:tcW w:w="990" w:type="dxa"/>
            <w:tcBorders>
              <w:bottom w:val="single" w:sz="4" w:space="0" w:color="auto"/>
            </w:tcBorders>
            <w:shd w:val="clear" w:color="auto" w:fill="auto"/>
            <w:vAlign w:val="bottom"/>
          </w:tcPr>
          <w:p w14:paraId="00CC7C5A" w14:textId="451143C9" w:rsidR="00AC6091" w:rsidRPr="003F20B2" w:rsidRDefault="0017655A" w:rsidP="003F20B2">
            <w:pPr>
              <w:ind w:right="-72"/>
              <w:jc w:val="right"/>
              <w:rPr>
                <w:rFonts w:ascii="Arial" w:eastAsia="Arial Unicode MS" w:hAnsi="Arial" w:cs="Arial"/>
                <w:sz w:val="14"/>
                <w:szCs w:val="14"/>
                <w:lang w:val="en-GB" w:bidi="th-TH"/>
              </w:rPr>
            </w:pPr>
            <w:r w:rsidRPr="0017655A">
              <w:rPr>
                <w:rFonts w:ascii="Arial" w:eastAsia="Arial Unicode MS" w:hAnsi="Arial" w:cs="Arial"/>
                <w:sz w:val="14"/>
                <w:szCs w:val="14"/>
                <w:lang w:val="en-GB" w:bidi="th-TH"/>
              </w:rPr>
              <w:t>5</w:t>
            </w:r>
            <w:r w:rsidR="008518FA">
              <w:rPr>
                <w:rFonts w:ascii="Arial" w:eastAsia="Arial Unicode MS" w:hAnsi="Arial" w:cs="Arial"/>
                <w:sz w:val="14"/>
                <w:szCs w:val="14"/>
                <w:lang w:val="en-GB" w:bidi="th-TH"/>
              </w:rPr>
              <w:t>,</w:t>
            </w:r>
            <w:r w:rsidRPr="0017655A">
              <w:rPr>
                <w:rFonts w:ascii="Arial" w:eastAsia="Arial Unicode MS" w:hAnsi="Arial" w:cs="Arial"/>
                <w:sz w:val="14"/>
                <w:szCs w:val="14"/>
                <w:lang w:val="en-GB" w:bidi="th-TH"/>
              </w:rPr>
              <w:t>710</w:t>
            </w:r>
          </w:p>
        </w:tc>
        <w:tc>
          <w:tcPr>
            <w:tcW w:w="810" w:type="dxa"/>
            <w:tcBorders>
              <w:bottom w:val="single" w:sz="4" w:space="0" w:color="auto"/>
            </w:tcBorders>
            <w:shd w:val="clear" w:color="auto" w:fill="FAFAFA"/>
            <w:vAlign w:val="bottom"/>
          </w:tcPr>
          <w:p w14:paraId="3FCB47C9" w14:textId="237091AC" w:rsidR="00AC6091" w:rsidRPr="003F20B2" w:rsidRDefault="0017655A" w:rsidP="003F20B2">
            <w:pPr>
              <w:ind w:right="-72"/>
              <w:jc w:val="right"/>
              <w:rPr>
                <w:rFonts w:ascii="Arial" w:eastAsia="Arial Unicode MS" w:hAnsi="Arial" w:cs="Arial"/>
                <w:sz w:val="14"/>
                <w:szCs w:val="14"/>
                <w:lang w:val="en-GB" w:bidi="th-TH"/>
              </w:rPr>
            </w:pPr>
            <w:r w:rsidRPr="0017655A">
              <w:rPr>
                <w:rFonts w:ascii="Arial" w:eastAsia="Arial Unicode MS" w:hAnsi="Arial" w:cs="Arial"/>
                <w:sz w:val="14"/>
                <w:szCs w:val="14"/>
                <w:lang w:val="en-GB" w:bidi="th-TH"/>
              </w:rPr>
              <w:t>4</w:t>
            </w:r>
            <w:r w:rsidR="00222C61" w:rsidRPr="003F20B2">
              <w:rPr>
                <w:rFonts w:ascii="Arial" w:eastAsia="Arial Unicode MS" w:hAnsi="Arial" w:cs="Arial"/>
                <w:sz w:val="14"/>
                <w:szCs w:val="14"/>
                <w:lang w:val="en-GB" w:bidi="th-TH"/>
              </w:rPr>
              <w:t>,</w:t>
            </w:r>
            <w:r w:rsidRPr="0017655A">
              <w:rPr>
                <w:rFonts w:ascii="Arial" w:eastAsia="Arial Unicode MS" w:hAnsi="Arial" w:cs="Arial"/>
                <w:sz w:val="14"/>
                <w:szCs w:val="14"/>
                <w:lang w:val="en-GB" w:bidi="th-TH"/>
              </w:rPr>
              <w:t>327</w:t>
            </w:r>
            <w:r w:rsidR="00222C61" w:rsidRPr="003F20B2">
              <w:rPr>
                <w:rFonts w:ascii="Arial" w:eastAsia="Arial Unicode MS" w:hAnsi="Arial" w:cs="Arial"/>
                <w:sz w:val="14"/>
                <w:szCs w:val="14"/>
                <w:lang w:val="en-GB" w:bidi="th-TH"/>
              </w:rPr>
              <w:t>,</w:t>
            </w:r>
            <w:r w:rsidRPr="0017655A">
              <w:rPr>
                <w:rFonts w:ascii="Arial" w:eastAsia="Arial Unicode MS" w:hAnsi="Arial" w:cs="Arial"/>
                <w:sz w:val="14"/>
                <w:szCs w:val="14"/>
                <w:lang w:val="en-GB" w:bidi="th-TH"/>
              </w:rPr>
              <w:t>648</w:t>
            </w:r>
          </w:p>
        </w:tc>
        <w:tc>
          <w:tcPr>
            <w:tcW w:w="990" w:type="dxa"/>
            <w:tcBorders>
              <w:bottom w:val="single" w:sz="4" w:space="0" w:color="auto"/>
            </w:tcBorders>
            <w:shd w:val="clear" w:color="auto" w:fill="auto"/>
            <w:vAlign w:val="bottom"/>
          </w:tcPr>
          <w:p w14:paraId="748DC19C" w14:textId="43A92608" w:rsidR="00AC6091" w:rsidRPr="003F20B2" w:rsidRDefault="0017655A" w:rsidP="003F20B2">
            <w:pPr>
              <w:ind w:right="-72"/>
              <w:jc w:val="right"/>
              <w:rPr>
                <w:rFonts w:ascii="Arial" w:eastAsia="Arial Unicode MS" w:hAnsi="Arial" w:cs="Arial"/>
                <w:sz w:val="14"/>
                <w:szCs w:val="14"/>
                <w:lang w:val="en-GB" w:bidi="th-TH"/>
              </w:rPr>
            </w:pPr>
            <w:r w:rsidRPr="0017655A">
              <w:rPr>
                <w:rFonts w:ascii="Arial" w:eastAsia="Arial Unicode MS" w:hAnsi="Arial" w:cs="Arial"/>
                <w:sz w:val="14"/>
                <w:szCs w:val="14"/>
                <w:lang w:val="en-GB" w:bidi="th-TH"/>
              </w:rPr>
              <w:t>5</w:t>
            </w:r>
            <w:r w:rsidR="008518FA">
              <w:rPr>
                <w:rFonts w:ascii="Arial" w:eastAsia="Arial Unicode MS" w:hAnsi="Arial" w:cs="Arial"/>
                <w:sz w:val="14"/>
                <w:szCs w:val="14"/>
                <w:lang w:val="en-GB" w:bidi="th-TH"/>
              </w:rPr>
              <w:t>,</w:t>
            </w:r>
            <w:r w:rsidRPr="0017655A">
              <w:rPr>
                <w:rFonts w:ascii="Arial" w:eastAsia="Arial Unicode MS" w:hAnsi="Arial" w:cs="Arial"/>
                <w:sz w:val="14"/>
                <w:szCs w:val="14"/>
                <w:lang w:val="en-GB" w:bidi="th-TH"/>
              </w:rPr>
              <w:t>267</w:t>
            </w:r>
            <w:r w:rsidR="008518FA">
              <w:rPr>
                <w:rFonts w:ascii="Arial" w:eastAsia="Arial Unicode MS" w:hAnsi="Arial" w:cs="Arial"/>
                <w:sz w:val="14"/>
                <w:szCs w:val="14"/>
                <w:lang w:val="en-GB" w:bidi="th-TH"/>
              </w:rPr>
              <w:t>,</w:t>
            </w:r>
            <w:r w:rsidRPr="0017655A">
              <w:rPr>
                <w:rFonts w:ascii="Arial" w:eastAsia="Arial Unicode MS" w:hAnsi="Arial" w:cs="Arial"/>
                <w:sz w:val="14"/>
                <w:szCs w:val="14"/>
                <w:lang w:val="en-GB" w:bidi="th-TH"/>
              </w:rPr>
              <w:t>613</w:t>
            </w:r>
          </w:p>
        </w:tc>
      </w:tr>
    </w:tbl>
    <w:p w14:paraId="1B453A17" w14:textId="77777777" w:rsidR="00040901" w:rsidRPr="003F20B2" w:rsidRDefault="00040901" w:rsidP="003F20B2">
      <w:pPr>
        <w:spacing w:after="0" w:line="240" w:lineRule="auto"/>
        <w:jc w:val="both"/>
        <w:rPr>
          <w:rFonts w:ascii="Arial" w:eastAsia="Arial Unicode MS" w:hAnsi="Arial" w:cs="Arial"/>
          <w:sz w:val="18"/>
          <w:szCs w:val="18"/>
          <w:lang w:val="en-GB" w:bidi="th-TH"/>
        </w:rPr>
      </w:pPr>
    </w:p>
    <w:tbl>
      <w:tblPr>
        <w:tblStyle w:val="TableGrid"/>
        <w:tblW w:w="9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832"/>
        <w:gridCol w:w="990"/>
        <w:gridCol w:w="810"/>
        <w:gridCol w:w="990"/>
        <w:gridCol w:w="810"/>
        <w:gridCol w:w="990"/>
        <w:gridCol w:w="810"/>
        <w:gridCol w:w="990"/>
      </w:tblGrid>
      <w:tr w:rsidR="00AC6091" w:rsidRPr="003F20B2" w14:paraId="6E8F4102" w14:textId="77777777" w:rsidTr="00410CC9">
        <w:tc>
          <w:tcPr>
            <w:tcW w:w="2268" w:type="dxa"/>
            <w:shd w:val="clear" w:color="auto" w:fill="auto"/>
          </w:tcPr>
          <w:p w14:paraId="25795FE7" w14:textId="77777777" w:rsidR="00AC6091" w:rsidRPr="003F20B2" w:rsidRDefault="00AC6091" w:rsidP="00060A02">
            <w:pPr>
              <w:ind w:left="-111"/>
              <w:rPr>
                <w:rFonts w:ascii="Arial" w:eastAsia="Arial Unicode MS" w:hAnsi="Arial" w:cs="Arial"/>
                <w:color w:val="FFFFFF" w:themeColor="background1"/>
                <w:sz w:val="14"/>
                <w:szCs w:val="14"/>
                <w:lang w:val="en-GB" w:bidi="th-TH"/>
              </w:rPr>
            </w:pPr>
          </w:p>
        </w:tc>
        <w:tc>
          <w:tcPr>
            <w:tcW w:w="7222" w:type="dxa"/>
            <w:gridSpan w:val="8"/>
            <w:tcBorders>
              <w:top w:val="single" w:sz="4" w:space="0" w:color="auto"/>
              <w:bottom w:val="single" w:sz="4" w:space="0" w:color="auto"/>
            </w:tcBorders>
            <w:shd w:val="clear" w:color="auto" w:fill="auto"/>
          </w:tcPr>
          <w:p w14:paraId="3C60F477" w14:textId="26A1BBCF" w:rsidR="00AC6091" w:rsidRPr="003F20B2" w:rsidRDefault="00AC6091" w:rsidP="003F20B2">
            <w:pPr>
              <w:jc w:val="center"/>
              <w:rPr>
                <w:rFonts w:ascii="Arial Bold" w:eastAsia="Arial Unicode MS" w:hAnsi="Arial Bold" w:cs="Arial" w:hint="eastAsia"/>
                <w:b/>
                <w:bCs/>
                <w:sz w:val="14"/>
                <w:szCs w:val="14"/>
                <w:lang w:val="en-GB" w:bidi="th-TH"/>
              </w:rPr>
            </w:pPr>
            <w:r w:rsidRPr="003F20B2">
              <w:rPr>
                <w:rFonts w:ascii="Arial Bold" w:eastAsia="Arial Unicode MS" w:hAnsi="Arial Bold" w:cs="Arial"/>
                <w:b/>
                <w:bCs/>
                <w:sz w:val="14"/>
                <w:szCs w:val="14"/>
                <w:lang w:bidi="th-TH"/>
              </w:rPr>
              <w:t>Separate financial information</w:t>
            </w:r>
          </w:p>
        </w:tc>
      </w:tr>
      <w:tr w:rsidR="00AC6091" w:rsidRPr="003F20B2" w14:paraId="13C2B727" w14:textId="77777777" w:rsidTr="00410CC9">
        <w:tc>
          <w:tcPr>
            <w:tcW w:w="2268" w:type="dxa"/>
            <w:shd w:val="clear" w:color="auto" w:fill="auto"/>
          </w:tcPr>
          <w:p w14:paraId="08BDEA62" w14:textId="77777777" w:rsidR="00AC6091" w:rsidRPr="003F20B2" w:rsidRDefault="00AC6091" w:rsidP="00060A02">
            <w:pPr>
              <w:ind w:left="-111"/>
              <w:rPr>
                <w:rFonts w:ascii="Arial" w:eastAsia="Arial Unicode MS" w:hAnsi="Arial" w:cs="Arial"/>
                <w:color w:val="FFFFFF" w:themeColor="background1"/>
                <w:sz w:val="14"/>
                <w:szCs w:val="14"/>
                <w:lang w:val="en-GB" w:bidi="th-TH"/>
              </w:rPr>
            </w:pPr>
          </w:p>
        </w:tc>
        <w:tc>
          <w:tcPr>
            <w:tcW w:w="1822" w:type="dxa"/>
            <w:gridSpan w:val="2"/>
            <w:tcBorders>
              <w:top w:val="single" w:sz="4" w:space="0" w:color="auto"/>
              <w:bottom w:val="single" w:sz="4" w:space="0" w:color="auto"/>
            </w:tcBorders>
            <w:shd w:val="clear" w:color="auto" w:fill="auto"/>
          </w:tcPr>
          <w:p w14:paraId="78D5606E" w14:textId="7E0DC19B" w:rsidR="00AC6091" w:rsidRPr="003F20B2" w:rsidRDefault="00AC6091" w:rsidP="003F20B2">
            <w:pPr>
              <w:jc w:val="center"/>
              <w:rPr>
                <w:rFonts w:ascii="Arial Bold" w:eastAsia="Arial Unicode MS" w:hAnsi="Arial Bold" w:cs="Arial" w:hint="eastAsia"/>
                <w:b/>
                <w:bCs/>
                <w:sz w:val="14"/>
                <w:szCs w:val="14"/>
                <w:lang w:val="en-GB" w:bidi="th-TH"/>
              </w:rPr>
            </w:pPr>
            <w:r w:rsidRPr="003F20B2">
              <w:rPr>
                <w:rFonts w:ascii="Arial Bold" w:eastAsia="Arial Unicode MS" w:hAnsi="Arial Bold" w:cs="Arial"/>
                <w:b/>
                <w:bCs/>
                <w:sz w:val="14"/>
                <w:szCs w:val="14"/>
                <w:lang w:bidi="th-TH"/>
              </w:rPr>
              <w:t xml:space="preserve">Level </w:t>
            </w:r>
            <w:r w:rsidR="0017655A" w:rsidRPr="0017655A">
              <w:rPr>
                <w:rFonts w:ascii="Arial Bold" w:eastAsia="Arial Unicode MS" w:hAnsi="Arial Bold" w:cs="Arial"/>
                <w:b/>
                <w:bCs/>
                <w:sz w:val="14"/>
                <w:szCs w:val="14"/>
                <w:lang w:val="en-GB" w:bidi="th-TH"/>
              </w:rPr>
              <w:t>1</w:t>
            </w:r>
          </w:p>
        </w:tc>
        <w:tc>
          <w:tcPr>
            <w:tcW w:w="1800" w:type="dxa"/>
            <w:gridSpan w:val="2"/>
            <w:tcBorders>
              <w:top w:val="single" w:sz="4" w:space="0" w:color="auto"/>
              <w:bottom w:val="single" w:sz="4" w:space="0" w:color="auto"/>
            </w:tcBorders>
            <w:shd w:val="clear" w:color="auto" w:fill="auto"/>
          </w:tcPr>
          <w:p w14:paraId="2CE149F5" w14:textId="402423CC" w:rsidR="00AC6091" w:rsidRPr="003F20B2" w:rsidRDefault="00AC6091" w:rsidP="003F20B2">
            <w:pPr>
              <w:jc w:val="center"/>
              <w:rPr>
                <w:rFonts w:ascii="Arial Bold" w:eastAsia="Arial Unicode MS" w:hAnsi="Arial Bold" w:cs="Arial" w:hint="eastAsia"/>
                <w:b/>
                <w:bCs/>
                <w:sz w:val="14"/>
                <w:szCs w:val="14"/>
                <w:lang w:val="en-GB" w:bidi="th-TH"/>
              </w:rPr>
            </w:pPr>
            <w:r w:rsidRPr="003F20B2">
              <w:rPr>
                <w:rFonts w:ascii="Arial Bold" w:eastAsia="Arial Unicode MS" w:hAnsi="Arial Bold" w:cs="Arial"/>
                <w:b/>
                <w:bCs/>
                <w:sz w:val="14"/>
                <w:szCs w:val="14"/>
                <w:lang w:val="en-GB" w:bidi="th-TH"/>
              </w:rPr>
              <w:t xml:space="preserve">Level </w:t>
            </w:r>
            <w:r w:rsidR="0017655A" w:rsidRPr="0017655A">
              <w:rPr>
                <w:rFonts w:ascii="Arial Bold" w:eastAsia="Arial Unicode MS" w:hAnsi="Arial Bold" w:cs="Arial"/>
                <w:b/>
                <w:bCs/>
                <w:sz w:val="14"/>
                <w:szCs w:val="14"/>
                <w:lang w:val="en-GB" w:bidi="th-TH"/>
              </w:rPr>
              <w:t>2</w:t>
            </w:r>
          </w:p>
        </w:tc>
        <w:tc>
          <w:tcPr>
            <w:tcW w:w="1800" w:type="dxa"/>
            <w:gridSpan w:val="2"/>
            <w:tcBorders>
              <w:top w:val="single" w:sz="4" w:space="0" w:color="auto"/>
              <w:bottom w:val="single" w:sz="4" w:space="0" w:color="auto"/>
            </w:tcBorders>
            <w:shd w:val="clear" w:color="auto" w:fill="auto"/>
          </w:tcPr>
          <w:p w14:paraId="59DF085B" w14:textId="0E6AB1E1" w:rsidR="00AC6091" w:rsidRPr="003F20B2" w:rsidRDefault="00AC6091" w:rsidP="003F20B2">
            <w:pPr>
              <w:jc w:val="center"/>
              <w:rPr>
                <w:rFonts w:ascii="Arial Bold" w:eastAsia="Arial Unicode MS" w:hAnsi="Arial Bold" w:cs="Arial" w:hint="eastAsia"/>
                <w:b/>
                <w:bCs/>
                <w:sz w:val="14"/>
                <w:szCs w:val="14"/>
                <w:lang w:val="en-GB" w:bidi="th-TH"/>
              </w:rPr>
            </w:pPr>
            <w:r w:rsidRPr="003F20B2">
              <w:rPr>
                <w:rFonts w:ascii="Arial Bold" w:eastAsia="Arial Unicode MS" w:hAnsi="Arial Bold" w:cs="Arial"/>
                <w:b/>
                <w:bCs/>
                <w:sz w:val="14"/>
                <w:szCs w:val="14"/>
                <w:lang w:val="en-GB" w:bidi="th-TH"/>
              </w:rPr>
              <w:t xml:space="preserve">Level </w:t>
            </w:r>
            <w:r w:rsidR="0017655A" w:rsidRPr="0017655A">
              <w:rPr>
                <w:rFonts w:ascii="Arial Bold" w:eastAsia="Arial Unicode MS" w:hAnsi="Arial Bold" w:cs="Arial"/>
                <w:b/>
                <w:bCs/>
                <w:sz w:val="14"/>
                <w:szCs w:val="14"/>
                <w:lang w:val="en-GB" w:bidi="th-TH"/>
              </w:rPr>
              <w:t>3</w:t>
            </w:r>
          </w:p>
        </w:tc>
        <w:tc>
          <w:tcPr>
            <w:tcW w:w="1800" w:type="dxa"/>
            <w:gridSpan w:val="2"/>
            <w:tcBorders>
              <w:top w:val="single" w:sz="4" w:space="0" w:color="auto"/>
              <w:bottom w:val="single" w:sz="4" w:space="0" w:color="auto"/>
            </w:tcBorders>
            <w:shd w:val="clear" w:color="auto" w:fill="auto"/>
          </w:tcPr>
          <w:p w14:paraId="5C50686B" w14:textId="77777777" w:rsidR="00AC6091" w:rsidRPr="003F20B2" w:rsidRDefault="00AC6091" w:rsidP="003F20B2">
            <w:pPr>
              <w:jc w:val="center"/>
              <w:rPr>
                <w:rFonts w:ascii="Arial Bold" w:eastAsia="Arial Unicode MS" w:hAnsi="Arial Bold" w:cs="Arial" w:hint="eastAsia"/>
                <w:b/>
                <w:bCs/>
                <w:sz w:val="14"/>
                <w:szCs w:val="14"/>
                <w:lang w:val="en-GB" w:bidi="th-TH"/>
              </w:rPr>
            </w:pPr>
            <w:r w:rsidRPr="003F20B2">
              <w:rPr>
                <w:rFonts w:ascii="Arial Bold" w:eastAsia="Arial Unicode MS" w:hAnsi="Arial Bold" w:cs="Arial"/>
                <w:b/>
                <w:bCs/>
                <w:sz w:val="14"/>
                <w:szCs w:val="14"/>
                <w:lang w:val="en-GB" w:bidi="th-TH"/>
              </w:rPr>
              <w:t>Total</w:t>
            </w:r>
          </w:p>
        </w:tc>
      </w:tr>
      <w:tr w:rsidR="003F20B2" w:rsidRPr="003F20B2" w14:paraId="170B48D1" w14:textId="77777777" w:rsidTr="00914BD3">
        <w:tc>
          <w:tcPr>
            <w:tcW w:w="2268" w:type="dxa"/>
            <w:shd w:val="clear" w:color="auto" w:fill="auto"/>
          </w:tcPr>
          <w:p w14:paraId="2FF90452" w14:textId="77777777" w:rsidR="003F20B2" w:rsidRPr="003F20B2" w:rsidRDefault="003F20B2" w:rsidP="00060A02">
            <w:pPr>
              <w:ind w:left="-111"/>
              <w:rPr>
                <w:rFonts w:ascii="Arial" w:eastAsia="Arial Unicode MS" w:hAnsi="Arial" w:cs="Arial"/>
                <w:color w:val="FFFFFF" w:themeColor="background1"/>
                <w:sz w:val="14"/>
                <w:szCs w:val="14"/>
                <w:lang w:val="en-GB" w:bidi="th-TH"/>
              </w:rPr>
            </w:pPr>
          </w:p>
        </w:tc>
        <w:tc>
          <w:tcPr>
            <w:tcW w:w="832" w:type="dxa"/>
            <w:tcBorders>
              <w:top w:val="single" w:sz="4" w:space="0" w:color="auto"/>
            </w:tcBorders>
            <w:shd w:val="clear" w:color="auto" w:fill="auto"/>
          </w:tcPr>
          <w:p w14:paraId="7F279D9E" w14:textId="032F1433" w:rsidR="003F20B2" w:rsidRPr="003F20B2" w:rsidRDefault="0017655A" w:rsidP="003F20B2">
            <w:pPr>
              <w:ind w:right="-72"/>
              <w:jc w:val="right"/>
              <w:rPr>
                <w:rFonts w:ascii="Arial Bold" w:eastAsia="Arial Unicode MS" w:hAnsi="Arial Bold" w:cs="Arial" w:hint="eastAsia"/>
                <w:b/>
                <w:bCs/>
                <w:spacing w:val="-4"/>
                <w:sz w:val="14"/>
                <w:szCs w:val="14"/>
                <w:lang w:val="en-GB" w:bidi="th-TH"/>
              </w:rPr>
            </w:pPr>
            <w:r w:rsidRPr="0017655A">
              <w:rPr>
                <w:rFonts w:ascii="Arial Bold" w:eastAsia="Arial Unicode MS" w:hAnsi="Arial Bold" w:cs="Arial"/>
                <w:b/>
                <w:bCs/>
                <w:spacing w:val="-4"/>
                <w:sz w:val="14"/>
                <w:szCs w:val="14"/>
                <w:lang w:val="en-GB" w:bidi="th-TH"/>
              </w:rPr>
              <w:t>31</w:t>
            </w:r>
            <w:r w:rsidR="003F20B2" w:rsidRPr="003F20B2">
              <w:rPr>
                <w:rFonts w:ascii="Arial Bold" w:eastAsia="Arial Unicode MS" w:hAnsi="Arial Bold" w:cs="Arial"/>
                <w:b/>
                <w:bCs/>
                <w:spacing w:val="-4"/>
                <w:sz w:val="14"/>
                <w:szCs w:val="14"/>
                <w:lang w:val="en-GB" w:bidi="th-TH"/>
              </w:rPr>
              <w:t xml:space="preserve"> March </w:t>
            </w:r>
            <w:r w:rsidRPr="0017655A">
              <w:rPr>
                <w:rFonts w:ascii="Arial Bold" w:eastAsia="Arial Unicode MS" w:hAnsi="Arial Bold" w:cs="Arial"/>
                <w:b/>
                <w:bCs/>
                <w:spacing w:val="-4"/>
                <w:sz w:val="14"/>
                <w:szCs w:val="14"/>
                <w:lang w:val="en-GB" w:bidi="th-TH"/>
              </w:rPr>
              <w:t>2020</w:t>
            </w:r>
          </w:p>
        </w:tc>
        <w:tc>
          <w:tcPr>
            <w:tcW w:w="990" w:type="dxa"/>
            <w:tcBorders>
              <w:top w:val="single" w:sz="4" w:space="0" w:color="auto"/>
            </w:tcBorders>
            <w:shd w:val="clear" w:color="auto" w:fill="auto"/>
          </w:tcPr>
          <w:p w14:paraId="2DD6C2D1" w14:textId="69316F8C" w:rsidR="003F20B2" w:rsidRPr="003F20B2" w:rsidRDefault="0017655A" w:rsidP="003F20B2">
            <w:pPr>
              <w:ind w:right="-72"/>
              <w:jc w:val="right"/>
              <w:rPr>
                <w:rFonts w:ascii="Arial Bold" w:eastAsia="Arial Unicode MS" w:hAnsi="Arial Bold" w:cs="Arial" w:hint="eastAsia"/>
                <w:b/>
                <w:bCs/>
                <w:spacing w:val="-4"/>
                <w:sz w:val="14"/>
                <w:szCs w:val="14"/>
                <w:lang w:val="en-GB" w:bidi="th-TH"/>
              </w:rPr>
            </w:pPr>
            <w:r w:rsidRPr="0017655A">
              <w:rPr>
                <w:rFonts w:ascii="Arial Bold" w:eastAsia="Arial Unicode MS" w:hAnsi="Arial Bold" w:cs="Arial"/>
                <w:b/>
                <w:bCs/>
                <w:spacing w:val="-4"/>
                <w:sz w:val="14"/>
                <w:szCs w:val="14"/>
                <w:lang w:val="en-GB" w:bidi="th-TH"/>
              </w:rPr>
              <w:t>31</w:t>
            </w:r>
            <w:r w:rsidR="003F20B2" w:rsidRPr="003F20B2">
              <w:rPr>
                <w:rFonts w:ascii="Arial Bold" w:eastAsia="Arial Unicode MS" w:hAnsi="Arial Bold" w:cs="Arial"/>
                <w:b/>
                <w:bCs/>
                <w:spacing w:val="-4"/>
                <w:sz w:val="14"/>
                <w:szCs w:val="14"/>
                <w:lang w:val="en-GB" w:bidi="th-TH"/>
              </w:rPr>
              <w:t xml:space="preserve"> December </w:t>
            </w:r>
            <w:r w:rsidRPr="0017655A">
              <w:rPr>
                <w:rFonts w:ascii="Arial Bold" w:eastAsia="Arial Unicode MS" w:hAnsi="Arial Bold" w:cs="Arial"/>
                <w:b/>
                <w:bCs/>
                <w:spacing w:val="-4"/>
                <w:sz w:val="14"/>
                <w:szCs w:val="14"/>
                <w:lang w:val="en-GB" w:bidi="th-TH"/>
              </w:rPr>
              <w:t>2019</w:t>
            </w:r>
          </w:p>
        </w:tc>
        <w:tc>
          <w:tcPr>
            <w:tcW w:w="810" w:type="dxa"/>
            <w:tcBorders>
              <w:top w:val="single" w:sz="4" w:space="0" w:color="auto"/>
            </w:tcBorders>
            <w:shd w:val="clear" w:color="auto" w:fill="auto"/>
          </w:tcPr>
          <w:p w14:paraId="22FC8EB0" w14:textId="1662024C" w:rsidR="003F20B2" w:rsidRPr="003F20B2" w:rsidRDefault="0017655A" w:rsidP="003F20B2">
            <w:pPr>
              <w:ind w:right="-72"/>
              <w:jc w:val="right"/>
              <w:rPr>
                <w:rFonts w:ascii="Arial Bold" w:eastAsia="Arial Unicode MS" w:hAnsi="Arial Bold" w:cs="Arial" w:hint="eastAsia"/>
                <w:b/>
                <w:bCs/>
                <w:spacing w:val="-4"/>
                <w:sz w:val="14"/>
                <w:szCs w:val="14"/>
                <w:lang w:val="en-GB" w:bidi="th-TH"/>
              </w:rPr>
            </w:pPr>
            <w:r w:rsidRPr="0017655A">
              <w:rPr>
                <w:rFonts w:ascii="Arial Bold" w:eastAsia="Arial Unicode MS" w:hAnsi="Arial Bold" w:cs="Arial"/>
                <w:b/>
                <w:bCs/>
                <w:spacing w:val="-4"/>
                <w:sz w:val="14"/>
                <w:szCs w:val="14"/>
                <w:lang w:val="en-GB" w:bidi="th-TH"/>
              </w:rPr>
              <w:t>31</w:t>
            </w:r>
            <w:r w:rsidR="003F20B2" w:rsidRPr="003F20B2">
              <w:rPr>
                <w:rFonts w:ascii="Arial Bold" w:eastAsia="Arial Unicode MS" w:hAnsi="Arial Bold" w:cs="Arial"/>
                <w:b/>
                <w:bCs/>
                <w:spacing w:val="-4"/>
                <w:sz w:val="14"/>
                <w:szCs w:val="14"/>
                <w:lang w:val="en-GB" w:bidi="th-TH"/>
              </w:rPr>
              <w:t xml:space="preserve"> March </w:t>
            </w:r>
            <w:r w:rsidRPr="0017655A">
              <w:rPr>
                <w:rFonts w:ascii="Arial Bold" w:eastAsia="Arial Unicode MS" w:hAnsi="Arial Bold" w:cs="Arial"/>
                <w:b/>
                <w:bCs/>
                <w:spacing w:val="-4"/>
                <w:sz w:val="14"/>
                <w:szCs w:val="14"/>
                <w:lang w:val="en-GB" w:bidi="th-TH"/>
              </w:rPr>
              <w:t>2020</w:t>
            </w:r>
          </w:p>
        </w:tc>
        <w:tc>
          <w:tcPr>
            <w:tcW w:w="990" w:type="dxa"/>
            <w:tcBorders>
              <w:top w:val="single" w:sz="4" w:space="0" w:color="auto"/>
            </w:tcBorders>
            <w:shd w:val="clear" w:color="auto" w:fill="auto"/>
          </w:tcPr>
          <w:p w14:paraId="4DFAC9B5" w14:textId="6642A9E7" w:rsidR="003F20B2" w:rsidRPr="003F20B2" w:rsidRDefault="0017655A" w:rsidP="003F20B2">
            <w:pPr>
              <w:ind w:right="-72"/>
              <w:jc w:val="right"/>
              <w:rPr>
                <w:rFonts w:ascii="Arial Bold" w:eastAsia="Arial Unicode MS" w:hAnsi="Arial Bold" w:cs="Arial" w:hint="eastAsia"/>
                <w:b/>
                <w:bCs/>
                <w:spacing w:val="-4"/>
                <w:sz w:val="14"/>
                <w:szCs w:val="14"/>
                <w:lang w:val="en-GB" w:bidi="th-TH"/>
              </w:rPr>
            </w:pPr>
            <w:r w:rsidRPr="0017655A">
              <w:rPr>
                <w:rFonts w:ascii="Arial Bold" w:eastAsia="Arial Unicode MS" w:hAnsi="Arial Bold" w:cs="Arial"/>
                <w:b/>
                <w:bCs/>
                <w:spacing w:val="-4"/>
                <w:sz w:val="14"/>
                <w:szCs w:val="14"/>
                <w:lang w:val="en-GB" w:bidi="th-TH"/>
              </w:rPr>
              <w:t>31</w:t>
            </w:r>
            <w:r w:rsidR="003F20B2" w:rsidRPr="003F20B2">
              <w:rPr>
                <w:rFonts w:ascii="Arial Bold" w:eastAsia="Arial Unicode MS" w:hAnsi="Arial Bold" w:cs="Arial"/>
                <w:b/>
                <w:bCs/>
                <w:spacing w:val="-4"/>
                <w:sz w:val="14"/>
                <w:szCs w:val="14"/>
                <w:lang w:val="en-GB" w:bidi="th-TH"/>
              </w:rPr>
              <w:t xml:space="preserve"> December </w:t>
            </w:r>
            <w:r w:rsidRPr="0017655A">
              <w:rPr>
                <w:rFonts w:ascii="Arial Bold" w:eastAsia="Arial Unicode MS" w:hAnsi="Arial Bold" w:cs="Arial"/>
                <w:b/>
                <w:bCs/>
                <w:spacing w:val="-4"/>
                <w:sz w:val="14"/>
                <w:szCs w:val="14"/>
                <w:lang w:val="en-GB" w:bidi="th-TH"/>
              </w:rPr>
              <w:t>2019</w:t>
            </w:r>
          </w:p>
        </w:tc>
        <w:tc>
          <w:tcPr>
            <w:tcW w:w="810" w:type="dxa"/>
            <w:tcBorders>
              <w:top w:val="single" w:sz="4" w:space="0" w:color="auto"/>
            </w:tcBorders>
            <w:shd w:val="clear" w:color="auto" w:fill="auto"/>
          </w:tcPr>
          <w:p w14:paraId="29190171" w14:textId="4B2DB1C5" w:rsidR="003F20B2" w:rsidRPr="003F20B2" w:rsidRDefault="0017655A" w:rsidP="003F20B2">
            <w:pPr>
              <w:ind w:right="-72"/>
              <w:jc w:val="right"/>
              <w:rPr>
                <w:rFonts w:ascii="Arial Bold" w:eastAsia="Arial Unicode MS" w:hAnsi="Arial Bold" w:cs="Arial" w:hint="eastAsia"/>
                <w:b/>
                <w:bCs/>
                <w:spacing w:val="-4"/>
                <w:sz w:val="14"/>
                <w:szCs w:val="14"/>
                <w:lang w:val="en-GB" w:bidi="th-TH"/>
              </w:rPr>
            </w:pPr>
            <w:r w:rsidRPr="0017655A">
              <w:rPr>
                <w:rFonts w:ascii="Arial Bold" w:eastAsia="Arial Unicode MS" w:hAnsi="Arial Bold" w:cs="Arial"/>
                <w:b/>
                <w:bCs/>
                <w:spacing w:val="-4"/>
                <w:sz w:val="14"/>
                <w:szCs w:val="14"/>
                <w:lang w:val="en-GB" w:bidi="th-TH"/>
              </w:rPr>
              <w:t>31</w:t>
            </w:r>
            <w:r w:rsidR="003F20B2" w:rsidRPr="003F20B2">
              <w:rPr>
                <w:rFonts w:ascii="Arial Bold" w:eastAsia="Arial Unicode MS" w:hAnsi="Arial Bold" w:cs="Arial"/>
                <w:b/>
                <w:bCs/>
                <w:spacing w:val="-4"/>
                <w:sz w:val="14"/>
                <w:szCs w:val="14"/>
                <w:lang w:val="en-GB" w:bidi="th-TH"/>
              </w:rPr>
              <w:t xml:space="preserve"> March </w:t>
            </w:r>
            <w:r w:rsidRPr="0017655A">
              <w:rPr>
                <w:rFonts w:ascii="Arial Bold" w:eastAsia="Arial Unicode MS" w:hAnsi="Arial Bold" w:cs="Arial"/>
                <w:b/>
                <w:bCs/>
                <w:spacing w:val="-4"/>
                <w:sz w:val="14"/>
                <w:szCs w:val="14"/>
                <w:lang w:val="en-GB" w:bidi="th-TH"/>
              </w:rPr>
              <w:t>2020</w:t>
            </w:r>
          </w:p>
        </w:tc>
        <w:tc>
          <w:tcPr>
            <w:tcW w:w="990" w:type="dxa"/>
            <w:tcBorders>
              <w:top w:val="single" w:sz="4" w:space="0" w:color="auto"/>
            </w:tcBorders>
            <w:shd w:val="clear" w:color="auto" w:fill="auto"/>
          </w:tcPr>
          <w:p w14:paraId="3F5919FA" w14:textId="20616250" w:rsidR="003F20B2" w:rsidRPr="003F20B2" w:rsidRDefault="0017655A" w:rsidP="003F20B2">
            <w:pPr>
              <w:ind w:right="-72"/>
              <w:jc w:val="right"/>
              <w:rPr>
                <w:rFonts w:ascii="Arial Bold" w:eastAsia="Arial Unicode MS" w:hAnsi="Arial Bold" w:cs="Arial" w:hint="eastAsia"/>
                <w:b/>
                <w:bCs/>
                <w:spacing w:val="-4"/>
                <w:sz w:val="14"/>
                <w:szCs w:val="14"/>
                <w:lang w:val="en-GB" w:bidi="th-TH"/>
              </w:rPr>
            </w:pPr>
            <w:r w:rsidRPr="0017655A">
              <w:rPr>
                <w:rFonts w:ascii="Arial Bold" w:eastAsia="Arial Unicode MS" w:hAnsi="Arial Bold" w:cs="Arial"/>
                <w:b/>
                <w:bCs/>
                <w:spacing w:val="-4"/>
                <w:sz w:val="14"/>
                <w:szCs w:val="14"/>
                <w:lang w:val="en-GB" w:bidi="th-TH"/>
              </w:rPr>
              <w:t>31</w:t>
            </w:r>
            <w:r w:rsidR="003F20B2" w:rsidRPr="003F20B2">
              <w:rPr>
                <w:rFonts w:ascii="Arial Bold" w:eastAsia="Arial Unicode MS" w:hAnsi="Arial Bold" w:cs="Arial"/>
                <w:b/>
                <w:bCs/>
                <w:spacing w:val="-4"/>
                <w:sz w:val="14"/>
                <w:szCs w:val="14"/>
                <w:lang w:val="en-GB" w:bidi="th-TH"/>
              </w:rPr>
              <w:t xml:space="preserve"> December </w:t>
            </w:r>
            <w:r w:rsidRPr="0017655A">
              <w:rPr>
                <w:rFonts w:ascii="Arial Bold" w:eastAsia="Arial Unicode MS" w:hAnsi="Arial Bold" w:cs="Arial"/>
                <w:b/>
                <w:bCs/>
                <w:spacing w:val="-4"/>
                <w:sz w:val="14"/>
                <w:szCs w:val="14"/>
                <w:lang w:val="en-GB" w:bidi="th-TH"/>
              </w:rPr>
              <w:t>2019</w:t>
            </w:r>
          </w:p>
        </w:tc>
        <w:tc>
          <w:tcPr>
            <w:tcW w:w="810" w:type="dxa"/>
            <w:tcBorders>
              <w:top w:val="single" w:sz="4" w:space="0" w:color="auto"/>
            </w:tcBorders>
            <w:shd w:val="clear" w:color="auto" w:fill="auto"/>
          </w:tcPr>
          <w:p w14:paraId="58466210" w14:textId="6FB0131F" w:rsidR="003F20B2" w:rsidRPr="003F20B2" w:rsidRDefault="0017655A" w:rsidP="003F20B2">
            <w:pPr>
              <w:ind w:right="-72"/>
              <w:jc w:val="right"/>
              <w:rPr>
                <w:rFonts w:ascii="Arial Bold" w:eastAsia="Arial Unicode MS" w:hAnsi="Arial Bold" w:cs="Arial" w:hint="eastAsia"/>
                <w:b/>
                <w:bCs/>
                <w:spacing w:val="-4"/>
                <w:sz w:val="14"/>
                <w:szCs w:val="14"/>
                <w:lang w:val="en-GB" w:bidi="th-TH"/>
              </w:rPr>
            </w:pPr>
            <w:r w:rsidRPr="0017655A">
              <w:rPr>
                <w:rFonts w:ascii="Arial Bold" w:eastAsia="Arial Unicode MS" w:hAnsi="Arial Bold" w:cs="Arial"/>
                <w:b/>
                <w:bCs/>
                <w:spacing w:val="-4"/>
                <w:sz w:val="14"/>
                <w:szCs w:val="14"/>
                <w:lang w:val="en-GB" w:bidi="th-TH"/>
              </w:rPr>
              <w:t>31</w:t>
            </w:r>
            <w:r w:rsidR="003F20B2" w:rsidRPr="003F20B2">
              <w:rPr>
                <w:rFonts w:ascii="Arial Bold" w:eastAsia="Arial Unicode MS" w:hAnsi="Arial Bold" w:cs="Arial"/>
                <w:b/>
                <w:bCs/>
                <w:spacing w:val="-4"/>
                <w:sz w:val="14"/>
                <w:szCs w:val="14"/>
                <w:lang w:val="en-GB" w:bidi="th-TH"/>
              </w:rPr>
              <w:t xml:space="preserve"> March </w:t>
            </w:r>
            <w:r w:rsidRPr="0017655A">
              <w:rPr>
                <w:rFonts w:ascii="Arial Bold" w:eastAsia="Arial Unicode MS" w:hAnsi="Arial Bold" w:cs="Arial"/>
                <w:b/>
                <w:bCs/>
                <w:spacing w:val="-4"/>
                <w:sz w:val="14"/>
                <w:szCs w:val="14"/>
                <w:lang w:val="en-GB" w:bidi="th-TH"/>
              </w:rPr>
              <w:t>2020</w:t>
            </w:r>
          </w:p>
        </w:tc>
        <w:tc>
          <w:tcPr>
            <w:tcW w:w="990" w:type="dxa"/>
            <w:tcBorders>
              <w:top w:val="single" w:sz="4" w:space="0" w:color="auto"/>
            </w:tcBorders>
            <w:shd w:val="clear" w:color="auto" w:fill="auto"/>
          </w:tcPr>
          <w:p w14:paraId="1F2CDC47" w14:textId="0FE0A117" w:rsidR="003F20B2" w:rsidRPr="003F20B2" w:rsidRDefault="0017655A" w:rsidP="003F20B2">
            <w:pPr>
              <w:ind w:right="-72"/>
              <w:jc w:val="right"/>
              <w:rPr>
                <w:rFonts w:ascii="Arial Bold" w:eastAsia="Arial Unicode MS" w:hAnsi="Arial Bold" w:cs="Arial" w:hint="eastAsia"/>
                <w:b/>
                <w:bCs/>
                <w:spacing w:val="-4"/>
                <w:sz w:val="14"/>
                <w:szCs w:val="14"/>
                <w:lang w:val="en-GB" w:bidi="th-TH"/>
              </w:rPr>
            </w:pPr>
            <w:r w:rsidRPr="0017655A">
              <w:rPr>
                <w:rFonts w:ascii="Arial Bold" w:eastAsia="Arial Unicode MS" w:hAnsi="Arial Bold" w:cs="Arial"/>
                <w:b/>
                <w:bCs/>
                <w:spacing w:val="-4"/>
                <w:sz w:val="14"/>
                <w:szCs w:val="14"/>
                <w:lang w:val="en-GB" w:bidi="th-TH"/>
              </w:rPr>
              <w:t>31</w:t>
            </w:r>
            <w:r w:rsidR="003F20B2" w:rsidRPr="003F20B2">
              <w:rPr>
                <w:rFonts w:ascii="Arial Bold" w:eastAsia="Arial Unicode MS" w:hAnsi="Arial Bold" w:cs="Arial"/>
                <w:b/>
                <w:bCs/>
                <w:spacing w:val="-4"/>
                <w:sz w:val="14"/>
                <w:szCs w:val="14"/>
                <w:lang w:val="en-GB" w:bidi="th-TH"/>
              </w:rPr>
              <w:t xml:space="preserve"> December </w:t>
            </w:r>
            <w:r w:rsidRPr="0017655A">
              <w:rPr>
                <w:rFonts w:ascii="Arial Bold" w:eastAsia="Arial Unicode MS" w:hAnsi="Arial Bold" w:cs="Arial"/>
                <w:b/>
                <w:bCs/>
                <w:spacing w:val="-4"/>
                <w:sz w:val="14"/>
                <w:szCs w:val="14"/>
                <w:lang w:val="en-GB" w:bidi="th-TH"/>
              </w:rPr>
              <w:t>2019</w:t>
            </w:r>
          </w:p>
        </w:tc>
      </w:tr>
      <w:tr w:rsidR="009A4C19" w:rsidRPr="003F20B2" w14:paraId="2F9BF9F4" w14:textId="77777777" w:rsidTr="00914BD3">
        <w:tc>
          <w:tcPr>
            <w:tcW w:w="2268" w:type="dxa"/>
            <w:shd w:val="clear" w:color="auto" w:fill="auto"/>
          </w:tcPr>
          <w:p w14:paraId="62D60719" w14:textId="77777777" w:rsidR="009A4C19" w:rsidRPr="003F20B2" w:rsidRDefault="009A4C19" w:rsidP="00060A02">
            <w:pPr>
              <w:ind w:left="-111"/>
              <w:rPr>
                <w:rFonts w:ascii="Arial" w:eastAsia="Arial Unicode MS" w:hAnsi="Arial" w:cs="Arial"/>
                <w:color w:val="FFFFFF" w:themeColor="background1"/>
                <w:sz w:val="14"/>
                <w:szCs w:val="14"/>
                <w:lang w:val="en-GB" w:bidi="th-TH"/>
              </w:rPr>
            </w:pPr>
          </w:p>
        </w:tc>
        <w:tc>
          <w:tcPr>
            <w:tcW w:w="832" w:type="dxa"/>
            <w:tcBorders>
              <w:bottom w:val="single" w:sz="4" w:space="0" w:color="auto"/>
            </w:tcBorders>
            <w:shd w:val="clear" w:color="auto" w:fill="auto"/>
          </w:tcPr>
          <w:p w14:paraId="47DB3DB2" w14:textId="6DC6E87E" w:rsidR="009A4C19" w:rsidRPr="003F20B2" w:rsidRDefault="009A4C19" w:rsidP="003F20B2">
            <w:pPr>
              <w:ind w:right="-72"/>
              <w:jc w:val="right"/>
              <w:rPr>
                <w:rFonts w:ascii="Arial Bold" w:eastAsia="Arial Unicode MS" w:hAnsi="Arial Bold" w:cs="Arial" w:hint="eastAsia"/>
                <w:b/>
                <w:bCs/>
                <w:sz w:val="14"/>
                <w:szCs w:val="14"/>
                <w:lang w:bidi="th-TH"/>
              </w:rPr>
            </w:pPr>
            <w:r w:rsidRPr="003F20B2">
              <w:rPr>
                <w:rFonts w:ascii="Arial Bold" w:eastAsia="Arial Unicode MS" w:hAnsi="Arial Bold" w:cs="Arial"/>
                <w:b/>
                <w:bCs/>
                <w:sz w:val="14"/>
                <w:szCs w:val="14"/>
                <w:lang w:val="en-GB" w:bidi="th-TH"/>
              </w:rPr>
              <w:t>Baht ’</w:t>
            </w:r>
            <w:r w:rsidR="0017655A" w:rsidRPr="0017655A">
              <w:rPr>
                <w:rFonts w:ascii="Arial Bold" w:eastAsia="Arial Unicode MS" w:hAnsi="Arial Bold" w:cs="Arial"/>
                <w:b/>
                <w:bCs/>
                <w:sz w:val="14"/>
                <w:szCs w:val="14"/>
                <w:lang w:val="en-GB" w:bidi="th-TH"/>
              </w:rPr>
              <w:t>000</w:t>
            </w:r>
          </w:p>
        </w:tc>
        <w:tc>
          <w:tcPr>
            <w:tcW w:w="990" w:type="dxa"/>
            <w:tcBorders>
              <w:bottom w:val="single" w:sz="4" w:space="0" w:color="auto"/>
            </w:tcBorders>
            <w:shd w:val="clear" w:color="auto" w:fill="auto"/>
          </w:tcPr>
          <w:p w14:paraId="40DAB9EB" w14:textId="6149698C" w:rsidR="009A4C19" w:rsidRPr="003F20B2" w:rsidRDefault="009A4C19" w:rsidP="003F20B2">
            <w:pPr>
              <w:ind w:right="-72"/>
              <w:jc w:val="right"/>
              <w:rPr>
                <w:rFonts w:ascii="Arial Bold" w:eastAsia="Arial Unicode MS" w:hAnsi="Arial Bold" w:cs="Arial" w:hint="eastAsia"/>
                <w:b/>
                <w:bCs/>
                <w:sz w:val="14"/>
                <w:szCs w:val="14"/>
                <w:lang w:val="en-GB" w:bidi="th-TH"/>
              </w:rPr>
            </w:pPr>
            <w:r w:rsidRPr="003F20B2">
              <w:rPr>
                <w:rFonts w:ascii="Arial Bold" w:eastAsia="Arial Unicode MS" w:hAnsi="Arial Bold" w:cs="Arial"/>
                <w:b/>
                <w:bCs/>
                <w:sz w:val="14"/>
                <w:szCs w:val="14"/>
                <w:lang w:val="en-GB" w:bidi="th-TH"/>
              </w:rPr>
              <w:t>Baht ’</w:t>
            </w:r>
            <w:r w:rsidR="0017655A" w:rsidRPr="0017655A">
              <w:rPr>
                <w:rFonts w:ascii="Arial Bold" w:eastAsia="Arial Unicode MS" w:hAnsi="Arial Bold" w:cs="Arial"/>
                <w:b/>
                <w:bCs/>
                <w:sz w:val="14"/>
                <w:szCs w:val="14"/>
                <w:lang w:val="en-GB" w:bidi="th-TH"/>
              </w:rPr>
              <w:t>000</w:t>
            </w:r>
          </w:p>
        </w:tc>
        <w:tc>
          <w:tcPr>
            <w:tcW w:w="810" w:type="dxa"/>
            <w:tcBorders>
              <w:bottom w:val="single" w:sz="4" w:space="0" w:color="auto"/>
            </w:tcBorders>
            <w:shd w:val="clear" w:color="auto" w:fill="auto"/>
          </w:tcPr>
          <w:p w14:paraId="221B4790" w14:textId="59E799BE" w:rsidR="009A4C19" w:rsidRPr="003F20B2" w:rsidRDefault="009A4C19" w:rsidP="003F20B2">
            <w:pPr>
              <w:ind w:right="-72"/>
              <w:jc w:val="right"/>
              <w:rPr>
                <w:rFonts w:ascii="Arial Bold" w:eastAsia="Arial Unicode MS" w:hAnsi="Arial Bold" w:cs="Arial" w:hint="eastAsia"/>
                <w:b/>
                <w:bCs/>
                <w:sz w:val="14"/>
                <w:szCs w:val="14"/>
                <w:lang w:val="en-GB" w:bidi="th-TH"/>
              </w:rPr>
            </w:pPr>
            <w:r w:rsidRPr="003F20B2">
              <w:rPr>
                <w:rFonts w:ascii="Arial Bold" w:eastAsia="Arial Unicode MS" w:hAnsi="Arial Bold" w:cs="Arial"/>
                <w:b/>
                <w:bCs/>
                <w:sz w:val="14"/>
                <w:szCs w:val="14"/>
                <w:lang w:val="en-GB" w:bidi="th-TH"/>
              </w:rPr>
              <w:t>Baht ’</w:t>
            </w:r>
            <w:r w:rsidR="0017655A" w:rsidRPr="0017655A">
              <w:rPr>
                <w:rFonts w:ascii="Arial Bold" w:eastAsia="Arial Unicode MS" w:hAnsi="Arial Bold" w:cs="Arial"/>
                <w:b/>
                <w:bCs/>
                <w:sz w:val="14"/>
                <w:szCs w:val="14"/>
                <w:lang w:val="en-GB" w:bidi="th-TH"/>
              </w:rPr>
              <w:t>000</w:t>
            </w:r>
          </w:p>
        </w:tc>
        <w:tc>
          <w:tcPr>
            <w:tcW w:w="990" w:type="dxa"/>
            <w:tcBorders>
              <w:bottom w:val="single" w:sz="4" w:space="0" w:color="auto"/>
            </w:tcBorders>
            <w:shd w:val="clear" w:color="auto" w:fill="auto"/>
          </w:tcPr>
          <w:p w14:paraId="0B9514F7" w14:textId="48D865DF" w:rsidR="009A4C19" w:rsidRPr="003F20B2" w:rsidRDefault="009A4C19" w:rsidP="003F20B2">
            <w:pPr>
              <w:ind w:right="-72"/>
              <w:jc w:val="right"/>
              <w:rPr>
                <w:rFonts w:ascii="Arial Bold" w:eastAsia="Arial Unicode MS" w:hAnsi="Arial Bold" w:cs="Arial" w:hint="eastAsia"/>
                <w:b/>
                <w:bCs/>
                <w:sz w:val="14"/>
                <w:szCs w:val="14"/>
                <w:lang w:val="en-GB" w:bidi="th-TH"/>
              </w:rPr>
            </w:pPr>
            <w:r w:rsidRPr="003F20B2">
              <w:rPr>
                <w:rFonts w:ascii="Arial Bold" w:eastAsia="Arial Unicode MS" w:hAnsi="Arial Bold" w:cs="Arial"/>
                <w:b/>
                <w:bCs/>
                <w:sz w:val="14"/>
                <w:szCs w:val="14"/>
                <w:lang w:val="en-GB" w:bidi="th-TH"/>
              </w:rPr>
              <w:t>Baht ’</w:t>
            </w:r>
            <w:r w:rsidR="0017655A" w:rsidRPr="0017655A">
              <w:rPr>
                <w:rFonts w:ascii="Arial Bold" w:eastAsia="Arial Unicode MS" w:hAnsi="Arial Bold" w:cs="Arial"/>
                <w:b/>
                <w:bCs/>
                <w:sz w:val="14"/>
                <w:szCs w:val="14"/>
                <w:lang w:val="en-GB" w:bidi="th-TH"/>
              </w:rPr>
              <w:t>000</w:t>
            </w:r>
          </w:p>
        </w:tc>
        <w:tc>
          <w:tcPr>
            <w:tcW w:w="810" w:type="dxa"/>
            <w:tcBorders>
              <w:bottom w:val="single" w:sz="4" w:space="0" w:color="auto"/>
            </w:tcBorders>
            <w:shd w:val="clear" w:color="auto" w:fill="auto"/>
          </w:tcPr>
          <w:p w14:paraId="7151FD4D" w14:textId="4C469C91" w:rsidR="009A4C19" w:rsidRPr="003F20B2" w:rsidRDefault="009A4C19" w:rsidP="003F20B2">
            <w:pPr>
              <w:ind w:right="-72"/>
              <w:jc w:val="right"/>
              <w:rPr>
                <w:rFonts w:ascii="Arial Bold" w:eastAsia="Arial Unicode MS" w:hAnsi="Arial Bold" w:cs="Arial" w:hint="eastAsia"/>
                <w:b/>
                <w:bCs/>
                <w:sz w:val="14"/>
                <w:szCs w:val="14"/>
                <w:lang w:val="en-GB" w:bidi="th-TH"/>
              </w:rPr>
            </w:pPr>
            <w:r w:rsidRPr="003F20B2">
              <w:rPr>
                <w:rFonts w:ascii="Arial Bold" w:eastAsia="Arial Unicode MS" w:hAnsi="Arial Bold" w:cs="Arial"/>
                <w:b/>
                <w:bCs/>
                <w:sz w:val="14"/>
                <w:szCs w:val="14"/>
                <w:lang w:val="en-GB" w:bidi="th-TH"/>
              </w:rPr>
              <w:t>Baht ’</w:t>
            </w:r>
            <w:r w:rsidR="0017655A" w:rsidRPr="0017655A">
              <w:rPr>
                <w:rFonts w:ascii="Arial Bold" w:eastAsia="Arial Unicode MS" w:hAnsi="Arial Bold" w:cs="Arial"/>
                <w:b/>
                <w:bCs/>
                <w:sz w:val="14"/>
                <w:szCs w:val="14"/>
                <w:lang w:val="en-GB" w:bidi="th-TH"/>
              </w:rPr>
              <w:t>000</w:t>
            </w:r>
          </w:p>
        </w:tc>
        <w:tc>
          <w:tcPr>
            <w:tcW w:w="990" w:type="dxa"/>
            <w:tcBorders>
              <w:bottom w:val="single" w:sz="4" w:space="0" w:color="auto"/>
            </w:tcBorders>
            <w:shd w:val="clear" w:color="auto" w:fill="auto"/>
          </w:tcPr>
          <w:p w14:paraId="716F6E4D" w14:textId="4C878CD3" w:rsidR="009A4C19" w:rsidRPr="003F20B2" w:rsidRDefault="009A4C19" w:rsidP="003F20B2">
            <w:pPr>
              <w:ind w:right="-72"/>
              <w:jc w:val="right"/>
              <w:rPr>
                <w:rFonts w:ascii="Arial Bold" w:eastAsia="Arial Unicode MS" w:hAnsi="Arial Bold" w:cs="Arial" w:hint="eastAsia"/>
                <w:b/>
                <w:bCs/>
                <w:sz w:val="14"/>
                <w:szCs w:val="14"/>
                <w:lang w:val="en-GB" w:bidi="th-TH"/>
              </w:rPr>
            </w:pPr>
            <w:r w:rsidRPr="003F20B2">
              <w:rPr>
                <w:rFonts w:ascii="Arial Bold" w:eastAsia="Arial Unicode MS" w:hAnsi="Arial Bold" w:cs="Arial"/>
                <w:b/>
                <w:bCs/>
                <w:sz w:val="14"/>
                <w:szCs w:val="14"/>
                <w:lang w:val="en-GB" w:bidi="th-TH"/>
              </w:rPr>
              <w:t>Baht ’</w:t>
            </w:r>
            <w:r w:rsidR="0017655A" w:rsidRPr="0017655A">
              <w:rPr>
                <w:rFonts w:ascii="Arial Bold" w:eastAsia="Arial Unicode MS" w:hAnsi="Arial Bold" w:cs="Arial"/>
                <w:b/>
                <w:bCs/>
                <w:sz w:val="14"/>
                <w:szCs w:val="14"/>
                <w:lang w:val="en-GB" w:bidi="th-TH"/>
              </w:rPr>
              <w:t>000</w:t>
            </w:r>
          </w:p>
        </w:tc>
        <w:tc>
          <w:tcPr>
            <w:tcW w:w="810" w:type="dxa"/>
            <w:tcBorders>
              <w:bottom w:val="single" w:sz="4" w:space="0" w:color="auto"/>
            </w:tcBorders>
            <w:shd w:val="clear" w:color="auto" w:fill="auto"/>
          </w:tcPr>
          <w:p w14:paraId="5AE77F93" w14:textId="56A82CFE" w:rsidR="009A4C19" w:rsidRPr="003F20B2" w:rsidRDefault="009A4C19" w:rsidP="003F20B2">
            <w:pPr>
              <w:ind w:right="-72"/>
              <w:jc w:val="right"/>
              <w:rPr>
                <w:rFonts w:ascii="Arial Bold" w:eastAsia="Arial Unicode MS" w:hAnsi="Arial Bold" w:cs="Arial" w:hint="eastAsia"/>
                <w:b/>
                <w:bCs/>
                <w:sz w:val="14"/>
                <w:szCs w:val="14"/>
                <w:lang w:val="en-GB" w:bidi="th-TH"/>
              </w:rPr>
            </w:pPr>
            <w:r w:rsidRPr="003F20B2">
              <w:rPr>
                <w:rFonts w:ascii="Arial Bold" w:eastAsia="Arial Unicode MS" w:hAnsi="Arial Bold" w:cs="Arial"/>
                <w:b/>
                <w:bCs/>
                <w:sz w:val="14"/>
                <w:szCs w:val="14"/>
                <w:lang w:val="en-GB" w:bidi="th-TH"/>
              </w:rPr>
              <w:t>Baht ’</w:t>
            </w:r>
            <w:r w:rsidR="0017655A" w:rsidRPr="0017655A">
              <w:rPr>
                <w:rFonts w:ascii="Arial Bold" w:eastAsia="Arial Unicode MS" w:hAnsi="Arial Bold" w:cs="Arial"/>
                <w:b/>
                <w:bCs/>
                <w:sz w:val="14"/>
                <w:szCs w:val="14"/>
                <w:lang w:val="en-GB" w:bidi="th-TH"/>
              </w:rPr>
              <w:t>000</w:t>
            </w:r>
          </w:p>
        </w:tc>
        <w:tc>
          <w:tcPr>
            <w:tcW w:w="990" w:type="dxa"/>
            <w:tcBorders>
              <w:bottom w:val="single" w:sz="4" w:space="0" w:color="auto"/>
            </w:tcBorders>
            <w:shd w:val="clear" w:color="auto" w:fill="auto"/>
          </w:tcPr>
          <w:p w14:paraId="7E161120" w14:textId="02B752A2" w:rsidR="009A4C19" w:rsidRPr="003F20B2" w:rsidRDefault="009A4C19" w:rsidP="003F20B2">
            <w:pPr>
              <w:ind w:right="-72"/>
              <w:jc w:val="right"/>
              <w:rPr>
                <w:rFonts w:ascii="Arial Bold" w:eastAsia="Arial Unicode MS" w:hAnsi="Arial Bold" w:cs="Arial" w:hint="eastAsia"/>
                <w:b/>
                <w:bCs/>
                <w:sz w:val="14"/>
                <w:szCs w:val="14"/>
                <w:lang w:val="en-GB" w:bidi="th-TH"/>
              </w:rPr>
            </w:pPr>
            <w:r w:rsidRPr="003F20B2">
              <w:rPr>
                <w:rFonts w:ascii="Arial Bold" w:eastAsia="Arial Unicode MS" w:hAnsi="Arial Bold" w:cs="Arial"/>
                <w:b/>
                <w:bCs/>
                <w:sz w:val="14"/>
                <w:szCs w:val="14"/>
                <w:lang w:val="en-GB" w:bidi="th-TH"/>
              </w:rPr>
              <w:t>Baht ’</w:t>
            </w:r>
            <w:r w:rsidR="0017655A" w:rsidRPr="0017655A">
              <w:rPr>
                <w:rFonts w:ascii="Arial Bold" w:eastAsia="Arial Unicode MS" w:hAnsi="Arial Bold" w:cs="Arial"/>
                <w:b/>
                <w:bCs/>
                <w:sz w:val="14"/>
                <w:szCs w:val="14"/>
                <w:lang w:val="en-GB" w:bidi="th-TH"/>
              </w:rPr>
              <w:t>000</w:t>
            </w:r>
          </w:p>
        </w:tc>
      </w:tr>
      <w:tr w:rsidR="00AC6091" w:rsidRPr="003F20B2" w14:paraId="19EC1B98" w14:textId="77777777" w:rsidTr="00914BD3">
        <w:tc>
          <w:tcPr>
            <w:tcW w:w="2268" w:type="dxa"/>
            <w:shd w:val="clear" w:color="auto" w:fill="auto"/>
          </w:tcPr>
          <w:p w14:paraId="26F5362C" w14:textId="77777777" w:rsidR="00AC6091" w:rsidRPr="008518FA" w:rsidRDefault="00AC6091" w:rsidP="00060A02">
            <w:pPr>
              <w:ind w:left="-111"/>
              <w:rPr>
                <w:rFonts w:ascii="Arial" w:eastAsia="Arial Unicode MS" w:hAnsi="Arial" w:cs="Arial"/>
                <w:b/>
                <w:bCs/>
                <w:sz w:val="14"/>
                <w:szCs w:val="14"/>
                <w:lang w:val="en-GB" w:bidi="th-TH"/>
              </w:rPr>
            </w:pPr>
            <w:r w:rsidRPr="008518FA">
              <w:rPr>
                <w:rFonts w:ascii="Arial" w:eastAsia="Arial Unicode MS" w:hAnsi="Arial" w:cs="Arial"/>
                <w:b/>
                <w:bCs/>
                <w:sz w:val="14"/>
                <w:szCs w:val="14"/>
                <w:lang w:val="en-GB" w:bidi="th-TH"/>
              </w:rPr>
              <w:t>Assets</w:t>
            </w:r>
          </w:p>
        </w:tc>
        <w:tc>
          <w:tcPr>
            <w:tcW w:w="832" w:type="dxa"/>
            <w:tcBorders>
              <w:top w:val="single" w:sz="4" w:space="0" w:color="auto"/>
            </w:tcBorders>
            <w:shd w:val="clear" w:color="auto" w:fill="FAFAFA"/>
          </w:tcPr>
          <w:p w14:paraId="282BEAF6" w14:textId="77777777" w:rsidR="00AC6091" w:rsidRPr="003F20B2" w:rsidRDefault="00AC6091" w:rsidP="003F20B2">
            <w:pPr>
              <w:ind w:right="-72"/>
              <w:jc w:val="both"/>
              <w:rPr>
                <w:rFonts w:ascii="Arial" w:eastAsia="Arial Unicode MS" w:hAnsi="Arial" w:cs="Arial"/>
                <w:sz w:val="14"/>
                <w:szCs w:val="14"/>
                <w:lang w:val="en-GB" w:bidi="th-TH"/>
              </w:rPr>
            </w:pPr>
          </w:p>
        </w:tc>
        <w:tc>
          <w:tcPr>
            <w:tcW w:w="990" w:type="dxa"/>
            <w:tcBorders>
              <w:top w:val="single" w:sz="4" w:space="0" w:color="auto"/>
            </w:tcBorders>
            <w:shd w:val="clear" w:color="auto" w:fill="auto"/>
          </w:tcPr>
          <w:p w14:paraId="37E1A2F4" w14:textId="77777777" w:rsidR="00AC6091" w:rsidRPr="003F20B2" w:rsidRDefault="00AC6091" w:rsidP="003F20B2">
            <w:pPr>
              <w:ind w:right="-72"/>
              <w:jc w:val="both"/>
              <w:rPr>
                <w:rFonts w:ascii="Arial" w:eastAsia="Arial Unicode MS" w:hAnsi="Arial" w:cs="Arial"/>
                <w:sz w:val="14"/>
                <w:szCs w:val="14"/>
                <w:lang w:val="en-GB" w:bidi="th-TH"/>
              </w:rPr>
            </w:pPr>
          </w:p>
        </w:tc>
        <w:tc>
          <w:tcPr>
            <w:tcW w:w="810" w:type="dxa"/>
            <w:tcBorders>
              <w:top w:val="single" w:sz="4" w:space="0" w:color="auto"/>
            </w:tcBorders>
            <w:shd w:val="clear" w:color="auto" w:fill="FAFAFA"/>
          </w:tcPr>
          <w:p w14:paraId="66353E55" w14:textId="77777777" w:rsidR="00AC6091" w:rsidRPr="003F20B2" w:rsidRDefault="00AC6091" w:rsidP="003F20B2">
            <w:pPr>
              <w:ind w:right="-72"/>
              <w:jc w:val="both"/>
              <w:rPr>
                <w:rFonts w:ascii="Arial" w:eastAsia="Arial Unicode MS" w:hAnsi="Arial" w:cs="Arial"/>
                <w:sz w:val="14"/>
                <w:szCs w:val="14"/>
                <w:lang w:val="en-GB" w:bidi="th-TH"/>
              </w:rPr>
            </w:pPr>
          </w:p>
        </w:tc>
        <w:tc>
          <w:tcPr>
            <w:tcW w:w="990" w:type="dxa"/>
            <w:tcBorders>
              <w:top w:val="single" w:sz="4" w:space="0" w:color="auto"/>
            </w:tcBorders>
            <w:shd w:val="clear" w:color="auto" w:fill="auto"/>
          </w:tcPr>
          <w:p w14:paraId="23A53EF6" w14:textId="77777777" w:rsidR="00AC6091" w:rsidRPr="003F20B2" w:rsidRDefault="00AC6091" w:rsidP="003F20B2">
            <w:pPr>
              <w:ind w:right="-72"/>
              <w:jc w:val="both"/>
              <w:rPr>
                <w:rFonts w:ascii="Arial" w:eastAsia="Arial Unicode MS" w:hAnsi="Arial" w:cs="Arial"/>
                <w:sz w:val="14"/>
                <w:szCs w:val="14"/>
                <w:lang w:val="en-GB" w:bidi="th-TH"/>
              </w:rPr>
            </w:pPr>
          </w:p>
        </w:tc>
        <w:tc>
          <w:tcPr>
            <w:tcW w:w="810" w:type="dxa"/>
            <w:tcBorders>
              <w:top w:val="single" w:sz="4" w:space="0" w:color="auto"/>
            </w:tcBorders>
            <w:shd w:val="clear" w:color="auto" w:fill="FAFAFA"/>
          </w:tcPr>
          <w:p w14:paraId="156D356B" w14:textId="77777777" w:rsidR="00AC6091" w:rsidRPr="003F20B2" w:rsidRDefault="00AC6091" w:rsidP="003F20B2">
            <w:pPr>
              <w:ind w:right="-72"/>
              <w:jc w:val="both"/>
              <w:rPr>
                <w:rFonts w:ascii="Arial" w:eastAsia="Arial Unicode MS" w:hAnsi="Arial" w:cs="Arial"/>
                <w:sz w:val="14"/>
                <w:szCs w:val="14"/>
                <w:lang w:val="en-GB" w:bidi="th-TH"/>
              </w:rPr>
            </w:pPr>
          </w:p>
        </w:tc>
        <w:tc>
          <w:tcPr>
            <w:tcW w:w="990" w:type="dxa"/>
            <w:tcBorders>
              <w:top w:val="single" w:sz="4" w:space="0" w:color="auto"/>
            </w:tcBorders>
            <w:shd w:val="clear" w:color="auto" w:fill="auto"/>
          </w:tcPr>
          <w:p w14:paraId="19A6F961" w14:textId="77777777" w:rsidR="00AC6091" w:rsidRPr="003F20B2" w:rsidRDefault="00AC6091" w:rsidP="003F20B2">
            <w:pPr>
              <w:ind w:right="-72"/>
              <w:jc w:val="both"/>
              <w:rPr>
                <w:rFonts w:ascii="Arial" w:eastAsia="Arial Unicode MS" w:hAnsi="Arial" w:cs="Arial"/>
                <w:sz w:val="14"/>
                <w:szCs w:val="14"/>
                <w:lang w:val="en-GB" w:bidi="th-TH"/>
              </w:rPr>
            </w:pPr>
          </w:p>
        </w:tc>
        <w:tc>
          <w:tcPr>
            <w:tcW w:w="810" w:type="dxa"/>
            <w:tcBorders>
              <w:top w:val="single" w:sz="4" w:space="0" w:color="auto"/>
            </w:tcBorders>
            <w:shd w:val="clear" w:color="auto" w:fill="FAFAFA"/>
          </w:tcPr>
          <w:p w14:paraId="35B9B7DC" w14:textId="77777777" w:rsidR="00AC6091" w:rsidRPr="003F20B2" w:rsidRDefault="00AC6091" w:rsidP="003F20B2">
            <w:pPr>
              <w:ind w:right="-72"/>
              <w:jc w:val="both"/>
              <w:rPr>
                <w:rFonts w:ascii="Arial" w:eastAsia="Arial Unicode MS" w:hAnsi="Arial" w:cs="Arial"/>
                <w:sz w:val="14"/>
                <w:szCs w:val="14"/>
                <w:lang w:val="en-GB" w:bidi="th-TH"/>
              </w:rPr>
            </w:pPr>
          </w:p>
        </w:tc>
        <w:tc>
          <w:tcPr>
            <w:tcW w:w="990" w:type="dxa"/>
            <w:tcBorders>
              <w:top w:val="single" w:sz="4" w:space="0" w:color="auto"/>
            </w:tcBorders>
            <w:shd w:val="clear" w:color="auto" w:fill="auto"/>
          </w:tcPr>
          <w:p w14:paraId="30CF408D" w14:textId="77777777" w:rsidR="00AC6091" w:rsidRPr="003F20B2" w:rsidRDefault="00AC6091" w:rsidP="003F20B2">
            <w:pPr>
              <w:ind w:right="-72"/>
              <w:jc w:val="both"/>
              <w:rPr>
                <w:rFonts w:ascii="Arial" w:eastAsia="Arial Unicode MS" w:hAnsi="Arial" w:cs="Arial"/>
                <w:sz w:val="14"/>
                <w:szCs w:val="14"/>
                <w:lang w:val="en-GB" w:bidi="th-TH"/>
              </w:rPr>
            </w:pPr>
          </w:p>
        </w:tc>
      </w:tr>
      <w:tr w:rsidR="00AC6091" w:rsidRPr="003F20B2" w14:paraId="343FF0BA" w14:textId="77777777" w:rsidTr="00914BD3">
        <w:tc>
          <w:tcPr>
            <w:tcW w:w="2268" w:type="dxa"/>
          </w:tcPr>
          <w:p w14:paraId="50DE0071" w14:textId="77777777" w:rsidR="00914BD3" w:rsidRDefault="00040901" w:rsidP="00914BD3">
            <w:pPr>
              <w:ind w:left="-111"/>
              <w:rPr>
                <w:rFonts w:ascii="Arial" w:eastAsia="Arial Unicode MS" w:hAnsi="Arial" w:cs="Arial"/>
                <w:b/>
                <w:bCs/>
                <w:sz w:val="14"/>
                <w:szCs w:val="14"/>
                <w:lang w:val="en-GB" w:bidi="th-TH"/>
              </w:rPr>
            </w:pPr>
            <w:r w:rsidRPr="008518FA">
              <w:rPr>
                <w:rFonts w:ascii="Arial" w:eastAsia="Arial Unicode MS" w:hAnsi="Arial" w:cs="Arial"/>
                <w:b/>
                <w:bCs/>
                <w:sz w:val="14"/>
                <w:szCs w:val="14"/>
                <w:lang w:val="en-GB" w:bidi="th-TH"/>
              </w:rPr>
              <w:t>Financial assets</w:t>
            </w:r>
            <w:r w:rsidR="00060A02">
              <w:rPr>
                <w:rFonts w:ascii="Arial" w:eastAsia="Arial Unicode MS" w:hAnsi="Arial" w:cs="Arial"/>
                <w:b/>
                <w:bCs/>
                <w:sz w:val="14"/>
                <w:szCs w:val="14"/>
                <w:lang w:val="en-GB" w:bidi="th-TH"/>
              </w:rPr>
              <w:t xml:space="preserve"> measured</w:t>
            </w:r>
            <w:r w:rsidRPr="008518FA">
              <w:rPr>
                <w:rFonts w:ascii="Arial" w:eastAsia="Arial Unicode MS" w:hAnsi="Arial" w:cs="Arial"/>
                <w:b/>
                <w:bCs/>
                <w:sz w:val="14"/>
                <w:szCs w:val="14"/>
                <w:lang w:val="en-GB" w:bidi="th-TH"/>
              </w:rPr>
              <w:t xml:space="preserve"> at</w:t>
            </w:r>
          </w:p>
          <w:p w14:paraId="0DF4F519" w14:textId="77777777" w:rsidR="00914BD3" w:rsidRDefault="00914BD3" w:rsidP="00914BD3">
            <w:pPr>
              <w:ind w:left="-111"/>
              <w:rPr>
                <w:rFonts w:ascii="Arial" w:eastAsia="Arial Unicode MS" w:hAnsi="Arial" w:cs="Arial"/>
                <w:b/>
                <w:bCs/>
                <w:sz w:val="14"/>
                <w:szCs w:val="14"/>
                <w:lang w:val="en-GB" w:bidi="th-TH"/>
              </w:rPr>
            </w:pPr>
            <w:r>
              <w:rPr>
                <w:rFonts w:ascii="Arial" w:eastAsia="Arial Unicode MS" w:hAnsi="Arial" w:cs="Arial"/>
                <w:b/>
                <w:bCs/>
                <w:sz w:val="14"/>
                <w:szCs w:val="14"/>
                <w:lang w:val="en-GB" w:bidi="th-TH"/>
              </w:rPr>
              <w:t xml:space="preserve">   </w:t>
            </w:r>
            <w:r w:rsidR="00040901" w:rsidRPr="008518FA">
              <w:rPr>
                <w:rFonts w:ascii="Arial" w:eastAsia="Arial Unicode MS" w:hAnsi="Arial" w:cs="Arial"/>
                <w:b/>
                <w:bCs/>
                <w:sz w:val="14"/>
                <w:szCs w:val="14"/>
                <w:lang w:val="en-GB" w:bidi="th-TH"/>
              </w:rPr>
              <w:t>fair</w:t>
            </w:r>
            <w:r>
              <w:rPr>
                <w:rFonts w:ascii="Arial" w:eastAsia="Arial Unicode MS" w:hAnsi="Arial" w:cs="Arial"/>
                <w:b/>
                <w:bCs/>
                <w:sz w:val="14"/>
                <w:szCs w:val="14"/>
                <w:lang w:val="en-GB" w:bidi="th-TH"/>
              </w:rPr>
              <w:t xml:space="preserve"> </w:t>
            </w:r>
            <w:r w:rsidR="00040901" w:rsidRPr="008518FA">
              <w:rPr>
                <w:rFonts w:ascii="Arial" w:eastAsia="Arial Unicode MS" w:hAnsi="Arial" w:cs="Arial"/>
                <w:b/>
                <w:bCs/>
                <w:sz w:val="14"/>
                <w:szCs w:val="14"/>
                <w:lang w:val="en-GB" w:bidi="th-TH"/>
              </w:rPr>
              <w:t>value through profit or</w:t>
            </w:r>
          </w:p>
          <w:p w14:paraId="11EB5CCE" w14:textId="11B766BA" w:rsidR="00AC6091" w:rsidRPr="008518FA" w:rsidRDefault="00914BD3" w:rsidP="00914BD3">
            <w:pPr>
              <w:ind w:left="-111"/>
              <w:rPr>
                <w:rFonts w:ascii="Arial" w:eastAsia="Arial Unicode MS" w:hAnsi="Arial" w:cs="Arial"/>
                <w:b/>
                <w:bCs/>
                <w:sz w:val="14"/>
                <w:szCs w:val="14"/>
                <w:lang w:val="en-GB" w:bidi="th-TH"/>
              </w:rPr>
            </w:pPr>
            <w:r>
              <w:rPr>
                <w:rFonts w:ascii="Arial" w:eastAsia="Arial Unicode MS" w:hAnsi="Arial" w:cs="Arial"/>
                <w:b/>
                <w:bCs/>
                <w:sz w:val="14"/>
                <w:szCs w:val="14"/>
                <w:lang w:val="en-GB" w:bidi="th-TH"/>
              </w:rPr>
              <w:t xml:space="preserve">   </w:t>
            </w:r>
            <w:r w:rsidR="00040901" w:rsidRPr="008518FA">
              <w:rPr>
                <w:rFonts w:ascii="Arial" w:eastAsia="Arial Unicode MS" w:hAnsi="Arial" w:cs="Arial"/>
                <w:b/>
                <w:bCs/>
                <w:sz w:val="14"/>
                <w:szCs w:val="14"/>
                <w:lang w:val="en-GB" w:bidi="th-TH"/>
              </w:rPr>
              <w:t>loss</w:t>
            </w:r>
          </w:p>
        </w:tc>
        <w:tc>
          <w:tcPr>
            <w:tcW w:w="832" w:type="dxa"/>
            <w:shd w:val="clear" w:color="auto" w:fill="FAFAFA"/>
          </w:tcPr>
          <w:p w14:paraId="0D54025C" w14:textId="77777777" w:rsidR="00AC6091" w:rsidRPr="003F20B2" w:rsidRDefault="00AC6091" w:rsidP="003F20B2">
            <w:pPr>
              <w:ind w:right="-72"/>
              <w:jc w:val="both"/>
              <w:rPr>
                <w:rFonts w:ascii="Arial" w:eastAsia="Arial Unicode MS" w:hAnsi="Arial" w:cs="Arial"/>
                <w:sz w:val="14"/>
                <w:szCs w:val="14"/>
                <w:lang w:val="en-GB" w:bidi="th-TH"/>
              </w:rPr>
            </w:pPr>
          </w:p>
        </w:tc>
        <w:tc>
          <w:tcPr>
            <w:tcW w:w="990" w:type="dxa"/>
            <w:shd w:val="clear" w:color="auto" w:fill="auto"/>
          </w:tcPr>
          <w:p w14:paraId="6AEB4DC0" w14:textId="77777777" w:rsidR="00AC6091" w:rsidRPr="003F20B2" w:rsidRDefault="00AC6091" w:rsidP="003F20B2">
            <w:pPr>
              <w:ind w:right="-72"/>
              <w:jc w:val="both"/>
              <w:rPr>
                <w:rFonts w:ascii="Arial" w:eastAsia="Arial Unicode MS" w:hAnsi="Arial" w:cs="Arial"/>
                <w:sz w:val="14"/>
                <w:szCs w:val="14"/>
                <w:lang w:val="en-GB" w:bidi="th-TH"/>
              </w:rPr>
            </w:pPr>
          </w:p>
        </w:tc>
        <w:tc>
          <w:tcPr>
            <w:tcW w:w="810" w:type="dxa"/>
            <w:shd w:val="clear" w:color="auto" w:fill="FAFAFA"/>
          </w:tcPr>
          <w:p w14:paraId="60129FC8" w14:textId="77777777" w:rsidR="00AC6091" w:rsidRPr="003F20B2" w:rsidRDefault="00AC6091" w:rsidP="003F20B2">
            <w:pPr>
              <w:ind w:right="-72"/>
              <w:jc w:val="both"/>
              <w:rPr>
                <w:rFonts w:ascii="Arial" w:eastAsia="Arial Unicode MS" w:hAnsi="Arial" w:cs="Arial"/>
                <w:sz w:val="14"/>
                <w:szCs w:val="14"/>
                <w:lang w:val="en-GB" w:bidi="th-TH"/>
              </w:rPr>
            </w:pPr>
          </w:p>
        </w:tc>
        <w:tc>
          <w:tcPr>
            <w:tcW w:w="990" w:type="dxa"/>
            <w:shd w:val="clear" w:color="auto" w:fill="auto"/>
          </w:tcPr>
          <w:p w14:paraId="45889E30" w14:textId="77777777" w:rsidR="00AC6091" w:rsidRPr="003F20B2" w:rsidRDefault="00AC6091" w:rsidP="003F20B2">
            <w:pPr>
              <w:ind w:right="-72"/>
              <w:jc w:val="both"/>
              <w:rPr>
                <w:rFonts w:ascii="Arial" w:eastAsia="Arial Unicode MS" w:hAnsi="Arial" w:cs="Arial"/>
                <w:sz w:val="14"/>
                <w:szCs w:val="14"/>
                <w:lang w:val="en-GB" w:bidi="th-TH"/>
              </w:rPr>
            </w:pPr>
          </w:p>
        </w:tc>
        <w:tc>
          <w:tcPr>
            <w:tcW w:w="810" w:type="dxa"/>
            <w:shd w:val="clear" w:color="auto" w:fill="FAFAFA"/>
          </w:tcPr>
          <w:p w14:paraId="25296BCF" w14:textId="77777777" w:rsidR="00AC6091" w:rsidRPr="003F20B2" w:rsidRDefault="00AC6091" w:rsidP="003F20B2">
            <w:pPr>
              <w:ind w:right="-72"/>
              <w:jc w:val="both"/>
              <w:rPr>
                <w:rFonts w:ascii="Arial" w:eastAsia="Arial Unicode MS" w:hAnsi="Arial" w:cs="Arial"/>
                <w:sz w:val="14"/>
                <w:szCs w:val="14"/>
                <w:lang w:val="en-GB" w:bidi="th-TH"/>
              </w:rPr>
            </w:pPr>
          </w:p>
        </w:tc>
        <w:tc>
          <w:tcPr>
            <w:tcW w:w="990" w:type="dxa"/>
            <w:shd w:val="clear" w:color="auto" w:fill="auto"/>
          </w:tcPr>
          <w:p w14:paraId="4119ABE8" w14:textId="77777777" w:rsidR="00AC6091" w:rsidRPr="003F20B2" w:rsidRDefault="00AC6091" w:rsidP="003F20B2">
            <w:pPr>
              <w:ind w:right="-72"/>
              <w:jc w:val="both"/>
              <w:rPr>
                <w:rFonts w:ascii="Arial" w:eastAsia="Arial Unicode MS" w:hAnsi="Arial" w:cs="Arial"/>
                <w:sz w:val="14"/>
                <w:szCs w:val="14"/>
                <w:lang w:val="en-GB" w:bidi="th-TH"/>
              </w:rPr>
            </w:pPr>
          </w:p>
        </w:tc>
        <w:tc>
          <w:tcPr>
            <w:tcW w:w="810" w:type="dxa"/>
            <w:shd w:val="clear" w:color="auto" w:fill="FAFAFA"/>
          </w:tcPr>
          <w:p w14:paraId="10E4B69B" w14:textId="77777777" w:rsidR="00AC6091" w:rsidRPr="003F20B2" w:rsidRDefault="00AC6091" w:rsidP="003F20B2">
            <w:pPr>
              <w:ind w:right="-72"/>
              <w:jc w:val="both"/>
              <w:rPr>
                <w:rFonts w:ascii="Arial" w:eastAsia="Arial Unicode MS" w:hAnsi="Arial" w:cs="Arial"/>
                <w:sz w:val="14"/>
                <w:szCs w:val="14"/>
                <w:lang w:val="en-GB" w:bidi="th-TH"/>
              </w:rPr>
            </w:pPr>
          </w:p>
        </w:tc>
        <w:tc>
          <w:tcPr>
            <w:tcW w:w="990" w:type="dxa"/>
            <w:shd w:val="clear" w:color="auto" w:fill="auto"/>
          </w:tcPr>
          <w:p w14:paraId="313E0B30" w14:textId="77777777" w:rsidR="00AC6091" w:rsidRPr="003F20B2" w:rsidRDefault="00AC6091" w:rsidP="003F20B2">
            <w:pPr>
              <w:ind w:right="-72"/>
              <w:jc w:val="both"/>
              <w:rPr>
                <w:rFonts w:ascii="Arial" w:eastAsia="Arial Unicode MS" w:hAnsi="Arial" w:cs="Arial"/>
                <w:sz w:val="14"/>
                <w:szCs w:val="14"/>
                <w:lang w:val="en-GB" w:bidi="th-TH"/>
              </w:rPr>
            </w:pPr>
          </w:p>
        </w:tc>
      </w:tr>
      <w:tr w:rsidR="00222C61" w:rsidRPr="003F20B2" w14:paraId="3871179B" w14:textId="77777777" w:rsidTr="00914BD3">
        <w:tc>
          <w:tcPr>
            <w:tcW w:w="2268" w:type="dxa"/>
          </w:tcPr>
          <w:p w14:paraId="1402E391" w14:textId="5AEE3A1B" w:rsidR="00222C61" w:rsidRPr="003F20B2" w:rsidRDefault="0079204E" w:rsidP="00060A02">
            <w:pPr>
              <w:ind w:left="-111"/>
              <w:rPr>
                <w:rFonts w:ascii="Arial" w:eastAsia="Arial Unicode MS" w:hAnsi="Arial" w:cs="Arial"/>
                <w:strike/>
                <w:sz w:val="14"/>
                <w:szCs w:val="14"/>
                <w:lang w:val="en-GB" w:bidi="th-TH"/>
              </w:rPr>
            </w:pPr>
            <w:r>
              <w:rPr>
                <w:rFonts w:ascii="Arial" w:eastAsia="Arial Unicode MS" w:hAnsi="Arial" w:cs="Arial"/>
                <w:sz w:val="14"/>
                <w:szCs w:val="14"/>
                <w:lang w:val="en-GB" w:bidi="th-TH"/>
              </w:rPr>
              <w:t>I</w:t>
            </w:r>
            <w:r w:rsidRPr="0079204E">
              <w:rPr>
                <w:rFonts w:ascii="Arial" w:eastAsia="Arial Unicode MS" w:hAnsi="Arial" w:cs="Arial"/>
                <w:sz w:val="14"/>
                <w:szCs w:val="14"/>
                <w:lang w:val="en-GB" w:bidi="th-TH"/>
              </w:rPr>
              <w:t>nvestments in trading securities</w:t>
            </w:r>
          </w:p>
        </w:tc>
        <w:tc>
          <w:tcPr>
            <w:tcW w:w="832" w:type="dxa"/>
            <w:shd w:val="clear" w:color="auto" w:fill="FAFAFA"/>
            <w:vAlign w:val="bottom"/>
          </w:tcPr>
          <w:p w14:paraId="4DE0FCE7" w14:textId="5EF72DEC" w:rsidR="00222C61" w:rsidRPr="003F20B2" w:rsidRDefault="0017655A" w:rsidP="003F20B2">
            <w:pPr>
              <w:ind w:right="-72"/>
              <w:jc w:val="right"/>
              <w:rPr>
                <w:rFonts w:ascii="Arial" w:eastAsia="Arial Unicode MS" w:hAnsi="Arial" w:cs="Arial"/>
                <w:sz w:val="14"/>
                <w:szCs w:val="14"/>
                <w:lang w:val="en-GB" w:bidi="th-TH"/>
              </w:rPr>
            </w:pPr>
            <w:r w:rsidRPr="0017655A">
              <w:rPr>
                <w:rFonts w:ascii="Arial" w:hAnsi="Arial" w:cs="Arial"/>
                <w:sz w:val="14"/>
                <w:szCs w:val="14"/>
                <w:lang w:val="en-GB"/>
              </w:rPr>
              <w:t>150</w:t>
            </w:r>
            <w:r w:rsidR="008706B1" w:rsidRPr="008706B1">
              <w:rPr>
                <w:rFonts w:ascii="Arial" w:hAnsi="Arial" w:cs="Arial"/>
                <w:sz w:val="14"/>
                <w:szCs w:val="14"/>
              </w:rPr>
              <w:t>,</w:t>
            </w:r>
            <w:r w:rsidRPr="0017655A">
              <w:rPr>
                <w:rFonts w:ascii="Arial" w:hAnsi="Arial" w:cs="Arial"/>
                <w:sz w:val="14"/>
                <w:szCs w:val="14"/>
                <w:lang w:val="en-GB"/>
              </w:rPr>
              <w:t>075</w:t>
            </w:r>
          </w:p>
        </w:tc>
        <w:tc>
          <w:tcPr>
            <w:tcW w:w="990" w:type="dxa"/>
            <w:shd w:val="clear" w:color="auto" w:fill="auto"/>
            <w:vAlign w:val="bottom"/>
          </w:tcPr>
          <w:p w14:paraId="4B5311D8" w14:textId="4D0ECBD7" w:rsidR="00222C61" w:rsidRPr="003F20B2" w:rsidRDefault="0017655A" w:rsidP="003F20B2">
            <w:pPr>
              <w:ind w:right="-72"/>
              <w:jc w:val="right"/>
              <w:rPr>
                <w:rFonts w:ascii="Arial" w:eastAsia="Arial Unicode MS" w:hAnsi="Arial" w:cs="Arial"/>
                <w:sz w:val="14"/>
                <w:szCs w:val="14"/>
                <w:lang w:val="en-GB" w:bidi="th-TH"/>
              </w:rPr>
            </w:pPr>
            <w:r w:rsidRPr="0017655A">
              <w:rPr>
                <w:rFonts w:ascii="Arial" w:eastAsia="Arial Unicode MS" w:hAnsi="Arial" w:cs="Arial"/>
                <w:sz w:val="14"/>
                <w:szCs w:val="14"/>
                <w:lang w:val="en-GB" w:bidi="th-TH"/>
              </w:rPr>
              <w:t>218</w:t>
            </w:r>
            <w:r w:rsidR="008706B1">
              <w:rPr>
                <w:rFonts w:ascii="Arial" w:eastAsia="Arial Unicode MS" w:hAnsi="Arial" w:cs="Arial"/>
                <w:sz w:val="14"/>
                <w:szCs w:val="14"/>
                <w:lang w:val="en-GB" w:bidi="th-TH"/>
              </w:rPr>
              <w:t>,</w:t>
            </w:r>
            <w:r w:rsidRPr="0017655A">
              <w:rPr>
                <w:rFonts w:ascii="Arial" w:eastAsia="Arial Unicode MS" w:hAnsi="Arial" w:cs="Arial"/>
                <w:sz w:val="14"/>
                <w:szCs w:val="14"/>
                <w:lang w:val="en-GB" w:bidi="th-TH"/>
              </w:rPr>
              <w:t>211</w:t>
            </w:r>
          </w:p>
        </w:tc>
        <w:tc>
          <w:tcPr>
            <w:tcW w:w="810" w:type="dxa"/>
            <w:shd w:val="clear" w:color="auto" w:fill="FAFAFA"/>
            <w:vAlign w:val="bottom"/>
          </w:tcPr>
          <w:p w14:paraId="4CE062D6" w14:textId="5CDB6E17" w:rsidR="00222C61" w:rsidRPr="003F20B2" w:rsidRDefault="0017655A" w:rsidP="003F20B2">
            <w:pPr>
              <w:ind w:right="-72"/>
              <w:jc w:val="right"/>
              <w:rPr>
                <w:rFonts w:ascii="Arial" w:eastAsia="Arial Unicode MS" w:hAnsi="Arial" w:cs="Arial"/>
                <w:sz w:val="14"/>
                <w:szCs w:val="14"/>
                <w:lang w:val="en-GB" w:bidi="th-TH"/>
              </w:rPr>
            </w:pPr>
            <w:r w:rsidRPr="0017655A">
              <w:rPr>
                <w:rFonts w:ascii="Arial" w:hAnsi="Arial" w:cs="Arial"/>
                <w:sz w:val="14"/>
                <w:szCs w:val="14"/>
                <w:lang w:val="en-GB"/>
              </w:rPr>
              <w:t>3</w:t>
            </w:r>
            <w:r w:rsidR="00222C61" w:rsidRPr="003F20B2">
              <w:rPr>
                <w:rFonts w:ascii="Arial" w:hAnsi="Arial" w:cs="Arial"/>
                <w:sz w:val="14"/>
                <w:szCs w:val="14"/>
              </w:rPr>
              <w:t>,</w:t>
            </w:r>
            <w:r w:rsidRPr="0017655A">
              <w:rPr>
                <w:rFonts w:ascii="Arial" w:hAnsi="Arial" w:cs="Arial"/>
                <w:sz w:val="14"/>
                <w:szCs w:val="14"/>
                <w:lang w:val="en-GB"/>
              </w:rPr>
              <w:t>959</w:t>
            </w:r>
            <w:r w:rsidR="00222C61" w:rsidRPr="003F20B2">
              <w:rPr>
                <w:rFonts w:ascii="Arial" w:hAnsi="Arial" w:cs="Arial"/>
                <w:sz w:val="14"/>
                <w:szCs w:val="14"/>
              </w:rPr>
              <w:t>,</w:t>
            </w:r>
            <w:r w:rsidRPr="0017655A">
              <w:rPr>
                <w:rFonts w:ascii="Arial" w:hAnsi="Arial" w:cs="Arial"/>
                <w:sz w:val="14"/>
                <w:szCs w:val="14"/>
                <w:lang w:val="en-GB"/>
              </w:rPr>
              <w:t>011</w:t>
            </w:r>
          </w:p>
        </w:tc>
        <w:tc>
          <w:tcPr>
            <w:tcW w:w="990" w:type="dxa"/>
            <w:shd w:val="clear" w:color="auto" w:fill="auto"/>
            <w:vAlign w:val="bottom"/>
          </w:tcPr>
          <w:p w14:paraId="573C7DA3" w14:textId="0ADAD960" w:rsidR="00222C61" w:rsidRPr="003F20B2" w:rsidRDefault="0017655A" w:rsidP="003F20B2">
            <w:pPr>
              <w:ind w:right="-72"/>
              <w:jc w:val="right"/>
              <w:rPr>
                <w:rFonts w:ascii="Arial" w:eastAsia="Arial Unicode MS" w:hAnsi="Arial" w:cs="Arial"/>
                <w:sz w:val="14"/>
                <w:szCs w:val="14"/>
                <w:lang w:val="en-GB" w:bidi="th-TH"/>
              </w:rPr>
            </w:pPr>
            <w:r w:rsidRPr="0017655A">
              <w:rPr>
                <w:rFonts w:ascii="Arial" w:hAnsi="Arial" w:cs="Arial"/>
                <w:sz w:val="14"/>
                <w:szCs w:val="14"/>
                <w:lang w:val="en-GB"/>
              </w:rPr>
              <w:t>4</w:t>
            </w:r>
            <w:r w:rsidR="008706B1">
              <w:rPr>
                <w:rFonts w:ascii="Arial" w:hAnsi="Arial" w:cs="Arial"/>
                <w:sz w:val="14"/>
                <w:szCs w:val="14"/>
              </w:rPr>
              <w:t>,</w:t>
            </w:r>
            <w:r w:rsidRPr="0017655A">
              <w:rPr>
                <w:rFonts w:ascii="Arial" w:hAnsi="Arial" w:cs="Arial"/>
                <w:sz w:val="14"/>
                <w:szCs w:val="14"/>
                <w:lang w:val="en-GB"/>
              </w:rPr>
              <w:t>735</w:t>
            </w:r>
            <w:r w:rsidR="008706B1">
              <w:rPr>
                <w:rFonts w:ascii="Arial" w:hAnsi="Arial" w:cs="Arial"/>
                <w:sz w:val="14"/>
                <w:szCs w:val="14"/>
              </w:rPr>
              <w:t>,</w:t>
            </w:r>
            <w:r w:rsidRPr="0017655A">
              <w:rPr>
                <w:rFonts w:ascii="Arial" w:hAnsi="Arial" w:cs="Arial"/>
                <w:sz w:val="14"/>
                <w:szCs w:val="14"/>
                <w:lang w:val="en-GB"/>
              </w:rPr>
              <w:t>875</w:t>
            </w:r>
          </w:p>
        </w:tc>
        <w:tc>
          <w:tcPr>
            <w:tcW w:w="810" w:type="dxa"/>
            <w:shd w:val="clear" w:color="auto" w:fill="FAFAFA"/>
            <w:vAlign w:val="bottom"/>
          </w:tcPr>
          <w:p w14:paraId="46ACC482" w14:textId="7C57464C" w:rsidR="00222C61" w:rsidRPr="003F20B2" w:rsidRDefault="00222C61" w:rsidP="003F20B2">
            <w:pPr>
              <w:ind w:right="-72"/>
              <w:jc w:val="right"/>
              <w:rPr>
                <w:rFonts w:ascii="Arial" w:eastAsia="Arial Unicode MS" w:hAnsi="Arial" w:cs="Arial"/>
                <w:sz w:val="14"/>
                <w:szCs w:val="14"/>
                <w:lang w:val="en-GB" w:bidi="th-TH"/>
              </w:rPr>
            </w:pPr>
            <w:r w:rsidRPr="003F20B2">
              <w:rPr>
                <w:rFonts w:ascii="Arial" w:hAnsi="Arial" w:cs="Arial"/>
                <w:sz w:val="14"/>
                <w:szCs w:val="14"/>
              </w:rPr>
              <w:t>-</w:t>
            </w:r>
          </w:p>
        </w:tc>
        <w:tc>
          <w:tcPr>
            <w:tcW w:w="990" w:type="dxa"/>
            <w:shd w:val="clear" w:color="auto" w:fill="auto"/>
            <w:vAlign w:val="bottom"/>
          </w:tcPr>
          <w:p w14:paraId="6CFB9773" w14:textId="3B30CEAA" w:rsidR="00222C61" w:rsidRPr="003F20B2" w:rsidRDefault="00222C61" w:rsidP="003F20B2">
            <w:pPr>
              <w:ind w:right="-72"/>
              <w:jc w:val="right"/>
              <w:rPr>
                <w:rFonts w:ascii="Arial" w:eastAsia="Arial Unicode MS" w:hAnsi="Arial" w:cs="Arial"/>
                <w:sz w:val="14"/>
                <w:szCs w:val="14"/>
                <w:lang w:val="en-GB" w:bidi="th-TH"/>
              </w:rPr>
            </w:pPr>
            <w:r w:rsidRPr="003F20B2">
              <w:rPr>
                <w:rFonts w:ascii="Arial" w:hAnsi="Arial" w:cs="Arial"/>
                <w:sz w:val="14"/>
                <w:szCs w:val="14"/>
              </w:rPr>
              <w:t>-</w:t>
            </w:r>
          </w:p>
        </w:tc>
        <w:tc>
          <w:tcPr>
            <w:tcW w:w="810" w:type="dxa"/>
            <w:shd w:val="clear" w:color="auto" w:fill="FAFAFA"/>
            <w:vAlign w:val="bottom"/>
          </w:tcPr>
          <w:p w14:paraId="0AEE0A05" w14:textId="58DDC645" w:rsidR="00222C61" w:rsidRPr="003F20B2" w:rsidRDefault="0017655A" w:rsidP="003F20B2">
            <w:pPr>
              <w:ind w:right="-72"/>
              <w:jc w:val="right"/>
              <w:rPr>
                <w:rFonts w:ascii="Arial" w:eastAsia="Arial Unicode MS" w:hAnsi="Arial" w:cs="Arial"/>
                <w:sz w:val="14"/>
                <w:szCs w:val="14"/>
                <w:lang w:val="en-GB" w:bidi="th-TH"/>
              </w:rPr>
            </w:pPr>
            <w:r w:rsidRPr="0017655A">
              <w:rPr>
                <w:rFonts w:ascii="Arial" w:hAnsi="Arial" w:cs="Arial"/>
                <w:sz w:val="14"/>
                <w:szCs w:val="14"/>
                <w:lang w:val="en-GB"/>
              </w:rPr>
              <w:t>4</w:t>
            </w:r>
            <w:r w:rsidR="008706B1">
              <w:rPr>
                <w:rFonts w:ascii="Arial" w:hAnsi="Arial" w:cs="Arial"/>
                <w:sz w:val="14"/>
                <w:szCs w:val="14"/>
              </w:rPr>
              <w:t>,</w:t>
            </w:r>
            <w:r w:rsidRPr="0017655A">
              <w:rPr>
                <w:rFonts w:ascii="Arial" w:hAnsi="Arial" w:cs="Arial"/>
                <w:sz w:val="14"/>
                <w:szCs w:val="14"/>
                <w:lang w:val="en-GB"/>
              </w:rPr>
              <w:t>109</w:t>
            </w:r>
            <w:r w:rsidR="008706B1">
              <w:rPr>
                <w:rFonts w:ascii="Arial" w:hAnsi="Arial" w:cs="Arial"/>
                <w:sz w:val="14"/>
                <w:szCs w:val="14"/>
              </w:rPr>
              <w:t>,</w:t>
            </w:r>
            <w:r w:rsidRPr="0017655A">
              <w:rPr>
                <w:rFonts w:ascii="Arial" w:hAnsi="Arial" w:cs="Arial"/>
                <w:sz w:val="14"/>
                <w:szCs w:val="14"/>
                <w:lang w:val="en-GB"/>
              </w:rPr>
              <w:t>086</w:t>
            </w:r>
          </w:p>
        </w:tc>
        <w:tc>
          <w:tcPr>
            <w:tcW w:w="990" w:type="dxa"/>
            <w:shd w:val="clear" w:color="auto" w:fill="auto"/>
            <w:vAlign w:val="bottom"/>
          </w:tcPr>
          <w:p w14:paraId="69032360" w14:textId="219CBE57" w:rsidR="00222C61" w:rsidRPr="003F20B2" w:rsidRDefault="0017655A" w:rsidP="003F20B2">
            <w:pPr>
              <w:ind w:right="-72"/>
              <w:jc w:val="right"/>
              <w:rPr>
                <w:rFonts w:ascii="Arial" w:eastAsia="Arial Unicode MS" w:hAnsi="Arial" w:cs="Arial"/>
                <w:sz w:val="14"/>
                <w:szCs w:val="14"/>
                <w:lang w:val="en-GB" w:bidi="th-TH"/>
              </w:rPr>
            </w:pPr>
            <w:r w:rsidRPr="0017655A">
              <w:rPr>
                <w:rFonts w:ascii="Arial" w:hAnsi="Arial" w:cs="Arial"/>
                <w:sz w:val="14"/>
                <w:szCs w:val="14"/>
                <w:lang w:val="en-GB"/>
              </w:rPr>
              <w:t>4</w:t>
            </w:r>
            <w:r w:rsidR="008706B1">
              <w:rPr>
                <w:rFonts w:ascii="Arial" w:hAnsi="Arial" w:cs="Arial"/>
                <w:sz w:val="14"/>
                <w:szCs w:val="14"/>
              </w:rPr>
              <w:t>,</w:t>
            </w:r>
            <w:r w:rsidRPr="0017655A">
              <w:rPr>
                <w:rFonts w:ascii="Arial" w:hAnsi="Arial" w:cs="Arial"/>
                <w:sz w:val="14"/>
                <w:szCs w:val="14"/>
                <w:lang w:val="en-GB"/>
              </w:rPr>
              <w:t>954</w:t>
            </w:r>
            <w:r w:rsidR="008706B1">
              <w:rPr>
                <w:rFonts w:ascii="Arial" w:hAnsi="Arial" w:cs="Arial"/>
                <w:sz w:val="14"/>
                <w:szCs w:val="14"/>
              </w:rPr>
              <w:t>,</w:t>
            </w:r>
            <w:r w:rsidRPr="0017655A">
              <w:rPr>
                <w:rFonts w:ascii="Arial" w:hAnsi="Arial" w:cs="Arial"/>
                <w:sz w:val="14"/>
                <w:szCs w:val="14"/>
                <w:lang w:val="en-GB"/>
              </w:rPr>
              <w:t>086</w:t>
            </w:r>
          </w:p>
        </w:tc>
      </w:tr>
      <w:tr w:rsidR="00AC6091" w:rsidRPr="003F20B2" w14:paraId="1206C5BA" w14:textId="77777777" w:rsidTr="00914BD3">
        <w:tc>
          <w:tcPr>
            <w:tcW w:w="2268" w:type="dxa"/>
          </w:tcPr>
          <w:p w14:paraId="7906EC8D" w14:textId="77777777" w:rsidR="00AC6091" w:rsidRPr="003F20B2" w:rsidRDefault="00AC6091" w:rsidP="00060A02">
            <w:pPr>
              <w:ind w:left="-111"/>
              <w:rPr>
                <w:rFonts w:ascii="Arial" w:eastAsia="Arial Unicode MS" w:hAnsi="Arial" w:cs="Arial"/>
                <w:sz w:val="14"/>
                <w:szCs w:val="14"/>
                <w:lang w:val="en-GB" w:bidi="th-TH"/>
              </w:rPr>
            </w:pPr>
          </w:p>
        </w:tc>
        <w:tc>
          <w:tcPr>
            <w:tcW w:w="832" w:type="dxa"/>
            <w:shd w:val="clear" w:color="auto" w:fill="FAFAFA"/>
          </w:tcPr>
          <w:p w14:paraId="19ADCA9F" w14:textId="77777777" w:rsidR="00AC6091" w:rsidRPr="003F20B2" w:rsidRDefault="00AC6091" w:rsidP="003F20B2">
            <w:pPr>
              <w:ind w:right="-72"/>
              <w:jc w:val="both"/>
              <w:rPr>
                <w:rFonts w:ascii="Arial" w:eastAsia="Arial Unicode MS" w:hAnsi="Arial" w:cs="Arial"/>
                <w:sz w:val="14"/>
                <w:szCs w:val="14"/>
                <w:lang w:val="en-GB" w:bidi="th-TH"/>
              </w:rPr>
            </w:pPr>
          </w:p>
        </w:tc>
        <w:tc>
          <w:tcPr>
            <w:tcW w:w="990" w:type="dxa"/>
            <w:shd w:val="clear" w:color="auto" w:fill="auto"/>
          </w:tcPr>
          <w:p w14:paraId="3B42F0BB" w14:textId="77777777" w:rsidR="00AC6091" w:rsidRPr="003F20B2" w:rsidRDefault="00AC6091" w:rsidP="003F20B2">
            <w:pPr>
              <w:ind w:right="-72"/>
              <w:jc w:val="both"/>
              <w:rPr>
                <w:rFonts w:ascii="Arial" w:eastAsia="Arial Unicode MS" w:hAnsi="Arial" w:cs="Arial"/>
                <w:sz w:val="14"/>
                <w:szCs w:val="14"/>
                <w:lang w:val="en-GB" w:bidi="th-TH"/>
              </w:rPr>
            </w:pPr>
          </w:p>
        </w:tc>
        <w:tc>
          <w:tcPr>
            <w:tcW w:w="810" w:type="dxa"/>
            <w:shd w:val="clear" w:color="auto" w:fill="FAFAFA"/>
          </w:tcPr>
          <w:p w14:paraId="121A0DE7" w14:textId="77777777" w:rsidR="00AC6091" w:rsidRPr="003F20B2" w:rsidRDefault="00AC6091" w:rsidP="003F20B2">
            <w:pPr>
              <w:ind w:right="-72"/>
              <w:jc w:val="both"/>
              <w:rPr>
                <w:rFonts w:ascii="Arial" w:eastAsia="Arial Unicode MS" w:hAnsi="Arial" w:cs="Arial"/>
                <w:sz w:val="14"/>
                <w:szCs w:val="14"/>
                <w:lang w:val="en-GB" w:bidi="th-TH"/>
              </w:rPr>
            </w:pPr>
          </w:p>
        </w:tc>
        <w:tc>
          <w:tcPr>
            <w:tcW w:w="990" w:type="dxa"/>
            <w:shd w:val="clear" w:color="auto" w:fill="auto"/>
          </w:tcPr>
          <w:p w14:paraId="0C9413D7" w14:textId="77777777" w:rsidR="00AC6091" w:rsidRPr="003F20B2" w:rsidRDefault="00AC6091" w:rsidP="003F20B2">
            <w:pPr>
              <w:ind w:right="-72"/>
              <w:jc w:val="both"/>
              <w:rPr>
                <w:rFonts w:ascii="Arial" w:eastAsia="Arial Unicode MS" w:hAnsi="Arial" w:cs="Arial"/>
                <w:sz w:val="14"/>
                <w:szCs w:val="14"/>
                <w:lang w:val="en-GB" w:bidi="th-TH"/>
              </w:rPr>
            </w:pPr>
          </w:p>
        </w:tc>
        <w:tc>
          <w:tcPr>
            <w:tcW w:w="810" w:type="dxa"/>
            <w:shd w:val="clear" w:color="auto" w:fill="FAFAFA"/>
          </w:tcPr>
          <w:p w14:paraId="27C9C612" w14:textId="77777777" w:rsidR="00AC6091" w:rsidRPr="003F20B2" w:rsidRDefault="00AC6091" w:rsidP="003F20B2">
            <w:pPr>
              <w:ind w:right="-72"/>
              <w:jc w:val="both"/>
              <w:rPr>
                <w:rFonts w:ascii="Arial" w:eastAsia="Arial Unicode MS" w:hAnsi="Arial" w:cs="Arial"/>
                <w:sz w:val="14"/>
                <w:szCs w:val="14"/>
                <w:lang w:val="en-GB" w:bidi="th-TH"/>
              </w:rPr>
            </w:pPr>
          </w:p>
        </w:tc>
        <w:tc>
          <w:tcPr>
            <w:tcW w:w="990" w:type="dxa"/>
            <w:shd w:val="clear" w:color="auto" w:fill="auto"/>
          </w:tcPr>
          <w:p w14:paraId="02C06567" w14:textId="77777777" w:rsidR="00AC6091" w:rsidRPr="003F20B2" w:rsidRDefault="00AC6091" w:rsidP="003F20B2">
            <w:pPr>
              <w:ind w:right="-72"/>
              <w:jc w:val="both"/>
              <w:rPr>
                <w:rFonts w:ascii="Arial" w:eastAsia="Arial Unicode MS" w:hAnsi="Arial" w:cs="Arial"/>
                <w:sz w:val="14"/>
                <w:szCs w:val="14"/>
                <w:lang w:val="en-GB" w:bidi="th-TH"/>
              </w:rPr>
            </w:pPr>
          </w:p>
        </w:tc>
        <w:tc>
          <w:tcPr>
            <w:tcW w:w="810" w:type="dxa"/>
            <w:shd w:val="clear" w:color="auto" w:fill="FAFAFA"/>
          </w:tcPr>
          <w:p w14:paraId="29FED11F" w14:textId="77777777" w:rsidR="00AC6091" w:rsidRPr="003F20B2" w:rsidRDefault="00AC6091" w:rsidP="003F20B2">
            <w:pPr>
              <w:ind w:right="-72"/>
              <w:jc w:val="both"/>
              <w:rPr>
                <w:rFonts w:ascii="Arial" w:eastAsia="Arial Unicode MS" w:hAnsi="Arial" w:cs="Arial"/>
                <w:sz w:val="14"/>
                <w:szCs w:val="14"/>
                <w:lang w:val="en-GB" w:bidi="th-TH"/>
              </w:rPr>
            </w:pPr>
          </w:p>
        </w:tc>
        <w:tc>
          <w:tcPr>
            <w:tcW w:w="990" w:type="dxa"/>
            <w:shd w:val="clear" w:color="auto" w:fill="auto"/>
          </w:tcPr>
          <w:p w14:paraId="2FA96EA7" w14:textId="77777777" w:rsidR="00AC6091" w:rsidRPr="003F20B2" w:rsidRDefault="00AC6091" w:rsidP="003F20B2">
            <w:pPr>
              <w:ind w:right="-72"/>
              <w:jc w:val="both"/>
              <w:rPr>
                <w:rFonts w:ascii="Arial" w:eastAsia="Arial Unicode MS" w:hAnsi="Arial" w:cs="Arial"/>
                <w:sz w:val="14"/>
                <w:szCs w:val="14"/>
                <w:lang w:val="en-GB" w:bidi="th-TH"/>
              </w:rPr>
            </w:pPr>
          </w:p>
        </w:tc>
      </w:tr>
      <w:tr w:rsidR="00222C61" w:rsidRPr="003F20B2" w14:paraId="63F7BE52" w14:textId="77777777" w:rsidTr="00914BD3">
        <w:tc>
          <w:tcPr>
            <w:tcW w:w="2268" w:type="dxa"/>
          </w:tcPr>
          <w:p w14:paraId="3490993A" w14:textId="365D10CF" w:rsidR="00040901" w:rsidRPr="008518FA" w:rsidRDefault="00040901" w:rsidP="00060A02">
            <w:pPr>
              <w:ind w:left="-111"/>
              <w:rPr>
                <w:rFonts w:ascii="Arial" w:eastAsia="Arial Unicode MS" w:hAnsi="Arial" w:cs="Arial"/>
                <w:b/>
                <w:bCs/>
                <w:sz w:val="14"/>
                <w:szCs w:val="14"/>
                <w:lang w:val="en-GB" w:bidi="th-TH"/>
              </w:rPr>
            </w:pPr>
            <w:r w:rsidRPr="008518FA">
              <w:rPr>
                <w:rFonts w:ascii="Arial" w:eastAsia="Arial Unicode MS" w:hAnsi="Arial" w:cs="Arial"/>
                <w:b/>
                <w:bCs/>
                <w:sz w:val="14"/>
                <w:szCs w:val="14"/>
                <w:lang w:val="en-GB" w:bidi="th-TH"/>
              </w:rPr>
              <w:t>Financial assets measured at</w:t>
            </w:r>
          </w:p>
          <w:p w14:paraId="527A79A0" w14:textId="1F6894C0" w:rsidR="00040901" w:rsidRPr="008518FA" w:rsidRDefault="00040901" w:rsidP="00060A02">
            <w:pPr>
              <w:ind w:left="-111"/>
              <w:rPr>
                <w:rFonts w:ascii="Arial" w:eastAsia="Arial Unicode MS" w:hAnsi="Arial" w:cs="Arial"/>
                <w:b/>
                <w:bCs/>
                <w:sz w:val="14"/>
                <w:szCs w:val="14"/>
                <w:lang w:val="en-GB" w:bidi="th-TH"/>
              </w:rPr>
            </w:pPr>
            <w:r w:rsidRPr="008518FA">
              <w:rPr>
                <w:rFonts w:ascii="Arial" w:eastAsia="Arial Unicode MS" w:hAnsi="Arial" w:cs="Arial"/>
                <w:b/>
                <w:bCs/>
                <w:sz w:val="14"/>
                <w:szCs w:val="14"/>
                <w:lang w:val="en-GB" w:bidi="th-TH"/>
              </w:rPr>
              <w:t xml:space="preserve">   fair value through other </w:t>
            </w:r>
          </w:p>
          <w:p w14:paraId="5F803312" w14:textId="33E1727A" w:rsidR="00222C61" w:rsidRPr="008518FA" w:rsidRDefault="00040901" w:rsidP="00060A02">
            <w:pPr>
              <w:ind w:left="-111"/>
              <w:rPr>
                <w:rFonts w:ascii="Arial" w:eastAsia="Arial Unicode MS" w:hAnsi="Arial" w:cs="Arial"/>
                <w:b/>
                <w:bCs/>
                <w:strike/>
                <w:sz w:val="14"/>
                <w:szCs w:val="14"/>
                <w:lang w:val="en-GB" w:bidi="th-TH"/>
              </w:rPr>
            </w:pPr>
            <w:r w:rsidRPr="008518FA">
              <w:rPr>
                <w:rFonts w:ascii="Arial" w:eastAsia="Arial Unicode MS" w:hAnsi="Arial" w:cs="Arial"/>
                <w:b/>
                <w:bCs/>
                <w:sz w:val="14"/>
                <w:szCs w:val="14"/>
                <w:lang w:val="en-GB" w:bidi="th-TH"/>
              </w:rPr>
              <w:t xml:space="preserve">   comprehensive income</w:t>
            </w:r>
          </w:p>
        </w:tc>
        <w:tc>
          <w:tcPr>
            <w:tcW w:w="832" w:type="dxa"/>
            <w:shd w:val="clear" w:color="auto" w:fill="FAFAFA"/>
          </w:tcPr>
          <w:p w14:paraId="54342044" w14:textId="77777777" w:rsidR="00222C61" w:rsidRPr="003F20B2" w:rsidRDefault="00222C61" w:rsidP="003F20B2">
            <w:pPr>
              <w:ind w:right="-72"/>
              <w:jc w:val="both"/>
              <w:rPr>
                <w:rFonts w:ascii="Arial" w:eastAsia="Arial Unicode MS" w:hAnsi="Arial" w:cs="Arial"/>
                <w:sz w:val="14"/>
                <w:szCs w:val="14"/>
                <w:lang w:val="en-GB" w:bidi="th-TH"/>
              </w:rPr>
            </w:pPr>
          </w:p>
        </w:tc>
        <w:tc>
          <w:tcPr>
            <w:tcW w:w="990" w:type="dxa"/>
            <w:shd w:val="clear" w:color="auto" w:fill="auto"/>
          </w:tcPr>
          <w:p w14:paraId="6EC6ABAA" w14:textId="77777777" w:rsidR="00222C61" w:rsidRPr="003F20B2" w:rsidRDefault="00222C61" w:rsidP="003F20B2">
            <w:pPr>
              <w:ind w:right="-72"/>
              <w:jc w:val="both"/>
              <w:rPr>
                <w:rFonts w:ascii="Arial" w:eastAsia="Arial Unicode MS" w:hAnsi="Arial" w:cs="Arial"/>
                <w:sz w:val="14"/>
                <w:szCs w:val="14"/>
                <w:lang w:val="en-GB" w:bidi="th-TH"/>
              </w:rPr>
            </w:pPr>
          </w:p>
        </w:tc>
        <w:tc>
          <w:tcPr>
            <w:tcW w:w="810" w:type="dxa"/>
            <w:shd w:val="clear" w:color="auto" w:fill="FAFAFA"/>
          </w:tcPr>
          <w:p w14:paraId="56B4863A" w14:textId="77777777" w:rsidR="00222C61" w:rsidRPr="003F20B2" w:rsidRDefault="00222C61" w:rsidP="003F20B2">
            <w:pPr>
              <w:ind w:right="-72"/>
              <w:jc w:val="both"/>
              <w:rPr>
                <w:rFonts w:ascii="Arial" w:eastAsia="Arial Unicode MS" w:hAnsi="Arial" w:cs="Arial"/>
                <w:sz w:val="14"/>
                <w:szCs w:val="14"/>
                <w:lang w:val="en-GB" w:bidi="th-TH"/>
              </w:rPr>
            </w:pPr>
          </w:p>
        </w:tc>
        <w:tc>
          <w:tcPr>
            <w:tcW w:w="990" w:type="dxa"/>
            <w:shd w:val="clear" w:color="auto" w:fill="auto"/>
          </w:tcPr>
          <w:p w14:paraId="668E4772" w14:textId="77777777" w:rsidR="00222C61" w:rsidRPr="003F20B2" w:rsidRDefault="00222C61" w:rsidP="003F20B2">
            <w:pPr>
              <w:ind w:right="-72"/>
              <w:jc w:val="both"/>
              <w:rPr>
                <w:rFonts w:ascii="Arial" w:eastAsia="Arial Unicode MS" w:hAnsi="Arial" w:cs="Arial"/>
                <w:sz w:val="14"/>
                <w:szCs w:val="14"/>
                <w:lang w:val="en-GB" w:bidi="th-TH"/>
              </w:rPr>
            </w:pPr>
          </w:p>
        </w:tc>
        <w:tc>
          <w:tcPr>
            <w:tcW w:w="810" w:type="dxa"/>
            <w:shd w:val="clear" w:color="auto" w:fill="FAFAFA"/>
          </w:tcPr>
          <w:p w14:paraId="7B57BB39" w14:textId="77777777" w:rsidR="00222C61" w:rsidRPr="003F20B2" w:rsidRDefault="00222C61" w:rsidP="003F20B2">
            <w:pPr>
              <w:ind w:right="-72"/>
              <w:jc w:val="both"/>
              <w:rPr>
                <w:rFonts w:ascii="Arial" w:eastAsia="Arial Unicode MS" w:hAnsi="Arial" w:cs="Arial"/>
                <w:sz w:val="14"/>
                <w:szCs w:val="14"/>
                <w:lang w:val="en-GB" w:bidi="th-TH"/>
              </w:rPr>
            </w:pPr>
          </w:p>
        </w:tc>
        <w:tc>
          <w:tcPr>
            <w:tcW w:w="990" w:type="dxa"/>
            <w:shd w:val="clear" w:color="auto" w:fill="auto"/>
          </w:tcPr>
          <w:p w14:paraId="6FB67F9A" w14:textId="77777777" w:rsidR="00222C61" w:rsidRPr="003F20B2" w:rsidRDefault="00222C61" w:rsidP="003F20B2">
            <w:pPr>
              <w:ind w:right="-72"/>
              <w:jc w:val="both"/>
              <w:rPr>
                <w:rFonts w:ascii="Arial" w:eastAsia="Arial Unicode MS" w:hAnsi="Arial" w:cs="Arial"/>
                <w:sz w:val="14"/>
                <w:szCs w:val="14"/>
                <w:lang w:val="en-GB" w:bidi="th-TH"/>
              </w:rPr>
            </w:pPr>
          </w:p>
        </w:tc>
        <w:tc>
          <w:tcPr>
            <w:tcW w:w="810" w:type="dxa"/>
            <w:shd w:val="clear" w:color="auto" w:fill="FAFAFA"/>
          </w:tcPr>
          <w:p w14:paraId="474A2790" w14:textId="77777777" w:rsidR="00222C61" w:rsidRPr="003F20B2" w:rsidRDefault="00222C61" w:rsidP="003F20B2">
            <w:pPr>
              <w:ind w:right="-72"/>
              <w:jc w:val="both"/>
              <w:rPr>
                <w:rFonts w:ascii="Arial" w:eastAsia="Arial Unicode MS" w:hAnsi="Arial" w:cs="Arial"/>
                <w:sz w:val="14"/>
                <w:szCs w:val="14"/>
                <w:lang w:val="en-GB" w:bidi="th-TH"/>
              </w:rPr>
            </w:pPr>
          </w:p>
        </w:tc>
        <w:tc>
          <w:tcPr>
            <w:tcW w:w="990" w:type="dxa"/>
            <w:shd w:val="clear" w:color="auto" w:fill="auto"/>
          </w:tcPr>
          <w:p w14:paraId="02DC9975" w14:textId="77777777" w:rsidR="00222C61" w:rsidRPr="003F20B2" w:rsidRDefault="00222C61" w:rsidP="003F20B2">
            <w:pPr>
              <w:ind w:right="-72"/>
              <w:jc w:val="both"/>
              <w:rPr>
                <w:rFonts w:ascii="Arial" w:eastAsia="Arial Unicode MS" w:hAnsi="Arial" w:cs="Arial"/>
                <w:sz w:val="14"/>
                <w:szCs w:val="14"/>
                <w:lang w:val="en-GB" w:bidi="th-TH"/>
              </w:rPr>
            </w:pPr>
          </w:p>
        </w:tc>
      </w:tr>
      <w:tr w:rsidR="00222C61" w:rsidRPr="003F20B2" w14:paraId="31244431" w14:textId="77777777" w:rsidTr="00914BD3">
        <w:tc>
          <w:tcPr>
            <w:tcW w:w="2268" w:type="dxa"/>
          </w:tcPr>
          <w:p w14:paraId="324D3F10" w14:textId="1C0DEF38" w:rsidR="00222C61" w:rsidRPr="003F20B2" w:rsidRDefault="00D5478A" w:rsidP="00060A02">
            <w:pPr>
              <w:ind w:left="-111"/>
              <w:rPr>
                <w:rFonts w:ascii="Arial" w:eastAsia="Arial Unicode MS" w:hAnsi="Arial" w:cs="Arial"/>
                <w:strike/>
                <w:sz w:val="14"/>
                <w:szCs w:val="14"/>
                <w:lang w:val="en-GB" w:bidi="th-TH"/>
              </w:rPr>
            </w:pPr>
            <w:r>
              <w:rPr>
                <w:rFonts w:ascii="Arial" w:eastAsia="Arial Unicode MS" w:hAnsi="Arial" w:cs="Arial"/>
                <w:sz w:val="14"/>
                <w:szCs w:val="14"/>
                <w:lang w:val="en-GB" w:bidi="th-TH"/>
              </w:rPr>
              <w:t>Other long-term investments</w:t>
            </w:r>
          </w:p>
        </w:tc>
        <w:tc>
          <w:tcPr>
            <w:tcW w:w="832" w:type="dxa"/>
            <w:shd w:val="clear" w:color="auto" w:fill="FAFAFA"/>
            <w:vAlign w:val="bottom"/>
          </w:tcPr>
          <w:p w14:paraId="5879092D" w14:textId="4CC3560A" w:rsidR="00222C61" w:rsidRPr="003F20B2" w:rsidRDefault="00222C61" w:rsidP="003F20B2">
            <w:pPr>
              <w:ind w:right="-72"/>
              <w:jc w:val="right"/>
              <w:rPr>
                <w:rFonts w:ascii="Arial" w:eastAsia="Arial Unicode MS" w:hAnsi="Arial" w:cs="Arial"/>
                <w:sz w:val="14"/>
                <w:szCs w:val="14"/>
                <w:lang w:val="en-GB" w:bidi="th-TH"/>
              </w:rPr>
            </w:pPr>
            <w:r w:rsidRPr="003F20B2">
              <w:rPr>
                <w:rFonts w:ascii="Arial" w:eastAsia="Arial Unicode MS" w:hAnsi="Arial" w:cs="Arial"/>
                <w:sz w:val="14"/>
                <w:szCs w:val="14"/>
                <w:lang w:val="en-GB" w:bidi="th-TH"/>
              </w:rPr>
              <w:t>-</w:t>
            </w:r>
          </w:p>
        </w:tc>
        <w:tc>
          <w:tcPr>
            <w:tcW w:w="990" w:type="dxa"/>
            <w:shd w:val="clear" w:color="auto" w:fill="auto"/>
            <w:vAlign w:val="bottom"/>
          </w:tcPr>
          <w:p w14:paraId="3661DE50" w14:textId="7CC88B68" w:rsidR="00222C61" w:rsidRPr="003F20B2" w:rsidRDefault="00222C61" w:rsidP="003F20B2">
            <w:pPr>
              <w:ind w:right="-72"/>
              <w:jc w:val="right"/>
              <w:rPr>
                <w:rFonts w:ascii="Arial" w:eastAsia="Arial Unicode MS" w:hAnsi="Arial" w:cs="Arial"/>
                <w:sz w:val="14"/>
                <w:szCs w:val="14"/>
                <w:lang w:val="en-GB" w:bidi="th-TH"/>
              </w:rPr>
            </w:pPr>
            <w:r w:rsidRPr="003F20B2">
              <w:rPr>
                <w:rFonts w:ascii="Arial" w:eastAsia="Arial Unicode MS" w:hAnsi="Arial" w:cs="Arial"/>
                <w:sz w:val="14"/>
                <w:szCs w:val="14"/>
                <w:lang w:val="en-GB" w:bidi="th-TH"/>
              </w:rPr>
              <w:t>-</w:t>
            </w:r>
          </w:p>
        </w:tc>
        <w:tc>
          <w:tcPr>
            <w:tcW w:w="810" w:type="dxa"/>
            <w:shd w:val="clear" w:color="auto" w:fill="FAFAFA"/>
            <w:vAlign w:val="bottom"/>
          </w:tcPr>
          <w:p w14:paraId="639A6A2B" w14:textId="34990374" w:rsidR="00222C61" w:rsidRPr="003F20B2" w:rsidRDefault="00222C61" w:rsidP="003F20B2">
            <w:pPr>
              <w:ind w:right="-72"/>
              <w:jc w:val="right"/>
              <w:rPr>
                <w:rFonts w:ascii="Arial" w:eastAsia="Arial Unicode MS" w:hAnsi="Arial" w:cs="Arial"/>
                <w:sz w:val="14"/>
                <w:szCs w:val="14"/>
                <w:lang w:val="en-GB" w:bidi="th-TH"/>
              </w:rPr>
            </w:pPr>
            <w:r w:rsidRPr="003F20B2">
              <w:rPr>
                <w:rFonts w:ascii="Arial" w:eastAsia="Arial Unicode MS" w:hAnsi="Arial" w:cs="Arial"/>
                <w:sz w:val="14"/>
                <w:szCs w:val="14"/>
                <w:lang w:val="en-GB" w:bidi="th-TH"/>
              </w:rPr>
              <w:t>-</w:t>
            </w:r>
          </w:p>
        </w:tc>
        <w:tc>
          <w:tcPr>
            <w:tcW w:w="990" w:type="dxa"/>
            <w:shd w:val="clear" w:color="auto" w:fill="auto"/>
            <w:vAlign w:val="bottom"/>
          </w:tcPr>
          <w:p w14:paraId="35E7DBEC" w14:textId="6D26378E" w:rsidR="00222C61" w:rsidRPr="003F20B2" w:rsidRDefault="00222C61" w:rsidP="003F20B2">
            <w:pPr>
              <w:ind w:right="-72"/>
              <w:jc w:val="right"/>
              <w:rPr>
                <w:rFonts w:ascii="Arial" w:eastAsia="Arial Unicode MS" w:hAnsi="Arial" w:cs="Arial"/>
                <w:sz w:val="14"/>
                <w:szCs w:val="14"/>
                <w:lang w:val="en-GB" w:bidi="th-TH"/>
              </w:rPr>
            </w:pPr>
            <w:r w:rsidRPr="003F20B2">
              <w:rPr>
                <w:rFonts w:ascii="Arial" w:eastAsia="Arial Unicode MS" w:hAnsi="Arial" w:cs="Arial"/>
                <w:sz w:val="14"/>
                <w:szCs w:val="14"/>
                <w:lang w:val="en-GB" w:bidi="th-TH"/>
              </w:rPr>
              <w:t>-</w:t>
            </w:r>
          </w:p>
        </w:tc>
        <w:tc>
          <w:tcPr>
            <w:tcW w:w="810" w:type="dxa"/>
            <w:shd w:val="clear" w:color="auto" w:fill="FAFAFA"/>
            <w:vAlign w:val="bottom"/>
          </w:tcPr>
          <w:p w14:paraId="1AECC095" w14:textId="38D25289" w:rsidR="00222C61" w:rsidRPr="003F20B2" w:rsidRDefault="0017655A" w:rsidP="003F20B2">
            <w:pPr>
              <w:ind w:right="-72"/>
              <w:jc w:val="right"/>
              <w:rPr>
                <w:rFonts w:ascii="Arial" w:eastAsia="Arial Unicode MS" w:hAnsi="Arial" w:cs="Arial"/>
                <w:sz w:val="14"/>
                <w:szCs w:val="14"/>
                <w:lang w:val="en-GB" w:bidi="th-TH"/>
              </w:rPr>
            </w:pPr>
            <w:r w:rsidRPr="0017655A">
              <w:rPr>
                <w:rFonts w:ascii="Arial" w:eastAsia="Arial Unicode MS" w:hAnsi="Arial" w:cs="Arial"/>
                <w:sz w:val="14"/>
                <w:szCs w:val="14"/>
                <w:lang w:val="en-GB" w:bidi="th-TH"/>
              </w:rPr>
              <w:t>5</w:t>
            </w:r>
            <w:r w:rsidR="00222C61" w:rsidRPr="003F20B2">
              <w:rPr>
                <w:rFonts w:ascii="Arial" w:eastAsia="Arial Unicode MS" w:hAnsi="Arial" w:cs="Arial"/>
                <w:sz w:val="14"/>
                <w:szCs w:val="14"/>
                <w:lang w:val="en-GB" w:bidi="th-TH"/>
              </w:rPr>
              <w:t>,</w:t>
            </w:r>
            <w:r w:rsidRPr="0017655A">
              <w:rPr>
                <w:rFonts w:ascii="Arial" w:eastAsia="Arial Unicode MS" w:hAnsi="Arial" w:cs="Arial"/>
                <w:sz w:val="14"/>
                <w:szCs w:val="14"/>
                <w:lang w:val="en-GB" w:bidi="th-TH"/>
              </w:rPr>
              <w:t>710</w:t>
            </w:r>
          </w:p>
        </w:tc>
        <w:tc>
          <w:tcPr>
            <w:tcW w:w="990" w:type="dxa"/>
            <w:shd w:val="clear" w:color="auto" w:fill="auto"/>
            <w:vAlign w:val="bottom"/>
          </w:tcPr>
          <w:p w14:paraId="07A4D16D" w14:textId="79547400" w:rsidR="00222C61" w:rsidRPr="003F20B2" w:rsidRDefault="0017655A" w:rsidP="003F20B2">
            <w:pPr>
              <w:ind w:right="-72"/>
              <w:jc w:val="right"/>
              <w:rPr>
                <w:rFonts w:ascii="Arial" w:eastAsia="Arial Unicode MS" w:hAnsi="Arial" w:cs="Arial"/>
                <w:sz w:val="14"/>
                <w:szCs w:val="14"/>
                <w:lang w:val="en-GB" w:bidi="th-TH"/>
              </w:rPr>
            </w:pPr>
            <w:r w:rsidRPr="0017655A">
              <w:rPr>
                <w:rFonts w:ascii="Arial" w:eastAsia="Arial Unicode MS" w:hAnsi="Arial" w:cs="Arial"/>
                <w:sz w:val="14"/>
                <w:szCs w:val="14"/>
                <w:lang w:val="en-GB" w:bidi="th-TH"/>
              </w:rPr>
              <w:t>5</w:t>
            </w:r>
            <w:r w:rsidR="008518FA">
              <w:rPr>
                <w:rFonts w:ascii="Arial" w:eastAsia="Arial Unicode MS" w:hAnsi="Arial" w:cs="Arial"/>
                <w:sz w:val="14"/>
                <w:szCs w:val="14"/>
                <w:lang w:val="en-GB" w:bidi="th-TH"/>
              </w:rPr>
              <w:t>,</w:t>
            </w:r>
            <w:r w:rsidRPr="0017655A">
              <w:rPr>
                <w:rFonts w:ascii="Arial" w:eastAsia="Arial Unicode MS" w:hAnsi="Arial" w:cs="Arial"/>
                <w:sz w:val="14"/>
                <w:szCs w:val="14"/>
                <w:lang w:val="en-GB" w:bidi="th-TH"/>
              </w:rPr>
              <w:t>710</w:t>
            </w:r>
          </w:p>
        </w:tc>
        <w:tc>
          <w:tcPr>
            <w:tcW w:w="810" w:type="dxa"/>
            <w:shd w:val="clear" w:color="auto" w:fill="FAFAFA"/>
            <w:vAlign w:val="bottom"/>
          </w:tcPr>
          <w:p w14:paraId="5902E60A" w14:textId="047EBF20" w:rsidR="00222C61" w:rsidRPr="003F20B2" w:rsidRDefault="0017655A" w:rsidP="003F20B2">
            <w:pPr>
              <w:ind w:right="-72"/>
              <w:jc w:val="right"/>
              <w:rPr>
                <w:rFonts w:ascii="Arial" w:eastAsia="Arial Unicode MS" w:hAnsi="Arial" w:cs="Arial"/>
                <w:sz w:val="14"/>
                <w:szCs w:val="14"/>
                <w:lang w:val="en-GB" w:bidi="th-TH"/>
              </w:rPr>
            </w:pPr>
            <w:r w:rsidRPr="0017655A">
              <w:rPr>
                <w:rFonts w:ascii="Arial" w:eastAsia="Arial Unicode MS" w:hAnsi="Arial" w:cs="Arial"/>
                <w:sz w:val="14"/>
                <w:szCs w:val="14"/>
                <w:lang w:val="en-GB" w:bidi="th-TH"/>
              </w:rPr>
              <w:t>5</w:t>
            </w:r>
            <w:r w:rsidR="00222C61" w:rsidRPr="003F20B2">
              <w:rPr>
                <w:rFonts w:ascii="Arial" w:eastAsia="Arial Unicode MS" w:hAnsi="Arial" w:cs="Arial"/>
                <w:sz w:val="14"/>
                <w:szCs w:val="14"/>
                <w:lang w:val="en-GB" w:bidi="th-TH"/>
              </w:rPr>
              <w:t>,</w:t>
            </w:r>
            <w:r w:rsidRPr="0017655A">
              <w:rPr>
                <w:rFonts w:ascii="Arial" w:eastAsia="Arial Unicode MS" w:hAnsi="Arial" w:cs="Arial"/>
                <w:sz w:val="14"/>
                <w:szCs w:val="14"/>
                <w:lang w:val="en-GB" w:bidi="th-TH"/>
              </w:rPr>
              <w:t>710</w:t>
            </w:r>
          </w:p>
        </w:tc>
        <w:tc>
          <w:tcPr>
            <w:tcW w:w="990" w:type="dxa"/>
            <w:shd w:val="clear" w:color="auto" w:fill="auto"/>
            <w:vAlign w:val="bottom"/>
          </w:tcPr>
          <w:p w14:paraId="5F3FE440" w14:textId="25F4E3CC" w:rsidR="00222C61" w:rsidRPr="003F20B2" w:rsidRDefault="0017655A" w:rsidP="003F20B2">
            <w:pPr>
              <w:ind w:right="-72"/>
              <w:jc w:val="right"/>
              <w:rPr>
                <w:rFonts w:ascii="Arial" w:eastAsia="Arial Unicode MS" w:hAnsi="Arial" w:cs="Arial"/>
                <w:sz w:val="14"/>
                <w:szCs w:val="14"/>
                <w:lang w:val="en-GB" w:bidi="th-TH"/>
              </w:rPr>
            </w:pPr>
            <w:r w:rsidRPr="0017655A">
              <w:rPr>
                <w:rFonts w:ascii="Arial" w:eastAsia="Arial Unicode MS" w:hAnsi="Arial" w:cs="Arial"/>
                <w:sz w:val="14"/>
                <w:szCs w:val="14"/>
                <w:lang w:val="en-GB" w:bidi="th-TH"/>
              </w:rPr>
              <w:t>5</w:t>
            </w:r>
            <w:r w:rsidR="008518FA">
              <w:rPr>
                <w:rFonts w:ascii="Arial" w:eastAsia="Arial Unicode MS" w:hAnsi="Arial" w:cs="Arial"/>
                <w:sz w:val="14"/>
                <w:szCs w:val="14"/>
                <w:lang w:val="en-GB" w:bidi="th-TH"/>
              </w:rPr>
              <w:t>,</w:t>
            </w:r>
            <w:r w:rsidRPr="0017655A">
              <w:rPr>
                <w:rFonts w:ascii="Arial" w:eastAsia="Arial Unicode MS" w:hAnsi="Arial" w:cs="Arial"/>
                <w:sz w:val="14"/>
                <w:szCs w:val="14"/>
                <w:lang w:val="en-GB" w:bidi="th-TH"/>
              </w:rPr>
              <w:t>710</w:t>
            </w:r>
          </w:p>
        </w:tc>
      </w:tr>
      <w:tr w:rsidR="00222C61" w:rsidRPr="003F20B2" w14:paraId="7075982A" w14:textId="77777777" w:rsidTr="00914BD3">
        <w:tc>
          <w:tcPr>
            <w:tcW w:w="2268" w:type="dxa"/>
          </w:tcPr>
          <w:p w14:paraId="0A8FFFF3" w14:textId="77777777" w:rsidR="00222C61" w:rsidRPr="003F20B2" w:rsidRDefault="00222C61" w:rsidP="00060A02">
            <w:pPr>
              <w:ind w:left="-111"/>
              <w:rPr>
                <w:rFonts w:ascii="Arial" w:eastAsia="Arial Unicode MS" w:hAnsi="Arial" w:cs="Arial"/>
                <w:sz w:val="14"/>
                <w:szCs w:val="14"/>
                <w:lang w:val="en-GB" w:bidi="th-TH"/>
              </w:rPr>
            </w:pPr>
          </w:p>
        </w:tc>
        <w:tc>
          <w:tcPr>
            <w:tcW w:w="832" w:type="dxa"/>
            <w:tcBorders>
              <w:top w:val="single" w:sz="4" w:space="0" w:color="auto"/>
            </w:tcBorders>
            <w:shd w:val="clear" w:color="auto" w:fill="FAFAFA"/>
          </w:tcPr>
          <w:p w14:paraId="515AD608" w14:textId="77777777" w:rsidR="00222C61" w:rsidRPr="003F20B2" w:rsidRDefault="00222C61" w:rsidP="003F20B2">
            <w:pPr>
              <w:ind w:right="-72"/>
              <w:jc w:val="both"/>
              <w:rPr>
                <w:rFonts w:ascii="Arial" w:eastAsia="Arial Unicode MS" w:hAnsi="Arial" w:cs="Arial"/>
                <w:sz w:val="14"/>
                <w:szCs w:val="14"/>
                <w:lang w:val="en-GB" w:bidi="th-TH"/>
              </w:rPr>
            </w:pPr>
          </w:p>
        </w:tc>
        <w:tc>
          <w:tcPr>
            <w:tcW w:w="990" w:type="dxa"/>
            <w:tcBorders>
              <w:top w:val="single" w:sz="4" w:space="0" w:color="auto"/>
            </w:tcBorders>
            <w:shd w:val="clear" w:color="auto" w:fill="auto"/>
          </w:tcPr>
          <w:p w14:paraId="24D1D90F" w14:textId="77777777" w:rsidR="00222C61" w:rsidRPr="003F20B2" w:rsidRDefault="00222C61" w:rsidP="003F20B2">
            <w:pPr>
              <w:ind w:right="-72"/>
              <w:jc w:val="both"/>
              <w:rPr>
                <w:rFonts w:ascii="Arial" w:eastAsia="Arial Unicode MS" w:hAnsi="Arial" w:cs="Arial"/>
                <w:sz w:val="14"/>
                <w:szCs w:val="14"/>
                <w:lang w:val="en-GB" w:bidi="th-TH"/>
              </w:rPr>
            </w:pPr>
          </w:p>
        </w:tc>
        <w:tc>
          <w:tcPr>
            <w:tcW w:w="810" w:type="dxa"/>
            <w:tcBorders>
              <w:top w:val="single" w:sz="4" w:space="0" w:color="auto"/>
            </w:tcBorders>
            <w:shd w:val="clear" w:color="auto" w:fill="FAFAFA"/>
          </w:tcPr>
          <w:p w14:paraId="2180DA5C" w14:textId="77777777" w:rsidR="00222C61" w:rsidRPr="003F20B2" w:rsidRDefault="00222C61" w:rsidP="003F20B2">
            <w:pPr>
              <w:ind w:right="-72"/>
              <w:jc w:val="both"/>
              <w:rPr>
                <w:rFonts w:ascii="Arial" w:eastAsia="Arial Unicode MS" w:hAnsi="Arial" w:cs="Arial"/>
                <w:sz w:val="14"/>
                <w:szCs w:val="14"/>
                <w:lang w:val="en-GB" w:bidi="th-TH"/>
              </w:rPr>
            </w:pPr>
          </w:p>
        </w:tc>
        <w:tc>
          <w:tcPr>
            <w:tcW w:w="990" w:type="dxa"/>
            <w:tcBorders>
              <w:top w:val="single" w:sz="4" w:space="0" w:color="auto"/>
            </w:tcBorders>
            <w:shd w:val="clear" w:color="auto" w:fill="auto"/>
          </w:tcPr>
          <w:p w14:paraId="6745C0F4" w14:textId="77777777" w:rsidR="00222C61" w:rsidRPr="003F20B2" w:rsidRDefault="00222C61" w:rsidP="003F20B2">
            <w:pPr>
              <w:ind w:right="-72"/>
              <w:jc w:val="both"/>
              <w:rPr>
                <w:rFonts w:ascii="Arial" w:eastAsia="Arial Unicode MS" w:hAnsi="Arial" w:cs="Arial"/>
                <w:sz w:val="14"/>
                <w:szCs w:val="14"/>
                <w:lang w:val="en-GB" w:bidi="th-TH"/>
              </w:rPr>
            </w:pPr>
          </w:p>
        </w:tc>
        <w:tc>
          <w:tcPr>
            <w:tcW w:w="810" w:type="dxa"/>
            <w:tcBorders>
              <w:top w:val="single" w:sz="4" w:space="0" w:color="auto"/>
            </w:tcBorders>
            <w:shd w:val="clear" w:color="auto" w:fill="FAFAFA"/>
          </w:tcPr>
          <w:p w14:paraId="7A08400E" w14:textId="77777777" w:rsidR="00222C61" w:rsidRPr="003F20B2" w:rsidRDefault="00222C61" w:rsidP="003F20B2">
            <w:pPr>
              <w:ind w:right="-72"/>
              <w:jc w:val="both"/>
              <w:rPr>
                <w:rFonts w:ascii="Arial" w:eastAsia="Arial Unicode MS" w:hAnsi="Arial" w:cs="Arial"/>
                <w:sz w:val="14"/>
                <w:szCs w:val="14"/>
                <w:lang w:val="en-GB" w:bidi="th-TH"/>
              </w:rPr>
            </w:pPr>
          </w:p>
        </w:tc>
        <w:tc>
          <w:tcPr>
            <w:tcW w:w="990" w:type="dxa"/>
            <w:tcBorders>
              <w:top w:val="single" w:sz="4" w:space="0" w:color="auto"/>
            </w:tcBorders>
            <w:shd w:val="clear" w:color="auto" w:fill="auto"/>
          </w:tcPr>
          <w:p w14:paraId="298E5D1C" w14:textId="77777777" w:rsidR="00222C61" w:rsidRPr="003F20B2" w:rsidRDefault="00222C61" w:rsidP="003F20B2">
            <w:pPr>
              <w:ind w:right="-72"/>
              <w:jc w:val="both"/>
              <w:rPr>
                <w:rFonts w:ascii="Arial" w:eastAsia="Arial Unicode MS" w:hAnsi="Arial" w:cs="Arial"/>
                <w:sz w:val="14"/>
                <w:szCs w:val="14"/>
                <w:lang w:val="en-GB" w:bidi="th-TH"/>
              </w:rPr>
            </w:pPr>
          </w:p>
        </w:tc>
        <w:tc>
          <w:tcPr>
            <w:tcW w:w="810" w:type="dxa"/>
            <w:tcBorders>
              <w:top w:val="single" w:sz="4" w:space="0" w:color="auto"/>
            </w:tcBorders>
            <w:shd w:val="clear" w:color="auto" w:fill="FAFAFA"/>
          </w:tcPr>
          <w:p w14:paraId="5596D71C" w14:textId="77777777" w:rsidR="00222C61" w:rsidRPr="003F20B2" w:rsidRDefault="00222C61" w:rsidP="003F20B2">
            <w:pPr>
              <w:ind w:right="-72"/>
              <w:jc w:val="both"/>
              <w:rPr>
                <w:rFonts w:ascii="Arial" w:eastAsia="Arial Unicode MS" w:hAnsi="Arial" w:cs="Arial"/>
                <w:sz w:val="14"/>
                <w:szCs w:val="14"/>
                <w:lang w:val="en-GB" w:bidi="th-TH"/>
              </w:rPr>
            </w:pPr>
          </w:p>
        </w:tc>
        <w:tc>
          <w:tcPr>
            <w:tcW w:w="990" w:type="dxa"/>
            <w:tcBorders>
              <w:top w:val="single" w:sz="4" w:space="0" w:color="auto"/>
            </w:tcBorders>
            <w:shd w:val="clear" w:color="auto" w:fill="auto"/>
          </w:tcPr>
          <w:p w14:paraId="16C72225" w14:textId="77777777" w:rsidR="00222C61" w:rsidRPr="003F20B2" w:rsidRDefault="00222C61" w:rsidP="003F20B2">
            <w:pPr>
              <w:ind w:right="-72"/>
              <w:jc w:val="both"/>
              <w:rPr>
                <w:rFonts w:ascii="Arial" w:eastAsia="Arial Unicode MS" w:hAnsi="Arial" w:cs="Arial"/>
                <w:sz w:val="14"/>
                <w:szCs w:val="14"/>
                <w:lang w:val="en-GB" w:bidi="th-TH"/>
              </w:rPr>
            </w:pPr>
          </w:p>
        </w:tc>
      </w:tr>
      <w:tr w:rsidR="00222C61" w:rsidRPr="003F20B2" w14:paraId="5D8C9A29" w14:textId="77777777" w:rsidTr="00914BD3">
        <w:tc>
          <w:tcPr>
            <w:tcW w:w="2268" w:type="dxa"/>
            <w:shd w:val="clear" w:color="auto" w:fill="auto"/>
          </w:tcPr>
          <w:p w14:paraId="6A5B8255" w14:textId="77777777" w:rsidR="00222C61" w:rsidRPr="008518FA" w:rsidRDefault="00222C61" w:rsidP="00060A02">
            <w:pPr>
              <w:ind w:left="-111"/>
              <w:rPr>
                <w:rFonts w:ascii="Arial" w:eastAsia="Arial Unicode MS" w:hAnsi="Arial" w:cs="Arial"/>
                <w:b/>
                <w:bCs/>
                <w:sz w:val="14"/>
                <w:szCs w:val="14"/>
                <w:lang w:val="en-GB" w:bidi="th-TH"/>
              </w:rPr>
            </w:pPr>
            <w:r w:rsidRPr="008518FA">
              <w:rPr>
                <w:rFonts w:ascii="Arial" w:eastAsia="Arial Unicode MS" w:hAnsi="Arial" w:cs="Arial"/>
                <w:b/>
                <w:bCs/>
                <w:sz w:val="14"/>
                <w:szCs w:val="14"/>
                <w:lang w:val="en-GB" w:bidi="th-TH"/>
              </w:rPr>
              <w:t>Total assets</w:t>
            </w:r>
          </w:p>
        </w:tc>
        <w:tc>
          <w:tcPr>
            <w:tcW w:w="832" w:type="dxa"/>
            <w:tcBorders>
              <w:bottom w:val="single" w:sz="4" w:space="0" w:color="auto"/>
            </w:tcBorders>
            <w:shd w:val="clear" w:color="auto" w:fill="FAFAFA"/>
            <w:vAlign w:val="bottom"/>
          </w:tcPr>
          <w:p w14:paraId="53A3F97A" w14:textId="61463AFE" w:rsidR="00222C61" w:rsidRPr="003F20B2" w:rsidRDefault="0017655A" w:rsidP="003F20B2">
            <w:pPr>
              <w:ind w:right="-72"/>
              <w:jc w:val="right"/>
              <w:rPr>
                <w:rFonts w:ascii="Arial" w:eastAsia="Arial Unicode MS" w:hAnsi="Arial" w:cs="Arial"/>
                <w:sz w:val="14"/>
                <w:szCs w:val="14"/>
                <w:lang w:val="en-GB" w:bidi="th-TH"/>
              </w:rPr>
            </w:pPr>
            <w:r w:rsidRPr="0017655A">
              <w:rPr>
                <w:rFonts w:ascii="Arial" w:hAnsi="Arial" w:cs="Arial"/>
                <w:sz w:val="14"/>
                <w:szCs w:val="14"/>
                <w:lang w:val="en-GB"/>
              </w:rPr>
              <w:t>150</w:t>
            </w:r>
            <w:r w:rsidR="00222C61" w:rsidRPr="003F20B2">
              <w:rPr>
                <w:rFonts w:ascii="Arial" w:hAnsi="Arial" w:cs="Arial"/>
                <w:sz w:val="14"/>
                <w:szCs w:val="14"/>
              </w:rPr>
              <w:t>,</w:t>
            </w:r>
            <w:r w:rsidRPr="0017655A">
              <w:rPr>
                <w:rFonts w:ascii="Arial" w:hAnsi="Arial" w:cs="Arial"/>
                <w:sz w:val="14"/>
                <w:szCs w:val="14"/>
                <w:lang w:val="en-GB"/>
              </w:rPr>
              <w:t>075</w:t>
            </w:r>
          </w:p>
        </w:tc>
        <w:tc>
          <w:tcPr>
            <w:tcW w:w="990" w:type="dxa"/>
            <w:tcBorders>
              <w:bottom w:val="single" w:sz="4" w:space="0" w:color="auto"/>
            </w:tcBorders>
            <w:shd w:val="clear" w:color="auto" w:fill="auto"/>
            <w:vAlign w:val="bottom"/>
          </w:tcPr>
          <w:p w14:paraId="54A6AE29" w14:textId="3CF079CE" w:rsidR="00222C61" w:rsidRPr="003F20B2" w:rsidRDefault="0017655A" w:rsidP="003F20B2">
            <w:pPr>
              <w:ind w:right="-72"/>
              <w:jc w:val="right"/>
              <w:rPr>
                <w:rFonts w:ascii="Arial" w:eastAsia="Arial Unicode MS" w:hAnsi="Arial" w:cs="Arial"/>
                <w:sz w:val="14"/>
                <w:szCs w:val="14"/>
                <w:lang w:val="en-GB" w:bidi="th-TH"/>
              </w:rPr>
            </w:pPr>
            <w:r w:rsidRPr="0017655A">
              <w:rPr>
                <w:rFonts w:ascii="Arial" w:eastAsia="Arial Unicode MS" w:hAnsi="Arial" w:cs="Arial"/>
                <w:sz w:val="14"/>
                <w:szCs w:val="14"/>
                <w:lang w:val="en-GB" w:bidi="th-TH"/>
              </w:rPr>
              <w:t>218</w:t>
            </w:r>
            <w:r w:rsidR="008706B1">
              <w:rPr>
                <w:rFonts w:ascii="Arial" w:eastAsia="Arial Unicode MS" w:hAnsi="Arial" w:cs="Arial"/>
                <w:sz w:val="14"/>
                <w:szCs w:val="14"/>
                <w:lang w:val="en-GB" w:bidi="th-TH"/>
              </w:rPr>
              <w:t>,</w:t>
            </w:r>
            <w:r w:rsidRPr="0017655A">
              <w:rPr>
                <w:rFonts w:ascii="Arial" w:eastAsia="Arial Unicode MS" w:hAnsi="Arial" w:cs="Arial"/>
                <w:sz w:val="14"/>
                <w:szCs w:val="14"/>
                <w:lang w:val="en-GB" w:bidi="th-TH"/>
              </w:rPr>
              <w:t>211</w:t>
            </w:r>
          </w:p>
        </w:tc>
        <w:tc>
          <w:tcPr>
            <w:tcW w:w="810" w:type="dxa"/>
            <w:tcBorders>
              <w:bottom w:val="single" w:sz="4" w:space="0" w:color="auto"/>
            </w:tcBorders>
            <w:shd w:val="clear" w:color="auto" w:fill="FAFAFA"/>
            <w:vAlign w:val="bottom"/>
          </w:tcPr>
          <w:p w14:paraId="197449DE" w14:textId="1F70CB5D" w:rsidR="00222C61" w:rsidRPr="003F20B2" w:rsidRDefault="0017655A" w:rsidP="003F20B2">
            <w:pPr>
              <w:ind w:right="-72"/>
              <w:jc w:val="right"/>
              <w:rPr>
                <w:rFonts w:ascii="Arial" w:eastAsia="Arial Unicode MS" w:hAnsi="Arial" w:cs="Arial"/>
                <w:sz w:val="14"/>
                <w:szCs w:val="14"/>
                <w:lang w:val="en-GB" w:bidi="th-TH"/>
              </w:rPr>
            </w:pPr>
            <w:r w:rsidRPr="0017655A">
              <w:rPr>
                <w:rFonts w:ascii="Arial" w:hAnsi="Arial" w:cs="Arial"/>
                <w:sz w:val="14"/>
                <w:szCs w:val="14"/>
                <w:lang w:val="en-GB"/>
              </w:rPr>
              <w:t>3</w:t>
            </w:r>
            <w:r w:rsidR="00222C61" w:rsidRPr="003F20B2">
              <w:rPr>
                <w:rFonts w:ascii="Arial" w:hAnsi="Arial" w:cs="Arial"/>
                <w:sz w:val="14"/>
                <w:szCs w:val="14"/>
              </w:rPr>
              <w:t>,</w:t>
            </w:r>
            <w:r w:rsidRPr="0017655A">
              <w:rPr>
                <w:rFonts w:ascii="Arial" w:hAnsi="Arial" w:cs="Arial"/>
                <w:sz w:val="14"/>
                <w:szCs w:val="14"/>
                <w:lang w:val="en-GB"/>
              </w:rPr>
              <w:t>959</w:t>
            </w:r>
            <w:r w:rsidR="00222C61" w:rsidRPr="003F20B2">
              <w:rPr>
                <w:rFonts w:ascii="Arial" w:hAnsi="Arial" w:cs="Arial"/>
                <w:sz w:val="14"/>
                <w:szCs w:val="14"/>
              </w:rPr>
              <w:t>,</w:t>
            </w:r>
            <w:r w:rsidRPr="0017655A">
              <w:rPr>
                <w:rFonts w:ascii="Arial" w:hAnsi="Arial" w:cs="Arial"/>
                <w:sz w:val="14"/>
                <w:szCs w:val="14"/>
                <w:lang w:val="en-GB"/>
              </w:rPr>
              <w:t>011</w:t>
            </w:r>
          </w:p>
        </w:tc>
        <w:tc>
          <w:tcPr>
            <w:tcW w:w="990" w:type="dxa"/>
            <w:tcBorders>
              <w:bottom w:val="single" w:sz="4" w:space="0" w:color="auto"/>
            </w:tcBorders>
            <w:shd w:val="clear" w:color="auto" w:fill="auto"/>
            <w:vAlign w:val="bottom"/>
          </w:tcPr>
          <w:p w14:paraId="1D427D80" w14:textId="211210CC" w:rsidR="00222C61" w:rsidRPr="003F20B2" w:rsidRDefault="0017655A" w:rsidP="003F20B2">
            <w:pPr>
              <w:ind w:right="-72"/>
              <w:jc w:val="right"/>
              <w:rPr>
                <w:rFonts w:ascii="Arial" w:eastAsia="Arial Unicode MS" w:hAnsi="Arial" w:cs="Arial"/>
                <w:sz w:val="14"/>
                <w:szCs w:val="14"/>
                <w:lang w:val="en-GB" w:bidi="th-TH"/>
              </w:rPr>
            </w:pPr>
            <w:r w:rsidRPr="0017655A">
              <w:rPr>
                <w:rFonts w:ascii="Arial" w:hAnsi="Arial" w:cs="Arial"/>
                <w:sz w:val="14"/>
                <w:szCs w:val="14"/>
                <w:lang w:val="en-GB"/>
              </w:rPr>
              <w:t>4</w:t>
            </w:r>
            <w:r w:rsidR="008706B1">
              <w:rPr>
                <w:rFonts w:ascii="Arial" w:hAnsi="Arial" w:cs="Arial"/>
                <w:sz w:val="14"/>
                <w:szCs w:val="14"/>
              </w:rPr>
              <w:t>,</w:t>
            </w:r>
            <w:r w:rsidRPr="0017655A">
              <w:rPr>
                <w:rFonts w:ascii="Arial" w:hAnsi="Arial" w:cs="Arial"/>
                <w:sz w:val="14"/>
                <w:szCs w:val="14"/>
                <w:lang w:val="en-GB"/>
              </w:rPr>
              <w:t>735</w:t>
            </w:r>
            <w:r w:rsidR="008706B1">
              <w:rPr>
                <w:rFonts w:ascii="Arial" w:hAnsi="Arial" w:cs="Arial"/>
                <w:sz w:val="14"/>
                <w:szCs w:val="14"/>
              </w:rPr>
              <w:t>,</w:t>
            </w:r>
            <w:r w:rsidRPr="0017655A">
              <w:rPr>
                <w:rFonts w:ascii="Arial" w:hAnsi="Arial" w:cs="Arial"/>
                <w:sz w:val="14"/>
                <w:szCs w:val="14"/>
                <w:lang w:val="en-GB"/>
              </w:rPr>
              <w:t>875</w:t>
            </w:r>
          </w:p>
        </w:tc>
        <w:tc>
          <w:tcPr>
            <w:tcW w:w="810" w:type="dxa"/>
            <w:tcBorders>
              <w:bottom w:val="single" w:sz="4" w:space="0" w:color="auto"/>
            </w:tcBorders>
            <w:shd w:val="clear" w:color="auto" w:fill="FAFAFA"/>
            <w:vAlign w:val="bottom"/>
          </w:tcPr>
          <w:p w14:paraId="1AD565A7" w14:textId="59777056" w:rsidR="00222C61" w:rsidRPr="003F20B2" w:rsidRDefault="0017655A" w:rsidP="003F20B2">
            <w:pPr>
              <w:ind w:right="-72"/>
              <w:jc w:val="right"/>
              <w:rPr>
                <w:rFonts w:ascii="Arial" w:eastAsia="Arial Unicode MS" w:hAnsi="Arial" w:cs="Arial"/>
                <w:sz w:val="14"/>
                <w:szCs w:val="14"/>
                <w:lang w:val="en-GB" w:bidi="th-TH"/>
              </w:rPr>
            </w:pPr>
            <w:r w:rsidRPr="0017655A">
              <w:rPr>
                <w:rFonts w:ascii="Arial" w:hAnsi="Arial" w:cs="Arial"/>
                <w:sz w:val="14"/>
                <w:szCs w:val="14"/>
                <w:lang w:val="en-GB"/>
              </w:rPr>
              <w:t>5</w:t>
            </w:r>
            <w:r w:rsidR="00222C61" w:rsidRPr="003F20B2">
              <w:rPr>
                <w:rFonts w:ascii="Arial" w:hAnsi="Arial" w:cs="Arial"/>
                <w:sz w:val="14"/>
                <w:szCs w:val="14"/>
              </w:rPr>
              <w:t>,</w:t>
            </w:r>
            <w:r w:rsidRPr="0017655A">
              <w:rPr>
                <w:rFonts w:ascii="Arial" w:hAnsi="Arial" w:cs="Arial"/>
                <w:sz w:val="14"/>
                <w:szCs w:val="14"/>
                <w:lang w:val="en-GB"/>
              </w:rPr>
              <w:t>710</w:t>
            </w:r>
          </w:p>
        </w:tc>
        <w:tc>
          <w:tcPr>
            <w:tcW w:w="990" w:type="dxa"/>
            <w:tcBorders>
              <w:bottom w:val="single" w:sz="4" w:space="0" w:color="auto"/>
            </w:tcBorders>
            <w:shd w:val="clear" w:color="auto" w:fill="auto"/>
            <w:vAlign w:val="bottom"/>
          </w:tcPr>
          <w:p w14:paraId="07A97C75" w14:textId="458946CA" w:rsidR="00222C61" w:rsidRPr="003F20B2" w:rsidRDefault="0017655A" w:rsidP="003F20B2">
            <w:pPr>
              <w:ind w:right="-72"/>
              <w:jc w:val="right"/>
              <w:rPr>
                <w:rFonts w:ascii="Arial" w:eastAsia="Arial Unicode MS" w:hAnsi="Arial" w:cs="Arial"/>
                <w:sz w:val="14"/>
                <w:szCs w:val="14"/>
                <w:lang w:val="en-GB" w:bidi="th-TH"/>
              </w:rPr>
            </w:pPr>
            <w:r w:rsidRPr="0017655A">
              <w:rPr>
                <w:rFonts w:ascii="Arial" w:eastAsia="Arial Unicode MS" w:hAnsi="Arial" w:cs="Arial"/>
                <w:sz w:val="14"/>
                <w:szCs w:val="14"/>
                <w:lang w:val="en-GB" w:bidi="th-TH"/>
              </w:rPr>
              <w:t>5</w:t>
            </w:r>
            <w:r w:rsidR="008518FA">
              <w:rPr>
                <w:rFonts w:ascii="Arial" w:eastAsia="Arial Unicode MS" w:hAnsi="Arial" w:cs="Arial"/>
                <w:sz w:val="14"/>
                <w:szCs w:val="14"/>
                <w:lang w:val="en-GB" w:bidi="th-TH"/>
              </w:rPr>
              <w:t>,</w:t>
            </w:r>
            <w:r w:rsidRPr="0017655A">
              <w:rPr>
                <w:rFonts w:ascii="Arial" w:eastAsia="Arial Unicode MS" w:hAnsi="Arial" w:cs="Arial"/>
                <w:sz w:val="14"/>
                <w:szCs w:val="14"/>
                <w:lang w:val="en-GB" w:bidi="th-TH"/>
              </w:rPr>
              <w:t>710</w:t>
            </w:r>
          </w:p>
        </w:tc>
        <w:tc>
          <w:tcPr>
            <w:tcW w:w="810" w:type="dxa"/>
            <w:tcBorders>
              <w:bottom w:val="single" w:sz="4" w:space="0" w:color="auto"/>
            </w:tcBorders>
            <w:shd w:val="clear" w:color="auto" w:fill="FAFAFA"/>
            <w:vAlign w:val="bottom"/>
          </w:tcPr>
          <w:p w14:paraId="0C183E3E" w14:textId="547DFDD4" w:rsidR="00222C61" w:rsidRPr="003F20B2" w:rsidRDefault="0017655A" w:rsidP="003F20B2">
            <w:pPr>
              <w:ind w:right="-72"/>
              <w:jc w:val="right"/>
              <w:rPr>
                <w:rFonts w:ascii="Arial" w:eastAsia="Arial Unicode MS" w:hAnsi="Arial" w:cs="Arial"/>
                <w:sz w:val="14"/>
                <w:szCs w:val="14"/>
                <w:lang w:val="en-GB" w:bidi="th-TH"/>
              </w:rPr>
            </w:pPr>
            <w:r w:rsidRPr="0017655A">
              <w:rPr>
                <w:rFonts w:ascii="Arial" w:hAnsi="Arial" w:cs="Arial"/>
                <w:sz w:val="14"/>
                <w:szCs w:val="14"/>
                <w:lang w:val="en-GB"/>
              </w:rPr>
              <w:t>4</w:t>
            </w:r>
            <w:r w:rsidR="00222C61" w:rsidRPr="003F20B2">
              <w:rPr>
                <w:rFonts w:ascii="Arial" w:hAnsi="Arial" w:cs="Arial"/>
                <w:sz w:val="14"/>
                <w:szCs w:val="14"/>
              </w:rPr>
              <w:t>,</w:t>
            </w:r>
            <w:r w:rsidRPr="0017655A">
              <w:rPr>
                <w:rFonts w:ascii="Arial" w:hAnsi="Arial" w:cs="Arial"/>
                <w:sz w:val="14"/>
                <w:szCs w:val="14"/>
                <w:lang w:val="en-GB"/>
              </w:rPr>
              <w:t>114</w:t>
            </w:r>
            <w:r w:rsidR="00222C61" w:rsidRPr="003F20B2">
              <w:rPr>
                <w:rFonts w:ascii="Arial" w:hAnsi="Arial" w:cs="Arial"/>
                <w:sz w:val="14"/>
                <w:szCs w:val="14"/>
              </w:rPr>
              <w:t>,</w:t>
            </w:r>
            <w:r w:rsidRPr="0017655A">
              <w:rPr>
                <w:rFonts w:ascii="Arial" w:hAnsi="Arial" w:cs="Arial"/>
                <w:sz w:val="14"/>
                <w:szCs w:val="14"/>
                <w:lang w:val="en-GB"/>
              </w:rPr>
              <w:t>796</w:t>
            </w:r>
          </w:p>
        </w:tc>
        <w:tc>
          <w:tcPr>
            <w:tcW w:w="990" w:type="dxa"/>
            <w:tcBorders>
              <w:bottom w:val="single" w:sz="4" w:space="0" w:color="auto"/>
            </w:tcBorders>
            <w:shd w:val="clear" w:color="auto" w:fill="auto"/>
            <w:vAlign w:val="bottom"/>
          </w:tcPr>
          <w:p w14:paraId="19188AAC" w14:textId="68C183CB" w:rsidR="00222C61" w:rsidRPr="003F20B2" w:rsidRDefault="0017655A" w:rsidP="003F20B2">
            <w:pPr>
              <w:ind w:right="-72"/>
              <w:jc w:val="right"/>
              <w:rPr>
                <w:rFonts w:ascii="Arial" w:eastAsia="Arial Unicode MS" w:hAnsi="Arial" w:cs="Arial"/>
                <w:sz w:val="14"/>
                <w:szCs w:val="14"/>
                <w:lang w:val="en-GB" w:bidi="th-TH"/>
              </w:rPr>
            </w:pPr>
            <w:r w:rsidRPr="0017655A">
              <w:rPr>
                <w:rFonts w:ascii="Arial" w:hAnsi="Arial" w:cs="Arial"/>
                <w:sz w:val="14"/>
                <w:szCs w:val="14"/>
                <w:lang w:val="en-GB"/>
              </w:rPr>
              <w:t>4</w:t>
            </w:r>
            <w:r w:rsidR="008706B1">
              <w:rPr>
                <w:rFonts w:ascii="Arial" w:hAnsi="Arial" w:cs="Arial"/>
                <w:sz w:val="14"/>
                <w:szCs w:val="14"/>
              </w:rPr>
              <w:t>,</w:t>
            </w:r>
            <w:r w:rsidRPr="0017655A">
              <w:rPr>
                <w:rFonts w:ascii="Arial" w:hAnsi="Arial" w:cs="Arial"/>
                <w:sz w:val="14"/>
                <w:szCs w:val="14"/>
                <w:lang w:val="en-GB"/>
              </w:rPr>
              <w:t>959</w:t>
            </w:r>
            <w:r w:rsidR="008518FA">
              <w:rPr>
                <w:rFonts w:ascii="Arial" w:hAnsi="Arial" w:cs="Arial"/>
                <w:sz w:val="14"/>
                <w:szCs w:val="14"/>
              </w:rPr>
              <w:t>,</w:t>
            </w:r>
            <w:r w:rsidRPr="0017655A">
              <w:rPr>
                <w:rFonts w:ascii="Arial" w:hAnsi="Arial" w:cs="Arial"/>
                <w:sz w:val="14"/>
                <w:szCs w:val="14"/>
                <w:lang w:val="en-GB"/>
              </w:rPr>
              <w:t>796</w:t>
            </w:r>
          </w:p>
        </w:tc>
      </w:tr>
    </w:tbl>
    <w:p w14:paraId="42F13755" w14:textId="77777777" w:rsidR="00B136CF" w:rsidRDefault="00B136CF" w:rsidP="003D37EA">
      <w:pPr>
        <w:spacing w:after="0" w:line="240" w:lineRule="auto"/>
        <w:jc w:val="both"/>
        <w:rPr>
          <w:rFonts w:ascii="Arial" w:eastAsia="Arial Unicode MS" w:hAnsi="Arial" w:cs="Arial"/>
          <w:sz w:val="18"/>
          <w:szCs w:val="18"/>
          <w:lang w:bidi="th-TH"/>
        </w:rPr>
      </w:pPr>
    </w:p>
    <w:p w14:paraId="2E271C41" w14:textId="4E26D61F" w:rsidR="003D37EA" w:rsidRPr="002662BE" w:rsidRDefault="003D37EA" w:rsidP="003D37EA">
      <w:pPr>
        <w:spacing w:after="0" w:line="240" w:lineRule="auto"/>
        <w:jc w:val="both"/>
        <w:rPr>
          <w:rFonts w:ascii="Arial" w:eastAsia="Arial Unicode MS" w:hAnsi="Arial" w:cs="Arial"/>
          <w:sz w:val="18"/>
          <w:szCs w:val="18"/>
          <w:lang w:bidi="th-TH"/>
        </w:rPr>
      </w:pPr>
      <w:r w:rsidRPr="002662BE">
        <w:rPr>
          <w:rFonts w:ascii="Arial" w:eastAsia="Arial Unicode MS" w:hAnsi="Arial" w:cs="Arial"/>
          <w:sz w:val="18"/>
          <w:szCs w:val="18"/>
          <w:lang w:bidi="th-TH"/>
        </w:rPr>
        <w:t>There are no transfers between the fair value hierarchy during the period.</w:t>
      </w:r>
    </w:p>
    <w:p w14:paraId="6BA0BFDE" w14:textId="77777777" w:rsidR="00177155" w:rsidRPr="002662BE" w:rsidRDefault="00177155" w:rsidP="00E45962">
      <w:pPr>
        <w:spacing w:after="0" w:line="240" w:lineRule="auto"/>
        <w:jc w:val="both"/>
        <w:rPr>
          <w:rFonts w:ascii="Arial" w:eastAsia="Arial Unicode MS" w:hAnsi="Arial" w:cs="Arial"/>
          <w:sz w:val="18"/>
          <w:szCs w:val="18"/>
          <w:lang w:val="en-GB" w:bidi="th-TH"/>
        </w:rPr>
      </w:pPr>
    </w:p>
    <w:p w14:paraId="0B26D2AE" w14:textId="3C9A0B6C" w:rsidR="00E45962" w:rsidRDefault="00E45962" w:rsidP="00E45962">
      <w:pPr>
        <w:spacing w:after="0" w:line="240" w:lineRule="auto"/>
        <w:jc w:val="both"/>
        <w:rPr>
          <w:rFonts w:ascii="Arial" w:eastAsia="Arial Unicode MS" w:hAnsi="Arial" w:cs="Arial"/>
          <w:sz w:val="18"/>
          <w:szCs w:val="18"/>
          <w:lang w:val="en-GB" w:bidi="th-TH"/>
        </w:rPr>
      </w:pPr>
      <w:r w:rsidRPr="002662BE">
        <w:rPr>
          <w:rFonts w:ascii="Arial" w:eastAsia="Arial Unicode MS" w:hAnsi="Arial" w:cs="Arial"/>
          <w:sz w:val="18"/>
          <w:szCs w:val="18"/>
          <w:lang w:bidi="th-TH"/>
        </w:rPr>
        <w:t>T</w:t>
      </w:r>
      <w:r w:rsidRPr="002662BE">
        <w:rPr>
          <w:rFonts w:ascii="Arial" w:eastAsia="Arial Unicode MS" w:hAnsi="Arial" w:cs="Arial"/>
          <w:sz w:val="18"/>
          <w:szCs w:val="18"/>
          <w:lang w:val="en-GB" w:bidi="th-TH"/>
        </w:rPr>
        <w:t xml:space="preserve">he fair value of financial instruments in level </w:t>
      </w:r>
      <w:r w:rsidR="0017655A" w:rsidRPr="0017655A">
        <w:rPr>
          <w:rFonts w:ascii="Arial" w:eastAsia="Arial Unicode MS" w:hAnsi="Arial" w:cs="Arial"/>
          <w:sz w:val="18"/>
          <w:szCs w:val="18"/>
          <w:lang w:val="en-GB" w:bidi="th-TH"/>
        </w:rPr>
        <w:t>1</w:t>
      </w:r>
      <w:r w:rsidRPr="002662BE">
        <w:rPr>
          <w:rFonts w:ascii="Arial" w:eastAsia="Arial Unicode MS" w:hAnsi="Arial" w:cs="Arial"/>
          <w:sz w:val="18"/>
          <w:szCs w:val="18"/>
          <w:lang w:val="en-GB" w:bidi="th-TH"/>
        </w:rPr>
        <w:t xml:space="preserve"> is based on</w:t>
      </w:r>
      <w:r w:rsidR="000406BF">
        <w:rPr>
          <w:rFonts w:ascii="Arial" w:eastAsia="Arial Unicode MS" w:hAnsi="Arial" w:cs="Arial"/>
          <w:sz w:val="18"/>
          <w:szCs w:val="18"/>
          <w:lang w:val="en-GB" w:bidi="th-TH"/>
        </w:rPr>
        <w:t xml:space="preserve"> current bid price by</w:t>
      </w:r>
      <w:r w:rsidR="000406BF" w:rsidRPr="000406BF">
        <w:rPr>
          <w:rFonts w:ascii="Arial" w:eastAsia="Arial Unicode MS" w:hAnsi="Arial" w:cs="Arial"/>
          <w:sz w:val="18"/>
          <w:szCs w:val="18"/>
          <w:lang w:val="en-GB" w:bidi="th-TH"/>
        </w:rPr>
        <w:t xml:space="preserve"> </w:t>
      </w:r>
      <w:r w:rsidR="000406BF" w:rsidRPr="002662BE">
        <w:rPr>
          <w:rFonts w:ascii="Arial" w:eastAsia="Arial Unicode MS" w:hAnsi="Arial" w:cs="Arial"/>
          <w:sz w:val="18"/>
          <w:szCs w:val="18"/>
          <w:lang w:val="en-GB" w:bidi="th-TH"/>
        </w:rPr>
        <w:t>reference to the Stock Exchange of Thailand</w:t>
      </w:r>
      <w:r w:rsidR="000406BF">
        <w:rPr>
          <w:rFonts w:ascii="Arial" w:eastAsia="Arial Unicode MS" w:hAnsi="Arial" w:cs="Arial"/>
          <w:sz w:val="18"/>
          <w:szCs w:val="18"/>
          <w:lang w:val="en-GB" w:bidi="th-TH"/>
        </w:rPr>
        <w:t>.</w:t>
      </w:r>
      <w:r w:rsidR="000406BF" w:rsidRPr="002662BE">
        <w:rPr>
          <w:rFonts w:ascii="Arial" w:eastAsia="Arial Unicode MS" w:hAnsi="Arial" w:cs="Arial"/>
          <w:sz w:val="18"/>
          <w:szCs w:val="18"/>
          <w:lang w:bidi="th-TH"/>
        </w:rPr>
        <w:t>T</w:t>
      </w:r>
      <w:r w:rsidR="000406BF" w:rsidRPr="002662BE">
        <w:rPr>
          <w:rFonts w:ascii="Arial" w:eastAsia="Arial Unicode MS" w:hAnsi="Arial" w:cs="Arial"/>
          <w:sz w:val="18"/>
          <w:szCs w:val="18"/>
          <w:lang w:val="en-GB" w:bidi="th-TH"/>
        </w:rPr>
        <w:t xml:space="preserve">he fair value of financial instruments in level </w:t>
      </w:r>
      <w:r w:rsidR="0017655A" w:rsidRPr="0017655A">
        <w:rPr>
          <w:rFonts w:ascii="Arial" w:eastAsia="Arial Unicode MS" w:hAnsi="Arial" w:cs="Arial"/>
          <w:sz w:val="18"/>
          <w:szCs w:val="18"/>
          <w:lang w:val="en-GB" w:bidi="th-TH"/>
        </w:rPr>
        <w:t>2</w:t>
      </w:r>
      <w:r w:rsidR="000406BF" w:rsidRPr="002662BE">
        <w:rPr>
          <w:rFonts w:ascii="Arial" w:eastAsia="Arial Unicode MS" w:hAnsi="Arial" w:cs="Arial"/>
          <w:sz w:val="18"/>
          <w:szCs w:val="18"/>
          <w:lang w:val="en-GB" w:bidi="th-TH"/>
        </w:rPr>
        <w:t xml:space="preserve"> is based on</w:t>
      </w:r>
      <w:r w:rsidR="000406BF">
        <w:rPr>
          <w:rFonts w:ascii="Arial" w:eastAsia="Arial Unicode MS" w:hAnsi="Arial" w:cs="Arial"/>
          <w:sz w:val="18"/>
          <w:szCs w:val="18"/>
          <w:lang w:val="en-GB" w:bidi="th-TH"/>
        </w:rPr>
        <w:t xml:space="preserve"> </w:t>
      </w:r>
      <w:r w:rsidR="000406BF" w:rsidRPr="002662BE">
        <w:rPr>
          <w:rFonts w:ascii="Arial" w:eastAsia="Arial Unicode MS" w:hAnsi="Arial" w:cs="Arial"/>
          <w:sz w:val="18"/>
          <w:szCs w:val="18"/>
          <w:lang w:val="en-GB" w:bidi="th-TH"/>
        </w:rPr>
        <w:t>the net asset value (NAV) by</w:t>
      </w:r>
      <w:r w:rsidR="000406BF">
        <w:rPr>
          <w:rFonts w:ascii="Arial" w:eastAsia="Arial Unicode MS" w:hAnsi="Arial" w:cs="Arial"/>
          <w:sz w:val="18"/>
          <w:szCs w:val="18"/>
          <w:lang w:val="en-GB" w:bidi="th-TH"/>
        </w:rPr>
        <w:t xml:space="preserve"> reference to the asset management company.</w:t>
      </w:r>
    </w:p>
    <w:p w14:paraId="7CB512EF" w14:textId="49A45FD2" w:rsidR="008E5F40" w:rsidRDefault="008E5F40" w:rsidP="00E45962">
      <w:pPr>
        <w:spacing w:after="0" w:line="240" w:lineRule="auto"/>
        <w:jc w:val="both"/>
        <w:rPr>
          <w:rFonts w:ascii="Arial" w:eastAsia="Arial Unicode MS" w:hAnsi="Arial" w:cs="Arial"/>
          <w:sz w:val="18"/>
          <w:szCs w:val="18"/>
          <w:lang w:val="en-GB" w:bidi="th-TH"/>
        </w:rPr>
      </w:pPr>
    </w:p>
    <w:p w14:paraId="41FCE503" w14:textId="24E4484E" w:rsidR="008E5F40" w:rsidRPr="005B1F7F" w:rsidRDefault="008E5F40" w:rsidP="00E45962">
      <w:pPr>
        <w:spacing w:after="0" w:line="240" w:lineRule="auto"/>
        <w:jc w:val="both"/>
        <w:rPr>
          <w:rFonts w:ascii="Arial" w:eastAsia="Arial Unicode MS" w:hAnsi="Arial" w:cs="Arial"/>
          <w:spacing w:val="-2"/>
          <w:sz w:val="18"/>
          <w:szCs w:val="18"/>
          <w:lang w:val="en-GB" w:bidi="th-TH"/>
        </w:rPr>
      </w:pPr>
      <w:r w:rsidRPr="008E5F40">
        <w:rPr>
          <w:rFonts w:ascii="Arial" w:eastAsia="Arial Unicode MS" w:hAnsi="Arial" w:cs="Arial"/>
          <w:sz w:val="18"/>
          <w:szCs w:val="18"/>
          <w:lang w:val="en-GB" w:bidi="th-TH"/>
        </w:rPr>
        <w:t>After the end of reporting period, the outbreak of Coronavirus Disease 2019 (“COVID-19”) might have effects on fluctuation in market price of securities held by the Group</w:t>
      </w:r>
      <w:r w:rsidRPr="005B1F7F">
        <w:rPr>
          <w:rFonts w:ascii="Arial" w:eastAsia="Arial Unicode MS" w:hAnsi="Arial" w:cs="Arial"/>
          <w:spacing w:val="-2"/>
          <w:sz w:val="18"/>
          <w:szCs w:val="18"/>
          <w:lang w:val="en-GB" w:bidi="th-TH"/>
        </w:rPr>
        <w:t>. The Group has risk management plans and relevant policies which will be considered based on the situation and impact. The Group will take proactive actions to reduce this exposure</w:t>
      </w:r>
      <w:r w:rsidR="005B1F7F" w:rsidRPr="005B1F7F">
        <w:rPr>
          <w:rFonts w:ascii="Arial" w:eastAsia="Arial Unicode MS" w:hAnsi="Arial" w:cs="Arial"/>
          <w:spacing w:val="-2"/>
          <w:sz w:val="18"/>
          <w:szCs w:val="18"/>
          <w:lang w:val="en-GB" w:bidi="th-TH"/>
        </w:rPr>
        <w:t>.</w:t>
      </w:r>
    </w:p>
    <w:p w14:paraId="30BA418A" w14:textId="0895BFB4" w:rsidR="003F20B2" w:rsidRDefault="003F20B2" w:rsidP="003F20B2">
      <w:pPr>
        <w:spacing w:after="0" w:line="240" w:lineRule="auto"/>
        <w:jc w:val="both"/>
        <w:rPr>
          <w:rFonts w:ascii="Arial" w:eastAsia="Arial Unicode MS" w:hAnsi="Arial" w:cs="Arial"/>
          <w:sz w:val="18"/>
          <w:szCs w:val="18"/>
          <w:lang w:val="en-GB" w:bidi="th-TH"/>
        </w:rPr>
      </w:pPr>
    </w:p>
    <w:p w14:paraId="29848003" w14:textId="77777777" w:rsidR="00914BD3" w:rsidRDefault="00914BD3" w:rsidP="00914BD3">
      <w:pPr>
        <w:spacing w:after="0" w:line="240" w:lineRule="auto"/>
        <w:jc w:val="both"/>
        <w:rPr>
          <w:rFonts w:ascii="Arial" w:eastAsia="Arial Unicode MS" w:hAnsi="Arial" w:cs="Arial"/>
          <w:spacing w:val="-4"/>
          <w:sz w:val="18"/>
          <w:szCs w:val="18"/>
          <w:lang w:bidi="th-TH"/>
        </w:rPr>
      </w:pPr>
    </w:p>
    <w:tbl>
      <w:tblPr>
        <w:tblStyle w:val="TableGrid"/>
        <w:tblW w:w="0" w:type="auto"/>
        <w:tblInd w:w="-5" w:type="dxa"/>
        <w:tblBorders>
          <w:top w:val="single" w:sz="8" w:space="0" w:color="auto"/>
          <w:left w:val="single" w:sz="8" w:space="0" w:color="auto"/>
          <w:bottom w:val="single" w:sz="8" w:space="0" w:color="auto"/>
          <w:right w:val="single" w:sz="8" w:space="0" w:color="auto"/>
          <w:insideH w:val="none" w:sz="0" w:space="0" w:color="auto"/>
          <w:insideV w:val="none" w:sz="0" w:space="0" w:color="auto"/>
        </w:tblBorders>
        <w:tblLook w:val="04A0" w:firstRow="1" w:lastRow="0" w:firstColumn="1" w:lastColumn="0" w:noHBand="0" w:noVBand="1"/>
      </w:tblPr>
      <w:tblGrid>
        <w:gridCol w:w="9463"/>
      </w:tblGrid>
      <w:tr w:rsidR="00914BD3" w:rsidRPr="002662BE" w14:paraId="4F914947" w14:textId="77777777" w:rsidTr="00932A87">
        <w:trPr>
          <w:trHeight w:val="386"/>
        </w:trPr>
        <w:tc>
          <w:tcPr>
            <w:tcW w:w="9788" w:type="dxa"/>
            <w:tcBorders>
              <w:top w:val="nil"/>
              <w:left w:val="nil"/>
              <w:bottom w:val="nil"/>
              <w:right w:val="nil"/>
            </w:tcBorders>
            <w:shd w:val="clear" w:color="auto" w:fill="FFA543"/>
            <w:vAlign w:val="center"/>
          </w:tcPr>
          <w:p w14:paraId="5B2FB074" w14:textId="329F6724" w:rsidR="00914BD3" w:rsidRPr="002662BE" w:rsidRDefault="00914BD3" w:rsidP="00932A87">
            <w:pPr>
              <w:tabs>
                <w:tab w:val="left" w:pos="432"/>
              </w:tabs>
              <w:ind w:left="432" w:hanging="432"/>
              <w:jc w:val="both"/>
              <w:rPr>
                <w:rFonts w:ascii="Arial" w:eastAsia="Arial Unicode MS" w:hAnsi="Arial" w:cs="Arial"/>
                <w:b/>
                <w:bCs/>
                <w:color w:val="FFFFFF"/>
                <w:sz w:val="18"/>
                <w:szCs w:val="18"/>
                <w:cs/>
                <w:lang w:val="en-GB" w:bidi="th-TH"/>
              </w:rPr>
            </w:pPr>
            <w:r>
              <w:rPr>
                <w:rFonts w:ascii="Arial" w:eastAsia="Arial Unicode MS" w:hAnsi="Arial" w:cs="Arial"/>
                <w:b/>
                <w:bCs/>
                <w:color w:val="FFFFFF"/>
                <w:sz w:val="18"/>
                <w:szCs w:val="18"/>
                <w:lang w:val="en-GB" w:bidi="th-TH"/>
              </w:rPr>
              <w:t>8</w:t>
            </w:r>
            <w:r>
              <w:rPr>
                <w:rFonts w:ascii="Arial" w:eastAsia="Arial Unicode MS" w:hAnsi="Arial" w:cs="Arial"/>
                <w:b/>
                <w:bCs/>
                <w:color w:val="FFFFFF"/>
                <w:sz w:val="18"/>
                <w:szCs w:val="18"/>
                <w:lang w:val="en-GB" w:bidi="th-TH"/>
              </w:rPr>
              <w:tab/>
            </w:r>
            <w:r w:rsidRPr="00914BD3">
              <w:rPr>
                <w:rFonts w:ascii="Arial" w:eastAsia="Arial Unicode MS" w:hAnsi="Arial" w:cs="Arial"/>
                <w:b/>
                <w:bCs/>
                <w:color w:val="FFFFFF"/>
                <w:sz w:val="18"/>
                <w:szCs w:val="18"/>
                <w:lang w:val="en-GB" w:bidi="th-TH"/>
              </w:rPr>
              <w:t>Financial assets measured at fair value through profit or loss</w:t>
            </w:r>
          </w:p>
        </w:tc>
      </w:tr>
    </w:tbl>
    <w:p w14:paraId="13B4FB4B" w14:textId="21191F33" w:rsidR="00914BD3" w:rsidRDefault="00914BD3" w:rsidP="00914BD3">
      <w:pPr>
        <w:spacing w:after="0" w:line="240" w:lineRule="auto"/>
        <w:jc w:val="both"/>
        <w:rPr>
          <w:rFonts w:ascii="Arial" w:eastAsia="Arial Unicode MS" w:hAnsi="Arial" w:cs="Arial"/>
          <w:b/>
          <w:bCs/>
          <w:color w:val="A44E00" w:themeColor="text2" w:themeShade="BF"/>
          <w:sz w:val="18"/>
          <w:szCs w:val="18"/>
          <w:lang w:bidi="th-TH"/>
        </w:rPr>
      </w:pPr>
    </w:p>
    <w:p w14:paraId="714EA44C" w14:textId="50B1DDAE" w:rsidR="00675B7A" w:rsidRDefault="00F72245" w:rsidP="003F20B2">
      <w:pPr>
        <w:spacing w:after="0" w:line="240" w:lineRule="auto"/>
        <w:jc w:val="both"/>
        <w:rPr>
          <w:rFonts w:ascii="Arial" w:eastAsia="Arial Unicode MS" w:hAnsi="Arial" w:cs="Arial"/>
          <w:sz w:val="18"/>
          <w:szCs w:val="18"/>
          <w:lang w:bidi="th-TH"/>
        </w:rPr>
      </w:pPr>
      <w:r w:rsidRPr="002662BE">
        <w:rPr>
          <w:rFonts w:ascii="Arial" w:eastAsia="Arial Unicode MS" w:hAnsi="Arial" w:cs="Arial"/>
          <w:sz w:val="18"/>
          <w:szCs w:val="18"/>
          <w:lang w:bidi="th-TH"/>
        </w:rPr>
        <w:t xml:space="preserve">Movements of </w:t>
      </w:r>
      <w:r w:rsidR="00675B7A" w:rsidRPr="002662BE">
        <w:rPr>
          <w:rFonts w:ascii="Arial" w:eastAsia="Arial Unicode MS" w:hAnsi="Arial" w:cs="Arial"/>
          <w:sz w:val="18"/>
          <w:szCs w:val="18"/>
          <w:lang w:bidi="th-TH"/>
        </w:rPr>
        <w:t>financial assets measured at fair value through profit or loss which comprise debt instruments and equity instruments</w:t>
      </w:r>
      <w:r w:rsidRPr="002662BE">
        <w:rPr>
          <w:rFonts w:ascii="Arial" w:eastAsia="Arial Unicode MS" w:hAnsi="Arial" w:cs="Arial"/>
          <w:sz w:val="18"/>
          <w:szCs w:val="18"/>
          <w:lang w:bidi="th-TH"/>
        </w:rPr>
        <w:t xml:space="preserve"> for </w:t>
      </w:r>
      <w:r w:rsidR="00151FEA" w:rsidRPr="002662BE">
        <w:rPr>
          <w:rFonts w:ascii="Arial" w:eastAsia="Arial Unicode MS" w:hAnsi="Arial" w:cs="Arial"/>
          <w:sz w:val="18"/>
          <w:szCs w:val="18"/>
          <w:lang w:bidi="th-TH"/>
        </w:rPr>
        <w:t>three</w:t>
      </w:r>
      <w:r w:rsidRPr="002662BE">
        <w:rPr>
          <w:rFonts w:ascii="Arial" w:eastAsia="Arial Unicode MS" w:hAnsi="Arial" w:cs="Arial"/>
          <w:sz w:val="18"/>
          <w:szCs w:val="18"/>
          <w:lang w:bidi="th-TH"/>
        </w:rPr>
        <w:t>-month</w:t>
      </w:r>
      <w:r w:rsidR="00151FEA" w:rsidRPr="002662BE">
        <w:rPr>
          <w:rFonts w:ascii="Arial" w:eastAsia="Arial Unicode MS" w:hAnsi="Arial" w:cs="Arial"/>
          <w:sz w:val="18"/>
          <w:szCs w:val="18"/>
          <w:lang w:bidi="th-TH"/>
        </w:rPr>
        <w:t xml:space="preserve"> </w:t>
      </w:r>
      <w:r w:rsidRPr="002662BE">
        <w:rPr>
          <w:rFonts w:ascii="Arial" w:eastAsia="Arial Unicode MS" w:hAnsi="Arial" w:cs="Arial"/>
          <w:sz w:val="18"/>
          <w:szCs w:val="18"/>
          <w:lang w:bidi="th-TH"/>
        </w:rPr>
        <w:t xml:space="preserve">period ended </w:t>
      </w:r>
      <w:r w:rsidR="0017655A" w:rsidRPr="0017655A">
        <w:rPr>
          <w:rFonts w:ascii="Arial" w:eastAsia="Arial Unicode MS" w:hAnsi="Arial" w:cs="Arial"/>
          <w:sz w:val="18"/>
          <w:szCs w:val="18"/>
          <w:lang w:val="en-GB" w:bidi="th-TH"/>
        </w:rPr>
        <w:t>31</w:t>
      </w:r>
      <w:r w:rsidRPr="002662BE">
        <w:rPr>
          <w:rFonts w:ascii="Arial" w:eastAsia="Arial Unicode MS" w:hAnsi="Arial" w:cs="Arial"/>
          <w:sz w:val="18"/>
          <w:szCs w:val="18"/>
          <w:lang w:bidi="th-TH"/>
        </w:rPr>
        <w:t xml:space="preserve"> March </w:t>
      </w:r>
      <w:r w:rsidR="0017655A" w:rsidRPr="0017655A">
        <w:rPr>
          <w:rFonts w:ascii="Arial" w:eastAsia="Arial Unicode MS" w:hAnsi="Arial" w:cs="Arial"/>
          <w:sz w:val="18"/>
          <w:szCs w:val="18"/>
          <w:lang w:val="en-GB" w:bidi="th-TH"/>
        </w:rPr>
        <w:t>2020</w:t>
      </w:r>
      <w:r w:rsidRPr="002662BE">
        <w:rPr>
          <w:rFonts w:ascii="Arial" w:eastAsia="Arial Unicode MS" w:hAnsi="Arial" w:cs="Arial"/>
          <w:sz w:val="18"/>
          <w:szCs w:val="18"/>
          <w:lang w:bidi="th-TH"/>
        </w:rPr>
        <w:t xml:space="preserve"> </w:t>
      </w:r>
      <w:r w:rsidR="00675B7A" w:rsidRPr="002662BE">
        <w:rPr>
          <w:rFonts w:ascii="Arial" w:eastAsia="Arial Unicode MS" w:hAnsi="Arial" w:cs="Arial"/>
          <w:sz w:val="18"/>
          <w:szCs w:val="18"/>
          <w:lang w:bidi="th-TH"/>
        </w:rPr>
        <w:t>are</w:t>
      </w:r>
      <w:r w:rsidRPr="002662BE">
        <w:rPr>
          <w:rFonts w:ascii="Arial" w:eastAsia="Arial Unicode MS" w:hAnsi="Arial" w:cs="Arial"/>
          <w:sz w:val="18"/>
          <w:szCs w:val="18"/>
          <w:lang w:bidi="th-TH"/>
        </w:rPr>
        <w:t xml:space="preserve"> as follows</w:t>
      </w:r>
      <w:r w:rsidR="00675B7A" w:rsidRPr="002662BE">
        <w:rPr>
          <w:rFonts w:ascii="Arial" w:eastAsia="Arial Unicode MS" w:hAnsi="Arial" w:cs="Arial"/>
          <w:sz w:val="18"/>
          <w:szCs w:val="18"/>
          <w:lang w:bidi="th-TH"/>
        </w:rPr>
        <w:t>:</w:t>
      </w:r>
    </w:p>
    <w:p w14:paraId="7B9003B6" w14:textId="77777777" w:rsidR="003F20B2" w:rsidRPr="002662BE" w:rsidRDefault="003F20B2" w:rsidP="003F20B2">
      <w:pPr>
        <w:spacing w:after="0" w:line="240" w:lineRule="auto"/>
        <w:jc w:val="both"/>
        <w:rPr>
          <w:rFonts w:ascii="Arial" w:eastAsia="Arial Unicode MS" w:hAnsi="Arial" w:cs="Arial"/>
          <w:sz w:val="18"/>
          <w:szCs w:val="18"/>
          <w:lang w:bidi="th-TH"/>
        </w:rPr>
      </w:pPr>
    </w:p>
    <w:tbl>
      <w:tblPr>
        <w:tblW w:w="9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1843"/>
        <w:gridCol w:w="1796"/>
      </w:tblGrid>
      <w:tr w:rsidR="00F72245" w:rsidRPr="002662BE" w14:paraId="2344AEED" w14:textId="77777777" w:rsidTr="00914BD3">
        <w:tc>
          <w:tcPr>
            <w:tcW w:w="5812" w:type="dxa"/>
            <w:tcBorders>
              <w:top w:val="nil"/>
              <w:left w:val="nil"/>
              <w:bottom w:val="nil"/>
              <w:right w:val="nil"/>
            </w:tcBorders>
            <w:shd w:val="clear" w:color="auto" w:fill="auto"/>
          </w:tcPr>
          <w:p w14:paraId="60961BA2" w14:textId="77777777" w:rsidR="00F72245" w:rsidRPr="002662BE" w:rsidRDefault="00F72245" w:rsidP="00F72245">
            <w:pPr>
              <w:spacing w:after="0" w:line="240" w:lineRule="auto"/>
              <w:ind w:left="-40"/>
              <w:jc w:val="both"/>
              <w:rPr>
                <w:rFonts w:ascii="Arial" w:hAnsi="Arial" w:cs="Arial"/>
                <w:b/>
                <w:bCs/>
                <w:sz w:val="18"/>
                <w:szCs w:val="18"/>
              </w:rPr>
            </w:pPr>
          </w:p>
        </w:tc>
        <w:tc>
          <w:tcPr>
            <w:tcW w:w="1843" w:type="dxa"/>
            <w:tcBorders>
              <w:top w:val="single" w:sz="4" w:space="0" w:color="auto"/>
              <w:left w:val="nil"/>
              <w:bottom w:val="nil"/>
              <w:right w:val="nil"/>
            </w:tcBorders>
            <w:shd w:val="clear" w:color="auto" w:fill="auto"/>
            <w:vAlign w:val="bottom"/>
          </w:tcPr>
          <w:p w14:paraId="79AF1201" w14:textId="6543758E" w:rsidR="00F72245" w:rsidRPr="002662BE" w:rsidRDefault="00675B7A" w:rsidP="00F72245">
            <w:pPr>
              <w:spacing w:after="0" w:line="240" w:lineRule="auto"/>
              <w:ind w:left="-40" w:right="-72"/>
              <w:jc w:val="right"/>
              <w:rPr>
                <w:rFonts w:ascii="Arial" w:hAnsi="Arial" w:cs="Arial"/>
                <w:b/>
                <w:bCs/>
                <w:sz w:val="18"/>
                <w:szCs w:val="18"/>
              </w:rPr>
            </w:pPr>
            <w:r w:rsidRPr="002662BE">
              <w:rPr>
                <w:rFonts w:ascii="Arial" w:hAnsi="Arial" w:cs="Arial"/>
                <w:b/>
                <w:bCs/>
                <w:sz w:val="18"/>
                <w:szCs w:val="18"/>
              </w:rPr>
              <w:t>Consolidated financial information</w:t>
            </w:r>
          </w:p>
        </w:tc>
        <w:tc>
          <w:tcPr>
            <w:tcW w:w="1796" w:type="dxa"/>
            <w:tcBorders>
              <w:top w:val="single" w:sz="4" w:space="0" w:color="auto"/>
              <w:left w:val="nil"/>
              <w:bottom w:val="nil"/>
              <w:right w:val="nil"/>
            </w:tcBorders>
            <w:shd w:val="clear" w:color="auto" w:fill="auto"/>
            <w:vAlign w:val="bottom"/>
          </w:tcPr>
          <w:p w14:paraId="1B2CDDC6" w14:textId="6404C382" w:rsidR="00F72245" w:rsidRPr="002662BE" w:rsidRDefault="00675B7A" w:rsidP="00F72245">
            <w:pPr>
              <w:spacing w:after="0" w:line="240" w:lineRule="auto"/>
              <w:ind w:left="-40" w:right="-72"/>
              <w:jc w:val="right"/>
              <w:rPr>
                <w:rFonts w:ascii="Arial" w:hAnsi="Arial" w:cs="Arial"/>
                <w:b/>
                <w:bCs/>
                <w:sz w:val="18"/>
                <w:szCs w:val="18"/>
                <w:highlight w:val="lightGray"/>
              </w:rPr>
            </w:pPr>
            <w:r w:rsidRPr="002662BE">
              <w:rPr>
                <w:rFonts w:ascii="Arial" w:hAnsi="Arial" w:cs="Arial"/>
                <w:b/>
                <w:bCs/>
                <w:sz w:val="18"/>
                <w:szCs w:val="18"/>
              </w:rPr>
              <w:t>Separate financial information</w:t>
            </w:r>
          </w:p>
        </w:tc>
      </w:tr>
      <w:tr w:rsidR="00F72245" w:rsidRPr="002662BE" w14:paraId="6908FA4B" w14:textId="77777777" w:rsidTr="00914BD3">
        <w:tc>
          <w:tcPr>
            <w:tcW w:w="5812" w:type="dxa"/>
            <w:tcBorders>
              <w:top w:val="nil"/>
              <w:left w:val="nil"/>
              <w:bottom w:val="nil"/>
              <w:right w:val="nil"/>
            </w:tcBorders>
            <w:shd w:val="clear" w:color="auto" w:fill="auto"/>
          </w:tcPr>
          <w:p w14:paraId="1CF78434" w14:textId="77777777" w:rsidR="00F72245" w:rsidRPr="002662BE" w:rsidRDefault="00F72245" w:rsidP="00F72245">
            <w:pPr>
              <w:spacing w:after="0" w:line="240" w:lineRule="auto"/>
              <w:ind w:left="-40"/>
              <w:jc w:val="both"/>
              <w:rPr>
                <w:rFonts w:ascii="Arial" w:hAnsi="Arial" w:cs="Arial"/>
                <w:b/>
                <w:bCs/>
                <w:sz w:val="18"/>
                <w:szCs w:val="18"/>
              </w:rPr>
            </w:pPr>
          </w:p>
        </w:tc>
        <w:tc>
          <w:tcPr>
            <w:tcW w:w="1843" w:type="dxa"/>
            <w:tcBorders>
              <w:top w:val="nil"/>
              <w:left w:val="nil"/>
              <w:bottom w:val="single" w:sz="4" w:space="0" w:color="auto"/>
              <w:right w:val="nil"/>
            </w:tcBorders>
            <w:shd w:val="clear" w:color="auto" w:fill="auto"/>
          </w:tcPr>
          <w:p w14:paraId="5E978B04" w14:textId="51F8BAA8" w:rsidR="00F72245" w:rsidRPr="002662BE" w:rsidRDefault="007417FB" w:rsidP="00F72245">
            <w:pPr>
              <w:spacing w:after="0" w:line="240" w:lineRule="auto"/>
              <w:ind w:left="-40" w:right="-72"/>
              <w:jc w:val="right"/>
              <w:rPr>
                <w:rFonts w:ascii="Arial" w:hAnsi="Arial" w:cs="Arial"/>
                <w:b/>
                <w:bCs/>
                <w:sz w:val="18"/>
                <w:szCs w:val="18"/>
              </w:rPr>
            </w:pPr>
            <w:r w:rsidRPr="002662BE">
              <w:rPr>
                <w:rFonts w:ascii="Arial" w:hAnsi="Arial" w:cs="Arial"/>
                <w:b/>
                <w:bCs/>
                <w:sz w:val="18"/>
                <w:szCs w:val="18"/>
              </w:rPr>
              <w:t>Baht ’</w:t>
            </w:r>
            <w:r w:rsidR="0017655A" w:rsidRPr="0017655A">
              <w:rPr>
                <w:rFonts w:ascii="Arial" w:hAnsi="Arial" w:cs="Arial"/>
                <w:b/>
                <w:bCs/>
                <w:sz w:val="18"/>
                <w:szCs w:val="18"/>
                <w:lang w:val="en-GB"/>
              </w:rPr>
              <w:t>000</w:t>
            </w:r>
          </w:p>
        </w:tc>
        <w:tc>
          <w:tcPr>
            <w:tcW w:w="1796" w:type="dxa"/>
            <w:tcBorders>
              <w:top w:val="nil"/>
              <w:left w:val="nil"/>
              <w:bottom w:val="single" w:sz="4" w:space="0" w:color="auto"/>
              <w:right w:val="nil"/>
            </w:tcBorders>
            <w:shd w:val="clear" w:color="auto" w:fill="auto"/>
          </w:tcPr>
          <w:p w14:paraId="4CCCD4B5" w14:textId="2341EE62" w:rsidR="00F72245" w:rsidRPr="002662BE" w:rsidRDefault="007417FB" w:rsidP="00F72245">
            <w:pPr>
              <w:spacing w:after="0" w:line="240" w:lineRule="auto"/>
              <w:ind w:left="-40" w:right="-72"/>
              <w:jc w:val="right"/>
              <w:rPr>
                <w:rFonts w:ascii="Arial" w:hAnsi="Arial" w:cs="Arial"/>
                <w:b/>
                <w:bCs/>
                <w:sz w:val="18"/>
                <w:szCs w:val="18"/>
              </w:rPr>
            </w:pPr>
            <w:r w:rsidRPr="002662BE">
              <w:rPr>
                <w:rFonts w:ascii="Arial" w:hAnsi="Arial" w:cs="Arial"/>
                <w:b/>
                <w:bCs/>
                <w:sz w:val="18"/>
                <w:szCs w:val="18"/>
              </w:rPr>
              <w:t>Baht ’</w:t>
            </w:r>
            <w:r w:rsidR="0017655A" w:rsidRPr="0017655A">
              <w:rPr>
                <w:rFonts w:ascii="Arial" w:hAnsi="Arial" w:cs="Arial"/>
                <w:b/>
                <w:bCs/>
                <w:sz w:val="18"/>
                <w:szCs w:val="18"/>
                <w:lang w:val="en-GB"/>
              </w:rPr>
              <w:t>000</w:t>
            </w:r>
          </w:p>
        </w:tc>
      </w:tr>
      <w:tr w:rsidR="006E1985" w:rsidRPr="002662BE" w14:paraId="38A6DAEA" w14:textId="77777777" w:rsidTr="00914BD3">
        <w:tc>
          <w:tcPr>
            <w:tcW w:w="5812" w:type="dxa"/>
            <w:tcBorders>
              <w:top w:val="nil"/>
              <w:left w:val="nil"/>
              <w:bottom w:val="nil"/>
              <w:right w:val="nil"/>
            </w:tcBorders>
          </w:tcPr>
          <w:p w14:paraId="18770795" w14:textId="164607B2" w:rsidR="006E1985" w:rsidRPr="002662BE" w:rsidRDefault="006E1985" w:rsidP="006E1985">
            <w:pPr>
              <w:spacing w:after="0" w:line="240" w:lineRule="auto"/>
              <w:ind w:left="-40"/>
              <w:jc w:val="both"/>
              <w:rPr>
                <w:rFonts w:ascii="Arial" w:hAnsi="Arial" w:cs="Arial"/>
                <w:b/>
                <w:bCs/>
                <w:sz w:val="18"/>
                <w:szCs w:val="18"/>
              </w:rPr>
            </w:pPr>
          </w:p>
        </w:tc>
        <w:tc>
          <w:tcPr>
            <w:tcW w:w="1843" w:type="dxa"/>
            <w:tcBorders>
              <w:top w:val="single" w:sz="4" w:space="0" w:color="auto"/>
              <w:left w:val="nil"/>
              <w:bottom w:val="nil"/>
              <w:right w:val="nil"/>
            </w:tcBorders>
            <w:shd w:val="clear" w:color="auto" w:fill="FAFAFA"/>
          </w:tcPr>
          <w:p w14:paraId="296AAE08" w14:textId="193EB8D8" w:rsidR="006E1985" w:rsidRPr="002662BE" w:rsidRDefault="006E1985" w:rsidP="006E1985">
            <w:pPr>
              <w:spacing w:after="0" w:line="240" w:lineRule="auto"/>
              <w:ind w:left="-40" w:right="-72"/>
              <w:jc w:val="right"/>
              <w:rPr>
                <w:rFonts w:ascii="Arial" w:hAnsi="Arial" w:cs="Arial"/>
                <w:b/>
                <w:bCs/>
                <w:sz w:val="18"/>
                <w:szCs w:val="18"/>
              </w:rPr>
            </w:pPr>
          </w:p>
        </w:tc>
        <w:tc>
          <w:tcPr>
            <w:tcW w:w="1796" w:type="dxa"/>
            <w:tcBorders>
              <w:top w:val="single" w:sz="4" w:space="0" w:color="auto"/>
              <w:left w:val="nil"/>
              <w:bottom w:val="nil"/>
              <w:right w:val="nil"/>
            </w:tcBorders>
            <w:shd w:val="clear" w:color="auto" w:fill="FAFAFA"/>
          </w:tcPr>
          <w:p w14:paraId="1A0E7B8F" w14:textId="5323A35B" w:rsidR="006E1985" w:rsidRPr="002662BE" w:rsidRDefault="006E1985" w:rsidP="006E1985">
            <w:pPr>
              <w:spacing w:after="0" w:line="240" w:lineRule="auto"/>
              <w:ind w:left="-40" w:right="-72"/>
              <w:jc w:val="right"/>
              <w:rPr>
                <w:rFonts w:ascii="Arial" w:hAnsi="Arial" w:cs="Arial"/>
                <w:b/>
                <w:bCs/>
                <w:sz w:val="18"/>
                <w:szCs w:val="18"/>
              </w:rPr>
            </w:pPr>
          </w:p>
        </w:tc>
      </w:tr>
      <w:tr w:rsidR="003F20B2" w:rsidRPr="002662BE" w14:paraId="2B93F392" w14:textId="77777777" w:rsidTr="00914BD3">
        <w:tc>
          <w:tcPr>
            <w:tcW w:w="5812" w:type="dxa"/>
            <w:tcBorders>
              <w:top w:val="nil"/>
              <w:left w:val="nil"/>
              <w:bottom w:val="nil"/>
              <w:right w:val="nil"/>
            </w:tcBorders>
          </w:tcPr>
          <w:p w14:paraId="13222029" w14:textId="0EF503E7" w:rsidR="003F20B2" w:rsidRPr="002662BE" w:rsidRDefault="003F20B2" w:rsidP="00026324">
            <w:pPr>
              <w:spacing w:after="0" w:line="240" w:lineRule="auto"/>
              <w:ind w:left="-101"/>
              <w:rPr>
                <w:rFonts w:ascii="Arial" w:hAnsi="Arial" w:cs="Arial"/>
                <w:b/>
                <w:bCs/>
                <w:sz w:val="18"/>
                <w:szCs w:val="18"/>
              </w:rPr>
            </w:pPr>
            <w:r w:rsidRPr="002662BE">
              <w:rPr>
                <w:rFonts w:ascii="Arial" w:hAnsi="Arial" w:cs="Arial"/>
                <w:b/>
                <w:bCs/>
                <w:sz w:val="18"/>
                <w:szCs w:val="18"/>
              </w:rPr>
              <w:t>Opening net book value</w:t>
            </w:r>
          </w:p>
        </w:tc>
        <w:tc>
          <w:tcPr>
            <w:tcW w:w="1843" w:type="dxa"/>
            <w:tcBorders>
              <w:top w:val="nil"/>
              <w:left w:val="nil"/>
              <w:bottom w:val="nil"/>
              <w:right w:val="nil"/>
            </w:tcBorders>
            <w:shd w:val="clear" w:color="auto" w:fill="FAFAFA"/>
          </w:tcPr>
          <w:p w14:paraId="1F388ACE" w14:textId="2B9DAF74" w:rsidR="003F20B2" w:rsidRPr="002662BE" w:rsidRDefault="008518FA" w:rsidP="003F20B2">
            <w:pPr>
              <w:spacing w:after="0" w:line="240" w:lineRule="auto"/>
              <w:ind w:left="-40" w:right="-72"/>
              <w:jc w:val="right"/>
              <w:rPr>
                <w:rFonts w:ascii="Arial" w:hAnsi="Arial" w:cs="Arial"/>
                <w:sz w:val="18"/>
                <w:szCs w:val="18"/>
              </w:rPr>
            </w:pPr>
            <w:r>
              <w:rPr>
                <w:rFonts w:ascii="Arial" w:hAnsi="Arial" w:cs="Arial"/>
                <w:sz w:val="18"/>
                <w:szCs w:val="18"/>
              </w:rPr>
              <w:t>-</w:t>
            </w:r>
          </w:p>
        </w:tc>
        <w:tc>
          <w:tcPr>
            <w:tcW w:w="1796" w:type="dxa"/>
            <w:tcBorders>
              <w:top w:val="nil"/>
              <w:left w:val="nil"/>
              <w:bottom w:val="nil"/>
              <w:right w:val="nil"/>
            </w:tcBorders>
            <w:shd w:val="clear" w:color="auto" w:fill="FAFAFA"/>
          </w:tcPr>
          <w:p w14:paraId="5731C65E" w14:textId="3FF2B02F" w:rsidR="003F20B2" w:rsidRPr="002662BE" w:rsidRDefault="008518FA" w:rsidP="003F20B2">
            <w:pPr>
              <w:spacing w:after="0" w:line="240" w:lineRule="auto"/>
              <w:ind w:left="-40" w:right="-72"/>
              <w:jc w:val="right"/>
              <w:rPr>
                <w:rFonts w:ascii="Arial" w:hAnsi="Arial" w:cs="Arial"/>
                <w:sz w:val="18"/>
                <w:szCs w:val="18"/>
              </w:rPr>
            </w:pPr>
            <w:r>
              <w:rPr>
                <w:rFonts w:ascii="Arial" w:hAnsi="Arial" w:cs="Arial"/>
                <w:sz w:val="18"/>
                <w:szCs w:val="18"/>
              </w:rPr>
              <w:t>-</w:t>
            </w:r>
          </w:p>
        </w:tc>
      </w:tr>
      <w:tr w:rsidR="000406BF" w:rsidRPr="002662BE" w14:paraId="0AB510E8" w14:textId="77777777" w:rsidTr="00914BD3">
        <w:tc>
          <w:tcPr>
            <w:tcW w:w="5812" w:type="dxa"/>
            <w:tcBorders>
              <w:top w:val="nil"/>
              <w:left w:val="nil"/>
              <w:bottom w:val="nil"/>
              <w:right w:val="nil"/>
            </w:tcBorders>
          </w:tcPr>
          <w:p w14:paraId="282F2270" w14:textId="77777777" w:rsidR="00914BD3" w:rsidRDefault="002157F5" w:rsidP="00026324">
            <w:pPr>
              <w:spacing w:after="0" w:line="240" w:lineRule="auto"/>
              <w:ind w:left="-101"/>
              <w:rPr>
                <w:rFonts w:ascii="Arial" w:hAnsi="Arial" w:cs="Arial"/>
                <w:sz w:val="18"/>
                <w:szCs w:val="18"/>
              </w:rPr>
            </w:pPr>
            <w:r>
              <w:rPr>
                <w:rFonts w:ascii="Arial" w:hAnsi="Arial" w:cs="Arial"/>
                <w:sz w:val="18"/>
                <w:szCs w:val="18"/>
              </w:rPr>
              <w:t>A</w:t>
            </w:r>
            <w:r w:rsidR="000406BF">
              <w:rPr>
                <w:rFonts w:ascii="Arial" w:hAnsi="Arial" w:cs="Arial"/>
                <w:sz w:val="18"/>
                <w:szCs w:val="18"/>
              </w:rPr>
              <w:t>djustments</w:t>
            </w:r>
            <w:r>
              <w:rPr>
                <w:rFonts w:ascii="Arial" w:hAnsi="Arial" w:cs="Arial"/>
                <w:sz w:val="18"/>
                <w:szCs w:val="18"/>
              </w:rPr>
              <w:t xml:space="preserve"> </w:t>
            </w:r>
            <w:r w:rsidR="000406BF">
              <w:rPr>
                <w:rFonts w:ascii="Arial" w:hAnsi="Arial" w:cs="Arial"/>
                <w:sz w:val="18"/>
                <w:szCs w:val="18"/>
              </w:rPr>
              <w:t xml:space="preserve">from </w:t>
            </w:r>
            <w:r>
              <w:rPr>
                <w:rFonts w:ascii="Arial" w:hAnsi="Arial" w:cs="Arial"/>
                <w:sz w:val="18"/>
                <w:szCs w:val="18"/>
              </w:rPr>
              <w:t>a</w:t>
            </w:r>
            <w:r w:rsidR="000406BF" w:rsidRPr="000406BF">
              <w:rPr>
                <w:rFonts w:ascii="Arial" w:hAnsi="Arial" w:cs="Arial"/>
                <w:sz w:val="18"/>
                <w:szCs w:val="18"/>
              </w:rPr>
              <w:t>doption of the new financial reporting</w:t>
            </w:r>
            <w:r>
              <w:rPr>
                <w:rFonts w:ascii="Arial" w:hAnsi="Arial" w:cs="Arial"/>
                <w:sz w:val="18"/>
                <w:szCs w:val="18"/>
              </w:rPr>
              <w:t xml:space="preserve"> </w:t>
            </w:r>
            <w:r w:rsidR="000406BF" w:rsidRPr="000406BF">
              <w:rPr>
                <w:rFonts w:ascii="Arial" w:hAnsi="Arial" w:cs="Arial"/>
                <w:sz w:val="18"/>
                <w:szCs w:val="18"/>
              </w:rPr>
              <w:t>standards</w:t>
            </w:r>
          </w:p>
          <w:p w14:paraId="7DEBC959" w14:textId="124A669F" w:rsidR="000406BF" w:rsidRPr="000406BF" w:rsidRDefault="00914BD3" w:rsidP="00026324">
            <w:pPr>
              <w:spacing w:after="0" w:line="240" w:lineRule="auto"/>
              <w:ind w:left="-101"/>
              <w:rPr>
                <w:rFonts w:ascii="Arial" w:hAnsi="Arial" w:cs="Arial"/>
                <w:sz w:val="18"/>
                <w:szCs w:val="18"/>
              </w:rPr>
            </w:pPr>
            <w:r>
              <w:rPr>
                <w:rFonts w:ascii="Arial" w:hAnsi="Arial" w:cs="Arial"/>
                <w:sz w:val="18"/>
                <w:szCs w:val="18"/>
              </w:rPr>
              <w:t xml:space="preserve">   </w:t>
            </w:r>
            <w:r w:rsidR="000406BF">
              <w:rPr>
                <w:rFonts w:ascii="Arial" w:hAnsi="Arial" w:cs="Arial"/>
                <w:sz w:val="18"/>
                <w:szCs w:val="18"/>
              </w:rPr>
              <w:t xml:space="preserve">(Note </w:t>
            </w:r>
            <w:r w:rsidR="0017655A" w:rsidRPr="0017655A">
              <w:rPr>
                <w:rFonts w:ascii="Arial" w:hAnsi="Arial" w:cs="Arial"/>
                <w:sz w:val="18"/>
                <w:szCs w:val="18"/>
                <w:lang w:val="en-GB"/>
              </w:rPr>
              <w:t>4</w:t>
            </w:r>
            <w:r w:rsidR="000406BF">
              <w:rPr>
                <w:rFonts w:ascii="Arial" w:hAnsi="Arial" w:cs="Arial"/>
                <w:sz w:val="18"/>
                <w:szCs w:val="18"/>
              </w:rPr>
              <w:t>)</w:t>
            </w:r>
          </w:p>
        </w:tc>
        <w:tc>
          <w:tcPr>
            <w:tcW w:w="1843" w:type="dxa"/>
            <w:tcBorders>
              <w:top w:val="nil"/>
              <w:left w:val="nil"/>
              <w:bottom w:val="nil"/>
              <w:right w:val="nil"/>
            </w:tcBorders>
            <w:shd w:val="clear" w:color="auto" w:fill="FAFAFA"/>
            <w:vAlign w:val="bottom"/>
          </w:tcPr>
          <w:p w14:paraId="59985863" w14:textId="41D42BC0" w:rsidR="000406BF" w:rsidRPr="002662BE" w:rsidRDefault="0017655A" w:rsidP="002D0C7F">
            <w:pPr>
              <w:spacing w:after="0" w:line="240" w:lineRule="auto"/>
              <w:ind w:left="-40" w:right="-72"/>
              <w:jc w:val="right"/>
              <w:rPr>
                <w:rFonts w:ascii="Arial" w:hAnsi="Arial" w:cs="Arial"/>
                <w:sz w:val="18"/>
                <w:szCs w:val="18"/>
              </w:rPr>
            </w:pPr>
            <w:r w:rsidRPr="0017655A">
              <w:rPr>
                <w:rFonts w:ascii="Arial" w:hAnsi="Arial" w:cs="Arial"/>
                <w:sz w:val="18"/>
                <w:szCs w:val="18"/>
                <w:lang w:val="en-GB"/>
              </w:rPr>
              <w:t>5</w:t>
            </w:r>
            <w:r w:rsidR="008518FA" w:rsidRPr="008518FA">
              <w:rPr>
                <w:rFonts w:ascii="Arial" w:hAnsi="Arial" w:cs="Arial"/>
                <w:sz w:val="18"/>
                <w:szCs w:val="18"/>
              </w:rPr>
              <w:t>,</w:t>
            </w:r>
            <w:r w:rsidRPr="0017655A">
              <w:rPr>
                <w:rFonts w:ascii="Arial" w:hAnsi="Arial" w:cs="Arial"/>
                <w:sz w:val="18"/>
                <w:szCs w:val="18"/>
                <w:lang w:val="en-GB"/>
              </w:rPr>
              <w:t>261</w:t>
            </w:r>
            <w:r w:rsidR="008518FA" w:rsidRPr="008518FA">
              <w:rPr>
                <w:rFonts w:ascii="Arial" w:hAnsi="Arial" w:cs="Arial"/>
                <w:sz w:val="18"/>
                <w:szCs w:val="18"/>
              </w:rPr>
              <w:t>,</w:t>
            </w:r>
            <w:r w:rsidRPr="0017655A">
              <w:rPr>
                <w:rFonts w:ascii="Arial" w:hAnsi="Arial" w:cs="Arial"/>
                <w:sz w:val="18"/>
                <w:szCs w:val="18"/>
                <w:lang w:val="en-GB"/>
              </w:rPr>
              <w:t>903</w:t>
            </w:r>
          </w:p>
        </w:tc>
        <w:tc>
          <w:tcPr>
            <w:tcW w:w="1796" w:type="dxa"/>
            <w:tcBorders>
              <w:top w:val="nil"/>
              <w:left w:val="nil"/>
              <w:bottom w:val="nil"/>
              <w:right w:val="nil"/>
            </w:tcBorders>
            <w:shd w:val="clear" w:color="auto" w:fill="FAFAFA"/>
            <w:vAlign w:val="bottom"/>
          </w:tcPr>
          <w:p w14:paraId="4483ADF3" w14:textId="0D53CE00" w:rsidR="000406BF" w:rsidRPr="002662BE" w:rsidRDefault="0017655A" w:rsidP="002D0C7F">
            <w:pPr>
              <w:spacing w:after="0" w:line="240" w:lineRule="auto"/>
              <w:ind w:left="-40" w:right="-72"/>
              <w:jc w:val="right"/>
              <w:rPr>
                <w:rFonts w:ascii="Arial" w:hAnsi="Arial" w:cs="Arial"/>
                <w:sz w:val="18"/>
                <w:szCs w:val="18"/>
              </w:rPr>
            </w:pPr>
            <w:r w:rsidRPr="0017655A">
              <w:rPr>
                <w:rFonts w:ascii="Arial" w:hAnsi="Arial" w:cs="Arial"/>
                <w:sz w:val="18"/>
                <w:szCs w:val="18"/>
                <w:lang w:val="en-GB"/>
              </w:rPr>
              <w:t>4</w:t>
            </w:r>
            <w:r w:rsidR="008518FA" w:rsidRPr="008518FA">
              <w:rPr>
                <w:rFonts w:ascii="Arial" w:hAnsi="Arial" w:cs="Arial"/>
                <w:sz w:val="18"/>
                <w:szCs w:val="18"/>
              </w:rPr>
              <w:t>,</w:t>
            </w:r>
            <w:r w:rsidRPr="0017655A">
              <w:rPr>
                <w:rFonts w:ascii="Arial" w:hAnsi="Arial" w:cs="Arial"/>
                <w:sz w:val="18"/>
                <w:szCs w:val="18"/>
                <w:lang w:val="en-GB"/>
              </w:rPr>
              <w:t>954</w:t>
            </w:r>
            <w:r w:rsidR="008518FA" w:rsidRPr="008518FA">
              <w:rPr>
                <w:rFonts w:ascii="Arial" w:hAnsi="Arial" w:cs="Arial"/>
                <w:sz w:val="18"/>
                <w:szCs w:val="18"/>
              </w:rPr>
              <w:t>,</w:t>
            </w:r>
            <w:r w:rsidRPr="0017655A">
              <w:rPr>
                <w:rFonts w:ascii="Arial" w:hAnsi="Arial" w:cs="Arial"/>
                <w:sz w:val="18"/>
                <w:szCs w:val="18"/>
                <w:lang w:val="en-GB"/>
              </w:rPr>
              <w:t>086</w:t>
            </w:r>
          </w:p>
        </w:tc>
      </w:tr>
      <w:tr w:rsidR="003F20B2" w:rsidRPr="002662BE" w14:paraId="2E23F6B5" w14:textId="77777777" w:rsidTr="00914BD3">
        <w:tc>
          <w:tcPr>
            <w:tcW w:w="5812" w:type="dxa"/>
            <w:tcBorders>
              <w:top w:val="nil"/>
              <w:left w:val="nil"/>
              <w:bottom w:val="nil"/>
              <w:right w:val="nil"/>
            </w:tcBorders>
          </w:tcPr>
          <w:p w14:paraId="74292529" w14:textId="0CCF5F61" w:rsidR="003F20B2" w:rsidRPr="002662BE" w:rsidRDefault="003F20B2" w:rsidP="00026324">
            <w:pPr>
              <w:spacing w:after="0" w:line="240" w:lineRule="auto"/>
              <w:ind w:left="-101"/>
              <w:rPr>
                <w:rFonts w:ascii="Arial" w:hAnsi="Arial" w:cs="Arial"/>
                <w:sz w:val="18"/>
                <w:szCs w:val="18"/>
              </w:rPr>
            </w:pPr>
            <w:r w:rsidRPr="002662BE">
              <w:rPr>
                <w:rFonts w:ascii="Arial" w:hAnsi="Arial" w:cs="Arial"/>
                <w:sz w:val="18"/>
                <w:szCs w:val="18"/>
              </w:rPr>
              <w:t>Addition</w:t>
            </w:r>
            <w:r w:rsidR="000406BF">
              <w:rPr>
                <w:rFonts w:ascii="Arial" w:hAnsi="Arial" w:cs="Arial"/>
                <w:sz w:val="18"/>
                <w:szCs w:val="18"/>
              </w:rPr>
              <w:t>s</w:t>
            </w:r>
          </w:p>
        </w:tc>
        <w:tc>
          <w:tcPr>
            <w:tcW w:w="1843" w:type="dxa"/>
            <w:tcBorders>
              <w:top w:val="nil"/>
              <w:left w:val="nil"/>
              <w:bottom w:val="nil"/>
              <w:right w:val="nil"/>
            </w:tcBorders>
            <w:shd w:val="clear" w:color="auto" w:fill="FAFAFA"/>
          </w:tcPr>
          <w:p w14:paraId="69839426" w14:textId="052B6F99"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3</w:t>
            </w:r>
            <w:r w:rsidR="003F20B2" w:rsidRPr="002662BE">
              <w:rPr>
                <w:rFonts w:ascii="Arial" w:hAnsi="Arial" w:cs="Arial"/>
                <w:sz w:val="18"/>
                <w:szCs w:val="18"/>
              </w:rPr>
              <w:t>,</w:t>
            </w:r>
            <w:r w:rsidRPr="0017655A">
              <w:rPr>
                <w:rFonts w:ascii="Arial" w:hAnsi="Arial" w:cs="Arial"/>
                <w:sz w:val="18"/>
                <w:szCs w:val="18"/>
                <w:lang w:val="en-GB"/>
              </w:rPr>
              <w:t>154</w:t>
            </w:r>
            <w:r w:rsidR="003F20B2" w:rsidRPr="002662BE">
              <w:rPr>
                <w:rFonts w:ascii="Arial" w:hAnsi="Arial" w:cs="Arial"/>
                <w:sz w:val="18"/>
                <w:szCs w:val="18"/>
              </w:rPr>
              <w:t>,</w:t>
            </w:r>
            <w:r w:rsidRPr="0017655A">
              <w:rPr>
                <w:rFonts w:ascii="Arial" w:hAnsi="Arial" w:cs="Arial"/>
                <w:sz w:val="18"/>
                <w:szCs w:val="18"/>
                <w:lang w:val="en-GB"/>
              </w:rPr>
              <w:t>735</w:t>
            </w:r>
          </w:p>
        </w:tc>
        <w:tc>
          <w:tcPr>
            <w:tcW w:w="1796" w:type="dxa"/>
            <w:tcBorders>
              <w:top w:val="nil"/>
              <w:left w:val="nil"/>
              <w:bottom w:val="nil"/>
              <w:right w:val="nil"/>
            </w:tcBorders>
            <w:shd w:val="clear" w:color="auto" w:fill="FAFAFA"/>
          </w:tcPr>
          <w:p w14:paraId="1A78FA38" w14:textId="58286AE4"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2</w:t>
            </w:r>
            <w:r w:rsidR="003F20B2" w:rsidRPr="002662BE">
              <w:rPr>
                <w:rFonts w:ascii="Arial" w:hAnsi="Arial" w:cs="Arial"/>
                <w:sz w:val="18"/>
                <w:szCs w:val="18"/>
              </w:rPr>
              <w:t>,</w:t>
            </w:r>
            <w:r w:rsidRPr="0017655A">
              <w:rPr>
                <w:rFonts w:ascii="Arial" w:hAnsi="Arial" w:cs="Arial"/>
                <w:sz w:val="18"/>
                <w:szCs w:val="18"/>
                <w:lang w:val="en-GB"/>
              </w:rPr>
              <w:t>895</w:t>
            </w:r>
            <w:r w:rsidR="003F20B2" w:rsidRPr="002662BE">
              <w:rPr>
                <w:rFonts w:ascii="Arial" w:hAnsi="Arial" w:cs="Arial"/>
                <w:sz w:val="18"/>
                <w:szCs w:val="18"/>
              </w:rPr>
              <w:t>,</w:t>
            </w:r>
            <w:r w:rsidRPr="0017655A">
              <w:rPr>
                <w:rFonts w:ascii="Arial" w:hAnsi="Arial" w:cs="Arial"/>
                <w:sz w:val="18"/>
                <w:szCs w:val="18"/>
                <w:lang w:val="en-GB"/>
              </w:rPr>
              <w:t>208</w:t>
            </w:r>
          </w:p>
        </w:tc>
      </w:tr>
      <w:tr w:rsidR="003F20B2" w:rsidRPr="002662BE" w14:paraId="57C29853" w14:textId="77777777" w:rsidTr="00914BD3">
        <w:tc>
          <w:tcPr>
            <w:tcW w:w="5812" w:type="dxa"/>
            <w:tcBorders>
              <w:top w:val="nil"/>
              <w:left w:val="nil"/>
              <w:bottom w:val="nil"/>
              <w:right w:val="nil"/>
            </w:tcBorders>
          </w:tcPr>
          <w:p w14:paraId="34BC58B8" w14:textId="0A8ABE25" w:rsidR="003F20B2" w:rsidRPr="002662BE" w:rsidRDefault="003F20B2" w:rsidP="00026324">
            <w:pPr>
              <w:spacing w:after="0" w:line="240" w:lineRule="auto"/>
              <w:ind w:left="-101"/>
              <w:rPr>
                <w:rFonts w:ascii="Arial" w:hAnsi="Arial" w:cs="Arial"/>
                <w:sz w:val="18"/>
                <w:szCs w:val="18"/>
                <w:cs/>
                <w:lang w:bidi="th-TH"/>
              </w:rPr>
            </w:pPr>
            <w:r w:rsidRPr="002662BE">
              <w:rPr>
                <w:rFonts w:ascii="Arial" w:hAnsi="Arial" w:cs="Arial"/>
                <w:sz w:val="18"/>
                <w:szCs w:val="18"/>
                <w:lang w:bidi="th-TH"/>
              </w:rPr>
              <w:t>Disposal</w:t>
            </w:r>
            <w:r w:rsidR="000406BF">
              <w:rPr>
                <w:rFonts w:ascii="Arial" w:hAnsi="Arial" w:cs="Arial"/>
                <w:sz w:val="18"/>
                <w:szCs w:val="18"/>
                <w:lang w:bidi="th-TH"/>
              </w:rPr>
              <w:t>s</w:t>
            </w:r>
          </w:p>
        </w:tc>
        <w:tc>
          <w:tcPr>
            <w:tcW w:w="1843" w:type="dxa"/>
            <w:tcBorders>
              <w:top w:val="nil"/>
              <w:left w:val="nil"/>
              <w:bottom w:val="nil"/>
              <w:right w:val="nil"/>
            </w:tcBorders>
            <w:shd w:val="clear" w:color="auto" w:fill="FAFAFA"/>
          </w:tcPr>
          <w:p w14:paraId="38A451F4" w14:textId="19126855" w:rsidR="003F20B2" w:rsidRPr="002662BE" w:rsidRDefault="003F20B2" w:rsidP="003F20B2">
            <w:pPr>
              <w:spacing w:after="0" w:line="240" w:lineRule="auto"/>
              <w:ind w:left="-40" w:right="-72"/>
              <w:jc w:val="right"/>
              <w:rPr>
                <w:rFonts w:ascii="Arial" w:hAnsi="Arial" w:cs="Arial"/>
                <w:sz w:val="18"/>
                <w:szCs w:val="18"/>
              </w:rPr>
            </w:pPr>
            <w:r w:rsidRPr="002662BE">
              <w:rPr>
                <w:rFonts w:ascii="Arial" w:hAnsi="Arial" w:cs="Arial"/>
                <w:sz w:val="18"/>
                <w:szCs w:val="18"/>
              </w:rPr>
              <w:t>(</w:t>
            </w:r>
            <w:r w:rsidR="0017655A" w:rsidRPr="0017655A">
              <w:rPr>
                <w:rFonts w:ascii="Arial" w:hAnsi="Arial" w:cs="Arial"/>
                <w:sz w:val="18"/>
                <w:szCs w:val="18"/>
                <w:lang w:val="en-GB"/>
              </w:rPr>
              <w:t>3</w:t>
            </w:r>
            <w:r w:rsidRPr="002662BE">
              <w:rPr>
                <w:rFonts w:ascii="Arial" w:hAnsi="Arial" w:cs="Arial"/>
                <w:sz w:val="18"/>
                <w:szCs w:val="18"/>
              </w:rPr>
              <w:t>,</w:t>
            </w:r>
            <w:r w:rsidR="0017655A" w:rsidRPr="0017655A">
              <w:rPr>
                <w:rFonts w:ascii="Arial" w:hAnsi="Arial" w:cs="Arial"/>
                <w:sz w:val="18"/>
                <w:szCs w:val="18"/>
                <w:lang w:val="en-GB"/>
              </w:rPr>
              <w:t>926</w:t>
            </w:r>
            <w:r w:rsidRPr="002662BE">
              <w:rPr>
                <w:rFonts w:ascii="Arial" w:hAnsi="Arial" w:cs="Arial"/>
                <w:sz w:val="18"/>
                <w:szCs w:val="18"/>
              </w:rPr>
              <w:t>,</w:t>
            </w:r>
            <w:r w:rsidR="0017655A" w:rsidRPr="0017655A">
              <w:rPr>
                <w:rFonts w:ascii="Arial" w:hAnsi="Arial" w:cs="Arial"/>
                <w:sz w:val="18"/>
                <w:szCs w:val="18"/>
                <w:lang w:val="en-GB"/>
              </w:rPr>
              <w:t>643</w:t>
            </w:r>
            <w:r w:rsidRPr="002662BE">
              <w:rPr>
                <w:rFonts w:ascii="Arial" w:hAnsi="Arial" w:cs="Arial"/>
                <w:sz w:val="18"/>
                <w:szCs w:val="18"/>
              </w:rPr>
              <w:t>)</w:t>
            </w:r>
          </w:p>
        </w:tc>
        <w:tc>
          <w:tcPr>
            <w:tcW w:w="1796" w:type="dxa"/>
            <w:tcBorders>
              <w:top w:val="nil"/>
              <w:left w:val="nil"/>
              <w:bottom w:val="nil"/>
              <w:right w:val="nil"/>
            </w:tcBorders>
            <w:shd w:val="clear" w:color="auto" w:fill="FAFAFA"/>
          </w:tcPr>
          <w:p w14:paraId="060A649D" w14:textId="33104852" w:rsidR="003F20B2" w:rsidRPr="002662BE" w:rsidRDefault="003F20B2" w:rsidP="003F20B2">
            <w:pPr>
              <w:spacing w:after="0" w:line="240" w:lineRule="auto"/>
              <w:ind w:left="-40" w:right="-72"/>
              <w:jc w:val="right"/>
              <w:rPr>
                <w:rFonts w:ascii="Arial" w:hAnsi="Arial" w:cs="Arial"/>
                <w:sz w:val="18"/>
                <w:szCs w:val="18"/>
              </w:rPr>
            </w:pPr>
            <w:r w:rsidRPr="002662BE">
              <w:rPr>
                <w:rFonts w:ascii="Arial" w:hAnsi="Arial" w:cs="Arial"/>
                <w:sz w:val="18"/>
                <w:szCs w:val="18"/>
              </w:rPr>
              <w:t>(</w:t>
            </w:r>
            <w:r w:rsidR="0017655A" w:rsidRPr="0017655A">
              <w:rPr>
                <w:rFonts w:ascii="Arial" w:hAnsi="Arial" w:cs="Arial"/>
                <w:sz w:val="18"/>
                <w:szCs w:val="18"/>
                <w:lang w:val="en-GB"/>
              </w:rPr>
              <w:t>3</w:t>
            </w:r>
            <w:r w:rsidRPr="002662BE">
              <w:rPr>
                <w:rFonts w:ascii="Arial" w:hAnsi="Arial" w:cs="Arial"/>
                <w:sz w:val="18"/>
                <w:szCs w:val="18"/>
              </w:rPr>
              <w:t>,</w:t>
            </w:r>
            <w:r w:rsidR="0017655A" w:rsidRPr="0017655A">
              <w:rPr>
                <w:rFonts w:ascii="Arial" w:hAnsi="Arial" w:cs="Arial"/>
                <w:sz w:val="18"/>
                <w:szCs w:val="18"/>
                <w:lang w:val="en-GB"/>
              </w:rPr>
              <w:t>575</w:t>
            </w:r>
            <w:r w:rsidRPr="002662BE">
              <w:rPr>
                <w:rFonts w:ascii="Arial" w:hAnsi="Arial" w:cs="Arial"/>
                <w:sz w:val="18"/>
                <w:szCs w:val="18"/>
              </w:rPr>
              <w:t>,</w:t>
            </w:r>
            <w:r w:rsidR="0017655A" w:rsidRPr="0017655A">
              <w:rPr>
                <w:rFonts w:ascii="Arial" w:hAnsi="Arial" w:cs="Arial"/>
                <w:sz w:val="18"/>
                <w:szCs w:val="18"/>
                <w:lang w:val="en-GB"/>
              </w:rPr>
              <w:t>105</w:t>
            </w:r>
            <w:r w:rsidRPr="002662BE">
              <w:rPr>
                <w:rFonts w:ascii="Arial" w:hAnsi="Arial" w:cs="Arial"/>
                <w:sz w:val="18"/>
                <w:szCs w:val="18"/>
              </w:rPr>
              <w:t>)</w:t>
            </w:r>
          </w:p>
        </w:tc>
      </w:tr>
      <w:tr w:rsidR="003F20B2" w:rsidRPr="002662BE" w14:paraId="29805507" w14:textId="77777777" w:rsidTr="00914BD3">
        <w:tc>
          <w:tcPr>
            <w:tcW w:w="5812" w:type="dxa"/>
            <w:tcBorders>
              <w:top w:val="nil"/>
              <w:left w:val="nil"/>
              <w:bottom w:val="nil"/>
              <w:right w:val="nil"/>
            </w:tcBorders>
          </w:tcPr>
          <w:p w14:paraId="5F5A9852" w14:textId="3AA024FD" w:rsidR="003F20B2" w:rsidRPr="002662BE" w:rsidRDefault="003F20B2" w:rsidP="00026324">
            <w:pPr>
              <w:spacing w:after="0" w:line="240" w:lineRule="auto"/>
              <w:ind w:left="-101"/>
              <w:rPr>
                <w:rFonts w:ascii="Arial" w:hAnsi="Arial" w:cs="Arial"/>
                <w:sz w:val="18"/>
                <w:szCs w:val="18"/>
              </w:rPr>
            </w:pPr>
            <w:r w:rsidRPr="002662BE">
              <w:rPr>
                <w:rFonts w:ascii="Arial" w:hAnsi="Arial" w:cs="Arial"/>
                <w:sz w:val="18"/>
                <w:szCs w:val="18"/>
              </w:rPr>
              <w:t>Change in fair value</w:t>
            </w:r>
          </w:p>
        </w:tc>
        <w:tc>
          <w:tcPr>
            <w:tcW w:w="1843" w:type="dxa"/>
            <w:tcBorders>
              <w:top w:val="nil"/>
              <w:left w:val="nil"/>
              <w:bottom w:val="nil"/>
              <w:right w:val="nil"/>
            </w:tcBorders>
            <w:shd w:val="clear" w:color="auto" w:fill="FAFAFA"/>
          </w:tcPr>
          <w:p w14:paraId="31925868" w14:textId="18300837" w:rsidR="003F20B2" w:rsidRPr="002662BE" w:rsidRDefault="003F20B2" w:rsidP="003F20B2">
            <w:pPr>
              <w:spacing w:after="0" w:line="240" w:lineRule="auto"/>
              <w:ind w:left="-40" w:right="-72"/>
              <w:jc w:val="right"/>
              <w:rPr>
                <w:rFonts w:ascii="Arial" w:hAnsi="Arial" w:cs="Arial"/>
                <w:sz w:val="18"/>
                <w:szCs w:val="18"/>
              </w:rPr>
            </w:pPr>
            <w:r w:rsidRPr="002662BE">
              <w:rPr>
                <w:rFonts w:ascii="Arial" w:hAnsi="Arial" w:cs="Arial"/>
                <w:sz w:val="18"/>
                <w:szCs w:val="18"/>
              </w:rPr>
              <w:t>(</w:t>
            </w:r>
            <w:r w:rsidR="0017655A" w:rsidRPr="0017655A">
              <w:rPr>
                <w:rFonts w:ascii="Arial" w:hAnsi="Arial" w:cs="Arial"/>
                <w:sz w:val="18"/>
                <w:szCs w:val="18"/>
                <w:lang w:val="en-GB"/>
              </w:rPr>
              <w:t>168</w:t>
            </w:r>
            <w:r w:rsidRPr="002662BE">
              <w:rPr>
                <w:rFonts w:ascii="Arial" w:hAnsi="Arial" w:cs="Arial"/>
                <w:sz w:val="18"/>
                <w:szCs w:val="18"/>
              </w:rPr>
              <w:t>,</w:t>
            </w:r>
            <w:r w:rsidR="0017655A" w:rsidRPr="0017655A">
              <w:rPr>
                <w:rFonts w:ascii="Arial" w:hAnsi="Arial" w:cs="Arial"/>
                <w:sz w:val="18"/>
                <w:szCs w:val="18"/>
                <w:lang w:val="en-GB"/>
              </w:rPr>
              <w:t>057</w:t>
            </w:r>
            <w:r w:rsidRPr="002662BE">
              <w:rPr>
                <w:rFonts w:ascii="Arial" w:hAnsi="Arial" w:cs="Arial"/>
                <w:sz w:val="18"/>
                <w:szCs w:val="18"/>
              </w:rPr>
              <w:t>)</w:t>
            </w:r>
          </w:p>
        </w:tc>
        <w:tc>
          <w:tcPr>
            <w:tcW w:w="1796" w:type="dxa"/>
            <w:tcBorders>
              <w:top w:val="nil"/>
              <w:left w:val="nil"/>
              <w:bottom w:val="nil"/>
              <w:right w:val="nil"/>
            </w:tcBorders>
            <w:shd w:val="clear" w:color="auto" w:fill="FAFAFA"/>
          </w:tcPr>
          <w:p w14:paraId="4BAF91FC" w14:textId="65A57A46" w:rsidR="003F20B2" w:rsidRPr="002662BE" w:rsidRDefault="003F20B2" w:rsidP="003F20B2">
            <w:pPr>
              <w:spacing w:after="0" w:line="240" w:lineRule="auto"/>
              <w:ind w:left="-40" w:right="-72"/>
              <w:jc w:val="right"/>
              <w:rPr>
                <w:rFonts w:ascii="Arial" w:hAnsi="Arial" w:cs="Arial"/>
                <w:sz w:val="18"/>
                <w:szCs w:val="18"/>
              </w:rPr>
            </w:pPr>
            <w:r w:rsidRPr="002662BE">
              <w:rPr>
                <w:rFonts w:ascii="Arial" w:hAnsi="Arial" w:cs="Arial"/>
                <w:sz w:val="18"/>
                <w:szCs w:val="18"/>
              </w:rPr>
              <w:t>(</w:t>
            </w:r>
            <w:r w:rsidR="0017655A" w:rsidRPr="0017655A">
              <w:rPr>
                <w:rFonts w:ascii="Arial" w:hAnsi="Arial" w:cs="Arial"/>
                <w:sz w:val="18"/>
                <w:szCs w:val="18"/>
                <w:lang w:val="en-GB"/>
              </w:rPr>
              <w:t>165</w:t>
            </w:r>
            <w:r w:rsidRPr="002662BE">
              <w:rPr>
                <w:rFonts w:ascii="Arial" w:hAnsi="Arial" w:cs="Arial"/>
                <w:sz w:val="18"/>
                <w:szCs w:val="18"/>
              </w:rPr>
              <w:t>,</w:t>
            </w:r>
            <w:r w:rsidR="0017655A" w:rsidRPr="0017655A">
              <w:rPr>
                <w:rFonts w:ascii="Arial" w:hAnsi="Arial" w:cs="Arial"/>
                <w:sz w:val="18"/>
                <w:szCs w:val="18"/>
                <w:lang w:val="en-GB"/>
              </w:rPr>
              <w:t>103</w:t>
            </w:r>
            <w:r w:rsidRPr="002662BE">
              <w:rPr>
                <w:rFonts w:ascii="Arial" w:hAnsi="Arial" w:cs="Arial"/>
                <w:sz w:val="18"/>
                <w:szCs w:val="18"/>
              </w:rPr>
              <w:t>)</w:t>
            </w:r>
          </w:p>
        </w:tc>
      </w:tr>
      <w:tr w:rsidR="003F20B2" w:rsidRPr="002662BE" w14:paraId="53DF7625" w14:textId="77777777" w:rsidTr="00914BD3">
        <w:tc>
          <w:tcPr>
            <w:tcW w:w="5812" w:type="dxa"/>
            <w:tcBorders>
              <w:top w:val="nil"/>
              <w:left w:val="nil"/>
              <w:bottom w:val="nil"/>
              <w:right w:val="nil"/>
            </w:tcBorders>
          </w:tcPr>
          <w:p w14:paraId="2DA157B6" w14:textId="77777777" w:rsidR="003F20B2" w:rsidRPr="002662BE" w:rsidRDefault="003F20B2" w:rsidP="00026324">
            <w:pPr>
              <w:spacing w:after="0" w:line="240" w:lineRule="auto"/>
              <w:ind w:left="-101"/>
              <w:rPr>
                <w:rFonts w:ascii="Arial" w:hAnsi="Arial" w:cs="Arial"/>
                <w:sz w:val="18"/>
                <w:szCs w:val="18"/>
              </w:rPr>
            </w:pPr>
          </w:p>
        </w:tc>
        <w:tc>
          <w:tcPr>
            <w:tcW w:w="1843" w:type="dxa"/>
            <w:tcBorders>
              <w:top w:val="single" w:sz="4" w:space="0" w:color="auto"/>
              <w:left w:val="nil"/>
              <w:bottom w:val="nil"/>
              <w:right w:val="nil"/>
            </w:tcBorders>
            <w:shd w:val="clear" w:color="auto" w:fill="FAFAFA"/>
          </w:tcPr>
          <w:p w14:paraId="21AEBF4E" w14:textId="77777777" w:rsidR="003F20B2" w:rsidRPr="002662BE" w:rsidRDefault="003F20B2" w:rsidP="003F20B2">
            <w:pPr>
              <w:spacing w:after="0" w:line="240" w:lineRule="auto"/>
              <w:ind w:left="-40" w:right="-72"/>
              <w:jc w:val="right"/>
              <w:rPr>
                <w:rFonts w:ascii="Arial" w:hAnsi="Arial" w:cs="Arial"/>
                <w:b/>
                <w:bCs/>
                <w:sz w:val="18"/>
                <w:szCs w:val="18"/>
              </w:rPr>
            </w:pPr>
          </w:p>
        </w:tc>
        <w:tc>
          <w:tcPr>
            <w:tcW w:w="1796" w:type="dxa"/>
            <w:tcBorders>
              <w:top w:val="single" w:sz="4" w:space="0" w:color="auto"/>
              <w:left w:val="nil"/>
              <w:bottom w:val="nil"/>
              <w:right w:val="nil"/>
            </w:tcBorders>
            <w:shd w:val="clear" w:color="auto" w:fill="FAFAFA"/>
          </w:tcPr>
          <w:p w14:paraId="09CB35E6" w14:textId="77777777" w:rsidR="003F20B2" w:rsidRPr="002662BE" w:rsidRDefault="003F20B2" w:rsidP="003F20B2">
            <w:pPr>
              <w:spacing w:after="0" w:line="240" w:lineRule="auto"/>
              <w:ind w:left="-40" w:right="-72"/>
              <w:jc w:val="right"/>
              <w:rPr>
                <w:rFonts w:ascii="Arial" w:hAnsi="Arial" w:cs="Arial"/>
                <w:b/>
                <w:bCs/>
                <w:sz w:val="18"/>
                <w:szCs w:val="18"/>
              </w:rPr>
            </w:pPr>
          </w:p>
        </w:tc>
      </w:tr>
      <w:tr w:rsidR="003F20B2" w:rsidRPr="002662BE" w14:paraId="39E620C8" w14:textId="77777777" w:rsidTr="00914BD3">
        <w:tc>
          <w:tcPr>
            <w:tcW w:w="5812" w:type="dxa"/>
            <w:tcBorders>
              <w:top w:val="nil"/>
              <w:left w:val="nil"/>
              <w:bottom w:val="nil"/>
              <w:right w:val="nil"/>
            </w:tcBorders>
          </w:tcPr>
          <w:p w14:paraId="3EC44F1F" w14:textId="77777777" w:rsidR="003F20B2" w:rsidRPr="002662BE" w:rsidRDefault="003F20B2" w:rsidP="00026324">
            <w:pPr>
              <w:spacing w:after="0" w:line="240" w:lineRule="auto"/>
              <w:ind w:left="-101"/>
              <w:rPr>
                <w:rFonts w:ascii="Arial" w:hAnsi="Arial" w:cs="Arial"/>
                <w:b/>
                <w:bCs/>
                <w:sz w:val="18"/>
                <w:szCs w:val="18"/>
              </w:rPr>
            </w:pPr>
            <w:r w:rsidRPr="002662BE">
              <w:rPr>
                <w:rFonts w:ascii="Arial" w:hAnsi="Arial" w:cs="Arial"/>
                <w:b/>
                <w:bCs/>
                <w:sz w:val="18"/>
                <w:szCs w:val="18"/>
              </w:rPr>
              <w:t>Closing net book value</w:t>
            </w:r>
          </w:p>
        </w:tc>
        <w:tc>
          <w:tcPr>
            <w:tcW w:w="1843" w:type="dxa"/>
            <w:tcBorders>
              <w:top w:val="nil"/>
              <w:left w:val="nil"/>
              <w:bottom w:val="single" w:sz="4" w:space="0" w:color="auto"/>
              <w:right w:val="nil"/>
            </w:tcBorders>
            <w:shd w:val="clear" w:color="auto" w:fill="FAFAFA"/>
          </w:tcPr>
          <w:p w14:paraId="0C1C1E66" w14:textId="18A6C78F"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4</w:t>
            </w:r>
            <w:r w:rsidR="003F20B2" w:rsidRPr="002662BE">
              <w:rPr>
                <w:rFonts w:ascii="Arial" w:hAnsi="Arial" w:cs="Arial"/>
                <w:sz w:val="18"/>
                <w:szCs w:val="18"/>
              </w:rPr>
              <w:t>,</w:t>
            </w:r>
            <w:r w:rsidRPr="0017655A">
              <w:rPr>
                <w:rFonts w:ascii="Arial" w:hAnsi="Arial" w:cs="Arial"/>
                <w:sz w:val="18"/>
                <w:szCs w:val="18"/>
                <w:lang w:val="en-GB"/>
              </w:rPr>
              <w:t>321</w:t>
            </w:r>
            <w:r w:rsidR="003F20B2" w:rsidRPr="002662BE">
              <w:rPr>
                <w:rFonts w:ascii="Arial" w:hAnsi="Arial" w:cs="Arial"/>
                <w:sz w:val="18"/>
                <w:szCs w:val="18"/>
              </w:rPr>
              <w:t>,</w:t>
            </w:r>
            <w:r w:rsidRPr="0017655A">
              <w:rPr>
                <w:rFonts w:ascii="Arial" w:hAnsi="Arial" w:cs="Arial"/>
                <w:sz w:val="18"/>
                <w:szCs w:val="18"/>
                <w:lang w:val="en-GB"/>
              </w:rPr>
              <w:t>938</w:t>
            </w:r>
          </w:p>
        </w:tc>
        <w:tc>
          <w:tcPr>
            <w:tcW w:w="1796" w:type="dxa"/>
            <w:tcBorders>
              <w:top w:val="nil"/>
              <w:left w:val="nil"/>
              <w:bottom w:val="single" w:sz="4" w:space="0" w:color="auto"/>
              <w:right w:val="nil"/>
            </w:tcBorders>
            <w:shd w:val="clear" w:color="auto" w:fill="FAFAFA"/>
          </w:tcPr>
          <w:p w14:paraId="42044C0B" w14:textId="0045B53C"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4</w:t>
            </w:r>
            <w:r w:rsidR="003F20B2" w:rsidRPr="002662BE">
              <w:rPr>
                <w:rFonts w:ascii="Arial" w:hAnsi="Arial" w:cs="Arial"/>
                <w:sz w:val="18"/>
                <w:szCs w:val="18"/>
              </w:rPr>
              <w:t>,</w:t>
            </w:r>
            <w:r w:rsidRPr="0017655A">
              <w:rPr>
                <w:rFonts w:ascii="Arial" w:hAnsi="Arial" w:cs="Arial"/>
                <w:sz w:val="18"/>
                <w:szCs w:val="18"/>
                <w:lang w:val="en-GB"/>
              </w:rPr>
              <w:t>109</w:t>
            </w:r>
            <w:r w:rsidR="003F20B2" w:rsidRPr="002662BE">
              <w:rPr>
                <w:rFonts w:ascii="Arial" w:hAnsi="Arial" w:cs="Arial"/>
                <w:sz w:val="18"/>
                <w:szCs w:val="18"/>
              </w:rPr>
              <w:t>,</w:t>
            </w:r>
            <w:r w:rsidRPr="0017655A">
              <w:rPr>
                <w:rFonts w:ascii="Arial" w:hAnsi="Arial" w:cs="Arial"/>
                <w:sz w:val="18"/>
                <w:szCs w:val="18"/>
                <w:lang w:val="en-GB"/>
              </w:rPr>
              <w:t>086</w:t>
            </w:r>
          </w:p>
        </w:tc>
      </w:tr>
    </w:tbl>
    <w:p w14:paraId="3C156AAA" w14:textId="77777777" w:rsidR="00026324" w:rsidRDefault="00026324">
      <w:pPr>
        <w:rPr>
          <w:rFonts w:ascii="Arial" w:eastAsia="Arial Unicode MS" w:hAnsi="Arial" w:cs="Arial"/>
          <w:sz w:val="18"/>
          <w:szCs w:val="18"/>
          <w:lang w:bidi="th-TH"/>
        </w:rPr>
      </w:pPr>
      <w:r>
        <w:rPr>
          <w:rFonts w:ascii="Arial" w:eastAsia="Arial Unicode MS" w:hAnsi="Arial" w:cs="Arial"/>
          <w:sz w:val="18"/>
          <w:szCs w:val="18"/>
          <w:lang w:bidi="th-TH"/>
        </w:rPr>
        <w:br w:type="page"/>
      </w:r>
    </w:p>
    <w:tbl>
      <w:tblPr>
        <w:tblStyle w:val="TableGrid"/>
        <w:tblW w:w="0" w:type="auto"/>
        <w:tblInd w:w="-5" w:type="dxa"/>
        <w:tblBorders>
          <w:top w:val="single" w:sz="8" w:space="0" w:color="auto"/>
          <w:left w:val="single" w:sz="8" w:space="0" w:color="auto"/>
          <w:bottom w:val="single" w:sz="8" w:space="0" w:color="auto"/>
          <w:right w:val="single" w:sz="8" w:space="0" w:color="auto"/>
          <w:insideH w:val="none" w:sz="0" w:space="0" w:color="auto"/>
          <w:insideV w:val="none" w:sz="0" w:space="0" w:color="auto"/>
        </w:tblBorders>
        <w:tblLook w:val="04A0" w:firstRow="1" w:lastRow="0" w:firstColumn="1" w:lastColumn="0" w:noHBand="0" w:noVBand="1"/>
      </w:tblPr>
      <w:tblGrid>
        <w:gridCol w:w="9463"/>
      </w:tblGrid>
      <w:tr w:rsidR="00914BD3" w:rsidRPr="002662BE" w14:paraId="5E6349B8" w14:textId="77777777" w:rsidTr="00026324">
        <w:trPr>
          <w:trHeight w:val="386"/>
        </w:trPr>
        <w:tc>
          <w:tcPr>
            <w:tcW w:w="9463" w:type="dxa"/>
            <w:tcBorders>
              <w:top w:val="nil"/>
              <w:left w:val="nil"/>
              <w:bottom w:val="nil"/>
              <w:right w:val="nil"/>
            </w:tcBorders>
            <w:shd w:val="clear" w:color="auto" w:fill="FFA543"/>
            <w:vAlign w:val="center"/>
          </w:tcPr>
          <w:p w14:paraId="280EE491" w14:textId="4BAF27B4" w:rsidR="00914BD3" w:rsidRPr="002662BE" w:rsidRDefault="00914BD3" w:rsidP="00932A87">
            <w:pPr>
              <w:tabs>
                <w:tab w:val="left" w:pos="432"/>
              </w:tabs>
              <w:ind w:left="432" w:hanging="432"/>
              <w:jc w:val="both"/>
              <w:rPr>
                <w:rFonts w:ascii="Arial" w:eastAsia="Arial Unicode MS" w:hAnsi="Arial" w:cs="Arial"/>
                <w:b/>
                <w:bCs/>
                <w:color w:val="FFFFFF"/>
                <w:sz w:val="18"/>
                <w:szCs w:val="18"/>
                <w:cs/>
                <w:lang w:val="en-GB" w:bidi="th-TH"/>
              </w:rPr>
            </w:pPr>
            <w:r>
              <w:rPr>
                <w:rFonts w:ascii="Arial" w:eastAsia="Arial Unicode MS" w:hAnsi="Arial" w:cs="Arial"/>
                <w:b/>
                <w:bCs/>
                <w:color w:val="FFFFFF"/>
                <w:sz w:val="18"/>
                <w:szCs w:val="18"/>
                <w:lang w:val="en-GB" w:bidi="th-TH"/>
              </w:rPr>
              <w:lastRenderedPageBreak/>
              <w:t>9</w:t>
            </w:r>
            <w:r>
              <w:rPr>
                <w:rFonts w:ascii="Arial" w:eastAsia="Arial Unicode MS" w:hAnsi="Arial" w:cs="Arial"/>
                <w:b/>
                <w:bCs/>
                <w:color w:val="FFFFFF"/>
                <w:sz w:val="18"/>
                <w:szCs w:val="18"/>
                <w:lang w:val="en-GB" w:bidi="th-TH"/>
              </w:rPr>
              <w:tab/>
              <w:t>Trade and other receivables</w:t>
            </w:r>
          </w:p>
        </w:tc>
      </w:tr>
    </w:tbl>
    <w:p w14:paraId="2DD803D2" w14:textId="53176648" w:rsidR="00661D08" w:rsidRPr="002662BE" w:rsidRDefault="00661D08" w:rsidP="001D2C02">
      <w:pPr>
        <w:spacing w:after="0" w:line="240" w:lineRule="auto"/>
        <w:jc w:val="both"/>
        <w:rPr>
          <w:rFonts w:ascii="Arial" w:eastAsia="Arial Unicode MS" w:hAnsi="Arial" w:cs="Arial"/>
          <w:sz w:val="18"/>
          <w:szCs w:val="18"/>
          <w:lang w:bidi="th-TH"/>
        </w:rPr>
      </w:pPr>
    </w:p>
    <w:tbl>
      <w:tblPr>
        <w:tblW w:w="9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1"/>
        <w:gridCol w:w="1241"/>
        <w:gridCol w:w="1456"/>
        <w:gridCol w:w="1304"/>
        <w:gridCol w:w="1382"/>
      </w:tblGrid>
      <w:tr w:rsidR="00661D08" w:rsidRPr="002662BE" w14:paraId="07BFBAEE" w14:textId="77777777" w:rsidTr="00026324">
        <w:trPr>
          <w:trHeight w:val="447"/>
        </w:trPr>
        <w:tc>
          <w:tcPr>
            <w:tcW w:w="4061" w:type="dxa"/>
            <w:tcBorders>
              <w:top w:val="nil"/>
              <w:left w:val="nil"/>
              <w:bottom w:val="nil"/>
              <w:right w:val="nil"/>
            </w:tcBorders>
            <w:shd w:val="clear" w:color="auto" w:fill="auto"/>
          </w:tcPr>
          <w:p w14:paraId="11FEBCF1" w14:textId="77777777" w:rsidR="00661D08" w:rsidRPr="002662BE" w:rsidRDefault="00661D08" w:rsidP="00026324">
            <w:pPr>
              <w:spacing w:after="0" w:line="240" w:lineRule="auto"/>
              <w:ind w:left="-101"/>
              <w:rPr>
                <w:rFonts w:ascii="Arial" w:hAnsi="Arial" w:cs="Arial"/>
                <w:b/>
                <w:bCs/>
                <w:sz w:val="18"/>
                <w:szCs w:val="18"/>
              </w:rPr>
            </w:pPr>
          </w:p>
        </w:tc>
        <w:tc>
          <w:tcPr>
            <w:tcW w:w="2697" w:type="dxa"/>
            <w:gridSpan w:val="2"/>
            <w:tcBorders>
              <w:top w:val="single" w:sz="4" w:space="0" w:color="auto"/>
              <w:left w:val="nil"/>
              <w:bottom w:val="single" w:sz="4" w:space="0" w:color="auto"/>
              <w:right w:val="nil"/>
            </w:tcBorders>
            <w:shd w:val="clear" w:color="auto" w:fill="auto"/>
            <w:hideMark/>
          </w:tcPr>
          <w:p w14:paraId="74A32989" w14:textId="77777777" w:rsidR="00661D08" w:rsidRPr="002662BE" w:rsidRDefault="00661D08" w:rsidP="003F1405">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Consolidated </w:t>
            </w:r>
          </w:p>
          <w:p w14:paraId="327D719E" w14:textId="77777777" w:rsidR="00661D08" w:rsidRPr="002662BE" w:rsidRDefault="00661D08" w:rsidP="003F1405">
            <w:pPr>
              <w:spacing w:after="0" w:line="240" w:lineRule="auto"/>
              <w:ind w:left="-40" w:right="-72"/>
              <w:jc w:val="center"/>
              <w:rPr>
                <w:rFonts w:ascii="Arial" w:hAnsi="Arial" w:cs="Arial"/>
                <w:b/>
                <w:bCs/>
                <w:sz w:val="18"/>
                <w:szCs w:val="18"/>
              </w:rPr>
            </w:pPr>
            <w:r w:rsidRPr="002662BE">
              <w:rPr>
                <w:rFonts w:ascii="Arial" w:hAnsi="Arial" w:cs="Arial"/>
                <w:b/>
                <w:bCs/>
                <w:sz w:val="18"/>
                <w:szCs w:val="18"/>
              </w:rPr>
              <w:t>financial information</w:t>
            </w:r>
          </w:p>
        </w:tc>
        <w:tc>
          <w:tcPr>
            <w:tcW w:w="2686" w:type="dxa"/>
            <w:gridSpan w:val="2"/>
            <w:tcBorders>
              <w:top w:val="single" w:sz="4" w:space="0" w:color="auto"/>
              <w:left w:val="nil"/>
              <w:bottom w:val="single" w:sz="4" w:space="0" w:color="auto"/>
              <w:right w:val="nil"/>
            </w:tcBorders>
            <w:shd w:val="clear" w:color="auto" w:fill="auto"/>
            <w:hideMark/>
          </w:tcPr>
          <w:p w14:paraId="117C9630" w14:textId="77777777" w:rsidR="00661D08" w:rsidRPr="002662BE" w:rsidRDefault="00661D08" w:rsidP="003F1405">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Separate </w:t>
            </w:r>
          </w:p>
          <w:p w14:paraId="739A7677" w14:textId="77777777" w:rsidR="00661D08" w:rsidRPr="002662BE" w:rsidRDefault="00661D08" w:rsidP="003F1405">
            <w:pPr>
              <w:spacing w:after="0" w:line="240" w:lineRule="auto"/>
              <w:ind w:left="-40" w:right="-72"/>
              <w:jc w:val="center"/>
              <w:rPr>
                <w:rFonts w:ascii="Arial" w:hAnsi="Arial" w:cs="Arial"/>
                <w:b/>
                <w:bCs/>
                <w:sz w:val="18"/>
                <w:szCs w:val="18"/>
              </w:rPr>
            </w:pPr>
            <w:r w:rsidRPr="002662BE">
              <w:rPr>
                <w:rFonts w:ascii="Arial" w:hAnsi="Arial" w:cs="Arial"/>
                <w:b/>
                <w:bCs/>
                <w:sz w:val="18"/>
                <w:szCs w:val="18"/>
              </w:rPr>
              <w:t>financial information</w:t>
            </w:r>
          </w:p>
        </w:tc>
      </w:tr>
      <w:tr w:rsidR="00661D08" w:rsidRPr="002662BE" w14:paraId="38821070" w14:textId="77777777" w:rsidTr="00026324">
        <w:trPr>
          <w:trHeight w:val="447"/>
        </w:trPr>
        <w:tc>
          <w:tcPr>
            <w:tcW w:w="4061" w:type="dxa"/>
            <w:tcBorders>
              <w:top w:val="nil"/>
              <w:left w:val="nil"/>
              <w:bottom w:val="nil"/>
              <w:right w:val="nil"/>
            </w:tcBorders>
            <w:shd w:val="clear" w:color="auto" w:fill="auto"/>
          </w:tcPr>
          <w:p w14:paraId="6172EE23" w14:textId="77777777" w:rsidR="00661D08" w:rsidRPr="002662BE" w:rsidRDefault="00661D08" w:rsidP="00026324">
            <w:pPr>
              <w:spacing w:after="0" w:line="240" w:lineRule="auto"/>
              <w:ind w:left="-101"/>
              <w:rPr>
                <w:rFonts w:ascii="Arial" w:hAnsi="Arial" w:cs="Arial"/>
                <w:b/>
                <w:bCs/>
                <w:sz w:val="18"/>
                <w:szCs w:val="18"/>
              </w:rPr>
            </w:pPr>
          </w:p>
        </w:tc>
        <w:tc>
          <w:tcPr>
            <w:tcW w:w="1241" w:type="dxa"/>
            <w:tcBorders>
              <w:top w:val="single" w:sz="4" w:space="0" w:color="auto"/>
              <w:left w:val="nil"/>
              <w:bottom w:val="nil"/>
              <w:right w:val="nil"/>
            </w:tcBorders>
            <w:shd w:val="clear" w:color="auto" w:fill="auto"/>
            <w:vAlign w:val="bottom"/>
            <w:hideMark/>
          </w:tcPr>
          <w:p w14:paraId="11269EF7" w14:textId="1BBB1A05" w:rsidR="00661D08" w:rsidRPr="002662BE" w:rsidRDefault="0017655A" w:rsidP="00490625">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31</w:t>
            </w:r>
            <w:r w:rsidR="00661D08" w:rsidRPr="002662BE">
              <w:rPr>
                <w:rFonts w:ascii="Arial" w:hAnsi="Arial" w:cs="Arial"/>
                <w:b/>
                <w:bCs/>
                <w:sz w:val="18"/>
                <w:szCs w:val="18"/>
              </w:rPr>
              <w:t xml:space="preserve"> March </w:t>
            </w:r>
            <w:r w:rsidRPr="0017655A">
              <w:rPr>
                <w:rFonts w:ascii="Arial" w:hAnsi="Arial" w:cs="Arial"/>
                <w:b/>
                <w:bCs/>
                <w:sz w:val="18"/>
                <w:szCs w:val="18"/>
                <w:lang w:val="en-GB"/>
              </w:rPr>
              <w:t>2020</w:t>
            </w:r>
          </w:p>
        </w:tc>
        <w:tc>
          <w:tcPr>
            <w:tcW w:w="1456" w:type="dxa"/>
            <w:tcBorders>
              <w:top w:val="single" w:sz="4" w:space="0" w:color="auto"/>
              <w:left w:val="nil"/>
              <w:bottom w:val="nil"/>
              <w:right w:val="nil"/>
            </w:tcBorders>
            <w:shd w:val="clear" w:color="auto" w:fill="auto"/>
            <w:vAlign w:val="bottom"/>
            <w:hideMark/>
          </w:tcPr>
          <w:p w14:paraId="11AD32F0" w14:textId="6EECF7C3" w:rsidR="00661D08" w:rsidRPr="002662BE" w:rsidRDefault="0017655A" w:rsidP="00490625">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31</w:t>
            </w:r>
            <w:r w:rsidR="00661D08" w:rsidRPr="002662BE">
              <w:rPr>
                <w:rFonts w:ascii="Arial" w:hAnsi="Arial" w:cs="Arial"/>
                <w:b/>
                <w:bCs/>
                <w:sz w:val="18"/>
                <w:szCs w:val="18"/>
              </w:rPr>
              <w:t xml:space="preserve"> December </w:t>
            </w:r>
            <w:r w:rsidRPr="0017655A">
              <w:rPr>
                <w:rFonts w:ascii="Arial" w:hAnsi="Arial" w:cs="Arial"/>
                <w:b/>
                <w:bCs/>
                <w:sz w:val="18"/>
                <w:szCs w:val="18"/>
                <w:lang w:val="en-GB"/>
              </w:rPr>
              <w:t>2019</w:t>
            </w:r>
          </w:p>
        </w:tc>
        <w:tc>
          <w:tcPr>
            <w:tcW w:w="1304" w:type="dxa"/>
            <w:tcBorders>
              <w:top w:val="single" w:sz="4" w:space="0" w:color="auto"/>
              <w:left w:val="nil"/>
              <w:bottom w:val="nil"/>
              <w:right w:val="nil"/>
            </w:tcBorders>
            <w:shd w:val="clear" w:color="auto" w:fill="auto"/>
            <w:vAlign w:val="bottom"/>
            <w:hideMark/>
          </w:tcPr>
          <w:p w14:paraId="3C87E66C" w14:textId="572FE089" w:rsidR="00661D08" w:rsidRPr="002662BE" w:rsidRDefault="0017655A" w:rsidP="00490625">
            <w:pPr>
              <w:spacing w:after="0" w:line="240" w:lineRule="auto"/>
              <w:ind w:left="-40" w:right="-72"/>
              <w:jc w:val="right"/>
              <w:rPr>
                <w:rFonts w:ascii="Arial" w:hAnsi="Arial" w:cs="Arial"/>
                <w:b/>
                <w:bCs/>
                <w:spacing w:val="-8"/>
                <w:sz w:val="18"/>
                <w:szCs w:val="18"/>
              </w:rPr>
            </w:pPr>
            <w:r w:rsidRPr="0017655A">
              <w:rPr>
                <w:rFonts w:ascii="Arial" w:hAnsi="Arial" w:cs="Arial"/>
                <w:b/>
                <w:bCs/>
                <w:sz w:val="18"/>
                <w:szCs w:val="18"/>
                <w:lang w:val="en-GB"/>
              </w:rPr>
              <w:t>31</w:t>
            </w:r>
            <w:r w:rsidR="00661D08" w:rsidRPr="002662BE">
              <w:rPr>
                <w:rFonts w:ascii="Arial" w:hAnsi="Arial" w:cs="Arial"/>
                <w:b/>
                <w:bCs/>
                <w:sz w:val="18"/>
                <w:szCs w:val="18"/>
              </w:rPr>
              <w:t xml:space="preserve"> March </w:t>
            </w:r>
            <w:r w:rsidRPr="0017655A">
              <w:rPr>
                <w:rFonts w:ascii="Arial" w:hAnsi="Arial" w:cs="Arial"/>
                <w:b/>
                <w:bCs/>
                <w:sz w:val="18"/>
                <w:szCs w:val="18"/>
                <w:lang w:val="en-GB"/>
              </w:rPr>
              <w:t>2020</w:t>
            </w:r>
          </w:p>
        </w:tc>
        <w:tc>
          <w:tcPr>
            <w:tcW w:w="1382" w:type="dxa"/>
            <w:tcBorders>
              <w:top w:val="single" w:sz="4" w:space="0" w:color="auto"/>
              <w:left w:val="nil"/>
              <w:bottom w:val="nil"/>
              <w:right w:val="nil"/>
            </w:tcBorders>
            <w:shd w:val="clear" w:color="auto" w:fill="auto"/>
            <w:vAlign w:val="bottom"/>
            <w:hideMark/>
          </w:tcPr>
          <w:p w14:paraId="449F90C8" w14:textId="109D633F" w:rsidR="00661D08" w:rsidRPr="002662BE" w:rsidRDefault="0017655A" w:rsidP="00490625">
            <w:pPr>
              <w:spacing w:after="0" w:line="240" w:lineRule="auto"/>
              <w:ind w:left="-40" w:right="-72"/>
              <w:jc w:val="right"/>
              <w:rPr>
                <w:rFonts w:ascii="Arial" w:hAnsi="Arial" w:cs="Arial"/>
                <w:b/>
                <w:bCs/>
                <w:spacing w:val="-8"/>
                <w:sz w:val="18"/>
                <w:szCs w:val="18"/>
              </w:rPr>
            </w:pPr>
            <w:r w:rsidRPr="0017655A">
              <w:rPr>
                <w:rFonts w:ascii="Arial" w:hAnsi="Arial" w:cs="Arial"/>
                <w:b/>
                <w:bCs/>
                <w:sz w:val="18"/>
                <w:szCs w:val="18"/>
                <w:lang w:val="en-GB"/>
              </w:rPr>
              <w:t>31</w:t>
            </w:r>
            <w:r w:rsidR="00661D08" w:rsidRPr="002662BE">
              <w:rPr>
                <w:rFonts w:ascii="Arial" w:hAnsi="Arial" w:cs="Arial"/>
                <w:b/>
                <w:bCs/>
                <w:sz w:val="18"/>
                <w:szCs w:val="18"/>
              </w:rPr>
              <w:t xml:space="preserve"> December </w:t>
            </w:r>
            <w:r w:rsidRPr="0017655A">
              <w:rPr>
                <w:rFonts w:ascii="Arial" w:hAnsi="Arial" w:cs="Arial"/>
                <w:b/>
                <w:bCs/>
                <w:sz w:val="18"/>
                <w:szCs w:val="18"/>
                <w:lang w:val="en-GB"/>
              </w:rPr>
              <w:t>2019</w:t>
            </w:r>
          </w:p>
        </w:tc>
      </w:tr>
      <w:tr w:rsidR="00661D08" w:rsidRPr="002662BE" w14:paraId="2E01B16D" w14:textId="77777777" w:rsidTr="00026324">
        <w:trPr>
          <w:trHeight w:val="114"/>
        </w:trPr>
        <w:tc>
          <w:tcPr>
            <w:tcW w:w="4061" w:type="dxa"/>
            <w:tcBorders>
              <w:top w:val="nil"/>
              <w:left w:val="nil"/>
              <w:bottom w:val="nil"/>
              <w:right w:val="nil"/>
            </w:tcBorders>
            <w:shd w:val="clear" w:color="auto" w:fill="auto"/>
          </w:tcPr>
          <w:p w14:paraId="70BD72F9" w14:textId="77777777" w:rsidR="00661D08" w:rsidRPr="002662BE" w:rsidRDefault="00661D08" w:rsidP="00026324">
            <w:pPr>
              <w:spacing w:after="0" w:line="240" w:lineRule="auto"/>
              <w:ind w:left="-101"/>
              <w:rPr>
                <w:rFonts w:ascii="Arial" w:hAnsi="Arial" w:cs="Arial"/>
                <w:b/>
                <w:bCs/>
                <w:sz w:val="18"/>
                <w:szCs w:val="18"/>
              </w:rPr>
            </w:pPr>
          </w:p>
        </w:tc>
        <w:tc>
          <w:tcPr>
            <w:tcW w:w="1241" w:type="dxa"/>
            <w:tcBorders>
              <w:top w:val="nil"/>
              <w:left w:val="nil"/>
              <w:bottom w:val="single" w:sz="4" w:space="0" w:color="auto"/>
              <w:right w:val="nil"/>
            </w:tcBorders>
            <w:shd w:val="clear" w:color="auto" w:fill="auto"/>
            <w:hideMark/>
          </w:tcPr>
          <w:p w14:paraId="2EF0B5F1" w14:textId="59B393BC" w:rsidR="00661D08" w:rsidRPr="002662BE" w:rsidRDefault="007417FB" w:rsidP="003F1405">
            <w:pPr>
              <w:spacing w:after="0" w:line="240" w:lineRule="auto"/>
              <w:ind w:left="-40" w:right="-72"/>
              <w:jc w:val="right"/>
              <w:rPr>
                <w:rFonts w:ascii="Arial" w:hAnsi="Arial" w:cs="Arial"/>
                <w:b/>
                <w:bCs/>
                <w:sz w:val="18"/>
                <w:szCs w:val="18"/>
              </w:rPr>
            </w:pPr>
            <w:r w:rsidRPr="002662BE">
              <w:rPr>
                <w:rFonts w:ascii="Arial" w:hAnsi="Arial" w:cs="Arial"/>
                <w:b/>
                <w:bCs/>
                <w:sz w:val="18"/>
                <w:szCs w:val="18"/>
              </w:rPr>
              <w:t>Baht ’</w:t>
            </w:r>
            <w:r w:rsidR="0017655A" w:rsidRPr="0017655A">
              <w:rPr>
                <w:rFonts w:ascii="Arial" w:hAnsi="Arial" w:cs="Arial"/>
                <w:b/>
                <w:bCs/>
                <w:sz w:val="18"/>
                <w:szCs w:val="18"/>
                <w:lang w:val="en-GB"/>
              </w:rPr>
              <w:t>000</w:t>
            </w:r>
          </w:p>
        </w:tc>
        <w:tc>
          <w:tcPr>
            <w:tcW w:w="1456" w:type="dxa"/>
            <w:tcBorders>
              <w:top w:val="nil"/>
              <w:left w:val="nil"/>
              <w:bottom w:val="single" w:sz="4" w:space="0" w:color="auto"/>
              <w:right w:val="nil"/>
            </w:tcBorders>
            <w:shd w:val="clear" w:color="auto" w:fill="auto"/>
            <w:hideMark/>
          </w:tcPr>
          <w:p w14:paraId="63809F36" w14:textId="7DCDC9A8" w:rsidR="00661D08" w:rsidRPr="002662BE" w:rsidRDefault="007417FB" w:rsidP="003F1405">
            <w:pPr>
              <w:spacing w:after="0" w:line="240" w:lineRule="auto"/>
              <w:ind w:left="-40" w:right="-72"/>
              <w:jc w:val="right"/>
              <w:rPr>
                <w:rFonts w:ascii="Arial" w:hAnsi="Arial" w:cs="Arial"/>
                <w:b/>
                <w:bCs/>
                <w:sz w:val="18"/>
                <w:szCs w:val="18"/>
              </w:rPr>
            </w:pPr>
            <w:r w:rsidRPr="002662BE">
              <w:rPr>
                <w:rFonts w:ascii="Arial" w:hAnsi="Arial" w:cs="Arial"/>
                <w:b/>
                <w:bCs/>
                <w:sz w:val="18"/>
                <w:szCs w:val="18"/>
              </w:rPr>
              <w:t>Baht ’</w:t>
            </w:r>
            <w:r w:rsidR="0017655A" w:rsidRPr="0017655A">
              <w:rPr>
                <w:rFonts w:ascii="Arial" w:hAnsi="Arial" w:cs="Arial"/>
                <w:b/>
                <w:bCs/>
                <w:sz w:val="18"/>
                <w:szCs w:val="18"/>
                <w:lang w:val="en-GB"/>
              </w:rPr>
              <w:t>000</w:t>
            </w:r>
          </w:p>
        </w:tc>
        <w:tc>
          <w:tcPr>
            <w:tcW w:w="1304" w:type="dxa"/>
            <w:tcBorders>
              <w:top w:val="nil"/>
              <w:left w:val="nil"/>
              <w:bottom w:val="single" w:sz="4" w:space="0" w:color="auto"/>
              <w:right w:val="nil"/>
            </w:tcBorders>
            <w:shd w:val="clear" w:color="auto" w:fill="auto"/>
            <w:hideMark/>
          </w:tcPr>
          <w:p w14:paraId="5868D174" w14:textId="5D74EA21" w:rsidR="00661D08" w:rsidRPr="002662BE" w:rsidRDefault="007417FB" w:rsidP="003F1405">
            <w:pPr>
              <w:spacing w:after="0" w:line="240" w:lineRule="auto"/>
              <w:ind w:left="-40" w:right="-72"/>
              <w:jc w:val="right"/>
              <w:rPr>
                <w:rFonts w:ascii="Arial" w:hAnsi="Arial" w:cs="Arial"/>
                <w:b/>
                <w:bCs/>
                <w:sz w:val="18"/>
                <w:szCs w:val="18"/>
              </w:rPr>
            </w:pPr>
            <w:r w:rsidRPr="002662BE">
              <w:rPr>
                <w:rFonts w:ascii="Arial" w:hAnsi="Arial" w:cs="Arial"/>
                <w:b/>
                <w:bCs/>
                <w:sz w:val="18"/>
                <w:szCs w:val="18"/>
              </w:rPr>
              <w:t>Baht ’</w:t>
            </w:r>
            <w:r w:rsidR="0017655A" w:rsidRPr="0017655A">
              <w:rPr>
                <w:rFonts w:ascii="Arial" w:hAnsi="Arial" w:cs="Arial"/>
                <w:b/>
                <w:bCs/>
                <w:sz w:val="18"/>
                <w:szCs w:val="18"/>
                <w:lang w:val="en-GB"/>
              </w:rPr>
              <w:t>000</w:t>
            </w:r>
          </w:p>
        </w:tc>
        <w:tc>
          <w:tcPr>
            <w:tcW w:w="1382" w:type="dxa"/>
            <w:tcBorders>
              <w:top w:val="nil"/>
              <w:left w:val="nil"/>
              <w:bottom w:val="single" w:sz="4" w:space="0" w:color="auto"/>
              <w:right w:val="nil"/>
            </w:tcBorders>
            <w:shd w:val="clear" w:color="auto" w:fill="auto"/>
            <w:hideMark/>
          </w:tcPr>
          <w:p w14:paraId="48382C20" w14:textId="798A6671" w:rsidR="00661D08" w:rsidRPr="002662BE" w:rsidRDefault="007417FB" w:rsidP="003F1405">
            <w:pPr>
              <w:spacing w:after="0" w:line="240" w:lineRule="auto"/>
              <w:ind w:left="-40" w:right="-72"/>
              <w:jc w:val="right"/>
              <w:rPr>
                <w:rFonts w:ascii="Arial" w:hAnsi="Arial" w:cs="Arial"/>
                <w:b/>
                <w:bCs/>
                <w:sz w:val="18"/>
                <w:szCs w:val="18"/>
              </w:rPr>
            </w:pPr>
            <w:r w:rsidRPr="002662BE">
              <w:rPr>
                <w:rFonts w:ascii="Arial" w:hAnsi="Arial" w:cs="Arial"/>
                <w:b/>
                <w:bCs/>
                <w:sz w:val="18"/>
                <w:szCs w:val="18"/>
              </w:rPr>
              <w:t>Baht ’</w:t>
            </w:r>
            <w:r w:rsidR="0017655A" w:rsidRPr="0017655A">
              <w:rPr>
                <w:rFonts w:ascii="Arial" w:hAnsi="Arial" w:cs="Arial"/>
                <w:b/>
                <w:bCs/>
                <w:sz w:val="18"/>
                <w:szCs w:val="18"/>
                <w:lang w:val="en-GB"/>
              </w:rPr>
              <w:t>000</w:t>
            </w:r>
          </w:p>
        </w:tc>
      </w:tr>
      <w:tr w:rsidR="00661D08" w:rsidRPr="002662BE" w14:paraId="1C435DD8" w14:textId="77777777" w:rsidTr="00026324">
        <w:trPr>
          <w:trHeight w:val="223"/>
        </w:trPr>
        <w:tc>
          <w:tcPr>
            <w:tcW w:w="4061" w:type="dxa"/>
            <w:tcBorders>
              <w:top w:val="nil"/>
              <w:left w:val="nil"/>
              <w:bottom w:val="nil"/>
              <w:right w:val="nil"/>
            </w:tcBorders>
          </w:tcPr>
          <w:p w14:paraId="1200685C" w14:textId="0BCB7AD5" w:rsidR="00661D08" w:rsidRPr="002662BE" w:rsidRDefault="00661D08" w:rsidP="00026324">
            <w:pPr>
              <w:spacing w:after="0" w:line="240" w:lineRule="auto"/>
              <w:ind w:left="-101"/>
              <w:rPr>
                <w:rFonts w:ascii="Arial" w:hAnsi="Arial" w:cs="Arial"/>
                <w:sz w:val="18"/>
                <w:szCs w:val="18"/>
                <w:cs/>
                <w:lang w:bidi="th-TH"/>
              </w:rPr>
            </w:pPr>
          </w:p>
        </w:tc>
        <w:tc>
          <w:tcPr>
            <w:tcW w:w="1241" w:type="dxa"/>
            <w:tcBorders>
              <w:top w:val="single" w:sz="4" w:space="0" w:color="auto"/>
              <w:left w:val="nil"/>
              <w:bottom w:val="nil"/>
              <w:right w:val="nil"/>
            </w:tcBorders>
            <w:shd w:val="clear" w:color="auto" w:fill="FAFAFA"/>
          </w:tcPr>
          <w:p w14:paraId="34B04905" w14:textId="5D7FD2EB" w:rsidR="00661D08" w:rsidRPr="002662BE" w:rsidRDefault="00661D08" w:rsidP="003F1405">
            <w:pPr>
              <w:spacing w:after="0" w:line="240" w:lineRule="auto"/>
              <w:ind w:left="-40" w:right="-72"/>
              <w:jc w:val="right"/>
              <w:rPr>
                <w:rFonts w:ascii="Arial" w:hAnsi="Arial" w:cs="Arial"/>
                <w:sz w:val="18"/>
                <w:szCs w:val="18"/>
              </w:rPr>
            </w:pPr>
          </w:p>
        </w:tc>
        <w:tc>
          <w:tcPr>
            <w:tcW w:w="1456" w:type="dxa"/>
            <w:tcBorders>
              <w:top w:val="single" w:sz="4" w:space="0" w:color="auto"/>
              <w:left w:val="nil"/>
              <w:bottom w:val="nil"/>
              <w:right w:val="nil"/>
            </w:tcBorders>
          </w:tcPr>
          <w:p w14:paraId="69EE161D" w14:textId="2FA163D6" w:rsidR="00661D08" w:rsidRPr="002662BE" w:rsidRDefault="00661D08" w:rsidP="003F1405">
            <w:pPr>
              <w:spacing w:after="0" w:line="240" w:lineRule="auto"/>
              <w:ind w:left="-40" w:right="-72"/>
              <w:jc w:val="right"/>
              <w:rPr>
                <w:rFonts w:ascii="Arial" w:hAnsi="Arial" w:cs="Arial"/>
                <w:sz w:val="18"/>
                <w:szCs w:val="18"/>
              </w:rPr>
            </w:pPr>
          </w:p>
        </w:tc>
        <w:tc>
          <w:tcPr>
            <w:tcW w:w="1304" w:type="dxa"/>
            <w:tcBorders>
              <w:top w:val="single" w:sz="4" w:space="0" w:color="auto"/>
              <w:left w:val="nil"/>
              <w:bottom w:val="nil"/>
              <w:right w:val="nil"/>
            </w:tcBorders>
            <w:shd w:val="clear" w:color="auto" w:fill="FAFAFA"/>
          </w:tcPr>
          <w:p w14:paraId="6DD33372" w14:textId="270616B2" w:rsidR="00661D08" w:rsidRPr="002662BE" w:rsidRDefault="00661D08" w:rsidP="003F1405">
            <w:pPr>
              <w:spacing w:after="0" w:line="240" w:lineRule="auto"/>
              <w:ind w:left="-40" w:right="-72"/>
              <w:jc w:val="right"/>
              <w:rPr>
                <w:rFonts w:ascii="Arial" w:hAnsi="Arial" w:cs="Arial"/>
                <w:sz w:val="18"/>
                <w:szCs w:val="18"/>
              </w:rPr>
            </w:pPr>
          </w:p>
        </w:tc>
        <w:tc>
          <w:tcPr>
            <w:tcW w:w="1382" w:type="dxa"/>
            <w:tcBorders>
              <w:top w:val="single" w:sz="4" w:space="0" w:color="auto"/>
              <w:left w:val="nil"/>
              <w:bottom w:val="nil"/>
              <w:right w:val="nil"/>
            </w:tcBorders>
          </w:tcPr>
          <w:p w14:paraId="5A697F3E" w14:textId="6BA4A976" w:rsidR="00661D08" w:rsidRPr="002662BE" w:rsidRDefault="00661D08" w:rsidP="003F1405">
            <w:pPr>
              <w:spacing w:after="0" w:line="240" w:lineRule="auto"/>
              <w:ind w:left="-40" w:right="-72"/>
              <w:jc w:val="right"/>
              <w:rPr>
                <w:rFonts w:ascii="Arial" w:hAnsi="Arial" w:cs="Arial"/>
                <w:sz w:val="18"/>
                <w:szCs w:val="18"/>
              </w:rPr>
            </w:pPr>
          </w:p>
        </w:tc>
      </w:tr>
      <w:tr w:rsidR="003F20B2" w:rsidRPr="002662BE" w14:paraId="138AC24F" w14:textId="77777777" w:rsidTr="00026324">
        <w:trPr>
          <w:trHeight w:val="223"/>
        </w:trPr>
        <w:tc>
          <w:tcPr>
            <w:tcW w:w="4061" w:type="dxa"/>
            <w:tcBorders>
              <w:top w:val="nil"/>
              <w:left w:val="nil"/>
              <w:bottom w:val="nil"/>
              <w:right w:val="nil"/>
            </w:tcBorders>
          </w:tcPr>
          <w:p w14:paraId="1D321C7B" w14:textId="4A99BB3E" w:rsidR="003F20B2" w:rsidRPr="002662BE" w:rsidRDefault="003F20B2" w:rsidP="00026324">
            <w:pPr>
              <w:spacing w:after="0" w:line="240" w:lineRule="auto"/>
              <w:ind w:left="-101"/>
              <w:rPr>
                <w:rFonts w:ascii="Arial" w:hAnsi="Arial" w:cs="Arial"/>
                <w:sz w:val="18"/>
                <w:szCs w:val="18"/>
                <w:lang w:bidi="th-TH"/>
              </w:rPr>
            </w:pPr>
            <w:r w:rsidRPr="002662BE">
              <w:rPr>
                <w:rFonts w:ascii="Arial" w:hAnsi="Arial" w:cs="Arial"/>
                <w:sz w:val="18"/>
                <w:szCs w:val="18"/>
                <w:lang w:bidi="th-TH"/>
              </w:rPr>
              <w:t>Trade receivables - related parties</w:t>
            </w:r>
            <w:r w:rsidR="00D5478A">
              <w:rPr>
                <w:rFonts w:ascii="Arial" w:hAnsi="Arial" w:cs="Arial"/>
                <w:sz w:val="18"/>
                <w:szCs w:val="18"/>
                <w:lang w:bidi="th-TH"/>
              </w:rPr>
              <w:t xml:space="preserve"> (Note 13 c))</w:t>
            </w:r>
          </w:p>
        </w:tc>
        <w:tc>
          <w:tcPr>
            <w:tcW w:w="1241" w:type="dxa"/>
            <w:tcBorders>
              <w:top w:val="nil"/>
              <w:left w:val="nil"/>
              <w:bottom w:val="nil"/>
              <w:right w:val="nil"/>
            </w:tcBorders>
            <w:shd w:val="clear" w:color="auto" w:fill="FAFAFA"/>
          </w:tcPr>
          <w:p w14:paraId="267B58F3" w14:textId="5874D5F2"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194</w:t>
            </w:r>
            <w:r w:rsidR="003F20B2" w:rsidRPr="002662BE">
              <w:rPr>
                <w:rFonts w:ascii="Arial" w:hAnsi="Arial" w:cs="Arial"/>
                <w:sz w:val="18"/>
                <w:szCs w:val="18"/>
              </w:rPr>
              <w:t>,</w:t>
            </w:r>
            <w:r w:rsidRPr="0017655A">
              <w:rPr>
                <w:rFonts w:ascii="Arial" w:hAnsi="Arial" w:cs="Arial"/>
                <w:sz w:val="18"/>
                <w:szCs w:val="18"/>
                <w:lang w:val="en-GB"/>
              </w:rPr>
              <w:t>520</w:t>
            </w:r>
          </w:p>
        </w:tc>
        <w:tc>
          <w:tcPr>
            <w:tcW w:w="1456" w:type="dxa"/>
            <w:tcBorders>
              <w:top w:val="nil"/>
              <w:left w:val="nil"/>
              <w:bottom w:val="nil"/>
              <w:right w:val="nil"/>
            </w:tcBorders>
          </w:tcPr>
          <w:p w14:paraId="651039F1" w14:textId="3BC55FD2"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200</w:t>
            </w:r>
            <w:r w:rsidR="003F20B2" w:rsidRPr="002662BE">
              <w:rPr>
                <w:rFonts w:ascii="Arial" w:hAnsi="Arial" w:cs="Arial"/>
                <w:sz w:val="18"/>
                <w:szCs w:val="18"/>
              </w:rPr>
              <w:t>,</w:t>
            </w:r>
            <w:r w:rsidRPr="0017655A">
              <w:rPr>
                <w:rFonts w:ascii="Arial" w:hAnsi="Arial" w:cs="Arial"/>
                <w:sz w:val="18"/>
                <w:szCs w:val="18"/>
                <w:lang w:val="en-GB"/>
              </w:rPr>
              <w:t>774</w:t>
            </w:r>
          </w:p>
        </w:tc>
        <w:tc>
          <w:tcPr>
            <w:tcW w:w="1304" w:type="dxa"/>
            <w:tcBorders>
              <w:top w:val="nil"/>
              <w:left w:val="nil"/>
              <w:bottom w:val="nil"/>
              <w:right w:val="nil"/>
            </w:tcBorders>
            <w:shd w:val="clear" w:color="auto" w:fill="FAFAFA"/>
          </w:tcPr>
          <w:p w14:paraId="3A8BC052" w14:textId="661AB172"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1</w:t>
            </w:r>
            <w:r w:rsidR="003F20B2" w:rsidRPr="002662BE">
              <w:rPr>
                <w:rFonts w:ascii="Arial" w:hAnsi="Arial" w:cs="Arial"/>
                <w:sz w:val="18"/>
                <w:szCs w:val="18"/>
              </w:rPr>
              <w:t>,</w:t>
            </w:r>
            <w:r w:rsidRPr="0017655A">
              <w:rPr>
                <w:rFonts w:ascii="Arial" w:hAnsi="Arial" w:cs="Arial"/>
                <w:sz w:val="18"/>
                <w:szCs w:val="18"/>
                <w:lang w:val="en-GB"/>
              </w:rPr>
              <w:t>185</w:t>
            </w:r>
            <w:r w:rsidR="003F20B2" w:rsidRPr="002662BE">
              <w:rPr>
                <w:rFonts w:ascii="Arial" w:hAnsi="Arial" w:cs="Arial"/>
                <w:sz w:val="18"/>
                <w:szCs w:val="18"/>
              </w:rPr>
              <w:t>,</w:t>
            </w:r>
            <w:r w:rsidRPr="0017655A">
              <w:rPr>
                <w:rFonts w:ascii="Arial" w:hAnsi="Arial" w:cs="Arial"/>
                <w:sz w:val="18"/>
                <w:szCs w:val="18"/>
                <w:lang w:val="en-GB"/>
              </w:rPr>
              <w:t>229</w:t>
            </w:r>
          </w:p>
        </w:tc>
        <w:tc>
          <w:tcPr>
            <w:tcW w:w="1382" w:type="dxa"/>
            <w:tcBorders>
              <w:top w:val="nil"/>
              <w:left w:val="nil"/>
              <w:bottom w:val="nil"/>
              <w:right w:val="nil"/>
            </w:tcBorders>
          </w:tcPr>
          <w:p w14:paraId="1E5DE79A" w14:textId="5B75AD2C"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1</w:t>
            </w:r>
            <w:r w:rsidR="003F20B2" w:rsidRPr="002662BE">
              <w:rPr>
                <w:rFonts w:ascii="Arial" w:hAnsi="Arial" w:cs="Arial"/>
                <w:sz w:val="18"/>
                <w:szCs w:val="18"/>
              </w:rPr>
              <w:t>,</w:t>
            </w:r>
            <w:r w:rsidRPr="0017655A">
              <w:rPr>
                <w:rFonts w:ascii="Arial" w:hAnsi="Arial" w:cs="Arial"/>
                <w:sz w:val="18"/>
                <w:szCs w:val="18"/>
                <w:lang w:val="en-GB"/>
              </w:rPr>
              <w:t>061</w:t>
            </w:r>
            <w:r w:rsidR="003F20B2" w:rsidRPr="002662BE">
              <w:rPr>
                <w:rFonts w:ascii="Arial" w:hAnsi="Arial" w:cs="Arial"/>
                <w:sz w:val="18"/>
                <w:szCs w:val="18"/>
              </w:rPr>
              <w:t>,</w:t>
            </w:r>
            <w:r w:rsidRPr="0017655A">
              <w:rPr>
                <w:rFonts w:ascii="Arial" w:hAnsi="Arial" w:cs="Arial"/>
                <w:sz w:val="18"/>
                <w:szCs w:val="18"/>
                <w:lang w:val="en-GB"/>
              </w:rPr>
              <w:t>005</w:t>
            </w:r>
          </w:p>
        </w:tc>
      </w:tr>
      <w:tr w:rsidR="003F20B2" w:rsidRPr="002662BE" w14:paraId="778E9C95" w14:textId="77777777" w:rsidTr="00026324">
        <w:trPr>
          <w:trHeight w:val="223"/>
        </w:trPr>
        <w:tc>
          <w:tcPr>
            <w:tcW w:w="4061" w:type="dxa"/>
            <w:tcBorders>
              <w:top w:val="nil"/>
              <w:left w:val="nil"/>
              <w:bottom w:val="nil"/>
              <w:right w:val="nil"/>
            </w:tcBorders>
          </w:tcPr>
          <w:p w14:paraId="6D33947C" w14:textId="58443024" w:rsidR="003F20B2" w:rsidRPr="002662BE" w:rsidRDefault="003F20B2" w:rsidP="00026324">
            <w:pPr>
              <w:spacing w:after="0" w:line="240" w:lineRule="auto"/>
              <w:ind w:left="-101"/>
              <w:rPr>
                <w:rFonts w:ascii="Arial" w:hAnsi="Arial" w:cs="Arial"/>
                <w:sz w:val="18"/>
                <w:szCs w:val="18"/>
                <w:lang w:bidi="th-TH"/>
              </w:rPr>
            </w:pPr>
            <w:r w:rsidRPr="002662BE">
              <w:rPr>
                <w:rFonts w:ascii="Arial" w:hAnsi="Arial" w:cs="Arial"/>
                <w:sz w:val="18"/>
                <w:szCs w:val="18"/>
                <w:lang w:bidi="th-TH"/>
              </w:rPr>
              <w:t>Trade receivables - other</w:t>
            </w:r>
            <w:r w:rsidR="00031572">
              <w:rPr>
                <w:rFonts w:ascii="Arial" w:hAnsi="Arial" w:cs="Arial"/>
                <w:sz w:val="18"/>
                <w:szCs w:val="18"/>
                <w:lang w:bidi="th-TH"/>
              </w:rPr>
              <w:t>s</w:t>
            </w:r>
          </w:p>
        </w:tc>
        <w:tc>
          <w:tcPr>
            <w:tcW w:w="1241" w:type="dxa"/>
            <w:tcBorders>
              <w:top w:val="nil"/>
              <w:left w:val="nil"/>
              <w:bottom w:val="single" w:sz="4" w:space="0" w:color="auto"/>
              <w:right w:val="nil"/>
            </w:tcBorders>
            <w:shd w:val="clear" w:color="auto" w:fill="FAFAFA"/>
          </w:tcPr>
          <w:p w14:paraId="6ED43FC5" w14:textId="14E7FF5C"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2</w:t>
            </w:r>
            <w:r w:rsidR="003F20B2" w:rsidRPr="002662BE">
              <w:rPr>
                <w:rFonts w:ascii="Arial" w:hAnsi="Arial" w:cs="Arial"/>
                <w:sz w:val="18"/>
                <w:szCs w:val="18"/>
              </w:rPr>
              <w:t>,</w:t>
            </w:r>
            <w:r w:rsidRPr="0017655A">
              <w:rPr>
                <w:rFonts w:ascii="Arial" w:hAnsi="Arial" w:cs="Arial"/>
                <w:sz w:val="18"/>
                <w:szCs w:val="18"/>
                <w:lang w:val="en-GB"/>
              </w:rPr>
              <w:t>647</w:t>
            </w:r>
            <w:r w:rsidR="003F20B2" w:rsidRPr="002662BE">
              <w:rPr>
                <w:rFonts w:ascii="Arial" w:hAnsi="Arial" w:cs="Arial"/>
                <w:sz w:val="18"/>
                <w:szCs w:val="18"/>
              </w:rPr>
              <w:t>,</w:t>
            </w:r>
            <w:r w:rsidRPr="0017655A">
              <w:rPr>
                <w:rFonts w:ascii="Arial" w:hAnsi="Arial" w:cs="Arial"/>
                <w:sz w:val="18"/>
                <w:szCs w:val="18"/>
                <w:lang w:val="en-GB"/>
              </w:rPr>
              <w:t>062</w:t>
            </w:r>
          </w:p>
        </w:tc>
        <w:tc>
          <w:tcPr>
            <w:tcW w:w="1456" w:type="dxa"/>
            <w:tcBorders>
              <w:top w:val="nil"/>
              <w:left w:val="nil"/>
              <w:bottom w:val="single" w:sz="4" w:space="0" w:color="auto"/>
              <w:right w:val="nil"/>
            </w:tcBorders>
          </w:tcPr>
          <w:p w14:paraId="5F9F69F7" w14:textId="36AB4FBA"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2</w:t>
            </w:r>
            <w:r w:rsidR="003F20B2" w:rsidRPr="002662BE">
              <w:rPr>
                <w:rFonts w:ascii="Arial" w:hAnsi="Arial" w:cs="Arial"/>
                <w:sz w:val="18"/>
                <w:szCs w:val="18"/>
              </w:rPr>
              <w:t>,</w:t>
            </w:r>
            <w:r w:rsidRPr="0017655A">
              <w:rPr>
                <w:rFonts w:ascii="Arial" w:hAnsi="Arial" w:cs="Arial"/>
                <w:sz w:val="18"/>
                <w:szCs w:val="18"/>
                <w:lang w:val="en-GB"/>
              </w:rPr>
              <w:t>689</w:t>
            </w:r>
            <w:r w:rsidR="003F20B2" w:rsidRPr="002662BE">
              <w:rPr>
                <w:rFonts w:ascii="Arial" w:hAnsi="Arial" w:cs="Arial"/>
                <w:sz w:val="18"/>
                <w:szCs w:val="18"/>
              </w:rPr>
              <w:t>,</w:t>
            </w:r>
            <w:r w:rsidRPr="0017655A">
              <w:rPr>
                <w:rFonts w:ascii="Arial" w:hAnsi="Arial" w:cs="Arial"/>
                <w:sz w:val="18"/>
                <w:szCs w:val="18"/>
                <w:lang w:val="en-GB"/>
              </w:rPr>
              <w:t>898</w:t>
            </w:r>
          </w:p>
        </w:tc>
        <w:tc>
          <w:tcPr>
            <w:tcW w:w="1304" w:type="dxa"/>
            <w:tcBorders>
              <w:top w:val="nil"/>
              <w:left w:val="nil"/>
              <w:bottom w:val="single" w:sz="4" w:space="0" w:color="auto"/>
              <w:right w:val="nil"/>
            </w:tcBorders>
            <w:shd w:val="clear" w:color="auto" w:fill="FAFAFA"/>
          </w:tcPr>
          <w:p w14:paraId="01B11D40" w14:textId="5C347E2D"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1</w:t>
            </w:r>
            <w:r w:rsidR="003F20B2" w:rsidRPr="002662BE">
              <w:rPr>
                <w:rFonts w:ascii="Arial" w:hAnsi="Arial" w:cs="Arial"/>
                <w:sz w:val="18"/>
                <w:szCs w:val="18"/>
              </w:rPr>
              <w:t>,</w:t>
            </w:r>
            <w:r w:rsidRPr="0017655A">
              <w:rPr>
                <w:rFonts w:ascii="Arial" w:hAnsi="Arial" w:cs="Arial"/>
                <w:sz w:val="18"/>
                <w:szCs w:val="18"/>
                <w:lang w:val="en-GB"/>
              </w:rPr>
              <w:t>837</w:t>
            </w:r>
            <w:r w:rsidR="003F20B2" w:rsidRPr="002662BE">
              <w:rPr>
                <w:rFonts w:ascii="Arial" w:hAnsi="Arial" w:cs="Arial"/>
                <w:sz w:val="18"/>
                <w:szCs w:val="18"/>
              </w:rPr>
              <w:t>,</w:t>
            </w:r>
            <w:r w:rsidRPr="0017655A">
              <w:rPr>
                <w:rFonts w:ascii="Arial" w:hAnsi="Arial" w:cs="Arial"/>
                <w:sz w:val="18"/>
                <w:szCs w:val="18"/>
                <w:lang w:val="en-GB"/>
              </w:rPr>
              <w:t>983</w:t>
            </w:r>
          </w:p>
        </w:tc>
        <w:tc>
          <w:tcPr>
            <w:tcW w:w="1382" w:type="dxa"/>
            <w:tcBorders>
              <w:top w:val="nil"/>
              <w:left w:val="nil"/>
              <w:bottom w:val="single" w:sz="4" w:space="0" w:color="auto"/>
              <w:right w:val="nil"/>
            </w:tcBorders>
          </w:tcPr>
          <w:p w14:paraId="02BBBEAD" w14:textId="03D693E7"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1</w:t>
            </w:r>
            <w:r w:rsidR="003F20B2" w:rsidRPr="002662BE">
              <w:rPr>
                <w:rFonts w:ascii="Arial" w:hAnsi="Arial" w:cs="Arial"/>
                <w:sz w:val="18"/>
                <w:szCs w:val="18"/>
              </w:rPr>
              <w:t>,</w:t>
            </w:r>
            <w:r w:rsidRPr="0017655A">
              <w:rPr>
                <w:rFonts w:ascii="Arial" w:hAnsi="Arial" w:cs="Arial"/>
                <w:sz w:val="18"/>
                <w:szCs w:val="18"/>
                <w:lang w:val="en-GB"/>
              </w:rPr>
              <w:t>737</w:t>
            </w:r>
            <w:r w:rsidR="003F20B2" w:rsidRPr="002662BE">
              <w:rPr>
                <w:rFonts w:ascii="Arial" w:hAnsi="Arial" w:cs="Arial"/>
                <w:sz w:val="18"/>
                <w:szCs w:val="18"/>
              </w:rPr>
              <w:t>,</w:t>
            </w:r>
            <w:r w:rsidRPr="0017655A">
              <w:rPr>
                <w:rFonts w:ascii="Arial" w:hAnsi="Arial" w:cs="Arial"/>
                <w:sz w:val="18"/>
                <w:szCs w:val="18"/>
                <w:lang w:val="en-GB"/>
              </w:rPr>
              <w:t>249</w:t>
            </w:r>
          </w:p>
        </w:tc>
      </w:tr>
      <w:tr w:rsidR="003F20B2" w:rsidRPr="002662BE" w14:paraId="5223DF4F" w14:textId="77777777" w:rsidTr="00026324">
        <w:trPr>
          <w:trHeight w:val="223"/>
        </w:trPr>
        <w:tc>
          <w:tcPr>
            <w:tcW w:w="4061" w:type="dxa"/>
            <w:tcBorders>
              <w:top w:val="nil"/>
              <w:left w:val="nil"/>
              <w:bottom w:val="nil"/>
              <w:right w:val="nil"/>
            </w:tcBorders>
          </w:tcPr>
          <w:p w14:paraId="3A51B174" w14:textId="77777777" w:rsidR="003F20B2" w:rsidRPr="002662BE" w:rsidRDefault="003F20B2" w:rsidP="00026324">
            <w:pPr>
              <w:spacing w:after="0" w:line="240" w:lineRule="auto"/>
              <w:ind w:left="-101"/>
              <w:rPr>
                <w:rFonts w:ascii="Arial" w:hAnsi="Arial" w:cs="Arial"/>
                <w:sz w:val="18"/>
                <w:szCs w:val="18"/>
                <w:lang w:bidi="th-TH"/>
              </w:rPr>
            </w:pPr>
          </w:p>
        </w:tc>
        <w:tc>
          <w:tcPr>
            <w:tcW w:w="1241" w:type="dxa"/>
            <w:tcBorders>
              <w:top w:val="single" w:sz="4" w:space="0" w:color="auto"/>
              <w:left w:val="nil"/>
              <w:bottom w:val="nil"/>
              <w:right w:val="nil"/>
            </w:tcBorders>
            <w:shd w:val="clear" w:color="auto" w:fill="FAFAFA"/>
          </w:tcPr>
          <w:p w14:paraId="6B11836F" w14:textId="77777777" w:rsidR="003F20B2" w:rsidRPr="002662BE" w:rsidRDefault="003F20B2" w:rsidP="003F20B2">
            <w:pPr>
              <w:spacing w:after="0" w:line="240" w:lineRule="auto"/>
              <w:ind w:left="-40" w:right="-72"/>
              <w:jc w:val="right"/>
              <w:rPr>
                <w:rFonts w:ascii="Arial" w:hAnsi="Arial" w:cs="Arial"/>
                <w:sz w:val="18"/>
                <w:szCs w:val="18"/>
              </w:rPr>
            </w:pPr>
          </w:p>
        </w:tc>
        <w:tc>
          <w:tcPr>
            <w:tcW w:w="1456" w:type="dxa"/>
            <w:tcBorders>
              <w:top w:val="single" w:sz="4" w:space="0" w:color="auto"/>
              <w:left w:val="nil"/>
              <w:bottom w:val="nil"/>
              <w:right w:val="nil"/>
            </w:tcBorders>
          </w:tcPr>
          <w:p w14:paraId="19EC206E" w14:textId="77777777" w:rsidR="003F20B2" w:rsidRPr="002662BE" w:rsidRDefault="003F20B2" w:rsidP="003F20B2">
            <w:pPr>
              <w:spacing w:after="0" w:line="240" w:lineRule="auto"/>
              <w:ind w:left="-40" w:right="-72"/>
              <w:jc w:val="right"/>
              <w:rPr>
                <w:rFonts w:ascii="Arial" w:hAnsi="Arial" w:cs="Arial"/>
                <w:sz w:val="18"/>
                <w:szCs w:val="18"/>
              </w:rPr>
            </w:pPr>
          </w:p>
        </w:tc>
        <w:tc>
          <w:tcPr>
            <w:tcW w:w="1304" w:type="dxa"/>
            <w:tcBorders>
              <w:top w:val="single" w:sz="4" w:space="0" w:color="auto"/>
              <w:left w:val="nil"/>
              <w:bottom w:val="nil"/>
              <w:right w:val="nil"/>
            </w:tcBorders>
            <w:shd w:val="clear" w:color="auto" w:fill="FAFAFA"/>
          </w:tcPr>
          <w:p w14:paraId="12A4CD0B" w14:textId="77777777" w:rsidR="003F20B2" w:rsidRPr="002662BE" w:rsidRDefault="003F20B2" w:rsidP="003F20B2">
            <w:pPr>
              <w:spacing w:after="0" w:line="240" w:lineRule="auto"/>
              <w:ind w:left="-40" w:right="-72"/>
              <w:jc w:val="right"/>
              <w:rPr>
                <w:rFonts w:ascii="Arial" w:hAnsi="Arial" w:cs="Arial"/>
                <w:sz w:val="18"/>
                <w:szCs w:val="18"/>
              </w:rPr>
            </w:pPr>
          </w:p>
        </w:tc>
        <w:tc>
          <w:tcPr>
            <w:tcW w:w="1382" w:type="dxa"/>
            <w:tcBorders>
              <w:top w:val="single" w:sz="4" w:space="0" w:color="auto"/>
              <w:left w:val="nil"/>
              <w:bottom w:val="nil"/>
              <w:right w:val="nil"/>
            </w:tcBorders>
          </w:tcPr>
          <w:p w14:paraId="575AD17F" w14:textId="77777777" w:rsidR="003F20B2" w:rsidRPr="002662BE" w:rsidRDefault="003F20B2" w:rsidP="003F20B2">
            <w:pPr>
              <w:spacing w:after="0" w:line="240" w:lineRule="auto"/>
              <w:ind w:left="-40" w:right="-72"/>
              <w:jc w:val="right"/>
              <w:rPr>
                <w:rFonts w:ascii="Arial" w:hAnsi="Arial" w:cs="Arial"/>
                <w:sz w:val="18"/>
                <w:szCs w:val="18"/>
              </w:rPr>
            </w:pPr>
          </w:p>
        </w:tc>
      </w:tr>
      <w:tr w:rsidR="003F20B2" w:rsidRPr="002662BE" w14:paraId="44216890" w14:textId="77777777" w:rsidTr="00026324">
        <w:trPr>
          <w:trHeight w:val="223"/>
        </w:trPr>
        <w:tc>
          <w:tcPr>
            <w:tcW w:w="4061" w:type="dxa"/>
            <w:tcBorders>
              <w:top w:val="nil"/>
              <w:left w:val="nil"/>
              <w:bottom w:val="nil"/>
              <w:right w:val="nil"/>
            </w:tcBorders>
          </w:tcPr>
          <w:p w14:paraId="2C973969" w14:textId="69222890" w:rsidR="003F20B2" w:rsidRPr="002662BE" w:rsidRDefault="003F20B2" w:rsidP="00026324">
            <w:pPr>
              <w:spacing w:after="0" w:line="240" w:lineRule="auto"/>
              <w:ind w:left="-101"/>
              <w:rPr>
                <w:rFonts w:ascii="Arial" w:hAnsi="Arial" w:cs="Arial"/>
                <w:b/>
                <w:bCs/>
                <w:sz w:val="18"/>
                <w:szCs w:val="18"/>
                <w:lang w:bidi="th-TH"/>
              </w:rPr>
            </w:pPr>
            <w:r w:rsidRPr="002662BE">
              <w:rPr>
                <w:rFonts w:ascii="Arial" w:hAnsi="Arial" w:cs="Arial"/>
                <w:b/>
                <w:bCs/>
                <w:sz w:val="18"/>
                <w:szCs w:val="18"/>
                <w:lang w:bidi="th-TH"/>
              </w:rPr>
              <w:t>Total trade receivables - net</w:t>
            </w:r>
          </w:p>
        </w:tc>
        <w:tc>
          <w:tcPr>
            <w:tcW w:w="1241" w:type="dxa"/>
            <w:tcBorders>
              <w:top w:val="nil"/>
              <w:left w:val="nil"/>
              <w:bottom w:val="single" w:sz="4" w:space="0" w:color="auto"/>
              <w:right w:val="nil"/>
            </w:tcBorders>
            <w:shd w:val="clear" w:color="auto" w:fill="FAFAFA"/>
          </w:tcPr>
          <w:p w14:paraId="40824E0E" w14:textId="5D6E6069"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2</w:t>
            </w:r>
            <w:r w:rsidR="003F20B2" w:rsidRPr="002662BE">
              <w:rPr>
                <w:rFonts w:ascii="Arial" w:hAnsi="Arial" w:cs="Arial"/>
                <w:sz w:val="18"/>
                <w:szCs w:val="18"/>
              </w:rPr>
              <w:t>,</w:t>
            </w:r>
            <w:r w:rsidRPr="0017655A">
              <w:rPr>
                <w:rFonts w:ascii="Arial" w:hAnsi="Arial" w:cs="Arial"/>
                <w:sz w:val="18"/>
                <w:szCs w:val="18"/>
                <w:lang w:val="en-GB"/>
              </w:rPr>
              <w:t>841</w:t>
            </w:r>
            <w:r w:rsidR="003F20B2" w:rsidRPr="002662BE">
              <w:rPr>
                <w:rFonts w:ascii="Arial" w:hAnsi="Arial" w:cs="Arial"/>
                <w:sz w:val="18"/>
                <w:szCs w:val="18"/>
              </w:rPr>
              <w:t>,</w:t>
            </w:r>
            <w:r w:rsidRPr="0017655A">
              <w:rPr>
                <w:rFonts w:ascii="Arial" w:hAnsi="Arial" w:cs="Arial"/>
                <w:sz w:val="18"/>
                <w:szCs w:val="18"/>
                <w:lang w:val="en-GB"/>
              </w:rPr>
              <w:t>582</w:t>
            </w:r>
          </w:p>
        </w:tc>
        <w:tc>
          <w:tcPr>
            <w:tcW w:w="1456" w:type="dxa"/>
            <w:tcBorders>
              <w:top w:val="nil"/>
              <w:left w:val="nil"/>
              <w:bottom w:val="single" w:sz="4" w:space="0" w:color="auto"/>
              <w:right w:val="nil"/>
            </w:tcBorders>
          </w:tcPr>
          <w:p w14:paraId="61F951EA" w14:textId="1E74F3CB"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2</w:t>
            </w:r>
            <w:r w:rsidR="003F20B2" w:rsidRPr="002662BE">
              <w:rPr>
                <w:rFonts w:ascii="Arial" w:hAnsi="Arial" w:cs="Arial"/>
                <w:sz w:val="18"/>
                <w:szCs w:val="18"/>
              </w:rPr>
              <w:t>,</w:t>
            </w:r>
            <w:r w:rsidRPr="0017655A">
              <w:rPr>
                <w:rFonts w:ascii="Arial" w:hAnsi="Arial" w:cs="Arial"/>
                <w:sz w:val="18"/>
                <w:szCs w:val="18"/>
                <w:lang w:val="en-GB"/>
              </w:rPr>
              <w:t>890</w:t>
            </w:r>
            <w:r w:rsidR="003F20B2" w:rsidRPr="002662BE">
              <w:rPr>
                <w:rFonts w:ascii="Arial" w:hAnsi="Arial" w:cs="Arial"/>
                <w:sz w:val="18"/>
                <w:szCs w:val="18"/>
              </w:rPr>
              <w:t>,</w:t>
            </w:r>
            <w:r w:rsidRPr="0017655A">
              <w:rPr>
                <w:rFonts w:ascii="Arial" w:hAnsi="Arial" w:cs="Arial"/>
                <w:sz w:val="18"/>
                <w:szCs w:val="18"/>
                <w:lang w:val="en-GB"/>
              </w:rPr>
              <w:t>672</w:t>
            </w:r>
          </w:p>
        </w:tc>
        <w:tc>
          <w:tcPr>
            <w:tcW w:w="1304" w:type="dxa"/>
            <w:tcBorders>
              <w:top w:val="nil"/>
              <w:left w:val="nil"/>
              <w:bottom w:val="single" w:sz="4" w:space="0" w:color="auto"/>
              <w:right w:val="nil"/>
            </w:tcBorders>
            <w:shd w:val="clear" w:color="auto" w:fill="FAFAFA"/>
          </w:tcPr>
          <w:p w14:paraId="34C86E40" w14:textId="07F9D824"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3</w:t>
            </w:r>
            <w:r w:rsidR="003F20B2" w:rsidRPr="002662BE">
              <w:rPr>
                <w:rFonts w:ascii="Arial" w:hAnsi="Arial" w:cs="Arial"/>
                <w:sz w:val="18"/>
                <w:szCs w:val="18"/>
              </w:rPr>
              <w:t>,</w:t>
            </w:r>
            <w:r w:rsidRPr="0017655A">
              <w:rPr>
                <w:rFonts w:ascii="Arial" w:hAnsi="Arial" w:cs="Arial"/>
                <w:sz w:val="18"/>
                <w:szCs w:val="18"/>
                <w:lang w:val="en-GB"/>
              </w:rPr>
              <w:t>023</w:t>
            </w:r>
            <w:r w:rsidR="003F20B2" w:rsidRPr="002662BE">
              <w:rPr>
                <w:rFonts w:ascii="Arial" w:hAnsi="Arial" w:cs="Arial"/>
                <w:sz w:val="18"/>
                <w:szCs w:val="18"/>
              </w:rPr>
              <w:t>,</w:t>
            </w:r>
            <w:r w:rsidRPr="0017655A">
              <w:rPr>
                <w:rFonts w:ascii="Arial" w:hAnsi="Arial" w:cs="Arial"/>
                <w:sz w:val="18"/>
                <w:szCs w:val="18"/>
                <w:lang w:val="en-GB"/>
              </w:rPr>
              <w:t>212</w:t>
            </w:r>
          </w:p>
        </w:tc>
        <w:tc>
          <w:tcPr>
            <w:tcW w:w="1382" w:type="dxa"/>
            <w:tcBorders>
              <w:top w:val="nil"/>
              <w:left w:val="nil"/>
              <w:bottom w:val="single" w:sz="4" w:space="0" w:color="auto"/>
              <w:right w:val="nil"/>
            </w:tcBorders>
          </w:tcPr>
          <w:p w14:paraId="083A6AD7" w14:textId="71E64418"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2</w:t>
            </w:r>
            <w:r w:rsidR="003F20B2" w:rsidRPr="002662BE">
              <w:rPr>
                <w:rFonts w:ascii="Arial" w:hAnsi="Arial" w:cs="Arial"/>
                <w:sz w:val="18"/>
                <w:szCs w:val="18"/>
              </w:rPr>
              <w:t>,</w:t>
            </w:r>
            <w:r w:rsidRPr="0017655A">
              <w:rPr>
                <w:rFonts w:ascii="Arial" w:hAnsi="Arial" w:cs="Arial"/>
                <w:sz w:val="18"/>
                <w:szCs w:val="18"/>
                <w:lang w:val="en-GB"/>
              </w:rPr>
              <w:t>798</w:t>
            </w:r>
            <w:r w:rsidR="003F20B2" w:rsidRPr="002662BE">
              <w:rPr>
                <w:rFonts w:ascii="Arial" w:hAnsi="Arial" w:cs="Arial"/>
                <w:sz w:val="18"/>
                <w:szCs w:val="18"/>
              </w:rPr>
              <w:t>,</w:t>
            </w:r>
            <w:r w:rsidRPr="0017655A">
              <w:rPr>
                <w:rFonts w:ascii="Arial" w:hAnsi="Arial" w:cs="Arial"/>
                <w:sz w:val="18"/>
                <w:szCs w:val="18"/>
                <w:lang w:val="en-GB"/>
              </w:rPr>
              <w:t>254</w:t>
            </w:r>
          </w:p>
        </w:tc>
      </w:tr>
      <w:tr w:rsidR="003F20B2" w:rsidRPr="002662BE" w14:paraId="04059E8A" w14:textId="77777777" w:rsidTr="00026324">
        <w:trPr>
          <w:trHeight w:val="223"/>
        </w:trPr>
        <w:tc>
          <w:tcPr>
            <w:tcW w:w="4061" w:type="dxa"/>
            <w:tcBorders>
              <w:top w:val="nil"/>
              <w:left w:val="nil"/>
              <w:bottom w:val="nil"/>
              <w:right w:val="nil"/>
            </w:tcBorders>
          </w:tcPr>
          <w:p w14:paraId="5F73E5A8" w14:textId="77777777" w:rsidR="003F20B2" w:rsidRPr="002662BE" w:rsidRDefault="003F20B2" w:rsidP="00026324">
            <w:pPr>
              <w:spacing w:after="0" w:line="240" w:lineRule="auto"/>
              <w:ind w:left="-101"/>
              <w:rPr>
                <w:rFonts w:ascii="Arial" w:hAnsi="Arial" w:cs="Arial"/>
                <w:sz w:val="18"/>
                <w:szCs w:val="18"/>
              </w:rPr>
            </w:pPr>
          </w:p>
        </w:tc>
        <w:tc>
          <w:tcPr>
            <w:tcW w:w="1241" w:type="dxa"/>
            <w:tcBorders>
              <w:top w:val="single" w:sz="4" w:space="0" w:color="auto"/>
              <w:left w:val="nil"/>
              <w:bottom w:val="nil"/>
              <w:right w:val="nil"/>
            </w:tcBorders>
            <w:shd w:val="clear" w:color="auto" w:fill="FAFAFA"/>
          </w:tcPr>
          <w:p w14:paraId="7C3E5517" w14:textId="77777777" w:rsidR="003F20B2" w:rsidRPr="002662BE" w:rsidRDefault="003F20B2" w:rsidP="003F20B2">
            <w:pPr>
              <w:spacing w:after="0" w:line="240" w:lineRule="auto"/>
              <w:ind w:left="-40" w:right="-72"/>
              <w:jc w:val="right"/>
              <w:rPr>
                <w:rFonts w:ascii="Arial" w:hAnsi="Arial" w:cs="Arial"/>
                <w:b/>
                <w:bCs/>
                <w:sz w:val="18"/>
                <w:szCs w:val="18"/>
              </w:rPr>
            </w:pPr>
          </w:p>
        </w:tc>
        <w:tc>
          <w:tcPr>
            <w:tcW w:w="1456" w:type="dxa"/>
            <w:tcBorders>
              <w:top w:val="single" w:sz="4" w:space="0" w:color="auto"/>
              <w:left w:val="nil"/>
              <w:bottom w:val="nil"/>
              <w:right w:val="nil"/>
            </w:tcBorders>
          </w:tcPr>
          <w:p w14:paraId="7E53453E" w14:textId="77777777" w:rsidR="003F20B2" w:rsidRPr="002662BE" w:rsidRDefault="003F20B2" w:rsidP="003F20B2">
            <w:pPr>
              <w:spacing w:after="0" w:line="240" w:lineRule="auto"/>
              <w:ind w:left="-40" w:right="-72"/>
              <w:jc w:val="right"/>
              <w:rPr>
                <w:rFonts w:ascii="Arial" w:hAnsi="Arial" w:cs="Arial"/>
                <w:sz w:val="18"/>
                <w:szCs w:val="18"/>
              </w:rPr>
            </w:pPr>
          </w:p>
        </w:tc>
        <w:tc>
          <w:tcPr>
            <w:tcW w:w="1304" w:type="dxa"/>
            <w:tcBorders>
              <w:top w:val="single" w:sz="4" w:space="0" w:color="auto"/>
              <w:left w:val="nil"/>
              <w:bottom w:val="nil"/>
              <w:right w:val="nil"/>
            </w:tcBorders>
            <w:shd w:val="clear" w:color="auto" w:fill="FAFAFA"/>
          </w:tcPr>
          <w:p w14:paraId="5B945F52" w14:textId="77777777" w:rsidR="003F20B2" w:rsidRPr="002662BE" w:rsidRDefault="003F20B2" w:rsidP="003F20B2">
            <w:pPr>
              <w:spacing w:after="0" w:line="240" w:lineRule="auto"/>
              <w:ind w:left="-40" w:right="-72"/>
              <w:jc w:val="right"/>
              <w:rPr>
                <w:rFonts w:ascii="Arial" w:hAnsi="Arial" w:cs="Arial"/>
                <w:b/>
                <w:bCs/>
                <w:sz w:val="18"/>
                <w:szCs w:val="18"/>
              </w:rPr>
            </w:pPr>
          </w:p>
        </w:tc>
        <w:tc>
          <w:tcPr>
            <w:tcW w:w="1382" w:type="dxa"/>
            <w:tcBorders>
              <w:top w:val="single" w:sz="4" w:space="0" w:color="auto"/>
              <w:left w:val="nil"/>
              <w:bottom w:val="nil"/>
              <w:right w:val="nil"/>
            </w:tcBorders>
          </w:tcPr>
          <w:p w14:paraId="6619BA1C" w14:textId="77777777" w:rsidR="003F20B2" w:rsidRPr="002662BE" w:rsidRDefault="003F20B2" w:rsidP="003F20B2">
            <w:pPr>
              <w:spacing w:after="0" w:line="240" w:lineRule="auto"/>
              <w:ind w:left="-40" w:right="-72"/>
              <w:jc w:val="right"/>
              <w:rPr>
                <w:rFonts w:ascii="Arial" w:hAnsi="Arial" w:cs="Arial"/>
                <w:sz w:val="18"/>
                <w:szCs w:val="18"/>
              </w:rPr>
            </w:pPr>
          </w:p>
        </w:tc>
      </w:tr>
      <w:tr w:rsidR="003F20B2" w:rsidRPr="002662BE" w14:paraId="0402FFD0" w14:textId="77777777" w:rsidTr="00026324">
        <w:trPr>
          <w:trHeight w:val="223"/>
        </w:trPr>
        <w:tc>
          <w:tcPr>
            <w:tcW w:w="4061" w:type="dxa"/>
            <w:tcBorders>
              <w:top w:val="nil"/>
              <w:left w:val="nil"/>
              <w:bottom w:val="nil"/>
              <w:right w:val="nil"/>
            </w:tcBorders>
          </w:tcPr>
          <w:p w14:paraId="0E2CC4F2" w14:textId="50523EB3" w:rsidR="003F20B2" w:rsidRPr="002662BE" w:rsidRDefault="003F20B2" w:rsidP="00026324">
            <w:pPr>
              <w:spacing w:after="0" w:line="240" w:lineRule="auto"/>
              <w:ind w:left="-101"/>
              <w:rPr>
                <w:rFonts w:ascii="Arial" w:hAnsi="Arial" w:cs="Arial"/>
                <w:sz w:val="18"/>
                <w:szCs w:val="18"/>
              </w:rPr>
            </w:pPr>
            <w:r w:rsidRPr="002662BE">
              <w:rPr>
                <w:rFonts w:ascii="Arial" w:hAnsi="Arial" w:cs="Arial"/>
                <w:sz w:val="18"/>
                <w:szCs w:val="18"/>
              </w:rPr>
              <w:t>Other receivables - related parties</w:t>
            </w:r>
            <w:r w:rsidR="00D5478A">
              <w:rPr>
                <w:rFonts w:ascii="Arial" w:hAnsi="Arial" w:cs="Arial"/>
                <w:sz w:val="18"/>
                <w:szCs w:val="18"/>
              </w:rPr>
              <w:t xml:space="preserve"> </w:t>
            </w:r>
            <w:r w:rsidR="00D5478A">
              <w:rPr>
                <w:rFonts w:ascii="Arial" w:hAnsi="Arial" w:cs="Arial"/>
                <w:sz w:val="18"/>
                <w:szCs w:val="18"/>
                <w:lang w:bidi="th-TH"/>
              </w:rPr>
              <w:t>(Note 13 c))</w:t>
            </w:r>
          </w:p>
        </w:tc>
        <w:tc>
          <w:tcPr>
            <w:tcW w:w="1241" w:type="dxa"/>
            <w:tcBorders>
              <w:top w:val="nil"/>
              <w:left w:val="nil"/>
              <w:bottom w:val="nil"/>
              <w:right w:val="nil"/>
            </w:tcBorders>
            <w:shd w:val="clear" w:color="auto" w:fill="FAFAFA"/>
          </w:tcPr>
          <w:p w14:paraId="668C31FB" w14:textId="799E36AF"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5</w:t>
            </w:r>
            <w:r w:rsidR="003F20B2" w:rsidRPr="002662BE">
              <w:rPr>
                <w:rFonts w:ascii="Arial" w:hAnsi="Arial" w:cs="Arial"/>
                <w:sz w:val="18"/>
                <w:szCs w:val="18"/>
              </w:rPr>
              <w:t>,</w:t>
            </w:r>
            <w:r w:rsidRPr="0017655A">
              <w:rPr>
                <w:rFonts w:ascii="Arial" w:hAnsi="Arial" w:cs="Arial"/>
                <w:sz w:val="18"/>
                <w:szCs w:val="18"/>
                <w:lang w:val="en-GB"/>
              </w:rPr>
              <w:t>471</w:t>
            </w:r>
          </w:p>
        </w:tc>
        <w:tc>
          <w:tcPr>
            <w:tcW w:w="1456" w:type="dxa"/>
            <w:tcBorders>
              <w:top w:val="nil"/>
              <w:left w:val="nil"/>
              <w:bottom w:val="nil"/>
              <w:right w:val="nil"/>
            </w:tcBorders>
          </w:tcPr>
          <w:p w14:paraId="2B66619F" w14:textId="6AB5D73F"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4</w:t>
            </w:r>
            <w:r w:rsidR="003F20B2" w:rsidRPr="002662BE">
              <w:rPr>
                <w:rFonts w:ascii="Arial" w:hAnsi="Arial" w:cs="Arial"/>
                <w:sz w:val="18"/>
                <w:szCs w:val="18"/>
              </w:rPr>
              <w:t>,</w:t>
            </w:r>
            <w:r w:rsidRPr="0017655A">
              <w:rPr>
                <w:rFonts w:ascii="Arial" w:hAnsi="Arial" w:cs="Arial"/>
                <w:sz w:val="18"/>
                <w:szCs w:val="18"/>
                <w:lang w:val="en-GB"/>
              </w:rPr>
              <w:t>831</w:t>
            </w:r>
          </w:p>
        </w:tc>
        <w:tc>
          <w:tcPr>
            <w:tcW w:w="1304" w:type="dxa"/>
            <w:tcBorders>
              <w:top w:val="nil"/>
              <w:left w:val="nil"/>
              <w:bottom w:val="nil"/>
              <w:right w:val="nil"/>
            </w:tcBorders>
            <w:shd w:val="clear" w:color="auto" w:fill="FAFAFA"/>
          </w:tcPr>
          <w:p w14:paraId="11BBD8C5" w14:textId="3716D032"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7</w:t>
            </w:r>
            <w:r w:rsidR="003F20B2" w:rsidRPr="002662BE">
              <w:rPr>
                <w:rFonts w:ascii="Arial" w:hAnsi="Arial" w:cs="Arial"/>
                <w:sz w:val="18"/>
                <w:szCs w:val="18"/>
              </w:rPr>
              <w:t>,</w:t>
            </w:r>
            <w:r w:rsidRPr="0017655A">
              <w:rPr>
                <w:rFonts w:ascii="Arial" w:hAnsi="Arial" w:cs="Arial"/>
                <w:sz w:val="18"/>
                <w:szCs w:val="18"/>
                <w:lang w:val="en-GB"/>
              </w:rPr>
              <w:t>865</w:t>
            </w:r>
          </w:p>
        </w:tc>
        <w:tc>
          <w:tcPr>
            <w:tcW w:w="1382" w:type="dxa"/>
            <w:tcBorders>
              <w:top w:val="nil"/>
              <w:left w:val="nil"/>
              <w:bottom w:val="nil"/>
              <w:right w:val="nil"/>
            </w:tcBorders>
          </w:tcPr>
          <w:p w14:paraId="6E77C665" w14:textId="11E07ECF"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9</w:t>
            </w:r>
            <w:r w:rsidR="003F20B2" w:rsidRPr="002662BE">
              <w:rPr>
                <w:rFonts w:ascii="Arial" w:hAnsi="Arial" w:cs="Arial"/>
                <w:sz w:val="18"/>
                <w:szCs w:val="18"/>
              </w:rPr>
              <w:t>,</w:t>
            </w:r>
            <w:r w:rsidRPr="0017655A">
              <w:rPr>
                <w:rFonts w:ascii="Arial" w:hAnsi="Arial" w:cs="Arial"/>
                <w:sz w:val="18"/>
                <w:szCs w:val="18"/>
                <w:lang w:val="en-GB"/>
              </w:rPr>
              <w:t>067</w:t>
            </w:r>
          </w:p>
        </w:tc>
      </w:tr>
      <w:tr w:rsidR="003F20B2" w:rsidRPr="002662BE" w14:paraId="3931BA9B" w14:textId="77777777" w:rsidTr="00026324">
        <w:trPr>
          <w:trHeight w:val="235"/>
        </w:trPr>
        <w:tc>
          <w:tcPr>
            <w:tcW w:w="4061" w:type="dxa"/>
            <w:tcBorders>
              <w:top w:val="nil"/>
              <w:left w:val="nil"/>
              <w:bottom w:val="nil"/>
              <w:right w:val="nil"/>
            </w:tcBorders>
          </w:tcPr>
          <w:p w14:paraId="021C906E" w14:textId="1BD8B537" w:rsidR="003F20B2" w:rsidRPr="002662BE" w:rsidRDefault="003F20B2" w:rsidP="00026324">
            <w:pPr>
              <w:spacing w:after="0" w:line="240" w:lineRule="auto"/>
              <w:ind w:left="-101"/>
              <w:rPr>
                <w:rFonts w:ascii="Arial" w:hAnsi="Arial" w:cs="Arial"/>
                <w:sz w:val="18"/>
                <w:szCs w:val="18"/>
              </w:rPr>
            </w:pPr>
            <w:r w:rsidRPr="002662BE">
              <w:rPr>
                <w:rFonts w:ascii="Arial" w:hAnsi="Arial" w:cs="Arial"/>
                <w:sz w:val="18"/>
                <w:szCs w:val="18"/>
              </w:rPr>
              <w:t xml:space="preserve">Other receivables </w:t>
            </w:r>
            <w:r w:rsidR="00006470">
              <w:rPr>
                <w:rFonts w:ascii="Arial" w:hAnsi="Arial" w:cs="Arial"/>
                <w:sz w:val="18"/>
                <w:szCs w:val="18"/>
              </w:rPr>
              <w:t>-</w:t>
            </w:r>
            <w:r w:rsidRPr="002662BE">
              <w:rPr>
                <w:rFonts w:ascii="Arial" w:hAnsi="Arial" w:cs="Arial"/>
                <w:sz w:val="18"/>
                <w:szCs w:val="18"/>
              </w:rPr>
              <w:t xml:space="preserve"> other</w:t>
            </w:r>
            <w:r w:rsidR="00031572">
              <w:rPr>
                <w:rFonts w:ascii="Arial" w:hAnsi="Arial" w:cs="Arial"/>
                <w:sz w:val="18"/>
                <w:szCs w:val="18"/>
              </w:rPr>
              <w:t>s</w:t>
            </w:r>
          </w:p>
        </w:tc>
        <w:tc>
          <w:tcPr>
            <w:tcW w:w="1241" w:type="dxa"/>
            <w:tcBorders>
              <w:top w:val="nil"/>
              <w:left w:val="nil"/>
              <w:bottom w:val="nil"/>
              <w:right w:val="nil"/>
            </w:tcBorders>
            <w:shd w:val="clear" w:color="auto" w:fill="FAFAFA"/>
          </w:tcPr>
          <w:p w14:paraId="1CDD727A" w14:textId="40F4CF8F"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91</w:t>
            </w:r>
            <w:r w:rsidR="003F20B2" w:rsidRPr="002662BE">
              <w:rPr>
                <w:rFonts w:ascii="Arial" w:hAnsi="Arial" w:cs="Arial"/>
                <w:sz w:val="18"/>
                <w:szCs w:val="18"/>
              </w:rPr>
              <w:t>,</w:t>
            </w:r>
            <w:r w:rsidRPr="0017655A">
              <w:rPr>
                <w:rFonts w:ascii="Arial" w:hAnsi="Arial" w:cs="Arial"/>
                <w:sz w:val="18"/>
                <w:szCs w:val="18"/>
                <w:lang w:val="en-GB"/>
              </w:rPr>
              <w:t>988</w:t>
            </w:r>
          </w:p>
        </w:tc>
        <w:tc>
          <w:tcPr>
            <w:tcW w:w="1456" w:type="dxa"/>
            <w:tcBorders>
              <w:top w:val="nil"/>
              <w:left w:val="nil"/>
              <w:bottom w:val="nil"/>
              <w:right w:val="nil"/>
            </w:tcBorders>
          </w:tcPr>
          <w:p w14:paraId="767D73BB" w14:textId="3D155354"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87</w:t>
            </w:r>
            <w:r w:rsidR="003F20B2" w:rsidRPr="002662BE">
              <w:rPr>
                <w:rFonts w:ascii="Arial" w:hAnsi="Arial" w:cs="Arial"/>
                <w:sz w:val="18"/>
                <w:szCs w:val="18"/>
              </w:rPr>
              <w:t>,</w:t>
            </w:r>
            <w:r w:rsidRPr="0017655A">
              <w:rPr>
                <w:rFonts w:ascii="Arial" w:hAnsi="Arial" w:cs="Arial"/>
                <w:sz w:val="18"/>
                <w:szCs w:val="18"/>
                <w:lang w:val="en-GB"/>
              </w:rPr>
              <w:t>809</w:t>
            </w:r>
          </w:p>
        </w:tc>
        <w:tc>
          <w:tcPr>
            <w:tcW w:w="1304" w:type="dxa"/>
            <w:tcBorders>
              <w:top w:val="nil"/>
              <w:left w:val="nil"/>
              <w:bottom w:val="nil"/>
              <w:right w:val="nil"/>
            </w:tcBorders>
            <w:shd w:val="clear" w:color="auto" w:fill="FAFAFA"/>
          </w:tcPr>
          <w:p w14:paraId="45CDD3BB" w14:textId="0C50E24C"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29</w:t>
            </w:r>
            <w:r w:rsidR="003F20B2" w:rsidRPr="002662BE">
              <w:rPr>
                <w:rFonts w:ascii="Arial" w:hAnsi="Arial" w:cs="Arial"/>
                <w:sz w:val="18"/>
                <w:szCs w:val="18"/>
              </w:rPr>
              <w:t>,</w:t>
            </w:r>
            <w:r w:rsidRPr="0017655A">
              <w:rPr>
                <w:rFonts w:ascii="Arial" w:hAnsi="Arial" w:cs="Arial"/>
                <w:sz w:val="18"/>
                <w:szCs w:val="18"/>
                <w:lang w:val="en-GB"/>
              </w:rPr>
              <w:t>953</w:t>
            </w:r>
          </w:p>
        </w:tc>
        <w:tc>
          <w:tcPr>
            <w:tcW w:w="1382" w:type="dxa"/>
            <w:tcBorders>
              <w:top w:val="nil"/>
              <w:left w:val="nil"/>
              <w:bottom w:val="nil"/>
              <w:right w:val="nil"/>
            </w:tcBorders>
          </w:tcPr>
          <w:p w14:paraId="04407E16" w14:textId="2E5EDC60"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33</w:t>
            </w:r>
            <w:r w:rsidR="003F20B2" w:rsidRPr="002662BE">
              <w:rPr>
                <w:rFonts w:ascii="Arial" w:hAnsi="Arial" w:cs="Arial"/>
                <w:sz w:val="18"/>
                <w:szCs w:val="18"/>
              </w:rPr>
              <w:t>,</w:t>
            </w:r>
            <w:r w:rsidRPr="0017655A">
              <w:rPr>
                <w:rFonts w:ascii="Arial" w:hAnsi="Arial" w:cs="Arial"/>
                <w:sz w:val="18"/>
                <w:szCs w:val="18"/>
                <w:lang w:val="en-GB"/>
              </w:rPr>
              <w:t>316</w:t>
            </w:r>
          </w:p>
        </w:tc>
      </w:tr>
      <w:tr w:rsidR="003F20B2" w:rsidRPr="002662BE" w14:paraId="32B7FA92" w14:textId="77777777" w:rsidTr="00026324">
        <w:trPr>
          <w:trHeight w:val="223"/>
        </w:trPr>
        <w:tc>
          <w:tcPr>
            <w:tcW w:w="4061" w:type="dxa"/>
            <w:tcBorders>
              <w:top w:val="nil"/>
              <w:left w:val="nil"/>
              <w:bottom w:val="nil"/>
              <w:right w:val="nil"/>
            </w:tcBorders>
          </w:tcPr>
          <w:p w14:paraId="43D09105" w14:textId="3B043A32" w:rsidR="003F20B2" w:rsidRPr="002662BE" w:rsidRDefault="003F20B2" w:rsidP="00026324">
            <w:pPr>
              <w:spacing w:after="0" w:line="240" w:lineRule="auto"/>
              <w:ind w:left="-101"/>
              <w:rPr>
                <w:rFonts w:ascii="Arial" w:hAnsi="Arial" w:cs="Arial"/>
                <w:sz w:val="18"/>
                <w:szCs w:val="18"/>
              </w:rPr>
            </w:pPr>
            <w:r w:rsidRPr="002662BE">
              <w:rPr>
                <w:rFonts w:ascii="Arial" w:hAnsi="Arial" w:cs="Arial"/>
                <w:sz w:val="18"/>
                <w:szCs w:val="18"/>
              </w:rPr>
              <w:t>Accrued income - related parties</w:t>
            </w:r>
            <w:r w:rsidR="00D5478A">
              <w:rPr>
                <w:rFonts w:ascii="Arial" w:hAnsi="Arial" w:cs="Arial"/>
                <w:sz w:val="18"/>
                <w:szCs w:val="18"/>
              </w:rPr>
              <w:t xml:space="preserve"> </w:t>
            </w:r>
            <w:r w:rsidR="00D5478A">
              <w:rPr>
                <w:rFonts w:ascii="Arial" w:hAnsi="Arial" w:cs="Arial"/>
                <w:sz w:val="18"/>
                <w:szCs w:val="18"/>
                <w:lang w:bidi="th-TH"/>
              </w:rPr>
              <w:t>(Note 13 c))</w:t>
            </w:r>
          </w:p>
        </w:tc>
        <w:tc>
          <w:tcPr>
            <w:tcW w:w="1241" w:type="dxa"/>
            <w:tcBorders>
              <w:top w:val="nil"/>
              <w:left w:val="nil"/>
              <w:bottom w:val="nil"/>
              <w:right w:val="nil"/>
            </w:tcBorders>
            <w:shd w:val="clear" w:color="auto" w:fill="FAFAFA"/>
          </w:tcPr>
          <w:p w14:paraId="335835F3" w14:textId="08CF1110"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15</w:t>
            </w:r>
            <w:r w:rsidR="003F20B2" w:rsidRPr="002662BE">
              <w:rPr>
                <w:rFonts w:ascii="Arial" w:hAnsi="Arial" w:cs="Arial"/>
                <w:sz w:val="18"/>
                <w:szCs w:val="18"/>
              </w:rPr>
              <w:t>,</w:t>
            </w:r>
            <w:r w:rsidRPr="0017655A">
              <w:rPr>
                <w:rFonts w:ascii="Arial" w:hAnsi="Arial" w:cs="Arial"/>
                <w:sz w:val="18"/>
                <w:szCs w:val="18"/>
                <w:lang w:val="en-GB"/>
              </w:rPr>
              <w:t>759</w:t>
            </w:r>
          </w:p>
        </w:tc>
        <w:tc>
          <w:tcPr>
            <w:tcW w:w="1456" w:type="dxa"/>
            <w:tcBorders>
              <w:top w:val="nil"/>
              <w:left w:val="nil"/>
              <w:bottom w:val="nil"/>
              <w:right w:val="nil"/>
            </w:tcBorders>
          </w:tcPr>
          <w:p w14:paraId="5A1A698B" w14:textId="300B3F41"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12</w:t>
            </w:r>
            <w:r w:rsidR="003F20B2" w:rsidRPr="002662BE">
              <w:rPr>
                <w:rFonts w:ascii="Arial" w:hAnsi="Arial" w:cs="Arial"/>
                <w:sz w:val="18"/>
                <w:szCs w:val="18"/>
              </w:rPr>
              <w:t>,</w:t>
            </w:r>
            <w:r w:rsidRPr="0017655A">
              <w:rPr>
                <w:rFonts w:ascii="Arial" w:hAnsi="Arial" w:cs="Arial"/>
                <w:sz w:val="18"/>
                <w:szCs w:val="18"/>
                <w:lang w:val="en-GB"/>
              </w:rPr>
              <w:t>345</w:t>
            </w:r>
          </w:p>
        </w:tc>
        <w:tc>
          <w:tcPr>
            <w:tcW w:w="1304" w:type="dxa"/>
            <w:tcBorders>
              <w:top w:val="nil"/>
              <w:left w:val="nil"/>
              <w:bottom w:val="nil"/>
              <w:right w:val="nil"/>
            </w:tcBorders>
            <w:shd w:val="clear" w:color="auto" w:fill="FAFAFA"/>
          </w:tcPr>
          <w:p w14:paraId="424FD12A" w14:textId="6A933AA6"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58</w:t>
            </w:r>
            <w:r w:rsidR="003F20B2" w:rsidRPr="002662BE">
              <w:rPr>
                <w:rFonts w:ascii="Arial" w:hAnsi="Arial" w:cs="Arial"/>
                <w:sz w:val="18"/>
                <w:szCs w:val="18"/>
              </w:rPr>
              <w:t>,</w:t>
            </w:r>
            <w:r w:rsidRPr="0017655A">
              <w:rPr>
                <w:rFonts w:ascii="Arial" w:hAnsi="Arial" w:cs="Arial"/>
                <w:sz w:val="18"/>
                <w:szCs w:val="18"/>
                <w:lang w:val="en-GB"/>
              </w:rPr>
              <w:t>246</w:t>
            </w:r>
          </w:p>
        </w:tc>
        <w:tc>
          <w:tcPr>
            <w:tcW w:w="1382" w:type="dxa"/>
            <w:tcBorders>
              <w:top w:val="nil"/>
              <w:left w:val="nil"/>
              <w:bottom w:val="nil"/>
              <w:right w:val="nil"/>
            </w:tcBorders>
          </w:tcPr>
          <w:p w14:paraId="0B17FFAB" w14:textId="3A0617FC"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54</w:t>
            </w:r>
            <w:r w:rsidR="003F20B2" w:rsidRPr="002662BE">
              <w:rPr>
                <w:rFonts w:ascii="Arial" w:hAnsi="Arial" w:cs="Arial"/>
                <w:sz w:val="18"/>
                <w:szCs w:val="18"/>
              </w:rPr>
              <w:t>,</w:t>
            </w:r>
            <w:r w:rsidRPr="0017655A">
              <w:rPr>
                <w:rFonts w:ascii="Arial" w:hAnsi="Arial" w:cs="Arial"/>
                <w:sz w:val="18"/>
                <w:szCs w:val="18"/>
                <w:lang w:val="en-GB"/>
              </w:rPr>
              <w:t>786</w:t>
            </w:r>
          </w:p>
        </w:tc>
      </w:tr>
      <w:tr w:rsidR="003F20B2" w:rsidRPr="002662BE" w14:paraId="1CEF3560" w14:textId="77777777" w:rsidTr="00026324">
        <w:trPr>
          <w:trHeight w:val="223"/>
        </w:trPr>
        <w:tc>
          <w:tcPr>
            <w:tcW w:w="4061" w:type="dxa"/>
            <w:tcBorders>
              <w:top w:val="nil"/>
              <w:left w:val="nil"/>
              <w:bottom w:val="nil"/>
              <w:right w:val="nil"/>
            </w:tcBorders>
          </w:tcPr>
          <w:p w14:paraId="57147666" w14:textId="4AF7B49D" w:rsidR="003F20B2" w:rsidRPr="002662BE" w:rsidRDefault="003F20B2" w:rsidP="00026324">
            <w:pPr>
              <w:spacing w:after="0" w:line="240" w:lineRule="auto"/>
              <w:ind w:left="-101"/>
              <w:rPr>
                <w:rFonts w:ascii="Arial" w:hAnsi="Arial" w:cs="Arial"/>
                <w:sz w:val="18"/>
                <w:szCs w:val="18"/>
              </w:rPr>
            </w:pPr>
            <w:r w:rsidRPr="002662BE">
              <w:rPr>
                <w:rFonts w:ascii="Arial" w:hAnsi="Arial" w:cs="Arial"/>
                <w:sz w:val="18"/>
                <w:szCs w:val="18"/>
              </w:rPr>
              <w:t>Accrued income - other</w:t>
            </w:r>
            <w:r w:rsidR="00031572">
              <w:rPr>
                <w:rFonts w:ascii="Arial" w:hAnsi="Arial" w:cs="Arial"/>
                <w:sz w:val="18"/>
                <w:szCs w:val="18"/>
              </w:rPr>
              <w:t>s</w:t>
            </w:r>
          </w:p>
        </w:tc>
        <w:tc>
          <w:tcPr>
            <w:tcW w:w="1241" w:type="dxa"/>
            <w:tcBorders>
              <w:top w:val="nil"/>
              <w:left w:val="nil"/>
              <w:bottom w:val="single" w:sz="4" w:space="0" w:color="auto"/>
              <w:right w:val="nil"/>
            </w:tcBorders>
            <w:shd w:val="clear" w:color="auto" w:fill="FAFAFA"/>
          </w:tcPr>
          <w:p w14:paraId="470F0C35" w14:textId="24CD692E"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29</w:t>
            </w:r>
            <w:r w:rsidR="003F20B2" w:rsidRPr="002662BE">
              <w:rPr>
                <w:rFonts w:ascii="Arial" w:hAnsi="Arial" w:cs="Arial"/>
                <w:sz w:val="18"/>
                <w:szCs w:val="18"/>
              </w:rPr>
              <w:t>,</w:t>
            </w:r>
            <w:r w:rsidRPr="0017655A">
              <w:rPr>
                <w:rFonts w:ascii="Arial" w:hAnsi="Arial" w:cs="Arial"/>
                <w:sz w:val="18"/>
                <w:szCs w:val="18"/>
                <w:lang w:val="en-GB"/>
              </w:rPr>
              <w:t>523</w:t>
            </w:r>
          </w:p>
        </w:tc>
        <w:tc>
          <w:tcPr>
            <w:tcW w:w="1456" w:type="dxa"/>
            <w:tcBorders>
              <w:top w:val="nil"/>
              <w:left w:val="nil"/>
              <w:bottom w:val="single" w:sz="4" w:space="0" w:color="auto"/>
              <w:right w:val="nil"/>
            </w:tcBorders>
          </w:tcPr>
          <w:p w14:paraId="27542F56" w14:textId="6C31C25C"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41</w:t>
            </w:r>
            <w:r w:rsidR="003F20B2" w:rsidRPr="002662BE">
              <w:rPr>
                <w:rFonts w:ascii="Arial" w:hAnsi="Arial" w:cs="Arial"/>
                <w:sz w:val="18"/>
                <w:szCs w:val="18"/>
              </w:rPr>
              <w:t>,</w:t>
            </w:r>
            <w:r w:rsidRPr="0017655A">
              <w:rPr>
                <w:rFonts w:ascii="Arial" w:hAnsi="Arial" w:cs="Arial"/>
                <w:sz w:val="18"/>
                <w:szCs w:val="18"/>
                <w:lang w:val="en-GB"/>
              </w:rPr>
              <w:t>721</w:t>
            </w:r>
          </w:p>
        </w:tc>
        <w:tc>
          <w:tcPr>
            <w:tcW w:w="1304" w:type="dxa"/>
            <w:tcBorders>
              <w:top w:val="nil"/>
              <w:left w:val="nil"/>
              <w:bottom w:val="single" w:sz="4" w:space="0" w:color="auto"/>
              <w:right w:val="nil"/>
            </w:tcBorders>
            <w:shd w:val="clear" w:color="auto" w:fill="FAFAFA"/>
          </w:tcPr>
          <w:p w14:paraId="63A8C72A" w14:textId="0D53110E"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26</w:t>
            </w:r>
            <w:r w:rsidR="003F20B2" w:rsidRPr="002662BE">
              <w:rPr>
                <w:rFonts w:ascii="Arial" w:hAnsi="Arial" w:cs="Arial"/>
                <w:sz w:val="18"/>
                <w:szCs w:val="18"/>
              </w:rPr>
              <w:t>,</w:t>
            </w:r>
            <w:r w:rsidRPr="0017655A">
              <w:rPr>
                <w:rFonts w:ascii="Arial" w:hAnsi="Arial" w:cs="Arial"/>
                <w:sz w:val="18"/>
                <w:szCs w:val="18"/>
                <w:lang w:val="en-GB"/>
              </w:rPr>
              <w:t>245</w:t>
            </w:r>
          </w:p>
        </w:tc>
        <w:tc>
          <w:tcPr>
            <w:tcW w:w="1382" w:type="dxa"/>
            <w:tcBorders>
              <w:top w:val="nil"/>
              <w:left w:val="nil"/>
              <w:bottom w:val="single" w:sz="4" w:space="0" w:color="auto"/>
              <w:right w:val="nil"/>
            </w:tcBorders>
          </w:tcPr>
          <w:p w14:paraId="5CED76B0" w14:textId="3F2F4DD9"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36</w:t>
            </w:r>
            <w:r w:rsidR="003F20B2" w:rsidRPr="002662BE">
              <w:rPr>
                <w:rFonts w:ascii="Arial" w:hAnsi="Arial" w:cs="Arial"/>
                <w:sz w:val="18"/>
                <w:szCs w:val="18"/>
              </w:rPr>
              <w:t>,</w:t>
            </w:r>
            <w:r w:rsidRPr="0017655A">
              <w:rPr>
                <w:rFonts w:ascii="Arial" w:hAnsi="Arial" w:cs="Arial"/>
                <w:sz w:val="18"/>
                <w:szCs w:val="18"/>
                <w:lang w:val="en-GB"/>
              </w:rPr>
              <w:t>944</w:t>
            </w:r>
          </w:p>
        </w:tc>
      </w:tr>
      <w:tr w:rsidR="003F20B2" w:rsidRPr="002662BE" w14:paraId="7AB5C491" w14:textId="77777777" w:rsidTr="00026324">
        <w:trPr>
          <w:trHeight w:val="223"/>
        </w:trPr>
        <w:tc>
          <w:tcPr>
            <w:tcW w:w="4061" w:type="dxa"/>
            <w:tcBorders>
              <w:top w:val="nil"/>
              <w:left w:val="nil"/>
              <w:bottom w:val="nil"/>
              <w:right w:val="nil"/>
            </w:tcBorders>
          </w:tcPr>
          <w:p w14:paraId="3597D41D" w14:textId="77777777" w:rsidR="003F20B2" w:rsidRPr="002662BE" w:rsidRDefault="003F20B2" w:rsidP="00026324">
            <w:pPr>
              <w:spacing w:after="0" w:line="240" w:lineRule="auto"/>
              <w:ind w:left="-101"/>
              <w:rPr>
                <w:rFonts w:ascii="Arial" w:hAnsi="Arial" w:cs="Arial"/>
                <w:sz w:val="18"/>
                <w:szCs w:val="18"/>
              </w:rPr>
            </w:pPr>
          </w:p>
        </w:tc>
        <w:tc>
          <w:tcPr>
            <w:tcW w:w="1241" w:type="dxa"/>
            <w:tcBorders>
              <w:top w:val="single" w:sz="4" w:space="0" w:color="auto"/>
              <w:left w:val="nil"/>
              <w:bottom w:val="nil"/>
              <w:right w:val="nil"/>
            </w:tcBorders>
            <w:shd w:val="clear" w:color="auto" w:fill="FAFAFA"/>
          </w:tcPr>
          <w:p w14:paraId="1CB12F8F" w14:textId="77777777" w:rsidR="003F20B2" w:rsidRPr="002662BE" w:rsidRDefault="003F20B2" w:rsidP="003F20B2">
            <w:pPr>
              <w:spacing w:after="0" w:line="240" w:lineRule="auto"/>
              <w:ind w:left="-40" w:right="-72"/>
              <w:jc w:val="right"/>
              <w:rPr>
                <w:rFonts w:ascii="Arial" w:hAnsi="Arial" w:cs="Arial"/>
                <w:sz w:val="18"/>
                <w:szCs w:val="18"/>
              </w:rPr>
            </w:pPr>
          </w:p>
        </w:tc>
        <w:tc>
          <w:tcPr>
            <w:tcW w:w="1456" w:type="dxa"/>
            <w:tcBorders>
              <w:top w:val="single" w:sz="4" w:space="0" w:color="auto"/>
              <w:left w:val="nil"/>
              <w:bottom w:val="nil"/>
              <w:right w:val="nil"/>
            </w:tcBorders>
          </w:tcPr>
          <w:p w14:paraId="547A3E51" w14:textId="77777777" w:rsidR="003F20B2" w:rsidRPr="002662BE" w:rsidRDefault="003F20B2" w:rsidP="003F20B2">
            <w:pPr>
              <w:spacing w:after="0" w:line="240" w:lineRule="auto"/>
              <w:ind w:left="-40" w:right="-72"/>
              <w:jc w:val="right"/>
              <w:rPr>
                <w:rFonts w:ascii="Arial" w:hAnsi="Arial" w:cs="Arial"/>
                <w:sz w:val="18"/>
                <w:szCs w:val="18"/>
              </w:rPr>
            </w:pPr>
          </w:p>
        </w:tc>
        <w:tc>
          <w:tcPr>
            <w:tcW w:w="1304" w:type="dxa"/>
            <w:tcBorders>
              <w:top w:val="single" w:sz="4" w:space="0" w:color="auto"/>
              <w:left w:val="nil"/>
              <w:bottom w:val="nil"/>
              <w:right w:val="nil"/>
            </w:tcBorders>
            <w:shd w:val="clear" w:color="auto" w:fill="FAFAFA"/>
          </w:tcPr>
          <w:p w14:paraId="70B57A32" w14:textId="77777777" w:rsidR="003F20B2" w:rsidRPr="002662BE" w:rsidRDefault="003F20B2" w:rsidP="003F20B2">
            <w:pPr>
              <w:spacing w:after="0" w:line="240" w:lineRule="auto"/>
              <w:ind w:left="-40" w:right="-72"/>
              <w:jc w:val="right"/>
              <w:rPr>
                <w:rFonts w:ascii="Arial" w:hAnsi="Arial" w:cs="Arial"/>
                <w:sz w:val="18"/>
                <w:szCs w:val="18"/>
              </w:rPr>
            </w:pPr>
          </w:p>
        </w:tc>
        <w:tc>
          <w:tcPr>
            <w:tcW w:w="1382" w:type="dxa"/>
            <w:tcBorders>
              <w:top w:val="single" w:sz="4" w:space="0" w:color="auto"/>
              <w:left w:val="nil"/>
              <w:bottom w:val="nil"/>
              <w:right w:val="nil"/>
            </w:tcBorders>
          </w:tcPr>
          <w:p w14:paraId="7D1DC905" w14:textId="77777777" w:rsidR="003F20B2" w:rsidRPr="002662BE" w:rsidRDefault="003F20B2" w:rsidP="003F20B2">
            <w:pPr>
              <w:spacing w:after="0" w:line="240" w:lineRule="auto"/>
              <w:ind w:left="-40" w:right="-72"/>
              <w:jc w:val="right"/>
              <w:rPr>
                <w:rFonts w:ascii="Arial" w:hAnsi="Arial" w:cs="Arial"/>
                <w:sz w:val="18"/>
                <w:szCs w:val="18"/>
              </w:rPr>
            </w:pPr>
          </w:p>
        </w:tc>
      </w:tr>
      <w:tr w:rsidR="003F20B2" w:rsidRPr="002662BE" w14:paraId="19E587B1" w14:textId="77777777" w:rsidTr="00026324">
        <w:trPr>
          <w:trHeight w:val="223"/>
        </w:trPr>
        <w:tc>
          <w:tcPr>
            <w:tcW w:w="4061" w:type="dxa"/>
            <w:tcBorders>
              <w:top w:val="nil"/>
              <w:left w:val="nil"/>
              <w:bottom w:val="nil"/>
              <w:right w:val="nil"/>
            </w:tcBorders>
          </w:tcPr>
          <w:p w14:paraId="1FDF6BE2" w14:textId="77777777" w:rsidR="003F20B2" w:rsidRPr="002662BE" w:rsidRDefault="003F20B2" w:rsidP="00026324">
            <w:pPr>
              <w:spacing w:after="0" w:line="240" w:lineRule="auto"/>
              <w:ind w:left="-101"/>
              <w:rPr>
                <w:rFonts w:ascii="Arial" w:hAnsi="Arial" w:cs="Arial"/>
                <w:b/>
                <w:bCs/>
                <w:sz w:val="18"/>
                <w:szCs w:val="18"/>
              </w:rPr>
            </w:pPr>
            <w:r w:rsidRPr="002662BE">
              <w:rPr>
                <w:rFonts w:ascii="Arial" w:hAnsi="Arial" w:cs="Arial"/>
                <w:b/>
                <w:bCs/>
                <w:sz w:val="18"/>
                <w:szCs w:val="18"/>
              </w:rPr>
              <w:t>Total other receivables</w:t>
            </w:r>
          </w:p>
        </w:tc>
        <w:tc>
          <w:tcPr>
            <w:tcW w:w="1241" w:type="dxa"/>
            <w:tcBorders>
              <w:top w:val="nil"/>
              <w:left w:val="nil"/>
              <w:bottom w:val="single" w:sz="4" w:space="0" w:color="auto"/>
              <w:right w:val="nil"/>
            </w:tcBorders>
            <w:shd w:val="clear" w:color="auto" w:fill="FAFAFA"/>
          </w:tcPr>
          <w:p w14:paraId="593A85EE" w14:textId="5874A027"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142</w:t>
            </w:r>
            <w:r w:rsidR="003F20B2" w:rsidRPr="002662BE">
              <w:rPr>
                <w:rFonts w:ascii="Arial" w:hAnsi="Arial" w:cs="Arial"/>
                <w:sz w:val="18"/>
                <w:szCs w:val="18"/>
              </w:rPr>
              <w:t>,</w:t>
            </w:r>
            <w:r w:rsidRPr="0017655A">
              <w:rPr>
                <w:rFonts w:ascii="Arial" w:hAnsi="Arial" w:cs="Arial"/>
                <w:sz w:val="18"/>
                <w:szCs w:val="18"/>
                <w:lang w:val="en-GB"/>
              </w:rPr>
              <w:t>741</w:t>
            </w:r>
          </w:p>
        </w:tc>
        <w:tc>
          <w:tcPr>
            <w:tcW w:w="1456" w:type="dxa"/>
            <w:tcBorders>
              <w:top w:val="nil"/>
              <w:left w:val="nil"/>
              <w:bottom w:val="single" w:sz="4" w:space="0" w:color="auto"/>
              <w:right w:val="nil"/>
            </w:tcBorders>
          </w:tcPr>
          <w:p w14:paraId="3530EA95" w14:textId="271A6FB3"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146</w:t>
            </w:r>
            <w:r w:rsidR="003F20B2" w:rsidRPr="002662BE">
              <w:rPr>
                <w:rFonts w:ascii="Arial" w:hAnsi="Arial" w:cs="Arial"/>
                <w:sz w:val="18"/>
                <w:szCs w:val="18"/>
              </w:rPr>
              <w:t>,</w:t>
            </w:r>
            <w:r w:rsidRPr="0017655A">
              <w:rPr>
                <w:rFonts w:ascii="Arial" w:hAnsi="Arial" w:cs="Arial"/>
                <w:sz w:val="18"/>
                <w:szCs w:val="18"/>
                <w:lang w:val="en-GB"/>
              </w:rPr>
              <w:t>706</w:t>
            </w:r>
          </w:p>
        </w:tc>
        <w:tc>
          <w:tcPr>
            <w:tcW w:w="1304" w:type="dxa"/>
            <w:tcBorders>
              <w:top w:val="nil"/>
              <w:left w:val="nil"/>
              <w:bottom w:val="single" w:sz="4" w:space="0" w:color="auto"/>
              <w:right w:val="nil"/>
            </w:tcBorders>
            <w:shd w:val="clear" w:color="auto" w:fill="FAFAFA"/>
          </w:tcPr>
          <w:p w14:paraId="30A417EB" w14:textId="30B7BCFC"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122</w:t>
            </w:r>
            <w:r w:rsidR="003F20B2" w:rsidRPr="002662BE">
              <w:rPr>
                <w:rFonts w:ascii="Arial" w:hAnsi="Arial" w:cs="Arial"/>
                <w:sz w:val="18"/>
                <w:szCs w:val="18"/>
              </w:rPr>
              <w:t>,</w:t>
            </w:r>
            <w:r w:rsidRPr="0017655A">
              <w:rPr>
                <w:rFonts w:ascii="Arial" w:hAnsi="Arial" w:cs="Arial"/>
                <w:sz w:val="18"/>
                <w:szCs w:val="18"/>
                <w:lang w:val="en-GB"/>
              </w:rPr>
              <w:t>309</w:t>
            </w:r>
          </w:p>
        </w:tc>
        <w:tc>
          <w:tcPr>
            <w:tcW w:w="1382" w:type="dxa"/>
            <w:tcBorders>
              <w:top w:val="nil"/>
              <w:left w:val="nil"/>
              <w:bottom w:val="single" w:sz="4" w:space="0" w:color="auto"/>
              <w:right w:val="nil"/>
            </w:tcBorders>
          </w:tcPr>
          <w:p w14:paraId="22365848" w14:textId="105A717F"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134</w:t>
            </w:r>
            <w:r w:rsidR="003F20B2" w:rsidRPr="002662BE">
              <w:rPr>
                <w:rFonts w:ascii="Arial" w:hAnsi="Arial" w:cs="Arial"/>
                <w:sz w:val="18"/>
                <w:szCs w:val="18"/>
              </w:rPr>
              <w:t>,</w:t>
            </w:r>
            <w:r w:rsidRPr="0017655A">
              <w:rPr>
                <w:rFonts w:ascii="Arial" w:hAnsi="Arial" w:cs="Arial"/>
                <w:sz w:val="18"/>
                <w:szCs w:val="18"/>
                <w:lang w:val="en-GB"/>
              </w:rPr>
              <w:t>113</w:t>
            </w:r>
          </w:p>
        </w:tc>
      </w:tr>
      <w:tr w:rsidR="003F20B2" w:rsidRPr="002662BE" w14:paraId="7D07F104" w14:textId="77777777" w:rsidTr="00026324">
        <w:trPr>
          <w:trHeight w:val="223"/>
        </w:trPr>
        <w:tc>
          <w:tcPr>
            <w:tcW w:w="4061" w:type="dxa"/>
            <w:tcBorders>
              <w:top w:val="nil"/>
              <w:left w:val="nil"/>
              <w:bottom w:val="nil"/>
              <w:right w:val="nil"/>
            </w:tcBorders>
          </w:tcPr>
          <w:p w14:paraId="1BCAEF16" w14:textId="77777777" w:rsidR="003F20B2" w:rsidRPr="002662BE" w:rsidRDefault="003F20B2" w:rsidP="00026324">
            <w:pPr>
              <w:spacing w:after="0" w:line="240" w:lineRule="auto"/>
              <w:ind w:left="-101"/>
              <w:rPr>
                <w:rFonts w:ascii="Arial" w:hAnsi="Arial" w:cs="Arial"/>
                <w:b/>
                <w:bCs/>
                <w:sz w:val="18"/>
                <w:szCs w:val="18"/>
              </w:rPr>
            </w:pPr>
          </w:p>
        </w:tc>
        <w:tc>
          <w:tcPr>
            <w:tcW w:w="1241" w:type="dxa"/>
            <w:tcBorders>
              <w:top w:val="single" w:sz="4" w:space="0" w:color="auto"/>
              <w:left w:val="nil"/>
              <w:bottom w:val="nil"/>
              <w:right w:val="nil"/>
            </w:tcBorders>
            <w:shd w:val="clear" w:color="auto" w:fill="FAFAFA"/>
          </w:tcPr>
          <w:p w14:paraId="5342D76A" w14:textId="77777777" w:rsidR="003F20B2" w:rsidRPr="002662BE" w:rsidRDefault="003F20B2" w:rsidP="003F20B2">
            <w:pPr>
              <w:spacing w:after="0" w:line="240" w:lineRule="auto"/>
              <w:ind w:left="-40" w:right="-72"/>
              <w:jc w:val="right"/>
              <w:rPr>
                <w:rFonts w:ascii="Arial" w:hAnsi="Arial" w:cs="Arial"/>
                <w:sz w:val="18"/>
                <w:szCs w:val="18"/>
              </w:rPr>
            </w:pPr>
          </w:p>
        </w:tc>
        <w:tc>
          <w:tcPr>
            <w:tcW w:w="1456" w:type="dxa"/>
            <w:tcBorders>
              <w:top w:val="single" w:sz="4" w:space="0" w:color="auto"/>
              <w:left w:val="nil"/>
              <w:bottom w:val="nil"/>
              <w:right w:val="nil"/>
            </w:tcBorders>
          </w:tcPr>
          <w:p w14:paraId="464ECEBB" w14:textId="77777777" w:rsidR="003F20B2" w:rsidRPr="002662BE" w:rsidRDefault="003F20B2" w:rsidP="003F20B2">
            <w:pPr>
              <w:spacing w:after="0" w:line="240" w:lineRule="auto"/>
              <w:ind w:left="-40" w:right="-72"/>
              <w:jc w:val="right"/>
              <w:rPr>
                <w:rFonts w:ascii="Arial" w:hAnsi="Arial" w:cs="Arial"/>
                <w:sz w:val="18"/>
                <w:szCs w:val="18"/>
              </w:rPr>
            </w:pPr>
          </w:p>
        </w:tc>
        <w:tc>
          <w:tcPr>
            <w:tcW w:w="1304" w:type="dxa"/>
            <w:tcBorders>
              <w:top w:val="single" w:sz="4" w:space="0" w:color="auto"/>
              <w:left w:val="nil"/>
              <w:bottom w:val="nil"/>
              <w:right w:val="nil"/>
            </w:tcBorders>
            <w:shd w:val="clear" w:color="auto" w:fill="FAFAFA"/>
          </w:tcPr>
          <w:p w14:paraId="585DB1E0" w14:textId="77777777" w:rsidR="003F20B2" w:rsidRPr="002662BE" w:rsidRDefault="003F20B2" w:rsidP="003F20B2">
            <w:pPr>
              <w:spacing w:after="0" w:line="240" w:lineRule="auto"/>
              <w:ind w:left="-40" w:right="-72"/>
              <w:jc w:val="right"/>
              <w:rPr>
                <w:rFonts w:ascii="Arial" w:hAnsi="Arial" w:cs="Arial"/>
                <w:sz w:val="18"/>
                <w:szCs w:val="18"/>
              </w:rPr>
            </w:pPr>
          </w:p>
        </w:tc>
        <w:tc>
          <w:tcPr>
            <w:tcW w:w="1382" w:type="dxa"/>
            <w:tcBorders>
              <w:top w:val="single" w:sz="4" w:space="0" w:color="auto"/>
              <w:left w:val="nil"/>
              <w:bottom w:val="nil"/>
              <w:right w:val="nil"/>
            </w:tcBorders>
          </w:tcPr>
          <w:p w14:paraId="1D7DC554" w14:textId="77777777" w:rsidR="003F20B2" w:rsidRPr="002662BE" w:rsidRDefault="003F20B2" w:rsidP="003F20B2">
            <w:pPr>
              <w:spacing w:after="0" w:line="240" w:lineRule="auto"/>
              <w:ind w:left="-40" w:right="-72"/>
              <w:jc w:val="right"/>
              <w:rPr>
                <w:rFonts w:ascii="Arial" w:hAnsi="Arial" w:cs="Arial"/>
                <w:sz w:val="18"/>
                <w:szCs w:val="18"/>
              </w:rPr>
            </w:pPr>
          </w:p>
        </w:tc>
      </w:tr>
      <w:tr w:rsidR="003F20B2" w:rsidRPr="002662BE" w14:paraId="36820A4A" w14:textId="77777777" w:rsidTr="00026324">
        <w:trPr>
          <w:trHeight w:val="223"/>
        </w:trPr>
        <w:tc>
          <w:tcPr>
            <w:tcW w:w="4061" w:type="dxa"/>
            <w:tcBorders>
              <w:top w:val="nil"/>
              <w:left w:val="nil"/>
              <w:bottom w:val="nil"/>
              <w:right w:val="nil"/>
            </w:tcBorders>
          </w:tcPr>
          <w:p w14:paraId="15935A5C" w14:textId="77777777" w:rsidR="003F20B2" w:rsidRPr="002662BE" w:rsidRDefault="003F20B2" w:rsidP="00026324">
            <w:pPr>
              <w:spacing w:after="0" w:line="240" w:lineRule="auto"/>
              <w:ind w:left="-101"/>
              <w:rPr>
                <w:rFonts w:ascii="Arial" w:hAnsi="Arial" w:cs="Arial"/>
                <w:b/>
                <w:bCs/>
                <w:sz w:val="18"/>
                <w:szCs w:val="18"/>
                <w:cs/>
                <w:lang w:bidi="th-TH"/>
              </w:rPr>
            </w:pPr>
            <w:r w:rsidRPr="002662BE">
              <w:rPr>
                <w:rFonts w:ascii="Arial" w:hAnsi="Arial" w:cs="Arial"/>
                <w:b/>
                <w:bCs/>
                <w:sz w:val="18"/>
                <w:szCs w:val="18"/>
              </w:rPr>
              <w:t>Total trade and other receivables - net</w:t>
            </w:r>
          </w:p>
        </w:tc>
        <w:tc>
          <w:tcPr>
            <w:tcW w:w="1241" w:type="dxa"/>
            <w:tcBorders>
              <w:top w:val="nil"/>
              <w:left w:val="nil"/>
              <w:bottom w:val="single" w:sz="4" w:space="0" w:color="auto"/>
              <w:right w:val="nil"/>
            </w:tcBorders>
            <w:shd w:val="clear" w:color="auto" w:fill="FAFAFA"/>
          </w:tcPr>
          <w:p w14:paraId="50FE32B8" w14:textId="2ABB828D"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2</w:t>
            </w:r>
            <w:r w:rsidR="003F20B2" w:rsidRPr="002662BE">
              <w:rPr>
                <w:rFonts w:ascii="Arial" w:hAnsi="Arial" w:cs="Arial"/>
                <w:sz w:val="18"/>
                <w:szCs w:val="18"/>
              </w:rPr>
              <w:t>,</w:t>
            </w:r>
            <w:r w:rsidRPr="0017655A">
              <w:rPr>
                <w:rFonts w:ascii="Arial" w:hAnsi="Arial" w:cs="Arial"/>
                <w:sz w:val="18"/>
                <w:szCs w:val="18"/>
                <w:lang w:val="en-GB"/>
              </w:rPr>
              <w:t>984</w:t>
            </w:r>
            <w:r w:rsidR="003F20B2" w:rsidRPr="002662BE">
              <w:rPr>
                <w:rFonts w:ascii="Arial" w:hAnsi="Arial" w:cs="Arial"/>
                <w:sz w:val="18"/>
                <w:szCs w:val="18"/>
              </w:rPr>
              <w:t>,</w:t>
            </w:r>
            <w:r w:rsidRPr="0017655A">
              <w:rPr>
                <w:rFonts w:ascii="Arial" w:hAnsi="Arial" w:cs="Arial"/>
                <w:sz w:val="18"/>
                <w:szCs w:val="18"/>
                <w:lang w:val="en-GB"/>
              </w:rPr>
              <w:t>323</w:t>
            </w:r>
          </w:p>
        </w:tc>
        <w:tc>
          <w:tcPr>
            <w:tcW w:w="1456" w:type="dxa"/>
            <w:tcBorders>
              <w:top w:val="nil"/>
              <w:left w:val="nil"/>
              <w:bottom w:val="single" w:sz="4" w:space="0" w:color="auto"/>
              <w:right w:val="nil"/>
            </w:tcBorders>
          </w:tcPr>
          <w:p w14:paraId="42EC98A2" w14:textId="26BF0848"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3</w:t>
            </w:r>
            <w:r w:rsidR="003F20B2" w:rsidRPr="002662BE">
              <w:rPr>
                <w:rFonts w:ascii="Arial" w:hAnsi="Arial" w:cs="Arial"/>
                <w:sz w:val="18"/>
                <w:szCs w:val="18"/>
              </w:rPr>
              <w:t>,</w:t>
            </w:r>
            <w:r w:rsidRPr="0017655A">
              <w:rPr>
                <w:rFonts w:ascii="Arial" w:hAnsi="Arial" w:cs="Arial"/>
                <w:sz w:val="18"/>
                <w:szCs w:val="18"/>
                <w:lang w:val="en-GB"/>
              </w:rPr>
              <w:t>037</w:t>
            </w:r>
            <w:r w:rsidR="003F20B2" w:rsidRPr="002662BE">
              <w:rPr>
                <w:rFonts w:ascii="Arial" w:hAnsi="Arial" w:cs="Arial"/>
                <w:sz w:val="18"/>
                <w:szCs w:val="18"/>
              </w:rPr>
              <w:t>,</w:t>
            </w:r>
            <w:r w:rsidRPr="0017655A">
              <w:rPr>
                <w:rFonts w:ascii="Arial" w:hAnsi="Arial" w:cs="Arial"/>
                <w:sz w:val="18"/>
                <w:szCs w:val="18"/>
                <w:lang w:val="en-GB"/>
              </w:rPr>
              <w:t>378</w:t>
            </w:r>
          </w:p>
        </w:tc>
        <w:tc>
          <w:tcPr>
            <w:tcW w:w="1304" w:type="dxa"/>
            <w:tcBorders>
              <w:top w:val="nil"/>
              <w:left w:val="nil"/>
              <w:bottom w:val="single" w:sz="4" w:space="0" w:color="auto"/>
              <w:right w:val="nil"/>
            </w:tcBorders>
            <w:shd w:val="clear" w:color="auto" w:fill="FAFAFA"/>
          </w:tcPr>
          <w:p w14:paraId="09A845E3" w14:textId="2D31B445"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3</w:t>
            </w:r>
            <w:r w:rsidR="003F20B2" w:rsidRPr="002662BE">
              <w:rPr>
                <w:rFonts w:ascii="Arial" w:hAnsi="Arial" w:cs="Arial"/>
                <w:sz w:val="18"/>
                <w:szCs w:val="18"/>
              </w:rPr>
              <w:t>,</w:t>
            </w:r>
            <w:r w:rsidRPr="0017655A">
              <w:rPr>
                <w:rFonts w:ascii="Arial" w:hAnsi="Arial" w:cs="Arial"/>
                <w:sz w:val="18"/>
                <w:szCs w:val="18"/>
                <w:lang w:val="en-GB"/>
              </w:rPr>
              <w:t>145</w:t>
            </w:r>
            <w:r w:rsidR="003F20B2" w:rsidRPr="002662BE">
              <w:rPr>
                <w:rFonts w:ascii="Arial" w:hAnsi="Arial" w:cs="Arial"/>
                <w:sz w:val="18"/>
                <w:szCs w:val="18"/>
              </w:rPr>
              <w:t>,</w:t>
            </w:r>
            <w:r w:rsidRPr="0017655A">
              <w:rPr>
                <w:rFonts w:ascii="Arial" w:hAnsi="Arial" w:cs="Arial"/>
                <w:sz w:val="18"/>
                <w:szCs w:val="18"/>
                <w:lang w:val="en-GB"/>
              </w:rPr>
              <w:t>521</w:t>
            </w:r>
          </w:p>
        </w:tc>
        <w:tc>
          <w:tcPr>
            <w:tcW w:w="1382" w:type="dxa"/>
            <w:tcBorders>
              <w:top w:val="nil"/>
              <w:left w:val="nil"/>
              <w:bottom w:val="single" w:sz="4" w:space="0" w:color="auto"/>
              <w:right w:val="nil"/>
            </w:tcBorders>
          </w:tcPr>
          <w:p w14:paraId="178DD070" w14:textId="799D9259"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2</w:t>
            </w:r>
            <w:r w:rsidR="003F20B2" w:rsidRPr="002662BE">
              <w:rPr>
                <w:rFonts w:ascii="Arial" w:hAnsi="Arial" w:cs="Arial"/>
                <w:sz w:val="18"/>
                <w:szCs w:val="18"/>
              </w:rPr>
              <w:t>,</w:t>
            </w:r>
            <w:r w:rsidRPr="0017655A">
              <w:rPr>
                <w:rFonts w:ascii="Arial" w:hAnsi="Arial" w:cs="Arial"/>
                <w:sz w:val="18"/>
                <w:szCs w:val="18"/>
                <w:lang w:val="en-GB"/>
              </w:rPr>
              <w:t>932</w:t>
            </w:r>
            <w:r w:rsidR="003F20B2" w:rsidRPr="002662BE">
              <w:rPr>
                <w:rFonts w:ascii="Arial" w:hAnsi="Arial" w:cs="Arial"/>
                <w:sz w:val="18"/>
                <w:szCs w:val="18"/>
              </w:rPr>
              <w:t>,</w:t>
            </w:r>
            <w:r w:rsidRPr="0017655A">
              <w:rPr>
                <w:rFonts w:ascii="Arial" w:hAnsi="Arial" w:cs="Arial"/>
                <w:sz w:val="18"/>
                <w:szCs w:val="18"/>
                <w:lang w:val="en-GB"/>
              </w:rPr>
              <w:t>367</w:t>
            </w:r>
          </w:p>
        </w:tc>
      </w:tr>
    </w:tbl>
    <w:p w14:paraId="38F7E4F4" w14:textId="77777777" w:rsidR="00661D08" w:rsidRPr="002662BE" w:rsidRDefault="00661D08" w:rsidP="001D2C02">
      <w:pPr>
        <w:spacing w:after="0" w:line="240" w:lineRule="auto"/>
        <w:jc w:val="both"/>
        <w:rPr>
          <w:rFonts w:ascii="Arial" w:eastAsia="Arial Unicode MS" w:hAnsi="Arial" w:cs="Arial"/>
          <w:sz w:val="18"/>
          <w:szCs w:val="18"/>
          <w:lang w:bidi="th-TH"/>
        </w:rPr>
      </w:pPr>
    </w:p>
    <w:p w14:paraId="3A3BD5FF" w14:textId="18F5DC2E" w:rsidR="004C78D2" w:rsidRDefault="004C78D2" w:rsidP="003F20B2">
      <w:pPr>
        <w:spacing w:after="0" w:line="240" w:lineRule="auto"/>
        <w:jc w:val="both"/>
        <w:rPr>
          <w:rFonts w:ascii="Arial" w:eastAsia="Arial Unicode MS" w:hAnsi="Arial" w:cs="Arial"/>
          <w:sz w:val="18"/>
          <w:szCs w:val="18"/>
          <w:lang w:bidi="th-TH"/>
        </w:rPr>
      </w:pPr>
      <w:r w:rsidRPr="000D1C22">
        <w:rPr>
          <w:rFonts w:ascii="Arial" w:eastAsia="Arial Unicode MS" w:hAnsi="Arial" w:cs="Arial"/>
          <w:spacing w:val="-6"/>
          <w:sz w:val="18"/>
          <w:szCs w:val="18"/>
          <w:lang w:bidi="th-TH"/>
        </w:rPr>
        <w:t xml:space="preserve">From </w:t>
      </w:r>
      <w:r w:rsidR="0017655A" w:rsidRPr="000D1C22">
        <w:rPr>
          <w:rFonts w:ascii="Arial" w:eastAsia="Arial Unicode MS" w:hAnsi="Arial" w:cs="Arial"/>
          <w:spacing w:val="-6"/>
          <w:sz w:val="18"/>
          <w:szCs w:val="18"/>
          <w:lang w:val="en-GB" w:bidi="th-TH"/>
        </w:rPr>
        <w:t>1</w:t>
      </w:r>
      <w:r w:rsidRPr="000D1C22">
        <w:rPr>
          <w:rFonts w:ascii="Arial" w:eastAsia="Arial Unicode MS" w:hAnsi="Arial" w:cs="Arial"/>
          <w:spacing w:val="-6"/>
          <w:sz w:val="18"/>
          <w:szCs w:val="18"/>
          <w:lang w:bidi="th-TH"/>
        </w:rPr>
        <w:t xml:space="preserve"> January </w:t>
      </w:r>
      <w:r w:rsidR="0017655A" w:rsidRPr="000D1C22">
        <w:rPr>
          <w:rFonts w:ascii="Arial" w:eastAsia="Arial Unicode MS" w:hAnsi="Arial" w:cs="Arial"/>
          <w:spacing w:val="-6"/>
          <w:sz w:val="18"/>
          <w:szCs w:val="18"/>
          <w:lang w:val="en-GB" w:bidi="th-TH"/>
        </w:rPr>
        <w:t>2020</w:t>
      </w:r>
      <w:r w:rsidRPr="000D1C22">
        <w:rPr>
          <w:rFonts w:ascii="Arial" w:eastAsia="Arial Unicode MS" w:hAnsi="Arial" w:cs="Arial"/>
          <w:spacing w:val="-6"/>
          <w:sz w:val="18"/>
          <w:szCs w:val="18"/>
          <w:lang w:bidi="th-TH"/>
        </w:rPr>
        <w:t>, the Group presented trade receivables aging by counting from the date in sal</w:t>
      </w:r>
      <w:r w:rsidR="00E30397" w:rsidRPr="000D1C22">
        <w:rPr>
          <w:rFonts w:ascii="Arial" w:eastAsia="Arial Unicode MS" w:hAnsi="Arial" w:cs="Arial"/>
          <w:spacing w:val="-6"/>
          <w:sz w:val="18"/>
          <w:szCs w:val="18"/>
          <w:lang w:bidi="th-TH"/>
        </w:rPr>
        <w:t>e invoice</w:t>
      </w:r>
      <w:r w:rsidRPr="000D1C22">
        <w:rPr>
          <w:rFonts w:ascii="Arial" w:eastAsia="Arial Unicode MS" w:hAnsi="Arial" w:cs="Arial"/>
          <w:spacing w:val="-6"/>
          <w:sz w:val="18"/>
          <w:szCs w:val="18"/>
          <w:lang w:bidi="th-TH"/>
        </w:rPr>
        <w:t>.</w:t>
      </w:r>
      <w:r w:rsidR="00E30397" w:rsidRPr="000D1C22">
        <w:rPr>
          <w:rFonts w:ascii="Arial" w:eastAsia="Arial Unicode MS" w:hAnsi="Arial" w:cs="Arial"/>
          <w:spacing w:val="-6"/>
          <w:sz w:val="18"/>
          <w:szCs w:val="18"/>
          <w:lang w:bidi="th-TH"/>
        </w:rPr>
        <w:t xml:space="preserve"> </w:t>
      </w:r>
      <w:r w:rsidRPr="000D1C22">
        <w:rPr>
          <w:rFonts w:ascii="Arial" w:eastAsia="Arial Unicode MS" w:hAnsi="Arial" w:cs="Arial"/>
          <w:spacing w:val="-6"/>
          <w:sz w:val="18"/>
          <w:szCs w:val="18"/>
          <w:lang w:bidi="th-TH"/>
        </w:rPr>
        <w:t>Comparative</w:t>
      </w:r>
      <w:r>
        <w:rPr>
          <w:rFonts w:ascii="Arial" w:eastAsia="Arial Unicode MS" w:hAnsi="Arial" w:cs="Arial"/>
          <w:sz w:val="18"/>
          <w:szCs w:val="18"/>
          <w:lang w:bidi="th-TH"/>
        </w:rPr>
        <w:t xml:space="preserve"> figures as at </w:t>
      </w:r>
      <w:r w:rsidR="0017655A" w:rsidRPr="0017655A">
        <w:rPr>
          <w:rFonts w:ascii="Arial" w:eastAsia="Arial Unicode MS" w:hAnsi="Arial" w:cs="Arial"/>
          <w:sz w:val="18"/>
          <w:szCs w:val="18"/>
          <w:lang w:val="en-GB" w:bidi="th-TH"/>
        </w:rPr>
        <w:t>31</w:t>
      </w:r>
      <w:r>
        <w:rPr>
          <w:rFonts w:ascii="Arial" w:eastAsia="Arial Unicode MS" w:hAnsi="Arial" w:cs="Arial"/>
          <w:sz w:val="18"/>
          <w:szCs w:val="18"/>
          <w:lang w:bidi="th-TH"/>
        </w:rPr>
        <w:t xml:space="preserve"> December </w:t>
      </w:r>
      <w:r w:rsidR="0017655A" w:rsidRPr="0017655A">
        <w:rPr>
          <w:rFonts w:ascii="Arial" w:eastAsia="Arial Unicode MS" w:hAnsi="Arial" w:cs="Arial"/>
          <w:sz w:val="18"/>
          <w:szCs w:val="18"/>
          <w:lang w:val="en-GB" w:bidi="th-TH"/>
        </w:rPr>
        <w:t>2019</w:t>
      </w:r>
      <w:r>
        <w:rPr>
          <w:rFonts w:ascii="Arial" w:eastAsia="Arial Unicode MS" w:hAnsi="Arial" w:cs="Arial"/>
          <w:sz w:val="18"/>
          <w:szCs w:val="18"/>
          <w:lang w:bidi="th-TH"/>
        </w:rPr>
        <w:t xml:space="preserve"> were adjusted to be comparable.</w:t>
      </w:r>
    </w:p>
    <w:p w14:paraId="46F092B6" w14:textId="77777777" w:rsidR="004C78D2" w:rsidRDefault="004C78D2" w:rsidP="003F20B2">
      <w:pPr>
        <w:spacing w:after="0" w:line="240" w:lineRule="auto"/>
        <w:jc w:val="both"/>
        <w:rPr>
          <w:rFonts w:ascii="Arial" w:eastAsia="Arial Unicode MS" w:hAnsi="Arial" w:cs="Arial"/>
          <w:sz w:val="18"/>
          <w:szCs w:val="18"/>
          <w:lang w:bidi="th-TH"/>
        </w:rPr>
      </w:pPr>
    </w:p>
    <w:p w14:paraId="2730F640" w14:textId="5764346B" w:rsidR="001D2C02" w:rsidRDefault="009A4C19" w:rsidP="003F20B2">
      <w:pPr>
        <w:spacing w:after="0" w:line="240" w:lineRule="auto"/>
        <w:jc w:val="both"/>
        <w:rPr>
          <w:rFonts w:ascii="Arial" w:eastAsia="Arial Unicode MS" w:hAnsi="Arial" w:cs="Arial"/>
          <w:sz w:val="18"/>
          <w:szCs w:val="18"/>
          <w:lang w:bidi="th-TH"/>
        </w:rPr>
      </w:pPr>
      <w:r w:rsidRPr="002662BE">
        <w:rPr>
          <w:rFonts w:ascii="Arial" w:eastAsia="Arial Unicode MS" w:hAnsi="Arial" w:cs="Arial"/>
          <w:sz w:val="18"/>
          <w:szCs w:val="18"/>
          <w:lang w:bidi="th-TH"/>
        </w:rPr>
        <w:t>T</w:t>
      </w:r>
      <w:r w:rsidR="00661D08" w:rsidRPr="002662BE">
        <w:rPr>
          <w:rFonts w:ascii="Arial" w:eastAsia="Arial Unicode MS" w:hAnsi="Arial" w:cs="Arial"/>
          <w:sz w:val="18"/>
          <w:szCs w:val="18"/>
          <w:lang w:bidi="th-TH"/>
        </w:rPr>
        <w:t>rade receivables can analyse aging as follows:</w:t>
      </w:r>
    </w:p>
    <w:p w14:paraId="41067168" w14:textId="77777777" w:rsidR="003F20B2" w:rsidRPr="002662BE" w:rsidRDefault="003F20B2" w:rsidP="003F20B2">
      <w:pPr>
        <w:spacing w:after="0" w:line="240" w:lineRule="auto"/>
        <w:jc w:val="both"/>
        <w:rPr>
          <w:rFonts w:ascii="Arial" w:eastAsia="Arial Unicode MS" w:hAnsi="Arial" w:cs="Arial"/>
          <w:sz w:val="18"/>
          <w:szCs w:val="18"/>
          <w:lang w:bidi="th-TH"/>
        </w:rPr>
      </w:pPr>
    </w:p>
    <w:tbl>
      <w:tblPr>
        <w:tblW w:w="9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1"/>
        <w:gridCol w:w="1237"/>
        <w:gridCol w:w="1456"/>
        <w:gridCol w:w="1304"/>
        <w:gridCol w:w="1382"/>
      </w:tblGrid>
      <w:tr w:rsidR="001D2C02" w:rsidRPr="002662BE" w14:paraId="43B77180" w14:textId="77777777" w:rsidTr="00026324">
        <w:tc>
          <w:tcPr>
            <w:tcW w:w="4061" w:type="dxa"/>
            <w:tcBorders>
              <w:top w:val="nil"/>
              <w:left w:val="nil"/>
              <w:bottom w:val="nil"/>
              <w:right w:val="nil"/>
            </w:tcBorders>
            <w:shd w:val="clear" w:color="auto" w:fill="auto"/>
          </w:tcPr>
          <w:p w14:paraId="1C63C952" w14:textId="77777777" w:rsidR="001D2C02" w:rsidRPr="002662BE" w:rsidRDefault="001D2C02" w:rsidP="00026324">
            <w:pPr>
              <w:spacing w:after="0" w:line="240" w:lineRule="auto"/>
              <w:ind w:left="-101"/>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14:paraId="3B2F20FC" w14:textId="77777777" w:rsidR="001D2C02" w:rsidRPr="002662BE" w:rsidRDefault="001D2C02" w:rsidP="00F72245">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Consolidated </w:t>
            </w:r>
          </w:p>
          <w:p w14:paraId="1A11475B" w14:textId="5CDCEA92" w:rsidR="001D2C02" w:rsidRPr="002662BE" w:rsidRDefault="001D2C02" w:rsidP="00F72245">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financial </w:t>
            </w:r>
            <w:r w:rsidR="005625DE" w:rsidRPr="002662BE">
              <w:rPr>
                <w:rFonts w:ascii="Arial" w:hAnsi="Arial" w:cs="Arial"/>
                <w:b/>
                <w:bCs/>
                <w:sz w:val="18"/>
                <w:szCs w:val="18"/>
              </w:rPr>
              <w:t>information</w:t>
            </w:r>
          </w:p>
        </w:tc>
        <w:tc>
          <w:tcPr>
            <w:tcW w:w="2686" w:type="dxa"/>
            <w:gridSpan w:val="2"/>
            <w:tcBorders>
              <w:top w:val="single" w:sz="4" w:space="0" w:color="auto"/>
              <w:left w:val="nil"/>
              <w:bottom w:val="single" w:sz="4" w:space="0" w:color="auto"/>
              <w:right w:val="nil"/>
            </w:tcBorders>
            <w:shd w:val="clear" w:color="auto" w:fill="auto"/>
            <w:hideMark/>
          </w:tcPr>
          <w:p w14:paraId="23EB1F70" w14:textId="77777777" w:rsidR="001D2C02" w:rsidRPr="002662BE" w:rsidRDefault="001D2C02" w:rsidP="00F72245">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Separate </w:t>
            </w:r>
          </w:p>
          <w:p w14:paraId="0E21DA11" w14:textId="5F38A12F" w:rsidR="001D2C02" w:rsidRPr="002662BE" w:rsidRDefault="001D2C02" w:rsidP="00F72245">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financial </w:t>
            </w:r>
            <w:r w:rsidR="005625DE" w:rsidRPr="002662BE">
              <w:rPr>
                <w:rFonts w:ascii="Arial" w:hAnsi="Arial" w:cs="Arial"/>
                <w:b/>
                <w:bCs/>
                <w:sz w:val="18"/>
                <w:szCs w:val="18"/>
              </w:rPr>
              <w:t>information</w:t>
            </w:r>
          </w:p>
        </w:tc>
      </w:tr>
      <w:tr w:rsidR="006B544B" w:rsidRPr="002662BE" w14:paraId="02006132" w14:textId="77777777" w:rsidTr="00026324">
        <w:tc>
          <w:tcPr>
            <w:tcW w:w="4061" w:type="dxa"/>
            <w:tcBorders>
              <w:top w:val="nil"/>
              <w:left w:val="nil"/>
              <w:bottom w:val="nil"/>
              <w:right w:val="nil"/>
            </w:tcBorders>
            <w:shd w:val="clear" w:color="auto" w:fill="auto"/>
          </w:tcPr>
          <w:p w14:paraId="6F8A2599" w14:textId="77777777" w:rsidR="006B544B" w:rsidRPr="002662BE" w:rsidRDefault="006B544B" w:rsidP="00026324">
            <w:pPr>
              <w:spacing w:after="0" w:line="240" w:lineRule="auto"/>
              <w:ind w:left="-101"/>
              <w:rPr>
                <w:rFonts w:ascii="Arial" w:hAnsi="Arial" w:cs="Arial"/>
                <w:b/>
                <w:bCs/>
                <w:sz w:val="18"/>
                <w:szCs w:val="18"/>
              </w:rPr>
            </w:pPr>
          </w:p>
        </w:tc>
        <w:tc>
          <w:tcPr>
            <w:tcW w:w="1237" w:type="dxa"/>
            <w:tcBorders>
              <w:top w:val="single" w:sz="4" w:space="0" w:color="auto"/>
              <w:left w:val="nil"/>
              <w:bottom w:val="nil"/>
              <w:right w:val="nil"/>
            </w:tcBorders>
            <w:shd w:val="clear" w:color="auto" w:fill="auto"/>
            <w:hideMark/>
          </w:tcPr>
          <w:p w14:paraId="4C7A0568" w14:textId="54D4F3CF" w:rsidR="003F20B2" w:rsidRDefault="0017655A" w:rsidP="006B544B">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31</w:t>
            </w:r>
            <w:r w:rsidR="006B544B" w:rsidRPr="002662BE">
              <w:rPr>
                <w:rFonts w:ascii="Arial" w:hAnsi="Arial" w:cs="Arial"/>
                <w:b/>
                <w:bCs/>
                <w:sz w:val="18"/>
                <w:szCs w:val="18"/>
              </w:rPr>
              <w:t xml:space="preserve"> March </w:t>
            </w:r>
          </w:p>
          <w:p w14:paraId="21D14037" w14:textId="62682E6E" w:rsidR="006B544B" w:rsidRPr="002662BE" w:rsidRDefault="0017655A" w:rsidP="006B544B">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2020</w:t>
            </w:r>
          </w:p>
        </w:tc>
        <w:tc>
          <w:tcPr>
            <w:tcW w:w="1456" w:type="dxa"/>
            <w:tcBorders>
              <w:top w:val="single" w:sz="4" w:space="0" w:color="auto"/>
              <w:left w:val="nil"/>
              <w:bottom w:val="nil"/>
              <w:right w:val="nil"/>
            </w:tcBorders>
            <w:shd w:val="clear" w:color="auto" w:fill="auto"/>
            <w:hideMark/>
          </w:tcPr>
          <w:p w14:paraId="73994B87" w14:textId="19FB99D4" w:rsidR="006B544B" w:rsidRPr="002662BE" w:rsidRDefault="0017655A" w:rsidP="006B544B">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31</w:t>
            </w:r>
            <w:r w:rsidR="006B544B" w:rsidRPr="002662BE">
              <w:rPr>
                <w:rFonts w:ascii="Arial" w:hAnsi="Arial" w:cs="Arial"/>
                <w:b/>
                <w:bCs/>
                <w:sz w:val="18"/>
                <w:szCs w:val="18"/>
              </w:rPr>
              <w:t xml:space="preserve"> December </w:t>
            </w:r>
            <w:r w:rsidRPr="0017655A">
              <w:rPr>
                <w:rFonts w:ascii="Arial" w:hAnsi="Arial" w:cs="Arial"/>
                <w:b/>
                <w:bCs/>
                <w:sz w:val="18"/>
                <w:szCs w:val="18"/>
                <w:lang w:val="en-GB"/>
              </w:rPr>
              <w:t>2019</w:t>
            </w:r>
          </w:p>
        </w:tc>
        <w:tc>
          <w:tcPr>
            <w:tcW w:w="1304" w:type="dxa"/>
            <w:tcBorders>
              <w:top w:val="single" w:sz="4" w:space="0" w:color="auto"/>
              <w:left w:val="nil"/>
              <w:bottom w:val="nil"/>
              <w:right w:val="nil"/>
            </w:tcBorders>
            <w:shd w:val="clear" w:color="auto" w:fill="auto"/>
            <w:hideMark/>
          </w:tcPr>
          <w:p w14:paraId="5AF37A2B" w14:textId="64CD041E" w:rsidR="006B544B" w:rsidRPr="002662BE" w:rsidRDefault="0017655A" w:rsidP="006B544B">
            <w:pPr>
              <w:spacing w:after="0" w:line="240" w:lineRule="auto"/>
              <w:ind w:left="-40" w:right="-72"/>
              <w:jc w:val="right"/>
              <w:rPr>
                <w:rFonts w:ascii="Arial" w:hAnsi="Arial" w:cs="Arial"/>
                <w:b/>
                <w:bCs/>
                <w:spacing w:val="-8"/>
                <w:sz w:val="18"/>
                <w:szCs w:val="18"/>
              </w:rPr>
            </w:pPr>
            <w:r w:rsidRPr="0017655A">
              <w:rPr>
                <w:rFonts w:ascii="Arial" w:hAnsi="Arial" w:cs="Arial"/>
                <w:b/>
                <w:bCs/>
                <w:sz w:val="18"/>
                <w:szCs w:val="18"/>
                <w:lang w:val="en-GB"/>
              </w:rPr>
              <w:t>31</w:t>
            </w:r>
            <w:r w:rsidR="006B544B" w:rsidRPr="002662BE">
              <w:rPr>
                <w:rFonts w:ascii="Arial" w:hAnsi="Arial" w:cs="Arial"/>
                <w:b/>
                <w:bCs/>
                <w:sz w:val="18"/>
                <w:szCs w:val="18"/>
              </w:rPr>
              <w:t xml:space="preserve"> March </w:t>
            </w:r>
            <w:r w:rsidRPr="0017655A">
              <w:rPr>
                <w:rFonts w:ascii="Arial" w:hAnsi="Arial" w:cs="Arial"/>
                <w:b/>
                <w:bCs/>
                <w:sz w:val="18"/>
                <w:szCs w:val="18"/>
                <w:lang w:val="en-GB"/>
              </w:rPr>
              <w:t>2020</w:t>
            </w:r>
          </w:p>
        </w:tc>
        <w:tc>
          <w:tcPr>
            <w:tcW w:w="1382" w:type="dxa"/>
            <w:tcBorders>
              <w:top w:val="single" w:sz="4" w:space="0" w:color="auto"/>
              <w:left w:val="nil"/>
              <w:bottom w:val="nil"/>
              <w:right w:val="nil"/>
            </w:tcBorders>
            <w:shd w:val="clear" w:color="auto" w:fill="auto"/>
            <w:hideMark/>
          </w:tcPr>
          <w:p w14:paraId="49A2B4D6" w14:textId="62FEBC47" w:rsidR="006B544B" w:rsidRPr="002662BE" w:rsidRDefault="0017655A" w:rsidP="006B544B">
            <w:pPr>
              <w:spacing w:after="0" w:line="240" w:lineRule="auto"/>
              <w:ind w:left="-40" w:right="-72"/>
              <w:jc w:val="right"/>
              <w:rPr>
                <w:rFonts w:ascii="Arial" w:hAnsi="Arial" w:cs="Arial"/>
                <w:b/>
                <w:bCs/>
                <w:spacing w:val="-8"/>
                <w:sz w:val="18"/>
                <w:szCs w:val="18"/>
              </w:rPr>
            </w:pPr>
            <w:r w:rsidRPr="0017655A">
              <w:rPr>
                <w:rFonts w:ascii="Arial" w:hAnsi="Arial" w:cs="Arial"/>
                <w:b/>
                <w:bCs/>
                <w:sz w:val="18"/>
                <w:szCs w:val="18"/>
                <w:lang w:val="en-GB"/>
              </w:rPr>
              <w:t>31</w:t>
            </w:r>
            <w:r w:rsidR="006B544B" w:rsidRPr="002662BE">
              <w:rPr>
                <w:rFonts w:ascii="Arial" w:hAnsi="Arial" w:cs="Arial"/>
                <w:b/>
                <w:bCs/>
                <w:sz w:val="18"/>
                <w:szCs w:val="18"/>
              </w:rPr>
              <w:t xml:space="preserve"> December </w:t>
            </w:r>
            <w:r w:rsidRPr="0017655A">
              <w:rPr>
                <w:rFonts w:ascii="Arial" w:hAnsi="Arial" w:cs="Arial"/>
                <w:b/>
                <w:bCs/>
                <w:sz w:val="18"/>
                <w:szCs w:val="18"/>
                <w:lang w:val="en-GB"/>
              </w:rPr>
              <w:t>2019</w:t>
            </w:r>
          </w:p>
        </w:tc>
      </w:tr>
      <w:tr w:rsidR="006B544B" w:rsidRPr="002662BE" w14:paraId="237D7058" w14:textId="77777777" w:rsidTr="00026324">
        <w:tc>
          <w:tcPr>
            <w:tcW w:w="4061" w:type="dxa"/>
            <w:tcBorders>
              <w:top w:val="nil"/>
              <w:left w:val="nil"/>
              <w:bottom w:val="nil"/>
              <w:right w:val="nil"/>
            </w:tcBorders>
            <w:shd w:val="clear" w:color="auto" w:fill="auto"/>
          </w:tcPr>
          <w:p w14:paraId="639D5A68" w14:textId="77777777" w:rsidR="006B544B" w:rsidRPr="002662BE" w:rsidRDefault="006B544B" w:rsidP="00026324">
            <w:pPr>
              <w:spacing w:after="0" w:line="240" w:lineRule="auto"/>
              <w:ind w:left="-101"/>
              <w:rPr>
                <w:rFonts w:ascii="Arial" w:hAnsi="Arial" w:cs="Arial"/>
                <w:b/>
                <w:bCs/>
                <w:sz w:val="18"/>
                <w:szCs w:val="18"/>
              </w:rPr>
            </w:pPr>
          </w:p>
        </w:tc>
        <w:tc>
          <w:tcPr>
            <w:tcW w:w="1237" w:type="dxa"/>
            <w:tcBorders>
              <w:top w:val="nil"/>
              <w:left w:val="nil"/>
              <w:bottom w:val="single" w:sz="4" w:space="0" w:color="auto"/>
              <w:right w:val="nil"/>
            </w:tcBorders>
            <w:shd w:val="clear" w:color="auto" w:fill="auto"/>
            <w:hideMark/>
          </w:tcPr>
          <w:p w14:paraId="26A23E2C" w14:textId="36E9737B" w:rsidR="006B544B" w:rsidRPr="002662BE" w:rsidRDefault="007417FB" w:rsidP="006B544B">
            <w:pPr>
              <w:spacing w:after="0" w:line="240" w:lineRule="auto"/>
              <w:ind w:left="-40" w:right="-72"/>
              <w:jc w:val="right"/>
              <w:rPr>
                <w:rFonts w:ascii="Arial" w:hAnsi="Arial" w:cs="Arial"/>
                <w:b/>
                <w:bCs/>
                <w:sz w:val="18"/>
                <w:szCs w:val="18"/>
              </w:rPr>
            </w:pPr>
            <w:r w:rsidRPr="002662BE">
              <w:rPr>
                <w:rFonts w:ascii="Arial" w:hAnsi="Arial" w:cs="Arial"/>
                <w:b/>
                <w:bCs/>
                <w:sz w:val="18"/>
                <w:szCs w:val="18"/>
              </w:rPr>
              <w:t>Baht ’</w:t>
            </w:r>
            <w:r w:rsidR="0017655A" w:rsidRPr="0017655A">
              <w:rPr>
                <w:rFonts w:ascii="Arial" w:hAnsi="Arial" w:cs="Arial"/>
                <w:b/>
                <w:bCs/>
                <w:sz w:val="18"/>
                <w:szCs w:val="18"/>
                <w:lang w:val="en-GB"/>
              </w:rPr>
              <w:t>000</w:t>
            </w:r>
          </w:p>
        </w:tc>
        <w:tc>
          <w:tcPr>
            <w:tcW w:w="1456" w:type="dxa"/>
            <w:tcBorders>
              <w:top w:val="nil"/>
              <w:left w:val="nil"/>
              <w:bottom w:val="single" w:sz="4" w:space="0" w:color="auto"/>
              <w:right w:val="nil"/>
            </w:tcBorders>
            <w:shd w:val="clear" w:color="auto" w:fill="auto"/>
            <w:hideMark/>
          </w:tcPr>
          <w:p w14:paraId="3937E82A" w14:textId="6A480B86" w:rsidR="006B544B" w:rsidRPr="002662BE" w:rsidRDefault="007417FB" w:rsidP="006B544B">
            <w:pPr>
              <w:spacing w:after="0" w:line="240" w:lineRule="auto"/>
              <w:ind w:left="-40" w:right="-72"/>
              <w:jc w:val="right"/>
              <w:rPr>
                <w:rFonts w:ascii="Arial" w:hAnsi="Arial" w:cs="Arial"/>
                <w:b/>
                <w:bCs/>
                <w:sz w:val="18"/>
                <w:szCs w:val="18"/>
              </w:rPr>
            </w:pPr>
            <w:r w:rsidRPr="002662BE">
              <w:rPr>
                <w:rFonts w:ascii="Arial" w:hAnsi="Arial" w:cs="Arial"/>
                <w:b/>
                <w:bCs/>
                <w:sz w:val="18"/>
                <w:szCs w:val="18"/>
              </w:rPr>
              <w:t>Baht ’</w:t>
            </w:r>
            <w:r w:rsidR="0017655A" w:rsidRPr="0017655A">
              <w:rPr>
                <w:rFonts w:ascii="Arial" w:hAnsi="Arial" w:cs="Arial"/>
                <w:b/>
                <w:bCs/>
                <w:sz w:val="18"/>
                <w:szCs w:val="18"/>
                <w:lang w:val="en-GB"/>
              </w:rPr>
              <w:t>000</w:t>
            </w:r>
          </w:p>
        </w:tc>
        <w:tc>
          <w:tcPr>
            <w:tcW w:w="1304" w:type="dxa"/>
            <w:tcBorders>
              <w:top w:val="nil"/>
              <w:left w:val="nil"/>
              <w:bottom w:val="single" w:sz="4" w:space="0" w:color="auto"/>
              <w:right w:val="nil"/>
            </w:tcBorders>
            <w:shd w:val="clear" w:color="auto" w:fill="auto"/>
            <w:hideMark/>
          </w:tcPr>
          <w:p w14:paraId="30D2665B" w14:textId="7783AA9F" w:rsidR="006B544B" w:rsidRPr="002662BE" w:rsidRDefault="007417FB" w:rsidP="006B544B">
            <w:pPr>
              <w:spacing w:after="0" w:line="240" w:lineRule="auto"/>
              <w:ind w:left="-40" w:right="-72"/>
              <w:jc w:val="right"/>
              <w:rPr>
                <w:rFonts w:ascii="Arial" w:hAnsi="Arial" w:cs="Arial"/>
                <w:b/>
                <w:bCs/>
                <w:sz w:val="18"/>
                <w:szCs w:val="18"/>
              </w:rPr>
            </w:pPr>
            <w:r w:rsidRPr="002662BE">
              <w:rPr>
                <w:rFonts w:ascii="Arial" w:hAnsi="Arial" w:cs="Arial"/>
                <w:b/>
                <w:bCs/>
                <w:sz w:val="18"/>
                <w:szCs w:val="18"/>
              </w:rPr>
              <w:t>Baht ’</w:t>
            </w:r>
            <w:r w:rsidR="0017655A" w:rsidRPr="0017655A">
              <w:rPr>
                <w:rFonts w:ascii="Arial" w:hAnsi="Arial" w:cs="Arial"/>
                <w:b/>
                <w:bCs/>
                <w:sz w:val="18"/>
                <w:szCs w:val="18"/>
                <w:lang w:val="en-GB"/>
              </w:rPr>
              <w:t>000</w:t>
            </w:r>
          </w:p>
        </w:tc>
        <w:tc>
          <w:tcPr>
            <w:tcW w:w="1382" w:type="dxa"/>
            <w:tcBorders>
              <w:top w:val="nil"/>
              <w:left w:val="nil"/>
              <w:bottom w:val="single" w:sz="4" w:space="0" w:color="auto"/>
              <w:right w:val="nil"/>
            </w:tcBorders>
            <w:shd w:val="clear" w:color="auto" w:fill="auto"/>
            <w:hideMark/>
          </w:tcPr>
          <w:p w14:paraId="12AD7565" w14:textId="39BA8899" w:rsidR="006B544B" w:rsidRPr="002662BE" w:rsidRDefault="007417FB" w:rsidP="006B544B">
            <w:pPr>
              <w:spacing w:after="0" w:line="240" w:lineRule="auto"/>
              <w:ind w:left="-40" w:right="-72"/>
              <w:jc w:val="right"/>
              <w:rPr>
                <w:rFonts w:ascii="Arial" w:hAnsi="Arial" w:cs="Arial"/>
                <w:b/>
                <w:bCs/>
                <w:sz w:val="18"/>
                <w:szCs w:val="18"/>
              </w:rPr>
            </w:pPr>
            <w:r w:rsidRPr="002662BE">
              <w:rPr>
                <w:rFonts w:ascii="Arial" w:hAnsi="Arial" w:cs="Arial"/>
                <w:b/>
                <w:bCs/>
                <w:sz w:val="18"/>
                <w:szCs w:val="18"/>
              </w:rPr>
              <w:t>Baht ’</w:t>
            </w:r>
            <w:r w:rsidR="0017655A" w:rsidRPr="0017655A">
              <w:rPr>
                <w:rFonts w:ascii="Arial" w:hAnsi="Arial" w:cs="Arial"/>
                <w:b/>
                <w:bCs/>
                <w:sz w:val="18"/>
                <w:szCs w:val="18"/>
                <w:lang w:val="en-GB"/>
              </w:rPr>
              <w:t>000</w:t>
            </w:r>
          </w:p>
        </w:tc>
      </w:tr>
      <w:tr w:rsidR="005625DE" w:rsidRPr="002662BE" w14:paraId="06F32CDE" w14:textId="77777777" w:rsidTr="00026324">
        <w:tc>
          <w:tcPr>
            <w:tcW w:w="4061" w:type="dxa"/>
            <w:tcBorders>
              <w:top w:val="nil"/>
              <w:left w:val="nil"/>
              <w:bottom w:val="nil"/>
              <w:right w:val="nil"/>
            </w:tcBorders>
          </w:tcPr>
          <w:p w14:paraId="5E3946E6" w14:textId="54CF8203" w:rsidR="005625DE" w:rsidRPr="002662BE" w:rsidRDefault="005625DE" w:rsidP="00026324">
            <w:pPr>
              <w:spacing w:after="0" w:line="240" w:lineRule="auto"/>
              <w:ind w:left="-101"/>
              <w:rPr>
                <w:rFonts w:ascii="Arial" w:hAnsi="Arial" w:cs="Arial"/>
                <w:sz w:val="18"/>
                <w:szCs w:val="18"/>
                <w:u w:val="single"/>
                <w:cs/>
                <w:lang w:bidi="th-TH"/>
              </w:rPr>
            </w:pPr>
            <w:r w:rsidRPr="002662BE">
              <w:rPr>
                <w:rFonts w:ascii="Arial" w:hAnsi="Arial" w:cs="Arial"/>
                <w:sz w:val="18"/>
                <w:szCs w:val="18"/>
                <w:u w:val="single"/>
                <w:lang w:bidi="th-TH"/>
              </w:rPr>
              <w:t>Trade receivables - related parties</w:t>
            </w:r>
          </w:p>
        </w:tc>
        <w:tc>
          <w:tcPr>
            <w:tcW w:w="1237" w:type="dxa"/>
            <w:tcBorders>
              <w:top w:val="single" w:sz="4" w:space="0" w:color="auto"/>
              <w:left w:val="nil"/>
              <w:bottom w:val="nil"/>
              <w:right w:val="nil"/>
            </w:tcBorders>
            <w:shd w:val="clear" w:color="auto" w:fill="FAFAFA"/>
          </w:tcPr>
          <w:p w14:paraId="5661C683" w14:textId="77777777" w:rsidR="005625DE" w:rsidRPr="002662BE" w:rsidRDefault="005625DE" w:rsidP="006B544B">
            <w:pPr>
              <w:spacing w:after="0" w:line="240" w:lineRule="auto"/>
              <w:ind w:left="-40" w:right="-72"/>
              <w:jc w:val="right"/>
              <w:rPr>
                <w:rFonts w:ascii="Arial" w:hAnsi="Arial" w:cs="Arial"/>
                <w:b/>
                <w:bCs/>
                <w:sz w:val="18"/>
                <w:szCs w:val="18"/>
              </w:rPr>
            </w:pPr>
          </w:p>
        </w:tc>
        <w:tc>
          <w:tcPr>
            <w:tcW w:w="1456" w:type="dxa"/>
            <w:tcBorders>
              <w:top w:val="single" w:sz="4" w:space="0" w:color="auto"/>
              <w:left w:val="nil"/>
              <w:bottom w:val="nil"/>
              <w:right w:val="nil"/>
            </w:tcBorders>
          </w:tcPr>
          <w:p w14:paraId="00096B15" w14:textId="77777777" w:rsidR="005625DE" w:rsidRPr="002662BE" w:rsidRDefault="005625DE" w:rsidP="006B544B">
            <w:pPr>
              <w:spacing w:after="0" w:line="240" w:lineRule="auto"/>
              <w:ind w:left="-40" w:right="-72"/>
              <w:jc w:val="right"/>
              <w:rPr>
                <w:rFonts w:ascii="Arial" w:hAnsi="Arial" w:cs="Arial"/>
                <w:sz w:val="18"/>
                <w:szCs w:val="18"/>
              </w:rPr>
            </w:pPr>
          </w:p>
        </w:tc>
        <w:tc>
          <w:tcPr>
            <w:tcW w:w="1304" w:type="dxa"/>
            <w:tcBorders>
              <w:top w:val="single" w:sz="4" w:space="0" w:color="auto"/>
              <w:left w:val="nil"/>
              <w:bottom w:val="nil"/>
              <w:right w:val="nil"/>
            </w:tcBorders>
            <w:shd w:val="clear" w:color="auto" w:fill="FAFAFA"/>
          </w:tcPr>
          <w:p w14:paraId="045DAFCB" w14:textId="77777777" w:rsidR="005625DE" w:rsidRPr="002662BE" w:rsidRDefault="005625DE" w:rsidP="006B544B">
            <w:pPr>
              <w:spacing w:after="0" w:line="240" w:lineRule="auto"/>
              <w:ind w:left="-40" w:right="-72"/>
              <w:jc w:val="right"/>
              <w:rPr>
                <w:rFonts w:ascii="Arial" w:hAnsi="Arial" w:cs="Arial"/>
                <w:b/>
                <w:bCs/>
                <w:sz w:val="18"/>
                <w:szCs w:val="18"/>
              </w:rPr>
            </w:pPr>
          </w:p>
        </w:tc>
        <w:tc>
          <w:tcPr>
            <w:tcW w:w="1382" w:type="dxa"/>
            <w:tcBorders>
              <w:top w:val="single" w:sz="4" w:space="0" w:color="auto"/>
              <w:left w:val="nil"/>
              <w:bottom w:val="nil"/>
              <w:right w:val="nil"/>
            </w:tcBorders>
          </w:tcPr>
          <w:p w14:paraId="192DA3D7" w14:textId="77777777" w:rsidR="005625DE" w:rsidRPr="002662BE" w:rsidRDefault="005625DE" w:rsidP="006B544B">
            <w:pPr>
              <w:spacing w:after="0" w:line="240" w:lineRule="auto"/>
              <w:ind w:left="-40" w:right="-72"/>
              <w:jc w:val="right"/>
              <w:rPr>
                <w:rFonts w:ascii="Arial" w:hAnsi="Arial" w:cs="Arial"/>
                <w:sz w:val="18"/>
                <w:szCs w:val="18"/>
              </w:rPr>
            </w:pPr>
          </w:p>
        </w:tc>
      </w:tr>
      <w:tr w:rsidR="005625DE" w:rsidRPr="002662BE" w14:paraId="752069F2" w14:textId="77777777" w:rsidTr="00026324">
        <w:tc>
          <w:tcPr>
            <w:tcW w:w="4061" w:type="dxa"/>
            <w:tcBorders>
              <w:top w:val="nil"/>
              <w:left w:val="nil"/>
              <w:bottom w:val="nil"/>
              <w:right w:val="nil"/>
            </w:tcBorders>
          </w:tcPr>
          <w:p w14:paraId="3A0D060D" w14:textId="77777777" w:rsidR="005625DE" w:rsidRPr="002662BE" w:rsidRDefault="005625DE" w:rsidP="00026324">
            <w:pPr>
              <w:spacing w:after="0" w:line="240" w:lineRule="auto"/>
              <w:ind w:left="-101"/>
              <w:rPr>
                <w:rFonts w:ascii="Arial" w:hAnsi="Arial" w:cs="Arial"/>
                <w:sz w:val="18"/>
                <w:szCs w:val="18"/>
              </w:rPr>
            </w:pPr>
          </w:p>
        </w:tc>
        <w:tc>
          <w:tcPr>
            <w:tcW w:w="1237" w:type="dxa"/>
            <w:tcBorders>
              <w:top w:val="nil"/>
              <w:left w:val="nil"/>
              <w:bottom w:val="nil"/>
              <w:right w:val="nil"/>
            </w:tcBorders>
            <w:shd w:val="clear" w:color="auto" w:fill="FAFAFA"/>
          </w:tcPr>
          <w:p w14:paraId="20ADFA5C" w14:textId="77777777" w:rsidR="005625DE" w:rsidRPr="002662BE" w:rsidRDefault="005625DE" w:rsidP="006B544B">
            <w:pPr>
              <w:spacing w:after="0" w:line="240" w:lineRule="auto"/>
              <w:ind w:left="-40" w:right="-72"/>
              <w:jc w:val="right"/>
              <w:rPr>
                <w:rFonts w:ascii="Arial" w:hAnsi="Arial" w:cs="Arial"/>
                <w:b/>
                <w:bCs/>
                <w:sz w:val="18"/>
                <w:szCs w:val="18"/>
              </w:rPr>
            </w:pPr>
          </w:p>
        </w:tc>
        <w:tc>
          <w:tcPr>
            <w:tcW w:w="1456" w:type="dxa"/>
            <w:tcBorders>
              <w:top w:val="nil"/>
              <w:left w:val="nil"/>
              <w:bottom w:val="nil"/>
              <w:right w:val="nil"/>
            </w:tcBorders>
          </w:tcPr>
          <w:p w14:paraId="4D6A5052" w14:textId="77777777" w:rsidR="005625DE" w:rsidRPr="002662BE" w:rsidRDefault="005625DE" w:rsidP="006B544B">
            <w:pPr>
              <w:spacing w:after="0" w:line="240" w:lineRule="auto"/>
              <w:ind w:left="-40" w:right="-72"/>
              <w:jc w:val="right"/>
              <w:rPr>
                <w:rFonts w:ascii="Arial" w:hAnsi="Arial" w:cs="Arial"/>
                <w:sz w:val="18"/>
                <w:szCs w:val="18"/>
              </w:rPr>
            </w:pPr>
          </w:p>
        </w:tc>
        <w:tc>
          <w:tcPr>
            <w:tcW w:w="1304" w:type="dxa"/>
            <w:tcBorders>
              <w:top w:val="nil"/>
              <w:left w:val="nil"/>
              <w:bottom w:val="nil"/>
              <w:right w:val="nil"/>
            </w:tcBorders>
            <w:shd w:val="clear" w:color="auto" w:fill="FAFAFA"/>
          </w:tcPr>
          <w:p w14:paraId="02983CC6" w14:textId="77777777" w:rsidR="005625DE" w:rsidRPr="002662BE" w:rsidRDefault="005625DE" w:rsidP="006B544B">
            <w:pPr>
              <w:spacing w:after="0" w:line="240" w:lineRule="auto"/>
              <w:ind w:left="-40" w:right="-72"/>
              <w:jc w:val="right"/>
              <w:rPr>
                <w:rFonts w:ascii="Arial" w:hAnsi="Arial" w:cs="Arial"/>
                <w:b/>
                <w:bCs/>
                <w:sz w:val="18"/>
                <w:szCs w:val="18"/>
              </w:rPr>
            </w:pPr>
          </w:p>
        </w:tc>
        <w:tc>
          <w:tcPr>
            <w:tcW w:w="1382" w:type="dxa"/>
            <w:tcBorders>
              <w:top w:val="nil"/>
              <w:left w:val="nil"/>
              <w:bottom w:val="nil"/>
              <w:right w:val="nil"/>
            </w:tcBorders>
          </w:tcPr>
          <w:p w14:paraId="25602962" w14:textId="77777777" w:rsidR="005625DE" w:rsidRPr="002662BE" w:rsidRDefault="005625DE" w:rsidP="006B544B">
            <w:pPr>
              <w:spacing w:after="0" w:line="240" w:lineRule="auto"/>
              <w:ind w:left="-40" w:right="-72"/>
              <w:jc w:val="right"/>
              <w:rPr>
                <w:rFonts w:ascii="Arial" w:hAnsi="Arial" w:cs="Arial"/>
                <w:sz w:val="18"/>
                <w:szCs w:val="18"/>
              </w:rPr>
            </w:pPr>
          </w:p>
        </w:tc>
      </w:tr>
      <w:tr w:rsidR="005625DE" w:rsidRPr="002662BE" w14:paraId="6620FBDC" w14:textId="77777777" w:rsidTr="00026324">
        <w:tc>
          <w:tcPr>
            <w:tcW w:w="4061" w:type="dxa"/>
            <w:tcBorders>
              <w:top w:val="nil"/>
              <w:left w:val="nil"/>
              <w:bottom w:val="nil"/>
              <w:right w:val="nil"/>
            </w:tcBorders>
          </w:tcPr>
          <w:p w14:paraId="778D557B" w14:textId="099B7862" w:rsidR="005625DE" w:rsidRPr="002662BE" w:rsidRDefault="005625DE" w:rsidP="00026324">
            <w:pPr>
              <w:spacing w:after="0" w:line="240" w:lineRule="auto"/>
              <w:ind w:left="-101"/>
              <w:rPr>
                <w:rFonts w:ascii="Arial" w:hAnsi="Arial" w:cs="Arial"/>
                <w:sz w:val="18"/>
                <w:szCs w:val="18"/>
              </w:rPr>
            </w:pPr>
            <w:r w:rsidRPr="002662BE">
              <w:rPr>
                <w:rFonts w:ascii="Arial" w:hAnsi="Arial" w:cs="Arial"/>
                <w:sz w:val="18"/>
                <w:szCs w:val="18"/>
              </w:rPr>
              <w:t xml:space="preserve">Within </w:t>
            </w:r>
            <w:r w:rsidR="0017655A" w:rsidRPr="0017655A">
              <w:rPr>
                <w:rFonts w:ascii="Arial" w:hAnsi="Arial" w:cs="Arial"/>
                <w:sz w:val="18"/>
                <w:szCs w:val="18"/>
                <w:lang w:val="en-GB"/>
              </w:rPr>
              <w:t>3</w:t>
            </w:r>
            <w:r w:rsidRPr="002662BE">
              <w:rPr>
                <w:rFonts w:ascii="Arial" w:hAnsi="Arial" w:cs="Arial"/>
                <w:sz w:val="18"/>
                <w:szCs w:val="18"/>
              </w:rPr>
              <w:t xml:space="preserve"> months</w:t>
            </w:r>
          </w:p>
        </w:tc>
        <w:tc>
          <w:tcPr>
            <w:tcW w:w="1237" w:type="dxa"/>
            <w:tcBorders>
              <w:top w:val="nil"/>
              <w:left w:val="nil"/>
              <w:bottom w:val="nil"/>
              <w:right w:val="nil"/>
            </w:tcBorders>
            <w:shd w:val="clear" w:color="auto" w:fill="FAFAFA"/>
          </w:tcPr>
          <w:p w14:paraId="04155788" w14:textId="01421869" w:rsidR="005625DE" w:rsidRPr="002662BE" w:rsidRDefault="0017655A" w:rsidP="006B544B">
            <w:pPr>
              <w:spacing w:after="0" w:line="240" w:lineRule="auto"/>
              <w:ind w:left="-40" w:right="-72"/>
              <w:jc w:val="right"/>
              <w:rPr>
                <w:rFonts w:ascii="Arial" w:hAnsi="Arial" w:cs="Arial"/>
                <w:sz w:val="18"/>
                <w:szCs w:val="18"/>
              </w:rPr>
            </w:pPr>
            <w:r w:rsidRPr="0017655A">
              <w:rPr>
                <w:rFonts w:ascii="Arial" w:hAnsi="Arial" w:cs="Arial"/>
                <w:sz w:val="18"/>
                <w:szCs w:val="18"/>
                <w:lang w:val="en-GB"/>
              </w:rPr>
              <w:t>132</w:t>
            </w:r>
            <w:r w:rsidR="00493E20" w:rsidRPr="002662BE">
              <w:rPr>
                <w:rFonts w:ascii="Arial" w:hAnsi="Arial" w:cs="Arial"/>
                <w:sz w:val="18"/>
                <w:szCs w:val="18"/>
              </w:rPr>
              <w:t>,</w:t>
            </w:r>
            <w:r w:rsidRPr="0017655A">
              <w:rPr>
                <w:rFonts w:ascii="Arial" w:hAnsi="Arial" w:cs="Arial"/>
                <w:sz w:val="18"/>
                <w:szCs w:val="18"/>
                <w:lang w:val="en-GB"/>
              </w:rPr>
              <w:t>950</w:t>
            </w:r>
          </w:p>
        </w:tc>
        <w:tc>
          <w:tcPr>
            <w:tcW w:w="1456" w:type="dxa"/>
            <w:tcBorders>
              <w:top w:val="nil"/>
              <w:left w:val="nil"/>
              <w:bottom w:val="nil"/>
              <w:right w:val="nil"/>
            </w:tcBorders>
          </w:tcPr>
          <w:p w14:paraId="41CBBC05" w14:textId="6AA3E773" w:rsidR="005625DE" w:rsidRPr="002662BE" w:rsidRDefault="0017655A" w:rsidP="006B544B">
            <w:pPr>
              <w:spacing w:after="0" w:line="240" w:lineRule="auto"/>
              <w:ind w:left="-40" w:right="-72"/>
              <w:jc w:val="right"/>
              <w:rPr>
                <w:rFonts w:ascii="Arial" w:hAnsi="Arial" w:cs="Arial"/>
                <w:sz w:val="18"/>
                <w:szCs w:val="18"/>
              </w:rPr>
            </w:pPr>
            <w:r w:rsidRPr="0017655A">
              <w:rPr>
                <w:rFonts w:ascii="Arial" w:hAnsi="Arial" w:cs="Arial"/>
                <w:sz w:val="18"/>
                <w:szCs w:val="18"/>
                <w:lang w:val="en-GB"/>
              </w:rPr>
              <w:t>136</w:t>
            </w:r>
            <w:r w:rsidR="00493E20" w:rsidRPr="002662BE">
              <w:rPr>
                <w:rFonts w:ascii="Arial" w:hAnsi="Arial" w:cs="Arial"/>
                <w:sz w:val="18"/>
                <w:szCs w:val="18"/>
              </w:rPr>
              <w:t>,</w:t>
            </w:r>
            <w:r w:rsidRPr="0017655A">
              <w:rPr>
                <w:rFonts w:ascii="Arial" w:hAnsi="Arial" w:cs="Arial"/>
                <w:sz w:val="18"/>
                <w:szCs w:val="18"/>
                <w:lang w:val="en-GB"/>
              </w:rPr>
              <w:t>886</w:t>
            </w:r>
          </w:p>
        </w:tc>
        <w:tc>
          <w:tcPr>
            <w:tcW w:w="1304" w:type="dxa"/>
            <w:tcBorders>
              <w:top w:val="nil"/>
              <w:left w:val="nil"/>
              <w:bottom w:val="nil"/>
              <w:right w:val="nil"/>
            </w:tcBorders>
            <w:shd w:val="clear" w:color="auto" w:fill="FAFAFA"/>
          </w:tcPr>
          <w:p w14:paraId="3FF8EDD3" w14:textId="049EBA37" w:rsidR="005625DE" w:rsidRPr="002662BE" w:rsidRDefault="0017655A" w:rsidP="006B544B">
            <w:pPr>
              <w:spacing w:after="0" w:line="240" w:lineRule="auto"/>
              <w:ind w:left="-40" w:right="-72"/>
              <w:jc w:val="right"/>
              <w:rPr>
                <w:rFonts w:ascii="Arial" w:hAnsi="Arial" w:cs="Arial"/>
                <w:sz w:val="18"/>
                <w:szCs w:val="18"/>
              </w:rPr>
            </w:pPr>
            <w:r w:rsidRPr="0017655A">
              <w:rPr>
                <w:rFonts w:ascii="Arial" w:hAnsi="Arial" w:cs="Arial"/>
                <w:sz w:val="18"/>
                <w:szCs w:val="18"/>
                <w:lang w:val="en-GB"/>
              </w:rPr>
              <w:t>283</w:t>
            </w:r>
            <w:r w:rsidR="00493E20" w:rsidRPr="002662BE">
              <w:rPr>
                <w:rFonts w:ascii="Arial" w:hAnsi="Arial" w:cs="Arial"/>
                <w:sz w:val="18"/>
                <w:szCs w:val="18"/>
              </w:rPr>
              <w:t>,</w:t>
            </w:r>
            <w:r w:rsidRPr="0017655A">
              <w:rPr>
                <w:rFonts w:ascii="Arial" w:hAnsi="Arial" w:cs="Arial"/>
                <w:sz w:val="18"/>
                <w:szCs w:val="18"/>
                <w:lang w:val="en-GB"/>
              </w:rPr>
              <w:t>752</w:t>
            </w:r>
          </w:p>
        </w:tc>
        <w:tc>
          <w:tcPr>
            <w:tcW w:w="1382" w:type="dxa"/>
            <w:tcBorders>
              <w:top w:val="nil"/>
              <w:left w:val="nil"/>
              <w:bottom w:val="nil"/>
              <w:right w:val="nil"/>
            </w:tcBorders>
          </w:tcPr>
          <w:p w14:paraId="4BC8819B" w14:textId="2596F87A" w:rsidR="005625DE" w:rsidRPr="002662BE" w:rsidRDefault="0017655A" w:rsidP="006B544B">
            <w:pPr>
              <w:spacing w:after="0" w:line="240" w:lineRule="auto"/>
              <w:ind w:left="-40" w:right="-72"/>
              <w:jc w:val="right"/>
              <w:rPr>
                <w:rFonts w:ascii="Arial" w:hAnsi="Arial" w:cs="Arial"/>
                <w:sz w:val="18"/>
                <w:szCs w:val="18"/>
              </w:rPr>
            </w:pPr>
            <w:r w:rsidRPr="0017655A">
              <w:rPr>
                <w:rFonts w:ascii="Arial" w:hAnsi="Arial" w:cs="Arial"/>
                <w:sz w:val="18"/>
                <w:szCs w:val="18"/>
                <w:lang w:val="en-GB"/>
              </w:rPr>
              <w:t>238</w:t>
            </w:r>
            <w:r w:rsidR="00493E20" w:rsidRPr="002662BE">
              <w:rPr>
                <w:rFonts w:ascii="Arial" w:hAnsi="Arial" w:cs="Arial"/>
                <w:sz w:val="18"/>
                <w:szCs w:val="18"/>
              </w:rPr>
              <w:t>,</w:t>
            </w:r>
            <w:r w:rsidRPr="0017655A">
              <w:rPr>
                <w:rFonts w:ascii="Arial" w:hAnsi="Arial" w:cs="Arial"/>
                <w:sz w:val="18"/>
                <w:szCs w:val="18"/>
                <w:lang w:val="en-GB"/>
              </w:rPr>
              <w:t>512</w:t>
            </w:r>
          </w:p>
        </w:tc>
      </w:tr>
      <w:tr w:rsidR="005625DE" w:rsidRPr="002662BE" w14:paraId="3A548AC9" w14:textId="77777777" w:rsidTr="00026324">
        <w:tc>
          <w:tcPr>
            <w:tcW w:w="4061" w:type="dxa"/>
            <w:tcBorders>
              <w:top w:val="nil"/>
              <w:left w:val="nil"/>
              <w:bottom w:val="nil"/>
              <w:right w:val="nil"/>
            </w:tcBorders>
          </w:tcPr>
          <w:p w14:paraId="1A6B1DFC" w14:textId="68C82FC0" w:rsidR="005625DE" w:rsidRPr="002662BE" w:rsidRDefault="0017655A" w:rsidP="00026324">
            <w:pPr>
              <w:spacing w:after="0" w:line="240" w:lineRule="auto"/>
              <w:ind w:left="-101"/>
              <w:rPr>
                <w:rFonts w:ascii="Arial" w:hAnsi="Arial" w:cs="Arial"/>
                <w:sz w:val="18"/>
                <w:szCs w:val="18"/>
              </w:rPr>
            </w:pPr>
            <w:r w:rsidRPr="0017655A">
              <w:rPr>
                <w:rFonts w:ascii="Arial" w:hAnsi="Arial" w:cs="Arial"/>
                <w:sz w:val="18"/>
                <w:szCs w:val="18"/>
                <w:lang w:val="en-GB"/>
              </w:rPr>
              <w:t>3</w:t>
            </w:r>
            <w:r w:rsidR="005625DE" w:rsidRPr="002662BE">
              <w:rPr>
                <w:rFonts w:ascii="Arial" w:hAnsi="Arial" w:cs="Arial"/>
                <w:sz w:val="18"/>
                <w:szCs w:val="18"/>
              </w:rPr>
              <w:t xml:space="preserve"> </w:t>
            </w:r>
            <w:r w:rsidR="00B35D2D">
              <w:rPr>
                <w:rFonts w:ascii="Arial" w:hAnsi="Arial" w:cs="Arial"/>
                <w:sz w:val="18"/>
                <w:szCs w:val="18"/>
              </w:rPr>
              <w:t>-</w:t>
            </w:r>
            <w:r w:rsidR="005625DE" w:rsidRPr="002662BE">
              <w:rPr>
                <w:rFonts w:ascii="Arial" w:hAnsi="Arial" w:cs="Arial"/>
                <w:sz w:val="18"/>
                <w:szCs w:val="18"/>
              </w:rPr>
              <w:t xml:space="preserve"> </w:t>
            </w:r>
            <w:r w:rsidRPr="0017655A">
              <w:rPr>
                <w:rFonts w:ascii="Arial" w:hAnsi="Arial" w:cs="Arial"/>
                <w:sz w:val="18"/>
                <w:szCs w:val="18"/>
                <w:lang w:val="en-GB"/>
              </w:rPr>
              <w:t>6</w:t>
            </w:r>
            <w:r w:rsidR="005625DE" w:rsidRPr="002662BE">
              <w:rPr>
                <w:rFonts w:ascii="Arial" w:hAnsi="Arial" w:cs="Arial"/>
                <w:sz w:val="18"/>
                <w:szCs w:val="18"/>
              </w:rPr>
              <w:t xml:space="preserve"> months</w:t>
            </w:r>
          </w:p>
        </w:tc>
        <w:tc>
          <w:tcPr>
            <w:tcW w:w="1237" w:type="dxa"/>
            <w:tcBorders>
              <w:top w:val="nil"/>
              <w:left w:val="nil"/>
              <w:bottom w:val="nil"/>
              <w:right w:val="nil"/>
            </w:tcBorders>
            <w:shd w:val="clear" w:color="auto" w:fill="FAFAFA"/>
          </w:tcPr>
          <w:p w14:paraId="1A6A1814" w14:textId="5E78A5F5" w:rsidR="005625DE" w:rsidRPr="002662BE" w:rsidRDefault="0017655A" w:rsidP="006B544B">
            <w:pPr>
              <w:spacing w:after="0" w:line="240" w:lineRule="auto"/>
              <w:ind w:left="-40" w:right="-72"/>
              <w:jc w:val="right"/>
              <w:rPr>
                <w:rFonts w:ascii="Arial" w:hAnsi="Arial" w:cs="Arial"/>
                <w:sz w:val="18"/>
                <w:szCs w:val="18"/>
              </w:rPr>
            </w:pPr>
            <w:r w:rsidRPr="0017655A">
              <w:rPr>
                <w:rFonts w:ascii="Arial" w:hAnsi="Arial" w:cs="Arial"/>
                <w:sz w:val="18"/>
                <w:szCs w:val="18"/>
                <w:lang w:val="en-GB"/>
              </w:rPr>
              <w:t>19</w:t>
            </w:r>
            <w:r w:rsidR="00493E20" w:rsidRPr="002662BE">
              <w:rPr>
                <w:rFonts w:ascii="Arial" w:hAnsi="Arial" w:cs="Arial"/>
                <w:sz w:val="18"/>
                <w:szCs w:val="18"/>
              </w:rPr>
              <w:t>,</w:t>
            </w:r>
            <w:r w:rsidRPr="0017655A">
              <w:rPr>
                <w:rFonts w:ascii="Arial" w:hAnsi="Arial" w:cs="Arial"/>
                <w:sz w:val="18"/>
                <w:szCs w:val="18"/>
                <w:lang w:val="en-GB"/>
              </w:rPr>
              <w:t>015</w:t>
            </w:r>
          </w:p>
        </w:tc>
        <w:tc>
          <w:tcPr>
            <w:tcW w:w="1456" w:type="dxa"/>
            <w:tcBorders>
              <w:top w:val="nil"/>
              <w:left w:val="nil"/>
              <w:bottom w:val="nil"/>
              <w:right w:val="nil"/>
            </w:tcBorders>
          </w:tcPr>
          <w:p w14:paraId="732A6E56" w14:textId="12040B9E" w:rsidR="005625DE" w:rsidRPr="002662BE" w:rsidRDefault="0017655A" w:rsidP="006B544B">
            <w:pPr>
              <w:spacing w:after="0" w:line="240" w:lineRule="auto"/>
              <w:ind w:left="-40" w:right="-72"/>
              <w:jc w:val="right"/>
              <w:rPr>
                <w:rFonts w:ascii="Arial" w:hAnsi="Arial" w:cs="Arial"/>
                <w:sz w:val="18"/>
                <w:szCs w:val="18"/>
              </w:rPr>
            </w:pPr>
            <w:r w:rsidRPr="0017655A">
              <w:rPr>
                <w:rFonts w:ascii="Arial" w:hAnsi="Arial" w:cs="Arial"/>
                <w:sz w:val="18"/>
                <w:szCs w:val="18"/>
                <w:lang w:val="en-GB"/>
              </w:rPr>
              <w:t>18</w:t>
            </w:r>
            <w:r w:rsidR="00493E20" w:rsidRPr="002662BE">
              <w:rPr>
                <w:rFonts w:ascii="Arial" w:hAnsi="Arial" w:cs="Arial"/>
                <w:sz w:val="18"/>
                <w:szCs w:val="18"/>
              </w:rPr>
              <w:t>,</w:t>
            </w:r>
            <w:r w:rsidRPr="0017655A">
              <w:rPr>
                <w:rFonts w:ascii="Arial" w:hAnsi="Arial" w:cs="Arial"/>
                <w:sz w:val="18"/>
                <w:szCs w:val="18"/>
                <w:lang w:val="en-GB"/>
              </w:rPr>
              <w:t>146</w:t>
            </w:r>
          </w:p>
        </w:tc>
        <w:tc>
          <w:tcPr>
            <w:tcW w:w="1304" w:type="dxa"/>
            <w:tcBorders>
              <w:top w:val="nil"/>
              <w:left w:val="nil"/>
              <w:bottom w:val="nil"/>
              <w:right w:val="nil"/>
            </w:tcBorders>
            <w:shd w:val="clear" w:color="auto" w:fill="FAFAFA"/>
          </w:tcPr>
          <w:p w14:paraId="3DD7C67D" w14:textId="5D18E225" w:rsidR="005625DE" w:rsidRPr="002662BE" w:rsidRDefault="0017655A" w:rsidP="006B544B">
            <w:pPr>
              <w:spacing w:after="0" w:line="240" w:lineRule="auto"/>
              <w:ind w:left="-40" w:right="-72"/>
              <w:jc w:val="right"/>
              <w:rPr>
                <w:rFonts w:ascii="Arial" w:hAnsi="Arial" w:cs="Arial"/>
                <w:sz w:val="18"/>
                <w:szCs w:val="18"/>
              </w:rPr>
            </w:pPr>
            <w:r w:rsidRPr="0017655A">
              <w:rPr>
                <w:rFonts w:ascii="Arial" w:hAnsi="Arial" w:cs="Arial"/>
                <w:sz w:val="18"/>
                <w:szCs w:val="18"/>
                <w:lang w:val="en-GB"/>
              </w:rPr>
              <w:t>74</w:t>
            </w:r>
            <w:r w:rsidR="00493E20" w:rsidRPr="002662BE">
              <w:rPr>
                <w:rFonts w:ascii="Arial" w:hAnsi="Arial" w:cs="Arial"/>
                <w:sz w:val="18"/>
                <w:szCs w:val="18"/>
              </w:rPr>
              <w:t>,</w:t>
            </w:r>
            <w:r w:rsidRPr="0017655A">
              <w:rPr>
                <w:rFonts w:ascii="Arial" w:hAnsi="Arial" w:cs="Arial"/>
                <w:sz w:val="18"/>
                <w:szCs w:val="18"/>
                <w:lang w:val="en-GB"/>
              </w:rPr>
              <w:t>416</w:t>
            </w:r>
          </w:p>
        </w:tc>
        <w:tc>
          <w:tcPr>
            <w:tcW w:w="1382" w:type="dxa"/>
            <w:tcBorders>
              <w:top w:val="nil"/>
              <w:left w:val="nil"/>
              <w:bottom w:val="nil"/>
              <w:right w:val="nil"/>
            </w:tcBorders>
          </w:tcPr>
          <w:p w14:paraId="19E67CF5" w14:textId="00201552" w:rsidR="005625DE" w:rsidRPr="002662BE" w:rsidRDefault="0017655A" w:rsidP="006B544B">
            <w:pPr>
              <w:spacing w:after="0" w:line="240" w:lineRule="auto"/>
              <w:ind w:left="-40" w:right="-72"/>
              <w:jc w:val="right"/>
              <w:rPr>
                <w:rFonts w:ascii="Arial" w:hAnsi="Arial" w:cs="Arial"/>
                <w:sz w:val="18"/>
                <w:szCs w:val="18"/>
              </w:rPr>
            </w:pPr>
            <w:r w:rsidRPr="0017655A">
              <w:rPr>
                <w:rFonts w:ascii="Arial" w:hAnsi="Arial" w:cs="Arial"/>
                <w:sz w:val="18"/>
                <w:szCs w:val="18"/>
                <w:lang w:val="en-GB"/>
              </w:rPr>
              <w:t>86</w:t>
            </w:r>
            <w:r w:rsidR="00493E20" w:rsidRPr="002662BE">
              <w:rPr>
                <w:rFonts w:ascii="Arial" w:hAnsi="Arial" w:cs="Arial"/>
                <w:sz w:val="18"/>
                <w:szCs w:val="18"/>
              </w:rPr>
              <w:t>,</w:t>
            </w:r>
            <w:r w:rsidRPr="0017655A">
              <w:rPr>
                <w:rFonts w:ascii="Arial" w:hAnsi="Arial" w:cs="Arial"/>
                <w:sz w:val="18"/>
                <w:szCs w:val="18"/>
                <w:lang w:val="en-GB"/>
              </w:rPr>
              <w:t>835</w:t>
            </w:r>
          </w:p>
        </w:tc>
      </w:tr>
      <w:tr w:rsidR="005625DE" w:rsidRPr="002662BE" w14:paraId="5B34F41D" w14:textId="77777777" w:rsidTr="00026324">
        <w:tc>
          <w:tcPr>
            <w:tcW w:w="4061" w:type="dxa"/>
            <w:tcBorders>
              <w:top w:val="nil"/>
              <w:left w:val="nil"/>
              <w:bottom w:val="nil"/>
              <w:right w:val="nil"/>
            </w:tcBorders>
          </w:tcPr>
          <w:p w14:paraId="585D1B4F" w14:textId="3FBC96A4" w:rsidR="005625DE" w:rsidRPr="002662BE" w:rsidRDefault="0017655A" w:rsidP="00026324">
            <w:pPr>
              <w:spacing w:after="0" w:line="240" w:lineRule="auto"/>
              <w:ind w:left="-101"/>
              <w:rPr>
                <w:rFonts w:ascii="Arial" w:hAnsi="Arial" w:cs="Arial"/>
                <w:sz w:val="18"/>
                <w:szCs w:val="18"/>
              </w:rPr>
            </w:pPr>
            <w:r w:rsidRPr="0017655A">
              <w:rPr>
                <w:rFonts w:ascii="Arial" w:hAnsi="Arial" w:cs="Arial"/>
                <w:sz w:val="18"/>
                <w:szCs w:val="18"/>
                <w:lang w:val="en-GB"/>
              </w:rPr>
              <w:t>6</w:t>
            </w:r>
            <w:r w:rsidR="005625DE" w:rsidRPr="002662BE">
              <w:rPr>
                <w:rFonts w:ascii="Arial" w:hAnsi="Arial" w:cs="Arial"/>
                <w:sz w:val="18"/>
                <w:szCs w:val="18"/>
              </w:rPr>
              <w:t xml:space="preserve"> </w:t>
            </w:r>
            <w:r w:rsidR="00B35D2D">
              <w:rPr>
                <w:rFonts w:ascii="Arial" w:hAnsi="Arial" w:cs="Arial"/>
                <w:sz w:val="18"/>
                <w:szCs w:val="18"/>
              </w:rPr>
              <w:t>-</w:t>
            </w:r>
            <w:r w:rsidR="005625DE" w:rsidRPr="002662BE">
              <w:rPr>
                <w:rFonts w:ascii="Arial" w:hAnsi="Arial" w:cs="Arial"/>
                <w:sz w:val="18"/>
                <w:szCs w:val="18"/>
              </w:rPr>
              <w:t xml:space="preserve"> </w:t>
            </w:r>
            <w:r w:rsidRPr="0017655A">
              <w:rPr>
                <w:rFonts w:ascii="Arial" w:hAnsi="Arial" w:cs="Arial"/>
                <w:sz w:val="18"/>
                <w:szCs w:val="18"/>
                <w:lang w:val="en-GB"/>
              </w:rPr>
              <w:t>12</w:t>
            </w:r>
            <w:r w:rsidR="005625DE" w:rsidRPr="002662BE">
              <w:rPr>
                <w:rFonts w:ascii="Arial" w:hAnsi="Arial" w:cs="Arial"/>
                <w:sz w:val="18"/>
                <w:szCs w:val="18"/>
              </w:rPr>
              <w:t xml:space="preserve"> months</w:t>
            </w:r>
          </w:p>
        </w:tc>
        <w:tc>
          <w:tcPr>
            <w:tcW w:w="1237" w:type="dxa"/>
            <w:tcBorders>
              <w:top w:val="nil"/>
              <w:left w:val="nil"/>
              <w:bottom w:val="nil"/>
              <w:right w:val="nil"/>
            </w:tcBorders>
            <w:shd w:val="clear" w:color="auto" w:fill="FAFAFA"/>
          </w:tcPr>
          <w:p w14:paraId="06ED7AD2" w14:textId="41055762" w:rsidR="005625DE" w:rsidRPr="002662BE" w:rsidRDefault="0017655A" w:rsidP="006B544B">
            <w:pPr>
              <w:spacing w:after="0" w:line="240" w:lineRule="auto"/>
              <w:ind w:left="-40" w:right="-72"/>
              <w:jc w:val="right"/>
              <w:rPr>
                <w:rFonts w:ascii="Arial" w:hAnsi="Arial" w:cs="Arial"/>
                <w:sz w:val="18"/>
                <w:szCs w:val="18"/>
              </w:rPr>
            </w:pPr>
            <w:r w:rsidRPr="0017655A">
              <w:rPr>
                <w:rFonts w:ascii="Arial" w:hAnsi="Arial" w:cs="Arial"/>
                <w:sz w:val="18"/>
                <w:szCs w:val="18"/>
                <w:lang w:val="en-GB"/>
              </w:rPr>
              <w:t>32</w:t>
            </w:r>
            <w:r w:rsidR="00493E20" w:rsidRPr="002662BE">
              <w:rPr>
                <w:rFonts w:ascii="Arial" w:hAnsi="Arial" w:cs="Arial"/>
                <w:sz w:val="18"/>
                <w:szCs w:val="18"/>
              </w:rPr>
              <w:t>,</w:t>
            </w:r>
            <w:r w:rsidRPr="0017655A">
              <w:rPr>
                <w:rFonts w:ascii="Arial" w:hAnsi="Arial" w:cs="Arial"/>
                <w:sz w:val="18"/>
                <w:szCs w:val="18"/>
                <w:lang w:val="en-GB"/>
              </w:rPr>
              <w:t>756</w:t>
            </w:r>
          </w:p>
        </w:tc>
        <w:tc>
          <w:tcPr>
            <w:tcW w:w="1456" w:type="dxa"/>
            <w:tcBorders>
              <w:top w:val="nil"/>
              <w:left w:val="nil"/>
              <w:bottom w:val="nil"/>
              <w:right w:val="nil"/>
            </w:tcBorders>
          </w:tcPr>
          <w:p w14:paraId="5F8D8AF3" w14:textId="721D3201" w:rsidR="005625DE" w:rsidRPr="002662BE" w:rsidRDefault="0017655A" w:rsidP="006B544B">
            <w:pPr>
              <w:spacing w:after="0" w:line="240" w:lineRule="auto"/>
              <w:ind w:left="-40" w:right="-72"/>
              <w:jc w:val="right"/>
              <w:rPr>
                <w:rFonts w:ascii="Arial" w:hAnsi="Arial" w:cs="Arial"/>
                <w:sz w:val="18"/>
                <w:szCs w:val="18"/>
              </w:rPr>
            </w:pPr>
            <w:r w:rsidRPr="0017655A">
              <w:rPr>
                <w:rFonts w:ascii="Arial" w:hAnsi="Arial" w:cs="Arial"/>
                <w:sz w:val="18"/>
                <w:szCs w:val="18"/>
                <w:lang w:val="en-GB"/>
              </w:rPr>
              <w:t>33</w:t>
            </w:r>
            <w:r w:rsidR="00493E20" w:rsidRPr="002662BE">
              <w:rPr>
                <w:rFonts w:ascii="Arial" w:hAnsi="Arial" w:cs="Arial"/>
                <w:sz w:val="18"/>
                <w:szCs w:val="18"/>
              </w:rPr>
              <w:t>,</w:t>
            </w:r>
            <w:r w:rsidRPr="0017655A">
              <w:rPr>
                <w:rFonts w:ascii="Arial" w:hAnsi="Arial" w:cs="Arial"/>
                <w:sz w:val="18"/>
                <w:szCs w:val="18"/>
                <w:lang w:val="en-GB"/>
              </w:rPr>
              <w:t>703</w:t>
            </w:r>
          </w:p>
        </w:tc>
        <w:tc>
          <w:tcPr>
            <w:tcW w:w="1304" w:type="dxa"/>
            <w:tcBorders>
              <w:top w:val="nil"/>
              <w:left w:val="nil"/>
              <w:bottom w:val="nil"/>
              <w:right w:val="nil"/>
            </w:tcBorders>
            <w:shd w:val="clear" w:color="auto" w:fill="FAFAFA"/>
          </w:tcPr>
          <w:p w14:paraId="5418831D" w14:textId="34776658" w:rsidR="005625DE" w:rsidRPr="002662BE" w:rsidRDefault="0017655A" w:rsidP="006B544B">
            <w:pPr>
              <w:spacing w:after="0" w:line="240" w:lineRule="auto"/>
              <w:ind w:left="-40" w:right="-72"/>
              <w:jc w:val="right"/>
              <w:rPr>
                <w:rFonts w:ascii="Arial" w:hAnsi="Arial" w:cs="Arial"/>
                <w:sz w:val="18"/>
                <w:szCs w:val="18"/>
              </w:rPr>
            </w:pPr>
            <w:r w:rsidRPr="0017655A">
              <w:rPr>
                <w:rFonts w:ascii="Arial" w:hAnsi="Arial" w:cs="Arial"/>
                <w:sz w:val="18"/>
                <w:szCs w:val="18"/>
                <w:lang w:val="en-GB"/>
              </w:rPr>
              <w:t>148</w:t>
            </w:r>
            <w:r w:rsidR="00493E20" w:rsidRPr="002662BE">
              <w:rPr>
                <w:rFonts w:ascii="Arial" w:hAnsi="Arial" w:cs="Arial"/>
                <w:sz w:val="18"/>
                <w:szCs w:val="18"/>
              </w:rPr>
              <w:t>,</w:t>
            </w:r>
            <w:r w:rsidRPr="0017655A">
              <w:rPr>
                <w:rFonts w:ascii="Arial" w:hAnsi="Arial" w:cs="Arial"/>
                <w:sz w:val="18"/>
                <w:szCs w:val="18"/>
                <w:lang w:val="en-GB"/>
              </w:rPr>
              <w:t>591</w:t>
            </w:r>
          </w:p>
        </w:tc>
        <w:tc>
          <w:tcPr>
            <w:tcW w:w="1382" w:type="dxa"/>
            <w:tcBorders>
              <w:top w:val="nil"/>
              <w:left w:val="nil"/>
              <w:bottom w:val="nil"/>
              <w:right w:val="nil"/>
            </w:tcBorders>
          </w:tcPr>
          <w:p w14:paraId="4B6ACC85" w14:textId="24EB8508" w:rsidR="005625DE" w:rsidRPr="002662BE" w:rsidRDefault="0017655A" w:rsidP="006B544B">
            <w:pPr>
              <w:spacing w:after="0" w:line="240" w:lineRule="auto"/>
              <w:ind w:left="-40" w:right="-72"/>
              <w:jc w:val="right"/>
              <w:rPr>
                <w:rFonts w:ascii="Arial" w:hAnsi="Arial" w:cs="Arial"/>
                <w:sz w:val="18"/>
                <w:szCs w:val="18"/>
              </w:rPr>
            </w:pPr>
            <w:r w:rsidRPr="0017655A">
              <w:rPr>
                <w:rFonts w:ascii="Arial" w:hAnsi="Arial" w:cs="Arial"/>
                <w:sz w:val="18"/>
                <w:szCs w:val="18"/>
                <w:lang w:val="en-GB"/>
              </w:rPr>
              <w:t>278</w:t>
            </w:r>
            <w:r w:rsidR="00493E20" w:rsidRPr="002662BE">
              <w:rPr>
                <w:rFonts w:ascii="Arial" w:hAnsi="Arial" w:cs="Arial"/>
                <w:sz w:val="18"/>
                <w:szCs w:val="18"/>
              </w:rPr>
              <w:t>,</w:t>
            </w:r>
            <w:r w:rsidRPr="0017655A">
              <w:rPr>
                <w:rFonts w:ascii="Arial" w:hAnsi="Arial" w:cs="Arial"/>
                <w:sz w:val="18"/>
                <w:szCs w:val="18"/>
                <w:lang w:val="en-GB"/>
              </w:rPr>
              <w:t>602</w:t>
            </w:r>
          </w:p>
        </w:tc>
      </w:tr>
      <w:tr w:rsidR="005625DE" w:rsidRPr="002662BE" w14:paraId="5E69B10D" w14:textId="77777777" w:rsidTr="00026324">
        <w:tc>
          <w:tcPr>
            <w:tcW w:w="4061" w:type="dxa"/>
            <w:tcBorders>
              <w:top w:val="nil"/>
              <w:left w:val="nil"/>
              <w:bottom w:val="nil"/>
              <w:right w:val="nil"/>
            </w:tcBorders>
          </w:tcPr>
          <w:p w14:paraId="1985E8A9" w14:textId="54E3F238" w:rsidR="005625DE" w:rsidRPr="002662BE" w:rsidRDefault="005625DE" w:rsidP="00026324">
            <w:pPr>
              <w:spacing w:after="0" w:line="240" w:lineRule="auto"/>
              <w:ind w:left="-101"/>
              <w:rPr>
                <w:rFonts w:ascii="Arial" w:hAnsi="Arial" w:cs="Arial"/>
                <w:sz w:val="18"/>
                <w:szCs w:val="18"/>
              </w:rPr>
            </w:pPr>
            <w:r w:rsidRPr="002662BE">
              <w:rPr>
                <w:rFonts w:ascii="Arial" w:hAnsi="Arial" w:cs="Arial"/>
                <w:sz w:val="18"/>
                <w:szCs w:val="18"/>
              </w:rPr>
              <w:t xml:space="preserve">Over </w:t>
            </w:r>
            <w:r w:rsidR="0017655A" w:rsidRPr="0017655A">
              <w:rPr>
                <w:rFonts w:ascii="Arial" w:hAnsi="Arial" w:cs="Arial"/>
                <w:sz w:val="18"/>
                <w:szCs w:val="18"/>
                <w:lang w:val="en-GB"/>
              </w:rPr>
              <w:t>12</w:t>
            </w:r>
            <w:r w:rsidRPr="002662BE">
              <w:rPr>
                <w:rFonts w:ascii="Arial" w:hAnsi="Arial" w:cs="Arial"/>
                <w:sz w:val="18"/>
                <w:szCs w:val="18"/>
              </w:rPr>
              <w:t xml:space="preserve"> months</w:t>
            </w:r>
          </w:p>
        </w:tc>
        <w:tc>
          <w:tcPr>
            <w:tcW w:w="1237" w:type="dxa"/>
            <w:tcBorders>
              <w:top w:val="nil"/>
              <w:left w:val="nil"/>
              <w:bottom w:val="single" w:sz="4" w:space="0" w:color="auto"/>
              <w:right w:val="nil"/>
            </w:tcBorders>
            <w:shd w:val="clear" w:color="auto" w:fill="FAFAFA"/>
          </w:tcPr>
          <w:p w14:paraId="413B52FE" w14:textId="0C1A40BC" w:rsidR="005625DE" w:rsidRPr="002662BE" w:rsidRDefault="0017655A" w:rsidP="006B544B">
            <w:pPr>
              <w:spacing w:after="0" w:line="240" w:lineRule="auto"/>
              <w:ind w:left="-40" w:right="-72"/>
              <w:jc w:val="right"/>
              <w:rPr>
                <w:rFonts w:ascii="Arial" w:hAnsi="Arial" w:cs="Arial"/>
                <w:sz w:val="18"/>
                <w:szCs w:val="18"/>
              </w:rPr>
            </w:pPr>
            <w:r w:rsidRPr="0017655A">
              <w:rPr>
                <w:rFonts w:ascii="Arial" w:hAnsi="Arial" w:cs="Arial"/>
                <w:sz w:val="18"/>
                <w:szCs w:val="18"/>
                <w:lang w:val="en-GB"/>
              </w:rPr>
              <w:t>21</w:t>
            </w:r>
            <w:r w:rsidR="00493E20" w:rsidRPr="002662BE">
              <w:rPr>
                <w:rFonts w:ascii="Arial" w:hAnsi="Arial" w:cs="Arial"/>
                <w:sz w:val="18"/>
                <w:szCs w:val="18"/>
              </w:rPr>
              <w:t>,</w:t>
            </w:r>
            <w:r w:rsidRPr="0017655A">
              <w:rPr>
                <w:rFonts w:ascii="Arial" w:hAnsi="Arial" w:cs="Arial"/>
                <w:sz w:val="18"/>
                <w:szCs w:val="18"/>
                <w:lang w:val="en-GB"/>
              </w:rPr>
              <w:t>531</w:t>
            </w:r>
          </w:p>
        </w:tc>
        <w:tc>
          <w:tcPr>
            <w:tcW w:w="1456" w:type="dxa"/>
            <w:tcBorders>
              <w:top w:val="nil"/>
              <w:left w:val="nil"/>
              <w:bottom w:val="single" w:sz="4" w:space="0" w:color="auto"/>
              <w:right w:val="nil"/>
            </w:tcBorders>
          </w:tcPr>
          <w:p w14:paraId="1BEBAB93" w14:textId="7ABCFE6E" w:rsidR="005625DE" w:rsidRPr="002662BE" w:rsidRDefault="0017655A" w:rsidP="006B544B">
            <w:pPr>
              <w:spacing w:after="0" w:line="240" w:lineRule="auto"/>
              <w:ind w:left="-40" w:right="-72"/>
              <w:jc w:val="right"/>
              <w:rPr>
                <w:rFonts w:ascii="Arial" w:hAnsi="Arial" w:cs="Arial"/>
                <w:sz w:val="18"/>
                <w:szCs w:val="18"/>
              </w:rPr>
            </w:pPr>
            <w:r w:rsidRPr="0017655A">
              <w:rPr>
                <w:rFonts w:ascii="Arial" w:hAnsi="Arial" w:cs="Arial"/>
                <w:sz w:val="18"/>
                <w:szCs w:val="18"/>
                <w:lang w:val="en-GB"/>
              </w:rPr>
              <w:t>27</w:t>
            </w:r>
            <w:r w:rsidR="00493E20" w:rsidRPr="002662BE">
              <w:rPr>
                <w:rFonts w:ascii="Arial" w:hAnsi="Arial" w:cs="Arial"/>
                <w:sz w:val="18"/>
                <w:szCs w:val="18"/>
              </w:rPr>
              <w:t>,</w:t>
            </w:r>
            <w:r w:rsidRPr="0017655A">
              <w:rPr>
                <w:rFonts w:ascii="Arial" w:hAnsi="Arial" w:cs="Arial"/>
                <w:sz w:val="18"/>
                <w:szCs w:val="18"/>
                <w:lang w:val="en-GB"/>
              </w:rPr>
              <w:t>355</w:t>
            </w:r>
          </w:p>
        </w:tc>
        <w:tc>
          <w:tcPr>
            <w:tcW w:w="1304" w:type="dxa"/>
            <w:tcBorders>
              <w:top w:val="nil"/>
              <w:left w:val="nil"/>
              <w:bottom w:val="single" w:sz="4" w:space="0" w:color="auto"/>
              <w:right w:val="nil"/>
            </w:tcBorders>
            <w:shd w:val="clear" w:color="auto" w:fill="FAFAFA"/>
          </w:tcPr>
          <w:p w14:paraId="3B21DCF3" w14:textId="0C1C31E9" w:rsidR="005625DE" w:rsidRPr="002662BE" w:rsidRDefault="0017655A" w:rsidP="006B544B">
            <w:pPr>
              <w:spacing w:after="0" w:line="240" w:lineRule="auto"/>
              <w:ind w:left="-40" w:right="-72"/>
              <w:jc w:val="right"/>
              <w:rPr>
                <w:rFonts w:ascii="Arial" w:hAnsi="Arial" w:cs="Arial"/>
                <w:sz w:val="18"/>
                <w:szCs w:val="18"/>
              </w:rPr>
            </w:pPr>
            <w:r w:rsidRPr="0017655A">
              <w:rPr>
                <w:rFonts w:ascii="Arial" w:hAnsi="Arial" w:cs="Arial"/>
                <w:sz w:val="18"/>
                <w:szCs w:val="18"/>
                <w:lang w:val="en-GB"/>
              </w:rPr>
              <w:t>996</w:t>
            </w:r>
            <w:r w:rsidR="00493E20" w:rsidRPr="002662BE">
              <w:rPr>
                <w:rFonts w:ascii="Arial" w:hAnsi="Arial" w:cs="Arial"/>
                <w:sz w:val="18"/>
                <w:szCs w:val="18"/>
              </w:rPr>
              <w:t>,</w:t>
            </w:r>
            <w:r w:rsidRPr="0017655A">
              <w:rPr>
                <w:rFonts w:ascii="Arial" w:hAnsi="Arial" w:cs="Arial"/>
                <w:sz w:val="18"/>
                <w:szCs w:val="18"/>
                <w:lang w:val="en-GB"/>
              </w:rPr>
              <w:t>435</w:t>
            </w:r>
          </w:p>
        </w:tc>
        <w:tc>
          <w:tcPr>
            <w:tcW w:w="1382" w:type="dxa"/>
            <w:tcBorders>
              <w:top w:val="nil"/>
              <w:left w:val="nil"/>
              <w:bottom w:val="single" w:sz="4" w:space="0" w:color="auto"/>
              <w:right w:val="nil"/>
            </w:tcBorders>
          </w:tcPr>
          <w:p w14:paraId="1D26391C" w14:textId="1A28E81A" w:rsidR="005625DE" w:rsidRPr="002662BE" w:rsidRDefault="0017655A" w:rsidP="006B544B">
            <w:pPr>
              <w:spacing w:after="0" w:line="240" w:lineRule="auto"/>
              <w:ind w:left="-40" w:right="-72"/>
              <w:jc w:val="right"/>
              <w:rPr>
                <w:rFonts w:ascii="Arial" w:hAnsi="Arial" w:cs="Arial"/>
                <w:sz w:val="18"/>
                <w:szCs w:val="18"/>
              </w:rPr>
            </w:pPr>
            <w:r w:rsidRPr="0017655A">
              <w:rPr>
                <w:rFonts w:ascii="Arial" w:hAnsi="Arial" w:cs="Arial"/>
                <w:sz w:val="18"/>
                <w:szCs w:val="18"/>
                <w:lang w:val="en-GB"/>
              </w:rPr>
              <w:t>748</w:t>
            </w:r>
            <w:r w:rsidR="00493E20" w:rsidRPr="002662BE">
              <w:rPr>
                <w:rFonts w:ascii="Arial" w:hAnsi="Arial" w:cs="Arial"/>
                <w:sz w:val="18"/>
                <w:szCs w:val="18"/>
              </w:rPr>
              <w:t>,</w:t>
            </w:r>
            <w:r w:rsidRPr="0017655A">
              <w:rPr>
                <w:rFonts w:ascii="Arial" w:hAnsi="Arial" w:cs="Arial"/>
                <w:sz w:val="18"/>
                <w:szCs w:val="18"/>
                <w:lang w:val="en-GB"/>
              </w:rPr>
              <w:t>730</w:t>
            </w:r>
          </w:p>
        </w:tc>
      </w:tr>
      <w:tr w:rsidR="005625DE" w:rsidRPr="002662BE" w14:paraId="2C7C4553" w14:textId="77777777" w:rsidTr="00026324">
        <w:tc>
          <w:tcPr>
            <w:tcW w:w="4061" w:type="dxa"/>
            <w:tcBorders>
              <w:top w:val="nil"/>
              <w:left w:val="nil"/>
              <w:bottom w:val="nil"/>
              <w:right w:val="nil"/>
            </w:tcBorders>
          </w:tcPr>
          <w:p w14:paraId="1484C0B6" w14:textId="47084D8E" w:rsidR="005625DE" w:rsidRPr="002662BE" w:rsidRDefault="005625DE" w:rsidP="00026324">
            <w:pPr>
              <w:spacing w:after="0" w:line="240" w:lineRule="auto"/>
              <w:ind w:left="-101"/>
              <w:rPr>
                <w:rFonts w:ascii="Arial" w:hAnsi="Arial" w:cs="Arial"/>
                <w:sz w:val="18"/>
                <w:szCs w:val="18"/>
              </w:rPr>
            </w:pPr>
          </w:p>
        </w:tc>
        <w:tc>
          <w:tcPr>
            <w:tcW w:w="1237" w:type="dxa"/>
            <w:tcBorders>
              <w:top w:val="single" w:sz="4" w:space="0" w:color="auto"/>
              <w:left w:val="nil"/>
              <w:bottom w:val="nil"/>
              <w:right w:val="nil"/>
            </w:tcBorders>
            <w:shd w:val="clear" w:color="auto" w:fill="FAFAFA"/>
          </w:tcPr>
          <w:p w14:paraId="43E1C103" w14:textId="57A09887" w:rsidR="005625DE" w:rsidRPr="002662BE" w:rsidRDefault="005625DE" w:rsidP="006B544B">
            <w:pPr>
              <w:spacing w:after="0" w:line="240" w:lineRule="auto"/>
              <w:ind w:left="-40" w:right="-72"/>
              <w:jc w:val="right"/>
              <w:rPr>
                <w:rFonts w:ascii="Arial" w:hAnsi="Arial" w:cs="Arial"/>
                <w:sz w:val="18"/>
                <w:szCs w:val="18"/>
              </w:rPr>
            </w:pPr>
          </w:p>
        </w:tc>
        <w:tc>
          <w:tcPr>
            <w:tcW w:w="1456" w:type="dxa"/>
            <w:tcBorders>
              <w:top w:val="single" w:sz="4" w:space="0" w:color="auto"/>
              <w:left w:val="nil"/>
              <w:bottom w:val="nil"/>
              <w:right w:val="nil"/>
            </w:tcBorders>
          </w:tcPr>
          <w:p w14:paraId="46B66116" w14:textId="63087C97" w:rsidR="005625DE" w:rsidRPr="002662BE" w:rsidRDefault="005625DE" w:rsidP="006B544B">
            <w:pPr>
              <w:spacing w:after="0" w:line="240" w:lineRule="auto"/>
              <w:ind w:left="-40" w:right="-72"/>
              <w:jc w:val="right"/>
              <w:rPr>
                <w:rFonts w:ascii="Arial" w:hAnsi="Arial" w:cs="Arial"/>
                <w:sz w:val="18"/>
                <w:szCs w:val="18"/>
              </w:rPr>
            </w:pPr>
          </w:p>
        </w:tc>
        <w:tc>
          <w:tcPr>
            <w:tcW w:w="1304" w:type="dxa"/>
            <w:tcBorders>
              <w:top w:val="single" w:sz="4" w:space="0" w:color="auto"/>
              <w:left w:val="nil"/>
              <w:bottom w:val="nil"/>
              <w:right w:val="nil"/>
            </w:tcBorders>
            <w:shd w:val="clear" w:color="auto" w:fill="FAFAFA"/>
          </w:tcPr>
          <w:p w14:paraId="5DB77064" w14:textId="70C224BE" w:rsidR="005625DE" w:rsidRPr="002662BE" w:rsidRDefault="005625DE" w:rsidP="006B544B">
            <w:pPr>
              <w:spacing w:after="0" w:line="240" w:lineRule="auto"/>
              <w:ind w:left="-40" w:right="-72"/>
              <w:jc w:val="right"/>
              <w:rPr>
                <w:rFonts w:ascii="Arial" w:hAnsi="Arial" w:cs="Arial"/>
                <w:sz w:val="18"/>
                <w:szCs w:val="18"/>
              </w:rPr>
            </w:pPr>
          </w:p>
        </w:tc>
        <w:tc>
          <w:tcPr>
            <w:tcW w:w="1382" w:type="dxa"/>
            <w:tcBorders>
              <w:top w:val="single" w:sz="4" w:space="0" w:color="auto"/>
              <w:left w:val="nil"/>
              <w:bottom w:val="nil"/>
              <w:right w:val="nil"/>
            </w:tcBorders>
          </w:tcPr>
          <w:p w14:paraId="615F9FA4" w14:textId="6D65AD9C" w:rsidR="005625DE" w:rsidRPr="002662BE" w:rsidRDefault="005625DE" w:rsidP="006B544B">
            <w:pPr>
              <w:spacing w:after="0" w:line="240" w:lineRule="auto"/>
              <w:ind w:left="-40" w:right="-72"/>
              <w:jc w:val="right"/>
              <w:rPr>
                <w:rFonts w:ascii="Arial" w:hAnsi="Arial" w:cs="Arial"/>
                <w:sz w:val="18"/>
                <w:szCs w:val="18"/>
              </w:rPr>
            </w:pPr>
          </w:p>
        </w:tc>
      </w:tr>
      <w:tr w:rsidR="003F20B2" w:rsidRPr="002662BE" w14:paraId="05363750" w14:textId="77777777" w:rsidTr="00026324">
        <w:tc>
          <w:tcPr>
            <w:tcW w:w="4061" w:type="dxa"/>
            <w:tcBorders>
              <w:top w:val="nil"/>
              <w:left w:val="nil"/>
              <w:bottom w:val="nil"/>
              <w:right w:val="nil"/>
            </w:tcBorders>
          </w:tcPr>
          <w:p w14:paraId="2954FE15" w14:textId="67B57463" w:rsidR="003F20B2" w:rsidRPr="002662BE" w:rsidRDefault="003F20B2" w:rsidP="00026324">
            <w:pPr>
              <w:spacing w:after="0" w:line="240" w:lineRule="auto"/>
              <w:ind w:left="-101"/>
              <w:rPr>
                <w:rFonts w:ascii="Arial" w:hAnsi="Arial" w:cs="Arial"/>
                <w:sz w:val="18"/>
                <w:szCs w:val="18"/>
              </w:rPr>
            </w:pPr>
            <w:r w:rsidRPr="002662BE">
              <w:rPr>
                <w:rFonts w:ascii="Arial" w:hAnsi="Arial" w:cs="Arial"/>
                <w:sz w:val="18"/>
                <w:szCs w:val="18"/>
              </w:rPr>
              <w:t>Total</w:t>
            </w:r>
          </w:p>
        </w:tc>
        <w:tc>
          <w:tcPr>
            <w:tcW w:w="1237" w:type="dxa"/>
            <w:tcBorders>
              <w:top w:val="nil"/>
              <w:left w:val="nil"/>
              <w:bottom w:val="nil"/>
              <w:right w:val="nil"/>
            </w:tcBorders>
            <w:shd w:val="clear" w:color="auto" w:fill="FAFAFA"/>
          </w:tcPr>
          <w:p w14:paraId="3CA438CE" w14:textId="23F40E3D"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206</w:t>
            </w:r>
            <w:r w:rsidR="003F20B2" w:rsidRPr="002662BE">
              <w:rPr>
                <w:rFonts w:ascii="Arial" w:hAnsi="Arial" w:cs="Arial"/>
                <w:sz w:val="18"/>
                <w:szCs w:val="18"/>
              </w:rPr>
              <w:t>,</w:t>
            </w:r>
            <w:r w:rsidRPr="0017655A">
              <w:rPr>
                <w:rFonts w:ascii="Arial" w:hAnsi="Arial" w:cs="Arial"/>
                <w:sz w:val="18"/>
                <w:szCs w:val="18"/>
                <w:lang w:val="en-GB"/>
              </w:rPr>
              <w:t>252</w:t>
            </w:r>
          </w:p>
        </w:tc>
        <w:tc>
          <w:tcPr>
            <w:tcW w:w="1456" w:type="dxa"/>
            <w:tcBorders>
              <w:top w:val="nil"/>
              <w:left w:val="nil"/>
              <w:bottom w:val="nil"/>
              <w:right w:val="nil"/>
            </w:tcBorders>
          </w:tcPr>
          <w:p w14:paraId="03241420" w14:textId="6D2A210E"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216</w:t>
            </w:r>
            <w:r w:rsidR="003F20B2" w:rsidRPr="002662BE">
              <w:rPr>
                <w:rFonts w:ascii="Arial" w:hAnsi="Arial" w:cs="Arial"/>
                <w:sz w:val="18"/>
                <w:szCs w:val="18"/>
              </w:rPr>
              <w:t>,</w:t>
            </w:r>
            <w:r w:rsidRPr="0017655A">
              <w:rPr>
                <w:rFonts w:ascii="Arial" w:hAnsi="Arial" w:cs="Arial"/>
                <w:sz w:val="18"/>
                <w:szCs w:val="18"/>
                <w:lang w:val="en-GB"/>
              </w:rPr>
              <w:t>090</w:t>
            </w:r>
          </w:p>
        </w:tc>
        <w:tc>
          <w:tcPr>
            <w:tcW w:w="1304" w:type="dxa"/>
            <w:tcBorders>
              <w:top w:val="nil"/>
              <w:left w:val="nil"/>
              <w:bottom w:val="nil"/>
              <w:right w:val="nil"/>
            </w:tcBorders>
            <w:shd w:val="clear" w:color="auto" w:fill="FAFAFA"/>
          </w:tcPr>
          <w:p w14:paraId="1A24C893" w14:textId="184899D8"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1</w:t>
            </w:r>
            <w:r w:rsidR="003F20B2" w:rsidRPr="002662BE">
              <w:rPr>
                <w:rFonts w:ascii="Arial" w:hAnsi="Arial" w:cs="Arial"/>
                <w:sz w:val="18"/>
                <w:szCs w:val="18"/>
              </w:rPr>
              <w:t>,</w:t>
            </w:r>
            <w:r w:rsidRPr="0017655A">
              <w:rPr>
                <w:rFonts w:ascii="Arial" w:hAnsi="Arial" w:cs="Arial"/>
                <w:sz w:val="18"/>
                <w:szCs w:val="18"/>
                <w:lang w:val="en-GB"/>
              </w:rPr>
              <w:t>503</w:t>
            </w:r>
            <w:r w:rsidR="003F20B2" w:rsidRPr="002662BE">
              <w:rPr>
                <w:rFonts w:ascii="Arial" w:hAnsi="Arial" w:cs="Arial"/>
                <w:sz w:val="18"/>
                <w:szCs w:val="18"/>
              </w:rPr>
              <w:t>,</w:t>
            </w:r>
            <w:r w:rsidRPr="0017655A">
              <w:rPr>
                <w:rFonts w:ascii="Arial" w:hAnsi="Arial" w:cs="Arial"/>
                <w:sz w:val="18"/>
                <w:szCs w:val="18"/>
                <w:lang w:val="en-GB"/>
              </w:rPr>
              <w:t>194</w:t>
            </w:r>
          </w:p>
        </w:tc>
        <w:tc>
          <w:tcPr>
            <w:tcW w:w="1382" w:type="dxa"/>
            <w:tcBorders>
              <w:top w:val="nil"/>
              <w:left w:val="nil"/>
              <w:bottom w:val="nil"/>
              <w:right w:val="nil"/>
            </w:tcBorders>
          </w:tcPr>
          <w:p w14:paraId="102F64AF" w14:textId="001ED4A5"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1</w:t>
            </w:r>
            <w:r w:rsidR="003F20B2" w:rsidRPr="002662BE">
              <w:rPr>
                <w:rFonts w:ascii="Arial" w:hAnsi="Arial" w:cs="Arial"/>
                <w:sz w:val="18"/>
                <w:szCs w:val="18"/>
              </w:rPr>
              <w:t>,</w:t>
            </w:r>
            <w:r w:rsidRPr="0017655A">
              <w:rPr>
                <w:rFonts w:ascii="Arial" w:hAnsi="Arial" w:cs="Arial"/>
                <w:sz w:val="18"/>
                <w:szCs w:val="18"/>
                <w:lang w:val="en-GB"/>
              </w:rPr>
              <w:t>352</w:t>
            </w:r>
            <w:r w:rsidR="003F20B2" w:rsidRPr="002662BE">
              <w:rPr>
                <w:rFonts w:ascii="Arial" w:hAnsi="Arial" w:cs="Arial"/>
                <w:sz w:val="18"/>
                <w:szCs w:val="18"/>
              </w:rPr>
              <w:t>,</w:t>
            </w:r>
            <w:r w:rsidRPr="0017655A">
              <w:rPr>
                <w:rFonts w:ascii="Arial" w:hAnsi="Arial" w:cs="Arial"/>
                <w:sz w:val="18"/>
                <w:szCs w:val="18"/>
                <w:lang w:val="en-GB"/>
              </w:rPr>
              <w:t>679</w:t>
            </w:r>
          </w:p>
        </w:tc>
      </w:tr>
      <w:tr w:rsidR="003F20B2" w:rsidRPr="002662BE" w14:paraId="134470A4" w14:textId="77777777" w:rsidTr="00026324">
        <w:tc>
          <w:tcPr>
            <w:tcW w:w="4061" w:type="dxa"/>
            <w:tcBorders>
              <w:top w:val="nil"/>
              <w:left w:val="nil"/>
              <w:bottom w:val="nil"/>
              <w:right w:val="nil"/>
            </w:tcBorders>
          </w:tcPr>
          <w:p w14:paraId="17BA1D50" w14:textId="1CA9C2CB" w:rsidR="003F20B2" w:rsidRPr="002662BE" w:rsidRDefault="003F20B2" w:rsidP="00026324">
            <w:pPr>
              <w:spacing w:after="0" w:line="240" w:lineRule="auto"/>
              <w:ind w:left="-101"/>
              <w:rPr>
                <w:rFonts w:ascii="Arial" w:hAnsi="Arial" w:cs="Arial"/>
                <w:sz w:val="18"/>
                <w:szCs w:val="18"/>
              </w:rPr>
            </w:pPr>
            <w:r w:rsidRPr="002662BE">
              <w:rPr>
                <w:rFonts w:ascii="Arial" w:hAnsi="Arial" w:cs="Arial"/>
                <w:sz w:val="18"/>
                <w:szCs w:val="18"/>
                <w:u w:val="single"/>
              </w:rPr>
              <w:t>Less</w:t>
            </w:r>
            <w:r w:rsidRPr="002662BE">
              <w:rPr>
                <w:rFonts w:ascii="Arial" w:hAnsi="Arial" w:cs="Arial"/>
                <w:sz w:val="18"/>
                <w:szCs w:val="18"/>
              </w:rPr>
              <w:t xml:space="preserve"> </w:t>
            </w:r>
            <w:r w:rsidR="00026324">
              <w:rPr>
                <w:rFonts w:ascii="Arial" w:hAnsi="Arial" w:cs="Arial"/>
                <w:sz w:val="18"/>
                <w:szCs w:val="18"/>
              </w:rPr>
              <w:t xml:space="preserve"> </w:t>
            </w:r>
            <w:r w:rsidRPr="002662BE">
              <w:rPr>
                <w:rFonts w:ascii="Arial" w:hAnsi="Arial" w:cs="Arial"/>
                <w:sz w:val="18"/>
                <w:szCs w:val="18"/>
              </w:rPr>
              <w:t>Allowance for impairment</w:t>
            </w:r>
          </w:p>
        </w:tc>
        <w:tc>
          <w:tcPr>
            <w:tcW w:w="1237" w:type="dxa"/>
            <w:tcBorders>
              <w:top w:val="nil"/>
              <w:left w:val="nil"/>
              <w:bottom w:val="single" w:sz="4" w:space="0" w:color="auto"/>
              <w:right w:val="nil"/>
            </w:tcBorders>
            <w:shd w:val="clear" w:color="auto" w:fill="FAFAFA"/>
          </w:tcPr>
          <w:p w14:paraId="5A033484" w14:textId="3F0218DB" w:rsidR="003F20B2" w:rsidRPr="002662BE" w:rsidRDefault="003F20B2" w:rsidP="003F20B2">
            <w:pPr>
              <w:spacing w:after="0" w:line="240" w:lineRule="auto"/>
              <w:ind w:left="-40" w:right="-72"/>
              <w:jc w:val="right"/>
              <w:rPr>
                <w:rFonts w:ascii="Arial" w:hAnsi="Arial" w:cs="Arial"/>
                <w:sz w:val="18"/>
                <w:szCs w:val="18"/>
              </w:rPr>
            </w:pPr>
            <w:r w:rsidRPr="002662BE">
              <w:rPr>
                <w:rFonts w:ascii="Arial" w:hAnsi="Arial" w:cs="Arial"/>
                <w:sz w:val="18"/>
                <w:szCs w:val="18"/>
              </w:rPr>
              <w:t>(</w:t>
            </w:r>
            <w:r w:rsidR="0017655A" w:rsidRPr="0017655A">
              <w:rPr>
                <w:rFonts w:ascii="Arial" w:hAnsi="Arial" w:cs="Arial"/>
                <w:sz w:val="18"/>
                <w:szCs w:val="18"/>
                <w:lang w:val="en-GB"/>
              </w:rPr>
              <w:t>11</w:t>
            </w:r>
            <w:r w:rsidRPr="002662BE">
              <w:rPr>
                <w:rFonts w:ascii="Arial" w:hAnsi="Arial" w:cs="Arial"/>
                <w:sz w:val="18"/>
                <w:szCs w:val="18"/>
              </w:rPr>
              <w:t>,</w:t>
            </w:r>
            <w:r w:rsidR="0017655A" w:rsidRPr="0017655A">
              <w:rPr>
                <w:rFonts w:ascii="Arial" w:hAnsi="Arial" w:cs="Arial"/>
                <w:sz w:val="18"/>
                <w:szCs w:val="18"/>
                <w:lang w:val="en-GB"/>
              </w:rPr>
              <w:t>732</w:t>
            </w:r>
            <w:r w:rsidRPr="002662BE">
              <w:rPr>
                <w:rFonts w:ascii="Arial" w:hAnsi="Arial" w:cs="Arial"/>
                <w:sz w:val="18"/>
                <w:szCs w:val="18"/>
              </w:rPr>
              <w:t>)</w:t>
            </w:r>
          </w:p>
        </w:tc>
        <w:tc>
          <w:tcPr>
            <w:tcW w:w="1456" w:type="dxa"/>
            <w:tcBorders>
              <w:top w:val="nil"/>
              <w:left w:val="nil"/>
              <w:bottom w:val="single" w:sz="4" w:space="0" w:color="auto"/>
              <w:right w:val="nil"/>
            </w:tcBorders>
          </w:tcPr>
          <w:p w14:paraId="48029D78" w14:textId="5B87B32A" w:rsidR="003F20B2" w:rsidRPr="002662BE" w:rsidRDefault="003F20B2" w:rsidP="003F20B2">
            <w:pPr>
              <w:spacing w:after="0" w:line="240" w:lineRule="auto"/>
              <w:ind w:left="-40" w:right="-72"/>
              <w:jc w:val="right"/>
              <w:rPr>
                <w:rFonts w:ascii="Arial" w:hAnsi="Arial" w:cs="Arial"/>
                <w:sz w:val="18"/>
                <w:szCs w:val="18"/>
              </w:rPr>
            </w:pPr>
            <w:r w:rsidRPr="002662BE">
              <w:rPr>
                <w:rFonts w:ascii="Arial" w:hAnsi="Arial" w:cs="Arial"/>
                <w:sz w:val="18"/>
                <w:szCs w:val="18"/>
              </w:rPr>
              <w:t>(</w:t>
            </w:r>
            <w:r w:rsidR="0017655A" w:rsidRPr="0017655A">
              <w:rPr>
                <w:rFonts w:ascii="Arial" w:hAnsi="Arial" w:cs="Arial"/>
                <w:sz w:val="18"/>
                <w:szCs w:val="18"/>
                <w:lang w:val="en-GB"/>
              </w:rPr>
              <w:t>15</w:t>
            </w:r>
            <w:r w:rsidRPr="002662BE">
              <w:rPr>
                <w:rFonts w:ascii="Arial" w:hAnsi="Arial" w:cs="Arial"/>
                <w:sz w:val="18"/>
                <w:szCs w:val="18"/>
              </w:rPr>
              <w:t>,</w:t>
            </w:r>
            <w:r w:rsidR="0017655A" w:rsidRPr="0017655A">
              <w:rPr>
                <w:rFonts w:ascii="Arial" w:hAnsi="Arial" w:cs="Arial"/>
                <w:sz w:val="18"/>
                <w:szCs w:val="18"/>
                <w:lang w:val="en-GB"/>
              </w:rPr>
              <w:t>316</w:t>
            </w:r>
            <w:r w:rsidRPr="002662BE">
              <w:rPr>
                <w:rFonts w:ascii="Arial" w:hAnsi="Arial" w:cs="Arial"/>
                <w:sz w:val="18"/>
                <w:szCs w:val="18"/>
              </w:rPr>
              <w:t>)</w:t>
            </w:r>
          </w:p>
        </w:tc>
        <w:tc>
          <w:tcPr>
            <w:tcW w:w="1304" w:type="dxa"/>
            <w:tcBorders>
              <w:top w:val="nil"/>
              <w:left w:val="nil"/>
              <w:bottom w:val="single" w:sz="4" w:space="0" w:color="auto"/>
              <w:right w:val="nil"/>
            </w:tcBorders>
            <w:shd w:val="clear" w:color="auto" w:fill="FAFAFA"/>
          </w:tcPr>
          <w:p w14:paraId="275FE58E" w14:textId="0C9347F0" w:rsidR="003F20B2" w:rsidRPr="002662BE" w:rsidRDefault="003F20B2" w:rsidP="003F20B2">
            <w:pPr>
              <w:spacing w:after="0" w:line="240" w:lineRule="auto"/>
              <w:ind w:left="-40" w:right="-72"/>
              <w:jc w:val="right"/>
              <w:rPr>
                <w:rFonts w:ascii="Arial" w:hAnsi="Arial" w:cs="Arial"/>
                <w:sz w:val="18"/>
                <w:szCs w:val="18"/>
              </w:rPr>
            </w:pPr>
            <w:r w:rsidRPr="002662BE">
              <w:rPr>
                <w:rFonts w:ascii="Arial" w:hAnsi="Arial" w:cs="Arial"/>
                <w:sz w:val="18"/>
                <w:szCs w:val="18"/>
              </w:rPr>
              <w:t>(</w:t>
            </w:r>
            <w:r w:rsidR="0017655A" w:rsidRPr="0017655A">
              <w:rPr>
                <w:rFonts w:ascii="Arial" w:hAnsi="Arial" w:cs="Arial"/>
                <w:sz w:val="18"/>
                <w:szCs w:val="18"/>
                <w:lang w:val="en-GB"/>
              </w:rPr>
              <w:t>317</w:t>
            </w:r>
            <w:r w:rsidRPr="002662BE">
              <w:rPr>
                <w:rFonts w:ascii="Arial" w:hAnsi="Arial" w:cs="Arial"/>
                <w:sz w:val="18"/>
                <w:szCs w:val="18"/>
              </w:rPr>
              <w:t>,</w:t>
            </w:r>
            <w:r w:rsidR="0017655A" w:rsidRPr="0017655A">
              <w:rPr>
                <w:rFonts w:ascii="Arial" w:hAnsi="Arial" w:cs="Arial"/>
                <w:sz w:val="18"/>
                <w:szCs w:val="18"/>
                <w:lang w:val="en-GB"/>
              </w:rPr>
              <w:t>965</w:t>
            </w:r>
            <w:r w:rsidRPr="002662BE">
              <w:rPr>
                <w:rFonts w:ascii="Arial" w:hAnsi="Arial" w:cs="Arial"/>
                <w:sz w:val="18"/>
                <w:szCs w:val="18"/>
              </w:rPr>
              <w:t>)</w:t>
            </w:r>
          </w:p>
        </w:tc>
        <w:tc>
          <w:tcPr>
            <w:tcW w:w="1382" w:type="dxa"/>
            <w:tcBorders>
              <w:top w:val="nil"/>
              <w:left w:val="nil"/>
              <w:bottom w:val="single" w:sz="4" w:space="0" w:color="auto"/>
              <w:right w:val="nil"/>
            </w:tcBorders>
          </w:tcPr>
          <w:p w14:paraId="24F62DB6" w14:textId="474F0140" w:rsidR="003F20B2" w:rsidRPr="002662BE" w:rsidRDefault="003F20B2" w:rsidP="003F20B2">
            <w:pPr>
              <w:spacing w:after="0" w:line="240" w:lineRule="auto"/>
              <w:ind w:left="-40" w:right="-72"/>
              <w:jc w:val="right"/>
              <w:rPr>
                <w:rFonts w:ascii="Arial" w:hAnsi="Arial" w:cs="Arial"/>
                <w:sz w:val="18"/>
                <w:szCs w:val="18"/>
              </w:rPr>
            </w:pPr>
            <w:r w:rsidRPr="002662BE">
              <w:rPr>
                <w:rFonts w:ascii="Arial" w:hAnsi="Arial" w:cs="Arial"/>
                <w:sz w:val="18"/>
                <w:szCs w:val="18"/>
              </w:rPr>
              <w:t>(</w:t>
            </w:r>
            <w:r w:rsidR="0017655A" w:rsidRPr="0017655A">
              <w:rPr>
                <w:rFonts w:ascii="Arial" w:hAnsi="Arial" w:cs="Arial"/>
                <w:sz w:val="18"/>
                <w:szCs w:val="18"/>
                <w:lang w:val="en-GB"/>
              </w:rPr>
              <w:t>291</w:t>
            </w:r>
            <w:r w:rsidRPr="002662BE">
              <w:rPr>
                <w:rFonts w:ascii="Arial" w:hAnsi="Arial" w:cs="Arial"/>
                <w:sz w:val="18"/>
                <w:szCs w:val="18"/>
              </w:rPr>
              <w:t>,</w:t>
            </w:r>
            <w:r w:rsidR="0017655A" w:rsidRPr="0017655A">
              <w:rPr>
                <w:rFonts w:ascii="Arial" w:hAnsi="Arial" w:cs="Arial"/>
                <w:sz w:val="18"/>
                <w:szCs w:val="18"/>
                <w:lang w:val="en-GB"/>
              </w:rPr>
              <w:t>674</w:t>
            </w:r>
            <w:r w:rsidRPr="002662BE">
              <w:rPr>
                <w:rFonts w:ascii="Arial" w:hAnsi="Arial" w:cs="Arial"/>
                <w:sz w:val="18"/>
                <w:szCs w:val="18"/>
              </w:rPr>
              <w:t>)</w:t>
            </w:r>
          </w:p>
        </w:tc>
      </w:tr>
      <w:tr w:rsidR="003F20B2" w:rsidRPr="002662BE" w14:paraId="39BC37BE" w14:textId="77777777" w:rsidTr="00026324">
        <w:tc>
          <w:tcPr>
            <w:tcW w:w="4061" w:type="dxa"/>
            <w:tcBorders>
              <w:top w:val="nil"/>
              <w:left w:val="nil"/>
              <w:bottom w:val="nil"/>
              <w:right w:val="nil"/>
            </w:tcBorders>
          </w:tcPr>
          <w:p w14:paraId="031C85D0" w14:textId="77777777" w:rsidR="003F20B2" w:rsidRPr="002662BE" w:rsidRDefault="003F20B2" w:rsidP="00026324">
            <w:pPr>
              <w:spacing w:after="0" w:line="240" w:lineRule="auto"/>
              <w:ind w:left="-101"/>
              <w:rPr>
                <w:rFonts w:ascii="Arial" w:hAnsi="Arial" w:cs="Arial"/>
                <w:sz w:val="18"/>
                <w:szCs w:val="18"/>
                <w:u w:val="single"/>
              </w:rPr>
            </w:pPr>
          </w:p>
        </w:tc>
        <w:tc>
          <w:tcPr>
            <w:tcW w:w="1237" w:type="dxa"/>
            <w:tcBorders>
              <w:top w:val="single" w:sz="4" w:space="0" w:color="auto"/>
              <w:left w:val="nil"/>
              <w:bottom w:val="nil"/>
              <w:right w:val="nil"/>
            </w:tcBorders>
            <w:shd w:val="clear" w:color="auto" w:fill="FAFAFA"/>
          </w:tcPr>
          <w:p w14:paraId="784625FF" w14:textId="77777777" w:rsidR="003F20B2" w:rsidRPr="002662BE" w:rsidRDefault="003F20B2" w:rsidP="003F20B2">
            <w:pPr>
              <w:spacing w:after="0" w:line="240" w:lineRule="auto"/>
              <w:ind w:left="-40" w:right="-72"/>
              <w:jc w:val="right"/>
              <w:rPr>
                <w:rFonts w:ascii="Arial" w:hAnsi="Arial" w:cs="Arial"/>
                <w:sz w:val="18"/>
                <w:szCs w:val="18"/>
              </w:rPr>
            </w:pPr>
          </w:p>
        </w:tc>
        <w:tc>
          <w:tcPr>
            <w:tcW w:w="1456" w:type="dxa"/>
            <w:tcBorders>
              <w:top w:val="single" w:sz="4" w:space="0" w:color="auto"/>
              <w:left w:val="nil"/>
              <w:bottom w:val="nil"/>
              <w:right w:val="nil"/>
            </w:tcBorders>
          </w:tcPr>
          <w:p w14:paraId="362C92A3" w14:textId="77777777" w:rsidR="003F20B2" w:rsidRPr="002662BE" w:rsidRDefault="003F20B2" w:rsidP="003F20B2">
            <w:pPr>
              <w:spacing w:after="0" w:line="240" w:lineRule="auto"/>
              <w:ind w:left="-40" w:right="-72"/>
              <w:jc w:val="right"/>
              <w:rPr>
                <w:rFonts w:ascii="Arial" w:hAnsi="Arial" w:cs="Arial"/>
                <w:sz w:val="18"/>
                <w:szCs w:val="18"/>
              </w:rPr>
            </w:pPr>
          </w:p>
        </w:tc>
        <w:tc>
          <w:tcPr>
            <w:tcW w:w="1304" w:type="dxa"/>
            <w:tcBorders>
              <w:top w:val="single" w:sz="4" w:space="0" w:color="auto"/>
              <w:left w:val="nil"/>
              <w:bottom w:val="nil"/>
              <w:right w:val="nil"/>
            </w:tcBorders>
            <w:shd w:val="clear" w:color="auto" w:fill="FAFAFA"/>
          </w:tcPr>
          <w:p w14:paraId="67025074" w14:textId="77777777" w:rsidR="003F20B2" w:rsidRPr="002662BE" w:rsidRDefault="003F20B2" w:rsidP="003F20B2">
            <w:pPr>
              <w:spacing w:after="0" w:line="240" w:lineRule="auto"/>
              <w:ind w:left="-40" w:right="-72"/>
              <w:jc w:val="right"/>
              <w:rPr>
                <w:rFonts w:ascii="Arial" w:hAnsi="Arial" w:cs="Arial"/>
                <w:sz w:val="18"/>
                <w:szCs w:val="18"/>
              </w:rPr>
            </w:pPr>
          </w:p>
        </w:tc>
        <w:tc>
          <w:tcPr>
            <w:tcW w:w="1382" w:type="dxa"/>
            <w:tcBorders>
              <w:top w:val="single" w:sz="4" w:space="0" w:color="auto"/>
              <w:left w:val="nil"/>
              <w:bottom w:val="nil"/>
              <w:right w:val="nil"/>
            </w:tcBorders>
          </w:tcPr>
          <w:p w14:paraId="5ED558CA" w14:textId="77777777" w:rsidR="003F20B2" w:rsidRPr="002662BE" w:rsidRDefault="003F20B2" w:rsidP="003F20B2">
            <w:pPr>
              <w:spacing w:after="0" w:line="240" w:lineRule="auto"/>
              <w:ind w:left="-40" w:right="-72"/>
              <w:jc w:val="right"/>
              <w:rPr>
                <w:rFonts w:ascii="Arial" w:hAnsi="Arial" w:cs="Arial"/>
                <w:sz w:val="18"/>
                <w:szCs w:val="18"/>
              </w:rPr>
            </w:pPr>
          </w:p>
        </w:tc>
      </w:tr>
      <w:tr w:rsidR="003F20B2" w:rsidRPr="002662BE" w14:paraId="0AC0C1CB" w14:textId="77777777" w:rsidTr="00026324">
        <w:tc>
          <w:tcPr>
            <w:tcW w:w="4061" w:type="dxa"/>
            <w:tcBorders>
              <w:top w:val="nil"/>
              <w:left w:val="nil"/>
              <w:bottom w:val="nil"/>
              <w:right w:val="nil"/>
            </w:tcBorders>
          </w:tcPr>
          <w:p w14:paraId="3B95BA0A" w14:textId="2F8C9204" w:rsidR="003F20B2" w:rsidRPr="002662BE" w:rsidRDefault="003F20B2" w:rsidP="00026324">
            <w:pPr>
              <w:spacing w:after="0" w:line="240" w:lineRule="auto"/>
              <w:ind w:left="-101"/>
              <w:rPr>
                <w:rFonts w:ascii="Arial" w:hAnsi="Arial" w:cs="Arial"/>
                <w:spacing w:val="-6"/>
                <w:sz w:val="18"/>
                <w:szCs w:val="18"/>
              </w:rPr>
            </w:pPr>
            <w:r w:rsidRPr="002662BE">
              <w:rPr>
                <w:rFonts w:ascii="Arial" w:hAnsi="Arial" w:cs="Arial"/>
                <w:spacing w:val="-6"/>
                <w:sz w:val="18"/>
                <w:szCs w:val="18"/>
              </w:rPr>
              <w:t>Total trade receivables - related parties, net</w:t>
            </w:r>
          </w:p>
        </w:tc>
        <w:tc>
          <w:tcPr>
            <w:tcW w:w="1237" w:type="dxa"/>
            <w:tcBorders>
              <w:top w:val="nil"/>
              <w:left w:val="nil"/>
              <w:bottom w:val="single" w:sz="4" w:space="0" w:color="auto"/>
              <w:right w:val="nil"/>
            </w:tcBorders>
            <w:shd w:val="clear" w:color="auto" w:fill="FAFAFA"/>
          </w:tcPr>
          <w:p w14:paraId="7A0EEAF2" w14:textId="5862E746"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194</w:t>
            </w:r>
            <w:r w:rsidR="003F20B2" w:rsidRPr="002662BE">
              <w:rPr>
                <w:rFonts w:ascii="Arial" w:hAnsi="Arial" w:cs="Arial"/>
                <w:sz w:val="18"/>
                <w:szCs w:val="18"/>
              </w:rPr>
              <w:t>,</w:t>
            </w:r>
            <w:r w:rsidRPr="0017655A">
              <w:rPr>
                <w:rFonts w:ascii="Arial" w:hAnsi="Arial" w:cs="Arial"/>
                <w:sz w:val="18"/>
                <w:szCs w:val="18"/>
                <w:lang w:val="en-GB"/>
              </w:rPr>
              <w:t>520</w:t>
            </w:r>
          </w:p>
        </w:tc>
        <w:tc>
          <w:tcPr>
            <w:tcW w:w="1456" w:type="dxa"/>
            <w:tcBorders>
              <w:top w:val="nil"/>
              <w:left w:val="nil"/>
              <w:bottom w:val="single" w:sz="4" w:space="0" w:color="auto"/>
              <w:right w:val="nil"/>
            </w:tcBorders>
          </w:tcPr>
          <w:p w14:paraId="29583389" w14:textId="2729B44F"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200</w:t>
            </w:r>
            <w:r w:rsidR="003F20B2" w:rsidRPr="002662BE">
              <w:rPr>
                <w:rFonts w:ascii="Arial" w:hAnsi="Arial" w:cs="Arial"/>
                <w:sz w:val="18"/>
                <w:szCs w:val="18"/>
              </w:rPr>
              <w:t>,</w:t>
            </w:r>
            <w:r w:rsidRPr="0017655A">
              <w:rPr>
                <w:rFonts w:ascii="Arial" w:hAnsi="Arial" w:cs="Arial"/>
                <w:sz w:val="18"/>
                <w:szCs w:val="18"/>
                <w:lang w:val="en-GB"/>
              </w:rPr>
              <w:t>774</w:t>
            </w:r>
          </w:p>
        </w:tc>
        <w:tc>
          <w:tcPr>
            <w:tcW w:w="1304" w:type="dxa"/>
            <w:tcBorders>
              <w:top w:val="nil"/>
              <w:left w:val="nil"/>
              <w:bottom w:val="single" w:sz="4" w:space="0" w:color="auto"/>
              <w:right w:val="nil"/>
            </w:tcBorders>
            <w:shd w:val="clear" w:color="auto" w:fill="FAFAFA"/>
          </w:tcPr>
          <w:p w14:paraId="37BDDEB8" w14:textId="2F0CA774"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1</w:t>
            </w:r>
            <w:r w:rsidR="003F20B2" w:rsidRPr="002662BE">
              <w:rPr>
                <w:rFonts w:ascii="Arial" w:hAnsi="Arial" w:cs="Arial"/>
                <w:sz w:val="18"/>
                <w:szCs w:val="18"/>
              </w:rPr>
              <w:t>,</w:t>
            </w:r>
            <w:r w:rsidRPr="0017655A">
              <w:rPr>
                <w:rFonts w:ascii="Arial" w:hAnsi="Arial" w:cs="Arial"/>
                <w:sz w:val="18"/>
                <w:szCs w:val="18"/>
                <w:lang w:val="en-GB"/>
              </w:rPr>
              <w:t>185</w:t>
            </w:r>
            <w:r w:rsidR="003F20B2" w:rsidRPr="002662BE">
              <w:rPr>
                <w:rFonts w:ascii="Arial" w:hAnsi="Arial" w:cs="Arial"/>
                <w:sz w:val="18"/>
                <w:szCs w:val="18"/>
              </w:rPr>
              <w:t>,</w:t>
            </w:r>
            <w:r w:rsidRPr="0017655A">
              <w:rPr>
                <w:rFonts w:ascii="Arial" w:hAnsi="Arial" w:cs="Arial"/>
                <w:sz w:val="18"/>
                <w:szCs w:val="18"/>
                <w:lang w:val="en-GB"/>
              </w:rPr>
              <w:t>229</w:t>
            </w:r>
          </w:p>
        </w:tc>
        <w:tc>
          <w:tcPr>
            <w:tcW w:w="1382" w:type="dxa"/>
            <w:tcBorders>
              <w:top w:val="nil"/>
              <w:left w:val="nil"/>
              <w:bottom w:val="single" w:sz="4" w:space="0" w:color="auto"/>
              <w:right w:val="nil"/>
            </w:tcBorders>
          </w:tcPr>
          <w:p w14:paraId="0A160B6B" w14:textId="6372FAA4"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1</w:t>
            </w:r>
            <w:r w:rsidR="003F20B2" w:rsidRPr="002662BE">
              <w:rPr>
                <w:rFonts w:ascii="Arial" w:hAnsi="Arial" w:cs="Arial"/>
                <w:sz w:val="18"/>
                <w:szCs w:val="18"/>
              </w:rPr>
              <w:t>,</w:t>
            </w:r>
            <w:r w:rsidRPr="0017655A">
              <w:rPr>
                <w:rFonts w:ascii="Arial" w:hAnsi="Arial" w:cs="Arial"/>
                <w:sz w:val="18"/>
                <w:szCs w:val="18"/>
                <w:lang w:val="en-GB"/>
              </w:rPr>
              <w:t>061</w:t>
            </w:r>
            <w:r w:rsidR="003F20B2" w:rsidRPr="002662BE">
              <w:rPr>
                <w:rFonts w:ascii="Arial" w:hAnsi="Arial" w:cs="Arial"/>
                <w:sz w:val="18"/>
                <w:szCs w:val="18"/>
              </w:rPr>
              <w:t>,</w:t>
            </w:r>
            <w:r w:rsidRPr="0017655A">
              <w:rPr>
                <w:rFonts w:ascii="Arial" w:hAnsi="Arial" w:cs="Arial"/>
                <w:sz w:val="18"/>
                <w:szCs w:val="18"/>
                <w:lang w:val="en-GB"/>
              </w:rPr>
              <w:t>005</w:t>
            </w:r>
          </w:p>
        </w:tc>
      </w:tr>
      <w:tr w:rsidR="003F20B2" w:rsidRPr="002662BE" w14:paraId="324BD480" w14:textId="77777777" w:rsidTr="00026324">
        <w:tc>
          <w:tcPr>
            <w:tcW w:w="4061" w:type="dxa"/>
            <w:tcBorders>
              <w:top w:val="nil"/>
              <w:left w:val="nil"/>
              <w:bottom w:val="nil"/>
              <w:right w:val="nil"/>
            </w:tcBorders>
          </w:tcPr>
          <w:p w14:paraId="4AAD1A05" w14:textId="77777777" w:rsidR="003F20B2" w:rsidRPr="002662BE" w:rsidRDefault="003F20B2" w:rsidP="00026324">
            <w:pPr>
              <w:spacing w:after="0" w:line="240" w:lineRule="auto"/>
              <w:ind w:left="-101"/>
              <w:rPr>
                <w:rFonts w:ascii="Arial" w:hAnsi="Arial" w:cs="Arial"/>
                <w:sz w:val="18"/>
                <w:szCs w:val="18"/>
              </w:rPr>
            </w:pPr>
          </w:p>
        </w:tc>
        <w:tc>
          <w:tcPr>
            <w:tcW w:w="1237" w:type="dxa"/>
            <w:tcBorders>
              <w:top w:val="single" w:sz="4" w:space="0" w:color="auto"/>
              <w:left w:val="nil"/>
              <w:bottom w:val="nil"/>
              <w:right w:val="nil"/>
            </w:tcBorders>
            <w:shd w:val="clear" w:color="auto" w:fill="FAFAFA"/>
          </w:tcPr>
          <w:p w14:paraId="6DCC06EF" w14:textId="77777777" w:rsidR="003F20B2" w:rsidRPr="002662BE" w:rsidRDefault="003F20B2" w:rsidP="003F20B2">
            <w:pPr>
              <w:spacing w:after="0" w:line="240" w:lineRule="auto"/>
              <w:ind w:left="-40" w:right="-72"/>
              <w:jc w:val="right"/>
              <w:rPr>
                <w:rFonts w:ascii="Arial" w:hAnsi="Arial" w:cs="Arial"/>
                <w:b/>
                <w:bCs/>
                <w:sz w:val="18"/>
                <w:szCs w:val="18"/>
              </w:rPr>
            </w:pPr>
          </w:p>
        </w:tc>
        <w:tc>
          <w:tcPr>
            <w:tcW w:w="1456" w:type="dxa"/>
            <w:tcBorders>
              <w:top w:val="single" w:sz="4" w:space="0" w:color="auto"/>
              <w:left w:val="nil"/>
              <w:bottom w:val="nil"/>
              <w:right w:val="nil"/>
            </w:tcBorders>
          </w:tcPr>
          <w:p w14:paraId="4732E5DA" w14:textId="77777777" w:rsidR="003F20B2" w:rsidRPr="002662BE" w:rsidRDefault="003F20B2" w:rsidP="003F20B2">
            <w:pPr>
              <w:spacing w:after="0" w:line="240" w:lineRule="auto"/>
              <w:ind w:left="-40" w:right="-72"/>
              <w:jc w:val="right"/>
              <w:rPr>
                <w:rFonts w:ascii="Arial" w:hAnsi="Arial" w:cs="Arial"/>
                <w:sz w:val="18"/>
                <w:szCs w:val="18"/>
              </w:rPr>
            </w:pPr>
          </w:p>
        </w:tc>
        <w:tc>
          <w:tcPr>
            <w:tcW w:w="1304" w:type="dxa"/>
            <w:tcBorders>
              <w:top w:val="single" w:sz="4" w:space="0" w:color="auto"/>
              <w:left w:val="nil"/>
              <w:bottom w:val="nil"/>
              <w:right w:val="nil"/>
            </w:tcBorders>
            <w:shd w:val="clear" w:color="auto" w:fill="FAFAFA"/>
          </w:tcPr>
          <w:p w14:paraId="06A8ACBF" w14:textId="77777777" w:rsidR="003F20B2" w:rsidRPr="002662BE" w:rsidRDefault="003F20B2" w:rsidP="003F20B2">
            <w:pPr>
              <w:spacing w:after="0" w:line="240" w:lineRule="auto"/>
              <w:ind w:left="-40" w:right="-72"/>
              <w:jc w:val="right"/>
              <w:rPr>
                <w:rFonts w:ascii="Arial" w:hAnsi="Arial" w:cs="Arial"/>
                <w:b/>
                <w:bCs/>
                <w:sz w:val="18"/>
                <w:szCs w:val="18"/>
              </w:rPr>
            </w:pPr>
          </w:p>
        </w:tc>
        <w:tc>
          <w:tcPr>
            <w:tcW w:w="1382" w:type="dxa"/>
            <w:tcBorders>
              <w:top w:val="single" w:sz="4" w:space="0" w:color="auto"/>
              <w:left w:val="nil"/>
              <w:bottom w:val="nil"/>
              <w:right w:val="nil"/>
            </w:tcBorders>
          </w:tcPr>
          <w:p w14:paraId="0FF7D8FB" w14:textId="77777777" w:rsidR="003F20B2" w:rsidRPr="002662BE" w:rsidRDefault="003F20B2" w:rsidP="003F20B2">
            <w:pPr>
              <w:spacing w:after="0" w:line="240" w:lineRule="auto"/>
              <w:ind w:left="-40" w:right="-72"/>
              <w:jc w:val="right"/>
              <w:rPr>
                <w:rFonts w:ascii="Arial" w:hAnsi="Arial" w:cs="Arial"/>
                <w:sz w:val="18"/>
                <w:szCs w:val="18"/>
              </w:rPr>
            </w:pPr>
          </w:p>
        </w:tc>
      </w:tr>
      <w:tr w:rsidR="003F20B2" w:rsidRPr="002662BE" w14:paraId="0ADE8928" w14:textId="77777777" w:rsidTr="00026324">
        <w:tc>
          <w:tcPr>
            <w:tcW w:w="4061" w:type="dxa"/>
            <w:tcBorders>
              <w:top w:val="nil"/>
              <w:left w:val="nil"/>
              <w:bottom w:val="nil"/>
              <w:right w:val="nil"/>
            </w:tcBorders>
          </w:tcPr>
          <w:p w14:paraId="2223F8A3" w14:textId="27B5F928" w:rsidR="003F20B2" w:rsidRPr="002662BE" w:rsidRDefault="003F20B2" w:rsidP="00026324">
            <w:pPr>
              <w:spacing w:after="0" w:line="240" w:lineRule="auto"/>
              <w:ind w:left="-101"/>
              <w:rPr>
                <w:rFonts w:ascii="Arial" w:hAnsi="Arial" w:cs="Arial"/>
                <w:sz w:val="18"/>
                <w:szCs w:val="18"/>
                <w:u w:val="single"/>
              </w:rPr>
            </w:pPr>
            <w:r w:rsidRPr="002662BE">
              <w:rPr>
                <w:rFonts w:ascii="Arial" w:hAnsi="Arial" w:cs="Arial"/>
                <w:sz w:val="18"/>
                <w:szCs w:val="18"/>
                <w:u w:val="single"/>
              </w:rPr>
              <w:t>Trade receivables - other</w:t>
            </w:r>
            <w:r w:rsidR="008A5AD4">
              <w:rPr>
                <w:rFonts w:ascii="Arial" w:hAnsi="Arial" w:cs="Arial"/>
                <w:sz w:val="18"/>
                <w:szCs w:val="18"/>
                <w:u w:val="single"/>
              </w:rPr>
              <w:t>s</w:t>
            </w:r>
            <w:bookmarkStart w:id="3" w:name="_GoBack"/>
            <w:bookmarkEnd w:id="3"/>
          </w:p>
        </w:tc>
        <w:tc>
          <w:tcPr>
            <w:tcW w:w="1237" w:type="dxa"/>
            <w:tcBorders>
              <w:top w:val="nil"/>
              <w:left w:val="nil"/>
              <w:bottom w:val="nil"/>
              <w:right w:val="nil"/>
            </w:tcBorders>
            <w:shd w:val="clear" w:color="auto" w:fill="FAFAFA"/>
          </w:tcPr>
          <w:p w14:paraId="5906394A" w14:textId="77777777" w:rsidR="003F20B2" w:rsidRPr="002662BE" w:rsidRDefault="003F20B2" w:rsidP="003F20B2">
            <w:pPr>
              <w:spacing w:after="0" w:line="240" w:lineRule="auto"/>
              <w:ind w:left="-40" w:right="-72"/>
              <w:jc w:val="right"/>
              <w:rPr>
                <w:rFonts w:ascii="Arial" w:hAnsi="Arial" w:cs="Arial"/>
                <w:b/>
                <w:bCs/>
                <w:sz w:val="18"/>
                <w:szCs w:val="18"/>
              </w:rPr>
            </w:pPr>
          </w:p>
        </w:tc>
        <w:tc>
          <w:tcPr>
            <w:tcW w:w="1456" w:type="dxa"/>
            <w:tcBorders>
              <w:top w:val="nil"/>
              <w:left w:val="nil"/>
              <w:bottom w:val="nil"/>
              <w:right w:val="nil"/>
            </w:tcBorders>
          </w:tcPr>
          <w:p w14:paraId="5ED0AEF0" w14:textId="77777777" w:rsidR="003F20B2" w:rsidRPr="002662BE" w:rsidRDefault="003F20B2" w:rsidP="003F20B2">
            <w:pPr>
              <w:spacing w:after="0" w:line="240" w:lineRule="auto"/>
              <w:ind w:left="-40" w:right="-72"/>
              <w:jc w:val="right"/>
              <w:rPr>
                <w:rFonts w:ascii="Arial" w:hAnsi="Arial" w:cs="Arial"/>
                <w:sz w:val="18"/>
                <w:szCs w:val="18"/>
              </w:rPr>
            </w:pPr>
          </w:p>
        </w:tc>
        <w:tc>
          <w:tcPr>
            <w:tcW w:w="1304" w:type="dxa"/>
            <w:tcBorders>
              <w:top w:val="nil"/>
              <w:left w:val="nil"/>
              <w:bottom w:val="nil"/>
              <w:right w:val="nil"/>
            </w:tcBorders>
            <w:shd w:val="clear" w:color="auto" w:fill="FAFAFA"/>
          </w:tcPr>
          <w:p w14:paraId="06D40BFA" w14:textId="77777777" w:rsidR="003F20B2" w:rsidRPr="002662BE" w:rsidRDefault="003F20B2" w:rsidP="003F20B2">
            <w:pPr>
              <w:spacing w:after="0" w:line="240" w:lineRule="auto"/>
              <w:ind w:left="-40" w:right="-72"/>
              <w:jc w:val="right"/>
              <w:rPr>
                <w:rFonts w:ascii="Arial" w:hAnsi="Arial" w:cs="Arial"/>
                <w:b/>
                <w:bCs/>
                <w:sz w:val="18"/>
                <w:szCs w:val="18"/>
              </w:rPr>
            </w:pPr>
          </w:p>
        </w:tc>
        <w:tc>
          <w:tcPr>
            <w:tcW w:w="1382" w:type="dxa"/>
            <w:tcBorders>
              <w:top w:val="nil"/>
              <w:left w:val="nil"/>
              <w:bottom w:val="nil"/>
              <w:right w:val="nil"/>
            </w:tcBorders>
          </w:tcPr>
          <w:p w14:paraId="0FDC20AF" w14:textId="77777777" w:rsidR="003F20B2" w:rsidRPr="002662BE" w:rsidRDefault="003F20B2" w:rsidP="003F20B2">
            <w:pPr>
              <w:spacing w:after="0" w:line="240" w:lineRule="auto"/>
              <w:ind w:left="-40" w:right="-72"/>
              <w:jc w:val="right"/>
              <w:rPr>
                <w:rFonts w:ascii="Arial" w:hAnsi="Arial" w:cs="Arial"/>
                <w:sz w:val="18"/>
                <w:szCs w:val="18"/>
              </w:rPr>
            </w:pPr>
          </w:p>
        </w:tc>
      </w:tr>
      <w:tr w:rsidR="003F20B2" w:rsidRPr="002662BE" w14:paraId="65903290" w14:textId="77777777" w:rsidTr="00026324">
        <w:tc>
          <w:tcPr>
            <w:tcW w:w="4061" w:type="dxa"/>
            <w:tcBorders>
              <w:top w:val="nil"/>
              <w:left w:val="nil"/>
              <w:bottom w:val="nil"/>
              <w:right w:val="nil"/>
            </w:tcBorders>
          </w:tcPr>
          <w:p w14:paraId="3C614C17" w14:textId="77777777" w:rsidR="003F20B2" w:rsidRPr="002662BE" w:rsidRDefault="003F20B2" w:rsidP="00026324">
            <w:pPr>
              <w:spacing w:after="0" w:line="240" w:lineRule="auto"/>
              <w:ind w:left="-101"/>
              <w:rPr>
                <w:rFonts w:ascii="Arial" w:hAnsi="Arial" w:cs="Arial"/>
                <w:sz w:val="18"/>
                <w:szCs w:val="18"/>
              </w:rPr>
            </w:pPr>
          </w:p>
        </w:tc>
        <w:tc>
          <w:tcPr>
            <w:tcW w:w="1237" w:type="dxa"/>
            <w:tcBorders>
              <w:top w:val="nil"/>
              <w:left w:val="nil"/>
              <w:bottom w:val="nil"/>
              <w:right w:val="nil"/>
            </w:tcBorders>
            <w:shd w:val="clear" w:color="auto" w:fill="FAFAFA"/>
          </w:tcPr>
          <w:p w14:paraId="7BB0E7D1" w14:textId="77777777" w:rsidR="003F20B2" w:rsidRPr="002662BE" w:rsidRDefault="003F20B2" w:rsidP="003F20B2">
            <w:pPr>
              <w:spacing w:after="0" w:line="240" w:lineRule="auto"/>
              <w:ind w:left="-40" w:right="-72"/>
              <w:jc w:val="right"/>
              <w:rPr>
                <w:rFonts w:ascii="Arial" w:hAnsi="Arial" w:cs="Arial"/>
                <w:b/>
                <w:bCs/>
                <w:sz w:val="18"/>
                <w:szCs w:val="18"/>
              </w:rPr>
            </w:pPr>
          </w:p>
        </w:tc>
        <w:tc>
          <w:tcPr>
            <w:tcW w:w="1456" w:type="dxa"/>
            <w:tcBorders>
              <w:top w:val="nil"/>
              <w:left w:val="nil"/>
              <w:bottom w:val="nil"/>
              <w:right w:val="nil"/>
            </w:tcBorders>
          </w:tcPr>
          <w:p w14:paraId="4CBA387B" w14:textId="77777777" w:rsidR="003F20B2" w:rsidRPr="002662BE" w:rsidRDefault="003F20B2" w:rsidP="003F20B2">
            <w:pPr>
              <w:spacing w:after="0" w:line="240" w:lineRule="auto"/>
              <w:ind w:left="-40" w:right="-72"/>
              <w:jc w:val="right"/>
              <w:rPr>
                <w:rFonts w:ascii="Arial" w:hAnsi="Arial" w:cs="Arial"/>
                <w:sz w:val="18"/>
                <w:szCs w:val="18"/>
              </w:rPr>
            </w:pPr>
          </w:p>
        </w:tc>
        <w:tc>
          <w:tcPr>
            <w:tcW w:w="1304" w:type="dxa"/>
            <w:tcBorders>
              <w:top w:val="nil"/>
              <w:left w:val="nil"/>
              <w:bottom w:val="nil"/>
              <w:right w:val="nil"/>
            </w:tcBorders>
            <w:shd w:val="clear" w:color="auto" w:fill="FAFAFA"/>
          </w:tcPr>
          <w:p w14:paraId="1F15B4C1" w14:textId="77777777" w:rsidR="003F20B2" w:rsidRPr="002662BE" w:rsidRDefault="003F20B2" w:rsidP="003F20B2">
            <w:pPr>
              <w:spacing w:after="0" w:line="240" w:lineRule="auto"/>
              <w:ind w:left="-40" w:right="-72"/>
              <w:jc w:val="right"/>
              <w:rPr>
                <w:rFonts w:ascii="Arial" w:hAnsi="Arial" w:cs="Arial"/>
                <w:b/>
                <w:bCs/>
                <w:sz w:val="18"/>
                <w:szCs w:val="18"/>
              </w:rPr>
            </w:pPr>
          </w:p>
        </w:tc>
        <w:tc>
          <w:tcPr>
            <w:tcW w:w="1382" w:type="dxa"/>
            <w:tcBorders>
              <w:top w:val="nil"/>
              <w:left w:val="nil"/>
              <w:bottom w:val="nil"/>
              <w:right w:val="nil"/>
            </w:tcBorders>
          </w:tcPr>
          <w:p w14:paraId="1EC42370" w14:textId="77777777" w:rsidR="003F20B2" w:rsidRPr="002662BE" w:rsidRDefault="003F20B2" w:rsidP="003F20B2">
            <w:pPr>
              <w:spacing w:after="0" w:line="240" w:lineRule="auto"/>
              <w:ind w:left="-40" w:right="-72"/>
              <w:jc w:val="right"/>
              <w:rPr>
                <w:rFonts w:ascii="Arial" w:hAnsi="Arial" w:cs="Arial"/>
                <w:sz w:val="18"/>
                <w:szCs w:val="18"/>
              </w:rPr>
            </w:pPr>
          </w:p>
        </w:tc>
      </w:tr>
      <w:tr w:rsidR="003F20B2" w:rsidRPr="002662BE" w14:paraId="1276AF58" w14:textId="77777777" w:rsidTr="00026324">
        <w:tc>
          <w:tcPr>
            <w:tcW w:w="4061" w:type="dxa"/>
            <w:tcBorders>
              <w:top w:val="nil"/>
              <w:left w:val="nil"/>
              <w:bottom w:val="nil"/>
              <w:right w:val="nil"/>
            </w:tcBorders>
            <w:hideMark/>
          </w:tcPr>
          <w:p w14:paraId="1E4BB2D8" w14:textId="760F11F0" w:rsidR="003F20B2" w:rsidRPr="002662BE" w:rsidRDefault="003F20B2" w:rsidP="00026324">
            <w:pPr>
              <w:spacing w:after="0" w:line="240" w:lineRule="auto"/>
              <w:ind w:left="-101"/>
              <w:rPr>
                <w:rFonts w:ascii="Arial" w:hAnsi="Arial" w:cs="Arial"/>
                <w:sz w:val="18"/>
                <w:szCs w:val="18"/>
              </w:rPr>
            </w:pPr>
            <w:r w:rsidRPr="002662BE">
              <w:rPr>
                <w:rFonts w:ascii="Arial" w:hAnsi="Arial" w:cs="Arial"/>
                <w:sz w:val="18"/>
                <w:szCs w:val="18"/>
              </w:rPr>
              <w:t xml:space="preserve">Within </w:t>
            </w:r>
            <w:r w:rsidR="0017655A" w:rsidRPr="0017655A">
              <w:rPr>
                <w:rFonts w:ascii="Arial" w:hAnsi="Arial" w:cs="Arial"/>
                <w:sz w:val="18"/>
                <w:szCs w:val="18"/>
                <w:lang w:val="en-GB"/>
              </w:rPr>
              <w:t>3</w:t>
            </w:r>
            <w:r w:rsidRPr="002662BE">
              <w:rPr>
                <w:rFonts w:ascii="Arial" w:hAnsi="Arial" w:cs="Arial"/>
                <w:sz w:val="18"/>
                <w:szCs w:val="18"/>
              </w:rPr>
              <w:t xml:space="preserve"> months</w:t>
            </w:r>
          </w:p>
        </w:tc>
        <w:tc>
          <w:tcPr>
            <w:tcW w:w="1237" w:type="dxa"/>
            <w:tcBorders>
              <w:top w:val="nil"/>
              <w:left w:val="nil"/>
              <w:bottom w:val="nil"/>
              <w:right w:val="nil"/>
            </w:tcBorders>
            <w:shd w:val="clear" w:color="auto" w:fill="FAFAFA"/>
          </w:tcPr>
          <w:p w14:paraId="5918B7E6" w14:textId="0267202E"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2</w:t>
            </w:r>
            <w:r w:rsidR="003F20B2" w:rsidRPr="002662BE">
              <w:rPr>
                <w:rFonts w:ascii="Arial" w:hAnsi="Arial" w:cs="Arial"/>
                <w:sz w:val="18"/>
                <w:szCs w:val="18"/>
              </w:rPr>
              <w:t>,</w:t>
            </w:r>
            <w:r w:rsidRPr="0017655A">
              <w:rPr>
                <w:rFonts w:ascii="Arial" w:hAnsi="Arial" w:cs="Arial"/>
                <w:sz w:val="18"/>
                <w:szCs w:val="18"/>
                <w:lang w:val="en-GB"/>
              </w:rPr>
              <w:t>424</w:t>
            </w:r>
            <w:r w:rsidR="003F20B2" w:rsidRPr="002662BE">
              <w:rPr>
                <w:rFonts w:ascii="Arial" w:hAnsi="Arial" w:cs="Arial"/>
                <w:sz w:val="18"/>
                <w:szCs w:val="18"/>
              </w:rPr>
              <w:t>,</w:t>
            </w:r>
            <w:r w:rsidRPr="0017655A">
              <w:rPr>
                <w:rFonts w:ascii="Arial" w:hAnsi="Arial" w:cs="Arial"/>
                <w:sz w:val="18"/>
                <w:szCs w:val="18"/>
                <w:lang w:val="en-GB"/>
              </w:rPr>
              <w:t>045</w:t>
            </w:r>
          </w:p>
        </w:tc>
        <w:tc>
          <w:tcPr>
            <w:tcW w:w="1456" w:type="dxa"/>
            <w:tcBorders>
              <w:top w:val="nil"/>
              <w:left w:val="nil"/>
              <w:bottom w:val="nil"/>
              <w:right w:val="nil"/>
            </w:tcBorders>
          </w:tcPr>
          <w:p w14:paraId="2453CB92" w14:textId="06D519DA"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2</w:t>
            </w:r>
            <w:r w:rsidR="003F20B2" w:rsidRPr="002662BE">
              <w:rPr>
                <w:rFonts w:ascii="Arial" w:hAnsi="Arial" w:cs="Arial"/>
                <w:sz w:val="18"/>
                <w:szCs w:val="18"/>
              </w:rPr>
              <w:t>,</w:t>
            </w:r>
            <w:r w:rsidRPr="0017655A">
              <w:rPr>
                <w:rFonts w:ascii="Arial" w:hAnsi="Arial" w:cs="Arial"/>
                <w:sz w:val="18"/>
                <w:szCs w:val="18"/>
                <w:lang w:val="en-GB"/>
              </w:rPr>
              <w:t>426</w:t>
            </w:r>
            <w:r w:rsidR="003F20B2" w:rsidRPr="002662BE">
              <w:rPr>
                <w:rFonts w:ascii="Arial" w:hAnsi="Arial" w:cs="Arial"/>
                <w:sz w:val="18"/>
                <w:szCs w:val="18"/>
              </w:rPr>
              <w:t>,</w:t>
            </w:r>
            <w:r w:rsidRPr="0017655A">
              <w:rPr>
                <w:rFonts w:ascii="Arial" w:hAnsi="Arial" w:cs="Arial"/>
                <w:sz w:val="18"/>
                <w:szCs w:val="18"/>
                <w:lang w:val="en-GB"/>
              </w:rPr>
              <w:t>250</w:t>
            </w:r>
          </w:p>
        </w:tc>
        <w:tc>
          <w:tcPr>
            <w:tcW w:w="1304" w:type="dxa"/>
            <w:tcBorders>
              <w:top w:val="nil"/>
              <w:left w:val="nil"/>
              <w:bottom w:val="nil"/>
              <w:right w:val="nil"/>
            </w:tcBorders>
            <w:shd w:val="clear" w:color="auto" w:fill="FAFAFA"/>
          </w:tcPr>
          <w:p w14:paraId="3DB571C9" w14:textId="4F4489BB"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1</w:t>
            </w:r>
            <w:r w:rsidR="003F20B2" w:rsidRPr="002662BE">
              <w:rPr>
                <w:rFonts w:ascii="Arial" w:hAnsi="Arial" w:cs="Arial"/>
                <w:sz w:val="18"/>
                <w:szCs w:val="18"/>
              </w:rPr>
              <w:t>,</w:t>
            </w:r>
            <w:r w:rsidRPr="0017655A">
              <w:rPr>
                <w:rFonts w:ascii="Arial" w:hAnsi="Arial" w:cs="Arial"/>
                <w:sz w:val="18"/>
                <w:szCs w:val="18"/>
                <w:lang w:val="en-GB"/>
              </w:rPr>
              <w:t>759</w:t>
            </w:r>
            <w:r w:rsidR="003F20B2" w:rsidRPr="002662BE">
              <w:rPr>
                <w:rFonts w:ascii="Arial" w:hAnsi="Arial" w:cs="Arial"/>
                <w:sz w:val="18"/>
                <w:szCs w:val="18"/>
              </w:rPr>
              <w:t>,</w:t>
            </w:r>
            <w:r w:rsidRPr="0017655A">
              <w:rPr>
                <w:rFonts w:ascii="Arial" w:hAnsi="Arial" w:cs="Arial"/>
                <w:sz w:val="18"/>
                <w:szCs w:val="18"/>
                <w:lang w:val="en-GB"/>
              </w:rPr>
              <w:t>818</w:t>
            </w:r>
          </w:p>
        </w:tc>
        <w:tc>
          <w:tcPr>
            <w:tcW w:w="1382" w:type="dxa"/>
            <w:tcBorders>
              <w:top w:val="nil"/>
              <w:left w:val="nil"/>
              <w:bottom w:val="nil"/>
              <w:right w:val="nil"/>
            </w:tcBorders>
          </w:tcPr>
          <w:p w14:paraId="74DB0C60" w14:textId="4250838A"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1</w:t>
            </w:r>
            <w:r w:rsidR="003F20B2" w:rsidRPr="002662BE">
              <w:rPr>
                <w:rFonts w:ascii="Arial" w:hAnsi="Arial" w:cs="Arial"/>
                <w:sz w:val="18"/>
                <w:szCs w:val="18"/>
              </w:rPr>
              <w:t>,</w:t>
            </w:r>
            <w:r w:rsidRPr="0017655A">
              <w:rPr>
                <w:rFonts w:ascii="Arial" w:hAnsi="Arial" w:cs="Arial"/>
                <w:sz w:val="18"/>
                <w:szCs w:val="18"/>
                <w:lang w:val="en-GB"/>
              </w:rPr>
              <w:t>628</w:t>
            </w:r>
            <w:r w:rsidR="003F20B2" w:rsidRPr="002662BE">
              <w:rPr>
                <w:rFonts w:ascii="Arial" w:hAnsi="Arial" w:cs="Arial"/>
                <w:sz w:val="18"/>
                <w:szCs w:val="18"/>
              </w:rPr>
              <w:t>,</w:t>
            </w:r>
            <w:r w:rsidRPr="0017655A">
              <w:rPr>
                <w:rFonts w:ascii="Arial" w:hAnsi="Arial" w:cs="Arial"/>
                <w:sz w:val="18"/>
                <w:szCs w:val="18"/>
                <w:lang w:val="en-GB"/>
              </w:rPr>
              <w:t>534</w:t>
            </w:r>
          </w:p>
        </w:tc>
      </w:tr>
      <w:tr w:rsidR="003F20B2" w:rsidRPr="002662BE" w14:paraId="72CF541A" w14:textId="77777777" w:rsidTr="00026324">
        <w:tc>
          <w:tcPr>
            <w:tcW w:w="4061" w:type="dxa"/>
            <w:tcBorders>
              <w:top w:val="nil"/>
              <w:left w:val="nil"/>
              <w:bottom w:val="nil"/>
              <w:right w:val="nil"/>
            </w:tcBorders>
          </w:tcPr>
          <w:p w14:paraId="2C2A3C8E" w14:textId="16B1613E" w:rsidR="003F20B2" w:rsidRPr="002662BE" w:rsidRDefault="0017655A" w:rsidP="00026324">
            <w:pPr>
              <w:spacing w:after="0" w:line="240" w:lineRule="auto"/>
              <w:ind w:left="-101"/>
              <w:rPr>
                <w:rFonts w:ascii="Arial" w:hAnsi="Arial" w:cs="Arial"/>
                <w:sz w:val="18"/>
                <w:szCs w:val="18"/>
              </w:rPr>
            </w:pPr>
            <w:r w:rsidRPr="0017655A">
              <w:rPr>
                <w:rFonts w:ascii="Arial" w:hAnsi="Arial" w:cs="Arial"/>
                <w:sz w:val="18"/>
                <w:szCs w:val="18"/>
                <w:lang w:val="en-GB"/>
              </w:rPr>
              <w:t>3</w:t>
            </w:r>
            <w:r w:rsidR="003F20B2" w:rsidRPr="002662BE">
              <w:rPr>
                <w:rFonts w:ascii="Arial" w:hAnsi="Arial" w:cs="Arial"/>
                <w:sz w:val="18"/>
                <w:szCs w:val="18"/>
              </w:rPr>
              <w:t xml:space="preserve"> - </w:t>
            </w:r>
            <w:r w:rsidRPr="0017655A">
              <w:rPr>
                <w:rFonts w:ascii="Arial" w:hAnsi="Arial" w:cs="Arial"/>
                <w:sz w:val="18"/>
                <w:szCs w:val="18"/>
                <w:lang w:val="en-GB"/>
              </w:rPr>
              <w:t>6</w:t>
            </w:r>
            <w:r w:rsidR="003F20B2" w:rsidRPr="002662BE">
              <w:rPr>
                <w:rFonts w:ascii="Arial" w:hAnsi="Arial" w:cs="Arial"/>
                <w:sz w:val="18"/>
                <w:szCs w:val="18"/>
              </w:rPr>
              <w:t xml:space="preserve"> months</w:t>
            </w:r>
          </w:p>
        </w:tc>
        <w:tc>
          <w:tcPr>
            <w:tcW w:w="1237" w:type="dxa"/>
            <w:tcBorders>
              <w:top w:val="nil"/>
              <w:left w:val="nil"/>
              <w:bottom w:val="nil"/>
              <w:right w:val="nil"/>
            </w:tcBorders>
            <w:shd w:val="clear" w:color="auto" w:fill="FAFAFA"/>
          </w:tcPr>
          <w:p w14:paraId="6B61D2C0" w14:textId="790BDC86"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137</w:t>
            </w:r>
            <w:r w:rsidR="003F20B2" w:rsidRPr="002662BE">
              <w:rPr>
                <w:rFonts w:ascii="Arial" w:hAnsi="Arial" w:cs="Arial"/>
                <w:sz w:val="18"/>
                <w:szCs w:val="18"/>
              </w:rPr>
              <w:t>,</w:t>
            </w:r>
            <w:r w:rsidRPr="0017655A">
              <w:rPr>
                <w:rFonts w:ascii="Arial" w:hAnsi="Arial" w:cs="Arial"/>
                <w:sz w:val="18"/>
                <w:szCs w:val="18"/>
                <w:lang w:val="en-GB"/>
              </w:rPr>
              <w:t>632</w:t>
            </w:r>
          </w:p>
        </w:tc>
        <w:tc>
          <w:tcPr>
            <w:tcW w:w="1456" w:type="dxa"/>
            <w:tcBorders>
              <w:top w:val="nil"/>
              <w:left w:val="nil"/>
              <w:bottom w:val="nil"/>
              <w:right w:val="nil"/>
            </w:tcBorders>
          </w:tcPr>
          <w:p w14:paraId="22DEEE50" w14:textId="657FE074"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135</w:t>
            </w:r>
            <w:r w:rsidR="003F20B2" w:rsidRPr="002662BE">
              <w:rPr>
                <w:rFonts w:ascii="Arial" w:hAnsi="Arial" w:cs="Arial"/>
                <w:sz w:val="18"/>
                <w:szCs w:val="18"/>
              </w:rPr>
              <w:t>,</w:t>
            </w:r>
            <w:r w:rsidRPr="0017655A">
              <w:rPr>
                <w:rFonts w:ascii="Arial" w:hAnsi="Arial" w:cs="Arial"/>
                <w:sz w:val="18"/>
                <w:szCs w:val="18"/>
                <w:lang w:val="en-GB"/>
              </w:rPr>
              <w:t>545</w:t>
            </w:r>
          </w:p>
        </w:tc>
        <w:tc>
          <w:tcPr>
            <w:tcW w:w="1304" w:type="dxa"/>
            <w:tcBorders>
              <w:top w:val="nil"/>
              <w:left w:val="nil"/>
              <w:bottom w:val="nil"/>
              <w:right w:val="nil"/>
            </w:tcBorders>
            <w:shd w:val="clear" w:color="auto" w:fill="FAFAFA"/>
          </w:tcPr>
          <w:p w14:paraId="5D692F87" w14:textId="18962025"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50</w:t>
            </w:r>
            <w:r w:rsidR="003F20B2" w:rsidRPr="002662BE">
              <w:rPr>
                <w:rFonts w:ascii="Arial" w:hAnsi="Arial" w:cs="Arial"/>
                <w:sz w:val="18"/>
                <w:szCs w:val="18"/>
              </w:rPr>
              <w:t>,</w:t>
            </w:r>
            <w:r w:rsidRPr="0017655A">
              <w:rPr>
                <w:rFonts w:ascii="Arial" w:hAnsi="Arial" w:cs="Arial"/>
                <w:sz w:val="18"/>
                <w:szCs w:val="18"/>
                <w:lang w:val="en-GB"/>
              </w:rPr>
              <w:t>942</w:t>
            </w:r>
          </w:p>
        </w:tc>
        <w:tc>
          <w:tcPr>
            <w:tcW w:w="1382" w:type="dxa"/>
            <w:tcBorders>
              <w:top w:val="nil"/>
              <w:left w:val="nil"/>
              <w:bottom w:val="nil"/>
              <w:right w:val="nil"/>
            </w:tcBorders>
          </w:tcPr>
          <w:p w14:paraId="27513E4A" w14:textId="0AE6A4A1"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71</w:t>
            </w:r>
            <w:r w:rsidR="003F20B2" w:rsidRPr="002662BE">
              <w:rPr>
                <w:rFonts w:ascii="Arial" w:hAnsi="Arial" w:cs="Arial"/>
                <w:sz w:val="18"/>
                <w:szCs w:val="18"/>
              </w:rPr>
              <w:t>,</w:t>
            </w:r>
            <w:r w:rsidRPr="0017655A">
              <w:rPr>
                <w:rFonts w:ascii="Arial" w:hAnsi="Arial" w:cs="Arial"/>
                <w:sz w:val="18"/>
                <w:szCs w:val="18"/>
                <w:lang w:val="en-GB"/>
              </w:rPr>
              <w:t>570</w:t>
            </w:r>
          </w:p>
        </w:tc>
      </w:tr>
      <w:tr w:rsidR="003F20B2" w:rsidRPr="002662BE" w14:paraId="6D3628F3" w14:textId="77777777" w:rsidTr="00026324">
        <w:tc>
          <w:tcPr>
            <w:tcW w:w="4061" w:type="dxa"/>
            <w:tcBorders>
              <w:top w:val="nil"/>
              <w:left w:val="nil"/>
              <w:bottom w:val="nil"/>
              <w:right w:val="nil"/>
            </w:tcBorders>
          </w:tcPr>
          <w:p w14:paraId="16DA64A1" w14:textId="45A44723" w:rsidR="003F20B2" w:rsidRPr="002662BE" w:rsidRDefault="0017655A" w:rsidP="00026324">
            <w:pPr>
              <w:spacing w:after="0" w:line="240" w:lineRule="auto"/>
              <w:ind w:left="-101"/>
              <w:rPr>
                <w:rFonts w:ascii="Arial" w:hAnsi="Arial" w:cs="Arial"/>
                <w:sz w:val="18"/>
                <w:szCs w:val="18"/>
              </w:rPr>
            </w:pPr>
            <w:r w:rsidRPr="0017655A">
              <w:rPr>
                <w:rFonts w:ascii="Arial" w:hAnsi="Arial" w:cs="Arial"/>
                <w:sz w:val="18"/>
                <w:szCs w:val="18"/>
                <w:lang w:val="en-GB"/>
              </w:rPr>
              <w:t>6</w:t>
            </w:r>
            <w:r w:rsidR="003F20B2" w:rsidRPr="002662BE">
              <w:rPr>
                <w:rFonts w:ascii="Arial" w:hAnsi="Arial" w:cs="Arial"/>
                <w:sz w:val="18"/>
                <w:szCs w:val="18"/>
              </w:rPr>
              <w:t xml:space="preserve"> - </w:t>
            </w:r>
            <w:r w:rsidRPr="0017655A">
              <w:rPr>
                <w:rFonts w:ascii="Arial" w:hAnsi="Arial" w:cs="Arial"/>
                <w:sz w:val="18"/>
                <w:szCs w:val="18"/>
                <w:lang w:val="en-GB"/>
              </w:rPr>
              <w:t>12</w:t>
            </w:r>
            <w:r w:rsidR="003F20B2" w:rsidRPr="002662BE">
              <w:rPr>
                <w:rFonts w:ascii="Arial" w:hAnsi="Arial" w:cs="Arial"/>
                <w:sz w:val="18"/>
                <w:szCs w:val="18"/>
              </w:rPr>
              <w:t xml:space="preserve"> months</w:t>
            </w:r>
          </w:p>
        </w:tc>
        <w:tc>
          <w:tcPr>
            <w:tcW w:w="1237" w:type="dxa"/>
            <w:tcBorders>
              <w:top w:val="nil"/>
              <w:left w:val="nil"/>
              <w:bottom w:val="nil"/>
              <w:right w:val="nil"/>
            </w:tcBorders>
            <w:shd w:val="clear" w:color="auto" w:fill="FAFAFA"/>
          </w:tcPr>
          <w:p w14:paraId="53533FA4" w14:textId="03D2326D"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103</w:t>
            </w:r>
            <w:r w:rsidR="003F20B2" w:rsidRPr="002662BE">
              <w:rPr>
                <w:rFonts w:ascii="Arial" w:hAnsi="Arial" w:cs="Arial"/>
                <w:sz w:val="18"/>
                <w:szCs w:val="18"/>
              </w:rPr>
              <w:t>,</w:t>
            </w:r>
            <w:r w:rsidRPr="0017655A">
              <w:rPr>
                <w:rFonts w:ascii="Arial" w:hAnsi="Arial" w:cs="Arial"/>
                <w:sz w:val="18"/>
                <w:szCs w:val="18"/>
                <w:lang w:val="en-GB"/>
              </w:rPr>
              <w:t>033</w:t>
            </w:r>
          </w:p>
        </w:tc>
        <w:tc>
          <w:tcPr>
            <w:tcW w:w="1456" w:type="dxa"/>
            <w:tcBorders>
              <w:top w:val="nil"/>
              <w:left w:val="nil"/>
              <w:bottom w:val="nil"/>
              <w:right w:val="nil"/>
            </w:tcBorders>
          </w:tcPr>
          <w:p w14:paraId="3BBD5789" w14:textId="2D3020F6"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77</w:t>
            </w:r>
            <w:r w:rsidR="003F20B2" w:rsidRPr="002662BE">
              <w:rPr>
                <w:rFonts w:ascii="Arial" w:hAnsi="Arial" w:cs="Arial"/>
                <w:sz w:val="18"/>
                <w:szCs w:val="18"/>
              </w:rPr>
              <w:t>,</w:t>
            </w:r>
            <w:r w:rsidRPr="0017655A">
              <w:rPr>
                <w:rFonts w:ascii="Arial" w:hAnsi="Arial" w:cs="Arial"/>
                <w:sz w:val="18"/>
                <w:szCs w:val="18"/>
                <w:lang w:val="en-GB"/>
              </w:rPr>
              <w:t>758</w:t>
            </w:r>
          </w:p>
        </w:tc>
        <w:tc>
          <w:tcPr>
            <w:tcW w:w="1304" w:type="dxa"/>
            <w:tcBorders>
              <w:top w:val="nil"/>
              <w:left w:val="nil"/>
              <w:bottom w:val="nil"/>
              <w:right w:val="nil"/>
            </w:tcBorders>
            <w:shd w:val="clear" w:color="auto" w:fill="FAFAFA"/>
          </w:tcPr>
          <w:p w14:paraId="69D3FE41" w14:textId="2D0B30AE"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49</w:t>
            </w:r>
            <w:r w:rsidR="003F20B2" w:rsidRPr="002662BE">
              <w:rPr>
                <w:rFonts w:ascii="Arial" w:hAnsi="Arial" w:cs="Arial"/>
                <w:sz w:val="18"/>
                <w:szCs w:val="18"/>
              </w:rPr>
              <w:t>,</w:t>
            </w:r>
            <w:r w:rsidRPr="0017655A">
              <w:rPr>
                <w:rFonts w:ascii="Arial" w:hAnsi="Arial" w:cs="Arial"/>
                <w:sz w:val="18"/>
                <w:szCs w:val="18"/>
                <w:lang w:val="en-GB"/>
              </w:rPr>
              <w:t>779</w:t>
            </w:r>
          </w:p>
        </w:tc>
        <w:tc>
          <w:tcPr>
            <w:tcW w:w="1382" w:type="dxa"/>
            <w:tcBorders>
              <w:top w:val="nil"/>
              <w:left w:val="nil"/>
              <w:bottom w:val="nil"/>
              <w:right w:val="nil"/>
            </w:tcBorders>
          </w:tcPr>
          <w:p w14:paraId="04CDFB81" w14:textId="0B75F71C"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31</w:t>
            </w:r>
            <w:r w:rsidR="003F20B2" w:rsidRPr="002662BE">
              <w:rPr>
                <w:rFonts w:ascii="Arial" w:hAnsi="Arial" w:cs="Arial"/>
                <w:sz w:val="18"/>
                <w:szCs w:val="18"/>
              </w:rPr>
              <w:t>,</w:t>
            </w:r>
            <w:r w:rsidRPr="0017655A">
              <w:rPr>
                <w:rFonts w:ascii="Arial" w:hAnsi="Arial" w:cs="Arial"/>
                <w:sz w:val="18"/>
                <w:szCs w:val="18"/>
                <w:lang w:val="en-GB"/>
              </w:rPr>
              <w:t>004</w:t>
            </w:r>
          </w:p>
        </w:tc>
      </w:tr>
      <w:tr w:rsidR="003F20B2" w:rsidRPr="002662BE" w14:paraId="34F9B0D3" w14:textId="77777777" w:rsidTr="00026324">
        <w:tc>
          <w:tcPr>
            <w:tcW w:w="4061" w:type="dxa"/>
            <w:tcBorders>
              <w:top w:val="nil"/>
              <w:left w:val="nil"/>
              <w:bottom w:val="nil"/>
              <w:right w:val="nil"/>
            </w:tcBorders>
          </w:tcPr>
          <w:p w14:paraId="51CDEF1B" w14:textId="37BDBC7C" w:rsidR="003F20B2" w:rsidRPr="002662BE" w:rsidRDefault="003F20B2" w:rsidP="00026324">
            <w:pPr>
              <w:spacing w:after="0" w:line="240" w:lineRule="auto"/>
              <w:ind w:left="-101"/>
              <w:rPr>
                <w:rFonts w:ascii="Arial" w:hAnsi="Arial" w:cs="Arial"/>
                <w:sz w:val="18"/>
                <w:szCs w:val="18"/>
              </w:rPr>
            </w:pPr>
            <w:r w:rsidRPr="002662BE">
              <w:rPr>
                <w:rFonts w:ascii="Arial" w:hAnsi="Arial" w:cs="Arial"/>
                <w:sz w:val="18"/>
                <w:szCs w:val="18"/>
              </w:rPr>
              <w:t xml:space="preserve">Over </w:t>
            </w:r>
            <w:r w:rsidR="0017655A" w:rsidRPr="0017655A">
              <w:rPr>
                <w:rFonts w:ascii="Arial" w:hAnsi="Arial" w:cs="Arial"/>
                <w:sz w:val="18"/>
                <w:szCs w:val="18"/>
                <w:lang w:val="en-GB"/>
              </w:rPr>
              <w:t>12</w:t>
            </w:r>
            <w:r w:rsidRPr="002662BE">
              <w:rPr>
                <w:rFonts w:ascii="Arial" w:hAnsi="Arial" w:cs="Arial"/>
                <w:sz w:val="18"/>
                <w:szCs w:val="18"/>
              </w:rPr>
              <w:t xml:space="preserve"> months</w:t>
            </w:r>
          </w:p>
        </w:tc>
        <w:tc>
          <w:tcPr>
            <w:tcW w:w="1237" w:type="dxa"/>
            <w:tcBorders>
              <w:top w:val="nil"/>
              <w:left w:val="nil"/>
              <w:bottom w:val="single" w:sz="4" w:space="0" w:color="auto"/>
              <w:right w:val="nil"/>
            </w:tcBorders>
            <w:shd w:val="clear" w:color="auto" w:fill="FAFAFA"/>
          </w:tcPr>
          <w:p w14:paraId="645AD053" w14:textId="2E51DC24"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264</w:t>
            </w:r>
            <w:r w:rsidR="003F20B2" w:rsidRPr="002662BE">
              <w:rPr>
                <w:rFonts w:ascii="Arial" w:hAnsi="Arial" w:cs="Arial"/>
                <w:sz w:val="18"/>
                <w:szCs w:val="18"/>
              </w:rPr>
              <w:t>,</w:t>
            </w:r>
            <w:r w:rsidRPr="0017655A">
              <w:rPr>
                <w:rFonts w:ascii="Arial" w:hAnsi="Arial" w:cs="Arial"/>
                <w:sz w:val="18"/>
                <w:szCs w:val="18"/>
                <w:lang w:val="en-GB"/>
              </w:rPr>
              <w:t>289</w:t>
            </w:r>
          </w:p>
        </w:tc>
        <w:tc>
          <w:tcPr>
            <w:tcW w:w="1456" w:type="dxa"/>
            <w:tcBorders>
              <w:top w:val="nil"/>
              <w:left w:val="nil"/>
              <w:bottom w:val="single" w:sz="4" w:space="0" w:color="auto"/>
              <w:right w:val="nil"/>
            </w:tcBorders>
          </w:tcPr>
          <w:p w14:paraId="0AF6E11D" w14:textId="134F7DBE"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234</w:t>
            </w:r>
            <w:r w:rsidR="003F20B2" w:rsidRPr="002662BE">
              <w:rPr>
                <w:rFonts w:ascii="Arial" w:hAnsi="Arial" w:cs="Arial"/>
                <w:sz w:val="18"/>
                <w:szCs w:val="18"/>
              </w:rPr>
              <w:t>,</w:t>
            </w:r>
            <w:r w:rsidRPr="0017655A">
              <w:rPr>
                <w:rFonts w:ascii="Arial" w:hAnsi="Arial" w:cs="Arial"/>
                <w:sz w:val="18"/>
                <w:szCs w:val="18"/>
                <w:lang w:val="en-GB"/>
              </w:rPr>
              <w:t>579</w:t>
            </w:r>
          </w:p>
        </w:tc>
        <w:tc>
          <w:tcPr>
            <w:tcW w:w="1304" w:type="dxa"/>
            <w:tcBorders>
              <w:top w:val="nil"/>
              <w:left w:val="nil"/>
              <w:bottom w:val="single" w:sz="4" w:space="0" w:color="auto"/>
              <w:right w:val="nil"/>
            </w:tcBorders>
            <w:shd w:val="clear" w:color="auto" w:fill="FAFAFA"/>
          </w:tcPr>
          <w:p w14:paraId="3C26CAA9" w14:textId="3A56D13D"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97</w:t>
            </w:r>
            <w:r w:rsidR="003F20B2" w:rsidRPr="002662BE">
              <w:rPr>
                <w:rFonts w:ascii="Arial" w:hAnsi="Arial" w:cs="Arial"/>
                <w:sz w:val="18"/>
                <w:szCs w:val="18"/>
              </w:rPr>
              <w:t>,</w:t>
            </w:r>
            <w:r w:rsidRPr="0017655A">
              <w:rPr>
                <w:rFonts w:ascii="Arial" w:hAnsi="Arial" w:cs="Arial"/>
                <w:sz w:val="18"/>
                <w:szCs w:val="18"/>
                <w:lang w:val="en-GB"/>
              </w:rPr>
              <w:t>937</w:t>
            </w:r>
          </w:p>
        </w:tc>
        <w:tc>
          <w:tcPr>
            <w:tcW w:w="1382" w:type="dxa"/>
            <w:tcBorders>
              <w:top w:val="nil"/>
              <w:left w:val="nil"/>
              <w:bottom w:val="single" w:sz="4" w:space="0" w:color="auto"/>
              <w:right w:val="nil"/>
            </w:tcBorders>
          </w:tcPr>
          <w:p w14:paraId="373986EB" w14:textId="2C8EDD99"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86</w:t>
            </w:r>
            <w:r w:rsidR="003F20B2" w:rsidRPr="002662BE">
              <w:rPr>
                <w:rFonts w:ascii="Arial" w:hAnsi="Arial" w:cs="Arial"/>
                <w:sz w:val="18"/>
                <w:szCs w:val="18"/>
              </w:rPr>
              <w:t>,</w:t>
            </w:r>
            <w:r w:rsidRPr="0017655A">
              <w:rPr>
                <w:rFonts w:ascii="Arial" w:hAnsi="Arial" w:cs="Arial"/>
                <w:sz w:val="18"/>
                <w:szCs w:val="18"/>
                <w:lang w:val="en-GB"/>
              </w:rPr>
              <w:t>864</w:t>
            </w:r>
          </w:p>
        </w:tc>
      </w:tr>
      <w:tr w:rsidR="003F20B2" w:rsidRPr="002662BE" w14:paraId="53107703" w14:textId="77777777" w:rsidTr="00026324">
        <w:tc>
          <w:tcPr>
            <w:tcW w:w="4061" w:type="dxa"/>
            <w:tcBorders>
              <w:top w:val="nil"/>
              <w:left w:val="nil"/>
              <w:bottom w:val="nil"/>
              <w:right w:val="nil"/>
            </w:tcBorders>
          </w:tcPr>
          <w:p w14:paraId="6A01651E" w14:textId="6C6085AF" w:rsidR="003F20B2" w:rsidRPr="002662BE" w:rsidRDefault="003F20B2" w:rsidP="00026324">
            <w:pPr>
              <w:spacing w:after="0" w:line="240" w:lineRule="auto"/>
              <w:ind w:left="-101"/>
              <w:rPr>
                <w:rFonts w:ascii="Arial" w:hAnsi="Arial" w:cs="Arial"/>
                <w:sz w:val="18"/>
                <w:szCs w:val="18"/>
              </w:rPr>
            </w:pPr>
          </w:p>
        </w:tc>
        <w:tc>
          <w:tcPr>
            <w:tcW w:w="1237" w:type="dxa"/>
            <w:tcBorders>
              <w:left w:val="nil"/>
              <w:bottom w:val="nil"/>
              <w:right w:val="nil"/>
            </w:tcBorders>
            <w:shd w:val="clear" w:color="auto" w:fill="FAFAFA"/>
          </w:tcPr>
          <w:p w14:paraId="52912144" w14:textId="2C1CEA98" w:rsidR="003F20B2" w:rsidRPr="002662BE" w:rsidRDefault="003F20B2" w:rsidP="003F20B2">
            <w:pPr>
              <w:spacing w:after="0" w:line="240" w:lineRule="auto"/>
              <w:ind w:left="-40" w:right="-72"/>
              <w:jc w:val="right"/>
              <w:rPr>
                <w:rFonts w:ascii="Arial" w:hAnsi="Arial" w:cs="Arial"/>
                <w:sz w:val="18"/>
                <w:szCs w:val="18"/>
              </w:rPr>
            </w:pPr>
          </w:p>
        </w:tc>
        <w:tc>
          <w:tcPr>
            <w:tcW w:w="1456" w:type="dxa"/>
            <w:tcBorders>
              <w:left w:val="nil"/>
              <w:bottom w:val="nil"/>
              <w:right w:val="nil"/>
            </w:tcBorders>
          </w:tcPr>
          <w:p w14:paraId="24B600BA" w14:textId="7CF05C96" w:rsidR="003F20B2" w:rsidRPr="002662BE" w:rsidRDefault="003F20B2" w:rsidP="003F20B2">
            <w:pPr>
              <w:spacing w:after="0" w:line="240" w:lineRule="auto"/>
              <w:ind w:left="-40" w:right="-72"/>
              <w:jc w:val="right"/>
              <w:rPr>
                <w:rFonts w:ascii="Arial" w:hAnsi="Arial" w:cs="Arial"/>
                <w:sz w:val="18"/>
                <w:szCs w:val="18"/>
              </w:rPr>
            </w:pPr>
          </w:p>
        </w:tc>
        <w:tc>
          <w:tcPr>
            <w:tcW w:w="1304" w:type="dxa"/>
            <w:tcBorders>
              <w:left w:val="nil"/>
              <w:bottom w:val="nil"/>
              <w:right w:val="nil"/>
            </w:tcBorders>
            <w:shd w:val="clear" w:color="auto" w:fill="FAFAFA"/>
          </w:tcPr>
          <w:p w14:paraId="75469CEF" w14:textId="5EBC680B" w:rsidR="003F20B2" w:rsidRPr="002662BE" w:rsidRDefault="003F20B2" w:rsidP="003F20B2">
            <w:pPr>
              <w:spacing w:after="0" w:line="240" w:lineRule="auto"/>
              <w:ind w:left="-40" w:right="-72"/>
              <w:jc w:val="right"/>
              <w:rPr>
                <w:rFonts w:ascii="Arial" w:hAnsi="Arial" w:cs="Arial"/>
                <w:sz w:val="18"/>
                <w:szCs w:val="18"/>
              </w:rPr>
            </w:pPr>
          </w:p>
        </w:tc>
        <w:tc>
          <w:tcPr>
            <w:tcW w:w="1382" w:type="dxa"/>
            <w:tcBorders>
              <w:left w:val="nil"/>
              <w:bottom w:val="nil"/>
              <w:right w:val="nil"/>
            </w:tcBorders>
          </w:tcPr>
          <w:p w14:paraId="30FF73F6" w14:textId="31B7441A" w:rsidR="003F20B2" w:rsidRPr="002662BE" w:rsidRDefault="003F20B2" w:rsidP="003F20B2">
            <w:pPr>
              <w:spacing w:after="0" w:line="240" w:lineRule="auto"/>
              <w:ind w:left="-40" w:right="-72"/>
              <w:jc w:val="right"/>
              <w:rPr>
                <w:rFonts w:ascii="Arial" w:hAnsi="Arial" w:cs="Arial"/>
                <w:sz w:val="18"/>
                <w:szCs w:val="18"/>
              </w:rPr>
            </w:pPr>
          </w:p>
        </w:tc>
      </w:tr>
      <w:tr w:rsidR="003F20B2" w:rsidRPr="002662BE" w14:paraId="1465BAFF" w14:textId="77777777" w:rsidTr="00026324">
        <w:tc>
          <w:tcPr>
            <w:tcW w:w="4061" w:type="dxa"/>
            <w:tcBorders>
              <w:top w:val="nil"/>
              <w:left w:val="nil"/>
              <w:bottom w:val="nil"/>
              <w:right w:val="nil"/>
            </w:tcBorders>
          </w:tcPr>
          <w:p w14:paraId="34467E20" w14:textId="77C61B0B" w:rsidR="003F20B2" w:rsidRPr="002662BE" w:rsidRDefault="003F20B2" w:rsidP="00026324">
            <w:pPr>
              <w:spacing w:after="0" w:line="240" w:lineRule="auto"/>
              <w:ind w:left="-101"/>
              <w:rPr>
                <w:rFonts w:ascii="Arial" w:hAnsi="Arial" w:cs="Arial"/>
                <w:sz w:val="18"/>
                <w:szCs w:val="18"/>
              </w:rPr>
            </w:pPr>
            <w:r w:rsidRPr="002662BE">
              <w:rPr>
                <w:rFonts w:ascii="Arial" w:hAnsi="Arial" w:cs="Arial"/>
                <w:sz w:val="18"/>
                <w:szCs w:val="18"/>
              </w:rPr>
              <w:t>Total</w:t>
            </w:r>
          </w:p>
        </w:tc>
        <w:tc>
          <w:tcPr>
            <w:tcW w:w="1237" w:type="dxa"/>
            <w:tcBorders>
              <w:top w:val="nil"/>
              <w:left w:val="nil"/>
              <w:bottom w:val="nil"/>
              <w:right w:val="nil"/>
            </w:tcBorders>
            <w:shd w:val="clear" w:color="auto" w:fill="FAFAFA"/>
          </w:tcPr>
          <w:p w14:paraId="0F6169AB" w14:textId="696A50B6"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2</w:t>
            </w:r>
            <w:r w:rsidR="003F20B2" w:rsidRPr="002662BE">
              <w:rPr>
                <w:rFonts w:ascii="Arial" w:hAnsi="Arial" w:cs="Arial"/>
                <w:sz w:val="18"/>
                <w:szCs w:val="18"/>
              </w:rPr>
              <w:t>,</w:t>
            </w:r>
            <w:r w:rsidRPr="0017655A">
              <w:rPr>
                <w:rFonts w:ascii="Arial" w:hAnsi="Arial" w:cs="Arial"/>
                <w:sz w:val="18"/>
                <w:szCs w:val="18"/>
                <w:lang w:val="en-GB"/>
              </w:rPr>
              <w:t>928</w:t>
            </w:r>
            <w:r w:rsidR="003F20B2" w:rsidRPr="002662BE">
              <w:rPr>
                <w:rFonts w:ascii="Arial" w:hAnsi="Arial" w:cs="Arial"/>
                <w:sz w:val="18"/>
                <w:szCs w:val="18"/>
              </w:rPr>
              <w:t>,</w:t>
            </w:r>
            <w:r w:rsidRPr="0017655A">
              <w:rPr>
                <w:rFonts w:ascii="Arial" w:hAnsi="Arial" w:cs="Arial"/>
                <w:sz w:val="18"/>
                <w:szCs w:val="18"/>
                <w:lang w:val="en-GB"/>
              </w:rPr>
              <w:t>999</w:t>
            </w:r>
          </w:p>
        </w:tc>
        <w:tc>
          <w:tcPr>
            <w:tcW w:w="1456" w:type="dxa"/>
            <w:tcBorders>
              <w:top w:val="nil"/>
              <w:left w:val="nil"/>
              <w:bottom w:val="nil"/>
              <w:right w:val="nil"/>
            </w:tcBorders>
          </w:tcPr>
          <w:p w14:paraId="271F8902" w14:textId="0955FB2B"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2</w:t>
            </w:r>
            <w:r w:rsidR="003F20B2" w:rsidRPr="002662BE">
              <w:rPr>
                <w:rFonts w:ascii="Arial" w:hAnsi="Arial" w:cs="Arial"/>
                <w:sz w:val="18"/>
                <w:szCs w:val="18"/>
              </w:rPr>
              <w:t>,</w:t>
            </w:r>
            <w:r w:rsidRPr="0017655A">
              <w:rPr>
                <w:rFonts w:ascii="Arial" w:hAnsi="Arial" w:cs="Arial"/>
                <w:sz w:val="18"/>
                <w:szCs w:val="18"/>
                <w:lang w:val="en-GB"/>
              </w:rPr>
              <w:t>874</w:t>
            </w:r>
            <w:r w:rsidR="003F20B2" w:rsidRPr="002662BE">
              <w:rPr>
                <w:rFonts w:ascii="Arial" w:hAnsi="Arial" w:cs="Arial"/>
                <w:sz w:val="18"/>
                <w:szCs w:val="18"/>
              </w:rPr>
              <w:t>,</w:t>
            </w:r>
            <w:r w:rsidRPr="0017655A">
              <w:rPr>
                <w:rFonts w:ascii="Arial" w:hAnsi="Arial" w:cs="Arial"/>
                <w:sz w:val="18"/>
                <w:szCs w:val="18"/>
                <w:lang w:val="en-GB"/>
              </w:rPr>
              <w:t>132</w:t>
            </w:r>
          </w:p>
        </w:tc>
        <w:tc>
          <w:tcPr>
            <w:tcW w:w="1304" w:type="dxa"/>
            <w:tcBorders>
              <w:top w:val="nil"/>
              <w:left w:val="nil"/>
              <w:bottom w:val="nil"/>
              <w:right w:val="nil"/>
            </w:tcBorders>
            <w:shd w:val="clear" w:color="auto" w:fill="FAFAFA"/>
          </w:tcPr>
          <w:p w14:paraId="7FD7DAEE" w14:textId="638DA622"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1</w:t>
            </w:r>
            <w:r w:rsidR="003F20B2" w:rsidRPr="002662BE">
              <w:rPr>
                <w:rFonts w:ascii="Arial" w:hAnsi="Arial" w:cs="Arial"/>
                <w:sz w:val="18"/>
                <w:szCs w:val="18"/>
              </w:rPr>
              <w:t>,</w:t>
            </w:r>
            <w:r w:rsidRPr="0017655A">
              <w:rPr>
                <w:rFonts w:ascii="Arial" w:hAnsi="Arial" w:cs="Arial"/>
                <w:sz w:val="18"/>
                <w:szCs w:val="18"/>
                <w:lang w:val="en-GB"/>
              </w:rPr>
              <w:t>958</w:t>
            </w:r>
            <w:r w:rsidR="003F20B2" w:rsidRPr="002662BE">
              <w:rPr>
                <w:rFonts w:ascii="Arial" w:hAnsi="Arial" w:cs="Arial"/>
                <w:sz w:val="18"/>
                <w:szCs w:val="18"/>
              </w:rPr>
              <w:t>,</w:t>
            </w:r>
            <w:r w:rsidRPr="0017655A">
              <w:rPr>
                <w:rFonts w:ascii="Arial" w:hAnsi="Arial" w:cs="Arial"/>
                <w:sz w:val="18"/>
                <w:szCs w:val="18"/>
                <w:lang w:val="en-GB"/>
              </w:rPr>
              <w:t>476</w:t>
            </w:r>
          </w:p>
        </w:tc>
        <w:tc>
          <w:tcPr>
            <w:tcW w:w="1382" w:type="dxa"/>
            <w:tcBorders>
              <w:top w:val="nil"/>
              <w:left w:val="nil"/>
              <w:bottom w:val="nil"/>
              <w:right w:val="nil"/>
            </w:tcBorders>
          </w:tcPr>
          <w:p w14:paraId="16F6C810" w14:textId="35414755"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1</w:t>
            </w:r>
            <w:r w:rsidR="003F20B2" w:rsidRPr="002662BE">
              <w:rPr>
                <w:rFonts w:ascii="Arial" w:hAnsi="Arial" w:cs="Arial"/>
                <w:sz w:val="18"/>
                <w:szCs w:val="18"/>
              </w:rPr>
              <w:t>,</w:t>
            </w:r>
            <w:r w:rsidRPr="0017655A">
              <w:rPr>
                <w:rFonts w:ascii="Arial" w:hAnsi="Arial" w:cs="Arial"/>
                <w:sz w:val="18"/>
                <w:szCs w:val="18"/>
                <w:lang w:val="en-GB"/>
              </w:rPr>
              <w:t>817</w:t>
            </w:r>
            <w:r w:rsidR="003F20B2" w:rsidRPr="002662BE">
              <w:rPr>
                <w:rFonts w:ascii="Arial" w:hAnsi="Arial" w:cs="Arial"/>
                <w:sz w:val="18"/>
                <w:szCs w:val="18"/>
              </w:rPr>
              <w:t>,</w:t>
            </w:r>
            <w:r w:rsidRPr="0017655A">
              <w:rPr>
                <w:rFonts w:ascii="Arial" w:hAnsi="Arial" w:cs="Arial"/>
                <w:sz w:val="18"/>
                <w:szCs w:val="18"/>
                <w:lang w:val="en-GB"/>
              </w:rPr>
              <w:t>972</w:t>
            </w:r>
          </w:p>
        </w:tc>
      </w:tr>
      <w:tr w:rsidR="003F20B2" w:rsidRPr="002662BE" w14:paraId="27477674" w14:textId="77777777" w:rsidTr="00026324">
        <w:tc>
          <w:tcPr>
            <w:tcW w:w="4061" w:type="dxa"/>
            <w:tcBorders>
              <w:top w:val="nil"/>
              <w:left w:val="nil"/>
              <w:bottom w:val="nil"/>
              <w:right w:val="nil"/>
            </w:tcBorders>
          </w:tcPr>
          <w:p w14:paraId="3413D2B2" w14:textId="77777777" w:rsidR="003F20B2" w:rsidRPr="002662BE" w:rsidRDefault="003F20B2" w:rsidP="00026324">
            <w:pPr>
              <w:spacing w:after="0" w:line="240" w:lineRule="auto"/>
              <w:ind w:left="-101"/>
              <w:rPr>
                <w:rFonts w:ascii="Arial" w:hAnsi="Arial" w:cs="Arial"/>
                <w:sz w:val="18"/>
                <w:szCs w:val="18"/>
              </w:rPr>
            </w:pPr>
          </w:p>
        </w:tc>
        <w:tc>
          <w:tcPr>
            <w:tcW w:w="1237" w:type="dxa"/>
            <w:tcBorders>
              <w:top w:val="nil"/>
              <w:left w:val="nil"/>
              <w:bottom w:val="nil"/>
              <w:right w:val="nil"/>
            </w:tcBorders>
            <w:shd w:val="clear" w:color="auto" w:fill="FAFAFA"/>
          </w:tcPr>
          <w:p w14:paraId="7786BEBE" w14:textId="77777777" w:rsidR="003F20B2" w:rsidRPr="002662BE" w:rsidRDefault="003F20B2" w:rsidP="003F20B2">
            <w:pPr>
              <w:spacing w:after="0" w:line="240" w:lineRule="auto"/>
              <w:ind w:left="-40" w:right="-72"/>
              <w:jc w:val="right"/>
              <w:rPr>
                <w:rFonts w:ascii="Arial" w:hAnsi="Arial" w:cs="Arial"/>
                <w:sz w:val="18"/>
                <w:szCs w:val="18"/>
              </w:rPr>
            </w:pPr>
          </w:p>
        </w:tc>
        <w:tc>
          <w:tcPr>
            <w:tcW w:w="1456" w:type="dxa"/>
            <w:tcBorders>
              <w:top w:val="nil"/>
              <w:left w:val="nil"/>
              <w:bottom w:val="nil"/>
              <w:right w:val="nil"/>
            </w:tcBorders>
          </w:tcPr>
          <w:p w14:paraId="07507530" w14:textId="77777777" w:rsidR="003F20B2" w:rsidRPr="002662BE" w:rsidRDefault="003F20B2" w:rsidP="003F20B2">
            <w:pPr>
              <w:spacing w:after="0" w:line="240" w:lineRule="auto"/>
              <w:ind w:left="-40" w:right="-72"/>
              <w:jc w:val="right"/>
              <w:rPr>
                <w:rFonts w:ascii="Arial" w:hAnsi="Arial" w:cs="Arial"/>
                <w:sz w:val="18"/>
                <w:szCs w:val="18"/>
              </w:rPr>
            </w:pPr>
          </w:p>
        </w:tc>
        <w:tc>
          <w:tcPr>
            <w:tcW w:w="1304" w:type="dxa"/>
            <w:tcBorders>
              <w:top w:val="nil"/>
              <w:left w:val="nil"/>
              <w:bottom w:val="nil"/>
              <w:right w:val="nil"/>
            </w:tcBorders>
            <w:shd w:val="clear" w:color="auto" w:fill="FAFAFA"/>
          </w:tcPr>
          <w:p w14:paraId="34AC7726" w14:textId="77777777" w:rsidR="003F20B2" w:rsidRPr="002662BE" w:rsidRDefault="003F20B2" w:rsidP="003F20B2">
            <w:pPr>
              <w:spacing w:after="0" w:line="240" w:lineRule="auto"/>
              <w:ind w:left="-40" w:right="-72"/>
              <w:jc w:val="right"/>
              <w:rPr>
                <w:rFonts w:ascii="Arial" w:hAnsi="Arial" w:cs="Arial"/>
                <w:sz w:val="18"/>
                <w:szCs w:val="18"/>
              </w:rPr>
            </w:pPr>
          </w:p>
        </w:tc>
        <w:tc>
          <w:tcPr>
            <w:tcW w:w="1382" w:type="dxa"/>
            <w:tcBorders>
              <w:top w:val="nil"/>
              <w:left w:val="nil"/>
              <w:bottom w:val="nil"/>
              <w:right w:val="nil"/>
            </w:tcBorders>
          </w:tcPr>
          <w:p w14:paraId="5763B5EF" w14:textId="77777777" w:rsidR="003F20B2" w:rsidRPr="002662BE" w:rsidRDefault="003F20B2" w:rsidP="003F20B2">
            <w:pPr>
              <w:spacing w:after="0" w:line="240" w:lineRule="auto"/>
              <w:ind w:left="-40" w:right="-72"/>
              <w:jc w:val="right"/>
              <w:rPr>
                <w:rFonts w:ascii="Arial" w:hAnsi="Arial" w:cs="Arial"/>
                <w:sz w:val="18"/>
                <w:szCs w:val="18"/>
              </w:rPr>
            </w:pPr>
          </w:p>
        </w:tc>
      </w:tr>
      <w:tr w:rsidR="003F20B2" w:rsidRPr="002662BE" w14:paraId="54BB5CBE" w14:textId="77777777" w:rsidTr="00026324">
        <w:tc>
          <w:tcPr>
            <w:tcW w:w="4061" w:type="dxa"/>
            <w:tcBorders>
              <w:top w:val="nil"/>
              <w:left w:val="nil"/>
              <w:bottom w:val="nil"/>
              <w:right w:val="nil"/>
            </w:tcBorders>
          </w:tcPr>
          <w:p w14:paraId="39B29557" w14:textId="37A2A0B7" w:rsidR="003F20B2" w:rsidRPr="002662BE" w:rsidRDefault="003F20B2" w:rsidP="00026324">
            <w:pPr>
              <w:spacing w:after="0" w:line="240" w:lineRule="auto"/>
              <w:ind w:left="-101"/>
              <w:rPr>
                <w:rFonts w:ascii="Arial" w:hAnsi="Arial" w:cs="Arial"/>
                <w:sz w:val="18"/>
                <w:szCs w:val="18"/>
                <w:u w:val="single"/>
              </w:rPr>
            </w:pPr>
            <w:proofErr w:type="gramStart"/>
            <w:r w:rsidRPr="002662BE">
              <w:rPr>
                <w:rFonts w:ascii="Arial" w:hAnsi="Arial" w:cs="Arial"/>
                <w:sz w:val="18"/>
                <w:szCs w:val="18"/>
                <w:u w:val="single"/>
              </w:rPr>
              <w:t>Less</w:t>
            </w:r>
            <w:r w:rsidRPr="002662BE">
              <w:rPr>
                <w:rFonts w:ascii="Arial" w:hAnsi="Arial" w:cs="Arial"/>
                <w:sz w:val="18"/>
                <w:szCs w:val="18"/>
              </w:rPr>
              <w:t xml:space="preserve"> </w:t>
            </w:r>
            <w:r w:rsidR="00026324">
              <w:rPr>
                <w:rFonts w:ascii="Arial" w:hAnsi="Arial" w:cs="Arial"/>
                <w:sz w:val="18"/>
                <w:szCs w:val="18"/>
              </w:rPr>
              <w:t xml:space="preserve"> </w:t>
            </w:r>
            <w:r w:rsidRPr="002662BE">
              <w:rPr>
                <w:rFonts w:ascii="Arial" w:hAnsi="Arial" w:cs="Arial"/>
                <w:sz w:val="18"/>
                <w:szCs w:val="18"/>
              </w:rPr>
              <w:t>Allowance</w:t>
            </w:r>
            <w:proofErr w:type="gramEnd"/>
            <w:r w:rsidRPr="002662BE">
              <w:rPr>
                <w:rFonts w:ascii="Arial" w:hAnsi="Arial" w:cs="Arial"/>
                <w:sz w:val="18"/>
                <w:szCs w:val="18"/>
              </w:rPr>
              <w:t xml:space="preserve"> for impairment</w:t>
            </w:r>
          </w:p>
        </w:tc>
        <w:tc>
          <w:tcPr>
            <w:tcW w:w="1237" w:type="dxa"/>
            <w:tcBorders>
              <w:top w:val="nil"/>
              <w:left w:val="nil"/>
              <w:bottom w:val="single" w:sz="4" w:space="0" w:color="auto"/>
              <w:right w:val="nil"/>
            </w:tcBorders>
            <w:shd w:val="clear" w:color="auto" w:fill="FAFAFA"/>
          </w:tcPr>
          <w:p w14:paraId="13180FFD" w14:textId="38417A17" w:rsidR="003F20B2" w:rsidRPr="002662BE" w:rsidRDefault="003F20B2" w:rsidP="003F20B2">
            <w:pPr>
              <w:spacing w:after="0" w:line="240" w:lineRule="auto"/>
              <w:ind w:left="-40" w:right="-72"/>
              <w:jc w:val="right"/>
              <w:rPr>
                <w:rFonts w:ascii="Arial" w:hAnsi="Arial" w:cs="Arial"/>
                <w:sz w:val="18"/>
                <w:szCs w:val="18"/>
              </w:rPr>
            </w:pPr>
            <w:r w:rsidRPr="002662BE">
              <w:rPr>
                <w:rFonts w:ascii="Arial" w:hAnsi="Arial" w:cs="Arial"/>
                <w:sz w:val="18"/>
                <w:szCs w:val="18"/>
              </w:rPr>
              <w:t>(</w:t>
            </w:r>
            <w:r w:rsidR="0017655A" w:rsidRPr="0017655A">
              <w:rPr>
                <w:rFonts w:ascii="Arial" w:hAnsi="Arial" w:cs="Arial"/>
                <w:sz w:val="18"/>
                <w:szCs w:val="18"/>
                <w:lang w:val="en-GB"/>
              </w:rPr>
              <w:t>281</w:t>
            </w:r>
            <w:r w:rsidRPr="002662BE">
              <w:rPr>
                <w:rFonts w:ascii="Arial" w:hAnsi="Arial" w:cs="Arial"/>
                <w:sz w:val="18"/>
                <w:szCs w:val="18"/>
              </w:rPr>
              <w:t>,</w:t>
            </w:r>
            <w:r w:rsidR="0017655A" w:rsidRPr="0017655A">
              <w:rPr>
                <w:rFonts w:ascii="Arial" w:hAnsi="Arial" w:cs="Arial"/>
                <w:sz w:val="18"/>
                <w:szCs w:val="18"/>
                <w:lang w:val="en-GB"/>
              </w:rPr>
              <w:t>937</w:t>
            </w:r>
            <w:r w:rsidRPr="002662BE">
              <w:rPr>
                <w:rFonts w:ascii="Arial" w:hAnsi="Arial" w:cs="Arial"/>
                <w:sz w:val="18"/>
                <w:szCs w:val="18"/>
              </w:rPr>
              <w:t>)</w:t>
            </w:r>
          </w:p>
        </w:tc>
        <w:tc>
          <w:tcPr>
            <w:tcW w:w="1456" w:type="dxa"/>
            <w:tcBorders>
              <w:top w:val="nil"/>
              <w:left w:val="nil"/>
              <w:bottom w:val="single" w:sz="4" w:space="0" w:color="auto"/>
              <w:right w:val="nil"/>
            </w:tcBorders>
          </w:tcPr>
          <w:p w14:paraId="1D2A072C" w14:textId="4611493A" w:rsidR="003F20B2" w:rsidRPr="002662BE" w:rsidRDefault="003F20B2" w:rsidP="003F20B2">
            <w:pPr>
              <w:spacing w:after="0" w:line="240" w:lineRule="auto"/>
              <w:ind w:left="-40" w:right="-72"/>
              <w:jc w:val="right"/>
              <w:rPr>
                <w:rFonts w:ascii="Arial" w:hAnsi="Arial" w:cs="Arial"/>
                <w:sz w:val="18"/>
                <w:szCs w:val="18"/>
              </w:rPr>
            </w:pPr>
            <w:r w:rsidRPr="002662BE">
              <w:rPr>
                <w:rFonts w:ascii="Arial" w:hAnsi="Arial" w:cs="Arial"/>
                <w:sz w:val="18"/>
                <w:szCs w:val="18"/>
              </w:rPr>
              <w:t>(</w:t>
            </w:r>
            <w:r w:rsidR="0017655A" w:rsidRPr="0017655A">
              <w:rPr>
                <w:rFonts w:ascii="Arial" w:hAnsi="Arial" w:cs="Arial"/>
                <w:sz w:val="18"/>
                <w:szCs w:val="18"/>
                <w:lang w:val="en-GB"/>
              </w:rPr>
              <w:t>184</w:t>
            </w:r>
            <w:r w:rsidRPr="002662BE">
              <w:rPr>
                <w:rFonts w:ascii="Arial" w:hAnsi="Arial" w:cs="Arial"/>
                <w:sz w:val="18"/>
                <w:szCs w:val="18"/>
              </w:rPr>
              <w:t>,</w:t>
            </w:r>
            <w:r w:rsidR="0017655A" w:rsidRPr="0017655A">
              <w:rPr>
                <w:rFonts w:ascii="Arial" w:hAnsi="Arial" w:cs="Arial"/>
                <w:sz w:val="18"/>
                <w:szCs w:val="18"/>
                <w:lang w:val="en-GB"/>
              </w:rPr>
              <w:t>234</w:t>
            </w:r>
            <w:r w:rsidRPr="002662BE">
              <w:rPr>
                <w:rFonts w:ascii="Arial" w:hAnsi="Arial" w:cs="Arial"/>
                <w:sz w:val="18"/>
                <w:szCs w:val="18"/>
              </w:rPr>
              <w:t>)</w:t>
            </w:r>
          </w:p>
        </w:tc>
        <w:tc>
          <w:tcPr>
            <w:tcW w:w="1304" w:type="dxa"/>
            <w:tcBorders>
              <w:top w:val="nil"/>
              <w:left w:val="nil"/>
              <w:bottom w:val="single" w:sz="4" w:space="0" w:color="auto"/>
              <w:right w:val="nil"/>
            </w:tcBorders>
            <w:shd w:val="clear" w:color="auto" w:fill="FAFAFA"/>
          </w:tcPr>
          <w:p w14:paraId="7061E78B" w14:textId="604D5DAB" w:rsidR="003F20B2" w:rsidRPr="002662BE" w:rsidRDefault="003F20B2" w:rsidP="003F20B2">
            <w:pPr>
              <w:spacing w:after="0" w:line="240" w:lineRule="auto"/>
              <w:ind w:left="-40" w:right="-72"/>
              <w:jc w:val="right"/>
              <w:rPr>
                <w:rFonts w:ascii="Arial" w:hAnsi="Arial" w:cs="Arial"/>
                <w:sz w:val="18"/>
                <w:szCs w:val="18"/>
              </w:rPr>
            </w:pPr>
            <w:r w:rsidRPr="002662BE">
              <w:rPr>
                <w:rFonts w:ascii="Arial" w:hAnsi="Arial" w:cs="Arial"/>
                <w:sz w:val="18"/>
                <w:szCs w:val="18"/>
              </w:rPr>
              <w:t>(</w:t>
            </w:r>
            <w:r w:rsidR="0017655A" w:rsidRPr="0017655A">
              <w:rPr>
                <w:rFonts w:ascii="Arial" w:hAnsi="Arial" w:cs="Arial"/>
                <w:sz w:val="18"/>
                <w:szCs w:val="18"/>
                <w:lang w:val="en-GB"/>
              </w:rPr>
              <w:t>120</w:t>
            </w:r>
            <w:r w:rsidRPr="002662BE">
              <w:rPr>
                <w:rFonts w:ascii="Arial" w:hAnsi="Arial" w:cs="Arial"/>
                <w:sz w:val="18"/>
                <w:szCs w:val="18"/>
              </w:rPr>
              <w:t>,</w:t>
            </w:r>
            <w:r w:rsidR="0017655A" w:rsidRPr="0017655A">
              <w:rPr>
                <w:rFonts w:ascii="Arial" w:hAnsi="Arial" w:cs="Arial"/>
                <w:sz w:val="18"/>
                <w:szCs w:val="18"/>
                <w:lang w:val="en-GB"/>
              </w:rPr>
              <w:t>493</w:t>
            </w:r>
            <w:r w:rsidRPr="002662BE">
              <w:rPr>
                <w:rFonts w:ascii="Arial" w:hAnsi="Arial" w:cs="Arial"/>
                <w:sz w:val="18"/>
                <w:szCs w:val="18"/>
              </w:rPr>
              <w:t>)</w:t>
            </w:r>
          </w:p>
        </w:tc>
        <w:tc>
          <w:tcPr>
            <w:tcW w:w="1382" w:type="dxa"/>
            <w:tcBorders>
              <w:top w:val="nil"/>
              <w:left w:val="nil"/>
              <w:bottom w:val="single" w:sz="4" w:space="0" w:color="auto"/>
              <w:right w:val="nil"/>
            </w:tcBorders>
          </w:tcPr>
          <w:p w14:paraId="76FCA10D" w14:textId="648B5192" w:rsidR="003F20B2" w:rsidRPr="002662BE" w:rsidRDefault="003F20B2" w:rsidP="003F20B2">
            <w:pPr>
              <w:spacing w:after="0" w:line="240" w:lineRule="auto"/>
              <w:ind w:left="-40" w:right="-72"/>
              <w:jc w:val="right"/>
              <w:rPr>
                <w:rFonts w:ascii="Arial" w:hAnsi="Arial" w:cs="Arial"/>
                <w:sz w:val="18"/>
                <w:szCs w:val="18"/>
              </w:rPr>
            </w:pPr>
            <w:r w:rsidRPr="002662BE">
              <w:rPr>
                <w:rFonts w:ascii="Arial" w:hAnsi="Arial" w:cs="Arial"/>
                <w:sz w:val="18"/>
                <w:szCs w:val="18"/>
              </w:rPr>
              <w:t>(</w:t>
            </w:r>
            <w:r w:rsidR="0017655A" w:rsidRPr="0017655A">
              <w:rPr>
                <w:rFonts w:ascii="Arial" w:hAnsi="Arial" w:cs="Arial"/>
                <w:sz w:val="18"/>
                <w:szCs w:val="18"/>
                <w:lang w:val="en-GB"/>
              </w:rPr>
              <w:t>80</w:t>
            </w:r>
            <w:r w:rsidRPr="002662BE">
              <w:rPr>
                <w:rFonts w:ascii="Arial" w:hAnsi="Arial" w:cs="Arial"/>
                <w:sz w:val="18"/>
                <w:szCs w:val="18"/>
              </w:rPr>
              <w:t>,</w:t>
            </w:r>
            <w:r w:rsidR="0017655A" w:rsidRPr="0017655A">
              <w:rPr>
                <w:rFonts w:ascii="Arial" w:hAnsi="Arial" w:cs="Arial"/>
                <w:sz w:val="18"/>
                <w:szCs w:val="18"/>
                <w:lang w:val="en-GB"/>
              </w:rPr>
              <w:t>723</w:t>
            </w:r>
            <w:r w:rsidRPr="002662BE">
              <w:rPr>
                <w:rFonts w:ascii="Arial" w:hAnsi="Arial" w:cs="Arial"/>
                <w:sz w:val="18"/>
                <w:szCs w:val="18"/>
              </w:rPr>
              <w:t>)</w:t>
            </w:r>
          </w:p>
        </w:tc>
      </w:tr>
      <w:tr w:rsidR="003F20B2" w:rsidRPr="002662BE" w14:paraId="11187594" w14:textId="77777777" w:rsidTr="00026324">
        <w:tc>
          <w:tcPr>
            <w:tcW w:w="4061" w:type="dxa"/>
            <w:tcBorders>
              <w:top w:val="nil"/>
              <w:left w:val="nil"/>
              <w:bottom w:val="nil"/>
              <w:right w:val="nil"/>
            </w:tcBorders>
          </w:tcPr>
          <w:p w14:paraId="70430467" w14:textId="77777777" w:rsidR="003F20B2" w:rsidRPr="002662BE" w:rsidRDefault="003F20B2" w:rsidP="00026324">
            <w:pPr>
              <w:spacing w:after="0" w:line="240" w:lineRule="auto"/>
              <w:ind w:left="-101"/>
              <w:rPr>
                <w:rFonts w:ascii="Arial" w:hAnsi="Arial" w:cs="Arial"/>
                <w:sz w:val="18"/>
                <w:szCs w:val="18"/>
              </w:rPr>
            </w:pPr>
          </w:p>
        </w:tc>
        <w:tc>
          <w:tcPr>
            <w:tcW w:w="1237" w:type="dxa"/>
            <w:tcBorders>
              <w:top w:val="single" w:sz="4" w:space="0" w:color="auto"/>
              <w:left w:val="nil"/>
              <w:bottom w:val="nil"/>
              <w:right w:val="nil"/>
            </w:tcBorders>
            <w:shd w:val="clear" w:color="auto" w:fill="FAFAFA"/>
          </w:tcPr>
          <w:p w14:paraId="560CDBE7" w14:textId="77777777" w:rsidR="003F20B2" w:rsidRPr="002662BE" w:rsidRDefault="003F20B2" w:rsidP="00B35D2D">
            <w:pPr>
              <w:spacing w:after="0" w:line="240" w:lineRule="auto"/>
              <w:ind w:left="-40" w:right="-72"/>
              <w:jc w:val="right"/>
              <w:rPr>
                <w:rFonts w:ascii="Arial" w:hAnsi="Arial" w:cs="Arial"/>
                <w:sz w:val="18"/>
                <w:szCs w:val="18"/>
              </w:rPr>
            </w:pPr>
          </w:p>
        </w:tc>
        <w:tc>
          <w:tcPr>
            <w:tcW w:w="1456" w:type="dxa"/>
            <w:tcBorders>
              <w:top w:val="single" w:sz="4" w:space="0" w:color="auto"/>
              <w:left w:val="nil"/>
              <w:bottom w:val="nil"/>
              <w:right w:val="nil"/>
            </w:tcBorders>
          </w:tcPr>
          <w:p w14:paraId="465D09C1" w14:textId="77777777" w:rsidR="003F20B2" w:rsidRPr="002662BE" w:rsidRDefault="003F20B2" w:rsidP="00B35D2D">
            <w:pPr>
              <w:spacing w:after="0" w:line="240" w:lineRule="auto"/>
              <w:ind w:left="-40" w:right="-72"/>
              <w:jc w:val="right"/>
              <w:rPr>
                <w:rFonts w:ascii="Arial" w:hAnsi="Arial" w:cs="Arial"/>
                <w:sz w:val="18"/>
                <w:szCs w:val="18"/>
              </w:rPr>
            </w:pPr>
          </w:p>
        </w:tc>
        <w:tc>
          <w:tcPr>
            <w:tcW w:w="1304" w:type="dxa"/>
            <w:tcBorders>
              <w:top w:val="single" w:sz="4" w:space="0" w:color="auto"/>
              <w:left w:val="nil"/>
              <w:bottom w:val="nil"/>
              <w:right w:val="nil"/>
            </w:tcBorders>
            <w:shd w:val="clear" w:color="auto" w:fill="FAFAFA"/>
          </w:tcPr>
          <w:p w14:paraId="7A4C0CF9" w14:textId="77777777" w:rsidR="003F20B2" w:rsidRPr="002662BE" w:rsidRDefault="003F20B2" w:rsidP="00B35D2D">
            <w:pPr>
              <w:spacing w:after="0" w:line="240" w:lineRule="auto"/>
              <w:ind w:left="-40" w:right="-72"/>
              <w:jc w:val="right"/>
              <w:rPr>
                <w:rFonts w:ascii="Arial" w:hAnsi="Arial" w:cs="Arial"/>
                <w:sz w:val="18"/>
                <w:szCs w:val="18"/>
              </w:rPr>
            </w:pPr>
          </w:p>
        </w:tc>
        <w:tc>
          <w:tcPr>
            <w:tcW w:w="1382" w:type="dxa"/>
            <w:tcBorders>
              <w:top w:val="single" w:sz="4" w:space="0" w:color="auto"/>
              <w:left w:val="nil"/>
              <w:bottom w:val="nil"/>
              <w:right w:val="nil"/>
            </w:tcBorders>
          </w:tcPr>
          <w:p w14:paraId="529AA0D2" w14:textId="77777777" w:rsidR="003F20B2" w:rsidRPr="002662BE" w:rsidRDefault="003F20B2" w:rsidP="00B35D2D">
            <w:pPr>
              <w:spacing w:after="0" w:line="240" w:lineRule="auto"/>
              <w:ind w:left="-40" w:right="-72"/>
              <w:jc w:val="right"/>
              <w:rPr>
                <w:rFonts w:ascii="Arial" w:hAnsi="Arial" w:cs="Arial"/>
                <w:sz w:val="18"/>
                <w:szCs w:val="18"/>
              </w:rPr>
            </w:pPr>
          </w:p>
        </w:tc>
      </w:tr>
      <w:tr w:rsidR="003F20B2" w:rsidRPr="002662BE" w14:paraId="7D072AD1" w14:textId="77777777" w:rsidTr="00026324">
        <w:tc>
          <w:tcPr>
            <w:tcW w:w="4061" w:type="dxa"/>
            <w:tcBorders>
              <w:top w:val="nil"/>
              <w:left w:val="nil"/>
              <w:bottom w:val="nil"/>
              <w:right w:val="nil"/>
            </w:tcBorders>
          </w:tcPr>
          <w:p w14:paraId="7BC252AF" w14:textId="003F694D" w:rsidR="003F20B2" w:rsidRPr="002662BE" w:rsidRDefault="003F20B2" w:rsidP="00026324">
            <w:pPr>
              <w:spacing w:after="0" w:line="240" w:lineRule="auto"/>
              <w:ind w:left="-101"/>
              <w:rPr>
                <w:rFonts w:ascii="Arial" w:hAnsi="Arial" w:cs="Arial"/>
                <w:sz w:val="18"/>
                <w:szCs w:val="18"/>
              </w:rPr>
            </w:pPr>
            <w:r w:rsidRPr="002662BE">
              <w:rPr>
                <w:rFonts w:ascii="Arial" w:hAnsi="Arial" w:cs="Arial"/>
                <w:sz w:val="18"/>
                <w:szCs w:val="18"/>
              </w:rPr>
              <w:t>Total trade receivables - other</w:t>
            </w:r>
            <w:r w:rsidR="00666114">
              <w:rPr>
                <w:rFonts w:ascii="Arial" w:hAnsi="Arial" w:cs="Arial"/>
                <w:sz w:val="18"/>
                <w:szCs w:val="18"/>
              </w:rPr>
              <w:t>s</w:t>
            </w:r>
            <w:r w:rsidRPr="002662BE">
              <w:rPr>
                <w:rFonts w:ascii="Arial" w:hAnsi="Arial" w:cs="Arial"/>
                <w:sz w:val="18"/>
                <w:szCs w:val="18"/>
              </w:rPr>
              <w:t>, net</w:t>
            </w:r>
          </w:p>
        </w:tc>
        <w:tc>
          <w:tcPr>
            <w:tcW w:w="1237" w:type="dxa"/>
            <w:tcBorders>
              <w:top w:val="nil"/>
              <w:left w:val="nil"/>
              <w:bottom w:val="single" w:sz="4" w:space="0" w:color="auto"/>
              <w:right w:val="nil"/>
            </w:tcBorders>
            <w:shd w:val="clear" w:color="auto" w:fill="FAFAFA"/>
          </w:tcPr>
          <w:p w14:paraId="68EB013A" w14:textId="6C1A9F96" w:rsidR="003F20B2" w:rsidRPr="002662BE" w:rsidRDefault="0017655A" w:rsidP="003F20B2">
            <w:pPr>
              <w:spacing w:after="0" w:line="240" w:lineRule="auto"/>
              <w:ind w:right="-72"/>
              <w:jc w:val="right"/>
              <w:rPr>
                <w:rFonts w:ascii="Arial" w:hAnsi="Arial" w:cs="Arial"/>
                <w:sz w:val="18"/>
                <w:szCs w:val="18"/>
              </w:rPr>
            </w:pPr>
            <w:r w:rsidRPr="0017655A">
              <w:rPr>
                <w:rFonts w:ascii="Arial" w:hAnsi="Arial" w:cs="Arial"/>
                <w:sz w:val="18"/>
                <w:szCs w:val="18"/>
                <w:lang w:val="en-GB"/>
              </w:rPr>
              <w:t>2</w:t>
            </w:r>
            <w:r w:rsidR="003F20B2" w:rsidRPr="002662BE">
              <w:rPr>
                <w:rFonts w:ascii="Arial" w:hAnsi="Arial" w:cs="Arial"/>
                <w:sz w:val="18"/>
                <w:szCs w:val="18"/>
              </w:rPr>
              <w:t>,</w:t>
            </w:r>
            <w:r w:rsidRPr="0017655A">
              <w:rPr>
                <w:rFonts w:ascii="Arial" w:hAnsi="Arial" w:cs="Arial"/>
                <w:sz w:val="18"/>
                <w:szCs w:val="18"/>
                <w:lang w:val="en-GB"/>
              </w:rPr>
              <w:t>647</w:t>
            </w:r>
            <w:r w:rsidR="003F20B2" w:rsidRPr="002662BE">
              <w:rPr>
                <w:rFonts w:ascii="Arial" w:hAnsi="Arial" w:cs="Arial"/>
                <w:sz w:val="18"/>
                <w:szCs w:val="18"/>
              </w:rPr>
              <w:t>,</w:t>
            </w:r>
            <w:r w:rsidRPr="0017655A">
              <w:rPr>
                <w:rFonts w:ascii="Arial" w:hAnsi="Arial" w:cs="Arial"/>
                <w:sz w:val="18"/>
                <w:szCs w:val="18"/>
                <w:lang w:val="en-GB"/>
              </w:rPr>
              <w:t>062</w:t>
            </w:r>
          </w:p>
        </w:tc>
        <w:tc>
          <w:tcPr>
            <w:tcW w:w="1456" w:type="dxa"/>
            <w:tcBorders>
              <w:top w:val="nil"/>
              <w:left w:val="nil"/>
              <w:bottom w:val="single" w:sz="4" w:space="0" w:color="auto"/>
              <w:right w:val="nil"/>
            </w:tcBorders>
          </w:tcPr>
          <w:p w14:paraId="1A9AFF70" w14:textId="57DFA21C"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2</w:t>
            </w:r>
            <w:r w:rsidR="003F20B2" w:rsidRPr="002662BE">
              <w:rPr>
                <w:rFonts w:ascii="Arial" w:hAnsi="Arial" w:cs="Arial"/>
                <w:sz w:val="18"/>
                <w:szCs w:val="18"/>
              </w:rPr>
              <w:t>,</w:t>
            </w:r>
            <w:r w:rsidRPr="0017655A">
              <w:rPr>
                <w:rFonts w:ascii="Arial" w:hAnsi="Arial" w:cs="Arial"/>
                <w:sz w:val="18"/>
                <w:szCs w:val="18"/>
                <w:lang w:val="en-GB"/>
              </w:rPr>
              <w:t>689</w:t>
            </w:r>
            <w:r w:rsidR="003F20B2" w:rsidRPr="002662BE">
              <w:rPr>
                <w:rFonts w:ascii="Arial" w:hAnsi="Arial" w:cs="Arial"/>
                <w:sz w:val="18"/>
                <w:szCs w:val="18"/>
              </w:rPr>
              <w:t>,</w:t>
            </w:r>
            <w:r w:rsidRPr="0017655A">
              <w:rPr>
                <w:rFonts w:ascii="Arial" w:hAnsi="Arial" w:cs="Arial"/>
                <w:sz w:val="18"/>
                <w:szCs w:val="18"/>
                <w:lang w:val="en-GB"/>
              </w:rPr>
              <w:t>898</w:t>
            </w:r>
          </w:p>
        </w:tc>
        <w:tc>
          <w:tcPr>
            <w:tcW w:w="1304" w:type="dxa"/>
            <w:tcBorders>
              <w:top w:val="nil"/>
              <w:left w:val="nil"/>
              <w:bottom w:val="single" w:sz="4" w:space="0" w:color="auto"/>
              <w:right w:val="nil"/>
            </w:tcBorders>
            <w:shd w:val="clear" w:color="auto" w:fill="FAFAFA"/>
          </w:tcPr>
          <w:p w14:paraId="47463EB5" w14:textId="700B8930"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1</w:t>
            </w:r>
            <w:r w:rsidR="003F20B2" w:rsidRPr="002662BE">
              <w:rPr>
                <w:rFonts w:ascii="Arial" w:hAnsi="Arial" w:cs="Arial"/>
                <w:sz w:val="18"/>
                <w:szCs w:val="18"/>
              </w:rPr>
              <w:t>,</w:t>
            </w:r>
            <w:r w:rsidRPr="0017655A">
              <w:rPr>
                <w:rFonts w:ascii="Arial" w:hAnsi="Arial" w:cs="Arial"/>
                <w:sz w:val="18"/>
                <w:szCs w:val="18"/>
                <w:lang w:val="en-GB"/>
              </w:rPr>
              <w:t>837</w:t>
            </w:r>
            <w:r w:rsidR="003F20B2" w:rsidRPr="002662BE">
              <w:rPr>
                <w:rFonts w:ascii="Arial" w:hAnsi="Arial" w:cs="Arial"/>
                <w:sz w:val="18"/>
                <w:szCs w:val="18"/>
              </w:rPr>
              <w:t>,</w:t>
            </w:r>
            <w:r w:rsidRPr="0017655A">
              <w:rPr>
                <w:rFonts w:ascii="Arial" w:hAnsi="Arial" w:cs="Arial"/>
                <w:sz w:val="18"/>
                <w:szCs w:val="18"/>
                <w:lang w:val="en-GB"/>
              </w:rPr>
              <w:t>983</w:t>
            </w:r>
          </w:p>
        </w:tc>
        <w:tc>
          <w:tcPr>
            <w:tcW w:w="1382" w:type="dxa"/>
            <w:tcBorders>
              <w:top w:val="nil"/>
              <w:left w:val="nil"/>
              <w:bottom w:val="single" w:sz="4" w:space="0" w:color="auto"/>
              <w:right w:val="nil"/>
            </w:tcBorders>
          </w:tcPr>
          <w:p w14:paraId="6CE0897B" w14:textId="252E40BE"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1</w:t>
            </w:r>
            <w:r w:rsidR="003F20B2" w:rsidRPr="002662BE">
              <w:rPr>
                <w:rFonts w:ascii="Arial" w:hAnsi="Arial" w:cs="Arial"/>
                <w:sz w:val="18"/>
                <w:szCs w:val="18"/>
              </w:rPr>
              <w:t>,</w:t>
            </w:r>
            <w:r w:rsidRPr="0017655A">
              <w:rPr>
                <w:rFonts w:ascii="Arial" w:hAnsi="Arial" w:cs="Arial"/>
                <w:sz w:val="18"/>
                <w:szCs w:val="18"/>
                <w:lang w:val="en-GB"/>
              </w:rPr>
              <w:t>737</w:t>
            </w:r>
            <w:r w:rsidR="003F20B2" w:rsidRPr="002662BE">
              <w:rPr>
                <w:rFonts w:ascii="Arial" w:hAnsi="Arial" w:cs="Arial"/>
                <w:sz w:val="18"/>
                <w:szCs w:val="18"/>
              </w:rPr>
              <w:t>,</w:t>
            </w:r>
            <w:r w:rsidRPr="0017655A">
              <w:rPr>
                <w:rFonts w:ascii="Arial" w:hAnsi="Arial" w:cs="Arial"/>
                <w:sz w:val="18"/>
                <w:szCs w:val="18"/>
                <w:lang w:val="en-GB"/>
              </w:rPr>
              <w:t>249</w:t>
            </w:r>
          </w:p>
        </w:tc>
      </w:tr>
      <w:tr w:rsidR="003F20B2" w:rsidRPr="002662BE" w14:paraId="6C229484" w14:textId="77777777" w:rsidTr="00026324">
        <w:tc>
          <w:tcPr>
            <w:tcW w:w="4061" w:type="dxa"/>
            <w:tcBorders>
              <w:top w:val="nil"/>
              <w:left w:val="nil"/>
              <w:bottom w:val="nil"/>
              <w:right w:val="nil"/>
            </w:tcBorders>
          </w:tcPr>
          <w:p w14:paraId="726367B5" w14:textId="77777777" w:rsidR="003F20B2" w:rsidRPr="002662BE" w:rsidRDefault="003F20B2" w:rsidP="00026324">
            <w:pPr>
              <w:spacing w:after="0" w:line="240" w:lineRule="auto"/>
              <w:ind w:left="-101"/>
              <w:rPr>
                <w:rFonts w:ascii="Arial" w:hAnsi="Arial" w:cs="Arial"/>
                <w:sz w:val="18"/>
                <w:szCs w:val="18"/>
              </w:rPr>
            </w:pPr>
          </w:p>
        </w:tc>
        <w:tc>
          <w:tcPr>
            <w:tcW w:w="1237" w:type="dxa"/>
            <w:tcBorders>
              <w:top w:val="single" w:sz="4" w:space="0" w:color="auto"/>
              <w:left w:val="nil"/>
              <w:bottom w:val="nil"/>
              <w:right w:val="nil"/>
            </w:tcBorders>
            <w:shd w:val="clear" w:color="auto" w:fill="FAFAFA"/>
          </w:tcPr>
          <w:p w14:paraId="6A8E8CC1" w14:textId="77777777" w:rsidR="003F20B2" w:rsidRPr="002662BE" w:rsidRDefault="003F20B2" w:rsidP="00B35D2D">
            <w:pPr>
              <w:spacing w:after="0" w:line="240" w:lineRule="auto"/>
              <w:ind w:left="-40" w:right="-72"/>
              <w:jc w:val="right"/>
              <w:rPr>
                <w:rFonts w:ascii="Arial" w:hAnsi="Arial" w:cs="Arial"/>
                <w:sz w:val="18"/>
                <w:szCs w:val="18"/>
              </w:rPr>
            </w:pPr>
          </w:p>
        </w:tc>
        <w:tc>
          <w:tcPr>
            <w:tcW w:w="1456" w:type="dxa"/>
            <w:tcBorders>
              <w:top w:val="single" w:sz="4" w:space="0" w:color="auto"/>
              <w:left w:val="nil"/>
              <w:bottom w:val="nil"/>
              <w:right w:val="nil"/>
            </w:tcBorders>
          </w:tcPr>
          <w:p w14:paraId="79BAA7A5" w14:textId="77777777" w:rsidR="003F20B2" w:rsidRPr="002662BE" w:rsidRDefault="003F20B2" w:rsidP="00B35D2D">
            <w:pPr>
              <w:spacing w:after="0" w:line="240" w:lineRule="auto"/>
              <w:ind w:left="-40" w:right="-72"/>
              <w:jc w:val="right"/>
              <w:rPr>
                <w:rFonts w:ascii="Arial" w:hAnsi="Arial" w:cs="Arial"/>
                <w:sz w:val="18"/>
                <w:szCs w:val="18"/>
              </w:rPr>
            </w:pPr>
          </w:p>
        </w:tc>
        <w:tc>
          <w:tcPr>
            <w:tcW w:w="1304" w:type="dxa"/>
            <w:tcBorders>
              <w:top w:val="single" w:sz="4" w:space="0" w:color="auto"/>
              <w:left w:val="nil"/>
              <w:bottom w:val="nil"/>
              <w:right w:val="nil"/>
            </w:tcBorders>
            <w:shd w:val="clear" w:color="auto" w:fill="FAFAFA"/>
          </w:tcPr>
          <w:p w14:paraId="08BE557D" w14:textId="77777777" w:rsidR="003F20B2" w:rsidRPr="002662BE" w:rsidRDefault="003F20B2" w:rsidP="00B35D2D">
            <w:pPr>
              <w:spacing w:after="0" w:line="240" w:lineRule="auto"/>
              <w:ind w:left="-40" w:right="-72"/>
              <w:jc w:val="right"/>
              <w:rPr>
                <w:rFonts w:ascii="Arial" w:hAnsi="Arial" w:cs="Arial"/>
                <w:sz w:val="18"/>
                <w:szCs w:val="18"/>
              </w:rPr>
            </w:pPr>
          </w:p>
        </w:tc>
        <w:tc>
          <w:tcPr>
            <w:tcW w:w="1382" w:type="dxa"/>
            <w:tcBorders>
              <w:top w:val="single" w:sz="4" w:space="0" w:color="auto"/>
              <w:left w:val="nil"/>
              <w:bottom w:val="nil"/>
              <w:right w:val="nil"/>
            </w:tcBorders>
          </w:tcPr>
          <w:p w14:paraId="08E2494C" w14:textId="77777777" w:rsidR="003F20B2" w:rsidRPr="002662BE" w:rsidRDefault="003F20B2" w:rsidP="00B35D2D">
            <w:pPr>
              <w:spacing w:after="0" w:line="240" w:lineRule="auto"/>
              <w:ind w:left="-40" w:right="-72"/>
              <w:jc w:val="right"/>
              <w:rPr>
                <w:rFonts w:ascii="Arial" w:hAnsi="Arial" w:cs="Arial"/>
                <w:sz w:val="18"/>
                <w:szCs w:val="18"/>
              </w:rPr>
            </w:pPr>
          </w:p>
        </w:tc>
      </w:tr>
      <w:tr w:rsidR="003F20B2" w:rsidRPr="002662BE" w14:paraId="2EE474E5" w14:textId="77777777" w:rsidTr="00026324">
        <w:tc>
          <w:tcPr>
            <w:tcW w:w="4061" w:type="dxa"/>
            <w:tcBorders>
              <w:top w:val="nil"/>
              <w:left w:val="nil"/>
              <w:bottom w:val="nil"/>
              <w:right w:val="nil"/>
            </w:tcBorders>
          </w:tcPr>
          <w:p w14:paraId="69744C48" w14:textId="5DC565E9" w:rsidR="003F20B2" w:rsidRPr="002662BE" w:rsidRDefault="003F20B2" w:rsidP="00026324">
            <w:pPr>
              <w:spacing w:after="0" w:line="240" w:lineRule="auto"/>
              <w:ind w:left="-101"/>
              <w:rPr>
                <w:rFonts w:ascii="Arial" w:hAnsi="Arial" w:cs="Arial"/>
                <w:sz w:val="18"/>
                <w:szCs w:val="18"/>
              </w:rPr>
            </w:pPr>
            <w:r w:rsidRPr="002662BE">
              <w:rPr>
                <w:rFonts w:ascii="Arial" w:hAnsi="Arial" w:cs="Arial"/>
                <w:sz w:val="18"/>
                <w:szCs w:val="18"/>
              </w:rPr>
              <w:t>Total trade receivables - net</w:t>
            </w:r>
          </w:p>
        </w:tc>
        <w:tc>
          <w:tcPr>
            <w:tcW w:w="1237" w:type="dxa"/>
            <w:tcBorders>
              <w:top w:val="nil"/>
              <w:left w:val="nil"/>
              <w:bottom w:val="single" w:sz="4" w:space="0" w:color="auto"/>
              <w:right w:val="nil"/>
            </w:tcBorders>
            <w:shd w:val="clear" w:color="auto" w:fill="FAFAFA"/>
          </w:tcPr>
          <w:p w14:paraId="2D9F4F6F" w14:textId="2C6F2EB2"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2</w:t>
            </w:r>
            <w:r w:rsidR="003F20B2" w:rsidRPr="002662BE">
              <w:rPr>
                <w:rFonts w:ascii="Arial" w:hAnsi="Arial" w:cs="Arial"/>
                <w:sz w:val="18"/>
                <w:szCs w:val="18"/>
              </w:rPr>
              <w:t>,</w:t>
            </w:r>
            <w:r w:rsidRPr="0017655A">
              <w:rPr>
                <w:rFonts w:ascii="Arial" w:hAnsi="Arial" w:cs="Arial"/>
                <w:sz w:val="18"/>
                <w:szCs w:val="18"/>
                <w:lang w:val="en-GB"/>
              </w:rPr>
              <w:t>841</w:t>
            </w:r>
            <w:r w:rsidR="003F20B2" w:rsidRPr="002662BE">
              <w:rPr>
                <w:rFonts w:ascii="Arial" w:hAnsi="Arial" w:cs="Arial"/>
                <w:sz w:val="18"/>
                <w:szCs w:val="18"/>
              </w:rPr>
              <w:t>,</w:t>
            </w:r>
            <w:r w:rsidRPr="0017655A">
              <w:rPr>
                <w:rFonts w:ascii="Arial" w:hAnsi="Arial" w:cs="Arial"/>
                <w:sz w:val="18"/>
                <w:szCs w:val="18"/>
                <w:lang w:val="en-GB"/>
              </w:rPr>
              <w:t>582</w:t>
            </w:r>
          </w:p>
        </w:tc>
        <w:tc>
          <w:tcPr>
            <w:tcW w:w="1456" w:type="dxa"/>
            <w:tcBorders>
              <w:top w:val="nil"/>
              <w:left w:val="nil"/>
              <w:bottom w:val="single" w:sz="4" w:space="0" w:color="auto"/>
              <w:right w:val="nil"/>
            </w:tcBorders>
          </w:tcPr>
          <w:p w14:paraId="53B710AB" w14:textId="2C4CDAC0"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2</w:t>
            </w:r>
            <w:r w:rsidR="003F20B2" w:rsidRPr="002662BE">
              <w:rPr>
                <w:rFonts w:ascii="Arial" w:hAnsi="Arial" w:cs="Arial"/>
                <w:sz w:val="18"/>
                <w:szCs w:val="18"/>
              </w:rPr>
              <w:t>,</w:t>
            </w:r>
            <w:r w:rsidRPr="0017655A">
              <w:rPr>
                <w:rFonts w:ascii="Arial" w:hAnsi="Arial" w:cs="Arial"/>
                <w:sz w:val="18"/>
                <w:szCs w:val="18"/>
                <w:lang w:val="en-GB"/>
              </w:rPr>
              <w:t>890</w:t>
            </w:r>
            <w:r w:rsidR="003F20B2" w:rsidRPr="002662BE">
              <w:rPr>
                <w:rFonts w:ascii="Arial" w:hAnsi="Arial" w:cs="Arial"/>
                <w:sz w:val="18"/>
                <w:szCs w:val="18"/>
              </w:rPr>
              <w:t>,</w:t>
            </w:r>
            <w:r w:rsidRPr="0017655A">
              <w:rPr>
                <w:rFonts w:ascii="Arial" w:hAnsi="Arial" w:cs="Arial"/>
                <w:sz w:val="18"/>
                <w:szCs w:val="18"/>
                <w:lang w:val="en-GB"/>
              </w:rPr>
              <w:t>672</w:t>
            </w:r>
          </w:p>
        </w:tc>
        <w:tc>
          <w:tcPr>
            <w:tcW w:w="1304" w:type="dxa"/>
            <w:tcBorders>
              <w:top w:val="nil"/>
              <w:left w:val="nil"/>
              <w:bottom w:val="single" w:sz="4" w:space="0" w:color="auto"/>
              <w:right w:val="nil"/>
            </w:tcBorders>
            <w:shd w:val="clear" w:color="auto" w:fill="FAFAFA"/>
          </w:tcPr>
          <w:p w14:paraId="31074491" w14:textId="2B84B8E1"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3</w:t>
            </w:r>
            <w:r w:rsidR="003F20B2" w:rsidRPr="002662BE">
              <w:rPr>
                <w:rFonts w:ascii="Arial" w:hAnsi="Arial" w:cs="Arial"/>
                <w:sz w:val="18"/>
                <w:szCs w:val="18"/>
              </w:rPr>
              <w:t>,</w:t>
            </w:r>
            <w:r w:rsidRPr="0017655A">
              <w:rPr>
                <w:rFonts w:ascii="Arial" w:hAnsi="Arial" w:cs="Arial"/>
                <w:sz w:val="18"/>
                <w:szCs w:val="18"/>
                <w:lang w:val="en-GB"/>
              </w:rPr>
              <w:t>023</w:t>
            </w:r>
            <w:r w:rsidR="003F20B2" w:rsidRPr="002662BE">
              <w:rPr>
                <w:rFonts w:ascii="Arial" w:hAnsi="Arial" w:cs="Arial"/>
                <w:sz w:val="18"/>
                <w:szCs w:val="18"/>
              </w:rPr>
              <w:t>,</w:t>
            </w:r>
            <w:r w:rsidRPr="0017655A">
              <w:rPr>
                <w:rFonts w:ascii="Arial" w:hAnsi="Arial" w:cs="Arial"/>
                <w:sz w:val="18"/>
                <w:szCs w:val="18"/>
                <w:lang w:val="en-GB"/>
              </w:rPr>
              <w:t>212</w:t>
            </w:r>
          </w:p>
        </w:tc>
        <w:tc>
          <w:tcPr>
            <w:tcW w:w="1382" w:type="dxa"/>
            <w:tcBorders>
              <w:top w:val="nil"/>
              <w:left w:val="nil"/>
              <w:bottom w:val="single" w:sz="4" w:space="0" w:color="auto"/>
              <w:right w:val="nil"/>
            </w:tcBorders>
          </w:tcPr>
          <w:p w14:paraId="7EDE3D59" w14:textId="510BAC33"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2</w:t>
            </w:r>
            <w:r w:rsidR="003F20B2" w:rsidRPr="002662BE">
              <w:rPr>
                <w:rFonts w:ascii="Arial" w:hAnsi="Arial" w:cs="Arial"/>
                <w:sz w:val="18"/>
                <w:szCs w:val="18"/>
              </w:rPr>
              <w:t>,</w:t>
            </w:r>
            <w:r w:rsidRPr="0017655A">
              <w:rPr>
                <w:rFonts w:ascii="Arial" w:hAnsi="Arial" w:cs="Arial"/>
                <w:sz w:val="18"/>
                <w:szCs w:val="18"/>
                <w:lang w:val="en-GB"/>
              </w:rPr>
              <w:t>798</w:t>
            </w:r>
            <w:r w:rsidR="003F20B2" w:rsidRPr="002662BE">
              <w:rPr>
                <w:rFonts w:ascii="Arial" w:hAnsi="Arial" w:cs="Arial"/>
                <w:sz w:val="18"/>
                <w:szCs w:val="18"/>
              </w:rPr>
              <w:t>,</w:t>
            </w:r>
            <w:r w:rsidRPr="0017655A">
              <w:rPr>
                <w:rFonts w:ascii="Arial" w:hAnsi="Arial" w:cs="Arial"/>
                <w:sz w:val="18"/>
                <w:szCs w:val="18"/>
                <w:lang w:val="en-GB"/>
              </w:rPr>
              <w:t>254</w:t>
            </w:r>
          </w:p>
        </w:tc>
      </w:tr>
    </w:tbl>
    <w:p w14:paraId="2A305601" w14:textId="77777777" w:rsidR="00026324" w:rsidRDefault="00026324">
      <w:pPr>
        <w:rPr>
          <w:rFonts w:ascii="Arial" w:eastAsia="Arial Unicode MS" w:hAnsi="Arial" w:cs="Arial"/>
          <w:sz w:val="18"/>
          <w:szCs w:val="18"/>
          <w:lang w:bidi="th-TH"/>
        </w:rPr>
      </w:pPr>
      <w:r>
        <w:rPr>
          <w:rFonts w:ascii="Arial" w:eastAsia="Arial Unicode MS" w:hAnsi="Arial" w:cs="Arial"/>
          <w:sz w:val="18"/>
          <w:szCs w:val="18"/>
          <w:lang w:bidi="th-TH"/>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3"/>
      </w:tblGrid>
      <w:tr w:rsidR="00F1276D" w:rsidRPr="002662BE" w14:paraId="195F3671" w14:textId="77777777" w:rsidTr="00026324">
        <w:trPr>
          <w:trHeight w:val="386"/>
        </w:trPr>
        <w:tc>
          <w:tcPr>
            <w:tcW w:w="9463" w:type="dxa"/>
            <w:shd w:val="clear" w:color="auto" w:fill="FFA543"/>
            <w:vAlign w:val="center"/>
          </w:tcPr>
          <w:p w14:paraId="4AB192F2" w14:textId="2EA74A55" w:rsidR="00F1276D" w:rsidRPr="002662BE" w:rsidRDefault="0017655A" w:rsidP="002662BE">
            <w:pPr>
              <w:tabs>
                <w:tab w:val="left" w:pos="432"/>
              </w:tabs>
              <w:ind w:left="432" w:hanging="432"/>
              <w:jc w:val="both"/>
              <w:rPr>
                <w:rFonts w:ascii="Arial" w:eastAsia="Arial Unicode MS" w:hAnsi="Arial" w:cs="Arial"/>
                <w:b/>
                <w:bCs/>
                <w:color w:val="FFFFFF"/>
                <w:sz w:val="18"/>
                <w:szCs w:val="18"/>
                <w:lang w:val="en-GB" w:bidi="th-TH"/>
              </w:rPr>
            </w:pPr>
            <w:r w:rsidRPr="0017655A">
              <w:rPr>
                <w:rFonts w:ascii="Arial" w:eastAsia="Arial Unicode MS" w:hAnsi="Arial" w:cs="Arial"/>
                <w:b/>
                <w:bCs/>
                <w:color w:val="FFFFFF"/>
                <w:sz w:val="18"/>
                <w:szCs w:val="18"/>
                <w:lang w:val="en-GB" w:bidi="th-TH"/>
              </w:rPr>
              <w:lastRenderedPageBreak/>
              <w:t>10</w:t>
            </w:r>
            <w:r w:rsidR="003F20B2">
              <w:rPr>
                <w:rFonts w:ascii="Arial" w:eastAsia="Arial Unicode MS" w:hAnsi="Arial" w:cs="Arial"/>
                <w:b/>
                <w:bCs/>
                <w:color w:val="FFFFFF"/>
                <w:sz w:val="18"/>
                <w:szCs w:val="18"/>
                <w:lang w:val="en-GB" w:bidi="th-TH"/>
              </w:rPr>
              <w:tab/>
            </w:r>
            <w:r w:rsidR="00F1276D" w:rsidRPr="002662BE">
              <w:rPr>
                <w:rFonts w:ascii="Arial" w:eastAsia="Arial Unicode MS" w:hAnsi="Arial" w:cs="Arial"/>
                <w:b/>
                <w:bCs/>
                <w:color w:val="FFFFFF"/>
                <w:sz w:val="18"/>
                <w:szCs w:val="18"/>
                <w:lang w:val="en-GB" w:bidi="th-TH"/>
              </w:rPr>
              <w:t>Investment in subsidiaries</w:t>
            </w:r>
          </w:p>
        </w:tc>
      </w:tr>
    </w:tbl>
    <w:p w14:paraId="74B84F6F" w14:textId="2E778245" w:rsidR="00F1276D" w:rsidRDefault="00F1276D" w:rsidP="00F1276D">
      <w:pPr>
        <w:spacing w:after="0" w:line="240" w:lineRule="auto"/>
        <w:jc w:val="both"/>
        <w:rPr>
          <w:rFonts w:ascii="Arial" w:eastAsia="Arial Unicode MS" w:hAnsi="Arial"/>
          <w:sz w:val="18"/>
          <w:szCs w:val="18"/>
          <w:lang w:bidi="th-TH"/>
        </w:rPr>
      </w:pPr>
    </w:p>
    <w:p w14:paraId="18153D42" w14:textId="77777777" w:rsidR="00BA0DCB" w:rsidRPr="002662BE" w:rsidRDefault="00BA0DCB" w:rsidP="00BA0DCB">
      <w:pPr>
        <w:spacing w:after="0" w:line="240" w:lineRule="auto"/>
        <w:jc w:val="both"/>
        <w:rPr>
          <w:rFonts w:ascii="Arial" w:eastAsia="Arial Unicode MS" w:hAnsi="Arial" w:cs="Arial"/>
          <w:sz w:val="18"/>
          <w:szCs w:val="18"/>
          <w:lang w:bidi="th-TH"/>
        </w:rPr>
      </w:pPr>
      <w:r w:rsidRPr="002662BE">
        <w:rPr>
          <w:rFonts w:ascii="Arial" w:eastAsia="Arial Unicode MS" w:hAnsi="Arial" w:cs="Arial"/>
          <w:sz w:val="18"/>
          <w:szCs w:val="18"/>
          <w:lang w:bidi="th-TH"/>
        </w:rPr>
        <w:t xml:space="preserve">Movements of investments in subsidiaries for </w:t>
      </w:r>
      <w:r>
        <w:rPr>
          <w:rFonts w:ascii="Arial" w:eastAsia="Arial Unicode MS" w:hAnsi="Arial" w:cs="Arial"/>
          <w:sz w:val="18"/>
          <w:szCs w:val="18"/>
          <w:lang w:bidi="th-TH"/>
        </w:rPr>
        <w:t xml:space="preserve">the </w:t>
      </w:r>
      <w:r w:rsidRPr="002662BE">
        <w:rPr>
          <w:rFonts w:ascii="Arial" w:eastAsia="Arial Unicode MS" w:hAnsi="Arial" w:cs="Arial"/>
          <w:sz w:val="18"/>
          <w:szCs w:val="18"/>
          <w:lang w:bidi="th-TH"/>
        </w:rPr>
        <w:t xml:space="preserve">three-month period ended </w:t>
      </w:r>
      <w:r w:rsidRPr="0017655A">
        <w:rPr>
          <w:rFonts w:ascii="Arial" w:eastAsia="Arial Unicode MS" w:hAnsi="Arial" w:cs="Arial"/>
          <w:sz w:val="18"/>
          <w:szCs w:val="18"/>
          <w:lang w:val="en-GB" w:bidi="th-TH"/>
        </w:rPr>
        <w:t>31</w:t>
      </w:r>
      <w:r w:rsidRPr="002662BE">
        <w:rPr>
          <w:rFonts w:ascii="Arial" w:eastAsia="Arial Unicode MS" w:hAnsi="Arial" w:cs="Arial"/>
          <w:sz w:val="18"/>
          <w:szCs w:val="18"/>
          <w:lang w:bidi="th-TH"/>
        </w:rPr>
        <w:t xml:space="preserve"> March </w:t>
      </w:r>
      <w:r w:rsidRPr="0017655A">
        <w:rPr>
          <w:rFonts w:ascii="Arial" w:eastAsia="Arial Unicode MS" w:hAnsi="Arial" w:cs="Arial"/>
          <w:sz w:val="18"/>
          <w:szCs w:val="18"/>
          <w:lang w:val="en-GB" w:bidi="th-TH"/>
        </w:rPr>
        <w:t>2020</w:t>
      </w:r>
      <w:r w:rsidRPr="002662BE">
        <w:rPr>
          <w:rFonts w:ascii="Arial" w:eastAsia="Arial Unicode MS" w:hAnsi="Arial" w:cs="Arial"/>
          <w:sz w:val="18"/>
          <w:szCs w:val="18"/>
          <w:lang w:bidi="th-TH"/>
        </w:rPr>
        <w:t xml:space="preserve"> are as follows:</w:t>
      </w:r>
    </w:p>
    <w:p w14:paraId="01DBCF84" w14:textId="77777777" w:rsidR="00BA0DCB" w:rsidRPr="002662BE" w:rsidRDefault="00BA0DCB" w:rsidP="00BA0DCB">
      <w:pPr>
        <w:spacing w:after="0" w:line="240" w:lineRule="auto"/>
        <w:jc w:val="both"/>
        <w:rPr>
          <w:rFonts w:ascii="Arial" w:eastAsia="Arial Unicode MS" w:hAnsi="Arial" w:cs="Arial"/>
          <w:sz w:val="18"/>
          <w:szCs w:val="18"/>
          <w:lang w:bidi="th-TH"/>
        </w:rPr>
      </w:pPr>
    </w:p>
    <w:tbl>
      <w:tblPr>
        <w:tblW w:w="9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2126"/>
      </w:tblGrid>
      <w:tr w:rsidR="00BA0DCB" w:rsidRPr="002662BE" w14:paraId="50B5D506" w14:textId="77777777" w:rsidTr="00026324">
        <w:tc>
          <w:tcPr>
            <w:tcW w:w="7344" w:type="dxa"/>
            <w:tcBorders>
              <w:top w:val="nil"/>
              <w:left w:val="nil"/>
              <w:bottom w:val="nil"/>
              <w:right w:val="nil"/>
            </w:tcBorders>
            <w:shd w:val="clear" w:color="auto" w:fill="auto"/>
          </w:tcPr>
          <w:p w14:paraId="68B4B9D1" w14:textId="77777777" w:rsidR="00BA0DCB" w:rsidRPr="002662BE" w:rsidRDefault="00BA0DCB" w:rsidP="000D1C22">
            <w:pPr>
              <w:spacing w:after="0" w:line="240" w:lineRule="auto"/>
              <w:ind w:left="-100"/>
              <w:jc w:val="both"/>
              <w:rPr>
                <w:rFonts w:ascii="Arial" w:hAnsi="Arial" w:cs="Arial"/>
                <w:b/>
                <w:bCs/>
                <w:sz w:val="18"/>
                <w:szCs w:val="18"/>
              </w:rPr>
            </w:pPr>
          </w:p>
          <w:p w14:paraId="78496FF9" w14:textId="77777777" w:rsidR="00BA0DCB" w:rsidRPr="002662BE" w:rsidRDefault="00BA0DCB" w:rsidP="000D1C22">
            <w:pPr>
              <w:spacing w:after="0" w:line="240" w:lineRule="auto"/>
              <w:ind w:left="-100"/>
              <w:jc w:val="both"/>
              <w:rPr>
                <w:rFonts w:ascii="Arial" w:hAnsi="Arial" w:cs="Arial"/>
                <w:b/>
                <w:bCs/>
                <w:sz w:val="18"/>
                <w:szCs w:val="18"/>
              </w:rPr>
            </w:pPr>
          </w:p>
        </w:tc>
        <w:tc>
          <w:tcPr>
            <w:tcW w:w="2126" w:type="dxa"/>
            <w:tcBorders>
              <w:top w:val="single" w:sz="4" w:space="0" w:color="auto"/>
              <w:left w:val="nil"/>
              <w:bottom w:val="single" w:sz="4" w:space="0" w:color="auto"/>
              <w:right w:val="nil"/>
            </w:tcBorders>
            <w:shd w:val="clear" w:color="auto" w:fill="auto"/>
            <w:hideMark/>
          </w:tcPr>
          <w:p w14:paraId="3459ADA0" w14:textId="77777777" w:rsidR="00BA0DCB" w:rsidRPr="002662BE" w:rsidRDefault="00BA0DCB" w:rsidP="00405317">
            <w:pPr>
              <w:spacing w:after="0" w:line="240" w:lineRule="auto"/>
              <w:ind w:right="-72"/>
              <w:jc w:val="center"/>
              <w:rPr>
                <w:rFonts w:ascii="Arial" w:hAnsi="Arial" w:cs="Arial"/>
                <w:b/>
                <w:bCs/>
                <w:sz w:val="18"/>
                <w:szCs w:val="18"/>
              </w:rPr>
            </w:pPr>
            <w:r w:rsidRPr="002662BE">
              <w:rPr>
                <w:rFonts w:ascii="Arial" w:hAnsi="Arial" w:cs="Arial"/>
                <w:b/>
                <w:bCs/>
                <w:sz w:val="18"/>
                <w:szCs w:val="18"/>
              </w:rPr>
              <w:t xml:space="preserve">Separate </w:t>
            </w:r>
          </w:p>
          <w:p w14:paraId="6F66AADD" w14:textId="77777777" w:rsidR="00BA0DCB" w:rsidRPr="002662BE" w:rsidRDefault="00BA0DCB" w:rsidP="00405317">
            <w:pPr>
              <w:spacing w:after="0" w:line="240" w:lineRule="auto"/>
              <w:ind w:right="-72"/>
              <w:jc w:val="center"/>
              <w:rPr>
                <w:rFonts w:ascii="Arial" w:hAnsi="Arial" w:cs="Arial"/>
                <w:b/>
                <w:bCs/>
                <w:sz w:val="18"/>
                <w:szCs w:val="18"/>
              </w:rPr>
            </w:pPr>
            <w:r w:rsidRPr="002662BE">
              <w:rPr>
                <w:rFonts w:ascii="Arial" w:hAnsi="Arial" w:cs="Arial"/>
                <w:b/>
                <w:bCs/>
                <w:sz w:val="18"/>
                <w:szCs w:val="18"/>
              </w:rPr>
              <w:t>financial information</w:t>
            </w:r>
          </w:p>
        </w:tc>
      </w:tr>
      <w:tr w:rsidR="00BA0DCB" w:rsidRPr="002662BE" w14:paraId="48142ACD" w14:textId="77777777" w:rsidTr="00026324">
        <w:tc>
          <w:tcPr>
            <w:tcW w:w="7344" w:type="dxa"/>
            <w:tcBorders>
              <w:top w:val="nil"/>
              <w:left w:val="nil"/>
              <w:bottom w:val="nil"/>
              <w:right w:val="nil"/>
            </w:tcBorders>
            <w:shd w:val="clear" w:color="auto" w:fill="auto"/>
          </w:tcPr>
          <w:p w14:paraId="6ABA2104" w14:textId="77777777" w:rsidR="00BA0DCB" w:rsidRPr="002662BE" w:rsidRDefault="00BA0DCB" w:rsidP="000D1C22">
            <w:pPr>
              <w:spacing w:after="0" w:line="240" w:lineRule="auto"/>
              <w:ind w:left="-100"/>
              <w:jc w:val="both"/>
              <w:rPr>
                <w:rFonts w:ascii="Arial" w:hAnsi="Arial" w:cs="Arial"/>
                <w:b/>
                <w:bCs/>
                <w:sz w:val="18"/>
                <w:szCs w:val="18"/>
              </w:rPr>
            </w:pPr>
          </w:p>
        </w:tc>
        <w:tc>
          <w:tcPr>
            <w:tcW w:w="2126" w:type="dxa"/>
            <w:tcBorders>
              <w:top w:val="single" w:sz="4" w:space="0" w:color="auto"/>
              <w:left w:val="nil"/>
              <w:bottom w:val="nil"/>
              <w:right w:val="nil"/>
            </w:tcBorders>
            <w:shd w:val="clear" w:color="auto" w:fill="auto"/>
            <w:hideMark/>
          </w:tcPr>
          <w:p w14:paraId="01918E7E" w14:textId="77777777" w:rsidR="00BA0DCB" w:rsidRPr="002662BE" w:rsidRDefault="00BA0DCB" w:rsidP="00405317">
            <w:pPr>
              <w:spacing w:after="0" w:line="240" w:lineRule="auto"/>
              <w:ind w:right="-72"/>
              <w:jc w:val="right"/>
              <w:rPr>
                <w:rFonts w:ascii="Arial" w:hAnsi="Arial" w:cs="Arial"/>
                <w:b/>
                <w:bCs/>
                <w:spacing w:val="-6"/>
                <w:sz w:val="18"/>
                <w:szCs w:val="18"/>
              </w:rPr>
            </w:pPr>
            <w:r w:rsidRPr="0017655A">
              <w:rPr>
                <w:rFonts w:ascii="Arial" w:hAnsi="Arial" w:cs="Arial"/>
                <w:b/>
                <w:bCs/>
                <w:spacing w:val="-8"/>
                <w:sz w:val="18"/>
                <w:szCs w:val="18"/>
                <w:lang w:val="en-GB"/>
              </w:rPr>
              <w:t>31</w:t>
            </w:r>
            <w:r w:rsidRPr="002662BE">
              <w:rPr>
                <w:rFonts w:ascii="Arial" w:hAnsi="Arial" w:cs="Arial"/>
                <w:b/>
                <w:bCs/>
                <w:spacing w:val="-8"/>
                <w:sz w:val="18"/>
                <w:szCs w:val="18"/>
              </w:rPr>
              <w:t xml:space="preserve"> March </w:t>
            </w:r>
            <w:r w:rsidRPr="0017655A">
              <w:rPr>
                <w:rFonts w:ascii="Arial" w:hAnsi="Arial" w:cs="Arial"/>
                <w:b/>
                <w:bCs/>
                <w:spacing w:val="-8"/>
                <w:sz w:val="18"/>
                <w:szCs w:val="18"/>
                <w:lang w:val="en-GB"/>
              </w:rPr>
              <w:t>2020</w:t>
            </w:r>
          </w:p>
        </w:tc>
      </w:tr>
      <w:tr w:rsidR="00BA0DCB" w:rsidRPr="002662BE" w14:paraId="1409FEDA" w14:textId="77777777" w:rsidTr="00026324">
        <w:tc>
          <w:tcPr>
            <w:tcW w:w="7344" w:type="dxa"/>
            <w:tcBorders>
              <w:top w:val="nil"/>
              <w:left w:val="nil"/>
              <w:bottom w:val="nil"/>
              <w:right w:val="nil"/>
            </w:tcBorders>
            <w:shd w:val="clear" w:color="auto" w:fill="auto"/>
          </w:tcPr>
          <w:p w14:paraId="48BAC8B3" w14:textId="77777777" w:rsidR="00BA0DCB" w:rsidRPr="002662BE" w:rsidRDefault="00BA0DCB" w:rsidP="000D1C22">
            <w:pPr>
              <w:spacing w:after="0" w:line="240" w:lineRule="auto"/>
              <w:ind w:left="-100"/>
              <w:jc w:val="both"/>
              <w:rPr>
                <w:rFonts w:ascii="Arial" w:hAnsi="Arial" w:cs="Arial"/>
                <w:b/>
                <w:bCs/>
                <w:sz w:val="18"/>
                <w:szCs w:val="18"/>
              </w:rPr>
            </w:pPr>
          </w:p>
        </w:tc>
        <w:tc>
          <w:tcPr>
            <w:tcW w:w="2126" w:type="dxa"/>
            <w:tcBorders>
              <w:top w:val="nil"/>
              <w:left w:val="nil"/>
              <w:bottom w:val="single" w:sz="4" w:space="0" w:color="auto"/>
              <w:right w:val="nil"/>
            </w:tcBorders>
            <w:shd w:val="clear" w:color="auto" w:fill="auto"/>
          </w:tcPr>
          <w:p w14:paraId="40B2523F" w14:textId="77777777" w:rsidR="00BA0DCB" w:rsidRPr="002662BE" w:rsidRDefault="00BA0DCB" w:rsidP="00405317">
            <w:pPr>
              <w:spacing w:after="0" w:line="240" w:lineRule="auto"/>
              <w:ind w:right="-72"/>
              <w:jc w:val="right"/>
              <w:rPr>
                <w:rFonts w:ascii="Arial" w:hAnsi="Arial" w:cs="Arial"/>
                <w:b/>
                <w:bCs/>
                <w:sz w:val="18"/>
                <w:szCs w:val="18"/>
              </w:rPr>
            </w:pPr>
            <w:r w:rsidRPr="002662BE">
              <w:rPr>
                <w:rFonts w:ascii="Arial" w:hAnsi="Arial" w:cs="Arial"/>
                <w:b/>
                <w:bCs/>
                <w:sz w:val="18"/>
                <w:szCs w:val="18"/>
              </w:rPr>
              <w:t>Baht ’</w:t>
            </w:r>
            <w:r w:rsidRPr="0017655A">
              <w:rPr>
                <w:rFonts w:ascii="Arial" w:hAnsi="Arial" w:cs="Arial"/>
                <w:b/>
                <w:bCs/>
                <w:sz w:val="18"/>
                <w:szCs w:val="18"/>
                <w:lang w:val="en-GB"/>
              </w:rPr>
              <w:t>000</w:t>
            </w:r>
          </w:p>
        </w:tc>
      </w:tr>
      <w:tr w:rsidR="00BA0DCB" w:rsidRPr="002662BE" w14:paraId="24D37807" w14:textId="77777777" w:rsidTr="00026324">
        <w:tc>
          <w:tcPr>
            <w:tcW w:w="7344" w:type="dxa"/>
            <w:tcBorders>
              <w:top w:val="nil"/>
              <w:left w:val="nil"/>
              <w:bottom w:val="nil"/>
              <w:right w:val="nil"/>
            </w:tcBorders>
          </w:tcPr>
          <w:p w14:paraId="5E829B01" w14:textId="77777777" w:rsidR="00BA0DCB" w:rsidRPr="002662BE" w:rsidRDefault="00BA0DCB" w:rsidP="000D1C22">
            <w:pPr>
              <w:spacing w:after="0" w:line="240" w:lineRule="auto"/>
              <w:ind w:left="-100"/>
              <w:rPr>
                <w:rFonts w:ascii="Arial" w:hAnsi="Arial" w:cs="Arial"/>
                <w:sz w:val="18"/>
                <w:szCs w:val="18"/>
              </w:rPr>
            </w:pPr>
          </w:p>
        </w:tc>
        <w:tc>
          <w:tcPr>
            <w:tcW w:w="2126" w:type="dxa"/>
            <w:tcBorders>
              <w:top w:val="single" w:sz="4" w:space="0" w:color="auto"/>
              <w:left w:val="nil"/>
              <w:bottom w:val="nil"/>
              <w:right w:val="nil"/>
            </w:tcBorders>
            <w:shd w:val="clear" w:color="auto" w:fill="FAFAFA"/>
          </w:tcPr>
          <w:p w14:paraId="53815CD7" w14:textId="77777777" w:rsidR="00BA0DCB" w:rsidRPr="002662BE" w:rsidRDefault="00BA0DCB" w:rsidP="00405317">
            <w:pPr>
              <w:spacing w:after="0" w:line="240" w:lineRule="auto"/>
              <w:ind w:right="-72"/>
              <w:jc w:val="right"/>
              <w:rPr>
                <w:rFonts w:ascii="Arial" w:hAnsi="Arial" w:cs="Arial"/>
                <w:sz w:val="18"/>
                <w:szCs w:val="18"/>
              </w:rPr>
            </w:pPr>
          </w:p>
        </w:tc>
      </w:tr>
      <w:tr w:rsidR="00BA0DCB" w:rsidRPr="002662BE" w14:paraId="6A9D014E" w14:textId="77777777" w:rsidTr="00026324">
        <w:tc>
          <w:tcPr>
            <w:tcW w:w="7344" w:type="dxa"/>
            <w:tcBorders>
              <w:top w:val="nil"/>
              <w:left w:val="nil"/>
              <w:bottom w:val="nil"/>
              <w:right w:val="nil"/>
            </w:tcBorders>
          </w:tcPr>
          <w:p w14:paraId="5FB068CD" w14:textId="77777777" w:rsidR="00BA0DCB" w:rsidRPr="002662BE" w:rsidRDefault="00BA0DCB" w:rsidP="000D1C22">
            <w:pPr>
              <w:spacing w:after="0" w:line="240" w:lineRule="auto"/>
              <w:ind w:left="-100"/>
              <w:rPr>
                <w:rFonts w:ascii="Arial" w:hAnsi="Arial" w:cs="Arial"/>
                <w:sz w:val="18"/>
                <w:szCs w:val="18"/>
              </w:rPr>
            </w:pPr>
            <w:r w:rsidRPr="002662BE">
              <w:rPr>
                <w:rFonts w:ascii="Arial" w:hAnsi="Arial" w:cs="Arial"/>
                <w:sz w:val="18"/>
                <w:szCs w:val="18"/>
              </w:rPr>
              <w:t>Opening net book value</w:t>
            </w:r>
          </w:p>
        </w:tc>
        <w:tc>
          <w:tcPr>
            <w:tcW w:w="2126" w:type="dxa"/>
            <w:tcBorders>
              <w:top w:val="nil"/>
              <w:left w:val="nil"/>
              <w:bottom w:val="nil"/>
              <w:right w:val="nil"/>
            </w:tcBorders>
            <w:shd w:val="clear" w:color="auto" w:fill="FAFAFA"/>
          </w:tcPr>
          <w:p w14:paraId="0DB16C86" w14:textId="77777777" w:rsidR="00BA0DCB" w:rsidRPr="002662BE" w:rsidRDefault="00BA0DCB" w:rsidP="00405317">
            <w:pPr>
              <w:spacing w:after="0" w:line="240" w:lineRule="auto"/>
              <w:ind w:right="-72"/>
              <w:jc w:val="right"/>
              <w:rPr>
                <w:rFonts w:ascii="Arial" w:hAnsi="Arial" w:cs="Arial"/>
                <w:sz w:val="18"/>
                <w:szCs w:val="18"/>
              </w:rPr>
            </w:pPr>
            <w:r w:rsidRPr="0017655A">
              <w:rPr>
                <w:rFonts w:ascii="Arial" w:hAnsi="Arial" w:cs="Arial"/>
                <w:sz w:val="18"/>
                <w:szCs w:val="18"/>
                <w:lang w:val="en-GB"/>
              </w:rPr>
              <w:t>3</w:t>
            </w:r>
            <w:r w:rsidRPr="002662BE">
              <w:rPr>
                <w:rFonts w:ascii="Arial" w:hAnsi="Arial" w:cs="Arial"/>
                <w:sz w:val="18"/>
                <w:szCs w:val="18"/>
              </w:rPr>
              <w:t>,</w:t>
            </w:r>
            <w:r w:rsidRPr="0017655A">
              <w:rPr>
                <w:rFonts w:ascii="Arial" w:hAnsi="Arial" w:cs="Arial"/>
                <w:sz w:val="18"/>
                <w:szCs w:val="18"/>
                <w:lang w:val="en-GB"/>
              </w:rPr>
              <w:t>219</w:t>
            </w:r>
            <w:r w:rsidRPr="002662BE">
              <w:rPr>
                <w:rFonts w:ascii="Arial" w:hAnsi="Arial" w:cs="Arial"/>
                <w:sz w:val="18"/>
                <w:szCs w:val="18"/>
              </w:rPr>
              <w:t>,</w:t>
            </w:r>
            <w:r w:rsidRPr="0017655A">
              <w:rPr>
                <w:rFonts w:ascii="Arial" w:hAnsi="Arial" w:cs="Arial"/>
                <w:sz w:val="18"/>
                <w:szCs w:val="18"/>
                <w:lang w:val="en-GB"/>
              </w:rPr>
              <w:t>848</w:t>
            </w:r>
          </w:p>
        </w:tc>
      </w:tr>
      <w:tr w:rsidR="00BA0DCB" w:rsidRPr="002662BE" w14:paraId="6621A8AD" w14:textId="77777777" w:rsidTr="00026324">
        <w:tc>
          <w:tcPr>
            <w:tcW w:w="7344" w:type="dxa"/>
            <w:tcBorders>
              <w:top w:val="nil"/>
              <w:left w:val="nil"/>
              <w:bottom w:val="nil"/>
              <w:right w:val="nil"/>
            </w:tcBorders>
          </w:tcPr>
          <w:p w14:paraId="2448091F" w14:textId="77777777" w:rsidR="00BA0DCB" w:rsidRPr="002662BE" w:rsidRDefault="00BA0DCB" w:rsidP="000D1C22">
            <w:pPr>
              <w:spacing w:after="0" w:line="240" w:lineRule="auto"/>
              <w:ind w:left="-100"/>
              <w:rPr>
                <w:rFonts w:ascii="Arial" w:hAnsi="Arial" w:cs="Arial"/>
                <w:sz w:val="18"/>
                <w:szCs w:val="18"/>
              </w:rPr>
            </w:pPr>
            <w:r w:rsidRPr="002662BE">
              <w:rPr>
                <w:rFonts w:ascii="Arial" w:hAnsi="Arial" w:cs="Arial"/>
                <w:sz w:val="18"/>
                <w:szCs w:val="18"/>
              </w:rPr>
              <w:t>Increase in investment</w:t>
            </w:r>
          </w:p>
        </w:tc>
        <w:tc>
          <w:tcPr>
            <w:tcW w:w="2126" w:type="dxa"/>
            <w:tcBorders>
              <w:top w:val="nil"/>
              <w:left w:val="nil"/>
              <w:bottom w:val="nil"/>
              <w:right w:val="nil"/>
            </w:tcBorders>
            <w:shd w:val="clear" w:color="auto" w:fill="FAFAFA"/>
          </w:tcPr>
          <w:p w14:paraId="7A92A06E" w14:textId="77777777" w:rsidR="00BA0DCB" w:rsidRPr="002662BE" w:rsidRDefault="00BA0DCB" w:rsidP="00405317">
            <w:pPr>
              <w:spacing w:after="0" w:line="240" w:lineRule="auto"/>
              <w:ind w:right="-72"/>
              <w:jc w:val="right"/>
              <w:rPr>
                <w:rFonts w:ascii="Arial" w:hAnsi="Arial" w:cs="Arial"/>
                <w:sz w:val="18"/>
                <w:szCs w:val="18"/>
              </w:rPr>
            </w:pPr>
            <w:r w:rsidRPr="0017655A">
              <w:rPr>
                <w:rFonts w:ascii="Arial" w:hAnsi="Arial" w:cs="Arial"/>
                <w:sz w:val="18"/>
                <w:szCs w:val="18"/>
                <w:lang w:val="en-GB"/>
              </w:rPr>
              <w:t>26</w:t>
            </w:r>
            <w:r w:rsidRPr="002662BE">
              <w:rPr>
                <w:rFonts w:ascii="Arial" w:hAnsi="Arial" w:cs="Arial"/>
                <w:sz w:val="18"/>
                <w:szCs w:val="18"/>
              </w:rPr>
              <w:t>,</w:t>
            </w:r>
            <w:r w:rsidRPr="0017655A">
              <w:rPr>
                <w:rFonts w:ascii="Arial" w:hAnsi="Arial" w:cs="Arial"/>
                <w:sz w:val="18"/>
                <w:szCs w:val="18"/>
                <w:lang w:val="en-GB"/>
              </w:rPr>
              <w:t>957</w:t>
            </w:r>
          </w:p>
        </w:tc>
      </w:tr>
      <w:tr w:rsidR="00BA0DCB" w:rsidRPr="002662BE" w14:paraId="48C93E10" w14:textId="77777777" w:rsidTr="00026324">
        <w:tc>
          <w:tcPr>
            <w:tcW w:w="7344" w:type="dxa"/>
            <w:tcBorders>
              <w:top w:val="nil"/>
              <w:left w:val="nil"/>
              <w:bottom w:val="nil"/>
              <w:right w:val="nil"/>
            </w:tcBorders>
          </w:tcPr>
          <w:p w14:paraId="3450D37C" w14:textId="77777777" w:rsidR="00BA0DCB" w:rsidRPr="002662BE" w:rsidRDefault="00BA0DCB" w:rsidP="000D1C22">
            <w:pPr>
              <w:spacing w:after="0" w:line="240" w:lineRule="auto"/>
              <w:ind w:left="-100"/>
              <w:rPr>
                <w:rFonts w:ascii="Arial" w:hAnsi="Arial" w:cs="Arial"/>
                <w:sz w:val="18"/>
                <w:szCs w:val="18"/>
              </w:rPr>
            </w:pPr>
          </w:p>
        </w:tc>
        <w:tc>
          <w:tcPr>
            <w:tcW w:w="2126" w:type="dxa"/>
            <w:tcBorders>
              <w:top w:val="single" w:sz="4" w:space="0" w:color="auto"/>
              <w:left w:val="nil"/>
              <w:bottom w:val="nil"/>
              <w:right w:val="nil"/>
            </w:tcBorders>
            <w:shd w:val="clear" w:color="auto" w:fill="FAFAFA"/>
          </w:tcPr>
          <w:p w14:paraId="1BCDFF56" w14:textId="77777777" w:rsidR="00BA0DCB" w:rsidRPr="002662BE" w:rsidRDefault="00BA0DCB" w:rsidP="00405317">
            <w:pPr>
              <w:spacing w:after="0" w:line="240" w:lineRule="auto"/>
              <w:ind w:right="-72"/>
              <w:jc w:val="right"/>
              <w:rPr>
                <w:rFonts w:ascii="Arial" w:hAnsi="Arial" w:cs="Arial"/>
                <w:sz w:val="18"/>
                <w:szCs w:val="18"/>
              </w:rPr>
            </w:pPr>
          </w:p>
        </w:tc>
      </w:tr>
      <w:tr w:rsidR="00BA0DCB" w:rsidRPr="002662BE" w14:paraId="69254807" w14:textId="77777777" w:rsidTr="00026324">
        <w:tc>
          <w:tcPr>
            <w:tcW w:w="7344" w:type="dxa"/>
            <w:tcBorders>
              <w:top w:val="nil"/>
              <w:left w:val="nil"/>
              <w:bottom w:val="nil"/>
              <w:right w:val="nil"/>
            </w:tcBorders>
          </w:tcPr>
          <w:p w14:paraId="6B5ED203" w14:textId="77777777" w:rsidR="00BA0DCB" w:rsidRPr="002662BE" w:rsidRDefault="00BA0DCB" w:rsidP="000D1C22">
            <w:pPr>
              <w:spacing w:after="0" w:line="240" w:lineRule="auto"/>
              <w:ind w:left="-100"/>
              <w:rPr>
                <w:rFonts w:ascii="Arial" w:hAnsi="Arial" w:cs="Arial"/>
                <w:b/>
                <w:bCs/>
                <w:sz w:val="18"/>
                <w:szCs w:val="18"/>
              </w:rPr>
            </w:pPr>
            <w:r w:rsidRPr="002662BE">
              <w:rPr>
                <w:rFonts w:ascii="Arial" w:hAnsi="Arial" w:cs="Arial"/>
                <w:b/>
                <w:bCs/>
                <w:sz w:val="18"/>
                <w:szCs w:val="18"/>
              </w:rPr>
              <w:t>Closing net book value</w:t>
            </w:r>
          </w:p>
        </w:tc>
        <w:tc>
          <w:tcPr>
            <w:tcW w:w="2126" w:type="dxa"/>
            <w:tcBorders>
              <w:top w:val="nil"/>
              <w:left w:val="nil"/>
              <w:bottom w:val="single" w:sz="4" w:space="0" w:color="auto"/>
              <w:right w:val="nil"/>
            </w:tcBorders>
            <w:shd w:val="clear" w:color="auto" w:fill="FAFAFA"/>
          </w:tcPr>
          <w:p w14:paraId="2FABB401" w14:textId="77777777" w:rsidR="00BA0DCB" w:rsidRPr="002662BE" w:rsidRDefault="00BA0DCB" w:rsidP="00405317">
            <w:pPr>
              <w:spacing w:after="0" w:line="240" w:lineRule="auto"/>
              <w:ind w:right="-72"/>
              <w:jc w:val="right"/>
              <w:rPr>
                <w:rFonts w:ascii="Arial" w:hAnsi="Arial" w:cs="Arial"/>
                <w:sz w:val="18"/>
                <w:szCs w:val="18"/>
              </w:rPr>
            </w:pPr>
            <w:r w:rsidRPr="0017655A">
              <w:rPr>
                <w:rFonts w:ascii="Arial" w:hAnsi="Arial" w:cs="Arial"/>
                <w:sz w:val="18"/>
                <w:szCs w:val="18"/>
                <w:lang w:val="en-GB"/>
              </w:rPr>
              <w:t>3</w:t>
            </w:r>
            <w:r w:rsidRPr="002662BE">
              <w:rPr>
                <w:rFonts w:ascii="Arial" w:hAnsi="Arial" w:cs="Arial"/>
                <w:sz w:val="18"/>
                <w:szCs w:val="18"/>
              </w:rPr>
              <w:t>,</w:t>
            </w:r>
            <w:r w:rsidRPr="0017655A">
              <w:rPr>
                <w:rFonts w:ascii="Arial" w:hAnsi="Arial" w:cs="Arial"/>
                <w:sz w:val="18"/>
                <w:szCs w:val="18"/>
                <w:lang w:val="en-GB"/>
              </w:rPr>
              <w:t>246</w:t>
            </w:r>
            <w:r w:rsidRPr="002662BE">
              <w:rPr>
                <w:rFonts w:ascii="Arial" w:hAnsi="Arial" w:cs="Arial"/>
                <w:sz w:val="18"/>
                <w:szCs w:val="18"/>
              </w:rPr>
              <w:t>,</w:t>
            </w:r>
            <w:r w:rsidRPr="0017655A">
              <w:rPr>
                <w:rFonts w:ascii="Arial" w:hAnsi="Arial" w:cs="Arial"/>
                <w:sz w:val="18"/>
                <w:szCs w:val="18"/>
                <w:lang w:val="en-GB"/>
              </w:rPr>
              <w:t>805</w:t>
            </w:r>
          </w:p>
        </w:tc>
      </w:tr>
    </w:tbl>
    <w:p w14:paraId="56492130" w14:textId="77777777" w:rsidR="00BA0DCB" w:rsidRPr="002662BE" w:rsidRDefault="00BA0DCB" w:rsidP="00BA0DCB">
      <w:pPr>
        <w:spacing w:after="0" w:line="240" w:lineRule="auto"/>
        <w:jc w:val="both"/>
        <w:rPr>
          <w:rFonts w:ascii="Arial" w:eastAsia="Arial Unicode MS" w:hAnsi="Arial" w:cs="Arial"/>
          <w:sz w:val="18"/>
          <w:szCs w:val="18"/>
          <w:highlight w:val="lightGray"/>
          <w:lang w:bidi="th-TH"/>
        </w:rPr>
      </w:pPr>
    </w:p>
    <w:p w14:paraId="4E8B16D0" w14:textId="0BDF8A14" w:rsidR="00BA0DCB" w:rsidRPr="002662BE" w:rsidRDefault="00BA0DCB" w:rsidP="00BA0DCB">
      <w:pPr>
        <w:spacing w:after="0" w:line="240" w:lineRule="auto"/>
        <w:jc w:val="both"/>
        <w:rPr>
          <w:rFonts w:ascii="Arial" w:eastAsia="Arial Unicode MS" w:hAnsi="Arial" w:cs="Arial"/>
          <w:sz w:val="18"/>
          <w:szCs w:val="18"/>
          <w:lang w:bidi="th-TH"/>
        </w:rPr>
      </w:pPr>
      <w:r w:rsidRPr="002662BE">
        <w:rPr>
          <w:rFonts w:ascii="Arial" w:eastAsia="Arial Unicode MS" w:hAnsi="Arial" w:cs="Arial"/>
          <w:sz w:val="18"/>
          <w:szCs w:val="18"/>
          <w:lang w:bidi="th-TH"/>
        </w:rPr>
        <w:t xml:space="preserve">During the period, the Company acquired </w:t>
      </w:r>
      <w:r w:rsidRPr="0017655A">
        <w:rPr>
          <w:rFonts w:ascii="Arial" w:eastAsia="Arial Unicode MS" w:hAnsi="Arial" w:cs="Arial"/>
          <w:sz w:val="18"/>
          <w:szCs w:val="18"/>
          <w:lang w:val="en-GB" w:bidi="th-TH"/>
        </w:rPr>
        <w:t>84</w:t>
      </w:r>
      <w:r>
        <w:rPr>
          <w:rFonts w:ascii="Arial" w:eastAsia="Arial Unicode MS" w:hAnsi="Arial" w:cs="Arial"/>
          <w:sz w:val="18"/>
          <w:szCs w:val="18"/>
          <w:lang w:bidi="th-TH"/>
        </w:rPr>
        <w:t>,</w:t>
      </w:r>
      <w:r w:rsidRPr="0017655A">
        <w:rPr>
          <w:rFonts w:ascii="Arial" w:eastAsia="Arial Unicode MS" w:hAnsi="Arial" w:cs="Arial"/>
          <w:sz w:val="18"/>
          <w:szCs w:val="18"/>
          <w:lang w:val="en-GB" w:bidi="th-TH"/>
        </w:rPr>
        <w:t>150</w:t>
      </w:r>
      <w:r>
        <w:rPr>
          <w:rFonts w:ascii="Arial" w:eastAsia="Arial Unicode MS" w:hAnsi="Arial" w:cs="Arial"/>
          <w:sz w:val="18"/>
          <w:szCs w:val="18"/>
          <w:lang w:bidi="th-TH"/>
        </w:rPr>
        <w:t xml:space="preserve"> </w:t>
      </w:r>
      <w:r w:rsidRPr="002662BE">
        <w:rPr>
          <w:rFonts w:ascii="Arial" w:eastAsia="Arial Unicode MS" w:hAnsi="Arial" w:cs="Arial"/>
          <w:sz w:val="18"/>
          <w:szCs w:val="18"/>
          <w:lang w:bidi="th-TH"/>
        </w:rPr>
        <w:t xml:space="preserve">ordinary shares </w:t>
      </w:r>
      <w:r w:rsidRPr="00383075">
        <w:rPr>
          <w:rFonts w:ascii="Arial" w:eastAsia="Arial Unicode MS" w:hAnsi="Arial" w:cs="Arial"/>
          <w:sz w:val="18"/>
          <w:szCs w:val="18"/>
          <w:lang w:bidi="th-TH"/>
        </w:rPr>
        <w:t>of PT TOA Paint Indonesia from</w:t>
      </w:r>
      <w:r w:rsidRPr="002662BE">
        <w:rPr>
          <w:rFonts w:ascii="Arial" w:eastAsia="Arial Unicode MS" w:hAnsi="Arial" w:cs="Arial"/>
          <w:sz w:val="18"/>
          <w:szCs w:val="18"/>
          <w:lang w:bidi="th-TH"/>
        </w:rPr>
        <w:t xml:space="preserve"> the non-controlling interests at value of USD </w:t>
      </w:r>
      <w:r w:rsidRPr="0017655A">
        <w:rPr>
          <w:rFonts w:ascii="Arial" w:eastAsia="Arial Unicode MS" w:hAnsi="Arial" w:cs="Arial"/>
          <w:sz w:val="18"/>
          <w:szCs w:val="18"/>
          <w:lang w:val="en-GB" w:bidi="th-TH"/>
        </w:rPr>
        <w:t>10</w:t>
      </w:r>
      <w:r w:rsidRPr="002662BE">
        <w:rPr>
          <w:rFonts w:ascii="Arial" w:eastAsia="Arial Unicode MS" w:hAnsi="Arial" w:cs="Arial"/>
          <w:sz w:val="18"/>
          <w:szCs w:val="18"/>
          <w:lang w:bidi="th-TH"/>
        </w:rPr>
        <w:t xml:space="preserve"> per share amounting</w:t>
      </w:r>
      <w:r w:rsidR="00BC7BEA">
        <w:rPr>
          <w:rFonts w:ascii="Arial" w:eastAsia="Arial Unicode MS" w:hAnsi="Arial" w:cs="Arial"/>
          <w:sz w:val="18"/>
          <w:szCs w:val="18"/>
          <w:lang w:bidi="th-TH"/>
        </w:rPr>
        <w:t xml:space="preserve"> to</w:t>
      </w:r>
      <w:r w:rsidRPr="002662BE">
        <w:rPr>
          <w:rFonts w:ascii="Arial" w:eastAsia="Arial Unicode MS" w:hAnsi="Arial" w:cs="Arial"/>
          <w:sz w:val="18"/>
          <w:szCs w:val="18"/>
          <w:lang w:bidi="th-TH"/>
        </w:rPr>
        <w:t xml:space="preserve"> Baht </w:t>
      </w:r>
      <w:r w:rsidRPr="0017655A">
        <w:rPr>
          <w:rFonts w:ascii="Arial" w:eastAsia="Arial Unicode MS" w:hAnsi="Arial" w:cs="Arial"/>
          <w:sz w:val="18"/>
          <w:szCs w:val="18"/>
          <w:lang w:val="en-GB" w:bidi="th-TH"/>
        </w:rPr>
        <w:t>26</w:t>
      </w:r>
      <w:r w:rsidRPr="002662BE">
        <w:rPr>
          <w:rFonts w:ascii="Arial" w:eastAsia="Arial Unicode MS" w:hAnsi="Arial" w:cs="Arial"/>
          <w:sz w:val="18"/>
          <w:szCs w:val="18"/>
          <w:lang w:bidi="th-TH"/>
        </w:rPr>
        <w:t>.</w:t>
      </w:r>
      <w:r w:rsidRPr="0017655A">
        <w:rPr>
          <w:rFonts w:ascii="Arial" w:eastAsia="Arial Unicode MS" w:hAnsi="Arial" w:cs="Arial"/>
          <w:sz w:val="18"/>
          <w:szCs w:val="18"/>
          <w:lang w:val="en-GB" w:bidi="th-TH"/>
        </w:rPr>
        <w:t>96</w:t>
      </w:r>
      <w:r w:rsidRPr="002662BE">
        <w:rPr>
          <w:rFonts w:ascii="Arial" w:eastAsia="Arial Unicode MS" w:hAnsi="Arial" w:cs="Arial"/>
          <w:sz w:val="18"/>
          <w:szCs w:val="18"/>
          <w:lang w:bidi="th-TH"/>
        </w:rPr>
        <w:t xml:space="preserve"> million</w:t>
      </w:r>
      <w:r w:rsidR="00914BD3">
        <w:rPr>
          <w:rFonts w:ascii="Arial" w:eastAsia="Arial Unicode MS" w:hAnsi="Arial" w:cs="Arial"/>
          <w:sz w:val="18"/>
          <w:szCs w:val="18"/>
          <w:lang w:bidi="th-TH"/>
        </w:rPr>
        <w:t>.</w:t>
      </w:r>
      <w:r w:rsidRPr="002662BE">
        <w:rPr>
          <w:rFonts w:ascii="Arial" w:eastAsia="Arial Unicode MS" w:hAnsi="Arial" w:cs="Arial"/>
          <w:sz w:val="18"/>
          <w:szCs w:val="18"/>
          <w:lang w:bidi="th-TH"/>
        </w:rPr>
        <w:t xml:space="preserve"> Consequently, the Company’s shareholding proportion in the</w:t>
      </w:r>
      <w:r>
        <w:rPr>
          <w:rFonts w:ascii="Arial" w:eastAsia="Arial Unicode MS" w:hAnsi="Arial" w:cs="Arial"/>
          <w:sz w:val="18"/>
          <w:szCs w:val="18"/>
          <w:lang w:bidi="th-TH"/>
        </w:rPr>
        <w:t xml:space="preserve"> subsidiary</w:t>
      </w:r>
      <w:r w:rsidRPr="002662BE">
        <w:rPr>
          <w:rFonts w:ascii="Arial" w:eastAsia="Arial Unicode MS" w:hAnsi="Arial" w:cs="Arial"/>
          <w:sz w:val="18"/>
          <w:szCs w:val="18"/>
          <w:lang w:bidi="th-TH"/>
        </w:rPr>
        <w:t xml:space="preserve"> increased from </w:t>
      </w:r>
      <w:r w:rsidRPr="0017655A">
        <w:rPr>
          <w:rFonts w:ascii="Arial" w:eastAsia="Arial Unicode MS" w:hAnsi="Arial" w:cs="Arial"/>
          <w:sz w:val="18"/>
          <w:szCs w:val="18"/>
          <w:lang w:val="en-GB" w:bidi="th-TH"/>
        </w:rPr>
        <w:t>75</w:t>
      </w:r>
      <w:r w:rsidRPr="002662BE">
        <w:rPr>
          <w:rFonts w:ascii="Arial" w:eastAsia="Arial Unicode MS" w:hAnsi="Arial" w:cs="Arial"/>
          <w:sz w:val="18"/>
          <w:szCs w:val="18"/>
          <w:lang w:bidi="th-TH"/>
        </w:rPr>
        <w:t xml:space="preserve">% to </w:t>
      </w:r>
      <w:r w:rsidRPr="0017655A">
        <w:rPr>
          <w:rFonts w:ascii="Arial" w:eastAsia="Arial Unicode MS" w:hAnsi="Arial" w:cs="Arial"/>
          <w:sz w:val="18"/>
          <w:szCs w:val="18"/>
          <w:lang w:val="en-GB" w:bidi="th-TH"/>
        </w:rPr>
        <w:t>99</w:t>
      </w:r>
      <w:r w:rsidRPr="002662BE">
        <w:rPr>
          <w:rFonts w:ascii="Arial" w:eastAsia="Arial Unicode MS" w:hAnsi="Arial" w:cs="Arial"/>
          <w:sz w:val="18"/>
          <w:szCs w:val="18"/>
          <w:lang w:bidi="th-TH"/>
        </w:rPr>
        <w:t>.</w:t>
      </w:r>
      <w:r w:rsidRPr="0017655A">
        <w:rPr>
          <w:rFonts w:ascii="Arial" w:eastAsia="Arial Unicode MS" w:hAnsi="Arial" w:cs="Arial"/>
          <w:sz w:val="18"/>
          <w:szCs w:val="18"/>
          <w:lang w:val="en-GB" w:bidi="th-TH"/>
        </w:rPr>
        <w:t>75</w:t>
      </w:r>
      <w:r w:rsidRPr="002662BE">
        <w:rPr>
          <w:rFonts w:ascii="Arial" w:eastAsia="Arial Unicode MS" w:hAnsi="Arial" w:cs="Arial"/>
          <w:sz w:val="18"/>
          <w:szCs w:val="18"/>
          <w:lang w:bidi="th-TH"/>
        </w:rPr>
        <w:t xml:space="preserve">%. The carrying amounts of equity of the parent and non-controlling interests were adjusted to reflect change in </w:t>
      </w:r>
      <w:r>
        <w:rPr>
          <w:rFonts w:ascii="Arial" w:eastAsia="Arial Unicode MS" w:hAnsi="Arial" w:cs="Arial"/>
          <w:sz w:val="18"/>
          <w:szCs w:val="18"/>
          <w:lang w:bidi="th-TH"/>
        </w:rPr>
        <w:t xml:space="preserve">shareholder proportion. The amount </w:t>
      </w:r>
      <w:r w:rsidRPr="002662BE">
        <w:rPr>
          <w:rFonts w:ascii="Arial" w:eastAsia="Arial Unicode MS" w:hAnsi="Arial" w:cs="Arial"/>
          <w:spacing w:val="-4"/>
          <w:sz w:val="18"/>
          <w:szCs w:val="18"/>
          <w:lang w:bidi="th-TH"/>
        </w:rPr>
        <w:t xml:space="preserve">Baht </w:t>
      </w:r>
      <w:r w:rsidRPr="0017655A">
        <w:rPr>
          <w:rFonts w:ascii="Arial" w:eastAsia="Arial Unicode MS" w:hAnsi="Arial" w:cs="Arial"/>
          <w:spacing w:val="-4"/>
          <w:sz w:val="18"/>
          <w:szCs w:val="18"/>
          <w:lang w:val="en-GB" w:bidi="th-TH"/>
        </w:rPr>
        <w:t>96</w:t>
      </w:r>
      <w:r w:rsidRPr="002662BE">
        <w:rPr>
          <w:rFonts w:ascii="Arial" w:eastAsia="Arial Unicode MS" w:hAnsi="Arial" w:cs="Arial"/>
          <w:spacing w:val="-4"/>
          <w:sz w:val="18"/>
          <w:szCs w:val="18"/>
          <w:lang w:bidi="th-TH"/>
        </w:rPr>
        <w:t>.</w:t>
      </w:r>
      <w:r w:rsidRPr="0017655A">
        <w:rPr>
          <w:rFonts w:ascii="Arial" w:eastAsia="Arial Unicode MS" w:hAnsi="Arial" w:cs="Arial"/>
          <w:spacing w:val="-4"/>
          <w:sz w:val="18"/>
          <w:szCs w:val="18"/>
          <w:lang w:val="en-GB" w:bidi="th-TH"/>
        </w:rPr>
        <w:t>27</w:t>
      </w:r>
      <w:r w:rsidRPr="002662BE">
        <w:rPr>
          <w:rFonts w:ascii="Arial" w:eastAsia="Arial Unicode MS" w:hAnsi="Arial" w:cs="Arial"/>
          <w:spacing w:val="-4"/>
          <w:sz w:val="18"/>
          <w:szCs w:val="18"/>
          <w:lang w:bidi="th-TH"/>
        </w:rPr>
        <w:t xml:space="preserve"> million was </w:t>
      </w:r>
      <w:r>
        <w:rPr>
          <w:rFonts w:ascii="Arial" w:eastAsia="Arial Unicode MS" w:hAnsi="Arial" w:cs="Arial"/>
          <w:spacing w:val="-4"/>
          <w:sz w:val="18"/>
          <w:szCs w:val="18"/>
          <w:lang w:bidi="th-TH"/>
        </w:rPr>
        <w:t>recognised</w:t>
      </w:r>
      <w:r w:rsidRPr="002662BE">
        <w:rPr>
          <w:rFonts w:ascii="Arial" w:eastAsia="Arial Unicode MS" w:hAnsi="Arial" w:cs="Arial"/>
          <w:spacing w:val="-4"/>
          <w:sz w:val="18"/>
          <w:szCs w:val="18"/>
          <w:lang w:bidi="th-TH"/>
        </w:rPr>
        <w:t xml:space="preserve"> as “Change in the ownership interest of the parent in subsidiar</w:t>
      </w:r>
      <w:r w:rsidR="00BC7BEA">
        <w:rPr>
          <w:rFonts w:ascii="Arial" w:eastAsia="Arial Unicode MS" w:hAnsi="Arial" w:cs="Arial"/>
          <w:spacing w:val="-4"/>
          <w:sz w:val="18"/>
          <w:szCs w:val="18"/>
          <w:lang w:bidi="th-TH"/>
        </w:rPr>
        <w:t>ies</w:t>
      </w:r>
      <w:r w:rsidRPr="002662BE">
        <w:rPr>
          <w:rFonts w:ascii="Arial" w:eastAsia="Arial Unicode MS" w:hAnsi="Arial" w:cs="Arial"/>
          <w:spacing w:val="-4"/>
          <w:sz w:val="18"/>
          <w:szCs w:val="18"/>
          <w:lang w:bidi="th-TH"/>
        </w:rPr>
        <w:t>” in equity.</w:t>
      </w:r>
    </w:p>
    <w:p w14:paraId="39CD67D6" w14:textId="23B5A453" w:rsidR="00BA0DCB" w:rsidRDefault="00BA0DCB" w:rsidP="00F1276D">
      <w:pPr>
        <w:spacing w:after="0" w:line="240" w:lineRule="auto"/>
        <w:jc w:val="both"/>
        <w:rPr>
          <w:rFonts w:ascii="Arial" w:eastAsia="Arial Unicode MS" w:hAnsi="Arial"/>
          <w:sz w:val="18"/>
          <w:szCs w:val="18"/>
          <w:lang w:bidi="th-TH"/>
        </w:rPr>
      </w:pPr>
    </w:p>
    <w:p w14:paraId="5DCC52FA" w14:textId="77777777" w:rsidR="00F1276D" w:rsidRPr="002662BE" w:rsidRDefault="00F1276D" w:rsidP="00F1276D">
      <w:pPr>
        <w:spacing w:after="0" w:line="240" w:lineRule="auto"/>
        <w:ind w:left="567" w:hanging="567"/>
        <w:jc w:val="both"/>
        <w:rPr>
          <w:rFonts w:ascii="Arial" w:eastAsia="Arial Unicode MS" w:hAnsi="Arial" w:cs="Arial"/>
          <w:b/>
          <w:bCs/>
          <w:sz w:val="18"/>
          <w:szCs w:val="18"/>
          <w:lang w:bidi="th-TH"/>
        </w:rPr>
      </w:pPr>
      <w:r w:rsidRPr="002662BE">
        <w:rPr>
          <w:rFonts w:ascii="Arial" w:eastAsia="Arial Unicode MS" w:hAnsi="Arial" w:cs="Arial"/>
          <w:b/>
          <w:bCs/>
          <w:sz w:val="18"/>
          <w:szCs w:val="18"/>
          <w:lang w:bidi="th-TH"/>
        </w:rPr>
        <w:t>Investment details</w:t>
      </w:r>
    </w:p>
    <w:p w14:paraId="02983231" w14:textId="77777777" w:rsidR="00F1276D" w:rsidRPr="002662BE" w:rsidRDefault="00F1276D" w:rsidP="00F1276D">
      <w:pPr>
        <w:spacing w:after="0" w:line="240" w:lineRule="auto"/>
        <w:jc w:val="both"/>
        <w:rPr>
          <w:rFonts w:ascii="Arial" w:eastAsia="Arial Unicode MS" w:hAnsi="Arial" w:cs="Arial"/>
          <w:sz w:val="18"/>
          <w:szCs w:val="18"/>
          <w:lang w:bidi="th-TH"/>
        </w:rPr>
      </w:pPr>
    </w:p>
    <w:p w14:paraId="23CA2E76" w14:textId="135D97AE" w:rsidR="00F1276D" w:rsidRPr="002662BE" w:rsidRDefault="00F1276D" w:rsidP="00F1276D">
      <w:pPr>
        <w:spacing w:after="0" w:line="240" w:lineRule="auto"/>
        <w:jc w:val="both"/>
        <w:rPr>
          <w:rFonts w:ascii="Arial" w:eastAsia="Arial Unicode MS" w:hAnsi="Arial" w:cs="Arial"/>
          <w:sz w:val="18"/>
          <w:szCs w:val="18"/>
          <w:lang w:bidi="th-TH"/>
        </w:rPr>
      </w:pPr>
      <w:r w:rsidRPr="002662BE">
        <w:rPr>
          <w:rFonts w:ascii="Arial" w:eastAsia="Arial Unicode MS" w:hAnsi="Arial" w:cs="Arial"/>
          <w:sz w:val="18"/>
          <w:szCs w:val="18"/>
          <w:lang w:bidi="th-TH"/>
        </w:rPr>
        <w:t xml:space="preserve">As at </w:t>
      </w:r>
      <w:r w:rsidR="0017655A" w:rsidRPr="0017655A">
        <w:rPr>
          <w:rFonts w:ascii="Arial" w:eastAsia="Arial Unicode MS" w:hAnsi="Arial" w:cs="Arial"/>
          <w:sz w:val="18"/>
          <w:szCs w:val="18"/>
          <w:lang w:val="en-GB" w:bidi="th-TH"/>
        </w:rPr>
        <w:t>31</w:t>
      </w:r>
      <w:r w:rsidRPr="002662BE">
        <w:rPr>
          <w:rFonts w:ascii="Arial" w:eastAsia="Arial Unicode MS" w:hAnsi="Arial" w:cs="Arial"/>
          <w:sz w:val="18"/>
          <w:szCs w:val="18"/>
          <w:lang w:bidi="th-TH"/>
        </w:rPr>
        <w:t xml:space="preserve"> March </w:t>
      </w:r>
      <w:r w:rsidR="0017655A" w:rsidRPr="0017655A">
        <w:rPr>
          <w:rFonts w:ascii="Arial" w:eastAsia="Arial Unicode MS" w:hAnsi="Arial" w:cs="Arial"/>
          <w:sz w:val="18"/>
          <w:szCs w:val="18"/>
          <w:lang w:val="en-GB" w:bidi="th-TH"/>
        </w:rPr>
        <w:t>2020</w:t>
      </w:r>
      <w:r w:rsidRPr="002662BE">
        <w:rPr>
          <w:rFonts w:ascii="Arial" w:eastAsia="Arial Unicode MS" w:hAnsi="Arial" w:cs="Arial"/>
          <w:sz w:val="18"/>
          <w:szCs w:val="18"/>
          <w:lang w:bidi="th-TH"/>
        </w:rPr>
        <w:t xml:space="preserve">, investments in subsidiaries that have been changed from </w:t>
      </w:r>
      <w:r w:rsidR="0017655A" w:rsidRPr="0017655A">
        <w:rPr>
          <w:rFonts w:ascii="Arial" w:eastAsia="Arial Unicode MS" w:hAnsi="Arial" w:cs="Arial"/>
          <w:sz w:val="18"/>
          <w:szCs w:val="18"/>
          <w:lang w:val="en-GB" w:bidi="th-TH"/>
        </w:rPr>
        <w:t>31</w:t>
      </w:r>
      <w:r w:rsidRPr="002662BE">
        <w:rPr>
          <w:rFonts w:ascii="Arial" w:eastAsia="Arial Unicode MS" w:hAnsi="Arial" w:cs="Arial"/>
          <w:sz w:val="18"/>
          <w:szCs w:val="18"/>
          <w:lang w:bidi="th-TH"/>
        </w:rPr>
        <w:t xml:space="preserve"> December </w:t>
      </w:r>
      <w:r w:rsidR="0017655A" w:rsidRPr="0017655A">
        <w:rPr>
          <w:rFonts w:ascii="Arial" w:eastAsia="Arial Unicode MS" w:hAnsi="Arial" w:cs="Arial"/>
          <w:sz w:val="18"/>
          <w:szCs w:val="18"/>
          <w:lang w:val="en-GB" w:bidi="th-TH"/>
        </w:rPr>
        <w:t>2019</w:t>
      </w:r>
      <w:r w:rsidRPr="002662BE">
        <w:rPr>
          <w:rFonts w:ascii="Arial" w:eastAsia="Arial Unicode MS" w:hAnsi="Arial" w:cs="Arial"/>
          <w:sz w:val="18"/>
          <w:szCs w:val="18"/>
          <w:lang w:bidi="th-TH"/>
        </w:rPr>
        <w:t xml:space="preserve"> are as follows:</w:t>
      </w:r>
    </w:p>
    <w:p w14:paraId="1E65223D" w14:textId="77777777" w:rsidR="00F1276D" w:rsidRPr="002F2586" w:rsidRDefault="00F1276D" w:rsidP="002F2586">
      <w:pPr>
        <w:spacing w:after="0" w:line="240" w:lineRule="auto"/>
        <w:jc w:val="both"/>
        <w:rPr>
          <w:rFonts w:ascii="Arial" w:eastAsia="Arial Unicode MS" w:hAnsi="Arial" w:cs="Arial"/>
          <w:sz w:val="18"/>
          <w:szCs w:val="18"/>
          <w:lang w:bidi="th-TH"/>
        </w:rPr>
      </w:pPr>
    </w:p>
    <w:tbl>
      <w:tblPr>
        <w:tblStyle w:val="TableGrid"/>
        <w:tblW w:w="9455" w:type="dxa"/>
        <w:tblLayout w:type="fixed"/>
        <w:tblLook w:val="04A0" w:firstRow="1" w:lastRow="0" w:firstColumn="1" w:lastColumn="0" w:noHBand="0" w:noVBand="1"/>
      </w:tblPr>
      <w:tblGrid>
        <w:gridCol w:w="1800"/>
        <w:gridCol w:w="1417"/>
        <w:gridCol w:w="1985"/>
        <w:gridCol w:w="940"/>
        <w:gridCol w:w="1134"/>
        <w:gridCol w:w="7"/>
        <w:gridCol w:w="929"/>
        <w:gridCol w:w="1243"/>
      </w:tblGrid>
      <w:tr w:rsidR="00F1276D" w:rsidRPr="002F2586" w14:paraId="1CB8CDC4" w14:textId="77777777" w:rsidTr="00026324">
        <w:trPr>
          <w:trHeight w:val="399"/>
        </w:trPr>
        <w:tc>
          <w:tcPr>
            <w:tcW w:w="1800" w:type="dxa"/>
            <w:vMerge w:val="restart"/>
            <w:tcBorders>
              <w:top w:val="nil"/>
              <w:left w:val="nil"/>
              <w:bottom w:val="nil"/>
              <w:right w:val="nil"/>
            </w:tcBorders>
            <w:shd w:val="clear" w:color="auto" w:fill="auto"/>
            <w:vAlign w:val="bottom"/>
          </w:tcPr>
          <w:p w14:paraId="28DF3F93" w14:textId="77777777" w:rsidR="00F1276D" w:rsidRPr="002F2586" w:rsidRDefault="00F1276D" w:rsidP="002662BE">
            <w:pPr>
              <w:ind w:left="-250" w:firstLine="250"/>
              <w:jc w:val="center"/>
              <w:rPr>
                <w:rFonts w:ascii="Arial" w:eastAsia="Arial Unicode MS" w:hAnsi="Arial" w:cs="Arial"/>
                <w:b/>
                <w:bCs/>
                <w:sz w:val="16"/>
                <w:szCs w:val="16"/>
                <w:lang w:bidi="th-TH"/>
              </w:rPr>
            </w:pPr>
            <w:r w:rsidRPr="002F2586">
              <w:rPr>
                <w:rFonts w:ascii="Arial" w:eastAsia="Arial Unicode MS" w:hAnsi="Arial" w:cs="Arial"/>
                <w:b/>
                <w:bCs/>
                <w:sz w:val="16"/>
                <w:szCs w:val="16"/>
                <w:lang w:bidi="th-TH"/>
              </w:rPr>
              <w:t>Entity name</w:t>
            </w:r>
          </w:p>
        </w:tc>
        <w:tc>
          <w:tcPr>
            <w:tcW w:w="1417" w:type="dxa"/>
            <w:vMerge w:val="restart"/>
            <w:tcBorders>
              <w:top w:val="nil"/>
              <w:left w:val="nil"/>
              <w:bottom w:val="nil"/>
              <w:right w:val="nil"/>
            </w:tcBorders>
            <w:shd w:val="clear" w:color="auto" w:fill="auto"/>
            <w:vAlign w:val="bottom"/>
          </w:tcPr>
          <w:p w14:paraId="1796B3D6" w14:textId="77777777" w:rsidR="00F1276D" w:rsidRPr="002F2586" w:rsidRDefault="00F1276D" w:rsidP="002662BE">
            <w:pPr>
              <w:jc w:val="center"/>
              <w:rPr>
                <w:rFonts w:ascii="Arial" w:eastAsia="Arial Unicode MS" w:hAnsi="Arial" w:cs="Arial"/>
                <w:b/>
                <w:bCs/>
                <w:spacing w:val="-8"/>
                <w:sz w:val="16"/>
                <w:szCs w:val="16"/>
                <w:lang w:bidi="th-TH"/>
              </w:rPr>
            </w:pPr>
            <w:r w:rsidRPr="002F2586">
              <w:rPr>
                <w:rFonts w:ascii="Arial" w:eastAsia="Arial Unicode MS" w:hAnsi="Arial" w:cs="Arial"/>
                <w:b/>
                <w:bCs/>
                <w:spacing w:val="-8"/>
                <w:sz w:val="16"/>
                <w:szCs w:val="16"/>
                <w:lang w:bidi="th-TH"/>
              </w:rPr>
              <w:t>Country of incorporation</w:t>
            </w:r>
          </w:p>
        </w:tc>
        <w:tc>
          <w:tcPr>
            <w:tcW w:w="1985" w:type="dxa"/>
            <w:vMerge w:val="restart"/>
            <w:tcBorders>
              <w:top w:val="nil"/>
              <w:left w:val="nil"/>
              <w:bottom w:val="nil"/>
              <w:right w:val="nil"/>
            </w:tcBorders>
            <w:shd w:val="clear" w:color="auto" w:fill="auto"/>
            <w:vAlign w:val="bottom"/>
          </w:tcPr>
          <w:p w14:paraId="0B7DCC85" w14:textId="77777777" w:rsidR="00F1276D" w:rsidRPr="002F2586" w:rsidRDefault="00F1276D" w:rsidP="002662BE">
            <w:pPr>
              <w:jc w:val="center"/>
              <w:rPr>
                <w:rFonts w:ascii="Arial" w:eastAsia="Arial Unicode MS" w:hAnsi="Arial" w:cs="Arial"/>
                <w:b/>
                <w:bCs/>
                <w:spacing w:val="-4"/>
                <w:sz w:val="16"/>
                <w:szCs w:val="16"/>
                <w:lang w:bidi="th-TH"/>
              </w:rPr>
            </w:pPr>
            <w:r w:rsidRPr="002F2586">
              <w:rPr>
                <w:rFonts w:ascii="Arial" w:eastAsia="Arial Unicode MS" w:hAnsi="Arial" w:cs="Arial"/>
                <w:b/>
                <w:bCs/>
                <w:spacing w:val="-4"/>
                <w:sz w:val="16"/>
                <w:szCs w:val="16"/>
                <w:lang w:bidi="th-TH"/>
              </w:rPr>
              <w:t>Nature of business</w:t>
            </w:r>
          </w:p>
        </w:tc>
        <w:tc>
          <w:tcPr>
            <w:tcW w:w="2081" w:type="dxa"/>
            <w:gridSpan w:val="3"/>
            <w:tcBorders>
              <w:top w:val="nil"/>
              <w:left w:val="nil"/>
              <w:bottom w:val="nil"/>
              <w:right w:val="nil"/>
            </w:tcBorders>
            <w:shd w:val="clear" w:color="auto" w:fill="auto"/>
          </w:tcPr>
          <w:p w14:paraId="741BD17F" w14:textId="77777777" w:rsidR="00F1276D" w:rsidRPr="002F2586" w:rsidRDefault="00F1276D" w:rsidP="002662BE">
            <w:pPr>
              <w:jc w:val="center"/>
              <w:rPr>
                <w:rFonts w:ascii="Arial" w:eastAsia="Arial Unicode MS" w:hAnsi="Arial" w:cs="Arial"/>
                <w:b/>
                <w:bCs/>
                <w:sz w:val="16"/>
                <w:szCs w:val="16"/>
                <w:lang w:bidi="th-TH"/>
              </w:rPr>
            </w:pPr>
          </w:p>
        </w:tc>
        <w:tc>
          <w:tcPr>
            <w:tcW w:w="2172" w:type="dxa"/>
            <w:gridSpan w:val="2"/>
            <w:tcBorders>
              <w:top w:val="nil"/>
              <w:left w:val="nil"/>
              <w:bottom w:val="single" w:sz="4" w:space="0" w:color="auto"/>
              <w:right w:val="nil"/>
            </w:tcBorders>
            <w:shd w:val="clear" w:color="auto" w:fill="auto"/>
          </w:tcPr>
          <w:p w14:paraId="6A40E467" w14:textId="77777777" w:rsidR="00F1276D" w:rsidRPr="002F2586" w:rsidRDefault="00F1276D" w:rsidP="002662BE">
            <w:pPr>
              <w:jc w:val="center"/>
              <w:rPr>
                <w:rFonts w:ascii="Arial" w:eastAsia="Arial Unicode MS" w:hAnsi="Arial" w:cs="Arial"/>
                <w:b/>
                <w:bCs/>
                <w:sz w:val="16"/>
                <w:szCs w:val="16"/>
                <w:lang w:bidi="th-TH"/>
              </w:rPr>
            </w:pPr>
            <w:r w:rsidRPr="002F2586">
              <w:rPr>
                <w:rFonts w:ascii="Arial" w:eastAsia="Arial Unicode MS" w:hAnsi="Arial" w:cs="Arial"/>
                <w:b/>
                <w:bCs/>
                <w:sz w:val="16"/>
                <w:szCs w:val="16"/>
                <w:lang w:bidi="th-TH"/>
              </w:rPr>
              <w:t xml:space="preserve">Separate </w:t>
            </w:r>
          </w:p>
          <w:p w14:paraId="56873994" w14:textId="77777777" w:rsidR="00F1276D" w:rsidRPr="002F2586" w:rsidRDefault="00F1276D" w:rsidP="002662BE">
            <w:pPr>
              <w:jc w:val="center"/>
              <w:rPr>
                <w:rFonts w:ascii="Arial" w:eastAsia="Arial Unicode MS" w:hAnsi="Arial" w:cs="Arial"/>
                <w:b/>
                <w:bCs/>
                <w:sz w:val="16"/>
                <w:szCs w:val="16"/>
                <w:lang w:bidi="th-TH"/>
              </w:rPr>
            </w:pPr>
            <w:r w:rsidRPr="002F2586">
              <w:rPr>
                <w:rFonts w:ascii="Arial" w:eastAsia="Arial Unicode MS" w:hAnsi="Arial" w:cs="Arial"/>
                <w:b/>
                <w:bCs/>
                <w:sz w:val="16"/>
                <w:szCs w:val="16"/>
                <w:lang w:bidi="th-TH"/>
              </w:rPr>
              <w:t xml:space="preserve">financial </w:t>
            </w:r>
            <w:r w:rsidRPr="002F2586">
              <w:rPr>
                <w:rFonts w:ascii="Arial" w:hAnsi="Arial" w:cs="Arial"/>
                <w:b/>
                <w:bCs/>
                <w:sz w:val="16"/>
                <w:szCs w:val="16"/>
              </w:rPr>
              <w:t>information</w:t>
            </w:r>
          </w:p>
        </w:tc>
      </w:tr>
      <w:tr w:rsidR="00F1276D" w:rsidRPr="002F2586" w14:paraId="0A12D941" w14:textId="77777777" w:rsidTr="00026324">
        <w:trPr>
          <w:trHeight w:val="22"/>
        </w:trPr>
        <w:tc>
          <w:tcPr>
            <w:tcW w:w="1800" w:type="dxa"/>
            <w:vMerge/>
            <w:tcBorders>
              <w:top w:val="nil"/>
              <w:left w:val="nil"/>
              <w:bottom w:val="nil"/>
              <w:right w:val="nil"/>
            </w:tcBorders>
            <w:shd w:val="clear" w:color="auto" w:fill="auto"/>
          </w:tcPr>
          <w:p w14:paraId="78BA9A5D" w14:textId="77777777" w:rsidR="00F1276D" w:rsidRPr="002F2586" w:rsidRDefault="00F1276D" w:rsidP="002662BE">
            <w:pPr>
              <w:jc w:val="center"/>
              <w:rPr>
                <w:rFonts w:ascii="Arial" w:eastAsia="Arial Unicode MS" w:hAnsi="Arial" w:cs="Arial"/>
                <w:b/>
                <w:bCs/>
                <w:sz w:val="16"/>
                <w:szCs w:val="16"/>
                <w:lang w:bidi="th-TH"/>
              </w:rPr>
            </w:pPr>
          </w:p>
        </w:tc>
        <w:tc>
          <w:tcPr>
            <w:tcW w:w="1417" w:type="dxa"/>
            <w:vMerge/>
            <w:tcBorders>
              <w:top w:val="nil"/>
              <w:left w:val="nil"/>
              <w:bottom w:val="nil"/>
              <w:right w:val="nil"/>
            </w:tcBorders>
            <w:shd w:val="clear" w:color="auto" w:fill="auto"/>
          </w:tcPr>
          <w:p w14:paraId="29C0CA89" w14:textId="77777777" w:rsidR="00F1276D" w:rsidRPr="002F2586" w:rsidRDefault="00F1276D" w:rsidP="002662BE">
            <w:pPr>
              <w:jc w:val="center"/>
              <w:rPr>
                <w:rFonts w:ascii="Arial" w:eastAsia="Arial Unicode MS" w:hAnsi="Arial" w:cs="Arial"/>
                <w:b/>
                <w:bCs/>
                <w:sz w:val="16"/>
                <w:szCs w:val="16"/>
                <w:lang w:bidi="th-TH"/>
              </w:rPr>
            </w:pPr>
          </w:p>
        </w:tc>
        <w:tc>
          <w:tcPr>
            <w:tcW w:w="1985" w:type="dxa"/>
            <w:vMerge/>
            <w:tcBorders>
              <w:top w:val="nil"/>
              <w:left w:val="nil"/>
              <w:bottom w:val="nil"/>
              <w:right w:val="nil"/>
            </w:tcBorders>
            <w:shd w:val="clear" w:color="auto" w:fill="auto"/>
          </w:tcPr>
          <w:p w14:paraId="6426C135" w14:textId="77777777" w:rsidR="00F1276D" w:rsidRPr="002F2586" w:rsidRDefault="00F1276D" w:rsidP="002662BE">
            <w:pPr>
              <w:jc w:val="center"/>
              <w:rPr>
                <w:rFonts w:ascii="Arial" w:eastAsia="Arial Unicode MS" w:hAnsi="Arial" w:cs="Arial"/>
                <w:b/>
                <w:bCs/>
                <w:sz w:val="16"/>
                <w:szCs w:val="16"/>
                <w:lang w:bidi="th-TH"/>
              </w:rPr>
            </w:pPr>
          </w:p>
        </w:tc>
        <w:tc>
          <w:tcPr>
            <w:tcW w:w="2081" w:type="dxa"/>
            <w:gridSpan w:val="3"/>
            <w:tcBorders>
              <w:top w:val="nil"/>
              <w:left w:val="nil"/>
              <w:bottom w:val="single" w:sz="4" w:space="0" w:color="auto"/>
              <w:right w:val="nil"/>
            </w:tcBorders>
            <w:shd w:val="clear" w:color="auto" w:fill="auto"/>
            <w:vAlign w:val="bottom"/>
          </w:tcPr>
          <w:p w14:paraId="3DCF0D7C" w14:textId="77777777" w:rsidR="00F1276D" w:rsidRPr="002F2586" w:rsidRDefault="00F1276D" w:rsidP="002662BE">
            <w:pPr>
              <w:jc w:val="center"/>
              <w:rPr>
                <w:rFonts w:ascii="Arial" w:eastAsia="Arial Unicode MS" w:hAnsi="Arial" w:cs="Arial"/>
                <w:b/>
                <w:bCs/>
                <w:sz w:val="16"/>
                <w:szCs w:val="16"/>
                <w:lang w:bidi="th-TH"/>
              </w:rPr>
            </w:pPr>
            <w:r w:rsidRPr="002F2586">
              <w:rPr>
                <w:rFonts w:ascii="Arial" w:eastAsia="Arial Unicode MS" w:hAnsi="Arial" w:cs="Arial"/>
                <w:b/>
                <w:bCs/>
                <w:sz w:val="16"/>
                <w:szCs w:val="16"/>
                <w:lang w:bidi="th-TH"/>
              </w:rPr>
              <w:t>% of ownership interest</w:t>
            </w:r>
          </w:p>
        </w:tc>
        <w:tc>
          <w:tcPr>
            <w:tcW w:w="2172" w:type="dxa"/>
            <w:gridSpan w:val="2"/>
            <w:tcBorders>
              <w:top w:val="single" w:sz="4" w:space="0" w:color="auto"/>
              <w:left w:val="nil"/>
              <w:bottom w:val="single" w:sz="4" w:space="0" w:color="auto"/>
              <w:right w:val="nil"/>
            </w:tcBorders>
            <w:shd w:val="clear" w:color="auto" w:fill="auto"/>
            <w:vAlign w:val="bottom"/>
          </w:tcPr>
          <w:p w14:paraId="4B4511DB" w14:textId="77777777" w:rsidR="00F1276D" w:rsidRPr="002F2586" w:rsidRDefault="00F1276D" w:rsidP="002662BE">
            <w:pPr>
              <w:jc w:val="center"/>
              <w:rPr>
                <w:rFonts w:ascii="Arial" w:eastAsia="Arial Unicode MS" w:hAnsi="Arial" w:cs="Arial"/>
                <w:b/>
                <w:bCs/>
                <w:sz w:val="16"/>
                <w:szCs w:val="16"/>
                <w:lang w:bidi="th-TH"/>
              </w:rPr>
            </w:pPr>
            <w:r w:rsidRPr="002F2586">
              <w:rPr>
                <w:rFonts w:ascii="Arial" w:eastAsia="Arial Unicode MS" w:hAnsi="Arial" w:cs="Arial"/>
                <w:b/>
                <w:bCs/>
                <w:sz w:val="16"/>
                <w:szCs w:val="16"/>
                <w:lang w:bidi="th-TH"/>
              </w:rPr>
              <w:t>Investment at</w:t>
            </w:r>
          </w:p>
          <w:p w14:paraId="33CAE729" w14:textId="77777777" w:rsidR="00F1276D" w:rsidRPr="002F2586" w:rsidRDefault="00F1276D" w:rsidP="002662BE">
            <w:pPr>
              <w:jc w:val="center"/>
              <w:rPr>
                <w:rFonts w:ascii="Arial" w:eastAsia="Arial Unicode MS" w:hAnsi="Arial" w:cs="Arial"/>
                <w:b/>
                <w:bCs/>
                <w:sz w:val="16"/>
                <w:szCs w:val="16"/>
                <w:lang w:bidi="th-TH"/>
              </w:rPr>
            </w:pPr>
            <w:r w:rsidRPr="002F2586">
              <w:rPr>
                <w:rFonts w:ascii="Arial" w:eastAsia="Arial Unicode MS" w:hAnsi="Arial" w:cs="Arial"/>
                <w:b/>
                <w:bCs/>
                <w:sz w:val="16"/>
                <w:szCs w:val="16"/>
                <w:lang w:bidi="th-TH"/>
              </w:rPr>
              <w:t>cost method</w:t>
            </w:r>
          </w:p>
        </w:tc>
      </w:tr>
      <w:tr w:rsidR="00F1276D" w:rsidRPr="002F2586" w14:paraId="18AB185C" w14:textId="77777777" w:rsidTr="00026324">
        <w:trPr>
          <w:trHeight w:val="464"/>
        </w:trPr>
        <w:tc>
          <w:tcPr>
            <w:tcW w:w="1800" w:type="dxa"/>
            <w:vMerge/>
            <w:tcBorders>
              <w:top w:val="nil"/>
              <w:left w:val="nil"/>
              <w:right w:val="nil"/>
            </w:tcBorders>
            <w:shd w:val="clear" w:color="auto" w:fill="auto"/>
            <w:vAlign w:val="bottom"/>
          </w:tcPr>
          <w:p w14:paraId="10253F6C" w14:textId="77777777" w:rsidR="00F1276D" w:rsidRPr="002F2586" w:rsidRDefault="00F1276D" w:rsidP="002662BE">
            <w:pPr>
              <w:jc w:val="center"/>
              <w:rPr>
                <w:rFonts w:ascii="Arial" w:eastAsia="Arial Unicode MS" w:hAnsi="Arial" w:cs="Arial"/>
                <w:b/>
                <w:bCs/>
                <w:sz w:val="16"/>
                <w:szCs w:val="16"/>
                <w:lang w:bidi="th-TH"/>
              </w:rPr>
            </w:pPr>
          </w:p>
        </w:tc>
        <w:tc>
          <w:tcPr>
            <w:tcW w:w="1417" w:type="dxa"/>
            <w:vMerge/>
            <w:tcBorders>
              <w:top w:val="nil"/>
              <w:left w:val="nil"/>
              <w:right w:val="nil"/>
            </w:tcBorders>
            <w:shd w:val="clear" w:color="auto" w:fill="auto"/>
            <w:vAlign w:val="bottom"/>
          </w:tcPr>
          <w:p w14:paraId="7FFEDD89" w14:textId="77777777" w:rsidR="00F1276D" w:rsidRPr="002F2586" w:rsidRDefault="00F1276D" w:rsidP="002662BE">
            <w:pPr>
              <w:jc w:val="center"/>
              <w:rPr>
                <w:rFonts w:ascii="Arial" w:eastAsia="Arial Unicode MS" w:hAnsi="Arial" w:cs="Arial"/>
                <w:b/>
                <w:bCs/>
                <w:sz w:val="16"/>
                <w:szCs w:val="16"/>
                <w:lang w:bidi="th-TH"/>
              </w:rPr>
            </w:pPr>
          </w:p>
        </w:tc>
        <w:tc>
          <w:tcPr>
            <w:tcW w:w="1985" w:type="dxa"/>
            <w:vMerge/>
            <w:tcBorders>
              <w:top w:val="nil"/>
              <w:left w:val="nil"/>
              <w:right w:val="nil"/>
            </w:tcBorders>
            <w:shd w:val="clear" w:color="auto" w:fill="auto"/>
            <w:vAlign w:val="bottom"/>
          </w:tcPr>
          <w:p w14:paraId="6F85BFA9" w14:textId="77777777" w:rsidR="00F1276D" w:rsidRPr="002F2586" w:rsidRDefault="00F1276D" w:rsidP="002662BE">
            <w:pPr>
              <w:jc w:val="center"/>
              <w:rPr>
                <w:rFonts w:ascii="Arial" w:eastAsia="Arial Unicode MS" w:hAnsi="Arial" w:cs="Arial"/>
                <w:b/>
                <w:bCs/>
                <w:sz w:val="16"/>
                <w:szCs w:val="16"/>
                <w:lang w:bidi="th-TH"/>
              </w:rPr>
            </w:pPr>
          </w:p>
        </w:tc>
        <w:tc>
          <w:tcPr>
            <w:tcW w:w="940" w:type="dxa"/>
            <w:tcBorders>
              <w:top w:val="single" w:sz="4" w:space="0" w:color="auto"/>
              <w:left w:val="nil"/>
              <w:bottom w:val="nil"/>
              <w:right w:val="nil"/>
            </w:tcBorders>
            <w:shd w:val="clear" w:color="auto" w:fill="auto"/>
            <w:vAlign w:val="bottom"/>
          </w:tcPr>
          <w:p w14:paraId="766AE8B5" w14:textId="4EA6D885" w:rsidR="00F1276D" w:rsidRPr="002F2586" w:rsidRDefault="0017655A" w:rsidP="002F2586">
            <w:pPr>
              <w:ind w:right="-72"/>
              <w:jc w:val="right"/>
              <w:rPr>
                <w:rFonts w:ascii="Arial Bold" w:hAnsi="Arial Bold" w:cs="Arial"/>
                <w:b/>
                <w:bCs/>
                <w:spacing w:val="-6"/>
                <w:sz w:val="16"/>
                <w:szCs w:val="16"/>
              </w:rPr>
            </w:pPr>
            <w:r w:rsidRPr="0017655A">
              <w:rPr>
                <w:rFonts w:ascii="Arial Bold" w:hAnsi="Arial Bold" w:cs="Arial"/>
                <w:b/>
                <w:bCs/>
                <w:spacing w:val="-6"/>
                <w:sz w:val="16"/>
                <w:szCs w:val="16"/>
                <w:lang w:val="en-GB"/>
              </w:rPr>
              <w:t>31</w:t>
            </w:r>
            <w:r w:rsidR="002F2586">
              <w:rPr>
                <w:rFonts w:ascii="Arial Bold" w:hAnsi="Arial Bold" w:cs="Arial"/>
                <w:b/>
                <w:bCs/>
                <w:spacing w:val="-6"/>
                <w:sz w:val="16"/>
                <w:szCs w:val="16"/>
              </w:rPr>
              <w:t xml:space="preserve"> </w:t>
            </w:r>
            <w:r w:rsidR="00F1276D" w:rsidRPr="002F2586">
              <w:rPr>
                <w:rFonts w:ascii="Arial Bold" w:hAnsi="Arial Bold" w:cs="Arial"/>
                <w:b/>
                <w:bCs/>
                <w:spacing w:val="-6"/>
                <w:sz w:val="16"/>
                <w:szCs w:val="16"/>
              </w:rPr>
              <w:t xml:space="preserve">March </w:t>
            </w:r>
          </w:p>
          <w:p w14:paraId="7E6E5991" w14:textId="01E5F6C5" w:rsidR="00F1276D" w:rsidRPr="002F2586" w:rsidRDefault="0017655A" w:rsidP="002F2586">
            <w:pPr>
              <w:ind w:right="-72"/>
              <w:jc w:val="right"/>
              <w:rPr>
                <w:rFonts w:ascii="Arial Bold" w:eastAsia="Arial Unicode MS" w:hAnsi="Arial Bold" w:cs="Arial" w:hint="eastAsia"/>
                <w:b/>
                <w:bCs/>
                <w:spacing w:val="-6"/>
                <w:sz w:val="16"/>
                <w:szCs w:val="16"/>
                <w:highlight w:val="lightGray"/>
                <w:lang w:bidi="th-TH"/>
              </w:rPr>
            </w:pPr>
            <w:r w:rsidRPr="0017655A">
              <w:rPr>
                <w:rFonts w:ascii="Arial Bold" w:hAnsi="Arial Bold" w:cs="Arial"/>
                <w:b/>
                <w:bCs/>
                <w:spacing w:val="-6"/>
                <w:sz w:val="16"/>
                <w:szCs w:val="16"/>
                <w:lang w:val="en-GB"/>
              </w:rPr>
              <w:t>2020</w:t>
            </w:r>
          </w:p>
        </w:tc>
        <w:tc>
          <w:tcPr>
            <w:tcW w:w="1134" w:type="dxa"/>
            <w:tcBorders>
              <w:top w:val="single" w:sz="4" w:space="0" w:color="auto"/>
              <w:left w:val="nil"/>
              <w:bottom w:val="nil"/>
              <w:right w:val="nil"/>
            </w:tcBorders>
            <w:shd w:val="clear" w:color="auto" w:fill="auto"/>
            <w:vAlign w:val="bottom"/>
          </w:tcPr>
          <w:p w14:paraId="6A6F0C94" w14:textId="333544F8" w:rsidR="00F1276D" w:rsidRPr="002F2586" w:rsidRDefault="0017655A" w:rsidP="002F2586">
            <w:pPr>
              <w:ind w:right="-72"/>
              <w:jc w:val="right"/>
              <w:rPr>
                <w:rFonts w:ascii="Arial Bold" w:eastAsia="Arial Unicode MS" w:hAnsi="Arial Bold" w:cs="Arial" w:hint="eastAsia"/>
                <w:b/>
                <w:bCs/>
                <w:spacing w:val="-6"/>
                <w:sz w:val="16"/>
                <w:szCs w:val="16"/>
                <w:highlight w:val="lightGray"/>
                <w:lang w:bidi="th-TH"/>
              </w:rPr>
            </w:pPr>
            <w:r w:rsidRPr="0017655A">
              <w:rPr>
                <w:rFonts w:ascii="Arial Bold" w:hAnsi="Arial Bold" w:cs="Arial"/>
                <w:b/>
                <w:bCs/>
                <w:spacing w:val="-6"/>
                <w:sz w:val="16"/>
                <w:szCs w:val="16"/>
                <w:lang w:val="en-GB"/>
              </w:rPr>
              <w:t>31</w:t>
            </w:r>
            <w:r w:rsidR="00F1276D" w:rsidRPr="002F2586">
              <w:rPr>
                <w:rFonts w:ascii="Arial Bold" w:hAnsi="Arial Bold" w:cs="Arial"/>
                <w:b/>
                <w:bCs/>
                <w:spacing w:val="-6"/>
                <w:sz w:val="16"/>
                <w:szCs w:val="16"/>
              </w:rPr>
              <w:t xml:space="preserve"> December </w:t>
            </w:r>
            <w:r w:rsidRPr="0017655A">
              <w:rPr>
                <w:rFonts w:ascii="Arial Bold" w:hAnsi="Arial Bold" w:cs="Arial"/>
                <w:b/>
                <w:bCs/>
                <w:spacing w:val="-6"/>
                <w:sz w:val="16"/>
                <w:szCs w:val="16"/>
                <w:lang w:val="en-GB"/>
              </w:rPr>
              <w:t>2019</w:t>
            </w:r>
          </w:p>
        </w:tc>
        <w:tc>
          <w:tcPr>
            <w:tcW w:w="936" w:type="dxa"/>
            <w:gridSpan w:val="2"/>
            <w:tcBorders>
              <w:top w:val="single" w:sz="4" w:space="0" w:color="auto"/>
              <w:left w:val="nil"/>
              <w:bottom w:val="nil"/>
              <w:right w:val="nil"/>
            </w:tcBorders>
            <w:shd w:val="clear" w:color="auto" w:fill="auto"/>
            <w:vAlign w:val="bottom"/>
          </w:tcPr>
          <w:p w14:paraId="5EEAF054" w14:textId="11F2FB05" w:rsidR="002F2586" w:rsidRPr="002F2586" w:rsidRDefault="0017655A" w:rsidP="002F2586">
            <w:pPr>
              <w:ind w:right="-72"/>
              <w:jc w:val="right"/>
              <w:rPr>
                <w:rFonts w:ascii="Arial Bold" w:hAnsi="Arial Bold" w:cs="Arial"/>
                <w:b/>
                <w:bCs/>
                <w:spacing w:val="-6"/>
                <w:sz w:val="16"/>
                <w:szCs w:val="16"/>
              </w:rPr>
            </w:pPr>
            <w:r w:rsidRPr="0017655A">
              <w:rPr>
                <w:rFonts w:ascii="Arial Bold" w:hAnsi="Arial Bold" w:cs="Arial"/>
                <w:b/>
                <w:bCs/>
                <w:spacing w:val="-6"/>
                <w:sz w:val="16"/>
                <w:szCs w:val="16"/>
                <w:lang w:val="en-GB"/>
              </w:rPr>
              <w:t>31</w:t>
            </w:r>
            <w:r w:rsidR="002F2586">
              <w:rPr>
                <w:rFonts w:ascii="Arial Bold" w:hAnsi="Arial Bold" w:cs="Arial"/>
                <w:b/>
                <w:bCs/>
                <w:spacing w:val="-6"/>
                <w:sz w:val="16"/>
                <w:szCs w:val="16"/>
              </w:rPr>
              <w:t xml:space="preserve"> </w:t>
            </w:r>
            <w:r w:rsidR="00F1276D" w:rsidRPr="002F2586">
              <w:rPr>
                <w:rFonts w:ascii="Arial Bold" w:hAnsi="Arial Bold" w:cs="Arial"/>
                <w:b/>
                <w:bCs/>
                <w:spacing w:val="-6"/>
                <w:sz w:val="16"/>
                <w:szCs w:val="16"/>
              </w:rPr>
              <w:t xml:space="preserve">March </w:t>
            </w:r>
          </w:p>
          <w:p w14:paraId="2F88CE38" w14:textId="11842337" w:rsidR="00F1276D" w:rsidRPr="002F2586" w:rsidRDefault="0017655A" w:rsidP="002F2586">
            <w:pPr>
              <w:ind w:right="-72"/>
              <w:jc w:val="right"/>
              <w:rPr>
                <w:rFonts w:ascii="Arial Bold" w:eastAsia="Arial Unicode MS" w:hAnsi="Arial Bold" w:cs="Arial" w:hint="eastAsia"/>
                <w:b/>
                <w:bCs/>
                <w:spacing w:val="-6"/>
                <w:sz w:val="16"/>
                <w:szCs w:val="16"/>
                <w:highlight w:val="lightGray"/>
                <w:lang w:bidi="th-TH"/>
              </w:rPr>
            </w:pPr>
            <w:r w:rsidRPr="0017655A">
              <w:rPr>
                <w:rFonts w:ascii="Arial Bold" w:hAnsi="Arial Bold" w:cs="Arial"/>
                <w:b/>
                <w:bCs/>
                <w:spacing w:val="-6"/>
                <w:sz w:val="16"/>
                <w:szCs w:val="16"/>
                <w:lang w:val="en-GB"/>
              </w:rPr>
              <w:t>2020</w:t>
            </w:r>
          </w:p>
        </w:tc>
        <w:tc>
          <w:tcPr>
            <w:tcW w:w="1243" w:type="dxa"/>
            <w:tcBorders>
              <w:top w:val="single" w:sz="4" w:space="0" w:color="auto"/>
              <w:left w:val="nil"/>
              <w:bottom w:val="nil"/>
              <w:right w:val="nil"/>
            </w:tcBorders>
            <w:shd w:val="clear" w:color="auto" w:fill="auto"/>
            <w:vAlign w:val="bottom"/>
          </w:tcPr>
          <w:p w14:paraId="2E5BF3F7" w14:textId="295EC555" w:rsidR="00F1276D" w:rsidRPr="002F2586" w:rsidRDefault="0017655A" w:rsidP="002F2586">
            <w:pPr>
              <w:ind w:right="-72"/>
              <w:jc w:val="right"/>
              <w:rPr>
                <w:rFonts w:ascii="Arial" w:eastAsia="Arial Unicode MS" w:hAnsi="Arial" w:cs="Arial"/>
                <w:b/>
                <w:bCs/>
                <w:spacing w:val="-14"/>
                <w:sz w:val="16"/>
                <w:szCs w:val="16"/>
                <w:highlight w:val="lightGray"/>
                <w:lang w:bidi="th-TH"/>
              </w:rPr>
            </w:pPr>
            <w:r w:rsidRPr="0017655A">
              <w:rPr>
                <w:rFonts w:ascii="Arial" w:hAnsi="Arial" w:cs="Arial"/>
                <w:b/>
                <w:bCs/>
                <w:sz w:val="16"/>
                <w:szCs w:val="16"/>
                <w:lang w:val="en-GB"/>
              </w:rPr>
              <w:t>31</w:t>
            </w:r>
            <w:r w:rsidR="00F1276D" w:rsidRPr="002F2586">
              <w:rPr>
                <w:rFonts w:ascii="Arial" w:hAnsi="Arial" w:cs="Arial"/>
                <w:b/>
                <w:bCs/>
                <w:sz w:val="16"/>
                <w:szCs w:val="16"/>
              </w:rPr>
              <w:t xml:space="preserve"> </w:t>
            </w:r>
            <w:r w:rsidR="00F1276D" w:rsidRPr="002F2586">
              <w:rPr>
                <w:rFonts w:ascii="Arial" w:hAnsi="Arial" w:cs="Arial"/>
                <w:b/>
                <w:bCs/>
                <w:spacing w:val="-4"/>
                <w:sz w:val="16"/>
                <w:szCs w:val="16"/>
              </w:rPr>
              <w:t xml:space="preserve">December </w:t>
            </w:r>
            <w:r w:rsidRPr="0017655A">
              <w:rPr>
                <w:rFonts w:ascii="Arial" w:hAnsi="Arial" w:cs="Arial"/>
                <w:b/>
                <w:bCs/>
                <w:sz w:val="16"/>
                <w:szCs w:val="16"/>
                <w:lang w:val="en-GB"/>
              </w:rPr>
              <w:t>2019</w:t>
            </w:r>
          </w:p>
        </w:tc>
      </w:tr>
      <w:tr w:rsidR="00F1276D" w:rsidRPr="002F2586" w14:paraId="2E1DD42A" w14:textId="77777777" w:rsidTr="00026324">
        <w:trPr>
          <w:trHeight w:val="141"/>
        </w:trPr>
        <w:tc>
          <w:tcPr>
            <w:tcW w:w="1800" w:type="dxa"/>
            <w:vMerge/>
            <w:tcBorders>
              <w:left w:val="nil"/>
              <w:bottom w:val="single" w:sz="4" w:space="0" w:color="auto"/>
              <w:right w:val="nil"/>
            </w:tcBorders>
            <w:shd w:val="clear" w:color="auto" w:fill="auto"/>
            <w:vAlign w:val="bottom"/>
          </w:tcPr>
          <w:p w14:paraId="76D23BCA" w14:textId="77777777" w:rsidR="00F1276D" w:rsidRPr="002F2586" w:rsidRDefault="00F1276D" w:rsidP="002662BE">
            <w:pPr>
              <w:jc w:val="center"/>
              <w:rPr>
                <w:rFonts w:ascii="Arial" w:eastAsia="Arial Unicode MS" w:hAnsi="Arial" w:cs="Arial"/>
                <w:b/>
                <w:bCs/>
                <w:sz w:val="16"/>
                <w:szCs w:val="16"/>
                <w:lang w:bidi="th-TH"/>
              </w:rPr>
            </w:pPr>
          </w:p>
        </w:tc>
        <w:tc>
          <w:tcPr>
            <w:tcW w:w="1417" w:type="dxa"/>
            <w:vMerge/>
            <w:tcBorders>
              <w:left w:val="nil"/>
              <w:bottom w:val="single" w:sz="4" w:space="0" w:color="auto"/>
              <w:right w:val="nil"/>
            </w:tcBorders>
            <w:shd w:val="clear" w:color="auto" w:fill="auto"/>
          </w:tcPr>
          <w:p w14:paraId="7A4CA153" w14:textId="77777777" w:rsidR="00F1276D" w:rsidRPr="002F2586" w:rsidRDefault="00F1276D" w:rsidP="002662BE">
            <w:pPr>
              <w:jc w:val="center"/>
              <w:rPr>
                <w:rFonts w:ascii="Arial" w:eastAsia="Arial Unicode MS" w:hAnsi="Arial" w:cs="Arial"/>
                <w:b/>
                <w:bCs/>
                <w:sz w:val="16"/>
                <w:szCs w:val="16"/>
                <w:lang w:bidi="th-TH"/>
              </w:rPr>
            </w:pPr>
          </w:p>
        </w:tc>
        <w:tc>
          <w:tcPr>
            <w:tcW w:w="1985" w:type="dxa"/>
            <w:vMerge/>
            <w:tcBorders>
              <w:left w:val="nil"/>
              <w:bottom w:val="single" w:sz="4" w:space="0" w:color="auto"/>
              <w:right w:val="nil"/>
            </w:tcBorders>
            <w:shd w:val="clear" w:color="auto" w:fill="auto"/>
          </w:tcPr>
          <w:p w14:paraId="68D5F18C" w14:textId="77777777" w:rsidR="00F1276D" w:rsidRPr="002F2586" w:rsidRDefault="00F1276D" w:rsidP="002662BE">
            <w:pPr>
              <w:jc w:val="center"/>
              <w:rPr>
                <w:rFonts w:ascii="Arial" w:eastAsia="Arial Unicode MS" w:hAnsi="Arial" w:cs="Arial"/>
                <w:b/>
                <w:bCs/>
                <w:sz w:val="16"/>
                <w:szCs w:val="16"/>
                <w:lang w:bidi="th-TH"/>
              </w:rPr>
            </w:pPr>
          </w:p>
        </w:tc>
        <w:tc>
          <w:tcPr>
            <w:tcW w:w="940" w:type="dxa"/>
            <w:tcBorders>
              <w:top w:val="nil"/>
              <w:left w:val="nil"/>
              <w:bottom w:val="single" w:sz="4" w:space="0" w:color="auto"/>
              <w:right w:val="nil"/>
            </w:tcBorders>
            <w:shd w:val="clear" w:color="auto" w:fill="auto"/>
            <w:vAlign w:val="bottom"/>
          </w:tcPr>
          <w:p w14:paraId="72A0868F" w14:textId="77777777" w:rsidR="00F1276D" w:rsidRPr="002F2586" w:rsidRDefault="00F1276D" w:rsidP="002F2586">
            <w:pPr>
              <w:ind w:right="-72"/>
              <w:jc w:val="right"/>
              <w:rPr>
                <w:rFonts w:ascii="Arial" w:eastAsia="Arial Unicode MS" w:hAnsi="Arial" w:cs="Arial"/>
                <w:b/>
                <w:bCs/>
                <w:sz w:val="16"/>
                <w:szCs w:val="16"/>
                <w:lang w:bidi="th-TH"/>
              </w:rPr>
            </w:pPr>
            <w:r w:rsidRPr="002F2586">
              <w:rPr>
                <w:rFonts w:ascii="Arial" w:eastAsia="Arial Unicode MS" w:hAnsi="Arial" w:cs="Arial"/>
                <w:b/>
                <w:bCs/>
                <w:sz w:val="16"/>
                <w:szCs w:val="16"/>
                <w:lang w:bidi="th-TH"/>
              </w:rPr>
              <w:t>%</w:t>
            </w:r>
          </w:p>
        </w:tc>
        <w:tc>
          <w:tcPr>
            <w:tcW w:w="1134" w:type="dxa"/>
            <w:tcBorders>
              <w:top w:val="nil"/>
              <w:left w:val="nil"/>
              <w:bottom w:val="single" w:sz="4" w:space="0" w:color="auto"/>
              <w:right w:val="nil"/>
            </w:tcBorders>
            <w:shd w:val="clear" w:color="auto" w:fill="auto"/>
            <w:vAlign w:val="bottom"/>
          </w:tcPr>
          <w:p w14:paraId="13572213" w14:textId="77777777" w:rsidR="00F1276D" w:rsidRPr="002F2586" w:rsidRDefault="00F1276D" w:rsidP="002F2586">
            <w:pPr>
              <w:ind w:right="-72"/>
              <w:jc w:val="right"/>
              <w:rPr>
                <w:rFonts w:ascii="Arial" w:eastAsia="Arial Unicode MS" w:hAnsi="Arial" w:cs="Arial"/>
                <w:b/>
                <w:bCs/>
                <w:sz w:val="16"/>
                <w:szCs w:val="16"/>
                <w:lang w:bidi="th-TH"/>
              </w:rPr>
            </w:pPr>
            <w:r w:rsidRPr="002F2586">
              <w:rPr>
                <w:rFonts w:ascii="Arial" w:eastAsia="Arial Unicode MS" w:hAnsi="Arial" w:cs="Arial"/>
                <w:b/>
                <w:bCs/>
                <w:sz w:val="16"/>
                <w:szCs w:val="16"/>
                <w:lang w:bidi="th-TH"/>
              </w:rPr>
              <w:t>%</w:t>
            </w:r>
          </w:p>
        </w:tc>
        <w:tc>
          <w:tcPr>
            <w:tcW w:w="936" w:type="dxa"/>
            <w:gridSpan w:val="2"/>
            <w:tcBorders>
              <w:top w:val="nil"/>
              <w:left w:val="nil"/>
              <w:bottom w:val="single" w:sz="4" w:space="0" w:color="auto"/>
              <w:right w:val="nil"/>
            </w:tcBorders>
            <w:shd w:val="clear" w:color="auto" w:fill="auto"/>
            <w:vAlign w:val="bottom"/>
          </w:tcPr>
          <w:p w14:paraId="10C2EBC7" w14:textId="3BD5F7B2" w:rsidR="00F1276D" w:rsidRPr="002F2586" w:rsidRDefault="00F1276D" w:rsidP="002F2586">
            <w:pPr>
              <w:ind w:right="-72"/>
              <w:jc w:val="right"/>
              <w:rPr>
                <w:rFonts w:ascii="Arial" w:eastAsia="Arial Unicode MS" w:hAnsi="Arial" w:cs="Arial"/>
                <w:b/>
                <w:bCs/>
                <w:sz w:val="16"/>
                <w:szCs w:val="16"/>
                <w:lang w:bidi="th-TH"/>
              </w:rPr>
            </w:pPr>
            <w:r w:rsidRPr="002F2586">
              <w:rPr>
                <w:rFonts w:ascii="Arial" w:eastAsia="Arial Unicode MS" w:hAnsi="Arial" w:cs="Arial"/>
                <w:b/>
                <w:bCs/>
                <w:sz w:val="16"/>
                <w:szCs w:val="16"/>
                <w:lang w:bidi="th-TH"/>
              </w:rPr>
              <w:t>Baht ’</w:t>
            </w:r>
            <w:r w:rsidR="0017655A" w:rsidRPr="0017655A">
              <w:rPr>
                <w:rFonts w:ascii="Arial" w:eastAsia="Arial Unicode MS" w:hAnsi="Arial" w:cs="Arial"/>
                <w:b/>
                <w:bCs/>
                <w:sz w:val="16"/>
                <w:szCs w:val="16"/>
                <w:lang w:val="en-GB" w:bidi="th-TH"/>
              </w:rPr>
              <w:t>000</w:t>
            </w:r>
          </w:p>
        </w:tc>
        <w:tc>
          <w:tcPr>
            <w:tcW w:w="1243" w:type="dxa"/>
            <w:tcBorders>
              <w:top w:val="nil"/>
              <w:left w:val="nil"/>
              <w:bottom w:val="single" w:sz="4" w:space="0" w:color="auto"/>
              <w:right w:val="nil"/>
            </w:tcBorders>
            <w:shd w:val="clear" w:color="auto" w:fill="auto"/>
            <w:vAlign w:val="bottom"/>
          </w:tcPr>
          <w:p w14:paraId="20DBDF9A" w14:textId="74F79C1D" w:rsidR="00F1276D" w:rsidRPr="002F2586" w:rsidRDefault="00F1276D" w:rsidP="002F2586">
            <w:pPr>
              <w:ind w:right="-72"/>
              <w:jc w:val="right"/>
              <w:rPr>
                <w:rFonts w:ascii="Arial" w:eastAsia="Arial Unicode MS" w:hAnsi="Arial" w:cs="Arial"/>
                <w:b/>
                <w:bCs/>
                <w:sz w:val="16"/>
                <w:szCs w:val="16"/>
                <w:lang w:bidi="th-TH"/>
              </w:rPr>
            </w:pPr>
            <w:r w:rsidRPr="002F2586">
              <w:rPr>
                <w:rFonts w:ascii="Arial" w:hAnsi="Arial" w:cs="Arial"/>
                <w:b/>
                <w:bCs/>
                <w:sz w:val="16"/>
                <w:szCs w:val="16"/>
              </w:rPr>
              <w:t>Baht ’</w:t>
            </w:r>
            <w:r w:rsidR="0017655A" w:rsidRPr="0017655A">
              <w:rPr>
                <w:rFonts w:ascii="Arial" w:hAnsi="Arial" w:cs="Arial"/>
                <w:b/>
                <w:bCs/>
                <w:sz w:val="16"/>
                <w:szCs w:val="16"/>
                <w:lang w:val="en-GB"/>
              </w:rPr>
              <w:t>000</w:t>
            </w:r>
          </w:p>
        </w:tc>
      </w:tr>
      <w:tr w:rsidR="00F1276D" w:rsidRPr="002F2586" w14:paraId="644AE410" w14:textId="77777777" w:rsidTr="00026324">
        <w:trPr>
          <w:trHeight w:val="199"/>
        </w:trPr>
        <w:tc>
          <w:tcPr>
            <w:tcW w:w="1800" w:type="dxa"/>
            <w:tcBorders>
              <w:top w:val="single" w:sz="4" w:space="0" w:color="auto"/>
              <w:left w:val="nil"/>
              <w:bottom w:val="nil"/>
              <w:right w:val="nil"/>
            </w:tcBorders>
          </w:tcPr>
          <w:p w14:paraId="49611218" w14:textId="77777777" w:rsidR="00F1276D" w:rsidRPr="002F2586" w:rsidRDefault="00F1276D" w:rsidP="002662BE">
            <w:pPr>
              <w:ind w:left="32" w:hanging="32"/>
              <w:rPr>
                <w:rFonts w:ascii="Arial" w:eastAsia="Arial Unicode MS" w:hAnsi="Arial" w:cs="Arial"/>
                <w:b/>
                <w:bCs/>
                <w:sz w:val="16"/>
                <w:szCs w:val="16"/>
                <w:lang w:bidi="th-TH"/>
              </w:rPr>
            </w:pPr>
          </w:p>
        </w:tc>
        <w:tc>
          <w:tcPr>
            <w:tcW w:w="1417" w:type="dxa"/>
            <w:tcBorders>
              <w:top w:val="single" w:sz="4" w:space="0" w:color="auto"/>
              <w:left w:val="nil"/>
              <w:bottom w:val="nil"/>
              <w:right w:val="nil"/>
            </w:tcBorders>
          </w:tcPr>
          <w:p w14:paraId="2BFFFD75" w14:textId="77777777" w:rsidR="00F1276D" w:rsidRPr="002F2586" w:rsidRDefault="00F1276D" w:rsidP="002662BE">
            <w:pPr>
              <w:rPr>
                <w:rFonts w:ascii="Arial" w:eastAsia="Arial Unicode MS" w:hAnsi="Arial" w:cs="Arial"/>
                <w:b/>
                <w:bCs/>
                <w:color w:val="A44E00" w:themeColor="text2" w:themeShade="BF"/>
                <w:sz w:val="16"/>
                <w:szCs w:val="16"/>
                <w:lang w:bidi="th-TH"/>
              </w:rPr>
            </w:pPr>
          </w:p>
        </w:tc>
        <w:tc>
          <w:tcPr>
            <w:tcW w:w="1985" w:type="dxa"/>
            <w:tcBorders>
              <w:top w:val="single" w:sz="4" w:space="0" w:color="auto"/>
              <w:left w:val="nil"/>
              <w:bottom w:val="nil"/>
              <w:right w:val="nil"/>
            </w:tcBorders>
          </w:tcPr>
          <w:p w14:paraId="16AB4A12" w14:textId="77777777" w:rsidR="00F1276D" w:rsidRPr="002F2586" w:rsidRDefault="00F1276D" w:rsidP="002662BE">
            <w:pPr>
              <w:rPr>
                <w:rFonts w:ascii="Arial" w:eastAsia="Arial Unicode MS" w:hAnsi="Arial" w:cs="Arial"/>
                <w:b/>
                <w:bCs/>
                <w:color w:val="A44E00" w:themeColor="text2" w:themeShade="BF"/>
                <w:sz w:val="16"/>
                <w:szCs w:val="16"/>
                <w:lang w:bidi="th-TH"/>
              </w:rPr>
            </w:pPr>
          </w:p>
        </w:tc>
        <w:tc>
          <w:tcPr>
            <w:tcW w:w="940" w:type="dxa"/>
            <w:tcBorders>
              <w:top w:val="single" w:sz="4" w:space="0" w:color="auto"/>
              <w:left w:val="nil"/>
              <w:bottom w:val="nil"/>
              <w:right w:val="nil"/>
            </w:tcBorders>
            <w:shd w:val="clear" w:color="auto" w:fill="FAFAFA"/>
          </w:tcPr>
          <w:p w14:paraId="444562D7" w14:textId="77777777" w:rsidR="00F1276D" w:rsidRPr="002F2586" w:rsidRDefault="00F1276D" w:rsidP="002F2586">
            <w:pPr>
              <w:ind w:right="-72"/>
              <w:rPr>
                <w:rFonts w:ascii="Arial" w:eastAsia="Arial Unicode MS" w:hAnsi="Arial" w:cs="Arial"/>
                <w:b/>
                <w:bCs/>
                <w:color w:val="A44E00" w:themeColor="text2" w:themeShade="BF"/>
                <w:sz w:val="16"/>
                <w:szCs w:val="16"/>
                <w:lang w:bidi="th-TH"/>
              </w:rPr>
            </w:pPr>
          </w:p>
        </w:tc>
        <w:tc>
          <w:tcPr>
            <w:tcW w:w="1134" w:type="dxa"/>
            <w:tcBorders>
              <w:top w:val="single" w:sz="4" w:space="0" w:color="auto"/>
              <w:left w:val="nil"/>
              <w:bottom w:val="nil"/>
              <w:right w:val="nil"/>
            </w:tcBorders>
          </w:tcPr>
          <w:p w14:paraId="34EDA4D4" w14:textId="77777777" w:rsidR="00F1276D" w:rsidRPr="002F2586" w:rsidRDefault="00F1276D" w:rsidP="002F2586">
            <w:pPr>
              <w:ind w:right="-72"/>
              <w:rPr>
                <w:rFonts w:ascii="Arial" w:eastAsia="Arial Unicode MS" w:hAnsi="Arial" w:cs="Arial"/>
                <w:b/>
                <w:bCs/>
                <w:color w:val="A44E00" w:themeColor="text2" w:themeShade="BF"/>
                <w:sz w:val="16"/>
                <w:szCs w:val="16"/>
                <w:lang w:bidi="th-TH"/>
              </w:rPr>
            </w:pPr>
          </w:p>
        </w:tc>
        <w:tc>
          <w:tcPr>
            <w:tcW w:w="936" w:type="dxa"/>
            <w:gridSpan w:val="2"/>
            <w:tcBorders>
              <w:top w:val="single" w:sz="4" w:space="0" w:color="auto"/>
              <w:left w:val="nil"/>
              <w:bottom w:val="nil"/>
              <w:right w:val="nil"/>
            </w:tcBorders>
            <w:shd w:val="clear" w:color="auto" w:fill="FAFAFA"/>
          </w:tcPr>
          <w:p w14:paraId="1BD920E0" w14:textId="77777777" w:rsidR="00F1276D" w:rsidRPr="002F2586" w:rsidRDefault="00F1276D" w:rsidP="002F2586">
            <w:pPr>
              <w:ind w:right="-72"/>
              <w:rPr>
                <w:rFonts w:ascii="Arial" w:eastAsia="Arial Unicode MS" w:hAnsi="Arial" w:cs="Arial"/>
                <w:b/>
                <w:bCs/>
                <w:color w:val="A44E00" w:themeColor="text2" w:themeShade="BF"/>
                <w:sz w:val="16"/>
                <w:szCs w:val="16"/>
                <w:lang w:bidi="th-TH"/>
              </w:rPr>
            </w:pPr>
          </w:p>
        </w:tc>
        <w:tc>
          <w:tcPr>
            <w:tcW w:w="1243" w:type="dxa"/>
            <w:tcBorders>
              <w:top w:val="single" w:sz="4" w:space="0" w:color="auto"/>
              <w:left w:val="nil"/>
              <w:bottom w:val="nil"/>
              <w:right w:val="nil"/>
            </w:tcBorders>
          </w:tcPr>
          <w:p w14:paraId="73CEEC44" w14:textId="77777777" w:rsidR="00F1276D" w:rsidRPr="002F2586" w:rsidRDefault="00F1276D" w:rsidP="002F2586">
            <w:pPr>
              <w:ind w:right="-72"/>
              <w:rPr>
                <w:rFonts w:ascii="Arial" w:eastAsia="Arial Unicode MS" w:hAnsi="Arial" w:cs="Arial"/>
                <w:b/>
                <w:bCs/>
                <w:color w:val="A44E00" w:themeColor="text2" w:themeShade="BF"/>
                <w:sz w:val="16"/>
                <w:szCs w:val="16"/>
                <w:lang w:bidi="th-TH"/>
              </w:rPr>
            </w:pPr>
          </w:p>
        </w:tc>
      </w:tr>
      <w:tr w:rsidR="00F1276D" w:rsidRPr="002F2586" w14:paraId="2C39AD01" w14:textId="77777777" w:rsidTr="00026324">
        <w:trPr>
          <w:trHeight w:val="199"/>
        </w:trPr>
        <w:tc>
          <w:tcPr>
            <w:tcW w:w="1800" w:type="dxa"/>
            <w:tcBorders>
              <w:top w:val="nil"/>
              <w:left w:val="nil"/>
              <w:bottom w:val="nil"/>
              <w:right w:val="nil"/>
            </w:tcBorders>
          </w:tcPr>
          <w:p w14:paraId="281C214A" w14:textId="77777777" w:rsidR="00F1276D" w:rsidRPr="002F2586" w:rsidRDefault="00F1276D" w:rsidP="00026324">
            <w:pPr>
              <w:ind w:left="-101"/>
              <w:rPr>
                <w:rFonts w:ascii="Arial" w:eastAsia="Arial Unicode MS" w:hAnsi="Arial" w:cs="Arial"/>
                <w:b/>
                <w:bCs/>
                <w:sz w:val="16"/>
                <w:szCs w:val="16"/>
                <w:lang w:bidi="th-TH"/>
              </w:rPr>
            </w:pPr>
            <w:r w:rsidRPr="002F2586">
              <w:rPr>
                <w:rFonts w:ascii="Arial" w:eastAsia="Arial Unicode MS" w:hAnsi="Arial" w:cs="Arial"/>
                <w:b/>
                <w:bCs/>
                <w:sz w:val="16"/>
                <w:szCs w:val="16"/>
                <w:lang w:bidi="th-TH"/>
              </w:rPr>
              <w:t>Subsidiaries</w:t>
            </w:r>
          </w:p>
        </w:tc>
        <w:tc>
          <w:tcPr>
            <w:tcW w:w="1417" w:type="dxa"/>
            <w:tcBorders>
              <w:top w:val="nil"/>
              <w:left w:val="nil"/>
              <w:bottom w:val="nil"/>
              <w:right w:val="nil"/>
            </w:tcBorders>
          </w:tcPr>
          <w:p w14:paraId="5A35E7CD" w14:textId="77777777" w:rsidR="00F1276D" w:rsidRPr="002F2586" w:rsidRDefault="00F1276D" w:rsidP="002662BE">
            <w:pPr>
              <w:rPr>
                <w:rFonts w:ascii="Arial" w:eastAsia="Arial Unicode MS" w:hAnsi="Arial" w:cs="Arial"/>
                <w:b/>
                <w:bCs/>
                <w:color w:val="A44E00" w:themeColor="text2" w:themeShade="BF"/>
                <w:sz w:val="16"/>
                <w:szCs w:val="16"/>
                <w:lang w:bidi="th-TH"/>
              </w:rPr>
            </w:pPr>
          </w:p>
        </w:tc>
        <w:tc>
          <w:tcPr>
            <w:tcW w:w="1985" w:type="dxa"/>
            <w:tcBorders>
              <w:top w:val="nil"/>
              <w:left w:val="nil"/>
              <w:bottom w:val="nil"/>
              <w:right w:val="nil"/>
            </w:tcBorders>
          </w:tcPr>
          <w:p w14:paraId="610A8E18" w14:textId="77777777" w:rsidR="00F1276D" w:rsidRPr="002F2586" w:rsidRDefault="00F1276D" w:rsidP="002662BE">
            <w:pPr>
              <w:rPr>
                <w:rFonts w:ascii="Arial" w:eastAsia="Arial Unicode MS" w:hAnsi="Arial" w:cs="Arial"/>
                <w:b/>
                <w:bCs/>
                <w:color w:val="A44E00" w:themeColor="text2" w:themeShade="BF"/>
                <w:sz w:val="16"/>
                <w:szCs w:val="16"/>
                <w:lang w:bidi="th-TH"/>
              </w:rPr>
            </w:pPr>
          </w:p>
        </w:tc>
        <w:tc>
          <w:tcPr>
            <w:tcW w:w="940" w:type="dxa"/>
            <w:tcBorders>
              <w:top w:val="nil"/>
              <w:left w:val="nil"/>
              <w:bottom w:val="nil"/>
              <w:right w:val="nil"/>
            </w:tcBorders>
            <w:shd w:val="clear" w:color="auto" w:fill="FAFAFA"/>
          </w:tcPr>
          <w:p w14:paraId="6CFA1AC3" w14:textId="77777777" w:rsidR="00F1276D" w:rsidRPr="002F2586" w:rsidRDefault="00F1276D" w:rsidP="002F2586">
            <w:pPr>
              <w:ind w:right="-72"/>
              <w:jc w:val="right"/>
              <w:rPr>
                <w:rFonts w:ascii="Arial" w:eastAsia="Arial Unicode MS" w:hAnsi="Arial" w:cs="Arial"/>
                <w:b/>
                <w:bCs/>
                <w:color w:val="A44E00" w:themeColor="text2" w:themeShade="BF"/>
                <w:sz w:val="16"/>
                <w:szCs w:val="16"/>
                <w:lang w:bidi="th-TH"/>
              </w:rPr>
            </w:pPr>
          </w:p>
        </w:tc>
        <w:tc>
          <w:tcPr>
            <w:tcW w:w="1134" w:type="dxa"/>
            <w:tcBorders>
              <w:top w:val="nil"/>
              <w:left w:val="nil"/>
              <w:bottom w:val="nil"/>
              <w:right w:val="nil"/>
            </w:tcBorders>
          </w:tcPr>
          <w:p w14:paraId="51E1A832" w14:textId="77777777" w:rsidR="00F1276D" w:rsidRPr="002F2586" w:rsidRDefault="00F1276D" w:rsidP="002F2586">
            <w:pPr>
              <w:ind w:right="-72"/>
              <w:rPr>
                <w:rFonts w:ascii="Arial" w:eastAsia="Arial Unicode MS" w:hAnsi="Arial" w:cs="Arial"/>
                <w:b/>
                <w:bCs/>
                <w:color w:val="A44E00" w:themeColor="text2" w:themeShade="BF"/>
                <w:sz w:val="16"/>
                <w:szCs w:val="16"/>
                <w:lang w:bidi="th-TH"/>
              </w:rPr>
            </w:pPr>
          </w:p>
        </w:tc>
        <w:tc>
          <w:tcPr>
            <w:tcW w:w="936" w:type="dxa"/>
            <w:gridSpan w:val="2"/>
            <w:tcBorders>
              <w:top w:val="nil"/>
              <w:left w:val="nil"/>
              <w:bottom w:val="nil"/>
              <w:right w:val="nil"/>
            </w:tcBorders>
            <w:shd w:val="clear" w:color="auto" w:fill="FAFAFA"/>
          </w:tcPr>
          <w:p w14:paraId="58FE5BA8" w14:textId="77777777" w:rsidR="00F1276D" w:rsidRPr="002F2586" w:rsidRDefault="00F1276D" w:rsidP="002F2586">
            <w:pPr>
              <w:ind w:right="-72"/>
              <w:rPr>
                <w:rFonts w:ascii="Arial" w:eastAsia="Arial Unicode MS" w:hAnsi="Arial" w:cs="Arial"/>
                <w:b/>
                <w:bCs/>
                <w:color w:val="A44E00" w:themeColor="text2" w:themeShade="BF"/>
                <w:sz w:val="16"/>
                <w:szCs w:val="16"/>
                <w:lang w:bidi="th-TH"/>
              </w:rPr>
            </w:pPr>
          </w:p>
        </w:tc>
        <w:tc>
          <w:tcPr>
            <w:tcW w:w="1243" w:type="dxa"/>
            <w:tcBorders>
              <w:top w:val="nil"/>
              <w:left w:val="nil"/>
              <w:bottom w:val="nil"/>
              <w:right w:val="nil"/>
            </w:tcBorders>
          </w:tcPr>
          <w:p w14:paraId="310F1F8A" w14:textId="77777777" w:rsidR="00F1276D" w:rsidRPr="002F2586" w:rsidRDefault="00F1276D" w:rsidP="002F2586">
            <w:pPr>
              <w:ind w:right="-72"/>
              <w:rPr>
                <w:rFonts w:ascii="Arial" w:eastAsia="Arial Unicode MS" w:hAnsi="Arial" w:cs="Arial"/>
                <w:b/>
                <w:bCs/>
                <w:color w:val="A44E00" w:themeColor="text2" w:themeShade="BF"/>
                <w:sz w:val="16"/>
                <w:szCs w:val="16"/>
                <w:lang w:bidi="th-TH"/>
              </w:rPr>
            </w:pPr>
          </w:p>
        </w:tc>
      </w:tr>
      <w:tr w:rsidR="004C78D2" w:rsidRPr="002F2586" w14:paraId="25B28B65" w14:textId="77777777" w:rsidTr="00026324">
        <w:trPr>
          <w:trHeight w:val="199"/>
        </w:trPr>
        <w:tc>
          <w:tcPr>
            <w:tcW w:w="1800" w:type="dxa"/>
            <w:tcBorders>
              <w:top w:val="nil"/>
              <w:left w:val="nil"/>
              <w:bottom w:val="nil"/>
              <w:right w:val="nil"/>
            </w:tcBorders>
          </w:tcPr>
          <w:p w14:paraId="3D20EF3F" w14:textId="77777777" w:rsidR="004C78D2" w:rsidRPr="002F2586" w:rsidRDefault="004C78D2" w:rsidP="00026324">
            <w:pPr>
              <w:ind w:left="-101"/>
              <w:rPr>
                <w:rFonts w:ascii="Arial" w:eastAsia="Arial Unicode MS" w:hAnsi="Arial" w:cs="Arial"/>
                <w:b/>
                <w:bCs/>
                <w:sz w:val="16"/>
                <w:szCs w:val="16"/>
                <w:lang w:bidi="th-TH"/>
              </w:rPr>
            </w:pPr>
          </w:p>
        </w:tc>
        <w:tc>
          <w:tcPr>
            <w:tcW w:w="1417" w:type="dxa"/>
            <w:tcBorders>
              <w:top w:val="nil"/>
              <w:left w:val="nil"/>
              <w:bottom w:val="nil"/>
              <w:right w:val="nil"/>
            </w:tcBorders>
          </w:tcPr>
          <w:p w14:paraId="33871BC7" w14:textId="77777777" w:rsidR="004C78D2" w:rsidRPr="002F2586" w:rsidRDefault="004C78D2" w:rsidP="002662BE">
            <w:pPr>
              <w:rPr>
                <w:rFonts w:ascii="Arial" w:eastAsia="Arial Unicode MS" w:hAnsi="Arial" w:cs="Arial"/>
                <w:b/>
                <w:bCs/>
                <w:color w:val="A44E00" w:themeColor="text2" w:themeShade="BF"/>
                <w:sz w:val="16"/>
                <w:szCs w:val="16"/>
                <w:lang w:bidi="th-TH"/>
              </w:rPr>
            </w:pPr>
          </w:p>
        </w:tc>
        <w:tc>
          <w:tcPr>
            <w:tcW w:w="1985" w:type="dxa"/>
            <w:tcBorders>
              <w:top w:val="nil"/>
              <w:left w:val="nil"/>
              <w:bottom w:val="nil"/>
              <w:right w:val="nil"/>
            </w:tcBorders>
          </w:tcPr>
          <w:p w14:paraId="61417D9A" w14:textId="77777777" w:rsidR="004C78D2" w:rsidRPr="002F2586" w:rsidRDefault="004C78D2" w:rsidP="002662BE">
            <w:pPr>
              <w:rPr>
                <w:rFonts w:ascii="Arial" w:eastAsia="Arial Unicode MS" w:hAnsi="Arial" w:cs="Arial"/>
                <w:b/>
                <w:bCs/>
                <w:color w:val="A44E00" w:themeColor="text2" w:themeShade="BF"/>
                <w:sz w:val="16"/>
                <w:szCs w:val="16"/>
                <w:lang w:bidi="th-TH"/>
              </w:rPr>
            </w:pPr>
          </w:p>
        </w:tc>
        <w:tc>
          <w:tcPr>
            <w:tcW w:w="940" w:type="dxa"/>
            <w:tcBorders>
              <w:top w:val="nil"/>
              <w:left w:val="nil"/>
              <w:bottom w:val="nil"/>
              <w:right w:val="nil"/>
            </w:tcBorders>
            <w:shd w:val="clear" w:color="auto" w:fill="FAFAFA"/>
          </w:tcPr>
          <w:p w14:paraId="287C74C2" w14:textId="77777777" w:rsidR="004C78D2" w:rsidRPr="002F2586" w:rsidRDefault="004C78D2" w:rsidP="002F2586">
            <w:pPr>
              <w:ind w:right="-72"/>
              <w:jc w:val="right"/>
              <w:rPr>
                <w:rFonts w:ascii="Arial" w:eastAsia="Arial Unicode MS" w:hAnsi="Arial" w:cs="Arial"/>
                <w:b/>
                <w:bCs/>
                <w:color w:val="A44E00" w:themeColor="text2" w:themeShade="BF"/>
                <w:sz w:val="16"/>
                <w:szCs w:val="16"/>
                <w:lang w:bidi="th-TH"/>
              </w:rPr>
            </w:pPr>
          </w:p>
        </w:tc>
        <w:tc>
          <w:tcPr>
            <w:tcW w:w="1134" w:type="dxa"/>
            <w:tcBorders>
              <w:top w:val="nil"/>
              <w:left w:val="nil"/>
              <w:bottom w:val="nil"/>
              <w:right w:val="nil"/>
            </w:tcBorders>
          </w:tcPr>
          <w:p w14:paraId="4997FAF6" w14:textId="77777777" w:rsidR="004C78D2" w:rsidRPr="002F2586" w:rsidRDefault="004C78D2" w:rsidP="002F2586">
            <w:pPr>
              <w:ind w:right="-72"/>
              <w:rPr>
                <w:rFonts w:ascii="Arial" w:eastAsia="Arial Unicode MS" w:hAnsi="Arial" w:cs="Arial"/>
                <w:b/>
                <w:bCs/>
                <w:color w:val="A44E00" w:themeColor="text2" w:themeShade="BF"/>
                <w:sz w:val="16"/>
                <w:szCs w:val="16"/>
                <w:lang w:bidi="th-TH"/>
              </w:rPr>
            </w:pPr>
          </w:p>
        </w:tc>
        <w:tc>
          <w:tcPr>
            <w:tcW w:w="936" w:type="dxa"/>
            <w:gridSpan w:val="2"/>
            <w:tcBorders>
              <w:top w:val="nil"/>
              <w:left w:val="nil"/>
              <w:bottom w:val="nil"/>
              <w:right w:val="nil"/>
            </w:tcBorders>
            <w:shd w:val="clear" w:color="auto" w:fill="FAFAFA"/>
          </w:tcPr>
          <w:p w14:paraId="668389F4" w14:textId="77777777" w:rsidR="004C78D2" w:rsidRPr="002F2586" w:rsidRDefault="004C78D2" w:rsidP="002F2586">
            <w:pPr>
              <w:ind w:right="-72"/>
              <w:rPr>
                <w:rFonts w:ascii="Arial" w:eastAsia="Arial Unicode MS" w:hAnsi="Arial" w:cs="Arial"/>
                <w:b/>
                <w:bCs/>
                <w:color w:val="A44E00" w:themeColor="text2" w:themeShade="BF"/>
                <w:sz w:val="16"/>
                <w:szCs w:val="16"/>
                <w:lang w:bidi="th-TH"/>
              </w:rPr>
            </w:pPr>
          </w:p>
        </w:tc>
        <w:tc>
          <w:tcPr>
            <w:tcW w:w="1243" w:type="dxa"/>
            <w:tcBorders>
              <w:top w:val="nil"/>
              <w:left w:val="nil"/>
              <w:bottom w:val="nil"/>
              <w:right w:val="nil"/>
            </w:tcBorders>
          </w:tcPr>
          <w:p w14:paraId="5F5046A2" w14:textId="77777777" w:rsidR="004C78D2" w:rsidRPr="002F2586" w:rsidRDefault="004C78D2" w:rsidP="002F2586">
            <w:pPr>
              <w:ind w:right="-72"/>
              <w:rPr>
                <w:rFonts w:ascii="Arial" w:eastAsia="Arial Unicode MS" w:hAnsi="Arial" w:cs="Arial"/>
                <w:b/>
                <w:bCs/>
                <w:color w:val="A44E00" w:themeColor="text2" w:themeShade="BF"/>
                <w:sz w:val="16"/>
                <w:szCs w:val="16"/>
                <w:lang w:bidi="th-TH"/>
              </w:rPr>
            </w:pPr>
          </w:p>
        </w:tc>
      </w:tr>
      <w:tr w:rsidR="00F1276D" w:rsidRPr="002F2586" w14:paraId="280F73E5" w14:textId="77777777" w:rsidTr="00026324">
        <w:trPr>
          <w:trHeight w:val="199"/>
        </w:trPr>
        <w:tc>
          <w:tcPr>
            <w:tcW w:w="1800" w:type="dxa"/>
            <w:tcBorders>
              <w:top w:val="nil"/>
              <w:left w:val="nil"/>
              <w:bottom w:val="nil"/>
              <w:right w:val="nil"/>
            </w:tcBorders>
          </w:tcPr>
          <w:p w14:paraId="0083FE99" w14:textId="2D310A48" w:rsidR="00947626" w:rsidRPr="002F2586" w:rsidRDefault="00F1276D" w:rsidP="00026324">
            <w:pPr>
              <w:ind w:left="-101"/>
              <w:rPr>
                <w:rFonts w:ascii="Arial" w:hAnsi="Arial" w:cs="Arial"/>
                <w:sz w:val="16"/>
                <w:szCs w:val="16"/>
              </w:rPr>
            </w:pPr>
            <w:r w:rsidRPr="002F2586">
              <w:rPr>
                <w:rFonts w:ascii="Arial" w:hAnsi="Arial" w:cs="Arial"/>
                <w:sz w:val="16"/>
                <w:szCs w:val="16"/>
              </w:rPr>
              <w:t>PT TOA</w:t>
            </w:r>
            <w:r w:rsidR="00B35D2D">
              <w:rPr>
                <w:rFonts w:ascii="Arial" w:hAnsi="Arial" w:cs="Arial"/>
                <w:sz w:val="16"/>
                <w:szCs w:val="16"/>
              </w:rPr>
              <w:t xml:space="preserve"> </w:t>
            </w:r>
            <w:r w:rsidRPr="002F2586">
              <w:rPr>
                <w:rFonts w:ascii="Arial" w:hAnsi="Arial" w:cs="Arial"/>
                <w:sz w:val="16"/>
                <w:szCs w:val="16"/>
              </w:rPr>
              <w:t>Paint</w:t>
            </w:r>
          </w:p>
          <w:p w14:paraId="3BAEB7DC" w14:textId="29B25173" w:rsidR="00F1276D" w:rsidRPr="002F2586" w:rsidRDefault="00947626" w:rsidP="00026324">
            <w:pPr>
              <w:ind w:left="-101"/>
              <w:rPr>
                <w:rFonts w:ascii="Arial" w:eastAsia="Arial Unicode MS" w:hAnsi="Arial" w:cs="Arial"/>
                <w:sz w:val="16"/>
                <w:szCs w:val="16"/>
                <w:highlight w:val="lightGray"/>
                <w:lang w:bidi="th-TH"/>
              </w:rPr>
            </w:pPr>
            <w:r w:rsidRPr="002F2586">
              <w:rPr>
                <w:rFonts w:ascii="Arial" w:hAnsi="Arial" w:cs="Arial"/>
                <w:sz w:val="16"/>
                <w:szCs w:val="16"/>
              </w:rPr>
              <w:t xml:space="preserve">   </w:t>
            </w:r>
            <w:r w:rsidR="00F1276D" w:rsidRPr="002F2586">
              <w:rPr>
                <w:rFonts w:ascii="Arial" w:hAnsi="Arial" w:cs="Arial"/>
                <w:sz w:val="16"/>
                <w:szCs w:val="16"/>
              </w:rPr>
              <w:t xml:space="preserve">Indonesia </w:t>
            </w:r>
          </w:p>
        </w:tc>
        <w:tc>
          <w:tcPr>
            <w:tcW w:w="1417" w:type="dxa"/>
            <w:tcBorders>
              <w:top w:val="nil"/>
              <w:left w:val="nil"/>
              <w:bottom w:val="nil"/>
              <w:right w:val="nil"/>
            </w:tcBorders>
          </w:tcPr>
          <w:p w14:paraId="38D04B1D" w14:textId="77777777" w:rsidR="00F1276D" w:rsidRPr="002F2586" w:rsidRDefault="00F1276D" w:rsidP="002662BE">
            <w:pPr>
              <w:jc w:val="center"/>
              <w:rPr>
                <w:rFonts w:ascii="Arial" w:eastAsia="Arial Unicode MS" w:hAnsi="Arial" w:cs="Arial"/>
                <w:sz w:val="16"/>
                <w:szCs w:val="16"/>
                <w:lang w:bidi="th-TH"/>
              </w:rPr>
            </w:pPr>
            <w:r w:rsidRPr="002F2586">
              <w:rPr>
                <w:rFonts w:ascii="Arial" w:hAnsi="Arial" w:cs="Arial"/>
                <w:sz w:val="16"/>
                <w:szCs w:val="16"/>
              </w:rPr>
              <w:t>Indonesia</w:t>
            </w:r>
          </w:p>
        </w:tc>
        <w:tc>
          <w:tcPr>
            <w:tcW w:w="1985" w:type="dxa"/>
            <w:tcBorders>
              <w:top w:val="nil"/>
              <w:left w:val="nil"/>
              <w:bottom w:val="nil"/>
              <w:right w:val="nil"/>
            </w:tcBorders>
          </w:tcPr>
          <w:p w14:paraId="29DE695C" w14:textId="21D12D90" w:rsidR="00F1276D" w:rsidRPr="002F2586" w:rsidRDefault="00F1276D" w:rsidP="002662BE">
            <w:pPr>
              <w:rPr>
                <w:rFonts w:ascii="Arial" w:eastAsia="Arial Unicode MS" w:hAnsi="Arial" w:cs="Arial"/>
                <w:sz w:val="16"/>
                <w:szCs w:val="16"/>
                <w:lang w:bidi="th-TH"/>
              </w:rPr>
            </w:pPr>
            <w:r w:rsidRPr="002F2586">
              <w:rPr>
                <w:rFonts w:ascii="Arial" w:eastAsia="Arial Unicode MS" w:hAnsi="Arial" w:cs="Arial"/>
                <w:sz w:val="16"/>
                <w:szCs w:val="16"/>
                <w:lang w:bidi="th-TH"/>
              </w:rPr>
              <w:t>Import and distribution of building paint products</w:t>
            </w:r>
            <w:r w:rsidR="005C69ED">
              <w:rPr>
                <w:rFonts w:ascii="Arial" w:eastAsia="Arial Unicode MS" w:hAnsi="Arial" w:cs="Arial"/>
                <w:sz w:val="16"/>
                <w:szCs w:val="16"/>
                <w:lang w:bidi="th-TH"/>
              </w:rPr>
              <w:t>,</w:t>
            </w:r>
            <w:r w:rsidRPr="002F2586">
              <w:rPr>
                <w:rFonts w:ascii="Arial" w:eastAsia="Arial Unicode MS" w:hAnsi="Arial" w:cs="Arial"/>
                <w:sz w:val="16"/>
                <w:szCs w:val="16"/>
                <w:lang w:bidi="th-TH"/>
              </w:rPr>
              <w:t xml:space="preserve"> paint and coating products and other types of products</w:t>
            </w:r>
          </w:p>
        </w:tc>
        <w:tc>
          <w:tcPr>
            <w:tcW w:w="940" w:type="dxa"/>
            <w:tcBorders>
              <w:top w:val="nil"/>
              <w:left w:val="nil"/>
              <w:bottom w:val="nil"/>
              <w:right w:val="nil"/>
            </w:tcBorders>
            <w:shd w:val="clear" w:color="auto" w:fill="FAFAFA"/>
          </w:tcPr>
          <w:p w14:paraId="547CAF62" w14:textId="216A4216" w:rsidR="00F1276D" w:rsidRPr="002F2586" w:rsidRDefault="0017655A" w:rsidP="002F2586">
            <w:pPr>
              <w:ind w:right="-72"/>
              <w:jc w:val="right"/>
              <w:rPr>
                <w:rFonts w:ascii="Arial" w:eastAsia="Arial Unicode MS" w:hAnsi="Arial" w:cs="Arial"/>
                <w:sz w:val="16"/>
                <w:szCs w:val="16"/>
                <w:lang w:bidi="th-TH"/>
              </w:rPr>
            </w:pPr>
            <w:r w:rsidRPr="0017655A">
              <w:rPr>
                <w:rFonts w:ascii="Arial" w:eastAsia="Arial Unicode MS" w:hAnsi="Arial" w:cs="Arial"/>
                <w:sz w:val="16"/>
                <w:szCs w:val="16"/>
                <w:lang w:val="en-GB" w:bidi="th-TH"/>
              </w:rPr>
              <w:t>99</w:t>
            </w:r>
            <w:r w:rsidR="00F1276D" w:rsidRPr="002F2586">
              <w:rPr>
                <w:rFonts w:ascii="Arial" w:eastAsia="Arial Unicode MS" w:hAnsi="Arial" w:cs="Arial"/>
                <w:sz w:val="16"/>
                <w:szCs w:val="16"/>
                <w:lang w:bidi="th-TH"/>
              </w:rPr>
              <w:t>.</w:t>
            </w:r>
            <w:r w:rsidRPr="0017655A">
              <w:rPr>
                <w:rFonts w:ascii="Arial" w:eastAsia="Arial Unicode MS" w:hAnsi="Arial" w:cs="Arial"/>
                <w:sz w:val="16"/>
                <w:szCs w:val="16"/>
                <w:lang w:val="en-GB" w:bidi="th-TH"/>
              </w:rPr>
              <w:t>75</w:t>
            </w:r>
          </w:p>
        </w:tc>
        <w:tc>
          <w:tcPr>
            <w:tcW w:w="1134" w:type="dxa"/>
            <w:tcBorders>
              <w:top w:val="nil"/>
              <w:left w:val="nil"/>
              <w:bottom w:val="nil"/>
              <w:right w:val="nil"/>
            </w:tcBorders>
          </w:tcPr>
          <w:p w14:paraId="4E612EF3" w14:textId="49596002" w:rsidR="00F1276D" w:rsidRPr="002F2586" w:rsidRDefault="0017655A" w:rsidP="002F2586">
            <w:pPr>
              <w:ind w:right="-72"/>
              <w:jc w:val="right"/>
              <w:rPr>
                <w:rFonts w:ascii="Arial" w:eastAsia="Arial Unicode MS" w:hAnsi="Arial" w:cs="Arial"/>
                <w:sz w:val="16"/>
                <w:szCs w:val="16"/>
                <w:lang w:bidi="th-TH"/>
              </w:rPr>
            </w:pPr>
            <w:r w:rsidRPr="0017655A">
              <w:rPr>
                <w:rFonts w:ascii="Arial" w:eastAsia="Arial Unicode MS" w:hAnsi="Arial" w:cs="Arial"/>
                <w:sz w:val="16"/>
                <w:szCs w:val="16"/>
                <w:lang w:val="en-GB" w:bidi="th-TH"/>
              </w:rPr>
              <w:t>75</w:t>
            </w:r>
            <w:r w:rsidR="00006470">
              <w:rPr>
                <w:rFonts w:ascii="Arial" w:eastAsia="Arial Unicode MS" w:hAnsi="Arial" w:cs="Arial"/>
                <w:sz w:val="16"/>
                <w:szCs w:val="16"/>
                <w:lang w:val="en-GB" w:bidi="th-TH"/>
              </w:rPr>
              <w:t>.00</w:t>
            </w:r>
          </w:p>
        </w:tc>
        <w:tc>
          <w:tcPr>
            <w:tcW w:w="936" w:type="dxa"/>
            <w:gridSpan w:val="2"/>
            <w:tcBorders>
              <w:top w:val="nil"/>
              <w:left w:val="nil"/>
              <w:bottom w:val="nil"/>
              <w:right w:val="nil"/>
            </w:tcBorders>
            <w:shd w:val="clear" w:color="auto" w:fill="FAFAFA"/>
          </w:tcPr>
          <w:p w14:paraId="0152ECC9" w14:textId="63089466" w:rsidR="00F1276D" w:rsidRPr="002F2586" w:rsidRDefault="0017655A" w:rsidP="002F2586">
            <w:pPr>
              <w:ind w:right="-72"/>
              <w:jc w:val="right"/>
              <w:rPr>
                <w:rFonts w:ascii="Arial" w:eastAsia="Arial Unicode MS" w:hAnsi="Arial" w:cs="Arial"/>
                <w:sz w:val="16"/>
                <w:szCs w:val="16"/>
                <w:lang w:bidi="th-TH"/>
              </w:rPr>
            </w:pPr>
            <w:r w:rsidRPr="0017655A">
              <w:rPr>
                <w:rFonts w:ascii="Arial" w:eastAsia="Arial Unicode MS" w:hAnsi="Arial" w:cs="Arial"/>
                <w:sz w:val="16"/>
                <w:szCs w:val="16"/>
                <w:lang w:val="en-GB" w:bidi="th-TH"/>
              </w:rPr>
              <w:t>105</w:t>
            </w:r>
            <w:r w:rsidR="00F1276D" w:rsidRPr="002F2586">
              <w:rPr>
                <w:rFonts w:ascii="Arial" w:eastAsia="Arial Unicode MS" w:hAnsi="Arial" w:cs="Arial"/>
                <w:sz w:val="16"/>
                <w:szCs w:val="16"/>
                <w:lang w:bidi="th-TH"/>
              </w:rPr>
              <w:t>,</w:t>
            </w:r>
            <w:r w:rsidRPr="0017655A">
              <w:rPr>
                <w:rFonts w:ascii="Arial" w:eastAsia="Arial Unicode MS" w:hAnsi="Arial" w:cs="Arial"/>
                <w:sz w:val="16"/>
                <w:szCs w:val="16"/>
                <w:lang w:val="en-GB" w:bidi="th-TH"/>
              </w:rPr>
              <w:t>578</w:t>
            </w:r>
          </w:p>
        </w:tc>
        <w:tc>
          <w:tcPr>
            <w:tcW w:w="1243" w:type="dxa"/>
            <w:tcBorders>
              <w:top w:val="nil"/>
              <w:left w:val="nil"/>
              <w:bottom w:val="nil"/>
              <w:right w:val="nil"/>
            </w:tcBorders>
          </w:tcPr>
          <w:p w14:paraId="65527997" w14:textId="28986125" w:rsidR="00F1276D" w:rsidRPr="002F2586" w:rsidRDefault="0017655A" w:rsidP="002F2586">
            <w:pPr>
              <w:ind w:right="-72"/>
              <w:jc w:val="right"/>
              <w:rPr>
                <w:rFonts w:ascii="Arial" w:eastAsia="Arial Unicode MS" w:hAnsi="Arial" w:cs="Arial"/>
                <w:sz w:val="16"/>
                <w:szCs w:val="16"/>
                <w:lang w:bidi="th-TH"/>
              </w:rPr>
            </w:pPr>
            <w:r w:rsidRPr="0017655A">
              <w:rPr>
                <w:rFonts w:ascii="Arial" w:hAnsi="Arial" w:cs="Arial"/>
                <w:spacing w:val="-4"/>
                <w:sz w:val="16"/>
                <w:szCs w:val="16"/>
                <w:lang w:val="en-GB"/>
              </w:rPr>
              <w:t>78</w:t>
            </w:r>
            <w:r w:rsidR="00F1276D" w:rsidRPr="002F2586">
              <w:rPr>
                <w:rFonts w:ascii="Arial" w:hAnsi="Arial" w:cs="Arial"/>
                <w:spacing w:val="-4"/>
                <w:sz w:val="16"/>
                <w:szCs w:val="16"/>
              </w:rPr>
              <w:t>,</w:t>
            </w:r>
            <w:r w:rsidRPr="0017655A">
              <w:rPr>
                <w:rFonts w:ascii="Arial" w:hAnsi="Arial" w:cs="Arial"/>
                <w:spacing w:val="-4"/>
                <w:sz w:val="16"/>
                <w:szCs w:val="16"/>
                <w:lang w:val="en-GB"/>
              </w:rPr>
              <w:t>621</w:t>
            </w:r>
          </w:p>
        </w:tc>
      </w:tr>
    </w:tbl>
    <w:p w14:paraId="7F43CF77" w14:textId="77777777" w:rsidR="00947626" w:rsidRPr="002662BE" w:rsidRDefault="00947626" w:rsidP="00F1276D">
      <w:pPr>
        <w:spacing w:after="0" w:line="240" w:lineRule="auto"/>
        <w:jc w:val="both"/>
        <w:rPr>
          <w:rFonts w:ascii="Arial" w:eastAsia="Arial Unicode MS" w:hAnsi="Arial" w:cs="Arial"/>
          <w:sz w:val="18"/>
          <w:szCs w:val="18"/>
          <w:lang w:bidi="th-TH"/>
        </w:rPr>
      </w:pPr>
    </w:p>
    <w:p w14:paraId="6F94F2DC" w14:textId="77777777" w:rsidR="002F2586" w:rsidRPr="002F2586" w:rsidRDefault="002F2586" w:rsidP="002F2586">
      <w:pPr>
        <w:spacing w:after="0" w:line="240" w:lineRule="auto"/>
        <w:jc w:val="both"/>
        <w:rPr>
          <w:rFonts w:ascii="Arial" w:eastAsia="Arial Unicode MS" w:hAnsi="Arial" w:cs="Arial"/>
          <w:sz w:val="18"/>
          <w:szCs w:val="18"/>
          <w:highlight w:val="lightGray"/>
          <w:cs/>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3"/>
      </w:tblGrid>
      <w:tr w:rsidR="00947626" w:rsidRPr="002662BE" w14:paraId="483D8FE0" w14:textId="77777777" w:rsidTr="00914BD3">
        <w:trPr>
          <w:trHeight w:val="386"/>
        </w:trPr>
        <w:tc>
          <w:tcPr>
            <w:tcW w:w="9463" w:type="dxa"/>
            <w:shd w:val="clear" w:color="auto" w:fill="FFA543"/>
            <w:vAlign w:val="center"/>
          </w:tcPr>
          <w:p w14:paraId="464E6320" w14:textId="31309525" w:rsidR="00947626" w:rsidRPr="002662BE" w:rsidRDefault="0017655A" w:rsidP="002662BE">
            <w:pPr>
              <w:tabs>
                <w:tab w:val="left" w:pos="432"/>
              </w:tabs>
              <w:ind w:left="432" w:hanging="432"/>
              <w:jc w:val="both"/>
              <w:rPr>
                <w:rFonts w:ascii="Arial" w:eastAsia="Arial Unicode MS" w:hAnsi="Arial" w:cs="Arial"/>
                <w:b/>
                <w:bCs/>
                <w:color w:val="FFFFFF"/>
                <w:sz w:val="18"/>
                <w:szCs w:val="18"/>
                <w:lang w:val="en-GB" w:bidi="th-TH"/>
              </w:rPr>
            </w:pPr>
            <w:r w:rsidRPr="0017655A">
              <w:rPr>
                <w:rFonts w:ascii="Arial" w:eastAsia="Arial Unicode MS" w:hAnsi="Arial" w:cs="Arial"/>
                <w:b/>
                <w:bCs/>
                <w:color w:val="FFFFFF"/>
                <w:sz w:val="18"/>
                <w:szCs w:val="18"/>
                <w:lang w:val="en-GB" w:bidi="th-TH"/>
              </w:rPr>
              <w:t>11</w:t>
            </w:r>
            <w:r w:rsidR="002F2586">
              <w:rPr>
                <w:rFonts w:ascii="Arial" w:eastAsia="Arial Unicode MS" w:hAnsi="Arial" w:cs="Arial"/>
                <w:b/>
                <w:bCs/>
                <w:color w:val="FFFFFF"/>
                <w:sz w:val="18"/>
                <w:szCs w:val="18"/>
                <w:lang w:val="en-GB" w:bidi="th-TH"/>
              </w:rPr>
              <w:tab/>
            </w:r>
            <w:r w:rsidR="00947626" w:rsidRPr="002662BE">
              <w:rPr>
                <w:rFonts w:ascii="Arial" w:eastAsia="Arial Unicode MS" w:hAnsi="Arial" w:cs="Arial"/>
                <w:b/>
                <w:bCs/>
                <w:color w:val="FFFFFF"/>
                <w:sz w:val="18"/>
                <w:szCs w:val="18"/>
                <w:lang w:val="en-GB" w:bidi="th-TH"/>
              </w:rPr>
              <w:t>Property, plant and equipment, right-of-use assets and intangible assets</w:t>
            </w:r>
          </w:p>
        </w:tc>
      </w:tr>
    </w:tbl>
    <w:p w14:paraId="24793633" w14:textId="77777777" w:rsidR="00947626" w:rsidRPr="002662BE" w:rsidRDefault="00947626" w:rsidP="006B7D76">
      <w:pPr>
        <w:spacing w:after="0" w:line="240" w:lineRule="auto"/>
        <w:jc w:val="both"/>
        <w:rPr>
          <w:rFonts w:ascii="Arial" w:eastAsia="Arial Unicode MS" w:hAnsi="Arial" w:cs="Arial"/>
          <w:sz w:val="18"/>
          <w:szCs w:val="18"/>
          <w:lang w:bidi="th-TH"/>
        </w:rPr>
      </w:pPr>
    </w:p>
    <w:p w14:paraId="29EABCD5" w14:textId="42803319" w:rsidR="00947626" w:rsidRDefault="00947626" w:rsidP="002F2586">
      <w:pPr>
        <w:spacing w:after="0" w:line="240" w:lineRule="auto"/>
        <w:jc w:val="both"/>
        <w:rPr>
          <w:rFonts w:ascii="Arial" w:eastAsia="Arial Unicode MS" w:hAnsi="Arial" w:cs="Arial"/>
          <w:sz w:val="18"/>
          <w:szCs w:val="18"/>
          <w:lang w:bidi="th-TH"/>
        </w:rPr>
      </w:pPr>
      <w:r w:rsidRPr="002662BE">
        <w:rPr>
          <w:rFonts w:ascii="Arial" w:eastAsia="Arial Unicode MS" w:hAnsi="Arial" w:cs="Arial"/>
          <w:sz w:val="18"/>
          <w:szCs w:val="18"/>
          <w:lang w:bidi="th-TH"/>
        </w:rPr>
        <w:t>Movements of property, plant and equipment, right-of-use assets and intangible assets are as follows:</w:t>
      </w:r>
    </w:p>
    <w:p w14:paraId="4B352038" w14:textId="77777777" w:rsidR="002F2586" w:rsidRPr="002662BE" w:rsidRDefault="002F2586" w:rsidP="002F2586">
      <w:pPr>
        <w:spacing w:after="0" w:line="240" w:lineRule="auto"/>
        <w:jc w:val="both"/>
        <w:rPr>
          <w:rFonts w:ascii="Arial" w:eastAsia="Arial Unicode MS" w:hAnsi="Arial" w:cs="Arial"/>
          <w:sz w:val="18"/>
          <w:szCs w:val="18"/>
          <w:lang w:bidi="th-TH"/>
        </w:rPr>
      </w:pPr>
    </w:p>
    <w:tbl>
      <w:tblPr>
        <w:tblW w:w="9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2"/>
        <w:gridCol w:w="1134"/>
        <w:gridCol w:w="1134"/>
        <w:gridCol w:w="1134"/>
        <w:gridCol w:w="1134"/>
        <w:gridCol w:w="1134"/>
        <w:gridCol w:w="975"/>
      </w:tblGrid>
      <w:tr w:rsidR="00947626" w:rsidRPr="002662BE" w14:paraId="323E0234" w14:textId="77777777" w:rsidTr="00026324">
        <w:tc>
          <w:tcPr>
            <w:tcW w:w="2822" w:type="dxa"/>
            <w:tcBorders>
              <w:top w:val="nil"/>
              <w:left w:val="nil"/>
              <w:bottom w:val="nil"/>
              <w:right w:val="nil"/>
            </w:tcBorders>
            <w:shd w:val="clear" w:color="auto" w:fill="auto"/>
          </w:tcPr>
          <w:p w14:paraId="2D5AF7BE" w14:textId="77777777" w:rsidR="00947626" w:rsidRPr="002662BE" w:rsidRDefault="00947626" w:rsidP="000D1C22">
            <w:pPr>
              <w:spacing w:after="0" w:line="240" w:lineRule="auto"/>
              <w:ind w:left="-100"/>
              <w:jc w:val="both"/>
              <w:rPr>
                <w:rFonts w:ascii="Arial" w:hAnsi="Arial" w:cs="Arial"/>
                <w:b/>
                <w:bCs/>
                <w:sz w:val="18"/>
                <w:szCs w:val="18"/>
              </w:rPr>
            </w:pPr>
          </w:p>
          <w:p w14:paraId="15DF0EFD" w14:textId="77777777" w:rsidR="00947626" w:rsidRPr="002662BE" w:rsidRDefault="00947626" w:rsidP="000D1C22">
            <w:pPr>
              <w:spacing w:after="0" w:line="240" w:lineRule="auto"/>
              <w:ind w:left="-100"/>
              <w:jc w:val="both"/>
              <w:rPr>
                <w:rFonts w:ascii="Arial" w:hAnsi="Arial" w:cs="Arial"/>
                <w:b/>
                <w:bCs/>
                <w:sz w:val="18"/>
                <w:szCs w:val="18"/>
              </w:rPr>
            </w:pPr>
          </w:p>
        </w:tc>
        <w:tc>
          <w:tcPr>
            <w:tcW w:w="3402" w:type="dxa"/>
            <w:gridSpan w:val="3"/>
            <w:tcBorders>
              <w:top w:val="single" w:sz="4" w:space="0" w:color="auto"/>
              <w:left w:val="nil"/>
              <w:bottom w:val="single" w:sz="4" w:space="0" w:color="auto"/>
              <w:right w:val="nil"/>
            </w:tcBorders>
            <w:shd w:val="clear" w:color="auto" w:fill="auto"/>
            <w:hideMark/>
          </w:tcPr>
          <w:p w14:paraId="294EC705" w14:textId="77777777" w:rsidR="00947626" w:rsidRPr="002662BE" w:rsidRDefault="00947626" w:rsidP="002662BE">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Consolidated </w:t>
            </w:r>
          </w:p>
          <w:p w14:paraId="4E35CCC1" w14:textId="77777777" w:rsidR="00947626" w:rsidRPr="002662BE" w:rsidRDefault="00947626" w:rsidP="002662BE">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financial </w:t>
            </w:r>
            <w:r w:rsidRPr="002662BE">
              <w:rPr>
                <w:rFonts w:ascii="Arial" w:hAnsi="Arial" w:cs="Arial"/>
                <w:b/>
                <w:bCs/>
                <w:spacing w:val="-4"/>
                <w:sz w:val="18"/>
                <w:szCs w:val="18"/>
              </w:rPr>
              <w:t>information</w:t>
            </w:r>
          </w:p>
        </w:tc>
        <w:tc>
          <w:tcPr>
            <w:tcW w:w="3243" w:type="dxa"/>
            <w:gridSpan w:val="3"/>
            <w:tcBorders>
              <w:top w:val="single" w:sz="4" w:space="0" w:color="auto"/>
              <w:left w:val="nil"/>
              <w:bottom w:val="single" w:sz="4" w:space="0" w:color="auto"/>
              <w:right w:val="nil"/>
            </w:tcBorders>
            <w:shd w:val="clear" w:color="auto" w:fill="auto"/>
            <w:hideMark/>
          </w:tcPr>
          <w:p w14:paraId="00FCDBF6" w14:textId="77777777" w:rsidR="00947626" w:rsidRPr="002662BE" w:rsidRDefault="00947626" w:rsidP="002662BE">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Separate </w:t>
            </w:r>
          </w:p>
          <w:p w14:paraId="7F8F29A8" w14:textId="77777777" w:rsidR="00947626" w:rsidRPr="002662BE" w:rsidRDefault="00947626" w:rsidP="002662BE">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financial </w:t>
            </w:r>
            <w:r w:rsidRPr="002662BE">
              <w:rPr>
                <w:rFonts w:ascii="Arial" w:hAnsi="Arial" w:cs="Arial"/>
                <w:b/>
                <w:bCs/>
                <w:spacing w:val="-4"/>
                <w:sz w:val="18"/>
                <w:szCs w:val="18"/>
              </w:rPr>
              <w:t>information</w:t>
            </w:r>
          </w:p>
        </w:tc>
      </w:tr>
      <w:tr w:rsidR="00947626" w:rsidRPr="002662BE" w14:paraId="16287682" w14:textId="77777777" w:rsidTr="00026324">
        <w:tc>
          <w:tcPr>
            <w:tcW w:w="2822" w:type="dxa"/>
            <w:tcBorders>
              <w:top w:val="nil"/>
              <w:left w:val="nil"/>
              <w:bottom w:val="nil"/>
              <w:right w:val="nil"/>
            </w:tcBorders>
            <w:shd w:val="clear" w:color="auto" w:fill="auto"/>
          </w:tcPr>
          <w:p w14:paraId="735058C6" w14:textId="77777777" w:rsidR="002F2586" w:rsidRDefault="002F2586" w:rsidP="000D1C22">
            <w:pPr>
              <w:spacing w:after="0" w:line="240" w:lineRule="auto"/>
              <w:ind w:left="-100"/>
              <w:jc w:val="both"/>
              <w:rPr>
                <w:rFonts w:ascii="Arial" w:hAnsi="Arial" w:cs="Arial"/>
                <w:b/>
                <w:bCs/>
                <w:sz w:val="18"/>
                <w:szCs w:val="18"/>
              </w:rPr>
            </w:pPr>
          </w:p>
          <w:p w14:paraId="4FCBD942" w14:textId="77777777" w:rsidR="002F2586" w:rsidRDefault="002F2586" w:rsidP="000D1C22">
            <w:pPr>
              <w:spacing w:after="0" w:line="240" w:lineRule="auto"/>
              <w:ind w:left="-100"/>
              <w:jc w:val="both"/>
              <w:rPr>
                <w:rFonts w:ascii="Arial" w:hAnsi="Arial" w:cs="Arial"/>
                <w:b/>
                <w:bCs/>
                <w:sz w:val="18"/>
                <w:szCs w:val="18"/>
              </w:rPr>
            </w:pPr>
          </w:p>
          <w:p w14:paraId="0FE740C3" w14:textId="5A5A8879" w:rsidR="00947626" w:rsidRPr="002662BE" w:rsidRDefault="002F2586" w:rsidP="000D1C22">
            <w:pPr>
              <w:spacing w:after="0" w:line="240" w:lineRule="auto"/>
              <w:ind w:left="-100"/>
              <w:jc w:val="both"/>
              <w:rPr>
                <w:rFonts w:ascii="Arial" w:hAnsi="Arial" w:cs="Arial"/>
                <w:b/>
                <w:bCs/>
                <w:sz w:val="18"/>
                <w:szCs w:val="18"/>
              </w:rPr>
            </w:pPr>
            <w:r w:rsidRPr="002662BE">
              <w:rPr>
                <w:rFonts w:ascii="Arial" w:hAnsi="Arial" w:cs="Arial"/>
                <w:b/>
                <w:bCs/>
                <w:sz w:val="18"/>
                <w:szCs w:val="18"/>
              </w:rPr>
              <w:t>For three-month period</w:t>
            </w:r>
          </w:p>
        </w:tc>
        <w:tc>
          <w:tcPr>
            <w:tcW w:w="1134" w:type="dxa"/>
            <w:tcBorders>
              <w:top w:val="single" w:sz="4" w:space="0" w:color="auto"/>
              <w:left w:val="nil"/>
              <w:bottom w:val="nil"/>
              <w:right w:val="nil"/>
            </w:tcBorders>
            <w:shd w:val="clear" w:color="auto" w:fill="auto"/>
            <w:vAlign w:val="bottom"/>
            <w:hideMark/>
          </w:tcPr>
          <w:p w14:paraId="35AC3156" w14:textId="77777777" w:rsidR="00947626" w:rsidRPr="002662BE" w:rsidRDefault="00947626" w:rsidP="002662BE">
            <w:pPr>
              <w:spacing w:after="0" w:line="240" w:lineRule="auto"/>
              <w:ind w:left="-40" w:right="-72"/>
              <w:jc w:val="right"/>
              <w:rPr>
                <w:rFonts w:ascii="Arial" w:hAnsi="Arial" w:cs="Arial"/>
                <w:b/>
                <w:bCs/>
                <w:spacing w:val="-4"/>
                <w:sz w:val="18"/>
                <w:szCs w:val="18"/>
              </w:rPr>
            </w:pPr>
            <w:r w:rsidRPr="002662BE">
              <w:rPr>
                <w:rFonts w:ascii="Arial" w:hAnsi="Arial" w:cs="Arial"/>
                <w:b/>
                <w:bCs/>
                <w:spacing w:val="-4"/>
                <w:sz w:val="18"/>
                <w:szCs w:val="18"/>
              </w:rPr>
              <w:t>Property, plant and equipment</w:t>
            </w:r>
          </w:p>
        </w:tc>
        <w:tc>
          <w:tcPr>
            <w:tcW w:w="1134" w:type="dxa"/>
            <w:tcBorders>
              <w:top w:val="single" w:sz="4" w:space="0" w:color="auto"/>
              <w:left w:val="nil"/>
              <w:bottom w:val="nil"/>
              <w:right w:val="nil"/>
            </w:tcBorders>
            <w:shd w:val="clear" w:color="auto" w:fill="auto"/>
            <w:vAlign w:val="bottom"/>
            <w:hideMark/>
          </w:tcPr>
          <w:p w14:paraId="29ED886F" w14:textId="77777777" w:rsidR="00947626" w:rsidRPr="002662BE" w:rsidRDefault="00947626" w:rsidP="002662BE">
            <w:pPr>
              <w:spacing w:after="0" w:line="240" w:lineRule="auto"/>
              <w:ind w:left="-40" w:right="-72"/>
              <w:jc w:val="right"/>
              <w:rPr>
                <w:rFonts w:ascii="Arial" w:hAnsi="Arial" w:cs="Arial"/>
                <w:b/>
                <w:bCs/>
                <w:spacing w:val="-4"/>
                <w:sz w:val="18"/>
                <w:szCs w:val="18"/>
              </w:rPr>
            </w:pPr>
            <w:r w:rsidRPr="002662BE">
              <w:rPr>
                <w:rFonts w:ascii="Arial" w:hAnsi="Arial" w:cs="Arial"/>
                <w:b/>
                <w:bCs/>
                <w:spacing w:val="-4"/>
                <w:sz w:val="18"/>
                <w:szCs w:val="18"/>
              </w:rPr>
              <w:t>Right-of-use assets</w:t>
            </w:r>
          </w:p>
        </w:tc>
        <w:tc>
          <w:tcPr>
            <w:tcW w:w="1134" w:type="dxa"/>
            <w:tcBorders>
              <w:top w:val="single" w:sz="4" w:space="0" w:color="auto"/>
              <w:left w:val="nil"/>
              <w:bottom w:val="nil"/>
              <w:right w:val="nil"/>
            </w:tcBorders>
            <w:vAlign w:val="bottom"/>
          </w:tcPr>
          <w:p w14:paraId="1897DC26" w14:textId="77777777" w:rsidR="00947626" w:rsidRPr="002662BE" w:rsidRDefault="00947626" w:rsidP="002662BE">
            <w:pPr>
              <w:spacing w:after="0" w:line="240" w:lineRule="auto"/>
              <w:ind w:left="-40" w:right="-72"/>
              <w:jc w:val="right"/>
              <w:rPr>
                <w:rFonts w:ascii="Arial" w:hAnsi="Arial" w:cs="Arial"/>
                <w:b/>
                <w:bCs/>
                <w:spacing w:val="-4"/>
                <w:sz w:val="18"/>
                <w:szCs w:val="18"/>
              </w:rPr>
            </w:pPr>
            <w:r w:rsidRPr="002662BE">
              <w:rPr>
                <w:rFonts w:ascii="Arial" w:hAnsi="Arial" w:cs="Arial"/>
                <w:b/>
                <w:bCs/>
                <w:spacing w:val="-4"/>
                <w:sz w:val="18"/>
                <w:szCs w:val="18"/>
              </w:rPr>
              <w:t>Intangible assets</w:t>
            </w:r>
          </w:p>
        </w:tc>
        <w:tc>
          <w:tcPr>
            <w:tcW w:w="1134" w:type="dxa"/>
            <w:tcBorders>
              <w:top w:val="single" w:sz="4" w:space="0" w:color="auto"/>
              <w:left w:val="nil"/>
              <w:bottom w:val="nil"/>
              <w:right w:val="nil"/>
            </w:tcBorders>
            <w:shd w:val="clear" w:color="auto" w:fill="auto"/>
            <w:vAlign w:val="bottom"/>
            <w:hideMark/>
          </w:tcPr>
          <w:p w14:paraId="14E55EC5" w14:textId="77777777" w:rsidR="00947626" w:rsidRPr="002662BE" w:rsidRDefault="00947626" w:rsidP="002662BE">
            <w:pPr>
              <w:spacing w:after="0" w:line="240" w:lineRule="auto"/>
              <w:ind w:left="-40" w:right="-72"/>
              <w:jc w:val="right"/>
              <w:rPr>
                <w:rFonts w:ascii="Arial" w:hAnsi="Arial" w:cs="Arial"/>
                <w:b/>
                <w:bCs/>
                <w:sz w:val="18"/>
                <w:szCs w:val="18"/>
              </w:rPr>
            </w:pPr>
            <w:r w:rsidRPr="002662BE">
              <w:rPr>
                <w:rFonts w:ascii="Arial" w:hAnsi="Arial" w:cs="Arial"/>
                <w:b/>
                <w:bCs/>
                <w:spacing w:val="-4"/>
                <w:sz w:val="18"/>
                <w:szCs w:val="18"/>
              </w:rPr>
              <w:t>Property, plant and equipment</w:t>
            </w:r>
          </w:p>
        </w:tc>
        <w:tc>
          <w:tcPr>
            <w:tcW w:w="1134" w:type="dxa"/>
            <w:tcBorders>
              <w:top w:val="single" w:sz="4" w:space="0" w:color="auto"/>
              <w:left w:val="nil"/>
              <w:bottom w:val="nil"/>
              <w:right w:val="nil"/>
            </w:tcBorders>
            <w:shd w:val="clear" w:color="auto" w:fill="auto"/>
            <w:vAlign w:val="bottom"/>
            <w:hideMark/>
          </w:tcPr>
          <w:p w14:paraId="3E71718D" w14:textId="77777777" w:rsidR="00947626" w:rsidRPr="002662BE" w:rsidRDefault="00947626" w:rsidP="002662BE">
            <w:pPr>
              <w:spacing w:after="0" w:line="240" w:lineRule="auto"/>
              <w:ind w:left="-40" w:right="-72"/>
              <w:jc w:val="right"/>
              <w:rPr>
                <w:rFonts w:ascii="Arial" w:hAnsi="Arial" w:cs="Arial"/>
                <w:b/>
                <w:bCs/>
                <w:sz w:val="18"/>
                <w:szCs w:val="18"/>
              </w:rPr>
            </w:pPr>
            <w:r w:rsidRPr="002662BE">
              <w:rPr>
                <w:rFonts w:ascii="Arial" w:hAnsi="Arial" w:cs="Arial"/>
                <w:b/>
                <w:bCs/>
                <w:spacing w:val="-4"/>
                <w:sz w:val="18"/>
                <w:szCs w:val="18"/>
              </w:rPr>
              <w:t>Right-of-use assets</w:t>
            </w:r>
          </w:p>
        </w:tc>
        <w:tc>
          <w:tcPr>
            <w:tcW w:w="975" w:type="dxa"/>
            <w:tcBorders>
              <w:top w:val="single" w:sz="4" w:space="0" w:color="auto"/>
              <w:left w:val="nil"/>
              <w:bottom w:val="nil"/>
              <w:right w:val="nil"/>
            </w:tcBorders>
            <w:vAlign w:val="bottom"/>
          </w:tcPr>
          <w:p w14:paraId="211DFABA" w14:textId="77777777" w:rsidR="00947626" w:rsidRPr="002662BE" w:rsidRDefault="00947626" w:rsidP="002662BE">
            <w:pPr>
              <w:spacing w:after="0" w:line="240" w:lineRule="auto"/>
              <w:ind w:left="-40" w:right="-72"/>
              <w:jc w:val="right"/>
              <w:rPr>
                <w:rFonts w:ascii="Arial" w:hAnsi="Arial" w:cs="Arial"/>
                <w:b/>
                <w:bCs/>
                <w:spacing w:val="-4"/>
                <w:sz w:val="18"/>
                <w:szCs w:val="18"/>
              </w:rPr>
            </w:pPr>
            <w:r w:rsidRPr="002662BE">
              <w:rPr>
                <w:rFonts w:ascii="Arial" w:hAnsi="Arial" w:cs="Arial"/>
                <w:b/>
                <w:bCs/>
                <w:spacing w:val="-4"/>
                <w:sz w:val="18"/>
                <w:szCs w:val="18"/>
              </w:rPr>
              <w:t>Intangible assets</w:t>
            </w:r>
          </w:p>
        </w:tc>
      </w:tr>
      <w:tr w:rsidR="00947626" w:rsidRPr="002662BE" w14:paraId="6B67E64E" w14:textId="77777777" w:rsidTr="00026324">
        <w:tc>
          <w:tcPr>
            <w:tcW w:w="2822" w:type="dxa"/>
            <w:tcBorders>
              <w:top w:val="nil"/>
              <w:left w:val="nil"/>
              <w:bottom w:val="nil"/>
              <w:right w:val="nil"/>
            </w:tcBorders>
            <w:shd w:val="clear" w:color="auto" w:fill="auto"/>
          </w:tcPr>
          <w:p w14:paraId="0C301FD3" w14:textId="136A867F" w:rsidR="00947626" w:rsidRPr="002662BE" w:rsidRDefault="00947626" w:rsidP="000D1C22">
            <w:pPr>
              <w:spacing w:after="0" w:line="240" w:lineRule="auto"/>
              <w:ind w:left="-100"/>
              <w:jc w:val="both"/>
              <w:rPr>
                <w:rFonts w:ascii="Arial" w:hAnsi="Arial" w:cs="Arial"/>
                <w:b/>
                <w:bCs/>
                <w:sz w:val="18"/>
                <w:szCs w:val="18"/>
              </w:rPr>
            </w:pPr>
            <w:r w:rsidRPr="002662BE">
              <w:rPr>
                <w:rFonts w:ascii="Arial" w:hAnsi="Arial" w:cs="Arial"/>
                <w:b/>
                <w:bCs/>
                <w:sz w:val="18"/>
                <w:szCs w:val="18"/>
              </w:rPr>
              <w:t xml:space="preserve">   ended </w:t>
            </w:r>
            <w:r w:rsidR="0017655A" w:rsidRPr="0017655A">
              <w:rPr>
                <w:rFonts w:ascii="Arial" w:hAnsi="Arial" w:cs="Arial"/>
                <w:b/>
                <w:bCs/>
                <w:sz w:val="18"/>
                <w:szCs w:val="18"/>
                <w:lang w:val="en-GB"/>
              </w:rPr>
              <w:t>31</w:t>
            </w:r>
            <w:r w:rsidRPr="002662BE">
              <w:rPr>
                <w:rFonts w:ascii="Arial" w:hAnsi="Arial" w:cs="Arial"/>
                <w:b/>
                <w:bCs/>
                <w:sz w:val="18"/>
                <w:szCs w:val="18"/>
              </w:rPr>
              <w:t xml:space="preserve"> March </w:t>
            </w:r>
            <w:r w:rsidR="0017655A" w:rsidRPr="0017655A">
              <w:rPr>
                <w:rFonts w:ascii="Arial" w:hAnsi="Arial" w:cs="Arial"/>
                <w:b/>
                <w:bCs/>
                <w:sz w:val="18"/>
                <w:szCs w:val="18"/>
                <w:lang w:val="en-GB"/>
              </w:rPr>
              <w:t>2020</w:t>
            </w:r>
          </w:p>
        </w:tc>
        <w:tc>
          <w:tcPr>
            <w:tcW w:w="1134" w:type="dxa"/>
            <w:tcBorders>
              <w:top w:val="nil"/>
              <w:left w:val="nil"/>
              <w:bottom w:val="single" w:sz="4" w:space="0" w:color="auto"/>
              <w:right w:val="nil"/>
            </w:tcBorders>
            <w:shd w:val="clear" w:color="auto" w:fill="auto"/>
            <w:vAlign w:val="bottom"/>
          </w:tcPr>
          <w:p w14:paraId="2D419415" w14:textId="1430BF68" w:rsidR="00947626" w:rsidRPr="002662BE" w:rsidRDefault="00947626" w:rsidP="002662BE">
            <w:pPr>
              <w:spacing w:after="0" w:line="240" w:lineRule="auto"/>
              <w:ind w:left="-40" w:right="-72"/>
              <w:jc w:val="right"/>
              <w:rPr>
                <w:rFonts w:ascii="Arial" w:hAnsi="Arial" w:cs="Arial"/>
                <w:b/>
                <w:bCs/>
                <w:sz w:val="18"/>
                <w:szCs w:val="18"/>
              </w:rPr>
            </w:pPr>
            <w:r w:rsidRPr="002662BE">
              <w:rPr>
                <w:rFonts w:ascii="Arial" w:hAnsi="Arial" w:cs="Arial"/>
                <w:b/>
                <w:bCs/>
                <w:sz w:val="18"/>
                <w:szCs w:val="18"/>
              </w:rPr>
              <w:t>Baht ’</w:t>
            </w:r>
            <w:r w:rsidR="0017655A" w:rsidRPr="0017655A">
              <w:rPr>
                <w:rFonts w:ascii="Arial" w:hAnsi="Arial" w:cs="Arial"/>
                <w:b/>
                <w:bCs/>
                <w:sz w:val="18"/>
                <w:szCs w:val="18"/>
                <w:lang w:val="en-GB"/>
              </w:rPr>
              <w:t>000</w:t>
            </w:r>
          </w:p>
        </w:tc>
        <w:tc>
          <w:tcPr>
            <w:tcW w:w="1134" w:type="dxa"/>
            <w:tcBorders>
              <w:top w:val="nil"/>
              <w:left w:val="nil"/>
              <w:bottom w:val="single" w:sz="4" w:space="0" w:color="auto"/>
              <w:right w:val="nil"/>
            </w:tcBorders>
            <w:shd w:val="clear" w:color="auto" w:fill="auto"/>
            <w:vAlign w:val="bottom"/>
          </w:tcPr>
          <w:p w14:paraId="47DAA678" w14:textId="06B0428D" w:rsidR="00947626" w:rsidRPr="002662BE" w:rsidRDefault="00947626" w:rsidP="002662BE">
            <w:pPr>
              <w:spacing w:after="0" w:line="240" w:lineRule="auto"/>
              <w:ind w:left="-40" w:right="-72"/>
              <w:jc w:val="right"/>
              <w:rPr>
                <w:rFonts w:ascii="Arial" w:hAnsi="Arial" w:cs="Arial"/>
                <w:b/>
                <w:bCs/>
                <w:sz w:val="18"/>
                <w:szCs w:val="18"/>
              </w:rPr>
            </w:pPr>
            <w:r w:rsidRPr="002662BE">
              <w:rPr>
                <w:rFonts w:ascii="Arial" w:hAnsi="Arial" w:cs="Arial"/>
                <w:b/>
                <w:bCs/>
                <w:sz w:val="18"/>
                <w:szCs w:val="18"/>
              </w:rPr>
              <w:t>Baht ’</w:t>
            </w:r>
            <w:r w:rsidR="0017655A" w:rsidRPr="0017655A">
              <w:rPr>
                <w:rFonts w:ascii="Arial" w:hAnsi="Arial" w:cs="Arial"/>
                <w:b/>
                <w:bCs/>
                <w:sz w:val="18"/>
                <w:szCs w:val="18"/>
                <w:lang w:val="en-GB"/>
              </w:rPr>
              <w:t>000</w:t>
            </w:r>
          </w:p>
        </w:tc>
        <w:tc>
          <w:tcPr>
            <w:tcW w:w="1134" w:type="dxa"/>
            <w:tcBorders>
              <w:top w:val="nil"/>
              <w:left w:val="nil"/>
              <w:bottom w:val="single" w:sz="4" w:space="0" w:color="auto"/>
              <w:right w:val="nil"/>
            </w:tcBorders>
            <w:vAlign w:val="bottom"/>
          </w:tcPr>
          <w:p w14:paraId="2A313651" w14:textId="5E10927E" w:rsidR="00947626" w:rsidRPr="002662BE" w:rsidRDefault="00947626" w:rsidP="002662BE">
            <w:pPr>
              <w:spacing w:after="0" w:line="240" w:lineRule="auto"/>
              <w:ind w:left="-40" w:right="-72"/>
              <w:jc w:val="right"/>
              <w:rPr>
                <w:rFonts w:ascii="Arial" w:hAnsi="Arial" w:cs="Arial"/>
                <w:b/>
                <w:bCs/>
                <w:sz w:val="18"/>
                <w:szCs w:val="18"/>
              </w:rPr>
            </w:pPr>
            <w:r w:rsidRPr="002662BE">
              <w:rPr>
                <w:rFonts w:ascii="Arial" w:hAnsi="Arial" w:cs="Arial"/>
                <w:b/>
                <w:bCs/>
                <w:sz w:val="18"/>
                <w:szCs w:val="18"/>
              </w:rPr>
              <w:t>Baht ’</w:t>
            </w:r>
            <w:r w:rsidR="0017655A" w:rsidRPr="0017655A">
              <w:rPr>
                <w:rFonts w:ascii="Arial" w:hAnsi="Arial" w:cs="Arial"/>
                <w:b/>
                <w:bCs/>
                <w:sz w:val="18"/>
                <w:szCs w:val="18"/>
                <w:lang w:val="en-GB"/>
              </w:rPr>
              <w:t>000</w:t>
            </w:r>
          </w:p>
        </w:tc>
        <w:tc>
          <w:tcPr>
            <w:tcW w:w="1134" w:type="dxa"/>
            <w:tcBorders>
              <w:top w:val="nil"/>
              <w:left w:val="nil"/>
              <w:bottom w:val="single" w:sz="4" w:space="0" w:color="auto"/>
              <w:right w:val="nil"/>
            </w:tcBorders>
            <w:shd w:val="clear" w:color="auto" w:fill="auto"/>
            <w:vAlign w:val="bottom"/>
          </w:tcPr>
          <w:p w14:paraId="3CFD8A68" w14:textId="15AB29A5" w:rsidR="00947626" w:rsidRPr="002662BE" w:rsidRDefault="00947626" w:rsidP="002662BE">
            <w:pPr>
              <w:tabs>
                <w:tab w:val="left" w:pos="1140"/>
                <w:tab w:val="right" w:pos="4576"/>
              </w:tabs>
              <w:spacing w:after="0" w:line="240" w:lineRule="auto"/>
              <w:ind w:left="-40" w:right="-72"/>
              <w:jc w:val="right"/>
              <w:rPr>
                <w:rFonts w:ascii="Arial" w:hAnsi="Arial" w:cs="Arial"/>
                <w:b/>
                <w:bCs/>
                <w:sz w:val="18"/>
                <w:szCs w:val="18"/>
                <w:lang w:bidi="th-TH"/>
              </w:rPr>
            </w:pPr>
            <w:r w:rsidRPr="002662BE">
              <w:rPr>
                <w:rFonts w:ascii="Arial" w:hAnsi="Arial" w:cs="Arial"/>
                <w:b/>
                <w:bCs/>
                <w:sz w:val="18"/>
                <w:szCs w:val="18"/>
              </w:rPr>
              <w:t>Baht ’</w:t>
            </w:r>
            <w:r w:rsidR="0017655A" w:rsidRPr="0017655A">
              <w:rPr>
                <w:rFonts w:ascii="Arial" w:hAnsi="Arial" w:cs="Arial"/>
                <w:b/>
                <w:bCs/>
                <w:sz w:val="18"/>
                <w:szCs w:val="18"/>
                <w:lang w:val="en-GB"/>
              </w:rPr>
              <w:t>000</w:t>
            </w:r>
          </w:p>
        </w:tc>
        <w:tc>
          <w:tcPr>
            <w:tcW w:w="1134" w:type="dxa"/>
            <w:tcBorders>
              <w:top w:val="nil"/>
              <w:left w:val="nil"/>
              <w:bottom w:val="single" w:sz="4" w:space="0" w:color="auto"/>
              <w:right w:val="nil"/>
            </w:tcBorders>
            <w:shd w:val="clear" w:color="auto" w:fill="auto"/>
            <w:vAlign w:val="bottom"/>
          </w:tcPr>
          <w:p w14:paraId="65B38E79" w14:textId="22C8A6AF" w:rsidR="00947626" w:rsidRPr="002662BE" w:rsidRDefault="00947626" w:rsidP="002662BE">
            <w:pPr>
              <w:tabs>
                <w:tab w:val="left" w:pos="1140"/>
                <w:tab w:val="right" w:pos="4576"/>
              </w:tabs>
              <w:spacing w:after="0" w:line="240" w:lineRule="auto"/>
              <w:ind w:left="-40" w:right="-72"/>
              <w:jc w:val="right"/>
              <w:rPr>
                <w:rFonts w:ascii="Arial" w:hAnsi="Arial" w:cs="Arial"/>
                <w:b/>
                <w:bCs/>
                <w:sz w:val="18"/>
                <w:szCs w:val="18"/>
              </w:rPr>
            </w:pPr>
            <w:r w:rsidRPr="002662BE">
              <w:rPr>
                <w:rFonts w:ascii="Arial" w:hAnsi="Arial" w:cs="Arial"/>
                <w:b/>
                <w:bCs/>
                <w:sz w:val="18"/>
                <w:szCs w:val="18"/>
              </w:rPr>
              <w:t>Baht ’</w:t>
            </w:r>
            <w:r w:rsidR="0017655A" w:rsidRPr="0017655A">
              <w:rPr>
                <w:rFonts w:ascii="Arial" w:hAnsi="Arial" w:cs="Arial"/>
                <w:b/>
                <w:bCs/>
                <w:sz w:val="18"/>
                <w:szCs w:val="18"/>
                <w:lang w:val="en-GB"/>
              </w:rPr>
              <w:t>000</w:t>
            </w:r>
          </w:p>
        </w:tc>
        <w:tc>
          <w:tcPr>
            <w:tcW w:w="975" w:type="dxa"/>
            <w:tcBorders>
              <w:top w:val="nil"/>
              <w:left w:val="nil"/>
              <w:bottom w:val="single" w:sz="4" w:space="0" w:color="auto"/>
              <w:right w:val="nil"/>
            </w:tcBorders>
            <w:vAlign w:val="bottom"/>
          </w:tcPr>
          <w:p w14:paraId="346D97DE" w14:textId="0C630323" w:rsidR="00947626" w:rsidRPr="002662BE" w:rsidRDefault="00947626" w:rsidP="002662BE">
            <w:pPr>
              <w:spacing w:after="0" w:line="240" w:lineRule="auto"/>
              <w:ind w:left="-40" w:right="-72"/>
              <w:jc w:val="right"/>
              <w:rPr>
                <w:rFonts w:ascii="Arial" w:hAnsi="Arial" w:cs="Arial"/>
                <w:b/>
                <w:bCs/>
                <w:sz w:val="18"/>
                <w:szCs w:val="18"/>
              </w:rPr>
            </w:pPr>
            <w:r w:rsidRPr="002662BE">
              <w:rPr>
                <w:rFonts w:ascii="Arial" w:hAnsi="Arial" w:cs="Arial"/>
                <w:b/>
                <w:bCs/>
                <w:sz w:val="18"/>
                <w:szCs w:val="18"/>
              </w:rPr>
              <w:t>Baht ’</w:t>
            </w:r>
            <w:r w:rsidR="0017655A" w:rsidRPr="0017655A">
              <w:rPr>
                <w:rFonts w:ascii="Arial" w:hAnsi="Arial" w:cs="Arial"/>
                <w:b/>
                <w:bCs/>
                <w:sz w:val="18"/>
                <w:szCs w:val="18"/>
                <w:lang w:val="en-GB"/>
              </w:rPr>
              <w:t>000</w:t>
            </w:r>
          </w:p>
        </w:tc>
      </w:tr>
      <w:tr w:rsidR="00947626" w:rsidRPr="002662BE" w14:paraId="2DA8D81B" w14:textId="77777777" w:rsidTr="00026324">
        <w:tc>
          <w:tcPr>
            <w:tcW w:w="2822" w:type="dxa"/>
            <w:tcBorders>
              <w:top w:val="nil"/>
              <w:left w:val="nil"/>
              <w:bottom w:val="nil"/>
              <w:right w:val="nil"/>
            </w:tcBorders>
          </w:tcPr>
          <w:p w14:paraId="0BFB2331" w14:textId="3B7BE612" w:rsidR="00947626" w:rsidRPr="002662BE" w:rsidRDefault="00947626" w:rsidP="000D1C22">
            <w:pPr>
              <w:spacing w:after="0" w:line="240" w:lineRule="auto"/>
              <w:ind w:left="-100"/>
              <w:rPr>
                <w:rFonts w:ascii="Arial" w:hAnsi="Arial" w:cs="Arial"/>
                <w:sz w:val="18"/>
                <w:szCs w:val="18"/>
              </w:rPr>
            </w:pPr>
          </w:p>
        </w:tc>
        <w:tc>
          <w:tcPr>
            <w:tcW w:w="1134" w:type="dxa"/>
            <w:tcBorders>
              <w:top w:val="single" w:sz="4" w:space="0" w:color="auto"/>
              <w:left w:val="nil"/>
              <w:bottom w:val="nil"/>
              <w:right w:val="nil"/>
            </w:tcBorders>
            <w:shd w:val="clear" w:color="auto" w:fill="FAFAFA"/>
            <w:vAlign w:val="bottom"/>
          </w:tcPr>
          <w:p w14:paraId="3C81D529" w14:textId="64E4E040" w:rsidR="00947626" w:rsidRPr="002662BE" w:rsidRDefault="00947626" w:rsidP="002662BE">
            <w:pPr>
              <w:spacing w:after="0" w:line="240" w:lineRule="auto"/>
              <w:ind w:left="-40" w:right="-72"/>
              <w:jc w:val="right"/>
              <w:rPr>
                <w:rFonts w:ascii="Arial" w:hAnsi="Arial" w:cs="Arial"/>
                <w:b/>
                <w:bCs/>
                <w:sz w:val="18"/>
                <w:szCs w:val="18"/>
              </w:rPr>
            </w:pPr>
          </w:p>
        </w:tc>
        <w:tc>
          <w:tcPr>
            <w:tcW w:w="1134" w:type="dxa"/>
            <w:tcBorders>
              <w:top w:val="single" w:sz="4" w:space="0" w:color="auto"/>
              <w:left w:val="nil"/>
              <w:bottom w:val="nil"/>
              <w:right w:val="nil"/>
            </w:tcBorders>
            <w:shd w:val="clear" w:color="auto" w:fill="FAFAFA"/>
            <w:vAlign w:val="bottom"/>
          </w:tcPr>
          <w:p w14:paraId="5BDB4EE0" w14:textId="7EF700C1" w:rsidR="00947626" w:rsidRPr="002662BE" w:rsidRDefault="00947626" w:rsidP="002662BE">
            <w:pPr>
              <w:spacing w:after="0" w:line="240" w:lineRule="auto"/>
              <w:ind w:left="-40" w:right="-72"/>
              <w:jc w:val="right"/>
              <w:rPr>
                <w:rFonts w:ascii="Arial" w:hAnsi="Arial" w:cs="Arial"/>
                <w:b/>
                <w:bCs/>
                <w:sz w:val="18"/>
                <w:szCs w:val="18"/>
              </w:rPr>
            </w:pPr>
          </w:p>
        </w:tc>
        <w:tc>
          <w:tcPr>
            <w:tcW w:w="1134" w:type="dxa"/>
            <w:tcBorders>
              <w:top w:val="single" w:sz="4" w:space="0" w:color="auto"/>
              <w:left w:val="nil"/>
              <w:bottom w:val="nil"/>
              <w:right w:val="nil"/>
            </w:tcBorders>
            <w:shd w:val="clear" w:color="auto" w:fill="FAFAFA"/>
            <w:vAlign w:val="bottom"/>
          </w:tcPr>
          <w:p w14:paraId="076DBE12" w14:textId="03B62D5D" w:rsidR="00947626" w:rsidRPr="002662BE" w:rsidRDefault="00947626" w:rsidP="002662BE">
            <w:pPr>
              <w:spacing w:after="0" w:line="240" w:lineRule="auto"/>
              <w:ind w:left="-40" w:right="-72"/>
              <w:jc w:val="right"/>
              <w:rPr>
                <w:rFonts w:ascii="Arial" w:hAnsi="Arial" w:cs="Arial"/>
                <w:sz w:val="18"/>
                <w:szCs w:val="18"/>
              </w:rPr>
            </w:pPr>
          </w:p>
        </w:tc>
        <w:tc>
          <w:tcPr>
            <w:tcW w:w="1134" w:type="dxa"/>
            <w:tcBorders>
              <w:top w:val="single" w:sz="4" w:space="0" w:color="auto"/>
              <w:left w:val="nil"/>
              <w:bottom w:val="nil"/>
              <w:right w:val="nil"/>
            </w:tcBorders>
            <w:shd w:val="clear" w:color="auto" w:fill="FAFAFA"/>
            <w:vAlign w:val="bottom"/>
          </w:tcPr>
          <w:p w14:paraId="18217216" w14:textId="14BBCD0D" w:rsidR="00947626" w:rsidRPr="002662BE" w:rsidRDefault="00947626" w:rsidP="002662BE">
            <w:pPr>
              <w:spacing w:after="0" w:line="240" w:lineRule="auto"/>
              <w:ind w:left="-40" w:right="-72"/>
              <w:jc w:val="right"/>
              <w:rPr>
                <w:rFonts w:ascii="Arial" w:hAnsi="Arial" w:cs="Arial"/>
                <w:b/>
                <w:bCs/>
                <w:sz w:val="18"/>
                <w:szCs w:val="18"/>
              </w:rPr>
            </w:pPr>
          </w:p>
        </w:tc>
        <w:tc>
          <w:tcPr>
            <w:tcW w:w="1134" w:type="dxa"/>
            <w:tcBorders>
              <w:top w:val="single" w:sz="4" w:space="0" w:color="auto"/>
              <w:left w:val="nil"/>
              <w:bottom w:val="nil"/>
              <w:right w:val="nil"/>
            </w:tcBorders>
            <w:shd w:val="clear" w:color="auto" w:fill="FAFAFA"/>
            <w:vAlign w:val="bottom"/>
          </w:tcPr>
          <w:p w14:paraId="56227CA6" w14:textId="5BCAF8E8" w:rsidR="00947626" w:rsidRPr="002662BE" w:rsidRDefault="00947626" w:rsidP="002662BE">
            <w:pPr>
              <w:spacing w:after="0" w:line="240" w:lineRule="auto"/>
              <w:ind w:left="-40" w:right="-72"/>
              <w:jc w:val="right"/>
              <w:rPr>
                <w:rFonts w:ascii="Arial" w:hAnsi="Arial" w:cs="Arial"/>
                <w:b/>
                <w:bCs/>
                <w:sz w:val="18"/>
                <w:szCs w:val="18"/>
              </w:rPr>
            </w:pPr>
          </w:p>
        </w:tc>
        <w:tc>
          <w:tcPr>
            <w:tcW w:w="975" w:type="dxa"/>
            <w:tcBorders>
              <w:top w:val="single" w:sz="4" w:space="0" w:color="auto"/>
              <w:left w:val="nil"/>
              <w:bottom w:val="nil"/>
              <w:right w:val="nil"/>
            </w:tcBorders>
            <w:shd w:val="clear" w:color="auto" w:fill="FAFAFA"/>
            <w:vAlign w:val="bottom"/>
          </w:tcPr>
          <w:p w14:paraId="0414D12A" w14:textId="68B3FBAD" w:rsidR="00947626" w:rsidRPr="002662BE" w:rsidRDefault="00947626" w:rsidP="002662BE">
            <w:pPr>
              <w:spacing w:after="0" w:line="240" w:lineRule="auto"/>
              <w:ind w:left="-40" w:right="-72"/>
              <w:jc w:val="right"/>
              <w:rPr>
                <w:rFonts w:ascii="Arial" w:hAnsi="Arial" w:cs="Arial"/>
                <w:sz w:val="18"/>
                <w:szCs w:val="18"/>
              </w:rPr>
            </w:pPr>
          </w:p>
        </w:tc>
      </w:tr>
      <w:tr w:rsidR="00AA27EA" w:rsidRPr="002662BE" w14:paraId="1C52294C" w14:textId="77777777" w:rsidTr="00026324">
        <w:tc>
          <w:tcPr>
            <w:tcW w:w="2822" w:type="dxa"/>
            <w:tcBorders>
              <w:top w:val="nil"/>
              <w:left w:val="nil"/>
              <w:bottom w:val="nil"/>
              <w:right w:val="nil"/>
            </w:tcBorders>
          </w:tcPr>
          <w:p w14:paraId="647691C3" w14:textId="0104991B" w:rsidR="00AA27EA" w:rsidRPr="002662BE" w:rsidRDefault="00AA27EA" w:rsidP="000D1C22">
            <w:pPr>
              <w:spacing w:after="0" w:line="240" w:lineRule="auto"/>
              <w:ind w:left="-100"/>
              <w:rPr>
                <w:rFonts w:ascii="Arial" w:hAnsi="Arial" w:cs="Arial"/>
                <w:sz w:val="18"/>
                <w:szCs w:val="18"/>
              </w:rPr>
            </w:pPr>
            <w:r w:rsidRPr="002662BE">
              <w:rPr>
                <w:rFonts w:ascii="Arial" w:hAnsi="Arial" w:cs="Arial"/>
                <w:sz w:val="18"/>
                <w:szCs w:val="18"/>
              </w:rPr>
              <w:t>Opening net book value</w:t>
            </w:r>
          </w:p>
        </w:tc>
        <w:tc>
          <w:tcPr>
            <w:tcW w:w="1134" w:type="dxa"/>
            <w:tcBorders>
              <w:top w:val="nil"/>
              <w:left w:val="nil"/>
              <w:bottom w:val="nil"/>
              <w:right w:val="nil"/>
            </w:tcBorders>
            <w:shd w:val="clear" w:color="auto" w:fill="FAFAFA"/>
          </w:tcPr>
          <w:p w14:paraId="33C2E31F" w14:textId="0F32C2A8" w:rsidR="00AA27EA" w:rsidRPr="00AA27EA" w:rsidRDefault="00AA27EA" w:rsidP="00AA27EA">
            <w:pPr>
              <w:spacing w:after="0" w:line="240" w:lineRule="auto"/>
              <w:ind w:left="-40" w:right="-72"/>
              <w:jc w:val="right"/>
              <w:rPr>
                <w:rFonts w:ascii="Arial" w:hAnsi="Arial" w:cs="Arial"/>
                <w:sz w:val="18"/>
                <w:szCs w:val="18"/>
                <w:lang w:val="en-GB"/>
              </w:rPr>
            </w:pPr>
            <w:r w:rsidRPr="00AA27EA">
              <w:rPr>
                <w:rFonts w:ascii="Arial" w:hAnsi="Arial" w:cs="Arial"/>
                <w:sz w:val="18"/>
                <w:szCs w:val="18"/>
                <w:lang w:val="en-GB"/>
              </w:rPr>
              <w:t>2,756,600</w:t>
            </w:r>
          </w:p>
        </w:tc>
        <w:tc>
          <w:tcPr>
            <w:tcW w:w="1134" w:type="dxa"/>
            <w:tcBorders>
              <w:top w:val="nil"/>
              <w:left w:val="nil"/>
              <w:bottom w:val="nil"/>
              <w:right w:val="nil"/>
            </w:tcBorders>
            <w:shd w:val="clear" w:color="auto" w:fill="FAFAFA"/>
          </w:tcPr>
          <w:p w14:paraId="568FEAB6" w14:textId="3E9B6EDD" w:rsidR="00AA27EA" w:rsidRPr="00AA27EA" w:rsidRDefault="00AA27EA" w:rsidP="00AA27EA">
            <w:pPr>
              <w:spacing w:after="0" w:line="240" w:lineRule="auto"/>
              <w:ind w:left="-40" w:right="-72"/>
              <w:jc w:val="right"/>
              <w:rPr>
                <w:rFonts w:ascii="Arial" w:hAnsi="Arial" w:cs="Arial"/>
                <w:sz w:val="18"/>
                <w:szCs w:val="18"/>
                <w:lang w:val="en-GB"/>
              </w:rPr>
            </w:pPr>
            <w:r w:rsidRPr="00AA27EA">
              <w:rPr>
                <w:rFonts w:ascii="Arial" w:hAnsi="Arial" w:cs="Arial"/>
                <w:sz w:val="18"/>
                <w:szCs w:val="18"/>
                <w:lang w:val="en-GB"/>
              </w:rPr>
              <w:t>-</w:t>
            </w:r>
          </w:p>
        </w:tc>
        <w:tc>
          <w:tcPr>
            <w:tcW w:w="1134" w:type="dxa"/>
            <w:tcBorders>
              <w:top w:val="nil"/>
              <w:left w:val="nil"/>
              <w:bottom w:val="nil"/>
              <w:right w:val="nil"/>
            </w:tcBorders>
            <w:shd w:val="clear" w:color="auto" w:fill="FAFAFA"/>
          </w:tcPr>
          <w:p w14:paraId="6A2C28C6" w14:textId="45EB6948" w:rsidR="00AA27EA" w:rsidRPr="00AA27EA" w:rsidRDefault="00AA27EA" w:rsidP="00AA27EA">
            <w:pPr>
              <w:spacing w:after="0" w:line="240" w:lineRule="auto"/>
              <w:ind w:left="-40" w:right="-72"/>
              <w:jc w:val="right"/>
              <w:rPr>
                <w:rFonts w:ascii="Arial" w:hAnsi="Arial" w:cs="Arial"/>
                <w:sz w:val="18"/>
                <w:szCs w:val="18"/>
                <w:lang w:val="en-GB"/>
              </w:rPr>
            </w:pPr>
            <w:r w:rsidRPr="00AA27EA">
              <w:rPr>
                <w:rFonts w:ascii="Arial" w:hAnsi="Arial" w:cs="Arial"/>
                <w:sz w:val="18"/>
                <w:szCs w:val="18"/>
                <w:lang w:val="en-GB"/>
              </w:rPr>
              <w:t>315,334</w:t>
            </w:r>
          </w:p>
        </w:tc>
        <w:tc>
          <w:tcPr>
            <w:tcW w:w="1134" w:type="dxa"/>
            <w:tcBorders>
              <w:top w:val="nil"/>
              <w:left w:val="nil"/>
              <w:bottom w:val="nil"/>
              <w:right w:val="nil"/>
            </w:tcBorders>
            <w:shd w:val="clear" w:color="auto" w:fill="FAFAFA"/>
          </w:tcPr>
          <w:p w14:paraId="3B2519E8" w14:textId="7FC59FC0" w:rsidR="00AA27EA" w:rsidRPr="00AA27EA" w:rsidRDefault="00AA27EA" w:rsidP="00AA27EA">
            <w:pPr>
              <w:spacing w:after="0" w:line="240" w:lineRule="auto"/>
              <w:ind w:left="-40" w:right="-72"/>
              <w:jc w:val="right"/>
              <w:rPr>
                <w:rFonts w:ascii="Arial" w:hAnsi="Arial" w:cs="Arial"/>
                <w:sz w:val="18"/>
                <w:szCs w:val="18"/>
                <w:lang w:val="en-GB"/>
              </w:rPr>
            </w:pPr>
            <w:r w:rsidRPr="00AA27EA">
              <w:rPr>
                <w:rFonts w:ascii="Arial" w:hAnsi="Arial" w:cs="Arial"/>
                <w:sz w:val="18"/>
                <w:szCs w:val="18"/>
                <w:lang w:val="en-GB"/>
              </w:rPr>
              <w:t>1,198,615</w:t>
            </w:r>
          </w:p>
        </w:tc>
        <w:tc>
          <w:tcPr>
            <w:tcW w:w="1134" w:type="dxa"/>
            <w:tcBorders>
              <w:top w:val="nil"/>
              <w:left w:val="nil"/>
              <w:bottom w:val="nil"/>
              <w:right w:val="nil"/>
            </w:tcBorders>
            <w:shd w:val="clear" w:color="auto" w:fill="FAFAFA"/>
          </w:tcPr>
          <w:p w14:paraId="195FBB4A" w14:textId="078D3A5B" w:rsidR="00AA27EA" w:rsidRPr="00AA27EA" w:rsidRDefault="00AA27EA" w:rsidP="00AA27EA">
            <w:pPr>
              <w:spacing w:after="0" w:line="240" w:lineRule="auto"/>
              <w:ind w:left="-40" w:right="-72"/>
              <w:jc w:val="right"/>
              <w:rPr>
                <w:rFonts w:ascii="Arial" w:hAnsi="Arial" w:cs="Arial"/>
                <w:sz w:val="18"/>
                <w:szCs w:val="18"/>
                <w:lang w:val="en-GB"/>
              </w:rPr>
            </w:pPr>
            <w:r w:rsidRPr="00AA27EA">
              <w:rPr>
                <w:rFonts w:ascii="Arial" w:hAnsi="Arial" w:cs="Arial"/>
                <w:sz w:val="18"/>
                <w:szCs w:val="18"/>
                <w:lang w:val="en-GB"/>
              </w:rPr>
              <w:t>-</w:t>
            </w:r>
          </w:p>
        </w:tc>
        <w:tc>
          <w:tcPr>
            <w:tcW w:w="975" w:type="dxa"/>
            <w:tcBorders>
              <w:top w:val="nil"/>
              <w:left w:val="nil"/>
              <w:bottom w:val="nil"/>
              <w:right w:val="nil"/>
            </w:tcBorders>
            <w:shd w:val="clear" w:color="auto" w:fill="FAFAFA"/>
          </w:tcPr>
          <w:p w14:paraId="08A0CFD7" w14:textId="534DCB66" w:rsidR="00AA27EA" w:rsidRPr="00AA27EA" w:rsidRDefault="00AA27EA" w:rsidP="00AA27EA">
            <w:pPr>
              <w:spacing w:after="0" w:line="240" w:lineRule="auto"/>
              <w:ind w:left="-40" w:right="-72"/>
              <w:jc w:val="right"/>
              <w:rPr>
                <w:rFonts w:ascii="Arial" w:hAnsi="Arial" w:cs="Arial"/>
                <w:sz w:val="18"/>
                <w:szCs w:val="18"/>
                <w:lang w:val="en-GB"/>
              </w:rPr>
            </w:pPr>
            <w:r w:rsidRPr="00AA27EA">
              <w:rPr>
                <w:rFonts w:ascii="Arial" w:hAnsi="Arial" w:cs="Arial"/>
                <w:sz w:val="18"/>
                <w:szCs w:val="18"/>
                <w:lang w:val="en-GB"/>
              </w:rPr>
              <w:t>122,868</w:t>
            </w:r>
          </w:p>
        </w:tc>
      </w:tr>
      <w:tr w:rsidR="00AA27EA" w:rsidRPr="002662BE" w14:paraId="6CB0A8B6" w14:textId="77777777" w:rsidTr="00026324">
        <w:tc>
          <w:tcPr>
            <w:tcW w:w="2822" w:type="dxa"/>
            <w:tcBorders>
              <w:top w:val="nil"/>
              <w:left w:val="nil"/>
              <w:bottom w:val="nil"/>
              <w:right w:val="nil"/>
            </w:tcBorders>
          </w:tcPr>
          <w:p w14:paraId="2736140F" w14:textId="77777777" w:rsidR="00AA27EA" w:rsidRDefault="00AA27EA" w:rsidP="000D1C22">
            <w:pPr>
              <w:spacing w:after="0" w:line="240" w:lineRule="auto"/>
              <w:ind w:left="-100"/>
              <w:rPr>
                <w:rFonts w:ascii="Arial" w:hAnsi="Arial" w:cs="Arial"/>
                <w:sz w:val="18"/>
                <w:szCs w:val="18"/>
              </w:rPr>
            </w:pPr>
            <w:r w:rsidRPr="002157F5">
              <w:rPr>
                <w:rFonts w:ascii="Arial" w:hAnsi="Arial" w:cs="Arial"/>
                <w:sz w:val="18"/>
                <w:szCs w:val="18"/>
              </w:rPr>
              <w:t>Adjustments from adoption of</w:t>
            </w:r>
          </w:p>
          <w:p w14:paraId="366F589F" w14:textId="77777777" w:rsidR="00AA27EA" w:rsidRDefault="00AA27EA" w:rsidP="000D1C22">
            <w:pPr>
              <w:spacing w:after="0" w:line="240" w:lineRule="auto"/>
              <w:ind w:left="-100"/>
              <w:rPr>
                <w:rFonts w:ascii="Arial" w:hAnsi="Arial" w:cs="Arial"/>
                <w:sz w:val="18"/>
                <w:szCs w:val="18"/>
              </w:rPr>
            </w:pPr>
            <w:r>
              <w:rPr>
                <w:rFonts w:ascii="Arial" w:hAnsi="Arial" w:cs="Arial"/>
                <w:sz w:val="18"/>
                <w:szCs w:val="18"/>
              </w:rPr>
              <w:t xml:space="preserve">   </w:t>
            </w:r>
            <w:r w:rsidRPr="002157F5">
              <w:rPr>
                <w:rFonts w:ascii="Arial" w:hAnsi="Arial" w:cs="Arial"/>
                <w:sz w:val="18"/>
                <w:szCs w:val="18"/>
              </w:rPr>
              <w:t>the new financial reportin</w:t>
            </w:r>
            <w:r>
              <w:rPr>
                <w:rFonts w:ascii="Arial" w:hAnsi="Arial" w:cs="Arial"/>
                <w:sz w:val="18"/>
                <w:szCs w:val="18"/>
              </w:rPr>
              <w:t>g</w:t>
            </w:r>
          </w:p>
          <w:p w14:paraId="0AF8FC82" w14:textId="4454FB8E" w:rsidR="00AA27EA" w:rsidRPr="002662BE" w:rsidRDefault="00AA27EA" w:rsidP="000D1C22">
            <w:pPr>
              <w:spacing w:after="0" w:line="240" w:lineRule="auto"/>
              <w:ind w:left="-100"/>
              <w:rPr>
                <w:rFonts w:ascii="Arial" w:hAnsi="Arial" w:cs="Arial"/>
                <w:spacing w:val="-4"/>
                <w:sz w:val="18"/>
                <w:szCs w:val="18"/>
              </w:rPr>
            </w:pPr>
            <w:r>
              <w:rPr>
                <w:rFonts w:ascii="Arial" w:hAnsi="Arial" w:cs="Arial"/>
                <w:sz w:val="18"/>
                <w:szCs w:val="18"/>
              </w:rPr>
              <w:t xml:space="preserve">   </w:t>
            </w:r>
            <w:r w:rsidRPr="002157F5">
              <w:rPr>
                <w:rFonts w:ascii="Arial" w:hAnsi="Arial" w:cs="Arial"/>
                <w:sz w:val="18"/>
                <w:szCs w:val="18"/>
              </w:rPr>
              <w:t xml:space="preserve">standards (Note </w:t>
            </w:r>
            <w:r w:rsidRPr="0017655A">
              <w:rPr>
                <w:rFonts w:ascii="Arial" w:hAnsi="Arial" w:cs="Arial"/>
                <w:sz w:val="18"/>
                <w:szCs w:val="18"/>
                <w:lang w:val="en-GB"/>
              </w:rPr>
              <w:t>4</w:t>
            </w:r>
            <w:r w:rsidRPr="002157F5">
              <w:rPr>
                <w:rFonts w:ascii="Arial" w:hAnsi="Arial" w:cs="Arial"/>
                <w:sz w:val="18"/>
                <w:szCs w:val="18"/>
              </w:rPr>
              <w:t>)</w:t>
            </w:r>
          </w:p>
        </w:tc>
        <w:tc>
          <w:tcPr>
            <w:tcW w:w="1134" w:type="dxa"/>
            <w:tcBorders>
              <w:top w:val="nil"/>
              <w:left w:val="nil"/>
              <w:bottom w:val="nil"/>
              <w:right w:val="nil"/>
            </w:tcBorders>
            <w:shd w:val="clear" w:color="auto" w:fill="FAFAFA"/>
          </w:tcPr>
          <w:p w14:paraId="6EE52EA9" w14:textId="77777777" w:rsidR="00AA27EA" w:rsidRPr="00AA27EA" w:rsidRDefault="00AA27EA" w:rsidP="00AA27EA">
            <w:pPr>
              <w:spacing w:after="0" w:line="240" w:lineRule="auto"/>
              <w:ind w:left="-40" w:right="-72"/>
              <w:jc w:val="right"/>
              <w:rPr>
                <w:rFonts w:ascii="Arial" w:hAnsi="Arial" w:cs="Arial"/>
                <w:sz w:val="18"/>
                <w:szCs w:val="18"/>
                <w:lang w:val="en-GB"/>
              </w:rPr>
            </w:pPr>
          </w:p>
          <w:p w14:paraId="693BFE21" w14:textId="77777777" w:rsidR="00AA27EA" w:rsidRPr="00AA27EA" w:rsidRDefault="00AA27EA" w:rsidP="00AA27EA">
            <w:pPr>
              <w:spacing w:after="0" w:line="240" w:lineRule="auto"/>
              <w:ind w:left="-40" w:right="-72"/>
              <w:jc w:val="right"/>
              <w:rPr>
                <w:rFonts w:ascii="Arial" w:hAnsi="Arial" w:cs="Arial"/>
                <w:sz w:val="18"/>
                <w:szCs w:val="18"/>
                <w:lang w:val="en-GB"/>
              </w:rPr>
            </w:pPr>
          </w:p>
          <w:p w14:paraId="0CFBC8A4" w14:textId="3D913831" w:rsidR="00AA27EA" w:rsidRPr="00AA27EA" w:rsidRDefault="00AA27EA" w:rsidP="00AA27EA">
            <w:pPr>
              <w:spacing w:after="0" w:line="240" w:lineRule="auto"/>
              <w:ind w:left="-40" w:right="-72"/>
              <w:jc w:val="right"/>
              <w:rPr>
                <w:rFonts w:ascii="Arial" w:hAnsi="Arial" w:cs="Arial"/>
                <w:sz w:val="18"/>
                <w:szCs w:val="18"/>
                <w:lang w:val="en-GB"/>
              </w:rPr>
            </w:pPr>
            <w:r w:rsidRPr="00AA27EA">
              <w:rPr>
                <w:rFonts w:ascii="Arial" w:hAnsi="Arial" w:cs="Arial"/>
                <w:sz w:val="18"/>
                <w:szCs w:val="18"/>
                <w:lang w:val="en-GB"/>
              </w:rPr>
              <w:t>-</w:t>
            </w:r>
          </w:p>
        </w:tc>
        <w:tc>
          <w:tcPr>
            <w:tcW w:w="1134" w:type="dxa"/>
            <w:tcBorders>
              <w:top w:val="nil"/>
              <w:left w:val="nil"/>
              <w:bottom w:val="nil"/>
              <w:right w:val="nil"/>
            </w:tcBorders>
            <w:shd w:val="clear" w:color="auto" w:fill="FAFAFA"/>
          </w:tcPr>
          <w:p w14:paraId="44E4D859" w14:textId="77777777" w:rsidR="00AA27EA" w:rsidRPr="00AA27EA" w:rsidRDefault="00AA27EA" w:rsidP="00AA27EA">
            <w:pPr>
              <w:spacing w:after="0" w:line="240" w:lineRule="auto"/>
              <w:ind w:left="-40" w:right="-72"/>
              <w:jc w:val="right"/>
              <w:rPr>
                <w:rFonts w:ascii="Arial" w:hAnsi="Arial" w:cs="Arial"/>
                <w:sz w:val="18"/>
                <w:szCs w:val="18"/>
                <w:lang w:val="en-GB"/>
              </w:rPr>
            </w:pPr>
          </w:p>
          <w:p w14:paraId="1A4C9C8F" w14:textId="77777777" w:rsidR="00AA27EA" w:rsidRPr="00AA27EA" w:rsidRDefault="00AA27EA" w:rsidP="00AA27EA">
            <w:pPr>
              <w:spacing w:after="0" w:line="240" w:lineRule="auto"/>
              <w:ind w:left="-40" w:right="-72"/>
              <w:jc w:val="right"/>
              <w:rPr>
                <w:rFonts w:ascii="Arial" w:hAnsi="Arial" w:cs="Arial"/>
                <w:sz w:val="18"/>
                <w:szCs w:val="18"/>
                <w:lang w:val="en-GB"/>
              </w:rPr>
            </w:pPr>
          </w:p>
          <w:p w14:paraId="324D0502" w14:textId="081EE5B5" w:rsidR="00AA27EA" w:rsidRPr="00AA27EA" w:rsidRDefault="00AA27EA" w:rsidP="00AA27EA">
            <w:pPr>
              <w:spacing w:after="0" w:line="240" w:lineRule="auto"/>
              <w:ind w:left="-40" w:right="-72"/>
              <w:jc w:val="right"/>
              <w:rPr>
                <w:rFonts w:ascii="Arial" w:hAnsi="Arial" w:cs="Arial"/>
                <w:sz w:val="18"/>
                <w:szCs w:val="18"/>
                <w:lang w:val="en-GB"/>
              </w:rPr>
            </w:pPr>
            <w:r w:rsidRPr="00AA27EA">
              <w:rPr>
                <w:rFonts w:ascii="Arial" w:hAnsi="Arial" w:cs="Arial"/>
                <w:sz w:val="18"/>
                <w:szCs w:val="18"/>
                <w:lang w:val="en-GB"/>
              </w:rPr>
              <w:t>1,370,264</w:t>
            </w:r>
          </w:p>
        </w:tc>
        <w:tc>
          <w:tcPr>
            <w:tcW w:w="1134" w:type="dxa"/>
            <w:tcBorders>
              <w:top w:val="nil"/>
              <w:left w:val="nil"/>
              <w:bottom w:val="nil"/>
              <w:right w:val="nil"/>
            </w:tcBorders>
            <w:shd w:val="clear" w:color="auto" w:fill="FAFAFA"/>
          </w:tcPr>
          <w:p w14:paraId="6A1E5507" w14:textId="77777777" w:rsidR="00AA27EA" w:rsidRPr="00AA27EA" w:rsidRDefault="00AA27EA" w:rsidP="00AA27EA">
            <w:pPr>
              <w:spacing w:after="0" w:line="240" w:lineRule="auto"/>
              <w:ind w:left="-40" w:right="-72"/>
              <w:jc w:val="right"/>
              <w:rPr>
                <w:rFonts w:ascii="Arial" w:hAnsi="Arial" w:cs="Arial"/>
                <w:sz w:val="18"/>
                <w:szCs w:val="18"/>
                <w:lang w:val="en-GB"/>
              </w:rPr>
            </w:pPr>
          </w:p>
          <w:p w14:paraId="28B0E86D" w14:textId="77777777" w:rsidR="00AA27EA" w:rsidRPr="00AA27EA" w:rsidRDefault="00AA27EA" w:rsidP="00AA27EA">
            <w:pPr>
              <w:spacing w:after="0" w:line="240" w:lineRule="auto"/>
              <w:ind w:left="-40" w:right="-72"/>
              <w:jc w:val="right"/>
              <w:rPr>
                <w:rFonts w:ascii="Arial" w:hAnsi="Arial" w:cs="Arial"/>
                <w:sz w:val="18"/>
                <w:szCs w:val="18"/>
                <w:lang w:val="en-GB"/>
              </w:rPr>
            </w:pPr>
          </w:p>
          <w:p w14:paraId="6352A248" w14:textId="25D1733E" w:rsidR="00AA27EA" w:rsidRPr="00AA27EA" w:rsidRDefault="00AA27EA" w:rsidP="00AA27EA">
            <w:pPr>
              <w:spacing w:after="0" w:line="240" w:lineRule="auto"/>
              <w:ind w:left="-40" w:right="-72"/>
              <w:jc w:val="right"/>
              <w:rPr>
                <w:rFonts w:ascii="Arial" w:hAnsi="Arial" w:cs="Arial"/>
                <w:sz w:val="18"/>
                <w:szCs w:val="18"/>
                <w:lang w:val="en-GB"/>
              </w:rPr>
            </w:pPr>
            <w:r w:rsidRPr="00AA27EA">
              <w:rPr>
                <w:rFonts w:ascii="Arial" w:hAnsi="Arial" w:cs="Arial"/>
                <w:sz w:val="18"/>
                <w:szCs w:val="18"/>
                <w:lang w:val="en-GB"/>
              </w:rPr>
              <w:t>(200,060)</w:t>
            </w:r>
          </w:p>
        </w:tc>
        <w:tc>
          <w:tcPr>
            <w:tcW w:w="1134" w:type="dxa"/>
            <w:tcBorders>
              <w:top w:val="nil"/>
              <w:left w:val="nil"/>
              <w:bottom w:val="nil"/>
              <w:right w:val="nil"/>
            </w:tcBorders>
            <w:shd w:val="clear" w:color="auto" w:fill="FAFAFA"/>
          </w:tcPr>
          <w:p w14:paraId="59A1D9EF" w14:textId="77777777" w:rsidR="00AA27EA" w:rsidRPr="00AA27EA" w:rsidRDefault="00AA27EA" w:rsidP="00AA27EA">
            <w:pPr>
              <w:spacing w:after="0" w:line="240" w:lineRule="auto"/>
              <w:ind w:left="-40" w:right="-72"/>
              <w:jc w:val="right"/>
              <w:rPr>
                <w:rFonts w:ascii="Arial" w:hAnsi="Arial" w:cs="Arial"/>
                <w:sz w:val="18"/>
                <w:szCs w:val="18"/>
                <w:lang w:val="en-GB"/>
              </w:rPr>
            </w:pPr>
          </w:p>
          <w:p w14:paraId="31328582" w14:textId="77777777" w:rsidR="00AA27EA" w:rsidRPr="00AA27EA" w:rsidRDefault="00AA27EA" w:rsidP="00AA27EA">
            <w:pPr>
              <w:spacing w:after="0" w:line="240" w:lineRule="auto"/>
              <w:ind w:left="-40" w:right="-72"/>
              <w:jc w:val="right"/>
              <w:rPr>
                <w:rFonts w:ascii="Arial" w:hAnsi="Arial" w:cs="Arial"/>
                <w:sz w:val="18"/>
                <w:szCs w:val="18"/>
                <w:lang w:val="en-GB"/>
              </w:rPr>
            </w:pPr>
          </w:p>
          <w:p w14:paraId="74289A51" w14:textId="7A38A457" w:rsidR="00AA27EA" w:rsidRPr="00AA27EA" w:rsidRDefault="00AA27EA" w:rsidP="00AA27EA">
            <w:pPr>
              <w:spacing w:after="0" w:line="240" w:lineRule="auto"/>
              <w:ind w:left="-40" w:right="-72"/>
              <w:jc w:val="right"/>
              <w:rPr>
                <w:rFonts w:ascii="Arial" w:hAnsi="Arial" w:cs="Arial"/>
                <w:sz w:val="18"/>
                <w:szCs w:val="18"/>
                <w:lang w:val="en-GB"/>
              </w:rPr>
            </w:pPr>
            <w:r w:rsidRPr="00AA27EA">
              <w:rPr>
                <w:rFonts w:ascii="Arial" w:hAnsi="Arial" w:cs="Arial"/>
                <w:sz w:val="18"/>
                <w:szCs w:val="18"/>
                <w:lang w:val="en-GB"/>
              </w:rPr>
              <w:t>-</w:t>
            </w:r>
          </w:p>
        </w:tc>
        <w:tc>
          <w:tcPr>
            <w:tcW w:w="1134" w:type="dxa"/>
            <w:tcBorders>
              <w:top w:val="nil"/>
              <w:left w:val="nil"/>
              <w:bottom w:val="nil"/>
              <w:right w:val="nil"/>
            </w:tcBorders>
            <w:shd w:val="clear" w:color="auto" w:fill="FAFAFA"/>
          </w:tcPr>
          <w:p w14:paraId="7244F9CF" w14:textId="77777777" w:rsidR="00AA27EA" w:rsidRPr="00AA27EA" w:rsidRDefault="00AA27EA" w:rsidP="00AA27EA">
            <w:pPr>
              <w:spacing w:after="0" w:line="240" w:lineRule="auto"/>
              <w:ind w:left="-40" w:right="-72"/>
              <w:jc w:val="right"/>
              <w:rPr>
                <w:rFonts w:ascii="Arial" w:hAnsi="Arial" w:cs="Arial"/>
                <w:sz w:val="18"/>
                <w:szCs w:val="18"/>
                <w:lang w:val="en-GB"/>
              </w:rPr>
            </w:pPr>
          </w:p>
          <w:p w14:paraId="5B306D23" w14:textId="77777777" w:rsidR="00AA27EA" w:rsidRPr="00AA27EA" w:rsidRDefault="00AA27EA" w:rsidP="00AA27EA">
            <w:pPr>
              <w:spacing w:after="0" w:line="240" w:lineRule="auto"/>
              <w:ind w:left="-40" w:right="-72"/>
              <w:jc w:val="right"/>
              <w:rPr>
                <w:rFonts w:ascii="Arial" w:hAnsi="Arial" w:cs="Arial"/>
                <w:sz w:val="18"/>
                <w:szCs w:val="18"/>
                <w:lang w:val="en-GB"/>
              </w:rPr>
            </w:pPr>
          </w:p>
          <w:p w14:paraId="54B5006C" w14:textId="6BD7CA21" w:rsidR="00AA27EA" w:rsidRPr="00AA27EA" w:rsidRDefault="00AA27EA" w:rsidP="00AA27EA">
            <w:pPr>
              <w:spacing w:after="0" w:line="240" w:lineRule="auto"/>
              <w:ind w:left="-40" w:right="-72"/>
              <w:jc w:val="right"/>
              <w:rPr>
                <w:rFonts w:ascii="Arial" w:hAnsi="Arial" w:cs="Arial"/>
                <w:sz w:val="18"/>
                <w:szCs w:val="18"/>
                <w:lang w:val="en-GB"/>
              </w:rPr>
            </w:pPr>
            <w:r w:rsidRPr="00AA27EA">
              <w:rPr>
                <w:rFonts w:ascii="Arial" w:hAnsi="Arial" w:cs="Arial"/>
                <w:sz w:val="18"/>
                <w:szCs w:val="18"/>
                <w:lang w:val="en-GB"/>
              </w:rPr>
              <w:t>1,139,465</w:t>
            </w:r>
          </w:p>
        </w:tc>
        <w:tc>
          <w:tcPr>
            <w:tcW w:w="975" w:type="dxa"/>
            <w:tcBorders>
              <w:top w:val="nil"/>
              <w:left w:val="nil"/>
              <w:bottom w:val="nil"/>
              <w:right w:val="nil"/>
            </w:tcBorders>
            <w:shd w:val="clear" w:color="auto" w:fill="FAFAFA"/>
          </w:tcPr>
          <w:p w14:paraId="496E77A7" w14:textId="77777777" w:rsidR="00AA27EA" w:rsidRPr="00AA27EA" w:rsidRDefault="00AA27EA" w:rsidP="00AA27EA">
            <w:pPr>
              <w:spacing w:after="0" w:line="240" w:lineRule="auto"/>
              <w:ind w:left="-40" w:right="-72"/>
              <w:jc w:val="right"/>
              <w:rPr>
                <w:rFonts w:ascii="Arial" w:hAnsi="Arial" w:cs="Arial"/>
                <w:sz w:val="18"/>
                <w:szCs w:val="18"/>
                <w:lang w:val="en-GB"/>
              </w:rPr>
            </w:pPr>
          </w:p>
          <w:p w14:paraId="2DF125A0" w14:textId="77777777" w:rsidR="00AA27EA" w:rsidRPr="00AA27EA" w:rsidRDefault="00AA27EA" w:rsidP="00AA27EA">
            <w:pPr>
              <w:spacing w:after="0" w:line="240" w:lineRule="auto"/>
              <w:ind w:left="-40" w:right="-72"/>
              <w:jc w:val="right"/>
              <w:rPr>
                <w:rFonts w:ascii="Arial" w:hAnsi="Arial" w:cs="Arial"/>
                <w:sz w:val="18"/>
                <w:szCs w:val="18"/>
                <w:lang w:val="en-GB"/>
              </w:rPr>
            </w:pPr>
          </w:p>
          <w:p w14:paraId="30F2C65D" w14:textId="173D2A71" w:rsidR="00AA27EA" w:rsidRPr="00AA27EA" w:rsidRDefault="00AA27EA" w:rsidP="00AA27EA">
            <w:pPr>
              <w:spacing w:after="0" w:line="240" w:lineRule="auto"/>
              <w:ind w:left="-40" w:right="-72"/>
              <w:jc w:val="right"/>
              <w:rPr>
                <w:rFonts w:ascii="Arial" w:hAnsi="Arial" w:cs="Arial"/>
                <w:sz w:val="18"/>
                <w:szCs w:val="18"/>
                <w:lang w:val="en-GB"/>
              </w:rPr>
            </w:pPr>
            <w:r w:rsidRPr="00AA27EA">
              <w:rPr>
                <w:rFonts w:ascii="Arial" w:hAnsi="Arial" w:cs="Arial"/>
                <w:sz w:val="18"/>
                <w:szCs w:val="18"/>
                <w:lang w:val="en-GB"/>
              </w:rPr>
              <w:t>(9,195)</w:t>
            </w:r>
          </w:p>
        </w:tc>
      </w:tr>
      <w:tr w:rsidR="00AA27EA" w:rsidRPr="002662BE" w14:paraId="290DD6BC" w14:textId="77777777" w:rsidTr="00026324">
        <w:tc>
          <w:tcPr>
            <w:tcW w:w="2822" w:type="dxa"/>
            <w:tcBorders>
              <w:top w:val="nil"/>
              <w:left w:val="nil"/>
              <w:bottom w:val="nil"/>
              <w:right w:val="nil"/>
            </w:tcBorders>
          </w:tcPr>
          <w:p w14:paraId="50454088" w14:textId="77777777" w:rsidR="00AA27EA" w:rsidRPr="002662BE" w:rsidRDefault="00AA27EA" w:rsidP="000D1C22">
            <w:pPr>
              <w:spacing w:after="0" w:line="240" w:lineRule="auto"/>
              <w:ind w:left="-100"/>
              <w:rPr>
                <w:rFonts w:ascii="Arial" w:hAnsi="Arial" w:cs="Arial"/>
                <w:sz w:val="18"/>
                <w:szCs w:val="18"/>
              </w:rPr>
            </w:pPr>
            <w:r w:rsidRPr="002662BE">
              <w:rPr>
                <w:rFonts w:ascii="Arial" w:hAnsi="Arial" w:cs="Arial"/>
                <w:sz w:val="18"/>
                <w:szCs w:val="18"/>
              </w:rPr>
              <w:t>Additions</w:t>
            </w:r>
          </w:p>
        </w:tc>
        <w:tc>
          <w:tcPr>
            <w:tcW w:w="1134" w:type="dxa"/>
            <w:tcBorders>
              <w:top w:val="nil"/>
              <w:left w:val="nil"/>
              <w:bottom w:val="nil"/>
              <w:right w:val="nil"/>
            </w:tcBorders>
            <w:shd w:val="clear" w:color="auto" w:fill="FAFAFA"/>
          </w:tcPr>
          <w:p w14:paraId="0BC98956" w14:textId="1AC4A084" w:rsidR="00AA27EA" w:rsidRPr="00AA27EA" w:rsidRDefault="00AA27EA" w:rsidP="00AA27EA">
            <w:pPr>
              <w:spacing w:after="0" w:line="240" w:lineRule="auto"/>
              <w:ind w:left="-40" w:right="-72"/>
              <w:jc w:val="right"/>
              <w:rPr>
                <w:rFonts w:ascii="Arial" w:hAnsi="Arial" w:cs="Arial"/>
                <w:sz w:val="18"/>
                <w:szCs w:val="18"/>
                <w:lang w:val="en-GB"/>
              </w:rPr>
            </w:pPr>
            <w:r w:rsidRPr="00AA27EA">
              <w:rPr>
                <w:rFonts w:ascii="Arial" w:hAnsi="Arial" w:cs="Arial"/>
                <w:sz w:val="18"/>
                <w:szCs w:val="18"/>
                <w:lang w:val="en-GB"/>
              </w:rPr>
              <w:t>68,972</w:t>
            </w:r>
          </w:p>
        </w:tc>
        <w:tc>
          <w:tcPr>
            <w:tcW w:w="1134" w:type="dxa"/>
            <w:tcBorders>
              <w:top w:val="nil"/>
              <w:left w:val="nil"/>
              <w:bottom w:val="nil"/>
              <w:right w:val="nil"/>
            </w:tcBorders>
            <w:shd w:val="clear" w:color="auto" w:fill="FAFAFA"/>
          </w:tcPr>
          <w:p w14:paraId="4DA6593F" w14:textId="580F2CB9" w:rsidR="00AA27EA" w:rsidRPr="00AA27EA" w:rsidRDefault="00AA27EA" w:rsidP="00AA27EA">
            <w:pPr>
              <w:spacing w:after="0" w:line="240" w:lineRule="auto"/>
              <w:ind w:left="-40" w:right="-72"/>
              <w:jc w:val="right"/>
              <w:rPr>
                <w:rFonts w:ascii="Arial" w:hAnsi="Arial" w:cs="Arial"/>
                <w:sz w:val="18"/>
                <w:szCs w:val="18"/>
                <w:lang w:val="en-GB"/>
              </w:rPr>
            </w:pPr>
            <w:r w:rsidRPr="00AA27EA">
              <w:rPr>
                <w:rFonts w:ascii="Arial" w:hAnsi="Arial" w:cs="Arial"/>
                <w:sz w:val="18"/>
                <w:szCs w:val="18"/>
                <w:lang w:val="en-GB"/>
              </w:rPr>
              <w:t>9,181</w:t>
            </w:r>
          </w:p>
        </w:tc>
        <w:tc>
          <w:tcPr>
            <w:tcW w:w="1134" w:type="dxa"/>
            <w:tcBorders>
              <w:top w:val="nil"/>
              <w:left w:val="nil"/>
              <w:bottom w:val="nil"/>
              <w:right w:val="nil"/>
            </w:tcBorders>
            <w:shd w:val="clear" w:color="auto" w:fill="FAFAFA"/>
          </w:tcPr>
          <w:p w14:paraId="01BA97CA" w14:textId="2E78BDB1" w:rsidR="00AA27EA" w:rsidRPr="00AA27EA" w:rsidRDefault="00AA27EA" w:rsidP="00AA27EA">
            <w:pPr>
              <w:spacing w:after="0" w:line="240" w:lineRule="auto"/>
              <w:ind w:left="-40" w:right="-72"/>
              <w:jc w:val="right"/>
              <w:rPr>
                <w:rFonts w:ascii="Arial" w:hAnsi="Arial" w:cs="Arial"/>
                <w:sz w:val="18"/>
                <w:szCs w:val="18"/>
                <w:lang w:val="en-GB"/>
              </w:rPr>
            </w:pPr>
            <w:r w:rsidRPr="00AA27EA">
              <w:rPr>
                <w:rFonts w:ascii="Arial" w:hAnsi="Arial" w:cs="Arial"/>
                <w:sz w:val="18"/>
                <w:szCs w:val="18"/>
                <w:lang w:val="en-GB"/>
              </w:rPr>
              <w:t>11,608</w:t>
            </w:r>
          </w:p>
        </w:tc>
        <w:tc>
          <w:tcPr>
            <w:tcW w:w="1134" w:type="dxa"/>
            <w:tcBorders>
              <w:top w:val="nil"/>
              <w:left w:val="nil"/>
              <w:bottom w:val="nil"/>
              <w:right w:val="nil"/>
            </w:tcBorders>
            <w:shd w:val="clear" w:color="auto" w:fill="FAFAFA"/>
          </w:tcPr>
          <w:p w14:paraId="6E5DC1F3" w14:textId="702CC755" w:rsidR="00AA27EA" w:rsidRPr="00AA27EA" w:rsidRDefault="00AA27EA" w:rsidP="00AA27EA">
            <w:pPr>
              <w:spacing w:after="0" w:line="240" w:lineRule="auto"/>
              <w:ind w:left="-40" w:right="-72"/>
              <w:jc w:val="right"/>
              <w:rPr>
                <w:rFonts w:ascii="Arial" w:hAnsi="Arial" w:cs="Arial"/>
                <w:sz w:val="18"/>
                <w:szCs w:val="18"/>
                <w:lang w:val="en-GB"/>
              </w:rPr>
            </w:pPr>
            <w:r w:rsidRPr="00AA27EA">
              <w:rPr>
                <w:rFonts w:ascii="Arial" w:hAnsi="Arial" w:cs="Arial"/>
                <w:sz w:val="18"/>
                <w:szCs w:val="18"/>
                <w:lang w:val="en-GB"/>
              </w:rPr>
              <w:t>38,444</w:t>
            </w:r>
          </w:p>
        </w:tc>
        <w:tc>
          <w:tcPr>
            <w:tcW w:w="1134" w:type="dxa"/>
            <w:tcBorders>
              <w:top w:val="nil"/>
              <w:left w:val="nil"/>
              <w:bottom w:val="nil"/>
              <w:right w:val="nil"/>
            </w:tcBorders>
            <w:shd w:val="clear" w:color="auto" w:fill="FAFAFA"/>
          </w:tcPr>
          <w:p w14:paraId="1DE66F82" w14:textId="5BE1F4F8" w:rsidR="00AA27EA" w:rsidRPr="00AA27EA" w:rsidRDefault="00AA27EA" w:rsidP="00AA27EA">
            <w:pPr>
              <w:spacing w:after="0" w:line="240" w:lineRule="auto"/>
              <w:ind w:left="-40" w:right="-72"/>
              <w:jc w:val="right"/>
              <w:rPr>
                <w:rFonts w:ascii="Arial" w:hAnsi="Arial" w:cs="Arial"/>
                <w:sz w:val="18"/>
                <w:szCs w:val="18"/>
                <w:lang w:val="en-GB"/>
              </w:rPr>
            </w:pPr>
            <w:r w:rsidRPr="00AA27EA">
              <w:rPr>
                <w:rFonts w:ascii="Arial" w:hAnsi="Arial" w:cs="Arial"/>
                <w:sz w:val="18"/>
                <w:szCs w:val="18"/>
                <w:lang w:val="en-GB"/>
              </w:rPr>
              <w:t>9,180</w:t>
            </w:r>
          </w:p>
        </w:tc>
        <w:tc>
          <w:tcPr>
            <w:tcW w:w="975" w:type="dxa"/>
            <w:tcBorders>
              <w:top w:val="nil"/>
              <w:left w:val="nil"/>
              <w:bottom w:val="nil"/>
              <w:right w:val="nil"/>
            </w:tcBorders>
            <w:shd w:val="clear" w:color="auto" w:fill="FAFAFA"/>
          </w:tcPr>
          <w:p w14:paraId="2C508BBF" w14:textId="6D9ED353" w:rsidR="00AA27EA" w:rsidRPr="00AA27EA" w:rsidRDefault="00AA27EA" w:rsidP="00AA27EA">
            <w:pPr>
              <w:spacing w:after="0" w:line="240" w:lineRule="auto"/>
              <w:ind w:left="-40" w:right="-72"/>
              <w:jc w:val="right"/>
              <w:rPr>
                <w:rFonts w:ascii="Arial" w:hAnsi="Arial" w:cs="Arial"/>
                <w:sz w:val="18"/>
                <w:szCs w:val="18"/>
                <w:lang w:val="en-GB"/>
              </w:rPr>
            </w:pPr>
            <w:r w:rsidRPr="00AA27EA">
              <w:rPr>
                <w:rFonts w:ascii="Arial" w:hAnsi="Arial" w:cs="Arial"/>
                <w:sz w:val="18"/>
                <w:szCs w:val="18"/>
                <w:lang w:val="en-GB"/>
              </w:rPr>
              <w:t>11,607</w:t>
            </w:r>
          </w:p>
        </w:tc>
      </w:tr>
      <w:tr w:rsidR="00AA27EA" w:rsidRPr="002662BE" w14:paraId="51399145" w14:textId="77777777" w:rsidTr="00026324">
        <w:tc>
          <w:tcPr>
            <w:tcW w:w="2822" w:type="dxa"/>
            <w:tcBorders>
              <w:top w:val="nil"/>
              <w:left w:val="nil"/>
              <w:bottom w:val="nil"/>
              <w:right w:val="nil"/>
            </w:tcBorders>
          </w:tcPr>
          <w:p w14:paraId="12F3B48E" w14:textId="77777777" w:rsidR="00AA27EA" w:rsidRPr="002662BE" w:rsidRDefault="00AA27EA" w:rsidP="000D1C22">
            <w:pPr>
              <w:spacing w:after="0" w:line="240" w:lineRule="auto"/>
              <w:ind w:left="-100"/>
              <w:rPr>
                <w:rFonts w:ascii="Arial" w:hAnsi="Arial" w:cs="Arial"/>
                <w:sz w:val="18"/>
                <w:szCs w:val="18"/>
              </w:rPr>
            </w:pPr>
            <w:r w:rsidRPr="002662BE">
              <w:rPr>
                <w:rFonts w:ascii="Arial" w:hAnsi="Arial" w:cs="Arial"/>
                <w:sz w:val="18"/>
                <w:szCs w:val="18"/>
              </w:rPr>
              <w:t>Disposals</w:t>
            </w:r>
          </w:p>
        </w:tc>
        <w:tc>
          <w:tcPr>
            <w:tcW w:w="1134" w:type="dxa"/>
            <w:tcBorders>
              <w:top w:val="nil"/>
              <w:left w:val="nil"/>
              <w:bottom w:val="nil"/>
              <w:right w:val="nil"/>
            </w:tcBorders>
            <w:shd w:val="clear" w:color="auto" w:fill="FAFAFA"/>
          </w:tcPr>
          <w:p w14:paraId="2A625F4A" w14:textId="77AFAF9E" w:rsidR="00AA27EA" w:rsidRPr="00AA27EA" w:rsidRDefault="00AA27EA" w:rsidP="00AA27EA">
            <w:pPr>
              <w:spacing w:after="0" w:line="240" w:lineRule="auto"/>
              <w:ind w:left="-40" w:right="-72"/>
              <w:jc w:val="right"/>
              <w:rPr>
                <w:rFonts w:ascii="Arial" w:hAnsi="Arial" w:cs="Arial"/>
                <w:sz w:val="18"/>
                <w:szCs w:val="18"/>
                <w:lang w:val="en-GB"/>
              </w:rPr>
            </w:pPr>
            <w:r w:rsidRPr="00AA27EA">
              <w:rPr>
                <w:rFonts w:ascii="Arial" w:hAnsi="Arial" w:cs="Arial"/>
                <w:sz w:val="18"/>
                <w:szCs w:val="18"/>
                <w:lang w:val="en-GB"/>
              </w:rPr>
              <w:t>(28)</w:t>
            </w:r>
          </w:p>
        </w:tc>
        <w:tc>
          <w:tcPr>
            <w:tcW w:w="1134" w:type="dxa"/>
            <w:tcBorders>
              <w:top w:val="nil"/>
              <w:left w:val="nil"/>
              <w:bottom w:val="nil"/>
              <w:right w:val="nil"/>
            </w:tcBorders>
            <w:shd w:val="clear" w:color="auto" w:fill="FAFAFA"/>
          </w:tcPr>
          <w:p w14:paraId="1AEE5A19" w14:textId="24F52BEE" w:rsidR="00AA27EA" w:rsidRPr="00AA27EA" w:rsidRDefault="00AA27EA" w:rsidP="00AA27EA">
            <w:pPr>
              <w:spacing w:after="0" w:line="240" w:lineRule="auto"/>
              <w:ind w:left="-40" w:right="-72"/>
              <w:jc w:val="right"/>
              <w:rPr>
                <w:rFonts w:ascii="Arial" w:hAnsi="Arial" w:cs="Arial"/>
                <w:sz w:val="18"/>
                <w:szCs w:val="18"/>
                <w:lang w:val="en-GB"/>
              </w:rPr>
            </w:pPr>
            <w:r w:rsidRPr="00AA27EA">
              <w:rPr>
                <w:rFonts w:ascii="Arial" w:hAnsi="Arial" w:cs="Arial"/>
                <w:sz w:val="18"/>
                <w:szCs w:val="18"/>
                <w:lang w:val="en-GB"/>
              </w:rPr>
              <w:t>-</w:t>
            </w:r>
          </w:p>
        </w:tc>
        <w:tc>
          <w:tcPr>
            <w:tcW w:w="1134" w:type="dxa"/>
            <w:tcBorders>
              <w:top w:val="nil"/>
              <w:left w:val="nil"/>
              <w:bottom w:val="nil"/>
              <w:right w:val="nil"/>
            </w:tcBorders>
            <w:shd w:val="clear" w:color="auto" w:fill="FAFAFA"/>
          </w:tcPr>
          <w:p w14:paraId="45033E1C" w14:textId="44F0A7CC" w:rsidR="00AA27EA" w:rsidRPr="00AA27EA" w:rsidRDefault="00AA27EA" w:rsidP="00AA27EA">
            <w:pPr>
              <w:spacing w:after="0" w:line="240" w:lineRule="auto"/>
              <w:ind w:left="-40" w:right="-72"/>
              <w:jc w:val="right"/>
              <w:rPr>
                <w:rFonts w:ascii="Arial" w:hAnsi="Arial" w:cs="Arial"/>
                <w:sz w:val="18"/>
                <w:szCs w:val="18"/>
                <w:lang w:val="en-GB"/>
              </w:rPr>
            </w:pPr>
            <w:r w:rsidRPr="00AA27EA">
              <w:rPr>
                <w:rFonts w:ascii="Arial" w:hAnsi="Arial" w:cs="Arial"/>
                <w:sz w:val="18"/>
                <w:szCs w:val="18"/>
                <w:lang w:val="en-GB"/>
              </w:rPr>
              <w:t>-</w:t>
            </w:r>
          </w:p>
        </w:tc>
        <w:tc>
          <w:tcPr>
            <w:tcW w:w="1134" w:type="dxa"/>
            <w:tcBorders>
              <w:top w:val="nil"/>
              <w:left w:val="nil"/>
              <w:bottom w:val="nil"/>
              <w:right w:val="nil"/>
            </w:tcBorders>
            <w:shd w:val="clear" w:color="auto" w:fill="FAFAFA"/>
          </w:tcPr>
          <w:p w14:paraId="28728786" w14:textId="51E630A3" w:rsidR="00AA27EA" w:rsidRPr="00AA27EA" w:rsidRDefault="00AA27EA" w:rsidP="00AA27EA">
            <w:pPr>
              <w:spacing w:after="0" w:line="240" w:lineRule="auto"/>
              <w:ind w:left="-40" w:right="-72"/>
              <w:jc w:val="right"/>
              <w:rPr>
                <w:rFonts w:ascii="Arial" w:hAnsi="Arial" w:cs="Arial"/>
                <w:sz w:val="18"/>
                <w:szCs w:val="18"/>
                <w:lang w:val="en-GB"/>
              </w:rPr>
            </w:pPr>
            <w:r w:rsidRPr="00AA27EA">
              <w:rPr>
                <w:rFonts w:ascii="Arial" w:hAnsi="Arial" w:cs="Arial"/>
                <w:sz w:val="18"/>
                <w:szCs w:val="18"/>
                <w:lang w:val="en-GB"/>
              </w:rPr>
              <w:t>(14)</w:t>
            </w:r>
          </w:p>
        </w:tc>
        <w:tc>
          <w:tcPr>
            <w:tcW w:w="1134" w:type="dxa"/>
            <w:tcBorders>
              <w:top w:val="nil"/>
              <w:left w:val="nil"/>
              <w:bottom w:val="nil"/>
              <w:right w:val="nil"/>
            </w:tcBorders>
            <w:shd w:val="clear" w:color="auto" w:fill="FAFAFA"/>
          </w:tcPr>
          <w:p w14:paraId="4CC5E0DE" w14:textId="10C514F3" w:rsidR="00AA27EA" w:rsidRPr="00AA27EA" w:rsidRDefault="00AA27EA" w:rsidP="00AA27EA">
            <w:pPr>
              <w:spacing w:after="0" w:line="240" w:lineRule="auto"/>
              <w:ind w:left="-40" w:right="-72"/>
              <w:jc w:val="right"/>
              <w:rPr>
                <w:rFonts w:ascii="Arial" w:hAnsi="Arial" w:cs="Arial"/>
                <w:sz w:val="18"/>
                <w:szCs w:val="18"/>
                <w:lang w:val="en-GB"/>
              </w:rPr>
            </w:pPr>
            <w:r w:rsidRPr="00AA27EA">
              <w:rPr>
                <w:rFonts w:ascii="Arial" w:hAnsi="Arial" w:cs="Arial"/>
                <w:sz w:val="18"/>
                <w:szCs w:val="18"/>
                <w:lang w:val="en-GB"/>
              </w:rPr>
              <w:t>-</w:t>
            </w:r>
          </w:p>
        </w:tc>
        <w:tc>
          <w:tcPr>
            <w:tcW w:w="975" w:type="dxa"/>
            <w:tcBorders>
              <w:top w:val="nil"/>
              <w:left w:val="nil"/>
              <w:bottom w:val="nil"/>
              <w:right w:val="nil"/>
            </w:tcBorders>
            <w:shd w:val="clear" w:color="auto" w:fill="FAFAFA"/>
          </w:tcPr>
          <w:p w14:paraId="5E507F89" w14:textId="5CF2793B" w:rsidR="00AA27EA" w:rsidRPr="00AA27EA" w:rsidRDefault="00AA27EA" w:rsidP="00AA27EA">
            <w:pPr>
              <w:spacing w:after="0" w:line="240" w:lineRule="auto"/>
              <w:ind w:left="-40" w:right="-72"/>
              <w:jc w:val="right"/>
              <w:rPr>
                <w:rFonts w:ascii="Arial" w:hAnsi="Arial" w:cs="Arial"/>
                <w:sz w:val="18"/>
                <w:szCs w:val="18"/>
                <w:lang w:val="en-GB"/>
              </w:rPr>
            </w:pPr>
            <w:r w:rsidRPr="00AA27EA">
              <w:rPr>
                <w:rFonts w:ascii="Arial" w:hAnsi="Arial" w:cs="Arial"/>
                <w:sz w:val="18"/>
                <w:szCs w:val="18"/>
                <w:lang w:val="en-GB"/>
              </w:rPr>
              <w:t>-</w:t>
            </w:r>
          </w:p>
        </w:tc>
      </w:tr>
      <w:tr w:rsidR="00AA27EA" w:rsidRPr="002662BE" w14:paraId="0CF0E843" w14:textId="77777777" w:rsidTr="00026324">
        <w:tc>
          <w:tcPr>
            <w:tcW w:w="2822" w:type="dxa"/>
            <w:tcBorders>
              <w:top w:val="nil"/>
              <w:left w:val="nil"/>
              <w:bottom w:val="nil"/>
              <w:right w:val="nil"/>
            </w:tcBorders>
          </w:tcPr>
          <w:p w14:paraId="2886F07D" w14:textId="77777777" w:rsidR="00AA27EA" w:rsidRPr="002662BE" w:rsidRDefault="00AA27EA" w:rsidP="000D1C22">
            <w:pPr>
              <w:spacing w:after="0" w:line="240" w:lineRule="auto"/>
              <w:ind w:left="-100"/>
              <w:rPr>
                <w:rFonts w:ascii="Arial" w:hAnsi="Arial" w:cs="Arial"/>
                <w:sz w:val="18"/>
                <w:szCs w:val="18"/>
              </w:rPr>
            </w:pPr>
            <w:r w:rsidRPr="002662BE">
              <w:rPr>
                <w:rFonts w:ascii="Arial" w:hAnsi="Arial" w:cs="Arial"/>
                <w:sz w:val="18"/>
                <w:szCs w:val="18"/>
              </w:rPr>
              <w:t>Transfer in during the period</w:t>
            </w:r>
          </w:p>
        </w:tc>
        <w:tc>
          <w:tcPr>
            <w:tcW w:w="1134" w:type="dxa"/>
            <w:tcBorders>
              <w:top w:val="nil"/>
              <w:left w:val="nil"/>
              <w:bottom w:val="nil"/>
              <w:right w:val="nil"/>
            </w:tcBorders>
            <w:shd w:val="clear" w:color="auto" w:fill="FAFAFA"/>
          </w:tcPr>
          <w:p w14:paraId="5BC4BEE1" w14:textId="72FF6E8B" w:rsidR="00AA27EA" w:rsidRPr="00AA27EA" w:rsidRDefault="00AA27EA" w:rsidP="00AA27EA">
            <w:pPr>
              <w:spacing w:after="0" w:line="240" w:lineRule="auto"/>
              <w:ind w:left="-40" w:right="-72"/>
              <w:jc w:val="right"/>
              <w:rPr>
                <w:rFonts w:ascii="Arial" w:hAnsi="Arial" w:cs="Arial"/>
                <w:sz w:val="18"/>
                <w:szCs w:val="18"/>
                <w:lang w:val="en-GB"/>
              </w:rPr>
            </w:pPr>
            <w:r w:rsidRPr="00AA27EA">
              <w:rPr>
                <w:rFonts w:ascii="Arial" w:hAnsi="Arial" w:cs="Arial"/>
                <w:sz w:val="18"/>
                <w:szCs w:val="18"/>
                <w:lang w:val="en-GB"/>
              </w:rPr>
              <w:t>2,397</w:t>
            </w:r>
          </w:p>
        </w:tc>
        <w:tc>
          <w:tcPr>
            <w:tcW w:w="1134" w:type="dxa"/>
            <w:tcBorders>
              <w:top w:val="nil"/>
              <w:left w:val="nil"/>
              <w:bottom w:val="nil"/>
              <w:right w:val="nil"/>
            </w:tcBorders>
            <w:shd w:val="clear" w:color="auto" w:fill="FAFAFA"/>
          </w:tcPr>
          <w:p w14:paraId="25DBA4EB" w14:textId="68BEF409" w:rsidR="00AA27EA" w:rsidRPr="00AA27EA" w:rsidRDefault="00AA27EA" w:rsidP="00AA27EA">
            <w:pPr>
              <w:spacing w:after="0" w:line="240" w:lineRule="auto"/>
              <w:ind w:left="-40" w:right="-72"/>
              <w:jc w:val="right"/>
              <w:rPr>
                <w:rFonts w:ascii="Arial" w:hAnsi="Arial" w:cs="Arial"/>
                <w:sz w:val="18"/>
                <w:szCs w:val="18"/>
                <w:lang w:val="en-GB"/>
              </w:rPr>
            </w:pPr>
            <w:r w:rsidRPr="00AA27EA">
              <w:rPr>
                <w:rFonts w:ascii="Arial" w:hAnsi="Arial" w:cs="Arial"/>
                <w:sz w:val="18"/>
                <w:szCs w:val="18"/>
                <w:lang w:val="en-GB"/>
              </w:rPr>
              <w:t>-</w:t>
            </w:r>
          </w:p>
        </w:tc>
        <w:tc>
          <w:tcPr>
            <w:tcW w:w="1134" w:type="dxa"/>
            <w:tcBorders>
              <w:top w:val="nil"/>
              <w:left w:val="nil"/>
              <w:bottom w:val="nil"/>
              <w:right w:val="nil"/>
            </w:tcBorders>
            <w:shd w:val="clear" w:color="auto" w:fill="FAFAFA"/>
          </w:tcPr>
          <w:p w14:paraId="7652836A" w14:textId="5346CC05" w:rsidR="00AA27EA" w:rsidRPr="00AA27EA" w:rsidRDefault="00AA27EA" w:rsidP="00AA27EA">
            <w:pPr>
              <w:spacing w:after="0" w:line="240" w:lineRule="auto"/>
              <w:ind w:left="-40" w:right="-72"/>
              <w:jc w:val="right"/>
              <w:rPr>
                <w:rFonts w:ascii="Arial" w:hAnsi="Arial" w:cs="Arial"/>
                <w:sz w:val="18"/>
                <w:szCs w:val="18"/>
                <w:lang w:val="en-GB"/>
              </w:rPr>
            </w:pPr>
            <w:r w:rsidRPr="00AA27EA">
              <w:rPr>
                <w:rFonts w:ascii="Arial" w:hAnsi="Arial" w:cs="Arial"/>
                <w:sz w:val="18"/>
                <w:szCs w:val="18"/>
                <w:lang w:val="en-GB"/>
              </w:rPr>
              <w:t>-</w:t>
            </w:r>
          </w:p>
        </w:tc>
        <w:tc>
          <w:tcPr>
            <w:tcW w:w="1134" w:type="dxa"/>
            <w:tcBorders>
              <w:top w:val="nil"/>
              <w:left w:val="nil"/>
              <w:bottom w:val="nil"/>
              <w:right w:val="nil"/>
            </w:tcBorders>
            <w:shd w:val="clear" w:color="auto" w:fill="FAFAFA"/>
          </w:tcPr>
          <w:p w14:paraId="5688749D" w14:textId="4DAE7A4C" w:rsidR="00AA27EA" w:rsidRPr="00AA27EA" w:rsidRDefault="00AA27EA" w:rsidP="00AA27EA">
            <w:pPr>
              <w:spacing w:after="0" w:line="240" w:lineRule="auto"/>
              <w:ind w:left="-40" w:right="-72"/>
              <w:jc w:val="right"/>
              <w:rPr>
                <w:rFonts w:ascii="Arial" w:hAnsi="Arial" w:cs="Arial"/>
                <w:sz w:val="18"/>
                <w:szCs w:val="18"/>
                <w:lang w:val="en-GB"/>
              </w:rPr>
            </w:pPr>
            <w:r w:rsidRPr="00AA27EA">
              <w:rPr>
                <w:rFonts w:ascii="Arial" w:hAnsi="Arial" w:cs="Arial"/>
                <w:sz w:val="18"/>
                <w:szCs w:val="18"/>
                <w:lang w:val="en-GB"/>
              </w:rPr>
              <w:t>1,620</w:t>
            </w:r>
          </w:p>
        </w:tc>
        <w:tc>
          <w:tcPr>
            <w:tcW w:w="1134" w:type="dxa"/>
            <w:tcBorders>
              <w:top w:val="nil"/>
              <w:left w:val="nil"/>
              <w:bottom w:val="nil"/>
              <w:right w:val="nil"/>
            </w:tcBorders>
            <w:shd w:val="clear" w:color="auto" w:fill="FAFAFA"/>
          </w:tcPr>
          <w:p w14:paraId="4BEE95A8" w14:textId="6209A96D" w:rsidR="00AA27EA" w:rsidRPr="00AA27EA" w:rsidRDefault="00AA27EA" w:rsidP="00AA27EA">
            <w:pPr>
              <w:spacing w:after="0" w:line="240" w:lineRule="auto"/>
              <w:ind w:left="-40" w:right="-72"/>
              <w:jc w:val="right"/>
              <w:rPr>
                <w:rFonts w:ascii="Arial" w:hAnsi="Arial" w:cs="Arial"/>
                <w:sz w:val="18"/>
                <w:szCs w:val="18"/>
                <w:lang w:val="en-GB"/>
              </w:rPr>
            </w:pPr>
            <w:r w:rsidRPr="00AA27EA">
              <w:rPr>
                <w:rFonts w:ascii="Arial" w:hAnsi="Arial" w:cs="Arial"/>
                <w:sz w:val="18"/>
                <w:szCs w:val="18"/>
                <w:lang w:val="en-GB"/>
              </w:rPr>
              <w:t>-</w:t>
            </w:r>
          </w:p>
        </w:tc>
        <w:tc>
          <w:tcPr>
            <w:tcW w:w="975" w:type="dxa"/>
            <w:tcBorders>
              <w:top w:val="nil"/>
              <w:left w:val="nil"/>
              <w:bottom w:val="nil"/>
              <w:right w:val="nil"/>
            </w:tcBorders>
            <w:shd w:val="clear" w:color="auto" w:fill="FAFAFA"/>
          </w:tcPr>
          <w:p w14:paraId="1AF03A15" w14:textId="0108A4F1" w:rsidR="00AA27EA" w:rsidRPr="00AA27EA" w:rsidRDefault="00AA27EA" w:rsidP="00AA27EA">
            <w:pPr>
              <w:spacing w:after="0" w:line="240" w:lineRule="auto"/>
              <w:ind w:left="-40" w:right="-72"/>
              <w:jc w:val="right"/>
              <w:rPr>
                <w:rFonts w:ascii="Arial" w:hAnsi="Arial" w:cs="Arial"/>
                <w:sz w:val="18"/>
                <w:szCs w:val="18"/>
                <w:lang w:val="en-GB"/>
              </w:rPr>
            </w:pPr>
            <w:r w:rsidRPr="00AA27EA">
              <w:rPr>
                <w:rFonts w:ascii="Arial" w:hAnsi="Arial" w:cs="Arial"/>
                <w:sz w:val="18"/>
                <w:szCs w:val="18"/>
                <w:lang w:val="en-GB"/>
              </w:rPr>
              <w:t>-</w:t>
            </w:r>
          </w:p>
        </w:tc>
      </w:tr>
      <w:tr w:rsidR="00AA27EA" w:rsidRPr="002662BE" w14:paraId="48C7FAD3" w14:textId="77777777" w:rsidTr="00026324">
        <w:tc>
          <w:tcPr>
            <w:tcW w:w="2822" w:type="dxa"/>
            <w:tcBorders>
              <w:top w:val="nil"/>
              <w:left w:val="nil"/>
              <w:bottom w:val="nil"/>
              <w:right w:val="nil"/>
            </w:tcBorders>
          </w:tcPr>
          <w:p w14:paraId="110B0166" w14:textId="77777777" w:rsidR="00AA27EA" w:rsidRPr="002662BE" w:rsidRDefault="00AA27EA" w:rsidP="000D1C22">
            <w:pPr>
              <w:spacing w:after="0" w:line="240" w:lineRule="auto"/>
              <w:ind w:left="-100"/>
              <w:rPr>
                <w:rFonts w:ascii="Arial" w:hAnsi="Arial" w:cs="Arial"/>
                <w:sz w:val="18"/>
                <w:szCs w:val="18"/>
              </w:rPr>
            </w:pPr>
            <w:r w:rsidRPr="002662BE">
              <w:rPr>
                <w:rFonts w:ascii="Arial" w:hAnsi="Arial" w:cs="Arial"/>
                <w:sz w:val="18"/>
                <w:szCs w:val="18"/>
              </w:rPr>
              <w:t>Depreciation and amortisation</w:t>
            </w:r>
          </w:p>
        </w:tc>
        <w:tc>
          <w:tcPr>
            <w:tcW w:w="1134" w:type="dxa"/>
            <w:tcBorders>
              <w:top w:val="nil"/>
              <w:left w:val="nil"/>
              <w:bottom w:val="nil"/>
              <w:right w:val="nil"/>
            </w:tcBorders>
            <w:shd w:val="clear" w:color="auto" w:fill="FAFAFA"/>
          </w:tcPr>
          <w:p w14:paraId="6E415C3A" w14:textId="495BBBD1" w:rsidR="00AA27EA" w:rsidRPr="00AA27EA" w:rsidRDefault="00AA27EA" w:rsidP="00AA27EA">
            <w:pPr>
              <w:spacing w:after="0" w:line="240" w:lineRule="auto"/>
              <w:ind w:left="-40" w:right="-72"/>
              <w:jc w:val="right"/>
              <w:rPr>
                <w:rFonts w:ascii="Arial" w:hAnsi="Arial" w:cs="Arial"/>
                <w:sz w:val="18"/>
                <w:szCs w:val="18"/>
                <w:lang w:val="en-GB"/>
              </w:rPr>
            </w:pPr>
            <w:r w:rsidRPr="00AA27EA">
              <w:rPr>
                <w:rFonts w:ascii="Arial" w:hAnsi="Arial" w:cs="Arial"/>
                <w:sz w:val="18"/>
                <w:szCs w:val="18"/>
                <w:lang w:val="en-GB"/>
              </w:rPr>
              <w:t>(88,244)</w:t>
            </w:r>
          </w:p>
        </w:tc>
        <w:tc>
          <w:tcPr>
            <w:tcW w:w="1134" w:type="dxa"/>
            <w:tcBorders>
              <w:top w:val="nil"/>
              <w:left w:val="nil"/>
              <w:bottom w:val="nil"/>
              <w:right w:val="nil"/>
            </w:tcBorders>
            <w:shd w:val="clear" w:color="auto" w:fill="FAFAFA"/>
          </w:tcPr>
          <w:p w14:paraId="5C7C036C" w14:textId="60AC775D" w:rsidR="00AA27EA" w:rsidRPr="00AA27EA" w:rsidRDefault="00AA27EA" w:rsidP="00AA27EA">
            <w:pPr>
              <w:spacing w:after="0" w:line="240" w:lineRule="auto"/>
              <w:ind w:left="-40" w:right="-72"/>
              <w:jc w:val="right"/>
              <w:rPr>
                <w:rFonts w:ascii="Arial" w:hAnsi="Arial" w:cs="Arial"/>
                <w:sz w:val="18"/>
                <w:szCs w:val="18"/>
                <w:lang w:val="en-GB"/>
              </w:rPr>
            </w:pPr>
            <w:r w:rsidRPr="00AA27EA">
              <w:rPr>
                <w:rFonts w:ascii="Arial" w:hAnsi="Arial" w:cs="Arial"/>
                <w:sz w:val="18"/>
                <w:szCs w:val="18"/>
                <w:lang w:val="en-GB"/>
              </w:rPr>
              <w:t>(41,950)</w:t>
            </w:r>
          </w:p>
        </w:tc>
        <w:tc>
          <w:tcPr>
            <w:tcW w:w="1134" w:type="dxa"/>
            <w:tcBorders>
              <w:top w:val="nil"/>
              <w:left w:val="nil"/>
              <w:bottom w:val="nil"/>
              <w:right w:val="nil"/>
            </w:tcBorders>
            <w:shd w:val="clear" w:color="auto" w:fill="FAFAFA"/>
          </w:tcPr>
          <w:p w14:paraId="1C9C24DF" w14:textId="746FC379" w:rsidR="00AA27EA" w:rsidRPr="00AA27EA" w:rsidRDefault="00AA27EA" w:rsidP="00AA27EA">
            <w:pPr>
              <w:spacing w:after="0" w:line="240" w:lineRule="auto"/>
              <w:ind w:left="-40" w:right="-72"/>
              <w:jc w:val="right"/>
              <w:rPr>
                <w:rFonts w:ascii="Arial" w:hAnsi="Arial" w:cs="Arial"/>
                <w:sz w:val="18"/>
                <w:szCs w:val="18"/>
                <w:lang w:val="en-GB"/>
              </w:rPr>
            </w:pPr>
            <w:r w:rsidRPr="00AA27EA">
              <w:rPr>
                <w:rFonts w:ascii="Arial" w:hAnsi="Arial" w:cs="Arial"/>
                <w:sz w:val="18"/>
                <w:szCs w:val="18"/>
                <w:lang w:val="en-GB"/>
              </w:rPr>
              <w:t>(3,326)</w:t>
            </w:r>
          </w:p>
        </w:tc>
        <w:tc>
          <w:tcPr>
            <w:tcW w:w="1134" w:type="dxa"/>
            <w:tcBorders>
              <w:top w:val="nil"/>
              <w:left w:val="nil"/>
              <w:bottom w:val="nil"/>
              <w:right w:val="nil"/>
            </w:tcBorders>
            <w:shd w:val="clear" w:color="auto" w:fill="FAFAFA"/>
          </w:tcPr>
          <w:p w14:paraId="2D3F424C" w14:textId="7D0EEF21" w:rsidR="00AA27EA" w:rsidRPr="00AA27EA" w:rsidRDefault="00AA27EA" w:rsidP="00AA27EA">
            <w:pPr>
              <w:spacing w:after="0" w:line="240" w:lineRule="auto"/>
              <w:ind w:left="-40" w:right="-72"/>
              <w:jc w:val="right"/>
              <w:rPr>
                <w:rFonts w:ascii="Arial" w:hAnsi="Arial" w:cs="Arial"/>
                <w:sz w:val="18"/>
                <w:szCs w:val="18"/>
                <w:lang w:val="en-GB"/>
              </w:rPr>
            </w:pPr>
            <w:r w:rsidRPr="00AA27EA">
              <w:rPr>
                <w:rFonts w:ascii="Arial" w:hAnsi="Arial" w:cs="Arial"/>
                <w:sz w:val="18"/>
                <w:szCs w:val="18"/>
                <w:lang w:val="en-GB"/>
              </w:rPr>
              <w:t>(53,508)</w:t>
            </w:r>
          </w:p>
        </w:tc>
        <w:tc>
          <w:tcPr>
            <w:tcW w:w="1134" w:type="dxa"/>
            <w:tcBorders>
              <w:top w:val="nil"/>
              <w:left w:val="nil"/>
              <w:bottom w:val="nil"/>
              <w:right w:val="nil"/>
            </w:tcBorders>
            <w:shd w:val="clear" w:color="auto" w:fill="FAFAFA"/>
          </w:tcPr>
          <w:p w14:paraId="6EDF3BCB" w14:textId="1FFFD997" w:rsidR="00AA27EA" w:rsidRPr="00AA27EA" w:rsidRDefault="00AA27EA" w:rsidP="00AA27EA">
            <w:pPr>
              <w:spacing w:after="0" w:line="240" w:lineRule="auto"/>
              <w:ind w:left="-40" w:right="-72"/>
              <w:jc w:val="right"/>
              <w:rPr>
                <w:rFonts w:ascii="Arial" w:hAnsi="Arial" w:cs="Arial"/>
                <w:sz w:val="18"/>
                <w:szCs w:val="18"/>
                <w:lang w:val="en-GB"/>
              </w:rPr>
            </w:pPr>
            <w:r w:rsidRPr="00AA27EA">
              <w:rPr>
                <w:rFonts w:ascii="Arial" w:hAnsi="Arial" w:cs="Arial"/>
                <w:sz w:val="18"/>
                <w:szCs w:val="18"/>
                <w:lang w:val="en-GB"/>
              </w:rPr>
              <w:t>(36,731)</w:t>
            </w:r>
          </w:p>
        </w:tc>
        <w:tc>
          <w:tcPr>
            <w:tcW w:w="975" w:type="dxa"/>
            <w:tcBorders>
              <w:top w:val="nil"/>
              <w:left w:val="nil"/>
              <w:bottom w:val="nil"/>
              <w:right w:val="nil"/>
            </w:tcBorders>
            <w:shd w:val="clear" w:color="auto" w:fill="FAFAFA"/>
          </w:tcPr>
          <w:p w14:paraId="0505C0F4" w14:textId="1F3596C9" w:rsidR="00AA27EA" w:rsidRPr="00AA27EA" w:rsidRDefault="00AA27EA" w:rsidP="00AA27EA">
            <w:pPr>
              <w:spacing w:after="0" w:line="240" w:lineRule="auto"/>
              <w:ind w:left="-40" w:right="-72"/>
              <w:jc w:val="right"/>
              <w:rPr>
                <w:rFonts w:ascii="Arial" w:hAnsi="Arial" w:cs="Arial"/>
                <w:sz w:val="18"/>
                <w:szCs w:val="18"/>
                <w:lang w:val="en-GB"/>
              </w:rPr>
            </w:pPr>
            <w:r w:rsidRPr="00AA27EA">
              <w:rPr>
                <w:rFonts w:ascii="Arial" w:hAnsi="Arial" w:cs="Arial"/>
                <w:sz w:val="18"/>
                <w:szCs w:val="18"/>
                <w:lang w:val="en-GB"/>
              </w:rPr>
              <w:t>(3,140)</w:t>
            </w:r>
          </w:p>
        </w:tc>
      </w:tr>
      <w:tr w:rsidR="00AA27EA" w:rsidRPr="002662BE" w14:paraId="7BD38643" w14:textId="77777777" w:rsidTr="00026324">
        <w:tc>
          <w:tcPr>
            <w:tcW w:w="2822" w:type="dxa"/>
            <w:tcBorders>
              <w:top w:val="nil"/>
              <w:left w:val="nil"/>
              <w:bottom w:val="nil"/>
              <w:right w:val="nil"/>
            </w:tcBorders>
          </w:tcPr>
          <w:p w14:paraId="6430A3FC" w14:textId="4356F34C" w:rsidR="00AA27EA" w:rsidRPr="002662BE" w:rsidRDefault="00AA27EA" w:rsidP="000D1C22">
            <w:pPr>
              <w:spacing w:after="0" w:line="240" w:lineRule="auto"/>
              <w:ind w:left="-100"/>
              <w:rPr>
                <w:rFonts w:ascii="Arial" w:hAnsi="Arial" w:cs="Arial"/>
                <w:sz w:val="18"/>
                <w:szCs w:val="18"/>
                <w:cs/>
              </w:rPr>
            </w:pPr>
            <w:r w:rsidRPr="002662BE">
              <w:rPr>
                <w:rFonts w:ascii="Arial" w:hAnsi="Arial" w:cs="Arial"/>
                <w:sz w:val="18"/>
                <w:szCs w:val="18"/>
              </w:rPr>
              <w:t>Exchange differences</w:t>
            </w:r>
          </w:p>
        </w:tc>
        <w:tc>
          <w:tcPr>
            <w:tcW w:w="1134" w:type="dxa"/>
            <w:tcBorders>
              <w:top w:val="nil"/>
              <w:left w:val="nil"/>
              <w:bottom w:val="single" w:sz="4" w:space="0" w:color="auto"/>
              <w:right w:val="nil"/>
            </w:tcBorders>
            <w:shd w:val="clear" w:color="auto" w:fill="FAFAFA"/>
          </w:tcPr>
          <w:p w14:paraId="390FE70B" w14:textId="538A9D31" w:rsidR="00AA27EA" w:rsidRPr="00AA27EA" w:rsidRDefault="00AA27EA" w:rsidP="00AA27EA">
            <w:pPr>
              <w:spacing w:after="0" w:line="240" w:lineRule="auto"/>
              <w:ind w:left="-40" w:right="-72"/>
              <w:jc w:val="right"/>
              <w:rPr>
                <w:rFonts w:ascii="Arial" w:hAnsi="Arial" w:cs="Arial"/>
                <w:sz w:val="18"/>
                <w:szCs w:val="18"/>
                <w:lang w:val="en-GB"/>
              </w:rPr>
            </w:pPr>
            <w:r w:rsidRPr="00AA27EA">
              <w:rPr>
                <w:rFonts w:ascii="Arial" w:hAnsi="Arial" w:cs="Arial"/>
                <w:sz w:val="18"/>
                <w:szCs w:val="18"/>
                <w:lang w:val="en-GB"/>
              </w:rPr>
              <w:t>39,104</w:t>
            </w:r>
          </w:p>
        </w:tc>
        <w:tc>
          <w:tcPr>
            <w:tcW w:w="1134" w:type="dxa"/>
            <w:tcBorders>
              <w:top w:val="nil"/>
              <w:left w:val="nil"/>
              <w:bottom w:val="single" w:sz="4" w:space="0" w:color="auto"/>
              <w:right w:val="nil"/>
            </w:tcBorders>
            <w:shd w:val="clear" w:color="auto" w:fill="FAFAFA"/>
          </w:tcPr>
          <w:p w14:paraId="321F6B70" w14:textId="01151C0A" w:rsidR="00AA27EA" w:rsidRPr="00AA27EA" w:rsidRDefault="00AA27EA" w:rsidP="00AA27EA">
            <w:pPr>
              <w:spacing w:after="0" w:line="240" w:lineRule="auto"/>
              <w:ind w:left="-40" w:right="-72"/>
              <w:jc w:val="right"/>
              <w:rPr>
                <w:rFonts w:ascii="Arial" w:hAnsi="Arial" w:cs="Arial"/>
                <w:sz w:val="18"/>
                <w:szCs w:val="18"/>
                <w:lang w:val="en-GB"/>
              </w:rPr>
            </w:pPr>
            <w:r w:rsidRPr="00AA27EA">
              <w:rPr>
                <w:rFonts w:ascii="Arial" w:hAnsi="Arial" w:cs="Arial"/>
                <w:sz w:val="18"/>
                <w:szCs w:val="18"/>
                <w:lang w:val="en-GB"/>
              </w:rPr>
              <w:t>19,941</w:t>
            </w:r>
          </w:p>
        </w:tc>
        <w:tc>
          <w:tcPr>
            <w:tcW w:w="1134" w:type="dxa"/>
            <w:tcBorders>
              <w:top w:val="nil"/>
              <w:left w:val="nil"/>
              <w:bottom w:val="single" w:sz="4" w:space="0" w:color="auto"/>
              <w:right w:val="nil"/>
            </w:tcBorders>
            <w:shd w:val="clear" w:color="auto" w:fill="FAFAFA"/>
          </w:tcPr>
          <w:p w14:paraId="7A696460" w14:textId="5DD3E94D" w:rsidR="00AA27EA" w:rsidRPr="00AA27EA" w:rsidRDefault="00AA27EA" w:rsidP="00AA27EA">
            <w:pPr>
              <w:spacing w:after="0" w:line="240" w:lineRule="auto"/>
              <w:ind w:left="-40" w:right="-72"/>
              <w:jc w:val="right"/>
              <w:rPr>
                <w:rFonts w:ascii="Arial" w:hAnsi="Arial" w:cs="Arial"/>
                <w:sz w:val="18"/>
                <w:szCs w:val="18"/>
                <w:lang w:val="en-GB"/>
              </w:rPr>
            </w:pPr>
            <w:r w:rsidRPr="00AA27EA">
              <w:rPr>
                <w:rFonts w:ascii="Arial" w:hAnsi="Arial" w:cs="Arial"/>
                <w:sz w:val="18"/>
                <w:szCs w:val="18"/>
                <w:lang w:val="en-GB"/>
              </w:rPr>
              <w:t>(2)</w:t>
            </w:r>
          </w:p>
        </w:tc>
        <w:tc>
          <w:tcPr>
            <w:tcW w:w="1134" w:type="dxa"/>
            <w:tcBorders>
              <w:top w:val="nil"/>
              <w:left w:val="nil"/>
              <w:bottom w:val="single" w:sz="4" w:space="0" w:color="auto"/>
              <w:right w:val="nil"/>
            </w:tcBorders>
            <w:shd w:val="clear" w:color="auto" w:fill="FAFAFA"/>
          </w:tcPr>
          <w:p w14:paraId="383CBC06" w14:textId="09053F69" w:rsidR="00AA27EA" w:rsidRPr="00AA27EA" w:rsidRDefault="00AA27EA" w:rsidP="00AA27EA">
            <w:pPr>
              <w:spacing w:after="0" w:line="240" w:lineRule="auto"/>
              <w:ind w:left="-40" w:right="-72"/>
              <w:jc w:val="right"/>
              <w:rPr>
                <w:rFonts w:ascii="Arial" w:hAnsi="Arial" w:cs="Arial"/>
                <w:sz w:val="18"/>
                <w:szCs w:val="18"/>
                <w:lang w:val="en-GB"/>
              </w:rPr>
            </w:pPr>
            <w:r w:rsidRPr="00AA27EA">
              <w:rPr>
                <w:rFonts w:ascii="Arial" w:hAnsi="Arial" w:cs="Arial"/>
                <w:sz w:val="18"/>
                <w:szCs w:val="18"/>
                <w:lang w:val="en-GB"/>
              </w:rPr>
              <w:t>-</w:t>
            </w:r>
          </w:p>
        </w:tc>
        <w:tc>
          <w:tcPr>
            <w:tcW w:w="1134" w:type="dxa"/>
            <w:tcBorders>
              <w:top w:val="nil"/>
              <w:left w:val="nil"/>
              <w:bottom w:val="single" w:sz="4" w:space="0" w:color="auto"/>
              <w:right w:val="nil"/>
            </w:tcBorders>
            <w:shd w:val="clear" w:color="auto" w:fill="FAFAFA"/>
          </w:tcPr>
          <w:p w14:paraId="0D06037B" w14:textId="21697CE3" w:rsidR="00AA27EA" w:rsidRPr="00AA27EA" w:rsidRDefault="00AA27EA" w:rsidP="00AA27EA">
            <w:pPr>
              <w:spacing w:after="0" w:line="240" w:lineRule="auto"/>
              <w:ind w:left="-40" w:right="-72"/>
              <w:jc w:val="right"/>
              <w:rPr>
                <w:rFonts w:ascii="Arial" w:hAnsi="Arial" w:cs="Arial"/>
                <w:sz w:val="18"/>
                <w:szCs w:val="18"/>
                <w:lang w:val="en-GB"/>
              </w:rPr>
            </w:pPr>
            <w:r w:rsidRPr="00AA27EA">
              <w:rPr>
                <w:rFonts w:ascii="Arial" w:hAnsi="Arial" w:cs="Arial"/>
                <w:sz w:val="18"/>
                <w:szCs w:val="18"/>
                <w:lang w:val="en-GB"/>
              </w:rPr>
              <w:t>-</w:t>
            </w:r>
          </w:p>
        </w:tc>
        <w:tc>
          <w:tcPr>
            <w:tcW w:w="975" w:type="dxa"/>
            <w:tcBorders>
              <w:top w:val="nil"/>
              <w:left w:val="nil"/>
              <w:bottom w:val="single" w:sz="4" w:space="0" w:color="auto"/>
              <w:right w:val="nil"/>
            </w:tcBorders>
            <w:shd w:val="clear" w:color="auto" w:fill="FAFAFA"/>
          </w:tcPr>
          <w:p w14:paraId="3AC03C3B" w14:textId="0B9D7B9F" w:rsidR="00AA27EA" w:rsidRPr="00AA27EA" w:rsidRDefault="00AA27EA" w:rsidP="00AA27EA">
            <w:pPr>
              <w:spacing w:after="0" w:line="240" w:lineRule="auto"/>
              <w:ind w:left="-40" w:right="-72"/>
              <w:jc w:val="right"/>
              <w:rPr>
                <w:rFonts w:ascii="Arial" w:hAnsi="Arial" w:cs="Arial"/>
                <w:sz w:val="18"/>
                <w:szCs w:val="18"/>
                <w:lang w:val="en-GB"/>
              </w:rPr>
            </w:pPr>
            <w:r w:rsidRPr="00AA27EA">
              <w:rPr>
                <w:rFonts w:ascii="Arial" w:hAnsi="Arial" w:cs="Arial"/>
                <w:sz w:val="18"/>
                <w:szCs w:val="18"/>
                <w:lang w:val="en-GB"/>
              </w:rPr>
              <w:t>-</w:t>
            </w:r>
          </w:p>
        </w:tc>
      </w:tr>
      <w:tr w:rsidR="002F2586" w:rsidRPr="002662BE" w14:paraId="71311866" w14:textId="77777777" w:rsidTr="00026324">
        <w:tc>
          <w:tcPr>
            <w:tcW w:w="2822" w:type="dxa"/>
            <w:tcBorders>
              <w:top w:val="nil"/>
              <w:left w:val="nil"/>
              <w:bottom w:val="nil"/>
              <w:right w:val="nil"/>
            </w:tcBorders>
          </w:tcPr>
          <w:p w14:paraId="7CD2A894" w14:textId="77777777" w:rsidR="002F2586" w:rsidRPr="002662BE" w:rsidRDefault="002F2586" w:rsidP="000D1C22">
            <w:pPr>
              <w:spacing w:after="0" w:line="240" w:lineRule="auto"/>
              <w:ind w:left="-100"/>
              <w:rPr>
                <w:rFonts w:ascii="Arial" w:hAnsi="Arial" w:cs="Arial"/>
                <w:sz w:val="18"/>
                <w:szCs w:val="18"/>
              </w:rPr>
            </w:pPr>
          </w:p>
        </w:tc>
        <w:tc>
          <w:tcPr>
            <w:tcW w:w="1134" w:type="dxa"/>
            <w:tcBorders>
              <w:top w:val="single" w:sz="4" w:space="0" w:color="auto"/>
              <w:left w:val="nil"/>
              <w:bottom w:val="nil"/>
              <w:right w:val="nil"/>
            </w:tcBorders>
            <w:shd w:val="clear" w:color="auto" w:fill="FAFAFA"/>
          </w:tcPr>
          <w:p w14:paraId="389A39DD" w14:textId="77777777" w:rsidR="002F2586" w:rsidRPr="002662BE" w:rsidRDefault="002F2586" w:rsidP="002F2586">
            <w:pPr>
              <w:spacing w:after="0" w:line="240" w:lineRule="auto"/>
              <w:ind w:left="-40" w:right="-72"/>
              <w:jc w:val="right"/>
              <w:rPr>
                <w:rFonts w:ascii="Arial" w:hAnsi="Arial" w:cs="Arial"/>
                <w:b/>
                <w:bCs/>
                <w:sz w:val="18"/>
                <w:szCs w:val="18"/>
              </w:rPr>
            </w:pPr>
          </w:p>
        </w:tc>
        <w:tc>
          <w:tcPr>
            <w:tcW w:w="1134" w:type="dxa"/>
            <w:tcBorders>
              <w:top w:val="single" w:sz="4" w:space="0" w:color="auto"/>
              <w:left w:val="nil"/>
              <w:bottom w:val="nil"/>
              <w:right w:val="nil"/>
            </w:tcBorders>
            <w:shd w:val="clear" w:color="auto" w:fill="FAFAFA"/>
          </w:tcPr>
          <w:p w14:paraId="0FAAB61E" w14:textId="77777777" w:rsidR="002F2586" w:rsidRPr="002662BE" w:rsidRDefault="002F2586" w:rsidP="002F2586">
            <w:pPr>
              <w:spacing w:after="0" w:line="240" w:lineRule="auto"/>
              <w:ind w:left="-40" w:right="-72"/>
              <w:jc w:val="right"/>
              <w:rPr>
                <w:rFonts w:ascii="Arial" w:hAnsi="Arial" w:cs="Arial"/>
                <w:b/>
                <w:bCs/>
                <w:sz w:val="18"/>
                <w:szCs w:val="18"/>
              </w:rPr>
            </w:pPr>
          </w:p>
        </w:tc>
        <w:tc>
          <w:tcPr>
            <w:tcW w:w="1134" w:type="dxa"/>
            <w:tcBorders>
              <w:top w:val="single" w:sz="4" w:space="0" w:color="auto"/>
              <w:left w:val="nil"/>
              <w:bottom w:val="nil"/>
              <w:right w:val="nil"/>
            </w:tcBorders>
            <w:shd w:val="clear" w:color="auto" w:fill="FAFAFA"/>
          </w:tcPr>
          <w:p w14:paraId="231966C8" w14:textId="77777777" w:rsidR="002F2586" w:rsidRPr="002662BE" w:rsidRDefault="002F2586" w:rsidP="002F2586">
            <w:pPr>
              <w:spacing w:after="0" w:line="240" w:lineRule="auto"/>
              <w:ind w:left="-40" w:right="-72"/>
              <w:jc w:val="right"/>
              <w:rPr>
                <w:rFonts w:ascii="Arial" w:hAnsi="Arial" w:cs="Arial"/>
                <w:b/>
                <w:bCs/>
                <w:sz w:val="18"/>
                <w:szCs w:val="18"/>
              </w:rPr>
            </w:pPr>
          </w:p>
        </w:tc>
        <w:tc>
          <w:tcPr>
            <w:tcW w:w="1134" w:type="dxa"/>
            <w:tcBorders>
              <w:top w:val="single" w:sz="4" w:space="0" w:color="auto"/>
              <w:left w:val="nil"/>
              <w:bottom w:val="nil"/>
              <w:right w:val="nil"/>
            </w:tcBorders>
            <w:shd w:val="clear" w:color="auto" w:fill="FAFAFA"/>
          </w:tcPr>
          <w:p w14:paraId="2088BDE1" w14:textId="77777777" w:rsidR="002F2586" w:rsidRPr="002662BE" w:rsidRDefault="002F2586" w:rsidP="002F2586">
            <w:pPr>
              <w:spacing w:after="0" w:line="240" w:lineRule="auto"/>
              <w:ind w:left="-40" w:right="-72"/>
              <w:jc w:val="right"/>
              <w:rPr>
                <w:rFonts w:ascii="Arial" w:hAnsi="Arial" w:cs="Arial"/>
                <w:b/>
                <w:bCs/>
                <w:sz w:val="18"/>
                <w:szCs w:val="18"/>
              </w:rPr>
            </w:pPr>
          </w:p>
        </w:tc>
        <w:tc>
          <w:tcPr>
            <w:tcW w:w="1134" w:type="dxa"/>
            <w:tcBorders>
              <w:top w:val="single" w:sz="4" w:space="0" w:color="auto"/>
              <w:left w:val="nil"/>
              <w:bottom w:val="nil"/>
              <w:right w:val="nil"/>
            </w:tcBorders>
            <w:shd w:val="clear" w:color="auto" w:fill="FAFAFA"/>
          </w:tcPr>
          <w:p w14:paraId="38E9358F" w14:textId="77777777" w:rsidR="002F2586" w:rsidRPr="002662BE" w:rsidRDefault="002F2586" w:rsidP="002F2586">
            <w:pPr>
              <w:spacing w:after="0" w:line="240" w:lineRule="auto"/>
              <w:ind w:left="-40" w:right="-72"/>
              <w:jc w:val="right"/>
              <w:rPr>
                <w:rFonts w:ascii="Arial" w:hAnsi="Arial" w:cs="Arial"/>
                <w:b/>
                <w:bCs/>
                <w:sz w:val="18"/>
                <w:szCs w:val="18"/>
              </w:rPr>
            </w:pPr>
          </w:p>
        </w:tc>
        <w:tc>
          <w:tcPr>
            <w:tcW w:w="975" w:type="dxa"/>
            <w:tcBorders>
              <w:top w:val="single" w:sz="4" w:space="0" w:color="auto"/>
              <w:left w:val="nil"/>
              <w:bottom w:val="nil"/>
              <w:right w:val="nil"/>
            </w:tcBorders>
            <w:shd w:val="clear" w:color="auto" w:fill="FAFAFA"/>
          </w:tcPr>
          <w:p w14:paraId="65B87A1A" w14:textId="77777777" w:rsidR="002F2586" w:rsidRPr="002662BE" w:rsidRDefault="002F2586" w:rsidP="002F2586">
            <w:pPr>
              <w:spacing w:after="0" w:line="240" w:lineRule="auto"/>
              <w:ind w:left="-40" w:right="-72"/>
              <w:jc w:val="right"/>
              <w:rPr>
                <w:rFonts w:ascii="Arial" w:hAnsi="Arial" w:cs="Arial"/>
                <w:b/>
                <w:bCs/>
                <w:sz w:val="18"/>
                <w:szCs w:val="18"/>
              </w:rPr>
            </w:pPr>
          </w:p>
        </w:tc>
      </w:tr>
      <w:tr w:rsidR="00AA27EA" w:rsidRPr="002662BE" w14:paraId="636B4248" w14:textId="77777777" w:rsidTr="00026324">
        <w:tc>
          <w:tcPr>
            <w:tcW w:w="2822" w:type="dxa"/>
            <w:tcBorders>
              <w:top w:val="nil"/>
              <w:left w:val="nil"/>
              <w:bottom w:val="nil"/>
              <w:right w:val="nil"/>
            </w:tcBorders>
          </w:tcPr>
          <w:p w14:paraId="038202E9" w14:textId="77777777" w:rsidR="00AA27EA" w:rsidRPr="002662BE" w:rsidRDefault="00AA27EA" w:rsidP="000D1C22">
            <w:pPr>
              <w:spacing w:after="0" w:line="240" w:lineRule="auto"/>
              <w:ind w:left="-100"/>
              <w:rPr>
                <w:rFonts w:ascii="Arial" w:hAnsi="Arial" w:cs="Arial"/>
                <w:b/>
                <w:bCs/>
                <w:sz w:val="18"/>
                <w:szCs w:val="18"/>
              </w:rPr>
            </w:pPr>
            <w:r w:rsidRPr="002662BE">
              <w:rPr>
                <w:rFonts w:ascii="Arial" w:hAnsi="Arial" w:cs="Arial"/>
                <w:b/>
                <w:bCs/>
                <w:sz w:val="18"/>
                <w:szCs w:val="18"/>
              </w:rPr>
              <w:t>Closing net book value</w:t>
            </w:r>
          </w:p>
        </w:tc>
        <w:tc>
          <w:tcPr>
            <w:tcW w:w="1134" w:type="dxa"/>
            <w:tcBorders>
              <w:top w:val="nil"/>
              <w:left w:val="nil"/>
              <w:bottom w:val="single" w:sz="4" w:space="0" w:color="auto"/>
              <w:right w:val="nil"/>
            </w:tcBorders>
            <w:shd w:val="clear" w:color="auto" w:fill="FAFAFA"/>
          </w:tcPr>
          <w:p w14:paraId="2DB64FE1" w14:textId="5DE29E34" w:rsidR="00AA27EA" w:rsidRPr="00AA27EA" w:rsidRDefault="00AA27EA" w:rsidP="00AA27EA">
            <w:pPr>
              <w:spacing w:after="0" w:line="240" w:lineRule="auto"/>
              <w:ind w:left="-40" w:right="-72"/>
              <w:jc w:val="right"/>
              <w:rPr>
                <w:rFonts w:ascii="Arial" w:hAnsi="Arial" w:cs="Arial"/>
                <w:sz w:val="18"/>
                <w:szCs w:val="18"/>
                <w:lang w:val="en-GB"/>
              </w:rPr>
            </w:pPr>
            <w:r w:rsidRPr="00AA27EA">
              <w:rPr>
                <w:rFonts w:ascii="Arial" w:hAnsi="Arial" w:cs="Arial"/>
                <w:sz w:val="18"/>
                <w:szCs w:val="18"/>
                <w:lang w:val="en-GB"/>
              </w:rPr>
              <w:t>2,778,801</w:t>
            </w:r>
          </w:p>
        </w:tc>
        <w:tc>
          <w:tcPr>
            <w:tcW w:w="1134" w:type="dxa"/>
            <w:tcBorders>
              <w:top w:val="nil"/>
              <w:left w:val="nil"/>
              <w:bottom w:val="single" w:sz="4" w:space="0" w:color="auto"/>
              <w:right w:val="nil"/>
            </w:tcBorders>
            <w:shd w:val="clear" w:color="auto" w:fill="FAFAFA"/>
          </w:tcPr>
          <w:p w14:paraId="46233D29" w14:textId="695AFC31" w:rsidR="00AA27EA" w:rsidRPr="00AA27EA" w:rsidRDefault="00AA27EA" w:rsidP="00AA27EA">
            <w:pPr>
              <w:spacing w:after="0" w:line="240" w:lineRule="auto"/>
              <w:ind w:left="-40" w:right="-72"/>
              <w:jc w:val="right"/>
              <w:rPr>
                <w:rFonts w:ascii="Arial" w:hAnsi="Arial" w:cs="Arial"/>
                <w:sz w:val="18"/>
                <w:szCs w:val="18"/>
                <w:lang w:val="en-GB"/>
              </w:rPr>
            </w:pPr>
            <w:r w:rsidRPr="00AA27EA">
              <w:rPr>
                <w:rFonts w:ascii="Arial" w:hAnsi="Arial" w:cs="Arial"/>
                <w:sz w:val="18"/>
                <w:szCs w:val="18"/>
                <w:lang w:val="en-GB"/>
              </w:rPr>
              <w:t>1,357,436</w:t>
            </w:r>
          </w:p>
        </w:tc>
        <w:tc>
          <w:tcPr>
            <w:tcW w:w="1134" w:type="dxa"/>
            <w:tcBorders>
              <w:top w:val="nil"/>
              <w:left w:val="nil"/>
              <w:bottom w:val="single" w:sz="4" w:space="0" w:color="auto"/>
              <w:right w:val="nil"/>
            </w:tcBorders>
            <w:shd w:val="clear" w:color="auto" w:fill="FAFAFA"/>
          </w:tcPr>
          <w:p w14:paraId="50EE203D" w14:textId="5A064532" w:rsidR="00AA27EA" w:rsidRPr="00AA27EA" w:rsidRDefault="00AA27EA" w:rsidP="00AA27EA">
            <w:pPr>
              <w:spacing w:after="0" w:line="240" w:lineRule="auto"/>
              <w:ind w:left="-40" w:right="-72"/>
              <w:jc w:val="right"/>
              <w:rPr>
                <w:rFonts w:ascii="Arial" w:hAnsi="Arial" w:cs="Arial"/>
                <w:sz w:val="18"/>
                <w:szCs w:val="18"/>
                <w:lang w:val="en-GB"/>
              </w:rPr>
            </w:pPr>
            <w:r w:rsidRPr="00AA27EA">
              <w:rPr>
                <w:rFonts w:ascii="Arial" w:hAnsi="Arial" w:cs="Arial"/>
                <w:sz w:val="18"/>
                <w:szCs w:val="18"/>
                <w:lang w:val="en-GB"/>
              </w:rPr>
              <w:t>123,554</w:t>
            </w:r>
          </w:p>
        </w:tc>
        <w:tc>
          <w:tcPr>
            <w:tcW w:w="1134" w:type="dxa"/>
            <w:tcBorders>
              <w:top w:val="nil"/>
              <w:left w:val="nil"/>
              <w:bottom w:val="single" w:sz="4" w:space="0" w:color="auto"/>
              <w:right w:val="nil"/>
            </w:tcBorders>
            <w:shd w:val="clear" w:color="auto" w:fill="FAFAFA"/>
          </w:tcPr>
          <w:p w14:paraId="5A57B5E6" w14:textId="440FFDFF" w:rsidR="00AA27EA" w:rsidRPr="00AA27EA" w:rsidRDefault="00AA27EA" w:rsidP="00AA27EA">
            <w:pPr>
              <w:spacing w:after="0" w:line="240" w:lineRule="auto"/>
              <w:ind w:left="-40" w:right="-72"/>
              <w:jc w:val="right"/>
              <w:rPr>
                <w:rFonts w:ascii="Arial" w:hAnsi="Arial" w:cs="Arial"/>
                <w:sz w:val="18"/>
                <w:szCs w:val="18"/>
                <w:lang w:val="en-GB"/>
              </w:rPr>
            </w:pPr>
            <w:r w:rsidRPr="00AA27EA">
              <w:rPr>
                <w:rFonts w:ascii="Arial" w:hAnsi="Arial" w:cs="Arial"/>
                <w:sz w:val="18"/>
                <w:szCs w:val="18"/>
                <w:lang w:val="en-GB"/>
              </w:rPr>
              <w:t>1,185,157</w:t>
            </w:r>
          </w:p>
        </w:tc>
        <w:tc>
          <w:tcPr>
            <w:tcW w:w="1134" w:type="dxa"/>
            <w:tcBorders>
              <w:top w:val="nil"/>
              <w:left w:val="nil"/>
              <w:bottom w:val="single" w:sz="4" w:space="0" w:color="auto"/>
              <w:right w:val="nil"/>
            </w:tcBorders>
            <w:shd w:val="clear" w:color="auto" w:fill="FAFAFA"/>
          </w:tcPr>
          <w:p w14:paraId="71EA2E6A" w14:textId="13934149" w:rsidR="00AA27EA" w:rsidRPr="00AA27EA" w:rsidRDefault="00AA27EA" w:rsidP="00AA27EA">
            <w:pPr>
              <w:spacing w:after="0" w:line="240" w:lineRule="auto"/>
              <w:ind w:left="-40" w:right="-72"/>
              <w:jc w:val="right"/>
              <w:rPr>
                <w:rFonts w:ascii="Arial" w:hAnsi="Arial" w:cs="Arial"/>
                <w:sz w:val="18"/>
                <w:szCs w:val="18"/>
                <w:lang w:val="en-GB"/>
              </w:rPr>
            </w:pPr>
            <w:r w:rsidRPr="00AA27EA">
              <w:rPr>
                <w:rFonts w:ascii="Arial" w:hAnsi="Arial" w:cs="Arial"/>
                <w:sz w:val="18"/>
                <w:szCs w:val="18"/>
                <w:lang w:val="en-GB"/>
              </w:rPr>
              <w:t>1,111,914</w:t>
            </w:r>
          </w:p>
        </w:tc>
        <w:tc>
          <w:tcPr>
            <w:tcW w:w="975" w:type="dxa"/>
            <w:tcBorders>
              <w:top w:val="nil"/>
              <w:left w:val="nil"/>
              <w:bottom w:val="single" w:sz="4" w:space="0" w:color="auto"/>
              <w:right w:val="nil"/>
            </w:tcBorders>
            <w:shd w:val="clear" w:color="auto" w:fill="FAFAFA"/>
          </w:tcPr>
          <w:p w14:paraId="40038DFF" w14:textId="0D0BA07B" w:rsidR="00AA27EA" w:rsidRPr="00AA27EA" w:rsidRDefault="00AA27EA" w:rsidP="00AA27EA">
            <w:pPr>
              <w:spacing w:after="0" w:line="240" w:lineRule="auto"/>
              <w:ind w:left="-40" w:right="-72"/>
              <w:jc w:val="right"/>
              <w:rPr>
                <w:rFonts w:ascii="Arial" w:hAnsi="Arial" w:cs="Arial"/>
                <w:sz w:val="18"/>
                <w:szCs w:val="18"/>
                <w:lang w:val="en-GB"/>
              </w:rPr>
            </w:pPr>
            <w:r w:rsidRPr="00AA27EA">
              <w:rPr>
                <w:rFonts w:ascii="Arial" w:hAnsi="Arial" w:cs="Arial"/>
                <w:sz w:val="18"/>
                <w:szCs w:val="18"/>
                <w:lang w:val="en-GB"/>
              </w:rPr>
              <w:t>122,140</w:t>
            </w:r>
          </w:p>
        </w:tc>
      </w:tr>
    </w:tbl>
    <w:p w14:paraId="64F0CAED" w14:textId="7859B4C7" w:rsidR="00947626" w:rsidRPr="002662BE" w:rsidRDefault="00947626" w:rsidP="006B7D76">
      <w:pPr>
        <w:spacing w:after="0" w:line="240" w:lineRule="auto"/>
        <w:jc w:val="both"/>
        <w:rPr>
          <w:rFonts w:ascii="Arial" w:eastAsia="Arial Unicode MS" w:hAnsi="Arial" w:cs="Angsana New"/>
          <w:sz w:val="18"/>
          <w:szCs w:val="18"/>
          <w:cs/>
          <w:lang w:bidi="th-TH"/>
        </w:rPr>
        <w:sectPr w:rsidR="00947626" w:rsidRPr="002662BE" w:rsidSect="00FC2CBE">
          <w:headerReference w:type="default" r:id="rId8"/>
          <w:footerReference w:type="default" r:id="rId9"/>
          <w:pgSz w:w="11906" w:h="16838" w:code="9"/>
          <w:pgMar w:top="1440" w:right="720" w:bottom="720" w:left="1728" w:header="720" w:footer="720" w:gutter="0"/>
          <w:pgNumType w:start="11"/>
          <w:cols w:space="720"/>
          <w:docGrid w:linePitch="360"/>
        </w:sect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3"/>
      </w:tblGrid>
      <w:tr w:rsidR="00923D32" w:rsidRPr="002662BE" w14:paraId="30DB1FB9" w14:textId="77777777" w:rsidTr="00026324">
        <w:trPr>
          <w:trHeight w:val="386"/>
        </w:trPr>
        <w:tc>
          <w:tcPr>
            <w:tcW w:w="9463" w:type="dxa"/>
            <w:shd w:val="clear" w:color="auto" w:fill="FFA543"/>
            <w:vAlign w:val="center"/>
          </w:tcPr>
          <w:p w14:paraId="2AAFAF0C" w14:textId="777FDC92" w:rsidR="00923D32" w:rsidRPr="002662BE" w:rsidRDefault="0017655A" w:rsidP="002662BE">
            <w:pPr>
              <w:tabs>
                <w:tab w:val="left" w:pos="432"/>
              </w:tabs>
              <w:ind w:left="432" w:hanging="432"/>
              <w:jc w:val="both"/>
              <w:rPr>
                <w:rFonts w:ascii="Arial" w:eastAsia="Arial Unicode MS" w:hAnsi="Arial" w:cs="Arial"/>
                <w:b/>
                <w:bCs/>
                <w:color w:val="FFFFFF"/>
                <w:sz w:val="18"/>
                <w:szCs w:val="18"/>
                <w:cs/>
                <w:lang w:val="en-GB" w:bidi="th-TH"/>
              </w:rPr>
            </w:pPr>
            <w:r w:rsidRPr="0017655A">
              <w:rPr>
                <w:rFonts w:ascii="Arial" w:eastAsia="Arial Unicode MS" w:hAnsi="Arial" w:cs="Arial"/>
                <w:b/>
                <w:bCs/>
                <w:color w:val="FFFFFF"/>
                <w:sz w:val="18"/>
                <w:szCs w:val="18"/>
                <w:lang w:val="en-GB" w:bidi="th-TH"/>
              </w:rPr>
              <w:lastRenderedPageBreak/>
              <w:t>12</w:t>
            </w:r>
            <w:r w:rsidR="002F2586">
              <w:rPr>
                <w:rFonts w:ascii="Arial" w:eastAsia="Arial Unicode MS" w:hAnsi="Arial" w:cs="Arial"/>
                <w:b/>
                <w:bCs/>
                <w:color w:val="FFFFFF"/>
                <w:sz w:val="18"/>
                <w:szCs w:val="18"/>
                <w:lang w:val="en-GB" w:bidi="th-TH"/>
              </w:rPr>
              <w:tab/>
            </w:r>
            <w:bookmarkStart w:id="4" w:name="IncomeTaxExpense"/>
            <w:r w:rsidR="00923D32" w:rsidRPr="002662BE">
              <w:rPr>
                <w:rFonts w:ascii="Arial" w:eastAsia="Arial Unicode MS" w:hAnsi="Arial" w:cs="Arial"/>
                <w:b/>
                <w:bCs/>
                <w:color w:val="FFFFFF"/>
                <w:sz w:val="18"/>
                <w:szCs w:val="18"/>
                <w:lang w:val="en-GB" w:bidi="th-TH"/>
              </w:rPr>
              <w:t>Income tax</w:t>
            </w:r>
            <w:bookmarkEnd w:id="4"/>
          </w:p>
        </w:tc>
      </w:tr>
    </w:tbl>
    <w:p w14:paraId="615CD72B" w14:textId="77777777" w:rsidR="00923D32" w:rsidRPr="002662BE" w:rsidRDefault="00923D32" w:rsidP="00923D32">
      <w:pPr>
        <w:spacing w:after="0" w:line="240" w:lineRule="auto"/>
        <w:jc w:val="both"/>
        <w:rPr>
          <w:rFonts w:ascii="Arial" w:eastAsia="Arial Unicode MS" w:hAnsi="Arial" w:cs="Arial"/>
          <w:b/>
          <w:bCs/>
          <w:color w:val="A44E00" w:themeColor="text2" w:themeShade="BF"/>
          <w:sz w:val="18"/>
          <w:szCs w:val="18"/>
          <w:lang w:bidi="th-TH"/>
        </w:rPr>
      </w:pPr>
      <w:bookmarkStart w:id="5" w:name="IncomeTax"/>
      <w:bookmarkEnd w:id="5"/>
    </w:p>
    <w:p w14:paraId="41B77A17" w14:textId="6D58712C" w:rsidR="00923D32" w:rsidRPr="002662BE" w:rsidRDefault="00923D32" w:rsidP="00923D32">
      <w:pPr>
        <w:spacing w:after="0" w:line="240" w:lineRule="auto"/>
        <w:jc w:val="both"/>
        <w:rPr>
          <w:rFonts w:ascii="Arial" w:eastAsia="Arial Unicode MS" w:hAnsi="Arial" w:cs="Arial"/>
          <w:sz w:val="18"/>
          <w:szCs w:val="18"/>
          <w:lang w:bidi="th-TH"/>
        </w:rPr>
      </w:pPr>
      <w:r w:rsidRPr="002662BE">
        <w:rPr>
          <w:rFonts w:ascii="Arial" w:eastAsia="Arial Unicode MS" w:hAnsi="Arial" w:cs="Arial"/>
          <w:sz w:val="18"/>
          <w:szCs w:val="18"/>
          <w:lang w:bidi="th-TH"/>
        </w:rPr>
        <w:t xml:space="preserve">Income tax for </w:t>
      </w:r>
      <w:r w:rsidR="00037D43">
        <w:rPr>
          <w:rFonts w:ascii="Arial" w:eastAsia="Arial Unicode MS" w:hAnsi="Arial" w:cs="Arial"/>
          <w:sz w:val="18"/>
          <w:szCs w:val="18"/>
          <w:lang w:bidi="th-TH"/>
        </w:rPr>
        <w:t xml:space="preserve">the </w:t>
      </w:r>
      <w:r w:rsidRPr="002662BE">
        <w:rPr>
          <w:rFonts w:ascii="Arial" w:eastAsia="Arial Unicode MS" w:hAnsi="Arial" w:cs="Arial"/>
          <w:sz w:val="18"/>
          <w:szCs w:val="18"/>
          <w:lang w:bidi="th-TH"/>
        </w:rPr>
        <w:t xml:space="preserve">three-month period ended </w:t>
      </w:r>
      <w:r w:rsidR="0017655A" w:rsidRPr="0017655A">
        <w:rPr>
          <w:rFonts w:ascii="Arial" w:eastAsia="Arial Unicode MS" w:hAnsi="Arial" w:cs="Arial"/>
          <w:sz w:val="18"/>
          <w:szCs w:val="18"/>
          <w:lang w:val="en-GB" w:bidi="th-TH"/>
        </w:rPr>
        <w:t>31</w:t>
      </w:r>
      <w:r w:rsidRPr="002662BE">
        <w:rPr>
          <w:rFonts w:ascii="Arial" w:eastAsia="Arial Unicode MS" w:hAnsi="Arial" w:cs="Arial"/>
          <w:sz w:val="18"/>
          <w:szCs w:val="18"/>
          <w:lang w:bidi="th-TH"/>
        </w:rPr>
        <w:t xml:space="preserve"> March </w:t>
      </w:r>
      <w:r w:rsidR="0017655A" w:rsidRPr="0017655A">
        <w:rPr>
          <w:rFonts w:ascii="Arial" w:eastAsia="Arial Unicode MS" w:hAnsi="Arial" w:cs="Arial"/>
          <w:sz w:val="18"/>
          <w:szCs w:val="18"/>
          <w:lang w:val="en-GB" w:bidi="th-TH"/>
        </w:rPr>
        <w:t>2020</w:t>
      </w:r>
      <w:r w:rsidR="002157F5">
        <w:rPr>
          <w:rFonts w:ascii="Arial" w:eastAsia="Arial Unicode MS" w:hAnsi="Arial" w:cs="Arial"/>
          <w:sz w:val="18"/>
          <w:szCs w:val="18"/>
          <w:lang w:bidi="th-TH"/>
        </w:rPr>
        <w:t xml:space="preserve"> and </w:t>
      </w:r>
      <w:r w:rsidR="0017655A" w:rsidRPr="0017655A">
        <w:rPr>
          <w:rFonts w:ascii="Arial" w:eastAsia="Arial Unicode MS" w:hAnsi="Arial" w:cs="Arial"/>
          <w:sz w:val="18"/>
          <w:szCs w:val="18"/>
          <w:lang w:val="en-GB" w:bidi="th-TH"/>
        </w:rPr>
        <w:t>2019</w:t>
      </w:r>
      <w:r w:rsidRPr="002662BE">
        <w:rPr>
          <w:rFonts w:ascii="Arial" w:eastAsia="Arial Unicode MS" w:hAnsi="Arial" w:cs="Arial"/>
          <w:sz w:val="18"/>
          <w:szCs w:val="18"/>
          <w:lang w:bidi="th-TH"/>
        </w:rPr>
        <w:t xml:space="preserve"> are as follows:</w:t>
      </w:r>
    </w:p>
    <w:p w14:paraId="36D3ACA8" w14:textId="4CCBA6F1" w:rsidR="00923D32" w:rsidRPr="002662BE" w:rsidRDefault="00923D32" w:rsidP="00923D32">
      <w:pPr>
        <w:spacing w:after="0" w:line="240" w:lineRule="auto"/>
        <w:ind w:left="567" w:hanging="567"/>
        <w:jc w:val="both"/>
        <w:rPr>
          <w:rFonts w:ascii="Arial" w:eastAsia="Arial Unicode MS" w:hAnsi="Arial" w:cs="Arial"/>
          <w:b/>
          <w:bCs/>
          <w:color w:val="A44E00" w:themeColor="text2" w:themeShade="BF"/>
          <w:sz w:val="18"/>
          <w:szCs w:val="18"/>
          <w:lang w:bidi="th-TH"/>
        </w:rPr>
      </w:pPr>
    </w:p>
    <w:tbl>
      <w:tblPr>
        <w:tblW w:w="9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3"/>
        <w:gridCol w:w="1276"/>
        <w:gridCol w:w="1275"/>
        <w:gridCol w:w="1276"/>
        <w:gridCol w:w="1276"/>
      </w:tblGrid>
      <w:tr w:rsidR="00923D32" w:rsidRPr="002662BE" w14:paraId="50435916" w14:textId="77777777" w:rsidTr="000D1C22">
        <w:tc>
          <w:tcPr>
            <w:tcW w:w="4363" w:type="dxa"/>
            <w:tcBorders>
              <w:top w:val="nil"/>
              <w:left w:val="nil"/>
              <w:bottom w:val="nil"/>
              <w:right w:val="nil"/>
            </w:tcBorders>
            <w:shd w:val="clear" w:color="auto" w:fill="auto"/>
          </w:tcPr>
          <w:p w14:paraId="71937CE0" w14:textId="77777777" w:rsidR="00923D32" w:rsidRPr="002662BE" w:rsidRDefault="00923D32" w:rsidP="00026324">
            <w:pPr>
              <w:spacing w:after="0" w:line="240" w:lineRule="auto"/>
              <w:ind w:left="-101"/>
              <w:rPr>
                <w:rFonts w:ascii="Arial" w:hAnsi="Arial" w:cs="Arial"/>
                <w:b/>
                <w:bCs/>
                <w:sz w:val="18"/>
                <w:szCs w:val="18"/>
              </w:rPr>
            </w:pPr>
          </w:p>
        </w:tc>
        <w:tc>
          <w:tcPr>
            <w:tcW w:w="2551" w:type="dxa"/>
            <w:gridSpan w:val="2"/>
            <w:tcBorders>
              <w:top w:val="single" w:sz="4" w:space="0" w:color="auto"/>
              <w:left w:val="nil"/>
              <w:bottom w:val="single" w:sz="4" w:space="0" w:color="auto"/>
              <w:right w:val="nil"/>
            </w:tcBorders>
            <w:shd w:val="clear" w:color="auto" w:fill="auto"/>
            <w:hideMark/>
          </w:tcPr>
          <w:p w14:paraId="422A8108" w14:textId="77777777" w:rsidR="00923D32" w:rsidRPr="002662BE" w:rsidRDefault="00923D32" w:rsidP="00FC6924">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Consolidated </w:t>
            </w:r>
          </w:p>
          <w:p w14:paraId="73A4D9DC" w14:textId="77777777" w:rsidR="00923D32" w:rsidRPr="002662BE" w:rsidRDefault="00923D32" w:rsidP="00FC6924">
            <w:pPr>
              <w:spacing w:after="0" w:line="240" w:lineRule="auto"/>
              <w:ind w:left="-40" w:right="-72"/>
              <w:jc w:val="center"/>
              <w:rPr>
                <w:rFonts w:ascii="Arial" w:hAnsi="Arial" w:cs="Arial"/>
                <w:b/>
                <w:bCs/>
                <w:sz w:val="18"/>
                <w:szCs w:val="18"/>
              </w:rPr>
            </w:pPr>
            <w:r w:rsidRPr="002662BE">
              <w:rPr>
                <w:rFonts w:ascii="Arial" w:hAnsi="Arial" w:cs="Arial"/>
                <w:b/>
                <w:bCs/>
                <w:sz w:val="18"/>
                <w:szCs w:val="18"/>
              </w:rPr>
              <w:t>financial information</w:t>
            </w:r>
          </w:p>
        </w:tc>
        <w:tc>
          <w:tcPr>
            <w:tcW w:w="2552" w:type="dxa"/>
            <w:gridSpan w:val="2"/>
            <w:tcBorders>
              <w:top w:val="single" w:sz="4" w:space="0" w:color="auto"/>
              <w:left w:val="nil"/>
              <w:bottom w:val="single" w:sz="4" w:space="0" w:color="auto"/>
              <w:right w:val="nil"/>
            </w:tcBorders>
            <w:shd w:val="clear" w:color="auto" w:fill="auto"/>
            <w:hideMark/>
          </w:tcPr>
          <w:p w14:paraId="1646B17B" w14:textId="77777777" w:rsidR="00923D32" w:rsidRPr="002662BE" w:rsidRDefault="00923D32" w:rsidP="00FC6924">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Separate </w:t>
            </w:r>
          </w:p>
          <w:p w14:paraId="3113662B" w14:textId="77777777" w:rsidR="00923D32" w:rsidRPr="002662BE" w:rsidRDefault="00923D32" w:rsidP="00FC6924">
            <w:pPr>
              <w:spacing w:after="0" w:line="240" w:lineRule="auto"/>
              <w:ind w:left="-40" w:right="-72"/>
              <w:jc w:val="center"/>
              <w:rPr>
                <w:rFonts w:ascii="Arial" w:hAnsi="Arial" w:cs="Arial"/>
                <w:b/>
                <w:bCs/>
                <w:sz w:val="18"/>
                <w:szCs w:val="18"/>
              </w:rPr>
            </w:pPr>
            <w:r w:rsidRPr="002662BE">
              <w:rPr>
                <w:rFonts w:ascii="Arial" w:hAnsi="Arial" w:cs="Arial"/>
                <w:b/>
                <w:bCs/>
                <w:sz w:val="18"/>
                <w:szCs w:val="18"/>
              </w:rPr>
              <w:t>financial information</w:t>
            </w:r>
          </w:p>
        </w:tc>
      </w:tr>
      <w:tr w:rsidR="00923D32" w:rsidRPr="002662BE" w14:paraId="44434DE3" w14:textId="77777777" w:rsidTr="000D1C22">
        <w:tc>
          <w:tcPr>
            <w:tcW w:w="4363" w:type="dxa"/>
            <w:tcBorders>
              <w:top w:val="nil"/>
              <w:left w:val="nil"/>
              <w:bottom w:val="nil"/>
              <w:right w:val="nil"/>
            </w:tcBorders>
            <w:shd w:val="clear" w:color="auto" w:fill="auto"/>
          </w:tcPr>
          <w:p w14:paraId="42BD7630" w14:textId="77777777" w:rsidR="00923D32" w:rsidRPr="002662BE" w:rsidRDefault="00923D32" w:rsidP="00026324">
            <w:pPr>
              <w:spacing w:after="0" w:line="240" w:lineRule="auto"/>
              <w:ind w:left="-101"/>
              <w:rPr>
                <w:rFonts w:ascii="Arial" w:hAnsi="Arial" w:cs="Arial"/>
                <w:b/>
                <w:bCs/>
                <w:sz w:val="18"/>
                <w:szCs w:val="18"/>
              </w:rPr>
            </w:pPr>
          </w:p>
        </w:tc>
        <w:tc>
          <w:tcPr>
            <w:tcW w:w="1276" w:type="dxa"/>
            <w:tcBorders>
              <w:top w:val="single" w:sz="4" w:space="0" w:color="auto"/>
              <w:left w:val="nil"/>
              <w:bottom w:val="nil"/>
              <w:right w:val="nil"/>
            </w:tcBorders>
            <w:shd w:val="clear" w:color="auto" w:fill="auto"/>
            <w:hideMark/>
          </w:tcPr>
          <w:p w14:paraId="796BD711" w14:textId="2D95A572" w:rsidR="00923D32" w:rsidRPr="002662BE" w:rsidRDefault="0017655A" w:rsidP="00FC6924">
            <w:pPr>
              <w:spacing w:after="0" w:line="240" w:lineRule="auto"/>
              <w:ind w:left="-40" w:right="-72"/>
              <w:jc w:val="right"/>
              <w:rPr>
                <w:rFonts w:ascii="Arial" w:hAnsi="Arial" w:cs="Arial"/>
                <w:b/>
                <w:bCs/>
                <w:spacing w:val="-8"/>
                <w:sz w:val="18"/>
                <w:szCs w:val="18"/>
                <w:highlight w:val="lightGray"/>
              </w:rPr>
            </w:pPr>
            <w:r w:rsidRPr="0017655A">
              <w:rPr>
                <w:rFonts w:ascii="Arial" w:hAnsi="Arial" w:cs="Arial"/>
                <w:b/>
                <w:bCs/>
                <w:sz w:val="18"/>
                <w:szCs w:val="18"/>
                <w:lang w:val="en-GB"/>
              </w:rPr>
              <w:t>2020</w:t>
            </w:r>
          </w:p>
        </w:tc>
        <w:tc>
          <w:tcPr>
            <w:tcW w:w="1275" w:type="dxa"/>
            <w:tcBorders>
              <w:top w:val="single" w:sz="4" w:space="0" w:color="auto"/>
              <w:left w:val="nil"/>
              <w:bottom w:val="nil"/>
              <w:right w:val="nil"/>
            </w:tcBorders>
            <w:shd w:val="clear" w:color="auto" w:fill="auto"/>
            <w:hideMark/>
          </w:tcPr>
          <w:p w14:paraId="392699E4" w14:textId="4ED0D1E9" w:rsidR="00923D32" w:rsidRPr="002662BE" w:rsidRDefault="0017655A" w:rsidP="00FC6924">
            <w:pPr>
              <w:spacing w:after="0" w:line="240" w:lineRule="auto"/>
              <w:ind w:left="-40" w:right="-72"/>
              <w:jc w:val="right"/>
              <w:rPr>
                <w:rFonts w:ascii="Arial" w:hAnsi="Arial" w:cs="Arial"/>
                <w:b/>
                <w:bCs/>
                <w:sz w:val="18"/>
                <w:szCs w:val="18"/>
                <w:highlight w:val="lightGray"/>
              </w:rPr>
            </w:pPr>
            <w:r w:rsidRPr="0017655A">
              <w:rPr>
                <w:rFonts w:ascii="Arial" w:hAnsi="Arial" w:cs="Arial"/>
                <w:b/>
                <w:bCs/>
                <w:sz w:val="18"/>
                <w:szCs w:val="18"/>
                <w:lang w:val="en-GB"/>
              </w:rPr>
              <w:t>2019</w:t>
            </w:r>
          </w:p>
        </w:tc>
        <w:tc>
          <w:tcPr>
            <w:tcW w:w="1276" w:type="dxa"/>
            <w:tcBorders>
              <w:top w:val="single" w:sz="4" w:space="0" w:color="auto"/>
              <w:left w:val="nil"/>
              <w:bottom w:val="nil"/>
              <w:right w:val="nil"/>
            </w:tcBorders>
            <w:shd w:val="clear" w:color="auto" w:fill="auto"/>
            <w:hideMark/>
          </w:tcPr>
          <w:p w14:paraId="18EA9D44" w14:textId="6A9E59BD" w:rsidR="00923D32" w:rsidRPr="002662BE" w:rsidRDefault="0017655A" w:rsidP="00FC6924">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2020</w:t>
            </w:r>
          </w:p>
        </w:tc>
        <w:tc>
          <w:tcPr>
            <w:tcW w:w="1276" w:type="dxa"/>
            <w:tcBorders>
              <w:top w:val="single" w:sz="4" w:space="0" w:color="auto"/>
              <w:left w:val="nil"/>
              <w:bottom w:val="nil"/>
              <w:right w:val="nil"/>
            </w:tcBorders>
            <w:shd w:val="clear" w:color="auto" w:fill="auto"/>
            <w:hideMark/>
          </w:tcPr>
          <w:p w14:paraId="7BA00095" w14:textId="0EC428DC" w:rsidR="00923D32" w:rsidRPr="002662BE" w:rsidRDefault="0017655A" w:rsidP="00FC6924">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2019</w:t>
            </w:r>
          </w:p>
        </w:tc>
      </w:tr>
      <w:tr w:rsidR="009A4C19" w:rsidRPr="002662BE" w14:paraId="1CABD11D" w14:textId="77777777" w:rsidTr="000D1C22">
        <w:tc>
          <w:tcPr>
            <w:tcW w:w="4363" w:type="dxa"/>
            <w:tcBorders>
              <w:top w:val="nil"/>
              <w:left w:val="nil"/>
              <w:bottom w:val="nil"/>
              <w:right w:val="nil"/>
            </w:tcBorders>
            <w:shd w:val="clear" w:color="auto" w:fill="auto"/>
          </w:tcPr>
          <w:p w14:paraId="650FDDBF" w14:textId="77777777" w:rsidR="009A4C19" w:rsidRPr="002662BE" w:rsidRDefault="009A4C19" w:rsidP="00026324">
            <w:pPr>
              <w:spacing w:after="0" w:line="240" w:lineRule="auto"/>
              <w:ind w:left="-101"/>
              <w:rPr>
                <w:rFonts w:ascii="Arial" w:hAnsi="Arial" w:cs="Arial"/>
                <w:b/>
                <w:bCs/>
                <w:sz w:val="18"/>
                <w:szCs w:val="18"/>
              </w:rPr>
            </w:pPr>
          </w:p>
        </w:tc>
        <w:tc>
          <w:tcPr>
            <w:tcW w:w="1276" w:type="dxa"/>
            <w:tcBorders>
              <w:top w:val="nil"/>
              <w:left w:val="nil"/>
              <w:bottom w:val="single" w:sz="4" w:space="0" w:color="auto"/>
              <w:right w:val="nil"/>
            </w:tcBorders>
            <w:shd w:val="clear" w:color="auto" w:fill="auto"/>
          </w:tcPr>
          <w:p w14:paraId="2CBAD1E3" w14:textId="2B2BB5B1" w:rsidR="009A4C19" w:rsidRPr="002662BE" w:rsidRDefault="009A4C19" w:rsidP="00FC6924">
            <w:pPr>
              <w:spacing w:after="0" w:line="240" w:lineRule="auto"/>
              <w:ind w:left="-40" w:right="-72"/>
              <w:jc w:val="right"/>
              <w:rPr>
                <w:rFonts w:ascii="Arial" w:hAnsi="Arial" w:cs="Arial"/>
                <w:b/>
                <w:bCs/>
                <w:sz w:val="18"/>
                <w:szCs w:val="18"/>
              </w:rPr>
            </w:pPr>
            <w:r w:rsidRPr="002662BE">
              <w:rPr>
                <w:rFonts w:ascii="Arial" w:hAnsi="Arial" w:cs="Arial"/>
                <w:b/>
                <w:bCs/>
                <w:sz w:val="18"/>
                <w:szCs w:val="18"/>
              </w:rPr>
              <w:t>Baht ’</w:t>
            </w:r>
            <w:r w:rsidR="0017655A" w:rsidRPr="0017655A">
              <w:rPr>
                <w:rFonts w:ascii="Arial" w:hAnsi="Arial" w:cs="Arial"/>
                <w:b/>
                <w:bCs/>
                <w:sz w:val="18"/>
                <w:szCs w:val="18"/>
                <w:lang w:val="en-GB"/>
              </w:rPr>
              <w:t>000</w:t>
            </w:r>
          </w:p>
        </w:tc>
        <w:tc>
          <w:tcPr>
            <w:tcW w:w="1275" w:type="dxa"/>
            <w:tcBorders>
              <w:top w:val="nil"/>
              <w:left w:val="nil"/>
              <w:bottom w:val="single" w:sz="4" w:space="0" w:color="auto"/>
              <w:right w:val="nil"/>
            </w:tcBorders>
            <w:shd w:val="clear" w:color="auto" w:fill="auto"/>
          </w:tcPr>
          <w:p w14:paraId="1612C1B7" w14:textId="0D27C4F2" w:rsidR="009A4C19" w:rsidRPr="002662BE" w:rsidRDefault="009A4C19" w:rsidP="00FC6924">
            <w:pPr>
              <w:spacing w:after="0" w:line="240" w:lineRule="auto"/>
              <w:ind w:left="-40" w:right="-72"/>
              <w:jc w:val="right"/>
              <w:rPr>
                <w:rFonts w:ascii="Arial" w:hAnsi="Arial" w:cs="Arial"/>
                <w:b/>
                <w:bCs/>
                <w:sz w:val="18"/>
                <w:szCs w:val="18"/>
              </w:rPr>
            </w:pPr>
            <w:r w:rsidRPr="002662BE">
              <w:rPr>
                <w:rFonts w:ascii="Arial" w:hAnsi="Arial" w:cs="Arial"/>
                <w:b/>
                <w:bCs/>
                <w:sz w:val="18"/>
                <w:szCs w:val="18"/>
              </w:rPr>
              <w:t>Baht ’</w:t>
            </w:r>
            <w:r w:rsidR="0017655A" w:rsidRPr="0017655A">
              <w:rPr>
                <w:rFonts w:ascii="Arial" w:hAnsi="Arial" w:cs="Arial"/>
                <w:b/>
                <w:bCs/>
                <w:sz w:val="18"/>
                <w:szCs w:val="18"/>
                <w:lang w:val="en-GB"/>
              </w:rPr>
              <w:t>000</w:t>
            </w:r>
          </w:p>
        </w:tc>
        <w:tc>
          <w:tcPr>
            <w:tcW w:w="1276" w:type="dxa"/>
            <w:tcBorders>
              <w:top w:val="nil"/>
              <w:left w:val="nil"/>
              <w:bottom w:val="single" w:sz="4" w:space="0" w:color="auto"/>
              <w:right w:val="nil"/>
            </w:tcBorders>
            <w:shd w:val="clear" w:color="auto" w:fill="auto"/>
          </w:tcPr>
          <w:p w14:paraId="2025CCD8" w14:textId="39668A6C" w:rsidR="009A4C19" w:rsidRPr="002662BE" w:rsidRDefault="009A4C19" w:rsidP="00FC6924">
            <w:pPr>
              <w:spacing w:after="0" w:line="240" w:lineRule="auto"/>
              <w:ind w:left="-40" w:right="-72"/>
              <w:jc w:val="right"/>
              <w:rPr>
                <w:rFonts w:ascii="Arial" w:hAnsi="Arial" w:cs="Arial"/>
                <w:b/>
                <w:bCs/>
                <w:sz w:val="18"/>
                <w:szCs w:val="18"/>
              </w:rPr>
            </w:pPr>
            <w:r w:rsidRPr="002662BE">
              <w:rPr>
                <w:rFonts w:ascii="Arial" w:hAnsi="Arial" w:cs="Arial"/>
                <w:b/>
                <w:bCs/>
                <w:sz w:val="18"/>
                <w:szCs w:val="18"/>
              </w:rPr>
              <w:t>Baht ’</w:t>
            </w:r>
            <w:r w:rsidR="0017655A" w:rsidRPr="0017655A">
              <w:rPr>
                <w:rFonts w:ascii="Arial" w:hAnsi="Arial" w:cs="Arial"/>
                <w:b/>
                <w:bCs/>
                <w:sz w:val="18"/>
                <w:szCs w:val="18"/>
                <w:lang w:val="en-GB"/>
              </w:rPr>
              <w:t>000</w:t>
            </w:r>
          </w:p>
        </w:tc>
        <w:tc>
          <w:tcPr>
            <w:tcW w:w="1276" w:type="dxa"/>
            <w:tcBorders>
              <w:top w:val="nil"/>
              <w:left w:val="nil"/>
              <w:bottom w:val="single" w:sz="4" w:space="0" w:color="auto"/>
              <w:right w:val="nil"/>
            </w:tcBorders>
            <w:shd w:val="clear" w:color="auto" w:fill="auto"/>
          </w:tcPr>
          <w:p w14:paraId="689E518F" w14:textId="735C79F0" w:rsidR="009A4C19" w:rsidRPr="002662BE" w:rsidRDefault="009A4C19" w:rsidP="00FC6924">
            <w:pPr>
              <w:spacing w:after="0" w:line="240" w:lineRule="auto"/>
              <w:ind w:left="-40" w:right="-72"/>
              <w:jc w:val="right"/>
              <w:rPr>
                <w:rFonts w:ascii="Arial" w:hAnsi="Arial" w:cs="Arial"/>
                <w:b/>
                <w:bCs/>
                <w:sz w:val="18"/>
                <w:szCs w:val="18"/>
              </w:rPr>
            </w:pPr>
            <w:r w:rsidRPr="002662BE">
              <w:rPr>
                <w:rFonts w:ascii="Arial" w:hAnsi="Arial" w:cs="Arial"/>
                <w:b/>
                <w:bCs/>
                <w:sz w:val="18"/>
                <w:szCs w:val="18"/>
              </w:rPr>
              <w:t>Baht ’</w:t>
            </w:r>
            <w:r w:rsidR="0017655A" w:rsidRPr="0017655A">
              <w:rPr>
                <w:rFonts w:ascii="Arial" w:hAnsi="Arial" w:cs="Arial"/>
                <w:b/>
                <w:bCs/>
                <w:sz w:val="18"/>
                <w:szCs w:val="18"/>
                <w:lang w:val="en-GB"/>
              </w:rPr>
              <w:t>000</w:t>
            </w:r>
          </w:p>
        </w:tc>
      </w:tr>
      <w:tr w:rsidR="00923D32" w:rsidRPr="002662BE" w14:paraId="1D118A5C" w14:textId="77777777" w:rsidTr="000D1C22">
        <w:tc>
          <w:tcPr>
            <w:tcW w:w="4363" w:type="dxa"/>
            <w:tcBorders>
              <w:top w:val="nil"/>
              <w:left w:val="nil"/>
              <w:bottom w:val="nil"/>
              <w:right w:val="nil"/>
            </w:tcBorders>
          </w:tcPr>
          <w:p w14:paraId="06820A2C" w14:textId="2D3212A4" w:rsidR="00923D32" w:rsidRPr="002662BE" w:rsidRDefault="00923D32" w:rsidP="00026324">
            <w:pPr>
              <w:spacing w:after="0" w:line="240" w:lineRule="auto"/>
              <w:ind w:left="-101"/>
              <w:rPr>
                <w:rFonts w:ascii="Arial" w:hAnsi="Arial" w:cs="Arial"/>
                <w:sz w:val="18"/>
                <w:szCs w:val="18"/>
              </w:rPr>
            </w:pPr>
          </w:p>
        </w:tc>
        <w:tc>
          <w:tcPr>
            <w:tcW w:w="1276" w:type="dxa"/>
            <w:tcBorders>
              <w:top w:val="single" w:sz="4" w:space="0" w:color="auto"/>
              <w:left w:val="nil"/>
              <w:bottom w:val="nil"/>
              <w:right w:val="nil"/>
            </w:tcBorders>
            <w:shd w:val="clear" w:color="auto" w:fill="FAFAFA"/>
          </w:tcPr>
          <w:p w14:paraId="45CCFC25" w14:textId="5EDBB16A" w:rsidR="00923D32" w:rsidRPr="002662BE" w:rsidRDefault="00923D32" w:rsidP="00FC6924">
            <w:pPr>
              <w:spacing w:after="0" w:line="240" w:lineRule="auto"/>
              <w:ind w:left="-40" w:right="-72"/>
              <w:jc w:val="right"/>
              <w:rPr>
                <w:rFonts w:ascii="Arial" w:hAnsi="Arial" w:cs="Arial"/>
                <w:sz w:val="18"/>
                <w:szCs w:val="18"/>
              </w:rPr>
            </w:pPr>
          </w:p>
        </w:tc>
        <w:tc>
          <w:tcPr>
            <w:tcW w:w="1275" w:type="dxa"/>
            <w:tcBorders>
              <w:top w:val="single" w:sz="4" w:space="0" w:color="auto"/>
              <w:left w:val="nil"/>
              <w:bottom w:val="nil"/>
              <w:right w:val="nil"/>
            </w:tcBorders>
          </w:tcPr>
          <w:p w14:paraId="63F20030" w14:textId="74438F41" w:rsidR="00923D32" w:rsidRPr="002662BE" w:rsidRDefault="00923D32" w:rsidP="00FC6924">
            <w:pPr>
              <w:spacing w:after="0" w:line="240" w:lineRule="auto"/>
              <w:ind w:left="-40" w:right="-72"/>
              <w:jc w:val="right"/>
              <w:rPr>
                <w:rFonts w:ascii="Arial" w:hAnsi="Arial" w:cs="Arial"/>
                <w:sz w:val="18"/>
                <w:szCs w:val="18"/>
              </w:rPr>
            </w:pPr>
          </w:p>
        </w:tc>
        <w:tc>
          <w:tcPr>
            <w:tcW w:w="1276" w:type="dxa"/>
            <w:tcBorders>
              <w:top w:val="single" w:sz="4" w:space="0" w:color="auto"/>
              <w:left w:val="nil"/>
              <w:bottom w:val="nil"/>
              <w:right w:val="nil"/>
            </w:tcBorders>
            <w:shd w:val="clear" w:color="auto" w:fill="FAFAFA"/>
          </w:tcPr>
          <w:p w14:paraId="55FE2F17" w14:textId="522F1B9F" w:rsidR="00923D32" w:rsidRPr="002662BE" w:rsidRDefault="00923D32" w:rsidP="00FC6924">
            <w:pPr>
              <w:spacing w:after="0" w:line="240" w:lineRule="auto"/>
              <w:ind w:left="-40" w:right="-72"/>
              <w:jc w:val="right"/>
              <w:rPr>
                <w:rFonts w:ascii="Arial" w:hAnsi="Arial" w:cs="Arial"/>
                <w:sz w:val="18"/>
                <w:szCs w:val="18"/>
              </w:rPr>
            </w:pPr>
          </w:p>
        </w:tc>
        <w:tc>
          <w:tcPr>
            <w:tcW w:w="1276" w:type="dxa"/>
            <w:tcBorders>
              <w:top w:val="single" w:sz="4" w:space="0" w:color="auto"/>
              <w:left w:val="nil"/>
              <w:bottom w:val="nil"/>
              <w:right w:val="nil"/>
            </w:tcBorders>
          </w:tcPr>
          <w:p w14:paraId="136176A6" w14:textId="2C018A9B" w:rsidR="00923D32" w:rsidRPr="002662BE" w:rsidRDefault="00923D32" w:rsidP="00FC6924">
            <w:pPr>
              <w:spacing w:after="0" w:line="240" w:lineRule="auto"/>
              <w:ind w:left="-40" w:right="-72"/>
              <w:jc w:val="right"/>
              <w:rPr>
                <w:rFonts w:ascii="Arial" w:hAnsi="Arial" w:cs="Arial"/>
                <w:sz w:val="18"/>
                <w:szCs w:val="18"/>
              </w:rPr>
            </w:pPr>
          </w:p>
        </w:tc>
      </w:tr>
      <w:tr w:rsidR="002F2586" w:rsidRPr="002662BE" w14:paraId="302861E5" w14:textId="77777777" w:rsidTr="000D1C22">
        <w:tc>
          <w:tcPr>
            <w:tcW w:w="4363" w:type="dxa"/>
            <w:tcBorders>
              <w:top w:val="nil"/>
              <w:left w:val="nil"/>
              <w:bottom w:val="nil"/>
              <w:right w:val="nil"/>
            </w:tcBorders>
          </w:tcPr>
          <w:p w14:paraId="018D25E9" w14:textId="66D8CAB0" w:rsidR="002F2586" w:rsidRPr="002662BE" w:rsidRDefault="002F2586" w:rsidP="00026324">
            <w:pPr>
              <w:spacing w:after="0" w:line="240" w:lineRule="auto"/>
              <w:ind w:left="-101"/>
              <w:rPr>
                <w:rFonts w:ascii="Arial" w:hAnsi="Arial" w:cs="Arial"/>
                <w:sz w:val="18"/>
                <w:szCs w:val="18"/>
              </w:rPr>
            </w:pPr>
            <w:r w:rsidRPr="002662BE">
              <w:rPr>
                <w:rFonts w:ascii="Arial" w:hAnsi="Arial" w:cs="Arial"/>
                <w:sz w:val="18"/>
                <w:szCs w:val="18"/>
              </w:rPr>
              <w:t>Current income tax</w:t>
            </w:r>
          </w:p>
        </w:tc>
        <w:tc>
          <w:tcPr>
            <w:tcW w:w="1276" w:type="dxa"/>
            <w:tcBorders>
              <w:top w:val="nil"/>
              <w:left w:val="nil"/>
              <w:bottom w:val="nil"/>
              <w:right w:val="nil"/>
            </w:tcBorders>
            <w:shd w:val="clear" w:color="auto" w:fill="FAFAFA"/>
          </w:tcPr>
          <w:p w14:paraId="1EF41B09" w14:textId="39D6DBD8" w:rsidR="002F2586" w:rsidRPr="002662BE" w:rsidRDefault="0017655A" w:rsidP="002F2586">
            <w:pPr>
              <w:spacing w:after="0" w:line="240" w:lineRule="auto"/>
              <w:ind w:left="-40" w:right="-72"/>
              <w:jc w:val="right"/>
              <w:rPr>
                <w:rFonts w:ascii="Arial" w:hAnsi="Arial" w:cs="Arial"/>
                <w:sz w:val="18"/>
                <w:szCs w:val="18"/>
              </w:rPr>
            </w:pPr>
            <w:r w:rsidRPr="0017655A">
              <w:rPr>
                <w:rFonts w:ascii="Arial" w:hAnsi="Arial" w:cs="Arial"/>
                <w:sz w:val="18"/>
                <w:szCs w:val="18"/>
                <w:lang w:val="en-GB"/>
              </w:rPr>
              <w:t>162</w:t>
            </w:r>
            <w:r w:rsidR="002F2586" w:rsidRPr="002662BE">
              <w:rPr>
                <w:rFonts w:ascii="Arial" w:hAnsi="Arial" w:cs="Arial"/>
                <w:sz w:val="18"/>
                <w:szCs w:val="18"/>
              </w:rPr>
              <w:t>,</w:t>
            </w:r>
            <w:r w:rsidRPr="0017655A">
              <w:rPr>
                <w:rFonts w:ascii="Arial" w:hAnsi="Arial" w:cs="Arial"/>
                <w:sz w:val="18"/>
                <w:szCs w:val="18"/>
                <w:lang w:val="en-GB"/>
              </w:rPr>
              <w:t>330</w:t>
            </w:r>
          </w:p>
        </w:tc>
        <w:tc>
          <w:tcPr>
            <w:tcW w:w="1275" w:type="dxa"/>
            <w:tcBorders>
              <w:top w:val="nil"/>
              <w:left w:val="nil"/>
              <w:bottom w:val="nil"/>
              <w:right w:val="nil"/>
            </w:tcBorders>
          </w:tcPr>
          <w:p w14:paraId="15BDF560" w14:textId="036CE40F" w:rsidR="002F2586" w:rsidRPr="002662BE" w:rsidRDefault="0017655A" w:rsidP="002F2586">
            <w:pPr>
              <w:spacing w:after="0" w:line="240" w:lineRule="auto"/>
              <w:ind w:left="-40" w:right="-72"/>
              <w:jc w:val="right"/>
              <w:rPr>
                <w:rFonts w:ascii="Arial" w:hAnsi="Arial" w:cs="Arial"/>
                <w:sz w:val="18"/>
                <w:szCs w:val="18"/>
              </w:rPr>
            </w:pPr>
            <w:r w:rsidRPr="0017655A">
              <w:rPr>
                <w:rFonts w:ascii="Arial" w:hAnsi="Arial" w:cs="Arial"/>
                <w:sz w:val="18"/>
                <w:szCs w:val="18"/>
                <w:lang w:val="en-GB"/>
              </w:rPr>
              <w:t>169</w:t>
            </w:r>
            <w:r w:rsidR="002F2586" w:rsidRPr="002662BE">
              <w:rPr>
                <w:rFonts w:ascii="Arial" w:hAnsi="Arial" w:cs="Arial"/>
                <w:sz w:val="18"/>
                <w:szCs w:val="18"/>
              </w:rPr>
              <w:t>,</w:t>
            </w:r>
            <w:r w:rsidRPr="0017655A">
              <w:rPr>
                <w:rFonts w:ascii="Arial" w:hAnsi="Arial" w:cs="Arial"/>
                <w:sz w:val="18"/>
                <w:szCs w:val="18"/>
                <w:lang w:val="en-GB"/>
              </w:rPr>
              <w:t>767</w:t>
            </w:r>
          </w:p>
        </w:tc>
        <w:tc>
          <w:tcPr>
            <w:tcW w:w="1276" w:type="dxa"/>
            <w:tcBorders>
              <w:top w:val="nil"/>
              <w:left w:val="nil"/>
              <w:bottom w:val="nil"/>
              <w:right w:val="nil"/>
            </w:tcBorders>
            <w:shd w:val="clear" w:color="auto" w:fill="FAFAFA"/>
          </w:tcPr>
          <w:p w14:paraId="337B1F55" w14:textId="57EA48F1" w:rsidR="002F2586" w:rsidRPr="002662BE" w:rsidRDefault="0017655A" w:rsidP="002F2586">
            <w:pPr>
              <w:spacing w:after="0" w:line="240" w:lineRule="auto"/>
              <w:ind w:left="-40" w:right="-72"/>
              <w:jc w:val="right"/>
              <w:rPr>
                <w:rFonts w:ascii="Arial" w:hAnsi="Arial" w:cs="Arial"/>
                <w:sz w:val="18"/>
                <w:szCs w:val="18"/>
              </w:rPr>
            </w:pPr>
            <w:r w:rsidRPr="0017655A">
              <w:rPr>
                <w:rFonts w:ascii="Arial" w:hAnsi="Arial" w:cs="Arial"/>
                <w:sz w:val="18"/>
                <w:szCs w:val="18"/>
                <w:lang w:val="en-GB"/>
              </w:rPr>
              <w:t>156</w:t>
            </w:r>
            <w:r w:rsidR="002F2586" w:rsidRPr="002662BE">
              <w:rPr>
                <w:rFonts w:ascii="Arial" w:hAnsi="Arial" w:cs="Arial"/>
                <w:sz w:val="18"/>
                <w:szCs w:val="18"/>
              </w:rPr>
              <w:t>,</w:t>
            </w:r>
            <w:r w:rsidRPr="0017655A">
              <w:rPr>
                <w:rFonts w:ascii="Arial" w:hAnsi="Arial" w:cs="Arial"/>
                <w:sz w:val="18"/>
                <w:szCs w:val="18"/>
                <w:lang w:val="en-GB"/>
              </w:rPr>
              <w:t>389</w:t>
            </w:r>
          </w:p>
        </w:tc>
        <w:tc>
          <w:tcPr>
            <w:tcW w:w="1276" w:type="dxa"/>
            <w:tcBorders>
              <w:top w:val="nil"/>
              <w:left w:val="nil"/>
              <w:bottom w:val="nil"/>
              <w:right w:val="nil"/>
            </w:tcBorders>
          </w:tcPr>
          <w:p w14:paraId="156DCB99" w14:textId="784DBE1E" w:rsidR="002F2586" w:rsidRPr="002662BE" w:rsidRDefault="0017655A" w:rsidP="002F2586">
            <w:pPr>
              <w:spacing w:after="0" w:line="240" w:lineRule="auto"/>
              <w:ind w:left="-40" w:right="-72"/>
              <w:jc w:val="right"/>
              <w:rPr>
                <w:rFonts w:ascii="Arial" w:hAnsi="Arial" w:cs="Arial"/>
                <w:sz w:val="18"/>
                <w:szCs w:val="18"/>
              </w:rPr>
            </w:pPr>
            <w:r w:rsidRPr="0017655A">
              <w:rPr>
                <w:rFonts w:ascii="Arial" w:hAnsi="Arial" w:cs="Arial"/>
                <w:sz w:val="18"/>
                <w:szCs w:val="18"/>
                <w:lang w:val="en-GB"/>
              </w:rPr>
              <w:t>159</w:t>
            </w:r>
            <w:r w:rsidR="002F2586" w:rsidRPr="002662BE">
              <w:rPr>
                <w:rFonts w:ascii="Arial" w:hAnsi="Arial" w:cs="Arial"/>
                <w:sz w:val="18"/>
                <w:szCs w:val="18"/>
              </w:rPr>
              <w:t>,</w:t>
            </w:r>
            <w:r w:rsidRPr="0017655A">
              <w:rPr>
                <w:rFonts w:ascii="Arial" w:hAnsi="Arial" w:cs="Arial"/>
                <w:sz w:val="18"/>
                <w:szCs w:val="18"/>
                <w:lang w:val="en-GB"/>
              </w:rPr>
              <w:t>516</w:t>
            </w:r>
          </w:p>
        </w:tc>
      </w:tr>
      <w:tr w:rsidR="002F2586" w:rsidRPr="002662BE" w14:paraId="7A261A56" w14:textId="77777777" w:rsidTr="000D1C22">
        <w:tc>
          <w:tcPr>
            <w:tcW w:w="4363" w:type="dxa"/>
            <w:tcBorders>
              <w:top w:val="nil"/>
              <w:left w:val="nil"/>
              <w:bottom w:val="nil"/>
              <w:right w:val="nil"/>
            </w:tcBorders>
          </w:tcPr>
          <w:p w14:paraId="7A1192AD" w14:textId="3D42728B" w:rsidR="002F2586" w:rsidRPr="002662BE" w:rsidRDefault="002F2586" w:rsidP="00026324">
            <w:pPr>
              <w:spacing w:after="0" w:line="240" w:lineRule="auto"/>
              <w:ind w:left="-101"/>
              <w:rPr>
                <w:rFonts w:ascii="Arial" w:hAnsi="Arial" w:cs="Arial"/>
                <w:sz w:val="18"/>
                <w:szCs w:val="18"/>
              </w:rPr>
            </w:pPr>
            <w:r w:rsidRPr="002662BE">
              <w:rPr>
                <w:rFonts w:ascii="Arial" w:hAnsi="Arial" w:cs="Arial"/>
                <w:sz w:val="18"/>
                <w:szCs w:val="18"/>
              </w:rPr>
              <w:t>Deferred income tax</w:t>
            </w:r>
          </w:p>
        </w:tc>
        <w:tc>
          <w:tcPr>
            <w:tcW w:w="1276" w:type="dxa"/>
            <w:tcBorders>
              <w:top w:val="nil"/>
              <w:left w:val="nil"/>
              <w:bottom w:val="single" w:sz="4" w:space="0" w:color="auto"/>
              <w:right w:val="nil"/>
            </w:tcBorders>
            <w:shd w:val="clear" w:color="auto" w:fill="FAFAFA"/>
          </w:tcPr>
          <w:p w14:paraId="0F350298" w14:textId="3BFFFE7C" w:rsidR="002F2586" w:rsidRPr="002662BE" w:rsidRDefault="0017655A" w:rsidP="002F2586">
            <w:pPr>
              <w:spacing w:after="0" w:line="240" w:lineRule="auto"/>
              <w:ind w:left="-40" w:right="-72"/>
              <w:jc w:val="right"/>
              <w:rPr>
                <w:rFonts w:ascii="Arial" w:hAnsi="Arial" w:cs="Arial"/>
                <w:sz w:val="18"/>
                <w:szCs w:val="18"/>
                <w:lang w:val="en-GB" w:bidi="th-TH"/>
              </w:rPr>
            </w:pPr>
            <w:r w:rsidRPr="0017655A">
              <w:rPr>
                <w:rFonts w:ascii="Arial" w:hAnsi="Arial" w:cs="Arial"/>
                <w:sz w:val="18"/>
                <w:szCs w:val="18"/>
                <w:lang w:val="en-GB"/>
              </w:rPr>
              <w:t>7</w:t>
            </w:r>
            <w:r w:rsidR="002F2586" w:rsidRPr="002662BE">
              <w:rPr>
                <w:rFonts w:ascii="Arial" w:hAnsi="Arial" w:cs="Arial"/>
                <w:sz w:val="18"/>
                <w:szCs w:val="18"/>
              </w:rPr>
              <w:t>,</w:t>
            </w:r>
            <w:r w:rsidRPr="0017655A">
              <w:rPr>
                <w:rFonts w:ascii="Arial" w:hAnsi="Arial" w:cs="Arial"/>
                <w:sz w:val="18"/>
                <w:szCs w:val="18"/>
                <w:lang w:val="en-GB"/>
              </w:rPr>
              <w:t>78</w:t>
            </w:r>
            <w:r w:rsidRPr="0017655A">
              <w:rPr>
                <w:rFonts w:ascii="Arial" w:hAnsi="Arial" w:cs="Arial"/>
                <w:sz w:val="18"/>
                <w:szCs w:val="18"/>
                <w:lang w:val="en-GB" w:bidi="th-TH"/>
              </w:rPr>
              <w:t>4</w:t>
            </w:r>
          </w:p>
        </w:tc>
        <w:tc>
          <w:tcPr>
            <w:tcW w:w="1275" w:type="dxa"/>
            <w:tcBorders>
              <w:top w:val="nil"/>
              <w:left w:val="nil"/>
              <w:bottom w:val="single" w:sz="4" w:space="0" w:color="auto"/>
              <w:right w:val="nil"/>
            </w:tcBorders>
          </w:tcPr>
          <w:p w14:paraId="7FB12B8D" w14:textId="1C2E81F3" w:rsidR="002F2586" w:rsidRPr="002662BE" w:rsidRDefault="0017655A" w:rsidP="002F2586">
            <w:pPr>
              <w:spacing w:after="0" w:line="240" w:lineRule="auto"/>
              <w:ind w:left="-40" w:right="-72"/>
              <w:jc w:val="right"/>
              <w:rPr>
                <w:rFonts w:ascii="Arial" w:hAnsi="Arial" w:cs="Arial"/>
                <w:sz w:val="18"/>
                <w:szCs w:val="18"/>
              </w:rPr>
            </w:pPr>
            <w:r w:rsidRPr="0017655A">
              <w:rPr>
                <w:rFonts w:ascii="Arial" w:hAnsi="Arial" w:cs="Arial"/>
                <w:sz w:val="18"/>
                <w:szCs w:val="18"/>
                <w:lang w:val="en-GB"/>
              </w:rPr>
              <w:t>7</w:t>
            </w:r>
            <w:r w:rsidR="002F2586" w:rsidRPr="002662BE">
              <w:rPr>
                <w:rFonts w:ascii="Arial" w:hAnsi="Arial" w:cs="Arial"/>
                <w:sz w:val="18"/>
                <w:szCs w:val="18"/>
              </w:rPr>
              <w:t>,</w:t>
            </w:r>
            <w:r w:rsidRPr="0017655A">
              <w:rPr>
                <w:rFonts w:ascii="Arial" w:hAnsi="Arial" w:cs="Arial"/>
                <w:sz w:val="18"/>
                <w:szCs w:val="18"/>
                <w:lang w:val="en-GB"/>
              </w:rPr>
              <w:t>253</w:t>
            </w:r>
          </w:p>
        </w:tc>
        <w:tc>
          <w:tcPr>
            <w:tcW w:w="1276" w:type="dxa"/>
            <w:tcBorders>
              <w:top w:val="nil"/>
              <w:left w:val="nil"/>
              <w:bottom w:val="single" w:sz="4" w:space="0" w:color="auto"/>
              <w:right w:val="nil"/>
            </w:tcBorders>
            <w:shd w:val="clear" w:color="auto" w:fill="FAFAFA"/>
          </w:tcPr>
          <w:p w14:paraId="4AE0B21D" w14:textId="2196B63C" w:rsidR="002F2586" w:rsidRPr="002662BE" w:rsidRDefault="002F2586" w:rsidP="002F2586">
            <w:pPr>
              <w:spacing w:after="0" w:line="240" w:lineRule="auto"/>
              <w:ind w:left="-40" w:right="-72"/>
              <w:jc w:val="right"/>
              <w:rPr>
                <w:rFonts w:ascii="Arial" w:hAnsi="Arial" w:cs="Arial"/>
                <w:sz w:val="18"/>
                <w:szCs w:val="18"/>
              </w:rPr>
            </w:pPr>
            <w:r w:rsidRPr="002662BE">
              <w:rPr>
                <w:rFonts w:ascii="Arial" w:hAnsi="Arial" w:cs="Arial"/>
                <w:sz w:val="18"/>
                <w:szCs w:val="18"/>
              </w:rPr>
              <w:t>(</w:t>
            </w:r>
            <w:r w:rsidR="0017655A" w:rsidRPr="0017655A">
              <w:rPr>
                <w:rFonts w:ascii="Arial" w:hAnsi="Arial" w:cs="Arial"/>
                <w:sz w:val="18"/>
                <w:szCs w:val="18"/>
                <w:lang w:val="en-GB"/>
              </w:rPr>
              <w:t>2</w:t>
            </w:r>
            <w:r w:rsidRPr="002662BE">
              <w:rPr>
                <w:rFonts w:ascii="Arial" w:hAnsi="Arial" w:cs="Arial"/>
                <w:sz w:val="18"/>
                <w:szCs w:val="18"/>
              </w:rPr>
              <w:t>,</w:t>
            </w:r>
            <w:r w:rsidR="0017655A" w:rsidRPr="0017655A">
              <w:rPr>
                <w:rFonts w:ascii="Arial" w:hAnsi="Arial" w:cs="Arial"/>
                <w:sz w:val="18"/>
                <w:szCs w:val="18"/>
                <w:lang w:val="en-GB"/>
              </w:rPr>
              <w:t>439</w:t>
            </w:r>
            <w:r w:rsidRPr="002662BE">
              <w:rPr>
                <w:rFonts w:ascii="Arial" w:hAnsi="Arial" w:cs="Arial"/>
                <w:sz w:val="18"/>
                <w:szCs w:val="18"/>
              </w:rPr>
              <w:t>)</w:t>
            </w:r>
          </w:p>
        </w:tc>
        <w:tc>
          <w:tcPr>
            <w:tcW w:w="1276" w:type="dxa"/>
            <w:tcBorders>
              <w:top w:val="nil"/>
              <w:left w:val="nil"/>
              <w:bottom w:val="single" w:sz="4" w:space="0" w:color="auto"/>
              <w:right w:val="nil"/>
            </w:tcBorders>
          </w:tcPr>
          <w:p w14:paraId="291DDFF9" w14:textId="10B80E50" w:rsidR="002F2586" w:rsidRPr="002662BE" w:rsidRDefault="0017655A" w:rsidP="002F2586">
            <w:pPr>
              <w:spacing w:after="0" w:line="240" w:lineRule="auto"/>
              <w:ind w:left="-40" w:right="-72"/>
              <w:jc w:val="right"/>
              <w:rPr>
                <w:rFonts w:ascii="Arial" w:hAnsi="Arial" w:cs="Arial"/>
                <w:sz w:val="18"/>
                <w:szCs w:val="18"/>
              </w:rPr>
            </w:pPr>
            <w:r w:rsidRPr="0017655A">
              <w:rPr>
                <w:rFonts w:ascii="Arial" w:hAnsi="Arial" w:cs="Arial"/>
                <w:sz w:val="18"/>
                <w:szCs w:val="18"/>
                <w:lang w:val="en-GB"/>
              </w:rPr>
              <w:t>260</w:t>
            </w:r>
          </w:p>
        </w:tc>
      </w:tr>
      <w:tr w:rsidR="002F2586" w:rsidRPr="002662BE" w14:paraId="04494FB9" w14:textId="77777777" w:rsidTr="000D1C22">
        <w:tc>
          <w:tcPr>
            <w:tcW w:w="4363" w:type="dxa"/>
            <w:tcBorders>
              <w:top w:val="nil"/>
              <w:left w:val="nil"/>
              <w:bottom w:val="nil"/>
              <w:right w:val="nil"/>
            </w:tcBorders>
          </w:tcPr>
          <w:p w14:paraId="3690C9AA" w14:textId="77777777" w:rsidR="002F2586" w:rsidRPr="002662BE" w:rsidRDefault="002F2586" w:rsidP="00026324">
            <w:pPr>
              <w:spacing w:after="0" w:line="240" w:lineRule="auto"/>
              <w:ind w:left="-101"/>
              <w:rPr>
                <w:rFonts w:ascii="Arial" w:hAnsi="Arial" w:cs="Arial"/>
                <w:sz w:val="18"/>
                <w:szCs w:val="18"/>
              </w:rPr>
            </w:pPr>
          </w:p>
        </w:tc>
        <w:tc>
          <w:tcPr>
            <w:tcW w:w="1276" w:type="dxa"/>
            <w:tcBorders>
              <w:top w:val="single" w:sz="2" w:space="0" w:color="auto"/>
              <w:left w:val="nil"/>
              <w:bottom w:val="nil"/>
              <w:right w:val="nil"/>
            </w:tcBorders>
            <w:shd w:val="clear" w:color="auto" w:fill="FAFAFA"/>
          </w:tcPr>
          <w:p w14:paraId="6B9560C3" w14:textId="77777777" w:rsidR="002F2586" w:rsidRPr="002662BE" w:rsidRDefault="002F2586" w:rsidP="002F2586">
            <w:pPr>
              <w:spacing w:after="0" w:line="240" w:lineRule="auto"/>
              <w:ind w:left="-40" w:right="-72"/>
              <w:jc w:val="right"/>
              <w:rPr>
                <w:rFonts w:ascii="Arial" w:hAnsi="Arial" w:cs="Arial"/>
                <w:sz w:val="18"/>
                <w:szCs w:val="18"/>
              </w:rPr>
            </w:pPr>
          </w:p>
        </w:tc>
        <w:tc>
          <w:tcPr>
            <w:tcW w:w="1275" w:type="dxa"/>
            <w:tcBorders>
              <w:top w:val="single" w:sz="2" w:space="0" w:color="auto"/>
              <w:left w:val="nil"/>
              <w:bottom w:val="nil"/>
              <w:right w:val="nil"/>
            </w:tcBorders>
          </w:tcPr>
          <w:p w14:paraId="5CAE0928" w14:textId="4B8E7302" w:rsidR="002F2586" w:rsidRPr="002662BE" w:rsidRDefault="002F2586" w:rsidP="002F2586">
            <w:pPr>
              <w:spacing w:after="0" w:line="240" w:lineRule="auto"/>
              <w:ind w:right="-72"/>
              <w:rPr>
                <w:rFonts w:ascii="Arial" w:hAnsi="Arial" w:cs="Arial"/>
                <w:sz w:val="18"/>
                <w:szCs w:val="18"/>
              </w:rPr>
            </w:pPr>
          </w:p>
        </w:tc>
        <w:tc>
          <w:tcPr>
            <w:tcW w:w="1276" w:type="dxa"/>
            <w:tcBorders>
              <w:top w:val="single" w:sz="2" w:space="0" w:color="auto"/>
              <w:left w:val="nil"/>
              <w:bottom w:val="nil"/>
              <w:right w:val="nil"/>
            </w:tcBorders>
            <w:shd w:val="clear" w:color="auto" w:fill="FAFAFA"/>
          </w:tcPr>
          <w:p w14:paraId="1BA2282A" w14:textId="77777777" w:rsidR="002F2586" w:rsidRPr="002662BE" w:rsidRDefault="002F2586" w:rsidP="002F2586">
            <w:pPr>
              <w:spacing w:after="0" w:line="240" w:lineRule="auto"/>
              <w:ind w:left="-40" w:right="-72"/>
              <w:jc w:val="right"/>
              <w:rPr>
                <w:rFonts w:ascii="Arial" w:hAnsi="Arial" w:cs="Arial"/>
                <w:sz w:val="18"/>
                <w:szCs w:val="18"/>
              </w:rPr>
            </w:pPr>
          </w:p>
        </w:tc>
        <w:tc>
          <w:tcPr>
            <w:tcW w:w="1276" w:type="dxa"/>
            <w:tcBorders>
              <w:top w:val="single" w:sz="2" w:space="0" w:color="auto"/>
              <w:left w:val="nil"/>
              <w:bottom w:val="nil"/>
              <w:right w:val="nil"/>
            </w:tcBorders>
          </w:tcPr>
          <w:p w14:paraId="36EB8490" w14:textId="77777777" w:rsidR="002F2586" w:rsidRPr="002662BE" w:rsidRDefault="002F2586" w:rsidP="002F2586">
            <w:pPr>
              <w:spacing w:after="0" w:line="240" w:lineRule="auto"/>
              <w:ind w:left="-40" w:right="-72"/>
              <w:jc w:val="right"/>
              <w:rPr>
                <w:rFonts w:ascii="Arial" w:hAnsi="Arial" w:cs="Arial"/>
                <w:sz w:val="18"/>
                <w:szCs w:val="18"/>
              </w:rPr>
            </w:pPr>
          </w:p>
        </w:tc>
      </w:tr>
      <w:tr w:rsidR="002F2586" w:rsidRPr="002662BE" w14:paraId="030FA810" w14:textId="77777777" w:rsidTr="000D1C22">
        <w:tc>
          <w:tcPr>
            <w:tcW w:w="4363" w:type="dxa"/>
            <w:tcBorders>
              <w:top w:val="nil"/>
              <w:left w:val="nil"/>
              <w:bottom w:val="nil"/>
              <w:right w:val="nil"/>
            </w:tcBorders>
          </w:tcPr>
          <w:p w14:paraId="0B8423A8" w14:textId="77777777" w:rsidR="002F2586" w:rsidRPr="002662BE" w:rsidRDefault="002F2586" w:rsidP="00026324">
            <w:pPr>
              <w:spacing w:after="0" w:line="240" w:lineRule="auto"/>
              <w:ind w:left="-101"/>
              <w:rPr>
                <w:rFonts w:ascii="Arial" w:hAnsi="Arial" w:cs="Arial"/>
                <w:sz w:val="18"/>
                <w:szCs w:val="18"/>
              </w:rPr>
            </w:pPr>
          </w:p>
        </w:tc>
        <w:tc>
          <w:tcPr>
            <w:tcW w:w="1276" w:type="dxa"/>
            <w:tcBorders>
              <w:top w:val="nil"/>
              <w:left w:val="nil"/>
              <w:bottom w:val="single" w:sz="4" w:space="0" w:color="auto"/>
              <w:right w:val="nil"/>
            </w:tcBorders>
            <w:shd w:val="clear" w:color="auto" w:fill="FAFAFA"/>
          </w:tcPr>
          <w:p w14:paraId="6758A764" w14:textId="7B90E9F6" w:rsidR="002F2586" w:rsidRPr="002662BE" w:rsidRDefault="0017655A" w:rsidP="002F2586">
            <w:pPr>
              <w:spacing w:after="0" w:line="240" w:lineRule="auto"/>
              <w:ind w:left="-40" w:right="-72"/>
              <w:jc w:val="right"/>
              <w:rPr>
                <w:rFonts w:ascii="Arial" w:hAnsi="Arial" w:cs="Arial"/>
                <w:sz w:val="18"/>
                <w:szCs w:val="18"/>
              </w:rPr>
            </w:pPr>
            <w:r w:rsidRPr="0017655A">
              <w:rPr>
                <w:rFonts w:ascii="Arial" w:hAnsi="Arial" w:cs="Arial"/>
                <w:sz w:val="18"/>
                <w:szCs w:val="18"/>
                <w:lang w:val="en-GB"/>
              </w:rPr>
              <w:t>170</w:t>
            </w:r>
            <w:r w:rsidR="002F2586" w:rsidRPr="002662BE">
              <w:rPr>
                <w:rFonts w:ascii="Arial" w:hAnsi="Arial" w:cs="Arial"/>
                <w:sz w:val="18"/>
                <w:szCs w:val="18"/>
              </w:rPr>
              <w:t>,</w:t>
            </w:r>
            <w:r w:rsidRPr="0017655A">
              <w:rPr>
                <w:rFonts w:ascii="Arial" w:hAnsi="Arial" w:cs="Arial"/>
                <w:sz w:val="18"/>
                <w:szCs w:val="18"/>
                <w:lang w:val="en-GB"/>
              </w:rPr>
              <w:t>114</w:t>
            </w:r>
          </w:p>
        </w:tc>
        <w:tc>
          <w:tcPr>
            <w:tcW w:w="1275" w:type="dxa"/>
            <w:tcBorders>
              <w:top w:val="nil"/>
              <w:left w:val="nil"/>
              <w:bottom w:val="single" w:sz="4" w:space="0" w:color="auto"/>
              <w:right w:val="nil"/>
            </w:tcBorders>
          </w:tcPr>
          <w:p w14:paraId="4F1A8C7B" w14:textId="7ABD77B6" w:rsidR="002F2586" w:rsidRPr="002662BE" w:rsidRDefault="0017655A" w:rsidP="002F2586">
            <w:pPr>
              <w:spacing w:after="0" w:line="240" w:lineRule="auto"/>
              <w:ind w:left="-40" w:right="-72"/>
              <w:jc w:val="right"/>
              <w:rPr>
                <w:rFonts w:ascii="Arial" w:hAnsi="Arial" w:cs="Arial"/>
                <w:sz w:val="18"/>
                <w:szCs w:val="18"/>
              </w:rPr>
            </w:pPr>
            <w:r w:rsidRPr="0017655A">
              <w:rPr>
                <w:rFonts w:ascii="Arial" w:hAnsi="Arial" w:cs="Arial"/>
                <w:sz w:val="18"/>
                <w:szCs w:val="18"/>
                <w:lang w:val="en-GB"/>
              </w:rPr>
              <w:t>177</w:t>
            </w:r>
            <w:r w:rsidR="002F2586" w:rsidRPr="002662BE">
              <w:rPr>
                <w:rFonts w:ascii="Arial" w:hAnsi="Arial" w:cs="Arial"/>
                <w:sz w:val="18"/>
                <w:szCs w:val="18"/>
              </w:rPr>
              <w:t>,</w:t>
            </w:r>
            <w:r w:rsidRPr="0017655A">
              <w:rPr>
                <w:rFonts w:ascii="Arial" w:hAnsi="Arial" w:cs="Arial"/>
                <w:sz w:val="18"/>
                <w:szCs w:val="18"/>
                <w:lang w:val="en-GB"/>
              </w:rPr>
              <w:t>020</w:t>
            </w:r>
          </w:p>
        </w:tc>
        <w:tc>
          <w:tcPr>
            <w:tcW w:w="1276" w:type="dxa"/>
            <w:tcBorders>
              <w:top w:val="nil"/>
              <w:left w:val="nil"/>
              <w:bottom w:val="single" w:sz="4" w:space="0" w:color="auto"/>
              <w:right w:val="nil"/>
            </w:tcBorders>
            <w:shd w:val="clear" w:color="auto" w:fill="FAFAFA"/>
          </w:tcPr>
          <w:p w14:paraId="488C2CC4" w14:textId="1A5006D1" w:rsidR="002F2586" w:rsidRPr="002662BE" w:rsidRDefault="0017655A" w:rsidP="002F2586">
            <w:pPr>
              <w:spacing w:after="0" w:line="240" w:lineRule="auto"/>
              <w:ind w:left="-40" w:right="-72"/>
              <w:jc w:val="right"/>
              <w:rPr>
                <w:rFonts w:ascii="Arial" w:hAnsi="Arial" w:cs="Arial"/>
                <w:sz w:val="18"/>
                <w:szCs w:val="18"/>
                <w:cs/>
                <w:lang w:bidi="th-TH"/>
              </w:rPr>
            </w:pPr>
            <w:r w:rsidRPr="0017655A">
              <w:rPr>
                <w:rFonts w:ascii="Arial" w:hAnsi="Arial" w:cs="Arial"/>
                <w:sz w:val="18"/>
                <w:szCs w:val="18"/>
                <w:lang w:val="en-GB"/>
              </w:rPr>
              <w:t>153</w:t>
            </w:r>
            <w:r w:rsidR="002F2586" w:rsidRPr="002662BE">
              <w:rPr>
                <w:rFonts w:ascii="Arial" w:hAnsi="Arial" w:cs="Arial"/>
                <w:sz w:val="18"/>
                <w:szCs w:val="18"/>
              </w:rPr>
              <w:t>,</w:t>
            </w:r>
            <w:r w:rsidRPr="0017655A">
              <w:rPr>
                <w:rFonts w:ascii="Arial" w:hAnsi="Arial" w:cs="Arial"/>
                <w:sz w:val="18"/>
                <w:szCs w:val="18"/>
                <w:lang w:val="en-GB"/>
              </w:rPr>
              <w:t>950</w:t>
            </w:r>
          </w:p>
        </w:tc>
        <w:tc>
          <w:tcPr>
            <w:tcW w:w="1276" w:type="dxa"/>
            <w:tcBorders>
              <w:top w:val="nil"/>
              <w:left w:val="nil"/>
              <w:bottom w:val="single" w:sz="4" w:space="0" w:color="auto"/>
              <w:right w:val="nil"/>
            </w:tcBorders>
          </w:tcPr>
          <w:p w14:paraId="449E2C20" w14:textId="3BF512C0" w:rsidR="002F2586" w:rsidRPr="002662BE" w:rsidRDefault="0017655A" w:rsidP="002F2586">
            <w:pPr>
              <w:spacing w:after="0" w:line="240" w:lineRule="auto"/>
              <w:ind w:left="-40" w:right="-72"/>
              <w:jc w:val="right"/>
              <w:rPr>
                <w:rFonts w:ascii="Arial" w:hAnsi="Arial" w:cs="Arial"/>
                <w:sz w:val="18"/>
                <w:szCs w:val="18"/>
              </w:rPr>
            </w:pPr>
            <w:r w:rsidRPr="0017655A">
              <w:rPr>
                <w:rFonts w:ascii="Arial" w:hAnsi="Arial" w:cs="Arial"/>
                <w:sz w:val="18"/>
                <w:szCs w:val="18"/>
                <w:lang w:val="en-GB"/>
              </w:rPr>
              <w:t>159</w:t>
            </w:r>
            <w:r w:rsidR="002F2586" w:rsidRPr="002662BE">
              <w:rPr>
                <w:rFonts w:ascii="Arial" w:hAnsi="Arial" w:cs="Arial"/>
                <w:sz w:val="18"/>
                <w:szCs w:val="18"/>
              </w:rPr>
              <w:t>,</w:t>
            </w:r>
            <w:r w:rsidRPr="0017655A">
              <w:rPr>
                <w:rFonts w:ascii="Arial" w:hAnsi="Arial" w:cs="Arial"/>
                <w:sz w:val="18"/>
                <w:szCs w:val="18"/>
                <w:lang w:val="en-GB"/>
              </w:rPr>
              <w:t>776</w:t>
            </w:r>
          </w:p>
        </w:tc>
      </w:tr>
    </w:tbl>
    <w:p w14:paraId="5A884D2A" w14:textId="2F66424C" w:rsidR="00F00C7B" w:rsidRDefault="00F00C7B" w:rsidP="002F2586">
      <w:pPr>
        <w:spacing w:after="0" w:line="240" w:lineRule="auto"/>
        <w:jc w:val="both"/>
        <w:rPr>
          <w:rFonts w:ascii="Arial" w:eastAsia="Arial Unicode MS" w:hAnsi="Arial" w:cs="Arial"/>
          <w:sz w:val="18"/>
          <w:szCs w:val="18"/>
          <w:lang w:bidi="th-TH"/>
        </w:rPr>
      </w:pPr>
    </w:p>
    <w:p w14:paraId="010A26F8" w14:textId="77777777" w:rsidR="002F2586" w:rsidRPr="002662BE" w:rsidRDefault="002F2586" w:rsidP="002F2586">
      <w:pPr>
        <w:spacing w:after="0" w:line="240" w:lineRule="auto"/>
        <w:jc w:val="both"/>
        <w:rPr>
          <w:rFonts w:ascii="Arial" w:eastAsia="Arial Unicode MS" w:hAnsi="Arial" w:cs="Arial"/>
          <w:sz w:val="18"/>
          <w:szCs w:val="18"/>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3"/>
      </w:tblGrid>
      <w:tr w:rsidR="00F00C7B" w:rsidRPr="002662BE" w14:paraId="7603A157" w14:textId="77777777" w:rsidTr="00B35D2D">
        <w:trPr>
          <w:trHeight w:val="386"/>
        </w:trPr>
        <w:tc>
          <w:tcPr>
            <w:tcW w:w="9792" w:type="dxa"/>
            <w:shd w:val="clear" w:color="auto" w:fill="FFA543"/>
            <w:vAlign w:val="center"/>
          </w:tcPr>
          <w:p w14:paraId="3A053D0B" w14:textId="4420AEAE" w:rsidR="00F00C7B" w:rsidRPr="002662BE" w:rsidRDefault="0017655A" w:rsidP="002662BE">
            <w:pPr>
              <w:tabs>
                <w:tab w:val="left" w:pos="432"/>
              </w:tabs>
              <w:ind w:left="432" w:hanging="432"/>
              <w:jc w:val="both"/>
              <w:rPr>
                <w:rFonts w:ascii="Arial" w:eastAsia="Arial Unicode MS" w:hAnsi="Arial" w:cs="Arial"/>
                <w:b/>
                <w:bCs/>
                <w:color w:val="FFFFFF"/>
                <w:sz w:val="18"/>
                <w:szCs w:val="18"/>
                <w:cs/>
                <w:lang w:val="en-GB" w:bidi="th-TH"/>
              </w:rPr>
            </w:pPr>
            <w:r w:rsidRPr="0017655A">
              <w:rPr>
                <w:rFonts w:ascii="Arial" w:eastAsia="Arial Unicode MS" w:hAnsi="Arial" w:cs="Arial"/>
                <w:b/>
                <w:bCs/>
                <w:color w:val="FFFFFF"/>
                <w:sz w:val="18"/>
                <w:szCs w:val="18"/>
                <w:lang w:val="en-GB" w:bidi="th-TH"/>
              </w:rPr>
              <w:t>13</w:t>
            </w:r>
            <w:r w:rsidR="002F2586">
              <w:rPr>
                <w:rFonts w:ascii="Arial" w:eastAsia="Arial Unicode MS" w:hAnsi="Arial" w:cs="Arial"/>
                <w:b/>
                <w:bCs/>
                <w:color w:val="FFFFFF"/>
                <w:sz w:val="18"/>
                <w:szCs w:val="18"/>
                <w:lang w:val="en-GB" w:bidi="th-TH"/>
              </w:rPr>
              <w:tab/>
            </w:r>
            <w:bookmarkStart w:id="6" w:name="RelatedParties"/>
            <w:r w:rsidR="00F00C7B" w:rsidRPr="002662BE">
              <w:rPr>
                <w:rFonts w:ascii="Arial" w:eastAsia="Arial Unicode MS" w:hAnsi="Arial" w:cs="Arial"/>
                <w:b/>
                <w:bCs/>
                <w:color w:val="FFFFFF"/>
                <w:sz w:val="18"/>
                <w:szCs w:val="18"/>
                <w:lang w:val="en-GB" w:bidi="th-TH"/>
              </w:rPr>
              <w:t xml:space="preserve">Related-party transactions </w:t>
            </w:r>
            <w:bookmarkEnd w:id="6"/>
          </w:p>
        </w:tc>
      </w:tr>
    </w:tbl>
    <w:p w14:paraId="4482BDFB" w14:textId="2BA904B0" w:rsidR="00F00C7B" w:rsidRDefault="00F00C7B" w:rsidP="000D1C22">
      <w:pPr>
        <w:spacing w:after="0" w:line="240" w:lineRule="auto"/>
        <w:jc w:val="both"/>
        <w:rPr>
          <w:rFonts w:ascii="Arial" w:eastAsia="Arial Unicode MS" w:hAnsi="Arial" w:cs="Arial"/>
          <w:sz w:val="18"/>
          <w:szCs w:val="18"/>
          <w:lang w:bidi="th-TH"/>
        </w:rPr>
      </w:pPr>
      <w:bookmarkStart w:id="7" w:name="RPT"/>
      <w:bookmarkEnd w:id="7"/>
    </w:p>
    <w:p w14:paraId="545DB5EC" w14:textId="77777777" w:rsidR="00D5478A" w:rsidRPr="002662BE" w:rsidRDefault="00D5478A" w:rsidP="000D1C22">
      <w:pPr>
        <w:spacing w:after="0" w:line="240" w:lineRule="auto"/>
        <w:jc w:val="both"/>
        <w:rPr>
          <w:rFonts w:ascii="Arial" w:eastAsia="Arial Unicode MS" w:hAnsi="Arial" w:cs="Arial"/>
          <w:sz w:val="18"/>
          <w:szCs w:val="18"/>
          <w:lang w:bidi="th-TH"/>
        </w:rPr>
      </w:pPr>
      <w:r w:rsidRPr="002662BE">
        <w:rPr>
          <w:rFonts w:ascii="Arial" w:eastAsia="Arial Unicode MS" w:hAnsi="Arial" w:cs="Arial"/>
          <w:sz w:val="18"/>
          <w:szCs w:val="18"/>
          <w:lang w:bidi="th-TH"/>
        </w:rPr>
        <w:t xml:space="preserve">Transactions with related parties for the </w:t>
      </w:r>
      <w:r>
        <w:rPr>
          <w:rFonts w:ascii="Arial" w:eastAsia="Arial Unicode MS" w:hAnsi="Arial" w:cs="Arial"/>
          <w:sz w:val="18"/>
          <w:szCs w:val="18"/>
          <w:lang w:bidi="th-TH"/>
        </w:rPr>
        <w:t>three</w:t>
      </w:r>
      <w:r w:rsidRPr="002662BE">
        <w:rPr>
          <w:rFonts w:ascii="Arial" w:eastAsia="Arial Unicode MS" w:hAnsi="Arial" w:cs="Arial"/>
          <w:sz w:val="18"/>
          <w:szCs w:val="18"/>
          <w:lang w:bidi="th-TH"/>
        </w:rPr>
        <w:t xml:space="preserve">-month </w:t>
      </w:r>
      <w:r>
        <w:rPr>
          <w:rFonts w:ascii="Arial" w:eastAsia="Arial Unicode MS" w:hAnsi="Arial" w:cs="Arial"/>
          <w:sz w:val="18"/>
          <w:szCs w:val="18"/>
          <w:lang w:bidi="th-TH"/>
        </w:rPr>
        <w:t xml:space="preserve">period </w:t>
      </w:r>
      <w:r w:rsidRPr="002662BE">
        <w:rPr>
          <w:rFonts w:ascii="Arial" w:eastAsia="Arial Unicode MS" w:hAnsi="Arial" w:cs="Arial"/>
          <w:sz w:val="18"/>
          <w:szCs w:val="18"/>
          <w:lang w:bidi="th-TH"/>
        </w:rPr>
        <w:t xml:space="preserve">ended </w:t>
      </w:r>
      <w:r w:rsidRPr="0017655A">
        <w:rPr>
          <w:rFonts w:ascii="Arial" w:eastAsia="Arial Unicode MS" w:hAnsi="Arial" w:cs="Arial"/>
          <w:sz w:val="18"/>
          <w:szCs w:val="18"/>
          <w:lang w:val="en-GB" w:bidi="th-TH"/>
        </w:rPr>
        <w:t>31</w:t>
      </w:r>
      <w:r w:rsidRPr="002662BE">
        <w:rPr>
          <w:rFonts w:ascii="Arial" w:eastAsia="Arial Unicode MS" w:hAnsi="Arial" w:cs="Arial"/>
          <w:sz w:val="18"/>
          <w:szCs w:val="18"/>
          <w:lang w:bidi="th-TH"/>
        </w:rPr>
        <w:t xml:space="preserve"> March </w:t>
      </w:r>
      <w:r w:rsidRPr="0017655A">
        <w:rPr>
          <w:rFonts w:ascii="Arial" w:eastAsia="Arial Unicode MS" w:hAnsi="Arial" w:cs="Arial"/>
          <w:sz w:val="18"/>
          <w:szCs w:val="18"/>
          <w:lang w:val="en-GB" w:bidi="th-TH"/>
        </w:rPr>
        <w:t>2020</w:t>
      </w:r>
      <w:r>
        <w:rPr>
          <w:rFonts w:ascii="Arial" w:eastAsia="Arial Unicode MS" w:hAnsi="Arial" w:cs="Arial"/>
          <w:sz w:val="18"/>
          <w:szCs w:val="18"/>
          <w:lang w:bidi="th-TH"/>
        </w:rPr>
        <w:t xml:space="preserve"> and </w:t>
      </w:r>
      <w:r w:rsidRPr="0017655A">
        <w:rPr>
          <w:rFonts w:ascii="Arial" w:eastAsia="Arial Unicode MS" w:hAnsi="Arial" w:cs="Arial"/>
          <w:sz w:val="18"/>
          <w:szCs w:val="18"/>
          <w:lang w:val="en-GB" w:bidi="th-TH"/>
        </w:rPr>
        <w:t>2019</w:t>
      </w:r>
      <w:r w:rsidRPr="002662BE">
        <w:rPr>
          <w:rFonts w:ascii="Arial" w:eastAsia="Arial Unicode MS" w:hAnsi="Arial" w:cs="Arial"/>
          <w:sz w:val="18"/>
          <w:szCs w:val="18"/>
          <w:lang w:bidi="th-TH"/>
        </w:rPr>
        <w:t xml:space="preserve"> are as follows:</w:t>
      </w:r>
    </w:p>
    <w:p w14:paraId="0E259F52" w14:textId="77777777" w:rsidR="00D5478A" w:rsidRPr="002662BE" w:rsidRDefault="00D5478A" w:rsidP="000D1C22">
      <w:pPr>
        <w:spacing w:after="0" w:line="240" w:lineRule="auto"/>
        <w:jc w:val="both"/>
        <w:rPr>
          <w:rFonts w:ascii="Arial" w:eastAsia="Arial Unicode MS" w:hAnsi="Arial" w:cs="Arial"/>
          <w:sz w:val="18"/>
          <w:szCs w:val="18"/>
          <w:lang w:bidi="th-TH"/>
        </w:rPr>
      </w:pPr>
    </w:p>
    <w:p w14:paraId="66BF233E" w14:textId="25F573EB" w:rsidR="00F00C7B" w:rsidRPr="002F2586" w:rsidRDefault="00F00C7B" w:rsidP="00F00C7B">
      <w:pPr>
        <w:pStyle w:val="ListParagraph"/>
        <w:numPr>
          <w:ilvl w:val="0"/>
          <w:numId w:val="4"/>
        </w:numPr>
        <w:spacing w:after="0" w:line="240" w:lineRule="auto"/>
        <w:ind w:left="567" w:hanging="567"/>
        <w:jc w:val="both"/>
        <w:rPr>
          <w:rFonts w:ascii="Arial" w:eastAsia="Arial Unicode MS" w:hAnsi="Arial" w:cs="Arial"/>
          <w:b/>
          <w:bCs/>
          <w:color w:val="CF4A02"/>
          <w:sz w:val="18"/>
          <w:szCs w:val="18"/>
          <w:lang w:bidi="th-TH"/>
        </w:rPr>
      </w:pPr>
      <w:r w:rsidRPr="002F2586">
        <w:rPr>
          <w:rFonts w:ascii="Arial" w:eastAsia="Arial Unicode MS" w:hAnsi="Arial" w:cs="Arial"/>
          <w:b/>
          <w:bCs/>
          <w:color w:val="CF4A02"/>
          <w:sz w:val="18"/>
          <w:szCs w:val="18"/>
          <w:lang w:bidi="th-TH"/>
        </w:rPr>
        <w:t xml:space="preserve">Sales </w:t>
      </w:r>
      <w:r w:rsidR="00D5478A">
        <w:rPr>
          <w:rFonts w:ascii="Arial" w:eastAsia="Arial Unicode MS" w:hAnsi="Arial" w:cs="Arial"/>
          <w:b/>
          <w:bCs/>
          <w:color w:val="CF4A02"/>
          <w:sz w:val="18"/>
          <w:szCs w:val="18"/>
          <w:lang w:bidi="th-TH"/>
        </w:rPr>
        <w:t xml:space="preserve">of goods and services </w:t>
      </w:r>
      <w:r w:rsidRPr="002F2586">
        <w:rPr>
          <w:rFonts w:ascii="Arial" w:eastAsia="Arial Unicode MS" w:hAnsi="Arial" w:cs="Arial"/>
          <w:b/>
          <w:bCs/>
          <w:color w:val="CF4A02"/>
          <w:sz w:val="18"/>
          <w:szCs w:val="18"/>
          <w:lang w:bidi="th-TH"/>
        </w:rPr>
        <w:t>and other income</w:t>
      </w:r>
    </w:p>
    <w:p w14:paraId="63B1046F" w14:textId="77777777" w:rsidR="00F00C7B" w:rsidRPr="002662BE" w:rsidRDefault="00F00C7B" w:rsidP="00D5478A">
      <w:pPr>
        <w:spacing w:after="0" w:line="240" w:lineRule="auto"/>
        <w:jc w:val="both"/>
        <w:rPr>
          <w:rFonts w:ascii="Arial" w:eastAsia="Arial Unicode MS" w:hAnsi="Arial" w:cs="Arial"/>
          <w:sz w:val="18"/>
          <w:szCs w:val="18"/>
          <w:lang w:bidi="th-TH"/>
        </w:rPr>
      </w:pPr>
    </w:p>
    <w:tbl>
      <w:tblPr>
        <w:tblW w:w="890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1035"/>
        <w:gridCol w:w="990"/>
        <w:gridCol w:w="1080"/>
        <w:gridCol w:w="1080"/>
        <w:gridCol w:w="2340"/>
      </w:tblGrid>
      <w:tr w:rsidR="00F00C7B" w:rsidRPr="002662BE" w14:paraId="314EE40E" w14:textId="77777777" w:rsidTr="00026324">
        <w:tc>
          <w:tcPr>
            <w:tcW w:w="2376" w:type="dxa"/>
            <w:tcBorders>
              <w:top w:val="nil"/>
              <w:left w:val="nil"/>
              <w:bottom w:val="nil"/>
              <w:right w:val="nil"/>
            </w:tcBorders>
            <w:shd w:val="clear" w:color="auto" w:fill="auto"/>
          </w:tcPr>
          <w:p w14:paraId="19040A77" w14:textId="77777777" w:rsidR="00F00C7B" w:rsidRPr="002662BE" w:rsidRDefault="00F00C7B" w:rsidP="002662BE">
            <w:pPr>
              <w:spacing w:after="0" w:line="240" w:lineRule="auto"/>
              <w:ind w:left="-40"/>
              <w:jc w:val="both"/>
              <w:rPr>
                <w:rFonts w:ascii="Arial" w:hAnsi="Arial" w:cs="Arial"/>
                <w:b/>
                <w:bCs/>
                <w:sz w:val="18"/>
                <w:szCs w:val="18"/>
              </w:rPr>
            </w:pPr>
          </w:p>
        </w:tc>
        <w:tc>
          <w:tcPr>
            <w:tcW w:w="2025" w:type="dxa"/>
            <w:gridSpan w:val="2"/>
            <w:tcBorders>
              <w:top w:val="single" w:sz="4" w:space="0" w:color="auto"/>
              <w:left w:val="nil"/>
              <w:bottom w:val="single" w:sz="4" w:space="0" w:color="auto"/>
              <w:right w:val="nil"/>
            </w:tcBorders>
            <w:shd w:val="clear" w:color="auto" w:fill="auto"/>
            <w:hideMark/>
          </w:tcPr>
          <w:p w14:paraId="4B123F89" w14:textId="77777777" w:rsidR="00F00C7B" w:rsidRPr="002662BE" w:rsidRDefault="00F00C7B" w:rsidP="002662BE">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Consolidated </w:t>
            </w:r>
          </w:p>
          <w:p w14:paraId="161C4F7A" w14:textId="77777777" w:rsidR="00F00C7B" w:rsidRPr="002662BE" w:rsidRDefault="00F00C7B" w:rsidP="002662BE">
            <w:pPr>
              <w:spacing w:after="0" w:line="240" w:lineRule="auto"/>
              <w:ind w:left="-40" w:right="-72"/>
              <w:jc w:val="center"/>
              <w:rPr>
                <w:rFonts w:ascii="Arial" w:hAnsi="Arial" w:cs="Arial"/>
                <w:b/>
                <w:bCs/>
                <w:sz w:val="18"/>
                <w:szCs w:val="18"/>
              </w:rPr>
            </w:pPr>
            <w:r w:rsidRPr="002662BE">
              <w:rPr>
                <w:rFonts w:ascii="Arial" w:hAnsi="Arial" w:cs="Arial"/>
                <w:b/>
                <w:bCs/>
                <w:sz w:val="18"/>
                <w:szCs w:val="18"/>
              </w:rPr>
              <w:t>financial statements</w:t>
            </w:r>
          </w:p>
        </w:tc>
        <w:tc>
          <w:tcPr>
            <w:tcW w:w="2160" w:type="dxa"/>
            <w:gridSpan w:val="2"/>
            <w:tcBorders>
              <w:top w:val="single" w:sz="4" w:space="0" w:color="auto"/>
              <w:left w:val="nil"/>
              <w:bottom w:val="single" w:sz="4" w:space="0" w:color="auto"/>
              <w:right w:val="nil"/>
            </w:tcBorders>
            <w:shd w:val="clear" w:color="auto" w:fill="auto"/>
            <w:hideMark/>
          </w:tcPr>
          <w:p w14:paraId="5721B397" w14:textId="77777777" w:rsidR="00F00C7B" w:rsidRPr="002662BE" w:rsidRDefault="00F00C7B" w:rsidP="002662BE">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Separate </w:t>
            </w:r>
          </w:p>
          <w:p w14:paraId="42F39181" w14:textId="77777777" w:rsidR="00F00C7B" w:rsidRPr="002662BE" w:rsidRDefault="00F00C7B" w:rsidP="002662BE">
            <w:pPr>
              <w:spacing w:after="0" w:line="240" w:lineRule="auto"/>
              <w:ind w:left="-40" w:right="-72"/>
              <w:jc w:val="center"/>
              <w:rPr>
                <w:rFonts w:ascii="Arial" w:hAnsi="Arial" w:cs="Arial"/>
                <w:b/>
                <w:bCs/>
                <w:sz w:val="18"/>
                <w:szCs w:val="18"/>
              </w:rPr>
            </w:pPr>
            <w:r w:rsidRPr="002662BE">
              <w:rPr>
                <w:rFonts w:ascii="Arial" w:hAnsi="Arial" w:cs="Arial"/>
                <w:b/>
                <w:bCs/>
                <w:sz w:val="18"/>
                <w:szCs w:val="18"/>
              </w:rPr>
              <w:t>financial statements</w:t>
            </w:r>
          </w:p>
        </w:tc>
        <w:tc>
          <w:tcPr>
            <w:tcW w:w="2340" w:type="dxa"/>
            <w:tcBorders>
              <w:top w:val="single" w:sz="4" w:space="0" w:color="auto"/>
              <w:left w:val="nil"/>
              <w:bottom w:val="nil"/>
              <w:right w:val="nil"/>
            </w:tcBorders>
            <w:shd w:val="clear" w:color="auto" w:fill="auto"/>
          </w:tcPr>
          <w:p w14:paraId="57DDEEDC" w14:textId="77777777" w:rsidR="00F00C7B" w:rsidRPr="002662BE" w:rsidRDefault="00F00C7B" w:rsidP="002662BE">
            <w:pPr>
              <w:spacing w:after="0" w:line="240" w:lineRule="auto"/>
              <w:ind w:left="-40" w:right="-72"/>
              <w:jc w:val="center"/>
              <w:rPr>
                <w:rFonts w:ascii="Arial" w:hAnsi="Arial" w:cs="Arial"/>
                <w:b/>
                <w:bCs/>
                <w:sz w:val="18"/>
                <w:szCs w:val="18"/>
              </w:rPr>
            </w:pPr>
          </w:p>
          <w:p w14:paraId="782151E0" w14:textId="7EC678B5" w:rsidR="00F00C7B" w:rsidRPr="002662BE" w:rsidRDefault="00F00C7B" w:rsidP="002662BE">
            <w:pPr>
              <w:spacing w:after="0" w:line="240" w:lineRule="auto"/>
              <w:ind w:left="-40" w:right="-72"/>
              <w:jc w:val="center"/>
              <w:rPr>
                <w:rFonts w:ascii="Arial" w:hAnsi="Arial" w:cs="Arial"/>
                <w:b/>
                <w:bCs/>
                <w:sz w:val="18"/>
                <w:szCs w:val="18"/>
              </w:rPr>
            </w:pPr>
          </w:p>
        </w:tc>
      </w:tr>
      <w:tr w:rsidR="00F00C7B" w:rsidRPr="002662BE" w14:paraId="73653CCA" w14:textId="77777777" w:rsidTr="00026324">
        <w:tc>
          <w:tcPr>
            <w:tcW w:w="2376" w:type="dxa"/>
            <w:tcBorders>
              <w:top w:val="nil"/>
              <w:left w:val="nil"/>
              <w:bottom w:val="nil"/>
              <w:right w:val="nil"/>
            </w:tcBorders>
            <w:shd w:val="clear" w:color="auto" w:fill="auto"/>
          </w:tcPr>
          <w:p w14:paraId="3A8FB34B" w14:textId="77777777" w:rsidR="00F00C7B" w:rsidRPr="002662BE" w:rsidRDefault="00F00C7B" w:rsidP="002662BE">
            <w:pPr>
              <w:spacing w:after="0" w:line="240" w:lineRule="auto"/>
              <w:ind w:left="-40"/>
              <w:jc w:val="both"/>
              <w:rPr>
                <w:rFonts w:ascii="Arial" w:hAnsi="Arial" w:cs="Arial"/>
                <w:b/>
                <w:bCs/>
                <w:spacing w:val="-12"/>
                <w:sz w:val="18"/>
                <w:szCs w:val="18"/>
              </w:rPr>
            </w:pPr>
          </w:p>
        </w:tc>
        <w:tc>
          <w:tcPr>
            <w:tcW w:w="1035" w:type="dxa"/>
            <w:tcBorders>
              <w:top w:val="single" w:sz="4" w:space="0" w:color="auto"/>
              <w:left w:val="nil"/>
              <w:bottom w:val="nil"/>
              <w:right w:val="nil"/>
            </w:tcBorders>
            <w:shd w:val="clear" w:color="auto" w:fill="auto"/>
            <w:hideMark/>
          </w:tcPr>
          <w:p w14:paraId="35DE25A7" w14:textId="27B16371" w:rsidR="00F00C7B" w:rsidRPr="002662BE" w:rsidRDefault="0017655A" w:rsidP="002662BE">
            <w:pPr>
              <w:spacing w:after="0" w:line="240" w:lineRule="auto"/>
              <w:ind w:left="-40" w:right="-72"/>
              <w:jc w:val="right"/>
              <w:rPr>
                <w:rFonts w:ascii="Arial" w:hAnsi="Arial" w:cs="Arial"/>
                <w:b/>
                <w:bCs/>
                <w:sz w:val="18"/>
                <w:szCs w:val="18"/>
                <w:highlight w:val="lightGray"/>
              </w:rPr>
            </w:pPr>
            <w:r w:rsidRPr="0017655A">
              <w:rPr>
                <w:rFonts w:ascii="Arial" w:hAnsi="Arial" w:cs="Arial"/>
                <w:b/>
                <w:bCs/>
                <w:sz w:val="18"/>
                <w:szCs w:val="18"/>
                <w:lang w:val="en-GB"/>
              </w:rPr>
              <w:t>2020</w:t>
            </w:r>
          </w:p>
        </w:tc>
        <w:tc>
          <w:tcPr>
            <w:tcW w:w="990" w:type="dxa"/>
            <w:tcBorders>
              <w:top w:val="single" w:sz="4" w:space="0" w:color="auto"/>
              <w:left w:val="nil"/>
              <w:bottom w:val="nil"/>
              <w:right w:val="nil"/>
            </w:tcBorders>
            <w:shd w:val="clear" w:color="auto" w:fill="auto"/>
            <w:hideMark/>
          </w:tcPr>
          <w:p w14:paraId="2657569B" w14:textId="0AB04EED" w:rsidR="00F00C7B" w:rsidRPr="002662BE" w:rsidRDefault="0017655A" w:rsidP="002662BE">
            <w:pPr>
              <w:spacing w:after="0" w:line="240" w:lineRule="auto"/>
              <w:ind w:left="-40" w:right="-72"/>
              <w:jc w:val="right"/>
              <w:rPr>
                <w:rFonts w:ascii="Arial" w:hAnsi="Arial" w:cs="Arial"/>
                <w:b/>
                <w:bCs/>
                <w:sz w:val="18"/>
                <w:szCs w:val="18"/>
                <w:highlight w:val="lightGray"/>
              </w:rPr>
            </w:pPr>
            <w:r w:rsidRPr="0017655A">
              <w:rPr>
                <w:rFonts w:ascii="Arial" w:hAnsi="Arial" w:cs="Arial"/>
                <w:b/>
                <w:bCs/>
                <w:sz w:val="18"/>
                <w:szCs w:val="18"/>
                <w:lang w:val="en-GB"/>
              </w:rPr>
              <w:t>2019</w:t>
            </w:r>
          </w:p>
        </w:tc>
        <w:tc>
          <w:tcPr>
            <w:tcW w:w="1080" w:type="dxa"/>
            <w:tcBorders>
              <w:top w:val="single" w:sz="4" w:space="0" w:color="auto"/>
              <w:left w:val="nil"/>
              <w:bottom w:val="nil"/>
              <w:right w:val="nil"/>
            </w:tcBorders>
            <w:shd w:val="clear" w:color="auto" w:fill="auto"/>
            <w:hideMark/>
          </w:tcPr>
          <w:p w14:paraId="7FA2311A" w14:textId="3CC19786" w:rsidR="00F00C7B" w:rsidRPr="002662BE" w:rsidRDefault="0017655A" w:rsidP="002662BE">
            <w:pPr>
              <w:spacing w:after="0" w:line="240" w:lineRule="auto"/>
              <w:ind w:left="-40" w:right="-72"/>
              <w:jc w:val="right"/>
              <w:rPr>
                <w:rFonts w:ascii="Arial" w:hAnsi="Arial" w:cs="Arial"/>
                <w:b/>
                <w:bCs/>
                <w:sz w:val="18"/>
                <w:szCs w:val="18"/>
                <w:highlight w:val="lightGray"/>
              </w:rPr>
            </w:pPr>
            <w:r w:rsidRPr="0017655A">
              <w:rPr>
                <w:rFonts w:ascii="Arial" w:hAnsi="Arial" w:cs="Arial"/>
                <w:b/>
                <w:bCs/>
                <w:sz w:val="18"/>
                <w:szCs w:val="18"/>
                <w:lang w:val="en-GB"/>
              </w:rPr>
              <w:t>2020</w:t>
            </w:r>
          </w:p>
        </w:tc>
        <w:tc>
          <w:tcPr>
            <w:tcW w:w="1080" w:type="dxa"/>
            <w:tcBorders>
              <w:top w:val="single" w:sz="4" w:space="0" w:color="auto"/>
              <w:left w:val="nil"/>
              <w:bottom w:val="nil"/>
              <w:right w:val="nil"/>
            </w:tcBorders>
            <w:shd w:val="clear" w:color="auto" w:fill="auto"/>
            <w:hideMark/>
          </w:tcPr>
          <w:p w14:paraId="0C42A683" w14:textId="6535A22A" w:rsidR="00F00C7B" w:rsidRPr="002662BE" w:rsidRDefault="0017655A" w:rsidP="002662BE">
            <w:pPr>
              <w:spacing w:after="0" w:line="240" w:lineRule="auto"/>
              <w:ind w:left="-40" w:right="-72"/>
              <w:jc w:val="right"/>
              <w:rPr>
                <w:rFonts w:ascii="Arial" w:hAnsi="Arial" w:cs="Arial"/>
                <w:b/>
                <w:bCs/>
                <w:sz w:val="18"/>
                <w:szCs w:val="18"/>
                <w:highlight w:val="lightGray"/>
              </w:rPr>
            </w:pPr>
            <w:r w:rsidRPr="0017655A">
              <w:rPr>
                <w:rFonts w:ascii="Arial" w:hAnsi="Arial" w:cs="Arial"/>
                <w:b/>
                <w:bCs/>
                <w:sz w:val="18"/>
                <w:szCs w:val="18"/>
                <w:lang w:val="en-GB"/>
              </w:rPr>
              <w:t>2019</w:t>
            </w:r>
          </w:p>
        </w:tc>
        <w:tc>
          <w:tcPr>
            <w:tcW w:w="2340" w:type="dxa"/>
            <w:vMerge w:val="restart"/>
            <w:tcBorders>
              <w:top w:val="nil"/>
              <w:left w:val="nil"/>
              <w:right w:val="nil"/>
            </w:tcBorders>
            <w:shd w:val="clear" w:color="auto" w:fill="auto"/>
            <w:vAlign w:val="bottom"/>
          </w:tcPr>
          <w:p w14:paraId="73FAB100" w14:textId="088C05C8" w:rsidR="00F00C7B" w:rsidRPr="002662BE" w:rsidRDefault="00490625" w:rsidP="00490625">
            <w:pPr>
              <w:spacing w:after="0" w:line="240" w:lineRule="auto"/>
              <w:ind w:left="-40" w:right="-72"/>
              <w:jc w:val="center"/>
              <w:rPr>
                <w:rFonts w:ascii="Arial" w:hAnsi="Arial" w:cs="Arial"/>
                <w:b/>
                <w:bCs/>
                <w:sz w:val="18"/>
                <w:szCs w:val="18"/>
              </w:rPr>
            </w:pPr>
            <w:r w:rsidRPr="00490625">
              <w:rPr>
                <w:rFonts w:ascii="Arial" w:hAnsi="Arial" w:cs="Arial"/>
                <w:b/>
                <w:bCs/>
                <w:sz w:val="18"/>
                <w:szCs w:val="18"/>
              </w:rPr>
              <w:t>Pricing policies</w:t>
            </w:r>
          </w:p>
        </w:tc>
      </w:tr>
      <w:tr w:rsidR="00F00C7B" w:rsidRPr="002662BE" w14:paraId="5283BFB9" w14:textId="77777777" w:rsidTr="00026324">
        <w:tc>
          <w:tcPr>
            <w:tcW w:w="2376" w:type="dxa"/>
            <w:tcBorders>
              <w:top w:val="nil"/>
              <w:left w:val="nil"/>
              <w:bottom w:val="nil"/>
              <w:right w:val="nil"/>
            </w:tcBorders>
            <w:shd w:val="clear" w:color="auto" w:fill="auto"/>
          </w:tcPr>
          <w:p w14:paraId="0DDA11E3" w14:textId="77777777" w:rsidR="00F00C7B" w:rsidRPr="002662BE" w:rsidRDefault="00F00C7B" w:rsidP="002662BE">
            <w:pPr>
              <w:spacing w:after="0" w:line="240" w:lineRule="auto"/>
              <w:ind w:left="-40"/>
              <w:jc w:val="both"/>
              <w:rPr>
                <w:rFonts w:ascii="Arial" w:hAnsi="Arial" w:cs="Arial"/>
                <w:b/>
                <w:bCs/>
                <w:sz w:val="18"/>
                <w:szCs w:val="18"/>
              </w:rPr>
            </w:pPr>
          </w:p>
        </w:tc>
        <w:tc>
          <w:tcPr>
            <w:tcW w:w="1035" w:type="dxa"/>
            <w:tcBorders>
              <w:top w:val="nil"/>
              <w:left w:val="nil"/>
              <w:bottom w:val="single" w:sz="4" w:space="0" w:color="auto"/>
              <w:right w:val="nil"/>
            </w:tcBorders>
            <w:shd w:val="clear" w:color="auto" w:fill="auto"/>
          </w:tcPr>
          <w:p w14:paraId="01ECF8BA" w14:textId="1DBBC200" w:rsidR="00F00C7B" w:rsidRPr="002662BE" w:rsidRDefault="00F00C7B" w:rsidP="002662BE">
            <w:pPr>
              <w:spacing w:after="0" w:line="240" w:lineRule="auto"/>
              <w:ind w:left="-40" w:right="-72"/>
              <w:jc w:val="right"/>
              <w:rPr>
                <w:rFonts w:ascii="Arial" w:hAnsi="Arial" w:cs="Arial"/>
                <w:b/>
                <w:bCs/>
                <w:sz w:val="18"/>
                <w:szCs w:val="18"/>
              </w:rPr>
            </w:pPr>
            <w:r w:rsidRPr="002662BE">
              <w:rPr>
                <w:rFonts w:ascii="Arial" w:hAnsi="Arial" w:cs="Arial"/>
                <w:b/>
                <w:bCs/>
                <w:sz w:val="18"/>
                <w:szCs w:val="18"/>
              </w:rPr>
              <w:t>Baht ’</w:t>
            </w:r>
            <w:r w:rsidR="0017655A" w:rsidRPr="0017655A">
              <w:rPr>
                <w:rFonts w:ascii="Arial" w:hAnsi="Arial" w:cs="Arial"/>
                <w:b/>
                <w:bCs/>
                <w:sz w:val="18"/>
                <w:szCs w:val="18"/>
                <w:lang w:val="en-GB"/>
              </w:rPr>
              <w:t>000</w:t>
            </w:r>
          </w:p>
        </w:tc>
        <w:tc>
          <w:tcPr>
            <w:tcW w:w="990" w:type="dxa"/>
            <w:tcBorders>
              <w:top w:val="nil"/>
              <w:left w:val="nil"/>
              <w:bottom w:val="single" w:sz="4" w:space="0" w:color="auto"/>
              <w:right w:val="nil"/>
            </w:tcBorders>
            <w:shd w:val="clear" w:color="auto" w:fill="auto"/>
          </w:tcPr>
          <w:p w14:paraId="7B0EA114" w14:textId="3DC3F267" w:rsidR="00F00C7B" w:rsidRPr="002662BE" w:rsidRDefault="00F00C7B" w:rsidP="002662BE">
            <w:pPr>
              <w:spacing w:after="0" w:line="240" w:lineRule="auto"/>
              <w:ind w:left="-40" w:right="-72"/>
              <w:jc w:val="right"/>
              <w:rPr>
                <w:rFonts w:ascii="Arial" w:hAnsi="Arial" w:cs="Arial"/>
                <w:b/>
                <w:bCs/>
                <w:sz w:val="18"/>
                <w:szCs w:val="18"/>
              </w:rPr>
            </w:pPr>
            <w:r w:rsidRPr="002662BE">
              <w:rPr>
                <w:rFonts w:ascii="Arial" w:hAnsi="Arial" w:cs="Arial"/>
                <w:b/>
                <w:bCs/>
                <w:sz w:val="18"/>
                <w:szCs w:val="18"/>
              </w:rPr>
              <w:t>Baht ’</w:t>
            </w:r>
            <w:r w:rsidR="0017655A" w:rsidRPr="0017655A">
              <w:rPr>
                <w:rFonts w:ascii="Arial" w:hAnsi="Arial" w:cs="Arial"/>
                <w:b/>
                <w:bCs/>
                <w:sz w:val="18"/>
                <w:szCs w:val="18"/>
                <w:lang w:val="en-GB"/>
              </w:rPr>
              <w:t>000</w:t>
            </w:r>
          </w:p>
        </w:tc>
        <w:tc>
          <w:tcPr>
            <w:tcW w:w="1080" w:type="dxa"/>
            <w:tcBorders>
              <w:top w:val="nil"/>
              <w:left w:val="nil"/>
              <w:bottom w:val="single" w:sz="4" w:space="0" w:color="auto"/>
              <w:right w:val="nil"/>
            </w:tcBorders>
            <w:shd w:val="clear" w:color="auto" w:fill="auto"/>
          </w:tcPr>
          <w:p w14:paraId="7B466E3B" w14:textId="0E799032" w:rsidR="00F00C7B" w:rsidRPr="002662BE" w:rsidRDefault="00F00C7B" w:rsidP="002662BE">
            <w:pPr>
              <w:spacing w:after="0" w:line="240" w:lineRule="auto"/>
              <w:ind w:left="-40" w:right="-72"/>
              <w:jc w:val="right"/>
              <w:rPr>
                <w:rFonts w:ascii="Arial" w:hAnsi="Arial" w:cs="Arial"/>
                <w:b/>
                <w:bCs/>
                <w:sz w:val="18"/>
                <w:szCs w:val="18"/>
              </w:rPr>
            </w:pPr>
            <w:r w:rsidRPr="002662BE">
              <w:rPr>
                <w:rFonts w:ascii="Arial" w:hAnsi="Arial" w:cs="Arial"/>
                <w:b/>
                <w:bCs/>
                <w:sz w:val="18"/>
                <w:szCs w:val="18"/>
              </w:rPr>
              <w:t>Baht ’</w:t>
            </w:r>
            <w:r w:rsidR="0017655A" w:rsidRPr="0017655A">
              <w:rPr>
                <w:rFonts w:ascii="Arial" w:hAnsi="Arial" w:cs="Arial"/>
                <w:b/>
                <w:bCs/>
                <w:sz w:val="18"/>
                <w:szCs w:val="18"/>
                <w:lang w:val="en-GB"/>
              </w:rPr>
              <w:t>000</w:t>
            </w:r>
          </w:p>
        </w:tc>
        <w:tc>
          <w:tcPr>
            <w:tcW w:w="1080" w:type="dxa"/>
            <w:tcBorders>
              <w:top w:val="nil"/>
              <w:left w:val="nil"/>
              <w:bottom w:val="single" w:sz="4" w:space="0" w:color="auto"/>
              <w:right w:val="nil"/>
            </w:tcBorders>
            <w:shd w:val="clear" w:color="auto" w:fill="auto"/>
          </w:tcPr>
          <w:p w14:paraId="57FFC8D7" w14:textId="4FA99F35" w:rsidR="00F00C7B" w:rsidRPr="002662BE" w:rsidRDefault="00F00C7B" w:rsidP="002662BE">
            <w:pPr>
              <w:spacing w:after="0" w:line="240" w:lineRule="auto"/>
              <w:ind w:left="-40" w:right="-72"/>
              <w:jc w:val="right"/>
              <w:rPr>
                <w:rFonts w:ascii="Arial" w:hAnsi="Arial" w:cs="Arial"/>
                <w:b/>
                <w:bCs/>
                <w:sz w:val="18"/>
                <w:szCs w:val="18"/>
              </w:rPr>
            </w:pPr>
            <w:r w:rsidRPr="002662BE">
              <w:rPr>
                <w:rFonts w:ascii="Arial" w:hAnsi="Arial" w:cs="Arial"/>
                <w:b/>
                <w:bCs/>
                <w:sz w:val="18"/>
                <w:szCs w:val="18"/>
              </w:rPr>
              <w:t>Baht ’</w:t>
            </w:r>
            <w:r w:rsidR="0017655A" w:rsidRPr="0017655A">
              <w:rPr>
                <w:rFonts w:ascii="Arial" w:hAnsi="Arial" w:cs="Arial"/>
                <w:b/>
                <w:bCs/>
                <w:sz w:val="18"/>
                <w:szCs w:val="18"/>
                <w:lang w:val="en-GB"/>
              </w:rPr>
              <w:t>000</w:t>
            </w:r>
          </w:p>
        </w:tc>
        <w:tc>
          <w:tcPr>
            <w:tcW w:w="2340" w:type="dxa"/>
            <w:vMerge/>
            <w:tcBorders>
              <w:left w:val="nil"/>
              <w:bottom w:val="single" w:sz="4" w:space="0" w:color="auto"/>
              <w:right w:val="nil"/>
            </w:tcBorders>
            <w:shd w:val="clear" w:color="auto" w:fill="auto"/>
          </w:tcPr>
          <w:p w14:paraId="0AC8C03E" w14:textId="77777777" w:rsidR="00F00C7B" w:rsidRPr="002662BE" w:rsidRDefault="00F00C7B" w:rsidP="002662BE">
            <w:pPr>
              <w:spacing w:after="0" w:line="240" w:lineRule="auto"/>
              <w:ind w:left="-40" w:right="-72"/>
              <w:jc w:val="right"/>
              <w:rPr>
                <w:rFonts w:ascii="Arial" w:hAnsi="Arial" w:cs="Arial"/>
                <w:b/>
                <w:bCs/>
                <w:sz w:val="18"/>
                <w:szCs w:val="18"/>
              </w:rPr>
            </w:pPr>
          </w:p>
        </w:tc>
      </w:tr>
      <w:tr w:rsidR="00B35D2D" w:rsidRPr="002662BE" w14:paraId="279C4002" w14:textId="77777777" w:rsidTr="00026324">
        <w:tc>
          <w:tcPr>
            <w:tcW w:w="2376" w:type="dxa"/>
            <w:tcBorders>
              <w:top w:val="nil"/>
              <w:left w:val="nil"/>
              <w:bottom w:val="nil"/>
              <w:right w:val="nil"/>
            </w:tcBorders>
          </w:tcPr>
          <w:p w14:paraId="07D87832" w14:textId="77777777" w:rsidR="00B35D2D" w:rsidRPr="002662BE" w:rsidRDefault="00B35D2D" w:rsidP="002662BE">
            <w:pPr>
              <w:spacing w:after="0" w:line="240" w:lineRule="auto"/>
              <w:ind w:left="176" w:hanging="176"/>
              <w:rPr>
                <w:rFonts w:ascii="Arial" w:hAnsi="Arial" w:cs="Arial"/>
                <w:b/>
                <w:bCs/>
                <w:sz w:val="18"/>
                <w:szCs w:val="18"/>
              </w:rPr>
            </w:pPr>
          </w:p>
        </w:tc>
        <w:tc>
          <w:tcPr>
            <w:tcW w:w="1035" w:type="dxa"/>
            <w:tcBorders>
              <w:top w:val="single" w:sz="4" w:space="0" w:color="auto"/>
              <w:left w:val="nil"/>
              <w:bottom w:val="nil"/>
              <w:right w:val="nil"/>
            </w:tcBorders>
            <w:shd w:val="clear" w:color="auto" w:fill="FAFAFA"/>
          </w:tcPr>
          <w:p w14:paraId="1687C3B9" w14:textId="77777777" w:rsidR="00B35D2D" w:rsidRPr="002662BE" w:rsidRDefault="00B35D2D" w:rsidP="002662BE">
            <w:pPr>
              <w:spacing w:after="0" w:line="240" w:lineRule="auto"/>
              <w:ind w:left="-40" w:right="-72"/>
              <w:jc w:val="right"/>
              <w:rPr>
                <w:rFonts w:ascii="Arial" w:hAnsi="Arial" w:cs="Arial"/>
                <w:b/>
                <w:bCs/>
                <w:sz w:val="18"/>
                <w:szCs w:val="18"/>
              </w:rPr>
            </w:pPr>
          </w:p>
        </w:tc>
        <w:tc>
          <w:tcPr>
            <w:tcW w:w="990" w:type="dxa"/>
            <w:tcBorders>
              <w:top w:val="single" w:sz="4" w:space="0" w:color="auto"/>
              <w:left w:val="nil"/>
              <w:bottom w:val="nil"/>
              <w:right w:val="nil"/>
            </w:tcBorders>
          </w:tcPr>
          <w:p w14:paraId="716C5477" w14:textId="77777777" w:rsidR="00B35D2D" w:rsidRPr="002662BE" w:rsidRDefault="00B35D2D" w:rsidP="002662BE">
            <w:pPr>
              <w:spacing w:after="0" w:line="240" w:lineRule="auto"/>
              <w:ind w:left="-40" w:right="-72"/>
              <w:jc w:val="right"/>
              <w:rPr>
                <w:rFonts w:ascii="Arial" w:hAnsi="Arial" w:cs="Arial"/>
                <w:b/>
                <w:bCs/>
                <w:sz w:val="18"/>
                <w:szCs w:val="18"/>
              </w:rPr>
            </w:pPr>
          </w:p>
        </w:tc>
        <w:tc>
          <w:tcPr>
            <w:tcW w:w="1080" w:type="dxa"/>
            <w:tcBorders>
              <w:top w:val="single" w:sz="4" w:space="0" w:color="auto"/>
              <w:left w:val="nil"/>
              <w:bottom w:val="nil"/>
              <w:right w:val="nil"/>
            </w:tcBorders>
            <w:shd w:val="clear" w:color="auto" w:fill="FAFAFA"/>
          </w:tcPr>
          <w:p w14:paraId="63F14546" w14:textId="77777777" w:rsidR="00B35D2D" w:rsidRPr="002662BE" w:rsidRDefault="00B35D2D" w:rsidP="002662BE">
            <w:pPr>
              <w:spacing w:after="0" w:line="240" w:lineRule="auto"/>
              <w:ind w:left="-40" w:right="-72"/>
              <w:jc w:val="right"/>
              <w:rPr>
                <w:rFonts w:ascii="Arial" w:hAnsi="Arial" w:cs="Arial"/>
                <w:b/>
                <w:bCs/>
                <w:sz w:val="18"/>
                <w:szCs w:val="18"/>
              </w:rPr>
            </w:pPr>
          </w:p>
        </w:tc>
        <w:tc>
          <w:tcPr>
            <w:tcW w:w="1080" w:type="dxa"/>
            <w:tcBorders>
              <w:top w:val="single" w:sz="4" w:space="0" w:color="auto"/>
              <w:left w:val="nil"/>
              <w:bottom w:val="nil"/>
              <w:right w:val="nil"/>
            </w:tcBorders>
          </w:tcPr>
          <w:p w14:paraId="39FB8BEF" w14:textId="77777777" w:rsidR="00B35D2D" w:rsidRPr="002662BE" w:rsidRDefault="00B35D2D" w:rsidP="002662BE">
            <w:pPr>
              <w:spacing w:after="0" w:line="240" w:lineRule="auto"/>
              <w:ind w:left="-40" w:right="-72"/>
              <w:jc w:val="right"/>
              <w:rPr>
                <w:rFonts w:ascii="Arial" w:hAnsi="Arial" w:cs="Arial"/>
                <w:b/>
                <w:bCs/>
                <w:sz w:val="18"/>
                <w:szCs w:val="18"/>
              </w:rPr>
            </w:pPr>
          </w:p>
        </w:tc>
        <w:tc>
          <w:tcPr>
            <w:tcW w:w="2340" w:type="dxa"/>
            <w:tcBorders>
              <w:top w:val="single" w:sz="4" w:space="0" w:color="auto"/>
              <w:left w:val="nil"/>
              <w:bottom w:val="nil"/>
              <w:right w:val="nil"/>
            </w:tcBorders>
          </w:tcPr>
          <w:p w14:paraId="0234332F" w14:textId="77777777" w:rsidR="00B35D2D" w:rsidRPr="002662BE" w:rsidRDefault="00B35D2D" w:rsidP="002662BE">
            <w:pPr>
              <w:spacing w:after="0" w:line="240" w:lineRule="auto"/>
              <w:ind w:left="-40" w:right="-72"/>
              <w:jc w:val="right"/>
              <w:rPr>
                <w:rFonts w:ascii="Arial" w:hAnsi="Arial" w:cs="Arial"/>
                <w:b/>
                <w:bCs/>
                <w:sz w:val="18"/>
                <w:szCs w:val="18"/>
              </w:rPr>
            </w:pPr>
          </w:p>
        </w:tc>
      </w:tr>
      <w:tr w:rsidR="00F00C7B" w:rsidRPr="002662BE" w14:paraId="04C94CA4" w14:textId="77777777" w:rsidTr="00026324">
        <w:tc>
          <w:tcPr>
            <w:tcW w:w="2376" w:type="dxa"/>
            <w:tcBorders>
              <w:top w:val="nil"/>
              <w:left w:val="nil"/>
              <w:bottom w:val="nil"/>
              <w:right w:val="nil"/>
            </w:tcBorders>
          </w:tcPr>
          <w:p w14:paraId="235EF4B3" w14:textId="77777777" w:rsidR="00F00C7B" w:rsidRPr="002662BE" w:rsidRDefault="00F00C7B" w:rsidP="005C4A04">
            <w:pPr>
              <w:spacing w:after="0" w:line="240" w:lineRule="auto"/>
              <w:ind w:left="-105"/>
              <w:rPr>
                <w:rFonts w:ascii="Arial" w:hAnsi="Arial" w:cs="Arial"/>
                <w:b/>
                <w:bCs/>
                <w:sz w:val="18"/>
                <w:szCs w:val="18"/>
              </w:rPr>
            </w:pPr>
            <w:r w:rsidRPr="002662BE">
              <w:rPr>
                <w:rFonts w:ascii="Arial" w:hAnsi="Arial" w:cs="Arial"/>
                <w:b/>
                <w:bCs/>
                <w:sz w:val="18"/>
                <w:szCs w:val="18"/>
              </w:rPr>
              <w:t>Sales of goods</w:t>
            </w:r>
          </w:p>
        </w:tc>
        <w:tc>
          <w:tcPr>
            <w:tcW w:w="1035" w:type="dxa"/>
            <w:tcBorders>
              <w:top w:val="nil"/>
              <w:left w:val="nil"/>
              <w:bottom w:val="nil"/>
              <w:right w:val="nil"/>
            </w:tcBorders>
            <w:shd w:val="clear" w:color="auto" w:fill="FAFAFA"/>
          </w:tcPr>
          <w:p w14:paraId="0CDE3E5D" w14:textId="77777777" w:rsidR="00F00C7B" w:rsidRPr="002662BE" w:rsidRDefault="00F00C7B" w:rsidP="002662BE">
            <w:pPr>
              <w:spacing w:after="0" w:line="240" w:lineRule="auto"/>
              <w:ind w:left="-40" w:right="-72"/>
              <w:jc w:val="right"/>
              <w:rPr>
                <w:rFonts w:ascii="Arial" w:hAnsi="Arial" w:cs="Arial"/>
                <w:b/>
                <w:bCs/>
                <w:sz w:val="18"/>
                <w:szCs w:val="18"/>
              </w:rPr>
            </w:pPr>
          </w:p>
        </w:tc>
        <w:tc>
          <w:tcPr>
            <w:tcW w:w="990" w:type="dxa"/>
            <w:tcBorders>
              <w:top w:val="nil"/>
              <w:left w:val="nil"/>
              <w:bottom w:val="nil"/>
              <w:right w:val="nil"/>
            </w:tcBorders>
          </w:tcPr>
          <w:p w14:paraId="450B2644" w14:textId="77777777" w:rsidR="00F00C7B" w:rsidRPr="002662BE" w:rsidRDefault="00F00C7B" w:rsidP="002662BE">
            <w:pPr>
              <w:spacing w:after="0" w:line="240" w:lineRule="auto"/>
              <w:ind w:left="-40" w:right="-72"/>
              <w:jc w:val="right"/>
              <w:rPr>
                <w:rFonts w:ascii="Arial" w:hAnsi="Arial" w:cs="Arial"/>
                <w:b/>
                <w:bCs/>
                <w:sz w:val="18"/>
                <w:szCs w:val="18"/>
              </w:rPr>
            </w:pPr>
          </w:p>
        </w:tc>
        <w:tc>
          <w:tcPr>
            <w:tcW w:w="1080" w:type="dxa"/>
            <w:tcBorders>
              <w:top w:val="nil"/>
              <w:left w:val="nil"/>
              <w:bottom w:val="nil"/>
              <w:right w:val="nil"/>
            </w:tcBorders>
            <w:shd w:val="clear" w:color="auto" w:fill="FAFAFA"/>
          </w:tcPr>
          <w:p w14:paraId="57C7C62F" w14:textId="77777777" w:rsidR="00F00C7B" w:rsidRPr="002662BE" w:rsidRDefault="00F00C7B" w:rsidP="002662BE">
            <w:pPr>
              <w:spacing w:after="0" w:line="240" w:lineRule="auto"/>
              <w:ind w:left="-40" w:right="-72"/>
              <w:jc w:val="right"/>
              <w:rPr>
                <w:rFonts w:ascii="Arial" w:hAnsi="Arial" w:cs="Arial"/>
                <w:b/>
                <w:bCs/>
                <w:sz w:val="18"/>
                <w:szCs w:val="18"/>
              </w:rPr>
            </w:pPr>
          </w:p>
        </w:tc>
        <w:tc>
          <w:tcPr>
            <w:tcW w:w="1080" w:type="dxa"/>
            <w:tcBorders>
              <w:top w:val="nil"/>
              <w:left w:val="nil"/>
              <w:bottom w:val="nil"/>
              <w:right w:val="nil"/>
            </w:tcBorders>
          </w:tcPr>
          <w:p w14:paraId="260ADDDB" w14:textId="77777777" w:rsidR="00F00C7B" w:rsidRPr="002662BE" w:rsidRDefault="00F00C7B" w:rsidP="002662BE">
            <w:pPr>
              <w:spacing w:after="0" w:line="240" w:lineRule="auto"/>
              <w:ind w:left="-40" w:right="-72"/>
              <w:jc w:val="right"/>
              <w:rPr>
                <w:rFonts w:ascii="Arial" w:hAnsi="Arial" w:cs="Arial"/>
                <w:b/>
                <w:bCs/>
                <w:sz w:val="18"/>
                <w:szCs w:val="18"/>
              </w:rPr>
            </w:pPr>
          </w:p>
        </w:tc>
        <w:tc>
          <w:tcPr>
            <w:tcW w:w="2340" w:type="dxa"/>
            <w:tcBorders>
              <w:top w:val="nil"/>
              <w:left w:val="nil"/>
              <w:bottom w:val="nil"/>
              <w:right w:val="nil"/>
            </w:tcBorders>
          </w:tcPr>
          <w:p w14:paraId="09EDD9CD" w14:textId="77777777" w:rsidR="00F00C7B" w:rsidRPr="002662BE" w:rsidRDefault="00F00C7B" w:rsidP="002662BE">
            <w:pPr>
              <w:spacing w:after="0" w:line="240" w:lineRule="auto"/>
              <w:ind w:left="-40" w:right="-72"/>
              <w:jc w:val="right"/>
              <w:rPr>
                <w:rFonts w:ascii="Arial" w:hAnsi="Arial" w:cs="Arial"/>
                <w:b/>
                <w:bCs/>
                <w:sz w:val="18"/>
                <w:szCs w:val="18"/>
              </w:rPr>
            </w:pPr>
          </w:p>
        </w:tc>
      </w:tr>
      <w:tr w:rsidR="00F00C7B" w:rsidRPr="002662BE" w14:paraId="7B909E15" w14:textId="77777777" w:rsidTr="00026324">
        <w:tc>
          <w:tcPr>
            <w:tcW w:w="2376" w:type="dxa"/>
            <w:tcBorders>
              <w:top w:val="nil"/>
              <w:left w:val="nil"/>
              <w:bottom w:val="nil"/>
              <w:right w:val="nil"/>
            </w:tcBorders>
            <w:vAlign w:val="bottom"/>
          </w:tcPr>
          <w:p w14:paraId="398DE7C6" w14:textId="0173839C" w:rsidR="00F00C7B" w:rsidRPr="002662BE" w:rsidRDefault="005C4A04" w:rsidP="005C4A04">
            <w:pPr>
              <w:spacing w:after="0" w:line="240" w:lineRule="auto"/>
              <w:ind w:left="-105"/>
              <w:rPr>
                <w:rFonts w:ascii="Arial" w:hAnsi="Arial" w:cs="Arial"/>
                <w:sz w:val="18"/>
                <w:szCs w:val="18"/>
              </w:rPr>
            </w:pPr>
            <w:r w:rsidRPr="002662BE">
              <w:rPr>
                <w:rFonts w:ascii="Arial" w:hAnsi="Arial" w:cs="Arial"/>
                <w:sz w:val="18"/>
                <w:szCs w:val="18"/>
              </w:rPr>
              <w:t>Subsidiaries</w:t>
            </w:r>
          </w:p>
        </w:tc>
        <w:tc>
          <w:tcPr>
            <w:tcW w:w="1035" w:type="dxa"/>
            <w:tcBorders>
              <w:top w:val="nil"/>
              <w:left w:val="nil"/>
              <w:bottom w:val="nil"/>
              <w:right w:val="nil"/>
            </w:tcBorders>
            <w:shd w:val="clear" w:color="auto" w:fill="FAFAFA"/>
            <w:vAlign w:val="bottom"/>
          </w:tcPr>
          <w:p w14:paraId="1401799D" w14:textId="77777777" w:rsidR="00F00C7B" w:rsidRPr="002662BE" w:rsidRDefault="00F00C7B" w:rsidP="002662BE">
            <w:pPr>
              <w:spacing w:after="0" w:line="240" w:lineRule="auto"/>
              <w:ind w:left="-40" w:right="-72"/>
              <w:jc w:val="right"/>
              <w:rPr>
                <w:rFonts w:ascii="Arial" w:hAnsi="Arial" w:cs="Arial"/>
                <w:sz w:val="18"/>
                <w:szCs w:val="18"/>
              </w:rPr>
            </w:pPr>
            <w:r w:rsidRPr="002662BE">
              <w:rPr>
                <w:rFonts w:ascii="Arial" w:hAnsi="Arial" w:cs="Arial"/>
                <w:sz w:val="18"/>
                <w:szCs w:val="18"/>
              </w:rPr>
              <w:t>-</w:t>
            </w:r>
          </w:p>
        </w:tc>
        <w:tc>
          <w:tcPr>
            <w:tcW w:w="990" w:type="dxa"/>
            <w:tcBorders>
              <w:top w:val="nil"/>
              <w:left w:val="nil"/>
              <w:bottom w:val="nil"/>
              <w:right w:val="nil"/>
            </w:tcBorders>
            <w:vAlign w:val="bottom"/>
          </w:tcPr>
          <w:p w14:paraId="17A337FB" w14:textId="77777777" w:rsidR="00F00C7B" w:rsidRPr="002662BE" w:rsidRDefault="00F00C7B" w:rsidP="002662BE">
            <w:pPr>
              <w:spacing w:after="0" w:line="240" w:lineRule="auto"/>
              <w:ind w:left="-40" w:right="-72"/>
              <w:jc w:val="right"/>
              <w:rPr>
                <w:rFonts w:ascii="Arial" w:hAnsi="Arial" w:cs="Arial"/>
                <w:sz w:val="18"/>
                <w:szCs w:val="18"/>
              </w:rPr>
            </w:pPr>
            <w:r w:rsidRPr="002662BE">
              <w:rPr>
                <w:rFonts w:ascii="Arial" w:hAnsi="Arial" w:cs="Arial"/>
                <w:sz w:val="18"/>
                <w:szCs w:val="18"/>
              </w:rPr>
              <w:t>-</w:t>
            </w:r>
          </w:p>
        </w:tc>
        <w:tc>
          <w:tcPr>
            <w:tcW w:w="1080" w:type="dxa"/>
            <w:tcBorders>
              <w:top w:val="nil"/>
              <w:left w:val="nil"/>
              <w:bottom w:val="nil"/>
              <w:right w:val="nil"/>
            </w:tcBorders>
            <w:shd w:val="clear" w:color="auto" w:fill="FAFAFA"/>
            <w:vAlign w:val="bottom"/>
          </w:tcPr>
          <w:p w14:paraId="6BA757A5" w14:textId="709609C0" w:rsidR="00F00C7B" w:rsidRPr="002662BE" w:rsidRDefault="0017655A" w:rsidP="002662BE">
            <w:pPr>
              <w:spacing w:after="0" w:line="240" w:lineRule="auto"/>
              <w:ind w:left="-40" w:right="-72"/>
              <w:jc w:val="right"/>
              <w:rPr>
                <w:rFonts w:ascii="Arial" w:hAnsi="Arial" w:cs="Arial"/>
                <w:sz w:val="18"/>
                <w:szCs w:val="18"/>
              </w:rPr>
            </w:pPr>
            <w:r w:rsidRPr="0017655A">
              <w:rPr>
                <w:rFonts w:ascii="Arial" w:hAnsi="Arial" w:cs="Arial"/>
                <w:sz w:val="18"/>
                <w:szCs w:val="18"/>
                <w:lang w:val="en-GB"/>
              </w:rPr>
              <w:t>167</w:t>
            </w:r>
            <w:r w:rsidR="00F00C7B" w:rsidRPr="002662BE">
              <w:rPr>
                <w:rFonts w:ascii="Arial" w:hAnsi="Arial" w:cs="Arial"/>
                <w:sz w:val="18"/>
                <w:szCs w:val="18"/>
              </w:rPr>
              <w:t>,</w:t>
            </w:r>
            <w:r w:rsidRPr="0017655A">
              <w:rPr>
                <w:rFonts w:ascii="Arial" w:hAnsi="Arial" w:cs="Arial"/>
                <w:sz w:val="18"/>
                <w:szCs w:val="18"/>
                <w:lang w:val="en-GB"/>
              </w:rPr>
              <w:t>275</w:t>
            </w:r>
          </w:p>
        </w:tc>
        <w:tc>
          <w:tcPr>
            <w:tcW w:w="1080" w:type="dxa"/>
            <w:tcBorders>
              <w:top w:val="nil"/>
              <w:left w:val="nil"/>
              <w:bottom w:val="nil"/>
              <w:right w:val="nil"/>
            </w:tcBorders>
            <w:vAlign w:val="bottom"/>
          </w:tcPr>
          <w:p w14:paraId="0DDA4F61" w14:textId="3AA64ED4" w:rsidR="00F00C7B" w:rsidRPr="002662BE" w:rsidRDefault="0017655A" w:rsidP="002662BE">
            <w:pPr>
              <w:spacing w:after="0" w:line="240" w:lineRule="auto"/>
              <w:ind w:left="-40" w:right="-72"/>
              <w:jc w:val="right"/>
              <w:rPr>
                <w:rFonts w:ascii="Arial" w:hAnsi="Arial" w:cs="Arial"/>
                <w:sz w:val="18"/>
                <w:szCs w:val="18"/>
              </w:rPr>
            </w:pPr>
            <w:r w:rsidRPr="0017655A">
              <w:rPr>
                <w:rFonts w:ascii="Arial" w:hAnsi="Arial" w:cs="Arial"/>
                <w:sz w:val="18"/>
                <w:szCs w:val="18"/>
                <w:lang w:val="en-GB"/>
              </w:rPr>
              <w:t>286</w:t>
            </w:r>
            <w:r w:rsidR="00F00C7B" w:rsidRPr="002662BE">
              <w:rPr>
                <w:rFonts w:ascii="Arial" w:hAnsi="Arial" w:cs="Arial"/>
                <w:sz w:val="18"/>
                <w:szCs w:val="18"/>
              </w:rPr>
              <w:t>,</w:t>
            </w:r>
            <w:r w:rsidRPr="0017655A">
              <w:rPr>
                <w:rFonts w:ascii="Arial" w:hAnsi="Arial" w:cs="Arial"/>
                <w:sz w:val="18"/>
                <w:szCs w:val="18"/>
                <w:lang w:val="en-GB"/>
              </w:rPr>
              <w:t>032</w:t>
            </w:r>
          </w:p>
        </w:tc>
        <w:tc>
          <w:tcPr>
            <w:tcW w:w="2340" w:type="dxa"/>
            <w:tcBorders>
              <w:top w:val="nil"/>
              <w:left w:val="nil"/>
              <w:bottom w:val="nil"/>
              <w:right w:val="nil"/>
            </w:tcBorders>
            <w:vAlign w:val="bottom"/>
          </w:tcPr>
          <w:p w14:paraId="0B23E83A" w14:textId="77777777" w:rsidR="00F00C7B" w:rsidRPr="002F2586" w:rsidRDefault="00F00C7B" w:rsidP="002662BE">
            <w:pPr>
              <w:spacing w:after="0" w:line="240" w:lineRule="auto"/>
              <w:ind w:left="-40" w:right="-72"/>
              <w:rPr>
                <w:rFonts w:ascii="Arial" w:hAnsi="Arial" w:cs="Arial"/>
                <w:sz w:val="18"/>
                <w:szCs w:val="18"/>
              </w:rPr>
            </w:pPr>
            <w:r w:rsidRPr="002F2586">
              <w:rPr>
                <w:rFonts w:ascii="Arial" w:hAnsi="Arial" w:cs="Arial"/>
                <w:sz w:val="18"/>
                <w:szCs w:val="18"/>
              </w:rPr>
              <w:t>Reference to market price</w:t>
            </w:r>
          </w:p>
        </w:tc>
      </w:tr>
      <w:tr w:rsidR="00F00C7B" w:rsidRPr="002662BE" w14:paraId="0F8F9536" w14:textId="77777777" w:rsidTr="00026324">
        <w:tc>
          <w:tcPr>
            <w:tcW w:w="2376" w:type="dxa"/>
            <w:tcBorders>
              <w:top w:val="nil"/>
              <w:left w:val="nil"/>
              <w:bottom w:val="nil"/>
              <w:right w:val="nil"/>
            </w:tcBorders>
            <w:vAlign w:val="bottom"/>
          </w:tcPr>
          <w:p w14:paraId="760D817D" w14:textId="052370CC" w:rsidR="00F00C7B" w:rsidRPr="002662BE" w:rsidRDefault="005C4A04" w:rsidP="005C4A04">
            <w:pPr>
              <w:spacing w:after="0" w:line="240" w:lineRule="auto"/>
              <w:ind w:left="-105"/>
              <w:rPr>
                <w:rFonts w:ascii="Arial" w:hAnsi="Arial" w:cs="Arial"/>
                <w:spacing w:val="-8"/>
                <w:sz w:val="18"/>
                <w:szCs w:val="18"/>
              </w:rPr>
            </w:pPr>
            <w:r w:rsidRPr="002662BE">
              <w:rPr>
                <w:rFonts w:ascii="Arial" w:hAnsi="Arial" w:cs="Arial"/>
                <w:sz w:val="18"/>
                <w:szCs w:val="18"/>
              </w:rPr>
              <w:t>Other related parties</w:t>
            </w:r>
          </w:p>
        </w:tc>
        <w:tc>
          <w:tcPr>
            <w:tcW w:w="1035" w:type="dxa"/>
            <w:tcBorders>
              <w:top w:val="nil"/>
              <w:left w:val="nil"/>
              <w:bottom w:val="nil"/>
              <w:right w:val="nil"/>
            </w:tcBorders>
            <w:shd w:val="clear" w:color="auto" w:fill="FAFAFA"/>
            <w:vAlign w:val="bottom"/>
          </w:tcPr>
          <w:p w14:paraId="7F2D8DF8" w14:textId="2102FB98" w:rsidR="00F00C7B" w:rsidRPr="002662BE" w:rsidRDefault="0017655A" w:rsidP="002662BE">
            <w:pPr>
              <w:spacing w:after="0" w:line="240" w:lineRule="auto"/>
              <w:ind w:left="-40" w:right="-72"/>
              <w:jc w:val="right"/>
              <w:rPr>
                <w:rFonts w:ascii="Arial" w:hAnsi="Arial" w:cs="Arial"/>
                <w:sz w:val="18"/>
                <w:szCs w:val="18"/>
              </w:rPr>
            </w:pPr>
            <w:r w:rsidRPr="0017655A">
              <w:rPr>
                <w:rFonts w:ascii="Arial" w:hAnsi="Arial" w:cs="Arial"/>
                <w:sz w:val="18"/>
                <w:szCs w:val="18"/>
                <w:lang w:val="en-GB"/>
              </w:rPr>
              <w:t>112</w:t>
            </w:r>
            <w:r w:rsidR="00F00C7B" w:rsidRPr="002662BE">
              <w:rPr>
                <w:rFonts w:ascii="Arial" w:hAnsi="Arial" w:cs="Arial"/>
                <w:sz w:val="18"/>
                <w:szCs w:val="18"/>
              </w:rPr>
              <w:t>,</w:t>
            </w:r>
            <w:r w:rsidRPr="0017655A">
              <w:rPr>
                <w:rFonts w:ascii="Arial" w:hAnsi="Arial" w:cs="Arial"/>
                <w:sz w:val="18"/>
                <w:szCs w:val="18"/>
                <w:lang w:val="en-GB"/>
              </w:rPr>
              <w:t>854</w:t>
            </w:r>
          </w:p>
        </w:tc>
        <w:tc>
          <w:tcPr>
            <w:tcW w:w="990" w:type="dxa"/>
            <w:tcBorders>
              <w:top w:val="nil"/>
              <w:left w:val="nil"/>
              <w:bottom w:val="nil"/>
              <w:right w:val="nil"/>
            </w:tcBorders>
            <w:vAlign w:val="bottom"/>
          </w:tcPr>
          <w:p w14:paraId="11AC6326" w14:textId="34DC6E22" w:rsidR="00F00C7B" w:rsidRPr="002662BE" w:rsidRDefault="0017655A" w:rsidP="002662BE">
            <w:pPr>
              <w:spacing w:after="0" w:line="240" w:lineRule="auto"/>
              <w:ind w:left="-40" w:right="-72"/>
              <w:jc w:val="right"/>
              <w:rPr>
                <w:rFonts w:ascii="Arial" w:hAnsi="Arial" w:cs="Arial"/>
                <w:sz w:val="18"/>
                <w:szCs w:val="18"/>
              </w:rPr>
            </w:pPr>
            <w:r w:rsidRPr="0017655A">
              <w:rPr>
                <w:rFonts w:ascii="Arial" w:hAnsi="Arial" w:cs="Arial"/>
                <w:sz w:val="18"/>
                <w:szCs w:val="18"/>
                <w:lang w:val="en-GB"/>
              </w:rPr>
              <w:t>146</w:t>
            </w:r>
            <w:r w:rsidR="00F00C7B" w:rsidRPr="002662BE">
              <w:rPr>
                <w:rFonts w:ascii="Arial" w:hAnsi="Arial" w:cs="Arial"/>
                <w:sz w:val="18"/>
                <w:szCs w:val="18"/>
              </w:rPr>
              <w:t>,</w:t>
            </w:r>
            <w:r w:rsidRPr="0017655A">
              <w:rPr>
                <w:rFonts w:ascii="Arial" w:hAnsi="Arial" w:cs="Arial"/>
                <w:sz w:val="18"/>
                <w:szCs w:val="18"/>
                <w:lang w:val="en-GB"/>
              </w:rPr>
              <w:t>042</w:t>
            </w:r>
          </w:p>
        </w:tc>
        <w:tc>
          <w:tcPr>
            <w:tcW w:w="1080" w:type="dxa"/>
            <w:tcBorders>
              <w:top w:val="nil"/>
              <w:left w:val="nil"/>
              <w:bottom w:val="nil"/>
              <w:right w:val="nil"/>
            </w:tcBorders>
            <w:shd w:val="clear" w:color="auto" w:fill="FAFAFA"/>
            <w:vAlign w:val="bottom"/>
          </w:tcPr>
          <w:p w14:paraId="1D646C9E" w14:textId="24731F97" w:rsidR="00F00C7B" w:rsidRPr="002662BE" w:rsidRDefault="0017655A" w:rsidP="002662BE">
            <w:pPr>
              <w:spacing w:after="0" w:line="240" w:lineRule="auto"/>
              <w:ind w:left="-40" w:right="-72"/>
              <w:jc w:val="right"/>
              <w:rPr>
                <w:rFonts w:ascii="Arial" w:hAnsi="Arial" w:cs="Arial"/>
                <w:sz w:val="18"/>
                <w:szCs w:val="18"/>
              </w:rPr>
            </w:pPr>
            <w:r w:rsidRPr="0017655A">
              <w:rPr>
                <w:rFonts w:ascii="Arial" w:hAnsi="Arial" w:cs="Arial"/>
                <w:sz w:val="18"/>
                <w:szCs w:val="18"/>
                <w:lang w:val="en-GB"/>
              </w:rPr>
              <w:t>110</w:t>
            </w:r>
            <w:r w:rsidR="00F00C7B" w:rsidRPr="002662BE">
              <w:rPr>
                <w:rFonts w:ascii="Arial" w:hAnsi="Arial" w:cs="Arial"/>
                <w:sz w:val="18"/>
                <w:szCs w:val="18"/>
              </w:rPr>
              <w:t>,</w:t>
            </w:r>
            <w:r w:rsidRPr="0017655A">
              <w:rPr>
                <w:rFonts w:ascii="Arial" w:hAnsi="Arial" w:cs="Arial"/>
                <w:sz w:val="18"/>
                <w:szCs w:val="18"/>
                <w:lang w:val="en-GB"/>
              </w:rPr>
              <w:t>991</w:t>
            </w:r>
          </w:p>
        </w:tc>
        <w:tc>
          <w:tcPr>
            <w:tcW w:w="1080" w:type="dxa"/>
            <w:tcBorders>
              <w:top w:val="nil"/>
              <w:left w:val="nil"/>
              <w:bottom w:val="nil"/>
              <w:right w:val="nil"/>
            </w:tcBorders>
            <w:vAlign w:val="bottom"/>
          </w:tcPr>
          <w:p w14:paraId="30A7ABA3" w14:textId="73C43D01" w:rsidR="00F00C7B" w:rsidRPr="002662BE" w:rsidRDefault="0017655A" w:rsidP="002662BE">
            <w:pPr>
              <w:spacing w:after="0" w:line="240" w:lineRule="auto"/>
              <w:ind w:left="-40" w:right="-72"/>
              <w:jc w:val="right"/>
              <w:rPr>
                <w:rFonts w:ascii="Arial" w:hAnsi="Arial" w:cs="Arial"/>
                <w:sz w:val="18"/>
                <w:szCs w:val="18"/>
              </w:rPr>
            </w:pPr>
            <w:r w:rsidRPr="0017655A">
              <w:rPr>
                <w:rFonts w:ascii="Arial" w:hAnsi="Arial" w:cs="Arial"/>
                <w:sz w:val="18"/>
                <w:szCs w:val="18"/>
                <w:lang w:val="en-GB"/>
              </w:rPr>
              <w:t>144</w:t>
            </w:r>
            <w:r w:rsidR="00F00C7B" w:rsidRPr="002662BE">
              <w:rPr>
                <w:rFonts w:ascii="Arial" w:hAnsi="Arial" w:cs="Arial"/>
                <w:sz w:val="18"/>
                <w:szCs w:val="18"/>
              </w:rPr>
              <w:t>,</w:t>
            </w:r>
            <w:r w:rsidRPr="0017655A">
              <w:rPr>
                <w:rFonts w:ascii="Arial" w:hAnsi="Arial" w:cs="Arial"/>
                <w:sz w:val="18"/>
                <w:szCs w:val="18"/>
                <w:lang w:val="en-GB"/>
              </w:rPr>
              <w:t>987</w:t>
            </w:r>
          </w:p>
        </w:tc>
        <w:tc>
          <w:tcPr>
            <w:tcW w:w="2340" w:type="dxa"/>
            <w:tcBorders>
              <w:top w:val="nil"/>
              <w:left w:val="nil"/>
              <w:bottom w:val="nil"/>
              <w:right w:val="nil"/>
            </w:tcBorders>
            <w:vAlign w:val="bottom"/>
          </w:tcPr>
          <w:p w14:paraId="2B705592" w14:textId="77777777" w:rsidR="00F00C7B" w:rsidRPr="002F2586" w:rsidRDefault="00F00C7B" w:rsidP="002662BE">
            <w:pPr>
              <w:spacing w:after="0" w:line="240" w:lineRule="auto"/>
              <w:ind w:left="-40" w:right="-72"/>
              <w:rPr>
                <w:rFonts w:ascii="Arial" w:hAnsi="Arial" w:cs="Arial"/>
                <w:b/>
                <w:bCs/>
                <w:sz w:val="18"/>
                <w:szCs w:val="18"/>
              </w:rPr>
            </w:pPr>
            <w:r w:rsidRPr="002F2586">
              <w:rPr>
                <w:rFonts w:ascii="Arial" w:hAnsi="Arial" w:cs="Arial"/>
                <w:sz w:val="18"/>
                <w:szCs w:val="18"/>
              </w:rPr>
              <w:t>Reference to market price</w:t>
            </w:r>
          </w:p>
        </w:tc>
      </w:tr>
      <w:tr w:rsidR="00F00C7B" w:rsidRPr="002662BE" w14:paraId="562B97E9" w14:textId="77777777" w:rsidTr="00026324">
        <w:tc>
          <w:tcPr>
            <w:tcW w:w="2376" w:type="dxa"/>
            <w:tcBorders>
              <w:top w:val="nil"/>
              <w:left w:val="nil"/>
              <w:bottom w:val="nil"/>
              <w:right w:val="nil"/>
            </w:tcBorders>
            <w:vAlign w:val="bottom"/>
          </w:tcPr>
          <w:p w14:paraId="125C03EC" w14:textId="77777777" w:rsidR="00F00C7B" w:rsidRPr="002662BE" w:rsidRDefault="00F00C7B" w:rsidP="002662BE">
            <w:pPr>
              <w:spacing w:after="0" w:line="240" w:lineRule="auto"/>
              <w:ind w:left="176" w:hanging="176"/>
              <w:rPr>
                <w:rFonts w:ascii="Arial" w:hAnsi="Arial" w:cs="Arial"/>
                <w:sz w:val="18"/>
                <w:szCs w:val="18"/>
              </w:rPr>
            </w:pPr>
          </w:p>
        </w:tc>
        <w:tc>
          <w:tcPr>
            <w:tcW w:w="1035" w:type="dxa"/>
            <w:tcBorders>
              <w:top w:val="nil"/>
              <w:left w:val="nil"/>
              <w:bottom w:val="nil"/>
              <w:right w:val="nil"/>
            </w:tcBorders>
            <w:shd w:val="clear" w:color="auto" w:fill="FAFAFA"/>
            <w:vAlign w:val="bottom"/>
          </w:tcPr>
          <w:p w14:paraId="6F0F3D43" w14:textId="77777777" w:rsidR="00F00C7B" w:rsidRPr="002662BE" w:rsidRDefault="00F00C7B" w:rsidP="002662BE">
            <w:pPr>
              <w:spacing w:after="0" w:line="240" w:lineRule="auto"/>
              <w:ind w:left="-40" w:right="-72"/>
              <w:jc w:val="right"/>
              <w:rPr>
                <w:rFonts w:ascii="Arial" w:hAnsi="Arial" w:cs="Arial"/>
                <w:sz w:val="18"/>
                <w:szCs w:val="18"/>
              </w:rPr>
            </w:pPr>
          </w:p>
        </w:tc>
        <w:tc>
          <w:tcPr>
            <w:tcW w:w="990" w:type="dxa"/>
            <w:tcBorders>
              <w:top w:val="nil"/>
              <w:left w:val="nil"/>
              <w:bottom w:val="nil"/>
              <w:right w:val="nil"/>
            </w:tcBorders>
            <w:vAlign w:val="bottom"/>
          </w:tcPr>
          <w:p w14:paraId="36AE2CF3" w14:textId="77777777" w:rsidR="00F00C7B" w:rsidRPr="002662BE" w:rsidRDefault="00F00C7B" w:rsidP="002662BE">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shd w:val="clear" w:color="auto" w:fill="FAFAFA"/>
            <w:vAlign w:val="bottom"/>
          </w:tcPr>
          <w:p w14:paraId="52FF389F" w14:textId="77777777" w:rsidR="00F00C7B" w:rsidRPr="002662BE" w:rsidRDefault="00F00C7B" w:rsidP="002662BE">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vAlign w:val="bottom"/>
          </w:tcPr>
          <w:p w14:paraId="242C1D81" w14:textId="77777777" w:rsidR="00F00C7B" w:rsidRPr="002662BE" w:rsidRDefault="00F00C7B" w:rsidP="002662BE">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4B74AD5D" w14:textId="77777777" w:rsidR="00F00C7B" w:rsidRPr="002662BE" w:rsidRDefault="00F00C7B" w:rsidP="002662BE">
            <w:pPr>
              <w:spacing w:after="0" w:line="240" w:lineRule="auto"/>
              <w:ind w:left="-40" w:right="-72"/>
              <w:rPr>
                <w:rFonts w:ascii="Arial" w:hAnsi="Arial" w:cs="Arial"/>
                <w:b/>
                <w:bCs/>
                <w:sz w:val="18"/>
                <w:szCs w:val="18"/>
              </w:rPr>
            </w:pPr>
          </w:p>
        </w:tc>
      </w:tr>
      <w:tr w:rsidR="00F00C7B" w:rsidRPr="002662BE" w14:paraId="64F52C65" w14:textId="77777777" w:rsidTr="00026324">
        <w:tc>
          <w:tcPr>
            <w:tcW w:w="2376" w:type="dxa"/>
            <w:tcBorders>
              <w:top w:val="nil"/>
              <w:left w:val="nil"/>
              <w:bottom w:val="nil"/>
              <w:right w:val="nil"/>
            </w:tcBorders>
            <w:vAlign w:val="bottom"/>
          </w:tcPr>
          <w:p w14:paraId="616F984A" w14:textId="77777777" w:rsidR="00F00C7B" w:rsidRPr="002662BE" w:rsidRDefault="00F00C7B" w:rsidP="005C4A04">
            <w:pPr>
              <w:spacing w:after="0" w:line="240" w:lineRule="auto"/>
              <w:ind w:left="-105"/>
              <w:rPr>
                <w:rFonts w:ascii="Arial" w:hAnsi="Arial" w:cs="Arial"/>
                <w:sz w:val="18"/>
                <w:szCs w:val="18"/>
              </w:rPr>
            </w:pPr>
            <w:r w:rsidRPr="002662BE">
              <w:rPr>
                <w:rFonts w:ascii="Arial" w:hAnsi="Arial" w:cs="Arial"/>
                <w:b/>
                <w:bCs/>
                <w:sz w:val="18"/>
                <w:szCs w:val="18"/>
              </w:rPr>
              <w:t>Revenue from services</w:t>
            </w:r>
          </w:p>
        </w:tc>
        <w:tc>
          <w:tcPr>
            <w:tcW w:w="1035" w:type="dxa"/>
            <w:tcBorders>
              <w:top w:val="nil"/>
              <w:left w:val="nil"/>
              <w:bottom w:val="nil"/>
              <w:right w:val="nil"/>
            </w:tcBorders>
            <w:shd w:val="clear" w:color="auto" w:fill="FAFAFA"/>
            <w:vAlign w:val="bottom"/>
          </w:tcPr>
          <w:p w14:paraId="11323623" w14:textId="77777777" w:rsidR="00F00C7B" w:rsidRPr="002662BE" w:rsidRDefault="00F00C7B" w:rsidP="002662BE">
            <w:pPr>
              <w:spacing w:after="0" w:line="240" w:lineRule="auto"/>
              <w:ind w:left="-40" w:right="-72"/>
              <w:jc w:val="right"/>
              <w:rPr>
                <w:rFonts w:ascii="Arial" w:hAnsi="Arial" w:cs="Arial"/>
                <w:sz w:val="18"/>
                <w:szCs w:val="18"/>
              </w:rPr>
            </w:pPr>
          </w:p>
        </w:tc>
        <w:tc>
          <w:tcPr>
            <w:tcW w:w="990" w:type="dxa"/>
            <w:tcBorders>
              <w:top w:val="nil"/>
              <w:left w:val="nil"/>
              <w:bottom w:val="nil"/>
              <w:right w:val="nil"/>
            </w:tcBorders>
            <w:vAlign w:val="bottom"/>
          </w:tcPr>
          <w:p w14:paraId="4E539BBB" w14:textId="77777777" w:rsidR="00F00C7B" w:rsidRPr="002662BE" w:rsidRDefault="00F00C7B" w:rsidP="002662BE">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shd w:val="clear" w:color="auto" w:fill="FAFAFA"/>
            <w:vAlign w:val="bottom"/>
          </w:tcPr>
          <w:p w14:paraId="788A258E" w14:textId="77777777" w:rsidR="00F00C7B" w:rsidRPr="002662BE" w:rsidRDefault="00F00C7B" w:rsidP="002662BE">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vAlign w:val="bottom"/>
          </w:tcPr>
          <w:p w14:paraId="66CFA382" w14:textId="77777777" w:rsidR="00F00C7B" w:rsidRPr="002662BE" w:rsidRDefault="00F00C7B" w:rsidP="002662BE">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46C093DC" w14:textId="77777777" w:rsidR="00F00C7B" w:rsidRPr="002662BE" w:rsidRDefault="00F00C7B" w:rsidP="002662BE">
            <w:pPr>
              <w:spacing w:after="0" w:line="240" w:lineRule="auto"/>
              <w:ind w:left="-40" w:right="-72"/>
              <w:rPr>
                <w:rFonts w:ascii="Arial" w:hAnsi="Arial" w:cs="Arial"/>
                <w:b/>
                <w:bCs/>
                <w:sz w:val="18"/>
                <w:szCs w:val="18"/>
              </w:rPr>
            </w:pPr>
          </w:p>
        </w:tc>
      </w:tr>
      <w:tr w:rsidR="00F00C7B" w:rsidRPr="002662BE" w14:paraId="09F78E18" w14:textId="77777777" w:rsidTr="00026324">
        <w:tc>
          <w:tcPr>
            <w:tcW w:w="2376" w:type="dxa"/>
            <w:tcBorders>
              <w:top w:val="nil"/>
              <w:left w:val="nil"/>
              <w:bottom w:val="nil"/>
              <w:right w:val="nil"/>
            </w:tcBorders>
            <w:vAlign w:val="bottom"/>
          </w:tcPr>
          <w:p w14:paraId="2CB517DA" w14:textId="77777777" w:rsidR="00F00C7B" w:rsidRPr="002662BE" w:rsidRDefault="00F00C7B" w:rsidP="005C4A04">
            <w:pPr>
              <w:spacing w:after="0" w:line="240" w:lineRule="auto"/>
              <w:ind w:left="-105"/>
              <w:rPr>
                <w:rFonts w:ascii="Arial" w:hAnsi="Arial" w:cs="Arial"/>
                <w:sz w:val="18"/>
                <w:szCs w:val="18"/>
              </w:rPr>
            </w:pPr>
            <w:r w:rsidRPr="002662BE">
              <w:rPr>
                <w:rFonts w:ascii="Arial" w:hAnsi="Arial" w:cs="Arial"/>
                <w:sz w:val="18"/>
                <w:szCs w:val="18"/>
              </w:rPr>
              <w:t>Subsidiaries</w:t>
            </w:r>
          </w:p>
        </w:tc>
        <w:tc>
          <w:tcPr>
            <w:tcW w:w="1035" w:type="dxa"/>
            <w:tcBorders>
              <w:top w:val="nil"/>
              <w:left w:val="nil"/>
              <w:bottom w:val="nil"/>
              <w:right w:val="nil"/>
            </w:tcBorders>
            <w:shd w:val="clear" w:color="auto" w:fill="FAFAFA"/>
            <w:vAlign w:val="bottom"/>
          </w:tcPr>
          <w:p w14:paraId="3A60D505" w14:textId="77777777" w:rsidR="00F00C7B" w:rsidRPr="002662BE" w:rsidRDefault="00F00C7B" w:rsidP="002662BE">
            <w:pPr>
              <w:spacing w:after="0" w:line="240" w:lineRule="auto"/>
              <w:ind w:left="-40" w:right="-72"/>
              <w:jc w:val="right"/>
              <w:rPr>
                <w:rFonts w:ascii="Arial" w:hAnsi="Arial" w:cs="Arial"/>
                <w:sz w:val="18"/>
                <w:szCs w:val="18"/>
              </w:rPr>
            </w:pPr>
            <w:r w:rsidRPr="002662BE">
              <w:rPr>
                <w:rFonts w:ascii="Arial" w:hAnsi="Arial" w:cs="Arial"/>
                <w:sz w:val="18"/>
                <w:szCs w:val="18"/>
              </w:rPr>
              <w:t>-</w:t>
            </w:r>
          </w:p>
        </w:tc>
        <w:tc>
          <w:tcPr>
            <w:tcW w:w="990" w:type="dxa"/>
            <w:tcBorders>
              <w:top w:val="nil"/>
              <w:left w:val="nil"/>
              <w:bottom w:val="nil"/>
              <w:right w:val="nil"/>
            </w:tcBorders>
            <w:vAlign w:val="bottom"/>
          </w:tcPr>
          <w:p w14:paraId="2FD8FDF4" w14:textId="77777777" w:rsidR="00F00C7B" w:rsidRPr="002662BE" w:rsidRDefault="00F00C7B" w:rsidP="002662BE">
            <w:pPr>
              <w:spacing w:after="0" w:line="240" w:lineRule="auto"/>
              <w:ind w:left="-40" w:right="-72"/>
              <w:jc w:val="right"/>
              <w:rPr>
                <w:rFonts w:ascii="Arial" w:hAnsi="Arial" w:cs="Arial"/>
                <w:sz w:val="18"/>
                <w:szCs w:val="18"/>
              </w:rPr>
            </w:pPr>
            <w:r w:rsidRPr="002662BE">
              <w:rPr>
                <w:rFonts w:ascii="Arial" w:hAnsi="Arial" w:cs="Arial"/>
                <w:sz w:val="18"/>
                <w:szCs w:val="18"/>
              </w:rPr>
              <w:t>-</w:t>
            </w:r>
          </w:p>
        </w:tc>
        <w:tc>
          <w:tcPr>
            <w:tcW w:w="1080" w:type="dxa"/>
            <w:tcBorders>
              <w:top w:val="nil"/>
              <w:left w:val="nil"/>
              <w:bottom w:val="nil"/>
              <w:right w:val="nil"/>
            </w:tcBorders>
            <w:shd w:val="clear" w:color="auto" w:fill="FAFAFA"/>
            <w:vAlign w:val="bottom"/>
          </w:tcPr>
          <w:p w14:paraId="32934B04" w14:textId="6ADBD0D3" w:rsidR="00F00C7B" w:rsidRPr="002662BE" w:rsidRDefault="0017655A" w:rsidP="002662BE">
            <w:pPr>
              <w:spacing w:after="0" w:line="240" w:lineRule="auto"/>
              <w:ind w:left="-40" w:right="-72"/>
              <w:jc w:val="right"/>
              <w:rPr>
                <w:rFonts w:ascii="Arial" w:hAnsi="Arial" w:cs="Arial"/>
                <w:sz w:val="18"/>
                <w:szCs w:val="18"/>
              </w:rPr>
            </w:pPr>
            <w:r w:rsidRPr="0017655A">
              <w:rPr>
                <w:rFonts w:ascii="Arial" w:hAnsi="Arial" w:cs="Arial"/>
                <w:sz w:val="18"/>
                <w:szCs w:val="18"/>
                <w:lang w:val="en-GB"/>
              </w:rPr>
              <w:t>3</w:t>
            </w:r>
            <w:r w:rsidR="00F00C7B" w:rsidRPr="002662BE">
              <w:rPr>
                <w:rFonts w:ascii="Arial" w:hAnsi="Arial" w:cs="Arial"/>
                <w:sz w:val="18"/>
                <w:szCs w:val="18"/>
              </w:rPr>
              <w:t>,</w:t>
            </w:r>
            <w:r w:rsidRPr="0017655A">
              <w:rPr>
                <w:rFonts w:ascii="Arial" w:hAnsi="Arial" w:cs="Arial"/>
                <w:sz w:val="18"/>
                <w:szCs w:val="18"/>
                <w:lang w:val="en-GB"/>
              </w:rPr>
              <w:t>464</w:t>
            </w:r>
          </w:p>
        </w:tc>
        <w:tc>
          <w:tcPr>
            <w:tcW w:w="1080" w:type="dxa"/>
            <w:tcBorders>
              <w:top w:val="nil"/>
              <w:left w:val="nil"/>
              <w:bottom w:val="nil"/>
              <w:right w:val="nil"/>
            </w:tcBorders>
            <w:vAlign w:val="bottom"/>
          </w:tcPr>
          <w:p w14:paraId="57B195F8" w14:textId="67A54814" w:rsidR="00F00C7B" w:rsidRPr="002662BE" w:rsidRDefault="0017655A" w:rsidP="002662BE">
            <w:pPr>
              <w:spacing w:after="0" w:line="240" w:lineRule="auto"/>
              <w:ind w:left="-40" w:right="-72"/>
              <w:jc w:val="right"/>
              <w:rPr>
                <w:rFonts w:ascii="Arial" w:hAnsi="Arial" w:cs="Arial"/>
                <w:sz w:val="18"/>
                <w:szCs w:val="18"/>
              </w:rPr>
            </w:pPr>
            <w:r w:rsidRPr="0017655A">
              <w:rPr>
                <w:rFonts w:ascii="Arial" w:hAnsi="Arial" w:cs="Arial"/>
                <w:sz w:val="18"/>
                <w:szCs w:val="18"/>
                <w:lang w:val="en-GB"/>
              </w:rPr>
              <w:t>5</w:t>
            </w:r>
            <w:r w:rsidR="00F00C7B" w:rsidRPr="002662BE">
              <w:rPr>
                <w:rFonts w:ascii="Arial" w:hAnsi="Arial" w:cs="Arial"/>
                <w:sz w:val="18"/>
                <w:szCs w:val="18"/>
              </w:rPr>
              <w:t>,</w:t>
            </w:r>
            <w:r w:rsidRPr="0017655A">
              <w:rPr>
                <w:rFonts w:ascii="Arial" w:hAnsi="Arial" w:cs="Arial"/>
                <w:sz w:val="18"/>
                <w:szCs w:val="18"/>
                <w:lang w:val="en-GB"/>
              </w:rPr>
              <w:t>173</w:t>
            </w:r>
          </w:p>
        </w:tc>
        <w:tc>
          <w:tcPr>
            <w:tcW w:w="2340" w:type="dxa"/>
            <w:tcBorders>
              <w:top w:val="nil"/>
              <w:left w:val="nil"/>
              <w:bottom w:val="nil"/>
              <w:right w:val="nil"/>
            </w:tcBorders>
            <w:vAlign w:val="bottom"/>
          </w:tcPr>
          <w:p w14:paraId="52D329CD" w14:textId="77777777" w:rsidR="00F00C7B" w:rsidRPr="002662BE" w:rsidRDefault="00F00C7B" w:rsidP="002662BE">
            <w:pPr>
              <w:spacing w:after="0" w:line="240" w:lineRule="auto"/>
              <w:ind w:left="-40" w:right="-72"/>
              <w:rPr>
                <w:rFonts w:ascii="Arial" w:hAnsi="Arial" w:cs="Arial"/>
                <w:sz w:val="18"/>
                <w:szCs w:val="18"/>
              </w:rPr>
            </w:pPr>
            <w:r w:rsidRPr="002662BE">
              <w:rPr>
                <w:rFonts w:ascii="Arial" w:hAnsi="Arial" w:cs="Arial"/>
                <w:sz w:val="18"/>
                <w:szCs w:val="18"/>
              </w:rPr>
              <w:t>Contract price</w:t>
            </w:r>
          </w:p>
        </w:tc>
      </w:tr>
      <w:tr w:rsidR="00F00C7B" w:rsidRPr="002662BE" w14:paraId="2A4CD6F6" w14:textId="77777777" w:rsidTr="00026324">
        <w:tc>
          <w:tcPr>
            <w:tcW w:w="2376" w:type="dxa"/>
            <w:tcBorders>
              <w:top w:val="nil"/>
              <w:left w:val="nil"/>
              <w:bottom w:val="nil"/>
              <w:right w:val="nil"/>
            </w:tcBorders>
            <w:vAlign w:val="bottom"/>
          </w:tcPr>
          <w:p w14:paraId="7912E26B" w14:textId="26528D14" w:rsidR="00F00C7B" w:rsidRPr="002662BE" w:rsidRDefault="005C4A04" w:rsidP="005C4A04">
            <w:pPr>
              <w:spacing w:after="0" w:line="240" w:lineRule="auto"/>
              <w:ind w:left="-105"/>
              <w:rPr>
                <w:rFonts w:ascii="Arial" w:hAnsi="Arial" w:cs="Arial"/>
                <w:sz w:val="18"/>
                <w:szCs w:val="18"/>
              </w:rPr>
            </w:pPr>
            <w:r w:rsidRPr="002662BE">
              <w:rPr>
                <w:rFonts w:ascii="Arial" w:hAnsi="Arial" w:cs="Arial"/>
                <w:sz w:val="18"/>
                <w:szCs w:val="18"/>
              </w:rPr>
              <w:t>Other related parties</w:t>
            </w:r>
          </w:p>
        </w:tc>
        <w:tc>
          <w:tcPr>
            <w:tcW w:w="1035" w:type="dxa"/>
            <w:tcBorders>
              <w:top w:val="nil"/>
              <w:left w:val="nil"/>
              <w:bottom w:val="nil"/>
              <w:right w:val="nil"/>
            </w:tcBorders>
            <w:shd w:val="clear" w:color="auto" w:fill="FAFAFA"/>
            <w:vAlign w:val="bottom"/>
          </w:tcPr>
          <w:p w14:paraId="64850972" w14:textId="6EB03886" w:rsidR="00F00C7B" w:rsidRPr="002662BE" w:rsidRDefault="0017655A" w:rsidP="002662BE">
            <w:pPr>
              <w:spacing w:after="0" w:line="240" w:lineRule="auto"/>
              <w:ind w:left="-40" w:right="-72"/>
              <w:jc w:val="right"/>
              <w:rPr>
                <w:rFonts w:ascii="Arial" w:hAnsi="Arial" w:cs="Arial"/>
                <w:sz w:val="18"/>
                <w:szCs w:val="18"/>
              </w:rPr>
            </w:pPr>
            <w:r w:rsidRPr="0017655A">
              <w:rPr>
                <w:rFonts w:ascii="Arial" w:hAnsi="Arial" w:cs="Arial"/>
                <w:sz w:val="18"/>
                <w:szCs w:val="18"/>
                <w:lang w:val="en-GB"/>
              </w:rPr>
              <w:t>2</w:t>
            </w:r>
            <w:r w:rsidR="00F00C7B" w:rsidRPr="002662BE">
              <w:rPr>
                <w:rFonts w:ascii="Arial" w:hAnsi="Arial" w:cs="Arial"/>
                <w:sz w:val="18"/>
                <w:szCs w:val="18"/>
              </w:rPr>
              <w:t>,</w:t>
            </w:r>
            <w:r w:rsidRPr="0017655A">
              <w:rPr>
                <w:rFonts w:ascii="Arial" w:hAnsi="Arial" w:cs="Arial"/>
                <w:sz w:val="18"/>
                <w:szCs w:val="18"/>
                <w:lang w:val="en-GB"/>
              </w:rPr>
              <w:t>047</w:t>
            </w:r>
          </w:p>
        </w:tc>
        <w:tc>
          <w:tcPr>
            <w:tcW w:w="990" w:type="dxa"/>
            <w:tcBorders>
              <w:top w:val="nil"/>
              <w:left w:val="nil"/>
              <w:bottom w:val="nil"/>
              <w:right w:val="nil"/>
            </w:tcBorders>
            <w:vAlign w:val="bottom"/>
          </w:tcPr>
          <w:p w14:paraId="5EC84DE1" w14:textId="31BEFD55" w:rsidR="00F00C7B" w:rsidRPr="002662BE" w:rsidRDefault="0017655A" w:rsidP="002662BE">
            <w:pPr>
              <w:spacing w:after="0" w:line="240" w:lineRule="auto"/>
              <w:ind w:left="-40" w:right="-72"/>
              <w:jc w:val="right"/>
              <w:rPr>
                <w:rFonts w:ascii="Arial" w:hAnsi="Arial" w:cs="Arial"/>
                <w:sz w:val="18"/>
                <w:szCs w:val="18"/>
              </w:rPr>
            </w:pPr>
            <w:r w:rsidRPr="0017655A">
              <w:rPr>
                <w:rFonts w:ascii="Arial" w:hAnsi="Arial" w:cs="Arial"/>
                <w:sz w:val="18"/>
                <w:szCs w:val="18"/>
                <w:lang w:val="en-GB"/>
              </w:rPr>
              <w:t>1</w:t>
            </w:r>
            <w:r w:rsidR="00F00C7B" w:rsidRPr="002662BE">
              <w:rPr>
                <w:rFonts w:ascii="Arial" w:hAnsi="Arial" w:cs="Arial"/>
                <w:sz w:val="18"/>
                <w:szCs w:val="18"/>
              </w:rPr>
              <w:t>,</w:t>
            </w:r>
            <w:r w:rsidRPr="0017655A">
              <w:rPr>
                <w:rFonts w:ascii="Arial" w:hAnsi="Arial" w:cs="Arial"/>
                <w:sz w:val="18"/>
                <w:szCs w:val="18"/>
                <w:lang w:val="en-GB"/>
              </w:rPr>
              <w:t>821</w:t>
            </w:r>
          </w:p>
        </w:tc>
        <w:tc>
          <w:tcPr>
            <w:tcW w:w="1080" w:type="dxa"/>
            <w:tcBorders>
              <w:top w:val="nil"/>
              <w:left w:val="nil"/>
              <w:bottom w:val="nil"/>
              <w:right w:val="nil"/>
            </w:tcBorders>
            <w:shd w:val="clear" w:color="auto" w:fill="FAFAFA"/>
            <w:vAlign w:val="bottom"/>
          </w:tcPr>
          <w:p w14:paraId="4560870E" w14:textId="244A209E" w:rsidR="00F00C7B" w:rsidRPr="002662BE" w:rsidRDefault="0017655A" w:rsidP="002662BE">
            <w:pPr>
              <w:spacing w:after="0" w:line="240" w:lineRule="auto"/>
              <w:ind w:left="-40" w:right="-72"/>
              <w:jc w:val="right"/>
              <w:rPr>
                <w:rFonts w:ascii="Arial" w:hAnsi="Arial" w:cs="Arial"/>
                <w:sz w:val="18"/>
                <w:szCs w:val="18"/>
              </w:rPr>
            </w:pPr>
            <w:r w:rsidRPr="0017655A">
              <w:rPr>
                <w:rFonts w:ascii="Arial" w:hAnsi="Arial" w:cs="Arial"/>
                <w:sz w:val="18"/>
                <w:szCs w:val="18"/>
                <w:lang w:val="en-GB"/>
              </w:rPr>
              <w:t>2</w:t>
            </w:r>
            <w:r w:rsidR="00F00C7B" w:rsidRPr="002662BE">
              <w:rPr>
                <w:rFonts w:ascii="Arial" w:hAnsi="Arial" w:cs="Arial"/>
                <w:sz w:val="18"/>
                <w:szCs w:val="18"/>
              </w:rPr>
              <w:t>,</w:t>
            </w:r>
            <w:r w:rsidRPr="0017655A">
              <w:rPr>
                <w:rFonts w:ascii="Arial" w:hAnsi="Arial" w:cs="Arial"/>
                <w:sz w:val="18"/>
                <w:szCs w:val="18"/>
                <w:lang w:val="en-GB"/>
              </w:rPr>
              <w:t>047</w:t>
            </w:r>
          </w:p>
        </w:tc>
        <w:tc>
          <w:tcPr>
            <w:tcW w:w="1080" w:type="dxa"/>
            <w:tcBorders>
              <w:top w:val="nil"/>
              <w:left w:val="nil"/>
              <w:bottom w:val="nil"/>
              <w:right w:val="nil"/>
            </w:tcBorders>
            <w:vAlign w:val="bottom"/>
          </w:tcPr>
          <w:p w14:paraId="232A0785" w14:textId="1008A374" w:rsidR="00F00C7B" w:rsidRPr="002662BE" w:rsidRDefault="0017655A" w:rsidP="002662BE">
            <w:pPr>
              <w:spacing w:after="0" w:line="240" w:lineRule="auto"/>
              <w:ind w:left="-40" w:right="-72"/>
              <w:jc w:val="right"/>
              <w:rPr>
                <w:rFonts w:ascii="Arial" w:hAnsi="Arial" w:cs="Arial"/>
                <w:sz w:val="18"/>
                <w:szCs w:val="18"/>
              </w:rPr>
            </w:pPr>
            <w:r w:rsidRPr="0017655A">
              <w:rPr>
                <w:rFonts w:ascii="Arial" w:hAnsi="Arial" w:cs="Arial"/>
                <w:sz w:val="18"/>
                <w:szCs w:val="18"/>
                <w:lang w:val="en-GB"/>
              </w:rPr>
              <w:t>1</w:t>
            </w:r>
            <w:r w:rsidR="00F00C7B" w:rsidRPr="002662BE">
              <w:rPr>
                <w:rFonts w:ascii="Arial" w:hAnsi="Arial" w:cs="Arial"/>
                <w:sz w:val="18"/>
                <w:szCs w:val="18"/>
              </w:rPr>
              <w:t>,</w:t>
            </w:r>
            <w:r w:rsidRPr="0017655A">
              <w:rPr>
                <w:rFonts w:ascii="Arial" w:hAnsi="Arial" w:cs="Arial"/>
                <w:sz w:val="18"/>
                <w:szCs w:val="18"/>
                <w:lang w:val="en-GB"/>
              </w:rPr>
              <w:t>821</w:t>
            </w:r>
          </w:p>
        </w:tc>
        <w:tc>
          <w:tcPr>
            <w:tcW w:w="2340" w:type="dxa"/>
            <w:tcBorders>
              <w:top w:val="nil"/>
              <w:left w:val="nil"/>
              <w:bottom w:val="nil"/>
              <w:right w:val="nil"/>
            </w:tcBorders>
            <w:vAlign w:val="bottom"/>
          </w:tcPr>
          <w:p w14:paraId="1E6F2E38" w14:textId="77777777" w:rsidR="00F00C7B" w:rsidRPr="002662BE" w:rsidRDefault="00F00C7B" w:rsidP="002662BE">
            <w:pPr>
              <w:spacing w:after="0" w:line="240" w:lineRule="auto"/>
              <w:ind w:left="-40" w:right="-72"/>
              <w:rPr>
                <w:rFonts w:ascii="Arial" w:hAnsi="Arial" w:cs="Arial"/>
                <w:b/>
                <w:bCs/>
                <w:sz w:val="18"/>
                <w:szCs w:val="18"/>
              </w:rPr>
            </w:pPr>
            <w:r w:rsidRPr="002662BE">
              <w:rPr>
                <w:rFonts w:ascii="Arial" w:hAnsi="Arial" w:cs="Arial"/>
                <w:sz w:val="18"/>
                <w:szCs w:val="18"/>
              </w:rPr>
              <w:t>Contract price</w:t>
            </w:r>
          </w:p>
        </w:tc>
      </w:tr>
      <w:tr w:rsidR="00F00C7B" w:rsidRPr="002662BE" w14:paraId="5CD1E6A8" w14:textId="77777777" w:rsidTr="00026324">
        <w:tc>
          <w:tcPr>
            <w:tcW w:w="2376" w:type="dxa"/>
            <w:tcBorders>
              <w:top w:val="nil"/>
              <w:left w:val="nil"/>
              <w:bottom w:val="nil"/>
              <w:right w:val="nil"/>
            </w:tcBorders>
            <w:vAlign w:val="bottom"/>
          </w:tcPr>
          <w:p w14:paraId="60DF732E" w14:textId="77777777" w:rsidR="00F00C7B" w:rsidRPr="002662BE" w:rsidRDefault="00F00C7B" w:rsidP="005C4A04">
            <w:pPr>
              <w:spacing w:after="0" w:line="240" w:lineRule="auto"/>
              <w:ind w:left="-105"/>
              <w:rPr>
                <w:rFonts w:ascii="Arial" w:hAnsi="Arial" w:cs="Arial"/>
                <w:sz w:val="18"/>
                <w:szCs w:val="18"/>
              </w:rPr>
            </w:pPr>
          </w:p>
        </w:tc>
        <w:tc>
          <w:tcPr>
            <w:tcW w:w="1035" w:type="dxa"/>
            <w:tcBorders>
              <w:top w:val="nil"/>
              <w:left w:val="nil"/>
              <w:bottom w:val="nil"/>
              <w:right w:val="nil"/>
            </w:tcBorders>
            <w:shd w:val="clear" w:color="auto" w:fill="FAFAFA"/>
            <w:vAlign w:val="bottom"/>
          </w:tcPr>
          <w:p w14:paraId="7752A76A" w14:textId="77777777" w:rsidR="00F00C7B" w:rsidRPr="002662BE" w:rsidRDefault="00F00C7B" w:rsidP="002662BE">
            <w:pPr>
              <w:spacing w:after="0" w:line="240" w:lineRule="auto"/>
              <w:ind w:left="-40" w:right="-72"/>
              <w:jc w:val="right"/>
              <w:rPr>
                <w:rFonts w:ascii="Arial" w:hAnsi="Arial" w:cs="Arial"/>
                <w:sz w:val="18"/>
                <w:szCs w:val="18"/>
              </w:rPr>
            </w:pPr>
          </w:p>
        </w:tc>
        <w:tc>
          <w:tcPr>
            <w:tcW w:w="990" w:type="dxa"/>
            <w:tcBorders>
              <w:top w:val="nil"/>
              <w:left w:val="nil"/>
              <w:bottom w:val="nil"/>
              <w:right w:val="nil"/>
            </w:tcBorders>
            <w:vAlign w:val="bottom"/>
          </w:tcPr>
          <w:p w14:paraId="38ED8971" w14:textId="77777777" w:rsidR="00F00C7B" w:rsidRPr="002662BE" w:rsidRDefault="00F00C7B" w:rsidP="002662BE">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shd w:val="clear" w:color="auto" w:fill="FAFAFA"/>
            <w:vAlign w:val="bottom"/>
          </w:tcPr>
          <w:p w14:paraId="0BBE7850" w14:textId="77777777" w:rsidR="00F00C7B" w:rsidRPr="002662BE" w:rsidRDefault="00F00C7B" w:rsidP="002662BE">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vAlign w:val="bottom"/>
          </w:tcPr>
          <w:p w14:paraId="251A5ABF" w14:textId="77777777" w:rsidR="00F00C7B" w:rsidRPr="002662BE" w:rsidRDefault="00F00C7B" w:rsidP="002662BE">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7F182860" w14:textId="77777777" w:rsidR="00F00C7B" w:rsidRPr="002662BE" w:rsidRDefault="00F00C7B" w:rsidP="002662BE">
            <w:pPr>
              <w:spacing w:after="0" w:line="240" w:lineRule="auto"/>
              <w:ind w:left="-40" w:right="-72"/>
              <w:rPr>
                <w:rFonts w:ascii="Arial" w:hAnsi="Arial" w:cs="Arial"/>
                <w:b/>
                <w:bCs/>
                <w:sz w:val="18"/>
                <w:szCs w:val="18"/>
              </w:rPr>
            </w:pPr>
          </w:p>
        </w:tc>
      </w:tr>
      <w:tr w:rsidR="00F00C7B" w:rsidRPr="002662BE" w14:paraId="3D587652" w14:textId="77777777" w:rsidTr="00026324">
        <w:tc>
          <w:tcPr>
            <w:tcW w:w="2376" w:type="dxa"/>
            <w:tcBorders>
              <w:top w:val="nil"/>
              <w:left w:val="nil"/>
              <w:bottom w:val="nil"/>
              <w:right w:val="nil"/>
            </w:tcBorders>
            <w:vAlign w:val="bottom"/>
          </w:tcPr>
          <w:p w14:paraId="7B8A9790" w14:textId="77777777" w:rsidR="00F00C7B" w:rsidRPr="002662BE" w:rsidRDefault="00F00C7B" w:rsidP="005C4A04">
            <w:pPr>
              <w:spacing w:after="0" w:line="240" w:lineRule="auto"/>
              <w:ind w:left="-105"/>
              <w:rPr>
                <w:rFonts w:ascii="Arial" w:hAnsi="Arial" w:cs="Arial"/>
                <w:sz w:val="18"/>
                <w:szCs w:val="18"/>
              </w:rPr>
            </w:pPr>
            <w:r w:rsidRPr="002662BE">
              <w:rPr>
                <w:rFonts w:ascii="Arial" w:hAnsi="Arial" w:cs="Arial"/>
                <w:b/>
                <w:bCs/>
                <w:sz w:val="18"/>
                <w:szCs w:val="18"/>
              </w:rPr>
              <w:t>Rental income</w:t>
            </w:r>
          </w:p>
        </w:tc>
        <w:tc>
          <w:tcPr>
            <w:tcW w:w="1035" w:type="dxa"/>
            <w:tcBorders>
              <w:top w:val="nil"/>
              <w:left w:val="nil"/>
              <w:bottom w:val="nil"/>
              <w:right w:val="nil"/>
            </w:tcBorders>
            <w:shd w:val="clear" w:color="auto" w:fill="FAFAFA"/>
            <w:vAlign w:val="bottom"/>
          </w:tcPr>
          <w:p w14:paraId="0EE57C08" w14:textId="77777777" w:rsidR="00F00C7B" w:rsidRPr="002662BE" w:rsidRDefault="00F00C7B" w:rsidP="002662BE">
            <w:pPr>
              <w:spacing w:after="0" w:line="240" w:lineRule="auto"/>
              <w:ind w:left="-40" w:right="-72"/>
              <w:jc w:val="right"/>
              <w:rPr>
                <w:rFonts w:ascii="Arial" w:hAnsi="Arial" w:cs="Arial"/>
                <w:sz w:val="18"/>
                <w:szCs w:val="18"/>
              </w:rPr>
            </w:pPr>
          </w:p>
        </w:tc>
        <w:tc>
          <w:tcPr>
            <w:tcW w:w="990" w:type="dxa"/>
            <w:tcBorders>
              <w:top w:val="nil"/>
              <w:left w:val="nil"/>
              <w:bottom w:val="nil"/>
              <w:right w:val="nil"/>
            </w:tcBorders>
            <w:vAlign w:val="bottom"/>
          </w:tcPr>
          <w:p w14:paraId="14D3F72E" w14:textId="77777777" w:rsidR="00F00C7B" w:rsidRPr="002662BE" w:rsidRDefault="00F00C7B" w:rsidP="002662BE">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shd w:val="clear" w:color="auto" w:fill="FAFAFA"/>
            <w:vAlign w:val="bottom"/>
          </w:tcPr>
          <w:p w14:paraId="22BE6300" w14:textId="77777777" w:rsidR="00F00C7B" w:rsidRPr="002662BE" w:rsidRDefault="00F00C7B" w:rsidP="002662BE">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vAlign w:val="bottom"/>
          </w:tcPr>
          <w:p w14:paraId="7CE8AED1" w14:textId="77777777" w:rsidR="00F00C7B" w:rsidRPr="002662BE" w:rsidRDefault="00F00C7B" w:rsidP="002662BE">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0587947F" w14:textId="77777777" w:rsidR="00F00C7B" w:rsidRPr="002662BE" w:rsidRDefault="00F00C7B" w:rsidP="002662BE">
            <w:pPr>
              <w:spacing w:after="0" w:line="240" w:lineRule="auto"/>
              <w:ind w:left="-40" w:right="-72"/>
              <w:rPr>
                <w:rFonts w:ascii="Arial" w:hAnsi="Arial" w:cs="Arial"/>
                <w:b/>
                <w:bCs/>
                <w:sz w:val="18"/>
                <w:szCs w:val="18"/>
              </w:rPr>
            </w:pPr>
          </w:p>
        </w:tc>
      </w:tr>
      <w:tr w:rsidR="00F00C7B" w:rsidRPr="002662BE" w14:paraId="497C55D2" w14:textId="77777777" w:rsidTr="00026324">
        <w:tc>
          <w:tcPr>
            <w:tcW w:w="2376" w:type="dxa"/>
            <w:tcBorders>
              <w:top w:val="nil"/>
              <w:left w:val="nil"/>
              <w:bottom w:val="nil"/>
              <w:right w:val="nil"/>
            </w:tcBorders>
            <w:vAlign w:val="bottom"/>
          </w:tcPr>
          <w:p w14:paraId="05C00BBF" w14:textId="77777777" w:rsidR="00F00C7B" w:rsidRPr="002662BE" w:rsidRDefault="00F00C7B" w:rsidP="005C4A04">
            <w:pPr>
              <w:spacing w:after="0" w:line="240" w:lineRule="auto"/>
              <w:ind w:left="-105"/>
              <w:rPr>
                <w:rFonts w:ascii="Arial" w:hAnsi="Arial" w:cs="Arial"/>
                <w:sz w:val="18"/>
                <w:szCs w:val="18"/>
              </w:rPr>
            </w:pPr>
            <w:r w:rsidRPr="002662BE">
              <w:rPr>
                <w:rFonts w:ascii="Arial" w:hAnsi="Arial" w:cs="Arial"/>
                <w:sz w:val="18"/>
                <w:szCs w:val="18"/>
              </w:rPr>
              <w:t>Subsidiaries</w:t>
            </w:r>
          </w:p>
        </w:tc>
        <w:tc>
          <w:tcPr>
            <w:tcW w:w="1035" w:type="dxa"/>
            <w:tcBorders>
              <w:top w:val="nil"/>
              <w:left w:val="nil"/>
              <w:bottom w:val="nil"/>
              <w:right w:val="nil"/>
            </w:tcBorders>
            <w:shd w:val="clear" w:color="auto" w:fill="FAFAFA"/>
            <w:vAlign w:val="bottom"/>
          </w:tcPr>
          <w:p w14:paraId="338F5DB4" w14:textId="77777777" w:rsidR="00F00C7B" w:rsidRPr="002662BE" w:rsidRDefault="00F00C7B" w:rsidP="002662BE">
            <w:pPr>
              <w:spacing w:after="0" w:line="240" w:lineRule="auto"/>
              <w:ind w:left="-40" w:right="-72"/>
              <w:jc w:val="right"/>
              <w:rPr>
                <w:rFonts w:ascii="Arial" w:hAnsi="Arial" w:cs="Arial"/>
                <w:sz w:val="18"/>
                <w:szCs w:val="18"/>
              </w:rPr>
            </w:pPr>
            <w:r w:rsidRPr="002662BE">
              <w:rPr>
                <w:rFonts w:ascii="Arial" w:hAnsi="Arial" w:cs="Arial"/>
                <w:sz w:val="18"/>
                <w:szCs w:val="18"/>
              </w:rPr>
              <w:t>-</w:t>
            </w:r>
          </w:p>
        </w:tc>
        <w:tc>
          <w:tcPr>
            <w:tcW w:w="990" w:type="dxa"/>
            <w:tcBorders>
              <w:top w:val="nil"/>
              <w:left w:val="nil"/>
              <w:bottom w:val="nil"/>
              <w:right w:val="nil"/>
            </w:tcBorders>
            <w:vAlign w:val="bottom"/>
          </w:tcPr>
          <w:p w14:paraId="1E0A8887" w14:textId="77777777" w:rsidR="00F00C7B" w:rsidRPr="002662BE" w:rsidRDefault="00F00C7B" w:rsidP="002662BE">
            <w:pPr>
              <w:spacing w:after="0" w:line="240" w:lineRule="auto"/>
              <w:ind w:left="-40" w:right="-72"/>
              <w:jc w:val="right"/>
              <w:rPr>
                <w:rFonts w:ascii="Arial" w:hAnsi="Arial" w:cs="Arial"/>
                <w:sz w:val="18"/>
                <w:szCs w:val="18"/>
              </w:rPr>
            </w:pPr>
            <w:r w:rsidRPr="002662BE">
              <w:rPr>
                <w:rFonts w:ascii="Arial" w:hAnsi="Arial" w:cs="Arial"/>
                <w:sz w:val="18"/>
                <w:szCs w:val="18"/>
              </w:rPr>
              <w:t>-</w:t>
            </w:r>
          </w:p>
        </w:tc>
        <w:tc>
          <w:tcPr>
            <w:tcW w:w="1080" w:type="dxa"/>
            <w:tcBorders>
              <w:top w:val="nil"/>
              <w:left w:val="nil"/>
              <w:bottom w:val="nil"/>
              <w:right w:val="nil"/>
            </w:tcBorders>
            <w:shd w:val="clear" w:color="auto" w:fill="FAFAFA"/>
            <w:vAlign w:val="bottom"/>
          </w:tcPr>
          <w:p w14:paraId="1524571F" w14:textId="661EB5D3" w:rsidR="00F00C7B" w:rsidRPr="002662BE" w:rsidRDefault="0017655A" w:rsidP="002662BE">
            <w:pPr>
              <w:spacing w:after="0" w:line="240" w:lineRule="auto"/>
              <w:ind w:left="-40" w:right="-72"/>
              <w:jc w:val="right"/>
              <w:rPr>
                <w:rFonts w:ascii="Arial" w:hAnsi="Arial" w:cs="Arial"/>
                <w:sz w:val="18"/>
                <w:szCs w:val="18"/>
              </w:rPr>
            </w:pPr>
            <w:r w:rsidRPr="0017655A">
              <w:rPr>
                <w:rFonts w:ascii="Arial" w:hAnsi="Arial" w:cs="Arial"/>
                <w:sz w:val="18"/>
                <w:szCs w:val="18"/>
                <w:lang w:val="en-GB"/>
              </w:rPr>
              <w:t>1</w:t>
            </w:r>
            <w:r w:rsidR="00F00C7B" w:rsidRPr="002662BE">
              <w:rPr>
                <w:rFonts w:ascii="Arial" w:hAnsi="Arial" w:cs="Arial"/>
                <w:sz w:val="18"/>
                <w:szCs w:val="18"/>
              </w:rPr>
              <w:t>,</w:t>
            </w:r>
            <w:r w:rsidRPr="0017655A">
              <w:rPr>
                <w:rFonts w:ascii="Arial" w:hAnsi="Arial" w:cs="Arial"/>
                <w:sz w:val="18"/>
                <w:szCs w:val="18"/>
                <w:lang w:val="en-GB"/>
              </w:rPr>
              <w:t>504</w:t>
            </w:r>
          </w:p>
        </w:tc>
        <w:tc>
          <w:tcPr>
            <w:tcW w:w="1080" w:type="dxa"/>
            <w:tcBorders>
              <w:top w:val="nil"/>
              <w:left w:val="nil"/>
              <w:bottom w:val="nil"/>
              <w:right w:val="nil"/>
            </w:tcBorders>
            <w:vAlign w:val="bottom"/>
          </w:tcPr>
          <w:p w14:paraId="2E2EFCF4" w14:textId="75D59DB8" w:rsidR="00F00C7B" w:rsidRPr="002662BE" w:rsidRDefault="0017655A" w:rsidP="002662BE">
            <w:pPr>
              <w:spacing w:after="0" w:line="240" w:lineRule="auto"/>
              <w:ind w:left="-40" w:right="-72"/>
              <w:jc w:val="right"/>
              <w:rPr>
                <w:rFonts w:ascii="Arial" w:hAnsi="Arial" w:cs="Arial"/>
                <w:sz w:val="18"/>
                <w:szCs w:val="18"/>
              </w:rPr>
            </w:pPr>
            <w:r w:rsidRPr="0017655A">
              <w:rPr>
                <w:rFonts w:ascii="Arial" w:hAnsi="Arial" w:cs="Arial"/>
                <w:sz w:val="18"/>
                <w:szCs w:val="18"/>
                <w:lang w:val="en-GB"/>
              </w:rPr>
              <w:t>1</w:t>
            </w:r>
            <w:r w:rsidR="00F00C7B" w:rsidRPr="002662BE">
              <w:rPr>
                <w:rFonts w:ascii="Arial" w:hAnsi="Arial" w:cs="Arial"/>
                <w:sz w:val="18"/>
                <w:szCs w:val="18"/>
              </w:rPr>
              <w:t>,</w:t>
            </w:r>
            <w:r w:rsidRPr="0017655A">
              <w:rPr>
                <w:rFonts w:ascii="Arial" w:hAnsi="Arial" w:cs="Arial"/>
                <w:sz w:val="18"/>
                <w:szCs w:val="18"/>
                <w:lang w:val="en-GB"/>
              </w:rPr>
              <w:t>546</w:t>
            </w:r>
          </w:p>
        </w:tc>
        <w:tc>
          <w:tcPr>
            <w:tcW w:w="2340" w:type="dxa"/>
            <w:tcBorders>
              <w:top w:val="nil"/>
              <w:left w:val="nil"/>
              <w:bottom w:val="nil"/>
              <w:right w:val="nil"/>
            </w:tcBorders>
            <w:vAlign w:val="bottom"/>
          </w:tcPr>
          <w:p w14:paraId="5BAAFB6C" w14:textId="77777777" w:rsidR="00F00C7B" w:rsidRPr="002662BE" w:rsidRDefault="00F00C7B" w:rsidP="002662BE">
            <w:pPr>
              <w:spacing w:after="0" w:line="240" w:lineRule="auto"/>
              <w:ind w:left="-40" w:right="-72"/>
              <w:rPr>
                <w:rFonts w:ascii="Arial" w:hAnsi="Arial" w:cs="Arial"/>
                <w:b/>
                <w:bCs/>
                <w:sz w:val="18"/>
                <w:szCs w:val="18"/>
              </w:rPr>
            </w:pPr>
            <w:r w:rsidRPr="002662BE">
              <w:rPr>
                <w:rFonts w:ascii="Arial" w:hAnsi="Arial" w:cs="Arial"/>
                <w:sz w:val="18"/>
                <w:szCs w:val="18"/>
              </w:rPr>
              <w:t>Contract price</w:t>
            </w:r>
          </w:p>
        </w:tc>
      </w:tr>
      <w:tr w:rsidR="00F00C7B" w:rsidRPr="002662BE" w14:paraId="358A1EA4" w14:textId="77777777" w:rsidTr="00026324">
        <w:tc>
          <w:tcPr>
            <w:tcW w:w="2376" w:type="dxa"/>
            <w:tcBorders>
              <w:top w:val="nil"/>
              <w:left w:val="nil"/>
              <w:bottom w:val="nil"/>
              <w:right w:val="nil"/>
            </w:tcBorders>
            <w:vAlign w:val="bottom"/>
          </w:tcPr>
          <w:p w14:paraId="41F52F3B" w14:textId="0D4CE5EA" w:rsidR="00F00C7B" w:rsidRPr="002662BE" w:rsidRDefault="005C4A04" w:rsidP="005C4A04">
            <w:pPr>
              <w:spacing w:after="0" w:line="240" w:lineRule="auto"/>
              <w:ind w:left="-105"/>
              <w:rPr>
                <w:rFonts w:ascii="Arial" w:hAnsi="Arial" w:cs="Arial"/>
                <w:sz w:val="18"/>
                <w:szCs w:val="18"/>
              </w:rPr>
            </w:pPr>
            <w:r w:rsidRPr="002662BE">
              <w:rPr>
                <w:rFonts w:ascii="Arial" w:hAnsi="Arial" w:cs="Arial"/>
                <w:sz w:val="18"/>
                <w:szCs w:val="18"/>
              </w:rPr>
              <w:t>Other related parties</w:t>
            </w:r>
          </w:p>
        </w:tc>
        <w:tc>
          <w:tcPr>
            <w:tcW w:w="1035" w:type="dxa"/>
            <w:tcBorders>
              <w:top w:val="nil"/>
              <w:left w:val="nil"/>
              <w:bottom w:val="nil"/>
              <w:right w:val="nil"/>
            </w:tcBorders>
            <w:shd w:val="clear" w:color="auto" w:fill="FAFAFA"/>
            <w:vAlign w:val="bottom"/>
          </w:tcPr>
          <w:p w14:paraId="7621D162" w14:textId="7578630B" w:rsidR="00F00C7B" w:rsidRPr="002662BE" w:rsidRDefault="0017655A" w:rsidP="002662BE">
            <w:pPr>
              <w:spacing w:after="0" w:line="240" w:lineRule="auto"/>
              <w:ind w:left="-40" w:right="-72"/>
              <w:jc w:val="right"/>
              <w:rPr>
                <w:rFonts w:ascii="Arial" w:hAnsi="Arial" w:cs="Arial"/>
                <w:sz w:val="18"/>
                <w:szCs w:val="18"/>
              </w:rPr>
            </w:pPr>
            <w:r w:rsidRPr="0017655A">
              <w:rPr>
                <w:rFonts w:ascii="Arial" w:hAnsi="Arial" w:cs="Arial"/>
                <w:sz w:val="18"/>
                <w:szCs w:val="18"/>
                <w:lang w:val="en-GB"/>
              </w:rPr>
              <w:t>2</w:t>
            </w:r>
            <w:r w:rsidR="00F00C7B" w:rsidRPr="002662BE">
              <w:rPr>
                <w:rFonts w:ascii="Arial" w:hAnsi="Arial" w:cs="Arial"/>
                <w:sz w:val="18"/>
                <w:szCs w:val="18"/>
              </w:rPr>
              <w:t>,</w:t>
            </w:r>
            <w:r w:rsidRPr="0017655A">
              <w:rPr>
                <w:rFonts w:ascii="Arial" w:hAnsi="Arial" w:cs="Arial"/>
                <w:sz w:val="18"/>
                <w:szCs w:val="18"/>
                <w:lang w:val="en-GB"/>
              </w:rPr>
              <w:t>176</w:t>
            </w:r>
          </w:p>
        </w:tc>
        <w:tc>
          <w:tcPr>
            <w:tcW w:w="990" w:type="dxa"/>
            <w:tcBorders>
              <w:top w:val="nil"/>
              <w:left w:val="nil"/>
              <w:bottom w:val="nil"/>
              <w:right w:val="nil"/>
            </w:tcBorders>
            <w:vAlign w:val="bottom"/>
          </w:tcPr>
          <w:p w14:paraId="0A6A8C79" w14:textId="1596400E" w:rsidR="00F00C7B" w:rsidRPr="002662BE" w:rsidRDefault="0017655A" w:rsidP="002662BE">
            <w:pPr>
              <w:spacing w:after="0" w:line="240" w:lineRule="auto"/>
              <w:ind w:left="-40" w:right="-72"/>
              <w:jc w:val="right"/>
              <w:rPr>
                <w:rFonts w:ascii="Arial" w:hAnsi="Arial" w:cs="Arial"/>
                <w:sz w:val="18"/>
                <w:szCs w:val="18"/>
              </w:rPr>
            </w:pPr>
            <w:r w:rsidRPr="0017655A">
              <w:rPr>
                <w:rFonts w:ascii="Arial" w:hAnsi="Arial" w:cs="Arial"/>
                <w:sz w:val="18"/>
                <w:szCs w:val="18"/>
                <w:lang w:val="en-GB"/>
              </w:rPr>
              <w:t>2</w:t>
            </w:r>
            <w:r w:rsidR="00F00C7B" w:rsidRPr="002662BE">
              <w:rPr>
                <w:rFonts w:ascii="Arial" w:hAnsi="Arial" w:cs="Arial"/>
                <w:sz w:val="18"/>
                <w:szCs w:val="18"/>
              </w:rPr>
              <w:t>,</w:t>
            </w:r>
            <w:r w:rsidRPr="0017655A">
              <w:rPr>
                <w:rFonts w:ascii="Arial" w:hAnsi="Arial" w:cs="Arial"/>
                <w:sz w:val="18"/>
                <w:szCs w:val="18"/>
                <w:lang w:val="en-GB"/>
              </w:rPr>
              <w:t>070</w:t>
            </w:r>
          </w:p>
        </w:tc>
        <w:tc>
          <w:tcPr>
            <w:tcW w:w="1080" w:type="dxa"/>
            <w:tcBorders>
              <w:top w:val="nil"/>
              <w:left w:val="nil"/>
              <w:bottom w:val="nil"/>
              <w:right w:val="nil"/>
            </w:tcBorders>
            <w:shd w:val="clear" w:color="auto" w:fill="FAFAFA"/>
            <w:vAlign w:val="bottom"/>
          </w:tcPr>
          <w:p w14:paraId="349BB8C7" w14:textId="73A45EA3" w:rsidR="00F00C7B" w:rsidRPr="002662BE" w:rsidRDefault="0017655A" w:rsidP="002662BE">
            <w:pPr>
              <w:spacing w:after="0" w:line="240" w:lineRule="auto"/>
              <w:ind w:left="-40" w:right="-72"/>
              <w:jc w:val="right"/>
              <w:rPr>
                <w:rFonts w:ascii="Arial" w:hAnsi="Arial" w:cs="Arial"/>
                <w:sz w:val="18"/>
                <w:szCs w:val="18"/>
              </w:rPr>
            </w:pPr>
            <w:r w:rsidRPr="0017655A">
              <w:rPr>
                <w:rFonts w:ascii="Arial" w:hAnsi="Arial" w:cs="Arial"/>
                <w:sz w:val="18"/>
                <w:szCs w:val="18"/>
                <w:lang w:val="en-GB"/>
              </w:rPr>
              <w:t>2</w:t>
            </w:r>
            <w:r w:rsidR="00F00C7B" w:rsidRPr="002662BE">
              <w:rPr>
                <w:rFonts w:ascii="Arial" w:hAnsi="Arial" w:cs="Arial"/>
                <w:sz w:val="18"/>
                <w:szCs w:val="18"/>
              </w:rPr>
              <w:t>,</w:t>
            </w:r>
            <w:r w:rsidRPr="0017655A">
              <w:rPr>
                <w:rFonts w:ascii="Arial" w:hAnsi="Arial" w:cs="Arial"/>
                <w:sz w:val="18"/>
                <w:szCs w:val="18"/>
                <w:lang w:val="en-GB"/>
              </w:rPr>
              <w:t>154</w:t>
            </w:r>
          </w:p>
        </w:tc>
        <w:tc>
          <w:tcPr>
            <w:tcW w:w="1080" w:type="dxa"/>
            <w:tcBorders>
              <w:top w:val="nil"/>
              <w:left w:val="nil"/>
              <w:bottom w:val="nil"/>
              <w:right w:val="nil"/>
            </w:tcBorders>
            <w:vAlign w:val="bottom"/>
          </w:tcPr>
          <w:p w14:paraId="550C7452" w14:textId="2931DBE0" w:rsidR="00F00C7B" w:rsidRPr="002662BE" w:rsidRDefault="0017655A" w:rsidP="002662BE">
            <w:pPr>
              <w:spacing w:after="0" w:line="240" w:lineRule="auto"/>
              <w:ind w:left="-40" w:right="-72"/>
              <w:jc w:val="right"/>
              <w:rPr>
                <w:rFonts w:ascii="Arial" w:hAnsi="Arial" w:cs="Arial"/>
                <w:sz w:val="18"/>
                <w:szCs w:val="18"/>
              </w:rPr>
            </w:pPr>
            <w:r w:rsidRPr="0017655A">
              <w:rPr>
                <w:rFonts w:ascii="Arial" w:hAnsi="Arial" w:cs="Arial"/>
                <w:sz w:val="18"/>
                <w:szCs w:val="18"/>
                <w:lang w:val="en-GB"/>
              </w:rPr>
              <w:t>1</w:t>
            </w:r>
            <w:r w:rsidR="00F00C7B" w:rsidRPr="002662BE">
              <w:rPr>
                <w:rFonts w:ascii="Arial" w:hAnsi="Arial" w:cs="Arial"/>
                <w:sz w:val="18"/>
                <w:szCs w:val="18"/>
              </w:rPr>
              <w:t>,</w:t>
            </w:r>
            <w:r w:rsidRPr="0017655A">
              <w:rPr>
                <w:rFonts w:ascii="Arial" w:hAnsi="Arial" w:cs="Arial"/>
                <w:sz w:val="18"/>
                <w:szCs w:val="18"/>
                <w:lang w:val="en-GB"/>
              </w:rPr>
              <w:t>945</w:t>
            </w:r>
          </w:p>
        </w:tc>
        <w:tc>
          <w:tcPr>
            <w:tcW w:w="2340" w:type="dxa"/>
            <w:tcBorders>
              <w:top w:val="nil"/>
              <w:left w:val="nil"/>
              <w:bottom w:val="nil"/>
              <w:right w:val="nil"/>
            </w:tcBorders>
            <w:vAlign w:val="bottom"/>
          </w:tcPr>
          <w:p w14:paraId="59D7594F" w14:textId="77777777" w:rsidR="00F00C7B" w:rsidRPr="002662BE" w:rsidRDefault="00F00C7B" w:rsidP="002662BE">
            <w:pPr>
              <w:spacing w:after="0" w:line="240" w:lineRule="auto"/>
              <w:ind w:left="-40" w:right="-72"/>
              <w:rPr>
                <w:rFonts w:ascii="Arial" w:hAnsi="Arial" w:cs="Arial"/>
                <w:b/>
                <w:bCs/>
                <w:sz w:val="18"/>
                <w:szCs w:val="18"/>
              </w:rPr>
            </w:pPr>
            <w:r w:rsidRPr="002662BE">
              <w:rPr>
                <w:rFonts w:ascii="Arial" w:hAnsi="Arial" w:cs="Arial"/>
                <w:sz w:val="18"/>
                <w:szCs w:val="18"/>
              </w:rPr>
              <w:t>Contract price</w:t>
            </w:r>
          </w:p>
        </w:tc>
      </w:tr>
      <w:tr w:rsidR="00F00C7B" w:rsidRPr="002662BE" w14:paraId="6E7E60D5" w14:textId="77777777" w:rsidTr="00026324">
        <w:tc>
          <w:tcPr>
            <w:tcW w:w="2376" w:type="dxa"/>
            <w:tcBorders>
              <w:top w:val="nil"/>
              <w:left w:val="nil"/>
              <w:bottom w:val="nil"/>
              <w:right w:val="nil"/>
            </w:tcBorders>
          </w:tcPr>
          <w:p w14:paraId="0EC6457C" w14:textId="77777777" w:rsidR="00F00C7B" w:rsidRPr="002662BE" w:rsidRDefault="00F00C7B" w:rsidP="005C4A04">
            <w:pPr>
              <w:spacing w:after="0" w:line="240" w:lineRule="auto"/>
              <w:ind w:left="-105"/>
              <w:rPr>
                <w:rFonts w:ascii="Arial" w:hAnsi="Arial" w:cs="Arial"/>
                <w:sz w:val="18"/>
                <w:szCs w:val="18"/>
              </w:rPr>
            </w:pPr>
          </w:p>
        </w:tc>
        <w:tc>
          <w:tcPr>
            <w:tcW w:w="1035" w:type="dxa"/>
            <w:tcBorders>
              <w:top w:val="nil"/>
              <w:left w:val="nil"/>
              <w:bottom w:val="nil"/>
              <w:right w:val="nil"/>
            </w:tcBorders>
            <w:shd w:val="clear" w:color="auto" w:fill="FAFAFA"/>
            <w:vAlign w:val="bottom"/>
          </w:tcPr>
          <w:p w14:paraId="67645998" w14:textId="77777777" w:rsidR="00F00C7B" w:rsidRPr="002662BE" w:rsidRDefault="00F00C7B" w:rsidP="002662BE">
            <w:pPr>
              <w:spacing w:after="0" w:line="240" w:lineRule="auto"/>
              <w:ind w:left="-40" w:right="-72"/>
              <w:jc w:val="right"/>
              <w:rPr>
                <w:rFonts w:ascii="Arial" w:hAnsi="Arial" w:cs="Arial"/>
                <w:sz w:val="18"/>
                <w:szCs w:val="18"/>
              </w:rPr>
            </w:pPr>
          </w:p>
        </w:tc>
        <w:tc>
          <w:tcPr>
            <w:tcW w:w="990" w:type="dxa"/>
            <w:tcBorders>
              <w:top w:val="nil"/>
              <w:left w:val="nil"/>
              <w:bottom w:val="nil"/>
              <w:right w:val="nil"/>
            </w:tcBorders>
            <w:vAlign w:val="bottom"/>
          </w:tcPr>
          <w:p w14:paraId="0FCE1B3A" w14:textId="77777777" w:rsidR="00F00C7B" w:rsidRPr="002662BE" w:rsidRDefault="00F00C7B" w:rsidP="002662BE">
            <w:pPr>
              <w:spacing w:after="0" w:line="240" w:lineRule="auto"/>
              <w:ind w:left="-40" w:right="-72"/>
              <w:jc w:val="right"/>
              <w:rPr>
                <w:rFonts w:ascii="Arial" w:hAnsi="Arial" w:cs="Arial"/>
                <w:b/>
                <w:bCs/>
                <w:sz w:val="18"/>
                <w:szCs w:val="18"/>
              </w:rPr>
            </w:pPr>
          </w:p>
        </w:tc>
        <w:tc>
          <w:tcPr>
            <w:tcW w:w="1080" w:type="dxa"/>
            <w:tcBorders>
              <w:top w:val="nil"/>
              <w:left w:val="nil"/>
              <w:bottom w:val="nil"/>
              <w:right w:val="nil"/>
            </w:tcBorders>
            <w:shd w:val="clear" w:color="auto" w:fill="FAFAFA"/>
            <w:vAlign w:val="bottom"/>
          </w:tcPr>
          <w:p w14:paraId="70F72EF9" w14:textId="77777777" w:rsidR="00F00C7B" w:rsidRPr="002662BE" w:rsidRDefault="00F00C7B" w:rsidP="002662BE">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vAlign w:val="bottom"/>
          </w:tcPr>
          <w:p w14:paraId="55D1FB6B" w14:textId="77777777" w:rsidR="00F00C7B" w:rsidRPr="002662BE" w:rsidRDefault="00F00C7B" w:rsidP="002662BE">
            <w:pPr>
              <w:spacing w:after="0" w:line="240" w:lineRule="auto"/>
              <w:ind w:left="-40" w:right="-72"/>
              <w:jc w:val="right"/>
              <w:rPr>
                <w:rFonts w:ascii="Arial" w:hAnsi="Arial" w:cs="Arial"/>
                <w:b/>
                <w:bCs/>
                <w:sz w:val="18"/>
                <w:szCs w:val="18"/>
              </w:rPr>
            </w:pPr>
          </w:p>
        </w:tc>
        <w:tc>
          <w:tcPr>
            <w:tcW w:w="2340" w:type="dxa"/>
            <w:tcBorders>
              <w:top w:val="nil"/>
              <w:left w:val="nil"/>
              <w:bottom w:val="nil"/>
              <w:right w:val="nil"/>
            </w:tcBorders>
            <w:vAlign w:val="bottom"/>
          </w:tcPr>
          <w:p w14:paraId="73A7268A" w14:textId="77777777" w:rsidR="00F00C7B" w:rsidRPr="002662BE" w:rsidRDefault="00F00C7B" w:rsidP="002662BE">
            <w:pPr>
              <w:spacing w:after="0" w:line="240" w:lineRule="auto"/>
              <w:ind w:left="-40" w:right="-72"/>
              <w:rPr>
                <w:rFonts w:ascii="Arial" w:hAnsi="Arial" w:cs="Arial"/>
                <w:b/>
                <w:bCs/>
                <w:sz w:val="18"/>
                <w:szCs w:val="18"/>
              </w:rPr>
            </w:pPr>
          </w:p>
        </w:tc>
      </w:tr>
      <w:tr w:rsidR="00F00C7B" w:rsidRPr="002662BE" w14:paraId="093B157C" w14:textId="77777777" w:rsidTr="00026324">
        <w:tc>
          <w:tcPr>
            <w:tcW w:w="2376" w:type="dxa"/>
            <w:tcBorders>
              <w:top w:val="nil"/>
              <w:left w:val="nil"/>
              <w:bottom w:val="nil"/>
              <w:right w:val="nil"/>
            </w:tcBorders>
          </w:tcPr>
          <w:p w14:paraId="0155D061" w14:textId="77777777" w:rsidR="00F00C7B" w:rsidRPr="002662BE" w:rsidRDefault="00F00C7B" w:rsidP="005C4A04">
            <w:pPr>
              <w:spacing w:after="0" w:line="240" w:lineRule="auto"/>
              <w:ind w:left="-105"/>
              <w:rPr>
                <w:rFonts w:ascii="Arial" w:hAnsi="Arial" w:cs="Arial"/>
                <w:sz w:val="18"/>
                <w:szCs w:val="18"/>
              </w:rPr>
            </w:pPr>
            <w:r w:rsidRPr="002662BE">
              <w:rPr>
                <w:rFonts w:ascii="Arial" w:hAnsi="Arial" w:cs="Arial"/>
                <w:b/>
                <w:bCs/>
                <w:sz w:val="18"/>
                <w:szCs w:val="18"/>
              </w:rPr>
              <w:t>Other income</w:t>
            </w:r>
          </w:p>
        </w:tc>
        <w:tc>
          <w:tcPr>
            <w:tcW w:w="1035" w:type="dxa"/>
            <w:tcBorders>
              <w:top w:val="nil"/>
              <w:left w:val="nil"/>
              <w:bottom w:val="nil"/>
              <w:right w:val="nil"/>
            </w:tcBorders>
            <w:shd w:val="clear" w:color="auto" w:fill="FAFAFA"/>
            <w:vAlign w:val="bottom"/>
          </w:tcPr>
          <w:p w14:paraId="5427DC99" w14:textId="77777777" w:rsidR="00F00C7B" w:rsidRPr="002662BE" w:rsidRDefault="00F00C7B" w:rsidP="002662BE">
            <w:pPr>
              <w:spacing w:after="0" w:line="240" w:lineRule="auto"/>
              <w:ind w:left="-40" w:right="-72"/>
              <w:jc w:val="right"/>
              <w:rPr>
                <w:rFonts w:ascii="Arial" w:hAnsi="Arial" w:cs="Arial"/>
                <w:sz w:val="18"/>
                <w:szCs w:val="18"/>
              </w:rPr>
            </w:pPr>
          </w:p>
        </w:tc>
        <w:tc>
          <w:tcPr>
            <w:tcW w:w="990" w:type="dxa"/>
            <w:tcBorders>
              <w:top w:val="nil"/>
              <w:left w:val="nil"/>
              <w:bottom w:val="nil"/>
              <w:right w:val="nil"/>
            </w:tcBorders>
            <w:vAlign w:val="bottom"/>
          </w:tcPr>
          <w:p w14:paraId="1846BEBD" w14:textId="77777777" w:rsidR="00F00C7B" w:rsidRPr="002662BE" w:rsidRDefault="00F00C7B" w:rsidP="002662BE">
            <w:pPr>
              <w:spacing w:after="0" w:line="240" w:lineRule="auto"/>
              <w:ind w:left="-40" w:right="-72"/>
              <w:jc w:val="right"/>
              <w:rPr>
                <w:rFonts w:ascii="Arial" w:hAnsi="Arial" w:cs="Arial"/>
                <w:b/>
                <w:bCs/>
                <w:sz w:val="18"/>
                <w:szCs w:val="18"/>
              </w:rPr>
            </w:pPr>
          </w:p>
        </w:tc>
        <w:tc>
          <w:tcPr>
            <w:tcW w:w="1080" w:type="dxa"/>
            <w:tcBorders>
              <w:top w:val="nil"/>
              <w:left w:val="nil"/>
              <w:bottom w:val="nil"/>
              <w:right w:val="nil"/>
            </w:tcBorders>
            <w:shd w:val="clear" w:color="auto" w:fill="FAFAFA"/>
            <w:vAlign w:val="bottom"/>
          </w:tcPr>
          <w:p w14:paraId="6D101FD7" w14:textId="77777777" w:rsidR="00F00C7B" w:rsidRPr="002662BE" w:rsidRDefault="00F00C7B" w:rsidP="002662BE">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vAlign w:val="bottom"/>
          </w:tcPr>
          <w:p w14:paraId="1EA26A60" w14:textId="77777777" w:rsidR="00F00C7B" w:rsidRPr="002662BE" w:rsidRDefault="00F00C7B" w:rsidP="002662BE">
            <w:pPr>
              <w:spacing w:after="0" w:line="240" w:lineRule="auto"/>
              <w:ind w:left="-40" w:right="-72"/>
              <w:jc w:val="right"/>
              <w:rPr>
                <w:rFonts w:ascii="Arial" w:hAnsi="Arial" w:cs="Arial"/>
                <w:b/>
                <w:bCs/>
                <w:sz w:val="18"/>
                <w:szCs w:val="18"/>
              </w:rPr>
            </w:pPr>
          </w:p>
        </w:tc>
        <w:tc>
          <w:tcPr>
            <w:tcW w:w="2340" w:type="dxa"/>
            <w:tcBorders>
              <w:top w:val="nil"/>
              <w:left w:val="nil"/>
              <w:bottom w:val="nil"/>
              <w:right w:val="nil"/>
            </w:tcBorders>
            <w:vAlign w:val="bottom"/>
          </w:tcPr>
          <w:p w14:paraId="57D7B4AC" w14:textId="77777777" w:rsidR="00F00C7B" w:rsidRPr="002662BE" w:rsidRDefault="00F00C7B" w:rsidP="002662BE">
            <w:pPr>
              <w:spacing w:after="0" w:line="240" w:lineRule="auto"/>
              <w:ind w:left="-40" w:right="-72"/>
              <w:rPr>
                <w:rFonts w:ascii="Arial" w:hAnsi="Arial" w:cs="Arial"/>
                <w:b/>
                <w:bCs/>
                <w:sz w:val="18"/>
                <w:szCs w:val="18"/>
              </w:rPr>
            </w:pPr>
          </w:p>
        </w:tc>
      </w:tr>
      <w:tr w:rsidR="00F00C7B" w:rsidRPr="002662BE" w14:paraId="6BA2D49A" w14:textId="77777777" w:rsidTr="00026324">
        <w:tc>
          <w:tcPr>
            <w:tcW w:w="2376" w:type="dxa"/>
            <w:tcBorders>
              <w:top w:val="nil"/>
              <w:left w:val="nil"/>
              <w:bottom w:val="nil"/>
              <w:right w:val="nil"/>
            </w:tcBorders>
          </w:tcPr>
          <w:p w14:paraId="3AB3F836" w14:textId="5ADB492B" w:rsidR="00F00C7B" w:rsidRPr="002662BE" w:rsidRDefault="005C4A04" w:rsidP="005C4A04">
            <w:pPr>
              <w:spacing w:after="0" w:line="240" w:lineRule="auto"/>
              <w:ind w:left="-105"/>
              <w:rPr>
                <w:rFonts w:ascii="Arial" w:hAnsi="Arial" w:cs="Arial"/>
                <w:sz w:val="18"/>
                <w:szCs w:val="18"/>
              </w:rPr>
            </w:pPr>
            <w:r w:rsidRPr="002662BE">
              <w:rPr>
                <w:rFonts w:ascii="Arial" w:hAnsi="Arial" w:cs="Arial"/>
                <w:sz w:val="18"/>
                <w:szCs w:val="18"/>
              </w:rPr>
              <w:t>Subsidiaries</w:t>
            </w:r>
          </w:p>
        </w:tc>
        <w:tc>
          <w:tcPr>
            <w:tcW w:w="1035" w:type="dxa"/>
            <w:tcBorders>
              <w:top w:val="nil"/>
              <w:left w:val="nil"/>
              <w:bottom w:val="nil"/>
              <w:right w:val="nil"/>
            </w:tcBorders>
            <w:shd w:val="clear" w:color="auto" w:fill="FAFAFA"/>
            <w:vAlign w:val="bottom"/>
          </w:tcPr>
          <w:p w14:paraId="2545F201" w14:textId="77777777" w:rsidR="00F00C7B" w:rsidRPr="002662BE" w:rsidRDefault="00F00C7B" w:rsidP="002662BE">
            <w:pPr>
              <w:spacing w:after="0" w:line="240" w:lineRule="auto"/>
              <w:ind w:left="-40" w:right="-72"/>
              <w:jc w:val="right"/>
              <w:rPr>
                <w:rFonts w:ascii="Arial" w:hAnsi="Arial" w:cs="Arial"/>
                <w:sz w:val="18"/>
                <w:szCs w:val="18"/>
              </w:rPr>
            </w:pPr>
            <w:r w:rsidRPr="002662BE">
              <w:rPr>
                <w:rFonts w:ascii="Arial" w:hAnsi="Arial" w:cs="Arial"/>
                <w:sz w:val="18"/>
                <w:szCs w:val="18"/>
              </w:rPr>
              <w:t>-</w:t>
            </w:r>
          </w:p>
        </w:tc>
        <w:tc>
          <w:tcPr>
            <w:tcW w:w="990" w:type="dxa"/>
            <w:tcBorders>
              <w:top w:val="nil"/>
              <w:left w:val="nil"/>
              <w:bottom w:val="nil"/>
              <w:right w:val="nil"/>
            </w:tcBorders>
            <w:vAlign w:val="bottom"/>
          </w:tcPr>
          <w:p w14:paraId="0761E7A9" w14:textId="77777777" w:rsidR="00F00C7B" w:rsidRPr="002662BE" w:rsidRDefault="00F00C7B" w:rsidP="002662BE">
            <w:pPr>
              <w:spacing w:after="0" w:line="240" w:lineRule="auto"/>
              <w:ind w:left="-40" w:right="-72"/>
              <w:jc w:val="right"/>
              <w:rPr>
                <w:rFonts w:ascii="Arial" w:hAnsi="Arial" w:cs="Arial"/>
                <w:b/>
                <w:bCs/>
                <w:sz w:val="18"/>
                <w:szCs w:val="18"/>
              </w:rPr>
            </w:pPr>
            <w:r w:rsidRPr="002662BE">
              <w:rPr>
                <w:rFonts w:ascii="Arial" w:hAnsi="Arial" w:cs="Arial"/>
                <w:sz w:val="18"/>
                <w:szCs w:val="18"/>
              </w:rPr>
              <w:t>-</w:t>
            </w:r>
          </w:p>
        </w:tc>
        <w:tc>
          <w:tcPr>
            <w:tcW w:w="1080" w:type="dxa"/>
            <w:tcBorders>
              <w:top w:val="nil"/>
              <w:left w:val="nil"/>
              <w:bottom w:val="nil"/>
              <w:right w:val="nil"/>
            </w:tcBorders>
            <w:shd w:val="clear" w:color="auto" w:fill="FAFAFA"/>
            <w:vAlign w:val="bottom"/>
          </w:tcPr>
          <w:p w14:paraId="5200E2F5" w14:textId="40F1AE45" w:rsidR="00F00C7B" w:rsidRPr="002662BE" w:rsidRDefault="0017655A" w:rsidP="002662BE">
            <w:pPr>
              <w:spacing w:after="0" w:line="240" w:lineRule="auto"/>
              <w:ind w:left="-40" w:right="-72"/>
              <w:jc w:val="right"/>
              <w:rPr>
                <w:rFonts w:ascii="Arial" w:hAnsi="Arial" w:cs="Arial"/>
                <w:sz w:val="18"/>
                <w:szCs w:val="18"/>
              </w:rPr>
            </w:pPr>
            <w:r w:rsidRPr="0017655A">
              <w:rPr>
                <w:rFonts w:ascii="Arial" w:hAnsi="Arial" w:cs="Arial"/>
                <w:sz w:val="18"/>
                <w:szCs w:val="18"/>
                <w:lang w:val="en-GB"/>
              </w:rPr>
              <w:t>473</w:t>
            </w:r>
          </w:p>
        </w:tc>
        <w:tc>
          <w:tcPr>
            <w:tcW w:w="1080" w:type="dxa"/>
            <w:tcBorders>
              <w:top w:val="nil"/>
              <w:left w:val="nil"/>
              <w:bottom w:val="nil"/>
              <w:right w:val="nil"/>
            </w:tcBorders>
            <w:vAlign w:val="bottom"/>
          </w:tcPr>
          <w:p w14:paraId="070FC36C" w14:textId="501E6B8E" w:rsidR="00F00C7B" w:rsidRPr="002662BE" w:rsidRDefault="0017655A" w:rsidP="002662BE">
            <w:pPr>
              <w:spacing w:after="0" w:line="240" w:lineRule="auto"/>
              <w:ind w:left="-40" w:right="-72"/>
              <w:jc w:val="right"/>
              <w:rPr>
                <w:rFonts w:ascii="Arial" w:hAnsi="Arial" w:cs="Arial"/>
                <w:b/>
                <w:bCs/>
                <w:sz w:val="18"/>
                <w:szCs w:val="18"/>
              </w:rPr>
            </w:pPr>
            <w:r w:rsidRPr="0017655A">
              <w:rPr>
                <w:rFonts w:ascii="Arial" w:hAnsi="Arial" w:cs="Arial"/>
                <w:sz w:val="18"/>
                <w:szCs w:val="18"/>
                <w:lang w:val="en-GB"/>
              </w:rPr>
              <w:t>3</w:t>
            </w:r>
            <w:r w:rsidR="00F00C7B" w:rsidRPr="002662BE">
              <w:rPr>
                <w:rFonts w:ascii="Arial" w:hAnsi="Arial" w:cs="Arial"/>
                <w:sz w:val="18"/>
                <w:szCs w:val="18"/>
              </w:rPr>
              <w:t>,</w:t>
            </w:r>
            <w:r w:rsidRPr="0017655A">
              <w:rPr>
                <w:rFonts w:ascii="Arial" w:hAnsi="Arial" w:cs="Arial"/>
                <w:sz w:val="18"/>
                <w:szCs w:val="18"/>
                <w:lang w:val="en-GB"/>
              </w:rPr>
              <w:t>132</w:t>
            </w:r>
          </w:p>
        </w:tc>
        <w:tc>
          <w:tcPr>
            <w:tcW w:w="2340" w:type="dxa"/>
            <w:tcBorders>
              <w:top w:val="nil"/>
              <w:left w:val="nil"/>
              <w:bottom w:val="nil"/>
              <w:right w:val="nil"/>
            </w:tcBorders>
          </w:tcPr>
          <w:p w14:paraId="02C8C7BA" w14:textId="77777777" w:rsidR="00F00C7B" w:rsidRPr="002662BE" w:rsidRDefault="00F00C7B" w:rsidP="002662BE">
            <w:pPr>
              <w:spacing w:after="0" w:line="240" w:lineRule="auto"/>
              <w:ind w:left="-40" w:right="-72"/>
              <w:rPr>
                <w:rFonts w:ascii="Arial" w:hAnsi="Arial" w:cs="Arial"/>
                <w:b/>
                <w:bCs/>
                <w:sz w:val="18"/>
                <w:szCs w:val="18"/>
              </w:rPr>
            </w:pPr>
            <w:r w:rsidRPr="002662BE">
              <w:rPr>
                <w:rFonts w:ascii="Arial" w:hAnsi="Arial" w:cs="Arial"/>
                <w:sz w:val="18"/>
                <w:szCs w:val="18"/>
              </w:rPr>
              <w:t>Contract price</w:t>
            </w:r>
          </w:p>
        </w:tc>
      </w:tr>
      <w:tr w:rsidR="00F00C7B" w:rsidRPr="002662BE" w14:paraId="0C237B57" w14:textId="77777777" w:rsidTr="00026324">
        <w:tc>
          <w:tcPr>
            <w:tcW w:w="2376" w:type="dxa"/>
            <w:tcBorders>
              <w:top w:val="nil"/>
              <w:left w:val="nil"/>
              <w:bottom w:val="nil"/>
              <w:right w:val="nil"/>
            </w:tcBorders>
          </w:tcPr>
          <w:p w14:paraId="60C31454" w14:textId="1842DCFD" w:rsidR="00F00C7B" w:rsidRPr="002662BE" w:rsidRDefault="005C4A04" w:rsidP="005C4A04">
            <w:pPr>
              <w:spacing w:after="0" w:line="240" w:lineRule="auto"/>
              <w:ind w:left="-105"/>
              <w:rPr>
                <w:rFonts w:ascii="Arial" w:hAnsi="Arial" w:cs="Arial"/>
                <w:sz w:val="18"/>
                <w:szCs w:val="18"/>
              </w:rPr>
            </w:pPr>
            <w:r w:rsidRPr="002662BE">
              <w:rPr>
                <w:rFonts w:ascii="Arial" w:hAnsi="Arial" w:cs="Arial"/>
                <w:sz w:val="18"/>
                <w:szCs w:val="18"/>
              </w:rPr>
              <w:t>Other related parties</w:t>
            </w:r>
          </w:p>
        </w:tc>
        <w:tc>
          <w:tcPr>
            <w:tcW w:w="1035" w:type="dxa"/>
            <w:tcBorders>
              <w:top w:val="nil"/>
              <w:left w:val="nil"/>
              <w:bottom w:val="nil"/>
              <w:right w:val="nil"/>
            </w:tcBorders>
            <w:shd w:val="clear" w:color="auto" w:fill="FAFAFA"/>
            <w:vAlign w:val="bottom"/>
          </w:tcPr>
          <w:p w14:paraId="36EFB927" w14:textId="0168CE67" w:rsidR="00F00C7B" w:rsidRPr="002662BE" w:rsidRDefault="0017655A" w:rsidP="002662BE">
            <w:pPr>
              <w:spacing w:after="0" w:line="240" w:lineRule="auto"/>
              <w:ind w:left="-40" w:right="-72"/>
              <w:jc w:val="right"/>
              <w:rPr>
                <w:rFonts w:ascii="Arial" w:hAnsi="Arial" w:cs="Arial"/>
                <w:sz w:val="18"/>
                <w:szCs w:val="18"/>
              </w:rPr>
            </w:pPr>
            <w:r w:rsidRPr="0017655A">
              <w:rPr>
                <w:rFonts w:ascii="Arial" w:hAnsi="Arial" w:cs="Arial"/>
                <w:sz w:val="18"/>
                <w:szCs w:val="18"/>
                <w:lang w:val="en-GB"/>
              </w:rPr>
              <w:t>183</w:t>
            </w:r>
          </w:p>
        </w:tc>
        <w:tc>
          <w:tcPr>
            <w:tcW w:w="990" w:type="dxa"/>
            <w:tcBorders>
              <w:top w:val="nil"/>
              <w:left w:val="nil"/>
              <w:bottom w:val="nil"/>
              <w:right w:val="nil"/>
            </w:tcBorders>
            <w:vAlign w:val="bottom"/>
          </w:tcPr>
          <w:p w14:paraId="259ED075" w14:textId="22103727" w:rsidR="00F00C7B" w:rsidRPr="002662BE" w:rsidRDefault="0017655A" w:rsidP="002662BE">
            <w:pPr>
              <w:spacing w:after="0" w:line="240" w:lineRule="auto"/>
              <w:ind w:left="-40" w:right="-72"/>
              <w:jc w:val="right"/>
              <w:rPr>
                <w:rFonts w:ascii="Arial" w:hAnsi="Arial" w:cs="Arial"/>
                <w:sz w:val="18"/>
                <w:szCs w:val="18"/>
              </w:rPr>
            </w:pPr>
            <w:r w:rsidRPr="0017655A">
              <w:rPr>
                <w:rFonts w:ascii="Arial" w:hAnsi="Arial" w:cs="Arial"/>
                <w:sz w:val="18"/>
                <w:szCs w:val="18"/>
                <w:lang w:val="en-GB"/>
              </w:rPr>
              <w:t>475</w:t>
            </w:r>
          </w:p>
        </w:tc>
        <w:tc>
          <w:tcPr>
            <w:tcW w:w="1080" w:type="dxa"/>
            <w:tcBorders>
              <w:top w:val="nil"/>
              <w:left w:val="nil"/>
              <w:bottom w:val="nil"/>
              <w:right w:val="nil"/>
            </w:tcBorders>
            <w:shd w:val="clear" w:color="auto" w:fill="FAFAFA"/>
            <w:vAlign w:val="bottom"/>
          </w:tcPr>
          <w:p w14:paraId="58AFD053" w14:textId="4BB9DE8F" w:rsidR="00F00C7B" w:rsidRPr="002662BE" w:rsidRDefault="0017655A" w:rsidP="002662BE">
            <w:pPr>
              <w:spacing w:after="0" w:line="240" w:lineRule="auto"/>
              <w:ind w:left="-40" w:right="-72"/>
              <w:jc w:val="right"/>
              <w:rPr>
                <w:rFonts w:ascii="Arial" w:hAnsi="Arial" w:cs="Arial"/>
                <w:sz w:val="18"/>
                <w:szCs w:val="18"/>
              </w:rPr>
            </w:pPr>
            <w:r w:rsidRPr="0017655A">
              <w:rPr>
                <w:rFonts w:ascii="Arial" w:hAnsi="Arial" w:cs="Arial"/>
                <w:sz w:val="18"/>
                <w:szCs w:val="18"/>
                <w:lang w:val="en-GB"/>
              </w:rPr>
              <w:t>183</w:t>
            </w:r>
          </w:p>
        </w:tc>
        <w:tc>
          <w:tcPr>
            <w:tcW w:w="1080" w:type="dxa"/>
            <w:tcBorders>
              <w:top w:val="nil"/>
              <w:left w:val="nil"/>
              <w:bottom w:val="nil"/>
              <w:right w:val="nil"/>
            </w:tcBorders>
            <w:vAlign w:val="bottom"/>
          </w:tcPr>
          <w:p w14:paraId="6BD7E65A" w14:textId="73E28234" w:rsidR="00F00C7B" w:rsidRPr="002662BE" w:rsidRDefault="0017655A" w:rsidP="002662BE">
            <w:pPr>
              <w:spacing w:after="0" w:line="240" w:lineRule="auto"/>
              <w:ind w:left="-40" w:right="-72"/>
              <w:jc w:val="right"/>
              <w:rPr>
                <w:rFonts w:ascii="Arial" w:hAnsi="Arial" w:cs="Arial"/>
                <w:sz w:val="18"/>
                <w:szCs w:val="18"/>
              </w:rPr>
            </w:pPr>
            <w:r w:rsidRPr="0017655A">
              <w:rPr>
                <w:rFonts w:ascii="Arial" w:hAnsi="Arial" w:cs="Arial"/>
                <w:sz w:val="18"/>
                <w:szCs w:val="18"/>
                <w:lang w:val="en-GB"/>
              </w:rPr>
              <w:t>475</w:t>
            </w:r>
          </w:p>
        </w:tc>
        <w:tc>
          <w:tcPr>
            <w:tcW w:w="2340" w:type="dxa"/>
            <w:tcBorders>
              <w:top w:val="nil"/>
              <w:left w:val="nil"/>
              <w:bottom w:val="nil"/>
              <w:right w:val="nil"/>
            </w:tcBorders>
          </w:tcPr>
          <w:p w14:paraId="54AD019B" w14:textId="77777777" w:rsidR="00F00C7B" w:rsidRPr="002662BE" w:rsidRDefault="00F00C7B" w:rsidP="002662BE">
            <w:pPr>
              <w:spacing w:after="0" w:line="240" w:lineRule="auto"/>
              <w:ind w:left="-40" w:right="-72"/>
              <w:rPr>
                <w:rFonts w:ascii="Arial" w:hAnsi="Arial" w:cs="Arial"/>
                <w:sz w:val="18"/>
                <w:szCs w:val="18"/>
              </w:rPr>
            </w:pPr>
            <w:r w:rsidRPr="002662BE">
              <w:rPr>
                <w:rFonts w:ascii="Arial" w:hAnsi="Arial" w:cs="Arial"/>
                <w:sz w:val="18"/>
                <w:szCs w:val="18"/>
              </w:rPr>
              <w:t>Contract price</w:t>
            </w:r>
          </w:p>
        </w:tc>
      </w:tr>
      <w:tr w:rsidR="00F00C7B" w:rsidRPr="002662BE" w14:paraId="52170D10" w14:textId="77777777" w:rsidTr="00026324">
        <w:tc>
          <w:tcPr>
            <w:tcW w:w="2376" w:type="dxa"/>
            <w:tcBorders>
              <w:top w:val="nil"/>
              <w:left w:val="nil"/>
              <w:bottom w:val="nil"/>
              <w:right w:val="nil"/>
            </w:tcBorders>
          </w:tcPr>
          <w:p w14:paraId="483F7EE3" w14:textId="77777777" w:rsidR="00F00C7B" w:rsidRPr="002662BE" w:rsidRDefault="00F00C7B" w:rsidP="005C4A04">
            <w:pPr>
              <w:spacing w:after="0" w:line="240" w:lineRule="auto"/>
              <w:ind w:left="-105"/>
              <w:rPr>
                <w:rFonts w:ascii="Arial" w:hAnsi="Arial" w:cs="Arial"/>
                <w:sz w:val="18"/>
                <w:szCs w:val="18"/>
              </w:rPr>
            </w:pPr>
          </w:p>
        </w:tc>
        <w:tc>
          <w:tcPr>
            <w:tcW w:w="1035" w:type="dxa"/>
            <w:tcBorders>
              <w:top w:val="nil"/>
              <w:left w:val="nil"/>
              <w:bottom w:val="nil"/>
              <w:right w:val="nil"/>
            </w:tcBorders>
            <w:shd w:val="clear" w:color="auto" w:fill="FAFAFA"/>
            <w:vAlign w:val="bottom"/>
          </w:tcPr>
          <w:p w14:paraId="46F3B2D7" w14:textId="77777777" w:rsidR="00F00C7B" w:rsidRPr="002662BE" w:rsidRDefault="00F00C7B" w:rsidP="002662BE">
            <w:pPr>
              <w:spacing w:after="0" w:line="240" w:lineRule="auto"/>
              <w:ind w:left="-40" w:right="-72"/>
              <w:jc w:val="right"/>
              <w:rPr>
                <w:rFonts w:ascii="Arial" w:hAnsi="Arial" w:cs="Arial"/>
                <w:sz w:val="18"/>
                <w:szCs w:val="18"/>
              </w:rPr>
            </w:pPr>
          </w:p>
        </w:tc>
        <w:tc>
          <w:tcPr>
            <w:tcW w:w="990" w:type="dxa"/>
            <w:tcBorders>
              <w:top w:val="nil"/>
              <w:left w:val="nil"/>
              <w:bottom w:val="nil"/>
              <w:right w:val="nil"/>
            </w:tcBorders>
            <w:vAlign w:val="bottom"/>
          </w:tcPr>
          <w:p w14:paraId="0E20BCEC" w14:textId="77777777" w:rsidR="00F00C7B" w:rsidRPr="002662BE" w:rsidRDefault="00F00C7B" w:rsidP="002662BE">
            <w:pPr>
              <w:spacing w:after="0" w:line="240" w:lineRule="auto"/>
              <w:ind w:left="-40" w:right="-72"/>
              <w:jc w:val="right"/>
              <w:rPr>
                <w:rFonts w:ascii="Arial" w:hAnsi="Arial" w:cs="Arial"/>
                <w:b/>
                <w:bCs/>
                <w:sz w:val="18"/>
                <w:szCs w:val="18"/>
              </w:rPr>
            </w:pPr>
          </w:p>
        </w:tc>
        <w:tc>
          <w:tcPr>
            <w:tcW w:w="1080" w:type="dxa"/>
            <w:tcBorders>
              <w:top w:val="nil"/>
              <w:left w:val="nil"/>
              <w:bottom w:val="nil"/>
              <w:right w:val="nil"/>
            </w:tcBorders>
            <w:shd w:val="clear" w:color="auto" w:fill="FAFAFA"/>
            <w:vAlign w:val="bottom"/>
          </w:tcPr>
          <w:p w14:paraId="18FC62E8" w14:textId="77777777" w:rsidR="00F00C7B" w:rsidRPr="002662BE" w:rsidRDefault="00F00C7B" w:rsidP="002662BE">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vAlign w:val="bottom"/>
          </w:tcPr>
          <w:p w14:paraId="256B2876" w14:textId="77777777" w:rsidR="00F00C7B" w:rsidRPr="002662BE" w:rsidRDefault="00F00C7B" w:rsidP="002662BE">
            <w:pPr>
              <w:spacing w:after="0" w:line="240" w:lineRule="auto"/>
              <w:ind w:left="-40" w:right="-72"/>
              <w:jc w:val="right"/>
              <w:rPr>
                <w:rFonts w:ascii="Arial" w:hAnsi="Arial" w:cs="Arial"/>
                <w:b/>
                <w:bCs/>
                <w:sz w:val="18"/>
                <w:szCs w:val="18"/>
              </w:rPr>
            </w:pPr>
          </w:p>
        </w:tc>
        <w:tc>
          <w:tcPr>
            <w:tcW w:w="2340" w:type="dxa"/>
            <w:tcBorders>
              <w:top w:val="nil"/>
              <w:left w:val="nil"/>
              <w:bottom w:val="nil"/>
              <w:right w:val="nil"/>
            </w:tcBorders>
            <w:vAlign w:val="bottom"/>
          </w:tcPr>
          <w:p w14:paraId="1AFC09F7" w14:textId="77777777" w:rsidR="00F00C7B" w:rsidRPr="002662BE" w:rsidRDefault="00F00C7B" w:rsidP="002662BE">
            <w:pPr>
              <w:spacing w:after="0" w:line="240" w:lineRule="auto"/>
              <w:ind w:left="-40" w:right="-72"/>
              <w:rPr>
                <w:rFonts w:ascii="Arial" w:hAnsi="Arial" w:cs="Arial"/>
                <w:b/>
                <w:bCs/>
                <w:sz w:val="18"/>
                <w:szCs w:val="18"/>
              </w:rPr>
            </w:pPr>
          </w:p>
        </w:tc>
      </w:tr>
      <w:tr w:rsidR="00F00C7B" w:rsidRPr="002662BE" w14:paraId="3DEE3474" w14:textId="77777777" w:rsidTr="00026324">
        <w:tc>
          <w:tcPr>
            <w:tcW w:w="2376" w:type="dxa"/>
            <w:tcBorders>
              <w:top w:val="nil"/>
              <w:left w:val="nil"/>
              <w:bottom w:val="nil"/>
              <w:right w:val="nil"/>
            </w:tcBorders>
          </w:tcPr>
          <w:p w14:paraId="595D11D4" w14:textId="77777777" w:rsidR="00F00C7B" w:rsidRPr="002662BE" w:rsidRDefault="00F00C7B" w:rsidP="005C4A04">
            <w:pPr>
              <w:spacing w:after="0" w:line="240" w:lineRule="auto"/>
              <w:ind w:left="-105"/>
              <w:rPr>
                <w:rFonts w:ascii="Arial" w:hAnsi="Arial" w:cs="Arial"/>
                <w:sz w:val="18"/>
                <w:szCs w:val="18"/>
              </w:rPr>
            </w:pPr>
            <w:r w:rsidRPr="002662BE">
              <w:rPr>
                <w:rFonts w:ascii="Arial" w:hAnsi="Arial" w:cs="Arial"/>
                <w:b/>
                <w:bCs/>
                <w:sz w:val="18"/>
                <w:szCs w:val="18"/>
              </w:rPr>
              <w:t>Interest income</w:t>
            </w:r>
          </w:p>
        </w:tc>
        <w:tc>
          <w:tcPr>
            <w:tcW w:w="1035" w:type="dxa"/>
            <w:tcBorders>
              <w:top w:val="nil"/>
              <w:left w:val="nil"/>
              <w:bottom w:val="nil"/>
              <w:right w:val="nil"/>
            </w:tcBorders>
            <w:shd w:val="clear" w:color="auto" w:fill="FAFAFA"/>
            <w:vAlign w:val="bottom"/>
          </w:tcPr>
          <w:p w14:paraId="6281C4E2" w14:textId="77777777" w:rsidR="00F00C7B" w:rsidRPr="002662BE" w:rsidRDefault="00F00C7B" w:rsidP="002662BE">
            <w:pPr>
              <w:spacing w:after="0" w:line="240" w:lineRule="auto"/>
              <w:ind w:left="-40" w:right="-72"/>
              <w:jc w:val="right"/>
              <w:rPr>
                <w:rFonts w:ascii="Arial" w:hAnsi="Arial" w:cs="Arial"/>
                <w:sz w:val="18"/>
                <w:szCs w:val="18"/>
              </w:rPr>
            </w:pPr>
          </w:p>
        </w:tc>
        <w:tc>
          <w:tcPr>
            <w:tcW w:w="990" w:type="dxa"/>
            <w:tcBorders>
              <w:top w:val="nil"/>
              <w:left w:val="nil"/>
              <w:bottom w:val="nil"/>
              <w:right w:val="nil"/>
            </w:tcBorders>
            <w:vAlign w:val="bottom"/>
          </w:tcPr>
          <w:p w14:paraId="276B0E42" w14:textId="77777777" w:rsidR="00F00C7B" w:rsidRPr="002662BE" w:rsidRDefault="00F00C7B" w:rsidP="002662BE">
            <w:pPr>
              <w:spacing w:after="0" w:line="240" w:lineRule="auto"/>
              <w:ind w:left="-40" w:right="-72"/>
              <w:jc w:val="right"/>
              <w:rPr>
                <w:rFonts w:ascii="Arial" w:hAnsi="Arial" w:cs="Arial"/>
                <w:b/>
                <w:bCs/>
                <w:sz w:val="18"/>
                <w:szCs w:val="18"/>
              </w:rPr>
            </w:pPr>
          </w:p>
        </w:tc>
        <w:tc>
          <w:tcPr>
            <w:tcW w:w="1080" w:type="dxa"/>
            <w:tcBorders>
              <w:top w:val="nil"/>
              <w:left w:val="nil"/>
              <w:bottom w:val="nil"/>
              <w:right w:val="nil"/>
            </w:tcBorders>
            <w:shd w:val="clear" w:color="auto" w:fill="FAFAFA"/>
            <w:vAlign w:val="bottom"/>
          </w:tcPr>
          <w:p w14:paraId="510ED2FE" w14:textId="77777777" w:rsidR="00F00C7B" w:rsidRPr="002662BE" w:rsidRDefault="00F00C7B" w:rsidP="002662BE">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vAlign w:val="bottom"/>
          </w:tcPr>
          <w:p w14:paraId="40C12C05" w14:textId="77777777" w:rsidR="00F00C7B" w:rsidRPr="002662BE" w:rsidRDefault="00F00C7B" w:rsidP="002662BE">
            <w:pPr>
              <w:spacing w:after="0" w:line="240" w:lineRule="auto"/>
              <w:ind w:left="-40" w:right="-72"/>
              <w:jc w:val="right"/>
              <w:rPr>
                <w:rFonts w:ascii="Arial" w:hAnsi="Arial" w:cs="Arial"/>
                <w:b/>
                <w:bCs/>
                <w:sz w:val="18"/>
                <w:szCs w:val="18"/>
              </w:rPr>
            </w:pPr>
          </w:p>
        </w:tc>
        <w:tc>
          <w:tcPr>
            <w:tcW w:w="2340" w:type="dxa"/>
            <w:tcBorders>
              <w:top w:val="nil"/>
              <w:left w:val="nil"/>
              <w:bottom w:val="nil"/>
              <w:right w:val="nil"/>
            </w:tcBorders>
            <w:vAlign w:val="bottom"/>
          </w:tcPr>
          <w:p w14:paraId="4DC29C2C" w14:textId="77777777" w:rsidR="00F00C7B" w:rsidRPr="002662BE" w:rsidRDefault="00F00C7B" w:rsidP="002662BE">
            <w:pPr>
              <w:spacing w:after="0" w:line="240" w:lineRule="auto"/>
              <w:ind w:left="-40" w:right="-72"/>
              <w:rPr>
                <w:rFonts w:ascii="Arial" w:hAnsi="Arial" w:cs="Arial"/>
                <w:b/>
                <w:bCs/>
                <w:sz w:val="18"/>
                <w:szCs w:val="18"/>
              </w:rPr>
            </w:pPr>
          </w:p>
        </w:tc>
      </w:tr>
      <w:tr w:rsidR="00F00C7B" w:rsidRPr="002662BE" w14:paraId="0DD866A5" w14:textId="77777777" w:rsidTr="00026324">
        <w:tc>
          <w:tcPr>
            <w:tcW w:w="2376" w:type="dxa"/>
            <w:tcBorders>
              <w:top w:val="nil"/>
              <w:left w:val="nil"/>
              <w:bottom w:val="nil"/>
              <w:right w:val="nil"/>
            </w:tcBorders>
            <w:vAlign w:val="bottom"/>
          </w:tcPr>
          <w:p w14:paraId="765F1244" w14:textId="35287EC3" w:rsidR="00F00C7B" w:rsidRPr="002662BE" w:rsidRDefault="005C4A04" w:rsidP="005C4A04">
            <w:pPr>
              <w:spacing w:after="0" w:line="240" w:lineRule="auto"/>
              <w:ind w:left="-105"/>
              <w:rPr>
                <w:rFonts w:ascii="Arial" w:hAnsi="Arial" w:cs="Arial"/>
                <w:sz w:val="18"/>
                <w:szCs w:val="18"/>
              </w:rPr>
            </w:pPr>
            <w:r w:rsidRPr="002662BE">
              <w:rPr>
                <w:rFonts w:ascii="Arial" w:hAnsi="Arial" w:cs="Arial"/>
                <w:sz w:val="18"/>
                <w:szCs w:val="18"/>
              </w:rPr>
              <w:t>Subsidiaries</w:t>
            </w:r>
          </w:p>
        </w:tc>
        <w:tc>
          <w:tcPr>
            <w:tcW w:w="1035" w:type="dxa"/>
            <w:tcBorders>
              <w:top w:val="nil"/>
              <w:left w:val="nil"/>
              <w:bottom w:val="nil"/>
              <w:right w:val="nil"/>
            </w:tcBorders>
            <w:shd w:val="clear" w:color="auto" w:fill="FAFAFA"/>
            <w:vAlign w:val="bottom"/>
          </w:tcPr>
          <w:p w14:paraId="384CA986" w14:textId="77777777" w:rsidR="00F00C7B" w:rsidRPr="002662BE" w:rsidRDefault="00F00C7B" w:rsidP="002662BE">
            <w:pPr>
              <w:spacing w:after="0" w:line="240" w:lineRule="auto"/>
              <w:ind w:left="-40" w:right="-72"/>
              <w:jc w:val="right"/>
              <w:rPr>
                <w:rFonts w:ascii="Arial" w:hAnsi="Arial" w:cs="Arial"/>
                <w:sz w:val="18"/>
                <w:szCs w:val="18"/>
              </w:rPr>
            </w:pPr>
            <w:r w:rsidRPr="002662BE">
              <w:rPr>
                <w:rFonts w:ascii="Arial" w:hAnsi="Arial" w:cs="Arial"/>
                <w:sz w:val="18"/>
                <w:szCs w:val="18"/>
              </w:rPr>
              <w:t>-</w:t>
            </w:r>
          </w:p>
        </w:tc>
        <w:tc>
          <w:tcPr>
            <w:tcW w:w="990" w:type="dxa"/>
            <w:tcBorders>
              <w:top w:val="nil"/>
              <w:left w:val="nil"/>
              <w:bottom w:val="nil"/>
              <w:right w:val="nil"/>
            </w:tcBorders>
            <w:vAlign w:val="bottom"/>
          </w:tcPr>
          <w:p w14:paraId="70104607" w14:textId="77777777" w:rsidR="00F00C7B" w:rsidRPr="002662BE" w:rsidRDefault="00F00C7B" w:rsidP="002662BE">
            <w:pPr>
              <w:spacing w:after="0" w:line="240" w:lineRule="auto"/>
              <w:ind w:left="-40" w:right="-72"/>
              <w:jc w:val="right"/>
              <w:rPr>
                <w:rFonts w:ascii="Arial" w:hAnsi="Arial" w:cs="Arial"/>
                <w:b/>
                <w:bCs/>
                <w:sz w:val="18"/>
                <w:szCs w:val="18"/>
              </w:rPr>
            </w:pPr>
            <w:r w:rsidRPr="002662BE">
              <w:rPr>
                <w:rFonts w:ascii="Arial" w:hAnsi="Arial" w:cs="Arial"/>
                <w:sz w:val="18"/>
                <w:szCs w:val="18"/>
              </w:rPr>
              <w:t>-</w:t>
            </w:r>
          </w:p>
        </w:tc>
        <w:tc>
          <w:tcPr>
            <w:tcW w:w="1080" w:type="dxa"/>
            <w:tcBorders>
              <w:top w:val="nil"/>
              <w:left w:val="nil"/>
              <w:bottom w:val="nil"/>
              <w:right w:val="nil"/>
            </w:tcBorders>
            <w:shd w:val="clear" w:color="auto" w:fill="FAFAFA"/>
            <w:vAlign w:val="bottom"/>
          </w:tcPr>
          <w:p w14:paraId="3B5B7E44" w14:textId="39F479AD" w:rsidR="00F00C7B" w:rsidRPr="002662BE" w:rsidRDefault="0017655A" w:rsidP="002662BE">
            <w:pPr>
              <w:spacing w:after="0" w:line="240" w:lineRule="auto"/>
              <w:ind w:left="-40" w:right="-72"/>
              <w:jc w:val="right"/>
              <w:rPr>
                <w:rFonts w:ascii="Arial" w:hAnsi="Arial" w:cs="Arial"/>
                <w:sz w:val="18"/>
                <w:szCs w:val="18"/>
              </w:rPr>
            </w:pPr>
            <w:r w:rsidRPr="0017655A">
              <w:rPr>
                <w:rFonts w:ascii="Arial" w:hAnsi="Arial" w:cs="Arial"/>
                <w:sz w:val="18"/>
                <w:szCs w:val="18"/>
                <w:lang w:val="en-GB"/>
              </w:rPr>
              <w:t>675</w:t>
            </w:r>
          </w:p>
        </w:tc>
        <w:tc>
          <w:tcPr>
            <w:tcW w:w="1080" w:type="dxa"/>
            <w:tcBorders>
              <w:top w:val="nil"/>
              <w:left w:val="nil"/>
              <w:bottom w:val="nil"/>
              <w:right w:val="nil"/>
            </w:tcBorders>
            <w:vAlign w:val="bottom"/>
          </w:tcPr>
          <w:p w14:paraId="4007DD21" w14:textId="459B24E7" w:rsidR="00F00C7B" w:rsidRPr="002662BE" w:rsidRDefault="0017655A" w:rsidP="002662BE">
            <w:pPr>
              <w:spacing w:after="0" w:line="240" w:lineRule="auto"/>
              <w:ind w:left="-40" w:right="-72"/>
              <w:jc w:val="right"/>
              <w:rPr>
                <w:rFonts w:ascii="Arial" w:hAnsi="Arial" w:cs="Arial"/>
                <w:b/>
                <w:bCs/>
                <w:sz w:val="18"/>
                <w:szCs w:val="18"/>
              </w:rPr>
            </w:pPr>
            <w:r w:rsidRPr="0017655A">
              <w:rPr>
                <w:rFonts w:ascii="Arial" w:hAnsi="Arial" w:cs="Arial"/>
                <w:sz w:val="18"/>
                <w:szCs w:val="18"/>
                <w:lang w:val="en-GB"/>
              </w:rPr>
              <w:t>3</w:t>
            </w:r>
            <w:r w:rsidR="00F00C7B" w:rsidRPr="002662BE">
              <w:rPr>
                <w:rFonts w:ascii="Arial" w:hAnsi="Arial" w:cs="Arial"/>
                <w:sz w:val="18"/>
                <w:szCs w:val="18"/>
              </w:rPr>
              <w:t>,</w:t>
            </w:r>
            <w:r w:rsidRPr="0017655A">
              <w:rPr>
                <w:rFonts w:ascii="Arial" w:hAnsi="Arial" w:cs="Arial"/>
                <w:sz w:val="18"/>
                <w:szCs w:val="18"/>
                <w:lang w:val="en-GB"/>
              </w:rPr>
              <w:t>140</w:t>
            </w:r>
          </w:p>
        </w:tc>
        <w:tc>
          <w:tcPr>
            <w:tcW w:w="2340" w:type="dxa"/>
            <w:tcBorders>
              <w:top w:val="nil"/>
              <w:left w:val="nil"/>
              <w:bottom w:val="nil"/>
              <w:right w:val="nil"/>
            </w:tcBorders>
            <w:vAlign w:val="bottom"/>
          </w:tcPr>
          <w:p w14:paraId="08BB2072" w14:textId="3F6A4404" w:rsidR="00F00C7B" w:rsidRPr="002662BE" w:rsidRDefault="0017655A" w:rsidP="002662BE">
            <w:pPr>
              <w:spacing w:after="0" w:line="240" w:lineRule="auto"/>
              <w:ind w:left="-40" w:right="-72"/>
              <w:rPr>
                <w:rFonts w:ascii="Arial" w:hAnsi="Arial" w:cs="Arial"/>
                <w:sz w:val="18"/>
                <w:szCs w:val="18"/>
              </w:rPr>
            </w:pPr>
            <w:r w:rsidRPr="0017655A">
              <w:rPr>
                <w:rFonts w:ascii="Arial" w:hAnsi="Arial" w:cs="Arial"/>
                <w:sz w:val="18"/>
                <w:szCs w:val="18"/>
                <w:lang w:val="en-GB"/>
              </w:rPr>
              <w:t>3</w:t>
            </w:r>
            <w:r w:rsidR="00F00C7B" w:rsidRPr="002662BE">
              <w:rPr>
                <w:rFonts w:ascii="Arial" w:hAnsi="Arial" w:cs="Arial"/>
                <w:sz w:val="18"/>
                <w:szCs w:val="18"/>
              </w:rPr>
              <w:t>.</w:t>
            </w:r>
            <w:r w:rsidRPr="0017655A">
              <w:rPr>
                <w:rFonts w:ascii="Arial" w:hAnsi="Arial" w:cs="Arial"/>
                <w:sz w:val="18"/>
                <w:szCs w:val="18"/>
                <w:lang w:val="en-GB"/>
              </w:rPr>
              <w:t>00</w:t>
            </w:r>
            <w:r w:rsidR="00F00C7B" w:rsidRPr="002662BE">
              <w:rPr>
                <w:rFonts w:ascii="Arial" w:hAnsi="Arial" w:cs="Arial"/>
                <w:sz w:val="18"/>
                <w:szCs w:val="18"/>
              </w:rPr>
              <w:t xml:space="preserve">% - </w:t>
            </w:r>
            <w:r w:rsidRPr="0017655A">
              <w:rPr>
                <w:rFonts w:ascii="Arial" w:hAnsi="Arial" w:cs="Arial"/>
                <w:sz w:val="18"/>
                <w:szCs w:val="18"/>
                <w:lang w:val="en-GB"/>
              </w:rPr>
              <w:t>3</w:t>
            </w:r>
            <w:r w:rsidR="00F00C7B" w:rsidRPr="002662BE">
              <w:rPr>
                <w:rFonts w:ascii="Arial" w:hAnsi="Arial" w:cs="Arial"/>
                <w:sz w:val="18"/>
                <w:szCs w:val="18"/>
              </w:rPr>
              <w:t>.</w:t>
            </w:r>
            <w:r w:rsidRPr="0017655A">
              <w:rPr>
                <w:rFonts w:ascii="Arial" w:hAnsi="Arial" w:cs="Arial"/>
                <w:sz w:val="18"/>
                <w:szCs w:val="18"/>
                <w:lang w:val="en-GB"/>
              </w:rPr>
              <w:t>50</w:t>
            </w:r>
            <w:r w:rsidR="00F00C7B" w:rsidRPr="002662BE">
              <w:rPr>
                <w:rFonts w:ascii="Arial" w:hAnsi="Arial" w:cs="Arial"/>
                <w:sz w:val="18"/>
                <w:szCs w:val="18"/>
              </w:rPr>
              <w:t>% per annum</w:t>
            </w:r>
          </w:p>
        </w:tc>
      </w:tr>
    </w:tbl>
    <w:p w14:paraId="2BBF9422" w14:textId="2366E45A" w:rsidR="002F2586" w:rsidRDefault="002F2586">
      <w:pPr>
        <w:rPr>
          <w:rFonts w:ascii="Arial" w:eastAsia="Arial Unicode MS" w:hAnsi="Arial" w:cs="Arial"/>
          <w:sz w:val="18"/>
          <w:szCs w:val="18"/>
          <w:lang w:bidi="th-TH"/>
        </w:rPr>
      </w:pPr>
      <w:r>
        <w:rPr>
          <w:rFonts w:ascii="Arial" w:eastAsia="Arial Unicode MS" w:hAnsi="Arial" w:cs="Arial"/>
          <w:sz w:val="18"/>
          <w:szCs w:val="18"/>
          <w:lang w:bidi="th-TH"/>
        </w:rPr>
        <w:br w:type="page"/>
      </w:r>
    </w:p>
    <w:p w14:paraId="4644B2A0" w14:textId="4A2BBD57" w:rsidR="00490625" w:rsidRDefault="00490625" w:rsidP="00490625">
      <w:pPr>
        <w:pStyle w:val="ListParagraph"/>
        <w:numPr>
          <w:ilvl w:val="0"/>
          <w:numId w:val="4"/>
        </w:numPr>
        <w:spacing w:after="0" w:line="240" w:lineRule="auto"/>
        <w:ind w:left="567" w:hanging="567"/>
        <w:jc w:val="both"/>
        <w:rPr>
          <w:rFonts w:ascii="Arial" w:eastAsia="Arial Unicode MS" w:hAnsi="Arial" w:cs="Arial"/>
          <w:b/>
          <w:bCs/>
          <w:color w:val="CF4A02"/>
          <w:sz w:val="18"/>
          <w:szCs w:val="18"/>
          <w:lang w:bidi="th-TH"/>
        </w:rPr>
      </w:pPr>
      <w:r>
        <w:rPr>
          <w:rFonts w:ascii="Arial" w:eastAsia="Arial Unicode MS" w:hAnsi="Arial" w:cs="Arial"/>
          <w:b/>
          <w:bCs/>
          <w:color w:val="CF4A02"/>
          <w:sz w:val="18"/>
          <w:szCs w:val="18"/>
          <w:lang w:bidi="th-TH"/>
        </w:rPr>
        <w:lastRenderedPageBreak/>
        <w:t>Purchases of goods</w:t>
      </w:r>
      <w:r w:rsidRPr="002F2586">
        <w:rPr>
          <w:rFonts w:ascii="Arial" w:eastAsia="Arial Unicode MS" w:hAnsi="Arial" w:cs="Arial"/>
          <w:b/>
          <w:bCs/>
          <w:color w:val="CF4A02"/>
          <w:sz w:val="18"/>
          <w:szCs w:val="18"/>
          <w:lang w:bidi="th-TH"/>
        </w:rPr>
        <w:t xml:space="preserve"> and services</w:t>
      </w:r>
    </w:p>
    <w:p w14:paraId="55D9430B" w14:textId="0AEDD0B2" w:rsidR="00F00C7B" w:rsidRPr="002662BE" w:rsidRDefault="00F00C7B" w:rsidP="00F00C7B">
      <w:pPr>
        <w:spacing w:after="0" w:line="240" w:lineRule="auto"/>
        <w:jc w:val="both"/>
        <w:rPr>
          <w:rFonts w:ascii="Arial" w:eastAsia="Arial Unicode MS" w:hAnsi="Arial" w:cs="Arial"/>
          <w:sz w:val="18"/>
          <w:szCs w:val="18"/>
          <w:lang w:bidi="th-TH"/>
        </w:rPr>
      </w:pPr>
    </w:p>
    <w:tbl>
      <w:tblPr>
        <w:tblW w:w="889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7"/>
        <w:gridCol w:w="945"/>
        <w:gridCol w:w="990"/>
        <w:gridCol w:w="1080"/>
        <w:gridCol w:w="1080"/>
        <w:gridCol w:w="2430"/>
      </w:tblGrid>
      <w:tr w:rsidR="00F00C7B" w:rsidRPr="002662BE" w14:paraId="4332D644" w14:textId="77777777" w:rsidTr="00026324">
        <w:tc>
          <w:tcPr>
            <w:tcW w:w="2367" w:type="dxa"/>
            <w:tcBorders>
              <w:top w:val="nil"/>
              <w:left w:val="nil"/>
              <w:bottom w:val="nil"/>
              <w:right w:val="nil"/>
            </w:tcBorders>
            <w:shd w:val="clear" w:color="auto" w:fill="auto"/>
          </w:tcPr>
          <w:p w14:paraId="274A4DDD" w14:textId="77777777" w:rsidR="00F00C7B" w:rsidRPr="002662BE" w:rsidRDefault="00F00C7B" w:rsidP="005C4A04">
            <w:pPr>
              <w:spacing w:after="0" w:line="240" w:lineRule="auto"/>
              <w:ind w:left="-40"/>
              <w:jc w:val="both"/>
              <w:rPr>
                <w:rFonts w:ascii="Arial" w:hAnsi="Arial" w:cs="Arial"/>
                <w:b/>
                <w:bCs/>
                <w:sz w:val="18"/>
                <w:szCs w:val="18"/>
              </w:rPr>
            </w:pPr>
          </w:p>
        </w:tc>
        <w:tc>
          <w:tcPr>
            <w:tcW w:w="1935" w:type="dxa"/>
            <w:gridSpan w:val="2"/>
            <w:tcBorders>
              <w:top w:val="single" w:sz="4" w:space="0" w:color="auto"/>
              <w:left w:val="nil"/>
              <w:bottom w:val="single" w:sz="4" w:space="0" w:color="auto"/>
              <w:right w:val="nil"/>
            </w:tcBorders>
            <w:shd w:val="clear" w:color="auto" w:fill="auto"/>
            <w:hideMark/>
          </w:tcPr>
          <w:p w14:paraId="6899ED27" w14:textId="77777777" w:rsidR="00F00C7B" w:rsidRPr="002662BE" w:rsidRDefault="00F00C7B" w:rsidP="002662BE">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Consolidated </w:t>
            </w:r>
          </w:p>
          <w:p w14:paraId="742BD126" w14:textId="77777777" w:rsidR="00F00C7B" w:rsidRPr="002662BE" w:rsidRDefault="00F00C7B" w:rsidP="002662BE">
            <w:pPr>
              <w:spacing w:after="0" w:line="240" w:lineRule="auto"/>
              <w:ind w:left="-40" w:right="-72"/>
              <w:jc w:val="center"/>
              <w:rPr>
                <w:rFonts w:ascii="Arial" w:hAnsi="Arial" w:cs="Arial"/>
                <w:b/>
                <w:bCs/>
                <w:sz w:val="18"/>
                <w:szCs w:val="18"/>
              </w:rPr>
            </w:pPr>
            <w:r w:rsidRPr="002662BE">
              <w:rPr>
                <w:rFonts w:ascii="Arial" w:hAnsi="Arial" w:cs="Arial"/>
                <w:b/>
                <w:bCs/>
                <w:sz w:val="18"/>
                <w:szCs w:val="18"/>
              </w:rPr>
              <w:t>financial statements</w:t>
            </w:r>
          </w:p>
        </w:tc>
        <w:tc>
          <w:tcPr>
            <w:tcW w:w="2160" w:type="dxa"/>
            <w:gridSpan w:val="2"/>
            <w:tcBorders>
              <w:top w:val="single" w:sz="4" w:space="0" w:color="auto"/>
              <w:left w:val="nil"/>
              <w:bottom w:val="single" w:sz="4" w:space="0" w:color="auto"/>
              <w:right w:val="nil"/>
            </w:tcBorders>
            <w:shd w:val="clear" w:color="auto" w:fill="auto"/>
            <w:hideMark/>
          </w:tcPr>
          <w:p w14:paraId="500392CB" w14:textId="77777777" w:rsidR="00F00C7B" w:rsidRPr="002662BE" w:rsidRDefault="00F00C7B" w:rsidP="002662BE">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Separate </w:t>
            </w:r>
          </w:p>
          <w:p w14:paraId="3423567B" w14:textId="77777777" w:rsidR="00F00C7B" w:rsidRPr="002662BE" w:rsidRDefault="00F00C7B" w:rsidP="002662BE">
            <w:pPr>
              <w:spacing w:after="0" w:line="240" w:lineRule="auto"/>
              <w:ind w:left="-40" w:right="-72"/>
              <w:jc w:val="center"/>
              <w:rPr>
                <w:rFonts w:ascii="Arial" w:hAnsi="Arial" w:cs="Arial"/>
                <w:b/>
                <w:bCs/>
                <w:sz w:val="18"/>
                <w:szCs w:val="18"/>
              </w:rPr>
            </w:pPr>
            <w:r w:rsidRPr="002662BE">
              <w:rPr>
                <w:rFonts w:ascii="Arial" w:hAnsi="Arial" w:cs="Arial"/>
                <w:b/>
                <w:bCs/>
                <w:sz w:val="18"/>
                <w:szCs w:val="18"/>
              </w:rPr>
              <w:t>financial statements</w:t>
            </w:r>
          </w:p>
        </w:tc>
        <w:tc>
          <w:tcPr>
            <w:tcW w:w="2430" w:type="dxa"/>
            <w:tcBorders>
              <w:top w:val="single" w:sz="4" w:space="0" w:color="auto"/>
              <w:left w:val="nil"/>
              <w:bottom w:val="nil"/>
              <w:right w:val="nil"/>
            </w:tcBorders>
            <w:shd w:val="clear" w:color="auto" w:fill="auto"/>
          </w:tcPr>
          <w:p w14:paraId="4119CC2F" w14:textId="77777777" w:rsidR="00F00C7B" w:rsidRPr="002662BE" w:rsidRDefault="00F00C7B" w:rsidP="002662BE">
            <w:pPr>
              <w:spacing w:after="0" w:line="240" w:lineRule="auto"/>
              <w:ind w:left="-40" w:right="-72"/>
              <w:jc w:val="center"/>
              <w:rPr>
                <w:rFonts w:ascii="Arial" w:hAnsi="Arial" w:cs="Arial"/>
                <w:b/>
                <w:bCs/>
                <w:sz w:val="18"/>
                <w:szCs w:val="18"/>
              </w:rPr>
            </w:pPr>
          </w:p>
          <w:p w14:paraId="15BB081C" w14:textId="75387DB9" w:rsidR="00F00C7B" w:rsidRPr="002662BE" w:rsidRDefault="00F00C7B" w:rsidP="002662BE">
            <w:pPr>
              <w:spacing w:after="0" w:line="240" w:lineRule="auto"/>
              <w:ind w:left="-40" w:right="-72"/>
              <w:jc w:val="center"/>
              <w:rPr>
                <w:rFonts w:ascii="Arial" w:hAnsi="Arial" w:cs="Arial"/>
                <w:b/>
                <w:bCs/>
                <w:sz w:val="18"/>
                <w:szCs w:val="18"/>
              </w:rPr>
            </w:pPr>
          </w:p>
        </w:tc>
      </w:tr>
      <w:tr w:rsidR="00F00C7B" w:rsidRPr="002662BE" w14:paraId="2B9ED40D" w14:textId="77777777" w:rsidTr="00026324">
        <w:tc>
          <w:tcPr>
            <w:tcW w:w="2367" w:type="dxa"/>
            <w:tcBorders>
              <w:top w:val="nil"/>
              <w:left w:val="nil"/>
              <w:bottom w:val="nil"/>
              <w:right w:val="nil"/>
            </w:tcBorders>
            <w:shd w:val="clear" w:color="auto" w:fill="auto"/>
          </w:tcPr>
          <w:p w14:paraId="1052BC1B" w14:textId="77777777" w:rsidR="00F00C7B" w:rsidRPr="002662BE" w:rsidRDefault="00F00C7B" w:rsidP="005C4A04">
            <w:pPr>
              <w:spacing w:after="0" w:line="240" w:lineRule="auto"/>
              <w:ind w:left="-40"/>
              <w:jc w:val="both"/>
              <w:rPr>
                <w:rFonts w:ascii="Arial" w:hAnsi="Arial" w:cs="Arial"/>
                <w:b/>
                <w:bCs/>
                <w:spacing w:val="-12"/>
                <w:sz w:val="18"/>
                <w:szCs w:val="18"/>
              </w:rPr>
            </w:pPr>
          </w:p>
        </w:tc>
        <w:tc>
          <w:tcPr>
            <w:tcW w:w="945" w:type="dxa"/>
            <w:tcBorders>
              <w:top w:val="single" w:sz="4" w:space="0" w:color="auto"/>
              <w:left w:val="nil"/>
              <w:bottom w:val="nil"/>
              <w:right w:val="nil"/>
            </w:tcBorders>
            <w:shd w:val="clear" w:color="auto" w:fill="auto"/>
            <w:hideMark/>
          </w:tcPr>
          <w:p w14:paraId="510723A3" w14:textId="53FA7108" w:rsidR="00F00C7B" w:rsidRPr="002662BE" w:rsidRDefault="0017655A" w:rsidP="002662BE">
            <w:pPr>
              <w:spacing w:after="0" w:line="240" w:lineRule="auto"/>
              <w:ind w:left="-40" w:right="-72"/>
              <w:jc w:val="right"/>
              <w:rPr>
                <w:rFonts w:ascii="Arial" w:hAnsi="Arial" w:cs="Arial"/>
                <w:b/>
                <w:bCs/>
                <w:sz w:val="18"/>
                <w:szCs w:val="18"/>
                <w:highlight w:val="lightGray"/>
              </w:rPr>
            </w:pPr>
            <w:r w:rsidRPr="0017655A">
              <w:rPr>
                <w:rFonts w:ascii="Arial" w:hAnsi="Arial" w:cs="Arial"/>
                <w:b/>
                <w:bCs/>
                <w:sz w:val="18"/>
                <w:szCs w:val="18"/>
                <w:lang w:val="en-GB"/>
              </w:rPr>
              <w:t>2020</w:t>
            </w:r>
          </w:p>
        </w:tc>
        <w:tc>
          <w:tcPr>
            <w:tcW w:w="990" w:type="dxa"/>
            <w:tcBorders>
              <w:top w:val="single" w:sz="4" w:space="0" w:color="auto"/>
              <w:left w:val="nil"/>
              <w:bottom w:val="nil"/>
              <w:right w:val="nil"/>
            </w:tcBorders>
            <w:shd w:val="clear" w:color="auto" w:fill="auto"/>
            <w:hideMark/>
          </w:tcPr>
          <w:p w14:paraId="19EEF72A" w14:textId="69858EB6" w:rsidR="00F00C7B" w:rsidRPr="002662BE" w:rsidRDefault="0017655A" w:rsidP="002662BE">
            <w:pPr>
              <w:spacing w:after="0" w:line="240" w:lineRule="auto"/>
              <w:ind w:left="-40" w:right="-72"/>
              <w:jc w:val="right"/>
              <w:rPr>
                <w:rFonts w:ascii="Arial" w:hAnsi="Arial" w:cs="Arial"/>
                <w:b/>
                <w:bCs/>
                <w:sz w:val="18"/>
                <w:szCs w:val="18"/>
                <w:highlight w:val="lightGray"/>
              </w:rPr>
            </w:pPr>
            <w:r w:rsidRPr="0017655A">
              <w:rPr>
                <w:rFonts w:ascii="Arial" w:hAnsi="Arial" w:cs="Arial"/>
                <w:b/>
                <w:bCs/>
                <w:sz w:val="18"/>
                <w:szCs w:val="18"/>
                <w:lang w:val="en-GB"/>
              </w:rPr>
              <w:t>2019</w:t>
            </w:r>
          </w:p>
        </w:tc>
        <w:tc>
          <w:tcPr>
            <w:tcW w:w="1080" w:type="dxa"/>
            <w:tcBorders>
              <w:top w:val="single" w:sz="4" w:space="0" w:color="auto"/>
              <w:left w:val="nil"/>
              <w:bottom w:val="nil"/>
              <w:right w:val="nil"/>
            </w:tcBorders>
            <w:shd w:val="clear" w:color="auto" w:fill="auto"/>
            <w:hideMark/>
          </w:tcPr>
          <w:p w14:paraId="7F8CBCA7" w14:textId="3B08B1D3" w:rsidR="00F00C7B" w:rsidRPr="002662BE" w:rsidRDefault="0017655A" w:rsidP="002662BE">
            <w:pPr>
              <w:spacing w:after="0" w:line="240" w:lineRule="auto"/>
              <w:ind w:left="-40" w:right="-72"/>
              <w:jc w:val="right"/>
              <w:rPr>
                <w:rFonts w:ascii="Arial" w:hAnsi="Arial" w:cs="Arial"/>
                <w:b/>
                <w:bCs/>
                <w:sz w:val="18"/>
                <w:szCs w:val="18"/>
                <w:highlight w:val="lightGray"/>
              </w:rPr>
            </w:pPr>
            <w:r w:rsidRPr="0017655A">
              <w:rPr>
                <w:rFonts w:ascii="Arial" w:hAnsi="Arial" w:cs="Arial"/>
                <w:b/>
                <w:bCs/>
                <w:sz w:val="18"/>
                <w:szCs w:val="18"/>
                <w:lang w:val="en-GB"/>
              </w:rPr>
              <w:t>2020</w:t>
            </w:r>
          </w:p>
        </w:tc>
        <w:tc>
          <w:tcPr>
            <w:tcW w:w="1080" w:type="dxa"/>
            <w:tcBorders>
              <w:top w:val="single" w:sz="4" w:space="0" w:color="auto"/>
              <w:left w:val="nil"/>
              <w:bottom w:val="nil"/>
              <w:right w:val="nil"/>
            </w:tcBorders>
            <w:shd w:val="clear" w:color="auto" w:fill="auto"/>
            <w:hideMark/>
          </w:tcPr>
          <w:p w14:paraId="552E4DED" w14:textId="57E55211" w:rsidR="00F00C7B" w:rsidRPr="002662BE" w:rsidRDefault="0017655A" w:rsidP="002662BE">
            <w:pPr>
              <w:spacing w:after="0" w:line="240" w:lineRule="auto"/>
              <w:ind w:left="-40" w:right="-72"/>
              <w:jc w:val="right"/>
              <w:rPr>
                <w:rFonts w:ascii="Arial" w:hAnsi="Arial" w:cs="Arial"/>
                <w:b/>
                <w:bCs/>
                <w:sz w:val="18"/>
                <w:szCs w:val="18"/>
                <w:highlight w:val="lightGray"/>
              </w:rPr>
            </w:pPr>
            <w:r w:rsidRPr="0017655A">
              <w:rPr>
                <w:rFonts w:ascii="Arial" w:hAnsi="Arial" w:cs="Arial"/>
                <w:b/>
                <w:bCs/>
                <w:sz w:val="18"/>
                <w:szCs w:val="18"/>
                <w:lang w:val="en-GB"/>
              </w:rPr>
              <w:t>2019</w:t>
            </w:r>
          </w:p>
        </w:tc>
        <w:tc>
          <w:tcPr>
            <w:tcW w:w="2430" w:type="dxa"/>
            <w:vMerge w:val="restart"/>
            <w:tcBorders>
              <w:top w:val="nil"/>
              <w:left w:val="nil"/>
              <w:right w:val="nil"/>
            </w:tcBorders>
            <w:shd w:val="clear" w:color="auto" w:fill="auto"/>
            <w:vAlign w:val="bottom"/>
          </w:tcPr>
          <w:p w14:paraId="6C704F4B" w14:textId="2C91ECDC" w:rsidR="00F00C7B" w:rsidRPr="002662BE" w:rsidRDefault="00490625" w:rsidP="00490625">
            <w:pPr>
              <w:spacing w:after="0" w:line="240" w:lineRule="auto"/>
              <w:ind w:left="-40" w:right="-72"/>
              <w:jc w:val="center"/>
              <w:rPr>
                <w:rFonts w:ascii="Arial" w:hAnsi="Arial" w:cs="Arial"/>
                <w:b/>
                <w:bCs/>
                <w:sz w:val="18"/>
                <w:szCs w:val="18"/>
              </w:rPr>
            </w:pPr>
            <w:r w:rsidRPr="00490625">
              <w:rPr>
                <w:rFonts w:ascii="Arial" w:hAnsi="Arial" w:cs="Arial"/>
                <w:b/>
                <w:bCs/>
                <w:sz w:val="18"/>
                <w:szCs w:val="18"/>
              </w:rPr>
              <w:t>Pricing policies</w:t>
            </w:r>
          </w:p>
        </w:tc>
      </w:tr>
      <w:tr w:rsidR="00F00C7B" w:rsidRPr="002662BE" w14:paraId="7E7B41DA" w14:textId="77777777" w:rsidTr="00026324">
        <w:tc>
          <w:tcPr>
            <w:tcW w:w="2367" w:type="dxa"/>
            <w:tcBorders>
              <w:top w:val="nil"/>
              <w:left w:val="nil"/>
              <w:bottom w:val="nil"/>
              <w:right w:val="nil"/>
            </w:tcBorders>
            <w:shd w:val="clear" w:color="auto" w:fill="auto"/>
          </w:tcPr>
          <w:p w14:paraId="0739CE78" w14:textId="77777777" w:rsidR="00F00C7B" w:rsidRPr="002662BE" w:rsidRDefault="00F00C7B" w:rsidP="005C4A04">
            <w:pPr>
              <w:spacing w:after="0" w:line="240" w:lineRule="auto"/>
              <w:ind w:left="-40"/>
              <w:jc w:val="both"/>
              <w:rPr>
                <w:rFonts w:ascii="Arial" w:hAnsi="Arial" w:cs="Arial"/>
                <w:b/>
                <w:bCs/>
                <w:sz w:val="18"/>
                <w:szCs w:val="18"/>
              </w:rPr>
            </w:pPr>
          </w:p>
        </w:tc>
        <w:tc>
          <w:tcPr>
            <w:tcW w:w="945" w:type="dxa"/>
            <w:tcBorders>
              <w:top w:val="nil"/>
              <w:left w:val="nil"/>
              <w:bottom w:val="single" w:sz="4" w:space="0" w:color="auto"/>
              <w:right w:val="nil"/>
            </w:tcBorders>
            <w:shd w:val="clear" w:color="auto" w:fill="auto"/>
          </w:tcPr>
          <w:p w14:paraId="4FB2799B" w14:textId="6ED3CAB7" w:rsidR="00F00C7B" w:rsidRPr="002662BE" w:rsidRDefault="00F00C7B" w:rsidP="002662BE">
            <w:pPr>
              <w:spacing w:after="0" w:line="240" w:lineRule="auto"/>
              <w:ind w:left="-40" w:right="-72"/>
              <w:jc w:val="right"/>
              <w:rPr>
                <w:rFonts w:ascii="Arial" w:hAnsi="Arial" w:cs="Arial"/>
                <w:b/>
                <w:bCs/>
                <w:sz w:val="18"/>
                <w:szCs w:val="18"/>
              </w:rPr>
            </w:pPr>
            <w:r w:rsidRPr="002662BE">
              <w:rPr>
                <w:rFonts w:ascii="Arial" w:hAnsi="Arial" w:cs="Arial"/>
                <w:b/>
                <w:bCs/>
                <w:sz w:val="18"/>
                <w:szCs w:val="18"/>
              </w:rPr>
              <w:t>Baht ’</w:t>
            </w:r>
            <w:r w:rsidR="0017655A" w:rsidRPr="0017655A">
              <w:rPr>
                <w:rFonts w:ascii="Arial" w:hAnsi="Arial" w:cs="Arial"/>
                <w:b/>
                <w:bCs/>
                <w:sz w:val="18"/>
                <w:szCs w:val="18"/>
                <w:lang w:val="en-GB"/>
              </w:rPr>
              <w:t>000</w:t>
            </w:r>
          </w:p>
        </w:tc>
        <w:tc>
          <w:tcPr>
            <w:tcW w:w="990" w:type="dxa"/>
            <w:tcBorders>
              <w:top w:val="nil"/>
              <w:left w:val="nil"/>
              <w:bottom w:val="single" w:sz="4" w:space="0" w:color="auto"/>
              <w:right w:val="nil"/>
            </w:tcBorders>
            <w:shd w:val="clear" w:color="auto" w:fill="auto"/>
          </w:tcPr>
          <w:p w14:paraId="0CF00900" w14:textId="50BA8635" w:rsidR="00F00C7B" w:rsidRPr="002662BE" w:rsidRDefault="00F00C7B" w:rsidP="002662BE">
            <w:pPr>
              <w:spacing w:after="0" w:line="240" w:lineRule="auto"/>
              <w:ind w:left="-40" w:right="-72"/>
              <w:jc w:val="right"/>
              <w:rPr>
                <w:rFonts w:ascii="Arial" w:hAnsi="Arial" w:cs="Arial"/>
                <w:b/>
                <w:bCs/>
                <w:sz w:val="18"/>
                <w:szCs w:val="18"/>
              </w:rPr>
            </w:pPr>
            <w:r w:rsidRPr="002662BE">
              <w:rPr>
                <w:rFonts w:ascii="Arial" w:hAnsi="Arial" w:cs="Arial"/>
                <w:b/>
                <w:bCs/>
                <w:sz w:val="18"/>
                <w:szCs w:val="18"/>
              </w:rPr>
              <w:t>Baht ’</w:t>
            </w:r>
            <w:r w:rsidR="0017655A" w:rsidRPr="0017655A">
              <w:rPr>
                <w:rFonts w:ascii="Arial" w:hAnsi="Arial" w:cs="Arial"/>
                <w:b/>
                <w:bCs/>
                <w:sz w:val="18"/>
                <w:szCs w:val="18"/>
                <w:lang w:val="en-GB"/>
              </w:rPr>
              <w:t>000</w:t>
            </w:r>
          </w:p>
        </w:tc>
        <w:tc>
          <w:tcPr>
            <w:tcW w:w="1080" w:type="dxa"/>
            <w:tcBorders>
              <w:top w:val="nil"/>
              <w:left w:val="nil"/>
              <w:bottom w:val="single" w:sz="4" w:space="0" w:color="auto"/>
              <w:right w:val="nil"/>
            </w:tcBorders>
            <w:shd w:val="clear" w:color="auto" w:fill="auto"/>
          </w:tcPr>
          <w:p w14:paraId="6F9608BC" w14:textId="7EE96D3B" w:rsidR="00F00C7B" w:rsidRPr="002662BE" w:rsidRDefault="00F00C7B" w:rsidP="002662BE">
            <w:pPr>
              <w:spacing w:after="0" w:line="240" w:lineRule="auto"/>
              <w:ind w:left="-40" w:right="-72"/>
              <w:jc w:val="right"/>
              <w:rPr>
                <w:rFonts w:ascii="Arial" w:hAnsi="Arial" w:cs="Arial"/>
                <w:b/>
                <w:bCs/>
                <w:sz w:val="18"/>
                <w:szCs w:val="18"/>
              </w:rPr>
            </w:pPr>
            <w:r w:rsidRPr="002662BE">
              <w:rPr>
                <w:rFonts w:ascii="Arial" w:hAnsi="Arial" w:cs="Arial"/>
                <w:b/>
                <w:bCs/>
                <w:sz w:val="18"/>
                <w:szCs w:val="18"/>
              </w:rPr>
              <w:t>Baht ’</w:t>
            </w:r>
            <w:r w:rsidR="0017655A" w:rsidRPr="0017655A">
              <w:rPr>
                <w:rFonts w:ascii="Arial" w:hAnsi="Arial" w:cs="Arial"/>
                <w:b/>
                <w:bCs/>
                <w:sz w:val="18"/>
                <w:szCs w:val="18"/>
                <w:lang w:val="en-GB"/>
              </w:rPr>
              <w:t>000</w:t>
            </w:r>
          </w:p>
        </w:tc>
        <w:tc>
          <w:tcPr>
            <w:tcW w:w="1080" w:type="dxa"/>
            <w:tcBorders>
              <w:top w:val="nil"/>
              <w:left w:val="nil"/>
              <w:bottom w:val="single" w:sz="4" w:space="0" w:color="auto"/>
              <w:right w:val="nil"/>
            </w:tcBorders>
            <w:shd w:val="clear" w:color="auto" w:fill="auto"/>
          </w:tcPr>
          <w:p w14:paraId="69D9F5ED" w14:textId="54F30166" w:rsidR="00F00C7B" w:rsidRPr="002662BE" w:rsidRDefault="00F00C7B" w:rsidP="002662BE">
            <w:pPr>
              <w:spacing w:after="0" w:line="240" w:lineRule="auto"/>
              <w:ind w:left="-40" w:right="-72"/>
              <w:jc w:val="right"/>
              <w:rPr>
                <w:rFonts w:ascii="Arial" w:hAnsi="Arial" w:cs="Arial"/>
                <w:b/>
                <w:bCs/>
                <w:sz w:val="18"/>
                <w:szCs w:val="18"/>
              </w:rPr>
            </w:pPr>
            <w:r w:rsidRPr="002662BE">
              <w:rPr>
                <w:rFonts w:ascii="Arial" w:hAnsi="Arial" w:cs="Arial"/>
                <w:b/>
                <w:bCs/>
                <w:sz w:val="18"/>
                <w:szCs w:val="18"/>
              </w:rPr>
              <w:t>Baht ’</w:t>
            </w:r>
            <w:r w:rsidR="0017655A" w:rsidRPr="0017655A">
              <w:rPr>
                <w:rFonts w:ascii="Arial" w:hAnsi="Arial" w:cs="Arial"/>
                <w:b/>
                <w:bCs/>
                <w:sz w:val="18"/>
                <w:szCs w:val="18"/>
                <w:lang w:val="en-GB"/>
              </w:rPr>
              <w:t>000</w:t>
            </w:r>
          </w:p>
        </w:tc>
        <w:tc>
          <w:tcPr>
            <w:tcW w:w="2430" w:type="dxa"/>
            <w:vMerge/>
            <w:tcBorders>
              <w:left w:val="nil"/>
              <w:bottom w:val="single" w:sz="4" w:space="0" w:color="auto"/>
              <w:right w:val="nil"/>
            </w:tcBorders>
            <w:shd w:val="clear" w:color="auto" w:fill="auto"/>
          </w:tcPr>
          <w:p w14:paraId="69BC7902" w14:textId="77777777" w:rsidR="00F00C7B" w:rsidRPr="002662BE" w:rsidRDefault="00F00C7B" w:rsidP="002662BE">
            <w:pPr>
              <w:spacing w:after="0" w:line="240" w:lineRule="auto"/>
              <w:ind w:left="-40" w:right="-72"/>
              <w:jc w:val="right"/>
              <w:rPr>
                <w:rFonts w:ascii="Arial" w:hAnsi="Arial" w:cs="Arial"/>
                <w:b/>
                <w:bCs/>
                <w:sz w:val="18"/>
                <w:szCs w:val="18"/>
              </w:rPr>
            </w:pPr>
          </w:p>
        </w:tc>
      </w:tr>
      <w:tr w:rsidR="00F00C7B" w:rsidRPr="002662BE" w14:paraId="672B46DA" w14:textId="77777777" w:rsidTr="00026324">
        <w:tc>
          <w:tcPr>
            <w:tcW w:w="2367" w:type="dxa"/>
            <w:tcBorders>
              <w:top w:val="nil"/>
              <w:left w:val="nil"/>
              <w:bottom w:val="nil"/>
              <w:right w:val="nil"/>
            </w:tcBorders>
          </w:tcPr>
          <w:p w14:paraId="08BD5762" w14:textId="77777777" w:rsidR="00F00C7B" w:rsidRPr="002662BE" w:rsidRDefault="00F00C7B" w:rsidP="005C4A04">
            <w:pPr>
              <w:spacing w:after="0" w:line="240" w:lineRule="auto"/>
              <w:ind w:left="-40" w:hanging="77"/>
              <w:rPr>
                <w:rFonts w:ascii="Arial" w:hAnsi="Arial" w:cs="Arial"/>
                <w:b/>
                <w:bCs/>
                <w:sz w:val="18"/>
                <w:szCs w:val="18"/>
              </w:rPr>
            </w:pPr>
            <w:r w:rsidRPr="002662BE">
              <w:rPr>
                <w:rFonts w:ascii="Arial" w:hAnsi="Arial" w:cs="Arial"/>
                <w:b/>
                <w:bCs/>
                <w:sz w:val="18"/>
                <w:szCs w:val="18"/>
              </w:rPr>
              <w:t xml:space="preserve">Purchases of goods </w:t>
            </w:r>
          </w:p>
        </w:tc>
        <w:tc>
          <w:tcPr>
            <w:tcW w:w="945" w:type="dxa"/>
            <w:tcBorders>
              <w:top w:val="nil"/>
              <w:left w:val="nil"/>
              <w:bottom w:val="nil"/>
              <w:right w:val="nil"/>
            </w:tcBorders>
            <w:shd w:val="clear" w:color="auto" w:fill="FAFAFA"/>
            <w:vAlign w:val="bottom"/>
          </w:tcPr>
          <w:p w14:paraId="62CDECFE" w14:textId="77777777" w:rsidR="00F00C7B" w:rsidRPr="002662BE" w:rsidRDefault="00F00C7B" w:rsidP="002662BE">
            <w:pPr>
              <w:spacing w:after="0" w:line="240" w:lineRule="auto"/>
              <w:ind w:left="-40" w:right="-72"/>
              <w:jc w:val="right"/>
              <w:rPr>
                <w:rFonts w:ascii="Arial" w:hAnsi="Arial" w:cs="Arial"/>
                <w:sz w:val="18"/>
                <w:szCs w:val="18"/>
              </w:rPr>
            </w:pPr>
          </w:p>
        </w:tc>
        <w:tc>
          <w:tcPr>
            <w:tcW w:w="990" w:type="dxa"/>
            <w:tcBorders>
              <w:top w:val="nil"/>
              <w:left w:val="nil"/>
              <w:bottom w:val="nil"/>
              <w:right w:val="nil"/>
            </w:tcBorders>
            <w:vAlign w:val="bottom"/>
          </w:tcPr>
          <w:p w14:paraId="1109B46D" w14:textId="77777777" w:rsidR="00F00C7B" w:rsidRPr="002662BE" w:rsidRDefault="00F00C7B" w:rsidP="002662BE">
            <w:pPr>
              <w:spacing w:after="0" w:line="240" w:lineRule="auto"/>
              <w:ind w:left="-40" w:right="-72"/>
              <w:jc w:val="right"/>
              <w:rPr>
                <w:rFonts w:ascii="Arial" w:hAnsi="Arial" w:cs="Arial"/>
                <w:b/>
                <w:bCs/>
                <w:sz w:val="18"/>
                <w:szCs w:val="18"/>
              </w:rPr>
            </w:pPr>
          </w:p>
        </w:tc>
        <w:tc>
          <w:tcPr>
            <w:tcW w:w="1080" w:type="dxa"/>
            <w:tcBorders>
              <w:top w:val="nil"/>
              <w:left w:val="nil"/>
              <w:bottom w:val="nil"/>
              <w:right w:val="nil"/>
            </w:tcBorders>
            <w:shd w:val="clear" w:color="auto" w:fill="FAFAFA"/>
            <w:vAlign w:val="bottom"/>
          </w:tcPr>
          <w:p w14:paraId="3C5B7F82" w14:textId="77777777" w:rsidR="00F00C7B" w:rsidRPr="002662BE" w:rsidRDefault="00F00C7B" w:rsidP="002662BE">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vAlign w:val="bottom"/>
          </w:tcPr>
          <w:p w14:paraId="1D3763C3" w14:textId="77777777" w:rsidR="00F00C7B" w:rsidRPr="002662BE" w:rsidRDefault="00F00C7B" w:rsidP="002662BE">
            <w:pPr>
              <w:spacing w:after="0" w:line="240" w:lineRule="auto"/>
              <w:ind w:left="-40" w:right="-72"/>
              <w:jc w:val="right"/>
              <w:rPr>
                <w:rFonts w:ascii="Arial" w:hAnsi="Arial" w:cs="Arial"/>
                <w:b/>
                <w:bCs/>
                <w:sz w:val="18"/>
                <w:szCs w:val="18"/>
              </w:rPr>
            </w:pPr>
          </w:p>
        </w:tc>
        <w:tc>
          <w:tcPr>
            <w:tcW w:w="2430" w:type="dxa"/>
            <w:tcBorders>
              <w:top w:val="nil"/>
              <w:left w:val="nil"/>
              <w:bottom w:val="nil"/>
              <w:right w:val="nil"/>
            </w:tcBorders>
            <w:vAlign w:val="bottom"/>
          </w:tcPr>
          <w:p w14:paraId="70FAF8E4" w14:textId="77777777" w:rsidR="00F00C7B" w:rsidRPr="002662BE" w:rsidRDefault="00F00C7B" w:rsidP="002662BE">
            <w:pPr>
              <w:spacing w:after="0" w:line="240" w:lineRule="auto"/>
              <w:ind w:left="-40" w:right="-72"/>
              <w:rPr>
                <w:rFonts w:ascii="Arial" w:hAnsi="Arial" w:cs="Arial"/>
                <w:b/>
                <w:bCs/>
                <w:sz w:val="18"/>
                <w:szCs w:val="18"/>
              </w:rPr>
            </w:pPr>
          </w:p>
        </w:tc>
      </w:tr>
      <w:tr w:rsidR="00F00C7B" w:rsidRPr="002662BE" w14:paraId="54F946B3" w14:textId="77777777" w:rsidTr="00026324">
        <w:tc>
          <w:tcPr>
            <w:tcW w:w="2367" w:type="dxa"/>
            <w:tcBorders>
              <w:top w:val="nil"/>
              <w:left w:val="nil"/>
              <w:bottom w:val="nil"/>
              <w:right w:val="nil"/>
            </w:tcBorders>
            <w:vAlign w:val="bottom"/>
          </w:tcPr>
          <w:p w14:paraId="0249F523" w14:textId="2F0DC001" w:rsidR="00F00C7B" w:rsidRPr="002662BE" w:rsidRDefault="005C4A04" w:rsidP="005C4A04">
            <w:pPr>
              <w:spacing w:after="0" w:line="240" w:lineRule="auto"/>
              <w:ind w:left="-40" w:hanging="77"/>
              <w:rPr>
                <w:rFonts w:ascii="Arial" w:hAnsi="Arial" w:cs="Arial"/>
                <w:sz w:val="18"/>
                <w:szCs w:val="18"/>
              </w:rPr>
            </w:pPr>
            <w:r w:rsidRPr="002662BE">
              <w:rPr>
                <w:rFonts w:ascii="Arial" w:hAnsi="Arial" w:cs="Arial"/>
                <w:sz w:val="18"/>
                <w:szCs w:val="18"/>
              </w:rPr>
              <w:t>Subsidiaries</w:t>
            </w:r>
          </w:p>
        </w:tc>
        <w:tc>
          <w:tcPr>
            <w:tcW w:w="945" w:type="dxa"/>
            <w:tcBorders>
              <w:top w:val="nil"/>
              <w:left w:val="nil"/>
              <w:bottom w:val="nil"/>
              <w:right w:val="nil"/>
            </w:tcBorders>
            <w:shd w:val="clear" w:color="auto" w:fill="FAFAFA"/>
            <w:vAlign w:val="bottom"/>
          </w:tcPr>
          <w:p w14:paraId="6A4DEE51" w14:textId="77777777" w:rsidR="00F00C7B" w:rsidRPr="002662BE" w:rsidRDefault="00F00C7B" w:rsidP="002662BE">
            <w:pPr>
              <w:spacing w:after="0" w:line="240" w:lineRule="auto"/>
              <w:ind w:left="-40" w:right="-72"/>
              <w:jc w:val="right"/>
              <w:rPr>
                <w:rFonts w:ascii="Arial" w:hAnsi="Arial" w:cs="Arial"/>
                <w:sz w:val="18"/>
                <w:szCs w:val="18"/>
              </w:rPr>
            </w:pPr>
            <w:r w:rsidRPr="002662BE">
              <w:rPr>
                <w:rFonts w:ascii="Arial" w:hAnsi="Arial" w:cs="Arial"/>
                <w:sz w:val="18"/>
                <w:szCs w:val="18"/>
              </w:rPr>
              <w:t>-</w:t>
            </w:r>
          </w:p>
        </w:tc>
        <w:tc>
          <w:tcPr>
            <w:tcW w:w="990" w:type="dxa"/>
            <w:tcBorders>
              <w:top w:val="nil"/>
              <w:left w:val="nil"/>
              <w:bottom w:val="nil"/>
              <w:right w:val="nil"/>
            </w:tcBorders>
            <w:vAlign w:val="bottom"/>
          </w:tcPr>
          <w:p w14:paraId="4ABC98E1" w14:textId="77777777" w:rsidR="00F00C7B" w:rsidRPr="002662BE" w:rsidRDefault="00F00C7B" w:rsidP="002662BE">
            <w:pPr>
              <w:spacing w:after="0" w:line="240" w:lineRule="auto"/>
              <w:ind w:left="-40" w:right="-72"/>
              <w:jc w:val="right"/>
              <w:rPr>
                <w:rFonts w:ascii="Arial" w:hAnsi="Arial" w:cs="Arial"/>
                <w:b/>
                <w:bCs/>
                <w:sz w:val="18"/>
                <w:szCs w:val="18"/>
              </w:rPr>
            </w:pPr>
            <w:r w:rsidRPr="002662BE">
              <w:rPr>
                <w:rFonts w:ascii="Arial" w:hAnsi="Arial" w:cs="Arial"/>
                <w:sz w:val="18"/>
                <w:szCs w:val="18"/>
              </w:rPr>
              <w:t>-</w:t>
            </w:r>
          </w:p>
        </w:tc>
        <w:tc>
          <w:tcPr>
            <w:tcW w:w="1080" w:type="dxa"/>
            <w:tcBorders>
              <w:top w:val="nil"/>
              <w:left w:val="nil"/>
              <w:bottom w:val="nil"/>
              <w:right w:val="nil"/>
            </w:tcBorders>
            <w:shd w:val="clear" w:color="auto" w:fill="FAFAFA"/>
            <w:vAlign w:val="bottom"/>
          </w:tcPr>
          <w:p w14:paraId="4041DF75" w14:textId="3635E893" w:rsidR="00F00C7B" w:rsidRPr="002662BE" w:rsidRDefault="0017655A" w:rsidP="002662BE">
            <w:pPr>
              <w:spacing w:after="0" w:line="240" w:lineRule="auto"/>
              <w:ind w:left="-40" w:right="-72"/>
              <w:jc w:val="right"/>
              <w:rPr>
                <w:rFonts w:ascii="Arial" w:hAnsi="Arial" w:cs="Arial"/>
                <w:sz w:val="18"/>
                <w:szCs w:val="18"/>
              </w:rPr>
            </w:pPr>
            <w:r w:rsidRPr="0017655A">
              <w:rPr>
                <w:rFonts w:ascii="Arial" w:hAnsi="Arial" w:cs="Arial"/>
                <w:sz w:val="18"/>
                <w:szCs w:val="18"/>
                <w:lang w:val="en-GB"/>
              </w:rPr>
              <w:t>298</w:t>
            </w:r>
          </w:p>
        </w:tc>
        <w:tc>
          <w:tcPr>
            <w:tcW w:w="1080" w:type="dxa"/>
            <w:tcBorders>
              <w:top w:val="nil"/>
              <w:left w:val="nil"/>
              <w:bottom w:val="nil"/>
              <w:right w:val="nil"/>
            </w:tcBorders>
            <w:vAlign w:val="bottom"/>
          </w:tcPr>
          <w:p w14:paraId="3A265EAD" w14:textId="19AEB698" w:rsidR="00F00C7B" w:rsidRPr="002662BE" w:rsidRDefault="0017655A" w:rsidP="002662BE">
            <w:pPr>
              <w:spacing w:after="0" w:line="240" w:lineRule="auto"/>
              <w:ind w:left="-40" w:right="-72"/>
              <w:jc w:val="right"/>
              <w:rPr>
                <w:rFonts w:ascii="Arial" w:hAnsi="Arial" w:cs="Arial"/>
                <w:b/>
                <w:bCs/>
                <w:sz w:val="18"/>
                <w:szCs w:val="18"/>
              </w:rPr>
            </w:pPr>
            <w:r w:rsidRPr="0017655A">
              <w:rPr>
                <w:rFonts w:ascii="Arial" w:hAnsi="Arial" w:cs="Arial"/>
                <w:sz w:val="18"/>
                <w:szCs w:val="18"/>
                <w:lang w:val="en-GB"/>
              </w:rPr>
              <w:t>37</w:t>
            </w:r>
            <w:r w:rsidR="00F00C7B" w:rsidRPr="002662BE">
              <w:rPr>
                <w:rFonts w:ascii="Arial" w:hAnsi="Arial" w:cs="Arial"/>
                <w:sz w:val="18"/>
                <w:szCs w:val="18"/>
              </w:rPr>
              <w:t>,</w:t>
            </w:r>
            <w:r w:rsidRPr="0017655A">
              <w:rPr>
                <w:rFonts w:ascii="Arial" w:hAnsi="Arial" w:cs="Arial"/>
                <w:sz w:val="18"/>
                <w:szCs w:val="18"/>
                <w:lang w:val="en-GB"/>
              </w:rPr>
              <w:t>295</w:t>
            </w:r>
          </w:p>
        </w:tc>
        <w:tc>
          <w:tcPr>
            <w:tcW w:w="2430" w:type="dxa"/>
            <w:tcBorders>
              <w:top w:val="nil"/>
              <w:left w:val="nil"/>
              <w:bottom w:val="nil"/>
              <w:right w:val="nil"/>
            </w:tcBorders>
            <w:vAlign w:val="bottom"/>
          </w:tcPr>
          <w:p w14:paraId="6D0ADE26" w14:textId="77777777" w:rsidR="00F00C7B" w:rsidRPr="002662BE" w:rsidRDefault="00F00C7B" w:rsidP="002662BE">
            <w:pPr>
              <w:spacing w:after="0" w:line="240" w:lineRule="auto"/>
              <w:ind w:left="-40" w:right="-72"/>
              <w:rPr>
                <w:rFonts w:ascii="Arial" w:hAnsi="Arial" w:cs="Arial"/>
                <w:sz w:val="18"/>
                <w:szCs w:val="18"/>
              </w:rPr>
            </w:pPr>
            <w:r w:rsidRPr="002662BE">
              <w:rPr>
                <w:rFonts w:ascii="Arial" w:hAnsi="Arial" w:cs="Arial"/>
                <w:sz w:val="18"/>
                <w:szCs w:val="18"/>
              </w:rPr>
              <w:t>Reference to market price</w:t>
            </w:r>
          </w:p>
        </w:tc>
      </w:tr>
      <w:tr w:rsidR="00F00C7B" w:rsidRPr="002662BE" w14:paraId="46367CDA" w14:textId="77777777" w:rsidTr="00026324">
        <w:tc>
          <w:tcPr>
            <w:tcW w:w="2367" w:type="dxa"/>
            <w:tcBorders>
              <w:top w:val="nil"/>
              <w:left w:val="nil"/>
              <w:bottom w:val="nil"/>
              <w:right w:val="nil"/>
            </w:tcBorders>
            <w:vAlign w:val="bottom"/>
          </w:tcPr>
          <w:p w14:paraId="7A1A1445" w14:textId="37550FD7" w:rsidR="00F00C7B" w:rsidRPr="002662BE" w:rsidRDefault="005C4A04" w:rsidP="005C4A04">
            <w:pPr>
              <w:spacing w:after="0" w:line="240" w:lineRule="auto"/>
              <w:ind w:left="-40" w:hanging="77"/>
              <w:rPr>
                <w:rFonts w:ascii="Arial" w:hAnsi="Arial" w:cs="Arial"/>
                <w:sz w:val="18"/>
                <w:szCs w:val="18"/>
              </w:rPr>
            </w:pPr>
            <w:r w:rsidRPr="002662BE">
              <w:rPr>
                <w:rFonts w:ascii="Arial" w:hAnsi="Arial" w:cs="Arial"/>
                <w:sz w:val="18"/>
                <w:szCs w:val="18"/>
              </w:rPr>
              <w:t>Other related parties</w:t>
            </w:r>
          </w:p>
        </w:tc>
        <w:tc>
          <w:tcPr>
            <w:tcW w:w="945" w:type="dxa"/>
            <w:tcBorders>
              <w:top w:val="nil"/>
              <w:left w:val="nil"/>
              <w:bottom w:val="nil"/>
              <w:right w:val="nil"/>
            </w:tcBorders>
            <w:shd w:val="clear" w:color="auto" w:fill="FAFAFA"/>
            <w:vAlign w:val="bottom"/>
          </w:tcPr>
          <w:p w14:paraId="558893B3" w14:textId="2CBA2A70" w:rsidR="00F00C7B" w:rsidRPr="002662BE" w:rsidRDefault="0017655A" w:rsidP="002662BE">
            <w:pPr>
              <w:spacing w:after="0" w:line="240" w:lineRule="auto"/>
              <w:ind w:left="-40" w:right="-72"/>
              <w:jc w:val="right"/>
              <w:rPr>
                <w:rFonts w:ascii="Arial" w:hAnsi="Arial" w:cs="Arial"/>
                <w:sz w:val="18"/>
                <w:szCs w:val="18"/>
              </w:rPr>
            </w:pPr>
            <w:r w:rsidRPr="0017655A">
              <w:rPr>
                <w:rFonts w:ascii="Arial" w:hAnsi="Arial" w:cs="Arial"/>
                <w:sz w:val="18"/>
                <w:szCs w:val="18"/>
                <w:lang w:val="en-GB"/>
              </w:rPr>
              <w:t>295</w:t>
            </w:r>
            <w:r w:rsidR="00F00C7B" w:rsidRPr="002662BE">
              <w:rPr>
                <w:rFonts w:ascii="Arial" w:hAnsi="Arial" w:cs="Arial"/>
                <w:sz w:val="18"/>
                <w:szCs w:val="18"/>
              </w:rPr>
              <w:t>,</w:t>
            </w:r>
            <w:r w:rsidRPr="0017655A">
              <w:rPr>
                <w:rFonts w:ascii="Arial" w:hAnsi="Arial" w:cs="Arial"/>
                <w:sz w:val="18"/>
                <w:szCs w:val="18"/>
                <w:lang w:val="en-GB"/>
              </w:rPr>
              <w:t>765</w:t>
            </w:r>
          </w:p>
        </w:tc>
        <w:tc>
          <w:tcPr>
            <w:tcW w:w="990" w:type="dxa"/>
            <w:tcBorders>
              <w:top w:val="nil"/>
              <w:left w:val="nil"/>
              <w:bottom w:val="nil"/>
              <w:right w:val="nil"/>
            </w:tcBorders>
            <w:vAlign w:val="bottom"/>
          </w:tcPr>
          <w:p w14:paraId="739724F2" w14:textId="4FF85E3D" w:rsidR="00F00C7B" w:rsidRPr="002662BE" w:rsidRDefault="0017655A" w:rsidP="002662BE">
            <w:pPr>
              <w:spacing w:after="0" w:line="240" w:lineRule="auto"/>
              <w:ind w:left="-40" w:right="-72"/>
              <w:jc w:val="right"/>
              <w:rPr>
                <w:rFonts w:ascii="Arial" w:hAnsi="Arial" w:cs="Arial"/>
                <w:b/>
                <w:bCs/>
                <w:sz w:val="18"/>
                <w:szCs w:val="18"/>
              </w:rPr>
            </w:pPr>
            <w:r w:rsidRPr="0017655A">
              <w:rPr>
                <w:rFonts w:ascii="Arial" w:hAnsi="Arial" w:cs="Arial"/>
                <w:sz w:val="18"/>
                <w:szCs w:val="18"/>
                <w:lang w:val="en-GB"/>
              </w:rPr>
              <w:t>118</w:t>
            </w:r>
            <w:r w:rsidR="00F00C7B" w:rsidRPr="002662BE">
              <w:rPr>
                <w:rFonts w:ascii="Arial" w:hAnsi="Arial" w:cs="Arial"/>
                <w:sz w:val="18"/>
                <w:szCs w:val="18"/>
              </w:rPr>
              <w:t>,</w:t>
            </w:r>
            <w:r w:rsidRPr="0017655A">
              <w:rPr>
                <w:rFonts w:ascii="Arial" w:hAnsi="Arial" w:cs="Arial"/>
                <w:sz w:val="18"/>
                <w:szCs w:val="18"/>
                <w:lang w:val="en-GB"/>
              </w:rPr>
              <w:t>782</w:t>
            </w:r>
          </w:p>
        </w:tc>
        <w:tc>
          <w:tcPr>
            <w:tcW w:w="1080" w:type="dxa"/>
            <w:tcBorders>
              <w:top w:val="nil"/>
              <w:left w:val="nil"/>
              <w:bottom w:val="nil"/>
              <w:right w:val="nil"/>
            </w:tcBorders>
            <w:shd w:val="clear" w:color="auto" w:fill="FAFAFA"/>
            <w:vAlign w:val="bottom"/>
          </w:tcPr>
          <w:p w14:paraId="08715FD6" w14:textId="2AFB1530" w:rsidR="00F00C7B" w:rsidRPr="002662BE" w:rsidRDefault="0017655A" w:rsidP="002662BE">
            <w:pPr>
              <w:spacing w:after="0" w:line="240" w:lineRule="auto"/>
              <w:ind w:left="-40" w:right="-72"/>
              <w:jc w:val="right"/>
              <w:rPr>
                <w:rFonts w:ascii="Arial" w:hAnsi="Arial" w:cs="Arial"/>
                <w:sz w:val="18"/>
                <w:szCs w:val="18"/>
              </w:rPr>
            </w:pPr>
            <w:r w:rsidRPr="0017655A">
              <w:rPr>
                <w:rFonts w:ascii="Arial" w:hAnsi="Arial" w:cs="Arial"/>
                <w:sz w:val="18"/>
                <w:szCs w:val="18"/>
                <w:lang w:val="en-GB"/>
              </w:rPr>
              <w:t>291</w:t>
            </w:r>
            <w:r w:rsidR="00F00C7B" w:rsidRPr="002662BE">
              <w:rPr>
                <w:rFonts w:ascii="Arial" w:hAnsi="Arial" w:cs="Arial"/>
                <w:sz w:val="18"/>
                <w:szCs w:val="18"/>
              </w:rPr>
              <w:t>,</w:t>
            </w:r>
            <w:r w:rsidRPr="0017655A">
              <w:rPr>
                <w:rFonts w:ascii="Arial" w:hAnsi="Arial" w:cs="Arial"/>
                <w:sz w:val="18"/>
                <w:szCs w:val="18"/>
                <w:lang w:val="en-GB"/>
              </w:rPr>
              <w:t>293</w:t>
            </w:r>
          </w:p>
        </w:tc>
        <w:tc>
          <w:tcPr>
            <w:tcW w:w="1080" w:type="dxa"/>
            <w:tcBorders>
              <w:top w:val="nil"/>
              <w:left w:val="nil"/>
              <w:bottom w:val="nil"/>
              <w:right w:val="nil"/>
            </w:tcBorders>
            <w:vAlign w:val="bottom"/>
          </w:tcPr>
          <w:p w14:paraId="00765B67" w14:textId="39E4DC7F" w:rsidR="00F00C7B" w:rsidRPr="002662BE" w:rsidRDefault="0017655A" w:rsidP="002662BE">
            <w:pPr>
              <w:spacing w:after="0" w:line="240" w:lineRule="auto"/>
              <w:ind w:left="-40" w:right="-72"/>
              <w:jc w:val="right"/>
              <w:rPr>
                <w:rFonts w:ascii="Arial" w:hAnsi="Arial" w:cs="Arial"/>
                <w:b/>
                <w:bCs/>
                <w:sz w:val="18"/>
                <w:szCs w:val="18"/>
              </w:rPr>
            </w:pPr>
            <w:r w:rsidRPr="0017655A">
              <w:rPr>
                <w:rFonts w:ascii="Arial" w:hAnsi="Arial" w:cs="Arial"/>
                <w:sz w:val="18"/>
                <w:szCs w:val="18"/>
                <w:lang w:val="en-GB"/>
              </w:rPr>
              <w:t>117</w:t>
            </w:r>
            <w:r w:rsidR="00F00C7B" w:rsidRPr="002662BE">
              <w:rPr>
                <w:rFonts w:ascii="Arial" w:hAnsi="Arial" w:cs="Arial"/>
                <w:sz w:val="18"/>
                <w:szCs w:val="18"/>
              </w:rPr>
              <w:t>,</w:t>
            </w:r>
            <w:r w:rsidRPr="0017655A">
              <w:rPr>
                <w:rFonts w:ascii="Arial" w:hAnsi="Arial" w:cs="Arial"/>
                <w:sz w:val="18"/>
                <w:szCs w:val="18"/>
                <w:lang w:val="en-GB"/>
              </w:rPr>
              <w:t>361</w:t>
            </w:r>
          </w:p>
        </w:tc>
        <w:tc>
          <w:tcPr>
            <w:tcW w:w="2430" w:type="dxa"/>
            <w:tcBorders>
              <w:top w:val="nil"/>
              <w:left w:val="nil"/>
              <w:bottom w:val="nil"/>
              <w:right w:val="nil"/>
            </w:tcBorders>
            <w:vAlign w:val="bottom"/>
          </w:tcPr>
          <w:p w14:paraId="579D3CE8" w14:textId="77777777" w:rsidR="00F00C7B" w:rsidRPr="002662BE" w:rsidRDefault="00F00C7B" w:rsidP="002662BE">
            <w:pPr>
              <w:spacing w:after="0" w:line="240" w:lineRule="auto"/>
              <w:ind w:left="-40" w:right="-72"/>
              <w:rPr>
                <w:rFonts w:ascii="Arial" w:hAnsi="Arial" w:cs="Arial"/>
                <w:b/>
                <w:bCs/>
                <w:sz w:val="18"/>
                <w:szCs w:val="18"/>
              </w:rPr>
            </w:pPr>
            <w:r w:rsidRPr="002662BE">
              <w:rPr>
                <w:rFonts w:ascii="Arial" w:hAnsi="Arial" w:cs="Arial"/>
                <w:sz w:val="18"/>
                <w:szCs w:val="18"/>
              </w:rPr>
              <w:t>Reference to market price</w:t>
            </w:r>
          </w:p>
        </w:tc>
      </w:tr>
      <w:tr w:rsidR="00F00C7B" w:rsidRPr="002662BE" w14:paraId="4A5C295B" w14:textId="77777777" w:rsidTr="00026324">
        <w:tc>
          <w:tcPr>
            <w:tcW w:w="2367" w:type="dxa"/>
            <w:tcBorders>
              <w:top w:val="nil"/>
              <w:left w:val="nil"/>
              <w:bottom w:val="nil"/>
              <w:right w:val="nil"/>
            </w:tcBorders>
          </w:tcPr>
          <w:p w14:paraId="3360A411" w14:textId="77777777" w:rsidR="00F00C7B" w:rsidRPr="002662BE" w:rsidRDefault="00F00C7B" w:rsidP="005C4A04">
            <w:pPr>
              <w:spacing w:after="0" w:line="240" w:lineRule="auto"/>
              <w:ind w:left="-40" w:hanging="176"/>
              <w:rPr>
                <w:rFonts w:ascii="Arial" w:hAnsi="Arial" w:cs="Arial"/>
                <w:sz w:val="18"/>
                <w:szCs w:val="18"/>
              </w:rPr>
            </w:pPr>
          </w:p>
        </w:tc>
        <w:tc>
          <w:tcPr>
            <w:tcW w:w="945" w:type="dxa"/>
            <w:tcBorders>
              <w:top w:val="nil"/>
              <w:left w:val="nil"/>
              <w:bottom w:val="nil"/>
              <w:right w:val="nil"/>
            </w:tcBorders>
            <w:shd w:val="clear" w:color="auto" w:fill="FAFAFA"/>
            <w:vAlign w:val="bottom"/>
          </w:tcPr>
          <w:p w14:paraId="1D82F718" w14:textId="77777777" w:rsidR="00F00C7B" w:rsidRPr="002662BE" w:rsidRDefault="00F00C7B" w:rsidP="002662BE">
            <w:pPr>
              <w:spacing w:after="0" w:line="240" w:lineRule="auto"/>
              <w:ind w:left="-40" w:right="-72"/>
              <w:jc w:val="right"/>
              <w:rPr>
                <w:rFonts w:ascii="Arial" w:hAnsi="Arial" w:cs="Arial"/>
                <w:sz w:val="18"/>
                <w:szCs w:val="18"/>
              </w:rPr>
            </w:pPr>
          </w:p>
        </w:tc>
        <w:tc>
          <w:tcPr>
            <w:tcW w:w="990" w:type="dxa"/>
            <w:tcBorders>
              <w:top w:val="nil"/>
              <w:left w:val="nil"/>
              <w:bottom w:val="nil"/>
              <w:right w:val="nil"/>
            </w:tcBorders>
            <w:vAlign w:val="bottom"/>
          </w:tcPr>
          <w:p w14:paraId="444E222B" w14:textId="77777777" w:rsidR="00F00C7B" w:rsidRPr="002662BE" w:rsidRDefault="00F00C7B" w:rsidP="002662BE">
            <w:pPr>
              <w:spacing w:after="0" w:line="240" w:lineRule="auto"/>
              <w:ind w:left="-40" w:right="-72"/>
              <w:jc w:val="right"/>
              <w:rPr>
                <w:rFonts w:ascii="Arial" w:hAnsi="Arial" w:cs="Arial"/>
                <w:b/>
                <w:bCs/>
                <w:sz w:val="18"/>
                <w:szCs w:val="18"/>
              </w:rPr>
            </w:pPr>
          </w:p>
        </w:tc>
        <w:tc>
          <w:tcPr>
            <w:tcW w:w="1080" w:type="dxa"/>
            <w:tcBorders>
              <w:top w:val="nil"/>
              <w:left w:val="nil"/>
              <w:bottom w:val="nil"/>
              <w:right w:val="nil"/>
            </w:tcBorders>
            <w:shd w:val="clear" w:color="auto" w:fill="FAFAFA"/>
            <w:vAlign w:val="bottom"/>
          </w:tcPr>
          <w:p w14:paraId="0481AC48" w14:textId="77777777" w:rsidR="00F00C7B" w:rsidRPr="002662BE" w:rsidRDefault="00F00C7B" w:rsidP="002662BE">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vAlign w:val="bottom"/>
          </w:tcPr>
          <w:p w14:paraId="7DBB05C4" w14:textId="77777777" w:rsidR="00F00C7B" w:rsidRPr="002662BE" w:rsidRDefault="00F00C7B" w:rsidP="002662BE">
            <w:pPr>
              <w:spacing w:after="0" w:line="240" w:lineRule="auto"/>
              <w:ind w:left="-40" w:right="-72"/>
              <w:jc w:val="right"/>
              <w:rPr>
                <w:rFonts w:ascii="Arial" w:hAnsi="Arial" w:cs="Arial"/>
                <w:b/>
                <w:bCs/>
                <w:sz w:val="18"/>
                <w:szCs w:val="18"/>
              </w:rPr>
            </w:pPr>
          </w:p>
        </w:tc>
        <w:tc>
          <w:tcPr>
            <w:tcW w:w="2430" w:type="dxa"/>
            <w:tcBorders>
              <w:top w:val="nil"/>
              <w:left w:val="nil"/>
              <w:bottom w:val="nil"/>
              <w:right w:val="nil"/>
            </w:tcBorders>
            <w:vAlign w:val="bottom"/>
          </w:tcPr>
          <w:p w14:paraId="0AD93894" w14:textId="77777777" w:rsidR="00F00C7B" w:rsidRPr="002662BE" w:rsidRDefault="00F00C7B" w:rsidP="002662BE">
            <w:pPr>
              <w:spacing w:after="0" w:line="240" w:lineRule="auto"/>
              <w:ind w:left="-40" w:right="-72"/>
              <w:rPr>
                <w:rFonts w:ascii="Arial" w:hAnsi="Arial" w:cs="Arial"/>
                <w:b/>
                <w:bCs/>
                <w:sz w:val="18"/>
                <w:szCs w:val="18"/>
              </w:rPr>
            </w:pPr>
          </w:p>
        </w:tc>
      </w:tr>
      <w:tr w:rsidR="00F00C7B" w:rsidRPr="002662BE" w14:paraId="4D2FCDCB" w14:textId="77777777" w:rsidTr="00026324">
        <w:tc>
          <w:tcPr>
            <w:tcW w:w="2367" w:type="dxa"/>
            <w:tcBorders>
              <w:top w:val="nil"/>
              <w:left w:val="nil"/>
              <w:bottom w:val="nil"/>
              <w:right w:val="nil"/>
            </w:tcBorders>
          </w:tcPr>
          <w:p w14:paraId="4CAB6C9D" w14:textId="77777777" w:rsidR="00F00C7B" w:rsidRPr="002F2586" w:rsidRDefault="00F00C7B" w:rsidP="005C4A04">
            <w:pPr>
              <w:spacing w:after="0" w:line="240" w:lineRule="auto"/>
              <w:ind w:left="-40" w:hanging="77"/>
              <w:rPr>
                <w:rFonts w:ascii="Arial Bold" w:hAnsi="Arial Bold" w:cs="Arial"/>
                <w:spacing w:val="-4"/>
                <w:sz w:val="18"/>
                <w:szCs w:val="18"/>
              </w:rPr>
            </w:pPr>
            <w:r w:rsidRPr="005C4A04">
              <w:rPr>
                <w:rFonts w:ascii="Arial" w:hAnsi="Arial" w:cs="Arial"/>
                <w:b/>
                <w:bCs/>
                <w:sz w:val="18"/>
                <w:szCs w:val="18"/>
              </w:rPr>
              <w:t>Subcontractor</w:t>
            </w:r>
            <w:r w:rsidRPr="002F2586">
              <w:rPr>
                <w:rFonts w:ascii="Arial Bold" w:hAnsi="Arial Bold" w:cs="Arial"/>
                <w:b/>
                <w:bCs/>
                <w:spacing w:val="-4"/>
                <w:sz w:val="18"/>
                <w:szCs w:val="18"/>
              </w:rPr>
              <w:t xml:space="preserve"> expenses</w:t>
            </w:r>
          </w:p>
        </w:tc>
        <w:tc>
          <w:tcPr>
            <w:tcW w:w="945" w:type="dxa"/>
            <w:tcBorders>
              <w:top w:val="nil"/>
              <w:left w:val="nil"/>
              <w:bottom w:val="nil"/>
              <w:right w:val="nil"/>
            </w:tcBorders>
            <w:shd w:val="clear" w:color="auto" w:fill="FAFAFA"/>
            <w:vAlign w:val="bottom"/>
          </w:tcPr>
          <w:p w14:paraId="677293BB" w14:textId="77777777" w:rsidR="00F00C7B" w:rsidRPr="002662BE" w:rsidRDefault="00F00C7B" w:rsidP="002662BE">
            <w:pPr>
              <w:spacing w:after="0" w:line="240" w:lineRule="auto"/>
              <w:ind w:left="-40" w:right="-72"/>
              <w:jc w:val="right"/>
              <w:rPr>
                <w:rFonts w:ascii="Arial" w:hAnsi="Arial" w:cs="Arial"/>
                <w:sz w:val="18"/>
                <w:szCs w:val="18"/>
              </w:rPr>
            </w:pPr>
          </w:p>
        </w:tc>
        <w:tc>
          <w:tcPr>
            <w:tcW w:w="990" w:type="dxa"/>
            <w:tcBorders>
              <w:top w:val="nil"/>
              <w:left w:val="nil"/>
              <w:bottom w:val="nil"/>
              <w:right w:val="nil"/>
            </w:tcBorders>
            <w:vAlign w:val="bottom"/>
          </w:tcPr>
          <w:p w14:paraId="319A5ED3" w14:textId="77777777" w:rsidR="00F00C7B" w:rsidRPr="002662BE" w:rsidRDefault="00F00C7B" w:rsidP="002662BE">
            <w:pPr>
              <w:spacing w:after="0" w:line="240" w:lineRule="auto"/>
              <w:ind w:left="-40" w:right="-72"/>
              <w:jc w:val="right"/>
              <w:rPr>
                <w:rFonts w:ascii="Arial" w:hAnsi="Arial" w:cs="Arial"/>
                <w:b/>
                <w:bCs/>
                <w:sz w:val="18"/>
                <w:szCs w:val="18"/>
              </w:rPr>
            </w:pPr>
          </w:p>
        </w:tc>
        <w:tc>
          <w:tcPr>
            <w:tcW w:w="1080" w:type="dxa"/>
            <w:tcBorders>
              <w:top w:val="nil"/>
              <w:left w:val="nil"/>
              <w:bottom w:val="nil"/>
              <w:right w:val="nil"/>
            </w:tcBorders>
            <w:shd w:val="clear" w:color="auto" w:fill="FAFAFA"/>
            <w:vAlign w:val="bottom"/>
          </w:tcPr>
          <w:p w14:paraId="0A34A217" w14:textId="77777777" w:rsidR="00F00C7B" w:rsidRPr="002662BE" w:rsidRDefault="00F00C7B" w:rsidP="002662BE">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vAlign w:val="bottom"/>
          </w:tcPr>
          <w:p w14:paraId="203B133D" w14:textId="77777777" w:rsidR="00F00C7B" w:rsidRPr="002662BE" w:rsidRDefault="00F00C7B" w:rsidP="002662BE">
            <w:pPr>
              <w:spacing w:after="0" w:line="240" w:lineRule="auto"/>
              <w:ind w:left="-40" w:right="-72"/>
              <w:jc w:val="right"/>
              <w:rPr>
                <w:rFonts w:ascii="Arial" w:hAnsi="Arial" w:cs="Arial"/>
                <w:b/>
                <w:bCs/>
                <w:sz w:val="18"/>
                <w:szCs w:val="18"/>
              </w:rPr>
            </w:pPr>
          </w:p>
        </w:tc>
        <w:tc>
          <w:tcPr>
            <w:tcW w:w="2430" w:type="dxa"/>
            <w:tcBorders>
              <w:top w:val="nil"/>
              <w:left w:val="nil"/>
              <w:bottom w:val="nil"/>
              <w:right w:val="nil"/>
            </w:tcBorders>
            <w:vAlign w:val="bottom"/>
          </w:tcPr>
          <w:p w14:paraId="155DDE8F" w14:textId="77777777" w:rsidR="00F00C7B" w:rsidRPr="002662BE" w:rsidRDefault="00F00C7B" w:rsidP="002662BE">
            <w:pPr>
              <w:spacing w:after="0" w:line="240" w:lineRule="auto"/>
              <w:ind w:left="-40" w:right="-72"/>
              <w:rPr>
                <w:rFonts w:ascii="Arial" w:hAnsi="Arial" w:cs="Arial"/>
                <w:b/>
                <w:bCs/>
                <w:sz w:val="18"/>
                <w:szCs w:val="18"/>
              </w:rPr>
            </w:pPr>
          </w:p>
        </w:tc>
      </w:tr>
      <w:tr w:rsidR="00F00C7B" w:rsidRPr="002662BE" w14:paraId="051D76B0" w14:textId="77777777" w:rsidTr="00026324">
        <w:tc>
          <w:tcPr>
            <w:tcW w:w="2367" w:type="dxa"/>
            <w:tcBorders>
              <w:top w:val="nil"/>
              <w:left w:val="nil"/>
              <w:bottom w:val="nil"/>
              <w:right w:val="nil"/>
            </w:tcBorders>
          </w:tcPr>
          <w:p w14:paraId="3DF6C747" w14:textId="56815E0E" w:rsidR="00F00C7B" w:rsidRPr="002662BE" w:rsidRDefault="005C4A04" w:rsidP="005C4A04">
            <w:pPr>
              <w:spacing w:after="0" w:line="240" w:lineRule="auto"/>
              <w:ind w:left="-40" w:hanging="77"/>
              <w:rPr>
                <w:rFonts w:ascii="Arial" w:hAnsi="Arial" w:cs="Arial"/>
                <w:sz w:val="18"/>
                <w:szCs w:val="18"/>
                <w:lang w:val="en-GB" w:bidi="th-TH"/>
              </w:rPr>
            </w:pPr>
            <w:r w:rsidRPr="002662BE">
              <w:rPr>
                <w:rFonts w:ascii="Arial" w:hAnsi="Arial" w:cs="Arial"/>
                <w:sz w:val="18"/>
                <w:szCs w:val="18"/>
              </w:rPr>
              <w:t>Other related parties</w:t>
            </w:r>
          </w:p>
        </w:tc>
        <w:tc>
          <w:tcPr>
            <w:tcW w:w="945" w:type="dxa"/>
            <w:tcBorders>
              <w:top w:val="nil"/>
              <w:left w:val="nil"/>
              <w:bottom w:val="nil"/>
              <w:right w:val="nil"/>
            </w:tcBorders>
            <w:shd w:val="clear" w:color="auto" w:fill="FAFAFA"/>
            <w:vAlign w:val="bottom"/>
          </w:tcPr>
          <w:p w14:paraId="3F47C32A" w14:textId="7A32D92F" w:rsidR="00F00C7B" w:rsidRPr="002662BE" w:rsidRDefault="0017655A" w:rsidP="002662BE">
            <w:pPr>
              <w:spacing w:after="0" w:line="240" w:lineRule="auto"/>
              <w:ind w:left="-40" w:right="-72"/>
              <w:jc w:val="right"/>
              <w:rPr>
                <w:rFonts w:ascii="Arial" w:hAnsi="Arial" w:cs="Arial"/>
                <w:sz w:val="18"/>
                <w:szCs w:val="18"/>
              </w:rPr>
            </w:pPr>
            <w:r w:rsidRPr="0017655A">
              <w:rPr>
                <w:rFonts w:ascii="Arial" w:hAnsi="Arial" w:cs="Arial"/>
                <w:sz w:val="18"/>
                <w:szCs w:val="18"/>
                <w:lang w:val="en-GB"/>
              </w:rPr>
              <w:t>603</w:t>
            </w:r>
          </w:p>
        </w:tc>
        <w:tc>
          <w:tcPr>
            <w:tcW w:w="990" w:type="dxa"/>
            <w:tcBorders>
              <w:top w:val="nil"/>
              <w:left w:val="nil"/>
              <w:bottom w:val="nil"/>
              <w:right w:val="nil"/>
            </w:tcBorders>
            <w:vAlign w:val="bottom"/>
          </w:tcPr>
          <w:p w14:paraId="3F16E9F7" w14:textId="4B2917E3" w:rsidR="00F00C7B" w:rsidRPr="002662BE" w:rsidRDefault="0017655A" w:rsidP="002662BE">
            <w:pPr>
              <w:spacing w:after="0" w:line="240" w:lineRule="auto"/>
              <w:ind w:left="-40" w:right="-72"/>
              <w:jc w:val="right"/>
              <w:rPr>
                <w:rFonts w:ascii="Arial" w:hAnsi="Arial" w:cs="Arial"/>
                <w:sz w:val="18"/>
                <w:szCs w:val="18"/>
              </w:rPr>
            </w:pPr>
            <w:r w:rsidRPr="0017655A">
              <w:rPr>
                <w:rFonts w:ascii="Arial" w:hAnsi="Arial" w:cs="Arial"/>
                <w:sz w:val="18"/>
                <w:szCs w:val="18"/>
                <w:lang w:val="en-GB"/>
              </w:rPr>
              <w:t>603</w:t>
            </w:r>
          </w:p>
        </w:tc>
        <w:tc>
          <w:tcPr>
            <w:tcW w:w="1080" w:type="dxa"/>
            <w:tcBorders>
              <w:top w:val="nil"/>
              <w:left w:val="nil"/>
              <w:bottom w:val="nil"/>
              <w:right w:val="nil"/>
            </w:tcBorders>
            <w:shd w:val="clear" w:color="auto" w:fill="FAFAFA"/>
            <w:vAlign w:val="bottom"/>
          </w:tcPr>
          <w:p w14:paraId="6D1A7C0C" w14:textId="7145E308" w:rsidR="00F00C7B" w:rsidRPr="002662BE" w:rsidRDefault="0017655A" w:rsidP="002662BE">
            <w:pPr>
              <w:spacing w:after="0" w:line="240" w:lineRule="auto"/>
              <w:ind w:left="-40" w:right="-72"/>
              <w:jc w:val="right"/>
              <w:rPr>
                <w:rFonts w:ascii="Arial" w:hAnsi="Arial" w:cs="Arial"/>
                <w:sz w:val="18"/>
                <w:szCs w:val="18"/>
              </w:rPr>
            </w:pPr>
            <w:r w:rsidRPr="0017655A">
              <w:rPr>
                <w:rFonts w:ascii="Arial" w:hAnsi="Arial" w:cs="Arial"/>
                <w:sz w:val="18"/>
                <w:szCs w:val="18"/>
                <w:lang w:val="en-GB"/>
              </w:rPr>
              <w:t>603</w:t>
            </w:r>
          </w:p>
        </w:tc>
        <w:tc>
          <w:tcPr>
            <w:tcW w:w="1080" w:type="dxa"/>
            <w:tcBorders>
              <w:top w:val="nil"/>
              <w:left w:val="nil"/>
              <w:bottom w:val="nil"/>
              <w:right w:val="nil"/>
            </w:tcBorders>
            <w:vAlign w:val="bottom"/>
          </w:tcPr>
          <w:p w14:paraId="2C15D7F7" w14:textId="70223E57" w:rsidR="00F00C7B" w:rsidRPr="002662BE" w:rsidRDefault="0017655A" w:rsidP="002662BE">
            <w:pPr>
              <w:spacing w:after="0" w:line="240" w:lineRule="auto"/>
              <w:ind w:left="-40" w:right="-72"/>
              <w:jc w:val="right"/>
              <w:rPr>
                <w:rFonts w:ascii="Arial" w:hAnsi="Arial" w:cs="Arial"/>
                <w:sz w:val="18"/>
                <w:szCs w:val="18"/>
              </w:rPr>
            </w:pPr>
            <w:r w:rsidRPr="0017655A">
              <w:rPr>
                <w:rFonts w:ascii="Arial" w:hAnsi="Arial" w:cs="Arial"/>
                <w:sz w:val="18"/>
                <w:szCs w:val="18"/>
                <w:lang w:val="en-GB"/>
              </w:rPr>
              <w:t>603</w:t>
            </w:r>
          </w:p>
        </w:tc>
        <w:tc>
          <w:tcPr>
            <w:tcW w:w="2430" w:type="dxa"/>
            <w:tcBorders>
              <w:top w:val="nil"/>
              <w:left w:val="nil"/>
              <w:bottom w:val="nil"/>
              <w:right w:val="nil"/>
            </w:tcBorders>
          </w:tcPr>
          <w:p w14:paraId="5D0ADF18" w14:textId="77777777" w:rsidR="00F00C7B" w:rsidRPr="002662BE" w:rsidRDefault="00F00C7B" w:rsidP="002662BE">
            <w:pPr>
              <w:spacing w:after="0" w:line="240" w:lineRule="auto"/>
              <w:ind w:left="-40" w:right="-72"/>
              <w:rPr>
                <w:rFonts w:ascii="Arial" w:hAnsi="Arial" w:cs="Arial"/>
                <w:b/>
                <w:bCs/>
                <w:sz w:val="18"/>
                <w:szCs w:val="18"/>
              </w:rPr>
            </w:pPr>
            <w:r w:rsidRPr="002662BE">
              <w:rPr>
                <w:rFonts w:ascii="Arial" w:hAnsi="Arial" w:cs="Arial"/>
                <w:sz w:val="18"/>
                <w:szCs w:val="18"/>
              </w:rPr>
              <w:t>Contract price</w:t>
            </w:r>
          </w:p>
        </w:tc>
      </w:tr>
      <w:tr w:rsidR="00F00C7B" w:rsidRPr="002662BE" w14:paraId="710FF4DA" w14:textId="77777777" w:rsidTr="00026324">
        <w:tc>
          <w:tcPr>
            <w:tcW w:w="2367" w:type="dxa"/>
            <w:tcBorders>
              <w:top w:val="nil"/>
              <w:left w:val="nil"/>
              <w:bottom w:val="nil"/>
              <w:right w:val="nil"/>
            </w:tcBorders>
          </w:tcPr>
          <w:p w14:paraId="565EDEAE" w14:textId="77777777" w:rsidR="00F00C7B" w:rsidRPr="002662BE" w:rsidRDefault="00F00C7B" w:rsidP="005C4A04">
            <w:pPr>
              <w:spacing w:after="0" w:line="240" w:lineRule="auto"/>
              <w:ind w:left="-40" w:hanging="176"/>
              <w:rPr>
                <w:rFonts w:ascii="Arial" w:hAnsi="Arial" w:cs="Arial"/>
                <w:sz w:val="18"/>
                <w:szCs w:val="18"/>
              </w:rPr>
            </w:pPr>
          </w:p>
        </w:tc>
        <w:tc>
          <w:tcPr>
            <w:tcW w:w="945" w:type="dxa"/>
            <w:tcBorders>
              <w:top w:val="nil"/>
              <w:left w:val="nil"/>
              <w:bottom w:val="nil"/>
              <w:right w:val="nil"/>
            </w:tcBorders>
            <w:shd w:val="clear" w:color="auto" w:fill="FAFAFA"/>
            <w:vAlign w:val="bottom"/>
          </w:tcPr>
          <w:p w14:paraId="1091A184" w14:textId="77777777" w:rsidR="00F00C7B" w:rsidRPr="002662BE" w:rsidRDefault="00F00C7B" w:rsidP="002662BE">
            <w:pPr>
              <w:spacing w:after="0" w:line="240" w:lineRule="auto"/>
              <w:ind w:left="-40" w:right="-72"/>
              <w:jc w:val="right"/>
              <w:rPr>
                <w:rFonts w:ascii="Arial" w:hAnsi="Arial" w:cs="Arial"/>
                <w:b/>
                <w:bCs/>
                <w:sz w:val="18"/>
                <w:szCs w:val="18"/>
              </w:rPr>
            </w:pPr>
          </w:p>
        </w:tc>
        <w:tc>
          <w:tcPr>
            <w:tcW w:w="990" w:type="dxa"/>
            <w:tcBorders>
              <w:top w:val="nil"/>
              <w:left w:val="nil"/>
              <w:bottom w:val="nil"/>
              <w:right w:val="nil"/>
            </w:tcBorders>
            <w:vAlign w:val="bottom"/>
          </w:tcPr>
          <w:p w14:paraId="3DEDF26F" w14:textId="77777777" w:rsidR="00F00C7B" w:rsidRPr="002662BE" w:rsidRDefault="00F00C7B" w:rsidP="002662BE">
            <w:pPr>
              <w:spacing w:after="0" w:line="240" w:lineRule="auto"/>
              <w:ind w:left="-40" w:right="-72"/>
              <w:jc w:val="right"/>
              <w:rPr>
                <w:rFonts w:ascii="Arial" w:hAnsi="Arial" w:cs="Arial"/>
                <w:b/>
                <w:bCs/>
                <w:sz w:val="18"/>
                <w:szCs w:val="18"/>
              </w:rPr>
            </w:pPr>
          </w:p>
        </w:tc>
        <w:tc>
          <w:tcPr>
            <w:tcW w:w="1080" w:type="dxa"/>
            <w:tcBorders>
              <w:top w:val="nil"/>
              <w:left w:val="nil"/>
              <w:bottom w:val="nil"/>
              <w:right w:val="nil"/>
            </w:tcBorders>
            <w:shd w:val="clear" w:color="auto" w:fill="FAFAFA"/>
            <w:vAlign w:val="bottom"/>
          </w:tcPr>
          <w:p w14:paraId="6C7A6FFA" w14:textId="77777777" w:rsidR="00F00C7B" w:rsidRPr="002662BE" w:rsidRDefault="00F00C7B" w:rsidP="002662BE">
            <w:pPr>
              <w:spacing w:after="0" w:line="240" w:lineRule="auto"/>
              <w:ind w:left="-40" w:right="-72"/>
              <w:jc w:val="right"/>
              <w:rPr>
                <w:rFonts w:ascii="Arial" w:hAnsi="Arial" w:cs="Arial"/>
                <w:b/>
                <w:bCs/>
                <w:sz w:val="18"/>
                <w:szCs w:val="18"/>
              </w:rPr>
            </w:pPr>
          </w:p>
        </w:tc>
        <w:tc>
          <w:tcPr>
            <w:tcW w:w="1080" w:type="dxa"/>
            <w:tcBorders>
              <w:top w:val="nil"/>
              <w:left w:val="nil"/>
              <w:bottom w:val="nil"/>
              <w:right w:val="nil"/>
            </w:tcBorders>
            <w:vAlign w:val="bottom"/>
          </w:tcPr>
          <w:p w14:paraId="3026B9FD" w14:textId="77777777" w:rsidR="00F00C7B" w:rsidRPr="002662BE" w:rsidRDefault="00F00C7B" w:rsidP="002662BE">
            <w:pPr>
              <w:spacing w:after="0" w:line="240" w:lineRule="auto"/>
              <w:ind w:left="-40" w:right="-72"/>
              <w:jc w:val="right"/>
              <w:rPr>
                <w:rFonts w:ascii="Arial" w:hAnsi="Arial" w:cs="Arial"/>
                <w:b/>
                <w:bCs/>
                <w:sz w:val="18"/>
                <w:szCs w:val="18"/>
              </w:rPr>
            </w:pPr>
          </w:p>
        </w:tc>
        <w:tc>
          <w:tcPr>
            <w:tcW w:w="2430" w:type="dxa"/>
            <w:tcBorders>
              <w:top w:val="nil"/>
              <w:left w:val="nil"/>
              <w:bottom w:val="nil"/>
              <w:right w:val="nil"/>
            </w:tcBorders>
            <w:vAlign w:val="bottom"/>
          </w:tcPr>
          <w:p w14:paraId="58B9F59A" w14:textId="77777777" w:rsidR="00F00C7B" w:rsidRPr="002662BE" w:rsidRDefault="00F00C7B" w:rsidP="002662BE">
            <w:pPr>
              <w:spacing w:after="0" w:line="240" w:lineRule="auto"/>
              <w:ind w:left="-40" w:right="-72"/>
              <w:rPr>
                <w:rFonts w:ascii="Arial" w:hAnsi="Arial" w:cs="Arial"/>
                <w:b/>
                <w:bCs/>
                <w:sz w:val="18"/>
                <w:szCs w:val="18"/>
              </w:rPr>
            </w:pPr>
          </w:p>
        </w:tc>
      </w:tr>
      <w:tr w:rsidR="00F00C7B" w:rsidRPr="002662BE" w14:paraId="28CAC4A6" w14:textId="77777777" w:rsidTr="00026324">
        <w:tc>
          <w:tcPr>
            <w:tcW w:w="2367" w:type="dxa"/>
            <w:tcBorders>
              <w:top w:val="nil"/>
              <w:left w:val="nil"/>
              <w:bottom w:val="nil"/>
              <w:right w:val="nil"/>
            </w:tcBorders>
          </w:tcPr>
          <w:p w14:paraId="0C313C38" w14:textId="77777777" w:rsidR="00F00C7B" w:rsidRPr="002662BE" w:rsidRDefault="00F00C7B" w:rsidP="005C4A04">
            <w:pPr>
              <w:spacing w:after="0" w:line="240" w:lineRule="auto"/>
              <w:ind w:left="-40" w:hanging="77"/>
              <w:rPr>
                <w:rFonts w:ascii="Arial" w:hAnsi="Arial" w:cs="Arial"/>
                <w:sz w:val="18"/>
                <w:szCs w:val="18"/>
              </w:rPr>
            </w:pPr>
            <w:r w:rsidRPr="002662BE">
              <w:rPr>
                <w:rFonts w:ascii="Arial" w:hAnsi="Arial" w:cs="Arial"/>
                <w:b/>
                <w:bCs/>
                <w:sz w:val="18"/>
                <w:szCs w:val="18"/>
              </w:rPr>
              <w:t>Promotion expenses</w:t>
            </w:r>
          </w:p>
        </w:tc>
        <w:tc>
          <w:tcPr>
            <w:tcW w:w="945" w:type="dxa"/>
            <w:tcBorders>
              <w:top w:val="nil"/>
              <w:left w:val="nil"/>
              <w:bottom w:val="nil"/>
              <w:right w:val="nil"/>
            </w:tcBorders>
            <w:shd w:val="clear" w:color="auto" w:fill="FAFAFA"/>
            <w:vAlign w:val="bottom"/>
          </w:tcPr>
          <w:p w14:paraId="57DFEEE8" w14:textId="77777777" w:rsidR="00F00C7B" w:rsidRPr="002662BE" w:rsidRDefault="00F00C7B" w:rsidP="002662BE">
            <w:pPr>
              <w:spacing w:after="0" w:line="240" w:lineRule="auto"/>
              <w:ind w:left="-40" w:right="-72"/>
              <w:jc w:val="right"/>
              <w:rPr>
                <w:rFonts w:ascii="Arial" w:hAnsi="Arial" w:cs="Arial"/>
                <w:b/>
                <w:bCs/>
                <w:sz w:val="18"/>
                <w:szCs w:val="18"/>
              </w:rPr>
            </w:pPr>
          </w:p>
        </w:tc>
        <w:tc>
          <w:tcPr>
            <w:tcW w:w="990" w:type="dxa"/>
            <w:tcBorders>
              <w:top w:val="nil"/>
              <w:left w:val="nil"/>
              <w:bottom w:val="nil"/>
              <w:right w:val="nil"/>
            </w:tcBorders>
            <w:vAlign w:val="bottom"/>
          </w:tcPr>
          <w:p w14:paraId="44DD2DD2" w14:textId="77777777" w:rsidR="00F00C7B" w:rsidRPr="002662BE" w:rsidRDefault="00F00C7B" w:rsidP="002662BE">
            <w:pPr>
              <w:spacing w:after="0" w:line="240" w:lineRule="auto"/>
              <w:ind w:left="-40" w:right="-72"/>
              <w:jc w:val="right"/>
              <w:rPr>
                <w:rFonts w:ascii="Arial" w:hAnsi="Arial" w:cs="Arial"/>
                <w:b/>
                <w:bCs/>
                <w:sz w:val="18"/>
                <w:szCs w:val="18"/>
              </w:rPr>
            </w:pPr>
          </w:p>
        </w:tc>
        <w:tc>
          <w:tcPr>
            <w:tcW w:w="1080" w:type="dxa"/>
            <w:tcBorders>
              <w:top w:val="nil"/>
              <w:left w:val="nil"/>
              <w:bottom w:val="nil"/>
              <w:right w:val="nil"/>
            </w:tcBorders>
            <w:shd w:val="clear" w:color="auto" w:fill="FAFAFA"/>
            <w:vAlign w:val="bottom"/>
          </w:tcPr>
          <w:p w14:paraId="7433AE92" w14:textId="77777777" w:rsidR="00F00C7B" w:rsidRPr="002662BE" w:rsidRDefault="00F00C7B" w:rsidP="002662BE">
            <w:pPr>
              <w:spacing w:after="0" w:line="240" w:lineRule="auto"/>
              <w:ind w:left="-40" w:right="-72"/>
              <w:jc w:val="right"/>
              <w:rPr>
                <w:rFonts w:ascii="Arial" w:hAnsi="Arial" w:cs="Arial"/>
                <w:b/>
                <w:bCs/>
                <w:sz w:val="18"/>
                <w:szCs w:val="18"/>
              </w:rPr>
            </w:pPr>
          </w:p>
        </w:tc>
        <w:tc>
          <w:tcPr>
            <w:tcW w:w="1080" w:type="dxa"/>
            <w:tcBorders>
              <w:top w:val="nil"/>
              <w:left w:val="nil"/>
              <w:bottom w:val="nil"/>
              <w:right w:val="nil"/>
            </w:tcBorders>
            <w:vAlign w:val="bottom"/>
          </w:tcPr>
          <w:p w14:paraId="7DBD1CB5" w14:textId="77777777" w:rsidR="00F00C7B" w:rsidRPr="002662BE" w:rsidRDefault="00F00C7B" w:rsidP="002662BE">
            <w:pPr>
              <w:spacing w:after="0" w:line="240" w:lineRule="auto"/>
              <w:ind w:left="-40" w:right="-72"/>
              <w:jc w:val="right"/>
              <w:rPr>
                <w:rFonts w:ascii="Arial" w:hAnsi="Arial" w:cs="Arial"/>
                <w:b/>
                <w:bCs/>
                <w:sz w:val="18"/>
                <w:szCs w:val="18"/>
              </w:rPr>
            </w:pPr>
          </w:p>
        </w:tc>
        <w:tc>
          <w:tcPr>
            <w:tcW w:w="2430" w:type="dxa"/>
            <w:tcBorders>
              <w:top w:val="nil"/>
              <w:left w:val="nil"/>
              <w:bottom w:val="nil"/>
              <w:right w:val="nil"/>
            </w:tcBorders>
            <w:vAlign w:val="bottom"/>
          </w:tcPr>
          <w:p w14:paraId="5B034DC1" w14:textId="77777777" w:rsidR="00F00C7B" w:rsidRPr="002662BE" w:rsidRDefault="00F00C7B" w:rsidP="002662BE">
            <w:pPr>
              <w:spacing w:after="0" w:line="240" w:lineRule="auto"/>
              <w:ind w:left="-40" w:right="-72"/>
              <w:rPr>
                <w:rFonts w:ascii="Arial" w:hAnsi="Arial" w:cs="Arial"/>
                <w:b/>
                <w:bCs/>
                <w:sz w:val="18"/>
                <w:szCs w:val="18"/>
              </w:rPr>
            </w:pPr>
          </w:p>
        </w:tc>
      </w:tr>
      <w:tr w:rsidR="00F00C7B" w:rsidRPr="002662BE" w14:paraId="1A267994" w14:textId="77777777" w:rsidTr="00026324">
        <w:tc>
          <w:tcPr>
            <w:tcW w:w="2367" w:type="dxa"/>
            <w:tcBorders>
              <w:top w:val="nil"/>
              <w:left w:val="nil"/>
              <w:bottom w:val="nil"/>
              <w:right w:val="nil"/>
            </w:tcBorders>
          </w:tcPr>
          <w:p w14:paraId="05E6DE7D" w14:textId="00365C29" w:rsidR="00F00C7B" w:rsidRPr="002662BE" w:rsidRDefault="005C4A04" w:rsidP="005C4A04">
            <w:pPr>
              <w:spacing w:after="0" w:line="240" w:lineRule="auto"/>
              <w:ind w:left="-40" w:hanging="77"/>
              <w:rPr>
                <w:rFonts w:ascii="Arial" w:hAnsi="Arial" w:cs="Arial"/>
                <w:sz w:val="18"/>
                <w:szCs w:val="18"/>
              </w:rPr>
            </w:pPr>
            <w:r w:rsidRPr="002662BE">
              <w:rPr>
                <w:rFonts w:ascii="Arial" w:hAnsi="Arial" w:cs="Arial"/>
                <w:sz w:val="18"/>
                <w:szCs w:val="18"/>
              </w:rPr>
              <w:t>Subsidiaries</w:t>
            </w:r>
          </w:p>
        </w:tc>
        <w:tc>
          <w:tcPr>
            <w:tcW w:w="945" w:type="dxa"/>
            <w:tcBorders>
              <w:top w:val="nil"/>
              <w:left w:val="nil"/>
              <w:bottom w:val="nil"/>
              <w:right w:val="nil"/>
            </w:tcBorders>
            <w:shd w:val="clear" w:color="auto" w:fill="FAFAFA"/>
            <w:vAlign w:val="bottom"/>
          </w:tcPr>
          <w:p w14:paraId="04F20E25" w14:textId="77777777" w:rsidR="00F00C7B" w:rsidRPr="002662BE" w:rsidRDefault="00F00C7B" w:rsidP="002662BE">
            <w:pPr>
              <w:spacing w:after="0" w:line="240" w:lineRule="auto"/>
              <w:ind w:left="-40" w:right="-72"/>
              <w:jc w:val="right"/>
              <w:rPr>
                <w:rFonts w:ascii="Arial" w:hAnsi="Arial" w:cs="Arial"/>
                <w:sz w:val="18"/>
                <w:szCs w:val="18"/>
              </w:rPr>
            </w:pPr>
            <w:r w:rsidRPr="002662BE">
              <w:rPr>
                <w:rFonts w:ascii="Arial" w:hAnsi="Arial" w:cs="Arial"/>
                <w:sz w:val="18"/>
                <w:szCs w:val="18"/>
              </w:rPr>
              <w:t>-</w:t>
            </w:r>
          </w:p>
        </w:tc>
        <w:tc>
          <w:tcPr>
            <w:tcW w:w="990" w:type="dxa"/>
            <w:tcBorders>
              <w:top w:val="nil"/>
              <w:left w:val="nil"/>
              <w:bottom w:val="nil"/>
              <w:right w:val="nil"/>
            </w:tcBorders>
            <w:vAlign w:val="bottom"/>
          </w:tcPr>
          <w:p w14:paraId="551565C6" w14:textId="77777777" w:rsidR="00F00C7B" w:rsidRPr="002662BE" w:rsidRDefault="00F00C7B" w:rsidP="002662BE">
            <w:pPr>
              <w:spacing w:after="0" w:line="240" w:lineRule="auto"/>
              <w:ind w:left="-40" w:right="-72"/>
              <w:jc w:val="right"/>
              <w:rPr>
                <w:rFonts w:ascii="Arial" w:hAnsi="Arial" w:cs="Arial"/>
                <w:sz w:val="18"/>
                <w:szCs w:val="18"/>
              </w:rPr>
            </w:pPr>
            <w:r w:rsidRPr="002662BE">
              <w:rPr>
                <w:rFonts w:ascii="Arial" w:hAnsi="Arial" w:cs="Arial"/>
                <w:sz w:val="18"/>
                <w:szCs w:val="18"/>
              </w:rPr>
              <w:t>-</w:t>
            </w:r>
          </w:p>
        </w:tc>
        <w:tc>
          <w:tcPr>
            <w:tcW w:w="1080" w:type="dxa"/>
            <w:tcBorders>
              <w:top w:val="nil"/>
              <w:left w:val="nil"/>
              <w:bottom w:val="nil"/>
              <w:right w:val="nil"/>
            </w:tcBorders>
            <w:shd w:val="clear" w:color="auto" w:fill="FAFAFA"/>
            <w:vAlign w:val="bottom"/>
          </w:tcPr>
          <w:p w14:paraId="30EE4FF2" w14:textId="77777777" w:rsidR="00F00C7B" w:rsidRPr="002662BE" w:rsidRDefault="00F00C7B" w:rsidP="002662BE">
            <w:pPr>
              <w:spacing w:after="0" w:line="240" w:lineRule="auto"/>
              <w:ind w:left="-40" w:right="-72"/>
              <w:jc w:val="right"/>
              <w:rPr>
                <w:rFonts w:ascii="Arial" w:hAnsi="Arial" w:cs="Arial"/>
                <w:sz w:val="18"/>
                <w:szCs w:val="18"/>
              </w:rPr>
            </w:pPr>
            <w:r w:rsidRPr="002662BE">
              <w:rPr>
                <w:rFonts w:ascii="Arial" w:hAnsi="Arial" w:cs="Arial"/>
                <w:sz w:val="18"/>
                <w:szCs w:val="18"/>
              </w:rPr>
              <w:t>-</w:t>
            </w:r>
          </w:p>
        </w:tc>
        <w:tc>
          <w:tcPr>
            <w:tcW w:w="1080" w:type="dxa"/>
            <w:tcBorders>
              <w:top w:val="nil"/>
              <w:left w:val="nil"/>
              <w:bottom w:val="nil"/>
              <w:right w:val="nil"/>
            </w:tcBorders>
            <w:vAlign w:val="bottom"/>
          </w:tcPr>
          <w:p w14:paraId="417DC9C9" w14:textId="3B665DD5" w:rsidR="00F00C7B" w:rsidRPr="002662BE" w:rsidRDefault="0017655A" w:rsidP="002662BE">
            <w:pPr>
              <w:spacing w:after="0" w:line="240" w:lineRule="auto"/>
              <w:ind w:left="-40" w:right="-72"/>
              <w:jc w:val="right"/>
              <w:rPr>
                <w:rFonts w:ascii="Arial" w:hAnsi="Arial" w:cs="Arial"/>
                <w:b/>
                <w:bCs/>
                <w:sz w:val="18"/>
                <w:szCs w:val="18"/>
              </w:rPr>
            </w:pPr>
            <w:r w:rsidRPr="0017655A">
              <w:rPr>
                <w:rFonts w:ascii="Arial" w:hAnsi="Arial" w:cs="Arial"/>
                <w:sz w:val="18"/>
                <w:szCs w:val="18"/>
                <w:lang w:val="en-GB"/>
              </w:rPr>
              <w:t>101</w:t>
            </w:r>
            <w:r w:rsidR="00F00C7B" w:rsidRPr="002662BE">
              <w:rPr>
                <w:rFonts w:ascii="Arial" w:hAnsi="Arial" w:cs="Arial"/>
                <w:sz w:val="18"/>
                <w:szCs w:val="18"/>
              </w:rPr>
              <w:t>,</w:t>
            </w:r>
            <w:r w:rsidRPr="0017655A">
              <w:rPr>
                <w:rFonts w:ascii="Arial" w:hAnsi="Arial" w:cs="Arial"/>
                <w:sz w:val="18"/>
                <w:szCs w:val="18"/>
                <w:lang w:val="en-GB"/>
              </w:rPr>
              <w:t>588</w:t>
            </w:r>
          </w:p>
        </w:tc>
        <w:tc>
          <w:tcPr>
            <w:tcW w:w="2430" w:type="dxa"/>
            <w:tcBorders>
              <w:top w:val="nil"/>
              <w:left w:val="nil"/>
              <w:bottom w:val="nil"/>
              <w:right w:val="nil"/>
            </w:tcBorders>
          </w:tcPr>
          <w:p w14:paraId="11B2F9D1" w14:textId="77777777" w:rsidR="00F00C7B" w:rsidRPr="002662BE" w:rsidRDefault="00F00C7B" w:rsidP="002662BE">
            <w:pPr>
              <w:spacing w:after="0" w:line="240" w:lineRule="auto"/>
              <w:ind w:left="-40" w:right="-72"/>
              <w:rPr>
                <w:rFonts w:ascii="Arial" w:hAnsi="Arial" w:cs="Arial"/>
                <w:b/>
                <w:bCs/>
                <w:sz w:val="18"/>
                <w:szCs w:val="18"/>
              </w:rPr>
            </w:pPr>
            <w:r w:rsidRPr="002662BE">
              <w:rPr>
                <w:rFonts w:ascii="Arial" w:hAnsi="Arial" w:cs="Arial"/>
                <w:sz w:val="18"/>
                <w:szCs w:val="18"/>
              </w:rPr>
              <w:t>Contract price</w:t>
            </w:r>
          </w:p>
        </w:tc>
      </w:tr>
      <w:tr w:rsidR="00F00C7B" w:rsidRPr="002662BE" w14:paraId="57B192B3" w14:textId="77777777" w:rsidTr="00026324">
        <w:tc>
          <w:tcPr>
            <w:tcW w:w="2367" w:type="dxa"/>
            <w:tcBorders>
              <w:top w:val="nil"/>
              <w:left w:val="nil"/>
              <w:bottom w:val="nil"/>
              <w:right w:val="nil"/>
            </w:tcBorders>
          </w:tcPr>
          <w:p w14:paraId="5112F483" w14:textId="77777777" w:rsidR="00F00C7B" w:rsidRPr="002662BE" w:rsidRDefault="00F00C7B" w:rsidP="005C4A04">
            <w:pPr>
              <w:spacing w:after="0" w:line="240" w:lineRule="auto"/>
              <w:ind w:left="-40" w:hanging="176"/>
              <w:rPr>
                <w:rFonts w:ascii="Arial" w:hAnsi="Arial" w:cs="Arial"/>
                <w:sz w:val="18"/>
                <w:szCs w:val="18"/>
              </w:rPr>
            </w:pPr>
          </w:p>
        </w:tc>
        <w:tc>
          <w:tcPr>
            <w:tcW w:w="945" w:type="dxa"/>
            <w:tcBorders>
              <w:top w:val="nil"/>
              <w:left w:val="nil"/>
              <w:bottom w:val="nil"/>
              <w:right w:val="nil"/>
            </w:tcBorders>
            <w:shd w:val="clear" w:color="auto" w:fill="FAFAFA"/>
            <w:vAlign w:val="bottom"/>
          </w:tcPr>
          <w:p w14:paraId="5F3B25F2" w14:textId="77777777" w:rsidR="00F00C7B" w:rsidRPr="002662BE" w:rsidRDefault="00F00C7B" w:rsidP="002662BE">
            <w:pPr>
              <w:spacing w:after="0" w:line="240" w:lineRule="auto"/>
              <w:ind w:left="-40" w:right="-72"/>
              <w:jc w:val="right"/>
              <w:rPr>
                <w:rFonts w:ascii="Arial" w:hAnsi="Arial" w:cs="Arial"/>
                <w:b/>
                <w:bCs/>
                <w:sz w:val="18"/>
                <w:szCs w:val="18"/>
              </w:rPr>
            </w:pPr>
          </w:p>
        </w:tc>
        <w:tc>
          <w:tcPr>
            <w:tcW w:w="990" w:type="dxa"/>
            <w:tcBorders>
              <w:top w:val="nil"/>
              <w:left w:val="nil"/>
              <w:bottom w:val="nil"/>
              <w:right w:val="nil"/>
            </w:tcBorders>
            <w:vAlign w:val="bottom"/>
          </w:tcPr>
          <w:p w14:paraId="7B2BA561" w14:textId="77777777" w:rsidR="00F00C7B" w:rsidRPr="002662BE" w:rsidRDefault="00F00C7B" w:rsidP="002662BE">
            <w:pPr>
              <w:spacing w:after="0" w:line="240" w:lineRule="auto"/>
              <w:ind w:left="-40" w:right="-72"/>
              <w:jc w:val="right"/>
              <w:rPr>
                <w:rFonts w:ascii="Arial" w:hAnsi="Arial" w:cs="Arial"/>
                <w:b/>
                <w:bCs/>
                <w:sz w:val="18"/>
                <w:szCs w:val="18"/>
              </w:rPr>
            </w:pPr>
          </w:p>
        </w:tc>
        <w:tc>
          <w:tcPr>
            <w:tcW w:w="1080" w:type="dxa"/>
            <w:tcBorders>
              <w:top w:val="nil"/>
              <w:left w:val="nil"/>
              <w:bottom w:val="nil"/>
              <w:right w:val="nil"/>
            </w:tcBorders>
            <w:shd w:val="clear" w:color="auto" w:fill="FAFAFA"/>
            <w:vAlign w:val="bottom"/>
          </w:tcPr>
          <w:p w14:paraId="54746CBA" w14:textId="77777777" w:rsidR="00F00C7B" w:rsidRPr="002662BE" w:rsidRDefault="00F00C7B" w:rsidP="002662BE">
            <w:pPr>
              <w:spacing w:after="0" w:line="240" w:lineRule="auto"/>
              <w:ind w:left="-40" w:right="-72"/>
              <w:jc w:val="right"/>
              <w:rPr>
                <w:rFonts w:ascii="Arial" w:hAnsi="Arial" w:cs="Arial"/>
                <w:b/>
                <w:bCs/>
                <w:sz w:val="18"/>
                <w:szCs w:val="18"/>
              </w:rPr>
            </w:pPr>
          </w:p>
        </w:tc>
        <w:tc>
          <w:tcPr>
            <w:tcW w:w="1080" w:type="dxa"/>
            <w:tcBorders>
              <w:top w:val="nil"/>
              <w:left w:val="nil"/>
              <w:bottom w:val="nil"/>
              <w:right w:val="nil"/>
            </w:tcBorders>
            <w:vAlign w:val="bottom"/>
          </w:tcPr>
          <w:p w14:paraId="117C0A64" w14:textId="77777777" w:rsidR="00F00C7B" w:rsidRPr="002662BE" w:rsidRDefault="00F00C7B" w:rsidP="002662BE">
            <w:pPr>
              <w:spacing w:after="0" w:line="240" w:lineRule="auto"/>
              <w:ind w:left="-40" w:right="-72"/>
              <w:jc w:val="right"/>
              <w:rPr>
                <w:rFonts w:ascii="Arial" w:hAnsi="Arial" w:cs="Arial"/>
                <w:b/>
                <w:bCs/>
                <w:sz w:val="18"/>
                <w:szCs w:val="18"/>
              </w:rPr>
            </w:pPr>
          </w:p>
        </w:tc>
        <w:tc>
          <w:tcPr>
            <w:tcW w:w="2430" w:type="dxa"/>
            <w:tcBorders>
              <w:top w:val="nil"/>
              <w:left w:val="nil"/>
              <w:bottom w:val="nil"/>
              <w:right w:val="nil"/>
            </w:tcBorders>
            <w:vAlign w:val="bottom"/>
          </w:tcPr>
          <w:p w14:paraId="5EA76A9B" w14:textId="77777777" w:rsidR="00F00C7B" w:rsidRPr="002662BE" w:rsidRDefault="00F00C7B" w:rsidP="002662BE">
            <w:pPr>
              <w:spacing w:after="0" w:line="240" w:lineRule="auto"/>
              <w:ind w:left="-40" w:right="-72"/>
              <w:rPr>
                <w:rFonts w:ascii="Arial" w:hAnsi="Arial" w:cs="Arial"/>
                <w:b/>
                <w:bCs/>
                <w:sz w:val="18"/>
                <w:szCs w:val="18"/>
              </w:rPr>
            </w:pPr>
          </w:p>
        </w:tc>
      </w:tr>
      <w:tr w:rsidR="00F00C7B" w:rsidRPr="002662BE" w14:paraId="05062610" w14:textId="77777777" w:rsidTr="00026324">
        <w:tc>
          <w:tcPr>
            <w:tcW w:w="2367" w:type="dxa"/>
            <w:tcBorders>
              <w:top w:val="nil"/>
              <w:left w:val="nil"/>
              <w:bottom w:val="nil"/>
              <w:right w:val="nil"/>
            </w:tcBorders>
          </w:tcPr>
          <w:p w14:paraId="5255C76D" w14:textId="77777777" w:rsidR="00F00C7B" w:rsidRPr="002662BE" w:rsidRDefault="00F00C7B" w:rsidP="005C4A04">
            <w:pPr>
              <w:spacing w:after="0" w:line="240" w:lineRule="auto"/>
              <w:ind w:left="-40" w:hanging="77"/>
              <w:rPr>
                <w:rFonts w:ascii="Arial" w:hAnsi="Arial" w:cs="Arial"/>
                <w:b/>
                <w:bCs/>
                <w:sz w:val="18"/>
                <w:szCs w:val="18"/>
              </w:rPr>
            </w:pPr>
            <w:r w:rsidRPr="002662BE">
              <w:rPr>
                <w:rFonts w:ascii="Arial" w:hAnsi="Arial" w:cs="Arial"/>
                <w:b/>
                <w:bCs/>
                <w:sz w:val="18"/>
                <w:szCs w:val="18"/>
              </w:rPr>
              <w:t>Rental expenses</w:t>
            </w:r>
          </w:p>
        </w:tc>
        <w:tc>
          <w:tcPr>
            <w:tcW w:w="945" w:type="dxa"/>
            <w:tcBorders>
              <w:top w:val="nil"/>
              <w:left w:val="nil"/>
              <w:bottom w:val="nil"/>
              <w:right w:val="nil"/>
            </w:tcBorders>
            <w:shd w:val="clear" w:color="auto" w:fill="FAFAFA"/>
            <w:vAlign w:val="bottom"/>
          </w:tcPr>
          <w:p w14:paraId="3FD077BD" w14:textId="77777777" w:rsidR="00F00C7B" w:rsidRPr="002662BE" w:rsidRDefault="00F00C7B" w:rsidP="002662BE">
            <w:pPr>
              <w:spacing w:after="0" w:line="240" w:lineRule="auto"/>
              <w:ind w:left="-40" w:right="-72"/>
              <w:jc w:val="right"/>
              <w:rPr>
                <w:rFonts w:ascii="Arial" w:hAnsi="Arial" w:cs="Arial"/>
                <w:b/>
                <w:bCs/>
                <w:sz w:val="18"/>
                <w:szCs w:val="18"/>
              </w:rPr>
            </w:pPr>
          </w:p>
        </w:tc>
        <w:tc>
          <w:tcPr>
            <w:tcW w:w="990" w:type="dxa"/>
            <w:tcBorders>
              <w:top w:val="nil"/>
              <w:left w:val="nil"/>
              <w:bottom w:val="nil"/>
              <w:right w:val="nil"/>
            </w:tcBorders>
            <w:vAlign w:val="bottom"/>
          </w:tcPr>
          <w:p w14:paraId="3B8E7104" w14:textId="77777777" w:rsidR="00F00C7B" w:rsidRPr="002662BE" w:rsidRDefault="00F00C7B" w:rsidP="002662BE">
            <w:pPr>
              <w:spacing w:after="0" w:line="240" w:lineRule="auto"/>
              <w:ind w:left="-40" w:right="-72"/>
              <w:jc w:val="right"/>
              <w:rPr>
                <w:rFonts w:ascii="Arial" w:hAnsi="Arial" w:cs="Arial"/>
                <w:b/>
                <w:bCs/>
                <w:sz w:val="18"/>
                <w:szCs w:val="18"/>
              </w:rPr>
            </w:pPr>
          </w:p>
        </w:tc>
        <w:tc>
          <w:tcPr>
            <w:tcW w:w="1080" w:type="dxa"/>
            <w:tcBorders>
              <w:top w:val="nil"/>
              <w:left w:val="nil"/>
              <w:bottom w:val="nil"/>
              <w:right w:val="nil"/>
            </w:tcBorders>
            <w:shd w:val="clear" w:color="auto" w:fill="FAFAFA"/>
            <w:vAlign w:val="bottom"/>
          </w:tcPr>
          <w:p w14:paraId="62927ABF" w14:textId="77777777" w:rsidR="00F00C7B" w:rsidRPr="002662BE" w:rsidRDefault="00F00C7B" w:rsidP="002662BE">
            <w:pPr>
              <w:spacing w:after="0" w:line="240" w:lineRule="auto"/>
              <w:ind w:left="-40" w:right="-72"/>
              <w:jc w:val="right"/>
              <w:rPr>
                <w:rFonts w:ascii="Arial" w:hAnsi="Arial" w:cs="Arial"/>
                <w:b/>
                <w:bCs/>
                <w:sz w:val="18"/>
                <w:szCs w:val="18"/>
              </w:rPr>
            </w:pPr>
          </w:p>
        </w:tc>
        <w:tc>
          <w:tcPr>
            <w:tcW w:w="1080" w:type="dxa"/>
            <w:tcBorders>
              <w:top w:val="nil"/>
              <w:left w:val="nil"/>
              <w:bottom w:val="nil"/>
              <w:right w:val="nil"/>
            </w:tcBorders>
            <w:vAlign w:val="bottom"/>
          </w:tcPr>
          <w:p w14:paraId="287BD87D" w14:textId="77777777" w:rsidR="00F00C7B" w:rsidRPr="002662BE" w:rsidRDefault="00F00C7B" w:rsidP="002662BE">
            <w:pPr>
              <w:spacing w:after="0" w:line="240" w:lineRule="auto"/>
              <w:ind w:left="-40" w:right="-72"/>
              <w:jc w:val="right"/>
              <w:rPr>
                <w:rFonts w:ascii="Arial" w:hAnsi="Arial" w:cs="Arial"/>
                <w:b/>
                <w:bCs/>
                <w:sz w:val="18"/>
                <w:szCs w:val="18"/>
              </w:rPr>
            </w:pPr>
          </w:p>
        </w:tc>
        <w:tc>
          <w:tcPr>
            <w:tcW w:w="2430" w:type="dxa"/>
            <w:tcBorders>
              <w:top w:val="nil"/>
              <w:left w:val="nil"/>
              <w:bottom w:val="nil"/>
              <w:right w:val="nil"/>
            </w:tcBorders>
            <w:vAlign w:val="bottom"/>
          </w:tcPr>
          <w:p w14:paraId="322D0ADA" w14:textId="77777777" w:rsidR="00F00C7B" w:rsidRPr="002662BE" w:rsidRDefault="00F00C7B" w:rsidP="002662BE">
            <w:pPr>
              <w:spacing w:after="0" w:line="240" w:lineRule="auto"/>
              <w:ind w:left="-40" w:right="-72"/>
              <w:rPr>
                <w:rFonts w:ascii="Arial" w:hAnsi="Arial" w:cs="Arial"/>
                <w:b/>
                <w:bCs/>
                <w:sz w:val="18"/>
                <w:szCs w:val="18"/>
              </w:rPr>
            </w:pPr>
          </w:p>
        </w:tc>
      </w:tr>
      <w:tr w:rsidR="00F00C7B" w:rsidRPr="002662BE" w14:paraId="4F316025" w14:textId="77777777" w:rsidTr="00026324">
        <w:tc>
          <w:tcPr>
            <w:tcW w:w="2367" w:type="dxa"/>
            <w:tcBorders>
              <w:top w:val="nil"/>
              <w:left w:val="nil"/>
              <w:bottom w:val="nil"/>
              <w:right w:val="nil"/>
            </w:tcBorders>
          </w:tcPr>
          <w:p w14:paraId="57EEF79F" w14:textId="613F15F0" w:rsidR="00F00C7B" w:rsidRPr="002662BE" w:rsidRDefault="005C4A04" w:rsidP="005C4A04">
            <w:pPr>
              <w:spacing w:after="0" w:line="240" w:lineRule="auto"/>
              <w:ind w:left="-40" w:hanging="77"/>
              <w:rPr>
                <w:rFonts w:ascii="Arial" w:hAnsi="Arial" w:cs="Arial"/>
                <w:sz w:val="18"/>
                <w:szCs w:val="18"/>
              </w:rPr>
            </w:pPr>
            <w:r w:rsidRPr="002662BE">
              <w:rPr>
                <w:rFonts w:ascii="Arial" w:hAnsi="Arial" w:cs="Arial"/>
                <w:sz w:val="18"/>
                <w:szCs w:val="18"/>
              </w:rPr>
              <w:t>Other related parties</w:t>
            </w:r>
          </w:p>
        </w:tc>
        <w:tc>
          <w:tcPr>
            <w:tcW w:w="945" w:type="dxa"/>
            <w:tcBorders>
              <w:top w:val="nil"/>
              <w:left w:val="nil"/>
              <w:bottom w:val="nil"/>
              <w:right w:val="nil"/>
            </w:tcBorders>
            <w:shd w:val="clear" w:color="auto" w:fill="FAFAFA"/>
            <w:vAlign w:val="bottom"/>
          </w:tcPr>
          <w:p w14:paraId="059E775E" w14:textId="3800B321" w:rsidR="00F00C7B" w:rsidRPr="002662BE" w:rsidRDefault="0017655A" w:rsidP="002662BE">
            <w:pPr>
              <w:spacing w:after="0" w:line="240" w:lineRule="auto"/>
              <w:ind w:left="-40" w:right="-72"/>
              <w:jc w:val="right"/>
              <w:rPr>
                <w:rFonts w:ascii="Arial" w:hAnsi="Arial" w:cs="Arial"/>
                <w:sz w:val="18"/>
                <w:szCs w:val="18"/>
              </w:rPr>
            </w:pPr>
            <w:r w:rsidRPr="0017655A">
              <w:rPr>
                <w:rFonts w:ascii="Arial" w:hAnsi="Arial" w:cs="Arial"/>
                <w:sz w:val="18"/>
                <w:szCs w:val="18"/>
                <w:lang w:val="en-GB"/>
              </w:rPr>
              <w:t>1</w:t>
            </w:r>
            <w:r w:rsidR="00F00C7B" w:rsidRPr="002662BE">
              <w:rPr>
                <w:rFonts w:ascii="Arial" w:hAnsi="Arial" w:cs="Arial"/>
                <w:sz w:val="18"/>
                <w:szCs w:val="18"/>
              </w:rPr>
              <w:t>,</w:t>
            </w:r>
            <w:r w:rsidRPr="0017655A">
              <w:rPr>
                <w:rFonts w:ascii="Arial" w:hAnsi="Arial" w:cs="Arial"/>
                <w:sz w:val="18"/>
                <w:szCs w:val="18"/>
                <w:lang w:val="en-GB"/>
              </w:rPr>
              <w:t>478</w:t>
            </w:r>
          </w:p>
        </w:tc>
        <w:tc>
          <w:tcPr>
            <w:tcW w:w="990" w:type="dxa"/>
            <w:tcBorders>
              <w:top w:val="nil"/>
              <w:left w:val="nil"/>
              <w:bottom w:val="nil"/>
              <w:right w:val="nil"/>
            </w:tcBorders>
            <w:vAlign w:val="bottom"/>
          </w:tcPr>
          <w:p w14:paraId="2B55F424" w14:textId="664A5EFE" w:rsidR="00F00C7B" w:rsidRPr="002662BE" w:rsidRDefault="0017655A" w:rsidP="002662BE">
            <w:pPr>
              <w:spacing w:after="0" w:line="240" w:lineRule="auto"/>
              <w:ind w:left="-40" w:right="-72"/>
              <w:jc w:val="right"/>
              <w:rPr>
                <w:rFonts w:ascii="Arial" w:hAnsi="Arial" w:cs="Arial"/>
                <w:b/>
                <w:bCs/>
                <w:sz w:val="18"/>
                <w:szCs w:val="18"/>
              </w:rPr>
            </w:pPr>
            <w:r w:rsidRPr="0017655A">
              <w:rPr>
                <w:rFonts w:ascii="Arial" w:hAnsi="Arial" w:cs="Arial"/>
                <w:sz w:val="18"/>
                <w:szCs w:val="18"/>
                <w:lang w:val="en-GB"/>
              </w:rPr>
              <w:t>28</w:t>
            </w:r>
            <w:r w:rsidR="00F00C7B" w:rsidRPr="002662BE">
              <w:rPr>
                <w:rFonts w:ascii="Arial" w:hAnsi="Arial" w:cs="Arial"/>
                <w:sz w:val="18"/>
                <w:szCs w:val="18"/>
              </w:rPr>
              <w:t>,</w:t>
            </w:r>
            <w:r w:rsidRPr="0017655A">
              <w:rPr>
                <w:rFonts w:ascii="Arial" w:hAnsi="Arial" w:cs="Arial"/>
                <w:sz w:val="18"/>
                <w:szCs w:val="18"/>
                <w:lang w:val="en-GB"/>
              </w:rPr>
              <w:t>180</w:t>
            </w:r>
          </w:p>
        </w:tc>
        <w:tc>
          <w:tcPr>
            <w:tcW w:w="1080" w:type="dxa"/>
            <w:tcBorders>
              <w:top w:val="nil"/>
              <w:left w:val="nil"/>
              <w:bottom w:val="nil"/>
              <w:right w:val="nil"/>
            </w:tcBorders>
            <w:shd w:val="clear" w:color="auto" w:fill="FAFAFA"/>
            <w:vAlign w:val="bottom"/>
          </w:tcPr>
          <w:p w14:paraId="1B83DC40" w14:textId="67F2F93A" w:rsidR="00F00C7B" w:rsidRPr="002662BE" w:rsidRDefault="0017655A" w:rsidP="002662BE">
            <w:pPr>
              <w:spacing w:after="0" w:line="240" w:lineRule="auto"/>
              <w:ind w:left="-40" w:right="-72"/>
              <w:jc w:val="right"/>
              <w:rPr>
                <w:rFonts w:ascii="Arial" w:hAnsi="Arial" w:cs="Arial"/>
                <w:sz w:val="18"/>
                <w:szCs w:val="18"/>
              </w:rPr>
            </w:pPr>
            <w:r w:rsidRPr="0017655A">
              <w:rPr>
                <w:rFonts w:ascii="Arial" w:hAnsi="Arial" w:cs="Arial"/>
                <w:sz w:val="18"/>
                <w:szCs w:val="18"/>
                <w:lang w:val="en-GB"/>
              </w:rPr>
              <w:t>1</w:t>
            </w:r>
            <w:r w:rsidR="00F00C7B" w:rsidRPr="002662BE">
              <w:rPr>
                <w:rFonts w:ascii="Arial" w:hAnsi="Arial" w:cs="Arial"/>
                <w:sz w:val="18"/>
                <w:szCs w:val="18"/>
              </w:rPr>
              <w:t>,</w:t>
            </w:r>
            <w:r w:rsidRPr="0017655A">
              <w:rPr>
                <w:rFonts w:ascii="Arial" w:hAnsi="Arial" w:cs="Arial"/>
                <w:sz w:val="18"/>
                <w:szCs w:val="18"/>
                <w:lang w:val="en-GB"/>
              </w:rPr>
              <w:t>478</w:t>
            </w:r>
          </w:p>
        </w:tc>
        <w:tc>
          <w:tcPr>
            <w:tcW w:w="1080" w:type="dxa"/>
            <w:tcBorders>
              <w:top w:val="nil"/>
              <w:left w:val="nil"/>
              <w:bottom w:val="nil"/>
              <w:right w:val="nil"/>
            </w:tcBorders>
            <w:vAlign w:val="bottom"/>
          </w:tcPr>
          <w:p w14:paraId="2CA54E8E" w14:textId="49A4B0F1" w:rsidR="00F00C7B" w:rsidRPr="002662BE" w:rsidRDefault="0017655A" w:rsidP="002662BE">
            <w:pPr>
              <w:spacing w:after="0" w:line="240" w:lineRule="auto"/>
              <w:ind w:left="-40" w:right="-72"/>
              <w:jc w:val="right"/>
              <w:rPr>
                <w:rFonts w:ascii="Arial" w:hAnsi="Arial" w:cs="Arial"/>
                <w:b/>
                <w:bCs/>
                <w:sz w:val="18"/>
                <w:szCs w:val="18"/>
              </w:rPr>
            </w:pPr>
            <w:r w:rsidRPr="0017655A">
              <w:rPr>
                <w:rFonts w:ascii="Arial" w:hAnsi="Arial" w:cs="Arial"/>
                <w:sz w:val="18"/>
                <w:szCs w:val="18"/>
                <w:lang w:val="en-GB"/>
              </w:rPr>
              <w:t>28</w:t>
            </w:r>
            <w:r w:rsidR="00F00C7B" w:rsidRPr="002662BE">
              <w:rPr>
                <w:rFonts w:ascii="Arial" w:hAnsi="Arial" w:cs="Arial"/>
                <w:sz w:val="18"/>
                <w:szCs w:val="18"/>
              </w:rPr>
              <w:t>,</w:t>
            </w:r>
            <w:r w:rsidRPr="0017655A">
              <w:rPr>
                <w:rFonts w:ascii="Arial" w:hAnsi="Arial" w:cs="Arial"/>
                <w:sz w:val="18"/>
                <w:szCs w:val="18"/>
                <w:lang w:val="en-GB"/>
              </w:rPr>
              <w:t>180</w:t>
            </w:r>
          </w:p>
        </w:tc>
        <w:tc>
          <w:tcPr>
            <w:tcW w:w="2430" w:type="dxa"/>
            <w:tcBorders>
              <w:top w:val="nil"/>
              <w:left w:val="nil"/>
              <w:bottom w:val="nil"/>
              <w:right w:val="nil"/>
            </w:tcBorders>
          </w:tcPr>
          <w:p w14:paraId="5CC3661D" w14:textId="77777777" w:rsidR="00F00C7B" w:rsidRPr="002662BE" w:rsidRDefault="00F00C7B" w:rsidP="002662BE">
            <w:pPr>
              <w:spacing w:after="0" w:line="240" w:lineRule="auto"/>
              <w:ind w:left="-40" w:right="-72"/>
              <w:rPr>
                <w:rFonts w:ascii="Arial" w:hAnsi="Arial" w:cs="Arial"/>
                <w:b/>
                <w:bCs/>
                <w:sz w:val="18"/>
                <w:szCs w:val="18"/>
              </w:rPr>
            </w:pPr>
            <w:r w:rsidRPr="002662BE">
              <w:rPr>
                <w:rFonts w:ascii="Arial" w:hAnsi="Arial" w:cs="Arial"/>
                <w:sz w:val="18"/>
                <w:szCs w:val="18"/>
              </w:rPr>
              <w:t>Contract price</w:t>
            </w:r>
          </w:p>
        </w:tc>
      </w:tr>
      <w:tr w:rsidR="00F00C7B" w:rsidRPr="002662BE" w14:paraId="6DCE7CAD" w14:textId="77777777" w:rsidTr="00026324">
        <w:tc>
          <w:tcPr>
            <w:tcW w:w="2367" w:type="dxa"/>
            <w:tcBorders>
              <w:top w:val="nil"/>
              <w:left w:val="nil"/>
              <w:bottom w:val="nil"/>
              <w:right w:val="nil"/>
            </w:tcBorders>
          </w:tcPr>
          <w:p w14:paraId="34423DB7" w14:textId="77777777" w:rsidR="00F00C7B" w:rsidRPr="002662BE" w:rsidRDefault="00F00C7B" w:rsidP="005C4A04">
            <w:pPr>
              <w:spacing w:after="0" w:line="240" w:lineRule="auto"/>
              <w:ind w:left="-40" w:hanging="176"/>
              <w:rPr>
                <w:rFonts w:ascii="Arial" w:hAnsi="Arial" w:cs="Arial"/>
                <w:spacing w:val="-8"/>
                <w:sz w:val="18"/>
                <w:szCs w:val="18"/>
              </w:rPr>
            </w:pPr>
          </w:p>
        </w:tc>
        <w:tc>
          <w:tcPr>
            <w:tcW w:w="945" w:type="dxa"/>
            <w:tcBorders>
              <w:top w:val="nil"/>
              <w:left w:val="nil"/>
              <w:bottom w:val="nil"/>
              <w:right w:val="nil"/>
            </w:tcBorders>
            <w:shd w:val="clear" w:color="auto" w:fill="FAFAFA"/>
            <w:vAlign w:val="bottom"/>
          </w:tcPr>
          <w:p w14:paraId="6C4659E3" w14:textId="77777777" w:rsidR="00F00C7B" w:rsidRPr="002662BE" w:rsidRDefault="00F00C7B" w:rsidP="002662BE">
            <w:pPr>
              <w:spacing w:after="0" w:line="240" w:lineRule="auto"/>
              <w:ind w:left="-40" w:right="-72"/>
              <w:jc w:val="right"/>
              <w:rPr>
                <w:rFonts w:ascii="Arial" w:hAnsi="Arial" w:cs="Arial"/>
                <w:b/>
                <w:bCs/>
                <w:sz w:val="18"/>
                <w:szCs w:val="18"/>
              </w:rPr>
            </w:pPr>
          </w:p>
        </w:tc>
        <w:tc>
          <w:tcPr>
            <w:tcW w:w="990" w:type="dxa"/>
            <w:tcBorders>
              <w:top w:val="nil"/>
              <w:left w:val="nil"/>
              <w:bottom w:val="nil"/>
              <w:right w:val="nil"/>
            </w:tcBorders>
            <w:vAlign w:val="bottom"/>
          </w:tcPr>
          <w:p w14:paraId="61F35372" w14:textId="77777777" w:rsidR="00F00C7B" w:rsidRPr="002662BE" w:rsidRDefault="00F00C7B" w:rsidP="002662BE">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shd w:val="clear" w:color="auto" w:fill="FAFAFA"/>
            <w:vAlign w:val="bottom"/>
          </w:tcPr>
          <w:p w14:paraId="4ED53187" w14:textId="77777777" w:rsidR="00F00C7B" w:rsidRPr="002662BE" w:rsidRDefault="00F00C7B" w:rsidP="002662BE">
            <w:pPr>
              <w:spacing w:after="0" w:line="240" w:lineRule="auto"/>
              <w:ind w:left="-40" w:right="-72"/>
              <w:jc w:val="right"/>
              <w:rPr>
                <w:rFonts w:ascii="Arial" w:hAnsi="Arial" w:cs="Arial"/>
                <w:b/>
                <w:bCs/>
                <w:sz w:val="18"/>
                <w:szCs w:val="18"/>
              </w:rPr>
            </w:pPr>
          </w:p>
        </w:tc>
        <w:tc>
          <w:tcPr>
            <w:tcW w:w="1080" w:type="dxa"/>
            <w:tcBorders>
              <w:top w:val="nil"/>
              <w:left w:val="nil"/>
              <w:bottom w:val="nil"/>
              <w:right w:val="nil"/>
            </w:tcBorders>
            <w:vAlign w:val="bottom"/>
          </w:tcPr>
          <w:p w14:paraId="63D9DE35" w14:textId="77777777" w:rsidR="00F00C7B" w:rsidRPr="002662BE" w:rsidRDefault="00F00C7B" w:rsidP="002662BE">
            <w:pPr>
              <w:spacing w:after="0" w:line="240" w:lineRule="auto"/>
              <w:ind w:left="-40" w:right="-72"/>
              <w:jc w:val="right"/>
              <w:rPr>
                <w:rFonts w:ascii="Arial" w:hAnsi="Arial" w:cs="Arial"/>
                <w:sz w:val="18"/>
                <w:szCs w:val="18"/>
              </w:rPr>
            </w:pPr>
          </w:p>
        </w:tc>
        <w:tc>
          <w:tcPr>
            <w:tcW w:w="2430" w:type="dxa"/>
            <w:tcBorders>
              <w:top w:val="nil"/>
              <w:left w:val="nil"/>
              <w:bottom w:val="nil"/>
              <w:right w:val="nil"/>
            </w:tcBorders>
          </w:tcPr>
          <w:p w14:paraId="382E931C" w14:textId="77777777" w:rsidR="00F00C7B" w:rsidRPr="002662BE" w:rsidRDefault="00F00C7B" w:rsidP="002662BE">
            <w:pPr>
              <w:spacing w:after="0" w:line="240" w:lineRule="auto"/>
              <w:ind w:left="-40" w:right="-72"/>
              <w:rPr>
                <w:rFonts w:ascii="Arial" w:hAnsi="Arial" w:cs="Arial"/>
                <w:sz w:val="18"/>
                <w:szCs w:val="18"/>
              </w:rPr>
            </w:pPr>
          </w:p>
        </w:tc>
      </w:tr>
      <w:tr w:rsidR="008E5F40" w:rsidRPr="002662BE" w14:paraId="19B3DD99" w14:textId="77777777" w:rsidTr="00026324">
        <w:tc>
          <w:tcPr>
            <w:tcW w:w="2367" w:type="dxa"/>
            <w:tcBorders>
              <w:top w:val="nil"/>
              <w:left w:val="nil"/>
              <w:bottom w:val="nil"/>
              <w:right w:val="nil"/>
            </w:tcBorders>
          </w:tcPr>
          <w:p w14:paraId="6BB585D5" w14:textId="77777777" w:rsidR="00E10620" w:rsidRDefault="00E10620" w:rsidP="008E5F40">
            <w:pPr>
              <w:spacing w:after="0" w:line="240" w:lineRule="auto"/>
              <w:ind w:left="-40" w:hanging="77"/>
              <w:rPr>
                <w:rFonts w:ascii="Arial" w:hAnsi="Arial" w:cs="Arial"/>
                <w:b/>
                <w:bCs/>
                <w:sz w:val="18"/>
                <w:szCs w:val="18"/>
              </w:rPr>
            </w:pPr>
            <w:r w:rsidRPr="00E10620">
              <w:rPr>
                <w:rFonts w:ascii="Arial" w:hAnsi="Arial" w:cs="Arial"/>
                <w:b/>
                <w:bCs/>
                <w:sz w:val="18"/>
                <w:szCs w:val="18"/>
              </w:rPr>
              <w:t>Payments on lease</w:t>
            </w:r>
          </w:p>
          <w:p w14:paraId="119B877F" w14:textId="26D6F0D9" w:rsidR="008E5F40" w:rsidRPr="002662BE" w:rsidRDefault="00E10620" w:rsidP="008E5F40">
            <w:pPr>
              <w:spacing w:after="0" w:line="240" w:lineRule="auto"/>
              <w:ind w:left="-40" w:hanging="77"/>
              <w:rPr>
                <w:rFonts w:ascii="Arial" w:hAnsi="Arial" w:cs="Arial"/>
                <w:b/>
                <w:bCs/>
                <w:sz w:val="18"/>
                <w:szCs w:val="18"/>
              </w:rPr>
            </w:pPr>
            <w:r>
              <w:rPr>
                <w:rFonts w:ascii="Arial" w:hAnsi="Arial" w:cs="Arial"/>
                <w:b/>
                <w:bCs/>
                <w:sz w:val="18"/>
                <w:szCs w:val="18"/>
              </w:rPr>
              <w:t xml:space="preserve">   </w:t>
            </w:r>
            <w:r w:rsidRPr="00E10620">
              <w:rPr>
                <w:rFonts w:ascii="Arial" w:hAnsi="Arial" w:cs="Arial"/>
                <w:b/>
                <w:bCs/>
                <w:sz w:val="18"/>
                <w:szCs w:val="18"/>
              </w:rPr>
              <w:t>liabilities</w:t>
            </w:r>
          </w:p>
        </w:tc>
        <w:tc>
          <w:tcPr>
            <w:tcW w:w="945" w:type="dxa"/>
            <w:tcBorders>
              <w:top w:val="nil"/>
              <w:left w:val="nil"/>
              <w:bottom w:val="nil"/>
              <w:right w:val="nil"/>
            </w:tcBorders>
            <w:shd w:val="clear" w:color="auto" w:fill="FAFAFA"/>
            <w:vAlign w:val="bottom"/>
          </w:tcPr>
          <w:p w14:paraId="16A9C68A" w14:textId="77777777" w:rsidR="008E5F40" w:rsidRPr="002662BE" w:rsidRDefault="008E5F40" w:rsidP="008E5F40">
            <w:pPr>
              <w:spacing w:after="0" w:line="240" w:lineRule="auto"/>
              <w:ind w:left="-40" w:right="-72"/>
              <w:jc w:val="right"/>
              <w:rPr>
                <w:rFonts w:ascii="Arial" w:hAnsi="Arial" w:cs="Arial"/>
                <w:b/>
                <w:bCs/>
                <w:sz w:val="18"/>
                <w:szCs w:val="18"/>
              </w:rPr>
            </w:pPr>
          </w:p>
        </w:tc>
        <w:tc>
          <w:tcPr>
            <w:tcW w:w="990" w:type="dxa"/>
            <w:tcBorders>
              <w:top w:val="nil"/>
              <w:left w:val="nil"/>
              <w:bottom w:val="nil"/>
              <w:right w:val="nil"/>
            </w:tcBorders>
            <w:vAlign w:val="bottom"/>
          </w:tcPr>
          <w:p w14:paraId="0A3266D7" w14:textId="77777777" w:rsidR="008E5F40" w:rsidRPr="002662BE" w:rsidRDefault="008E5F40" w:rsidP="008E5F40">
            <w:pPr>
              <w:spacing w:after="0" w:line="240" w:lineRule="auto"/>
              <w:ind w:left="-40" w:right="-72"/>
              <w:jc w:val="right"/>
              <w:rPr>
                <w:rFonts w:ascii="Arial" w:hAnsi="Arial" w:cs="Arial"/>
                <w:b/>
                <w:bCs/>
                <w:sz w:val="18"/>
                <w:szCs w:val="18"/>
              </w:rPr>
            </w:pPr>
          </w:p>
        </w:tc>
        <w:tc>
          <w:tcPr>
            <w:tcW w:w="1080" w:type="dxa"/>
            <w:tcBorders>
              <w:top w:val="nil"/>
              <w:left w:val="nil"/>
              <w:bottom w:val="nil"/>
              <w:right w:val="nil"/>
            </w:tcBorders>
            <w:shd w:val="clear" w:color="auto" w:fill="FAFAFA"/>
            <w:vAlign w:val="bottom"/>
          </w:tcPr>
          <w:p w14:paraId="4A9FFD41" w14:textId="77777777" w:rsidR="008E5F40" w:rsidRPr="002662BE" w:rsidRDefault="008E5F40" w:rsidP="008E5F40">
            <w:pPr>
              <w:spacing w:after="0" w:line="240" w:lineRule="auto"/>
              <w:ind w:left="-40" w:right="-72"/>
              <w:jc w:val="right"/>
              <w:rPr>
                <w:rFonts w:ascii="Arial" w:hAnsi="Arial" w:cs="Arial"/>
                <w:b/>
                <w:bCs/>
                <w:sz w:val="18"/>
                <w:szCs w:val="18"/>
              </w:rPr>
            </w:pPr>
          </w:p>
        </w:tc>
        <w:tc>
          <w:tcPr>
            <w:tcW w:w="1080" w:type="dxa"/>
            <w:tcBorders>
              <w:top w:val="nil"/>
              <w:left w:val="nil"/>
              <w:bottom w:val="nil"/>
              <w:right w:val="nil"/>
            </w:tcBorders>
            <w:vAlign w:val="bottom"/>
          </w:tcPr>
          <w:p w14:paraId="76C37476" w14:textId="77777777" w:rsidR="008E5F40" w:rsidRPr="002662BE" w:rsidRDefault="008E5F40" w:rsidP="008E5F40">
            <w:pPr>
              <w:spacing w:after="0" w:line="240" w:lineRule="auto"/>
              <w:ind w:left="-40" w:right="-72"/>
              <w:jc w:val="right"/>
              <w:rPr>
                <w:rFonts w:ascii="Arial" w:hAnsi="Arial" w:cs="Arial"/>
                <w:b/>
                <w:bCs/>
                <w:sz w:val="18"/>
                <w:szCs w:val="18"/>
              </w:rPr>
            </w:pPr>
          </w:p>
        </w:tc>
        <w:tc>
          <w:tcPr>
            <w:tcW w:w="2430" w:type="dxa"/>
            <w:tcBorders>
              <w:top w:val="nil"/>
              <w:left w:val="nil"/>
              <w:bottom w:val="nil"/>
              <w:right w:val="nil"/>
            </w:tcBorders>
            <w:vAlign w:val="bottom"/>
          </w:tcPr>
          <w:p w14:paraId="4357C881" w14:textId="77777777" w:rsidR="008E5F40" w:rsidRPr="002662BE" w:rsidRDefault="008E5F40" w:rsidP="008E5F40">
            <w:pPr>
              <w:spacing w:after="0" w:line="240" w:lineRule="auto"/>
              <w:ind w:left="-40" w:right="-72"/>
              <w:rPr>
                <w:rFonts w:ascii="Arial" w:hAnsi="Arial" w:cs="Arial"/>
                <w:b/>
                <w:bCs/>
                <w:sz w:val="18"/>
                <w:szCs w:val="18"/>
              </w:rPr>
            </w:pPr>
          </w:p>
        </w:tc>
      </w:tr>
      <w:tr w:rsidR="008E5F40" w:rsidRPr="002662BE" w14:paraId="0ADAE4FE" w14:textId="77777777" w:rsidTr="00026324">
        <w:tc>
          <w:tcPr>
            <w:tcW w:w="2367" w:type="dxa"/>
            <w:tcBorders>
              <w:top w:val="nil"/>
              <w:left w:val="nil"/>
              <w:bottom w:val="nil"/>
              <w:right w:val="nil"/>
            </w:tcBorders>
          </w:tcPr>
          <w:p w14:paraId="2448FD2B" w14:textId="77777777" w:rsidR="008E5F40" w:rsidRPr="002662BE" w:rsidRDefault="008E5F40" w:rsidP="008E5F40">
            <w:pPr>
              <w:spacing w:after="0" w:line="240" w:lineRule="auto"/>
              <w:ind w:left="-40" w:hanging="77"/>
              <w:rPr>
                <w:rFonts w:ascii="Arial" w:hAnsi="Arial" w:cs="Arial"/>
                <w:sz w:val="18"/>
                <w:szCs w:val="18"/>
              </w:rPr>
            </w:pPr>
            <w:r w:rsidRPr="002662BE">
              <w:rPr>
                <w:rFonts w:ascii="Arial" w:hAnsi="Arial" w:cs="Arial"/>
                <w:sz w:val="18"/>
                <w:szCs w:val="18"/>
              </w:rPr>
              <w:t>Other related parties</w:t>
            </w:r>
          </w:p>
        </w:tc>
        <w:tc>
          <w:tcPr>
            <w:tcW w:w="945" w:type="dxa"/>
            <w:tcBorders>
              <w:top w:val="nil"/>
              <w:left w:val="nil"/>
              <w:bottom w:val="nil"/>
              <w:right w:val="nil"/>
            </w:tcBorders>
            <w:shd w:val="clear" w:color="auto" w:fill="FAFAFA"/>
            <w:vAlign w:val="bottom"/>
          </w:tcPr>
          <w:p w14:paraId="1F251225" w14:textId="4814D8EF" w:rsidR="008E5F40" w:rsidRPr="00E10620" w:rsidRDefault="00E10620" w:rsidP="008E5F40">
            <w:pPr>
              <w:spacing w:after="0" w:line="240" w:lineRule="auto"/>
              <w:ind w:left="-40" w:right="-72"/>
              <w:jc w:val="right"/>
              <w:rPr>
                <w:rFonts w:ascii="Arial" w:hAnsi="Arial" w:cs="Arial"/>
                <w:sz w:val="18"/>
                <w:szCs w:val="18"/>
              </w:rPr>
            </w:pPr>
            <w:r>
              <w:rPr>
                <w:rFonts w:ascii="Arial" w:hAnsi="Arial" w:cs="Arial"/>
                <w:sz w:val="18"/>
                <w:szCs w:val="18"/>
              </w:rPr>
              <w:t>2</w:t>
            </w:r>
            <w:r w:rsidR="00275424">
              <w:rPr>
                <w:rFonts w:ascii="Arial" w:hAnsi="Arial" w:cs="Arial"/>
                <w:sz w:val="18"/>
                <w:szCs w:val="18"/>
              </w:rPr>
              <w:t>2</w:t>
            </w:r>
            <w:r>
              <w:rPr>
                <w:rFonts w:ascii="Arial" w:hAnsi="Arial" w:cs="Arial"/>
                <w:sz w:val="18"/>
                <w:szCs w:val="18"/>
              </w:rPr>
              <w:t>,</w:t>
            </w:r>
            <w:r w:rsidR="00275424">
              <w:rPr>
                <w:rFonts w:ascii="Arial" w:hAnsi="Arial" w:cs="Arial"/>
                <w:sz w:val="18"/>
                <w:szCs w:val="18"/>
              </w:rPr>
              <w:t>880</w:t>
            </w:r>
          </w:p>
        </w:tc>
        <w:tc>
          <w:tcPr>
            <w:tcW w:w="990" w:type="dxa"/>
            <w:tcBorders>
              <w:top w:val="nil"/>
              <w:left w:val="nil"/>
              <w:bottom w:val="nil"/>
              <w:right w:val="nil"/>
            </w:tcBorders>
            <w:vAlign w:val="bottom"/>
          </w:tcPr>
          <w:p w14:paraId="6C35DFC5" w14:textId="0A432A3D" w:rsidR="008E5F40" w:rsidRPr="00E10620" w:rsidRDefault="00E10620" w:rsidP="008E5F40">
            <w:pPr>
              <w:spacing w:after="0" w:line="240" w:lineRule="auto"/>
              <w:ind w:left="-40" w:right="-72"/>
              <w:jc w:val="right"/>
              <w:rPr>
                <w:rFonts w:ascii="Arial" w:hAnsi="Arial" w:cs="Arial"/>
                <w:sz w:val="18"/>
                <w:szCs w:val="18"/>
              </w:rPr>
            </w:pPr>
            <w:r w:rsidRPr="00E10620">
              <w:rPr>
                <w:rFonts w:ascii="Arial" w:hAnsi="Arial" w:cs="Arial"/>
                <w:sz w:val="18"/>
                <w:szCs w:val="18"/>
              </w:rPr>
              <w:t>-</w:t>
            </w:r>
          </w:p>
        </w:tc>
        <w:tc>
          <w:tcPr>
            <w:tcW w:w="1080" w:type="dxa"/>
            <w:tcBorders>
              <w:top w:val="nil"/>
              <w:left w:val="nil"/>
              <w:bottom w:val="nil"/>
              <w:right w:val="nil"/>
            </w:tcBorders>
            <w:shd w:val="clear" w:color="auto" w:fill="FAFAFA"/>
            <w:vAlign w:val="bottom"/>
          </w:tcPr>
          <w:p w14:paraId="69D66999" w14:textId="3B177FE0" w:rsidR="008E5F40" w:rsidRPr="00E10620" w:rsidRDefault="00275424" w:rsidP="008E5F40">
            <w:pPr>
              <w:spacing w:after="0" w:line="240" w:lineRule="auto"/>
              <w:ind w:left="-40" w:right="-72"/>
              <w:jc w:val="right"/>
              <w:rPr>
                <w:rFonts w:ascii="Arial" w:hAnsi="Arial" w:cs="Arial"/>
                <w:sz w:val="18"/>
                <w:szCs w:val="18"/>
              </w:rPr>
            </w:pPr>
            <w:r>
              <w:rPr>
                <w:rFonts w:ascii="Arial" w:hAnsi="Arial" w:cs="Arial"/>
                <w:sz w:val="18"/>
                <w:szCs w:val="18"/>
              </w:rPr>
              <w:t>22,880</w:t>
            </w:r>
          </w:p>
        </w:tc>
        <w:tc>
          <w:tcPr>
            <w:tcW w:w="1080" w:type="dxa"/>
            <w:tcBorders>
              <w:top w:val="nil"/>
              <w:left w:val="nil"/>
              <w:bottom w:val="nil"/>
              <w:right w:val="nil"/>
            </w:tcBorders>
            <w:vAlign w:val="bottom"/>
          </w:tcPr>
          <w:p w14:paraId="619DF51C" w14:textId="4DB81477" w:rsidR="008E5F40" w:rsidRPr="00E10620" w:rsidRDefault="00E10620" w:rsidP="008E5F40">
            <w:pPr>
              <w:spacing w:after="0" w:line="240" w:lineRule="auto"/>
              <w:ind w:left="-40" w:right="-72"/>
              <w:jc w:val="right"/>
              <w:rPr>
                <w:rFonts w:ascii="Arial" w:hAnsi="Arial" w:cs="Arial"/>
                <w:sz w:val="18"/>
                <w:szCs w:val="18"/>
              </w:rPr>
            </w:pPr>
            <w:r w:rsidRPr="00E10620">
              <w:rPr>
                <w:rFonts w:ascii="Arial" w:hAnsi="Arial" w:cs="Arial"/>
                <w:sz w:val="18"/>
                <w:szCs w:val="18"/>
              </w:rPr>
              <w:t>-</w:t>
            </w:r>
          </w:p>
        </w:tc>
        <w:tc>
          <w:tcPr>
            <w:tcW w:w="2430" w:type="dxa"/>
            <w:tcBorders>
              <w:top w:val="nil"/>
              <w:left w:val="nil"/>
              <w:bottom w:val="nil"/>
              <w:right w:val="nil"/>
            </w:tcBorders>
          </w:tcPr>
          <w:p w14:paraId="03D12DE9" w14:textId="77777777" w:rsidR="008E5F40" w:rsidRPr="002662BE" w:rsidRDefault="008E5F40" w:rsidP="008E5F40">
            <w:pPr>
              <w:spacing w:after="0" w:line="240" w:lineRule="auto"/>
              <w:ind w:left="-40" w:right="-72"/>
              <w:rPr>
                <w:rFonts w:ascii="Arial" w:hAnsi="Arial" w:cs="Arial"/>
                <w:b/>
                <w:bCs/>
                <w:sz w:val="18"/>
                <w:szCs w:val="18"/>
              </w:rPr>
            </w:pPr>
            <w:r w:rsidRPr="002662BE">
              <w:rPr>
                <w:rFonts w:ascii="Arial" w:hAnsi="Arial" w:cs="Arial"/>
                <w:sz w:val="18"/>
                <w:szCs w:val="18"/>
              </w:rPr>
              <w:t>Contract price</w:t>
            </w:r>
          </w:p>
        </w:tc>
      </w:tr>
      <w:tr w:rsidR="008E5F40" w:rsidRPr="002662BE" w14:paraId="61D78C8E" w14:textId="77777777" w:rsidTr="00026324">
        <w:tc>
          <w:tcPr>
            <w:tcW w:w="2367" w:type="dxa"/>
            <w:tcBorders>
              <w:top w:val="nil"/>
              <w:left w:val="nil"/>
              <w:bottom w:val="nil"/>
              <w:right w:val="nil"/>
            </w:tcBorders>
          </w:tcPr>
          <w:p w14:paraId="0A8F913C" w14:textId="77777777" w:rsidR="008E5F40" w:rsidRPr="002662BE" w:rsidRDefault="008E5F40" w:rsidP="008E5F40">
            <w:pPr>
              <w:spacing w:after="0" w:line="240" w:lineRule="auto"/>
              <w:ind w:left="-40" w:hanging="176"/>
              <w:rPr>
                <w:rFonts w:ascii="Arial" w:hAnsi="Arial" w:cs="Arial"/>
                <w:spacing w:val="-8"/>
                <w:sz w:val="18"/>
                <w:szCs w:val="18"/>
              </w:rPr>
            </w:pPr>
          </w:p>
        </w:tc>
        <w:tc>
          <w:tcPr>
            <w:tcW w:w="945" w:type="dxa"/>
            <w:tcBorders>
              <w:top w:val="nil"/>
              <w:left w:val="nil"/>
              <w:bottom w:val="nil"/>
              <w:right w:val="nil"/>
            </w:tcBorders>
            <w:shd w:val="clear" w:color="auto" w:fill="FAFAFA"/>
            <w:vAlign w:val="bottom"/>
          </w:tcPr>
          <w:p w14:paraId="40C35DAC" w14:textId="77777777" w:rsidR="008E5F40" w:rsidRPr="002662BE" w:rsidRDefault="008E5F40" w:rsidP="008E5F40">
            <w:pPr>
              <w:spacing w:after="0" w:line="240" w:lineRule="auto"/>
              <w:ind w:left="-40" w:right="-72"/>
              <w:jc w:val="right"/>
              <w:rPr>
                <w:rFonts w:ascii="Arial" w:hAnsi="Arial" w:cs="Arial"/>
                <w:b/>
                <w:bCs/>
                <w:sz w:val="18"/>
                <w:szCs w:val="18"/>
              </w:rPr>
            </w:pPr>
          </w:p>
        </w:tc>
        <w:tc>
          <w:tcPr>
            <w:tcW w:w="990" w:type="dxa"/>
            <w:tcBorders>
              <w:top w:val="nil"/>
              <w:left w:val="nil"/>
              <w:bottom w:val="nil"/>
              <w:right w:val="nil"/>
            </w:tcBorders>
            <w:vAlign w:val="bottom"/>
          </w:tcPr>
          <w:p w14:paraId="21ED7623" w14:textId="77777777" w:rsidR="008E5F40" w:rsidRPr="002662BE" w:rsidRDefault="008E5F40" w:rsidP="008E5F40">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shd w:val="clear" w:color="auto" w:fill="FAFAFA"/>
            <w:vAlign w:val="bottom"/>
          </w:tcPr>
          <w:p w14:paraId="2DD9F0B6" w14:textId="77777777" w:rsidR="008E5F40" w:rsidRPr="002662BE" w:rsidRDefault="008E5F40" w:rsidP="008E5F40">
            <w:pPr>
              <w:spacing w:after="0" w:line="240" w:lineRule="auto"/>
              <w:ind w:left="-40" w:right="-72"/>
              <w:jc w:val="right"/>
              <w:rPr>
                <w:rFonts w:ascii="Arial" w:hAnsi="Arial" w:cs="Arial"/>
                <w:b/>
                <w:bCs/>
                <w:sz w:val="18"/>
                <w:szCs w:val="18"/>
              </w:rPr>
            </w:pPr>
          </w:p>
        </w:tc>
        <w:tc>
          <w:tcPr>
            <w:tcW w:w="1080" w:type="dxa"/>
            <w:tcBorders>
              <w:top w:val="nil"/>
              <w:left w:val="nil"/>
              <w:bottom w:val="nil"/>
              <w:right w:val="nil"/>
            </w:tcBorders>
            <w:vAlign w:val="bottom"/>
          </w:tcPr>
          <w:p w14:paraId="1CF44159" w14:textId="77777777" w:rsidR="008E5F40" w:rsidRPr="002662BE" w:rsidRDefault="008E5F40" w:rsidP="008E5F40">
            <w:pPr>
              <w:spacing w:after="0" w:line="240" w:lineRule="auto"/>
              <w:ind w:left="-40" w:right="-72"/>
              <w:jc w:val="right"/>
              <w:rPr>
                <w:rFonts w:ascii="Arial" w:hAnsi="Arial" w:cs="Arial"/>
                <w:sz w:val="18"/>
                <w:szCs w:val="18"/>
              </w:rPr>
            </w:pPr>
          </w:p>
        </w:tc>
        <w:tc>
          <w:tcPr>
            <w:tcW w:w="2430" w:type="dxa"/>
            <w:tcBorders>
              <w:top w:val="nil"/>
              <w:left w:val="nil"/>
              <w:bottom w:val="nil"/>
              <w:right w:val="nil"/>
            </w:tcBorders>
          </w:tcPr>
          <w:p w14:paraId="617BB4E4" w14:textId="77777777" w:rsidR="008E5F40" w:rsidRPr="002662BE" w:rsidRDefault="008E5F40" w:rsidP="008E5F40">
            <w:pPr>
              <w:spacing w:after="0" w:line="240" w:lineRule="auto"/>
              <w:ind w:left="-40" w:right="-72"/>
              <w:rPr>
                <w:rFonts w:ascii="Arial" w:hAnsi="Arial" w:cs="Arial"/>
                <w:sz w:val="18"/>
                <w:szCs w:val="18"/>
              </w:rPr>
            </w:pPr>
          </w:p>
        </w:tc>
      </w:tr>
      <w:tr w:rsidR="00F00C7B" w:rsidRPr="002662BE" w14:paraId="2929EFA4" w14:textId="77777777" w:rsidTr="00026324">
        <w:tc>
          <w:tcPr>
            <w:tcW w:w="2367" w:type="dxa"/>
            <w:tcBorders>
              <w:top w:val="nil"/>
              <w:left w:val="nil"/>
              <w:bottom w:val="nil"/>
              <w:right w:val="nil"/>
            </w:tcBorders>
          </w:tcPr>
          <w:p w14:paraId="2591DB15" w14:textId="77777777" w:rsidR="00F00C7B" w:rsidRPr="002662BE" w:rsidRDefault="00F00C7B" w:rsidP="005C4A04">
            <w:pPr>
              <w:spacing w:after="0" w:line="240" w:lineRule="auto"/>
              <w:ind w:left="-40" w:hanging="77"/>
              <w:rPr>
                <w:rFonts w:ascii="Arial" w:hAnsi="Arial" w:cs="Arial"/>
                <w:b/>
                <w:bCs/>
                <w:spacing w:val="-8"/>
                <w:sz w:val="18"/>
                <w:szCs w:val="18"/>
              </w:rPr>
            </w:pPr>
            <w:r w:rsidRPr="005C4A04">
              <w:rPr>
                <w:rFonts w:ascii="Arial" w:hAnsi="Arial" w:cs="Arial"/>
                <w:b/>
                <w:bCs/>
                <w:sz w:val="18"/>
                <w:szCs w:val="18"/>
              </w:rPr>
              <w:t>Interest</w:t>
            </w:r>
            <w:r w:rsidRPr="002662BE">
              <w:rPr>
                <w:rFonts w:ascii="Arial" w:hAnsi="Arial" w:cs="Arial"/>
                <w:b/>
                <w:bCs/>
                <w:spacing w:val="-8"/>
                <w:sz w:val="18"/>
                <w:szCs w:val="18"/>
              </w:rPr>
              <w:t xml:space="preserve"> expenses</w:t>
            </w:r>
          </w:p>
        </w:tc>
        <w:tc>
          <w:tcPr>
            <w:tcW w:w="945" w:type="dxa"/>
            <w:tcBorders>
              <w:top w:val="nil"/>
              <w:left w:val="nil"/>
              <w:bottom w:val="nil"/>
              <w:right w:val="nil"/>
            </w:tcBorders>
            <w:shd w:val="clear" w:color="auto" w:fill="FAFAFA"/>
            <w:vAlign w:val="bottom"/>
          </w:tcPr>
          <w:p w14:paraId="678E6D33" w14:textId="77777777" w:rsidR="00F00C7B" w:rsidRPr="002662BE" w:rsidRDefault="00F00C7B" w:rsidP="002662BE">
            <w:pPr>
              <w:spacing w:after="0" w:line="240" w:lineRule="auto"/>
              <w:ind w:left="-40" w:right="-72"/>
              <w:jc w:val="right"/>
              <w:rPr>
                <w:rFonts w:ascii="Arial" w:hAnsi="Arial" w:cs="Arial"/>
                <w:b/>
                <w:bCs/>
                <w:sz w:val="18"/>
                <w:szCs w:val="18"/>
              </w:rPr>
            </w:pPr>
          </w:p>
        </w:tc>
        <w:tc>
          <w:tcPr>
            <w:tcW w:w="990" w:type="dxa"/>
            <w:tcBorders>
              <w:top w:val="nil"/>
              <w:left w:val="nil"/>
              <w:bottom w:val="nil"/>
              <w:right w:val="nil"/>
            </w:tcBorders>
            <w:vAlign w:val="bottom"/>
          </w:tcPr>
          <w:p w14:paraId="5E001CAF" w14:textId="77777777" w:rsidR="00F00C7B" w:rsidRPr="002662BE" w:rsidRDefault="00F00C7B" w:rsidP="002662BE">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shd w:val="clear" w:color="auto" w:fill="FAFAFA"/>
            <w:vAlign w:val="bottom"/>
          </w:tcPr>
          <w:p w14:paraId="455959A3" w14:textId="77777777" w:rsidR="00F00C7B" w:rsidRPr="002662BE" w:rsidRDefault="00F00C7B" w:rsidP="002662BE">
            <w:pPr>
              <w:spacing w:after="0" w:line="240" w:lineRule="auto"/>
              <w:ind w:left="-40" w:right="-72"/>
              <w:jc w:val="right"/>
              <w:rPr>
                <w:rFonts w:ascii="Arial" w:hAnsi="Arial" w:cs="Arial"/>
                <w:b/>
                <w:bCs/>
                <w:sz w:val="18"/>
                <w:szCs w:val="18"/>
              </w:rPr>
            </w:pPr>
          </w:p>
        </w:tc>
        <w:tc>
          <w:tcPr>
            <w:tcW w:w="1080" w:type="dxa"/>
            <w:tcBorders>
              <w:top w:val="nil"/>
              <w:left w:val="nil"/>
              <w:bottom w:val="nil"/>
              <w:right w:val="nil"/>
            </w:tcBorders>
            <w:vAlign w:val="bottom"/>
          </w:tcPr>
          <w:p w14:paraId="0FD0A9EB" w14:textId="77777777" w:rsidR="00F00C7B" w:rsidRPr="002662BE" w:rsidRDefault="00F00C7B" w:rsidP="002662BE">
            <w:pPr>
              <w:spacing w:after="0" w:line="240" w:lineRule="auto"/>
              <w:ind w:left="-40" w:right="-72"/>
              <w:jc w:val="right"/>
              <w:rPr>
                <w:rFonts w:ascii="Arial" w:hAnsi="Arial" w:cs="Arial"/>
                <w:sz w:val="18"/>
                <w:szCs w:val="18"/>
              </w:rPr>
            </w:pPr>
          </w:p>
        </w:tc>
        <w:tc>
          <w:tcPr>
            <w:tcW w:w="2430" w:type="dxa"/>
            <w:tcBorders>
              <w:top w:val="nil"/>
              <w:left w:val="nil"/>
              <w:bottom w:val="nil"/>
              <w:right w:val="nil"/>
            </w:tcBorders>
          </w:tcPr>
          <w:p w14:paraId="53135ED5" w14:textId="77777777" w:rsidR="00F00C7B" w:rsidRPr="002662BE" w:rsidRDefault="00F00C7B" w:rsidP="002662BE">
            <w:pPr>
              <w:spacing w:after="0" w:line="240" w:lineRule="auto"/>
              <w:ind w:left="-40" w:right="-72"/>
              <w:rPr>
                <w:rFonts w:ascii="Arial" w:hAnsi="Arial" w:cs="Arial"/>
                <w:sz w:val="18"/>
                <w:szCs w:val="18"/>
              </w:rPr>
            </w:pPr>
          </w:p>
        </w:tc>
      </w:tr>
      <w:tr w:rsidR="00F00C7B" w:rsidRPr="002662BE" w14:paraId="0A939B77" w14:textId="77777777" w:rsidTr="00026324">
        <w:tc>
          <w:tcPr>
            <w:tcW w:w="2367" w:type="dxa"/>
            <w:tcBorders>
              <w:top w:val="nil"/>
              <w:left w:val="nil"/>
              <w:bottom w:val="nil"/>
              <w:right w:val="nil"/>
            </w:tcBorders>
          </w:tcPr>
          <w:p w14:paraId="48DB2D63" w14:textId="4A6253B7" w:rsidR="00F00C7B" w:rsidRPr="002662BE" w:rsidRDefault="005C4A04" w:rsidP="005C4A04">
            <w:pPr>
              <w:spacing w:after="0" w:line="240" w:lineRule="auto"/>
              <w:ind w:left="-40" w:hanging="77"/>
              <w:rPr>
                <w:rFonts w:ascii="Arial" w:hAnsi="Arial" w:cs="Arial"/>
                <w:spacing w:val="-8"/>
                <w:sz w:val="18"/>
                <w:szCs w:val="18"/>
              </w:rPr>
            </w:pPr>
            <w:r w:rsidRPr="002662BE">
              <w:rPr>
                <w:rFonts w:ascii="Arial" w:hAnsi="Arial" w:cs="Arial"/>
                <w:sz w:val="18"/>
                <w:szCs w:val="18"/>
              </w:rPr>
              <w:t>Other related parties</w:t>
            </w:r>
          </w:p>
        </w:tc>
        <w:tc>
          <w:tcPr>
            <w:tcW w:w="945" w:type="dxa"/>
            <w:tcBorders>
              <w:top w:val="nil"/>
              <w:left w:val="nil"/>
              <w:bottom w:val="nil"/>
              <w:right w:val="nil"/>
            </w:tcBorders>
            <w:shd w:val="clear" w:color="auto" w:fill="FAFAFA"/>
            <w:vAlign w:val="bottom"/>
          </w:tcPr>
          <w:p w14:paraId="1B68FB65" w14:textId="3102F242" w:rsidR="00F00C7B" w:rsidRPr="002662BE" w:rsidRDefault="0017655A" w:rsidP="002662BE">
            <w:pPr>
              <w:spacing w:after="0" w:line="240" w:lineRule="auto"/>
              <w:ind w:left="-40" w:right="-72"/>
              <w:jc w:val="right"/>
              <w:rPr>
                <w:rFonts w:ascii="Arial" w:hAnsi="Arial" w:cs="Arial"/>
                <w:sz w:val="18"/>
                <w:szCs w:val="18"/>
              </w:rPr>
            </w:pPr>
            <w:r w:rsidRPr="0017655A">
              <w:rPr>
                <w:rFonts w:ascii="Arial" w:hAnsi="Arial" w:cs="Arial"/>
                <w:sz w:val="18"/>
                <w:szCs w:val="18"/>
                <w:lang w:val="en-GB"/>
              </w:rPr>
              <w:t>5</w:t>
            </w:r>
            <w:r w:rsidR="00F00C7B" w:rsidRPr="002662BE">
              <w:rPr>
                <w:rFonts w:ascii="Arial" w:hAnsi="Arial" w:cs="Arial"/>
                <w:sz w:val="18"/>
                <w:szCs w:val="18"/>
              </w:rPr>
              <w:t>,</w:t>
            </w:r>
            <w:r w:rsidRPr="0017655A">
              <w:rPr>
                <w:rFonts w:ascii="Arial" w:hAnsi="Arial" w:cs="Arial"/>
                <w:sz w:val="18"/>
                <w:szCs w:val="18"/>
                <w:lang w:val="en-GB"/>
              </w:rPr>
              <w:t>616</w:t>
            </w:r>
          </w:p>
        </w:tc>
        <w:tc>
          <w:tcPr>
            <w:tcW w:w="990" w:type="dxa"/>
            <w:tcBorders>
              <w:top w:val="nil"/>
              <w:left w:val="nil"/>
              <w:bottom w:val="nil"/>
              <w:right w:val="nil"/>
            </w:tcBorders>
            <w:vAlign w:val="bottom"/>
          </w:tcPr>
          <w:p w14:paraId="25810FA9" w14:textId="77777777" w:rsidR="00F00C7B" w:rsidRPr="002662BE" w:rsidRDefault="00F00C7B" w:rsidP="002662BE">
            <w:pPr>
              <w:spacing w:after="0" w:line="240" w:lineRule="auto"/>
              <w:ind w:left="-40" w:right="-72"/>
              <w:jc w:val="right"/>
              <w:rPr>
                <w:rFonts w:ascii="Arial" w:hAnsi="Arial" w:cs="Arial"/>
                <w:sz w:val="18"/>
                <w:szCs w:val="18"/>
              </w:rPr>
            </w:pPr>
            <w:r w:rsidRPr="002662BE">
              <w:rPr>
                <w:rFonts w:ascii="Arial" w:hAnsi="Arial" w:cs="Arial"/>
                <w:sz w:val="18"/>
                <w:szCs w:val="18"/>
              </w:rPr>
              <w:t>-</w:t>
            </w:r>
          </w:p>
        </w:tc>
        <w:tc>
          <w:tcPr>
            <w:tcW w:w="1080" w:type="dxa"/>
            <w:tcBorders>
              <w:top w:val="nil"/>
              <w:left w:val="nil"/>
              <w:bottom w:val="nil"/>
              <w:right w:val="nil"/>
            </w:tcBorders>
            <w:shd w:val="clear" w:color="auto" w:fill="FAFAFA"/>
            <w:vAlign w:val="bottom"/>
          </w:tcPr>
          <w:p w14:paraId="6342822F" w14:textId="2D9F7811" w:rsidR="00F00C7B" w:rsidRPr="002662BE" w:rsidRDefault="0017655A" w:rsidP="002662BE">
            <w:pPr>
              <w:spacing w:after="0" w:line="240" w:lineRule="auto"/>
              <w:ind w:left="-40" w:right="-72"/>
              <w:jc w:val="right"/>
              <w:rPr>
                <w:rFonts w:ascii="Arial" w:hAnsi="Arial" w:cs="Arial"/>
                <w:sz w:val="18"/>
                <w:szCs w:val="18"/>
              </w:rPr>
            </w:pPr>
            <w:r w:rsidRPr="0017655A">
              <w:rPr>
                <w:rFonts w:ascii="Arial" w:hAnsi="Arial" w:cs="Arial"/>
                <w:sz w:val="18"/>
                <w:szCs w:val="18"/>
                <w:lang w:val="en-GB"/>
              </w:rPr>
              <w:t>5</w:t>
            </w:r>
            <w:r w:rsidR="00F00C7B" w:rsidRPr="002662BE">
              <w:rPr>
                <w:rFonts w:ascii="Arial" w:hAnsi="Arial" w:cs="Arial"/>
                <w:sz w:val="18"/>
                <w:szCs w:val="18"/>
              </w:rPr>
              <w:t>,</w:t>
            </w:r>
            <w:r w:rsidRPr="0017655A">
              <w:rPr>
                <w:rFonts w:ascii="Arial" w:hAnsi="Arial" w:cs="Arial"/>
                <w:sz w:val="18"/>
                <w:szCs w:val="18"/>
                <w:lang w:val="en-GB"/>
              </w:rPr>
              <w:t>616</w:t>
            </w:r>
          </w:p>
        </w:tc>
        <w:tc>
          <w:tcPr>
            <w:tcW w:w="1080" w:type="dxa"/>
            <w:tcBorders>
              <w:top w:val="nil"/>
              <w:left w:val="nil"/>
              <w:bottom w:val="nil"/>
              <w:right w:val="nil"/>
            </w:tcBorders>
            <w:vAlign w:val="bottom"/>
          </w:tcPr>
          <w:p w14:paraId="09894355" w14:textId="77777777" w:rsidR="00F00C7B" w:rsidRPr="002662BE" w:rsidRDefault="00F00C7B" w:rsidP="002662BE">
            <w:pPr>
              <w:spacing w:after="0" w:line="240" w:lineRule="auto"/>
              <w:ind w:left="-40" w:right="-72"/>
              <w:jc w:val="right"/>
              <w:rPr>
                <w:rFonts w:ascii="Arial" w:hAnsi="Arial" w:cs="Arial"/>
                <w:sz w:val="18"/>
                <w:szCs w:val="18"/>
              </w:rPr>
            </w:pPr>
            <w:r w:rsidRPr="002662BE">
              <w:rPr>
                <w:rFonts w:ascii="Arial" w:hAnsi="Arial" w:cs="Arial"/>
                <w:sz w:val="18"/>
                <w:szCs w:val="18"/>
              </w:rPr>
              <w:t>-</w:t>
            </w:r>
          </w:p>
        </w:tc>
        <w:tc>
          <w:tcPr>
            <w:tcW w:w="2430" w:type="dxa"/>
            <w:tcBorders>
              <w:top w:val="nil"/>
              <w:left w:val="nil"/>
              <w:bottom w:val="nil"/>
              <w:right w:val="nil"/>
            </w:tcBorders>
          </w:tcPr>
          <w:p w14:paraId="71E8C9D3" w14:textId="77777777" w:rsidR="00F00C7B" w:rsidRPr="002662BE" w:rsidRDefault="00F00C7B" w:rsidP="002662BE">
            <w:pPr>
              <w:spacing w:after="0" w:line="240" w:lineRule="auto"/>
              <w:ind w:left="-40" w:right="-72"/>
              <w:rPr>
                <w:rFonts w:ascii="Arial" w:hAnsi="Arial" w:cs="Arial"/>
                <w:sz w:val="18"/>
                <w:szCs w:val="18"/>
              </w:rPr>
            </w:pPr>
            <w:r w:rsidRPr="002662BE">
              <w:rPr>
                <w:rFonts w:ascii="Arial" w:hAnsi="Arial" w:cs="Arial"/>
                <w:sz w:val="18"/>
                <w:szCs w:val="18"/>
              </w:rPr>
              <w:t>Contract price</w:t>
            </w:r>
          </w:p>
        </w:tc>
      </w:tr>
    </w:tbl>
    <w:p w14:paraId="121347FC" w14:textId="77777777" w:rsidR="00F00C7B" w:rsidRPr="002662BE" w:rsidRDefault="00F00C7B" w:rsidP="00F00C7B">
      <w:pPr>
        <w:spacing w:after="0" w:line="240" w:lineRule="auto"/>
        <w:jc w:val="both"/>
        <w:rPr>
          <w:rFonts w:ascii="Arial" w:eastAsia="Arial Unicode MS" w:hAnsi="Arial" w:cs="Arial"/>
          <w:sz w:val="18"/>
          <w:szCs w:val="18"/>
          <w:lang w:bidi="th-TH"/>
        </w:rPr>
      </w:pPr>
    </w:p>
    <w:p w14:paraId="5BCC6090" w14:textId="77777777" w:rsidR="00F00C7B" w:rsidRPr="002F2586" w:rsidRDefault="00F00C7B" w:rsidP="00F00C7B">
      <w:pPr>
        <w:pStyle w:val="ListParagraph"/>
        <w:numPr>
          <w:ilvl w:val="0"/>
          <w:numId w:val="4"/>
        </w:numPr>
        <w:spacing w:after="0" w:line="240" w:lineRule="auto"/>
        <w:ind w:left="567" w:hanging="567"/>
        <w:jc w:val="both"/>
        <w:rPr>
          <w:rFonts w:ascii="Arial" w:eastAsia="Arial Unicode MS" w:hAnsi="Arial" w:cs="Arial"/>
          <w:b/>
          <w:bCs/>
          <w:color w:val="CF4A02"/>
          <w:sz w:val="18"/>
          <w:szCs w:val="18"/>
          <w:lang w:bidi="th-TH"/>
        </w:rPr>
      </w:pPr>
      <w:r w:rsidRPr="002F2586">
        <w:rPr>
          <w:rFonts w:ascii="Arial" w:eastAsia="Arial Unicode MS" w:hAnsi="Arial" w:cs="Arial"/>
          <w:b/>
          <w:bCs/>
          <w:color w:val="CF4A02"/>
          <w:sz w:val="18"/>
          <w:szCs w:val="18"/>
          <w:lang w:bidi="th-TH"/>
        </w:rPr>
        <w:t>Outstanding balances arising from sales and purchases of goods and services</w:t>
      </w:r>
    </w:p>
    <w:p w14:paraId="4AA158F1" w14:textId="77777777" w:rsidR="00F00C7B" w:rsidRPr="002662BE" w:rsidRDefault="00F00C7B" w:rsidP="00F00C7B">
      <w:pPr>
        <w:spacing w:after="0" w:line="240" w:lineRule="auto"/>
        <w:jc w:val="both"/>
        <w:rPr>
          <w:rFonts w:ascii="Arial" w:eastAsia="Arial Unicode MS" w:hAnsi="Arial" w:cs="Arial"/>
          <w:b/>
          <w:bCs/>
          <w:sz w:val="18"/>
          <w:szCs w:val="18"/>
          <w:lang w:bidi="th-TH"/>
        </w:rPr>
      </w:pPr>
    </w:p>
    <w:p w14:paraId="2ADDED38" w14:textId="79FDDD5C" w:rsidR="00F00C7B" w:rsidRPr="005D6B20" w:rsidRDefault="00F00C7B" w:rsidP="005C4A04">
      <w:pPr>
        <w:spacing w:after="0" w:line="240" w:lineRule="auto"/>
        <w:ind w:left="567"/>
        <w:rPr>
          <w:rFonts w:ascii="Arial" w:eastAsia="Arial Unicode MS" w:hAnsi="Arial" w:cs="Arial"/>
          <w:spacing w:val="-6"/>
          <w:sz w:val="18"/>
          <w:szCs w:val="18"/>
          <w:lang w:bidi="th-TH"/>
        </w:rPr>
      </w:pPr>
      <w:r w:rsidRPr="005D6B20">
        <w:rPr>
          <w:rFonts w:ascii="Arial" w:eastAsia="Arial Unicode MS" w:hAnsi="Arial" w:cs="Arial"/>
          <w:spacing w:val="-6"/>
          <w:sz w:val="18"/>
          <w:szCs w:val="18"/>
          <w:lang w:bidi="th-TH"/>
        </w:rPr>
        <w:t>The outstanding balances at the end of the reporting period in relation to transactions with related parties are as</w:t>
      </w:r>
      <w:r w:rsidR="005D6B20" w:rsidRPr="005D6B20">
        <w:rPr>
          <w:rFonts w:ascii="Arial" w:eastAsia="Arial Unicode MS" w:hAnsi="Arial" w:cs="Arial"/>
          <w:spacing w:val="-6"/>
          <w:sz w:val="18"/>
          <w:szCs w:val="18"/>
          <w:lang w:bidi="th-TH"/>
        </w:rPr>
        <w:t xml:space="preserve"> </w:t>
      </w:r>
      <w:r w:rsidRPr="005D6B20">
        <w:rPr>
          <w:rFonts w:ascii="Arial" w:eastAsia="Arial Unicode MS" w:hAnsi="Arial" w:cs="Arial"/>
          <w:spacing w:val="-6"/>
          <w:sz w:val="18"/>
          <w:szCs w:val="18"/>
          <w:lang w:bidi="th-TH"/>
        </w:rPr>
        <w:t>follows:</w:t>
      </w:r>
    </w:p>
    <w:p w14:paraId="1EE244C1" w14:textId="77777777" w:rsidR="00F00C7B" w:rsidRPr="002662BE" w:rsidRDefault="00F00C7B" w:rsidP="00F00C7B">
      <w:pPr>
        <w:spacing w:after="0" w:line="240" w:lineRule="auto"/>
        <w:jc w:val="both"/>
        <w:rPr>
          <w:rFonts w:ascii="Arial" w:eastAsia="Arial Unicode MS" w:hAnsi="Arial" w:cs="Arial"/>
          <w:b/>
          <w:bCs/>
          <w:sz w:val="18"/>
          <w:szCs w:val="18"/>
          <w:lang w:bidi="th-TH"/>
        </w:rPr>
      </w:pPr>
    </w:p>
    <w:tbl>
      <w:tblPr>
        <w:tblW w:w="890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1417"/>
        <w:gridCol w:w="1418"/>
        <w:gridCol w:w="1417"/>
        <w:gridCol w:w="1418"/>
      </w:tblGrid>
      <w:tr w:rsidR="00F00C7B" w:rsidRPr="002662BE" w14:paraId="103E15D8" w14:textId="77777777" w:rsidTr="00026324">
        <w:tc>
          <w:tcPr>
            <w:tcW w:w="3231" w:type="dxa"/>
            <w:tcBorders>
              <w:top w:val="nil"/>
              <w:left w:val="nil"/>
              <w:bottom w:val="nil"/>
              <w:right w:val="nil"/>
            </w:tcBorders>
            <w:shd w:val="clear" w:color="auto" w:fill="auto"/>
          </w:tcPr>
          <w:p w14:paraId="6974578F" w14:textId="77777777" w:rsidR="00F00C7B" w:rsidRPr="002662BE" w:rsidRDefault="00F00C7B" w:rsidP="005C4A04">
            <w:pPr>
              <w:spacing w:after="0" w:line="240" w:lineRule="auto"/>
              <w:ind w:left="-105"/>
              <w:jc w:val="both"/>
              <w:rPr>
                <w:rFonts w:ascii="Arial" w:hAnsi="Arial" w:cs="Arial"/>
                <w:b/>
                <w:bCs/>
                <w:sz w:val="18"/>
                <w:szCs w:val="18"/>
              </w:rPr>
            </w:pPr>
          </w:p>
        </w:tc>
        <w:tc>
          <w:tcPr>
            <w:tcW w:w="2835" w:type="dxa"/>
            <w:gridSpan w:val="2"/>
            <w:tcBorders>
              <w:top w:val="single" w:sz="4" w:space="0" w:color="auto"/>
              <w:left w:val="nil"/>
              <w:bottom w:val="single" w:sz="4" w:space="0" w:color="auto"/>
              <w:right w:val="nil"/>
            </w:tcBorders>
            <w:shd w:val="clear" w:color="auto" w:fill="auto"/>
            <w:hideMark/>
          </w:tcPr>
          <w:p w14:paraId="2F4FF2AD" w14:textId="77777777" w:rsidR="00F00C7B" w:rsidRPr="002662BE" w:rsidRDefault="00F00C7B" w:rsidP="002662BE">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Consolidated </w:t>
            </w:r>
          </w:p>
          <w:p w14:paraId="291D95A4" w14:textId="77777777" w:rsidR="00F00C7B" w:rsidRPr="002662BE" w:rsidRDefault="00F00C7B" w:rsidP="002662BE">
            <w:pPr>
              <w:spacing w:after="0" w:line="240" w:lineRule="auto"/>
              <w:ind w:left="-40" w:right="-72"/>
              <w:jc w:val="center"/>
              <w:rPr>
                <w:rFonts w:ascii="Arial" w:hAnsi="Arial" w:cs="Arial"/>
                <w:b/>
                <w:bCs/>
                <w:sz w:val="18"/>
                <w:szCs w:val="18"/>
              </w:rPr>
            </w:pPr>
            <w:r w:rsidRPr="002662BE">
              <w:rPr>
                <w:rFonts w:ascii="Arial" w:hAnsi="Arial" w:cs="Arial"/>
                <w:b/>
                <w:bCs/>
                <w:sz w:val="18"/>
                <w:szCs w:val="18"/>
              </w:rPr>
              <w:t>financial information</w:t>
            </w:r>
          </w:p>
        </w:tc>
        <w:tc>
          <w:tcPr>
            <w:tcW w:w="2835" w:type="dxa"/>
            <w:gridSpan w:val="2"/>
            <w:tcBorders>
              <w:top w:val="single" w:sz="4" w:space="0" w:color="auto"/>
              <w:left w:val="nil"/>
              <w:bottom w:val="single" w:sz="4" w:space="0" w:color="auto"/>
              <w:right w:val="nil"/>
            </w:tcBorders>
            <w:shd w:val="clear" w:color="auto" w:fill="auto"/>
            <w:hideMark/>
          </w:tcPr>
          <w:p w14:paraId="6F02704B" w14:textId="77777777" w:rsidR="00F00C7B" w:rsidRPr="002662BE" w:rsidRDefault="00F00C7B" w:rsidP="002662BE">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Separate </w:t>
            </w:r>
          </w:p>
          <w:p w14:paraId="4B9AE488" w14:textId="77777777" w:rsidR="00F00C7B" w:rsidRPr="002662BE" w:rsidRDefault="00F00C7B" w:rsidP="002662BE">
            <w:pPr>
              <w:spacing w:after="0" w:line="240" w:lineRule="auto"/>
              <w:ind w:left="-40" w:right="-72"/>
              <w:jc w:val="center"/>
              <w:rPr>
                <w:rFonts w:ascii="Arial" w:hAnsi="Arial" w:cs="Arial"/>
                <w:b/>
                <w:bCs/>
                <w:sz w:val="18"/>
                <w:szCs w:val="18"/>
              </w:rPr>
            </w:pPr>
            <w:r w:rsidRPr="002662BE">
              <w:rPr>
                <w:rFonts w:ascii="Arial" w:hAnsi="Arial" w:cs="Arial"/>
                <w:b/>
                <w:bCs/>
                <w:sz w:val="18"/>
                <w:szCs w:val="18"/>
              </w:rPr>
              <w:t>financial information</w:t>
            </w:r>
          </w:p>
        </w:tc>
      </w:tr>
      <w:tr w:rsidR="00814915" w:rsidRPr="002662BE" w14:paraId="1D22C2FE" w14:textId="77777777" w:rsidTr="00026324">
        <w:tc>
          <w:tcPr>
            <w:tcW w:w="3231" w:type="dxa"/>
            <w:tcBorders>
              <w:top w:val="nil"/>
              <w:left w:val="nil"/>
              <w:bottom w:val="nil"/>
              <w:right w:val="nil"/>
            </w:tcBorders>
            <w:shd w:val="clear" w:color="auto" w:fill="auto"/>
          </w:tcPr>
          <w:p w14:paraId="38D8AA2E" w14:textId="77777777" w:rsidR="00814915" w:rsidRPr="002662BE" w:rsidRDefault="00814915" w:rsidP="00814915">
            <w:pPr>
              <w:spacing w:after="0" w:line="240" w:lineRule="auto"/>
              <w:ind w:left="-105"/>
              <w:jc w:val="both"/>
              <w:rPr>
                <w:rFonts w:ascii="Arial" w:hAnsi="Arial" w:cs="Arial"/>
                <w:b/>
                <w:bCs/>
                <w:sz w:val="18"/>
                <w:szCs w:val="18"/>
              </w:rPr>
            </w:pPr>
          </w:p>
        </w:tc>
        <w:tc>
          <w:tcPr>
            <w:tcW w:w="1417" w:type="dxa"/>
            <w:tcBorders>
              <w:top w:val="single" w:sz="4" w:space="0" w:color="auto"/>
              <w:left w:val="nil"/>
              <w:bottom w:val="nil"/>
              <w:right w:val="nil"/>
            </w:tcBorders>
            <w:shd w:val="clear" w:color="auto" w:fill="auto"/>
            <w:hideMark/>
          </w:tcPr>
          <w:p w14:paraId="36E151F3" w14:textId="49200E86" w:rsidR="00814915" w:rsidRDefault="00814915" w:rsidP="00814915">
            <w:pPr>
              <w:spacing w:after="0" w:line="240" w:lineRule="auto"/>
              <w:ind w:left="-40" w:right="-72"/>
              <w:jc w:val="right"/>
              <w:rPr>
                <w:rFonts w:ascii="Arial" w:hAnsi="Arial" w:cs="Arial"/>
                <w:b/>
                <w:bCs/>
                <w:sz w:val="18"/>
                <w:szCs w:val="18"/>
                <w:lang w:val="en-GB"/>
              </w:rPr>
            </w:pPr>
            <w:r>
              <w:rPr>
                <w:rFonts w:ascii="Arial" w:hAnsi="Arial" w:cs="Arial"/>
                <w:b/>
                <w:bCs/>
                <w:sz w:val="18"/>
                <w:szCs w:val="18"/>
                <w:lang w:val="en-GB"/>
              </w:rPr>
              <w:t>31 March</w:t>
            </w:r>
          </w:p>
          <w:p w14:paraId="6B056EB7" w14:textId="2D1FC550" w:rsidR="00814915" w:rsidRPr="002662BE" w:rsidRDefault="00814915" w:rsidP="00814915">
            <w:pPr>
              <w:spacing w:after="0" w:line="240" w:lineRule="auto"/>
              <w:ind w:left="-40" w:right="-72"/>
              <w:jc w:val="right"/>
              <w:rPr>
                <w:rFonts w:ascii="Arial" w:hAnsi="Arial" w:cs="Arial"/>
                <w:b/>
                <w:bCs/>
                <w:sz w:val="18"/>
                <w:szCs w:val="18"/>
                <w:highlight w:val="lightGray"/>
              </w:rPr>
            </w:pPr>
            <w:r w:rsidRPr="0017655A">
              <w:rPr>
                <w:rFonts w:ascii="Arial" w:hAnsi="Arial" w:cs="Arial"/>
                <w:b/>
                <w:bCs/>
                <w:sz w:val="18"/>
                <w:szCs w:val="18"/>
                <w:lang w:val="en-GB"/>
              </w:rPr>
              <w:t>2020</w:t>
            </w:r>
          </w:p>
        </w:tc>
        <w:tc>
          <w:tcPr>
            <w:tcW w:w="1418" w:type="dxa"/>
            <w:tcBorders>
              <w:top w:val="single" w:sz="4" w:space="0" w:color="auto"/>
              <w:left w:val="nil"/>
              <w:bottom w:val="nil"/>
              <w:right w:val="nil"/>
            </w:tcBorders>
            <w:shd w:val="clear" w:color="auto" w:fill="auto"/>
            <w:hideMark/>
          </w:tcPr>
          <w:p w14:paraId="616D62A8" w14:textId="74C0F292" w:rsidR="00814915" w:rsidRDefault="00814915" w:rsidP="00814915">
            <w:pPr>
              <w:spacing w:after="0" w:line="240" w:lineRule="auto"/>
              <w:ind w:left="-40" w:right="-72"/>
              <w:jc w:val="right"/>
              <w:rPr>
                <w:rFonts w:ascii="Arial" w:hAnsi="Arial" w:cs="Arial"/>
                <w:b/>
                <w:bCs/>
                <w:sz w:val="18"/>
                <w:szCs w:val="18"/>
                <w:lang w:val="en-GB"/>
              </w:rPr>
            </w:pPr>
            <w:r>
              <w:rPr>
                <w:rFonts w:ascii="Arial" w:hAnsi="Arial" w:cs="Arial"/>
                <w:b/>
                <w:bCs/>
                <w:sz w:val="18"/>
                <w:szCs w:val="18"/>
                <w:lang w:val="en-GB"/>
              </w:rPr>
              <w:t>31 December</w:t>
            </w:r>
          </w:p>
          <w:p w14:paraId="4A7551AC" w14:textId="6DDA0E8E" w:rsidR="00814915" w:rsidRPr="002662BE" w:rsidRDefault="00814915" w:rsidP="00814915">
            <w:pPr>
              <w:spacing w:after="0" w:line="240" w:lineRule="auto"/>
              <w:ind w:left="-40" w:right="-72"/>
              <w:jc w:val="right"/>
              <w:rPr>
                <w:rFonts w:ascii="Arial" w:hAnsi="Arial" w:cs="Arial"/>
                <w:b/>
                <w:bCs/>
                <w:sz w:val="18"/>
                <w:szCs w:val="18"/>
                <w:highlight w:val="lightGray"/>
              </w:rPr>
            </w:pPr>
            <w:r w:rsidRPr="0017655A">
              <w:rPr>
                <w:rFonts w:ascii="Arial" w:hAnsi="Arial" w:cs="Arial"/>
                <w:b/>
                <w:bCs/>
                <w:sz w:val="18"/>
                <w:szCs w:val="18"/>
                <w:lang w:val="en-GB"/>
              </w:rPr>
              <w:t>2019</w:t>
            </w:r>
          </w:p>
        </w:tc>
        <w:tc>
          <w:tcPr>
            <w:tcW w:w="1417" w:type="dxa"/>
            <w:tcBorders>
              <w:top w:val="single" w:sz="4" w:space="0" w:color="auto"/>
              <w:left w:val="nil"/>
              <w:bottom w:val="nil"/>
              <w:right w:val="nil"/>
            </w:tcBorders>
            <w:shd w:val="clear" w:color="auto" w:fill="auto"/>
            <w:hideMark/>
          </w:tcPr>
          <w:p w14:paraId="33005B84" w14:textId="77777777" w:rsidR="00814915" w:rsidRDefault="00814915" w:rsidP="00814915">
            <w:pPr>
              <w:spacing w:after="0" w:line="240" w:lineRule="auto"/>
              <w:ind w:left="-40" w:right="-72"/>
              <w:jc w:val="right"/>
              <w:rPr>
                <w:rFonts w:ascii="Arial" w:hAnsi="Arial" w:cs="Arial"/>
                <w:b/>
                <w:bCs/>
                <w:sz w:val="18"/>
                <w:szCs w:val="18"/>
                <w:lang w:val="en-GB"/>
              </w:rPr>
            </w:pPr>
            <w:r>
              <w:rPr>
                <w:rFonts w:ascii="Arial" w:hAnsi="Arial" w:cs="Arial"/>
                <w:b/>
                <w:bCs/>
                <w:sz w:val="18"/>
                <w:szCs w:val="18"/>
                <w:lang w:val="en-GB"/>
              </w:rPr>
              <w:t>31 March</w:t>
            </w:r>
          </w:p>
          <w:p w14:paraId="11CB229B" w14:textId="2FC3B12B" w:rsidR="00814915" w:rsidRPr="002662BE" w:rsidRDefault="00814915" w:rsidP="00814915">
            <w:pPr>
              <w:spacing w:after="0" w:line="240" w:lineRule="auto"/>
              <w:ind w:left="-40" w:right="-72"/>
              <w:jc w:val="right"/>
              <w:rPr>
                <w:rFonts w:ascii="Arial" w:hAnsi="Arial" w:cs="Arial"/>
                <w:b/>
                <w:bCs/>
                <w:sz w:val="18"/>
                <w:szCs w:val="18"/>
                <w:highlight w:val="lightGray"/>
              </w:rPr>
            </w:pPr>
            <w:r w:rsidRPr="0017655A">
              <w:rPr>
                <w:rFonts w:ascii="Arial" w:hAnsi="Arial" w:cs="Arial"/>
                <w:b/>
                <w:bCs/>
                <w:sz w:val="18"/>
                <w:szCs w:val="18"/>
                <w:lang w:val="en-GB"/>
              </w:rPr>
              <w:t>2020</w:t>
            </w:r>
          </w:p>
        </w:tc>
        <w:tc>
          <w:tcPr>
            <w:tcW w:w="1418" w:type="dxa"/>
            <w:tcBorders>
              <w:top w:val="single" w:sz="4" w:space="0" w:color="auto"/>
              <w:left w:val="nil"/>
              <w:bottom w:val="nil"/>
              <w:right w:val="nil"/>
            </w:tcBorders>
            <w:shd w:val="clear" w:color="auto" w:fill="auto"/>
            <w:hideMark/>
          </w:tcPr>
          <w:p w14:paraId="55D54CB6" w14:textId="77777777" w:rsidR="00814915" w:rsidRDefault="00814915" w:rsidP="00814915">
            <w:pPr>
              <w:spacing w:after="0" w:line="240" w:lineRule="auto"/>
              <w:ind w:left="-40" w:right="-72"/>
              <w:jc w:val="right"/>
              <w:rPr>
                <w:rFonts w:ascii="Arial" w:hAnsi="Arial" w:cs="Arial"/>
                <w:b/>
                <w:bCs/>
                <w:sz w:val="18"/>
                <w:szCs w:val="18"/>
                <w:lang w:val="en-GB"/>
              </w:rPr>
            </w:pPr>
            <w:r>
              <w:rPr>
                <w:rFonts w:ascii="Arial" w:hAnsi="Arial" w:cs="Arial"/>
                <w:b/>
                <w:bCs/>
                <w:sz w:val="18"/>
                <w:szCs w:val="18"/>
                <w:lang w:val="en-GB"/>
              </w:rPr>
              <w:t>31 December</w:t>
            </w:r>
          </w:p>
          <w:p w14:paraId="38FB5619" w14:textId="72ECD894" w:rsidR="00814915" w:rsidRPr="002662BE" w:rsidRDefault="00814915" w:rsidP="00814915">
            <w:pPr>
              <w:spacing w:after="0" w:line="240" w:lineRule="auto"/>
              <w:ind w:left="-40" w:right="-72"/>
              <w:jc w:val="right"/>
              <w:rPr>
                <w:rFonts w:ascii="Arial" w:hAnsi="Arial" w:cs="Arial"/>
                <w:b/>
                <w:bCs/>
                <w:sz w:val="18"/>
                <w:szCs w:val="18"/>
                <w:highlight w:val="lightGray"/>
              </w:rPr>
            </w:pPr>
            <w:r w:rsidRPr="0017655A">
              <w:rPr>
                <w:rFonts w:ascii="Arial" w:hAnsi="Arial" w:cs="Arial"/>
                <w:b/>
                <w:bCs/>
                <w:sz w:val="18"/>
                <w:szCs w:val="18"/>
                <w:lang w:val="en-GB"/>
              </w:rPr>
              <w:t>2019</w:t>
            </w:r>
          </w:p>
        </w:tc>
      </w:tr>
      <w:tr w:rsidR="00F00C7B" w:rsidRPr="002662BE" w14:paraId="27E61C35" w14:textId="77777777" w:rsidTr="00026324">
        <w:tc>
          <w:tcPr>
            <w:tcW w:w="3231" w:type="dxa"/>
            <w:tcBorders>
              <w:top w:val="nil"/>
              <w:left w:val="nil"/>
              <w:bottom w:val="nil"/>
              <w:right w:val="nil"/>
            </w:tcBorders>
            <w:shd w:val="clear" w:color="auto" w:fill="auto"/>
          </w:tcPr>
          <w:p w14:paraId="599F4FCE" w14:textId="77777777" w:rsidR="00F00C7B" w:rsidRPr="002662BE" w:rsidRDefault="00F00C7B" w:rsidP="005C4A04">
            <w:pPr>
              <w:spacing w:after="0" w:line="240" w:lineRule="auto"/>
              <w:ind w:left="-105"/>
              <w:jc w:val="both"/>
              <w:rPr>
                <w:rFonts w:ascii="Arial" w:hAnsi="Arial" w:cs="Arial"/>
                <w:b/>
                <w:bCs/>
                <w:sz w:val="18"/>
                <w:szCs w:val="18"/>
              </w:rPr>
            </w:pPr>
          </w:p>
        </w:tc>
        <w:tc>
          <w:tcPr>
            <w:tcW w:w="1417" w:type="dxa"/>
            <w:tcBorders>
              <w:top w:val="nil"/>
              <w:left w:val="nil"/>
              <w:bottom w:val="single" w:sz="4" w:space="0" w:color="auto"/>
              <w:right w:val="nil"/>
            </w:tcBorders>
            <w:shd w:val="clear" w:color="auto" w:fill="auto"/>
            <w:hideMark/>
          </w:tcPr>
          <w:p w14:paraId="4FC58141" w14:textId="24A9408A" w:rsidR="00F00C7B" w:rsidRPr="002662BE" w:rsidRDefault="00F00C7B" w:rsidP="002662BE">
            <w:pPr>
              <w:spacing w:after="0" w:line="240" w:lineRule="auto"/>
              <w:ind w:left="-40" w:right="-72"/>
              <w:jc w:val="right"/>
              <w:rPr>
                <w:rFonts w:ascii="Arial" w:hAnsi="Arial" w:cs="Arial"/>
                <w:b/>
                <w:bCs/>
                <w:sz w:val="18"/>
                <w:szCs w:val="18"/>
              </w:rPr>
            </w:pPr>
            <w:r w:rsidRPr="002662BE">
              <w:rPr>
                <w:rFonts w:ascii="Arial" w:hAnsi="Arial" w:cs="Arial"/>
                <w:b/>
                <w:bCs/>
                <w:sz w:val="18"/>
                <w:szCs w:val="18"/>
              </w:rPr>
              <w:t>Baht ’</w:t>
            </w:r>
            <w:r w:rsidR="0017655A" w:rsidRPr="0017655A">
              <w:rPr>
                <w:rFonts w:ascii="Arial" w:hAnsi="Arial" w:cs="Arial"/>
                <w:b/>
                <w:bCs/>
                <w:sz w:val="18"/>
                <w:szCs w:val="18"/>
                <w:lang w:val="en-GB"/>
              </w:rPr>
              <w:t>000</w:t>
            </w:r>
          </w:p>
        </w:tc>
        <w:tc>
          <w:tcPr>
            <w:tcW w:w="1418" w:type="dxa"/>
            <w:tcBorders>
              <w:top w:val="nil"/>
              <w:left w:val="nil"/>
              <w:bottom w:val="single" w:sz="4" w:space="0" w:color="auto"/>
              <w:right w:val="nil"/>
            </w:tcBorders>
            <w:shd w:val="clear" w:color="auto" w:fill="auto"/>
            <w:hideMark/>
          </w:tcPr>
          <w:p w14:paraId="66FC7846" w14:textId="5E398DAC" w:rsidR="00F00C7B" w:rsidRPr="002662BE" w:rsidRDefault="00F00C7B" w:rsidP="002662BE">
            <w:pPr>
              <w:spacing w:after="0" w:line="240" w:lineRule="auto"/>
              <w:ind w:left="-40" w:right="-72"/>
              <w:jc w:val="right"/>
              <w:rPr>
                <w:rFonts w:ascii="Arial" w:hAnsi="Arial" w:cs="Arial"/>
                <w:b/>
                <w:bCs/>
                <w:sz w:val="18"/>
                <w:szCs w:val="18"/>
              </w:rPr>
            </w:pPr>
            <w:r w:rsidRPr="002662BE">
              <w:rPr>
                <w:rFonts w:ascii="Arial" w:hAnsi="Arial" w:cs="Arial"/>
                <w:b/>
                <w:bCs/>
                <w:sz w:val="18"/>
                <w:szCs w:val="18"/>
              </w:rPr>
              <w:t>Baht ’</w:t>
            </w:r>
            <w:r w:rsidR="0017655A" w:rsidRPr="0017655A">
              <w:rPr>
                <w:rFonts w:ascii="Arial" w:hAnsi="Arial" w:cs="Arial"/>
                <w:b/>
                <w:bCs/>
                <w:sz w:val="18"/>
                <w:szCs w:val="18"/>
                <w:lang w:val="en-GB"/>
              </w:rPr>
              <w:t>000</w:t>
            </w:r>
          </w:p>
        </w:tc>
        <w:tc>
          <w:tcPr>
            <w:tcW w:w="1417" w:type="dxa"/>
            <w:tcBorders>
              <w:top w:val="nil"/>
              <w:left w:val="nil"/>
              <w:bottom w:val="single" w:sz="4" w:space="0" w:color="auto"/>
              <w:right w:val="nil"/>
            </w:tcBorders>
            <w:shd w:val="clear" w:color="auto" w:fill="auto"/>
            <w:hideMark/>
          </w:tcPr>
          <w:p w14:paraId="7E9EF137" w14:textId="725A7489" w:rsidR="00F00C7B" w:rsidRPr="002662BE" w:rsidRDefault="00F00C7B" w:rsidP="002662BE">
            <w:pPr>
              <w:spacing w:after="0" w:line="240" w:lineRule="auto"/>
              <w:ind w:left="-40" w:right="-72"/>
              <w:jc w:val="right"/>
              <w:rPr>
                <w:rFonts w:ascii="Arial" w:hAnsi="Arial" w:cs="Arial"/>
                <w:b/>
                <w:bCs/>
                <w:sz w:val="18"/>
                <w:szCs w:val="18"/>
              </w:rPr>
            </w:pPr>
            <w:r w:rsidRPr="002662BE">
              <w:rPr>
                <w:rFonts w:ascii="Arial" w:hAnsi="Arial" w:cs="Arial"/>
                <w:b/>
                <w:bCs/>
                <w:sz w:val="18"/>
                <w:szCs w:val="18"/>
              </w:rPr>
              <w:t>Baht ’</w:t>
            </w:r>
            <w:r w:rsidR="0017655A" w:rsidRPr="0017655A">
              <w:rPr>
                <w:rFonts w:ascii="Arial" w:hAnsi="Arial" w:cs="Arial"/>
                <w:b/>
                <w:bCs/>
                <w:sz w:val="18"/>
                <w:szCs w:val="18"/>
                <w:lang w:val="en-GB"/>
              </w:rPr>
              <w:t>000</w:t>
            </w:r>
          </w:p>
        </w:tc>
        <w:tc>
          <w:tcPr>
            <w:tcW w:w="1418" w:type="dxa"/>
            <w:tcBorders>
              <w:top w:val="nil"/>
              <w:left w:val="nil"/>
              <w:bottom w:val="single" w:sz="4" w:space="0" w:color="auto"/>
              <w:right w:val="nil"/>
            </w:tcBorders>
            <w:shd w:val="clear" w:color="auto" w:fill="auto"/>
          </w:tcPr>
          <w:p w14:paraId="3298B860" w14:textId="136D5352" w:rsidR="00F00C7B" w:rsidRPr="002662BE" w:rsidRDefault="00F00C7B" w:rsidP="002662BE">
            <w:pPr>
              <w:spacing w:after="0" w:line="240" w:lineRule="auto"/>
              <w:ind w:left="-40" w:right="-72"/>
              <w:jc w:val="right"/>
              <w:rPr>
                <w:rFonts w:ascii="Arial" w:hAnsi="Arial" w:cs="Arial"/>
                <w:b/>
                <w:bCs/>
                <w:sz w:val="18"/>
                <w:szCs w:val="18"/>
              </w:rPr>
            </w:pPr>
            <w:r w:rsidRPr="002662BE">
              <w:rPr>
                <w:rFonts w:ascii="Arial" w:hAnsi="Arial" w:cs="Arial"/>
                <w:b/>
                <w:bCs/>
                <w:sz w:val="18"/>
                <w:szCs w:val="18"/>
              </w:rPr>
              <w:t>Baht ’</w:t>
            </w:r>
            <w:r w:rsidR="0017655A" w:rsidRPr="0017655A">
              <w:rPr>
                <w:rFonts w:ascii="Arial" w:hAnsi="Arial" w:cs="Arial"/>
                <w:b/>
                <w:bCs/>
                <w:sz w:val="18"/>
                <w:szCs w:val="18"/>
                <w:lang w:val="en-GB"/>
              </w:rPr>
              <w:t>000</w:t>
            </w:r>
          </w:p>
        </w:tc>
      </w:tr>
      <w:tr w:rsidR="00F00C7B" w:rsidRPr="002662BE" w14:paraId="2D4DCDB7" w14:textId="77777777" w:rsidTr="00026324">
        <w:tc>
          <w:tcPr>
            <w:tcW w:w="3231" w:type="dxa"/>
            <w:tcBorders>
              <w:top w:val="nil"/>
              <w:left w:val="nil"/>
              <w:bottom w:val="nil"/>
              <w:right w:val="nil"/>
            </w:tcBorders>
          </w:tcPr>
          <w:p w14:paraId="41D4F538" w14:textId="77777777" w:rsidR="00F00C7B" w:rsidRPr="002662BE" w:rsidRDefault="00F00C7B" w:rsidP="005C4A04">
            <w:pPr>
              <w:spacing w:after="0" w:line="240" w:lineRule="auto"/>
              <w:ind w:left="-105"/>
              <w:rPr>
                <w:rFonts w:ascii="Arial" w:hAnsi="Arial" w:cs="Arial"/>
                <w:b/>
                <w:bCs/>
                <w:sz w:val="18"/>
                <w:szCs w:val="18"/>
              </w:rPr>
            </w:pPr>
            <w:r w:rsidRPr="002662BE">
              <w:rPr>
                <w:rFonts w:ascii="Arial" w:hAnsi="Arial" w:cs="Arial"/>
                <w:b/>
                <w:bCs/>
                <w:sz w:val="18"/>
                <w:szCs w:val="18"/>
              </w:rPr>
              <w:t>Receivables</w:t>
            </w:r>
          </w:p>
        </w:tc>
        <w:tc>
          <w:tcPr>
            <w:tcW w:w="1417" w:type="dxa"/>
            <w:tcBorders>
              <w:top w:val="single" w:sz="4" w:space="0" w:color="auto"/>
              <w:left w:val="nil"/>
              <w:bottom w:val="nil"/>
              <w:right w:val="nil"/>
            </w:tcBorders>
            <w:shd w:val="clear" w:color="auto" w:fill="FAFAFA"/>
          </w:tcPr>
          <w:p w14:paraId="21D048A0" w14:textId="77777777" w:rsidR="00F00C7B" w:rsidRPr="002662BE" w:rsidRDefault="00F00C7B" w:rsidP="002662BE">
            <w:pPr>
              <w:spacing w:after="0" w:line="240" w:lineRule="auto"/>
              <w:ind w:left="-40" w:right="-72"/>
              <w:jc w:val="right"/>
              <w:rPr>
                <w:rFonts w:ascii="Arial" w:hAnsi="Arial" w:cs="Arial"/>
                <w:b/>
                <w:bCs/>
                <w:sz w:val="18"/>
                <w:szCs w:val="18"/>
              </w:rPr>
            </w:pPr>
          </w:p>
        </w:tc>
        <w:tc>
          <w:tcPr>
            <w:tcW w:w="1418" w:type="dxa"/>
            <w:tcBorders>
              <w:top w:val="single" w:sz="4" w:space="0" w:color="auto"/>
              <w:left w:val="nil"/>
              <w:bottom w:val="nil"/>
              <w:right w:val="nil"/>
            </w:tcBorders>
          </w:tcPr>
          <w:p w14:paraId="4E7EEF73" w14:textId="77777777" w:rsidR="00F00C7B" w:rsidRPr="002662BE" w:rsidRDefault="00F00C7B" w:rsidP="002662BE">
            <w:pPr>
              <w:spacing w:after="0" w:line="240" w:lineRule="auto"/>
              <w:ind w:left="-40" w:right="-72"/>
              <w:jc w:val="right"/>
              <w:rPr>
                <w:rFonts w:ascii="Arial" w:hAnsi="Arial" w:cs="Arial"/>
                <w:b/>
                <w:bCs/>
                <w:sz w:val="18"/>
                <w:szCs w:val="18"/>
              </w:rPr>
            </w:pPr>
          </w:p>
        </w:tc>
        <w:tc>
          <w:tcPr>
            <w:tcW w:w="1417" w:type="dxa"/>
            <w:tcBorders>
              <w:top w:val="single" w:sz="4" w:space="0" w:color="auto"/>
              <w:left w:val="nil"/>
              <w:bottom w:val="nil"/>
              <w:right w:val="nil"/>
            </w:tcBorders>
            <w:shd w:val="clear" w:color="auto" w:fill="FAFAFA"/>
          </w:tcPr>
          <w:p w14:paraId="76B4F9FF" w14:textId="77777777" w:rsidR="00F00C7B" w:rsidRPr="002662BE" w:rsidRDefault="00F00C7B" w:rsidP="002662BE">
            <w:pPr>
              <w:spacing w:after="0" w:line="240" w:lineRule="auto"/>
              <w:ind w:left="-40" w:right="-72"/>
              <w:jc w:val="right"/>
              <w:rPr>
                <w:rFonts w:ascii="Arial" w:hAnsi="Arial" w:cs="Arial"/>
                <w:b/>
                <w:bCs/>
                <w:sz w:val="18"/>
                <w:szCs w:val="18"/>
              </w:rPr>
            </w:pPr>
          </w:p>
        </w:tc>
        <w:tc>
          <w:tcPr>
            <w:tcW w:w="1418" w:type="dxa"/>
            <w:tcBorders>
              <w:top w:val="single" w:sz="4" w:space="0" w:color="auto"/>
              <w:left w:val="nil"/>
              <w:bottom w:val="nil"/>
              <w:right w:val="nil"/>
            </w:tcBorders>
          </w:tcPr>
          <w:p w14:paraId="17E7A912" w14:textId="77777777" w:rsidR="00F00C7B" w:rsidRPr="002662BE" w:rsidRDefault="00F00C7B" w:rsidP="002662BE">
            <w:pPr>
              <w:spacing w:after="0" w:line="240" w:lineRule="auto"/>
              <w:ind w:left="-40" w:right="-72"/>
              <w:jc w:val="right"/>
              <w:rPr>
                <w:rFonts w:ascii="Arial" w:hAnsi="Arial" w:cs="Arial"/>
                <w:b/>
                <w:bCs/>
                <w:sz w:val="18"/>
                <w:szCs w:val="18"/>
              </w:rPr>
            </w:pPr>
          </w:p>
        </w:tc>
      </w:tr>
      <w:tr w:rsidR="00F00C7B" w:rsidRPr="002662BE" w14:paraId="45610111" w14:textId="77777777" w:rsidTr="00026324">
        <w:tc>
          <w:tcPr>
            <w:tcW w:w="3231" w:type="dxa"/>
            <w:tcBorders>
              <w:top w:val="nil"/>
              <w:left w:val="nil"/>
              <w:bottom w:val="nil"/>
              <w:right w:val="nil"/>
            </w:tcBorders>
          </w:tcPr>
          <w:p w14:paraId="1CD9A579" w14:textId="2EAEBABD" w:rsidR="00F00C7B" w:rsidRPr="002662BE" w:rsidRDefault="005C4A04" w:rsidP="005C4A04">
            <w:pPr>
              <w:spacing w:after="0" w:line="240" w:lineRule="auto"/>
              <w:ind w:left="-105"/>
              <w:rPr>
                <w:rFonts w:ascii="Arial" w:hAnsi="Arial" w:cs="Arial"/>
                <w:sz w:val="18"/>
                <w:szCs w:val="18"/>
              </w:rPr>
            </w:pPr>
            <w:r w:rsidRPr="002662BE">
              <w:rPr>
                <w:rFonts w:ascii="Arial" w:hAnsi="Arial" w:cs="Arial"/>
                <w:sz w:val="18"/>
                <w:szCs w:val="18"/>
              </w:rPr>
              <w:t>Subsidiaries</w:t>
            </w:r>
          </w:p>
        </w:tc>
        <w:tc>
          <w:tcPr>
            <w:tcW w:w="1417" w:type="dxa"/>
            <w:tcBorders>
              <w:top w:val="nil"/>
              <w:left w:val="nil"/>
              <w:bottom w:val="nil"/>
              <w:right w:val="nil"/>
            </w:tcBorders>
            <w:shd w:val="clear" w:color="auto" w:fill="FAFAFA"/>
          </w:tcPr>
          <w:p w14:paraId="64ADCB14" w14:textId="77777777" w:rsidR="00F00C7B" w:rsidRPr="002662BE" w:rsidRDefault="00F00C7B" w:rsidP="002662BE">
            <w:pPr>
              <w:spacing w:after="0" w:line="240" w:lineRule="auto"/>
              <w:ind w:left="-40" w:right="-72"/>
              <w:jc w:val="right"/>
              <w:rPr>
                <w:rFonts w:ascii="Arial" w:hAnsi="Arial" w:cs="Arial"/>
                <w:sz w:val="18"/>
                <w:szCs w:val="18"/>
              </w:rPr>
            </w:pPr>
            <w:r w:rsidRPr="002662BE">
              <w:rPr>
                <w:rFonts w:ascii="Arial" w:hAnsi="Arial" w:cs="Arial"/>
                <w:sz w:val="18"/>
                <w:szCs w:val="18"/>
              </w:rPr>
              <w:t>-</w:t>
            </w:r>
          </w:p>
        </w:tc>
        <w:tc>
          <w:tcPr>
            <w:tcW w:w="1418" w:type="dxa"/>
            <w:tcBorders>
              <w:top w:val="nil"/>
              <w:left w:val="nil"/>
              <w:bottom w:val="nil"/>
              <w:right w:val="nil"/>
            </w:tcBorders>
            <w:vAlign w:val="bottom"/>
          </w:tcPr>
          <w:p w14:paraId="7A5499FA" w14:textId="77777777" w:rsidR="00F00C7B" w:rsidRPr="002662BE" w:rsidRDefault="00F00C7B" w:rsidP="002662BE">
            <w:pPr>
              <w:spacing w:after="0" w:line="240" w:lineRule="auto"/>
              <w:ind w:left="-40" w:right="-72"/>
              <w:jc w:val="right"/>
              <w:rPr>
                <w:rFonts w:ascii="Arial" w:hAnsi="Arial" w:cs="Arial"/>
                <w:sz w:val="18"/>
                <w:szCs w:val="18"/>
              </w:rPr>
            </w:pPr>
            <w:r w:rsidRPr="002662BE">
              <w:rPr>
                <w:rFonts w:ascii="Arial" w:hAnsi="Arial" w:cs="Arial"/>
                <w:sz w:val="18"/>
                <w:szCs w:val="18"/>
              </w:rPr>
              <w:t>-</w:t>
            </w:r>
          </w:p>
        </w:tc>
        <w:tc>
          <w:tcPr>
            <w:tcW w:w="1417" w:type="dxa"/>
            <w:tcBorders>
              <w:top w:val="nil"/>
              <w:left w:val="nil"/>
              <w:bottom w:val="nil"/>
              <w:right w:val="nil"/>
            </w:tcBorders>
            <w:shd w:val="clear" w:color="auto" w:fill="FAFAFA"/>
            <w:vAlign w:val="bottom"/>
          </w:tcPr>
          <w:p w14:paraId="1AA3F240" w14:textId="0216A0EA" w:rsidR="00F00C7B" w:rsidRPr="002662BE" w:rsidRDefault="0017655A" w:rsidP="002662BE">
            <w:pPr>
              <w:spacing w:after="0" w:line="240" w:lineRule="auto"/>
              <w:ind w:left="-40" w:right="-72"/>
              <w:jc w:val="right"/>
              <w:rPr>
                <w:rFonts w:ascii="Arial" w:hAnsi="Arial" w:cs="Arial"/>
                <w:sz w:val="18"/>
                <w:szCs w:val="18"/>
              </w:rPr>
            </w:pPr>
            <w:r w:rsidRPr="0017655A">
              <w:rPr>
                <w:rFonts w:ascii="Arial" w:hAnsi="Arial" w:cs="Arial"/>
                <w:sz w:val="18"/>
                <w:szCs w:val="18"/>
                <w:lang w:val="en-GB"/>
              </w:rPr>
              <w:t>1</w:t>
            </w:r>
            <w:r w:rsidR="00F00C7B" w:rsidRPr="002662BE">
              <w:rPr>
                <w:rFonts w:ascii="Arial" w:hAnsi="Arial" w:cs="Arial"/>
                <w:sz w:val="18"/>
                <w:szCs w:val="18"/>
              </w:rPr>
              <w:t>,</w:t>
            </w:r>
            <w:r w:rsidRPr="0017655A">
              <w:rPr>
                <w:rFonts w:ascii="Arial" w:hAnsi="Arial" w:cs="Arial"/>
                <w:sz w:val="18"/>
                <w:szCs w:val="18"/>
                <w:lang w:val="en-GB"/>
              </w:rPr>
              <w:t>037</w:t>
            </w:r>
            <w:r w:rsidR="00F00C7B" w:rsidRPr="002662BE">
              <w:rPr>
                <w:rFonts w:ascii="Arial" w:hAnsi="Arial" w:cs="Arial"/>
                <w:sz w:val="18"/>
                <w:szCs w:val="18"/>
              </w:rPr>
              <w:t>,</w:t>
            </w:r>
            <w:r w:rsidRPr="0017655A">
              <w:rPr>
                <w:rFonts w:ascii="Arial" w:hAnsi="Arial" w:cs="Arial"/>
                <w:sz w:val="18"/>
                <w:szCs w:val="18"/>
                <w:lang w:val="en-GB"/>
              </w:rPr>
              <w:t>470</w:t>
            </w:r>
          </w:p>
        </w:tc>
        <w:tc>
          <w:tcPr>
            <w:tcW w:w="1418" w:type="dxa"/>
            <w:tcBorders>
              <w:top w:val="nil"/>
              <w:left w:val="nil"/>
              <w:bottom w:val="nil"/>
              <w:right w:val="nil"/>
            </w:tcBorders>
            <w:vAlign w:val="bottom"/>
          </w:tcPr>
          <w:p w14:paraId="1E91406B" w14:textId="02BFF403" w:rsidR="00F00C7B" w:rsidRPr="002662BE" w:rsidRDefault="0017655A" w:rsidP="002662BE">
            <w:pPr>
              <w:spacing w:after="0" w:line="240" w:lineRule="auto"/>
              <w:ind w:left="-40" w:right="-72"/>
              <w:jc w:val="right"/>
              <w:rPr>
                <w:rFonts w:ascii="Arial" w:hAnsi="Arial" w:cs="Arial"/>
                <w:sz w:val="18"/>
                <w:szCs w:val="18"/>
              </w:rPr>
            </w:pPr>
            <w:r w:rsidRPr="0017655A">
              <w:rPr>
                <w:rFonts w:ascii="Arial" w:hAnsi="Arial" w:cs="Arial"/>
                <w:sz w:val="18"/>
                <w:szCs w:val="18"/>
                <w:lang w:val="en-GB"/>
              </w:rPr>
              <w:t>907</w:t>
            </w:r>
            <w:r w:rsidR="00F00C7B" w:rsidRPr="002662BE">
              <w:rPr>
                <w:rFonts w:ascii="Arial" w:hAnsi="Arial" w:cs="Arial"/>
                <w:sz w:val="18"/>
                <w:szCs w:val="18"/>
              </w:rPr>
              <w:t>,</w:t>
            </w:r>
            <w:r w:rsidRPr="0017655A">
              <w:rPr>
                <w:rFonts w:ascii="Arial" w:hAnsi="Arial" w:cs="Arial"/>
                <w:sz w:val="18"/>
                <w:szCs w:val="18"/>
                <w:lang w:val="en-GB"/>
              </w:rPr>
              <w:t>821</w:t>
            </w:r>
          </w:p>
        </w:tc>
      </w:tr>
      <w:tr w:rsidR="00F00C7B" w:rsidRPr="002662BE" w14:paraId="0FB2067D" w14:textId="77777777" w:rsidTr="00026324">
        <w:tc>
          <w:tcPr>
            <w:tcW w:w="3231" w:type="dxa"/>
            <w:tcBorders>
              <w:top w:val="nil"/>
              <w:left w:val="nil"/>
              <w:bottom w:val="nil"/>
              <w:right w:val="nil"/>
            </w:tcBorders>
          </w:tcPr>
          <w:p w14:paraId="3572CBDB" w14:textId="2C6D2449" w:rsidR="00F00C7B" w:rsidRPr="002662BE" w:rsidRDefault="005C4A04" w:rsidP="005C4A04">
            <w:pPr>
              <w:spacing w:after="0" w:line="240" w:lineRule="auto"/>
              <w:ind w:left="-105"/>
              <w:rPr>
                <w:rFonts w:ascii="Arial" w:hAnsi="Arial" w:cs="Arial"/>
                <w:spacing w:val="-8"/>
                <w:sz w:val="18"/>
                <w:szCs w:val="18"/>
              </w:rPr>
            </w:pPr>
            <w:r w:rsidRPr="002662BE">
              <w:rPr>
                <w:rFonts w:ascii="Arial" w:hAnsi="Arial" w:cs="Arial"/>
                <w:sz w:val="18"/>
                <w:szCs w:val="18"/>
              </w:rPr>
              <w:t>Other related parties</w:t>
            </w:r>
          </w:p>
        </w:tc>
        <w:tc>
          <w:tcPr>
            <w:tcW w:w="1417" w:type="dxa"/>
            <w:tcBorders>
              <w:top w:val="nil"/>
              <w:left w:val="nil"/>
              <w:bottom w:val="nil"/>
              <w:right w:val="nil"/>
            </w:tcBorders>
            <w:shd w:val="clear" w:color="auto" w:fill="FAFAFA"/>
          </w:tcPr>
          <w:p w14:paraId="100372DE" w14:textId="46C8229D" w:rsidR="00F00C7B" w:rsidRPr="002662BE" w:rsidRDefault="0017655A" w:rsidP="002662BE">
            <w:pPr>
              <w:spacing w:after="0" w:line="240" w:lineRule="auto"/>
              <w:ind w:left="-40" w:right="-72"/>
              <w:jc w:val="right"/>
              <w:rPr>
                <w:rFonts w:ascii="Arial" w:hAnsi="Arial" w:cs="Arial"/>
                <w:sz w:val="18"/>
                <w:szCs w:val="18"/>
              </w:rPr>
            </w:pPr>
            <w:r w:rsidRPr="0017655A">
              <w:rPr>
                <w:rFonts w:ascii="Arial" w:hAnsi="Arial" w:cs="Arial"/>
                <w:sz w:val="18"/>
                <w:szCs w:val="18"/>
                <w:lang w:val="en-GB"/>
              </w:rPr>
              <w:t>215</w:t>
            </w:r>
            <w:r w:rsidR="00F00C7B" w:rsidRPr="002662BE">
              <w:rPr>
                <w:rFonts w:ascii="Arial" w:hAnsi="Arial" w:cs="Arial"/>
                <w:sz w:val="18"/>
                <w:szCs w:val="18"/>
              </w:rPr>
              <w:t>,</w:t>
            </w:r>
            <w:r w:rsidRPr="0017655A">
              <w:rPr>
                <w:rFonts w:ascii="Arial" w:hAnsi="Arial" w:cs="Arial"/>
                <w:sz w:val="18"/>
                <w:szCs w:val="18"/>
                <w:lang w:val="en-GB"/>
              </w:rPr>
              <w:t>750</w:t>
            </w:r>
          </w:p>
        </w:tc>
        <w:tc>
          <w:tcPr>
            <w:tcW w:w="1418" w:type="dxa"/>
            <w:tcBorders>
              <w:top w:val="nil"/>
              <w:left w:val="nil"/>
              <w:bottom w:val="nil"/>
              <w:right w:val="nil"/>
            </w:tcBorders>
            <w:vAlign w:val="bottom"/>
          </w:tcPr>
          <w:p w14:paraId="6F5A6E1C" w14:textId="4D9EB767" w:rsidR="00F00C7B" w:rsidRPr="002662BE" w:rsidRDefault="0017655A" w:rsidP="002662BE">
            <w:pPr>
              <w:spacing w:after="0" w:line="240" w:lineRule="auto"/>
              <w:ind w:left="-40" w:right="-72"/>
              <w:jc w:val="right"/>
              <w:rPr>
                <w:rFonts w:ascii="Arial" w:hAnsi="Arial" w:cs="Arial"/>
                <w:sz w:val="18"/>
                <w:szCs w:val="18"/>
              </w:rPr>
            </w:pPr>
            <w:r w:rsidRPr="0017655A">
              <w:rPr>
                <w:rFonts w:ascii="Arial" w:hAnsi="Arial" w:cs="Arial"/>
                <w:sz w:val="18"/>
                <w:szCs w:val="18"/>
                <w:lang w:val="en-GB"/>
              </w:rPr>
              <w:t>217</w:t>
            </w:r>
            <w:r w:rsidR="00F00C7B" w:rsidRPr="002662BE">
              <w:rPr>
                <w:rFonts w:ascii="Arial" w:hAnsi="Arial" w:cs="Arial"/>
                <w:sz w:val="18"/>
                <w:szCs w:val="18"/>
              </w:rPr>
              <w:t>,</w:t>
            </w:r>
            <w:r w:rsidRPr="0017655A">
              <w:rPr>
                <w:rFonts w:ascii="Arial" w:hAnsi="Arial" w:cs="Arial"/>
                <w:sz w:val="18"/>
                <w:szCs w:val="18"/>
                <w:lang w:val="en-GB"/>
              </w:rPr>
              <w:t>950</w:t>
            </w:r>
          </w:p>
        </w:tc>
        <w:tc>
          <w:tcPr>
            <w:tcW w:w="1417" w:type="dxa"/>
            <w:tcBorders>
              <w:top w:val="nil"/>
              <w:left w:val="nil"/>
              <w:bottom w:val="nil"/>
              <w:right w:val="nil"/>
            </w:tcBorders>
            <w:shd w:val="clear" w:color="auto" w:fill="FAFAFA"/>
          </w:tcPr>
          <w:p w14:paraId="7B3F229A" w14:textId="2DAD3258" w:rsidR="00F00C7B" w:rsidRPr="002662BE" w:rsidRDefault="0017655A" w:rsidP="002662BE">
            <w:pPr>
              <w:spacing w:after="0" w:line="240" w:lineRule="auto"/>
              <w:ind w:left="-40" w:right="-72"/>
              <w:jc w:val="right"/>
              <w:rPr>
                <w:rFonts w:ascii="Arial" w:hAnsi="Arial" w:cs="Arial"/>
                <w:sz w:val="18"/>
                <w:szCs w:val="18"/>
              </w:rPr>
            </w:pPr>
            <w:r w:rsidRPr="0017655A">
              <w:rPr>
                <w:rFonts w:ascii="Arial" w:hAnsi="Arial" w:cs="Arial"/>
                <w:sz w:val="18"/>
                <w:szCs w:val="18"/>
                <w:lang w:val="en-GB"/>
              </w:rPr>
              <w:t>213</w:t>
            </w:r>
            <w:r w:rsidR="00F00C7B" w:rsidRPr="002662BE">
              <w:rPr>
                <w:rFonts w:ascii="Arial" w:hAnsi="Arial" w:cs="Arial"/>
                <w:sz w:val="18"/>
                <w:szCs w:val="18"/>
              </w:rPr>
              <w:t>,</w:t>
            </w:r>
            <w:r w:rsidRPr="0017655A">
              <w:rPr>
                <w:rFonts w:ascii="Arial" w:hAnsi="Arial" w:cs="Arial"/>
                <w:sz w:val="18"/>
                <w:szCs w:val="18"/>
                <w:lang w:val="en-GB"/>
              </w:rPr>
              <w:t>870</w:t>
            </w:r>
          </w:p>
        </w:tc>
        <w:tc>
          <w:tcPr>
            <w:tcW w:w="1418" w:type="dxa"/>
            <w:tcBorders>
              <w:top w:val="nil"/>
              <w:left w:val="nil"/>
              <w:bottom w:val="nil"/>
              <w:right w:val="nil"/>
            </w:tcBorders>
            <w:vAlign w:val="bottom"/>
          </w:tcPr>
          <w:p w14:paraId="401F66A8" w14:textId="37D9D10A" w:rsidR="00F00C7B" w:rsidRPr="002662BE" w:rsidRDefault="0017655A" w:rsidP="002662BE">
            <w:pPr>
              <w:spacing w:after="0" w:line="240" w:lineRule="auto"/>
              <w:ind w:left="-40" w:right="-72"/>
              <w:jc w:val="right"/>
              <w:rPr>
                <w:rFonts w:ascii="Arial" w:hAnsi="Arial" w:cs="Arial"/>
                <w:sz w:val="18"/>
                <w:szCs w:val="18"/>
              </w:rPr>
            </w:pPr>
            <w:r w:rsidRPr="0017655A">
              <w:rPr>
                <w:rFonts w:ascii="Arial" w:hAnsi="Arial" w:cs="Arial"/>
                <w:sz w:val="18"/>
                <w:szCs w:val="18"/>
                <w:lang w:val="en-GB"/>
              </w:rPr>
              <w:t>217</w:t>
            </w:r>
            <w:r w:rsidR="00F00C7B" w:rsidRPr="002662BE">
              <w:rPr>
                <w:rFonts w:ascii="Arial" w:hAnsi="Arial" w:cs="Arial"/>
                <w:sz w:val="18"/>
                <w:szCs w:val="18"/>
              </w:rPr>
              <w:t>,</w:t>
            </w:r>
            <w:r w:rsidRPr="0017655A">
              <w:rPr>
                <w:rFonts w:ascii="Arial" w:hAnsi="Arial" w:cs="Arial"/>
                <w:sz w:val="18"/>
                <w:szCs w:val="18"/>
                <w:lang w:val="en-GB"/>
              </w:rPr>
              <w:t>037</w:t>
            </w:r>
          </w:p>
        </w:tc>
      </w:tr>
      <w:tr w:rsidR="00F00C7B" w:rsidRPr="002662BE" w14:paraId="217A043D" w14:textId="77777777" w:rsidTr="00026324">
        <w:tc>
          <w:tcPr>
            <w:tcW w:w="3231" w:type="dxa"/>
            <w:tcBorders>
              <w:top w:val="nil"/>
              <w:left w:val="nil"/>
              <w:bottom w:val="nil"/>
              <w:right w:val="nil"/>
            </w:tcBorders>
          </w:tcPr>
          <w:p w14:paraId="3BAF9984" w14:textId="77777777" w:rsidR="00F00C7B" w:rsidRPr="002662BE" w:rsidRDefault="00F00C7B" w:rsidP="005C4A04">
            <w:pPr>
              <w:spacing w:after="0" w:line="240" w:lineRule="auto"/>
              <w:ind w:left="-105"/>
              <w:rPr>
                <w:rFonts w:ascii="Arial" w:hAnsi="Arial" w:cs="Arial"/>
                <w:sz w:val="18"/>
                <w:szCs w:val="18"/>
              </w:rPr>
            </w:pPr>
          </w:p>
        </w:tc>
        <w:tc>
          <w:tcPr>
            <w:tcW w:w="1417" w:type="dxa"/>
            <w:tcBorders>
              <w:top w:val="nil"/>
              <w:left w:val="nil"/>
              <w:bottom w:val="nil"/>
              <w:right w:val="nil"/>
            </w:tcBorders>
            <w:shd w:val="clear" w:color="auto" w:fill="FAFAFA"/>
          </w:tcPr>
          <w:p w14:paraId="5AA127F4" w14:textId="77777777" w:rsidR="00F00C7B" w:rsidRPr="002662BE" w:rsidRDefault="00F00C7B" w:rsidP="002662BE">
            <w:pPr>
              <w:spacing w:after="0" w:line="240" w:lineRule="auto"/>
              <w:ind w:left="-40" w:right="-72"/>
              <w:jc w:val="right"/>
              <w:rPr>
                <w:rFonts w:ascii="Arial" w:hAnsi="Arial" w:cs="Arial"/>
                <w:sz w:val="18"/>
                <w:szCs w:val="18"/>
              </w:rPr>
            </w:pPr>
          </w:p>
        </w:tc>
        <w:tc>
          <w:tcPr>
            <w:tcW w:w="1418" w:type="dxa"/>
            <w:tcBorders>
              <w:top w:val="nil"/>
              <w:left w:val="nil"/>
              <w:bottom w:val="nil"/>
              <w:right w:val="nil"/>
            </w:tcBorders>
          </w:tcPr>
          <w:p w14:paraId="7386B506" w14:textId="77777777" w:rsidR="00F00C7B" w:rsidRPr="002662BE" w:rsidRDefault="00F00C7B" w:rsidP="002662BE">
            <w:pPr>
              <w:spacing w:after="0" w:line="240" w:lineRule="auto"/>
              <w:ind w:left="-40" w:right="-72"/>
              <w:jc w:val="right"/>
              <w:rPr>
                <w:rFonts w:ascii="Arial" w:hAnsi="Arial" w:cs="Arial"/>
                <w:sz w:val="18"/>
                <w:szCs w:val="18"/>
              </w:rPr>
            </w:pPr>
          </w:p>
        </w:tc>
        <w:tc>
          <w:tcPr>
            <w:tcW w:w="1417" w:type="dxa"/>
            <w:tcBorders>
              <w:top w:val="nil"/>
              <w:left w:val="nil"/>
              <w:bottom w:val="nil"/>
              <w:right w:val="nil"/>
            </w:tcBorders>
            <w:shd w:val="clear" w:color="auto" w:fill="FAFAFA"/>
          </w:tcPr>
          <w:p w14:paraId="11DB8AEA" w14:textId="77777777" w:rsidR="00F00C7B" w:rsidRPr="002662BE" w:rsidRDefault="00F00C7B" w:rsidP="002662BE">
            <w:pPr>
              <w:spacing w:after="0" w:line="240" w:lineRule="auto"/>
              <w:ind w:left="-40" w:right="-72"/>
              <w:jc w:val="right"/>
              <w:rPr>
                <w:rFonts w:ascii="Arial" w:hAnsi="Arial" w:cs="Arial"/>
                <w:sz w:val="18"/>
                <w:szCs w:val="18"/>
              </w:rPr>
            </w:pPr>
          </w:p>
        </w:tc>
        <w:tc>
          <w:tcPr>
            <w:tcW w:w="1418" w:type="dxa"/>
            <w:tcBorders>
              <w:top w:val="nil"/>
              <w:left w:val="nil"/>
              <w:bottom w:val="nil"/>
              <w:right w:val="nil"/>
            </w:tcBorders>
          </w:tcPr>
          <w:p w14:paraId="2E6CDD7E" w14:textId="77777777" w:rsidR="00F00C7B" w:rsidRPr="002662BE" w:rsidRDefault="00F00C7B" w:rsidP="002662BE">
            <w:pPr>
              <w:spacing w:after="0" w:line="240" w:lineRule="auto"/>
              <w:ind w:left="-40" w:right="-72"/>
              <w:jc w:val="right"/>
              <w:rPr>
                <w:rFonts w:ascii="Arial" w:hAnsi="Arial" w:cs="Arial"/>
                <w:b/>
                <w:bCs/>
                <w:sz w:val="18"/>
                <w:szCs w:val="18"/>
              </w:rPr>
            </w:pPr>
          </w:p>
        </w:tc>
      </w:tr>
      <w:tr w:rsidR="00F00C7B" w:rsidRPr="002662BE" w14:paraId="2EA64ACF" w14:textId="77777777" w:rsidTr="00026324">
        <w:tc>
          <w:tcPr>
            <w:tcW w:w="3231" w:type="dxa"/>
            <w:tcBorders>
              <w:top w:val="nil"/>
              <w:left w:val="nil"/>
              <w:bottom w:val="nil"/>
              <w:right w:val="nil"/>
            </w:tcBorders>
          </w:tcPr>
          <w:p w14:paraId="61016D5A" w14:textId="77777777" w:rsidR="00F00C7B" w:rsidRPr="002662BE" w:rsidRDefault="00F00C7B" w:rsidP="005C4A04">
            <w:pPr>
              <w:spacing w:after="0" w:line="240" w:lineRule="auto"/>
              <w:ind w:left="-105"/>
              <w:rPr>
                <w:rFonts w:ascii="Arial" w:hAnsi="Arial" w:cs="Arial"/>
                <w:b/>
                <w:bCs/>
                <w:sz w:val="18"/>
                <w:szCs w:val="18"/>
              </w:rPr>
            </w:pPr>
            <w:r w:rsidRPr="002662BE">
              <w:rPr>
                <w:rFonts w:ascii="Arial" w:hAnsi="Arial" w:cs="Arial"/>
                <w:b/>
                <w:bCs/>
                <w:sz w:val="18"/>
                <w:szCs w:val="18"/>
              </w:rPr>
              <w:t>Payables</w:t>
            </w:r>
          </w:p>
        </w:tc>
        <w:tc>
          <w:tcPr>
            <w:tcW w:w="1417" w:type="dxa"/>
            <w:tcBorders>
              <w:top w:val="nil"/>
              <w:left w:val="nil"/>
              <w:bottom w:val="nil"/>
              <w:right w:val="nil"/>
            </w:tcBorders>
            <w:shd w:val="clear" w:color="auto" w:fill="FAFAFA"/>
          </w:tcPr>
          <w:p w14:paraId="0ECD03B2" w14:textId="77777777" w:rsidR="00F00C7B" w:rsidRPr="002662BE" w:rsidRDefault="00F00C7B" w:rsidP="002662BE">
            <w:pPr>
              <w:spacing w:after="0" w:line="240" w:lineRule="auto"/>
              <w:ind w:left="-40" w:right="-72"/>
              <w:jc w:val="right"/>
              <w:rPr>
                <w:rFonts w:ascii="Arial" w:hAnsi="Arial" w:cs="Arial"/>
                <w:sz w:val="18"/>
                <w:szCs w:val="18"/>
              </w:rPr>
            </w:pPr>
          </w:p>
        </w:tc>
        <w:tc>
          <w:tcPr>
            <w:tcW w:w="1418" w:type="dxa"/>
            <w:tcBorders>
              <w:top w:val="nil"/>
              <w:left w:val="nil"/>
              <w:bottom w:val="nil"/>
              <w:right w:val="nil"/>
            </w:tcBorders>
          </w:tcPr>
          <w:p w14:paraId="6A1369A7" w14:textId="77777777" w:rsidR="00F00C7B" w:rsidRPr="002662BE" w:rsidRDefault="00F00C7B" w:rsidP="002662BE">
            <w:pPr>
              <w:spacing w:after="0" w:line="240" w:lineRule="auto"/>
              <w:ind w:left="-40" w:right="-72"/>
              <w:jc w:val="right"/>
              <w:rPr>
                <w:rFonts w:ascii="Arial" w:hAnsi="Arial" w:cs="Arial"/>
                <w:sz w:val="18"/>
                <w:szCs w:val="18"/>
              </w:rPr>
            </w:pPr>
          </w:p>
        </w:tc>
        <w:tc>
          <w:tcPr>
            <w:tcW w:w="1417" w:type="dxa"/>
            <w:tcBorders>
              <w:top w:val="nil"/>
              <w:left w:val="nil"/>
              <w:bottom w:val="nil"/>
              <w:right w:val="nil"/>
            </w:tcBorders>
            <w:shd w:val="clear" w:color="auto" w:fill="FAFAFA"/>
          </w:tcPr>
          <w:p w14:paraId="05C90908" w14:textId="77777777" w:rsidR="00F00C7B" w:rsidRPr="002662BE" w:rsidRDefault="00F00C7B" w:rsidP="002662BE">
            <w:pPr>
              <w:spacing w:after="0" w:line="240" w:lineRule="auto"/>
              <w:ind w:left="-40" w:right="-72"/>
              <w:jc w:val="right"/>
              <w:rPr>
                <w:rFonts w:ascii="Arial" w:hAnsi="Arial" w:cs="Arial"/>
                <w:sz w:val="18"/>
                <w:szCs w:val="18"/>
              </w:rPr>
            </w:pPr>
          </w:p>
        </w:tc>
        <w:tc>
          <w:tcPr>
            <w:tcW w:w="1418" w:type="dxa"/>
            <w:tcBorders>
              <w:top w:val="nil"/>
              <w:left w:val="nil"/>
              <w:bottom w:val="nil"/>
              <w:right w:val="nil"/>
            </w:tcBorders>
          </w:tcPr>
          <w:p w14:paraId="0C6C37D3" w14:textId="77777777" w:rsidR="00F00C7B" w:rsidRPr="002662BE" w:rsidRDefault="00F00C7B" w:rsidP="002662BE">
            <w:pPr>
              <w:spacing w:after="0" w:line="240" w:lineRule="auto"/>
              <w:ind w:left="-40" w:right="-72"/>
              <w:jc w:val="right"/>
              <w:rPr>
                <w:rFonts w:ascii="Arial" w:hAnsi="Arial" w:cs="Arial"/>
                <w:b/>
                <w:bCs/>
                <w:sz w:val="18"/>
                <w:szCs w:val="18"/>
              </w:rPr>
            </w:pPr>
          </w:p>
        </w:tc>
      </w:tr>
      <w:tr w:rsidR="00F00C7B" w:rsidRPr="002662BE" w14:paraId="4F5D1BAE" w14:textId="77777777" w:rsidTr="00026324">
        <w:tc>
          <w:tcPr>
            <w:tcW w:w="3231" w:type="dxa"/>
            <w:tcBorders>
              <w:top w:val="nil"/>
              <w:left w:val="nil"/>
              <w:bottom w:val="nil"/>
              <w:right w:val="nil"/>
            </w:tcBorders>
          </w:tcPr>
          <w:p w14:paraId="3C90A0AB" w14:textId="77777777" w:rsidR="00F00C7B" w:rsidRPr="002662BE" w:rsidRDefault="00F00C7B" w:rsidP="005C4A04">
            <w:pPr>
              <w:spacing w:after="0" w:line="240" w:lineRule="auto"/>
              <w:ind w:left="-105"/>
              <w:rPr>
                <w:rFonts w:ascii="Arial" w:hAnsi="Arial" w:cs="Arial"/>
                <w:sz w:val="18"/>
                <w:szCs w:val="18"/>
              </w:rPr>
            </w:pPr>
            <w:r w:rsidRPr="002662BE">
              <w:rPr>
                <w:rFonts w:ascii="Arial" w:hAnsi="Arial" w:cs="Arial"/>
                <w:sz w:val="18"/>
                <w:szCs w:val="18"/>
              </w:rPr>
              <w:t>Subsidiaries</w:t>
            </w:r>
          </w:p>
        </w:tc>
        <w:tc>
          <w:tcPr>
            <w:tcW w:w="1417" w:type="dxa"/>
            <w:tcBorders>
              <w:top w:val="nil"/>
              <w:left w:val="nil"/>
              <w:bottom w:val="nil"/>
              <w:right w:val="nil"/>
            </w:tcBorders>
            <w:shd w:val="clear" w:color="auto" w:fill="FAFAFA"/>
          </w:tcPr>
          <w:p w14:paraId="1370A62D" w14:textId="77777777" w:rsidR="00F00C7B" w:rsidRPr="002662BE" w:rsidRDefault="00F00C7B" w:rsidP="002662BE">
            <w:pPr>
              <w:spacing w:after="0" w:line="240" w:lineRule="auto"/>
              <w:ind w:left="-40" w:right="-72"/>
              <w:jc w:val="right"/>
              <w:rPr>
                <w:rFonts w:ascii="Arial" w:hAnsi="Arial" w:cs="Arial"/>
                <w:sz w:val="18"/>
                <w:szCs w:val="18"/>
              </w:rPr>
            </w:pPr>
            <w:r w:rsidRPr="002662BE">
              <w:rPr>
                <w:rFonts w:ascii="Arial" w:hAnsi="Arial" w:cs="Arial"/>
                <w:sz w:val="18"/>
                <w:szCs w:val="18"/>
              </w:rPr>
              <w:t>-</w:t>
            </w:r>
          </w:p>
        </w:tc>
        <w:tc>
          <w:tcPr>
            <w:tcW w:w="1418" w:type="dxa"/>
            <w:tcBorders>
              <w:top w:val="nil"/>
              <w:left w:val="nil"/>
              <w:bottom w:val="nil"/>
              <w:right w:val="nil"/>
            </w:tcBorders>
          </w:tcPr>
          <w:p w14:paraId="63A3CEF5" w14:textId="77777777" w:rsidR="00F00C7B" w:rsidRPr="002662BE" w:rsidRDefault="00F00C7B" w:rsidP="002662BE">
            <w:pPr>
              <w:spacing w:after="0" w:line="240" w:lineRule="auto"/>
              <w:ind w:left="-40" w:right="-72"/>
              <w:jc w:val="right"/>
              <w:rPr>
                <w:rFonts w:ascii="Arial" w:hAnsi="Arial" w:cs="Arial"/>
                <w:sz w:val="18"/>
                <w:szCs w:val="18"/>
              </w:rPr>
            </w:pPr>
            <w:r w:rsidRPr="002662BE">
              <w:rPr>
                <w:rFonts w:ascii="Arial" w:hAnsi="Arial" w:cs="Arial"/>
                <w:sz w:val="18"/>
                <w:szCs w:val="18"/>
              </w:rPr>
              <w:t>-</w:t>
            </w:r>
          </w:p>
        </w:tc>
        <w:tc>
          <w:tcPr>
            <w:tcW w:w="1417" w:type="dxa"/>
            <w:tcBorders>
              <w:top w:val="nil"/>
              <w:left w:val="nil"/>
              <w:bottom w:val="nil"/>
              <w:right w:val="nil"/>
            </w:tcBorders>
            <w:shd w:val="clear" w:color="auto" w:fill="FAFAFA"/>
          </w:tcPr>
          <w:p w14:paraId="1E477934" w14:textId="4C240D51" w:rsidR="00F00C7B" w:rsidRPr="002662BE" w:rsidRDefault="0017655A" w:rsidP="002662BE">
            <w:pPr>
              <w:spacing w:after="0" w:line="240" w:lineRule="auto"/>
              <w:ind w:left="-40" w:right="-72"/>
              <w:jc w:val="right"/>
              <w:rPr>
                <w:rFonts w:ascii="Arial" w:hAnsi="Arial" w:cs="Arial"/>
                <w:sz w:val="18"/>
                <w:szCs w:val="18"/>
              </w:rPr>
            </w:pPr>
            <w:r w:rsidRPr="0017655A">
              <w:rPr>
                <w:rFonts w:ascii="Arial" w:hAnsi="Arial" w:cs="Arial"/>
                <w:sz w:val="18"/>
                <w:szCs w:val="18"/>
                <w:lang w:val="en-GB"/>
              </w:rPr>
              <w:t>246</w:t>
            </w:r>
          </w:p>
        </w:tc>
        <w:tc>
          <w:tcPr>
            <w:tcW w:w="1418" w:type="dxa"/>
            <w:tcBorders>
              <w:top w:val="nil"/>
              <w:left w:val="nil"/>
              <w:bottom w:val="nil"/>
              <w:right w:val="nil"/>
            </w:tcBorders>
          </w:tcPr>
          <w:p w14:paraId="37017E75" w14:textId="288444D4" w:rsidR="00F00C7B" w:rsidRPr="002662BE" w:rsidRDefault="0017655A" w:rsidP="002662BE">
            <w:pPr>
              <w:spacing w:after="0" w:line="240" w:lineRule="auto"/>
              <w:ind w:left="-40" w:right="-72"/>
              <w:jc w:val="right"/>
              <w:rPr>
                <w:rFonts w:ascii="Arial" w:hAnsi="Arial" w:cs="Arial"/>
                <w:sz w:val="18"/>
                <w:szCs w:val="18"/>
              </w:rPr>
            </w:pPr>
            <w:r w:rsidRPr="0017655A">
              <w:rPr>
                <w:rFonts w:ascii="Arial" w:hAnsi="Arial" w:cs="Arial"/>
                <w:sz w:val="18"/>
                <w:szCs w:val="18"/>
                <w:lang w:val="en-GB"/>
              </w:rPr>
              <w:t>5</w:t>
            </w:r>
            <w:r w:rsidR="00F00C7B" w:rsidRPr="002662BE">
              <w:rPr>
                <w:rFonts w:ascii="Arial" w:hAnsi="Arial" w:cs="Arial"/>
                <w:sz w:val="18"/>
                <w:szCs w:val="18"/>
              </w:rPr>
              <w:t>,</w:t>
            </w:r>
            <w:r w:rsidRPr="0017655A">
              <w:rPr>
                <w:rFonts w:ascii="Arial" w:hAnsi="Arial" w:cs="Arial"/>
                <w:sz w:val="18"/>
                <w:szCs w:val="18"/>
                <w:lang w:val="en-GB"/>
              </w:rPr>
              <w:t>050</w:t>
            </w:r>
          </w:p>
        </w:tc>
      </w:tr>
      <w:tr w:rsidR="00F00C7B" w:rsidRPr="002662BE" w14:paraId="5FFF08C6" w14:textId="77777777" w:rsidTr="00026324">
        <w:tc>
          <w:tcPr>
            <w:tcW w:w="3231" w:type="dxa"/>
            <w:tcBorders>
              <w:top w:val="nil"/>
              <w:left w:val="nil"/>
              <w:bottom w:val="nil"/>
              <w:right w:val="nil"/>
            </w:tcBorders>
          </w:tcPr>
          <w:p w14:paraId="41FBBF7F" w14:textId="77777777" w:rsidR="00F00C7B" w:rsidRPr="002662BE" w:rsidRDefault="00F00C7B" w:rsidP="005C4A04">
            <w:pPr>
              <w:spacing w:after="0" w:line="240" w:lineRule="auto"/>
              <w:ind w:left="-105"/>
              <w:rPr>
                <w:rFonts w:ascii="Arial" w:hAnsi="Arial" w:cs="Arial"/>
                <w:sz w:val="18"/>
                <w:szCs w:val="18"/>
              </w:rPr>
            </w:pPr>
            <w:r w:rsidRPr="002662BE">
              <w:rPr>
                <w:rFonts w:ascii="Arial" w:hAnsi="Arial" w:cs="Arial"/>
                <w:sz w:val="18"/>
                <w:szCs w:val="18"/>
              </w:rPr>
              <w:t>Other related parties</w:t>
            </w:r>
          </w:p>
        </w:tc>
        <w:tc>
          <w:tcPr>
            <w:tcW w:w="1417" w:type="dxa"/>
            <w:tcBorders>
              <w:top w:val="nil"/>
              <w:left w:val="nil"/>
              <w:bottom w:val="nil"/>
              <w:right w:val="nil"/>
            </w:tcBorders>
            <w:shd w:val="clear" w:color="auto" w:fill="FAFAFA"/>
          </w:tcPr>
          <w:p w14:paraId="71EE4A71" w14:textId="275C32F6" w:rsidR="00F00C7B" w:rsidRPr="002662BE" w:rsidRDefault="0017655A" w:rsidP="002662BE">
            <w:pPr>
              <w:spacing w:after="0" w:line="240" w:lineRule="auto"/>
              <w:ind w:left="-40" w:right="-72"/>
              <w:jc w:val="right"/>
              <w:rPr>
                <w:rFonts w:ascii="Arial" w:hAnsi="Arial" w:cs="Arial"/>
                <w:sz w:val="18"/>
                <w:szCs w:val="18"/>
              </w:rPr>
            </w:pPr>
            <w:r w:rsidRPr="0017655A">
              <w:rPr>
                <w:rFonts w:ascii="Arial" w:hAnsi="Arial" w:cs="Arial"/>
                <w:sz w:val="18"/>
                <w:szCs w:val="18"/>
                <w:lang w:val="en-GB"/>
              </w:rPr>
              <w:t>224</w:t>
            </w:r>
            <w:r w:rsidR="00F00C7B" w:rsidRPr="002662BE">
              <w:rPr>
                <w:rFonts w:ascii="Arial" w:hAnsi="Arial" w:cs="Arial"/>
                <w:sz w:val="18"/>
                <w:szCs w:val="18"/>
              </w:rPr>
              <w:t>,</w:t>
            </w:r>
            <w:r w:rsidRPr="0017655A">
              <w:rPr>
                <w:rFonts w:ascii="Arial" w:hAnsi="Arial" w:cs="Arial"/>
                <w:sz w:val="18"/>
                <w:szCs w:val="18"/>
                <w:lang w:val="en-GB"/>
              </w:rPr>
              <w:t>751</w:t>
            </w:r>
          </w:p>
        </w:tc>
        <w:tc>
          <w:tcPr>
            <w:tcW w:w="1418" w:type="dxa"/>
            <w:tcBorders>
              <w:top w:val="nil"/>
              <w:left w:val="nil"/>
              <w:bottom w:val="nil"/>
              <w:right w:val="nil"/>
            </w:tcBorders>
          </w:tcPr>
          <w:p w14:paraId="5DAAD30D" w14:textId="4F8A0289" w:rsidR="00F00C7B" w:rsidRPr="002662BE" w:rsidRDefault="0017655A" w:rsidP="002662BE">
            <w:pPr>
              <w:spacing w:after="0" w:line="240" w:lineRule="auto"/>
              <w:ind w:left="-40" w:right="-72"/>
              <w:jc w:val="right"/>
              <w:rPr>
                <w:rFonts w:ascii="Arial" w:hAnsi="Arial" w:cs="Arial"/>
                <w:sz w:val="18"/>
                <w:szCs w:val="18"/>
              </w:rPr>
            </w:pPr>
            <w:r w:rsidRPr="0017655A">
              <w:rPr>
                <w:rFonts w:ascii="Arial" w:hAnsi="Arial" w:cs="Arial"/>
                <w:sz w:val="18"/>
                <w:szCs w:val="18"/>
                <w:lang w:val="en-GB"/>
              </w:rPr>
              <w:t>266</w:t>
            </w:r>
            <w:r w:rsidR="00F00C7B" w:rsidRPr="002662BE">
              <w:rPr>
                <w:rFonts w:ascii="Arial" w:hAnsi="Arial" w:cs="Arial"/>
                <w:sz w:val="18"/>
                <w:szCs w:val="18"/>
              </w:rPr>
              <w:t>,</w:t>
            </w:r>
            <w:r w:rsidRPr="0017655A">
              <w:rPr>
                <w:rFonts w:ascii="Arial" w:hAnsi="Arial" w:cs="Arial"/>
                <w:sz w:val="18"/>
                <w:szCs w:val="18"/>
                <w:lang w:val="en-GB"/>
              </w:rPr>
              <w:t>079</w:t>
            </w:r>
          </w:p>
        </w:tc>
        <w:tc>
          <w:tcPr>
            <w:tcW w:w="1417" w:type="dxa"/>
            <w:tcBorders>
              <w:top w:val="nil"/>
              <w:left w:val="nil"/>
              <w:bottom w:val="nil"/>
              <w:right w:val="nil"/>
            </w:tcBorders>
            <w:shd w:val="clear" w:color="auto" w:fill="FAFAFA"/>
          </w:tcPr>
          <w:p w14:paraId="7D6F7941" w14:textId="55E6AB86" w:rsidR="00F00C7B" w:rsidRPr="002662BE" w:rsidRDefault="0017655A" w:rsidP="002662BE">
            <w:pPr>
              <w:spacing w:after="0" w:line="240" w:lineRule="auto"/>
              <w:ind w:left="-40" w:right="-72"/>
              <w:jc w:val="right"/>
              <w:rPr>
                <w:rFonts w:ascii="Arial" w:hAnsi="Arial" w:cs="Arial"/>
                <w:sz w:val="18"/>
                <w:szCs w:val="18"/>
              </w:rPr>
            </w:pPr>
            <w:r w:rsidRPr="0017655A">
              <w:rPr>
                <w:rFonts w:ascii="Arial" w:hAnsi="Arial" w:cs="Arial"/>
                <w:sz w:val="18"/>
                <w:szCs w:val="18"/>
                <w:lang w:val="en-GB"/>
              </w:rPr>
              <w:t>216</w:t>
            </w:r>
            <w:r w:rsidR="00F00C7B" w:rsidRPr="002662BE">
              <w:rPr>
                <w:rFonts w:ascii="Arial" w:hAnsi="Arial" w:cs="Arial"/>
                <w:sz w:val="18"/>
                <w:szCs w:val="18"/>
              </w:rPr>
              <w:t>,</w:t>
            </w:r>
            <w:r w:rsidRPr="0017655A">
              <w:rPr>
                <w:rFonts w:ascii="Arial" w:hAnsi="Arial" w:cs="Arial"/>
                <w:sz w:val="18"/>
                <w:szCs w:val="18"/>
                <w:lang w:val="en-GB"/>
              </w:rPr>
              <w:t>837</w:t>
            </w:r>
          </w:p>
        </w:tc>
        <w:tc>
          <w:tcPr>
            <w:tcW w:w="1418" w:type="dxa"/>
            <w:tcBorders>
              <w:top w:val="nil"/>
              <w:left w:val="nil"/>
              <w:bottom w:val="nil"/>
              <w:right w:val="nil"/>
            </w:tcBorders>
          </w:tcPr>
          <w:p w14:paraId="388BA328" w14:textId="1E859CFE" w:rsidR="00F00C7B" w:rsidRPr="002662BE" w:rsidRDefault="0017655A" w:rsidP="002662BE">
            <w:pPr>
              <w:spacing w:after="0" w:line="240" w:lineRule="auto"/>
              <w:ind w:left="-40" w:right="-72"/>
              <w:jc w:val="right"/>
              <w:rPr>
                <w:rFonts w:ascii="Arial" w:hAnsi="Arial" w:cs="Arial"/>
                <w:sz w:val="18"/>
                <w:szCs w:val="18"/>
              </w:rPr>
            </w:pPr>
            <w:r w:rsidRPr="0017655A">
              <w:rPr>
                <w:rFonts w:ascii="Arial" w:hAnsi="Arial" w:cs="Arial"/>
                <w:sz w:val="18"/>
                <w:szCs w:val="18"/>
                <w:lang w:val="en-GB"/>
              </w:rPr>
              <w:t>256</w:t>
            </w:r>
            <w:r w:rsidR="00F00C7B" w:rsidRPr="002662BE">
              <w:rPr>
                <w:rFonts w:ascii="Arial" w:hAnsi="Arial" w:cs="Arial"/>
                <w:sz w:val="18"/>
                <w:szCs w:val="18"/>
              </w:rPr>
              <w:t>,</w:t>
            </w:r>
            <w:r w:rsidRPr="0017655A">
              <w:rPr>
                <w:rFonts w:ascii="Arial" w:hAnsi="Arial" w:cs="Arial"/>
                <w:sz w:val="18"/>
                <w:szCs w:val="18"/>
                <w:lang w:val="en-GB"/>
              </w:rPr>
              <w:t>331</w:t>
            </w:r>
          </w:p>
        </w:tc>
      </w:tr>
      <w:tr w:rsidR="00E10620" w:rsidRPr="002662BE" w14:paraId="53E9A662" w14:textId="77777777" w:rsidTr="00026324">
        <w:tc>
          <w:tcPr>
            <w:tcW w:w="3231" w:type="dxa"/>
            <w:tcBorders>
              <w:top w:val="nil"/>
              <w:left w:val="nil"/>
              <w:bottom w:val="nil"/>
              <w:right w:val="nil"/>
            </w:tcBorders>
          </w:tcPr>
          <w:p w14:paraId="5F50A2E9" w14:textId="77777777" w:rsidR="00E10620" w:rsidRPr="002662BE" w:rsidRDefault="00E10620" w:rsidP="005C4A04">
            <w:pPr>
              <w:spacing w:after="0" w:line="240" w:lineRule="auto"/>
              <w:ind w:left="-105"/>
              <w:rPr>
                <w:rFonts w:ascii="Arial" w:hAnsi="Arial" w:cs="Arial"/>
                <w:sz w:val="18"/>
                <w:szCs w:val="18"/>
              </w:rPr>
            </w:pPr>
          </w:p>
        </w:tc>
        <w:tc>
          <w:tcPr>
            <w:tcW w:w="1417" w:type="dxa"/>
            <w:tcBorders>
              <w:top w:val="nil"/>
              <w:left w:val="nil"/>
              <w:bottom w:val="nil"/>
              <w:right w:val="nil"/>
            </w:tcBorders>
            <w:shd w:val="clear" w:color="auto" w:fill="FAFAFA"/>
          </w:tcPr>
          <w:p w14:paraId="3386A23B" w14:textId="77777777" w:rsidR="00E10620" w:rsidRPr="0017655A" w:rsidRDefault="00E10620" w:rsidP="002662BE">
            <w:pPr>
              <w:spacing w:after="0" w:line="240" w:lineRule="auto"/>
              <w:ind w:left="-40" w:right="-72"/>
              <w:jc w:val="right"/>
              <w:rPr>
                <w:rFonts w:ascii="Arial" w:hAnsi="Arial" w:cs="Arial"/>
                <w:sz w:val="18"/>
                <w:szCs w:val="18"/>
                <w:lang w:val="en-GB"/>
              </w:rPr>
            </w:pPr>
          </w:p>
        </w:tc>
        <w:tc>
          <w:tcPr>
            <w:tcW w:w="1418" w:type="dxa"/>
            <w:tcBorders>
              <w:top w:val="nil"/>
              <w:left w:val="nil"/>
              <w:bottom w:val="nil"/>
              <w:right w:val="nil"/>
            </w:tcBorders>
          </w:tcPr>
          <w:p w14:paraId="4F0A8640" w14:textId="77777777" w:rsidR="00E10620" w:rsidRPr="0017655A" w:rsidRDefault="00E10620" w:rsidP="002662BE">
            <w:pPr>
              <w:spacing w:after="0" w:line="240" w:lineRule="auto"/>
              <w:ind w:left="-40" w:right="-72"/>
              <w:jc w:val="right"/>
              <w:rPr>
                <w:rFonts w:ascii="Arial" w:hAnsi="Arial" w:cs="Arial"/>
                <w:sz w:val="18"/>
                <w:szCs w:val="18"/>
                <w:lang w:val="en-GB"/>
              </w:rPr>
            </w:pPr>
          </w:p>
        </w:tc>
        <w:tc>
          <w:tcPr>
            <w:tcW w:w="1417" w:type="dxa"/>
            <w:tcBorders>
              <w:top w:val="nil"/>
              <w:left w:val="nil"/>
              <w:bottom w:val="nil"/>
              <w:right w:val="nil"/>
            </w:tcBorders>
            <w:shd w:val="clear" w:color="auto" w:fill="FAFAFA"/>
          </w:tcPr>
          <w:p w14:paraId="61CD36C4" w14:textId="77777777" w:rsidR="00E10620" w:rsidRPr="0017655A" w:rsidRDefault="00E10620" w:rsidP="002662BE">
            <w:pPr>
              <w:spacing w:after="0" w:line="240" w:lineRule="auto"/>
              <w:ind w:left="-40" w:right="-72"/>
              <w:jc w:val="right"/>
              <w:rPr>
                <w:rFonts w:ascii="Arial" w:hAnsi="Arial" w:cs="Arial"/>
                <w:sz w:val="18"/>
                <w:szCs w:val="18"/>
                <w:lang w:val="en-GB"/>
              </w:rPr>
            </w:pPr>
          </w:p>
        </w:tc>
        <w:tc>
          <w:tcPr>
            <w:tcW w:w="1418" w:type="dxa"/>
            <w:tcBorders>
              <w:top w:val="nil"/>
              <w:left w:val="nil"/>
              <w:bottom w:val="nil"/>
              <w:right w:val="nil"/>
            </w:tcBorders>
          </w:tcPr>
          <w:p w14:paraId="18BADE2A" w14:textId="77777777" w:rsidR="00E10620" w:rsidRPr="0017655A" w:rsidRDefault="00E10620" w:rsidP="002662BE">
            <w:pPr>
              <w:spacing w:after="0" w:line="240" w:lineRule="auto"/>
              <w:ind w:left="-40" w:right="-72"/>
              <w:jc w:val="right"/>
              <w:rPr>
                <w:rFonts w:ascii="Arial" w:hAnsi="Arial" w:cs="Arial"/>
                <w:sz w:val="18"/>
                <w:szCs w:val="18"/>
                <w:lang w:val="en-GB"/>
              </w:rPr>
            </w:pPr>
          </w:p>
        </w:tc>
      </w:tr>
      <w:tr w:rsidR="00E10620" w:rsidRPr="002662BE" w14:paraId="07505066" w14:textId="77777777" w:rsidTr="00026324">
        <w:tc>
          <w:tcPr>
            <w:tcW w:w="3231" w:type="dxa"/>
            <w:tcBorders>
              <w:top w:val="nil"/>
              <w:left w:val="nil"/>
              <w:bottom w:val="nil"/>
              <w:right w:val="nil"/>
            </w:tcBorders>
          </w:tcPr>
          <w:p w14:paraId="404B244D" w14:textId="5D88D87C" w:rsidR="00E10620" w:rsidRPr="002662BE" w:rsidRDefault="00E10620" w:rsidP="00DA31CA">
            <w:pPr>
              <w:spacing w:after="0" w:line="240" w:lineRule="auto"/>
              <w:ind w:left="-105"/>
              <w:rPr>
                <w:rFonts w:ascii="Arial" w:hAnsi="Arial" w:cs="Arial"/>
                <w:b/>
                <w:bCs/>
                <w:sz w:val="18"/>
                <w:szCs w:val="18"/>
              </w:rPr>
            </w:pPr>
            <w:r>
              <w:rPr>
                <w:rFonts w:ascii="Arial" w:hAnsi="Arial" w:cs="Arial"/>
                <w:b/>
                <w:bCs/>
                <w:sz w:val="18"/>
                <w:szCs w:val="18"/>
              </w:rPr>
              <w:t>Lease liabilities</w:t>
            </w:r>
          </w:p>
        </w:tc>
        <w:tc>
          <w:tcPr>
            <w:tcW w:w="1417" w:type="dxa"/>
            <w:tcBorders>
              <w:top w:val="nil"/>
              <w:left w:val="nil"/>
              <w:bottom w:val="nil"/>
              <w:right w:val="nil"/>
            </w:tcBorders>
            <w:shd w:val="clear" w:color="auto" w:fill="FAFAFA"/>
          </w:tcPr>
          <w:p w14:paraId="1DBC61DC" w14:textId="77777777" w:rsidR="00E10620" w:rsidRPr="002662BE" w:rsidRDefault="00E10620" w:rsidP="00DA31CA">
            <w:pPr>
              <w:spacing w:after="0" w:line="240" w:lineRule="auto"/>
              <w:ind w:left="-40" w:right="-72"/>
              <w:jc w:val="right"/>
              <w:rPr>
                <w:rFonts w:ascii="Arial" w:hAnsi="Arial" w:cs="Arial"/>
                <w:sz w:val="18"/>
                <w:szCs w:val="18"/>
              </w:rPr>
            </w:pPr>
          </w:p>
        </w:tc>
        <w:tc>
          <w:tcPr>
            <w:tcW w:w="1418" w:type="dxa"/>
            <w:tcBorders>
              <w:top w:val="nil"/>
              <w:left w:val="nil"/>
              <w:bottom w:val="nil"/>
              <w:right w:val="nil"/>
            </w:tcBorders>
          </w:tcPr>
          <w:p w14:paraId="5F02FE20" w14:textId="77777777" w:rsidR="00E10620" w:rsidRPr="002662BE" w:rsidRDefault="00E10620" w:rsidP="00DA31CA">
            <w:pPr>
              <w:spacing w:after="0" w:line="240" w:lineRule="auto"/>
              <w:ind w:left="-40" w:right="-72"/>
              <w:jc w:val="right"/>
              <w:rPr>
                <w:rFonts w:ascii="Arial" w:hAnsi="Arial" w:cs="Arial"/>
                <w:sz w:val="18"/>
                <w:szCs w:val="18"/>
              </w:rPr>
            </w:pPr>
          </w:p>
        </w:tc>
        <w:tc>
          <w:tcPr>
            <w:tcW w:w="1417" w:type="dxa"/>
            <w:tcBorders>
              <w:top w:val="nil"/>
              <w:left w:val="nil"/>
              <w:bottom w:val="nil"/>
              <w:right w:val="nil"/>
            </w:tcBorders>
            <w:shd w:val="clear" w:color="auto" w:fill="FAFAFA"/>
          </w:tcPr>
          <w:p w14:paraId="10DBFD3A" w14:textId="77777777" w:rsidR="00E10620" w:rsidRPr="002662BE" w:rsidRDefault="00E10620" w:rsidP="00DA31CA">
            <w:pPr>
              <w:spacing w:after="0" w:line="240" w:lineRule="auto"/>
              <w:ind w:left="-40" w:right="-72"/>
              <w:jc w:val="right"/>
              <w:rPr>
                <w:rFonts w:ascii="Arial" w:hAnsi="Arial" w:cs="Arial"/>
                <w:sz w:val="18"/>
                <w:szCs w:val="18"/>
              </w:rPr>
            </w:pPr>
          </w:p>
        </w:tc>
        <w:tc>
          <w:tcPr>
            <w:tcW w:w="1418" w:type="dxa"/>
            <w:tcBorders>
              <w:top w:val="nil"/>
              <w:left w:val="nil"/>
              <w:bottom w:val="nil"/>
              <w:right w:val="nil"/>
            </w:tcBorders>
          </w:tcPr>
          <w:p w14:paraId="628E4740" w14:textId="77777777" w:rsidR="00E10620" w:rsidRPr="002662BE" w:rsidRDefault="00E10620" w:rsidP="00DA31CA">
            <w:pPr>
              <w:spacing w:after="0" w:line="240" w:lineRule="auto"/>
              <w:ind w:left="-40" w:right="-72"/>
              <w:jc w:val="right"/>
              <w:rPr>
                <w:rFonts w:ascii="Arial" w:hAnsi="Arial" w:cs="Arial"/>
                <w:b/>
                <w:bCs/>
                <w:sz w:val="18"/>
                <w:szCs w:val="18"/>
              </w:rPr>
            </w:pPr>
          </w:p>
        </w:tc>
      </w:tr>
      <w:tr w:rsidR="00E10620" w:rsidRPr="002662BE" w14:paraId="6A660059" w14:textId="77777777" w:rsidTr="00026324">
        <w:tc>
          <w:tcPr>
            <w:tcW w:w="3231" w:type="dxa"/>
            <w:tcBorders>
              <w:top w:val="nil"/>
              <w:left w:val="nil"/>
              <w:bottom w:val="nil"/>
              <w:right w:val="nil"/>
            </w:tcBorders>
          </w:tcPr>
          <w:p w14:paraId="2F290CFB" w14:textId="6F7DCCA7" w:rsidR="00E10620" w:rsidRPr="002662BE" w:rsidRDefault="00E10620" w:rsidP="00DA31CA">
            <w:pPr>
              <w:spacing w:after="0" w:line="240" w:lineRule="auto"/>
              <w:ind w:left="-105"/>
              <w:rPr>
                <w:rFonts w:ascii="Arial" w:hAnsi="Arial" w:cs="Arial"/>
                <w:sz w:val="18"/>
                <w:szCs w:val="18"/>
              </w:rPr>
            </w:pPr>
            <w:r>
              <w:rPr>
                <w:rFonts w:ascii="Arial" w:hAnsi="Arial" w:cs="Arial"/>
                <w:sz w:val="18"/>
                <w:szCs w:val="18"/>
              </w:rPr>
              <w:t>Other related parties</w:t>
            </w:r>
          </w:p>
        </w:tc>
        <w:tc>
          <w:tcPr>
            <w:tcW w:w="1417" w:type="dxa"/>
            <w:tcBorders>
              <w:top w:val="nil"/>
              <w:left w:val="nil"/>
              <w:bottom w:val="nil"/>
              <w:right w:val="nil"/>
            </w:tcBorders>
            <w:shd w:val="clear" w:color="auto" w:fill="FAFAFA"/>
          </w:tcPr>
          <w:p w14:paraId="54E3CE4D" w14:textId="72014B08" w:rsidR="00E10620" w:rsidRPr="002662BE" w:rsidRDefault="00E10620" w:rsidP="00DA31CA">
            <w:pPr>
              <w:spacing w:after="0" w:line="240" w:lineRule="auto"/>
              <w:ind w:left="-40" w:right="-72"/>
              <w:jc w:val="right"/>
              <w:rPr>
                <w:rFonts w:ascii="Arial" w:hAnsi="Arial" w:cs="Arial"/>
                <w:sz w:val="18"/>
                <w:szCs w:val="18"/>
              </w:rPr>
            </w:pPr>
            <w:r>
              <w:rPr>
                <w:rFonts w:ascii="Arial" w:hAnsi="Arial" w:cs="Arial"/>
                <w:sz w:val="18"/>
                <w:szCs w:val="18"/>
              </w:rPr>
              <w:t>983,223</w:t>
            </w:r>
          </w:p>
        </w:tc>
        <w:tc>
          <w:tcPr>
            <w:tcW w:w="1418" w:type="dxa"/>
            <w:tcBorders>
              <w:top w:val="nil"/>
              <w:left w:val="nil"/>
              <w:bottom w:val="nil"/>
              <w:right w:val="nil"/>
            </w:tcBorders>
          </w:tcPr>
          <w:p w14:paraId="426E4700" w14:textId="77777777" w:rsidR="00E10620" w:rsidRPr="002662BE" w:rsidRDefault="00E10620" w:rsidP="00DA31CA">
            <w:pPr>
              <w:spacing w:after="0" w:line="240" w:lineRule="auto"/>
              <w:ind w:left="-40" w:right="-72"/>
              <w:jc w:val="right"/>
              <w:rPr>
                <w:rFonts w:ascii="Arial" w:hAnsi="Arial" w:cs="Arial"/>
                <w:sz w:val="18"/>
                <w:szCs w:val="18"/>
              </w:rPr>
            </w:pPr>
            <w:r w:rsidRPr="002662BE">
              <w:rPr>
                <w:rFonts w:ascii="Arial" w:hAnsi="Arial" w:cs="Arial"/>
                <w:sz w:val="18"/>
                <w:szCs w:val="18"/>
              </w:rPr>
              <w:t>-</w:t>
            </w:r>
          </w:p>
        </w:tc>
        <w:tc>
          <w:tcPr>
            <w:tcW w:w="1417" w:type="dxa"/>
            <w:tcBorders>
              <w:top w:val="nil"/>
              <w:left w:val="nil"/>
              <w:bottom w:val="nil"/>
              <w:right w:val="nil"/>
            </w:tcBorders>
            <w:shd w:val="clear" w:color="auto" w:fill="FAFAFA"/>
          </w:tcPr>
          <w:p w14:paraId="1BA69B7A" w14:textId="4F6CD6AC" w:rsidR="00E10620" w:rsidRPr="002662BE" w:rsidRDefault="00E10620" w:rsidP="00DA31CA">
            <w:pPr>
              <w:spacing w:after="0" w:line="240" w:lineRule="auto"/>
              <w:ind w:left="-40" w:right="-72"/>
              <w:jc w:val="right"/>
              <w:rPr>
                <w:rFonts w:ascii="Arial" w:hAnsi="Arial" w:cs="Arial"/>
                <w:sz w:val="18"/>
                <w:szCs w:val="18"/>
              </w:rPr>
            </w:pPr>
            <w:r>
              <w:rPr>
                <w:rFonts w:ascii="Arial" w:hAnsi="Arial" w:cs="Arial"/>
                <w:sz w:val="18"/>
                <w:szCs w:val="18"/>
                <w:lang w:val="en-GB"/>
              </w:rPr>
              <w:t>983,223</w:t>
            </w:r>
          </w:p>
        </w:tc>
        <w:tc>
          <w:tcPr>
            <w:tcW w:w="1418" w:type="dxa"/>
            <w:tcBorders>
              <w:top w:val="nil"/>
              <w:left w:val="nil"/>
              <w:bottom w:val="nil"/>
              <w:right w:val="nil"/>
            </w:tcBorders>
          </w:tcPr>
          <w:p w14:paraId="61A74DF1" w14:textId="77CF66AC" w:rsidR="00E10620" w:rsidRPr="002662BE" w:rsidRDefault="00E10620" w:rsidP="00DA31CA">
            <w:pPr>
              <w:spacing w:after="0" w:line="240" w:lineRule="auto"/>
              <w:ind w:left="-40" w:right="-72"/>
              <w:jc w:val="right"/>
              <w:rPr>
                <w:rFonts w:ascii="Arial" w:hAnsi="Arial" w:cs="Arial"/>
                <w:sz w:val="18"/>
                <w:szCs w:val="18"/>
              </w:rPr>
            </w:pPr>
            <w:r>
              <w:rPr>
                <w:rFonts w:ascii="Arial" w:hAnsi="Arial" w:cs="Arial"/>
                <w:sz w:val="18"/>
                <w:szCs w:val="18"/>
                <w:lang w:val="en-GB"/>
              </w:rPr>
              <w:t>-</w:t>
            </w:r>
          </w:p>
        </w:tc>
      </w:tr>
    </w:tbl>
    <w:p w14:paraId="40EDF64F" w14:textId="77777777" w:rsidR="00B03E9D" w:rsidRPr="002662BE" w:rsidRDefault="00B03E9D" w:rsidP="00F00C7B">
      <w:pPr>
        <w:spacing w:after="0" w:line="240" w:lineRule="auto"/>
        <w:jc w:val="both"/>
        <w:rPr>
          <w:rFonts w:ascii="Arial" w:eastAsia="Arial Unicode MS" w:hAnsi="Arial" w:cs="Arial"/>
          <w:b/>
          <w:bCs/>
          <w:color w:val="D04A02"/>
          <w:sz w:val="18"/>
          <w:szCs w:val="18"/>
          <w:lang w:bidi="th-TH"/>
        </w:rPr>
      </w:pPr>
    </w:p>
    <w:p w14:paraId="01C1367B" w14:textId="10007EC2" w:rsidR="00F00C7B" w:rsidRPr="002F2586" w:rsidRDefault="00F00C7B" w:rsidP="000D1C22">
      <w:pPr>
        <w:pStyle w:val="ListParagraph"/>
        <w:numPr>
          <w:ilvl w:val="0"/>
          <w:numId w:val="4"/>
        </w:numPr>
        <w:spacing w:after="0" w:line="240" w:lineRule="auto"/>
        <w:ind w:left="540" w:hanging="540"/>
        <w:jc w:val="both"/>
        <w:rPr>
          <w:rFonts w:ascii="Arial" w:eastAsia="Arial Unicode MS" w:hAnsi="Arial" w:cs="Arial"/>
          <w:b/>
          <w:bCs/>
          <w:color w:val="CF4A02"/>
          <w:sz w:val="18"/>
          <w:szCs w:val="18"/>
          <w:lang w:bidi="th-TH"/>
        </w:rPr>
      </w:pPr>
      <w:r w:rsidRPr="002F2586">
        <w:rPr>
          <w:rFonts w:ascii="Arial" w:eastAsia="Arial Unicode MS" w:hAnsi="Arial" w:cs="Arial"/>
          <w:b/>
          <w:bCs/>
          <w:color w:val="CF4A02"/>
          <w:sz w:val="18"/>
          <w:szCs w:val="18"/>
          <w:lang w:bidi="th-TH"/>
        </w:rPr>
        <w:t>Short-te</w:t>
      </w:r>
      <w:r w:rsidR="002157F5">
        <w:rPr>
          <w:rFonts w:ascii="Arial" w:eastAsia="Arial Unicode MS" w:hAnsi="Arial" w:cs="Arial"/>
          <w:b/>
          <w:bCs/>
          <w:color w:val="CF4A02"/>
          <w:sz w:val="18"/>
          <w:szCs w:val="18"/>
          <w:lang w:bidi="th-TH"/>
        </w:rPr>
        <w:t>r</w:t>
      </w:r>
      <w:r w:rsidRPr="002F2586">
        <w:rPr>
          <w:rFonts w:ascii="Arial" w:eastAsia="Arial Unicode MS" w:hAnsi="Arial" w:cs="Arial"/>
          <w:b/>
          <w:bCs/>
          <w:color w:val="CF4A02"/>
          <w:sz w:val="18"/>
          <w:szCs w:val="18"/>
          <w:lang w:bidi="th-TH"/>
        </w:rPr>
        <w:t>m loans to related parties</w:t>
      </w:r>
    </w:p>
    <w:p w14:paraId="6C53B1FF" w14:textId="77777777" w:rsidR="00F00C7B" w:rsidRPr="002662BE" w:rsidRDefault="00F00C7B" w:rsidP="000D1C22">
      <w:pPr>
        <w:spacing w:after="0" w:line="240" w:lineRule="auto"/>
        <w:ind w:left="540"/>
        <w:jc w:val="both"/>
        <w:rPr>
          <w:rFonts w:ascii="Arial" w:eastAsia="Arial Unicode MS" w:hAnsi="Arial" w:cs="Arial"/>
          <w:b/>
          <w:bCs/>
          <w:sz w:val="18"/>
          <w:szCs w:val="18"/>
          <w:lang w:bidi="th-TH"/>
        </w:rPr>
      </w:pPr>
    </w:p>
    <w:p w14:paraId="61E06F02" w14:textId="3FF5DC0B" w:rsidR="00F00C7B" w:rsidRPr="002662BE" w:rsidRDefault="00F00C7B" w:rsidP="000D1C22">
      <w:pPr>
        <w:spacing w:after="0" w:line="240" w:lineRule="auto"/>
        <w:ind w:left="540"/>
        <w:jc w:val="both"/>
        <w:rPr>
          <w:rFonts w:ascii="Arial" w:eastAsia="Arial Unicode MS" w:hAnsi="Arial" w:cs="Arial"/>
          <w:b/>
          <w:bCs/>
          <w:sz w:val="18"/>
          <w:szCs w:val="18"/>
          <w:lang w:bidi="th-TH"/>
        </w:rPr>
      </w:pPr>
      <w:r w:rsidRPr="002662BE">
        <w:rPr>
          <w:rFonts w:ascii="Arial" w:eastAsia="Arial Unicode MS" w:hAnsi="Arial" w:cs="Arial"/>
          <w:sz w:val="18"/>
          <w:szCs w:val="18"/>
          <w:lang w:bidi="th-TH"/>
        </w:rPr>
        <w:t>The movements of short-term loans to related parties for the</w:t>
      </w:r>
      <w:r w:rsidR="008443F3">
        <w:rPr>
          <w:rFonts w:ascii="Arial" w:eastAsia="Arial Unicode MS" w:hAnsi="Arial" w:cs="Arial"/>
          <w:sz w:val="18"/>
          <w:szCs w:val="18"/>
          <w:lang w:bidi="th-TH"/>
        </w:rPr>
        <w:t xml:space="preserve"> three</w:t>
      </w:r>
      <w:r w:rsidRPr="002662BE">
        <w:rPr>
          <w:rFonts w:ascii="Arial" w:eastAsia="Arial Unicode MS" w:hAnsi="Arial" w:cs="Arial"/>
          <w:sz w:val="18"/>
          <w:szCs w:val="18"/>
          <w:lang w:bidi="th-TH"/>
        </w:rPr>
        <w:t xml:space="preserve">-month period ended </w:t>
      </w:r>
      <w:r w:rsidR="0017655A" w:rsidRPr="0017655A">
        <w:rPr>
          <w:rFonts w:ascii="Arial" w:eastAsia="Arial Unicode MS" w:hAnsi="Arial" w:cs="Arial"/>
          <w:sz w:val="18"/>
          <w:szCs w:val="18"/>
          <w:lang w:val="en-GB" w:bidi="th-TH"/>
        </w:rPr>
        <w:t>31</w:t>
      </w:r>
      <w:r w:rsidRPr="002662BE">
        <w:rPr>
          <w:rFonts w:ascii="Arial" w:eastAsia="Arial Unicode MS" w:hAnsi="Arial" w:cs="Arial"/>
          <w:sz w:val="18"/>
          <w:szCs w:val="18"/>
          <w:lang w:bidi="th-TH"/>
        </w:rPr>
        <w:t xml:space="preserve"> March </w:t>
      </w:r>
      <w:r w:rsidR="0017655A" w:rsidRPr="0017655A">
        <w:rPr>
          <w:rFonts w:ascii="Arial" w:eastAsia="Arial Unicode MS" w:hAnsi="Arial" w:cs="Arial"/>
          <w:sz w:val="18"/>
          <w:szCs w:val="18"/>
          <w:lang w:val="en-GB" w:bidi="th-TH"/>
        </w:rPr>
        <w:t>2020</w:t>
      </w:r>
      <w:r w:rsidR="002157F5">
        <w:rPr>
          <w:rFonts w:ascii="Arial" w:eastAsia="Arial Unicode MS" w:hAnsi="Arial" w:cs="Arial"/>
          <w:sz w:val="18"/>
          <w:szCs w:val="18"/>
          <w:lang w:bidi="th-TH"/>
        </w:rPr>
        <w:t xml:space="preserve"> and </w:t>
      </w:r>
      <w:r w:rsidR="0017655A" w:rsidRPr="0017655A">
        <w:rPr>
          <w:rFonts w:ascii="Arial" w:eastAsia="Arial Unicode MS" w:hAnsi="Arial" w:cs="Arial"/>
          <w:sz w:val="18"/>
          <w:szCs w:val="18"/>
          <w:lang w:val="en-GB" w:bidi="th-TH"/>
        </w:rPr>
        <w:t>2019</w:t>
      </w:r>
      <w:r w:rsidRPr="002662BE">
        <w:rPr>
          <w:rFonts w:ascii="Arial" w:eastAsia="Arial Unicode MS" w:hAnsi="Arial" w:cs="Arial"/>
          <w:sz w:val="18"/>
          <w:szCs w:val="18"/>
          <w:lang w:bidi="th-TH"/>
        </w:rPr>
        <w:t xml:space="preserve"> are as follows:</w:t>
      </w:r>
    </w:p>
    <w:p w14:paraId="7A0F9BBB" w14:textId="77777777" w:rsidR="00F00C7B" w:rsidRPr="002662BE" w:rsidRDefault="00F00C7B" w:rsidP="000D1C22">
      <w:pPr>
        <w:spacing w:after="0" w:line="240" w:lineRule="auto"/>
        <w:ind w:left="540"/>
        <w:jc w:val="both"/>
        <w:rPr>
          <w:rFonts w:ascii="Arial" w:eastAsia="Arial Unicode MS" w:hAnsi="Arial" w:cs="Arial"/>
          <w:b/>
          <w:bCs/>
          <w:sz w:val="18"/>
          <w:szCs w:val="18"/>
          <w:lang w:bidi="th-TH"/>
        </w:rPr>
      </w:pPr>
    </w:p>
    <w:tbl>
      <w:tblPr>
        <w:tblW w:w="9032"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8"/>
        <w:gridCol w:w="1417"/>
        <w:gridCol w:w="1417"/>
      </w:tblGrid>
      <w:tr w:rsidR="00F00C7B" w:rsidRPr="002662BE" w14:paraId="3E8C591F" w14:textId="77777777" w:rsidTr="00026324">
        <w:tc>
          <w:tcPr>
            <w:tcW w:w="6198" w:type="dxa"/>
            <w:tcBorders>
              <w:top w:val="nil"/>
              <w:left w:val="nil"/>
              <w:bottom w:val="nil"/>
              <w:right w:val="nil"/>
            </w:tcBorders>
            <w:shd w:val="clear" w:color="auto" w:fill="auto"/>
          </w:tcPr>
          <w:p w14:paraId="43D64660" w14:textId="77777777" w:rsidR="00F00C7B" w:rsidRPr="002662BE" w:rsidRDefault="00F00C7B" w:rsidP="000D1C22">
            <w:pPr>
              <w:spacing w:after="0" w:line="240" w:lineRule="auto"/>
              <w:ind w:left="4"/>
              <w:jc w:val="both"/>
              <w:rPr>
                <w:rFonts w:ascii="Arial" w:hAnsi="Arial" w:cs="Arial"/>
                <w:b/>
                <w:bCs/>
                <w:sz w:val="18"/>
                <w:szCs w:val="18"/>
              </w:rPr>
            </w:pPr>
          </w:p>
        </w:tc>
        <w:tc>
          <w:tcPr>
            <w:tcW w:w="2834" w:type="dxa"/>
            <w:gridSpan w:val="2"/>
            <w:tcBorders>
              <w:top w:val="single" w:sz="4" w:space="0" w:color="auto"/>
              <w:left w:val="nil"/>
              <w:bottom w:val="single" w:sz="4" w:space="0" w:color="auto"/>
              <w:right w:val="nil"/>
            </w:tcBorders>
            <w:shd w:val="clear" w:color="auto" w:fill="auto"/>
            <w:hideMark/>
          </w:tcPr>
          <w:p w14:paraId="0E56AB04" w14:textId="77777777" w:rsidR="00F00C7B" w:rsidRPr="002662BE" w:rsidRDefault="00F00C7B" w:rsidP="002662BE">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Separate </w:t>
            </w:r>
          </w:p>
          <w:p w14:paraId="2DEB7FA3" w14:textId="77777777" w:rsidR="00F00C7B" w:rsidRPr="002662BE" w:rsidRDefault="00F00C7B" w:rsidP="002662BE">
            <w:pPr>
              <w:spacing w:after="0" w:line="240" w:lineRule="auto"/>
              <w:ind w:left="-40" w:right="-72"/>
              <w:jc w:val="center"/>
              <w:rPr>
                <w:rFonts w:ascii="Arial" w:hAnsi="Arial" w:cs="Arial"/>
                <w:b/>
                <w:bCs/>
                <w:sz w:val="18"/>
                <w:szCs w:val="18"/>
              </w:rPr>
            </w:pPr>
            <w:r w:rsidRPr="002662BE">
              <w:rPr>
                <w:rFonts w:ascii="Arial" w:hAnsi="Arial" w:cs="Arial"/>
                <w:b/>
                <w:bCs/>
                <w:sz w:val="18"/>
                <w:szCs w:val="18"/>
              </w:rPr>
              <w:t>financial information</w:t>
            </w:r>
          </w:p>
        </w:tc>
      </w:tr>
      <w:tr w:rsidR="00F00C7B" w:rsidRPr="002662BE" w14:paraId="6E6464BB" w14:textId="77777777" w:rsidTr="00026324">
        <w:tc>
          <w:tcPr>
            <w:tcW w:w="6198" w:type="dxa"/>
            <w:tcBorders>
              <w:top w:val="nil"/>
              <w:left w:val="nil"/>
              <w:bottom w:val="nil"/>
              <w:right w:val="nil"/>
            </w:tcBorders>
            <w:shd w:val="clear" w:color="auto" w:fill="auto"/>
          </w:tcPr>
          <w:p w14:paraId="2943C9FD" w14:textId="77777777" w:rsidR="00F00C7B" w:rsidRPr="002662BE" w:rsidRDefault="00F00C7B" w:rsidP="000D1C22">
            <w:pPr>
              <w:spacing w:after="0" w:line="240" w:lineRule="auto"/>
              <w:ind w:left="4"/>
              <w:jc w:val="both"/>
              <w:rPr>
                <w:rFonts w:ascii="Arial" w:hAnsi="Arial" w:cs="Arial"/>
                <w:b/>
                <w:bCs/>
                <w:sz w:val="18"/>
                <w:szCs w:val="18"/>
              </w:rPr>
            </w:pPr>
          </w:p>
        </w:tc>
        <w:tc>
          <w:tcPr>
            <w:tcW w:w="1417" w:type="dxa"/>
            <w:tcBorders>
              <w:top w:val="single" w:sz="4" w:space="0" w:color="auto"/>
              <w:left w:val="nil"/>
              <w:bottom w:val="nil"/>
              <w:right w:val="nil"/>
            </w:tcBorders>
            <w:shd w:val="clear" w:color="auto" w:fill="auto"/>
            <w:hideMark/>
          </w:tcPr>
          <w:p w14:paraId="28A8AC94" w14:textId="27CDCAB1" w:rsidR="00F00C7B" w:rsidRPr="002662BE" w:rsidRDefault="0017655A" w:rsidP="002662BE">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2020</w:t>
            </w:r>
          </w:p>
        </w:tc>
        <w:tc>
          <w:tcPr>
            <w:tcW w:w="1417" w:type="dxa"/>
            <w:tcBorders>
              <w:top w:val="single" w:sz="4" w:space="0" w:color="auto"/>
              <w:left w:val="nil"/>
              <w:bottom w:val="nil"/>
              <w:right w:val="nil"/>
            </w:tcBorders>
            <w:shd w:val="clear" w:color="auto" w:fill="auto"/>
            <w:hideMark/>
          </w:tcPr>
          <w:p w14:paraId="69F1700C" w14:textId="735F5DD4" w:rsidR="00F00C7B" w:rsidRPr="002662BE" w:rsidRDefault="0017655A" w:rsidP="002662BE">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2019</w:t>
            </w:r>
          </w:p>
        </w:tc>
      </w:tr>
      <w:tr w:rsidR="00F00C7B" w:rsidRPr="002662BE" w14:paraId="4CB06912" w14:textId="77777777" w:rsidTr="00026324">
        <w:tc>
          <w:tcPr>
            <w:tcW w:w="6198" w:type="dxa"/>
            <w:tcBorders>
              <w:top w:val="nil"/>
              <w:left w:val="nil"/>
              <w:bottom w:val="nil"/>
              <w:right w:val="nil"/>
            </w:tcBorders>
            <w:shd w:val="clear" w:color="auto" w:fill="auto"/>
          </w:tcPr>
          <w:p w14:paraId="1C795B1D" w14:textId="77777777" w:rsidR="00F00C7B" w:rsidRPr="002662BE" w:rsidRDefault="00F00C7B" w:rsidP="000D1C22">
            <w:pPr>
              <w:spacing w:after="0" w:line="240" w:lineRule="auto"/>
              <w:ind w:left="4"/>
              <w:jc w:val="both"/>
              <w:rPr>
                <w:rFonts w:ascii="Arial" w:hAnsi="Arial" w:cs="Arial"/>
                <w:b/>
                <w:bCs/>
                <w:sz w:val="18"/>
                <w:szCs w:val="18"/>
              </w:rPr>
            </w:pPr>
          </w:p>
        </w:tc>
        <w:tc>
          <w:tcPr>
            <w:tcW w:w="1417" w:type="dxa"/>
            <w:tcBorders>
              <w:top w:val="nil"/>
              <w:left w:val="nil"/>
              <w:bottom w:val="single" w:sz="4" w:space="0" w:color="auto"/>
              <w:right w:val="nil"/>
            </w:tcBorders>
            <w:shd w:val="clear" w:color="auto" w:fill="auto"/>
            <w:hideMark/>
          </w:tcPr>
          <w:p w14:paraId="76A920B4" w14:textId="76CA4623" w:rsidR="00F00C7B" w:rsidRPr="002662BE" w:rsidRDefault="00F00C7B" w:rsidP="002662BE">
            <w:pPr>
              <w:spacing w:after="0" w:line="240" w:lineRule="auto"/>
              <w:ind w:left="-40" w:right="-72"/>
              <w:jc w:val="right"/>
              <w:rPr>
                <w:rFonts w:ascii="Arial" w:hAnsi="Arial" w:cs="Arial"/>
                <w:b/>
                <w:bCs/>
                <w:sz w:val="18"/>
                <w:szCs w:val="18"/>
              </w:rPr>
            </w:pPr>
            <w:r w:rsidRPr="002662BE">
              <w:rPr>
                <w:rFonts w:ascii="Arial" w:hAnsi="Arial" w:cs="Arial"/>
                <w:b/>
                <w:bCs/>
                <w:sz w:val="18"/>
                <w:szCs w:val="18"/>
              </w:rPr>
              <w:t>Baht ’</w:t>
            </w:r>
            <w:r w:rsidR="0017655A" w:rsidRPr="0017655A">
              <w:rPr>
                <w:rFonts w:ascii="Arial" w:hAnsi="Arial" w:cs="Arial"/>
                <w:b/>
                <w:bCs/>
                <w:sz w:val="18"/>
                <w:szCs w:val="18"/>
                <w:lang w:val="en-GB"/>
              </w:rPr>
              <w:t>000</w:t>
            </w:r>
          </w:p>
        </w:tc>
        <w:tc>
          <w:tcPr>
            <w:tcW w:w="1417" w:type="dxa"/>
            <w:tcBorders>
              <w:top w:val="nil"/>
              <w:left w:val="nil"/>
              <w:bottom w:val="single" w:sz="4" w:space="0" w:color="auto"/>
              <w:right w:val="nil"/>
            </w:tcBorders>
            <w:shd w:val="clear" w:color="auto" w:fill="auto"/>
            <w:hideMark/>
          </w:tcPr>
          <w:p w14:paraId="515889EF" w14:textId="45A116AD" w:rsidR="00F00C7B" w:rsidRPr="002662BE" w:rsidRDefault="00F00C7B" w:rsidP="002662BE">
            <w:pPr>
              <w:spacing w:after="0" w:line="240" w:lineRule="auto"/>
              <w:ind w:left="-40" w:right="-72"/>
              <w:jc w:val="right"/>
              <w:rPr>
                <w:rFonts w:ascii="Arial" w:hAnsi="Arial" w:cs="Arial"/>
                <w:b/>
                <w:bCs/>
                <w:sz w:val="18"/>
                <w:szCs w:val="18"/>
              </w:rPr>
            </w:pPr>
            <w:r w:rsidRPr="002662BE">
              <w:rPr>
                <w:rFonts w:ascii="Arial" w:hAnsi="Arial" w:cs="Arial"/>
                <w:b/>
                <w:bCs/>
                <w:sz w:val="18"/>
                <w:szCs w:val="18"/>
              </w:rPr>
              <w:t>Baht ’</w:t>
            </w:r>
            <w:r w:rsidR="0017655A" w:rsidRPr="0017655A">
              <w:rPr>
                <w:rFonts w:ascii="Arial" w:hAnsi="Arial" w:cs="Arial"/>
                <w:b/>
                <w:bCs/>
                <w:sz w:val="18"/>
                <w:szCs w:val="18"/>
                <w:lang w:val="en-GB"/>
              </w:rPr>
              <w:t>000</w:t>
            </w:r>
          </w:p>
        </w:tc>
      </w:tr>
      <w:tr w:rsidR="00F00C7B" w:rsidRPr="002662BE" w14:paraId="2C42D604" w14:textId="77777777" w:rsidTr="00026324">
        <w:tc>
          <w:tcPr>
            <w:tcW w:w="6198" w:type="dxa"/>
            <w:tcBorders>
              <w:top w:val="nil"/>
              <w:left w:val="nil"/>
              <w:bottom w:val="nil"/>
              <w:right w:val="nil"/>
            </w:tcBorders>
          </w:tcPr>
          <w:p w14:paraId="26BBA9D0" w14:textId="228B9CE1" w:rsidR="00F00C7B" w:rsidRPr="002662BE" w:rsidRDefault="00F00C7B" w:rsidP="000D1C22">
            <w:pPr>
              <w:spacing w:after="0" w:line="240" w:lineRule="auto"/>
              <w:ind w:left="4"/>
              <w:jc w:val="both"/>
              <w:rPr>
                <w:rFonts w:ascii="Arial" w:hAnsi="Arial" w:cs="Arial"/>
                <w:sz w:val="18"/>
                <w:szCs w:val="18"/>
              </w:rPr>
            </w:pPr>
          </w:p>
        </w:tc>
        <w:tc>
          <w:tcPr>
            <w:tcW w:w="1417" w:type="dxa"/>
            <w:tcBorders>
              <w:top w:val="single" w:sz="4" w:space="0" w:color="auto"/>
              <w:left w:val="nil"/>
              <w:bottom w:val="nil"/>
              <w:right w:val="nil"/>
            </w:tcBorders>
            <w:shd w:val="clear" w:color="auto" w:fill="FAFAFA"/>
          </w:tcPr>
          <w:p w14:paraId="086E54FA" w14:textId="4307EFE9" w:rsidR="00F00C7B" w:rsidRPr="002662BE" w:rsidRDefault="00F00C7B" w:rsidP="002662BE">
            <w:pPr>
              <w:spacing w:after="0" w:line="240" w:lineRule="auto"/>
              <w:ind w:left="-40" w:right="-72"/>
              <w:jc w:val="right"/>
              <w:rPr>
                <w:rFonts w:ascii="Arial" w:hAnsi="Arial" w:cs="Arial"/>
                <w:sz w:val="18"/>
                <w:szCs w:val="18"/>
              </w:rPr>
            </w:pPr>
          </w:p>
        </w:tc>
        <w:tc>
          <w:tcPr>
            <w:tcW w:w="1417" w:type="dxa"/>
            <w:tcBorders>
              <w:top w:val="single" w:sz="4" w:space="0" w:color="auto"/>
              <w:left w:val="nil"/>
              <w:bottom w:val="nil"/>
              <w:right w:val="nil"/>
            </w:tcBorders>
          </w:tcPr>
          <w:p w14:paraId="0BBEA815" w14:textId="7AA91141" w:rsidR="00F00C7B" w:rsidRPr="002662BE" w:rsidRDefault="00F00C7B" w:rsidP="002662BE">
            <w:pPr>
              <w:spacing w:after="0" w:line="240" w:lineRule="auto"/>
              <w:ind w:left="-40" w:right="-72"/>
              <w:jc w:val="right"/>
              <w:rPr>
                <w:rFonts w:ascii="Arial" w:hAnsi="Arial" w:cs="Arial"/>
                <w:b/>
                <w:bCs/>
                <w:sz w:val="18"/>
                <w:szCs w:val="18"/>
              </w:rPr>
            </w:pPr>
          </w:p>
        </w:tc>
      </w:tr>
      <w:tr w:rsidR="002F2586" w:rsidRPr="002662BE" w14:paraId="4387EC62" w14:textId="77777777" w:rsidTr="00026324">
        <w:tc>
          <w:tcPr>
            <w:tcW w:w="6198" w:type="dxa"/>
            <w:tcBorders>
              <w:top w:val="nil"/>
              <w:left w:val="nil"/>
              <w:bottom w:val="nil"/>
              <w:right w:val="nil"/>
            </w:tcBorders>
          </w:tcPr>
          <w:p w14:paraId="1B8FE436" w14:textId="2AE11411" w:rsidR="002F2586" w:rsidRPr="002662BE" w:rsidRDefault="002F2586" w:rsidP="000D1C22">
            <w:pPr>
              <w:spacing w:after="0" w:line="240" w:lineRule="auto"/>
              <w:ind w:left="4"/>
              <w:jc w:val="both"/>
              <w:rPr>
                <w:rFonts w:ascii="Arial" w:hAnsi="Arial" w:cs="Arial"/>
                <w:sz w:val="18"/>
                <w:szCs w:val="18"/>
              </w:rPr>
            </w:pPr>
            <w:r w:rsidRPr="002662BE">
              <w:rPr>
                <w:rFonts w:ascii="Arial" w:hAnsi="Arial" w:cs="Arial"/>
                <w:sz w:val="18"/>
                <w:szCs w:val="18"/>
              </w:rPr>
              <w:t>Opening book value</w:t>
            </w:r>
          </w:p>
        </w:tc>
        <w:tc>
          <w:tcPr>
            <w:tcW w:w="1417" w:type="dxa"/>
            <w:tcBorders>
              <w:top w:val="nil"/>
              <w:left w:val="nil"/>
              <w:bottom w:val="nil"/>
              <w:right w:val="nil"/>
            </w:tcBorders>
            <w:shd w:val="clear" w:color="auto" w:fill="FAFAFA"/>
          </w:tcPr>
          <w:p w14:paraId="7A32B80A" w14:textId="0654D6C5" w:rsidR="002F2586" w:rsidRPr="002662BE" w:rsidRDefault="0017655A" w:rsidP="002F2586">
            <w:pPr>
              <w:spacing w:after="0" w:line="240" w:lineRule="auto"/>
              <w:ind w:left="-40" w:right="-72"/>
              <w:jc w:val="right"/>
              <w:rPr>
                <w:rFonts w:ascii="Arial" w:hAnsi="Arial" w:cs="Arial"/>
                <w:sz w:val="18"/>
                <w:szCs w:val="18"/>
              </w:rPr>
            </w:pPr>
            <w:r w:rsidRPr="0017655A">
              <w:rPr>
                <w:rFonts w:ascii="Arial" w:hAnsi="Arial" w:cs="Arial"/>
                <w:sz w:val="18"/>
                <w:szCs w:val="18"/>
                <w:lang w:val="en-GB"/>
              </w:rPr>
              <w:t>6</w:t>
            </w:r>
            <w:r w:rsidR="002F2586" w:rsidRPr="002662BE">
              <w:rPr>
                <w:rFonts w:ascii="Arial" w:hAnsi="Arial" w:cs="Arial"/>
                <w:sz w:val="18"/>
                <w:szCs w:val="18"/>
              </w:rPr>
              <w:t>,</w:t>
            </w:r>
            <w:r w:rsidRPr="0017655A">
              <w:rPr>
                <w:rFonts w:ascii="Arial" w:hAnsi="Arial" w:cs="Arial"/>
                <w:sz w:val="18"/>
                <w:szCs w:val="18"/>
                <w:lang w:val="en-GB"/>
              </w:rPr>
              <w:t>021</w:t>
            </w:r>
          </w:p>
        </w:tc>
        <w:tc>
          <w:tcPr>
            <w:tcW w:w="1417" w:type="dxa"/>
            <w:tcBorders>
              <w:top w:val="nil"/>
              <w:left w:val="nil"/>
              <w:bottom w:val="nil"/>
              <w:right w:val="nil"/>
            </w:tcBorders>
          </w:tcPr>
          <w:p w14:paraId="06CB6254" w14:textId="7EC11BDD" w:rsidR="002F2586" w:rsidRPr="002662BE" w:rsidRDefault="0017655A" w:rsidP="002F2586">
            <w:pPr>
              <w:spacing w:after="0" w:line="240" w:lineRule="auto"/>
              <w:ind w:left="-40" w:right="-72"/>
              <w:jc w:val="right"/>
              <w:rPr>
                <w:rFonts w:ascii="Arial" w:eastAsia="Arial Unicode MS" w:hAnsi="Arial" w:cs="Arial"/>
                <w:sz w:val="18"/>
                <w:szCs w:val="18"/>
              </w:rPr>
            </w:pPr>
            <w:r w:rsidRPr="0017655A">
              <w:rPr>
                <w:rFonts w:ascii="Arial" w:eastAsia="Arial Unicode MS" w:hAnsi="Arial" w:cs="Arial"/>
                <w:sz w:val="18"/>
                <w:szCs w:val="18"/>
                <w:lang w:val="en-GB"/>
              </w:rPr>
              <w:t>436</w:t>
            </w:r>
            <w:r w:rsidR="002F2586" w:rsidRPr="002662BE">
              <w:rPr>
                <w:rFonts w:ascii="Arial" w:eastAsia="Arial Unicode MS" w:hAnsi="Arial" w:cs="Arial"/>
                <w:sz w:val="18"/>
                <w:szCs w:val="18"/>
              </w:rPr>
              <w:t>,</w:t>
            </w:r>
            <w:r w:rsidRPr="0017655A">
              <w:rPr>
                <w:rFonts w:ascii="Arial" w:eastAsia="Arial Unicode MS" w:hAnsi="Arial" w:cs="Arial"/>
                <w:sz w:val="18"/>
                <w:szCs w:val="18"/>
                <w:lang w:val="en-GB"/>
              </w:rPr>
              <w:t>394</w:t>
            </w:r>
          </w:p>
        </w:tc>
      </w:tr>
      <w:tr w:rsidR="002F2586" w:rsidRPr="002662BE" w14:paraId="0F637022" w14:textId="77777777" w:rsidTr="00026324">
        <w:tc>
          <w:tcPr>
            <w:tcW w:w="6198" w:type="dxa"/>
            <w:tcBorders>
              <w:top w:val="nil"/>
              <w:left w:val="nil"/>
              <w:bottom w:val="nil"/>
              <w:right w:val="nil"/>
            </w:tcBorders>
          </w:tcPr>
          <w:p w14:paraId="1B192DA0" w14:textId="0C988D5B" w:rsidR="002F2586" w:rsidRPr="002662BE" w:rsidRDefault="008443F3" w:rsidP="000D1C22">
            <w:pPr>
              <w:spacing w:after="0" w:line="240" w:lineRule="auto"/>
              <w:ind w:left="4"/>
              <w:rPr>
                <w:rFonts w:ascii="Arial" w:hAnsi="Arial" w:cs="Arial"/>
                <w:spacing w:val="-8"/>
                <w:sz w:val="18"/>
                <w:szCs w:val="18"/>
              </w:rPr>
            </w:pPr>
            <w:r w:rsidRPr="008443F3">
              <w:rPr>
                <w:rFonts w:ascii="Arial" w:hAnsi="Arial" w:cs="Arial"/>
                <w:sz w:val="18"/>
                <w:szCs w:val="18"/>
              </w:rPr>
              <w:t>Additions</w:t>
            </w:r>
            <w:r w:rsidR="002F2586" w:rsidRPr="002662BE">
              <w:rPr>
                <w:rFonts w:ascii="Arial" w:hAnsi="Arial" w:cs="Arial"/>
                <w:spacing w:val="-8"/>
                <w:sz w:val="18"/>
                <w:szCs w:val="18"/>
              </w:rPr>
              <w:t xml:space="preserve"> during the period</w:t>
            </w:r>
          </w:p>
        </w:tc>
        <w:tc>
          <w:tcPr>
            <w:tcW w:w="1417" w:type="dxa"/>
            <w:tcBorders>
              <w:top w:val="nil"/>
              <w:left w:val="nil"/>
              <w:bottom w:val="nil"/>
              <w:right w:val="nil"/>
            </w:tcBorders>
            <w:shd w:val="clear" w:color="auto" w:fill="FAFAFA"/>
          </w:tcPr>
          <w:p w14:paraId="2FF80242" w14:textId="4178B3A2" w:rsidR="002F2586" w:rsidRPr="002662BE" w:rsidRDefault="0017655A" w:rsidP="002F2586">
            <w:pPr>
              <w:spacing w:after="0" w:line="240" w:lineRule="auto"/>
              <w:ind w:left="-40" w:right="-72"/>
              <w:jc w:val="right"/>
              <w:rPr>
                <w:rFonts w:ascii="Arial" w:hAnsi="Arial" w:cs="Arial"/>
                <w:sz w:val="18"/>
                <w:szCs w:val="18"/>
              </w:rPr>
            </w:pPr>
            <w:r w:rsidRPr="0017655A">
              <w:rPr>
                <w:rFonts w:ascii="Arial" w:hAnsi="Arial" w:cs="Arial"/>
                <w:sz w:val="18"/>
                <w:szCs w:val="18"/>
                <w:lang w:val="en-GB"/>
              </w:rPr>
              <w:t>67</w:t>
            </w:r>
            <w:r w:rsidR="002F2586" w:rsidRPr="002662BE">
              <w:rPr>
                <w:rFonts w:ascii="Arial" w:hAnsi="Arial" w:cs="Arial"/>
                <w:sz w:val="18"/>
                <w:szCs w:val="18"/>
              </w:rPr>
              <w:t>,</w:t>
            </w:r>
            <w:r w:rsidRPr="0017655A">
              <w:rPr>
                <w:rFonts w:ascii="Arial" w:hAnsi="Arial" w:cs="Arial"/>
                <w:sz w:val="18"/>
                <w:szCs w:val="18"/>
                <w:lang w:val="en-GB"/>
              </w:rPr>
              <w:t>949</w:t>
            </w:r>
          </w:p>
        </w:tc>
        <w:tc>
          <w:tcPr>
            <w:tcW w:w="1417" w:type="dxa"/>
            <w:tcBorders>
              <w:top w:val="nil"/>
              <w:left w:val="nil"/>
              <w:bottom w:val="nil"/>
              <w:right w:val="nil"/>
            </w:tcBorders>
          </w:tcPr>
          <w:p w14:paraId="587B5B1E" w14:textId="0986778A" w:rsidR="002F2586" w:rsidRPr="002662BE" w:rsidRDefault="0017655A" w:rsidP="002F2586">
            <w:pPr>
              <w:spacing w:after="0" w:line="240" w:lineRule="auto"/>
              <w:ind w:left="-40" w:right="-72"/>
              <w:jc w:val="right"/>
              <w:rPr>
                <w:rFonts w:ascii="Arial" w:hAnsi="Arial" w:cs="Arial"/>
                <w:b/>
                <w:bCs/>
                <w:sz w:val="18"/>
                <w:szCs w:val="18"/>
              </w:rPr>
            </w:pPr>
            <w:r w:rsidRPr="0017655A">
              <w:rPr>
                <w:rFonts w:ascii="Arial" w:eastAsia="Arial Unicode MS" w:hAnsi="Arial" w:cs="Arial"/>
                <w:sz w:val="18"/>
                <w:szCs w:val="18"/>
                <w:lang w:val="en-GB"/>
              </w:rPr>
              <w:t>11</w:t>
            </w:r>
            <w:r w:rsidR="002F2586" w:rsidRPr="002662BE">
              <w:rPr>
                <w:rFonts w:ascii="Arial" w:eastAsia="Arial Unicode MS" w:hAnsi="Arial" w:cs="Arial"/>
                <w:sz w:val="18"/>
                <w:szCs w:val="18"/>
              </w:rPr>
              <w:t>,</w:t>
            </w:r>
            <w:r w:rsidRPr="0017655A">
              <w:rPr>
                <w:rFonts w:ascii="Arial" w:eastAsia="Arial Unicode MS" w:hAnsi="Arial" w:cs="Arial"/>
                <w:sz w:val="18"/>
                <w:szCs w:val="18"/>
                <w:lang w:val="en-GB"/>
              </w:rPr>
              <w:t>927</w:t>
            </w:r>
          </w:p>
        </w:tc>
      </w:tr>
      <w:tr w:rsidR="002F2586" w:rsidRPr="002662BE" w14:paraId="23BA2433" w14:textId="77777777" w:rsidTr="00026324">
        <w:tc>
          <w:tcPr>
            <w:tcW w:w="6198" w:type="dxa"/>
            <w:tcBorders>
              <w:top w:val="nil"/>
              <w:left w:val="nil"/>
              <w:bottom w:val="nil"/>
              <w:right w:val="nil"/>
            </w:tcBorders>
            <w:hideMark/>
          </w:tcPr>
          <w:p w14:paraId="74D180D8" w14:textId="30DF8850" w:rsidR="002F2586" w:rsidRPr="002662BE" w:rsidRDefault="008443F3" w:rsidP="000D1C22">
            <w:pPr>
              <w:spacing w:after="0" w:line="240" w:lineRule="auto"/>
              <w:ind w:left="4"/>
              <w:jc w:val="both"/>
              <w:rPr>
                <w:rFonts w:ascii="Arial" w:hAnsi="Arial" w:cs="Arial"/>
                <w:sz w:val="18"/>
                <w:szCs w:val="18"/>
              </w:rPr>
            </w:pPr>
            <w:r>
              <w:rPr>
                <w:rFonts w:ascii="Arial" w:hAnsi="Arial" w:cs="Arial"/>
                <w:sz w:val="18"/>
                <w:szCs w:val="18"/>
              </w:rPr>
              <w:t>R</w:t>
            </w:r>
            <w:r w:rsidR="002F2586" w:rsidRPr="002662BE">
              <w:rPr>
                <w:rFonts w:ascii="Arial" w:hAnsi="Arial" w:cs="Arial"/>
                <w:sz w:val="18"/>
                <w:szCs w:val="18"/>
              </w:rPr>
              <w:t>epayment</w:t>
            </w:r>
            <w:r>
              <w:rPr>
                <w:rFonts w:ascii="Arial" w:hAnsi="Arial" w:cs="Arial"/>
                <w:sz w:val="18"/>
                <w:szCs w:val="18"/>
              </w:rPr>
              <w:t>s</w:t>
            </w:r>
            <w:r w:rsidR="002F2586" w:rsidRPr="002662BE">
              <w:rPr>
                <w:rFonts w:ascii="Arial" w:hAnsi="Arial" w:cs="Arial"/>
                <w:sz w:val="18"/>
                <w:szCs w:val="18"/>
              </w:rPr>
              <w:t xml:space="preserve"> received</w:t>
            </w:r>
            <w:r>
              <w:rPr>
                <w:rFonts w:ascii="Arial" w:hAnsi="Arial" w:cs="Arial"/>
                <w:sz w:val="18"/>
                <w:szCs w:val="18"/>
              </w:rPr>
              <w:t xml:space="preserve"> during the period</w:t>
            </w:r>
            <w:r w:rsidR="002F2586" w:rsidRPr="002662BE">
              <w:rPr>
                <w:rFonts w:ascii="Arial" w:hAnsi="Arial" w:cs="Arial"/>
                <w:sz w:val="18"/>
                <w:szCs w:val="18"/>
              </w:rPr>
              <w:t xml:space="preserve"> </w:t>
            </w:r>
          </w:p>
        </w:tc>
        <w:tc>
          <w:tcPr>
            <w:tcW w:w="1417" w:type="dxa"/>
            <w:tcBorders>
              <w:top w:val="nil"/>
              <w:left w:val="nil"/>
              <w:bottom w:val="nil"/>
              <w:right w:val="nil"/>
            </w:tcBorders>
            <w:shd w:val="clear" w:color="auto" w:fill="FAFAFA"/>
          </w:tcPr>
          <w:p w14:paraId="2448DD06" w14:textId="04E3AE85" w:rsidR="002F2586" w:rsidRPr="002662BE" w:rsidRDefault="002F2586" w:rsidP="002F2586">
            <w:pPr>
              <w:spacing w:after="0" w:line="240" w:lineRule="auto"/>
              <w:ind w:left="-40" w:right="-72"/>
              <w:jc w:val="right"/>
              <w:rPr>
                <w:rFonts w:ascii="Arial" w:hAnsi="Arial" w:cs="Arial"/>
                <w:sz w:val="18"/>
                <w:szCs w:val="18"/>
              </w:rPr>
            </w:pPr>
            <w:r w:rsidRPr="002662BE">
              <w:rPr>
                <w:rFonts w:ascii="Arial" w:hAnsi="Arial" w:cs="Arial"/>
                <w:sz w:val="18"/>
                <w:szCs w:val="18"/>
              </w:rPr>
              <w:t>(</w:t>
            </w:r>
            <w:r w:rsidR="0017655A" w:rsidRPr="0017655A">
              <w:rPr>
                <w:rFonts w:ascii="Arial" w:hAnsi="Arial" w:cs="Arial"/>
                <w:sz w:val="18"/>
                <w:szCs w:val="18"/>
                <w:lang w:val="en-GB"/>
              </w:rPr>
              <w:t>1</w:t>
            </w:r>
            <w:r w:rsidRPr="002662BE">
              <w:rPr>
                <w:rFonts w:ascii="Arial" w:hAnsi="Arial" w:cs="Arial"/>
                <w:sz w:val="18"/>
                <w:szCs w:val="18"/>
              </w:rPr>
              <w:t>,</w:t>
            </w:r>
            <w:r w:rsidR="0017655A" w:rsidRPr="0017655A">
              <w:rPr>
                <w:rFonts w:ascii="Arial" w:hAnsi="Arial" w:cs="Arial"/>
                <w:sz w:val="18"/>
                <w:szCs w:val="18"/>
                <w:lang w:val="en-GB"/>
              </w:rPr>
              <w:t>202</w:t>
            </w:r>
            <w:r w:rsidRPr="002662BE">
              <w:rPr>
                <w:rFonts w:ascii="Arial" w:hAnsi="Arial" w:cs="Arial"/>
                <w:sz w:val="18"/>
                <w:szCs w:val="18"/>
              </w:rPr>
              <w:t>)</w:t>
            </w:r>
          </w:p>
        </w:tc>
        <w:tc>
          <w:tcPr>
            <w:tcW w:w="1417" w:type="dxa"/>
            <w:tcBorders>
              <w:top w:val="nil"/>
              <w:left w:val="nil"/>
              <w:bottom w:val="nil"/>
              <w:right w:val="nil"/>
            </w:tcBorders>
          </w:tcPr>
          <w:p w14:paraId="1A540114" w14:textId="78A3EEEA" w:rsidR="002F2586" w:rsidRPr="002662BE" w:rsidRDefault="002F2586" w:rsidP="002F2586">
            <w:pPr>
              <w:spacing w:after="0" w:line="240" w:lineRule="auto"/>
              <w:ind w:left="-40" w:right="-72"/>
              <w:jc w:val="right"/>
              <w:rPr>
                <w:rFonts w:ascii="Arial" w:hAnsi="Arial" w:cs="Arial"/>
                <w:b/>
                <w:bCs/>
                <w:sz w:val="18"/>
                <w:szCs w:val="18"/>
              </w:rPr>
            </w:pPr>
            <w:r w:rsidRPr="002662BE">
              <w:rPr>
                <w:rFonts w:ascii="Arial" w:eastAsia="Arial Unicode MS" w:hAnsi="Arial" w:cs="Arial"/>
                <w:sz w:val="18"/>
                <w:szCs w:val="18"/>
              </w:rPr>
              <w:t>(</w:t>
            </w:r>
            <w:r w:rsidR="0017655A" w:rsidRPr="0017655A">
              <w:rPr>
                <w:rFonts w:ascii="Arial" w:eastAsia="Arial Unicode MS" w:hAnsi="Arial" w:cs="Arial"/>
                <w:sz w:val="18"/>
                <w:szCs w:val="18"/>
                <w:lang w:val="en-GB"/>
              </w:rPr>
              <w:t>141</w:t>
            </w:r>
            <w:r w:rsidRPr="002662BE">
              <w:rPr>
                <w:rFonts w:ascii="Arial" w:eastAsia="Arial Unicode MS" w:hAnsi="Arial" w:cs="Arial"/>
                <w:sz w:val="18"/>
                <w:szCs w:val="18"/>
              </w:rPr>
              <w:t>,</w:t>
            </w:r>
            <w:r w:rsidR="0017655A" w:rsidRPr="0017655A">
              <w:rPr>
                <w:rFonts w:ascii="Arial" w:eastAsia="Arial Unicode MS" w:hAnsi="Arial" w:cs="Arial"/>
                <w:sz w:val="18"/>
                <w:szCs w:val="18"/>
                <w:lang w:val="en-GB"/>
              </w:rPr>
              <w:t>544</w:t>
            </w:r>
            <w:r w:rsidRPr="002662BE">
              <w:rPr>
                <w:rFonts w:ascii="Arial" w:eastAsia="Arial Unicode MS" w:hAnsi="Arial" w:cs="Arial"/>
                <w:sz w:val="18"/>
                <w:szCs w:val="18"/>
              </w:rPr>
              <w:t>)</w:t>
            </w:r>
          </w:p>
        </w:tc>
      </w:tr>
      <w:tr w:rsidR="002F2586" w:rsidRPr="002662BE" w14:paraId="5FD6468D" w14:textId="77777777" w:rsidTr="00026324">
        <w:tc>
          <w:tcPr>
            <w:tcW w:w="6198" w:type="dxa"/>
            <w:tcBorders>
              <w:top w:val="nil"/>
              <w:left w:val="nil"/>
              <w:bottom w:val="nil"/>
              <w:right w:val="nil"/>
            </w:tcBorders>
          </w:tcPr>
          <w:p w14:paraId="370B7A64" w14:textId="59BBAFC0" w:rsidR="002F2586" w:rsidRPr="002662BE" w:rsidRDefault="002F2586" w:rsidP="000D1C22">
            <w:pPr>
              <w:spacing w:after="0" w:line="240" w:lineRule="auto"/>
              <w:ind w:left="4"/>
              <w:jc w:val="both"/>
              <w:rPr>
                <w:rFonts w:ascii="Arial" w:hAnsi="Arial" w:cs="Arial"/>
                <w:sz w:val="18"/>
                <w:szCs w:val="18"/>
              </w:rPr>
            </w:pPr>
            <w:proofErr w:type="gramStart"/>
            <w:r w:rsidRPr="001A1174">
              <w:rPr>
                <w:rFonts w:ascii="Arial" w:hAnsi="Arial" w:cs="Arial"/>
                <w:sz w:val="18"/>
                <w:szCs w:val="18"/>
                <w:u w:val="single"/>
              </w:rPr>
              <w:t>Less</w:t>
            </w:r>
            <w:r w:rsidR="00026324">
              <w:rPr>
                <w:rFonts w:ascii="Arial" w:hAnsi="Arial" w:cs="Arial"/>
                <w:sz w:val="18"/>
                <w:szCs w:val="18"/>
              </w:rPr>
              <w:t xml:space="preserve"> </w:t>
            </w:r>
            <w:r w:rsidRPr="002662BE">
              <w:rPr>
                <w:rFonts w:ascii="Arial" w:hAnsi="Arial" w:cs="Arial"/>
                <w:sz w:val="18"/>
                <w:szCs w:val="18"/>
              </w:rPr>
              <w:t xml:space="preserve"> Allowance</w:t>
            </w:r>
            <w:proofErr w:type="gramEnd"/>
            <w:r w:rsidRPr="002662BE">
              <w:rPr>
                <w:rFonts w:ascii="Arial" w:hAnsi="Arial" w:cs="Arial"/>
                <w:sz w:val="18"/>
                <w:szCs w:val="18"/>
              </w:rPr>
              <w:t xml:space="preserve"> for impairment</w:t>
            </w:r>
          </w:p>
        </w:tc>
        <w:tc>
          <w:tcPr>
            <w:tcW w:w="1417" w:type="dxa"/>
            <w:tcBorders>
              <w:top w:val="nil"/>
              <w:left w:val="nil"/>
              <w:bottom w:val="single" w:sz="4" w:space="0" w:color="auto"/>
              <w:right w:val="nil"/>
            </w:tcBorders>
            <w:shd w:val="clear" w:color="auto" w:fill="FAFAFA"/>
          </w:tcPr>
          <w:p w14:paraId="4E631B34" w14:textId="747D79D0" w:rsidR="002F2586" w:rsidRPr="002662BE" w:rsidRDefault="002F2586" w:rsidP="002F2586">
            <w:pPr>
              <w:spacing w:after="0" w:line="240" w:lineRule="auto"/>
              <w:ind w:left="-40" w:right="-72"/>
              <w:jc w:val="right"/>
              <w:rPr>
                <w:rFonts w:ascii="Arial" w:hAnsi="Arial" w:cs="Arial"/>
                <w:sz w:val="18"/>
                <w:szCs w:val="18"/>
              </w:rPr>
            </w:pPr>
            <w:r w:rsidRPr="002662BE">
              <w:rPr>
                <w:rFonts w:ascii="Arial" w:hAnsi="Arial" w:cs="Arial"/>
                <w:sz w:val="18"/>
                <w:szCs w:val="18"/>
              </w:rPr>
              <w:t>(</w:t>
            </w:r>
            <w:r w:rsidR="0017655A" w:rsidRPr="0017655A">
              <w:rPr>
                <w:rFonts w:ascii="Arial" w:hAnsi="Arial" w:cs="Arial"/>
                <w:sz w:val="18"/>
                <w:szCs w:val="18"/>
                <w:lang w:val="en-GB"/>
              </w:rPr>
              <w:t>1</w:t>
            </w:r>
            <w:r w:rsidRPr="002662BE">
              <w:rPr>
                <w:rFonts w:ascii="Arial" w:hAnsi="Arial" w:cs="Arial"/>
                <w:sz w:val="18"/>
                <w:szCs w:val="18"/>
              </w:rPr>
              <w:t>,</w:t>
            </w:r>
            <w:r w:rsidR="0017655A" w:rsidRPr="0017655A">
              <w:rPr>
                <w:rFonts w:ascii="Arial" w:hAnsi="Arial" w:cs="Arial"/>
                <w:sz w:val="18"/>
                <w:szCs w:val="18"/>
                <w:lang w:val="en-GB"/>
              </w:rPr>
              <w:t>819</w:t>
            </w:r>
            <w:r w:rsidRPr="002662BE">
              <w:rPr>
                <w:rFonts w:ascii="Arial" w:hAnsi="Arial" w:cs="Arial"/>
                <w:sz w:val="18"/>
                <w:szCs w:val="18"/>
              </w:rPr>
              <w:t>)</w:t>
            </w:r>
          </w:p>
        </w:tc>
        <w:tc>
          <w:tcPr>
            <w:tcW w:w="1417" w:type="dxa"/>
            <w:tcBorders>
              <w:top w:val="nil"/>
              <w:left w:val="nil"/>
              <w:bottom w:val="single" w:sz="4" w:space="0" w:color="auto"/>
              <w:right w:val="nil"/>
            </w:tcBorders>
            <w:vAlign w:val="bottom"/>
          </w:tcPr>
          <w:p w14:paraId="4B1781AA" w14:textId="6F9013CE" w:rsidR="002F2586" w:rsidRPr="002662BE" w:rsidRDefault="002F2586" w:rsidP="002F2586">
            <w:pPr>
              <w:spacing w:after="0" w:line="240" w:lineRule="auto"/>
              <w:ind w:left="-40" w:right="-72"/>
              <w:jc w:val="right"/>
              <w:rPr>
                <w:rFonts w:ascii="Arial" w:hAnsi="Arial" w:cs="Arial"/>
                <w:b/>
                <w:bCs/>
                <w:sz w:val="18"/>
                <w:szCs w:val="18"/>
              </w:rPr>
            </w:pPr>
            <w:r w:rsidRPr="002662BE">
              <w:rPr>
                <w:rFonts w:ascii="Arial" w:eastAsia="Arial Unicode MS" w:hAnsi="Arial" w:cs="Arial"/>
                <w:sz w:val="18"/>
                <w:szCs w:val="18"/>
              </w:rPr>
              <w:t>-</w:t>
            </w:r>
          </w:p>
        </w:tc>
      </w:tr>
      <w:tr w:rsidR="002F2586" w:rsidRPr="002662BE" w14:paraId="597609B9" w14:textId="77777777" w:rsidTr="00026324">
        <w:tc>
          <w:tcPr>
            <w:tcW w:w="6198" w:type="dxa"/>
            <w:tcBorders>
              <w:top w:val="nil"/>
              <w:left w:val="nil"/>
              <w:bottom w:val="nil"/>
              <w:right w:val="nil"/>
            </w:tcBorders>
          </w:tcPr>
          <w:p w14:paraId="3A5D695D" w14:textId="77777777" w:rsidR="002F2586" w:rsidRPr="002662BE" w:rsidRDefault="002F2586" w:rsidP="000D1C22">
            <w:pPr>
              <w:spacing w:after="0" w:line="240" w:lineRule="auto"/>
              <w:ind w:left="4"/>
              <w:jc w:val="both"/>
              <w:rPr>
                <w:rFonts w:ascii="Arial" w:hAnsi="Arial" w:cs="Arial"/>
                <w:sz w:val="18"/>
                <w:szCs w:val="18"/>
              </w:rPr>
            </w:pPr>
          </w:p>
        </w:tc>
        <w:tc>
          <w:tcPr>
            <w:tcW w:w="1417" w:type="dxa"/>
            <w:tcBorders>
              <w:top w:val="single" w:sz="4" w:space="0" w:color="auto"/>
              <w:left w:val="nil"/>
              <w:bottom w:val="nil"/>
              <w:right w:val="nil"/>
            </w:tcBorders>
            <w:shd w:val="clear" w:color="auto" w:fill="FAFAFA"/>
          </w:tcPr>
          <w:p w14:paraId="2C9FDBF8" w14:textId="77777777" w:rsidR="002F2586" w:rsidRPr="002662BE" w:rsidRDefault="002F2586" w:rsidP="002F2586">
            <w:pPr>
              <w:spacing w:after="0" w:line="240" w:lineRule="auto"/>
              <w:ind w:left="-40" w:right="-72"/>
              <w:jc w:val="right"/>
              <w:rPr>
                <w:rFonts w:ascii="Arial" w:hAnsi="Arial" w:cs="Arial"/>
                <w:sz w:val="18"/>
                <w:szCs w:val="18"/>
              </w:rPr>
            </w:pPr>
          </w:p>
        </w:tc>
        <w:tc>
          <w:tcPr>
            <w:tcW w:w="1417" w:type="dxa"/>
            <w:tcBorders>
              <w:top w:val="single" w:sz="4" w:space="0" w:color="auto"/>
              <w:left w:val="nil"/>
              <w:bottom w:val="nil"/>
              <w:right w:val="nil"/>
            </w:tcBorders>
          </w:tcPr>
          <w:p w14:paraId="0BC68201" w14:textId="77777777" w:rsidR="002F2586" w:rsidRPr="002662BE" w:rsidRDefault="002F2586" w:rsidP="002F2586">
            <w:pPr>
              <w:spacing w:after="0" w:line="240" w:lineRule="auto"/>
              <w:ind w:left="-40" w:right="-72"/>
              <w:jc w:val="right"/>
              <w:rPr>
                <w:rFonts w:ascii="Arial" w:hAnsi="Arial" w:cs="Arial"/>
                <w:b/>
                <w:bCs/>
                <w:sz w:val="18"/>
                <w:szCs w:val="18"/>
              </w:rPr>
            </w:pPr>
          </w:p>
        </w:tc>
      </w:tr>
      <w:tr w:rsidR="002F2586" w:rsidRPr="002662BE" w14:paraId="3B446F69" w14:textId="77777777" w:rsidTr="00026324">
        <w:tc>
          <w:tcPr>
            <w:tcW w:w="6198" w:type="dxa"/>
            <w:tcBorders>
              <w:top w:val="nil"/>
              <w:left w:val="nil"/>
              <w:bottom w:val="nil"/>
              <w:right w:val="nil"/>
            </w:tcBorders>
          </w:tcPr>
          <w:p w14:paraId="205FE23D" w14:textId="77777777" w:rsidR="002F2586" w:rsidRPr="002662BE" w:rsidRDefault="002F2586" w:rsidP="000D1C22">
            <w:pPr>
              <w:spacing w:after="0" w:line="240" w:lineRule="auto"/>
              <w:ind w:left="4"/>
              <w:jc w:val="both"/>
              <w:rPr>
                <w:rFonts w:ascii="Arial" w:hAnsi="Arial" w:cs="Arial"/>
                <w:b/>
                <w:bCs/>
                <w:sz w:val="18"/>
                <w:szCs w:val="18"/>
              </w:rPr>
            </w:pPr>
            <w:r w:rsidRPr="002662BE">
              <w:rPr>
                <w:rFonts w:ascii="Arial" w:hAnsi="Arial" w:cs="Arial"/>
                <w:b/>
                <w:bCs/>
                <w:sz w:val="18"/>
                <w:szCs w:val="18"/>
              </w:rPr>
              <w:t>Closing book value</w:t>
            </w:r>
          </w:p>
        </w:tc>
        <w:tc>
          <w:tcPr>
            <w:tcW w:w="1417" w:type="dxa"/>
            <w:tcBorders>
              <w:top w:val="nil"/>
              <w:left w:val="nil"/>
              <w:bottom w:val="single" w:sz="4" w:space="0" w:color="auto"/>
              <w:right w:val="nil"/>
            </w:tcBorders>
            <w:shd w:val="clear" w:color="auto" w:fill="FAFAFA"/>
          </w:tcPr>
          <w:p w14:paraId="19770472" w14:textId="5AC6A727" w:rsidR="002F2586" w:rsidRPr="002662BE" w:rsidRDefault="0017655A" w:rsidP="002F2586">
            <w:pPr>
              <w:spacing w:after="0" w:line="240" w:lineRule="auto"/>
              <w:ind w:left="-40" w:right="-72"/>
              <w:jc w:val="right"/>
              <w:rPr>
                <w:rFonts w:ascii="Arial" w:hAnsi="Arial" w:cs="Arial"/>
                <w:sz w:val="18"/>
                <w:szCs w:val="18"/>
              </w:rPr>
            </w:pPr>
            <w:r w:rsidRPr="0017655A">
              <w:rPr>
                <w:rFonts w:ascii="Arial" w:hAnsi="Arial" w:cs="Arial"/>
                <w:sz w:val="18"/>
                <w:szCs w:val="18"/>
                <w:lang w:val="en-GB"/>
              </w:rPr>
              <w:t>70</w:t>
            </w:r>
            <w:r w:rsidR="002F2586" w:rsidRPr="002662BE">
              <w:rPr>
                <w:rFonts w:ascii="Arial" w:hAnsi="Arial" w:cs="Arial"/>
                <w:sz w:val="18"/>
                <w:szCs w:val="18"/>
              </w:rPr>
              <w:t>,</w:t>
            </w:r>
            <w:r w:rsidRPr="0017655A">
              <w:rPr>
                <w:rFonts w:ascii="Arial" w:hAnsi="Arial" w:cs="Arial"/>
                <w:sz w:val="18"/>
                <w:szCs w:val="18"/>
                <w:lang w:val="en-GB"/>
              </w:rPr>
              <w:t>949</w:t>
            </w:r>
          </w:p>
        </w:tc>
        <w:tc>
          <w:tcPr>
            <w:tcW w:w="1417" w:type="dxa"/>
            <w:tcBorders>
              <w:top w:val="nil"/>
              <w:left w:val="nil"/>
              <w:bottom w:val="single" w:sz="4" w:space="0" w:color="auto"/>
              <w:right w:val="nil"/>
            </w:tcBorders>
          </w:tcPr>
          <w:p w14:paraId="05F24B6E" w14:textId="35C10305" w:rsidR="002F2586" w:rsidRPr="002662BE" w:rsidRDefault="0017655A" w:rsidP="002F2586">
            <w:pPr>
              <w:spacing w:after="0" w:line="240" w:lineRule="auto"/>
              <w:ind w:left="-40" w:right="-72"/>
              <w:jc w:val="right"/>
              <w:rPr>
                <w:rFonts w:ascii="Arial" w:hAnsi="Arial" w:cs="Arial"/>
                <w:sz w:val="18"/>
                <w:szCs w:val="18"/>
              </w:rPr>
            </w:pPr>
            <w:r w:rsidRPr="0017655A">
              <w:rPr>
                <w:rFonts w:ascii="Arial" w:hAnsi="Arial" w:cs="Arial"/>
                <w:sz w:val="18"/>
                <w:szCs w:val="18"/>
                <w:lang w:val="en-GB"/>
              </w:rPr>
              <w:t>306</w:t>
            </w:r>
            <w:r w:rsidR="002F2586" w:rsidRPr="002662BE">
              <w:rPr>
                <w:rFonts w:ascii="Arial" w:hAnsi="Arial" w:cs="Arial"/>
                <w:sz w:val="18"/>
                <w:szCs w:val="18"/>
              </w:rPr>
              <w:t>,</w:t>
            </w:r>
            <w:r w:rsidRPr="0017655A">
              <w:rPr>
                <w:rFonts w:ascii="Arial" w:hAnsi="Arial" w:cs="Arial"/>
                <w:sz w:val="18"/>
                <w:szCs w:val="18"/>
                <w:lang w:val="en-GB"/>
              </w:rPr>
              <w:t>777</w:t>
            </w:r>
          </w:p>
        </w:tc>
      </w:tr>
    </w:tbl>
    <w:p w14:paraId="661DD938" w14:textId="77777777" w:rsidR="000D1C22" w:rsidRDefault="000D1C22" w:rsidP="000D1C22">
      <w:pPr>
        <w:spacing w:after="0" w:line="240" w:lineRule="auto"/>
        <w:ind w:left="540"/>
        <w:jc w:val="both"/>
        <w:rPr>
          <w:rFonts w:ascii="Arial" w:eastAsia="Arial Unicode MS" w:hAnsi="Arial" w:cs="Arial"/>
          <w:sz w:val="18"/>
          <w:szCs w:val="18"/>
          <w:lang w:bidi="th-TH"/>
        </w:rPr>
      </w:pPr>
    </w:p>
    <w:p w14:paraId="65FAF66C" w14:textId="09FDBBE4" w:rsidR="00F00C7B" w:rsidRPr="002662BE" w:rsidRDefault="00F00C7B" w:rsidP="000D1C22">
      <w:pPr>
        <w:spacing w:after="0" w:line="240" w:lineRule="auto"/>
        <w:ind w:left="540"/>
        <w:jc w:val="both"/>
        <w:rPr>
          <w:rFonts w:ascii="Arial" w:eastAsia="Arial Unicode MS" w:hAnsi="Arial" w:cs="Arial"/>
          <w:sz w:val="18"/>
          <w:szCs w:val="18"/>
          <w:lang w:bidi="th-TH"/>
        </w:rPr>
      </w:pPr>
      <w:r w:rsidRPr="002662BE">
        <w:rPr>
          <w:rFonts w:ascii="Arial" w:eastAsia="Arial Unicode MS" w:hAnsi="Arial" w:cs="Arial"/>
          <w:sz w:val="18"/>
          <w:szCs w:val="18"/>
          <w:lang w:bidi="th-TH"/>
        </w:rPr>
        <w:t>The short-term loans to related parties</w:t>
      </w:r>
      <w:r w:rsidR="00D5478A">
        <w:rPr>
          <w:rFonts w:ascii="Arial" w:eastAsia="Arial Unicode MS" w:hAnsi="Arial" w:cs="Arial"/>
          <w:sz w:val="18"/>
          <w:szCs w:val="18"/>
          <w:lang w:bidi="th-TH"/>
        </w:rPr>
        <w:t xml:space="preserve"> were </w:t>
      </w:r>
      <w:r w:rsidR="00D5478A" w:rsidRPr="00D5478A">
        <w:rPr>
          <w:rFonts w:ascii="Arial" w:eastAsia="Arial Unicode MS" w:hAnsi="Arial" w:cs="Arial"/>
          <w:sz w:val="18"/>
          <w:szCs w:val="18"/>
          <w:lang w:bidi="th-TH"/>
        </w:rPr>
        <w:t>unguaranteed</w:t>
      </w:r>
      <w:r w:rsidR="00D5478A">
        <w:rPr>
          <w:rFonts w:ascii="Arial" w:eastAsia="Arial Unicode MS" w:hAnsi="Arial" w:cs="Arial"/>
          <w:sz w:val="18"/>
          <w:szCs w:val="18"/>
          <w:lang w:bidi="th-TH"/>
        </w:rPr>
        <w:t xml:space="preserve"> short-term loans in US Dollars and Malaysian Ringgit currencies</w:t>
      </w:r>
      <w:r w:rsidRPr="002662BE">
        <w:rPr>
          <w:rFonts w:ascii="Arial" w:eastAsia="Arial Unicode MS" w:hAnsi="Arial" w:cs="Arial"/>
          <w:sz w:val="18"/>
          <w:szCs w:val="18"/>
          <w:lang w:bidi="th-TH"/>
        </w:rPr>
        <w:t xml:space="preserve">. The loans are due for repayment at call and carry interest at the rates ranging from </w:t>
      </w:r>
      <w:r w:rsidR="0017655A" w:rsidRPr="0017655A">
        <w:rPr>
          <w:rFonts w:ascii="Arial" w:eastAsia="Arial Unicode MS" w:hAnsi="Arial" w:cs="Arial"/>
          <w:sz w:val="18"/>
          <w:szCs w:val="18"/>
          <w:lang w:val="en-GB" w:bidi="th-TH"/>
        </w:rPr>
        <w:t>3</w:t>
      </w:r>
      <w:r w:rsidRPr="002662BE">
        <w:rPr>
          <w:rFonts w:ascii="Arial" w:eastAsia="Arial Unicode MS" w:hAnsi="Arial" w:cs="Arial"/>
          <w:sz w:val="18"/>
          <w:szCs w:val="18"/>
          <w:lang w:bidi="th-TH"/>
        </w:rPr>
        <w:t>.</w:t>
      </w:r>
      <w:r w:rsidR="0017655A" w:rsidRPr="0017655A">
        <w:rPr>
          <w:rFonts w:ascii="Arial" w:eastAsia="Arial Unicode MS" w:hAnsi="Arial" w:cs="Arial"/>
          <w:sz w:val="18"/>
          <w:szCs w:val="18"/>
          <w:lang w:val="en-GB" w:bidi="th-TH"/>
        </w:rPr>
        <w:t>00</w:t>
      </w:r>
      <w:r w:rsidRPr="002662BE">
        <w:rPr>
          <w:rFonts w:ascii="Arial" w:eastAsia="Arial Unicode MS" w:hAnsi="Arial" w:cs="Arial"/>
          <w:sz w:val="18"/>
          <w:szCs w:val="18"/>
          <w:lang w:bidi="th-TH"/>
        </w:rPr>
        <w:t xml:space="preserve">% to </w:t>
      </w:r>
      <w:r w:rsidR="0017655A" w:rsidRPr="0017655A">
        <w:rPr>
          <w:rFonts w:ascii="Arial" w:eastAsia="Arial Unicode MS" w:hAnsi="Arial" w:cs="Arial"/>
          <w:sz w:val="18"/>
          <w:szCs w:val="18"/>
          <w:lang w:val="en-GB" w:bidi="th-TH"/>
        </w:rPr>
        <w:t>3</w:t>
      </w:r>
      <w:r w:rsidRPr="002662BE">
        <w:rPr>
          <w:rFonts w:ascii="Arial" w:eastAsia="Arial Unicode MS" w:hAnsi="Arial" w:cs="Arial"/>
          <w:sz w:val="18"/>
          <w:szCs w:val="18"/>
          <w:lang w:bidi="th-TH"/>
        </w:rPr>
        <w:t>.</w:t>
      </w:r>
      <w:r w:rsidR="0017655A" w:rsidRPr="0017655A">
        <w:rPr>
          <w:rFonts w:ascii="Arial" w:eastAsia="Arial Unicode MS" w:hAnsi="Arial" w:cs="Arial"/>
          <w:sz w:val="18"/>
          <w:szCs w:val="18"/>
          <w:lang w:val="en-GB" w:bidi="th-TH"/>
        </w:rPr>
        <w:t>50</w:t>
      </w:r>
      <w:r w:rsidRPr="002662BE">
        <w:rPr>
          <w:rFonts w:ascii="Arial" w:eastAsia="Arial Unicode MS" w:hAnsi="Arial" w:cs="Arial"/>
          <w:sz w:val="18"/>
          <w:szCs w:val="18"/>
          <w:lang w:bidi="th-TH"/>
        </w:rPr>
        <w:t>% per annum (</w:t>
      </w:r>
      <w:r w:rsidR="0017655A" w:rsidRPr="0017655A">
        <w:rPr>
          <w:rFonts w:ascii="Arial" w:eastAsia="Arial Unicode MS" w:hAnsi="Arial" w:cs="Arial"/>
          <w:sz w:val="18"/>
          <w:szCs w:val="18"/>
          <w:lang w:val="en-GB" w:bidi="th-TH"/>
        </w:rPr>
        <w:t>2019</w:t>
      </w:r>
      <w:r w:rsidRPr="002662BE">
        <w:rPr>
          <w:rFonts w:ascii="Arial" w:eastAsia="Arial Unicode MS" w:hAnsi="Arial" w:cs="Arial"/>
          <w:sz w:val="18"/>
          <w:szCs w:val="18"/>
          <w:lang w:bidi="th-TH"/>
        </w:rPr>
        <w:t xml:space="preserve">: </w:t>
      </w:r>
      <w:r w:rsidR="0017655A" w:rsidRPr="0017655A">
        <w:rPr>
          <w:rFonts w:ascii="Arial" w:eastAsia="Arial Unicode MS" w:hAnsi="Arial" w:cs="Arial"/>
          <w:sz w:val="18"/>
          <w:szCs w:val="18"/>
          <w:lang w:val="en-GB" w:bidi="th-TH"/>
        </w:rPr>
        <w:t>3</w:t>
      </w:r>
      <w:r w:rsidRPr="002662BE">
        <w:rPr>
          <w:rFonts w:ascii="Arial" w:eastAsia="Arial Unicode MS" w:hAnsi="Arial" w:cs="Arial"/>
          <w:sz w:val="18"/>
          <w:szCs w:val="18"/>
          <w:lang w:bidi="th-TH"/>
        </w:rPr>
        <w:t>.</w:t>
      </w:r>
      <w:r w:rsidR="0017655A" w:rsidRPr="0017655A">
        <w:rPr>
          <w:rFonts w:ascii="Arial" w:eastAsia="Arial Unicode MS" w:hAnsi="Arial" w:cs="Arial"/>
          <w:sz w:val="18"/>
          <w:szCs w:val="18"/>
          <w:lang w:val="en-GB" w:bidi="th-TH"/>
        </w:rPr>
        <w:t>00</w:t>
      </w:r>
      <w:r w:rsidRPr="002662BE">
        <w:rPr>
          <w:rFonts w:ascii="Arial" w:eastAsia="Arial Unicode MS" w:hAnsi="Arial" w:cs="Arial"/>
          <w:sz w:val="18"/>
          <w:szCs w:val="18"/>
          <w:lang w:bidi="th-TH"/>
        </w:rPr>
        <w:t xml:space="preserve"> to </w:t>
      </w:r>
      <w:r w:rsidR="0017655A" w:rsidRPr="0017655A">
        <w:rPr>
          <w:rFonts w:ascii="Arial" w:eastAsia="Arial Unicode MS" w:hAnsi="Arial" w:cs="Arial"/>
          <w:sz w:val="18"/>
          <w:szCs w:val="18"/>
          <w:lang w:val="en-GB" w:bidi="th-TH"/>
        </w:rPr>
        <w:t>3</w:t>
      </w:r>
      <w:r w:rsidRPr="002662BE">
        <w:rPr>
          <w:rFonts w:ascii="Arial" w:eastAsia="Arial Unicode MS" w:hAnsi="Arial" w:cs="Arial"/>
          <w:sz w:val="18"/>
          <w:szCs w:val="18"/>
          <w:lang w:bidi="th-TH"/>
        </w:rPr>
        <w:t>.</w:t>
      </w:r>
      <w:r w:rsidR="0017655A" w:rsidRPr="0017655A">
        <w:rPr>
          <w:rFonts w:ascii="Arial" w:eastAsia="Arial Unicode MS" w:hAnsi="Arial" w:cs="Arial"/>
          <w:sz w:val="18"/>
          <w:szCs w:val="18"/>
          <w:lang w:val="en-GB" w:bidi="th-TH"/>
        </w:rPr>
        <w:t>50</w:t>
      </w:r>
      <w:r w:rsidRPr="002662BE">
        <w:rPr>
          <w:rFonts w:ascii="Arial" w:eastAsia="Arial Unicode MS" w:hAnsi="Arial" w:cs="Arial"/>
          <w:sz w:val="18"/>
          <w:szCs w:val="18"/>
          <w:lang w:bidi="th-TH"/>
        </w:rPr>
        <w:t>%).</w:t>
      </w:r>
    </w:p>
    <w:p w14:paraId="2A21D87A" w14:textId="1B603750" w:rsidR="00026324" w:rsidRDefault="00026324">
      <w:pPr>
        <w:rPr>
          <w:rFonts w:ascii="Arial" w:eastAsia="Arial Unicode MS" w:hAnsi="Arial" w:cs="Arial"/>
          <w:sz w:val="18"/>
          <w:szCs w:val="18"/>
          <w:lang w:bidi="th-TH"/>
        </w:rPr>
      </w:pPr>
      <w:r>
        <w:rPr>
          <w:rFonts w:ascii="Arial" w:eastAsia="Arial Unicode MS" w:hAnsi="Arial" w:cs="Arial"/>
          <w:sz w:val="18"/>
          <w:szCs w:val="18"/>
          <w:lang w:bidi="th-TH"/>
        </w:rPr>
        <w:br w:type="page"/>
      </w:r>
    </w:p>
    <w:p w14:paraId="6F7A9330" w14:textId="521DB521" w:rsidR="00F00C7B" w:rsidRPr="002F2586" w:rsidRDefault="00F00C7B" w:rsidP="00F00C7B">
      <w:pPr>
        <w:pStyle w:val="ListParagraph"/>
        <w:numPr>
          <w:ilvl w:val="0"/>
          <w:numId w:val="4"/>
        </w:numPr>
        <w:spacing w:after="0" w:line="240" w:lineRule="auto"/>
        <w:ind w:left="567" w:hanging="567"/>
        <w:jc w:val="both"/>
        <w:rPr>
          <w:rFonts w:ascii="Arial" w:eastAsia="Arial Unicode MS" w:hAnsi="Arial" w:cs="Arial"/>
          <w:b/>
          <w:bCs/>
          <w:color w:val="CF4A02"/>
          <w:sz w:val="18"/>
          <w:szCs w:val="18"/>
          <w:lang w:bidi="th-TH"/>
        </w:rPr>
      </w:pPr>
      <w:r w:rsidRPr="002F2586">
        <w:rPr>
          <w:rFonts w:ascii="Arial" w:eastAsia="Arial Unicode MS" w:hAnsi="Arial" w:cs="Arial"/>
          <w:b/>
          <w:bCs/>
          <w:color w:val="CF4A02"/>
          <w:sz w:val="18"/>
          <w:szCs w:val="18"/>
          <w:lang w:bidi="th-TH"/>
        </w:rPr>
        <w:lastRenderedPageBreak/>
        <w:t>Key management compensation</w:t>
      </w:r>
    </w:p>
    <w:p w14:paraId="3A61463F" w14:textId="77777777" w:rsidR="000D1C22" w:rsidRDefault="000D1C22" w:rsidP="00F00C7B">
      <w:pPr>
        <w:spacing w:after="0" w:line="240" w:lineRule="auto"/>
        <w:ind w:left="567"/>
        <w:jc w:val="both"/>
        <w:rPr>
          <w:rFonts w:ascii="Arial" w:eastAsia="Arial Unicode MS" w:hAnsi="Arial" w:cs="Arial"/>
          <w:sz w:val="18"/>
          <w:szCs w:val="18"/>
          <w:lang w:bidi="th-TH"/>
        </w:rPr>
      </w:pPr>
    </w:p>
    <w:p w14:paraId="22EA6450" w14:textId="2FDC882F" w:rsidR="00F00C7B" w:rsidRPr="002662BE" w:rsidRDefault="00F00C7B" w:rsidP="00F00C7B">
      <w:pPr>
        <w:spacing w:after="0" w:line="240" w:lineRule="auto"/>
        <w:ind w:left="567"/>
        <w:jc w:val="both"/>
        <w:rPr>
          <w:rFonts w:ascii="Arial" w:eastAsia="Arial Unicode MS" w:hAnsi="Arial" w:cs="Arial"/>
          <w:b/>
          <w:bCs/>
          <w:sz w:val="18"/>
          <w:szCs w:val="18"/>
          <w:lang w:bidi="th-TH"/>
        </w:rPr>
      </w:pPr>
      <w:r w:rsidRPr="002662BE">
        <w:rPr>
          <w:rFonts w:ascii="Arial" w:eastAsia="Arial Unicode MS" w:hAnsi="Arial" w:cs="Arial"/>
          <w:sz w:val="18"/>
          <w:szCs w:val="18"/>
          <w:lang w:bidi="th-TH"/>
        </w:rPr>
        <w:t>Key management includes directors and members of the executive committee</w:t>
      </w:r>
      <w:r w:rsidR="008443F3">
        <w:rPr>
          <w:rFonts w:ascii="Arial" w:eastAsia="Arial Unicode MS" w:hAnsi="Arial" w:cs="Arial"/>
          <w:sz w:val="18"/>
          <w:szCs w:val="18"/>
          <w:lang w:bidi="th-TH"/>
        </w:rPr>
        <w:t xml:space="preserve">. The compensation paid or payable to key management for the three-month period ended </w:t>
      </w:r>
      <w:r w:rsidR="0017655A" w:rsidRPr="0017655A">
        <w:rPr>
          <w:rFonts w:ascii="Arial" w:eastAsia="Arial Unicode MS" w:hAnsi="Arial" w:cs="Arial"/>
          <w:sz w:val="18"/>
          <w:szCs w:val="18"/>
          <w:lang w:val="en-GB" w:bidi="th-TH"/>
        </w:rPr>
        <w:t>31</w:t>
      </w:r>
      <w:r w:rsidR="008443F3">
        <w:rPr>
          <w:rFonts w:ascii="Arial" w:eastAsia="Arial Unicode MS" w:hAnsi="Arial" w:cs="Arial"/>
          <w:sz w:val="18"/>
          <w:szCs w:val="18"/>
          <w:lang w:bidi="th-TH"/>
        </w:rPr>
        <w:t xml:space="preserve"> March </w:t>
      </w:r>
      <w:r w:rsidR="0017655A" w:rsidRPr="0017655A">
        <w:rPr>
          <w:rFonts w:ascii="Arial" w:eastAsia="Arial Unicode MS" w:hAnsi="Arial" w:cs="Arial"/>
          <w:sz w:val="18"/>
          <w:szCs w:val="18"/>
          <w:lang w:val="en-GB" w:bidi="th-TH"/>
        </w:rPr>
        <w:t>2020</w:t>
      </w:r>
      <w:r w:rsidR="008443F3">
        <w:rPr>
          <w:rFonts w:ascii="Arial" w:eastAsia="Arial Unicode MS" w:hAnsi="Arial" w:cs="Arial"/>
          <w:sz w:val="18"/>
          <w:szCs w:val="18"/>
          <w:lang w:bidi="th-TH"/>
        </w:rPr>
        <w:t xml:space="preserve"> and </w:t>
      </w:r>
      <w:r w:rsidR="0017655A" w:rsidRPr="0017655A">
        <w:rPr>
          <w:rFonts w:ascii="Arial" w:eastAsia="Arial Unicode MS" w:hAnsi="Arial" w:cs="Arial"/>
          <w:sz w:val="18"/>
          <w:szCs w:val="18"/>
          <w:lang w:val="en-GB" w:bidi="th-TH"/>
        </w:rPr>
        <w:t>2019</w:t>
      </w:r>
      <w:r w:rsidRPr="002662BE">
        <w:rPr>
          <w:rFonts w:ascii="Arial" w:eastAsia="Arial Unicode MS" w:hAnsi="Arial" w:cs="Arial"/>
          <w:sz w:val="18"/>
          <w:szCs w:val="18"/>
          <w:lang w:bidi="th-TH"/>
        </w:rPr>
        <w:t xml:space="preserve"> are as follows:</w:t>
      </w:r>
    </w:p>
    <w:p w14:paraId="1517036B" w14:textId="77777777" w:rsidR="00F00C7B" w:rsidRPr="002662BE" w:rsidRDefault="00F00C7B" w:rsidP="00F00C7B">
      <w:pPr>
        <w:spacing w:after="0" w:line="240" w:lineRule="auto"/>
        <w:ind w:left="567"/>
        <w:jc w:val="both"/>
        <w:rPr>
          <w:rFonts w:ascii="Arial" w:eastAsia="Arial Unicode MS" w:hAnsi="Arial" w:cs="Arial"/>
          <w:b/>
          <w:bCs/>
          <w:sz w:val="18"/>
          <w:szCs w:val="18"/>
          <w:lang w:bidi="th-TH"/>
        </w:rPr>
      </w:pPr>
    </w:p>
    <w:tbl>
      <w:tblPr>
        <w:tblW w:w="904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0"/>
        <w:gridCol w:w="1417"/>
        <w:gridCol w:w="1418"/>
        <w:gridCol w:w="1417"/>
        <w:gridCol w:w="1418"/>
      </w:tblGrid>
      <w:tr w:rsidR="00F00C7B" w:rsidRPr="002662BE" w14:paraId="0FAFCFDB" w14:textId="77777777" w:rsidTr="00026324">
        <w:tc>
          <w:tcPr>
            <w:tcW w:w="3370" w:type="dxa"/>
            <w:tcBorders>
              <w:top w:val="nil"/>
              <w:left w:val="nil"/>
              <w:bottom w:val="nil"/>
              <w:right w:val="nil"/>
            </w:tcBorders>
            <w:shd w:val="clear" w:color="auto" w:fill="auto"/>
          </w:tcPr>
          <w:p w14:paraId="2EEAD5BF" w14:textId="77777777" w:rsidR="00F00C7B" w:rsidRPr="002662BE" w:rsidRDefault="00F00C7B" w:rsidP="00490625">
            <w:pPr>
              <w:spacing w:after="0" w:line="240" w:lineRule="auto"/>
              <w:ind w:left="-40" w:firstLine="75"/>
              <w:jc w:val="both"/>
              <w:rPr>
                <w:rFonts w:ascii="Arial" w:hAnsi="Arial" w:cs="Arial"/>
                <w:b/>
                <w:bCs/>
                <w:sz w:val="18"/>
                <w:szCs w:val="18"/>
              </w:rPr>
            </w:pPr>
          </w:p>
        </w:tc>
        <w:tc>
          <w:tcPr>
            <w:tcW w:w="2835" w:type="dxa"/>
            <w:gridSpan w:val="2"/>
            <w:tcBorders>
              <w:top w:val="single" w:sz="4" w:space="0" w:color="auto"/>
              <w:left w:val="nil"/>
              <w:bottom w:val="single" w:sz="4" w:space="0" w:color="auto"/>
              <w:right w:val="nil"/>
            </w:tcBorders>
            <w:shd w:val="clear" w:color="auto" w:fill="auto"/>
            <w:hideMark/>
          </w:tcPr>
          <w:p w14:paraId="0216CADF" w14:textId="77777777" w:rsidR="00F00C7B" w:rsidRPr="002662BE" w:rsidRDefault="00F00C7B" w:rsidP="002662BE">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Consolidated </w:t>
            </w:r>
          </w:p>
          <w:p w14:paraId="3F716F41" w14:textId="77777777" w:rsidR="00F00C7B" w:rsidRPr="002662BE" w:rsidRDefault="00F00C7B" w:rsidP="002662BE">
            <w:pPr>
              <w:spacing w:after="0" w:line="240" w:lineRule="auto"/>
              <w:ind w:left="-40" w:right="-72"/>
              <w:jc w:val="center"/>
              <w:rPr>
                <w:rFonts w:ascii="Arial" w:hAnsi="Arial" w:cs="Arial"/>
                <w:b/>
                <w:bCs/>
                <w:sz w:val="18"/>
                <w:szCs w:val="18"/>
              </w:rPr>
            </w:pPr>
            <w:r w:rsidRPr="002662BE">
              <w:rPr>
                <w:rFonts w:ascii="Arial" w:hAnsi="Arial" w:cs="Arial"/>
                <w:b/>
                <w:bCs/>
                <w:sz w:val="18"/>
                <w:szCs w:val="18"/>
              </w:rPr>
              <w:t>financial information</w:t>
            </w:r>
          </w:p>
        </w:tc>
        <w:tc>
          <w:tcPr>
            <w:tcW w:w="2835" w:type="dxa"/>
            <w:gridSpan w:val="2"/>
            <w:tcBorders>
              <w:top w:val="single" w:sz="4" w:space="0" w:color="auto"/>
              <w:left w:val="nil"/>
              <w:bottom w:val="single" w:sz="4" w:space="0" w:color="auto"/>
              <w:right w:val="nil"/>
            </w:tcBorders>
            <w:shd w:val="clear" w:color="auto" w:fill="auto"/>
            <w:hideMark/>
          </w:tcPr>
          <w:p w14:paraId="7DC5EAD3" w14:textId="77777777" w:rsidR="00F00C7B" w:rsidRPr="002662BE" w:rsidRDefault="00F00C7B" w:rsidP="002662BE">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Separate </w:t>
            </w:r>
          </w:p>
          <w:p w14:paraId="2CCEAC2C" w14:textId="77777777" w:rsidR="00F00C7B" w:rsidRPr="002662BE" w:rsidRDefault="00F00C7B" w:rsidP="002662BE">
            <w:pPr>
              <w:spacing w:after="0" w:line="240" w:lineRule="auto"/>
              <w:ind w:left="-40" w:right="-72"/>
              <w:jc w:val="center"/>
              <w:rPr>
                <w:rFonts w:ascii="Arial" w:hAnsi="Arial" w:cs="Arial"/>
                <w:b/>
                <w:bCs/>
                <w:sz w:val="18"/>
                <w:szCs w:val="18"/>
              </w:rPr>
            </w:pPr>
            <w:r w:rsidRPr="002662BE">
              <w:rPr>
                <w:rFonts w:ascii="Arial" w:hAnsi="Arial" w:cs="Arial"/>
                <w:b/>
                <w:bCs/>
                <w:sz w:val="18"/>
                <w:szCs w:val="18"/>
              </w:rPr>
              <w:t>financial information</w:t>
            </w:r>
          </w:p>
        </w:tc>
      </w:tr>
      <w:tr w:rsidR="00F00C7B" w:rsidRPr="002662BE" w14:paraId="59C49B79" w14:textId="77777777" w:rsidTr="00026324">
        <w:tc>
          <w:tcPr>
            <w:tcW w:w="3370" w:type="dxa"/>
            <w:tcBorders>
              <w:top w:val="nil"/>
              <w:left w:val="nil"/>
              <w:bottom w:val="nil"/>
              <w:right w:val="nil"/>
            </w:tcBorders>
            <w:shd w:val="clear" w:color="auto" w:fill="auto"/>
          </w:tcPr>
          <w:p w14:paraId="66C5BD0D" w14:textId="77777777" w:rsidR="00F00C7B" w:rsidRPr="002662BE" w:rsidRDefault="00F00C7B" w:rsidP="00490625">
            <w:pPr>
              <w:spacing w:after="0" w:line="240" w:lineRule="auto"/>
              <w:ind w:left="-40" w:firstLine="75"/>
              <w:jc w:val="both"/>
              <w:rPr>
                <w:rFonts w:ascii="Arial" w:hAnsi="Arial" w:cs="Arial"/>
                <w:b/>
                <w:bCs/>
                <w:sz w:val="18"/>
                <w:szCs w:val="18"/>
              </w:rPr>
            </w:pPr>
          </w:p>
        </w:tc>
        <w:tc>
          <w:tcPr>
            <w:tcW w:w="1417" w:type="dxa"/>
            <w:tcBorders>
              <w:top w:val="single" w:sz="4" w:space="0" w:color="auto"/>
              <w:left w:val="nil"/>
              <w:bottom w:val="nil"/>
              <w:right w:val="nil"/>
            </w:tcBorders>
            <w:shd w:val="clear" w:color="auto" w:fill="auto"/>
            <w:hideMark/>
          </w:tcPr>
          <w:p w14:paraId="5815679D" w14:textId="77BE8345" w:rsidR="00F00C7B" w:rsidRPr="002662BE" w:rsidRDefault="0017655A" w:rsidP="002662BE">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2020</w:t>
            </w:r>
          </w:p>
        </w:tc>
        <w:tc>
          <w:tcPr>
            <w:tcW w:w="1418" w:type="dxa"/>
            <w:tcBorders>
              <w:top w:val="single" w:sz="4" w:space="0" w:color="auto"/>
              <w:left w:val="nil"/>
              <w:bottom w:val="nil"/>
              <w:right w:val="nil"/>
            </w:tcBorders>
            <w:shd w:val="clear" w:color="auto" w:fill="auto"/>
            <w:hideMark/>
          </w:tcPr>
          <w:p w14:paraId="4834D95C" w14:textId="21DE2801" w:rsidR="00F00C7B" w:rsidRPr="002662BE" w:rsidRDefault="0017655A" w:rsidP="002662BE">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2019</w:t>
            </w:r>
          </w:p>
        </w:tc>
        <w:tc>
          <w:tcPr>
            <w:tcW w:w="1417" w:type="dxa"/>
            <w:tcBorders>
              <w:top w:val="single" w:sz="4" w:space="0" w:color="auto"/>
              <w:left w:val="nil"/>
              <w:bottom w:val="nil"/>
              <w:right w:val="nil"/>
            </w:tcBorders>
            <w:shd w:val="clear" w:color="auto" w:fill="auto"/>
            <w:hideMark/>
          </w:tcPr>
          <w:p w14:paraId="2E838AC5" w14:textId="2F813481" w:rsidR="00F00C7B" w:rsidRPr="002662BE" w:rsidRDefault="0017655A" w:rsidP="002662BE">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2020</w:t>
            </w:r>
          </w:p>
        </w:tc>
        <w:tc>
          <w:tcPr>
            <w:tcW w:w="1418" w:type="dxa"/>
            <w:tcBorders>
              <w:top w:val="single" w:sz="4" w:space="0" w:color="auto"/>
              <w:left w:val="nil"/>
              <w:bottom w:val="nil"/>
              <w:right w:val="nil"/>
            </w:tcBorders>
            <w:shd w:val="clear" w:color="auto" w:fill="auto"/>
            <w:hideMark/>
          </w:tcPr>
          <w:p w14:paraId="076F7412" w14:textId="4CE045CC" w:rsidR="00F00C7B" w:rsidRPr="002662BE" w:rsidRDefault="0017655A" w:rsidP="002662BE">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2019</w:t>
            </w:r>
          </w:p>
        </w:tc>
      </w:tr>
      <w:tr w:rsidR="00F00C7B" w:rsidRPr="002662BE" w14:paraId="0A1EA6A1" w14:textId="77777777" w:rsidTr="008E5391">
        <w:tc>
          <w:tcPr>
            <w:tcW w:w="3370" w:type="dxa"/>
            <w:tcBorders>
              <w:top w:val="nil"/>
              <w:left w:val="nil"/>
              <w:bottom w:val="nil"/>
              <w:right w:val="nil"/>
            </w:tcBorders>
            <w:shd w:val="clear" w:color="auto" w:fill="auto"/>
          </w:tcPr>
          <w:p w14:paraId="668D4EFD" w14:textId="77777777" w:rsidR="00F00C7B" w:rsidRPr="002662BE" w:rsidRDefault="00F00C7B" w:rsidP="00490625">
            <w:pPr>
              <w:spacing w:after="0" w:line="240" w:lineRule="auto"/>
              <w:ind w:left="-40" w:firstLine="75"/>
              <w:jc w:val="both"/>
              <w:rPr>
                <w:rFonts w:ascii="Arial" w:hAnsi="Arial" w:cs="Arial"/>
                <w:b/>
                <w:bCs/>
                <w:sz w:val="18"/>
                <w:szCs w:val="18"/>
              </w:rPr>
            </w:pPr>
          </w:p>
        </w:tc>
        <w:tc>
          <w:tcPr>
            <w:tcW w:w="1417" w:type="dxa"/>
            <w:tcBorders>
              <w:top w:val="nil"/>
              <w:left w:val="nil"/>
              <w:bottom w:val="single" w:sz="4" w:space="0" w:color="auto"/>
              <w:right w:val="nil"/>
            </w:tcBorders>
            <w:shd w:val="clear" w:color="auto" w:fill="auto"/>
            <w:hideMark/>
          </w:tcPr>
          <w:p w14:paraId="561C3E8A" w14:textId="334B66D0" w:rsidR="00F00C7B" w:rsidRPr="002662BE" w:rsidRDefault="00F00C7B" w:rsidP="002662BE">
            <w:pPr>
              <w:spacing w:after="0" w:line="240" w:lineRule="auto"/>
              <w:ind w:left="-40" w:right="-72"/>
              <w:jc w:val="right"/>
              <w:rPr>
                <w:rFonts w:ascii="Arial" w:hAnsi="Arial" w:cs="Arial"/>
                <w:b/>
                <w:bCs/>
                <w:sz w:val="18"/>
                <w:szCs w:val="18"/>
              </w:rPr>
            </w:pPr>
            <w:r w:rsidRPr="002662BE">
              <w:rPr>
                <w:rFonts w:ascii="Arial" w:hAnsi="Arial" w:cs="Arial"/>
                <w:b/>
                <w:bCs/>
                <w:sz w:val="18"/>
                <w:szCs w:val="18"/>
              </w:rPr>
              <w:t>Baht ’</w:t>
            </w:r>
            <w:r w:rsidR="0017655A" w:rsidRPr="0017655A">
              <w:rPr>
                <w:rFonts w:ascii="Arial" w:hAnsi="Arial" w:cs="Arial"/>
                <w:b/>
                <w:bCs/>
                <w:sz w:val="18"/>
                <w:szCs w:val="18"/>
                <w:lang w:val="en-GB"/>
              </w:rPr>
              <w:t>000</w:t>
            </w:r>
          </w:p>
        </w:tc>
        <w:tc>
          <w:tcPr>
            <w:tcW w:w="1418" w:type="dxa"/>
            <w:tcBorders>
              <w:top w:val="nil"/>
              <w:left w:val="nil"/>
              <w:bottom w:val="single" w:sz="4" w:space="0" w:color="auto"/>
              <w:right w:val="nil"/>
            </w:tcBorders>
            <w:shd w:val="clear" w:color="auto" w:fill="auto"/>
            <w:hideMark/>
          </w:tcPr>
          <w:p w14:paraId="14980CED" w14:textId="462A5C5D" w:rsidR="00F00C7B" w:rsidRPr="002662BE" w:rsidRDefault="00F00C7B" w:rsidP="002662BE">
            <w:pPr>
              <w:spacing w:after="0" w:line="240" w:lineRule="auto"/>
              <w:ind w:left="-40" w:right="-72"/>
              <w:jc w:val="right"/>
              <w:rPr>
                <w:rFonts w:ascii="Arial" w:hAnsi="Arial" w:cs="Arial"/>
                <w:b/>
                <w:bCs/>
                <w:sz w:val="18"/>
                <w:szCs w:val="18"/>
              </w:rPr>
            </w:pPr>
            <w:r w:rsidRPr="002662BE">
              <w:rPr>
                <w:rFonts w:ascii="Arial" w:hAnsi="Arial" w:cs="Arial"/>
                <w:b/>
                <w:bCs/>
                <w:sz w:val="18"/>
                <w:szCs w:val="18"/>
              </w:rPr>
              <w:t>Baht ’</w:t>
            </w:r>
            <w:r w:rsidR="0017655A" w:rsidRPr="0017655A">
              <w:rPr>
                <w:rFonts w:ascii="Arial" w:hAnsi="Arial" w:cs="Arial"/>
                <w:b/>
                <w:bCs/>
                <w:sz w:val="18"/>
                <w:szCs w:val="18"/>
                <w:lang w:val="en-GB"/>
              </w:rPr>
              <w:t>000</w:t>
            </w:r>
          </w:p>
        </w:tc>
        <w:tc>
          <w:tcPr>
            <w:tcW w:w="1417" w:type="dxa"/>
            <w:tcBorders>
              <w:top w:val="nil"/>
              <w:left w:val="nil"/>
              <w:bottom w:val="single" w:sz="4" w:space="0" w:color="auto"/>
              <w:right w:val="nil"/>
            </w:tcBorders>
            <w:shd w:val="clear" w:color="auto" w:fill="auto"/>
            <w:hideMark/>
          </w:tcPr>
          <w:p w14:paraId="28349CF1" w14:textId="3FD2EC30" w:rsidR="00F00C7B" w:rsidRPr="002662BE" w:rsidRDefault="00F00C7B" w:rsidP="002662BE">
            <w:pPr>
              <w:spacing w:after="0" w:line="240" w:lineRule="auto"/>
              <w:ind w:left="-40" w:right="-72"/>
              <w:jc w:val="right"/>
              <w:rPr>
                <w:rFonts w:ascii="Arial" w:hAnsi="Arial" w:cs="Arial"/>
                <w:b/>
                <w:bCs/>
                <w:sz w:val="18"/>
                <w:szCs w:val="18"/>
              </w:rPr>
            </w:pPr>
            <w:r w:rsidRPr="002662BE">
              <w:rPr>
                <w:rFonts w:ascii="Arial" w:hAnsi="Arial" w:cs="Arial"/>
                <w:b/>
                <w:bCs/>
                <w:sz w:val="18"/>
                <w:szCs w:val="18"/>
              </w:rPr>
              <w:t>Baht ’</w:t>
            </w:r>
            <w:r w:rsidR="0017655A" w:rsidRPr="0017655A">
              <w:rPr>
                <w:rFonts w:ascii="Arial" w:hAnsi="Arial" w:cs="Arial"/>
                <w:b/>
                <w:bCs/>
                <w:sz w:val="18"/>
                <w:szCs w:val="18"/>
                <w:lang w:val="en-GB"/>
              </w:rPr>
              <w:t>000</w:t>
            </w:r>
          </w:p>
        </w:tc>
        <w:tc>
          <w:tcPr>
            <w:tcW w:w="1418" w:type="dxa"/>
            <w:tcBorders>
              <w:top w:val="nil"/>
              <w:left w:val="nil"/>
              <w:bottom w:val="single" w:sz="4" w:space="0" w:color="auto"/>
              <w:right w:val="nil"/>
            </w:tcBorders>
            <w:shd w:val="clear" w:color="auto" w:fill="auto"/>
            <w:hideMark/>
          </w:tcPr>
          <w:p w14:paraId="05758FEA" w14:textId="2ABAB089" w:rsidR="00F00C7B" w:rsidRPr="002662BE" w:rsidRDefault="00F00C7B" w:rsidP="002662BE">
            <w:pPr>
              <w:spacing w:after="0" w:line="240" w:lineRule="auto"/>
              <w:ind w:left="-40" w:right="-72"/>
              <w:jc w:val="right"/>
              <w:rPr>
                <w:rFonts w:ascii="Arial" w:hAnsi="Arial" w:cs="Arial"/>
                <w:b/>
                <w:bCs/>
                <w:sz w:val="18"/>
                <w:szCs w:val="18"/>
              </w:rPr>
            </w:pPr>
            <w:r w:rsidRPr="002662BE">
              <w:rPr>
                <w:rFonts w:ascii="Arial" w:hAnsi="Arial" w:cs="Arial"/>
                <w:b/>
                <w:bCs/>
                <w:sz w:val="18"/>
                <w:szCs w:val="18"/>
              </w:rPr>
              <w:t>Baht ’</w:t>
            </w:r>
            <w:r w:rsidR="0017655A" w:rsidRPr="0017655A">
              <w:rPr>
                <w:rFonts w:ascii="Arial" w:hAnsi="Arial" w:cs="Arial"/>
                <w:b/>
                <w:bCs/>
                <w:sz w:val="18"/>
                <w:szCs w:val="18"/>
                <w:lang w:val="en-GB"/>
              </w:rPr>
              <w:t>000</w:t>
            </w:r>
          </w:p>
        </w:tc>
      </w:tr>
      <w:tr w:rsidR="00F00C7B" w:rsidRPr="002662BE" w14:paraId="1416D09B" w14:textId="77777777" w:rsidTr="00026324">
        <w:tc>
          <w:tcPr>
            <w:tcW w:w="3370" w:type="dxa"/>
            <w:tcBorders>
              <w:top w:val="nil"/>
              <w:left w:val="nil"/>
              <w:bottom w:val="nil"/>
              <w:right w:val="nil"/>
            </w:tcBorders>
          </w:tcPr>
          <w:p w14:paraId="54EB1ED1" w14:textId="1EFCC82D" w:rsidR="00F00C7B" w:rsidRPr="002662BE" w:rsidRDefault="00F00C7B" w:rsidP="00490625">
            <w:pPr>
              <w:spacing w:after="0" w:line="240" w:lineRule="auto"/>
              <w:ind w:left="170" w:firstLine="75"/>
              <w:rPr>
                <w:rFonts w:ascii="Arial" w:hAnsi="Arial" w:cs="Arial"/>
                <w:sz w:val="18"/>
                <w:szCs w:val="18"/>
              </w:rPr>
            </w:pPr>
          </w:p>
        </w:tc>
        <w:tc>
          <w:tcPr>
            <w:tcW w:w="1417" w:type="dxa"/>
            <w:tcBorders>
              <w:top w:val="single" w:sz="4" w:space="0" w:color="auto"/>
              <w:left w:val="nil"/>
              <w:bottom w:val="nil"/>
              <w:right w:val="nil"/>
            </w:tcBorders>
            <w:shd w:val="clear" w:color="auto" w:fill="FAFAFA"/>
          </w:tcPr>
          <w:p w14:paraId="5B0A17D5" w14:textId="0E9C5886" w:rsidR="00F00C7B" w:rsidRPr="002662BE" w:rsidRDefault="00F00C7B" w:rsidP="002662BE">
            <w:pPr>
              <w:spacing w:after="0" w:line="240" w:lineRule="auto"/>
              <w:ind w:left="-40" w:right="-72"/>
              <w:jc w:val="right"/>
              <w:rPr>
                <w:rFonts w:ascii="Arial" w:hAnsi="Arial" w:cs="Arial"/>
                <w:sz w:val="18"/>
                <w:szCs w:val="18"/>
              </w:rPr>
            </w:pPr>
          </w:p>
        </w:tc>
        <w:tc>
          <w:tcPr>
            <w:tcW w:w="1418" w:type="dxa"/>
            <w:tcBorders>
              <w:top w:val="single" w:sz="4" w:space="0" w:color="auto"/>
              <w:left w:val="nil"/>
              <w:bottom w:val="nil"/>
              <w:right w:val="nil"/>
            </w:tcBorders>
          </w:tcPr>
          <w:p w14:paraId="2D413367" w14:textId="6501BC29" w:rsidR="00F00C7B" w:rsidRPr="002662BE" w:rsidRDefault="00F00C7B" w:rsidP="002662BE">
            <w:pPr>
              <w:spacing w:after="0" w:line="240" w:lineRule="auto"/>
              <w:ind w:left="-40" w:right="-72"/>
              <w:jc w:val="right"/>
              <w:rPr>
                <w:rFonts w:ascii="Arial" w:hAnsi="Arial" w:cs="Arial"/>
                <w:sz w:val="18"/>
                <w:szCs w:val="18"/>
              </w:rPr>
            </w:pPr>
          </w:p>
        </w:tc>
        <w:tc>
          <w:tcPr>
            <w:tcW w:w="1417" w:type="dxa"/>
            <w:tcBorders>
              <w:top w:val="single" w:sz="4" w:space="0" w:color="auto"/>
              <w:left w:val="nil"/>
              <w:bottom w:val="nil"/>
              <w:right w:val="nil"/>
            </w:tcBorders>
            <w:shd w:val="clear" w:color="auto" w:fill="FAFAFA"/>
          </w:tcPr>
          <w:p w14:paraId="395DB4E9" w14:textId="6DD023FE" w:rsidR="00F00C7B" w:rsidRPr="002662BE" w:rsidRDefault="00F00C7B" w:rsidP="002662BE">
            <w:pPr>
              <w:spacing w:after="0" w:line="240" w:lineRule="auto"/>
              <w:ind w:left="-40" w:right="-72"/>
              <w:jc w:val="right"/>
              <w:rPr>
                <w:rFonts w:ascii="Arial" w:hAnsi="Arial" w:cs="Arial"/>
                <w:sz w:val="18"/>
                <w:szCs w:val="18"/>
              </w:rPr>
            </w:pPr>
          </w:p>
        </w:tc>
        <w:tc>
          <w:tcPr>
            <w:tcW w:w="1418" w:type="dxa"/>
            <w:tcBorders>
              <w:top w:val="single" w:sz="4" w:space="0" w:color="auto"/>
              <w:left w:val="nil"/>
              <w:bottom w:val="nil"/>
              <w:right w:val="nil"/>
            </w:tcBorders>
          </w:tcPr>
          <w:p w14:paraId="5AF214DA" w14:textId="2C30F913" w:rsidR="00F00C7B" w:rsidRPr="002662BE" w:rsidRDefault="00F00C7B" w:rsidP="002662BE">
            <w:pPr>
              <w:spacing w:after="0" w:line="240" w:lineRule="auto"/>
              <w:ind w:left="-40" w:right="-72"/>
              <w:jc w:val="right"/>
              <w:rPr>
                <w:rFonts w:ascii="Arial" w:hAnsi="Arial" w:cs="Arial"/>
                <w:sz w:val="18"/>
                <w:szCs w:val="18"/>
              </w:rPr>
            </w:pPr>
          </w:p>
        </w:tc>
      </w:tr>
      <w:tr w:rsidR="00026324" w:rsidRPr="002662BE" w14:paraId="440873F2" w14:textId="77777777" w:rsidTr="008E5391">
        <w:tc>
          <w:tcPr>
            <w:tcW w:w="3370" w:type="dxa"/>
            <w:tcBorders>
              <w:top w:val="nil"/>
              <w:left w:val="nil"/>
              <w:bottom w:val="nil"/>
              <w:right w:val="nil"/>
            </w:tcBorders>
          </w:tcPr>
          <w:p w14:paraId="2DA633AE" w14:textId="0B0D61C8" w:rsidR="00026324" w:rsidRPr="002662BE" w:rsidRDefault="00026324" w:rsidP="00026324">
            <w:pPr>
              <w:spacing w:after="0" w:line="240" w:lineRule="auto"/>
              <w:ind w:left="1"/>
              <w:rPr>
                <w:rFonts w:ascii="Arial" w:hAnsi="Arial" w:cs="Arial"/>
                <w:sz w:val="18"/>
                <w:szCs w:val="18"/>
              </w:rPr>
            </w:pPr>
            <w:r w:rsidRPr="002157F5">
              <w:rPr>
                <w:rFonts w:ascii="Arial" w:hAnsi="Arial" w:cs="Arial"/>
                <w:sz w:val="18"/>
                <w:szCs w:val="18"/>
              </w:rPr>
              <w:t>Salaries and other</w:t>
            </w:r>
            <w:r>
              <w:rPr>
                <w:rFonts w:ascii="Arial" w:hAnsi="Arial" w:cs="Arial"/>
                <w:sz w:val="18"/>
                <w:szCs w:val="18"/>
              </w:rPr>
              <w:t xml:space="preserve"> </w:t>
            </w:r>
            <w:r w:rsidRPr="002157F5">
              <w:rPr>
                <w:rFonts w:ascii="Arial" w:hAnsi="Arial" w:cs="Arial"/>
                <w:sz w:val="18"/>
                <w:szCs w:val="18"/>
              </w:rPr>
              <w:t>short-term</w:t>
            </w:r>
          </w:p>
        </w:tc>
        <w:tc>
          <w:tcPr>
            <w:tcW w:w="1417" w:type="dxa"/>
            <w:tcBorders>
              <w:top w:val="nil"/>
              <w:left w:val="nil"/>
              <w:bottom w:val="nil"/>
              <w:right w:val="nil"/>
            </w:tcBorders>
            <w:shd w:val="clear" w:color="auto" w:fill="FAFAFA"/>
          </w:tcPr>
          <w:p w14:paraId="5C195FAB" w14:textId="77777777" w:rsidR="00026324" w:rsidRPr="002662BE" w:rsidRDefault="00026324" w:rsidP="002662BE">
            <w:pPr>
              <w:spacing w:after="0" w:line="240" w:lineRule="auto"/>
              <w:ind w:left="-40" w:right="-72"/>
              <w:jc w:val="right"/>
              <w:rPr>
                <w:rFonts w:ascii="Arial" w:hAnsi="Arial" w:cs="Arial"/>
                <w:sz w:val="18"/>
                <w:szCs w:val="18"/>
              </w:rPr>
            </w:pPr>
          </w:p>
        </w:tc>
        <w:tc>
          <w:tcPr>
            <w:tcW w:w="1418" w:type="dxa"/>
            <w:tcBorders>
              <w:top w:val="nil"/>
              <w:left w:val="nil"/>
              <w:bottom w:val="nil"/>
              <w:right w:val="nil"/>
            </w:tcBorders>
          </w:tcPr>
          <w:p w14:paraId="54780B92" w14:textId="77777777" w:rsidR="00026324" w:rsidRPr="002662BE" w:rsidRDefault="00026324" w:rsidP="002662BE">
            <w:pPr>
              <w:spacing w:after="0" w:line="240" w:lineRule="auto"/>
              <w:ind w:left="-40" w:right="-72"/>
              <w:jc w:val="right"/>
              <w:rPr>
                <w:rFonts w:ascii="Arial" w:hAnsi="Arial" w:cs="Arial"/>
                <w:sz w:val="18"/>
                <w:szCs w:val="18"/>
              </w:rPr>
            </w:pPr>
          </w:p>
        </w:tc>
        <w:tc>
          <w:tcPr>
            <w:tcW w:w="1417" w:type="dxa"/>
            <w:tcBorders>
              <w:top w:val="nil"/>
              <w:left w:val="nil"/>
              <w:bottom w:val="nil"/>
              <w:right w:val="nil"/>
            </w:tcBorders>
            <w:shd w:val="clear" w:color="auto" w:fill="FAFAFA"/>
          </w:tcPr>
          <w:p w14:paraId="1C60C1D3" w14:textId="77777777" w:rsidR="00026324" w:rsidRPr="002662BE" w:rsidRDefault="00026324" w:rsidP="002662BE">
            <w:pPr>
              <w:spacing w:after="0" w:line="240" w:lineRule="auto"/>
              <w:ind w:left="-40" w:right="-72"/>
              <w:jc w:val="right"/>
              <w:rPr>
                <w:rFonts w:ascii="Arial" w:hAnsi="Arial" w:cs="Arial"/>
                <w:sz w:val="18"/>
                <w:szCs w:val="18"/>
              </w:rPr>
            </w:pPr>
          </w:p>
        </w:tc>
        <w:tc>
          <w:tcPr>
            <w:tcW w:w="1418" w:type="dxa"/>
            <w:tcBorders>
              <w:top w:val="nil"/>
              <w:left w:val="nil"/>
              <w:bottom w:val="nil"/>
              <w:right w:val="nil"/>
            </w:tcBorders>
          </w:tcPr>
          <w:p w14:paraId="46F870B4" w14:textId="77777777" w:rsidR="00026324" w:rsidRPr="002662BE" w:rsidRDefault="00026324" w:rsidP="002662BE">
            <w:pPr>
              <w:spacing w:after="0" w:line="240" w:lineRule="auto"/>
              <w:ind w:left="-40" w:right="-72"/>
              <w:jc w:val="right"/>
              <w:rPr>
                <w:rFonts w:ascii="Arial" w:hAnsi="Arial" w:cs="Arial"/>
                <w:sz w:val="18"/>
                <w:szCs w:val="18"/>
              </w:rPr>
            </w:pPr>
          </w:p>
        </w:tc>
      </w:tr>
      <w:tr w:rsidR="002F2586" w:rsidRPr="002662BE" w14:paraId="5240C9B9" w14:textId="77777777" w:rsidTr="00026324">
        <w:tc>
          <w:tcPr>
            <w:tcW w:w="3370" w:type="dxa"/>
            <w:tcBorders>
              <w:top w:val="nil"/>
              <w:left w:val="nil"/>
              <w:bottom w:val="nil"/>
              <w:right w:val="nil"/>
            </w:tcBorders>
          </w:tcPr>
          <w:p w14:paraId="4A4D82E1" w14:textId="195AA0C1" w:rsidR="002F2586" w:rsidRPr="002662BE" w:rsidRDefault="00026324" w:rsidP="00026324">
            <w:pPr>
              <w:spacing w:after="0" w:line="240" w:lineRule="auto"/>
              <w:ind w:left="1"/>
              <w:jc w:val="both"/>
              <w:rPr>
                <w:rFonts w:ascii="Arial" w:hAnsi="Arial" w:cs="Arial"/>
                <w:sz w:val="18"/>
                <w:szCs w:val="18"/>
              </w:rPr>
            </w:pPr>
            <w:r>
              <w:rPr>
                <w:rFonts w:ascii="Arial" w:hAnsi="Arial" w:cs="Arial"/>
                <w:sz w:val="18"/>
                <w:szCs w:val="18"/>
              </w:rPr>
              <w:t xml:space="preserve">   </w:t>
            </w:r>
            <w:r w:rsidR="002157F5" w:rsidRPr="002157F5">
              <w:rPr>
                <w:rFonts w:ascii="Arial" w:hAnsi="Arial" w:cs="Arial"/>
                <w:sz w:val="18"/>
                <w:szCs w:val="18"/>
              </w:rPr>
              <w:t>employee</w:t>
            </w:r>
            <w:r w:rsidR="002157F5">
              <w:rPr>
                <w:rFonts w:ascii="Arial" w:hAnsi="Arial" w:cs="Arial"/>
                <w:sz w:val="18"/>
                <w:szCs w:val="18"/>
              </w:rPr>
              <w:t xml:space="preserve"> </w:t>
            </w:r>
            <w:r w:rsidR="002157F5" w:rsidRPr="002157F5">
              <w:rPr>
                <w:rFonts w:ascii="Arial" w:hAnsi="Arial" w:cs="Arial"/>
                <w:sz w:val="18"/>
                <w:szCs w:val="18"/>
              </w:rPr>
              <w:t>benefits</w:t>
            </w:r>
          </w:p>
        </w:tc>
        <w:tc>
          <w:tcPr>
            <w:tcW w:w="1417" w:type="dxa"/>
            <w:tcBorders>
              <w:top w:val="nil"/>
              <w:left w:val="nil"/>
              <w:bottom w:val="nil"/>
              <w:right w:val="nil"/>
            </w:tcBorders>
            <w:shd w:val="clear" w:color="auto" w:fill="FAFAFA"/>
            <w:vAlign w:val="bottom"/>
          </w:tcPr>
          <w:p w14:paraId="1AA2D0E6" w14:textId="6818DC87" w:rsidR="002F2586" w:rsidRPr="002662BE" w:rsidRDefault="0017655A" w:rsidP="002157F5">
            <w:pPr>
              <w:spacing w:after="0" w:line="240" w:lineRule="auto"/>
              <w:ind w:left="-40" w:right="-72"/>
              <w:jc w:val="right"/>
              <w:rPr>
                <w:rFonts w:ascii="Arial" w:hAnsi="Arial" w:cs="Arial"/>
                <w:sz w:val="18"/>
                <w:szCs w:val="18"/>
              </w:rPr>
            </w:pPr>
            <w:r w:rsidRPr="0017655A">
              <w:rPr>
                <w:rFonts w:ascii="Arial" w:hAnsi="Arial" w:cs="Arial"/>
                <w:sz w:val="18"/>
                <w:szCs w:val="18"/>
                <w:lang w:val="en-GB"/>
              </w:rPr>
              <w:t>27</w:t>
            </w:r>
            <w:r w:rsidR="002157F5" w:rsidRPr="002157F5">
              <w:rPr>
                <w:rFonts w:ascii="Arial" w:hAnsi="Arial" w:cs="Arial"/>
                <w:sz w:val="18"/>
                <w:szCs w:val="18"/>
              </w:rPr>
              <w:t>,</w:t>
            </w:r>
            <w:r w:rsidRPr="0017655A">
              <w:rPr>
                <w:rFonts w:ascii="Arial" w:hAnsi="Arial" w:cs="Arial"/>
                <w:sz w:val="18"/>
                <w:szCs w:val="18"/>
                <w:lang w:val="en-GB"/>
              </w:rPr>
              <w:t>288</w:t>
            </w:r>
          </w:p>
        </w:tc>
        <w:tc>
          <w:tcPr>
            <w:tcW w:w="1418" w:type="dxa"/>
            <w:tcBorders>
              <w:top w:val="nil"/>
              <w:left w:val="nil"/>
              <w:bottom w:val="nil"/>
              <w:right w:val="nil"/>
            </w:tcBorders>
            <w:vAlign w:val="bottom"/>
          </w:tcPr>
          <w:p w14:paraId="7334D541" w14:textId="1C6ABA1D" w:rsidR="002F2586" w:rsidRPr="002662BE" w:rsidRDefault="0017655A" w:rsidP="002157F5">
            <w:pPr>
              <w:spacing w:after="0" w:line="240" w:lineRule="auto"/>
              <w:ind w:left="-40" w:right="-72"/>
              <w:jc w:val="right"/>
              <w:rPr>
                <w:rFonts w:ascii="Arial" w:hAnsi="Arial" w:cs="Arial"/>
                <w:sz w:val="18"/>
                <w:szCs w:val="18"/>
              </w:rPr>
            </w:pPr>
            <w:r w:rsidRPr="0017655A">
              <w:rPr>
                <w:rFonts w:ascii="Arial" w:hAnsi="Arial" w:cs="Arial"/>
                <w:sz w:val="18"/>
                <w:szCs w:val="18"/>
                <w:lang w:val="en-GB"/>
              </w:rPr>
              <w:t>21</w:t>
            </w:r>
            <w:r w:rsidR="002157F5" w:rsidRPr="002157F5">
              <w:rPr>
                <w:rFonts w:ascii="Arial" w:hAnsi="Arial" w:cs="Arial"/>
                <w:sz w:val="18"/>
                <w:szCs w:val="18"/>
              </w:rPr>
              <w:t>,</w:t>
            </w:r>
            <w:r w:rsidRPr="0017655A">
              <w:rPr>
                <w:rFonts w:ascii="Arial" w:hAnsi="Arial" w:cs="Arial"/>
                <w:sz w:val="18"/>
                <w:szCs w:val="18"/>
                <w:lang w:val="en-GB"/>
              </w:rPr>
              <w:t>111</w:t>
            </w:r>
          </w:p>
        </w:tc>
        <w:tc>
          <w:tcPr>
            <w:tcW w:w="1417" w:type="dxa"/>
            <w:tcBorders>
              <w:top w:val="nil"/>
              <w:left w:val="nil"/>
              <w:bottom w:val="nil"/>
              <w:right w:val="nil"/>
            </w:tcBorders>
            <w:shd w:val="clear" w:color="auto" w:fill="FAFAFA"/>
            <w:vAlign w:val="bottom"/>
          </w:tcPr>
          <w:p w14:paraId="4CE60650" w14:textId="6127AC79" w:rsidR="002F2586" w:rsidRPr="002662BE" w:rsidRDefault="0017655A" w:rsidP="002157F5">
            <w:pPr>
              <w:spacing w:after="0" w:line="240" w:lineRule="auto"/>
              <w:ind w:left="-40" w:right="-72"/>
              <w:jc w:val="right"/>
              <w:rPr>
                <w:rFonts w:ascii="Arial" w:hAnsi="Arial" w:cs="Arial"/>
                <w:sz w:val="18"/>
                <w:szCs w:val="18"/>
              </w:rPr>
            </w:pPr>
            <w:r w:rsidRPr="0017655A">
              <w:rPr>
                <w:rFonts w:ascii="Arial" w:hAnsi="Arial" w:cs="Arial"/>
                <w:sz w:val="18"/>
                <w:szCs w:val="18"/>
                <w:lang w:val="en-GB"/>
              </w:rPr>
              <w:t>27</w:t>
            </w:r>
            <w:r w:rsidR="002157F5">
              <w:rPr>
                <w:rFonts w:ascii="Arial" w:hAnsi="Arial" w:cs="Arial"/>
                <w:sz w:val="18"/>
                <w:szCs w:val="18"/>
              </w:rPr>
              <w:t>,</w:t>
            </w:r>
            <w:r w:rsidRPr="0017655A">
              <w:rPr>
                <w:rFonts w:ascii="Arial" w:hAnsi="Arial" w:cs="Arial"/>
                <w:sz w:val="18"/>
                <w:szCs w:val="18"/>
                <w:lang w:val="en-GB"/>
              </w:rPr>
              <w:t>288</w:t>
            </w:r>
          </w:p>
        </w:tc>
        <w:tc>
          <w:tcPr>
            <w:tcW w:w="1418" w:type="dxa"/>
            <w:tcBorders>
              <w:top w:val="nil"/>
              <w:left w:val="nil"/>
              <w:bottom w:val="nil"/>
              <w:right w:val="nil"/>
            </w:tcBorders>
            <w:vAlign w:val="bottom"/>
          </w:tcPr>
          <w:p w14:paraId="2F8D13E3" w14:textId="3DEA6313" w:rsidR="002F2586" w:rsidRPr="002662BE" w:rsidRDefault="0017655A" w:rsidP="002157F5">
            <w:pPr>
              <w:spacing w:after="0" w:line="240" w:lineRule="auto"/>
              <w:ind w:left="-40" w:right="-72"/>
              <w:jc w:val="right"/>
              <w:rPr>
                <w:rFonts w:ascii="Arial" w:hAnsi="Arial" w:cs="Arial"/>
                <w:sz w:val="18"/>
                <w:szCs w:val="18"/>
              </w:rPr>
            </w:pPr>
            <w:r w:rsidRPr="0017655A">
              <w:rPr>
                <w:rFonts w:ascii="Arial" w:hAnsi="Arial" w:cs="Arial"/>
                <w:sz w:val="18"/>
                <w:szCs w:val="18"/>
                <w:lang w:val="en-GB"/>
              </w:rPr>
              <w:t>21</w:t>
            </w:r>
            <w:r w:rsidR="002157F5" w:rsidRPr="002157F5">
              <w:rPr>
                <w:rFonts w:ascii="Arial" w:hAnsi="Arial" w:cs="Arial"/>
                <w:sz w:val="18"/>
                <w:szCs w:val="18"/>
              </w:rPr>
              <w:t>,</w:t>
            </w:r>
            <w:r w:rsidRPr="0017655A">
              <w:rPr>
                <w:rFonts w:ascii="Arial" w:hAnsi="Arial" w:cs="Arial"/>
                <w:sz w:val="18"/>
                <w:szCs w:val="18"/>
                <w:lang w:val="en-GB"/>
              </w:rPr>
              <w:t>111</w:t>
            </w:r>
          </w:p>
        </w:tc>
      </w:tr>
      <w:tr w:rsidR="002157F5" w:rsidRPr="002662BE" w14:paraId="1EE76F45" w14:textId="77777777" w:rsidTr="00026324">
        <w:tc>
          <w:tcPr>
            <w:tcW w:w="3370" w:type="dxa"/>
            <w:tcBorders>
              <w:top w:val="nil"/>
              <w:left w:val="nil"/>
              <w:bottom w:val="nil"/>
              <w:right w:val="nil"/>
            </w:tcBorders>
          </w:tcPr>
          <w:p w14:paraId="29637791" w14:textId="54C43432" w:rsidR="002157F5" w:rsidRPr="002662BE" w:rsidRDefault="002157F5" w:rsidP="00026324">
            <w:pPr>
              <w:spacing w:after="0" w:line="240" w:lineRule="auto"/>
              <w:ind w:left="1"/>
              <w:jc w:val="both"/>
              <w:rPr>
                <w:rFonts w:ascii="Arial" w:hAnsi="Arial" w:cs="Arial"/>
                <w:sz w:val="18"/>
                <w:szCs w:val="18"/>
              </w:rPr>
            </w:pPr>
            <w:r w:rsidRPr="002662BE">
              <w:rPr>
                <w:rFonts w:ascii="Arial" w:hAnsi="Arial" w:cs="Arial"/>
                <w:sz w:val="18"/>
                <w:szCs w:val="18"/>
              </w:rPr>
              <w:t>Post-employment benefits</w:t>
            </w:r>
          </w:p>
        </w:tc>
        <w:tc>
          <w:tcPr>
            <w:tcW w:w="1417" w:type="dxa"/>
            <w:tcBorders>
              <w:top w:val="nil"/>
              <w:left w:val="nil"/>
              <w:bottom w:val="nil"/>
              <w:right w:val="nil"/>
            </w:tcBorders>
            <w:shd w:val="clear" w:color="auto" w:fill="FAFAFA"/>
          </w:tcPr>
          <w:p w14:paraId="67EEC3E6" w14:textId="7942EB91" w:rsidR="002157F5" w:rsidRPr="002662BE" w:rsidRDefault="0017655A" w:rsidP="002F2586">
            <w:pPr>
              <w:spacing w:after="0" w:line="240" w:lineRule="auto"/>
              <w:ind w:left="-40" w:right="-72"/>
              <w:jc w:val="right"/>
              <w:rPr>
                <w:rFonts w:ascii="Arial" w:hAnsi="Arial" w:cs="Arial"/>
                <w:sz w:val="18"/>
                <w:szCs w:val="18"/>
              </w:rPr>
            </w:pPr>
            <w:r w:rsidRPr="0017655A">
              <w:rPr>
                <w:rFonts w:ascii="Arial" w:hAnsi="Arial" w:cs="Arial"/>
                <w:sz w:val="18"/>
                <w:szCs w:val="18"/>
                <w:lang w:val="en-GB"/>
              </w:rPr>
              <w:t>328</w:t>
            </w:r>
          </w:p>
        </w:tc>
        <w:tc>
          <w:tcPr>
            <w:tcW w:w="1418" w:type="dxa"/>
            <w:tcBorders>
              <w:top w:val="nil"/>
              <w:left w:val="nil"/>
              <w:bottom w:val="nil"/>
              <w:right w:val="nil"/>
            </w:tcBorders>
          </w:tcPr>
          <w:p w14:paraId="4DDE40AC" w14:textId="0D4702F5" w:rsidR="002157F5" w:rsidRPr="002662BE" w:rsidRDefault="0017655A" w:rsidP="002F2586">
            <w:pPr>
              <w:spacing w:after="0" w:line="240" w:lineRule="auto"/>
              <w:ind w:left="-40" w:right="-72"/>
              <w:jc w:val="right"/>
              <w:rPr>
                <w:rFonts w:ascii="Arial" w:hAnsi="Arial" w:cs="Arial"/>
                <w:sz w:val="18"/>
                <w:szCs w:val="18"/>
              </w:rPr>
            </w:pPr>
            <w:r w:rsidRPr="0017655A">
              <w:rPr>
                <w:rFonts w:ascii="Arial" w:hAnsi="Arial" w:cs="Arial"/>
                <w:sz w:val="18"/>
                <w:szCs w:val="18"/>
                <w:lang w:val="en-GB"/>
              </w:rPr>
              <w:t>328</w:t>
            </w:r>
          </w:p>
        </w:tc>
        <w:tc>
          <w:tcPr>
            <w:tcW w:w="1417" w:type="dxa"/>
            <w:tcBorders>
              <w:top w:val="nil"/>
              <w:left w:val="nil"/>
              <w:bottom w:val="nil"/>
              <w:right w:val="nil"/>
            </w:tcBorders>
            <w:shd w:val="clear" w:color="auto" w:fill="FAFAFA"/>
          </w:tcPr>
          <w:p w14:paraId="6263D276" w14:textId="2BB295B5" w:rsidR="002157F5" w:rsidRPr="002662BE" w:rsidRDefault="0017655A" w:rsidP="002F2586">
            <w:pPr>
              <w:spacing w:after="0" w:line="240" w:lineRule="auto"/>
              <w:ind w:left="-40" w:right="-72"/>
              <w:jc w:val="right"/>
              <w:rPr>
                <w:rFonts w:ascii="Arial" w:hAnsi="Arial" w:cs="Arial"/>
                <w:sz w:val="18"/>
                <w:szCs w:val="18"/>
              </w:rPr>
            </w:pPr>
            <w:r w:rsidRPr="0017655A">
              <w:rPr>
                <w:rFonts w:ascii="Arial" w:hAnsi="Arial" w:cs="Arial"/>
                <w:sz w:val="18"/>
                <w:szCs w:val="18"/>
                <w:lang w:val="en-GB"/>
              </w:rPr>
              <w:t>328</w:t>
            </w:r>
          </w:p>
        </w:tc>
        <w:tc>
          <w:tcPr>
            <w:tcW w:w="1418" w:type="dxa"/>
            <w:tcBorders>
              <w:top w:val="nil"/>
              <w:left w:val="nil"/>
              <w:bottom w:val="nil"/>
              <w:right w:val="nil"/>
            </w:tcBorders>
          </w:tcPr>
          <w:p w14:paraId="2A8DD9C0" w14:textId="372529EE" w:rsidR="002157F5" w:rsidRPr="002662BE" w:rsidRDefault="0017655A" w:rsidP="002F2586">
            <w:pPr>
              <w:spacing w:after="0" w:line="240" w:lineRule="auto"/>
              <w:ind w:left="-40" w:right="-72"/>
              <w:jc w:val="right"/>
              <w:rPr>
                <w:rFonts w:ascii="Arial" w:hAnsi="Arial" w:cs="Arial"/>
                <w:sz w:val="18"/>
                <w:szCs w:val="18"/>
              </w:rPr>
            </w:pPr>
            <w:r w:rsidRPr="0017655A">
              <w:rPr>
                <w:rFonts w:ascii="Arial" w:hAnsi="Arial" w:cs="Arial"/>
                <w:sz w:val="18"/>
                <w:szCs w:val="18"/>
                <w:lang w:val="en-GB"/>
              </w:rPr>
              <w:t>328</w:t>
            </w:r>
          </w:p>
        </w:tc>
      </w:tr>
      <w:tr w:rsidR="002F2586" w:rsidRPr="002662BE" w14:paraId="5BC3F60D" w14:textId="77777777" w:rsidTr="00026324">
        <w:tc>
          <w:tcPr>
            <w:tcW w:w="3370" w:type="dxa"/>
            <w:tcBorders>
              <w:top w:val="nil"/>
              <w:left w:val="nil"/>
              <w:bottom w:val="nil"/>
              <w:right w:val="nil"/>
            </w:tcBorders>
          </w:tcPr>
          <w:p w14:paraId="1A87AB61" w14:textId="77777777" w:rsidR="002F2586" w:rsidRPr="002662BE" w:rsidRDefault="002F2586" w:rsidP="00490625">
            <w:pPr>
              <w:spacing w:after="0" w:line="240" w:lineRule="auto"/>
              <w:ind w:left="-40" w:firstLine="75"/>
              <w:jc w:val="both"/>
              <w:rPr>
                <w:rFonts w:ascii="Arial" w:hAnsi="Arial" w:cs="Arial"/>
                <w:sz w:val="18"/>
                <w:szCs w:val="18"/>
              </w:rPr>
            </w:pPr>
          </w:p>
        </w:tc>
        <w:tc>
          <w:tcPr>
            <w:tcW w:w="1417" w:type="dxa"/>
            <w:tcBorders>
              <w:top w:val="single" w:sz="4" w:space="0" w:color="auto"/>
              <w:left w:val="nil"/>
              <w:bottom w:val="nil"/>
              <w:right w:val="nil"/>
            </w:tcBorders>
            <w:shd w:val="clear" w:color="auto" w:fill="FAFAFA"/>
          </w:tcPr>
          <w:p w14:paraId="61C674AA" w14:textId="77777777" w:rsidR="002F2586" w:rsidRPr="002662BE" w:rsidRDefault="002F2586" w:rsidP="002F2586">
            <w:pPr>
              <w:spacing w:after="0" w:line="240" w:lineRule="auto"/>
              <w:ind w:left="-40" w:right="-72"/>
              <w:jc w:val="right"/>
              <w:rPr>
                <w:rFonts w:ascii="Arial" w:hAnsi="Arial" w:cs="Arial"/>
                <w:sz w:val="18"/>
                <w:szCs w:val="18"/>
              </w:rPr>
            </w:pPr>
          </w:p>
        </w:tc>
        <w:tc>
          <w:tcPr>
            <w:tcW w:w="1418" w:type="dxa"/>
            <w:tcBorders>
              <w:top w:val="single" w:sz="4" w:space="0" w:color="auto"/>
              <w:left w:val="nil"/>
              <w:bottom w:val="nil"/>
              <w:right w:val="nil"/>
            </w:tcBorders>
          </w:tcPr>
          <w:p w14:paraId="15768217" w14:textId="77777777" w:rsidR="002F2586" w:rsidRPr="002662BE" w:rsidRDefault="002F2586" w:rsidP="002F2586">
            <w:pPr>
              <w:spacing w:after="0" w:line="240" w:lineRule="auto"/>
              <w:ind w:left="-40" w:right="-72"/>
              <w:jc w:val="right"/>
              <w:rPr>
                <w:rFonts w:ascii="Arial" w:hAnsi="Arial" w:cs="Arial"/>
                <w:sz w:val="18"/>
                <w:szCs w:val="18"/>
              </w:rPr>
            </w:pPr>
          </w:p>
        </w:tc>
        <w:tc>
          <w:tcPr>
            <w:tcW w:w="1417" w:type="dxa"/>
            <w:tcBorders>
              <w:top w:val="single" w:sz="4" w:space="0" w:color="auto"/>
              <w:left w:val="nil"/>
              <w:bottom w:val="nil"/>
              <w:right w:val="nil"/>
            </w:tcBorders>
            <w:shd w:val="clear" w:color="auto" w:fill="FAFAFA"/>
          </w:tcPr>
          <w:p w14:paraId="7E696825" w14:textId="77777777" w:rsidR="002F2586" w:rsidRPr="002662BE" w:rsidRDefault="002F2586" w:rsidP="002F2586">
            <w:pPr>
              <w:spacing w:after="0" w:line="240" w:lineRule="auto"/>
              <w:ind w:left="-40" w:right="-72"/>
              <w:jc w:val="right"/>
              <w:rPr>
                <w:rFonts w:ascii="Arial" w:hAnsi="Arial" w:cs="Arial"/>
                <w:sz w:val="18"/>
                <w:szCs w:val="18"/>
              </w:rPr>
            </w:pPr>
          </w:p>
        </w:tc>
        <w:tc>
          <w:tcPr>
            <w:tcW w:w="1418" w:type="dxa"/>
            <w:tcBorders>
              <w:top w:val="single" w:sz="4" w:space="0" w:color="auto"/>
              <w:left w:val="nil"/>
              <w:bottom w:val="nil"/>
              <w:right w:val="nil"/>
            </w:tcBorders>
          </w:tcPr>
          <w:p w14:paraId="2CCD51B2" w14:textId="77777777" w:rsidR="002F2586" w:rsidRPr="002662BE" w:rsidRDefault="002F2586" w:rsidP="002F2586">
            <w:pPr>
              <w:spacing w:after="0" w:line="240" w:lineRule="auto"/>
              <w:ind w:left="-40" w:right="-72"/>
              <w:jc w:val="right"/>
              <w:rPr>
                <w:rFonts w:ascii="Arial" w:hAnsi="Arial" w:cs="Arial"/>
                <w:sz w:val="18"/>
                <w:szCs w:val="18"/>
              </w:rPr>
            </w:pPr>
          </w:p>
        </w:tc>
      </w:tr>
      <w:tr w:rsidR="002F2586" w:rsidRPr="002662BE" w14:paraId="7E952517" w14:textId="77777777" w:rsidTr="00026324">
        <w:tc>
          <w:tcPr>
            <w:tcW w:w="3370" w:type="dxa"/>
            <w:tcBorders>
              <w:top w:val="nil"/>
              <w:left w:val="nil"/>
              <w:bottom w:val="nil"/>
              <w:right w:val="nil"/>
            </w:tcBorders>
          </w:tcPr>
          <w:p w14:paraId="07C32924" w14:textId="77777777" w:rsidR="002F2586" w:rsidRPr="002662BE" w:rsidRDefault="002F2586" w:rsidP="00490625">
            <w:pPr>
              <w:spacing w:after="0" w:line="240" w:lineRule="auto"/>
              <w:ind w:left="-40" w:firstLine="75"/>
              <w:jc w:val="both"/>
              <w:rPr>
                <w:rFonts w:ascii="Arial" w:hAnsi="Arial" w:cs="Arial"/>
                <w:b/>
                <w:bCs/>
                <w:sz w:val="18"/>
                <w:szCs w:val="18"/>
              </w:rPr>
            </w:pPr>
            <w:r w:rsidRPr="002662BE">
              <w:rPr>
                <w:rFonts w:ascii="Arial" w:hAnsi="Arial" w:cs="Arial"/>
                <w:b/>
                <w:bCs/>
                <w:sz w:val="18"/>
                <w:szCs w:val="18"/>
              </w:rPr>
              <w:t>Total</w:t>
            </w:r>
          </w:p>
        </w:tc>
        <w:tc>
          <w:tcPr>
            <w:tcW w:w="1417" w:type="dxa"/>
            <w:tcBorders>
              <w:top w:val="nil"/>
              <w:left w:val="nil"/>
              <w:bottom w:val="single" w:sz="4" w:space="0" w:color="auto"/>
              <w:right w:val="nil"/>
            </w:tcBorders>
            <w:shd w:val="clear" w:color="auto" w:fill="FAFAFA"/>
          </w:tcPr>
          <w:p w14:paraId="650E0A71" w14:textId="45C9557E" w:rsidR="002F2586" w:rsidRPr="002662BE" w:rsidRDefault="0017655A" w:rsidP="002F2586">
            <w:pPr>
              <w:spacing w:after="0" w:line="240" w:lineRule="auto"/>
              <w:ind w:left="-40" w:right="-72"/>
              <w:jc w:val="right"/>
              <w:rPr>
                <w:rFonts w:ascii="Arial" w:hAnsi="Arial" w:cs="Arial"/>
                <w:sz w:val="18"/>
                <w:szCs w:val="18"/>
              </w:rPr>
            </w:pPr>
            <w:r w:rsidRPr="0017655A">
              <w:rPr>
                <w:rFonts w:ascii="Arial" w:hAnsi="Arial" w:cs="Arial"/>
                <w:sz w:val="18"/>
                <w:szCs w:val="18"/>
                <w:lang w:val="en-GB"/>
              </w:rPr>
              <w:t>27</w:t>
            </w:r>
            <w:r w:rsidR="002F2586" w:rsidRPr="002662BE">
              <w:rPr>
                <w:rFonts w:ascii="Arial" w:hAnsi="Arial" w:cs="Arial"/>
                <w:sz w:val="18"/>
                <w:szCs w:val="18"/>
              </w:rPr>
              <w:t>,</w:t>
            </w:r>
            <w:r w:rsidRPr="0017655A">
              <w:rPr>
                <w:rFonts w:ascii="Arial" w:hAnsi="Arial" w:cs="Arial"/>
                <w:sz w:val="18"/>
                <w:szCs w:val="18"/>
                <w:lang w:val="en-GB"/>
              </w:rPr>
              <w:t>616</w:t>
            </w:r>
          </w:p>
        </w:tc>
        <w:tc>
          <w:tcPr>
            <w:tcW w:w="1418" w:type="dxa"/>
            <w:tcBorders>
              <w:top w:val="nil"/>
              <w:left w:val="nil"/>
              <w:bottom w:val="single" w:sz="4" w:space="0" w:color="auto"/>
              <w:right w:val="nil"/>
            </w:tcBorders>
          </w:tcPr>
          <w:p w14:paraId="66B36C03" w14:textId="594D0081" w:rsidR="002F2586" w:rsidRPr="002662BE" w:rsidRDefault="0017655A" w:rsidP="002F2586">
            <w:pPr>
              <w:spacing w:after="0" w:line="240" w:lineRule="auto"/>
              <w:ind w:left="-40" w:right="-72"/>
              <w:jc w:val="right"/>
              <w:rPr>
                <w:rFonts w:ascii="Arial" w:hAnsi="Arial" w:cs="Arial"/>
                <w:sz w:val="18"/>
                <w:szCs w:val="18"/>
              </w:rPr>
            </w:pPr>
            <w:r w:rsidRPr="0017655A">
              <w:rPr>
                <w:rFonts w:ascii="Arial" w:hAnsi="Arial" w:cs="Arial"/>
                <w:sz w:val="18"/>
                <w:szCs w:val="18"/>
                <w:lang w:val="en-GB"/>
              </w:rPr>
              <w:t>21</w:t>
            </w:r>
            <w:r w:rsidR="002F2586" w:rsidRPr="002662BE">
              <w:rPr>
                <w:rFonts w:ascii="Arial" w:hAnsi="Arial" w:cs="Arial"/>
                <w:sz w:val="18"/>
                <w:szCs w:val="18"/>
              </w:rPr>
              <w:t>,</w:t>
            </w:r>
            <w:r w:rsidRPr="0017655A">
              <w:rPr>
                <w:rFonts w:ascii="Arial" w:hAnsi="Arial" w:cs="Arial"/>
                <w:sz w:val="18"/>
                <w:szCs w:val="18"/>
                <w:lang w:val="en-GB"/>
              </w:rPr>
              <w:t>439</w:t>
            </w:r>
          </w:p>
        </w:tc>
        <w:tc>
          <w:tcPr>
            <w:tcW w:w="1417" w:type="dxa"/>
            <w:tcBorders>
              <w:top w:val="nil"/>
              <w:left w:val="nil"/>
              <w:bottom w:val="single" w:sz="4" w:space="0" w:color="auto"/>
              <w:right w:val="nil"/>
            </w:tcBorders>
            <w:shd w:val="clear" w:color="auto" w:fill="FAFAFA"/>
          </w:tcPr>
          <w:p w14:paraId="0C439C90" w14:textId="06AC346A" w:rsidR="002F2586" w:rsidRPr="002662BE" w:rsidRDefault="0017655A" w:rsidP="002F2586">
            <w:pPr>
              <w:spacing w:after="0" w:line="240" w:lineRule="auto"/>
              <w:ind w:left="-40" w:right="-72"/>
              <w:jc w:val="right"/>
              <w:rPr>
                <w:rFonts w:ascii="Arial" w:hAnsi="Arial" w:cs="Arial"/>
                <w:sz w:val="18"/>
                <w:szCs w:val="18"/>
              </w:rPr>
            </w:pPr>
            <w:r w:rsidRPr="0017655A">
              <w:rPr>
                <w:rFonts w:ascii="Arial" w:hAnsi="Arial" w:cs="Arial"/>
                <w:sz w:val="18"/>
                <w:szCs w:val="18"/>
                <w:lang w:val="en-GB"/>
              </w:rPr>
              <w:t>27</w:t>
            </w:r>
            <w:r w:rsidR="002F2586" w:rsidRPr="002662BE">
              <w:rPr>
                <w:rFonts w:ascii="Arial" w:hAnsi="Arial" w:cs="Arial"/>
                <w:sz w:val="18"/>
                <w:szCs w:val="18"/>
              </w:rPr>
              <w:t>,</w:t>
            </w:r>
            <w:r w:rsidRPr="0017655A">
              <w:rPr>
                <w:rFonts w:ascii="Arial" w:hAnsi="Arial" w:cs="Arial"/>
                <w:sz w:val="18"/>
                <w:szCs w:val="18"/>
                <w:lang w:val="en-GB"/>
              </w:rPr>
              <w:t>616</w:t>
            </w:r>
          </w:p>
        </w:tc>
        <w:tc>
          <w:tcPr>
            <w:tcW w:w="1418" w:type="dxa"/>
            <w:tcBorders>
              <w:top w:val="nil"/>
              <w:left w:val="nil"/>
              <w:bottom w:val="single" w:sz="4" w:space="0" w:color="auto"/>
              <w:right w:val="nil"/>
            </w:tcBorders>
          </w:tcPr>
          <w:p w14:paraId="18DA0241" w14:textId="346C1231" w:rsidR="002F2586" w:rsidRPr="002662BE" w:rsidRDefault="0017655A" w:rsidP="002F2586">
            <w:pPr>
              <w:spacing w:after="0" w:line="240" w:lineRule="auto"/>
              <w:ind w:left="-40" w:right="-72"/>
              <w:jc w:val="right"/>
              <w:rPr>
                <w:rFonts w:ascii="Arial" w:hAnsi="Arial" w:cs="Arial"/>
                <w:sz w:val="18"/>
                <w:szCs w:val="18"/>
              </w:rPr>
            </w:pPr>
            <w:r w:rsidRPr="0017655A">
              <w:rPr>
                <w:rFonts w:ascii="Arial" w:hAnsi="Arial" w:cs="Arial"/>
                <w:sz w:val="18"/>
                <w:szCs w:val="18"/>
                <w:lang w:val="en-GB"/>
              </w:rPr>
              <w:t>21</w:t>
            </w:r>
            <w:r w:rsidR="002F2586" w:rsidRPr="002662BE">
              <w:rPr>
                <w:rFonts w:ascii="Arial" w:hAnsi="Arial" w:cs="Arial"/>
                <w:sz w:val="18"/>
                <w:szCs w:val="18"/>
              </w:rPr>
              <w:t>,</w:t>
            </w:r>
            <w:r w:rsidRPr="0017655A">
              <w:rPr>
                <w:rFonts w:ascii="Arial" w:hAnsi="Arial" w:cs="Arial"/>
                <w:sz w:val="18"/>
                <w:szCs w:val="18"/>
                <w:lang w:val="en-GB"/>
              </w:rPr>
              <w:t>439</w:t>
            </w:r>
          </w:p>
        </w:tc>
      </w:tr>
    </w:tbl>
    <w:p w14:paraId="11956E24" w14:textId="24075356" w:rsidR="007E0728" w:rsidRDefault="007E0728" w:rsidP="002F2586">
      <w:pPr>
        <w:spacing w:after="0" w:line="240" w:lineRule="auto"/>
        <w:ind w:left="567"/>
        <w:jc w:val="both"/>
        <w:rPr>
          <w:rFonts w:ascii="Arial" w:eastAsia="Arial Unicode MS" w:hAnsi="Arial" w:cs="Arial"/>
          <w:sz w:val="18"/>
          <w:szCs w:val="18"/>
          <w:lang w:bidi="th-TH"/>
        </w:rPr>
      </w:pPr>
    </w:p>
    <w:p w14:paraId="4814CF8D" w14:textId="77777777" w:rsidR="002F2586" w:rsidRPr="002F2586" w:rsidRDefault="002F2586" w:rsidP="002F2586">
      <w:pPr>
        <w:spacing w:after="0" w:line="240" w:lineRule="auto"/>
        <w:ind w:left="567"/>
        <w:jc w:val="both"/>
        <w:rPr>
          <w:rFonts w:ascii="Arial" w:eastAsia="Arial Unicode MS" w:hAnsi="Arial" w:cs="Arial"/>
          <w:sz w:val="18"/>
          <w:szCs w:val="18"/>
          <w:lang w:bidi="th-TH"/>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58"/>
      </w:tblGrid>
      <w:tr w:rsidR="007E0728" w:rsidRPr="002662BE" w14:paraId="5127A245" w14:textId="77777777" w:rsidTr="00B35D2D">
        <w:trPr>
          <w:trHeight w:val="386"/>
        </w:trPr>
        <w:tc>
          <w:tcPr>
            <w:tcW w:w="9792" w:type="dxa"/>
            <w:shd w:val="clear" w:color="auto" w:fill="FFA543"/>
            <w:vAlign w:val="center"/>
          </w:tcPr>
          <w:p w14:paraId="2CAF038A" w14:textId="20D7B14C" w:rsidR="007E0728" w:rsidRPr="002662BE" w:rsidRDefault="0017655A" w:rsidP="002662BE">
            <w:pPr>
              <w:tabs>
                <w:tab w:val="left" w:pos="432"/>
              </w:tabs>
              <w:ind w:left="432" w:hanging="432"/>
              <w:jc w:val="both"/>
              <w:rPr>
                <w:rFonts w:ascii="Arial" w:eastAsia="Arial Unicode MS" w:hAnsi="Arial" w:cs="Arial"/>
                <w:b/>
                <w:bCs/>
                <w:color w:val="FFFFFF"/>
                <w:sz w:val="18"/>
                <w:szCs w:val="18"/>
                <w:cs/>
                <w:lang w:val="en-GB" w:bidi="th-TH"/>
              </w:rPr>
            </w:pPr>
            <w:r w:rsidRPr="0017655A">
              <w:rPr>
                <w:rFonts w:ascii="Arial" w:eastAsia="Arial Unicode MS" w:hAnsi="Arial" w:cs="Arial"/>
                <w:b/>
                <w:bCs/>
                <w:color w:val="FFFFFF"/>
                <w:sz w:val="18"/>
                <w:szCs w:val="18"/>
                <w:lang w:val="en-GB" w:bidi="th-TH"/>
              </w:rPr>
              <w:t>14</w:t>
            </w:r>
            <w:r w:rsidR="002F2586">
              <w:rPr>
                <w:rFonts w:ascii="Arial" w:eastAsia="Arial Unicode MS" w:hAnsi="Arial" w:cs="Arial"/>
                <w:b/>
                <w:bCs/>
                <w:color w:val="FFFFFF"/>
                <w:sz w:val="18"/>
                <w:szCs w:val="18"/>
                <w:lang w:val="en-GB" w:bidi="th-TH"/>
              </w:rPr>
              <w:tab/>
            </w:r>
            <w:r w:rsidR="007E0728" w:rsidRPr="002662BE">
              <w:rPr>
                <w:rFonts w:ascii="Arial" w:eastAsia="Arial Unicode MS" w:hAnsi="Arial" w:cs="Arial"/>
                <w:b/>
                <w:bCs/>
                <w:color w:val="FFFFFF"/>
                <w:sz w:val="18"/>
                <w:szCs w:val="18"/>
                <w:lang w:val="en-GB" w:bidi="th-TH"/>
              </w:rPr>
              <w:t>Dividends</w:t>
            </w:r>
          </w:p>
        </w:tc>
      </w:tr>
    </w:tbl>
    <w:p w14:paraId="7889026F" w14:textId="77777777" w:rsidR="007E0728" w:rsidRPr="002662BE" w:rsidRDefault="007E0728" w:rsidP="007E0728">
      <w:pPr>
        <w:spacing w:after="0" w:line="240" w:lineRule="auto"/>
        <w:ind w:left="567"/>
        <w:jc w:val="both"/>
        <w:rPr>
          <w:rFonts w:ascii="Arial" w:eastAsia="Arial Unicode MS" w:hAnsi="Arial" w:cs="Arial"/>
          <w:sz w:val="18"/>
          <w:szCs w:val="18"/>
          <w:lang w:bidi="th-TH"/>
        </w:rPr>
      </w:pPr>
    </w:p>
    <w:p w14:paraId="3B2F6691" w14:textId="608CC016" w:rsidR="007E0728" w:rsidRPr="00081AD6" w:rsidRDefault="008443F3" w:rsidP="007E0728">
      <w:pPr>
        <w:spacing w:after="0" w:line="240" w:lineRule="auto"/>
        <w:jc w:val="both"/>
        <w:rPr>
          <w:rFonts w:ascii="Arial" w:eastAsia="Arial Unicode MS" w:hAnsi="Arial" w:cs="Arial"/>
          <w:spacing w:val="-2"/>
          <w:sz w:val="18"/>
          <w:szCs w:val="18"/>
          <w:lang w:bidi="th-TH"/>
        </w:rPr>
      </w:pPr>
      <w:r>
        <w:rPr>
          <w:rFonts w:ascii="Arial" w:eastAsia="Arial Unicode MS" w:hAnsi="Arial" w:cs="Arial"/>
          <w:spacing w:val="-2"/>
          <w:sz w:val="18"/>
          <w:szCs w:val="18"/>
          <w:lang w:bidi="th-TH"/>
        </w:rPr>
        <w:t>T</w:t>
      </w:r>
      <w:r w:rsidR="007E0728" w:rsidRPr="00081AD6">
        <w:rPr>
          <w:rFonts w:ascii="Arial" w:eastAsia="Arial Unicode MS" w:hAnsi="Arial" w:cs="Arial"/>
          <w:spacing w:val="-2"/>
          <w:sz w:val="18"/>
          <w:szCs w:val="18"/>
          <w:lang w:bidi="th-TH"/>
        </w:rPr>
        <w:t xml:space="preserve">he Company’s Board of Directors </w:t>
      </w:r>
      <w:r>
        <w:rPr>
          <w:rFonts w:ascii="Arial" w:eastAsia="Arial Unicode MS" w:hAnsi="Arial" w:cs="Arial"/>
          <w:spacing w:val="-2"/>
          <w:sz w:val="18"/>
          <w:szCs w:val="18"/>
          <w:lang w:bidi="th-TH"/>
        </w:rPr>
        <w:t>meeting No.</w:t>
      </w:r>
      <w:r w:rsidR="0017655A" w:rsidRPr="0017655A">
        <w:rPr>
          <w:rFonts w:ascii="Arial" w:eastAsia="Arial Unicode MS" w:hAnsi="Arial" w:cs="Arial"/>
          <w:spacing w:val="-2"/>
          <w:sz w:val="18"/>
          <w:szCs w:val="18"/>
          <w:lang w:val="en-GB" w:bidi="th-TH"/>
        </w:rPr>
        <w:t>3</w:t>
      </w:r>
      <w:r w:rsidR="007E0728" w:rsidRPr="00081AD6">
        <w:rPr>
          <w:rFonts w:ascii="Arial" w:eastAsia="Arial Unicode MS" w:hAnsi="Arial" w:cs="Arial"/>
          <w:spacing w:val="-2"/>
          <w:sz w:val="18"/>
          <w:szCs w:val="18"/>
          <w:lang w:bidi="th-TH"/>
        </w:rPr>
        <w:t>/</w:t>
      </w:r>
      <w:r w:rsidR="0017655A" w:rsidRPr="0017655A">
        <w:rPr>
          <w:rFonts w:ascii="Arial" w:eastAsia="Arial Unicode MS" w:hAnsi="Arial" w:cs="Arial"/>
          <w:spacing w:val="-2"/>
          <w:sz w:val="18"/>
          <w:szCs w:val="18"/>
          <w:lang w:val="en-GB" w:bidi="th-TH"/>
        </w:rPr>
        <w:t>2020</w:t>
      </w:r>
      <w:r w:rsidR="007E0728" w:rsidRPr="00081AD6">
        <w:rPr>
          <w:rFonts w:ascii="Arial" w:eastAsia="Arial Unicode MS" w:hAnsi="Arial" w:cs="Arial"/>
          <w:spacing w:val="-2"/>
          <w:sz w:val="18"/>
          <w:szCs w:val="18"/>
          <w:lang w:bidi="th-TH"/>
        </w:rPr>
        <w:t xml:space="preserve"> on </w:t>
      </w:r>
      <w:r w:rsidR="0017655A" w:rsidRPr="0017655A">
        <w:rPr>
          <w:rFonts w:ascii="Arial" w:eastAsia="Arial Unicode MS" w:hAnsi="Arial" w:cs="Arial"/>
          <w:spacing w:val="-2"/>
          <w:sz w:val="18"/>
          <w:szCs w:val="18"/>
          <w:lang w:val="en-GB" w:bidi="th-TH"/>
        </w:rPr>
        <w:t>24</w:t>
      </w:r>
      <w:r w:rsidR="007E0728" w:rsidRPr="00081AD6">
        <w:rPr>
          <w:rFonts w:ascii="Arial" w:eastAsia="Arial Unicode MS" w:hAnsi="Arial" w:cs="Arial"/>
          <w:spacing w:val="-2"/>
          <w:sz w:val="18"/>
          <w:szCs w:val="18"/>
          <w:lang w:bidi="th-TH"/>
        </w:rPr>
        <w:t xml:space="preserve"> March </w:t>
      </w:r>
      <w:r w:rsidR="0017655A" w:rsidRPr="0017655A">
        <w:rPr>
          <w:rFonts w:ascii="Arial" w:eastAsia="Arial Unicode MS" w:hAnsi="Arial" w:cs="Arial"/>
          <w:spacing w:val="-2"/>
          <w:sz w:val="18"/>
          <w:szCs w:val="18"/>
          <w:lang w:val="en-GB" w:bidi="th-TH"/>
        </w:rPr>
        <w:t>2020</w:t>
      </w:r>
      <w:r>
        <w:rPr>
          <w:rFonts w:ascii="Arial" w:eastAsia="Arial Unicode MS" w:hAnsi="Arial" w:cs="Arial"/>
          <w:spacing w:val="-2"/>
          <w:sz w:val="18"/>
          <w:szCs w:val="18"/>
          <w:lang w:bidi="th-TH"/>
        </w:rPr>
        <w:t xml:space="preserve"> has a resolution </w:t>
      </w:r>
      <w:r w:rsidR="007E0728" w:rsidRPr="00081AD6">
        <w:rPr>
          <w:rFonts w:ascii="Arial" w:eastAsia="Arial Unicode MS" w:hAnsi="Arial" w:cs="Arial"/>
          <w:spacing w:val="-2"/>
          <w:sz w:val="18"/>
          <w:szCs w:val="18"/>
          <w:lang w:bidi="th-TH"/>
        </w:rPr>
        <w:t xml:space="preserve">to approve the payment of interim dividends from net profit for the year ended </w:t>
      </w:r>
      <w:r w:rsidR="0017655A" w:rsidRPr="0017655A">
        <w:rPr>
          <w:rFonts w:ascii="Arial" w:eastAsia="Arial Unicode MS" w:hAnsi="Arial" w:cs="Arial"/>
          <w:spacing w:val="-2"/>
          <w:sz w:val="18"/>
          <w:szCs w:val="18"/>
          <w:lang w:val="en-GB" w:bidi="th-TH"/>
        </w:rPr>
        <w:t>31</w:t>
      </w:r>
      <w:r w:rsidR="007E0728" w:rsidRPr="00081AD6">
        <w:rPr>
          <w:rFonts w:ascii="Arial" w:eastAsia="Arial Unicode MS" w:hAnsi="Arial" w:cs="Arial"/>
          <w:spacing w:val="-2"/>
          <w:sz w:val="18"/>
          <w:szCs w:val="18"/>
          <w:lang w:bidi="th-TH"/>
        </w:rPr>
        <w:t xml:space="preserve"> December </w:t>
      </w:r>
      <w:r w:rsidR="0017655A" w:rsidRPr="0017655A">
        <w:rPr>
          <w:rFonts w:ascii="Arial" w:eastAsia="Arial Unicode MS" w:hAnsi="Arial" w:cs="Arial"/>
          <w:spacing w:val="-2"/>
          <w:sz w:val="18"/>
          <w:szCs w:val="18"/>
          <w:lang w:val="en-GB" w:bidi="th-TH"/>
        </w:rPr>
        <w:t>2019</w:t>
      </w:r>
      <w:r w:rsidR="007E0728" w:rsidRPr="00081AD6">
        <w:rPr>
          <w:rFonts w:ascii="Arial" w:eastAsia="Arial Unicode MS" w:hAnsi="Arial" w:cs="Arial"/>
          <w:spacing w:val="-2"/>
          <w:sz w:val="18"/>
          <w:szCs w:val="18"/>
          <w:lang w:bidi="th-TH"/>
        </w:rPr>
        <w:t xml:space="preserve"> at Baht </w:t>
      </w:r>
      <w:r w:rsidR="0017655A" w:rsidRPr="0017655A">
        <w:rPr>
          <w:rFonts w:ascii="Arial" w:eastAsia="Arial Unicode MS" w:hAnsi="Arial" w:cs="Arial"/>
          <w:spacing w:val="-2"/>
          <w:sz w:val="18"/>
          <w:szCs w:val="18"/>
          <w:lang w:val="en-GB" w:bidi="th-TH"/>
        </w:rPr>
        <w:t>0</w:t>
      </w:r>
      <w:r w:rsidR="007E0728" w:rsidRPr="00081AD6">
        <w:rPr>
          <w:rFonts w:ascii="Arial" w:eastAsia="Arial Unicode MS" w:hAnsi="Arial" w:cs="Arial"/>
          <w:spacing w:val="-2"/>
          <w:sz w:val="18"/>
          <w:szCs w:val="18"/>
          <w:lang w:bidi="th-TH"/>
        </w:rPr>
        <w:t>.</w:t>
      </w:r>
      <w:r w:rsidR="0017655A" w:rsidRPr="0017655A">
        <w:rPr>
          <w:rFonts w:ascii="Arial" w:eastAsia="Arial Unicode MS" w:hAnsi="Arial" w:cs="Arial"/>
          <w:spacing w:val="-2"/>
          <w:sz w:val="18"/>
          <w:szCs w:val="18"/>
          <w:lang w:val="en-GB" w:bidi="th-TH"/>
        </w:rPr>
        <w:t>27</w:t>
      </w:r>
      <w:r w:rsidR="007E0728" w:rsidRPr="00081AD6">
        <w:rPr>
          <w:rFonts w:ascii="Arial" w:eastAsia="Arial Unicode MS" w:hAnsi="Arial" w:cs="Arial"/>
          <w:spacing w:val="-2"/>
          <w:sz w:val="18"/>
          <w:szCs w:val="18"/>
          <w:lang w:bidi="th-TH"/>
        </w:rPr>
        <w:t xml:space="preserve"> per share for </w:t>
      </w:r>
      <w:r w:rsidR="0017655A" w:rsidRPr="0017655A">
        <w:rPr>
          <w:rFonts w:ascii="Arial" w:eastAsia="Arial Unicode MS" w:hAnsi="Arial" w:cs="Arial"/>
          <w:spacing w:val="-2"/>
          <w:sz w:val="18"/>
          <w:szCs w:val="18"/>
          <w:lang w:val="en-GB" w:bidi="th-TH"/>
        </w:rPr>
        <w:t>2</w:t>
      </w:r>
      <w:r w:rsidR="007E0728" w:rsidRPr="00081AD6">
        <w:rPr>
          <w:rFonts w:ascii="Arial" w:eastAsia="Arial Unicode MS" w:hAnsi="Arial" w:cs="Arial"/>
          <w:spacing w:val="-2"/>
          <w:sz w:val="18"/>
          <w:szCs w:val="18"/>
          <w:lang w:bidi="th-TH"/>
        </w:rPr>
        <w:t>,</w:t>
      </w:r>
      <w:r w:rsidR="0017655A" w:rsidRPr="0017655A">
        <w:rPr>
          <w:rFonts w:ascii="Arial" w:eastAsia="Arial Unicode MS" w:hAnsi="Arial" w:cs="Arial"/>
          <w:spacing w:val="-2"/>
          <w:sz w:val="18"/>
          <w:szCs w:val="18"/>
          <w:lang w:val="en-GB" w:bidi="th-TH"/>
        </w:rPr>
        <w:t>029</w:t>
      </w:r>
      <w:r w:rsidR="007E0728" w:rsidRPr="00081AD6">
        <w:rPr>
          <w:rFonts w:ascii="Arial" w:eastAsia="Arial Unicode MS" w:hAnsi="Arial" w:cs="Arial"/>
          <w:spacing w:val="-2"/>
          <w:sz w:val="18"/>
          <w:szCs w:val="18"/>
          <w:lang w:bidi="th-TH"/>
        </w:rPr>
        <w:t>,</w:t>
      </w:r>
      <w:r w:rsidR="0017655A" w:rsidRPr="0017655A">
        <w:rPr>
          <w:rFonts w:ascii="Arial" w:eastAsia="Arial Unicode MS" w:hAnsi="Arial" w:cs="Arial"/>
          <w:spacing w:val="-2"/>
          <w:sz w:val="18"/>
          <w:szCs w:val="18"/>
          <w:lang w:val="en-GB" w:bidi="th-TH"/>
        </w:rPr>
        <w:t>000</w:t>
      </w:r>
      <w:r w:rsidR="007E0728" w:rsidRPr="00081AD6">
        <w:rPr>
          <w:rFonts w:ascii="Arial" w:eastAsia="Arial Unicode MS" w:hAnsi="Arial" w:cs="Arial"/>
          <w:spacing w:val="-2"/>
          <w:sz w:val="18"/>
          <w:szCs w:val="18"/>
          <w:lang w:bidi="th-TH"/>
        </w:rPr>
        <w:t>,</w:t>
      </w:r>
      <w:r w:rsidR="0017655A" w:rsidRPr="0017655A">
        <w:rPr>
          <w:rFonts w:ascii="Arial" w:eastAsia="Arial Unicode MS" w:hAnsi="Arial" w:cs="Arial"/>
          <w:spacing w:val="-2"/>
          <w:sz w:val="18"/>
          <w:szCs w:val="18"/>
          <w:lang w:val="en-GB" w:bidi="th-TH"/>
        </w:rPr>
        <w:t>000</w:t>
      </w:r>
      <w:r w:rsidR="007E0728" w:rsidRPr="00081AD6">
        <w:rPr>
          <w:rFonts w:ascii="Arial" w:eastAsia="Arial Unicode MS" w:hAnsi="Arial" w:cs="Arial"/>
          <w:spacing w:val="-2"/>
          <w:sz w:val="18"/>
          <w:szCs w:val="18"/>
          <w:lang w:bidi="th-TH"/>
        </w:rPr>
        <w:t xml:space="preserve"> shares, </w:t>
      </w:r>
      <w:r>
        <w:rPr>
          <w:rFonts w:ascii="Arial" w:eastAsia="Arial Unicode MS" w:hAnsi="Arial" w:cs="Arial"/>
          <w:spacing w:val="-2"/>
          <w:sz w:val="18"/>
          <w:szCs w:val="18"/>
          <w:lang w:bidi="th-TH"/>
        </w:rPr>
        <w:t>totalling</w:t>
      </w:r>
      <w:r w:rsidR="007E0728" w:rsidRPr="00081AD6">
        <w:rPr>
          <w:rFonts w:ascii="Arial" w:eastAsia="Arial Unicode MS" w:hAnsi="Arial" w:cs="Arial"/>
          <w:spacing w:val="-2"/>
          <w:sz w:val="18"/>
          <w:szCs w:val="18"/>
          <w:lang w:bidi="th-TH"/>
        </w:rPr>
        <w:t xml:space="preserve"> Baht </w:t>
      </w:r>
      <w:r w:rsidR="0017655A" w:rsidRPr="0017655A">
        <w:rPr>
          <w:rFonts w:ascii="Arial" w:eastAsia="Arial Unicode MS" w:hAnsi="Arial" w:cs="Arial"/>
          <w:spacing w:val="-2"/>
          <w:sz w:val="18"/>
          <w:szCs w:val="18"/>
          <w:lang w:val="en-GB" w:bidi="th-TH"/>
        </w:rPr>
        <w:t>547</w:t>
      </w:r>
      <w:r w:rsidR="007E0728" w:rsidRPr="00081AD6">
        <w:rPr>
          <w:rFonts w:ascii="Arial" w:eastAsia="Arial Unicode MS" w:hAnsi="Arial" w:cs="Arial"/>
          <w:spacing w:val="-2"/>
          <w:sz w:val="18"/>
          <w:szCs w:val="18"/>
          <w:lang w:bidi="th-TH"/>
        </w:rPr>
        <w:t>.</w:t>
      </w:r>
      <w:r w:rsidR="0017655A" w:rsidRPr="0017655A">
        <w:rPr>
          <w:rFonts w:ascii="Arial" w:eastAsia="Arial Unicode MS" w:hAnsi="Arial" w:cs="Arial"/>
          <w:spacing w:val="-2"/>
          <w:sz w:val="18"/>
          <w:szCs w:val="18"/>
          <w:lang w:val="en-GB" w:bidi="th-TH"/>
        </w:rPr>
        <w:t>83</w:t>
      </w:r>
      <w:r w:rsidR="007E0728" w:rsidRPr="00081AD6">
        <w:rPr>
          <w:rFonts w:ascii="Arial" w:eastAsia="Arial Unicode MS" w:hAnsi="Arial" w:cs="Arial"/>
          <w:spacing w:val="-2"/>
          <w:sz w:val="18"/>
          <w:szCs w:val="18"/>
          <w:lang w:bidi="th-TH"/>
        </w:rPr>
        <w:t xml:space="preserve"> million. The dividends were paid on </w:t>
      </w:r>
      <w:r w:rsidR="0017655A" w:rsidRPr="0017655A">
        <w:rPr>
          <w:rFonts w:ascii="Arial" w:eastAsia="Arial Unicode MS" w:hAnsi="Arial" w:cs="Arial"/>
          <w:spacing w:val="-2"/>
          <w:sz w:val="18"/>
          <w:szCs w:val="18"/>
          <w:lang w:val="en-GB" w:bidi="th-TH"/>
        </w:rPr>
        <w:t>23</w:t>
      </w:r>
      <w:r w:rsidR="007E0728" w:rsidRPr="00081AD6">
        <w:rPr>
          <w:rFonts w:ascii="Arial" w:eastAsia="Arial Unicode MS" w:hAnsi="Arial" w:cs="Arial"/>
          <w:spacing w:val="-2"/>
          <w:sz w:val="18"/>
          <w:szCs w:val="18"/>
          <w:lang w:bidi="th-TH"/>
        </w:rPr>
        <w:t xml:space="preserve"> April </w:t>
      </w:r>
      <w:r w:rsidR="0017655A" w:rsidRPr="0017655A">
        <w:rPr>
          <w:rFonts w:ascii="Arial" w:eastAsia="Arial Unicode MS" w:hAnsi="Arial" w:cs="Arial"/>
          <w:spacing w:val="-2"/>
          <w:sz w:val="18"/>
          <w:szCs w:val="18"/>
          <w:lang w:val="en-GB" w:bidi="th-TH"/>
        </w:rPr>
        <w:t>2020</w:t>
      </w:r>
      <w:r w:rsidR="007E0728" w:rsidRPr="00081AD6">
        <w:rPr>
          <w:rFonts w:ascii="Arial" w:eastAsia="Arial Unicode MS" w:hAnsi="Arial" w:cs="Arial"/>
          <w:spacing w:val="-2"/>
          <w:sz w:val="18"/>
          <w:szCs w:val="18"/>
          <w:lang w:bidi="th-TH"/>
        </w:rPr>
        <w:t>.</w:t>
      </w:r>
    </w:p>
    <w:p w14:paraId="109B771E" w14:textId="02674075" w:rsidR="00F00C7B" w:rsidRPr="008B109C" w:rsidRDefault="00F00C7B" w:rsidP="002F2586">
      <w:pPr>
        <w:spacing w:after="0" w:line="240" w:lineRule="auto"/>
        <w:jc w:val="both"/>
        <w:rPr>
          <w:rFonts w:ascii="Arial" w:eastAsia="Arial Unicode MS" w:hAnsi="Arial"/>
          <w:sz w:val="18"/>
          <w:szCs w:val="18"/>
          <w:lang w:bidi="th-TH"/>
        </w:rPr>
      </w:pPr>
    </w:p>
    <w:p w14:paraId="4E2073BD" w14:textId="77777777" w:rsidR="002F2586" w:rsidRPr="002F2586" w:rsidRDefault="002F2586" w:rsidP="002F2586">
      <w:pPr>
        <w:spacing w:after="0" w:line="240" w:lineRule="auto"/>
        <w:jc w:val="both"/>
        <w:rPr>
          <w:rFonts w:ascii="Arial" w:eastAsia="Arial Unicode MS" w:hAnsi="Arial" w:cs="Arial"/>
          <w:sz w:val="18"/>
          <w:szCs w:val="18"/>
          <w:cs/>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3"/>
      </w:tblGrid>
      <w:tr w:rsidR="006311A2" w:rsidRPr="002662BE" w14:paraId="50C0755F" w14:textId="77777777" w:rsidTr="00B35D2D">
        <w:trPr>
          <w:trHeight w:val="386"/>
        </w:trPr>
        <w:tc>
          <w:tcPr>
            <w:tcW w:w="9792" w:type="dxa"/>
            <w:shd w:val="clear" w:color="auto" w:fill="FFA543"/>
            <w:vAlign w:val="center"/>
          </w:tcPr>
          <w:p w14:paraId="7D52136F" w14:textId="219C6284" w:rsidR="006311A2" w:rsidRPr="002662BE" w:rsidRDefault="0017655A" w:rsidP="002662BE">
            <w:pPr>
              <w:tabs>
                <w:tab w:val="left" w:pos="432"/>
              </w:tabs>
              <w:ind w:left="432" w:hanging="432"/>
              <w:jc w:val="both"/>
              <w:rPr>
                <w:rFonts w:ascii="Arial" w:eastAsia="Arial Unicode MS" w:hAnsi="Arial" w:cs="Arial"/>
                <w:b/>
                <w:bCs/>
                <w:color w:val="FFFFFF" w:themeColor="background1"/>
                <w:sz w:val="18"/>
                <w:szCs w:val="18"/>
                <w:lang w:bidi="th-TH"/>
              </w:rPr>
            </w:pPr>
            <w:r w:rsidRPr="0017655A">
              <w:rPr>
                <w:rFonts w:ascii="Arial" w:eastAsia="Arial Unicode MS" w:hAnsi="Arial" w:cs="Arial"/>
                <w:b/>
                <w:bCs/>
                <w:color w:val="FFFFFF"/>
                <w:sz w:val="18"/>
                <w:szCs w:val="18"/>
                <w:lang w:val="en-GB" w:bidi="th-TH"/>
              </w:rPr>
              <w:t>15</w:t>
            </w:r>
            <w:r w:rsidR="002F2586">
              <w:rPr>
                <w:rFonts w:ascii="Arial" w:eastAsia="Arial Unicode MS" w:hAnsi="Arial" w:cs="Arial"/>
                <w:b/>
                <w:bCs/>
                <w:color w:val="FFFFFF"/>
                <w:sz w:val="18"/>
                <w:szCs w:val="18"/>
                <w:lang w:val="en-GB" w:bidi="th-TH"/>
              </w:rPr>
              <w:tab/>
            </w:r>
            <w:r w:rsidR="006311A2" w:rsidRPr="002662BE">
              <w:rPr>
                <w:rFonts w:ascii="Arial" w:eastAsia="Arial Unicode MS" w:hAnsi="Arial" w:cs="Arial"/>
                <w:b/>
                <w:bCs/>
                <w:color w:val="FFFFFF" w:themeColor="background1"/>
                <w:sz w:val="18"/>
                <w:szCs w:val="18"/>
                <w:lang w:val="en-GB" w:bidi="th-TH"/>
              </w:rPr>
              <w:t>Commitments and contingencies</w:t>
            </w:r>
          </w:p>
        </w:tc>
      </w:tr>
    </w:tbl>
    <w:p w14:paraId="20AC5B69" w14:textId="77777777" w:rsidR="006311A2" w:rsidRPr="002662BE" w:rsidRDefault="006311A2" w:rsidP="00D2212E">
      <w:pPr>
        <w:spacing w:after="0" w:line="240" w:lineRule="auto"/>
        <w:jc w:val="both"/>
        <w:rPr>
          <w:rFonts w:ascii="Arial" w:eastAsia="Arial Unicode MS" w:hAnsi="Arial" w:cs="Arial"/>
          <w:sz w:val="18"/>
          <w:szCs w:val="18"/>
          <w:lang w:bidi="th-TH"/>
        </w:rPr>
      </w:pPr>
    </w:p>
    <w:p w14:paraId="060EE314" w14:textId="406B5652" w:rsidR="00D2212E" w:rsidRPr="002F2586" w:rsidRDefault="0017655A" w:rsidP="002F2586">
      <w:pPr>
        <w:tabs>
          <w:tab w:val="left" w:pos="540"/>
        </w:tabs>
        <w:spacing w:after="0" w:line="240" w:lineRule="auto"/>
        <w:jc w:val="both"/>
        <w:rPr>
          <w:rFonts w:ascii="Arial" w:eastAsia="Arial Unicode MS" w:hAnsi="Arial" w:cs="Arial"/>
          <w:b/>
          <w:bCs/>
          <w:color w:val="CF4A02"/>
          <w:sz w:val="18"/>
          <w:szCs w:val="18"/>
          <w:lang w:bidi="th-TH"/>
        </w:rPr>
      </w:pPr>
      <w:r w:rsidRPr="0017655A">
        <w:rPr>
          <w:rFonts w:ascii="Arial" w:eastAsia="Arial Unicode MS" w:hAnsi="Arial" w:cs="Arial"/>
          <w:b/>
          <w:bCs/>
          <w:color w:val="CF4A02"/>
          <w:sz w:val="18"/>
          <w:szCs w:val="18"/>
          <w:lang w:val="en-GB" w:bidi="th-TH"/>
        </w:rPr>
        <w:t>15</w:t>
      </w:r>
      <w:r w:rsidR="00D2212E" w:rsidRPr="002F2586">
        <w:rPr>
          <w:rFonts w:ascii="Arial" w:eastAsia="Arial Unicode MS" w:hAnsi="Arial" w:cs="Arial"/>
          <w:b/>
          <w:bCs/>
          <w:color w:val="CF4A02"/>
          <w:sz w:val="18"/>
          <w:szCs w:val="18"/>
          <w:lang w:bidi="th-TH"/>
        </w:rPr>
        <w:t>.</w:t>
      </w:r>
      <w:r w:rsidRPr="0017655A">
        <w:rPr>
          <w:rFonts w:ascii="Arial" w:eastAsia="Arial Unicode MS" w:hAnsi="Arial" w:cs="Arial"/>
          <w:b/>
          <w:bCs/>
          <w:color w:val="CF4A02"/>
          <w:sz w:val="18"/>
          <w:szCs w:val="18"/>
          <w:lang w:val="en-GB" w:bidi="th-TH"/>
        </w:rPr>
        <w:t>1</w:t>
      </w:r>
      <w:r w:rsidR="002F2586" w:rsidRPr="002F2586">
        <w:rPr>
          <w:rFonts w:ascii="Arial" w:eastAsia="Arial Unicode MS" w:hAnsi="Arial" w:cs="Arial"/>
          <w:b/>
          <w:bCs/>
          <w:color w:val="CF4A02"/>
          <w:sz w:val="18"/>
          <w:szCs w:val="18"/>
          <w:lang w:bidi="th-TH"/>
        </w:rPr>
        <w:tab/>
      </w:r>
      <w:r w:rsidR="00D2212E" w:rsidRPr="002F2586">
        <w:rPr>
          <w:rFonts w:ascii="Arial" w:eastAsia="Arial Unicode MS" w:hAnsi="Arial" w:cs="Arial"/>
          <w:b/>
          <w:bCs/>
          <w:color w:val="CF4A02"/>
          <w:sz w:val="18"/>
          <w:szCs w:val="18"/>
          <w:lang w:bidi="th-TH"/>
        </w:rPr>
        <w:t>Capital commitments</w:t>
      </w:r>
    </w:p>
    <w:p w14:paraId="1FB261EE" w14:textId="77777777" w:rsidR="002F2586" w:rsidRPr="00DA31CA" w:rsidRDefault="002F2586" w:rsidP="002F2586">
      <w:pPr>
        <w:spacing w:after="0" w:line="240" w:lineRule="auto"/>
        <w:ind w:left="547"/>
        <w:jc w:val="both"/>
        <w:rPr>
          <w:rFonts w:ascii="Arial" w:eastAsia="Arial Unicode MS" w:hAnsi="Arial" w:cs="Arial"/>
          <w:sz w:val="18"/>
          <w:szCs w:val="18"/>
          <w:lang w:bidi="th-TH"/>
        </w:rPr>
      </w:pPr>
    </w:p>
    <w:p w14:paraId="5F98FAD1" w14:textId="51DB7F3C" w:rsidR="00D2212E" w:rsidRDefault="009A4C19" w:rsidP="002F2586">
      <w:pPr>
        <w:spacing w:after="0" w:line="240" w:lineRule="auto"/>
        <w:ind w:left="547"/>
        <w:jc w:val="both"/>
        <w:rPr>
          <w:rFonts w:ascii="Arial" w:eastAsia="Arial Unicode MS" w:hAnsi="Arial" w:cs="Arial"/>
          <w:sz w:val="18"/>
          <w:szCs w:val="18"/>
          <w:lang w:bidi="th-TH"/>
        </w:rPr>
      </w:pPr>
      <w:r w:rsidRPr="002662BE">
        <w:rPr>
          <w:rFonts w:ascii="Arial" w:eastAsia="Arial Unicode MS" w:hAnsi="Arial" w:cs="Arial"/>
          <w:sz w:val="18"/>
          <w:szCs w:val="18"/>
          <w:lang w:bidi="th-TH"/>
        </w:rPr>
        <w:t xml:space="preserve">As at </w:t>
      </w:r>
      <w:r w:rsidR="0017655A" w:rsidRPr="0017655A">
        <w:rPr>
          <w:rFonts w:ascii="Arial" w:eastAsia="Arial Unicode MS" w:hAnsi="Arial" w:cs="Arial"/>
          <w:sz w:val="18"/>
          <w:szCs w:val="18"/>
          <w:lang w:val="en-GB" w:bidi="th-TH"/>
        </w:rPr>
        <w:t>31</w:t>
      </w:r>
      <w:r w:rsidRPr="002662BE">
        <w:rPr>
          <w:rFonts w:ascii="Arial" w:eastAsia="Arial Unicode MS" w:hAnsi="Arial" w:cs="Arial"/>
          <w:sz w:val="18"/>
          <w:szCs w:val="18"/>
          <w:lang w:bidi="th-TH"/>
        </w:rPr>
        <w:t xml:space="preserve"> March </w:t>
      </w:r>
      <w:r w:rsidR="0017655A" w:rsidRPr="0017655A">
        <w:rPr>
          <w:rFonts w:ascii="Arial" w:eastAsia="Arial Unicode MS" w:hAnsi="Arial" w:cs="Arial"/>
          <w:sz w:val="18"/>
          <w:szCs w:val="18"/>
          <w:lang w:val="en-GB" w:bidi="th-TH"/>
        </w:rPr>
        <w:t>2020</w:t>
      </w:r>
      <w:r w:rsidRPr="002662BE">
        <w:rPr>
          <w:rFonts w:ascii="Arial" w:eastAsia="Arial Unicode MS" w:hAnsi="Arial" w:cs="Arial"/>
          <w:sz w:val="18"/>
          <w:szCs w:val="18"/>
          <w:lang w:bidi="th-TH"/>
        </w:rPr>
        <w:t xml:space="preserve"> and </w:t>
      </w:r>
      <w:r w:rsidR="0017655A" w:rsidRPr="0017655A">
        <w:rPr>
          <w:rFonts w:ascii="Arial" w:eastAsia="Arial Unicode MS" w:hAnsi="Arial" w:cs="Arial"/>
          <w:sz w:val="18"/>
          <w:szCs w:val="18"/>
          <w:lang w:val="en-GB" w:bidi="th-TH"/>
        </w:rPr>
        <w:t>31</w:t>
      </w:r>
      <w:r w:rsidRPr="002662BE">
        <w:rPr>
          <w:rFonts w:ascii="Arial" w:eastAsia="Arial Unicode MS" w:hAnsi="Arial" w:cs="Arial"/>
          <w:sz w:val="18"/>
          <w:szCs w:val="18"/>
          <w:lang w:bidi="th-TH"/>
        </w:rPr>
        <w:t xml:space="preserve"> December </w:t>
      </w:r>
      <w:r w:rsidR="0017655A" w:rsidRPr="0017655A">
        <w:rPr>
          <w:rFonts w:ascii="Arial" w:eastAsia="Arial Unicode MS" w:hAnsi="Arial" w:cs="Arial"/>
          <w:sz w:val="18"/>
          <w:szCs w:val="18"/>
          <w:lang w:val="en-GB" w:bidi="th-TH"/>
        </w:rPr>
        <w:t>2019</w:t>
      </w:r>
      <w:r w:rsidRPr="002662BE">
        <w:rPr>
          <w:rFonts w:ascii="Arial" w:eastAsia="Arial Unicode MS" w:hAnsi="Arial" w:cs="Arial"/>
          <w:sz w:val="18"/>
          <w:szCs w:val="18"/>
          <w:lang w:bidi="th-TH"/>
        </w:rPr>
        <w:t>, capital expenditure contracted but not recognised as liabilities is as follows:</w:t>
      </w:r>
    </w:p>
    <w:p w14:paraId="3C051FA2" w14:textId="77777777" w:rsidR="002F2586" w:rsidRPr="00DA31CA" w:rsidRDefault="002F2586" w:rsidP="002F2586">
      <w:pPr>
        <w:spacing w:after="0" w:line="240" w:lineRule="auto"/>
        <w:ind w:left="547"/>
        <w:jc w:val="both"/>
        <w:rPr>
          <w:rFonts w:ascii="Arial" w:eastAsia="Arial Unicode MS" w:hAnsi="Arial" w:cs="Arial"/>
          <w:sz w:val="18"/>
          <w:szCs w:val="18"/>
          <w:lang w:bidi="th-TH"/>
        </w:rPr>
      </w:pPr>
    </w:p>
    <w:tbl>
      <w:tblPr>
        <w:tblW w:w="8905"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2"/>
        <w:gridCol w:w="1276"/>
        <w:gridCol w:w="1275"/>
        <w:gridCol w:w="1276"/>
        <w:gridCol w:w="1276"/>
      </w:tblGrid>
      <w:tr w:rsidR="00D2212E" w:rsidRPr="002662BE" w14:paraId="4A0324AE" w14:textId="77777777" w:rsidTr="00026324">
        <w:tc>
          <w:tcPr>
            <w:tcW w:w="3802" w:type="dxa"/>
            <w:tcBorders>
              <w:top w:val="nil"/>
              <w:left w:val="nil"/>
              <w:bottom w:val="nil"/>
              <w:right w:val="nil"/>
            </w:tcBorders>
            <w:shd w:val="clear" w:color="auto" w:fill="auto"/>
          </w:tcPr>
          <w:p w14:paraId="0ADB0676" w14:textId="77777777" w:rsidR="00D2212E" w:rsidRPr="002662BE" w:rsidRDefault="00D2212E" w:rsidP="00026324">
            <w:pPr>
              <w:spacing w:after="0" w:line="240" w:lineRule="auto"/>
              <w:ind w:left="-101"/>
              <w:rPr>
                <w:rFonts w:ascii="Arial" w:hAnsi="Arial" w:cs="Arial"/>
                <w:b/>
                <w:bCs/>
                <w:sz w:val="18"/>
                <w:szCs w:val="18"/>
              </w:rPr>
            </w:pPr>
          </w:p>
        </w:tc>
        <w:tc>
          <w:tcPr>
            <w:tcW w:w="2551" w:type="dxa"/>
            <w:gridSpan w:val="2"/>
            <w:tcBorders>
              <w:top w:val="single" w:sz="4" w:space="0" w:color="auto"/>
              <w:left w:val="nil"/>
              <w:bottom w:val="single" w:sz="4" w:space="0" w:color="auto"/>
              <w:right w:val="nil"/>
            </w:tcBorders>
            <w:shd w:val="clear" w:color="auto" w:fill="auto"/>
            <w:hideMark/>
          </w:tcPr>
          <w:p w14:paraId="0F938AE0" w14:textId="77777777" w:rsidR="00D2212E" w:rsidRPr="002662BE" w:rsidRDefault="00D2212E" w:rsidP="00FC6924">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Consolidated </w:t>
            </w:r>
          </w:p>
          <w:p w14:paraId="2A437B15" w14:textId="77777777" w:rsidR="00D2212E" w:rsidRPr="002662BE" w:rsidRDefault="00D2212E" w:rsidP="00FC6924">
            <w:pPr>
              <w:spacing w:after="0" w:line="240" w:lineRule="auto"/>
              <w:ind w:left="-40" w:right="-72"/>
              <w:jc w:val="center"/>
              <w:rPr>
                <w:rFonts w:ascii="Arial" w:hAnsi="Arial" w:cs="Arial"/>
                <w:b/>
                <w:bCs/>
                <w:sz w:val="18"/>
                <w:szCs w:val="18"/>
              </w:rPr>
            </w:pPr>
            <w:r w:rsidRPr="002662BE">
              <w:rPr>
                <w:rFonts w:ascii="Arial" w:hAnsi="Arial" w:cs="Arial"/>
                <w:b/>
                <w:bCs/>
                <w:sz w:val="18"/>
                <w:szCs w:val="18"/>
              </w:rPr>
              <w:t>financial information</w:t>
            </w:r>
          </w:p>
        </w:tc>
        <w:tc>
          <w:tcPr>
            <w:tcW w:w="2552" w:type="dxa"/>
            <w:gridSpan w:val="2"/>
            <w:tcBorders>
              <w:top w:val="single" w:sz="4" w:space="0" w:color="auto"/>
              <w:left w:val="nil"/>
              <w:bottom w:val="single" w:sz="4" w:space="0" w:color="auto"/>
              <w:right w:val="nil"/>
            </w:tcBorders>
            <w:shd w:val="clear" w:color="auto" w:fill="auto"/>
            <w:hideMark/>
          </w:tcPr>
          <w:p w14:paraId="79D5A7F2" w14:textId="77777777" w:rsidR="00D2212E" w:rsidRPr="002662BE" w:rsidRDefault="00D2212E" w:rsidP="00FC6924">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Separate </w:t>
            </w:r>
          </w:p>
          <w:p w14:paraId="1498EE85" w14:textId="77777777" w:rsidR="00D2212E" w:rsidRPr="002662BE" w:rsidRDefault="00D2212E" w:rsidP="00FC6924">
            <w:pPr>
              <w:spacing w:after="0" w:line="240" w:lineRule="auto"/>
              <w:ind w:left="-40" w:right="-72"/>
              <w:jc w:val="center"/>
              <w:rPr>
                <w:rFonts w:ascii="Arial" w:hAnsi="Arial" w:cs="Arial"/>
                <w:b/>
                <w:bCs/>
                <w:sz w:val="18"/>
                <w:szCs w:val="18"/>
              </w:rPr>
            </w:pPr>
            <w:r w:rsidRPr="002662BE">
              <w:rPr>
                <w:rFonts w:ascii="Arial" w:hAnsi="Arial" w:cs="Arial"/>
                <w:b/>
                <w:bCs/>
                <w:sz w:val="18"/>
                <w:szCs w:val="18"/>
              </w:rPr>
              <w:t>financial information</w:t>
            </w:r>
          </w:p>
        </w:tc>
      </w:tr>
      <w:tr w:rsidR="00D2212E" w:rsidRPr="002662BE" w14:paraId="3F29B5D7" w14:textId="77777777" w:rsidTr="00026324">
        <w:tc>
          <w:tcPr>
            <w:tcW w:w="3802" w:type="dxa"/>
            <w:tcBorders>
              <w:top w:val="nil"/>
              <w:left w:val="nil"/>
              <w:bottom w:val="nil"/>
              <w:right w:val="nil"/>
            </w:tcBorders>
            <w:shd w:val="clear" w:color="auto" w:fill="auto"/>
          </w:tcPr>
          <w:p w14:paraId="75A3022C" w14:textId="77777777" w:rsidR="00D2212E" w:rsidRPr="002662BE" w:rsidRDefault="00D2212E" w:rsidP="00026324">
            <w:pPr>
              <w:spacing w:after="0" w:line="240" w:lineRule="auto"/>
              <w:ind w:left="-101"/>
              <w:rPr>
                <w:rFonts w:ascii="Arial" w:hAnsi="Arial" w:cs="Arial"/>
                <w:b/>
                <w:bCs/>
                <w:sz w:val="18"/>
                <w:szCs w:val="18"/>
              </w:rPr>
            </w:pPr>
          </w:p>
        </w:tc>
        <w:tc>
          <w:tcPr>
            <w:tcW w:w="1276" w:type="dxa"/>
            <w:tcBorders>
              <w:top w:val="single" w:sz="4" w:space="0" w:color="auto"/>
              <w:left w:val="nil"/>
              <w:bottom w:val="nil"/>
              <w:right w:val="nil"/>
            </w:tcBorders>
            <w:shd w:val="clear" w:color="auto" w:fill="auto"/>
            <w:vAlign w:val="bottom"/>
            <w:hideMark/>
          </w:tcPr>
          <w:p w14:paraId="09973F75" w14:textId="5F667E3D" w:rsidR="00D2212E" w:rsidRPr="002662BE" w:rsidRDefault="0017655A" w:rsidP="009A4C19">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31</w:t>
            </w:r>
            <w:r w:rsidR="00D2212E" w:rsidRPr="002662BE">
              <w:rPr>
                <w:rFonts w:ascii="Arial" w:hAnsi="Arial" w:cs="Arial"/>
                <w:b/>
                <w:bCs/>
                <w:sz w:val="18"/>
                <w:szCs w:val="18"/>
              </w:rPr>
              <w:t xml:space="preserve"> March </w:t>
            </w:r>
            <w:r w:rsidRPr="0017655A">
              <w:rPr>
                <w:rFonts w:ascii="Arial" w:hAnsi="Arial" w:cs="Arial"/>
                <w:b/>
                <w:bCs/>
                <w:sz w:val="18"/>
                <w:szCs w:val="18"/>
                <w:lang w:val="en-GB"/>
              </w:rPr>
              <w:t>2020</w:t>
            </w:r>
          </w:p>
        </w:tc>
        <w:tc>
          <w:tcPr>
            <w:tcW w:w="1275" w:type="dxa"/>
            <w:tcBorders>
              <w:top w:val="single" w:sz="4" w:space="0" w:color="auto"/>
              <w:left w:val="nil"/>
              <w:bottom w:val="nil"/>
              <w:right w:val="nil"/>
            </w:tcBorders>
            <w:shd w:val="clear" w:color="auto" w:fill="auto"/>
            <w:vAlign w:val="bottom"/>
            <w:hideMark/>
          </w:tcPr>
          <w:p w14:paraId="0A6A2D85" w14:textId="43AD8A29" w:rsidR="00D2212E" w:rsidRPr="002662BE" w:rsidRDefault="0017655A" w:rsidP="009A4C19">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31</w:t>
            </w:r>
            <w:r w:rsidR="00D2212E" w:rsidRPr="002662BE">
              <w:rPr>
                <w:rFonts w:ascii="Arial" w:hAnsi="Arial" w:cs="Arial"/>
                <w:b/>
                <w:bCs/>
                <w:sz w:val="18"/>
                <w:szCs w:val="18"/>
              </w:rPr>
              <w:t xml:space="preserve"> December </w:t>
            </w:r>
            <w:r w:rsidRPr="0017655A">
              <w:rPr>
                <w:rFonts w:ascii="Arial" w:hAnsi="Arial" w:cs="Arial"/>
                <w:b/>
                <w:bCs/>
                <w:sz w:val="18"/>
                <w:szCs w:val="18"/>
                <w:lang w:val="en-GB"/>
              </w:rPr>
              <w:t>2019</w:t>
            </w:r>
          </w:p>
        </w:tc>
        <w:tc>
          <w:tcPr>
            <w:tcW w:w="1276" w:type="dxa"/>
            <w:tcBorders>
              <w:top w:val="single" w:sz="4" w:space="0" w:color="auto"/>
              <w:left w:val="nil"/>
              <w:bottom w:val="nil"/>
              <w:right w:val="nil"/>
            </w:tcBorders>
            <w:shd w:val="clear" w:color="auto" w:fill="auto"/>
            <w:vAlign w:val="bottom"/>
            <w:hideMark/>
          </w:tcPr>
          <w:p w14:paraId="2660FBC5" w14:textId="4BDD3715" w:rsidR="00D2212E" w:rsidRPr="002662BE" w:rsidRDefault="0017655A" w:rsidP="009A4C19">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31</w:t>
            </w:r>
            <w:r w:rsidR="00D2212E" w:rsidRPr="002662BE">
              <w:rPr>
                <w:rFonts w:ascii="Arial" w:hAnsi="Arial" w:cs="Arial"/>
                <w:b/>
                <w:bCs/>
                <w:sz w:val="18"/>
                <w:szCs w:val="18"/>
              </w:rPr>
              <w:t xml:space="preserve"> March </w:t>
            </w:r>
            <w:r w:rsidRPr="0017655A">
              <w:rPr>
                <w:rFonts w:ascii="Arial" w:hAnsi="Arial" w:cs="Arial"/>
                <w:b/>
                <w:bCs/>
                <w:sz w:val="18"/>
                <w:szCs w:val="18"/>
                <w:lang w:val="en-GB"/>
              </w:rPr>
              <w:t>2020</w:t>
            </w:r>
          </w:p>
        </w:tc>
        <w:tc>
          <w:tcPr>
            <w:tcW w:w="1276" w:type="dxa"/>
            <w:tcBorders>
              <w:top w:val="single" w:sz="4" w:space="0" w:color="auto"/>
              <w:left w:val="nil"/>
              <w:bottom w:val="nil"/>
              <w:right w:val="nil"/>
            </w:tcBorders>
            <w:shd w:val="clear" w:color="auto" w:fill="auto"/>
            <w:vAlign w:val="bottom"/>
            <w:hideMark/>
          </w:tcPr>
          <w:p w14:paraId="71A76DBC" w14:textId="7D3C8311" w:rsidR="00D2212E" w:rsidRPr="002662BE" w:rsidRDefault="0017655A" w:rsidP="009A4C19">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31</w:t>
            </w:r>
            <w:r w:rsidR="00D2212E" w:rsidRPr="002662BE">
              <w:rPr>
                <w:rFonts w:ascii="Arial" w:hAnsi="Arial" w:cs="Arial"/>
                <w:b/>
                <w:bCs/>
                <w:sz w:val="18"/>
                <w:szCs w:val="18"/>
              </w:rPr>
              <w:t xml:space="preserve"> December </w:t>
            </w:r>
            <w:r w:rsidRPr="0017655A">
              <w:rPr>
                <w:rFonts w:ascii="Arial" w:hAnsi="Arial" w:cs="Arial"/>
                <w:b/>
                <w:bCs/>
                <w:sz w:val="18"/>
                <w:szCs w:val="18"/>
                <w:lang w:val="en-GB"/>
              </w:rPr>
              <w:t>2019</w:t>
            </w:r>
          </w:p>
        </w:tc>
      </w:tr>
      <w:tr w:rsidR="009A4C19" w:rsidRPr="002662BE" w14:paraId="32D6DBCC" w14:textId="77777777" w:rsidTr="00026324">
        <w:tc>
          <w:tcPr>
            <w:tcW w:w="3802" w:type="dxa"/>
            <w:tcBorders>
              <w:top w:val="nil"/>
              <w:left w:val="nil"/>
              <w:bottom w:val="nil"/>
              <w:right w:val="nil"/>
            </w:tcBorders>
            <w:shd w:val="clear" w:color="auto" w:fill="auto"/>
          </w:tcPr>
          <w:p w14:paraId="3E31CC5A" w14:textId="77777777" w:rsidR="009A4C19" w:rsidRPr="002662BE" w:rsidRDefault="009A4C19" w:rsidP="00026324">
            <w:pPr>
              <w:spacing w:after="0" w:line="240" w:lineRule="auto"/>
              <w:ind w:left="-101"/>
              <w:rPr>
                <w:rFonts w:ascii="Arial" w:hAnsi="Arial" w:cs="Arial"/>
                <w:b/>
                <w:bCs/>
                <w:sz w:val="18"/>
                <w:szCs w:val="18"/>
              </w:rPr>
            </w:pPr>
          </w:p>
        </w:tc>
        <w:tc>
          <w:tcPr>
            <w:tcW w:w="1276" w:type="dxa"/>
            <w:tcBorders>
              <w:top w:val="nil"/>
              <w:left w:val="nil"/>
              <w:bottom w:val="single" w:sz="4" w:space="0" w:color="auto"/>
              <w:right w:val="nil"/>
            </w:tcBorders>
            <w:shd w:val="clear" w:color="auto" w:fill="auto"/>
            <w:hideMark/>
          </w:tcPr>
          <w:p w14:paraId="17796AF8" w14:textId="686CA051" w:rsidR="009A4C19" w:rsidRPr="002662BE" w:rsidRDefault="009A4C19" w:rsidP="00FC6924">
            <w:pPr>
              <w:spacing w:after="0" w:line="240" w:lineRule="auto"/>
              <w:ind w:left="-40" w:right="-72"/>
              <w:jc w:val="right"/>
              <w:rPr>
                <w:rFonts w:ascii="Arial" w:hAnsi="Arial" w:cs="Arial"/>
                <w:b/>
                <w:bCs/>
                <w:sz w:val="18"/>
                <w:szCs w:val="18"/>
              </w:rPr>
            </w:pPr>
            <w:r w:rsidRPr="002662BE">
              <w:rPr>
                <w:rFonts w:ascii="Arial" w:hAnsi="Arial" w:cs="Arial"/>
                <w:b/>
                <w:bCs/>
                <w:sz w:val="18"/>
                <w:szCs w:val="18"/>
              </w:rPr>
              <w:t>Baht ’</w:t>
            </w:r>
            <w:r w:rsidR="0017655A" w:rsidRPr="0017655A">
              <w:rPr>
                <w:rFonts w:ascii="Arial" w:hAnsi="Arial" w:cs="Arial"/>
                <w:b/>
                <w:bCs/>
                <w:sz w:val="18"/>
                <w:szCs w:val="18"/>
                <w:lang w:val="en-GB"/>
              </w:rPr>
              <w:t>000</w:t>
            </w:r>
          </w:p>
        </w:tc>
        <w:tc>
          <w:tcPr>
            <w:tcW w:w="1275" w:type="dxa"/>
            <w:tcBorders>
              <w:top w:val="nil"/>
              <w:left w:val="nil"/>
              <w:bottom w:val="single" w:sz="4" w:space="0" w:color="auto"/>
              <w:right w:val="nil"/>
            </w:tcBorders>
            <w:shd w:val="clear" w:color="auto" w:fill="auto"/>
            <w:hideMark/>
          </w:tcPr>
          <w:p w14:paraId="28097081" w14:textId="008D5945" w:rsidR="009A4C19" w:rsidRPr="002662BE" w:rsidRDefault="009A4C19" w:rsidP="00FC6924">
            <w:pPr>
              <w:spacing w:after="0" w:line="240" w:lineRule="auto"/>
              <w:ind w:left="-40" w:right="-72"/>
              <w:jc w:val="right"/>
              <w:rPr>
                <w:rFonts w:ascii="Arial" w:hAnsi="Arial" w:cs="Arial"/>
                <w:b/>
                <w:bCs/>
                <w:sz w:val="18"/>
                <w:szCs w:val="18"/>
              </w:rPr>
            </w:pPr>
            <w:r w:rsidRPr="002662BE">
              <w:rPr>
                <w:rFonts w:ascii="Arial" w:hAnsi="Arial" w:cs="Arial"/>
                <w:b/>
                <w:bCs/>
                <w:sz w:val="18"/>
                <w:szCs w:val="18"/>
              </w:rPr>
              <w:t>Baht ’</w:t>
            </w:r>
            <w:r w:rsidR="0017655A" w:rsidRPr="0017655A">
              <w:rPr>
                <w:rFonts w:ascii="Arial" w:hAnsi="Arial" w:cs="Arial"/>
                <w:b/>
                <w:bCs/>
                <w:sz w:val="18"/>
                <w:szCs w:val="18"/>
                <w:lang w:val="en-GB"/>
              </w:rPr>
              <w:t>000</w:t>
            </w:r>
          </w:p>
        </w:tc>
        <w:tc>
          <w:tcPr>
            <w:tcW w:w="1276" w:type="dxa"/>
            <w:tcBorders>
              <w:top w:val="nil"/>
              <w:left w:val="nil"/>
              <w:bottom w:val="single" w:sz="4" w:space="0" w:color="auto"/>
              <w:right w:val="nil"/>
            </w:tcBorders>
            <w:shd w:val="clear" w:color="auto" w:fill="auto"/>
            <w:hideMark/>
          </w:tcPr>
          <w:p w14:paraId="56031491" w14:textId="5455CF1D" w:rsidR="009A4C19" w:rsidRPr="002662BE" w:rsidRDefault="009A4C19" w:rsidP="00FC6924">
            <w:pPr>
              <w:spacing w:after="0" w:line="240" w:lineRule="auto"/>
              <w:ind w:left="-40" w:right="-72"/>
              <w:jc w:val="right"/>
              <w:rPr>
                <w:rFonts w:ascii="Arial" w:hAnsi="Arial" w:cs="Arial"/>
                <w:b/>
                <w:bCs/>
                <w:sz w:val="18"/>
                <w:szCs w:val="18"/>
              </w:rPr>
            </w:pPr>
            <w:r w:rsidRPr="002662BE">
              <w:rPr>
                <w:rFonts w:ascii="Arial" w:hAnsi="Arial" w:cs="Arial"/>
                <w:b/>
                <w:bCs/>
                <w:sz w:val="18"/>
                <w:szCs w:val="18"/>
              </w:rPr>
              <w:t>Baht ’</w:t>
            </w:r>
            <w:r w:rsidR="0017655A" w:rsidRPr="0017655A">
              <w:rPr>
                <w:rFonts w:ascii="Arial" w:hAnsi="Arial" w:cs="Arial"/>
                <w:b/>
                <w:bCs/>
                <w:sz w:val="18"/>
                <w:szCs w:val="18"/>
                <w:lang w:val="en-GB"/>
              </w:rPr>
              <w:t>000</w:t>
            </w:r>
          </w:p>
        </w:tc>
        <w:tc>
          <w:tcPr>
            <w:tcW w:w="1276" w:type="dxa"/>
            <w:tcBorders>
              <w:top w:val="nil"/>
              <w:left w:val="nil"/>
              <w:bottom w:val="single" w:sz="4" w:space="0" w:color="auto"/>
              <w:right w:val="nil"/>
            </w:tcBorders>
            <w:shd w:val="clear" w:color="auto" w:fill="auto"/>
          </w:tcPr>
          <w:p w14:paraId="0D2DD87D" w14:textId="6320BE9A" w:rsidR="009A4C19" w:rsidRPr="002662BE" w:rsidRDefault="009A4C19" w:rsidP="00FC6924">
            <w:pPr>
              <w:spacing w:after="0" w:line="240" w:lineRule="auto"/>
              <w:ind w:left="-40" w:right="-72"/>
              <w:jc w:val="right"/>
              <w:rPr>
                <w:rFonts w:ascii="Arial" w:hAnsi="Arial" w:cs="Arial"/>
                <w:b/>
                <w:bCs/>
                <w:sz w:val="18"/>
                <w:szCs w:val="18"/>
              </w:rPr>
            </w:pPr>
            <w:r w:rsidRPr="002662BE">
              <w:rPr>
                <w:rFonts w:ascii="Arial" w:hAnsi="Arial" w:cs="Arial"/>
                <w:b/>
                <w:bCs/>
                <w:sz w:val="18"/>
                <w:szCs w:val="18"/>
              </w:rPr>
              <w:t>Baht ’</w:t>
            </w:r>
            <w:r w:rsidR="0017655A" w:rsidRPr="0017655A">
              <w:rPr>
                <w:rFonts w:ascii="Arial" w:hAnsi="Arial" w:cs="Arial"/>
                <w:b/>
                <w:bCs/>
                <w:sz w:val="18"/>
                <w:szCs w:val="18"/>
                <w:lang w:val="en-GB"/>
              </w:rPr>
              <w:t>000</w:t>
            </w:r>
          </w:p>
        </w:tc>
      </w:tr>
      <w:tr w:rsidR="00D2212E" w:rsidRPr="002662BE" w14:paraId="71A43DC1" w14:textId="77777777" w:rsidTr="00026324">
        <w:tc>
          <w:tcPr>
            <w:tcW w:w="3802" w:type="dxa"/>
            <w:tcBorders>
              <w:top w:val="nil"/>
              <w:left w:val="nil"/>
              <w:bottom w:val="nil"/>
              <w:right w:val="nil"/>
            </w:tcBorders>
          </w:tcPr>
          <w:p w14:paraId="77BAF746" w14:textId="5D9E81C0" w:rsidR="00D2212E" w:rsidRPr="002662BE" w:rsidRDefault="00D2212E" w:rsidP="00026324">
            <w:pPr>
              <w:spacing w:after="0" w:line="240" w:lineRule="auto"/>
              <w:ind w:left="-101"/>
              <w:rPr>
                <w:rFonts w:ascii="Arial" w:hAnsi="Arial" w:cs="Arial"/>
                <w:sz w:val="18"/>
                <w:szCs w:val="18"/>
              </w:rPr>
            </w:pPr>
          </w:p>
        </w:tc>
        <w:tc>
          <w:tcPr>
            <w:tcW w:w="1276" w:type="dxa"/>
            <w:tcBorders>
              <w:top w:val="single" w:sz="4" w:space="0" w:color="auto"/>
              <w:left w:val="nil"/>
              <w:bottom w:val="nil"/>
              <w:right w:val="nil"/>
            </w:tcBorders>
            <w:shd w:val="clear" w:color="auto" w:fill="FAFAFA"/>
          </w:tcPr>
          <w:p w14:paraId="5AAD3449" w14:textId="7C9E3D31" w:rsidR="00D2212E" w:rsidRPr="002662BE" w:rsidRDefault="00D2212E" w:rsidP="00FC6924">
            <w:pPr>
              <w:spacing w:after="0" w:line="240" w:lineRule="auto"/>
              <w:ind w:left="-40" w:right="-72"/>
              <w:jc w:val="right"/>
              <w:rPr>
                <w:rFonts w:ascii="Arial" w:hAnsi="Arial" w:cs="Arial"/>
                <w:sz w:val="18"/>
                <w:szCs w:val="18"/>
              </w:rPr>
            </w:pPr>
          </w:p>
        </w:tc>
        <w:tc>
          <w:tcPr>
            <w:tcW w:w="1275" w:type="dxa"/>
            <w:tcBorders>
              <w:top w:val="single" w:sz="4" w:space="0" w:color="auto"/>
              <w:left w:val="nil"/>
              <w:bottom w:val="nil"/>
              <w:right w:val="nil"/>
            </w:tcBorders>
          </w:tcPr>
          <w:p w14:paraId="41BBB819" w14:textId="0F63A42E" w:rsidR="00D2212E" w:rsidRPr="002662BE" w:rsidRDefault="00D2212E" w:rsidP="00FC6924">
            <w:pPr>
              <w:spacing w:after="0" w:line="240" w:lineRule="auto"/>
              <w:ind w:left="-40" w:right="-72"/>
              <w:jc w:val="right"/>
              <w:rPr>
                <w:rFonts w:ascii="Arial" w:hAnsi="Arial" w:cs="Arial"/>
                <w:sz w:val="18"/>
                <w:szCs w:val="18"/>
              </w:rPr>
            </w:pPr>
          </w:p>
        </w:tc>
        <w:tc>
          <w:tcPr>
            <w:tcW w:w="1276" w:type="dxa"/>
            <w:tcBorders>
              <w:top w:val="single" w:sz="4" w:space="0" w:color="auto"/>
              <w:left w:val="nil"/>
              <w:bottom w:val="nil"/>
              <w:right w:val="nil"/>
            </w:tcBorders>
            <w:shd w:val="clear" w:color="auto" w:fill="FAFAFA"/>
          </w:tcPr>
          <w:p w14:paraId="59928048" w14:textId="225E1BF7" w:rsidR="00D2212E" w:rsidRPr="002662BE" w:rsidRDefault="00D2212E" w:rsidP="00FC6924">
            <w:pPr>
              <w:spacing w:after="0" w:line="240" w:lineRule="auto"/>
              <w:ind w:left="-40" w:right="-72"/>
              <w:jc w:val="right"/>
              <w:rPr>
                <w:rFonts w:ascii="Arial" w:hAnsi="Arial" w:cs="Arial"/>
                <w:sz w:val="18"/>
                <w:szCs w:val="18"/>
              </w:rPr>
            </w:pPr>
          </w:p>
        </w:tc>
        <w:tc>
          <w:tcPr>
            <w:tcW w:w="1276" w:type="dxa"/>
            <w:tcBorders>
              <w:top w:val="single" w:sz="4" w:space="0" w:color="auto"/>
              <w:left w:val="nil"/>
              <w:bottom w:val="nil"/>
              <w:right w:val="nil"/>
            </w:tcBorders>
          </w:tcPr>
          <w:p w14:paraId="645024E4" w14:textId="752833F4" w:rsidR="00D2212E" w:rsidRPr="002662BE" w:rsidRDefault="00D2212E" w:rsidP="00FC6924">
            <w:pPr>
              <w:spacing w:after="0" w:line="240" w:lineRule="auto"/>
              <w:ind w:left="-40" w:right="-72"/>
              <w:jc w:val="right"/>
              <w:rPr>
                <w:rFonts w:ascii="Arial" w:hAnsi="Arial" w:cs="Arial"/>
                <w:sz w:val="18"/>
                <w:szCs w:val="18"/>
              </w:rPr>
            </w:pPr>
          </w:p>
        </w:tc>
      </w:tr>
      <w:tr w:rsidR="002F2586" w:rsidRPr="002662BE" w14:paraId="6D07437A" w14:textId="77777777" w:rsidTr="00026324">
        <w:tc>
          <w:tcPr>
            <w:tcW w:w="3802" w:type="dxa"/>
            <w:tcBorders>
              <w:top w:val="nil"/>
              <w:left w:val="nil"/>
              <w:bottom w:val="nil"/>
              <w:right w:val="nil"/>
            </w:tcBorders>
          </w:tcPr>
          <w:p w14:paraId="78CDEAFA" w14:textId="3A26734F" w:rsidR="002F2586" w:rsidRPr="002662BE" w:rsidRDefault="002F2586" w:rsidP="00026324">
            <w:pPr>
              <w:spacing w:after="0" w:line="240" w:lineRule="auto"/>
              <w:ind w:left="-101"/>
              <w:rPr>
                <w:rFonts w:ascii="Arial" w:hAnsi="Arial" w:cs="Arial"/>
                <w:sz w:val="18"/>
                <w:szCs w:val="18"/>
              </w:rPr>
            </w:pPr>
            <w:r w:rsidRPr="002662BE">
              <w:rPr>
                <w:rFonts w:ascii="Arial" w:hAnsi="Arial" w:cs="Arial"/>
                <w:sz w:val="18"/>
                <w:szCs w:val="18"/>
              </w:rPr>
              <w:t>Property, plant and equipment</w:t>
            </w:r>
          </w:p>
        </w:tc>
        <w:tc>
          <w:tcPr>
            <w:tcW w:w="1276" w:type="dxa"/>
            <w:tcBorders>
              <w:top w:val="nil"/>
              <w:left w:val="nil"/>
              <w:bottom w:val="nil"/>
              <w:right w:val="nil"/>
            </w:tcBorders>
            <w:shd w:val="clear" w:color="auto" w:fill="FAFAFA"/>
          </w:tcPr>
          <w:p w14:paraId="0EBC6B2A" w14:textId="7ABDA943" w:rsidR="002F2586" w:rsidRPr="002662BE" w:rsidRDefault="0017655A" w:rsidP="002F2586">
            <w:pPr>
              <w:spacing w:after="0" w:line="240" w:lineRule="auto"/>
              <w:ind w:left="-40" w:right="-72"/>
              <w:jc w:val="right"/>
              <w:rPr>
                <w:rFonts w:ascii="Arial" w:hAnsi="Arial" w:cs="Arial"/>
                <w:sz w:val="18"/>
                <w:szCs w:val="18"/>
              </w:rPr>
            </w:pPr>
            <w:r w:rsidRPr="0017655A">
              <w:rPr>
                <w:rFonts w:ascii="Arial" w:hAnsi="Arial" w:cs="Arial"/>
                <w:sz w:val="18"/>
                <w:szCs w:val="18"/>
                <w:lang w:val="en-GB"/>
              </w:rPr>
              <w:t>39</w:t>
            </w:r>
            <w:r w:rsidR="002F2586" w:rsidRPr="002662BE">
              <w:rPr>
                <w:rFonts w:ascii="Arial" w:hAnsi="Arial" w:cs="Arial"/>
                <w:sz w:val="18"/>
                <w:szCs w:val="18"/>
              </w:rPr>
              <w:t>,</w:t>
            </w:r>
            <w:r w:rsidRPr="0017655A">
              <w:rPr>
                <w:rFonts w:ascii="Arial" w:hAnsi="Arial" w:cs="Arial"/>
                <w:sz w:val="18"/>
                <w:szCs w:val="18"/>
                <w:lang w:val="en-GB"/>
              </w:rPr>
              <w:t>548</w:t>
            </w:r>
          </w:p>
        </w:tc>
        <w:tc>
          <w:tcPr>
            <w:tcW w:w="1275" w:type="dxa"/>
            <w:tcBorders>
              <w:top w:val="nil"/>
              <w:left w:val="nil"/>
              <w:bottom w:val="nil"/>
              <w:right w:val="nil"/>
            </w:tcBorders>
          </w:tcPr>
          <w:p w14:paraId="6D67E4ED" w14:textId="3818E84B" w:rsidR="002F2586" w:rsidRPr="002662BE" w:rsidRDefault="0017655A" w:rsidP="002F2586">
            <w:pPr>
              <w:spacing w:after="0" w:line="240" w:lineRule="auto"/>
              <w:ind w:left="-40" w:right="-72"/>
              <w:jc w:val="right"/>
              <w:rPr>
                <w:rFonts w:ascii="Arial" w:hAnsi="Arial" w:cs="Arial"/>
                <w:sz w:val="18"/>
                <w:szCs w:val="18"/>
              </w:rPr>
            </w:pPr>
            <w:r w:rsidRPr="0017655A">
              <w:rPr>
                <w:rFonts w:ascii="Arial" w:hAnsi="Arial" w:cs="Arial"/>
                <w:sz w:val="18"/>
                <w:szCs w:val="18"/>
                <w:lang w:val="en-GB"/>
              </w:rPr>
              <w:t>68</w:t>
            </w:r>
            <w:r w:rsidR="002F2586" w:rsidRPr="002662BE">
              <w:rPr>
                <w:rFonts w:ascii="Arial" w:hAnsi="Arial" w:cs="Arial"/>
                <w:sz w:val="18"/>
                <w:szCs w:val="18"/>
              </w:rPr>
              <w:t>,</w:t>
            </w:r>
            <w:r w:rsidRPr="0017655A">
              <w:rPr>
                <w:rFonts w:ascii="Arial" w:hAnsi="Arial" w:cs="Arial"/>
                <w:sz w:val="18"/>
                <w:szCs w:val="18"/>
                <w:lang w:val="en-GB"/>
              </w:rPr>
              <w:t>153</w:t>
            </w:r>
          </w:p>
        </w:tc>
        <w:tc>
          <w:tcPr>
            <w:tcW w:w="1276" w:type="dxa"/>
            <w:tcBorders>
              <w:top w:val="nil"/>
              <w:left w:val="nil"/>
              <w:bottom w:val="nil"/>
              <w:right w:val="nil"/>
            </w:tcBorders>
            <w:shd w:val="clear" w:color="auto" w:fill="FAFAFA"/>
          </w:tcPr>
          <w:p w14:paraId="45C63A8E" w14:textId="56D3BA09" w:rsidR="002F2586" w:rsidRPr="002662BE" w:rsidRDefault="0017655A" w:rsidP="002F2586">
            <w:pPr>
              <w:spacing w:after="0" w:line="240" w:lineRule="auto"/>
              <w:ind w:left="-40" w:right="-72"/>
              <w:jc w:val="right"/>
              <w:rPr>
                <w:rFonts w:ascii="Arial" w:hAnsi="Arial" w:cs="Arial"/>
                <w:sz w:val="18"/>
                <w:szCs w:val="18"/>
              </w:rPr>
            </w:pPr>
            <w:r w:rsidRPr="0017655A">
              <w:rPr>
                <w:rFonts w:ascii="Arial" w:hAnsi="Arial" w:cs="Arial"/>
                <w:sz w:val="18"/>
                <w:szCs w:val="18"/>
                <w:lang w:val="en-GB"/>
              </w:rPr>
              <w:t>39</w:t>
            </w:r>
            <w:r w:rsidR="002F2586" w:rsidRPr="002662BE">
              <w:rPr>
                <w:rFonts w:ascii="Arial" w:hAnsi="Arial" w:cs="Arial"/>
                <w:sz w:val="18"/>
                <w:szCs w:val="18"/>
              </w:rPr>
              <w:t>,</w:t>
            </w:r>
            <w:r w:rsidRPr="0017655A">
              <w:rPr>
                <w:rFonts w:ascii="Arial" w:hAnsi="Arial" w:cs="Arial"/>
                <w:sz w:val="18"/>
                <w:szCs w:val="18"/>
                <w:lang w:val="en-GB"/>
              </w:rPr>
              <w:t>548</w:t>
            </w:r>
          </w:p>
        </w:tc>
        <w:tc>
          <w:tcPr>
            <w:tcW w:w="1276" w:type="dxa"/>
            <w:tcBorders>
              <w:top w:val="nil"/>
              <w:left w:val="nil"/>
              <w:bottom w:val="nil"/>
              <w:right w:val="nil"/>
            </w:tcBorders>
          </w:tcPr>
          <w:p w14:paraId="60C12723" w14:textId="1663A5AD" w:rsidR="002F2586" w:rsidRPr="002662BE" w:rsidRDefault="0017655A" w:rsidP="002F2586">
            <w:pPr>
              <w:spacing w:after="0" w:line="240" w:lineRule="auto"/>
              <w:ind w:left="-40" w:right="-72"/>
              <w:jc w:val="right"/>
              <w:rPr>
                <w:rFonts w:ascii="Arial" w:hAnsi="Arial" w:cs="Arial"/>
                <w:sz w:val="18"/>
                <w:szCs w:val="18"/>
              </w:rPr>
            </w:pPr>
            <w:r w:rsidRPr="0017655A">
              <w:rPr>
                <w:rFonts w:ascii="Arial" w:hAnsi="Arial" w:cs="Arial"/>
                <w:sz w:val="18"/>
                <w:szCs w:val="18"/>
                <w:lang w:val="en-GB"/>
              </w:rPr>
              <w:t>53</w:t>
            </w:r>
            <w:r w:rsidR="002F2586" w:rsidRPr="002662BE">
              <w:rPr>
                <w:rFonts w:ascii="Arial" w:hAnsi="Arial" w:cs="Arial"/>
                <w:sz w:val="18"/>
                <w:szCs w:val="18"/>
              </w:rPr>
              <w:t>,</w:t>
            </w:r>
            <w:r w:rsidRPr="0017655A">
              <w:rPr>
                <w:rFonts w:ascii="Arial" w:hAnsi="Arial" w:cs="Arial"/>
                <w:sz w:val="18"/>
                <w:szCs w:val="18"/>
                <w:lang w:val="en-GB"/>
              </w:rPr>
              <w:t>277</w:t>
            </w:r>
          </w:p>
        </w:tc>
      </w:tr>
      <w:tr w:rsidR="002F2586" w:rsidRPr="002662BE" w14:paraId="317EA4A4" w14:textId="77777777" w:rsidTr="00026324">
        <w:tc>
          <w:tcPr>
            <w:tcW w:w="3802" w:type="dxa"/>
            <w:tcBorders>
              <w:top w:val="nil"/>
              <w:left w:val="nil"/>
              <w:bottom w:val="nil"/>
              <w:right w:val="nil"/>
            </w:tcBorders>
          </w:tcPr>
          <w:p w14:paraId="44E209C7" w14:textId="77777777" w:rsidR="002F2586" w:rsidRPr="002662BE" w:rsidRDefault="002F2586" w:rsidP="00026324">
            <w:pPr>
              <w:spacing w:after="0" w:line="240" w:lineRule="auto"/>
              <w:ind w:left="-101"/>
              <w:rPr>
                <w:rFonts w:ascii="Arial" w:hAnsi="Arial" w:cs="Arial"/>
                <w:sz w:val="18"/>
                <w:szCs w:val="18"/>
              </w:rPr>
            </w:pPr>
            <w:r w:rsidRPr="002662BE">
              <w:rPr>
                <w:rFonts w:ascii="Arial" w:hAnsi="Arial" w:cs="Arial"/>
                <w:sz w:val="18"/>
                <w:szCs w:val="18"/>
              </w:rPr>
              <w:t>Intangible assets</w:t>
            </w:r>
          </w:p>
        </w:tc>
        <w:tc>
          <w:tcPr>
            <w:tcW w:w="1276" w:type="dxa"/>
            <w:tcBorders>
              <w:top w:val="nil"/>
              <w:left w:val="nil"/>
              <w:bottom w:val="nil"/>
              <w:right w:val="nil"/>
            </w:tcBorders>
            <w:shd w:val="clear" w:color="auto" w:fill="FAFAFA"/>
          </w:tcPr>
          <w:p w14:paraId="2E9DEA17" w14:textId="78F3165D" w:rsidR="002F2586" w:rsidRPr="002662BE" w:rsidRDefault="0017655A" w:rsidP="002F2586">
            <w:pPr>
              <w:spacing w:after="0" w:line="240" w:lineRule="auto"/>
              <w:ind w:left="-40" w:right="-72"/>
              <w:jc w:val="right"/>
              <w:rPr>
                <w:rFonts w:ascii="Arial" w:hAnsi="Arial" w:cs="Arial"/>
                <w:sz w:val="18"/>
                <w:szCs w:val="18"/>
              </w:rPr>
            </w:pPr>
            <w:r w:rsidRPr="0017655A">
              <w:rPr>
                <w:rFonts w:ascii="Arial" w:hAnsi="Arial" w:cs="Arial"/>
                <w:sz w:val="18"/>
                <w:szCs w:val="18"/>
                <w:lang w:val="en-GB"/>
              </w:rPr>
              <w:t>180</w:t>
            </w:r>
            <w:r w:rsidR="002F2586" w:rsidRPr="002662BE">
              <w:rPr>
                <w:rFonts w:ascii="Arial" w:hAnsi="Arial" w:cs="Arial"/>
                <w:sz w:val="18"/>
                <w:szCs w:val="18"/>
              </w:rPr>
              <w:t>,</w:t>
            </w:r>
            <w:r w:rsidRPr="0017655A">
              <w:rPr>
                <w:rFonts w:ascii="Arial" w:hAnsi="Arial" w:cs="Arial"/>
                <w:sz w:val="18"/>
                <w:szCs w:val="18"/>
                <w:lang w:val="en-GB"/>
              </w:rPr>
              <w:t>742</w:t>
            </w:r>
          </w:p>
        </w:tc>
        <w:tc>
          <w:tcPr>
            <w:tcW w:w="1275" w:type="dxa"/>
            <w:tcBorders>
              <w:top w:val="nil"/>
              <w:left w:val="nil"/>
              <w:bottom w:val="nil"/>
              <w:right w:val="nil"/>
            </w:tcBorders>
          </w:tcPr>
          <w:p w14:paraId="7B2A432D" w14:textId="1608108F" w:rsidR="002F2586" w:rsidRPr="002662BE" w:rsidRDefault="0017655A" w:rsidP="002F2586">
            <w:pPr>
              <w:spacing w:after="0" w:line="240" w:lineRule="auto"/>
              <w:ind w:left="-40" w:right="-72"/>
              <w:jc w:val="right"/>
              <w:rPr>
                <w:rFonts w:ascii="Arial" w:hAnsi="Arial" w:cs="Arial"/>
                <w:sz w:val="18"/>
                <w:szCs w:val="18"/>
              </w:rPr>
            </w:pPr>
            <w:r w:rsidRPr="0017655A">
              <w:rPr>
                <w:rFonts w:ascii="Arial" w:hAnsi="Arial" w:cs="Arial"/>
                <w:sz w:val="18"/>
                <w:szCs w:val="18"/>
                <w:lang w:val="en-GB"/>
              </w:rPr>
              <w:t>168</w:t>
            </w:r>
            <w:r w:rsidR="002F2586" w:rsidRPr="002662BE">
              <w:rPr>
                <w:rFonts w:ascii="Arial" w:hAnsi="Arial" w:cs="Arial"/>
                <w:sz w:val="18"/>
                <w:szCs w:val="18"/>
              </w:rPr>
              <w:t>,</w:t>
            </w:r>
            <w:r w:rsidRPr="0017655A">
              <w:rPr>
                <w:rFonts w:ascii="Arial" w:hAnsi="Arial" w:cs="Arial"/>
                <w:sz w:val="18"/>
                <w:szCs w:val="18"/>
                <w:lang w:val="en-GB"/>
              </w:rPr>
              <w:t>850</w:t>
            </w:r>
          </w:p>
        </w:tc>
        <w:tc>
          <w:tcPr>
            <w:tcW w:w="1276" w:type="dxa"/>
            <w:tcBorders>
              <w:top w:val="nil"/>
              <w:left w:val="nil"/>
              <w:bottom w:val="nil"/>
              <w:right w:val="nil"/>
            </w:tcBorders>
            <w:shd w:val="clear" w:color="auto" w:fill="FAFAFA"/>
          </w:tcPr>
          <w:p w14:paraId="1F6018D9" w14:textId="3A08F7B0" w:rsidR="002F2586" w:rsidRPr="002662BE" w:rsidRDefault="0017655A" w:rsidP="002F2586">
            <w:pPr>
              <w:spacing w:after="0" w:line="240" w:lineRule="auto"/>
              <w:ind w:left="-40" w:right="-72"/>
              <w:jc w:val="right"/>
              <w:rPr>
                <w:rFonts w:ascii="Arial" w:hAnsi="Arial" w:cs="Arial"/>
                <w:sz w:val="18"/>
                <w:szCs w:val="18"/>
              </w:rPr>
            </w:pPr>
            <w:r w:rsidRPr="0017655A">
              <w:rPr>
                <w:rFonts w:ascii="Arial" w:hAnsi="Arial" w:cs="Arial"/>
                <w:sz w:val="18"/>
                <w:szCs w:val="18"/>
                <w:lang w:val="en-GB"/>
              </w:rPr>
              <w:t>180</w:t>
            </w:r>
            <w:r w:rsidR="002F2586" w:rsidRPr="002662BE">
              <w:rPr>
                <w:rFonts w:ascii="Arial" w:hAnsi="Arial" w:cs="Arial"/>
                <w:sz w:val="18"/>
                <w:szCs w:val="18"/>
              </w:rPr>
              <w:t>,</w:t>
            </w:r>
            <w:r w:rsidRPr="0017655A">
              <w:rPr>
                <w:rFonts w:ascii="Arial" w:hAnsi="Arial" w:cs="Arial"/>
                <w:sz w:val="18"/>
                <w:szCs w:val="18"/>
                <w:lang w:val="en-GB"/>
              </w:rPr>
              <w:t>742</w:t>
            </w:r>
          </w:p>
        </w:tc>
        <w:tc>
          <w:tcPr>
            <w:tcW w:w="1276" w:type="dxa"/>
            <w:tcBorders>
              <w:top w:val="nil"/>
              <w:left w:val="nil"/>
              <w:bottom w:val="nil"/>
              <w:right w:val="nil"/>
            </w:tcBorders>
          </w:tcPr>
          <w:p w14:paraId="44A60E47" w14:textId="75A8453C" w:rsidR="002F2586" w:rsidRPr="002662BE" w:rsidRDefault="0017655A" w:rsidP="002F2586">
            <w:pPr>
              <w:spacing w:after="0" w:line="240" w:lineRule="auto"/>
              <w:ind w:left="-40" w:right="-72"/>
              <w:jc w:val="right"/>
              <w:rPr>
                <w:rFonts w:ascii="Arial" w:hAnsi="Arial" w:cs="Arial"/>
                <w:sz w:val="18"/>
                <w:szCs w:val="18"/>
              </w:rPr>
            </w:pPr>
            <w:r w:rsidRPr="0017655A">
              <w:rPr>
                <w:rFonts w:ascii="Arial" w:hAnsi="Arial" w:cs="Arial"/>
                <w:sz w:val="18"/>
                <w:szCs w:val="18"/>
                <w:lang w:val="en-GB"/>
              </w:rPr>
              <w:t>168</w:t>
            </w:r>
            <w:r w:rsidR="002F2586" w:rsidRPr="002662BE">
              <w:rPr>
                <w:rFonts w:ascii="Arial" w:hAnsi="Arial" w:cs="Arial"/>
                <w:sz w:val="18"/>
                <w:szCs w:val="18"/>
              </w:rPr>
              <w:t>,</w:t>
            </w:r>
            <w:r w:rsidRPr="0017655A">
              <w:rPr>
                <w:rFonts w:ascii="Arial" w:hAnsi="Arial" w:cs="Arial"/>
                <w:sz w:val="18"/>
                <w:szCs w:val="18"/>
                <w:lang w:val="en-GB"/>
              </w:rPr>
              <w:t>850</w:t>
            </w:r>
          </w:p>
        </w:tc>
      </w:tr>
      <w:tr w:rsidR="002F2586" w:rsidRPr="002662BE" w14:paraId="77E7F5FC" w14:textId="77777777" w:rsidTr="00026324">
        <w:tc>
          <w:tcPr>
            <w:tcW w:w="3802" w:type="dxa"/>
            <w:tcBorders>
              <w:top w:val="nil"/>
              <w:left w:val="nil"/>
              <w:bottom w:val="nil"/>
              <w:right w:val="nil"/>
            </w:tcBorders>
          </w:tcPr>
          <w:p w14:paraId="4AC79D3D" w14:textId="77777777" w:rsidR="002F2586" w:rsidRPr="002662BE" w:rsidRDefault="002F2586" w:rsidP="00026324">
            <w:pPr>
              <w:spacing w:after="0" w:line="240" w:lineRule="auto"/>
              <w:ind w:left="-101"/>
              <w:rPr>
                <w:rFonts w:ascii="Arial" w:hAnsi="Arial" w:cs="Arial"/>
                <w:sz w:val="18"/>
                <w:szCs w:val="18"/>
                <w:highlight w:val="lightGray"/>
              </w:rPr>
            </w:pPr>
          </w:p>
        </w:tc>
        <w:tc>
          <w:tcPr>
            <w:tcW w:w="1276" w:type="dxa"/>
            <w:tcBorders>
              <w:top w:val="single" w:sz="4" w:space="0" w:color="auto"/>
              <w:left w:val="nil"/>
              <w:bottom w:val="nil"/>
              <w:right w:val="nil"/>
            </w:tcBorders>
            <w:shd w:val="clear" w:color="auto" w:fill="FAFAFA"/>
          </w:tcPr>
          <w:p w14:paraId="66E8116A" w14:textId="77777777" w:rsidR="002F2586" w:rsidRPr="002662BE" w:rsidRDefault="002F2586" w:rsidP="002F2586">
            <w:pPr>
              <w:spacing w:after="0" w:line="240" w:lineRule="auto"/>
              <w:ind w:left="-40" w:right="-72"/>
              <w:jc w:val="right"/>
              <w:rPr>
                <w:rFonts w:ascii="Arial" w:hAnsi="Arial" w:cs="Arial"/>
                <w:b/>
                <w:bCs/>
                <w:sz w:val="18"/>
                <w:szCs w:val="18"/>
              </w:rPr>
            </w:pPr>
          </w:p>
        </w:tc>
        <w:tc>
          <w:tcPr>
            <w:tcW w:w="1275" w:type="dxa"/>
            <w:tcBorders>
              <w:top w:val="single" w:sz="4" w:space="0" w:color="auto"/>
              <w:left w:val="nil"/>
              <w:bottom w:val="nil"/>
              <w:right w:val="nil"/>
            </w:tcBorders>
          </w:tcPr>
          <w:p w14:paraId="6FF0EAB1" w14:textId="77777777" w:rsidR="002F2586" w:rsidRPr="002662BE" w:rsidRDefault="002F2586" w:rsidP="002F2586">
            <w:pPr>
              <w:spacing w:after="0" w:line="240" w:lineRule="auto"/>
              <w:ind w:left="-40" w:right="-72"/>
              <w:jc w:val="right"/>
              <w:rPr>
                <w:rFonts w:ascii="Arial" w:hAnsi="Arial" w:cs="Arial"/>
                <w:b/>
                <w:bCs/>
                <w:sz w:val="18"/>
                <w:szCs w:val="18"/>
              </w:rPr>
            </w:pPr>
          </w:p>
        </w:tc>
        <w:tc>
          <w:tcPr>
            <w:tcW w:w="1276" w:type="dxa"/>
            <w:tcBorders>
              <w:top w:val="single" w:sz="4" w:space="0" w:color="auto"/>
              <w:left w:val="nil"/>
              <w:bottom w:val="nil"/>
              <w:right w:val="nil"/>
            </w:tcBorders>
            <w:shd w:val="clear" w:color="auto" w:fill="FAFAFA"/>
          </w:tcPr>
          <w:p w14:paraId="08688AAE" w14:textId="77777777" w:rsidR="002F2586" w:rsidRPr="002662BE" w:rsidRDefault="002F2586" w:rsidP="002F2586">
            <w:pPr>
              <w:spacing w:after="0" w:line="240" w:lineRule="auto"/>
              <w:ind w:left="-40" w:right="-72"/>
              <w:jc w:val="right"/>
              <w:rPr>
                <w:rFonts w:ascii="Arial" w:hAnsi="Arial" w:cs="Arial"/>
                <w:b/>
                <w:bCs/>
                <w:sz w:val="18"/>
                <w:szCs w:val="18"/>
              </w:rPr>
            </w:pPr>
          </w:p>
        </w:tc>
        <w:tc>
          <w:tcPr>
            <w:tcW w:w="1276" w:type="dxa"/>
            <w:tcBorders>
              <w:top w:val="single" w:sz="4" w:space="0" w:color="auto"/>
              <w:left w:val="nil"/>
              <w:bottom w:val="nil"/>
              <w:right w:val="nil"/>
            </w:tcBorders>
          </w:tcPr>
          <w:p w14:paraId="2D9CEAC9" w14:textId="77777777" w:rsidR="002F2586" w:rsidRPr="002662BE" w:rsidRDefault="002F2586" w:rsidP="002F2586">
            <w:pPr>
              <w:spacing w:after="0" w:line="240" w:lineRule="auto"/>
              <w:ind w:left="-40" w:right="-72"/>
              <w:jc w:val="right"/>
              <w:rPr>
                <w:rFonts w:ascii="Arial" w:hAnsi="Arial" w:cs="Arial"/>
                <w:b/>
                <w:bCs/>
                <w:sz w:val="18"/>
                <w:szCs w:val="18"/>
              </w:rPr>
            </w:pPr>
          </w:p>
        </w:tc>
      </w:tr>
      <w:tr w:rsidR="002F2586" w:rsidRPr="002662BE" w14:paraId="47F5550F" w14:textId="77777777" w:rsidTr="00026324">
        <w:tc>
          <w:tcPr>
            <w:tcW w:w="3802" w:type="dxa"/>
            <w:tcBorders>
              <w:top w:val="nil"/>
              <w:left w:val="nil"/>
              <w:bottom w:val="nil"/>
              <w:right w:val="nil"/>
            </w:tcBorders>
          </w:tcPr>
          <w:p w14:paraId="18D4C401" w14:textId="77777777" w:rsidR="002F2586" w:rsidRPr="002662BE" w:rsidRDefault="002F2586" w:rsidP="00026324">
            <w:pPr>
              <w:spacing w:after="0" w:line="240" w:lineRule="auto"/>
              <w:ind w:left="-101"/>
              <w:rPr>
                <w:rFonts w:ascii="Arial" w:hAnsi="Arial" w:cs="Arial"/>
                <w:b/>
                <w:bCs/>
                <w:sz w:val="18"/>
                <w:szCs w:val="18"/>
              </w:rPr>
            </w:pPr>
            <w:r w:rsidRPr="002662BE">
              <w:rPr>
                <w:rFonts w:ascii="Arial" w:hAnsi="Arial" w:cs="Arial"/>
                <w:b/>
                <w:bCs/>
                <w:sz w:val="18"/>
                <w:szCs w:val="18"/>
              </w:rPr>
              <w:t>Total</w:t>
            </w:r>
          </w:p>
        </w:tc>
        <w:tc>
          <w:tcPr>
            <w:tcW w:w="1276" w:type="dxa"/>
            <w:tcBorders>
              <w:top w:val="nil"/>
              <w:left w:val="nil"/>
              <w:bottom w:val="single" w:sz="4" w:space="0" w:color="auto"/>
              <w:right w:val="nil"/>
            </w:tcBorders>
            <w:shd w:val="clear" w:color="auto" w:fill="FAFAFA"/>
          </w:tcPr>
          <w:p w14:paraId="35700CCA" w14:textId="506591CC" w:rsidR="002F2586" w:rsidRPr="002662BE" w:rsidRDefault="0017655A" w:rsidP="002F2586">
            <w:pPr>
              <w:spacing w:after="0" w:line="240" w:lineRule="auto"/>
              <w:ind w:left="-40" w:right="-72"/>
              <w:jc w:val="right"/>
              <w:rPr>
                <w:rFonts w:ascii="Arial" w:hAnsi="Arial" w:cs="Arial"/>
                <w:sz w:val="18"/>
                <w:szCs w:val="18"/>
              </w:rPr>
            </w:pPr>
            <w:r w:rsidRPr="0017655A">
              <w:rPr>
                <w:rFonts w:ascii="Arial" w:hAnsi="Arial" w:cs="Arial"/>
                <w:sz w:val="18"/>
                <w:szCs w:val="18"/>
                <w:lang w:val="en-GB"/>
              </w:rPr>
              <w:t>220</w:t>
            </w:r>
            <w:r w:rsidR="002F2586" w:rsidRPr="002662BE">
              <w:rPr>
                <w:rFonts w:ascii="Arial" w:hAnsi="Arial" w:cs="Arial"/>
                <w:sz w:val="18"/>
                <w:szCs w:val="18"/>
              </w:rPr>
              <w:t>,</w:t>
            </w:r>
            <w:r w:rsidRPr="0017655A">
              <w:rPr>
                <w:rFonts w:ascii="Arial" w:hAnsi="Arial" w:cs="Arial"/>
                <w:sz w:val="18"/>
                <w:szCs w:val="18"/>
                <w:lang w:val="en-GB"/>
              </w:rPr>
              <w:t>290</w:t>
            </w:r>
          </w:p>
        </w:tc>
        <w:tc>
          <w:tcPr>
            <w:tcW w:w="1275" w:type="dxa"/>
            <w:tcBorders>
              <w:top w:val="nil"/>
              <w:left w:val="nil"/>
              <w:bottom w:val="single" w:sz="4" w:space="0" w:color="auto"/>
              <w:right w:val="nil"/>
            </w:tcBorders>
          </w:tcPr>
          <w:p w14:paraId="26A78497" w14:textId="5FB5476C" w:rsidR="002F2586" w:rsidRPr="002662BE" w:rsidRDefault="0017655A" w:rsidP="002F2586">
            <w:pPr>
              <w:spacing w:after="0" w:line="240" w:lineRule="auto"/>
              <w:ind w:left="-40" w:right="-72"/>
              <w:jc w:val="right"/>
              <w:rPr>
                <w:rFonts w:ascii="Arial" w:hAnsi="Arial" w:cs="Arial"/>
                <w:sz w:val="18"/>
                <w:szCs w:val="18"/>
              </w:rPr>
            </w:pPr>
            <w:r w:rsidRPr="0017655A">
              <w:rPr>
                <w:rFonts w:ascii="Arial" w:hAnsi="Arial" w:cs="Arial"/>
                <w:sz w:val="18"/>
                <w:szCs w:val="18"/>
                <w:lang w:val="en-GB"/>
              </w:rPr>
              <w:t>237</w:t>
            </w:r>
            <w:r w:rsidR="002F2586" w:rsidRPr="002662BE">
              <w:rPr>
                <w:rFonts w:ascii="Arial" w:hAnsi="Arial" w:cs="Arial"/>
                <w:sz w:val="18"/>
                <w:szCs w:val="18"/>
              </w:rPr>
              <w:t>,</w:t>
            </w:r>
            <w:r w:rsidRPr="0017655A">
              <w:rPr>
                <w:rFonts w:ascii="Arial" w:hAnsi="Arial" w:cs="Arial"/>
                <w:sz w:val="18"/>
                <w:szCs w:val="18"/>
                <w:lang w:val="en-GB"/>
              </w:rPr>
              <w:t>003</w:t>
            </w:r>
          </w:p>
        </w:tc>
        <w:tc>
          <w:tcPr>
            <w:tcW w:w="1276" w:type="dxa"/>
            <w:tcBorders>
              <w:top w:val="nil"/>
              <w:left w:val="nil"/>
              <w:bottom w:val="single" w:sz="4" w:space="0" w:color="auto"/>
              <w:right w:val="nil"/>
            </w:tcBorders>
            <w:shd w:val="clear" w:color="auto" w:fill="FAFAFA"/>
          </w:tcPr>
          <w:p w14:paraId="03965B38" w14:textId="35EFDC19" w:rsidR="002F2586" w:rsidRPr="002662BE" w:rsidRDefault="0017655A" w:rsidP="002F2586">
            <w:pPr>
              <w:spacing w:after="0" w:line="240" w:lineRule="auto"/>
              <w:ind w:left="-40" w:right="-72"/>
              <w:jc w:val="right"/>
              <w:rPr>
                <w:rFonts w:ascii="Arial" w:hAnsi="Arial" w:cs="Arial"/>
                <w:sz w:val="18"/>
                <w:szCs w:val="18"/>
              </w:rPr>
            </w:pPr>
            <w:r w:rsidRPr="0017655A">
              <w:rPr>
                <w:rFonts w:ascii="Arial" w:hAnsi="Arial" w:cs="Arial"/>
                <w:sz w:val="18"/>
                <w:szCs w:val="18"/>
                <w:lang w:val="en-GB"/>
              </w:rPr>
              <w:t>220</w:t>
            </w:r>
            <w:r w:rsidR="002F2586" w:rsidRPr="002662BE">
              <w:rPr>
                <w:rFonts w:ascii="Arial" w:hAnsi="Arial" w:cs="Arial"/>
                <w:sz w:val="18"/>
                <w:szCs w:val="18"/>
              </w:rPr>
              <w:t>,</w:t>
            </w:r>
            <w:r w:rsidRPr="0017655A">
              <w:rPr>
                <w:rFonts w:ascii="Arial" w:hAnsi="Arial" w:cs="Arial"/>
                <w:sz w:val="18"/>
                <w:szCs w:val="18"/>
                <w:lang w:val="en-GB"/>
              </w:rPr>
              <w:t>290</w:t>
            </w:r>
          </w:p>
        </w:tc>
        <w:tc>
          <w:tcPr>
            <w:tcW w:w="1276" w:type="dxa"/>
            <w:tcBorders>
              <w:top w:val="nil"/>
              <w:left w:val="nil"/>
              <w:bottom w:val="single" w:sz="4" w:space="0" w:color="auto"/>
              <w:right w:val="nil"/>
            </w:tcBorders>
          </w:tcPr>
          <w:p w14:paraId="3A3615F6" w14:textId="3901FF72" w:rsidR="002F2586" w:rsidRPr="002662BE" w:rsidRDefault="0017655A" w:rsidP="002F2586">
            <w:pPr>
              <w:spacing w:after="0" w:line="240" w:lineRule="auto"/>
              <w:ind w:left="-40" w:right="-72"/>
              <w:jc w:val="right"/>
              <w:rPr>
                <w:rFonts w:ascii="Arial" w:hAnsi="Arial" w:cs="Arial"/>
                <w:sz w:val="18"/>
                <w:szCs w:val="18"/>
              </w:rPr>
            </w:pPr>
            <w:r w:rsidRPr="0017655A">
              <w:rPr>
                <w:rFonts w:ascii="Arial" w:hAnsi="Arial" w:cs="Arial"/>
                <w:sz w:val="18"/>
                <w:szCs w:val="18"/>
                <w:lang w:val="en-GB"/>
              </w:rPr>
              <w:t>222</w:t>
            </w:r>
            <w:r w:rsidR="002F2586" w:rsidRPr="002662BE">
              <w:rPr>
                <w:rFonts w:ascii="Arial" w:hAnsi="Arial" w:cs="Arial"/>
                <w:sz w:val="18"/>
                <w:szCs w:val="18"/>
              </w:rPr>
              <w:t>,</w:t>
            </w:r>
            <w:r w:rsidRPr="0017655A">
              <w:rPr>
                <w:rFonts w:ascii="Arial" w:hAnsi="Arial" w:cs="Arial"/>
                <w:sz w:val="18"/>
                <w:szCs w:val="18"/>
                <w:lang w:val="en-GB"/>
              </w:rPr>
              <w:t>127</w:t>
            </w:r>
          </w:p>
        </w:tc>
      </w:tr>
    </w:tbl>
    <w:p w14:paraId="28E34D3A" w14:textId="77777777" w:rsidR="009A4C19" w:rsidRPr="00DA31CA" w:rsidRDefault="009A4C19" w:rsidP="002F2586">
      <w:pPr>
        <w:spacing w:after="0" w:line="240" w:lineRule="auto"/>
        <w:ind w:left="547"/>
        <w:jc w:val="both"/>
        <w:rPr>
          <w:rFonts w:ascii="Arial" w:eastAsia="Arial Unicode MS" w:hAnsi="Arial" w:cs="Arial"/>
          <w:sz w:val="18"/>
          <w:szCs w:val="18"/>
          <w:lang w:bidi="th-TH"/>
        </w:rPr>
      </w:pPr>
    </w:p>
    <w:p w14:paraId="100B341F" w14:textId="0C844E19" w:rsidR="00D2212E" w:rsidRPr="002F2586" w:rsidRDefault="0017655A" w:rsidP="002F2586">
      <w:pPr>
        <w:tabs>
          <w:tab w:val="left" w:pos="540"/>
        </w:tabs>
        <w:spacing w:after="0" w:line="240" w:lineRule="auto"/>
        <w:jc w:val="both"/>
        <w:rPr>
          <w:rFonts w:ascii="Arial" w:eastAsia="Arial Unicode MS" w:hAnsi="Arial" w:cs="Arial"/>
          <w:b/>
          <w:bCs/>
          <w:color w:val="CF4A02"/>
          <w:sz w:val="18"/>
          <w:szCs w:val="18"/>
          <w:lang w:bidi="th-TH"/>
        </w:rPr>
      </w:pPr>
      <w:r w:rsidRPr="0017655A">
        <w:rPr>
          <w:rFonts w:ascii="Arial" w:eastAsia="Arial Unicode MS" w:hAnsi="Arial" w:cs="Arial"/>
          <w:b/>
          <w:bCs/>
          <w:color w:val="CF4A02"/>
          <w:sz w:val="18"/>
          <w:szCs w:val="18"/>
          <w:lang w:val="en-GB" w:bidi="th-TH"/>
        </w:rPr>
        <w:t>15</w:t>
      </w:r>
      <w:r w:rsidR="00D2212E" w:rsidRPr="002F2586">
        <w:rPr>
          <w:rFonts w:ascii="Arial" w:eastAsia="Arial Unicode MS" w:hAnsi="Arial" w:cs="Arial"/>
          <w:b/>
          <w:bCs/>
          <w:color w:val="CF4A02"/>
          <w:sz w:val="18"/>
          <w:szCs w:val="18"/>
          <w:lang w:bidi="th-TH"/>
        </w:rPr>
        <w:t>.</w:t>
      </w:r>
      <w:r w:rsidRPr="0017655A">
        <w:rPr>
          <w:rFonts w:ascii="Arial" w:eastAsia="Arial Unicode MS" w:hAnsi="Arial" w:cs="Arial"/>
          <w:b/>
          <w:bCs/>
          <w:color w:val="CF4A02"/>
          <w:sz w:val="18"/>
          <w:szCs w:val="18"/>
          <w:lang w:val="en-GB" w:bidi="th-TH"/>
        </w:rPr>
        <w:t>2</w:t>
      </w:r>
      <w:r w:rsidR="002F2586">
        <w:rPr>
          <w:rFonts w:ascii="Arial" w:eastAsia="Arial Unicode MS" w:hAnsi="Arial" w:cs="Arial"/>
          <w:b/>
          <w:bCs/>
          <w:color w:val="CF4A02"/>
          <w:sz w:val="18"/>
          <w:szCs w:val="18"/>
          <w:lang w:bidi="th-TH"/>
        </w:rPr>
        <w:tab/>
      </w:r>
      <w:r w:rsidR="00D2212E" w:rsidRPr="002F2586">
        <w:rPr>
          <w:rFonts w:ascii="Arial" w:eastAsia="Arial Unicode MS" w:hAnsi="Arial" w:cs="Arial"/>
          <w:b/>
          <w:bCs/>
          <w:color w:val="CF4A02"/>
          <w:sz w:val="18"/>
          <w:szCs w:val="18"/>
          <w:lang w:bidi="th-TH"/>
        </w:rPr>
        <w:t>Non-cancellable leases</w:t>
      </w:r>
    </w:p>
    <w:p w14:paraId="05BDE172" w14:textId="77777777" w:rsidR="002F2586" w:rsidRPr="00DA31CA" w:rsidRDefault="002F2586" w:rsidP="002F2586">
      <w:pPr>
        <w:spacing w:after="0" w:line="240" w:lineRule="auto"/>
        <w:ind w:left="547"/>
        <w:jc w:val="both"/>
        <w:rPr>
          <w:rFonts w:ascii="Arial" w:eastAsia="Arial Unicode MS" w:hAnsi="Arial" w:cs="Arial"/>
          <w:sz w:val="18"/>
          <w:szCs w:val="18"/>
          <w:lang w:bidi="th-TH"/>
        </w:rPr>
      </w:pPr>
    </w:p>
    <w:p w14:paraId="30849000" w14:textId="340382CE" w:rsidR="00D2212E" w:rsidRPr="002F2586" w:rsidRDefault="00D2212E" w:rsidP="002F2586">
      <w:pPr>
        <w:spacing w:after="0" w:line="240" w:lineRule="auto"/>
        <w:ind w:left="547"/>
        <w:jc w:val="both"/>
        <w:rPr>
          <w:rFonts w:ascii="Arial" w:eastAsia="Arial Unicode MS" w:hAnsi="Arial" w:cs="Arial"/>
          <w:sz w:val="18"/>
          <w:szCs w:val="18"/>
          <w:lang w:bidi="th-TH"/>
        </w:rPr>
      </w:pPr>
      <w:r w:rsidRPr="002F2586">
        <w:rPr>
          <w:rFonts w:ascii="Arial" w:eastAsia="Arial Unicode MS" w:hAnsi="Arial" w:cs="Arial"/>
          <w:sz w:val="18"/>
          <w:szCs w:val="18"/>
          <w:lang w:bidi="th-TH"/>
        </w:rPr>
        <w:t>The Group leases land, building, motor vehicles and equipment under non-cancellable</w:t>
      </w:r>
      <w:r w:rsidR="007E0728" w:rsidRPr="002F2586">
        <w:rPr>
          <w:rFonts w:ascii="Arial" w:eastAsia="Arial Unicode MS" w:hAnsi="Arial" w:cs="Arial"/>
          <w:sz w:val="18"/>
          <w:szCs w:val="18"/>
          <w:lang w:bidi="th-TH"/>
        </w:rPr>
        <w:t xml:space="preserve"> </w:t>
      </w:r>
      <w:r w:rsidRPr="002F2586">
        <w:rPr>
          <w:rFonts w:ascii="Arial" w:eastAsia="Arial Unicode MS" w:hAnsi="Arial" w:cs="Arial"/>
          <w:sz w:val="18"/>
          <w:szCs w:val="18"/>
          <w:lang w:bidi="th-TH"/>
        </w:rPr>
        <w:t>lease agreements</w:t>
      </w:r>
      <w:r w:rsidR="006311A2" w:rsidRPr="002F2586">
        <w:rPr>
          <w:rFonts w:ascii="Arial" w:eastAsia="Arial Unicode MS" w:hAnsi="Arial" w:cs="Arial"/>
          <w:sz w:val="18"/>
          <w:szCs w:val="18"/>
          <w:lang w:bidi="th-TH"/>
        </w:rPr>
        <w:t>.</w:t>
      </w:r>
    </w:p>
    <w:p w14:paraId="48559266" w14:textId="77777777" w:rsidR="002F2586" w:rsidRDefault="002F2586" w:rsidP="002F2586">
      <w:pPr>
        <w:spacing w:after="0" w:line="240" w:lineRule="auto"/>
        <w:ind w:left="547"/>
        <w:jc w:val="both"/>
        <w:rPr>
          <w:rFonts w:ascii="Arial" w:eastAsia="Arial Unicode MS" w:hAnsi="Arial" w:cs="Arial"/>
          <w:sz w:val="18"/>
          <w:szCs w:val="18"/>
          <w:lang w:bidi="th-TH"/>
        </w:rPr>
      </w:pPr>
    </w:p>
    <w:p w14:paraId="3E3665FC" w14:textId="781FD392" w:rsidR="00D2212E" w:rsidRPr="002F2586" w:rsidRDefault="00D2212E" w:rsidP="002F2586">
      <w:pPr>
        <w:spacing w:after="0" w:line="240" w:lineRule="auto"/>
        <w:ind w:left="547"/>
        <w:jc w:val="both"/>
        <w:rPr>
          <w:rFonts w:ascii="Arial" w:eastAsia="Arial Unicode MS" w:hAnsi="Arial" w:cs="Arial"/>
          <w:sz w:val="18"/>
          <w:szCs w:val="18"/>
          <w:lang w:bidi="th-TH"/>
        </w:rPr>
      </w:pPr>
      <w:r w:rsidRPr="002F2586">
        <w:rPr>
          <w:rFonts w:ascii="Arial" w:eastAsia="Arial Unicode MS" w:hAnsi="Arial" w:cs="Arial"/>
          <w:sz w:val="18"/>
          <w:szCs w:val="18"/>
          <w:lang w:bidi="th-TH"/>
        </w:rPr>
        <w:t xml:space="preserve">As at </w:t>
      </w:r>
      <w:r w:rsidR="0017655A" w:rsidRPr="0017655A">
        <w:rPr>
          <w:rFonts w:ascii="Arial" w:eastAsia="Arial Unicode MS" w:hAnsi="Arial" w:cs="Arial"/>
          <w:sz w:val="18"/>
          <w:szCs w:val="18"/>
          <w:lang w:val="en-GB" w:bidi="th-TH"/>
        </w:rPr>
        <w:t>31</w:t>
      </w:r>
      <w:r w:rsidRPr="002F2586">
        <w:rPr>
          <w:rFonts w:ascii="Arial" w:eastAsia="Arial Unicode MS" w:hAnsi="Arial" w:cs="Arial"/>
          <w:sz w:val="18"/>
          <w:szCs w:val="18"/>
          <w:lang w:bidi="th-TH"/>
        </w:rPr>
        <w:t xml:space="preserve"> March </w:t>
      </w:r>
      <w:r w:rsidR="0017655A" w:rsidRPr="0017655A">
        <w:rPr>
          <w:rFonts w:ascii="Arial" w:eastAsia="Arial Unicode MS" w:hAnsi="Arial" w:cs="Arial"/>
          <w:sz w:val="18"/>
          <w:szCs w:val="18"/>
          <w:lang w:val="en-GB" w:bidi="th-TH"/>
        </w:rPr>
        <w:t>2020</w:t>
      </w:r>
      <w:r w:rsidRPr="002F2586">
        <w:rPr>
          <w:rFonts w:ascii="Arial" w:eastAsia="Arial Unicode MS" w:hAnsi="Arial" w:cs="Arial"/>
          <w:sz w:val="18"/>
          <w:szCs w:val="18"/>
          <w:lang w:bidi="th-TH"/>
        </w:rPr>
        <w:t xml:space="preserve"> and </w:t>
      </w:r>
      <w:r w:rsidR="0017655A" w:rsidRPr="0017655A">
        <w:rPr>
          <w:rFonts w:ascii="Arial" w:eastAsia="Arial Unicode MS" w:hAnsi="Arial" w:cs="Arial"/>
          <w:sz w:val="18"/>
          <w:szCs w:val="18"/>
          <w:lang w:val="en-GB" w:bidi="th-TH"/>
        </w:rPr>
        <w:t>31</w:t>
      </w:r>
      <w:r w:rsidRPr="002F2586">
        <w:rPr>
          <w:rFonts w:ascii="Arial" w:eastAsia="Arial Unicode MS" w:hAnsi="Arial" w:cs="Arial"/>
          <w:sz w:val="18"/>
          <w:szCs w:val="18"/>
          <w:lang w:bidi="th-TH"/>
        </w:rPr>
        <w:t xml:space="preserve"> December </w:t>
      </w:r>
      <w:r w:rsidR="0017655A" w:rsidRPr="0017655A">
        <w:rPr>
          <w:rFonts w:ascii="Arial" w:eastAsia="Arial Unicode MS" w:hAnsi="Arial" w:cs="Arial"/>
          <w:sz w:val="18"/>
          <w:szCs w:val="18"/>
          <w:lang w:val="en-GB" w:bidi="th-TH"/>
        </w:rPr>
        <w:t>2019</w:t>
      </w:r>
      <w:r w:rsidRPr="002F2586">
        <w:rPr>
          <w:rFonts w:ascii="Arial" w:eastAsia="Arial Unicode MS" w:hAnsi="Arial" w:cs="Arial"/>
          <w:sz w:val="18"/>
          <w:szCs w:val="18"/>
          <w:lang w:bidi="th-TH"/>
        </w:rPr>
        <w:t xml:space="preserve"> commitments for minimum</w:t>
      </w:r>
      <w:r w:rsidR="007E0728" w:rsidRPr="002F2586">
        <w:rPr>
          <w:rFonts w:ascii="Arial" w:eastAsia="Arial Unicode MS" w:hAnsi="Arial" w:cs="Arial"/>
          <w:sz w:val="18"/>
          <w:szCs w:val="18"/>
          <w:lang w:bidi="th-TH"/>
        </w:rPr>
        <w:t xml:space="preserve"> </w:t>
      </w:r>
      <w:r w:rsidRPr="002F2586">
        <w:rPr>
          <w:rFonts w:ascii="Arial" w:eastAsia="Arial Unicode MS" w:hAnsi="Arial" w:cs="Arial"/>
          <w:sz w:val="18"/>
          <w:szCs w:val="18"/>
          <w:lang w:bidi="th-TH"/>
        </w:rPr>
        <w:t>payments in relation to non-cancellable</w:t>
      </w:r>
      <w:r w:rsidR="007E0728" w:rsidRPr="002F2586">
        <w:rPr>
          <w:rFonts w:ascii="Arial" w:eastAsia="Arial Unicode MS" w:hAnsi="Arial" w:cs="Arial"/>
          <w:sz w:val="18"/>
          <w:szCs w:val="18"/>
          <w:lang w:bidi="th-TH"/>
        </w:rPr>
        <w:t xml:space="preserve"> </w:t>
      </w:r>
      <w:r w:rsidRPr="002F2586">
        <w:rPr>
          <w:rFonts w:ascii="Arial" w:eastAsia="Arial Unicode MS" w:hAnsi="Arial" w:cs="Arial"/>
          <w:sz w:val="18"/>
          <w:szCs w:val="18"/>
          <w:lang w:bidi="th-TH"/>
        </w:rPr>
        <w:t>leases are payable as follows:</w:t>
      </w:r>
    </w:p>
    <w:tbl>
      <w:tblPr>
        <w:tblW w:w="899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1276"/>
        <w:gridCol w:w="1275"/>
        <w:gridCol w:w="1276"/>
        <w:gridCol w:w="1276"/>
      </w:tblGrid>
      <w:tr w:rsidR="00D2212E" w:rsidRPr="002662BE" w14:paraId="40BFE3E4" w14:textId="77777777" w:rsidTr="00026324">
        <w:tc>
          <w:tcPr>
            <w:tcW w:w="3888" w:type="dxa"/>
            <w:tcBorders>
              <w:top w:val="nil"/>
              <w:left w:val="nil"/>
              <w:bottom w:val="nil"/>
              <w:right w:val="nil"/>
            </w:tcBorders>
            <w:shd w:val="clear" w:color="auto" w:fill="auto"/>
          </w:tcPr>
          <w:p w14:paraId="47F3423F" w14:textId="77777777" w:rsidR="00D2212E" w:rsidRPr="002662BE" w:rsidRDefault="00D2212E" w:rsidP="00FC6924">
            <w:pPr>
              <w:spacing w:after="0" w:line="240" w:lineRule="auto"/>
              <w:jc w:val="both"/>
              <w:rPr>
                <w:rFonts w:ascii="Arial" w:hAnsi="Arial" w:cs="Arial"/>
                <w:b/>
                <w:bCs/>
                <w:sz w:val="18"/>
                <w:szCs w:val="18"/>
              </w:rPr>
            </w:pPr>
          </w:p>
        </w:tc>
        <w:tc>
          <w:tcPr>
            <w:tcW w:w="2551" w:type="dxa"/>
            <w:gridSpan w:val="2"/>
            <w:tcBorders>
              <w:top w:val="single" w:sz="4" w:space="0" w:color="auto"/>
              <w:left w:val="nil"/>
              <w:bottom w:val="single" w:sz="4" w:space="0" w:color="auto"/>
              <w:right w:val="nil"/>
            </w:tcBorders>
            <w:shd w:val="clear" w:color="auto" w:fill="auto"/>
            <w:hideMark/>
          </w:tcPr>
          <w:p w14:paraId="5A415296" w14:textId="77777777" w:rsidR="00D2212E" w:rsidRPr="002662BE" w:rsidRDefault="00D2212E" w:rsidP="00FC6924">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Consolidated </w:t>
            </w:r>
          </w:p>
          <w:p w14:paraId="170A2D52" w14:textId="77777777" w:rsidR="00D2212E" w:rsidRPr="002662BE" w:rsidRDefault="00D2212E" w:rsidP="00FC6924">
            <w:pPr>
              <w:spacing w:after="0" w:line="240" w:lineRule="auto"/>
              <w:ind w:left="-40" w:right="-72"/>
              <w:jc w:val="center"/>
              <w:rPr>
                <w:rFonts w:ascii="Arial" w:hAnsi="Arial" w:cs="Arial"/>
                <w:b/>
                <w:bCs/>
                <w:sz w:val="18"/>
                <w:szCs w:val="18"/>
              </w:rPr>
            </w:pPr>
            <w:r w:rsidRPr="002662BE">
              <w:rPr>
                <w:rFonts w:ascii="Arial" w:hAnsi="Arial" w:cs="Arial"/>
                <w:b/>
                <w:bCs/>
                <w:sz w:val="18"/>
                <w:szCs w:val="18"/>
              </w:rPr>
              <w:t>financial information</w:t>
            </w:r>
          </w:p>
        </w:tc>
        <w:tc>
          <w:tcPr>
            <w:tcW w:w="2552" w:type="dxa"/>
            <w:gridSpan w:val="2"/>
            <w:tcBorders>
              <w:top w:val="single" w:sz="4" w:space="0" w:color="auto"/>
              <w:left w:val="nil"/>
              <w:bottom w:val="single" w:sz="4" w:space="0" w:color="auto"/>
              <w:right w:val="nil"/>
            </w:tcBorders>
            <w:shd w:val="clear" w:color="auto" w:fill="auto"/>
            <w:hideMark/>
          </w:tcPr>
          <w:p w14:paraId="7C795AAF" w14:textId="77777777" w:rsidR="00D2212E" w:rsidRPr="002662BE" w:rsidRDefault="00D2212E" w:rsidP="00FC6924">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Separate </w:t>
            </w:r>
          </w:p>
          <w:p w14:paraId="5698D8BE" w14:textId="77777777" w:rsidR="00D2212E" w:rsidRPr="002662BE" w:rsidRDefault="00D2212E" w:rsidP="00FC6924">
            <w:pPr>
              <w:spacing w:after="0" w:line="240" w:lineRule="auto"/>
              <w:ind w:left="-40" w:right="-72"/>
              <w:jc w:val="center"/>
              <w:rPr>
                <w:rFonts w:ascii="Arial" w:hAnsi="Arial" w:cs="Arial"/>
                <w:b/>
                <w:bCs/>
                <w:sz w:val="18"/>
                <w:szCs w:val="18"/>
              </w:rPr>
            </w:pPr>
            <w:r w:rsidRPr="002662BE">
              <w:rPr>
                <w:rFonts w:ascii="Arial" w:hAnsi="Arial" w:cs="Arial"/>
                <w:b/>
                <w:bCs/>
                <w:sz w:val="18"/>
                <w:szCs w:val="18"/>
              </w:rPr>
              <w:t>financial information</w:t>
            </w:r>
          </w:p>
        </w:tc>
      </w:tr>
      <w:tr w:rsidR="00D2212E" w:rsidRPr="002662BE" w14:paraId="69451B6A" w14:textId="77777777" w:rsidTr="00026324">
        <w:tc>
          <w:tcPr>
            <w:tcW w:w="3888" w:type="dxa"/>
            <w:tcBorders>
              <w:top w:val="nil"/>
              <w:left w:val="nil"/>
              <w:bottom w:val="nil"/>
              <w:right w:val="nil"/>
            </w:tcBorders>
            <w:shd w:val="clear" w:color="auto" w:fill="auto"/>
          </w:tcPr>
          <w:p w14:paraId="1C9666C4" w14:textId="77777777" w:rsidR="00D2212E" w:rsidRPr="002662BE" w:rsidRDefault="00D2212E" w:rsidP="00FC6924">
            <w:pPr>
              <w:spacing w:after="0" w:line="240" w:lineRule="auto"/>
              <w:ind w:left="-40"/>
              <w:jc w:val="both"/>
              <w:rPr>
                <w:rFonts w:ascii="Arial" w:hAnsi="Arial" w:cs="Arial"/>
                <w:b/>
                <w:bCs/>
                <w:sz w:val="18"/>
                <w:szCs w:val="18"/>
              </w:rPr>
            </w:pPr>
          </w:p>
        </w:tc>
        <w:tc>
          <w:tcPr>
            <w:tcW w:w="1276" w:type="dxa"/>
            <w:tcBorders>
              <w:top w:val="single" w:sz="4" w:space="0" w:color="auto"/>
              <w:left w:val="nil"/>
              <w:bottom w:val="nil"/>
              <w:right w:val="nil"/>
            </w:tcBorders>
            <w:shd w:val="clear" w:color="auto" w:fill="auto"/>
            <w:vAlign w:val="bottom"/>
            <w:hideMark/>
          </w:tcPr>
          <w:p w14:paraId="50F124E0" w14:textId="688D8430" w:rsidR="00D2212E" w:rsidRPr="002662BE" w:rsidRDefault="0017655A" w:rsidP="009A4C19">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31</w:t>
            </w:r>
            <w:r w:rsidR="00D2212E" w:rsidRPr="002662BE">
              <w:rPr>
                <w:rFonts w:ascii="Arial" w:hAnsi="Arial" w:cs="Arial"/>
                <w:b/>
                <w:bCs/>
                <w:sz w:val="18"/>
                <w:szCs w:val="18"/>
              </w:rPr>
              <w:t xml:space="preserve"> March </w:t>
            </w:r>
            <w:r w:rsidRPr="0017655A">
              <w:rPr>
                <w:rFonts w:ascii="Arial" w:hAnsi="Arial" w:cs="Arial"/>
                <w:b/>
                <w:bCs/>
                <w:sz w:val="18"/>
                <w:szCs w:val="18"/>
                <w:lang w:val="en-GB"/>
              </w:rPr>
              <w:t>2020</w:t>
            </w:r>
            <w:r w:rsidR="007E0728" w:rsidRPr="002662BE">
              <w:rPr>
                <w:rFonts w:ascii="Arial" w:hAnsi="Arial" w:cs="Arial"/>
                <w:b/>
                <w:bCs/>
                <w:sz w:val="18"/>
                <w:szCs w:val="18"/>
              </w:rPr>
              <w:t>*</w:t>
            </w:r>
          </w:p>
        </w:tc>
        <w:tc>
          <w:tcPr>
            <w:tcW w:w="1275" w:type="dxa"/>
            <w:tcBorders>
              <w:top w:val="single" w:sz="4" w:space="0" w:color="auto"/>
              <w:left w:val="nil"/>
              <w:bottom w:val="nil"/>
              <w:right w:val="nil"/>
            </w:tcBorders>
            <w:shd w:val="clear" w:color="auto" w:fill="auto"/>
            <w:vAlign w:val="bottom"/>
            <w:hideMark/>
          </w:tcPr>
          <w:p w14:paraId="4E207DA4" w14:textId="5D900ADD" w:rsidR="00D2212E" w:rsidRPr="002662BE" w:rsidRDefault="0017655A" w:rsidP="009A4C19">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31</w:t>
            </w:r>
            <w:r w:rsidR="00D2212E" w:rsidRPr="002662BE">
              <w:rPr>
                <w:rFonts w:ascii="Arial" w:hAnsi="Arial" w:cs="Arial"/>
                <w:b/>
                <w:bCs/>
                <w:sz w:val="18"/>
                <w:szCs w:val="18"/>
              </w:rPr>
              <w:t xml:space="preserve"> December </w:t>
            </w:r>
            <w:r w:rsidRPr="0017655A">
              <w:rPr>
                <w:rFonts w:ascii="Arial" w:hAnsi="Arial" w:cs="Arial"/>
                <w:b/>
                <w:bCs/>
                <w:sz w:val="18"/>
                <w:szCs w:val="18"/>
                <w:lang w:val="en-GB"/>
              </w:rPr>
              <w:t>2019</w:t>
            </w:r>
          </w:p>
        </w:tc>
        <w:tc>
          <w:tcPr>
            <w:tcW w:w="1276" w:type="dxa"/>
            <w:tcBorders>
              <w:top w:val="single" w:sz="4" w:space="0" w:color="auto"/>
              <w:left w:val="nil"/>
              <w:bottom w:val="nil"/>
              <w:right w:val="nil"/>
            </w:tcBorders>
            <w:shd w:val="clear" w:color="auto" w:fill="auto"/>
            <w:vAlign w:val="bottom"/>
            <w:hideMark/>
          </w:tcPr>
          <w:p w14:paraId="4F80D55E" w14:textId="64F9A715" w:rsidR="00D2212E" w:rsidRPr="002662BE" w:rsidRDefault="0017655A" w:rsidP="009A4C19">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31</w:t>
            </w:r>
            <w:r w:rsidR="00D2212E" w:rsidRPr="002662BE">
              <w:rPr>
                <w:rFonts w:ascii="Arial" w:hAnsi="Arial" w:cs="Arial"/>
                <w:b/>
                <w:bCs/>
                <w:sz w:val="18"/>
                <w:szCs w:val="18"/>
              </w:rPr>
              <w:t xml:space="preserve"> March </w:t>
            </w:r>
            <w:r w:rsidRPr="0017655A">
              <w:rPr>
                <w:rFonts w:ascii="Arial" w:hAnsi="Arial" w:cs="Arial"/>
                <w:b/>
                <w:bCs/>
                <w:sz w:val="18"/>
                <w:szCs w:val="18"/>
                <w:lang w:val="en-GB"/>
              </w:rPr>
              <w:t>2020</w:t>
            </w:r>
            <w:r w:rsidR="007E0728" w:rsidRPr="002662BE">
              <w:rPr>
                <w:rFonts w:ascii="Arial" w:hAnsi="Arial" w:cs="Arial"/>
                <w:b/>
                <w:bCs/>
                <w:sz w:val="18"/>
                <w:szCs w:val="18"/>
              </w:rPr>
              <w:t>*</w:t>
            </w:r>
          </w:p>
        </w:tc>
        <w:tc>
          <w:tcPr>
            <w:tcW w:w="1276" w:type="dxa"/>
            <w:tcBorders>
              <w:top w:val="single" w:sz="4" w:space="0" w:color="auto"/>
              <w:left w:val="nil"/>
              <w:bottom w:val="nil"/>
              <w:right w:val="nil"/>
            </w:tcBorders>
            <w:shd w:val="clear" w:color="auto" w:fill="auto"/>
            <w:vAlign w:val="bottom"/>
            <w:hideMark/>
          </w:tcPr>
          <w:p w14:paraId="1C865A5B" w14:textId="11AF880F" w:rsidR="00D2212E" w:rsidRPr="002662BE" w:rsidRDefault="0017655A" w:rsidP="009A4C19">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31</w:t>
            </w:r>
            <w:r w:rsidR="00D2212E" w:rsidRPr="002662BE">
              <w:rPr>
                <w:rFonts w:ascii="Arial" w:hAnsi="Arial" w:cs="Arial"/>
                <w:b/>
                <w:bCs/>
                <w:sz w:val="18"/>
                <w:szCs w:val="18"/>
              </w:rPr>
              <w:t xml:space="preserve"> December </w:t>
            </w:r>
            <w:r w:rsidRPr="0017655A">
              <w:rPr>
                <w:rFonts w:ascii="Arial" w:hAnsi="Arial" w:cs="Arial"/>
                <w:b/>
                <w:bCs/>
                <w:sz w:val="18"/>
                <w:szCs w:val="18"/>
                <w:lang w:val="en-GB"/>
              </w:rPr>
              <w:t>2019</w:t>
            </w:r>
          </w:p>
        </w:tc>
      </w:tr>
      <w:tr w:rsidR="009A4C19" w:rsidRPr="002662BE" w14:paraId="5F515442" w14:textId="77777777" w:rsidTr="00026324">
        <w:tc>
          <w:tcPr>
            <w:tcW w:w="3888" w:type="dxa"/>
            <w:tcBorders>
              <w:top w:val="nil"/>
              <w:left w:val="nil"/>
              <w:bottom w:val="nil"/>
              <w:right w:val="nil"/>
            </w:tcBorders>
            <w:shd w:val="clear" w:color="auto" w:fill="auto"/>
          </w:tcPr>
          <w:p w14:paraId="1B39A0DB" w14:textId="77777777" w:rsidR="009A4C19" w:rsidRPr="002662BE" w:rsidRDefault="009A4C19" w:rsidP="00FC6924">
            <w:pPr>
              <w:spacing w:after="0" w:line="240" w:lineRule="auto"/>
              <w:ind w:left="-40"/>
              <w:jc w:val="both"/>
              <w:rPr>
                <w:rFonts w:ascii="Arial" w:hAnsi="Arial" w:cs="Arial"/>
                <w:b/>
                <w:bCs/>
                <w:sz w:val="18"/>
                <w:szCs w:val="18"/>
              </w:rPr>
            </w:pPr>
          </w:p>
        </w:tc>
        <w:tc>
          <w:tcPr>
            <w:tcW w:w="1276" w:type="dxa"/>
            <w:tcBorders>
              <w:top w:val="nil"/>
              <w:left w:val="nil"/>
              <w:bottom w:val="single" w:sz="4" w:space="0" w:color="auto"/>
              <w:right w:val="nil"/>
            </w:tcBorders>
            <w:shd w:val="clear" w:color="auto" w:fill="auto"/>
            <w:hideMark/>
          </w:tcPr>
          <w:p w14:paraId="0CDCA1E4" w14:textId="3FFA0184" w:rsidR="009A4C19" w:rsidRPr="002662BE" w:rsidRDefault="009A4C19" w:rsidP="00FC6924">
            <w:pPr>
              <w:spacing w:after="0" w:line="240" w:lineRule="auto"/>
              <w:ind w:left="-40" w:right="-72"/>
              <w:jc w:val="right"/>
              <w:rPr>
                <w:rFonts w:ascii="Arial" w:hAnsi="Arial" w:cs="Arial"/>
                <w:b/>
                <w:bCs/>
                <w:sz w:val="18"/>
                <w:szCs w:val="18"/>
              </w:rPr>
            </w:pPr>
            <w:r w:rsidRPr="002662BE">
              <w:rPr>
                <w:rFonts w:ascii="Arial" w:hAnsi="Arial" w:cs="Arial"/>
                <w:b/>
                <w:bCs/>
                <w:sz w:val="18"/>
                <w:szCs w:val="18"/>
              </w:rPr>
              <w:t>Baht ’</w:t>
            </w:r>
            <w:r w:rsidR="0017655A" w:rsidRPr="0017655A">
              <w:rPr>
                <w:rFonts w:ascii="Arial" w:hAnsi="Arial" w:cs="Arial"/>
                <w:b/>
                <w:bCs/>
                <w:sz w:val="18"/>
                <w:szCs w:val="18"/>
                <w:lang w:val="en-GB"/>
              </w:rPr>
              <w:t>000</w:t>
            </w:r>
          </w:p>
        </w:tc>
        <w:tc>
          <w:tcPr>
            <w:tcW w:w="1275" w:type="dxa"/>
            <w:tcBorders>
              <w:top w:val="nil"/>
              <w:left w:val="nil"/>
              <w:bottom w:val="single" w:sz="4" w:space="0" w:color="auto"/>
              <w:right w:val="nil"/>
            </w:tcBorders>
            <w:shd w:val="clear" w:color="auto" w:fill="auto"/>
            <w:hideMark/>
          </w:tcPr>
          <w:p w14:paraId="073B6160" w14:textId="1AE126BD" w:rsidR="009A4C19" w:rsidRPr="002662BE" w:rsidRDefault="009A4C19" w:rsidP="00FC6924">
            <w:pPr>
              <w:spacing w:after="0" w:line="240" w:lineRule="auto"/>
              <w:ind w:left="-40" w:right="-72"/>
              <w:jc w:val="right"/>
              <w:rPr>
                <w:rFonts w:ascii="Arial" w:hAnsi="Arial" w:cs="Arial"/>
                <w:b/>
                <w:bCs/>
                <w:sz w:val="18"/>
                <w:szCs w:val="18"/>
              </w:rPr>
            </w:pPr>
            <w:r w:rsidRPr="002662BE">
              <w:rPr>
                <w:rFonts w:ascii="Arial" w:hAnsi="Arial" w:cs="Arial"/>
                <w:b/>
                <w:bCs/>
                <w:sz w:val="18"/>
                <w:szCs w:val="18"/>
              </w:rPr>
              <w:t>Baht ’</w:t>
            </w:r>
            <w:r w:rsidR="0017655A" w:rsidRPr="0017655A">
              <w:rPr>
                <w:rFonts w:ascii="Arial" w:hAnsi="Arial" w:cs="Arial"/>
                <w:b/>
                <w:bCs/>
                <w:sz w:val="18"/>
                <w:szCs w:val="18"/>
                <w:lang w:val="en-GB"/>
              </w:rPr>
              <w:t>000</w:t>
            </w:r>
          </w:p>
        </w:tc>
        <w:tc>
          <w:tcPr>
            <w:tcW w:w="1276" w:type="dxa"/>
            <w:tcBorders>
              <w:top w:val="nil"/>
              <w:left w:val="nil"/>
              <w:bottom w:val="single" w:sz="4" w:space="0" w:color="auto"/>
              <w:right w:val="nil"/>
            </w:tcBorders>
            <w:shd w:val="clear" w:color="auto" w:fill="auto"/>
            <w:hideMark/>
          </w:tcPr>
          <w:p w14:paraId="129756D0" w14:textId="571157ED" w:rsidR="009A4C19" w:rsidRPr="002662BE" w:rsidRDefault="009A4C19" w:rsidP="00FC6924">
            <w:pPr>
              <w:spacing w:after="0" w:line="240" w:lineRule="auto"/>
              <w:ind w:left="-40" w:right="-72"/>
              <w:jc w:val="right"/>
              <w:rPr>
                <w:rFonts w:ascii="Arial" w:hAnsi="Arial" w:cs="Arial"/>
                <w:b/>
                <w:bCs/>
                <w:sz w:val="18"/>
                <w:szCs w:val="18"/>
              </w:rPr>
            </w:pPr>
            <w:r w:rsidRPr="002662BE">
              <w:rPr>
                <w:rFonts w:ascii="Arial" w:hAnsi="Arial" w:cs="Arial"/>
                <w:b/>
                <w:bCs/>
                <w:sz w:val="18"/>
                <w:szCs w:val="18"/>
              </w:rPr>
              <w:t>Baht ’</w:t>
            </w:r>
            <w:r w:rsidR="0017655A" w:rsidRPr="0017655A">
              <w:rPr>
                <w:rFonts w:ascii="Arial" w:hAnsi="Arial" w:cs="Arial"/>
                <w:b/>
                <w:bCs/>
                <w:sz w:val="18"/>
                <w:szCs w:val="18"/>
                <w:lang w:val="en-GB"/>
              </w:rPr>
              <w:t>000</w:t>
            </w:r>
          </w:p>
        </w:tc>
        <w:tc>
          <w:tcPr>
            <w:tcW w:w="1276" w:type="dxa"/>
            <w:tcBorders>
              <w:top w:val="nil"/>
              <w:left w:val="nil"/>
              <w:bottom w:val="single" w:sz="4" w:space="0" w:color="auto"/>
              <w:right w:val="nil"/>
            </w:tcBorders>
            <w:shd w:val="clear" w:color="auto" w:fill="auto"/>
          </w:tcPr>
          <w:p w14:paraId="0C136689" w14:textId="167C714D" w:rsidR="009A4C19" w:rsidRPr="002662BE" w:rsidRDefault="009A4C19" w:rsidP="00FC6924">
            <w:pPr>
              <w:spacing w:after="0" w:line="240" w:lineRule="auto"/>
              <w:ind w:left="-40" w:right="-72"/>
              <w:jc w:val="right"/>
              <w:rPr>
                <w:rFonts w:ascii="Arial" w:hAnsi="Arial" w:cs="Arial"/>
                <w:b/>
                <w:bCs/>
                <w:sz w:val="18"/>
                <w:szCs w:val="18"/>
              </w:rPr>
            </w:pPr>
            <w:r w:rsidRPr="002662BE">
              <w:rPr>
                <w:rFonts w:ascii="Arial" w:hAnsi="Arial" w:cs="Arial"/>
                <w:b/>
                <w:bCs/>
                <w:sz w:val="18"/>
                <w:szCs w:val="18"/>
              </w:rPr>
              <w:t>Baht ’</w:t>
            </w:r>
            <w:r w:rsidR="0017655A" w:rsidRPr="0017655A">
              <w:rPr>
                <w:rFonts w:ascii="Arial" w:hAnsi="Arial" w:cs="Arial"/>
                <w:b/>
                <w:bCs/>
                <w:sz w:val="18"/>
                <w:szCs w:val="18"/>
                <w:lang w:val="en-GB"/>
              </w:rPr>
              <w:t>000</w:t>
            </w:r>
          </w:p>
        </w:tc>
      </w:tr>
      <w:tr w:rsidR="00D2212E" w:rsidRPr="002662BE" w14:paraId="74F175D7" w14:textId="77777777" w:rsidTr="00026324">
        <w:tc>
          <w:tcPr>
            <w:tcW w:w="3888" w:type="dxa"/>
            <w:tcBorders>
              <w:top w:val="nil"/>
              <w:left w:val="nil"/>
              <w:bottom w:val="nil"/>
              <w:right w:val="nil"/>
            </w:tcBorders>
          </w:tcPr>
          <w:p w14:paraId="4E1A548C" w14:textId="6B0B6B46" w:rsidR="00D2212E" w:rsidRPr="002662BE" w:rsidRDefault="00D2212E" w:rsidP="00FC6924">
            <w:pPr>
              <w:spacing w:after="0" w:line="240" w:lineRule="auto"/>
              <w:ind w:left="179" w:hanging="219"/>
              <w:rPr>
                <w:rFonts w:ascii="Arial" w:hAnsi="Arial" w:cs="Arial"/>
                <w:sz w:val="18"/>
                <w:szCs w:val="18"/>
              </w:rPr>
            </w:pPr>
          </w:p>
        </w:tc>
        <w:tc>
          <w:tcPr>
            <w:tcW w:w="1276" w:type="dxa"/>
            <w:tcBorders>
              <w:top w:val="single" w:sz="4" w:space="0" w:color="auto"/>
              <w:left w:val="nil"/>
              <w:bottom w:val="nil"/>
              <w:right w:val="nil"/>
            </w:tcBorders>
            <w:shd w:val="clear" w:color="auto" w:fill="FAFAFA"/>
            <w:vAlign w:val="bottom"/>
          </w:tcPr>
          <w:p w14:paraId="632A6044" w14:textId="75E4F156" w:rsidR="00D2212E" w:rsidRPr="002662BE" w:rsidRDefault="00D2212E" w:rsidP="00FC6924">
            <w:pPr>
              <w:spacing w:after="0" w:line="240" w:lineRule="auto"/>
              <w:ind w:left="-40" w:right="-72"/>
              <w:jc w:val="right"/>
              <w:rPr>
                <w:rFonts w:ascii="Arial" w:hAnsi="Arial" w:cs="Arial"/>
                <w:sz w:val="18"/>
                <w:szCs w:val="18"/>
              </w:rPr>
            </w:pPr>
          </w:p>
        </w:tc>
        <w:tc>
          <w:tcPr>
            <w:tcW w:w="1275" w:type="dxa"/>
            <w:tcBorders>
              <w:top w:val="single" w:sz="4" w:space="0" w:color="auto"/>
              <w:left w:val="nil"/>
              <w:bottom w:val="nil"/>
              <w:right w:val="nil"/>
            </w:tcBorders>
            <w:vAlign w:val="bottom"/>
          </w:tcPr>
          <w:p w14:paraId="6BBBEFA3" w14:textId="2325A2D8" w:rsidR="00D2212E" w:rsidRPr="002662BE" w:rsidRDefault="00D2212E" w:rsidP="00FC6924">
            <w:pPr>
              <w:spacing w:after="0" w:line="240" w:lineRule="auto"/>
              <w:ind w:left="-40" w:right="-72"/>
              <w:jc w:val="right"/>
              <w:rPr>
                <w:rFonts w:ascii="Arial" w:hAnsi="Arial" w:cs="Arial"/>
                <w:sz w:val="18"/>
                <w:szCs w:val="18"/>
              </w:rPr>
            </w:pPr>
          </w:p>
        </w:tc>
        <w:tc>
          <w:tcPr>
            <w:tcW w:w="1276" w:type="dxa"/>
            <w:tcBorders>
              <w:top w:val="single" w:sz="4" w:space="0" w:color="auto"/>
              <w:left w:val="nil"/>
              <w:bottom w:val="nil"/>
              <w:right w:val="nil"/>
            </w:tcBorders>
            <w:shd w:val="clear" w:color="auto" w:fill="FAFAFA"/>
            <w:vAlign w:val="bottom"/>
          </w:tcPr>
          <w:p w14:paraId="23E51F60" w14:textId="2AE4B5F8" w:rsidR="00D2212E" w:rsidRPr="002662BE" w:rsidRDefault="00D2212E" w:rsidP="00FC6924">
            <w:pPr>
              <w:spacing w:after="0" w:line="240" w:lineRule="auto"/>
              <w:ind w:left="-40" w:right="-72"/>
              <w:jc w:val="right"/>
              <w:rPr>
                <w:rFonts w:ascii="Arial" w:hAnsi="Arial" w:cs="Arial"/>
                <w:sz w:val="18"/>
                <w:szCs w:val="18"/>
              </w:rPr>
            </w:pPr>
          </w:p>
        </w:tc>
        <w:tc>
          <w:tcPr>
            <w:tcW w:w="1276" w:type="dxa"/>
            <w:tcBorders>
              <w:top w:val="single" w:sz="4" w:space="0" w:color="auto"/>
              <w:left w:val="nil"/>
              <w:bottom w:val="nil"/>
              <w:right w:val="nil"/>
            </w:tcBorders>
            <w:vAlign w:val="bottom"/>
          </w:tcPr>
          <w:p w14:paraId="27F173BA" w14:textId="27EF8597" w:rsidR="00D2212E" w:rsidRPr="002662BE" w:rsidRDefault="00D2212E" w:rsidP="00FC6924">
            <w:pPr>
              <w:spacing w:after="0" w:line="240" w:lineRule="auto"/>
              <w:ind w:left="-40" w:right="-72"/>
              <w:jc w:val="right"/>
              <w:rPr>
                <w:rFonts w:ascii="Arial" w:hAnsi="Arial" w:cs="Arial"/>
                <w:sz w:val="18"/>
                <w:szCs w:val="18"/>
              </w:rPr>
            </w:pPr>
          </w:p>
        </w:tc>
      </w:tr>
      <w:tr w:rsidR="002F2586" w:rsidRPr="002662BE" w14:paraId="6A088A14" w14:textId="77777777" w:rsidTr="00026324">
        <w:tc>
          <w:tcPr>
            <w:tcW w:w="3888" w:type="dxa"/>
            <w:tcBorders>
              <w:top w:val="nil"/>
              <w:left w:val="nil"/>
              <w:bottom w:val="nil"/>
              <w:right w:val="nil"/>
            </w:tcBorders>
          </w:tcPr>
          <w:p w14:paraId="09EA5ACA" w14:textId="1CBC4A17" w:rsidR="002F2586" w:rsidRPr="002662BE" w:rsidRDefault="002F2586" w:rsidP="002F2586">
            <w:pPr>
              <w:spacing w:after="0" w:line="240" w:lineRule="auto"/>
              <w:ind w:left="179" w:hanging="219"/>
              <w:rPr>
                <w:rFonts w:ascii="Arial" w:hAnsi="Arial" w:cs="Arial"/>
                <w:sz w:val="18"/>
                <w:szCs w:val="18"/>
              </w:rPr>
            </w:pPr>
            <w:r w:rsidRPr="002662BE">
              <w:rPr>
                <w:rFonts w:ascii="Arial" w:hAnsi="Arial" w:cs="Arial"/>
                <w:sz w:val="18"/>
                <w:szCs w:val="18"/>
              </w:rPr>
              <w:t xml:space="preserve">Within </w:t>
            </w:r>
            <w:r w:rsidR="0017655A" w:rsidRPr="0017655A">
              <w:rPr>
                <w:rFonts w:ascii="Arial" w:hAnsi="Arial" w:cs="Arial"/>
                <w:sz w:val="18"/>
                <w:szCs w:val="18"/>
                <w:lang w:val="en-GB"/>
              </w:rPr>
              <w:t>1</w:t>
            </w:r>
            <w:r w:rsidRPr="002662BE">
              <w:rPr>
                <w:rFonts w:ascii="Arial" w:hAnsi="Arial" w:cs="Arial"/>
                <w:sz w:val="18"/>
                <w:szCs w:val="18"/>
              </w:rPr>
              <w:t xml:space="preserve"> year</w:t>
            </w:r>
          </w:p>
        </w:tc>
        <w:tc>
          <w:tcPr>
            <w:tcW w:w="1276" w:type="dxa"/>
            <w:tcBorders>
              <w:top w:val="nil"/>
              <w:left w:val="nil"/>
              <w:bottom w:val="nil"/>
              <w:right w:val="nil"/>
            </w:tcBorders>
            <w:shd w:val="clear" w:color="auto" w:fill="FAFAFA"/>
            <w:vAlign w:val="bottom"/>
          </w:tcPr>
          <w:p w14:paraId="7EA9B738" w14:textId="4CA7E681" w:rsidR="002F2586" w:rsidRPr="002662BE" w:rsidRDefault="0017655A" w:rsidP="002F2586">
            <w:pPr>
              <w:spacing w:after="0" w:line="240" w:lineRule="auto"/>
              <w:ind w:left="-40" w:right="-72"/>
              <w:jc w:val="right"/>
              <w:rPr>
                <w:rFonts w:ascii="Arial" w:hAnsi="Arial" w:cs="Arial"/>
                <w:sz w:val="18"/>
                <w:szCs w:val="18"/>
              </w:rPr>
            </w:pPr>
            <w:r w:rsidRPr="0017655A">
              <w:rPr>
                <w:rFonts w:ascii="Arial" w:hAnsi="Arial" w:cs="Arial"/>
                <w:sz w:val="18"/>
                <w:szCs w:val="18"/>
                <w:lang w:val="en-GB"/>
              </w:rPr>
              <w:t>26</w:t>
            </w:r>
            <w:r w:rsidR="002F2586" w:rsidRPr="002662BE">
              <w:rPr>
                <w:rFonts w:ascii="Arial" w:hAnsi="Arial" w:cs="Arial"/>
                <w:sz w:val="18"/>
                <w:szCs w:val="18"/>
              </w:rPr>
              <w:t>,</w:t>
            </w:r>
            <w:r w:rsidRPr="0017655A">
              <w:rPr>
                <w:rFonts w:ascii="Arial" w:hAnsi="Arial" w:cs="Arial"/>
                <w:sz w:val="18"/>
                <w:szCs w:val="18"/>
                <w:lang w:val="en-GB"/>
              </w:rPr>
              <w:t>582</w:t>
            </w:r>
          </w:p>
        </w:tc>
        <w:tc>
          <w:tcPr>
            <w:tcW w:w="1275" w:type="dxa"/>
            <w:tcBorders>
              <w:top w:val="nil"/>
              <w:left w:val="nil"/>
              <w:bottom w:val="nil"/>
              <w:right w:val="nil"/>
            </w:tcBorders>
            <w:vAlign w:val="bottom"/>
          </w:tcPr>
          <w:p w14:paraId="4FE6D641" w14:textId="19A18953" w:rsidR="002F2586" w:rsidRPr="002662BE" w:rsidRDefault="0017655A" w:rsidP="002F2586">
            <w:pPr>
              <w:spacing w:after="0" w:line="240" w:lineRule="auto"/>
              <w:ind w:left="-40" w:right="-72"/>
              <w:jc w:val="right"/>
              <w:rPr>
                <w:rFonts w:ascii="Arial" w:hAnsi="Arial" w:cs="Arial"/>
                <w:sz w:val="18"/>
                <w:szCs w:val="18"/>
              </w:rPr>
            </w:pPr>
            <w:r w:rsidRPr="0017655A">
              <w:rPr>
                <w:rFonts w:ascii="Arial" w:hAnsi="Arial" w:cs="Arial"/>
                <w:sz w:val="18"/>
                <w:szCs w:val="18"/>
                <w:lang w:val="en-GB"/>
              </w:rPr>
              <w:t>128</w:t>
            </w:r>
            <w:r w:rsidR="002F2586" w:rsidRPr="002662BE">
              <w:rPr>
                <w:rFonts w:ascii="Arial" w:hAnsi="Arial" w:cs="Arial"/>
                <w:sz w:val="18"/>
                <w:szCs w:val="18"/>
              </w:rPr>
              <w:t>,</w:t>
            </w:r>
            <w:r w:rsidRPr="0017655A">
              <w:rPr>
                <w:rFonts w:ascii="Arial" w:hAnsi="Arial" w:cs="Arial"/>
                <w:sz w:val="18"/>
                <w:szCs w:val="18"/>
                <w:lang w:val="en-GB"/>
              </w:rPr>
              <w:t>709</w:t>
            </w:r>
          </w:p>
        </w:tc>
        <w:tc>
          <w:tcPr>
            <w:tcW w:w="1276" w:type="dxa"/>
            <w:tcBorders>
              <w:top w:val="nil"/>
              <w:left w:val="nil"/>
              <w:bottom w:val="nil"/>
              <w:right w:val="nil"/>
            </w:tcBorders>
            <w:shd w:val="clear" w:color="auto" w:fill="FAFAFA"/>
            <w:vAlign w:val="bottom"/>
          </w:tcPr>
          <w:p w14:paraId="65B65FA4" w14:textId="490A67CC" w:rsidR="002F2586" w:rsidRPr="002662BE" w:rsidRDefault="0017655A" w:rsidP="002F2586">
            <w:pPr>
              <w:spacing w:after="0" w:line="240" w:lineRule="auto"/>
              <w:ind w:left="-40" w:right="-72"/>
              <w:jc w:val="right"/>
              <w:rPr>
                <w:rFonts w:ascii="Arial" w:hAnsi="Arial" w:cs="Arial"/>
                <w:sz w:val="18"/>
                <w:szCs w:val="18"/>
              </w:rPr>
            </w:pPr>
            <w:r w:rsidRPr="0017655A">
              <w:rPr>
                <w:rFonts w:ascii="Arial" w:hAnsi="Arial" w:cs="Arial"/>
                <w:sz w:val="18"/>
                <w:szCs w:val="18"/>
                <w:lang w:val="en-GB"/>
              </w:rPr>
              <w:t>12</w:t>
            </w:r>
            <w:r w:rsidR="002F2586" w:rsidRPr="002662BE">
              <w:rPr>
                <w:rFonts w:ascii="Arial" w:hAnsi="Arial" w:cs="Arial"/>
                <w:sz w:val="18"/>
                <w:szCs w:val="18"/>
              </w:rPr>
              <w:t>,</w:t>
            </w:r>
            <w:r w:rsidRPr="0017655A">
              <w:rPr>
                <w:rFonts w:ascii="Arial" w:hAnsi="Arial" w:cs="Arial"/>
                <w:sz w:val="18"/>
                <w:szCs w:val="18"/>
                <w:lang w:val="en-GB"/>
              </w:rPr>
              <w:t>339</w:t>
            </w:r>
          </w:p>
        </w:tc>
        <w:tc>
          <w:tcPr>
            <w:tcW w:w="1276" w:type="dxa"/>
            <w:tcBorders>
              <w:top w:val="nil"/>
              <w:left w:val="nil"/>
              <w:bottom w:val="nil"/>
              <w:right w:val="nil"/>
            </w:tcBorders>
            <w:vAlign w:val="bottom"/>
          </w:tcPr>
          <w:p w14:paraId="2080033A" w14:textId="4A880B8A" w:rsidR="002F2586" w:rsidRPr="002662BE" w:rsidRDefault="0017655A" w:rsidP="002F2586">
            <w:pPr>
              <w:spacing w:after="0" w:line="240" w:lineRule="auto"/>
              <w:ind w:left="-40" w:right="-72"/>
              <w:jc w:val="right"/>
              <w:rPr>
                <w:rFonts w:ascii="Arial" w:hAnsi="Arial" w:cs="Arial"/>
                <w:sz w:val="18"/>
                <w:szCs w:val="18"/>
              </w:rPr>
            </w:pPr>
            <w:r w:rsidRPr="0017655A">
              <w:rPr>
                <w:rFonts w:ascii="Arial" w:hAnsi="Arial" w:cs="Arial"/>
                <w:sz w:val="18"/>
                <w:szCs w:val="18"/>
                <w:lang w:val="en-GB"/>
              </w:rPr>
              <w:t>101</w:t>
            </w:r>
            <w:r w:rsidR="002F2586" w:rsidRPr="002662BE">
              <w:rPr>
                <w:rFonts w:ascii="Arial" w:hAnsi="Arial" w:cs="Arial"/>
                <w:sz w:val="18"/>
                <w:szCs w:val="18"/>
              </w:rPr>
              <w:t>,</w:t>
            </w:r>
            <w:r w:rsidRPr="0017655A">
              <w:rPr>
                <w:rFonts w:ascii="Arial" w:hAnsi="Arial" w:cs="Arial"/>
                <w:sz w:val="18"/>
                <w:szCs w:val="18"/>
                <w:lang w:val="en-GB"/>
              </w:rPr>
              <w:t>916</w:t>
            </w:r>
          </w:p>
        </w:tc>
      </w:tr>
      <w:tr w:rsidR="002F2586" w:rsidRPr="002662BE" w14:paraId="71CA344A" w14:textId="77777777" w:rsidTr="00026324">
        <w:tc>
          <w:tcPr>
            <w:tcW w:w="3888" w:type="dxa"/>
            <w:tcBorders>
              <w:top w:val="nil"/>
              <w:left w:val="nil"/>
              <w:bottom w:val="nil"/>
              <w:right w:val="nil"/>
            </w:tcBorders>
          </w:tcPr>
          <w:p w14:paraId="6E42C00C" w14:textId="7F1F70B5" w:rsidR="002F2586" w:rsidRPr="002662BE" w:rsidRDefault="002F2586" w:rsidP="002F2586">
            <w:pPr>
              <w:spacing w:after="0" w:line="240" w:lineRule="auto"/>
              <w:ind w:left="179" w:hanging="219"/>
              <w:rPr>
                <w:rFonts w:ascii="Arial" w:hAnsi="Arial" w:cs="Arial"/>
                <w:sz w:val="18"/>
                <w:szCs w:val="18"/>
              </w:rPr>
            </w:pPr>
            <w:r w:rsidRPr="002662BE">
              <w:rPr>
                <w:rFonts w:ascii="Arial" w:hAnsi="Arial" w:cs="Arial"/>
                <w:sz w:val="18"/>
                <w:szCs w:val="18"/>
              </w:rPr>
              <w:t xml:space="preserve">Later than </w:t>
            </w:r>
            <w:r w:rsidR="0017655A" w:rsidRPr="0017655A">
              <w:rPr>
                <w:rFonts w:ascii="Arial" w:hAnsi="Arial" w:cs="Arial"/>
                <w:sz w:val="18"/>
                <w:szCs w:val="18"/>
                <w:lang w:val="en-GB"/>
              </w:rPr>
              <w:t>1</w:t>
            </w:r>
            <w:r w:rsidRPr="002662BE">
              <w:rPr>
                <w:rFonts w:ascii="Arial" w:hAnsi="Arial" w:cs="Arial"/>
                <w:sz w:val="18"/>
                <w:szCs w:val="18"/>
              </w:rPr>
              <w:t xml:space="preserve"> year but not later than </w:t>
            </w:r>
            <w:r w:rsidR="0017655A" w:rsidRPr="0017655A">
              <w:rPr>
                <w:rFonts w:ascii="Arial" w:hAnsi="Arial" w:cs="Arial"/>
                <w:sz w:val="18"/>
                <w:szCs w:val="18"/>
                <w:lang w:val="en-GB"/>
              </w:rPr>
              <w:t>5</w:t>
            </w:r>
            <w:r w:rsidRPr="002662BE">
              <w:rPr>
                <w:rFonts w:ascii="Arial" w:hAnsi="Arial" w:cs="Arial"/>
                <w:sz w:val="18"/>
                <w:szCs w:val="18"/>
              </w:rPr>
              <w:t xml:space="preserve"> years</w:t>
            </w:r>
          </w:p>
        </w:tc>
        <w:tc>
          <w:tcPr>
            <w:tcW w:w="1276" w:type="dxa"/>
            <w:tcBorders>
              <w:top w:val="nil"/>
              <w:left w:val="nil"/>
              <w:bottom w:val="nil"/>
              <w:right w:val="nil"/>
            </w:tcBorders>
            <w:shd w:val="clear" w:color="auto" w:fill="FAFAFA"/>
            <w:vAlign w:val="bottom"/>
          </w:tcPr>
          <w:p w14:paraId="11CE91CF" w14:textId="29CF20F6" w:rsidR="002F2586" w:rsidRPr="002662BE" w:rsidRDefault="0017655A" w:rsidP="002F2586">
            <w:pPr>
              <w:spacing w:after="0" w:line="240" w:lineRule="auto"/>
              <w:ind w:left="-40" w:right="-72"/>
              <w:jc w:val="right"/>
              <w:rPr>
                <w:rFonts w:ascii="Arial" w:hAnsi="Arial" w:cs="Arial"/>
                <w:sz w:val="18"/>
                <w:szCs w:val="18"/>
              </w:rPr>
            </w:pPr>
            <w:r w:rsidRPr="0017655A">
              <w:rPr>
                <w:rFonts w:ascii="Arial" w:hAnsi="Arial" w:cs="Arial"/>
                <w:sz w:val="18"/>
                <w:szCs w:val="18"/>
                <w:lang w:val="en-GB"/>
              </w:rPr>
              <w:t>10</w:t>
            </w:r>
            <w:r w:rsidR="002F2586" w:rsidRPr="002662BE">
              <w:rPr>
                <w:rFonts w:ascii="Arial" w:hAnsi="Arial" w:cs="Arial"/>
                <w:sz w:val="18"/>
                <w:szCs w:val="18"/>
              </w:rPr>
              <w:t>,</w:t>
            </w:r>
            <w:r w:rsidRPr="0017655A">
              <w:rPr>
                <w:rFonts w:ascii="Arial" w:hAnsi="Arial" w:cs="Arial"/>
                <w:sz w:val="18"/>
                <w:szCs w:val="18"/>
                <w:lang w:val="en-GB"/>
              </w:rPr>
              <w:t>148</w:t>
            </w:r>
          </w:p>
        </w:tc>
        <w:tc>
          <w:tcPr>
            <w:tcW w:w="1275" w:type="dxa"/>
            <w:tcBorders>
              <w:top w:val="nil"/>
              <w:left w:val="nil"/>
              <w:bottom w:val="nil"/>
              <w:right w:val="nil"/>
            </w:tcBorders>
            <w:vAlign w:val="bottom"/>
          </w:tcPr>
          <w:p w14:paraId="3CBC7902" w14:textId="007BF5D3" w:rsidR="002F2586" w:rsidRPr="002662BE" w:rsidRDefault="0017655A" w:rsidP="002F2586">
            <w:pPr>
              <w:spacing w:after="0" w:line="240" w:lineRule="auto"/>
              <w:ind w:left="-40" w:right="-72"/>
              <w:jc w:val="right"/>
              <w:rPr>
                <w:rFonts w:ascii="Arial" w:hAnsi="Arial" w:cs="Arial"/>
                <w:sz w:val="18"/>
                <w:szCs w:val="18"/>
              </w:rPr>
            </w:pPr>
            <w:r w:rsidRPr="0017655A">
              <w:rPr>
                <w:rFonts w:ascii="Arial" w:hAnsi="Arial" w:cs="Arial"/>
                <w:sz w:val="18"/>
                <w:szCs w:val="18"/>
                <w:lang w:val="en-GB"/>
              </w:rPr>
              <w:t>305</w:t>
            </w:r>
            <w:r w:rsidR="002F2586" w:rsidRPr="002662BE">
              <w:rPr>
                <w:rFonts w:ascii="Arial" w:hAnsi="Arial" w:cs="Arial"/>
                <w:sz w:val="18"/>
                <w:szCs w:val="18"/>
              </w:rPr>
              <w:t>,</w:t>
            </w:r>
            <w:r w:rsidRPr="0017655A">
              <w:rPr>
                <w:rFonts w:ascii="Arial" w:hAnsi="Arial" w:cs="Arial"/>
                <w:sz w:val="18"/>
                <w:szCs w:val="18"/>
                <w:lang w:val="en-GB"/>
              </w:rPr>
              <w:t>432</w:t>
            </w:r>
          </w:p>
        </w:tc>
        <w:tc>
          <w:tcPr>
            <w:tcW w:w="1276" w:type="dxa"/>
            <w:tcBorders>
              <w:top w:val="nil"/>
              <w:left w:val="nil"/>
              <w:bottom w:val="nil"/>
              <w:right w:val="nil"/>
            </w:tcBorders>
            <w:shd w:val="clear" w:color="auto" w:fill="FAFAFA"/>
            <w:vAlign w:val="bottom"/>
          </w:tcPr>
          <w:p w14:paraId="257B0E28" w14:textId="63F1D2A5" w:rsidR="002F2586" w:rsidRPr="002662BE" w:rsidRDefault="0017655A" w:rsidP="002F2586">
            <w:pPr>
              <w:spacing w:after="0" w:line="240" w:lineRule="auto"/>
              <w:ind w:left="-40" w:right="-72"/>
              <w:jc w:val="right"/>
              <w:rPr>
                <w:rFonts w:ascii="Arial" w:hAnsi="Arial" w:cs="Arial"/>
                <w:sz w:val="18"/>
                <w:szCs w:val="18"/>
              </w:rPr>
            </w:pPr>
            <w:r w:rsidRPr="0017655A">
              <w:rPr>
                <w:rFonts w:ascii="Arial" w:hAnsi="Arial" w:cs="Arial"/>
                <w:sz w:val="18"/>
                <w:szCs w:val="18"/>
                <w:lang w:val="en-GB"/>
              </w:rPr>
              <w:t>6</w:t>
            </w:r>
            <w:r w:rsidR="002F2586" w:rsidRPr="002662BE">
              <w:rPr>
                <w:rFonts w:ascii="Arial" w:hAnsi="Arial" w:cs="Arial"/>
                <w:sz w:val="18"/>
                <w:szCs w:val="18"/>
              </w:rPr>
              <w:t>,</w:t>
            </w:r>
            <w:r w:rsidRPr="0017655A">
              <w:rPr>
                <w:rFonts w:ascii="Arial" w:hAnsi="Arial" w:cs="Arial"/>
                <w:sz w:val="18"/>
                <w:szCs w:val="18"/>
                <w:lang w:val="en-GB"/>
              </w:rPr>
              <w:t>732</w:t>
            </w:r>
          </w:p>
        </w:tc>
        <w:tc>
          <w:tcPr>
            <w:tcW w:w="1276" w:type="dxa"/>
            <w:tcBorders>
              <w:top w:val="nil"/>
              <w:left w:val="nil"/>
              <w:bottom w:val="nil"/>
              <w:right w:val="nil"/>
            </w:tcBorders>
            <w:vAlign w:val="bottom"/>
          </w:tcPr>
          <w:p w14:paraId="7CDAD27E" w14:textId="3FB277F8" w:rsidR="002F2586" w:rsidRPr="002662BE" w:rsidRDefault="0017655A" w:rsidP="002F2586">
            <w:pPr>
              <w:spacing w:after="0" w:line="240" w:lineRule="auto"/>
              <w:ind w:left="-40" w:right="-72"/>
              <w:jc w:val="right"/>
              <w:rPr>
                <w:rFonts w:ascii="Arial" w:hAnsi="Arial" w:cs="Arial"/>
                <w:sz w:val="18"/>
                <w:szCs w:val="18"/>
              </w:rPr>
            </w:pPr>
            <w:r w:rsidRPr="0017655A">
              <w:rPr>
                <w:rFonts w:ascii="Arial" w:hAnsi="Arial" w:cs="Arial"/>
                <w:sz w:val="18"/>
                <w:szCs w:val="18"/>
                <w:lang w:val="en-GB"/>
              </w:rPr>
              <w:t>271</w:t>
            </w:r>
            <w:r w:rsidR="002F2586" w:rsidRPr="002662BE">
              <w:rPr>
                <w:rFonts w:ascii="Arial" w:hAnsi="Arial" w:cs="Arial"/>
                <w:sz w:val="18"/>
                <w:szCs w:val="18"/>
              </w:rPr>
              <w:t>,</w:t>
            </w:r>
            <w:r w:rsidRPr="0017655A">
              <w:rPr>
                <w:rFonts w:ascii="Arial" w:hAnsi="Arial" w:cs="Arial"/>
                <w:sz w:val="18"/>
                <w:szCs w:val="18"/>
                <w:lang w:val="en-GB"/>
              </w:rPr>
              <w:t>262</w:t>
            </w:r>
          </w:p>
        </w:tc>
      </w:tr>
      <w:tr w:rsidR="002F2586" w:rsidRPr="002662BE" w14:paraId="042DDC15" w14:textId="77777777" w:rsidTr="00026324">
        <w:tc>
          <w:tcPr>
            <w:tcW w:w="3888" w:type="dxa"/>
            <w:tcBorders>
              <w:top w:val="nil"/>
              <w:left w:val="nil"/>
              <w:bottom w:val="nil"/>
              <w:right w:val="nil"/>
            </w:tcBorders>
          </w:tcPr>
          <w:p w14:paraId="7544F949" w14:textId="3E3B6E48" w:rsidR="002F2586" w:rsidRPr="002662BE" w:rsidRDefault="002F2586" w:rsidP="002F2586">
            <w:pPr>
              <w:spacing w:after="0" w:line="240" w:lineRule="auto"/>
              <w:ind w:left="179" w:hanging="219"/>
              <w:rPr>
                <w:rFonts w:ascii="Arial" w:hAnsi="Arial" w:cs="Arial"/>
                <w:sz w:val="18"/>
                <w:szCs w:val="18"/>
              </w:rPr>
            </w:pPr>
            <w:r w:rsidRPr="002662BE">
              <w:rPr>
                <w:rFonts w:ascii="Arial" w:hAnsi="Arial" w:cs="Arial"/>
                <w:sz w:val="18"/>
                <w:szCs w:val="18"/>
              </w:rPr>
              <w:t xml:space="preserve">Later than </w:t>
            </w:r>
            <w:r w:rsidR="0017655A" w:rsidRPr="0017655A">
              <w:rPr>
                <w:rFonts w:ascii="Arial" w:hAnsi="Arial" w:cs="Arial"/>
                <w:sz w:val="18"/>
                <w:szCs w:val="18"/>
                <w:lang w:val="en-GB"/>
              </w:rPr>
              <w:t>5</w:t>
            </w:r>
            <w:r w:rsidRPr="002662BE">
              <w:rPr>
                <w:rFonts w:ascii="Arial" w:hAnsi="Arial" w:cs="Arial"/>
                <w:sz w:val="18"/>
                <w:szCs w:val="18"/>
              </w:rPr>
              <w:t xml:space="preserve"> years</w:t>
            </w:r>
          </w:p>
        </w:tc>
        <w:tc>
          <w:tcPr>
            <w:tcW w:w="1276" w:type="dxa"/>
            <w:tcBorders>
              <w:top w:val="nil"/>
              <w:left w:val="nil"/>
              <w:bottom w:val="single" w:sz="4" w:space="0" w:color="auto"/>
              <w:right w:val="nil"/>
            </w:tcBorders>
            <w:shd w:val="clear" w:color="auto" w:fill="FAFAFA"/>
            <w:vAlign w:val="bottom"/>
          </w:tcPr>
          <w:p w14:paraId="721C4FD7" w14:textId="7655778C" w:rsidR="002F2586" w:rsidRPr="002662BE" w:rsidRDefault="002F2586" w:rsidP="002F2586">
            <w:pPr>
              <w:spacing w:after="0" w:line="240" w:lineRule="auto"/>
              <w:ind w:left="-40" w:right="-72"/>
              <w:jc w:val="right"/>
              <w:rPr>
                <w:rFonts w:ascii="Arial" w:hAnsi="Arial" w:cs="Arial"/>
                <w:sz w:val="18"/>
                <w:szCs w:val="18"/>
              </w:rPr>
            </w:pPr>
            <w:r w:rsidRPr="002662BE">
              <w:rPr>
                <w:rFonts w:ascii="Arial" w:hAnsi="Arial" w:cs="Arial"/>
                <w:sz w:val="18"/>
                <w:szCs w:val="18"/>
              </w:rPr>
              <w:t>-</w:t>
            </w:r>
          </w:p>
        </w:tc>
        <w:tc>
          <w:tcPr>
            <w:tcW w:w="1275" w:type="dxa"/>
            <w:tcBorders>
              <w:top w:val="nil"/>
              <w:left w:val="nil"/>
              <w:bottom w:val="single" w:sz="4" w:space="0" w:color="auto"/>
              <w:right w:val="nil"/>
            </w:tcBorders>
            <w:vAlign w:val="bottom"/>
          </w:tcPr>
          <w:p w14:paraId="432FE1B8" w14:textId="788C0095" w:rsidR="002F2586" w:rsidRPr="002662BE" w:rsidRDefault="0017655A" w:rsidP="002F2586">
            <w:pPr>
              <w:spacing w:after="0" w:line="240" w:lineRule="auto"/>
              <w:ind w:left="-40" w:right="-72"/>
              <w:jc w:val="right"/>
              <w:rPr>
                <w:rFonts w:ascii="Arial" w:hAnsi="Arial" w:cs="Arial"/>
                <w:sz w:val="18"/>
                <w:szCs w:val="18"/>
              </w:rPr>
            </w:pPr>
            <w:r w:rsidRPr="0017655A">
              <w:rPr>
                <w:rFonts w:ascii="Arial" w:hAnsi="Arial" w:cs="Arial"/>
                <w:sz w:val="18"/>
                <w:szCs w:val="18"/>
                <w:lang w:val="en-GB"/>
              </w:rPr>
              <w:t>141</w:t>
            </w:r>
            <w:r w:rsidR="002F2586" w:rsidRPr="002662BE">
              <w:rPr>
                <w:rFonts w:ascii="Arial" w:hAnsi="Arial" w:cs="Arial"/>
                <w:sz w:val="18"/>
                <w:szCs w:val="18"/>
              </w:rPr>
              <w:t>,</w:t>
            </w:r>
            <w:r w:rsidRPr="0017655A">
              <w:rPr>
                <w:rFonts w:ascii="Arial" w:hAnsi="Arial" w:cs="Arial"/>
                <w:sz w:val="18"/>
                <w:szCs w:val="18"/>
                <w:lang w:val="en-GB"/>
              </w:rPr>
              <w:t>837</w:t>
            </w:r>
          </w:p>
        </w:tc>
        <w:tc>
          <w:tcPr>
            <w:tcW w:w="1276" w:type="dxa"/>
            <w:tcBorders>
              <w:top w:val="nil"/>
              <w:left w:val="nil"/>
              <w:bottom w:val="single" w:sz="4" w:space="0" w:color="auto"/>
              <w:right w:val="nil"/>
            </w:tcBorders>
            <w:shd w:val="clear" w:color="auto" w:fill="FAFAFA"/>
            <w:vAlign w:val="bottom"/>
          </w:tcPr>
          <w:p w14:paraId="1EF31801" w14:textId="0D93C505" w:rsidR="002F2586" w:rsidRPr="002662BE" w:rsidRDefault="002F2586" w:rsidP="002F2586">
            <w:pPr>
              <w:spacing w:after="0" w:line="240" w:lineRule="auto"/>
              <w:ind w:left="-40" w:right="-72"/>
              <w:jc w:val="right"/>
              <w:rPr>
                <w:rFonts w:ascii="Arial" w:hAnsi="Arial" w:cs="Arial"/>
                <w:sz w:val="18"/>
                <w:szCs w:val="18"/>
              </w:rPr>
            </w:pPr>
            <w:r w:rsidRPr="002662BE">
              <w:rPr>
                <w:rFonts w:ascii="Arial" w:hAnsi="Arial" w:cs="Arial"/>
                <w:sz w:val="18"/>
                <w:szCs w:val="18"/>
              </w:rPr>
              <w:t>-</w:t>
            </w:r>
          </w:p>
        </w:tc>
        <w:tc>
          <w:tcPr>
            <w:tcW w:w="1276" w:type="dxa"/>
            <w:tcBorders>
              <w:top w:val="nil"/>
              <w:left w:val="nil"/>
              <w:bottom w:val="single" w:sz="4" w:space="0" w:color="auto"/>
              <w:right w:val="nil"/>
            </w:tcBorders>
            <w:vAlign w:val="bottom"/>
          </w:tcPr>
          <w:p w14:paraId="6EEC8EC4" w14:textId="1809AAC6" w:rsidR="002F2586" w:rsidRPr="002662BE" w:rsidRDefault="0017655A" w:rsidP="002F2586">
            <w:pPr>
              <w:spacing w:after="0" w:line="240" w:lineRule="auto"/>
              <w:ind w:left="-40" w:right="-72"/>
              <w:jc w:val="right"/>
              <w:rPr>
                <w:rFonts w:ascii="Arial" w:hAnsi="Arial" w:cs="Arial"/>
                <w:sz w:val="18"/>
                <w:szCs w:val="18"/>
              </w:rPr>
            </w:pPr>
            <w:r w:rsidRPr="0017655A">
              <w:rPr>
                <w:rFonts w:ascii="Arial" w:hAnsi="Arial" w:cs="Arial"/>
                <w:sz w:val="18"/>
                <w:szCs w:val="18"/>
                <w:lang w:val="en-GB"/>
              </w:rPr>
              <w:t>139</w:t>
            </w:r>
            <w:r w:rsidR="002F2586" w:rsidRPr="002662BE">
              <w:rPr>
                <w:rFonts w:ascii="Arial" w:hAnsi="Arial" w:cs="Arial"/>
                <w:sz w:val="18"/>
                <w:szCs w:val="18"/>
              </w:rPr>
              <w:t>,</w:t>
            </w:r>
            <w:r w:rsidRPr="0017655A">
              <w:rPr>
                <w:rFonts w:ascii="Arial" w:hAnsi="Arial" w:cs="Arial"/>
                <w:sz w:val="18"/>
                <w:szCs w:val="18"/>
                <w:lang w:val="en-GB"/>
              </w:rPr>
              <w:t>666</w:t>
            </w:r>
          </w:p>
        </w:tc>
      </w:tr>
      <w:tr w:rsidR="002F2586" w:rsidRPr="002662BE" w14:paraId="11BD0E2E" w14:textId="77777777" w:rsidTr="00026324">
        <w:tc>
          <w:tcPr>
            <w:tcW w:w="3888" w:type="dxa"/>
            <w:tcBorders>
              <w:top w:val="nil"/>
              <w:left w:val="nil"/>
              <w:bottom w:val="nil"/>
              <w:right w:val="nil"/>
            </w:tcBorders>
          </w:tcPr>
          <w:p w14:paraId="6E60D43D" w14:textId="77777777" w:rsidR="002F2586" w:rsidRPr="002662BE" w:rsidRDefault="002F2586" w:rsidP="002F2586">
            <w:pPr>
              <w:spacing w:after="0" w:line="240" w:lineRule="auto"/>
              <w:ind w:left="179" w:hanging="219"/>
              <w:rPr>
                <w:rFonts w:ascii="Arial" w:hAnsi="Arial" w:cs="Arial"/>
                <w:sz w:val="18"/>
                <w:szCs w:val="18"/>
              </w:rPr>
            </w:pPr>
          </w:p>
        </w:tc>
        <w:tc>
          <w:tcPr>
            <w:tcW w:w="1276" w:type="dxa"/>
            <w:tcBorders>
              <w:top w:val="single" w:sz="4" w:space="0" w:color="auto"/>
              <w:left w:val="nil"/>
              <w:bottom w:val="nil"/>
              <w:right w:val="nil"/>
            </w:tcBorders>
            <w:shd w:val="clear" w:color="auto" w:fill="FAFAFA"/>
            <w:vAlign w:val="bottom"/>
          </w:tcPr>
          <w:p w14:paraId="13BB145C" w14:textId="77777777" w:rsidR="002F2586" w:rsidRPr="002662BE" w:rsidRDefault="002F2586" w:rsidP="002F2586">
            <w:pPr>
              <w:spacing w:after="0" w:line="240" w:lineRule="auto"/>
              <w:ind w:left="-40" w:right="-72"/>
              <w:jc w:val="right"/>
              <w:rPr>
                <w:rFonts w:ascii="Arial" w:hAnsi="Arial" w:cs="Arial"/>
                <w:sz w:val="18"/>
                <w:szCs w:val="18"/>
              </w:rPr>
            </w:pPr>
          </w:p>
        </w:tc>
        <w:tc>
          <w:tcPr>
            <w:tcW w:w="1275" w:type="dxa"/>
            <w:tcBorders>
              <w:top w:val="single" w:sz="4" w:space="0" w:color="auto"/>
              <w:left w:val="nil"/>
              <w:bottom w:val="nil"/>
              <w:right w:val="nil"/>
            </w:tcBorders>
            <w:vAlign w:val="bottom"/>
          </w:tcPr>
          <w:p w14:paraId="0B08CBFE" w14:textId="77777777" w:rsidR="002F2586" w:rsidRPr="002662BE" w:rsidRDefault="002F2586" w:rsidP="002F2586">
            <w:pPr>
              <w:spacing w:after="0" w:line="240" w:lineRule="auto"/>
              <w:ind w:left="-40" w:right="-72"/>
              <w:jc w:val="right"/>
              <w:rPr>
                <w:rFonts w:ascii="Arial" w:hAnsi="Arial" w:cs="Arial"/>
                <w:sz w:val="18"/>
                <w:szCs w:val="18"/>
              </w:rPr>
            </w:pPr>
          </w:p>
        </w:tc>
        <w:tc>
          <w:tcPr>
            <w:tcW w:w="1276" w:type="dxa"/>
            <w:tcBorders>
              <w:top w:val="single" w:sz="4" w:space="0" w:color="auto"/>
              <w:left w:val="nil"/>
              <w:bottom w:val="nil"/>
              <w:right w:val="nil"/>
            </w:tcBorders>
            <w:shd w:val="clear" w:color="auto" w:fill="FAFAFA"/>
            <w:vAlign w:val="bottom"/>
          </w:tcPr>
          <w:p w14:paraId="6B867615" w14:textId="77777777" w:rsidR="002F2586" w:rsidRPr="002662BE" w:rsidRDefault="002F2586" w:rsidP="002F2586">
            <w:pPr>
              <w:spacing w:after="0" w:line="240" w:lineRule="auto"/>
              <w:ind w:left="-40" w:right="-72"/>
              <w:jc w:val="right"/>
              <w:rPr>
                <w:rFonts w:ascii="Arial" w:hAnsi="Arial" w:cs="Arial"/>
                <w:sz w:val="18"/>
                <w:szCs w:val="18"/>
              </w:rPr>
            </w:pPr>
          </w:p>
        </w:tc>
        <w:tc>
          <w:tcPr>
            <w:tcW w:w="1276" w:type="dxa"/>
            <w:tcBorders>
              <w:top w:val="single" w:sz="4" w:space="0" w:color="auto"/>
              <w:left w:val="nil"/>
              <w:bottom w:val="nil"/>
              <w:right w:val="nil"/>
            </w:tcBorders>
            <w:vAlign w:val="bottom"/>
          </w:tcPr>
          <w:p w14:paraId="206D0748" w14:textId="77777777" w:rsidR="002F2586" w:rsidRPr="002662BE" w:rsidRDefault="002F2586" w:rsidP="002F2586">
            <w:pPr>
              <w:spacing w:after="0" w:line="240" w:lineRule="auto"/>
              <w:ind w:left="-40" w:right="-72"/>
              <w:jc w:val="right"/>
              <w:rPr>
                <w:rFonts w:ascii="Arial" w:hAnsi="Arial" w:cs="Arial"/>
                <w:sz w:val="18"/>
                <w:szCs w:val="18"/>
              </w:rPr>
            </w:pPr>
          </w:p>
        </w:tc>
      </w:tr>
      <w:tr w:rsidR="002F2586" w:rsidRPr="002662BE" w14:paraId="26760B7F" w14:textId="77777777" w:rsidTr="00026324">
        <w:tc>
          <w:tcPr>
            <w:tcW w:w="3888" w:type="dxa"/>
            <w:tcBorders>
              <w:top w:val="nil"/>
              <w:left w:val="nil"/>
              <w:bottom w:val="nil"/>
              <w:right w:val="nil"/>
            </w:tcBorders>
          </w:tcPr>
          <w:p w14:paraId="1CD5B6F5" w14:textId="77777777" w:rsidR="002F2586" w:rsidRPr="002662BE" w:rsidRDefault="002F2586" w:rsidP="002F2586">
            <w:pPr>
              <w:spacing w:after="0" w:line="240" w:lineRule="auto"/>
              <w:ind w:left="-40"/>
              <w:jc w:val="both"/>
              <w:rPr>
                <w:rFonts w:ascii="Arial" w:hAnsi="Arial" w:cs="Arial"/>
                <w:b/>
                <w:bCs/>
                <w:sz w:val="18"/>
                <w:szCs w:val="18"/>
              </w:rPr>
            </w:pPr>
            <w:r w:rsidRPr="002662BE">
              <w:rPr>
                <w:rFonts w:ascii="Arial" w:hAnsi="Arial" w:cs="Arial"/>
                <w:b/>
                <w:bCs/>
                <w:sz w:val="18"/>
                <w:szCs w:val="18"/>
              </w:rPr>
              <w:t>Total</w:t>
            </w:r>
          </w:p>
        </w:tc>
        <w:tc>
          <w:tcPr>
            <w:tcW w:w="1276" w:type="dxa"/>
            <w:tcBorders>
              <w:top w:val="nil"/>
              <w:left w:val="nil"/>
              <w:bottom w:val="single" w:sz="4" w:space="0" w:color="auto"/>
              <w:right w:val="nil"/>
            </w:tcBorders>
            <w:shd w:val="clear" w:color="auto" w:fill="FAFAFA"/>
            <w:vAlign w:val="bottom"/>
          </w:tcPr>
          <w:p w14:paraId="4DD889FA" w14:textId="78341D5D" w:rsidR="002F2586" w:rsidRPr="002662BE" w:rsidRDefault="0017655A" w:rsidP="002F2586">
            <w:pPr>
              <w:spacing w:after="0" w:line="240" w:lineRule="auto"/>
              <w:ind w:left="-40" w:right="-72"/>
              <w:jc w:val="right"/>
              <w:rPr>
                <w:rFonts w:ascii="Arial" w:hAnsi="Arial" w:cs="Arial"/>
                <w:sz w:val="18"/>
                <w:szCs w:val="18"/>
              </w:rPr>
            </w:pPr>
            <w:r w:rsidRPr="0017655A">
              <w:rPr>
                <w:rFonts w:ascii="Arial" w:hAnsi="Arial" w:cs="Arial"/>
                <w:sz w:val="18"/>
                <w:szCs w:val="18"/>
                <w:lang w:val="en-GB"/>
              </w:rPr>
              <w:t>36</w:t>
            </w:r>
            <w:r w:rsidR="002F2586" w:rsidRPr="002662BE">
              <w:rPr>
                <w:rFonts w:ascii="Arial" w:hAnsi="Arial" w:cs="Arial"/>
                <w:sz w:val="18"/>
                <w:szCs w:val="18"/>
              </w:rPr>
              <w:t>,</w:t>
            </w:r>
            <w:r w:rsidRPr="0017655A">
              <w:rPr>
                <w:rFonts w:ascii="Arial" w:hAnsi="Arial" w:cs="Arial"/>
                <w:sz w:val="18"/>
                <w:szCs w:val="18"/>
                <w:lang w:val="en-GB"/>
              </w:rPr>
              <w:t>730</w:t>
            </w:r>
          </w:p>
        </w:tc>
        <w:tc>
          <w:tcPr>
            <w:tcW w:w="1275" w:type="dxa"/>
            <w:tcBorders>
              <w:top w:val="nil"/>
              <w:left w:val="nil"/>
              <w:bottom w:val="single" w:sz="4" w:space="0" w:color="auto"/>
              <w:right w:val="nil"/>
            </w:tcBorders>
            <w:vAlign w:val="bottom"/>
          </w:tcPr>
          <w:p w14:paraId="073225C6" w14:textId="1C5FDCB2" w:rsidR="002F2586" w:rsidRPr="002662BE" w:rsidRDefault="0017655A" w:rsidP="002F2586">
            <w:pPr>
              <w:spacing w:after="0" w:line="240" w:lineRule="auto"/>
              <w:ind w:left="-40" w:right="-72"/>
              <w:jc w:val="right"/>
              <w:rPr>
                <w:rFonts w:ascii="Arial" w:hAnsi="Arial" w:cs="Arial"/>
                <w:sz w:val="18"/>
                <w:szCs w:val="18"/>
              </w:rPr>
            </w:pPr>
            <w:r w:rsidRPr="0017655A">
              <w:rPr>
                <w:rFonts w:ascii="Arial" w:hAnsi="Arial" w:cs="Arial"/>
                <w:sz w:val="18"/>
                <w:szCs w:val="18"/>
                <w:lang w:val="en-GB"/>
              </w:rPr>
              <w:t>575</w:t>
            </w:r>
            <w:r w:rsidR="002F2586" w:rsidRPr="002662BE">
              <w:rPr>
                <w:rFonts w:ascii="Arial" w:hAnsi="Arial" w:cs="Arial"/>
                <w:sz w:val="18"/>
                <w:szCs w:val="18"/>
              </w:rPr>
              <w:t>,</w:t>
            </w:r>
            <w:r w:rsidRPr="0017655A">
              <w:rPr>
                <w:rFonts w:ascii="Arial" w:hAnsi="Arial" w:cs="Arial"/>
                <w:sz w:val="18"/>
                <w:szCs w:val="18"/>
                <w:lang w:val="en-GB"/>
              </w:rPr>
              <w:t>978</w:t>
            </w:r>
          </w:p>
        </w:tc>
        <w:tc>
          <w:tcPr>
            <w:tcW w:w="1276" w:type="dxa"/>
            <w:tcBorders>
              <w:top w:val="nil"/>
              <w:left w:val="nil"/>
              <w:bottom w:val="single" w:sz="4" w:space="0" w:color="auto"/>
              <w:right w:val="nil"/>
            </w:tcBorders>
            <w:shd w:val="clear" w:color="auto" w:fill="FAFAFA"/>
            <w:vAlign w:val="bottom"/>
          </w:tcPr>
          <w:p w14:paraId="29DFCA43" w14:textId="046EEECD" w:rsidR="002F2586" w:rsidRPr="002662BE" w:rsidRDefault="0017655A" w:rsidP="002F2586">
            <w:pPr>
              <w:spacing w:after="0" w:line="240" w:lineRule="auto"/>
              <w:ind w:left="-40" w:right="-72"/>
              <w:jc w:val="right"/>
              <w:rPr>
                <w:rFonts w:ascii="Arial" w:hAnsi="Arial" w:cs="Arial"/>
                <w:sz w:val="18"/>
                <w:szCs w:val="18"/>
              </w:rPr>
            </w:pPr>
            <w:r w:rsidRPr="0017655A">
              <w:rPr>
                <w:rFonts w:ascii="Arial" w:hAnsi="Arial" w:cs="Arial"/>
                <w:sz w:val="18"/>
                <w:szCs w:val="18"/>
                <w:lang w:val="en-GB"/>
              </w:rPr>
              <w:t>19</w:t>
            </w:r>
            <w:r w:rsidR="002F2586" w:rsidRPr="002662BE">
              <w:rPr>
                <w:rFonts w:ascii="Arial" w:hAnsi="Arial" w:cs="Arial"/>
                <w:sz w:val="18"/>
                <w:szCs w:val="18"/>
              </w:rPr>
              <w:t>,</w:t>
            </w:r>
            <w:r w:rsidRPr="0017655A">
              <w:rPr>
                <w:rFonts w:ascii="Arial" w:hAnsi="Arial" w:cs="Arial"/>
                <w:sz w:val="18"/>
                <w:szCs w:val="18"/>
                <w:lang w:val="en-GB"/>
              </w:rPr>
              <w:t>071</w:t>
            </w:r>
          </w:p>
        </w:tc>
        <w:tc>
          <w:tcPr>
            <w:tcW w:w="1276" w:type="dxa"/>
            <w:tcBorders>
              <w:top w:val="nil"/>
              <w:left w:val="nil"/>
              <w:bottom w:val="single" w:sz="4" w:space="0" w:color="auto"/>
              <w:right w:val="nil"/>
            </w:tcBorders>
            <w:vAlign w:val="bottom"/>
          </w:tcPr>
          <w:p w14:paraId="095F4210" w14:textId="2A65FC0A" w:rsidR="002F2586" w:rsidRPr="002662BE" w:rsidRDefault="0017655A" w:rsidP="002F2586">
            <w:pPr>
              <w:spacing w:after="0" w:line="240" w:lineRule="auto"/>
              <w:ind w:left="-40" w:right="-72"/>
              <w:jc w:val="right"/>
              <w:rPr>
                <w:rFonts w:ascii="Arial" w:hAnsi="Arial" w:cs="Arial"/>
                <w:sz w:val="18"/>
                <w:szCs w:val="18"/>
              </w:rPr>
            </w:pPr>
            <w:r w:rsidRPr="0017655A">
              <w:rPr>
                <w:rFonts w:ascii="Arial" w:hAnsi="Arial" w:cs="Arial"/>
                <w:sz w:val="18"/>
                <w:szCs w:val="18"/>
                <w:lang w:val="en-GB"/>
              </w:rPr>
              <w:t>512</w:t>
            </w:r>
            <w:r w:rsidR="002F2586" w:rsidRPr="002662BE">
              <w:rPr>
                <w:rFonts w:ascii="Arial" w:hAnsi="Arial" w:cs="Arial"/>
                <w:sz w:val="18"/>
                <w:szCs w:val="18"/>
              </w:rPr>
              <w:t>,</w:t>
            </w:r>
            <w:r w:rsidRPr="0017655A">
              <w:rPr>
                <w:rFonts w:ascii="Arial" w:hAnsi="Arial" w:cs="Arial"/>
                <w:sz w:val="18"/>
                <w:szCs w:val="18"/>
                <w:lang w:val="en-GB"/>
              </w:rPr>
              <w:t>844</w:t>
            </w:r>
          </w:p>
        </w:tc>
      </w:tr>
    </w:tbl>
    <w:p w14:paraId="5C8AD6F5" w14:textId="317EF106" w:rsidR="00D2212E" w:rsidRDefault="00D2212E" w:rsidP="002F2586">
      <w:pPr>
        <w:spacing w:after="0" w:line="240" w:lineRule="auto"/>
        <w:ind w:left="547"/>
        <w:jc w:val="both"/>
        <w:rPr>
          <w:rFonts w:ascii="Arial" w:eastAsia="Arial Unicode MS" w:hAnsi="Arial"/>
          <w:sz w:val="18"/>
          <w:szCs w:val="18"/>
          <w:lang w:bidi="th-TH"/>
        </w:rPr>
      </w:pPr>
    </w:p>
    <w:p w14:paraId="1F4829F2" w14:textId="47BF4993" w:rsidR="00E97F9D" w:rsidRPr="0011642B" w:rsidRDefault="007E0728" w:rsidP="00276908">
      <w:pPr>
        <w:pStyle w:val="ListParagraph"/>
        <w:spacing w:after="0" w:line="240" w:lineRule="auto"/>
        <w:ind w:left="540"/>
        <w:jc w:val="both"/>
        <w:rPr>
          <w:rFonts w:ascii="Arial" w:eastAsia="Arial Unicode MS" w:hAnsi="Arial"/>
          <w:sz w:val="18"/>
          <w:szCs w:val="18"/>
          <w:cs/>
          <w:lang w:bidi="th-TH"/>
        </w:rPr>
      </w:pPr>
      <w:r w:rsidRPr="002662BE">
        <w:rPr>
          <w:rFonts w:ascii="Arial" w:eastAsia="Arial Unicode MS" w:hAnsi="Arial" w:cs="Arial"/>
          <w:sz w:val="18"/>
          <w:szCs w:val="18"/>
          <w:lang w:bidi="th-TH"/>
        </w:rPr>
        <w:t>*</w:t>
      </w:r>
      <w:r w:rsidR="00276908">
        <w:rPr>
          <w:rFonts w:ascii="Arial" w:hAnsi="Arial" w:cs="Arial"/>
          <w:sz w:val="18"/>
          <w:szCs w:val="18"/>
          <w:lang w:val="en-GB"/>
        </w:rPr>
        <w:t xml:space="preserve">From </w:t>
      </w:r>
      <w:r w:rsidR="0017655A" w:rsidRPr="0017655A">
        <w:rPr>
          <w:rFonts w:ascii="Arial" w:hAnsi="Arial" w:cs="Arial"/>
          <w:sz w:val="18"/>
          <w:szCs w:val="18"/>
          <w:lang w:val="en-GB"/>
        </w:rPr>
        <w:t>1</w:t>
      </w:r>
      <w:r w:rsidR="00276908">
        <w:rPr>
          <w:rFonts w:ascii="Arial" w:hAnsi="Arial" w:cs="Arial"/>
          <w:sz w:val="18"/>
          <w:szCs w:val="18"/>
          <w:lang w:val="en-GB"/>
        </w:rPr>
        <w:t xml:space="preserve"> January </w:t>
      </w:r>
      <w:r w:rsidR="0017655A" w:rsidRPr="0017655A">
        <w:rPr>
          <w:rFonts w:ascii="Arial" w:hAnsi="Arial" w:cs="Arial"/>
          <w:sz w:val="18"/>
          <w:szCs w:val="18"/>
          <w:lang w:val="en-GB"/>
        </w:rPr>
        <w:t>2020</w:t>
      </w:r>
      <w:r w:rsidR="00276908">
        <w:rPr>
          <w:rFonts w:ascii="Arial" w:hAnsi="Arial" w:cs="Arial"/>
          <w:sz w:val="18"/>
          <w:szCs w:val="18"/>
          <w:lang w:val="en-GB"/>
        </w:rPr>
        <w:t xml:space="preserve">, the Group has recognised </w:t>
      </w:r>
      <w:r w:rsidR="00490625">
        <w:rPr>
          <w:rFonts w:ascii="Arial" w:hAnsi="Arial" w:cs="Arial"/>
          <w:sz w:val="18"/>
          <w:szCs w:val="18"/>
          <w:lang w:val="en-GB"/>
        </w:rPr>
        <w:t xml:space="preserve">lease liabilities due to the adoption of the new </w:t>
      </w:r>
      <w:r w:rsidR="008E560A" w:rsidRPr="008E560A">
        <w:rPr>
          <w:rFonts w:ascii="Arial" w:hAnsi="Arial" w:cs="Arial"/>
          <w:sz w:val="18"/>
          <w:szCs w:val="18"/>
          <w:lang w:val="en-GB"/>
        </w:rPr>
        <w:t xml:space="preserve">financial reporting standards </w:t>
      </w:r>
      <w:r w:rsidR="00490625">
        <w:rPr>
          <w:rFonts w:ascii="Arial" w:hAnsi="Arial" w:cs="Arial"/>
          <w:sz w:val="18"/>
          <w:szCs w:val="18"/>
          <w:lang w:val="en-GB"/>
        </w:rPr>
        <w:t>(N</w:t>
      </w:r>
      <w:r w:rsidR="00276908">
        <w:rPr>
          <w:rFonts w:ascii="Arial" w:hAnsi="Arial" w:cs="Arial"/>
          <w:sz w:val="18"/>
          <w:szCs w:val="18"/>
          <w:lang w:val="en-GB"/>
        </w:rPr>
        <w:t xml:space="preserve">ote </w:t>
      </w:r>
      <w:r w:rsidR="0017655A" w:rsidRPr="0017655A">
        <w:rPr>
          <w:rFonts w:ascii="Arial" w:hAnsi="Arial" w:cs="Arial"/>
          <w:sz w:val="18"/>
          <w:szCs w:val="18"/>
          <w:lang w:val="en-GB"/>
        </w:rPr>
        <w:t>4</w:t>
      </w:r>
      <w:r w:rsidR="00490625">
        <w:rPr>
          <w:rFonts w:ascii="Arial" w:hAnsi="Arial" w:cs="Arial"/>
          <w:sz w:val="18"/>
          <w:szCs w:val="18"/>
          <w:lang w:val="en-GB"/>
        </w:rPr>
        <w:t>)</w:t>
      </w:r>
      <w:r w:rsidR="00276908">
        <w:rPr>
          <w:rFonts w:ascii="Arial" w:hAnsi="Arial" w:cs="Arial"/>
          <w:sz w:val="18"/>
          <w:szCs w:val="18"/>
          <w:lang w:val="en-GB"/>
        </w:rPr>
        <w:t xml:space="preserve">. Therefore, the </w:t>
      </w:r>
      <w:r w:rsidR="00276908">
        <w:rPr>
          <w:rFonts w:ascii="Arial" w:eastAsia="Arial Unicode MS" w:hAnsi="Arial" w:cs="Arial"/>
          <w:sz w:val="18"/>
          <w:szCs w:val="18"/>
          <w:lang w:bidi="th-TH"/>
        </w:rPr>
        <w:t>c</w:t>
      </w:r>
      <w:r w:rsidRPr="002662BE">
        <w:rPr>
          <w:rFonts w:ascii="Arial" w:eastAsia="Arial Unicode MS" w:hAnsi="Arial" w:cs="Arial"/>
          <w:sz w:val="18"/>
          <w:szCs w:val="18"/>
          <w:lang w:bidi="th-TH"/>
        </w:rPr>
        <w:t xml:space="preserve">ommitments as at </w:t>
      </w:r>
      <w:r w:rsidR="0017655A" w:rsidRPr="0017655A">
        <w:rPr>
          <w:rFonts w:ascii="Arial" w:eastAsia="Arial Unicode MS" w:hAnsi="Arial" w:cs="Arial"/>
          <w:sz w:val="18"/>
          <w:szCs w:val="18"/>
          <w:lang w:val="en-GB" w:bidi="th-TH"/>
        </w:rPr>
        <w:t>31</w:t>
      </w:r>
      <w:r w:rsidRPr="002662BE">
        <w:rPr>
          <w:rFonts w:ascii="Arial" w:eastAsia="Arial Unicode MS" w:hAnsi="Arial" w:cs="Arial"/>
          <w:sz w:val="18"/>
          <w:szCs w:val="18"/>
          <w:lang w:bidi="th-TH"/>
        </w:rPr>
        <w:t xml:space="preserve"> March </w:t>
      </w:r>
      <w:r w:rsidR="0017655A" w:rsidRPr="0017655A">
        <w:rPr>
          <w:rFonts w:ascii="Arial" w:eastAsia="Arial Unicode MS" w:hAnsi="Arial" w:cs="Arial"/>
          <w:sz w:val="18"/>
          <w:szCs w:val="18"/>
          <w:lang w:val="en-GB" w:bidi="th-TH"/>
        </w:rPr>
        <w:t>2020</w:t>
      </w:r>
      <w:r w:rsidRPr="002662BE">
        <w:rPr>
          <w:rFonts w:ascii="Arial" w:eastAsia="Arial Unicode MS" w:hAnsi="Arial" w:cs="Arial"/>
          <w:sz w:val="18"/>
          <w:szCs w:val="18"/>
          <w:lang w:bidi="th-TH"/>
        </w:rPr>
        <w:t xml:space="preserve"> are</w:t>
      </w:r>
      <w:r w:rsidR="005D6B20">
        <w:rPr>
          <w:rFonts w:ascii="Arial" w:eastAsia="Arial Unicode MS" w:hAnsi="Arial" w:cs="Arial"/>
          <w:sz w:val="18"/>
          <w:szCs w:val="18"/>
          <w:lang w:bidi="th-TH"/>
        </w:rPr>
        <w:t xml:space="preserve"> only</w:t>
      </w:r>
      <w:r w:rsidRPr="002662BE">
        <w:rPr>
          <w:rFonts w:ascii="Arial" w:eastAsia="Arial Unicode MS" w:hAnsi="Arial" w:cs="Arial"/>
          <w:sz w:val="18"/>
          <w:szCs w:val="18"/>
          <w:lang w:bidi="th-TH"/>
        </w:rPr>
        <w:t xml:space="preserve"> commitments for short-term leases and low-value asset leases</w:t>
      </w:r>
      <w:r w:rsidR="0011642B">
        <w:rPr>
          <w:rFonts w:ascii="Arial" w:eastAsia="Arial Unicode MS" w:hAnsi="Arial" w:cs="Arial"/>
          <w:sz w:val="18"/>
          <w:szCs w:val="18"/>
          <w:lang w:bidi="th-TH"/>
        </w:rPr>
        <w:t xml:space="preserve"> which cannot be compared with the commitments as at 31 December 2019.</w:t>
      </w:r>
    </w:p>
    <w:p w14:paraId="346CA3DB" w14:textId="40D0AA31" w:rsidR="000D1C22" w:rsidRDefault="000D1C22">
      <w:pPr>
        <w:rPr>
          <w:rFonts w:ascii="Arial" w:eastAsia="Arial Unicode MS" w:hAnsi="Arial" w:cs="Browallia New"/>
          <w:sz w:val="18"/>
          <w:lang w:bidi="th-TH"/>
        </w:rPr>
      </w:pPr>
      <w:r>
        <w:rPr>
          <w:rFonts w:ascii="Arial" w:eastAsia="Arial Unicode MS" w:hAnsi="Arial" w:cs="Browallia New"/>
          <w:sz w:val="18"/>
          <w:lang w:bidi="th-TH"/>
        </w:rPr>
        <w:br w:type="page"/>
      </w:r>
    </w:p>
    <w:p w14:paraId="556555BC" w14:textId="2B1656A9" w:rsidR="00D2212E" w:rsidRPr="000D1C22" w:rsidRDefault="0017655A" w:rsidP="002F2586">
      <w:pPr>
        <w:tabs>
          <w:tab w:val="left" w:pos="540"/>
        </w:tabs>
        <w:spacing w:after="0" w:line="240" w:lineRule="auto"/>
        <w:jc w:val="both"/>
        <w:rPr>
          <w:rFonts w:ascii="Arial" w:eastAsia="Arial Unicode MS" w:hAnsi="Arial" w:cs="Arial"/>
          <w:b/>
          <w:bCs/>
          <w:color w:val="CF4A02"/>
          <w:sz w:val="18"/>
          <w:szCs w:val="18"/>
          <w:lang w:bidi="th-TH"/>
        </w:rPr>
      </w:pPr>
      <w:r w:rsidRPr="000D1C22">
        <w:rPr>
          <w:rFonts w:ascii="Arial" w:eastAsia="Arial Unicode MS" w:hAnsi="Arial" w:cs="Arial"/>
          <w:b/>
          <w:bCs/>
          <w:color w:val="CF4A02"/>
          <w:sz w:val="18"/>
          <w:szCs w:val="18"/>
          <w:lang w:val="en-GB" w:bidi="th-TH"/>
        </w:rPr>
        <w:lastRenderedPageBreak/>
        <w:t>15</w:t>
      </w:r>
      <w:r w:rsidR="00D2212E" w:rsidRPr="000D1C22">
        <w:rPr>
          <w:rFonts w:ascii="Arial" w:eastAsia="Arial Unicode MS" w:hAnsi="Arial" w:cs="Arial"/>
          <w:b/>
          <w:bCs/>
          <w:color w:val="CF4A02"/>
          <w:sz w:val="18"/>
          <w:szCs w:val="18"/>
          <w:lang w:bidi="th-TH"/>
        </w:rPr>
        <w:t>.</w:t>
      </w:r>
      <w:r w:rsidRPr="000D1C22">
        <w:rPr>
          <w:rFonts w:ascii="Arial" w:eastAsia="Arial Unicode MS" w:hAnsi="Arial" w:cs="Arial"/>
          <w:b/>
          <w:bCs/>
          <w:color w:val="CF4A02"/>
          <w:sz w:val="18"/>
          <w:szCs w:val="18"/>
          <w:lang w:val="en-GB" w:bidi="th-TH"/>
        </w:rPr>
        <w:t>3</w:t>
      </w:r>
      <w:r w:rsidR="002F2586" w:rsidRPr="000D1C22">
        <w:rPr>
          <w:rFonts w:ascii="Arial" w:eastAsia="Arial Unicode MS" w:hAnsi="Arial" w:cs="Arial"/>
          <w:b/>
          <w:bCs/>
          <w:color w:val="CF4A02"/>
          <w:sz w:val="18"/>
          <w:szCs w:val="18"/>
          <w:lang w:bidi="th-TH"/>
        </w:rPr>
        <w:tab/>
      </w:r>
      <w:r w:rsidR="003F1405" w:rsidRPr="000D1C22">
        <w:rPr>
          <w:rFonts w:ascii="Arial" w:eastAsia="Arial Unicode MS" w:hAnsi="Arial" w:cs="Arial"/>
          <w:b/>
          <w:bCs/>
          <w:color w:val="CF4A02"/>
          <w:sz w:val="18"/>
          <w:szCs w:val="18"/>
          <w:lang w:bidi="th-TH"/>
        </w:rPr>
        <w:t>Guarantees</w:t>
      </w:r>
    </w:p>
    <w:p w14:paraId="2039FDA6" w14:textId="77777777" w:rsidR="002F2586" w:rsidRPr="000D1C22" w:rsidRDefault="002F2586" w:rsidP="002F2586">
      <w:pPr>
        <w:spacing w:after="0" w:line="240" w:lineRule="auto"/>
        <w:ind w:left="547"/>
        <w:jc w:val="both"/>
        <w:rPr>
          <w:rFonts w:ascii="Arial" w:eastAsia="Arial Unicode MS" w:hAnsi="Arial" w:cs="Arial"/>
          <w:sz w:val="18"/>
          <w:szCs w:val="18"/>
          <w:lang w:bidi="th-TH"/>
        </w:rPr>
      </w:pPr>
    </w:p>
    <w:p w14:paraId="5A0AFA68" w14:textId="5F5FF0AC" w:rsidR="00D2212E" w:rsidRPr="000D1C22" w:rsidRDefault="00D2212E" w:rsidP="002F2586">
      <w:pPr>
        <w:spacing w:after="0" w:line="240" w:lineRule="auto"/>
        <w:ind w:left="547"/>
        <w:jc w:val="both"/>
        <w:rPr>
          <w:rFonts w:ascii="Arial" w:eastAsia="Arial Unicode MS" w:hAnsi="Arial" w:cs="Arial"/>
          <w:sz w:val="18"/>
          <w:szCs w:val="18"/>
          <w:lang w:bidi="th-TH"/>
        </w:rPr>
      </w:pPr>
      <w:r w:rsidRPr="000D1C22">
        <w:rPr>
          <w:rFonts w:ascii="Arial" w:eastAsia="Arial Unicode MS" w:hAnsi="Arial" w:cs="Arial"/>
          <w:sz w:val="18"/>
          <w:szCs w:val="18"/>
          <w:lang w:bidi="th-TH"/>
        </w:rPr>
        <w:t xml:space="preserve">As at </w:t>
      </w:r>
      <w:r w:rsidR="0017655A" w:rsidRPr="000D1C22">
        <w:rPr>
          <w:rFonts w:ascii="Arial" w:eastAsia="Arial Unicode MS" w:hAnsi="Arial" w:cs="Arial"/>
          <w:sz w:val="18"/>
          <w:szCs w:val="18"/>
          <w:lang w:val="en-GB" w:bidi="th-TH"/>
        </w:rPr>
        <w:t>31</w:t>
      </w:r>
      <w:r w:rsidRPr="000D1C22">
        <w:rPr>
          <w:rFonts w:ascii="Arial" w:eastAsia="Arial Unicode MS" w:hAnsi="Arial" w:cs="Arial"/>
          <w:sz w:val="18"/>
          <w:szCs w:val="18"/>
          <w:lang w:bidi="th-TH"/>
        </w:rPr>
        <w:t xml:space="preserve"> </w:t>
      </w:r>
      <w:r w:rsidR="002536DF" w:rsidRPr="000D1C22">
        <w:rPr>
          <w:rFonts w:ascii="Arial" w:eastAsia="Arial Unicode MS" w:hAnsi="Arial" w:cs="Arial"/>
          <w:sz w:val="18"/>
          <w:szCs w:val="18"/>
          <w:lang w:bidi="th-TH"/>
        </w:rPr>
        <w:t xml:space="preserve">March </w:t>
      </w:r>
      <w:r w:rsidR="0017655A" w:rsidRPr="000D1C22">
        <w:rPr>
          <w:rFonts w:ascii="Arial" w:eastAsia="Arial Unicode MS" w:hAnsi="Arial" w:cs="Arial"/>
          <w:sz w:val="18"/>
          <w:szCs w:val="18"/>
          <w:lang w:val="en-GB" w:bidi="th-TH"/>
        </w:rPr>
        <w:t>2020</w:t>
      </w:r>
      <w:r w:rsidRPr="000D1C22">
        <w:rPr>
          <w:rFonts w:ascii="Arial" w:eastAsia="Arial Unicode MS" w:hAnsi="Arial" w:cs="Arial"/>
          <w:sz w:val="18"/>
          <w:szCs w:val="18"/>
          <w:lang w:bidi="th-TH"/>
        </w:rPr>
        <w:t xml:space="preserve">, the Company has guaranteed bank credit facilities of subsidiaries approximately Baht </w:t>
      </w:r>
      <w:r w:rsidR="0017655A" w:rsidRPr="000D1C22">
        <w:rPr>
          <w:rFonts w:ascii="Arial" w:eastAsia="Arial Unicode MS" w:hAnsi="Arial" w:cs="Arial"/>
          <w:sz w:val="18"/>
          <w:szCs w:val="18"/>
          <w:lang w:val="en-GB" w:bidi="th-TH"/>
        </w:rPr>
        <w:t>340</w:t>
      </w:r>
      <w:r w:rsidRPr="000D1C22">
        <w:rPr>
          <w:rFonts w:ascii="Arial" w:eastAsia="Arial Unicode MS" w:hAnsi="Arial" w:cs="Arial"/>
          <w:sz w:val="18"/>
          <w:szCs w:val="18"/>
          <w:lang w:bidi="th-TH"/>
        </w:rPr>
        <w:t xml:space="preserve"> million and USD </w:t>
      </w:r>
      <w:r w:rsidR="0017655A" w:rsidRPr="000D1C22">
        <w:rPr>
          <w:rFonts w:ascii="Arial" w:eastAsia="Arial Unicode MS" w:hAnsi="Arial" w:cs="Arial"/>
          <w:sz w:val="18"/>
          <w:szCs w:val="18"/>
          <w:lang w:val="en-GB" w:bidi="th-TH"/>
        </w:rPr>
        <w:t>3</w:t>
      </w:r>
      <w:r w:rsidRPr="000D1C22">
        <w:rPr>
          <w:rFonts w:ascii="Arial" w:eastAsia="Arial Unicode MS" w:hAnsi="Arial" w:cs="Arial"/>
          <w:sz w:val="18"/>
          <w:szCs w:val="18"/>
          <w:lang w:bidi="th-TH"/>
        </w:rPr>
        <w:t xml:space="preserve"> million (</w:t>
      </w:r>
      <w:r w:rsidR="0017655A" w:rsidRPr="000D1C22">
        <w:rPr>
          <w:rFonts w:ascii="Arial" w:eastAsia="Arial Unicode MS" w:hAnsi="Arial" w:cs="Arial"/>
          <w:sz w:val="18"/>
          <w:szCs w:val="18"/>
          <w:lang w:val="en-GB" w:bidi="th-TH"/>
        </w:rPr>
        <w:t>31</w:t>
      </w:r>
      <w:r w:rsidR="002536DF" w:rsidRPr="000D1C22">
        <w:rPr>
          <w:rFonts w:ascii="Arial" w:eastAsia="Arial Unicode MS" w:hAnsi="Arial" w:cs="Arial"/>
          <w:sz w:val="18"/>
          <w:szCs w:val="18"/>
          <w:lang w:bidi="th-TH"/>
        </w:rPr>
        <w:t xml:space="preserve"> December </w:t>
      </w:r>
      <w:r w:rsidR="0017655A" w:rsidRPr="000D1C22">
        <w:rPr>
          <w:rFonts w:ascii="Arial" w:eastAsia="Arial Unicode MS" w:hAnsi="Arial" w:cs="Arial"/>
          <w:sz w:val="18"/>
          <w:szCs w:val="18"/>
          <w:lang w:val="en-GB" w:bidi="th-TH"/>
        </w:rPr>
        <w:t>2019</w:t>
      </w:r>
      <w:r w:rsidRPr="000D1C22">
        <w:rPr>
          <w:rFonts w:ascii="Arial" w:eastAsia="Arial Unicode MS" w:hAnsi="Arial" w:cs="Arial"/>
          <w:sz w:val="18"/>
          <w:szCs w:val="18"/>
          <w:lang w:bidi="th-TH"/>
        </w:rPr>
        <w:t xml:space="preserve">: Baht </w:t>
      </w:r>
      <w:r w:rsidR="0017655A" w:rsidRPr="000D1C22">
        <w:rPr>
          <w:rFonts w:ascii="Arial" w:eastAsia="Arial Unicode MS" w:hAnsi="Arial" w:cs="Arial"/>
          <w:sz w:val="18"/>
          <w:szCs w:val="18"/>
          <w:lang w:val="en-GB" w:bidi="th-TH"/>
        </w:rPr>
        <w:t>340</w:t>
      </w:r>
      <w:r w:rsidRPr="000D1C22">
        <w:rPr>
          <w:rFonts w:ascii="Arial" w:eastAsia="Arial Unicode MS" w:hAnsi="Arial" w:cs="Arial"/>
          <w:sz w:val="18"/>
          <w:szCs w:val="18"/>
          <w:lang w:bidi="th-TH"/>
        </w:rPr>
        <w:t xml:space="preserve"> million and USD </w:t>
      </w:r>
      <w:r w:rsidR="0017655A" w:rsidRPr="000D1C22">
        <w:rPr>
          <w:rFonts w:ascii="Arial" w:eastAsia="Arial Unicode MS" w:hAnsi="Arial" w:cs="Arial"/>
          <w:sz w:val="18"/>
          <w:szCs w:val="18"/>
          <w:lang w:val="en-GB" w:bidi="th-TH"/>
        </w:rPr>
        <w:t>3</w:t>
      </w:r>
      <w:r w:rsidRPr="000D1C22">
        <w:rPr>
          <w:rFonts w:ascii="Arial" w:eastAsia="Arial Unicode MS" w:hAnsi="Arial" w:cs="Arial"/>
          <w:sz w:val="18"/>
          <w:szCs w:val="18"/>
          <w:lang w:bidi="th-TH"/>
        </w:rPr>
        <w:t xml:space="preserve"> million).</w:t>
      </w:r>
    </w:p>
    <w:p w14:paraId="5B004488" w14:textId="77777777" w:rsidR="002F2586" w:rsidRPr="000D1C22" w:rsidRDefault="002F2586" w:rsidP="002F2586">
      <w:pPr>
        <w:spacing w:after="0" w:line="240" w:lineRule="auto"/>
        <w:ind w:left="547"/>
        <w:jc w:val="both"/>
        <w:rPr>
          <w:rFonts w:ascii="Arial" w:eastAsia="Arial Unicode MS" w:hAnsi="Arial" w:cs="Arial"/>
          <w:sz w:val="18"/>
          <w:szCs w:val="18"/>
          <w:cs/>
          <w:lang w:bidi="th-TH"/>
        </w:rPr>
      </w:pPr>
    </w:p>
    <w:p w14:paraId="15139440" w14:textId="22326C6E" w:rsidR="003F1405" w:rsidRPr="000D1C22" w:rsidRDefault="00D2212E" w:rsidP="002F2586">
      <w:pPr>
        <w:spacing w:after="0" w:line="240" w:lineRule="auto"/>
        <w:ind w:left="547"/>
        <w:jc w:val="both"/>
        <w:rPr>
          <w:rFonts w:ascii="Arial" w:eastAsia="Arial Unicode MS" w:hAnsi="Arial" w:cs="Arial"/>
          <w:sz w:val="18"/>
          <w:szCs w:val="18"/>
          <w:lang w:bidi="th-TH"/>
        </w:rPr>
      </w:pPr>
      <w:r w:rsidRPr="000D1C22">
        <w:rPr>
          <w:rFonts w:ascii="Arial" w:eastAsia="Arial Unicode MS" w:hAnsi="Arial" w:cs="Arial"/>
          <w:sz w:val="18"/>
          <w:szCs w:val="18"/>
          <w:lang w:bidi="th-TH"/>
        </w:rPr>
        <w:t xml:space="preserve">As at </w:t>
      </w:r>
      <w:r w:rsidR="0017655A" w:rsidRPr="000D1C22">
        <w:rPr>
          <w:rFonts w:ascii="Arial" w:eastAsia="Arial Unicode MS" w:hAnsi="Arial" w:cs="Arial"/>
          <w:sz w:val="18"/>
          <w:szCs w:val="18"/>
          <w:lang w:val="en-GB" w:bidi="th-TH"/>
        </w:rPr>
        <w:t>31</w:t>
      </w:r>
      <w:r w:rsidRPr="000D1C22">
        <w:rPr>
          <w:rFonts w:ascii="Arial" w:eastAsia="Arial Unicode MS" w:hAnsi="Arial" w:cs="Arial"/>
          <w:sz w:val="18"/>
          <w:szCs w:val="18"/>
          <w:lang w:bidi="th-TH"/>
        </w:rPr>
        <w:t xml:space="preserve"> </w:t>
      </w:r>
      <w:r w:rsidR="002536DF" w:rsidRPr="000D1C22">
        <w:rPr>
          <w:rFonts w:ascii="Arial" w:eastAsia="Arial Unicode MS" w:hAnsi="Arial" w:cs="Arial"/>
          <w:sz w:val="18"/>
          <w:szCs w:val="18"/>
          <w:lang w:bidi="th-TH"/>
        </w:rPr>
        <w:t xml:space="preserve">March </w:t>
      </w:r>
      <w:r w:rsidR="0017655A" w:rsidRPr="000D1C22">
        <w:rPr>
          <w:rFonts w:ascii="Arial" w:eastAsia="Arial Unicode MS" w:hAnsi="Arial" w:cs="Arial"/>
          <w:sz w:val="18"/>
          <w:szCs w:val="18"/>
          <w:lang w:val="en-GB" w:bidi="th-TH"/>
        </w:rPr>
        <w:t>2020</w:t>
      </w:r>
      <w:r w:rsidRPr="000D1C22">
        <w:rPr>
          <w:rFonts w:ascii="Arial" w:eastAsia="Arial Unicode MS" w:hAnsi="Arial" w:cs="Arial"/>
          <w:sz w:val="18"/>
          <w:szCs w:val="18"/>
          <w:lang w:bidi="th-TH"/>
        </w:rPr>
        <w:t xml:space="preserve">, </w:t>
      </w:r>
      <w:r w:rsidR="00D37959" w:rsidRPr="000D1C22">
        <w:rPr>
          <w:rFonts w:ascii="Arial" w:eastAsia="Arial Unicode MS" w:hAnsi="Arial" w:cs="Arial"/>
          <w:sz w:val="18"/>
          <w:szCs w:val="18"/>
          <w:lang w:bidi="th-TH"/>
        </w:rPr>
        <w:t>the Group and the Company have</w:t>
      </w:r>
      <w:r w:rsidRPr="000D1C22">
        <w:rPr>
          <w:rFonts w:ascii="Arial" w:eastAsia="Arial Unicode MS" w:hAnsi="Arial" w:cs="Arial"/>
          <w:sz w:val="18"/>
          <w:szCs w:val="18"/>
          <w:lang w:bidi="th-TH"/>
        </w:rPr>
        <w:t xml:space="preserve"> outstanding bank guarantees</w:t>
      </w:r>
      <w:r w:rsidR="007E3F3B" w:rsidRPr="000D1C22">
        <w:rPr>
          <w:rFonts w:ascii="Arial" w:eastAsia="Arial Unicode MS" w:hAnsi="Arial" w:cs="Arial"/>
          <w:sz w:val="18"/>
          <w:szCs w:val="18"/>
          <w:lang w:bidi="th-TH"/>
        </w:rPr>
        <w:t xml:space="preserve"> of</w:t>
      </w:r>
      <w:r w:rsidR="00D37959" w:rsidRPr="000D1C22">
        <w:rPr>
          <w:rFonts w:ascii="Arial" w:eastAsia="Arial Unicode MS" w:hAnsi="Arial" w:cs="Arial"/>
          <w:sz w:val="18"/>
          <w:szCs w:val="18"/>
          <w:lang w:bidi="th-TH"/>
        </w:rPr>
        <w:t xml:space="preserve"> approximately</w:t>
      </w:r>
      <w:r w:rsidRPr="000D1C22">
        <w:rPr>
          <w:rFonts w:ascii="Arial" w:eastAsia="Arial Unicode MS" w:hAnsi="Arial" w:cs="Arial"/>
          <w:sz w:val="18"/>
          <w:szCs w:val="18"/>
          <w:lang w:bidi="th-TH"/>
        </w:rPr>
        <w:t xml:space="preserve"> Baht </w:t>
      </w:r>
      <w:r w:rsidR="0017655A" w:rsidRPr="000D1C22">
        <w:rPr>
          <w:rFonts w:ascii="Arial" w:eastAsia="Arial Unicode MS" w:hAnsi="Arial" w:cs="Arial"/>
          <w:sz w:val="18"/>
          <w:szCs w:val="18"/>
          <w:lang w:val="en-GB" w:bidi="th-TH"/>
        </w:rPr>
        <w:t>1</w:t>
      </w:r>
      <w:r w:rsidR="00D37959" w:rsidRPr="000D1C22">
        <w:rPr>
          <w:rFonts w:ascii="Arial" w:eastAsia="Arial Unicode MS" w:hAnsi="Arial" w:cs="Arial"/>
          <w:sz w:val="18"/>
          <w:szCs w:val="18"/>
          <w:lang w:val="en-GB" w:bidi="th-TH"/>
        </w:rPr>
        <w:t>8</w:t>
      </w:r>
      <w:r w:rsidRPr="000D1C22">
        <w:rPr>
          <w:rFonts w:ascii="Arial" w:eastAsia="Arial Unicode MS" w:hAnsi="Arial" w:cs="Arial"/>
          <w:sz w:val="18"/>
          <w:szCs w:val="18"/>
          <w:lang w:bidi="th-TH"/>
        </w:rPr>
        <w:t xml:space="preserve"> million</w:t>
      </w:r>
      <w:r w:rsidR="00D37959" w:rsidRPr="000D1C22">
        <w:rPr>
          <w:rFonts w:ascii="Arial" w:eastAsia="Arial Unicode MS" w:hAnsi="Arial" w:cs="Arial"/>
          <w:sz w:val="18"/>
          <w:szCs w:val="18"/>
          <w:lang w:bidi="th-TH"/>
        </w:rPr>
        <w:t xml:space="preserve"> and Baht 17 million, respectively. </w:t>
      </w:r>
      <w:r w:rsidRPr="000D1C22">
        <w:rPr>
          <w:rFonts w:ascii="Arial" w:eastAsia="Arial Unicode MS" w:hAnsi="Arial" w:cs="Arial"/>
          <w:sz w:val="18"/>
          <w:szCs w:val="18"/>
          <w:lang w:bidi="th-TH"/>
        </w:rPr>
        <w:t>(</w:t>
      </w:r>
      <w:r w:rsidR="0017655A" w:rsidRPr="000D1C22">
        <w:rPr>
          <w:rFonts w:ascii="Arial" w:eastAsia="Arial Unicode MS" w:hAnsi="Arial" w:cs="Arial"/>
          <w:sz w:val="18"/>
          <w:szCs w:val="18"/>
          <w:lang w:val="en-GB" w:bidi="th-TH"/>
        </w:rPr>
        <w:t>31</w:t>
      </w:r>
      <w:r w:rsidR="002536DF" w:rsidRPr="000D1C22">
        <w:rPr>
          <w:rFonts w:ascii="Arial" w:eastAsia="Arial Unicode MS" w:hAnsi="Arial" w:cs="Arial"/>
          <w:sz w:val="18"/>
          <w:szCs w:val="18"/>
          <w:lang w:bidi="th-TH"/>
        </w:rPr>
        <w:t xml:space="preserve"> December </w:t>
      </w:r>
      <w:r w:rsidR="0017655A" w:rsidRPr="000D1C22">
        <w:rPr>
          <w:rFonts w:ascii="Arial" w:eastAsia="Arial Unicode MS" w:hAnsi="Arial" w:cs="Arial"/>
          <w:sz w:val="18"/>
          <w:szCs w:val="18"/>
          <w:lang w:val="en-GB" w:bidi="th-TH"/>
        </w:rPr>
        <w:t>2019</w:t>
      </w:r>
      <w:r w:rsidRPr="000D1C22">
        <w:rPr>
          <w:rFonts w:ascii="Arial" w:eastAsia="Arial Unicode MS" w:hAnsi="Arial" w:cs="Arial"/>
          <w:sz w:val="18"/>
          <w:szCs w:val="18"/>
          <w:lang w:bidi="th-TH"/>
        </w:rPr>
        <w:t xml:space="preserve">: Baht </w:t>
      </w:r>
      <w:r w:rsidR="0017655A" w:rsidRPr="000D1C22">
        <w:rPr>
          <w:rFonts w:ascii="Arial" w:eastAsia="Arial Unicode MS" w:hAnsi="Arial" w:cs="Arial"/>
          <w:sz w:val="18"/>
          <w:szCs w:val="18"/>
          <w:lang w:val="en-GB" w:bidi="th-TH"/>
        </w:rPr>
        <w:t>1</w:t>
      </w:r>
      <w:r w:rsidR="00D37959" w:rsidRPr="000D1C22">
        <w:rPr>
          <w:rFonts w:ascii="Arial" w:eastAsia="Arial Unicode MS" w:hAnsi="Arial" w:cs="Arial"/>
          <w:sz w:val="18"/>
          <w:szCs w:val="18"/>
          <w:lang w:val="en-GB" w:bidi="th-TH"/>
        </w:rPr>
        <w:t>7</w:t>
      </w:r>
      <w:r w:rsidRPr="000D1C22">
        <w:rPr>
          <w:rFonts w:ascii="Arial" w:eastAsia="Arial Unicode MS" w:hAnsi="Arial" w:cs="Arial"/>
          <w:sz w:val="18"/>
          <w:szCs w:val="18"/>
          <w:lang w:bidi="th-TH"/>
        </w:rPr>
        <w:t xml:space="preserve"> million</w:t>
      </w:r>
      <w:r w:rsidR="00D37959" w:rsidRPr="000D1C22">
        <w:rPr>
          <w:rFonts w:ascii="Arial" w:eastAsia="Arial Unicode MS" w:hAnsi="Arial" w:cs="Arial"/>
          <w:sz w:val="18"/>
          <w:szCs w:val="18"/>
          <w:lang w:bidi="th-TH"/>
        </w:rPr>
        <w:t xml:space="preserve"> and Baht 16 million, respectively</w:t>
      </w:r>
      <w:r w:rsidRPr="000D1C22">
        <w:rPr>
          <w:rFonts w:ascii="Arial" w:eastAsia="Arial Unicode MS" w:hAnsi="Arial" w:cs="Arial"/>
          <w:sz w:val="18"/>
          <w:szCs w:val="18"/>
          <w:lang w:bidi="th-TH"/>
        </w:rPr>
        <w:t>)</w:t>
      </w:r>
      <w:r w:rsidR="00972848" w:rsidRPr="000D1C22">
        <w:rPr>
          <w:rFonts w:ascii="Arial" w:eastAsia="Arial Unicode MS" w:hAnsi="Arial" w:cs="Arial"/>
          <w:sz w:val="18"/>
          <w:szCs w:val="18"/>
          <w:lang w:bidi="th-TH"/>
        </w:rPr>
        <w:t xml:space="preserve"> </w:t>
      </w:r>
      <w:r w:rsidRPr="000D1C22">
        <w:rPr>
          <w:rFonts w:ascii="Arial" w:eastAsia="Arial Unicode MS" w:hAnsi="Arial" w:cs="Arial"/>
          <w:sz w:val="18"/>
          <w:szCs w:val="18"/>
          <w:lang w:bidi="th-TH"/>
        </w:rPr>
        <w:t>in respect of certain performance bonds as required in the normal course of business.</w:t>
      </w:r>
    </w:p>
    <w:p w14:paraId="298E387D" w14:textId="77777777" w:rsidR="009A4C19" w:rsidRPr="000D1C22" w:rsidRDefault="009A4C19" w:rsidP="002F2586">
      <w:pPr>
        <w:spacing w:after="0" w:line="240" w:lineRule="auto"/>
        <w:ind w:left="547"/>
        <w:jc w:val="both"/>
        <w:rPr>
          <w:rFonts w:ascii="Arial" w:eastAsia="Arial Unicode MS" w:hAnsi="Arial" w:cs="Arial"/>
          <w:sz w:val="18"/>
          <w:szCs w:val="18"/>
          <w:lang w:bidi="th-TH"/>
        </w:rPr>
      </w:pPr>
    </w:p>
    <w:p w14:paraId="038FFAFE" w14:textId="199668ED" w:rsidR="00D2212E" w:rsidRPr="000D1C22" w:rsidRDefault="0017655A" w:rsidP="002F2586">
      <w:pPr>
        <w:tabs>
          <w:tab w:val="left" w:pos="540"/>
        </w:tabs>
        <w:spacing w:after="0" w:line="240" w:lineRule="auto"/>
        <w:jc w:val="both"/>
        <w:rPr>
          <w:rFonts w:ascii="Arial" w:eastAsia="Arial Unicode MS" w:hAnsi="Arial" w:cs="Arial"/>
          <w:b/>
          <w:bCs/>
          <w:color w:val="CF4A02"/>
          <w:sz w:val="18"/>
          <w:szCs w:val="18"/>
          <w:lang w:bidi="th-TH"/>
        </w:rPr>
      </w:pPr>
      <w:r w:rsidRPr="000D1C22">
        <w:rPr>
          <w:rFonts w:ascii="Arial" w:eastAsia="Arial Unicode MS" w:hAnsi="Arial" w:cs="Arial"/>
          <w:b/>
          <w:bCs/>
          <w:color w:val="CF4A02"/>
          <w:sz w:val="18"/>
          <w:szCs w:val="18"/>
          <w:lang w:val="en-GB" w:bidi="th-TH"/>
        </w:rPr>
        <w:t>15</w:t>
      </w:r>
      <w:r w:rsidR="003F1405" w:rsidRPr="000D1C22">
        <w:rPr>
          <w:rFonts w:ascii="Arial" w:eastAsia="Arial Unicode MS" w:hAnsi="Arial" w:cs="Arial"/>
          <w:b/>
          <w:bCs/>
          <w:color w:val="CF4A02"/>
          <w:sz w:val="18"/>
          <w:szCs w:val="18"/>
          <w:lang w:bidi="th-TH"/>
        </w:rPr>
        <w:t>.</w:t>
      </w:r>
      <w:r w:rsidRPr="000D1C22">
        <w:rPr>
          <w:rFonts w:ascii="Arial" w:eastAsia="Arial Unicode MS" w:hAnsi="Arial" w:cs="Arial"/>
          <w:b/>
          <w:bCs/>
          <w:color w:val="CF4A02"/>
          <w:sz w:val="18"/>
          <w:szCs w:val="18"/>
          <w:lang w:val="en-GB" w:bidi="th-TH"/>
        </w:rPr>
        <w:t>4</w:t>
      </w:r>
      <w:r w:rsidR="002F2586" w:rsidRPr="000D1C22">
        <w:rPr>
          <w:rFonts w:ascii="Arial" w:eastAsia="Arial Unicode MS" w:hAnsi="Arial" w:cs="Arial"/>
          <w:b/>
          <w:bCs/>
          <w:color w:val="CF4A02"/>
          <w:sz w:val="18"/>
          <w:szCs w:val="18"/>
          <w:lang w:bidi="th-TH"/>
        </w:rPr>
        <w:tab/>
      </w:r>
      <w:r w:rsidR="003F1405" w:rsidRPr="000D1C22">
        <w:rPr>
          <w:rFonts w:ascii="Arial" w:eastAsia="Arial Unicode MS" w:hAnsi="Arial" w:cs="Arial"/>
          <w:b/>
          <w:bCs/>
          <w:color w:val="CF4A02"/>
          <w:sz w:val="18"/>
          <w:szCs w:val="18"/>
          <w:lang w:bidi="th-TH"/>
        </w:rPr>
        <w:t>Litigation</w:t>
      </w:r>
    </w:p>
    <w:p w14:paraId="21DF7664" w14:textId="77777777" w:rsidR="002F2586" w:rsidRPr="000D1C22" w:rsidRDefault="002F2586" w:rsidP="002F2586">
      <w:pPr>
        <w:spacing w:after="0" w:line="240" w:lineRule="auto"/>
        <w:ind w:left="547"/>
        <w:jc w:val="both"/>
        <w:rPr>
          <w:rFonts w:ascii="Arial" w:eastAsia="Arial Unicode MS" w:hAnsi="Arial" w:cs="Arial"/>
          <w:sz w:val="18"/>
          <w:szCs w:val="18"/>
          <w:lang w:bidi="th-TH"/>
        </w:rPr>
      </w:pPr>
    </w:p>
    <w:p w14:paraId="459C9E71" w14:textId="73BEFC5E" w:rsidR="00D2212E" w:rsidRPr="000D1C22" w:rsidRDefault="00D2212E" w:rsidP="002F2586">
      <w:pPr>
        <w:spacing w:after="0" w:line="240" w:lineRule="auto"/>
        <w:ind w:left="547"/>
        <w:jc w:val="both"/>
        <w:rPr>
          <w:rFonts w:ascii="Arial" w:eastAsia="Arial Unicode MS" w:hAnsi="Arial" w:cs="Arial"/>
          <w:sz w:val="18"/>
          <w:szCs w:val="18"/>
          <w:lang w:bidi="th-TH"/>
        </w:rPr>
      </w:pPr>
      <w:r w:rsidRPr="000D1C22">
        <w:rPr>
          <w:rFonts w:ascii="Arial" w:eastAsia="Arial Unicode MS" w:hAnsi="Arial" w:cs="Arial"/>
          <w:sz w:val="18"/>
          <w:szCs w:val="18"/>
          <w:lang w:bidi="th-TH"/>
        </w:rPr>
        <w:t xml:space="preserve">The Company was sued for compensation totaling approximately Baht </w:t>
      </w:r>
      <w:r w:rsidR="0017655A" w:rsidRPr="000D1C22">
        <w:rPr>
          <w:rFonts w:ascii="Arial" w:eastAsia="Arial Unicode MS" w:hAnsi="Arial" w:cs="Arial"/>
          <w:sz w:val="18"/>
          <w:szCs w:val="18"/>
          <w:lang w:val="en-GB" w:bidi="th-TH"/>
        </w:rPr>
        <w:t>96</w:t>
      </w:r>
      <w:r w:rsidRPr="000D1C22">
        <w:rPr>
          <w:rFonts w:ascii="Arial" w:eastAsia="Arial Unicode MS" w:hAnsi="Arial" w:cs="Arial"/>
          <w:sz w:val="18"/>
          <w:szCs w:val="18"/>
          <w:lang w:bidi="th-TH"/>
        </w:rPr>
        <w:t xml:space="preserve"> million. In most of such cases</w:t>
      </w:r>
      <w:r w:rsidR="00E2591D" w:rsidRPr="000D1C22">
        <w:rPr>
          <w:rFonts w:ascii="Arial" w:eastAsia="Arial Unicode MS" w:hAnsi="Arial" w:cs="Arial"/>
          <w:sz w:val="18"/>
          <w:szCs w:val="18"/>
          <w:lang w:bidi="th-TH"/>
        </w:rPr>
        <w:t>,</w:t>
      </w:r>
      <w:r w:rsidRPr="000D1C22">
        <w:rPr>
          <w:rFonts w:ascii="Arial" w:eastAsia="Arial Unicode MS" w:hAnsi="Arial" w:cs="Arial"/>
          <w:sz w:val="18"/>
          <w:szCs w:val="18"/>
          <w:lang w:bidi="th-TH"/>
        </w:rPr>
        <w:t xml:space="preserve"> the Company is accused of breaches of hire of work contracts, recall assets and claim damages. The cases are still being considered by the trial court. The Company’s management and the legal advisors believe that the outcome</w:t>
      </w:r>
      <w:r w:rsidR="00E2591D" w:rsidRPr="000D1C22">
        <w:rPr>
          <w:rFonts w:ascii="Arial" w:eastAsia="Arial Unicode MS" w:hAnsi="Arial" w:cs="Arial"/>
          <w:sz w:val="18"/>
          <w:szCs w:val="18"/>
          <w:lang w:bidi="th-TH"/>
        </w:rPr>
        <w:t xml:space="preserve"> of</w:t>
      </w:r>
      <w:r w:rsidRPr="000D1C22">
        <w:rPr>
          <w:rFonts w:ascii="Arial" w:eastAsia="Arial Unicode MS" w:hAnsi="Arial" w:cs="Arial"/>
          <w:sz w:val="18"/>
          <w:szCs w:val="18"/>
          <w:lang w:bidi="th-TH"/>
        </w:rPr>
        <w:t xml:space="preserve"> these cases will not result any significant damages to the Company and therefore no provision for liability has been set aside in the accounts.</w:t>
      </w:r>
    </w:p>
    <w:p w14:paraId="19219447" w14:textId="34520041" w:rsidR="00E97F9D" w:rsidRPr="000D1C22" w:rsidRDefault="00E97F9D" w:rsidP="002F2586">
      <w:pPr>
        <w:spacing w:after="0" w:line="240" w:lineRule="auto"/>
        <w:ind w:left="547"/>
        <w:jc w:val="both"/>
        <w:rPr>
          <w:rFonts w:ascii="Arial" w:eastAsia="Arial Unicode MS" w:hAnsi="Arial" w:cs="Arial"/>
          <w:sz w:val="18"/>
          <w:szCs w:val="18"/>
          <w:lang w:bidi="th-TH"/>
        </w:rPr>
      </w:pPr>
    </w:p>
    <w:p w14:paraId="48E09834" w14:textId="77777777" w:rsidR="002F2586" w:rsidRPr="000D1C22" w:rsidRDefault="002F2586" w:rsidP="002F2586">
      <w:pPr>
        <w:spacing w:after="0" w:line="240" w:lineRule="auto"/>
        <w:ind w:left="547"/>
        <w:jc w:val="both"/>
        <w:rPr>
          <w:rFonts w:ascii="Arial" w:eastAsia="Arial Unicode MS" w:hAnsi="Arial" w:cs="Arial"/>
          <w:sz w:val="18"/>
          <w:szCs w:val="18"/>
          <w:lang w:bidi="th-TH"/>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58"/>
      </w:tblGrid>
      <w:tr w:rsidR="00A95884" w:rsidRPr="000D1C22" w14:paraId="2E64956B" w14:textId="77777777" w:rsidTr="00B35D2D">
        <w:trPr>
          <w:trHeight w:val="386"/>
        </w:trPr>
        <w:tc>
          <w:tcPr>
            <w:tcW w:w="9792" w:type="dxa"/>
            <w:shd w:val="clear" w:color="auto" w:fill="FFA543"/>
            <w:vAlign w:val="center"/>
          </w:tcPr>
          <w:p w14:paraId="7E4EC18F" w14:textId="0ACE0670" w:rsidR="00A95884" w:rsidRPr="000D1C22" w:rsidRDefault="003F1405" w:rsidP="002662BE">
            <w:pPr>
              <w:tabs>
                <w:tab w:val="left" w:pos="432"/>
              </w:tabs>
              <w:ind w:left="432" w:hanging="432"/>
              <w:jc w:val="both"/>
              <w:rPr>
                <w:rFonts w:ascii="Arial" w:eastAsia="Arial Unicode MS" w:hAnsi="Arial" w:cs="Arial"/>
                <w:b/>
                <w:bCs/>
                <w:color w:val="FFFFFF" w:themeColor="background1"/>
                <w:sz w:val="18"/>
                <w:szCs w:val="18"/>
                <w:cs/>
                <w:lang w:val="en-GB" w:bidi="th-TH"/>
              </w:rPr>
            </w:pPr>
            <w:r w:rsidRPr="000D1C22">
              <w:rPr>
                <w:rFonts w:ascii="Arial" w:eastAsia="Arial Unicode MS" w:hAnsi="Arial" w:cs="Arial"/>
                <w:sz w:val="18"/>
                <w:szCs w:val="18"/>
                <w:cs/>
                <w:lang w:bidi="th-TH"/>
              </w:rPr>
              <w:br w:type="page"/>
            </w:r>
            <w:r w:rsidR="0017655A" w:rsidRPr="000D1C22">
              <w:rPr>
                <w:rFonts w:ascii="Arial" w:eastAsia="Arial Unicode MS" w:hAnsi="Arial" w:cs="Arial"/>
                <w:b/>
                <w:bCs/>
                <w:color w:val="FFFFFF" w:themeColor="background1"/>
                <w:sz w:val="18"/>
                <w:szCs w:val="18"/>
                <w:lang w:val="en-GB" w:bidi="th-TH"/>
              </w:rPr>
              <w:t>16</w:t>
            </w:r>
            <w:r w:rsidR="002F2586" w:rsidRPr="000D1C22">
              <w:rPr>
                <w:rFonts w:ascii="Arial" w:eastAsia="Arial Unicode MS" w:hAnsi="Arial" w:cs="Arial"/>
                <w:b/>
                <w:bCs/>
                <w:color w:val="FFFFFF" w:themeColor="background1"/>
                <w:sz w:val="18"/>
                <w:szCs w:val="18"/>
                <w:lang w:val="en-GB" w:bidi="th-TH"/>
              </w:rPr>
              <w:tab/>
            </w:r>
            <w:r w:rsidR="00A95884" w:rsidRPr="000D1C22">
              <w:rPr>
                <w:rFonts w:ascii="Arial" w:eastAsia="Arial Unicode MS" w:hAnsi="Arial" w:cs="Arial"/>
                <w:b/>
                <w:bCs/>
                <w:color w:val="FFFFFF" w:themeColor="background1"/>
                <w:sz w:val="18"/>
                <w:szCs w:val="18"/>
                <w:lang w:val="en-GB" w:bidi="th-TH"/>
              </w:rPr>
              <w:t>Events occurring after the reporting date</w:t>
            </w:r>
          </w:p>
        </w:tc>
      </w:tr>
    </w:tbl>
    <w:p w14:paraId="7E77F9EA" w14:textId="5BBB847C" w:rsidR="00923D32" w:rsidRPr="000D1C22" w:rsidRDefault="00923D32" w:rsidP="00923D32">
      <w:pPr>
        <w:spacing w:after="0" w:line="240" w:lineRule="auto"/>
        <w:jc w:val="both"/>
        <w:rPr>
          <w:rFonts w:ascii="Arial" w:eastAsia="Arial Unicode MS" w:hAnsi="Arial" w:cs="Arial"/>
          <w:sz w:val="18"/>
          <w:szCs w:val="18"/>
          <w:highlight w:val="lightGray"/>
          <w:lang w:bidi="th-TH"/>
        </w:rPr>
      </w:pPr>
    </w:p>
    <w:p w14:paraId="67F58461" w14:textId="02D5F627" w:rsidR="00A95884" w:rsidRPr="000D1C22" w:rsidRDefault="00A95884" w:rsidP="00A95884">
      <w:pPr>
        <w:spacing w:after="0" w:line="240" w:lineRule="auto"/>
        <w:jc w:val="both"/>
        <w:rPr>
          <w:rFonts w:ascii="Arial" w:eastAsia="Arial Unicode MS" w:hAnsi="Arial" w:cs="Arial"/>
          <w:sz w:val="18"/>
          <w:szCs w:val="18"/>
          <w:highlight w:val="lightGray"/>
          <w:lang w:val="en" w:bidi="th-TH"/>
        </w:rPr>
      </w:pPr>
      <w:r w:rsidRPr="000D1C22">
        <w:rPr>
          <w:rFonts w:ascii="Arial" w:eastAsia="Arial Unicode MS" w:hAnsi="Arial" w:cs="Arial"/>
          <w:sz w:val="18"/>
          <w:szCs w:val="18"/>
          <w:lang w:bidi="th-TH"/>
        </w:rPr>
        <w:t>At</w:t>
      </w:r>
      <w:r w:rsidR="00E2591D" w:rsidRPr="000D1C22">
        <w:rPr>
          <w:rFonts w:ascii="Arial" w:eastAsia="Arial Unicode MS" w:hAnsi="Arial" w:cs="Arial"/>
          <w:sz w:val="18"/>
          <w:szCs w:val="18"/>
          <w:lang w:bidi="th-TH"/>
        </w:rPr>
        <w:t xml:space="preserve"> </w:t>
      </w:r>
      <w:r w:rsidRPr="000D1C22">
        <w:rPr>
          <w:rFonts w:ascii="Arial" w:eastAsia="Arial Unicode MS" w:hAnsi="Arial" w:cs="Arial"/>
          <w:sz w:val="18"/>
          <w:szCs w:val="18"/>
          <w:lang w:bidi="th-TH"/>
        </w:rPr>
        <w:t xml:space="preserve">the Company’s Board of Directors </w:t>
      </w:r>
      <w:r w:rsidR="00E2591D" w:rsidRPr="000D1C22">
        <w:rPr>
          <w:rFonts w:ascii="Arial" w:eastAsia="Arial Unicode MS" w:hAnsi="Arial" w:cs="Arial"/>
          <w:sz w:val="18"/>
          <w:szCs w:val="18"/>
          <w:lang w:bidi="th-TH"/>
        </w:rPr>
        <w:t>meeting No.</w:t>
      </w:r>
      <w:r w:rsidR="0017655A" w:rsidRPr="000D1C22">
        <w:rPr>
          <w:rFonts w:ascii="Arial" w:eastAsia="Arial Unicode MS" w:hAnsi="Arial" w:cs="Arial"/>
          <w:sz w:val="18"/>
          <w:szCs w:val="18"/>
          <w:lang w:val="en-GB" w:bidi="th-TH"/>
        </w:rPr>
        <w:t>4</w:t>
      </w:r>
      <w:r w:rsidRPr="000D1C22">
        <w:rPr>
          <w:rFonts w:ascii="Arial" w:eastAsia="Arial Unicode MS" w:hAnsi="Arial" w:cs="Arial"/>
          <w:sz w:val="18"/>
          <w:szCs w:val="18"/>
          <w:lang w:bidi="th-TH"/>
        </w:rPr>
        <w:t>/</w:t>
      </w:r>
      <w:r w:rsidR="0017655A" w:rsidRPr="000D1C22">
        <w:rPr>
          <w:rFonts w:ascii="Arial" w:eastAsia="Arial Unicode MS" w:hAnsi="Arial" w:cs="Arial"/>
          <w:sz w:val="18"/>
          <w:szCs w:val="18"/>
          <w:lang w:val="en-GB" w:bidi="th-TH"/>
        </w:rPr>
        <w:t>2020</w:t>
      </w:r>
      <w:r w:rsidRPr="000D1C22">
        <w:rPr>
          <w:rFonts w:ascii="Arial" w:eastAsia="Arial Unicode MS" w:hAnsi="Arial" w:cs="Arial"/>
          <w:sz w:val="18"/>
          <w:szCs w:val="18"/>
          <w:lang w:bidi="th-TH"/>
        </w:rPr>
        <w:t xml:space="preserve"> on </w:t>
      </w:r>
      <w:r w:rsidR="0017655A" w:rsidRPr="000D1C22">
        <w:rPr>
          <w:rFonts w:ascii="Arial" w:eastAsia="Arial Unicode MS" w:hAnsi="Arial" w:cs="Arial"/>
          <w:sz w:val="18"/>
          <w:szCs w:val="18"/>
          <w:lang w:val="en-GB" w:bidi="th-TH"/>
        </w:rPr>
        <w:t>12</w:t>
      </w:r>
      <w:r w:rsidRPr="000D1C22">
        <w:rPr>
          <w:rFonts w:ascii="Arial" w:eastAsia="Arial Unicode MS" w:hAnsi="Arial" w:cs="Arial"/>
          <w:sz w:val="18"/>
          <w:szCs w:val="18"/>
          <w:lang w:bidi="th-TH"/>
        </w:rPr>
        <w:t xml:space="preserve"> May </w:t>
      </w:r>
      <w:r w:rsidR="0017655A" w:rsidRPr="000D1C22">
        <w:rPr>
          <w:rFonts w:ascii="Arial" w:eastAsia="Arial Unicode MS" w:hAnsi="Arial" w:cs="Arial"/>
          <w:sz w:val="18"/>
          <w:szCs w:val="18"/>
          <w:lang w:val="en-GB" w:bidi="th-TH"/>
        </w:rPr>
        <w:t>2020</w:t>
      </w:r>
      <w:r w:rsidR="00E2591D" w:rsidRPr="000D1C22">
        <w:rPr>
          <w:rFonts w:ascii="Arial" w:eastAsia="Arial Unicode MS" w:hAnsi="Arial" w:cs="Arial"/>
          <w:sz w:val="18"/>
          <w:szCs w:val="18"/>
          <w:lang w:val="en-GB" w:bidi="th-TH"/>
        </w:rPr>
        <w:t xml:space="preserve"> has a resolution</w:t>
      </w:r>
      <w:r w:rsidRPr="000D1C22">
        <w:rPr>
          <w:rFonts w:ascii="Arial" w:eastAsia="Arial Unicode MS" w:hAnsi="Arial" w:cs="Arial"/>
          <w:sz w:val="18"/>
          <w:szCs w:val="18"/>
          <w:lang w:bidi="th-TH"/>
        </w:rPr>
        <w:t xml:space="preserve"> to increase the registered capital </w:t>
      </w:r>
      <w:r w:rsidR="00E2591D" w:rsidRPr="000D1C22">
        <w:rPr>
          <w:rFonts w:ascii="Arial" w:eastAsia="Arial Unicode MS" w:hAnsi="Arial" w:cs="Arial"/>
          <w:sz w:val="18"/>
          <w:szCs w:val="18"/>
          <w:lang w:bidi="th-TH"/>
        </w:rPr>
        <w:t>of</w:t>
      </w:r>
      <w:r w:rsidRPr="000D1C22">
        <w:rPr>
          <w:rFonts w:ascii="Arial" w:eastAsia="Arial Unicode MS" w:hAnsi="Arial" w:cs="Arial"/>
          <w:sz w:val="18"/>
          <w:szCs w:val="18"/>
          <w:lang w:bidi="th-TH"/>
        </w:rPr>
        <w:t xml:space="preserve"> TOA Coatings (Myanmar) Company Limited </w:t>
      </w:r>
      <w:r w:rsidR="006547AE" w:rsidRPr="000D1C22">
        <w:rPr>
          <w:rFonts w:ascii="Arial" w:eastAsia="Arial Unicode MS" w:hAnsi="Arial" w:cs="Arial"/>
          <w:sz w:val="18"/>
          <w:szCs w:val="18"/>
          <w:lang w:bidi="th-TH"/>
        </w:rPr>
        <w:t>amounting to</w:t>
      </w:r>
      <w:r w:rsidRPr="000D1C22">
        <w:rPr>
          <w:rFonts w:ascii="Arial" w:eastAsia="Arial Unicode MS" w:hAnsi="Arial" w:cs="Arial"/>
          <w:sz w:val="18"/>
          <w:szCs w:val="18"/>
          <w:lang w:bidi="th-TH"/>
        </w:rPr>
        <w:t xml:space="preserve"> USD </w:t>
      </w:r>
      <w:r w:rsidR="0017655A" w:rsidRPr="000D1C22">
        <w:rPr>
          <w:rFonts w:ascii="Arial" w:eastAsia="Arial Unicode MS" w:hAnsi="Arial" w:cs="Arial"/>
          <w:sz w:val="18"/>
          <w:szCs w:val="18"/>
          <w:lang w:val="en-GB" w:bidi="th-TH"/>
        </w:rPr>
        <w:t>5</w:t>
      </w:r>
      <w:r w:rsidRPr="000D1C22">
        <w:rPr>
          <w:rFonts w:ascii="Arial" w:eastAsia="Arial Unicode MS" w:hAnsi="Arial" w:cs="Arial"/>
          <w:sz w:val="18"/>
          <w:szCs w:val="18"/>
          <w:lang w:bidi="th-TH"/>
        </w:rPr>
        <w:t xml:space="preserve"> million or approximately Baht </w:t>
      </w:r>
      <w:r w:rsidR="0017655A" w:rsidRPr="000D1C22">
        <w:rPr>
          <w:rFonts w:ascii="Arial" w:eastAsia="Arial Unicode MS" w:hAnsi="Arial" w:cs="Arial"/>
          <w:sz w:val="18"/>
          <w:szCs w:val="18"/>
          <w:lang w:val="en-GB" w:bidi="th-TH"/>
        </w:rPr>
        <w:t>160</w:t>
      </w:r>
      <w:r w:rsidRPr="000D1C22">
        <w:rPr>
          <w:rFonts w:ascii="Arial" w:eastAsia="Arial Unicode MS" w:hAnsi="Arial" w:cs="Arial"/>
          <w:sz w:val="18"/>
          <w:szCs w:val="18"/>
          <w:lang w:bidi="th-TH"/>
        </w:rPr>
        <w:t xml:space="preserve"> million. </w:t>
      </w:r>
      <w:r w:rsidR="000D1C22">
        <w:rPr>
          <w:rFonts w:ascii="Arial" w:eastAsia="Arial Unicode MS" w:hAnsi="Arial" w:cs="Arial"/>
          <w:sz w:val="18"/>
          <w:szCs w:val="18"/>
          <w:lang w:bidi="th-TH"/>
        </w:rPr>
        <w:br/>
      </w:r>
      <w:r w:rsidR="006547AE" w:rsidRPr="000D1C22">
        <w:rPr>
          <w:rFonts w:ascii="Arial" w:eastAsia="Arial Unicode MS" w:hAnsi="Arial" w:cs="Arial"/>
          <w:sz w:val="18"/>
          <w:szCs w:val="18"/>
          <w:lang w:bidi="th-TH"/>
        </w:rPr>
        <w:t xml:space="preserve">As a result of this capital increase, the Company </w:t>
      </w:r>
      <w:r w:rsidR="005E7692" w:rsidRPr="000D1C22">
        <w:rPr>
          <w:rFonts w:ascii="Arial" w:eastAsia="Arial Unicode MS" w:hAnsi="Arial" w:cs="Arial"/>
          <w:sz w:val="18"/>
          <w:szCs w:val="18"/>
          <w:lang w:bidi="th-TH"/>
        </w:rPr>
        <w:t xml:space="preserve">increases the </w:t>
      </w:r>
      <w:r w:rsidRPr="000D1C22">
        <w:rPr>
          <w:rFonts w:ascii="Arial" w:eastAsia="Arial Unicode MS" w:hAnsi="Arial" w:cs="Arial"/>
          <w:sz w:val="18"/>
          <w:szCs w:val="18"/>
          <w:lang w:bidi="th-TH"/>
        </w:rPr>
        <w:t xml:space="preserve">proportion of investment from </w:t>
      </w:r>
      <w:r w:rsidR="0017655A" w:rsidRPr="000D1C22">
        <w:rPr>
          <w:rFonts w:ascii="Arial" w:eastAsia="Arial Unicode MS" w:hAnsi="Arial" w:cs="Arial"/>
          <w:sz w:val="18"/>
          <w:szCs w:val="18"/>
          <w:lang w:val="en-GB" w:bidi="th-TH"/>
        </w:rPr>
        <w:t>99</w:t>
      </w:r>
      <w:r w:rsidRPr="000D1C22">
        <w:rPr>
          <w:rFonts w:ascii="Arial" w:eastAsia="Arial Unicode MS" w:hAnsi="Arial" w:cs="Arial"/>
          <w:sz w:val="18"/>
          <w:szCs w:val="18"/>
          <w:lang w:bidi="th-TH"/>
        </w:rPr>
        <w:t xml:space="preserve">% to </w:t>
      </w:r>
      <w:r w:rsidR="0017655A" w:rsidRPr="000D1C22">
        <w:rPr>
          <w:rFonts w:ascii="Arial" w:eastAsia="Arial Unicode MS" w:hAnsi="Arial" w:cs="Arial"/>
          <w:sz w:val="18"/>
          <w:szCs w:val="18"/>
          <w:lang w:val="en-GB" w:bidi="th-TH"/>
        </w:rPr>
        <w:t>99</w:t>
      </w:r>
      <w:r w:rsidRPr="000D1C22">
        <w:rPr>
          <w:rFonts w:ascii="Arial" w:eastAsia="Arial Unicode MS" w:hAnsi="Arial" w:cs="Arial"/>
          <w:sz w:val="18"/>
          <w:szCs w:val="18"/>
          <w:lang w:bidi="th-TH"/>
        </w:rPr>
        <w:t>.</w:t>
      </w:r>
      <w:r w:rsidR="0017655A" w:rsidRPr="000D1C22">
        <w:rPr>
          <w:rFonts w:ascii="Arial" w:eastAsia="Arial Unicode MS" w:hAnsi="Arial" w:cs="Arial"/>
          <w:sz w:val="18"/>
          <w:szCs w:val="18"/>
          <w:lang w:val="en-GB" w:bidi="th-TH"/>
        </w:rPr>
        <w:t>29</w:t>
      </w:r>
      <w:r w:rsidRPr="000D1C22">
        <w:rPr>
          <w:rFonts w:ascii="Arial" w:eastAsia="Arial Unicode MS" w:hAnsi="Arial" w:cs="Arial"/>
          <w:sz w:val="18"/>
          <w:szCs w:val="18"/>
          <w:lang w:bidi="th-TH"/>
        </w:rPr>
        <w:t>%</w:t>
      </w:r>
      <w:r w:rsidR="00E2591D" w:rsidRPr="000D1C22">
        <w:rPr>
          <w:rFonts w:ascii="Arial" w:eastAsia="Arial Unicode MS" w:hAnsi="Arial" w:cs="Arial"/>
          <w:sz w:val="18"/>
          <w:szCs w:val="18"/>
          <w:lang w:bidi="th-TH"/>
        </w:rPr>
        <w:t>.</w:t>
      </w:r>
    </w:p>
    <w:sectPr w:rsidR="00A95884" w:rsidRPr="000D1C22" w:rsidSect="00805C41">
      <w:pgSz w:w="11906" w:h="16838" w:code="9"/>
      <w:pgMar w:top="1440" w:right="720" w:bottom="720"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F117F3" w14:textId="77777777" w:rsidR="00DA31CA" w:rsidRDefault="00DA31CA" w:rsidP="00AF303E">
      <w:pPr>
        <w:spacing w:after="0" w:line="240" w:lineRule="auto"/>
      </w:pPr>
      <w:r>
        <w:separator/>
      </w:r>
    </w:p>
  </w:endnote>
  <w:endnote w:type="continuationSeparator" w:id="0">
    <w:p w14:paraId="36F27E91" w14:textId="77777777" w:rsidR="00DA31CA" w:rsidRDefault="00DA31CA" w:rsidP="00AF30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8849054"/>
      <w:docPartObj>
        <w:docPartGallery w:val="Page Numbers (Bottom of Page)"/>
        <w:docPartUnique/>
      </w:docPartObj>
    </w:sdtPr>
    <w:sdtEndPr>
      <w:rPr>
        <w:rFonts w:ascii="Arial" w:hAnsi="Arial" w:cs="Arial"/>
        <w:noProof/>
        <w:sz w:val="18"/>
        <w:szCs w:val="18"/>
      </w:rPr>
    </w:sdtEndPr>
    <w:sdtContent>
      <w:p w14:paraId="357CDFF3" w14:textId="32533016" w:rsidR="00DA31CA" w:rsidRPr="002662BE" w:rsidRDefault="00DA31CA" w:rsidP="00C06F5A">
        <w:pPr>
          <w:pStyle w:val="Footer"/>
          <w:pBdr>
            <w:top w:val="single" w:sz="8" w:space="1" w:color="auto"/>
          </w:pBdr>
          <w:jc w:val="right"/>
          <w:rPr>
            <w:rFonts w:ascii="Arial" w:hAnsi="Arial" w:cs="Arial"/>
            <w:sz w:val="18"/>
            <w:szCs w:val="18"/>
          </w:rPr>
        </w:pPr>
        <w:r w:rsidRPr="002662BE">
          <w:rPr>
            <w:rFonts w:ascii="Arial" w:hAnsi="Arial" w:cs="Arial"/>
            <w:sz w:val="18"/>
            <w:szCs w:val="18"/>
          </w:rPr>
          <w:fldChar w:fldCharType="begin"/>
        </w:r>
        <w:r w:rsidRPr="002662BE">
          <w:rPr>
            <w:rFonts w:ascii="Arial" w:hAnsi="Arial" w:cs="Arial"/>
            <w:sz w:val="18"/>
            <w:szCs w:val="18"/>
          </w:rPr>
          <w:instrText xml:space="preserve"> PAGE   \* MERGEFORMAT </w:instrText>
        </w:r>
        <w:r w:rsidRPr="002662BE">
          <w:rPr>
            <w:rFonts w:ascii="Arial" w:hAnsi="Arial" w:cs="Arial"/>
            <w:sz w:val="18"/>
            <w:szCs w:val="18"/>
          </w:rPr>
          <w:fldChar w:fldCharType="separate"/>
        </w:r>
        <w:r w:rsidRPr="002662BE">
          <w:rPr>
            <w:rFonts w:ascii="Arial" w:hAnsi="Arial" w:cs="Arial"/>
            <w:noProof/>
            <w:sz w:val="18"/>
            <w:szCs w:val="18"/>
          </w:rPr>
          <w:t>2</w:t>
        </w:r>
        <w:r w:rsidRPr="002662BE">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73B0D3" w14:textId="77777777" w:rsidR="00DA31CA" w:rsidRDefault="00DA31CA" w:rsidP="00AF303E">
      <w:pPr>
        <w:spacing w:after="0" w:line="240" w:lineRule="auto"/>
      </w:pPr>
      <w:r>
        <w:separator/>
      </w:r>
    </w:p>
  </w:footnote>
  <w:footnote w:type="continuationSeparator" w:id="0">
    <w:p w14:paraId="63BC0364" w14:textId="77777777" w:rsidR="00DA31CA" w:rsidRDefault="00DA31CA" w:rsidP="00AF30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4D064" w14:textId="4D16F4C0" w:rsidR="00DA31CA" w:rsidRPr="002662BE" w:rsidRDefault="00DA31CA" w:rsidP="00026324">
    <w:pPr>
      <w:pStyle w:val="Header"/>
      <w:rPr>
        <w:rFonts w:ascii="Arial" w:hAnsi="Arial" w:cs="Arial"/>
        <w:b/>
        <w:bCs/>
        <w:sz w:val="18"/>
        <w:szCs w:val="18"/>
      </w:rPr>
    </w:pPr>
    <w:r w:rsidRPr="002662BE">
      <w:rPr>
        <w:rFonts w:ascii="Arial" w:hAnsi="Arial" w:cs="Arial"/>
        <w:b/>
        <w:bCs/>
        <w:sz w:val="18"/>
        <w:szCs w:val="18"/>
      </w:rPr>
      <w:t>TOA Paint (Thailand) Public Company Limited</w:t>
    </w:r>
  </w:p>
  <w:p w14:paraId="2ACB498C" w14:textId="77777777" w:rsidR="00DA31CA" w:rsidRPr="00585E57" w:rsidRDefault="00DA31CA" w:rsidP="00026324">
    <w:pPr>
      <w:pStyle w:val="Header"/>
      <w:rPr>
        <w:rFonts w:ascii="Arial" w:hAnsi="Arial" w:cs="Arial"/>
        <w:b/>
        <w:bCs/>
        <w:sz w:val="18"/>
        <w:szCs w:val="18"/>
      </w:rPr>
    </w:pPr>
    <w:r w:rsidRPr="002662BE">
      <w:rPr>
        <w:rFonts w:ascii="Arial" w:hAnsi="Arial" w:cs="Arial"/>
        <w:b/>
        <w:bCs/>
        <w:sz w:val="18"/>
        <w:szCs w:val="18"/>
      </w:rPr>
      <w:t xml:space="preserve">Condensed Notes to the Interim Financial Information </w:t>
    </w:r>
    <w:r w:rsidRPr="00585E57">
      <w:rPr>
        <w:rFonts w:ascii="Arial" w:hAnsi="Arial" w:cs="Arial"/>
        <w:b/>
        <w:bCs/>
        <w:sz w:val="18"/>
        <w:szCs w:val="18"/>
      </w:rPr>
      <w:t>(Unaudited)</w:t>
    </w:r>
  </w:p>
  <w:p w14:paraId="4B7FC856" w14:textId="787903A0" w:rsidR="00DA31CA" w:rsidRDefault="00DA31CA" w:rsidP="00026324">
    <w:pPr>
      <w:pStyle w:val="Header"/>
      <w:pBdr>
        <w:bottom w:val="single" w:sz="8" w:space="1" w:color="auto"/>
      </w:pBdr>
      <w:rPr>
        <w:rFonts w:ascii="Arial" w:hAnsi="Arial" w:cs="Arial"/>
        <w:b/>
        <w:bCs/>
        <w:sz w:val="18"/>
        <w:szCs w:val="18"/>
      </w:rPr>
    </w:pPr>
    <w:r w:rsidRPr="002662BE">
      <w:rPr>
        <w:rFonts w:ascii="Arial" w:hAnsi="Arial" w:cs="Arial"/>
        <w:b/>
        <w:bCs/>
        <w:sz w:val="18"/>
        <w:szCs w:val="18"/>
      </w:rPr>
      <w:t>For the three-month period ended 31 March 2020</w:t>
    </w:r>
  </w:p>
  <w:p w14:paraId="558D00D8" w14:textId="1D6631B7" w:rsidR="00DA31CA" w:rsidRDefault="00DA31CA" w:rsidP="00026324">
    <w:pPr>
      <w:pStyle w:val="Header"/>
      <w:rPr>
        <w:rFonts w:ascii="Arial" w:hAnsi="Arial" w:cs="Arial"/>
        <w:b/>
        <w:bCs/>
        <w:sz w:val="18"/>
        <w:szCs w:val="18"/>
      </w:rPr>
    </w:pPr>
  </w:p>
  <w:p w14:paraId="748E0BC0" w14:textId="77777777" w:rsidR="00DA31CA" w:rsidRPr="002662BE" w:rsidRDefault="00DA31CA" w:rsidP="00026324">
    <w:pPr>
      <w:pStyle w:val="Header"/>
      <w:rPr>
        <w:rFonts w:ascii="Arial" w:hAnsi="Arial"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D7FA0"/>
    <w:multiLevelType w:val="hybridMultilevel"/>
    <w:tmpl w:val="97A626B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A282982"/>
    <w:multiLevelType w:val="hybridMultilevel"/>
    <w:tmpl w:val="1EA06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977F02"/>
    <w:multiLevelType w:val="hybridMultilevel"/>
    <w:tmpl w:val="A9E4FC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E7B61A1"/>
    <w:multiLevelType w:val="hybridMultilevel"/>
    <w:tmpl w:val="87DA597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6"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D5A741C"/>
    <w:multiLevelType w:val="hybridMultilevel"/>
    <w:tmpl w:val="284C68D8"/>
    <w:lvl w:ilvl="0" w:tplc="4C92CC02">
      <w:start w:val="2"/>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F745E9"/>
    <w:multiLevelType w:val="hybridMultilevel"/>
    <w:tmpl w:val="5D30678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4E355D5"/>
    <w:multiLevelType w:val="hybridMultilevel"/>
    <w:tmpl w:val="B4A0D6C2"/>
    <w:lvl w:ilvl="0" w:tplc="56DC9A7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3895CB3"/>
    <w:multiLevelType w:val="hybridMultilevel"/>
    <w:tmpl w:val="7A989CA0"/>
    <w:lvl w:ilvl="0" w:tplc="11CAC034">
      <w:start w:val="1"/>
      <w:numFmt w:val="lowerLetter"/>
      <w:lvlText w:val="%1)"/>
      <w:lvlJc w:val="left"/>
      <w:pPr>
        <w:ind w:left="927" w:hanging="360"/>
      </w:pPr>
      <w:rPr>
        <w:rFonts w:hint="default"/>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A113701"/>
    <w:multiLevelType w:val="hybridMultilevel"/>
    <w:tmpl w:val="71147E3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5"/>
  </w:num>
  <w:num w:numId="3">
    <w:abstractNumId w:val="1"/>
  </w:num>
  <w:num w:numId="4">
    <w:abstractNumId w:val="11"/>
  </w:num>
  <w:num w:numId="5">
    <w:abstractNumId w:val="10"/>
  </w:num>
  <w:num w:numId="6">
    <w:abstractNumId w:val="3"/>
  </w:num>
  <w:num w:numId="7">
    <w:abstractNumId w:val="6"/>
  </w:num>
  <w:num w:numId="8">
    <w:abstractNumId w:val="9"/>
  </w:num>
  <w:num w:numId="9">
    <w:abstractNumId w:val="12"/>
  </w:num>
  <w:num w:numId="10">
    <w:abstractNumId w:val="2"/>
  </w:num>
  <w:num w:numId="11">
    <w:abstractNumId w:val="4"/>
  </w:num>
  <w:num w:numId="12">
    <w:abstractNumId w:val="0"/>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revisionView w:markup="0"/>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03E"/>
    <w:rsid w:val="00006470"/>
    <w:rsid w:val="000103BF"/>
    <w:rsid w:val="00017F55"/>
    <w:rsid w:val="0002147B"/>
    <w:rsid w:val="00026324"/>
    <w:rsid w:val="00031572"/>
    <w:rsid w:val="00037D43"/>
    <w:rsid w:val="000406BF"/>
    <w:rsid w:val="00040901"/>
    <w:rsid w:val="00051B67"/>
    <w:rsid w:val="000545FD"/>
    <w:rsid w:val="00060A02"/>
    <w:rsid w:val="00065AE2"/>
    <w:rsid w:val="00072116"/>
    <w:rsid w:val="000774AC"/>
    <w:rsid w:val="00081AD6"/>
    <w:rsid w:val="00084F24"/>
    <w:rsid w:val="00084F56"/>
    <w:rsid w:val="000A28ED"/>
    <w:rsid w:val="000B2DA4"/>
    <w:rsid w:val="000B609B"/>
    <w:rsid w:val="000D1C22"/>
    <w:rsid w:val="000D31F5"/>
    <w:rsid w:val="000D7A6E"/>
    <w:rsid w:val="0011642B"/>
    <w:rsid w:val="001224D9"/>
    <w:rsid w:val="00141896"/>
    <w:rsid w:val="00151FEA"/>
    <w:rsid w:val="00160DA6"/>
    <w:rsid w:val="00161B75"/>
    <w:rsid w:val="0016757D"/>
    <w:rsid w:val="00172CD6"/>
    <w:rsid w:val="0017655A"/>
    <w:rsid w:val="00177155"/>
    <w:rsid w:val="00181A65"/>
    <w:rsid w:val="001827F0"/>
    <w:rsid w:val="00184998"/>
    <w:rsid w:val="00184AA7"/>
    <w:rsid w:val="00192615"/>
    <w:rsid w:val="00194195"/>
    <w:rsid w:val="001A1174"/>
    <w:rsid w:val="001A58E6"/>
    <w:rsid w:val="001B4F94"/>
    <w:rsid w:val="001C6136"/>
    <w:rsid w:val="001D1035"/>
    <w:rsid w:val="001D2C02"/>
    <w:rsid w:val="001D51DD"/>
    <w:rsid w:val="001D6CF9"/>
    <w:rsid w:val="001D715E"/>
    <w:rsid w:val="001E5EEC"/>
    <w:rsid w:val="002000D2"/>
    <w:rsid w:val="00203207"/>
    <w:rsid w:val="002132E8"/>
    <w:rsid w:val="002157F5"/>
    <w:rsid w:val="00221C84"/>
    <w:rsid w:val="00222C61"/>
    <w:rsid w:val="00230C6A"/>
    <w:rsid w:val="00236DFE"/>
    <w:rsid w:val="00245F8E"/>
    <w:rsid w:val="002536DF"/>
    <w:rsid w:val="00256AE2"/>
    <w:rsid w:val="002662BE"/>
    <w:rsid w:val="00275424"/>
    <w:rsid w:val="00276908"/>
    <w:rsid w:val="00294BD6"/>
    <w:rsid w:val="0029605D"/>
    <w:rsid w:val="002A4010"/>
    <w:rsid w:val="002A6BFB"/>
    <w:rsid w:val="002C1F41"/>
    <w:rsid w:val="002C554D"/>
    <w:rsid w:val="002D0C7F"/>
    <w:rsid w:val="002D2482"/>
    <w:rsid w:val="002F2586"/>
    <w:rsid w:val="003026FD"/>
    <w:rsid w:val="00332CFD"/>
    <w:rsid w:val="0034359B"/>
    <w:rsid w:val="0035259A"/>
    <w:rsid w:val="00356DB1"/>
    <w:rsid w:val="00383075"/>
    <w:rsid w:val="00392636"/>
    <w:rsid w:val="003977CD"/>
    <w:rsid w:val="003A0386"/>
    <w:rsid w:val="003B1E10"/>
    <w:rsid w:val="003B7C3C"/>
    <w:rsid w:val="003C6A98"/>
    <w:rsid w:val="003D1873"/>
    <w:rsid w:val="003D37EA"/>
    <w:rsid w:val="003D407F"/>
    <w:rsid w:val="003D693C"/>
    <w:rsid w:val="003E29EA"/>
    <w:rsid w:val="003E66D0"/>
    <w:rsid w:val="003F1405"/>
    <w:rsid w:val="003F20B2"/>
    <w:rsid w:val="00404C17"/>
    <w:rsid w:val="00405317"/>
    <w:rsid w:val="00410CC9"/>
    <w:rsid w:val="00414415"/>
    <w:rsid w:val="00424D38"/>
    <w:rsid w:val="0043751F"/>
    <w:rsid w:val="00453FB0"/>
    <w:rsid w:val="00454BFB"/>
    <w:rsid w:val="00461CAE"/>
    <w:rsid w:val="00483AB2"/>
    <w:rsid w:val="004905ED"/>
    <w:rsid w:val="00490625"/>
    <w:rsid w:val="0049179B"/>
    <w:rsid w:val="00493E20"/>
    <w:rsid w:val="004B19C9"/>
    <w:rsid w:val="004C1056"/>
    <w:rsid w:val="004C1DBE"/>
    <w:rsid w:val="004C78D2"/>
    <w:rsid w:val="004D1DD1"/>
    <w:rsid w:val="004D4D70"/>
    <w:rsid w:val="004F23CC"/>
    <w:rsid w:val="004F4A9E"/>
    <w:rsid w:val="00504992"/>
    <w:rsid w:val="00512F34"/>
    <w:rsid w:val="005137CE"/>
    <w:rsid w:val="00516250"/>
    <w:rsid w:val="00557FC9"/>
    <w:rsid w:val="005625DE"/>
    <w:rsid w:val="00564E5F"/>
    <w:rsid w:val="00585E57"/>
    <w:rsid w:val="00593ABD"/>
    <w:rsid w:val="00593CC1"/>
    <w:rsid w:val="005B1F7F"/>
    <w:rsid w:val="005B73CC"/>
    <w:rsid w:val="005C4A04"/>
    <w:rsid w:val="005C69ED"/>
    <w:rsid w:val="005D6B20"/>
    <w:rsid w:val="005E7692"/>
    <w:rsid w:val="005F3E19"/>
    <w:rsid w:val="005F504A"/>
    <w:rsid w:val="005F6A5C"/>
    <w:rsid w:val="00611155"/>
    <w:rsid w:val="006311A2"/>
    <w:rsid w:val="00652818"/>
    <w:rsid w:val="006547AE"/>
    <w:rsid w:val="00654B9A"/>
    <w:rsid w:val="00661D08"/>
    <w:rsid w:val="00662A91"/>
    <w:rsid w:val="00666114"/>
    <w:rsid w:val="00675B7A"/>
    <w:rsid w:val="00693403"/>
    <w:rsid w:val="006956D0"/>
    <w:rsid w:val="00696FAD"/>
    <w:rsid w:val="006A2F9C"/>
    <w:rsid w:val="006A4A0C"/>
    <w:rsid w:val="006A4ECA"/>
    <w:rsid w:val="006B544B"/>
    <w:rsid w:val="006B6DE6"/>
    <w:rsid w:val="006B7D76"/>
    <w:rsid w:val="006E1985"/>
    <w:rsid w:val="006F08B0"/>
    <w:rsid w:val="007109A5"/>
    <w:rsid w:val="00720DFD"/>
    <w:rsid w:val="00730CF4"/>
    <w:rsid w:val="007328AE"/>
    <w:rsid w:val="00737944"/>
    <w:rsid w:val="007417FB"/>
    <w:rsid w:val="00762CC4"/>
    <w:rsid w:val="00791765"/>
    <w:rsid w:val="0079204E"/>
    <w:rsid w:val="00795904"/>
    <w:rsid w:val="007A18B8"/>
    <w:rsid w:val="007A4B26"/>
    <w:rsid w:val="007A5916"/>
    <w:rsid w:val="007A6B93"/>
    <w:rsid w:val="007B5D47"/>
    <w:rsid w:val="007B7B8D"/>
    <w:rsid w:val="007D25C4"/>
    <w:rsid w:val="007D3E77"/>
    <w:rsid w:val="007E0728"/>
    <w:rsid w:val="007E3F3B"/>
    <w:rsid w:val="007E5DF8"/>
    <w:rsid w:val="007F18E9"/>
    <w:rsid w:val="007F3B34"/>
    <w:rsid w:val="007F45C4"/>
    <w:rsid w:val="007F79B5"/>
    <w:rsid w:val="00805C41"/>
    <w:rsid w:val="00814915"/>
    <w:rsid w:val="008150C7"/>
    <w:rsid w:val="00815BE4"/>
    <w:rsid w:val="00825655"/>
    <w:rsid w:val="00833C7F"/>
    <w:rsid w:val="00835317"/>
    <w:rsid w:val="00841E4C"/>
    <w:rsid w:val="00843C41"/>
    <w:rsid w:val="008443F3"/>
    <w:rsid w:val="008518FA"/>
    <w:rsid w:val="008706B1"/>
    <w:rsid w:val="008741A4"/>
    <w:rsid w:val="00876298"/>
    <w:rsid w:val="00885E39"/>
    <w:rsid w:val="008901F4"/>
    <w:rsid w:val="008A3C7E"/>
    <w:rsid w:val="008A5AD4"/>
    <w:rsid w:val="008B109C"/>
    <w:rsid w:val="008C7238"/>
    <w:rsid w:val="008D5798"/>
    <w:rsid w:val="008E33E3"/>
    <w:rsid w:val="008E5391"/>
    <w:rsid w:val="008E560A"/>
    <w:rsid w:val="008E5F40"/>
    <w:rsid w:val="008F62F2"/>
    <w:rsid w:val="00903C5A"/>
    <w:rsid w:val="00906644"/>
    <w:rsid w:val="00913C1E"/>
    <w:rsid w:val="00914BD3"/>
    <w:rsid w:val="00923D32"/>
    <w:rsid w:val="00930111"/>
    <w:rsid w:val="00932A87"/>
    <w:rsid w:val="00942DE5"/>
    <w:rsid w:val="00947626"/>
    <w:rsid w:val="00947EAC"/>
    <w:rsid w:val="0095798C"/>
    <w:rsid w:val="00966B6B"/>
    <w:rsid w:val="00972848"/>
    <w:rsid w:val="00980E79"/>
    <w:rsid w:val="009838B5"/>
    <w:rsid w:val="009913C4"/>
    <w:rsid w:val="009A04AF"/>
    <w:rsid w:val="009A4C19"/>
    <w:rsid w:val="009D38FA"/>
    <w:rsid w:val="00A0209E"/>
    <w:rsid w:val="00A064D8"/>
    <w:rsid w:val="00A11523"/>
    <w:rsid w:val="00A15AF8"/>
    <w:rsid w:val="00A36DF8"/>
    <w:rsid w:val="00A743D9"/>
    <w:rsid w:val="00A87D78"/>
    <w:rsid w:val="00A95884"/>
    <w:rsid w:val="00AA27EA"/>
    <w:rsid w:val="00AA56DC"/>
    <w:rsid w:val="00AC1AB8"/>
    <w:rsid w:val="00AC3822"/>
    <w:rsid w:val="00AC6091"/>
    <w:rsid w:val="00AC7247"/>
    <w:rsid w:val="00AD5F2E"/>
    <w:rsid w:val="00AE173B"/>
    <w:rsid w:val="00AF303E"/>
    <w:rsid w:val="00AF64E9"/>
    <w:rsid w:val="00B03E9D"/>
    <w:rsid w:val="00B07652"/>
    <w:rsid w:val="00B136CF"/>
    <w:rsid w:val="00B15000"/>
    <w:rsid w:val="00B22295"/>
    <w:rsid w:val="00B34FC0"/>
    <w:rsid w:val="00B35D2D"/>
    <w:rsid w:val="00B463FB"/>
    <w:rsid w:val="00B47A64"/>
    <w:rsid w:val="00B5156F"/>
    <w:rsid w:val="00BA0DCB"/>
    <w:rsid w:val="00BA5C2A"/>
    <w:rsid w:val="00BA7D81"/>
    <w:rsid w:val="00BB744B"/>
    <w:rsid w:val="00BC629A"/>
    <w:rsid w:val="00BC7BEA"/>
    <w:rsid w:val="00BD16A4"/>
    <w:rsid w:val="00BD6C08"/>
    <w:rsid w:val="00BE0B42"/>
    <w:rsid w:val="00BF04DD"/>
    <w:rsid w:val="00BF68B5"/>
    <w:rsid w:val="00C04CC9"/>
    <w:rsid w:val="00C06F5A"/>
    <w:rsid w:val="00C418D2"/>
    <w:rsid w:val="00C42D16"/>
    <w:rsid w:val="00C45648"/>
    <w:rsid w:val="00C727ED"/>
    <w:rsid w:val="00C75287"/>
    <w:rsid w:val="00C94117"/>
    <w:rsid w:val="00C97073"/>
    <w:rsid w:val="00CE2C07"/>
    <w:rsid w:val="00D03897"/>
    <w:rsid w:val="00D16025"/>
    <w:rsid w:val="00D2020E"/>
    <w:rsid w:val="00D2212E"/>
    <w:rsid w:val="00D37959"/>
    <w:rsid w:val="00D50087"/>
    <w:rsid w:val="00D51218"/>
    <w:rsid w:val="00D5478A"/>
    <w:rsid w:val="00D6029B"/>
    <w:rsid w:val="00D91621"/>
    <w:rsid w:val="00DA1F6B"/>
    <w:rsid w:val="00DA31CA"/>
    <w:rsid w:val="00DB6F7E"/>
    <w:rsid w:val="00E07F28"/>
    <w:rsid w:val="00E10620"/>
    <w:rsid w:val="00E11260"/>
    <w:rsid w:val="00E11FC2"/>
    <w:rsid w:val="00E25266"/>
    <w:rsid w:val="00E25896"/>
    <w:rsid w:val="00E2591D"/>
    <w:rsid w:val="00E30397"/>
    <w:rsid w:val="00E45962"/>
    <w:rsid w:val="00E47EC6"/>
    <w:rsid w:val="00E579AB"/>
    <w:rsid w:val="00E64C2F"/>
    <w:rsid w:val="00E72168"/>
    <w:rsid w:val="00E744FF"/>
    <w:rsid w:val="00E9483B"/>
    <w:rsid w:val="00E97F9D"/>
    <w:rsid w:val="00EA40A6"/>
    <w:rsid w:val="00EB3365"/>
    <w:rsid w:val="00EC4D3B"/>
    <w:rsid w:val="00ED34D0"/>
    <w:rsid w:val="00ED57DE"/>
    <w:rsid w:val="00EE3C77"/>
    <w:rsid w:val="00EE6672"/>
    <w:rsid w:val="00EE77DD"/>
    <w:rsid w:val="00EF0BDD"/>
    <w:rsid w:val="00F00C7B"/>
    <w:rsid w:val="00F0797F"/>
    <w:rsid w:val="00F1276D"/>
    <w:rsid w:val="00F251C6"/>
    <w:rsid w:val="00F44B2A"/>
    <w:rsid w:val="00F55ACC"/>
    <w:rsid w:val="00F56626"/>
    <w:rsid w:val="00F72245"/>
    <w:rsid w:val="00F76309"/>
    <w:rsid w:val="00F864DC"/>
    <w:rsid w:val="00F94B5C"/>
    <w:rsid w:val="00F97C7C"/>
    <w:rsid w:val="00F97D96"/>
    <w:rsid w:val="00FA7E15"/>
    <w:rsid w:val="00FC2CBE"/>
    <w:rsid w:val="00FC6924"/>
    <w:rsid w:val="00FF234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A3D5871"/>
  <w15:chartTrackingRefBased/>
  <w15:docId w15:val="{F8DBA6D7-BBA1-4107-BD48-0ED1137DA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D715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F30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AF303E"/>
    <w:pPr>
      <w:tabs>
        <w:tab w:val="center" w:pos="4513"/>
        <w:tab w:val="right" w:pos="9026"/>
      </w:tabs>
      <w:spacing w:after="0" w:line="240" w:lineRule="auto"/>
    </w:pPr>
  </w:style>
  <w:style w:type="character" w:customStyle="1" w:styleId="HeaderChar">
    <w:name w:val="Header Char"/>
    <w:basedOn w:val="DefaultParagraphFont"/>
    <w:link w:val="Header"/>
    <w:rsid w:val="00AF303E"/>
  </w:style>
  <w:style w:type="paragraph" w:styleId="Footer">
    <w:name w:val="footer"/>
    <w:basedOn w:val="Normal"/>
    <w:link w:val="FooterChar"/>
    <w:uiPriority w:val="99"/>
    <w:unhideWhenUsed/>
    <w:rsid w:val="00AF303E"/>
    <w:pPr>
      <w:tabs>
        <w:tab w:val="center" w:pos="4513"/>
        <w:tab w:val="right" w:pos="9026"/>
      </w:tabs>
      <w:spacing w:after="0" w:line="240" w:lineRule="auto"/>
    </w:pPr>
  </w:style>
  <w:style w:type="character" w:customStyle="1" w:styleId="FooterChar">
    <w:name w:val="Footer Char"/>
    <w:basedOn w:val="DefaultParagraphFont"/>
    <w:link w:val="Footer"/>
    <w:uiPriority w:val="99"/>
    <w:rsid w:val="00AF303E"/>
  </w:style>
  <w:style w:type="paragraph" w:styleId="ListParagraph">
    <w:name w:val="List Paragraph"/>
    <w:basedOn w:val="Normal"/>
    <w:uiPriority w:val="34"/>
    <w:qFormat/>
    <w:rsid w:val="00C04CC9"/>
    <w:pPr>
      <w:ind w:left="720"/>
      <w:contextualSpacing/>
    </w:pPr>
  </w:style>
  <w:style w:type="table" w:customStyle="1" w:styleId="PwCTableText">
    <w:name w:val="PwC Table Text"/>
    <w:basedOn w:val="TableNormal"/>
    <w:uiPriority w:val="99"/>
    <w:qFormat/>
    <w:rsid w:val="00C04CC9"/>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character" w:styleId="Hyperlink">
    <w:name w:val="Hyperlink"/>
    <w:basedOn w:val="DefaultParagraphFont"/>
    <w:uiPriority w:val="99"/>
    <w:unhideWhenUsed/>
    <w:rsid w:val="00C04CC9"/>
    <w:rPr>
      <w:color w:val="0000FF" w:themeColor="hyperlink"/>
      <w:u w:val="single"/>
    </w:rPr>
  </w:style>
  <w:style w:type="paragraph" w:styleId="BalloonText">
    <w:name w:val="Balloon Text"/>
    <w:basedOn w:val="Normal"/>
    <w:link w:val="BalloonTextChar"/>
    <w:uiPriority w:val="99"/>
    <w:semiHidden/>
    <w:unhideWhenUsed/>
    <w:rsid w:val="007B7B8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7B8D"/>
    <w:rPr>
      <w:rFonts w:ascii="Segoe UI" w:hAnsi="Segoe UI" w:cs="Segoe UI"/>
      <w:sz w:val="18"/>
      <w:szCs w:val="18"/>
    </w:rPr>
  </w:style>
  <w:style w:type="paragraph" w:styleId="BodyTextIndent3">
    <w:name w:val="Body Text Indent 3"/>
    <w:basedOn w:val="Normal"/>
    <w:link w:val="BodyTextIndent3Char"/>
    <w:uiPriority w:val="99"/>
    <w:unhideWhenUsed/>
    <w:rsid w:val="000545FD"/>
    <w:pPr>
      <w:spacing w:after="120"/>
      <w:ind w:left="283"/>
    </w:pPr>
    <w:rPr>
      <w:sz w:val="16"/>
      <w:szCs w:val="16"/>
    </w:rPr>
  </w:style>
  <w:style w:type="character" w:customStyle="1" w:styleId="BodyTextIndent3Char">
    <w:name w:val="Body Text Indent 3 Char"/>
    <w:basedOn w:val="DefaultParagraphFont"/>
    <w:link w:val="BodyTextIndent3"/>
    <w:uiPriority w:val="99"/>
    <w:rsid w:val="000545F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027575">
      <w:bodyDiv w:val="1"/>
      <w:marLeft w:val="0"/>
      <w:marRight w:val="0"/>
      <w:marTop w:val="0"/>
      <w:marBottom w:val="0"/>
      <w:divBdr>
        <w:top w:val="none" w:sz="0" w:space="0" w:color="auto"/>
        <w:left w:val="none" w:sz="0" w:space="0" w:color="auto"/>
        <w:bottom w:val="none" w:sz="0" w:space="0" w:color="auto"/>
        <w:right w:val="none" w:sz="0" w:space="0" w:color="auto"/>
      </w:divBdr>
    </w:div>
    <w:div w:id="921723589">
      <w:bodyDiv w:val="1"/>
      <w:marLeft w:val="0"/>
      <w:marRight w:val="0"/>
      <w:marTop w:val="0"/>
      <w:marBottom w:val="0"/>
      <w:divBdr>
        <w:top w:val="none" w:sz="0" w:space="0" w:color="auto"/>
        <w:left w:val="none" w:sz="0" w:space="0" w:color="auto"/>
        <w:bottom w:val="none" w:sz="0" w:space="0" w:color="auto"/>
        <w:right w:val="none" w:sz="0" w:space="0" w:color="auto"/>
      </w:divBdr>
    </w:div>
    <w:div w:id="1568998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3FB557-F347-4F90-9E16-92ABC08AF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2499</TotalTime>
  <Pages>13</Pages>
  <Words>4939</Words>
  <Characters>28157</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Athima Surasakpunya</dc:creator>
  <cp:keywords/>
  <dc:description/>
  <cp:lastModifiedBy>Mevika Jaisue</cp:lastModifiedBy>
  <cp:revision>245</cp:revision>
  <cp:lastPrinted>2020-05-12T03:17:00Z</cp:lastPrinted>
  <dcterms:created xsi:type="dcterms:W3CDTF">2020-03-10T02:51:00Z</dcterms:created>
  <dcterms:modified xsi:type="dcterms:W3CDTF">2020-05-12T06:39:00Z</dcterms:modified>
</cp:coreProperties>
</file>