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5309" w:rsidRPr="00AB453F" w14:paraId="1DDA0A58" w14:textId="77777777" w:rsidTr="00674A95">
        <w:trPr>
          <w:trHeight w:val="386"/>
        </w:trPr>
        <w:tc>
          <w:tcPr>
            <w:tcW w:w="9475" w:type="dxa"/>
            <w:shd w:val="clear" w:color="auto" w:fill="FFA543"/>
            <w:vAlign w:val="center"/>
          </w:tcPr>
          <w:p w14:paraId="525EE73E" w14:textId="4AD9A969" w:rsidR="00585309" w:rsidRPr="00AB453F"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t>1</w:t>
            </w:r>
            <w:r w:rsidR="00AE3D90" w:rsidRPr="00AB453F">
              <w:rPr>
                <w:rFonts w:ascii="Arial" w:eastAsia="Arial Unicode MS" w:hAnsi="Arial" w:cs="Arial"/>
                <w:b/>
                <w:bCs/>
                <w:color w:val="FFFFFF" w:themeColor="background1"/>
                <w:sz w:val="18"/>
                <w:szCs w:val="18"/>
                <w:lang w:val="en-GB" w:bidi="th-TH"/>
              </w:rPr>
              <w:tab/>
            </w:r>
            <w:r w:rsidR="00585309" w:rsidRPr="00AB453F">
              <w:rPr>
                <w:rFonts w:ascii="Arial" w:eastAsia="Arial Unicode MS" w:hAnsi="Arial" w:cs="Arial"/>
                <w:b/>
                <w:bCs/>
                <w:color w:val="FFFFFF" w:themeColor="background1"/>
                <w:sz w:val="18"/>
                <w:szCs w:val="18"/>
                <w:lang w:val="en-GB" w:bidi="th-TH"/>
              </w:rPr>
              <w:t>Gener</w:t>
            </w:r>
            <w:bookmarkStart w:id="0" w:name="GeneralInformation"/>
            <w:bookmarkEnd w:id="0"/>
            <w:r w:rsidR="00585309" w:rsidRPr="00AB453F">
              <w:rPr>
                <w:rFonts w:ascii="Arial" w:eastAsia="Arial Unicode MS" w:hAnsi="Arial" w:cs="Arial"/>
                <w:b/>
                <w:bCs/>
                <w:color w:val="FFFFFF" w:themeColor="background1"/>
                <w:sz w:val="18"/>
                <w:szCs w:val="18"/>
                <w:lang w:val="en-GB" w:bidi="th-TH"/>
              </w:rPr>
              <w:t xml:space="preserve">al information </w:t>
            </w:r>
          </w:p>
        </w:tc>
      </w:tr>
    </w:tbl>
    <w:p w14:paraId="1DBFF69B" w14:textId="4547EA85" w:rsidR="00166BEA" w:rsidRPr="00AB453F" w:rsidRDefault="00166BEA" w:rsidP="007D0970">
      <w:pPr>
        <w:spacing w:after="0" w:line="240" w:lineRule="auto"/>
        <w:rPr>
          <w:rFonts w:ascii="Arial" w:eastAsia="Arial Unicode MS" w:hAnsi="Arial" w:cs="Arial"/>
          <w:sz w:val="18"/>
          <w:szCs w:val="18"/>
          <w:lang w:val="en-GB" w:bidi="th-TH"/>
        </w:rPr>
      </w:pPr>
    </w:p>
    <w:p w14:paraId="1D1AAA3C" w14:textId="6C09146C" w:rsidR="008813FE" w:rsidRPr="00AB453F" w:rsidRDefault="008813FE"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Esso (Thailand) Public Company Limited (“the Company”) is a public limited company incorporated and domiciled in Thailand. The address of its registered office is </w:t>
      </w:r>
      <w:r w:rsidR="000E5879" w:rsidRPr="00AB453F">
        <w:rPr>
          <w:rFonts w:ascii="Arial" w:eastAsia="Arial Unicode MS" w:hAnsi="Arial" w:cs="Arial"/>
          <w:sz w:val="18"/>
          <w:szCs w:val="18"/>
          <w:lang w:val="en-GB" w:bidi="th-TH"/>
        </w:rPr>
        <w:t>3195</w:t>
      </w:r>
      <w:r w:rsidRPr="00AB453F">
        <w:rPr>
          <w:rFonts w:ascii="Arial" w:eastAsia="Arial Unicode MS" w:hAnsi="Arial" w:cs="Arial"/>
          <w:sz w:val="18"/>
          <w:szCs w:val="18"/>
          <w:lang w:val="en-GB" w:bidi="th-TH"/>
        </w:rPr>
        <w:t>/</w:t>
      </w:r>
      <w:r w:rsidR="000E5879" w:rsidRPr="00AB453F">
        <w:rPr>
          <w:rFonts w:ascii="Arial" w:eastAsia="Arial Unicode MS" w:hAnsi="Arial" w:cs="Arial"/>
          <w:sz w:val="18"/>
          <w:szCs w:val="18"/>
          <w:lang w:val="en-GB" w:bidi="th-TH"/>
        </w:rPr>
        <w:t>17</w:t>
      </w:r>
      <w:r w:rsidRPr="00AB453F">
        <w:rPr>
          <w:rFonts w:ascii="Arial" w:eastAsia="Arial Unicode MS" w:hAnsi="Arial" w:cs="Arial"/>
          <w:sz w:val="18"/>
          <w:szCs w:val="18"/>
          <w:lang w:val="en-GB" w:bidi="th-TH"/>
        </w:rPr>
        <w:t>-</w:t>
      </w:r>
      <w:r w:rsidR="000E5879" w:rsidRPr="00AB453F">
        <w:rPr>
          <w:rFonts w:ascii="Arial" w:eastAsia="Arial Unicode MS" w:hAnsi="Arial" w:cs="Arial"/>
          <w:sz w:val="18"/>
          <w:szCs w:val="18"/>
          <w:lang w:val="en-GB" w:bidi="th-TH"/>
        </w:rPr>
        <w:t>29</w:t>
      </w:r>
      <w:r w:rsidRPr="00AB453F">
        <w:rPr>
          <w:rFonts w:ascii="Arial" w:eastAsia="Arial Unicode MS" w:hAnsi="Arial" w:cs="Arial"/>
          <w:sz w:val="18"/>
          <w:szCs w:val="18"/>
          <w:lang w:val="en-GB" w:bidi="th-TH"/>
        </w:rPr>
        <w:t xml:space="preserve"> Rama IV Road, </w:t>
      </w:r>
      <w:proofErr w:type="spellStart"/>
      <w:r w:rsidRPr="00AB453F">
        <w:rPr>
          <w:rFonts w:ascii="Arial" w:eastAsia="Arial Unicode MS" w:hAnsi="Arial" w:cs="Arial"/>
          <w:sz w:val="18"/>
          <w:szCs w:val="18"/>
          <w:lang w:val="en-GB" w:bidi="th-TH"/>
        </w:rPr>
        <w:t>Klongton</w:t>
      </w:r>
      <w:proofErr w:type="spellEnd"/>
      <w:r w:rsidRPr="00AB453F">
        <w:rPr>
          <w:rFonts w:ascii="Arial" w:eastAsia="Arial Unicode MS" w:hAnsi="Arial" w:cs="Arial"/>
          <w:sz w:val="18"/>
          <w:szCs w:val="18"/>
          <w:lang w:val="en-GB" w:bidi="th-TH"/>
        </w:rPr>
        <w:t xml:space="preserve">, </w:t>
      </w:r>
      <w:proofErr w:type="spellStart"/>
      <w:r w:rsidRPr="00AB453F">
        <w:rPr>
          <w:rFonts w:ascii="Arial" w:eastAsia="Arial Unicode MS" w:hAnsi="Arial" w:cs="Arial"/>
          <w:sz w:val="18"/>
          <w:szCs w:val="18"/>
          <w:lang w:val="en-GB" w:bidi="th-TH"/>
        </w:rPr>
        <w:t>Klongtoey</w:t>
      </w:r>
      <w:proofErr w:type="spellEnd"/>
      <w:r w:rsidRPr="00AB453F">
        <w:rPr>
          <w:rFonts w:ascii="Arial" w:eastAsia="Arial Unicode MS" w:hAnsi="Arial" w:cs="Arial"/>
          <w:sz w:val="18"/>
          <w:szCs w:val="18"/>
          <w:lang w:val="en-GB" w:bidi="th-TH"/>
        </w:rPr>
        <w:t xml:space="preserve">, Bangkok, </w:t>
      </w:r>
      <w:r w:rsidR="000E5879" w:rsidRPr="00AB453F">
        <w:rPr>
          <w:rFonts w:ascii="Arial" w:eastAsia="Arial Unicode MS" w:hAnsi="Arial" w:cs="Arial"/>
          <w:sz w:val="18"/>
          <w:szCs w:val="18"/>
          <w:lang w:val="en-GB" w:bidi="th-TH"/>
        </w:rPr>
        <w:t>10110</w:t>
      </w:r>
      <w:r w:rsidRPr="00AB453F">
        <w:rPr>
          <w:rFonts w:ascii="Arial" w:eastAsia="Arial Unicode MS" w:hAnsi="Arial" w:cs="Arial"/>
          <w:sz w:val="18"/>
          <w:szCs w:val="18"/>
          <w:lang w:val="en-GB" w:bidi="th-TH"/>
        </w:rPr>
        <w:t>.</w:t>
      </w:r>
    </w:p>
    <w:p w14:paraId="2301729A" w14:textId="77777777" w:rsidR="008813FE" w:rsidRPr="00AB453F" w:rsidRDefault="008813FE" w:rsidP="007D0970">
      <w:pPr>
        <w:spacing w:after="0" w:line="240" w:lineRule="auto"/>
        <w:jc w:val="both"/>
        <w:rPr>
          <w:rFonts w:ascii="Arial" w:eastAsia="Arial Unicode MS" w:hAnsi="Arial" w:cs="Arial"/>
          <w:sz w:val="18"/>
          <w:szCs w:val="18"/>
          <w:lang w:val="en-GB" w:bidi="th-TH"/>
        </w:rPr>
      </w:pPr>
    </w:p>
    <w:p w14:paraId="09963745" w14:textId="2BBB27CD" w:rsidR="008813FE" w:rsidRPr="00AB453F" w:rsidRDefault="008813FE"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The Company listed on the Stock Exchange of Thailand (“SET”) on </w:t>
      </w:r>
      <w:r w:rsidR="000E5879" w:rsidRPr="00AB453F">
        <w:rPr>
          <w:rFonts w:ascii="Arial" w:eastAsia="Arial Unicode MS" w:hAnsi="Arial" w:cs="Arial"/>
          <w:sz w:val="18"/>
          <w:szCs w:val="18"/>
          <w:lang w:val="en-GB" w:bidi="th-TH"/>
        </w:rPr>
        <w:t>6</w:t>
      </w:r>
      <w:r w:rsidRPr="00AB453F">
        <w:rPr>
          <w:rFonts w:ascii="Arial" w:eastAsia="Arial Unicode MS" w:hAnsi="Arial" w:cs="Arial"/>
          <w:sz w:val="18"/>
          <w:szCs w:val="18"/>
          <w:lang w:val="en-GB" w:bidi="th-TH"/>
        </w:rPr>
        <w:t xml:space="preserve"> May </w:t>
      </w:r>
      <w:r w:rsidR="000E5879" w:rsidRPr="00AB453F">
        <w:rPr>
          <w:rFonts w:ascii="Arial" w:eastAsia="Arial Unicode MS" w:hAnsi="Arial" w:cs="Arial"/>
          <w:sz w:val="18"/>
          <w:szCs w:val="18"/>
          <w:lang w:val="en-GB" w:bidi="th-TH"/>
        </w:rPr>
        <w:t>2008</w:t>
      </w:r>
      <w:r w:rsidRPr="00AB453F">
        <w:rPr>
          <w:rFonts w:ascii="Arial" w:eastAsia="Arial Unicode MS" w:hAnsi="Arial" w:cs="Arial"/>
          <w:sz w:val="18"/>
          <w:szCs w:val="18"/>
          <w:lang w:val="en-GB" w:bidi="th-TH"/>
        </w:rPr>
        <w:t>.</w:t>
      </w:r>
    </w:p>
    <w:p w14:paraId="62D303D1" w14:textId="77777777" w:rsidR="008813FE" w:rsidRPr="00562DF4" w:rsidRDefault="008813FE" w:rsidP="007D0970">
      <w:pPr>
        <w:spacing w:after="0" w:line="240" w:lineRule="auto"/>
        <w:jc w:val="both"/>
        <w:rPr>
          <w:rFonts w:ascii="Arial" w:eastAsia="Arial Unicode MS" w:hAnsi="Arial" w:cs="Arial"/>
          <w:sz w:val="18"/>
          <w:szCs w:val="18"/>
          <w:lang w:bidi="th-TH"/>
        </w:rPr>
      </w:pPr>
    </w:p>
    <w:p w14:paraId="54465A24" w14:textId="77777777" w:rsidR="008813FE" w:rsidRPr="00AB453F" w:rsidRDefault="008813FE"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The Company and its subsidiaries (together “the 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29FD0287" w14:textId="77777777" w:rsidR="008813FE" w:rsidRPr="00AB453F" w:rsidRDefault="008813FE" w:rsidP="007D0970">
      <w:pPr>
        <w:spacing w:after="0" w:line="240" w:lineRule="auto"/>
        <w:jc w:val="both"/>
        <w:rPr>
          <w:rFonts w:ascii="Arial" w:eastAsia="Arial Unicode MS" w:hAnsi="Arial" w:cs="Arial"/>
          <w:sz w:val="18"/>
          <w:szCs w:val="18"/>
          <w:lang w:val="en-GB" w:bidi="th-TH"/>
        </w:rPr>
      </w:pPr>
    </w:p>
    <w:p w14:paraId="6A56BAA6" w14:textId="09CEEB79" w:rsidR="008813FE" w:rsidRPr="00AB453F" w:rsidRDefault="008813FE"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The Company is a subsidiary of ExxonMobil Group which holds </w:t>
      </w:r>
      <w:r w:rsidR="000E5879" w:rsidRPr="00AB453F">
        <w:rPr>
          <w:rFonts w:ascii="Arial" w:eastAsia="Arial Unicode MS" w:hAnsi="Arial" w:cs="Arial"/>
          <w:sz w:val="18"/>
          <w:szCs w:val="18"/>
          <w:lang w:val="en-GB" w:bidi="th-TH"/>
        </w:rPr>
        <w:t>65</w:t>
      </w:r>
      <w:r w:rsidRPr="00AB453F">
        <w:rPr>
          <w:rFonts w:ascii="Arial" w:eastAsia="Arial Unicode MS" w:hAnsi="Arial" w:cs="Arial"/>
          <w:sz w:val="18"/>
          <w:szCs w:val="18"/>
          <w:lang w:val="en-GB" w:bidi="th-TH"/>
        </w:rPr>
        <w:t>.</w:t>
      </w:r>
      <w:r w:rsidR="000E5879" w:rsidRPr="00AB453F">
        <w:rPr>
          <w:rFonts w:ascii="Arial" w:eastAsia="Arial Unicode MS" w:hAnsi="Arial" w:cs="Arial"/>
          <w:sz w:val="18"/>
          <w:szCs w:val="18"/>
          <w:lang w:val="en-GB" w:bidi="th-TH"/>
        </w:rPr>
        <w:t>99</w:t>
      </w:r>
      <w:r w:rsidRPr="00AB453F">
        <w:rPr>
          <w:rFonts w:ascii="Arial" w:eastAsia="Arial Unicode MS" w:hAnsi="Arial" w:cs="Arial"/>
          <w:sz w:val="18"/>
          <w:szCs w:val="18"/>
          <w:lang w:val="en-GB" w:bidi="th-TH"/>
        </w:rPr>
        <w:t>% of the Company’s shares.</w:t>
      </w:r>
    </w:p>
    <w:p w14:paraId="1C4368B2" w14:textId="77777777" w:rsidR="008813FE" w:rsidRPr="00AB453F" w:rsidRDefault="008813FE" w:rsidP="007D0970">
      <w:pPr>
        <w:spacing w:after="0" w:line="240" w:lineRule="auto"/>
        <w:jc w:val="both"/>
        <w:rPr>
          <w:rFonts w:ascii="Arial" w:eastAsia="Arial Unicode MS" w:hAnsi="Arial" w:cs="Arial"/>
          <w:sz w:val="18"/>
          <w:szCs w:val="18"/>
          <w:lang w:val="en-GB" w:bidi="th-TH"/>
        </w:rPr>
      </w:pPr>
    </w:p>
    <w:p w14:paraId="611427D7" w14:textId="5F936541" w:rsidR="008813FE" w:rsidRPr="00AB453F" w:rsidRDefault="008813FE"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This interim consolidated and separate financial information was authorised for iss</w:t>
      </w:r>
      <w:r w:rsidR="007B3146">
        <w:rPr>
          <w:rFonts w:ascii="Arial" w:eastAsia="Arial Unicode MS" w:hAnsi="Arial" w:cs="Arial"/>
          <w:sz w:val="18"/>
          <w:szCs w:val="18"/>
          <w:lang w:val="en-GB" w:bidi="th-TH"/>
        </w:rPr>
        <w:t xml:space="preserve">ue by the Board of Directors on 7 May </w:t>
      </w:r>
      <w:r w:rsidR="000E5879" w:rsidRPr="00AB453F">
        <w:rPr>
          <w:rFonts w:ascii="Arial" w:eastAsia="Arial Unicode MS" w:hAnsi="Arial" w:cs="Arial"/>
          <w:sz w:val="18"/>
          <w:szCs w:val="18"/>
          <w:lang w:val="en-GB" w:bidi="th-TH"/>
        </w:rPr>
        <w:t>2020</w:t>
      </w:r>
      <w:r w:rsidRPr="00AB453F">
        <w:rPr>
          <w:rFonts w:ascii="Arial" w:eastAsia="Arial Unicode MS" w:hAnsi="Arial" w:cs="Arial"/>
          <w:sz w:val="18"/>
          <w:szCs w:val="18"/>
          <w:lang w:val="en-GB" w:bidi="th-TH"/>
        </w:rPr>
        <w:t>.</w:t>
      </w:r>
    </w:p>
    <w:p w14:paraId="5D493F44" w14:textId="77777777" w:rsidR="008813FE" w:rsidRPr="00AB453F" w:rsidRDefault="008813FE" w:rsidP="007D0970">
      <w:pPr>
        <w:spacing w:after="0" w:line="240" w:lineRule="auto"/>
        <w:jc w:val="both"/>
        <w:rPr>
          <w:rFonts w:ascii="Arial" w:eastAsia="Arial Unicode MS" w:hAnsi="Arial" w:cs="Arial"/>
          <w:sz w:val="18"/>
          <w:szCs w:val="18"/>
          <w:lang w:val="en-GB" w:bidi="th-TH"/>
        </w:rPr>
      </w:pPr>
    </w:p>
    <w:p w14:paraId="401680C5" w14:textId="28CF2E23" w:rsidR="00E24866" w:rsidRPr="00AB453F" w:rsidRDefault="00E24866" w:rsidP="007D0970">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AB453F" w14:paraId="20D8E6C2" w14:textId="77777777" w:rsidTr="00674A95">
        <w:trPr>
          <w:trHeight w:val="386"/>
        </w:trPr>
        <w:tc>
          <w:tcPr>
            <w:tcW w:w="9781" w:type="dxa"/>
            <w:shd w:val="clear" w:color="auto" w:fill="FFA543"/>
            <w:vAlign w:val="center"/>
          </w:tcPr>
          <w:p w14:paraId="5B8BE4E4" w14:textId="2D05F36E" w:rsidR="00F1471F" w:rsidRPr="00AB453F"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t>2</w:t>
            </w:r>
            <w:bookmarkStart w:id="1" w:name="BasisOfPreparation"/>
            <w:r w:rsidR="00AE3D90" w:rsidRPr="00AB453F">
              <w:rPr>
                <w:rFonts w:ascii="Arial" w:eastAsia="Arial Unicode MS" w:hAnsi="Arial" w:cs="Arial"/>
                <w:b/>
                <w:bCs/>
                <w:color w:val="FFFFFF" w:themeColor="background1"/>
                <w:sz w:val="18"/>
                <w:szCs w:val="18"/>
                <w:lang w:val="en-GB" w:bidi="th-TH"/>
              </w:rPr>
              <w:tab/>
            </w:r>
            <w:r w:rsidR="00F1471F" w:rsidRPr="00AB453F">
              <w:rPr>
                <w:rFonts w:ascii="Arial" w:eastAsia="Arial Unicode MS" w:hAnsi="Arial" w:cs="Arial"/>
                <w:b/>
                <w:bCs/>
                <w:color w:val="FFFFFF" w:themeColor="background1"/>
                <w:sz w:val="18"/>
                <w:szCs w:val="18"/>
                <w:lang w:val="en-GB" w:bidi="th-TH"/>
              </w:rPr>
              <w:t>Basis of preparation</w:t>
            </w:r>
            <w:bookmarkEnd w:id="1"/>
          </w:p>
        </w:tc>
      </w:tr>
    </w:tbl>
    <w:p w14:paraId="46FCB710" w14:textId="456608C6" w:rsidR="00F1471F" w:rsidRPr="00AB453F" w:rsidRDefault="00F1471F" w:rsidP="007D0970">
      <w:pPr>
        <w:spacing w:after="0" w:line="240" w:lineRule="auto"/>
        <w:jc w:val="both"/>
        <w:rPr>
          <w:rFonts w:ascii="Arial" w:eastAsia="Arial Unicode MS" w:hAnsi="Arial" w:cs="Arial"/>
          <w:sz w:val="18"/>
          <w:szCs w:val="18"/>
          <w:lang w:val="en-GB" w:bidi="th-TH"/>
        </w:rPr>
      </w:pPr>
    </w:p>
    <w:p w14:paraId="6A19A4BC" w14:textId="60E315B8" w:rsidR="0092124A" w:rsidRPr="00AB453F" w:rsidRDefault="0092124A"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The interim </w:t>
      </w:r>
      <w:r w:rsidR="00155EC3" w:rsidRPr="00AB453F">
        <w:rPr>
          <w:rFonts w:ascii="Arial" w:eastAsia="Arial Unicode MS" w:hAnsi="Arial" w:cs="Arial"/>
          <w:sz w:val="18"/>
          <w:szCs w:val="18"/>
          <w:lang w:val="en-GB" w:bidi="th-TH"/>
        </w:rPr>
        <w:t xml:space="preserve">consolidated and separate </w:t>
      </w:r>
      <w:r w:rsidRPr="00AB453F">
        <w:rPr>
          <w:rFonts w:ascii="Arial" w:eastAsia="Arial Unicode MS" w:hAnsi="Arial" w:cs="Arial"/>
          <w:sz w:val="18"/>
          <w:szCs w:val="18"/>
          <w:lang w:val="en-GB" w:bidi="th-TH"/>
        </w:rPr>
        <w:t xml:space="preserve">financial information has been prepared in accordance with Thai Accounting Standard (TAS) no. </w:t>
      </w:r>
      <w:r w:rsidR="000E5879" w:rsidRPr="00AB453F">
        <w:rPr>
          <w:rFonts w:ascii="Arial" w:eastAsia="Arial Unicode MS" w:hAnsi="Arial" w:cs="Arial"/>
          <w:sz w:val="18"/>
          <w:szCs w:val="18"/>
          <w:lang w:val="en-GB" w:bidi="th-TH"/>
        </w:rPr>
        <w:t>34</w:t>
      </w:r>
      <w:r w:rsidRPr="00AB453F">
        <w:rPr>
          <w:rFonts w:ascii="Arial" w:eastAsia="Arial Unicode MS" w:hAnsi="Arial" w:cs="Arial"/>
          <w:sz w:val="18"/>
          <w:szCs w:val="18"/>
          <w:lang w:val="en-GB" w:bidi="th-TH"/>
        </w:rPr>
        <w:t>, Interim Financial Reporting and other financial reporting requirements issued under the Securities and Exchange Act.</w:t>
      </w:r>
    </w:p>
    <w:p w14:paraId="74D1A6DF" w14:textId="1D8F7265" w:rsidR="0092124A" w:rsidRPr="00AB453F" w:rsidRDefault="0092124A" w:rsidP="007D0970">
      <w:pPr>
        <w:spacing w:after="0" w:line="240" w:lineRule="auto"/>
        <w:jc w:val="both"/>
        <w:rPr>
          <w:rFonts w:ascii="Arial" w:eastAsia="Arial Unicode MS" w:hAnsi="Arial" w:cs="Arial"/>
          <w:sz w:val="18"/>
          <w:szCs w:val="18"/>
          <w:lang w:val="en-GB" w:bidi="th-TH"/>
        </w:rPr>
      </w:pPr>
    </w:p>
    <w:p w14:paraId="29FBAC67" w14:textId="57769A61" w:rsidR="0092124A" w:rsidRDefault="0092124A" w:rsidP="007D0970">
      <w:pPr>
        <w:spacing w:after="0" w:line="240" w:lineRule="auto"/>
        <w:jc w:val="both"/>
        <w:rPr>
          <w:rFonts w:ascii="Arial" w:eastAsia="Arial Unicode MS" w:hAnsi="Arial"/>
          <w:sz w:val="18"/>
          <w:szCs w:val="18"/>
          <w:lang w:val="en-GB" w:bidi="th-TH"/>
        </w:rPr>
      </w:pPr>
      <w:r w:rsidRPr="00AB453F">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0E5879" w:rsidRPr="00AB453F">
        <w:rPr>
          <w:rFonts w:ascii="Arial" w:eastAsia="Arial Unicode MS" w:hAnsi="Arial" w:cs="Arial"/>
          <w:sz w:val="18"/>
          <w:szCs w:val="18"/>
          <w:lang w:val="en-GB" w:bidi="th-TH"/>
        </w:rPr>
        <w:t>31</w:t>
      </w:r>
      <w:r w:rsidRPr="00AB453F">
        <w:rPr>
          <w:rFonts w:ascii="Arial" w:eastAsia="Arial Unicode MS" w:hAnsi="Arial" w:cs="Arial"/>
          <w:sz w:val="18"/>
          <w:szCs w:val="18"/>
          <w:lang w:val="en-GB" w:bidi="th-TH"/>
        </w:rPr>
        <w:t xml:space="preserve"> December </w:t>
      </w:r>
      <w:r w:rsidR="000E5879" w:rsidRPr="00AB453F">
        <w:rPr>
          <w:rFonts w:ascii="Arial" w:eastAsia="Arial Unicode MS" w:hAnsi="Arial" w:cs="Arial"/>
          <w:sz w:val="18"/>
          <w:szCs w:val="18"/>
          <w:lang w:val="en-GB" w:bidi="th-TH"/>
        </w:rPr>
        <w:t>2019</w:t>
      </w:r>
      <w:r w:rsidRPr="00AB453F">
        <w:rPr>
          <w:rFonts w:ascii="Arial" w:eastAsia="Arial Unicode MS" w:hAnsi="Arial" w:cs="Arial"/>
          <w:sz w:val="18"/>
          <w:szCs w:val="18"/>
          <w:lang w:val="en-GB" w:bidi="th-TH"/>
        </w:rPr>
        <w:t>.</w:t>
      </w:r>
    </w:p>
    <w:p w14:paraId="27B8E0A0" w14:textId="77777777" w:rsidR="001D34D2" w:rsidRPr="001D34D2" w:rsidRDefault="001D34D2" w:rsidP="007D0970">
      <w:pPr>
        <w:spacing w:after="0" w:line="240" w:lineRule="auto"/>
        <w:jc w:val="both"/>
        <w:rPr>
          <w:rFonts w:ascii="Arial" w:eastAsia="Arial Unicode MS" w:hAnsi="Arial" w:cs="Arial"/>
          <w:sz w:val="18"/>
          <w:szCs w:val="18"/>
          <w:lang w:val="en-GB" w:bidi="th-TH"/>
        </w:rPr>
      </w:pPr>
    </w:p>
    <w:p w14:paraId="779FC9DD" w14:textId="38F1EE4A" w:rsidR="008F09FD" w:rsidRPr="008F09FD" w:rsidRDefault="008F09FD" w:rsidP="007D0970">
      <w:pPr>
        <w:spacing w:after="0" w:line="240" w:lineRule="auto"/>
        <w:jc w:val="both"/>
        <w:rPr>
          <w:rFonts w:eastAsia="Arial Unicode MS" w:cstheme="minorHAnsi"/>
          <w:sz w:val="18"/>
          <w:szCs w:val="18"/>
          <w:lang w:val="en-GB" w:bidi="th-TH"/>
        </w:rPr>
      </w:pPr>
      <w:r w:rsidRPr="008F09FD">
        <w:rPr>
          <w:rFonts w:eastAsia="Arial Unicode MS" w:cstheme="minorHAnsi"/>
          <w:sz w:val="18"/>
          <w:szCs w:val="18"/>
          <w:lang w:val="en-GB" w:bidi="th-TH"/>
        </w:rPr>
        <w:t xml:space="preserve">For the period ended </w:t>
      </w:r>
      <w:r w:rsidRPr="008F09FD">
        <w:rPr>
          <w:rFonts w:eastAsia="Arial Unicode MS" w:cstheme="minorHAnsi"/>
          <w:sz w:val="18"/>
          <w:szCs w:val="18"/>
          <w:cs/>
          <w:lang w:val="en-GB" w:bidi="th-TH"/>
        </w:rPr>
        <w:t xml:space="preserve">31 </w:t>
      </w:r>
      <w:r w:rsidRPr="008F09FD">
        <w:rPr>
          <w:rFonts w:eastAsia="Arial Unicode MS" w:cstheme="minorHAnsi"/>
          <w:sz w:val="18"/>
          <w:szCs w:val="18"/>
          <w:lang w:val="en-GB" w:bidi="th-TH"/>
        </w:rPr>
        <w:t xml:space="preserve">March </w:t>
      </w:r>
      <w:r w:rsidRPr="008F09FD">
        <w:rPr>
          <w:rFonts w:eastAsia="Arial Unicode MS" w:cstheme="minorHAnsi"/>
          <w:sz w:val="18"/>
          <w:szCs w:val="18"/>
          <w:cs/>
          <w:lang w:val="en-GB" w:bidi="th-TH"/>
        </w:rPr>
        <w:t>2020</w:t>
      </w:r>
      <w:r w:rsidRPr="008F09FD">
        <w:rPr>
          <w:rFonts w:eastAsia="Arial Unicode MS" w:cstheme="minorHAnsi"/>
          <w:sz w:val="18"/>
          <w:szCs w:val="18"/>
          <w:lang w:val="en-GB" w:bidi="th-TH"/>
        </w:rPr>
        <w:t xml:space="preserve">, loss for the period </w:t>
      </w:r>
      <w:r w:rsidRPr="00F361AA">
        <w:rPr>
          <w:rFonts w:eastAsia="Arial Unicode MS" w:cstheme="minorHAnsi"/>
          <w:sz w:val="18"/>
          <w:szCs w:val="18"/>
          <w:lang w:val="en-GB" w:bidi="th-TH"/>
        </w:rPr>
        <w:t xml:space="preserve">of the Group was Baht </w:t>
      </w:r>
      <w:r w:rsidRPr="00F361AA">
        <w:rPr>
          <w:rFonts w:eastAsia="Arial Unicode MS" w:cstheme="minorHAnsi"/>
          <w:sz w:val="18"/>
          <w:szCs w:val="18"/>
          <w:cs/>
          <w:lang w:val="en-GB" w:bidi="th-TH"/>
        </w:rPr>
        <w:t>6</w:t>
      </w:r>
      <w:r w:rsidRPr="00F361AA">
        <w:rPr>
          <w:rFonts w:eastAsia="Arial Unicode MS" w:cstheme="minorHAnsi"/>
          <w:sz w:val="18"/>
          <w:szCs w:val="18"/>
          <w:lang w:val="en-GB" w:bidi="th-TH"/>
        </w:rPr>
        <w:t>,</w:t>
      </w:r>
      <w:r w:rsidRPr="00F361AA">
        <w:rPr>
          <w:rFonts w:eastAsia="Arial Unicode MS" w:cstheme="minorHAnsi"/>
          <w:sz w:val="18"/>
          <w:szCs w:val="18"/>
          <w:cs/>
          <w:lang w:val="en-GB" w:bidi="th-TH"/>
        </w:rPr>
        <w:t xml:space="preserve">307 </w:t>
      </w:r>
      <w:r w:rsidRPr="00F361AA">
        <w:rPr>
          <w:rFonts w:eastAsia="Arial Unicode MS" w:cstheme="minorHAnsi"/>
          <w:sz w:val="18"/>
          <w:szCs w:val="18"/>
          <w:lang w:val="en-GB" w:bidi="th-TH"/>
        </w:rPr>
        <w:t xml:space="preserve">million and, as at </w:t>
      </w:r>
      <w:r w:rsidR="002844C3" w:rsidRPr="00F361AA">
        <w:rPr>
          <w:rFonts w:eastAsia="Arial Unicode MS" w:cstheme="minorHAnsi"/>
          <w:sz w:val="18"/>
          <w:szCs w:val="18"/>
          <w:lang w:val="en-GB" w:bidi="th-TH"/>
        </w:rPr>
        <w:t>the same period ended date</w:t>
      </w:r>
      <w:r w:rsidRPr="00F361AA">
        <w:rPr>
          <w:rFonts w:eastAsia="Arial Unicode MS" w:cstheme="minorHAnsi"/>
          <w:sz w:val="18"/>
          <w:szCs w:val="18"/>
          <w:lang w:val="en-GB" w:bidi="th-TH"/>
        </w:rPr>
        <w:t>, the current liabilities of the Group exceeded the current assets by Baht</w:t>
      </w:r>
      <w:r w:rsidRPr="008F09FD">
        <w:rPr>
          <w:rFonts w:eastAsia="Arial Unicode MS" w:cstheme="minorHAnsi"/>
          <w:sz w:val="18"/>
          <w:szCs w:val="18"/>
          <w:lang w:val="en-GB" w:bidi="th-TH"/>
        </w:rPr>
        <w:t xml:space="preserve"> </w:t>
      </w:r>
      <w:r w:rsidRPr="008F09FD">
        <w:rPr>
          <w:rFonts w:eastAsia="Arial Unicode MS" w:cstheme="minorHAnsi"/>
          <w:sz w:val="18"/>
          <w:szCs w:val="18"/>
          <w:cs/>
          <w:lang w:val="en-GB" w:bidi="th-TH"/>
        </w:rPr>
        <w:t>13</w:t>
      </w:r>
      <w:r w:rsidRPr="008F09FD">
        <w:rPr>
          <w:rFonts w:eastAsia="Arial Unicode MS" w:cstheme="minorHAnsi"/>
          <w:sz w:val="18"/>
          <w:szCs w:val="18"/>
          <w:lang w:val="en-GB" w:bidi="th-TH"/>
        </w:rPr>
        <w:t>,</w:t>
      </w:r>
      <w:r w:rsidRPr="008F09FD">
        <w:rPr>
          <w:rFonts w:eastAsia="Arial Unicode MS" w:cstheme="minorHAnsi"/>
          <w:sz w:val="18"/>
          <w:szCs w:val="18"/>
          <w:cs/>
          <w:lang w:val="en-GB" w:bidi="th-TH"/>
        </w:rPr>
        <w:t xml:space="preserve">628 </w:t>
      </w:r>
      <w:r w:rsidRPr="008F09FD">
        <w:rPr>
          <w:rFonts w:eastAsia="Arial Unicode MS" w:cstheme="minorHAnsi"/>
          <w:sz w:val="18"/>
          <w:szCs w:val="18"/>
          <w:lang w:val="en-GB" w:bidi="th-TH"/>
        </w:rPr>
        <w:t>million. The Group currently has adequate financing sources to generate operational cash</w:t>
      </w:r>
      <w:r w:rsidR="000B01C3">
        <w:rPr>
          <w:rFonts w:eastAsia="Arial Unicode MS" w:cstheme="minorHAnsi"/>
          <w:sz w:val="18"/>
          <w:szCs w:val="18"/>
          <w:lang w:val="en-GB" w:bidi="th-TH"/>
        </w:rPr>
        <w:t xml:space="preserve"> </w:t>
      </w:r>
      <w:r w:rsidRPr="008F09FD">
        <w:rPr>
          <w:rFonts w:eastAsia="Arial Unicode MS" w:cstheme="minorHAnsi"/>
          <w:sz w:val="18"/>
          <w:szCs w:val="18"/>
          <w:lang w:val="en-GB" w:bidi="th-TH"/>
        </w:rPr>
        <w:t>flow and to enable the payment of liabilities when they become due as follows: (</w:t>
      </w:r>
      <w:r w:rsidRPr="008F09FD">
        <w:rPr>
          <w:rFonts w:eastAsia="Arial Unicode MS" w:cstheme="minorHAnsi"/>
          <w:sz w:val="18"/>
          <w:szCs w:val="18"/>
          <w:cs/>
          <w:lang w:val="en-GB" w:bidi="th-TH"/>
        </w:rPr>
        <w:t xml:space="preserve">1) </w:t>
      </w:r>
      <w:r w:rsidRPr="008F09FD">
        <w:rPr>
          <w:rFonts w:eastAsia="Arial Unicode MS" w:cstheme="minorHAnsi"/>
          <w:sz w:val="18"/>
          <w:szCs w:val="18"/>
          <w:lang w:val="en-GB" w:bidi="th-TH"/>
        </w:rPr>
        <w:t xml:space="preserve">uncommitted borrowing facilities from related companies and financial institutions in the amount of Baht </w:t>
      </w:r>
      <w:r w:rsidRPr="008F09FD">
        <w:rPr>
          <w:rFonts w:eastAsia="Arial Unicode MS" w:cstheme="minorHAnsi"/>
          <w:sz w:val="18"/>
          <w:szCs w:val="18"/>
          <w:cs/>
          <w:lang w:val="en-GB" w:bidi="th-TH"/>
        </w:rPr>
        <w:t>72</w:t>
      </w:r>
      <w:r w:rsidRPr="008F09FD">
        <w:rPr>
          <w:rFonts w:eastAsia="Arial Unicode MS" w:cstheme="minorHAnsi"/>
          <w:sz w:val="18"/>
          <w:szCs w:val="18"/>
          <w:lang w:val="en-GB" w:bidi="th-TH"/>
        </w:rPr>
        <w:t>,</w:t>
      </w:r>
      <w:r w:rsidRPr="008F09FD">
        <w:rPr>
          <w:rFonts w:eastAsia="Arial Unicode MS" w:cstheme="minorHAnsi"/>
          <w:sz w:val="18"/>
          <w:szCs w:val="18"/>
          <w:cs/>
          <w:lang w:val="en-GB" w:bidi="th-TH"/>
        </w:rPr>
        <w:t xml:space="preserve">833 </w:t>
      </w:r>
      <w:r w:rsidRPr="008F09FD">
        <w:rPr>
          <w:rFonts w:eastAsia="Arial Unicode MS" w:cstheme="minorHAnsi"/>
          <w:sz w:val="18"/>
          <w:szCs w:val="18"/>
          <w:lang w:val="en-GB" w:bidi="th-TH"/>
        </w:rPr>
        <w:t>million, and (</w:t>
      </w:r>
      <w:r w:rsidRPr="008F09FD">
        <w:rPr>
          <w:rFonts w:eastAsia="Arial Unicode MS" w:cstheme="minorHAnsi"/>
          <w:sz w:val="18"/>
          <w:szCs w:val="18"/>
          <w:cs/>
          <w:lang w:val="en-GB" w:bidi="th-TH"/>
        </w:rPr>
        <w:t xml:space="preserve">2) </w:t>
      </w:r>
      <w:r w:rsidRPr="008F09FD">
        <w:rPr>
          <w:rFonts w:eastAsia="Arial Unicode MS" w:cstheme="minorHAnsi"/>
          <w:sz w:val="18"/>
          <w:szCs w:val="18"/>
          <w:lang w:val="en-GB" w:bidi="th-TH"/>
        </w:rPr>
        <w:t xml:space="preserve">the ability to offer Baht </w:t>
      </w:r>
      <w:r w:rsidRPr="008F09FD">
        <w:rPr>
          <w:rFonts w:eastAsia="Arial Unicode MS" w:cstheme="minorHAnsi"/>
          <w:sz w:val="18"/>
          <w:szCs w:val="18"/>
          <w:cs/>
          <w:lang w:val="en-GB" w:bidi="th-TH"/>
        </w:rPr>
        <w:t>11</w:t>
      </w:r>
      <w:r w:rsidRPr="008F09FD">
        <w:rPr>
          <w:rFonts w:eastAsia="Arial Unicode MS" w:cstheme="minorHAnsi"/>
          <w:sz w:val="18"/>
          <w:szCs w:val="18"/>
          <w:lang w:val="en-GB" w:bidi="th-TH"/>
        </w:rPr>
        <w:t>,</w:t>
      </w:r>
      <w:r w:rsidRPr="008F09FD">
        <w:rPr>
          <w:rFonts w:eastAsia="Arial Unicode MS" w:cstheme="minorHAnsi"/>
          <w:sz w:val="18"/>
          <w:szCs w:val="18"/>
          <w:cs/>
          <w:lang w:val="en-GB" w:bidi="th-TH"/>
        </w:rPr>
        <w:t xml:space="preserve">500 </w:t>
      </w:r>
      <w:proofErr w:type="spellStart"/>
      <w:r w:rsidRPr="008F09FD">
        <w:rPr>
          <w:rFonts w:eastAsia="Arial Unicode MS" w:cstheme="minorHAnsi"/>
          <w:sz w:val="18"/>
          <w:szCs w:val="18"/>
          <w:lang w:val="en-GB" w:bidi="th-TH"/>
        </w:rPr>
        <w:t>million</w:t>
      </w:r>
      <w:proofErr w:type="spellEnd"/>
      <w:r w:rsidRPr="008F09FD">
        <w:rPr>
          <w:rFonts w:eastAsia="Arial Unicode MS" w:cstheme="minorHAnsi"/>
          <w:sz w:val="18"/>
          <w:szCs w:val="18"/>
          <w:lang w:val="en-GB" w:bidi="th-TH"/>
        </w:rPr>
        <w:t xml:space="preserve"> of bills of exchange in a revolving program as approved by the Securities and Exchange Commission. Even though the </w:t>
      </w:r>
      <w:proofErr w:type="gramStart"/>
      <w:r w:rsidRPr="008F09FD">
        <w:rPr>
          <w:rFonts w:eastAsia="Arial Unicode MS" w:cstheme="minorHAnsi"/>
          <w:sz w:val="18"/>
          <w:szCs w:val="18"/>
          <w:lang w:val="en-GB" w:bidi="th-TH"/>
        </w:rPr>
        <w:t>aforementioned situation</w:t>
      </w:r>
      <w:proofErr w:type="gramEnd"/>
      <w:r w:rsidR="00923B25">
        <w:rPr>
          <w:rFonts w:eastAsia="Arial Unicode MS"/>
          <w:sz w:val="18"/>
          <w:szCs w:val="18"/>
          <w:lang w:val="en-GB" w:bidi="th-TH"/>
        </w:rPr>
        <w:t xml:space="preserve"> exists</w:t>
      </w:r>
      <w:r w:rsidRPr="008F09FD">
        <w:rPr>
          <w:rFonts w:eastAsia="Arial Unicode MS" w:cstheme="minorHAnsi"/>
          <w:sz w:val="18"/>
          <w:szCs w:val="18"/>
          <w:lang w:val="en-GB" w:bidi="th-TH"/>
        </w:rPr>
        <w:t>, the Group continuously operates and considers operational and financial plans in order to ensure an ability to continue its operations as a going concern in accordance with the demand and supply of relevant industries of the Group. In addition, the Group places importance on and closely monitors the situations. Accordingly, the consolidated and separate financial statements have been prepared on a going concern basis and do not include any adjustments relating to the recoverability and classification of recorded asset amounts, or to amounts or classification of liabilities that may be necessary if the going concern basis of preparing the consolidated and separate financial statements is not appropriate.</w:t>
      </w:r>
    </w:p>
    <w:p w14:paraId="724BF239" w14:textId="77777777" w:rsidR="001D34D2" w:rsidRPr="008F09FD" w:rsidRDefault="001D34D2" w:rsidP="007D0970">
      <w:pPr>
        <w:spacing w:after="0" w:line="240" w:lineRule="auto"/>
        <w:jc w:val="both"/>
        <w:rPr>
          <w:rFonts w:eastAsia="Arial Unicode MS" w:cstheme="minorHAnsi"/>
          <w:sz w:val="18"/>
          <w:szCs w:val="18"/>
          <w:lang w:val="en-GB" w:bidi="th-TH"/>
        </w:rPr>
      </w:pPr>
    </w:p>
    <w:p w14:paraId="5D041C79" w14:textId="1E7F8AAB" w:rsidR="00F1471F" w:rsidRPr="00AB453F" w:rsidRDefault="0092124A"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BCC8502" w14:textId="0F9EFD84" w:rsidR="00E24866" w:rsidRDefault="00E24866" w:rsidP="007D0970">
      <w:pPr>
        <w:spacing w:after="0" w:line="240" w:lineRule="auto"/>
        <w:ind w:left="567" w:hanging="567"/>
        <w:jc w:val="both"/>
        <w:rPr>
          <w:rFonts w:ascii="Arial" w:eastAsia="Arial Unicode MS" w:hAnsi="Arial" w:cs="Arial"/>
          <w:sz w:val="18"/>
          <w:szCs w:val="18"/>
          <w:lang w:val="en-GB" w:bidi="th-TH"/>
        </w:rPr>
      </w:pPr>
    </w:p>
    <w:p w14:paraId="5AFE9788" w14:textId="7D2ACAF0" w:rsidR="004B2388" w:rsidRPr="00AB453F" w:rsidRDefault="004B2388" w:rsidP="007D0970">
      <w:pPr>
        <w:spacing w:after="0" w:line="240" w:lineRule="auto"/>
        <w:ind w:left="567" w:hanging="567"/>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AB453F" w14:paraId="24746187" w14:textId="77777777" w:rsidTr="004B2388">
        <w:trPr>
          <w:trHeight w:val="386"/>
        </w:trPr>
        <w:tc>
          <w:tcPr>
            <w:tcW w:w="9464" w:type="dxa"/>
            <w:shd w:val="clear" w:color="auto" w:fill="FFA543"/>
            <w:vAlign w:val="center"/>
          </w:tcPr>
          <w:p w14:paraId="6FD39E7F" w14:textId="3EDB4674" w:rsidR="00F1471F" w:rsidRPr="00AB453F"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t>3</w:t>
            </w:r>
            <w:bookmarkStart w:id="2" w:name="AccountingPolcies"/>
            <w:r w:rsidR="00AE3D90" w:rsidRPr="00AB453F">
              <w:rPr>
                <w:rFonts w:ascii="Arial" w:eastAsia="Arial Unicode MS" w:hAnsi="Arial" w:cs="Arial"/>
                <w:b/>
                <w:bCs/>
                <w:color w:val="FFFFFF" w:themeColor="background1"/>
                <w:sz w:val="18"/>
                <w:szCs w:val="18"/>
                <w:lang w:val="en-GB" w:bidi="th-TH"/>
              </w:rPr>
              <w:tab/>
            </w:r>
            <w:r w:rsidR="00F1471F" w:rsidRPr="00AB453F">
              <w:rPr>
                <w:rFonts w:ascii="Arial" w:eastAsia="Arial Unicode MS" w:hAnsi="Arial" w:cs="Arial"/>
                <w:b/>
                <w:bCs/>
                <w:color w:val="FFFFFF" w:themeColor="background1"/>
                <w:sz w:val="18"/>
                <w:szCs w:val="18"/>
                <w:lang w:val="en-GB" w:bidi="th-TH"/>
              </w:rPr>
              <w:t>Accounting policies</w:t>
            </w:r>
            <w:bookmarkEnd w:id="2"/>
          </w:p>
        </w:tc>
      </w:tr>
    </w:tbl>
    <w:p w14:paraId="5275A31A" w14:textId="102F586D" w:rsidR="00F1471F" w:rsidRPr="00AB453F" w:rsidRDefault="00F1471F" w:rsidP="007D0970">
      <w:pPr>
        <w:spacing w:after="0" w:line="240" w:lineRule="auto"/>
        <w:jc w:val="both"/>
        <w:rPr>
          <w:rFonts w:ascii="Arial" w:eastAsia="Arial Unicode MS" w:hAnsi="Arial" w:cs="Arial"/>
          <w:sz w:val="18"/>
          <w:szCs w:val="18"/>
          <w:lang w:val="en-GB" w:bidi="th-TH"/>
        </w:rPr>
      </w:pPr>
    </w:p>
    <w:p w14:paraId="07FBB190" w14:textId="44E00EC9" w:rsidR="00005250" w:rsidRPr="00AB453F" w:rsidRDefault="0092124A"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0E5879" w:rsidRPr="00AB453F">
        <w:rPr>
          <w:rFonts w:ascii="Arial" w:eastAsia="Arial Unicode MS" w:hAnsi="Arial" w:cs="Arial"/>
          <w:sz w:val="18"/>
          <w:szCs w:val="18"/>
          <w:lang w:val="en-GB" w:bidi="th-TH"/>
        </w:rPr>
        <w:t>31</w:t>
      </w:r>
      <w:r w:rsidRPr="00AB453F">
        <w:rPr>
          <w:rFonts w:ascii="Arial" w:eastAsia="Arial Unicode MS" w:hAnsi="Arial" w:cs="Arial"/>
          <w:sz w:val="18"/>
          <w:szCs w:val="18"/>
          <w:lang w:val="en-GB" w:bidi="th-TH"/>
        </w:rPr>
        <w:t xml:space="preserve"> Decembe</w:t>
      </w:r>
      <w:r w:rsidR="006E2373" w:rsidRPr="00AB453F">
        <w:rPr>
          <w:rFonts w:ascii="Arial" w:eastAsia="Arial Unicode MS" w:hAnsi="Arial" w:cs="Arial"/>
          <w:sz w:val="18"/>
          <w:szCs w:val="18"/>
          <w:lang w:val="en-GB" w:bidi="th-TH"/>
        </w:rPr>
        <w:t xml:space="preserve">r </w:t>
      </w:r>
      <w:r w:rsidR="000E5879" w:rsidRPr="00AB453F">
        <w:rPr>
          <w:rFonts w:ascii="Arial" w:eastAsia="Arial Unicode MS" w:hAnsi="Arial" w:cs="Arial"/>
          <w:sz w:val="18"/>
          <w:szCs w:val="18"/>
          <w:lang w:val="en-GB" w:bidi="th-TH"/>
        </w:rPr>
        <w:t>2019</w:t>
      </w:r>
      <w:r w:rsidR="004B75A1" w:rsidRPr="004B75A1">
        <w:rPr>
          <w:rFonts w:ascii="Arial" w:eastAsia="Arial Unicode MS" w:hAnsi="Arial" w:cs="Arial"/>
          <w:sz w:val="18"/>
          <w:szCs w:val="18"/>
          <w:lang w:val="en-GB" w:bidi="th-TH"/>
        </w:rPr>
        <w:t xml:space="preserve">, except as described in note </w:t>
      </w:r>
      <w:r w:rsidR="004B75A1">
        <w:rPr>
          <w:rFonts w:ascii="Arial" w:eastAsia="Arial Unicode MS" w:hAnsi="Arial" w:cs="Arial"/>
          <w:sz w:val="18"/>
          <w:szCs w:val="18"/>
          <w:lang w:val="en-GB" w:bidi="th-TH"/>
        </w:rPr>
        <w:t>4</w:t>
      </w:r>
      <w:r w:rsidR="004B75A1" w:rsidRPr="004B75A1">
        <w:rPr>
          <w:rFonts w:ascii="Arial" w:eastAsia="Arial Unicode MS" w:hAnsi="Arial" w:cs="Arial"/>
          <w:sz w:val="18"/>
          <w:szCs w:val="18"/>
          <w:lang w:val="en-GB" w:bidi="th-TH"/>
        </w:rPr>
        <w:t>.</w:t>
      </w:r>
    </w:p>
    <w:p w14:paraId="06D05F1B" w14:textId="308BC5C1" w:rsidR="0092124A" w:rsidRPr="00AB453F" w:rsidRDefault="0092124A" w:rsidP="007D0970">
      <w:pPr>
        <w:spacing w:after="0" w:line="240" w:lineRule="auto"/>
        <w:rPr>
          <w:rFonts w:ascii="Arial" w:eastAsia="Arial Unicode MS" w:hAnsi="Arial" w:cs="Arial"/>
          <w:b/>
          <w:bCs/>
          <w:sz w:val="18"/>
          <w:szCs w:val="18"/>
          <w:lang w:val="en-GB" w:bidi="th-TH"/>
        </w:rPr>
      </w:pPr>
      <w:bookmarkStart w:id="3" w:name="NewAmended"/>
    </w:p>
    <w:bookmarkEnd w:id="3"/>
    <w:p w14:paraId="4F4E4C2C" w14:textId="179E33E9" w:rsidR="004B75A1" w:rsidRPr="00C10980" w:rsidRDefault="004B75A1" w:rsidP="004B75A1">
      <w:pPr>
        <w:spacing w:after="0" w:line="240" w:lineRule="auto"/>
        <w:ind w:left="567" w:hanging="567"/>
        <w:jc w:val="both"/>
        <w:rPr>
          <w:rFonts w:ascii="Arial" w:eastAsia="Arial Unicode MS" w:hAnsi="Arial" w:cs="Arial"/>
          <w:color w:val="A44E00" w:themeColor="text2" w:themeShade="BF"/>
          <w:sz w:val="20"/>
          <w:szCs w:val="20"/>
          <w:lang w:val="en-GB" w:bidi="th-TH"/>
        </w:rPr>
      </w:pPr>
    </w:p>
    <w:p w14:paraId="5E4A872E" w14:textId="1B0F692F" w:rsidR="001D34D2" w:rsidRDefault="001D34D2">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4"/>
      </w:tblGrid>
      <w:tr w:rsidR="004B75A1" w:rsidRPr="004B75A1" w14:paraId="1D302B74" w14:textId="77777777" w:rsidTr="001D34D2">
        <w:trPr>
          <w:trHeight w:val="386"/>
        </w:trPr>
        <w:tc>
          <w:tcPr>
            <w:tcW w:w="9464" w:type="dxa"/>
            <w:shd w:val="clear" w:color="auto" w:fill="FFA543"/>
            <w:vAlign w:val="center"/>
          </w:tcPr>
          <w:p w14:paraId="09CD1F23" w14:textId="00B5ECD0" w:rsidR="004B75A1" w:rsidRPr="004B75A1" w:rsidRDefault="00597B9F" w:rsidP="004B75A1">
            <w:pPr>
              <w:ind w:left="504" w:hanging="504"/>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4</w:t>
            </w:r>
            <w:r w:rsidR="004B75A1" w:rsidRPr="004B75A1">
              <w:rPr>
                <w:rFonts w:ascii="Arial" w:eastAsia="Arial Unicode MS" w:hAnsi="Arial" w:cs="Arial"/>
                <w:b/>
                <w:bCs/>
                <w:color w:val="FFFFFF" w:themeColor="background1"/>
                <w:sz w:val="18"/>
                <w:szCs w:val="18"/>
                <w:lang w:val="en-GB" w:bidi="th-TH"/>
              </w:rPr>
              <w:tab/>
              <w:t>Adoption of new financial reporting standards and changes in accounting policies</w:t>
            </w:r>
          </w:p>
        </w:tc>
      </w:tr>
    </w:tbl>
    <w:p w14:paraId="5BFFBB49" w14:textId="77777777" w:rsidR="004B75A1" w:rsidRPr="004B75A1" w:rsidRDefault="004B75A1" w:rsidP="004B75A1">
      <w:pPr>
        <w:spacing w:after="0" w:line="240" w:lineRule="auto"/>
        <w:jc w:val="both"/>
        <w:rPr>
          <w:rFonts w:ascii="Arial" w:eastAsia="Arial Unicode MS" w:hAnsi="Arial" w:cs="Arial"/>
          <w:sz w:val="18"/>
          <w:szCs w:val="18"/>
          <w:lang w:bidi="th-TH"/>
        </w:rPr>
      </w:pPr>
    </w:p>
    <w:p w14:paraId="7EF9115E" w14:textId="3A02777B" w:rsidR="002D2277" w:rsidRDefault="004B75A1" w:rsidP="00003F3A">
      <w:pPr>
        <w:spacing w:after="0" w:line="220" w:lineRule="exact"/>
        <w:contextualSpacing/>
        <w:jc w:val="thaiDistribute"/>
        <w:rPr>
          <w:rFonts w:ascii="Arial" w:hAnsi="Arial" w:cs="Arial"/>
          <w:sz w:val="18"/>
          <w:szCs w:val="18"/>
        </w:rPr>
      </w:pPr>
      <w:r w:rsidRPr="004B75A1">
        <w:rPr>
          <w:rFonts w:ascii="Arial" w:hAnsi="Arial" w:cs="Arial"/>
          <w:sz w:val="18"/>
          <w:szCs w:val="18"/>
        </w:rPr>
        <w:t xml:space="preserve">The Group has adopted financial reporting standards relating to financial </w:t>
      </w:r>
      <w:r w:rsidRPr="00003F3A">
        <w:rPr>
          <w:rFonts w:ascii="Arial" w:hAnsi="Arial" w:cs="Arial"/>
          <w:sz w:val="18"/>
          <w:szCs w:val="18"/>
        </w:rPr>
        <w:t>instruments (TAS 32, TFRS 7 and TFRS 9)</w:t>
      </w:r>
      <w:r w:rsidRPr="004B75A1">
        <w:rPr>
          <w:rFonts w:ascii="Arial" w:hAnsi="Arial" w:cs="Arial"/>
          <w:sz w:val="18"/>
          <w:szCs w:val="18"/>
        </w:rPr>
        <w:t xml:space="preserve"> and leases standard (TFRS 16) </w:t>
      </w:r>
      <w:r w:rsidR="00B05C52">
        <w:rPr>
          <w:rFonts w:ascii="Arial" w:hAnsi="Arial" w:cs="Arial"/>
          <w:sz w:val="18"/>
          <w:szCs w:val="18"/>
        </w:rPr>
        <w:t>retrospectively</w:t>
      </w:r>
      <w:r w:rsidR="004B2388">
        <w:rPr>
          <w:rFonts w:ascii="Arial" w:hAnsi="Arial" w:cs="Arial"/>
          <w:sz w:val="18"/>
          <w:szCs w:val="18"/>
        </w:rPr>
        <w:t xml:space="preserve"> from </w:t>
      </w:r>
      <w:proofErr w:type="gramStart"/>
      <w:r w:rsidR="004B2388">
        <w:rPr>
          <w:rFonts w:ascii="Arial" w:hAnsi="Arial" w:cs="Arial"/>
          <w:sz w:val="18"/>
          <w:szCs w:val="18"/>
        </w:rPr>
        <w:t xml:space="preserve">1 January 2020, </w:t>
      </w:r>
      <w:r w:rsidR="00B05C52">
        <w:rPr>
          <w:rFonts w:ascii="Arial" w:hAnsi="Arial" w:cs="Arial"/>
          <w:sz w:val="18"/>
          <w:szCs w:val="18"/>
        </w:rPr>
        <w:t>but</w:t>
      </w:r>
      <w:proofErr w:type="gramEnd"/>
      <w:r w:rsidRPr="004B75A1">
        <w:rPr>
          <w:rFonts w:ascii="Arial" w:hAnsi="Arial" w:cs="Arial"/>
          <w:sz w:val="18"/>
          <w:szCs w:val="18"/>
        </w:rPr>
        <w:t xml:space="preserve"> has not restat</w:t>
      </w:r>
      <w:r w:rsidR="004B2388">
        <w:rPr>
          <w:rFonts w:ascii="Arial" w:hAnsi="Arial" w:cs="Arial"/>
          <w:sz w:val="18"/>
          <w:szCs w:val="18"/>
        </w:rPr>
        <w:t>ed comparatives for the 2019</w:t>
      </w:r>
      <w:r w:rsidRPr="004B75A1">
        <w:rPr>
          <w:rFonts w:ascii="Arial" w:hAnsi="Arial" w:cs="Arial"/>
          <w:sz w:val="18"/>
          <w:szCs w:val="18"/>
        </w:rPr>
        <w:t xml:space="preserve"> reporting period, as permitted in the standards. The reclassifications and adjustments arising from the new requirements are there</w:t>
      </w:r>
      <w:r w:rsidR="004B2388">
        <w:rPr>
          <w:rFonts w:ascii="Arial" w:hAnsi="Arial" w:cs="Arial"/>
          <w:sz w:val="18"/>
          <w:szCs w:val="18"/>
        </w:rPr>
        <w:t xml:space="preserve">fore </w:t>
      </w:r>
      <w:proofErr w:type="spellStart"/>
      <w:r w:rsidR="004B2388">
        <w:rPr>
          <w:rFonts w:ascii="Arial" w:hAnsi="Arial" w:cs="Arial"/>
          <w:sz w:val="18"/>
          <w:szCs w:val="18"/>
        </w:rPr>
        <w:t>recognised</w:t>
      </w:r>
      <w:proofErr w:type="spellEnd"/>
      <w:r w:rsidR="004B2388">
        <w:rPr>
          <w:rFonts w:ascii="Arial" w:hAnsi="Arial" w:cs="Arial"/>
          <w:sz w:val="18"/>
          <w:szCs w:val="18"/>
        </w:rPr>
        <w:t xml:space="preserve"> in the opening Statement of Financial P</w:t>
      </w:r>
      <w:r w:rsidRPr="004B75A1">
        <w:rPr>
          <w:rFonts w:ascii="Arial" w:hAnsi="Arial" w:cs="Arial"/>
          <w:sz w:val="18"/>
          <w:szCs w:val="18"/>
        </w:rPr>
        <w:t>osition on 1 January 2020.</w:t>
      </w:r>
      <w:r w:rsidR="002D2277">
        <w:rPr>
          <w:rFonts w:ascii="Arial" w:hAnsi="Arial" w:cs="Arial"/>
          <w:sz w:val="18"/>
          <w:szCs w:val="18"/>
        </w:rPr>
        <w:t xml:space="preserve"> </w:t>
      </w:r>
    </w:p>
    <w:p w14:paraId="39CC96D4" w14:textId="77777777" w:rsidR="002D2277" w:rsidRDefault="002D2277" w:rsidP="00003F3A">
      <w:pPr>
        <w:spacing w:after="0" w:line="220" w:lineRule="exact"/>
        <w:contextualSpacing/>
        <w:jc w:val="thaiDistribute"/>
        <w:rPr>
          <w:rFonts w:ascii="Arial" w:hAnsi="Arial" w:cs="Arial"/>
          <w:sz w:val="18"/>
          <w:szCs w:val="18"/>
        </w:rPr>
      </w:pPr>
    </w:p>
    <w:p w14:paraId="29292E77" w14:textId="68BBABE3" w:rsidR="002D2277" w:rsidRPr="00CD10BD" w:rsidRDefault="002D2277" w:rsidP="00003F3A">
      <w:pPr>
        <w:spacing w:after="0" w:line="220" w:lineRule="exact"/>
        <w:contextualSpacing/>
        <w:jc w:val="thaiDistribute"/>
        <w:rPr>
          <w:rFonts w:ascii="Arial" w:hAnsi="Arial" w:cs="Arial"/>
          <w:sz w:val="18"/>
          <w:szCs w:val="18"/>
        </w:rPr>
      </w:pPr>
      <w:r w:rsidRPr="00D27859">
        <w:rPr>
          <w:rFonts w:ascii="Arial" w:hAnsi="Arial" w:cs="Arial"/>
          <w:sz w:val="18"/>
          <w:szCs w:val="18"/>
        </w:rPr>
        <w:t>The other new and amended Thai Financial Reporting Standards effective for the accounting periods beginning on or after 1 January 2020 do not ha</w:t>
      </w:r>
      <w:r w:rsidR="00D27859" w:rsidRPr="00D27859">
        <w:rPr>
          <w:rFonts w:ascii="Arial" w:hAnsi="Arial" w:cs="Arial"/>
          <w:sz w:val="18"/>
          <w:szCs w:val="18"/>
        </w:rPr>
        <w:t>ve material impact on the Group</w:t>
      </w:r>
      <w:r w:rsidR="00D27859">
        <w:rPr>
          <w:rFonts w:ascii="Arial" w:hAnsi="Arial" w:cs="Arial"/>
          <w:sz w:val="18"/>
          <w:szCs w:val="18"/>
        </w:rPr>
        <w:t>.</w:t>
      </w:r>
    </w:p>
    <w:p w14:paraId="7CC0B78F" w14:textId="6DA9E0FD" w:rsidR="004B75A1" w:rsidRPr="00CD10BD" w:rsidRDefault="004B75A1" w:rsidP="004B75A1">
      <w:pPr>
        <w:spacing w:after="0" w:line="240" w:lineRule="auto"/>
        <w:jc w:val="both"/>
        <w:rPr>
          <w:rFonts w:ascii="Arial" w:hAnsi="Arial" w:cs="Arial"/>
          <w:sz w:val="18"/>
          <w:szCs w:val="18"/>
        </w:rPr>
      </w:pPr>
    </w:p>
    <w:p w14:paraId="3B3849BC" w14:textId="2EE2DD66" w:rsidR="004B75A1" w:rsidRPr="00092302" w:rsidRDefault="004B75A1" w:rsidP="004B75A1">
      <w:pPr>
        <w:spacing w:after="0" w:line="240" w:lineRule="auto"/>
        <w:jc w:val="thaiDistribute"/>
        <w:rPr>
          <w:rFonts w:ascii="Arial" w:hAnsi="Arial" w:cs="Arial"/>
          <w:sz w:val="18"/>
          <w:szCs w:val="18"/>
        </w:rPr>
      </w:pPr>
      <w:r w:rsidRPr="00092302">
        <w:rPr>
          <w:rFonts w:ascii="Arial" w:hAnsi="Arial" w:cs="Arial"/>
          <w:sz w:val="18"/>
          <w:szCs w:val="18"/>
        </w:rPr>
        <w:t>The following tables show the</w:t>
      </w:r>
      <w:r w:rsidR="004B2388" w:rsidRPr="00092302">
        <w:rPr>
          <w:rFonts w:ascii="Arial" w:hAnsi="Arial" w:cs="Arial"/>
          <w:sz w:val="18"/>
          <w:szCs w:val="18"/>
        </w:rPr>
        <w:t xml:space="preserve"> adjustments made to the amount</w:t>
      </w:r>
      <w:r w:rsidRPr="00092302">
        <w:rPr>
          <w:rFonts w:ascii="Arial" w:hAnsi="Arial" w:cs="Arial"/>
          <w:sz w:val="18"/>
          <w:szCs w:val="18"/>
        </w:rPr>
        <w:t xml:space="preserve">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in each line item in the statement of financial position upon adoption of the financial reporting standards relate to financial instruments</w:t>
      </w:r>
      <w:r w:rsidRPr="00092302">
        <w:rPr>
          <w:rFonts w:ascii="Arial" w:hAnsi="Arial" w:cs="Arial"/>
          <w:sz w:val="18"/>
          <w:szCs w:val="18"/>
          <w:cs/>
          <w:lang w:bidi="th-TH"/>
        </w:rPr>
        <w:t xml:space="preserve"> </w:t>
      </w:r>
      <w:r w:rsidRPr="00092302">
        <w:rPr>
          <w:rFonts w:ascii="Arial" w:hAnsi="Arial" w:cs="Arial"/>
          <w:sz w:val="18"/>
          <w:szCs w:val="18"/>
        </w:rPr>
        <w:t>(TAS 32 and TFRS 9) and leases standard (TFRS 16):</w:t>
      </w:r>
    </w:p>
    <w:p w14:paraId="797179D3" w14:textId="77777777" w:rsidR="004B75A1" w:rsidRPr="00C10980" w:rsidRDefault="004B75A1" w:rsidP="004B75A1">
      <w:pPr>
        <w:spacing w:after="0" w:line="240" w:lineRule="auto"/>
        <w:jc w:val="thaiDistribute"/>
        <w:rPr>
          <w:rFonts w:ascii="Arial" w:eastAsia="Arial Unicode MS" w:hAnsi="Arial" w:cs="Arial"/>
          <w:color w:val="000000" w:themeColor="text1"/>
          <w:sz w:val="20"/>
          <w:szCs w:val="20"/>
          <w:lang w:val="en-GB" w:bidi="th-TH"/>
        </w:rPr>
      </w:pPr>
      <w:bookmarkStart w:id="4" w:name="_Hlk34686073"/>
    </w:p>
    <w:tbl>
      <w:tblPr>
        <w:tblStyle w:val="PwCTableText"/>
        <w:tblW w:w="9477" w:type="dxa"/>
        <w:tblBorders>
          <w:insideH w:val="none" w:sz="0" w:space="0" w:color="auto"/>
        </w:tblBorders>
        <w:tblLayout w:type="fixed"/>
        <w:tblLook w:val="0600" w:firstRow="0" w:lastRow="0" w:firstColumn="0" w:lastColumn="0" w:noHBand="1" w:noVBand="1"/>
      </w:tblPr>
      <w:tblGrid>
        <w:gridCol w:w="2592"/>
        <w:gridCol w:w="1782"/>
        <w:gridCol w:w="1710"/>
        <w:gridCol w:w="1710"/>
        <w:gridCol w:w="1683"/>
      </w:tblGrid>
      <w:tr w:rsidR="004B75A1" w:rsidRPr="00E45A42" w14:paraId="4217CC51" w14:textId="77777777" w:rsidTr="002D7012">
        <w:tc>
          <w:tcPr>
            <w:tcW w:w="2592" w:type="dxa"/>
            <w:shd w:val="clear" w:color="auto" w:fill="FFFFFF"/>
            <w:vAlign w:val="bottom"/>
          </w:tcPr>
          <w:p w14:paraId="115B8D44" w14:textId="77777777" w:rsidR="004B75A1" w:rsidRPr="00F16072" w:rsidRDefault="004B75A1" w:rsidP="00BF776E">
            <w:pPr>
              <w:spacing w:before="0" w:after="0"/>
              <w:ind w:left="-72"/>
              <w:rPr>
                <w:rFonts w:asciiTheme="minorHAnsi" w:eastAsia="Arial Unicode MS" w:hAnsiTheme="minorHAnsi" w:cstheme="minorHAnsi"/>
                <w:b/>
                <w:bCs/>
                <w:sz w:val="18"/>
                <w:szCs w:val="18"/>
              </w:rPr>
            </w:pPr>
          </w:p>
        </w:tc>
        <w:tc>
          <w:tcPr>
            <w:tcW w:w="6885" w:type="dxa"/>
            <w:gridSpan w:val="4"/>
            <w:tcBorders>
              <w:top w:val="single" w:sz="4" w:space="0" w:color="auto"/>
            </w:tcBorders>
            <w:shd w:val="clear" w:color="auto" w:fill="FFFFFF"/>
            <w:vAlign w:val="bottom"/>
          </w:tcPr>
          <w:p w14:paraId="004715B1" w14:textId="77777777" w:rsidR="004B75A1" w:rsidRPr="00F16072" w:rsidRDefault="004B75A1" w:rsidP="00BF776E">
            <w:pPr>
              <w:spacing w:before="0" w:after="0"/>
              <w:ind w:left="-29" w:right="-72"/>
              <w:jc w:val="center"/>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lang w:bidi="th-TH"/>
              </w:rPr>
              <w:t>Consolidated financial information</w:t>
            </w:r>
          </w:p>
        </w:tc>
      </w:tr>
      <w:tr w:rsidR="004B75A1" w:rsidRPr="00E45A42" w14:paraId="48E59A22" w14:textId="77777777" w:rsidTr="002D7012">
        <w:trPr>
          <w:trHeight w:val="476"/>
        </w:trPr>
        <w:tc>
          <w:tcPr>
            <w:tcW w:w="2592" w:type="dxa"/>
            <w:shd w:val="clear" w:color="auto" w:fill="FFFFFF"/>
            <w:vAlign w:val="bottom"/>
          </w:tcPr>
          <w:p w14:paraId="26060EEE" w14:textId="77777777" w:rsidR="004B75A1" w:rsidRPr="00F16072" w:rsidRDefault="004B75A1" w:rsidP="00BF776E">
            <w:pPr>
              <w:spacing w:before="0" w:after="0"/>
              <w:ind w:left="-72"/>
              <w:rPr>
                <w:rFonts w:asciiTheme="minorHAnsi" w:eastAsia="Arial Unicode MS" w:hAnsiTheme="minorHAnsi" w:cstheme="minorHAnsi"/>
                <w:b/>
                <w:bCs/>
                <w:sz w:val="18"/>
                <w:szCs w:val="18"/>
              </w:rPr>
            </w:pPr>
          </w:p>
        </w:tc>
        <w:tc>
          <w:tcPr>
            <w:tcW w:w="1782" w:type="dxa"/>
            <w:tcBorders>
              <w:top w:val="single" w:sz="4" w:space="0" w:color="auto"/>
            </w:tcBorders>
            <w:shd w:val="clear" w:color="auto" w:fill="FFFFFF"/>
            <w:vAlign w:val="bottom"/>
          </w:tcPr>
          <w:p w14:paraId="5177779C" w14:textId="77777777" w:rsidR="004B75A1" w:rsidRPr="00F16072" w:rsidRDefault="004B75A1" w:rsidP="00BF776E">
            <w:pPr>
              <w:spacing w:before="0" w:after="0"/>
              <w:ind w:left="-29" w:right="-72"/>
              <w:jc w:val="right"/>
              <w:rPr>
                <w:rFonts w:asciiTheme="minorHAnsi" w:eastAsia="Arial Unicode MS" w:hAnsiTheme="minorHAnsi" w:cstheme="minorHAnsi"/>
                <w:b/>
                <w:bCs/>
                <w:sz w:val="18"/>
                <w:szCs w:val="18"/>
                <w:lang w:bidi="th-TH"/>
              </w:rPr>
            </w:pPr>
            <w:r w:rsidRPr="00F16072">
              <w:rPr>
                <w:rFonts w:asciiTheme="minorHAnsi" w:eastAsia="Arial Unicode MS" w:hAnsiTheme="minorHAnsi" w:cstheme="minorHAnsi"/>
                <w:b/>
                <w:bCs/>
                <w:sz w:val="18"/>
                <w:szCs w:val="18"/>
                <w:lang w:bidi="th-TH"/>
              </w:rPr>
              <w:t xml:space="preserve">As at </w:t>
            </w:r>
          </w:p>
          <w:p w14:paraId="48C108F4" w14:textId="41D03124" w:rsidR="004B75A1" w:rsidRPr="00F16072" w:rsidRDefault="004B75A1" w:rsidP="00BF776E">
            <w:pPr>
              <w:spacing w:before="0" w:after="0"/>
              <w:ind w:left="-161" w:right="-72"/>
              <w:jc w:val="right"/>
              <w:rPr>
                <w:rFonts w:asciiTheme="minorHAnsi" w:eastAsia="Arial Unicode MS" w:hAnsiTheme="minorHAnsi" w:cstheme="minorHAnsi"/>
                <w:i/>
                <w:iCs/>
                <w:color w:val="00B0F0"/>
                <w:sz w:val="18"/>
                <w:szCs w:val="18"/>
                <w:lang w:bidi="th-TH"/>
              </w:rPr>
            </w:pPr>
            <w:r w:rsidRPr="00F16072">
              <w:rPr>
                <w:rFonts w:asciiTheme="minorHAnsi" w:eastAsia="Arial Unicode MS" w:hAnsiTheme="minorHAnsi" w:cstheme="minorHAnsi"/>
                <w:b/>
                <w:bCs/>
                <w:sz w:val="18"/>
                <w:szCs w:val="18"/>
                <w:lang w:bidi="th-TH"/>
              </w:rPr>
              <w:t>31 December 2019</w:t>
            </w:r>
          </w:p>
          <w:p w14:paraId="30815960" w14:textId="77777777" w:rsidR="004B75A1" w:rsidRPr="00F16072" w:rsidRDefault="004B75A1" w:rsidP="00BF776E">
            <w:pPr>
              <w:spacing w:before="0" w:after="0"/>
              <w:ind w:left="-171" w:right="-72" w:hanging="27"/>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lang w:bidi="th-TH"/>
              </w:rPr>
              <w:t>Previously reported</w:t>
            </w:r>
          </w:p>
        </w:tc>
        <w:tc>
          <w:tcPr>
            <w:tcW w:w="1710" w:type="dxa"/>
            <w:tcBorders>
              <w:top w:val="single" w:sz="4" w:space="0" w:color="auto"/>
            </w:tcBorders>
            <w:shd w:val="clear" w:color="auto" w:fill="FFFFFF"/>
            <w:vAlign w:val="bottom"/>
          </w:tcPr>
          <w:p w14:paraId="6D4E7E74" w14:textId="77777777" w:rsidR="004B75A1" w:rsidRPr="00F16072" w:rsidRDefault="004B75A1" w:rsidP="00BF776E">
            <w:pPr>
              <w:spacing w:before="0" w:after="0"/>
              <w:ind w:right="-72"/>
              <w:jc w:val="right"/>
              <w:rPr>
                <w:rFonts w:asciiTheme="minorHAnsi" w:eastAsia="Arial Unicode MS" w:hAnsiTheme="minorHAnsi" w:cstheme="minorHAnsi"/>
                <w:b/>
                <w:bCs/>
                <w:spacing w:val="-8"/>
                <w:sz w:val="18"/>
                <w:szCs w:val="18"/>
              </w:rPr>
            </w:pPr>
            <w:r w:rsidRPr="00F16072">
              <w:rPr>
                <w:rFonts w:asciiTheme="minorHAnsi" w:eastAsia="Arial Unicode MS" w:hAnsiTheme="minorHAnsi" w:cstheme="minorHAnsi"/>
                <w:b/>
                <w:bCs/>
                <w:spacing w:val="-8"/>
                <w:sz w:val="18"/>
                <w:szCs w:val="18"/>
              </w:rPr>
              <w:t>TAS 32 and TFRS 9</w:t>
            </w:r>
          </w:p>
          <w:p w14:paraId="77562C63" w14:textId="77777777" w:rsidR="004B75A1" w:rsidRPr="00F16072" w:rsidRDefault="004B75A1" w:rsidP="00BF776E">
            <w:pPr>
              <w:spacing w:before="0" w:after="0"/>
              <w:ind w:left="-51" w:right="-72"/>
              <w:jc w:val="right"/>
              <w:rPr>
                <w:rFonts w:asciiTheme="minorHAnsi" w:eastAsia="Arial Unicode MS" w:hAnsiTheme="minorHAnsi" w:cstheme="minorHAnsi"/>
                <w:b/>
                <w:bCs/>
                <w:spacing w:val="-8"/>
                <w:sz w:val="18"/>
                <w:szCs w:val="18"/>
              </w:rPr>
            </w:pPr>
            <w:r w:rsidRPr="00F16072">
              <w:rPr>
                <w:rFonts w:asciiTheme="minorHAnsi" w:eastAsia="Arial Unicode MS" w:hAnsiTheme="minorHAnsi" w:cstheme="minorHAnsi"/>
                <w:b/>
                <w:bCs/>
                <w:sz w:val="18"/>
                <w:szCs w:val="18"/>
                <w:lang w:bidi="th-TH"/>
              </w:rPr>
              <w:t>Reclassifications and adjustments</w:t>
            </w:r>
          </w:p>
        </w:tc>
        <w:tc>
          <w:tcPr>
            <w:tcW w:w="1710" w:type="dxa"/>
            <w:tcBorders>
              <w:top w:val="single" w:sz="4" w:space="0" w:color="auto"/>
            </w:tcBorders>
            <w:shd w:val="clear" w:color="auto" w:fill="FFFFFF"/>
            <w:vAlign w:val="bottom"/>
          </w:tcPr>
          <w:p w14:paraId="3FF1C2BB" w14:textId="77777777" w:rsidR="004B75A1" w:rsidRPr="00F16072" w:rsidRDefault="004B75A1" w:rsidP="00BF776E">
            <w:pPr>
              <w:spacing w:before="0" w:after="0"/>
              <w:ind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rPr>
              <w:t>TFRS 16</w:t>
            </w:r>
          </w:p>
          <w:p w14:paraId="38C86802" w14:textId="77777777" w:rsidR="004B75A1" w:rsidRPr="00F16072" w:rsidRDefault="004B75A1" w:rsidP="00BF776E">
            <w:pPr>
              <w:spacing w:before="0" w:after="0"/>
              <w:ind w:left="-51"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lang w:bidi="th-TH"/>
              </w:rPr>
              <w:t>Reclassifications and adjustments</w:t>
            </w:r>
          </w:p>
        </w:tc>
        <w:tc>
          <w:tcPr>
            <w:tcW w:w="1683" w:type="dxa"/>
            <w:tcBorders>
              <w:top w:val="single" w:sz="4" w:space="0" w:color="auto"/>
            </w:tcBorders>
            <w:shd w:val="clear" w:color="auto" w:fill="FFFFFF"/>
            <w:vAlign w:val="bottom"/>
          </w:tcPr>
          <w:p w14:paraId="7B4AFA07" w14:textId="77777777" w:rsidR="004B75A1" w:rsidRPr="00F16072" w:rsidRDefault="004B75A1" w:rsidP="00BF776E">
            <w:pPr>
              <w:spacing w:before="0" w:after="0"/>
              <w:ind w:left="-29"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rPr>
              <w:t xml:space="preserve">As at </w:t>
            </w:r>
          </w:p>
          <w:p w14:paraId="2F26FB54" w14:textId="1B2BED3C" w:rsidR="004B75A1" w:rsidRPr="00F16072" w:rsidRDefault="004B75A1" w:rsidP="00BF776E">
            <w:pPr>
              <w:spacing w:before="0" w:after="0"/>
              <w:ind w:left="-29"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rPr>
              <w:t>1 January 2020</w:t>
            </w:r>
          </w:p>
          <w:p w14:paraId="05848B6D" w14:textId="77777777" w:rsidR="004B75A1" w:rsidRPr="00F16072" w:rsidRDefault="004B75A1" w:rsidP="00BF776E">
            <w:pPr>
              <w:spacing w:before="0" w:after="0"/>
              <w:ind w:left="-69" w:right="-72" w:hanging="35"/>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lang w:bidi="th-TH"/>
              </w:rPr>
              <w:t>Restated</w:t>
            </w:r>
          </w:p>
        </w:tc>
      </w:tr>
      <w:tr w:rsidR="004B75A1" w:rsidRPr="00E45A42" w14:paraId="3C8CF19B" w14:textId="77777777" w:rsidTr="00E60696">
        <w:trPr>
          <w:trHeight w:val="170"/>
        </w:trPr>
        <w:tc>
          <w:tcPr>
            <w:tcW w:w="2592" w:type="dxa"/>
          </w:tcPr>
          <w:p w14:paraId="6803FE6E" w14:textId="77777777" w:rsidR="004B75A1" w:rsidRPr="00F16072" w:rsidRDefault="004B75A1" w:rsidP="00BF776E">
            <w:pPr>
              <w:spacing w:before="0" w:after="0"/>
              <w:ind w:left="-72"/>
              <w:rPr>
                <w:rFonts w:asciiTheme="minorHAnsi" w:eastAsia="Arial Unicode MS" w:hAnsiTheme="minorHAnsi" w:cstheme="minorHAnsi"/>
                <w:sz w:val="18"/>
                <w:szCs w:val="18"/>
                <w:lang w:bidi="th-TH"/>
              </w:rPr>
            </w:pPr>
          </w:p>
        </w:tc>
        <w:tc>
          <w:tcPr>
            <w:tcW w:w="1782" w:type="dxa"/>
            <w:tcBorders>
              <w:top w:val="single" w:sz="4" w:space="0" w:color="auto"/>
            </w:tcBorders>
          </w:tcPr>
          <w:p w14:paraId="7C44B5B9" w14:textId="77777777" w:rsidR="004B75A1" w:rsidRPr="00F16072" w:rsidRDefault="004B75A1"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72FC6C65" w14:textId="77777777" w:rsidR="004B75A1" w:rsidRPr="00F16072" w:rsidRDefault="004B75A1"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58D75800" w14:textId="77777777" w:rsidR="004B75A1" w:rsidRPr="00F16072" w:rsidRDefault="004B75A1" w:rsidP="00BF776E">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FAFAFA"/>
          </w:tcPr>
          <w:p w14:paraId="5857D4D6" w14:textId="77777777" w:rsidR="004B75A1" w:rsidRPr="00F16072" w:rsidRDefault="004B75A1" w:rsidP="00BF776E">
            <w:pPr>
              <w:spacing w:before="0" w:after="0"/>
              <w:ind w:right="-72"/>
              <w:jc w:val="right"/>
              <w:rPr>
                <w:rFonts w:asciiTheme="minorHAnsi" w:eastAsia="Arial Unicode MS" w:hAnsiTheme="minorHAnsi" w:cstheme="minorHAnsi"/>
                <w:sz w:val="18"/>
                <w:szCs w:val="18"/>
              </w:rPr>
            </w:pPr>
          </w:p>
        </w:tc>
      </w:tr>
      <w:tr w:rsidR="004B75A1" w:rsidRPr="00E45A42" w14:paraId="3077F961" w14:textId="77777777" w:rsidTr="00E60696">
        <w:trPr>
          <w:trHeight w:val="170"/>
        </w:trPr>
        <w:tc>
          <w:tcPr>
            <w:tcW w:w="2592" w:type="dxa"/>
            <w:shd w:val="clear" w:color="auto" w:fill="auto"/>
          </w:tcPr>
          <w:p w14:paraId="3E22E056" w14:textId="77777777" w:rsidR="004B75A1" w:rsidRPr="00F16072" w:rsidRDefault="004B75A1" w:rsidP="00BF776E">
            <w:pPr>
              <w:spacing w:before="0" w:after="0"/>
              <w:ind w:left="67" w:hanging="139"/>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Assets</w:t>
            </w:r>
          </w:p>
        </w:tc>
        <w:tc>
          <w:tcPr>
            <w:tcW w:w="1782" w:type="dxa"/>
          </w:tcPr>
          <w:p w14:paraId="5B050614" w14:textId="77777777" w:rsidR="004B75A1" w:rsidRPr="00F16072" w:rsidRDefault="004B75A1" w:rsidP="00BF776E">
            <w:pPr>
              <w:spacing w:before="0" w:after="0"/>
              <w:ind w:right="-72"/>
              <w:jc w:val="right"/>
              <w:rPr>
                <w:rFonts w:asciiTheme="minorHAnsi" w:eastAsia="Arial Unicode MS" w:hAnsiTheme="minorHAnsi" w:cstheme="minorHAnsi"/>
                <w:b/>
                <w:bCs/>
                <w:sz w:val="18"/>
                <w:szCs w:val="18"/>
              </w:rPr>
            </w:pPr>
          </w:p>
        </w:tc>
        <w:tc>
          <w:tcPr>
            <w:tcW w:w="1710" w:type="dxa"/>
          </w:tcPr>
          <w:p w14:paraId="6AC70800" w14:textId="77777777" w:rsidR="004B75A1" w:rsidRPr="00F16072" w:rsidRDefault="004B75A1" w:rsidP="00BF776E">
            <w:pPr>
              <w:spacing w:before="0" w:after="0"/>
              <w:ind w:right="-72"/>
              <w:jc w:val="right"/>
              <w:rPr>
                <w:rFonts w:asciiTheme="minorHAnsi" w:eastAsia="Arial Unicode MS" w:hAnsiTheme="minorHAnsi" w:cstheme="minorHAnsi"/>
                <w:b/>
                <w:bCs/>
                <w:sz w:val="18"/>
                <w:szCs w:val="18"/>
              </w:rPr>
            </w:pPr>
          </w:p>
        </w:tc>
        <w:tc>
          <w:tcPr>
            <w:tcW w:w="1710" w:type="dxa"/>
          </w:tcPr>
          <w:p w14:paraId="708AE6ED" w14:textId="77777777" w:rsidR="004B75A1" w:rsidRPr="00F16072" w:rsidRDefault="004B75A1" w:rsidP="00BF776E">
            <w:pPr>
              <w:spacing w:before="0" w:after="0"/>
              <w:ind w:right="-72"/>
              <w:jc w:val="right"/>
              <w:rPr>
                <w:rFonts w:asciiTheme="minorHAnsi" w:eastAsia="Arial Unicode MS" w:hAnsiTheme="minorHAnsi" w:cstheme="minorHAnsi"/>
                <w:b/>
                <w:bCs/>
                <w:sz w:val="18"/>
                <w:szCs w:val="18"/>
              </w:rPr>
            </w:pPr>
          </w:p>
        </w:tc>
        <w:tc>
          <w:tcPr>
            <w:tcW w:w="1683" w:type="dxa"/>
            <w:shd w:val="clear" w:color="auto" w:fill="FAFAFA"/>
          </w:tcPr>
          <w:p w14:paraId="1BCA06EA" w14:textId="77777777" w:rsidR="004B75A1" w:rsidRPr="00F16072" w:rsidRDefault="004B75A1" w:rsidP="00BF776E">
            <w:pPr>
              <w:spacing w:before="0" w:after="0"/>
              <w:ind w:right="-72"/>
              <w:jc w:val="right"/>
              <w:rPr>
                <w:rFonts w:asciiTheme="minorHAnsi" w:eastAsia="Arial Unicode MS" w:hAnsiTheme="minorHAnsi" w:cstheme="minorHAnsi"/>
                <w:b/>
                <w:bCs/>
                <w:sz w:val="18"/>
                <w:szCs w:val="18"/>
              </w:rPr>
            </w:pPr>
          </w:p>
        </w:tc>
      </w:tr>
      <w:tr w:rsidR="004B75A1" w:rsidRPr="00E45A42" w14:paraId="626F8490" w14:textId="77777777" w:rsidTr="00E60696">
        <w:trPr>
          <w:trHeight w:val="170"/>
        </w:trPr>
        <w:tc>
          <w:tcPr>
            <w:tcW w:w="2592" w:type="dxa"/>
            <w:shd w:val="clear" w:color="auto" w:fill="auto"/>
          </w:tcPr>
          <w:p w14:paraId="05A6C4D3" w14:textId="77777777" w:rsidR="004B75A1" w:rsidRPr="00F16072" w:rsidRDefault="004B75A1" w:rsidP="00BF776E">
            <w:pPr>
              <w:spacing w:before="0" w:after="0"/>
              <w:ind w:left="67" w:hanging="139"/>
              <w:rPr>
                <w:rFonts w:asciiTheme="minorHAnsi" w:eastAsia="Arial Unicode MS" w:hAnsiTheme="minorHAnsi" w:cstheme="minorHAnsi"/>
                <w:b/>
                <w:bCs/>
                <w:sz w:val="18"/>
                <w:szCs w:val="18"/>
                <w:cs/>
                <w:lang w:bidi="th-TH"/>
              </w:rPr>
            </w:pPr>
          </w:p>
        </w:tc>
        <w:tc>
          <w:tcPr>
            <w:tcW w:w="1782" w:type="dxa"/>
          </w:tcPr>
          <w:p w14:paraId="69D98A2C" w14:textId="77777777" w:rsidR="004B75A1" w:rsidRPr="00F16072" w:rsidRDefault="004B75A1" w:rsidP="00BF776E">
            <w:pPr>
              <w:spacing w:before="0" w:after="0"/>
              <w:ind w:right="-72"/>
              <w:jc w:val="right"/>
              <w:rPr>
                <w:rFonts w:asciiTheme="minorHAnsi" w:eastAsia="Arial Unicode MS" w:hAnsiTheme="minorHAnsi" w:cstheme="minorHAnsi"/>
                <w:b/>
                <w:bCs/>
                <w:sz w:val="18"/>
                <w:szCs w:val="18"/>
              </w:rPr>
            </w:pPr>
          </w:p>
        </w:tc>
        <w:tc>
          <w:tcPr>
            <w:tcW w:w="1710" w:type="dxa"/>
          </w:tcPr>
          <w:p w14:paraId="5996AAAD" w14:textId="77777777" w:rsidR="004B75A1" w:rsidRPr="00F16072" w:rsidRDefault="004B75A1" w:rsidP="00BF776E">
            <w:pPr>
              <w:spacing w:before="0" w:after="0"/>
              <w:ind w:right="-72"/>
              <w:jc w:val="right"/>
              <w:rPr>
                <w:rFonts w:asciiTheme="minorHAnsi" w:eastAsia="Arial Unicode MS" w:hAnsiTheme="minorHAnsi" w:cstheme="minorHAnsi"/>
                <w:b/>
                <w:bCs/>
                <w:sz w:val="18"/>
                <w:szCs w:val="18"/>
              </w:rPr>
            </w:pPr>
          </w:p>
        </w:tc>
        <w:tc>
          <w:tcPr>
            <w:tcW w:w="1710" w:type="dxa"/>
          </w:tcPr>
          <w:p w14:paraId="041E8FE2" w14:textId="77777777" w:rsidR="004B75A1" w:rsidRPr="00F16072" w:rsidRDefault="004B75A1" w:rsidP="00BF776E">
            <w:pPr>
              <w:spacing w:before="0" w:after="0"/>
              <w:ind w:right="-72"/>
              <w:jc w:val="right"/>
              <w:rPr>
                <w:rFonts w:asciiTheme="minorHAnsi" w:eastAsia="Arial Unicode MS" w:hAnsiTheme="minorHAnsi" w:cstheme="minorHAnsi"/>
                <w:b/>
                <w:bCs/>
                <w:sz w:val="18"/>
                <w:szCs w:val="18"/>
              </w:rPr>
            </w:pPr>
          </w:p>
        </w:tc>
        <w:tc>
          <w:tcPr>
            <w:tcW w:w="1683" w:type="dxa"/>
            <w:shd w:val="clear" w:color="auto" w:fill="FAFAFA"/>
          </w:tcPr>
          <w:p w14:paraId="23828D32" w14:textId="77777777" w:rsidR="004B75A1" w:rsidRPr="00F16072" w:rsidRDefault="004B75A1" w:rsidP="00BF776E">
            <w:pPr>
              <w:spacing w:before="0" w:after="0"/>
              <w:ind w:right="-72"/>
              <w:jc w:val="right"/>
              <w:rPr>
                <w:rFonts w:asciiTheme="minorHAnsi" w:eastAsia="Arial Unicode MS" w:hAnsiTheme="minorHAnsi" w:cstheme="minorHAnsi"/>
                <w:b/>
                <w:bCs/>
                <w:sz w:val="18"/>
                <w:szCs w:val="18"/>
              </w:rPr>
            </w:pPr>
          </w:p>
        </w:tc>
      </w:tr>
      <w:tr w:rsidR="004B75A1" w:rsidRPr="00E45A42" w14:paraId="43E5B7E8" w14:textId="77777777" w:rsidTr="00E60696">
        <w:trPr>
          <w:trHeight w:val="170"/>
        </w:trPr>
        <w:tc>
          <w:tcPr>
            <w:tcW w:w="2592" w:type="dxa"/>
            <w:shd w:val="clear" w:color="auto" w:fill="auto"/>
          </w:tcPr>
          <w:p w14:paraId="6B3D7A80" w14:textId="77777777" w:rsidR="004B75A1" w:rsidRPr="00F16072" w:rsidRDefault="004B75A1" w:rsidP="00BF776E">
            <w:pPr>
              <w:spacing w:before="0" w:after="0"/>
              <w:ind w:left="67" w:hanging="139"/>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Current assets</w:t>
            </w:r>
          </w:p>
        </w:tc>
        <w:tc>
          <w:tcPr>
            <w:tcW w:w="1782" w:type="dxa"/>
          </w:tcPr>
          <w:p w14:paraId="309179CF" w14:textId="77777777" w:rsidR="004B75A1" w:rsidRPr="00F16072" w:rsidRDefault="004B75A1" w:rsidP="00BF776E">
            <w:pPr>
              <w:spacing w:before="0" w:after="0"/>
              <w:ind w:right="-72"/>
              <w:jc w:val="right"/>
              <w:rPr>
                <w:rFonts w:asciiTheme="minorHAnsi" w:eastAsia="Arial Unicode MS" w:hAnsiTheme="minorHAnsi" w:cstheme="minorHAnsi"/>
                <w:b/>
                <w:bCs/>
                <w:sz w:val="18"/>
                <w:szCs w:val="18"/>
              </w:rPr>
            </w:pPr>
          </w:p>
        </w:tc>
        <w:tc>
          <w:tcPr>
            <w:tcW w:w="1710" w:type="dxa"/>
          </w:tcPr>
          <w:p w14:paraId="57FAD709" w14:textId="77777777" w:rsidR="004B75A1" w:rsidRPr="00F16072" w:rsidRDefault="004B75A1" w:rsidP="00BF776E">
            <w:pPr>
              <w:spacing w:before="0" w:after="0"/>
              <w:ind w:right="-72"/>
              <w:jc w:val="right"/>
              <w:rPr>
                <w:rFonts w:asciiTheme="minorHAnsi" w:eastAsia="Arial Unicode MS" w:hAnsiTheme="minorHAnsi" w:cstheme="minorHAnsi"/>
                <w:b/>
                <w:bCs/>
                <w:sz w:val="18"/>
                <w:szCs w:val="18"/>
              </w:rPr>
            </w:pPr>
          </w:p>
        </w:tc>
        <w:tc>
          <w:tcPr>
            <w:tcW w:w="1710" w:type="dxa"/>
          </w:tcPr>
          <w:p w14:paraId="4D185022" w14:textId="77777777" w:rsidR="004B75A1" w:rsidRPr="00CE230F" w:rsidRDefault="004B75A1" w:rsidP="00BF776E">
            <w:pPr>
              <w:spacing w:before="0" w:after="0"/>
              <w:ind w:right="-72"/>
              <w:jc w:val="right"/>
              <w:rPr>
                <w:rFonts w:asciiTheme="minorHAnsi" w:eastAsia="Arial Unicode MS" w:hAnsiTheme="minorHAnsi" w:cstheme="minorHAnsi"/>
                <w:b/>
                <w:bCs/>
                <w:sz w:val="18"/>
                <w:szCs w:val="18"/>
              </w:rPr>
            </w:pPr>
          </w:p>
        </w:tc>
        <w:tc>
          <w:tcPr>
            <w:tcW w:w="1683" w:type="dxa"/>
            <w:shd w:val="clear" w:color="auto" w:fill="FAFAFA"/>
          </w:tcPr>
          <w:p w14:paraId="38C6F65A" w14:textId="77777777" w:rsidR="004B75A1" w:rsidRPr="00CE230F" w:rsidRDefault="004B75A1" w:rsidP="00BF776E">
            <w:pPr>
              <w:spacing w:before="0" w:after="0"/>
              <w:ind w:right="-72"/>
              <w:jc w:val="right"/>
              <w:rPr>
                <w:rFonts w:asciiTheme="minorHAnsi" w:eastAsia="Arial Unicode MS" w:hAnsiTheme="minorHAnsi" w:cstheme="minorHAnsi"/>
                <w:b/>
                <w:bCs/>
                <w:sz w:val="18"/>
                <w:szCs w:val="18"/>
              </w:rPr>
            </w:pPr>
          </w:p>
        </w:tc>
      </w:tr>
      <w:tr w:rsidR="004B75A1" w:rsidRPr="00E45A42" w14:paraId="0B9CE7F4" w14:textId="77777777" w:rsidTr="00E60696">
        <w:trPr>
          <w:trHeight w:val="170"/>
        </w:trPr>
        <w:tc>
          <w:tcPr>
            <w:tcW w:w="2592" w:type="dxa"/>
            <w:shd w:val="clear" w:color="auto" w:fill="auto"/>
          </w:tcPr>
          <w:p w14:paraId="493DB94A" w14:textId="7E6BD86D" w:rsidR="004B75A1" w:rsidRPr="00F16072" w:rsidRDefault="001E25F5" w:rsidP="00BF776E">
            <w:pPr>
              <w:spacing w:before="0" w:after="0"/>
              <w:ind w:left="67" w:hanging="139"/>
              <w:rPr>
                <w:rFonts w:asciiTheme="minorHAnsi" w:eastAsia="Arial Unicode MS" w:hAnsiTheme="minorHAnsi" w:cs="Browallia New"/>
                <w:sz w:val="18"/>
                <w:szCs w:val="18"/>
                <w:cs/>
                <w:lang w:bidi="th-TH"/>
              </w:rPr>
            </w:pPr>
            <w:r w:rsidRPr="00F16072">
              <w:rPr>
                <w:rFonts w:asciiTheme="minorHAnsi" w:eastAsia="Arial Unicode MS" w:hAnsiTheme="minorHAnsi" w:cstheme="minorHAnsi"/>
                <w:sz w:val="18"/>
                <w:szCs w:val="18"/>
                <w:lang w:bidi="th-TH"/>
              </w:rPr>
              <w:t>Other current assets</w:t>
            </w:r>
          </w:p>
        </w:tc>
        <w:tc>
          <w:tcPr>
            <w:tcW w:w="1782" w:type="dxa"/>
            <w:tcBorders>
              <w:bottom w:val="single" w:sz="4" w:space="0" w:color="auto"/>
            </w:tcBorders>
            <w:shd w:val="clear" w:color="auto" w:fill="auto"/>
          </w:tcPr>
          <w:p w14:paraId="5FFA342E" w14:textId="76E50AF8" w:rsidR="004B75A1" w:rsidRPr="00F16072" w:rsidRDefault="009D7903"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4,774,725</w:t>
            </w:r>
          </w:p>
        </w:tc>
        <w:tc>
          <w:tcPr>
            <w:tcW w:w="1710" w:type="dxa"/>
            <w:tcBorders>
              <w:bottom w:val="single" w:sz="4" w:space="0" w:color="auto"/>
            </w:tcBorders>
          </w:tcPr>
          <w:p w14:paraId="1CB0C2EC" w14:textId="491C0116" w:rsidR="004B75A1" w:rsidRPr="00F16072" w:rsidRDefault="00DC2B94"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44329507" w14:textId="194F1FE7" w:rsidR="004B75A1" w:rsidRPr="00CE230F" w:rsidRDefault="00F16072"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r w:rsidR="00272AE7" w:rsidRPr="00CE230F">
              <w:rPr>
                <w:rFonts w:asciiTheme="minorHAnsi" w:eastAsia="Arial Unicode MS" w:hAnsiTheme="minorHAnsi"/>
                <w:sz w:val="18"/>
                <w:szCs w:val="22"/>
                <w:lang w:bidi="th-TH"/>
              </w:rPr>
              <w:t>141,336</w:t>
            </w:r>
            <w:r w:rsidRPr="00CE230F">
              <w:rPr>
                <w:rFonts w:asciiTheme="minorHAnsi" w:eastAsia="Arial Unicode MS" w:hAnsiTheme="minorHAnsi" w:cstheme="minorHAnsi"/>
                <w:sz w:val="18"/>
                <w:szCs w:val="18"/>
              </w:rPr>
              <w:t>)</w:t>
            </w:r>
          </w:p>
        </w:tc>
        <w:tc>
          <w:tcPr>
            <w:tcW w:w="1683" w:type="dxa"/>
            <w:tcBorders>
              <w:bottom w:val="single" w:sz="4" w:space="0" w:color="auto"/>
            </w:tcBorders>
            <w:shd w:val="clear" w:color="auto" w:fill="FAFAFA"/>
          </w:tcPr>
          <w:p w14:paraId="638BF758" w14:textId="6A7B57BB" w:rsidR="004B75A1" w:rsidRPr="00CE230F" w:rsidRDefault="00BE5FC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4,</w:t>
            </w:r>
            <w:r w:rsidR="00307049" w:rsidRPr="00CE230F">
              <w:rPr>
                <w:rFonts w:asciiTheme="minorHAnsi" w:eastAsia="Arial Unicode MS" w:hAnsiTheme="minorHAnsi" w:cstheme="minorHAnsi"/>
                <w:sz w:val="18"/>
                <w:szCs w:val="18"/>
              </w:rPr>
              <w:t>633,389</w:t>
            </w:r>
          </w:p>
        </w:tc>
      </w:tr>
      <w:tr w:rsidR="004B75A1" w:rsidRPr="00E45A42" w14:paraId="5E9978E6" w14:textId="77777777" w:rsidTr="00E60696">
        <w:trPr>
          <w:trHeight w:val="170"/>
        </w:trPr>
        <w:tc>
          <w:tcPr>
            <w:tcW w:w="2592" w:type="dxa"/>
            <w:shd w:val="clear" w:color="auto" w:fill="auto"/>
          </w:tcPr>
          <w:p w14:paraId="1D7B2E38" w14:textId="77777777" w:rsidR="004B75A1" w:rsidRPr="00F16072" w:rsidRDefault="004B75A1"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tcPr>
          <w:p w14:paraId="19A8E520" w14:textId="77777777" w:rsidR="004B75A1" w:rsidRPr="00F16072" w:rsidRDefault="004B75A1"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7F6ABABD" w14:textId="77777777" w:rsidR="004B75A1" w:rsidRPr="00F16072" w:rsidRDefault="004B75A1"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3C8AD4C1" w14:textId="77777777" w:rsidR="004B75A1" w:rsidRPr="00CE230F" w:rsidRDefault="004B75A1" w:rsidP="00BF776E">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FAFAFA"/>
          </w:tcPr>
          <w:p w14:paraId="3510BFC3" w14:textId="77777777" w:rsidR="004B75A1" w:rsidRPr="00CE230F" w:rsidRDefault="004B75A1" w:rsidP="00BF776E">
            <w:pPr>
              <w:spacing w:before="0" w:after="0"/>
              <w:ind w:right="-72"/>
              <w:jc w:val="right"/>
              <w:rPr>
                <w:rFonts w:asciiTheme="minorHAnsi" w:eastAsia="Arial Unicode MS" w:hAnsiTheme="minorHAnsi" w:cstheme="minorHAnsi"/>
                <w:sz w:val="18"/>
                <w:szCs w:val="18"/>
              </w:rPr>
            </w:pPr>
          </w:p>
        </w:tc>
      </w:tr>
      <w:tr w:rsidR="00BE5FC5" w:rsidRPr="00E45A42" w14:paraId="104F2CE2" w14:textId="77777777" w:rsidTr="00E60696">
        <w:trPr>
          <w:trHeight w:val="170"/>
        </w:trPr>
        <w:tc>
          <w:tcPr>
            <w:tcW w:w="2592" w:type="dxa"/>
            <w:shd w:val="clear" w:color="auto" w:fill="auto"/>
          </w:tcPr>
          <w:p w14:paraId="40C00052" w14:textId="77777777" w:rsidR="00BE5FC5" w:rsidRPr="00F16072" w:rsidRDefault="00BE5FC5" w:rsidP="00BF776E">
            <w:pPr>
              <w:spacing w:before="0" w:after="0"/>
              <w:ind w:left="67" w:hanging="139"/>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Total current assets</w:t>
            </w:r>
          </w:p>
        </w:tc>
        <w:tc>
          <w:tcPr>
            <w:tcW w:w="1782" w:type="dxa"/>
            <w:tcBorders>
              <w:bottom w:val="single" w:sz="4" w:space="0" w:color="auto"/>
            </w:tcBorders>
          </w:tcPr>
          <w:p w14:paraId="20D931CB" w14:textId="5A34A8FF" w:rsidR="00BE5FC5" w:rsidRPr="00F16072" w:rsidRDefault="00BE5FC5"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4,774,725</w:t>
            </w:r>
          </w:p>
        </w:tc>
        <w:tc>
          <w:tcPr>
            <w:tcW w:w="1710" w:type="dxa"/>
            <w:tcBorders>
              <w:bottom w:val="single" w:sz="4" w:space="0" w:color="auto"/>
            </w:tcBorders>
          </w:tcPr>
          <w:p w14:paraId="4757F0B8" w14:textId="62036EE2" w:rsidR="00BE5FC5" w:rsidRPr="00F16072" w:rsidRDefault="00BE5FC5"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13BA909F" w14:textId="6F318BDF" w:rsidR="00BE5FC5" w:rsidRPr="00CE230F" w:rsidRDefault="00E4666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r w:rsidR="00272AE7" w:rsidRPr="00CE230F">
              <w:rPr>
                <w:rFonts w:asciiTheme="minorHAnsi" w:eastAsia="Arial Unicode MS" w:hAnsiTheme="minorHAnsi" w:cstheme="minorHAnsi"/>
                <w:sz w:val="18"/>
                <w:szCs w:val="18"/>
              </w:rPr>
              <w:t>141,336</w:t>
            </w:r>
            <w:r w:rsidR="00BE5FC5" w:rsidRPr="00CE230F">
              <w:rPr>
                <w:rFonts w:asciiTheme="minorHAnsi" w:eastAsia="Arial Unicode MS" w:hAnsiTheme="minorHAnsi" w:cstheme="minorHAnsi"/>
                <w:sz w:val="18"/>
                <w:szCs w:val="18"/>
              </w:rPr>
              <w:t>)</w:t>
            </w:r>
          </w:p>
        </w:tc>
        <w:tc>
          <w:tcPr>
            <w:tcW w:w="1683" w:type="dxa"/>
            <w:tcBorders>
              <w:bottom w:val="single" w:sz="4" w:space="0" w:color="auto"/>
            </w:tcBorders>
            <w:shd w:val="clear" w:color="auto" w:fill="FAFAFA"/>
          </w:tcPr>
          <w:p w14:paraId="774AEC11" w14:textId="0FF47AD1" w:rsidR="00BE5FC5" w:rsidRPr="00CE230F" w:rsidRDefault="00307049"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4,633,389</w:t>
            </w:r>
          </w:p>
        </w:tc>
      </w:tr>
      <w:tr w:rsidR="00BE5FC5" w:rsidRPr="00E45A42" w14:paraId="104BDAED" w14:textId="77777777" w:rsidTr="00E60696">
        <w:trPr>
          <w:trHeight w:val="170"/>
        </w:trPr>
        <w:tc>
          <w:tcPr>
            <w:tcW w:w="2592" w:type="dxa"/>
            <w:shd w:val="clear" w:color="auto" w:fill="auto"/>
          </w:tcPr>
          <w:p w14:paraId="4879925F" w14:textId="77777777" w:rsidR="00BE5FC5" w:rsidRPr="00F16072" w:rsidRDefault="00BE5FC5" w:rsidP="00BF776E">
            <w:pPr>
              <w:spacing w:before="0" w:after="0"/>
              <w:ind w:left="67" w:hanging="139"/>
              <w:rPr>
                <w:rFonts w:asciiTheme="minorHAnsi" w:eastAsia="Arial Unicode MS" w:hAnsiTheme="minorHAnsi" w:cstheme="minorHAnsi"/>
                <w:sz w:val="18"/>
                <w:szCs w:val="18"/>
                <w:cs/>
                <w:lang w:bidi="th-TH"/>
              </w:rPr>
            </w:pPr>
          </w:p>
        </w:tc>
        <w:tc>
          <w:tcPr>
            <w:tcW w:w="1782" w:type="dxa"/>
            <w:tcBorders>
              <w:top w:val="single" w:sz="4" w:space="0" w:color="auto"/>
            </w:tcBorders>
          </w:tcPr>
          <w:p w14:paraId="7AF13028"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11D17315"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2B38AC8B" w14:textId="77777777" w:rsidR="00BE5FC5" w:rsidRPr="00CE230F" w:rsidRDefault="00BE5FC5" w:rsidP="00BF776E">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FAFAFA"/>
          </w:tcPr>
          <w:p w14:paraId="38402803" w14:textId="77777777" w:rsidR="00BE5FC5" w:rsidRPr="00CE230F" w:rsidRDefault="00BE5FC5" w:rsidP="00BF776E">
            <w:pPr>
              <w:spacing w:before="0" w:after="0"/>
              <w:ind w:right="-72"/>
              <w:jc w:val="right"/>
              <w:rPr>
                <w:rFonts w:asciiTheme="minorHAnsi" w:eastAsia="Arial Unicode MS" w:hAnsiTheme="minorHAnsi" w:cstheme="minorHAnsi"/>
                <w:sz w:val="18"/>
                <w:szCs w:val="18"/>
              </w:rPr>
            </w:pPr>
          </w:p>
        </w:tc>
      </w:tr>
      <w:tr w:rsidR="00BE5FC5" w:rsidRPr="00E45A42" w14:paraId="1E5E3FD9" w14:textId="77777777" w:rsidTr="00E60696">
        <w:trPr>
          <w:trHeight w:val="170"/>
        </w:trPr>
        <w:tc>
          <w:tcPr>
            <w:tcW w:w="2592" w:type="dxa"/>
            <w:shd w:val="clear" w:color="auto" w:fill="auto"/>
          </w:tcPr>
          <w:p w14:paraId="491A75C9" w14:textId="77777777" w:rsidR="00BE5FC5" w:rsidRPr="00F16072" w:rsidRDefault="00BE5FC5" w:rsidP="00BF776E">
            <w:pPr>
              <w:spacing w:before="0" w:after="0"/>
              <w:ind w:left="67" w:hanging="139"/>
              <w:rPr>
                <w:rFonts w:asciiTheme="minorHAnsi" w:eastAsia="Arial Unicode MS" w:hAnsiTheme="minorHAnsi" w:cstheme="minorHAnsi"/>
                <w:sz w:val="18"/>
                <w:szCs w:val="18"/>
                <w:cs/>
                <w:lang w:bidi="th-TH"/>
              </w:rPr>
            </w:pPr>
            <w:r w:rsidRPr="00F16072">
              <w:rPr>
                <w:rFonts w:asciiTheme="minorHAnsi" w:eastAsia="Arial Unicode MS" w:hAnsiTheme="minorHAnsi" w:cstheme="minorHAnsi"/>
                <w:b/>
                <w:bCs/>
                <w:sz w:val="18"/>
                <w:szCs w:val="18"/>
                <w:lang w:bidi="th-TH"/>
              </w:rPr>
              <w:t>Non-current assets</w:t>
            </w:r>
          </w:p>
        </w:tc>
        <w:tc>
          <w:tcPr>
            <w:tcW w:w="1782" w:type="dxa"/>
          </w:tcPr>
          <w:p w14:paraId="172588FF"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Pr>
          <w:p w14:paraId="16056479"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Pr>
          <w:p w14:paraId="67EC3485" w14:textId="77777777" w:rsidR="00BE5FC5" w:rsidRPr="00CE230F" w:rsidRDefault="00BE5FC5" w:rsidP="00BF776E">
            <w:pPr>
              <w:spacing w:before="0" w:after="0"/>
              <w:ind w:right="-72"/>
              <w:jc w:val="right"/>
              <w:rPr>
                <w:rFonts w:asciiTheme="minorHAnsi" w:eastAsia="Arial Unicode MS" w:hAnsiTheme="minorHAnsi" w:cstheme="minorHAnsi"/>
                <w:sz w:val="18"/>
                <w:szCs w:val="18"/>
              </w:rPr>
            </w:pPr>
          </w:p>
        </w:tc>
        <w:tc>
          <w:tcPr>
            <w:tcW w:w="1683" w:type="dxa"/>
            <w:shd w:val="clear" w:color="auto" w:fill="FAFAFA"/>
          </w:tcPr>
          <w:p w14:paraId="6BA7C5DA" w14:textId="77777777" w:rsidR="00BE5FC5" w:rsidRPr="00CE230F" w:rsidRDefault="00BE5FC5" w:rsidP="00BF776E">
            <w:pPr>
              <w:spacing w:before="0" w:after="0"/>
              <w:ind w:right="-72"/>
              <w:jc w:val="right"/>
              <w:rPr>
                <w:rFonts w:asciiTheme="minorHAnsi" w:eastAsia="Arial Unicode MS" w:hAnsiTheme="minorHAnsi" w:cstheme="minorHAnsi"/>
                <w:sz w:val="18"/>
                <w:szCs w:val="18"/>
              </w:rPr>
            </w:pPr>
          </w:p>
        </w:tc>
      </w:tr>
      <w:tr w:rsidR="00BE5FC5" w:rsidRPr="00723E16" w14:paraId="5DB754A7" w14:textId="77777777" w:rsidTr="00E60696">
        <w:trPr>
          <w:trHeight w:val="170"/>
        </w:trPr>
        <w:tc>
          <w:tcPr>
            <w:tcW w:w="2592" w:type="dxa"/>
            <w:shd w:val="clear" w:color="auto" w:fill="auto"/>
          </w:tcPr>
          <w:p w14:paraId="6D346E63" w14:textId="457154A9" w:rsidR="00BE5FC5" w:rsidRPr="00F16072" w:rsidRDefault="00BE5FC5" w:rsidP="00BF776E">
            <w:pPr>
              <w:spacing w:before="0" w:after="0"/>
              <w:ind w:left="67" w:hanging="139"/>
              <w:rPr>
                <w:rFonts w:asciiTheme="minorHAnsi" w:eastAsia="Arial Unicode MS" w:hAnsiTheme="minorHAnsi" w:cstheme="minorHAnsi"/>
                <w:sz w:val="18"/>
                <w:szCs w:val="18"/>
                <w:cs/>
                <w:lang w:bidi="th-TH"/>
              </w:rPr>
            </w:pPr>
            <w:r w:rsidRPr="00F16072">
              <w:rPr>
                <w:rFonts w:asciiTheme="minorHAnsi" w:eastAsia="Arial Unicode MS" w:hAnsiTheme="minorHAnsi" w:cstheme="minorHAnsi"/>
                <w:sz w:val="18"/>
                <w:szCs w:val="18"/>
                <w:lang w:bidi="th-TH"/>
              </w:rPr>
              <w:t xml:space="preserve">Financial assets measured at </w:t>
            </w:r>
          </w:p>
        </w:tc>
        <w:tc>
          <w:tcPr>
            <w:tcW w:w="1782" w:type="dxa"/>
          </w:tcPr>
          <w:p w14:paraId="0F7BC833" w14:textId="342B0A00"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Pr>
          <w:p w14:paraId="1ABC064D" w14:textId="77777777" w:rsidR="00BE5FC5" w:rsidRPr="00F16072" w:rsidRDefault="00BE5FC5" w:rsidP="00BF776E">
            <w:pPr>
              <w:spacing w:before="0" w:after="0"/>
              <w:ind w:left="67" w:right="-72" w:hanging="139"/>
              <w:rPr>
                <w:rFonts w:asciiTheme="minorHAnsi" w:eastAsia="Arial Unicode MS" w:hAnsiTheme="minorHAnsi" w:cstheme="minorHAnsi"/>
                <w:sz w:val="18"/>
                <w:szCs w:val="18"/>
              </w:rPr>
            </w:pPr>
          </w:p>
        </w:tc>
        <w:tc>
          <w:tcPr>
            <w:tcW w:w="1710" w:type="dxa"/>
          </w:tcPr>
          <w:p w14:paraId="3A4A6D2C" w14:textId="77777777" w:rsidR="00BE5FC5" w:rsidRPr="00CE230F" w:rsidRDefault="00BE5FC5" w:rsidP="00BF776E">
            <w:pPr>
              <w:spacing w:before="0" w:after="0"/>
              <w:ind w:left="67" w:right="-72" w:hanging="139"/>
              <w:rPr>
                <w:rFonts w:asciiTheme="minorHAnsi" w:eastAsia="Arial Unicode MS" w:hAnsiTheme="minorHAnsi" w:cstheme="minorHAnsi"/>
                <w:sz w:val="18"/>
                <w:szCs w:val="18"/>
              </w:rPr>
            </w:pPr>
          </w:p>
        </w:tc>
        <w:tc>
          <w:tcPr>
            <w:tcW w:w="1683" w:type="dxa"/>
            <w:shd w:val="clear" w:color="auto" w:fill="FAFAFA"/>
          </w:tcPr>
          <w:p w14:paraId="544B0979" w14:textId="77777777" w:rsidR="00BE5FC5" w:rsidRPr="00CE230F" w:rsidRDefault="00BE5FC5" w:rsidP="00BF776E">
            <w:pPr>
              <w:spacing w:before="0" w:after="0"/>
              <w:ind w:left="67" w:right="-72" w:hanging="139"/>
              <w:rPr>
                <w:rFonts w:asciiTheme="minorHAnsi" w:eastAsia="Arial Unicode MS" w:hAnsiTheme="minorHAnsi" w:cstheme="minorHAnsi"/>
                <w:sz w:val="18"/>
                <w:szCs w:val="18"/>
              </w:rPr>
            </w:pPr>
          </w:p>
        </w:tc>
      </w:tr>
      <w:tr w:rsidR="00BE5FC5" w:rsidRPr="00723E16" w14:paraId="06BF1878" w14:textId="77777777" w:rsidTr="00E60696">
        <w:trPr>
          <w:trHeight w:val="170"/>
        </w:trPr>
        <w:tc>
          <w:tcPr>
            <w:tcW w:w="2592" w:type="dxa"/>
            <w:shd w:val="clear" w:color="auto" w:fill="auto"/>
          </w:tcPr>
          <w:p w14:paraId="397A4CD7" w14:textId="4B9D92F6" w:rsidR="00BE5FC5" w:rsidRPr="00F16072" w:rsidRDefault="00BE5FC5" w:rsidP="00BF776E">
            <w:pPr>
              <w:spacing w:before="0" w:after="0"/>
              <w:ind w:left="67" w:firstLine="5"/>
              <w:rPr>
                <w:rFonts w:eastAsia="Arial Unicode MS" w:cstheme="minorHAnsi"/>
                <w:sz w:val="18"/>
                <w:szCs w:val="18"/>
                <w:lang w:bidi="th-TH"/>
              </w:rPr>
            </w:pPr>
            <w:r w:rsidRPr="00F16072">
              <w:rPr>
                <w:rFonts w:asciiTheme="minorHAnsi" w:eastAsia="Arial Unicode MS" w:hAnsiTheme="minorHAnsi" w:cstheme="minorHAnsi"/>
                <w:sz w:val="18"/>
                <w:szCs w:val="18"/>
                <w:lang w:bidi="th-TH"/>
              </w:rPr>
              <w:t>fair value through other</w:t>
            </w:r>
          </w:p>
        </w:tc>
        <w:tc>
          <w:tcPr>
            <w:tcW w:w="1782" w:type="dxa"/>
          </w:tcPr>
          <w:p w14:paraId="23E2A541"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Pr>
          <w:p w14:paraId="48EA7D96" w14:textId="77777777" w:rsidR="00BE5FC5" w:rsidRPr="00F16072" w:rsidRDefault="00BE5FC5" w:rsidP="00BF776E">
            <w:pPr>
              <w:spacing w:before="0" w:after="0"/>
              <w:ind w:right="-72"/>
              <w:rPr>
                <w:rFonts w:asciiTheme="minorHAnsi" w:eastAsia="Arial Unicode MS" w:hAnsiTheme="minorHAnsi" w:cstheme="minorHAnsi"/>
                <w:sz w:val="18"/>
                <w:szCs w:val="18"/>
              </w:rPr>
            </w:pPr>
          </w:p>
        </w:tc>
        <w:tc>
          <w:tcPr>
            <w:tcW w:w="1710" w:type="dxa"/>
          </w:tcPr>
          <w:p w14:paraId="66E0CE90" w14:textId="77777777" w:rsidR="00BE5FC5" w:rsidRPr="00CE230F" w:rsidRDefault="00BE5FC5" w:rsidP="00BF776E">
            <w:pPr>
              <w:spacing w:before="0" w:after="0"/>
              <w:ind w:right="-72"/>
              <w:rPr>
                <w:rFonts w:asciiTheme="minorHAnsi" w:eastAsia="Arial Unicode MS" w:hAnsiTheme="minorHAnsi" w:cstheme="minorHAnsi"/>
                <w:sz w:val="18"/>
                <w:szCs w:val="18"/>
              </w:rPr>
            </w:pPr>
          </w:p>
        </w:tc>
        <w:tc>
          <w:tcPr>
            <w:tcW w:w="1683" w:type="dxa"/>
            <w:shd w:val="clear" w:color="auto" w:fill="FAFAFA"/>
          </w:tcPr>
          <w:p w14:paraId="596159CE" w14:textId="77777777" w:rsidR="00BE5FC5" w:rsidRPr="00CE230F" w:rsidRDefault="00BE5FC5" w:rsidP="00BF776E">
            <w:pPr>
              <w:spacing w:before="0" w:after="0"/>
              <w:ind w:right="-72"/>
              <w:rPr>
                <w:rFonts w:asciiTheme="minorHAnsi" w:eastAsia="Arial Unicode MS" w:hAnsiTheme="minorHAnsi" w:cstheme="minorHAnsi"/>
                <w:sz w:val="18"/>
                <w:szCs w:val="18"/>
              </w:rPr>
            </w:pPr>
          </w:p>
        </w:tc>
      </w:tr>
      <w:tr w:rsidR="00BE5FC5" w:rsidRPr="00723E16" w14:paraId="358AC606" w14:textId="77777777" w:rsidTr="00E60696">
        <w:trPr>
          <w:trHeight w:val="170"/>
        </w:trPr>
        <w:tc>
          <w:tcPr>
            <w:tcW w:w="2592" w:type="dxa"/>
            <w:shd w:val="clear" w:color="auto" w:fill="auto"/>
          </w:tcPr>
          <w:p w14:paraId="2C89F979" w14:textId="4AA8B695" w:rsidR="00BE5FC5" w:rsidRPr="00F16072" w:rsidRDefault="00BE5FC5" w:rsidP="00BF776E">
            <w:pPr>
              <w:spacing w:before="0" w:after="0"/>
              <w:ind w:left="67" w:firstLine="5"/>
              <w:rPr>
                <w:rFonts w:eastAsia="Arial Unicode MS" w:cstheme="minorHAnsi"/>
                <w:sz w:val="18"/>
                <w:szCs w:val="18"/>
                <w:lang w:bidi="th-TH"/>
              </w:rPr>
            </w:pPr>
            <w:r w:rsidRPr="00F16072">
              <w:rPr>
                <w:rFonts w:asciiTheme="minorHAnsi" w:eastAsia="Arial Unicode MS" w:hAnsiTheme="minorHAnsi" w:cstheme="minorHAnsi"/>
                <w:sz w:val="18"/>
                <w:szCs w:val="18"/>
                <w:lang w:bidi="th-TH"/>
              </w:rPr>
              <w:t>comprehensive income</w:t>
            </w:r>
          </w:p>
        </w:tc>
        <w:tc>
          <w:tcPr>
            <w:tcW w:w="1782" w:type="dxa"/>
          </w:tcPr>
          <w:p w14:paraId="443468A1" w14:textId="483BAB65" w:rsidR="00BE5FC5" w:rsidRPr="00F16072" w:rsidRDefault="00BE5FC5"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Pr>
          <w:p w14:paraId="299EC1E1" w14:textId="50B993B2" w:rsidR="00BE5FC5" w:rsidRPr="00F16072" w:rsidRDefault="00BE5FC5"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1,350,000</w:t>
            </w:r>
          </w:p>
        </w:tc>
        <w:tc>
          <w:tcPr>
            <w:tcW w:w="1710" w:type="dxa"/>
          </w:tcPr>
          <w:p w14:paraId="4A80A2F7" w14:textId="5DD4BA78" w:rsidR="00BE5FC5" w:rsidRPr="00CE230F" w:rsidRDefault="00BE5FC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p>
        </w:tc>
        <w:tc>
          <w:tcPr>
            <w:tcW w:w="1683" w:type="dxa"/>
            <w:shd w:val="clear" w:color="auto" w:fill="FAFAFA"/>
          </w:tcPr>
          <w:p w14:paraId="43F8A97C" w14:textId="3810EB27" w:rsidR="00BE5FC5" w:rsidRPr="00CE230F" w:rsidRDefault="00BE5FC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1,350,000</w:t>
            </w:r>
          </w:p>
        </w:tc>
      </w:tr>
      <w:tr w:rsidR="00BE5FC5" w:rsidRPr="00723E16" w14:paraId="49821B27" w14:textId="77777777" w:rsidTr="00E60696">
        <w:trPr>
          <w:trHeight w:val="170"/>
        </w:trPr>
        <w:tc>
          <w:tcPr>
            <w:tcW w:w="2592" w:type="dxa"/>
            <w:shd w:val="clear" w:color="auto" w:fill="auto"/>
          </w:tcPr>
          <w:p w14:paraId="5C3172E9" w14:textId="1AF6AAE4" w:rsidR="00BE5FC5" w:rsidRPr="00F16072" w:rsidRDefault="00BE5FC5" w:rsidP="00BF776E">
            <w:pPr>
              <w:spacing w:before="0" w:after="0"/>
              <w:ind w:left="67" w:hanging="139"/>
              <w:rPr>
                <w:rFonts w:asciiTheme="minorHAnsi" w:eastAsia="Arial Unicode MS" w:hAnsiTheme="minorHAnsi" w:cstheme="minorHAnsi"/>
                <w:sz w:val="18"/>
                <w:szCs w:val="18"/>
                <w:cs/>
                <w:lang w:bidi="th-TH"/>
              </w:rPr>
            </w:pPr>
            <w:r w:rsidRPr="00F16072">
              <w:rPr>
                <w:rFonts w:asciiTheme="minorHAnsi" w:eastAsia="Arial Unicode MS" w:hAnsiTheme="minorHAnsi" w:cstheme="minorHAnsi"/>
                <w:sz w:val="18"/>
                <w:szCs w:val="18"/>
                <w:lang w:bidi="th-TH"/>
              </w:rPr>
              <w:t xml:space="preserve">Available-for-sale </w:t>
            </w:r>
          </w:p>
        </w:tc>
        <w:tc>
          <w:tcPr>
            <w:tcW w:w="1782" w:type="dxa"/>
          </w:tcPr>
          <w:p w14:paraId="701244E2" w14:textId="1BAC008F"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Pr>
          <w:p w14:paraId="07E9960E" w14:textId="77777777" w:rsidR="00BE5FC5" w:rsidRPr="00F16072" w:rsidRDefault="00BE5FC5" w:rsidP="00BF776E">
            <w:pPr>
              <w:spacing w:before="0" w:after="0"/>
              <w:ind w:right="-72"/>
              <w:rPr>
                <w:rFonts w:asciiTheme="minorHAnsi" w:eastAsia="Arial Unicode MS" w:hAnsiTheme="minorHAnsi" w:cstheme="minorHAnsi"/>
                <w:sz w:val="18"/>
                <w:szCs w:val="18"/>
              </w:rPr>
            </w:pPr>
          </w:p>
        </w:tc>
        <w:tc>
          <w:tcPr>
            <w:tcW w:w="1710" w:type="dxa"/>
          </w:tcPr>
          <w:p w14:paraId="272E459E" w14:textId="77777777" w:rsidR="00BE5FC5" w:rsidRPr="00CE230F" w:rsidRDefault="00BE5FC5" w:rsidP="00BF776E">
            <w:pPr>
              <w:spacing w:before="0" w:after="0"/>
              <w:ind w:right="-72"/>
              <w:rPr>
                <w:rFonts w:asciiTheme="minorHAnsi" w:eastAsia="Arial Unicode MS" w:hAnsiTheme="minorHAnsi" w:cstheme="minorHAnsi"/>
                <w:sz w:val="18"/>
                <w:szCs w:val="18"/>
              </w:rPr>
            </w:pPr>
          </w:p>
        </w:tc>
        <w:tc>
          <w:tcPr>
            <w:tcW w:w="1683" w:type="dxa"/>
            <w:shd w:val="clear" w:color="auto" w:fill="FAFAFA"/>
          </w:tcPr>
          <w:p w14:paraId="35319085" w14:textId="77777777" w:rsidR="00BE5FC5" w:rsidRPr="00CE230F" w:rsidRDefault="00BE5FC5" w:rsidP="00BF776E">
            <w:pPr>
              <w:spacing w:before="0" w:after="0"/>
              <w:ind w:right="-72"/>
              <w:rPr>
                <w:rFonts w:asciiTheme="minorHAnsi" w:eastAsia="Arial Unicode MS" w:hAnsiTheme="minorHAnsi" w:cstheme="minorHAnsi"/>
                <w:sz w:val="18"/>
                <w:szCs w:val="18"/>
              </w:rPr>
            </w:pPr>
          </w:p>
        </w:tc>
      </w:tr>
      <w:tr w:rsidR="00BE5FC5" w:rsidRPr="00E45A42" w14:paraId="5A2F3A5C" w14:textId="77777777" w:rsidTr="00E60696">
        <w:trPr>
          <w:trHeight w:val="170"/>
        </w:trPr>
        <w:tc>
          <w:tcPr>
            <w:tcW w:w="2592" w:type="dxa"/>
            <w:shd w:val="clear" w:color="auto" w:fill="auto"/>
          </w:tcPr>
          <w:p w14:paraId="54ACA797" w14:textId="4147CF16" w:rsidR="00BE5FC5" w:rsidRPr="00F16072" w:rsidRDefault="00BE5FC5" w:rsidP="00BF776E">
            <w:pPr>
              <w:spacing w:before="0" w:after="0"/>
              <w:ind w:left="67" w:firstLine="5"/>
              <w:rPr>
                <w:rFonts w:eastAsia="Arial Unicode MS" w:cstheme="minorHAnsi"/>
                <w:sz w:val="18"/>
                <w:szCs w:val="18"/>
                <w:lang w:bidi="th-TH"/>
              </w:rPr>
            </w:pPr>
            <w:r w:rsidRPr="00F16072">
              <w:rPr>
                <w:rFonts w:asciiTheme="minorHAnsi" w:eastAsia="Arial Unicode MS" w:hAnsiTheme="minorHAnsi" w:cstheme="minorHAnsi"/>
                <w:sz w:val="18"/>
                <w:szCs w:val="18"/>
                <w:lang w:bidi="th-TH"/>
              </w:rPr>
              <w:t>investments</w:t>
            </w:r>
          </w:p>
        </w:tc>
        <w:tc>
          <w:tcPr>
            <w:tcW w:w="1782" w:type="dxa"/>
          </w:tcPr>
          <w:p w14:paraId="7EA63D85" w14:textId="7DC63D95" w:rsidR="00BE5FC5" w:rsidRPr="00F16072" w:rsidRDefault="00BE5FC5" w:rsidP="00BF776E">
            <w:pPr>
              <w:spacing w:before="0" w:after="0"/>
              <w:ind w:right="-72"/>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1,350,000</w:t>
            </w:r>
          </w:p>
        </w:tc>
        <w:tc>
          <w:tcPr>
            <w:tcW w:w="1710" w:type="dxa"/>
          </w:tcPr>
          <w:p w14:paraId="4A930636" w14:textId="4EEA796F" w:rsidR="00BE5FC5" w:rsidRPr="00F16072" w:rsidRDefault="00BE5FC5"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(1,350,000)</w:t>
            </w:r>
          </w:p>
        </w:tc>
        <w:tc>
          <w:tcPr>
            <w:tcW w:w="1710" w:type="dxa"/>
          </w:tcPr>
          <w:p w14:paraId="056218DE" w14:textId="4B2E4490" w:rsidR="00BE5FC5" w:rsidRPr="00CE230F" w:rsidRDefault="00BE5FC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p>
        </w:tc>
        <w:tc>
          <w:tcPr>
            <w:tcW w:w="1683" w:type="dxa"/>
            <w:shd w:val="clear" w:color="auto" w:fill="FAFAFA"/>
          </w:tcPr>
          <w:p w14:paraId="1F60A88F" w14:textId="3227422E" w:rsidR="00BE5FC5" w:rsidRPr="00CE230F" w:rsidRDefault="00BE5FC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p>
        </w:tc>
      </w:tr>
      <w:tr w:rsidR="00BE5FC5" w:rsidRPr="00AD50DA" w14:paraId="026F05C1" w14:textId="77777777" w:rsidTr="00E60696">
        <w:trPr>
          <w:trHeight w:val="170"/>
        </w:trPr>
        <w:tc>
          <w:tcPr>
            <w:tcW w:w="2592" w:type="dxa"/>
            <w:shd w:val="clear" w:color="auto" w:fill="auto"/>
          </w:tcPr>
          <w:p w14:paraId="245DAC9B" w14:textId="5F427E5B" w:rsidR="00BE5FC5" w:rsidRPr="00F16072" w:rsidRDefault="00BE5FC5" w:rsidP="00BF776E">
            <w:pPr>
              <w:spacing w:before="0" w:after="0"/>
              <w:ind w:left="67" w:hanging="139"/>
              <w:rPr>
                <w:rFonts w:eastAsia="Arial Unicode MS" w:cstheme="minorHAnsi"/>
                <w:sz w:val="18"/>
                <w:szCs w:val="18"/>
                <w:lang w:bidi="th-TH"/>
              </w:rPr>
            </w:pPr>
            <w:r w:rsidRPr="00F16072">
              <w:rPr>
                <w:rFonts w:asciiTheme="minorHAnsi" w:eastAsia="Arial Unicode MS" w:hAnsiTheme="minorHAnsi" w:cstheme="minorHAnsi"/>
                <w:sz w:val="18"/>
                <w:szCs w:val="18"/>
                <w:lang w:bidi="th-TH"/>
              </w:rPr>
              <w:t>Right-of-use assets, net</w:t>
            </w:r>
          </w:p>
        </w:tc>
        <w:tc>
          <w:tcPr>
            <w:tcW w:w="1782" w:type="dxa"/>
          </w:tcPr>
          <w:p w14:paraId="38B37C71" w14:textId="3543C404" w:rsidR="00BE5FC5" w:rsidRPr="00F16072" w:rsidRDefault="00BE5FC5"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Pr>
          <w:p w14:paraId="58B9D57D" w14:textId="61E22C63" w:rsidR="00BE5FC5" w:rsidRPr="00F16072" w:rsidRDefault="00BE5FC5"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Pr>
          <w:p w14:paraId="6C3FFF77" w14:textId="42448A3C" w:rsidR="00BE5FC5" w:rsidRPr="00CE230F" w:rsidRDefault="00E4666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3,582,743</w:t>
            </w:r>
          </w:p>
        </w:tc>
        <w:tc>
          <w:tcPr>
            <w:tcW w:w="1683" w:type="dxa"/>
            <w:shd w:val="clear" w:color="auto" w:fill="FAFAFA"/>
          </w:tcPr>
          <w:p w14:paraId="6E385703" w14:textId="6499DB8B" w:rsidR="00BE5FC5" w:rsidRPr="00CE230F" w:rsidRDefault="00AD50DA"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3,582,743</w:t>
            </w:r>
          </w:p>
        </w:tc>
      </w:tr>
      <w:tr w:rsidR="00BE5FC5" w:rsidRPr="001E25F5" w14:paraId="7137A64F" w14:textId="77777777" w:rsidTr="00E60696">
        <w:trPr>
          <w:trHeight w:val="170"/>
        </w:trPr>
        <w:tc>
          <w:tcPr>
            <w:tcW w:w="2592" w:type="dxa"/>
            <w:shd w:val="clear" w:color="auto" w:fill="auto"/>
          </w:tcPr>
          <w:p w14:paraId="18A4E6E0" w14:textId="5B917E94" w:rsidR="00BE5FC5" w:rsidRPr="00F16072" w:rsidRDefault="00BE5FC5" w:rsidP="00BF776E">
            <w:pPr>
              <w:spacing w:before="0" w:after="0"/>
              <w:ind w:left="67" w:hanging="139"/>
              <w:rPr>
                <w:rFonts w:eastAsia="Arial Unicode MS" w:cstheme="minorHAnsi"/>
                <w:sz w:val="18"/>
                <w:szCs w:val="18"/>
                <w:lang w:bidi="th-TH"/>
              </w:rPr>
            </w:pPr>
            <w:r w:rsidRPr="00F16072">
              <w:rPr>
                <w:rFonts w:asciiTheme="minorHAnsi" w:eastAsia="Arial Unicode MS" w:hAnsiTheme="minorHAnsi" w:cstheme="minorHAnsi"/>
                <w:sz w:val="18"/>
                <w:szCs w:val="18"/>
                <w:lang w:bidi="th-TH"/>
              </w:rPr>
              <w:t xml:space="preserve">Prepaid rental and </w:t>
            </w:r>
          </w:p>
        </w:tc>
        <w:tc>
          <w:tcPr>
            <w:tcW w:w="1782" w:type="dxa"/>
          </w:tcPr>
          <w:p w14:paraId="0939CC7C"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Pr>
          <w:p w14:paraId="096671DD"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Pr>
          <w:p w14:paraId="3A2AE355" w14:textId="77777777" w:rsidR="00BE5FC5" w:rsidRPr="00CE230F" w:rsidRDefault="00BE5FC5" w:rsidP="00BF776E">
            <w:pPr>
              <w:spacing w:before="0" w:after="0"/>
              <w:ind w:right="-72"/>
              <w:rPr>
                <w:rFonts w:asciiTheme="minorHAnsi" w:eastAsia="Arial Unicode MS" w:hAnsiTheme="minorHAnsi" w:cstheme="minorHAnsi"/>
                <w:sz w:val="18"/>
                <w:szCs w:val="18"/>
              </w:rPr>
            </w:pPr>
          </w:p>
        </w:tc>
        <w:tc>
          <w:tcPr>
            <w:tcW w:w="1683" w:type="dxa"/>
            <w:shd w:val="clear" w:color="auto" w:fill="FAFAFA"/>
          </w:tcPr>
          <w:p w14:paraId="1A6008A0" w14:textId="77777777" w:rsidR="00BE5FC5" w:rsidRPr="00CE230F" w:rsidRDefault="00BE5FC5" w:rsidP="00BF776E">
            <w:pPr>
              <w:spacing w:before="0" w:after="0"/>
              <w:ind w:right="-72"/>
              <w:rPr>
                <w:rFonts w:asciiTheme="minorHAnsi" w:eastAsia="Arial Unicode MS" w:hAnsiTheme="minorHAnsi" w:cstheme="minorHAnsi"/>
                <w:sz w:val="18"/>
                <w:szCs w:val="18"/>
              </w:rPr>
            </w:pPr>
          </w:p>
        </w:tc>
      </w:tr>
      <w:tr w:rsidR="00BE5FC5" w:rsidRPr="001E25F5" w14:paraId="381A85DC" w14:textId="77777777" w:rsidTr="00E60696">
        <w:trPr>
          <w:trHeight w:val="170"/>
        </w:trPr>
        <w:tc>
          <w:tcPr>
            <w:tcW w:w="2592" w:type="dxa"/>
            <w:shd w:val="clear" w:color="auto" w:fill="auto"/>
          </w:tcPr>
          <w:p w14:paraId="3D83859D" w14:textId="7D8529D2" w:rsidR="00BE5FC5" w:rsidRPr="00F16072" w:rsidRDefault="00BE5FC5" w:rsidP="00BF776E">
            <w:pPr>
              <w:spacing w:before="0" w:after="0"/>
              <w:ind w:left="67" w:firstLine="5"/>
              <w:rPr>
                <w:rFonts w:asciiTheme="minorHAnsi" w:eastAsia="Arial Unicode MS" w:hAnsiTheme="minorHAnsi" w:cstheme="minorHAnsi"/>
                <w:sz w:val="18"/>
                <w:szCs w:val="18"/>
                <w:cs/>
                <w:lang w:bidi="th-TH"/>
              </w:rPr>
            </w:pPr>
            <w:r w:rsidRPr="00F16072">
              <w:rPr>
                <w:rFonts w:asciiTheme="minorHAnsi" w:eastAsia="Arial Unicode MS" w:hAnsiTheme="minorHAnsi" w:cstheme="minorHAnsi"/>
                <w:sz w:val="18"/>
                <w:szCs w:val="18"/>
                <w:lang w:bidi="th-TH"/>
              </w:rPr>
              <w:t>deferred charges</w:t>
            </w:r>
          </w:p>
        </w:tc>
        <w:tc>
          <w:tcPr>
            <w:tcW w:w="1782" w:type="dxa"/>
            <w:tcBorders>
              <w:bottom w:val="single" w:sz="4" w:space="0" w:color="auto"/>
            </w:tcBorders>
            <w:shd w:val="clear" w:color="auto" w:fill="auto"/>
          </w:tcPr>
          <w:p w14:paraId="79A99D7E" w14:textId="0A8FF0EB" w:rsidR="00BE5FC5" w:rsidRPr="00F16072" w:rsidRDefault="00BE5FC5"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1,725,830</w:t>
            </w:r>
          </w:p>
        </w:tc>
        <w:tc>
          <w:tcPr>
            <w:tcW w:w="1710" w:type="dxa"/>
            <w:tcBorders>
              <w:bottom w:val="single" w:sz="4" w:space="0" w:color="auto"/>
            </w:tcBorders>
            <w:shd w:val="clear" w:color="auto" w:fill="auto"/>
          </w:tcPr>
          <w:p w14:paraId="7B0BD338" w14:textId="4D987EA4" w:rsidR="00BE5FC5" w:rsidRPr="00F16072" w:rsidRDefault="00BE5FC5" w:rsidP="00BF776E">
            <w:pPr>
              <w:spacing w:before="0" w:after="0"/>
              <w:ind w:left="67" w:right="-72" w:hanging="139"/>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0FB313A4" w14:textId="35FD5EF6" w:rsidR="00BE5FC5" w:rsidRPr="00CE230F" w:rsidRDefault="00BE5FC5" w:rsidP="00BF776E">
            <w:pPr>
              <w:spacing w:before="0" w:after="0"/>
              <w:ind w:left="67" w:right="-72" w:hanging="139"/>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w:t>
            </w:r>
            <w:r w:rsidR="00272AE7" w:rsidRPr="00CE230F">
              <w:rPr>
                <w:rFonts w:asciiTheme="minorHAnsi" w:eastAsia="Arial Unicode MS" w:hAnsiTheme="minorHAnsi" w:cstheme="minorHAnsi"/>
                <w:sz w:val="18"/>
                <w:szCs w:val="18"/>
              </w:rPr>
              <w:t>367,374</w:t>
            </w:r>
            <w:r w:rsidRPr="00CE230F">
              <w:rPr>
                <w:rFonts w:asciiTheme="minorHAnsi" w:eastAsia="Arial Unicode MS" w:hAnsiTheme="minorHAnsi" w:cstheme="minorHAnsi"/>
                <w:sz w:val="18"/>
                <w:szCs w:val="18"/>
              </w:rPr>
              <w:t>)</w:t>
            </w:r>
          </w:p>
        </w:tc>
        <w:tc>
          <w:tcPr>
            <w:tcW w:w="1683" w:type="dxa"/>
            <w:tcBorders>
              <w:bottom w:val="single" w:sz="4" w:space="0" w:color="auto"/>
            </w:tcBorders>
            <w:shd w:val="clear" w:color="auto" w:fill="FAFAFA"/>
          </w:tcPr>
          <w:p w14:paraId="64053DA3" w14:textId="61A23FC0" w:rsidR="00BE5FC5" w:rsidRPr="00CE230F" w:rsidRDefault="00307049" w:rsidP="00BF776E">
            <w:pPr>
              <w:spacing w:before="0" w:after="0"/>
              <w:ind w:left="67" w:right="-72" w:hanging="139"/>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358,456</w:t>
            </w:r>
          </w:p>
        </w:tc>
      </w:tr>
      <w:tr w:rsidR="00BE5FC5" w:rsidRPr="00E45A42" w14:paraId="694FC6A2" w14:textId="77777777" w:rsidTr="00E60696">
        <w:trPr>
          <w:trHeight w:val="60"/>
        </w:trPr>
        <w:tc>
          <w:tcPr>
            <w:tcW w:w="2592" w:type="dxa"/>
            <w:shd w:val="clear" w:color="auto" w:fill="auto"/>
          </w:tcPr>
          <w:p w14:paraId="6C8E151F" w14:textId="77777777" w:rsidR="00BE5FC5" w:rsidRPr="00F16072" w:rsidRDefault="00BE5FC5"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shd w:val="clear" w:color="auto" w:fill="auto"/>
          </w:tcPr>
          <w:p w14:paraId="21CD3C0D"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598586E1"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72943C81" w14:textId="77777777" w:rsidR="00BE5FC5" w:rsidRPr="00CE230F" w:rsidRDefault="00BE5FC5" w:rsidP="00BF776E">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FAFAFA"/>
          </w:tcPr>
          <w:p w14:paraId="3BE207BE" w14:textId="77777777" w:rsidR="00BE5FC5" w:rsidRPr="00CE230F" w:rsidRDefault="00BE5FC5" w:rsidP="00BF776E">
            <w:pPr>
              <w:spacing w:before="0" w:after="0"/>
              <w:ind w:right="-72"/>
              <w:jc w:val="right"/>
              <w:rPr>
                <w:rFonts w:asciiTheme="minorHAnsi" w:eastAsia="Arial Unicode MS" w:hAnsiTheme="minorHAnsi" w:cstheme="minorHAnsi"/>
                <w:sz w:val="18"/>
                <w:szCs w:val="18"/>
              </w:rPr>
            </w:pPr>
          </w:p>
        </w:tc>
      </w:tr>
      <w:tr w:rsidR="00BE5FC5" w:rsidRPr="00E45A42" w14:paraId="2D9392F3" w14:textId="77777777" w:rsidTr="00E60696">
        <w:trPr>
          <w:trHeight w:val="170"/>
        </w:trPr>
        <w:tc>
          <w:tcPr>
            <w:tcW w:w="2592" w:type="dxa"/>
            <w:shd w:val="clear" w:color="auto" w:fill="auto"/>
          </w:tcPr>
          <w:p w14:paraId="3484210D" w14:textId="77777777" w:rsidR="00BE5FC5" w:rsidRPr="00F16072" w:rsidRDefault="00BE5FC5" w:rsidP="00BF776E">
            <w:pPr>
              <w:spacing w:before="0" w:after="0"/>
              <w:ind w:left="67" w:hanging="139"/>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Total non-current assets</w:t>
            </w:r>
          </w:p>
        </w:tc>
        <w:tc>
          <w:tcPr>
            <w:tcW w:w="1782" w:type="dxa"/>
            <w:tcBorders>
              <w:bottom w:val="single" w:sz="4" w:space="0" w:color="auto"/>
            </w:tcBorders>
          </w:tcPr>
          <w:p w14:paraId="4BF4AE4A" w14:textId="58A1C049" w:rsidR="001E5E05" w:rsidRPr="001E5E05" w:rsidRDefault="001E5E05" w:rsidP="00BF776E">
            <w:pPr>
              <w:spacing w:before="0" w:after="0"/>
              <w:ind w:right="-72"/>
              <w:jc w:val="right"/>
              <w:rPr>
                <w:rFonts w:asciiTheme="minorHAnsi" w:eastAsia="Arial Unicode MS" w:hAnsiTheme="minorHAnsi" w:cstheme="minorHAnsi"/>
                <w:sz w:val="18"/>
                <w:szCs w:val="18"/>
              </w:rPr>
            </w:pPr>
            <w:r w:rsidRPr="001E5E05">
              <w:rPr>
                <w:rFonts w:asciiTheme="minorHAnsi" w:eastAsia="Arial Unicode MS" w:hAnsiTheme="minorHAnsi" w:cstheme="minorHAnsi"/>
                <w:sz w:val="18"/>
                <w:szCs w:val="18"/>
              </w:rPr>
              <w:t>3,075,830</w:t>
            </w:r>
          </w:p>
        </w:tc>
        <w:tc>
          <w:tcPr>
            <w:tcW w:w="1710" w:type="dxa"/>
            <w:tcBorders>
              <w:bottom w:val="single" w:sz="4" w:space="0" w:color="auto"/>
            </w:tcBorders>
          </w:tcPr>
          <w:p w14:paraId="04CF1A10" w14:textId="1D3FAFF2" w:rsidR="00BE5FC5" w:rsidRPr="00BE5FC5" w:rsidRDefault="00BE5FC5" w:rsidP="00BF776E">
            <w:pPr>
              <w:spacing w:before="0" w:after="0"/>
              <w:ind w:right="-72"/>
              <w:jc w:val="right"/>
              <w:rPr>
                <w:rFonts w:asciiTheme="minorHAnsi" w:eastAsia="Arial Unicode MS" w:hAnsiTheme="minorHAnsi" w:cstheme="minorHAnsi"/>
                <w:sz w:val="18"/>
                <w:szCs w:val="18"/>
              </w:rPr>
            </w:pPr>
            <w:r w:rsidRPr="00BE5FC5">
              <w:rPr>
                <w:rFonts w:asciiTheme="minorHAnsi" w:eastAsia="Arial Unicode MS" w:hAnsiTheme="minorHAnsi" w:cstheme="minorHAnsi"/>
                <w:sz w:val="18"/>
                <w:szCs w:val="18"/>
              </w:rPr>
              <w:t>-</w:t>
            </w:r>
          </w:p>
        </w:tc>
        <w:tc>
          <w:tcPr>
            <w:tcW w:w="1710" w:type="dxa"/>
            <w:tcBorders>
              <w:bottom w:val="single" w:sz="4" w:space="0" w:color="auto"/>
            </w:tcBorders>
          </w:tcPr>
          <w:p w14:paraId="18278EBD" w14:textId="120944B1" w:rsidR="00BE5FC5" w:rsidRPr="00CE230F" w:rsidRDefault="00BE5FC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2,</w:t>
            </w:r>
            <w:r w:rsidR="00307049" w:rsidRPr="00CE230F">
              <w:rPr>
                <w:rFonts w:asciiTheme="minorHAnsi" w:eastAsia="Arial Unicode MS" w:hAnsiTheme="minorHAnsi" w:cstheme="minorHAnsi"/>
                <w:sz w:val="18"/>
                <w:szCs w:val="18"/>
              </w:rPr>
              <w:t>215</w:t>
            </w:r>
            <w:r w:rsidR="00E46665" w:rsidRPr="00CE230F">
              <w:rPr>
                <w:rFonts w:asciiTheme="minorHAnsi" w:eastAsia="Arial Unicode MS" w:hAnsiTheme="minorHAnsi" w:cstheme="minorHAnsi"/>
                <w:sz w:val="18"/>
                <w:szCs w:val="18"/>
              </w:rPr>
              <w:t>,</w:t>
            </w:r>
            <w:r w:rsidR="00307049" w:rsidRPr="00CE230F">
              <w:rPr>
                <w:rFonts w:asciiTheme="minorHAnsi" w:eastAsia="Arial Unicode MS" w:hAnsiTheme="minorHAnsi" w:cstheme="minorHAnsi"/>
                <w:sz w:val="18"/>
                <w:szCs w:val="18"/>
              </w:rPr>
              <w:t>369</w:t>
            </w:r>
          </w:p>
        </w:tc>
        <w:tc>
          <w:tcPr>
            <w:tcW w:w="1683" w:type="dxa"/>
            <w:tcBorders>
              <w:bottom w:val="single" w:sz="4" w:space="0" w:color="auto"/>
            </w:tcBorders>
            <w:shd w:val="clear" w:color="auto" w:fill="FAFAFA"/>
          </w:tcPr>
          <w:p w14:paraId="409BA19B" w14:textId="59AA28D4" w:rsidR="00BE5FC5" w:rsidRPr="00CE230F" w:rsidRDefault="00BE5FC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5,</w:t>
            </w:r>
            <w:r w:rsidR="00307049" w:rsidRPr="00CE230F">
              <w:rPr>
                <w:rFonts w:asciiTheme="minorHAnsi" w:eastAsia="Arial Unicode MS" w:hAnsiTheme="minorHAnsi" w:cstheme="minorHAnsi"/>
                <w:sz w:val="18"/>
                <w:szCs w:val="18"/>
              </w:rPr>
              <w:t>291,199</w:t>
            </w:r>
          </w:p>
        </w:tc>
      </w:tr>
      <w:tr w:rsidR="00BE5FC5" w:rsidRPr="00E45A42" w14:paraId="3FDB18AA" w14:textId="77777777" w:rsidTr="00E60696">
        <w:trPr>
          <w:trHeight w:val="170"/>
        </w:trPr>
        <w:tc>
          <w:tcPr>
            <w:tcW w:w="2592" w:type="dxa"/>
            <w:shd w:val="clear" w:color="auto" w:fill="auto"/>
          </w:tcPr>
          <w:p w14:paraId="11792D60" w14:textId="77777777" w:rsidR="00BE5FC5" w:rsidRPr="00F16072" w:rsidRDefault="00BE5FC5" w:rsidP="00BF776E">
            <w:pPr>
              <w:spacing w:before="0" w:after="0"/>
              <w:ind w:left="67" w:hanging="139"/>
              <w:rPr>
                <w:rFonts w:asciiTheme="minorHAnsi" w:eastAsia="Arial Unicode MS" w:hAnsiTheme="minorHAnsi" w:cstheme="minorHAnsi"/>
                <w:b/>
                <w:bCs/>
                <w:sz w:val="18"/>
                <w:szCs w:val="18"/>
                <w:cs/>
                <w:lang w:bidi="th-TH"/>
              </w:rPr>
            </w:pPr>
          </w:p>
        </w:tc>
        <w:tc>
          <w:tcPr>
            <w:tcW w:w="1782" w:type="dxa"/>
            <w:tcBorders>
              <w:top w:val="single" w:sz="4" w:space="0" w:color="auto"/>
            </w:tcBorders>
          </w:tcPr>
          <w:p w14:paraId="70CE7F15" w14:textId="77777777" w:rsidR="00BE5FC5" w:rsidRPr="001E5E05" w:rsidRDefault="00BE5FC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3CEE4636" w14:textId="77777777" w:rsidR="00BE5FC5" w:rsidRPr="001E5E05" w:rsidRDefault="00BE5FC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1C084994" w14:textId="77777777" w:rsidR="00BE5FC5" w:rsidRPr="00CE230F" w:rsidRDefault="00BE5FC5" w:rsidP="00BF776E">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FAFAFA"/>
          </w:tcPr>
          <w:p w14:paraId="04FB82F1" w14:textId="4CDFB34F" w:rsidR="00BE5FC5" w:rsidRPr="00CE230F" w:rsidRDefault="00BE5FC5" w:rsidP="00BF776E">
            <w:pPr>
              <w:spacing w:before="0" w:after="0"/>
              <w:ind w:right="-72"/>
              <w:jc w:val="right"/>
              <w:rPr>
                <w:rFonts w:asciiTheme="minorHAnsi" w:eastAsia="Arial Unicode MS" w:hAnsiTheme="minorHAnsi" w:cstheme="minorHAnsi"/>
                <w:b/>
                <w:bCs/>
                <w:sz w:val="18"/>
                <w:szCs w:val="18"/>
              </w:rPr>
            </w:pPr>
          </w:p>
        </w:tc>
      </w:tr>
      <w:tr w:rsidR="00BE5FC5" w:rsidRPr="00E45A42" w14:paraId="0D201BB2" w14:textId="77777777" w:rsidTr="00E60696">
        <w:trPr>
          <w:trHeight w:val="170"/>
        </w:trPr>
        <w:tc>
          <w:tcPr>
            <w:tcW w:w="2592" w:type="dxa"/>
            <w:shd w:val="clear" w:color="auto" w:fill="auto"/>
          </w:tcPr>
          <w:p w14:paraId="534E05AD" w14:textId="77777777" w:rsidR="00BE5FC5" w:rsidRPr="00F16072" w:rsidRDefault="00BE5FC5" w:rsidP="00BF776E">
            <w:pPr>
              <w:spacing w:before="0" w:after="0"/>
              <w:ind w:left="67" w:hanging="139"/>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Total assets</w:t>
            </w:r>
          </w:p>
        </w:tc>
        <w:tc>
          <w:tcPr>
            <w:tcW w:w="1782" w:type="dxa"/>
            <w:tcBorders>
              <w:bottom w:val="single" w:sz="4" w:space="0" w:color="auto"/>
            </w:tcBorders>
          </w:tcPr>
          <w:p w14:paraId="733CA878" w14:textId="2DF84FD0" w:rsidR="00BE5FC5" w:rsidRPr="001E5E05" w:rsidRDefault="001E5E05" w:rsidP="00BF776E">
            <w:pPr>
              <w:spacing w:before="0" w:after="0"/>
              <w:ind w:right="-72"/>
              <w:jc w:val="right"/>
              <w:rPr>
                <w:rFonts w:asciiTheme="minorHAnsi" w:eastAsia="Arial Unicode MS" w:hAnsiTheme="minorHAnsi" w:cstheme="minorHAnsi"/>
                <w:sz w:val="18"/>
                <w:szCs w:val="18"/>
                <w:cs/>
                <w:lang w:bidi="th-TH"/>
              </w:rPr>
            </w:pPr>
            <w:r>
              <w:rPr>
                <w:rFonts w:asciiTheme="minorHAnsi" w:eastAsia="Arial Unicode MS" w:hAnsiTheme="minorHAnsi" w:cstheme="minorHAnsi"/>
                <w:sz w:val="18"/>
                <w:szCs w:val="18"/>
                <w:lang w:bidi="th-TH"/>
              </w:rPr>
              <w:t>7,850,555</w:t>
            </w:r>
          </w:p>
        </w:tc>
        <w:tc>
          <w:tcPr>
            <w:tcW w:w="1710" w:type="dxa"/>
            <w:tcBorders>
              <w:bottom w:val="single" w:sz="4" w:space="0" w:color="auto"/>
            </w:tcBorders>
          </w:tcPr>
          <w:p w14:paraId="7917EFA3" w14:textId="1654DD05" w:rsidR="00BE5FC5" w:rsidRPr="001E5E05" w:rsidRDefault="00BE5FC5" w:rsidP="00BF776E">
            <w:pPr>
              <w:spacing w:before="0" w:after="0"/>
              <w:ind w:right="-72"/>
              <w:jc w:val="right"/>
              <w:rPr>
                <w:rFonts w:asciiTheme="minorHAnsi" w:eastAsia="Arial Unicode MS" w:hAnsiTheme="minorHAnsi" w:cstheme="minorHAnsi"/>
                <w:sz w:val="18"/>
                <w:szCs w:val="18"/>
              </w:rPr>
            </w:pPr>
            <w:r w:rsidRPr="001E5E05">
              <w:rPr>
                <w:rFonts w:asciiTheme="minorHAnsi" w:eastAsia="Arial Unicode MS" w:hAnsiTheme="minorHAnsi" w:cstheme="minorHAnsi"/>
                <w:sz w:val="18"/>
                <w:szCs w:val="18"/>
              </w:rPr>
              <w:t>-</w:t>
            </w:r>
          </w:p>
        </w:tc>
        <w:tc>
          <w:tcPr>
            <w:tcW w:w="1710" w:type="dxa"/>
            <w:tcBorders>
              <w:bottom w:val="single" w:sz="4" w:space="0" w:color="auto"/>
            </w:tcBorders>
          </w:tcPr>
          <w:p w14:paraId="26513DB9" w14:textId="5AD5D416" w:rsidR="00BE5FC5" w:rsidRPr="00CE230F" w:rsidRDefault="001E5E0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2,074,03</w:t>
            </w:r>
            <w:r w:rsidR="00BE5FC5" w:rsidRPr="00CE230F">
              <w:rPr>
                <w:rFonts w:asciiTheme="minorHAnsi" w:eastAsia="Arial Unicode MS" w:hAnsiTheme="minorHAnsi" w:cstheme="minorHAnsi"/>
                <w:sz w:val="18"/>
                <w:szCs w:val="18"/>
              </w:rPr>
              <w:t>3</w:t>
            </w:r>
          </w:p>
        </w:tc>
        <w:tc>
          <w:tcPr>
            <w:tcW w:w="1683" w:type="dxa"/>
            <w:tcBorders>
              <w:bottom w:val="single" w:sz="4" w:space="0" w:color="auto"/>
            </w:tcBorders>
            <w:shd w:val="clear" w:color="auto" w:fill="FAFAFA"/>
          </w:tcPr>
          <w:p w14:paraId="15B99F47" w14:textId="0DC2FA19" w:rsidR="00BE5FC5" w:rsidRPr="00CE230F" w:rsidRDefault="001E5E0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9,924,588</w:t>
            </w:r>
          </w:p>
        </w:tc>
      </w:tr>
      <w:tr w:rsidR="00BE5FC5" w:rsidRPr="00E45A42" w14:paraId="3BF755CF" w14:textId="77777777" w:rsidTr="00E60696">
        <w:trPr>
          <w:trHeight w:val="170"/>
        </w:trPr>
        <w:tc>
          <w:tcPr>
            <w:tcW w:w="2592" w:type="dxa"/>
          </w:tcPr>
          <w:p w14:paraId="23D33848" w14:textId="77777777" w:rsidR="00BE5FC5" w:rsidRPr="00F16072" w:rsidRDefault="00BE5FC5" w:rsidP="00BF776E">
            <w:pPr>
              <w:spacing w:before="0" w:after="0"/>
              <w:ind w:left="67" w:hanging="139"/>
              <w:rPr>
                <w:rFonts w:asciiTheme="minorHAnsi" w:eastAsia="Arial Unicode MS" w:hAnsiTheme="minorHAnsi" w:cstheme="minorHAnsi"/>
                <w:sz w:val="18"/>
                <w:szCs w:val="18"/>
                <w:cs/>
                <w:lang w:bidi="th-TH"/>
              </w:rPr>
            </w:pPr>
          </w:p>
        </w:tc>
        <w:tc>
          <w:tcPr>
            <w:tcW w:w="1782" w:type="dxa"/>
            <w:tcBorders>
              <w:top w:val="single" w:sz="4" w:space="0" w:color="auto"/>
            </w:tcBorders>
          </w:tcPr>
          <w:p w14:paraId="7922F9F8"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4DDC9ACD"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232B801E" w14:textId="77777777" w:rsidR="00BE5FC5" w:rsidRPr="00CE230F" w:rsidRDefault="00BE5FC5" w:rsidP="00BF776E">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FAFAFA"/>
          </w:tcPr>
          <w:p w14:paraId="56DEC9FA" w14:textId="77777777" w:rsidR="00BE5FC5" w:rsidRPr="00CE230F" w:rsidRDefault="00BE5FC5" w:rsidP="00BF776E">
            <w:pPr>
              <w:spacing w:before="0" w:after="0"/>
              <w:ind w:right="-72"/>
              <w:jc w:val="right"/>
              <w:rPr>
                <w:rFonts w:asciiTheme="minorHAnsi" w:eastAsia="Arial Unicode MS" w:hAnsiTheme="minorHAnsi" w:cstheme="minorHAnsi"/>
                <w:sz w:val="18"/>
                <w:szCs w:val="18"/>
              </w:rPr>
            </w:pPr>
          </w:p>
        </w:tc>
      </w:tr>
      <w:tr w:rsidR="00BE5FC5" w:rsidRPr="00E45A42" w14:paraId="1F8A3610" w14:textId="77777777" w:rsidTr="00E60696">
        <w:trPr>
          <w:trHeight w:val="170"/>
        </w:trPr>
        <w:tc>
          <w:tcPr>
            <w:tcW w:w="2592" w:type="dxa"/>
          </w:tcPr>
          <w:p w14:paraId="1AA3C5CF" w14:textId="5356D67A" w:rsidR="00BE5FC5" w:rsidRPr="00F16072" w:rsidRDefault="00BE5FC5" w:rsidP="00BF776E">
            <w:pPr>
              <w:spacing w:before="0" w:after="0"/>
              <w:ind w:left="67" w:hanging="139"/>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Liabilities</w:t>
            </w:r>
          </w:p>
        </w:tc>
        <w:tc>
          <w:tcPr>
            <w:tcW w:w="1782" w:type="dxa"/>
          </w:tcPr>
          <w:p w14:paraId="17E86759" w14:textId="77777777" w:rsidR="00BE5FC5" w:rsidRPr="00F16072" w:rsidRDefault="00BE5FC5" w:rsidP="00BF776E">
            <w:pPr>
              <w:spacing w:before="0" w:after="0"/>
              <w:ind w:right="-72"/>
              <w:jc w:val="right"/>
              <w:rPr>
                <w:rFonts w:asciiTheme="minorHAnsi" w:eastAsia="Arial Unicode MS" w:hAnsiTheme="minorHAnsi" w:cstheme="minorHAnsi"/>
                <w:b/>
                <w:bCs/>
                <w:sz w:val="18"/>
                <w:szCs w:val="18"/>
              </w:rPr>
            </w:pPr>
          </w:p>
        </w:tc>
        <w:tc>
          <w:tcPr>
            <w:tcW w:w="1710" w:type="dxa"/>
          </w:tcPr>
          <w:p w14:paraId="49D1904E" w14:textId="77777777" w:rsidR="00BE5FC5" w:rsidRPr="00F16072" w:rsidRDefault="00BE5FC5" w:rsidP="00BF776E">
            <w:pPr>
              <w:spacing w:before="0" w:after="0"/>
              <w:ind w:right="-72"/>
              <w:jc w:val="right"/>
              <w:rPr>
                <w:rFonts w:asciiTheme="minorHAnsi" w:eastAsia="Arial Unicode MS" w:hAnsiTheme="minorHAnsi" w:cstheme="minorHAnsi"/>
                <w:b/>
                <w:bCs/>
                <w:sz w:val="18"/>
                <w:szCs w:val="18"/>
              </w:rPr>
            </w:pPr>
          </w:p>
        </w:tc>
        <w:tc>
          <w:tcPr>
            <w:tcW w:w="1710" w:type="dxa"/>
          </w:tcPr>
          <w:p w14:paraId="0799EB6A" w14:textId="77777777" w:rsidR="00BE5FC5" w:rsidRPr="00CE230F" w:rsidRDefault="00BE5FC5" w:rsidP="00BF776E">
            <w:pPr>
              <w:spacing w:before="0" w:after="0"/>
              <w:ind w:right="-72"/>
              <w:jc w:val="right"/>
              <w:rPr>
                <w:rFonts w:asciiTheme="minorHAnsi" w:eastAsia="Arial Unicode MS" w:hAnsiTheme="minorHAnsi" w:cstheme="minorHAnsi"/>
                <w:b/>
                <w:bCs/>
                <w:sz w:val="18"/>
                <w:szCs w:val="18"/>
              </w:rPr>
            </w:pPr>
          </w:p>
        </w:tc>
        <w:tc>
          <w:tcPr>
            <w:tcW w:w="1683" w:type="dxa"/>
            <w:shd w:val="clear" w:color="auto" w:fill="FAFAFA"/>
          </w:tcPr>
          <w:p w14:paraId="36E8E447" w14:textId="77777777" w:rsidR="00BE5FC5" w:rsidRPr="00CE230F" w:rsidRDefault="00BE5FC5" w:rsidP="00BF776E">
            <w:pPr>
              <w:spacing w:before="0" w:after="0"/>
              <w:ind w:right="-72"/>
              <w:jc w:val="right"/>
              <w:rPr>
                <w:rFonts w:asciiTheme="minorHAnsi" w:eastAsia="Arial Unicode MS" w:hAnsiTheme="minorHAnsi" w:cstheme="minorHAnsi"/>
                <w:b/>
                <w:bCs/>
                <w:sz w:val="18"/>
                <w:szCs w:val="18"/>
              </w:rPr>
            </w:pPr>
          </w:p>
        </w:tc>
      </w:tr>
      <w:tr w:rsidR="00BE5FC5" w:rsidRPr="00E45A42" w14:paraId="13B9F457" w14:textId="77777777" w:rsidTr="00E60696">
        <w:trPr>
          <w:trHeight w:val="170"/>
        </w:trPr>
        <w:tc>
          <w:tcPr>
            <w:tcW w:w="2592" w:type="dxa"/>
          </w:tcPr>
          <w:p w14:paraId="7F592410" w14:textId="77777777" w:rsidR="00BE5FC5" w:rsidRPr="00F16072" w:rsidRDefault="00BE5FC5" w:rsidP="00BF776E">
            <w:pPr>
              <w:spacing w:before="0" w:after="0"/>
              <w:ind w:left="67" w:hanging="139"/>
              <w:rPr>
                <w:rFonts w:eastAsia="Arial Unicode MS" w:cstheme="minorHAnsi"/>
                <w:b/>
                <w:bCs/>
                <w:sz w:val="18"/>
                <w:szCs w:val="18"/>
                <w:lang w:bidi="th-TH"/>
              </w:rPr>
            </w:pPr>
          </w:p>
        </w:tc>
        <w:tc>
          <w:tcPr>
            <w:tcW w:w="1782" w:type="dxa"/>
          </w:tcPr>
          <w:p w14:paraId="19C974C6" w14:textId="77777777" w:rsidR="00BE5FC5" w:rsidRPr="00F16072" w:rsidRDefault="00BE5FC5" w:rsidP="00BF776E">
            <w:pPr>
              <w:spacing w:before="0" w:after="0"/>
              <w:ind w:right="-72"/>
              <w:jc w:val="right"/>
              <w:rPr>
                <w:rFonts w:eastAsia="Arial Unicode MS" w:cstheme="minorHAnsi"/>
                <w:b/>
                <w:bCs/>
                <w:sz w:val="18"/>
                <w:szCs w:val="18"/>
              </w:rPr>
            </w:pPr>
          </w:p>
        </w:tc>
        <w:tc>
          <w:tcPr>
            <w:tcW w:w="1710" w:type="dxa"/>
          </w:tcPr>
          <w:p w14:paraId="60918640" w14:textId="77777777" w:rsidR="00BE5FC5" w:rsidRPr="00F16072" w:rsidRDefault="00BE5FC5" w:rsidP="00BF776E">
            <w:pPr>
              <w:spacing w:before="0" w:after="0"/>
              <w:ind w:right="-72"/>
              <w:jc w:val="right"/>
              <w:rPr>
                <w:rFonts w:eastAsia="Arial Unicode MS" w:cstheme="minorHAnsi"/>
                <w:b/>
                <w:bCs/>
                <w:sz w:val="18"/>
                <w:szCs w:val="18"/>
              </w:rPr>
            </w:pPr>
          </w:p>
        </w:tc>
        <w:tc>
          <w:tcPr>
            <w:tcW w:w="1710" w:type="dxa"/>
          </w:tcPr>
          <w:p w14:paraId="49D8398A" w14:textId="77777777" w:rsidR="00BE5FC5" w:rsidRPr="00CE230F" w:rsidRDefault="00BE5FC5" w:rsidP="00BF776E">
            <w:pPr>
              <w:spacing w:before="0" w:after="0"/>
              <w:ind w:right="-72"/>
              <w:jc w:val="right"/>
              <w:rPr>
                <w:rFonts w:eastAsia="Arial Unicode MS" w:cstheme="minorHAnsi"/>
                <w:b/>
                <w:bCs/>
                <w:sz w:val="18"/>
                <w:szCs w:val="18"/>
              </w:rPr>
            </w:pPr>
          </w:p>
        </w:tc>
        <w:tc>
          <w:tcPr>
            <w:tcW w:w="1683" w:type="dxa"/>
            <w:shd w:val="clear" w:color="auto" w:fill="FAFAFA"/>
          </w:tcPr>
          <w:p w14:paraId="07243961" w14:textId="77777777" w:rsidR="00BE5FC5" w:rsidRPr="00CE230F" w:rsidRDefault="00BE5FC5" w:rsidP="00BF776E">
            <w:pPr>
              <w:spacing w:before="0" w:after="0"/>
              <w:ind w:right="-72"/>
              <w:jc w:val="right"/>
              <w:rPr>
                <w:rFonts w:eastAsia="Arial Unicode MS" w:cstheme="minorHAnsi"/>
                <w:b/>
                <w:bCs/>
                <w:sz w:val="18"/>
                <w:szCs w:val="18"/>
              </w:rPr>
            </w:pPr>
          </w:p>
        </w:tc>
      </w:tr>
      <w:tr w:rsidR="00BE5FC5" w:rsidRPr="00E45A42" w14:paraId="5B658BFD" w14:textId="77777777" w:rsidTr="00E60696">
        <w:trPr>
          <w:trHeight w:val="170"/>
        </w:trPr>
        <w:tc>
          <w:tcPr>
            <w:tcW w:w="2592" w:type="dxa"/>
          </w:tcPr>
          <w:p w14:paraId="62AB41CA" w14:textId="1870EABC" w:rsidR="00BE5FC5" w:rsidRPr="00F16072" w:rsidRDefault="00BE5FC5" w:rsidP="00BF776E">
            <w:pPr>
              <w:spacing w:before="0" w:after="0"/>
              <w:ind w:left="67" w:hanging="139"/>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Current liabilities</w:t>
            </w:r>
          </w:p>
        </w:tc>
        <w:tc>
          <w:tcPr>
            <w:tcW w:w="1782" w:type="dxa"/>
          </w:tcPr>
          <w:p w14:paraId="5F07D386" w14:textId="77777777" w:rsidR="00BE5FC5" w:rsidRPr="00F16072" w:rsidRDefault="00BE5FC5" w:rsidP="00BF776E">
            <w:pPr>
              <w:spacing w:before="0" w:after="0"/>
              <w:ind w:right="-72"/>
              <w:jc w:val="right"/>
              <w:rPr>
                <w:rFonts w:asciiTheme="minorHAnsi" w:eastAsia="Arial Unicode MS" w:hAnsiTheme="minorHAnsi" w:cstheme="minorHAnsi"/>
                <w:b/>
                <w:bCs/>
                <w:sz w:val="18"/>
                <w:szCs w:val="18"/>
              </w:rPr>
            </w:pPr>
          </w:p>
        </w:tc>
        <w:tc>
          <w:tcPr>
            <w:tcW w:w="1710" w:type="dxa"/>
          </w:tcPr>
          <w:p w14:paraId="4A4AA029" w14:textId="77777777" w:rsidR="00BE5FC5" w:rsidRPr="00F16072" w:rsidRDefault="00BE5FC5" w:rsidP="00BF776E">
            <w:pPr>
              <w:spacing w:before="0" w:after="0"/>
              <w:ind w:right="-72"/>
              <w:jc w:val="right"/>
              <w:rPr>
                <w:rFonts w:asciiTheme="minorHAnsi" w:eastAsia="Arial Unicode MS" w:hAnsiTheme="minorHAnsi" w:cstheme="minorHAnsi"/>
                <w:b/>
                <w:bCs/>
                <w:sz w:val="18"/>
                <w:szCs w:val="18"/>
              </w:rPr>
            </w:pPr>
          </w:p>
        </w:tc>
        <w:tc>
          <w:tcPr>
            <w:tcW w:w="1710" w:type="dxa"/>
          </w:tcPr>
          <w:p w14:paraId="2BEF0EA0" w14:textId="77777777" w:rsidR="00BE5FC5" w:rsidRPr="00CE230F" w:rsidRDefault="00BE5FC5" w:rsidP="00BF776E">
            <w:pPr>
              <w:spacing w:before="0" w:after="0"/>
              <w:ind w:right="-72"/>
              <w:jc w:val="right"/>
              <w:rPr>
                <w:rFonts w:asciiTheme="minorHAnsi" w:eastAsia="Arial Unicode MS" w:hAnsiTheme="minorHAnsi" w:cstheme="minorHAnsi"/>
                <w:b/>
                <w:bCs/>
                <w:sz w:val="18"/>
                <w:szCs w:val="18"/>
              </w:rPr>
            </w:pPr>
          </w:p>
        </w:tc>
        <w:tc>
          <w:tcPr>
            <w:tcW w:w="1683" w:type="dxa"/>
            <w:shd w:val="clear" w:color="auto" w:fill="FAFAFA"/>
          </w:tcPr>
          <w:p w14:paraId="0D10DFC7" w14:textId="77777777" w:rsidR="00BE5FC5" w:rsidRPr="00CE230F" w:rsidRDefault="00BE5FC5" w:rsidP="00BF776E">
            <w:pPr>
              <w:spacing w:before="0" w:after="0"/>
              <w:ind w:right="-72"/>
              <w:jc w:val="right"/>
              <w:rPr>
                <w:rFonts w:asciiTheme="minorHAnsi" w:eastAsia="Arial Unicode MS" w:hAnsiTheme="minorHAnsi" w:cstheme="minorHAnsi"/>
                <w:b/>
                <w:bCs/>
                <w:sz w:val="18"/>
                <w:szCs w:val="18"/>
              </w:rPr>
            </w:pPr>
          </w:p>
        </w:tc>
      </w:tr>
      <w:tr w:rsidR="00BE5FC5" w:rsidRPr="00E45A42" w14:paraId="69458B81" w14:textId="77777777" w:rsidTr="00E60696">
        <w:trPr>
          <w:trHeight w:val="170"/>
        </w:trPr>
        <w:tc>
          <w:tcPr>
            <w:tcW w:w="2592" w:type="dxa"/>
          </w:tcPr>
          <w:p w14:paraId="162D5F32" w14:textId="77B2471D" w:rsidR="00BE5FC5" w:rsidRPr="00F16072" w:rsidRDefault="00BE5FC5" w:rsidP="00BF776E">
            <w:pPr>
              <w:spacing w:before="0" w:after="0"/>
              <w:ind w:left="67" w:hanging="139"/>
              <w:rPr>
                <w:rFonts w:eastAsia="Arial Unicode MS" w:cstheme="minorHAnsi"/>
                <w:sz w:val="18"/>
                <w:szCs w:val="18"/>
                <w:lang w:bidi="th-TH"/>
              </w:rPr>
            </w:pPr>
            <w:r w:rsidRPr="00F16072">
              <w:rPr>
                <w:rFonts w:asciiTheme="minorHAnsi" w:eastAsia="Arial Unicode MS" w:hAnsiTheme="minorHAnsi" w:cstheme="minorHAnsi"/>
                <w:sz w:val="18"/>
                <w:szCs w:val="18"/>
                <w:lang w:bidi="th-TH"/>
              </w:rPr>
              <w:t>Current portion of lease</w:t>
            </w:r>
          </w:p>
        </w:tc>
        <w:tc>
          <w:tcPr>
            <w:tcW w:w="1782" w:type="dxa"/>
          </w:tcPr>
          <w:p w14:paraId="65A9B0F7" w14:textId="77777777" w:rsidR="00BE5FC5" w:rsidRPr="00F16072" w:rsidRDefault="00BE5FC5" w:rsidP="00BF776E">
            <w:pPr>
              <w:spacing w:before="0" w:after="0"/>
              <w:ind w:right="-72"/>
              <w:jc w:val="right"/>
              <w:rPr>
                <w:rFonts w:eastAsia="Arial Unicode MS" w:cstheme="minorHAnsi"/>
                <w:b/>
                <w:bCs/>
                <w:sz w:val="18"/>
                <w:szCs w:val="18"/>
              </w:rPr>
            </w:pPr>
          </w:p>
        </w:tc>
        <w:tc>
          <w:tcPr>
            <w:tcW w:w="1710" w:type="dxa"/>
          </w:tcPr>
          <w:p w14:paraId="39F6EF96" w14:textId="77777777" w:rsidR="00BE5FC5" w:rsidRPr="00F16072" w:rsidRDefault="00BE5FC5" w:rsidP="00BF776E">
            <w:pPr>
              <w:spacing w:before="0" w:after="0"/>
              <w:ind w:right="-72"/>
              <w:jc w:val="right"/>
              <w:rPr>
                <w:rFonts w:eastAsia="Arial Unicode MS" w:cstheme="minorHAnsi"/>
                <w:b/>
                <w:bCs/>
                <w:sz w:val="18"/>
                <w:szCs w:val="18"/>
              </w:rPr>
            </w:pPr>
          </w:p>
        </w:tc>
        <w:tc>
          <w:tcPr>
            <w:tcW w:w="1710" w:type="dxa"/>
          </w:tcPr>
          <w:p w14:paraId="515230FF" w14:textId="77777777" w:rsidR="00BE5FC5" w:rsidRPr="00CE230F" w:rsidRDefault="00BE5FC5" w:rsidP="00BF776E">
            <w:pPr>
              <w:spacing w:before="0" w:after="0"/>
              <w:ind w:right="-72"/>
              <w:jc w:val="right"/>
              <w:rPr>
                <w:rFonts w:eastAsia="Arial Unicode MS" w:cstheme="minorHAnsi"/>
                <w:b/>
                <w:bCs/>
                <w:sz w:val="18"/>
                <w:szCs w:val="18"/>
              </w:rPr>
            </w:pPr>
          </w:p>
        </w:tc>
        <w:tc>
          <w:tcPr>
            <w:tcW w:w="1683" w:type="dxa"/>
            <w:shd w:val="clear" w:color="auto" w:fill="FAFAFA"/>
          </w:tcPr>
          <w:p w14:paraId="592E88DE" w14:textId="77777777" w:rsidR="00BE5FC5" w:rsidRPr="00CE230F" w:rsidRDefault="00BE5FC5" w:rsidP="00BF776E">
            <w:pPr>
              <w:spacing w:before="0" w:after="0"/>
              <w:ind w:right="-72"/>
              <w:jc w:val="right"/>
              <w:rPr>
                <w:rFonts w:eastAsia="Arial Unicode MS" w:cstheme="minorHAnsi"/>
                <w:b/>
                <w:bCs/>
                <w:sz w:val="18"/>
                <w:szCs w:val="18"/>
              </w:rPr>
            </w:pPr>
          </w:p>
        </w:tc>
      </w:tr>
      <w:tr w:rsidR="00BE5FC5" w:rsidRPr="00E45A42" w14:paraId="3CFC03E3" w14:textId="77777777" w:rsidTr="00E60696">
        <w:trPr>
          <w:trHeight w:val="170"/>
        </w:trPr>
        <w:tc>
          <w:tcPr>
            <w:tcW w:w="2592" w:type="dxa"/>
          </w:tcPr>
          <w:p w14:paraId="61B859AD" w14:textId="7ED976DF" w:rsidR="00BE5FC5" w:rsidRPr="00F16072" w:rsidRDefault="00BE5FC5" w:rsidP="00BF776E">
            <w:pPr>
              <w:spacing w:before="0" w:after="0"/>
              <w:ind w:left="67" w:firstLine="5"/>
              <w:rPr>
                <w:rFonts w:asciiTheme="minorHAnsi" w:eastAsia="Arial Unicode MS" w:hAnsiTheme="minorHAnsi" w:cstheme="minorHAnsi"/>
                <w:sz w:val="18"/>
                <w:szCs w:val="18"/>
                <w:cs/>
                <w:lang w:bidi="th-TH"/>
              </w:rPr>
            </w:pPr>
            <w:r w:rsidRPr="00F16072">
              <w:rPr>
                <w:rFonts w:asciiTheme="minorHAnsi" w:eastAsia="Arial Unicode MS" w:hAnsiTheme="minorHAnsi" w:cstheme="minorHAnsi"/>
                <w:sz w:val="18"/>
                <w:szCs w:val="18"/>
                <w:lang w:bidi="th-TH"/>
              </w:rPr>
              <w:t>liabilities</w:t>
            </w:r>
          </w:p>
        </w:tc>
        <w:tc>
          <w:tcPr>
            <w:tcW w:w="1782" w:type="dxa"/>
            <w:tcBorders>
              <w:bottom w:val="single" w:sz="4" w:space="0" w:color="auto"/>
            </w:tcBorders>
          </w:tcPr>
          <w:p w14:paraId="785529D8" w14:textId="1FA1B4CC" w:rsidR="00BE5FC5" w:rsidRPr="00F16072" w:rsidRDefault="00BE5FC5"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7633482A" w14:textId="58701110" w:rsidR="00BE5FC5" w:rsidRPr="00F16072" w:rsidRDefault="00BE5FC5"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28646779" w14:textId="3051827D" w:rsidR="00BE5FC5" w:rsidRPr="00CE230F" w:rsidRDefault="00BE5FC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207,579</w:t>
            </w:r>
          </w:p>
        </w:tc>
        <w:tc>
          <w:tcPr>
            <w:tcW w:w="1683" w:type="dxa"/>
            <w:tcBorders>
              <w:bottom w:val="single" w:sz="4" w:space="0" w:color="auto"/>
            </w:tcBorders>
            <w:shd w:val="clear" w:color="auto" w:fill="FAFAFA"/>
          </w:tcPr>
          <w:p w14:paraId="2EE25C4F" w14:textId="3CDE489D" w:rsidR="00BE5FC5" w:rsidRPr="00CE230F" w:rsidRDefault="00BE5FC5" w:rsidP="00BF776E">
            <w:pPr>
              <w:spacing w:before="0" w:after="0"/>
              <w:ind w:right="-72"/>
              <w:jc w:val="right"/>
              <w:rPr>
                <w:rFonts w:asciiTheme="minorHAnsi" w:eastAsia="Arial Unicode MS" w:hAnsiTheme="minorHAnsi" w:cstheme="minorHAnsi"/>
                <w:b/>
                <w:bCs/>
                <w:sz w:val="18"/>
                <w:szCs w:val="18"/>
              </w:rPr>
            </w:pPr>
            <w:r w:rsidRPr="00CE230F">
              <w:rPr>
                <w:rFonts w:asciiTheme="minorHAnsi" w:eastAsia="Arial Unicode MS" w:hAnsiTheme="minorHAnsi" w:cstheme="minorHAnsi"/>
                <w:sz w:val="18"/>
                <w:szCs w:val="18"/>
              </w:rPr>
              <w:t>207,579</w:t>
            </w:r>
          </w:p>
        </w:tc>
      </w:tr>
      <w:tr w:rsidR="00BE5FC5" w:rsidRPr="00E45A42" w14:paraId="71A48804" w14:textId="77777777" w:rsidTr="00E60696">
        <w:trPr>
          <w:trHeight w:val="170"/>
        </w:trPr>
        <w:tc>
          <w:tcPr>
            <w:tcW w:w="2592" w:type="dxa"/>
            <w:shd w:val="clear" w:color="auto" w:fill="auto"/>
          </w:tcPr>
          <w:p w14:paraId="545FAB0B" w14:textId="77777777" w:rsidR="00BE5FC5" w:rsidRPr="00F16072" w:rsidRDefault="00BE5FC5"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tcPr>
          <w:p w14:paraId="7531AA25" w14:textId="77777777" w:rsidR="00BE5FC5" w:rsidRPr="00F16072" w:rsidRDefault="00BE5FC5" w:rsidP="00BF776E">
            <w:pPr>
              <w:spacing w:before="0" w:after="0"/>
              <w:ind w:right="-72"/>
              <w:jc w:val="right"/>
              <w:rPr>
                <w:rFonts w:asciiTheme="minorHAnsi" w:eastAsia="Arial Unicode MS" w:hAnsiTheme="minorHAnsi" w:cstheme="minorHAnsi"/>
                <w:sz w:val="18"/>
                <w:szCs w:val="18"/>
                <w:highlight w:val="yellow"/>
              </w:rPr>
            </w:pPr>
          </w:p>
        </w:tc>
        <w:tc>
          <w:tcPr>
            <w:tcW w:w="1710" w:type="dxa"/>
            <w:tcBorders>
              <w:top w:val="single" w:sz="4" w:space="0" w:color="auto"/>
            </w:tcBorders>
            <w:shd w:val="clear" w:color="auto" w:fill="auto"/>
          </w:tcPr>
          <w:p w14:paraId="0D5955E4" w14:textId="77777777" w:rsidR="00BE5FC5" w:rsidRPr="00F16072" w:rsidRDefault="00BE5FC5" w:rsidP="00BF776E">
            <w:pPr>
              <w:spacing w:before="0" w:after="0"/>
              <w:ind w:right="-72"/>
              <w:jc w:val="right"/>
              <w:rPr>
                <w:rFonts w:asciiTheme="minorHAnsi" w:eastAsia="Arial Unicode MS" w:hAnsiTheme="minorHAnsi" w:cstheme="minorHAnsi"/>
                <w:sz w:val="18"/>
                <w:szCs w:val="18"/>
                <w:highlight w:val="yellow"/>
              </w:rPr>
            </w:pPr>
          </w:p>
        </w:tc>
        <w:tc>
          <w:tcPr>
            <w:tcW w:w="1710" w:type="dxa"/>
            <w:tcBorders>
              <w:top w:val="single" w:sz="4" w:space="0" w:color="auto"/>
            </w:tcBorders>
            <w:shd w:val="clear" w:color="auto" w:fill="auto"/>
          </w:tcPr>
          <w:p w14:paraId="3740B677" w14:textId="77777777" w:rsidR="00BE5FC5" w:rsidRPr="00CE230F" w:rsidRDefault="00BE5FC5" w:rsidP="00BF776E">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FAFAFA"/>
          </w:tcPr>
          <w:p w14:paraId="48A4B445" w14:textId="77777777" w:rsidR="00BE5FC5" w:rsidRPr="00CE230F" w:rsidRDefault="00BE5FC5" w:rsidP="00BF776E">
            <w:pPr>
              <w:spacing w:before="0" w:after="0"/>
              <w:ind w:right="-72"/>
              <w:jc w:val="right"/>
              <w:rPr>
                <w:rFonts w:asciiTheme="minorHAnsi" w:eastAsia="Arial Unicode MS" w:hAnsiTheme="minorHAnsi" w:cstheme="minorHAnsi"/>
                <w:sz w:val="18"/>
                <w:szCs w:val="18"/>
              </w:rPr>
            </w:pPr>
          </w:p>
        </w:tc>
      </w:tr>
      <w:tr w:rsidR="00BE5FC5" w:rsidRPr="00E45A42" w14:paraId="15BAA713" w14:textId="77777777" w:rsidTr="00E60696">
        <w:trPr>
          <w:trHeight w:val="170"/>
        </w:trPr>
        <w:tc>
          <w:tcPr>
            <w:tcW w:w="2592" w:type="dxa"/>
            <w:shd w:val="clear" w:color="auto" w:fill="auto"/>
          </w:tcPr>
          <w:p w14:paraId="5002F032" w14:textId="0872B6F1" w:rsidR="00BE5FC5" w:rsidRPr="00F16072" w:rsidRDefault="00BE5FC5" w:rsidP="00BF776E">
            <w:pPr>
              <w:spacing w:before="0" w:after="0"/>
              <w:ind w:left="67" w:hanging="139"/>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Total current liabilities</w:t>
            </w:r>
          </w:p>
        </w:tc>
        <w:tc>
          <w:tcPr>
            <w:tcW w:w="1782" w:type="dxa"/>
            <w:tcBorders>
              <w:bottom w:val="single" w:sz="4" w:space="0" w:color="auto"/>
            </w:tcBorders>
          </w:tcPr>
          <w:p w14:paraId="1BC599FD" w14:textId="01A61222" w:rsidR="00BE5FC5" w:rsidRPr="00F16072" w:rsidRDefault="00BE5FC5" w:rsidP="00BF776E">
            <w:pPr>
              <w:spacing w:before="0" w:after="0"/>
              <w:ind w:right="-72"/>
              <w:jc w:val="right"/>
              <w:rPr>
                <w:rFonts w:asciiTheme="minorHAnsi" w:eastAsia="Arial Unicode MS" w:hAnsiTheme="minorHAnsi" w:cstheme="minorHAnsi"/>
                <w:b/>
                <w:bCs/>
                <w:sz w:val="18"/>
                <w:szCs w:val="18"/>
                <w:highlight w:val="yellow"/>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06B14100" w14:textId="5B1249EA" w:rsidR="00BE5FC5" w:rsidRPr="00F16072" w:rsidRDefault="00BE5FC5" w:rsidP="00BF776E">
            <w:pPr>
              <w:spacing w:before="0" w:after="0"/>
              <w:ind w:right="-72"/>
              <w:jc w:val="right"/>
              <w:rPr>
                <w:rFonts w:asciiTheme="minorHAnsi" w:eastAsia="Arial Unicode MS" w:hAnsiTheme="minorHAnsi" w:cstheme="minorHAnsi"/>
                <w:b/>
                <w:bCs/>
                <w:sz w:val="18"/>
                <w:szCs w:val="18"/>
                <w:highlight w:val="yellow"/>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5917586B" w14:textId="67AA6C40" w:rsidR="00BE5FC5" w:rsidRPr="00CE230F" w:rsidRDefault="00BE5FC5" w:rsidP="00BF776E">
            <w:pPr>
              <w:spacing w:before="0" w:after="0"/>
              <w:ind w:right="-72"/>
              <w:jc w:val="right"/>
              <w:rPr>
                <w:rFonts w:asciiTheme="minorHAnsi" w:eastAsia="Arial Unicode MS" w:hAnsiTheme="minorHAnsi" w:cstheme="minorHAnsi"/>
                <w:b/>
                <w:bCs/>
                <w:sz w:val="18"/>
                <w:szCs w:val="18"/>
              </w:rPr>
            </w:pPr>
            <w:r w:rsidRPr="00CE230F">
              <w:rPr>
                <w:rFonts w:asciiTheme="minorHAnsi" w:eastAsia="Arial Unicode MS" w:hAnsiTheme="minorHAnsi" w:cstheme="minorHAnsi"/>
                <w:sz w:val="18"/>
                <w:szCs w:val="18"/>
              </w:rPr>
              <w:t>207,579</w:t>
            </w:r>
          </w:p>
        </w:tc>
        <w:tc>
          <w:tcPr>
            <w:tcW w:w="1683" w:type="dxa"/>
            <w:tcBorders>
              <w:bottom w:val="single" w:sz="4" w:space="0" w:color="auto"/>
            </w:tcBorders>
            <w:shd w:val="clear" w:color="auto" w:fill="FAFAFA"/>
          </w:tcPr>
          <w:p w14:paraId="6FA7DC48" w14:textId="3694765E" w:rsidR="00BE5FC5" w:rsidRPr="00CE230F" w:rsidRDefault="00BE5FC5" w:rsidP="00BF776E">
            <w:pPr>
              <w:spacing w:before="0" w:after="0"/>
              <w:ind w:right="-72"/>
              <w:jc w:val="right"/>
              <w:rPr>
                <w:rFonts w:asciiTheme="minorHAnsi" w:eastAsia="Arial Unicode MS" w:hAnsiTheme="minorHAnsi" w:cstheme="minorHAnsi"/>
                <w:b/>
                <w:bCs/>
                <w:sz w:val="18"/>
                <w:szCs w:val="18"/>
              </w:rPr>
            </w:pPr>
            <w:r w:rsidRPr="00CE230F">
              <w:rPr>
                <w:rFonts w:asciiTheme="minorHAnsi" w:eastAsia="Arial Unicode MS" w:hAnsiTheme="minorHAnsi" w:cstheme="minorHAnsi"/>
                <w:sz w:val="18"/>
                <w:szCs w:val="18"/>
              </w:rPr>
              <w:t>207,579</w:t>
            </w:r>
          </w:p>
        </w:tc>
      </w:tr>
      <w:tr w:rsidR="00BE5FC5" w:rsidRPr="00E45A42" w14:paraId="15A8FEE9" w14:textId="77777777" w:rsidTr="00E60696">
        <w:trPr>
          <w:trHeight w:val="170"/>
        </w:trPr>
        <w:tc>
          <w:tcPr>
            <w:tcW w:w="2592" w:type="dxa"/>
          </w:tcPr>
          <w:p w14:paraId="2B2DF65B" w14:textId="77777777" w:rsidR="00BE5FC5" w:rsidRPr="00F16072" w:rsidRDefault="00BE5FC5" w:rsidP="00BF776E">
            <w:pPr>
              <w:spacing w:before="0" w:after="0"/>
              <w:ind w:left="67" w:hanging="139"/>
              <w:rPr>
                <w:rFonts w:eastAsia="Arial Unicode MS" w:cstheme="minorHAnsi"/>
                <w:sz w:val="18"/>
                <w:szCs w:val="18"/>
                <w:lang w:bidi="th-TH"/>
              </w:rPr>
            </w:pPr>
          </w:p>
        </w:tc>
        <w:tc>
          <w:tcPr>
            <w:tcW w:w="1782" w:type="dxa"/>
            <w:tcBorders>
              <w:top w:val="single" w:sz="4" w:space="0" w:color="auto"/>
            </w:tcBorders>
            <w:shd w:val="clear" w:color="auto" w:fill="auto"/>
          </w:tcPr>
          <w:p w14:paraId="1D50C133" w14:textId="77777777" w:rsidR="00BE5FC5" w:rsidRPr="00F16072" w:rsidRDefault="00BE5FC5" w:rsidP="00BF776E">
            <w:pPr>
              <w:spacing w:before="0" w:after="0"/>
              <w:ind w:right="-72"/>
              <w:jc w:val="right"/>
              <w:rPr>
                <w:rFonts w:eastAsia="Arial Unicode MS" w:cstheme="minorHAnsi"/>
                <w:b/>
                <w:bCs/>
                <w:sz w:val="18"/>
                <w:szCs w:val="18"/>
                <w:highlight w:val="yellow"/>
              </w:rPr>
            </w:pPr>
          </w:p>
        </w:tc>
        <w:tc>
          <w:tcPr>
            <w:tcW w:w="1710" w:type="dxa"/>
            <w:tcBorders>
              <w:top w:val="single" w:sz="4" w:space="0" w:color="auto"/>
            </w:tcBorders>
            <w:shd w:val="clear" w:color="auto" w:fill="auto"/>
          </w:tcPr>
          <w:p w14:paraId="3E108796" w14:textId="77777777" w:rsidR="00BE5FC5" w:rsidRPr="00F16072" w:rsidRDefault="00BE5FC5" w:rsidP="00BF776E">
            <w:pPr>
              <w:spacing w:before="0" w:after="0"/>
              <w:ind w:right="-72"/>
              <w:jc w:val="right"/>
              <w:rPr>
                <w:rFonts w:eastAsia="Arial Unicode MS" w:cstheme="minorHAnsi"/>
                <w:b/>
                <w:bCs/>
                <w:sz w:val="18"/>
                <w:szCs w:val="18"/>
                <w:highlight w:val="yellow"/>
              </w:rPr>
            </w:pPr>
          </w:p>
        </w:tc>
        <w:tc>
          <w:tcPr>
            <w:tcW w:w="1710" w:type="dxa"/>
            <w:tcBorders>
              <w:top w:val="single" w:sz="4" w:space="0" w:color="auto"/>
            </w:tcBorders>
            <w:shd w:val="clear" w:color="auto" w:fill="auto"/>
          </w:tcPr>
          <w:p w14:paraId="1B2E58F7" w14:textId="77777777" w:rsidR="00BE5FC5" w:rsidRPr="00CE230F" w:rsidRDefault="00BE5FC5" w:rsidP="00BF776E">
            <w:pPr>
              <w:spacing w:before="0" w:after="0"/>
              <w:ind w:right="-72"/>
              <w:jc w:val="right"/>
              <w:rPr>
                <w:rFonts w:eastAsia="Arial Unicode MS" w:cstheme="minorHAnsi"/>
                <w:b/>
                <w:bCs/>
                <w:sz w:val="18"/>
                <w:szCs w:val="18"/>
              </w:rPr>
            </w:pPr>
          </w:p>
        </w:tc>
        <w:tc>
          <w:tcPr>
            <w:tcW w:w="1683" w:type="dxa"/>
            <w:tcBorders>
              <w:top w:val="single" w:sz="4" w:space="0" w:color="auto"/>
            </w:tcBorders>
            <w:shd w:val="clear" w:color="auto" w:fill="FAFAFA"/>
          </w:tcPr>
          <w:p w14:paraId="5C17BC8B" w14:textId="77777777" w:rsidR="00BE5FC5" w:rsidRPr="00CE230F" w:rsidRDefault="00BE5FC5" w:rsidP="00BF776E">
            <w:pPr>
              <w:spacing w:before="0" w:after="0"/>
              <w:ind w:right="-72"/>
              <w:jc w:val="right"/>
              <w:rPr>
                <w:rFonts w:eastAsia="Arial Unicode MS" w:cstheme="minorHAnsi"/>
                <w:b/>
                <w:bCs/>
                <w:sz w:val="18"/>
                <w:szCs w:val="18"/>
              </w:rPr>
            </w:pPr>
          </w:p>
        </w:tc>
      </w:tr>
      <w:tr w:rsidR="00BE5FC5" w:rsidRPr="00E45A42" w14:paraId="35FE683A" w14:textId="77777777" w:rsidTr="00E60696">
        <w:trPr>
          <w:trHeight w:val="170"/>
        </w:trPr>
        <w:tc>
          <w:tcPr>
            <w:tcW w:w="2592" w:type="dxa"/>
          </w:tcPr>
          <w:p w14:paraId="1448B51E" w14:textId="77777777" w:rsidR="00BE5FC5" w:rsidRPr="00F16072" w:rsidRDefault="00BE5FC5" w:rsidP="00BF776E">
            <w:pPr>
              <w:spacing w:before="0" w:after="0"/>
              <w:ind w:left="67" w:hanging="139"/>
              <w:rPr>
                <w:rFonts w:asciiTheme="minorHAnsi" w:eastAsia="Arial Unicode MS" w:hAnsiTheme="minorHAnsi" w:cstheme="minorHAnsi"/>
                <w:b/>
                <w:bCs/>
                <w:sz w:val="18"/>
                <w:szCs w:val="18"/>
                <w:cs/>
                <w:lang w:bidi="th-TH"/>
              </w:rPr>
            </w:pPr>
          </w:p>
        </w:tc>
        <w:tc>
          <w:tcPr>
            <w:tcW w:w="1782" w:type="dxa"/>
          </w:tcPr>
          <w:p w14:paraId="4459074E" w14:textId="77777777" w:rsidR="00BE5FC5" w:rsidRPr="00F16072" w:rsidRDefault="00BE5FC5" w:rsidP="00BF776E">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267A1926" w14:textId="77777777" w:rsidR="00BE5FC5" w:rsidRPr="00F16072" w:rsidRDefault="00BE5FC5" w:rsidP="00BF776E">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35238A2B" w14:textId="77777777" w:rsidR="00BE5FC5" w:rsidRPr="00CE230F" w:rsidRDefault="00BE5FC5" w:rsidP="00BF776E">
            <w:pPr>
              <w:spacing w:before="0" w:after="0"/>
              <w:ind w:right="-72"/>
              <w:jc w:val="right"/>
              <w:rPr>
                <w:rFonts w:asciiTheme="minorHAnsi" w:eastAsia="Arial Unicode MS" w:hAnsiTheme="minorHAnsi" w:cstheme="minorHAnsi"/>
                <w:b/>
                <w:bCs/>
                <w:sz w:val="18"/>
                <w:szCs w:val="18"/>
              </w:rPr>
            </w:pPr>
          </w:p>
        </w:tc>
        <w:tc>
          <w:tcPr>
            <w:tcW w:w="1683" w:type="dxa"/>
            <w:shd w:val="clear" w:color="auto" w:fill="FAFAFA"/>
          </w:tcPr>
          <w:p w14:paraId="2F78526A" w14:textId="77777777" w:rsidR="00BE5FC5" w:rsidRPr="00CE230F" w:rsidRDefault="00BE5FC5" w:rsidP="00BF776E">
            <w:pPr>
              <w:spacing w:before="0" w:after="0"/>
              <w:ind w:right="-72"/>
              <w:jc w:val="right"/>
              <w:rPr>
                <w:rFonts w:asciiTheme="minorHAnsi" w:eastAsia="Arial Unicode MS" w:hAnsiTheme="minorHAnsi" w:cstheme="minorHAnsi"/>
                <w:b/>
                <w:bCs/>
                <w:sz w:val="18"/>
                <w:szCs w:val="18"/>
              </w:rPr>
            </w:pPr>
          </w:p>
        </w:tc>
      </w:tr>
      <w:tr w:rsidR="00BE5FC5" w:rsidRPr="00E45A42" w14:paraId="221352D0" w14:textId="77777777" w:rsidTr="00E60696">
        <w:trPr>
          <w:trHeight w:val="170"/>
        </w:trPr>
        <w:tc>
          <w:tcPr>
            <w:tcW w:w="2592" w:type="dxa"/>
          </w:tcPr>
          <w:p w14:paraId="7BF149FD" w14:textId="77777777" w:rsidR="00BE5FC5" w:rsidRPr="00F16072" w:rsidRDefault="00BE5FC5" w:rsidP="00BF776E">
            <w:pPr>
              <w:spacing w:before="0" w:after="0"/>
              <w:ind w:left="67" w:hanging="139"/>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Non-current liabilities</w:t>
            </w:r>
          </w:p>
        </w:tc>
        <w:tc>
          <w:tcPr>
            <w:tcW w:w="1782" w:type="dxa"/>
          </w:tcPr>
          <w:p w14:paraId="72B075B4" w14:textId="77777777" w:rsidR="00BE5FC5" w:rsidRPr="00F16072" w:rsidRDefault="00BE5FC5" w:rsidP="00BF776E">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76A071E6" w14:textId="77777777" w:rsidR="00BE5FC5" w:rsidRPr="00F16072" w:rsidRDefault="00BE5FC5" w:rsidP="00BF776E">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043E79F9" w14:textId="77777777" w:rsidR="00BE5FC5" w:rsidRPr="00CE230F" w:rsidRDefault="00BE5FC5" w:rsidP="00BF776E">
            <w:pPr>
              <w:spacing w:before="0" w:after="0"/>
              <w:ind w:right="-72"/>
              <w:jc w:val="right"/>
              <w:rPr>
                <w:rFonts w:asciiTheme="minorHAnsi" w:eastAsia="Arial Unicode MS" w:hAnsiTheme="minorHAnsi" w:cstheme="minorHAnsi"/>
                <w:b/>
                <w:bCs/>
                <w:sz w:val="18"/>
                <w:szCs w:val="18"/>
              </w:rPr>
            </w:pPr>
          </w:p>
        </w:tc>
        <w:tc>
          <w:tcPr>
            <w:tcW w:w="1683" w:type="dxa"/>
            <w:shd w:val="clear" w:color="auto" w:fill="FAFAFA"/>
          </w:tcPr>
          <w:p w14:paraId="6BD9EAD8" w14:textId="77777777" w:rsidR="00BE5FC5" w:rsidRPr="00CE230F" w:rsidRDefault="00BE5FC5" w:rsidP="00BF776E">
            <w:pPr>
              <w:spacing w:before="0" w:after="0"/>
              <w:ind w:right="-72"/>
              <w:jc w:val="right"/>
              <w:rPr>
                <w:rFonts w:asciiTheme="minorHAnsi" w:eastAsia="Arial Unicode MS" w:hAnsiTheme="minorHAnsi" w:cstheme="minorHAnsi"/>
                <w:b/>
                <w:bCs/>
                <w:sz w:val="18"/>
                <w:szCs w:val="18"/>
              </w:rPr>
            </w:pPr>
          </w:p>
        </w:tc>
      </w:tr>
      <w:tr w:rsidR="00BE5FC5" w:rsidRPr="00E45A42" w14:paraId="69F248CB" w14:textId="77777777" w:rsidTr="00E60696">
        <w:trPr>
          <w:trHeight w:val="170"/>
        </w:trPr>
        <w:tc>
          <w:tcPr>
            <w:tcW w:w="2592" w:type="dxa"/>
          </w:tcPr>
          <w:p w14:paraId="0C417B1F" w14:textId="32DC58B3" w:rsidR="00BE5FC5" w:rsidRPr="00F16072" w:rsidRDefault="00BE5FC5" w:rsidP="00BF776E">
            <w:pPr>
              <w:spacing w:before="0" w:after="0"/>
              <w:ind w:left="67" w:hanging="139"/>
              <w:rPr>
                <w:rFonts w:asciiTheme="minorHAnsi" w:eastAsia="Arial Unicode MS" w:hAnsiTheme="minorHAnsi" w:cstheme="minorHAnsi"/>
                <w:sz w:val="18"/>
                <w:szCs w:val="18"/>
                <w:cs/>
                <w:lang w:bidi="th-TH"/>
              </w:rPr>
            </w:pPr>
            <w:r w:rsidRPr="00F16072">
              <w:rPr>
                <w:rFonts w:asciiTheme="minorHAnsi" w:eastAsia="Arial Unicode MS" w:hAnsiTheme="minorHAnsi" w:cstheme="minorHAnsi"/>
                <w:sz w:val="18"/>
                <w:szCs w:val="18"/>
                <w:lang w:bidi="th-TH"/>
              </w:rPr>
              <w:t>Lease liabilities</w:t>
            </w:r>
          </w:p>
        </w:tc>
        <w:tc>
          <w:tcPr>
            <w:tcW w:w="1782" w:type="dxa"/>
            <w:tcBorders>
              <w:bottom w:val="single" w:sz="4" w:space="0" w:color="auto"/>
            </w:tcBorders>
          </w:tcPr>
          <w:p w14:paraId="471CFAB3" w14:textId="4E26FF46" w:rsidR="00BE5FC5" w:rsidRPr="00F16072" w:rsidRDefault="00BE5FC5"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3DCA85D6" w14:textId="7CABBCCA" w:rsidR="00BE5FC5" w:rsidRPr="00F16072" w:rsidRDefault="00BE5FC5"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1D7D304C" w14:textId="4F90A3DA" w:rsidR="00BE5FC5" w:rsidRPr="00CE230F" w:rsidRDefault="00BE5FC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1,866,454</w:t>
            </w:r>
          </w:p>
        </w:tc>
        <w:tc>
          <w:tcPr>
            <w:tcW w:w="1683" w:type="dxa"/>
            <w:tcBorders>
              <w:bottom w:val="single" w:sz="4" w:space="0" w:color="auto"/>
            </w:tcBorders>
            <w:shd w:val="clear" w:color="auto" w:fill="FAFAFA"/>
          </w:tcPr>
          <w:p w14:paraId="66B28702" w14:textId="788DCAFD" w:rsidR="00BE5FC5" w:rsidRPr="00CE230F" w:rsidRDefault="00BE5FC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1,866,454</w:t>
            </w:r>
          </w:p>
        </w:tc>
      </w:tr>
      <w:tr w:rsidR="00BE5FC5" w:rsidRPr="00E45A42" w14:paraId="042EEEFE" w14:textId="77777777" w:rsidTr="00E60696">
        <w:trPr>
          <w:trHeight w:val="170"/>
        </w:trPr>
        <w:tc>
          <w:tcPr>
            <w:tcW w:w="2592" w:type="dxa"/>
            <w:shd w:val="clear" w:color="auto" w:fill="auto"/>
          </w:tcPr>
          <w:p w14:paraId="1D565421" w14:textId="77777777" w:rsidR="00BE5FC5" w:rsidRPr="00F16072" w:rsidRDefault="00BE5FC5"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tcPr>
          <w:p w14:paraId="13E64650"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04243A1E"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7CD63636" w14:textId="77777777" w:rsidR="00BE5FC5" w:rsidRPr="00CE230F" w:rsidRDefault="00BE5FC5" w:rsidP="00BF776E">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FAFAFA"/>
          </w:tcPr>
          <w:p w14:paraId="40EAA0FD" w14:textId="77777777" w:rsidR="00BE5FC5" w:rsidRPr="00CE230F" w:rsidRDefault="00BE5FC5" w:rsidP="00BF776E">
            <w:pPr>
              <w:spacing w:before="0" w:after="0"/>
              <w:ind w:right="-72"/>
              <w:jc w:val="right"/>
              <w:rPr>
                <w:rFonts w:asciiTheme="minorHAnsi" w:eastAsia="Arial Unicode MS" w:hAnsiTheme="minorHAnsi" w:cstheme="minorHAnsi"/>
                <w:sz w:val="18"/>
                <w:szCs w:val="18"/>
              </w:rPr>
            </w:pPr>
          </w:p>
        </w:tc>
      </w:tr>
      <w:tr w:rsidR="00BE5FC5" w:rsidRPr="00E45A42" w14:paraId="1E5BDD2B" w14:textId="77777777" w:rsidTr="00E60696">
        <w:trPr>
          <w:trHeight w:val="171"/>
        </w:trPr>
        <w:tc>
          <w:tcPr>
            <w:tcW w:w="2592" w:type="dxa"/>
            <w:shd w:val="clear" w:color="auto" w:fill="auto"/>
          </w:tcPr>
          <w:p w14:paraId="17933B07" w14:textId="6C4023C3" w:rsidR="00BE5FC5" w:rsidRPr="00F16072" w:rsidRDefault="00BE5FC5" w:rsidP="00BF776E">
            <w:pPr>
              <w:spacing w:before="0" w:after="0"/>
              <w:ind w:left="67" w:hanging="139"/>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Total non-current liabilities</w:t>
            </w:r>
          </w:p>
        </w:tc>
        <w:tc>
          <w:tcPr>
            <w:tcW w:w="1782" w:type="dxa"/>
            <w:tcBorders>
              <w:bottom w:val="single" w:sz="4" w:space="0" w:color="auto"/>
            </w:tcBorders>
          </w:tcPr>
          <w:p w14:paraId="064C2A3A" w14:textId="04BBA6B9" w:rsidR="00BE5FC5" w:rsidRPr="00F16072" w:rsidRDefault="00BE5FC5" w:rsidP="00BF776E">
            <w:pPr>
              <w:spacing w:before="0" w:after="0"/>
              <w:ind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32FCACC4" w14:textId="2DF7A9AD" w:rsidR="00BE5FC5" w:rsidRPr="00F16072" w:rsidRDefault="00BE5FC5" w:rsidP="00BF776E">
            <w:pPr>
              <w:spacing w:before="0" w:after="0"/>
              <w:ind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227CAFCD" w14:textId="11351A9B" w:rsidR="00BE5FC5" w:rsidRPr="00CE230F" w:rsidRDefault="00BE5FC5" w:rsidP="00BF776E">
            <w:pPr>
              <w:spacing w:before="0" w:after="0"/>
              <w:ind w:right="-72"/>
              <w:jc w:val="right"/>
              <w:rPr>
                <w:rFonts w:asciiTheme="minorHAnsi" w:eastAsia="Arial Unicode MS" w:hAnsiTheme="minorHAnsi" w:cstheme="minorHAnsi"/>
                <w:b/>
                <w:bCs/>
                <w:sz w:val="18"/>
                <w:szCs w:val="18"/>
              </w:rPr>
            </w:pPr>
            <w:r w:rsidRPr="00CE230F">
              <w:rPr>
                <w:rFonts w:asciiTheme="minorHAnsi" w:eastAsia="Arial Unicode MS" w:hAnsiTheme="minorHAnsi" w:cstheme="minorHAnsi"/>
                <w:sz w:val="18"/>
                <w:szCs w:val="18"/>
              </w:rPr>
              <w:t>1,866,454</w:t>
            </w:r>
          </w:p>
        </w:tc>
        <w:tc>
          <w:tcPr>
            <w:tcW w:w="1683" w:type="dxa"/>
            <w:tcBorders>
              <w:bottom w:val="single" w:sz="4" w:space="0" w:color="auto"/>
            </w:tcBorders>
            <w:shd w:val="clear" w:color="auto" w:fill="FAFAFA"/>
          </w:tcPr>
          <w:p w14:paraId="247101B9" w14:textId="72B139C1" w:rsidR="00BE5FC5" w:rsidRPr="00CE230F" w:rsidRDefault="00BE5FC5" w:rsidP="00BF776E">
            <w:pPr>
              <w:spacing w:before="0" w:after="0"/>
              <w:ind w:right="-72"/>
              <w:jc w:val="right"/>
              <w:rPr>
                <w:rFonts w:asciiTheme="minorHAnsi" w:eastAsia="Arial Unicode MS" w:hAnsiTheme="minorHAnsi" w:cstheme="minorHAnsi"/>
                <w:b/>
                <w:bCs/>
                <w:sz w:val="18"/>
                <w:szCs w:val="18"/>
              </w:rPr>
            </w:pPr>
            <w:r w:rsidRPr="00CE230F">
              <w:rPr>
                <w:rFonts w:asciiTheme="minorHAnsi" w:eastAsia="Arial Unicode MS" w:hAnsiTheme="minorHAnsi" w:cstheme="minorHAnsi"/>
                <w:sz w:val="18"/>
                <w:szCs w:val="18"/>
              </w:rPr>
              <w:t>1,866,454</w:t>
            </w:r>
          </w:p>
        </w:tc>
      </w:tr>
      <w:tr w:rsidR="00BE5FC5" w:rsidRPr="00E45A42" w14:paraId="636C307B" w14:textId="77777777" w:rsidTr="00E60696">
        <w:trPr>
          <w:trHeight w:val="170"/>
        </w:trPr>
        <w:tc>
          <w:tcPr>
            <w:tcW w:w="2592" w:type="dxa"/>
            <w:shd w:val="clear" w:color="auto" w:fill="auto"/>
          </w:tcPr>
          <w:p w14:paraId="44A2C824" w14:textId="77777777" w:rsidR="00BE5FC5" w:rsidRPr="00F16072" w:rsidRDefault="00BE5FC5"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tcPr>
          <w:p w14:paraId="33E4D9BB"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6D81ADCD"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22F58DA2"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FAFAFA"/>
          </w:tcPr>
          <w:p w14:paraId="41473294" w14:textId="77777777" w:rsidR="00BE5FC5" w:rsidRPr="00F16072" w:rsidRDefault="00BE5FC5" w:rsidP="00BF776E">
            <w:pPr>
              <w:spacing w:before="0" w:after="0"/>
              <w:ind w:right="-72"/>
              <w:jc w:val="right"/>
              <w:rPr>
                <w:rFonts w:asciiTheme="minorHAnsi" w:eastAsia="Arial Unicode MS" w:hAnsiTheme="minorHAnsi" w:cstheme="minorHAnsi"/>
                <w:sz w:val="18"/>
                <w:szCs w:val="18"/>
              </w:rPr>
            </w:pPr>
          </w:p>
        </w:tc>
      </w:tr>
      <w:tr w:rsidR="00BE5FC5" w:rsidRPr="00E45A42" w14:paraId="5D018E24" w14:textId="77777777" w:rsidTr="00E60696">
        <w:trPr>
          <w:trHeight w:val="170"/>
        </w:trPr>
        <w:tc>
          <w:tcPr>
            <w:tcW w:w="2592" w:type="dxa"/>
            <w:shd w:val="clear" w:color="auto" w:fill="auto"/>
          </w:tcPr>
          <w:p w14:paraId="488CBAEC" w14:textId="52C064B0" w:rsidR="00BE5FC5" w:rsidRPr="00F16072" w:rsidRDefault="00BE5FC5" w:rsidP="00BF776E">
            <w:pPr>
              <w:spacing w:before="0" w:after="0"/>
              <w:ind w:left="67" w:hanging="139"/>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val="en-US" w:bidi="th-TH"/>
              </w:rPr>
              <w:t>Total liabilities</w:t>
            </w:r>
          </w:p>
        </w:tc>
        <w:tc>
          <w:tcPr>
            <w:tcW w:w="1782" w:type="dxa"/>
            <w:tcBorders>
              <w:bottom w:val="single" w:sz="4" w:space="0" w:color="auto"/>
            </w:tcBorders>
          </w:tcPr>
          <w:p w14:paraId="59EBBA36" w14:textId="52209AFD" w:rsidR="00BE5FC5" w:rsidRPr="00F16072" w:rsidRDefault="00BE5FC5" w:rsidP="00BF776E">
            <w:pPr>
              <w:spacing w:before="0" w:after="0"/>
              <w:ind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43539896" w14:textId="47E6B107" w:rsidR="00BE5FC5" w:rsidRPr="00F16072" w:rsidRDefault="00BE5FC5" w:rsidP="00BF776E">
            <w:pPr>
              <w:spacing w:before="0" w:after="0"/>
              <w:ind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79118CB4" w14:textId="78224091" w:rsidR="00BE5FC5" w:rsidRPr="00F16072" w:rsidRDefault="00BE5FC5" w:rsidP="00BF776E">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2,074,033</w:t>
            </w:r>
          </w:p>
        </w:tc>
        <w:tc>
          <w:tcPr>
            <w:tcW w:w="1683" w:type="dxa"/>
            <w:tcBorders>
              <w:bottom w:val="single" w:sz="4" w:space="0" w:color="auto"/>
            </w:tcBorders>
            <w:shd w:val="clear" w:color="auto" w:fill="FAFAFA"/>
          </w:tcPr>
          <w:p w14:paraId="314FC9E8" w14:textId="1401860B" w:rsidR="00BE5FC5" w:rsidRPr="00F16072" w:rsidRDefault="00BE5FC5" w:rsidP="00BF776E">
            <w:pPr>
              <w:spacing w:before="0" w:after="0"/>
              <w:ind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sz w:val="18"/>
                <w:szCs w:val="18"/>
              </w:rPr>
              <w:t>2,074,033</w:t>
            </w:r>
          </w:p>
        </w:tc>
      </w:tr>
    </w:tbl>
    <w:p w14:paraId="2358DFA9" w14:textId="77777777" w:rsidR="00F16072" w:rsidRDefault="00F16072">
      <w:r>
        <w:br w:type="page"/>
      </w:r>
    </w:p>
    <w:tbl>
      <w:tblPr>
        <w:tblStyle w:val="PwCTableText"/>
        <w:tblW w:w="9468" w:type="dxa"/>
        <w:tblBorders>
          <w:insideH w:val="none" w:sz="0" w:space="0" w:color="auto"/>
        </w:tblBorders>
        <w:tblLayout w:type="fixed"/>
        <w:tblLook w:val="0600" w:firstRow="0" w:lastRow="0" w:firstColumn="0" w:lastColumn="0" w:noHBand="1" w:noVBand="1"/>
      </w:tblPr>
      <w:tblGrid>
        <w:gridCol w:w="2736"/>
        <w:gridCol w:w="1782"/>
        <w:gridCol w:w="1710"/>
        <w:gridCol w:w="1620"/>
        <w:gridCol w:w="1620"/>
      </w:tblGrid>
      <w:tr w:rsidR="00655754" w:rsidRPr="00954EA8" w14:paraId="5DE2BA1A" w14:textId="77777777" w:rsidTr="002D7012">
        <w:tc>
          <w:tcPr>
            <w:tcW w:w="2736" w:type="dxa"/>
            <w:shd w:val="clear" w:color="auto" w:fill="FFFFFF"/>
            <w:vAlign w:val="bottom"/>
          </w:tcPr>
          <w:p w14:paraId="60A9CBD6" w14:textId="36422A2D" w:rsidR="00655754" w:rsidRPr="00954EA8" w:rsidRDefault="004B75A1" w:rsidP="00BF776E">
            <w:pPr>
              <w:spacing w:before="0" w:after="0"/>
              <w:ind w:left="-72"/>
              <w:rPr>
                <w:rFonts w:asciiTheme="minorHAnsi" w:eastAsia="Arial Unicode MS" w:hAnsiTheme="minorHAnsi" w:cstheme="minorHAnsi"/>
                <w:b/>
                <w:bCs/>
                <w:sz w:val="18"/>
                <w:szCs w:val="18"/>
              </w:rPr>
            </w:pPr>
            <w:r>
              <w:rPr>
                <w:rFonts w:ascii="Arial" w:eastAsia="Arial Unicode MS" w:hAnsi="Arial" w:cs="Angsana New"/>
                <w:sz w:val="28"/>
                <w:szCs w:val="28"/>
                <w:cs/>
                <w:lang w:bidi="th-TH"/>
              </w:rPr>
              <w:lastRenderedPageBreak/>
              <w:br w:type="page"/>
            </w:r>
          </w:p>
        </w:tc>
        <w:tc>
          <w:tcPr>
            <w:tcW w:w="6732" w:type="dxa"/>
            <w:gridSpan w:val="4"/>
            <w:tcBorders>
              <w:top w:val="single" w:sz="4" w:space="0" w:color="auto"/>
            </w:tcBorders>
            <w:shd w:val="clear" w:color="auto" w:fill="FFFFFF"/>
            <w:vAlign w:val="bottom"/>
          </w:tcPr>
          <w:p w14:paraId="6CFDC104" w14:textId="090C411F" w:rsidR="00655754" w:rsidRPr="00954EA8" w:rsidRDefault="00655754" w:rsidP="00BF776E">
            <w:pPr>
              <w:spacing w:before="0" w:after="0"/>
              <w:ind w:left="-29" w:right="-72"/>
              <w:jc w:val="center"/>
              <w:rPr>
                <w:rFonts w:asciiTheme="minorHAnsi" w:eastAsia="Arial Unicode MS" w:hAnsiTheme="minorHAnsi" w:cstheme="minorHAnsi"/>
                <w:b/>
                <w:bCs/>
                <w:sz w:val="18"/>
                <w:szCs w:val="18"/>
              </w:rPr>
            </w:pPr>
            <w:r w:rsidRPr="00954EA8">
              <w:rPr>
                <w:rFonts w:ascii="Arial" w:eastAsia="Arial Unicode MS" w:hAnsi="Arial" w:cs="Arial"/>
                <w:b/>
                <w:bCs/>
                <w:sz w:val="18"/>
                <w:szCs w:val="18"/>
                <w:lang w:bidi="th-TH"/>
              </w:rPr>
              <w:t>Separate financial information</w:t>
            </w:r>
          </w:p>
        </w:tc>
      </w:tr>
      <w:tr w:rsidR="00655754" w:rsidRPr="00954EA8" w14:paraId="28BA6F62" w14:textId="77777777" w:rsidTr="002D7012">
        <w:trPr>
          <w:trHeight w:val="476"/>
        </w:trPr>
        <w:tc>
          <w:tcPr>
            <w:tcW w:w="2736" w:type="dxa"/>
            <w:shd w:val="clear" w:color="auto" w:fill="FFFFFF"/>
            <w:vAlign w:val="bottom"/>
          </w:tcPr>
          <w:p w14:paraId="5E0A56D4" w14:textId="77777777" w:rsidR="00655754" w:rsidRPr="00954EA8" w:rsidRDefault="00655754" w:rsidP="00BF776E">
            <w:pPr>
              <w:spacing w:before="0" w:after="0"/>
              <w:ind w:left="-72"/>
              <w:rPr>
                <w:rFonts w:asciiTheme="minorHAnsi" w:eastAsia="Arial Unicode MS" w:hAnsiTheme="minorHAnsi" w:cstheme="minorHAnsi"/>
                <w:b/>
                <w:bCs/>
                <w:sz w:val="18"/>
                <w:szCs w:val="18"/>
              </w:rPr>
            </w:pPr>
          </w:p>
        </w:tc>
        <w:tc>
          <w:tcPr>
            <w:tcW w:w="1782" w:type="dxa"/>
            <w:tcBorders>
              <w:top w:val="single" w:sz="4" w:space="0" w:color="auto"/>
            </w:tcBorders>
            <w:shd w:val="clear" w:color="auto" w:fill="FFFFFF"/>
            <w:vAlign w:val="bottom"/>
          </w:tcPr>
          <w:p w14:paraId="4DB1E59F" w14:textId="77777777" w:rsidR="00655754" w:rsidRPr="00954EA8" w:rsidRDefault="00655754" w:rsidP="00BF776E">
            <w:pPr>
              <w:spacing w:before="0" w:after="0"/>
              <w:ind w:left="-29" w:right="-72"/>
              <w:jc w:val="right"/>
              <w:rPr>
                <w:rFonts w:asciiTheme="minorHAnsi" w:eastAsia="Arial Unicode MS" w:hAnsiTheme="minorHAnsi" w:cstheme="minorHAnsi"/>
                <w:b/>
                <w:bCs/>
                <w:sz w:val="18"/>
                <w:szCs w:val="18"/>
                <w:lang w:bidi="th-TH"/>
              </w:rPr>
            </w:pPr>
            <w:r w:rsidRPr="00954EA8">
              <w:rPr>
                <w:rFonts w:asciiTheme="minorHAnsi" w:eastAsia="Arial Unicode MS" w:hAnsiTheme="minorHAnsi" w:cstheme="minorHAnsi"/>
                <w:b/>
                <w:bCs/>
                <w:sz w:val="18"/>
                <w:szCs w:val="18"/>
                <w:lang w:bidi="th-TH"/>
              </w:rPr>
              <w:t xml:space="preserve">As at </w:t>
            </w:r>
          </w:p>
          <w:p w14:paraId="3CC2E01A" w14:textId="77777777" w:rsidR="00655754" w:rsidRPr="00954EA8" w:rsidRDefault="00655754" w:rsidP="00BF776E">
            <w:pPr>
              <w:spacing w:before="0" w:after="0"/>
              <w:ind w:left="-161" w:right="-72"/>
              <w:jc w:val="right"/>
              <w:rPr>
                <w:rFonts w:asciiTheme="minorHAnsi" w:eastAsia="Arial Unicode MS" w:hAnsiTheme="minorHAnsi" w:cstheme="minorHAnsi"/>
                <w:i/>
                <w:iCs/>
                <w:color w:val="00B0F0"/>
                <w:sz w:val="18"/>
                <w:szCs w:val="18"/>
                <w:lang w:bidi="th-TH"/>
              </w:rPr>
            </w:pPr>
            <w:r w:rsidRPr="00954EA8">
              <w:rPr>
                <w:rFonts w:asciiTheme="minorHAnsi" w:eastAsia="Arial Unicode MS" w:hAnsiTheme="minorHAnsi" w:cstheme="minorHAnsi"/>
                <w:b/>
                <w:bCs/>
                <w:sz w:val="18"/>
                <w:szCs w:val="18"/>
                <w:lang w:bidi="th-TH"/>
              </w:rPr>
              <w:t>31 December 2019</w:t>
            </w:r>
          </w:p>
          <w:p w14:paraId="1B1C0909" w14:textId="77777777" w:rsidR="00655754" w:rsidRPr="00954EA8" w:rsidRDefault="00655754" w:rsidP="00BF776E">
            <w:pPr>
              <w:spacing w:before="0" w:after="0"/>
              <w:ind w:left="-171" w:right="-72" w:hanging="27"/>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b/>
                <w:bCs/>
                <w:sz w:val="18"/>
                <w:szCs w:val="18"/>
                <w:lang w:bidi="th-TH"/>
              </w:rPr>
              <w:t>Previously reported</w:t>
            </w:r>
          </w:p>
        </w:tc>
        <w:tc>
          <w:tcPr>
            <w:tcW w:w="1710" w:type="dxa"/>
            <w:tcBorders>
              <w:top w:val="single" w:sz="4" w:space="0" w:color="auto"/>
            </w:tcBorders>
            <w:shd w:val="clear" w:color="auto" w:fill="FFFFFF"/>
            <w:vAlign w:val="bottom"/>
          </w:tcPr>
          <w:p w14:paraId="1D934B9B" w14:textId="77777777" w:rsidR="00655754" w:rsidRPr="00954EA8" w:rsidRDefault="00655754" w:rsidP="00BF776E">
            <w:pPr>
              <w:spacing w:before="0" w:after="0"/>
              <w:ind w:right="-72"/>
              <w:jc w:val="right"/>
              <w:rPr>
                <w:rFonts w:asciiTheme="minorHAnsi" w:eastAsia="Arial Unicode MS" w:hAnsiTheme="minorHAnsi" w:cstheme="minorHAnsi"/>
                <w:b/>
                <w:bCs/>
                <w:spacing w:val="-8"/>
                <w:sz w:val="18"/>
                <w:szCs w:val="18"/>
              </w:rPr>
            </w:pPr>
            <w:r w:rsidRPr="00954EA8">
              <w:rPr>
                <w:rFonts w:asciiTheme="minorHAnsi" w:eastAsia="Arial Unicode MS" w:hAnsiTheme="minorHAnsi" w:cstheme="minorHAnsi"/>
                <w:b/>
                <w:bCs/>
                <w:spacing w:val="-8"/>
                <w:sz w:val="18"/>
                <w:szCs w:val="18"/>
              </w:rPr>
              <w:t>TAS 32 and TFRS 9</w:t>
            </w:r>
          </w:p>
          <w:p w14:paraId="36C828AA" w14:textId="77777777" w:rsidR="00655754" w:rsidRPr="00954EA8" w:rsidRDefault="00655754" w:rsidP="00BF776E">
            <w:pPr>
              <w:spacing w:before="0" w:after="0"/>
              <w:ind w:left="-51" w:right="-72"/>
              <w:jc w:val="right"/>
              <w:rPr>
                <w:rFonts w:asciiTheme="minorHAnsi" w:eastAsia="Arial Unicode MS" w:hAnsiTheme="minorHAnsi" w:cstheme="minorHAnsi"/>
                <w:b/>
                <w:bCs/>
                <w:spacing w:val="-8"/>
                <w:sz w:val="18"/>
                <w:szCs w:val="18"/>
              </w:rPr>
            </w:pPr>
            <w:r w:rsidRPr="00954EA8">
              <w:rPr>
                <w:rFonts w:asciiTheme="minorHAnsi" w:eastAsia="Arial Unicode MS" w:hAnsiTheme="minorHAnsi" w:cstheme="minorHAnsi"/>
                <w:b/>
                <w:bCs/>
                <w:sz w:val="18"/>
                <w:szCs w:val="18"/>
                <w:lang w:bidi="th-TH"/>
              </w:rPr>
              <w:t>Reclassifications and adjustments</w:t>
            </w:r>
          </w:p>
        </w:tc>
        <w:tc>
          <w:tcPr>
            <w:tcW w:w="1620" w:type="dxa"/>
            <w:tcBorders>
              <w:top w:val="single" w:sz="4" w:space="0" w:color="auto"/>
            </w:tcBorders>
            <w:shd w:val="clear" w:color="auto" w:fill="FFFFFF"/>
            <w:vAlign w:val="bottom"/>
          </w:tcPr>
          <w:p w14:paraId="37CCD3CE"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b/>
                <w:bCs/>
                <w:sz w:val="18"/>
                <w:szCs w:val="18"/>
              </w:rPr>
              <w:t>TFRS 16</w:t>
            </w:r>
          </w:p>
          <w:p w14:paraId="47E65BB4" w14:textId="77777777" w:rsidR="00655754" w:rsidRPr="00954EA8" w:rsidRDefault="00655754" w:rsidP="00BF776E">
            <w:pPr>
              <w:spacing w:before="0" w:after="0"/>
              <w:ind w:left="-51"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b/>
                <w:bCs/>
                <w:sz w:val="18"/>
                <w:szCs w:val="18"/>
                <w:lang w:bidi="th-TH"/>
              </w:rPr>
              <w:t>Reclassifications and adjustments</w:t>
            </w:r>
          </w:p>
        </w:tc>
        <w:tc>
          <w:tcPr>
            <w:tcW w:w="1620" w:type="dxa"/>
            <w:tcBorders>
              <w:top w:val="single" w:sz="4" w:space="0" w:color="auto"/>
            </w:tcBorders>
            <w:shd w:val="clear" w:color="auto" w:fill="FFFFFF"/>
            <w:vAlign w:val="bottom"/>
          </w:tcPr>
          <w:p w14:paraId="6B58E85F" w14:textId="77777777" w:rsidR="00655754" w:rsidRPr="00954EA8" w:rsidRDefault="00655754" w:rsidP="00BF776E">
            <w:pPr>
              <w:spacing w:before="0" w:after="0"/>
              <w:ind w:left="-29"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b/>
                <w:bCs/>
                <w:sz w:val="18"/>
                <w:szCs w:val="18"/>
              </w:rPr>
              <w:t xml:space="preserve">As at </w:t>
            </w:r>
          </w:p>
          <w:p w14:paraId="4CD77880" w14:textId="77777777" w:rsidR="00655754" w:rsidRPr="00954EA8" w:rsidRDefault="00655754" w:rsidP="00BF776E">
            <w:pPr>
              <w:spacing w:before="0" w:after="0"/>
              <w:ind w:left="-29"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b/>
                <w:bCs/>
                <w:sz w:val="18"/>
                <w:szCs w:val="18"/>
              </w:rPr>
              <w:t>1 January 2020</w:t>
            </w:r>
          </w:p>
          <w:p w14:paraId="0136A73D" w14:textId="77777777" w:rsidR="00655754" w:rsidRPr="00954EA8" w:rsidRDefault="00655754" w:rsidP="00BF776E">
            <w:pPr>
              <w:spacing w:before="0" w:after="0"/>
              <w:ind w:left="-69" w:right="-72" w:hanging="35"/>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b/>
                <w:bCs/>
                <w:sz w:val="18"/>
                <w:szCs w:val="18"/>
                <w:lang w:bidi="th-TH"/>
              </w:rPr>
              <w:t>Restated</w:t>
            </w:r>
          </w:p>
        </w:tc>
      </w:tr>
      <w:tr w:rsidR="00655754" w:rsidRPr="00E45A42" w14:paraId="6A66D6A7" w14:textId="77777777" w:rsidTr="00E60696">
        <w:trPr>
          <w:trHeight w:val="170"/>
        </w:trPr>
        <w:tc>
          <w:tcPr>
            <w:tcW w:w="2736" w:type="dxa"/>
          </w:tcPr>
          <w:p w14:paraId="7F942EFB" w14:textId="77777777" w:rsidR="00655754" w:rsidRPr="00E45A42" w:rsidRDefault="00655754" w:rsidP="00BF776E">
            <w:pPr>
              <w:spacing w:before="0" w:after="0"/>
              <w:ind w:left="-72"/>
              <w:rPr>
                <w:rFonts w:asciiTheme="minorHAnsi" w:eastAsia="Arial Unicode MS" w:hAnsiTheme="minorHAnsi" w:cstheme="minorHAnsi"/>
                <w:sz w:val="16"/>
                <w:szCs w:val="16"/>
                <w:lang w:bidi="th-TH"/>
              </w:rPr>
            </w:pPr>
          </w:p>
        </w:tc>
        <w:tc>
          <w:tcPr>
            <w:tcW w:w="1782" w:type="dxa"/>
            <w:tcBorders>
              <w:top w:val="single" w:sz="4" w:space="0" w:color="auto"/>
            </w:tcBorders>
          </w:tcPr>
          <w:p w14:paraId="72DB3DA8" w14:textId="77777777" w:rsidR="00655754" w:rsidRPr="00E45A42" w:rsidRDefault="00655754" w:rsidP="00BF776E">
            <w:pPr>
              <w:spacing w:before="0" w:after="0"/>
              <w:ind w:right="-72"/>
              <w:jc w:val="right"/>
              <w:rPr>
                <w:rFonts w:asciiTheme="minorHAnsi" w:eastAsia="Arial Unicode MS" w:hAnsiTheme="minorHAnsi" w:cstheme="minorHAnsi"/>
                <w:sz w:val="16"/>
                <w:szCs w:val="16"/>
              </w:rPr>
            </w:pPr>
          </w:p>
        </w:tc>
        <w:tc>
          <w:tcPr>
            <w:tcW w:w="1710" w:type="dxa"/>
            <w:tcBorders>
              <w:top w:val="single" w:sz="4" w:space="0" w:color="auto"/>
            </w:tcBorders>
          </w:tcPr>
          <w:p w14:paraId="5FD94B24" w14:textId="77777777" w:rsidR="00655754" w:rsidRPr="00E45A42" w:rsidRDefault="00655754" w:rsidP="00BF776E">
            <w:pPr>
              <w:spacing w:before="0" w:after="0"/>
              <w:ind w:right="-72"/>
              <w:jc w:val="right"/>
              <w:rPr>
                <w:rFonts w:asciiTheme="minorHAnsi" w:eastAsia="Arial Unicode MS" w:hAnsiTheme="minorHAnsi" w:cstheme="minorHAnsi"/>
                <w:sz w:val="16"/>
                <w:szCs w:val="16"/>
              </w:rPr>
            </w:pPr>
          </w:p>
        </w:tc>
        <w:tc>
          <w:tcPr>
            <w:tcW w:w="1620" w:type="dxa"/>
            <w:tcBorders>
              <w:top w:val="single" w:sz="4" w:space="0" w:color="auto"/>
            </w:tcBorders>
          </w:tcPr>
          <w:p w14:paraId="2E24A0AF" w14:textId="77777777" w:rsidR="00655754" w:rsidRPr="00E45A42" w:rsidRDefault="00655754" w:rsidP="00BF776E">
            <w:pPr>
              <w:spacing w:before="0" w:after="0"/>
              <w:ind w:right="-72"/>
              <w:jc w:val="right"/>
              <w:rPr>
                <w:rFonts w:asciiTheme="minorHAnsi" w:eastAsia="Arial Unicode MS" w:hAnsiTheme="minorHAnsi" w:cstheme="minorHAnsi"/>
                <w:sz w:val="16"/>
                <w:szCs w:val="16"/>
              </w:rPr>
            </w:pPr>
          </w:p>
        </w:tc>
        <w:tc>
          <w:tcPr>
            <w:tcW w:w="1620" w:type="dxa"/>
            <w:tcBorders>
              <w:top w:val="single" w:sz="4" w:space="0" w:color="auto"/>
            </w:tcBorders>
            <w:shd w:val="clear" w:color="auto" w:fill="FAFAFA"/>
          </w:tcPr>
          <w:p w14:paraId="4E353609" w14:textId="77777777" w:rsidR="00655754" w:rsidRPr="00E45A42" w:rsidRDefault="00655754" w:rsidP="00BF776E">
            <w:pPr>
              <w:spacing w:before="0" w:after="0"/>
              <w:ind w:right="-72"/>
              <w:jc w:val="right"/>
              <w:rPr>
                <w:rFonts w:asciiTheme="minorHAnsi" w:eastAsia="Arial Unicode MS" w:hAnsiTheme="minorHAnsi" w:cstheme="minorHAnsi"/>
                <w:sz w:val="16"/>
                <w:szCs w:val="16"/>
              </w:rPr>
            </w:pPr>
          </w:p>
        </w:tc>
      </w:tr>
      <w:tr w:rsidR="00655754" w:rsidRPr="00954EA8" w14:paraId="214FBF69" w14:textId="77777777" w:rsidTr="00E60696">
        <w:trPr>
          <w:trHeight w:val="170"/>
        </w:trPr>
        <w:tc>
          <w:tcPr>
            <w:tcW w:w="2736" w:type="dxa"/>
            <w:shd w:val="clear" w:color="auto" w:fill="auto"/>
          </w:tcPr>
          <w:p w14:paraId="0645A747" w14:textId="77777777" w:rsidR="00655754" w:rsidRPr="00954EA8" w:rsidRDefault="00655754" w:rsidP="00BF776E">
            <w:pPr>
              <w:spacing w:before="0" w:after="0"/>
              <w:ind w:left="67" w:hanging="139"/>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Assets</w:t>
            </w:r>
          </w:p>
        </w:tc>
        <w:tc>
          <w:tcPr>
            <w:tcW w:w="1782" w:type="dxa"/>
          </w:tcPr>
          <w:p w14:paraId="392F03C5"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p>
        </w:tc>
        <w:tc>
          <w:tcPr>
            <w:tcW w:w="1710" w:type="dxa"/>
          </w:tcPr>
          <w:p w14:paraId="5BB06026"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p>
        </w:tc>
        <w:tc>
          <w:tcPr>
            <w:tcW w:w="1620" w:type="dxa"/>
          </w:tcPr>
          <w:p w14:paraId="18658BDE"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p>
        </w:tc>
        <w:tc>
          <w:tcPr>
            <w:tcW w:w="1620" w:type="dxa"/>
            <w:shd w:val="clear" w:color="auto" w:fill="FAFAFA"/>
          </w:tcPr>
          <w:p w14:paraId="0AB37302"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p>
        </w:tc>
      </w:tr>
      <w:tr w:rsidR="00655754" w:rsidRPr="00954EA8" w14:paraId="2C0DAC43" w14:textId="77777777" w:rsidTr="00E60696">
        <w:trPr>
          <w:trHeight w:val="170"/>
        </w:trPr>
        <w:tc>
          <w:tcPr>
            <w:tcW w:w="2736" w:type="dxa"/>
            <w:shd w:val="clear" w:color="auto" w:fill="auto"/>
          </w:tcPr>
          <w:p w14:paraId="0B6EF504" w14:textId="77777777" w:rsidR="00655754" w:rsidRPr="00954EA8" w:rsidRDefault="00655754" w:rsidP="00BF776E">
            <w:pPr>
              <w:spacing w:before="0" w:after="0"/>
              <w:ind w:left="67" w:hanging="139"/>
              <w:rPr>
                <w:rFonts w:asciiTheme="minorHAnsi" w:eastAsia="Arial Unicode MS" w:hAnsiTheme="minorHAnsi" w:cstheme="minorHAnsi"/>
                <w:b/>
                <w:bCs/>
                <w:sz w:val="18"/>
                <w:szCs w:val="18"/>
                <w:cs/>
                <w:lang w:bidi="th-TH"/>
              </w:rPr>
            </w:pPr>
          </w:p>
        </w:tc>
        <w:tc>
          <w:tcPr>
            <w:tcW w:w="1782" w:type="dxa"/>
          </w:tcPr>
          <w:p w14:paraId="3ABA5413"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p>
        </w:tc>
        <w:tc>
          <w:tcPr>
            <w:tcW w:w="1710" w:type="dxa"/>
          </w:tcPr>
          <w:p w14:paraId="19382A88"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p>
        </w:tc>
        <w:tc>
          <w:tcPr>
            <w:tcW w:w="1620" w:type="dxa"/>
          </w:tcPr>
          <w:p w14:paraId="1AC45DC7"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p>
        </w:tc>
        <w:tc>
          <w:tcPr>
            <w:tcW w:w="1620" w:type="dxa"/>
            <w:shd w:val="clear" w:color="auto" w:fill="FAFAFA"/>
          </w:tcPr>
          <w:p w14:paraId="7A4E61DF"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p>
        </w:tc>
      </w:tr>
      <w:tr w:rsidR="00655754" w:rsidRPr="00954EA8" w14:paraId="092EF0DE" w14:textId="77777777" w:rsidTr="00E60696">
        <w:trPr>
          <w:trHeight w:val="170"/>
        </w:trPr>
        <w:tc>
          <w:tcPr>
            <w:tcW w:w="2736" w:type="dxa"/>
            <w:shd w:val="clear" w:color="auto" w:fill="auto"/>
          </w:tcPr>
          <w:p w14:paraId="239650BF" w14:textId="77777777" w:rsidR="00655754" w:rsidRPr="00954EA8" w:rsidRDefault="00655754" w:rsidP="00BF776E">
            <w:pPr>
              <w:spacing w:before="0" w:after="0"/>
              <w:ind w:left="67" w:hanging="139"/>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Current assets</w:t>
            </w:r>
          </w:p>
        </w:tc>
        <w:tc>
          <w:tcPr>
            <w:tcW w:w="1782" w:type="dxa"/>
          </w:tcPr>
          <w:p w14:paraId="58A47106"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p>
        </w:tc>
        <w:tc>
          <w:tcPr>
            <w:tcW w:w="1710" w:type="dxa"/>
          </w:tcPr>
          <w:p w14:paraId="3790D184"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p>
        </w:tc>
        <w:tc>
          <w:tcPr>
            <w:tcW w:w="1620" w:type="dxa"/>
          </w:tcPr>
          <w:p w14:paraId="49C282BA"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p>
        </w:tc>
        <w:tc>
          <w:tcPr>
            <w:tcW w:w="1620" w:type="dxa"/>
            <w:shd w:val="clear" w:color="auto" w:fill="FAFAFA"/>
          </w:tcPr>
          <w:p w14:paraId="461E083D"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p>
        </w:tc>
      </w:tr>
      <w:tr w:rsidR="00655754" w:rsidRPr="00954EA8" w14:paraId="610854B7" w14:textId="77777777" w:rsidTr="00E60696">
        <w:trPr>
          <w:trHeight w:val="170"/>
        </w:trPr>
        <w:tc>
          <w:tcPr>
            <w:tcW w:w="2736" w:type="dxa"/>
            <w:shd w:val="clear" w:color="auto" w:fill="auto"/>
          </w:tcPr>
          <w:p w14:paraId="68DB2CEB" w14:textId="77777777" w:rsidR="00655754" w:rsidRPr="00954EA8" w:rsidRDefault="00655754" w:rsidP="00BF776E">
            <w:pPr>
              <w:spacing w:before="0" w:after="0"/>
              <w:ind w:left="67" w:hanging="139"/>
              <w:rPr>
                <w:rFonts w:asciiTheme="minorHAnsi" w:eastAsia="Arial Unicode MS" w:hAnsiTheme="minorHAnsi" w:cs="Browallia New"/>
                <w:sz w:val="18"/>
                <w:szCs w:val="18"/>
                <w:cs/>
                <w:lang w:bidi="th-TH"/>
              </w:rPr>
            </w:pPr>
            <w:r w:rsidRPr="00954EA8">
              <w:rPr>
                <w:rFonts w:asciiTheme="minorHAnsi" w:eastAsia="Arial Unicode MS" w:hAnsiTheme="minorHAnsi" w:cstheme="minorHAnsi"/>
                <w:sz w:val="18"/>
                <w:szCs w:val="18"/>
                <w:lang w:bidi="th-TH"/>
              </w:rPr>
              <w:t>Other current assets</w:t>
            </w:r>
          </w:p>
        </w:tc>
        <w:tc>
          <w:tcPr>
            <w:tcW w:w="1782" w:type="dxa"/>
            <w:tcBorders>
              <w:bottom w:val="single" w:sz="4" w:space="0" w:color="auto"/>
            </w:tcBorders>
            <w:shd w:val="clear" w:color="auto" w:fill="auto"/>
          </w:tcPr>
          <w:p w14:paraId="3B571D05" w14:textId="1910761A" w:rsidR="00655754" w:rsidRPr="00954EA8" w:rsidRDefault="00655754"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4,957,208</w:t>
            </w:r>
          </w:p>
        </w:tc>
        <w:tc>
          <w:tcPr>
            <w:tcW w:w="1710" w:type="dxa"/>
            <w:tcBorders>
              <w:bottom w:val="single" w:sz="4" w:space="0" w:color="auto"/>
            </w:tcBorders>
          </w:tcPr>
          <w:p w14:paraId="18012701" w14:textId="77777777" w:rsidR="00655754" w:rsidRPr="00954EA8" w:rsidRDefault="00655754"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w:t>
            </w:r>
          </w:p>
        </w:tc>
        <w:tc>
          <w:tcPr>
            <w:tcW w:w="1620" w:type="dxa"/>
            <w:tcBorders>
              <w:bottom w:val="single" w:sz="4" w:space="0" w:color="auto"/>
            </w:tcBorders>
          </w:tcPr>
          <w:p w14:paraId="7F421133" w14:textId="1D1886F5" w:rsidR="00655754" w:rsidRPr="00CE230F" w:rsidRDefault="00307049"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r w:rsidRPr="00CE230F">
              <w:rPr>
                <w:rFonts w:asciiTheme="minorHAnsi" w:eastAsia="Arial Unicode MS" w:hAnsiTheme="minorHAnsi"/>
                <w:sz w:val="18"/>
                <w:szCs w:val="22"/>
                <w:lang w:bidi="th-TH"/>
              </w:rPr>
              <w:t>141,336</w:t>
            </w:r>
            <w:r w:rsidRPr="00CE230F">
              <w:rPr>
                <w:rFonts w:asciiTheme="minorHAnsi" w:eastAsia="Arial Unicode MS" w:hAnsiTheme="minorHAnsi" w:cstheme="minorHAnsi"/>
                <w:sz w:val="18"/>
                <w:szCs w:val="18"/>
              </w:rPr>
              <w:t>)</w:t>
            </w:r>
          </w:p>
        </w:tc>
        <w:tc>
          <w:tcPr>
            <w:tcW w:w="1620" w:type="dxa"/>
            <w:tcBorders>
              <w:bottom w:val="single" w:sz="4" w:space="0" w:color="auto"/>
            </w:tcBorders>
            <w:shd w:val="clear" w:color="auto" w:fill="FAFAFA"/>
          </w:tcPr>
          <w:p w14:paraId="249AC871" w14:textId="00027BC6" w:rsidR="00655754" w:rsidRPr="00CE230F" w:rsidRDefault="00307049"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4,815,872</w:t>
            </w:r>
          </w:p>
        </w:tc>
      </w:tr>
      <w:tr w:rsidR="00655754" w:rsidRPr="00954EA8" w14:paraId="11591497" w14:textId="77777777" w:rsidTr="00E60696">
        <w:trPr>
          <w:trHeight w:val="170"/>
        </w:trPr>
        <w:tc>
          <w:tcPr>
            <w:tcW w:w="2736" w:type="dxa"/>
            <w:shd w:val="clear" w:color="auto" w:fill="auto"/>
          </w:tcPr>
          <w:p w14:paraId="17A6DD21" w14:textId="77777777" w:rsidR="00655754" w:rsidRPr="00954EA8" w:rsidRDefault="00655754"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tcPr>
          <w:p w14:paraId="777DFCFF" w14:textId="77777777" w:rsidR="00655754" w:rsidRPr="00954EA8" w:rsidRDefault="00655754"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375FC3D0" w14:textId="77777777" w:rsidR="00655754" w:rsidRPr="00954EA8" w:rsidRDefault="00655754"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6FE7E218" w14:textId="77777777" w:rsidR="00655754" w:rsidRPr="00CE230F" w:rsidRDefault="00655754"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FAFAFA"/>
          </w:tcPr>
          <w:p w14:paraId="2DD9A343" w14:textId="77777777" w:rsidR="00655754" w:rsidRPr="00CE230F" w:rsidRDefault="00655754" w:rsidP="00BF776E">
            <w:pPr>
              <w:spacing w:before="0" w:after="0"/>
              <w:ind w:right="-72"/>
              <w:jc w:val="right"/>
              <w:rPr>
                <w:rFonts w:asciiTheme="minorHAnsi" w:eastAsia="Arial Unicode MS" w:hAnsiTheme="minorHAnsi" w:cstheme="minorHAnsi"/>
                <w:sz w:val="18"/>
                <w:szCs w:val="18"/>
              </w:rPr>
            </w:pPr>
          </w:p>
        </w:tc>
      </w:tr>
      <w:tr w:rsidR="00954EA8" w:rsidRPr="00954EA8" w14:paraId="3ED27A71" w14:textId="77777777" w:rsidTr="00E60696">
        <w:trPr>
          <w:trHeight w:val="170"/>
        </w:trPr>
        <w:tc>
          <w:tcPr>
            <w:tcW w:w="2736" w:type="dxa"/>
            <w:shd w:val="clear" w:color="auto" w:fill="auto"/>
          </w:tcPr>
          <w:p w14:paraId="217790C4" w14:textId="77777777" w:rsidR="00954EA8" w:rsidRPr="00954EA8" w:rsidRDefault="00954EA8" w:rsidP="00BF776E">
            <w:pPr>
              <w:spacing w:before="0" w:after="0"/>
              <w:ind w:left="67" w:hanging="139"/>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Total current assets</w:t>
            </w:r>
          </w:p>
        </w:tc>
        <w:tc>
          <w:tcPr>
            <w:tcW w:w="1782" w:type="dxa"/>
            <w:tcBorders>
              <w:bottom w:val="single" w:sz="4" w:space="0" w:color="auto"/>
            </w:tcBorders>
          </w:tcPr>
          <w:p w14:paraId="02F9739E" w14:textId="5BB1AF0E" w:rsidR="00954EA8" w:rsidRPr="00954EA8" w:rsidRDefault="00954EA8"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4,957,208</w:t>
            </w:r>
          </w:p>
        </w:tc>
        <w:tc>
          <w:tcPr>
            <w:tcW w:w="1710" w:type="dxa"/>
            <w:tcBorders>
              <w:bottom w:val="single" w:sz="4" w:space="0" w:color="auto"/>
            </w:tcBorders>
          </w:tcPr>
          <w:p w14:paraId="36D521A8" w14:textId="77777777" w:rsidR="00954EA8" w:rsidRPr="00954EA8" w:rsidRDefault="00954EA8"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w:t>
            </w:r>
          </w:p>
        </w:tc>
        <w:tc>
          <w:tcPr>
            <w:tcW w:w="1620" w:type="dxa"/>
            <w:tcBorders>
              <w:bottom w:val="single" w:sz="4" w:space="0" w:color="auto"/>
            </w:tcBorders>
          </w:tcPr>
          <w:p w14:paraId="2978F8C9" w14:textId="0CD98557" w:rsidR="00954EA8" w:rsidRPr="00CE230F" w:rsidRDefault="00307049"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r w:rsidRPr="00CE230F">
              <w:rPr>
                <w:rFonts w:asciiTheme="minorHAnsi" w:eastAsia="Arial Unicode MS" w:hAnsiTheme="minorHAnsi"/>
                <w:sz w:val="18"/>
                <w:szCs w:val="22"/>
                <w:lang w:bidi="th-TH"/>
              </w:rPr>
              <w:t>141,336</w:t>
            </w:r>
            <w:r w:rsidRPr="00CE230F">
              <w:rPr>
                <w:rFonts w:asciiTheme="minorHAnsi" w:eastAsia="Arial Unicode MS" w:hAnsiTheme="minorHAnsi" w:cstheme="minorHAnsi"/>
                <w:sz w:val="18"/>
                <w:szCs w:val="18"/>
              </w:rPr>
              <w:t>)</w:t>
            </w:r>
          </w:p>
        </w:tc>
        <w:tc>
          <w:tcPr>
            <w:tcW w:w="1620" w:type="dxa"/>
            <w:tcBorders>
              <w:bottom w:val="single" w:sz="4" w:space="0" w:color="auto"/>
            </w:tcBorders>
            <w:shd w:val="clear" w:color="auto" w:fill="FAFAFA"/>
          </w:tcPr>
          <w:p w14:paraId="20ECFDD4" w14:textId="711C9522" w:rsidR="00954EA8" w:rsidRPr="00CE230F" w:rsidRDefault="00307049"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4,815,872</w:t>
            </w:r>
          </w:p>
        </w:tc>
      </w:tr>
      <w:tr w:rsidR="00954EA8" w:rsidRPr="00954EA8" w14:paraId="6608E10F" w14:textId="77777777" w:rsidTr="00E60696">
        <w:trPr>
          <w:trHeight w:val="170"/>
        </w:trPr>
        <w:tc>
          <w:tcPr>
            <w:tcW w:w="2736" w:type="dxa"/>
            <w:shd w:val="clear" w:color="auto" w:fill="auto"/>
          </w:tcPr>
          <w:p w14:paraId="2BB02562" w14:textId="77777777" w:rsidR="00954EA8" w:rsidRPr="00954EA8" w:rsidRDefault="00954EA8" w:rsidP="00BF776E">
            <w:pPr>
              <w:spacing w:before="0" w:after="0"/>
              <w:ind w:left="67" w:hanging="139"/>
              <w:rPr>
                <w:rFonts w:asciiTheme="minorHAnsi" w:eastAsia="Arial Unicode MS" w:hAnsiTheme="minorHAnsi" w:cstheme="minorHAnsi"/>
                <w:sz w:val="18"/>
                <w:szCs w:val="18"/>
                <w:cs/>
                <w:lang w:bidi="th-TH"/>
              </w:rPr>
            </w:pPr>
          </w:p>
        </w:tc>
        <w:tc>
          <w:tcPr>
            <w:tcW w:w="1782" w:type="dxa"/>
            <w:tcBorders>
              <w:top w:val="single" w:sz="4" w:space="0" w:color="auto"/>
            </w:tcBorders>
          </w:tcPr>
          <w:p w14:paraId="1F96DC66" w14:textId="77777777" w:rsidR="00954EA8" w:rsidRPr="00954EA8" w:rsidRDefault="00954EA8"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7991E694" w14:textId="77777777" w:rsidR="00954EA8" w:rsidRPr="00954EA8" w:rsidRDefault="00954EA8"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tcPr>
          <w:p w14:paraId="6D47BE70" w14:textId="77777777" w:rsidR="00954EA8" w:rsidRPr="00CE230F" w:rsidRDefault="00954EA8"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FAFAFA"/>
          </w:tcPr>
          <w:p w14:paraId="7461C67F" w14:textId="77777777" w:rsidR="00954EA8" w:rsidRPr="00CE230F" w:rsidRDefault="00954EA8" w:rsidP="00BF776E">
            <w:pPr>
              <w:spacing w:before="0" w:after="0"/>
              <w:ind w:right="-72"/>
              <w:jc w:val="right"/>
              <w:rPr>
                <w:rFonts w:asciiTheme="minorHAnsi" w:eastAsia="Arial Unicode MS" w:hAnsiTheme="minorHAnsi" w:cstheme="minorHAnsi"/>
                <w:sz w:val="18"/>
                <w:szCs w:val="18"/>
              </w:rPr>
            </w:pPr>
          </w:p>
        </w:tc>
      </w:tr>
      <w:tr w:rsidR="00954EA8" w:rsidRPr="00954EA8" w14:paraId="7E067E2F" w14:textId="77777777" w:rsidTr="00E60696">
        <w:trPr>
          <w:trHeight w:val="170"/>
        </w:trPr>
        <w:tc>
          <w:tcPr>
            <w:tcW w:w="2736" w:type="dxa"/>
            <w:shd w:val="clear" w:color="auto" w:fill="auto"/>
          </w:tcPr>
          <w:p w14:paraId="7DAEDE14" w14:textId="77777777" w:rsidR="00954EA8" w:rsidRPr="00954EA8" w:rsidRDefault="00954EA8" w:rsidP="00BF776E">
            <w:pPr>
              <w:spacing w:before="0" w:after="0"/>
              <w:ind w:left="67" w:hanging="139"/>
              <w:rPr>
                <w:rFonts w:asciiTheme="minorHAnsi" w:eastAsia="Arial Unicode MS" w:hAnsiTheme="minorHAnsi" w:cstheme="minorHAnsi"/>
                <w:sz w:val="18"/>
                <w:szCs w:val="18"/>
                <w:cs/>
                <w:lang w:bidi="th-TH"/>
              </w:rPr>
            </w:pPr>
            <w:r w:rsidRPr="00954EA8">
              <w:rPr>
                <w:rFonts w:asciiTheme="minorHAnsi" w:eastAsia="Arial Unicode MS" w:hAnsiTheme="minorHAnsi" w:cstheme="minorHAnsi"/>
                <w:b/>
                <w:bCs/>
                <w:sz w:val="18"/>
                <w:szCs w:val="18"/>
                <w:lang w:bidi="th-TH"/>
              </w:rPr>
              <w:t>Non-current assets</w:t>
            </w:r>
          </w:p>
        </w:tc>
        <w:tc>
          <w:tcPr>
            <w:tcW w:w="1782" w:type="dxa"/>
          </w:tcPr>
          <w:p w14:paraId="388A991B" w14:textId="77777777" w:rsidR="00954EA8" w:rsidRPr="00954EA8" w:rsidRDefault="00954EA8" w:rsidP="00BF776E">
            <w:pPr>
              <w:spacing w:before="0" w:after="0"/>
              <w:ind w:right="-72"/>
              <w:jc w:val="right"/>
              <w:rPr>
                <w:rFonts w:asciiTheme="minorHAnsi" w:eastAsia="Arial Unicode MS" w:hAnsiTheme="minorHAnsi" w:cstheme="minorHAnsi"/>
                <w:sz w:val="18"/>
                <w:szCs w:val="18"/>
              </w:rPr>
            </w:pPr>
          </w:p>
        </w:tc>
        <w:tc>
          <w:tcPr>
            <w:tcW w:w="1710" w:type="dxa"/>
          </w:tcPr>
          <w:p w14:paraId="382073C1" w14:textId="77777777" w:rsidR="00954EA8" w:rsidRPr="00954EA8" w:rsidRDefault="00954EA8" w:rsidP="00BF776E">
            <w:pPr>
              <w:spacing w:before="0" w:after="0"/>
              <w:ind w:right="-72"/>
              <w:jc w:val="right"/>
              <w:rPr>
                <w:rFonts w:asciiTheme="minorHAnsi" w:eastAsia="Arial Unicode MS" w:hAnsiTheme="minorHAnsi" w:cstheme="minorHAnsi"/>
                <w:sz w:val="18"/>
                <w:szCs w:val="18"/>
              </w:rPr>
            </w:pPr>
          </w:p>
        </w:tc>
        <w:tc>
          <w:tcPr>
            <w:tcW w:w="1620" w:type="dxa"/>
          </w:tcPr>
          <w:p w14:paraId="50058FE0" w14:textId="77777777" w:rsidR="00954EA8" w:rsidRPr="00CE230F" w:rsidRDefault="00954EA8" w:rsidP="00BF776E">
            <w:pPr>
              <w:spacing w:before="0" w:after="0"/>
              <w:ind w:right="-72"/>
              <w:jc w:val="right"/>
              <w:rPr>
                <w:rFonts w:asciiTheme="minorHAnsi" w:eastAsia="Arial Unicode MS" w:hAnsiTheme="minorHAnsi" w:cstheme="minorHAnsi"/>
                <w:sz w:val="18"/>
                <w:szCs w:val="18"/>
              </w:rPr>
            </w:pPr>
          </w:p>
        </w:tc>
        <w:tc>
          <w:tcPr>
            <w:tcW w:w="1620" w:type="dxa"/>
            <w:shd w:val="clear" w:color="auto" w:fill="FAFAFA"/>
          </w:tcPr>
          <w:p w14:paraId="006D5946" w14:textId="77777777" w:rsidR="00954EA8" w:rsidRPr="00CE230F" w:rsidRDefault="00954EA8" w:rsidP="00BF776E">
            <w:pPr>
              <w:spacing w:before="0" w:after="0"/>
              <w:ind w:right="-72"/>
              <w:jc w:val="right"/>
              <w:rPr>
                <w:rFonts w:asciiTheme="minorHAnsi" w:eastAsia="Arial Unicode MS" w:hAnsiTheme="minorHAnsi" w:cstheme="minorHAnsi"/>
                <w:sz w:val="18"/>
                <w:szCs w:val="18"/>
              </w:rPr>
            </w:pPr>
          </w:p>
        </w:tc>
      </w:tr>
      <w:tr w:rsidR="00954EA8" w:rsidRPr="00954EA8" w14:paraId="36D3B230" w14:textId="77777777" w:rsidTr="00E60696">
        <w:trPr>
          <w:trHeight w:val="170"/>
        </w:trPr>
        <w:tc>
          <w:tcPr>
            <w:tcW w:w="2736" w:type="dxa"/>
            <w:shd w:val="clear" w:color="auto" w:fill="auto"/>
          </w:tcPr>
          <w:p w14:paraId="5A23D446" w14:textId="77777777" w:rsidR="00954EA8" w:rsidRPr="00954EA8" w:rsidRDefault="00954EA8" w:rsidP="00BF776E">
            <w:pPr>
              <w:spacing w:before="0" w:after="0"/>
              <w:ind w:left="67" w:hanging="139"/>
              <w:rPr>
                <w:rFonts w:asciiTheme="minorHAnsi" w:eastAsia="Arial Unicode MS" w:hAnsiTheme="minorHAnsi" w:cstheme="minorHAnsi"/>
                <w:sz w:val="18"/>
                <w:szCs w:val="18"/>
                <w:cs/>
                <w:lang w:bidi="th-TH"/>
              </w:rPr>
            </w:pPr>
            <w:r w:rsidRPr="00954EA8">
              <w:rPr>
                <w:rFonts w:asciiTheme="minorHAnsi" w:eastAsia="Arial Unicode MS" w:hAnsiTheme="minorHAnsi" w:cstheme="minorHAnsi"/>
                <w:sz w:val="18"/>
                <w:szCs w:val="18"/>
                <w:lang w:bidi="th-TH"/>
              </w:rPr>
              <w:t xml:space="preserve">Financial assets measured at </w:t>
            </w:r>
          </w:p>
        </w:tc>
        <w:tc>
          <w:tcPr>
            <w:tcW w:w="1782" w:type="dxa"/>
          </w:tcPr>
          <w:p w14:paraId="2B9368E8" w14:textId="77777777" w:rsidR="00954EA8" w:rsidRPr="00954EA8" w:rsidRDefault="00954EA8" w:rsidP="00BF776E">
            <w:pPr>
              <w:spacing w:before="0" w:after="0"/>
              <w:jc w:val="right"/>
              <w:rPr>
                <w:rFonts w:asciiTheme="minorHAnsi" w:eastAsia="Arial Unicode MS" w:hAnsiTheme="minorHAnsi" w:cstheme="minorHAnsi"/>
                <w:sz w:val="18"/>
                <w:szCs w:val="18"/>
                <w:lang w:bidi="th-TH"/>
              </w:rPr>
            </w:pPr>
          </w:p>
        </w:tc>
        <w:tc>
          <w:tcPr>
            <w:tcW w:w="1710" w:type="dxa"/>
          </w:tcPr>
          <w:p w14:paraId="512C6033" w14:textId="77777777" w:rsidR="00954EA8" w:rsidRPr="00954EA8" w:rsidRDefault="00954EA8" w:rsidP="00BF776E">
            <w:pPr>
              <w:spacing w:before="0" w:after="0"/>
              <w:ind w:left="67" w:hanging="139"/>
              <w:rPr>
                <w:rFonts w:asciiTheme="minorHAnsi" w:eastAsia="Arial Unicode MS" w:hAnsiTheme="minorHAnsi" w:cstheme="minorHAnsi"/>
                <w:sz w:val="18"/>
                <w:szCs w:val="18"/>
                <w:lang w:bidi="th-TH"/>
              </w:rPr>
            </w:pPr>
          </w:p>
        </w:tc>
        <w:tc>
          <w:tcPr>
            <w:tcW w:w="1620" w:type="dxa"/>
          </w:tcPr>
          <w:p w14:paraId="2E736F27" w14:textId="77777777" w:rsidR="00954EA8" w:rsidRPr="00CE230F" w:rsidRDefault="00954EA8" w:rsidP="00BF776E">
            <w:pPr>
              <w:spacing w:before="0" w:after="0"/>
              <w:ind w:left="67" w:hanging="139"/>
              <w:rPr>
                <w:rFonts w:asciiTheme="minorHAnsi" w:eastAsia="Arial Unicode MS" w:hAnsiTheme="minorHAnsi" w:cstheme="minorHAnsi"/>
                <w:sz w:val="18"/>
                <w:szCs w:val="18"/>
                <w:lang w:bidi="th-TH"/>
              </w:rPr>
            </w:pPr>
          </w:p>
        </w:tc>
        <w:tc>
          <w:tcPr>
            <w:tcW w:w="1620" w:type="dxa"/>
            <w:shd w:val="clear" w:color="auto" w:fill="FAFAFA"/>
          </w:tcPr>
          <w:p w14:paraId="1D7BF0DB" w14:textId="77777777" w:rsidR="00954EA8" w:rsidRPr="00CE230F" w:rsidRDefault="00954EA8" w:rsidP="00BF776E">
            <w:pPr>
              <w:spacing w:before="0" w:after="0"/>
              <w:ind w:left="67" w:hanging="139"/>
              <w:rPr>
                <w:rFonts w:asciiTheme="minorHAnsi" w:eastAsia="Arial Unicode MS" w:hAnsiTheme="minorHAnsi" w:cstheme="minorHAnsi"/>
                <w:sz w:val="18"/>
                <w:szCs w:val="18"/>
                <w:lang w:bidi="th-TH"/>
              </w:rPr>
            </w:pPr>
          </w:p>
        </w:tc>
      </w:tr>
      <w:tr w:rsidR="00954EA8" w:rsidRPr="00954EA8" w14:paraId="01819034" w14:textId="77777777" w:rsidTr="00E60696">
        <w:trPr>
          <w:trHeight w:val="170"/>
        </w:trPr>
        <w:tc>
          <w:tcPr>
            <w:tcW w:w="2736" w:type="dxa"/>
            <w:shd w:val="clear" w:color="auto" w:fill="auto"/>
          </w:tcPr>
          <w:p w14:paraId="7267B0DA" w14:textId="77777777" w:rsidR="00954EA8" w:rsidRPr="00954EA8" w:rsidRDefault="00954EA8" w:rsidP="00BF776E">
            <w:pPr>
              <w:spacing w:before="0" w:after="0"/>
              <w:ind w:left="67" w:firstLine="5"/>
              <w:rPr>
                <w:rFonts w:eastAsia="Arial Unicode MS" w:cstheme="minorHAnsi"/>
                <w:sz w:val="18"/>
                <w:szCs w:val="18"/>
                <w:lang w:bidi="th-TH"/>
              </w:rPr>
            </w:pPr>
            <w:r w:rsidRPr="00954EA8">
              <w:rPr>
                <w:rFonts w:asciiTheme="minorHAnsi" w:eastAsia="Arial Unicode MS" w:hAnsiTheme="minorHAnsi" w:cstheme="minorHAnsi"/>
                <w:sz w:val="18"/>
                <w:szCs w:val="18"/>
                <w:lang w:bidi="th-TH"/>
              </w:rPr>
              <w:t>fair value through other</w:t>
            </w:r>
          </w:p>
        </w:tc>
        <w:tc>
          <w:tcPr>
            <w:tcW w:w="1782" w:type="dxa"/>
          </w:tcPr>
          <w:p w14:paraId="0EF89E19" w14:textId="77777777" w:rsidR="00954EA8" w:rsidRPr="00954EA8" w:rsidRDefault="00954EA8" w:rsidP="00BF776E">
            <w:pPr>
              <w:spacing w:before="0" w:after="0"/>
              <w:ind w:right="-72"/>
              <w:jc w:val="right"/>
              <w:rPr>
                <w:rFonts w:asciiTheme="minorHAnsi" w:eastAsia="Arial Unicode MS" w:hAnsiTheme="minorHAnsi" w:cstheme="minorHAnsi"/>
                <w:sz w:val="18"/>
                <w:szCs w:val="18"/>
              </w:rPr>
            </w:pPr>
          </w:p>
        </w:tc>
        <w:tc>
          <w:tcPr>
            <w:tcW w:w="1710" w:type="dxa"/>
          </w:tcPr>
          <w:p w14:paraId="72D5E525" w14:textId="77777777" w:rsidR="00954EA8" w:rsidRPr="00954EA8" w:rsidRDefault="00954EA8" w:rsidP="00BF776E">
            <w:pPr>
              <w:spacing w:before="0" w:after="0"/>
              <w:ind w:right="-72"/>
              <w:rPr>
                <w:rFonts w:asciiTheme="minorHAnsi" w:eastAsia="Arial Unicode MS" w:hAnsiTheme="minorHAnsi" w:cstheme="minorHAnsi"/>
                <w:sz w:val="18"/>
                <w:szCs w:val="18"/>
              </w:rPr>
            </w:pPr>
          </w:p>
        </w:tc>
        <w:tc>
          <w:tcPr>
            <w:tcW w:w="1620" w:type="dxa"/>
          </w:tcPr>
          <w:p w14:paraId="12C4A1E6" w14:textId="77777777" w:rsidR="00954EA8" w:rsidRPr="00CE230F" w:rsidRDefault="00954EA8" w:rsidP="00BF776E">
            <w:pPr>
              <w:spacing w:before="0" w:after="0"/>
              <w:ind w:right="-72"/>
              <w:rPr>
                <w:rFonts w:asciiTheme="minorHAnsi" w:eastAsia="Arial Unicode MS" w:hAnsiTheme="minorHAnsi" w:cstheme="minorHAnsi"/>
                <w:sz w:val="18"/>
                <w:szCs w:val="18"/>
              </w:rPr>
            </w:pPr>
          </w:p>
        </w:tc>
        <w:tc>
          <w:tcPr>
            <w:tcW w:w="1620" w:type="dxa"/>
            <w:shd w:val="clear" w:color="auto" w:fill="FAFAFA"/>
          </w:tcPr>
          <w:p w14:paraId="1C83A5EF" w14:textId="77777777" w:rsidR="00954EA8" w:rsidRPr="00CE230F" w:rsidRDefault="00954EA8" w:rsidP="00BF776E">
            <w:pPr>
              <w:spacing w:before="0" w:after="0"/>
              <w:ind w:right="-72"/>
              <w:rPr>
                <w:rFonts w:asciiTheme="minorHAnsi" w:eastAsia="Arial Unicode MS" w:hAnsiTheme="minorHAnsi" w:cstheme="minorHAnsi"/>
                <w:sz w:val="18"/>
                <w:szCs w:val="18"/>
              </w:rPr>
            </w:pPr>
          </w:p>
        </w:tc>
      </w:tr>
      <w:tr w:rsidR="00954EA8" w:rsidRPr="00954EA8" w14:paraId="607F531C" w14:textId="77777777" w:rsidTr="00E60696">
        <w:trPr>
          <w:trHeight w:val="170"/>
        </w:trPr>
        <w:tc>
          <w:tcPr>
            <w:tcW w:w="2736" w:type="dxa"/>
            <w:shd w:val="clear" w:color="auto" w:fill="auto"/>
          </w:tcPr>
          <w:p w14:paraId="6285CE37" w14:textId="77777777" w:rsidR="00954EA8" w:rsidRPr="00954EA8" w:rsidRDefault="00954EA8" w:rsidP="00BF776E">
            <w:pPr>
              <w:spacing w:before="0" w:after="0"/>
              <w:ind w:left="67" w:firstLine="5"/>
              <w:rPr>
                <w:rFonts w:eastAsia="Arial Unicode MS" w:cstheme="minorHAnsi"/>
                <w:sz w:val="18"/>
                <w:szCs w:val="18"/>
                <w:lang w:bidi="th-TH"/>
              </w:rPr>
            </w:pPr>
            <w:r w:rsidRPr="00954EA8">
              <w:rPr>
                <w:rFonts w:asciiTheme="minorHAnsi" w:eastAsia="Arial Unicode MS" w:hAnsiTheme="minorHAnsi" w:cstheme="minorHAnsi"/>
                <w:sz w:val="18"/>
                <w:szCs w:val="18"/>
                <w:lang w:bidi="th-TH"/>
              </w:rPr>
              <w:t>comprehensive income</w:t>
            </w:r>
          </w:p>
        </w:tc>
        <w:tc>
          <w:tcPr>
            <w:tcW w:w="1782" w:type="dxa"/>
          </w:tcPr>
          <w:p w14:paraId="4244FE15" w14:textId="77777777" w:rsidR="00954EA8" w:rsidRPr="00954EA8" w:rsidRDefault="00954EA8"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w:t>
            </w:r>
          </w:p>
        </w:tc>
        <w:tc>
          <w:tcPr>
            <w:tcW w:w="1710" w:type="dxa"/>
          </w:tcPr>
          <w:p w14:paraId="6BD4325C" w14:textId="77777777" w:rsidR="00954EA8" w:rsidRPr="00954EA8" w:rsidRDefault="00954EA8"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1,350,000</w:t>
            </w:r>
          </w:p>
        </w:tc>
        <w:tc>
          <w:tcPr>
            <w:tcW w:w="1620" w:type="dxa"/>
          </w:tcPr>
          <w:p w14:paraId="469CDF3E" w14:textId="77777777" w:rsidR="00954EA8" w:rsidRPr="00CE230F" w:rsidRDefault="00954EA8"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p>
        </w:tc>
        <w:tc>
          <w:tcPr>
            <w:tcW w:w="1620" w:type="dxa"/>
            <w:shd w:val="clear" w:color="auto" w:fill="FAFAFA"/>
          </w:tcPr>
          <w:p w14:paraId="0B2D360D" w14:textId="77777777" w:rsidR="00954EA8" w:rsidRPr="00CE230F" w:rsidRDefault="00954EA8"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1,350,000</w:t>
            </w:r>
          </w:p>
        </w:tc>
      </w:tr>
      <w:tr w:rsidR="00954EA8" w:rsidRPr="00954EA8" w14:paraId="3F4A7FF7" w14:textId="77777777" w:rsidTr="00E60696">
        <w:trPr>
          <w:trHeight w:val="170"/>
        </w:trPr>
        <w:tc>
          <w:tcPr>
            <w:tcW w:w="2736" w:type="dxa"/>
            <w:shd w:val="clear" w:color="auto" w:fill="auto"/>
          </w:tcPr>
          <w:p w14:paraId="0FA43077" w14:textId="77777777" w:rsidR="00954EA8" w:rsidRPr="00954EA8" w:rsidRDefault="00954EA8" w:rsidP="00BF776E">
            <w:pPr>
              <w:spacing w:before="0" w:after="0"/>
              <w:ind w:left="67" w:hanging="139"/>
              <w:rPr>
                <w:rFonts w:asciiTheme="minorHAnsi" w:eastAsia="Arial Unicode MS" w:hAnsiTheme="minorHAnsi" w:cstheme="minorHAnsi"/>
                <w:sz w:val="18"/>
                <w:szCs w:val="18"/>
                <w:cs/>
                <w:lang w:bidi="th-TH"/>
              </w:rPr>
            </w:pPr>
            <w:r w:rsidRPr="00954EA8">
              <w:rPr>
                <w:rFonts w:asciiTheme="minorHAnsi" w:eastAsia="Arial Unicode MS" w:hAnsiTheme="minorHAnsi" w:cstheme="minorHAnsi"/>
                <w:sz w:val="18"/>
                <w:szCs w:val="18"/>
                <w:lang w:bidi="th-TH"/>
              </w:rPr>
              <w:t xml:space="preserve">Available-for-sale </w:t>
            </w:r>
          </w:p>
        </w:tc>
        <w:tc>
          <w:tcPr>
            <w:tcW w:w="1782" w:type="dxa"/>
          </w:tcPr>
          <w:p w14:paraId="28E41029" w14:textId="77777777" w:rsidR="00954EA8" w:rsidRPr="00954EA8" w:rsidRDefault="00954EA8" w:rsidP="00BF776E">
            <w:pPr>
              <w:spacing w:before="0" w:after="0"/>
              <w:ind w:right="-72"/>
              <w:jc w:val="right"/>
              <w:rPr>
                <w:rFonts w:asciiTheme="minorHAnsi" w:eastAsia="Arial Unicode MS" w:hAnsiTheme="minorHAnsi" w:cstheme="minorHAnsi"/>
                <w:sz w:val="18"/>
                <w:szCs w:val="18"/>
              </w:rPr>
            </w:pPr>
          </w:p>
        </w:tc>
        <w:tc>
          <w:tcPr>
            <w:tcW w:w="1710" w:type="dxa"/>
          </w:tcPr>
          <w:p w14:paraId="504CC0F2" w14:textId="77777777" w:rsidR="00954EA8" w:rsidRPr="00954EA8" w:rsidRDefault="00954EA8" w:rsidP="00BF776E">
            <w:pPr>
              <w:spacing w:before="0" w:after="0"/>
              <w:ind w:right="-72"/>
              <w:rPr>
                <w:rFonts w:asciiTheme="minorHAnsi" w:eastAsia="Arial Unicode MS" w:hAnsiTheme="minorHAnsi" w:cstheme="minorHAnsi"/>
                <w:sz w:val="18"/>
                <w:szCs w:val="18"/>
              </w:rPr>
            </w:pPr>
          </w:p>
        </w:tc>
        <w:tc>
          <w:tcPr>
            <w:tcW w:w="1620" w:type="dxa"/>
          </w:tcPr>
          <w:p w14:paraId="2B92EBC4" w14:textId="77777777" w:rsidR="00954EA8" w:rsidRPr="00CE230F" w:rsidRDefault="00954EA8" w:rsidP="00BF776E">
            <w:pPr>
              <w:spacing w:before="0" w:after="0"/>
              <w:ind w:right="-72"/>
              <w:rPr>
                <w:rFonts w:asciiTheme="minorHAnsi" w:eastAsia="Arial Unicode MS" w:hAnsiTheme="minorHAnsi" w:cstheme="minorHAnsi"/>
                <w:sz w:val="18"/>
                <w:szCs w:val="18"/>
              </w:rPr>
            </w:pPr>
          </w:p>
        </w:tc>
        <w:tc>
          <w:tcPr>
            <w:tcW w:w="1620" w:type="dxa"/>
            <w:shd w:val="clear" w:color="auto" w:fill="FAFAFA"/>
          </w:tcPr>
          <w:p w14:paraId="3E6B8E9A" w14:textId="77777777" w:rsidR="00954EA8" w:rsidRPr="00CE230F" w:rsidRDefault="00954EA8" w:rsidP="00BF776E">
            <w:pPr>
              <w:spacing w:before="0" w:after="0"/>
              <w:ind w:right="-72"/>
              <w:rPr>
                <w:rFonts w:asciiTheme="minorHAnsi" w:eastAsia="Arial Unicode MS" w:hAnsiTheme="minorHAnsi" w:cstheme="minorHAnsi"/>
                <w:sz w:val="18"/>
                <w:szCs w:val="18"/>
              </w:rPr>
            </w:pPr>
          </w:p>
        </w:tc>
      </w:tr>
      <w:tr w:rsidR="00954EA8" w:rsidRPr="00954EA8" w14:paraId="0377EF00" w14:textId="77777777" w:rsidTr="00E60696">
        <w:trPr>
          <w:trHeight w:val="170"/>
        </w:trPr>
        <w:tc>
          <w:tcPr>
            <w:tcW w:w="2736" w:type="dxa"/>
            <w:shd w:val="clear" w:color="auto" w:fill="auto"/>
          </w:tcPr>
          <w:p w14:paraId="281BEE4A" w14:textId="77777777" w:rsidR="00954EA8" w:rsidRPr="00954EA8" w:rsidRDefault="00954EA8" w:rsidP="00BF776E">
            <w:pPr>
              <w:spacing w:before="0" w:after="0"/>
              <w:ind w:left="67" w:firstLine="5"/>
              <w:rPr>
                <w:rFonts w:eastAsia="Arial Unicode MS" w:cstheme="minorHAnsi"/>
                <w:sz w:val="18"/>
                <w:szCs w:val="18"/>
                <w:lang w:bidi="th-TH"/>
              </w:rPr>
            </w:pPr>
            <w:r w:rsidRPr="00954EA8">
              <w:rPr>
                <w:rFonts w:asciiTheme="minorHAnsi" w:eastAsia="Arial Unicode MS" w:hAnsiTheme="minorHAnsi" w:cstheme="minorHAnsi"/>
                <w:sz w:val="18"/>
                <w:szCs w:val="18"/>
                <w:lang w:bidi="th-TH"/>
              </w:rPr>
              <w:t>investments</w:t>
            </w:r>
          </w:p>
        </w:tc>
        <w:tc>
          <w:tcPr>
            <w:tcW w:w="1782" w:type="dxa"/>
          </w:tcPr>
          <w:p w14:paraId="52915244" w14:textId="087E0006" w:rsidR="00954EA8" w:rsidRPr="00954EA8" w:rsidRDefault="00F16072" w:rsidP="00BF776E">
            <w:pPr>
              <w:spacing w:before="0" w:after="0"/>
              <w:ind w:right="-72"/>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1,350,000</w:t>
            </w:r>
          </w:p>
        </w:tc>
        <w:tc>
          <w:tcPr>
            <w:tcW w:w="1710" w:type="dxa"/>
          </w:tcPr>
          <w:p w14:paraId="2C0DDC30" w14:textId="77777777" w:rsidR="00954EA8" w:rsidRPr="00954EA8" w:rsidRDefault="00954EA8"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(1,350,000)</w:t>
            </w:r>
          </w:p>
        </w:tc>
        <w:tc>
          <w:tcPr>
            <w:tcW w:w="1620" w:type="dxa"/>
          </w:tcPr>
          <w:p w14:paraId="2AC4DCFA" w14:textId="77777777" w:rsidR="00954EA8" w:rsidRPr="00CE230F" w:rsidRDefault="00954EA8"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p>
        </w:tc>
        <w:tc>
          <w:tcPr>
            <w:tcW w:w="1620" w:type="dxa"/>
            <w:shd w:val="clear" w:color="auto" w:fill="FAFAFA"/>
          </w:tcPr>
          <w:p w14:paraId="5D5E3DDB" w14:textId="25DFC684" w:rsidR="00954EA8" w:rsidRPr="00CE230F" w:rsidRDefault="00F16072"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p>
        </w:tc>
      </w:tr>
      <w:tr w:rsidR="00E46665" w:rsidRPr="00954EA8" w14:paraId="2DE3DCC8" w14:textId="77777777" w:rsidTr="00E60696">
        <w:trPr>
          <w:trHeight w:val="170"/>
        </w:trPr>
        <w:tc>
          <w:tcPr>
            <w:tcW w:w="2736" w:type="dxa"/>
            <w:shd w:val="clear" w:color="auto" w:fill="auto"/>
          </w:tcPr>
          <w:p w14:paraId="2B1890D1" w14:textId="77777777" w:rsidR="00E46665" w:rsidRPr="00954EA8" w:rsidRDefault="00E46665" w:rsidP="00BF776E">
            <w:pPr>
              <w:spacing w:before="0" w:after="0"/>
              <w:ind w:left="67" w:hanging="139"/>
              <w:rPr>
                <w:rFonts w:eastAsia="Arial Unicode MS" w:cstheme="minorHAnsi"/>
                <w:sz w:val="18"/>
                <w:szCs w:val="18"/>
                <w:lang w:bidi="th-TH"/>
              </w:rPr>
            </w:pPr>
            <w:r w:rsidRPr="00954EA8">
              <w:rPr>
                <w:rFonts w:asciiTheme="minorHAnsi" w:eastAsia="Arial Unicode MS" w:hAnsiTheme="minorHAnsi" w:cstheme="minorHAnsi"/>
                <w:sz w:val="18"/>
                <w:szCs w:val="18"/>
                <w:lang w:bidi="th-TH"/>
              </w:rPr>
              <w:t>Right-of-use assets, net</w:t>
            </w:r>
          </w:p>
        </w:tc>
        <w:tc>
          <w:tcPr>
            <w:tcW w:w="1782" w:type="dxa"/>
          </w:tcPr>
          <w:p w14:paraId="68787625"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w:t>
            </w:r>
          </w:p>
        </w:tc>
        <w:tc>
          <w:tcPr>
            <w:tcW w:w="1710" w:type="dxa"/>
          </w:tcPr>
          <w:p w14:paraId="70594992"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w:t>
            </w:r>
          </w:p>
        </w:tc>
        <w:tc>
          <w:tcPr>
            <w:tcW w:w="1620" w:type="dxa"/>
          </w:tcPr>
          <w:p w14:paraId="2C6867F7" w14:textId="608843AA" w:rsidR="00E46665" w:rsidRPr="00CE230F" w:rsidRDefault="00E4666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3,663,306</w:t>
            </w:r>
          </w:p>
        </w:tc>
        <w:tc>
          <w:tcPr>
            <w:tcW w:w="1620" w:type="dxa"/>
            <w:shd w:val="clear" w:color="auto" w:fill="FAFAFA"/>
          </w:tcPr>
          <w:p w14:paraId="3C69475F" w14:textId="45A33C32" w:rsidR="00E46665" w:rsidRPr="00CE230F" w:rsidRDefault="00E4666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3,663,306</w:t>
            </w:r>
          </w:p>
        </w:tc>
      </w:tr>
      <w:tr w:rsidR="00E46665" w:rsidRPr="00954EA8" w14:paraId="42A62D13" w14:textId="77777777" w:rsidTr="00E60696">
        <w:trPr>
          <w:trHeight w:val="216"/>
        </w:trPr>
        <w:tc>
          <w:tcPr>
            <w:tcW w:w="2736" w:type="dxa"/>
            <w:shd w:val="clear" w:color="auto" w:fill="auto"/>
          </w:tcPr>
          <w:p w14:paraId="00FFEF36" w14:textId="42A04B22" w:rsidR="00E46665" w:rsidRPr="00954EA8" w:rsidRDefault="00E46665" w:rsidP="00BF776E">
            <w:pPr>
              <w:spacing w:before="0" w:after="0"/>
              <w:ind w:left="67" w:hanging="139"/>
              <w:rPr>
                <w:rFonts w:eastAsia="Arial Unicode MS" w:cstheme="minorHAnsi"/>
                <w:sz w:val="18"/>
                <w:szCs w:val="18"/>
                <w:lang w:bidi="th-TH"/>
              </w:rPr>
            </w:pPr>
            <w:r w:rsidRPr="00954EA8">
              <w:rPr>
                <w:rFonts w:asciiTheme="minorHAnsi" w:eastAsia="Arial Unicode MS" w:hAnsiTheme="minorHAnsi" w:cstheme="minorHAnsi"/>
                <w:sz w:val="18"/>
                <w:szCs w:val="18"/>
                <w:lang w:bidi="th-TH"/>
              </w:rPr>
              <w:t xml:space="preserve">Prepaid rental and </w:t>
            </w:r>
          </w:p>
        </w:tc>
        <w:tc>
          <w:tcPr>
            <w:tcW w:w="1782" w:type="dxa"/>
          </w:tcPr>
          <w:p w14:paraId="75889686"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710" w:type="dxa"/>
          </w:tcPr>
          <w:p w14:paraId="14037D75"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620" w:type="dxa"/>
          </w:tcPr>
          <w:p w14:paraId="64F0AA5F" w14:textId="77777777" w:rsidR="00E46665" w:rsidRPr="00CE230F" w:rsidRDefault="00E46665" w:rsidP="00BF776E">
            <w:pPr>
              <w:spacing w:before="0" w:after="0"/>
              <w:ind w:right="-72"/>
              <w:rPr>
                <w:rFonts w:asciiTheme="minorHAnsi" w:eastAsia="Arial Unicode MS" w:hAnsiTheme="minorHAnsi" w:cstheme="minorHAnsi"/>
                <w:sz w:val="18"/>
                <w:szCs w:val="18"/>
              </w:rPr>
            </w:pPr>
          </w:p>
        </w:tc>
        <w:tc>
          <w:tcPr>
            <w:tcW w:w="1620" w:type="dxa"/>
            <w:shd w:val="clear" w:color="auto" w:fill="FAFAFA"/>
          </w:tcPr>
          <w:p w14:paraId="7FC4F98A" w14:textId="77777777" w:rsidR="00E46665" w:rsidRPr="00CE230F" w:rsidRDefault="00E46665" w:rsidP="00BF776E">
            <w:pPr>
              <w:spacing w:before="0" w:after="0"/>
              <w:ind w:right="-72"/>
              <w:rPr>
                <w:rFonts w:asciiTheme="minorHAnsi" w:eastAsia="Arial Unicode MS" w:hAnsiTheme="minorHAnsi" w:cstheme="minorHAnsi"/>
                <w:sz w:val="18"/>
                <w:szCs w:val="18"/>
              </w:rPr>
            </w:pPr>
          </w:p>
        </w:tc>
      </w:tr>
      <w:tr w:rsidR="00E46665" w:rsidRPr="00954EA8" w14:paraId="576032A1" w14:textId="77777777" w:rsidTr="00E60696">
        <w:trPr>
          <w:trHeight w:val="170"/>
        </w:trPr>
        <w:tc>
          <w:tcPr>
            <w:tcW w:w="2736" w:type="dxa"/>
            <w:shd w:val="clear" w:color="auto" w:fill="auto"/>
          </w:tcPr>
          <w:p w14:paraId="7C1C1B2C" w14:textId="36FE33A1" w:rsidR="00E46665" w:rsidRPr="00954EA8" w:rsidRDefault="00E46665" w:rsidP="00BF776E">
            <w:pPr>
              <w:spacing w:before="0" w:after="0"/>
              <w:ind w:left="67" w:firstLine="5"/>
              <w:rPr>
                <w:rFonts w:asciiTheme="minorHAnsi" w:eastAsia="Arial Unicode MS" w:hAnsiTheme="minorHAnsi" w:cstheme="minorHAnsi"/>
                <w:sz w:val="18"/>
                <w:szCs w:val="18"/>
                <w:cs/>
                <w:lang w:bidi="th-TH"/>
              </w:rPr>
            </w:pPr>
            <w:r w:rsidRPr="00954EA8">
              <w:rPr>
                <w:rFonts w:asciiTheme="minorHAnsi" w:eastAsia="Arial Unicode MS" w:hAnsiTheme="minorHAnsi" w:cstheme="minorHAnsi"/>
                <w:sz w:val="18"/>
                <w:szCs w:val="18"/>
                <w:lang w:bidi="th-TH"/>
              </w:rPr>
              <w:t>deferred charges</w:t>
            </w:r>
          </w:p>
        </w:tc>
        <w:tc>
          <w:tcPr>
            <w:tcW w:w="1782" w:type="dxa"/>
            <w:tcBorders>
              <w:bottom w:val="single" w:sz="4" w:space="0" w:color="auto"/>
            </w:tcBorders>
            <w:shd w:val="clear" w:color="auto" w:fill="auto"/>
          </w:tcPr>
          <w:p w14:paraId="5D4B6F0D" w14:textId="4DFA2619" w:rsidR="00E46665" w:rsidRPr="00954EA8" w:rsidRDefault="00E46665"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2,118,327</w:t>
            </w:r>
          </w:p>
        </w:tc>
        <w:tc>
          <w:tcPr>
            <w:tcW w:w="1710" w:type="dxa"/>
            <w:tcBorders>
              <w:bottom w:val="single" w:sz="4" w:space="0" w:color="auto"/>
            </w:tcBorders>
            <w:shd w:val="clear" w:color="auto" w:fill="auto"/>
          </w:tcPr>
          <w:p w14:paraId="31F04088"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68E87014" w14:textId="3B57ED62" w:rsidR="00E46665" w:rsidRPr="00CE230F" w:rsidRDefault="00307049"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(1,367,292)</w:t>
            </w:r>
          </w:p>
        </w:tc>
        <w:tc>
          <w:tcPr>
            <w:tcW w:w="1620" w:type="dxa"/>
            <w:tcBorders>
              <w:bottom w:val="single" w:sz="4" w:space="0" w:color="auto"/>
            </w:tcBorders>
            <w:shd w:val="clear" w:color="auto" w:fill="FAFAFA"/>
          </w:tcPr>
          <w:p w14:paraId="3820A4D4" w14:textId="3D769801" w:rsidR="00E46665" w:rsidRPr="00CE230F" w:rsidRDefault="0093684F"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751,035</w:t>
            </w:r>
          </w:p>
        </w:tc>
      </w:tr>
      <w:tr w:rsidR="00E46665" w:rsidRPr="00954EA8" w14:paraId="5C12AF2B" w14:textId="77777777" w:rsidTr="00E60696">
        <w:trPr>
          <w:trHeight w:val="60"/>
        </w:trPr>
        <w:tc>
          <w:tcPr>
            <w:tcW w:w="2736" w:type="dxa"/>
            <w:shd w:val="clear" w:color="auto" w:fill="auto"/>
          </w:tcPr>
          <w:p w14:paraId="20832D9F" w14:textId="77777777" w:rsidR="00E46665" w:rsidRPr="00954EA8" w:rsidRDefault="00E46665"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shd w:val="clear" w:color="auto" w:fill="auto"/>
          </w:tcPr>
          <w:p w14:paraId="6379EC26"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57656145"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67516A62" w14:textId="77777777" w:rsidR="00E46665" w:rsidRPr="00CE230F" w:rsidRDefault="00E46665"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FAFAFA"/>
          </w:tcPr>
          <w:p w14:paraId="396B1508" w14:textId="77777777" w:rsidR="00E46665" w:rsidRPr="00CE230F" w:rsidRDefault="00E46665" w:rsidP="00BF776E">
            <w:pPr>
              <w:spacing w:before="0" w:after="0"/>
              <w:ind w:right="-72"/>
              <w:jc w:val="right"/>
              <w:rPr>
                <w:rFonts w:asciiTheme="minorHAnsi" w:eastAsia="Arial Unicode MS" w:hAnsiTheme="minorHAnsi" w:cstheme="minorHAnsi"/>
                <w:sz w:val="18"/>
                <w:szCs w:val="18"/>
              </w:rPr>
            </w:pPr>
          </w:p>
        </w:tc>
      </w:tr>
      <w:tr w:rsidR="00E46665" w:rsidRPr="00954EA8" w14:paraId="5FDCDCB9" w14:textId="77777777" w:rsidTr="00E60696">
        <w:trPr>
          <w:trHeight w:val="170"/>
        </w:trPr>
        <w:tc>
          <w:tcPr>
            <w:tcW w:w="2736" w:type="dxa"/>
            <w:shd w:val="clear" w:color="auto" w:fill="auto"/>
          </w:tcPr>
          <w:p w14:paraId="53D6E79A" w14:textId="77777777" w:rsidR="00E46665" w:rsidRPr="00954EA8" w:rsidRDefault="00E46665" w:rsidP="00BF776E">
            <w:pPr>
              <w:spacing w:before="0" w:after="0"/>
              <w:ind w:left="67" w:hanging="139"/>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Total non-current assets</w:t>
            </w:r>
          </w:p>
        </w:tc>
        <w:tc>
          <w:tcPr>
            <w:tcW w:w="1782" w:type="dxa"/>
            <w:tcBorders>
              <w:bottom w:val="single" w:sz="4" w:space="0" w:color="auto"/>
            </w:tcBorders>
          </w:tcPr>
          <w:p w14:paraId="767FD6C2" w14:textId="2FE4F948" w:rsidR="00E46665" w:rsidRPr="00954EA8" w:rsidRDefault="00E46665" w:rsidP="00BF776E">
            <w:pPr>
              <w:spacing w:before="0" w:after="0"/>
              <w:ind w:right="-72"/>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3,468,327</w:t>
            </w:r>
          </w:p>
        </w:tc>
        <w:tc>
          <w:tcPr>
            <w:tcW w:w="1710" w:type="dxa"/>
            <w:tcBorders>
              <w:bottom w:val="single" w:sz="4" w:space="0" w:color="auto"/>
            </w:tcBorders>
          </w:tcPr>
          <w:p w14:paraId="215ECC2F" w14:textId="7E03407E" w:rsidR="00E46665" w:rsidRPr="00954EA8" w:rsidRDefault="00E46665" w:rsidP="00BF776E">
            <w:pPr>
              <w:spacing w:before="0" w:after="0"/>
              <w:ind w:right="-72"/>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620" w:type="dxa"/>
            <w:tcBorders>
              <w:bottom w:val="single" w:sz="4" w:space="0" w:color="auto"/>
            </w:tcBorders>
          </w:tcPr>
          <w:p w14:paraId="4CCBFCB8" w14:textId="02DC01C6" w:rsidR="00E46665" w:rsidRPr="00CE230F" w:rsidRDefault="00E4666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2,</w:t>
            </w:r>
            <w:r w:rsidR="00307049" w:rsidRPr="00CE230F">
              <w:rPr>
                <w:rFonts w:asciiTheme="minorHAnsi" w:eastAsia="Arial Unicode MS" w:hAnsiTheme="minorHAnsi" w:cstheme="minorHAnsi"/>
                <w:sz w:val="18"/>
                <w:szCs w:val="18"/>
              </w:rPr>
              <w:t>296,014</w:t>
            </w:r>
          </w:p>
        </w:tc>
        <w:tc>
          <w:tcPr>
            <w:tcW w:w="1620" w:type="dxa"/>
            <w:tcBorders>
              <w:bottom w:val="single" w:sz="4" w:space="0" w:color="auto"/>
            </w:tcBorders>
            <w:shd w:val="clear" w:color="auto" w:fill="FAFAFA"/>
          </w:tcPr>
          <w:p w14:paraId="48AAE9EC" w14:textId="350C48C9" w:rsidR="00E46665" w:rsidRPr="00CE230F" w:rsidRDefault="0093684F"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5,764,341</w:t>
            </w:r>
          </w:p>
        </w:tc>
      </w:tr>
      <w:tr w:rsidR="00E46665" w:rsidRPr="00954EA8" w14:paraId="0AB436A4" w14:textId="77777777" w:rsidTr="00E60696">
        <w:trPr>
          <w:trHeight w:val="170"/>
        </w:trPr>
        <w:tc>
          <w:tcPr>
            <w:tcW w:w="2736" w:type="dxa"/>
            <w:shd w:val="clear" w:color="auto" w:fill="auto"/>
          </w:tcPr>
          <w:p w14:paraId="370C84D1" w14:textId="77777777" w:rsidR="00E46665" w:rsidRPr="00954EA8" w:rsidRDefault="00E46665" w:rsidP="00BF776E">
            <w:pPr>
              <w:spacing w:before="0" w:after="0"/>
              <w:ind w:left="67" w:hanging="139"/>
              <w:rPr>
                <w:rFonts w:asciiTheme="minorHAnsi" w:eastAsia="Arial Unicode MS" w:hAnsiTheme="minorHAnsi" w:cstheme="minorHAnsi"/>
                <w:b/>
                <w:bCs/>
                <w:sz w:val="18"/>
                <w:szCs w:val="18"/>
                <w:cs/>
                <w:lang w:bidi="th-TH"/>
              </w:rPr>
            </w:pPr>
          </w:p>
        </w:tc>
        <w:tc>
          <w:tcPr>
            <w:tcW w:w="1782" w:type="dxa"/>
            <w:tcBorders>
              <w:top w:val="single" w:sz="4" w:space="0" w:color="auto"/>
            </w:tcBorders>
          </w:tcPr>
          <w:p w14:paraId="76501712"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799202E0"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tcPr>
          <w:p w14:paraId="71853698" w14:textId="77777777" w:rsidR="00E46665" w:rsidRPr="00CE230F" w:rsidRDefault="00E46665"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FAFAFA"/>
          </w:tcPr>
          <w:p w14:paraId="1E8C62BA" w14:textId="77777777" w:rsidR="00E46665" w:rsidRPr="00CE230F" w:rsidRDefault="00E46665" w:rsidP="00BF776E">
            <w:pPr>
              <w:spacing w:before="0" w:after="0"/>
              <w:ind w:right="-72"/>
              <w:jc w:val="right"/>
              <w:rPr>
                <w:rFonts w:asciiTheme="minorHAnsi" w:eastAsia="Arial Unicode MS" w:hAnsiTheme="minorHAnsi" w:cstheme="minorHAnsi"/>
                <w:sz w:val="18"/>
                <w:szCs w:val="18"/>
              </w:rPr>
            </w:pPr>
          </w:p>
        </w:tc>
      </w:tr>
      <w:tr w:rsidR="00E46665" w:rsidRPr="00954EA8" w14:paraId="1DA14257" w14:textId="77777777" w:rsidTr="00E60696">
        <w:trPr>
          <w:trHeight w:val="170"/>
        </w:trPr>
        <w:tc>
          <w:tcPr>
            <w:tcW w:w="2736" w:type="dxa"/>
            <w:shd w:val="clear" w:color="auto" w:fill="auto"/>
          </w:tcPr>
          <w:p w14:paraId="3EA0E67A" w14:textId="77777777" w:rsidR="00E46665" w:rsidRPr="00954EA8" w:rsidRDefault="00E46665" w:rsidP="00BF776E">
            <w:pPr>
              <w:spacing w:before="0" w:after="0"/>
              <w:ind w:left="67" w:hanging="139"/>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Total assets</w:t>
            </w:r>
          </w:p>
        </w:tc>
        <w:tc>
          <w:tcPr>
            <w:tcW w:w="1782" w:type="dxa"/>
            <w:tcBorders>
              <w:bottom w:val="single" w:sz="4" w:space="0" w:color="auto"/>
            </w:tcBorders>
          </w:tcPr>
          <w:p w14:paraId="3DB6B94D" w14:textId="6B9BC21C" w:rsidR="00E46665" w:rsidRPr="00954EA8" w:rsidRDefault="00E46665" w:rsidP="00BF776E">
            <w:pPr>
              <w:spacing w:before="0" w:after="0"/>
              <w:ind w:right="-72"/>
              <w:jc w:val="right"/>
              <w:rPr>
                <w:rFonts w:asciiTheme="minorHAnsi" w:eastAsia="Arial Unicode MS" w:hAnsiTheme="minorHAnsi" w:cstheme="minorHAnsi"/>
                <w:sz w:val="18"/>
                <w:szCs w:val="18"/>
                <w:cs/>
                <w:lang w:bidi="th-TH"/>
              </w:rPr>
            </w:pPr>
            <w:r>
              <w:rPr>
                <w:rFonts w:asciiTheme="minorHAnsi" w:eastAsia="Arial Unicode MS" w:hAnsiTheme="minorHAnsi" w:cstheme="minorHAnsi"/>
                <w:sz w:val="18"/>
                <w:szCs w:val="18"/>
                <w:lang w:bidi="th-TH"/>
              </w:rPr>
              <w:t>8,425,535</w:t>
            </w:r>
          </w:p>
        </w:tc>
        <w:tc>
          <w:tcPr>
            <w:tcW w:w="1710" w:type="dxa"/>
            <w:tcBorders>
              <w:bottom w:val="single" w:sz="4" w:space="0" w:color="auto"/>
            </w:tcBorders>
          </w:tcPr>
          <w:p w14:paraId="25EF96CA" w14:textId="5DCE2412" w:rsidR="00E46665" w:rsidRPr="00954EA8" w:rsidRDefault="00E46665" w:rsidP="00BF776E">
            <w:pPr>
              <w:spacing w:before="0" w:after="0"/>
              <w:ind w:right="-72"/>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620" w:type="dxa"/>
            <w:tcBorders>
              <w:bottom w:val="single" w:sz="4" w:space="0" w:color="auto"/>
            </w:tcBorders>
          </w:tcPr>
          <w:p w14:paraId="737898B9" w14:textId="69D2D180" w:rsidR="00E46665" w:rsidRPr="00CE230F" w:rsidRDefault="00E4666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2,154,678</w:t>
            </w:r>
          </w:p>
        </w:tc>
        <w:tc>
          <w:tcPr>
            <w:tcW w:w="1620" w:type="dxa"/>
            <w:tcBorders>
              <w:bottom w:val="single" w:sz="4" w:space="0" w:color="auto"/>
            </w:tcBorders>
            <w:shd w:val="clear" w:color="auto" w:fill="FAFAFA"/>
          </w:tcPr>
          <w:p w14:paraId="7487ED23" w14:textId="3E17758F" w:rsidR="00E46665" w:rsidRPr="00CE230F" w:rsidRDefault="00E46665" w:rsidP="00BF776E">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10,580,213</w:t>
            </w:r>
          </w:p>
        </w:tc>
      </w:tr>
      <w:tr w:rsidR="00E46665" w:rsidRPr="00954EA8" w14:paraId="6A28A49E" w14:textId="77777777" w:rsidTr="00E60696">
        <w:trPr>
          <w:trHeight w:val="170"/>
        </w:trPr>
        <w:tc>
          <w:tcPr>
            <w:tcW w:w="2736" w:type="dxa"/>
          </w:tcPr>
          <w:p w14:paraId="4E7AC95D" w14:textId="77777777" w:rsidR="00E46665" w:rsidRPr="00954EA8" w:rsidRDefault="00E46665" w:rsidP="00BF776E">
            <w:pPr>
              <w:spacing w:before="0" w:after="0"/>
              <w:ind w:left="67" w:hanging="139"/>
              <w:rPr>
                <w:rFonts w:asciiTheme="minorHAnsi" w:eastAsia="Arial Unicode MS" w:hAnsiTheme="minorHAnsi" w:cstheme="minorHAnsi"/>
                <w:sz w:val="18"/>
                <w:szCs w:val="18"/>
                <w:cs/>
                <w:lang w:bidi="th-TH"/>
              </w:rPr>
            </w:pPr>
          </w:p>
        </w:tc>
        <w:tc>
          <w:tcPr>
            <w:tcW w:w="1782" w:type="dxa"/>
            <w:tcBorders>
              <w:top w:val="single" w:sz="4" w:space="0" w:color="auto"/>
            </w:tcBorders>
          </w:tcPr>
          <w:p w14:paraId="578BD2BE"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2A20BAB0"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tcPr>
          <w:p w14:paraId="44A6A87C"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FAFAFA"/>
          </w:tcPr>
          <w:p w14:paraId="489A7FE1"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r>
      <w:tr w:rsidR="00E46665" w:rsidRPr="00954EA8" w14:paraId="752509CC" w14:textId="77777777" w:rsidTr="00E60696">
        <w:trPr>
          <w:trHeight w:val="170"/>
        </w:trPr>
        <w:tc>
          <w:tcPr>
            <w:tcW w:w="2736" w:type="dxa"/>
          </w:tcPr>
          <w:p w14:paraId="34401EFC" w14:textId="57BC127C" w:rsidR="00E46665" w:rsidRPr="00954EA8" w:rsidRDefault="00E46665" w:rsidP="00BF776E">
            <w:pPr>
              <w:spacing w:before="0" w:after="0"/>
              <w:ind w:left="67" w:hanging="139"/>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Liabilities</w:t>
            </w:r>
          </w:p>
        </w:tc>
        <w:tc>
          <w:tcPr>
            <w:tcW w:w="1782" w:type="dxa"/>
          </w:tcPr>
          <w:p w14:paraId="1AF17E5E"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rPr>
            </w:pPr>
          </w:p>
        </w:tc>
        <w:tc>
          <w:tcPr>
            <w:tcW w:w="1710" w:type="dxa"/>
          </w:tcPr>
          <w:p w14:paraId="3D89A74D"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rPr>
            </w:pPr>
          </w:p>
        </w:tc>
        <w:tc>
          <w:tcPr>
            <w:tcW w:w="1620" w:type="dxa"/>
          </w:tcPr>
          <w:p w14:paraId="64E415EE"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rPr>
            </w:pPr>
          </w:p>
        </w:tc>
        <w:tc>
          <w:tcPr>
            <w:tcW w:w="1620" w:type="dxa"/>
            <w:shd w:val="clear" w:color="auto" w:fill="FAFAFA"/>
          </w:tcPr>
          <w:p w14:paraId="1D2A26F3"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rPr>
            </w:pPr>
          </w:p>
        </w:tc>
      </w:tr>
      <w:tr w:rsidR="00E46665" w:rsidRPr="00954EA8" w14:paraId="11F1670E" w14:textId="77777777" w:rsidTr="00E60696">
        <w:trPr>
          <w:trHeight w:val="170"/>
        </w:trPr>
        <w:tc>
          <w:tcPr>
            <w:tcW w:w="2736" w:type="dxa"/>
          </w:tcPr>
          <w:p w14:paraId="28F5C8ED" w14:textId="77777777" w:rsidR="00E46665" w:rsidRPr="00954EA8" w:rsidRDefault="00E46665" w:rsidP="00BF776E">
            <w:pPr>
              <w:spacing w:before="0" w:after="0"/>
              <w:ind w:left="67" w:hanging="139"/>
              <w:rPr>
                <w:rFonts w:eastAsia="Arial Unicode MS" w:cstheme="minorHAnsi"/>
                <w:b/>
                <w:bCs/>
                <w:sz w:val="18"/>
                <w:szCs w:val="18"/>
                <w:lang w:bidi="th-TH"/>
              </w:rPr>
            </w:pPr>
          </w:p>
        </w:tc>
        <w:tc>
          <w:tcPr>
            <w:tcW w:w="1782" w:type="dxa"/>
          </w:tcPr>
          <w:p w14:paraId="782A02A3" w14:textId="77777777" w:rsidR="00E46665" w:rsidRPr="00954EA8" w:rsidRDefault="00E46665" w:rsidP="00BF776E">
            <w:pPr>
              <w:spacing w:before="0" w:after="0"/>
              <w:ind w:right="-72"/>
              <w:jc w:val="right"/>
              <w:rPr>
                <w:rFonts w:eastAsia="Arial Unicode MS" w:cstheme="minorHAnsi"/>
                <w:b/>
                <w:bCs/>
                <w:sz w:val="18"/>
                <w:szCs w:val="18"/>
              </w:rPr>
            </w:pPr>
          </w:p>
        </w:tc>
        <w:tc>
          <w:tcPr>
            <w:tcW w:w="1710" w:type="dxa"/>
          </w:tcPr>
          <w:p w14:paraId="7EB41F8C" w14:textId="77777777" w:rsidR="00E46665" w:rsidRPr="00954EA8" w:rsidRDefault="00E46665" w:rsidP="00BF776E">
            <w:pPr>
              <w:spacing w:before="0" w:after="0"/>
              <w:ind w:right="-72"/>
              <w:jc w:val="right"/>
              <w:rPr>
                <w:rFonts w:eastAsia="Arial Unicode MS" w:cstheme="minorHAnsi"/>
                <w:b/>
                <w:bCs/>
                <w:sz w:val="18"/>
                <w:szCs w:val="18"/>
              </w:rPr>
            </w:pPr>
          </w:p>
        </w:tc>
        <w:tc>
          <w:tcPr>
            <w:tcW w:w="1620" w:type="dxa"/>
          </w:tcPr>
          <w:p w14:paraId="5F2B3345" w14:textId="77777777" w:rsidR="00E46665" w:rsidRPr="00954EA8" w:rsidRDefault="00E46665" w:rsidP="00BF776E">
            <w:pPr>
              <w:spacing w:before="0" w:after="0"/>
              <w:ind w:right="-72"/>
              <w:jc w:val="right"/>
              <w:rPr>
                <w:rFonts w:eastAsia="Arial Unicode MS" w:cstheme="minorHAnsi"/>
                <w:b/>
                <w:bCs/>
                <w:sz w:val="18"/>
                <w:szCs w:val="18"/>
              </w:rPr>
            </w:pPr>
          </w:p>
        </w:tc>
        <w:tc>
          <w:tcPr>
            <w:tcW w:w="1620" w:type="dxa"/>
            <w:shd w:val="clear" w:color="auto" w:fill="FAFAFA"/>
          </w:tcPr>
          <w:p w14:paraId="175AD02F" w14:textId="77777777" w:rsidR="00E46665" w:rsidRPr="00954EA8" w:rsidRDefault="00E46665" w:rsidP="00BF776E">
            <w:pPr>
              <w:spacing w:before="0" w:after="0"/>
              <w:ind w:right="-72"/>
              <w:jc w:val="right"/>
              <w:rPr>
                <w:rFonts w:eastAsia="Arial Unicode MS" w:cstheme="minorHAnsi"/>
                <w:b/>
                <w:bCs/>
                <w:sz w:val="18"/>
                <w:szCs w:val="18"/>
              </w:rPr>
            </w:pPr>
          </w:p>
        </w:tc>
      </w:tr>
      <w:tr w:rsidR="00E46665" w:rsidRPr="00954EA8" w14:paraId="5EF8B685" w14:textId="77777777" w:rsidTr="00E60696">
        <w:trPr>
          <w:trHeight w:val="170"/>
        </w:trPr>
        <w:tc>
          <w:tcPr>
            <w:tcW w:w="2736" w:type="dxa"/>
          </w:tcPr>
          <w:p w14:paraId="750B3E9A" w14:textId="77777777" w:rsidR="00E46665" w:rsidRPr="00954EA8" w:rsidRDefault="00E46665" w:rsidP="00BF776E">
            <w:pPr>
              <w:spacing w:before="0" w:after="0"/>
              <w:ind w:left="67" w:hanging="139"/>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Current liabilities</w:t>
            </w:r>
          </w:p>
        </w:tc>
        <w:tc>
          <w:tcPr>
            <w:tcW w:w="1782" w:type="dxa"/>
          </w:tcPr>
          <w:p w14:paraId="4B6D94D4"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rPr>
            </w:pPr>
          </w:p>
        </w:tc>
        <w:tc>
          <w:tcPr>
            <w:tcW w:w="1710" w:type="dxa"/>
          </w:tcPr>
          <w:p w14:paraId="45F35EA9"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rPr>
            </w:pPr>
          </w:p>
        </w:tc>
        <w:tc>
          <w:tcPr>
            <w:tcW w:w="1620" w:type="dxa"/>
          </w:tcPr>
          <w:p w14:paraId="2483447A"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rPr>
            </w:pPr>
          </w:p>
        </w:tc>
        <w:tc>
          <w:tcPr>
            <w:tcW w:w="1620" w:type="dxa"/>
            <w:shd w:val="clear" w:color="auto" w:fill="FAFAFA"/>
          </w:tcPr>
          <w:p w14:paraId="5AE6AFF2"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rPr>
            </w:pPr>
          </w:p>
        </w:tc>
      </w:tr>
      <w:tr w:rsidR="00E46665" w:rsidRPr="00954EA8" w14:paraId="273BE6FD" w14:textId="77777777" w:rsidTr="00E60696">
        <w:trPr>
          <w:trHeight w:val="170"/>
        </w:trPr>
        <w:tc>
          <w:tcPr>
            <w:tcW w:w="2736" w:type="dxa"/>
          </w:tcPr>
          <w:p w14:paraId="067F03D5" w14:textId="77777777" w:rsidR="00E46665" w:rsidRPr="00954EA8" w:rsidRDefault="00E46665" w:rsidP="00BF776E">
            <w:pPr>
              <w:spacing w:before="0" w:after="0"/>
              <w:ind w:left="67" w:hanging="139"/>
              <w:rPr>
                <w:rFonts w:eastAsia="Arial Unicode MS" w:cstheme="minorHAnsi"/>
                <w:sz w:val="18"/>
                <w:szCs w:val="18"/>
                <w:lang w:bidi="th-TH"/>
              </w:rPr>
            </w:pPr>
            <w:r w:rsidRPr="00954EA8">
              <w:rPr>
                <w:rFonts w:asciiTheme="minorHAnsi" w:eastAsia="Arial Unicode MS" w:hAnsiTheme="minorHAnsi" w:cstheme="minorHAnsi"/>
                <w:sz w:val="18"/>
                <w:szCs w:val="18"/>
                <w:lang w:bidi="th-TH"/>
              </w:rPr>
              <w:t>Current portion of lease</w:t>
            </w:r>
          </w:p>
        </w:tc>
        <w:tc>
          <w:tcPr>
            <w:tcW w:w="1782" w:type="dxa"/>
          </w:tcPr>
          <w:p w14:paraId="51C2AAFD" w14:textId="77777777" w:rsidR="00E46665" w:rsidRPr="00954EA8" w:rsidRDefault="00E46665" w:rsidP="00BF776E">
            <w:pPr>
              <w:spacing w:before="0" w:after="0"/>
              <w:ind w:right="-72"/>
              <w:jc w:val="right"/>
              <w:rPr>
                <w:rFonts w:eastAsia="Arial Unicode MS" w:cstheme="minorHAnsi"/>
                <w:b/>
                <w:bCs/>
                <w:sz w:val="18"/>
                <w:szCs w:val="18"/>
              </w:rPr>
            </w:pPr>
          </w:p>
        </w:tc>
        <w:tc>
          <w:tcPr>
            <w:tcW w:w="1710" w:type="dxa"/>
          </w:tcPr>
          <w:p w14:paraId="342696FC" w14:textId="77777777" w:rsidR="00E46665" w:rsidRPr="00954EA8" w:rsidRDefault="00E46665" w:rsidP="00BF776E">
            <w:pPr>
              <w:spacing w:before="0" w:after="0"/>
              <w:ind w:right="-72"/>
              <w:jc w:val="right"/>
              <w:rPr>
                <w:rFonts w:eastAsia="Arial Unicode MS" w:cstheme="minorHAnsi"/>
                <w:b/>
                <w:bCs/>
                <w:sz w:val="18"/>
                <w:szCs w:val="18"/>
              </w:rPr>
            </w:pPr>
          </w:p>
        </w:tc>
        <w:tc>
          <w:tcPr>
            <w:tcW w:w="1620" w:type="dxa"/>
          </w:tcPr>
          <w:p w14:paraId="477B0AAD" w14:textId="77777777" w:rsidR="00E46665" w:rsidRPr="00954EA8" w:rsidRDefault="00E46665" w:rsidP="00BF776E">
            <w:pPr>
              <w:spacing w:before="0" w:after="0"/>
              <w:ind w:right="-72"/>
              <w:jc w:val="right"/>
              <w:rPr>
                <w:rFonts w:eastAsia="Arial Unicode MS" w:cstheme="minorHAnsi"/>
                <w:b/>
                <w:bCs/>
                <w:sz w:val="18"/>
                <w:szCs w:val="18"/>
              </w:rPr>
            </w:pPr>
          </w:p>
        </w:tc>
        <w:tc>
          <w:tcPr>
            <w:tcW w:w="1620" w:type="dxa"/>
            <w:shd w:val="clear" w:color="auto" w:fill="FAFAFA"/>
          </w:tcPr>
          <w:p w14:paraId="5655737A" w14:textId="77777777" w:rsidR="00E46665" w:rsidRPr="00954EA8" w:rsidRDefault="00E46665" w:rsidP="00BF776E">
            <w:pPr>
              <w:spacing w:before="0" w:after="0"/>
              <w:ind w:right="-72"/>
              <w:jc w:val="right"/>
              <w:rPr>
                <w:rFonts w:eastAsia="Arial Unicode MS" w:cstheme="minorHAnsi"/>
                <w:b/>
                <w:bCs/>
                <w:sz w:val="18"/>
                <w:szCs w:val="18"/>
              </w:rPr>
            </w:pPr>
          </w:p>
        </w:tc>
      </w:tr>
      <w:tr w:rsidR="00E46665" w:rsidRPr="00954EA8" w14:paraId="0B1158C6" w14:textId="77777777" w:rsidTr="00E60696">
        <w:trPr>
          <w:trHeight w:val="170"/>
        </w:trPr>
        <w:tc>
          <w:tcPr>
            <w:tcW w:w="2736" w:type="dxa"/>
          </w:tcPr>
          <w:p w14:paraId="40193F51" w14:textId="77777777" w:rsidR="00E46665" w:rsidRPr="00954EA8" w:rsidRDefault="00E46665" w:rsidP="00BF776E">
            <w:pPr>
              <w:spacing w:before="0" w:after="0"/>
              <w:ind w:left="67" w:firstLine="5"/>
              <w:rPr>
                <w:rFonts w:asciiTheme="minorHAnsi" w:eastAsia="Arial Unicode MS" w:hAnsiTheme="minorHAnsi" w:cstheme="minorHAnsi"/>
                <w:sz w:val="18"/>
                <w:szCs w:val="18"/>
                <w:cs/>
                <w:lang w:bidi="th-TH"/>
              </w:rPr>
            </w:pPr>
            <w:r w:rsidRPr="00954EA8">
              <w:rPr>
                <w:rFonts w:asciiTheme="minorHAnsi" w:eastAsia="Arial Unicode MS" w:hAnsiTheme="minorHAnsi" w:cstheme="minorHAnsi"/>
                <w:sz w:val="18"/>
                <w:szCs w:val="18"/>
                <w:lang w:bidi="th-TH"/>
              </w:rPr>
              <w:t>liabilities</w:t>
            </w:r>
          </w:p>
        </w:tc>
        <w:tc>
          <w:tcPr>
            <w:tcW w:w="1782" w:type="dxa"/>
            <w:tcBorders>
              <w:bottom w:val="single" w:sz="4" w:space="0" w:color="auto"/>
            </w:tcBorders>
          </w:tcPr>
          <w:p w14:paraId="239EE43D" w14:textId="77777777" w:rsidR="00E46665" w:rsidRPr="00C96D4D" w:rsidRDefault="00E46665" w:rsidP="00BF776E">
            <w:pPr>
              <w:spacing w:before="0" w:after="0"/>
              <w:ind w:right="-72"/>
              <w:jc w:val="right"/>
              <w:rPr>
                <w:rFonts w:asciiTheme="minorHAnsi" w:eastAsia="Arial Unicode MS" w:hAnsiTheme="minorHAnsi" w:cstheme="minorHAnsi"/>
                <w:sz w:val="18"/>
                <w:szCs w:val="18"/>
              </w:rPr>
            </w:pPr>
            <w:r w:rsidRPr="00C96D4D">
              <w:rPr>
                <w:rFonts w:asciiTheme="minorHAnsi" w:eastAsia="Arial Unicode MS" w:hAnsiTheme="minorHAnsi" w:cstheme="minorHAnsi"/>
                <w:sz w:val="18"/>
                <w:szCs w:val="18"/>
              </w:rPr>
              <w:t>-</w:t>
            </w:r>
          </w:p>
        </w:tc>
        <w:tc>
          <w:tcPr>
            <w:tcW w:w="1710" w:type="dxa"/>
            <w:tcBorders>
              <w:bottom w:val="single" w:sz="4" w:space="0" w:color="auto"/>
            </w:tcBorders>
          </w:tcPr>
          <w:p w14:paraId="21A6BB86" w14:textId="77777777" w:rsidR="00E46665" w:rsidRPr="00C96D4D" w:rsidRDefault="00E46665" w:rsidP="00BF776E">
            <w:pPr>
              <w:spacing w:before="0" w:after="0"/>
              <w:ind w:right="-72"/>
              <w:jc w:val="right"/>
              <w:rPr>
                <w:rFonts w:asciiTheme="minorHAnsi" w:eastAsia="Arial Unicode MS" w:hAnsiTheme="minorHAnsi" w:cstheme="minorHAnsi"/>
                <w:sz w:val="18"/>
                <w:szCs w:val="18"/>
              </w:rPr>
            </w:pPr>
            <w:r w:rsidRPr="00C96D4D">
              <w:rPr>
                <w:rFonts w:asciiTheme="minorHAnsi" w:eastAsia="Arial Unicode MS" w:hAnsiTheme="minorHAnsi" w:cstheme="minorHAnsi"/>
                <w:sz w:val="18"/>
                <w:szCs w:val="18"/>
              </w:rPr>
              <w:t>-</w:t>
            </w:r>
          </w:p>
        </w:tc>
        <w:tc>
          <w:tcPr>
            <w:tcW w:w="1620" w:type="dxa"/>
            <w:tcBorders>
              <w:bottom w:val="single" w:sz="4" w:space="0" w:color="auto"/>
            </w:tcBorders>
          </w:tcPr>
          <w:p w14:paraId="1474C279" w14:textId="2330C69B" w:rsidR="00E46665" w:rsidRPr="00954EA8" w:rsidRDefault="00E46665"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233,632</w:t>
            </w:r>
          </w:p>
        </w:tc>
        <w:tc>
          <w:tcPr>
            <w:tcW w:w="1620" w:type="dxa"/>
            <w:tcBorders>
              <w:bottom w:val="single" w:sz="4" w:space="0" w:color="auto"/>
            </w:tcBorders>
            <w:shd w:val="clear" w:color="auto" w:fill="FAFAFA"/>
          </w:tcPr>
          <w:p w14:paraId="5E5557AC" w14:textId="7E7ABC7F" w:rsidR="00E46665" w:rsidRPr="00954EA8" w:rsidRDefault="00E46665"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233,632</w:t>
            </w:r>
          </w:p>
        </w:tc>
      </w:tr>
      <w:tr w:rsidR="00E46665" w:rsidRPr="00954EA8" w14:paraId="17F5A9F2" w14:textId="77777777" w:rsidTr="00E60696">
        <w:trPr>
          <w:trHeight w:val="170"/>
        </w:trPr>
        <w:tc>
          <w:tcPr>
            <w:tcW w:w="2736" w:type="dxa"/>
            <w:shd w:val="clear" w:color="auto" w:fill="auto"/>
          </w:tcPr>
          <w:p w14:paraId="33875E00" w14:textId="77777777" w:rsidR="00E46665" w:rsidRPr="00954EA8" w:rsidRDefault="00E46665"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tcPr>
          <w:p w14:paraId="6B2DF712" w14:textId="77777777" w:rsidR="00E46665" w:rsidRPr="00954EA8" w:rsidRDefault="00E46665" w:rsidP="00BF776E">
            <w:pPr>
              <w:spacing w:before="0" w:after="0"/>
              <w:ind w:right="-72"/>
              <w:jc w:val="right"/>
              <w:rPr>
                <w:rFonts w:asciiTheme="minorHAnsi" w:eastAsia="Arial Unicode MS" w:hAnsiTheme="minorHAnsi" w:cstheme="minorHAnsi"/>
                <w:sz w:val="18"/>
                <w:szCs w:val="18"/>
                <w:highlight w:val="yellow"/>
              </w:rPr>
            </w:pPr>
          </w:p>
        </w:tc>
        <w:tc>
          <w:tcPr>
            <w:tcW w:w="1710" w:type="dxa"/>
            <w:tcBorders>
              <w:top w:val="single" w:sz="4" w:space="0" w:color="auto"/>
            </w:tcBorders>
            <w:shd w:val="clear" w:color="auto" w:fill="auto"/>
          </w:tcPr>
          <w:p w14:paraId="5D6C5BE8" w14:textId="77777777" w:rsidR="00E46665" w:rsidRPr="00954EA8" w:rsidRDefault="00E46665" w:rsidP="00BF776E">
            <w:pPr>
              <w:spacing w:before="0" w:after="0"/>
              <w:ind w:right="-72"/>
              <w:jc w:val="right"/>
              <w:rPr>
                <w:rFonts w:asciiTheme="minorHAnsi" w:eastAsia="Arial Unicode MS" w:hAnsiTheme="minorHAnsi" w:cstheme="minorHAnsi"/>
                <w:sz w:val="18"/>
                <w:szCs w:val="18"/>
                <w:highlight w:val="yellow"/>
              </w:rPr>
            </w:pPr>
          </w:p>
        </w:tc>
        <w:tc>
          <w:tcPr>
            <w:tcW w:w="1620" w:type="dxa"/>
            <w:tcBorders>
              <w:top w:val="single" w:sz="4" w:space="0" w:color="auto"/>
            </w:tcBorders>
            <w:shd w:val="clear" w:color="auto" w:fill="auto"/>
          </w:tcPr>
          <w:p w14:paraId="210EC28D"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FAFAFA"/>
          </w:tcPr>
          <w:p w14:paraId="4E4A6AF2"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r>
      <w:tr w:rsidR="00E46665" w:rsidRPr="00954EA8" w14:paraId="42E78740" w14:textId="77777777" w:rsidTr="00E60696">
        <w:trPr>
          <w:trHeight w:val="170"/>
        </w:trPr>
        <w:tc>
          <w:tcPr>
            <w:tcW w:w="2736" w:type="dxa"/>
            <w:shd w:val="clear" w:color="auto" w:fill="auto"/>
          </w:tcPr>
          <w:p w14:paraId="46856F32" w14:textId="77777777" w:rsidR="00E46665" w:rsidRPr="00954EA8" w:rsidRDefault="00E46665" w:rsidP="00BF776E">
            <w:pPr>
              <w:spacing w:before="0" w:after="0"/>
              <w:ind w:left="67" w:hanging="139"/>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Total current liabilities</w:t>
            </w:r>
          </w:p>
        </w:tc>
        <w:tc>
          <w:tcPr>
            <w:tcW w:w="1782" w:type="dxa"/>
            <w:tcBorders>
              <w:bottom w:val="single" w:sz="4" w:space="0" w:color="auto"/>
            </w:tcBorders>
          </w:tcPr>
          <w:p w14:paraId="0807B98B" w14:textId="084F17BC" w:rsidR="00E46665" w:rsidRPr="00954EA8" w:rsidRDefault="00E46665" w:rsidP="00BF776E">
            <w:pPr>
              <w:spacing w:before="0" w:after="0"/>
              <w:ind w:right="-72"/>
              <w:jc w:val="right"/>
              <w:rPr>
                <w:rFonts w:asciiTheme="minorHAnsi" w:eastAsia="Arial Unicode MS" w:hAnsiTheme="minorHAnsi" w:cstheme="minorHAnsi"/>
                <w:b/>
                <w:bCs/>
                <w:sz w:val="18"/>
                <w:szCs w:val="18"/>
                <w:highlight w:val="yellow"/>
              </w:rPr>
            </w:pPr>
            <w:r w:rsidRPr="00C96D4D">
              <w:rPr>
                <w:rFonts w:asciiTheme="minorHAnsi" w:eastAsia="Arial Unicode MS" w:hAnsiTheme="minorHAnsi" w:cstheme="minorHAnsi"/>
                <w:sz w:val="18"/>
                <w:szCs w:val="18"/>
              </w:rPr>
              <w:t>-</w:t>
            </w:r>
          </w:p>
        </w:tc>
        <w:tc>
          <w:tcPr>
            <w:tcW w:w="1710" w:type="dxa"/>
            <w:tcBorders>
              <w:bottom w:val="single" w:sz="4" w:space="0" w:color="auto"/>
            </w:tcBorders>
          </w:tcPr>
          <w:p w14:paraId="2B65BDF3" w14:textId="5D4E4B41" w:rsidR="00E46665" w:rsidRPr="00954EA8" w:rsidRDefault="00E46665" w:rsidP="00BF776E">
            <w:pPr>
              <w:spacing w:before="0" w:after="0"/>
              <w:ind w:right="-72"/>
              <w:jc w:val="right"/>
              <w:rPr>
                <w:rFonts w:asciiTheme="minorHAnsi" w:eastAsia="Arial Unicode MS" w:hAnsiTheme="minorHAnsi" w:cstheme="minorHAnsi"/>
                <w:b/>
                <w:bCs/>
                <w:sz w:val="18"/>
                <w:szCs w:val="18"/>
                <w:highlight w:val="yellow"/>
              </w:rPr>
            </w:pPr>
            <w:r w:rsidRPr="00C96D4D">
              <w:rPr>
                <w:rFonts w:asciiTheme="minorHAnsi" w:eastAsia="Arial Unicode MS" w:hAnsiTheme="minorHAnsi" w:cstheme="minorHAnsi"/>
                <w:sz w:val="18"/>
                <w:szCs w:val="18"/>
              </w:rPr>
              <w:t>-</w:t>
            </w:r>
          </w:p>
        </w:tc>
        <w:tc>
          <w:tcPr>
            <w:tcW w:w="1620" w:type="dxa"/>
            <w:tcBorders>
              <w:bottom w:val="single" w:sz="4" w:space="0" w:color="auto"/>
            </w:tcBorders>
          </w:tcPr>
          <w:p w14:paraId="7934CC72" w14:textId="1FA9F327" w:rsidR="00E46665" w:rsidRPr="00954EA8" w:rsidRDefault="00E46665" w:rsidP="00BF776E">
            <w:pPr>
              <w:spacing w:before="0" w:after="0"/>
              <w:ind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sz w:val="18"/>
                <w:szCs w:val="18"/>
              </w:rPr>
              <w:t>233,632</w:t>
            </w:r>
          </w:p>
        </w:tc>
        <w:tc>
          <w:tcPr>
            <w:tcW w:w="1620" w:type="dxa"/>
            <w:tcBorders>
              <w:bottom w:val="single" w:sz="4" w:space="0" w:color="auto"/>
            </w:tcBorders>
            <w:shd w:val="clear" w:color="auto" w:fill="FAFAFA"/>
          </w:tcPr>
          <w:p w14:paraId="799421F4" w14:textId="55E1E048" w:rsidR="00E46665" w:rsidRPr="00954EA8" w:rsidRDefault="00E46665" w:rsidP="00BF776E">
            <w:pPr>
              <w:spacing w:before="0" w:after="0"/>
              <w:ind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sz w:val="18"/>
                <w:szCs w:val="18"/>
              </w:rPr>
              <w:t>233,632</w:t>
            </w:r>
          </w:p>
        </w:tc>
      </w:tr>
      <w:tr w:rsidR="00E46665" w:rsidRPr="00954EA8" w14:paraId="1072018C" w14:textId="77777777" w:rsidTr="00E60696">
        <w:trPr>
          <w:trHeight w:val="170"/>
        </w:trPr>
        <w:tc>
          <w:tcPr>
            <w:tcW w:w="2736" w:type="dxa"/>
          </w:tcPr>
          <w:p w14:paraId="473C7499" w14:textId="77777777" w:rsidR="00E46665" w:rsidRPr="00954EA8" w:rsidRDefault="00E46665" w:rsidP="00BF776E">
            <w:pPr>
              <w:spacing w:before="0" w:after="0"/>
              <w:ind w:left="67" w:hanging="139"/>
              <w:rPr>
                <w:rFonts w:eastAsia="Arial Unicode MS" w:cstheme="minorHAnsi"/>
                <w:sz w:val="18"/>
                <w:szCs w:val="18"/>
                <w:lang w:bidi="th-TH"/>
              </w:rPr>
            </w:pPr>
          </w:p>
        </w:tc>
        <w:tc>
          <w:tcPr>
            <w:tcW w:w="1782" w:type="dxa"/>
            <w:tcBorders>
              <w:top w:val="single" w:sz="4" w:space="0" w:color="auto"/>
            </w:tcBorders>
            <w:shd w:val="clear" w:color="auto" w:fill="auto"/>
          </w:tcPr>
          <w:p w14:paraId="7551DCF5" w14:textId="77777777" w:rsidR="00E46665" w:rsidRPr="00954EA8" w:rsidRDefault="00E46665" w:rsidP="00BF776E">
            <w:pPr>
              <w:spacing w:before="0" w:after="0"/>
              <w:ind w:right="-72"/>
              <w:jc w:val="right"/>
              <w:rPr>
                <w:rFonts w:eastAsia="Arial Unicode MS" w:cstheme="minorHAnsi"/>
                <w:b/>
                <w:bCs/>
                <w:sz w:val="18"/>
                <w:szCs w:val="18"/>
                <w:highlight w:val="yellow"/>
              </w:rPr>
            </w:pPr>
          </w:p>
        </w:tc>
        <w:tc>
          <w:tcPr>
            <w:tcW w:w="1710" w:type="dxa"/>
            <w:tcBorders>
              <w:top w:val="single" w:sz="4" w:space="0" w:color="auto"/>
            </w:tcBorders>
            <w:shd w:val="clear" w:color="auto" w:fill="auto"/>
          </w:tcPr>
          <w:p w14:paraId="609698DD" w14:textId="77777777" w:rsidR="00E46665" w:rsidRPr="00954EA8" w:rsidRDefault="00E46665" w:rsidP="00BF776E">
            <w:pPr>
              <w:spacing w:before="0" w:after="0"/>
              <w:ind w:right="-72"/>
              <w:jc w:val="right"/>
              <w:rPr>
                <w:rFonts w:eastAsia="Arial Unicode MS" w:cstheme="minorHAnsi"/>
                <w:b/>
                <w:bCs/>
                <w:sz w:val="18"/>
                <w:szCs w:val="18"/>
                <w:highlight w:val="yellow"/>
              </w:rPr>
            </w:pPr>
          </w:p>
        </w:tc>
        <w:tc>
          <w:tcPr>
            <w:tcW w:w="1620" w:type="dxa"/>
            <w:tcBorders>
              <w:top w:val="single" w:sz="4" w:space="0" w:color="auto"/>
            </w:tcBorders>
            <w:shd w:val="clear" w:color="auto" w:fill="auto"/>
          </w:tcPr>
          <w:p w14:paraId="0C734BDA" w14:textId="77777777" w:rsidR="00E46665" w:rsidRPr="00954EA8" w:rsidRDefault="00E46665" w:rsidP="00BF776E">
            <w:pPr>
              <w:spacing w:before="0" w:after="0"/>
              <w:ind w:right="-72"/>
              <w:jc w:val="right"/>
              <w:rPr>
                <w:rFonts w:eastAsia="Arial Unicode MS" w:cstheme="minorHAnsi"/>
                <w:b/>
                <w:bCs/>
                <w:sz w:val="18"/>
                <w:szCs w:val="18"/>
              </w:rPr>
            </w:pPr>
          </w:p>
        </w:tc>
        <w:tc>
          <w:tcPr>
            <w:tcW w:w="1620" w:type="dxa"/>
            <w:tcBorders>
              <w:top w:val="single" w:sz="4" w:space="0" w:color="auto"/>
            </w:tcBorders>
            <w:shd w:val="clear" w:color="auto" w:fill="FAFAFA"/>
          </w:tcPr>
          <w:p w14:paraId="3E319D72" w14:textId="77777777" w:rsidR="00E46665" w:rsidRPr="00954EA8" w:rsidRDefault="00E46665" w:rsidP="00BF776E">
            <w:pPr>
              <w:spacing w:before="0" w:after="0"/>
              <w:ind w:right="-72"/>
              <w:jc w:val="right"/>
              <w:rPr>
                <w:rFonts w:eastAsia="Arial Unicode MS" w:cstheme="minorHAnsi"/>
                <w:b/>
                <w:bCs/>
                <w:sz w:val="18"/>
                <w:szCs w:val="18"/>
              </w:rPr>
            </w:pPr>
          </w:p>
        </w:tc>
      </w:tr>
      <w:tr w:rsidR="00E46665" w:rsidRPr="00954EA8" w14:paraId="2C907305" w14:textId="77777777" w:rsidTr="00E60696">
        <w:trPr>
          <w:trHeight w:val="170"/>
        </w:trPr>
        <w:tc>
          <w:tcPr>
            <w:tcW w:w="2736" w:type="dxa"/>
          </w:tcPr>
          <w:p w14:paraId="00B21741" w14:textId="77777777" w:rsidR="00E46665" w:rsidRPr="00954EA8" w:rsidRDefault="00E46665" w:rsidP="00BF776E">
            <w:pPr>
              <w:spacing w:before="0" w:after="0"/>
              <w:ind w:left="67" w:hanging="139"/>
              <w:rPr>
                <w:rFonts w:asciiTheme="minorHAnsi" w:eastAsia="Arial Unicode MS" w:hAnsiTheme="minorHAnsi" w:cstheme="minorHAnsi"/>
                <w:b/>
                <w:bCs/>
                <w:sz w:val="18"/>
                <w:szCs w:val="18"/>
                <w:cs/>
                <w:lang w:bidi="th-TH"/>
              </w:rPr>
            </w:pPr>
          </w:p>
        </w:tc>
        <w:tc>
          <w:tcPr>
            <w:tcW w:w="1782" w:type="dxa"/>
          </w:tcPr>
          <w:p w14:paraId="4B32BF5A"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74E3B603"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highlight w:val="yellow"/>
              </w:rPr>
            </w:pPr>
          </w:p>
        </w:tc>
        <w:tc>
          <w:tcPr>
            <w:tcW w:w="1620" w:type="dxa"/>
          </w:tcPr>
          <w:p w14:paraId="5ECA7FFB"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rPr>
            </w:pPr>
          </w:p>
        </w:tc>
        <w:tc>
          <w:tcPr>
            <w:tcW w:w="1620" w:type="dxa"/>
            <w:shd w:val="clear" w:color="auto" w:fill="FAFAFA"/>
          </w:tcPr>
          <w:p w14:paraId="199CB9CB"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rPr>
            </w:pPr>
          </w:p>
        </w:tc>
      </w:tr>
      <w:tr w:rsidR="00E46665" w:rsidRPr="00954EA8" w14:paraId="1247114C" w14:textId="77777777" w:rsidTr="00E60696">
        <w:trPr>
          <w:trHeight w:val="170"/>
        </w:trPr>
        <w:tc>
          <w:tcPr>
            <w:tcW w:w="2736" w:type="dxa"/>
          </w:tcPr>
          <w:p w14:paraId="3C994B3A" w14:textId="77777777" w:rsidR="00E46665" w:rsidRPr="00954EA8" w:rsidRDefault="00E46665" w:rsidP="00BF776E">
            <w:pPr>
              <w:spacing w:before="0" w:after="0"/>
              <w:ind w:left="67" w:hanging="139"/>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Non-current liabilities</w:t>
            </w:r>
          </w:p>
        </w:tc>
        <w:tc>
          <w:tcPr>
            <w:tcW w:w="1782" w:type="dxa"/>
          </w:tcPr>
          <w:p w14:paraId="5FE7C3B0"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594B2C0D"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highlight w:val="yellow"/>
              </w:rPr>
            </w:pPr>
          </w:p>
        </w:tc>
        <w:tc>
          <w:tcPr>
            <w:tcW w:w="1620" w:type="dxa"/>
          </w:tcPr>
          <w:p w14:paraId="33E5C4E4"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rPr>
            </w:pPr>
          </w:p>
        </w:tc>
        <w:tc>
          <w:tcPr>
            <w:tcW w:w="1620" w:type="dxa"/>
            <w:shd w:val="clear" w:color="auto" w:fill="FAFAFA"/>
          </w:tcPr>
          <w:p w14:paraId="10BF3453" w14:textId="77777777" w:rsidR="00E46665" w:rsidRPr="00954EA8" w:rsidRDefault="00E46665" w:rsidP="00BF776E">
            <w:pPr>
              <w:spacing w:before="0" w:after="0"/>
              <w:ind w:right="-72"/>
              <w:jc w:val="right"/>
              <w:rPr>
                <w:rFonts w:asciiTheme="minorHAnsi" w:eastAsia="Arial Unicode MS" w:hAnsiTheme="minorHAnsi" w:cstheme="minorHAnsi"/>
                <w:b/>
                <w:bCs/>
                <w:sz w:val="18"/>
                <w:szCs w:val="18"/>
              </w:rPr>
            </w:pPr>
          </w:p>
        </w:tc>
      </w:tr>
      <w:tr w:rsidR="00E46665" w:rsidRPr="00954EA8" w14:paraId="730F6AE4" w14:textId="77777777" w:rsidTr="00E60696">
        <w:trPr>
          <w:trHeight w:val="170"/>
        </w:trPr>
        <w:tc>
          <w:tcPr>
            <w:tcW w:w="2736" w:type="dxa"/>
          </w:tcPr>
          <w:p w14:paraId="4B6F4C7A" w14:textId="77777777" w:rsidR="00E46665" w:rsidRPr="00954EA8" w:rsidRDefault="00E46665" w:rsidP="00BF776E">
            <w:pPr>
              <w:spacing w:before="0" w:after="0"/>
              <w:ind w:left="67" w:hanging="139"/>
              <w:rPr>
                <w:rFonts w:asciiTheme="minorHAnsi" w:eastAsia="Arial Unicode MS" w:hAnsiTheme="minorHAnsi" w:cstheme="minorHAnsi"/>
                <w:sz w:val="18"/>
                <w:szCs w:val="18"/>
                <w:cs/>
                <w:lang w:bidi="th-TH"/>
              </w:rPr>
            </w:pPr>
            <w:r w:rsidRPr="00954EA8">
              <w:rPr>
                <w:rFonts w:asciiTheme="minorHAnsi" w:eastAsia="Arial Unicode MS" w:hAnsiTheme="minorHAnsi" w:cstheme="minorHAnsi"/>
                <w:sz w:val="18"/>
                <w:szCs w:val="18"/>
                <w:lang w:bidi="th-TH"/>
              </w:rPr>
              <w:t>Lease liabilities</w:t>
            </w:r>
          </w:p>
        </w:tc>
        <w:tc>
          <w:tcPr>
            <w:tcW w:w="1782" w:type="dxa"/>
            <w:tcBorders>
              <w:bottom w:val="single" w:sz="4" w:space="0" w:color="auto"/>
            </w:tcBorders>
          </w:tcPr>
          <w:p w14:paraId="07D5C32F" w14:textId="77777777" w:rsidR="00E46665" w:rsidRPr="00C96D4D" w:rsidRDefault="00E46665" w:rsidP="00BF776E">
            <w:pPr>
              <w:spacing w:before="0" w:after="0"/>
              <w:ind w:right="-72"/>
              <w:jc w:val="right"/>
              <w:rPr>
                <w:rFonts w:asciiTheme="minorHAnsi" w:eastAsia="Arial Unicode MS" w:hAnsiTheme="minorHAnsi" w:cstheme="minorHAnsi"/>
                <w:sz w:val="18"/>
                <w:szCs w:val="18"/>
              </w:rPr>
            </w:pPr>
            <w:r w:rsidRPr="00C96D4D">
              <w:rPr>
                <w:rFonts w:asciiTheme="minorHAnsi" w:eastAsia="Arial Unicode MS" w:hAnsiTheme="minorHAnsi" w:cstheme="minorHAnsi"/>
                <w:sz w:val="18"/>
                <w:szCs w:val="18"/>
              </w:rPr>
              <w:t>-</w:t>
            </w:r>
          </w:p>
        </w:tc>
        <w:tc>
          <w:tcPr>
            <w:tcW w:w="1710" w:type="dxa"/>
            <w:tcBorders>
              <w:bottom w:val="single" w:sz="4" w:space="0" w:color="auto"/>
            </w:tcBorders>
          </w:tcPr>
          <w:p w14:paraId="2EAD93E7" w14:textId="77777777" w:rsidR="00E46665" w:rsidRPr="00C96D4D" w:rsidRDefault="00E46665" w:rsidP="00BF776E">
            <w:pPr>
              <w:spacing w:before="0" w:after="0"/>
              <w:ind w:right="-72"/>
              <w:jc w:val="right"/>
              <w:rPr>
                <w:rFonts w:asciiTheme="minorHAnsi" w:eastAsia="Arial Unicode MS" w:hAnsiTheme="minorHAnsi" w:cstheme="minorHAnsi"/>
                <w:sz w:val="18"/>
                <w:szCs w:val="18"/>
              </w:rPr>
            </w:pPr>
            <w:r w:rsidRPr="00C96D4D">
              <w:rPr>
                <w:rFonts w:asciiTheme="minorHAnsi" w:eastAsia="Arial Unicode MS" w:hAnsiTheme="minorHAnsi" w:cstheme="minorHAnsi"/>
                <w:sz w:val="18"/>
                <w:szCs w:val="18"/>
              </w:rPr>
              <w:t>-</w:t>
            </w:r>
          </w:p>
        </w:tc>
        <w:tc>
          <w:tcPr>
            <w:tcW w:w="1620" w:type="dxa"/>
            <w:tcBorders>
              <w:bottom w:val="single" w:sz="4" w:space="0" w:color="auto"/>
            </w:tcBorders>
          </w:tcPr>
          <w:p w14:paraId="540FD6BD" w14:textId="163EEF9F" w:rsidR="00E46665" w:rsidRPr="00954EA8" w:rsidRDefault="00E46665"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1,921,046</w:t>
            </w:r>
          </w:p>
        </w:tc>
        <w:tc>
          <w:tcPr>
            <w:tcW w:w="1620" w:type="dxa"/>
            <w:tcBorders>
              <w:bottom w:val="single" w:sz="4" w:space="0" w:color="auto"/>
            </w:tcBorders>
            <w:shd w:val="clear" w:color="auto" w:fill="FAFAFA"/>
          </w:tcPr>
          <w:p w14:paraId="7EADF7FC" w14:textId="158DCA77" w:rsidR="00E46665" w:rsidRPr="00954EA8" w:rsidRDefault="00E46665" w:rsidP="00BF776E">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1,921,046</w:t>
            </w:r>
          </w:p>
        </w:tc>
      </w:tr>
      <w:tr w:rsidR="00E46665" w:rsidRPr="00954EA8" w14:paraId="0804DD40" w14:textId="77777777" w:rsidTr="00E60696">
        <w:trPr>
          <w:trHeight w:val="170"/>
        </w:trPr>
        <w:tc>
          <w:tcPr>
            <w:tcW w:w="2736" w:type="dxa"/>
            <w:shd w:val="clear" w:color="auto" w:fill="auto"/>
          </w:tcPr>
          <w:p w14:paraId="31849FD8" w14:textId="77777777" w:rsidR="00E46665" w:rsidRPr="00954EA8" w:rsidRDefault="00E46665"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tcPr>
          <w:p w14:paraId="47F4F46A"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1B516346"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1C5A22F6"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FAFAFA"/>
          </w:tcPr>
          <w:p w14:paraId="48FC097D"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r>
      <w:tr w:rsidR="00E46665" w:rsidRPr="00954EA8" w14:paraId="041E5EAE" w14:textId="77777777" w:rsidTr="00E60696">
        <w:trPr>
          <w:trHeight w:val="170"/>
        </w:trPr>
        <w:tc>
          <w:tcPr>
            <w:tcW w:w="2736" w:type="dxa"/>
            <w:shd w:val="clear" w:color="auto" w:fill="auto"/>
          </w:tcPr>
          <w:p w14:paraId="3DA895C0" w14:textId="77777777" w:rsidR="00E46665" w:rsidRPr="00954EA8" w:rsidRDefault="00E46665" w:rsidP="00BF776E">
            <w:pPr>
              <w:spacing w:before="0" w:after="0"/>
              <w:ind w:left="67" w:hanging="139"/>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Total non-current liabilities</w:t>
            </w:r>
          </w:p>
        </w:tc>
        <w:tc>
          <w:tcPr>
            <w:tcW w:w="1782" w:type="dxa"/>
            <w:tcBorders>
              <w:bottom w:val="single" w:sz="4" w:space="0" w:color="auto"/>
            </w:tcBorders>
          </w:tcPr>
          <w:p w14:paraId="073F4B1F" w14:textId="77777777" w:rsidR="00E46665" w:rsidRDefault="00E46665" w:rsidP="00BF776E">
            <w:pPr>
              <w:spacing w:before="0" w:after="0"/>
              <w:ind w:right="-72"/>
              <w:jc w:val="right"/>
              <w:rPr>
                <w:rFonts w:asciiTheme="minorHAnsi" w:eastAsia="Arial Unicode MS" w:hAnsiTheme="minorHAnsi" w:cstheme="minorHAnsi"/>
                <w:sz w:val="18"/>
                <w:szCs w:val="18"/>
              </w:rPr>
            </w:pPr>
          </w:p>
          <w:p w14:paraId="0785B4C1" w14:textId="13E4A29C" w:rsidR="00E46665" w:rsidRPr="00954EA8" w:rsidRDefault="00E46665" w:rsidP="00BF776E">
            <w:pPr>
              <w:spacing w:before="0" w:after="0"/>
              <w:ind w:right="-72"/>
              <w:jc w:val="right"/>
              <w:rPr>
                <w:rFonts w:asciiTheme="minorHAnsi" w:eastAsia="Arial Unicode MS" w:hAnsiTheme="minorHAnsi" w:cstheme="minorHAnsi"/>
                <w:b/>
                <w:bCs/>
                <w:sz w:val="18"/>
                <w:szCs w:val="18"/>
              </w:rPr>
            </w:pPr>
            <w:r w:rsidRPr="00C96D4D">
              <w:rPr>
                <w:rFonts w:asciiTheme="minorHAnsi" w:eastAsia="Arial Unicode MS" w:hAnsiTheme="minorHAnsi" w:cstheme="minorHAnsi"/>
                <w:sz w:val="18"/>
                <w:szCs w:val="18"/>
              </w:rPr>
              <w:t>-</w:t>
            </w:r>
          </w:p>
        </w:tc>
        <w:tc>
          <w:tcPr>
            <w:tcW w:w="1710" w:type="dxa"/>
            <w:tcBorders>
              <w:bottom w:val="single" w:sz="4" w:space="0" w:color="auto"/>
            </w:tcBorders>
          </w:tcPr>
          <w:p w14:paraId="2231950B" w14:textId="77777777" w:rsidR="00E46665" w:rsidRDefault="00E46665" w:rsidP="00BF776E">
            <w:pPr>
              <w:spacing w:before="0" w:after="0"/>
              <w:ind w:right="-72"/>
              <w:jc w:val="right"/>
              <w:rPr>
                <w:rFonts w:asciiTheme="minorHAnsi" w:eastAsia="Arial Unicode MS" w:hAnsiTheme="minorHAnsi" w:cstheme="minorHAnsi"/>
                <w:sz w:val="18"/>
                <w:szCs w:val="18"/>
              </w:rPr>
            </w:pPr>
          </w:p>
          <w:p w14:paraId="2F7406F6" w14:textId="453F0321" w:rsidR="00E46665" w:rsidRPr="00954EA8" w:rsidRDefault="00E46665" w:rsidP="00BF776E">
            <w:pPr>
              <w:spacing w:before="0" w:after="0"/>
              <w:ind w:right="-72"/>
              <w:jc w:val="right"/>
              <w:rPr>
                <w:rFonts w:asciiTheme="minorHAnsi" w:eastAsia="Arial Unicode MS" w:hAnsiTheme="minorHAnsi" w:cstheme="minorHAnsi"/>
                <w:b/>
                <w:bCs/>
                <w:sz w:val="18"/>
                <w:szCs w:val="18"/>
              </w:rPr>
            </w:pPr>
            <w:r w:rsidRPr="00C96D4D">
              <w:rPr>
                <w:rFonts w:asciiTheme="minorHAnsi" w:eastAsia="Arial Unicode MS" w:hAnsiTheme="minorHAnsi" w:cstheme="minorHAnsi"/>
                <w:sz w:val="18"/>
                <w:szCs w:val="18"/>
              </w:rPr>
              <w:t>-</w:t>
            </w:r>
          </w:p>
        </w:tc>
        <w:tc>
          <w:tcPr>
            <w:tcW w:w="1620" w:type="dxa"/>
            <w:tcBorders>
              <w:bottom w:val="single" w:sz="4" w:space="0" w:color="auto"/>
            </w:tcBorders>
          </w:tcPr>
          <w:p w14:paraId="632F83FC" w14:textId="77777777" w:rsidR="00E46665" w:rsidRDefault="00E46665" w:rsidP="00BF776E">
            <w:pPr>
              <w:spacing w:before="0" w:after="0"/>
              <w:ind w:right="-72"/>
              <w:jc w:val="right"/>
              <w:rPr>
                <w:rFonts w:asciiTheme="minorHAnsi" w:eastAsia="Arial Unicode MS" w:hAnsiTheme="minorHAnsi" w:cstheme="minorHAnsi"/>
                <w:sz w:val="18"/>
                <w:szCs w:val="18"/>
              </w:rPr>
            </w:pPr>
          </w:p>
          <w:p w14:paraId="113BE3B6" w14:textId="1D67D545" w:rsidR="00E46665" w:rsidRPr="00954EA8" w:rsidRDefault="00E46665" w:rsidP="00BF776E">
            <w:pPr>
              <w:spacing w:before="0" w:after="0"/>
              <w:ind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sz w:val="18"/>
                <w:szCs w:val="18"/>
              </w:rPr>
              <w:t>1,921,046</w:t>
            </w:r>
          </w:p>
        </w:tc>
        <w:tc>
          <w:tcPr>
            <w:tcW w:w="1620" w:type="dxa"/>
            <w:tcBorders>
              <w:bottom w:val="single" w:sz="4" w:space="0" w:color="auto"/>
            </w:tcBorders>
            <w:shd w:val="clear" w:color="auto" w:fill="FAFAFA"/>
          </w:tcPr>
          <w:p w14:paraId="30E75535" w14:textId="77777777" w:rsidR="00E46665" w:rsidRDefault="00E46665" w:rsidP="00BF776E">
            <w:pPr>
              <w:spacing w:before="0" w:after="0"/>
              <w:ind w:right="-72"/>
              <w:jc w:val="right"/>
              <w:rPr>
                <w:rFonts w:asciiTheme="minorHAnsi" w:eastAsia="Arial Unicode MS" w:hAnsiTheme="minorHAnsi" w:cstheme="minorHAnsi"/>
                <w:sz w:val="18"/>
                <w:szCs w:val="18"/>
              </w:rPr>
            </w:pPr>
          </w:p>
          <w:p w14:paraId="419B7683" w14:textId="336D6819" w:rsidR="00E46665" w:rsidRPr="00954EA8" w:rsidRDefault="00E46665" w:rsidP="00BF776E">
            <w:pPr>
              <w:spacing w:before="0" w:after="0"/>
              <w:ind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sz w:val="18"/>
                <w:szCs w:val="18"/>
              </w:rPr>
              <w:t>1,921,046</w:t>
            </w:r>
          </w:p>
        </w:tc>
      </w:tr>
      <w:tr w:rsidR="00E46665" w:rsidRPr="00954EA8" w14:paraId="035976E1" w14:textId="77777777" w:rsidTr="00E60696">
        <w:trPr>
          <w:trHeight w:val="170"/>
        </w:trPr>
        <w:tc>
          <w:tcPr>
            <w:tcW w:w="2736" w:type="dxa"/>
            <w:shd w:val="clear" w:color="auto" w:fill="auto"/>
          </w:tcPr>
          <w:p w14:paraId="1C22D995" w14:textId="77777777" w:rsidR="00E46665" w:rsidRPr="00954EA8" w:rsidRDefault="00E46665"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tcPr>
          <w:p w14:paraId="0001EE97"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652AD8F1"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37D17756"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FAFAFA"/>
          </w:tcPr>
          <w:p w14:paraId="79DBE126" w14:textId="77777777" w:rsidR="00E46665" w:rsidRPr="00954EA8" w:rsidRDefault="00E46665" w:rsidP="00BF776E">
            <w:pPr>
              <w:spacing w:before="0" w:after="0"/>
              <w:ind w:right="-72"/>
              <w:jc w:val="right"/>
              <w:rPr>
                <w:rFonts w:asciiTheme="minorHAnsi" w:eastAsia="Arial Unicode MS" w:hAnsiTheme="minorHAnsi" w:cstheme="minorHAnsi"/>
                <w:sz w:val="18"/>
                <w:szCs w:val="18"/>
              </w:rPr>
            </w:pPr>
          </w:p>
        </w:tc>
      </w:tr>
      <w:tr w:rsidR="00E46665" w:rsidRPr="00954EA8" w14:paraId="694D4FA8" w14:textId="77777777" w:rsidTr="00E60696">
        <w:trPr>
          <w:trHeight w:val="170"/>
        </w:trPr>
        <w:tc>
          <w:tcPr>
            <w:tcW w:w="2736" w:type="dxa"/>
            <w:shd w:val="clear" w:color="auto" w:fill="auto"/>
          </w:tcPr>
          <w:p w14:paraId="1A3243D2" w14:textId="77777777" w:rsidR="00E46665" w:rsidRPr="00954EA8" w:rsidRDefault="00E46665" w:rsidP="00BF776E">
            <w:pPr>
              <w:spacing w:before="0" w:after="0"/>
              <w:ind w:left="67" w:hanging="139"/>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val="en-US" w:bidi="th-TH"/>
              </w:rPr>
              <w:t>Total liabilities</w:t>
            </w:r>
          </w:p>
        </w:tc>
        <w:tc>
          <w:tcPr>
            <w:tcW w:w="1782" w:type="dxa"/>
            <w:tcBorders>
              <w:bottom w:val="single" w:sz="4" w:space="0" w:color="auto"/>
            </w:tcBorders>
          </w:tcPr>
          <w:p w14:paraId="15609DF7" w14:textId="39C48046" w:rsidR="00E46665" w:rsidRPr="00954EA8" w:rsidRDefault="00E46665" w:rsidP="00BF776E">
            <w:pPr>
              <w:spacing w:before="0" w:after="0"/>
              <w:ind w:right="-72"/>
              <w:jc w:val="right"/>
              <w:rPr>
                <w:rFonts w:asciiTheme="minorHAnsi" w:eastAsia="Arial Unicode MS" w:hAnsiTheme="minorHAnsi" w:cstheme="minorHAnsi"/>
                <w:b/>
                <w:bCs/>
                <w:sz w:val="18"/>
                <w:szCs w:val="18"/>
              </w:rPr>
            </w:pPr>
            <w:r w:rsidRPr="00C96D4D">
              <w:rPr>
                <w:rFonts w:asciiTheme="minorHAnsi" w:eastAsia="Arial Unicode MS" w:hAnsiTheme="minorHAnsi" w:cstheme="minorHAnsi"/>
                <w:sz w:val="18"/>
                <w:szCs w:val="18"/>
              </w:rPr>
              <w:t>-</w:t>
            </w:r>
          </w:p>
        </w:tc>
        <w:tc>
          <w:tcPr>
            <w:tcW w:w="1710" w:type="dxa"/>
            <w:tcBorders>
              <w:bottom w:val="single" w:sz="4" w:space="0" w:color="auto"/>
            </w:tcBorders>
          </w:tcPr>
          <w:p w14:paraId="3698DBEE" w14:textId="55E87363" w:rsidR="00E46665" w:rsidRPr="00954EA8" w:rsidRDefault="00E46665" w:rsidP="00BF776E">
            <w:pPr>
              <w:spacing w:before="0" w:after="0"/>
              <w:ind w:right="-72"/>
              <w:jc w:val="right"/>
              <w:rPr>
                <w:rFonts w:asciiTheme="minorHAnsi" w:eastAsia="Arial Unicode MS" w:hAnsiTheme="minorHAnsi" w:cstheme="minorHAnsi"/>
                <w:b/>
                <w:bCs/>
                <w:sz w:val="18"/>
                <w:szCs w:val="18"/>
              </w:rPr>
            </w:pPr>
            <w:r w:rsidRPr="00C96D4D">
              <w:rPr>
                <w:rFonts w:asciiTheme="minorHAnsi" w:eastAsia="Arial Unicode MS" w:hAnsiTheme="minorHAnsi" w:cstheme="minorHAnsi"/>
                <w:sz w:val="18"/>
                <w:szCs w:val="18"/>
              </w:rPr>
              <w:t>-</w:t>
            </w:r>
          </w:p>
        </w:tc>
        <w:tc>
          <w:tcPr>
            <w:tcW w:w="1620" w:type="dxa"/>
            <w:tcBorders>
              <w:bottom w:val="single" w:sz="4" w:space="0" w:color="auto"/>
            </w:tcBorders>
          </w:tcPr>
          <w:p w14:paraId="213A1314" w14:textId="519F7647" w:rsidR="00E46665" w:rsidRPr="00C96D4D" w:rsidRDefault="00E46665" w:rsidP="00BF776E">
            <w:pPr>
              <w:spacing w:before="0" w:after="0"/>
              <w:ind w:right="-72"/>
              <w:jc w:val="right"/>
              <w:rPr>
                <w:rFonts w:asciiTheme="minorHAnsi" w:eastAsia="Arial Unicode MS" w:hAnsiTheme="minorHAnsi" w:cstheme="minorHAnsi"/>
                <w:sz w:val="18"/>
                <w:szCs w:val="18"/>
              </w:rPr>
            </w:pPr>
            <w:r w:rsidRPr="00C96D4D">
              <w:rPr>
                <w:rFonts w:asciiTheme="minorHAnsi" w:eastAsia="Arial Unicode MS" w:hAnsiTheme="minorHAnsi" w:cstheme="minorHAnsi"/>
                <w:sz w:val="18"/>
                <w:szCs w:val="18"/>
              </w:rPr>
              <w:t>2,154,678</w:t>
            </w:r>
          </w:p>
        </w:tc>
        <w:tc>
          <w:tcPr>
            <w:tcW w:w="1620" w:type="dxa"/>
            <w:tcBorders>
              <w:bottom w:val="single" w:sz="4" w:space="0" w:color="auto"/>
            </w:tcBorders>
            <w:shd w:val="clear" w:color="auto" w:fill="FAFAFA"/>
          </w:tcPr>
          <w:p w14:paraId="4BFAA308" w14:textId="6D896F69" w:rsidR="00E46665" w:rsidRPr="00C96D4D" w:rsidRDefault="00E46665" w:rsidP="00BF776E">
            <w:pPr>
              <w:spacing w:before="0" w:after="0"/>
              <w:ind w:right="-72"/>
              <w:jc w:val="right"/>
              <w:rPr>
                <w:rFonts w:asciiTheme="minorHAnsi" w:eastAsia="Arial Unicode MS" w:hAnsiTheme="minorHAnsi" w:cstheme="minorHAnsi"/>
                <w:sz w:val="18"/>
                <w:szCs w:val="18"/>
              </w:rPr>
            </w:pPr>
            <w:r w:rsidRPr="00C96D4D">
              <w:rPr>
                <w:rFonts w:asciiTheme="minorHAnsi" w:eastAsia="Arial Unicode MS" w:hAnsiTheme="minorHAnsi" w:cstheme="minorHAnsi"/>
                <w:sz w:val="18"/>
                <w:szCs w:val="18"/>
              </w:rPr>
              <w:t>2,154,678</w:t>
            </w:r>
          </w:p>
        </w:tc>
      </w:tr>
    </w:tbl>
    <w:p w14:paraId="59783D89" w14:textId="00DEDE4C" w:rsidR="00DC2B94" w:rsidRDefault="00DC2B94">
      <w:pPr>
        <w:rPr>
          <w:rFonts w:ascii="Arial" w:eastAsia="Arial Unicode MS" w:hAnsi="Arial" w:cs="Angsana New"/>
          <w:sz w:val="28"/>
          <w:szCs w:val="28"/>
          <w:cs/>
          <w:lang w:bidi="th-TH"/>
        </w:rPr>
      </w:pPr>
    </w:p>
    <w:bookmarkEnd w:id="4"/>
    <w:p w14:paraId="4EB4FB9A" w14:textId="24D328DC" w:rsidR="00F523E1" w:rsidRPr="00092302" w:rsidRDefault="00F523E1" w:rsidP="00F523E1">
      <w:pPr>
        <w:spacing w:after="0" w:line="240" w:lineRule="auto"/>
        <w:jc w:val="both"/>
        <w:rPr>
          <w:rFonts w:ascii="Arial" w:eastAsia="Arial Unicode MS" w:hAnsi="Arial" w:cs="Arial"/>
          <w:b/>
          <w:bCs/>
          <w:color w:val="DC6900"/>
          <w:sz w:val="18"/>
          <w:szCs w:val="18"/>
          <w:lang w:bidi="th-TH"/>
        </w:rPr>
      </w:pPr>
      <w:r w:rsidRPr="00092302">
        <w:rPr>
          <w:rFonts w:ascii="Arial" w:eastAsia="Arial Unicode MS" w:hAnsi="Arial" w:cs="Arial"/>
          <w:b/>
          <w:bCs/>
          <w:color w:val="DC6900"/>
          <w:sz w:val="18"/>
          <w:szCs w:val="18"/>
          <w:lang w:bidi="th-TH"/>
        </w:rPr>
        <w:t xml:space="preserve">The adjustments and reclassifications above are summarized below; </w:t>
      </w:r>
    </w:p>
    <w:p w14:paraId="5F9A2683" w14:textId="77777777" w:rsidR="00F523E1" w:rsidRPr="00092302" w:rsidRDefault="00F523E1" w:rsidP="00D978BD">
      <w:pPr>
        <w:spacing w:after="0" w:line="240" w:lineRule="auto"/>
        <w:jc w:val="both"/>
        <w:rPr>
          <w:rFonts w:ascii="Arial" w:eastAsia="Arial Unicode MS" w:hAnsi="Arial" w:cs="Arial"/>
          <w:b/>
          <w:bCs/>
          <w:color w:val="DC6900"/>
          <w:sz w:val="18"/>
          <w:szCs w:val="18"/>
          <w:lang w:bidi="th-TH"/>
        </w:rPr>
      </w:pPr>
    </w:p>
    <w:p w14:paraId="09C18A90" w14:textId="25739EA7" w:rsidR="00D978BD" w:rsidRPr="00092302" w:rsidRDefault="00D978BD" w:rsidP="00D978BD">
      <w:pPr>
        <w:spacing w:after="0" w:line="240" w:lineRule="auto"/>
        <w:jc w:val="both"/>
        <w:rPr>
          <w:rFonts w:ascii="Arial" w:eastAsia="Arial Unicode MS" w:hAnsi="Arial" w:cs="Arial"/>
          <w:b/>
          <w:bCs/>
          <w:color w:val="DC6900"/>
          <w:sz w:val="18"/>
          <w:szCs w:val="18"/>
          <w:lang w:bidi="th-TH"/>
        </w:rPr>
      </w:pPr>
      <w:r w:rsidRPr="00092302">
        <w:rPr>
          <w:rFonts w:ascii="Arial" w:eastAsia="Arial Unicode MS" w:hAnsi="Arial" w:cs="Arial"/>
          <w:b/>
          <w:bCs/>
          <w:color w:val="DC6900"/>
          <w:sz w:val="18"/>
          <w:szCs w:val="18"/>
          <w:lang w:bidi="th-TH"/>
        </w:rPr>
        <w:t>Financial instruments</w:t>
      </w:r>
    </w:p>
    <w:p w14:paraId="60ED5CF9" w14:textId="77777777" w:rsidR="00D978BD" w:rsidRPr="00092302" w:rsidRDefault="00D978BD" w:rsidP="004B75A1">
      <w:pPr>
        <w:spacing w:after="0" w:line="240" w:lineRule="auto"/>
        <w:jc w:val="thaiDistribute"/>
        <w:rPr>
          <w:rFonts w:ascii="Arial" w:eastAsia="Arial Unicode MS" w:hAnsi="Arial" w:cs="Arial"/>
          <w:sz w:val="18"/>
          <w:szCs w:val="18"/>
          <w:lang w:val="en-GB" w:bidi="th-TH"/>
        </w:rPr>
      </w:pPr>
    </w:p>
    <w:p w14:paraId="68987E5F" w14:textId="77777777" w:rsidR="004B75A1" w:rsidRPr="00092302" w:rsidRDefault="004B75A1" w:rsidP="004B75A1">
      <w:pPr>
        <w:spacing w:after="0" w:line="240" w:lineRule="auto"/>
        <w:jc w:val="thaiDistribute"/>
        <w:rPr>
          <w:rFonts w:ascii="Arial" w:eastAsia="Arial Unicode MS" w:hAnsi="Arial" w:cs="Arial"/>
          <w:sz w:val="18"/>
          <w:szCs w:val="18"/>
          <w:lang w:val="en-GB" w:bidi="th-TH"/>
        </w:rPr>
      </w:pPr>
      <w:r w:rsidRPr="00092302">
        <w:rPr>
          <w:rFonts w:ascii="Arial" w:eastAsia="Arial Unicode MS" w:hAnsi="Arial" w:cs="Arial"/>
          <w:sz w:val="18"/>
          <w:szCs w:val="18"/>
          <w:lang w:val="en-GB" w:bidi="th-TH"/>
        </w:rPr>
        <w:t>The adoption of the new financial reporting standards on financial instruments mainly affects the Group’s accounting treatment as follows;</w:t>
      </w:r>
    </w:p>
    <w:p w14:paraId="3D35044A" w14:textId="77777777" w:rsidR="004B75A1" w:rsidRPr="00092302" w:rsidRDefault="004B75A1" w:rsidP="004B75A1">
      <w:pPr>
        <w:spacing w:after="0" w:line="240" w:lineRule="auto"/>
        <w:jc w:val="thaiDistribute"/>
        <w:rPr>
          <w:rFonts w:ascii="Arial" w:eastAsia="Arial Unicode MS" w:hAnsi="Arial" w:cs="Arial"/>
          <w:strike/>
          <w:sz w:val="18"/>
          <w:szCs w:val="18"/>
          <w:lang w:val="en-GB" w:bidi="th-TH"/>
        </w:rPr>
      </w:pPr>
    </w:p>
    <w:p w14:paraId="6DD36A06" w14:textId="1C3E7BB6" w:rsidR="004B75A1" w:rsidRPr="00092302" w:rsidRDefault="004B75A1" w:rsidP="004B75A1">
      <w:pPr>
        <w:spacing w:after="0" w:line="240" w:lineRule="auto"/>
        <w:jc w:val="thaiDistribute"/>
        <w:rPr>
          <w:rFonts w:ascii="Arial" w:eastAsia="Arial Unicode MS" w:hAnsi="Arial" w:cs="Arial"/>
          <w:i/>
          <w:iCs/>
          <w:color w:val="DC6900"/>
          <w:sz w:val="18"/>
          <w:szCs w:val="18"/>
          <w:lang w:bidi="th-TH"/>
        </w:rPr>
      </w:pPr>
      <w:r w:rsidRPr="00092302">
        <w:rPr>
          <w:rFonts w:ascii="Arial" w:eastAsia="Arial Unicode MS" w:hAnsi="Arial" w:cs="Arial"/>
          <w:i/>
          <w:iCs/>
          <w:color w:val="DC6900"/>
          <w:sz w:val="18"/>
          <w:szCs w:val="18"/>
          <w:lang w:bidi="th-TH"/>
        </w:rPr>
        <w:t xml:space="preserve">Classification and measurement of investments in equity instruments </w:t>
      </w:r>
    </w:p>
    <w:p w14:paraId="62974876" w14:textId="77777777" w:rsidR="004B75A1" w:rsidRPr="00092302" w:rsidRDefault="004B75A1" w:rsidP="004B75A1">
      <w:pPr>
        <w:spacing w:after="0" w:line="240" w:lineRule="auto"/>
        <w:jc w:val="thaiDistribute"/>
        <w:rPr>
          <w:rFonts w:ascii="Arial" w:eastAsia="Arial Unicode MS" w:hAnsi="Arial" w:cs="Arial"/>
          <w:i/>
          <w:iCs/>
          <w:sz w:val="18"/>
          <w:szCs w:val="18"/>
          <w:lang w:bidi="th-TH"/>
        </w:rPr>
      </w:pPr>
    </w:p>
    <w:p w14:paraId="4B4ABB5F" w14:textId="45E9E247" w:rsidR="00192F70" w:rsidRPr="00092302" w:rsidRDefault="00192F70" w:rsidP="00BF2C03">
      <w:pPr>
        <w:spacing w:after="0" w:line="240" w:lineRule="auto"/>
        <w:jc w:val="both"/>
        <w:rPr>
          <w:rFonts w:ascii="Arial" w:eastAsia="Arial Unicode MS" w:hAnsi="Arial" w:cs="Arial"/>
          <w:sz w:val="18"/>
          <w:szCs w:val="18"/>
          <w:lang w:bidi="th-TH"/>
        </w:rPr>
      </w:pPr>
      <w:r w:rsidRPr="00092302">
        <w:rPr>
          <w:rFonts w:ascii="Arial" w:eastAsia="Arial Unicode MS" w:hAnsi="Arial" w:cs="Arial"/>
          <w:sz w:val="18"/>
          <w:szCs w:val="18"/>
          <w:lang w:bidi="th-TH"/>
        </w:rPr>
        <w:t>T</w:t>
      </w:r>
      <w:r w:rsidR="004B75A1" w:rsidRPr="00092302">
        <w:rPr>
          <w:rFonts w:ascii="Arial" w:eastAsia="Arial Unicode MS" w:hAnsi="Arial" w:cs="Arial"/>
          <w:sz w:val="18"/>
          <w:szCs w:val="18"/>
          <w:lang w:bidi="th-TH"/>
        </w:rPr>
        <w:t xml:space="preserve">he Group has </w:t>
      </w:r>
      <w:r w:rsidRPr="00092302">
        <w:rPr>
          <w:rFonts w:ascii="Arial" w:eastAsia="Arial Unicode MS" w:hAnsi="Arial" w:cs="Arial"/>
          <w:sz w:val="18"/>
          <w:szCs w:val="18"/>
          <w:lang w:bidi="th-TH"/>
        </w:rPr>
        <w:t xml:space="preserve">elected to </w:t>
      </w:r>
      <w:r w:rsidR="00F523E1" w:rsidRPr="00092302">
        <w:rPr>
          <w:rFonts w:ascii="Arial" w:eastAsia="Arial Unicode MS" w:hAnsi="Arial" w:cs="Arial"/>
          <w:sz w:val="18"/>
          <w:szCs w:val="18"/>
          <w:lang w:bidi="th-TH"/>
        </w:rPr>
        <w:t xml:space="preserve">reclassify all </w:t>
      </w:r>
      <w:r w:rsidRPr="00092302">
        <w:rPr>
          <w:rFonts w:ascii="Arial" w:eastAsia="Arial Unicode MS" w:hAnsi="Arial" w:cs="Arial"/>
          <w:sz w:val="18"/>
          <w:szCs w:val="18"/>
          <w:lang w:bidi="th-TH"/>
        </w:rPr>
        <w:t xml:space="preserve">its equity investments not held for trading </w:t>
      </w:r>
      <w:r w:rsidR="00F523E1" w:rsidRPr="00092302">
        <w:rPr>
          <w:rFonts w:ascii="Arial" w:eastAsia="Arial Unicode MS" w:hAnsi="Arial" w:cs="Arial"/>
          <w:sz w:val="18"/>
          <w:szCs w:val="18"/>
          <w:lang w:bidi="th-TH"/>
        </w:rPr>
        <w:t xml:space="preserve">to financial assets measured at fair value through </w:t>
      </w:r>
      <w:r w:rsidRPr="00092302">
        <w:rPr>
          <w:rFonts w:ascii="Arial" w:eastAsia="Arial Unicode MS" w:hAnsi="Arial" w:cs="Arial"/>
          <w:sz w:val="18"/>
          <w:szCs w:val="18"/>
          <w:lang w:bidi="th-TH"/>
        </w:rPr>
        <w:t>other comprehensive income</w:t>
      </w:r>
      <w:r w:rsidR="00F523E1" w:rsidRPr="00092302">
        <w:rPr>
          <w:rFonts w:ascii="Arial" w:eastAsia="Arial Unicode MS" w:hAnsi="Arial" w:cs="Arial"/>
          <w:sz w:val="18"/>
          <w:szCs w:val="18"/>
          <w:lang w:bidi="th-TH"/>
        </w:rPr>
        <w:t xml:space="preserve"> which previously classified as available-for-sale investments.</w:t>
      </w:r>
      <w:r w:rsidRPr="00092302">
        <w:rPr>
          <w:rFonts w:ascii="Arial" w:eastAsia="Arial Unicode MS" w:hAnsi="Arial" w:cs="Arial"/>
          <w:sz w:val="18"/>
          <w:szCs w:val="18"/>
          <w:lang w:bidi="th-TH"/>
        </w:rPr>
        <w:t xml:space="preserve"> As a result, assets with a fair value of Baht 1,350 million were </w:t>
      </w:r>
      <w:r w:rsidR="004B2388" w:rsidRPr="00092302">
        <w:rPr>
          <w:rFonts w:ascii="Arial" w:eastAsia="Arial Unicode MS" w:hAnsi="Arial" w:cs="Arial"/>
          <w:sz w:val="18"/>
          <w:szCs w:val="18"/>
          <w:lang w:bidi="th-TH"/>
        </w:rPr>
        <w:t>re</w:t>
      </w:r>
      <w:r w:rsidRPr="00092302">
        <w:rPr>
          <w:rFonts w:ascii="Arial" w:eastAsia="Arial Unicode MS" w:hAnsi="Arial" w:cs="Arial"/>
          <w:sz w:val="18"/>
          <w:szCs w:val="18"/>
          <w:lang w:bidi="th-TH"/>
        </w:rPr>
        <w:t>classified from available-for-sale investment to financial assets measured at fair value through other comprehensive income on 1 January 2020.</w:t>
      </w:r>
    </w:p>
    <w:p w14:paraId="0D030880" w14:textId="25895F6C" w:rsidR="00192F70" w:rsidRDefault="00192F70" w:rsidP="00BF2C03">
      <w:pPr>
        <w:spacing w:after="0" w:line="240" w:lineRule="auto"/>
        <w:jc w:val="both"/>
        <w:rPr>
          <w:rFonts w:ascii="Arial" w:eastAsia="Arial Unicode MS" w:hAnsi="Arial" w:cs="Arial"/>
          <w:sz w:val="18"/>
          <w:szCs w:val="18"/>
          <w:lang w:bidi="th-TH"/>
        </w:rPr>
      </w:pPr>
    </w:p>
    <w:p w14:paraId="221E77D8" w14:textId="05E8697F" w:rsidR="00A05E28" w:rsidRDefault="00A05E28" w:rsidP="00BF2C03">
      <w:pPr>
        <w:spacing w:after="0" w:line="240" w:lineRule="auto"/>
        <w:jc w:val="both"/>
        <w:rPr>
          <w:rFonts w:ascii="Arial" w:eastAsia="Arial Unicode MS" w:hAnsi="Arial" w:cs="Arial"/>
          <w:sz w:val="18"/>
          <w:szCs w:val="18"/>
          <w:lang w:bidi="th-TH"/>
        </w:rPr>
      </w:pPr>
    </w:p>
    <w:p w14:paraId="4023E050" w14:textId="3B61393A" w:rsidR="00A05E28" w:rsidRDefault="00A05E28" w:rsidP="00BF2C03">
      <w:pPr>
        <w:spacing w:after="0" w:line="240" w:lineRule="auto"/>
        <w:jc w:val="both"/>
        <w:rPr>
          <w:rFonts w:ascii="Arial" w:eastAsia="Arial Unicode MS" w:hAnsi="Arial" w:cs="Arial"/>
          <w:sz w:val="18"/>
          <w:szCs w:val="18"/>
          <w:lang w:bidi="th-TH"/>
        </w:rPr>
      </w:pPr>
    </w:p>
    <w:p w14:paraId="1BDD2995" w14:textId="0E9105DC" w:rsidR="00A05E28" w:rsidRDefault="00A05E28" w:rsidP="00BF2C03">
      <w:pPr>
        <w:spacing w:after="0" w:line="240" w:lineRule="auto"/>
        <w:jc w:val="both"/>
        <w:rPr>
          <w:rFonts w:ascii="Arial" w:eastAsia="Arial Unicode MS" w:hAnsi="Arial" w:cs="Arial"/>
          <w:sz w:val="18"/>
          <w:szCs w:val="18"/>
          <w:lang w:bidi="th-TH"/>
        </w:rPr>
      </w:pPr>
    </w:p>
    <w:p w14:paraId="6C9A7C65" w14:textId="52F7B77B" w:rsidR="00BF776E" w:rsidRDefault="00BF776E">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7C0CA842" w14:textId="76EE7A2C" w:rsidR="004B75A1" w:rsidRPr="00092302" w:rsidRDefault="00D978BD" w:rsidP="004B75A1">
      <w:pPr>
        <w:spacing w:after="0" w:line="240" w:lineRule="auto"/>
        <w:jc w:val="both"/>
        <w:rPr>
          <w:rFonts w:ascii="Arial" w:eastAsia="Arial Unicode MS" w:hAnsi="Arial" w:cs="Arial"/>
          <w:b/>
          <w:bCs/>
          <w:color w:val="DC6900"/>
          <w:sz w:val="18"/>
          <w:szCs w:val="18"/>
          <w:lang w:bidi="th-TH"/>
        </w:rPr>
      </w:pPr>
      <w:r w:rsidRPr="00092302">
        <w:rPr>
          <w:rFonts w:ascii="Arial" w:eastAsia="Arial Unicode MS" w:hAnsi="Arial" w:cs="Arial"/>
          <w:b/>
          <w:bCs/>
          <w:color w:val="DC6900"/>
          <w:sz w:val="18"/>
          <w:szCs w:val="18"/>
          <w:lang w:bidi="th-TH"/>
        </w:rPr>
        <w:lastRenderedPageBreak/>
        <w:t>Lease</w:t>
      </w:r>
      <w:r w:rsidR="00335F3A" w:rsidRPr="00092302">
        <w:rPr>
          <w:rFonts w:ascii="Arial" w:eastAsia="Arial Unicode MS" w:hAnsi="Arial" w:cs="Arial"/>
          <w:b/>
          <w:bCs/>
          <w:color w:val="DC6900"/>
          <w:sz w:val="18"/>
          <w:szCs w:val="18"/>
          <w:lang w:bidi="th-TH"/>
        </w:rPr>
        <w:t>s</w:t>
      </w:r>
    </w:p>
    <w:p w14:paraId="2F209CD1" w14:textId="77777777" w:rsidR="00D978BD" w:rsidRPr="00092302" w:rsidRDefault="00D978BD" w:rsidP="004B75A1">
      <w:pPr>
        <w:spacing w:after="0" w:line="240" w:lineRule="auto"/>
        <w:jc w:val="both"/>
        <w:rPr>
          <w:rFonts w:ascii="Arial" w:hAnsi="Arial" w:cs="Arial"/>
          <w:sz w:val="18"/>
          <w:szCs w:val="18"/>
        </w:rPr>
      </w:pPr>
    </w:p>
    <w:p w14:paraId="0C9FDA46" w14:textId="0BC4CAD0" w:rsidR="004B75A1" w:rsidRPr="00092302" w:rsidRDefault="004B75A1" w:rsidP="004B75A1">
      <w:pPr>
        <w:spacing w:after="0" w:line="240" w:lineRule="auto"/>
        <w:jc w:val="both"/>
        <w:rPr>
          <w:rFonts w:ascii="Arial" w:hAnsi="Arial" w:cs="Arial"/>
          <w:sz w:val="18"/>
          <w:szCs w:val="18"/>
        </w:rPr>
      </w:pPr>
      <w:r w:rsidRPr="00092302">
        <w:rPr>
          <w:rFonts w:ascii="Arial" w:hAnsi="Arial" w:cs="Arial"/>
          <w:sz w:val="18"/>
          <w:szCs w:val="18"/>
        </w:rPr>
        <w:t xml:space="preserve">On adoption of TFRS 16, the </w:t>
      </w:r>
      <w:bookmarkStart w:id="5" w:name="TFRS16"/>
      <w:bookmarkEnd w:id="5"/>
      <w:r w:rsidRPr="00092302">
        <w:rPr>
          <w:rFonts w:ascii="Arial" w:hAnsi="Arial" w:cs="Arial"/>
          <w:sz w:val="18"/>
          <w:szCs w:val="18"/>
        </w:rPr>
        <w:t xml:space="preserve">Group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lease liabilities in relation to leases which had</w:t>
      </w:r>
      <w:r w:rsidR="00CD10BD" w:rsidRPr="00092302">
        <w:rPr>
          <w:rFonts w:ascii="Arial" w:hAnsi="Arial" w:cs="Arial"/>
          <w:sz w:val="18"/>
          <w:szCs w:val="18"/>
        </w:rPr>
        <w:t xml:space="preserve"> previously been classified as operating leases</w:t>
      </w:r>
      <w:r w:rsidRPr="00092302">
        <w:rPr>
          <w:rFonts w:ascii="Arial" w:hAnsi="Arial" w:cs="Arial"/>
          <w:sz w:val="18"/>
          <w:szCs w:val="18"/>
        </w:rPr>
        <w:t xml:space="preserve"> under the principles of TAS 17 Leases. </w:t>
      </w:r>
      <w:r w:rsidR="00113984" w:rsidRPr="00092302">
        <w:rPr>
          <w:rFonts w:ascii="Arial" w:hAnsi="Arial" w:cs="Arial"/>
          <w:sz w:val="18"/>
          <w:szCs w:val="18"/>
        </w:rPr>
        <w:t>As at 1 January 2020, t</w:t>
      </w:r>
      <w:r w:rsidRPr="00092302">
        <w:rPr>
          <w:rFonts w:ascii="Arial" w:hAnsi="Arial" w:cs="Arial"/>
          <w:sz w:val="18"/>
          <w:szCs w:val="18"/>
        </w:rPr>
        <w:t>hese liabilities were measured at the present value of the remaining lease payments, discounted using the lessee’s incremental borrowing rate</w:t>
      </w:r>
      <w:r w:rsidR="00434FB9" w:rsidRPr="00092302">
        <w:rPr>
          <w:rFonts w:ascii="Arial" w:hAnsi="Arial" w:cs="Arial"/>
          <w:sz w:val="18"/>
          <w:szCs w:val="18"/>
        </w:rPr>
        <w:t>. The Group’s</w:t>
      </w:r>
      <w:r w:rsidRPr="00092302">
        <w:rPr>
          <w:rFonts w:ascii="Arial" w:hAnsi="Arial" w:cs="Arial"/>
          <w:sz w:val="18"/>
          <w:szCs w:val="18"/>
        </w:rPr>
        <w:t xml:space="preserve"> incremental borrowing rate</w:t>
      </w:r>
      <w:r w:rsidR="00434FB9" w:rsidRPr="00092302">
        <w:rPr>
          <w:rFonts w:ascii="Arial" w:hAnsi="Arial" w:cs="Arial"/>
          <w:sz w:val="18"/>
          <w:szCs w:val="18"/>
        </w:rPr>
        <w:t>s</w:t>
      </w:r>
      <w:r w:rsidRPr="00092302">
        <w:rPr>
          <w:rFonts w:ascii="Arial" w:hAnsi="Arial" w:cs="Arial"/>
          <w:sz w:val="18"/>
          <w:szCs w:val="18"/>
        </w:rPr>
        <w:t xml:space="preserve"> applied to the lease liabilities on 1 January 2020</w:t>
      </w:r>
      <w:r w:rsidR="00FA033B" w:rsidRPr="00092302">
        <w:rPr>
          <w:rFonts w:ascii="Arial" w:hAnsi="Arial" w:cs="Arial"/>
          <w:sz w:val="18"/>
          <w:szCs w:val="18"/>
        </w:rPr>
        <w:t xml:space="preserve"> for </w:t>
      </w:r>
      <w:r w:rsidR="00213285">
        <w:rPr>
          <w:rFonts w:ascii="Arial" w:hAnsi="Arial" w:cs="Arial"/>
          <w:sz w:val="18"/>
          <w:szCs w:val="18"/>
        </w:rPr>
        <w:t>1</w:t>
      </w:r>
      <w:r w:rsidR="00FA033B" w:rsidRPr="00092302">
        <w:rPr>
          <w:rFonts w:ascii="Arial" w:hAnsi="Arial" w:cs="Arial"/>
          <w:sz w:val="18"/>
          <w:szCs w:val="18"/>
        </w:rPr>
        <w:t xml:space="preserve">-5 years lease term and over than 5 years lease term </w:t>
      </w:r>
      <w:r w:rsidRPr="00092302">
        <w:rPr>
          <w:rFonts w:ascii="Arial" w:hAnsi="Arial" w:cs="Arial"/>
          <w:sz w:val="18"/>
          <w:szCs w:val="18"/>
        </w:rPr>
        <w:t>w</w:t>
      </w:r>
      <w:r w:rsidR="00CD0B7E">
        <w:rPr>
          <w:rFonts w:ascii="Arial" w:hAnsi="Arial" w:cs="Arial"/>
          <w:sz w:val="18"/>
          <w:szCs w:val="18"/>
        </w:rPr>
        <w:t>ere</w:t>
      </w:r>
      <w:r w:rsidRPr="00092302">
        <w:rPr>
          <w:rFonts w:ascii="Arial" w:hAnsi="Arial" w:cs="Arial"/>
          <w:sz w:val="18"/>
          <w:szCs w:val="18"/>
        </w:rPr>
        <w:t xml:space="preserve"> </w:t>
      </w:r>
      <w:r w:rsidR="00CD10BD" w:rsidRPr="00092302">
        <w:rPr>
          <w:rFonts w:ascii="Arial" w:hAnsi="Arial"/>
          <w:sz w:val="18"/>
          <w:szCs w:val="18"/>
          <w:lang w:bidi="th-TH"/>
        </w:rPr>
        <w:t>1.53</w:t>
      </w:r>
      <w:r w:rsidRPr="00092302">
        <w:rPr>
          <w:rFonts w:ascii="Arial" w:hAnsi="Arial" w:cs="Arial"/>
          <w:sz w:val="18"/>
          <w:szCs w:val="18"/>
        </w:rPr>
        <w:t>%</w:t>
      </w:r>
      <w:r w:rsidR="00434FB9" w:rsidRPr="00092302">
        <w:rPr>
          <w:rFonts w:ascii="Arial" w:hAnsi="Arial" w:cs="Arial"/>
          <w:sz w:val="18"/>
          <w:szCs w:val="18"/>
        </w:rPr>
        <w:t xml:space="preserve"> and 1.84</w:t>
      </w:r>
      <w:r w:rsidR="00CD10BD" w:rsidRPr="00092302">
        <w:rPr>
          <w:rFonts w:ascii="Arial" w:hAnsi="Arial" w:cs="Arial"/>
          <w:sz w:val="18"/>
          <w:szCs w:val="18"/>
        </w:rPr>
        <w:t>%</w:t>
      </w:r>
      <w:r w:rsidR="00FA033B" w:rsidRPr="00092302">
        <w:rPr>
          <w:rFonts w:ascii="Arial" w:hAnsi="Arial" w:cs="Arial"/>
          <w:sz w:val="18"/>
          <w:szCs w:val="18"/>
        </w:rPr>
        <w:t>, respectively</w:t>
      </w:r>
      <w:r w:rsidRPr="00092302">
        <w:rPr>
          <w:rFonts w:ascii="Arial" w:hAnsi="Arial" w:cs="Arial"/>
          <w:sz w:val="18"/>
          <w:szCs w:val="18"/>
        </w:rPr>
        <w:t>.</w:t>
      </w:r>
    </w:p>
    <w:p w14:paraId="6B85714A" w14:textId="77777777" w:rsidR="004B75A1" w:rsidRPr="00092302" w:rsidRDefault="004B75A1" w:rsidP="004B75A1">
      <w:pPr>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6048"/>
        <w:gridCol w:w="1701"/>
        <w:gridCol w:w="1701"/>
      </w:tblGrid>
      <w:tr w:rsidR="004B75A1" w:rsidRPr="00092302" w14:paraId="5498D0B9" w14:textId="77777777" w:rsidTr="002D7012">
        <w:trPr>
          <w:trHeight w:val="95"/>
        </w:trPr>
        <w:tc>
          <w:tcPr>
            <w:tcW w:w="6048" w:type="dxa"/>
          </w:tcPr>
          <w:p w14:paraId="7936A09A" w14:textId="2E78D8FA" w:rsidR="004B75A1" w:rsidRPr="00092302" w:rsidRDefault="004B75A1" w:rsidP="004B75A1">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3FBC1E1E" w14:textId="77777777" w:rsidR="004B75A1" w:rsidRPr="00092302" w:rsidRDefault="004B75A1" w:rsidP="004B75A1">
            <w:pPr>
              <w:autoSpaceDE w:val="0"/>
              <w:autoSpaceDN w:val="0"/>
              <w:adjustRightInd w:val="0"/>
              <w:spacing w:after="0" w:line="240" w:lineRule="auto"/>
              <w:ind w:right="-72"/>
              <w:jc w:val="right"/>
              <w:rPr>
                <w:rFonts w:ascii="Arial" w:hAnsi="Arial" w:cs="Arial"/>
                <w:b/>
                <w:bCs/>
                <w:sz w:val="18"/>
                <w:szCs w:val="18"/>
              </w:rPr>
            </w:pPr>
            <w:r w:rsidRPr="00092302">
              <w:rPr>
                <w:rFonts w:ascii="Arial" w:hAnsi="Arial" w:cs="Arial"/>
                <w:b/>
                <w:bCs/>
                <w:sz w:val="18"/>
                <w:szCs w:val="18"/>
              </w:rPr>
              <w:t>Consolidated financial information</w:t>
            </w:r>
          </w:p>
        </w:tc>
        <w:tc>
          <w:tcPr>
            <w:tcW w:w="1701" w:type="dxa"/>
            <w:tcBorders>
              <w:top w:val="single" w:sz="4" w:space="0" w:color="auto"/>
            </w:tcBorders>
            <w:shd w:val="clear" w:color="auto" w:fill="auto"/>
          </w:tcPr>
          <w:p w14:paraId="29D7A7D2" w14:textId="77777777" w:rsidR="00BF776E" w:rsidRDefault="00BF776E" w:rsidP="004B75A1">
            <w:pPr>
              <w:autoSpaceDE w:val="0"/>
              <w:autoSpaceDN w:val="0"/>
              <w:adjustRightInd w:val="0"/>
              <w:spacing w:after="0" w:line="240" w:lineRule="auto"/>
              <w:ind w:right="-72"/>
              <w:jc w:val="right"/>
              <w:rPr>
                <w:rFonts w:ascii="Arial" w:hAnsi="Arial" w:cs="Arial"/>
                <w:b/>
                <w:bCs/>
                <w:sz w:val="18"/>
                <w:szCs w:val="18"/>
              </w:rPr>
            </w:pPr>
          </w:p>
          <w:p w14:paraId="2EDC4D93" w14:textId="297FE096" w:rsidR="004B75A1" w:rsidRPr="00092302" w:rsidRDefault="004B75A1" w:rsidP="004B75A1">
            <w:pPr>
              <w:autoSpaceDE w:val="0"/>
              <w:autoSpaceDN w:val="0"/>
              <w:adjustRightInd w:val="0"/>
              <w:spacing w:after="0" w:line="240" w:lineRule="auto"/>
              <w:ind w:right="-72"/>
              <w:jc w:val="right"/>
              <w:rPr>
                <w:rFonts w:ascii="Arial" w:hAnsi="Arial" w:cs="Arial"/>
                <w:b/>
                <w:bCs/>
                <w:sz w:val="18"/>
                <w:szCs w:val="18"/>
              </w:rPr>
            </w:pPr>
            <w:r w:rsidRPr="00092302">
              <w:rPr>
                <w:rFonts w:ascii="Arial" w:hAnsi="Arial" w:cs="Arial"/>
                <w:b/>
                <w:bCs/>
                <w:sz w:val="18"/>
                <w:szCs w:val="18"/>
              </w:rPr>
              <w:t>Separate financial information</w:t>
            </w:r>
          </w:p>
        </w:tc>
      </w:tr>
      <w:tr w:rsidR="004B75A1" w:rsidRPr="00092302" w14:paraId="6C692C75" w14:textId="77777777" w:rsidTr="002D7012">
        <w:trPr>
          <w:trHeight w:val="95"/>
        </w:trPr>
        <w:tc>
          <w:tcPr>
            <w:tcW w:w="6048" w:type="dxa"/>
          </w:tcPr>
          <w:p w14:paraId="188F3729" w14:textId="77777777" w:rsidR="004B75A1" w:rsidRPr="00092302" w:rsidRDefault="004B75A1" w:rsidP="004B75A1">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4943CE93" w14:textId="77777777" w:rsidR="004B75A1" w:rsidRPr="00092302" w:rsidRDefault="004B75A1" w:rsidP="004B75A1">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shd w:val="clear" w:color="auto" w:fill="auto"/>
          </w:tcPr>
          <w:p w14:paraId="4958BD76" w14:textId="77777777" w:rsidR="004B75A1" w:rsidRPr="00092302" w:rsidRDefault="004B75A1" w:rsidP="004B75A1">
            <w:pPr>
              <w:autoSpaceDE w:val="0"/>
              <w:autoSpaceDN w:val="0"/>
              <w:adjustRightInd w:val="0"/>
              <w:spacing w:after="0" w:line="240" w:lineRule="auto"/>
              <w:ind w:right="-72"/>
              <w:jc w:val="right"/>
              <w:rPr>
                <w:rFonts w:ascii="Arial" w:hAnsi="Arial" w:cs="Arial"/>
                <w:sz w:val="18"/>
                <w:szCs w:val="18"/>
              </w:rPr>
            </w:pPr>
          </w:p>
        </w:tc>
      </w:tr>
      <w:tr w:rsidR="004B75A1" w:rsidRPr="00092302" w14:paraId="6D4F9A1E" w14:textId="77777777" w:rsidTr="00BF5BC3">
        <w:trPr>
          <w:trHeight w:val="185"/>
        </w:trPr>
        <w:tc>
          <w:tcPr>
            <w:tcW w:w="6048" w:type="dxa"/>
          </w:tcPr>
          <w:p w14:paraId="15E940A5" w14:textId="6998F1AD" w:rsidR="004B75A1" w:rsidRPr="00124D78" w:rsidRDefault="004B75A1" w:rsidP="00BF5BC3">
            <w:pPr>
              <w:autoSpaceDE w:val="0"/>
              <w:autoSpaceDN w:val="0"/>
              <w:adjustRightInd w:val="0"/>
              <w:spacing w:after="0" w:line="240" w:lineRule="auto"/>
              <w:ind w:left="-72"/>
              <w:rPr>
                <w:rFonts w:ascii="Arial" w:hAnsi="Arial" w:cs="Arial"/>
                <w:sz w:val="18"/>
                <w:szCs w:val="18"/>
              </w:rPr>
            </w:pPr>
            <w:r w:rsidRPr="00124D78">
              <w:rPr>
                <w:rFonts w:ascii="Arial" w:hAnsi="Arial" w:cs="Arial"/>
                <w:sz w:val="18"/>
                <w:szCs w:val="18"/>
              </w:rPr>
              <w:t xml:space="preserve">Operating lease commitments disclosed as at </w:t>
            </w:r>
            <w:r w:rsidR="00BF5BC3" w:rsidRPr="00124D78">
              <w:rPr>
                <w:rFonts w:ascii="Arial" w:hAnsi="Arial" w:cs="Arial"/>
                <w:sz w:val="18"/>
                <w:szCs w:val="18"/>
              </w:rPr>
              <w:t>31 December 2019</w:t>
            </w:r>
            <w:r w:rsidRPr="00124D78">
              <w:rPr>
                <w:rFonts w:ascii="Arial" w:hAnsi="Arial" w:cs="Arial"/>
                <w:sz w:val="18"/>
                <w:szCs w:val="18"/>
              </w:rPr>
              <w:t xml:space="preserve"> </w:t>
            </w:r>
          </w:p>
        </w:tc>
        <w:tc>
          <w:tcPr>
            <w:tcW w:w="1701" w:type="dxa"/>
            <w:shd w:val="clear" w:color="auto" w:fill="auto"/>
          </w:tcPr>
          <w:p w14:paraId="3061ADF1" w14:textId="37A00E99"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2,497,817</w:t>
            </w:r>
          </w:p>
        </w:tc>
        <w:tc>
          <w:tcPr>
            <w:tcW w:w="1701" w:type="dxa"/>
            <w:shd w:val="clear" w:color="auto" w:fill="auto"/>
          </w:tcPr>
          <w:p w14:paraId="2E5AD2A4" w14:textId="1A903D9C" w:rsidR="004B75A1" w:rsidRPr="00092302" w:rsidRDefault="00A40D99" w:rsidP="00CD6ACA">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7,400,5</w:t>
            </w:r>
            <w:r w:rsidR="00CD6ACA" w:rsidRPr="00092302">
              <w:rPr>
                <w:rFonts w:ascii="Arial" w:hAnsi="Arial" w:cs="Arial"/>
                <w:sz w:val="18"/>
                <w:szCs w:val="18"/>
              </w:rPr>
              <w:t>90</w:t>
            </w:r>
          </w:p>
        </w:tc>
      </w:tr>
      <w:tr w:rsidR="004B75A1" w:rsidRPr="00092302" w14:paraId="5FB176D9" w14:textId="77777777" w:rsidTr="002D7012">
        <w:trPr>
          <w:trHeight w:val="187"/>
        </w:trPr>
        <w:tc>
          <w:tcPr>
            <w:tcW w:w="6048" w:type="dxa"/>
          </w:tcPr>
          <w:p w14:paraId="061ED3B7" w14:textId="2BBDDE63" w:rsidR="004B75A1" w:rsidRPr="00124D78" w:rsidRDefault="003964B9" w:rsidP="001F5B71">
            <w:pPr>
              <w:autoSpaceDE w:val="0"/>
              <w:autoSpaceDN w:val="0"/>
              <w:adjustRightInd w:val="0"/>
              <w:spacing w:after="0" w:line="240" w:lineRule="auto"/>
              <w:ind w:left="-72"/>
              <w:rPr>
                <w:rFonts w:ascii="Arial" w:hAnsi="Arial" w:cs="Arial"/>
                <w:sz w:val="18"/>
                <w:szCs w:val="18"/>
              </w:rPr>
            </w:pPr>
            <w:r w:rsidRPr="00124D78">
              <w:rPr>
                <w:rFonts w:ascii="Arial" w:hAnsi="Arial" w:cs="Arial"/>
                <w:sz w:val="18"/>
                <w:szCs w:val="18"/>
              </w:rPr>
              <w:t>Less:</w:t>
            </w:r>
            <w:r w:rsidR="00124D78" w:rsidRPr="00124D78">
              <w:rPr>
                <w:rFonts w:ascii="Arial" w:hAnsi="Arial" w:cs="Arial"/>
                <w:sz w:val="18"/>
                <w:szCs w:val="18"/>
              </w:rPr>
              <w:t xml:space="preserve"> </w:t>
            </w:r>
            <w:r w:rsidR="00124D78" w:rsidRPr="00124D78">
              <w:rPr>
                <w:rFonts w:ascii="Arial" w:hAnsi="Arial" w:cs="Arial"/>
                <w:sz w:val="18"/>
                <w:szCs w:val="18"/>
              </w:rPr>
              <w:tab/>
            </w:r>
            <w:r w:rsidR="004B75A1" w:rsidRPr="00124D78">
              <w:rPr>
                <w:rFonts w:ascii="Arial" w:hAnsi="Arial" w:cs="Arial"/>
                <w:sz w:val="18"/>
                <w:szCs w:val="18"/>
              </w:rPr>
              <w:t xml:space="preserve">Discounted using the lessee’s incremental borrowing rate </w:t>
            </w:r>
          </w:p>
        </w:tc>
        <w:tc>
          <w:tcPr>
            <w:tcW w:w="1701" w:type="dxa"/>
            <w:shd w:val="clear" w:color="auto" w:fill="auto"/>
          </w:tcPr>
          <w:p w14:paraId="67ACC947" w14:textId="00761D78"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(245,801)</w:t>
            </w:r>
          </w:p>
        </w:tc>
        <w:tc>
          <w:tcPr>
            <w:tcW w:w="1701" w:type="dxa"/>
            <w:shd w:val="clear" w:color="auto" w:fill="auto"/>
          </w:tcPr>
          <w:p w14:paraId="6AB292AA" w14:textId="5DD80FD0" w:rsidR="004B75A1" w:rsidRPr="00092302" w:rsidRDefault="00A40D99" w:rsidP="00041893">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(247,84</w:t>
            </w:r>
            <w:r w:rsidR="00041893" w:rsidRPr="00092302">
              <w:rPr>
                <w:rFonts w:ascii="Arial" w:hAnsi="Arial" w:cs="Arial"/>
                <w:sz w:val="18"/>
                <w:szCs w:val="18"/>
              </w:rPr>
              <w:t>8</w:t>
            </w:r>
            <w:r w:rsidRPr="00092302">
              <w:rPr>
                <w:rFonts w:ascii="Arial" w:hAnsi="Arial" w:cs="Arial"/>
                <w:sz w:val="18"/>
                <w:szCs w:val="18"/>
              </w:rPr>
              <w:t>)</w:t>
            </w:r>
          </w:p>
        </w:tc>
      </w:tr>
      <w:tr w:rsidR="00345689" w:rsidRPr="00092302" w14:paraId="461EADDB" w14:textId="77777777" w:rsidTr="002D7012">
        <w:trPr>
          <w:trHeight w:val="187"/>
        </w:trPr>
        <w:tc>
          <w:tcPr>
            <w:tcW w:w="6048" w:type="dxa"/>
          </w:tcPr>
          <w:p w14:paraId="38BD88CD" w14:textId="733C4799" w:rsidR="00A40D99" w:rsidRPr="00092302" w:rsidRDefault="000D1E2B" w:rsidP="00A138B1">
            <w:pPr>
              <w:autoSpaceDE w:val="0"/>
              <w:autoSpaceDN w:val="0"/>
              <w:adjustRightInd w:val="0"/>
              <w:spacing w:after="0" w:line="240" w:lineRule="auto"/>
              <w:ind w:left="-72"/>
              <w:rPr>
                <w:rFonts w:ascii="Arial" w:hAnsi="Arial" w:cs="Arial"/>
                <w:sz w:val="18"/>
                <w:szCs w:val="18"/>
              </w:rPr>
            </w:pPr>
            <w:r w:rsidRPr="00A138B1">
              <w:rPr>
                <w:rFonts w:ascii="Arial" w:hAnsi="Arial" w:cs="Arial"/>
                <w:sz w:val="18"/>
                <w:szCs w:val="18"/>
              </w:rPr>
              <w:t>Less</w:t>
            </w:r>
            <w:r w:rsidR="00345689" w:rsidRPr="00092302">
              <w:rPr>
                <w:rFonts w:ascii="Arial" w:hAnsi="Arial" w:cs="Arial"/>
                <w:sz w:val="18"/>
                <w:szCs w:val="18"/>
              </w:rPr>
              <w:t>:</w:t>
            </w:r>
            <w:r w:rsidR="00345689" w:rsidRPr="00092302">
              <w:rPr>
                <w:rFonts w:ascii="Arial" w:hAnsi="Arial" w:cs="Arial"/>
                <w:sz w:val="18"/>
                <w:szCs w:val="18"/>
              </w:rPr>
              <w:tab/>
            </w:r>
            <w:r w:rsidR="00A138B1">
              <w:rPr>
                <w:rFonts w:ascii="Arial" w:hAnsi="Arial" w:cs="Arial"/>
                <w:sz w:val="18"/>
                <w:szCs w:val="18"/>
              </w:rPr>
              <w:t>Non-</w:t>
            </w:r>
            <w:r w:rsidR="000B1FD3">
              <w:rPr>
                <w:rFonts w:ascii="Arial" w:hAnsi="Arial" w:cs="Arial"/>
                <w:sz w:val="18"/>
                <w:szCs w:val="18"/>
              </w:rPr>
              <w:t>q</w:t>
            </w:r>
            <w:r w:rsidR="00A138B1">
              <w:rPr>
                <w:rFonts w:ascii="Arial" w:hAnsi="Arial" w:cs="Arial"/>
                <w:sz w:val="18"/>
                <w:szCs w:val="18"/>
              </w:rPr>
              <w:t xml:space="preserve">ualified </w:t>
            </w:r>
            <w:r w:rsidR="000B1FD3">
              <w:rPr>
                <w:rFonts w:ascii="Arial" w:hAnsi="Arial" w:cs="Arial"/>
                <w:sz w:val="18"/>
                <w:szCs w:val="18"/>
              </w:rPr>
              <w:t>l</w:t>
            </w:r>
            <w:r w:rsidR="00A40D99" w:rsidRPr="00092302">
              <w:rPr>
                <w:rFonts w:ascii="Arial" w:hAnsi="Arial" w:cs="Arial"/>
                <w:sz w:val="18"/>
                <w:szCs w:val="18"/>
              </w:rPr>
              <w:t>ease</w:t>
            </w:r>
            <w:r w:rsidR="00345689" w:rsidRPr="00092302">
              <w:rPr>
                <w:rFonts w:ascii="Arial" w:hAnsi="Arial" w:cs="Arial"/>
                <w:sz w:val="18"/>
                <w:szCs w:val="18"/>
              </w:rPr>
              <w:t xml:space="preserve">s </w:t>
            </w:r>
          </w:p>
        </w:tc>
        <w:tc>
          <w:tcPr>
            <w:tcW w:w="1701" w:type="dxa"/>
            <w:shd w:val="clear" w:color="auto" w:fill="auto"/>
          </w:tcPr>
          <w:p w14:paraId="5A35F358" w14:textId="186A5086" w:rsidR="00A40D99"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(177,983)</w:t>
            </w:r>
          </w:p>
        </w:tc>
        <w:tc>
          <w:tcPr>
            <w:tcW w:w="1701" w:type="dxa"/>
            <w:shd w:val="clear" w:color="auto" w:fill="auto"/>
          </w:tcPr>
          <w:p w14:paraId="62C54CC3" w14:textId="586F34EB" w:rsidR="00A40D99"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(177,983)</w:t>
            </w:r>
          </w:p>
        </w:tc>
      </w:tr>
      <w:tr w:rsidR="004B75A1" w:rsidRPr="00092302" w14:paraId="16002E23" w14:textId="77777777" w:rsidTr="002D7012">
        <w:trPr>
          <w:trHeight w:val="190"/>
        </w:trPr>
        <w:tc>
          <w:tcPr>
            <w:tcW w:w="6048" w:type="dxa"/>
          </w:tcPr>
          <w:p w14:paraId="319E1AEA" w14:textId="2466E8A4" w:rsidR="004B75A1" w:rsidRPr="00092302" w:rsidRDefault="00041893" w:rsidP="00A138B1">
            <w:pPr>
              <w:autoSpaceDE w:val="0"/>
              <w:autoSpaceDN w:val="0"/>
              <w:adjustRightInd w:val="0"/>
              <w:spacing w:after="0" w:line="240" w:lineRule="auto"/>
              <w:ind w:left="-72"/>
              <w:rPr>
                <w:rFonts w:ascii="Arial" w:hAnsi="Arial" w:cs="Arial"/>
                <w:sz w:val="18"/>
                <w:szCs w:val="18"/>
              </w:rPr>
            </w:pPr>
            <w:r w:rsidRPr="00A138B1">
              <w:rPr>
                <w:rFonts w:ascii="Arial" w:hAnsi="Arial" w:cs="Arial"/>
                <w:sz w:val="18"/>
                <w:szCs w:val="18"/>
              </w:rPr>
              <w:t>L</w:t>
            </w:r>
            <w:r w:rsidRPr="00092302">
              <w:rPr>
                <w:rFonts w:ascii="Arial" w:hAnsi="Arial" w:cs="Arial"/>
                <w:sz w:val="18"/>
                <w:szCs w:val="18"/>
              </w:rPr>
              <w:t>ess</w:t>
            </w:r>
            <w:r w:rsidR="004B75A1" w:rsidRPr="00092302">
              <w:rPr>
                <w:rFonts w:ascii="Arial" w:hAnsi="Arial" w:cs="Arial"/>
                <w:sz w:val="18"/>
                <w:szCs w:val="18"/>
              </w:rPr>
              <w:t>:</w:t>
            </w:r>
            <w:r w:rsidR="004B75A1" w:rsidRPr="00092302">
              <w:rPr>
                <w:rFonts w:ascii="Arial" w:hAnsi="Arial" w:cs="Arial"/>
                <w:sz w:val="18"/>
                <w:szCs w:val="18"/>
              </w:rPr>
              <w:tab/>
            </w:r>
            <w:r w:rsidR="00345689" w:rsidRPr="00092302">
              <w:rPr>
                <w:rFonts w:ascii="Arial" w:hAnsi="Arial" w:cs="Arial"/>
                <w:sz w:val="18"/>
                <w:szCs w:val="18"/>
              </w:rPr>
              <w:t>V</w:t>
            </w:r>
            <w:r w:rsidR="004B75A1" w:rsidRPr="00092302">
              <w:rPr>
                <w:rFonts w:ascii="Arial" w:hAnsi="Arial" w:cs="Arial"/>
                <w:sz w:val="18"/>
                <w:szCs w:val="18"/>
              </w:rPr>
              <w:t xml:space="preserve">ariable </w:t>
            </w:r>
            <w:r w:rsidR="000D1E2B" w:rsidRPr="00092302">
              <w:rPr>
                <w:rFonts w:ascii="Arial" w:hAnsi="Arial" w:cs="Arial"/>
                <w:sz w:val="18"/>
                <w:szCs w:val="18"/>
              </w:rPr>
              <w:t xml:space="preserve">lease </w:t>
            </w:r>
            <w:r w:rsidR="004B75A1" w:rsidRPr="00092302">
              <w:rPr>
                <w:rFonts w:ascii="Arial" w:hAnsi="Arial" w:cs="Arial"/>
                <w:sz w:val="18"/>
                <w:szCs w:val="18"/>
              </w:rPr>
              <w:t xml:space="preserve">payments </w:t>
            </w:r>
          </w:p>
        </w:tc>
        <w:tc>
          <w:tcPr>
            <w:tcW w:w="1701" w:type="dxa"/>
            <w:tcBorders>
              <w:bottom w:val="single" w:sz="4" w:space="0" w:color="auto"/>
            </w:tcBorders>
            <w:shd w:val="clear" w:color="auto" w:fill="auto"/>
          </w:tcPr>
          <w:p w14:paraId="197B49BE" w14:textId="3D4DF4C3"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w:t>
            </w:r>
          </w:p>
        </w:tc>
        <w:tc>
          <w:tcPr>
            <w:tcW w:w="1701" w:type="dxa"/>
            <w:tcBorders>
              <w:bottom w:val="single" w:sz="4" w:space="0" w:color="auto"/>
            </w:tcBorders>
            <w:shd w:val="clear" w:color="auto" w:fill="auto"/>
          </w:tcPr>
          <w:p w14:paraId="29C8C37C" w14:textId="3E02F191"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(4,820,081)</w:t>
            </w:r>
          </w:p>
        </w:tc>
      </w:tr>
      <w:tr w:rsidR="004B75A1" w:rsidRPr="00092302" w14:paraId="7361020C" w14:textId="77777777" w:rsidTr="002D7012">
        <w:trPr>
          <w:trHeight w:val="190"/>
        </w:trPr>
        <w:tc>
          <w:tcPr>
            <w:tcW w:w="6048" w:type="dxa"/>
          </w:tcPr>
          <w:p w14:paraId="1FF6B023" w14:textId="77777777" w:rsidR="004B75A1" w:rsidRPr="00092302" w:rsidRDefault="004B75A1" w:rsidP="004B75A1">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55CFE3C3" w14:textId="77777777" w:rsidR="004B75A1" w:rsidRPr="00092302" w:rsidRDefault="004B75A1" w:rsidP="004B75A1">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shd w:val="clear" w:color="auto" w:fill="auto"/>
          </w:tcPr>
          <w:p w14:paraId="2361A0C2" w14:textId="77777777" w:rsidR="004B75A1" w:rsidRPr="00092302" w:rsidRDefault="004B75A1" w:rsidP="004B75A1">
            <w:pPr>
              <w:autoSpaceDE w:val="0"/>
              <w:autoSpaceDN w:val="0"/>
              <w:adjustRightInd w:val="0"/>
              <w:spacing w:after="0" w:line="240" w:lineRule="auto"/>
              <w:ind w:right="-72"/>
              <w:jc w:val="right"/>
              <w:rPr>
                <w:rFonts w:ascii="Arial" w:hAnsi="Arial" w:cs="Arial"/>
                <w:sz w:val="18"/>
                <w:szCs w:val="18"/>
              </w:rPr>
            </w:pPr>
          </w:p>
        </w:tc>
      </w:tr>
      <w:tr w:rsidR="004B75A1" w:rsidRPr="00092302" w14:paraId="0B59FC0A" w14:textId="77777777" w:rsidTr="002D7012">
        <w:trPr>
          <w:trHeight w:val="106"/>
        </w:trPr>
        <w:tc>
          <w:tcPr>
            <w:tcW w:w="6048" w:type="dxa"/>
          </w:tcPr>
          <w:p w14:paraId="6B9882D0" w14:textId="77777777" w:rsidR="004B75A1" w:rsidRPr="00092302" w:rsidRDefault="004B75A1" w:rsidP="004B75A1">
            <w:pPr>
              <w:autoSpaceDE w:val="0"/>
              <w:autoSpaceDN w:val="0"/>
              <w:adjustRightInd w:val="0"/>
              <w:spacing w:after="0" w:line="240" w:lineRule="auto"/>
              <w:ind w:left="-72"/>
              <w:rPr>
                <w:rFonts w:ascii="Arial" w:hAnsi="Arial" w:cs="Arial"/>
                <w:sz w:val="18"/>
                <w:szCs w:val="18"/>
              </w:rPr>
            </w:pPr>
            <w:r w:rsidRPr="00092302">
              <w:rPr>
                <w:rFonts w:ascii="Arial" w:hAnsi="Arial" w:cs="Arial"/>
                <w:b/>
                <w:bCs/>
                <w:sz w:val="18"/>
                <w:szCs w:val="18"/>
              </w:rPr>
              <w:t xml:space="preserve">Lease liability </w:t>
            </w:r>
            <w:proofErr w:type="spellStart"/>
            <w:r w:rsidRPr="00092302">
              <w:rPr>
                <w:rFonts w:ascii="Arial" w:hAnsi="Arial" w:cs="Arial"/>
                <w:b/>
                <w:bCs/>
                <w:sz w:val="18"/>
                <w:szCs w:val="18"/>
              </w:rPr>
              <w:t>recognised</w:t>
            </w:r>
            <w:proofErr w:type="spellEnd"/>
            <w:r w:rsidRPr="00092302">
              <w:rPr>
                <w:rFonts w:ascii="Arial" w:hAnsi="Arial" w:cs="Arial"/>
                <w:b/>
                <w:bCs/>
                <w:sz w:val="18"/>
                <w:szCs w:val="18"/>
              </w:rPr>
              <w:t xml:space="preserve"> as at 1 January 2020 </w:t>
            </w:r>
          </w:p>
        </w:tc>
        <w:tc>
          <w:tcPr>
            <w:tcW w:w="1701" w:type="dxa"/>
            <w:tcBorders>
              <w:bottom w:val="single" w:sz="4" w:space="0" w:color="auto"/>
            </w:tcBorders>
            <w:shd w:val="clear" w:color="auto" w:fill="auto"/>
          </w:tcPr>
          <w:p w14:paraId="54DF5A86" w14:textId="16782FC8"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2,074,033</w:t>
            </w:r>
          </w:p>
        </w:tc>
        <w:tc>
          <w:tcPr>
            <w:tcW w:w="1701" w:type="dxa"/>
            <w:tcBorders>
              <w:bottom w:val="single" w:sz="4" w:space="0" w:color="auto"/>
            </w:tcBorders>
            <w:shd w:val="clear" w:color="auto" w:fill="auto"/>
          </w:tcPr>
          <w:p w14:paraId="17A0B55A" w14:textId="6576C30E"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2,154,678</w:t>
            </w:r>
          </w:p>
        </w:tc>
      </w:tr>
      <w:tr w:rsidR="004B75A1" w:rsidRPr="00092302" w14:paraId="3164E420" w14:textId="77777777" w:rsidTr="002D7012">
        <w:trPr>
          <w:trHeight w:val="84"/>
        </w:trPr>
        <w:tc>
          <w:tcPr>
            <w:tcW w:w="6048" w:type="dxa"/>
          </w:tcPr>
          <w:p w14:paraId="1626C3E8" w14:textId="77777777" w:rsidR="004B75A1" w:rsidRPr="00092302" w:rsidRDefault="004B75A1" w:rsidP="004B75A1">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tcPr>
          <w:p w14:paraId="68365E91" w14:textId="77777777" w:rsidR="004B75A1" w:rsidRPr="00092302" w:rsidRDefault="004B75A1" w:rsidP="004B75A1">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tcPr>
          <w:p w14:paraId="08D6BEDD" w14:textId="77777777" w:rsidR="004B75A1" w:rsidRPr="00092302" w:rsidRDefault="004B75A1" w:rsidP="004B75A1">
            <w:pPr>
              <w:autoSpaceDE w:val="0"/>
              <w:autoSpaceDN w:val="0"/>
              <w:adjustRightInd w:val="0"/>
              <w:spacing w:after="0" w:line="240" w:lineRule="auto"/>
              <w:ind w:right="-72"/>
              <w:jc w:val="right"/>
              <w:rPr>
                <w:rFonts w:ascii="Arial" w:hAnsi="Arial" w:cs="Arial"/>
                <w:sz w:val="18"/>
                <w:szCs w:val="18"/>
              </w:rPr>
            </w:pPr>
          </w:p>
        </w:tc>
      </w:tr>
      <w:tr w:rsidR="004B75A1" w:rsidRPr="00092302" w14:paraId="6E02B9DB" w14:textId="77777777" w:rsidTr="002D7012">
        <w:trPr>
          <w:trHeight w:val="84"/>
        </w:trPr>
        <w:tc>
          <w:tcPr>
            <w:tcW w:w="6048" w:type="dxa"/>
          </w:tcPr>
          <w:p w14:paraId="0690702D" w14:textId="77777777" w:rsidR="004B75A1" w:rsidRPr="00092302" w:rsidRDefault="004B75A1" w:rsidP="004B75A1">
            <w:pPr>
              <w:autoSpaceDE w:val="0"/>
              <w:autoSpaceDN w:val="0"/>
              <w:adjustRightInd w:val="0"/>
              <w:spacing w:after="0" w:line="240" w:lineRule="auto"/>
              <w:ind w:left="-72"/>
              <w:rPr>
                <w:rFonts w:ascii="Arial" w:hAnsi="Arial" w:cs="Arial"/>
                <w:sz w:val="18"/>
                <w:szCs w:val="18"/>
              </w:rPr>
            </w:pPr>
            <w:r w:rsidRPr="00092302">
              <w:rPr>
                <w:rFonts w:ascii="Arial" w:hAnsi="Arial" w:cs="Arial"/>
                <w:sz w:val="18"/>
                <w:szCs w:val="18"/>
              </w:rPr>
              <w:t xml:space="preserve">   Current lease liabilities </w:t>
            </w:r>
          </w:p>
        </w:tc>
        <w:tc>
          <w:tcPr>
            <w:tcW w:w="1701" w:type="dxa"/>
          </w:tcPr>
          <w:p w14:paraId="6E2C2BF0" w14:textId="65C33041" w:rsidR="004B75A1" w:rsidRPr="00092302" w:rsidRDefault="00A40D99" w:rsidP="00A40D99">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207,579</w:t>
            </w:r>
          </w:p>
        </w:tc>
        <w:tc>
          <w:tcPr>
            <w:tcW w:w="1701" w:type="dxa"/>
          </w:tcPr>
          <w:p w14:paraId="2F9E7BDE" w14:textId="1640C6DB"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233,632</w:t>
            </w:r>
          </w:p>
        </w:tc>
      </w:tr>
      <w:tr w:rsidR="004B75A1" w:rsidRPr="00092302" w14:paraId="6ED1D1F1" w14:textId="77777777" w:rsidTr="002D7012">
        <w:trPr>
          <w:trHeight w:val="104"/>
        </w:trPr>
        <w:tc>
          <w:tcPr>
            <w:tcW w:w="6048" w:type="dxa"/>
          </w:tcPr>
          <w:p w14:paraId="79A0E7F6" w14:textId="77777777" w:rsidR="004B75A1" w:rsidRPr="00092302" w:rsidRDefault="004B75A1" w:rsidP="004B75A1">
            <w:pPr>
              <w:autoSpaceDE w:val="0"/>
              <w:autoSpaceDN w:val="0"/>
              <w:adjustRightInd w:val="0"/>
              <w:spacing w:after="0" w:line="240" w:lineRule="auto"/>
              <w:ind w:left="-72"/>
              <w:rPr>
                <w:rFonts w:ascii="Arial" w:hAnsi="Arial" w:cs="Arial"/>
                <w:sz w:val="18"/>
                <w:szCs w:val="18"/>
              </w:rPr>
            </w:pPr>
            <w:r w:rsidRPr="00092302">
              <w:rPr>
                <w:rFonts w:ascii="Arial" w:hAnsi="Arial" w:cs="Arial"/>
                <w:sz w:val="18"/>
                <w:szCs w:val="18"/>
              </w:rPr>
              <w:t xml:space="preserve">   Non-current lease liabilities </w:t>
            </w:r>
          </w:p>
        </w:tc>
        <w:tc>
          <w:tcPr>
            <w:tcW w:w="1701" w:type="dxa"/>
            <w:tcBorders>
              <w:bottom w:val="single" w:sz="4" w:space="0" w:color="auto"/>
            </w:tcBorders>
            <w:shd w:val="clear" w:color="auto" w:fill="auto"/>
          </w:tcPr>
          <w:p w14:paraId="2CEFCDAB" w14:textId="57E9BAE3"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1,866,454</w:t>
            </w:r>
          </w:p>
        </w:tc>
        <w:tc>
          <w:tcPr>
            <w:tcW w:w="1701" w:type="dxa"/>
            <w:tcBorders>
              <w:bottom w:val="single" w:sz="4" w:space="0" w:color="auto"/>
            </w:tcBorders>
            <w:shd w:val="clear" w:color="auto" w:fill="auto"/>
          </w:tcPr>
          <w:p w14:paraId="06B1D1FF" w14:textId="60BE0131"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1,921,046</w:t>
            </w:r>
          </w:p>
        </w:tc>
      </w:tr>
      <w:tr w:rsidR="00CD6ACA" w:rsidRPr="00092302" w14:paraId="01C52FAA" w14:textId="77777777" w:rsidTr="002D7012">
        <w:trPr>
          <w:trHeight w:val="104"/>
        </w:trPr>
        <w:tc>
          <w:tcPr>
            <w:tcW w:w="6048" w:type="dxa"/>
          </w:tcPr>
          <w:p w14:paraId="049455BE" w14:textId="77777777" w:rsidR="00CD6ACA" w:rsidRPr="00092302" w:rsidRDefault="00CD6ACA" w:rsidP="004B75A1">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49AA14D8" w14:textId="77777777" w:rsidR="00CD6ACA" w:rsidRPr="00092302" w:rsidRDefault="00CD6ACA" w:rsidP="004B75A1">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shd w:val="clear" w:color="auto" w:fill="auto"/>
          </w:tcPr>
          <w:p w14:paraId="1CEE6C80" w14:textId="77777777" w:rsidR="00CD6ACA" w:rsidRPr="00092302" w:rsidRDefault="00CD6ACA" w:rsidP="004B75A1">
            <w:pPr>
              <w:autoSpaceDE w:val="0"/>
              <w:autoSpaceDN w:val="0"/>
              <w:adjustRightInd w:val="0"/>
              <w:spacing w:after="0" w:line="240" w:lineRule="auto"/>
              <w:ind w:right="-72"/>
              <w:jc w:val="right"/>
              <w:rPr>
                <w:rFonts w:ascii="Arial" w:hAnsi="Arial" w:cs="Arial"/>
                <w:sz w:val="18"/>
                <w:szCs w:val="18"/>
              </w:rPr>
            </w:pPr>
          </w:p>
        </w:tc>
      </w:tr>
      <w:tr w:rsidR="00CD6ACA" w:rsidRPr="00092302" w14:paraId="266A1D19" w14:textId="77777777" w:rsidTr="002D7012">
        <w:trPr>
          <w:trHeight w:val="104"/>
        </w:trPr>
        <w:tc>
          <w:tcPr>
            <w:tcW w:w="6048" w:type="dxa"/>
          </w:tcPr>
          <w:p w14:paraId="2D4A0535" w14:textId="77777777" w:rsidR="00CD6ACA" w:rsidRPr="00092302" w:rsidRDefault="00CD6ACA" w:rsidP="004B75A1">
            <w:pPr>
              <w:autoSpaceDE w:val="0"/>
              <w:autoSpaceDN w:val="0"/>
              <w:adjustRightInd w:val="0"/>
              <w:spacing w:after="0" w:line="240" w:lineRule="auto"/>
              <w:ind w:left="-72"/>
              <w:rPr>
                <w:rFonts w:ascii="Arial" w:hAnsi="Arial" w:cs="Arial"/>
                <w:sz w:val="18"/>
                <w:szCs w:val="18"/>
              </w:rPr>
            </w:pPr>
          </w:p>
        </w:tc>
        <w:tc>
          <w:tcPr>
            <w:tcW w:w="1701" w:type="dxa"/>
            <w:tcBorders>
              <w:bottom w:val="single" w:sz="4" w:space="0" w:color="auto"/>
            </w:tcBorders>
            <w:shd w:val="clear" w:color="auto" w:fill="auto"/>
          </w:tcPr>
          <w:p w14:paraId="0BB68698" w14:textId="6A5C102E" w:rsidR="00CD6ACA" w:rsidRPr="00092302" w:rsidRDefault="00CD6ACA"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2,074,033</w:t>
            </w:r>
          </w:p>
        </w:tc>
        <w:tc>
          <w:tcPr>
            <w:tcW w:w="1701" w:type="dxa"/>
            <w:tcBorders>
              <w:bottom w:val="single" w:sz="4" w:space="0" w:color="auto"/>
            </w:tcBorders>
            <w:shd w:val="clear" w:color="auto" w:fill="auto"/>
          </w:tcPr>
          <w:p w14:paraId="74561B81" w14:textId="1052384C" w:rsidR="00CD6ACA" w:rsidRPr="00092302" w:rsidRDefault="00CD6ACA"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2,154,678</w:t>
            </w:r>
          </w:p>
        </w:tc>
      </w:tr>
    </w:tbl>
    <w:p w14:paraId="026FEE22" w14:textId="77777777" w:rsidR="004B75A1" w:rsidRPr="00092302" w:rsidRDefault="004B75A1" w:rsidP="004B75A1">
      <w:pPr>
        <w:spacing w:after="0" w:line="240" w:lineRule="auto"/>
        <w:jc w:val="both"/>
        <w:rPr>
          <w:rFonts w:ascii="Arial" w:hAnsi="Arial" w:cs="Arial"/>
          <w:sz w:val="18"/>
          <w:szCs w:val="18"/>
        </w:rPr>
      </w:pPr>
    </w:p>
    <w:p w14:paraId="7029623A" w14:textId="77777777" w:rsidR="00CD6ACA" w:rsidRPr="00092302" w:rsidRDefault="00CD6ACA" w:rsidP="004B75A1">
      <w:pPr>
        <w:spacing w:after="0" w:line="240" w:lineRule="auto"/>
        <w:jc w:val="both"/>
        <w:rPr>
          <w:rFonts w:ascii="Arial" w:hAnsi="Arial" w:cs="Arial"/>
          <w:sz w:val="18"/>
          <w:szCs w:val="18"/>
        </w:rPr>
      </w:pPr>
    </w:p>
    <w:p w14:paraId="5F6F8DA0" w14:textId="01A03261" w:rsidR="00AE7CD6" w:rsidRPr="00092302" w:rsidRDefault="00640F25" w:rsidP="00AE7CD6">
      <w:pPr>
        <w:spacing w:line="240" w:lineRule="auto"/>
        <w:jc w:val="both"/>
        <w:rPr>
          <w:rFonts w:ascii="Arial" w:hAnsi="Arial" w:cs="Arial"/>
          <w:sz w:val="18"/>
          <w:szCs w:val="18"/>
        </w:rPr>
      </w:pPr>
      <w:r w:rsidRPr="00092302">
        <w:rPr>
          <w:rFonts w:ascii="Arial" w:hAnsi="Arial" w:cs="Browallia New"/>
          <w:sz w:val="18"/>
          <w:szCs w:val="18"/>
          <w:lang w:bidi="th-TH"/>
        </w:rPr>
        <w:t xml:space="preserve">Variable leases are from the leases of land from </w:t>
      </w:r>
      <w:r w:rsidR="00F43D61" w:rsidRPr="00092302">
        <w:rPr>
          <w:rFonts w:ascii="Arial" w:hAnsi="Arial" w:cs="Browallia New"/>
          <w:sz w:val="18"/>
          <w:szCs w:val="18"/>
          <w:lang w:bidi="th-TH"/>
        </w:rPr>
        <w:t>t</w:t>
      </w:r>
      <w:r w:rsidR="00AE7CD6" w:rsidRPr="00092302">
        <w:rPr>
          <w:rFonts w:ascii="Arial" w:hAnsi="Arial" w:cs="Browallia New"/>
          <w:sz w:val="18"/>
          <w:szCs w:val="18"/>
          <w:lang w:bidi="th-TH"/>
        </w:rPr>
        <w:t>he Company</w:t>
      </w:r>
      <w:r w:rsidR="00F43D61" w:rsidRPr="00092302">
        <w:rPr>
          <w:rFonts w:ascii="Arial" w:hAnsi="Arial" w:cs="Browallia New"/>
          <w:sz w:val="18"/>
          <w:szCs w:val="18"/>
          <w:lang w:bidi="th-TH"/>
        </w:rPr>
        <w:t>’s</w:t>
      </w:r>
      <w:r w:rsidR="00AE7CD6" w:rsidRPr="00092302">
        <w:rPr>
          <w:rFonts w:ascii="Arial" w:hAnsi="Arial" w:cs="Browallia New"/>
          <w:sz w:val="18"/>
          <w:szCs w:val="18"/>
          <w:lang w:bidi="th-TH"/>
        </w:rPr>
        <w:t xml:space="preserve"> </w:t>
      </w:r>
      <w:r w:rsidR="00AE7CD6" w:rsidRPr="00092302">
        <w:rPr>
          <w:rFonts w:ascii="Arial" w:hAnsi="Arial" w:cs="Arial"/>
          <w:sz w:val="18"/>
          <w:szCs w:val="18"/>
        </w:rPr>
        <w:t xml:space="preserve">subsidiaries under lease agreements </w:t>
      </w:r>
      <w:r w:rsidR="00AE7CD6" w:rsidRPr="00092302">
        <w:rPr>
          <w:rFonts w:ascii="Arial" w:hAnsi="Arial" w:cs="Browallia New"/>
          <w:sz w:val="18"/>
          <w:szCs w:val="18"/>
          <w:lang w:bidi="th-TH"/>
        </w:rPr>
        <w:t xml:space="preserve">effective </w:t>
      </w:r>
      <w:r w:rsidR="00AE7CD6" w:rsidRPr="00092302">
        <w:rPr>
          <w:rFonts w:ascii="Arial" w:hAnsi="Arial" w:cs="Arial"/>
          <w:sz w:val="18"/>
          <w:szCs w:val="18"/>
        </w:rPr>
        <w:t xml:space="preserve">in 2018. Rental was a </w:t>
      </w:r>
      <w:proofErr w:type="gramStart"/>
      <w:r w:rsidR="00AE7CD6" w:rsidRPr="00092302">
        <w:rPr>
          <w:rFonts w:ascii="Arial" w:hAnsi="Arial" w:cs="Arial"/>
          <w:sz w:val="18"/>
          <w:szCs w:val="18"/>
        </w:rPr>
        <w:t>variable lease payment</w:t>
      </w:r>
      <w:r w:rsidR="00AE7CD6" w:rsidRPr="00092302">
        <w:rPr>
          <w:rFonts w:ascii="Arial" w:hAnsi="Arial" w:cs="Browallia New"/>
          <w:sz w:val="18"/>
          <w:szCs w:val="18"/>
          <w:lang w:bidi="th-TH"/>
        </w:rPr>
        <w:t>s</w:t>
      </w:r>
      <w:proofErr w:type="gramEnd"/>
      <w:r w:rsidR="00AE7CD6" w:rsidRPr="00092302">
        <w:rPr>
          <w:rFonts w:ascii="Arial" w:hAnsi="Arial" w:cs="Arial"/>
          <w:sz w:val="18"/>
          <w:szCs w:val="18"/>
        </w:rPr>
        <w:t xml:space="preserve"> as </w:t>
      </w:r>
      <w:r w:rsidR="00AE7CD6" w:rsidRPr="00092302">
        <w:rPr>
          <w:rFonts w:ascii="Arial" w:hAnsi="Arial" w:cs="Browallia New"/>
          <w:sz w:val="18"/>
          <w:szCs w:val="18"/>
          <w:lang w:bidi="th-TH"/>
        </w:rPr>
        <w:t>a cost plus basis over 30 years lease term.</w:t>
      </w:r>
      <w:r w:rsidR="00257195">
        <w:rPr>
          <w:rFonts w:ascii="Arial" w:hAnsi="Arial" w:cs="Browallia New"/>
          <w:sz w:val="18"/>
          <w:szCs w:val="18"/>
          <w:lang w:bidi="th-TH"/>
        </w:rPr>
        <w:t xml:space="preserve"> Therefore, it will not be included in the measurement of lease liabilities.</w:t>
      </w:r>
      <w:r w:rsidR="00AE7CD6" w:rsidRPr="00092302">
        <w:rPr>
          <w:rFonts w:ascii="Arial" w:hAnsi="Arial" w:hint="cs"/>
          <w:sz w:val="18"/>
          <w:szCs w:val="18"/>
          <w:cs/>
          <w:lang w:bidi="th-TH"/>
        </w:rPr>
        <w:t xml:space="preserve"> </w:t>
      </w:r>
      <w:r w:rsidR="00AE7CD6" w:rsidRPr="00092302">
        <w:rPr>
          <w:rFonts w:ascii="Arial" w:hAnsi="Arial" w:cs="Arial"/>
          <w:sz w:val="18"/>
          <w:szCs w:val="18"/>
        </w:rPr>
        <w:t xml:space="preserve"> </w:t>
      </w:r>
    </w:p>
    <w:p w14:paraId="27AE2935" w14:textId="77777777" w:rsidR="00AE7CD6" w:rsidRPr="00092302" w:rsidRDefault="00AE7CD6" w:rsidP="004B75A1">
      <w:pPr>
        <w:spacing w:after="0" w:line="240" w:lineRule="auto"/>
        <w:jc w:val="both"/>
        <w:rPr>
          <w:rFonts w:ascii="Arial" w:hAnsi="Arial" w:cs="Arial"/>
          <w:sz w:val="18"/>
          <w:szCs w:val="18"/>
        </w:rPr>
      </w:pPr>
    </w:p>
    <w:p w14:paraId="1B0F5144" w14:textId="736BEB58" w:rsidR="004B75A1" w:rsidRPr="00092302" w:rsidRDefault="001E5270" w:rsidP="004B75A1">
      <w:pPr>
        <w:spacing w:after="0" w:line="240" w:lineRule="auto"/>
        <w:jc w:val="both"/>
        <w:rPr>
          <w:rFonts w:ascii="Arial" w:hAnsi="Arial" w:cs="Arial"/>
          <w:sz w:val="18"/>
          <w:szCs w:val="18"/>
        </w:rPr>
      </w:pPr>
      <w:r w:rsidRPr="00092302">
        <w:rPr>
          <w:rFonts w:ascii="Arial" w:hAnsi="Arial" w:cs="Arial"/>
          <w:sz w:val="18"/>
          <w:szCs w:val="18"/>
        </w:rPr>
        <w:t xml:space="preserve">The Group measured </w:t>
      </w:r>
      <w:r w:rsidR="004B75A1" w:rsidRPr="00092302">
        <w:rPr>
          <w:rFonts w:ascii="Arial" w:hAnsi="Arial" w:cs="Arial"/>
          <w:sz w:val="18"/>
          <w:szCs w:val="18"/>
        </w:rPr>
        <w:t xml:space="preserve">right-of use assets at the amount equal to the lease liability, adjusted by the amount of any prepaid or accrued lease payments relating to that lease </w:t>
      </w:r>
      <w:proofErr w:type="spellStart"/>
      <w:r w:rsidR="004B75A1" w:rsidRPr="00092302">
        <w:rPr>
          <w:rFonts w:ascii="Arial" w:hAnsi="Arial" w:cs="Arial"/>
          <w:sz w:val="18"/>
          <w:szCs w:val="18"/>
        </w:rPr>
        <w:t>recognised</w:t>
      </w:r>
      <w:proofErr w:type="spellEnd"/>
      <w:r w:rsidR="004B75A1" w:rsidRPr="00092302">
        <w:rPr>
          <w:rFonts w:ascii="Arial" w:hAnsi="Arial" w:cs="Arial"/>
          <w:sz w:val="18"/>
          <w:szCs w:val="18"/>
        </w:rPr>
        <w:t xml:space="preserve"> in the statement of financial position as at 31 December 2019. There were no onerous lease contracts that would have required an adjustment to the right-of-use assets at the date of initial application.</w:t>
      </w:r>
    </w:p>
    <w:p w14:paraId="35AD590D" w14:textId="77777777" w:rsidR="004B75A1" w:rsidRPr="002D7012" w:rsidRDefault="004B75A1" w:rsidP="004B75A1">
      <w:pPr>
        <w:spacing w:after="0" w:line="240" w:lineRule="auto"/>
        <w:jc w:val="both"/>
        <w:rPr>
          <w:rFonts w:ascii="Arial" w:hAnsi="Arial" w:cs="Arial"/>
          <w:sz w:val="20"/>
          <w:szCs w:val="20"/>
        </w:rPr>
      </w:pPr>
    </w:p>
    <w:p w14:paraId="563E0CCE" w14:textId="5B17C387" w:rsidR="004B75A1" w:rsidRPr="00092302" w:rsidRDefault="004B75A1" w:rsidP="004B75A1">
      <w:pPr>
        <w:spacing w:after="0" w:line="240" w:lineRule="auto"/>
        <w:rPr>
          <w:rFonts w:ascii="Arial" w:hAnsi="Arial" w:cs="Arial"/>
          <w:sz w:val="18"/>
          <w:szCs w:val="18"/>
        </w:rPr>
      </w:pPr>
      <w:r w:rsidRPr="00092302">
        <w:rPr>
          <w:rFonts w:ascii="Arial" w:hAnsi="Arial" w:cs="Arial"/>
          <w:sz w:val="18"/>
          <w:szCs w:val="18"/>
        </w:rPr>
        <w:t xml:space="preserve">The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right-of-use assets relate to the following types of assets: </w:t>
      </w:r>
    </w:p>
    <w:p w14:paraId="257E26CF" w14:textId="77777777" w:rsidR="004B75A1" w:rsidRPr="00092302" w:rsidRDefault="004B75A1" w:rsidP="002D7012">
      <w:pPr>
        <w:pStyle w:val="ListParagraph"/>
        <w:spacing w:after="0" w:line="240" w:lineRule="auto"/>
        <w:jc w:val="both"/>
        <w:rPr>
          <w:rFonts w:ascii="Arial" w:hAnsi="Arial" w:cs="Arial"/>
          <w:sz w:val="18"/>
          <w:szCs w:val="18"/>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26"/>
        <w:gridCol w:w="42"/>
        <w:gridCol w:w="1368"/>
        <w:gridCol w:w="1368"/>
      </w:tblGrid>
      <w:tr w:rsidR="004B75A1" w:rsidRPr="00092302" w14:paraId="5C9B915B" w14:textId="77777777" w:rsidTr="002D7012">
        <w:tc>
          <w:tcPr>
            <w:tcW w:w="3974" w:type="dxa"/>
            <w:tcBorders>
              <w:top w:val="nil"/>
              <w:left w:val="nil"/>
              <w:bottom w:val="nil"/>
              <w:right w:val="nil"/>
            </w:tcBorders>
            <w:shd w:val="clear" w:color="auto" w:fill="auto"/>
          </w:tcPr>
          <w:p w14:paraId="73A3A338" w14:textId="77777777" w:rsidR="004B75A1" w:rsidRPr="00092302" w:rsidRDefault="004B75A1" w:rsidP="004B75A1">
            <w:pPr>
              <w:spacing w:after="0" w:line="240" w:lineRule="auto"/>
              <w:ind w:left="-72"/>
              <w:jc w:val="both"/>
              <w:rPr>
                <w:rFonts w:ascii="Arial" w:hAnsi="Arial" w:cs="Arial"/>
                <w:b/>
                <w:bCs/>
                <w:sz w:val="18"/>
                <w:szCs w:val="18"/>
              </w:rPr>
            </w:pPr>
          </w:p>
          <w:p w14:paraId="67B99B3F" w14:textId="77777777" w:rsidR="004B75A1" w:rsidRPr="00092302" w:rsidRDefault="004B75A1" w:rsidP="004B75A1">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56859C1F" w14:textId="77777777" w:rsidR="004B75A1" w:rsidRPr="00092302" w:rsidRDefault="004B75A1" w:rsidP="004B75A1">
            <w:pPr>
              <w:spacing w:after="0" w:line="240" w:lineRule="auto"/>
              <w:ind w:left="-40" w:right="-72"/>
              <w:jc w:val="center"/>
              <w:rPr>
                <w:rFonts w:ascii="Arial" w:hAnsi="Arial" w:cs="Arial"/>
                <w:b/>
                <w:bCs/>
                <w:sz w:val="18"/>
                <w:szCs w:val="18"/>
              </w:rPr>
            </w:pPr>
            <w:r w:rsidRPr="00092302">
              <w:rPr>
                <w:rFonts w:ascii="Arial" w:hAnsi="Arial" w:cs="Arial"/>
                <w:b/>
                <w:bCs/>
                <w:sz w:val="18"/>
                <w:szCs w:val="18"/>
              </w:rPr>
              <w:t xml:space="preserve">Consolidated </w:t>
            </w:r>
          </w:p>
          <w:p w14:paraId="5EC3421A" w14:textId="77777777" w:rsidR="004B75A1" w:rsidRPr="00092302" w:rsidRDefault="004B75A1" w:rsidP="004B75A1">
            <w:pPr>
              <w:spacing w:after="0" w:line="240" w:lineRule="auto"/>
              <w:ind w:right="-72"/>
              <w:jc w:val="center"/>
              <w:rPr>
                <w:rFonts w:ascii="Arial" w:hAnsi="Arial" w:cs="Arial"/>
                <w:b/>
                <w:bCs/>
                <w:sz w:val="18"/>
                <w:szCs w:val="18"/>
              </w:rPr>
            </w:pPr>
            <w:r w:rsidRPr="00092302">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03CBCE6B" w14:textId="77777777" w:rsidR="004B75A1" w:rsidRPr="00092302" w:rsidRDefault="004B75A1" w:rsidP="004B75A1">
            <w:pPr>
              <w:spacing w:after="0" w:line="240" w:lineRule="auto"/>
              <w:ind w:left="-40" w:right="-72"/>
              <w:jc w:val="center"/>
              <w:rPr>
                <w:rFonts w:ascii="Arial" w:hAnsi="Arial" w:cs="Arial"/>
                <w:b/>
                <w:bCs/>
                <w:sz w:val="18"/>
                <w:szCs w:val="18"/>
              </w:rPr>
            </w:pPr>
            <w:r w:rsidRPr="00092302">
              <w:rPr>
                <w:rFonts w:ascii="Arial" w:hAnsi="Arial" w:cs="Arial"/>
                <w:b/>
                <w:bCs/>
                <w:sz w:val="18"/>
                <w:szCs w:val="18"/>
              </w:rPr>
              <w:t xml:space="preserve">Separate </w:t>
            </w:r>
          </w:p>
          <w:p w14:paraId="3CBA92B9" w14:textId="77777777" w:rsidR="004B75A1" w:rsidRPr="00092302" w:rsidRDefault="004B75A1" w:rsidP="004B75A1">
            <w:pPr>
              <w:spacing w:after="0" w:line="240" w:lineRule="auto"/>
              <w:ind w:left="-40" w:right="-72"/>
              <w:jc w:val="center"/>
              <w:rPr>
                <w:rFonts w:ascii="Arial" w:hAnsi="Arial" w:cs="Arial"/>
                <w:b/>
                <w:bCs/>
                <w:sz w:val="18"/>
                <w:szCs w:val="18"/>
              </w:rPr>
            </w:pPr>
            <w:r w:rsidRPr="00092302">
              <w:rPr>
                <w:rFonts w:ascii="Arial" w:hAnsi="Arial" w:cs="Arial"/>
                <w:b/>
                <w:bCs/>
                <w:sz w:val="18"/>
                <w:szCs w:val="18"/>
              </w:rPr>
              <w:t>financial information</w:t>
            </w:r>
          </w:p>
        </w:tc>
      </w:tr>
      <w:tr w:rsidR="004B75A1" w:rsidRPr="00092302" w14:paraId="2CFAA083" w14:textId="77777777" w:rsidTr="002D7012">
        <w:tc>
          <w:tcPr>
            <w:tcW w:w="3974" w:type="dxa"/>
            <w:tcBorders>
              <w:top w:val="nil"/>
              <w:left w:val="nil"/>
              <w:bottom w:val="nil"/>
              <w:right w:val="nil"/>
            </w:tcBorders>
            <w:shd w:val="clear" w:color="auto" w:fill="auto"/>
          </w:tcPr>
          <w:p w14:paraId="57243B34" w14:textId="77777777" w:rsidR="004B75A1" w:rsidRPr="00092302" w:rsidRDefault="004B75A1" w:rsidP="004B75A1">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7F9E419D" w14:textId="77777777" w:rsidR="004B75A1" w:rsidRPr="00092302" w:rsidRDefault="009E0FE3" w:rsidP="009E0FE3">
            <w:pPr>
              <w:autoSpaceDE w:val="0"/>
              <w:autoSpaceDN w:val="0"/>
              <w:adjustRightInd w:val="0"/>
              <w:spacing w:after="0" w:line="240" w:lineRule="auto"/>
              <w:ind w:right="-72"/>
              <w:jc w:val="right"/>
              <w:rPr>
                <w:rFonts w:ascii="Arial" w:hAnsi="Arial" w:cs="Arial"/>
                <w:b/>
                <w:bCs/>
                <w:sz w:val="18"/>
                <w:szCs w:val="18"/>
              </w:rPr>
            </w:pPr>
            <w:r w:rsidRPr="00092302">
              <w:rPr>
                <w:rFonts w:ascii="Arial" w:hAnsi="Arial" w:cs="Arial"/>
                <w:b/>
                <w:bCs/>
                <w:sz w:val="18"/>
                <w:szCs w:val="18"/>
              </w:rPr>
              <w:t>31 March</w:t>
            </w:r>
          </w:p>
          <w:p w14:paraId="2400305B" w14:textId="75482DD3" w:rsidR="009E0FE3" w:rsidRPr="00092302" w:rsidRDefault="009E0FE3" w:rsidP="009E0FE3">
            <w:pPr>
              <w:autoSpaceDE w:val="0"/>
              <w:autoSpaceDN w:val="0"/>
              <w:adjustRightInd w:val="0"/>
              <w:spacing w:after="0" w:line="240" w:lineRule="auto"/>
              <w:ind w:right="-72"/>
              <w:jc w:val="right"/>
              <w:rPr>
                <w:rFonts w:ascii="Arial" w:hAnsi="Arial" w:cs="Arial"/>
                <w:b/>
                <w:bCs/>
                <w:spacing w:val="-10"/>
                <w:sz w:val="18"/>
                <w:szCs w:val="18"/>
                <w:highlight w:val="lightGray"/>
              </w:rPr>
            </w:pPr>
            <w:r w:rsidRPr="00092302">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364BCD34" w14:textId="77777777" w:rsidR="004B75A1" w:rsidRPr="00092302" w:rsidRDefault="004B75A1" w:rsidP="004B75A1">
            <w:pPr>
              <w:autoSpaceDE w:val="0"/>
              <w:autoSpaceDN w:val="0"/>
              <w:adjustRightInd w:val="0"/>
              <w:spacing w:after="0" w:line="240" w:lineRule="auto"/>
              <w:ind w:right="-72"/>
              <w:jc w:val="right"/>
              <w:rPr>
                <w:rFonts w:ascii="Arial" w:hAnsi="Arial" w:cs="Arial"/>
                <w:b/>
                <w:bCs/>
                <w:sz w:val="18"/>
                <w:szCs w:val="18"/>
              </w:rPr>
            </w:pPr>
            <w:r w:rsidRPr="00092302">
              <w:rPr>
                <w:rFonts w:ascii="Arial" w:hAnsi="Arial" w:cs="Arial"/>
                <w:b/>
                <w:bCs/>
                <w:sz w:val="18"/>
                <w:szCs w:val="18"/>
              </w:rPr>
              <w:t>1 January</w:t>
            </w:r>
          </w:p>
          <w:p w14:paraId="150C1BEF" w14:textId="77777777" w:rsidR="004B75A1" w:rsidRPr="00092302" w:rsidRDefault="004B75A1" w:rsidP="004B75A1">
            <w:pPr>
              <w:spacing w:after="0" w:line="240" w:lineRule="auto"/>
              <w:ind w:left="-40" w:right="-72"/>
              <w:jc w:val="right"/>
              <w:rPr>
                <w:rFonts w:ascii="Arial" w:hAnsi="Arial" w:cs="Arial"/>
                <w:b/>
                <w:bCs/>
                <w:sz w:val="18"/>
                <w:szCs w:val="18"/>
              </w:rPr>
            </w:pPr>
            <w:r w:rsidRPr="00092302">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09B4A074" w14:textId="77777777" w:rsidR="009E0FE3" w:rsidRPr="00092302" w:rsidRDefault="009E0FE3" w:rsidP="009E0FE3">
            <w:pPr>
              <w:autoSpaceDE w:val="0"/>
              <w:autoSpaceDN w:val="0"/>
              <w:adjustRightInd w:val="0"/>
              <w:spacing w:after="0" w:line="240" w:lineRule="auto"/>
              <w:ind w:right="-72"/>
              <w:jc w:val="right"/>
              <w:rPr>
                <w:rFonts w:ascii="Arial" w:hAnsi="Arial" w:cs="Arial"/>
                <w:b/>
                <w:bCs/>
                <w:sz w:val="18"/>
                <w:szCs w:val="18"/>
              </w:rPr>
            </w:pPr>
            <w:r w:rsidRPr="00092302">
              <w:rPr>
                <w:rFonts w:ascii="Arial" w:hAnsi="Arial" w:cs="Arial"/>
                <w:b/>
                <w:bCs/>
                <w:sz w:val="18"/>
                <w:szCs w:val="18"/>
              </w:rPr>
              <w:t>31 March</w:t>
            </w:r>
          </w:p>
          <w:p w14:paraId="0C9863B6" w14:textId="717C49FF" w:rsidR="004B75A1" w:rsidRPr="00092302" w:rsidRDefault="009E0FE3" w:rsidP="009E0FE3">
            <w:pPr>
              <w:spacing w:after="0" w:line="240" w:lineRule="auto"/>
              <w:ind w:left="-40" w:right="-72"/>
              <w:jc w:val="right"/>
              <w:rPr>
                <w:rFonts w:ascii="Arial" w:hAnsi="Arial" w:cs="Arial"/>
                <w:b/>
                <w:bCs/>
                <w:sz w:val="18"/>
                <w:szCs w:val="18"/>
              </w:rPr>
            </w:pPr>
            <w:r w:rsidRPr="00092302">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4D360652" w14:textId="77777777" w:rsidR="004B75A1" w:rsidRPr="00092302" w:rsidRDefault="004B75A1" w:rsidP="004B75A1">
            <w:pPr>
              <w:autoSpaceDE w:val="0"/>
              <w:autoSpaceDN w:val="0"/>
              <w:adjustRightInd w:val="0"/>
              <w:spacing w:after="0" w:line="240" w:lineRule="auto"/>
              <w:ind w:right="-72"/>
              <w:jc w:val="right"/>
              <w:rPr>
                <w:rFonts w:ascii="Arial" w:hAnsi="Arial" w:cs="Arial"/>
                <w:b/>
                <w:bCs/>
                <w:sz w:val="18"/>
                <w:szCs w:val="18"/>
              </w:rPr>
            </w:pPr>
            <w:r w:rsidRPr="00092302">
              <w:rPr>
                <w:rFonts w:ascii="Arial" w:hAnsi="Arial" w:cs="Arial"/>
                <w:b/>
                <w:bCs/>
                <w:sz w:val="18"/>
                <w:szCs w:val="18"/>
              </w:rPr>
              <w:t>1 January</w:t>
            </w:r>
          </w:p>
          <w:p w14:paraId="2C9D6363" w14:textId="77777777" w:rsidR="004B75A1" w:rsidRPr="00092302" w:rsidRDefault="004B75A1" w:rsidP="004B75A1">
            <w:pPr>
              <w:spacing w:after="0" w:line="240" w:lineRule="auto"/>
              <w:ind w:left="-40" w:right="-72"/>
              <w:jc w:val="right"/>
              <w:rPr>
                <w:rFonts w:ascii="Arial" w:hAnsi="Arial" w:cs="Arial"/>
                <w:b/>
                <w:bCs/>
                <w:sz w:val="18"/>
                <w:szCs w:val="18"/>
              </w:rPr>
            </w:pPr>
            <w:r w:rsidRPr="00092302">
              <w:rPr>
                <w:rFonts w:ascii="Arial" w:hAnsi="Arial" w:cs="Arial"/>
                <w:b/>
                <w:bCs/>
                <w:sz w:val="18"/>
                <w:szCs w:val="18"/>
              </w:rPr>
              <w:t>2020</w:t>
            </w:r>
          </w:p>
        </w:tc>
      </w:tr>
      <w:tr w:rsidR="004B75A1" w:rsidRPr="00092302" w14:paraId="33074DA3" w14:textId="77777777" w:rsidTr="00E60696">
        <w:tc>
          <w:tcPr>
            <w:tcW w:w="3974" w:type="dxa"/>
            <w:tcBorders>
              <w:top w:val="nil"/>
              <w:left w:val="nil"/>
              <w:bottom w:val="nil"/>
              <w:right w:val="nil"/>
            </w:tcBorders>
          </w:tcPr>
          <w:p w14:paraId="27D4B0C4" w14:textId="77777777" w:rsidR="004B75A1" w:rsidRPr="00092302" w:rsidRDefault="004B75A1" w:rsidP="004B75A1">
            <w:pPr>
              <w:spacing w:after="0" w:line="240" w:lineRule="auto"/>
              <w:ind w:left="-72"/>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AFAFA"/>
          </w:tcPr>
          <w:p w14:paraId="258E2359" w14:textId="77777777" w:rsidR="004B75A1" w:rsidRPr="00092302" w:rsidRDefault="004B75A1" w:rsidP="004B75A1">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58EEE67F" w14:textId="77777777" w:rsidR="004B75A1" w:rsidRPr="00092302" w:rsidRDefault="004B75A1" w:rsidP="004B75A1">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00D75D2" w14:textId="77777777" w:rsidR="004B75A1" w:rsidRPr="00092302" w:rsidRDefault="004B75A1" w:rsidP="004B75A1">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F6DD167" w14:textId="77777777" w:rsidR="004B75A1" w:rsidRPr="00092302" w:rsidRDefault="004B75A1" w:rsidP="004B75A1">
            <w:pPr>
              <w:spacing w:after="0" w:line="240" w:lineRule="auto"/>
              <w:ind w:left="-40" w:right="-72"/>
              <w:jc w:val="right"/>
              <w:rPr>
                <w:rFonts w:ascii="Arial" w:hAnsi="Arial" w:cs="Arial"/>
                <w:b/>
                <w:bCs/>
                <w:sz w:val="18"/>
                <w:szCs w:val="18"/>
              </w:rPr>
            </w:pPr>
          </w:p>
        </w:tc>
      </w:tr>
      <w:tr w:rsidR="004B75A1" w:rsidRPr="00092302" w14:paraId="159767CA" w14:textId="77777777" w:rsidTr="00E60696">
        <w:tc>
          <w:tcPr>
            <w:tcW w:w="3974" w:type="dxa"/>
            <w:tcBorders>
              <w:top w:val="nil"/>
              <w:left w:val="nil"/>
              <w:bottom w:val="nil"/>
              <w:right w:val="nil"/>
            </w:tcBorders>
          </w:tcPr>
          <w:p w14:paraId="3A3A2B60" w14:textId="77777777" w:rsidR="004B75A1" w:rsidRPr="00092302" w:rsidRDefault="004B75A1" w:rsidP="004B75A1">
            <w:pPr>
              <w:spacing w:after="0" w:line="240" w:lineRule="auto"/>
              <w:ind w:left="-72"/>
              <w:rPr>
                <w:rFonts w:ascii="Arial" w:hAnsi="Arial" w:cs="Arial"/>
                <w:sz w:val="18"/>
                <w:szCs w:val="18"/>
                <w:highlight w:val="lightGray"/>
              </w:rPr>
            </w:pPr>
            <w:r w:rsidRPr="00092302">
              <w:rPr>
                <w:rFonts w:ascii="Arial" w:hAnsi="Arial" w:cs="Arial"/>
                <w:sz w:val="18"/>
                <w:szCs w:val="18"/>
              </w:rPr>
              <w:t xml:space="preserve">Properties </w:t>
            </w:r>
          </w:p>
        </w:tc>
        <w:tc>
          <w:tcPr>
            <w:tcW w:w="1367" w:type="dxa"/>
            <w:tcBorders>
              <w:top w:val="nil"/>
              <w:left w:val="nil"/>
              <w:bottom w:val="nil"/>
              <w:right w:val="nil"/>
            </w:tcBorders>
            <w:shd w:val="clear" w:color="auto" w:fill="FAFAFA"/>
          </w:tcPr>
          <w:p w14:paraId="649ECE73" w14:textId="36AE8A6A" w:rsidR="004B75A1" w:rsidRPr="00092302" w:rsidRDefault="00C8064C" w:rsidP="006D220F">
            <w:pPr>
              <w:spacing w:after="0" w:line="240" w:lineRule="auto"/>
              <w:ind w:left="-40" w:right="-72"/>
              <w:jc w:val="right"/>
              <w:rPr>
                <w:rFonts w:ascii="Arial" w:hAnsi="Arial" w:cs="Arial"/>
                <w:color w:val="000000" w:themeColor="text1"/>
                <w:sz w:val="18"/>
                <w:szCs w:val="18"/>
              </w:rPr>
            </w:pPr>
            <w:r w:rsidRPr="00092302">
              <w:rPr>
                <w:rFonts w:ascii="Arial" w:hAnsi="Arial" w:cs="Arial"/>
                <w:color w:val="000000" w:themeColor="text1"/>
                <w:sz w:val="18"/>
                <w:szCs w:val="18"/>
              </w:rPr>
              <w:t>3,</w:t>
            </w:r>
            <w:r w:rsidR="00225792" w:rsidRPr="00092302">
              <w:rPr>
                <w:rFonts w:ascii="Arial" w:hAnsi="Arial" w:cs="Arial"/>
                <w:color w:val="000000" w:themeColor="text1"/>
                <w:sz w:val="18"/>
                <w:szCs w:val="18"/>
              </w:rPr>
              <w:t>627,3</w:t>
            </w:r>
            <w:r w:rsidR="006D220F" w:rsidRPr="00092302">
              <w:rPr>
                <w:rFonts w:ascii="Arial" w:hAnsi="Arial" w:cs="Arial"/>
                <w:color w:val="000000" w:themeColor="text1"/>
                <w:sz w:val="18"/>
                <w:szCs w:val="18"/>
              </w:rPr>
              <w:t>22</w:t>
            </w:r>
          </w:p>
        </w:tc>
        <w:tc>
          <w:tcPr>
            <w:tcW w:w="1368" w:type="dxa"/>
            <w:gridSpan w:val="2"/>
            <w:tcBorders>
              <w:top w:val="nil"/>
              <w:left w:val="nil"/>
              <w:bottom w:val="nil"/>
              <w:right w:val="nil"/>
            </w:tcBorders>
            <w:shd w:val="clear" w:color="auto" w:fill="auto"/>
          </w:tcPr>
          <w:p w14:paraId="3B63040B" w14:textId="0D32E512" w:rsidR="004B75A1" w:rsidRPr="00092302" w:rsidRDefault="00E46665" w:rsidP="001E4CFC">
            <w:pPr>
              <w:spacing w:after="0" w:line="240" w:lineRule="auto"/>
              <w:ind w:left="-40" w:right="-72"/>
              <w:jc w:val="right"/>
              <w:rPr>
                <w:rFonts w:ascii="Arial" w:hAnsi="Arial" w:cs="Arial"/>
                <w:sz w:val="18"/>
                <w:szCs w:val="18"/>
              </w:rPr>
            </w:pPr>
            <w:r w:rsidRPr="00092302">
              <w:rPr>
                <w:rFonts w:ascii="Arial" w:hAnsi="Arial" w:cs="Arial"/>
                <w:sz w:val="18"/>
                <w:szCs w:val="18"/>
              </w:rPr>
              <w:t>3,582,743</w:t>
            </w:r>
          </w:p>
        </w:tc>
        <w:tc>
          <w:tcPr>
            <w:tcW w:w="1368" w:type="dxa"/>
            <w:tcBorders>
              <w:top w:val="nil"/>
              <w:left w:val="nil"/>
              <w:bottom w:val="nil"/>
              <w:right w:val="nil"/>
            </w:tcBorders>
            <w:shd w:val="clear" w:color="auto" w:fill="FAFAFA"/>
          </w:tcPr>
          <w:p w14:paraId="609EF3E9" w14:textId="6871B2C3" w:rsidR="004B75A1" w:rsidRPr="00092302" w:rsidRDefault="001E4CFC" w:rsidP="004B75A1">
            <w:pPr>
              <w:spacing w:after="0" w:line="240" w:lineRule="auto"/>
              <w:ind w:left="-40" w:right="-72"/>
              <w:jc w:val="right"/>
              <w:rPr>
                <w:rFonts w:ascii="Arial" w:hAnsi="Arial" w:cs="Arial"/>
                <w:sz w:val="18"/>
                <w:szCs w:val="18"/>
              </w:rPr>
            </w:pPr>
            <w:r w:rsidRPr="00092302">
              <w:rPr>
                <w:rFonts w:ascii="Arial" w:hAnsi="Arial" w:cs="Arial"/>
                <w:sz w:val="18"/>
                <w:szCs w:val="18"/>
              </w:rPr>
              <w:t>3,701,527</w:t>
            </w:r>
          </w:p>
        </w:tc>
        <w:tc>
          <w:tcPr>
            <w:tcW w:w="1368" w:type="dxa"/>
            <w:tcBorders>
              <w:top w:val="nil"/>
              <w:left w:val="nil"/>
              <w:bottom w:val="nil"/>
              <w:right w:val="nil"/>
            </w:tcBorders>
            <w:shd w:val="clear" w:color="auto" w:fill="auto"/>
          </w:tcPr>
          <w:p w14:paraId="4D000A49" w14:textId="382024ED" w:rsidR="004B75A1" w:rsidRPr="00092302" w:rsidRDefault="00E46665" w:rsidP="004B75A1">
            <w:pPr>
              <w:spacing w:after="0" w:line="240" w:lineRule="auto"/>
              <w:ind w:left="-40" w:right="-72"/>
              <w:jc w:val="right"/>
              <w:rPr>
                <w:rFonts w:ascii="Arial" w:hAnsi="Arial" w:cs="Arial"/>
                <w:sz w:val="18"/>
                <w:szCs w:val="18"/>
              </w:rPr>
            </w:pPr>
            <w:r w:rsidRPr="00092302">
              <w:rPr>
                <w:rFonts w:ascii="Arial" w:hAnsi="Arial" w:cs="Arial"/>
                <w:sz w:val="18"/>
                <w:szCs w:val="18"/>
              </w:rPr>
              <w:t>3,663,306</w:t>
            </w:r>
          </w:p>
        </w:tc>
      </w:tr>
      <w:tr w:rsidR="004B75A1" w:rsidRPr="00092302" w14:paraId="311CBFF7" w14:textId="77777777" w:rsidTr="00E60696">
        <w:tc>
          <w:tcPr>
            <w:tcW w:w="3974" w:type="dxa"/>
            <w:tcBorders>
              <w:top w:val="nil"/>
              <w:left w:val="nil"/>
              <w:bottom w:val="nil"/>
              <w:right w:val="nil"/>
            </w:tcBorders>
          </w:tcPr>
          <w:p w14:paraId="56A91A6C" w14:textId="77777777" w:rsidR="004B75A1" w:rsidRPr="00092302" w:rsidRDefault="004B75A1" w:rsidP="004B75A1">
            <w:pPr>
              <w:spacing w:after="0" w:line="240" w:lineRule="auto"/>
              <w:ind w:left="-72"/>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067845E" w14:textId="77777777" w:rsidR="004B75A1" w:rsidRPr="00092302" w:rsidRDefault="004B75A1" w:rsidP="004B75A1">
            <w:pPr>
              <w:spacing w:after="0" w:line="240" w:lineRule="auto"/>
              <w:ind w:left="-40" w:right="-72"/>
              <w:jc w:val="right"/>
              <w:rPr>
                <w:rFonts w:ascii="Arial" w:hAnsi="Arial" w:cs="Arial"/>
                <w:b/>
                <w:bCs/>
                <w:color w:val="000000" w:themeColor="text1"/>
                <w:sz w:val="18"/>
                <w:szCs w:val="18"/>
              </w:rPr>
            </w:pPr>
          </w:p>
        </w:tc>
        <w:tc>
          <w:tcPr>
            <w:tcW w:w="1368" w:type="dxa"/>
            <w:gridSpan w:val="2"/>
            <w:tcBorders>
              <w:top w:val="single" w:sz="4" w:space="0" w:color="auto"/>
              <w:left w:val="nil"/>
              <w:bottom w:val="nil"/>
              <w:right w:val="nil"/>
            </w:tcBorders>
            <w:shd w:val="clear" w:color="auto" w:fill="auto"/>
          </w:tcPr>
          <w:p w14:paraId="0E4DC98B" w14:textId="77777777" w:rsidR="004B75A1" w:rsidRPr="00092302" w:rsidRDefault="004B75A1" w:rsidP="004B75A1">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939803C" w14:textId="77777777" w:rsidR="004B75A1" w:rsidRPr="00092302" w:rsidRDefault="004B75A1" w:rsidP="004B75A1">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DF9541E" w14:textId="77777777" w:rsidR="004B75A1" w:rsidRPr="00092302" w:rsidRDefault="004B75A1" w:rsidP="004B75A1">
            <w:pPr>
              <w:spacing w:after="0" w:line="240" w:lineRule="auto"/>
              <w:ind w:left="-40" w:right="-72"/>
              <w:jc w:val="right"/>
              <w:rPr>
                <w:rFonts w:ascii="Arial" w:hAnsi="Arial" w:cs="Arial"/>
                <w:sz w:val="18"/>
                <w:szCs w:val="18"/>
              </w:rPr>
            </w:pPr>
          </w:p>
        </w:tc>
      </w:tr>
      <w:tr w:rsidR="004B75A1" w:rsidRPr="00092302" w14:paraId="160EEB65" w14:textId="77777777" w:rsidTr="00E60696">
        <w:tc>
          <w:tcPr>
            <w:tcW w:w="3974" w:type="dxa"/>
            <w:tcBorders>
              <w:top w:val="nil"/>
              <w:left w:val="nil"/>
              <w:bottom w:val="nil"/>
              <w:right w:val="nil"/>
            </w:tcBorders>
          </w:tcPr>
          <w:p w14:paraId="36FD41FE" w14:textId="77777777" w:rsidR="004B75A1" w:rsidRPr="00092302" w:rsidRDefault="004B75A1" w:rsidP="004B75A1">
            <w:pPr>
              <w:spacing w:after="0" w:line="240" w:lineRule="auto"/>
              <w:ind w:left="-72"/>
              <w:rPr>
                <w:rFonts w:ascii="Arial" w:hAnsi="Arial" w:cs="Arial"/>
                <w:sz w:val="18"/>
                <w:szCs w:val="18"/>
              </w:rPr>
            </w:pPr>
            <w:r w:rsidRPr="00092302">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2CD99041" w14:textId="756DDB65" w:rsidR="004B75A1" w:rsidRPr="00092302" w:rsidRDefault="006D220F" w:rsidP="004B75A1">
            <w:pPr>
              <w:spacing w:after="0" w:line="240" w:lineRule="auto"/>
              <w:ind w:left="-40" w:right="-72"/>
              <w:jc w:val="right"/>
              <w:rPr>
                <w:rFonts w:ascii="Arial" w:hAnsi="Arial" w:cs="Arial"/>
                <w:color w:val="000000" w:themeColor="text1"/>
                <w:sz w:val="18"/>
                <w:szCs w:val="18"/>
              </w:rPr>
            </w:pPr>
            <w:r w:rsidRPr="00092302">
              <w:rPr>
                <w:rFonts w:ascii="Arial" w:hAnsi="Arial" w:cs="Arial"/>
                <w:color w:val="000000" w:themeColor="text1"/>
                <w:sz w:val="18"/>
                <w:szCs w:val="18"/>
              </w:rPr>
              <w:t>3,627,322</w:t>
            </w:r>
          </w:p>
        </w:tc>
        <w:tc>
          <w:tcPr>
            <w:tcW w:w="1368" w:type="dxa"/>
            <w:gridSpan w:val="2"/>
            <w:tcBorders>
              <w:top w:val="nil"/>
              <w:left w:val="nil"/>
              <w:bottom w:val="single" w:sz="4" w:space="0" w:color="auto"/>
              <w:right w:val="nil"/>
            </w:tcBorders>
            <w:shd w:val="clear" w:color="auto" w:fill="auto"/>
          </w:tcPr>
          <w:p w14:paraId="317FE56E" w14:textId="71C06F61" w:rsidR="004B75A1" w:rsidRPr="00092302" w:rsidRDefault="00AD50DA" w:rsidP="004B75A1">
            <w:pPr>
              <w:spacing w:after="0" w:line="240" w:lineRule="auto"/>
              <w:ind w:left="-40" w:right="-72"/>
              <w:jc w:val="right"/>
              <w:rPr>
                <w:rFonts w:ascii="Arial" w:hAnsi="Arial" w:cs="Arial"/>
                <w:sz w:val="18"/>
                <w:szCs w:val="18"/>
              </w:rPr>
            </w:pPr>
            <w:r w:rsidRPr="00092302">
              <w:rPr>
                <w:rFonts w:ascii="Arial" w:hAnsi="Arial" w:cs="Arial"/>
                <w:sz w:val="18"/>
                <w:szCs w:val="18"/>
              </w:rPr>
              <w:t>3,582,743</w:t>
            </w:r>
          </w:p>
        </w:tc>
        <w:tc>
          <w:tcPr>
            <w:tcW w:w="1368" w:type="dxa"/>
            <w:tcBorders>
              <w:top w:val="nil"/>
              <w:left w:val="nil"/>
              <w:bottom w:val="single" w:sz="4" w:space="0" w:color="auto"/>
              <w:right w:val="nil"/>
            </w:tcBorders>
            <w:shd w:val="clear" w:color="auto" w:fill="FAFAFA"/>
          </w:tcPr>
          <w:p w14:paraId="1291824F" w14:textId="47405AF3" w:rsidR="004B75A1" w:rsidRPr="00092302" w:rsidRDefault="007A3954" w:rsidP="001E4CFC">
            <w:pPr>
              <w:spacing w:after="0" w:line="240" w:lineRule="auto"/>
              <w:ind w:left="-40" w:right="-72"/>
              <w:jc w:val="right"/>
              <w:rPr>
                <w:rFonts w:ascii="Arial" w:hAnsi="Arial"/>
                <w:sz w:val="18"/>
                <w:szCs w:val="18"/>
                <w:lang w:bidi="th-TH"/>
              </w:rPr>
            </w:pPr>
            <w:r w:rsidRPr="00092302">
              <w:rPr>
                <w:rFonts w:ascii="Arial" w:hAnsi="Arial" w:cs="Arial"/>
                <w:sz w:val="18"/>
                <w:szCs w:val="18"/>
              </w:rPr>
              <w:t>3,701,5</w:t>
            </w:r>
            <w:r w:rsidR="001E4CFC" w:rsidRPr="00092302">
              <w:rPr>
                <w:rFonts w:ascii="Arial" w:hAnsi="Arial"/>
                <w:sz w:val="18"/>
                <w:szCs w:val="18"/>
                <w:lang w:bidi="th-TH"/>
              </w:rPr>
              <w:t>27</w:t>
            </w:r>
          </w:p>
        </w:tc>
        <w:tc>
          <w:tcPr>
            <w:tcW w:w="1368" w:type="dxa"/>
            <w:tcBorders>
              <w:top w:val="nil"/>
              <w:left w:val="nil"/>
              <w:bottom w:val="single" w:sz="4" w:space="0" w:color="auto"/>
              <w:right w:val="nil"/>
            </w:tcBorders>
            <w:shd w:val="clear" w:color="auto" w:fill="auto"/>
          </w:tcPr>
          <w:p w14:paraId="7340BFE7" w14:textId="559E1C64" w:rsidR="004B75A1" w:rsidRPr="00092302" w:rsidRDefault="00C8064C" w:rsidP="00AD50DA">
            <w:pPr>
              <w:spacing w:after="0" w:line="240" w:lineRule="auto"/>
              <w:ind w:left="-40" w:right="-72"/>
              <w:jc w:val="right"/>
              <w:rPr>
                <w:rFonts w:ascii="Arial" w:hAnsi="Arial" w:cs="Arial"/>
                <w:sz w:val="18"/>
                <w:szCs w:val="18"/>
              </w:rPr>
            </w:pPr>
            <w:r w:rsidRPr="00092302">
              <w:rPr>
                <w:rFonts w:ascii="Arial" w:hAnsi="Arial" w:cs="Arial"/>
                <w:sz w:val="18"/>
                <w:szCs w:val="18"/>
              </w:rPr>
              <w:t>3,</w:t>
            </w:r>
            <w:r w:rsidR="00AD50DA" w:rsidRPr="00092302">
              <w:rPr>
                <w:rFonts w:ascii="Arial" w:hAnsi="Arial" w:cs="Arial"/>
                <w:sz w:val="18"/>
                <w:szCs w:val="18"/>
              </w:rPr>
              <w:t>663,306</w:t>
            </w:r>
          </w:p>
        </w:tc>
      </w:tr>
    </w:tbl>
    <w:p w14:paraId="55693983" w14:textId="77777777" w:rsidR="004B75A1" w:rsidRPr="00092302" w:rsidRDefault="004B75A1" w:rsidP="002D7012">
      <w:pPr>
        <w:pStyle w:val="ListParagraph"/>
        <w:spacing w:after="0" w:line="240" w:lineRule="auto"/>
        <w:jc w:val="both"/>
        <w:rPr>
          <w:rFonts w:ascii="Arial" w:hAnsi="Arial" w:cs="Arial"/>
          <w:sz w:val="18"/>
          <w:szCs w:val="18"/>
        </w:rPr>
      </w:pPr>
    </w:p>
    <w:p w14:paraId="40D03CCB" w14:textId="77777777" w:rsidR="004B75A1" w:rsidRPr="00092302" w:rsidRDefault="004B75A1" w:rsidP="004B75A1">
      <w:pPr>
        <w:spacing w:after="0" w:line="240" w:lineRule="auto"/>
        <w:rPr>
          <w:rFonts w:ascii="Arial" w:hAnsi="Arial" w:cs="Arial"/>
          <w:i/>
          <w:iCs/>
          <w:sz w:val="18"/>
          <w:szCs w:val="18"/>
        </w:rPr>
      </w:pPr>
      <w:r w:rsidRPr="00092302">
        <w:rPr>
          <w:rFonts w:ascii="Arial" w:hAnsi="Arial" w:cs="Arial"/>
          <w:i/>
          <w:iCs/>
          <w:sz w:val="18"/>
          <w:szCs w:val="18"/>
        </w:rPr>
        <w:t xml:space="preserve">Practical expedients applied </w:t>
      </w:r>
    </w:p>
    <w:p w14:paraId="0FB9084C" w14:textId="77777777" w:rsidR="004B75A1" w:rsidRPr="00092302" w:rsidRDefault="004B75A1" w:rsidP="002D7012">
      <w:pPr>
        <w:pStyle w:val="ListParagraph"/>
        <w:spacing w:after="0" w:line="240" w:lineRule="auto"/>
        <w:jc w:val="both"/>
        <w:rPr>
          <w:rFonts w:ascii="Arial" w:hAnsi="Arial" w:cs="Arial"/>
          <w:sz w:val="18"/>
          <w:szCs w:val="18"/>
        </w:rPr>
      </w:pPr>
    </w:p>
    <w:p w14:paraId="48800933" w14:textId="538184EC" w:rsidR="004B75A1" w:rsidRPr="00092302" w:rsidRDefault="004B75A1" w:rsidP="004B75A1">
      <w:pPr>
        <w:spacing w:after="0" w:line="240" w:lineRule="auto"/>
        <w:jc w:val="both"/>
        <w:rPr>
          <w:rFonts w:ascii="Arial" w:hAnsi="Arial" w:cs="Arial"/>
          <w:sz w:val="18"/>
          <w:szCs w:val="18"/>
        </w:rPr>
      </w:pPr>
      <w:r w:rsidRPr="00092302">
        <w:rPr>
          <w:rFonts w:ascii="Arial" w:hAnsi="Arial" w:cs="Arial"/>
          <w:sz w:val="18"/>
          <w:szCs w:val="18"/>
        </w:rPr>
        <w:t>In applying TFRS 16 for the first time</w:t>
      </w:r>
      <w:r w:rsidR="00F43D61" w:rsidRPr="00092302">
        <w:rPr>
          <w:rFonts w:ascii="Arial" w:hAnsi="Arial" w:cs="Arial"/>
          <w:sz w:val="18"/>
          <w:szCs w:val="18"/>
        </w:rPr>
        <w:t xml:space="preserve"> for the lease contract available before 1 January 2020</w:t>
      </w:r>
      <w:r w:rsidRPr="00092302">
        <w:rPr>
          <w:rFonts w:ascii="Arial" w:hAnsi="Arial" w:cs="Arial"/>
          <w:sz w:val="18"/>
          <w:szCs w:val="18"/>
        </w:rPr>
        <w:t xml:space="preserve">, the </w:t>
      </w:r>
      <w:r w:rsidR="00DD36CC" w:rsidRPr="00092302">
        <w:rPr>
          <w:rFonts w:ascii="Arial" w:hAnsi="Arial" w:cs="Arial"/>
          <w:sz w:val="18"/>
          <w:szCs w:val="18"/>
        </w:rPr>
        <w:t>G</w:t>
      </w:r>
      <w:r w:rsidRPr="00092302">
        <w:rPr>
          <w:rFonts w:ascii="Arial" w:hAnsi="Arial" w:cs="Arial"/>
          <w:sz w:val="18"/>
          <w:szCs w:val="18"/>
        </w:rPr>
        <w:t>roup has used the following practical expedients permitted by the standard:</w:t>
      </w:r>
    </w:p>
    <w:p w14:paraId="72EDCF34" w14:textId="77777777" w:rsidR="004B75A1" w:rsidRPr="00092302" w:rsidRDefault="004B75A1" w:rsidP="002D7012">
      <w:pPr>
        <w:pStyle w:val="ListParagraph"/>
        <w:spacing w:after="0" w:line="240" w:lineRule="auto"/>
        <w:jc w:val="both"/>
        <w:rPr>
          <w:rFonts w:ascii="Arial" w:hAnsi="Arial" w:cs="Arial"/>
          <w:sz w:val="18"/>
          <w:szCs w:val="18"/>
        </w:rPr>
      </w:pPr>
    </w:p>
    <w:p w14:paraId="2832EA63" w14:textId="77777777" w:rsidR="004B75A1" w:rsidRPr="00092302" w:rsidRDefault="004B75A1" w:rsidP="004B75A1">
      <w:pPr>
        <w:pStyle w:val="ListParagraph"/>
        <w:numPr>
          <w:ilvl w:val="0"/>
          <w:numId w:val="17"/>
        </w:numPr>
        <w:spacing w:after="0" w:line="240" w:lineRule="auto"/>
        <w:jc w:val="both"/>
        <w:rPr>
          <w:rFonts w:ascii="Arial" w:hAnsi="Arial" w:cs="Arial"/>
          <w:sz w:val="18"/>
          <w:szCs w:val="18"/>
        </w:rPr>
      </w:pPr>
      <w:r w:rsidRPr="00092302">
        <w:rPr>
          <w:rFonts w:ascii="Arial" w:hAnsi="Arial" w:cs="Arial"/>
          <w:sz w:val="18"/>
          <w:szCs w:val="18"/>
        </w:rPr>
        <w:t>the use of a single discount rate to a portfolio of leases with reasonably similar characteristics</w:t>
      </w:r>
    </w:p>
    <w:p w14:paraId="4D06FC79" w14:textId="774642F3" w:rsidR="004B75A1" w:rsidRPr="00092302" w:rsidRDefault="004B75A1" w:rsidP="004B75A1">
      <w:pPr>
        <w:pStyle w:val="ListParagraph"/>
        <w:numPr>
          <w:ilvl w:val="0"/>
          <w:numId w:val="17"/>
        </w:numPr>
        <w:spacing w:after="0" w:line="240" w:lineRule="auto"/>
        <w:jc w:val="both"/>
        <w:rPr>
          <w:rFonts w:ascii="Arial" w:hAnsi="Arial" w:cs="Arial"/>
          <w:sz w:val="18"/>
          <w:szCs w:val="18"/>
        </w:rPr>
      </w:pPr>
      <w:r w:rsidRPr="00BF776E">
        <w:rPr>
          <w:rFonts w:ascii="Arial" w:hAnsi="Arial" w:cs="Arial"/>
          <w:spacing w:val="-4"/>
          <w:sz w:val="18"/>
          <w:szCs w:val="18"/>
        </w:rPr>
        <w:t xml:space="preserve">the operating leases with </w:t>
      </w:r>
      <w:r w:rsidR="00734659" w:rsidRPr="00BF776E">
        <w:rPr>
          <w:rFonts w:ascii="Arial" w:hAnsi="Arial" w:cs="Arial"/>
          <w:spacing w:val="-4"/>
          <w:sz w:val="18"/>
          <w:szCs w:val="18"/>
        </w:rPr>
        <w:t>less than 12 months</w:t>
      </w:r>
      <w:r w:rsidR="00DE39F9" w:rsidRPr="00BF776E">
        <w:rPr>
          <w:rFonts w:ascii="Arial" w:hAnsi="Arial" w:cs="Arial"/>
          <w:spacing w:val="-4"/>
          <w:sz w:val="18"/>
          <w:szCs w:val="18"/>
        </w:rPr>
        <w:t xml:space="preserve"> remaining lease term</w:t>
      </w:r>
      <w:r w:rsidR="00734659" w:rsidRPr="00BF776E">
        <w:rPr>
          <w:rFonts w:ascii="Arial" w:hAnsi="Arial" w:cs="Arial"/>
          <w:spacing w:val="-4"/>
          <w:sz w:val="18"/>
          <w:szCs w:val="18"/>
        </w:rPr>
        <w:t xml:space="preserve"> </w:t>
      </w:r>
      <w:r w:rsidRPr="00BF776E">
        <w:rPr>
          <w:rFonts w:ascii="Arial" w:hAnsi="Arial" w:cs="Arial"/>
          <w:spacing w:val="-4"/>
          <w:sz w:val="18"/>
          <w:szCs w:val="18"/>
        </w:rPr>
        <w:t xml:space="preserve">as at 1 January 2020 </w:t>
      </w:r>
      <w:r w:rsidR="008F059B" w:rsidRPr="00BF776E">
        <w:rPr>
          <w:rFonts w:ascii="Arial" w:hAnsi="Arial" w:cs="Browallia New"/>
          <w:spacing w:val="-4"/>
          <w:sz w:val="18"/>
          <w:szCs w:val="18"/>
          <w:lang w:bidi="th-TH"/>
        </w:rPr>
        <w:t>be</w:t>
      </w:r>
      <w:r w:rsidR="00734659" w:rsidRPr="00BF776E">
        <w:rPr>
          <w:rFonts w:ascii="Arial" w:hAnsi="Arial" w:cs="Browallia New"/>
          <w:spacing w:val="-4"/>
          <w:sz w:val="18"/>
          <w:szCs w:val="18"/>
          <w:lang w:bidi="th-TH"/>
        </w:rPr>
        <w:t xml:space="preserve"> defined </w:t>
      </w:r>
      <w:r w:rsidRPr="00BF776E">
        <w:rPr>
          <w:rFonts w:ascii="Arial" w:hAnsi="Arial" w:cs="Arial"/>
          <w:spacing w:val="-4"/>
          <w:sz w:val="18"/>
          <w:szCs w:val="18"/>
        </w:rPr>
        <w:t>as short-term</w:t>
      </w:r>
      <w:r w:rsidRPr="00092302">
        <w:rPr>
          <w:rFonts w:ascii="Arial" w:hAnsi="Arial" w:cs="Arial"/>
          <w:sz w:val="18"/>
          <w:szCs w:val="18"/>
        </w:rPr>
        <w:t xml:space="preserve"> leases</w:t>
      </w:r>
    </w:p>
    <w:p w14:paraId="20108CBE" w14:textId="663F8EBE" w:rsidR="004B75A1" w:rsidRPr="00092302" w:rsidRDefault="004B75A1" w:rsidP="004B75A1">
      <w:pPr>
        <w:pStyle w:val="ListParagraph"/>
        <w:numPr>
          <w:ilvl w:val="0"/>
          <w:numId w:val="17"/>
        </w:numPr>
        <w:spacing w:after="0" w:line="240" w:lineRule="auto"/>
        <w:jc w:val="both"/>
        <w:rPr>
          <w:rFonts w:ascii="Arial" w:hAnsi="Arial" w:cs="Arial"/>
          <w:sz w:val="18"/>
          <w:szCs w:val="18"/>
        </w:rPr>
      </w:pPr>
      <w:r w:rsidRPr="00092302">
        <w:rPr>
          <w:rFonts w:ascii="Arial" w:hAnsi="Arial" w:cs="Arial"/>
          <w:sz w:val="18"/>
          <w:szCs w:val="18"/>
        </w:rPr>
        <w:t>the exclusion of initial direct costs for the measurement of the right-of-use asset at the date of initial application</w:t>
      </w:r>
      <w:r w:rsidR="008A4765" w:rsidRPr="00092302">
        <w:rPr>
          <w:rFonts w:ascii="Arial" w:hAnsi="Arial" w:cs="Arial"/>
          <w:sz w:val="18"/>
          <w:szCs w:val="18"/>
        </w:rPr>
        <w:t>, and</w:t>
      </w:r>
    </w:p>
    <w:p w14:paraId="6F2A7738" w14:textId="77777777" w:rsidR="00081149" w:rsidRPr="00092302" w:rsidRDefault="00783E68" w:rsidP="00CD6ACA">
      <w:pPr>
        <w:pStyle w:val="ListParagraph"/>
        <w:numPr>
          <w:ilvl w:val="0"/>
          <w:numId w:val="17"/>
        </w:numPr>
        <w:spacing w:after="0" w:line="240" w:lineRule="auto"/>
        <w:jc w:val="both"/>
        <w:rPr>
          <w:rFonts w:ascii="Arial" w:hAnsi="Arial" w:cs="Arial"/>
          <w:sz w:val="18"/>
          <w:szCs w:val="18"/>
        </w:rPr>
      </w:pPr>
      <w:r w:rsidRPr="00092302">
        <w:rPr>
          <w:rFonts w:ascii="Arial" w:hAnsi="Arial" w:cs="Arial"/>
          <w:sz w:val="18"/>
          <w:szCs w:val="18"/>
        </w:rPr>
        <w:t xml:space="preserve">the </w:t>
      </w:r>
      <w:r w:rsidR="004B75A1" w:rsidRPr="00092302">
        <w:rPr>
          <w:rFonts w:ascii="Arial" w:hAnsi="Arial" w:cs="Arial"/>
          <w:sz w:val="18"/>
          <w:szCs w:val="18"/>
        </w:rPr>
        <w:t>elect</w:t>
      </w:r>
      <w:r w:rsidRPr="00092302">
        <w:rPr>
          <w:rFonts w:ascii="Arial" w:hAnsi="Arial" w:cs="Arial"/>
          <w:sz w:val="18"/>
          <w:szCs w:val="18"/>
        </w:rPr>
        <w:t>ion</w:t>
      </w:r>
      <w:r w:rsidR="004B75A1" w:rsidRPr="00092302">
        <w:rPr>
          <w:rFonts w:ascii="Arial" w:hAnsi="Arial" w:cs="Arial"/>
          <w:sz w:val="18"/>
          <w:szCs w:val="18"/>
        </w:rPr>
        <w:t xml:space="preserve"> not to reassess whether a contract </w:t>
      </w:r>
      <w:proofErr w:type="gramStart"/>
      <w:r w:rsidR="004B75A1" w:rsidRPr="00092302">
        <w:rPr>
          <w:rFonts w:ascii="Arial" w:hAnsi="Arial" w:cs="Arial"/>
          <w:sz w:val="18"/>
          <w:szCs w:val="18"/>
        </w:rPr>
        <w:t>is, or</w:t>
      </w:r>
      <w:proofErr w:type="gramEnd"/>
      <w:r w:rsidR="004B75A1" w:rsidRPr="00092302">
        <w:rPr>
          <w:rFonts w:ascii="Arial" w:hAnsi="Arial" w:cs="Arial"/>
          <w:sz w:val="18"/>
          <w:szCs w:val="18"/>
        </w:rPr>
        <w:t xml:space="preserve"> contains a lease as defined under TFRS 16 at the date of initial application but relied on its assessment made applying TAS 17 and TFRIC 4 Determining whether an Arrangement contains a Lease.</w:t>
      </w:r>
    </w:p>
    <w:p w14:paraId="726C14D4" w14:textId="52E55798" w:rsidR="004B75A1" w:rsidRPr="00092302" w:rsidRDefault="004B75A1" w:rsidP="00081149">
      <w:pPr>
        <w:pStyle w:val="ListParagraph"/>
        <w:spacing w:after="0" w:line="240" w:lineRule="auto"/>
        <w:jc w:val="both"/>
        <w:rPr>
          <w:rFonts w:ascii="Arial" w:hAnsi="Arial" w:cs="Arial"/>
          <w:sz w:val="18"/>
          <w:szCs w:val="18"/>
        </w:rPr>
      </w:pPr>
    </w:p>
    <w:p w14:paraId="435E4A72" w14:textId="7711871B" w:rsidR="00F523E1" w:rsidRDefault="00F523E1" w:rsidP="00081149">
      <w:pPr>
        <w:pStyle w:val="ListParagraph"/>
        <w:spacing w:after="0" w:line="240" w:lineRule="auto"/>
        <w:jc w:val="both"/>
        <w:rPr>
          <w:rFonts w:ascii="Arial" w:hAnsi="Arial" w:cs="Arial"/>
          <w:sz w:val="18"/>
          <w:szCs w:val="18"/>
        </w:rPr>
      </w:pPr>
    </w:p>
    <w:p w14:paraId="76791968" w14:textId="1ED09BB3" w:rsidR="00A05E28" w:rsidRDefault="00A05E28" w:rsidP="00081149">
      <w:pPr>
        <w:pStyle w:val="ListParagraph"/>
        <w:spacing w:after="0" w:line="240" w:lineRule="auto"/>
        <w:jc w:val="both"/>
        <w:rPr>
          <w:rFonts w:ascii="Arial" w:hAnsi="Arial" w:cs="Arial"/>
          <w:sz w:val="18"/>
          <w:szCs w:val="18"/>
        </w:rPr>
      </w:pPr>
    </w:p>
    <w:p w14:paraId="43F1F1AD" w14:textId="6387FCAA" w:rsidR="00A05E28" w:rsidRDefault="00A05E28" w:rsidP="00081149">
      <w:pPr>
        <w:pStyle w:val="ListParagraph"/>
        <w:spacing w:after="0" w:line="240" w:lineRule="auto"/>
        <w:jc w:val="both"/>
        <w:rPr>
          <w:rFonts w:ascii="Arial" w:hAnsi="Arial" w:cs="Arial"/>
          <w:sz w:val="18"/>
          <w:szCs w:val="18"/>
        </w:rPr>
      </w:pPr>
    </w:p>
    <w:p w14:paraId="72F4FA45" w14:textId="3B321437" w:rsidR="00B56B5F" w:rsidRDefault="00B56B5F" w:rsidP="00081149">
      <w:pPr>
        <w:pStyle w:val="ListParagraph"/>
        <w:spacing w:after="0" w:line="240" w:lineRule="auto"/>
        <w:jc w:val="both"/>
        <w:rPr>
          <w:rFonts w:ascii="Arial" w:hAnsi="Arial" w:cs="Arial"/>
          <w:sz w:val="18"/>
          <w:szCs w:val="18"/>
        </w:rPr>
      </w:pPr>
    </w:p>
    <w:p w14:paraId="0B3E523B" w14:textId="77777777" w:rsidR="00B56B5F" w:rsidRDefault="00B56B5F" w:rsidP="00081149">
      <w:pPr>
        <w:pStyle w:val="ListParagraph"/>
        <w:spacing w:after="0" w:line="240" w:lineRule="auto"/>
        <w:jc w:val="both"/>
        <w:rPr>
          <w:rFonts w:ascii="Arial" w:hAnsi="Arial" w:cs="Arial"/>
          <w:sz w:val="18"/>
          <w:szCs w:val="18"/>
        </w:rPr>
      </w:pPr>
    </w:p>
    <w:p w14:paraId="00FFF30D" w14:textId="77777777" w:rsidR="00A05E28" w:rsidRPr="00092302" w:rsidRDefault="00A05E28" w:rsidP="00081149">
      <w:pPr>
        <w:pStyle w:val="ListParagraph"/>
        <w:spacing w:after="0" w:line="240" w:lineRule="auto"/>
        <w:jc w:val="both"/>
        <w:rPr>
          <w:rFonts w:ascii="Arial" w:hAnsi="Arial" w:cs="Arial"/>
          <w:sz w:val="18"/>
          <w:szCs w:val="18"/>
        </w:rPr>
      </w:pPr>
    </w:p>
    <w:p w14:paraId="296DC6C0" w14:textId="77777777" w:rsidR="004B75A1" w:rsidRPr="00092302" w:rsidRDefault="004B75A1" w:rsidP="004B75A1">
      <w:pPr>
        <w:spacing w:after="0" w:line="240" w:lineRule="auto"/>
        <w:jc w:val="both"/>
        <w:rPr>
          <w:rFonts w:ascii="Arial" w:eastAsia="Arial Unicode MS" w:hAnsi="Arial" w:cs="Arial"/>
          <w:b/>
          <w:bCs/>
          <w:color w:val="DC6900"/>
          <w:sz w:val="18"/>
          <w:szCs w:val="18"/>
          <w:lang w:val="en-GB" w:bidi="th-TH"/>
        </w:rPr>
      </w:pPr>
      <w:r w:rsidRPr="00092302">
        <w:rPr>
          <w:rFonts w:ascii="Arial" w:eastAsia="Arial Unicode MS" w:hAnsi="Arial" w:cs="Arial"/>
          <w:b/>
          <w:bCs/>
          <w:color w:val="DC6900"/>
          <w:sz w:val="18"/>
          <w:szCs w:val="18"/>
          <w:lang w:val="en-GB" w:bidi="th-TH"/>
        </w:rPr>
        <w:lastRenderedPageBreak/>
        <w:t>Changes in account</w:t>
      </w:r>
      <w:bookmarkStart w:id="6" w:name="RevenuePolicies"/>
      <w:bookmarkEnd w:id="6"/>
      <w:r w:rsidRPr="00092302">
        <w:rPr>
          <w:rFonts w:ascii="Arial" w:eastAsia="Arial Unicode MS" w:hAnsi="Arial" w:cs="Arial"/>
          <w:b/>
          <w:bCs/>
          <w:color w:val="DC6900"/>
          <w:sz w:val="18"/>
          <w:szCs w:val="18"/>
          <w:lang w:val="en-GB" w:bidi="th-TH"/>
        </w:rPr>
        <w:t>ing policies from adoption of the financial reporting standards related to financial instruments and leases</w:t>
      </w:r>
    </w:p>
    <w:p w14:paraId="736E7C6D" w14:textId="77777777" w:rsidR="004B75A1" w:rsidRPr="00092302" w:rsidRDefault="004B75A1" w:rsidP="004B75A1">
      <w:pPr>
        <w:spacing w:after="0" w:line="240" w:lineRule="auto"/>
        <w:jc w:val="both"/>
        <w:rPr>
          <w:rFonts w:ascii="Arial" w:eastAsia="Arial Unicode MS" w:hAnsi="Arial" w:cs="Arial"/>
          <w:b/>
          <w:bCs/>
          <w:color w:val="DC6900"/>
          <w:sz w:val="18"/>
          <w:szCs w:val="18"/>
          <w:lang w:val="en-GB" w:bidi="th-TH"/>
        </w:rPr>
      </w:pPr>
    </w:p>
    <w:p w14:paraId="4A281910" w14:textId="77777777" w:rsidR="004B75A1" w:rsidRPr="00092302" w:rsidRDefault="004B75A1" w:rsidP="004B75A1">
      <w:pPr>
        <w:spacing w:after="0" w:line="240" w:lineRule="auto"/>
        <w:jc w:val="both"/>
        <w:rPr>
          <w:rFonts w:ascii="Arial" w:eastAsia="Arial Unicode MS" w:hAnsi="Arial" w:cs="Arial"/>
          <w:b/>
          <w:bCs/>
          <w:i/>
          <w:iCs/>
          <w:color w:val="DC6900"/>
          <w:sz w:val="18"/>
          <w:szCs w:val="18"/>
          <w:lang w:bidi="th-TH"/>
        </w:rPr>
      </w:pPr>
      <w:r w:rsidRPr="00092302">
        <w:rPr>
          <w:rFonts w:ascii="Arial" w:eastAsia="Arial Unicode MS" w:hAnsi="Arial" w:cs="Arial"/>
          <w:b/>
          <w:bCs/>
          <w:i/>
          <w:iCs/>
          <w:color w:val="DC6900"/>
          <w:sz w:val="18"/>
          <w:szCs w:val="18"/>
          <w:lang w:bidi="th-TH"/>
        </w:rPr>
        <w:t>Investments and other financial assets</w:t>
      </w:r>
    </w:p>
    <w:p w14:paraId="7F564A3C" w14:textId="77777777" w:rsidR="004B75A1" w:rsidRPr="00092302" w:rsidRDefault="004B75A1" w:rsidP="004B75A1">
      <w:pPr>
        <w:spacing w:after="0" w:line="240" w:lineRule="auto"/>
        <w:jc w:val="both"/>
        <w:rPr>
          <w:rFonts w:ascii="Arial" w:eastAsia="Arial Unicode MS" w:hAnsi="Arial" w:cs="Arial"/>
          <w:i/>
          <w:iCs/>
          <w:color w:val="DC6900"/>
          <w:sz w:val="18"/>
          <w:szCs w:val="18"/>
          <w:lang w:bidi="th-TH"/>
        </w:rPr>
      </w:pPr>
    </w:p>
    <w:p w14:paraId="2C6ACE51" w14:textId="77777777" w:rsidR="004B75A1" w:rsidRPr="00092302" w:rsidRDefault="004B75A1" w:rsidP="004B75A1">
      <w:pPr>
        <w:spacing w:after="0" w:line="240" w:lineRule="auto"/>
        <w:jc w:val="both"/>
        <w:rPr>
          <w:rFonts w:ascii="Arial" w:eastAsia="Arial Unicode MS" w:hAnsi="Arial" w:cs="Arial"/>
          <w:color w:val="DC6900" w:themeColor="accent1"/>
          <w:sz w:val="18"/>
          <w:szCs w:val="18"/>
          <w:lang w:val="en-GB" w:bidi="th-TH"/>
        </w:rPr>
      </w:pPr>
      <w:r w:rsidRPr="00092302">
        <w:rPr>
          <w:rFonts w:ascii="Arial" w:eastAsia="Arial Unicode MS" w:hAnsi="Arial" w:cs="Arial"/>
          <w:color w:val="DC6900" w:themeColor="accent1"/>
          <w:sz w:val="18"/>
          <w:szCs w:val="18"/>
          <w:lang w:val="en-GB" w:bidi="th-TH"/>
        </w:rPr>
        <w:t>Classification and measurements</w:t>
      </w:r>
    </w:p>
    <w:p w14:paraId="1879D045" w14:textId="77777777" w:rsidR="004B75A1" w:rsidRPr="00092302" w:rsidRDefault="004B75A1" w:rsidP="004B75A1">
      <w:pPr>
        <w:spacing w:after="0" w:line="240" w:lineRule="auto"/>
        <w:jc w:val="both"/>
        <w:rPr>
          <w:rFonts w:ascii="Arial" w:eastAsia="Arial Unicode MS" w:hAnsi="Arial" w:cs="Arial"/>
          <w:color w:val="DC6900" w:themeColor="accent1"/>
          <w:sz w:val="18"/>
          <w:szCs w:val="18"/>
          <w:lang w:val="en-GB" w:bidi="th-TH"/>
        </w:rPr>
      </w:pPr>
    </w:p>
    <w:p w14:paraId="64246340" w14:textId="4112E248" w:rsidR="00306F99" w:rsidRPr="00092302" w:rsidRDefault="00306F99" w:rsidP="00306F99">
      <w:pPr>
        <w:spacing w:after="0" w:line="240" w:lineRule="auto"/>
        <w:jc w:val="thaiDistribute"/>
        <w:rPr>
          <w:rFonts w:ascii="Arial" w:eastAsia="Arial Unicode MS" w:hAnsi="Arial" w:cs="Arial"/>
          <w:sz w:val="18"/>
          <w:szCs w:val="18"/>
          <w:lang w:bidi="th-TH"/>
        </w:rPr>
      </w:pPr>
      <w:r w:rsidRPr="00092302">
        <w:rPr>
          <w:rFonts w:ascii="Arial" w:eastAsia="Arial Unicode MS" w:hAnsi="Arial" w:cs="Arial"/>
          <w:sz w:val="18"/>
          <w:szCs w:val="18"/>
          <w:lang w:bidi="th-TH"/>
        </w:rPr>
        <w:t xml:space="preserve">From </w:t>
      </w:r>
      <w:r w:rsidR="004A70A2" w:rsidRPr="00092302">
        <w:rPr>
          <w:rFonts w:ascii="Arial" w:eastAsia="Arial Unicode MS" w:hAnsi="Arial" w:cs="Arial"/>
          <w:sz w:val="18"/>
          <w:szCs w:val="18"/>
          <w:lang w:bidi="th-TH"/>
        </w:rPr>
        <w:t xml:space="preserve">1 </w:t>
      </w:r>
      <w:r w:rsidRPr="00092302">
        <w:rPr>
          <w:rFonts w:ascii="Arial" w:eastAsia="Arial Unicode MS" w:hAnsi="Arial" w:cs="Arial"/>
          <w:sz w:val="18"/>
          <w:szCs w:val="18"/>
          <w:lang w:bidi="th-TH"/>
        </w:rPr>
        <w:t>January 2020, the Group classifies its financial assets as follows:</w:t>
      </w:r>
    </w:p>
    <w:p w14:paraId="63007CFE" w14:textId="77777777" w:rsidR="00306F99" w:rsidRPr="00092302" w:rsidRDefault="00306F99" w:rsidP="00306F99">
      <w:pPr>
        <w:pStyle w:val="ListParagraph"/>
        <w:numPr>
          <w:ilvl w:val="0"/>
          <w:numId w:val="15"/>
        </w:numPr>
        <w:spacing w:after="0" w:line="240" w:lineRule="auto"/>
        <w:ind w:left="284" w:hanging="284"/>
        <w:jc w:val="thaiDistribute"/>
        <w:rPr>
          <w:rFonts w:ascii="Arial" w:eastAsia="Arial Unicode MS" w:hAnsi="Arial" w:cs="Arial"/>
          <w:sz w:val="18"/>
          <w:szCs w:val="18"/>
          <w:lang w:bidi="th-TH"/>
        </w:rPr>
      </w:pPr>
      <w:r w:rsidRPr="00092302">
        <w:rPr>
          <w:rFonts w:ascii="Arial" w:eastAsia="Arial Unicode MS" w:hAnsi="Arial" w:cs="Arial"/>
          <w:sz w:val="18"/>
          <w:szCs w:val="18"/>
          <w:lang w:bidi="th-TH"/>
        </w:rPr>
        <w:t>those to be measured subsequently at fair value either through profit or loss (FVPL) or through other comprehensive income (FVOCI)</w:t>
      </w:r>
    </w:p>
    <w:p w14:paraId="6653C3FA" w14:textId="4DF1EC60" w:rsidR="00A5339E" w:rsidRPr="00092302" w:rsidRDefault="00306F99" w:rsidP="00A5339E">
      <w:pPr>
        <w:pStyle w:val="ListParagraph"/>
        <w:numPr>
          <w:ilvl w:val="0"/>
          <w:numId w:val="15"/>
        </w:numPr>
        <w:spacing w:after="0" w:line="240" w:lineRule="auto"/>
        <w:ind w:left="284" w:hanging="284"/>
        <w:jc w:val="thaiDistribute"/>
        <w:rPr>
          <w:rFonts w:ascii="Arial" w:eastAsia="Arial Unicode MS" w:hAnsi="Arial" w:cs="Arial"/>
          <w:sz w:val="18"/>
          <w:szCs w:val="18"/>
          <w:lang w:bidi="th-TH"/>
        </w:rPr>
      </w:pPr>
      <w:r w:rsidRPr="00092302">
        <w:rPr>
          <w:rFonts w:ascii="Arial" w:eastAsia="Arial Unicode MS" w:hAnsi="Arial" w:cs="Arial"/>
          <w:sz w:val="18"/>
          <w:szCs w:val="18"/>
          <w:lang w:bidi="th-TH"/>
        </w:rPr>
        <w:t xml:space="preserve">those to be measured at </w:t>
      </w:r>
      <w:proofErr w:type="spellStart"/>
      <w:r w:rsidRPr="00092302">
        <w:rPr>
          <w:rFonts w:ascii="Arial" w:eastAsia="Arial Unicode MS" w:hAnsi="Arial" w:cs="Arial"/>
          <w:sz w:val="18"/>
          <w:szCs w:val="18"/>
          <w:lang w:bidi="th-TH"/>
        </w:rPr>
        <w:t>amortised</w:t>
      </w:r>
      <w:proofErr w:type="spellEnd"/>
      <w:r w:rsidRPr="00092302">
        <w:rPr>
          <w:rFonts w:ascii="Arial" w:eastAsia="Arial Unicode MS" w:hAnsi="Arial" w:cs="Arial"/>
          <w:sz w:val="18"/>
          <w:szCs w:val="18"/>
          <w:lang w:bidi="th-TH"/>
        </w:rPr>
        <w:t xml:space="preserve"> cost </w:t>
      </w:r>
    </w:p>
    <w:p w14:paraId="55060DC5" w14:textId="7856ED84" w:rsidR="00A5339E" w:rsidRPr="00092302" w:rsidRDefault="00A5339E" w:rsidP="00A5339E">
      <w:pPr>
        <w:spacing w:after="0" w:line="240" w:lineRule="auto"/>
        <w:jc w:val="thaiDistribute"/>
        <w:rPr>
          <w:rFonts w:ascii="Arial" w:eastAsia="Arial Unicode MS" w:hAnsi="Arial" w:cs="Arial"/>
          <w:sz w:val="18"/>
          <w:szCs w:val="18"/>
          <w:lang w:bidi="th-TH"/>
        </w:rPr>
      </w:pPr>
    </w:p>
    <w:p w14:paraId="39E2DCF6" w14:textId="23B0256A" w:rsidR="00A5339E" w:rsidRPr="00092302" w:rsidRDefault="00A5339E" w:rsidP="00A5339E">
      <w:pPr>
        <w:spacing w:after="0" w:line="240" w:lineRule="auto"/>
        <w:jc w:val="thaiDistribute"/>
        <w:rPr>
          <w:rFonts w:ascii="Arial" w:eastAsia="Arial Unicode MS" w:hAnsi="Arial" w:cs="Arial"/>
          <w:sz w:val="18"/>
          <w:szCs w:val="18"/>
          <w:lang w:bidi="th-TH"/>
        </w:rPr>
      </w:pPr>
      <w:r w:rsidRPr="00092302">
        <w:rPr>
          <w:rFonts w:ascii="Arial" w:eastAsia="Arial Unicode MS" w:hAnsi="Arial" w:cs="Arial"/>
          <w:sz w:val="18"/>
          <w:szCs w:val="18"/>
          <w:lang w:bidi="th-TH"/>
        </w:rPr>
        <w:t xml:space="preserve">The Group initially </w:t>
      </w:r>
      <w:proofErr w:type="spellStart"/>
      <w:r w:rsidRPr="00092302">
        <w:rPr>
          <w:rFonts w:ascii="Arial" w:eastAsia="Arial Unicode MS" w:hAnsi="Arial" w:cs="Arial"/>
          <w:sz w:val="18"/>
          <w:szCs w:val="18"/>
          <w:lang w:bidi="th-TH"/>
        </w:rPr>
        <w:t>recognises</w:t>
      </w:r>
      <w:proofErr w:type="spellEnd"/>
      <w:r w:rsidRPr="00092302">
        <w:rPr>
          <w:rFonts w:ascii="Arial" w:eastAsia="Arial Unicode MS" w:hAnsi="Arial" w:cs="Arial"/>
          <w:sz w:val="18"/>
          <w:szCs w:val="18"/>
          <w:lang w:bidi="th-TH"/>
        </w:rPr>
        <w:t xml:space="preserve"> a financial asset on trade date at its fair value plus transaction costs that are directly attributable to the acquisition of the financial asset.</w:t>
      </w:r>
    </w:p>
    <w:p w14:paraId="610050B0" w14:textId="77777777" w:rsidR="00306F99" w:rsidRPr="00092302" w:rsidRDefault="00306F99" w:rsidP="00306F99">
      <w:pPr>
        <w:spacing w:after="0" w:line="240" w:lineRule="auto"/>
        <w:jc w:val="thaiDistribute"/>
        <w:rPr>
          <w:rFonts w:ascii="Arial" w:eastAsia="Arial Unicode MS" w:hAnsi="Arial" w:cs="Arial"/>
          <w:sz w:val="18"/>
          <w:szCs w:val="18"/>
          <w:lang w:bidi="th-TH"/>
        </w:rPr>
      </w:pPr>
    </w:p>
    <w:p w14:paraId="0DC5C67C" w14:textId="77777777" w:rsidR="00306F99" w:rsidRPr="00092302" w:rsidRDefault="00306F99" w:rsidP="00306F99">
      <w:pPr>
        <w:spacing w:after="0" w:line="240" w:lineRule="auto"/>
        <w:jc w:val="thaiDistribute"/>
        <w:rPr>
          <w:rFonts w:ascii="Arial" w:eastAsia="Arial Unicode MS" w:hAnsi="Arial" w:cs="Arial"/>
          <w:i/>
          <w:iCs/>
          <w:sz w:val="18"/>
          <w:szCs w:val="18"/>
          <w:lang w:val="en-GB" w:bidi="th-TH"/>
        </w:rPr>
      </w:pPr>
      <w:r w:rsidRPr="00092302">
        <w:rPr>
          <w:rFonts w:ascii="Arial" w:eastAsia="Arial Unicode MS" w:hAnsi="Arial" w:cs="Arial"/>
          <w:i/>
          <w:iCs/>
          <w:sz w:val="18"/>
          <w:szCs w:val="18"/>
          <w:lang w:val="en-GB" w:bidi="th-TH"/>
        </w:rPr>
        <w:t>Equity instruments</w:t>
      </w:r>
    </w:p>
    <w:p w14:paraId="775C4C19" w14:textId="77777777" w:rsidR="00306F99" w:rsidRPr="00092302" w:rsidRDefault="00306F99" w:rsidP="00306F99">
      <w:pPr>
        <w:spacing w:after="0" w:line="240" w:lineRule="auto"/>
        <w:jc w:val="thaiDistribute"/>
        <w:rPr>
          <w:rFonts w:ascii="Arial" w:eastAsia="Arial Unicode MS" w:hAnsi="Arial" w:cs="Arial"/>
          <w:i/>
          <w:iCs/>
          <w:sz w:val="18"/>
          <w:szCs w:val="18"/>
          <w:lang w:val="en-GB" w:bidi="th-TH"/>
        </w:rPr>
      </w:pPr>
    </w:p>
    <w:p w14:paraId="6D40A705" w14:textId="21AD45D7" w:rsidR="00306F99" w:rsidRPr="00092302" w:rsidRDefault="00306F99" w:rsidP="00306F99">
      <w:pPr>
        <w:spacing w:after="0" w:line="240" w:lineRule="auto"/>
        <w:jc w:val="thaiDistribute"/>
        <w:rPr>
          <w:rFonts w:ascii="Arial" w:eastAsia="Arial Unicode MS" w:hAnsi="Arial" w:cs="Arial"/>
          <w:sz w:val="18"/>
          <w:szCs w:val="18"/>
          <w:lang w:val="en-GB" w:bidi="th-TH"/>
        </w:rPr>
      </w:pPr>
      <w:r w:rsidRPr="00092302">
        <w:rPr>
          <w:rFonts w:ascii="Arial" w:eastAsia="Arial Unicode MS" w:hAnsi="Arial" w:cs="Arial"/>
          <w:sz w:val="18"/>
          <w:szCs w:val="18"/>
          <w:lang w:val="en-GB" w:bidi="th-TH"/>
        </w:rPr>
        <w:t xml:space="preserve">All equity instruments held must be irrevocably classified to two measurement categories; </w:t>
      </w:r>
      <w:proofErr w:type="spellStart"/>
      <w:r w:rsidRPr="00092302">
        <w:rPr>
          <w:rFonts w:ascii="Arial" w:eastAsia="Arial Unicode MS" w:hAnsi="Arial" w:cs="Arial"/>
          <w:sz w:val="18"/>
          <w:szCs w:val="18"/>
          <w:lang w:val="en-GB" w:bidi="th-TH"/>
        </w:rPr>
        <w:t>i</w:t>
      </w:r>
      <w:proofErr w:type="spellEnd"/>
      <w:r w:rsidRPr="00092302">
        <w:rPr>
          <w:rFonts w:ascii="Arial" w:eastAsia="Arial Unicode MS" w:hAnsi="Arial" w:cs="Arial"/>
          <w:sz w:val="18"/>
          <w:szCs w:val="18"/>
          <w:lang w:val="en-GB" w:bidi="th-TH"/>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64546CF8" w14:textId="77777777" w:rsidR="00306F99" w:rsidRPr="00092302" w:rsidRDefault="00306F99" w:rsidP="004B75A1">
      <w:pPr>
        <w:pStyle w:val="ListParagraph"/>
        <w:spacing w:after="0" w:line="240" w:lineRule="auto"/>
        <w:ind w:left="284"/>
        <w:jc w:val="thaiDistribute"/>
        <w:rPr>
          <w:rFonts w:ascii="Arial" w:eastAsia="Arial Unicode MS" w:hAnsi="Arial" w:cs="Arial"/>
          <w:sz w:val="18"/>
          <w:szCs w:val="18"/>
          <w:lang w:bidi="th-TH"/>
        </w:rPr>
      </w:pPr>
    </w:p>
    <w:p w14:paraId="77274A1E" w14:textId="77777777" w:rsidR="00306F99" w:rsidRPr="00092302" w:rsidRDefault="00306F99" w:rsidP="00306F99">
      <w:pPr>
        <w:spacing w:after="0" w:line="240" w:lineRule="auto"/>
        <w:jc w:val="thaiDistribute"/>
        <w:rPr>
          <w:rFonts w:ascii="Arial" w:eastAsia="Arial Unicode MS" w:hAnsi="Arial" w:cs="Arial"/>
          <w:color w:val="DC6900" w:themeColor="accent1"/>
          <w:sz w:val="18"/>
          <w:szCs w:val="18"/>
          <w:lang w:val="en-GB" w:bidi="th-TH"/>
        </w:rPr>
      </w:pPr>
      <w:r w:rsidRPr="00092302">
        <w:rPr>
          <w:rFonts w:ascii="Arial" w:eastAsia="Arial Unicode MS" w:hAnsi="Arial" w:cs="Arial"/>
          <w:color w:val="DC6900" w:themeColor="accent1"/>
          <w:sz w:val="18"/>
          <w:szCs w:val="18"/>
          <w:lang w:val="en-GB" w:bidi="th-TH"/>
        </w:rPr>
        <w:t>Impairment</w:t>
      </w:r>
    </w:p>
    <w:p w14:paraId="39536719" w14:textId="77777777" w:rsidR="00306F99" w:rsidRPr="00092302" w:rsidRDefault="00306F99" w:rsidP="00306F99">
      <w:pPr>
        <w:spacing w:after="0" w:line="240" w:lineRule="auto"/>
        <w:jc w:val="thaiDistribute"/>
        <w:rPr>
          <w:rFonts w:ascii="Arial" w:eastAsia="Arial Unicode MS" w:hAnsi="Arial" w:cs="Arial"/>
          <w:sz w:val="18"/>
          <w:szCs w:val="18"/>
          <w:lang w:val="en-GB" w:bidi="th-TH"/>
        </w:rPr>
      </w:pPr>
    </w:p>
    <w:p w14:paraId="4FA6E9D8" w14:textId="298B1612" w:rsidR="00306F99" w:rsidRPr="00092302" w:rsidRDefault="00306F99" w:rsidP="00306F99">
      <w:pPr>
        <w:spacing w:after="0" w:line="240" w:lineRule="auto"/>
        <w:jc w:val="thaiDistribute"/>
        <w:rPr>
          <w:rFonts w:ascii="Arial" w:eastAsia="Arial Unicode MS" w:hAnsi="Arial" w:cs="Arial"/>
          <w:sz w:val="18"/>
          <w:szCs w:val="18"/>
          <w:lang w:val="en-GB" w:bidi="th-TH"/>
        </w:rPr>
      </w:pPr>
      <w:r w:rsidRPr="00092302">
        <w:rPr>
          <w:rFonts w:ascii="Arial" w:eastAsia="Arial Unicode MS" w:hAnsi="Arial" w:cs="Arial"/>
          <w:sz w:val="18"/>
          <w:szCs w:val="18"/>
          <w:lang w:val="en-GB" w:bidi="th-TH"/>
        </w:rPr>
        <w:t xml:space="preserve">From 1 January 2020, the Group assesses expected credit loss on a </w:t>
      </w:r>
      <w:proofErr w:type="gramStart"/>
      <w:r w:rsidRPr="00092302">
        <w:rPr>
          <w:rFonts w:ascii="Arial" w:eastAsia="Arial Unicode MS" w:hAnsi="Arial" w:cs="Arial"/>
          <w:sz w:val="18"/>
          <w:szCs w:val="18"/>
          <w:lang w:val="en-GB" w:bidi="th-TH"/>
        </w:rPr>
        <w:t>forward looking</w:t>
      </w:r>
      <w:proofErr w:type="gramEnd"/>
      <w:r w:rsidRPr="00092302">
        <w:rPr>
          <w:rFonts w:ascii="Arial" w:eastAsia="Arial Unicode MS" w:hAnsi="Arial" w:cs="Arial"/>
          <w:sz w:val="18"/>
          <w:szCs w:val="18"/>
          <w:lang w:val="en-GB" w:bidi="th-TH"/>
        </w:rPr>
        <w:t xml:space="preserve"> basis for its financial assets carried at FVOCI and at amortised cost. The impairment methodology applied depends on whether there has been a significant increase in credit risk, except trade receivables which the Group applies the simplified approach in determining its expected credit loss.</w:t>
      </w:r>
    </w:p>
    <w:p w14:paraId="313D5CE7" w14:textId="2679E5C4" w:rsidR="00081149" w:rsidRPr="00092302" w:rsidRDefault="00081149" w:rsidP="00A05E28">
      <w:pPr>
        <w:spacing w:after="0"/>
        <w:rPr>
          <w:rFonts w:ascii="Arial" w:eastAsia="Arial Unicode MS" w:hAnsi="Arial" w:cs="Arial"/>
          <w:b/>
          <w:bCs/>
          <w:i/>
          <w:iCs/>
          <w:color w:val="DC6900"/>
          <w:sz w:val="18"/>
          <w:szCs w:val="18"/>
          <w:lang w:bidi="th-TH"/>
        </w:rPr>
      </w:pPr>
    </w:p>
    <w:p w14:paraId="36AEED73" w14:textId="7211D5A0" w:rsidR="004B75A1" w:rsidRPr="00092302" w:rsidRDefault="0013389D" w:rsidP="004B75A1">
      <w:pPr>
        <w:spacing w:after="0" w:line="240" w:lineRule="auto"/>
        <w:jc w:val="both"/>
        <w:rPr>
          <w:rFonts w:ascii="Arial" w:eastAsia="Arial Unicode MS" w:hAnsi="Arial" w:cs="Arial"/>
          <w:b/>
          <w:bCs/>
          <w:i/>
          <w:iCs/>
          <w:color w:val="DC6900"/>
          <w:sz w:val="18"/>
          <w:szCs w:val="18"/>
          <w:lang w:bidi="th-TH"/>
        </w:rPr>
      </w:pPr>
      <w:r w:rsidRPr="00092302">
        <w:rPr>
          <w:rFonts w:ascii="Arial" w:eastAsia="Arial Unicode MS" w:hAnsi="Arial" w:cs="Arial"/>
          <w:b/>
          <w:bCs/>
          <w:i/>
          <w:iCs/>
          <w:color w:val="DC6900"/>
          <w:sz w:val="18"/>
          <w:szCs w:val="18"/>
          <w:lang w:bidi="th-TH"/>
        </w:rPr>
        <w:t>Lease</w:t>
      </w:r>
      <w:r w:rsidR="00335F3A" w:rsidRPr="00092302">
        <w:rPr>
          <w:rFonts w:ascii="Arial" w:eastAsia="Arial Unicode MS" w:hAnsi="Arial" w:cs="Arial"/>
          <w:b/>
          <w:bCs/>
          <w:i/>
          <w:iCs/>
          <w:color w:val="DC6900"/>
          <w:sz w:val="18"/>
          <w:szCs w:val="18"/>
          <w:lang w:bidi="th-TH"/>
        </w:rPr>
        <w:t>s</w:t>
      </w:r>
    </w:p>
    <w:p w14:paraId="25161A89" w14:textId="77777777" w:rsidR="0013389D" w:rsidRPr="00092302" w:rsidRDefault="0013389D" w:rsidP="004B75A1">
      <w:pPr>
        <w:spacing w:after="0" w:line="240" w:lineRule="auto"/>
        <w:jc w:val="both"/>
        <w:rPr>
          <w:rFonts w:ascii="Arial" w:hAnsi="Arial" w:cs="Arial"/>
          <w:sz w:val="18"/>
          <w:szCs w:val="18"/>
          <w:lang w:val="en-GB"/>
        </w:rPr>
      </w:pPr>
    </w:p>
    <w:p w14:paraId="6FD82E77" w14:textId="1169F5D6" w:rsidR="004B75A1" w:rsidRPr="00092302" w:rsidRDefault="004B75A1" w:rsidP="00736464">
      <w:pPr>
        <w:pStyle w:val="ListParagraph"/>
        <w:spacing w:after="0" w:line="240" w:lineRule="auto"/>
        <w:ind w:left="0"/>
        <w:contextualSpacing w:val="0"/>
        <w:jc w:val="both"/>
        <w:rPr>
          <w:rFonts w:ascii="Arial" w:hAnsi="Arial"/>
          <w:sz w:val="18"/>
          <w:szCs w:val="18"/>
          <w:cs/>
          <w:lang w:bidi="th-TH"/>
        </w:rPr>
      </w:pPr>
      <w:r w:rsidRPr="00092302">
        <w:rPr>
          <w:rFonts w:ascii="Arial" w:hAnsi="Arial" w:cs="Arial"/>
          <w:sz w:val="18"/>
          <w:szCs w:val="18"/>
        </w:rPr>
        <w:t>The group le</w:t>
      </w:r>
      <w:r w:rsidR="00ED288F" w:rsidRPr="00092302">
        <w:rPr>
          <w:rFonts w:ascii="Arial" w:hAnsi="Arial" w:cs="Arial"/>
          <w:sz w:val="18"/>
          <w:szCs w:val="18"/>
        </w:rPr>
        <w:t>ases</w:t>
      </w:r>
      <w:r w:rsidR="00904EE1" w:rsidRPr="00092302">
        <w:rPr>
          <w:rFonts w:ascii="Arial" w:hAnsi="Arial" w:cs="Arial"/>
          <w:sz w:val="18"/>
          <w:szCs w:val="18"/>
        </w:rPr>
        <w:t xml:space="preserve"> office building, equipment and</w:t>
      </w:r>
      <w:r w:rsidR="00ED288F" w:rsidRPr="00092302">
        <w:rPr>
          <w:rFonts w:ascii="Arial" w:hAnsi="Arial" w:cs="Arial"/>
          <w:sz w:val="18"/>
          <w:szCs w:val="18"/>
        </w:rPr>
        <w:t xml:space="preserve"> various plots of land on which retail service stations are operated under lease agreement</w:t>
      </w:r>
      <w:r w:rsidRPr="00092302">
        <w:rPr>
          <w:rFonts w:ascii="Arial" w:hAnsi="Arial" w:cs="Arial"/>
          <w:sz w:val="18"/>
          <w:szCs w:val="18"/>
        </w:rPr>
        <w:t>.</w:t>
      </w:r>
      <w:r w:rsidR="00ED288F" w:rsidRPr="00092302">
        <w:rPr>
          <w:rFonts w:ascii="Arial" w:hAnsi="Arial" w:hint="cs"/>
          <w:sz w:val="18"/>
          <w:szCs w:val="18"/>
          <w:cs/>
          <w:lang w:bidi="th-TH"/>
        </w:rPr>
        <w:t xml:space="preserve"> </w:t>
      </w:r>
      <w:r w:rsidR="00ED288F" w:rsidRPr="00092302">
        <w:rPr>
          <w:rFonts w:ascii="Arial" w:hAnsi="Arial"/>
          <w:sz w:val="18"/>
          <w:szCs w:val="18"/>
          <w:lang w:bidi="th-TH"/>
        </w:rPr>
        <w:t xml:space="preserve">The lease terms generally range between </w:t>
      </w:r>
      <w:r w:rsidR="00904EE1" w:rsidRPr="00092302">
        <w:rPr>
          <w:rFonts w:ascii="Arial" w:hAnsi="Arial"/>
          <w:sz w:val="18"/>
          <w:szCs w:val="18"/>
          <w:lang w:bidi="th-TH"/>
        </w:rPr>
        <w:t>3</w:t>
      </w:r>
      <w:r w:rsidR="009E4B3A" w:rsidRPr="00092302">
        <w:rPr>
          <w:rFonts w:ascii="Arial" w:hAnsi="Arial"/>
          <w:sz w:val="18"/>
          <w:szCs w:val="18"/>
          <w:lang w:bidi="th-TH"/>
        </w:rPr>
        <w:t xml:space="preserve"> to 30</w:t>
      </w:r>
      <w:r w:rsidR="00ED288F" w:rsidRPr="00092302">
        <w:rPr>
          <w:rFonts w:ascii="Arial" w:hAnsi="Arial"/>
          <w:sz w:val="18"/>
          <w:szCs w:val="18"/>
          <w:lang w:bidi="th-TH"/>
        </w:rPr>
        <w:t xml:space="preserve"> </w:t>
      </w:r>
      <w:proofErr w:type="gramStart"/>
      <w:r w:rsidR="00ED288F" w:rsidRPr="00092302">
        <w:rPr>
          <w:rFonts w:ascii="Arial" w:hAnsi="Arial"/>
          <w:sz w:val="18"/>
          <w:szCs w:val="18"/>
          <w:lang w:bidi="th-TH"/>
        </w:rPr>
        <w:t>years,</w:t>
      </w:r>
      <w:r w:rsidRPr="00092302">
        <w:rPr>
          <w:rFonts w:ascii="Arial" w:hAnsi="Arial" w:cs="Arial"/>
          <w:sz w:val="18"/>
          <w:szCs w:val="18"/>
        </w:rPr>
        <w:t xml:space="preserve"> </w:t>
      </w:r>
      <w:r w:rsidR="00ED288F" w:rsidRPr="00092302">
        <w:rPr>
          <w:rFonts w:ascii="Arial" w:hAnsi="Arial" w:cs="Arial"/>
          <w:sz w:val="18"/>
          <w:szCs w:val="18"/>
        </w:rPr>
        <w:t>and</w:t>
      </w:r>
      <w:proofErr w:type="gramEnd"/>
      <w:r w:rsidR="00736464" w:rsidRPr="00092302">
        <w:rPr>
          <w:rFonts w:ascii="Arial" w:hAnsi="Arial" w:cs="Arial"/>
          <w:sz w:val="18"/>
          <w:szCs w:val="18"/>
        </w:rPr>
        <w:t xml:space="preserve"> may</w:t>
      </w:r>
      <w:r w:rsidR="00ED288F" w:rsidRPr="00092302">
        <w:rPr>
          <w:rFonts w:ascii="Arial" w:hAnsi="Arial" w:cs="Arial"/>
          <w:sz w:val="18"/>
          <w:szCs w:val="18"/>
        </w:rPr>
        <w:t xml:space="preserve"> have the renew</w:t>
      </w:r>
      <w:r w:rsidR="00736464" w:rsidRPr="00092302">
        <w:rPr>
          <w:rFonts w:ascii="Arial" w:hAnsi="Arial" w:cs="Arial"/>
          <w:sz w:val="18"/>
          <w:szCs w:val="18"/>
        </w:rPr>
        <w:t>al</w:t>
      </w:r>
      <w:r w:rsidR="00ED288F" w:rsidRPr="00092302">
        <w:rPr>
          <w:rFonts w:ascii="Arial" w:hAnsi="Arial" w:cs="Arial"/>
          <w:sz w:val="18"/>
          <w:szCs w:val="18"/>
        </w:rPr>
        <w:t xml:space="preserve"> option at the end of the lease period</w:t>
      </w:r>
      <w:r w:rsidR="00736464" w:rsidRPr="00092302">
        <w:rPr>
          <w:rFonts w:ascii="Arial" w:hAnsi="Arial" w:cs="Arial"/>
          <w:sz w:val="18"/>
          <w:szCs w:val="18"/>
        </w:rPr>
        <w:t xml:space="preserve">. </w:t>
      </w:r>
    </w:p>
    <w:p w14:paraId="537B7554" w14:textId="77777777" w:rsidR="004B75A1" w:rsidRPr="00092302" w:rsidRDefault="004B75A1" w:rsidP="004B75A1">
      <w:pPr>
        <w:pStyle w:val="ListParagraph"/>
        <w:spacing w:after="0" w:line="240" w:lineRule="auto"/>
        <w:ind w:left="0"/>
        <w:contextualSpacing w:val="0"/>
        <w:jc w:val="both"/>
        <w:rPr>
          <w:rFonts w:ascii="Arial" w:hAnsi="Arial" w:cs="Arial"/>
          <w:sz w:val="18"/>
          <w:szCs w:val="18"/>
        </w:rPr>
      </w:pPr>
    </w:p>
    <w:p w14:paraId="4250F926" w14:textId="727B2040" w:rsidR="004B75A1" w:rsidRPr="00092302" w:rsidRDefault="004B75A1" w:rsidP="004B75A1">
      <w:pPr>
        <w:pStyle w:val="ListParagraph"/>
        <w:spacing w:after="0" w:line="240" w:lineRule="auto"/>
        <w:ind w:left="0"/>
        <w:contextualSpacing w:val="0"/>
        <w:jc w:val="both"/>
        <w:rPr>
          <w:rFonts w:ascii="Arial" w:hAnsi="Arial" w:cs="Arial"/>
          <w:sz w:val="18"/>
          <w:szCs w:val="18"/>
        </w:rPr>
      </w:pPr>
      <w:r w:rsidRPr="00092302">
        <w:rPr>
          <w:rFonts w:ascii="Arial" w:hAnsi="Arial" w:cs="Arial"/>
          <w:sz w:val="18"/>
          <w:szCs w:val="18"/>
        </w:rPr>
        <w:t xml:space="preserve">Before 2020 financial year, leases were classified as operating leases. Payments made under operating leases were charged to profit or loss on a straight-line basis over the period of the lease. </w:t>
      </w:r>
    </w:p>
    <w:p w14:paraId="3772F448" w14:textId="77777777" w:rsidR="004B75A1" w:rsidRPr="00092302" w:rsidRDefault="004B75A1" w:rsidP="004B75A1">
      <w:pPr>
        <w:pStyle w:val="ListParagraph"/>
        <w:spacing w:after="0" w:line="240" w:lineRule="auto"/>
        <w:ind w:left="0"/>
        <w:contextualSpacing w:val="0"/>
        <w:jc w:val="both"/>
        <w:rPr>
          <w:rFonts w:ascii="Arial" w:hAnsi="Arial" w:cs="Arial"/>
          <w:sz w:val="18"/>
          <w:szCs w:val="18"/>
        </w:rPr>
      </w:pPr>
    </w:p>
    <w:p w14:paraId="501240F4" w14:textId="77777777" w:rsidR="004B75A1" w:rsidRPr="00092302" w:rsidRDefault="004B75A1" w:rsidP="004B75A1">
      <w:pPr>
        <w:pStyle w:val="ListParagraph"/>
        <w:spacing w:after="0" w:line="240" w:lineRule="auto"/>
        <w:ind w:left="0"/>
        <w:contextualSpacing w:val="0"/>
        <w:jc w:val="both"/>
        <w:rPr>
          <w:rFonts w:ascii="Arial" w:hAnsi="Arial" w:cs="Arial"/>
          <w:sz w:val="18"/>
          <w:szCs w:val="18"/>
        </w:rPr>
      </w:pPr>
      <w:r w:rsidRPr="00092302">
        <w:rPr>
          <w:rFonts w:ascii="Arial" w:hAnsi="Arial" w:cs="Arial"/>
          <w:sz w:val="18"/>
          <w:szCs w:val="18"/>
        </w:rPr>
        <w:t xml:space="preserve">From 1 January 2020, leases are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92302">
        <w:rPr>
          <w:rFonts w:ascii="Arial" w:hAnsi="Arial" w:cs="Arial"/>
          <w:sz w:val="18"/>
          <w:szCs w:val="18"/>
        </w:rPr>
        <w:t>so as to</w:t>
      </w:r>
      <w:proofErr w:type="gramEnd"/>
      <w:r w:rsidRPr="00092302">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67529F77" w14:textId="77777777" w:rsidR="004B75A1" w:rsidRPr="00092302" w:rsidRDefault="004B75A1" w:rsidP="004B75A1">
      <w:pPr>
        <w:pStyle w:val="ListParagraph"/>
        <w:spacing w:after="0" w:line="240" w:lineRule="auto"/>
        <w:ind w:left="0"/>
        <w:contextualSpacing w:val="0"/>
        <w:jc w:val="both"/>
        <w:rPr>
          <w:rFonts w:ascii="Arial" w:hAnsi="Arial" w:cs="Arial"/>
          <w:sz w:val="18"/>
          <w:szCs w:val="18"/>
        </w:rPr>
      </w:pPr>
    </w:p>
    <w:p w14:paraId="2CD3D2CD" w14:textId="11FA585E" w:rsidR="004B75A1" w:rsidRPr="00092302" w:rsidRDefault="004B75A1" w:rsidP="0019743D">
      <w:pPr>
        <w:pStyle w:val="ListParagraph"/>
        <w:spacing w:after="0" w:line="240" w:lineRule="auto"/>
        <w:ind w:left="0"/>
        <w:contextualSpacing w:val="0"/>
        <w:jc w:val="both"/>
        <w:rPr>
          <w:rFonts w:ascii="Arial" w:hAnsi="Arial" w:cs="Arial"/>
          <w:strike/>
          <w:sz w:val="18"/>
          <w:szCs w:val="18"/>
        </w:rPr>
      </w:pPr>
      <w:r w:rsidRPr="00092302">
        <w:rPr>
          <w:rFonts w:ascii="Arial" w:hAnsi="Arial" w:cs="Arial"/>
          <w:sz w:val="18"/>
          <w:szCs w:val="18"/>
        </w:rPr>
        <w:t>Assets and liabilities arising from a lease are initially measured on a present value basis. Lease liabilities include the net present value o</w:t>
      </w:r>
      <w:r w:rsidR="0019743D" w:rsidRPr="00092302">
        <w:rPr>
          <w:rFonts w:ascii="Arial" w:hAnsi="Arial" w:cs="Arial"/>
          <w:sz w:val="18"/>
          <w:szCs w:val="18"/>
        </w:rPr>
        <w:t>f the lease payments.</w:t>
      </w:r>
    </w:p>
    <w:p w14:paraId="554ACF7F" w14:textId="77777777" w:rsidR="004B75A1" w:rsidRPr="00092302" w:rsidRDefault="004B75A1" w:rsidP="004B75A1">
      <w:pPr>
        <w:pStyle w:val="ListParagraph"/>
        <w:spacing w:after="0" w:line="240" w:lineRule="auto"/>
        <w:contextualSpacing w:val="0"/>
        <w:jc w:val="both"/>
        <w:rPr>
          <w:rFonts w:ascii="Arial" w:hAnsi="Arial" w:cs="Arial"/>
          <w:sz w:val="18"/>
          <w:szCs w:val="18"/>
        </w:rPr>
      </w:pPr>
    </w:p>
    <w:p w14:paraId="320730DA" w14:textId="679EC8DB" w:rsidR="004B75A1" w:rsidRPr="00092302" w:rsidRDefault="004B75A1" w:rsidP="004B75A1">
      <w:pPr>
        <w:spacing w:after="0" w:line="240" w:lineRule="auto"/>
        <w:jc w:val="both"/>
        <w:rPr>
          <w:rFonts w:ascii="Arial" w:hAnsi="Arial" w:cs="Arial"/>
          <w:sz w:val="18"/>
          <w:szCs w:val="18"/>
        </w:rPr>
      </w:pPr>
      <w:r w:rsidRPr="00092302">
        <w:rPr>
          <w:rFonts w:ascii="Arial" w:hAnsi="Arial" w:cs="Arial"/>
          <w:sz w:val="18"/>
          <w:szCs w:val="18"/>
        </w:rPr>
        <w:t>The lease payments are discounted using the interest rate implicit in the lease. If that rate cannot be determined, the</w:t>
      </w:r>
      <w:r w:rsidR="0019743D" w:rsidRPr="00092302">
        <w:rPr>
          <w:rFonts w:ascii="Arial" w:hAnsi="Arial" w:cs="Arial"/>
          <w:sz w:val="18"/>
          <w:szCs w:val="18"/>
        </w:rPr>
        <w:t xml:space="preserve"> Group</w:t>
      </w:r>
      <w:r w:rsidRPr="00092302">
        <w:rPr>
          <w:rFonts w:ascii="Arial" w:hAnsi="Arial" w:cs="Arial"/>
          <w:sz w:val="18"/>
          <w:szCs w:val="18"/>
        </w:rPr>
        <w:t xml:space="preserve">’s incremental borrowing rate is </w:t>
      </w:r>
      <w:r w:rsidR="0019743D" w:rsidRPr="00092302">
        <w:rPr>
          <w:rFonts w:ascii="Arial" w:hAnsi="Arial" w:cs="Arial"/>
          <w:sz w:val="18"/>
          <w:szCs w:val="18"/>
        </w:rPr>
        <w:t>used, being the rate that the Group</w:t>
      </w:r>
      <w:r w:rsidRPr="00092302">
        <w:rPr>
          <w:rFonts w:ascii="Arial" w:hAnsi="Arial" w:cs="Arial"/>
          <w:sz w:val="18"/>
          <w:szCs w:val="18"/>
        </w:rPr>
        <w:t xml:space="preserve"> would have to pay to borrow the funds necessary to obtain an asset of similar value in a similar economic environment with similar terms and conditions. </w:t>
      </w:r>
    </w:p>
    <w:p w14:paraId="58E9DC62" w14:textId="77777777" w:rsidR="004B75A1" w:rsidRPr="00092302" w:rsidRDefault="004B75A1" w:rsidP="004B75A1">
      <w:pPr>
        <w:spacing w:after="0" w:line="240" w:lineRule="auto"/>
        <w:jc w:val="both"/>
        <w:rPr>
          <w:rFonts w:ascii="Arial" w:hAnsi="Arial" w:cs="Arial"/>
          <w:sz w:val="18"/>
          <w:szCs w:val="18"/>
        </w:rPr>
      </w:pPr>
    </w:p>
    <w:p w14:paraId="3E43C401" w14:textId="6BA4AF29" w:rsidR="004B75A1" w:rsidRPr="00092302" w:rsidRDefault="004B75A1" w:rsidP="004B75A1">
      <w:pPr>
        <w:spacing w:after="0" w:line="240" w:lineRule="auto"/>
        <w:jc w:val="both"/>
        <w:rPr>
          <w:rFonts w:ascii="Arial" w:hAnsi="Arial" w:cs="Arial"/>
          <w:sz w:val="18"/>
          <w:szCs w:val="18"/>
        </w:rPr>
      </w:pPr>
      <w:r w:rsidRPr="00092302">
        <w:rPr>
          <w:rFonts w:ascii="Arial" w:hAnsi="Arial" w:cs="Arial"/>
          <w:sz w:val="18"/>
          <w:szCs w:val="18"/>
        </w:rPr>
        <w:t>Right-of-use assets are measured at</w:t>
      </w:r>
      <w:r w:rsidR="00DA0219" w:rsidRPr="00092302">
        <w:rPr>
          <w:rFonts w:ascii="Arial" w:hAnsi="Arial" w:cs="Arial"/>
          <w:sz w:val="18"/>
          <w:szCs w:val="18"/>
        </w:rPr>
        <w:t xml:space="preserve"> cost comprising </w:t>
      </w:r>
      <w:r w:rsidRPr="00092302">
        <w:rPr>
          <w:rFonts w:ascii="Arial" w:hAnsi="Arial" w:cs="Arial"/>
          <w:sz w:val="18"/>
          <w:szCs w:val="18"/>
        </w:rPr>
        <w:t>the amount of the initial measurement of lease liability</w:t>
      </w:r>
      <w:r w:rsidR="00DA0219" w:rsidRPr="00092302">
        <w:rPr>
          <w:rFonts w:ascii="Arial" w:hAnsi="Arial" w:cs="Arial"/>
          <w:sz w:val="18"/>
          <w:szCs w:val="18"/>
        </w:rPr>
        <w:t xml:space="preserve"> and </w:t>
      </w:r>
      <w:r w:rsidRPr="00092302">
        <w:rPr>
          <w:rFonts w:ascii="Arial" w:hAnsi="Arial" w:cs="Arial"/>
          <w:sz w:val="18"/>
          <w:szCs w:val="18"/>
        </w:rPr>
        <w:t>any lease payments made at or before the commencement date</w:t>
      </w:r>
      <w:r w:rsidR="00DA0219" w:rsidRPr="00092302">
        <w:rPr>
          <w:rFonts w:ascii="Arial" w:hAnsi="Arial" w:cs="Arial"/>
          <w:sz w:val="18"/>
          <w:szCs w:val="18"/>
        </w:rPr>
        <w:t>.</w:t>
      </w:r>
      <w:r w:rsidR="00F43D61" w:rsidRPr="00092302">
        <w:rPr>
          <w:rFonts w:ascii="Arial" w:hAnsi="Arial" w:cs="Arial"/>
          <w:sz w:val="18"/>
          <w:szCs w:val="18"/>
        </w:rPr>
        <w:t xml:space="preserve"> </w:t>
      </w:r>
      <w:r w:rsidRPr="00092302">
        <w:rPr>
          <w:rFonts w:ascii="Arial" w:hAnsi="Arial" w:cs="Arial"/>
          <w:sz w:val="18"/>
          <w:szCs w:val="18"/>
        </w:rPr>
        <w:t xml:space="preserve">Payments associated with short-term leases and leases of low-value assets are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on a straight-line basis a</w:t>
      </w:r>
      <w:r w:rsidR="00560B35" w:rsidRPr="00092302">
        <w:rPr>
          <w:rFonts w:ascii="Arial" w:hAnsi="Arial" w:cs="Arial"/>
          <w:sz w:val="18"/>
          <w:szCs w:val="18"/>
        </w:rPr>
        <w:t>s an expense in profit or loss.</w:t>
      </w:r>
      <w:r w:rsidR="003F0A95" w:rsidRPr="00092302">
        <w:rPr>
          <w:rFonts w:ascii="Arial" w:hAnsi="Arial" w:cs="Arial"/>
          <w:sz w:val="18"/>
          <w:szCs w:val="18"/>
        </w:rPr>
        <w:t xml:space="preserve"> Short-term leases are leases with a lease term of 12 months or less.</w:t>
      </w:r>
    </w:p>
    <w:p w14:paraId="04577953" w14:textId="343FC97F" w:rsidR="004B75A1" w:rsidRDefault="004B75A1" w:rsidP="00C869D5">
      <w:pPr>
        <w:spacing w:after="0" w:line="240" w:lineRule="auto"/>
        <w:rPr>
          <w:rFonts w:ascii="Arial" w:eastAsia="Arial Unicode MS" w:hAnsi="Arial" w:cs="Arial"/>
          <w:strike/>
          <w:sz w:val="20"/>
          <w:szCs w:val="20"/>
          <w:lang w:val="en-GB" w:bidi="th-TH"/>
        </w:rPr>
      </w:pPr>
    </w:p>
    <w:p w14:paraId="0E21DB84" w14:textId="43EF0A47" w:rsidR="00A05E28" w:rsidRDefault="00A05E28" w:rsidP="00C869D5">
      <w:pPr>
        <w:spacing w:after="0" w:line="240" w:lineRule="auto"/>
        <w:rPr>
          <w:rFonts w:ascii="Arial" w:eastAsia="Arial Unicode MS" w:hAnsi="Arial" w:cs="Arial"/>
          <w:strike/>
          <w:sz w:val="20"/>
          <w:szCs w:val="20"/>
          <w:lang w:val="en-GB" w:bidi="th-TH"/>
        </w:rPr>
      </w:pPr>
    </w:p>
    <w:p w14:paraId="446A2FE4" w14:textId="38BC1F76" w:rsidR="00A05E28" w:rsidRDefault="00A05E28" w:rsidP="00C869D5">
      <w:pPr>
        <w:spacing w:after="0" w:line="240" w:lineRule="auto"/>
        <w:rPr>
          <w:rFonts w:ascii="Arial" w:eastAsia="Arial Unicode MS" w:hAnsi="Arial" w:cs="Arial"/>
          <w:strike/>
          <w:sz w:val="20"/>
          <w:szCs w:val="20"/>
          <w:lang w:val="en-GB" w:bidi="th-TH"/>
        </w:rPr>
      </w:pPr>
    </w:p>
    <w:p w14:paraId="240FBF58" w14:textId="0B2C65C5" w:rsidR="00A05E28" w:rsidRDefault="00A05E28" w:rsidP="00C869D5">
      <w:pPr>
        <w:spacing w:after="0" w:line="240" w:lineRule="auto"/>
        <w:rPr>
          <w:rFonts w:ascii="Arial" w:eastAsia="Arial Unicode MS" w:hAnsi="Arial" w:cs="Arial"/>
          <w:strike/>
          <w:sz w:val="20"/>
          <w:szCs w:val="20"/>
          <w:lang w:val="en-GB" w:bidi="th-TH"/>
        </w:rPr>
      </w:pPr>
    </w:p>
    <w:p w14:paraId="4148DF07" w14:textId="23A0ECAE" w:rsidR="00A05E28" w:rsidRDefault="00A05E28" w:rsidP="00C869D5">
      <w:pPr>
        <w:spacing w:after="0" w:line="240" w:lineRule="auto"/>
        <w:rPr>
          <w:rFonts w:ascii="Arial" w:eastAsia="Arial Unicode MS" w:hAnsi="Arial" w:cs="Arial"/>
          <w:strike/>
          <w:sz w:val="20"/>
          <w:szCs w:val="20"/>
          <w:lang w:val="en-GB" w:bidi="th-TH"/>
        </w:rPr>
      </w:pPr>
    </w:p>
    <w:p w14:paraId="6FA4A095" w14:textId="19B15803" w:rsidR="00A05E28" w:rsidRDefault="00A05E28" w:rsidP="00C869D5">
      <w:pPr>
        <w:spacing w:after="0" w:line="240" w:lineRule="auto"/>
        <w:rPr>
          <w:rFonts w:ascii="Arial" w:eastAsia="Arial Unicode MS" w:hAnsi="Arial" w:cs="Arial"/>
          <w:strike/>
          <w:sz w:val="20"/>
          <w:szCs w:val="20"/>
          <w:lang w:val="en-GB" w:bidi="th-TH"/>
        </w:rPr>
      </w:pPr>
    </w:p>
    <w:p w14:paraId="438A2383" w14:textId="258129D0" w:rsidR="00A05E28" w:rsidRDefault="00A05E28" w:rsidP="00C869D5">
      <w:pPr>
        <w:spacing w:after="0" w:line="240" w:lineRule="auto"/>
        <w:rPr>
          <w:rFonts w:ascii="Arial" w:eastAsia="Arial Unicode MS" w:hAnsi="Arial" w:cs="Arial"/>
          <w:strike/>
          <w:sz w:val="20"/>
          <w:szCs w:val="20"/>
          <w:lang w:val="en-GB" w:bidi="th-TH"/>
        </w:rPr>
      </w:pPr>
    </w:p>
    <w:p w14:paraId="672DE681" w14:textId="66F0C9D0" w:rsidR="00A05E28" w:rsidRDefault="00A05E28" w:rsidP="00C869D5">
      <w:pPr>
        <w:spacing w:after="0" w:line="240" w:lineRule="auto"/>
        <w:rPr>
          <w:rFonts w:ascii="Arial" w:eastAsia="Arial Unicode MS" w:hAnsi="Arial" w:cs="Arial"/>
          <w:strike/>
          <w:sz w:val="20"/>
          <w:szCs w:val="20"/>
          <w:lang w:val="en-GB" w:bidi="th-TH"/>
        </w:rPr>
      </w:pPr>
    </w:p>
    <w:p w14:paraId="3E7B206E" w14:textId="77777777" w:rsidR="00A05E28" w:rsidRPr="00A3211A" w:rsidRDefault="00A05E28" w:rsidP="00C869D5">
      <w:pPr>
        <w:spacing w:after="0" w:line="240" w:lineRule="auto"/>
        <w:rPr>
          <w:rFonts w:ascii="Arial" w:eastAsia="Arial Unicode MS" w:hAnsi="Arial" w:cs="Arial"/>
          <w:strike/>
          <w:sz w:val="20"/>
          <w:szCs w:val="20"/>
          <w:lang w:val="en-GB" w:bidi="th-TH"/>
        </w:rPr>
      </w:pPr>
    </w:p>
    <w:p w14:paraId="35704415" w14:textId="75CA4204" w:rsidR="00AB453F" w:rsidRDefault="00AB453F" w:rsidP="00C869D5">
      <w:pPr>
        <w:spacing w:after="0" w:line="240" w:lineRule="auto"/>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AB453F" w14:paraId="337EF3F8" w14:textId="77777777" w:rsidTr="00674A95">
        <w:trPr>
          <w:trHeight w:val="386"/>
        </w:trPr>
        <w:tc>
          <w:tcPr>
            <w:tcW w:w="9464" w:type="dxa"/>
            <w:shd w:val="clear" w:color="auto" w:fill="FFA543"/>
            <w:vAlign w:val="center"/>
          </w:tcPr>
          <w:p w14:paraId="7672F71C" w14:textId="66A48C50" w:rsidR="007743CC" w:rsidRPr="00AB453F" w:rsidRDefault="004B75A1" w:rsidP="007D0970">
            <w:pPr>
              <w:tabs>
                <w:tab w:val="left" w:pos="432"/>
                <w:tab w:val="left" w:pos="536"/>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5</w:t>
            </w:r>
            <w:r w:rsidR="00F721F0" w:rsidRPr="00AB453F">
              <w:rPr>
                <w:rFonts w:ascii="Arial" w:eastAsia="Arial Unicode MS" w:hAnsi="Arial" w:cs="Arial"/>
                <w:b/>
                <w:bCs/>
                <w:color w:val="FFFFFF" w:themeColor="background1"/>
                <w:sz w:val="18"/>
                <w:szCs w:val="18"/>
                <w:lang w:val="en-GB" w:bidi="th-TH"/>
              </w:rPr>
              <w:tab/>
            </w:r>
            <w:bookmarkStart w:id="7" w:name="Estimates2"/>
            <w:r w:rsidR="007743CC" w:rsidRPr="00AB453F">
              <w:rPr>
                <w:rFonts w:ascii="Arial" w:eastAsia="Arial Unicode MS" w:hAnsi="Arial" w:cs="Arial"/>
                <w:b/>
                <w:bCs/>
                <w:color w:val="FFFFFF" w:themeColor="background1"/>
                <w:sz w:val="18"/>
                <w:szCs w:val="18"/>
                <w:lang w:val="en-GB" w:bidi="th-TH"/>
              </w:rPr>
              <w:t>Estimates</w:t>
            </w:r>
            <w:bookmarkEnd w:id="7"/>
          </w:p>
        </w:tc>
      </w:tr>
    </w:tbl>
    <w:p w14:paraId="2C262BC0" w14:textId="154580FC" w:rsidR="00AC4638" w:rsidRPr="00C869D5" w:rsidRDefault="00AC4638" w:rsidP="007D0970">
      <w:pPr>
        <w:spacing w:after="0" w:line="240" w:lineRule="auto"/>
        <w:jc w:val="both"/>
        <w:rPr>
          <w:rFonts w:ascii="Arial" w:eastAsia="Arial Unicode MS" w:hAnsi="Arial" w:cs="Arial"/>
          <w:sz w:val="20"/>
          <w:szCs w:val="20"/>
          <w:lang w:bidi="th-TH"/>
        </w:rPr>
      </w:pPr>
      <w:bookmarkStart w:id="8" w:name="Estimates"/>
      <w:bookmarkEnd w:id="8"/>
    </w:p>
    <w:p w14:paraId="1D478297" w14:textId="0C46B89B" w:rsidR="00522267" w:rsidRPr="00AB453F" w:rsidRDefault="00522267"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Estimates and judgements are continually evaluated and are based on historical experience and other factors, including expectations of future events that are believed to be reasonable under the circumstances. The Group makes estimates and assumptions concerning the future. The resulting accounting estimates will, by definition, not necessarily equal the related actual results. </w:t>
      </w:r>
    </w:p>
    <w:p w14:paraId="1024DC91" w14:textId="77777777" w:rsidR="002E13A2" w:rsidRPr="00C869D5" w:rsidRDefault="002E13A2" w:rsidP="007D0970">
      <w:pPr>
        <w:spacing w:after="0" w:line="240" w:lineRule="auto"/>
        <w:jc w:val="both"/>
        <w:rPr>
          <w:rFonts w:ascii="Arial" w:eastAsia="Arial Unicode MS" w:hAnsi="Arial" w:cs="Arial"/>
          <w:sz w:val="20"/>
          <w:szCs w:val="20"/>
          <w:lang w:val="en-GB" w:bidi="th-TH"/>
        </w:rPr>
      </w:pPr>
    </w:p>
    <w:p w14:paraId="3458581F" w14:textId="67ABB8AD" w:rsidR="000605E3" w:rsidRPr="00AB453F" w:rsidRDefault="00522267"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and the separate financial statements for the year ended </w:t>
      </w:r>
      <w:r w:rsidR="000E5879" w:rsidRPr="00AB453F">
        <w:rPr>
          <w:rFonts w:ascii="Arial" w:eastAsia="Arial Unicode MS" w:hAnsi="Arial" w:cs="Arial"/>
          <w:sz w:val="18"/>
          <w:szCs w:val="18"/>
          <w:lang w:val="en-GB" w:bidi="th-TH"/>
        </w:rPr>
        <w:t>31</w:t>
      </w:r>
      <w:r w:rsidRPr="00AB453F">
        <w:rPr>
          <w:rFonts w:ascii="Arial" w:eastAsia="Arial Unicode MS" w:hAnsi="Arial" w:cs="Arial"/>
          <w:sz w:val="18"/>
          <w:szCs w:val="18"/>
          <w:lang w:val="en-GB" w:bidi="th-TH"/>
        </w:rPr>
        <w:t xml:space="preserve"> December </w:t>
      </w:r>
      <w:r w:rsidR="000E5879" w:rsidRPr="00AB453F">
        <w:rPr>
          <w:rFonts w:ascii="Arial" w:eastAsia="Arial Unicode MS" w:hAnsi="Arial" w:cs="Arial"/>
          <w:sz w:val="18"/>
          <w:szCs w:val="18"/>
          <w:lang w:val="en-GB" w:bidi="th-TH"/>
        </w:rPr>
        <w:t>2019</w:t>
      </w:r>
      <w:r w:rsidRPr="00AB453F">
        <w:rPr>
          <w:rFonts w:ascii="Arial" w:eastAsia="Arial Unicode MS" w:hAnsi="Arial" w:cs="Arial"/>
          <w:sz w:val="18"/>
          <w:szCs w:val="18"/>
          <w:lang w:val="en-GB" w:bidi="th-TH"/>
        </w:rPr>
        <w:t>.</w:t>
      </w:r>
    </w:p>
    <w:p w14:paraId="7CDF0D9B" w14:textId="1497FD12" w:rsidR="00DA29F5" w:rsidRDefault="00DA29F5"/>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AB453F" w14:paraId="3961EA01" w14:textId="77777777" w:rsidTr="00674A95">
        <w:trPr>
          <w:trHeight w:val="386"/>
        </w:trPr>
        <w:tc>
          <w:tcPr>
            <w:tcW w:w="9464" w:type="dxa"/>
            <w:shd w:val="clear" w:color="auto" w:fill="FFA543"/>
            <w:vAlign w:val="center"/>
          </w:tcPr>
          <w:p w14:paraId="4C2B6F84" w14:textId="6B537C93" w:rsidR="007743CC" w:rsidRPr="00AB453F" w:rsidRDefault="008813FE"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br w:type="page"/>
            </w:r>
            <w:bookmarkStart w:id="9" w:name="Segment"/>
            <w:r w:rsidR="004B75A1">
              <w:rPr>
                <w:rFonts w:ascii="Arial" w:eastAsia="Arial Unicode MS" w:hAnsi="Arial" w:cs="Arial"/>
                <w:b/>
                <w:bCs/>
                <w:color w:val="FFFFFF" w:themeColor="background1"/>
                <w:sz w:val="18"/>
                <w:szCs w:val="18"/>
                <w:lang w:val="en-GB" w:bidi="th-TH"/>
              </w:rPr>
              <w:t>6</w:t>
            </w:r>
            <w:r w:rsidR="00934A7C" w:rsidRPr="00AB453F">
              <w:rPr>
                <w:rFonts w:ascii="Arial" w:eastAsia="Arial Unicode MS" w:hAnsi="Arial" w:cs="Arial"/>
                <w:b/>
                <w:bCs/>
                <w:color w:val="FFFFFF" w:themeColor="background1"/>
                <w:sz w:val="18"/>
                <w:szCs w:val="18"/>
                <w:lang w:val="en-GB" w:bidi="th-TH"/>
              </w:rPr>
              <w:tab/>
            </w:r>
            <w:r w:rsidR="007743CC" w:rsidRPr="00AB453F">
              <w:rPr>
                <w:rFonts w:ascii="Arial" w:eastAsia="Arial Unicode MS" w:hAnsi="Arial" w:cs="Arial"/>
                <w:b/>
                <w:bCs/>
                <w:color w:val="FFFFFF" w:themeColor="background1"/>
                <w:sz w:val="18"/>
                <w:szCs w:val="18"/>
                <w:lang w:val="en-GB" w:bidi="th-TH"/>
              </w:rPr>
              <w:t>Segment and revenue information</w:t>
            </w:r>
            <w:bookmarkEnd w:id="9"/>
          </w:p>
        </w:tc>
      </w:tr>
    </w:tbl>
    <w:p w14:paraId="722CBA82" w14:textId="77777777" w:rsidR="00522267" w:rsidRPr="00C869D5" w:rsidRDefault="00522267" w:rsidP="007D0970">
      <w:pPr>
        <w:spacing w:after="0" w:line="240" w:lineRule="auto"/>
        <w:jc w:val="both"/>
        <w:rPr>
          <w:rFonts w:ascii="Arial" w:eastAsia="Arial Unicode MS" w:hAnsi="Arial" w:cs="Arial"/>
          <w:sz w:val="20"/>
          <w:szCs w:val="20"/>
          <w:lang w:val="en-GB" w:bidi="th-TH"/>
        </w:rPr>
      </w:pPr>
    </w:p>
    <w:p w14:paraId="2DFD72FE" w14:textId="3F438913" w:rsidR="00522267" w:rsidRPr="00AB453F" w:rsidRDefault="00522267"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As at </w:t>
      </w:r>
      <w:r w:rsidR="000E5879" w:rsidRPr="00AB453F">
        <w:rPr>
          <w:rFonts w:ascii="Arial" w:eastAsia="Arial Unicode MS" w:hAnsi="Arial" w:cs="Arial"/>
          <w:sz w:val="18"/>
          <w:szCs w:val="18"/>
          <w:lang w:val="en-GB" w:bidi="th-TH"/>
        </w:rPr>
        <w:t>31 March</w:t>
      </w:r>
      <w:r w:rsidRPr="00AB453F">
        <w:rPr>
          <w:rFonts w:ascii="Arial" w:eastAsia="Arial Unicode MS" w:hAnsi="Arial" w:cs="Arial"/>
          <w:sz w:val="18"/>
          <w:szCs w:val="18"/>
          <w:lang w:val="en-GB" w:bidi="th-TH"/>
        </w:rPr>
        <w:t xml:space="preserve"> </w:t>
      </w:r>
      <w:r w:rsidR="000E5879" w:rsidRPr="00AB453F">
        <w:rPr>
          <w:rFonts w:ascii="Arial" w:eastAsia="Arial Unicode MS" w:hAnsi="Arial" w:cs="Arial"/>
          <w:sz w:val="18"/>
          <w:szCs w:val="18"/>
          <w:lang w:val="en-GB" w:bidi="th-TH"/>
        </w:rPr>
        <w:t>2020</w:t>
      </w:r>
      <w:r w:rsidRPr="00AB453F">
        <w:rPr>
          <w:rFonts w:ascii="Arial" w:eastAsia="Arial Unicode MS" w:hAnsi="Arial" w:cs="Arial"/>
          <w:sz w:val="18"/>
          <w:szCs w:val="18"/>
          <w:lang w:val="en-GB" w:bidi="th-TH"/>
        </w:rPr>
        <w:t>, the Group is organised into two main business segments, namely:</w:t>
      </w:r>
    </w:p>
    <w:p w14:paraId="6F313B62" w14:textId="77777777" w:rsidR="00522267" w:rsidRPr="00C869D5" w:rsidRDefault="00522267" w:rsidP="007D0970">
      <w:pPr>
        <w:tabs>
          <w:tab w:val="left" w:pos="360"/>
        </w:tabs>
        <w:spacing w:after="0" w:line="240" w:lineRule="auto"/>
        <w:jc w:val="both"/>
        <w:rPr>
          <w:rFonts w:ascii="Arial" w:eastAsia="Arial Unicode MS" w:hAnsi="Arial" w:cs="Arial"/>
          <w:sz w:val="20"/>
          <w:szCs w:val="20"/>
          <w:lang w:val="en-GB" w:bidi="th-TH"/>
        </w:rPr>
      </w:pPr>
    </w:p>
    <w:p w14:paraId="4EC018E2" w14:textId="77777777" w:rsidR="00522267" w:rsidRPr="00AB453F"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Downstream, which includes the refining and marketing of petroleum products; and</w:t>
      </w:r>
    </w:p>
    <w:p w14:paraId="71A9B835" w14:textId="6F5436E8" w:rsidR="00E63B61" w:rsidRPr="00AB453F"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Petrochemicals, which includes the manufacturing and marketing of chemical products</w:t>
      </w:r>
    </w:p>
    <w:p w14:paraId="2FC8761A" w14:textId="77777777" w:rsidR="003A5631" w:rsidRPr="00C869D5" w:rsidRDefault="003A5631" w:rsidP="003A5631">
      <w:pPr>
        <w:pStyle w:val="ListParagraph"/>
        <w:tabs>
          <w:tab w:val="left" w:pos="360"/>
        </w:tabs>
        <w:spacing w:after="0" w:line="240" w:lineRule="auto"/>
        <w:ind w:left="0"/>
        <w:jc w:val="both"/>
        <w:rPr>
          <w:rFonts w:ascii="Arial" w:eastAsia="Arial Unicode MS" w:hAnsi="Arial" w:cs="Arial"/>
          <w:sz w:val="20"/>
          <w:szCs w:val="20"/>
          <w:lang w:val="en-GB" w:bidi="th-TH"/>
        </w:rPr>
      </w:pPr>
    </w:p>
    <w:tbl>
      <w:tblPr>
        <w:tblStyle w:val="TableGrid"/>
        <w:tblW w:w="9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1579"/>
        <w:gridCol w:w="1695"/>
        <w:gridCol w:w="1578"/>
      </w:tblGrid>
      <w:tr w:rsidR="0082216C" w:rsidRPr="00AB453F" w14:paraId="42EA4854" w14:textId="77777777" w:rsidTr="00475995">
        <w:tc>
          <w:tcPr>
            <w:tcW w:w="4608" w:type="dxa"/>
            <w:shd w:val="clear" w:color="auto" w:fill="auto"/>
          </w:tcPr>
          <w:p w14:paraId="3D06A959" w14:textId="77777777" w:rsidR="0082216C" w:rsidRPr="00AB453F" w:rsidRDefault="0082216C" w:rsidP="007D0970">
            <w:pPr>
              <w:ind w:left="-105"/>
              <w:rPr>
                <w:rFonts w:ascii="Arial" w:eastAsia="Arial Unicode MS" w:hAnsi="Arial" w:cs="Arial"/>
                <w:sz w:val="18"/>
                <w:szCs w:val="18"/>
                <w:lang w:val="en-GB" w:bidi="th-TH"/>
              </w:rPr>
            </w:pPr>
          </w:p>
        </w:tc>
        <w:tc>
          <w:tcPr>
            <w:tcW w:w="4852" w:type="dxa"/>
            <w:gridSpan w:val="3"/>
            <w:tcBorders>
              <w:top w:val="single" w:sz="4" w:space="0" w:color="auto"/>
              <w:bottom w:val="single" w:sz="4" w:space="0" w:color="auto"/>
            </w:tcBorders>
            <w:shd w:val="clear" w:color="auto" w:fill="auto"/>
          </w:tcPr>
          <w:p w14:paraId="439B9685" w14:textId="77777777" w:rsidR="0082216C" w:rsidRPr="00AB453F" w:rsidRDefault="0082216C" w:rsidP="007D0970">
            <w:pPr>
              <w:jc w:val="center"/>
              <w:rPr>
                <w:rFonts w:ascii="Arial" w:eastAsia="Arial Unicode MS" w:hAnsi="Arial" w:cs="Arial"/>
                <w:b/>
                <w:bCs/>
                <w:sz w:val="18"/>
                <w:szCs w:val="18"/>
                <w:lang w:bidi="th-TH"/>
              </w:rPr>
            </w:pPr>
            <w:r w:rsidRPr="00AB453F">
              <w:rPr>
                <w:rFonts w:ascii="Arial" w:eastAsia="Arial Unicode MS" w:hAnsi="Arial" w:cs="Arial"/>
                <w:b/>
                <w:bCs/>
                <w:color w:val="000000" w:themeColor="text1"/>
                <w:sz w:val="18"/>
                <w:szCs w:val="18"/>
                <w:lang w:val="en-GB" w:bidi="th-TH"/>
              </w:rPr>
              <w:t>Consolidated financial information</w:t>
            </w:r>
          </w:p>
        </w:tc>
      </w:tr>
      <w:tr w:rsidR="0082216C" w:rsidRPr="00AB453F" w14:paraId="3E2CF043" w14:textId="77777777" w:rsidTr="00475995">
        <w:tc>
          <w:tcPr>
            <w:tcW w:w="4608" w:type="dxa"/>
            <w:shd w:val="clear" w:color="auto" w:fill="auto"/>
          </w:tcPr>
          <w:p w14:paraId="30E59A74" w14:textId="77777777" w:rsidR="0082216C" w:rsidRPr="00AB453F" w:rsidRDefault="0082216C" w:rsidP="007D0970">
            <w:pPr>
              <w:ind w:left="-105"/>
              <w:rPr>
                <w:rFonts w:ascii="Arial" w:eastAsia="Arial Unicode MS" w:hAnsi="Arial" w:cs="Arial"/>
                <w:sz w:val="18"/>
                <w:szCs w:val="18"/>
                <w:lang w:bidi="th-TH"/>
              </w:rPr>
            </w:pPr>
          </w:p>
        </w:tc>
        <w:tc>
          <w:tcPr>
            <w:tcW w:w="4852" w:type="dxa"/>
            <w:gridSpan w:val="3"/>
            <w:tcBorders>
              <w:top w:val="single" w:sz="4" w:space="0" w:color="auto"/>
              <w:bottom w:val="single" w:sz="4" w:space="0" w:color="auto"/>
            </w:tcBorders>
            <w:shd w:val="clear" w:color="auto" w:fill="auto"/>
          </w:tcPr>
          <w:p w14:paraId="7363291B" w14:textId="0537D165" w:rsidR="0082216C" w:rsidRPr="00AB453F" w:rsidRDefault="0082216C" w:rsidP="00D7068C">
            <w:pPr>
              <w:ind w:left="-90" w:right="-90"/>
              <w:jc w:val="center"/>
              <w:rPr>
                <w:rFonts w:ascii="Arial" w:eastAsia="Arial Unicode MS" w:hAnsi="Arial" w:cs="Arial"/>
                <w:b/>
                <w:bCs/>
                <w:sz w:val="18"/>
                <w:szCs w:val="18"/>
                <w:lang w:val="en-GB" w:bidi="th-TH"/>
              </w:rPr>
            </w:pPr>
            <w:r w:rsidRPr="00AB453F">
              <w:rPr>
                <w:rFonts w:ascii="Arial" w:eastAsia="Arial Unicode MS" w:hAnsi="Arial" w:cs="Arial"/>
                <w:b/>
                <w:bCs/>
                <w:sz w:val="18"/>
                <w:szCs w:val="18"/>
                <w:lang w:bidi="th-TH"/>
              </w:rPr>
              <w:t xml:space="preserve">For the </w:t>
            </w:r>
            <w:r w:rsidR="000E5879" w:rsidRPr="00AB453F">
              <w:rPr>
                <w:rFonts w:ascii="Arial" w:eastAsia="Arial Unicode MS" w:hAnsi="Arial" w:cs="Arial"/>
                <w:b/>
                <w:bCs/>
                <w:sz w:val="18"/>
                <w:szCs w:val="18"/>
                <w:lang w:bidi="th-TH"/>
              </w:rPr>
              <w:t>three-month</w:t>
            </w:r>
            <w:r w:rsidRPr="00AB453F">
              <w:rPr>
                <w:rFonts w:ascii="Arial" w:eastAsia="Arial Unicode MS" w:hAnsi="Arial" w:cs="Arial"/>
                <w:b/>
                <w:bCs/>
                <w:sz w:val="18"/>
                <w:szCs w:val="18"/>
                <w:lang w:bidi="th-TH"/>
              </w:rPr>
              <w:t xml:space="preserve"> period end</w:t>
            </w:r>
            <w:r w:rsidR="0068586F" w:rsidRPr="00AB453F">
              <w:rPr>
                <w:rFonts w:ascii="Arial" w:eastAsia="Arial Unicode MS" w:hAnsi="Arial" w:cs="Arial"/>
                <w:b/>
                <w:bCs/>
                <w:sz w:val="18"/>
                <w:szCs w:val="18"/>
                <w:lang w:val="en-GB" w:bidi="th-TH"/>
              </w:rPr>
              <w:t>ed</w:t>
            </w:r>
            <w:r w:rsidRPr="00AB453F">
              <w:rPr>
                <w:rFonts w:ascii="Arial" w:eastAsia="Arial Unicode MS" w:hAnsi="Arial" w:cs="Arial"/>
                <w:b/>
                <w:bCs/>
                <w:sz w:val="18"/>
                <w:szCs w:val="18"/>
                <w:lang w:bidi="th-TH"/>
              </w:rPr>
              <w:t xml:space="preserve"> </w:t>
            </w:r>
            <w:r w:rsidR="000E5879" w:rsidRPr="00AB453F">
              <w:rPr>
                <w:rFonts w:ascii="Arial" w:eastAsia="Arial Unicode MS" w:hAnsi="Arial" w:cs="Arial"/>
                <w:b/>
                <w:bCs/>
                <w:sz w:val="18"/>
                <w:szCs w:val="18"/>
                <w:lang w:val="en-GB" w:bidi="th-TH"/>
              </w:rPr>
              <w:t>31</w:t>
            </w:r>
            <w:r w:rsidR="000E5879" w:rsidRPr="00AB453F">
              <w:rPr>
                <w:rFonts w:ascii="Arial" w:eastAsia="Arial Unicode MS" w:hAnsi="Arial" w:cs="Arial"/>
                <w:b/>
                <w:bCs/>
                <w:sz w:val="18"/>
                <w:szCs w:val="18"/>
                <w:lang w:bidi="th-TH"/>
              </w:rPr>
              <w:t xml:space="preserve"> March</w:t>
            </w:r>
            <w:r w:rsidRPr="00AB453F">
              <w:rPr>
                <w:rFonts w:ascii="Arial" w:eastAsia="Arial Unicode MS" w:hAnsi="Arial" w:cs="Arial"/>
                <w:b/>
                <w:bCs/>
                <w:sz w:val="18"/>
                <w:szCs w:val="18"/>
                <w:lang w:bidi="th-TH"/>
              </w:rPr>
              <w:t xml:space="preserve"> </w:t>
            </w:r>
            <w:r w:rsidR="000E5879" w:rsidRPr="00AB453F">
              <w:rPr>
                <w:rFonts w:ascii="Arial" w:eastAsia="Arial Unicode MS" w:hAnsi="Arial" w:cs="Arial"/>
                <w:b/>
                <w:bCs/>
                <w:sz w:val="18"/>
                <w:szCs w:val="18"/>
                <w:lang w:val="en-GB" w:bidi="th-TH"/>
              </w:rPr>
              <w:t>2020</w:t>
            </w:r>
          </w:p>
        </w:tc>
      </w:tr>
      <w:tr w:rsidR="0082216C" w:rsidRPr="00AB453F" w14:paraId="33A18316" w14:textId="77777777" w:rsidTr="00475995">
        <w:tc>
          <w:tcPr>
            <w:tcW w:w="4608" w:type="dxa"/>
            <w:shd w:val="clear" w:color="auto" w:fill="auto"/>
          </w:tcPr>
          <w:p w14:paraId="5D0A1321" w14:textId="77777777" w:rsidR="0082216C" w:rsidRPr="00AB453F" w:rsidRDefault="0082216C" w:rsidP="007D0970">
            <w:pPr>
              <w:ind w:left="-105"/>
              <w:jc w:val="right"/>
              <w:rPr>
                <w:rFonts w:ascii="Arial" w:eastAsia="Arial Unicode MS" w:hAnsi="Arial" w:cs="Arial"/>
                <w:sz w:val="18"/>
                <w:szCs w:val="18"/>
                <w:lang w:bidi="th-TH"/>
              </w:rPr>
            </w:pPr>
          </w:p>
        </w:tc>
        <w:tc>
          <w:tcPr>
            <w:tcW w:w="1579" w:type="dxa"/>
            <w:tcBorders>
              <w:top w:val="single" w:sz="4" w:space="0" w:color="auto"/>
              <w:bottom w:val="single" w:sz="4" w:space="0" w:color="auto"/>
            </w:tcBorders>
            <w:shd w:val="clear" w:color="auto" w:fill="auto"/>
          </w:tcPr>
          <w:p w14:paraId="668CBC31" w14:textId="77777777" w:rsidR="0082216C" w:rsidRPr="00AB453F" w:rsidRDefault="0082216C" w:rsidP="00CF7847">
            <w:pPr>
              <w:jc w:val="right"/>
              <w:rPr>
                <w:rFonts w:ascii="Arial" w:eastAsia="Arial Unicode MS" w:hAnsi="Arial" w:cs="Arial"/>
                <w:b/>
                <w:bCs/>
                <w:sz w:val="18"/>
                <w:szCs w:val="18"/>
                <w:lang w:bidi="th-TH"/>
              </w:rPr>
            </w:pPr>
            <w:r w:rsidRPr="00AB453F">
              <w:rPr>
                <w:rFonts w:ascii="Arial" w:eastAsia="Arial Unicode MS" w:hAnsi="Arial" w:cs="Arial"/>
                <w:b/>
                <w:bCs/>
                <w:sz w:val="18"/>
                <w:szCs w:val="18"/>
                <w:lang w:bidi="th-TH"/>
              </w:rPr>
              <w:t>Downstream</w:t>
            </w:r>
          </w:p>
        </w:tc>
        <w:tc>
          <w:tcPr>
            <w:tcW w:w="1695" w:type="dxa"/>
            <w:tcBorders>
              <w:top w:val="single" w:sz="4" w:space="0" w:color="auto"/>
              <w:bottom w:val="single" w:sz="4" w:space="0" w:color="auto"/>
            </w:tcBorders>
            <w:shd w:val="clear" w:color="auto" w:fill="auto"/>
          </w:tcPr>
          <w:p w14:paraId="401C9086" w14:textId="3FAC6736" w:rsidR="0082216C" w:rsidRPr="00AB453F" w:rsidRDefault="0082216C" w:rsidP="00CF7847">
            <w:pPr>
              <w:jc w:val="right"/>
              <w:rPr>
                <w:rFonts w:ascii="Arial" w:eastAsia="Arial Unicode MS" w:hAnsi="Arial" w:cs="Arial"/>
                <w:b/>
                <w:bCs/>
                <w:sz w:val="18"/>
                <w:szCs w:val="18"/>
                <w:lang w:bidi="th-TH"/>
              </w:rPr>
            </w:pPr>
            <w:r w:rsidRPr="00AB453F">
              <w:rPr>
                <w:rFonts w:ascii="Arial" w:eastAsia="Arial Unicode MS" w:hAnsi="Arial" w:cs="Arial"/>
                <w:b/>
                <w:bCs/>
                <w:sz w:val="18"/>
                <w:szCs w:val="18"/>
                <w:lang w:bidi="th-TH"/>
              </w:rPr>
              <w:t>Petrochemical</w:t>
            </w:r>
            <w:r w:rsidR="0068586F" w:rsidRPr="00AB453F">
              <w:rPr>
                <w:rFonts w:ascii="Arial" w:eastAsia="Arial Unicode MS" w:hAnsi="Arial" w:cs="Arial"/>
                <w:b/>
                <w:bCs/>
                <w:sz w:val="18"/>
                <w:szCs w:val="18"/>
                <w:lang w:bidi="th-TH"/>
              </w:rPr>
              <w:t>s</w:t>
            </w:r>
          </w:p>
        </w:tc>
        <w:tc>
          <w:tcPr>
            <w:tcW w:w="1578" w:type="dxa"/>
            <w:tcBorders>
              <w:top w:val="single" w:sz="4" w:space="0" w:color="auto"/>
              <w:bottom w:val="single" w:sz="4" w:space="0" w:color="auto"/>
            </w:tcBorders>
            <w:shd w:val="clear" w:color="auto" w:fill="auto"/>
          </w:tcPr>
          <w:p w14:paraId="22E12DA9" w14:textId="77777777" w:rsidR="0082216C" w:rsidRPr="00AB453F" w:rsidRDefault="0082216C" w:rsidP="00CF7847">
            <w:pPr>
              <w:jc w:val="right"/>
              <w:rPr>
                <w:rFonts w:ascii="Arial" w:eastAsia="Arial Unicode MS" w:hAnsi="Arial" w:cs="Arial"/>
                <w:b/>
                <w:bCs/>
                <w:sz w:val="18"/>
                <w:szCs w:val="18"/>
                <w:lang w:bidi="th-TH"/>
              </w:rPr>
            </w:pPr>
            <w:r w:rsidRPr="00AB453F">
              <w:rPr>
                <w:rFonts w:ascii="Arial" w:eastAsia="Arial Unicode MS" w:hAnsi="Arial" w:cs="Arial"/>
                <w:b/>
                <w:bCs/>
                <w:sz w:val="18"/>
                <w:szCs w:val="18"/>
                <w:lang w:bidi="th-TH"/>
              </w:rPr>
              <w:t>Total</w:t>
            </w:r>
          </w:p>
        </w:tc>
      </w:tr>
      <w:tr w:rsidR="0082216C" w:rsidRPr="00AB453F" w14:paraId="607A508E" w14:textId="77777777" w:rsidTr="00475995">
        <w:tc>
          <w:tcPr>
            <w:tcW w:w="4608" w:type="dxa"/>
            <w:shd w:val="clear" w:color="auto" w:fill="auto"/>
          </w:tcPr>
          <w:p w14:paraId="562EC2E6" w14:textId="77777777" w:rsidR="0082216C" w:rsidRPr="00AB453F" w:rsidRDefault="0082216C" w:rsidP="007D0970">
            <w:pPr>
              <w:ind w:left="-105" w:right="-106"/>
              <w:rPr>
                <w:rFonts w:ascii="Arial" w:eastAsia="Arial Unicode MS" w:hAnsi="Arial" w:cs="Arial"/>
                <w:sz w:val="16"/>
                <w:szCs w:val="16"/>
                <w:lang w:bidi="th-TH"/>
              </w:rPr>
            </w:pPr>
          </w:p>
        </w:tc>
        <w:tc>
          <w:tcPr>
            <w:tcW w:w="1579" w:type="dxa"/>
            <w:tcBorders>
              <w:top w:val="single" w:sz="4" w:space="0" w:color="auto"/>
            </w:tcBorders>
            <w:shd w:val="clear" w:color="auto" w:fill="FAFAFA"/>
          </w:tcPr>
          <w:p w14:paraId="5AF7DE93" w14:textId="77777777" w:rsidR="0082216C" w:rsidRPr="00AB453F" w:rsidRDefault="0082216C" w:rsidP="007D0970">
            <w:pPr>
              <w:ind w:right="-72"/>
              <w:jc w:val="right"/>
              <w:rPr>
                <w:rFonts w:ascii="Arial" w:eastAsia="Arial Unicode MS" w:hAnsi="Arial" w:cs="Arial"/>
                <w:sz w:val="16"/>
                <w:szCs w:val="16"/>
                <w:lang w:bidi="th-TH"/>
              </w:rPr>
            </w:pPr>
          </w:p>
        </w:tc>
        <w:tc>
          <w:tcPr>
            <w:tcW w:w="1695" w:type="dxa"/>
            <w:tcBorders>
              <w:top w:val="single" w:sz="4" w:space="0" w:color="auto"/>
            </w:tcBorders>
            <w:shd w:val="clear" w:color="auto" w:fill="FAFAFA"/>
          </w:tcPr>
          <w:p w14:paraId="72229241" w14:textId="77777777" w:rsidR="0082216C" w:rsidRPr="00AB453F" w:rsidRDefault="0082216C" w:rsidP="007D0970">
            <w:pPr>
              <w:ind w:right="-72"/>
              <w:jc w:val="right"/>
              <w:rPr>
                <w:rFonts w:ascii="Arial" w:eastAsia="Arial Unicode MS" w:hAnsi="Arial" w:cs="Arial"/>
                <w:sz w:val="16"/>
                <w:szCs w:val="16"/>
                <w:lang w:bidi="th-TH"/>
              </w:rPr>
            </w:pPr>
          </w:p>
        </w:tc>
        <w:tc>
          <w:tcPr>
            <w:tcW w:w="1578" w:type="dxa"/>
            <w:tcBorders>
              <w:top w:val="single" w:sz="4" w:space="0" w:color="auto"/>
            </w:tcBorders>
            <w:shd w:val="clear" w:color="auto" w:fill="FAFAFA"/>
          </w:tcPr>
          <w:p w14:paraId="3351B42F" w14:textId="77777777" w:rsidR="0082216C" w:rsidRPr="00AB453F" w:rsidRDefault="0082216C" w:rsidP="007D0970">
            <w:pPr>
              <w:ind w:right="-72"/>
              <w:jc w:val="right"/>
              <w:rPr>
                <w:rFonts w:ascii="Arial" w:eastAsia="Arial Unicode MS" w:hAnsi="Arial" w:cs="Arial"/>
                <w:sz w:val="16"/>
                <w:szCs w:val="16"/>
                <w:lang w:bidi="th-TH"/>
              </w:rPr>
            </w:pPr>
          </w:p>
        </w:tc>
      </w:tr>
      <w:tr w:rsidR="0082216C" w:rsidRPr="00AB453F" w14:paraId="4DE7F618" w14:textId="77777777" w:rsidTr="00475995">
        <w:tc>
          <w:tcPr>
            <w:tcW w:w="4608" w:type="dxa"/>
            <w:shd w:val="clear" w:color="auto" w:fill="auto"/>
          </w:tcPr>
          <w:p w14:paraId="4F713D7D" w14:textId="77777777" w:rsidR="0082216C" w:rsidRPr="00AB453F" w:rsidRDefault="0082216C" w:rsidP="007D0970">
            <w:pPr>
              <w:ind w:left="-105" w:right="-106"/>
              <w:rPr>
                <w:rFonts w:ascii="Arial" w:eastAsia="Arial Unicode MS" w:hAnsi="Arial" w:cs="Arial"/>
                <w:sz w:val="18"/>
                <w:szCs w:val="18"/>
                <w:lang w:bidi="th-TH"/>
              </w:rPr>
            </w:pPr>
            <w:r w:rsidRPr="00AB453F">
              <w:rPr>
                <w:rFonts w:ascii="Arial" w:eastAsia="Arial Unicode MS" w:hAnsi="Arial" w:cs="Arial"/>
                <w:sz w:val="18"/>
                <w:szCs w:val="18"/>
                <w:lang w:bidi="th-TH"/>
              </w:rPr>
              <w:t>Total segment revenue</w:t>
            </w:r>
          </w:p>
        </w:tc>
        <w:tc>
          <w:tcPr>
            <w:tcW w:w="1579" w:type="dxa"/>
            <w:shd w:val="clear" w:color="auto" w:fill="FAFAFA"/>
          </w:tcPr>
          <w:p w14:paraId="4650BF73" w14:textId="29FB8C8A"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40</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878</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298</w:t>
            </w:r>
          </w:p>
        </w:tc>
        <w:tc>
          <w:tcPr>
            <w:tcW w:w="1695" w:type="dxa"/>
            <w:shd w:val="clear" w:color="auto" w:fill="FAFAFA"/>
          </w:tcPr>
          <w:p w14:paraId="22CD6CDB" w14:textId="29F50FAB"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4</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179</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323</w:t>
            </w:r>
          </w:p>
        </w:tc>
        <w:tc>
          <w:tcPr>
            <w:tcW w:w="1578" w:type="dxa"/>
            <w:shd w:val="clear" w:color="auto" w:fill="FAFAFA"/>
          </w:tcPr>
          <w:p w14:paraId="3DD5CB60" w14:textId="08DCD682"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45</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057</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621</w:t>
            </w:r>
          </w:p>
        </w:tc>
      </w:tr>
      <w:tr w:rsidR="0082216C" w:rsidRPr="00AB453F" w14:paraId="3166C771" w14:textId="77777777" w:rsidTr="00475995">
        <w:tc>
          <w:tcPr>
            <w:tcW w:w="4608" w:type="dxa"/>
            <w:shd w:val="clear" w:color="auto" w:fill="auto"/>
          </w:tcPr>
          <w:p w14:paraId="56D8D6DA" w14:textId="77777777" w:rsidR="0082216C" w:rsidRPr="00AB453F" w:rsidRDefault="0082216C" w:rsidP="007D0970">
            <w:pPr>
              <w:ind w:left="-105" w:right="-106"/>
              <w:rPr>
                <w:rFonts w:ascii="Arial" w:eastAsia="Arial Unicode MS" w:hAnsi="Arial" w:cs="Arial"/>
                <w:sz w:val="18"/>
                <w:szCs w:val="18"/>
                <w:cs/>
                <w:lang w:bidi="th-TH"/>
              </w:rPr>
            </w:pPr>
            <w:r w:rsidRPr="00AB453F">
              <w:rPr>
                <w:rFonts w:ascii="Arial" w:eastAsia="Arial Unicode MS" w:hAnsi="Arial" w:cs="Arial"/>
                <w:sz w:val="18"/>
                <w:szCs w:val="18"/>
                <w:lang w:bidi="th-TH"/>
              </w:rPr>
              <w:t>Inter-segment revenue</w:t>
            </w:r>
          </w:p>
        </w:tc>
        <w:tc>
          <w:tcPr>
            <w:tcW w:w="1579" w:type="dxa"/>
            <w:tcBorders>
              <w:bottom w:val="single" w:sz="4" w:space="0" w:color="auto"/>
            </w:tcBorders>
            <w:shd w:val="clear" w:color="auto" w:fill="FAFAFA"/>
          </w:tcPr>
          <w:p w14:paraId="57B744C2" w14:textId="31706BED"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(3</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556</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304)</w:t>
            </w:r>
          </w:p>
        </w:tc>
        <w:tc>
          <w:tcPr>
            <w:tcW w:w="1695" w:type="dxa"/>
            <w:tcBorders>
              <w:bottom w:val="single" w:sz="4" w:space="0" w:color="auto"/>
            </w:tcBorders>
            <w:shd w:val="clear" w:color="auto" w:fill="FAFAFA"/>
          </w:tcPr>
          <w:p w14:paraId="2CD59EF8" w14:textId="13B221FE"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(2</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115</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364)</w:t>
            </w:r>
          </w:p>
        </w:tc>
        <w:tc>
          <w:tcPr>
            <w:tcW w:w="1578" w:type="dxa"/>
            <w:tcBorders>
              <w:bottom w:val="single" w:sz="4" w:space="0" w:color="auto"/>
            </w:tcBorders>
            <w:shd w:val="clear" w:color="auto" w:fill="FAFAFA"/>
          </w:tcPr>
          <w:p w14:paraId="1A40576E" w14:textId="38BACF87"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(5</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671</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668)</w:t>
            </w:r>
          </w:p>
        </w:tc>
      </w:tr>
      <w:tr w:rsidR="0082216C" w:rsidRPr="00AB453F" w14:paraId="4E5535EF" w14:textId="77777777" w:rsidTr="00475995">
        <w:tc>
          <w:tcPr>
            <w:tcW w:w="4608" w:type="dxa"/>
            <w:shd w:val="clear" w:color="auto" w:fill="auto"/>
          </w:tcPr>
          <w:p w14:paraId="4EFE0188" w14:textId="77777777" w:rsidR="0082216C" w:rsidRPr="00AB453F" w:rsidRDefault="0082216C" w:rsidP="007D0970">
            <w:pPr>
              <w:ind w:left="-105" w:right="-106"/>
              <w:rPr>
                <w:rFonts w:ascii="Arial" w:eastAsia="Arial Unicode MS" w:hAnsi="Arial" w:cs="Arial"/>
                <w:sz w:val="12"/>
                <w:szCs w:val="12"/>
                <w:lang w:bidi="th-TH"/>
              </w:rPr>
            </w:pPr>
          </w:p>
        </w:tc>
        <w:tc>
          <w:tcPr>
            <w:tcW w:w="1579" w:type="dxa"/>
            <w:tcBorders>
              <w:top w:val="single" w:sz="4" w:space="0" w:color="auto"/>
            </w:tcBorders>
            <w:shd w:val="clear" w:color="auto" w:fill="FAFAFA"/>
          </w:tcPr>
          <w:p w14:paraId="018DA330" w14:textId="77777777" w:rsidR="0082216C" w:rsidRPr="00AB453F" w:rsidRDefault="0082216C" w:rsidP="007D0970">
            <w:pPr>
              <w:ind w:right="-72"/>
              <w:jc w:val="right"/>
              <w:rPr>
                <w:rFonts w:ascii="Arial" w:eastAsia="Arial Unicode MS" w:hAnsi="Arial" w:cs="Arial"/>
                <w:sz w:val="12"/>
                <w:szCs w:val="12"/>
                <w:lang w:bidi="th-TH"/>
              </w:rPr>
            </w:pPr>
          </w:p>
        </w:tc>
        <w:tc>
          <w:tcPr>
            <w:tcW w:w="1695" w:type="dxa"/>
            <w:tcBorders>
              <w:top w:val="single" w:sz="4" w:space="0" w:color="auto"/>
            </w:tcBorders>
            <w:shd w:val="clear" w:color="auto" w:fill="FAFAFA"/>
          </w:tcPr>
          <w:p w14:paraId="31BA27AE" w14:textId="77777777" w:rsidR="0082216C" w:rsidRPr="00AB453F" w:rsidRDefault="0082216C" w:rsidP="007D0970">
            <w:pPr>
              <w:ind w:right="-72"/>
              <w:jc w:val="right"/>
              <w:rPr>
                <w:rFonts w:ascii="Arial" w:eastAsia="Arial Unicode MS" w:hAnsi="Arial" w:cs="Arial"/>
                <w:sz w:val="12"/>
                <w:szCs w:val="12"/>
                <w:lang w:bidi="th-TH"/>
              </w:rPr>
            </w:pPr>
          </w:p>
        </w:tc>
        <w:tc>
          <w:tcPr>
            <w:tcW w:w="1578" w:type="dxa"/>
            <w:tcBorders>
              <w:top w:val="single" w:sz="4" w:space="0" w:color="auto"/>
            </w:tcBorders>
            <w:shd w:val="clear" w:color="auto" w:fill="FAFAFA"/>
          </w:tcPr>
          <w:p w14:paraId="4D90FD60" w14:textId="77777777" w:rsidR="0082216C" w:rsidRPr="00AB453F" w:rsidRDefault="0082216C" w:rsidP="007D0970">
            <w:pPr>
              <w:ind w:right="-72"/>
              <w:jc w:val="right"/>
              <w:rPr>
                <w:rFonts w:ascii="Arial" w:eastAsia="Arial Unicode MS" w:hAnsi="Arial" w:cs="Arial"/>
                <w:sz w:val="12"/>
                <w:szCs w:val="12"/>
                <w:lang w:bidi="th-TH"/>
              </w:rPr>
            </w:pPr>
          </w:p>
        </w:tc>
      </w:tr>
      <w:tr w:rsidR="0082216C" w:rsidRPr="00AB453F" w14:paraId="3A6F6CFC" w14:textId="77777777" w:rsidTr="00475995">
        <w:tc>
          <w:tcPr>
            <w:tcW w:w="4608" w:type="dxa"/>
            <w:shd w:val="clear" w:color="auto" w:fill="auto"/>
          </w:tcPr>
          <w:p w14:paraId="3603031E" w14:textId="77777777" w:rsidR="0082216C" w:rsidRPr="00AB453F" w:rsidRDefault="0082216C" w:rsidP="007D0970">
            <w:pPr>
              <w:ind w:left="-105" w:right="-106"/>
              <w:rPr>
                <w:rFonts w:ascii="Arial" w:eastAsia="Arial Unicode MS" w:hAnsi="Arial" w:cs="Arial"/>
                <w:b/>
                <w:bCs/>
                <w:sz w:val="18"/>
                <w:szCs w:val="18"/>
                <w:lang w:bidi="th-TH"/>
              </w:rPr>
            </w:pPr>
            <w:r w:rsidRPr="00AB453F">
              <w:rPr>
                <w:rFonts w:ascii="Arial" w:eastAsia="Arial Unicode MS" w:hAnsi="Arial" w:cs="Arial"/>
                <w:b/>
                <w:bCs/>
                <w:sz w:val="18"/>
                <w:szCs w:val="18"/>
                <w:lang w:bidi="th-TH"/>
              </w:rPr>
              <w:t xml:space="preserve">Total revenue </w:t>
            </w:r>
          </w:p>
        </w:tc>
        <w:tc>
          <w:tcPr>
            <w:tcW w:w="1579" w:type="dxa"/>
            <w:tcBorders>
              <w:bottom w:val="single" w:sz="4" w:space="0" w:color="auto"/>
            </w:tcBorders>
            <w:shd w:val="clear" w:color="auto" w:fill="FAFAFA"/>
          </w:tcPr>
          <w:p w14:paraId="2C9B61F4" w14:textId="753F745F"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37</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321</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994</w:t>
            </w:r>
          </w:p>
        </w:tc>
        <w:tc>
          <w:tcPr>
            <w:tcW w:w="1695" w:type="dxa"/>
            <w:tcBorders>
              <w:bottom w:val="single" w:sz="4" w:space="0" w:color="auto"/>
            </w:tcBorders>
            <w:shd w:val="clear" w:color="auto" w:fill="FAFAFA"/>
          </w:tcPr>
          <w:p w14:paraId="60098F20" w14:textId="21BBAF50"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2</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063</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959</w:t>
            </w:r>
          </w:p>
        </w:tc>
        <w:tc>
          <w:tcPr>
            <w:tcW w:w="1578" w:type="dxa"/>
            <w:tcBorders>
              <w:bottom w:val="single" w:sz="4" w:space="0" w:color="auto"/>
            </w:tcBorders>
            <w:shd w:val="clear" w:color="auto" w:fill="FAFAFA"/>
          </w:tcPr>
          <w:p w14:paraId="69C4B562" w14:textId="46204AA1"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39</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385</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953</w:t>
            </w:r>
          </w:p>
        </w:tc>
      </w:tr>
      <w:tr w:rsidR="0082216C" w:rsidRPr="00AB453F" w14:paraId="5B03577C" w14:textId="77777777" w:rsidTr="00475995">
        <w:tc>
          <w:tcPr>
            <w:tcW w:w="4608" w:type="dxa"/>
            <w:shd w:val="clear" w:color="auto" w:fill="auto"/>
          </w:tcPr>
          <w:p w14:paraId="5FB4C71A" w14:textId="77777777" w:rsidR="0082216C" w:rsidRPr="008F059B" w:rsidRDefault="0082216C" w:rsidP="007D0970">
            <w:pPr>
              <w:ind w:left="-105" w:right="-106"/>
              <w:rPr>
                <w:rFonts w:ascii="Arial" w:eastAsia="Arial Unicode MS" w:hAnsi="Arial"/>
                <w:b/>
                <w:bCs/>
                <w:sz w:val="16"/>
                <w:szCs w:val="16"/>
                <w:cs/>
                <w:lang w:bidi="th-TH"/>
              </w:rPr>
            </w:pPr>
          </w:p>
        </w:tc>
        <w:tc>
          <w:tcPr>
            <w:tcW w:w="1579" w:type="dxa"/>
            <w:tcBorders>
              <w:top w:val="single" w:sz="4" w:space="0" w:color="auto"/>
            </w:tcBorders>
            <w:shd w:val="clear" w:color="auto" w:fill="FAFAFA"/>
          </w:tcPr>
          <w:p w14:paraId="35471C31" w14:textId="77777777" w:rsidR="0082216C" w:rsidRPr="00AB453F" w:rsidRDefault="0082216C" w:rsidP="007D0970">
            <w:pPr>
              <w:ind w:right="-72"/>
              <w:jc w:val="right"/>
              <w:rPr>
                <w:rFonts w:ascii="Arial" w:eastAsia="Arial Unicode MS" w:hAnsi="Arial" w:cs="Arial"/>
                <w:sz w:val="16"/>
                <w:szCs w:val="16"/>
                <w:lang w:bidi="th-TH"/>
              </w:rPr>
            </w:pPr>
          </w:p>
        </w:tc>
        <w:tc>
          <w:tcPr>
            <w:tcW w:w="1695" w:type="dxa"/>
            <w:tcBorders>
              <w:top w:val="single" w:sz="4" w:space="0" w:color="auto"/>
            </w:tcBorders>
            <w:shd w:val="clear" w:color="auto" w:fill="FAFAFA"/>
          </w:tcPr>
          <w:p w14:paraId="04116549" w14:textId="77777777" w:rsidR="0082216C" w:rsidRPr="00AB453F" w:rsidRDefault="0082216C" w:rsidP="007D0970">
            <w:pPr>
              <w:ind w:right="-72"/>
              <w:jc w:val="right"/>
              <w:rPr>
                <w:rFonts w:ascii="Arial" w:eastAsia="Arial Unicode MS" w:hAnsi="Arial" w:cs="Arial"/>
                <w:sz w:val="16"/>
                <w:szCs w:val="16"/>
                <w:lang w:bidi="th-TH"/>
              </w:rPr>
            </w:pPr>
          </w:p>
        </w:tc>
        <w:tc>
          <w:tcPr>
            <w:tcW w:w="1578" w:type="dxa"/>
            <w:tcBorders>
              <w:top w:val="single" w:sz="4" w:space="0" w:color="auto"/>
            </w:tcBorders>
            <w:shd w:val="clear" w:color="auto" w:fill="FAFAFA"/>
          </w:tcPr>
          <w:p w14:paraId="2A67610F" w14:textId="77777777" w:rsidR="0082216C" w:rsidRPr="00AB453F" w:rsidRDefault="0082216C" w:rsidP="007D0970">
            <w:pPr>
              <w:ind w:right="-72"/>
              <w:jc w:val="right"/>
              <w:rPr>
                <w:rFonts w:ascii="Arial" w:eastAsia="Arial Unicode MS" w:hAnsi="Arial" w:cs="Arial"/>
                <w:sz w:val="16"/>
                <w:szCs w:val="16"/>
                <w:lang w:bidi="th-TH"/>
              </w:rPr>
            </w:pPr>
          </w:p>
        </w:tc>
      </w:tr>
      <w:tr w:rsidR="0082216C" w:rsidRPr="00AB453F" w14:paraId="09815E05" w14:textId="77777777" w:rsidTr="00475995">
        <w:tc>
          <w:tcPr>
            <w:tcW w:w="4608" w:type="dxa"/>
            <w:shd w:val="clear" w:color="auto" w:fill="auto"/>
          </w:tcPr>
          <w:p w14:paraId="2A40247D" w14:textId="7F5076A4" w:rsidR="0082216C" w:rsidRPr="00AB453F" w:rsidRDefault="0082216C" w:rsidP="002253CD">
            <w:pPr>
              <w:ind w:left="-105" w:right="-106"/>
              <w:rPr>
                <w:rFonts w:ascii="Arial" w:eastAsia="Arial Unicode MS" w:hAnsi="Arial" w:cs="Arial"/>
                <w:b/>
                <w:bCs/>
                <w:sz w:val="18"/>
                <w:szCs w:val="18"/>
                <w:lang w:bidi="th-TH"/>
              </w:rPr>
            </w:pPr>
            <w:r w:rsidRPr="00AB453F">
              <w:rPr>
                <w:rFonts w:ascii="Arial" w:eastAsia="Arial Unicode MS" w:hAnsi="Arial" w:cs="Arial"/>
                <w:b/>
                <w:bCs/>
                <w:sz w:val="18"/>
                <w:szCs w:val="18"/>
                <w:lang w:bidi="th-TH"/>
              </w:rPr>
              <w:t xml:space="preserve">Segment </w:t>
            </w:r>
            <w:r w:rsidR="002253CD" w:rsidRPr="00AB453F">
              <w:rPr>
                <w:rFonts w:ascii="Arial" w:eastAsia="Arial Unicode MS" w:hAnsi="Arial" w:cs="Arial"/>
                <w:b/>
                <w:bCs/>
                <w:sz w:val="18"/>
                <w:szCs w:val="18"/>
                <w:lang w:bidi="th-TH"/>
              </w:rPr>
              <w:t>loss</w:t>
            </w:r>
            <w:r w:rsidRPr="00AB453F">
              <w:rPr>
                <w:rFonts w:ascii="Arial" w:eastAsia="Arial Unicode MS" w:hAnsi="Arial" w:cs="Arial"/>
                <w:b/>
                <w:bCs/>
                <w:sz w:val="18"/>
                <w:szCs w:val="18"/>
                <w:lang w:bidi="th-TH"/>
              </w:rPr>
              <w:t xml:space="preserve"> from sales</w:t>
            </w:r>
          </w:p>
        </w:tc>
        <w:tc>
          <w:tcPr>
            <w:tcW w:w="1579" w:type="dxa"/>
            <w:tcBorders>
              <w:bottom w:val="single" w:sz="4" w:space="0" w:color="auto"/>
            </w:tcBorders>
            <w:shd w:val="clear" w:color="auto" w:fill="FAFAFA"/>
          </w:tcPr>
          <w:p w14:paraId="79C48D39" w14:textId="671753CA"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(7</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570</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608)</w:t>
            </w:r>
          </w:p>
        </w:tc>
        <w:tc>
          <w:tcPr>
            <w:tcW w:w="1695" w:type="dxa"/>
            <w:tcBorders>
              <w:bottom w:val="single" w:sz="4" w:space="0" w:color="auto"/>
            </w:tcBorders>
            <w:shd w:val="clear" w:color="auto" w:fill="FAFAFA"/>
          </w:tcPr>
          <w:p w14:paraId="046ABE4B" w14:textId="2A48FF96" w:rsidR="0082216C" w:rsidRPr="00AB453F" w:rsidRDefault="00CB76E7" w:rsidP="00196587">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(351</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388)</w:t>
            </w:r>
          </w:p>
        </w:tc>
        <w:tc>
          <w:tcPr>
            <w:tcW w:w="1578" w:type="dxa"/>
            <w:tcBorders>
              <w:bottom w:val="single" w:sz="4" w:space="0" w:color="auto"/>
            </w:tcBorders>
            <w:shd w:val="clear" w:color="auto" w:fill="FAFAFA"/>
          </w:tcPr>
          <w:p w14:paraId="0E12FD05" w14:textId="5A188FC4"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(7</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921</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996)</w:t>
            </w:r>
          </w:p>
        </w:tc>
      </w:tr>
      <w:tr w:rsidR="0082216C" w:rsidRPr="00AB453F" w14:paraId="710F7D6F" w14:textId="77777777" w:rsidTr="00475995">
        <w:tc>
          <w:tcPr>
            <w:tcW w:w="4608" w:type="dxa"/>
            <w:shd w:val="clear" w:color="auto" w:fill="auto"/>
          </w:tcPr>
          <w:p w14:paraId="430097F2" w14:textId="77777777" w:rsidR="0082216C" w:rsidRPr="00AB453F" w:rsidRDefault="0082216C" w:rsidP="007D0970">
            <w:pPr>
              <w:ind w:left="-105" w:right="-106"/>
              <w:rPr>
                <w:rFonts w:ascii="Arial" w:eastAsia="Arial Unicode MS" w:hAnsi="Arial" w:cs="Arial"/>
                <w:sz w:val="16"/>
                <w:szCs w:val="16"/>
                <w:lang w:bidi="th-TH"/>
              </w:rPr>
            </w:pPr>
          </w:p>
        </w:tc>
        <w:tc>
          <w:tcPr>
            <w:tcW w:w="1579" w:type="dxa"/>
            <w:tcBorders>
              <w:top w:val="single" w:sz="4" w:space="0" w:color="auto"/>
            </w:tcBorders>
            <w:shd w:val="clear" w:color="auto" w:fill="FAFAFA"/>
          </w:tcPr>
          <w:p w14:paraId="08D1E640" w14:textId="77777777" w:rsidR="0082216C" w:rsidRPr="00AB453F" w:rsidRDefault="0082216C" w:rsidP="007D0970">
            <w:pPr>
              <w:ind w:right="-72"/>
              <w:jc w:val="right"/>
              <w:rPr>
                <w:rFonts w:ascii="Arial" w:eastAsia="Arial Unicode MS" w:hAnsi="Arial" w:cs="Arial"/>
                <w:sz w:val="16"/>
                <w:szCs w:val="16"/>
                <w:lang w:bidi="th-TH"/>
              </w:rPr>
            </w:pPr>
          </w:p>
        </w:tc>
        <w:tc>
          <w:tcPr>
            <w:tcW w:w="1695" w:type="dxa"/>
            <w:tcBorders>
              <w:top w:val="single" w:sz="4" w:space="0" w:color="auto"/>
            </w:tcBorders>
            <w:shd w:val="clear" w:color="auto" w:fill="FAFAFA"/>
          </w:tcPr>
          <w:p w14:paraId="777AD5BA" w14:textId="77777777" w:rsidR="0082216C" w:rsidRPr="00AB453F" w:rsidRDefault="0082216C" w:rsidP="007D0970">
            <w:pPr>
              <w:ind w:right="-72"/>
              <w:jc w:val="right"/>
              <w:rPr>
                <w:rFonts w:ascii="Arial" w:eastAsia="Arial Unicode MS" w:hAnsi="Arial" w:cs="Arial"/>
                <w:sz w:val="16"/>
                <w:szCs w:val="16"/>
                <w:lang w:bidi="th-TH"/>
              </w:rPr>
            </w:pPr>
          </w:p>
        </w:tc>
        <w:tc>
          <w:tcPr>
            <w:tcW w:w="1578" w:type="dxa"/>
            <w:tcBorders>
              <w:top w:val="single" w:sz="4" w:space="0" w:color="auto"/>
            </w:tcBorders>
            <w:shd w:val="clear" w:color="auto" w:fill="FAFAFA"/>
          </w:tcPr>
          <w:p w14:paraId="3E662E6A" w14:textId="77777777" w:rsidR="0082216C" w:rsidRPr="00AB453F" w:rsidRDefault="0082216C" w:rsidP="007D0970">
            <w:pPr>
              <w:ind w:right="-72"/>
              <w:jc w:val="right"/>
              <w:rPr>
                <w:rFonts w:ascii="Arial" w:eastAsia="Arial Unicode MS" w:hAnsi="Arial" w:cs="Arial"/>
                <w:sz w:val="16"/>
                <w:szCs w:val="16"/>
                <w:lang w:bidi="th-TH"/>
              </w:rPr>
            </w:pPr>
          </w:p>
        </w:tc>
      </w:tr>
      <w:tr w:rsidR="0082216C" w:rsidRPr="00AB453F" w14:paraId="021DE601" w14:textId="77777777" w:rsidTr="00475995">
        <w:tc>
          <w:tcPr>
            <w:tcW w:w="4608" w:type="dxa"/>
            <w:shd w:val="clear" w:color="auto" w:fill="auto"/>
          </w:tcPr>
          <w:p w14:paraId="7A4BFEDC" w14:textId="77777777" w:rsidR="0082216C" w:rsidRPr="00AB453F" w:rsidRDefault="0082216C" w:rsidP="007D0970">
            <w:pPr>
              <w:ind w:left="-105" w:right="-106"/>
              <w:rPr>
                <w:rFonts w:ascii="Arial" w:eastAsia="Arial Unicode MS" w:hAnsi="Arial" w:cs="Arial"/>
                <w:sz w:val="18"/>
                <w:szCs w:val="18"/>
                <w:lang w:bidi="th-TH"/>
              </w:rPr>
            </w:pPr>
            <w:r w:rsidRPr="00AB453F">
              <w:rPr>
                <w:rFonts w:ascii="Arial" w:eastAsia="Arial Unicode MS" w:hAnsi="Arial" w:cs="Arial"/>
                <w:sz w:val="18"/>
                <w:szCs w:val="18"/>
                <w:lang w:bidi="th-TH"/>
              </w:rPr>
              <w:t>Revenue from contracts with customers</w:t>
            </w:r>
          </w:p>
        </w:tc>
        <w:tc>
          <w:tcPr>
            <w:tcW w:w="1579" w:type="dxa"/>
            <w:shd w:val="clear" w:color="auto" w:fill="FAFAFA"/>
          </w:tcPr>
          <w:p w14:paraId="507D41B8" w14:textId="77777777" w:rsidR="0082216C" w:rsidRPr="00AB453F" w:rsidRDefault="0082216C" w:rsidP="007D0970">
            <w:pPr>
              <w:ind w:right="-72"/>
              <w:jc w:val="right"/>
              <w:rPr>
                <w:rFonts w:ascii="Arial" w:eastAsia="Arial Unicode MS" w:hAnsi="Arial" w:cs="Arial"/>
                <w:sz w:val="18"/>
                <w:szCs w:val="18"/>
                <w:lang w:bidi="th-TH"/>
              </w:rPr>
            </w:pPr>
          </w:p>
        </w:tc>
        <w:tc>
          <w:tcPr>
            <w:tcW w:w="1695" w:type="dxa"/>
            <w:shd w:val="clear" w:color="auto" w:fill="FAFAFA"/>
          </w:tcPr>
          <w:p w14:paraId="704F1D29" w14:textId="77777777" w:rsidR="0082216C" w:rsidRPr="00AB453F" w:rsidRDefault="0082216C" w:rsidP="007D0970">
            <w:pPr>
              <w:ind w:right="-72"/>
              <w:jc w:val="right"/>
              <w:rPr>
                <w:rFonts w:ascii="Arial" w:eastAsia="Arial Unicode MS" w:hAnsi="Arial" w:cs="Arial"/>
                <w:sz w:val="18"/>
                <w:szCs w:val="18"/>
                <w:lang w:bidi="th-TH"/>
              </w:rPr>
            </w:pPr>
          </w:p>
        </w:tc>
        <w:tc>
          <w:tcPr>
            <w:tcW w:w="1578" w:type="dxa"/>
            <w:shd w:val="clear" w:color="auto" w:fill="FAFAFA"/>
          </w:tcPr>
          <w:p w14:paraId="261EAEA0" w14:textId="77777777" w:rsidR="0082216C" w:rsidRPr="00AB453F" w:rsidRDefault="0082216C" w:rsidP="007D0970">
            <w:pPr>
              <w:ind w:right="-72"/>
              <w:jc w:val="right"/>
              <w:rPr>
                <w:rFonts w:ascii="Arial" w:eastAsia="Arial Unicode MS" w:hAnsi="Arial" w:cs="Arial"/>
                <w:sz w:val="18"/>
                <w:szCs w:val="18"/>
                <w:lang w:bidi="th-TH"/>
              </w:rPr>
            </w:pPr>
          </w:p>
        </w:tc>
      </w:tr>
      <w:tr w:rsidR="0082216C" w:rsidRPr="00AB453F" w14:paraId="5E121C2A" w14:textId="77777777" w:rsidTr="00475995">
        <w:tc>
          <w:tcPr>
            <w:tcW w:w="4608" w:type="dxa"/>
            <w:shd w:val="clear" w:color="auto" w:fill="auto"/>
          </w:tcPr>
          <w:p w14:paraId="500D587A" w14:textId="77777777" w:rsidR="0082216C" w:rsidRPr="00AB453F" w:rsidRDefault="0082216C" w:rsidP="007D0970">
            <w:pPr>
              <w:ind w:left="-105" w:right="-106"/>
              <w:rPr>
                <w:rFonts w:ascii="Arial" w:eastAsia="Arial Unicode MS" w:hAnsi="Arial" w:cs="Arial"/>
                <w:sz w:val="18"/>
                <w:szCs w:val="18"/>
                <w:lang w:bidi="th-TH"/>
              </w:rPr>
            </w:pPr>
            <w:r w:rsidRPr="00AB453F">
              <w:rPr>
                <w:rFonts w:ascii="Arial" w:eastAsia="Arial Unicode MS" w:hAnsi="Arial" w:cs="Arial"/>
                <w:sz w:val="18"/>
                <w:szCs w:val="18"/>
                <w:lang w:bidi="th-TH"/>
              </w:rPr>
              <w:t>Timing of revenue recognition</w:t>
            </w:r>
          </w:p>
        </w:tc>
        <w:tc>
          <w:tcPr>
            <w:tcW w:w="1579" w:type="dxa"/>
            <w:shd w:val="clear" w:color="auto" w:fill="FAFAFA"/>
          </w:tcPr>
          <w:p w14:paraId="2B082F4B" w14:textId="77777777" w:rsidR="0082216C" w:rsidRPr="00AB453F" w:rsidRDefault="0082216C" w:rsidP="007D0970">
            <w:pPr>
              <w:ind w:right="-72"/>
              <w:jc w:val="right"/>
              <w:rPr>
                <w:rFonts w:ascii="Arial" w:eastAsia="Arial Unicode MS" w:hAnsi="Arial" w:cs="Arial"/>
                <w:sz w:val="18"/>
                <w:szCs w:val="18"/>
                <w:lang w:bidi="th-TH"/>
              </w:rPr>
            </w:pPr>
          </w:p>
        </w:tc>
        <w:tc>
          <w:tcPr>
            <w:tcW w:w="1695" w:type="dxa"/>
            <w:shd w:val="clear" w:color="auto" w:fill="FAFAFA"/>
          </w:tcPr>
          <w:p w14:paraId="740B1B19" w14:textId="77777777" w:rsidR="0082216C" w:rsidRPr="00AB453F" w:rsidRDefault="0082216C" w:rsidP="007D0970">
            <w:pPr>
              <w:ind w:right="-72"/>
              <w:jc w:val="right"/>
              <w:rPr>
                <w:rFonts w:ascii="Arial" w:eastAsia="Arial Unicode MS" w:hAnsi="Arial" w:cs="Arial"/>
                <w:sz w:val="18"/>
                <w:szCs w:val="18"/>
                <w:lang w:bidi="th-TH"/>
              </w:rPr>
            </w:pPr>
          </w:p>
        </w:tc>
        <w:tc>
          <w:tcPr>
            <w:tcW w:w="1578" w:type="dxa"/>
            <w:shd w:val="clear" w:color="auto" w:fill="FAFAFA"/>
          </w:tcPr>
          <w:p w14:paraId="691B7987" w14:textId="77777777" w:rsidR="0082216C" w:rsidRPr="00AB453F" w:rsidRDefault="0082216C" w:rsidP="007D0970">
            <w:pPr>
              <w:ind w:right="-72"/>
              <w:jc w:val="right"/>
              <w:rPr>
                <w:rFonts w:ascii="Arial" w:eastAsia="Arial Unicode MS" w:hAnsi="Arial" w:cs="Arial"/>
                <w:sz w:val="18"/>
                <w:szCs w:val="18"/>
                <w:lang w:bidi="th-TH"/>
              </w:rPr>
            </w:pPr>
          </w:p>
        </w:tc>
      </w:tr>
      <w:tr w:rsidR="0082216C" w:rsidRPr="00AB453F" w14:paraId="3CAB424B" w14:textId="77777777" w:rsidTr="00475995">
        <w:tc>
          <w:tcPr>
            <w:tcW w:w="4608" w:type="dxa"/>
            <w:shd w:val="clear" w:color="auto" w:fill="auto"/>
          </w:tcPr>
          <w:p w14:paraId="77CF5537" w14:textId="77777777" w:rsidR="0082216C" w:rsidRPr="00AB453F" w:rsidRDefault="0082216C" w:rsidP="00AB453F">
            <w:pPr>
              <w:pStyle w:val="ListParagraph"/>
              <w:numPr>
                <w:ilvl w:val="0"/>
                <w:numId w:val="9"/>
              </w:numPr>
              <w:ind w:left="165" w:right="-106" w:hanging="225"/>
              <w:rPr>
                <w:rFonts w:ascii="Arial" w:eastAsia="Arial Unicode MS" w:hAnsi="Arial" w:cs="Arial"/>
                <w:b/>
                <w:bCs/>
                <w:sz w:val="18"/>
                <w:szCs w:val="18"/>
                <w:lang w:bidi="th-TH"/>
              </w:rPr>
            </w:pPr>
            <w:r w:rsidRPr="00AB453F">
              <w:rPr>
                <w:rFonts w:ascii="Arial" w:eastAsia="Arial Unicode MS" w:hAnsi="Arial" w:cs="Arial"/>
                <w:sz w:val="18"/>
                <w:szCs w:val="18"/>
                <w:lang w:bidi="th-TH"/>
              </w:rPr>
              <w:t>At a point in time</w:t>
            </w:r>
          </w:p>
        </w:tc>
        <w:tc>
          <w:tcPr>
            <w:tcW w:w="1579" w:type="dxa"/>
            <w:shd w:val="clear" w:color="auto" w:fill="FAFAFA"/>
          </w:tcPr>
          <w:p w14:paraId="680516A4" w14:textId="23F55D50"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36</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599</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779</w:t>
            </w:r>
          </w:p>
        </w:tc>
        <w:tc>
          <w:tcPr>
            <w:tcW w:w="1695" w:type="dxa"/>
            <w:shd w:val="clear" w:color="auto" w:fill="FAFAFA"/>
          </w:tcPr>
          <w:p w14:paraId="26426E91" w14:textId="73294143"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2</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063</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907</w:t>
            </w:r>
          </w:p>
        </w:tc>
        <w:tc>
          <w:tcPr>
            <w:tcW w:w="1578" w:type="dxa"/>
            <w:shd w:val="clear" w:color="auto" w:fill="FAFAFA"/>
          </w:tcPr>
          <w:p w14:paraId="5D98741C" w14:textId="44D0C5B3"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38</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663</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686</w:t>
            </w:r>
          </w:p>
        </w:tc>
      </w:tr>
      <w:tr w:rsidR="0082216C" w:rsidRPr="00AB453F" w14:paraId="259B60F5" w14:textId="77777777" w:rsidTr="00475995">
        <w:tc>
          <w:tcPr>
            <w:tcW w:w="4608" w:type="dxa"/>
            <w:shd w:val="clear" w:color="auto" w:fill="auto"/>
          </w:tcPr>
          <w:p w14:paraId="111B1536" w14:textId="77777777" w:rsidR="0082216C" w:rsidRPr="00AB453F" w:rsidRDefault="0082216C" w:rsidP="00AB453F">
            <w:pPr>
              <w:pStyle w:val="ListParagraph"/>
              <w:numPr>
                <w:ilvl w:val="0"/>
                <w:numId w:val="9"/>
              </w:numPr>
              <w:ind w:left="165" w:right="-106" w:hanging="225"/>
              <w:rPr>
                <w:rFonts w:ascii="Arial" w:eastAsia="Arial Unicode MS" w:hAnsi="Arial" w:cs="Arial"/>
                <w:sz w:val="18"/>
                <w:szCs w:val="18"/>
                <w:lang w:bidi="th-TH"/>
              </w:rPr>
            </w:pPr>
            <w:r w:rsidRPr="00AB453F">
              <w:rPr>
                <w:rFonts w:ascii="Arial" w:eastAsia="Arial Unicode MS" w:hAnsi="Arial" w:cs="Arial"/>
                <w:sz w:val="18"/>
                <w:szCs w:val="18"/>
                <w:lang w:bidi="th-TH"/>
              </w:rPr>
              <w:t>Over time</w:t>
            </w:r>
          </w:p>
        </w:tc>
        <w:tc>
          <w:tcPr>
            <w:tcW w:w="1579" w:type="dxa"/>
            <w:tcBorders>
              <w:bottom w:val="single" w:sz="4" w:space="0" w:color="auto"/>
            </w:tcBorders>
            <w:shd w:val="clear" w:color="auto" w:fill="FAFAFA"/>
          </w:tcPr>
          <w:p w14:paraId="5709638D" w14:textId="15A752AD"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13</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383</w:t>
            </w:r>
          </w:p>
        </w:tc>
        <w:tc>
          <w:tcPr>
            <w:tcW w:w="1695" w:type="dxa"/>
            <w:tcBorders>
              <w:bottom w:val="single" w:sz="4" w:space="0" w:color="auto"/>
            </w:tcBorders>
            <w:shd w:val="clear" w:color="auto" w:fill="FAFAFA"/>
          </w:tcPr>
          <w:p w14:paraId="1E3CF523" w14:textId="3B3692A4" w:rsidR="0082216C" w:rsidRPr="00AB453F" w:rsidRDefault="00CB76E7" w:rsidP="007D0970">
            <w:pPr>
              <w:ind w:right="-72"/>
              <w:jc w:val="right"/>
              <w:rPr>
                <w:rFonts w:ascii="Arial" w:eastAsia="Arial Unicode MS" w:hAnsi="Arial" w:cs="Arial"/>
                <w:sz w:val="18"/>
                <w:szCs w:val="18"/>
                <w:lang w:bidi="th-TH"/>
              </w:rPr>
            </w:pPr>
            <w:r w:rsidRPr="008573ED">
              <w:rPr>
                <w:rFonts w:ascii="Arial" w:eastAsia="Arial Unicode MS" w:hAnsi="Arial" w:cs="Arial Unicode MS"/>
                <w:sz w:val="18"/>
                <w:szCs w:val="18"/>
                <w:cs/>
                <w:lang w:bidi="th-TH"/>
              </w:rPr>
              <w:t>52</w:t>
            </w:r>
          </w:p>
        </w:tc>
        <w:tc>
          <w:tcPr>
            <w:tcW w:w="1578" w:type="dxa"/>
            <w:tcBorders>
              <w:bottom w:val="single" w:sz="4" w:space="0" w:color="auto"/>
            </w:tcBorders>
            <w:shd w:val="clear" w:color="auto" w:fill="FAFAFA"/>
          </w:tcPr>
          <w:p w14:paraId="2394FC2F" w14:textId="045CA1F2"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13</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435</w:t>
            </w:r>
          </w:p>
        </w:tc>
      </w:tr>
      <w:tr w:rsidR="0082216C" w:rsidRPr="00AB453F" w14:paraId="4125AA91" w14:textId="77777777" w:rsidTr="00475995">
        <w:tc>
          <w:tcPr>
            <w:tcW w:w="4608" w:type="dxa"/>
            <w:shd w:val="clear" w:color="auto" w:fill="auto"/>
          </w:tcPr>
          <w:p w14:paraId="54E34E3A" w14:textId="77777777" w:rsidR="0082216C" w:rsidRPr="00AB453F" w:rsidRDefault="0082216C" w:rsidP="007D0970">
            <w:pPr>
              <w:pStyle w:val="ListParagraph"/>
              <w:ind w:left="300" w:right="-106"/>
              <w:rPr>
                <w:rFonts w:ascii="Arial" w:eastAsia="Arial Unicode MS" w:hAnsi="Arial" w:cs="Arial"/>
                <w:sz w:val="12"/>
                <w:szCs w:val="12"/>
                <w:lang w:bidi="th-TH"/>
              </w:rPr>
            </w:pPr>
          </w:p>
        </w:tc>
        <w:tc>
          <w:tcPr>
            <w:tcW w:w="1579" w:type="dxa"/>
            <w:tcBorders>
              <w:top w:val="single" w:sz="4" w:space="0" w:color="auto"/>
            </w:tcBorders>
            <w:shd w:val="clear" w:color="auto" w:fill="FAFAFA"/>
          </w:tcPr>
          <w:p w14:paraId="2F3CDBE4" w14:textId="77777777" w:rsidR="0082216C" w:rsidRPr="00AB453F" w:rsidRDefault="0082216C" w:rsidP="007D0970">
            <w:pPr>
              <w:ind w:right="-72"/>
              <w:jc w:val="right"/>
              <w:rPr>
                <w:rFonts w:ascii="Arial" w:eastAsia="Arial Unicode MS" w:hAnsi="Arial" w:cs="Arial"/>
                <w:sz w:val="12"/>
                <w:szCs w:val="12"/>
                <w:lang w:bidi="th-TH"/>
              </w:rPr>
            </w:pPr>
          </w:p>
        </w:tc>
        <w:tc>
          <w:tcPr>
            <w:tcW w:w="1695" w:type="dxa"/>
            <w:tcBorders>
              <w:top w:val="single" w:sz="4" w:space="0" w:color="auto"/>
            </w:tcBorders>
            <w:shd w:val="clear" w:color="auto" w:fill="FAFAFA"/>
          </w:tcPr>
          <w:p w14:paraId="4CCC84FB" w14:textId="77777777" w:rsidR="0082216C" w:rsidRPr="00AB453F" w:rsidRDefault="0082216C" w:rsidP="007D0970">
            <w:pPr>
              <w:ind w:right="-72"/>
              <w:jc w:val="right"/>
              <w:rPr>
                <w:rFonts w:ascii="Arial" w:eastAsia="Arial Unicode MS" w:hAnsi="Arial" w:cs="Arial"/>
                <w:sz w:val="12"/>
                <w:szCs w:val="12"/>
                <w:lang w:bidi="th-TH"/>
              </w:rPr>
            </w:pPr>
          </w:p>
        </w:tc>
        <w:tc>
          <w:tcPr>
            <w:tcW w:w="1578" w:type="dxa"/>
            <w:tcBorders>
              <w:top w:val="single" w:sz="4" w:space="0" w:color="auto"/>
            </w:tcBorders>
            <w:shd w:val="clear" w:color="auto" w:fill="FAFAFA"/>
          </w:tcPr>
          <w:p w14:paraId="5D167224" w14:textId="77777777" w:rsidR="0082216C" w:rsidRPr="00AB453F" w:rsidRDefault="0082216C" w:rsidP="007D0970">
            <w:pPr>
              <w:ind w:right="-72"/>
              <w:jc w:val="right"/>
              <w:rPr>
                <w:rFonts w:ascii="Arial" w:eastAsia="Arial Unicode MS" w:hAnsi="Arial" w:cs="Arial"/>
                <w:sz w:val="12"/>
                <w:szCs w:val="12"/>
                <w:lang w:bidi="th-TH"/>
              </w:rPr>
            </w:pPr>
          </w:p>
        </w:tc>
      </w:tr>
      <w:tr w:rsidR="0082216C" w:rsidRPr="00AB453F" w14:paraId="08C9AA82" w14:textId="77777777" w:rsidTr="00475995">
        <w:tc>
          <w:tcPr>
            <w:tcW w:w="4608" w:type="dxa"/>
            <w:shd w:val="clear" w:color="auto" w:fill="auto"/>
          </w:tcPr>
          <w:p w14:paraId="5D0D4E32" w14:textId="77777777" w:rsidR="0082216C" w:rsidRPr="00AB453F" w:rsidRDefault="0082216C" w:rsidP="007D0970">
            <w:pPr>
              <w:ind w:left="-105" w:right="-106"/>
              <w:rPr>
                <w:rFonts w:ascii="Arial" w:eastAsia="Arial Unicode MS" w:hAnsi="Arial" w:cs="Arial"/>
                <w:sz w:val="18"/>
                <w:szCs w:val="18"/>
                <w:lang w:bidi="th-TH"/>
              </w:rPr>
            </w:pPr>
            <w:r w:rsidRPr="00AB453F">
              <w:rPr>
                <w:rFonts w:ascii="Arial" w:eastAsia="Arial Unicode MS" w:hAnsi="Arial" w:cs="Arial"/>
                <w:sz w:val="18"/>
                <w:szCs w:val="18"/>
                <w:lang w:bidi="th-TH"/>
              </w:rPr>
              <w:t>Total</w:t>
            </w:r>
          </w:p>
        </w:tc>
        <w:tc>
          <w:tcPr>
            <w:tcW w:w="1579" w:type="dxa"/>
            <w:tcBorders>
              <w:bottom w:val="single" w:sz="4" w:space="0" w:color="auto"/>
            </w:tcBorders>
            <w:shd w:val="clear" w:color="auto" w:fill="FAFAFA"/>
          </w:tcPr>
          <w:p w14:paraId="627DC5FA" w14:textId="151EFACB"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36</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613</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162</w:t>
            </w:r>
          </w:p>
        </w:tc>
        <w:tc>
          <w:tcPr>
            <w:tcW w:w="1695" w:type="dxa"/>
            <w:tcBorders>
              <w:bottom w:val="single" w:sz="4" w:space="0" w:color="auto"/>
            </w:tcBorders>
            <w:shd w:val="clear" w:color="auto" w:fill="FAFAFA"/>
          </w:tcPr>
          <w:p w14:paraId="0E2104A7" w14:textId="157C9922"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2</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063</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959</w:t>
            </w:r>
          </w:p>
        </w:tc>
        <w:tc>
          <w:tcPr>
            <w:tcW w:w="1578" w:type="dxa"/>
            <w:tcBorders>
              <w:bottom w:val="single" w:sz="4" w:space="0" w:color="auto"/>
            </w:tcBorders>
            <w:shd w:val="clear" w:color="auto" w:fill="FAFAFA"/>
          </w:tcPr>
          <w:p w14:paraId="23BC45AC" w14:textId="11D30643"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38</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677</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121</w:t>
            </w:r>
          </w:p>
        </w:tc>
      </w:tr>
      <w:tr w:rsidR="0082216C" w:rsidRPr="00AB453F" w14:paraId="7B5E4A5B" w14:textId="77777777" w:rsidTr="00475995">
        <w:tc>
          <w:tcPr>
            <w:tcW w:w="4608" w:type="dxa"/>
            <w:shd w:val="clear" w:color="auto" w:fill="auto"/>
          </w:tcPr>
          <w:p w14:paraId="3B9EFA98" w14:textId="77777777" w:rsidR="0082216C" w:rsidRPr="00AB453F" w:rsidRDefault="0082216C" w:rsidP="007D0970">
            <w:pPr>
              <w:ind w:left="-105" w:right="-106"/>
              <w:rPr>
                <w:rFonts w:ascii="Arial" w:eastAsia="Arial Unicode MS" w:hAnsi="Arial" w:cs="Arial"/>
                <w:sz w:val="16"/>
                <w:szCs w:val="16"/>
                <w:lang w:bidi="th-TH"/>
              </w:rPr>
            </w:pPr>
          </w:p>
        </w:tc>
        <w:tc>
          <w:tcPr>
            <w:tcW w:w="1579" w:type="dxa"/>
            <w:tcBorders>
              <w:top w:val="single" w:sz="4" w:space="0" w:color="auto"/>
            </w:tcBorders>
            <w:shd w:val="clear" w:color="auto" w:fill="FAFAFA"/>
          </w:tcPr>
          <w:p w14:paraId="5D0069FD" w14:textId="77777777" w:rsidR="0082216C" w:rsidRPr="00AB453F" w:rsidRDefault="0082216C" w:rsidP="007D0970">
            <w:pPr>
              <w:ind w:right="-72"/>
              <w:jc w:val="right"/>
              <w:rPr>
                <w:rFonts w:ascii="Arial" w:eastAsia="Arial Unicode MS" w:hAnsi="Arial" w:cs="Arial"/>
                <w:sz w:val="16"/>
                <w:szCs w:val="16"/>
                <w:lang w:bidi="th-TH"/>
              </w:rPr>
            </w:pPr>
          </w:p>
        </w:tc>
        <w:tc>
          <w:tcPr>
            <w:tcW w:w="1695" w:type="dxa"/>
            <w:tcBorders>
              <w:top w:val="single" w:sz="4" w:space="0" w:color="auto"/>
            </w:tcBorders>
            <w:shd w:val="clear" w:color="auto" w:fill="FAFAFA"/>
          </w:tcPr>
          <w:p w14:paraId="73EF07C4" w14:textId="77777777" w:rsidR="0082216C" w:rsidRPr="00AB453F" w:rsidRDefault="0082216C" w:rsidP="007D0970">
            <w:pPr>
              <w:ind w:right="-72"/>
              <w:jc w:val="right"/>
              <w:rPr>
                <w:rFonts w:ascii="Arial" w:eastAsia="Arial Unicode MS" w:hAnsi="Arial" w:cs="Arial"/>
                <w:sz w:val="16"/>
                <w:szCs w:val="16"/>
                <w:lang w:bidi="th-TH"/>
              </w:rPr>
            </w:pPr>
          </w:p>
        </w:tc>
        <w:tc>
          <w:tcPr>
            <w:tcW w:w="1578" w:type="dxa"/>
            <w:tcBorders>
              <w:top w:val="single" w:sz="4" w:space="0" w:color="auto"/>
            </w:tcBorders>
            <w:shd w:val="clear" w:color="auto" w:fill="FAFAFA"/>
          </w:tcPr>
          <w:p w14:paraId="3409E9E2" w14:textId="77777777" w:rsidR="0082216C" w:rsidRPr="00AB453F" w:rsidRDefault="0082216C" w:rsidP="007D0970">
            <w:pPr>
              <w:ind w:right="-72"/>
              <w:jc w:val="right"/>
              <w:rPr>
                <w:rFonts w:ascii="Arial" w:eastAsia="Arial Unicode MS" w:hAnsi="Arial" w:cs="Arial"/>
                <w:sz w:val="16"/>
                <w:szCs w:val="16"/>
                <w:lang w:bidi="th-TH"/>
              </w:rPr>
            </w:pPr>
          </w:p>
        </w:tc>
      </w:tr>
      <w:tr w:rsidR="0082216C" w:rsidRPr="00AB453F" w14:paraId="0E95359F" w14:textId="77777777" w:rsidTr="00475995">
        <w:tc>
          <w:tcPr>
            <w:tcW w:w="4608" w:type="dxa"/>
            <w:shd w:val="clear" w:color="auto" w:fill="auto"/>
          </w:tcPr>
          <w:p w14:paraId="6B577B4B" w14:textId="77777777" w:rsidR="0082216C" w:rsidRPr="00AB453F" w:rsidRDefault="0082216C" w:rsidP="007D0970">
            <w:pPr>
              <w:ind w:left="-105" w:right="-106"/>
              <w:rPr>
                <w:rFonts w:ascii="Arial" w:eastAsia="Arial Unicode MS" w:hAnsi="Arial" w:cs="Arial"/>
                <w:sz w:val="18"/>
                <w:szCs w:val="18"/>
                <w:lang w:bidi="th-TH"/>
              </w:rPr>
            </w:pPr>
            <w:r w:rsidRPr="00AB453F">
              <w:rPr>
                <w:rFonts w:ascii="Arial" w:eastAsia="Arial Unicode MS" w:hAnsi="Arial" w:cs="Arial"/>
                <w:sz w:val="18"/>
                <w:szCs w:val="18"/>
                <w:lang w:bidi="th-TH"/>
              </w:rPr>
              <w:t>Other revenue not from contracts with customers</w:t>
            </w:r>
          </w:p>
        </w:tc>
        <w:tc>
          <w:tcPr>
            <w:tcW w:w="1579" w:type="dxa"/>
            <w:tcBorders>
              <w:bottom w:val="single" w:sz="4" w:space="0" w:color="auto"/>
            </w:tcBorders>
            <w:shd w:val="clear" w:color="auto" w:fill="FAFAFA"/>
          </w:tcPr>
          <w:p w14:paraId="1621DE5D" w14:textId="4493883A"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708</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832</w:t>
            </w:r>
          </w:p>
        </w:tc>
        <w:tc>
          <w:tcPr>
            <w:tcW w:w="1695" w:type="dxa"/>
            <w:tcBorders>
              <w:bottom w:val="single" w:sz="4" w:space="0" w:color="auto"/>
            </w:tcBorders>
            <w:shd w:val="clear" w:color="auto" w:fill="FAFAFA"/>
          </w:tcPr>
          <w:p w14:paraId="2C5C61D7" w14:textId="113F1E11" w:rsidR="0082216C" w:rsidRPr="00CB76E7" w:rsidRDefault="00CB76E7" w:rsidP="007D0970">
            <w:pPr>
              <w:ind w:right="-72"/>
              <w:jc w:val="right"/>
              <w:rPr>
                <w:rFonts w:ascii="Arial" w:eastAsia="Arial Unicode MS" w:hAnsi="Arial"/>
                <w:sz w:val="18"/>
                <w:szCs w:val="18"/>
                <w:lang w:bidi="th-TH"/>
              </w:rPr>
            </w:pPr>
            <w:r>
              <w:rPr>
                <w:rFonts w:ascii="Arial" w:eastAsia="Arial Unicode MS" w:hAnsi="Arial" w:hint="cs"/>
                <w:sz w:val="18"/>
                <w:szCs w:val="18"/>
                <w:cs/>
                <w:lang w:bidi="th-TH"/>
              </w:rPr>
              <w:t>-</w:t>
            </w:r>
          </w:p>
        </w:tc>
        <w:tc>
          <w:tcPr>
            <w:tcW w:w="1578" w:type="dxa"/>
            <w:tcBorders>
              <w:bottom w:val="single" w:sz="4" w:space="0" w:color="auto"/>
            </w:tcBorders>
            <w:shd w:val="clear" w:color="auto" w:fill="FAFAFA"/>
          </w:tcPr>
          <w:p w14:paraId="6F223697" w14:textId="511D88D0"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708</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832</w:t>
            </w:r>
          </w:p>
        </w:tc>
      </w:tr>
      <w:tr w:rsidR="0082216C" w:rsidRPr="00AB453F" w14:paraId="0754430D" w14:textId="77777777" w:rsidTr="00475995">
        <w:tc>
          <w:tcPr>
            <w:tcW w:w="4608" w:type="dxa"/>
            <w:shd w:val="clear" w:color="auto" w:fill="auto"/>
          </w:tcPr>
          <w:p w14:paraId="0D36C47F" w14:textId="77777777" w:rsidR="0082216C" w:rsidRPr="00AB453F" w:rsidRDefault="0082216C" w:rsidP="007D0970">
            <w:pPr>
              <w:ind w:left="-105" w:right="-106"/>
              <w:rPr>
                <w:rFonts w:ascii="Arial" w:eastAsia="Arial Unicode MS" w:hAnsi="Arial" w:cs="Arial"/>
                <w:sz w:val="12"/>
                <w:szCs w:val="12"/>
                <w:lang w:bidi="th-TH"/>
              </w:rPr>
            </w:pPr>
          </w:p>
        </w:tc>
        <w:tc>
          <w:tcPr>
            <w:tcW w:w="1579" w:type="dxa"/>
            <w:tcBorders>
              <w:top w:val="single" w:sz="4" w:space="0" w:color="auto"/>
            </w:tcBorders>
            <w:shd w:val="clear" w:color="auto" w:fill="FAFAFA"/>
          </w:tcPr>
          <w:p w14:paraId="091CE44D" w14:textId="77777777" w:rsidR="0082216C" w:rsidRPr="00AB453F" w:rsidRDefault="0082216C" w:rsidP="007D0970">
            <w:pPr>
              <w:ind w:right="-72"/>
              <w:jc w:val="right"/>
              <w:rPr>
                <w:rFonts w:ascii="Arial" w:eastAsia="Arial Unicode MS" w:hAnsi="Arial" w:cs="Arial"/>
                <w:sz w:val="12"/>
                <w:szCs w:val="12"/>
                <w:lang w:bidi="th-TH"/>
              </w:rPr>
            </w:pPr>
          </w:p>
        </w:tc>
        <w:tc>
          <w:tcPr>
            <w:tcW w:w="1695" w:type="dxa"/>
            <w:tcBorders>
              <w:top w:val="single" w:sz="4" w:space="0" w:color="auto"/>
            </w:tcBorders>
            <w:shd w:val="clear" w:color="auto" w:fill="FAFAFA"/>
          </w:tcPr>
          <w:p w14:paraId="346F1F3C" w14:textId="77777777" w:rsidR="0082216C" w:rsidRPr="00AB453F" w:rsidRDefault="0082216C" w:rsidP="007D0970">
            <w:pPr>
              <w:ind w:right="-72"/>
              <w:jc w:val="right"/>
              <w:rPr>
                <w:rFonts w:ascii="Arial" w:eastAsia="Arial Unicode MS" w:hAnsi="Arial" w:cs="Arial"/>
                <w:sz w:val="12"/>
                <w:szCs w:val="12"/>
                <w:lang w:bidi="th-TH"/>
              </w:rPr>
            </w:pPr>
          </w:p>
        </w:tc>
        <w:tc>
          <w:tcPr>
            <w:tcW w:w="1578" w:type="dxa"/>
            <w:tcBorders>
              <w:top w:val="single" w:sz="4" w:space="0" w:color="auto"/>
            </w:tcBorders>
            <w:shd w:val="clear" w:color="auto" w:fill="FAFAFA"/>
          </w:tcPr>
          <w:p w14:paraId="260E22A8" w14:textId="77777777" w:rsidR="0082216C" w:rsidRPr="00AB453F" w:rsidRDefault="0082216C" w:rsidP="007D0970">
            <w:pPr>
              <w:ind w:right="-72"/>
              <w:jc w:val="right"/>
              <w:rPr>
                <w:rFonts w:ascii="Arial" w:eastAsia="Arial Unicode MS" w:hAnsi="Arial" w:cs="Arial"/>
                <w:sz w:val="12"/>
                <w:szCs w:val="12"/>
                <w:lang w:bidi="th-TH"/>
              </w:rPr>
            </w:pPr>
          </w:p>
        </w:tc>
      </w:tr>
      <w:tr w:rsidR="0082216C" w:rsidRPr="00AB453F" w14:paraId="053362B2" w14:textId="77777777" w:rsidTr="00475995">
        <w:tc>
          <w:tcPr>
            <w:tcW w:w="4608" w:type="dxa"/>
            <w:shd w:val="clear" w:color="auto" w:fill="auto"/>
          </w:tcPr>
          <w:p w14:paraId="469D1028" w14:textId="77777777" w:rsidR="0082216C" w:rsidRPr="00AB453F" w:rsidRDefault="0082216C" w:rsidP="007D0970">
            <w:pPr>
              <w:ind w:left="-105" w:right="-106"/>
              <w:rPr>
                <w:rFonts w:ascii="Arial" w:eastAsia="Arial Unicode MS" w:hAnsi="Arial" w:cs="Arial"/>
                <w:b/>
                <w:bCs/>
                <w:sz w:val="18"/>
                <w:szCs w:val="18"/>
                <w:lang w:bidi="th-TH"/>
              </w:rPr>
            </w:pPr>
            <w:r w:rsidRPr="00AB453F">
              <w:rPr>
                <w:rFonts w:ascii="Arial" w:eastAsia="Arial Unicode MS" w:hAnsi="Arial" w:cs="Arial"/>
                <w:b/>
                <w:bCs/>
                <w:sz w:val="18"/>
                <w:szCs w:val="18"/>
                <w:lang w:bidi="th-TH"/>
              </w:rPr>
              <w:t>Total revenue</w:t>
            </w:r>
          </w:p>
        </w:tc>
        <w:tc>
          <w:tcPr>
            <w:tcW w:w="1579" w:type="dxa"/>
            <w:tcBorders>
              <w:bottom w:val="single" w:sz="4" w:space="0" w:color="auto"/>
            </w:tcBorders>
            <w:shd w:val="clear" w:color="auto" w:fill="FAFAFA"/>
          </w:tcPr>
          <w:p w14:paraId="12819E7C" w14:textId="35F4D572"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37</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321</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994</w:t>
            </w:r>
          </w:p>
        </w:tc>
        <w:tc>
          <w:tcPr>
            <w:tcW w:w="1695" w:type="dxa"/>
            <w:tcBorders>
              <w:bottom w:val="single" w:sz="4" w:space="0" w:color="auto"/>
            </w:tcBorders>
            <w:shd w:val="clear" w:color="auto" w:fill="FAFAFA"/>
          </w:tcPr>
          <w:p w14:paraId="11A9A742" w14:textId="2D7F8C89"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2</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063</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959</w:t>
            </w:r>
          </w:p>
        </w:tc>
        <w:tc>
          <w:tcPr>
            <w:tcW w:w="1578" w:type="dxa"/>
            <w:tcBorders>
              <w:bottom w:val="single" w:sz="4" w:space="0" w:color="auto"/>
            </w:tcBorders>
            <w:shd w:val="clear" w:color="auto" w:fill="FAFAFA"/>
          </w:tcPr>
          <w:p w14:paraId="348248E6" w14:textId="2B20329C" w:rsidR="0082216C" w:rsidRPr="00AB453F" w:rsidRDefault="00CB76E7" w:rsidP="007D0970">
            <w:pPr>
              <w:ind w:right="-72"/>
              <w:jc w:val="right"/>
              <w:rPr>
                <w:rFonts w:ascii="Arial" w:eastAsia="Arial Unicode MS" w:hAnsi="Arial" w:cs="Arial"/>
                <w:sz w:val="18"/>
                <w:szCs w:val="18"/>
                <w:lang w:bidi="th-TH"/>
              </w:rPr>
            </w:pPr>
            <w:r w:rsidRPr="00CB76E7">
              <w:rPr>
                <w:rFonts w:ascii="Arial" w:eastAsia="Arial Unicode MS" w:hAnsi="Arial" w:cs="Arial Unicode MS"/>
                <w:sz w:val="18"/>
                <w:szCs w:val="18"/>
                <w:cs/>
                <w:lang w:bidi="th-TH"/>
              </w:rPr>
              <w:t>39</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385</w:t>
            </w:r>
            <w:r w:rsidRPr="00CB76E7">
              <w:rPr>
                <w:rFonts w:ascii="Arial" w:eastAsia="Arial Unicode MS" w:hAnsi="Arial" w:cs="Arial"/>
                <w:sz w:val="18"/>
                <w:szCs w:val="18"/>
                <w:lang w:bidi="th-TH"/>
              </w:rPr>
              <w:t>,</w:t>
            </w:r>
            <w:r w:rsidRPr="00CB76E7">
              <w:rPr>
                <w:rFonts w:ascii="Arial" w:eastAsia="Arial Unicode MS" w:hAnsi="Arial" w:cs="Arial Unicode MS"/>
                <w:sz w:val="18"/>
                <w:szCs w:val="18"/>
                <w:cs/>
                <w:lang w:bidi="th-TH"/>
              </w:rPr>
              <w:t>953</w:t>
            </w:r>
          </w:p>
        </w:tc>
      </w:tr>
    </w:tbl>
    <w:p w14:paraId="2A8B8E4E" w14:textId="65BBE502" w:rsidR="0082216C" w:rsidRPr="00C869D5" w:rsidRDefault="0082216C" w:rsidP="007D0970">
      <w:pPr>
        <w:spacing w:after="0" w:line="240" w:lineRule="auto"/>
        <w:jc w:val="both"/>
        <w:rPr>
          <w:rFonts w:ascii="Arial" w:eastAsia="Arial Unicode MS" w:hAnsi="Arial" w:cs="Arial"/>
          <w:sz w:val="20"/>
          <w:szCs w:val="20"/>
          <w:lang w:val="en-GB" w:bidi="th-TH"/>
        </w:rPr>
      </w:pPr>
    </w:p>
    <w:tbl>
      <w:tblPr>
        <w:tblStyle w:val="TableGrid"/>
        <w:tblW w:w="9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1579"/>
        <w:gridCol w:w="1695"/>
        <w:gridCol w:w="1578"/>
      </w:tblGrid>
      <w:tr w:rsidR="000E5879" w:rsidRPr="00AB453F" w14:paraId="0005A56F" w14:textId="77777777" w:rsidTr="000E5879">
        <w:tc>
          <w:tcPr>
            <w:tcW w:w="4608" w:type="dxa"/>
            <w:shd w:val="clear" w:color="auto" w:fill="auto"/>
          </w:tcPr>
          <w:p w14:paraId="5A0999FF" w14:textId="77777777" w:rsidR="000E5879" w:rsidRPr="00AB453F" w:rsidRDefault="000E5879" w:rsidP="000E5879">
            <w:pPr>
              <w:ind w:left="-105"/>
              <w:rPr>
                <w:rFonts w:ascii="Arial" w:eastAsia="Arial Unicode MS" w:hAnsi="Arial" w:cs="Arial"/>
                <w:sz w:val="18"/>
                <w:szCs w:val="18"/>
                <w:lang w:val="en-GB" w:bidi="th-TH"/>
              </w:rPr>
            </w:pPr>
          </w:p>
        </w:tc>
        <w:tc>
          <w:tcPr>
            <w:tcW w:w="4852" w:type="dxa"/>
            <w:gridSpan w:val="3"/>
            <w:tcBorders>
              <w:top w:val="single" w:sz="4" w:space="0" w:color="auto"/>
              <w:bottom w:val="single" w:sz="4" w:space="0" w:color="auto"/>
            </w:tcBorders>
            <w:shd w:val="clear" w:color="auto" w:fill="auto"/>
          </w:tcPr>
          <w:p w14:paraId="3D65A8B3" w14:textId="77777777" w:rsidR="000E5879" w:rsidRPr="00AB453F" w:rsidRDefault="000E5879" w:rsidP="000E5879">
            <w:pPr>
              <w:jc w:val="center"/>
              <w:rPr>
                <w:rFonts w:ascii="Arial" w:eastAsia="Arial Unicode MS" w:hAnsi="Arial" w:cs="Arial"/>
                <w:b/>
                <w:bCs/>
                <w:sz w:val="18"/>
                <w:szCs w:val="18"/>
                <w:lang w:bidi="th-TH"/>
              </w:rPr>
            </w:pPr>
            <w:r w:rsidRPr="00AB453F">
              <w:rPr>
                <w:rFonts w:ascii="Arial" w:eastAsia="Arial Unicode MS" w:hAnsi="Arial" w:cs="Arial"/>
                <w:b/>
                <w:bCs/>
                <w:color w:val="000000" w:themeColor="text1"/>
                <w:sz w:val="18"/>
                <w:szCs w:val="18"/>
                <w:lang w:val="en-GB" w:bidi="th-TH"/>
              </w:rPr>
              <w:t>Consolidated financial information</w:t>
            </w:r>
          </w:p>
        </w:tc>
      </w:tr>
      <w:tr w:rsidR="000E5879" w:rsidRPr="00AB453F" w14:paraId="1F28B808" w14:textId="77777777" w:rsidTr="000E5879">
        <w:tc>
          <w:tcPr>
            <w:tcW w:w="4608" w:type="dxa"/>
            <w:shd w:val="clear" w:color="auto" w:fill="auto"/>
          </w:tcPr>
          <w:p w14:paraId="73A854F5" w14:textId="77777777" w:rsidR="000E5879" w:rsidRPr="00AB453F" w:rsidRDefault="000E5879" w:rsidP="000E5879">
            <w:pPr>
              <w:ind w:left="-105"/>
              <w:rPr>
                <w:rFonts w:ascii="Arial" w:eastAsia="Arial Unicode MS" w:hAnsi="Arial" w:cs="Arial"/>
                <w:sz w:val="18"/>
                <w:szCs w:val="18"/>
                <w:lang w:bidi="th-TH"/>
              </w:rPr>
            </w:pPr>
          </w:p>
        </w:tc>
        <w:tc>
          <w:tcPr>
            <w:tcW w:w="4852" w:type="dxa"/>
            <w:gridSpan w:val="3"/>
            <w:tcBorders>
              <w:top w:val="single" w:sz="4" w:space="0" w:color="auto"/>
              <w:bottom w:val="single" w:sz="4" w:space="0" w:color="auto"/>
            </w:tcBorders>
            <w:shd w:val="clear" w:color="auto" w:fill="auto"/>
          </w:tcPr>
          <w:p w14:paraId="1BD03FB5" w14:textId="40EC5EF9" w:rsidR="000E5879" w:rsidRPr="00AB453F" w:rsidRDefault="000E5879" w:rsidP="000E5879">
            <w:pPr>
              <w:ind w:left="-90" w:right="-90"/>
              <w:jc w:val="center"/>
              <w:rPr>
                <w:rFonts w:ascii="Arial" w:eastAsia="Arial Unicode MS" w:hAnsi="Arial" w:cs="Arial"/>
                <w:b/>
                <w:bCs/>
                <w:sz w:val="18"/>
                <w:szCs w:val="18"/>
                <w:lang w:val="en-GB" w:bidi="th-TH"/>
              </w:rPr>
            </w:pPr>
            <w:r w:rsidRPr="00AB453F">
              <w:rPr>
                <w:rFonts w:ascii="Arial" w:eastAsia="Arial Unicode MS" w:hAnsi="Arial" w:cs="Arial"/>
                <w:b/>
                <w:bCs/>
                <w:sz w:val="18"/>
                <w:szCs w:val="18"/>
                <w:lang w:bidi="th-TH"/>
              </w:rPr>
              <w:t>For the three-month period end</w:t>
            </w:r>
            <w:r w:rsidRPr="00AB453F">
              <w:rPr>
                <w:rFonts w:ascii="Arial" w:eastAsia="Arial Unicode MS" w:hAnsi="Arial" w:cs="Arial"/>
                <w:b/>
                <w:bCs/>
                <w:sz w:val="18"/>
                <w:szCs w:val="18"/>
                <w:lang w:val="en-GB" w:bidi="th-TH"/>
              </w:rPr>
              <w:t>ed</w:t>
            </w:r>
            <w:r w:rsidRPr="00AB453F">
              <w:rPr>
                <w:rFonts w:ascii="Arial" w:eastAsia="Arial Unicode MS" w:hAnsi="Arial" w:cs="Arial"/>
                <w:b/>
                <w:bCs/>
                <w:sz w:val="18"/>
                <w:szCs w:val="18"/>
                <w:lang w:bidi="th-TH"/>
              </w:rPr>
              <w:t xml:space="preserve"> </w:t>
            </w:r>
            <w:r w:rsidRPr="00AB453F">
              <w:rPr>
                <w:rFonts w:ascii="Arial" w:eastAsia="Arial Unicode MS" w:hAnsi="Arial" w:cs="Arial"/>
                <w:b/>
                <w:bCs/>
                <w:sz w:val="18"/>
                <w:szCs w:val="18"/>
                <w:lang w:val="en-GB" w:bidi="th-TH"/>
              </w:rPr>
              <w:t>31</w:t>
            </w:r>
            <w:r w:rsidRPr="00AB453F">
              <w:rPr>
                <w:rFonts w:ascii="Arial" w:eastAsia="Arial Unicode MS" w:hAnsi="Arial" w:cs="Arial"/>
                <w:b/>
                <w:bCs/>
                <w:sz w:val="18"/>
                <w:szCs w:val="18"/>
                <w:lang w:bidi="th-TH"/>
              </w:rPr>
              <w:t xml:space="preserve"> March </w:t>
            </w:r>
            <w:r w:rsidRPr="00AB453F">
              <w:rPr>
                <w:rFonts w:ascii="Arial" w:eastAsia="Arial Unicode MS" w:hAnsi="Arial" w:cs="Arial"/>
                <w:b/>
                <w:bCs/>
                <w:sz w:val="18"/>
                <w:szCs w:val="18"/>
                <w:lang w:val="en-GB" w:bidi="th-TH"/>
              </w:rPr>
              <w:t>2019</w:t>
            </w:r>
          </w:p>
        </w:tc>
      </w:tr>
      <w:tr w:rsidR="000E5879" w:rsidRPr="00AB453F" w14:paraId="2AD6AD46" w14:textId="77777777" w:rsidTr="000E5879">
        <w:tc>
          <w:tcPr>
            <w:tcW w:w="4608" w:type="dxa"/>
            <w:shd w:val="clear" w:color="auto" w:fill="auto"/>
          </w:tcPr>
          <w:p w14:paraId="7828C400" w14:textId="77777777" w:rsidR="000E5879" w:rsidRPr="00AB453F" w:rsidRDefault="000E5879" w:rsidP="000E5879">
            <w:pPr>
              <w:ind w:left="-105"/>
              <w:jc w:val="right"/>
              <w:rPr>
                <w:rFonts w:ascii="Arial" w:eastAsia="Arial Unicode MS" w:hAnsi="Arial" w:cs="Arial"/>
                <w:sz w:val="18"/>
                <w:szCs w:val="18"/>
                <w:lang w:bidi="th-TH"/>
              </w:rPr>
            </w:pPr>
          </w:p>
        </w:tc>
        <w:tc>
          <w:tcPr>
            <w:tcW w:w="1579" w:type="dxa"/>
            <w:tcBorders>
              <w:top w:val="single" w:sz="4" w:space="0" w:color="auto"/>
              <w:bottom w:val="single" w:sz="4" w:space="0" w:color="auto"/>
            </w:tcBorders>
            <w:shd w:val="clear" w:color="auto" w:fill="auto"/>
          </w:tcPr>
          <w:p w14:paraId="4EF41D93" w14:textId="77777777" w:rsidR="000E5879" w:rsidRPr="00AB453F" w:rsidRDefault="000E5879" w:rsidP="000E5879">
            <w:pPr>
              <w:jc w:val="right"/>
              <w:rPr>
                <w:rFonts w:ascii="Arial" w:eastAsia="Arial Unicode MS" w:hAnsi="Arial" w:cs="Arial"/>
                <w:b/>
                <w:bCs/>
                <w:sz w:val="18"/>
                <w:szCs w:val="18"/>
                <w:lang w:bidi="th-TH"/>
              </w:rPr>
            </w:pPr>
            <w:r w:rsidRPr="00AB453F">
              <w:rPr>
                <w:rFonts w:ascii="Arial" w:eastAsia="Arial Unicode MS" w:hAnsi="Arial" w:cs="Arial"/>
                <w:b/>
                <w:bCs/>
                <w:sz w:val="18"/>
                <w:szCs w:val="18"/>
                <w:lang w:bidi="th-TH"/>
              </w:rPr>
              <w:t>Downstream</w:t>
            </w:r>
          </w:p>
        </w:tc>
        <w:tc>
          <w:tcPr>
            <w:tcW w:w="1695" w:type="dxa"/>
            <w:tcBorders>
              <w:top w:val="single" w:sz="4" w:space="0" w:color="auto"/>
              <w:bottom w:val="single" w:sz="4" w:space="0" w:color="auto"/>
            </w:tcBorders>
            <w:shd w:val="clear" w:color="auto" w:fill="auto"/>
          </w:tcPr>
          <w:p w14:paraId="061F67B3" w14:textId="77777777" w:rsidR="000E5879" w:rsidRPr="00AB453F" w:rsidRDefault="000E5879" w:rsidP="000E5879">
            <w:pPr>
              <w:jc w:val="right"/>
              <w:rPr>
                <w:rFonts w:ascii="Arial" w:eastAsia="Arial Unicode MS" w:hAnsi="Arial" w:cs="Arial"/>
                <w:b/>
                <w:bCs/>
                <w:sz w:val="18"/>
                <w:szCs w:val="18"/>
                <w:lang w:bidi="th-TH"/>
              </w:rPr>
            </w:pPr>
            <w:r w:rsidRPr="00AB453F">
              <w:rPr>
                <w:rFonts w:ascii="Arial" w:eastAsia="Arial Unicode MS" w:hAnsi="Arial" w:cs="Arial"/>
                <w:b/>
                <w:bCs/>
                <w:sz w:val="18"/>
                <w:szCs w:val="18"/>
                <w:lang w:bidi="th-TH"/>
              </w:rPr>
              <w:t>Petrochemicals</w:t>
            </w:r>
          </w:p>
        </w:tc>
        <w:tc>
          <w:tcPr>
            <w:tcW w:w="1578" w:type="dxa"/>
            <w:tcBorders>
              <w:top w:val="single" w:sz="4" w:space="0" w:color="auto"/>
              <w:bottom w:val="single" w:sz="4" w:space="0" w:color="auto"/>
            </w:tcBorders>
            <w:shd w:val="clear" w:color="auto" w:fill="auto"/>
          </w:tcPr>
          <w:p w14:paraId="7DD9E297" w14:textId="77777777" w:rsidR="000E5879" w:rsidRPr="00AB453F" w:rsidRDefault="000E5879" w:rsidP="000E5879">
            <w:pPr>
              <w:jc w:val="right"/>
              <w:rPr>
                <w:rFonts w:ascii="Arial" w:eastAsia="Arial Unicode MS" w:hAnsi="Arial" w:cs="Arial"/>
                <w:b/>
                <w:bCs/>
                <w:sz w:val="18"/>
                <w:szCs w:val="18"/>
                <w:lang w:bidi="th-TH"/>
              </w:rPr>
            </w:pPr>
            <w:r w:rsidRPr="00AB453F">
              <w:rPr>
                <w:rFonts w:ascii="Arial" w:eastAsia="Arial Unicode MS" w:hAnsi="Arial" w:cs="Arial"/>
                <w:b/>
                <w:bCs/>
                <w:sz w:val="18"/>
                <w:szCs w:val="18"/>
                <w:lang w:bidi="th-TH"/>
              </w:rPr>
              <w:t>Total</w:t>
            </w:r>
          </w:p>
        </w:tc>
      </w:tr>
      <w:tr w:rsidR="000E5879" w:rsidRPr="00AB453F" w14:paraId="27D8E67A" w14:textId="77777777" w:rsidTr="000E5879">
        <w:tc>
          <w:tcPr>
            <w:tcW w:w="4608" w:type="dxa"/>
            <w:shd w:val="clear" w:color="auto" w:fill="auto"/>
          </w:tcPr>
          <w:p w14:paraId="08C217FF" w14:textId="77777777" w:rsidR="000E5879" w:rsidRPr="00AB453F" w:rsidRDefault="000E5879" w:rsidP="000E5879">
            <w:pPr>
              <w:ind w:left="-105" w:right="-106"/>
              <w:rPr>
                <w:rFonts w:ascii="Arial" w:eastAsia="Arial Unicode MS" w:hAnsi="Arial" w:cs="Arial"/>
                <w:sz w:val="16"/>
                <w:szCs w:val="16"/>
                <w:lang w:bidi="th-TH"/>
              </w:rPr>
            </w:pPr>
          </w:p>
        </w:tc>
        <w:tc>
          <w:tcPr>
            <w:tcW w:w="1579" w:type="dxa"/>
            <w:tcBorders>
              <w:top w:val="single" w:sz="4" w:space="0" w:color="auto"/>
            </w:tcBorders>
            <w:shd w:val="clear" w:color="auto" w:fill="auto"/>
          </w:tcPr>
          <w:p w14:paraId="191F42A4" w14:textId="77777777" w:rsidR="000E5879" w:rsidRPr="00AB453F" w:rsidRDefault="000E5879" w:rsidP="000E5879">
            <w:pPr>
              <w:ind w:right="-72"/>
              <w:jc w:val="right"/>
              <w:rPr>
                <w:rFonts w:ascii="Arial" w:eastAsia="Arial Unicode MS" w:hAnsi="Arial" w:cs="Arial"/>
                <w:sz w:val="16"/>
                <w:szCs w:val="16"/>
                <w:lang w:bidi="th-TH"/>
              </w:rPr>
            </w:pPr>
          </w:p>
        </w:tc>
        <w:tc>
          <w:tcPr>
            <w:tcW w:w="1695" w:type="dxa"/>
            <w:tcBorders>
              <w:top w:val="single" w:sz="4" w:space="0" w:color="auto"/>
            </w:tcBorders>
            <w:shd w:val="clear" w:color="auto" w:fill="auto"/>
          </w:tcPr>
          <w:p w14:paraId="5F4C5F79" w14:textId="77777777" w:rsidR="000E5879" w:rsidRPr="00AB453F" w:rsidRDefault="000E5879" w:rsidP="000E5879">
            <w:pPr>
              <w:ind w:right="-72"/>
              <w:jc w:val="right"/>
              <w:rPr>
                <w:rFonts w:ascii="Arial" w:eastAsia="Arial Unicode MS" w:hAnsi="Arial" w:cs="Arial"/>
                <w:sz w:val="16"/>
                <w:szCs w:val="16"/>
                <w:lang w:bidi="th-TH"/>
              </w:rPr>
            </w:pPr>
          </w:p>
        </w:tc>
        <w:tc>
          <w:tcPr>
            <w:tcW w:w="1578" w:type="dxa"/>
            <w:tcBorders>
              <w:top w:val="single" w:sz="4" w:space="0" w:color="auto"/>
            </w:tcBorders>
            <w:shd w:val="clear" w:color="auto" w:fill="auto"/>
          </w:tcPr>
          <w:p w14:paraId="0FF79341" w14:textId="77777777" w:rsidR="000E5879" w:rsidRPr="00AB453F" w:rsidRDefault="000E5879" w:rsidP="000E5879">
            <w:pPr>
              <w:ind w:right="-72"/>
              <w:jc w:val="right"/>
              <w:rPr>
                <w:rFonts w:ascii="Arial" w:eastAsia="Arial Unicode MS" w:hAnsi="Arial" w:cs="Arial"/>
                <w:sz w:val="16"/>
                <w:szCs w:val="16"/>
                <w:lang w:bidi="th-TH"/>
              </w:rPr>
            </w:pPr>
          </w:p>
        </w:tc>
      </w:tr>
      <w:tr w:rsidR="000E5879" w:rsidRPr="00AB453F" w14:paraId="03211457" w14:textId="77777777" w:rsidTr="000E5879">
        <w:tc>
          <w:tcPr>
            <w:tcW w:w="4608" w:type="dxa"/>
            <w:shd w:val="clear" w:color="auto" w:fill="auto"/>
          </w:tcPr>
          <w:p w14:paraId="470EA332" w14:textId="77777777" w:rsidR="000E5879" w:rsidRPr="00AB453F" w:rsidRDefault="000E5879" w:rsidP="000E5879">
            <w:pPr>
              <w:ind w:left="-105" w:right="-106"/>
              <w:rPr>
                <w:rFonts w:ascii="Arial" w:eastAsia="Arial Unicode MS" w:hAnsi="Arial" w:cs="Arial"/>
                <w:sz w:val="18"/>
                <w:szCs w:val="18"/>
                <w:lang w:bidi="th-TH"/>
              </w:rPr>
            </w:pPr>
            <w:r w:rsidRPr="00AB453F">
              <w:rPr>
                <w:rFonts w:ascii="Arial" w:eastAsia="Arial Unicode MS" w:hAnsi="Arial" w:cs="Arial"/>
                <w:sz w:val="18"/>
                <w:szCs w:val="18"/>
                <w:lang w:bidi="th-TH"/>
              </w:rPr>
              <w:t>Total segment revenue</w:t>
            </w:r>
          </w:p>
        </w:tc>
        <w:tc>
          <w:tcPr>
            <w:tcW w:w="1579" w:type="dxa"/>
            <w:shd w:val="clear" w:color="auto" w:fill="auto"/>
          </w:tcPr>
          <w:p w14:paraId="17979CF1" w14:textId="5113C9AD"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46,502,249</w:t>
            </w:r>
          </w:p>
        </w:tc>
        <w:tc>
          <w:tcPr>
            <w:tcW w:w="1695" w:type="dxa"/>
            <w:shd w:val="clear" w:color="auto" w:fill="auto"/>
          </w:tcPr>
          <w:p w14:paraId="2E6C92FB" w14:textId="7F2CC8D6"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7,551,858</w:t>
            </w:r>
          </w:p>
        </w:tc>
        <w:tc>
          <w:tcPr>
            <w:tcW w:w="1578" w:type="dxa"/>
            <w:shd w:val="clear" w:color="auto" w:fill="auto"/>
          </w:tcPr>
          <w:p w14:paraId="164F8153" w14:textId="7421B585"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54,054,107</w:t>
            </w:r>
          </w:p>
        </w:tc>
      </w:tr>
      <w:tr w:rsidR="000E5879" w:rsidRPr="00AB453F" w14:paraId="6D4D7EE1" w14:textId="77777777" w:rsidTr="000E5879">
        <w:tc>
          <w:tcPr>
            <w:tcW w:w="4608" w:type="dxa"/>
            <w:shd w:val="clear" w:color="auto" w:fill="auto"/>
          </w:tcPr>
          <w:p w14:paraId="2715F026" w14:textId="77777777" w:rsidR="000E5879" w:rsidRPr="00AB453F" w:rsidRDefault="000E5879" w:rsidP="000E5879">
            <w:pPr>
              <w:ind w:left="-105" w:right="-106"/>
              <w:rPr>
                <w:rFonts w:ascii="Arial" w:eastAsia="Arial Unicode MS" w:hAnsi="Arial" w:cs="Arial"/>
                <w:sz w:val="18"/>
                <w:szCs w:val="18"/>
                <w:cs/>
                <w:lang w:bidi="th-TH"/>
              </w:rPr>
            </w:pPr>
            <w:r w:rsidRPr="00AB453F">
              <w:rPr>
                <w:rFonts w:ascii="Arial" w:eastAsia="Arial Unicode MS" w:hAnsi="Arial" w:cs="Arial"/>
                <w:sz w:val="18"/>
                <w:szCs w:val="18"/>
                <w:lang w:bidi="th-TH"/>
              </w:rPr>
              <w:t>Inter-segment revenue</w:t>
            </w:r>
          </w:p>
        </w:tc>
        <w:tc>
          <w:tcPr>
            <w:tcW w:w="1579" w:type="dxa"/>
            <w:tcBorders>
              <w:bottom w:val="single" w:sz="4" w:space="0" w:color="auto"/>
            </w:tcBorders>
            <w:shd w:val="clear" w:color="auto" w:fill="auto"/>
          </w:tcPr>
          <w:p w14:paraId="0FAAB189" w14:textId="4C3DB237"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(4,928,915)</w:t>
            </w:r>
          </w:p>
        </w:tc>
        <w:tc>
          <w:tcPr>
            <w:tcW w:w="1695" w:type="dxa"/>
            <w:tcBorders>
              <w:bottom w:val="single" w:sz="4" w:space="0" w:color="auto"/>
            </w:tcBorders>
            <w:shd w:val="clear" w:color="auto" w:fill="auto"/>
          </w:tcPr>
          <w:p w14:paraId="22698314" w14:textId="75EACE68"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(3,090,598)</w:t>
            </w:r>
          </w:p>
        </w:tc>
        <w:tc>
          <w:tcPr>
            <w:tcW w:w="1578" w:type="dxa"/>
            <w:tcBorders>
              <w:bottom w:val="single" w:sz="4" w:space="0" w:color="auto"/>
            </w:tcBorders>
            <w:shd w:val="clear" w:color="auto" w:fill="auto"/>
          </w:tcPr>
          <w:p w14:paraId="44D6537B" w14:textId="4BFD513C"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(8,019,513)</w:t>
            </w:r>
          </w:p>
        </w:tc>
      </w:tr>
      <w:tr w:rsidR="000E5879" w:rsidRPr="00AB453F" w14:paraId="3C3C3FD3" w14:textId="77777777" w:rsidTr="000E5879">
        <w:tc>
          <w:tcPr>
            <w:tcW w:w="4608" w:type="dxa"/>
            <w:shd w:val="clear" w:color="auto" w:fill="auto"/>
          </w:tcPr>
          <w:p w14:paraId="51097ED7" w14:textId="77777777" w:rsidR="000E5879" w:rsidRPr="00AB453F" w:rsidRDefault="000E5879" w:rsidP="000E5879">
            <w:pPr>
              <w:ind w:left="-105" w:right="-106"/>
              <w:rPr>
                <w:rFonts w:ascii="Arial" w:eastAsia="Arial Unicode MS" w:hAnsi="Arial" w:cs="Arial"/>
                <w:sz w:val="12"/>
                <w:szCs w:val="12"/>
                <w:lang w:bidi="th-TH"/>
              </w:rPr>
            </w:pPr>
          </w:p>
        </w:tc>
        <w:tc>
          <w:tcPr>
            <w:tcW w:w="1579" w:type="dxa"/>
            <w:tcBorders>
              <w:top w:val="single" w:sz="4" w:space="0" w:color="auto"/>
            </w:tcBorders>
            <w:shd w:val="clear" w:color="auto" w:fill="auto"/>
          </w:tcPr>
          <w:p w14:paraId="7453D6BE" w14:textId="77777777" w:rsidR="000E5879" w:rsidRPr="00AB453F" w:rsidRDefault="000E5879" w:rsidP="000E5879">
            <w:pPr>
              <w:ind w:right="-72"/>
              <w:jc w:val="right"/>
              <w:rPr>
                <w:rFonts w:ascii="Arial" w:eastAsia="Arial Unicode MS" w:hAnsi="Arial" w:cs="Arial"/>
                <w:sz w:val="12"/>
                <w:szCs w:val="12"/>
                <w:lang w:bidi="th-TH"/>
              </w:rPr>
            </w:pPr>
          </w:p>
        </w:tc>
        <w:tc>
          <w:tcPr>
            <w:tcW w:w="1695" w:type="dxa"/>
            <w:tcBorders>
              <w:top w:val="single" w:sz="4" w:space="0" w:color="auto"/>
            </w:tcBorders>
            <w:shd w:val="clear" w:color="auto" w:fill="auto"/>
          </w:tcPr>
          <w:p w14:paraId="4F6232A8" w14:textId="77777777" w:rsidR="000E5879" w:rsidRPr="00AB453F" w:rsidRDefault="000E5879" w:rsidP="000E5879">
            <w:pPr>
              <w:ind w:right="-72"/>
              <w:jc w:val="right"/>
              <w:rPr>
                <w:rFonts w:ascii="Arial" w:eastAsia="Arial Unicode MS" w:hAnsi="Arial" w:cs="Arial"/>
                <w:sz w:val="12"/>
                <w:szCs w:val="12"/>
                <w:lang w:bidi="th-TH"/>
              </w:rPr>
            </w:pPr>
          </w:p>
        </w:tc>
        <w:tc>
          <w:tcPr>
            <w:tcW w:w="1578" w:type="dxa"/>
            <w:tcBorders>
              <w:top w:val="single" w:sz="4" w:space="0" w:color="auto"/>
            </w:tcBorders>
            <w:shd w:val="clear" w:color="auto" w:fill="auto"/>
          </w:tcPr>
          <w:p w14:paraId="053E25C9" w14:textId="77777777" w:rsidR="000E5879" w:rsidRPr="00AB453F" w:rsidRDefault="000E5879" w:rsidP="000E5879">
            <w:pPr>
              <w:ind w:right="-72"/>
              <w:jc w:val="right"/>
              <w:rPr>
                <w:rFonts w:ascii="Arial" w:eastAsia="Arial Unicode MS" w:hAnsi="Arial" w:cs="Arial"/>
                <w:sz w:val="12"/>
                <w:szCs w:val="12"/>
                <w:lang w:bidi="th-TH"/>
              </w:rPr>
            </w:pPr>
          </w:p>
        </w:tc>
      </w:tr>
      <w:tr w:rsidR="000E5879" w:rsidRPr="00AB453F" w14:paraId="2676E72A" w14:textId="77777777" w:rsidTr="000E5879">
        <w:tc>
          <w:tcPr>
            <w:tcW w:w="4608" w:type="dxa"/>
            <w:shd w:val="clear" w:color="auto" w:fill="auto"/>
          </w:tcPr>
          <w:p w14:paraId="6E695725" w14:textId="77777777" w:rsidR="000E5879" w:rsidRPr="00AB453F" w:rsidRDefault="000E5879" w:rsidP="000E5879">
            <w:pPr>
              <w:ind w:left="-105" w:right="-106"/>
              <w:rPr>
                <w:rFonts w:ascii="Arial" w:eastAsia="Arial Unicode MS" w:hAnsi="Arial" w:cs="Arial"/>
                <w:b/>
                <w:bCs/>
                <w:sz w:val="18"/>
                <w:szCs w:val="18"/>
                <w:lang w:bidi="th-TH"/>
              </w:rPr>
            </w:pPr>
            <w:r w:rsidRPr="00AB453F">
              <w:rPr>
                <w:rFonts w:ascii="Arial" w:eastAsia="Arial Unicode MS" w:hAnsi="Arial" w:cs="Arial"/>
                <w:b/>
                <w:bCs/>
                <w:sz w:val="18"/>
                <w:szCs w:val="18"/>
                <w:lang w:bidi="th-TH"/>
              </w:rPr>
              <w:t xml:space="preserve">Total revenue </w:t>
            </w:r>
          </w:p>
        </w:tc>
        <w:tc>
          <w:tcPr>
            <w:tcW w:w="1579" w:type="dxa"/>
            <w:tcBorders>
              <w:bottom w:val="single" w:sz="4" w:space="0" w:color="auto"/>
            </w:tcBorders>
            <w:shd w:val="clear" w:color="auto" w:fill="auto"/>
          </w:tcPr>
          <w:p w14:paraId="5A4109F2" w14:textId="73D142F4"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41,573,334</w:t>
            </w:r>
          </w:p>
        </w:tc>
        <w:tc>
          <w:tcPr>
            <w:tcW w:w="1695" w:type="dxa"/>
            <w:tcBorders>
              <w:bottom w:val="single" w:sz="4" w:space="0" w:color="auto"/>
            </w:tcBorders>
            <w:shd w:val="clear" w:color="auto" w:fill="auto"/>
          </w:tcPr>
          <w:p w14:paraId="0C276B26" w14:textId="3E026E85"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4,461,260</w:t>
            </w:r>
          </w:p>
        </w:tc>
        <w:tc>
          <w:tcPr>
            <w:tcW w:w="1578" w:type="dxa"/>
            <w:tcBorders>
              <w:bottom w:val="single" w:sz="4" w:space="0" w:color="auto"/>
            </w:tcBorders>
            <w:shd w:val="clear" w:color="auto" w:fill="auto"/>
          </w:tcPr>
          <w:p w14:paraId="5F46494D" w14:textId="7E56C319"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46,034,594</w:t>
            </w:r>
          </w:p>
        </w:tc>
      </w:tr>
      <w:tr w:rsidR="000E5879" w:rsidRPr="00AB453F" w14:paraId="21007DA1" w14:textId="77777777" w:rsidTr="000E5879">
        <w:tc>
          <w:tcPr>
            <w:tcW w:w="4608" w:type="dxa"/>
            <w:shd w:val="clear" w:color="auto" w:fill="auto"/>
          </w:tcPr>
          <w:p w14:paraId="3A8F0815" w14:textId="77777777" w:rsidR="000E5879" w:rsidRPr="00AB453F" w:rsidRDefault="000E5879" w:rsidP="000E5879">
            <w:pPr>
              <w:ind w:left="-105" w:right="-106"/>
              <w:rPr>
                <w:rFonts w:ascii="Arial" w:eastAsia="Arial Unicode MS" w:hAnsi="Arial" w:cs="Arial"/>
                <w:b/>
                <w:bCs/>
                <w:sz w:val="16"/>
                <w:szCs w:val="16"/>
                <w:lang w:bidi="th-TH"/>
              </w:rPr>
            </w:pPr>
          </w:p>
        </w:tc>
        <w:tc>
          <w:tcPr>
            <w:tcW w:w="1579" w:type="dxa"/>
            <w:tcBorders>
              <w:top w:val="single" w:sz="4" w:space="0" w:color="auto"/>
            </w:tcBorders>
            <w:shd w:val="clear" w:color="auto" w:fill="auto"/>
          </w:tcPr>
          <w:p w14:paraId="1C35CE98" w14:textId="77777777" w:rsidR="000E5879" w:rsidRPr="00AB453F" w:rsidRDefault="000E5879" w:rsidP="000E5879">
            <w:pPr>
              <w:ind w:right="-72"/>
              <w:jc w:val="right"/>
              <w:rPr>
                <w:rFonts w:ascii="Arial" w:eastAsia="Arial Unicode MS" w:hAnsi="Arial" w:cs="Arial"/>
                <w:sz w:val="16"/>
                <w:szCs w:val="16"/>
                <w:lang w:bidi="th-TH"/>
              </w:rPr>
            </w:pPr>
          </w:p>
        </w:tc>
        <w:tc>
          <w:tcPr>
            <w:tcW w:w="1695" w:type="dxa"/>
            <w:tcBorders>
              <w:top w:val="single" w:sz="4" w:space="0" w:color="auto"/>
            </w:tcBorders>
            <w:shd w:val="clear" w:color="auto" w:fill="auto"/>
          </w:tcPr>
          <w:p w14:paraId="57436333" w14:textId="77777777" w:rsidR="000E5879" w:rsidRPr="00AB453F" w:rsidRDefault="000E5879" w:rsidP="000E5879">
            <w:pPr>
              <w:ind w:right="-72"/>
              <w:jc w:val="right"/>
              <w:rPr>
                <w:rFonts w:ascii="Arial" w:eastAsia="Arial Unicode MS" w:hAnsi="Arial" w:cs="Arial"/>
                <w:sz w:val="16"/>
                <w:szCs w:val="16"/>
                <w:lang w:bidi="th-TH"/>
              </w:rPr>
            </w:pPr>
          </w:p>
        </w:tc>
        <w:tc>
          <w:tcPr>
            <w:tcW w:w="1578" w:type="dxa"/>
            <w:tcBorders>
              <w:top w:val="single" w:sz="4" w:space="0" w:color="auto"/>
            </w:tcBorders>
            <w:shd w:val="clear" w:color="auto" w:fill="auto"/>
          </w:tcPr>
          <w:p w14:paraId="4F418E64" w14:textId="77777777" w:rsidR="000E5879" w:rsidRPr="00AB453F" w:rsidRDefault="000E5879" w:rsidP="000E5879">
            <w:pPr>
              <w:ind w:right="-72"/>
              <w:jc w:val="right"/>
              <w:rPr>
                <w:rFonts w:ascii="Arial" w:eastAsia="Arial Unicode MS" w:hAnsi="Arial" w:cs="Arial"/>
                <w:sz w:val="16"/>
                <w:szCs w:val="16"/>
                <w:lang w:bidi="th-TH"/>
              </w:rPr>
            </w:pPr>
          </w:p>
        </w:tc>
      </w:tr>
      <w:tr w:rsidR="000E5879" w:rsidRPr="00AB453F" w14:paraId="0F7F71F6" w14:textId="77777777" w:rsidTr="000E5879">
        <w:tc>
          <w:tcPr>
            <w:tcW w:w="4608" w:type="dxa"/>
            <w:shd w:val="clear" w:color="auto" w:fill="auto"/>
          </w:tcPr>
          <w:p w14:paraId="2AE04129" w14:textId="126DEE8F" w:rsidR="000E5879" w:rsidRPr="00AB453F" w:rsidRDefault="008F059B" w:rsidP="000E5879">
            <w:pPr>
              <w:ind w:left="-105" w:right="-106"/>
              <w:rPr>
                <w:rFonts w:ascii="Arial" w:eastAsia="Arial Unicode MS" w:hAnsi="Arial" w:cs="Arial"/>
                <w:b/>
                <w:bCs/>
                <w:sz w:val="18"/>
                <w:szCs w:val="18"/>
                <w:lang w:bidi="th-TH"/>
              </w:rPr>
            </w:pPr>
            <w:r>
              <w:rPr>
                <w:rFonts w:ascii="Arial" w:eastAsia="Arial Unicode MS" w:hAnsi="Arial" w:cs="Arial"/>
                <w:b/>
                <w:bCs/>
                <w:sz w:val="18"/>
                <w:szCs w:val="18"/>
                <w:lang w:bidi="th-TH"/>
              </w:rPr>
              <w:t>Segment profit</w:t>
            </w:r>
            <w:r w:rsidR="000E5879" w:rsidRPr="00AB453F">
              <w:rPr>
                <w:rFonts w:ascii="Arial" w:eastAsia="Arial Unicode MS" w:hAnsi="Arial" w:cs="Arial"/>
                <w:b/>
                <w:bCs/>
                <w:sz w:val="18"/>
                <w:szCs w:val="18"/>
                <w:lang w:bidi="th-TH"/>
              </w:rPr>
              <w:t xml:space="preserve"> from sales</w:t>
            </w:r>
          </w:p>
        </w:tc>
        <w:tc>
          <w:tcPr>
            <w:tcW w:w="1579" w:type="dxa"/>
            <w:tcBorders>
              <w:bottom w:val="single" w:sz="4" w:space="0" w:color="auto"/>
            </w:tcBorders>
            <w:shd w:val="clear" w:color="auto" w:fill="auto"/>
          </w:tcPr>
          <w:p w14:paraId="78309A28" w14:textId="1FB433A7"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981,781</w:t>
            </w:r>
          </w:p>
        </w:tc>
        <w:tc>
          <w:tcPr>
            <w:tcW w:w="1695" w:type="dxa"/>
            <w:tcBorders>
              <w:bottom w:val="single" w:sz="4" w:space="0" w:color="auto"/>
            </w:tcBorders>
            <w:shd w:val="clear" w:color="auto" w:fill="auto"/>
          </w:tcPr>
          <w:p w14:paraId="7B96EFAE" w14:textId="5F2E3E12"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222,273</w:t>
            </w:r>
          </w:p>
        </w:tc>
        <w:tc>
          <w:tcPr>
            <w:tcW w:w="1578" w:type="dxa"/>
            <w:tcBorders>
              <w:bottom w:val="single" w:sz="4" w:space="0" w:color="auto"/>
            </w:tcBorders>
            <w:shd w:val="clear" w:color="auto" w:fill="auto"/>
          </w:tcPr>
          <w:p w14:paraId="6875EFDA" w14:textId="0C101F6B"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1,204,054</w:t>
            </w:r>
          </w:p>
        </w:tc>
      </w:tr>
      <w:tr w:rsidR="000E5879" w:rsidRPr="00AB453F" w14:paraId="34413EB5" w14:textId="77777777" w:rsidTr="000E5879">
        <w:tc>
          <w:tcPr>
            <w:tcW w:w="4608" w:type="dxa"/>
            <w:shd w:val="clear" w:color="auto" w:fill="auto"/>
          </w:tcPr>
          <w:p w14:paraId="2743B632" w14:textId="77777777" w:rsidR="000E5879" w:rsidRPr="00AB453F" w:rsidRDefault="000E5879" w:rsidP="000E5879">
            <w:pPr>
              <w:ind w:left="-105" w:right="-106"/>
              <w:rPr>
                <w:rFonts w:ascii="Arial" w:eastAsia="Arial Unicode MS" w:hAnsi="Arial" w:cs="Arial"/>
                <w:sz w:val="16"/>
                <w:szCs w:val="16"/>
                <w:lang w:bidi="th-TH"/>
              </w:rPr>
            </w:pPr>
          </w:p>
        </w:tc>
        <w:tc>
          <w:tcPr>
            <w:tcW w:w="1579" w:type="dxa"/>
            <w:tcBorders>
              <w:top w:val="single" w:sz="4" w:space="0" w:color="auto"/>
            </w:tcBorders>
            <w:shd w:val="clear" w:color="auto" w:fill="auto"/>
          </w:tcPr>
          <w:p w14:paraId="6BB16F1B" w14:textId="77777777" w:rsidR="000E5879" w:rsidRPr="00AB453F" w:rsidRDefault="000E5879" w:rsidP="000E5879">
            <w:pPr>
              <w:ind w:right="-72"/>
              <w:jc w:val="right"/>
              <w:rPr>
                <w:rFonts w:ascii="Arial" w:eastAsia="Arial Unicode MS" w:hAnsi="Arial" w:cs="Arial"/>
                <w:sz w:val="16"/>
                <w:szCs w:val="16"/>
                <w:lang w:bidi="th-TH"/>
              </w:rPr>
            </w:pPr>
          </w:p>
        </w:tc>
        <w:tc>
          <w:tcPr>
            <w:tcW w:w="1695" w:type="dxa"/>
            <w:tcBorders>
              <w:top w:val="single" w:sz="4" w:space="0" w:color="auto"/>
            </w:tcBorders>
            <w:shd w:val="clear" w:color="auto" w:fill="auto"/>
          </w:tcPr>
          <w:p w14:paraId="110061F0" w14:textId="77777777" w:rsidR="000E5879" w:rsidRPr="00AB453F" w:rsidRDefault="000E5879" w:rsidP="000E5879">
            <w:pPr>
              <w:ind w:right="-72"/>
              <w:jc w:val="right"/>
              <w:rPr>
                <w:rFonts w:ascii="Arial" w:eastAsia="Arial Unicode MS" w:hAnsi="Arial" w:cs="Arial"/>
                <w:sz w:val="16"/>
                <w:szCs w:val="16"/>
                <w:lang w:bidi="th-TH"/>
              </w:rPr>
            </w:pPr>
          </w:p>
        </w:tc>
        <w:tc>
          <w:tcPr>
            <w:tcW w:w="1578" w:type="dxa"/>
            <w:tcBorders>
              <w:top w:val="single" w:sz="4" w:space="0" w:color="auto"/>
            </w:tcBorders>
            <w:shd w:val="clear" w:color="auto" w:fill="auto"/>
          </w:tcPr>
          <w:p w14:paraId="56B9E2DE" w14:textId="77777777" w:rsidR="000E5879" w:rsidRPr="00AB453F" w:rsidRDefault="000E5879" w:rsidP="000E5879">
            <w:pPr>
              <w:ind w:right="-72"/>
              <w:jc w:val="right"/>
              <w:rPr>
                <w:rFonts w:ascii="Arial" w:eastAsia="Arial Unicode MS" w:hAnsi="Arial" w:cs="Arial"/>
                <w:sz w:val="16"/>
                <w:szCs w:val="16"/>
                <w:lang w:bidi="th-TH"/>
              </w:rPr>
            </w:pPr>
          </w:p>
        </w:tc>
      </w:tr>
      <w:tr w:rsidR="000E5879" w:rsidRPr="00AB453F" w14:paraId="3E56BDF6" w14:textId="77777777" w:rsidTr="000E5879">
        <w:tc>
          <w:tcPr>
            <w:tcW w:w="4608" w:type="dxa"/>
            <w:shd w:val="clear" w:color="auto" w:fill="auto"/>
          </w:tcPr>
          <w:p w14:paraId="460F7A59" w14:textId="77777777" w:rsidR="000E5879" w:rsidRPr="00AB453F" w:rsidRDefault="000E5879" w:rsidP="000E5879">
            <w:pPr>
              <w:ind w:left="-105" w:right="-106"/>
              <w:rPr>
                <w:rFonts w:ascii="Arial" w:eastAsia="Arial Unicode MS" w:hAnsi="Arial" w:cs="Arial"/>
                <w:sz w:val="18"/>
                <w:szCs w:val="18"/>
                <w:lang w:bidi="th-TH"/>
              </w:rPr>
            </w:pPr>
            <w:r w:rsidRPr="00AB453F">
              <w:rPr>
                <w:rFonts w:ascii="Arial" w:eastAsia="Arial Unicode MS" w:hAnsi="Arial" w:cs="Arial"/>
                <w:sz w:val="18"/>
                <w:szCs w:val="18"/>
                <w:lang w:bidi="th-TH"/>
              </w:rPr>
              <w:t>Revenue from contracts with customers</w:t>
            </w:r>
          </w:p>
        </w:tc>
        <w:tc>
          <w:tcPr>
            <w:tcW w:w="1579" w:type="dxa"/>
            <w:shd w:val="clear" w:color="auto" w:fill="auto"/>
          </w:tcPr>
          <w:p w14:paraId="5AD584F1" w14:textId="77777777" w:rsidR="000E5879" w:rsidRPr="00AB453F" w:rsidRDefault="000E5879" w:rsidP="000E5879">
            <w:pPr>
              <w:ind w:right="-72"/>
              <w:jc w:val="right"/>
              <w:rPr>
                <w:rFonts w:ascii="Arial" w:eastAsia="Arial Unicode MS" w:hAnsi="Arial" w:cs="Arial"/>
                <w:sz w:val="18"/>
                <w:szCs w:val="18"/>
                <w:lang w:bidi="th-TH"/>
              </w:rPr>
            </w:pPr>
          </w:p>
        </w:tc>
        <w:tc>
          <w:tcPr>
            <w:tcW w:w="1695" w:type="dxa"/>
            <w:shd w:val="clear" w:color="auto" w:fill="auto"/>
          </w:tcPr>
          <w:p w14:paraId="4C59FEDF" w14:textId="77777777" w:rsidR="000E5879" w:rsidRPr="00AB453F" w:rsidRDefault="000E5879" w:rsidP="000E5879">
            <w:pPr>
              <w:ind w:right="-72"/>
              <w:jc w:val="right"/>
              <w:rPr>
                <w:rFonts w:ascii="Arial" w:eastAsia="Arial Unicode MS" w:hAnsi="Arial" w:cs="Arial"/>
                <w:sz w:val="18"/>
                <w:szCs w:val="18"/>
                <w:lang w:bidi="th-TH"/>
              </w:rPr>
            </w:pPr>
          </w:p>
        </w:tc>
        <w:tc>
          <w:tcPr>
            <w:tcW w:w="1578" w:type="dxa"/>
            <w:shd w:val="clear" w:color="auto" w:fill="auto"/>
          </w:tcPr>
          <w:p w14:paraId="33938B60" w14:textId="77777777" w:rsidR="000E5879" w:rsidRPr="00AB453F" w:rsidRDefault="000E5879" w:rsidP="000E5879">
            <w:pPr>
              <w:ind w:right="-72"/>
              <w:jc w:val="right"/>
              <w:rPr>
                <w:rFonts w:ascii="Arial" w:eastAsia="Arial Unicode MS" w:hAnsi="Arial" w:cs="Arial"/>
                <w:sz w:val="18"/>
                <w:szCs w:val="18"/>
                <w:lang w:bidi="th-TH"/>
              </w:rPr>
            </w:pPr>
          </w:p>
        </w:tc>
      </w:tr>
      <w:tr w:rsidR="000E5879" w:rsidRPr="00AB453F" w14:paraId="4EDFF8B1" w14:textId="77777777" w:rsidTr="000E5879">
        <w:tc>
          <w:tcPr>
            <w:tcW w:w="4608" w:type="dxa"/>
            <w:shd w:val="clear" w:color="auto" w:fill="auto"/>
          </w:tcPr>
          <w:p w14:paraId="20C26946" w14:textId="77777777" w:rsidR="000E5879" w:rsidRPr="00AB453F" w:rsidRDefault="000E5879" w:rsidP="000E5879">
            <w:pPr>
              <w:ind w:left="-105" w:right="-106"/>
              <w:rPr>
                <w:rFonts w:ascii="Arial" w:eastAsia="Arial Unicode MS" w:hAnsi="Arial" w:cs="Arial"/>
                <w:sz w:val="18"/>
                <w:szCs w:val="18"/>
                <w:lang w:bidi="th-TH"/>
              </w:rPr>
            </w:pPr>
            <w:r w:rsidRPr="00AB453F">
              <w:rPr>
                <w:rFonts w:ascii="Arial" w:eastAsia="Arial Unicode MS" w:hAnsi="Arial" w:cs="Arial"/>
                <w:sz w:val="18"/>
                <w:szCs w:val="18"/>
                <w:lang w:bidi="th-TH"/>
              </w:rPr>
              <w:t>Timing of revenue recognition</w:t>
            </w:r>
          </w:p>
        </w:tc>
        <w:tc>
          <w:tcPr>
            <w:tcW w:w="1579" w:type="dxa"/>
            <w:shd w:val="clear" w:color="auto" w:fill="auto"/>
          </w:tcPr>
          <w:p w14:paraId="5D4D7347" w14:textId="77777777" w:rsidR="000E5879" w:rsidRPr="00AB453F" w:rsidRDefault="000E5879" w:rsidP="000E5879">
            <w:pPr>
              <w:ind w:right="-72"/>
              <w:jc w:val="right"/>
              <w:rPr>
                <w:rFonts w:ascii="Arial" w:eastAsia="Arial Unicode MS" w:hAnsi="Arial" w:cs="Arial"/>
                <w:sz w:val="18"/>
                <w:szCs w:val="18"/>
                <w:lang w:bidi="th-TH"/>
              </w:rPr>
            </w:pPr>
          </w:p>
        </w:tc>
        <w:tc>
          <w:tcPr>
            <w:tcW w:w="1695" w:type="dxa"/>
            <w:shd w:val="clear" w:color="auto" w:fill="auto"/>
          </w:tcPr>
          <w:p w14:paraId="7F4C4441" w14:textId="77777777" w:rsidR="000E5879" w:rsidRPr="00AB453F" w:rsidRDefault="000E5879" w:rsidP="000E5879">
            <w:pPr>
              <w:ind w:right="-72"/>
              <w:jc w:val="right"/>
              <w:rPr>
                <w:rFonts w:ascii="Arial" w:eastAsia="Arial Unicode MS" w:hAnsi="Arial" w:cs="Arial"/>
                <w:sz w:val="18"/>
                <w:szCs w:val="18"/>
                <w:lang w:bidi="th-TH"/>
              </w:rPr>
            </w:pPr>
          </w:p>
        </w:tc>
        <w:tc>
          <w:tcPr>
            <w:tcW w:w="1578" w:type="dxa"/>
            <w:shd w:val="clear" w:color="auto" w:fill="auto"/>
          </w:tcPr>
          <w:p w14:paraId="2BE36D2C" w14:textId="77777777" w:rsidR="000E5879" w:rsidRPr="00AB453F" w:rsidRDefault="000E5879" w:rsidP="000E5879">
            <w:pPr>
              <w:ind w:right="-72"/>
              <w:jc w:val="right"/>
              <w:rPr>
                <w:rFonts w:ascii="Arial" w:eastAsia="Arial Unicode MS" w:hAnsi="Arial" w:cs="Arial"/>
                <w:sz w:val="18"/>
                <w:szCs w:val="18"/>
                <w:lang w:bidi="th-TH"/>
              </w:rPr>
            </w:pPr>
          </w:p>
        </w:tc>
      </w:tr>
      <w:tr w:rsidR="000E5879" w:rsidRPr="00AB453F" w14:paraId="6A30EB22" w14:textId="77777777" w:rsidTr="000E5879">
        <w:tc>
          <w:tcPr>
            <w:tcW w:w="4608" w:type="dxa"/>
            <w:shd w:val="clear" w:color="auto" w:fill="auto"/>
          </w:tcPr>
          <w:p w14:paraId="015471A0" w14:textId="77777777" w:rsidR="000E5879" w:rsidRPr="00AB453F" w:rsidRDefault="000E5879" w:rsidP="00AB453F">
            <w:pPr>
              <w:pStyle w:val="ListParagraph"/>
              <w:numPr>
                <w:ilvl w:val="0"/>
                <w:numId w:val="9"/>
              </w:numPr>
              <w:ind w:left="165" w:right="-106" w:hanging="225"/>
              <w:rPr>
                <w:rFonts w:ascii="Arial" w:eastAsia="Arial Unicode MS" w:hAnsi="Arial" w:cs="Arial"/>
                <w:b/>
                <w:bCs/>
                <w:sz w:val="18"/>
                <w:szCs w:val="18"/>
                <w:lang w:bidi="th-TH"/>
              </w:rPr>
            </w:pPr>
            <w:r w:rsidRPr="00AB453F">
              <w:rPr>
                <w:rFonts w:ascii="Arial" w:eastAsia="Arial Unicode MS" w:hAnsi="Arial" w:cs="Arial"/>
                <w:sz w:val="18"/>
                <w:szCs w:val="18"/>
                <w:lang w:bidi="th-TH"/>
              </w:rPr>
              <w:t>At a point in time</w:t>
            </w:r>
          </w:p>
        </w:tc>
        <w:tc>
          <w:tcPr>
            <w:tcW w:w="1579" w:type="dxa"/>
            <w:shd w:val="clear" w:color="auto" w:fill="auto"/>
          </w:tcPr>
          <w:p w14:paraId="1F97BA01" w14:textId="016256C4"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41,504,870</w:t>
            </w:r>
          </w:p>
        </w:tc>
        <w:tc>
          <w:tcPr>
            <w:tcW w:w="1695" w:type="dxa"/>
            <w:shd w:val="clear" w:color="auto" w:fill="auto"/>
          </w:tcPr>
          <w:p w14:paraId="1AC778A8" w14:textId="13B1DF29"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4,448,981</w:t>
            </w:r>
          </w:p>
        </w:tc>
        <w:tc>
          <w:tcPr>
            <w:tcW w:w="1578" w:type="dxa"/>
            <w:shd w:val="clear" w:color="auto" w:fill="auto"/>
          </w:tcPr>
          <w:p w14:paraId="716C7E29" w14:textId="67B19D36"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45,953,851</w:t>
            </w:r>
          </w:p>
        </w:tc>
      </w:tr>
      <w:tr w:rsidR="000E5879" w:rsidRPr="00AB453F" w14:paraId="64D06428" w14:textId="77777777" w:rsidTr="000E5879">
        <w:tc>
          <w:tcPr>
            <w:tcW w:w="4608" w:type="dxa"/>
            <w:shd w:val="clear" w:color="auto" w:fill="auto"/>
          </w:tcPr>
          <w:p w14:paraId="71B95FB9" w14:textId="77777777" w:rsidR="000E5879" w:rsidRPr="00AB453F" w:rsidRDefault="000E5879" w:rsidP="00AB453F">
            <w:pPr>
              <w:pStyle w:val="ListParagraph"/>
              <w:numPr>
                <w:ilvl w:val="0"/>
                <w:numId w:val="9"/>
              </w:numPr>
              <w:ind w:left="165" w:right="-106" w:hanging="225"/>
              <w:rPr>
                <w:rFonts w:ascii="Arial" w:eastAsia="Arial Unicode MS" w:hAnsi="Arial" w:cs="Arial"/>
                <w:sz w:val="18"/>
                <w:szCs w:val="18"/>
                <w:lang w:bidi="th-TH"/>
              </w:rPr>
            </w:pPr>
            <w:r w:rsidRPr="00AB453F">
              <w:rPr>
                <w:rFonts w:ascii="Arial" w:eastAsia="Arial Unicode MS" w:hAnsi="Arial" w:cs="Arial"/>
                <w:sz w:val="18"/>
                <w:szCs w:val="18"/>
                <w:lang w:bidi="th-TH"/>
              </w:rPr>
              <w:t>Over time</w:t>
            </w:r>
          </w:p>
        </w:tc>
        <w:tc>
          <w:tcPr>
            <w:tcW w:w="1579" w:type="dxa"/>
            <w:tcBorders>
              <w:bottom w:val="single" w:sz="4" w:space="0" w:color="auto"/>
            </w:tcBorders>
            <w:shd w:val="clear" w:color="auto" w:fill="auto"/>
          </w:tcPr>
          <w:p w14:paraId="6F9A3D61" w14:textId="3D236D89"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12,741</w:t>
            </w:r>
          </w:p>
        </w:tc>
        <w:tc>
          <w:tcPr>
            <w:tcW w:w="1695" w:type="dxa"/>
            <w:tcBorders>
              <w:bottom w:val="single" w:sz="4" w:space="0" w:color="auto"/>
            </w:tcBorders>
            <w:shd w:val="clear" w:color="auto" w:fill="auto"/>
          </w:tcPr>
          <w:p w14:paraId="0B31B824" w14:textId="654D4BD8"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12,279</w:t>
            </w:r>
          </w:p>
        </w:tc>
        <w:tc>
          <w:tcPr>
            <w:tcW w:w="1578" w:type="dxa"/>
            <w:tcBorders>
              <w:bottom w:val="single" w:sz="4" w:space="0" w:color="auto"/>
            </w:tcBorders>
            <w:shd w:val="clear" w:color="auto" w:fill="auto"/>
          </w:tcPr>
          <w:p w14:paraId="0D71E0F9" w14:textId="4126D4E3"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25,020</w:t>
            </w:r>
          </w:p>
        </w:tc>
      </w:tr>
      <w:tr w:rsidR="000E5879" w:rsidRPr="00AB453F" w14:paraId="3050C5FD" w14:textId="77777777" w:rsidTr="000E5879">
        <w:tc>
          <w:tcPr>
            <w:tcW w:w="4608" w:type="dxa"/>
            <w:shd w:val="clear" w:color="auto" w:fill="auto"/>
          </w:tcPr>
          <w:p w14:paraId="299F391C" w14:textId="77777777" w:rsidR="000E5879" w:rsidRPr="00AB453F" w:rsidRDefault="000E5879" w:rsidP="000E5879">
            <w:pPr>
              <w:pStyle w:val="ListParagraph"/>
              <w:ind w:left="300" w:right="-106"/>
              <w:rPr>
                <w:rFonts w:ascii="Arial" w:eastAsia="Arial Unicode MS" w:hAnsi="Arial" w:cs="Arial"/>
                <w:sz w:val="12"/>
                <w:szCs w:val="12"/>
                <w:lang w:bidi="th-TH"/>
              </w:rPr>
            </w:pPr>
          </w:p>
        </w:tc>
        <w:tc>
          <w:tcPr>
            <w:tcW w:w="1579" w:type="dxa"/>
            <w:tcBorders>
              <w:top w:val="single" w:sz="4" w:space="0" w:color="auto"/>
            </w:tcBorders>
            <w:shd w:val="clear" w:color="auto" w:fill="auto"/>
          </w:tcPr>
          <w:p w14:paraId="5C5EB432" w14:textId="77777777" w:rsidR="000E5879" w:rsidRPr="00AB453F" w:rsidRDefault="000E5879" w:rsidP="000E5879">
            <w:pPr>
              <w:ind w:right="-72"/>
              <w:jc w:val="right"/>
              <w:rPr>
                <w:rFonts w:ascii="Arial" w:eastAsia="Arial Unicode MS" w:hAnsi="Arial" w:cs="Arial"/>
                <w:sz w:val="12"/>
                <w:szCs w:val="12"/>
                <w:lang w:bidi="th-TH"/>
              </w:rPr>
            </w:pPr>
          </w:p>
        </w:tc>
        <w:tc>
          <w:tcPr>
            <w:tcW w:w="1695" w:type="dxa"/>
            <w:tcBorders>
              <w:top w:val="single" w:sz="4" w:space="0" w:color="auto"/>
            </w:tcBorders>
            <w:shd w:val="clear" w:color="auto" w:fill="auto"/>
          </w:tcPr>
          <w:p w14:paraId="3833D7E1" w14:textId="77777777" w:rsidR="000E5879" w:rsidRPr="00AB453F" w:rsidRDefault="000E5879" w:rsidP="000E5879">
            <w:pPr>
              <w:ind w:right="-72"/>
              <w:jc w:val="right"/>
              <w:rPr>
                <w:rFonts w:ascii="Arial" w:eastAsia="Arial Unicode MS" w:hAnsi="Arial" w:cs="Arial"/>
                <w:sz w:val="12"/>
                <w:szCs w:val="12"/>
                <w:lang w:bidi="th-TH"/>
              </w:rPr>
            </w:pPr>
          </w:p>
        </w:tc>
        <w:tc>
          <w:tcPr>
            <w:tcW w:w="1578" w:type="dxa"/>
            <w:tcBorders>
              <w:top w:val="single" w:sz="4" w:space="0" w:color="auto"/>
            </w:tcBorders>
            <w:shd w:val="clear" w:color="auto" w:fill="auto"/>
          </w:tcPr>
          <w:p w14:paraId="37ED93ED" w14:textId="77777777" w:rsidR="000E5879" w:rsidRPr="00AB453F" w:rsidRDefault="000E5879" w:rsidP="000E5879">
            <w:pPr>
              <w:ind w:right="-72"/>
              <w:jc w:val="right"/>
              <w:rPr>
                <w:rFonts w:ascii="Arial" w:eastAsia="Arial Unicode MS" w:hAnsi="Arial" w:cs="Arial"/>
                <w:sz w:val="12"/>
                <w:szCs w:val="12"/>
                <w:lang w:bidi="th-TH"/>
              </w:rPr>
            </w:pPr>
          </w:p>
        </w:tc>
      </w:tr>
      <w:tr w:rsidR="000E5879" w:rsidRPr="00AB453F" w14:paraId="297A2FE2" w14:textId="77777777" w:rsidTr="000E5879">
        <w:tc>
          <w:tcPr>
            <w:tcW w:w="4608" w:type="dxa"/>
            <w:shd w:val="clear" w:color="auto" w:fill="auto"/>
          </w:tcPr>
          <w:p w14:paraId="25C83B0D" w14:textId="77777777" w:rsidR="000E5879" w:rsidRPr="00AB453F" w:rsidRDefault="000E5879" w:rsidP="000E5879">
            <w:pPr>
              <w:ind w:left="-105" w:right="-106"/>
              <w:rPr>
                <w:rFonts w:ascii="Arial" w:eastAsia="Arial Unicode MS" w:hAnsi="Arial" w:cs="Arial"/>
                <w:sz w:val="18"/>
                <w:szCs w:val="18"/>
                <w:lang w:bidi="th-TH"/>
              </w:rPr>
            </w:pPr>
            <w:r w:rsidRPr="00AB453F">
              <w:rPr>
                <w:rFonts w:ascii="Arial" w:eastAsia="Arial Unicode MS" w:hAnsi="Arial" w:cs="Arial"/>
                <w:sz w:val="18"/>
                <w:szCs w:val="18"/>
                <w:lang w:bidi="th-TH"/>
              </w:rPr>
              <w:t>Total</w:t>
            </w:r>
          </w:p>
        </w:tc>
        <w:tc>
          <w:tcPr>
            <w:tcW w:w="1579" w:type="dxa"/>
            <w:tcBorders>
              <w:bottom w:val="single" w:sz="4" w:space="0" w:color="auto"/>
            </w:tcBorders>
            <w:shd w:val="clear" w:color="auto" w:fill="auto"/>
          </w:tcPr>
          <w:p w14:paraId="0D8E27C9" w14:textId="48335275"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41,517,611</w:t>
            </w:r>
          </w:p>
        </w:tc>
        <w:tc>
          <w:tcPr>
            <w:tcW w:w="1695" w:type="dxa"/>
            <w:tcBorders>
              <w:bottom w:val="single" w:sz="4" w:space="0" w:color="auto"/>
            </w:tcBorders>
            <w:shd w:val="clear" w:color="auto" w:fill="auto"/>
          </w:tcPr>
          <w:p w14:paraId="2198F721" w14:textId="73EF2DB0"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4,461,260</w:t>
            </w:r>
          </w:p>
        </w:tc>
        <w:tc>
          <w:tcPr>
            <w:tcW w:w="1578" w:type="dxa"/>
            <w:tcBorders>
              <w:bottom w:val="single" w:sz="4" w:space="0" w:color="auto"/>
            </w:tcBorders>
            <w:shd w:val="clear" w:color="auto" w:fill="auto"/>
          </w:tcPr>
          <w:p w14:paraId="044D6DCE" w14:textId="39B8BB50"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45,978,871</w:t>
            </w:r>
          </w:p>
        </w:tc>
      </w:tr>
      <w:tr w:rsidR="000E5879" w:rsidRPr="00AB453F" w14:paraId="7C02BF5B" w14:textId="77777777" w:rsidTr="000E5879">
        <w:tc>
          <w:tcPr>
            <w:tcW w:w="4608" w:type="dxa"/>
            <w:shd w:val="clear" w:color="auto" w:fill="auto"/>
          </w:tcPr>
          <w:p w14:paraId="4F8BC5D8" w14:textId="77777777" w:rsidR="000E5879" w:rsidRPr="00AB453F" w:rsidRDefault="000E5879" w:rsidP="000E5879">
            <w:pPr>
              <w:ind w:left="-105" w:right="-106"/>
              <w:rPr>
                <w:rFonts w:ascii="Arial" w:eastAsia="Arial Unicode MS" w:hAnsi="Arial" w:cs="Arial"/>
                <w:sz w:val="16"/>
                <w:szCs w:val="16"/>
                <w:lang w:bidi="th-TH"/>
              </w:rPr>
            </w:pPr>
          </w:p>
        </w:tc>
        <w:tc>
          <w:tcPr>
            <w:tcW w:w="1579" w:type="dxa"/>
            <w:tcBorders>
              <w:top w:val="single" w:sz="4" w:space="0" w:color="auto"/>
            </w:tcBorders>
            <w:shd w:val="clear" w:color="auto" w:fill="auto"/>
          </w:tcPr>
          <w:p w14:paraId="4031DA04" w14:textId="77777777" w:rsidR="000E5879" w:rsidRPr="00AB453F" w:rsidRDefault="000E5879" w:rsidP="000E5879">
            <w:pPr>
              <w:ind w:right="-72"/>
              <w:jc w:val="right"/>
              <w:rPr>
                <w:rFonts w:ascii="Arial" w:eastAsia="Arial Unicode MS" w:hAnsi="Arial" w:cs="Arial"/>
                <w:sz w:val="16"/>
                <w:szCs w:val="16"/>
                <w:lang w:bidi="th-TH"/>
              </w:rPr>
            </w:pPr>
          </w:p>
        </w:tc>
        <w:tc>
          <w:tcPr>
            <w:tcW w:w="1695" w:type="dxa"/>
            <w:tcBorders>
              <w:top w:val="single" w:sz="4" w:space="0" w:color="auto"/>
            </w:tcBorders>
            <w:shd w:val="clear" w:color="auto" w:fill="auto"/>
          </w:tcPr>
          <w:p w14:paraId="5385B088" w14:textId="77777777" w:rsidR="000E5879" w:rsidRPr="00AB453F" w:rsidRDefault="000E5879" w:rsidP="000E5879">
            <w:pPr>
              <w:ind w:right="-72"/>
              <w:jc w:val="right"/>
              <w:rPr>
                <w:rFonts w:ascii="Arial" w:eastAsia="Arial Unicode MS" w:hAnsi="Arial" w:cs="Arial"/>
                <w:sz w:val="16"/>
                <w:szCs w:val="16"/>
                <w:lang w:bidi="th-TH"/>
              </w:rPr>
            </w:pPr>
          </w:p>
        </w:tc>
        <w:tc>
          <w:tcPr>
            <w:tcW w:w="1578" w:type="dxa"/>
            <w:tcBorders>
              <w:top w:val="single" w:sz="4" w:space="0" w:color="auto"/>
            </w:tcBorders>
            <w:shd w:val="clear" w:color="auto" w:fill="auto"/>
          </w:tcPr>
          <w:p w14:paraId="4AD22C85" w14:textId="77777777" w:rsidR="000E5879" w:rsidRPr="00AB453F" w:rsidRDefault="000E5879" w:rsidP="000E5879">
            <w:pPr>
              <w:ind w:right="-72"/>
              <w:jc w:val="right"/>
              <w:rPr>
                <w:rFonts w:ascii="Arial" w:eastAsia="Arial Unicode MS" w:hAnsi="Arial" w:cs="Arial"/>
                <w:sz w:val="16"/>
                <w:szCs w:val="16"/>
                <w:lang w:bidi="th-TH"/>
              </w:rPr>
            </w:pPr>
          </w:p>
        </w:tc>
      </w:tr>
      <w:tr w:rsidR="000E5879" w:rsidRPr="00AB453F" w14:paraId="1C30D46F" w14:textId="77777777" w:rsidTr="000E5879">
        <w:tc>
          <w:tcPr>
            <w:tcW w:w="4608" w:type="dxa"/>
            <w:shd w:val="clear" w:color="auto" w:fill="auto"/>
          </w:tcPr>
          <w:p w14:paraId="10740C7C" w14:textId="77777777" w:rsidR="000E5879" w:rsidRPr="00AB453F" w:rsidRDefault="000E5879" w:rsidP="000E5879">
            <w:pPr>
              <w:ind w:left="-105" w:right="-106"/>
              <w:rPr>
                <w:rFonts w:ascii="Arial" w:eastAsia="Arial Unicode MS" w:hAnsi="Arial" w:cs="Arial"/>
                <w:sz w:val="18"/>
                <w:szCs w:val="18"/>
                <w:lang w:bidi="th-TH"/>
              </w:rPr>
            </w:pPr>
            <w:r w:rsidRPr="00AB453F">
              <w:rPr>
                <w:rFonts w:ascii="Arial" w:eastAsia="Arial Unicode MS" w:hAnsi="Arial" w:cs="Arial"/>
                <w:sz w:val="18"/>
                <w:szCs w:val="18"/>
                <w:lang w:bidi="th-TH"/>
              </w:rPr>
              <w:t>Other revenue not from contracts with customers</w:t>
            </w:r>
          </w:p>
        </w:tc>
        <w:tc>
          <w:tcPr>
            <w:tcW w:w="1579" w:type="dxa"/>
            <w:tcBorders>
              <w:bottom w:val="single" w:sz="4" w:space="0" w:color="auto"/>
            </w:tcBorders>
            <w:shd w:val="clear" w:color="auto" w:fill="auto"/>
          </w:tcPr>
          <w:p w14:paraId="4F0F9F6D" w14:textId="28D9FBD9"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55,723</w:t>
            </w:r>
          </w:p>
        </w:tc>
        <w:tc>
          <w:tcPr>
            <w:tcW w:w="1695" w:type="dxa"/>
            <w:tcBorders>
              <w:bottom w:val="single" w:sz="4" w:space="0" w:color="auto"/>
            </w:tcBorders>
            <w:shd w:val="clear" w:color="auto" w:fill="auto"/>
          </w:tcPr>
          <w:p w14:paraId="25640326" w14:textId="4D9F7266"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w:t>
            </w:r>
          </w:p>
        </w:tc>
        <w:tc>
          <w:tcPr>
            <w:tcW w:w="1578" w:type="dxa"/>
            <w:tcBorders>
              <w:bottom w:val="single" w:sz="4" w:space="0" w:color="auto"/>
            </w:tcBorders>
            <w:shd w:val="clear" w:color="auto" w:fill="auto"/>
          </w:tcPr>
          <w:p w14:paraId="08D98786" w14:textId="78F4803A"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55,723</w:t>
            </w:r>
          </w:p>
        </w:tc>
      </w:tr>
      <w:tr w:rsidR="000E5879" w:rsidRPr="00AB453F" w14:paraId="4D9B4272" w14:textId="77777777" w:rsidTr="000E5879">
        <w:tc>
          <w:tcPr>
            <w:tcW w:w="4608" w:type="dxa"/>
            <w:shd w:val="clear" w:color="auto" w:fill="auto"/>
          </w:tcPr>
          <w:p w14:paraId="18525502" w14:textId="77777777" w:rsidR="000E5879" w:rsidRPr="00AB453F" w:rsidRDefault="000E5879" w:rsidP="000E5879">
            <w:pPr>
              <w:ind w:left="-105" w:right="-106"/>
              <w:rPr>
                <w:rFonts w:ascii="Arial" w:eastAsia="Arial Unicode MS" w:hAnsi="Arial" w:cs="Arial"/>
                <w:sz w:val="12"/>
                <w:szCs w:val="12"/>
                <w:lang w:bidi="th-TH"/>
              </w:rPr>
            </w:pPr>
          </w:p>
        </w:tc>
        <w:tc>
          <w:tcPr>
            <w:tcW w:w="1579" w:type="dxa"/>
            <w:tcBorders>
              <w:top w:val="single" w:sz="4" w:space="0" w:color="auto"/>
            </w:tcBorders>
            <w:shd w:val="clear" w:color="auto" w:fill="auto"/>
          </w:tcPr>
          <w:p w14:paraId="2993E76C" w14:textId="77777777" w:rsidR="000E5879" w:rsidRPr="00AB453F" w:rsidRDefault="000E5879" w:rsidP="000E5879">
            <w:pPr>
              <w:ind w:right="-72"/>
              <w:jc w:val="right"/>
              <w:rPr>
                <w:rFonts w:ascii="Arial" w:eastAsia="Arial Unicode MS" w:hAnsi="Arial" w:cs="Arial"/>
                <w:sz w:val="12"/>
                <w:szCs w:val="12"/>
                <w:lang w:bidi="th-TH"/>
              </w:rPr>
            </w:pPr>
          </w:p>
        </w:tc>
        <w:tc>
          <w:tcPr>
            <w:tcW w:w="1695" w:type="dxa"/>
            <w:tcBorders>
              <w:top w:val="single" w:sz="4" w:space="0" w:color="auto"/>
            </w:tcBorders>
            <w:shd w:val="clear" w:color="auto" w:fill="auto"/>
          </w:tcPr>
          <w:p w14:paraId="2A21EED4" w14:textId="77777777" w:rsidR="000E5879" w:rsidRPr="00AB453F" w:rsidRDefault="000E5879" w:rsidP="000E5879">
            <w:pPr>
              <w:ind w:right="-72"/>
              <w:jc w:val="right"/>
              <w:rPr>
                <w:rFonts w:ascii="Arial" w:eastAsia="Arial Unicode MS" w:hAnsi="Arial" w:cs="Arial"/>
                <w:sz w:val="12"/>
                <w:szCs w:val="12"/>
                <w:lang w:bidi="th-TH"/>
              </w:rPr>
            </w:pPr>
          </w:p>
        </w:tc>
        <w:tc>
          <w:tcPr>
            <w:tcW w:w="1578" w:type="dxa"/>
            <w:tcBorders>
              <w:top w:val="single" w:sz="4" w:space="0" w:color="auto"/>
            </w:tcBorders>
            <w:shd w:val="clear" w:color="auto" w:fill="auto"/>
          </w:tcPr>
          <w:p w14:paraId="72D417A0" w14:textId="77777777" w:rsidR="000E5879" w:rsidRPr="00AB453F" w:rsidRDefault="000E5879" w:rsidP="000E5879">
            <w:pPr>
              <w:ind w:right="-72"/>
              <w:jc w:val="right"/>
              <w:rPr>
                <w:rFonts w:ascii="Arial" w:eastAsia="Arial Unicode MS" w:hAnsi="Arial" w:cs="Arial"/>
                <w:sz w:val="12"/>
                <w:szCs w:val="12"/>
                <w:lang w:bidi="th-TH"/>
              </w:rPr>
            </w:pPr>
          </w:p>
        </w:tc>
      </w:tr>
      <w:tr w:rsidR="000E5879" w:rsidRPr="00AB453F" w14:paraId="5DE29EB7" w14:textId="77777777" w:rsidTr="000E5879">
        <w:tc>
          <w:tcPr>
            <w:tcW w:w="4608" w:type="dxa"/>
            <w:shd w:val="clear" w:color="auto" w:fill="auto"/>
          </w:tcPr>
          <w:p w14:paraId="5850E9DA" w14:textId="77777777" w:rsidR="000E5879" w:rsidRPr="00AB453F" w:rsidRDefault="000E5879" w:rsidP="000E5879">
            <w:pPr>
              <w:ind w:left="-105" w:right="-106"/>
              <w:rPr>
                <w:rFonts w:ascii="Arial" w:eastAsia="Arial Unicode MS" w:hAnsi="Arial" w:cs="Arial"/>
                <w:b/>
                <w:bCs/>
                <w:sz w:val="18"/>
                <w:szCs w:val="18"/>
                <w:lang w:bidi="th-TH"/>
              </w:rPr>
            </w:pPr>
            <w:r w:rsidRPr="00AB453F">
              <w:rPr>
                <w:rFonts w:ascii="Arial" w:eastAsia="Arial Unicode MS" w:hAnsi="Arial" w:cs="Arial"/>
                <w:b/>
                <w:bCs/>
                <w:sz w:val="18"/>
                <w:szCs w:val="18"/>
                <w:lang w:bidi="th-TH"/>
              </w:rPr>
              <w:t>Total revenue</w:t>
            </w:r>
          </w:p>
        </w:tc>
        <w:tc>
          <w:tcPr>
            <w:tcW w:w="1579" w:type="dxa"/>
            <w:tcBorders>
              <w:bottom w:val="single" w:sz="4" w:space="0" w:color="auto"/>
            </w:tcBorders>
            <w:shd w:val="clear" w:color="auto" w:fill="auto"/>
          </w:tcPr>
          <w:p w14:paraId="33283340" w14:textId="7583DA80"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41,573,334</w:t>
            </w:r>
          </w:p>
        </w:tc>
        <w:tc>
          <w:tcPr>
            <w:tcW w:w="1695" w:type="dxa"/>
            <w:tcBorders>
              <w:bottom w:val="single" w:sz="4" w:space="0" w:color="auto"/>
            </w:tcBorders>
            <w:shd w:val="clear" w:color="auto" w:fill="auto"/>
          </w:tcPr>
          <w:p w14:paraId="2842FD09" w14:textId="5E625D54"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4,461,260</w:t>
            </w:r>
          </w:p>
        </w:tc>
        <w:tc>
          <w:tcPr>
            <w:tcW w:w="1578" w:type="dxa"/>
            <w:tcBorders>
              <w:bottom w:val="single" w:sz="4" w:space="0" w:color="auto"/>
            </w:tcBorders>
            <w:shd w:val="clear" w:color="auto" w:fill="auto"/>
          </w:tcPr>
          <w:p w14:paraId="2CF2137E" w14:textId="7EA35107" w:rsidR="000E5879" w:rsidRPr="00AB453F" w:rsidRDefault="000E5879" w:rsidP="000E5879">
            <w:pPr>
              <w:ind w:right="-72"/>
              <w:jc w:val="right"/>
              <w:rPr>
                <w:rFonts w:ascii="Arial" w:eastAsia="Arial Unicode MS" w:hAnsi="Arial" w:cs="Arial"/>
                <w:sz w:val="18"/>
                <w:szCs w:val="18"/>
                <w:lang w:bidi="th-TH"/>
              </w:rPr>
            </w:pPr>
            <w:r w:rsidRPr="00AB453F">
              <w:rPr>
                <w:rFonts w:ascii="Arial" w:eastAsia="Arial Unicode MS" w:hAnsi="Arial" w:cs="Arial"/>
                <w:sz w:val="18"/>
                <w:szCs w:val="18"/>
                <w:lang w:bidi="th-TH"/>
              </w:rPr>
              <w:t>46,034,594</w:t>
            </w:r>
          </w:p>
        </w:tc>
      </w:tr>
    </w:tbl>
    <w:p w14:paraId="4045BC82" w14:textId="23E251AD" w:rsidR="00AB453F" w:rsidRDefault="00AB453F">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848E6" w:rsidRPr="00AB453F" w14:paraId="5806FD71" w14:textId="77777777" w:rsidTr="00674A95">
        <w:trPr>
          <w:trHeight w:val="386"/>
        </w:trPr>
        <w:tc>
          <w:tcPr>
            <w:tcW w:w="9464" w:type="dxa"/>
            <w:shd w:val="clear" w:color="auto" w:fill="FFA543"/>
            <w:vAlign w:val="center"/>
          </w:tcPr>
          <w:p w14:paraId="500B2E95" w14:textId="1FE43F2A" w:rsidR="00D848E6" w:rsidRPr="00AB453F" w:rsidRDefault="004B75A1" w:rsidP="007D0970">
            <w:pPr>
              <w:tabs>
                <w:tab w:val="left" w:pos="442"/>
                <w:tab w:val="left" w:pos="532"/>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7</w:t>
            </w:r>
            <w:r w:rsidR="00934A7C" w:rsidRPr="00AB453F">
              <w:rPr>
                <w:rFonts w:ascii="Arial" w:eastAsia="Arial Unicode MS" w:hAnsi="Arial" w:cs="Arial"/>
                <w:b/>
                <w:bCs/>
                <w:color w:val="FFFFFF" w:themeColor="background1"/>
                <w:sz w:val="18"/>
                <w:szCs w:val="18"/>
                <w:cs/>
                <w:lang w:val="en-GB" w:bidi="th-TH"/>
              </w:rPr>
              <w:tab/>
            </w:r>
            <w:r w:rsidR="00D848E6" w:rsidRPr="00AB453F">
              <w:rPr>
                <w:rFonts w:ascii="Arial" w:eastAsia="Arial Unicode MS" w:hAnsi="Arial" w:cs="Arial"/>
                <w:b/>
                <w:bCs/>
                <w:color w:val="FFFFFF" w:themeColor="background1"/>
                <w:sz w:val="18"/>
                <w:szCs w:val="18"/>
                <w:lang w:val="en-GB" w:bidi="th-TH"/>
              </w:rPr>
              <w:t>Fair value</w:t>
            </w:r>
          </w:p>
        </w:tc>
      </w:tr>
    </w:tbl>
    <w:p w14:paraId="2E420369" w14:textId="6DD3A717" w:rsidR="00F4033B" w:rsidRPr="00C869D5" w:rsidRDefault="00F4033B" w:rsidP="007D0970">
      <w:pPr>
        <w:spacing w:after="0" w:line="240" w:lineRule="auto"/>
        <w:ind w:left="810" w:hanging="810"/>
        <w:jc w:val="both"/>
        <w:rPr>
          <w:rFonts w:ascii="Arial" w:eastAsia="Arial Unicode MS" w:hAnsi="Arial" w:cs="Arial"/>
          <w:sz w:val="20"/>
          <w:szCs w:val="20"/>
          <w:lang w:val="en-GB" w:bidi="th-TH"/>
        </w:rPr>
      </w:pPr>
      <w:bookmarkStart w:id="10" w:name="FairValue"/>
      <w:bookmarkEnd w:id="10"/>
    </w:p>
    <w:p w14:paraId="6BBE15EA" w14:textId="75293546" w:rsidR="007855D2" w:rsidRPr="00AB453F" w:rsidRDefault="007855D2" w:rsidP="007D0970">
      <w:pPr>
        <w:spacing w:after="0" w:line="240" w:lineRule="auto"/>
        <w:ind w:left="810" w:hanging="810"/>
        <w:jc w:val="both"/>
        <w:rPr>
          <w:rFonts w:ascii="Arial" w:eastAsia="Arial Unicode MS" w:hAnsi="Arial" w:cs="Arial"/>
          <w:b/>
          <w:bCs/>
          <w:sz w:val="18"/>
          <w:szCs w:val="18"/>
          <w:lang w:val="en-GB" w:bidi="th-TH"/>
        </w:rPr>
      </w:pPr>
      <w:r w:rsidRPr="00AB453F">
        <w:rPr>
          <w:rFonts w:ascii="Arial" w:eastAsia="Arial Unicode MS" w:hAnsi="Arial" w:cs="Arial"/>
          <w:b/>
          <w:bCs/>
          <w:sz w:val="18"/>
          <w:szCs w:val="18"/>
          <w:lang w:val="en-GB" w:bidi="th-TH"/>
        </w:rPr>
        <w:t>Fair value estimation</w:t>
      </w:r>
    </w:p>
    <w:p w14:paraId="0AD7A389" w14:textId="77777777" w:rsidR="007855D2" w:rsidRPr="00C869D5" w:rsidRDefault="007855D2" w:rsidP="007D0970">
      <w:pPr>
        <w:spacing w:after="0" w:line="240" w:lineRule="auto"/>
        <w:ind w:left="810" w:hanging="810"/>
        <w:jc w:val="both"/>
        <w:rPr>
          <w:rFonts w:ascii="Arial" w:eastAsia="Arial Unicode MS" w:hAnsi="Arial" w:cs="Arial"/>
          <w:sz w:val="20"/>
          <w:szCs w:val="20"/>
          <w:lang w:val="en-GB" w:bidi="th-TH"/>
        </w:rPr>
      </w:pPr>
    </w:p>
    <w:p w14:paraId="3589A784" w14:textId="77777777" w:rsidR="00F4033B" w:rsidRPr="00AB453F" w:rsidRDefault="00F4033B"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The table below demonstrates financial instruments carried at fair value, by the valuation method. The different levels have been defined as follows:</w:t>
      </w:r>
    </w:p>
    <w:p w14:paraId="7CEC3AA8" w14:textId="77777777" w:rsidR="00F4033B" w:rsidRPr="00C869D5" w:rsidRDefault="00F4033B" w:rsidP="007D0970">
      <w:pPr>
        <w:spacing w:after="0" w:line="240" w:lineRule="auto"/>
        <w:ind w:left="810" w:hanging="810"/>
        <w:jc w:val="both"/>
        <w:rPr>
          <w:rFonts w:ascii="Arial" w:eastAsia="Arial Unicode MS" w:hAnsi="Arial" w:cs="Arial"/>
          <w:sz w:val="20"/>
          <w:szCs w:val="20"/>
          <w:lang w:val="en-GB" w:bidi="th-TH"/>
        </w:rPr>
      </w:pPr>
    </w:p>
    <w:p w14:paraId="0D9338B8" w14:textId="5377EBC6" w:rsidR="00F4033B" w:rsidRPr="00AB453F" w:rsidRDefault="00F4033B" w:rsidP="000B0516">
      <w:pPr>
        <w:pStyle w:val="ListParagraph"/>
        <w:numPr>
          <w:ilvl w:val="0"/>
          <w:numId w:val="6"/>
        </w:numPr>
        <w:tabs>
          <w:tab w:val="left" w:pos="360"/>
          <w:tab w:val="left" w:pos="1170"/>
        </w:tabs>
        <w:spacing w:after="0" w:line="240" w:lineRule="auto"/>
        <w:ind w:left="0" w:firstLine="0"/>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Level </w:t>
      </w:r>
      <w:r w:rsidR="000E5879" w:rsidRPr="00AB453F">
        <w:rPr>
          <w:rFonts w:ascii="Arial" w:eastAsia="Arial Unicode MS" w:hAnsi="Arial" w:cs="Arial"/>
          <w:sz w:val="18"/>
          <w:szCs w:val="18"/>
          <w:lang w:val="en-GB" w:bidi="th-TH"/>
        </w:rPr>
        <w:t>1</w:t>
      </w:r>
      <w:r w:rsidRPr="00AB453F">
        <w:rPr>
          <w:rFonts w:ascii="Arial" w:eastAsia="Arial Unicode MS" w:hAnsi="Arial" w:cs="Arial"/>
          <w:sz w:val="18"/>
          <w:szCs w:val="18"/>
          <w:lang w:val="en-GB" w:bidi="th-TH"/>
        </w:rPr>
        <w:t>:</w:t>
      </w:r>
      <w:r w:rsidR="00D433B1" w:rsidRPr="00AB453F">
        <w:rPr>
          <w:rFonts w:ascii="Arial" w:eastAsia="Arial Unicode MS" w:hAnsi="Arial" w:cs="Arial"/>
          <w:sz w:val="18"/>
          <w:szCs w:val="18"/>
          <w:cs/>
          <w:lang w:val="en-GB" w:bidi="th-TH"/>
        </w:rPr>
        <w:tab/>
      </w:r>
      <w:r w:rsidRPr="00AB453F">
        <w:rPr>
          <w:rFonts w:ascii="Arial" w:eastAsia="Arial Unicode MS" w:hAnsi="Arial" w:cs="Arial"/>
          <w:sz w:val="18"/>
          <w:szCs w:val="18"/>
          <w:lang w:val="en-GB" w:bidi="th-TH"/>
        </w:rPr>
        <w:t>Quoted prices (unadjusted) in active markets for identical assets or liabilities.</w:t>
      </w:r>
    </w:p>
    <w:p w14:paraId="63F39DB8" w14:textId="53DB2D7A" w:rsidR="00F4033B" w:rsidRPr="00AB453F" w:rsidRDefault="00F4033B"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Level </w:t>
      </w:r>
      <w:r w:rsidR="000E5879" w:rsidRPr="00AB453F">
        <w:rPr>
          <w:rFonts w:ascii="Arial" w:eastAsia="Arial Unicode MS" w:hAnsi="Arial" w:cs="Arial"/>
          <w:sz w:val="18"/>
          <w:szCs w:val="18"/>
          <w:lang w:val="en-GB" w:bidi="th-TH"/>
        </w:rPr>
        <w:t>2</w:t>
      </w:r>
      <w:r w:rsidRPr="00AB453F">
        <w:rPr>
          <w:rFonts w:ascii="Arial" w:eastAsia="Arial Unicode MS" w:hAnsi="Arial" w:cs="Arial"/>
          <w:sz w:val="18"/>
          <w:szCs w:val="18"/>
          <w:lang w:val="en-GB" w:bidi="th-TH"/>
        </w:rPr>
        <w:t>:</w:t>
      </w:r>
      <w:r w:rsidR="00D433B1" w:rsidRPr="00AB453F">
        <w:rPr>
          <w:rFonts w:ascii="Arial" w:eastAsia="Arial Unicode MS" w:hAnsi="Arial" w:cs="Arial"/>
          <w:sz w:val="18"/>
          <w:szCs w:val="18"/>
          <w:cs/>
          <w:lang w:val="en-GB" w:bidi="th-TH"/>
        </w:rPr>
        <w:tab/>
      </w:r>
      <w:r w:rsidRPr="00AB453F">
        <w:rPr>
          <w:rFonts w:ascii="Arial" w:eastAsia="Arial Unicode MS" w:hAnsi="Arial" w:cs="Arial"/>
          <w:sz w:val="18"/>
          <w:szCs w:val="18"/>
          <w:lang w:val="en-GB" w:bidi="th-TH"/>
        </w:rPr>
        <w:t xml:space="preserve">Inputs other than quoted prices included within level </w:t>
      </w:r>
      <w:r w:rsidR="000E5879" w:rsidRPr="00AB453F">
        <w:rPr>
          <w:rFonts w:ascii="Arial" w:eastAsia="Arial Unicode MS" w:hAnsi="Arial" w:cs="Arial"/>
          <w:sz w:val="18"/>
          <w:szCs w:val="18"/>
          <w:lang w:val="en-GB" w:bidi="th-TH"/>
        </w:rPr>
        <w:t>1</w:t>
      </w:r>
      <w:r w:rsidRPr="00AB453F">
        <w:rPr>
          <w:rFonts w:ascii="Arial" w:eastAsia="Arial Unicode MS" w:hAnsi="Arial" w:cs="Arial"/>
          <w:sz w:val="18"/>
          <w:szCs w:val="18"/>
          <w:lang w:val="en-GB" w:bidi="th-TH"/>
        </w:rPr>
        <w:t xml:space="preserve"> that are observable for the asset or liability, either directly (that is, as prices) or indirectly (that is, derived from prices).</w:t>
      </w:r>
    </w:p>
    <w:p w14:paraId="293476E7" w14:textId="2610AEEC" w:rsidR="00992E74" w:rsidRPr="00AB453F" w:rsidRDefault="0027213A"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Level </w:t>
      </w:r>
      <w:r w:rsidR="000E5879" w:rsidRPr="00AB453F">
        <w:rPr>
          <w:rFonts w:ascii="Arial" w:eastAsia="Arial Unicode MS" w:hAnsi="Arial" w:cs="Arial"/>
          <w:sz w:val="18"/>
          <w:szCs w:val="18"/>
          <w:lang w:val="en-GB" w:bidi="th-TH"/>
        </w:rPr>
        <w:t>3</w:t>
      </w:r>
      <w:r w:rsidRPr="00AB453F">
        <w:rPr>
          <w:rFonts w:ascii="Arial" w:eastAsia="Arial Unicode MS" w:hAnsi="Arial" w:cs="Arial"/>
          <w:sz w:val="18"/>
          <w:szCs w:val="18"/>
          <w:lang w:val="en-GB" w:bidi="th-TH"/>
        </w:rPr>
        <w:t>:</w:t>
      </w:r>
      <w:r w:rsidRPr="00AB453F">
        <w:rPr>
          <w:rFonts w:ascii="Arial" w:eastAsia="Arial Unicode MS" w:hAnsi="Arial" w:cs="Arial"/>
          <w:sz w:val="18"/>
          <w:szCs w:val="18"/>
          <w:lang w:val="en-GB" w:bidi="th-TH"/>
        </w:rPr>
        <w:tab/>
      </w:r>
      <w:r w:rsidR="00F4033B" w:rsidRPr="00AB453F">
        <w:rPr>
          <w:rFonts w:ascii="Arial" w:eastAsia="Arial Unicode MS" w:hAnsi="Arial" w:cs="Arial"/>
          <w:sz w:val="18"/>
          <w:szCs w:val="18"/>
          <w:lang w:val="en-GB" w:bidi="th-TH"/>
        </w:rPr>
        <w:t>Inputs for the asset or liability that are not based on observable market data (that is, unobservable inputs).</w:t>
      </w:r>
    </w:p>
    <w:p w14:paraId="2B1DC845" w14:textId="77777777" w:rsidR="002E13A2" w:rsidRPr="00C869D5" w:rsidRDefault="002E13A2" w:rsidP="007D0970">
      <w:pPr>
        <w:tabs>
          <w:tab w:val="left" w:pos="360"/>
        </w:tabs>
        <w:spacing w:after="0" w:line="240" w:lineRule="auto"/>
        <w:jc w:val="both"/>
        <w:rPr>
          <w:rFonts w:ascii="Arial" w:eastAsia="Arial Unicode MS" w:hAnsi="Arial" w:cs="Arial"/>
          <w:sz w:val="20"/>
          <w:szCs w:val="20"/>
          <w:lang w:val="en-GB" w:bidi="th-TH"/>
        </w:rPr>
      </w:pPr>
    </w:p>
    <w:p w14:paraId="58D2E194" w14:textId="4A0F3D46" w:rsidR="00F4033B" w:rsidRPr="00AB453F" w:rsidRDefault="00F4033B"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The following table presents the Group’s</w:t>
      </w:r>
      <w:r w:rsidRPr="00AB453F">
        <w:rPr>
          <w:rFonts w:ascii="Arial" w:eastAsia="Arial Unicode MS" w:hAnsi="Arial" w:cs="Arial"/>
          <w:sz w:val="18"/>
          <w:szCs w:val="18"/>
          <w:rtl/>
          <w:cs/>
          <w:lang w:val="en-GB"/>
        </w:rPr>
        <w:t xml:space="preserve"> </w:t>
      </w:r>
      <w:r w:rsidRPr="00AB453F">
        <w:rPr>
          <w:rFonts w:ascii="Arial" w:eastAsia="Arial Unicode MS" w:hAnsi="Arial" w:cs="Arial"/>
          <w:sz w:val="18"/>
          <w:szCs w:val="18"/>
          <w:lang w:val="en-GB" w:bidi="th-TH"/>
        </w:rPr>
        <w:t xml:space="preserve">financial assets that are measured and recognised at fair value Level </w:t>
      </w:r>
      <w:r w:rsidR="000E5879" w:rsidRPr="00AB453F">
        <w:rPr>
          <w:rFonts w:ascii="Arial" w:eastAsia="Arial Unicode MS" w:hAnsi="Arial" w:cs="Arial"/>
          <w:sz w:val="18"/>
          <w:szCs w:val="18"/>
          <w:lang w:val="en-GB" w:bidi="th-TH"/>
        </w:rPr>
        <w:t>1</w:t>
      </w:r>
      <w:r w:rsidRPr="00AB453F">
        <w:rPr>
          <w:rFonts w:ascii="Arial" w:eastAsia="Arial Unicode MS" w:hAnsi="Arial" w:cs="Arial"/>
          <w:sz w:val="18"/>
          <w:szCs w:val="18"/>
          <w:lang w:val="en-GB" w:bidi="th-TH"/>
        </w:rPr>
        <w:t xml:space="preserve"> </w:t>
      </w:r>
      <w:r w:rsidR="00AB453F">
        <w:rPr>
          <w:rFonts w:ascii="Arial" w:eastAsia="Arial Unicode MS" w:hAnsi="Arial" w:cs="Arial"/>
          <w:sz w:val="18"/>
          <w:szCs w:val="18"/>
          <w:lang w:val="en-GB" w:bidi="th-TH"/>
        </w:rPr>
        <w:br/>
      </w:r>
      <w:r w:rsidRPr="00AB453F">
        <w:rPr>
          <w:rFonts w:ascii="Arial" w:eastAsia="Arial Unicode MS" w:hAnsi="Arial" w:cs="Arial"/>
          <w:sz w:val="18"/>
          <w:szCs w:val="18"/>
          <w:lang w:val="en-GB" w:bidi="th-TH"/>
        </w:rPr>
        <w:t xml:space="preserve">at </w:t>
      </w:r>
      <w:r w:rsidR="000E5879" w:rsidRPr="00AB453F">
        <w:rPr>
          <w:rFonts w:ascii="Arial" w:eastAsia="Arial Unicode MS" w:hAnsi="Arial" w:cs="Arial"/>
          <w:sz w:val="18"/>
          <w:szCs w:val="18"/>
          <w:lang w:val="en-GB" w:bidi="th-TH"/>
        </w:rPr>
        <w:t>31 March</w:t>
      </w:r>
      <w:r w:rsidRPr="00AB453F">
        <w:rPr>
          <w:rFonts w:ascii="Arial" w:eastAsia="Arial Unicode MS" w:hAnsi="Arial" w:cs="Arial"/>
          <w:sz w:val="18"/>
          <w:szCs w:val="18"/>
          <w:lang w:val="en-GB" w:bidi="th-TH"/>
        </w:rPr>
        <w:t xml:space="preserve"> </w:t>
      </w:r>
      <w:r w:rsidR="000E5879" w:rsidRPr="00AB453F">
        <w:rPr>
          <w:rFonts w:ascii="Arial" w:eastAsia="Arial Unicode MS" w:hAnsi="Arial" w:cs="Arial"/>
          <w:sz w:val="18"/>
          <w:szCs w:val="18"/>
          <w:lang w:val="en-GB" w:bidi="th-TH"/>
        </w:rPr>
        <w:t>2020</w:t>
      </w:r>
      <w:r w:rsidRPr="00AB453F">
        <w:rPr>
          <w:rFonts w:ascii="Arial" w:eastAsia="Arial Unicode MS" w:hAnsi="Arial" w:cs="Arial"/>
          <w:sz w:val="18"/>
          <w:szCs w:val="18"/>
          <w:lang w:val="en-GB" w:bidi="th-TH"/>
        </w:rPr>
        <w:t xml:space="preserve"> and </w:t>
      </w:r>
      <w:r w:rsidR="000E5879" w:rsidRPr="00AB453F">
        <w:rPr>
          <w:rFonts w:ascii="Arial" w:eastAsia="Arial Unicode MS" w:hAnsi="Arial" w:cs="Arial"/>
          <w:sz w:val="18"/>
          <w:szCs w:val="18"/>
          <w:lang w:val="en-GB" w:bidi="th-TH"/>
        </w:rPr>
        <w:t>31</w:t>
      </w:r>
      <w:r w:rsidRPr="00AB453F">
        <w:rPr>
          <w:rFonts w:ascii="Arial" w:eastAsia="Arial Unicode MS" w:hAnsi="Arial" w:cs="Arial"/>
          <w:sz w:val="18"/>
          <w:szCs w:val="18"/>
          <w:lang w:val="en-GB" w:bidi="th-TH"/>
        </w:rPr>
        <w:t xml:space="preserve"> December </w:t>
      </w:r>
      <w:r w:rsidR="000E5879" w:rsidRPr="00AB453F">
        <w:rPr>
          <w:rFonts w:ascii="Arial" w:eastAsia="Arial Unicode MS" w:hAnsi="Arial" w:cs="Arial"/>
          <w:sz w:val="18"/>
          <w:szCs w:val="18"/>
          <w:lang w:val="en-GB" w:bidi="th-TH"/>
        </w:rPr>
        <w:t>2019</w:t>
      </w:r>
      <w:r w:rsidRPr="00AB453F">
        <w:rPr>
          <w:rFonts w:ascii="Arial" w:eastAsia="Arial Unicode MS" w:hAnsi="Arial" w:cs="Arial"/>
          <w:sz w:val="18"/>
          <w:szCs w:val="18"/>
          <w:lang w:val="en-GB" w:bidi="th-TH"/>
        </w:rPr>
        <w:t>.</w:t>
      </w:r>
    </w:p>
    <w:p w14:paraId="2D24D2B1" w14:textId="71D4AEFA" w:rsidR="00F4033B" w:rsidRPr="00C869D5" w:rsidRDefault="00F4033B" w:rsidP="007D0970">
      <w:pPr>
        <w:adjustRightInd w:val="0"/>
        <w:spacing w:after="0" w:line="240" w:lineRule="auto"/>
        <w:jc w:val="both"/>
        <w:rPr>
          <w:rFonts w:ascii="Arial" w:eastAsia="Times New Roman" w:hAnsi="Arial" w:cs="Arial"/>
          <w:sz w:val="20"/>
          <w:szCs w:val="20"/>
          <w:shd w:val="clear" w:color="auto" w:fill="FFFFFF"/>
        </w:rPr>
      </w:pPr>
    </w:p>
    <w:tbl>
      <w:tblPr>
        <w:tblW w:w="9461" w:type="dxa"/>
        <w:tblLook w:val="04A0" w:firstRow="1" w:lastRow="0" w:firstColumn="1" w:lastColumn="0" w:noHBand="0" w:noVBand="1"/>
      </w:tblPr>
      <w:tblGrid>
        <w:gridCol w:w="6293"/>
        <w:gridCol w:w="1584"/>
        <w:gridCol w:w="1584"/>
      </w:tblGrid>
      <w:tr w:rsidR="00EE38A7" w:rsidRPr="00AB453F" w14:paraId="4E89EB8C" w14:textId="77777777" w:rsidTr="00AB453F">
        <w:trPr>
          <w:trHeight w:val="331"/>
        </w:trPr>
        <w:tc>
          <w:tcPr>
            <w:tcW w:w="6293" w:type="dxa"/>
            <w:shd w:val="clear" w:color="auto" w:fill="auto"/>
          </w:tcPr>
          <w:p w14:paraId="5A4A03ED" w14:textId="77777777" w:rsidR="00EE38A7" w:rsidRPr="00AB453F" w:rsidRDefault="00EE38A7" w:rsidP="007D0970">
            <w:pPr>
              <w:spacing w:after="0" w:line="240" w:lineRule="auto"/>
              <w:ind w:left="-101" w:right="-72"/>
              <w:rPr>
                <w:rFonts w:ascii="Arial" w:hAnsi="Arial" w:cs="Arial"/>
                <w:sz w:val="18"/>
                <w:szCs w:val="18"/>
              </w:rPr>
            </w:pPr>
          </w:p>
        </w:tc>
        <w:tc>
          <w:tcPr>
            <w:tcW w:w="3168" w:type="dxa"/>
            <w:gridSpan w:val="2"/>
            <w:tcBorders>
              <w:top w:val="single" w:sz="4" w:space="0" w:color="auto"/>
              <w:bottom w:val="single" w:sz="4" w:space="0" w:color="auto"/>
            </w:tcBorders>
            <w:shd w:val="clear" w:color="auto" w:fill="auto"/>
            <w:hideMark/>
          </w:tcPr>
          <w:p w14:paraId="64857A41" w14:textId="11F7850C" w:rsidR="00EE38A7" w:rsidRPr="00AB453F" w:rsidRDefault="0027213A" w:rsidP="007D0970">
            <w:pPr>
              <w:spacing w:after="0" w:line="240" w:lineRule="auto"/>
              <w:ind w:left="-40" w:right="-72"/>
              <w:jc w:val="center"/>
              <w:rPr>
                <w:rFonts w:ascii="Arial" w:hAnsi="Arial" w:cs="Arial"/>
                <w:b/>
                <w:bCs/>
                <w:sz w:val="18"/>
                <w:szCs w:val="18"/>
              </w:rPr>
            </w:pPr>
            <w:r w:rsidRPr="00AB453F">
              <w:rPr>
                <w:rFonts w:ascii="Arial" w:hAnsi="Arial" w:cs="Arial"/>
                <w:b/>
                <w:bCs/>
                <w:sz w:val="18"/>
                <w:szCs w:val="18"/>
              </w:rPr>
              <w:t>Consolidated</w:t>
            </w:r>
            <w:r w:rsidR="0090213F" w:rsidRPr="00AB453F">
              <w:rPr>
                <w:rFonts w:ascii="Arial" w:hAnsi="Arial" w:cs="Arial"/>
                <w:b/>
                <w:bCs/>
                <w:sz w:val="18"/>
                <w:szCs w:val="18"/>
              </w:rPr>
              <w:t xml:space="preserve"> and </w:t>
            </w:r>
            <w:r w:rsidR="00EE38A7" w:rsidRPr="00AB453F">
              <w:rPr>
                <w:rFonts w:ascii="Arial" w:hAnsi="Arial" w:cs="Arial"/>
                <w:b/>
                <w:bCs/>
                <w:sz w:val="18"/>
                <w:szCs w:val="18"/>
              </w:rPr>
              <w:t xml:space="preserve">Separate </w:t>
            </w:r>
          </w:p>
          <w:p w14:paraId="6FB003AD" w14:textId="77777777" w:rsidR="00EE38A7" w:rsidRPr="00AB453F" w:rsidRDefault="00EE38A7" w:rsidP="007D0970">
            <w:pPr>
              <w:spacing w:after="0" w:line="240" w:lineRule="auto"/>
              <w:ind w:left="-40" w:right="-72"/>
              <w:jc w:val="center"/>
              <w:rPr>
                <w:rFonts w:ascii="Arial" w:hAnsi="Arial" w:cs="Arial"/>
                <w:b/>
                <w:bCs/>
                <w:sz w:val="18"/>
                <w:szCs w:val="18"/>
              </w:rPr>
            </w:pPr>
            <w:r w:rsidRPr="00AB453F">
              <w:rPr>
                <w:rFonts w:ascii="Arial" w:hAnsi="Arial" w:cs="Arial"/>
                <w:b/>
                <w:bCs/>
                <w:sz w:val="18"/>
                <w:szCs w:val="18"/>
              </w:rPr>
              <w:t>financial information</w:t>
            </w:r>
          </w:p>
        </w:tc>
      </w:tr>
      <w:tr w:rsidR="00EE38A7" w:rsidRPr="00AB453F" w14:paraId="0F4FBEA7" w14:textId="77777777" w:rsidTr="00AB453F">
        <w:tc>
          <w:tcPr>
            <w:tcW w:w="6293" w:type="dxa"/>
            <w:shd w:val="clear" w:color="auto" w:fill="auto"/>
          </w:tcPr>
          <w:p w14:paraId="1C1E42B0" w14:textId="310C5A95" w:rsidR="00EE38A7" w:rsidRPr="00AB453F" w:rsidRDefault="00EE38A7" w:rsidP="007D0970">
            <w:pPr>
              <w:spacing w:after="0" w:line="240" w:lineRule="auto"/>
              <w:ind w:left="-101" w:right="-72"/>
              <w:rPr>
                <w:rFonts w:ascii="Arial" w:hAnsi="Arial" w:cs="Arial"/>
                <w:b/>
                <w:bCs/>
                <w:sz w:val="18"/>
                <w:szCs w:val="18"/>
              </w:rPr>
            </w:pPr>
          </w:p>
        </w:tc>
        <w:tc>
          <w:tcPr>
            <w:tcW w:w="1584" w:type="dxa"/>
            <w:tcBorders>
              <w:top w:val="single" w:sz="4" w:space="0" w:color="auto"/>
            </w:tcBorders>
            <w:shd w:val="clear" w:color="auto" w:fill="auto"/>
            <w:hideMark/>
          </w:tcPr>
          <w:p w14:paraId="4FF111D5" w14:textId="06554C8F" w:rsidR="00EE38A7" w:rsidRPr="00AB453F" w:rsidRDefault="000E5879" w:rsidP="007D0970">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584" w:type="dxa"/>
            <w:tcBorders>
              <w:top w:val="single" w:sz="4" w:space="0" w:color="auto"/>
            </w:tcBorders>
            <w:shd w:val="clear" w:color="auto" w:fill="auto"/>
            <w:hideMark/>
          </w:tcPr>
          <w:p w14:paraId="6E46058C" w14:textId="2BA3859C" w:rsidR="00EE38A7" w:rsidRPr="00AB453F" w:rsidRDefault="000E5879" w:rsidP="007D0970">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31</w:t>
            </w:r>
            <w:r w:rsidR="0090213F" w:rsidRPr="00AB453F">
              <w:rPr>
                <w:rFonts w:ascii="Arial" w:hAnsi="Arial" w:cs="Arial"/>
                <w:b/>
                <w:bCs/>
                <w:sz w:val="18"/>
                <w:szCs w:val="18"/>
              </w:rPr>
              <w:t xml:space="preserve"> December</w:t>
            </w:r>
            <w:r w:rsidR="00EE38A7" w:rsidRPr="00AB453F">
              <w:rPr>
                <w:rFonts w:ascii="Arial" w:hAnsi="Arial" w:cs="Arial"/>
                <w:b/>
                <w:bCs/>
                <w:sz w:val="18"/>
                <w:szCs w:val="18"/>
              </w:rPr>
              <w:t xml:space="preserve"> </w:t>
            </w:r>
          </w:p>
        </w:tc>
      </w:tr>
      <w:tr w:rsidR="007D0970" w:rsidRPr="00AB453F" w14:paraId="492EA3C7" w14:textId="77777777" w:rsidTr="00AB453F">
        <w:tc>
          <w:tcPr>
            <w:tcW w:w="6293" w:type="dxa"/>
            <w:shd w:val="clear" w:color="auto" w:fill="auto"/>
          </w:tcPr>
          <w:p w14:paraId="1CFCA39F" w14:textId="77777777" w:rsidR="007D0970" w:rsidRPr="00AB453F" w:rsidRDefault="007D0970" w:rsidP="007D0970">
            <w:pPr>
              <w:spacing w:after="0" w:line="240" w:lineRule="auto"/>
              <w:ind w:left="-101" w:right="-72"/>
              <w:rPr>
                <w:rFonts w:ascii="Arial" w:hAnsi="Arial" w:cs="Arial"/>
                <w:sz w:val="18"/>
                <w:szCs w:val="18"/>
              </w:rPr>
            </w:pPr>
          </w:p>
        </w:tc>
        <w:tc>
          <w:tcPr>
            <w:tcW w:w="1584" w:type="dxa"/>
            <w:tcBorders>
              <w:bottom w:val="single" w:sz="4" w:space="0" w:color="auto"/>
            </w:tcBorders>
            <w:shd w:val="clear" w:color="auto" w:fill="auto"/>
          </w:tcPr>
          <w:p w14:paraId="480DD0B7" w14:textId="655642A8" w:rsidR="007D0970" w:rsidRPr="00AB453F" w:rsidRDefault="000E5879" w:rsidP="007D0970">
            <w:pPr>
              <w:spacing w:after="0" w:line="240" w:lineRule="auto"/>
              <w:ind w:left="-40" w:right="-72"/>
              <w:jc w:val="right"/>
              <w:rPr>
                <w:rFonts w:ascii="Arial" w:hAnsi="Arial" w:cs="Arial"/>
                <w:b/>
                <w:bCs/>
                <w:i/>
                <w:iCs/>
                <w:sz w:val="18"/>
                <w:szCs w:val="18"/>
              </w:rPr>
            </w:pPr>
            <w:r w:rsidRPr="00AB453F">
              <w:rPr>
                <w:rFonts w:ascii="Arial" w:hAnsi="Arial" w:cs="Arial"/>
                <w:b/>
                <w:bCs/>
                <w:sz w:val="18"/>
                <w:szCs w:val="18"/>
                <w:lang w:val="en-GB"/>
              </w:rPr>
              <w:t>2020</w:t>
            </w:r>
          </w:p>
        </w:tc>
        <w:tc>
          <w:tcPr>
            <w:tcW w:w="1584" w:type="dxa"/>
            <w:tcBorders>
              <w:bottom w:val="single" w:sz="4" w:space="0" w:color="auto"/>
            </w:tcBorders>
            <w:shd w:val="clear" w:color="auto" w:fill="auto"/>
          </w:tcPr>
          <w:p w14:paraId="231DCC2D" w14:textId="6B147323" w:rsidR="007D0970" w:rsidRPr="00AB453F" w:rsidRDefault="000E5879" w:rsidP="007D0970">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2019</w:t>
            </w:r>
          </w:p>
        </w:tc>
      </w:tr>
      <w:tr w:rsidR="00D433B1" w:rsidRPr="00AB453F" w14:paraId="6318F35A" w14:textId="77777777" w:rsidTr="00AB453F">
        <w:tc>
          <w:tcPr>
            <w:tcW w:w="6293" w:type="dxa"/>
            <w:shd w:val="clear" w:color="auto" w:fill="auto"/>
          </w:tcPr>
          <w:p w14:paraId="67A61051" w14:textId="77777777" w:rsidR="00D433B1" w:rsidRPr="00AB453F" w:rsidRDefault="00D433B1" w:rsidP="007D0970">
            <w:pPr>
              <w:spacing w:after="0" w:line="240" w:lineRule="auto"/>
              <w:ind w:left="-101" w:right="-72"/>
              <w:rPr>
                <w:rFonts w:ascii="Arial" w:eastAsia="Times New Roman" w:hAnsi="Arial" w:cs="Arial"/>
                <w:b/>
                <w:bCs/>
                <w:sz w:val="16"/>
                <w:szCs w:val="16"/>
                <w:shd w:val="clear" w:color="auto" w:fill="FFFFFF"/>
              </w:rPr>
            </w:pPr>
          </w:p>
        </w:tc>
        <w:tc>
          <w:tcPr>
            <w:tcW w:w="1584" w:type="dxa"/>
            <w:tcBorders>
              <w:top w:val="single" w:sz="4" w:space="0" w:color="auto"/>
            </w:tcBorders>
            <w:shd w:val="clear" w:color="auto" w:fill="FAFAFA"/>
          </w:tcPr>
          <w:p w14:paraId="68CCDF05" w14:textId="77777777" w:rsidR="00D433B1" w:rsidRPr="00AB453F" w:rsidRDefault="00D433B1" w:rsidP="007D0970">
            <w:pPr>
              <w:spacing w:after="0" w:line="240" w:lineRule="auto"/>
              <w:ind w:left="-40" w:right="-72"/>
              <w:jc w:val="right"/>
              <w:rPr>
                <w:rFonts w:ascii="Arial" w:hAnsi="Arial" w:cs="Arial"/>
                <w:b/>
                <w:bCs/>
                <w:sz w:val="16"/>
                <w:szCs w:val="16"/>
              </w:rPr>
            </w:pPr>
          </w:p>
        </w:tc>
        <w:tc>
          <w:tcPr>
            <w:tcW w:w="1584" w:type="dxa"/>
            <w:tcBorders>
              <w:top w:val="single" w:sz="4" w:space="0" w:color="auto"/>
            </w:tcBorders>
            <w:shd w:val="clear" w:color="auto" w:fill="auto"/>
          </w:tcPr>
          <w:p w14:paraId="1694BCBA" w14:textId="77777777" w:rsidR="00D433B1" w:rsidRPr="00AB453F" w:rsidRDefault="00D433B1" w:rsidP="007D0970">
            <w:pPr>
              <w:spacing w:after="0" w:line="240" w:lineRule="auto"/>
              <w:ind w:left="-40" w:right="-72"/>
              <w:jc w:val="right"/>
              <w:rPr>
                <w:rFonts w:ascii="Arial" w:hAnsi="Arial" w:cs="Arial"/>
                <w:b/>
                <w:bCs/>
                <w:sz w:val="16"/>
                <w:szCs w:val="16"/>
              </w:rPr>
            </w:pPr>
          </w:p>
        </w:tc>
      </w:tr>
      <w:tr w:rsidR="00723E16" w:rsidRPr="00AB453F" w14:paraId="5C0ED1CA" w14:textId="77777777" w:rsidTr="00AB453F">
        <w:tc>
          <w:tcPr>
            <w:tcW w:w="6293" w:type="dxa"/>
            <w:shd w:val="clear" w:color="auto" w:fill="auto"/>
          </w:tcPr>
          <w:p w14:paraId="3FB3CC08" w14:textId="77777777" w:rsidR="00723E16" w:rsidRDefault="00723E16" w:rsidP="007D0970">
            <w:pPr>
              <w:spacing w:after="0" w:line="240" w:lineRule="auto"/>
              <w:ind w:left="-101" w:right="-72"/>
              <w:rPr>
                <w:rFonts w:ascii="Arial" w:eastAsia="Times New Roman" w:hAnsi="Arial" w:cs="Arial"/>
                <w:b/>
                <w:bCs/>
                <w:sz w:val="18"/>
                <w:szCs w:val="18"/>
                <w:shd w:val="clear" w:color="auto" w:fill="FFFFFF"/>
              </w:rPr>
            </w:pPr>
            <w:r w:rsidRPr="00723E16">
              <w:rPr>
                <w:rFonts w:ascii="Arial" w:eastAsia="Times New Roman" w:hAnsi="Arial" w:cs="Arial"/>
                <w:b/>
                <w:bCs/>
                <w:sz w:val="18"/>
                <w:szCs w:val="18"/>
                <w:shd w:val="clear" w:color="auto" w:fill="FFFFFF"/>
              </w:rPr>
              <w:t xml:space="preserve">Financial assets measured at fair value through </w:t>
            </w:r>
          </w:p>
          <w:p w14:paraId="1E548561" w14:textId="6FA71EB4" w:rsidR="00723E16" w:rsidRPr="00AB453F" w:rsidRDefault="00723E16" w:rsidP="00723E16">
            <w:pPr>
              <w:spacing w:after="0" w:line="240" w:lineRule="auto"/>
              <w:ind w:left="-101" w:right="-72" w:firstLine="173"/>
              <w:rPr>
                <w:rFonts w:ascii="Arial" w:eastAsia="Times New Roman" w:hAnsi="Arial" w:cs="Arial"/>
                <w:b/>
                <w:bCs/>
                <w:sz w:val="18"/>
                <w:szCs w:val="18"/>
                <w:shd w:val="clear" w:color="auto" w:fill="FFFFFF"/>
              </w:rPr>
            </w:pPr>
            <w:r w:rsidRPr="00723E16">
              <w:rPr>
                <w:rFonts w:ascii="Arial" w:eastAsia="Times New Roman" w:hAnsi="Arial" w:cs="Arial"/>
                <w:b/>
                <w:bCs/>
                <w:sz w:val="18"/>
                <w:szCs w:val="18"/>
                <w:shd w:val="clear" w:color="auto" w:fill="FFFFFF"/>
              </w:rPr>
              <w:t>other comprehensive income</w:t>
            </w:r>
          </w:p>
        </w:tc>
        <w:tc>
          <w:tcPr>
            <w:tcW w:w="1584" w:type="dxa"/>
            <w:shd w:val="clear" w:color="auto" w:fill="FAFAFA"/>
          </w:tcPr>
          <w:p w14:paraId="2B8D8E3D" w14:textId="77777777" w:rsidR="00723E16" w:rsidRPr="00AB453F" w:rsidRDefault="00723E16" w:rsidP="007D0970">
            <w:pPr>
              <w:spacing w:after="0" w:line="240" w:lineRule="auto"/>
              <w:ind w:left="-40" w:right="-72"/>
              <w:jc w:val="right"/>
              <w:rPr>
                <w:rFonts w:ascii="Arial" w:hAnsi="Arial" w:cs="Arial"/>
                <w:b/>
                <w:bCs/>
                <w:sz w:val="18"/>
                <w:szCs w:val="18"/>
              </w:rPr>
            </w:pPr>
          </w:p>
        </w:tc>
        <w:tc>
          <w:tcPr>
            <w:tcW w:w="1584" w:type="dxa"/>
            <w:shd w:val="clear" w:color="auto" w:fill="auto"/>
          </w:tcPr>
          <w:p w14:paraId="7096963F" w14:textId="5351D662" w:rsidR="00723E16" w:rsidRPr="00AB453F" w:rsidRDefault="00723E16" w:rsidP="007D0970">
            <w:pPr>
              <w:spacing w:after="0" w:line="240" w:lineRule="auto"/>
              <w:ind w:left="-40" w:right="-72"/>
              <w:jc w:val="right"/>
              <w:rPr>
                <w:rFonts w:ascii="Arial" w:hAnsi="Arial" w:cs="Arial"/>
                <w:sz w:val="18"/>
                <w:szCs w:val="18"/>
              </w:rPr>
            </w:pPr>
          </w:p>
        </w:tc>
      </w:tr>
      <w:tr w:rsidR="00723E16" w:rsidRPr="00AB453F" w14:paraId="416ED033" w14:textId="77777777" w:rsidTr="00BF5BC3">
        <w:trPr>
          <w:trHeight w:val="361"/>
        </w:trPr>
        <w:tc>
          <w:tcPr>
            <w:tcW w:w="6293" w:type="dxa"/>
            <w:shd w:val="clear" w:color="auto" w:fill="auto"/>
          </w:tcPr>
          <w:p w14:paraId="3F932998" w14:textId="53C4A377" w:rsidR="00723E16" w:rsidRPr="00723E16" w:rsidRDefault="00723E16" w:rsidP="007D0970">
            <w:pPr>
              <w:spacing w:after="0" w:line="240" w:lineRule="auto"/>
              <w:ind w:left="-101" w:right="-72"/>
              <w:rPr>
                <w:rFonts w:ascii="Arial" w:eastAsia="Times New Roman" w:hAnsi="Arial" w:cs="Arial"/>
                <w:sz w:val="18"/>
                <w:szCs w:val="18"/>
                <w:shd w:val="clear" w:color="auto" w:fill="FFFFFF"/>
              </w:rPr>
            </w:pPr>
            <w:r w:rsidRPr="00723E16">
              <w:rPr>
                <w:rFonts w:ascii="Arial" w:eastAsia="Times New Roman" w:hAnsi="Arial" w:cs="Arial"/>
                <w:sz w:val="18"/>
                <w:szCs w:val="18"/>
                <w:shd w:val="clear" w:color="auto" w:fill="FFFFFF"/>
              </w:rPr>
              <w:t xml:space="preserve">Equity </w:t>
            </w:r>
            <w:r w:rsidR="00886C87" w:rsidRPr="00AB453F">
              <w:rPr>
                <w:rFonts w:ascii="Arial" w:eastAsia="Times New Roman" w:hAnsi="Arial" w:cs="Arial"/>
                <w:sz w:val="18"/>
                <w:szCs w:val="18"/>
                <w:shd w:val="clear" w:color="auto" w:fill="FFFFFF"/>
              </w:rPr>
              <w:t>securities</w:t>
            </w:r>
          </w:p>
        </w:tc>
        <w:tc>
          <w:tcPr>
            <w:tcW w:w="1584" w:type="dxa"/>
            <w:shd w:val="clear" w:color="auto" w:fill="FAFAFA"/>
          </w:tcPr>
          <w:p w14:paraId="0BAF85B0" w14:textId="6291F293" w:rsidR="00723E16" w:rsidRPr="000B3CF2" w:rsidRDefault="000B3CF2" w:rsidP="007D0970">
            <w:pPr>
              <w:spacing w:after="0" w:line="240" w:lineRule="auto"/>
              <w:ind w:left="-40" w:right="-72"/>
              <w:jc w:val="right"/>
              <w:rPr>
                <w:rFonts w:ascii="Arial" w:hAnsi="Arial" w:cs="Arial"/>
                <w:sz w:val="18"/>
                <w:szCs w:val="18"/>
              </w:rPr>
            </w:pPr>
            <w:r w:rsidRPr="000B3CF2">
              <w:rPr>
                <w:rFonts w:ascii="Arial" w:hAnsi="Arial" w:cs="Arial"/>
                <w:sz w:val="18"/>
                <w:szCs w:val="18"/>
              </w:rPr>
              <w:t>850,500</w:t>
            </w:r>
          </w:p>
        </w:tc>
        <w:tc>
          <w:tcPr>
            <w:tcW w:w="1584" w:type="dxa"/>
            <w:shd w:val="clear" w:color="auto" w:fill="auto"/>
          </w:tcPr>
          <w:p w14:paraId="67A85FC4" w14:textId="28B21810" w:rsidR="00723E16" w:rsidRPr="00AB453F" w:rsidRDefault="00D6516F" w:rsidP="007D0970">
            <w:pPr>
              <w:spacing w:after="0" w:line="240" w:lineRule="auto"/>
              <w:ind w:left="-40" w:right="-72"/>
              <w:jc w:val="right"/>
              <w:rPr>
                <w:rFonts w:ascii="Arial" w:hAnsi="Arial" w:cs="Arial"/>
                <w:sz w:val="18"/>
                <w:szCs w:val="18"/>
              </w:rPr>
            </w:pPr>
            <w:r>
              <w:rPr>
                <w:rFonts w:ascii="Arial" w:hAnsi="Arial" w:cs="Arial"/>
                <w:sz w:val="18"/>
                <w:szCs w:val="18"/>
              </w:rPr>
              <w:t>-</w:t>
            </w:r>
          </w:p>
        </w:tc>
      </w:tr>
      <w:tr w:rsidR="0090213F" w:rsidRPr="00AB453F" w14:paraId="1C5C7C14" w14:textId="77777777" w:rsidTr="00AB453F">
        <w:tc>
          <w:tcPr>
            <w:tcW w:w="6293" w:type="dxa"/>
            <w:shd w:val="clear" w:color="auto" w:fill="auto"/>
            <w:hideMark/>
          </w:tcPr>
          <w:p w14:paraId="1D4DE36F" w14:textId="6A358F8C" w:rsidR="0090213F" w:rsidRPr="00AB453F" w:rsidRDefault="0090213F" w:rsidP="007D0970">
            <w:pPr>
              <w:spacing w:after="0" w:line="240" w:lineRule="auto"/>
              <w:ind w:left="-101" w:right="-72"/>
              <w:rPr>
                <w:rFonts w:ascii="Arial" w:hAnsi="Arial" w:cs="Arial"/>
                <w:b/>
                <w:bCs/>
                <w:sz w:val="18"/>
                <w:szCs w:val="18"/>
              </w:rPr>
            </w:pPr>
            <w:r w:rsidRPr="00AB453F">
              <w:rPr>
                <w:rFonts w:ascii="Arial" w:eastAsia="Times New Roman" w:hAnsi="Arial" w:cs="Arial"/>
                <w:b/>
                <w:bCs/>
                <w:sz w:val="18"/>
                <w:szCs w:val="18"/>
                <w:shd w:val="clear" w:color="auto" w:fill="FFFFFF"/>
              </w:rPr>
              <w:t>Available-for-sale investments</w:t>
            </w:r>
          </w:p>
        </w:tc>
        <w:tc>
          <w:tcPr>
            <w:tcW w:w="1584" w:type="dxa"/>
            <w:shd w:val="clear" w:color="auto" w:fill="FAFAFA"/>
          </w:tcPr>
          <w:p w14:paraId="501AE081" w14:textId="77777777" w:rsidR="0090213F" w:rsidRPr="00AB453F" w:rsidRDefault="0090213F" w:rsidP="007D0970">
            <w:pPr>
              <w:spacing w:after="0" w:line="240" w:lineRule="auto"/>
              <w:ind w:left="-40" w:right="-72"/>
              <w:jc w:val="right"/>
              <w:rPr>
                <w:rFonts w:ascii="Arial" w:hAnsi="Arial" w:cs="Arial"/>
                <w:b/>
                <w:bCs/>
                <w:sz w:val="18"/>
                <w:szCs w:val="18"/>
              </w:rPr>
            </w:pPr>
          </w:p>
        </w:tc>
        <w:tc>
          <w:tcPr>
            <w:tcW w:w="1584" w:type="dxa"/>
            <w:shd w:val="clear" w:color="auto" w:fill="auto"/>
          </w:tcPr>
          <w:p w14:paraId="3223A422" w14:textId="77777777" w:rsidR="0090213F" w:rsidRPr="00AB453F" w:rsidRDefault="0090213F" w:rsidP="007D0970">
            <w:pPr>
              <w:spacing w:after="0" w:line="240" w:lineRule="auto"/>
              <w:ind w:left="-40" w:right="-72"/>
              <w:jc w:val="right"/>
              <w:rPr>
                <w:rFonts w:ascii="Arial" w:hAnsi="Arial" w:cs="Arial"/>
                <w:sz w:val="18"/>
                <w:szCs w:val="18"/>
              </w:rPr>
            </w:pPr>
          </w:p>
        </w:tc>
      </w:tr>
      <w:tr w:rsidR="0090213F" w:rsidRPr="00AB453F" w14:paraId="12638FF7" w14:textId="77777777" w:rsidTr="00723E16">
        <w:tc>
          <w:tcPr>
            <w:tcW w:w="6293" w:type="dxa"/>
            <w:shd w:val="clear" w:color="auto" w:fill="auto"/>
          </w:tcPr>
          <w:p w14:paraId="32632738" w14:textId="6909E9D3" w:rsidR="0090213F" w:rsidRPr="00AB453F" w:rsidRDefault="0090213F" w:rsidP="007D0970">
            <w:pPr>
              <w:spacing w:after="0" w:line="240" w:lineRule="auto"/>
              <w:ind w:left="-101" w:right="-72"/>
              <w:rPr>
                <w:rFonts w:ascii="Arial" w:hAnsi="Arial" w:cs="Arial"/>
                <w:b/>
                <w:bCs/>
                <w:sz w:val="18"/>
                <w:szCs w:val="18"/>
              </w:rPr>
            </w:pPr>
            <w:r w:rsidRPr="00AB453F">
              <w:rPr>
                <w:rFonts w:ascii="Arial" w:eastAsia="Times New Roman" w:hAnsi="Arial" w:cs="Arial"/>
                <w:sz w:val="18"/>
                <w:szCs w:val="18"/>
                <w:shd w:val="clear" w:color="auto" w:fill="FFFFFF"/>
              </w:rPr>
              <w:t>Equity securities</w:t>
            </w:r>
          </w:p>
        </w:tc>
        <w:tc>
          <w:tcPr>
            <w:tcW w:w="1584" w:type="dxa"/>
            <w:tcBorders>
              <w:bottom w:val="single" w:sz="4" w:space="0" w:color="auto"/>
            </w:tcBorders>
            <w:shd w:val="clear" w:color="auto" w:fill="FAFAFA"/>
          </w:tcPr>
          <w:p w14:paraId="20E467B0" w14:textId="2E5AEC69" w:rsidR="0090213F" w:rsidRPr="00AB453F" w:rsidRDefault="00723E16" w:rsidP="007D0970">
            <w:pPr>
              <w:spacing w:after="0" w:line="240" w:lineRule="auto"/>
              <w:ind w:left="-40" w:right="-72"/>
              <w:jc w:val="right"/>
              <w:rPr>
                <w:rFonts w:ascii="Arial" w:hAnsi="Arial" w:cs="Arial"/>
                <w:sz w:val="18"/>
                <w:szCs w:val="18"/>
              </w:rPr>
            </w:pPr>
            <w:r>
              <w:rPr>
                <w:rFonts w:ascii="Arial" w:hAnsi="Arial" w:cs="Arial"/>
                <w:sz w:val="18"/>
                <w:szCs w:val="18"/>
              </w:rPr>
              <w:t>-</w:t>
            </w:r>
          </w:p>
        </w:tc>
        <w:tc>
          <w:tcPr>
            <w:tcW w:w="1584" w:type="dxa"/>
            <w:tcBorders>
              <w:bottom w:val="single" w:sz="4" w:space="0" w:color="auto"/>
            </w:tcBorders>
            <w:shd w:val="clear" w:color="auto" w:fill="auto"/>
          </w:tcPr>
          <w:p w14:paraId="756A8454" w14:textId="2E2C79EB" w:rsidR="0090213F" w:rsidRPr="00AB453F" w:rsidRDefault="000E5879" w:rsidP="007D0970">
            <w:pPr>
              <w:spacing w:after="0" w:line="240" w:lineRule="auto"/>
              <w:ind w:left="-40" w:right="-72"/>
              <w:jc w:val="right"/>
              <w:rPr>
                <w:rFonts w:ascii="Arial" w:hAnsi="Arial" w:cs="Arial"/>
                <w:sz w:val="18"/>
                <w:szCs w:val="18"/>
              </w:rPr>
            </w:pPr>
            <w:r w:rsidRPr="00AB453F">
              <w:rPr>
                <w:rFonts w:ascii="Arial" w:hAnsi="Arial" w:cs="Arial"/>
                <w:sz w:val="18"/>
                <w:szCs w:val="18"/>
              </w:rPr>
              <w:t>1,350,000</w:t>
            </w:r>
          </w:p>
        </w:tc>
      </w:tr>
      <w:tr w:rsidR="00723E16" w:rsidRPr="00AB453F" w14:paraId="3E22411E" w14:textId="77777777" w:rsidTr="00723E16">
        <w:tc>
          <w:tcPr>
            <w:tcW w:w="6293" w:type="dxa"/>
            <w:shd w:val="clear" w:color="auto" w:fill="auto"/>
          </w:tcPr>
          <w:p w14:paraId="47DEB3B3" w14:textId="77777777" w:rsidR="00723E16" w:rsidRPr="00723E16" w:rsidRDefault="00723E16" w:rsidP="00723E16">
            <w:pPr>
              <w:spacing w:after="0" w:line="240" w:lineRule="auto"/>
              <w:ind w:left="-101" w:right="-72"/>
              <w:rPr>
                <w:rFonts w:ascii="Arial" w:eastAsia="Times New Roman" w:hAnsi="Arial" w:cs="Arial"/>
                <w:sz w:val="6"/>
                <w:szCs w:val="6"/>
                <w:shd w:val="clear" w:color="auto" w:fill="FFFFFF"/>
              </w:rPr>
            </w:pPr>
          </w:p>
        </w:tc>
        <w:tc>
          <w:tcPr>
            <w:tcW w:w="1584" w:type="dxa"/>
            <w:tcBorders>
              <w:top w:val="single" w:sz="4" w:space="0" w:color="auto"/>
            </w:tcBorders>
            <w:shd w:val="clear" w:color="auto" w:fill="FAFAFA"/>
          </w:tcPr>
          <w:p w14:paraId="45A0B5F7" w14:textId="77777777" w:rsidR="00723E16" w:rsidRPr="00723E16" w:rsidRDefault="00723E16" w:rsidP="00723E16">
            <w:pPr>
              <w:spacing w:after="0" w:line="240" w:lineRule="auto"/>
              <w:ind w:left="-40" w:right="-72"/>
              <w:jc w:val="right"/>
              <w:rPr>
                <w:rFonts w:ascii="Arial" w:hAnsi="Arial" w:cs="Arial"/>
                <w:sz w:val="12"/>
                <w:szCs w:val="12"/>
              </w:rPr>
            </w:pPr>
          </w:p>
        </w:tc>
        <w:tc>
          <w:tcPr>
            <w:tcW w:w="1584" w:type="dxa"/>
            <w:tcBorders>
              <w:top w:val="single" w:sz="4" w:space="0" w:color="auto"/>
            </w:tcBorders>
            <w:shd w:val="clear" w:color="auto" w:fill="auto"/>
          </w:tcPr>
          <w:p w14:paraId="417199B3" w14:textId="77777777" w:rsidR="00723E16" w:rsidRPr="00723E16" w:rsidRDefault="00723E16" w:rsidP="00723E16">
            <w:pPr>
              <w:spacing w:after="0" w:line="240" w:lineRule="auto"/>
              <w:ind w:left="-40" w:right="-72"/>
              <w:jc w:val="right"/>
              <w:rPr>
                <w:rFonts w:ascii="Arial" w:hAnsi="Arial" w:cs="Arial"/>
                <w:sz w:val="12"/>
                <w:szCs w:val="12"/>
              </w:rPr>
            </w:pPr>
          </w:p>
        </w:tc>
      </w:tr>
      <w:tr w:rsidR="00723E16" w:rsidRPr="00AB453F" w14:paraId="515E3646" w14:textId="77777777" w:rsidTr="00723E16">
        <w:tc>
          <w:tcPr>
            <w:tcW w:w="6293" w:type="dxa"/>
            <w:shd w:val="clear" w:color="auto" w:fill="auto"/>
          </w:tcPr>
          <w:p w14:paraId="4EACC239" w14:textId="153D0746" w:rsidR="00723E16" w:rsidRPr="00723E16" w:rsidRDefault="00723E16" w:rsidP="00723E16">
            <w:pPr>
              <w:spacing w:after="0" w:line="240" w:lineRule="auto"/>
              <w:ind w:left="-101" w:right="-72"/>
              <w:rPr>
                <w:rFonts w:ascii="Arial" w:eastAsia="Times New Roman" w:hAnsi="Arial" w:cs="Arial"/>
                <w:b/>
                <w:bCs/>
                <w:sz w:val="18"/>
                <w:szCs w:val="18"/>
                <w:shd w:val="clear" w:color="auto" w:fill="FFFFFF"/>
              </w:rPr>
            </w:pPr>
            <w:r w:rsidRPr="00723E16">
              <w:rPr>
                <w:rFonts w:ascii="Arial" w:eastAsia="Times New Roman" w:hAnsi="Arial" w:cs="Arial"/>
                <w:b/>
                <w:bCs/>
                <w:sz w:val="18"/>
                <w:szCs w:val="18"/>
                <w:shd w:val="clear" w:color="auto" w:fill="FFFFFF"/>
              </w:rPr>
              <w:t>Total</w:t>
            </w:r>
          </w:p>
        </w:tc>
        <w:tc>
          <w:tcPr>
            <w:tcW w:w="1584" w:type="dxa"/>
            <w:tcBorders>
              <w:bottom w:val="single" w:sz="4" w:space="0" w:color="auto"/>
            </w:tcBorders>
            <w:shd w:val="clear" w:color="auto" w:fill="FAFAFA"/>
          </w:tcPr>
          <w:p w14:paraId="54A3D6AD" w14:textId="4757608E" w:rsidR="00723E16" w:rsidRPr="00AB453F" w:rsidRDefault="00923B25" w:rsidP="00723E16">
            <w:pPr>
              <w:spacing w:after="0" w:line="240" w:lineRule="auto"/>
              <w:ind w:left="-40" w:right="-72"/>
              <w:jc w:val="right"/>
              <w:rPr>
                <w:rFonts w:ascii="Arial" w:hAnsi="Arial" w:cs="Arial"/>
                <w:sz w:val="18"/>
                <w:szCs w:val="18"/>
              </w:rPr>
            </w:pPr>
            <w:r>
              <w:rPr>
                <w:rFonts w:ascii="Arial" w:hAnsi="Arial" w:cs="Arial"/>
                <w:sz w:val="18"/>
                <w:szCs w:val="18"/>
              </w:rPr>
              <w:t>850,</w:t>
            </w:r>
            <w:r w:rsidR="002417D0">
              <w:rPr>
                <w:rFonts w:ascii="Arial" w:hAnsi="Arial" w:cs="Arial"/>
                <w:sz w:val="18"/>
                <w:szCs w:val="18"/>
              </w:rPr>
              <w:t>5</w:t>
            </w:r>
            <w:r>
              <w:rPr>
                <w:rFonts w:ascii="Arial" w:hAnsi="Arial" w:cs="Arial"/>
                <w:sz w:val="18"/>
                <w:szCs w:val="18"/>
              </w:rPr>
              <w:t>00</w:t>
            </w:r>
          </w:p>
        </w:tc>
        <w:tc>
          <w:tcPr>
            <w:tcW w:w="1584" w:type="dxa"/>
            <w:tcBorders>
              <w:bottom w:val="single" w:sz="4" w:space="0" w:color="auto"/>
            </w:tcBorders>
            <w:shd w:val="clear" w:color="auto" w:fill="auto"/>
          </w:tcPr>
          <w:p w14:paraId="2C6FA01D" w14:textId="77777777" w:rsidR="00723E16" w:rsidRPr="00AB453F" w:rsidRDefault="00723E16" w:rsidP="00723E16">
            <w:pPr>
              <w:spacing w:after="0" w:line="240" w:lineRule="auto"/>
              <w:ind w:left="-40" w:right="-72"/>
              <w:jc w:val="right"/>
              <w:rPr>
                <w:rFonts w:ascii="Arial" w:hAnsi="Arial" w:cs="Arial"/>
                <w:sz w:val="18"/>
                <w:szCs w:val="18"/>
              </w:rPr>
            </w:pPr>
            <w:r w:rsidRPr="00AB453F">
              <w:rPr>
                <w:rFonts w:ascii="Arial" w:hAnsi="Arial" w:cs="Arial"/>
                <w:sz w:val="18"/>
                <w:szCs w:val="18"/>
              </w:rPr>
              <w:t>1,350,000</w:t>
            </w:r>
          </w:p>
        </w:tc>
      </w:tr>
    </w:tbl>
    <w:p w14:paraId="7AB7BA4F" w14:textId="77777777" w:rsidR="00EE38A7" w:rsidRPr="00C869D5" w:rsidRDefault="00EE38A7" w:rsidP="007D0970">
      <w:pPr>
        <w:spacing w:after="0" w:line="240" w:lineRule="auto"/>
        <w:jc w:val="both"/>
        <w:rPr>
          <w:rFonts w:ascii="Arial" w:eastAsia="Arial Unicode MS" w:hAnsi="Arial" w:cs="Arial"/>
          <w:sz w:val="20"/>
          <w:szCs w:val="20"/>
          <w:lang w:val="en-GB" w:bidi="th-TH"/>
        </w:rPr>
      </w:pPr>
    </w:p>
    <w:p w14:paraId="2C664C99" w14:textId="2FC23F5A" w:rsidR="00F4033B" w:rsidRPr="00AB453F" w:rsidRDefault="00F4033B"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The Group and the Company have no financial assets that are measured at fair value Level </w:t>
      </w:r>
      <w:r w:rsidR="000E5879" w:rsidRPr="00AB453F">
        <w:rPr>
          <w:rFonts w:ascii="Arial" w:eastAsia="Arial Unicode MS" w:hAnsi="Arial" w:cs="Arial"/>
          <w:sz w:val="18"/>
          <w:szCs w:val="18"/>
          <w:lang w:val="en-GB" w:bidi="th-TH"/>
        </w:rPr>
        <w:t>2</w:t>
      </w:r>
      <w:r w:rsidRPr="00AB453F">
        <w:rPr>
          <w:rFonts w:ascii="Arial" w:eastAsia="Arial Unicode MS" w:hAnsi="Arial" w:cs="Arial"/>
          <w:sz w:val="18"/>
          <w:szCs w:val="18"/>
          <w:lang w:val="en-GB" w:bidi="th-TH"/>
        </w:rPr>
        <w:t xml:space="preserve"> or </w:t>
      </w:r>
      <w:r w:rsidR="000E5879" w:rsidRPr="00AB453F">
        <w:rPr>
          <w:rFonts w:ascii="Arial" w:eastAsia="Arial Unicode MS" w:hAnsi="Arial" w:cs="Arial"/>
          <w:sz w:val="18"/>
          <w:szCs w:val="18"/>
          <w:lang w:val="en-GB" w:bidi="th-TH"/>
        </w:rPr>
        <w:t>3</w:t>
      </w:r>
      <w:r w:rsidRPr="00AB453F">
        <w:rPr>
          <w:rFonts w:ascii="Arial" w:eastAsia="Arial Unicode MS" w:hAnsi="Arial" w:cs="Arial"/>
          <w:sz w:val="18"/>
          <w:szCs w:val="18"/>
          <w:lang w:val="en-GB" w:bidi="th-TH"/>
        </w:rPr>
        <w:t>. There were no changes in valuation techniques during the periods.</w:t>
      </w:r>
    </w:p>
    <w:p w14:paraId="367BC6A9" w14:textId="7A831474" w:rsidR="005C6F94" w:rsidRPr="00C869D5" w:rsidRDefault="005C6F94" w:rsidP="000B0516">
      <w:pPr>
        <w:spacing w:after="0" w:line="240" w:lineRule="auto"/>
        <w:jc w:val="both"/>
        <w:rPr>
          <w:rFonts w:ascii="Arial" w:eastAsia="Arial Unicode MS" w:hAnsi="Arial" w:cs="Arial"/>
          <w:sz w:val="20"/>
          <w:szCs w:val="20"/>
          <w:lang w:bidi="th-TH"/>
        </w:rPr>
      </w:pPr>
    </w:p>
    <w:p w14:paraId="11B4A5AC" w14:textId="77777777" w:rsidR="00AB453F" w:rsidRPr="00C869D5" w:rsidRDefault="00AB453F" w:rsidP="000B0516">
      <w:pPr>
        <w:spacing w:after="0" w:line="240" w:lineRule="auto"/>
        <w:jc w:val="both"/>
        <w:rPr>
          <w:rFonts w:ascii="Arial" w:eastAsia="Arial Unicode MS" w:hAnsi="Arial" w:cs="Arial"/>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AB453F" w14:paraId="5C5DC0F8" w14:textId="77777777" w:rsidTr="002E6EBB">
        <w:trPr>
          <w:trHeight w:val="386"/>
        </w:trPr>
        <w:tc>
          <w:tcPr>
            <w:tcW w:w="9464" w:type="dxa"/>
            <w:shd w:val="clear" w:color="auto" w:fill="FFA543"/>
            <w:vAlign w:val="center"/>
          </w:tcPr>
          <w:p w14:paraId="30984362" w14:textId="54CB894E" w:rsidR="006F0C91" w:rsidRPr="00AB453F" w:rsidRDefault="004B75A1" w:rsidP="005C6F94">
            <w:pPr>
              <w:tabs>
                <w:tab w:val="left" w:pos="442"/>
                <w:tab w:val="left" w:pos="532"/>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8</w:t>
            </w:r>
            <w:r w:rsidR="00D433B1" w:rsidRPr="00AB453F">
              <w:rPr>
                <w:rFonts w:ascii="Arial" w:eastAsia="Arial Unicode MS" w:hAnsi="Arial" w:cs="Arial"/>
                <w:b/>
                <w:bCs/>
                <w:color w:val="FFFFFF" w:themeColor="background1"/>
                <w:sz w:val="18"/>
                <w:szCs w:val="18"/>
                <w:cs/>
                <w:lang w:val="en-GB" w:bidi="th-TH"/>
              </w:rPr>
              <w:tab/>
            </w:r>
            <w:bookmarkStart w:id="11" w:name="TradeReceivable"/>
            <w:r w:rsidR="00F1465F" w:rsidRPr="00AB453F">
              <w:rPr>
                <w:rFonts w:ascii="Arial" w:eastAsia="Arial Unicode MS" w:hAnsi="Arial" w:cs="Arial"/>
                <w:b/>
                <w:bCs/>
                <w:color w:val="FFFFFF" w:themeColor="background1"/>
                <w:sz w:val="18"/>
                <w:szCs w:val="18"/>
                <w:lang w:val="en-GB" w:bidi="th-TH"/>
              </w:rPr>
              <w:t>Trade receivables</w:t>
            </w:r>
            <w:bookmarkEnd w:id="11"/>
            <w:r w:rsidR="00C8381A" w:rsidRPr="00AB453F">
              <w:rPr>
                <w:rFonts w:ascii="Arial" w:eastAsia="Arial Unicode MS" w:hAnsi="Arial" w:cs="Arial"/>
                <w:b/>
                <w:bCs/>
                <w:color w:val="FFFFFF" w:themeColor="background1"/>
                <w:sz w:val="18"/>
                <w:szCs w:val="18"/>
                <w:lang w:val="en-GB" w:bidi="th-TH"/>
              </w:rPr>
              <w:t>, net</w:t>
            </w:r>
          </w:p>
        </w:tc>
      </w:tr>
    </w:tbl>
    <w:p w14:paraId="178ADCE6" w14:textId="77777777" w:rsidR="00F4033B" w:rsidRPr="00C869D5" w:rsidRDefault="00F4033B" w:rsidP="005C6F94">
      <w:pPr>
        <w:spacing w:after="0" w:line="240" w:lineRule="auto"/>
        <w:jc w:val="both"/>
        <w:rPr>
          <w:rFonts w:ascii="Arial" w:eastAsia="Arial Unicode MS" w:hAnsi="Arial" w:cs="Arial"/>
          <w:sz w:val="20"/>
          <w:szCs w:val="20"/>
          <w:lang w:bidi="th-TH"/>
        </w:rPr>
      </w:pPr>
    </w:p>
    <w:p w14:paraId="6D2F35DD" w14:textId="1E6FE054" w:rsidR="007A51BA" w:rsidRPr="00AB453F" w:rsidRDefault="007855D2" w:rsidP="005C6F94">
      <w:pPr>
        <w:spacing w:after="0" w:line="240" w:lineRule="auto"/>
        <w:jc w:val="both"/>
        <w:rPr>
          <w:rFonts w:ascii="Arial" w:eastAsia="Arial Unicode MS" w:hAnsi="Arial" w:cs="Arial"/>
          <w:sz w:val="18"/>
          <w:szCs w:val="18"/>
          <w:lang w:bidi="th-TH"/>
        </w:rPr>
      </w:pPr>
      <w:r w:rsidRPr="00AB453F">
        <w:rPr>
          <w:rFonts w:ascii="Arial" w:eastAsia="Arial Unicode MS" w:hAnsi="Arial" w:cs="Arial"/>
          <w:sz w:val="18"/>
          <w:szCs w:val="18"/>
          <w:lang w:bidi="th-TH"/>
        </w:rPr>
        <w:t>Outstanding trade receivab</w:t>
      </w:r>
      <w:r w:rsidR="000F2335" w:rsidRPr="00AB453F">
        <w:rPr>
          <w:rFonts w:ascii="Arial" w:eastAsia="Arial Unicode MS" w:hAnsi="Arial" w:cs="Arial"/>
          <w:sz w:val="18"/>
          <w:szCs w:val="18"/>
          <w:lang w:bidi="th-TH"/>
        </w:rPr>
        <w:t>l</w:t>
      </w:r>
      <w:r w:rsidRPr="00AB453F">
        <w:rPr>
          <w:rFonts w:ascii="Arial" w:eastAsia="Arial Unicode MS" w:hAnsi="Arial" w:cs="Arial"/>
          <w:sz w:val="18"/>
          <w:szCs w:val="18"/>
          <w:lang w:bidi="th-TH"/>
        </w:rPr>
        <w:t xml:space="preserve">es, as at </w:t>
      </w:r>
      <w:r w:rsidR="000E5879" w:rsidRPr="00AB453F">
        <w:rPr>
          <w:rFonts w:ascii="Arial" w:eastAsia="Arial Unicode MS" w:hAnsi="Arial" w:cs="Arial"/>
          <w:sz w:val="18"/>
          <w:szCs w:val="18"/>
          <w:lang w:val="en-GB" w:bidi="th-TH"/>
        </w:rPr>
        <w:t>31</w:t>
      </w:r>
      <w:r w:rsidR="000E5879" w:rsidRPr="00AB453F">
        <w:rPr>
          <w:rFonts w:ascii="Arial" w:eastAsia="Arial Unicode MS" w:hAnsi="Arial" w:cs="Arial"/>
          <w:sz w:val="18"/>
          <w:szCs w:val="18"/>
          <w:lang w:bidi="th-TH"/>
        </w:rPr>
        <w:t xml:space="preserve"> March</w:t>
      </w:r>
      <w:r w:rsidRPr="00AB453F">
        <w:rPr>
          <w:rFonts w:ascii="Arial" w:eastAsia="Arial Unicode MS" w:hAnsi="Arial" w:cs="Arial"/>
          <w:sz w:val="18"/>
          <w:szCs w:val="18"/>
          <w:lang w:bidi="th-TH"/>
        </w:rPr>
        <w:t xml:space="preserve"> </w:t>
      </w:r>
      <w:r w:rsidR="000E5879" w:rsidRPr="00AB453F">
        <w:rPr>
          <w:rFonts w:ascii="Arial" w:eastAsia="Arial Unicode MS" w:hAnsi="Arial" w:cs="Arial"/>
          <w:sz w:val="18"/>
          <w:szCs w:val="18"/>
          <w:lang w:val="en-GB" w:bidi="th-TH"/>
        </w:rPr>
        <w:t>2020</w:t>
      </w:r>
      <w:r w:rsidRPr="00AB453F">
        <w:rPr>
          <w:rFonts w:ascii="Arial" w:eastAsia="Arial Unicode MS" w:hAnsi="Arial" w:cs="Arial"/>
          <w:sz w:val="18"/>
          <w:szCs w:val="18"/>
          <w:lang w:bidi="th-TH"/>
        </w:rPr>
        <w:t xml:space="preserve"> and </w:t>
      </w:r>
      <w:r w:rsidR="000E5879" w:rsidRPr="00AB453F">
        <w:rPr>
          <w:rFonts w:ascii="Arial" w:eastAsia="Arial Unicode MS" w:hAnsi="Arial" w:cs="Arial"/>
          <w:sz w:val="18"/>
          <w:szCs w:val="18"/>
          <w:lang w:val="en-GB" w:bidi="th-TH"/>
        </w:rPr>
        <w:t>31</w:t>
      </w:r>
      <w:r w:rsidRPr="00AB453F">
        <w:rPr>
          <w:rFonts w:ascii="Arial" w:eastAsia="Arial Unicode MS" w:hAnsi="Arial" w:cs="Arial"/>
          <w:sz w:val="18"/>
          <w:szCs w:val="18"/>
          <w:lang w:bidi="th-TH"/>
        </w:rPr>
        <w:t xml:space="preserve"> December </w:t>
      </w:r>
      <w:r w:rsidR="000E5879" w:rsidRPr="00AB453F">
        <w:rPr>
          <w:rFonts w:ascii="Arial" w:eastAsia="Arial Unicode MS" w:hAnsi="Arial" w:cs="Arial"/>
          <w:sz w:val="18"/>
          <w:szCs w:val="18"/>
          <w:lang w:val="en-GB" w:bidi="th-TH"/>
        </w:rPr>
        <w:t>2019</w:t>
      </w:r>
      <w:r w:rsidRPr="00AB453F">
        <w:rPr>
          <w:rFonts w:ascii="Arial" w:eastAsia="Arial Unicode MS" w:hAnsi="Arial" w:cs="Arial"/>
          <w:sz w:val="18"/>
          <w:szCs w:val="18"/>
          <w:lang w:bidi="th-TH"/>
        </w:rPr>
        <w:t xml:space="preserve">, are </w:t>
      </w:r>
      <w:proofErr w:type="spellStart"/>
      <w:r w:rsidRPr="00AB453F">
        <w:rPr>
          <w:rFonts w:ascii="Arial" w:eastAsia="Arial Unicode MS" w:hAnsi="Arial" w:cs="Arial"/>
          <w:sz w:val="18"/>
          <w:szCs w:val="18"/>
          <w:lang w:bidi="th-TH"/>
        </w:rPr>
        <w:t>analysed</w:t>
      </w:r>
      <w:proofErr w:type="spellEnd"/>
      <w:r w:rsidRPr="00AB453F">
        <w:rPr>
          <w:rFonts w:ascii="Arial" w:eastAsia="Arial Unicode MS" w:hAnsi="Arial" w:cs="Arial"/>
          <w:sz w:val="18"/>
          <w:szCs w:val="18"/>
          <w:lang w:bidi="th-TH"/>
        </w:rPr>
        <w:t xml:space="preserve"> as follows:</w:t>
      </w:r>
    </w:p>
    <w:p w14:paraId="1E152A21" w14:textId="0592D42F" w:rsidR="009175FC" w:rsidRPr="00C869D5" w:rsidRDefault="009175FC" w:rsidP="005C6F94">
      <w:pPr>
        <w:spacing w:after="0" w:line="240" w:lineRule="auto"/>
        <w:jc w:val="both"/>
        <w:rPr>
          <w:rFonts w:ascii="Arial" w:eastAsia="Arial Unicode MS" w:hAnsi="Arial" w:cs="Arial"/>
          <w:sz w:val="20"/>
          <w:szCs w:val="20"/>
          <w:lang w:bidi="th-TH"/>
        </w:rPr>
      </w:pPr>
    </w:p>
    <w:tbl>
      <w:tblPr>
        <w:tblW w:w="9432" w:type="dxa"/>
        <w:tblInd w:w="27" w:type="dxa"/>
        <w:tblLook w:val="04A0" w:firstRow="1" w:lastRow="0" w:firstColumn="1" w:lastColumn="0" w:noHBand="0" w:noVBand="1"/>
      </w:tblPr>
      <w:tblGrid>
        <w:gridCol w:w="6264"/>
        <w:gridCol w:w="1584"/>
        <w:gridCol w:w="1584"/>
      </w:tblGrid>
      <w:tr w:rsidR="009175FC" w:rsidRPr="00AB453F" w14:paraId="213DD966" w14:textId="77777777" w:rsidTr="000E5879">
        <w:tc>
          <w:tcPr>
            <w:tcW w:w="6264" w:type="dxa"/>
            <w:shd w:val="clear" w:color="auto" w:fill="auto"/>
          </w:tcPr>
          <w:p w14:paraId="1E643BA6" w14:textId="77777777" w:rsidR="009175FC" w:rsidRPr="00AB453F" w:rsidRDefault="009175FC" w:rsidP="005C6F94">
            <w:pPr>
              <w:spacing w:after="0" w:line="240" w:lineRule="auto"/>
              <w:ind w:left="-101" w:right="-72"/>
              <w:jc w:val="center"/>
              <w:rPr>
                <w:rFonts w:ascii="Arial" w:hAnsi="Arial" w:cs="Arial"/>
                <w:sz w:val="18"/>
                <w:szCs w:val="18"/>
              </w:rPr>
            </w:pPr>
          </w:p>
        </w:tc>
        <w:tc>
          <w:tcPr>
            <w:tcW w:w="3168" w:type="dxa"/>
            <w:gridSpan w:val="2"/>
            <w:tcBorders>
              <w:top w:val="single" w:sz="4" w:space="0" w:color="auto"/>
              <w:bottom w:val="single" w:sz="4" w:space="0" w:color="auto"/>
            </w:tcBorders>
            <w:shd w:val="clear" w:color="auto" w:fill="auto"/>
            <w:hideMark/>
          </w:tcPr>
          <w:p w14:paraId="06510E19" w14:textId="38D6138D" w:rsidR="009175FC" w:rsidRPr="00AB453F" w:rsidRDefault="007855D2" w:rsidP="005C6F94">
            <w:pPr>
              <w:spacing w:after="0" w:line="240" w:lineRule="auto"/>
              <w:ind w:left="-40" w:right="-72"/>
              <w:jc w:val="center"/>
              <w:rPr>
                <w:rFonts w:ascii="Arial" w:hAnsi="Arial" w:cs="Arial"/>
                <w:b/>
                <w:bCs/>
                <w:sz w:val="18"/>
                <w:szCs w:val="18"/>
              </w:rPr>
            </w:pPr>
            <w:r w:rsidRPr="00AB453F">
              <w:rPr>
                <w:rFonts w:ascii="Arial" w:hAnsi="Arial" w:cs="Arial"/>
                <w:b/>
                <w:bCs/>
                <w:sz w:val="18"/>
                <w:szCs w:val="18"/>
              </w:rPr>
              <w:t>Consolidated</w:t>
            </w:r>
            <w:r w:rsidR="009175FC" w:rsidRPr="00AB453F">
              <w:rPr>
                <w:rFonts w:ascii="Arial" w:hAnsi="Arial" w:cs="Arial"/>
                <w:b/>
                <w:bCs/>
                <w:sz w:val="18"/>
                <w:szCs w:val="18"/>
              </w:rPr>
              <w:t xml:space="preserve"> and Separate </w:t>
            </w:r>
          </w:p>
          <w:p w14:paraId="6E9690CC" w14:textId="77777777" w:rsidR="009175FC" w:rsidRPr="00AB453F" w:rsidRDefault="009175FC" w:rsidP="005C6F94">
            <w:pPr>
              <w:spacing w:after="0" w:line="240" w:lineRule="auto"/>
              <w:ind w:left="-40" w:right="-72"/>
              <w:jc w:val="center"/>
              <w:rPr>
                <w:rFonts w:ascii="Arial" w:hAnsi="Arial" w:cs="Arial"/>
                <w:b/>
                <w:bCs/>
                <w:sz w:val="18"/>
                <w:szCs w:val="18"/>
              </w:rPr>
            </w:pPr>
            <w:r w:rsidRPr="00AB453F">
              <w:rPr>
                <w:rFonts w:ascii="Arial" w:hAnsi="Arial" w:cs="Arial"/>
                <w:b/>
                <w:bCs/>
                <w:sz w:val="18"/>
                <w:szCs w:val="18"/>
              </w:rPr>
              <w:t>financial information</w:t>
            </w:r>
          </w:p>
        </w:tc>
      </w:tr>
      <w:tr w:rsidR="009175FC" w:rsidRPr="00AB453F" w14:paraId="0724251B" w14:textId="77777777" w:rsidTr="000E5879">
        <w:tc>
          <w:tcPr>
            <w:tcW w:w="6264" w:type="dxa"/>
            <w:shd w:val="clear" w:color="auto" w:fill="auto"/>
          </w:tcPr>
          <w:p w14:paraId="5CC9D81F" w14:textId="77777777" w:rsidR="009175FC" w:rsidRPr="00AB453F" w:rsidRDefault="009175FC" w:rsidP="005C6F94">
            <w:pPr>
              <w:spacing w:after="0" w:line="240" w:lineRule="auto"/>
              <w:ind w:left="-101" w:right="-72"/>
              <w:rPr>
                <w:rFonts w:ascii="Arial" w:hAnsi="Arial" w:cs="Arial"/>
                <w:sz w:val="18"/>
                <w:szCs w:val="18"/>
              </w:rPr>
            </w:pPr>
          </w:p>
        </w:tc>
        <w:tc>
          <w:tcPr>
            <w:tcW w:w="1584" w:type="dxa"/>
            <w:tcBorders>
              <w:top w:val="single" w:sz="4" w:space="0" w:color="auto"/>
            </w:tcBorders>
            <w:shd w:val="clear" w:color="auto" w:fill="auto"/>
          </w:tcPr>
          <w:p w14:paraId="467514B3" w14:textId="736A1809" w:rsidR="009175FC"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584" w:type="dxa"/>
            <w:tcBorders>
              <w:top w:val="single" w:sz="4" w:space="0" w:color="auto"/>
            </w:tcBorders>
            <w:shd w:val="clear" w:color="auto" w:fill="auto"/>
          </w:tcPr>
          <w:p w14:paraId="14A7DF09" w14:textId="677C8423" w:rsidR="009175FC"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31</w:t>
            </w:r>
            <w:r w:rsidR="009175FC" w:rsidRPr="00AB453F">
              <w:rPr>
                <w:rFonts w:ascii="Arial" w:hAnsi="Arial" w:cs="Arial"/>
                <w:b/>
                <w:bCs/>
                <w:sz w:val="18"/>
                <w:szCs w:val="18"/>
              </w:rPr>
              <w:t xml:space="preserve"> December</w:t>
            </w:r>
          </w:p>
        </w:tc>
      </w:tr>
      <w:tr w:rsidR="002E6EBB" w:rsidRPr="00AB453F" w14:paraId="1378ADEC" w14:textId="77777777" w:rsidTr="000E5879">
        <w:tc>
          <w:tcPr>
            <w:tcW w:w="6264" w:type="dxa"/>
            <w:shd w:val="clear" w:color="auto" w:fill="auto"/>
          </w:tcPr>
          <w:p w14:paraId="40910C1F" w14:textId="77777777" w:rsidR="002E6EBB" w:rsidRPr="00AB453F" w:rsidRDefault="002E6EBB" w:rsidP="005C6F94">
            <w:pPr>
              <w:spacing w:after="0" w:line="240" w:lineRule="auto"/>
              <w:ind w:left="-101" w:right="-72"/>
              <w:rPr>
                <w:rFonts w:ascii="Arial" w:hAnsi="Arial" w:cs="Arial"/>
                <w:i/>
                <w:iCs/>
                <w:sz w:val="18"/>
                <w:szCs w:val="18"/>
              </w:rPr>
            </w:pPr>
          </w:p>
        </w:tc>
        <w:tc>
          <w:tcPr>
            <w:tcW w:w="1584" w:type="dxa"/>
            <w:tcBorders>
              <w:bottom w:val="single" w:sz="4" w:space="0" w:color="auto"/>
            </w:tcBorders>
            <w:shd w:val="clear" w:color="auto" w:fill="auto"/>
          </w:tcPr>
          <w:p w14:paraId="178AC6CC" w14:textId="57DD3E6A" w:rsidR="002E6EBB"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2020</w:t>
            </w:r>
          </w:p>
        </w:tc>
        <w:tc>
          <w:tcPr>
            <w:tcW w:w="1584" w:type="dxa"/>
            <w:tcBorders>
              <w:bottom w:val="single" w:sz="4" w:space="0" w:color="auto"/>
            </w:tcBorders>
            <w:shd w:val="clear" w:color="auto" w:fill="auto"/>
          </w:tcPr>
          <w:p w14:paraId="41F9492A" w14:textId="544F5159" w:rsidR="002E6EBB"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2019</w:t>
            </w:r>
          </w:p>
        </w:tc>
      </w:tr>
      <w:tr w:rsidR="00D433B1" w:rsidRPr="00AB453F" w14:paraId="182A5FA8" w14:textId="77777777" w:rsidTr="000E5879">
        <w:tc>
          <w:tcPr>
            <w:tcW w:w="6264" w:type="dxa"/>
            <w:shd w:val="clear" w:color="auto" w:fill="auto"/>
            <w:vAlign w:val="bottom"/>
          </w:tcPr>
          <w:p w14:paraId="4DB00D3D" w14:textId="77777777" w:rsidR="00D433B1" w:rsidRPr="00AB453F" w:rsidRDefault="00D433B1" w:rsidP="005C6F94">
            <w:pPr>
              <w:spacing w:after="0" w:line="240" w:lineRule="auto"/>
              <w:ind w:left="-101" w:right="-72"/>
              <w:rPr>
                <w:rFonts w:ascii="Arial" w:eastAsia="Arial Unicode MS" w:hAnsi="Arial" w:cs="Arial"/>
                <w:sz w:val="16"/>
                <w:szCs w:val="16"/>
                <w:lang w:bidi="th-TH"/>
              </w:rPr>
            </w:pPr>
          </w:p>
        </w:tc>
        <w:tc>
          <w:tcPr>
            <w:tcW w:w="1584" w:type="dxa"/>
            <w:tcBorders>
              <w:top w:val="single" w:sz="4" w:space="0" w:color="auto"/>
            </w:tcBorders>
            <w:shd w:val="clear" w:color="auto" w:fill="FAFAFA"/>
          </w:tcPr>
          <w:p w14:paraId="75F8BFB0" w14:textId="77777777" w:rsidR="00D433B1" w:rsidRPr="00AB453F" w:rsidRDefault="00D433B1" w:rsidP="005C6F94">
            <w:pPr>
              <w:spacing w:after="0" w:line="240" w:lineRule="auto"/>
              <w:ind w:left="-40" w:right="-72"/>
              <w:jc w:val="right"/>
              <w:rPr>
                <w:rFonts w:ascii="Arial" w:hAnsi="Arial" w:cs="Arial"/>
                <w:b/>
                <w:bCs/>
                <w:sz w:val="16"/>
                <w:szCs w:val="16"/>
              </w:rPr>
            </w:pPr>
          </w:p>
        </w:tc>
        <w:tc>
          <w:tcPr>
            <w:tcW w:w="1584" w:type="dxa"/>
            <w:tcBorders>
              <w:top w:val="single" w:sz="4" w:space="0" w:color="auto"/>
            </w:tcBorders>
            <w:shd w:val="clear" w:color="auto" w:fill="auto"/>
          </w:tcPr>
          <w:p w14:paraId="62DECB4E" w14:textId="77777777" w:rsidR="00D433B1" w:rsidRPr="00AB453F" w:rsidRDefault="00D433B1" w:rsidP="005C6F94">
            <w:pPr>
              <w:spacing w:after="0" w:line="240" w:lineRule="auto"/>
              <w:ind w:left="-40" w:right="-72"/>
              <w:jc w:val="right"/>
              <w:rPr>
                <w:rFonts w:ascii="Arial" w:hAnsi="Arial" w:cs="Arial"/>
                <w:sz w:val="16"/>
                <w:szCs w:val="16"/>
              </w:rPr>
            </w:pPr>
          </w:p>
        </w:tc>
      </w:tr>
      <w:tr w:rsidR="000E5879" w:rsidRPr="00AB453F" w14:paraId="0BF223EE" w14:textId="77777777" w:rsidTr="000E5879">
        <w:tc>
          <w:tcPr>
            <w:tcW w:w="6264" w:type="dxa"/>
            <w:shd w:val="clear" w:color="auto" w:fill="auto"/>
            <w:vAlign w:val="bottom"/>
            <w:hideMark/>
          </w:tcPr>
          <w:p w14:paraId="17B4EC29" w14:textId="4D3C5B3F" w:rsidR="000E5879" w:rsidRPr="00AB453F" w:rsidRDefault="000E5879" w:rsidP="000E5879">
            <w:pPr>
              <w:spacing w:after="0" w:line="240" w:lineRule="auto"/>
              <w:ind w:left="-101" w:right="-72"/>
              <w:rPr>
                <w:rFonts w:ascii="Arial" w:hAnsi="Arial" w:cs="Arial"/>
                <w:b/>
                <w:bCs/>
                <w:sz w:val="18"/>
                <w:szCs w:val="18"/>
              </w:rPr>
            </w:pPr>
            <w:r w:rsidRPr="00AB453F">
              <w:rPr>
                <w:rFonts w:ascii="Arial" w:eastAsia="Arial Unicode MS" w:hAnsi="Arial" w:cs="Arial"/>
                <w:sz w:val="18"/>
                <w:szCs w:val="18"/>
                <w:lang w:bidi="th-TH"/>
              </w:rPr>
              <w:t>Current</w:t>
            </w:r>
          </w:p>
        </w:tc>
        <w:tc>
          <w:tcPr>
            <w:tcW w:w="1584" w:type="dxa"/>
            <w:shd w:val="clear" w:color="auto" w:fill="FAFAFA"/>
          </w:tcPr>
          <w:p w14:paraId="12D4A7EE" w14:textId="451A6513" w:rsidR="000E5879" w:rsidRPr="00AB453F" w:rsidRDefault="004D229E" w:rsidP="000E5879">
            <w:pPr>
              <w:spacing w:after="0" w:line="240" w:lineRule="auto"/>
              <w:ind w:left="-40" w:right="-72"/>
              <w:jc w:val="right"/>
              <w:rPr>
                <w:rFonts w:ascii="Arial" w:hAnsi="Arial" w:cs="Arial"/>
                <w:sz w:val="18"/>
                <w:szCs w:val="18"/>
              </w:rPr>
            </w:pPr>
            <w:r>
              <w:rPr>
                <w:rFonts w:ascii="Arial" w:hAnsi="Arial" w:cs="Arial"/>
                <w:sz w:val="18"/>
                <w:szCs w:val="18"/>
              </w:rPr>
              <w:t>4,399,323</w:t>
            </w:r>
          </w:p>
        </w:tc>
        <w:tc>
          <w:tcPr>
            <w:tcW w:w="1584" w:type="dxa"/>
            <w:shd w:val="clear" w:color="auto" w:fill="auto"/>
          </w:tcPr>
          <w:p w14:paraId="033B106F" w14:textId="18713EAE"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6,354,026</w:t>
            </w:r>
          </w:p>
        </w:tc>
      </w:tr>
      <w:tr w:rsidR="000E5879" w:rsidRPr="00AB453F" w14:paraId="314CB93C" w14:textId="77777777" w:rsidTr="000E5879">
        <w:tc>
          <w:tcPr>
            <w:tcW w:w="6264" w:type="dxa"/>
            <w:shd w:val="clear" w:color="auto" w:fill="auto"/>
            <w:vAlign w:val="bottom"/>
          </w:tcPr>
          <w:p w14:paraId="63591E61" w14:textId="5BE0EE72" w:rsidR="000E5879" w:rsidRPr="00AB453F" w:rsidRDefault="000E5879" w:rsidP="000E5879">
            <w:pPr>
              <w:spacing w:after="0" w:line="240" w:lineRule="auto"/>
              <w:ind w:left="-101" w:right="-72"/>
              <w:rPr>
                <w:rFonts w:ascii="Arial" w:hAnsi="Arial" w:cs="Arial"/>
                <w:b/>
                <w:bCs/>
                <w:sz w:val="18"/>
                <w:szCs w:val="18"/>
              </w:rPr>
            </w:pPr>
            <w:r w:rsidRPr="00AB453F">
              <w:rPr>
                <w:rFonts w:ascii="Arial" w:eastAsia="Arial Unicode MS" w:hAnsi="Arial" w:cs="Arial"/>
                <w:sz w:val="18"/>
                <w:szCs w:val="18"/>
                <w:lang w:bidi="th-TH"/>
              </w:rPr>
              <w:t>Overdue:</w:t>
            </w:r>
          </w:p>
        </w:tc>
        <w:tc>
          <w:tcPr>
            <w:tcW w:w="1584" w:type="dxa"/>
            <w:shd w:val="clear" w:color="auto" w:fill="FAFAFA"/>
          </w:tcPr>
          <w:p w14:paraId="6CEF538E" w14:textId="77777777" w:rsidR="000E5879" w:rsidRPr="00AB453F" w:rsidRDefault="000E5879" w:rsidP="000E5879">
            <w:pPr>
              <w:spacing w:after="0" w:line="240" w:lineRule="auto"/>
              <w:ind w:left="-40" w:right="-72"/>
              <w:jc w:val="right"/>
              <w:rPr>
                <w:rFonts w:ascii="Arial" w:hAnsi="Arial" w:cs="Arial"/>
                <w:sz w:val="18"/>
                <w:szCs w:val="18"/>
              </w:rPr>
            </w:pPr>
          </w:p>
        </w:tc>
        <w:tc>
          <w:tcPr>
            <w:tcW w:w="1584" w:type="dxa"/>
            <w:shd w:val="clear" w:color="auto" w:fill="auto"/>
            <w:vAlign w:val="bottom"/>
          </w:tcPr>
          <w:p w14:paraId="346567D2" w14:textId="27EC8DC0" w:rsidR="000E5879" w:rsidRPr="00AB453F" w:rsidRDefault="000E5879" w:rsidP="000E5879">
            <w:pPr>
              <w:spacing w:after="0" w:line="240" w:lineRule="auto"/>
              <w:ind w:left="-40" w:right="-72"/>
              <w:jc w:val="right"/>
              <w:rPr>
                <w:rFonts w:ascii="Arial" w:hAnsi="Arial" w:cs="Arial"/>
                <w:sz w:val="18"/>
                <w:szCs w:val="18"/>
              </w:rPr>
            </w:pPr>
          </w:p>
        </w:tc>
      </w:tr>
      <w:tr w:rsidR="000E5879" w:rsidRPr="00AB453F" w14:paraId="34073E74" w14:textId="77777777" w:rsidTr="000E5879">
        <w:tc>
          <w:tcPr>
            <w:tcW w:w="6264" w:type="dxa"/>
            <w:shd w:val="clear" w:color="auto" w:fill="auto"/>
            <w:vAlign w:val="bottom"/>
          </w:tcPr>
          <w:p w14:paraId="676AF362" w14:textId="76A13906" w:rsidR="000E5879" w:rsidRPr="00AB453F" w:rsidRDefault="000E5879" w:rsidP="000E5879">
            <w:pPr>
              <w:spacing w:after="0" w:line="240" w:lineRule="auto"/>
              <w:ind w:left="-101" w:right="-72"/>
              <w:rPr>
                <w:rFonts w:ascii="Arial" w:hAnsi="Arial" w:cs="Arial"/>
                <w:sz w:val="18"/>
                <w:szCs w:val="18"/>
                <w:shd w:val="clear" w:color="auto" w:fill="FFFFFF"/>
              </w:rPr>
            </w:pPr>
            <w:r w:rsidRPr="00AB453F">
              <w:rPr>
                <w:rFonts w:ascii="Arial" w:eastAsia="Arial Unicode MS" w:hAnsi="Arial" w:cs="Arial"/>
                <w:sz w:val="18"/>
                <w:szCs w:val="18"/>
                <w:lang w:bidi="th-TH"/>
              </w:rPr>
              <w:t xml:space="preserve">   - Less than </w:t>
            </w:r>
            <w:r w:rsidRPr="00AB453F">
              <w:rPr>
                <w:rFonts w:ascii="Arial" w:eastAsia="Arial Unicode MS" w:hAnsi="Arial" w:cs="Arial"/>
                <w:sz w:val="18"/>
                <w:szCs w:val="18"/>
                <w:lang w:val="en-GB" w:bidi="th-TH"/>
              </w:rPr>
              <w:t>3</w:t>
            </w:r>
            <w:r w:rsidRPr="00AB453F">
              <w:rPr>
                <w:rFonts w:ascii="Arial" w:eastAsia="Arial Unicode MS" w:hAnsi="Arial" w:cs="Arial"/>
                <w:sz w:val="18"/>
                <w:szCs w:val="18"/>
                <w:lang w:bidi="th-TH"/>
              </w:rPr>
              <w:t xml:space="preserve"> months</w:t>
            </w:r>
          </w:p>
        </w:tc>
        <w:tc>
          <w:tcPr>
            <w:tcW w:w="1584" w:type="dxa"/>
            <w:shd w:val="clear" w:color="auto" w:fill="FAFAFA"/>
          </w:tcPr>
          <w:p w14:paraId="0D07E679" w14:textId="20A45CED" w:rsidR="000E5879" w:rsidRPr="00AB453F" w:rsidRDefault="004D229E" w:rsidP="000E5879">
            <w:pPr>
              <w:spacing w:after="0" w:line="240" w:lineRule="auto"/>
              <w:ind w:left="-40" w:right="-72"/>
              <w:jc w:val="right"/>
              <w:rPr>
                <w:rFonts w:ascii="Arial" w:hAnsi="Arial" w:cs="Arial"/>
                <w:sz w:val="18"/>
                <w:szCs w:val="18"/>
              </w:rPr>
            </w:pPr>
            <w:r>
              <w:rPr>
                <w:rFonts w:ascii="Arial" w:hAnsi="Arial" w:cs="Arial"/>
                <w:sz w:val="18"/>
                <w:szCs w:val="18"/>
              </w:rPr>
              <w:t>151,485</w:t>
            </w:r>
          </w:p>
        </w:tc>
        <w:tc>
          <w:tcPr>
            <w:tcW w:w="1584" w:type="dxa"/>
            <w:shd w:val="clear" w:color="auto" w:fill="auto"/>
            <w:vAlign w:val="bottom"/>
          </w:tcPr>
          <w:p w14:paraId="03216AB4" w14:textId="4B7E5F7E"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103,953</w:t>
            </w:r>
          </w:p>
        </w:tc>
      </w:tr>
      <w:tr w:rsidR="000E5879" w:rsidRPr="00AB453F" w14:paraId="39ECDD20" w14:textId="77777777" w:rsidTr="000E5879">
        <w:tc>
          <w:tcPr>
            <w:tcW w:w="6264" w:type="dxa"/>
            <w:shd w:val="clear" w:color="auto" w:fill="auto"/>
            <w:vAlign w:val="bottom"/>
          </w:tcPr>
          <w:p w14:paraId="14F3B16D" w14:textId="4C140ACE" w:rsidR="000E5879" w:rsidRPr="00AB453F" w:rsidRDefault="000E5879" w:rsidP="000E5879">
            <w:pPr>
              <w:spacing w:after="0" w:line="240" w:lineRule="auto"/>
              <w:ind w:left="-101" w:right="-72"/>
              <w:rPr>
                <w:rFonts w:ascii="Arial" w:hAnsi="Arial" w:cs="Arial"/>
                <w:b/>
                <w:bCs/>
                <w:sz w:val="18"/>
                <w:szCs w:val="18"/>
              </w:rPr>
            </w:pPr>
            <w:r w:rsidRPr="00AB453F">
              <w:rPr>
                <w:rFonts w:ascii="Arial" w:eastAsia="Arial Unicode MS" w:hAnsi="Arial" w:cs="Arial"/>
                <w:sz w:val="18"/>
                <w:szCs w:val="18"/>
                <w:lang w:bidi="th-TH"/>
              </w:rPr>
              <w:t xml:space="preserve">   - </w:t>
            </w:r>
            <w:r w:rsidRPr="00AB453F">
              <w:rPr>
                <w:rFonts w:ascii="Arial" w:eastAsia="Arial Unicode MS" w:hAnsi="Arial" w:cs="Arial"/>
                <w:sz w:val="18"/>
                <w:szCs w:val="18"/>
                <w:lang w:val="en-GB" w:bidi="th-TH"/>
              </w:rPr>
              <w:t>3</w:t>
            </w:r>
            <w:r w:rsidRPr="00AB453F">
              <w:rPr>
                <w:rFonts w:ascii="Arial" w:eastAsia="Arial Unicode MS" w:hAnsi="Arial" w:cs="Arial"/>
                <w:sz w:val="18"/>
                <w:szCs w:val="18"/>
                <w:lang w:bidi="th-TH"/>
              </w:rPr>
              <w:t xml:space="preserve"> to </w:t>
            </w:r>
            <w:r w:rsidRPr="00AB453F">
              <w:rPr>
                <w:rFonts w:ascii="Arial" w:eastAsia="Arial Unicode MS" w:hAnsi="Arial" w:cs="Arial"/>
                <w:sz w:val="18"/>
                <w:szCs w:val="18"/>
                <w:lang w:val="en-GB" w:bidi="th-TH"/>
              </w:rPr>
              <w:t>6</w:t>
            </w:r>
            <w:r w:rsidRPr="00AB453F">
              <w:rPr>
                <w:rFonts w:ascii="Arial" w:eastAsia="Arial Unicode MS" w:hAnsi="Arial" w:cs="Arial"/>
                <w:sz w:val="18"/>
                <w:szCs w:val="18"/>
                <w:lang w:bidi="th-TH"/>
              </w:rPr>
              <w:t xml:space="preserve"> months</w:t>
            </w:r>
          </w:p>
        </w:tc>
        <w:tc>
          <w:tcPr>
            <w:tcW w:w="1584" w:type="dxa"/>
            <w:shd w:val="clear" w:color="auto" w:fill="FAFAFA"/>
          </w:tcPr>
          <w:p w14:paraId="63EA5F70" w14:textId="5C8DAD76" w:rsidR="000E5879" w:rsidRPr="00AB453F" w:rsidRDefault="004D229E" w:rsidP="000E5879">
            <w:pPr>
              <w:spacing w:after="0" w:line="240" w:lineRule="auto"/>
              <w:ind w:left="-40" w:right="-72"/>
              <w:jc w:val="right"/>
              <w:rPr>
                <w:rFonts w:ascii="Arial" w:hAnsi="Arial" w:cs="Arial"/>
                <w:sz w:val="18"/>
                <w:szCs w:val="18"/>
              </w:rPr>
            </w:pPr>
            <w:r>
              <w:rPr>
                <w:rFonts w:ascii="Arial" w:hAnsi="Arial" w:cs="Arial"/>
                <w:sz w:val="18"/>
                <w:szCs w:val="18"/>
              </w:rPr>
              <w:t>6,452</w:t>
            </w:r>
          </w:p>
        </w:tc>
        <w:tc>
          <w:tcPr>
            <w:tcW w:w="1584" w:type="dxa"/>
            <w:shd w:val="clear" w:color="auto" w:fill="auto"/>
            <w:vAlign w:val="bottom"/>
          </w:tcPr>
          <w:p w14:paraId="315C3869" w14:textId="4A224D26"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3,835</w:t>
            </w:r>
          </w:p>
        </w:tc>
      </w:tr>
      <w:tr w:rsidR="000E5879" w:rsidRPr="00AB453F" w14:paraId="34E0EE7F" w14:textId="77777777" w:rsidTr="000E5879">
        <w:tc>
          <w:tcPr>
            <w:tcW w:w="6264" w:type="dxa"/>
            <w:shd w:val="clear" w:color="auto" w:fill="auto"/>
            <w:vAlign w:val="bottom"/>
          </w:tcPr>
          <w:p w14:paraId="69B6407A" w14:textId="5DCA02E0" w:rsidR="000E5879" w:rsidRPr="00AB453F" w:rsidRDefault="000E5879" w:rsidP="000E5879">
            <w:pPr>
              <w:spacing w:after="0" w:line="240" w:lineRule="auto"/>
              <w:ind w:left="-101" w:right="-72"/>
              <w:rPr>
                <w:rFonts w:ascii="Arial" w:eastAsia="Arial Unicode MS" w:hAnsi="Arial" w:cs="Arial"/>
                <w:sz w:val="18"/>
                <w:szCs w:val="18"/>
                <w:lang w:bidi="th-TH"/>
              </w:rPr>
            </w:pPr>
            <w:r w:rsidRPr="00AB453F">
              <w:rPr>
                <w:rFonts w:ascii="Arial" w:eastAsia="Arial Unicode MS" w:hAnsi="Arial" w:cs="Arial"/>
                <w:sz w:val="18"/>
                <w:szCs w:val="18"/>
                <w:lang w:bidi="th-TH"/>
              </w:rPr>
              <w:t xml:space="preserve">   - </w:t>
            </w:r>
            <w:r w:rsidRPr="00AB453F">
              <w:rPr>
                <w:rFonts w:ascii="Arial" w:eastAsia="Arial Unicode MS" w:hAnsi="Arial" w:cs="Arial"/>
                <w:sz w:val="18"/>
                <w:szCs w:val="18"/>
                <w:lang w:val="en-GB" w:bidi="th-TH"/>
              </w:rPr>
              <w:t>6</w:t>
            </w:r>
            <w:r w:rsidRPr="00AB453F">
              <w:rPr>
                <w:rFonts w:ascii="Arial" w:eastAsia="Arial Unicode MS" w:hAnsi="Arial" w:cs="Arial"/>
                <w:sz w:val="18"/>
                <w:szCs w:val="18"/>
                <w:lang w:bidi="th-TH"/>
              </w:rPr>
              <w:t xml:space="preserve"> to </w:t>
            </w:r>
            <w:r w:rsidRPr="00AB453F">
              <w:rPr>
                <w:rFonts w:ascii="Arial" w:eastAsia="Arial Unicode MS" w:hAnsi="Arial" w:cs="Arial"/>
                <w:sz w:val="18"/>
                <w:szCs w:val="18"/>
                <w:lang w:val="en-GB" w:bidi="th-TH"/>
              </w:rPr>
              <w:t>12</w:t>
            </w:r>
            <w:r w:rsidRPr="00AB453F">
              <w:rPr>
                <w:rFonts w:ascii="Arial" w:eastAsia="Arial Unicode MS" w:hAnsi="Arial" w:cs="Arial"/>
                <w:sz w:val="18"/>
                <w:szCs w:val="18"/>
                <w:lang w:bidi="th-TH"/>
              </w:rPr>
              <w:t xml:space="preserve"> months</w:t>
            </w:r>
          </w:p>
        </w:tc>
        <w:tc>
          <w:tcPr>
            <w:tcW w:w="1584" w:type="dxa"/>
            <w:shd w:val="clear" w:color="auto" w:fill="FAFAFA"/>
          </w:tcPr>
          <w:p w14:paraId="0FD46F93" w14:textId="42447F01" w:rsidR="000E5879" w:rsidRPr="00AB453F" w:rsidRDefault="004D229E" w:rsidP="000E5879">
            <w:pPr>
              <w:spacing w:after="0" w:line="240" w:lineRule="auto"/>
              <w:ind w:left="-40" w:right="-72"/>
              <w:jc w:val="right"/>
              <w:rPr>
                <w:rFonts w:ascii="Arial" w:hAnsi="Arial" w:cs="Arial"/>
                <w:sz w:val="18"/>
                <w:szCs w:val="18"/>
              </w:rPr>
            </w:pPr>
            <w:r>
              <w:rPr>
                <w:rFonts w:ascii="Arial" w:hAnsi="Arial" w:cs="Arial"/>
                <w:sz w:val="18"/>
                <w:szCs w:val="18"/>
              </w:rPr>
              <w:t>3,348</w:t>
            </w:r>
          </w:p>
        </w:tc>
        <w:tc>
          <w:tcPr>
            <w:tcW w:w="1584" w:type="dxa"/>
            <w:shd w:val="clear" w:color="auto" w:fill="auto"/>
            <w:vAlign w:val="bottom"/>
          </w:tcPr>
          <w:p w14:paraId="63C9196A" w14:textId="20F6859F"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1,928</w:t>
            </w:r>
          </w:p>
        </w:tc>
      </w:tr>
      <w:tr w:rsidR="000E5879" w:rsidRPr="00AB453F" w14:paraId="48A5B368" w14:textId="77777777" w:rsidTr="000E5879">
        <w:tc>
          <w:tcPr>
            <w:tcW w:w="6264" w:type="dxa"/>
            <w:shd w:val="clear" w:color="auto" w:fill="auto"/>
            <w:vAlign w:val="bottom"/>
          </w:tcPr>
          <w:p w14:paraId="4EEBEB51" w14:textId="4B461919" w:rsidR="000E5879" w:rsidRPr="00AB453F" w:rsidRDefault="000E5879" w:rsidP="000E5879">
            <w:pPr>
              <w:spacing w:after="0" w:line="240" w:lineRule="auto"/>
              <w:ind w:left="-101" w:right="-72"/>
              <w:rPr>
                <w:rFonts w:ascii="Arial" w:hAnsi="Arial" w:cs="Arial"/>
                <w:sz w:val="18"/>
                <w:szCs w:val="18"/>
              </w:rPr>
            </w:pPr>
            <w:r w:rsidRPr="00AB453F">
              <w:rPr>
                <w:rFonts w:ascii="Arial" w:hAnsi="Arial" w:cs="Arial"/>
                <w:sz w:val="18"/>
                <w:szCs w:val="18"/>
              </w:rPr>
              <w:t xml:space="preserve">   - Over </w:t>
            </w:r>
            <w:r w:rsidRPr="00AB453F">
              <w:rPr>
                <w:rFonts w:ascii="Arial" w:hAnsi="Arial" w:cs="Arial"/>
                <w:sz w:val="18"/>
                <w:szCs w:val="18"/>
                <w:lang w:val="en-GB"/>
              </w:rPr>
              <w:t>12</w:t>
            </w:r>
            <w:r w:rsidRPr="00AB453F">
              <w:rPr>
                <w:rFonts w:ascii="Arial" w:hAnsi="Arial" w:cs="Arial"/>
                <w:sz w:val="18"/>
                <w:szCs w:val="18"/>
              </w:rPr>
              <w:t xml:space="preserve"> months</w:t>
            </w:r>
          </w:p>
        </w:tc>
        <w:tc>
          <w:tcPr>
            <w:tcW w:w="1584" w:type="dxa"/>
            <w:tcBorders>
              <w:bottom w:val="single" w:sz="4" w:space="0" w:color="auto"/>
            </w:tcBorders>
            <w:shd w:val="clear" w:color="auto" w:fill="FAFAFA"/>
          </w:tcPr>
          <w:p w14:paraId="4BAF6255" w14:textId="58C91BDC" w:rsidR="000E5879" w:rsidRPr="00AB453F" w:rsidRDefault="004D229E" w:rsidP="000E5879">
            <w:pPr>
              <w:spacing w:after="0" w:line="240" w:lineRule="auto"/>
              <w:ind w:left="-40" w:right="-72"/>
              <w:jc w:val="right"/>
              <w:rPr>
                <w:rFonts w:ascii="Arial" w:hAnsi="Arial" w:cs="Arial"/>
                <w:sz w:val="18"/>
                <w:szCs w:val="18"/>
              </w:rPr>
            </w:pPr>
            <w:r>
              <w:rPr>
                <w:rFonts w:ascii="Arial" w:hAnsi="Arial" w:cs="Arial"/>
                <w:sz w:val="18"/>
                <w:szCs w:val="18"/>
              </w:rPr>
              <w:t>33,353</w:t>
            </w:r>
          </w:p>
        </w:tc>
        <w:tc>
          <w:tcPr>
            <w:tcW w:w="1584" w:type="dxa"/>
            <w:tcBorders>
              <w:bottom w:val="single" w:sz="4" w:space="0" w:color="auto"/>
            </w:tcBorders>
            <w:shd w:val="clear" w:color="auto" w:fill="auto"/>
            <w:vAlign w:val="bottom"/>
          </w:tcPr>
          <w:p w14:paraId="225C43E7" w14:textId="2C70DDEF"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33,005</w:t>
            </w:r>
          </w:p>
        </w:tc>
      </w:tr>
      <w:tr w:rsidR="000E5879" w:rsidRPr="00AB453F" w14:paraId="1BCF1766" w14:textId="77777777" w:rsidTr="000E5879">
        <w:trPr>
          <w:trHeight w:val="137"/>
        </w:trPr>
        <w:tc>
          <w:tcPr>
            <w:tcW w:w="6264" w:type="dxa"/>
            <w:shd w:val="clear" w:color="auto" w:fill="auto"/>
          </w:tcPr>
          <w:p w14:paraId="17E0895B" w14:textId="5B462182" w:rsidR="000E5879" w:rsidRPr="00AB453F" w:rsidRDefault="000E5879" w:rsidP="000E5879">
            <w:pPr>
              <w:spacing w:after="0" w:line="240" w:lineRule="auto"/>
              <w:ind w:left="-101" w:right="-72"/>
              <w:jc w:val="right"/>
              <w:rPr>
                <w:rFonts w:ascii="Arial" w:hAnsi="Arial" w:cs="Arial"/>
                <w:b/>
                <w:bCs/>
                <w:sz w:val="12"/>
                <w:szCs w:val="12"/>
              </w:rPr>
            </w:pPr>
          </w:p>
        </w:tc>
        <w:tc>
          <w:tcPr>
            <w:tcW w:w="1584" w:type="dxa"/>
            <w:tcBorders>
              <w:top w:val="single" w:sz="4" w:space="0" w:color="auto"/>
            </w:tcBorders>
            <w:shd w:val="clear" w:color="auto" w:fill="FAFAFA"/>
          </w:tcPr>
          <w:p w14:paraId="1C02231B" w14:textId="77777777" w:rsidR="000E5879" w:rsidRPr="00AB453F" w:rsidRDefault="000E5879" w:rsidP="000E5879">
            <w:pPr>
              <w:spacing w:after="0" w:line="240" w:lineRule="auto"/>
              <w:ind w:left="-40" w:right="-72"/>
              <w:jc w:val="right"/>
              <w:rPr>
                <w:rFonts w:ascii="Arial" w:hAnsi="Arial" w:cs="Arial"/>
                <w:sz w:val="12"/>
                <w:szCs w:val="12"/>
              </w:rPr>
            </w:pPr>
          </w:p>
        </w:tc>
        <w:tc>
          <w:tcPr>
            <w:tcW w:w="1584" w:type="dxa"/>
            <w:tcBorders>
              <w:top w:val="single" w:sz="4" w:space="0" w:color="auto"/>
            </w:tcBorders>
            <w:shd w:val="clear" w:color="auto" w:fill="auto"/>
          </w:tcPr>
          <w:p w14:paraId="19097B62" w14:textId="77777777" w:rsidR="000E5879" w:rsidRPr="00AB453F" w:rsidRDefault="000E5879" w:rsidP="000E5879">
            <w:pPr>
              <w:spacing w:after="0" w:line="240" w:lineRule="auto"/>
              <w:ind w:left="-40" w:right="-72"/>
              <w:jc w:val="right"/>
              <w:rPr>
                <w:rFonts w:ascii="Arial" w:hAnsi="Arial" w:cs="Arial"/>
                <w:b/>
                <w:bCs/>
                <w:sz w:val="12"/>
                <w:szCs w:val="12"/>
              </w:rPr>
            </w:pPr>
          </w:p>
        </w:tc>
      </w:tr>
      <w:tr w:rsidR="000E5879" w:rsidRPr="00AB453F" w14:paraId="27C3D83B" w14:textId="77777777" w:rsidTr="000E5879">
        <w:tc>
          <w:tcPr>
            <w:tcW w:w="6264" w:type="dxa"/>
            <w:shd w:val="clear" w:color="auto" w:fill="auto"/>
          </w:tcPr>
          <w:p w14:paraId="72C171C1" w14:textId="77777777" w:rsidR="000E5879" w:rsidRPr="00AB453F" w:rsidRDefault="000E5879" w:rsidP="000E5879">
            <w:pPr>
              <w:spacing w:after="0" w:line="240" w:lineRule="auto"/>
              <w:ind w:left="-101" w:right="-72"/>
              <w:rPr>
                <w:rFonts w:ascii="Arial" w:hAnsi="Arial" w:cs="Arial"/>
                <w:b/>
                <w:bCs/>
                <w:sz w:val="18"/>
                <w:szCs w:val="18"/>
              </w:rPr>
            </w:pPr>
          </w:p>
        </w:tc>
        <w:tc>
          <w:tcPr>
            <w:tcW w:w="1584" w:type="dxa"/>
            <w:shd w:val="clear" w:color="auto" w:fill="FAFAFA"/>
          </w:tcPr>
          <w:p w14:paraId="0235E0D1" w14:textId="363EA03D" w:rsidR="000E5879" w:rsidRPr="00AB453F" w:rsidRDefault="004D229E" w:rsidP="000E5879">
            <w:pPr>
              <w:spacing w:after="0" w:line="240" w:lineRule="auto"/>
              <w:ind w:left="-40" w:right="-72"/>
              <w:jc w:val="right"/>
              <w:rPr>
                <w:rFonts w:ascii="Arial" w:hAnsi="Arial" w:cs="Arial"/>
                <w:sz w:val="18"/>
                <w:szCs w:val="18"/>
              </w:rPr>
            </w:pPr>
            <w:r>
              <w:rPr>
                <w:rFonts w:ascii="Arial" w:hAnsi="Arial" w:cs="Arial"/>
                <w:sz w:val="18"/>
                <w:szCs w:val="18"/>
              </w:rPr>
              <w:t>4,593,961</w:t>
            </w:r>
          </w:p>
        </w:tc>
        <w:tc>
          <w:tcPr>
            <w:tcW w:w="1584" w:type="dxa"/>
            <w:shd w:val="clear" w:color="auto" w:fill="auto"/>
            <w:vAlign w:val="center"/>
          </w:tcPr>
          <w:p w14:paraId="67FE7463" w14:textId="54E24883"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6,496,747</w:t>
            </w:r>
          </w:p>
        </w:tc>
      </w:tr>
      <w:tr w:rsidR="000E5879" w:rsidRPr="00AB453F" w14:paraId="60BC1E71" w14:textId="77777777" w:rsidTr="000E5879">
        <w:tc>
          <w:tcPr>
            <w:tcW w:w="6264" w:type="dxa"/>
            <w:shd w:val="clear" w:color="auto" w:fill="auto"/>
            <w:vAlign w:val="bottom"/>
          </w:tcPr>
          <w:p w14:paraId="63AA047A" w14:textId="25AA5C20" w:rsidR="000E5879" w:rsidRPr="00AB453F" w:rsidRDefault="000E5879" w:rsidP="000E5879">
            <w:pPr>
              <w:spacing w:after="0" w:line="240" w:lineRule="auto"/>
              <w:ind w:left="-101" w:right="-72"/>
              <w:rPr>
                <w:rFonts w:ascii="Arial" w:hAnsi="Arial" w:cs="Arial"/>
                <w:b/>
                <w:bCs/>
                <w:sz w:val="18"/>
                <w:szCs w:val="18"/>
              </w:rPr>
            </w:pPr>
            <w:r w:rsidRPr="00AB453F">
              <w:rPr>
                <w:rFonts w:ascii="Arial" w:hAnsi="Arial" w:cs="Arial"/>
                <w:sz w:val="18"/>
                <w:szCs w:val="18"/>
              </w:rPr>
              <w:t xml:space="preserve">Less: Allowance for doubtful account (Note </w:t>
            </w:r>
            <w:r w:rsidRPr="00AB453F">
              <w:rPr>
                <w:rFonts w:ascii="Arial" w:hAnsi="Arial" w:cs="Arial"/>
                <w:sz w:val="18"/>
                <w:szCs w:val="18"/>
                <w:lang w:val="en-GB"/>
              </w:rPr>
              <w:t>1</w:t>
            </w:r>
            <w:r w:rsidR="004B75A1">
              <w:rPr>
                <w:rFonts w:ascii="Arial" w:hAnsi="Arial" w:cs="Arial"/>
                <w:sz w:val="18"/>
                <w:szCs w:val="18"/>
                <w:lang w:val="en-GB"/>
              </w:rPr>
              <w:t>2</w:t>
            </w:r>
            <w:r w:rsidRPr="00AB453F">
              <w:rPr>
                <w:rFonts w:ascii="Arial" w:hAnsi="Arial" w:cs="Arial"/>
                <w:sz w:val="18"/>
                <w:szCs w:val="18"/>
              </w:rPr>
              <w:t>)</w:t>
            </w:r>
          </w:p>
        </w:tc>
        <w:tc>
          <w:tcPr>
            <w:tcW w:w="1584" w:type="dxa"/>
            <w:tcBorders>
              <w:bottom w:val="single" w:sz="4" w:space="0" w:color="auto"/>
            </w:tcBorders>
            <w:shd w:val="clear" w:color="auto" w:fill="FAFAFA"/>
          </w:tcPr>
          <w:p w14:paraId="0C7A9CC2" w14:textId="1B960B6B" w:rsidR="000E5879" w:rsidRPr="00AB453F" w:rsidRDefault="004D229E" w:rsidP="000E5879">
            <w:pPr>
              <w:spacing w:after="0" w:line="240" w:lineRule="auto"/>
              <w:ind w:left="-40" w:right="-72"/>
              <w:jc w:val="right"/>
              <w:rPr>
                <w:rFonts w:ascii="Arial" w:hAnsi="Arial" w:cs="Arial"/>
                <w:sz w:val="18"/>
                <w:szCs w:val="18"/>
              </w:rPr>
            </w:pPr>
            <w:r>
              <w:rPr>
                <w:rFonts w:ascii="Arial" w:hAnsi="Arial" w:cs="Arial"/>
                <w:sz w:val="18"/>
                <w:szCs w:val="18"/>
              </w:rPr>
              <w:t>(33,052)</w:t>
            </w:r>
          </w:p>
        </w:tc>
        <w:tc>
          <w:tcPr>
            <w:tcW w:w="1584" w:type="dxa"/>
            <w:tcBorders>
              <w:bottom w:val="single" w:sz="4" w:space="0" w:color="auto"/>
            </w:tcBorders>
            <w:shd w:val="clear" w:color="auto" w:fill="auto"/>
          </w:tcPr>
          <w:p w14:paraId="56DC692F" w14:textId="0804BCAF"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(32,705)</w:t>
            </w:r>
          </w:p>
        </w:tc>
      </w:tr>
      <w:tr w:rsidR="000E5879" w:rsidRPr="00AB453F" w14:paraId="7C3C0FD7" w14:textId="77777777" w:rsidTr="000E5879">
        <w:tc>
          <w:tcPr>
            <w:tcW w:w="6264" w:type="dxa"/>
            <w:shd w:val="clear" w:color="auto" w:fill="auto"/>
          </w:tcPr>
          <w:p w14:paraId="2BE8C43F" w14:textId="77777777" w:rsidR="000E5879" w:rsidRPr="00AB453F" w:rsidRDefault="000E5879" w:rsidP="000E5879">
            <w:pPr>
              <w:spacing w:after="0" w:line="240" w:lineRule="auto"/>
              <w:ind w:left="-101" w:right="-72"/>
              <w:jc w:val="right"/>
              <w:rPr>
                <w:rFonts w:ascii="Arial" w:hAnsi="Arial" w:cs="Arial"/>
                <w:b/>
                <w:bCs/>
                <w:sz w:val="12"/>
                <w:szCs w:val="12"/>
              </w:rPr>
            </w:pPr>
          </w:p>
        </w:tc>
        <w:tc>
          <w:tcPr>
            <w:tcW w:w="1584" w:type="dxa"/>
            <w:tcBorders>
              <w:top w:val="single" w:sz="4" w:space="0" w:color="auto"/>
            </w:tcBorders>
            <w:shd w:val="clear" w:color="auto" w:fill="FAFAFA"/>
          </w:tcPr>
          <w:p w14:paraId="1BBD6DA5" w14:textId="77777777" w:rsidR="000E5879" w:rsidRPr="00AB453F" w:rsidRDefault="000E5879" w:rsidP="000E5879">
            <w:pPr>
              <w:spacing w:after="0" w:line="240" w:lineRule="auto"/>
              <w:ind w:left="-40" w:right="-72"/>
              <w:jc w:val="right"/>
              <w:rPr>
                <w:rFonts w:ascii="Arial" w:hAnsi="Arial" w:cs="Arial"/>
                <w:sz w:val="12"/>
                <w:szCs w:val="12"/>
              </w:rPr>
            </w:pPr>
          </w:p>
        </w:tc>
        <w:tc>
          <w:tcPr>
            <w:tcW w:w="1584" w:type="dxa"/>
            <w:tcBorders>
              <w:top w:val="single" w:sz="4" w:space="0" w:color="auto"/>
            </w:tcBorders>
            <w:shd w:val="clear" w:color="auto" w:fill="auto"/>
          </w:tcPr>
          <w:p w14:paraId="4D2414BA" w14:textId="77777777" w:rsidR="000E5879" w:rsidRPr="00AB453F" w:rsidRDefault="000E5879" w:rsidP="000E5879">
            <w:pPr>
              <w:spacing w:after="0" w:line="240" w:lineRule="auto"/>
              <w:ind w:left="-40" w:right="-72"/>
              <w:jc w:val="right"/>
              <w:rPr>
                <w:rFonts w:ascii="Arial" w:hAnsi="Arial" w:cs="Arial"/>
                <w:b/>
                <w:bCs/>
                <w:sz w:val="12"/>
                <w:szCs w:val="12"/>
              </w:rPr>
            </w:pPr>
          </w:p>
        </w:tc>
      </w:tr>
      <w:tr w:rsidR="000E5879" w:rsidRPr="00AB453F" w14:paraId="48726531" w14:textId="77777777" w:rsidTr="000E5879">
        <w:tc>
          <w:tcPr>
            <w:tcW w:w="6264" w:type="dxa"/>
            <w:shd w:val="clear" w:color="auto" w:fill="auto"/>
          </w:tcPr>
          <w:p w14:paraId="27389701" w14:textId="32BDB835" w:rsidR="000E5879" w:rsidRPr="00AB453F" w:rsidRDefault="000E5879" w:rsidP="000E5879">
            <w:pPr>
              <w:spacing w:after="0" w:line="240" w:lineRule="auto"/>
              <w:ind w:left="-101" w:right="-72"/>
              <w:rPr>
                <w:rFonts w:ascii="Arial" w:hAnsi="Arial" w:cs="Arial"/>
                <w:b/>
                <w:bCs/>
                <w:sz w:val="18"/>
                <w:szCs w:val="18"/>
              </w:rPr>
            </w:pPr>
            <w:r w:rsidRPr="00AB453F">
              <w:rPr>
                <w:rFonts w:ascii="Arial" w:hAnsi="Arial" w:cs="Arial"/>
                <w:b/>
                <w:bCs/>
                <w:sz w:val="18"/>
                <w:szCs w:val="18"/>
                <w:shd w:val="clear" w:color="auto" w:fill="FFFFFF"/>
              </w:rPr>
              <w:t xml:space="preserve">Total </w:t>
            </w:r>
          </w:p>
        </w:tc>
        <w:tc>
          <w:tcPr>
            <w:tcW w:w="1584" w:type="dxa"/>
            <w:tcBorders>
              <w:bottom w:val="single" w:sz="4" w:space="0" w:color="auto"/>
            </w:tcBorders>
            <w:shd w:val="clear" w:color="auto" w:fill="FAFAFA"/>
          </w:tcPr>
          <w:p w14:paraId="4105CA6B" w14:textId="6640D7BE" w:rsidR="000E5879" w:rsidRPr="00AB453F" w:rsidRDefault="004D229E" w:rsidP="000E5879">
            <w:pPr>
              <w:spacing w:after="0" w:line="240" w:lineRule="auto"/>
              <w:ind w:left="-40" w:right="-72"/>
              <w:jc w:val="right"/>
              <w:rPr>
                <w:rFonts w:ascii="Arial" w:hAnsi="Arial" w:cs="Arial"/>
                <w:sz w:val="18"/>
                <w:szCs w:val="18"/>
              </w:rPr>
            </w:pPr>
            <w:r>
              <w:rPr>
                <w:rFonts w:ascii="Arial" w:hAnsi="Arial" w:cs="Arial"/>
                <w:sz w:val="18"/>
                <w:szCs w:val="18"/>
              </w:rPr>
              <w:t>4,560,909</w:t>
            </w:r>
          </w:p>
        </w:tc>
        <w:tc>
          <w:tcPr>
            <w:tcW w:w="1584" w:type="dxa"/>
            <w:tcBorders>
              <w:bottom w:val="single" w:sz="4" w:space="0" w:color="auto"/>
            </w:tcBorders>
            <w:shd w:val="clear" w:color="auto" w:fill="auto"/>
            <w:vAlign w:val="bottom"/>
          </w:tcPr>
          <w:p w14:paraId="16334889" w14:textId="1862F57A"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6,464,042</w:t>
            </w:r>
          </w:p>
        </w:tc>
      </w:tr>
    </w:tbl>
    <w:p w14:paraId="5FBCDA91" w14:textId="295D1D59" w:rsidR="00E63B61" w:rsidRPr="00AB453F" w:rsidRDefault="00E63B61" w:rsidP="005C6F94">
      <w:pPr>
        <w:spacing w:after="0" w:line="240" w:lineRule="auto"/>
        <w:jc w:val="both"/>
        <w:rPr>
          <w:rFonts w:ascii="Arial" w:eastAsia="Arial Unicode MS" w:hAnsi="Arial" w:cs="Arial"/>
          <w:sz w:val="16"/>
          <w:szCs w:val="16"/>
          <w:lang w:bidi="th-TH"/>
        </w:rPr>
      </w:pPr>
    </w:p>
    <w:p w14:paraId="2564F8E8" w14:textId="0335CCA7" w:rsidR="00E47B6B" w:rsidRPr="00AB453F" w:rsidRDefault="00E47B6B" w:rsidP="005C6F94">
      <w:pPr>
        <w:spacing w:after="0" w:line="240" w:lineRule="auto"/>
        <w:rPr>
          <w:rFonts w:ascii="Arial" w:eastAsia="Arial Unicode MS" w:hAnsi="Arial" w:cs="Arial"/>
          <w:sz w:val="16"/>
          <w:szCs w:val="16"/>
          <w:lang w:bidi="th-TH"/>
        </w:rPr>
      </w:pPr>
    </w:p>
    <w:p w14:paraId="56E71158" w14:textId="77777777" w:rsidR="00A47BF1" w:rsidRDefault="00A47BF1">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AB453F" w14:paraId="5FCA5731" w14:textId="77777777" w:rsidTr="00674A95">
        <w:trPr>
          <w:trHeight w:val="386"/>
        </w:trPr>
        <w:tc>
          <w:tcPr>
            <w:tcW w:w="9461" w:type="dxa"/>
            <w:shd w:val="clear" w:color="auto" w:fill="FFA543"/>
            <w:vAlign w:val="center"/>
          </w:tcPr>
          <w:p w14:paraId="77D920C0" w14:textId="1AD42047" w:rsidR="006F0C91" w:rsidRPr="00AB453F" w:rsidRDefault="004B75A1" w:rsidP="005C6F94">
            <w:pPr>
              <w:tabs>
                <w:tab w:val="left" w:pos="424"/>
                <w:tab w:val="left" w:pos="532"/>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9</w:t>
            </w:r>
            <w:r w:rsidR="00E47B6B" w:rsidRPr="00AB453F">
              <w:rPr>
                <w:rFonts w:ascii="Arial" w:eastAsia="Arial Unicode MS" w:hAnsi="Arial" w:cs="Arial"/>
                <w:b/>
                <w:bCs/>
                <w:color w:val="FFFFFF" w:themeColor="background1"/>
                <w:sz w:val="18"/>
                <w:szCs w:val="18"/>
                <w:lang w:val="en-GB" w:bidi="th-TH"/>
              </w:rPr>
              <w:tab/>
            </w:r>
            <w:bookmarkStart w:id="12" w:name="IncomeTaxExpense"/>
            <w:r w:rsidR="006F0C91" w:rsidRPr="00AB453F">
              <w:rPr>
                <w:rFonts w:ascii="Arial" w:eastAsia="Arial Unicode MS" w:hAnsi="Arial" w:cs="Arial"/>
                <w:b/>
                <w:bCs/>
                <w:color w:val="FFFFFF" w:themeColor="background1"/>
                <w:sz w:val="18"/>
                <w:szCs w:val="18"/>
                <w:lang w:val="en-GB" w:bidi="th-TH"/>
              </w:rPr>
              <w:t>Income tax expense</w:t>
            </w:r>
            <w:bookmarkEnd w:id="12"/>
          </w:p>
        </w:tc>
      </w:tr>
    </w:tbl>
    <w:p w14:paraId="3998AAD6" w14:textId="3AFFC22A" w:rsidR="00376FD1" w:rsidRPr="00C869D5" w:rsidRDefault="00376FD1" w:rsidP="005C6F94">
      <w:pPr>
        <w:spacing w:after="0" w:line="240" w:lineRule="auto"/>
        <w:jc w:val="both"/>
        <w:rPr>
          <w:rFonts w:ascii="Arial" w:hAnsi="Arial" w:cs="Arial"/>
          <w:sz w:val="18"/>
          <w:szCs w:val="18"/>
        </w:rPr>
      </w:pPr>
      <w:bookmarkStart w:id="13" w:name="IncomeTax"/>
      <w:bookmarkEnd w:id="13"/>
    </w:p>
    <w:p w14:paraId="3B9B2D3E" w14:textId="10731C5C" w:rsidR="00000F0E" w:rsidRPr="00AB453F" w:rsidRDefault="00000F0E" w:rsidP="005C6F94">
      <w:pPr>
        <w:spacing w:after="0" w:line="240" w:lineRule="auto"/>
        <w:jc w:val="both"/>
        <w:rPr>
          <w:rFonts w:ascii="Arial" w:hAnsi="Arial" w:cs="Arial"/>
          <w:sz w:val="18"/>
          <w:szCs w:val="18"/>
        </w:rPr>
      </w:pPr>
      <w:r w:rsidRPr="00AB453F">
        <w:rPr>
          <w:rFonts w:ascii="Arial" w:hAnsi="Arial" w:cs="Arial"/>
          <w:sz w:val="18"/>
          <w:szCs w:val="18"/>
        </w:rPr>
        <w:t xml:space="preserve">Income tax expense for </w:t>
      </w:r>
      <w:r w:rsidR="000E5879" w:rsidRPr="00AB453F">
        <w:rPr>
          <w:rFonts w:ascii="Arial" w:hAnsi="Arial" w:cs="Arial"/>
          <w:sz w:val="18"/>
          <w:szCs w:val="18"/>
        </w:rPr>
        <w:t>three-month</w:t>
      </w:r>
      <w:r w:rsidRPr="00AB453F">
        <w:rPr>
          <w:rFonts w:ascii="Arial" w:hAnsi="Arial" w:cs="Arial"/>
          <w:sz w:val="18"/>
          <w:szCs w:val="18"/>
        </w:rPr>
        <w:t xml:space="preserve"> period ended </w:t>
      </w:r>
      <w:r w:rsidR="000E5879" w:rsidRPr="00AB453F">
        <w:rPr>
          <w:rFonts w:ascii="Arial" w:hAnsi="Arial" w:cs="Arial"/>
          <w:sz w:val="18"/>
          <w:szCs w:val="18"/>
          <w:lang w:val="en-GB"/>
        </w:rPr>
        <w:t>31</w:t>
      </w:r>
      <w:r w:rsidR="000E5879" w:rsidRPr="00AB453F">
        <w:rPr>
          <w:rFonts w:ascii="Arial" w:hAnsi="Arial" w:cs="Arial"/>
          <w:sz w:val="18"/>
          <w:szCs w:val="18"/>
        </w:rPr>
        <w:t xml:space="preserve"> March</w:t>
      </w:r>
      <w:r w:rsidR="00446875" w:rsidRPr="00AB453F">
        <w:rPr>
          <w:rFonts w:ascii="Arial" w:hAnsi="Arial" w:cs="Arial"/>
          <w:sz w:val="18"/>
          <w:szCs w:val="18"/>
        </w:rPr>
        <w:t xml:space="preserve"> </w:t>
      </w:r>
      <w:r w:rsidR="000E5879" w:rsidRPr="00AB453F">
        <w:rPr>
          <w:rFonts w:ascii="Arial" w:hAnsi="Arial" w:cs="Arial"/>
          <w:sz w:val="18"/>
          <w:szCs w:val="18"/>
          <w:lang w:val="en-GB"/>
        </w:rPr>
        <w:t>2020</w:t>
      </w:r>
      <w:r w:rsidR="00446875" w:rsidRPr="00AB453F">
        <w:rPr>
          <w:rFonts w:ascii="Arial" w:hAnsi="Arial" w:cs="Arial"/>
          <w:sz w:val="18"/>
          <w:szCs w:val="18"/>
        </w:rPr>
        <w:t xml:space="preserve"> </w:t>
      </w:r>
      <w:r w:rsidRPr="00AB453F">
        <w:rPr>
          <w:rFonts w:ascii="Arial" w:hAnsi="Arial" w:cs="Arial"/>
          <w:sz w:val="18"/>
          <w:szCs w:val="18"/>
        </w:rPr>
        <w:t xml:space="preserve">and </w:t>
      </w:r>
      <w:r w:rsidR="000E5879" w:rsidRPr="00AB453F">
        <w:rPr>
          <w:rFonts w:ascii="Arial" w:hAnsi="Arial" w:cs="Arial"/>
          <w:sz w:val="18"/>
          <w:szCs w:val="18"/>
          <w:lang w:val="en-GB"/>
        </w:rPr>
        <w:t>31</w:t>
      </w:r>
      <w:r w:rsidR="000E5879" w:rsidRPr="00AB453F">
        <w:rPr>
          <w:rFonts w:ascii="Arial" w:hAnsi="Arial" w:cs="Arial"/>
          <w:sz w:val="18"/>
          <w:szCs w:val="18"/>
        </w:rPr>
        <w:t xml:space="preserve"> March</w:t>
      </w:r>
      <w:r w:rsidR="00730AEE" w:rsidRPr="00AB453F">
        <w:rPr>
          <w:rFonts w:ascii="Arial" w:hAnsi="Arial" w:cs="Arial"/>
          <w:sz w:val="18"/>
          <w:szCs w:val="18"/>
        </w:rPr>
        <w:t xml:space="preserve"> </w:t>
      </w:r>
      <w:r w:rsidR="000E5879" w:rsidRPr="00AB453F">
        <w:rPr>
          <w:rFonts w:ascii="Arial" w:hAnsi="Arial" w:cs="Arial"/>
          <w:sz w:val="18"/>
          <w:szCs w:val="18"/>
          <w:lang w:val="en-GB"/>
        </w:rPr>
        <w:t>2019</w:t>
      </w:r>
      <w:r w:rsidRPr="00AB453F">
        <w:rPr>
          <w:rFonts w:ascii="Arial" w:hAnsi="Arial" w:cs="Arial"/>
          <w:sz w:val="18"/>
          <w:szCs w:val="18"/>
        </w:rPr>
        <w:t xml:space="preserve"> are as follows:</w:t>
      </w:r>
    </w:p>
    <w:p w14:paraId="51E1FDAF" w14:textId="5B6BEB2A" w:rsidR="00000F0E" w:rsidRPr="00C869D5" w:rsidRDefault="00000F0E" w:rsidP="005C6F94">
      <w:pPr>
        <w:spacing w:after="0" w:line="240" w:lineRule="auto"/>
        <w:jc w:val="both"/>
        <w:rPr>
          <w:rFonts w:ascii="Arial" w:hAnsi="Arial" w:cs="Arial"/>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376FD1" w:rsidRPr="00AB453F" w14:paraId="0C1FE525" w14:textId="77777777" w:rsidTr="000E5879">
        <w:tc>
          <w:tcPr>
            <w:tcW w:w="3690" w:type="dxa"/>
            <w:shd w:val="clear" w:color="auto" w:fill="auto"/>
          </w:tcPr>
          <w:p w14:paraId="63E72163" w14:textId="77777777" w:rsidR="00376FD1" w:rsidRPr="00AB453F" w:rsidRDefault="00376FD1" w:rsidP="005C6F94">
            <w:pPr>
              <w:spacing w:after="0" w:line="240" w:lineRule="auto"/>
              <w:ind w:left="-101"/>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34F8CEF9" w14:textId="77777777" w:rsidR="00376FD1" w:rsidRPr="00AB453F" w:rsidRDefault="00376FD1" w:rsidP="005C6F94">
            <w:pPr>
              <w:spacing w:after="0" w:line="240" w:lineRule="auto"/>
              <w:ind w:left="-40" w:right="-72"/>
              <w:jc w:val="center"/>
              <w:rPr>
                <w:rFonts w:ascii="Arial" w:hAnsi="Arial" w:cs="Arial"/>
                <w:b/>
                <w:bCs/>
                <w:sz w:val="18"/>
                <w:szCs w:val="18"/>
              </w:rPr>
            </w:pPr>
            <w:r w:rsidRPr="00AB453F">
              <w:rPr>
                <w:rFonts w:ascii="Arial" w:hAnsi="Arial" w:cs="Arial"/>
                <w:b/>
                <w:bCs/>
                <w:sz w:val="18"/>
                <w:szCs w:val="18"/>
              </w:rPr>
              <w:t xml:space="preserve">Consolidated </w:t>
            </w:r>
          </w:p>
          <w:p w14:paraId="4828F189" w14:textId="682754C9" w:rsidR="00376FD1" w:rsidRPr="00AB453F" w:rsidRDefault="00376FD1" w:rsidP="005C6F94">
            <w:pPr>
              <w:spacing w:after="0" w:line="240" w:lineRule="auto"/>
              <w:ind w:left="-40" w:right="-72"/>
              <w:jc w:val="center"/>
              <w:rPr>
                <w:rFonts w:ascii="Arial" w:hAnsi="Arial" w:cs="Arial"/>
                <w:b/>
                <w:bCs/>
                <w:sz w:val="18"/>
                <w:szCs w:val="18"/>
              </w:rPr>
            </w:pPr>
            <w:r w:rsidRPr="00AB453F">
              <w:rPr>
                <w:rFonts w:ascii="Arial" w:hAnsi="Arial" w:cs="Arial"/>
                <w:b/>
                <w:bCs/>
                <w:sz w:val="18"/>
                <w:szCs w:val="18"/>
              </w:rPr>
              <w:t xml:space="preserve">financial </w:t>
            </w:r>
            <w:r w:rsidR="00000F0E" w:rsidRPr="00AB453F">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65C6EEC2" w14:textId="77777777" w:rsidR="00376FD1" w:rsidRPr="00AB453F" w:rsidRDefault="00376FD1" w:rsidP="005C6F94">
            <w:pPr>
              <w:spacing w:after="0" w:line="240" w:lineRule="auto"/>
              <w:ind w:left="-40" w:right="-72"/>
              <w:jc w:val="center"/>
              <w:rPr>
                <w:rFonts w:ascii="Arial" w:hAnsi="Arial" w:cs="Arial"/>
                <w:b/>
                <w:bCs/>
                <w:sz w:val="18"/>
                <w:szCs w:val="18"/>
              </w:rPr>
            </w:pPr>
            <w:r w:rsidRPr="00AB453F">
              <w:rPr>
                <w:rFonts w:ascii="Arial" w:hAnsi="Arial" w:cs="Arial"/>
                <w:b/>
                <w:bCs/>
                <w:sz w:val="18"/>
                <w:szCs w:val="18"/>
              </w:rPr>
              <w:t xml:space="preserve">Separate </w:t>
            </w:r>
          </w:p>
          <w:p w14:paraId="1BC26816" w14:textId="7A675AFC" w:rsidR="00376FD1" w:rsidRPr="00AB453F" w:rsidRDefault="00376FD1" w:rsidP="005C6F94">
            <w:pPr>
              <w:spacing w:after="0" w:line="240" w:lineRule="auto"/>
              <w:ind w:left="-40" w:right="-72"/>
              <w:jc w:val="center"/>
              <w:rPr>
                <w:rFonts w:ascii="Arial" w:hAnsi="Arial" w:cs="Arial"/>
                <w:b/>
                <w:bCs/>
                <w:sz w:val="18"/>
                <w:szCs w:val="18"/>
              </w:rPr>
            </w:pPr>
            <w:r w:rsidRPr="00AB453F">
              <w:rPr>
                <w:rFonts w:ascii="Arial" w:hAnsi="Arial" w:cs="Arial"/>
                <w:b/>
                <w:bCs/>
                <w:sz w:val="18"/>
                <w:szCs w:val="18"/>
              </w:rPr>
              <w:t xml:space="preserve">financial </w:t>
            </w:r>
            <w:r w:rsidR="00000F0E" w:rsidRPr="00AB453F">
              <w:rPr>
                <w:rFonts w:ascii="Arial" w:hAnsi="Arial" w:cs="Arial"/>
                <w:b/>
                <w:bCs/>
                <w:sz w:val="18"/>
                <w:szCs w:val="18"/>
              </w:rPr>
              <w:t>information</w:t>
            </w:r>
          </w:p>
        </w:tc>
      </w:tr>
      <w:tr w:rsidR="002E6EBB" w:rsidRPr="00AB453F" w14:paraId="52704047" w14:textId="77777777" w:rsidTr="000E5879">
        <w:tc>
          <w:tcPr>
            <w:tcW w:w="3690" w:type="dxa"/>
            <w:shd w:val="clear" w:color="auto" w:fill="auto"/>
          </w:tcPr>
          <w:p w14:paraId="3EA6650E" w14:textId="77777777" w:rsidR="002E6EBB" w:rsidRPr="00AB453F" w:rsidRDefault="002E6EBB" w:rsidP="005C6F94">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auto"/>
            <w:hideMark/>
          </w:tcPr>
          <w:p w14:paraId="107F8ECC" w14:textId="432ED3E8" w:rsidR="002E6EBB"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hideMark/>
          </w:tcPr>
          <w:p w14:paraId="0895F13E" w14:textId="0FBC625D" w:rsidR="002E6EBB"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hideMark/>
          </w:tcPr>
          <w:p w14:paraId="7B5495C9" w14:textId="74980C40" w:rsidR="002E6EBB"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hideMark/>
          </w:tcPr>
          <w:p w14:paraId="77033E0C" w14:textId="0D003AA2" w:rsidR="002E6EBB"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r>
      <w:tr w:rsidR="0027213A" w:rsidRPr="00AB453F" w14:paraId="194F359B" w14:textId="77777777" w:rsidTr="000E5879">
        <w:tc>
          <w:tcPr>
            <w:tcW w:w="3690" w:type="dxa"/>
            <w:shd w:val="clear" w:color="auto" w:fill="auto"/>
          </w:tcPr>
          <w:p w14:paraId="375ECF9E" w14:textId="77777777" w:rsidR="0027213A" w:rsidRPr="00AB453F" w:rsidRDefault="0027213A" w:rsidP="005C6F94">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tcPr>
          <w:p w14:paraId="4B4FA27C" w14:textId="6639D2BA" w:rsidR="0027213A"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491950D4" w14:textId="2B4C1C5A" w:rsidR="0027213A"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2019</w:t>
            </w:r>
          </w:p>
        </w:tc>
        <w:tc>
          <w:tcPr>
            <w:tcW w:w="1440" w:type="dxa"/>
            <w:tcBorders>
              <w:bottom w:val="single" w:sz="4" w:space="0" w:color="auto"/>
            </w:tcBorders>
            <w:shd w:val="clear" w:color="auto" w:fill="auto"/>
          </w:tcPr>
          <w:p w14:paraId="6FA80896" w14:textId="15CB1217" w:rsidR="0027213A"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5F033683" w14:textId="6B7246A7" w:rsidR="0027213A"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2019</w:t>
            </w:r>
          </w:p>
        </w:tc>
      </w:tr>
      <w:tr w:rsidR="0027213A" w:rsidRPr="00AB453F" w14:paraId="43D01045" w14:textId="77777777" w:rsidTr="000E5879">
        <w:tc>
          <w:tcPr>
            <w:tcW w:w="3690" w:type="dxa"/>
            <w:shd w:val="clear" w:color="auto" w:fill="auto"/>
          </w:tcPr>
          <w:p w14:paraId="1F260008" w14:textId="77777777" w:rsidR="0027213A" w:rsidRPr="00AB453F" w:rsidRDefault="0027213A" w:rsidP="005C6F94">
            <w:pPr>
              <w:spacing w:after="0" w:line="240" w:lineRule="auto"/>
              <w:ind w:left="-101"/>
              <w:jc w:val="both"/>
              <w:rPr>
                <w:rFonts w:ascii="Arial" w:hAnsi="Arial" w:cs="Arial"/>
                <w:sz w:val="16"/>
                <w:szCs w:val="16"/>
              </w:rPr>
            </w:pPr>
          </w:p>
        </w:tc>
        <w:tc>
          <w:tcPr>
            <w:tcW w:w="1440" w:type="dxa"/>
            <w:tcBorders>
              <w:top w:val="single" w:sz="4" w:space="0" w:color="auto"/>
            </w:tcBorders>
            <w:shd w:val="clear" w:color="auto" w:fill="FAFAFA"/>
          </w:tcPr>
          <w:p w14:paraId="0FDBF213" w14:textId="77777777" w:rsidR="0027213A" w:rsidRPr="00AB453F" w:rsidRDefault="0027213A" w:rsidP="005C6F94">
            <w:pPr>
              <w:spacing w:after="0" w:line="240" w:lineRule="auto"/>
              <w:ind w:left="-40" w:right="-72"/>
              <w:jc w:val="right"/>
              <w:rPr>
                <w:rFonts w:ascii="Arial" w:hAnsi="Arial" w:cs="Arial"/>
                <w:b/>
                <w:bCs/>
                <w:sz w:val="16"/>
                <w:szCs w:val="16"/>
              </w:rPr>
            </w:pPr>
          </w:p>
        </w:tc>
        <w:tc>
          <w:tcPr>
            <w:tcW w:w="1440" w:type="dxa"/>
            <w:tcBorders>
              <w:top w:val="single" w:sz="4" w:space="0" w:color="auto"/>
            </w:tcBorders>
            <w:shd w:val="clear" w:color="auto" w:fill="auto"/>
          </w:tcPr>
          <w:p w14:paraId="03E27B1A" w14:textId="77777777" w:rsidR="0027213A" w:rsidRPr="00AB453F" w:rsidRDefault="0027213A" w:rsidP="005C6F94">
            <w:pPr>
              <w:spacing w:after="0" w:line="240" w:lineRule="auto"/>
              <w:ind w:left="-40" w:right="-72"/>
              <w:jc w:val="right"/>
              <w:rPr>
                <w:rFonts w:ascii="Arial" w:hAnsi="Arial" w:cs="Arial"/>
                <w:b/>
                <w:bCs/>
                <w:sz w:val="16"/>
                <w:szCs w:val="16"/>
              </w:rPr>
            </w:pPr>
          </w:p>
        </w:tc>
        <w:tc>
          <w:tcPr>
            <w:tcW w:w="1440" w:type="dxa"/>
            <w:tcBorders>
              <w:top w:val="single" w:sz="4" w:space="0" w:color="auto"/>
            </w:tcBorders>
            <w:shd w:val="clear" w:color="auto" w:fill="FAFAFA"/>
          </w:tcPr>
          <w:p w14:paraId="229950C4" w14:textId="77777777" w:rsidR="0027213A" w:rsidRPr="00AB453F" w:rsidRDefault="0027213A" w:rsidP="005C6F94">
            <w:pPr>
              <w:spacing w:after="0" w:line="240" w:lineRule="auto"/>
              <w:ind w:left="-40" w:right="-72"/>
              <w:jc w:val="right"/>
              <w:rPr>
                <w:rFonts w:ascii="Arial" w:hAnsi="Arial" w:cs="Arial"/>
                <w:b/>
                <w:bCs/>
                <w:sz w:val="16"/>
                <w:szCs w:val="16"/>
              </w:rPr>
            </w:pPr>
          </w:p>
        </w:tc>
        <w:tc>
          <w:tcPr>
            <w:tcW w:w="1440" w:type="dxa"/>
            <w:tcBorders>
              <w:top w:val="single" w:sz="4" w:space="0" w:color="auto"/>
            </w:tcBorders>
            <w:shd w:val="clear" w:color="auto" w:fill="auto"/>
          </w:tcPr>
          <w:p w14:paraId="6EBC2B25" w14:textId="77777777" w:rsidR="0027213A" w:rsidRPr="00AB453F" w:rsidRDefault="0027213A" w:rsidP="005C6F94">
            <w:pPr>
              <w:spacing w:after="0" w:line="240" w:lineRule="auto"/>
              <w:ind w:left="-40" w:right="-72"/>
              <w:jc w:val="right"/>
              <w:rPr>
                <w:rFonts w:ascii="Arial" w:hAnsi="Arial" w:cs="Arial"/>
                <w:b/>
                <w:bCs/>
                <w:sz w:val="16"/>
                <w:szCs w:val="16"/>
              </w:rPr>
            </w:pPr>
          </w:p>
        </w:tc>
      </w:tr>
      <w:tr w:rsidR="000E5879" w:rsidRPr="00AB453F" w14:paraId="0DD61E11" w14:textId="77777777" w:rsidTr="000E5879">
        <w:tc>
          <w:tcPr>
            <w:tcW w:w="3690" w:type="dxa"/>
            <w:shd w:val="clear" w:color="auto" w:fill="auto"/>
          </w:tcPr>
          <w:p w14:paraId="0EC83202" w14:textId="12EC2909" w:rsidR="000E5879" w:rsidRPr="00AB453F" w:rsidRDefault="000E5879" w:rsidP="000E5879">
            <w:pPr>
              <w:spacing w:after="0" w:line="240" w:lineRule="auto"/>
              <w:ind w:left="-101"/>
              <w:jc w:val="both"/>
              <w:rPr>
                <w:rFonts w:ascii="Arial" w:hAnsi="Arial" w:cs="Arial"/>
                <w:sz w:val="18"/>
                <w:szCs w:val="18"/>
              </w:rPr>
            </w:pPr>
            <w:r w:rsidRPr="00AB453F">
              <w:rPr>
                <w:rFonts w:ascii="Arial" w:hAnsi="Arial" w:cs="Arial"/>
                <w:sz w:val="18"/>
                <w:szCs w:val="18"/>
              </w:rPr>
              <w:t>Current income tax</w:t>
            </w:r>
          </w:p>
        </w:tc>
        <w:tc>
          <w:tcPr>
            <w:tcW w:w="1440" w:type="dxa"/>
            <w:shd w:val="clear" w:color="auto" w:fill="FAFAFA"/>
          </w:tcPr>
          <w:p w14:paraId="31334122" w14:textId="36CE0E66" w:rsidR="000E5879" w:rsidRPr="00AB453F" w:rsidRDefault="000B3CF2" w:rsidP="000E5879">
            <w:pPr>
              <w:spacing w:after="0" w:line="240" w:lineRule="auto"/>
              <w:ind w:left="-40" w:right="-72"/>
              <w:jc w:val="right"/>
              <w:rPr>
                <w:rFonts w:ascii="Arial" w:hAnsi="Arial" w:cs="Arial"/>
                <w:sz w:val="18"/>
                <w:szCs w:val="18"/>
              </w:rPr>
            </w:pPr>
            <w:r w:rsidRPr="000B3CF2">
              <w:rPr>
                <w:rFonts w:ascii="Arial" w:hAnsi="Arial" w:cs="Arial"/>
                <w:sz w:val="18"/>
                <w:szCs w:val="18"/>
              </w:rPr>
              <w:t>931</w:t>
            </w:r>
          </w:p>
        </w:tc>
        <w:tc>
          <w:tcPr>
            <w:tcW w:w="1440" w:type="dxa"/>
            <w:shd w:val="clear" w:color="auto" w:fill="auto"/>
          </w:tcPr>
          <w:p w14:paraId="165676FE" w14:textId="58A38E11"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202,934</w:t>
            </w:r>
          </w:p>
        </w:tc>
        <w:tc>
          <w:tcPr>
            <w:tcW w:w="1440" w:type="dxa"/>
            <w:shd w:val="clear" w:color="auto" w:fill="FAFAFA"/>
          </w:tcPr>
          <w:p w14:paraId="0E1FA640" w14:textId="77E7DB80" w:rsidR="000E5879" w:rsidRPr="002F33D2" w:rsidRDefault="002F33D2" w:rsidP="000E5879">
            <w:pPr>
              <w:spacing w:after="0" w:line="240" w:lineRule="auto"/>
              <w:ind w:left="-40" w:right="-72"/>
              <w:jc w:val="right"/>
              <w:rPr>
                <w:rFonts w:ascii="Arial" w:hAnsi="Arial"/>
                <w:sz w:val="18"/>
                <w:lang w:bidi="th-TH"/>
              </w:rPr>
            </w:pPr>
            <w:r>
              <w:rPr>
                <w:rFonts w:ascii="Arial" w:hAnsi="Arial" w:hint="cs"/>
                <w:sz w:val="18"/>
                <w:cs/>
                <w:lang w:bidi="th-TH"/>
              </w:rPr>
              <w:t>-</w:t>
            </w:r>
          </w:p>
        </w:tc>
        <w:tc>
          <w:tcPr>
            <w:tcW w:w="1440" w:type="dxa"/>
            <w:shd w:val="clear" w:color="auto" w:fill="auto"/>
          </w:tcPr>
          <w:p w14:paraId="6F398CA9" w14:textId="158DFA12"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202,300</w:t>
            </w:r>
          </w:p>
        </w:tc>
      </w:tr>
      <w:tr w:rsidR="000E5879" w:rsidRPr="00AB453F" w14:paraId="7A559CF2" w14:textId="77777777" w:rsidTr="000E5879">
        <w:tc>
          <w:tcPr>
            <w:tcW w:w="3690" w:type="dxa"/>
            <w:shd w:val="clear" w:color="auto" w:fill="auto"/>
          </w:tcPr>
          <w:p w14:paraId="6A4C3097" w14:textId="77777777" w:rsidR="000E5879" w:rsidRPr="00AB453F" w:rsidRDefault="000E5879" w:rsidP="000E5879">
            <w:pPr>
              <w:spacing w:after="0" w:line="240" w:lineRule="auto"/>
              <w:ind w:left="-101"/>
              <w:jc w:val="both"/>
              <w:rPr>
                <w:rFonts w:ascii="Arial" w:hAnsi="Arial" w:cs="Arial"/>
                <w:sz w:val="18"/>
                <w:szCs w:val="18"/>
              </w:rPr>
            </w:pPr>
            <w:r w:rsidRPr="00AB453F">
              <w:rPr>
                <w:rFonts w:ascii="Arial" w:hAnsi="Arial" w:cs="Arial"/>
                <w:sz w:val="18"/>
                <w:szCs w:val="18"/>
              </w:rPr>
              <w:t>Deferred income tax</w:t>
            </w:r>
          </w:p>
        </w:tc>
        <w:tc>
          <w:tcPr>
            <w:tcW w:w="1440" w:type="dxa"/>
            <w:tcBorders>
              <w:bottom w:val="single" w:sz="4" w:space="0" w:color="auto"/>
            </w:tcBorders>
            <w:shd w:val="clear" w:color="auto" w:fill="FAFAFA"/>
          </w:tcPr>
          <w:p w14:paraId="07F0F676" w14:textId="2A07E8E6" w:rsidR="000E5879" w:rsidRPr="00AB453F" w:rsidRDefault="000B3CF2" w:rsidP="000E5879">
            <w:pPr>
              <w:spacing w:after="0" w:line="240" w:lineRule="auto"/>
              <w:ind w:left="-40" w:right="-72"/>
              <w:jc w:val="right"/>
              <w:rPr>
                <w:rFonts w:ascii="Arial" w:hAnsi="Arial" w:cs="Arial"/>
                <w:sz w:val="18"/>
                <w:szCs w:val="18"/>
              </w:rPr>
            </w:pPr>
            <w:r w:rsidRPr="000B3CF2">
              <w:rPr>
                <w:rFonts w:ascii="Arial" w:hAnsi="Arial" w:cs="Arial"/>
                <w:sz w:val="18"/>
                <w:szCs w:val="18"/>
              </w:rPr>
              <w:t>(1,605,013)</w:t>
            </w:r>
          </w:p>
        </w:tc>
        <w:tc>
          <w:tcPr>
            <w:tcW w:w="1440" w:type="dxa"/>
            <w:tcBorders>
              <w:bottom w:val="single" w:sz="4" w:space="0" w:color="auto"/>
            </w:tcBorders>
            <w:shd w:val="clear" w:color="auto" w:fill="auto"/>
          </w:tcPr>
          <w:p w14:paraId="422BCC08" w14:textId="02BF3A7E"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22,888</w:t>
            </w:r>
          </w:p>
        </w:tc>
        <w:tc>
          <w:tcPr>
            <w:tcW w:w="1440" w:type="dxa"/>
            <w:tcBorders>
              <w:bottom w:val="single" w:sz="4" w:space="0" w:color="auto"/>
            </w:tcBorders>
            <w:shd w:val="clear" w:color="auto" w:fill="FAFAFA"/>
          </w:tcPr>
          <w:p w14:paraId="253F2D78" w14:textId="622D1E14" w:rsidR="000E5879" w:rsidRPr="00AB453F" w:rsidRDefault="002F33D2" w:rsidP="000E5879">
            <w:pPr>
              <w:spacing w:after="0" w:line="240" w:lineRule="auto"/>
              <w:ind w:left="-40" w:right="-72"/>
              <w:jc w:val="right"/>
              <w:rPr>
                <w:rFonts w:ascii="Arial" w:hAnsi="Arial" w:cs="Arial"/>
                <w:sz w:val="18"/>
                <w:szCs w:val="18"/>
              </w:rPr>
            </w:pPr>
            <w:r w:rsidRPr="002F33D2">
              <w:rPr>
                <w:rFonts w:ascii="Arial" w:hAnsi="Arial" w:cs="Arial"/>
                <w:sz w:val="18"/>
                <w:szCs w:val="18"/>
              </w:rPr>
              <w:t>(1,605,013)</w:t>
            </w:r>
          </w:p>
        </w:tc>
        <w:tc>
          <w:tcPr>
            <w:tcW w:w="1440" w:type="dxa"/>
            <w:tcBorders>
              <w:bottom w:val="single" w:sz="4" w:space="0" w:color="auto"/>
            </w:tcBorders>
            <w:shd w:val="clear" w:color="auto" w:fill="auto"/>
          </w:tcPr>
          <w:p w14:paraId="03C010EA" w14:textId="7D339EDB"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22,888</w:t>
            </w:r>
          </w:p>
        </w:tc>
      </w:tr>
      <w:tr w:rsidR="000E5879" w:rsidRPr="00AB453F" w14:paraId="5295C4F5" w14:textId="77777777" w:rsidTr="000E5879">
        <w:tc>
          <w:tcPr>
            <w:tcW w:w="3690" w:type="dxa"/>
            <w:shd w:val="clear" w:color="auto" w:fill="auto"/>
          </w:tcPr>
          <w:p w14:paraId="4172FC1B" w14:textId="77777777" w:rsidR="000E5879" w:rsidRPr="00AB453F" w:rsidRDefault="000E5879" w:rsidP="000E5879">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733E6BF3" w14:textId="77777777" w:rsidR="000E5879" w:rsidRPr="00AB453F" w:rsidRDefault="000E5879" w:rsidP="000E5879">
            <w:pPr>
              <w:spacing w:after="0" w:line="240" w:lineRule="auto"/>
              <w:ind w:left="-40" w:right="-72"/>
              <w:jc w:val="right"/>
              <w:rPr>
                <w:rFonts w:ascii="Arial" w:hAnsi="Arial" w:cs="Arial"/>
                <w:sz w:val="12"/>
                <w:szCs w:val="12"/>
              </w:rPr>
            </w:pPr>
          </w:p>
        </w:tc>
        <w:tc>
          <w:tcPr>
            <w:tcW w:w="1440" w:type="dxa"/>
            <w:tcBorders>
              <w:top w:val="single" w:sz="4" w:space="0" w:color="auto"/>
            </w:tcBorders>
            <w:shd w:val="clear" w:color="auto" w:fill="auto"/>
          </w:tcPr>
          <w:p w14:paraId="3CC048CE" w14:textId="77777777" w:rsidR="000E5879" w:rsidRPr="00AB453F" w:rsidRDefault="000E5879" w:rsidP="000E5879">
            <w:pPr>
              <w:spacing w:after="0" w:line="240" w:lineRule="auto"/>
              <w:ind w:left="-40" w:right="-72"/>
              <w:jc w:val="right"/>
              <w:rPr>
                <w:rFonts w:ascii="Arial" w:hAnsi="Arial" w:cs="Arial"/>
                <w:b/>
                <w:bCs/>
                <w:sz w:val="12"/>
                <w:szCs w:val="12"/>
              </w:rPr>
            </w:pPr>
          </w:p>
        </w:tc>
        <w:tc>
          <w:tcPr>
            <w:tcW w:w="1440" w:type="dxa"/>
            <w:tcBorders>
              <w:top w:val="single" w:sz="4" w:space="0" w:color="auto"/>
            </w:tcBorders>
            <w:shd w:val="clear" w:color="auto" w:fill="FAFAFA"/>
          </w:tcPr>
          <w:p w14:paraId="37B5E6AC" w14:textId="77777777" w:rsidR="000E5879" w:rsidRPr="00AB453F" w:rsidRDefault="000E5879" w:rsidP="000E5879">
            <w:pPr>
              <w:spacing w:after="0" w:line="240" w:lineRule="auto"/>
              <w:ind w:left="-40" w:right="-72"/>
              <w:jc w:val="right"/>
              <w:rPr>
                <w:rFonts w:ascii="Arial" w:hAnsi="Arial" w:cs="Arial"/>
                <w:sz w:val="12"/>
                <w:szCs w:val="12"/>
              </w:rPr>
            </w:pPr>
          </w:p>
        </w:tc>
        <w:tc>
          <w:tcPr>
            <w:tcW w:w="1440" w:type="dxa"/>
            <w:tcBorders>
              <w:top w:val="single" w:sz="4" w:space="0" w:color="auto"/>
            </w:tcBorders>
            <w:shd w:val="clear" w:color="auto" w:fill="auto"/>
          </w:tcPr>
          <w:p w14:paraId="585F142C" w14:textId="77777777" w:rsidR="000E5879" w:rsidRPr="00AB453F" w:rsidRDefault="000E5879" w:rsidP="000E5879">
            <w:pPr>
              <w:spacing w:after="0" w:line="240" w:lineRule="auto"/>
              <w:ind w:left="-40" w:right="-72"/>
              <w:jc w:val="right"/>
              <w:rPr>
                <w:rFonts w:ascii="Arial" w:hAnsi="Arial" w:cs="Arial"/>
                <w:b/>
                <w:bCs/>
                <w:sz w:val="12"/>
                <w:szCs w:val="12"/>
              </w:rPr>
            </w:pPr>
          </w:p>
        </w:tc>
      </w:tr>
      <w:tr w:rsidR="000E5879" w:rsidRPr="00AB453F" w14:paraId="75B8ACFB" w14:textId="77777777" w:rsidTr="000E5879">
        <w:tc>
          <w:tcPr>
            <w:tcW w:w="3690" w:type="dxa"/>
            <w:shd w:val="clear" w:color="auto" w:fill="auto"/>
          </w:tcPr>
          <w:p w14:paraId="56B1D733" w14:textId="585B89F4" w:rsidR="000E5879" w:rsidRPr="009F199D" w:rsidRDefault="003B400F" w:rsidP="000E5879">
            <w:pPr>
              <w:spacing w:after="0" w:line="240" w:lineRule="auto"/>
              <w:ind w:left="-101"/>
              <w:jc w:val="both"/>
              <w:rPr>
                <w:rFonts w:ascii="Arial" w:hAnsi="Arial" w:cs="Browallia New"/>
                <w:sz w:val="18"/>
                <w:lang w:val="en-GB" w:bidi="th-TH"/>
              </w:rPr>
            </w:pPr>
            <w:r>
              <w:rPr>
                <w:rFonts w:ascii="Arial" w:hAnsi="Arial" w:cs="Browallia New"/>
                <w:b/>
                <w:bCs/>
                <w:sz w:val="18"/>
                <w:shd w:val="clear" w:color="auto" w:fill="FFFFFF"/>
                <w:lang w:val="en-GB" w:bidi="th-TH"/>
              </w:rPr>
              <w:t>I</w:t>
            </w:r>
            <w:r w:rsidR="009F199D">
              <w:rPr>
                <w:rFonts w:ascii="Arial" w:hAnsi="Arial" w:cs="Browallia New"/>
                <w:b/>
                <w:bCs/>
                <w:sz w:val="18"/>
                <w:shd w:val="clear" w:color="auto" w:fill="FFFFFF"/>
                <w:lang w:val="en-GB" w:bidi="th-TH"/>
              </w:rPr>
              <w:t xml:space="preserve">ncome tax </w:t>
            </w:r>
            <w:r>
              <w:rPr>
                <w:rFonts w:ascii="Arial" w:hAnsi="Arial" w:cs="Browallia New"/>
                <w:b/>
                <w:bCs/>
                <w:sz w:val="18"/>
                <w:shd w:val="clear" w:color="auto" w:fill="FFFFFF"/>
                <w:lang w:val="en-GB" w:bidi="th-TH"/>
              </w:rPr>
              <w:t xml:space="preserve">(credit) </w:t>
            </w:r>
            <w:r w:rsidR="009F199D">
              <w:rPr>
                <w:rFonts w:ascii="Arial" w:hAnsi="Arial" w:cs="Browallia New"/>
                <w:b/>
                <w:bCs/>
                <w:sz w:val="18"/>
                <w:shd w:val="clear" w:color="auto" w:fill="FFFFFF"/>
                <w:lang w:val="en-GB" w:bidi="th-TH"/>
              </w:rPr>
              <w:t>expense</w:t>
            </w:r>
          </w:p>
        </w:tc>
        <w:tc>
          <w:tcPr>
            <w:tcW w:w="1440" w:type="dxa"/>
            <w:tcBorders>
              <w:bottom w:val="single" w:sz="4" w:space="0" w:color="auto"/>
            </w:tcBorders>
            <w:shd w:val="clear" w:color="auto" w:fill="FAFAFA"/>
          </w:tcPr>
          <w:p w14:paraId="7F99A474" w14:textId="58DEE629" w:rsidR="000E5879" w:rsidRPr="002F33D2" w:rsidRDefault="000B3CF2" w:rsidP="000E5879">
            <w:pPr>
              <w:spacing w:after="0" w:line="240" w:lineRule="auto"/>
              <w:ind w:left="-40" w:right="-72"/>
              <w:jc w:val="right"/>
              <w:rPr>
                <w:rFonts w:ascii="Arial" w:hAnsi="Arial"/>
                <w:sz w:val="18"/>
                <w:cs/>
                <w:lang w:bidi="th-TH"/>
              </w:rPr>
            </w:pPr>
            <w:r w:rsidRPr="000B3CF2">
              <w:rPr>
                <w:rFonts w:ascii="Arial" w:hAnsi="Arial" w:cs="Arial"/>
                <w:sz w:val="18"/>
                <w:szCs w:val="18"/>
              </w:rPr>
              <w:t>(1,604,082)</w:t>
            </w:r>
          </w:p>
        </w:tc>
        <w:tc>
          <w:tcPr>
            <w:tcW w:w="1440" w:type="dxa"/>
            <w:tcBorders>
              <w:bottom w:val="single" w:sz="4" w:space="0" w:color="auto"/>
            </w:tcBorders>
            <w:shd w:val="clear" w:color="auto" w:fill="auto"/>
          </w:tcPr>
          <w:p w14:paraId="4446E9AE" w14:textId="06702C26"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225,822</w:t>
            </w:r>
          </w:p>
        </w:tc>
        <w:tc>
          <w:tcPr>
            <w:tcW w:w="1440" w:type="dxa"/>
            <w:tcBorders>
              <w:bottom w:val="single" w:sz="4" w:space="0" w:color="auto"/>
            </w:tcBorders>
            <w:shd w:val="clear" w:color="auto" w:fill="FAFAFA"/>
          </w:tcPr>
          <w:p w14:paraId="6F7F95A5" w14:textId="4AEF7EBB" w:rsidR="000E5879" w:rsidRPr="00AB453F" w:rsidRDefault="002F33D2" w:rsidP="000E5879">
            <w:pPr>
              <w:spacing w:after="0" w:line="240" w:lineRule="auto"/>
              <w:ind w:left="-40" w:right="-72"/>
              <w:jc w:val="right"/>
              <w:rPr>
                <w:rFonts w:ascii="Arial" w:hAnsi="Arial" w:cs="Arial"/>
                <w:sz w:val="18"/>
                <w:szCs w:val="18"/>
              </w:rPr>
            </w:pPr>
            <w:r w:rsidRPr="002F33D2">
              <w:rPr>
                <w:rFonts w:ascii="Arial" w:hAnsi="Arial" w:cs="Arial"/>
                <w:sz w:val="18"/>
                <w:szCs w:val="18"/>
              </w:rPr>
              <w:t>(1,605,013)</w:t>
            </w:r>
          </w:p>
        </w:tc>
        <w:tc>
          <w:tcPr>
            <w:tcW w:w="1440" w:type="dxa"/>
            <w:tcBorders>
              <w:bottom w:val="single" w:sz="4" w:space="0" w:color="auto"/>
            </w:tcBorders>
            <w:shd w:val="clear" w:color="auto" w:fill="auto"/>
          </w:tcPr>
          <w:p w14:paraId="0C9CC831" w14:textId="185A6BA0" w:rsidR="000E5879" w:rsidRPr="00AB453F" w:rsidRDefault="000E5879" w:rsidP="000E5879">
            <w:pPr>
              <w:spacing w:after="0" w:line="240" w:lineRule="auto"/>
              <w:ind w:left="-40" w:right="-72"/>
              <w:jc w:val="right"/>
              <w:rPr>
                <w:rFonts w:ascii="Arial" w:hAnsi="Arial" w:cs="Arial"/>
                <w:sz w:val="18"/>
                <w:szCs w:val="18"/>
              </w:rPr>
            </w:pPr>
            <w:r w:rsidRPr="00AB453F">
              <w:rPr>
                <w:rFonts w:ascii="Arial" w:hAnsi="Arial" w:cs="Arial"/>
                <w:sz w:val="18"/>
                <w:szCs w:val="18"/>
              </w:rPr>
              <w:t>225,188</w:t>
            </w:r>
          </w:p>
        </w:tc>
      </w:tr>
    </w:tbl>
    <w:p w14:paraId="48D10754" w14:textId="6EAD45BF" w:rsidR="00376FD1" w:rsidRPr="00C869D5" w:rsidRDefault="00376FD1" w:rsidP="005C6F94">
      <w:pPr>
        <w:spacing w:after="0" w:line="240" w:lineRule="auto"/>
        <w:ind w:left="567" w:hanging="567"/>
        <w:jc w:val="both"/>
        <w:rPr>
          <w:rFonts w:ascii="Arial" w:eastAsia="Arial Unicode MS" w:hAnsi="Arial" w:cs="Arial"/>
          <w:b/>
          <w:bCs/>
          <w:color w:val="A44E00" w:themeColor="text2" w:themeShade="BF"/>
          <w:sz w:val="18"/>
          <w:szCs w:val="18"/>
          <w:lang w:bidi="th-TH"/>
        </w:rPr>
      </w:pPr>
    </w:p>
    <w:p w14:paraId="1612FBF5" w14:textId="10D1708D" w:rsidR="00376FD1" w:rsidRPr="00AB453F" w:rsidRDefault="00376FD1" w:rsidP="005C6F94">
      <w:pPr>
        <w:spacing w:after="0" w:line="240" w:lineRule="auto"/>
        <w:jc w:val="both"/>
        <w:rPr>
          <w:rFonts w:ascii="Arial" w:eastAsia="Arial Unicode MS" w:hAnsi="Arial" w:cs="Arial"/>
          <w:sz w:val="18"/>
          <w:szCs w:val="18"/>
          <w:lang w:bidi="th-TH"/>
        </w:rPr>
      </w:pPr>
      <w:r w:rsidRPr="00AB453F">
        <w:rPr>
          <w:rFonts w:ascii="Arial" w:eastAsia="Arial Unicode MS" w:hAnsi="Arial" w:cs="Arial"/>
          <w:sz w:val="18"/>
          <w:szCs w:val="18"/>
          <w:lang w:bidi="th-TH"/>
        </w:rPr>
        <w:t xml:space="preserve">The interim income tax </w:t>
      </w:r>
      <w:r w:rsidR="00AE3CAA">
        <w:rPr>
          <w:rFonts w:ascii="Arial" w:eastAsia="Arial Unicode MS" w:hAnsi="Arial" w:cs="Browallia New"/>
          <w:sz w:val="18"/>
          <w:lang w:val="en-GB" w:bidi="th-TH"/>
        </w:rPr>
        <w:t xml:space="preserve">credit and </w:t>
      </w:r>
      <w:r w:rsidRPr="00AB453F">
        <w:rPr>
          <w:rFonts w:ascii="Arial" w:eastAsia="Arial Unicode MS" w:hAnsi="Arial" w:cs="Arial"/>
          <w:sz w:val="18"/>
          <w:szCs w:val="18"/>
          <w:lang w:bidi="th-TH"/>
        </w:rPr>
        <w:t xml:space="preserve">expense </w:t>
      </w:r>
      <w:r w:rsidR="00AE3CAA">
        <w:rPr>
          <w:rFonts w:ascii="Arial" w:eastAsia="Arial Unicode MS" w:hAnsi="Arial" w:cs="Arial"/>
          <w:sz w:val="18"/>
          <w:szCs w:val="18"/>
          <w:lang w:bidi="th-TH"/>
        </w:rPr>
        <w:t>are</w:t>
      </w:r>
      <w:r w:rsidRPr="00AB453F">
        <w:rPr>
          <w:rFonts w:ascii="Arial" w:eastAsia="Arial Unicode MS" w:hAnsi="Arial" w:cs="Arial"/>
          <w:sz w:val="18"/>
          <w:szCs w:val="18"/>
          <w:lang w:bidi="th-TH"/>
        </w:rPr>
        <w:t xml:space="preserve"> accrued based on management’s estimate using the tax rate that would be applicable to expected total annual earnings. The estimated average annual tax rate used is </w:t>
      </w:r>
      <w:r w:rsidR="000E5879" w:rsidRPr="00AB453F">
        <w:rPr>
          <w:rFonts w:ascii="Arial" w:eastAsia="Arial Unicode MS" w:hAnsi="Arial" w:cs="Arial"/>
          <w:sz w:val="18"/>
          <w:szCs w:val="18"/>
          <w:lang w:val="en-GB" w:bidi="th-TH"/>
        </w:rPr>
        <w:t>20</w:t>
      </w:r>
      <w:r w:rsidRPr="00AB453F">
        <w:rPr>
          <w:rFonts w:ascii="Arial" w:eastAsia="Arial Unicode MS" w:hAnsi="Arial" w:cs="Arial"/>
          <w:sz w:val="18"/>
          <w:szCs w:val="18"/>
          <w:lang w:bidi="th-TH"/>
        </w:rPr>
        <w:t>%</w:t>
      </w:r>
      <w:r w:rsidR="0027213A" w:rsidRPr="00AB453F">
        <w:rPr>
          <w:rFonts w:ascii="Arial" w:eastAsia="Arial Unicode MS" w:hAnsi="Arial" w:cs="Arial"/>
          <w:sz w:val="18"/>
          <w:szCs w:val="18"/>
          <w:lang w:bidi="th-TH"/>
        </w:rPr>
        <w:t>.</w:t>
      </w:r>
      <w:r w:rsidRPr="00AB453F">
        <w:rPr>
          <w:rFonts w:ascii="Arial" w:eastAsia="Arial Unicode MS" w:hAnsi="Arial" w:cs="Arial"/>
          <w:sz w:val="18"/>
          <w:szCs w:val="18"/>
          <w:lang w:bidi="th-TH"/>
        </w:rPr>
        <w:t xml:space="preserve"> </w:t>
      </w:r>
    </w:p>
    <w:p w14:paraId="3F16B017" w14:textId="1EC0A63C" w:rsidR="005C6F94" w:rsidRPr="00C869D5" w:rsidRDefault="005C6F94" w:rsidP="00C869D5">
      <w:pPr>
        <w:spacing w:after="0" w:line="240" w:lineRule="auto"/>
        <w:rPr>
          <w:rFonts w:ascii="Arial" w:eastAsia="Arial Unicode MS" w:hAnsi="Arial" w:cs="Arial"/>
          <w:sz w:val="18"/>
          <w:szCs w:val="18"/>
          <w:lang w:bidi="th-TH"/>
        </w:rPr>
      </w:pPr>
    </w:p>
    <w:p w14:paraId="5FB60650" w14:textId="77777777" w:rsidR="00C869D5" w:rsidRPr="00C869D5" w:rsidRDefault="00C869D5" w:rsidP="00C869D5">
      <w:pPr>
        <w:spacing w:after="0" w:line="240" w:lineRule="auto"/>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A7A54" w:rsidRPr="00AB453F" w14:paraId="18B84E74" w14:textId="77777777" w:rsidTr="00674A95">
        <w:trPr>
          <w:trHeight w:val="386"/>
        </w:trPr>
        <w:tc>
          <w:tcPr>
            <w:tcW w:w="9461" w:type="dxa"/>
            <w:shd w:val="clear" w:color="auto" w:fill="FFA543"/>
            <w:vAlign w:val="center"/>
          </w:tcPr>
          <w:p w14:paraId="1E901668" w14:textId="067BFCAE" w:rsidR="00BA7A54" w:rsidRPr="00AB453F" w:rsidRDefault="004B75A1" w:rsidP="005C6F94">
            <w:pPr>
              <w:tabs>
                <w:tab w:val="left" w:pos="432"/>
                <w:tab w:val="left" w:pos="532"/>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10</w:t>
            </w:r>
            <w:r w:rsidR="00E47B6B" w:rsidRPr="00AB453F">
              <w:rPr>
                <w:rFonts w:ascii="Arial" w:eastAsia="Arial Unicode MS" w:hAnsi="Arial" w:cs="Arial"/>
                <w:b/>
                <w:bCs/>
                <w:color w:val="FFFFFF" w:themeColor="background1"/>
                <w:sz w:val="18"/>
                <w:szCs w:val="18"/>
                <w:lang w:val="en-GB" w:bidi="th-TH"/>
              </w:rPr>
              <w:tab/>
            </w:r>
            <w:bookmarkStart w:id="14" w:name="PPE"/>
            <w:r w:rsidR="00BA7A54" w:rsidRPr="00AB453F">
              <w:rPr>
                <w:rFonts w:ascii="Arial" w:eastAsia="Arial Unicode MS" w:hAnsi="Arial" w:cs="Arial"/>
                <w:b/>
                <w:bCs/>
                <w:color w:val="FFFFFF" w:themeColor="background1"/>
                <w:sz w:val="18"/>
                <w:szCs w:val="18"/>
                <w:lang w:val="en-GB" w:bidi="th-TH"/>
              </w:rPr>
              <w:t>Property, plant and eq</w:t>
            </w:r>
            <w:bookmarkStart w:id="15" w:name="PPEIntang"/>
            <w:bookmarkEnd w:id="15"/>
            <w:r w:rsidR="00BA7A54" w:rsidRPr="00AB453F">
              <w:rPr>
                <w:rFonts w:ascii="Arial" w:eastAsia="Arial Unicode MS" w:hAnsi="Arial" w:cs="Arial"/>
                <w:b/>
                <w:bCs/>
                <w:color w:val="FFFFFF" w:themeColor="background1"/>
                <w:sz w:val="18"/>
                <w:szCs w:val="18"/>
                <w:lang w:val="en-GB" w:bidi="th-TH"/>
              </w:rPr>
              <w:t>uipment</w:t>
            </w:r>
            <w:r w:rsidR="00B4093D" w:rsidRPr="00AB453F">
              <w:rPr>
                <w:rFonts w:ascii="Arial" w:eastAsia="Arial Unicode MS" w:hAnsi="Arial" w:cs="Arial"/>
                <w:b/>
                <w:bCs/>
                <w:color w:val="FFFFFF" w:themeColor="background1"/>
                <w:sz w:val="18"/>
                <w:szCs w:val="18"/>
                <w:lang w:val="en-GB" w:bidi="th-TH"/>
              </w:rPr>
              <w:t>,</w:t>
            </w:r>
            <w:r w:rsidR="003F54B3" w:rsidRPr="00AB453F">
              <w:rPr>
                <w:rFonts w:ascii="Arial" w:eastAsia="Arial Unicode MS" w:hAnsi="Arial" w:cs="Arial"/>
                <w:b/>
                <w:bCs/>
                <w:color w:val="FFFFFF" w:themeColor="background1"/>
                <w:sz w:val="18"/>
                <w:szCs w:val="18"/>
                <w:lang w:val="en-GB" w:bidi="th-TH"/>
              </w:rPr>
              <w:t xml:space="preserve"> </w:t>
            </w:r>
            <w:r w:rsidR="00B4093D" w:rsidRPr="00AB453F">
              <w:rPr>
                <w:rFonts w:ascii="Arial" w:eastAsia="Arial Unicode MS" w:hAnsi="Arial" w:cs="Arial"/>
                <w:b/>
                <w:bCs/>
                <w:color w:val="FFFFFF" w:themeColor="background1"/>
                <w:sz w:val="18"/>
                <w:szCs w:val="18"/>
                <w:lang w:val="en-GB" w:bidi="th-TH"/>
              </w:rPr>
              <w:t>net</w:t>
            </w:r>
            <w:r w:rsidR="008B0E2C">
              <w:rPr>
                <w:rFonts w:ascii="Arial" w:eastAsia="Arial Unicode MS" w:hAnsi="Arial" w:cs="Arial"/>
                <w:b/>
                <w:bCs/>
                <w:color w:val="FFFFFF" w:themeColor="background1"/>
                <w:sz w:val="18"/>
                <w:szCs w:val="18"/>
                <w:lang w:val="en-GB" w:bidi="th-TH"/>
              </w:rPr>
              <w:t>, right-of-use assets, net</w:t>
            </w:r>
            <w:r w:rsidR="008B0E2C" w:rsidRPr="00AB453F">
              <w:rPr>
                <w:rFonts w:ascii="Arial" w:eastAsia="Arial Unicode MS" w:hAnsi="Arial" w:cs="Arial"/>
                <w:b/>
                <w:bCs/>
                <w:color w:val="FFFFFF" w:themeColor="background1"/>
                <w:sz w:val="18"/>
                <w:szCs w:val="18"/>
                <w:lang w:val="en-GB" w:bidi="th-TH"/>
              </w:rPr>
              <w:t xml:space="preserve"> </w:t>
            </w:r>
            <w:r w:rsidR="00BA7A54" w:rsidRPr="00AB453F">
              <w:rPr>
                <w:rFonts w:ascii="Arial" w:eastAsia="Arial Unicode MS" w:hAnsi="Arial" w:cs="Arial"/>
                <w:b/>
                <w:bCs/>
                <w:color w:val="FFFFFF" w:themeColor="background1"/>
                <w:sz w:val="18"/>
                <w:szCs w:val="18"/>
                <w:lang w:val="en-GB" w:bidi="th-TH"/>
              </w:rPr>
              <w:t>and intangible assets</w:t>
            </w:r>
            <w:bookmarkEnd w:id="14"/>
            <w:r w:rsidR="00B4093D" w:rsidRPr="00AB453F">
              <w:rPr>
                <w:rFonts w:ascii="Arial" w:eastAsia="Arial Unicode MS" w:hAnsi="Arial" w:cs="Arial"/>
                <w:b/>
                <w:bCs/>
                <w:color w:val="FFFFFF" w:themeColor="background1"/>
                <w:sz w:val="18"/>
                <w:szCs w:val="18"/>
                <w:lang w:val="en-GB" w:bidi="th-TH"/>
              </w:rPr>
              <w:t>,</w:t>
            </w:r>
            <w:r w:rsidR="003F54B3" w:rsidRPr="00AB453F">
              <w:rPr>
                <w:rFonts w:ascii="Arial" w:eastAsia="Arial Unicode MS" w:hAnsi="Arial" w:cs="Arial"/>
                <w:b/>
                <w:bCs/>
                <w:color w:val="FFFFFF" w:themeColor="background1"/>
                <w:sz w:val="18"/>
                <w:szCs w:val="18"/>
                <w:lang w:val="en-GB" w:bidi="th-TH"/>
              </w:rPr>
              <w:t xml:space="preserve"> </w:t>
            </w:r>
            <w:r w:rsidR="00B4093D" w:rsidRPr="00AB453F">
              <w:rPr>
                <w:rFonts w:ascii="Arial" w:eastAsia="Arial Unicode MS" w:hAnsi="Arial" w:cs="Arial"/>
                <w:b/>
                <w:bCs/>
                <w:color w:val="FFFFFF" w:themeColor="background1"/>
                <w:sz w:val="18"/>
                <w:szCs w:val="18"/>
                <w:lang w:val="en-GB" w:bidi="th-TH"/>
              </w:rPr>
              <w:t>net</w:t>
            </w:r>
          </w:p>
        </w:tc>
      </w:tr>
    </w:tbl>
    <w:p w14:paraId="71A6743B" w14:textId="77777777" w:rsidR="00BA7A54" w:rsidRPr="00C869D5" w:rsidRDefault="00BA7A54" w:rsidP="005C6F94">
      <w:pPr>
        <w:spacing w:after="0" w:line="240" w:lineRule="auto"/>
        <w:jc w:val="both"/>
        <w:rPr>
          <w:rFonts w:ascii="Arial" w:eastAsia="Arial Unicode MS" w:hAnsi="Arial" w:cs="Arial"/>
          <w:sz w:val="18"/>
          <w:szCs w:val="18"/>
          <w:lang w:val="en-GB" w:bidi="th-TH"/>
        </w:rPr>
      </w:pPr>
    </w:p>
    <w:p w14:paraId="19C5EF33" w14:textId="5BAC4636" w:rsidR="00BA7A54" w:rsidRPr="00AB453F" w:rsidRDefault="00BA7A54" w:rsidP="005C6F94">
      <w:pPr>
        <w:spacing w:after="0" w:line="240" w:lineRule="auto"/>
        <w:jc w:val="both"/>
        <w:rPr>
          <w:rFonts w:ascii="Arial" w:eastAsia="Arial Unicode MS" w:hAnsi="Arial" w:cs="Arial"/>
          <w:sz w:val="18"/>
          <w:szCs w:val="18"/>
          <w:lang w:bidi="th-TH"/>
        </w:rPr>
      </w:pPr>
      <w:r w:rsidRPr="00AB453F">
        <w:rPr>
          <w:rFonts w:ascii="Arial" w:eastAsia="Arial Unicode MS" w:hAnsi="Arial" w:cs="Arial"/>
          <w:sz w:val="18"/>
          <w:szCs w:val="18"/>
          <w:lang w:bidi="th-TH"/>
        </w:rPr>
        <w:t>Movements of property, pl</w:t>
      </w:r>
      <w:bookmarkStart w:id="16" w:name="_GoBack"/>
      <w:bookmarkEnd w:id="16"/>
      <w:r w:rsidRPr="00AB453F">
        <w:rPr>
          <w:rFonts w:ascii="Arial" w:eastAsia="Arial Unicode MS" w:hAnsi="Arial" w:cs="Arial"/>
          <w:sz w:val="18"/>
          <w:szCs w:val="18"/>
          <w:lang w:bidi="th-TH"/>
        </w:rPr>
        <w:t>ant and equip</w:t>
      </w:r>
      <w:r w:rsidR="004635EA" w:rsidRPr="00AB453F">
        <w:rPr>
          <w:rFonts w:ascii="Arial" w:eastAsia="Arial Unicode MS" w:hAnsi="Arial" w:cs="Arial"/>
          <w:sz w:val="18"/>
          <w:szCs w:val="18"/>
          <w:lang w:bidi="th-TH"/>
        </w:rPr>
        <w:t>ment</w:t>
      </w:r>
      <w:r w:rsidR="000839FD">
        <w:rPr>
          <w:rFonts w:ascii="Arial" w:eastAsia="Arial Unicode MS" w:hAnsi="Arial" w:cs="Arial"/>
          <w:sz w:val="18"/>
          <w:szCs w:val="18"/>
          <w:lang w:bidi="th-TH"/>
        </w:rPr>
        <w:t>, right-of-use assets</w:t>
      </w:r>
      <w:r w:rsidR="004635EA" w:rsidRPr="00AB453F">
        <w:rPr>
          <w:rFonts w:ascii="Arial" w:eastAsia="Arial Unicode MS" w:hAnsi="Arial" w:cs="Arial"/>
          <w:sz w:val="18"/>
          <w:szCs w:val="18"/>
          <w:lang w:bidi="th-TH"/>
        </w:rPr>
        <w:t xml:space="preserve"> and intangible assets for </w:t>
      </w:r>
      <w:r w:rsidR="000E5879" w:rsidRPr="00AB453F">
        <w:rPr>
          <w:rFonts w:ascii="Arial" w:eastAsia="Arial Unicode MS" w:hAnsi="Arial" w:cs="Arial"/>
          <w:sz w:val="18"/>
          <w:szCs w:val="18"/>
          <w:lang w:bidi="th-TH"/>
        </w:rPr>
        <w:t>three-month</w:t>
      </w:r>
      <w:r w:rsidRPr="00AB453F">
        <w:rPr>
          <w:rFonts w:ascii="Arial" w:eastAsia="Arial Unicode MS" w:hAnsi="Arial" w:cs="Arial"/>
          <w:sz w:val="18"/>
          <w:szCs w:val="18"/>
          <w:lang w:bidi="th-TH"/>
        </w:rPr>
        <w:t xml:space="preserve"> period ended </w:t>
      </w:r>
      <w:r w:rsidR="00E60696">
        <w:rPr>
          <w:rFonts w:ascii="Arial" w:eastAsia="Arial Unicode MS" w:hAnsi="Arial" w:cs="Arial"/>
          <w:sz w:val="18"/>
          <w:szCs w:val="18"/>
          <w:lang w:bidi="th-TH"/>
        </w:rPr>
        <w:br/>
      </w:r>
      <w:r w:rsidR="000E5879" w:rsidRPr="00AB453F">
        <w:rPr>
          <w:rFonts w:ascii="Arial" w:eastAsia="Arial Unicode MS" w:hAnsi="Arial" w:cs="Arial"/>
          <w:sz w:val="18"/>
          <w:szCs w:val="18"/>
          <w:lang w:val="en-GB" w:bidi="th-TH"/>
        </w:rPr>
        <w:t>31</w:t>
      </w:r>
      <w:r w:rsidR="000E5879" w:rsidRPr="00AB453F">
        <w:rPr>
          <w:rFonts w:ascii="Arial" w:eastAsia="Arial Unicode MS" w:hAnsi="Arial" w:cs="Arial"/>
          <w:sz w:val="18"/>
          <w:szCs w:val="18"/>
          <w:lang w:bidi="th-TH"/>
        </w:rPr>
        <w:t xml:space="preserve"> March</w:t>
      </w:r>
      <w:r w:rsidRPr="00AB453F">
        <w:rPr>
          <w:rFonts w:ascii="Arial" w:eastAsia="Arial Unicode MS" w:hAnsi="Arial" w:cs="Arial"/>
          <w:sz w:val="18"/>
          <w:szCs w:val="18"/>
          <w:lang w:bidi="th-TH"/>
        </w:rPr>
        <w:t xml:space="preserve"> </w:t>
      </w:r>
      <w:r w:rsidR="000E5879" w:rsidRPr="00AB453F">
        <w:rPr>
          <w:rFonts w:ascii="Arial" w:eastAsia="Arial Unicode MS" w:hAnsi="Arial" w:cs="Arial"/>
          <w:sz w:val="18"/>
          <w:szCs w:val="18"/>
          <w:lang w:val="en-GB" w:bidi="th-TH"/>
        </w:rPr>
        <w:t>2020</w:t>
      </w:r>
      <w:r w:rsidRPr="00AB453F">
        <w:rPr>
          <w:rFonts w:ascii="Arial" w:eastAsia="Arial Unicode MS" w:hAnsi="Arial" w:cs="Arial"/>
          <w:sz w:val="18"/>
          <w:szCs w:val="18"/>
          <w:lang w:bidi="th-TH"/>
        </w:rPr>
        <w:t xml:space="preserve"> </w:t>
      </w:r>
      <w:r w:rsidR="00CD0B7E">
        <w:rPr>
          <w:rFonts w:ascii="Arial" w:eastAsia="Arial Unicode MS" w:hAnsi="Arial" w:cs="Browallia New"/>
          <w:sz w:val="18"/>
          <w:lang w:val="en-GB" w:bidi="th-TH"/>
        </w:rPr>
        <w:t xml:space="preserve">are </w:t>
      </w:r>
      <w:r w:rsidRPr="00AB453F">
        <w:rPr>
          <w:rFonts w:ascii="Arial" w:eastAsia="Arial Unicode MS" w:hAnsi="Arial" w:cs="Arial"/>
          <w:sz w:val="18"/>
          <w:szCs w:val="18"/>
          <w:lang w:bidi="th-TH"/>
        </w:rPr>
        <w:t>as follows:</w:t>
      </w:r>
    </w:p>
    <w:p w14:paraId="228BDA02" w14:textId="77777777" w:rsidR="00E47B6B" w:rsidRPr="00C869D5" w:rsidRDefault="00E47B6B" w:rsidP="005C6F94">
      <w:pPr>
        <w:spacing w:after="0" w:line="240" w:lineRule="auto"/>
        <w:jc w:val="both"/>
        <w:rPr>
          <w:rFonts w:ascii="Arial" w:eastAsia="Arial Unicode MS" w:hAnsi="Arial" w:cs="Arial"/>
          <w:sz w:val="18"/>
          <w:szCs w:val="18"/>
          <w:lang w:bidi="th-TH"/>
        </w:rPr>
      </w:pPr>
    </w:p>
    <w:tbl>
      <w:tblPr>
        <w:tblW w:w="9450" w:type="dxa"/>
        <w:tblLook w:val="04A0" w:firstRow="1" w:lastRow="0" w:firstColumn="1" w:lastColumn="0" w:noHBand="0" w:noVBand="1"/>
      </w:tblPr>
      <w:tblGrid>
        <w:gridCol w:w="3701"/>
        <w:gridCol w:w="2149"/>
        <w:gridCol w:w="1879"/>
        <w:gridCol w:w="1721"/>
      </w:tblGrid>
      <w:tr w:rsidR="00060463" w:rsidRPr="00AB453F" w14:paraId="4B3FBDB2" w14:textId="77777777" w:rsidTr="00060463">
        <w:trPr>
          <w:trHeight w:val="188"/>
        </w:trPr>
        <w:tc>
          <w:tcPr>
            <w:tcW w:w="3701" w:type="dxa"/>
            <w:shd w:val="clear" w:color="auto" w:fill="auto"/>
          </w:tcPr>
          <w:p w14:paraId="2905ACE0" w14:textId="77777777" w:rsidR="00060463" w:rsidRPr="00AB453F" w:rsidRDefault="00060463" w:rsidP="00060463">
            <w:pPr>
              <w:spacing w:after="0" w:line="240" w:lineRule="auto"/>
              <w:jc w:val="both"/>
              <w:rPr>
                <w:rFonts w:ascii="Arial" w:hAnsi="Arial" w:cs="Arial"/>
                <w:sz w:val="18"/>
                <w:szCs w:val="18"/>
              </w:rPr>
            </w:pPr>
          </w:p>
        </w:tc>
        <w:tc>
          <w:tcPr>
            <w:tcW w:w="5749" w:type="dxa"/>
            <w:gridSpan w:val="3"/>
            <w:tcBorders>
              <w:top w:val="single" w:sz="4" w:space="0" w:color="auto"/>
              <w:bottom w:val="single" w:sz="4" w:space="0" w:color="auto"/>
            </w:tcBorders>
            <w:shd w:val="clear" w:color="auto" w:fill="auto"/>
            <w:hideMark/>
          </w:tcPr>
          <w:p w14:paraId="253DB46F" w14:textId="53026D32" w:rsidR="00060463" w:rsidRPr="00AB453F" w:rsidRDefault="00060463" w:rsidP="00060463">
            <w:pPr>
              <w:spacing w:after="0" w:line="240" w:lineRule="auto"/>
              <w:ind w:left="-40" w:right="-72"/>
              <w:jc w:val="center"/>
              <w:rPr>
                <w:rFonts w:ascii="Arial" w:hAnsi="Arial" w:cs="Arial"/>
                <w:b/>
                <w:bCs/>
                <w:sz w:val="18"/>
                <w:szCs w:val="18"/>
              </w:rPr>
            </w:pPr>
            <w:r>
              <w:rPr>
                <w:rFonts w:ascii="Arial" w:hAnsi="Arial" w:cs="Arial"/>
                <w:b/>
                <w:bCs/>
                <w:sz w:val="18"/>
                <w:szCs w:val="18"/>
              </w:rPr>
              <w:t xml:space="preserve">Consolidated </w:t>
            </w:r>
            <w:r w:rsidRPr="00AB453F">
              <w:rPr>
                <w:rFonts w:ascii="Arial" w:hAnsi="Arial" w:cs="Arial"/>
                <w:b/>
                <w:bCs/>
                <w:sz w:val="18"/>
                <w:szCs w:val="18"/>
              </w:rPr>
              <w:t>financial information</w:t>
            </w:r>
          </w:p>
        </w:tc>
      </w:tr>
      <w:tr w:rsidR="00060463" w:rsidRPr="00AB453F" w14:paraId="2FBADC4D" w14:textId="77777777" w:rsidTr="00060463">
        <w:tc>
          <w:tcPr>
            <w:tcW w:w="3701" w:type="dxa"/>
            <w:shd w:val="clear" w:color="auto" w:fill="auto"/>
          </w:tcPr>
          <w:p w14:paraId="675D386B" w14:textId="77777777" w:rsidR="00060463" w:rsidRPr="00AB453F" w:rsidRDefault="00060463" w:rsidP="00060463">
            <w:pPr>
              <w:spacing w:after="0" w:line="240" w:lineRule="auto"/>
              <w:ind w:left="-72"/>
              <w:jc w:val="both"/>
              <w:rPr>
                <w:rFonts w:ascii="Arial" w:hAnsi="Arial" w:cs="Arial"/>
                <w:sz w:val="18"/>
                <w:szCs w:val="18"/>
              </w:rPr>
            </w:pPr>
          </w:p>
        </w:tc>
        <w:tc>
          <w:tcPr>
            <w:tcW w:w="2149" w:type="dxa"/>
            <w:tcBorders>
              <w:top w:val="single" w:sz="4" w:space="0" w:color="auto"/>
              <w:bottom w:val="single" w:sz="4" w:space="0" w:color="auto"/>
            </w:tcBorders>
            <w:shd w:val="clear" w:color="auto" w:fill="auto"/>
            <w:vAlign w:val="bottom"/>
            <w:hideMark/>
          </w:tcPr>
          <w:p w14:paraId="7E4A4A24" w14:textId="77777777" w:rsidR="00060463" w:rsidRPr="00AB453F" w:rsidRDefault="00060463" w:rsidP="00060463">
            <w:pPr>
              <w:spacing w:after="0" w:line="240" w:lineRule="auto"/>
              <w:ind w:left="-40" w:right="-72"/>
              <w:jc w:val="right"/>
              <w:rPr>
                <w:rFonts w:ascii="Arial" w:hAnsi="Arial" w:cs="Arial"/>
                <w:b/>
                <w:bCs/>
                <w:sz w:val="18"/>
                <w:szCs w:val="18"/>
              </w:rPr>
            </w:pPr>
            <w:r w:rsidRPr="00AB453F">
              <w:rPr>
                <w:rFonts w:ascii="Arial" w:hAnsi="Arial" w:cs="Arial"/>
                <w:b/>
                <w:bCs/>
                <w:sz w:val="18"/>
                <w:szCs w:val="18"/>
              </w:rPr>
              <w:t>Property, plant and equipment</w:t>
            </w:r>
          </w:p>
        </w:tc>
        <w:tc>
          <w:tcPr>
            <w:tcW w:w="1879" w:type="dxa"/>
            <w:tcBorders>
              <w:top w:val="single" w:sz="4" w:space="0" w:color="auto"/>
              <w:bottom w:val="single" w:sz="4" w:space="0" w:color="auto"/>
            </w:tcBorders>
            <w:shd w:val="clear" w:color="auto" w:fill="auto"/>
            <w:vAlign w:val="bottom"/>
            <w:hideMark/>
          </w:tcPr>
          <w:p w14:paraId="1595E608" w14:textId="77777777" w:rsidR="00060463" w:rsidRDefault="00060463" w:rsidP="00060463">
            <w:pPr>
              <w:spacing w:after="0" w:line="240" w:lineRule="auto"/>
              <w:ind w:left="-40" w:right="-72"/>
              <w:jc w:val="right"/>
              <w:rPr>
                <w:rFonts w:ascii="Arial" w:hAnsi="Arial" w:cs="Arial"/>
                <w:b/>
                <w:bCs/>
                <w:sz w:val="18"/>
                <w:szCs w:val="18"/>
              </w:rPr>
            </w:pPr>
            <w:r>
              <w:rPr>
                <w:rFonts w:ascii="Arial" w:hAnsi="Arial" w:cs="Arial"/>
                <w:b/>
                <w:bCs/>
                <w:sz w:val="18"/>
                <w:szCs w:val="18"/>
              </w:rPr>
              <w:t xml:space="preserve">Right-of-use </w:t>
            </w:r>
          </w:p>
          <w:p w14:paraId="030B4F27" w14:textId="32A6888A" w:rsidR="00060463" w:rsidRPr="00AB453F" w:rsidRDefault="00060463" w:rsidP="00060463">
            <w:pPr>
              <w:spacing w:after="0" w:line="240" w:lineRule="auto"/>
              <w:ind w:left="-40" w:right="-72"/>
              <w:jc w:val="right"/>
              <w:rPr>
                <w:rFonts w:ascii="Arial" w:hAnsi="Arial" w:cs="Arial"/>
                <w:b/>
                <w:bCs/>
                <w:sz w:val="18"/>
                <w:szCs w:val="18"/>
              </w:rPr>
            </w:pPr>
            <w:r>
              <w:rPr>
                <w:rFonts w:ascii="Arial" w:hAnsi="Arial" w:cs="Arial"/>
                <w:b/>
                <w:bCs/>
                <w:sz w:val="18"/>
                <w:szCs w:val="18"/>
              </w:rPr>
              <w:t>assets</w:t>
            </w:r>
          </w:p>
        </w:tc>
        <w:tc>
          <w:tcPr>
            <w:tcW w:w="1721" w:type="dxa"/>
            <w:tcBorders>
              <w:top w:val="single" w:sz="4" w:space="0" w:color="auto"/>
              <w:bottom w:val="single" w:sz="4" w:space="0" w:color="auto"/>
            </w:tcBorders>
            <w:shd w:val="clear" w:color="auto" w:fill="auto"/>
            <w:vAlign w:val="bottom"/>
          </w:tcPr>
          <w:p w14:paraId="39D0E27C" w14:textId="77777777" w:rsidR="00060463" w:rsidRDefault="00060463" w:rsidP="00060463">
            <w:pPr>
              <w:spacing w:after="0" w:line="240" w:lineRule="auto"/>
              <w:ind w:left="-40" w:right="-72"/>
              <w:jc w:val="right"/>
              <w:rPr>
                <w:rFonts w:ascii="Arial" w:hAnsi="Arial" w:cs="Arial"/>
                <w:b/>
                <w:bCs/>
                <w:sz w:val="18"/>
                <w:szCs w:val="18"/>
              </w:rPr>
            </w:pPr>
            <w:r w:rsidRPr="00AB453F">
              <w:rPr>
                <w:rFonts w:ascii="Arial" w:hAnsi="Arial" w:cs="Arial"/>
                <w:b/>
                <w:bCs/>
                <w:sz w:val="18"/>
                <w:szCs w:val="18"/>
              </w:rPr>
              <w:t>Intangible</w:t>
            </w:r>
          </w:p>
          <w:p w14:paraId="63E8393F" w14:textId="1D8D8C69" w:rsidR="00060463" w:rsidRPr="00AB453F" w:rsidRDefault="00060463" w:rsidP="00060463">
            <w:pPr>
              <w:spacing w:after="0" w:line="240" w:lineRule="auto"/>
              <w:ind w:left="-40" w:right="-72"/>
              <w:jc w:val="right"/>
              <w:rPr>
                <w:rFonts w:ascii="Arial" w:hAnsi="Arial" w:cs="Arial"/>
                <w:b/>
                <w:bCs/>
                <w:sz w:val="18"/>
                <w:szCs w:val="18"/>
              </w:rPr>
            </w:pPr>
            <w:r w:rsidRPr="00AB453F">
              <w:rPr>
                <w:rFonts w:ascii="Arial" w:hAnsi="Arial" w:cs="Arial"/>
                <w:b/>
                <w:bCs/>
                <w:sz w:val="18"/>
                <w:szCs w:val="18"/>
              </w:rPr>
              <w:t xml:space="preserve"> assets</w:t>
            </w:r>
          </w:p>
        </w:tc>
      </w:tr>
      <w:tr w:rsidR="00060463" w:rsidRPr="00AB453F" w14:paraId="6DFF9D4B" w14:textId="77777777" w:rsidTr="00E60696">
        <w:tc>
          <w:tcPr>
            <w:tcW w:w="3701" w:type="dxa"/>
            <w:shd w:val="clear" w:color="auto" w:fill="auto"/>
          </w:tcPr>
          <w:p w14:paraId="3A14303E" w14:textId="5CD36978" w:rsidR="00060463" w:rsidRPr="00AB453F" w:rsidRDefault="00060463" w:rsidP="00060463">
            <w:pPr>
              <w:spacing w:after="0" w:line="240" w:lineRule="auto"/>
              <w:ind w:left="-72"/>
              <w:rPr>
                <w:rFonts w:ascii="Arial" w:hAnsi="Arial" w:cs="Arial"/>
                <w:b/>
                <w:bCs/>
                <w:sz w:val="18"/>
                <w:szCs w:val="18"/>
              </w:rPr>
            </w:pPr>
          </w:p>
        </w:tc>
        <w:tc>
          <w:tcPr>
            <w:tcW w:w="2149" w:type="dxa"/>
            <w:tcBorders>
              <w:top w:val="single" w:sz="4" w:space="0" w:color="auto"/>
            </w:tcBorders>
            <w:shd w:val="clear" w:color="auto" w:fill="FAFAFA"/>
          </w:tcPr>
          <w:p w14:paraId="338BA047" w14:textId="42ABD521" w:rsidR="00060463" w:rsidRPr="00AB453F" w:rsidRDefault="00060463" w:rsidP="00060463">
            <w:pPr>
              <w:spacing w:after="0" w:line="240" w:lineRule="auto"/>
              <w:ind w:left="-40" w:right="-72"/>
              <w:jc w:val="right"/>
              <w:rPr>
                <w:rFonts w:ascii="Arial" w:hAnsi="Arial" w:cs="Arial"/>
                <w:b/>
                <w:bCs/>
                <w:sz w:val="18"/>
                <w:szCs w:val="18"/>
              </w:rPr>
            </w:pPr>
          </w:p>
        </w:tc>
        <w:tc>
          <w:tcPr>
            <w:tcW w:w="1879" w:type="dxa"/>
            <w:tcBorders>
              <w:top w:val="single" w:sz="4" w:space="0" w:color="auto"/>
            </w:tcBorders>
            <w:shd w:val="clear" w:color="auto" w:fill="FAFAFA"/>
          </w:tcPr>
          <w:p w14:paraId="0E9090E6" w14:textId="4D409BF5" w:rsidR="00060463" w:rsidRPr="00AB453F" w:rsidRDefault="00060463" w:rsidP="00060463">
            <w:pPr>
              <w:spacing w:after="0" w:line="240" w:lineRule="auto"/>
              <w:ind w:left="-40" w:right="-72"/>
              <w:jc w:val="right"/>
              <w:rPr>
                <w:rFonts w:ascii="Arial" w:hAnsi="Arial" w:cs="Arial"/>
                <w:b/>
                <w:bCs/>
                <w:sz w:val="18"/>
                <w:szCs w:val="18"/>
              </w:rPr>
            </w:pPr>
          </w:p>
        </w:tc>
        <w:tc>
          <w:tcPr>
            <w:tcW w:w="1721" w:type="dxa"/>
            <w:tcBorders>
              <w:top w:val="single" w:sz="4" w:space="0" w:color="auto"/>
            </w:tcBorders>
            <w:shd w:val="clear" w:color="auto" w:fill="FAFAFA"/>
          </w:tcPr>
          <w:p w14:paraId="5B137782" w14:textId="64E8ACF8" w:rsidR="00060463" w:rsidRPr="00AB453F" w:rsidRDefault="00060463" w:rsidP="00060463">
            <w:pPr>
              <w:spacing w:after="0" w:line="240" w:lineRule="auto"/>
              <w:ind w:left="-40" w:right="-72"/>
              <w:jc w:val="right"/>
              <w:rPr>
                <w:rFonts w:ascii="Arial" w:hAnsi="Arial" w:cs="Arial"/>
                <w:b/>
                <w:bCs/>
                <w:sz w:val="18"/>
                <w:szCs w:val="18"/>
              </w:rPr>
            </w:pPr>
          </w:p>
        </w:tc>
      </w:tr>
      <w:tr w:rsidR="00060463" w:rsidRPr="00AB453F" w14:paraId="16BE2632" w14:textId="77777777" w:rsidTr="00E60696">
        <w:trPr>
          <w:trHeight w:val="180"/>
        </w:trPr>
        <w:tc>
          <w:tcPr>
            <w:tcW w:w="3701" w:type="dxa"/>
            <w:shd w:val="clear" w:color="auto" w:fill="auto"/>
          </w:tcPr>
          <w:p w14:paraId="618FE213" w14:textId="43FAEBAE" w:rsidR="00060463" w:rsidRPr="00AB453F" w:rsidRDefault="00060463" w:rsidP="00060463">
            <w:pPr>
              <w:spacing w:after="0" w:line="240" w:lineRule="auto"/>
              <w:ind w:left="-72"/>
              <w:rPr>
                <w:rFonts w:ascii="Arial" w:hAnsi="Arial" w:cs="Arial"/>
                <w:sz w:val="18"/>
                <w:szCs w:val="18"/>
              </w:rPr>
            </w:pPr>
            <w:r w:rsidRPr="00AB453F">
              <w:rPr>
                <w:rFonts w:ascii="Arial" w:hAnsi="Arial" w:cs="Arial"/>
                <w:b/>
                <w:bCs/>
                <w:sz w:val="18"/>
                <w:szCs w:val="18"/>
              </w:rPr>
              <w:t>Opening net book value</w:t>
            </w:r>
          </w:p>
        </w:tc>
        <w:tc>
          <w:tcPr>
            <w:tcW w:w="2149" w:type="dxa"/>
            <w:shd w:val="clear" w:color="auto" w:fill="FAFAFA"/>
          </w:tcPr>
          <w:p w14:paraId="67E0E697" w14:textId="54F59071" w:rsidR="00060463" w:rsidRPr="00AB453F" w:rsidRDefault="00060463" w:rsidP="00060463">
            <w:pPr>
              <w:spacing w:after="0" w:line="240" w:lineRule="auto"/>
              <w:ind w:left="-40" w:right="-72"/>
              <w:jc w:val="right"/>
              <w:rPr>
                <w:rFonts w:ascii="Arial" w:hAnsi="Arial" w:cs="Arial"/>
                <w:sz w:val="18"/>
                <w:szCs w:val="18"/>
              </w:rPr>
            </w:pPr>
            <w:r w:rsidRPr="00AB453F">
              <w:rPr>
                <w:rFonts w:ascii="Arial" w:hAnsi="Arial" w:cs="Arial"/>
                <w:sz w:val="18"/>
                <w:szCs w:val="18"/>
              </w:rPr>
              <w:t>25,599,800</w:t>
            </w:r>
          </w:p>
        </w:tc>
        <w:tc>
          <w:tcPr>
            <w:tcW w:w="1879" w:type="dxa"/>
            <w:shd w:val="clear" w:color="auto" w:fill="FAFAFA"/>
          </w:tcPr>
          <w:p w14:paraId="39FB1A14" w14:textId="119F3442" w:rsidR="00060463" w:rsidRPr="00AB453F" w:rsidRDefault="000839FD" w:rsidP="00060463">
            <w:pPr>
              <w:spacing w:after="0" w:line="240" w:lineRule="auto"/>
              <w:ind w:left="-40" w:right="-72"/>
              <w:jc w:val="right"/>
              <w:rPr>
                <w:rFonts w:ascii="Arial" w:hAnsi="Arial" w:cs="Arial"/>
                <w:sz w:val="18"/>
                <w:szCs w:val="18"/>
              </w:rPr>
            </w:pPr>
            <w:r>
              <w:rPr>
                <w:rFonts w:ascii="Arial" w:hAnsi="Arial" w:cs="Arial"/>
                <w:sz w:val="18"/>
                <w:szCs w:val="18"/>
              </w:rPr>
              <w:t>-</w:t>
            </w:r>
          </w:p>
        </w:tc>
        <w:tc>
          <w:tcPr>
            <w:tcW w:w="1721" w:type="dxa"/>
            <w:shd w:val="clear" w:color="auto" w:fill="FAFAFA"/>
          </w:tcPr>
          <w:p w14:paraId="71244854" w14:textId="345006BE" w:rsidR="00060463" w:rsidRPr="00AB453F" w:rsidRDefault="00060463" w:rsidP="00060463">
            <w:pPr>
              <w:spacing w:after="0" w:line="240" w:lineRule="auto"/>
              <w:ind w:left="-40" w:right="-72"/>
              <w:jc w:val="right"/>
              <w:rPr>
                <w:rFonts w:ascii="Arial" w:hAnsi="Arial" w:cs="Arial"/>
                <w:sz w:val="18"/>
                <w:szCs w:val="18"/>
              </w:rPr>
            </w:pPr>
            <w:r w:rsidRPr="00AB453F">
              <w:rPr>
                <w:rFonts w:ascii="Arial" w:hAnsi="Arial" w:cs="Arial"/>
                <w:sz w:val="18"/>
                <w:szCs w:val="18"/>
              </w:rPr>
              <w:t>181,174</w:t>
            </w:r>
          </w:p>
        </w:tc>
      </w:tr>
      <w:tr w:rsidR="00316778" w:rsidRPr="00AB453F" w14:paraId="7814569C" w14:textId="77777777" w:rsidTr="00E60696">
        <w:trPr>
          <w:trHeight w:val="180"/>
        </w:trPr>
        <w:tc>
          <w:tcPr>
            <w:tcW w:w="3701" w:type="dxa"/>
            <w:shd w:val="clear" w:color="auto" w:fill="auto"/>
          </w:tcPr>
          <w:p w14:paraId="6F9BC3B0" w14:textId="0E615155" w:rsidR="00316778" w:rsidRPr="00316778" w:rsidRDefault="00316778" w:rsidP="00316778">
            <w:pPr>
              <w:spacing w:after="0" w:line="240" w:lineRule="auto"/>
              <w:ind w:left="-72"/>
              <w:rPr>
                <w:rFonts w:ascii="Arial" w:hAnsi="Arial" w:cs="Arial"/>
                <w:sz w:val="18"/>
                <w:szCs w:val="18"/>
              </w:rPr>
            </w:pPr>
            <w:r w:rsidRPr="00316778">
              <w:rPr>
                <w:rFonts w:ascii="Arial" w:hAnsi="Arial" w:cs="Arial"/>
                <w:sz w:val="18"/>
                <w:szCs w:val="18"/>
              </w:rPr>
              <w:t>Adjustment from adoption of TFRS 16</w:t>
            </w:r>
          </w:p>
          <w:p w14:paraId="5BACF62B" w14:textId="251BC91B" w:rsidR="00316778" w:rsidRPr="00316778" w:rsidRDefault="00316778" w:rsidP="00316778">
            <w:pPr>
              <w:spacing w:after="0" w:line="240" w:lineRule="auto"/>
              <w:ind w:left="-72"/>
              <w:rPr>
                <w:rFonts w:ascii="Arial" w:hAnsi="Arial" w:cs="Arial"/>
                <w:sz w:val="18"/>
                <w:szCs w:val="18"/>
              </w:rPr>
            </w:pPr>
            <w:r w:rsidRPr="00316778">
              <w:rPr>
                <w:rFonts w:ascii="Arial" w:hAnsi="Arial" w:cs="Arial"/>
                <w:sz w:val="18"/>
                <w:szCs w:val="18"/>
              </w:rPr>
              <w:t xml:space="preserve"> </w:t>
            </w:r>
            <w:r>
              <w:rPr>
                <w:rFonts w:ascii="Arial" w:hAnsi="Arial" w:cs="Arial"/>
                <w:sz w:val="18"/>
                <w:szCs w:val="18"/>
              </w:rPr>
              <w:t xml:space="preserve">on </w:t>
            </w:r>
            <w:r w:rsidRPr="00316778">
              <w:rPr>
                <w:rFonts w:ascii="Arial" w:hAnsi="Arial" w:cs="Arial"/>
                <w:sz w:val="18"/>
                <w:szCs w:val="18"/>
              </w:rPr>
              <w:t>1 January 20</w:t>
            </w:r>
            <w:r w:rsidR="00B028B8">
              <w:rPr>
                <w:rFonts w:ascii="Arial" w:hAnsi="Arial" w:cs="Arial"/>
                <w:sz w:val="18"/>
                <w:szCs w:val="18"/>
              </w:rPr>
              <w:t>20</w:t>
            </w:r>
            <w:r w:rsidRPr="00316778">
              <w:rPr>
                <w:rFonts w:ascii="Arial" w:hAnsi="Arial" w:cs="Arial"/>
                <w:sz w:val="18"/>
                <w:szCs w:val="18"/>
              </w:rPr>
              <w:t xml:space="preserve"> (Note 4)</w:t>
            </w:r>
          </w:p>
        </w:tc>
        <w:tc>
          <w:tcPr>
            <w:tcW w:w="2149" w:type="dxa"/>
            <w:shd w:val="clear" w:color="auto" w:fill="FAFAFA"/>
          </w:tcPr>
          <w:p w14:paraId="43A7D2E3" w14:textId="77777777" w:rsidR="00316778" w:rsidRDefault="00316778" w:rsidP="00060463">
            <w:pPr>
              <w:spacing w:after="0" w:line="240" w:lineRule="auto"/>
              <w:ind w:left="-40" w:right="-72"/>
              <w:jc w:val="right"/>
              <w:rPr>
                <w:rFonts w:ascii="Arial" w:hAnsi="Arial" w:cs="Arial"/>
                <w:sz w:val="18"/>
                <w:szCs w:val="18"/>
              </w:rPr>
            </w:pPr>
          </w:p>
          <w:p w14:paraId="156CB87C" w14:textId="18522CA7" w:rsidR="00AE4FAA" w:rsidRPr="00AB453F" w:rsidRDefault="00AE4FAA" w:rsidP="00060463">
            <w:pPr>
              <w:spacing w:after="0" w:line="240" w:lineRule="auto"/>
              <w:ind w:left="-40" w:right="-72"/>
              <w:jc w:val="right"/>
              <w:rPr>
                <w:rFonts w:ascii="Arial" w:hAnsi="Arial" w:cs="Arial"/>
                <w:sz w:val="18"/>
                <w:szCs w:val="18"/>
              </w:rPr>
            </w:pPr>
            <w:r>
              <w:rPr>
                <w:rFonts w:ascii="Arial" w:hAnsi="Arial" w:cs="Arial"/>
                <w:sz w:val="18"/>
                <w:szCs w:val="18"/>
              </w:rPr>
              <w:t>-</w:t>
            </w:r>
          </w:p>
        </w:tc>
        <w:tc>
          <w:tcPr>
            <w:tcW w:w="1879" w:type="dxa"/>
            <w:shd w:val="clear" w:color="auto" w:fill="FAFAFA"/>
          </w:tcPr>
          <w:p w14:paraId="69898ECB" w14:textId="77777777" w:rsidR="00AE4FAA" w:rsidRDefault="00AE4FAA" w:rsidP="00060463">
            <w:pPr>
              <w:spacing w:after="0" w:line="240" w:lineRule="auto"/>
              <w:ind w:left="-40" w:right="-72"/>
              <w:jc w:val="right"/>
              <w:rPr>
                <w:rFonts w:ascii="Arial" w:hAnsi="Arial" w:cs="Arial"/>
                <w:sz w:val="18"/>
                <w:szCs w:val="18"/>
              </w:rPr>
            </w:pPr>
          </w:p>
          <w:p w14:paraId="06EE3B93" w14:textId="0CB12E24" w:rsidR="00316778" w:rsidRDefault="00AE4FAA" w:rsidP="00060463">
            <w:pPr>
              <w:spacing w:after="0" w:line="240" w:lineRule="auto"/>
              <w:ind w:left="-40" w:right="-72"/>
              <w:jc w:val="right"/>
              <w:rPr>
                <w:rFonts w:ascii="Arial" w:hAnsi="Arial" w:cs="Arial"/>
                <w:sz w:val="18"/>
                <w:szCs w:val="18"/>
              </w:rPr>
            </w:pPr>
            <w:r>
              <w:rPr>
                <w:rFonts w:ascii="Arial" w:hAnsi="Arial" w:cs="Arial"/>
                <w:sz w:val="18"/>
                <w:szCs w:val="18"/>
              </w:rPr>
              <w:t>3,582,743</w:t>
            </w:r>
          </w:p>
        </w:tc>
        <w:tc>
          <w:tcPr>
            <w:tcW w:w="1721" w:type="dxa"/>
            <w:shd w:val="clear" w:color="auto" w:fill="FAFAFA"/>
          </w:tcPr>
          <w:p w14:paraId="2A3DC5C7" w14:textId="77777777" w:rsidR="00316778" w:rsidRDefault="00316778" w:rsidP="00060463">
            <w:pPr>
              <w:spacing w:after="0" w:line="240" w:lineRule="auto"/>
              <w:ind w:left="-40" w:right="-72"/>
              <w:jc w:val="right"/>
              <w:rPr>
                <w:rFonts w:ascii="Arial" w:hAnsi="Arial" w:cs="Arial"/>
                <w:sz w:val="18"/>
                <w:szCs w:val="18"/>
              </w:rPr>
            </w:pPr>
          </w:p>
          <w:p w14:paraId="7C7037A9" w14:textId="1ED920E3" w:rsidR="00AE4FAA" w:rsidRPr="00AB453F" w:rsidRDefault="00AE4FAA" w:rsidP="00060463">
            <w:pPr>
              <w:spacing w:after="0" w:line="240" w:lineRule="auto"/>
              <w:ind w:left="-40" w:right="-72"/>
              <w:jc w:val="right"/>
              <w:rPr>
                <w:rFonts w:ascii="Arial" w:hAnsi="Arial" w:cs="Arial"/>
                <w:sz w:val="18"/>
                <w:szCs w:val="18"/>
              </w:rPr>
            </w:pPr>
            <w:r>
              <w:rPr>
                <w:rFonts w:ascii="Arial" w:hAnsi="Arial" w:cs="Arial"/>
                <w:sz w:val="18"/>
                <w:szCs w:val="18"/>
              </w:rPr>
              <w:t>-</w:t>
            </w:r>
          </w:p>
        </w:tc>
      </w:tr>
      <w:tr w:rsidR="00FB1DDE" w:rsidRPr="00AB453F" w14:paraId="4CE7E62D" w14:textId="77777777" w:rsidTr="00E60696">
        <w:tc>
          <w:tcPr>
            <w:tcW w:w="3701" w:type="dxa"/>
            <w:shd w:val="clear" w:color="auto" w:fill="auto"/>
          </w:tcPr>
          <w:p w14:paraId="36960E65" w14:textId="4D697D5E" w:rsidR="00FB1DDE" w:rsidRPr="00AB453F" w:rsidRDefault="00FB1DDE" w:rsidP="00FB1DDE">
            <w:pPr>
              <w:spacing w:after="0" w:line="240" w:lineRule="auto"/>
              <w:ind w:left="-72"/>
              <w:rPr>
                <w:rFonts w:ascii="Arial" w:hAnsi="Arial" w:cs="Arial"/>
                <w:sz w:val="18"/>
                <w:szCs w:val="18"/>
              </w:rPr>
            </w:pPr>
            <w:r w:rsidRPr="00AB453F">
              <w:rPr>
                <w:rFonts w:ascii="Arial" w:hAnsi="Arial" w:cs="Arial"/>
                <w:sz w:val="18"/>
                <w:szCs w:val="18"/>
              </w:rPr>
              <w:t>Additions</w:t>
            </w:r>
          </w:p>
        </w:tc>
        <w:tc>
          <w:tcPr>
            <w:tcW w:w="2149" w:type="dxa"/>
            <w:shd w:val="clear" w:color="auto" w:fill="FAFAFA"/>
          </w:tcPr>
          <w:p w14:paraId="35B30844" w14:textId="29366C46" w:rsidR="00FB1DDE" w:rsidRPr="00AB453F" w:rsidRDefault="00FB1DDE" w:rsidP="00005F44">
            <w:pPr>
              <w:spacing w:after="0" w:line="240" w:lineRule="auto"/>
              <w:ind w:left="-40" w:right="-72"/>
              <w:jc w:val="right"/>
              <w:rPr>
                <w:rFonts w:ascii="Arial" w:hAnsi="Arial" w:cs="Arial"/>
                <w:sz w:val="18"/>
                <w:szCs w:val="18"/>
              </w:rPr>
            </w:pPr>
            <w:r w:rsidRPr="00FB1DDE">
              <w:rPr>
                <w:rFonts w:ascii="Arial" w:hAnsi="Arial" w:cs="Arial"/>
                <w:sz w:val="18"/>
                <w:szCs w:val="18"/>
              </w:rPr>
              <w:t xml:space="preserve"> 2</w:t>
            </w:r>
            <w:r w:rsidR="00005F44">
              <w:rPr>
                <w:rFonts w:ascii="Arial" w:hAnsi="Arial" w:cs="Arial"/>
                <w:sz w:val="18"/>
                <w:szCs w:val="18"/>
              </w:rPr>
              <w:t>48,808</w:t>
            </w:r>
            <w:r w:rsidRPr="00FB1DDE">
              <w:rPr>
                <w:rFonts w:ascii="Arial" w:hAnsi="Arial" w:cs="Arial"/>
                <w:sz w:val="18"/>
                <w:szCs w:val="18"/>
              </w:rPr>
              <w:t xml:space="preserve"> </w:t>
            </w:r>
          </w:p>
        </w:tc>
        <w:tc>
          <w:tcPr>
            <w:tcW w:w="1879" w:type="dxa"/>
            <w:shd w:val="clear" w:color="auto" w:fill="FAFAFA"/>
          </w:tcPr>
          <w:p w14:paraId="3050EECC" w14:textId="122A1F93" w:rsidR="00FB1DDE" w:rsidRPr="00AB453F" w:rsidRDefault="00FB1DDE" w:rsidP="00BE104A">
            <w:pPr>
              <w:spacing w:after="0" w:line="240" w:lineRule="auto"/>
              <w:ind w:left="-40" w:right="-72"/>
              <w:jc w:val="right"/>
              <w:rPr>
                <w:rFonts w:ascii="Arial" w:hAnsi="Arial" w:cs="Arial"/>
                <w:sz w:val="18"/>
                <w:szCs w:val="18"/>
              </w:rPr>
            </w:pPr>
            <w:r w:rsidRPr="00FB1DDE">
              <w:rPr>
                <w:rFonts w:ascii="Arial" w:hAnsi="Arial" w:cs="Arial"/>
                <w:sz w:val="18"/>
                <w:szCs w:val="18"/>
              </w:rPr>
              <w:t xml:space="preserve"> </w:t>
            </w:r>
            <w:r w:rsidR="00AE4FAA">
              <w:rPr>
                <w:rFonts w:ascii="Arial" w:hAnsi="Arial" w:cs="Arial"/>
                <w:sz w:val="18"/>
                <w:szCs w:val="18"/>
              </w:rPr>
              <w:t>141,602</w:t>
            </w:r>
            <w:r w:rsidRPr="00FB1DDE">
              <w:rPr>
                <w:rFonts w:ascii="Arial" w:hAnsi="Arial" w:cs="Arial"/>
                <w:sz w:val="18"/>
                <w:szCs w:val="18"/>
              </w:rPr>
              <w:t xml:space="preserve"> </w:t>
            </w:r>
          </w:p>
        </w:tc>
        <w:tc>
          <w:tcPr>
            <w:tcW w:w="1721" w:type="dxa"/>
            <w:shd w:val="clear" w:color="auto" w:fill="FAFAFA"/>
          </w:tcPr>
          <w:p w14:paraId="2BE5D6A3" w14:textId="07DFE835" w:rsidR="00FB1DDE" w:rsidRPr="00AB453F" w:rsidRDefault="00FB1DDE" w:rsidP="00FB1DDE">
            <w:pPr>
              <w:spacing w:after="0" w:line="240" w:lineRule="auto"/>
              <w:ind w:left="-40" w:right="-72"/>
              <w:jc w:val="right"/>
              <w:rPr>
                <w:rFonts w:ascii="Arial" w:hAnsi="Arial" w:cs="Arial"/>
                <w:sz w:val="18"/>
                <w:szCs w:val="18"/>
              </w:rPr>
            </w:pPr>
            <w:r w:rsidRPr="00FB1DDE">
              <w:rPr>
                <w:rFonts w:ascii="Arial" w:hAnsi="Arial" w:cs="Arial"/>
                <w:sz w:val="18"/>
                <w:szCs w:val="18"/>
              </w:rPr>
              <w:t xml:space="preserve"> 7,754 </w:t>
            </w:r>
          </w:p>
        </w:tc>
      </w:tr>
      <w:tr w:rsidR="00FB1DDE" w:rsidRPr="00AB453F" w14:paraId="1BF25AC7" w14:textId="77777777" w:rsidTr="00E60696">
        <w:tc>
          <w:tcPr>
            <w:tcW w:w="3701" w:type="dxa"/>
            <w:shd w:val="clear" w:color="auto" w:fill="auto"/>
          </w:tcPr>
          <w:p w14:paraId="77762EBA" w14:textId="13ABFB06" w:rsidR="00FB1DDE" w:rsidRPr="00AB453F" w:rsidRDefault="00FB1DDE" w:rsidP="00FB1DDE">
            <w:pPr>
              <w:spacing w:after="0" w:line="240" w:lineRule="auto"/>
              <w:ind w:left="-72"/>
              <w:rPr>
                <w:rFonts w:ascii="Arial" w:hAnsi="Arial" w:cs="Arial"/>
                <w:sz w:val="18"/>
                <w:szCs w:val="18"/>
              </w:rPr>
            </w:pPr>
            <w:r w:rsidRPr="00AB453F">
              <w:rPr>
                <w:rFonts w:ascii="Arial" w:hAnsi="Arial" w:cs="Arial"/>
                <w:sz w:val="18"/>
                <w:szCs w:val="18"/>
              </w:rPr>
              <w:t>Disposals</w:t>
            </w:r>
          </w:p>
        </w:tc>
        <w:tc>
          <w:tcPr>
            <w:tcW w:w="2149" w:type="dxa"/>
            <w:shd w:val="clear" w:color="auto" w:fill="FAFAFA"/>
          </w:tcPr>
          <w:p w14:paraId="0BEB825F" w14:textId="05EAE5D5" w:rsidR="00FB1DDE" w:rsidRPr="00AB453F" w:rsidRDefault="00FB1DDE" w:rsidP="00FB1DDE">
            <w:pPr>
              <w:spacing w:after="0" w:line="240" w:lineRule="auto"/>
              <w:ind w:left="-40" w:right="-72"/>
              <w:jc w:val="right"/>
              <w:rPr>
                <w:rFonts w:ascii="Arial" w:hAnsi="Arial" w:cs="Arial"/>
                <w:sz w:val="18"/>
                <w:szCs w:val="18"/>
              </w:rPr>
            </w:pPr>
            <w:r w:rsidRPr="00FB1DDE">
              <w:rPr>
                <w:rFonts w:ascii="Arial" w:hAnsi="Arial" w:cs="Arial"/>
                <w:sz w:val="18"/>
                <w:szCs w:val="18"/>
              </w:rPr>
              <w:t xml:space="preserve"> (5,104)</w:t>
            </w:r>
          </w:p>
        </w:tc>
        <w:tc>
          <w:tcPr>
            <w:tcW w:w="1879" w:type="dxa"/>
            <w:shd w:val="clear" w:color="auto" w:fill="FAFAFA"/>
          </w:tcPr>
          <w:p w14:paraId="64F52018" w14:textId="78AA89C6" w:rsidR="00FB1DDE" w:rsidRPr="00AB453F" w:rsidRDefault="00FB1DDE" w:rsidP="00FB1DDE">
            <w:pPr>
              <w:spacing w:after="0" w:line="240" w:lineRule="auto"/>
              <w:ind w:left="-40" w:right="-72"/>
              <w:jc w:val="right"/>
              <w:rPr>
                <w:rFonts w:ascii="Arial" w:hAnsi="Arial" w:cs="Arial"/>
                <w:sz w:val="18"/>
                <w:szCs w:val="18"/>
              </w:rPr>
            </w:pPr>
            <w:r w:rsidRPr="00FB1DDE">
              <w:rPr>
                <w:rFonts w:ascii="Arial" w:hAnsi="Arial" w:cs="Arial"/>
                <w:sz w:val="18"/>
                <w:szCs w:val="18"/>
              </w:rPr>
              <w:t xml:space="preserve"> -   </w:t>
            </w:r>
          </w:p>
        </w:tc>
        <w:tc>
          <w:tcPr>
            <w:tcW w:w="1721" w:type="dxa"/>
            <w:shd w:val="clear" w:color="auto" w:fill="FAFAFA"/>
          </w:tcPr>
          <w:p w14:paraId="2ADD31A8" w14:textId="33DBE6BD" w:rsidR="00FB1DDE" w:rsidRPr="00AB453F" w:rsidRDefault="00FB1DDE" w:rsidP="00FB1DDE">
            <w:pPr>
              <w:spacing w:after="0" w:line="240" w:lineRule="auto"/>
              <w:ind w:left="-40" w:right="-72"/>
              <w:jc w:val="right"/>
              <w:rPr>
                <w:rFonts w:ascii="Arial" w:hAnsi="Arial" w:cs="Arial"/>
                <w:sz w:val="18"/>
                <w:szCs w:val="18"/>
              </w:rPr>
            </w:pPr>
            <w:r w:rsidRPr="00FB1DDE">
              <w:rPr>
                <w:rFonts w:ascii="Arial" w:hAnsi="Arial" w:cs="Arial"/>
                <w:sz w:val="18"/>
                <w:szCs w:val="18"/>
              </w:rPr>
              <w:t xml:space="preserve"> -   </w:t>
            </w:r>
          </w:p>
        </w:tc>
      </w:tr>
      <w:tr w:rsidR="00FB1DDE" w:rsidRPr="00AB453F" w14:paraId="526A5183" w14:textId="77777777" w:rsidTr="00E60696">
        <w:tc>
          <w:tcPr>
            <w:tcW w:w="3701" w:type="dxa"/>
            <w:shd w:val="clear" w:color="auto" w:fill="auto"/>
          </w:tcPr>
          <w:p w14:paraId="1B13D7FE" w14:textId="7E91B4F1" w:rsidR="00FB1DDE" w:rsidRPr="00AB453F" w:rsidRDefault="00FB1DDE" w:rsidP="00FB1DDE">
            <w:pPr>
              <w:spacing w:after="0" w:line="240" w:lineRule="auto"/>
              <w:ind w:left="-72"/>
              <w:rPr>
                <w:rFonts w:ascii="Arial" w:hAnsi="Arial" w:cs="Arial"/>
                <w:sz w:val="18"/>
                <w:szCs w:val="18"/>
              </w:rPr>
            </w:pPr>
            <w:r w:rsidRPr="00AB453F">
              <w:rPr>
                <w:rFonts w:ascii="Arial" w:hAnsi="Arial" w:cs="Arial"/>
                <w:sz w:val="18"/>
                <w:szCs w:val="18"/>
              </w:rPr>
              <w:t>Depreciation and amortization</w:t>
            </w:r>
          </w:p>
        </w:tc>
        <w:tc>
          <w:tcPr>
            <w:tcW w:w="2149" w:type="dxa"/>
            <w:tcBorders>
              <w:bottom w:val="single" w:sz="4" w:space="0" w:color="auto"/>
            </w:tcBorders>
            <w:shd w:val="clear" w:color="auto" w:fill="FAFAFA"/>
          </w:tcPr>
          <w:p w14:paraId="6351E74A" w14:textId="4812B547" w:rsidR="00FB1DDE" w:rsidRPr="00AB453F" w:rsidRDefault="00005F44" w:rsidP="00FB1DDE">
            <w:pPr>
              <w:spacing w:after="0" w:line="240" w:lineRule="auto"/>
              <w:ind w:left="-40" w:right="-72"/>
              <w:jc w:val="right"/>
              <w:rPr>
                <w:rFonts w:ascii="Arial" w:hAnsi="Arial" w:cs="Arial"/>
                <w:sz w:val="18"/>
                <w:szCs w:val="18"/>
              </w:rPr>
            </w:pPr>
            <w:r>
              <w:rPr>
                <w:rFonts w:ascii="Arial" w:hAnsi="Arial" w:cs="Arial"/>
                <w:sz w:val="18"/>
                <w:szCs w:val="18"/>
              </w:rPr>
              <w:t xml:space="preserve"> (507,127</w:t>
            </w:r>
            <w:r w:rsidR="00FB1DDE" w:rsidRPr="00FB1DDE">
              <w:rPr>
                <w:rFonts w:ascii="Arial" w:hAnsi="Arial" w:cs="Arial"/>
                <w:sz w:val="18"/>
                <w:szCs w:val="18"/>
              </w:rPr>
              <w:t>)</w:t>
            </w:r>
          </w:p>
        </w:tc>
        <w:tc>
          <w:tcPr>
            <w:tcW w:w="1879" w:type="dxa"/>
            <w:tcBorders>
              <w:bottom w:val="single" w:sz="4" w:space="0" w:color="auto"/>
            </w:tcBorders>
            <w:shd w:val="clear" w:color="auto" w:fill="FAFAFA"/>
          </w:tcPr>
          <w:p w14:paraId="5822EEAD" w14:textId="384E578E" w:rsidR="00FB1DDE" w:rsidRPr="00AB453F" w:rsidRDefault="00FB1DDE" w:rsidP="00BE104A">
            <w:pPr>
              <w:spacing w:after="0" w:line="240" w:lineRule="auto"/>
              <w:ind w:left="-40" w:right="-72"/>
              <w:jc w:val="right"/>
              <w:rPr>
                <w:rFonts w:ascii="Arial" w:hAnsi="Arial" w:cs="Arial"/>
                <w:sz w:val="18"/>
                <w:szCs w:val="18"/>
              </w:rPr>
            </w:pPr>
            <w:r w:rsidRPr="00FB1DDE">
              <w:rPr>
                <w:rFonts w:ascii="Arial" w:hAnsi="Arial" w:cs="Arial"/>
                <w:sz w:val="18"/>
                <w:szCs w:val="18"/>
              </w:rPr>
              <w:t xml:space="preserve"> (9</w:t>
            </w:r>
            <w:r w:rsidR="00BE104A">
              <w:rPr>
                <w:rFonts w:ascii="Arial" w:hAnsi="Arial" w:cs="Arial"/>
                <w:sz w:val="18"/>
                <w:szCs w:val="18"/>
              </w:rPr>
              <w:t>7</w:t>
            </w:r>
            <w:r w:rsidRPr="00FB1DDE">
              <w:rPr>
                <w:rFonts w:ascii="Arial" w:hAnsi="Arial" w:cs="Arial"/>
                <w:sz w:val="18"/>
                <w:szCs w:val="18"/>
              </w:rPr>
              <w:t>,</w:t>
            </w:r>
            <w:r w:rsidR="00BE104A">
              <w:rPr>
                <w:rFonts w:ascii="Arial" w:hAnsi="Arial" w:cs="Arial"/>
                <w:sz w:val="18"/>
                <w:szCs w:val="18"/>
              </w:rPr>
              <w:t>023</w:t>
            </w:r>
            <w:r w:rsidRPr="00FB1DDE">
              <w:rPr>
                <w:rFonts w:ascii="Arial" w:hAnsi="Arial" w:cs="Arial"/>
                <w:sz w:val="18"/>
                <w:szCs w:val="18"/>
              </w:rPr>
              <w:t>)</w:t>
            </w:r>
          </w:p>
        </w:tc>
        <w:tc>
          <w:tcPr>
            <w:tcW w:w="1721" w:type="dxa"/>
            <w:tcBorders>
              <w:bottom w:val="single" w:sz="4" w:space="0" w:color="auto"/>
            </w:tcBorders>
            <w:shd w:val="clear" w:color="auto" w:fill="FAFAFA"/>
          </w:tcPr>
          <w:p w14:paraId="4F2B5929" w14:textId="162F9DF4" w:rsidR="00FB1DDE" w:rsidRPr="00AB453F" w:rsidRDefault="00FB1DDE" w:rsidP="00FB1DDE">
            <w:pPr>
              <w:spacing w:after="0" w:line="240" w:lineRule="auto"/>
              <w:ind w:left="-40" w:right="-72"/>
              <w:jc w:val="right"/>
              <w:rPr>
                <w:rFonts w:ascii="Arial" w:hAnsi="Arial" w:cs="Arial"/>
                <w:sz w:val="18"/>
                <w:szCs w:val="18"/>
              </w:rPr>
            </w:pPr>
            <w:r w:rsidRPr="00FB1DDE">
              <w:rPr>
                <w:rFonts w:ascii="Arial" w:hAnsi="Arial" w:cs="Arial"/>
                <w:sz w:val="18"/>
                <w:szCs w:val="18"/>
              </w:rPr>
              <w:t xml:space="preserve"> (4,178)</w:t>
            </w:r>
          </w:p>
        </w:tc>
      </w:tr>
      <w:tr w:rsidR="00060463" w:rsidRPr="00AB453F" w14:paraId="23125E13" w14:textId="77777777" w:rsidTr="00E60696">
        <w:tc>
          <w:tcPr>
            <w:tcW w:w="3701" w:type="dxa"/>
            <w:shd w:val="clear" w:color="auto" w:fill="auto"/>
          </w:tcPr>
          <w:p w14:paraId="53C5F817" w14:textId="77777777" w:rsidR="00060463" w:rsidRPr="00AB453F" w:rsidRDefault="00060463" w:rsidP="00060463">
            <w:pPr>
              <w:spacing w:after="0" w:line="240" w:lineRule="auto"/>
              <w:ind w:left="-72"/>
              <w:rPr>
                <w:rFonts w:ascii="Arial" w:hAnsi="Arial" w:cs="Arial"/>
                <w:sz w:val="18"/>
                <w:szCs w:val="18"/>
              </w:rPr>
            </w:pPr>
          </w:p>
        </w:tc>
        <w:tc>
          <w:tcPr>
            <w:tcW w:w="2149" w:type="dxa"/>
            <w:tcBorders>
              <w:top w:val="single" w:sz="4" w:space="0" w:color="auto"/>
            </w:tcBorders>
            <w:shd w:val="clear" w:color="auto" w:fill="FAFAFA"/>
          </w:tcPr>
          <w:p w14:paraId="6CCB5A9A" w14:textId="77777777" w:rsidR="00060463" w:rsidRPr="00AB453F" w:rsidRDefault="00060463" w:rsidP="00060463">
            <w:pPr>
              <w:spacing w:after="0" w:line="240" w:lineRule="auto"/>
              <w:ind w:left="-40" w:right="-72"/>
              <w:jc w:val="right"/>
              <w:rPr>
                <w:rFonts w:ascii="Arial" w:hAnsi="Arial" w:cs="Arial"/>
                <w:sz w:val="18"/>
                <w:szCs w:val="18"/>
              </w:rPr>
            </w:pPr>
          </w:p>
        </w:tc>
        <w:tc>
          <w:tcPr>
            <w:tcW w:w="1879" w:type="dxa"/>
            <w:tcBorders>
              <w:top w:val="single" w:sz="4" w:space="0" w:color="auto"/>
            </w:tcBorders>
            <w:shd w:val="clear" w:color="auto" w:fill="FAFAFA"/>
          </w:tcPr>
          <w:p w14:paraId="505FB464" w14:textId="77777777" w:rsidR="00060463" w:rsidRPr="00AB453F" w:rsidRDefault="00060463" w:rsidP="00060463">
            <w:pPr>
              <w:spacing w:after="0" w:line="240" w:lineRule="auto"/>
              <w:ind w:left="-40" w:right="-72"/>
              <w:jc w:val="right"/>
              <w:rPr>
                <w:rFonts w:ascii="Arial" w:hAnsi="Arial" w:cs="Arial"/>
                <w:sz w:val="18"/>
                <w:szCs w:val="18"/>
              </w:rPr>
            </w:pPr>
          </w:p>
        </w:tc>
        <w:tc>
          <w:tcPr>
            <w:tcW w:w="1721" w:type="dxa"/>
            <w:tcBorders>
              <w:top w:val="single" w:sz="4" w:space="0" w:color="auto"/>
            </w:tcBorders>
            <w:shd w:val="clear" w:color="auto" w:fill="FAFAFA"/>
          </w:tcPr>
          <w:p w14:paraId="02983048" w14:textId="77777777" w:rsidR="00060463" w:rsidRPr="00AB453F" w:rsidRDefault="00060463" w:rsidP="00060463">
            <w:pPr>
              <w:spacing w:after="0" w:line="240" w:lineRule="auto"/>
              <w:ind w:left="-40" w:right="-72"/>
              <w:jc w:val="right"/>
              <w:rPr>
                <w:rFonts w:ascii="Arial" w:hAnsi="Arial" w:cs="Arial"/>
                <w:sz w:val="18"/>
                <w:szCs w:val="18"/>
              </w:rPr>
            </w:pPr>
          </w:p>
        </w:tc>
      </w:tr>
      <w:tr w:rsidR="00060463" w:rsidRPr="00AB453F" w14:paraId="1FD3AA32" w14:textId="77777777" w:rsidTr="00E60696">
        <w:tc>
          <w:tcPr>
            <w:tcW w:w="3701" w:type="dxa"/>
            <w:shd w:val="clear" w:color="auto" w:fill="auto"/>
          </w:tcPr>
          <w:p w14:paraId="12AFB2AE" w14:textId="77777777" w:rsidR="00060463" w:rsidRPr="00AB453F" w:rsidRDefault="00060463" w:rsidP="00060463">
            <w:pPr>
              <w:spacing w:after="0" w:line="240" w:lineRule="auto"/>
              <w:ind w:left="-72"/>
              <w:rPr>
                <w:rFonts w:ascii="Arial" w:hAnsi="Arial" w:cs="Arial"/>
                <w:b/>
                <w:bCs/>
                <w:sz w:val="18"/>
                <w:szCs w:val="18"/>
              </w:rPr>
            </w:pPr>
            <w:r w:rsidRPr="00AB453F">
              <w:rPr>
                <w:rFonts w:ascii="Arial" w:hAnsi="Arial" w:cs="Arial"/>
                <w:b/>
                <w:bCs/>
                <w:sz w:val="18"/>
                <w:szCs w:val="18"/>
              </w:rPr>
              <w:t>Closing net book value</w:t>
            </w:r>
          </w:p>
        </w:tc>
        <w:tc>
          <w:tcPr>
            <w:tcW w:w="2149" w:type="dxa"/>
            <w:tcBorders>
              <w:bottom w:val="single" w:sz="4" w:space="0" w:color="auto"/>
            </w:tcBorders>
            <w:shd w:val="clear" w:color="auto" w:fill="FAFAFA"/>
          </w:tcPr>
          <w:p w14:paraId="79668464" w14:textId="0E6C9A50" w:rsidR="00060463" w:rsidRPr="00AB453F" w:rsidRDefault="00FB1DDE" w:rsidP="001D0D52">
            <w:pPr>
              <w:spacing w:after="0" w:line="240" w:lineRule="auto"/>
              <w:ind w:left="-40" w:right="-72"/>
              <w:jc w:val="right"/>
              <w:rPr>
                <w:rFonts w:ascii="Arial" w:hAnsi="Arial" w:cs="Arial"/>
                <w:sz w:val="18"/>
                <w:szCs w:val="18"/>
              </w:rPr>
            </w:pPr>
            <w:r>
              <w:rPr>
                <w:rFonts w:ascii="Arial" w:hAnsi="Arial" w:cs="Arial"/>
                <w:sz w:val="18"/>
                <w:szCs w:val="18"/>
              </w:rPr>
              <w:t>25,336,37</w:t>
            </w:r>
            <w:r w:rsidR="001D0D52" w:rsidRPr="001D0D52">
              <w:rPr>
                <w:rFonts w:ascii="Arial" w:hAnsi="Arial" w:cs="Arial"/>
                <w:sz w:val="18"/>
                <w:szCs w:val="18"/>
              </w:rPr>
              <w:t>7</w:t>
            </w:r>
          </w:p>
        </w:tc>
        <w:tc>
          <w:tcPr>
            <w:tcW w:w="1879" w:type="dxa"/>
            <w:tcBorders>
              <w:bottom w:val="single" w:sz="4" w:space="0" w:color="auto"/>
            </w:tcBorders>
            <w:shd w:val="clear" w:color="auto" w:fill="FAFAFA"/>
          </w:tcPr>
          <w:p w14:paraId="6CF1DF98" w14:textId="3F172853" w:rsidR="00060463" w:rsidRPr="00AB453F" w:rsidRDefault="00FB1DDE" w:rsidP="00FB1DDE">
            <w:pPr>
              <w:spacing w:after="0" w:line="240" w:lineRule="auto"/>
              <w:ind w:left="-40" w:right="-72"/>
              <w:jc w:val="right"/>
              <w:rPr>
                <w:rFonts w:ascii="Arial" w:hAnsi="Arial" w:cs="Arial"/>
                <w:sz w:val="18"/>
                <w:szCs w:val="18"/>
              </w:rPr>
            </w:pPr>
            <w:r>
              <w:rPr>
                <w:rFonts w:ascii="Arial" w:hAnsi="Arial" w:cs="Arial"/>
                <w:sz w:val="18"/>
                <w:szCs w:val="18"/>
              </w:rPr>
              <w:t>3,627,322</w:t>
            </w:r>
          </w:p>
        </w:tc>
        <w:tc>
          <w:tcPr>
            <w:tcW w:w="1721" w:type="dxa"/>
            <w:tcBorders>
              <w:bottom w:val="single" w:sz="4" w:space="0" w:color="auto"/>
            </w:tcBorders>
            <w:shd w:val="clear" w:color="auto" w:fill="FAFAFA"/>
          </w:tcPr>
          <w:p w14:paraId="161BC062" w14:textId="7E5A0402" w:rsidR="00060463" w:rsidRPr="00AB453F" w:rsidRDefault="00FB1DDE" w:rsidP="00060463">
            <w:pPr>
              <w:spacing w:after="0" w:line="240" w:lineRule="auto"/>
              <w:ind w:left="-40" w:right="-72"/>
              <w:jc w:val="right"/>
              <w:rPr>
                <w:rFonts w:ascii="Arial" w:hAnsi="Arial" w:cs="Arial"/>
                <w:sz w:val="18"/>
                <w:szCs w:val="18"/>
              </w:rPr>
            </w:pPr>
            <w:r>
              <w:rPr>
                <w:rFonts w:ascii="Arial" w:hAnsi="Arial" w:cs="Arial"/>
                <w:sz w:val="18"/>
                <w:szCs w:val="18"/>
              </w:rPr>
              <w:t>184,750</w:t>
            </w:r>
          </w:p>
        </w:tc>
      </w:tr>
    </w:tbl>
    <w:p w14:paraId="30F79781" w14:textId="26CB8EC1" w:rsidR="005C6F94" w:rsidRPr="00C869D5" w:rsidRDefault="005C6F94" w:rsidP="005C6F94">
      <w:pPr>
        <w:spacing w:after="0" w:line="240" w:lineRule="auto"/>
        <w:rPr>
          <w:rFonts w:ascii="Arial" w:eastAsia="Arial Unicode MS" w:hAnsi="Arial" w:cs="Arial"/>
          <w:sz w:val="18"/>
          <w:szCs w:val="18"/>
          <w:lang w:val="en-GB" w:bidi="th-TH"/>
        </w:rPr>
      </w:pPr>
    </w:p>
    <w:tbl>
      <w:tblPr>
        <w:tblW w:w="9450" w:type="dxa"/>
        <w:tblLook w:val="04A0" w:firstRow="1" w:lastRow="0" w:firstColumn="1" w:lastColumn="0" w:noHBand="0" w:noVBand="1"/>
      </w:tblPr>
      <w:tblGrid>
        <w:gridCol w:w="3701"/>
        <w:gridCol w:w="2149"/>
        <w:gridCol w:w="1879"/>
        <w:gridCol w:w="1721"/>
      </w:tblGrid>
      <w:tr w:rsidR="000839FD" w:rsidRPr="00AB453F" w14:paraId="3D781101" w14:textId="77777777" w:rsidTr="00D27859">
        <w:trPr>
          <w:trHeight w:val="188"/>
        </w:trPr>
        <w:tc>
          <w:tcPr>
            <w:tcW w:w="3701" w:type="dxa"/>
            <w:shd w:val="clear" w:color="auto" w:fill="auto"/>
          </w:tcPr>
          <w:p w14:paraId="23630C5B" w14:textId="77777777" w:rsidR="000839FD" w:rsidRPr="00AB453F" w:rsidRDefault="000839FD" w:rsidP="000839FD">
            <w:pPr>
              <w:spacing w:after="0" w:line="240" w:lineRule="auto"/>
              <w:jc w:val="both"/>
              <w:rPr>
                <w:rFonts w:ascii="Arial" w:hAnsi="Arial" w:cs="Arial"/>
                <w:sz w:val="18"/>
                <w:szCs w:val="18"/>
              </w:rPr>
            </w:pPr>
          </w:p>
        </w:tc>
        <w:tc>
          <w:tcPr>
            <w:tcW w:w="5749" w:type="dxa"/>
            <w:gridSpan w:val="3"/>
            <w:tcBorders>
              <w:top w:val="single" w:sz="4" w:space="0" w:color="auto"/>
              <w:bottom w:val="single" w:sz="4" w:space="0" w:color="auto"/>
            </w:tcBorders>
            <w:shd w:val="clear" w:color="auto" w:fill="auto"/>
            <w:hideMark/>
          </w:tcPr>
          <w:p w14:paraId="29DDCFC2" w14:textId="7A7FB1E1" w:rsidR="000839FD" w:rsidRPr="00AB453F" w:rsidRDefault="000839FD" w:rsidP="000839FD">
            <w:pPr>
              <w:spacing w:after="0" w:line="240" w:lineRule="auto"/>
              <w:ind w:left="-40" w:right="-72"/>
              <w:jc w:val="center"/>
              <w:rPr>
                <w:rFonts w:ascii="Arial" w:hAnsi="Arial" w:cs="Arial"/>
                <w:b/>
                <w:bCs/>
                <w:sz w:val="18"/>
                <w:szCs w:val="18"/>
              </w:rPr>
            </w:pPr>
            <w:r w:rsidRPr="00060463">
              <w:rPr>
                <w:rFonts w:ascii="Arial" w:hAnsi="Arial" w:cs="Arial"/>
                <w:b/>
                <w:bCs/>
                <w:sz w:val="18"/>
                <w:szCs w:val="18"/>
              </w:rPr>
              <w:t>Separate financial information</w:t>
            </w:r>
          </w:p>
        </w:tc>
      </w:tr>
      <w:tr w:rsidR="000839FD" w:rsidRPr="00AB453F" w14:paraId="1A8F09F1" w14:textId="77777777" w:rsidTr="00D27859">
        <w:tc>
          <w:tcPr>
            <w:tcW w:w="3701" w:type="dxa"/>
            <w:shd w:val="clear" w:color="auto" w:fill="auto"/>
          </w:tcPr>
          <w:p w14:paraId="423130CD" w14:textId="77777777" w:rsidR="000839FD" w:rsidRPr="00AB453F" w:rsidRDefault="000839FD" w:rsidP="000839FD">
            <w:pPr>
              <w:spacing w:after="0" w:line="240" w:lineRule="auto"/>
              <w:ind w:left="-72"/>
              <w:jc w:val="both"/>
              <w:rPr>
                <w:rFonts w:ascii="Arial" w:hAnsi="Arial" w:cs="Arial"/>
                <w:sz w:val="18"/>
                <w:szCs w:val="18"/>
              </w:rPr>
            </w:pPr>
          </w:p>
        </w:tc>
        <w:tc>
          <w:tcPr>
            <w:tcW w:w="2149" w:type="dxa"/>
            <w:tcBorders>
              <w:top w:val="single" w:sz="4" w:space="0" w:color="auto"/>
              <w:bottom w:val="single" w:sz="4" w:space="0" w:color="auto"/>
            </w:tcBorders>
            <w:shd w:val="clear" w:color="auto" w:fill="auto"/>
            <w:vAlign w:val="bottom"/>
            <w:hideMark/>
          </w:tcPr>
          <w:p w14:paraId="7429EF5A" w14:textId="77777777" w:rsidR="000839FD" w:rsidRPr="00AB453F" w:rsidRDefault="000839FD" w:rsidP="000839FD">
            <w:pPr>
              <w:spacing w:after="0" w:line="240" w:lineRule="auto"/>
              <w:ind w:left="-40" w:right="-72"/>
              <w:jc w:val="right"/>
              <w:rPr>
                <w:rFonts w:ascii="Arial" w:hAnsi="Arial" w:cs="Arial"/>
                <w:b/>
                <w:bCs/>
                <w:sz w:val="18"/>
                <w:szCs w:val="18"/>
              </w:rPr>
            </w:pPr>
            <w:r w:rsidRPr="00AB453F">
              <w:rPr>
                <w:rFonts w:ascii="Arial" w:hAnsi="Arial" w:cs="Arial"/>
                <w:b/>
                <w:bCs/>
                <w:sz w:val="18"/>
                <w:szCs w:val="18"/>
              </w:rPr>
              <w:t>Property, plant and equipment</w:t>
            </w:r>
          </w:p>
        </w:tc>
        <w:tc>
          <w:tcPr>
            <w:tcW w:w="1879" w:type="dxa"/>
            <w:tcBorders>
              <w:top w:val="single" w:sz="4" w:space="0" w:color="auto"/>
              <w:bottom w:val="single" w:sz="4" w:space="0" w:color="auto"/>
            </w:tcBorders>
            <w:shd w:val="clear" w:color="auto" w:fill="auto"/>
            <w:vAlign w:val="bottom"/>
            <w:hideMark/>
          </w:tcPr>
          <w:p w14:paraId="07D04975" w14:textId="77777777" w:rsidR="000839FD" w:rsidRDefault="000839FD" w:rsidP="000839FD">
            <w:pPr>
              <w:spacing w:after="0" w:line="240" w:lineRule="auto"/>
              <w:ind w:left="-40" w:right="-72"/>
              <w:jc w:val="right"/>
              <w:rPr>
                <w:rFonts w:ascii="Arial" w:hAnsi="Arial" w:cs="Arial"/>
                <w:b/>
                <w:bCs/>
                <w:sz w:val="18"/>
                <w:szCs w:val="18"/>
              </w:rPr>
            </w:pPr>
            <w:r>
              <w:rPr>
                <w:rFonts w:ascii="Arial" w:hAnsi="Arial" w:cs="Arial"/>
                <w:b/>
                <w:bCs/>
                <w:sz w:val="18"/>
                <w:szCs w:val="18"/>
              </w:rPr>
              <w:t xml:space="preserve">Right-of-use </w:t>
            </w:r>
          </w:p>
          <w:p w14:paraId="5C9EC76C" w14:textId="77F2E4E1" w:rsidR="000839FD" w:rsidRPr="00AB453F" w:rsidRDefault="000839FD" w:rsidP="000839FD">
            <w:pPr>
              <w:spacing w:after="0" w:line="240" w:lineRule="auto"/>
              <w:ind w:left="-40" w:right="-72"/>
              <w:jc w:val="right"/>
              <w:rPr>
                <w:rFonts w:ascii="Arial" w:hAnsi="Arial" w:cs="Arial"/>
                <w:b/>
                <w:bCs/>
                <w:sz w:val="18"/>
                <w:szCs w:val="18"/>
              </w:rPr>
            </w:pPr>
            <w:r>
              <w:rPr>
                <w:rFonts w:ascii="Arial" w:hAnsi="Arial" w:cs="Arial"/>
                <w:b/>
                <w:bCs/>
                <w:sz w:val="18"/>
                <w:szCs w:val="18"/>
              </w:rPr>
              <w:t>Assets</w:t>
            </w:r>
          </w:p>
        </w:tc>
        <w:tc>
          <w:tcPr>
            <w:tcW w:w="1721" w:type="dxa"/>
            <w:tcBorders>
              <w:top w:val="single" w:sz="4" w:space="0" w:color="auto"/>
              <w:bottom w:val="single" w:sz="4" w:space="0" w:color="auto"/>
            </w:tcBorders>
            <w:shd w:val="clear" w:color="auto" w:fill="auto"/>
            <w:vAlign w:val="bottom"/>
          </w:tcPr>
          <w:p w14:paraId="525563BC" w14:textId="77777777" w:rsidR="000839FD" w:rsidRDefault="000839FD" w:rsidP="000839FD">
            <w:pPr>
              <w:spacing w:after="0" w:line="240" w:lineRule="auto"/>
              <w:ind w:left="-40" w:right="-72"/>
              <w:jc w:val="right"/>
              <w:rPr>
                <w:rFonts w:ascii="Arial" w:hAnsi="Arial" w:cs="Arial"/>
                <w:b/>
                <w:bCs/>
                <w:sz w:val="18"/>
                <w:szCs w:val="18"/>
              </w:rPr>
            </w:pPr>
            <w:r w:rsidRPr="00AB453F">
              <w:rPr>
                <w:rFonts w:ascii="Arial" w:hAnsi="Arial" w:cs="Arial"/>
                <w:b/>
                <w:bCs/>
                <w:sz w:val="18"/>
                <w:szCs w:val="18"/>
              </w:rPr>
              <w:t>Intangible</w:t>
            </w:r>
          </w:p>
          <w:p w14:paraId="30DFF38C" w14:textId="77777777" w:rsidR="000839FD" w:rsidRPr="00AB453F" w:rsidRDefault="000839FD" w:rsidP="000839FD">
            <w:pPr>
              <w:spacing w:after="0" w:line="240" w:lineRule="auto"/>
              <w:ind w:left="-40" w:right="-72"/>
              <w:jc w:val="right"/>
              <w:rPr>
                <w:rFonts w:ascii="Arial" w:hAnsi="Arial" w:cs="Arial"/>
                <w:b/>
                <w:bCs/>
                <w:sz w:val="18"/>
                <w:szCs w:val="18"/>
              </w:rPr>
            </w:pPr>
            <w:r w:rsidRPr="00AB453F">
              <w:rPr>
                <w:rFonts w:ascii="Arial" w:hAnsi="Arial" w:cs="Arial"/>
                <w:b/>
                <w:bCs/>
                <w:sz w:val="18"/>
                <w:szCs w:val="18"/>
              </w:rPr>
              <w:t xml:space="preserve"> assets</w:t>
            </w:r>
          </w:p>
        </w:tc>
      </w:tr>
      <w:tr w:rsidR="000839FD" w:rsidRPr="00AB453F" w14:paraId="4C2E1CE5" w14:textId="77777777" w:rsidTr="00E60696">
        <w:tc>
          <w:tcPr>
            <w:tcW w:w="3701" w:type="dxa"/>
            <w:shd w:val="clear" w:color="auto" w:fill="auto"/>
          </w:tcPr>
          <w:p w14:paraId="7C7D3259" w14:textId="77777777" w:rsidR="000839FD" w:rsidRPr="00AB453F" w:rsidRDefault="000839FD" w:rsidP="000839FD">
            <w:pPr>
              <w:spacing w:after="0" w:line="240" w:lineRule="auto"/>
              <w:ind w:left="-72"/>
              <w:rPr>
                <w:rFonts w:ascii="Arial" w:hAnsi="Arial" w:cs="Arial"/>
                <w:b/>
                <w:bCs/>
                <w:sz w:val="18"/>
                <w:szCs w:val="18"/>
              </w:rPr>
            </w:pPr>
          </w:p>
        </w:tc>
        <w:tc>
          <w:tcPr>
            <w:tcW w:w="2149" w:type="dxa"/>
            <w:tcBorders>
              <w:top w:val="single" w:sz="4" w:space="0" w:color="auto"/>
            </w:tcBorders>
            <w:shd w:val="clear" w:color="auto" w:fill="FAFAFA"/>
          </w:tcPr>
          <w:p w14:paraId="6A016B54" w14:textId="77777777" w:rsidR="000839FD" w:rsidRPr="00AB453F" w:rsidRDefault="000839FD" w:rsidP="000839FD">
            <w:pPr>
              <w:spacing w:after="0" w:line="240" w:lineRule="auto"/>
              <w:ind w:left="-40" w:right="-72"/>
              <w:jc w:val="right"/>
              <w:rPr>
                <w:rFonts w:ascii="Arial" w:hAnsi="Arial" w:cs="Arial"/>
                <w:b/>
                <w:bCs/>
                <w:sz w:val="18"/>
                <w:szCs w:val="18"/>
              </w:rPr>
            </w:pPr>
          </w:p>
        </w:tc>
        <w:tc>
          <w:tcPr>
            <w:tcW w:w="1879" w:type="dxa"/>
            <w:tcBorders>
              <w:top w:val="single" w:sz="4" w:space="0" w:color="auto"/>
            </w:tcBorders>
            <w:shd w:val="clear" w:color="auto" w:fill="FAFAFA"/>
          </w:tcPr>
          <w:p w14:paraId="537F5E0A" w14:textId="77777777" w:rsidR="000839FD" w:rsidRPr="00AB453F" w:rsidRDefault="000839FD" w:rsidP="000839FD">
            <w:pPr>
              <w:spacing w:after="0" w:line="240" w:lineRule="auto"/>
              <w:ind w:left="-40" w:right="-72"/>
              <w:jc w:val="right"/>
              <w:rPr>
                <w:rFonts w:ascii="Arial" w:hAnsi="Arial" w:cs="Arial"/>
                <w:b/>
                <w:bCs/>
                <w:sz w:val="18"/>
                <w:szCs w:val="18"/>
              </w:rPr>
            </w:pPr>
          </w:p>
        </w:tc>
        <w:tc>
          <w:tcPr>
            <w:tcW w:w="1721" w:type="dxa"/>
            <w:tcBorders>
              <w:top w:val="single" w:sz="4" w:space="0" w:color="auto"/>
            </w:tcBorders>
            <w:shd w:val="clear" w:color="auto" w:fill="FAFAFA"/>
          </w:tcPr>
          <w:p w14:paraId="58478E62" w14:textId="77777777" w:rsidR="000839FD" w:rsidRPr="00AB453F" w:rsidRDefault="000839FD" w:rsidP="000839FD">
            <w:pPr>
              <w:spacing w:after="0" w:line="240" w:lineRule="auto"/>
              <w:ind w:left="-40" w:right="-72"/>
              <w:jc w:val="right"/>
              <w:rPr>
                <w:rFonts w:ascii="Arial" w:hAnsi="Arial" w:cs="Arial"/>
                <w:b/>
                <w:bCs/>
                <w:sz w:val="18"/>
                <w:szCs w:val="18"/>
              </w:rPr>
            </w:pPr>
          </w:p>
        </w:tc>
      </w:tr>
      <w:tr w:rsidR="000839FD" w:rsidRPr="00AB453F" w14:paraId="355F29CD" w14:textId="77777777" w:rsidTr="00E60696">
        <w:trPr>
          <w:trHeight w:val="180"/>
        </w:trPr>
        <w:tc>
          <w:tcPr>
            <w:tcW w:w="3701" w:type="dxa"/>
            <w:shd w:val="clear" w:color="auto" w:fill="auto"/>
          </w:tcPr>
          <w:p w14:paraId="2017481F" w14:textId="77777777" w:rsidR="000839FD" w:rsidRPr="00AB453F" w:rsidRDefault="000839FD" w:rsidP="000839FD">
            <w:pPr>
              <w:spacing w:after="0" w:line="240" w:lineRule="auto"/>
              <w:ind w:left="-72"/>
              <w:rPr>
                <w:rFonts w:ascii="Arial" w:hAnsi="Arial" w:cs="Arial"/>
                <w:sz w:val="18"/>
                <w:szCs w:val="18"/>
              </w:rPr>
            </w:pPr>
            <w:r w:rsidRPr="00AB453F">
              <w:rPr>
                <w:rFonts w:ascii="Arial" w:hAnsi="Arial" w:cs="Arial"/>
                <w:b/>
                <w:bCs/>
                <w:sz w:val="18"/>
                <w:szCs w:val="18"/>
              </w:rPr>
              <w:t>Opening net book value</w:t>
            </w:r>
          </w:p>
        </w:tc>
        <w:tc>
          <w:tcPr>
            <w:tcW w:w="2149" w:type="dxa"/>
            <w:shd w:val="clear" w:color="auto" w:fill="FAFAFA"/>
          </w:tcPr>
          <w:p w14:paraId="38369951" w14:textId="067AFE68" w:rsidR="000839FD" w:rsidRPr="00AB453F" w:rsidRDefault="000839FD" w:rsidP="000839FD">
            <w:pPr>
              <w:spacing w:after="0" w:line="240" w:lineRule="auto"/>
              <w:ind w:left="-40" w:right="-72"/>
              <w:jc w:val="right"/>
              <w:rPr>
                <w:rFonts w:ascii="Arial" w:hAnsi="Arial" w:cs="Arial"/>
                <w:sz w:val="18"/>
                <w:szCs w:val="18"/>
              </w:rPr>
            </w:pPr>
            <w:r w:rsidRPr="00AB453F">
              <w:rPr>
                <w:rFonts w:ascii="Arial" w:hAnsi="Arial" w:cs="Arial"/>
                <w:sz w:val="18"/>
                <w:szCs w:val="18"/>
              </w:rPr>
              <w:t>21,394,91</w:t>
            </w:r>
            <w:r w:rsidR="00FB1DDE">
              <w:rPr>
                <w:rFonts w:ascii="Arial" w:hAnsi="Arial" w:cs="Arial"/>
                <w:sz w:val="18"/>
                <w:szCs w:val="18"/>
              </w:rPr>
              <w:t>0</w:t>
            </w:r>
          </w:p>
        </w:tc>
        <w:tc>
          <w:tcPr>
            <w:tcW w:w="1879" w:type="dxa"/>
            <w:shd w:val="clear" w:color="auto" w:fill="FAFAFA"/>
          </w:tcPr>
          <w:p w14:paraId="21A479EA" w14:textId="06FD9410" w:rsidR="000839FD" w:rsidRPr="00AB453F" w:rsidRDefault="000839FD" w:rsidP="000839FD">
            <w:pPr>
              <w:spacing w:after="0" w:line="240" w:lineRule="auto"/>
              <w:ind w:left="-40" w:right="-72"/>
              <w:jc w:val="right"/>
              <w:rPr>
                <w:rFonts w:ascii="Arial" w:hAnsi="Arial" w:cs="Arial"/>
                <w:sz w:val="18"/>
                <w:szCs w:val="18"/>
              </w:rPr>
            </w:pPr>
            <w:r>
              <w:rPr>
                <w:rFonts w:ascii="Arial" w:hAnsi="Arial" w:cs="Arial"/>
                <w:sz w:val="18"/>
                <w:szCs w:val="18"/>
              </w:rPr>
              <w:t>-</w:t>
            </w:r>
          </w:p>
        </w:tc>
        <w:tc>
          <w:tcPr>
            <w:tcW w:w="1721" w:type="dxa"/>
            <w:shd w:val="clear" w:color="auto" w:fill="FAFAFA"/>
          </w:tcPr>
          <w:p w14:paraId="3DE5D668" w14:textId="77777777" w:rsidR="000839FD" w:rsidRPr="00AB453F" w:rsidRDefault="000839FD" w:rsidP="000839FD">
            <w:pPr>
              <w:spacing w:after="0" w:line="240" w:lineRule="auto"/>
              <w:ind w:left="-40" w:right="-72"/>
              <w:jc w:val="right"/>
              <w:rPr>
                <w:rFonts w:ascii="Arial" w:hAnsi="Arial" w:cs="Arial"/>
                <w:sz w:val="18"/>
                <w:szCs w:val="18"/>
              </w:rPr>
            </w:pPr>
            <w:r w:rsidRPr="00AB453F">
              <w:rPr>
                <w:rFonts w:ascii="Arial" w:hAnsi="Arial" w:cs="Arial"/>
                <w:sz w:val="18"/>
                <w:szCs w:val="18"/>
              </w:rPr>
              <w:t>181,174</w:t>
            </w:r>
          </w:p>
        </w:tc>
      </w:tr>
      <w:tr w:rsidR="00AE4FAA" w:rsidRPr="00AB453F" w14:paraId="18526486" w14:textId="77777777" w:rsidTr="00E60696">
        <w:trPr>
          <w:trHeight w:val="180"/>
        </w:trPr>
        <w:tc>
          <w:tcPr>
            <w:tcW w:w="3701" w:type="dxa"/>
            <w:shd w:val="clear" w:color="auto" w:fill="auto"/>
          </w:tcPr>
          <w:p w14:paraId="62798119" w14:textId="77777777" w:rsidR="00AE4FAA" w:rsidRPr="00316778" w:rsidRDefault="00AE4FAA" w:rsidP="00AE4FAA">
            <w:pPr>
              <w:spacing w:after="0" w:line="240" w:lineRule="auto"/>
              <w:ind w:left="-72"/>
              <w:rPr>
                <w:rFonts w:ascii="Arial" w:hAnsi="Arial" w:cs="Arial"/>
                <w:sz w:val="18"/>
                <w:szCs w:val="18"/>
              </w:rPr>
            </w:pPr>
            <w:r w:rsidRPr="00316778">
              <w:rPr>
                <w:rFonts w:ascii="Arial" w:hAnsi="Arial" w:cs="Arial"/>
                <w:sz w:val="18"/>
                <w:szCs w:val="18"/>
              </w:rPr>
              <w:t>Adjustment from adoption of TFRS 16</w:t>
            </w:r>
          </w:p>
          <w:p w14:paraId="1273195A" w14:textId="2C95FB51" w:rsidR="00AE4FAA" w:rsidRPr="00AB453F" w:rsidRDefault="00AE4FAA" w:rsidP="00AE4FAA">
            <w:pPr>
              <w:spacing w:after="0" w:line="240" w:lineRule="auto"/>
              <w:ind w:left="-72"/>
              <w:rPr>
                <w:rFonts w:ascii="Arial" w:hAnsi="Arial" w:cs="Arial"/>
                <w:b/>
                <w:bCs/>
                <w:sz w:val="18"/>
                <w:szCs w:val="18"/>
              </w:rPr>
            </w:pPr>
            <w:r w:rsidRPr="00316778">
              <w:rPr>
                <w:rFonts w:ascii="Arial" w:hAnsi="Arial" w:cs="Arial"/>
                <w:sz w:val="18"/>
                <w:szCs w:val="18"/>
              </w:rPr>
              <w:t xml:space="preserve"> </w:t>
            </w:r>
            <w:r>
              <w:rPr>
                <w:rFonts w:ascii="Arial" w:hAnsi="Arial" w:cs="Arial"/>
                <w:sz w:val="18"/>
                <w:szCs w:val="18"/>
              </w:rPr>
              <w:t xml:space="preserve">on </w:t>
            </w:r>
            <w:r w:rsidRPr="00316778">
              <w:rPr>
                <w:rFonts w:ascii="Arial" w:hAnsi="Arial" w:cs="Arial"/>
                <w:sz w:val="18"/>
                <w:szCs w:val="18"/>
              </w:rPr>
              <w:t>1 January 20</w:t>
            </w:r>
            <w:r w:rsidR="00B028B8">
              <w:rPr>
                <w:rFonts w:ascii="Arial" w:hAnsi="Arial" w:cs="Arial"/>
                <w:sz w:val="18"/>
                <w:szCs w:val="18"/>
              </w:rPr>
              <w:t>20</w:t>
            </w:r>
            <w:r w:rsidRPr="00316778">
              <w:rPr>
                <w:rFonts w:ascii="Arial" w:hAnsi="Arial" w:cs="Arial"/>
                <w:sz w:val="18"/>
                <w:szCs w:val="18"/>
              </w:rPr>
              <w:t xml:space="preserve"> (Note 4)</w:t>
            </w:r>
          </w:p>
        </w:tc>
        <w:tc>
          <w:tcPr>
            <w:tcW w:w="2149" w:type="dxa"/>
            <w:shd w:val="clear" w:color="auto" w:fill="FAFAFA"/>
          </w:tcPr>
          <w:p w14:paraId="5133B5CA" w14:textId="77777777" w:rsidR="00AE4FAA" w:rsidRDefault="00AE4FAA" w:rsidP="00AE4FAA">
            <w:pPr>
              <w:spacing w:after="0" w:line="240" w:lineRule="auto"/>
              <w:ind w:left="-40" w:right="-72"/>
              <w:jc w:val="right"/>
              <w:rPr>
                <w:rFonts w:ascii="Arial" w:hAnsi="Arial" w:cs="Arial"/>
                <w:sz w:val="18"/>
                <w:szCs w:val="18"/>
              </w:rPr>
            </w:pPr>
          </w:p>
          <w:p w14:paraId="64A05C79" w14:textId="47D1E0D2" w:rsidR="00AE4FAA" w:rsidRPr="00AB453F" w:rsidRDefault="00AE4FAA" w:rsidP="00AE4FAA">
            <w:pPr>
              <w:spacing w:after="0" w:line="240" w:lineRule="auto"/>
              <w:ind w:left="-40" w:right="-72"/>
              <w:jc w:val="right"/>
              <w:rPr>
                <w:rFonts w:ascii="Arial" w:hAnsi="Arial" w:cs="Arial"/>
                <w:sz w:val="18"/>
                <w:szCs w:val="18"/>
              </w:rPr>
            </w:pPr>
            <w:r>
              <w:rPr>
                <w:rFonts w:ascii="Arial" w:hAnsi="Arial" w:cs="Arial"/>
                <w:sz w:val="18"/>
                <w:szCs w:val="18"/>
              </w:rPr>
              <w:t>-</w:t>
            </w:r>
          </w:p>
        </w:tc>
        <w:tc>
          <w:tcPr>
            <w:tcW w:w="1879" w:type="dxa"/>
            <w:shd w:val="clear" w:color="auto" w:fill="FAFAFA"/>
          </w:tcPr>
          <w:p w14:paraId="61C8FF41" w14:textId="77777777" w:rsidR="00AE4FAA" w:rsidRDefault="00AE4FAA" w:rsidP="00AE4FAA">
            <w:pPr>
              <w:spacing w:after="0" w:line="240" w:lineRule="auto"/>
              <w:ind w:left="-40" w:right="-72"/>
              <w:jc w:val="right"/>
              <w:rPr>
                <w:rFonts w:ascii="Arial" w:hAnsi="Arial" w:cs="Arial"/>
                <w:sz w:val="18"/>
                <w:szCs w:val="18"/>
              </w:rPr>
            </w:pPr>
          </w:p>
          <w:p w14:paraId="7708726F" w14:textId="76F55799" w:rsidR="00AE4FAA" w:rsidRDefault="00AE4FAA" w:rsidP="00AE4FAA">
            <w:pPr>
              <w:spacing w:after="0" w:line="240" w:lineRule="auto"/>
              <w:ind w:left="-40" w:right="-72"/>
              <w:jc w:val="right"/>
              <w:rPr>
                <w:rFonts w:ascii="Arial" w:hAnsi="Arial" w:cs="Arial"/>
                <w:sz w:val="18"/>
                <w:szCs w:val="18"/>
              </w:rPr>
            </w:pPr>
            <w:r>
              <w:rPr>
                <w:rFonts w:ascii="Arial" w:hAnsi="Arial" w:cs="Arial"/>
                <w:sz w:val="18"/>
                <w:szCs w:val="18"/>
              </w:rPr>
              <w:t>3,663,306</w:t>
            </w:r>
          </w:p>
        </w:tc>
        <w:tc>
          <w:tcPr>
            <w:tcW w:w="1721" w:type="dxa"/>
            <w:shd w:val="clear" w:color="auto" w:fill="FAFAFA"/>
          </w:tcPr>
          <w:p w14:paraId="49D0A656" w14:textId="77777777" w:rsidR="00AE4FAA" w:rsidRDefault="00AE4FAA" w:rsidP="00AE4FAA">
            <w:pPr>
              <w:spacing w:after="0" w:line="240" w:lineRule="auto"/>
              <w:ind w:left="-40" w:right="-72"/>
              <w:jc w:val="right"/>
              <w:rPr>
                <w:rFonts w:ascii="Arial" w:hAnsi="Arial" w:cs="Arial"/>
                <w:sz w:val="18"/>
                <w:szCs w:val="18"/>
              </w:rPr>
            </w:pPr>
          </w:p>
          <w:p w14:paraId="1A1AFC6B" w14:textId="648A072F" w:rsidR="00AE4FAA" w:rsidRPr="00AB453F" w:rsidRDefault="00AE4FAA" w:rsidP="00AE4FAA">
            <w:pPr>
              <w:spacing w:after="0" w:line="240" w:lineRule="auto"/>
              <w:ind w:left="-40" w:right="-72"/>
              <w:jc w:val="right"/>
              <w:rPr>
                <w:rFonts w:ascii="Arial" w:hAnsi="Arial" w:cs="Arial"/>
                <w:sz w:val="18"/>
                <w:szCs w:val="18"/>
              </w:rPr>
            </w:pPr>
            <w:r>
              <w:rPr>
                <w:rFonts w:ascii="Arial" w:hAnsi="Arial" w:cs="Arial"/>
                <w:sz w:val="18"/>
                <w:szCs w:val="18"/>
              </w:rPr>
              <w:t>-</w:t>
            </w:r>
          </w:p>
        </w:tc>
      </w:tr>
      <w:tr w:rsidR="00AE4FAA" w:rsidRPr="00AB453F" w14:paraId="20ACA0FA" w14:textId="77777777" w:rsidTr="00E60696">
        <w:tc>
          <w:tcPr>
            <w:tcW w:w="3701" w:type="dxa"/>
            <w:shd w:val="clear" w:color="auto" w:fill="auto"/>
          </w:tcPr>
          <w:p w14:paraId="1ED36508" w14:textId="77777777" w:rsidR="00AE4FAA" w:rsidRPr="00AB453F" w:rsidRDefault="00AE4FAA" w:rsidP="00AE4FAA">
            <w:pPr>
              <w:spacing w:after="0" w:line="240" w:lineRule="auto"/>
              <w:ind w:left="-72"/>
              <w:rPr>
                <w:rFonts w:ascii="Arial" w:hAnsi="Arial" w:cs="Arial"/>
                <w:sz w:val="18"/>
                <w:szCs w:val="18"/>
              </w:rPr>
            </w:pPr>
            <w:r w:rsidRPr="00AB453F">
              <w:rPr>
                <w:rFonts w:ascii="Arial" w:hAnsi="Arial" w:cs="Arial"/>
                <w:sz w:val="18"/>
                <w:szCs w:val="18"/>
              </w:rPr>
              <w:t>Additions</w:t>
            </w:r>
          </w:p>
        </w:tc>
        <w:tc>
          <w:tcPr>
            <w:tcW w:w="2149" w:type="dxa"/>
            <w:shd w:val="clear" w:color="auto" w:fill="FAFAFA"/>
          </w:tcPr>
          <w:p w14:paraId="2ED7A94B" w14:textId="3193E01A" w:rsidR="00AE4FAA" w:rsidRPr="00AB453F" w:rsidRDefault="00AE4FAA" w:rsidP="00AE4FAA">
            <w:pPr>
              <w:spacing w:after="0" w:line="240" w:lineRule="auto"/>
              <w:ind w:left="-40" w:right="-72"/>
              <w:jc w:val="right"/>
              <w:rPr>
                <w:rFonts w:ascii="Arial" w:hAnsi="Arial" w:cs="Arial"/>
                <w:sz w:val="18"/>
                <w:szCs w:val="18"/>
              </w:rPr>
            </w:pPr>
            <w:r>
              <w:rPr>
                <w:rFonts w:ascii="Arial" w:hAnsi="Arial" w:cs="Arial"/>
                <w:sz w:val="18"/>
                <w:szCs w:val="18"/>
              </w:rPr>
              <w:t xml:space="preserve"> 248,808</w:t>
            </w:r>
            <w:r w:rsidRPr="00FB1DDE">
              <w:rPr>
                <w:rFonts w:ascii="Arial" w:hAnsi="Arial" w:cs="Arial"/>
                <w:sz w:val="18"/>
                <w:szCs w:val="18"/>
              </w:rPr>
              <w:t xml:space="preserve"> </w:t>
            </w:r>
          </w:p>
        </w:tc>
        <w:tc>
          <w:tcPr>
            <w:tcW w:w="1879" w:type="dxa"/>
            <w:shd w:val="clear" w:color="auto" w:fill="FAFAFA"/>
          </w:tcPr>
          <w:p w14:paraId="22865D5E" w14:textId="2400B0D7" w:rsidR="00AE4FAA" w:rsidRPr="00DD36CC" w:rsidRDefault="00AE4FAA" w:rsidP="00AE4FAA">
            <w:pPr>
              <w:spacing w:after="0" w:line="240" w:lineRule="auto"/>
              <w:ind w:left="-40" w:right="-72"/>
              <w:jc w:val="right"/>
              <w:rPr>
                <w:rFonts w:ascii="Arial" w:hAnsi="Arial"/>
                <w:sz w:val="18"/>
                <w:cs/>
                <w:lang w:val="en-GB" w:bidi="th-TH"/>
              </w:rPr>
            </w:pPr>
            <w:r>
              <w:rPr>
                <w:rFonts w:ascii="Arial" w:hAnsi="Arial" w:cs="Arial"/>
                <w:sz w:val="18"/>
                <w:szCs w:val="18"/>
              </w:rPr>
              <w:t>141,60</w:t>
            </w:r>
            <w:r w:rsidR="00423DC4">
              <w:rPr>
                <w:rFonts w:ascii="Arial" w:hAnsi="Arial" w:cs="Arial"/>
                <w:sz w:val="18"/>
                <w:szCs w:val="18"/>
              </w:rPr>
              <w:t>2</w:t>
            </w:r>
          </w:p>
        </w:tc>
        <w:tc>
          <w:tcPr>
            <w:tcW w:w="1721" w:type="dxa"/>
            <w:shd w:val="clear" w:color="auto" w:fill="FAFAFA"/>
          </w:tcPr>
          <w:p w14:paraId="17B89EB1" w14:textId="57AF0CA8" w:rsidR="00AE4FAA" w:rsidRPr="00AB453F" w:rsidRDefault="00AE4FAA" w:rsidP="00AE4FAA">
            <w:pPr>
              <w:spacing w:after="0" w:line="240" w:lineRule="auto"/>
              <w:ind w:left="-40" w:right="-72"/>
              <w:jc w:val="right"/>
              <w:rPr>
                <w:rFonts w:ascii="Arial" w:hAnsi="Arial" w:cs="Arial"/>
                <w:sz w:val="18"/>
                <w:szCs w:val="18"/>
              </w:rPr>
            </w:pPr>
            <w:r w:rsidRPr="00FB1DDE">
              <w:rPr>
                <w:rFonts w:ascii="Arial" w:hAnsi="Arial" w:cs="Arial"/>
                <w:sz w:val="18"/>
                <w:szCs w:val="18"/>
              </w:rPr>
              <w:t xml:space="preserve"> 7,754 </w:t>
            </w:r>
          </w:p>
        </w:tc>
      </w:tr>
      <w:tr w:rsidR="00AE4FAA" w:rsidRPr="00AB453F" w14:paraId="092832BE" w14:textId="77777777" w:rsidTr="00E60696">
        <w:tc>
          <w:tcPr>
            <w:tcW w:w="3701" w:type="dxa"/>
            <w:shd w:val="clear" w:color="auto" w:fill="auto"/>
          </w:tcPr>
          <w:p w14:paraId="19A864E6" w14:textId="77777777" w:rsidR="00AE4FAA" w:rsidRPr="00AB453F" w:rsidRDefault="00AE4FAA" w:rsidP="00AE4FAA">
            <w:pPr>
              <w:spacing w:after="0" w:line="240" w:lineRule="auto"/>
              <w:ind w:left="-72"/>
              <w:rPr>
                <w:rFonts w:ascii="Arial" w:hAnsi="Arial" w:cs="Arial"/>
                <w:sz w:val="18"/>
                <w:szCs w:val="18"/>
              </w:rPr>
            </w:pPr>
            <w:r w:rsidRPr="00AB453F">
              <w:rPr>
                <w:rFonts w:ascii="Arial" w:hAnsi="Arial" w:cs="Arial"/>
                <w:sz w:val="18"/>
                <w:szCs w:val="18"/>
              </w:rPr>
              <w:t>Disposals</w:t>
            </w:r>
          </w:p>
        </w:tc>
        <w:tc>
          <w:tcPr>
            <w:tcW w:w="2149" w:type="dxa"/>
            <w:shd w:val="clear" w:color="auto" w:fill="FAFAFA"/>
          </w:tcPr>
          <w:p w14:paraId="6C33895E" w14:textId="32B58ADE" w:rsidR="00AE4FAA" w:rsidRPr="00AB453F" w:rsidRDefault="00AE4FAA" w:rsidP="00AE4FAA">
            <w:pPr>
              <w:spacing w:after="0" w:line="240" w:lineRule="auto"/>
              <w:ind w:left="-40" w:right="-72"/>
              <w:jc w:val="right"/>
              <w:rPr>
                <w:rFonts w:ascii="Arial" w:hAnsi="Arial" w:cs="Arial"/>
                <w:sz w:val="18"/>
                <w:szCs w:val="18"/>
              </w:rPr>
            </w:pPr>
            <w:r w:rsidRPr="00FB1DDE">
              <w:rPr>
                <w:rFonts w:ascii="Arial" w:hAnsi="Arial" w:cs="Arial"/>
                <w:sz w:val="18"/>
                <w:szCs w:val="18"/>
              </w:rPr>
              <w:t xml:space="preserve"> (5,104)</w:t>
            </w:r>
          </w:p>
        </w:tc>
        <w:tc>
          <w:tcPr>
            <w:tcW w:w="1879" w:type="dxa"/>
            <w:shd w:val="clear" w:color="auto" w:fill="FAFAFA"/>
          </w:tcPr>
          <w:p w14:paraId="1029D5BC" w14:textId="0E54FE59" w:rsidR="00AE4FAA" w:rsidRPr="00AB453F" w:rsidRDefault="00AE4FAA" w:rsidP="00AE4FAA">
            <w:pPr>
              <w:spacing w:after="0" w:line="240" w:lineRule="auto"/>
              <w:ind w:left="-40" w:right="-72"/>
              <w:jc w:val="right"/>
              <w:rPr>
                <w:rFonts w:ascii="Arial" w:hAnsi="Arial" w:cs="Arial"/>
                <w:sz w:val="18"/>
                <w:szCs w:val="18"/>
              </w:rPr>
            </w:pPr>
            <w:r>
              <w:rPr>
                <w:rFonts w:ascii="Arial" w:hAnsi="Arial" w:cs="Arial"/>
                <w:sz w:val="18"/>
                <w:szCs w:val="18"/>
              </w:rPr>
              <w:t>-</w:t>
            </w:r>
          </w:p>
        </w:tc>
        <w:tc>
          <w:tcPr>
            <w:tcW w:w="1721" w:type="dxa"/>
            <w:shd w:val="clear" w:color="auto" w:fill="FAFAFA"/>
          </w:tcPr>
          <w:p w14:paraId="2FF94711" w14:textId="53FC0113" w:rsidR="00AE4FAA" w:rsidRPr="00AB453F" w:rsidRDefault="00AE4FAA" w:rsidP="00AE4FAA">
            <w:pPr>
              <w:spacing w:after="0" w:line="240" w:lineRule="auto"/>
              <w:ind w:left="-40" w:right="-72"/>
              <w:jc w:val="right"/>
              <w:rPr>
                <w:rFonts w:ascii="Arial" w:hAnsi="Arial" w:cs="Arial"/>
                <w:sz w:val="18"/>
                <w:szCs w:val="18"/>
              </w:rPr>
            </w:pPr>
            <w:r>
              <w:rPr>
                <w:rFonts w:ascii="Arial" w:hAnsi="Arial" w:cs="Arial"/>
                <w:sz w:val="18"/>
                <w:szCs w:val="18"/>
              </w:rPr>
              <w:t>-</w:t>
            </w:r>
          </w:p>
        </w:tc>
      </w:tr>
      <w:tr w:rsidR="00AE4FAA" w:rsidRPr="00AB453F" w14:paraId="3178488F" w14:textId="77777777" w:rsidTr="00E60696">
        <w:tc>
          <w:tcPr>
            <w:tcW w:w="3701" w:type="dxa"/>
            <w:shd w:val="clear" w:color="auto" w:fill="auto"/>
          </w:tcPr>
          <w:p w14:paraId="662F5526" w14:textId="77777777" w:rsidR="00AE4FAA" w:rsidRPr="00AB453F" w:rsidRDefault="00AE4FAA" w:rsidP="00AE4FAA">
            <w:pPr>
              <w:spacing w:after="0" w:line="240" w:lineRule="auto"/>
              <w:ind w:left="-72"/>
              <w:rPr>
                <w:rFonts w:ascii="Arial" w:hAnsi="Arial" w:cs="Arial"/>
                <w:sz w:val="18"/>
                <w:szCs w:val="18"/>
              </w:rPr>
            </w:pPr>
            <w:r w:rsidRPr="00AB453F">
              <w:rPr>
                <w:rFonts w:ascii="Arial" w:hAnsi="Arial" w:cs="Arial"/>
                <w:sz w:val="18"/>
                <w:szCs w:val="18"/>
              </w:rPr>
              <w:t>Depreciation and amortization</w:t>
            </w:r>
          </w:p>
        </w:tc>
        <w:tc>
          <w:tcPr>
            <w:tcW w:w="2149" w:type="dxa"/>
            <w:tcBorders>
              <w:bottom w:val="single" w:sz="4" w:space="0" w:color="auto"/>
            </w:tcBorders>
            <w:shd w:val="clear" w:color="auto" w:fill="FAFAFA"/>
          </w:tcPr>
          <w:p w14:paraId="40E28080" w14:textId="333EFAEF" w:rsidR="00AE4FAA" w:rsidRPr="00AB453F" w:rsidRDefault="00AE4FAA" w:rsidP="00AE4FAA">
            <w:pPr>
              <w:spacing w:after="0" w:line="240" w:lineRule="auto"/>
              <w:ind w:left="-40" w:right="-72"/>
              <w:jc w:val="right"/>
              <w:rPr>
                <w:rFonts w:ascii="Arial" w:hAnsi="Arial" w:cs="Arial"/>
                <w:sz w:val="18"/>
                <w:szCs w:val="18"/>
              </w:rPr>
            </w:pPr>
            <w:r>
              <w:rPr>
                <w:rFonts w:ascii="Arial" w:hAnsi="Arial" w:cs="Arial"/>
                <w:sz w:val="18"/>
                <w:szCs w:val="18"/>
              </w:rPr>
              <w:t xml:space="preserve"> (507,127</w:t>
            </w:r>
            <w:r w:rsidRPr="00FB1DDE">
              <w:rPr>
                <w:rFonts w:ascii="Arial" w:hAnsi="Arial" w:cs="Arial"/>
                <w:sz w:val="18"/>
                <w:szCs w:val="18"/>
              </w:rPr>
              <w:t>)</w:t>
            </w:r>
          </w:p>
        </w:tc>
        <w:tc>
          <w:tcPr>
            <w:tcW w:w="1879" w:type="dxa"/>
            <w:tcBorders>
              <w:bottom w:val="single" w:sz="4" w:space="0" w:color="auto"/>
            </w:tcBorders>
            <w:shd w:val="clear" w:color="auto" w:fill="FAFAFA"/>
          </w:tcPr>
          <w:p w14:paraId="4C688557" w14:textId="222A2A53" w:rsidR="00AE4FAA" w:rsidRPr="00AB453F" w:rsidRDefault="00AE4FAA" w:rsidP="00AE4FAA">
            <w:pPr>
              <w:spacing w:after="0" w:line="240" w:lineRule="auto"/>
              <w:ind w:left="-40" w:right="-72"/>
              <w:jc w:val="right"/>
              <w:rPr>
                <w:rFonts w:ascii="Arial" w:hAnsi="Arial" w:cs="Arial"/>
                <w:sz w:val="18"/>
                <w:szCs w:val="18"/>
              </w:rPr>
            </w:pPr>
            <w:r w:rsidRPr="00FB1DDE">
              <w:rPr>
                <w:rFonts w:ascii="Arial" w:hAnsi="Arial" w:cs="Arial"/>
                <w:sz w:val="18"/>
                <w:szCs w:val="18"/>
              </w:rPr>
              <w:t>(10</w:t>
            </w:r>
            <w:r>
              <w:rPr>
                <w:rFonts w:ascii="Arial" w:hAnsi="Arial" w:cs="Arial"/>
                <w:sz w:val="18"/>
                <w:szCs w:val="18"/>
              </w:rPr>
              <w:t>3,</w:t>
            </w:r>
            <w:r>
              <w:rPr>
                <w:rFonts w:ascii="Arial" w:hAnsi="Arial"/>
                <w:sz w:val="18"/>
                <w:lang w:bidi="th-TH"/>
              </w:rPr>
              <w:t>38</w:t>
            </w:r>
            <w:r w:rsidR="00423DC4">
              <w:rPr>
                <w:rFonts w:ascii="Arial" w:hAnsi="Arial"/>
                <w:sz w:val="18"/>
                <w:lang w:bidi="th-TH"/>
              </w:rPr>
              <w:t>1</w:t>
            </w:r>
            <w:r w:rsidRPr="00FB1DDE">
              <w:rPr>
                <w:rFonts w:ascii="Arial" w:hAnsi="Arial" w:cs="Arial"/>
                <w:sz w:val="18"/>
                <w:szCs w:val="18"/>
              </w:rPr>
              <w:t>)</w:t>
            </w:r>
          </w:p>
        </w:tc>
        <w:tc>
          <w:tcPr>
            <w:tcW w:w="1721" w:type="dxa"/>
            <w:tcBorders>
              <w:bottom w:val="single" w:sz="4" w:space="0" w:color="auto"/>
            </w:tcBorders>
            <w:shd w:val="clear" w:color="auto" w:fill="FAFAFA"/>
          </w:tcPr>
          <w:p w14:paraId="60D04873" w14:textId="255714E0" w:rsidR="00AE4FAA" w:rsidRPr="00AB453F" w:rsidRDefault="00AE4FAA" w:rsidP="00AE4FAA">
            <w:pPr>
              <w:spacing w:after="0" w:line="240" w:lineRule="auto"/>
              <w:ind w:left="-40" w:right="-72"/>
              <w:jc w:val="right"/>
              <w:rPr>
                <w:rFonts w:ascii="Arial" w:hAnsi="Arial" w:cs="Arial"/>
                <w:sz w:val="18"/>
                <w:szCs w:val="18"/>
              </w:rPr>
            </w:pPr>
            <w:r w:rsidRPr="00FB1DDE">
              <w:rPr>
                <w:rFonts w:ascii="Arial" w:hAnsi="Arial" w:cs="Arial"/>
                <w:sz w:val="18"/>
                <w:szCs w:val="18"/>
              </w:rPr>
              <w:t xml:space="preserve"> (4,178)</w:t>
            </w:r>
          </w:p>
        </w:tc>
      </w:tr>
      <w:tr w:rsidR="00AE4FAA" w:rsidRPr="00AB453F" w14:paraId="2EE99A83" w14:textId="77777777" w:rsidTr="00E60696">
        <w:tc>
          <w:tcPr>
            <w:tcW w:w="3701" w:type="dxa"/>
            <w:shd w:val="clear" w:color="auto" w:fill="auto"/>
          </w:tcPr>
          <w:p w14:paraId="6E845530" w14:textId="77777777" w:rsidR="00AE4FAA" w:rsidRPr="00AB453F" w:rsidRDefault="00AE4FAA" w:rsidP="00AE4FAA">
            <w:pPr>
              <w:spacing w:after="0" w:line="240" w:lineRule="auto"/>
              <w:ind w:left="-72"/>
              <w:rPr>
                <w:rFonts w:ascii="Arial" w:hAnsi="Arial" w:cs="Arial"/>
                <w:sz w:val="18"/>
                <w:szCs w:val="18"/>
              </w:rPr>
            </w:pPr>
          </w:p>
        </w:tc>
        <w:tc>
          <w:tcPr>
            <w:tcW w:w="2149" w:type="dxa"/>
            <w:tcBorders>
              <w:top w:val="single" w:sz="4" w:space="0" w:color="auto"/>
            </w:tcBorders>
            <w:shd w:val="clear" w:color="auto" w:fill="FAFAFA"/>
          </w:tcPr>
          <w:p w14:paraId="65C4F7F7" w14:textId="77777777" w:rsidR="00AE4FAA" w:rsidRPr="00AB453F" w:rsidRDefault="00AE4FAA" w:rsidP="00AE4FAA">
            <w:pPr>
              <w:spacing w:after="0" w:line="240" w:lineRule="auto"/>
              <w:ind w:left="-40" w:right="-72"/>
              <w:jc w:val="right"/>
              <w:rPr>
                <w:rFonts w:ascii="Arial" w:hAnsi="Arial" w:cs="Arial"/>
                <w:sz w:val="18"/>
                <w:szCs w:val="18"/>
              </w:rPr>
            </w:pPr>
          </w:p>
        </w:tc>
        <w:tc>
          <w:tcPr>
            <w:tcW w:w="1879" w:type="dxa"/>
            <w:tcBorders>
              <w:top w:val="single" w:sz="4" w:space="0" w:color="auto"/>
            </w:tcBorders>
            <w:shd w:val="clear" w:color="auto" w:fill="FAFAFA"/>
          </w:tcPr>
          <w:p w14:paraId="50699D5D" w14:textId="77777777" w:rsidR="00AE4FAA" w:rsidRPr="00AB453F" w:rsidRDefault="00AE4FAA" w:rsidP="00AE4FAA">
            <w:pPr>
              <w:spacing w:after="0" w:line="240" w:lineRule="auto"/>
              <w:ind w:left="-40" w:right="-72"/>
              <w:jc w:val="right"/>
              <w:rPr>
                <w:rFonts w:ascii="Arial" w:hAnsi="Arial" w:cs="Arial"/>
                <w:sz w:val="18"/>
                <w:szCs w:val="18"/>
              </w:rPr>
            </w:pPr>
          </w:p>
        </w:tc>
        <w:tc>
          <w:tcPr>
            <w:tcW w:w="1721" w:type="dxa"/>
            <w:tcBorders>
              <w:top w:val="single" w:sz="4" w:space="0" w:color="auto"/>
            </w:tcBorders>
            <w:shd w:val="clear" w:color="auto" w:fill="FAFAFA"/>
          </w:tcPr>
          <w:p w14:paraId="7EC6E26E" w14:textId="77777777" w:rsidR="00AE4FAA" w:rsidRPr="00AB453F" w:rsidRDefault="00AE4FAA" w:rsidP="00AE4FAA">
            <w:pPr>
              <w:spacing w:after="0" w:line="240" w:lineRule="auto"/>
              <w:ind w:left="-40" w:right="-72"/>
              <w:jc w:val="right"/>
              <w:rPr>
                <w:rFonts w:ascii="Arial" w:hAnsi="Arial" w:cs="Arial"/>
                <w:sz w:val="18"/>
                <w:szCs w:val="18"/>
              </w:rPr>
            </w:pPr>
          </w:p>
        </w:tc>
      </w:tr>
      <w:tr w:rsidR="00AE4FAA" w:rsidRPr="00AB453F" w14:paraId="7E3DB1B2" w14:textId="77777777" w:rsidTr="00E60696">
        <w:tc>
          <w:tcPr>
            <w:tcW w:w="3701" w:type="dxa"/>
            <w:shd w:val="clear" w:color="auto" w:fill="auto"/>
          </w:tcPr>
          <w:p w14:paraId="52D95381" w14:textId="77777777" w:rsidR="00AE4FAA" w:rsidRPr="00AB453F" w:rsidRDefault="00AE4FAA" w:rsidP="00AE4FAA">
            <w:pPr>
              <w:spacing w:after="0" w:line="240" w:lineRule="auto"/>
              <w:ind w:left="-72"/>
              <w:rPr>
                <w:rFonts w:ascii="Arial" w:hAnsi="Arial" w:cs="Arial"/>
                <w:b/>
                <w:bCs/>
                <w:sz w:val="18"/>
                <w:szCs w:val="18"/>
              </w:rPr>
            </w:pPr>
            <w:r w:rsidRPr="00AB453F">
              <w:rPr>
                <w:rFonts w:ascii="Arial" w:hAnsi="Arial" w:cs="Arial"/>
                <w:b/>
                <w:bCs/>
                <w:sz w:val="18"/>
                <w:szCs w:val="18"/>
              </w:rPr>
              <w:t>Closing net book value</w:t>
            </w:r>
          </w:p>
        </w:tc>
        <w:tc>
          <w:tcPr>
            <w:tcW w:w="2149" w:type="dxa"/>
            <w:tcBorders>
              <w:bottom w:val="single" w:sz="4" w:space="0" w:color="auto"/>
            </w:tcBorders>
            <w:shd w:val="clear" w:color="auto" w:fill="FAFAFA"/>
          </w:tcPr>
          <w:p w14:paraId="76655360" w14:textId="17ABF35B" w:rsidR="00AE4FAA" w:rsidRPr="00AB453F" w:rsidRDefault="00AE4FAA" w:rsidP="00AE4FAA">
            <w:pPr>
              <w:spacing w:after="0" w:line="240" w:lineRule="auto"/>
              <w:ind w:left="-40" w:right="-72"/>
              <w:jc w:val="right"/>
              <w:rPr>
                <w:rFonts w:ascii="Arial" w:hAnsi="Arial" w:cs="Arial"/>
                <w:sz w:val="18"/>
                <w:szCs w:val="18"/>
              </w:rPr>
            </w:pPr>
            <w:r w:rsidRPr="00FB1DDE">
              <w:rPr>
                <w:rFonts w:ascii="Arial" w:hAnsi="Arial" w:cs="Arial"/>
                <w:sz w:val="18"/>
                <w:szCs w:val="18"/>
              </w:rPr>
              <w:t>21,131,487</w:t>
            </w:r>
          </w:p>
        </w:tc>
        <w:tc>
          <w:tcPr>
            <w:tcW w:w="1879" w:type="dxa"/>
            <w:tcBorders>
              <w:bottom w:val="single" w:sz="4" w:space="0" w:color="auto"/>
            </w:tcBorders>
            <w:shd w:val="clear" w:color="auto" w:fill="FAFAFA"/>
          </w:tcPr>
          <w:p w14:paraId="283C9013" w14:textId="5458545A" w:rsidR="00AE4FAA" w:rsidRPr="00AB453F" w:rsidRDefault="00AE4FAA" w:rsidP="00AE4FAA">
            <w:pPr>
              <w:spacing w:after="0" w:line="240" w:lineRule="auto"/>
              <w:ind w:left="-40" w:right="-72"/>
              <w:jc w:val="right"/>
              <w:rPr>
                <w:rFonts w:ascii="Arial" w:hAnsi="Arial" w:cs="Arial"/>
                <w:sz w:val="18"/>
                <w:szCs w:val="18"/>
              </w:rPr>
            </w:pPr>
            <w:r w:rsidRPr="00FB1DDE">
              <w:rPr>
                <w:rFonts w:ascii="Arial" w:hAnsi="Arial" w:cs="Arial"/>
                <w:sz w:val="18"/>
                <w:szCs w:val="18"/>
              </w:rPr>
              <w:t>3,701,52</w:t>
            </w:r>
            <w:r>
              <w:rPr>
                <w:rFonts w:ascii="Arial" w:hAnsi="Arial" w:cs="Arial"/>
                <w:sz w:val="18"/>
                <w:szCs w:val="18"/>
              </w:rPr>
              <w:t>7</w:t>
            </w:r>
          </w:p>
        </w:tc>
        <w:tc>
          <w:tcPr>
            <w:tcW w:w="1721" w:type="dxa"/>
            <w:tcBorders>
              <w:bottom w:val="single" w:sz="4" w:space="0" w:color="auto"/>
            </w:tcBorders>
            <w:shd w:val="clear" w:color="auto" w:fill="FAFAFA"/>
          </w:tcPr>
          <w:p w14:paraId="366FE8AB" w14:textId="27F6372C" w:rsidR="00AE4FAA" w:rsidRPr="00AB453F" w:rsidRDefault="00AE4FAA" w:rsidP="00AE4FAA">
            <w:pPr>
              <w:spacing w:after="0" w:line="240" w:lineRule="auto"/>
              <w:ind w:left="-40" w:right="-72"/>
              <w:jc w:val="right"/>
              <w:rPr>
                <w:rFonts w:ascii="Arial" w:hAnsi="Arial" w:cs="Arial"/>
                <w:sz w:val="18"/>
                <w:szCs w:val="18"/>
              </w:rPr>
            </w:pPr>
            <w:r w:rsidRPr="00FB1DDE">
              <w:rPr>
                <w:rFonts w:ascii="Arial" w:hAnsi="Arial" w:cs="Arial"/>
                <w:sz w:val="18"/>
                <w:szCs w:val="18"/>
              </w:rPr>
              <w:t>184,750</w:t>
            </w:r>
          </w:p>
        </w:tc>
      </w:tr>
    </w:tbl>
    <w:p w14:paraId="4CFD1031" w14:textId="77777777" w:rsidR="00060463" w:rsidRDefault="00060463" w:rsidP="005C6F94">
      <w:pPr>
        <w:spacing w:after="0" w:line="240" w:lineRule="auto"/>
        <w:rPr>
          <w:rFonts w:ascii="Arial" w:eastAsia="Arial Unicode MS" w:hAnsi="Arial" w:cs="Arial"/>
          <w:sz w:val="18"/>
          <w:szCs w:val="18"/>
          <w:lang w:val="en-GB" w:bidi="th-TH"/>
        </w:rPr>
      </w:pPr>
    </w:p>
    <w:p w14:paraId="6A304745" w14:textId="77777777" w:rsidR="005C6F94" w:rsidRPr="00AB453F" w:rsidRDefault="005C6F94" w:rsidP="005C6F94">
      <w:pPr>
        <w:spacing w:after="0" w:line="240" w:lineRule="auto"/>
        <w:rPr>
          <w:rFonts w:ascii="Arial" w:eastAsia="Arial Unicode MS" w:hAnsi="Arial" w:cs="Arial"/>
          <w:sz w:val="18"/>
          <w:szCs w:val="18"/>
          <w:cs/>
          <w:lang w:val="en-GB" w:bidi="th-TH"/>
        </w:rPr>
      </w:pPr>
    </w:p>
    <w:p w14:paraId="7F79FE95" w14:textId="638E66B6" w:rsidR="00A47BF1" w:rsidRDefault="00132C9B">
      <w:pPr>
        <w:rPr>
          <w:cs/>
          <w:lang w:bidi="th-TH"/>
        </w:rPr>
      </w:pPr>
      <w:bookmarkStart w:id="17" w:name="Borrowings2"/>
      <w:r w:rsidRPr="00132C9B">
        <w:rPr>
          <w:rFonts w:ascii="Arial" w:eastAsia="Arial Unicode MS" w:hAnsi="Arial" w:cs="Arial"/>
          <w:sz w:val="18"/>
          <w:szCs w:val="18"/>
          <w:lang w:bidi="th-TH"/>
        </w:rPr>
        <w:t xml:space="preserve">Right-of-use assets </w:t>
      </w:r>
      <w:r w:rsidR="00BB2C66">
        <w:rPr>
          <w:rFonts w:ascii="Arial" w:eastAsia="Arial Unicode MS" w:hAnsi="Arial" w:cs="Arial"/>
          <w:sz w:val="18"/>
          <w:szCs w:val="18"/>
          <w:lang w:bidi="th-TH"/>
        </w:rPr>
        <w:t xml:space="preserve">as at 31 March 2020 </w:t>
      </w:r>
      <w:r w:rsidRPr="00132C9B">
        <w:rPr>
          <w:rFonts w:ascii="Arial" w:eastAsia="Arial Unicode MS" w:hAnsi="Arial" w:cs="Arial"/>
          <w:sz w:val="18"/>
          <w:szCs w:val="18"/>
          <w:lang w:bidi="th-TH"/>
        </w:rPr>
        <w:t xml:space="preserve">comprise of </w:t>
      </w:r>
      <w:r w:rsidR="00B028B8">
        <w:rPr>
          <w:rFonts w:ascii="Arial" w:eastAsia="Arial Unicode MS" w:hAnsi="Arial" w:cs="Browallia New"/>
          <w:sz w:val="18"/>
          <w:lang w:val="en-GB" w:bidi="th-TH"/>
        </w:rPr>
        <w:t>leasehold land and leasehold building.</w:t>
      </w:r>
      <w:r w:rsidR="00A47BF1">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AB453F" w14:paraId="51069508" w14:textId="77777777" w:rsidTr="00674A95">
        <w:trPr>
          <w:trHeight w:val="386"/>
        </w:trPr>
        <w:tc>
          <w:tcPr>
            <w:tcW w:w="9455" w:type="dxa"/>
            <w:shd w:val="clear" w:color="auto" w:fill="FFA543"/>
            <w:vAlign w:val="center"/>
          </w:tcPr>
          <w:p w14:paraId="39A6DA04" w14:textId="52ED9500" w:rsidR="0023508B" w:rsidRPr="00AB453F" w:rsidRDefault="000E5879" w:rsidP="00730AEE">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lastRenderedPageBreak/>
              <w:t>1</w:t>
            </w:r>
            <w:r w:rsidR="004B75A1">
              <w:rPr>
                <w:rFonts w:ascii="Arial" w:eastAsia="Arial Unicode MS" w:hAnsi="Arial" w:cs="Arial"/>
                <w:b/>
                <w:bCs/>
                <w:color w:val="FFFFFF" w:themeColor="background1"/>
                <w:sz w:val="18"/>
                <w:szCs w:val="18"/>
                <w:lang w:val="en-GB" w:bidi="th-TH"/>
              </w:rPr>
              <w:t>1</w:t>
            </w:r>
            <w:r w:rsidR="0023508B" w:rsidRPr="00AB453F">
              <w:rPr>
                <w:rFonts w:ascii="Arial" w:eastAsia="Arial Unicode MS" w:hAnsi="Arial" w:cs="Arial"/>
                <w:b/>
                <w:bCs/>
                <w:color w:val="FFFFFF" w:themeColor="background1"/>
                <w:sz w:val="18"/>
                <w:szCs w:val="18"/>
                <w:lang w:val="en-GB" w:bidi="th-TH"/>
              </w:rPr>
              <w:tab/>
              <w:t>Bor</w:t>
            </w:r>
            <w:bookmarkStart w:id="18" w:name="Borrowings"/>
            <w:bookmarkEnd w:id="18"/>
            <w:r w:rsidR="0023508B" w:rsidRPr="00AB453F">
              <w:rPr>
                <w:rFonts w:ascii="Arial" w:eastAsia="Arial Unicode MS" w:hAnsi="Arial" w:cs="Arial"/>
                <w:b/>
                <w:bCs/>
                <w:color w:val="FFFFFF" w:themeColor="background1"/>
                <w:sz w:val="18"/>
                <w:szCs w:val="18"/>
                <w:lang w:val="en-GB" w:bidi="th-TH"/>
              </w:rPr>
              <w:t>rowings</w:t>
            </w:r>
            <w:bookmarkEnd w:id="17"/>
            <w:r w:rsidR="00DA52AB" w:rsidRPr="00AB453F">
              <w:rPr>
                <w:rFonts w:ascii="Arial" w:eastAsia="Arial Unicode MS" w:hAnsi="Arial" w:cs="Arial"/>
                <w:b/>
                <w:bCs/>
                <w:color w:val="FFFFFF" w:themeColor="background1"/>
                <w:sz w:val="18"/>
                <w:szCs w:val="18"/>
                <w:cs/>
                <w:lang w:val="en-GB" w:bidi="th-TH"/>
              </w:rPr>
              <w:t xml:space="preserve"> </w:t>
            </w:r>
            <w:r w:rsidR="00DA52AB" w:rsidRPr="00AB453F">
              <w:rPr>
                <w:rFonts w:ascii="Arial" w:eastAsia="Arial Unicode MS" w:hAnsi="Arial" w:cs="Arial"/>
                <w:b/>
                <w:bCs/>
                <w:color w:val="FFFFFF" w:themeColor="background1"/>
                <w:sz w:val="18"/>
                <w:szCs w:val="18"/>
                <w:lang w:val="en-GB" w:bidi="th-TH"/>
              </w:rPr>
              <w:t>from financial institutions</w:t>
            </w:r>
          </w:p>
        </w:tc>
      </w:tr>
    </w:tbl>
    <w:p w14:paraId="04903BFC" w14:textId="79B12528" w:rsidR="0023508B" w:rsidRPr="00AB453F" w:rsidRDefault="0023508B" w:rsidP="007D0970">
      <w:pPr>
        <w:pStyle w:val="ListParagraph"/>
        <w:spacing w:after="0" w:line="240" w:lineRule="auto"/>
        <w:ind w:left="0"/>
        <w:jc w:val="both"/>
        <w:rPr>
          <w:rFonts w:ascii="Arial" w:eastAsia="Arial Unicode MS" w:hAnsi="Arial" w:cs="Arial"/>
          <w:sz w:val="18"/>
          <w:szCs w:val="18"/>
          <w:lang w:val="en-GB" w:bidi="th-TH"/>
        </w:rPr>
      </w:pPr>
    </w:p>
    <w:p w14:paraId="1C47D175" w14:textId="33305E50" w:rsidR="0023508B" w:rsidRPr="00AB453F" w:rsidRDefault="0023508B" w:rsidP="007D0970">
      <w:pPr>
        <w:adjustRightInd w:val="0"/>
        <w:spacing w:after="0" w:line="240" w:lineRule="auto"/>
        <w:jc w:val="both"/>
        <w:rPr>
          <w:rFonts w:ascii="Arial" w:eastAsia="Arial Unicode MS" w:hAnsi="Arial" w:cs="Arial"/>
          <w:sz w:val="18"/>
          <w:szCs w:val="18"/>
          <w:lang w:bidi="th-TH"/>
        </w:rPr>
      </w:pPr>
      <w:r w:rsidRPr="00AB453F">
        <w:rPr>
          <w:rFonts w:ascii="Arial" w:eastAsia="Arial Unicode MS" w:hAnsi="Arial" w:cs="Arial"/>
          <w:sz w:val="18"/>
          <w:szCs w:val="18"/>
          <w:lang w:bidi="th-TH"/>
        </w:rPr>
        <w:t>Movements of borrowings</w:t>
      </w:r>
      <w:r w:rsidR="004635EA" w:rsidRPr="00AB453F">
        <w:rPr>
          <w:rFonts w:ascii="Arial" w:eastAsia="Arial Unicode MS" w:hAnsi="Arial" w:cs="Arial"/>
          <w:sz w:val="18"/>
          <w:szCs w:val="18"/>
          <w:lang w:bidi="th-TH"/>
        </w:rPr>
        <w:t xml:space="preserve"> for </w:t>
      </w:r>
      <w:r w:rsidR="000E5879" w:rsidRPr="00AB453F">
        <w:rPr>
          <w:rFonts w:ascii="Arial" w:eastAsia="Arial Unicode MS" w:hAnsi="Arial" w:cs="Arial"/>
          <w:sz w:val="18"/>
          <w:szCs w:val="18"/>
          <w:lang w:bidi="th-TH"/>
        </w:rPr>
        <w:t>three-month</w:t>
      </w:r>
      <w:r w:rsidRPr="00AB453F">
        <w:rPr>
          <w:rFonts w:ascii="Arial" w:eastAsia="Arial Unicode MS" w:hAnsi="Arial" w:cs="Arial"/>
          <w:sz w:val="18"/>
          <w:szCs w:val="18"/>
          <w:lang w:bidi="th-TH"/>
        </w:rPr>
        <w:t xml:space="preserve"> period ended </w:t>
      </w:r>
      <w:r w:rsidR="000E5879" w:rsidRPr="00AB453F">
        <w:rPr>
          <w:rFonts w:ascii="Arial" w:eastAsia="Arial Unicode MS" w:hAnsi="Arial" w:cs="Arial"/>
          <w:sz w:val="18"/>
          <w:szCs w:val="18"/>
          <w:lang w:val="en-GB" w:bidi="th-TH"/>
        </w:rPr>
        <w:t>31</w:t>
      </w:r>
      <w:r w:rsidR="000E5879" w:rsidRPr="00AB453F">
        <w:rPr>
          <w:rFonts w:ascii="Arial" w:eastAsia="Arial Unicode MS" w:hAnsi="Arial" w:cs="Arial"/>
          <w:sz w:val="18"/>
          <w:szCs w:val="18"/>
          <w:lang w:bidi="th-TH"/>
        </w:rPr>
        <w:t xml:space="preserve"> March</w:t>
      </w:r>
      <w:r w:rsidRPr="00AB453F">
        <w:rPr>
          <w:rFonts w:ascii="Arial" w:eastAsia="Arial Unicode MS" w:hAnsi="Arial" w:cs="Arial"/>
          <w:sz w:val="18"/>
          <w:szCs w:val="18"/>
          <w:lang w:bidi="th-TH"/>
        </w:rPr>
        <w:t xml:space="preserve"> </w:t>
      </w:r>
      <w:r w:rsidR="000E5879" w:rsidRPr="00AB453F">
        <w:rPr>
          <w:rFonts w:ascii="Arial" w:eastAsia="Arial Unicode MS" w:hAnsi="Arial" w:cs="Arial"/>
          <w:sz w:val="18"/>
          <w:szCs w:val="18"/>
          <w:lang w:val="en-GB" w:bidi="th-TH"/>
        </w:rPr>
        <w:t>2020</w:t>
      </w:r>
      <w:r w:rsidR="0027213A" w:rsidRPr="00AB453F">
        <w:rPr>
          <w:rFonts w:ascii="Arial" w:eastAsia="Arial Unicode MS" w:hAnsi="Arial" w:cs="Arial"/>
          <w:sz w:val="18"/>
          <w:szCs w:val="18"/>
          <w:lang w:bidi="th-TH"/>
        </w:rPr>
        <w:t xml:space="preserve"> and </w:t>
      </w:r>
      <w:r w:rsidR="000E5879" w:rsidRPr="00AB453F">
        <w:rPr>
          <w:rFonts w:ascii="Arial" w:eastAsia="Arial Unicode MS" w:hAnsi="Arial" w:cs="Arial"/>
          <w:sz w:val="18"/>
          <w:szCs w:val="18"/>
          <w:lang w:val="en-GB" w:bidi="th-TH"/>
        </w:rPr>
        <w:t>31</w:t>
      </w:r>
      <w:r w:rsidR="000E5879" w:rsidRPr="00AB453F">
        <w:rPr>
          <w:rFonts w:ascii="Arial" w:eastAsia="Arial Unicode MS" w:hAnsi="Arial" w:cs="Arial"/>
          <w:sz w:val="18"/>
          <w:szCs w:val="18"/>
          <w:lang w:bidi="th-TH"/>
        </w:rPr>
        <w:t xml:space="preserve"> March</w:t>
      </w:r>
      <w:r w:rsidR="0027213A" w:rsidRPr="00AB453F">
        <w:rPr>
          <w:rFonts w:ascii="Arial" w:eastAsia="Arial Unicode MS" w:hAnsi="Arial" w:cs="Arial"/>
          <w:sz w:val="18"/>
          <w:szCs w:val="18"/>
          <w:lang w:bidi="th-TH"/>
        </w:rPr>
        <w:t xml:space="preserve"> </w:t>
      </w:r>
      <w:r w:rsidR="000E5879" w:rsidRPr="00AB453F">
        <w:rPr>
          <w:rFonts w:ascii="Arial" w:eastAsia="Arial Unicode MS" w:hAnsi="Arial" w:cs="Arial"/>
          <w:sz w:val="18"/>
          <w:szCs w:val="18"/>
          <w:lang w:val="en-GB" w:bidi="th-TH"/>
        </w:rPr>
        <w:t>2019</w:t>
      </w:r>
      <w:r w:rsidRPr="00AB453F">
        <w:rPr>
          <w:rFonts w:ascii="Arial" w:eastAsia="Arial Unicode MS" w:hAnsi="Arial" w:cs="Arial"/>
          <w:sz w:val="18"/>
          <w:szCs w:val="18"/>
          <w:lang w:bidi="th-TH"/>
        </w:rPr>
        <w:t xml:space="preserve"> are as follows:</w:t>
      </w:r>
    </w:p>
    <w:p w14:paraId="0A3B3319" w14:textId="77777777" w:rsidR="0023508B" w:rsidRPr="00AB453F" w:rsidRDefault="0023508B" w:rsidP="007D0970">
      <w:pPr>
        <w:adjustRightInd w:val="0"/>
        <w:spacing w:after="0" w:line="240" w:lineRule="auto"/>
        <w:jc w:val="both"/>
        <w:rPr>
          <w:rFonts w:ascii="Arial" w:hAnsi="Arial" w:cs="Arial"/>
          <w:sz w:val="18"/>
          <w:szCs w:val="18"/>
        </w:rPr>
      </w:pPr>
    </w:p>
    <w:tbl>
      <w:tblPr>
        <w:tblW w:w="9461" w:type="dxa"/>
        <w:tblLook w:val="04A0" w:firstRow="1" w:lastRow="0" w:firstColumn="1" w:lastColumn="0" w:noHBand="0" w:noVBand="1"/>
      </w:tblPr>
      <w:tblGrid>
        <w:gridCol w:w="6581"/>
        <w:gridCol w:w="1440"/>
        <w:gridCol w:w="1440"/>
      </w:tblGrid>
      <w:tr w:rsidR="0023508B" w:rsidRPr="00AB453F" w14:paraId="6BCF536E" w14:textId="77777777" w:rsidTr="00612BF7">
        <w:tc>
          <w:tcPr>
            <w:tcW w:w="6581" w:type="dxa"/>
            <w:shd w:val="clear" w:color="auto" w:fill="auto"/>
          </w:tcPr>
          <w:p w14:paraId="1C240566" w14:textId="77777777" w:rsidR="0023508B" w:rsidRPr="00AB453F" w:rsidRDefault="0023508B" w:rsidP="007D0970">
            <w:pPr>
              <w:spacing w:after="0" w:line="240" w:lineRule="auto"/>
              <w:ind w:left="-101"/>
              <w:jc w:val="center"/>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2CEFE030" w14:textId="3EE3B180" w:rsidR="0023508B" w:rsidRPr="00AB453F" w:rsidRDefault="0027213A"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r w:rsidR="00FC3D5E" w:rsidRPr="00AB453F">
              <w:rPr>
                <w:rFonts w:ascii="Arial" w:hAnsi="Arial" w:cs="Arial"/>
                <w:b/>
                <w:bCs/>
                <w:sz w:val="18"/>
                <w:szCs w:val="18"/>
              </w:rPr>
              <w:t xml:space="preserve"> and Separate</w:t>
            </w:r>
          </w:p>
          <w:p w14:paraId="09786BE1" w14:textId="77777777" w:rsidR="0023508B" w:rsidRPr="00AB453F" w:rsidRDefault="0023508B"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23508B" w:rsidRPr="00AB453F" w14:paraId="3359EAE1" w14:textId="77777777" w:rsidTr="00612BF7">
        <w:tc>
          <w:tcPr>
            <w:tcW w:w="6581" w:type="dxa"/>
            <w:shd w:val="clear" w:color="auto" w:fill="auto"/>
          </w:tcPr>
          <w:p w14:paraId="0BC081C0" w14:textId="0C92879A" w:rsidR="0023508B" w:rsidRPr="00AB453F" w:rsidRDefault="0023508B" w:rsidP="004635EA">
            <w:pPr>
              <w:spacing w:after="0" w:line="240" w:lineRule="auto"/>
              <w:ind w:left="-101"/>
              <w:rPr>
                <w:rFonts w:ascii="Arial" w:hAnsi="Arial" w:cs="Arial"/>
                <w:b/>
                <w:bCs/>
                <w:sz w:val="18"/>
                <w:szCs w:val="18"/>
              </w:rPr>
            </w:pPr>
            <w:r w:rsidRPr="00AB453F">
              <w:rPr>
                <w:rFonts w:ascii="Arial" w:hAnsi="Arial" w:cs="Arial"/>
                <w:b/>
                <w:bCs/>
                <w:sz w:val="18"/>
                <w:szCs w:val="18"/>
              </w:rPr>
              <w:t xml:space="preserve">For the </w:t>
            </w:r>
            <w:r w:rsidR="000E5879" w:rsidRPr="00AB453F">
              <w:rPr>
                <w:rFonts w:ascii="Arial" w:hAnsi="Arial" w:cs="Arial"/>
                <w:b/>
                <w:bCs/>
                <w:sz w:val="18"/>
                <w:szCs w:val="18"/>
              </w:rPr>
              <w:t>three-month</w:t>
            </w:r>
            <w:r w:rsidRPr="00AB453F">
              <w:rPr>
                <w:rFonts w:ascii="Arial" w:hAnsi="Arial" w:cs="Arial"/>
                <w:b/>
                <w:bCs/>
                <w:sz w:val="18"/>
                <w:szCs w:val="18"/>
              </w:rPr>
              <w:t xml:space="preserve"> period ended</w:t>
            </w:r>
          </w:p>
        </w:tc>
        <w:tc>
          <w:tcPr>
            <w:tcW w:w="1440" w:type="dxa"/>
            <w:tcBorders>
              <w:top w:val="single" w:sz="4" w:space="0" w:color="auto"/>
            </w:tcBorders>
            <w:shd w:val="clear" w:color="auto" w:fill="auto"/>
          </w:tcPr>
          <w:p w14:paraId="733E4DAE" w14:textId="51301A11" w:rsidR="0023508B" w:rsidRPr="00AB453F" w:rsidRDefault="000E5879" w:rsidP="007D0970">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tcPr>
          <w:p w14:paraId="38370F7C" w14:textId="623E31EC" w:rsidR="0023508B" w:rsidRPr="00AB453F" w:rsidRDefault="000E5879" w:rsidP="007D0970">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r>
      <w:tr w:rsidR="0023508B" w:rsidRPr="00AB453F" w14:paraId="47DD024D" w14:textId="77777777" w:rsidTr="00612BF7">
        <w:tc>
          <w:tcPr>
            <w:tcW w:w="6581" w:type="dxa"/>
            <w:shd w:val="clear" w:color="auto" w:fill="auto"/>
          </w:tcPr>
          <w:p w14:paraId="1B94839F" w14:textId="77777777" w:rsidR="0023508B" w:rsidRPr="00AB453F" w:rsidRDefault="0023508B" w:rsidP="007D0970">
            <w:pPr>
              <w:spacing w:after="0" w:line="240" w:lineRule="auto"/>
              <w:ind w:left="-101"/>
              <w:jc w:val="right"/>
              <w:rPr>
                <w:rFonts w:ascii="Arial" w:hAnsi="Arial" w:cs="Arial"/>
                <w:i/>
                <w:iCs/>
                <w:sz w:val="18"/>
                <w:szCs w:val="18"/>
              </w:rPr>
            </w:pPr>
          </w:p>
        </w:tc>
        <w:tc>
          <w:tcPr>
            <w:tcW w:w="1440" w:type="dxa"/>
            <w:tcBorders>
              <w:bottom w:val="single" w:sz="4" w:space="0" w:color="auto"/>
            </w:tcBorders>
            <w:shd w:val="clear" w:color="auto" w:fill="auto"/>
          </w:tcPr>
          <w:p w14:paraId="2B8A21FC" w14:textId="6B2301CE" w:rsidR="0023508B" w:rsidRPr="00AB453F" w:rsidRDefault="000E5879" w:rsidP="007D0970">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6D46955D" w14:textId="2872A502" w:rsidR="0023508B" w:rsidRPr="00AB453F" w:rsidRDefault="000E5879" w:rsidP="007D0970">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r>
      <w:tr w:rsidR="0023508B" w:rsidRPr="00AB453F" w14:paraId="03EC6422" w14:textId="77777777" w:rsidTr="00612BF7">
        <w:tc>
          <w:tcPr>
            <w:tcW w:w="6581" w:type="dxa"/>
            <w:shd w:val="clear" w:color="auto" w:fill="auto"/>
          </w:tcPr>
          <w:p w14:paraId="04AE2502" w14:textId="77777777" w:rsidR="0023508B" w:rsidRPr="00AB453F" w:rsidRDefault="0023508B" w:rsidP="007D0970">
            <w:pPr>
              <w:spacing w:after="0" w:line="240" w:lineRule="auto"/>
              <w:ind w:left="-101"/>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27CE79D2" w14:textId="77777777" w:rsidR="0023508B" w:rsidRPr="00AB453F" w:rsidRDefault="0023508B" w:rsidP="007D0970">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37243AB1" w14:textId="77777777" w:rsidR="0023508B" w:rsidRPr="00AB453F" w:rsidRDefault="0023508B" w:rsidP="007D0970">
            <w:pPr>
              <w:spacing w:after="0" w:line="240" w:lineRule="auto"/>
              <w:ind w:left="-43" w:right="-72"/>
              <w:jc w:val="right"/>
              <w:rPr>
                <w:rFonts w:ascii="Arial" w:hAnsi="Arial" w:cs="Arial"/>
                <w:sz w:val="18"/>
                <w:szCs w:val="18"/>
              </w:rPr>
            </w:pPr>
          </w:p>
        </w:tc>
      </w:tr>
      <w:tr w:rsidR="000E5879" w:rsidRPr="00AB453F" w14:paraId="554CA816" w14:textId="77777777" w:rsidTr="00612BF7">
        <w:tc>
          <w:tcPr>
            <w:tcW w:w="6581" w:type="dxa"/>
            <w:shd w:val="clear" w:color="auto" w:fill="auto"/>
          </w:tcPr>
          <w:p w14:paraId="1ECA18F0" w14:textId="77777777" w:rsidR="000E5879" w:rsidRPr="00AB453F" w:rsidRDefault="000E5879" w:rsidP="000E5879">
            <w:pPr>
              <w:spacing w:after="0" w:line="240" w:lineRule="auto"/>
              <w:ind w:left="-101"/>
              <w:rPr>
                <w:rFonts w:ascii="Arial" w:hAnsi="Arial" w:cs="Arial"/>
                <w:b/>
                <w:bCs/>
                <w:sz w:val="18"/>
                <w:szCs w:val="18"/>
              </w:rPr>
            </w:pPr>
            <w:r w:rsidRPr="00AB453F">
              <w:rPr>
                <w:rFonts w:ascii="Arial" w:hAnsi="Arial" w:cs="Arial"/>
                <w:b/>
                <w:bCs/>
                <w:sz w:val="18"/>
                <w:szCs w:val="18"/>
              </w:rPr>
              <w:t>Beginning balance</w:t>
            </w:r>
          </w:p>
        </w:tc>
        <w:tc>
          <w:tcPr>
            <w:tcW w:w="1440" w:type="dxa"/>
            <w:shd w:val="clear" w:color="auto" w:fill="FAFAFA"/>
          </w:tcPr>
          <w:p w14:paraId="4A2B6596" w14:textId="1142778B" w:rsidR="000E5879" w:rsidRPr="00AB453F" w:rsidRDefault="00F20552" w:rsidP="000E5879">
            <w:pPr>
              <w:spacing w:after="0" w:line="240" w:lineRule="auto"/>
              <w:ind w:left="-43" w:right="-72"/>
              <w:jc w:val="right"/>
              <w:rPr>
                <w:rFonts w:ascii="Arial" w:hAnsi="Arial" w:cs="Arial"/>
                <w:sz w:val="18"/>
                <w:szCs w:val="18"/>
              </w:rPr>
            </w:pPr>
            <w:r w:rsidRPr="00F20552">
              <w:rPr>
                <w:rFonts w:ascii="Arial" w:hAnsi="Arial" w:cs="Arial"/>
                <w:sz w:val="18"/>
                <w:szCs w:val="18"/>
              </w:rPr>
              <w:t>9,771,711</w:t>
            </w:r>
          </w:p>
        </w:tc>
        <w:tc>
          <w:tcPr>
            <w:tcW w:w="1440" w:type="dxa"/>
            <w:shd w:val="clear" w:color="auto" w:fill="auto"/>
          </w:tcPr>
          <w:p w14:paraId="7DE50062" w14:textId="7732E093" w:rsidR="000E5879" w:rsidRPr="00AB453F" w:rsidRDefault="000E5879" w:rsidP="000E5879">
            <w:pPr>
              <w:spacing w:after="0" w:line="240" w:lineRule="auto"/>
              <w:ind w:left="-43" w:right="-72"/>
              <w:jc w:val="right"/>
              <w:rPr>
                <w:rFonts w:ascii="Arial" w:hAnsi="Arial" w:cs="Arial"/>
                <w:sz w:val="18"/>
                <w:szCs w:val="18"/>
                <w:lang w:eastAsia="ja-JP"/>
              </w:rPr>
            </w:pPr>
            <w:r w:rsidRPr="00AB453F">
              <w:rPr>
                <w:rFonts w:ascii="Arial" w:hAnsi="Arial" w:cs="Arial"/>
                <w:sz w:val="18"/>
                <w:szCs w:val="18"/>
                <w:lang w:eastAsia="ja-JP"/>
              </w:rPr>
              <w:t>7,896,189</w:t>
            </w:r>
          </w:p>
        </w:tc>
      </w:tr>
      <w:tr w:rsidR="000E5879" w:rsidRPr="00AB453F" w14:paraId="24BAD09D" w14:textId="77777777" w:rsidTr="00612BF7">
        <w:tc>
          <w:tcPr>
            <w:tcW w:w="6581" w:type="dxa"/>
            <w:shd w:val="clear" w:color="auto" w:fill="auto"/>
            <w:vAlign w:val="bottom"/>
          </w:tcPr>
          <w:p w14:paraId="78D930D3" w14:textId="77777777" w:rsidR="000E5879" w:rsidRPr="00AB453F" w:rsidRDefault="000E5879" w:rsidP="000E5879">
            <w:pPr>
              <w:spacing w:after="0" w:line="240" w:lineRule="auto"/>
              <w:ind w:left="-101"/>
              <w:rPr>
                <w:rFonts w:ascii="Arial" w:hAnsi="Arial" w:cs="Arial"/>
                <w:b/>
                <w:bCs/>
                <w:sz w:val="18"/>
                <w:szCs w:val="18"/>
              </w:rPr>
            </w:pPr>
            <w:r w:rsidRPr="00AB453F">
              <w:rPr>
                <w:rFonts w:ascii="Arial" w:hAnsi="Arial" w:cs="Arial"/>
                <w:sz w:val="18"/>
                <w:szCs w:val="18"/>
                <w:shd w:val="clear" w:color="auto" w:fill="FFFFFF"/>
              </w:rPr>
              <w:t>Net movement of borrowings</w:t>
            </w:r>
          </w:p>
        </w:tc>
        <w:tc>
          <w:tcPr>
            <w:tcW w:w="1440" w:type="dxa"/>
            <w:tcBorders>
              <w:bottom w:val="single" w:sz="4" w:space="0" w:color="auto"/>
            </w:tcBorders>
            <w:shd w:val="clear" w:color="auto" w:fill="FAFAFA"/>
          </w:tcPr>
          <w:p w14:paraId="3F3310E1" w14:textId="4ACDA87A" w:rsidR="000E5879" w:rsidRPr="00AB453F" w:rsidRDefault="00F20552" w:rsidP="000E5879">
            <w:pPr>
              <w:spacing w:after="0" w:line="240" w:lineRule="auto"/>
              <w:ind w:left="-43" w:right="-72"/>
              <w:jc w:val="right"/>
              <w:rPr>
                <w:rFonts w:ascii="Arial" w:hAnsi="Arial" w:cs="Arial"/>
                <w:sz w:val="18"/>
                <w:szCs w:val="18"/>
              </w:rPr>
            </w:pPr>
            <w:r w:rsidRPr="00F20552">
              <w:rPr>
                <w:rFonts w:ascii="Arial" w:hAnsi="Arial" w:cs="Arial"/>
                <w:sz w:val="18"/>
                <w:szCs w:val="18"/>
              </w:rPr>
              <w:t>(194,753)</w:t>
            </w:r>
          </w:p>
        </w:tc>
        <w:tc>
          <w:tcPr>
            <w:tcW w:w="1440" w:type="dxa"/>
            <w:tcBorders>
              <w:bottom w:val="single" w:sz="4" w:space="0" w:color="auto"/>
            </w:tcBorders>
            <w:shd w:val="clear" w:color="auto" w:fill="auto"/>
          </w:tcPr>
          <w:p w14:paraId="251B55E4" w14:textId="75DE5CAA" w:rsidR="000E5879" w:rsidRPr="00AB453F" w:rsidRDefault="000E5879" w:rsidP="000E5879">
            <w:pPr>
              <w:spacing w:after="0" w:line="240" w:lineRule="auto"/>
              <w:ind w:left="-43" w:right="-72"/>
              <w:jc w:val="right"/>
              <w:rPr>
                <w:rFonts w:ascii="Arial" w:hAnsi="Arial" w:cs="Arial"/>
                <w:sz w:val="18"/>
                <w:szCs w:val="18"/>
                <w:lang w:eastAsia="ja-JP"/>
              </w:rPr>
            </w:pPr>
            <w:r w:rsidRPr="00AB453F">
              <w:rPr>
                <w:rFonts w:ascii="Arial" w:hAnsi="Arial" w:cs="Arial"/>
                <w:sz w:val="18"/>
                <w:szCs w:val="18"/>
                <w:lang w:eastAsia="ja-JP"/>
              </w:rPr>
              <w:t>(2,572,748)</w:t>
            </w:r>
          </w:p>
        </w:tc>
      </w:tr>
      <w:tr w:rsidR="000E5879" w:rsidRPr="00AB453F" w14:paraId="1BA5359E" w14:textId="77777777" w:rsidTr="00612BF7">
        <w:tc>
          <w:tcPr>
            <w:tcW w:w="6581" w:type="dxa"/>
            <w:shd w:val="clear" w:color="auto" w:fill="auto"/>
            <w:vAlign w:val="bottom"/>
          </w:tcPr>
          <w:p w14:paraId="2DE1E723" w14:textId="77777777" w:rsidR="000E5879" w:rsidRPr="00AB453F" w:rsidRDefault="000E5879" w:rsidP="000E5879">
            <w:pPr>
              <w:spacing w:after="0" w:line="240" w:lineRule="auto"/>
              <w:ind w:left="-101"/>
              <w:rPr>
                <w:rFonts w:ascii="Arial" w:hAnsi="Arial" w:cs="Arial"/>
                <w:sz w:val="18"/>
                <w:szCs w:val="18"/>
                <w:shd w:val="clear" w:color="auto" w:fill="FFFFFF"/>
              </w:rPr>
            </w:pPr>
          </w:p>
        </w:tc>
        <w:tc>
          <w:tcPr>
            <w:tcW w:w="1440" w:type="dxa"/>
            <w:tcBorders>
              <w:top w:val="single" w:sz="4" w:space="0" w:color="auto"/>
            </w:tcBorders>
            <w:shd w:val="clear" w:color="auto" w:fill="FAFAFA"/>
          </w:tcPr>
          <w:p w14:paraId="4E6CE3DC" w14:textId="77777777" w:rsidR="000E5879" w:rsidRPr="00AB453F" w:rsidRDefault="000E5879" w:rsidP="000E5879">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426E46F6" w14:textId="77777777" w:rsidR="000E5879" w:rsidRPr="00AB453F" w:rsidRDefault="000E5879" w:rsidP="000E5879">
            <w:pPr>
              <w:spacing w:after="0" w:line="240" w:lineRule="auto"/>
              <w:ind w:left="-43" w:right="-72"/>
              <w:jc w:val="right"/>
              <w:rPr>
                <w:rFonts w:ascii="Arial" w:hAnsi="Arial" w:cs="Arial"/>
                <w:sz w:val="18"/>
                <w:szCs w:val="18"/>
              </w:rPr>
            </w:pPr>
          </w:p>
        </w:tc>
      </w:tr>
      <w:tr w:rsidR="000E5879" w:rsidRPr="00AB453F" w14:paraId="08D83FC8" w14:textId="77777777" w:rsidTr="00612BF7">
        <w:tc>
          <w:tcPr>
            <w:tcW w:w="6581" w:type="dxa"/>
            <w:shd w:val="clear" w:color="auto" w:fill="auto"/>
          </w:tcPr>
          <w:p w14:paraId="2C06B79B" w14:textId="77777777" w:rsidR="000E5879" w:rsidRPr="00AB453F" w:rsidRDefault="000E5879" w:rsidP="000E5879">
            <w:pPr>
              <w:spacing w:after="0" w:line="240" w:lineRule="auto"/>
              <w:ind w:left="-101"/>
              <w:rPr>
                <w:rFonts w:ascii="Arial" w:hAnsi="Arial" w:cs="Arial"/>
                <w:b/>
                <w:bCs/>
                <w:sz w:val="18"/>
                <w:szCs w:val="18"/>
              </w:rPr>
            </w:pPr>
            <w:r w:rsidRPr="00AB453F">
              <w:rPr>
                <w:rFonts w:ascii="Arial" w:hAnsi="Arial" w:cs="Arial"/>
                <w:b/>
                <w:bCs/>
                <w:sz w:val="18"/>
                <w:szCs w:val="18"/>
                <w:shd w:val="clear" w:color="auto" w:fill="FFFFFF"/>
              </w:rPr>
              <w:t>Ending balance</w:t>
            </w:r>
          </w:p>
        </w:tc>
        <w:tc>
          <w:tcPr>
            <w:tcW w:w="1440" w:type="dxa"/>
            <w:tcBorders>
              <w:bottom w:val="single" w:sz="4" w:space="0" w:color="auto"/>
            </w:tcBorders>
            <w:shd w:val="clear" w:color="auto" w:fill="FAFAFA"/>
          </w:tcPr>
          <w:p w14:paraId="18BE7A8C" w14:textId="637B0044" w:rsidR="000E5879" w:rsidRPr="00AB453F" w:rsidRDefault="00F20552" w:rsidP="000E5879">
            <w:pPr>
              <w:spacing w:after="0" w:line="240" w:lineRule="auto"/>
              <w:ind w:left="-43" w:right="-72"/>
              <w:jc w:val="right"/>
              <w:rPr>
                <w:rFonts w:ascii="Arial" w:hAnsi="Arial" w:cs="Arial"/>
                <w:sz w:val="18"/>
                <w:szCs w:val="18"/>
              </w:rPr>
            </w:pPr>
            <w:r w:rsidRPr="00F20552">
              <w:rPr>
                <w:rFonts w:ascii="Arial" w:hAnsi="Arial" w:cs="Arial"/>
                <w:sz w:val="18"/>
                <w:szCs w:val="18"/>
              </w:rPr>
              <w:t>9,576,958</w:t>
            </w:r>
          </w:p>
        </w:tc>
        <w:tc>
          <w:tcPr>
            <w:tcW w:w="1440" w:type="dxa"/>
            <w:tcBorders>
              <w:bottom w:val="single" w:sz="4" w:space="0" w:color="auto"/>
            </w:tcBorders>
            <w:shd w:val="clear" w:color="auto" w:fill="auto"/>
          </w:tcPr>
          <w:p w14:paraId="5E6FFA0A" w14:textId="5ABDEA4F" w:rsidR="000E5879" w:rsidRPr="00AB453F" w:rsidRDefault="000E5879" w:rsidP="000E5879">
            <w:pPr>
              <w:spacing w:after="0" w:line="240" w:lineRule="auto"/>
              <w:ind w:left="-43" w:right="-72"/>
              <w:jc w:val="right"/>
              <w:rPr>
                <w:rFonts w:ascii="Arial" w:hAnsi="Arial" w:cs="Arial"/>
                <w:sz w:val="18"/>
                <w:szCs w:val="18"/>
                <w:lang w:eastAsia="ja-JP"/>
              </w:rPr>
            </w:pPr>
            <w:r w:rsidRPr="00AB453F">
              <w:rPr>
                <w:rFonts w:ascii="Arial" w:hAnsi="Arial" w:cs="Arial"/>
                <w:sz w:val="18"/>
                <w:szCs w:val="18"/>
                <w:lang w:eastAsia="ja-JP"/>
              </w:rPr>
              <w:fldChar w:fldCharType="begin"/>
            </w:r>
            <w:r w:rsidRPr="00AB453F">
              <w:rPr>
                <w:rFonts w:ascii="Arial" w:hAnsi="Arial" w:cs="Arial"/>
                <w:sz w:val="18"/>
                <w:szCs w:val="18"/>
                <w:lang w:eastAsia="ja-JP"/>
              </w:rPr>
              <w:instrText xml:space="preserve"> =SUM(ABOVE) </w:instrText>
            </w:r>
            <w:r w:rsidRPr="00AB453F">
              <w:rPr>
                <w:rFonts w:ascii="Arial" w:hAnsi="Arial" w:cs="Arial"/>
                <w:sz w:val="18"/>
                <w:szCs w:val="18"/>
                <w:lang w:eastAsia="ja-JP"/>
              </w:rPr>
              <w:fldChar w:fldCharType="separate"/>
            </w:r>
            <w:r w:rsidRPr="00AB453F">
              <w:rPr>
                <w:rFonts w:ascii="Arial" w:hAnsi="Arial" w:cs="Arial"/>
                <w:noProof/>
                <w:sz w:val="18"/>
                <w:szCs w:val="18"/>
                <w:lang w:eastAsia="ja-JP"/>
              </w:rPr>
              <w:t>5,323,441</w:t>
            </w:r>
            <w:r w:rsidRPr="00AB453F">
              <w:rPr>
                <w:rFonts w:ascii="Arial" w:hAnsi="Arial" w:cs="Arial"/>
                <w:sz w:val="18"/>
                <w:szCs w:val="18"/>
                <w:lang w:eastAsia="ja-JP"/>
              </w:rPr>
              <w:fldChar w:fldCharType="end"/>
            </w:r>
          </w:p>
        </w:tc>
      </w:tr>
    </w:tbl>
    <w:p w14:paraId="6B138F94" w14:textId="77777777" w:rsidR="0023508B" w:rsidRPr="00AB453F" w:rsidRDefault="0023508B" w:rsidP="007D0970">
      <w:pPr>
        <w:spacing w:after="0" w:line="240" w:lineRule="auto"/>
        <w:jc w:val="both"/>
        <w:rPr>
          <w:rFonts w:ascii="Arial" w:hAnsi="Arial" w:cs="Arial"/>
          <w:sz w:val="18"/>
          <w:szCs w:val="18"/>
        </w:rPr>
      </w:pPr>
    </w:p>
    <w:p w14:paraId="12D6C789" w14:textId="49DF9909" w:rsidR="0006174B" w:rsidRPr="00AB453F" w:rsidRDefault="0006174B" w:rsidP="007D0970">
      <w:pPr>
        <w:adjustRightInd w:val="0"/>
        <w:spacing w:after="0" w:line="240" w:lineRule="auto"/>
        <w:jc w:val="both"/>
        <w:rPr>
          <w:rFonts w:ascii="Arial" w:hAnsi="Arial" w:cs="Arial"/>
          <w:sz w:val="18"/>
          <w:szCs w:val="18"/>
        </w:rPr>
      </w:pPr>
      <w:r w:rsidRPr="00AB453F">
        <w:rPr>
          <w:rFonts w:ascii="Arial" w:hAnsi="Arial" w:cs="Arial"/>
          <w:sz w:val="18"/>
          <w:szCs w:val="18"/>
        </w:rPr>
        <w:t xml:space="preserve">From January to </w:t>
      </w:r>
      <w:r w:rsidR="000E5879" w:rsidRPr="00AB453F">
        <w:rPr>
          <w:rFonts w:ascii="Arial" w:hAnsi="Arial" w:cs="Arial"/>
          <w:sz w:val="18"/>
          <w:szCs w:val="18"/>
        </w:rPr>
        <w:t>March</w:t>
      </w:r>
      <w:r w:rsidRPr="00AB453F">
        <w:rPr>
          <w:rFonts w:ascii="Arial" w:hAnsi="Arial" w:cs="Arial"/>
          <w:sz w:val="18"/>
          <w:szCs w:val="18"/>
        </w:rPr>
        <w:t xml:space="preserve"> </w:t>
      </w:r>
      <w:r w:rsidR="000E5879" w:rsidRPr="00AB453F">
        <w:rPr>
          <w:rFonts w:ascii="Arial" w:hAnsi="Arial" w:cs="Arial"/>
          <w:sz w:val="18"/>
          <w:szCs w:val="18"/>
          <w:lang w:val="en-GB"/>
        </w:rPr>
        <w:t>2020</w:t>
      </w:r>
      <w:r w:rsidRPr="00AB453F">
        <w:rPr>
          <w:rFonts w:ascii="Arial" w:hAnsi="Arial" w:cs="Arial"/>
          <w:sz w:val="18"/>
          <w:szCs w:val="18"/>
        </w:rPr>
        <w:t xml:space="preserve">, the decrease in borrowings of Baht </w:t>
      </w:r>
      <w:r w:rsidR="00F20552">
        <w:rPr>
          <w:rFonts w:ascii="Arial" w:hAnsi="Arial" w:cs="Arial"/>
          <w:sz w:val="18"/>
          <w:szCs w:val="18"/>
          <w:lang w:val="en-GB"/>
        </w:rPr>
        <w:t>195</w:t>
      </w:r>
      <w:r w:rsidR="006438B5" w:rsidRPr="00AB453F">
        <w:rPr>
          <w:rFonts w:ascii="Arial" w:hAnsi="Arial" w:cs="Arial"/>
          <w:sz w:val="18"/>
          <w:szCs w:val="18"/>
        </w:rPr>
        <w:t xml:space="preserve"> </w:t>
      </w:r>
      <w:r w:rsidRPr="00AB453F">
        <w:rPr>
          <w:rFonts w:ascii="Arial" w:hAnsi="Arial" w:cs="Arial"/>
          <w:sz w:val="18"/>
          <w:szCs w:val="18"/>
        </w:rPr>
        <w:t xml:space="preserve">million consists of the following: </w:t>
      </w:r>
    </w:p>
    <w:p w14:paraId="184A8BB7" w14:textId="77777777" w:rsidR="00D704F0" w:rsidRPr="00AB453F" w:rsidRDefault="00D704F0" w:rsidP="007D0970">
      <w:pPr>
        <w:adjustRightInd w:val="0"/>
        <w:spacing w:after="0" w:line="240" w:lineRule="auto"/>
        <w:jc w:val="both"/>
        <w:rPr>
          <w:rFonts w:ascii="Arial" w:hAnsi="Arial" w:cs="Arial"/>
          <w:sz w:val="18"/>
          <w:szCs w:val="18"/>
        </w:rPr>
      </w:pPr>
    </w:p>
    <w:p w14:paraId="3A7AA4EB" w14:textId="56CB8528" w:rsidR="0006174B" w:rsidRPr="00AB453F" w:rsidRDefault="0006174B" w:rsidP="002253CD">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Net </w:t>
      </w:r>
      <w:r w:rsidR="00F20552">
        <w:rPr>
          <w:rFonts w:ascii="Arial" w:hAnsi="Arial" w:cs="Arial"/>
          <w:sz w:val="18"/>
          <w:szCs w:val="18"/>
        </w:rPr>
        <w:t>in</w:t>
      </w:r>
      <w:r w:rsidRPr="00AB453F">
        <w:rPr>
          <w:rFonts w:ascii="Arial" w:hAnsi="Arial" w:cs="Arial"/>
          <w:sz w:val="18"/>
          <w:szCs w:val="18"/>
        </w:rPr>
        <w:t xml:space="preserve">crease in revolving short-term loans of Baht </w:t>
      </w:r>
      <w:r w:rsidR="00F20552">
        <w:rPr>
          <w:rFonts w:ascii="Arial" w:hAnsi="Arial" w:cs="Arial"/>
          <w:sz w:val="18"/>
          <w:szCs w:val="18"/>
          <w:lang w:val="en-GB"/>
        </w:rPr>
        <w:t>171</w:t>
      </w:r>
      <w:r w:rsidR="006438B5" w:rsidRPr="00AB453F">
        <w:rPr>
          <w:rFonts w:ascii="Arial" w:hAnsi="Arial" w:cs="Arial"/>
          <w:sz w:val="18"/>
          <w:szCs w:val="18"/>
        </w:rPr>
        <w:t xml:space="preserve"> </w:t>
      </w:r>
      <w:r w:rsidRPr="00AB453F">
        <w:rPr>
          <w:rFonts w:ascii="Arial" w:hAnsi="Arial" w:cs="Arial"/>
          <w:sz w:val="18"/>
          <w:szCs w:val="18"/>
        </w:rPr>
        <w:t xml:space="preserve">million. </w:t>
      </w:r>
    </w:p>
    <w:p w14:paraId="0E15B180" w14:textId="543AAF57" w:rsidR="0006174B" w:rsidRPr="00AB453F"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Repayment of </w:t>
      </w:r>
      <w:r w:rsidR="000E5879" w:rsidRPr="00AB453F">
        <w:rPr>
          <w:rFonts w:ascii="Arial" w:hAnsi="Arial" w:cs="Arial"/>
          <w:sz w:val="18"/>
          <w:szCs w:val="18"/>
          <w:lang w:val="en-GB"/>
        </w:rPr>
        <w:t>5</w:t>
      </w:r>
      <w:r w:rsidRPr="00AB453F">
        <w:rPr>
          <w:rFonts w:ascii="Arial" w:hAnsi="Arial" w:cs="Arial"/>
          <w:sz w:val="18"/>
          <w:szCs w:val="18"/>
        </w:rPr>
        <w:t xml:space="preserve">-year loan by installments of Baht </w:t>
      </w:r>
      <w:r w:rsidR="00F20552">
        <w:rPr>
          <w:rFonts w:ascii="Arial" w:hAnsi="Arial" w:cs="Arial"/>
          <w:sz w:val="18"/>
          <w:szCs w:val="18"/>
          <w:lang w:val="en-GB"/>
        </w:rPr>
        <w:t>50</w:t>
      </w:r>
      <w:r w:rsidR="000E5879" w:rsidRPr="00AB453F">
        <w:rPr>
          <w:rFonts w:ascii="Arial" w:hAnsi="Arial" w:cs="Arial"/>
          <w:sz w:val="18"/>
          <w:szCs w:val="18"/>
        </w:rPr>
        <w:t xml:space="preserve"> </w:t>
      </w:r>
      <w:r w:rsidRPr="00AB453F">
        <w:rPr>
          <w:rFonts w:ascii="Arial" w:hAnsi="Arial" w:cs="Arial"/>
          <w:sz w:val="18"/>
          <w:szCs w:val="18"/>
        </w:rPr>
        <w:t>million.</w:t>
      </w:r>
    </w:p>
    <w:p w14:paraId="71474514" w14:textId="494E2AC4" w:rsidR="0006174B" w:rsidRPr="00AB453F"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Repayment of </w:t>
      </w:r>
      <w:r w:rsidR="00F20552">
        <w:rPr>
          <w:rFonts w:ascii="Arial" w:hAnsi="Arial" w:cs="Arial"/>
          <w:sz w:val="18"/>
          <w:szCs w:val="18"/>
          <w:lang w:val="en-GB"/>
        </w:rPr>
        <w:t>3</w:t>
      </w:r>
      <w:r w:rsidRPr="00AB453F">
        <w:rPr>
          <w:rFonts w:ascii="Arial" w:hAnsi="Arial" w:cs="Arial"/>
          <w:sz w:val="18"/>
          <w:szCs w:val="18"/>
        </w:rPr>
        <w:t xml:space="preserve">-year loan by installments of Baht </w:t>
      </w:r>
      <w:r w:rsidR="00F20552">
        <w:rPr>
          <w:rFonts w:ascii="Arial" w:hAnsi="Arial" w:cs="Arial"/>
          <w:sz w:val="18"/>
          <w:szCs w:val="18"/>
          <w:lang w:val="en-GB"/>
        </w:rPr>
        <w:t>125</w:t>
      </w:r>
      <w:r w:rsidR="000E5879" w:rsidRPr="00AB453F">
        <w:rPr>
          <w:rFonts w:ascii="Arial" w:hAnsi="Arial" w:cs="Arial"/>
          <w:sz w:val="18"/>
          <w:szCs w:val="18"/>
        </w:rPr>
        <w:t xml:space="preserve"> </w:t>
      </w:r>
      <w:r w:rsidRPr="00AB453F">
        <w:rPr>
          <w:rFonts w:ascii="Arial" w:hAnsi="Arial" w:cs="Arial"/>
          <w:sz w:val="18"/>
          <w:szCs w:val="18"/>
        </w:rPr>
        <w:t>million.</w:t>
      </w:r>
    </w:p>
    <w:p w14:paraId="5631F857" w14:textId="2C499300" w:rsidR="0006174B" w:rsidRPr="00AB453F"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Repayment of </w:t>
      </w:r>
      <w:r w:rsidR="000E5879" w:rsidRPr="00AB453F">
        <w:rPr>
          <w:rFonts w:ascii="Arial" w:hAnsi="Arial" w:cs="Arial"/>
          <w:sz w:val="18"/>
          <w:szCs w:val="18"/>
          <w:lang w:val="en-GB"/>
        </w:rPr>
        <w:t>3</w:t>
      </w:r>
      <w:r w:rsidRPr="00AB453F">
        <w:rPr>
          <w:rFonts w:ascii="Arial" w:hAnsi="Arial" w:cs="Arial"/>
          <w:sz w:val="18"/>
          <w:szCs w:val="18"/>
        </w:rPr>
        <w:t xml:space="preserve">-year loan by installments of Baht </w:t>
      </w:r>
      <w:r w:rsidR="00F20552">
        <w:rPr>
          <w:rFonts w:ascii="Arial" w:hAnsi="Arial" w:cs="Arial"/>
          <w:sz w:val="18"/>
          <w:szCs w:val="18"/>
          <w:lang w:val="en-GB"/>
        </w:rPr>
        <w:t>108</w:t>
      </w:r>
      <w:r w:rsidR="000E5879" w:rsidRPr="00AB453F">
        <w:rPr>
          <w:rFonts w:ascii="Arial" w:hAnsi="Arial" w:cs="Arial"/>
          <w:sz w:val="18"/>
          <w:szCs w:val="18"/>
        </w:rPr>
        <w:t xml:space="preserve"> </w:t>
      </w:r>
      <w:r w:rsidRPr="00AB453F">
        <w:rPr>
          <w:rFonts w:ascii="Arial" w:hAnsi="Arial" w:cs="Arial"/>
          <w:sz w:val="18"/>
          <w:szCs w:val="18"/>
        </w:rPr>
        <w:t>million.</w:t>
      </w:r>
    </w:p>
    <w:p w14:paraId="333A205A" w14:textId="17F810B5" w:rsidR="00E50B8D" w:rsidRPr="00AB453F" w:rsidRDefault="0006174B" w:rsidP="00E50B8D">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Repayment of </w:t>
      </w:r>
      <w:r w:rsidR="000E5879" w:rsidRPr="00AB453F">
        <w:rPr>
          <w:rFonts w:ascii="Arial" w:hAnsi="Arial" w:cs="Arial"/>
          <w:sz w:val="18"/>
          <w:szCs w:val="18"/>
          <w:lang w:val="en-GB"/>
        </w:rPr>
        <w:t>3</w:t>
      </w:r>
      <w:r w:rsidRPr="00AB453F">
        <w:rPr>
          <w:rFonts w:ascii="Arial" w:hAnsi="Arial" w:cs="Arial"/>
          <w:sz w:val="18"/>
          <w:szCs w:val="18"/>
        </w:rPr>
        <w:t xml:space="preserve">-year loan by installments of Baht </w:t>
      </w:r>
      <w:r w:rsidR="00F20552">
        <w:rPr>
          <w:rFonts w:ascii="Arial" w:hAnsi="Arial" w:cs="Arial"/>
          <w:sz w:val="18"/>
          <w:szCs w:val="18"/>
          <w:lang w:val="en-GB"/>
        </w:rPr>
        <w:t>83</w:t>
      </w:r>
      <w:r w:rsidR="000E5879" w:rsidRPr="00AB453F">
        <w:rPr>
          <w:rFonts w:ascii="Arial" w:hAnsi="Arial" w:cs="Arial"/>
          <w:sz w:val="18"/>
          <w:szCs w:val="18"/>
        </w:rPr>
        <w:t xml:space="preserve"> </w:t>
      </w:r>
      <w:r w:rsidRPr="00AB453F">
        <w:rPr>
          <w:rFonts w:ascii="Arial" w:hAnsi="Arial" w:cs="Arial"/>
          <w:sz w:val="18"/>
          <w:szCs w:val="18"/>
        </w:rPr>
        <w:t>million.</w:t>
      </w:r>
    </w:p>
    <w:p w14:paraId="32221916" w14:textId="77777777" w:rsidR="00A8263E" w:rsidRPr="00AB453F" w:rsidRDefault="00A8263E" w:rsidP="00A8263E">
      <w:pPr>
        <w:pStyle w:val="ListParagraph"/>
        <w:autoSpaceDE w:val="0"/>
        <w:autoSpaceDN w:val="0"/>
        <w:adjustRightInd w:val="0"/>
        <w:spacing w:after="0" w:line="240" w:lineRule="auto"/>
        <w:jc w:val="both"/>
        <w:rPr>
          <w:rFonts w:ascii="Arial" w:hAnsi="Arial" w:cs="Arial"/>
          <w:sz w:val="18"/>
          <w:szCs w:val="18"/>
        </w:rPr>
      </w:pPr>
    </w:p>
    <w:p w14:paraId="3131AC64" w14:textId="77777777" w:rsidR="00AB453F" w:rsidRPr="00AB453F" w:rsidRDefault="00AB453F" w:rsidP="00AB453F">
      <w:pPr>
        <w:adjustRightInd w:val="0"/>
        <w:spacing w:after="0" w:line="240" w:lineRule="auto"/>
        <w:jc w:val="both"/>
        <w:rPr>
          <w:rFonts w:ascii="Arial" w:hAnsi="Arial" w:cs="Arial"/>
          <w:sz w:val="18"/>
          <w:szCs w:val="18"/>
        </w:rPr>
      </w:pPr>
      <w:r w:rsidRPr="00AB453F">
        <w:rPr>
          <w:rFonts w:ascii="Arial" w:hAnsi="Arial" w:cs="Arial"/>
          <w:sz w:val="18"/>
          <w:szCs w:val="18"/>
        </w:rPr>
        <w:t xml:space="preserve">From January to March 2019, the decrease in borrowings of Baht 2,573 million consists of the following: </w:t>
      </w:r>
    </w:p>
    <w:p w14:paraId="59AF45E1" w14:textId="77777777"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Net decrease in revolving short-term loans of Baht 1,724 million. </w:t>
      </w:r>
    </w:p>
    <w:p w14:paraId="3418A281" w14:textId="77777777"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Net decrease in Bills of Exchange of Baht 499 million. </w:t>
      </w:r>
    </w:p>
    <w:p w14:paraId="301EF991" w14:textId="77777777"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Repayment of 5-year loan by installments of Baht 50 million.</w:t>
      </w:r>
    </w:p>
    <w:p w14:paraId="2F590D30" w14:textId="77777777"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Repayment of 5-year loan by installments of Baht 50 million.</w:t>
      </w:r>
    </w:p>
    <w:p w14:paraId="065BB84B" w14:textId="77777777"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Repayment of 3-year loan by installments of Baht 125 million.</w:t>
      </w:r>
    </w:p>
    <w:p w14:paraId="07B9BE29" w14:textId="77777777"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Repayment of 3-year loan by installments of Baht 125 million.</w:t>
      </w:r>
    </w:p>
    <w:p w14:paraId="6F22737C" w14:textId="00D21F7E" w:rsidR="005C6F94" w:rsidRPr="00AB453F" w:rsidRDefault="005C6F94" w:rsidP="008B5C77">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eastAsia="Arial Unicode MS" w:hAnsi="Arial" w:cs="Arial"/>
          <w:sz w:val="18"/>
          <w:szCs w:val="18"/>
        </w:rPr>
        <w:br w:type="page"/>
      </w: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23508B" w:rsidRPr="00AB453F" w14:paraId="292818A2" w14:textId="77777777" w:rsidTr="009C5772">
        <w:trPr>
          <w:trHeight w:val="386"/>
        </w:trPr>
        <w:tc>
          <w:tcPr>
            <w:tcW w:w="9475" w:type="dxa"/>
            <w:shd w:val="clear" w:color="auto" w:fill="FFA543"/>
            <w:vAlign w:val="center"/>
          </w:tcPr>
          <w:p w14:paraId="5FA71D9E" w14:textId="426EC77C" w:rsidR="0023508B" w:rsidRPr="00AB453F" w:rsidRDefault="000E5879" w:rsidP="00730AEE">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lastRenderedPageBreak/>
              <w:t>1</w:t>
            </w:r>
            <w:r w:rsidR="004B75A1">
              <w:rPr>
                <w:rFonts w:ascii="Arial" w:eastAsia="Arial Unicode MS" w:hAnsi="Arial" w:cs="Arial"/>
                <w:b/>
                <w:bCs/>
                <w:color w:val="FFFFFF" w:themeColor="background1"/>
                <w:sz w:val="18"/>
                <w:szCs w:val="18"/>
                <w:lang w:val="en-GB" w:bidi="th-TH"/>
              </w:rPr>
              <w:t>2</w:t>
            </w:r>
            <w:r w:rsidR="0023508B" w:rsidRPr="00AB453F">
              <w:rPr>
                <w:rFonts w:ascii="Arial" w:eastAsia="Arial Unicode MS" w:hAnsi="Arial" w:cs="Arial"/>
                <w:b/>
                <w:bCs/>
                <w:color w:val="FFFFFF" w:themeColor="background1"/>
                <w:sz w:val="18"/>
                <w:szCs w:val="18"/>
                <w:lang w:val="en-GB" w:bidi="th-TH"/>
              </w:rPr>
              <w:tab/>
              <w:t>Cash generated from operation</w:t>
            </w:r>
            <w:r w:rsidR="0027213A" w:rsidRPr="00AB453F">
              <w:rPr>
                <w:rFonts w:ascii="Arial" w:eastAsia="Arial Unicode MS" w:hAnsi="Arial" w:cs="Arial"/>
                <w:b/>
                <w:bCs/>
                <w:color w:val="FFFFFF" w:themeColor="background1"/>
                <w:sz w:val="18"/>
                <w:szCs w:val="18"/>
                <w:lang w:val="en-GB" w:bidi="th-TH"/>
              </w:rPr>
              <w:t>s</w:t>
            </w:r>
          </w:p>
        </w:tc>
      </w:tr>
    </w:tbl>
    <w:p w14:paraId="5A510368" w14:textId="77777777" w:rsidR="00056DCB" w:rsidRPr="00AB453F" w:rsidRDefault="00056DCB" w:rsidP="007D0970">
      <w:pPr>
        <w:spacing w:after="0" w:line="240" w:lineRule="auto"/>
        <w:jc w:val="both"/>
        <w:rPr>
          <w:rFonts w:ascii="Arial" w:eastAsia="Arial Unicode MS" w:hAnsi="Arial" w:cs="Arial"/>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23508B" w:rsidRPr="00AB453F" w14:paraId="1A05874C" w14:textId="77777777" w:rsidTr="00612BF7">
        <w:tc>
          <w:tcPr>
            <w:tcW w:w="3701" w:type="dxa"/>
            <w:shd w:val="clear" w:color="auto" w:fill="auto"/>
          </w:tcPr>
          <w:p w14:paraId="4797A986" w14:textId="77777777" w:rsidR="0023508B" w:rsidRPr="00AB453F" w:rsidRDefault="0023508B" w:rsidP="005C6F94">
            <w:pPr>
              <w:spacing w:after="0" w:line="240" w:lineRule="auto"/>
              <w:ind w:left="-72"/>
              <w:rPr>
                <w:rFonts w:ascii="Arial" w:hAnsi="Arial" w:cs="Arial"/>
                <w:b/>
                <w:bCs/>
                <w:sz w:val="18"/>
                <w:szCs w:val="18"/>
              </w:rPr>
            </w:pPr>
          </w:p>
        </w:tc>
        <w:tc>
          <w:tcPr>
            <w:tcW w:w="2880" w:type="dxa"/>
            <w:gridSpan w:val="2"/>
            <w:tcBorders>
              <w:top w:val="single" w:sz="4" w:space="0" w:color="auto"/>
            </w:tcBorders>
            <w:shd w:val="clear" w:color="auto" w:fill="auto"/>
          </w:tcPr>
          <w:p w14:paraId="204F4B82" w14:textId="1E176E96" w:rsidR="0023508B" w:rsidRPr="00612BF7" w:rsidRDefault="0027213A"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Consolidated</w:t>
            </w:r>
          </w:p>
        </w:tc>
        <w:tc>
          <w:tcPr>
            <w:tcW w:w="2880" w:type="dxa"/>
            <w:gridSpan w:val="2"/>
            <w:tcBorders>
              <w:top w:val="single" w:sz="4" w:space="0" w:color="auto"/>
            </w:tcBorders>
            <w:shd w:val="clear" w:color="auto" w:fill="auto"/>
          </w:tcPr>
          <w:p w14:paraId="1D106BD5"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Separate</w:t>
            </w:r>
          </w:p>
        </w:tc>
      </w:tr>
      <w:tr w:rsidR="0023508B" w:rsidRPr="00AB453F" w14:paraId="087D2BFD" w14:textId="77777777" w:rsidTr="00612BF7">
        <w:tc>
          <w:tcPr>
            <w:tcW w:w="3701" w:type="dxa"/>
            <w:shd w:val="clear" w:color="auto" w:fill="auto"/>
          </w:tcPr>
          <w:p w14:paraId="61243BEF" w14:textId="77777777" w:rsidR="0023508B" w:rsidRPr="00AB453F" w:rsidRDefault="0023508B" w:rsidP="005C6F94">
            <w:pPr>
              <w:spacing w:after="0" w:line="240" w:lineRule="auto"/>
              <w:ind w:left="-72"/>
              <w:rPr>
                <w:rFonts w:ascii="Arial" w:hAnsi="Arial" w:cs="Arial"/>
                <w:b/>
                <w:bCs/>
                <w:sz w:val="18"/>
                <w:szCs w:val="18"/>
              </w:rPr>
            </w:pPr>
          </w:p>
        </w:tc>
        <w:tc>
          <w:tcPr>
            <w:tcW w:w="2880" w:type="dxa"/>
            <w:gridSpan w:val="2"/>
            <w:tcBorders>
              <w:bottom w:val="single" w:sz="4" w:space="0" w:color="auto"/>
            </w:tcBorders>
            <w:shd w:val="clear" w:color="auto" w:fill="auto"/>
          </w:tcPr>
          <w:p w14:paraId="461C2B0C"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financial information</w:t>
            </w:r>
          </w:p>
        </w:tc>
        <w:tc>
          <w:tcPr>
            <w:tcW w:w="2880" w:type="dxa"/>
            <w:gridSpan w:val="2"/>
            <w:tcBorders>
              <w:bottom w:val="single" w:sz="4" w:space="0" w:color="auto"/>
            </w:tcBorders>
            <w:shd w:val="clear" w:color="auto" w:fill="auto"/>
          </w:tcPr>
          <w:p w14:paraId="41AC426D"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financial information</w:t>
            </w:r>
          </w:p>
        </w:tc>
      </w:tr>
      <w:tr w:rsidR="0023508B" w:rsidRPr="00AB453F" w14:paraId="51A8996F" w14:textId="77777777" w:rsidTr="00612BF7">
        <w:tc>
          <w:tcPr>
            <w:tcW w:w="3701" w:type="dxa"/>
            <w:shd w:val="clear" w:color="auto" w:fill="auto"/>
          </w:tcPr>
          <w:p w14:paraId="450D3AF6" w14:textId="0F73C758" w:rsidR="0023508B" w:rsidRPr="00AB453F" w:rsidRDefault="00183468" w:rsidP="005C6F94">
            <w:pPr>
              <w:spacing w:after="0" w:line="240" w:lineRule="auto"/>
              <w:ind w:left="-72"/>
              <w:rPr>
                <w:rFonts w:ascii="Arial" w:hAnsi="Arial" w:cs="Arial"/>
                <w:b/>
                <w:bCs/>
                <w:sz w:val="18"/>
                <w:szCs w:val="18"/>
              </w:rPr>
            </w:pPr>
            <w:r w:rsidRPr="00AB453F">
              <w:rPr>
                <w:rFonts w:ascii="Arial" w:hAnsi="Arial" w:cs="Arial"/>
                <w:b/>
                <w:bCs/>
                <w:sz w:val="18"/>
                <w:szCs w:val="18"/>
              </w:rPr>
              <w:t xml:space="preserve">For the </w:t>
            </w:r>
            <w:r w:rsidR="000E5879" w:rsidRPr="00AB453F">
              <w:rPr>
                <w:rFonts w:ascii="Arial" w:hAnsi="Arial" w:cs="Arial"/>
                <w:b/>
                <w:bCs/>
                <w:sz w:val="18"/>
                <w:szCs w:val="18"/>
              </w:rPr>
              <w:t>three-month</w:t>
            </w:r>
            <w:r w:rsidRPr="00AB453F">
              <w:rPr>
                <w:rFonts w:ascii="Arial" w:hAnsi="Arial" w:cs="Arial"/>
                <w:b/>
                <w:bCs/>
                <w:sz w:val="18"/>
                <w:szCs w:val="18"/>
              </w:rPr>
              <w:t xml:space="preserve"> period ended</w:t>
            </w:r>
          </w:p>
        </w:tc>
        <w:tc>
          <w:tcPr>
            <w:tcW w:w="1440" w:type="dxa"/>
            <w:tcBorders>
              <w:top w:val="single" w:sz="4" w:space="0" w:color="auto"/>
            </w:tcBorders>
            <w:shd w:val="clear" w:color="auto" w:fill="auto"/>
          </w:tcPr>
          <w:p w14:paraId="279BD618" w14:textId="29BAE511" w:rsidR="0023508B" w:rsidRPr="00612BF7" w:rsidRDefault="000E5879" w:rsidP="007D0970">
            <w:pPr>
              <w:spacing w:after="0" w:line="240" w:lineRule="auto"/>
              <w:ind w:left="-72" w:right="-72"/>
              <w:jc w:val="right"/>
              <w:rPr>
                <w:rFonts w:ascii="Arial" w:hAnsi="Arial" w:cs="Arial"/>
                <w:b/>
                <w:bCs/>
                <w:sz w:val="18"/>
                <w:szCs w:val="18"/>
              </w:rPr>
            </w:pPr>
            <w:r w:rsidRPr="00612BF7">
              <w:rPr>
                <w:rFonts w:ascii="Arial" w:hAnsi="Arial" w:cs="Arial"/>
                <w:b/>
                <w:bCs/>
                <w:sz w:val="18"/>
                <w:szCs w:val="18"/>
                <w:lang w:val="en-GB"/>
              </w:rPr>
              <w:t>31</w:t>
            </w:r>
            <w:r w:rsidRPr="00612BF7">
              <w:rPr>
                <w:rFonts w:ascii="Arial" w:hAnsi="Arial" w:cs="Arial"/>
                <w:b/>
                <w:bCs/>
                <w:sz w:val="18"/>
                <w:szCs w:val="18"/>
              </w:rPr>
              <w:t xml:space="preserve"> March</w:t>
            </w:r>
          </w:p>
        </w:tc>
        <w:tc>
          <w:tcPr>
            <w:tcW w:w="1440" w:type="dxa"/>
            <w:tcBorders>
              <w:top w:val="single" w:sz="4" w:space="0" w:color="auto"/>
            </w:tcBorders>
            <w:shd w:val="clear" w:color="auto" w:fill="auto"/>
          </w:tcPr>
          <w:p w14:paraId="207131AF" w14:textId="4F176E79" w:rsidR="0023508B" w:rsidRPr="00612BF7" w:rsidRDefault="000E5879" w:rsidP="007D0970">
            <w:pPr>
              <w:spacing w:after="0" w:line="240" w:lineRule="auto"/>
              <w:ind w:left="-72" w:right="-72"/>
              <w:jc w:val="right"/>
              <w:rPr>
                <w:rFonts w:ascii="Arial" w:hAnsi="Arial" w:cs="Arial"/>
                <w:b/>
                <w:bCs/>
                <w:sz w:val="18"/>
                <w:szCs w:val="18"/>
                <w:lang w:val="en-GB" w:bidi="th-TH"/>
              </w:rPr>
            </w:pPr>
            <w:r w:rsidRPr="00612BF7">
              <w:rPr>
                <w:rFonts w:ascii="Arial" w:hAnsi="Arial" w:cs="Arial"/>
                <w:b/>
                <w:bCs/>
                <w:sz w:val="18"/>
                <w:szCs w:val="18"/>
                <w:lang w:val="en-GB" w:bidi="th-TH"/>
              </w:rPr>
              <w:t>31 March</w:t>
            </w:r>
          </w:p>
        </w:tc>
        <w:tc>
          <w:tcPr>
            <w:tcW w:w="1440" w:type="dxa"/>
            <w:tcBorders>
              <w:top w:val="single" w:sz="4" w:space="0" w:color="auto"/>
            </w:tcBorders>
            <w:shd w:val="clear" w:color="auto" w:fill="auto"/>
          </w:tcPr>
          <w:p w14:paraId="318BCDAF" w14:textId="092FA66C" w:rsidR="0023508B" w:rsidRPr="00612BF7" w:rsidRDefault="000E5879" w:rsidP="007D0970">
            <w:pPr>
              <w:spacing w:after="0" w:line="240" w:lineRule="auto"/>
              <w:ind w:left="-72" w:right="-72"/>
              <w:jc w:val="right"/>
              <w:rPr>
                <w:rFonts w:ascii="Arial" w:hAnsi="Arial" w:cs="Arial"/>
                <w:b/>
                <w:bCs/>
                <w:sz w:val="18"/>
                <w:szCs w:val="18"/>
              </w:rPr>
            </w:pPr>
            <w:r w:rsidRPr="00612BF7">
              <w:rPr>
                <w:rFonts w:ascii="Arial" w:hAnsi="Arial" w:cs="Arial"/>
                <w:b/>
                <w:bCs/>
                <w:sz w:val="18"/>
                <w:szCs w:val="18"/>
                <w:lang w:val="en-GB"/>
              </w:rPr>
              <w:t>31</w:t>
            </w:r>
            <w:r w:rsidRPr="00612BF7">
              <w:rPr>
                <w:rFonts w:ascii="Arial" w:hAnsi="Arial" w:cs="Arial"/>
                <w:b/>
                <w:bCs/>
                <w:sz w:val="18"/>
                <w:szCs w:val="18"/>
              </w:rPr>
              <w:t xml:space="preserve"> March</w:t>
            </w:r>
          </w:p>
        </w:tc>
        <w:tc>
          <w:tcPr>
            <w:tcW w:w="1440" w:type="dxa"/>
            <w:tcBorders>
              <w:top w:val="single" w:sz="4" w:space="0" w:color="auto"/>
            </w:tcBorders>
            <w:shd w:val="clear" w:color="auto" w:fill="auto"/>
          </w:tcPr>
          <w:p w14:paraId="5B5E7483" w14:textId="7C602554" w:rsidR="0023508B" w:rsidRPr="00612BF7" w:rsidRDefault="000E5879" w:rsidP="007D0970">
            <w:pPr>
              <w:spacing w:after="0" w:line="240" w:lineRule="auto"/>
              <w:ind w:left="-72" w:right="-72"/>
              <w:jc w:val="right"/>
              <w:rPr>
                <w:rFonts w:ascii="Arial" w:hAnsi="Arial" w:cs="Arial"/>
                <w:b/>
                <w:bCs/>
                <w:sz w:val="18"/>
                <w:szCs w:val="18"/>
              </w:rPr>
            </w:pPr>
            <w:r w:rsidRPr="00612BF7">
              <w:rPr>
                <w:rFonts w:ascii="Arial" w:hAnsi="Arial" w:cs="Arial"/>
                <w:b/>
                <w:bCs/>
                <w:sz w:val="18"/>
                <w:szCs w:val="18"/>
                <w:lang w:val="en-GB"/>
              </w:rPr>
              <w:t>31</w:t>
            </w:r>
            <w:r w:rsidRPr="00612BF7">
              <w:rPr>
                <w:rFonts w:ascii="Arial" w:hAnsi="Arial" w:cs="Arial"/>
                <w:b/>
                <w:bCs/>
                <w:sz w:val="18"/>
                <w:szCs w:val="18"/>
              </w:rPr>
              <w:t xml:space="preserve"> March</w:t>
            </w:r>
          </w:p>
        </w:tc>
      </w:tr>
      <w:tr w:rsidR="0023508B" w:rsidRPr="00AB453F" w14:paraId="2C7DEDA2" w14:textId="77777777" w:rsidTr="00612BF7">
        <w:tc>
          <w:tcPr>
            <w:tcW w:w="3701" w:type="dxa"/>
            <w:shd w:val="clear" w:color="auto" w:fill="auto"/>
          </w:tcPr>
          <w:p w14:paraId="4C131AFA" w14:textId="77777777" w:rsidR="0023508B" w:rsidRPr="00AB453F" w:rsidRDefault="0023508B" w:rsidP="005C6F94">
            <w:pPr>
              <w:spacing w:after="0" w:line="240" w:lineRule="auto"/>
              <w:ind w:left="-72"/>
              <w:rPr>
                <w:rFonts w:ascii="Arial" w:hAnsi="Arial" w:cs="Arial"/>
                <w:sz w:val="18"/>
                <w:szCs w:val="18"/>
              </w:rPr>
            </w:pPr>
          </w:p>
        </w:tc>
        <w:tc>
          <w:tcPr>
            <w:tcW w:w="1440" w:type="dxa"/>
            <w:tcBorders>
              <w:bottom w:val="single" w:sz="4" w:space="0" w:color="auto"/>
            </w:tcBorders>
            <w:shd w:val="clear" w:color="auto" w:fill="auto"/>
          </w:tcPr>
          <w:p w14:paraId="13FED8FE" w14:textId="4747D1E9" w:rsidR="0023508B" w:rsidRPr="00612BF7" w:rsidRDefault="000E5879" w:rsidP="007D0970">
            <w:pPr>
              <w:spacing w:after="0" w:line="240" w:lineRule="auto"/>
              <w:ind w:left="-72" w:right="-72"/>
              <w:jc w:val="right"/>
              <w:rPr>
                <w:rFonts w:ascii="Arial" w:hAnsi="Arial" w:cs="Arial"/>
                <w:b/>
                <w:bCs/>
                <w:sz w:val="18"/>
                <w:szCs w:val="18"/>
              </w:rPr>
            </w:pPr>
            <w:r w:rsidRPr="00612BF7">
              <w:rPr>
                <w:rFonts w:ascii="Arial" w:hAnsi="Arial" w:cs="Arial"/>
                <w:b/>
                <w:bCs/>
                <w:sz w:val="18"/>
                <w:szCs w:val="18"/>
                <w:lang w:val="en-GB"/>
              </w:rPr>
              <w:t>2020</w:t>
            </w:r>
          </w:p>
        </w:tc>
        <w:tc>
          <w:tcPr>
            <w:tcW w:w="1440" w:type="dxa"/>
            <w:tcBorders>
              <w:bottom w:val="single" w:sz="4" w:space="0" w:color="auto"/>
            </w:tcBorders>
            <w:shd w:val="clear" w:color="auto" w:fill="auto"/>
          </w:tcPr>
          <w:p w14:paraId="32D73887" w14:textId="0B4FEB20" w:rsidR="0023508B" w:rsidRPr="00612BF7" w:rsidRDefault="000E5879" w:rsidP="007D0970">
            <w:pPr>
              <w:spacing w:after="0" w:line="240" w:lineRule="auto"/>
              <w:ind w:left="-72" w:right="-72"/>
              <w:jc w:val="right"/>
              <w:rPr>
                <w:rFonts w:ascii="Arial" w:hAnsi="Arial" w:cs="Arial"/>
                <w:b/>
                <w:bCs/>
                <w:sz w:val="18"/>
                <w:szCs w:val="18"/>
              </w:rPr>
            </w:pPr>
            <w:r w:rsidRPr="00612BF7">
              <w:rPr>
                <w:rFonts w:ascii="Arial" w:hAnsi="Arial" w:cs="Arial"/>
                <w:b/>
                <w:bCs/>
                <w:sz w:val="18"/>
                <w:szCs w:val="18"/>
                <w:lang w:val="en-GB"/>
              </w:rPr>
              <w:t>2019</w:t>
            </w:r>
          </w:p>
        </w:tc>
        <w:tc>
          <w:tcPr>
            <w:tcW w:w="1440" w:type="dxa"/>
            <w:tcBorders>
              <w:bottom w:val="single" w:sz="4" w:space="0" w:color="auto"/>
            </w:tcBorders>
            <w:shd w:val="clear" w:color="auto" w:fill="auto"/>
          </w:tcPr>
          <w:p w14:paraId="05A06BFD" w14:textId="13769BD2" w:rsidR="0023508B" w:rsidRPr="00612BF7" w:rsidRDefault="000E5879" w:rsidP="007D0970">
            <w:pPr>
              <w:spacing w:after="0" w:line="240" w:lineRule="auto"/>
              <w:ind w:left="-72" w:right="-72"/>
              <w:jc w:val="right"/>
              <w:rPr>
                <w:rFonts w:ascii="Arial" w:hAnsi="Arial" w:cs="Arial"/>
                <w:b/>
                <w:bCs/>
                <w:sz w:val="18"/>
                <w:szCs w:val="18"/>
              </w:rPr>
            </w:pPr>
            <w:r w:rsidRPr="00612BF7">
              <w:rPr>
                <w:rFonts w:ascii="Arial" w:hAnsi="Arial" w:cs="Arial"/>
                <w:b/>
                <w:bCs/>
                <w:sz w:val="18"/>
                <w:szCs w:val="18"/>
                <w:lang w:val="en-GB"/>
              </w:rPr>
              <w:t>2020</w:t>
            </w:r>
          </w:p>
        </w:tc>
        <w:tc>
          <w:tcPr>
            <w:tcW w:w="1440" w:type="dxa"/>
            <w:tcBorders>
              <w:bottom w:val="single" w:sz="4" w:space="0" w:color="auto"/>
            </w:tcBorders>
            <w:shd w:val="clear" w:color="auto" w:fill="auto"/>
          </w:tcPr>
          <w:p w14:paraId="765B6D53" w14:textId="40286142" w:rsidR="0023508B" w:rsidRPr="00612BF7" w:rsidRDefault="000E5879" w:rsidP="007D0970">
            <w:pPr>
              <w:spacing w:after="0" w:line="240" w:lineRule="auto"/>
              <w:ind w:left="-72" w:right="-72"/>
              <w:jc w:val="right"/>
              <w:rPr>
                <w:rFonts w:ascii="Arial" w:hAnsi="Arial" w:cs="Arial"/>
                <w:b/>
                <w:bCs/>
                <w:sz w:val="18"/>
                <w:szCs w:val="18"/>
              </w:rPr>
            </w:pPr>
            <w:r w:rsidRPr="00612BF7">
              <w:rPr>
                <w:rFonts w:ascii="Arial" w:hAnsi="Arial" w:cs="Arial"/>
                <w:b/>
                <w:bCs/>
                <w:sz w:val="18"/>
                <w:szCs w:val="18"/>
                <w:lang w:val="en-GB"/>
              </w:rPr>
              <w:t>2019</w:t>
            </w:r>
          </w:p>
        </w:tc>
      </w:tr>
      <w:tr w:rsidR="0023508B" w:rsidRPr="00AB453F" w14:paraId="306B6BF7" w14:textId="77777777" w:rsidTr="00612BF7">
        <w:tc>
          <w:tcPr>
            <w:tcW w:w="3701" w:type="dxa"/>
            <w:shd w:val="clear" w:color="auto" w:fill="auto"/>
          </w:tcPr>
          <w:p w14:paraId="761229A7" w14:textId="77777777" w:rsidR="0023508B" w:rsidRPr="00AB453F" w:rsidRDefault="0023508B" w:rsidP="005C6F94">
            <w:pPr>
              <w:spacing w:after="0" w:line="240" w:lineRule="auto"/>
              <w:ind w:left="-72"/>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31D4E8A6" w14:textId="77777777" w:rsidR="0023508B" w:rsidRPr="00612BF7" w:rsidRDefault="0023508B" w:rsidP="007D0970">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auto"/>
          </w:tcPr>
          <w:p w14:paraId="4FEE013E" w14:textId="77777777" w:rsidR="0023508B" w:rsidRPr="00612BF7" w:rsidRDefault="0023508B" w:rsidP="007D0970">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FAFAFA"/>
          </w:tcPr>
          <w:p w14:paraId="78B298A9" w14:textId="77777777" w:rsidR="0023508B" w:rsidRPr="00612BF7" w:rsidRDefault="0023508B" w:rsidP="007D0970">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auto"/>
          </w:tcPr>
          <w:p w14:paraId="7697963C" w14:textId="77777777" w:rsidR="0023508B" w:rsidRPr="00612BF7" w:rsidRDefault="0023508B" w:rsidP="007D0970">
            <w:pPr>
              <w:spacing w:after="0" w:line="240" w:lineRule="auto"/>
              <w:ind w:left="-72" w:right="-72"/>
              <w:jc w:val="right"/>
              <w:rPr>
                <w:rFonts w:ascii="Arial" w:hAnsi="Arial" w:cs="Arial"/>
                <w:b/>
                <w:bCs/>
                <w:sz w:val="18"/>
                <w:szCs w:val="18"/>
              </w:rPr>
            </w:pPr>
          </w:p>
        </w:tc>
      </w:tr>
      <w:tr w:rsidR="00AB453F" w:rsidRPr="00AB453F" w14:paraId="0C1FC61A" w14:textId="77777777" w:rsidTr="00612BF7">
        <w:tc>
          <w:tcPr>
            <w:tcW w:w="3701" w:type="dxa"/>
            <w:shd w:val="clear" w:color="auto" w:fill="auto"/>
            <w:vAlign w:val="bottom"/>
          </w:tcPr>
          <w:p w14:paraId="2419B96D" w14:textId="1C22662F" w:rsidR="00AB453F" w:rsidRPr="00AB453F" w:rsidRDefault="00AB453F" w:rsidP="00AB453F">
            <w:pPr>
              <w:spacing w:after="0" w:line="240" w:lineRule="auto"/>
              <w:ind w:left="-72"/>
              <w:rPr>
                <w:rFonts w:ascii="Arial" w:hAnsi="Arial" w:cs="Arial"/>
                <w:b/>
                <w:bCs/>
                <w:sz w:val="18"/>
                <w:szCs w:val="18"/>
              </w:rPr>
            </w:pPr>
            <w:r w:rsidRPr="00AB453F">
              <w:rPr>
                <w:rFonts w:ascii="Arial" w:hAnsi="Arial" w:cs="Arial"/>
                <w:sz w:val="18"/>
                <w:szCs w:val="18"/>
              </w:rPr>
              <w:t xml:space="preserve">(Loss) Profit before income tax expense </w:t>
            </w:r>
          </w:p>
        </w:tc>
        <w:tc>
          <w:tcPr>
            <w:tcW w:w="1440" w:type="dxa"/>
            <w:shd w:val="clear" w:color="auto" w:fill="FAFAFA"/>
            <w:vAlign w:val="bottom"/>
          </w:tcPr>
          <w:p w14:paraId="09EB4425" w14:textId="42255CAC" w:rsidR="00AB453F" w:rsidRPr="00264EB7" w:rsidRDefault="00F27F3C" w:rsidP="00AB453F">
            <w:pPr>
              <w:spacing w:after="0" w:line="240" w:lineRule="auto"/>
              <w:ind w:left="-72" w:right="-72"/>
              <w:jc w:val="right"/>
              <w:rPr>
                <w:rFonts w:ascii="Arial" w:hAnsi="Arial" w:cs="Arial"/>
                <w:sz w:val="18"/>
                <w:szCs w:val="18"/>
              </w:rPr>
            </w:pPr>
            <w:r w:rsidRPr="00264EB7">
              <w:rPr>
                <w:rFonts w:ascii="Arial" w:hAnsi="Arial" w:cs="Arial"/>
                <w:sz w:val="18"/>
                <w:szCs w:val="18"/>
              </w:rPr>
              <w:t>(7,910,935)</w:t>
            </w:r>
          </w:p>
        </w:tc>
        <w:tc>
          <w:tcPr>
            <w:tcW w:w="1440" w:type="dxa"/>
            <w:shd w:val="clear" w:color="auto" w:fill="auto"/>
            <w:vAlign w:val="bottom"/>
          </w:tcPr>
          <w:p w14:paraId="21A2061A" w14:textId="527B0757" w:rsidR="00AB453F" w:rsidRPr="00264EB7" w:rsidRDefault="00AB453F" w:rsidP="00AB453F">
            <w:pPr>
              <w:spacing w:after="0" w:line="240" w:lineRule="auto"/>
              <w:ind w:left="-72" w:right="-72"/>
              <w:jc w:val="right"/>
              <w:rPr>
                <w:rFonts w:ascii="Arial" w:hAnsi="Arial" w:cs="Arial"/>
                <w:sz w:val="18"/>
                <w:szCs w:val="18"/>
              </w:rPr>
            </w:pPr>
            <w:r w:rsidRPr="00264EB7">
              <w:rPr>
                <w:rFonts w:ascii="Arial" w:hAnsi="Arial" w:cs="Arial"/>
                <w:sz w:val="18"/>
                <w:szCs w:val="18"/>
              </w:rPr>
              <w:t>1,252,960</w:t>
            </w:r>
          </w:p>
        </w:tc>
        <w:tc>
          <w:tcPr>
            <w:tcW w:w="1440" w:type="dxa"/>
            <w:shd w:val="clear" w:color="auto" w:fill="FAFAFA"/>
            <w:vAlign w:val="bottom"/>
          </w:tcPr>
          <w:p w14:paraId="5FD0D1EF" w14:textId="63EEB4D1" w:rsidR="00AB453F" w:rsidRPr="00264EB7" w:rsidRDefault="00C32415" w:rsidP="00AB453F">
            <w:pPr>
              <w:spacing w:after="0" w:line="240" w:lineRule="auto"/>
              <w:ind w:left="-72" w:right="-72"/>
              <w:jc w:val="right"/>
              <w:rPr>
                <w:rFonts w:ascii="Arial" w:hAnsi="Arial" w:cs="Arial"/>
                <w:sz w:val="18"/>
                <w:szCs w:val="18"/>
              </w:rPr>
            </w:pPr>
            <w:r w:rsidRPr="00264EB7">
              <w:rPr>
                <w:rFonts w:ascii="Arial" w:hAnsi="Arial" w:cs="Arial"/>
                <w:sz w:val="18"/>
                <w:szCs w:val="18"/>
              </w:rPr>
              <w:t>(8,014,932)</w:t>
            </w:r>
          </w:p>
        </w:tc>
        <w:tc>
          <w:tcPr>
            <w:tcW w:w="1440" w:type="dxa"/>
            <w:shd w:val="clear" w:color="auto" w:fill="auto"/>
            <w:vAlign w:val="bottom"/>
          </w:tcPr>
          <w:p w14:paraId="6912AA65" w14:textId="54D5687D" w:rsidR="00AB453F" w:rsidRPr="00264EB7" w:rsidRDefault="00AB453F" w:rsidP="00AB453F">
            <w:pPr>
              <w:spacing w:after="0" w:line="240" w:lineRule="auto"/>
              <w:ind w:left="-72" w:right="-72"/>
              <w:jc w:val="right"/>
              <w:rPr>
                <w:rFonts w:ascii="Arial" w:hAnsi="Arial" w:cs="Arial"/>
                <w:sz w:val="18"/>
                <w:szCs w:val="18"/>
              </w:rPr>
            </w:pPr>
            <w:r w:rsidRPr="00264EB7">
              <w:rPr>
                <w:rFonts w:ascii="Arial" w:hAnsi="Arial" w:cs="Arial"/>
                <w:sz w:val="18"/>
                <w:szCs w:val="18"/>
              </w:rPr>
              <w:t>1,135,889</w:t>
            </w:r>
          </w:p>
        </w:tc>
      </w:tr>
      <w:tr w:rsidR="00AB453F" w:rsidRPr="00AB453F" w14:paraId="1192F321" w14:textId="77777777" w:rsidTr="00612BF7">
        <w:tc>
          <w:tcPr>
            <w:tcW w:w="3701" w:type="dxa"/>
            <w:shd w:val="clear" w:color="auto" w:fill="auto"/>
            <w:vAlign w:val="bottom"/>
          </w:tcPr>
          <w:p w14:paraId="39FF8C04" w14:textId="0F4BE8F2" w:rsidR="00AB453F" w:rsidRPr="00AB453F" w:rsidRDefault="00AB453F" w:rsidP="00AB453F">
            <w:pPr>
              <w:spacing w:after="0" w:line="240" w:lineRule="auto"/>
              <w:ind w:left="-72"/>
              <w:rPr>
                <w:rFonts w:ascii="Arial" w:hAnsi="Arial" w:cs="Arial"/>
                <w:sz w:val="18"/>
                <w:szCs w:val="18"/>
              </w:rPr>
            </w:pPr>
            <w:r w:rsidRPr="00AB453F">
              <w:rPr>
                <w:rFonts w:ascii="Arial" w:hAnsi="Arial" w:cs="Arial"/>
                <w:sz w:val="18"/>
                <w:szCs w:val="18"/>
              </w:rPr>
              <w:t>Adjustments for:</w:t>
            </w:r>
          </w:p>
        </w:tc>
        <w:tc>
          <w:tcPr>
            <w:tcW w:w="1440" w:type="dxa"/>
            <w:shd w:val="clear" w:color="auto" w:fill="FAFAFA"/>
            <w:vAlign w:val="bottom"/>
          </w:tcPr>
          <w:p w14:paraId="1BAB549D" w14:textId="77777777" w:rsidR="00AB453F" w:rsidRPr="00264EB7" w:rsidRDefault="00AB453F" w:rsidP="00AB453F">
            <w:pPr>
              <w:spacing w:after="0" w:line="240" w:lineRule="auto"/>
              <w:ind w:left="-72" w:right="-72"/>
              <w:jc w:val="right"/>
              <w:rPr>
                <w:rFonts w:ascii="Arial" w:hAnsi="Arial" w:cs="Arial"/>
                <w:sz w:val="18"/>
                <w:szCs w:val="18"/>
              </w:rPr>
            </w:pPr>
          </w:p>
        </w:tc>
        <w:tc>
          <w:tcPr>
            <w:tcW w:w="1440" w:type="dxa"/>
            <w:shd w:val="clear" w:color="auto" w:fill="auto"/>
            <w:vAlign w:val="bottom"/>
          </w:tcPr>
          <w:p w14:paraId="16D9D8BD" w14:textId="77777777" w:rsidR="00AB453F" w:rsidRPr="00264EB7" w:rsidRDefault="00AB453F" w:rsidP="00AB453F">
            <w:pPr>
              <w:spacing w:after="0" w:line="240" w:lineRule="auto"/>
              <w:ind w:left="-72" w:right="-72"/>
              <w:jc w:val="right"/>
              <w:rPr>
                <w:rFonts w:ascii="Arial" w:hAnsi="Arial" w:cs="Arial"/>
                <w:sz w:val="18"/>
                <w:szCs w:val="18"/>
              </w:rPr>
            </w:pPr>
          </w:p>
        </w:tc>
        <w:tc>
          <w:tcPr>
            <w:tcW w:w="1440" w:type="dxa"/>
            <w:shd w:val="clear" w:color="auto" w:fill="FAFAFA"/>
            <w:vAlign w:val="bottom"/>
          </w:tcPr>
          <w:p w14:paraId="3E5C8C00" w14:textId="77777777" w:rsidR="00AB453F" w:rsidRPr="00264EB7" w:rsidRDefault="00AB453F" w:rsidP="00AB453F">
            <w:pPr>
              <w:spacing w:after="0" w:line="240" w:lineRule="auto"/>
              <w:ind w:left="-72" w:right="-72"/>
              <w:jc w:val="right"/>
              <w:rPr>
                <w:rFonts w:ascii="Arial" w:hAnsi="Arial" w:cs="Arial"/>
                <w:sz w:val="18"/>
                <w:szCs w:val="18"/>
              </w:rPr>
            </w:pPr>
          </w:p>
        </w:tc>
        <w:tc>
          <w:tcPr>
            <w:tcW w:w="1440" w:type="dxa"/>
            <w:shd w:val="clear" w:color="auto" w:fill="auto"/>
            <w:vAlign w:val="bottom"/>
          </w:tcPr>
          <w:p w14:paraId="7F739E75" w14:textId="77777777" w:rsidR="00AB453F" w:rsidRPr="00264EB7" w:rsidRDefault="00AB453F" w:rsidP="00AB453F">
            <w:pPr>
              <w:spacing w:after="0" w:line="240" w:lineRule="auto"/>
              <w:ind w:left="-72" w:right="-72"/>
              <w:jc w:val="right"/>
              <w:rPr>
                <w:rFonts w:ascii="Arial" w:hAnsi="Arial" w:cs="Arial"/>
                <w:sz w:val="18"/>
                <w:szCs w:val="18"/>
              </w:rPr>
            </w:pPr>
          </w:p>
        </w:tc>
      </w:tr>
      <w:tr w:rsidR="00AB453F" w:rsidRPr="00AB453F" w14:paraId="73BD36D8" w14:textId="77777777" w:rsidTr="00612BF7">
        <w:tc>
          <w:tcPr>
            <w:tcW w:w="3701" w:type="dxa"/>
            <w:shd w:val="clear" w:color="auto" w:fill="auto"/>
            <w:vAlign w:val="bottom"/>
          </w:tcPr>
          <w:p w14:paraId="4D85FFF2" w14:textId="3F0AB4BC" w:rsidR="00AB453F" w:rsidRPr="00AB453F" w:rsidRDefault="00AB453F" w:rsidP="00AB453F">
            <w:pPr>
              <w:spacing w:after="0" w:line="240" w:lineRule="auto"/>
              <w:ind w:left="-72"/>
              <w:rPr>
                <w:rFonts w:ascii="Arial" w:hAnsi="Arial" w:cs="Arial"/>
                <w:sz w:val="18"/>
                <w:szCs w:val="18"/>
              </w:rPr>
            </w:pPr>
            <w:r w:rsidRPr="00AB453F">
              <w:rPr>
                <w:rFonts w:ascii="Arial" w:hAnsi="Arial" w:cs="Arial"/>
                <w:sz w:val="18"/>
                <w:szCs w:val="18"/>
              </w:rPr>
              <w:t xml:space="preserve">Depreciation (Note </w:t>
            </w:r>
            <w:r w:rsidR="004B75A1">
              <w:rPr>
                <w:rFonts w:ascii="Arial" w:hAnsi="Arial" w:cs="Arial"/>
                <w:sz w:val="18"/>
                <w:szCs w:val="18"/>
                <w:lang w:val="en-GB"/>
              </w:rPr>
              <w:t>10</w:t>
            </w:r>
            <w:r w:rsidRPr="00AB453F">
              <w:rPr>
                <w:rFonts w:ascii="Arial" w:hAnsi="Arial" w:cs="Arial"/>
                <w:sz w:val="18"/>
                <w:szCs w:val="18"/>
              </w:rPr>
              <w:t>)</w:t>
            </w:r>
          </w:p>
        </w:tc>
        <w:tc>
          <w:tcPr>
            <w:tcW w:w="1440" w:type="dxa"/>
            <w:shd w:val="clear" w:color="auto" w:fill="FAFAFA"/>
            <w:vAlign w:val="bottom"/>
          </w:tcPr>
          <w:p w14:paraId="28B8C148" w14:textId="4D3718CE" w:rsidR="00AB453F" w:rsidRPr="00CE230F" w:rsidRDefault="00F37633" w:rsidP="00F63E8B">
            <w:pPr>
              <w:spacing w:after="0" w:line="240" w:lineRule="auto"/>
              <w:ind w:left="-72" w:right="-72"/>
              <w:jc w:val="right"/>
              <w:rPr>
                <w:rFonts w:ascii="Arial" w:hAnsi="Arial" w:cs="Arial"/>
                <w:sz w:val="18"/>
                <w:szCs w:val="18"/>
              </w:rPr>
            </w:pPr>
            <w:r w:rsidRPr="00CE230F">
              <w:rPr>
                <w:rFonts w:ascii="Arial" w:hAnsi="Arial" w:cs="Arial"/>
                <w:sz w:val="18"/>
                <w:szCs w:val="18"/>
              </w:rPr>
              <w:t>604,150</w:t>
            </w:r>
          </w:p>
        </w:tc>
        <w:tc>
          <w:tcPr>
            <w:tcW w:w="1440" w:type="dxa"/>
            <w:shd w:val="clear" w:color="auto" w:fill="auto"/>
            <w:vAlign w:val="bottom"/>
          </w:tcPr>
          <w:p w14:paraId="52DB9CE1" w14:textId="0322F472" w:rsidR="00AB453F" w:rsidRPr="00CE230F" w:rsidRDefault="00AB453F" w:rsidP="00AB453F">
            <w:pPr>
              <w:spacing w:after="0" w:line="240" w:lineRule="auto"/>
              <w:ind w:left="-72" w:right="-72"/>
              <w:jc w:val="right"/>
              <w:rPr>
                <w:rFonts w:ascii="Arial" w:hAnsi="Arial" w:cs="Arial"/>
                <w:sz w:val="18"/>
                <w:szCs w:val="18"/>
              </w:rPr>
            </w:pPr>
            <w:r w:rsidRPr="00CE230F">
              <w:rPr>
                <w:rFonts w:ascii="Arial" w:hAnsi="Arial" w:cs="Arial"/>
                <w:sz w:val="18"/>
                <w:szCs w:val="18"/>
              </w:rPr>
              <w:t>493,853</w:t>
            </w:r>
          </w:p>
        </w:tc>
        <w:tc>
          <w:tcPr>
            <w:tcW w:w="1440" w:type="dxa"/>
            <w:shd w:val="clear" w:color="auto" w:fill="FAFAFA"/>
            <w:vAlign w:val="bottom"/>
          </w:tcPr>
          <w:p w14:paraId="4E1E46A5" w14:textId="7A926C44" w:rsidR="00AB453F" w:rsidRPr="00CE230F" w:rsidRDefault="00F37633" w:rsidP="00AB453F">
            <w:pPr>
              <w:spacing w:after="0" w:line="240" w:lineRule="auto"/>
              <w:ind w:left="-72" w:right="-72"/>
              <w:jc w:val="right"/>
              <w:rPr>
                <w:rFonts w:ascii="Arial" w:hAnsi="Arial"/>
                <w:sz w:val="18"/>
                <w:cs/>
                <w:lang w:bidi="th-TH"/>
              </w:rPr>
            </w:pPr>
            <w:r w:rsidRPr="00CE230F">
              <w:rPr>
                <w:rFonts w:ascii="Arial" w:hAnsi="Arial" w:cs="Arial"/>
                <w:sz w:val="18"/>
                <w:szCs w:val="18"/>
              </w:rPr>
              <w:t>610,50</w:t>
            </w:r>
            <w:r w:rsidR="00423DC4">
              <w:rPr>
                <w:rFonts w:ascii="Arial" w:hAnsi="Arial" w:cs="Arial"/>
                <w:sz w:val="18"/>
                <w:szCs w:val="18"/>
              </w:rPr>
              <w:t>8</w:t>
            </w:r>
          </w:p>
        </w:tc>
        <w:tc>
          <w:tcPr>
            <w:tcW w:w="1440" w:type="dxa"/>
            <w:shd w:val="clear" w:color="auto" w:fill="auto"/>
            <w:vAlign w:val="bottom"/>
          </w:tcPr>
          <w:p w14:paraId="7A88F8C9" w14:textId="6F087BB9" w:rsidR="00AB453F" w:rsidRPr="00264EB7" w:rsidRDefault="00AB453F" w:rsidP="00AB453F">
            <w:pPr>
              <w:spacing w:after="0" w:line="240" w:lineRule="auto"/>
              <w:ind w:left="-72" w:right="-72"/>
              <w:jc w:val="right"/>
              <w:rPr>
                <w:rFonts w:ascii="Arial" w:hAnsi="Arial" w:cs="Arial"/>
                <w:sz w:val="18"/>
                <w:szCs w:val="18"/>
              </w:rPr>
            </w:pPr>
            <w:r w:rsidRPr="00264EB7">
              <w:rPr>
                <w:rFonts w:ascii="Arial" w:hAnsi="Arial" w:cs="Arial"/>
                <w:sz w:val="18"/>
                <w:szCs w:val="18"/>
              </w:rPr>
              <w:t>493,853</w:t>
            </w:r>
          </w:p>
        </w:tc>
      </w:tr>
      <w:tr w:rsidR="00AB453F" w:rsidRPr="00AB453F" w14:paraId="02CE593A" w14:textId="77777777" w:rsidTr="00612BF7">
        <w:tc>
          <w:tcPr>
            <w:tcW w:w="3701" w:type="dxa"/>
            <w:shd w:val="clear" w:color="auto" w:fill="auto"/>
            <w:vAlign w:val="bottom"/>
          </w:tcPr>
          <w:p w14:paraId="3CEDF82D" w14:textId="5B02D0A9" w:rsidR="00AB453F" w:rsidRPr="00AB453F" w:rsidRDefault="00AB453F" w:rsidP="00AB453F">
            <w:pPr>
              <w:spacing w:after="0" w:line="240" w:lineRule="auto"/>
              <w:ind w:left="-72"/>
              <w:rPr>
                <w:rFonts w:ascii="Arial" w:hAnsi="Arial" w:cs="Arial"/>
                <w:sz w:val="18"/>
                <w:szCs w:val="18"/>
              </w:rPr>
            </w:pPr>
            <w:proofErr w:type="spellStart"/>
            <w:r w:rsidRPr="00AB453F">
              <w:rPr>
                <w:rFonts w:ascii="Arial" w:hAnsi="Arial" w:cs="Arial"/>
                <w:sz w:val="18"/>
                <w:szCs w:val="18"/>
              </w:rPr>
              <w:t>Amortisation</w:t>
            </w:r>
            <w:proofErr w:type="spellEnd"/>
            <w:r w:rsidRPr="00AB453F">
              <w:rPr>
                <w:rFonts w:ascii="Arial" w:hAnsi="Arial" w:cs="Arial"/>
                <w:sz w:val="18"/>
                <w:szCs w:val="18"/>
              </w:rPr>
              <w:t xml:space="preserve"> (Note </w:t>
            </w:r>
            <w:r w:rsidR="004B75A1">
              <w:rPr>
                <w:rFonts w:ascii="Arial" w:hAnsi="Arial" w:cs="Arial"/>
                <w:sz w:val="18"/>
                <w:szCs w:val="18"/>
                <w:lang w:val="en-GB"/>
              </w:rPr>
              <w:t>10</w:t>
            </w:r>
            <w:r w:rsidRPr="00AB453F">
              <w:rPr>
                <w:rFonts w:ascii="Arial" w:hAnsi="Arial" w:cs="Arial"/>
                <w:sz w:val="18"/>
                <w:szCs w:val="18"/>
              </w:rPr>
              <w:t>)</w:t>
            </w:r>
          </w:p>
        </w:tc>
        <w:tc>
          <w:tcPr>
            <w:tcW w:w="1440" w:type="dxa"/>
            <w:shd w:val="clear" w:color="auto" w:fill="FAFAFA"/>
            <w:vAlign w:val="bottom"/>
          </w:tcPr>
          <w:p w14:paraId="1056ABFE" w14:textId="32E2FA29" w:rsidR="00AB453F" w:rsidRPr="00CE230F" w:rsidRDefault="00F37633" w:rsidP="00AB453F">
            <w:pPr>
              <w:spacing w:after="0" w:line="240" w:lineRule="auto"/>
              <w:ind w:left="-72" w:right="-72"/>
              <w:jc w:val="right"/>
              <w:rPr>
                <w:rFonts w:ascii="Arial" w:hAnsi="Arial" w:cs="Arial"/>
                <w:sz w:val="18"/>
                <w:szCs w:val="18"/>
              </w:rPr>
            </w:pPr>
            <w:r w:rsidRPr="00CE230F">
              <w:rPr>
                <w:rFonts w:ascii="Arial" w:hAnsi="Arial" w:cs="Arial"/>
                <w:sz w:val="18"/>
                <w:szCs w:val="18"/>
              </w:rPr>
              <w:t>4,178</w:t>
            </w:r>
          </w:p>
        </w:tc>
        <w:tc>
          <w:tcPr>
            <w:tcW w:w="1440" w:type="dxa"/>
            <w:shd w:val="clear" w:color="auto" w:fill="auto"/>
            <w:vAlign w:val="bottom"/>
          </w:tcPr>
          <w:p w14:paraId="6810FA59" w14:textId="337F5EE6" w:rsidR="00AB453F" w:rsidRPr="00CE230F" w:rsidRDefault="00AB453F" w:rsidP="00AB453F">
            <w:pPr>
              <w:spacing w:after="0" w:line="240" w:lineRule="auto"/>
              <w:ind w:left="-72" w:right="-72"/>
              <w:jc w:val="right"/>
              <w:rPr>
                <w:rFonts w:ascii="Arial" w:hAnsi="Arial" w:cs="Arial"/>
                <w:sz w:val="18"/>
                <w:szCs w:val="18"/>
              </w:rPr>
            </w:pPr>
            <w:r w:rsidRPr="00CE230F">
              <w:rPr>
                <w:rFonts w:ascii="Arial" w:hAnsi="Arial" w:cs="Arial"/>
                <w:sz w:val="18"/>
                <w:szCs w:val="18"/>
              </w:rPr>
              <w:t>7,882</w:t>
            </w:r>
          </w:p>
        </w:tc>
        <w:tc>
          <w:tcPr>
            <w:tcW w:w="1440" w:type="dxa"/>
            <w:shd w:val="clear" w:color="auto" w:fill="FAFAFA"/>
            <w:vAlign w:val="bottom"/>
          </w:tcPr>
          <w:p w14:paraId="6E6128AF" w14:textId="2B0D9D23" w:rsidR="00AB453F" w:rsidRPr="00CE230F" w:rsidRDefault="00F37633" w:rsidP="00AE0204">
            <w:pPr>
              <w:spacing w:after="0" w:line="240" w:lineRule="auto"/>
              <w:ind w:left="-72" w:right="-72"/>
              <w:jc w:val="right"/>
              <w:rPr>
                <w:rFonts w:ascii="Arial" w:hAnsi="Arial" w:cs="Arial"/>
                <w:sz w:val="18"/>
                <w:szCs w:val="18"/>
              </w:rPr>
            </w:pPr>
            <w:r w:rsidRPr="00CE230F">
              <w:rPr>
                <w:rFonts w:ascii="Arial" w:hAnsi="Arial" w:cs="Arial"/>
                <w:sz w:val="18"/>
                <w:szCs w:val="18"/>
              </w:rPr>
              <w:t>4,178</w:t>
            </w:r>
          </w:p>
        </w:tc>
        <w:tc>
          <w:tcPr>
            <w:tcW w:w="1440" w:type="dxa"/>
            <w:shd w:val="clear" w:color="auto" w:fill="auto"/>
            <w:vAlign w:val="bottom"/>
          </w:tcPr>
          <w:p w14:paraId="2062A12F" w14:textId="38685D52" w:rsidR="00AB453F" w:rsidRPr="00264EB7" w:rsidRDefault="00AB453F" w:rsidP="00AB453F">
            <w:pPr>
              <w:spacing w:after="0" w:line="240" w:lineRule="auto"/>
              <w:ind w:left="-72" w:right="-72"/>
              <w:jc w:val="right"/>
              <w:rPr>
                <w:rFonts w:ascii="Arial" w:hAnsi="Arial" w:cs="Arial"/>
                <w:sz w:val="18"/>
                <w:szCs w:val="18"/>
              </w:rPr>
            </w:pPr>
            <w:r w:rsidRPr="00264EB7">
              <w:rPr>
                <w:rFonts w:ascii="Arial" w:hAnsi="Arial" w:cs="Arial"/>
                <w:sz w:val="18"/>
                <w:szCs w:val="18"/>
              </w:rPr>
              <w:t>7,882</w:t>
            </w:r>
          </w:p>
        </w:tc>
      </w:tr>
      <w:tr w:rsidR="00F27F3C" w:rsidRPr="00AB453F" w14:paraId="2737D46E" w14:textId="77777777" w:rsidTr="00612BF7">
        <w:tc>
          <w:tcPr>
            <w:tcW w:w="3701" w:type="dxa"/>
            <w:shd w:val="clear" w:color="auto" w:fill="auto"/>
            <w:vAlign w:val="bottom"/>
          </w:tcPr>
          <w:p w14:paraId="4141AEAF" w14:textId="5D4D429C"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Allowance for doubtful account (Note </w:t>
            </w:r>
            <w:r>
              <w:rPr>
                <w:rFonts w:ascii="Arial" w:hAnsi="Arial" w:cs="Arial"/>
                <w:sz w:val="18"/>
                <w:szCs w:val="18"/>
                <w:lang w:val="en-GB"/>
              </w:rPr>
              <w:t>8</w:t>
            </w:r>
            <w:r w:rsidRPr="00AB453F">
              <w:rPr>
                <w:rFonts w:ascii="Arial" w:hAnsi="Arial" w:cs="Arial"/>
                <w:sz w:val="18"/>
                <w:szCs w:val="18"/>
              </w:rPr>
              <w:t>)</w:t>
            </w:r>
          </w:p>
        </w:tc>
        <w:tc>
          <w:tcPr>
            <w:tcW w:w="1440" w:type="dxa"/>
            <w:shd w:val="clear" w:color="auto" w:fill="FAFAFA"/>
            <w:vAlign w:val="bottom"/>
          </w:tcPr>
          <w:p w14:paraId="0FD7344A" w14:textId="6AAC36E9"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347</w:t>
            </w:r>
          </w:p>
        </w:tc>
        <w:tc>
          <w:tcPr>
            <w:tcW w:w="1440" w:type="dxa"/>
            <w:shd w:val="clear" w:color="auto" w:fill="auto"/>
            <w:vAlign w:val="bottom"/>
          </w:tcPr>
          <w:p w14:paraId="4DFDB4A7" w14:textId="16D0DC5F"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w:t>
            </w:r>
          </w:p>
        </w:tc>
        <w:tc>
          <w:tcPr>
            <w:tcW w:w="1440" w:type="dxa"/>
            <w:shd w:val="clear" w:color="auto" w:fill="FAFAFA"/>
            <w:vAlign w:val="bottom"/>
          </w:tcPr>
          <w:p w14:paraId="1908463C" w14:textId="360CDAEC"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347</w:t>
            </w:r>
          </w:p>
        </w:tc>
        <w:tc>
          <w:tcPr>
            <w:tcW w:w="1440" w:type="dxa"/>
            <w:shd w:val="clear" w:color="auto" w:fill="auto"/>
            <w:vAlign w:val="bottom"/>
          </w:tcPr>
          <w:p w14:paraId="6D7B1DEC" w14:textId="65A2EA39"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w:t>
            </w:r>
          </w:p>
        </w:tc>
      </w:tr>
      <w:tr w:rsidR="00F27F3C" w:rsidRPr="00AB453F" w14:paraId="7ACE6615" w14:textId="77777777" w:rsidTr="00612BF7">
        <w:tc>
          <w:tcPr>
            <w:tcW w:w="3701" w:type="dxa"/>
            <w:shd w:val="clear" w:color="auto" w:fill="auto"/>
            <w:vAlign w:val="bottom"/>
          </w:tcPr>
          <w:p w14:paraId="50F6A74A" w14:textId="12076EA0" w:rsidR="00F27F3C" w:rsidRPr="00612BF7" w:rsidRDefault="00F27F3C" w:rsidP="00F27F3C">
            <w:pPr>
              <w:spacing w:after="0" w:line="240" w:lineRule="auto"/>
              <w:ind w:left="-72" w:right="-79"/>
              <w:rPr>
                <w:rFonts w:ascii="Arial" w:hAnsi="Arial" w:cs="Arial"/>
                <w:spacing w:val="-4"/>
                <w:sz w:val="18"/>
                <w:szCs w:val="18"/>
              </w:rPr>
            </w:pPr>
            <w:r w:rsidRPr="00612BF7">
              <w:rPr>
                <w:rFonts w:ascii="Arial" w:hAnsi="Arial" w:cs="Arial"/>
                <w:spacing w:val="-4"/>
                <w:sz w:val="18"/>
                <w:szCs w:val="18"/>
              </w:rPr>
              <w:t xml:space="preserve">Write-down of inventory to net </w:t>
            </w:r>
            <w:proofErr w:type="spellStart"/>
            <w:r w:rsidRPr="00612BF7">
              <w:rPr>
                <w:rFonts w:ascii="Arial" w:hAnsi="Arial" w:cs="Arial"/>
                <w:spacing w:val="-4"/>
                <w:sz w:val="18"/>
                <w:szCs w:val="18"/>
              </w:rPr>
              <w:t>realisable</w:t>
            </w:r>
            <w:proofErr w:type="spellEnd"/>
            <w:r w:rsidRPr="00612BF7">
              <w:rPr>
                <w:rFonts w:ascii="Arial" w:hAnsi="Arial" w:cs="Arial"/>
                <w:spacing w:val="-4"/>
                <w:sz w:val="18"/>
                <w:szCs w:val="18"/>
              </w:rPr>
              <w:t xml:space="preserve"> value</w:t>
            </w:r>
          </w:p>
        </w:tc>
        <w:tc>
          <w:tcPr>
            <w:tcW w:w="1440" w:type="dxa"/>
            <w:shd w:val="clear" w:color="auto" w:fill="FAFAFA"/>
            <w:vAlign w:val="bottom"/>
          </w:tcPr>
          <w:p w14:paraId="217CA0AB" w14:textId="6BC37776"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422,463</w:t>
            </w:r>
          </w:p>
        </w:tc>
        <w:tc>
          <w:tcPr>
            <w:tcW w:w="1440" w:type="dxa"/>
            <w:shd w:val="clear" w:color="auto" w:fill="auto"/>
            <w:vAlign w:val="bottom"/>
          </w:tcPr>
          <w:p w14:paraId="452C9158" w14:textId="3494BBC6"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w:t>
            </w:r>
          </w:p>
        </w:tc>
        <w:tc>
          <w:tcPr>
            <w:tcW w:w="1440" w:type="dxa"/>
            <w:shd w:val="clear" w:color="auto" w:fill="FAFAFA"/>
            <w:vAlign w:val="bottom"/>
          </w:tcPr>
          <w:p w14:paraId="59D0B2E9" w14:textId="6446B14B"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422,463</w:t>
            </w:r>
          </w:p>
        </w:tc>
        <w:tc>
          <w:tcPr>
            <w:tcW w:w="1440" w:type="dxa"/>
            <w:shd w:val="clear" w:color="auto" w:fill="auto"/>
            <w:vAlign w:val="bottom"/>
          </w:tcPr>
          <w:p w14:paraId="366C7B99" w14:textId="48F47033"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w:t>
            </w:r>
          </w:p>
        </w:tc>
      </w:tr>
      <w:tr w:rsidR="00F27F3C" w:rsidRPr="00AB453F" w14:paraId="30A4B71F" w14:textId="77777777" w:rsidTr="00612BF7">
        <w:tc>
          <w:tcPr>
            <w:tcW w:w="3701" w:type="dxa"/>
            <w:shd w:val="clear" w:color="auto" w:fill="auto"/>
            <w:vAlign w:val="bottom"/>
          </w:tcPr>
          <w:p w14:paraId="5B2F3B19" w14:textId="574FF28B"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Loss on disposal of property, </w:t>
            </w:r>
          </w:p>
        </w:tc>
        <w:tc>
          <w:tcPr>
            <w:tcW w:w="1440" w:type="dxa"/>
            <w:shd w:val="clear" w:color="auto" w:fill="FAFAFA"/>
            <w:vAlign w:val="bottom"/>
          </w:tcPr>
          <w:p w14:paraId="3DFB1782" w14:textId="77777777" w:rsidR="00F27F3C" w:rsidRPr="00264EB7" w:rsidRDefault="00F27F3C" w:rsidP="00F27F3C">
            <w:pPr>
              <w:spacing w:after="0" w:line="240" w:lineRule="auto"/>
              <w:ind w:left="-72" w:right="-72"/>
              <w:jc w:val="right"/>
              <w:rPr>
                <w:rFonts w:ascii="Arial" w:hAnsi="Arial" w:cs="Arial"/>
                <w:sz w:val="18"/>
                <w:szCs w:val="18"/>
              </w:rPr>
            </w:pPr>
          </w:p>
        </w:tc>
        <w:tc>
          <w:tcPr>
            <w:tcW w:w="1440" w:type="dxa"/>
            <w:shd w:val="clear" w:color="auto" w:fill="auto"/>
            <w:vAlign w:val="bottom"/>
          </w:tcPr>
          <w:p w14:paraId="64C19F81" w14:textId="77777777" w:rsidR="00F27F3C" w:rsidRPr="00264EB7" w:rsidRDefault="00F27F3C" w:rsidP="00F27F3C">
            <w:pPr>
              <w:spacing w:after="0" w:line="240" w:lineRule="auto"/>
              <w:ind w:left="-72" w:right="-72"/>
              <w:jc w:val="right"/>
              <w:rPr>
                <w:rFonts w:ascii="Arial" w:hAnsi="Arial" w:cs="Arial"/>
                <w:sz w:val="18"/>
                <w:szCs w:val="18"/>
              </w:rPr>
            </w:pPr>
          </w:p>
        </w:tc>
        <w:tc>
          <w:tcPr>
            <w:tcW w:w="1440" w:type="dxa"/>
            <w:shd w:val="clear" w:color="auto" w:fill="FAFAFA"/>
            <w:vAlign w:val="bottom"/>
          </w:tcPr>
          <w:p w14:paraId="73110A6D" w14:textId="77777777" w:rsidR="00F27F3C" w:rsidRPr="00264EB7" w:rsidRDefault="00F27F3C" w:rsidP="00F27F3C">
            <w:pPr>
              <w:spacing w:after="0" w:line="240" w:lineRule="auto"/>
              <w:ind w:left="-72" w:right="-72"/>
              <w:jc w:val="right"/>
              <w:rPr>
                <w:rFonts w:ascii="Arial" w:hAnsi="Arial" w:cs="Arial"/>
                <w:sz w:val="18"/>
                <w:szCs w:val="18"/>
              </w:rPr>
            </w:pPr>
          </w:p>
        </w:tc>
        <w:tc>
          <w:tcPr>
            <w:tcW w:w="1440" w:type="dxa"/>
            <w:shd w:val="clear" w:color="auto" w:fill="auto"/>
            <w:vAlign w:val="bottom"/>
          </w:tcPr>
          <w:p w14:paraId="6FC9ED62" w14:textId="77777777" w:rsidR="00F27F3C" w:rsidRPr="00264EB7" w:rsidRDefault="00F27F3C" w:rsidP="00F27F3C">
            <w:pPr>
              <w:spacing w:after="0" w:line="240" w:lineRule="auto"/>
              <w:ind w:left="-72" w:right="-72"/>
              <w:jc w:val="right"/>
              <w:rPr>
                <w:rFonts w:ascii="Arial" w:hAnsi="Arial" w:cs="Arial"/>
                <w:sz w:val="18"/>
                <w:szCs w:val="18"/>
              </w:rPr>
            </w:pPr>
          </w:p>
        </w:tc>
      </w:tr>
      <w:tr w:rsidR="00F27F3C" w:rsidRPr="00AB453F" w14:paraId="1B5D22D2" w14:textId="77777777" w:rsidTr="00612BF7">
        <w:tc>
          <w:tcPr>
            <w:tcW w:w="3701" w:type="dxa"/>
            <w:shd w:val="clear" w:color="auto" w:fill="auto"/>
            <w:vAlign w:val="bottom"/>
          </w:tcPr>
          <w:p w14:paraId="3A11F71B" w14:textId="169358AF"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   plant and equipment</w:t>
            </w:r>
          </w:p>
        </w:tc>
        <w:tc>
          <w:tcPr>
            <w:tcW w:w="1440" w:type="dxa"/>
            <w:shd w:val="clear" w:color="auto" w:fill="FAFAFA"/>
            <w:vAlign w:val="bottom"/>
          </w:tcPr>
          <w:p w14:paraId="5E418E4A" w14:textId="44CADC82"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2,064</w:t>
            </w:r>
          </w:p>
        </w:tc>
        <w:tc>
          <w:tcPr>
            <w:tcW w:w="1440" w:type="dxa"/>
            <w:shd w:val="clear" w:color="auto" w:fill="auto"/>
            <w:vAlign w:val="bottom"/>
          </w:tcPr>
          <w:p w14:paraId="13FC91AA" w14:textId="35467F14"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3,750</w:t>
            </w:r>
          </w:p>
        </w:tc>
        <w:tc>
          <w:tcPr>
            <w:tcW w:w="1440" w:type="dxa"/>
            <w:shd w:val="clear" w:color="auto" w:fill="FAFAFA"/>
            <w:vAlign w:val="bottom"/>
          </w:tcPr>
          <w:p w14:paraId="5B6CE5FF" w14:textId="255C4449"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2,064</w:t>
            </w:r>
          </w:p>
        </w:tc>
        <w:tc>
          <w:tcPr>
            <w:tcW w:w="1440" w:type="dxa"/>
            <w:shd w:val="clear" w:color="auto" w:fill="auto"/>
            <w:vAlign w:val="bottom"/>
          </w:tcPr>
          <w:p w14:paraId="7BC04D29" w14:textId="6C85E2C7"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3,750</w:t>
            </w:r>
          </w:p>
        </w:tc>
      </w:tr>
      <w:tr w:rsidR="00F27F3C" w:rsidRPr="00AB453F" w14:paraId="6A44183A" w14:textId="77777777" w:rsidTr="00612BF7">
        <w:tc>
          <w:tcPr>
            <w:tcW w:w="3701" w:type="dxa"/>
            <w:shd w:val="clear" w:color="auto" w:fill="auto"/>
            <w:vAlign w:val="bottom"/>
          </w:tcPr>
          <w:p w14:paraId="5F0D8EC1" w14:textId="665D8CDD"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Share of profit from an associate </w:t>
            </w:r>
          </w:p>
        </w:tc>
        <w:tc>
          <w:tcPr>
            <w:tcW w:w="1440" w:type="dxa"/>
            <w:shd w:val="clear" w:color="auto" w:fill="FAFAFA"/>
            <w:vAlign w:val="bottom"/>
          </w:tcPr>
          <w:p w14:paraId="262A725C" w14:textId="384DB800" w:rsidR="00F27F3C" w:rsidRPr="00264EB7" w:rsidRDefault="00EA2149" w:rsidP="00F27F3C">
            <w:pPr>
              <w:spacing w:after="0" w:line="240" w:lineRule="auto"/>
              <w:ind w:left="-72" w:right="-72"/>
              <w:jc w:val="right"/>
              <w:rPr>
                <w:rFonts w:ascii="Arial" w:hAnsi="Arial" w:cs="Arial"/>
                <w:sz w:val="18"/>
                <w:szCs w:val="18"/>
              </w:rPr>
            </w:pPr>
            <w:r w:rsidRPr="00264EB7">
              <w:rPr>
                <w:rFonts w:ascii="Arial" w:hAnsi="Arial" w:cs="Arial"/>
                <w:sz w:val="18"/>
                <w:szCs w:val="18"/>
              </w:rPr>
              <w:t>(98,723)</w:t>
            </w:r>
          </w:p>
        </w:tc>
        <w:tc>
          <w:tcPr>
            <w:tcW w:w="1440" w:type="dxa"/>
            <w:shd w:val="clear" w:color="auto" w:fill="auto"/>
            <w:vAlign w:val="bottom"/>
          </w:tcPr>
          <w:p w14:paraId="4571EAA5" w14:textId="14471ACA"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(113,426)</w:t>
            </w:r>
          </w:p>
        </w:tc>
        <w:tc>
          <w:tcPr>
            <w:tcW w:w="1440" w:type="dxa"/>
            <w:shd w:val="clear" w:color="auto" w:fill="FAFAFA"/>
            <w:vAlign w:val="bottom"/>
          </w:tcPr>
          <w:p w14:paraId="3E4390C3" w14:textId="5FB458E5"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w:t>
            </w:r>
          </w:p>
        </w:tc>
        <w:tc>
          <w:tcPr>
            <w:tcW w:w="1440" w:type="dxa"/>
            <w:shd w:val="clear" w:color="auto" w:fill="auto"/>
            <w:vAlign w:val="bottom"/>
          </w:tcPr>
          <w:p w14:paraId="411553FE" w14:textId="06DB7D4B"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w:t>
            </w:r>
          </w:p>
        </w:tc>
      </w:tr>
      <w:tr w:rsidR="00F27F3C" w:rsidRPr="00AB453F" w14:paraId="072492C1" w14:textId="77777777" w:rsidTr="00612BF7">
        <w:tc>
          <w:tcPr>
            <w:tcW w:w="3701" w:type="dxa"/>
            <w:shd w:val="clear" w:color="auto" w:fill="auto"/>
            <w:vAlign w:val="bottom"/>
          </w:tcPr>
          <w:p w14:paraId="51626AEC" w14:textId="764A797C"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Interest income</w:t>
            </w:r>
          </w:p>
        </w:tc>
        <w:tc>
          <w:tcPr>
            <w:tcW w:w="1440" w:type="dxa"/>
            <w:shd w:val="clear" w:color="auto" w:fill="FAFAFA"/>
            <w:vAlign w:val="bottom"/>
          </w:tcPr>
          <w:p w14:paraId="47ACB142" w14:textId="3458BD60" w:rsidR="00F27F3C" w:rsidRPr="00264EB7" w:rsidRDefault="00EA2149" w:rsidP="00F27F3C">
            <w:pPr>
              <w:spacing w:after="0" w:line="240" w:lineRule="auto"/>
              <w:ind w:left="-72" w:right="-72"/>
              <w:jc w:val="right"/>
              <w:rPr>
                <w:rFonts w:ascii="Arial" w:hAnsi="Arial" w:cs="Arial"/>
                <w:sz w:val="18"/>
                <w:szCs w:val="18"/>
              </w:rPr>
            </w:pPr>
            <w:r w:rsidRPr="00264EB7">
              <w:rPr>
                <w:rFonts w:ascii="Arial" w:hAnsi="Arial" w:cs="Arial"/>
                <w:sz w:val="18"/>
                <w:szCs w:val="18"/>
              </w:rPr>
              <w:t>(</w:t>
            </w:r>
            <w:r w:rsidR="00F27F3C" w:rsidRPr="00264EB7">
              <w:rPr>
                <w:rFonts w:ascii="Arial" w:hAnsi="Arial" w:cs="Arial"/>
                <w:sz w:val="18"/>
                <w:szCs w:val="18"/>
              </w:rPr>
              <w:t>731</w:t>
            </w:r>
            <w:r w:rsidRPr="00264EB7">
              <w:rPr>
                <w:rFonts w:ascii="Arial" w:hAnsi="Arial" w:cs="Arial"/>
                <w:sz w:val="18"/>
                <w:szCs w:val="18"/>
              </w:rPr>
              <w:t>)</w:t>
            </w:r>
          </w:p>
        </w:tc>
        <w:tc>
          <w:tcPr>
            <w:tcW w:w="1440" w:type="dxa"/>
            <w:shd w:val="clear" w:color="auto" w:fill="auto"/>
            <w:vAlign w:val="bottom"/>
          </w:tcPr>
          <w:p w14:paraId="4718FC6E" w14:textId="2D626BC8"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(803)</w:t>
            </w:r>
          </w:p>
        </w:tc>
        <w:tc>
          <w:tcPr>
            <w:tcW w:w="1440" w:type="dxa"/>
            <w:shd w:val="clear" w:color="auto" w:fill="FAFAFA"/>
            <w:vAlign w:val="bottom"/>
          </w:tcPr>
          <w:p w14:paraId="2498DE6E" w14:textId="39EF49E5"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(49,373)</w:t>
            </w:r>
          </w:p>
        </w:tc>
        <w:tc>
          <w:tcPr>
            <w:tcW w:w="1440" w:type="dxa"/>
            <w:shd w:val="clear" w:color="auto" w:fill="auto"/>
            <w:vAlign w:val="bottom"/>
          </w:tcPr>
          <w:p w14:paraId="1799ECF8" w14:textId="33CDA0B6"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(47,749)</w:t>
            </w:r>
          </w:p>
        </w:tc>
      </w:tr>
      <w:tr w:rsidR="00F27F3C" w:rsidRPr="00AB453F" w14:paraId="7BA65985" w14:textId="77777777" w:rsidTr="00612BF7">
        <w:tc>
          <w:tcPr>
            <w:tcW w:w="3701" w:type="dxa"/>
            <w:shd w:val="clear" w:color="auto" w:fill="auto"/>
            <w:vAlign w:val="bottom"/>
          </w:tcPr>
          <w:p w14:paraId="211EB37B" w14:textId="67334354" w:rsidR="00F27F3C" w:rsidRPr="00AB453F" w:rsidRDefault="00F27F3C" w:rsidP="00F27F3C">
            <w:pPr>
              <w:spacing w:after="0" w:line="240" w:lineRule="auto"/>
              <w:ind w:left="-72"/>
              <w:rPr>
                <w:rFonts w:ascii="Arial" w:hAnsi="Arial" w:cs="Arial"/>
                <w:sz w:val="18"/>
                <w:szCs w:val="18"/>
                <w:cs/>
                <w:lang w:bidi="th-TH"/>
              </w:rPr>
            </w:pPr>
            <w:r w:rsidRPr="00AB453F">
              <w:rPr>
                <w:rFonts w:ascii="Arial" w:hAnsi="Arial" w:cs="Arial"/>
                <w:sz w:val="18"/>
                <w:szCs w:val="18"/>
              </w:rPr>
              <w:t>Finance costs</w:t>
            </w:r>
          </w:p>
        </w:tc>
        <w:tc>
          <w:tcPr>
            <w:tcW w:w="1440" w:type="dxa"/>
            <w:shd w:val="clear" w:color="auto" w:fill="FAFAFA"/>
            <w:vAlign w:val="bottom"/>
          </w:tcPr>
          <w:p w14:paraId="31D84675" w14:textId="411C8DB5" w:rsidR="00F27F3C" w:rsidRPr="00264EB7" w:rsidRDefault="00A05805" w:rsidP="00AE0204">
            <w:pPr>
              <w:spacing w:after="0" w:line="240" w:lineRule="auto"/>
              <w:ind w:left="-72" w:right="-72"/>
              <w:jc w:val="right"/>
              <w:rPr>
                <w:rFonts w:ascii="Arial" w:hAnsi="Arial" w:cs="Arial"/>
                <w:sz w:val="18"/>
                <w:szCs w:val="18"/>
              </w:rPr>
            </w:pPr>
            <w:r w:rsidRPr="00264EB7">
              <w:rPr>
                <w:rFonts w:ascii="Arial" w:hAnsi="Arial" w:cs="Arial"/>
                <w:sz w:val="18"/>
                <w:szCs w:val="18"/>
              </w:rPr>
              <w:t>93,943</w:t>
            </w:r>
          </w:p>
        </w:tc>
        <w:tc>
          <w:tcPr>
            <w:tcW w:w="1440" w:type="dxa"/>
            <w:shd w:val="clear" w:color="auto" w:fill="auto"/>
            <w:vAlign w:val="bottom"/>
          </w:tcPr>
          <w:p w14:paraId="5113C900" w14:textId="729B43C6"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68,364</w:t>
            </w:r>
          </w:p>
        </w:tc>
        <w:tc>
          <w:tcPr>
            <w:tcW w:w="1440" w:type="dxa"/>
            <w:shd w:val="clear" w:color="auto" w:fill="FAFAFA"/>
            <w:vAlign w:val="bottom"/>
          </w:tcPr>
          <w:p w14:paraId="7F12DE50" w14:textId="41A0E5EE" w:rsidR="00F27F3C" w:rsidRPr="00264EB7" w:rsidRDefault="004F503F" w:rsidP="00F27F3C">
            <w:pPr>
              <w:spacing w:after="0" w:line="240" w:lineRule="auto"/>
              <w:ind w:left="-72" w:right="-72"/>
              <w:jc w:val="right"/>
              <w:rPr>
                <w:rFonts w:ascii="Arial" w:hAnsi="Arial" w:cs="Arial"/>
                <w:sz w:val="18"/>
                <w:szCs w:val="18"/>
              </w:rPr>
            </w:pPr>
            <w:r w:rsidRPr="00264EB7">
              <w:rPr>
                <w:rFonts w:ascii="Arial" w:hAnsi="Arial" w:cs="Arial"/>
                <w:sz w:val="18"/>
                <w:szCs w:val="18"/>
              </w:rPr>
              <w:t>94,270</w:t>
            </w:r>
          </w:p>
        </w:tc>
        <w:tc>
          <w:tcPr>
            <w:tcW w:w="1440" w:type="dxa"/>
            <w:shd w:val="clear" w:color="auto" w:fill="auto"/>
            <w:vAlign w:val="bottom"/>
          </w:tcPr>
          <w:p w14:paraId="11E790B0" w14:textId="49840514"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68,389</w:t>
            </w:r>
          </w:p>
        </w:tc>
      </w:tr>
      <w:tr w:rsidR="00F27F3C" w:rsidRPr="00AB453F" w14:paraId="247C57D2" w14:textId="77777777" w:rsidTr="00612BF7">
        <w:tc>
          <w:tcPr>
            <w:tcW w:w="3701" w:type="dxa"/>
            <w:shd w:val="clear" w:color="auto" w:fill="auto"/>
            <w:vAlign w:val="bottom"/>
          </w:tcPr>
          <w:p w14:paraId="37C53C40" w14:textId="3768459C" w:rsidR="00F27F3C" w:rsidRPr="00AB453F" w:rsidRDefault="00F27F3C" w:rsidP="00F27F3C">
            <w:pPr>
              <w:spacing w:after="0" w:line="240" w:lineRule="auto"/>
              <w:ind w:left="-72" w:right="-79"/>
              <w:rPr>
                <w:rFonts w:ascii="Arial" w:hAnsi="Arial" w:cs="Arial"/>
                <w:sz w:val="18"/>
                <w:szCs w:val="18"/>
              </w:rPr>
            </w:pPr>
            <w:r w:rsidRPr="00AB453F">
              <w:rPr>
                <w:rFonts w:ascii="Arial" w:hAnsi="Arial" w:cs="Arial"/>
                <w:sz w:val="18"/>
                <w:szCs w:val="18"/>
              </w:rPr>
              <w:t xml:space="preserve">Net </w:t>
            </w:r>
            <w:proofErr w:type="spellStart"/>
            <w:r w:rsidRPr="00AB453F">
              <w:rPr>
                <w:rFonts w:ascii="Arial" w:hAnsi="Arial" w:cs="Arial"/>
                <w:sz w:val="18"/>
                <w:szCs w:val="18"/>
              </w:rPr>
              <w:t>unrealised</w:t>
            </w:r>
            <w:proofErr w:type="spellEnd"/>
            <w:r w:rsidRPr="00AB453F">
              <w:rPr>
                <w:rFonts w:ascii="Arial" w:hAnsi="Arial" w:cs="Arial"/>
                <w:sz w:val="18"/>
                <w:szCs w:val="18"/>
              </w:rPr>
              <w:t xml:space="preserve"> foreign exchange</w:t>
            </w:r>
            <w:r w:rsidRPr="00AB453F">
              <w:rPr>
                <w:rFonts w:ascii="Arial" w:hAnsi="Arial" w:cs="Arial"/>
                <w:sz w:val="18"/>
                <w:szCs w:val="18"/>
                <w:rtl/>
              </w:rPr>
              <w:t xml:space="preserve"> </w:t>
            </w:r>
            <w:r w:rsidRPr="00AB453F">
              <w:rPr>
                <w:rFonts w:ascii="Arial" w:hAnsi="Arial" w:cs="Arial"/>
                <w:sz w:val="18"/>
                <w:szCs w:val="18"/>
              </w:rPr>
              <w:t>loss</w:t>
            </w:r>
          </w:p>
        </w:tc>
        <w:tc>
          <w:tcPr>
            <w:tcW w:w="1440" w:type="dxa"/>
            <w:shd w:val="clear" w:color="auto" w:fill="FAFAFA"/>
            <w:vAlign w:val="bottom"/>
          </w:tcPr>
          <w:p w14:paraId="24A543AF" w14:textId="404B0003"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239,471</w:t>
            </w:r>
          </w:p>
        </w:tc>
        <w:tc>
          <w:tcPr>
            <w:tcW w:w="1440" w:type="dxa"/>
            <w:shd w:val="clear" w:color="auto" w:fill="auto"/>
            <w:vAlign w:val="bottom"/>
          </w:tcPr>
          <w:p w14:paraId="732261A5" w14:textId="1A9F6FAC"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86,090</w:t>
            </w:r>
          </w:p>
        </w:tc>
        <w:tc>
          <w:tcPr>
            <w:tcW w:w="1440" w:type="dxa"/>
            <w:shd w:val="clear" w:color="auto" w:fill="FAFAFA"/>
            <w:vAlign w:val="bottom"/>
          </w:tcPr>
          <w:p w14:paraId="0908E551" w14:textId="7AD0D375"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239,471</w:t>
            </w:r>
          </w:p>
        </w:tc>
        <w:tc>
          <w:tcPr>
            <w:tcW w:w="1440" w:type="dxa"/>
            <w:shd w:val="clear" w:color="auto" w:fill="auto"/>
            <w:vAlign w:val="bottom"/>
          </w:tcPr>
          <w:p w14:paraId="3551F6F8" w14:textId="718BD08E"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86,090</w:t>
            </w:r>
          </w:p>
        </w:tc>
      </w:tr>
      <w:tr w:rsidR="00F27F3C" w:rsidRPr="00AB453F" w14:paraId="1E563832" w14:textId="77777777" w:rsidTr="00612BF7">
        <w:tc>
          <w:tcPr>
            <w:tcW w:w="3701" w:type="dxa"/>
            <w:shd w:val="clear" w:color="auto" w:fill="auto"/>
          </w:tcPr>
          <w:p w14:paraId="2F3E3AC1" w14:textId="77777777" w:rsidR="00F27F3C" w:rsidRPr="00AB453F" w:rsidRDefault="00F27F3C" w:rsidP="00F27F3C">
            <w:pPr>
              <w:spacing w:after="0" w:line="240" w:lineRule="auto"/>
              <w:ind w:left="-72"/>
              <w:rPr>
                <w:rFonts w:ascii="Arial" w:hAnsi="Arial" w:cs="Arial"/>
                <w:b/>
                <w:bCs/>
                <w:sz w:val="18"/>
                <w:szCs w:val="18"/>
                <w:shd w:val="clear" w:color="auto" w:fill="FFFFFF"/>
              </w:rPr>
            </w:pPr>
          </w:p>
        </w:tc>
        <w:tc>
          <w:tcPr>
            <w:tcW w:w="1440" w:type="dxa"/>
            <w:shd w:val="clear" w:color="auto" w:fill="FAFAFA"/>
          </w:tcPr>
          <w:p w14:paraId="0160D3C3" w14:textId="77777777" w:rsidR="00F27F3C" w:rsidRPr="00264EB7" w:rsidRDefault="00F27F3C" w:rsidP="00F27F3C">
            <w:pPr>
              <w:spacing w:after="0" w:line="240" w:lineRule="auto"/>
              <w:ind w:left="-72" w:right="-72"/>
              <w:jc w:val="right"/>
              <w:rPr>
                <w:rFonts w:ascii="Arial" w:hAnsi="Arial" w:cs="Arial"/>
                <w:sz w:val="18"/>
                <w:szCs w:val="18"/>
              </w:rPr>
            </w:pPr>
          </w:p>
        </w:tc>
        <w:tc>
          <w:tcPr>
            <w:tcW w:w="1440" w:type="dxa"/>
            <w:shd w:val="clear" w:color="auto" w:fill="auto"/>
          </w:tcPr>
          <w:p w14:paraId="7AA8848D" w14:textId="77777777" w:rsidR="00F27F3C" w:rsidRPr="00264EB7" w:rsidRDefault="00F27F3C" w:rsidP="00F27F3C">
            <w:pPr>
              <w:spacing w:after="0" w:line="240" w:lineRule="auto"/>
              <w:ind w:left="-72" w:right="-72"/>
              <w:jc w:val="right"/>
              <w:rPr>
                <w:rFonts w:ascii="Arial" w:hAnsi="Arial" w:cs="Arial"/>
                <w:sz w:val="18"/>
                <w:szCs w:val="18"/>
              </w:rPr>
            </w:pPr>
          </w:p>
        </w:tc>
        <w:tc>
          <w:tcPr>
            <w:tcW w:w="1440" w:type="dxa"/>
            <w:shd w:val="clear" w:color="auto" w:fill="FAFAFA"/>
          </w:tcPr>
          <w:p w14:paraId="2DF21594" w14:textId="77777777" w:rsidR="00F27F3C" w:rsidRPr="00264EB7" w:rsidRDefault="00F27F3C" w:rsidP="00F27F3C">
            <w:pPr>
              <w:spacing w:after="0" w:line="240" w:lineRule="auto"/>
              <w:ind w:left="-72" w:right="-72"/>
              <w:jc w:val="right"/>
              <w:rPr>
                <w:rFonts w:ascii="Arial" w:hAnsi="Arial" w:cs="Arial"/>
                <w:sz w:val="18"/>
                <w:szCs w:val="18"/>
              </w:rPr>
            </w:pPr>
          </w:p>
        </w:tc>
        <w:tc>
          <w:tcPr>
            <w:tcW w:w="1440" w:type="dxa"/>
            <w:shd w:val="clear" w:color="auto" w:fill="auto"/>
          </w:tcPr>
          <w:p w14:paraId="3B3293A0" w14:textId="77777777" w:rsidR="00F27F3C" w:rsidRPr="00264EB7" w:rsidRDefault="00F27F3C" w:rsidP="00F27F3C">
            <w:pPr>
              <w:spacing w:after="0" w:line="240" w:lineRule="auto"/>
              <w:ind w:left="-72" w:right="-72"/>
              <w:jc w:val="right"/>
              <w:rPr>
                <w:rFonts w:ascii="Arial" w:hAnsi="Arial" w:cs="Arial"/>
                <w:sz w:val="18"/>
                <w:szCs w:val="18"/>
              </w:rPr>
            </w:pPr>
          </w:p>
        </w:tc>
      </w:tr>
      <w:tr w:rsidR="00F27F3C" w:rsidRPr="00AB453F" w14:paraId="5E807464" w14:textId="77777777" w:rsidTr="00612BF7">
        <w:tc>
          <w:tcPr>
            <w:tcW w:w="3701" w:type="dxa"/>
            <w:shd w:val="clear" w:color="auto" w:fill="auto"/>
            <w:vAlign w:val="bottom"/>
          </w:tcPr>
          <w:p w14:paraId="6CB68C2F" w14:textId="7863915E" w:rsidR="00F27F3C" w:rsidRPr="00AB453F" w:rsidRDefault="00F27F3C" w:rsidP="00F27F3C">
            <w:pPr>
              <w:spacing w:after="0" w:line="240" w:lineRule="auto"/>
              <w:ind w:left="-72"/>
              <w:rPr>
                <w:rFonts w:ascii="Arial" w:hAnsi="Arial" w:cs="Arial"/>
                <w:b/>
                <w:bCs/>
                <w:sz w:val="18"/>
                <w:szCs w:val="18"/>
              </w:rPr>
            </w:pPr>
            <w:r w:rsidRPr="00AB453F">
              <w:rPr>
                <w:rFonts w:ascii="Arial" w:hAnsi="Arial" w:cs="Arial"/>
                <w:sz w:val="18"/>
                <w:szCs w:val="18"/>
              </w:rPr>
              <w:t xml:space="preserve">Changes in working capital </w:t>
            </w:r>
          </w:p>
        </w:tc>
        <w:tc>
          <w:tcPr>
            <w:tcW w:w="1440" w:type="dxa"/>
            <w:shd w:val="clear" w:color="auto" w:fill="FAFAFA"/>
            <w:vAlign w:val="bottom"/>
          </w:tcPr>
          <w:p w14:paraId="322CE5DB" w14:textId="5B9A9BC3" w:rsidR="00F27F3C" w:rsidRPr="00264EB7" w:rsidRDefault="00F27F3C" w:rsidP="00F27F3C">
            <w:pPr>
              <w:spacing w:after="0" w:line="240" w:lineRule="auto"/>
              <w:ind w:left="-72" w:right="-72"/>
              <w:jc w:val="right"/>
              <w:rPr>
                <w:rFonts w:ascii="Arial" w:hAnsi="Arial" w:cs="Arial"/>
                <w:sz w:val="18"/>
                <w:szCs w:val="18"/>
              </w:rPr>
            </w:pPr>
          </w:p>
        </w:tc>
        <w:tc>
          <w:tcPr>
            <w:tcW w:w="1440" w:type="dxa"/>
            <w:shd w:val="clear" w:color="auto" w:fill="auto"/>
            <w:vAlign w:val="bottom"/>
          </w:tcPr>
          <w:p w14:paraId="7F7AC2EB" w14:textId="6160DA11" w:rsidR="00F27F3C" w:rsidRPr="00264EB7" w:rsidRDefault="00F27F3C" w:rsidP="00F27F3C">
            <w:pPr>
              <w:spacing w:after="0" w:line="240" w:lineRule="auto"/>
              <w:ind w:left="-72" w:right="-72"/>
              <w:jc w:val="right"/>
              <w:rPr>
                <w:rFonts w:ascii="Arial" w:hAnsi="Arial" w:cs="Arial"/>
                <w:sz w:val="18"/>
                <w:szCs w:val="18"/>
              </w:rPr>
            </w:pPr>
          </w:p>
        </w:tc>
        <w:tc>
          <w:tcPr>
            <w:tcW w:w="1440" w:type="dxa"/>
            <w:shd w:val="clear" w:color="auto" w:fill="FAFAFA"/>
            <w:vAlign w:val="bottom"/>
          </w:tcPr>
          <w:p w14:paraId="2394B2B3" w14:textId="7F50FF58" w:rsidR="00F27F3C" w:rsidRPr="00264EB7" w:rsidRDefault="00F27F3C" w:rsidP="00F27F3C">
            <w:pPr>
              <w:spacing w:after="0" w:line="240" w:lineRule="auto"/>
              <w:ind w:left="-72" w:right="-72"/>
              <w:jc w:val="right"/>
              <w:rPr>
                <w:rFonts w:ascii="Arial" w:hAnsi="Arial" w:cs="Arial"/>
                <w:sz w:val="18"/>
                <w:szCs w:val="18"/>
              </w:rPr>
            </w:pPr>
          </w:p>
        </w:tc>
        <w:tc>
          <w:tcPr>
            <w:tcW w:w="1440" w:type="dxa"/>
            <w:shd w:val="clear" w:color="auto" w:fill="auto"/>
            <w:vAlign w:val="bottom"/>
          </w:tcPr>
          <w:p w14:paraId="1A984449" w14:textId="02C94B0E" w:rsidR="00F27F3C" w:rsidRPr="00264EB7" w:rsidRDefault="00F27F3C" w:rsidP="00F27F3C">
            <w:pPr>
              <w:spacing w:after="0" w:line="240" w:lineRule="auto"/>
              <w:ind w:left="-72" w:right="-72"/>
              <w:jc w:val="right"/>
              <w:rPr>
                <w:rFonts w:ascii="Arial" w:hAnsi="Arial" w:cs="Arial"/>
                <w:sz w:val="18"/>
                <w:szCs w:val="18"/>
              </w:rPr>
            </w:pPr>
          </w:p>
        </w:tc>
      </w:tr>
      <w:tr w:rsidR="00F27F3C" w:rsidRPr="00AB453F" w14:paraId="704558F7" w14:textId="77777777" w:rsidTr="00612BF7">
        <w:tc>
          <w:tcPr>
            <w:tcW w:w="3701" w:type="dxa"/>
            <w:shd w:val="clear" w:color="auto" w:fill="auto"/>
            <w:vAlign w:val="bottom"/>
          </w:tcPr>
          <w:p w14:paraId="00FE124C" w14:textId="1ECCA994"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   Trade receivables</w:t>
            </w:r>
          </w:p>
        </w:tc>
        <w:tc>
          <w:tcPr>
            <w:tcW w:w="1440" w:type="dxa"/>
            <w:shd w:val="clear" w:color="auto" w:fill="FAFAFA"/>
            <w:vAlign w:val="bottom"/>
          </w:tcPr>
          <w:p w14:paraId="2E10ABA7" w14:textId="184C4058"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1,916,794</w:t>
            </w:r>
          </w:p>
        </w:tc>
        <w:tc>
          <w:tcPr>
            <w:tcW w:w="1440" w:type="dxa"/>
            <w:shd w:val="clear" w:color="auto" w:fill="auto"/>
            <w:vAlign w:val="bottom"/>
          </w:tcPr>
          <w:p w14:paraId="5095E86E" w14:textId="596B08AE"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(1,212,332)</w:t>
            </w:r>
          </w:p>
        </w:tc>
        <w:tc>
          <w:tcPr>
            <w:tcW w:w="1440" w:type="dxa"/>
            <w:shd w:val="clear" w:color="auto" w:fill="FAFAFA"/>
            <w:vAlign w:val="bottom"/>
          </w:tcPr>
          <w:p w14:paraId="2202A33C" w14:textId="12A3CAF0"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1,916,794</w:t>
            </w:r>
          </w:p>
        </w:tc>
        <w:tc>
          <w:tcPr>
            <w:tcW w:w="1440" w:type="dxa"/>
            <w:shd w:val="clear" w:color="auto" w:fill="auto"/>
            <w:vAlign w:val="bottom"/>
          </w:tcPr>
          <w:p w14:paraId="5A3CF9BB" w14:textId="7A38D951"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(1,212,332)</w:t>
            </w:r>
          </w:p>
        </w:tc>
      </w:tr>
      <w:tr w:rsidR="00F27F3C" w:rsidRPr="00AB453F" w14:paraId="4422E6F8" w14:textId="77777777" w:rsidTr="00612BF7">
        <w:tc>
          <w:tcPr>
            <w:tcW w:w="3701" w:type="dxa"/>
            <w:shd w:val="clear" w:color="auto" w:fill="auto"/>
            <w:vAlign w:val="bottom"/>
          </w:tcPr>
          <w:p w14:paraId="2F72FA5C" w14:textId="1EC5D6E1"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   Amount due from related parties</w:t>
            </w:r>
          </w:p>
        </w:tc>
        <w:tc>
          <w:tcPr>
            <w:tcW w:w="1440" w:type="dxa"/>
            <w:shd w:val="clear" w:color="auto" w:fill="FAFAFA"/>
            <w:vAlign w:val="bottom"/>
          </w:tcPr>
          <w:p w14:paraId="68FB745C" w14:textId="404D3953"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w:t>
            </w:r>
          </w:p>
        </w:tc>
        <w:tc>
          <w:tcPr>
            <w:tcW w:w="1440" w:type="dxa"/>
            <w:shd w:val="clear" w:color="auto" w:fill="auto"/>
            <w:vAlign w:val="bottom"/>
          </w:tcPr>
          <w:p w14:paraId="11ABDE91" w14:textId="71F5FE05"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50</w:t>
            </w:r>
          </w:p>
        </w:tc>
        <w:tc>
          <w:tcPr>
            <w:tcW w:w="1440" w:type="dxa"/>
            <w:shd w:val="clear" w:color="auto" w:fill="FAFAFA"/>
            <w:vAlign w:val="bottom"/>
          </w:tcPr>
          <w:p w14:paraId="09861ECC" w14:textId="30AD2067"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w:t>
            </w:r>
          </w:p>
        </w:tc>
        <w:tc>
          <w:tcPr>
            <w:tcW w:w="1440" w:type="dxa"/>
            <w:shd w:val="clear" w:color="auto" w:fill="auto"/>
            <w:vAlign w:val="bottom"/>
          </w:tcPr>
          <w:p w14:paraId="79581B79" w14:textId="051F00ED"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w:t>
            </w:r>
          </w:p>
        </w:tc>
      </w:tr>
      <w:tr w:rsidR="00F27F3C" w:rsidRPr="00AB453F" w14:paraId="12DB1327" w14:textId="77777777" w:rsidTr="00612BF7">
        <w:tc>
          <w:tcPr>
            <w:tcW w:w="3701" w:type="dxa"/>
            <w:shd w:val="clear" w:color="auto" w:fill="auto"/>
            <w:vAlign w:val="bottom"/>
          </w:tcPr>
          <w:p w14:paraId="0A03953C" w14:textId="265A0B31"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   Inventories</w:t>
            </w:r>
          </w:p>
        </w:tc>
        <w:tc>
          <w:tcPr>
            <w:tcW w:w="1440" w:type="dxa"/>
            <w:shd w:val="clear" w:color="auto" w:fill="FAFAFA"/>
            <w:vAlign w:val="bottom"/>
          </w:tcPr>
          <w:p w14:paraId="4680C9CE" w14:textId="6D9CF852"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3,526,740</w:t>
            </w:r>
          </w:p>
        </w:tc>
        <w:tc>
          <w:tcPr>
            <w:tcW w:w="1440" w:type="dxa"/>
            <w:shd w:val="clear" w:color="auto" w:fill="auto"/>
            <w:vAlign w:val="bottom"/>
          </w:tcPr>
          <w:p w14:paraId="55CAC7B7" w14:textId="1173485C"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(2,155,845)</w:t>
            </w:r>
          </w:p>
        </w:tc>
        <w:tc>
          <w:tcPr>
            <w:tcW w:w="1440" w:type="dxa"/>
            <w:shd w:val="clear" w:color="auto" w:fill="FAFAFA"/>
            <w:vAlign w:val="bottom"/>
          </w:tcPr>
          <w:p w14:paraId="5F5C9630" w14:textId="032F3849"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3,526,740</w:t>
            </w:r>
          </w:p>
        </w:tc>
        <w:tc>
          <w:tcPr>
            <w:tcW w:w="1440" w:type="dxa"/>
            <w:shd w:val="clear" w:color="auto" w:fill="auto"/>
            <w:vAlign w:val="bottom"/>
          </w:tcPr>
          <w:p w14:paraId="7DFAA00D" w14:textId="0EABB71C"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(2,155,845)</w:t>
            </w:r>
          </w:p>
        </w:tc>
      </w:tr>
      <w:tr w:rsidR="00F27F3C" w:rsidRPr="00AB453F" w14:paraId="2AA621D6" w14:textId="77777777" w:rsidTr="00612BF7">
        <w:tc>
          <w:tcPr>
            <w:tcW w:w="3701" w:type="dxa"/>
            <w:shd w:val="clear" w:color="auto" w:fill="auto"/>
            <w:vAlign w:val="bottom"/>
          </w:tcPr>
          <w:p w14:paraId="797A7F87" w14:textId="7737D23D"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   Other receivables </w:t>
            </w:r>
          </w:p>
        </w:tc>
        <w:tc>
          <w:tcPr>
            <w:tcW w:w="1440" w:type="dxa"/>
            <w:shd w:val="clear" w:color="auto" w:fill="FAFAFA"/>
            <w:vAlign w:val="bottom"/>
          </w:tcPr>
          <w:p w14:paraId="6B7B5F5E" w14:textId="39EF5375"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(901,150)</w:t>
            </w:r>
          </w:p>
        </w:tc>
        <w:tc>
          <w:tcPr>
            <w:tcW w:w="1440" w:type="dxa"/>
            <w:shd w:val="clear" w:color="auto" w:fill="auto"/>
            <w:vAlign w:val="bottom"/>
          </w:tcPr>
          <w:p w14:paraId="770686C4" w14:textId="6C9C5DCC"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954,063</w:t>
            </w:r>
          </w:p>
        </w:tc>
        <w:tc>
          <w:tcPr>
            <w:tcW w:w="1440" w:type="dxa"/>
            <w:shd w:val="clear" w:color="auto" w:fill="FAFAFA"/>
            <w:vAlign w:val="bottom"/>
          </w:tcPr>
          <w:p w14:paraId="506D0384" w14:textId="7EDB0505"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(901,150)</w:t>
            </w:r>
          </w:p>
        </w:tc>
        <w:tc>
          <w:tcPr>
            <w:tcW w:w="1440" w:type="dxa"/>
            <w:shd w:val="clear" w:color="auto" w:fill="auto"/>
            <w:vAlign w:val="bottom"/>
          </w:tcPr>
          <w:p w14:paraId="012CB19A" w14:textId="45C756E4"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954,063</w:t>
            </w:r>
          </w:p>
        </w:tc>
      </w:tr>
      <w:tr w:rsidR="00F27F3C" w:rsidRPr="00AB453F" w14:paraId="0623C6C8" w14:textId="77777777" w:rsidTr="00612BF7">
        <w:tc>
          <w:tcPr>
            <w:tcW w:w="3701" w:type="dxa"/>
            <w:shd w:val="clear" w:color="auto" w:fill="auto"/>
            <w:vAlign w:val="bottom"/>
          </w:tcPr>
          <w:p w14:paraId="2C1FC3C2" w14:textId="258DA719"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   Other current assets</w:t>
            </w:r>
          </w:p>
        </w:tc>
        <w:tc>
          <w:tcPr>
            <w:tcW w:w="1440" w:type="dxa"/>
            <w:shd w:val="clear" w:color="auto" w:fill="FAFAFA"/>
            <w:vAlign w:val="bottom"/>
          </w:tcPr>
          <w:p w14:paraId="59A5A199" w14:textId="50D4CE97" w:rsidR="00F27F3C" w:rsidRPr="00264EB7" w:rsidRDefault="003073A2" w:rsidP="00F27F3C">
            <w:pPr>
              <w:spacing w:after="0" w:line="240" w:lineRule="auto"/>
              <w:ind w:left="-72" w:right="-72"/>
              <w:jc w:val="right"/>
              <w:rPr>
                <w:rFonts w:ascii="Arial" w:hAnsi="Arial" w:cs="Arial"/>
                <w:sz w:val="18"/>
                <w:szCs w:val="18"/>
              </w:rPr>
            </w:pPr>
            <w:r w:rsidRPr="00264EB7">
              <w:rPr>
                <w:rFonts w:ascii="Arial" w:hAnsi="Arial" w:cs="Arial"/>
                <w:sz w:val="18"/>
                <w:szCs w:val="18"/>
              </w:rPr>
              <w:t>2,355,439</w:t>
            </w:r>
          </w:p>
        </w:tc>
        <w:tc>
          <w:tcPr>
            <w:tcW w:w="1440" w:type="dxa"/>
            <w:shd w:val="clear" w:color="auto" w:fill="auto"/>
            <w:vAlign w:val="bottom"/>
          </w:tcPr>
          <w:p w14:paraId="4235464B" w14:textId="0B5D455E"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(154,085)</w:t>
            </w:r>
          </w:p>
        </w:tc>
        <w:tc>
          <w:tcPr>
            <w:tcW w:w="1440" w:type="dxa"/>
            <w:shd w:val="clear" w:color="auto" w:fill="FAFAFA"/>
            <w:vAlign w:val="bottom"/>
          </w:tcPr>
          <w:p w14:paraId="10D691AD" w14:textId="5D5FDAEA"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2,349,17</w:t>
            </w:r>
            <w:r w:rsidR="00423DC4">
              <w:rPr>
                <w:rFonts w:ascii="Arial" w:hAnsi="Arial" w:cs="Arial"/>
                <w:sz w:val="18"/>
                <w:szCs w:val="18"/>
              </w:rPr>
              <w:t>3</w:t>
            </w:r>
          </w:p>
        </w:tc>
        <w:tc>
          <w:tcPr>
            <w:tcW w:w="1440" w:type="dxa"/>
            <w:shd w:val="clear" w:color="auto" w:fill="auto"/>
            <w:vAlign w:val="bottom"/>
          </w:tcPr>
          <w:p w14:paraId="129F58F1" w14:textId="143AE724"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(182,338)</w:t>
            </w:r>
          </w:p>
        </w:tc>
      </w:tr>
      <w:tr w:rsidR="00F27F3C" w:rsidRPr="00AB453F" w14:paraId="476ED092" w14:textId="77777777" w:rsidTr="00612BF7">
        <w:tc>
          <w:tcPr>
            <w:tcW w:w="3701" w:type="dxa"/>
            <w:shd w:val="clear" w:color="auto" w:fill="auto"/>
            <w:vAlign w:val="bottom"/>
          </w:tcPr>
          <w:p w14:paraId="03818F41" w14:textId="014453CC"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   Prepaid rental and deferred charges</w:t>
            </w:r>
          </w:p>
        </w:tc>
        <w:tc>
          <w:tcPr>
            <w:tcW w:w="1440" w:type="dxa"/>
            <w:shd w:val="clear" w:color="auto" w:fill="FAFAFA"/>
            <w:vAlign w:val="bottom"/>
          </w:tcPr>
          <w:p w14:paraId="1C6162E5" w14:textId="76C0FE8F" w:rsidR="00F27F3C" w:rsidRPr="00264EB7" w:rsidRDefault="00F27F3C" w:rsidP="00EA2149">
            <w:pPr>
              <w:spacing w:after="0" w:line="240" w:lineRule="auto"/>
              <w:ind w:left="-72" w:right="-72"/>
              <w:jc w:val="right"/>
              <w:rPr>
                <w:rFonts w:ascii="Arial" w:hAnsi="Arial" w:cs="Arial"/>
                <w:sz w:val="18"/>
                <w:szCs w:val="18"/>
              </w:rPr>
            </w:pPr>
            <w:r w:rsidRPr="00264EB7">
              <w:rPr>
                <w:rFonts w:ascii="Arial" w:hAnsi="Arial" w:cs="Arial"/>
                <w:sz w:val="18"/>
                <w:szCs w:val="18"/>
              </w:rPr>
              <w:t>(125,33</w:t>
            </w:r>
            <w:r w:rsidR="00A05805" w:rsidRPr="00264EB7">
              <w:rPr>
                <w:rFonts w:ascii="Arial" w:hAnsi="Arial" w:cs="Arial"/>
                <w:sz w:val="18"/>
                <w:szCs w:val="18"/>
              </w:rPr>
              <w:t>2</w:t>
            </w:r>
            <w:r w:rsidRPr="00264EB7">
              <w:rPr>
                <w:rFonts w:ascii="Arial" w:hAnsi="Arial" w:cs="Arial"/>
                <w:sz w:val="18"/>
                <w:szCs w:val="18"/>
              </w:rPr>
              <w:t>)</w:t>
            </w:r>
          </w:p>
        </w:tc>
        <w:tc>
          <w:tcPr>
            <w:tcW w:w="1440" w:type="dxa"/>
            <w:shd w:val="clear" w:color="auto" w:fill="auto"/>
            <w:vAlign w:val="bottom"/>
          </w:tcPr>
          <w:p w14:paraId="5F1B9A18" w14:textId="32C20833"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(109,979)</w:t>
            </w:r>
          </w:p>
        </w:tc>
        <w:tc>
          <w:tcPr>
            <w:tcW w:w="1440" w:type="dxa"/>
            <w:shd w:val="clear" w:color="auto" w:fill="FAFAFA"/>
            <w:vAlign w:val="bottom"/>
          </w:tcPr>
          <w:p w14:paraId="40F37FAF" w14:textId="16387B5C"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(39,208)</w:t>
            </w:r>
          </w:p>
        </w:tc>
        <w:tc>
          <w:tcPr>
            <w:tcW w:w="1440" w:type="dxa"/>
            <w:shd w:val="clear" w:color="auto" w:fill="auto"/>
            <w:vAlign w:val="bottom"/>
          </w:tcPr>
          <w:p w14:paraId="587624CE" w14:textId="58C1683D"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(19,251)</w:t>
            </w:r>
          </w:p>
        </w:tc>
      </w:tr>
      <w:tr w:rsidR="00F27F3C" w:rsidRPr="00AB453F" w14:paraId="6ECAA1B5" w14:textId="77777777" w:rsidTr="00612BF7">
        <w:tc>
          <w:tcPr>
            <w:tcW w:w="3701" w:type="dxa"/>
            <w:shd w:val="clear" w:color="auto" w:fill="auto"/>
            <w:vAlign w:val="bottom"/>
          </w:tcPr>
          <w:p w14:paraId="2FCF1A1D" w14:textId="6EAA972F"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   Other non-current assets</w:t>
            </w:r>
          </w:p>
        </w:tc>
        <w:tc>
          <w:tcPr>
            <w:tcW w:w="1440" w:type="dxa"/>
            <w:shd w:val="clear" w:color="auto" w:fill="FAFAFA"/>
            <w:vAlign w:val="bottom"/>
          </w:tcPr>
          <w:p w14:paraId="372989B3" w14:textId="1734381E"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(160,719)</w:t>
            </w:r>
          </w:p>
        </w:tc>
        <w:tc>
          <w:tcPr>
            <w:tcW w:w="1440" w:type="dxa"/>
            <w:shd w:val="clear" w:color="auto" w:fill="auto"/>
            <w:vAlign w:val="bottom"/>
          </w:tcPr>
          <w:p w14:paraId="4F947696" w14:textId="0EC8D297"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205</w:t>
            </w:r>
          </w:p>
        </w:tc>
        <w:tc>
          <w:tcPr>
            <w:tcW w:w="1440" w:type="dxa"/>
            <w:shd w:val="clear" w:color="auto" w:fill="FAFAFA"/>
            <w:vAlign w:val="bottom"/>
          </w:tcPr>
          <w:p w14:paraId="0D963B2D" w14:textId="4DBE3878"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(160,719)</w:t>
            </w:r>
          </w:p>
        </w:tc>
        <w:tc>
          <w:tcPr>
            <w:tcW w:w="1440" w:type="dxa"/>
            <w:shd w:val="clear" w:color="auto" w:fill="auto"/>
            <w:vAlign w:val="bottom"/>
          </w:tcPr>
          <w:p w14:paraId="5768E94A" w14:textId="4943A9F2"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205</w:t>
            </w:r>
          </w:p>
        </w:tc>
      </w:tr>
      <w:tr w:rsidR="00F27F3C" w:rsidRPr="00AB453F" w14:paraId="186554F4" w14:textId="77777777" w:rsidTr="00612BF7">
        <w:tc>
          <w:tcPr>
            <w:tcW w:w="3701" w:type="dxa"/>
            <w:shd w:val="clear" w:color="auto" w:fill="auto"/>
            <w:vAlign w:val="bottom"/>
          </w:tcPr>
          <w:p w14:paraId="7EE083A4" w14:textId="0278D382"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   Trade and other payables</w:t>
            </w:r>
          </w:p>
        </w:tc>
        <w:tc>
          <w:tcPr>
            <w:tcW w:w="1440" w:type="dxa"/>
            <w:shd w:val="clear" w:color="auto" w:fill="FAFAFA"/>
            <w:vAlign w:val="bottom"/>
          </w:tcPr>
          <w:p w14:paraId="06272132" w14:textId="4CBCBC16" w:rsidR="00F27F3C" w:rsidRPr="000B1907" w:rsidRDefault="00A05805" w:rsidP="00F27F3C">
            <w:pPr>
              <w:spacing w:after="0" w:line="240" w:lineRule="auto"/>
              <w:ind w:left="-72" w:right="-72"/>
              <w:jc w:val="right"/>
              <w:rPr>
                <w:rFonts w:ascii="Arial" w:hAnsi="Arial" w:cs="Arial"/>
                <w:sz w:val="18"/>
                <w:szCs w:val="18"/>
              </w:rPr>
            </w:pPr>
            <w:r w:rsidRPr="000B1907">
              <w:rPr>
                <w:rFonts w:ascii="Arial" w:hAnsi="Arial" w:cs="Arial"/>
                <w:sz w:val="18"/>
                <w:szCs w:val="18"/>
              </w:rPr>
              <w:t>(857,067</w:t>
            </w:r>
            <w:r w:rsidR="00F27F3C" w:rsidRPr="000B1907">
              <w:rPr>
                <w:rFonts w:ascii="Arial" w:hAnsi="Arial" w:cs="Arial"/>
                <w:sz w:val="18"/>
                <w:szCs w:val="18"/>
              </w:rPr>
              <w:t>)</w:t>
            </w:r>
          </w:p>
        </w:tc>
        <w:tc>
          <w:tcPr>
            <w:tcW w:w="1440" w:type="dxa"/>
            <w:shd w:val="clear" w:color="auto" w:fill="auto"/>
            <w:vAlign w:val="bottom"/>
          </w:tcPr>
          <w:p w14:paraId="26311CF5" w14:textId="43DB8081"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468,000</w:t>
            </w:r>
          </w:p>
        </w:tc>
        <w:tc>
          <w:tcPr>
            <w:tcW w:w="1440" w:type="dxa"/>
            <w:shd w:val="clear" w:color="auto" w:fill="FAFAFA"/>
            <w:vAlign w:val="bottom"/>
          </w:tcPr>
          <w:p w14:paraId="4530B9C5" w14:textId="00B1F340" w:rsidR="00F27F3C" w:rsidRPr="00264EB7" w:rsidRDefault="00AE0204" w:rsidP="00F27F3C">
            <w:pPr>
              <w:spacing w:after="0" w:line="240" w:lineRule="auto"/>
              <w:ind w:left="-72" w:right="-72"/>
              <w:jc w:val="right"/>
              <w:rPr>
                <w:rFonts w:ascii="Arial" w:hAnsi="Arial" w:cs="Arial"/>
                <w:sz w:val="18"/>
                <w:szCs w:val="18"/>
              </w:rPr>
            </w:pPr>
            <w:r w:rsidRPr="00264EB7">
              <w:rPr>
                <w:rFonts w:ascii="Arial" w:hAnsi="Arial" w:cs="Arial"/>
                <w:sz w:val="18"/>
                <w:szCs w:val="18"/>
              </w:rPr>
              <w:t>(857,060</w:t>
            </w:r>
            <w:r w:rsidR="00F27F3C" w:rsidRPr="00264EB7">
              <w:rPr>
                <w:rFonts w:ascii="Arial" w:hAnsi="Arial" w:cs="Arial"/>
                <w:sz w:val="18"/>
                <w:szCs w:val="18"/>
              </w:rPr>
              <w:t>)</w:t>
            </w:r>
          </w:p>
        </w:tc>
        <w:tc>
          <w:tcPr>
            <w:tcW w:w="1440" w:type="dxa"/>
            <w:shd w:val="clear" w:color="auto" w:fill="auto"/>
            <w:vAlign w:val="bottom"/>
          </w:tcPr>
          <w:p w14:paraId="7953A171" w14:textId="56DDBBAA"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480,354</w:t>
            </w:r>
          </w:p>
        </w:tc>
      </w:tr>
      <w:tr w:rsidR="00F27F3C" w:rsidRPr="00AB453F" w14:paraId="52DE47AF" w14:textId="77777777" w:rsidTr="00612BF7">
        <w:tc>
          <w:tcPr>
            <w:tcW w:w="3701" w:type="dxa"/>
            <w:shd w:val="clear" w:color="auto" w:fill="auto"/>
            <w:vAlign w:val="bottom"/>
          </w:tcPr>
          <w:p w14:paraId="02817B5D" w14:textId="3470E588"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   Amount due to related parties</w:t>
            </w:r>
          </w:p>
        </w:tc>
        <w:tc>
          <w:tcPr>
            <w:tcW w:w="1440" w:type="dxa"/>
            <w:shd w:val="clear" w:color="auto" w:fill="FAFAFA"/>
            <w:vAlign w:val="bottom"/>
          </w:tcPr>
          <w:p w14:paraId="3C66460C" w14:textId="1C19B276" w:rsidR="00F27F3C" w:rsidRPr="000B1907" w:rsidRDefault="00F27F3C" w:rsidP="00EA2149">
            <w:pPr>
              <w:spacing w:after="0" w:line="240" w:lineRule="auto"/>
              <w:ind w:left="-72" w:right="-72"/>
              <w:jc w:val="right"/>
              <w:rPr>
                <w:rFonts w:ascii="Arial" w:hAnsi="Arial" w:cs="Arial"/>
                <w:sz w:val="18"/>
                <w:szCs w:val="18"/>
              </w:rPr>
            </w:pPr>
            <w:r w:rsidRPr="000B1907">
              <w:rPr>
                <w:rFonts w:ascii="Arial" w:hAnsi="Arial" w:cs="Arial"/>
                <w:sz w:val="18"/>
                <w:szCs w:val="18"/>
              </w:rPr>
              <w:t>1,9</w:t>
            </w:r>
            <w:r w:rsidR="00EA2149" w:rsidRPr="000B1907">
              <w:rPr>
                <w:rFonts w:ascii="Arial" w:hAnsi="Arial" w:cs="Arial"/>
                <w:sz w:val="18"/>
                <w:szCs w:val="18"/>
              </w:rPr>
              <w:t>6</w:t>
            </w:r>
            <w:r w:rsidRPr="000B1907">
              <w:rPr>
                <w:rFonts w:ascii="Arial" w:hAnsi="Arial" w:cs="Arial"/>
                <w:sz w:val="18"/>
                <w:szCs w:val="18"/>
              </w:rPr>
              <w:t>4,550</w:t>
            </w:r>
          </w:p>
        </w:tc>
        <w:tc>
          <w:tcPr>
            <w:tcW w:w="1440" w:type="dxa"/>
            <w:shd w:val="clear" w:color="auto" w:fill="auto"/>
            <w:vAlign w:val="bottom"/>
          </w:tcPr>
          <w:p w14:paraId="3A9A1B18" w14:textId="13754AB1"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1,822,093</w:t>
            </w:r>
          </w:p>
        </w:tc>
        <w:tc>
          <w:tcPr>
            <w:tcW w:w="1440" w:type="dxa"/>
            <w:shd w:val="clear" w:color="auto" w:fill="FAFAFA"/>
            <w:vAlign w:val="bottom"/>
          </w:tcPr>
          <w:p w14:paraId="450E454E" w14:textId="26DE3E0D"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1,954,311</w:t>
            </w:r>
          </w:p>
        </w:tc>
        <w:tc>
          <w:tcPr>
            <w:tcW w:w="1440" w:type="dxa"/>
            <w:shd w:val="clear" w:color="auto" w:fill="auto"/>
            <w:vAlign w:val="bottom"/>
          </w:tcPr>
          <w:p w14:paraId="4F859627" w14:textId="15BF2B4A"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1,807,009</w:t>
            </w:r>
          </w:p>
        </w:tc>
      </w:tr>
      <w:tr w:rsidR="00F27F3C" w:rsidRPr="00AB453F" w14:paraId="0875B6A6" w14:textId="77777777" w:rsidTr="00612BF7">
        <w:tc>
          <w:tcPr>
            <w:tcW w:w="3701" w:type="dxa"/>
            <w:shd w:val="clear" w:color="auto" w:fill="auto"/>
            <w:vAlign w:val="bottom"/>
          </w:tcPr>
          <w:p w14:paraId="630B29E5" w14:textId="26ECABCA" w:rsidR="00F27F3C" w:rsidRPr="00AB453F" w:rsidRDefault="00F27F3C" w:rsidP="00F27F3C">
            <w:pPr>
              <w:spacing w:after="0" w:line="240" w:lineRule="auto"/>
              <w:ind w:left="-72"/>
              <w:rPr>
                <w:rFonts w:ascii="Arial" w:hAnsi="Arial" w:cs="Arial"/>
                <w:sz w:val="18"/>
                <w:szCs w:val="18"/>
              </w:rPr>
            </w:pPr>
            <w:r w:rsidRPr="00AB453F">
              <w:rPr>
                <w:rFonts w:ascii="Arial" w:hAnsi="Arial" w:cs="Arial"/>
                <w:sz w:val="18"/>
                <w:szCs w:val="18"/>
              </w:rPr>
              <w:t xml:space="preserve">   Provisions for employee benefits </w:t>
            </w:r>
          </w:p>
        </w:tc>
        <w:tc>
          <w:tcPr>
            <w:tcW w:w="1440" w:type="dxa"/>
            <w:shd w:val="clear" w:color="auto" w:fill="FAFAFA"/>
            <w:vAlign w:val="bottom"/>
          </w:tcPr>
          <w:p w14:paraId="3E5323D0" w14:textId="27749EFE"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42,313</w:t>
            </w:r>
          </w:p>
        </w:tc>
        <w:tc>
          <w:tcPr>
            <w:tcW w:w="1440" w:type="dxa"/>
            <w:shd w:val="clear" w:color="auto" w:fill="auto"/>
            <w:vAlign w:val="bottom"/>
          </w:tcPr>
          <w:p w14:paraId="1691B270" w14:textId="61EC7831"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18,104</w:t>
            </w:r>
          </w:p>
        </w:tc>
        <w:tc>
          <w:tcPr>
            <w:tcW w:w="1440" w:type="dxa"/>
            <w:shd w:val="clear" w:color="auto" w:fill="FAFAFA"/>
            <w:vAlign w:val="bottom"/>
          </w:tcPr>
          <w:p w14:paraId="6E773E4A" w14:textId="720AFF90"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42,313</w:t>
            </w:r>
          </w:p>
        </w:tc>
        <w:tc>
          <w:tcPr>
            <w:tcW w:w="1440" w:type="dxa"/>
            <w:shd w:val="clear" w:color="auto" w:fill="auto"/>
            <w:vAlign w:val="bottom"/>
          </w:tcPr>
          <w:p w14:paraId="6F9D8149" w14:textId="47CBE67D" w:rsidR="00F27F3C" w:rsidRPr="00264EB7" w:rsidRDefault="00F27F3C" w:rsidP="00F27F3C">
            <w:pPr>
              <w:spacing w:after="0" w:line="240" w:lineRule="auto"/>
              <w:ind w:left="-72" w:right="-72"/>
              <w:jc w:val="right"/>
              <w:rPr>
                <w:rFonts w:ascii="Arial" w:hAnsi="Arial" w:cs="Arial"/>
                <w:sz w:val="18"/>
                <w:szCs w:val="18"/>
              </w:rPr>
            </w:pPr>
            <w:r w:rsidRPr="00264EB7">
              <w:rPr>
                <w:rFonts w:ascii="Arial" w:hAnsi="Arial" w:cs="Arial"/>
                <w:sz w:val="18"/>
                <w:szCs w:val="18"/>
              </w:rPr>
              <w:t>18,104</w:t>
            </w:r>
          </w:p>
        </w:tc>
      </w:tr>
      <w:tr w:rsidR="004B75A1" w:rsidRPr="00AB453F" w14:paraId="118293CB" w14:textId="77777777" w:rsidTr="00612BF7">
        <w:tc>
          <w:tcPr>
            <w:tcW w:w="3701" w:type="dxa"/>
            <w:shd w:val="clear" w:color="auto" w:fill="auto"/>
            <w:vAlign w:val="bottom"/>
          </w:tcPr>
          <w:p w14:paraId="546EEC1D" w14:textId="596C9AC0" w:rsidR="004B75A1" w:rsidRPr="00AB453F" w:rsidRDefault="004B75A1" w:rsidP="004B75A1">
            <w:pPr>
              <w:spacing w:after="0" w:line="240" w:lineRule="auto"/>
              <w:ind w:left="-72"/>
              <w:rPr>
                <w:rFonts w:ascii="Arial" w:hAnsi="Arial" w:cs="Arial"/>
                <w:sz w:val="18"/>
                <w:szCs w:val="18"/>
              </w:rPr>
            </w:pPr>
            <w:r w:rsidRPr="00AB453F">
              <w:rPr>
                <w:rFonts w:ascii="Arial" w:hAnsi="Arial" w:cs="Arial"/>
                <w:sz w:val="18"/>
                <w:szCs w:val="18"/>
              </w:rPr>
              <w:t xml:space="preserve">   Other non-current liabilities</w:t>
            </w:r>
          </w:p>
        </w:tc>
        <w:tc>
          <w:tcPr>
            <w:tcW w:w="1440" w:type="dxa"/>
            <w:tcBorders>
              <w:bottom w:val="single" w:sz="4" w:space="0" w:color="auto"/>
            </w:tcBorders>
            <w:shd w:val="clear" w:color="auto" w:fill="FAFAFA"/>
            <w:vAlign w:val="bottom"/>
          </w:tcPr>
          <w:p w14:paraId="3E64F9B0" w14:textId="7394413D" w:rsidR="004B75A1" w:rsidRPr="00264EB7" w:rsidRDefault="00F27F3C" w:rsidP="004B75A1">
            <w:pPr>
              <w:spacing w:after="0" w:line="240" w:lineRule="auto"/>
              <w:ind w:left="-72" w:right="-72"/>
              <w:jc w:val="right"/>
              <w:rPr>
                <w:rFonts w:ascii="Arial" w:hAnsi="Arial" w:cs="Arial"/>
                <w:sz w:val="18"/>
                <w:szCs w:val="18"/>
              </w:rPr>
            </w:pPr>
            <w:r w:rsidRPr="00264EB7">
              <w:rPr>
                <w:rFonts w:ascii="Arial" w:hAnsi="Arial" w:cs="Arial"/>
                <w:sz w:val="18"/>
                <w:szCs w:val="18"/>
              </w:rPr>
              <w:t>(9)</w:t>
            </w:r>
          </w:p>
        </w:tc>
        <w:tc>
          <w:tcPr>
            <w:tcW w:w="1440" w:type="dxa"/>
            <w:tcBorders>
              <w:bottom w:val="single" w:sz="4" w:space="0" w:color="auto"/>
            </w:tcBorders>
            <w:shd w:val="clear" w:color="auto" w:fill="auto"/>
            <w:vAlign w:val="bottom"/>
          </w:tcPr>
          <w:p w14:paraId="42CBB705" w14:textId="74561875" w:rsidR="004B75A1" w:rsidRPr="00264EB7" w:rsidRDefault="004B75A1" w:rsidP="004B75A1">
            <w:pPr>
              <w:spacing w:after="0" w:line="240" w:lineRule="auto"/>
              <w:ind w:left="-72" w:right="-72"/>
              <w:jc w:val="right"/>
              <w:rPr>
                <w:rFonts w:ascii="Arial" w:hAnsi="Arial" w:cs="Arial"/>
                <w:sz w:val="18"/>
                <w:szCs w:val="18"/>
              </w:rPr>
            </w:pPr>
            <w:r w:rsidRPr="00264EB7">
              <w:rPr>
                <w:rFonts w:ascii="Arial" w:hAnsi="Arial" w:cs="Arial"/>
                <w:sz w:val="18"/>
                <w:szCs w:val="18"/>
              </w:rPr>
              <w:t>(65)</w:t>
            </w:r>
          </w:p>
        </w:tc>
        <w:tc>
          <w:tcPr>
            <w:tcW w:w="1440" w:type="dxa"/>
            <w:tcBorders>
              <w:bottom w:val="single" w:sz="4" w:space="0" w:color="auto"/>
            </w:tcBorders>
            <w:shd w:val="clear" w:color="auto" w:fill="FAFAFA"/>
            <w:vAlign w:val="bottom"/>
          </w:tcPr>
          <w:p w14:paraId="1C390BBE" w14:textId="64FFF4FB" w:rsidR="004B75A1" w:rsidRPr="00264EB7" w:rsidRDefault="00C32415" w:rsidP="004B75A1">
            <w:pPr>
              <w:spacing w:after="0" w:line="240" w:lineRule="auto"/>
              <w:ind w:left="-72" w:right="-72"/>
              <w:jc w:val="right"/>
              <w:rPr>
                <w:rFonts w:ascii="Arial" w:hAnsi="Arial" w:cs="Arial"/>
                <w:sz w:val="18"/>
                <w:szCs w:val="18"/>
              </w:rPr>
            </w:pPr>
            <w:r w:rsidRPr="00264EB7">
              <w:rPr>
                <w:rFonts w:ascii="Arial" w:hAnsi="Arial" w:cs="Arial"/>
                <w:sz w:val="18"/>
                <w:szCs w:val="18"/>
              </w:rPr>
              <w:t>(9)</w:t>
            </w:r>
          </w:p>
        </w:tc>
        <w:tc>
          <w:tcPr>
            <w:tcW w:w="1440" w:type="dxa"/>
            <w:tcBorders>
              <w:bottom w:val="single" w:sz="4" w:space="0" w:color="auto"/>
            </w:tcBorders>
            <w:shd w:val="clear" w:color="auto" w:fill="auto"/>
            <w:vAlign w:val="bottom"/>
          </w:tcPr>
          <w:p w14:paraId="53843218" w14:textId="25F5328C" w:rsidR="004B75A1" w:rsidRPr="00264EB7" w:rsidRDefault="004B75A1" w:rsidP="004B75A1">
            <w:pPr>
              <w:spacing w:after="0" w:line="240" w:lineRule="auto"/>
              <w:ind w:left="-72" w:right="-72"/>
              <w:jc w:val="right"/>
              <w:rPr>
                <w:rFonts w:ascii="Arial" w:hAnsi="Arial" w:cs="Arial"/>
                <w:sz w:val="18"/>
                <w:szCs w:val="18"/>
              </w:rPr>
            </w:pPr>
            <w:r w:rsidRPr="00264EB7">
              <w:rPr>
                <w:rFonts w:ascii="Arial" w:hAnsi="Arial" w:cs="Arial"/>
                <w:sz w:val="18"/>
                <w:szCs w:val="18"/>
              </w:rPr>
              <w:t>(65)</w:t>
            </w:r>
          </w:p>
        </w:tc>
      </w:tr>
      <w:tr w:rsidR="004B75A1" w:rsidRPr="00612BF7" w14:paraId="31378361" w14:textId="77777777" w:rsidTr="00612BF7">
        <w:tc>
          <w:tcPr>
            <w:tcW w:w="3701" w:type="dxa"/>
            <w:shd w:val="clear" w:color="auto" w:fill="auto"/>
          </w:tcPr>
          <w:p w14:paraId="6985375B" w14:textId="77777777" w:rsidR="004B75A1" w:rsidRPr="00612BF7" w:rsidRDefault="004B75A1" w:rsidP="004B75A1">
            <w:pPr>
              <w:spacing w:after="0" w:line="240" w:lineRule="auto"/>
              <w:ind w:left="-72"/>
              <w:rPr>
                <w:rFonts w:ascii="Arial" w:hAnsi="Arial" w:cs="Arial"/>
                <w:sz w:val="12"/>
                <w:szCs w:val="12"/>
              </w:rPr>
            </w:pPr>
          </w:p>
        </w:tc>
        <w:tc>
          <w:tcPr>
            <w:tcW w:w="1440" w:type="dxa"/>
            <w:tcBorders>
              <w:top w:val="single" w:sz="4" w:space="0" w:color="auto"/>
            </w:tcBorders>
            <w:shd w:val="clear" w:color="auto" w:fill="FAFAFA"/>
          </w:tcPr>
          <w:p w14:paraId="36A9871C" w14:textId="77777777" w:rsidR="004B75A1" w:rsidRPr="00AB211B" w:rsidRDefault="004B75A1" w:rsidP="004B75A1">
            <w:pPr>
              <w:spacing w:after="0" w:line="240" w:lineRule="auto"/>
              <w:ind w:left="-72" w:right="-72"/>
              <w:jc w:val="right"/>
              <w:rPr>
                <w:rFonts w:ascii="Arial" w:hAnsi="Arial" w:cs="Arial"/>
                <w:color w:val="000000"/>
                <w:sz w:val="12"/>
                <w:szCs w:val="12"/>
              </w:rPr>
            </w:pPr>
          </w:p>
        </w:tc>
        <w:tc>
          <w:tcPr>
            <w:tcW w:w="1440" w:type="dxa"/>
            <w:tcBorders>
              <w:top w:val="single" w:sz="4" w:space="0" w:color="auto"/>
            </w:tcBorders>
            <w:shd w:val="clear" w:color="auto" w:fill="auto"/>
          </w:tcPr>
          <w:p w14:paraId="20B109FA" w14:textId="77777777" w:rsidR="004B75A1" w:rsidRPr="00AB211B" w:rsidRDefault="004B75A1" w:rsidP="004B75A1">
            <w:pPr>
              <w:spacing w:after="0" w:line="240" w:lineRule="auto"/>
              <w:ind w:left="-72" w:right="-72"/>
              <w:jc w:val="right"/>
              <w:rPr>
                <w:rFonts w:ascii="Arial" w:hAnsi="Arial" w:cs="Arial"/>
                <w:color w:val="000000"/>
                <w:sz w:val="12"/>
                <w:szCs w:val="12"/>
              </w:rPr>
            </w:pPr>
          </w:p>
        </w:tc>
        <w:tc>
          <w:tcPr>
            <w:tcW w:w="1440" w:type="dxa"/>
            <w:tcBorders>
              <w:top w:val="single" w:sz="4" w:space="0" w:color="auto"/>
            </w:tcBorders>
            <w:shd w:val="clear" w:color="auto" w:fill="FAFAFA"/>
          </w:tcPr>
          <w:p w14:paraId="42D87644" w14:textId="77777777" w:rsidR="004B75A1" w:rsidRPr="00AB211B" w:rsidRDefault="004B75A1" w:rsidP="004B75A1">
            <w:pPr>
              <w:spacing w:after="0" w:line="240" w:lineRule="auto"/>
              <w:ind w:left="-72" w:right="-72"/>
              <w:jc w:val="right"/>
              <w:rPr>
                <w:rFonts w:ascii="Arial" w:hAnsi="Arial" w:cs="Arial"/>
                <w:color w:val="000000"/>
                <w:sz w:val="12"/>
                <w:szCs w:val="12"/>
              </w:rPr>
            </w:pPr>
          </w:p>
        </w:tc>
        <w:tc>
          <w:tcPr>
            <w:tcW w:w="1440" w:type="dxa"/>
            <w:tcBorders>
              <w:top w:val="single" w:sz="4" w:space="0" w:color="auto"/>
            </w:tcBorders>
            <w:shd w:val="clear" w:color="auto" w:fill="auto"/>
          </w:tcPr>
          <w:p w14:paraId="053DDC42" w14:textId="77777777" w:rsidR="004B75A1" w:rsidRPr="00612BF7" w:rsidRDefault="004B75A1" w:rsidP="004B75A1">
            <w:pPr>
              <w:spacing w:after="0" w:line="240" w:lineRule="auto"/>
              <w:ind w:left="-72" w:right="-72"/>
              <w:jc w:val="right"/>
              <w:rPr>
                <w:rFonts w:ascii="Arial" w:hAnsi="Arial" w:cs="Arial"/>
                <w:color w:val="000000"/>
                <w:sz w:val="12"/>
                <w:szCs w:val="12"/>
              </w:rPr>
            </w:pPr>
          </w:p>
        </w:tc>
      </w:tr>
      <w:tr w:rsidR="004B75A1" w:rsidRPr="00AB453F" w14:paraId="7AFF1E1B" w14:textId="77777777" w:rsidTr="00612BF7">
        <w:tc>
          <w:tcPr>
            <w:tcW w:w="3701" w:type="dxa"/>
            <w:shd w:val="clear" w:color="auto" w:fill="auto"/>
          </w:tcPr>
          <w:p w14:paraId="55421E29" w14:textId="45444D0F" w:rsidR="004B75A1" w:rsidRPr="00612BF7" w:rsidRDefault="00D35180" w:rsidP="004B75A1">
            <w:pPr>
              <w:spacing w:after="0" w:line="240" w:lineRule="auto"/>
              <w:ind w:left="-72"/>
              <w:rPr>
                <w:rFonts w:ascii="Arial Bold" w:hAnsi="Arial Bold" w:cs="Arial"/>
                <w:spacing w:val="-4"/>
                <w:sz w:val="18"/>
                <w:szCs w:val="18"/>
              </w:rPr>
            </w:pPr>
            <w:r>
              <w:rPr>
                <w:rFonts w:ascii="Arial Bold" w:hAnsi="Arial Bold" w:cs="Arial"/>
                <w:b/>
                <w:spacing w:val="-4"/>
                <w:sz w:val="18"/>
                <w:szCs w:val="18"/>
              </w:rPr>
              <w:t xml:space="preserve">Cash </w:t>
            </w:r>
            <w:r w:rsidR="004B75A1" w:rsidRPr="00612BF7">
              <w:rPr>
                <w:rFonts w:ascii="Arial Bold" w:hAnsi="Arial Bold" w:cs="Arial"/>
                <w:b/>
                <w:spacing w:val="-4"/>
                <w:sz w:val="18"/>
                <w:szCs w:val="18"/>
              </w:rPr>
              <w:t>generated from</w:t>
            </w:r>
            <w:r w:rsidR="004B75A1" w:rsidRPr="00612BF7">
              <w:rPr>
                <w:rFonts w:ascii="Arial Bold" w:hAnsi="Arial Bold" w:cs="Arial"/>
                <w:b/>
                <w:spacing w:val="-4"/>
                <w:sz w:val="18"/>
                <w:szCs w:val="18"/>
                <w:lang w:val="en-GB" w:bidi="th-TH"/>
              </w:rPr>
              <w:t xml:space="preserve"> </w:t>
            </w:r>
            <w:r w:rsidR="004B75A1" w:rsidRPr="00612BF7">
              <w:rPr>
                <w:rFonts w:ascii="Arial Bold" w:hAnsi="Arial Bold" w:cs="Arial"/>
                <w:b/>
                <w:spacing w:val="-4"/>
                <w:sz w:val="18"/>
                <w:szCs w:val="18"/>
              </w:rPr>
              <w:t>operations</w:t>
            </w:r>
          </w:p>
        </w:tc>
        <w:tc>
          <w:tcPr>
            <w:tcW w:w="1440" w:type="dxa"/>
            <w:tcBorders>
              <w:bottom w:val="single" w:sz="4" w:space="0" w:color="auto"/>
            </w:tcBorders>
            <w:shd w:val="clear" w:color="auto" w:fill="FAFAFA"/>
            <w:vAlign w:val="bottom"/>
          </w:tcPr>
          <w:p w14:paraId="648BE8C7" w14:textId="6B6EA555" w:rsidR="004B75A1" w:rsidRPr="00AB211B" w:rsidRDefault="00EA2149" w:rsidP="004B75A1">
            <w:pPr>
              <w:spacing w:after="0" w:line="240" w:lineRule="auto"/>
              <w:ind w:left="-72" w:right="-72"/>
              <w:jc w:val="right"/>
              <w:rPr>
                <w:rFonts w:ascii="Arial" w:hAnsi="Arial"/>
                <w:color w:val="000000"/>
                <w:sz w:val="18"/>
                <w:cs/>
                <w:lang w:bidi="th-TH"/>
              </w:rPr>
            </w:pPr>
            <w:r w:rsidRPr="00AB211B">
              <w:rPr>
                <w:rFonts w:ascii="Arial" w:hAnsi="Arial" w:cs="Arial"/>
                <w:color w:val="000000"/>
                <w:sz w:val="18"/>
                <w:szCs w:val="18"/>
              </w:rPr>
              <w:t>1,</w:t>
            </w:r>
            <w:r w:rsidR="00AB211B" w:rsidRPr="00AB211B">
              <w:rPr>
                <w:rFonts w:ascii="Arial" w:hAnsi="Arial" w:cs="Arial"/>
                <w:color w:val="000000"/>
                <w:sz w:val="18"/>
                <w:szCs w:val="18"/>
              </w:rPr>
              <w:t>117,786</w:t>
            </w:r>
          </w:p>
        </w:tc>
        <w:tc>
          <w:tcPr>
            <w:tcW w:w="1440" w:type="dxa"/>
            <w:tcBorders>
              <w:bottom w:val="single" w:sz="4" w:space="0" w:color="auto"/>
            </w:tcBorders>
            <w:shd w:val="clear" w:color="auto" w:fill="auto"/>
            <w:vAlign w:val="bottom"/>
          </w:tcPr>
          <w:p w14:paraId="666E0AFC" w14:textId="5FED86DD" w:rsidR="004B75A1" w:rsidRPr="00AB211B" w:rsidRDefault="004B75A1" w:rsidP="004B75A1">
            <w:pPr>
              <w:spacing w:after="0" w:line="240" w:lineRule="auto"/>
              <w:ind w:left="-72" w:right="-72"/>
              <w:jc w:val="right"/>
              <w:rPr>
                <w:rFonts w:ascii="Arial" w:hAnsi="Arial" w:cs="Arial"/>
                <w:color w:val="000000"/>
                <w:sz w:val="18"/>
                <w:szCs w:val="18"/>
              </w:rPr>
            </w:pPr>
            <w:r w:rsidRPr="00AB211B">
              <w:rPr>
                <w:rFonts w:ascii="Arial" w:hAnsi="Arial" w:cs="Arial"/>
                <w:color w:val="000000"/>
                <w:sz w:val="18"/>
                <w:szCs w:val="18"/>
              </w:rPr>
              <w:t>1,428,879</w:t>
            </w:r>
          </w:p>
        </w:tc>
        <w:tc>
          <w:tcPr>
            <w:tcW w:w="1440" w:type="dxa"/>
            <w:tcBorders>
              <w:bottom w:val="single" w:sz="4" w:space="0" w:color="auto"/>
            </w:tcBorders>
            <w:shd w:val="clear" w:color="auto" w:fill="FAFAFA"/>
            <w:vAlign w:val="bottom"/>
          </w:tcPr>
          <w:p w14:paraId="26A84695" w14:textId="3604F647" w:rsidR="004B75A1" w:rsidRPr="00AB211B" w:rsidRDefault="000F054F" w:rsidP="00A05805">
            <w:pPr>
              <w:spacing w:after="0" w:line="240" w:lineRule="auto"/>
              <w:ind w:left="-72" w:right="-72"/>
              <w:jc w:val="right"/>
              <w:rPr>
                <w:rFonts w:ascii="Arial" w:hAnsi="Arial"/>
                <w:color w:val="000000"/>
                <w:sz w:val="18"/>
                <w:cs/>
                <w:lang w:bidi="th-TH"/>
              </w:rPr>
            </w:pPr>
            <w:r w:rsidRPr="00AB211B">
              <w:rPr>
                <w:rFonts w:ascii="Arial" w:hAnsi="Arial" w:cs="Arial"/>
                <w:color w:val="000000"/>
                <w:sz w:val="18"/>
                <w:szCs w:val="18"/>
              </w:rPr>
              <w:t>1,</w:t>
            </w:r>
            <w:r w:rsidR="00AB211B" w:rsidRPr="00AB211B">
              <w:rPr>
                <w:rFonts w:ascii="Arial" w:hAnsi="Arial" w:cs="Arial"/>
                <w:color w:val="000000"/>
                <w:sz w:val="18"/>
                <w:szCs w:val="18"/>
              </w:rPr>
              <w:t>140,181</w:t>
            </w:r>
          </w:p>
        </w:tc>
        <w:tc>
          <w:tcPr>
            <w:tcW w:w="1440" w:type="dxa"/>
            <w:tcBorders>
              <w:bottom w:val="single" w:sz="4" w:space="0" w:color="auto"/>
            </w:tcBorders>
            <w:shd w:val="clear" w:color="auto" w:fill="auto"/>
            <w:vAlign w:val="bottom"/>
          </w:tcPr>
          <w:p w14:paraId="20A87E39" w14:textId="365BB58F" w:rsidR="004B75A1" w:rsidRPr="00612BF7" w:rsidRDefault="004B75A1" w:rsidP="004B75A1">
            <w:pPr>
              <w:spacing w:after="0" w:line="240" w:lineRule="auto"/>
              <w:ind w:left="-72" w:right="-72"/>
              <w:jc w:val="right"/>
              <w:rPr>
                <w:rFonts w:ascii="Arial" w:hAnsi="Arial" w:cs="Arial"/>
                <w:color w:val="000000"/>
                <w:sz w:val="18"/>
                <w:szCs w:val="18"/>
              </w:rPr>
            </w:pPr>
            <w:r w:rsidRPr="00612BF7">
              <w:rPr>
                <w:rFonts w:ascii="Arial" w:hAnsi="Arial" w:cs="Arial"/>
                <w:color w:val="000000"/>
                <w:sz w:val="18"/>
                <w:szCs w:val="18"/>
              </w:rPr>
              <w:t>1,438,008</w:t>
            </w:r>
          </w:p>
        </w:tc>
      </w:tr>
    </w:tbl>
    <w:p w14:paraId="727AB535" w14:textId="6807564C" w:rsidR="00211D11" w:rsidRPr="00AB453F" w:rsidRDefault="00211D11" w:rsidP="007D0970">
      <w:pPr>
        <w:spacing w:after="0" w:line="240" w:lineRule="auto"/>
        <w:ind w:right="-72"/>
        <w:jc w:val="both"/>
        <w:rPr>
          <w:rFonts w:ascii="Arial" w:eastAsia="Arial Unicode MS" w:hAnsi="Arial" w:cs="Arial"/>
          <w:sz w:val="18"/>
          <w:szCs w:val="18"/>
        </w:rPr>
      </w:pPr>
    </w:p>
    <w:tbl>
      <w:tblPr>
        <w:tblW w:w="9461" w:type="dxa"/>
        <w:tblLook w:val="04A0" w:firstRow="1" w:lastRow="0" w:firstColumn="1" w:lastColumn="0" w:noHBand="0" w:noVBand="1"/>
      </w:tblPr>
      <w:tblGrid>
        <w:gridCol w:w="6581"/>
        <w:gridCol w:w="1440"/>
        <w:gridCol w:w="1440"/>
      </w:tblGrid>
      <w:tr w:rsidR="0023508B" w:rsidRPr="00AB453F" w14:paraId="40F1A025" w14:textId="77777777" w:rsidTr="00612BF7">
        <w:tc>
          <w:tcPr>
            <w:tcW w:w="6581" w:type="dxa"/>
            <w:shd w:val="clear" w:color="auto" w:fill="auto"/>
          </w:tcPr>
          <w:p w14:paraId="68869981" w14:textId="77777777" w:rsidR="0023508B" w:rsidRPr="00AB453F" w:rsidRDefault="0023508B" w:rsidP="005C6F94">
            <w:pPr>
              <w:spacing w:after="0" w:line="240" w:lineRule="auto"/>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0EBBCF65" w14:textId="670D1CCB" w:rsidR="0023508B" w:rsidRPr="00AB453F" w:rsidRDefault="0027213A"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r w:rsidR="0023508B" w:rsidRPr="00AB453F">
              <w:rPr>
                <w:rFonts w:ascii="Arial" w:hAnsi="Arial" w:cs="Arial"/>
                <w:b/>
                <w:bCs/>
                <w:sz w:val="18"/>
                <w:szCs w:val="18"/>
              </w:rPr>
              <w:t xml:space="preserve"> and Separate </w:t>
            </w:r>
          </w:p>
          <w:p w14:paraId="56100DE3" w14:textId="77777777" w:rsidR="0023508B" w:rsidRPr="00AB453F" w:rsidRDefault="0023508B"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23508B" w:rsidRPr="00AB453F" w14:paraId="48547D12" w14:textId="77777777" w:rsidTr="00612BF7">
        <w:tc>
          <w:tcPr>
            <w:tcW w:w="6581" w:type="dxa"/>
            <w:shd w:val="clear" w:color="auto" w:fill="auto"/>
          </w:tcPr>
          <w:p w14:paraId="10998DC0" w14:textId="77777777" w:rsidR="0023508B" w:rsidRPr="00AB453F" w:rsidRDefault="0023508B" w:rsidP="005C6F94">
            <w:pPr>
              <w:spacing w:after="0" w:line="240" w:lineRule="auto"/>
              <w:ind w:left="-72"/>
              <w:rPr>
                <w:rFonts w:ascii="Arial" w:hAnsi="Arial" w:cs="Arial"/>
                <w:b/>
                <w:bCs/>
                <w:sz w:val="18"/>
                <w:szCs w:val="18"/>
              </w:rPr>
            </w:pPr>
            <w:r w:rsidRPr="00AB453F">
              <w:rPr>
                <w:rFonts w:ascii="Arial" w:hAnsi="Arial" w:cs="Arial"/>
                <w:b/>
                <w:bCs/>
                <w:sz w:val="18"/>
                <w:szCs w:val="18"/>
              </w:rPr>
              <w:t>Non-cash transactions</w:t>
            </w:r>
          </w:p>
        </w:tc>
        <w:tc>
          <w:tcPr>
            <w:tcW w:w="1440" w:type="dxa"/>
            <w:tcBorders>
              <w:top w:val="single" w:sz="4" w:space="0" w:color="auto"/>
            </w:tcBorders>
            <w:shd w:val="clear" w:color="auto" w:fill="auto"/>
          </w:tcPr>
          <w:p w14:paraId="6DDFBE36" w14:textId="73C7D0C3" w:rsidR="0023508B" w:rsidRPr="00AB453F" w:rsidRDefault="000E5879" w:rsidP="007D0970">
            <w:pPr>
              <w:spacing w:after="0" w:line="240" w:lineRule="auto"/>
              <w:ind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tcPr>
          <w:p w14:paraId="3B91180D" w14:textId="5861F2C8" w:rsidR="0023508B" w:rsidRPr="00AB453F" w:rsidRDefault="000E5879" w:rsidP="007D0970">
            <w:pPr>
              <w:spacing w:after="0" w:line="240" w:lineRule="auto"/>
              <w:ind w:right="-72"/>
              <w:jc w:val="right"/>
              <w:rPr>
                <w:rFonts w:ascii="Arial" w:hAnsi="Arial" w:cs="Arial"/>
                <w:b/>
                <w:bCs/>
                <w:sz w:val="18"/>
                <w:szCs w:val="18"/>
                <w:lang w:val="en-GB" w:bidi="th-TH"/>
              </w:rPr>
            </w:pPr>
            <w:r w:rsidRPr="00AB453F">
              <w:rPr>
                <w:rFonts w:ascii="Arial" w:hAnsi="Arial" w:cs="Arial"/>
                <w:b/>
                <w:bCs/>
                <w:sz w:val="18"/>
                <w:szCs w:val="18"/>
                <w:lang w:val="en-GB" w:bidi="th-TH"/>
              </w:rPr>
              <w:t>31 March</w:t>
            </w:r>
          </w:p>
        </w:tc>
      </w:tr>
      <w:tr w:rsidR="0023508B" w:rsidRPr="00AB453F" w14:paraId="71D9373B" w14:textId="77777777" w:rsidTr="00612BF7">
        <w:tc>
          <w:tcPr>
            <w:tcW w:w="6581" w:type="dxa"/>
            <w:shd w:val="clear" w:color="auto" w:fill="auto"/>
          </w:tcPr>
          <w:p w14:paraId="6C4EE6EA" w14:textId="77777777" w:rsidR="0023508B" w:rsidRPr="00AB453F" w:rsidRDefault="0023508B" w:rsidP="005C6F94">
            <w:pPr>
              <w:spacing w:after="0" w:line="240" w:lineRule="auto"/>
              <w:ind w:left="-72"/>
              <w:jc w:val="right"/>
              <w:rPr>
                <w:rFonts w:ascii="Arial" w:hAnsi="Arial" w:cs="Arial"/>
                <w:i/>
                <w:iCs/>
                <w:sz w:val="18"/>
                <w:szCs w:val="18"/>
              </w:rPr>
            </w:pPr>
          </w:p>
        </w:tc>
        <w:tc>
          <w:tcPr>
            <w:tcW w:w="1440" w:type="dxa"/>
            <w:tcBorders>
              <w:bottom w:val="single" w:sz="4" w:space="0" w:color="auto"/>
            </w:tcBorders>
            <w:shd w:val="clear" w:color="auto" w:fill="auto"/>
          </w:tcPr>
          <w:p w14:paraId="29FD94DF" w14:textId="0D8CEC8C" w:rsidR="0023508B" w:rsidRPr="00AB453F" w:rsidRDefault="000E5879" w:rsidP="007D0970">
            <w:pPr>
              <w:spacing w:after="0" w:line="240" w:lineRule="auto"/>
              <w:ind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0044FE37" w14:textId="06449215" w:rsidR="0023508B" w:rsidRPr="00AB453F" w:rsidRDefault="000E5879" w:rsidP="007D0970">
            <w:pPr>
              <w:spacing w:after="0" w:line="240" w:lineRule="auto"/>
              <w:ind w:right="-72"/>
              <w:jc w:val="right"/>
              <w:rPr>
                <w:rFonts w:ascii="Arial" w:hAnsi="Arial" w:cs="Arial"/>
                <w:b/>
                <w:bCs/>
                <w:sz w:val="18"/>
                <w:szCs w:val="18"/>
              </w:rPr>
            </w:pPr>
            <w:r w:rsidRPr="00AB453F">
              <w:rPr>
                <w:rFonts w:ascii="Arial" w:hAnsi="Arial" w:cs="Arial"/>
                <w:b/>
                <w:bCs/>
                <w:sz w:val="18"/>
                <w:szCs w:val="18"/>
                <w:lang w:val="en-GB"/>
              </w:rPr>
              <w:t>2019</w:t>
            </w:r>
          </w:p>
        </w:tc>
      </w:tr>
      <w:tr w:rsidR="0023508B" w:rsidRPr="00AB453F" w14:paraId="284DF729" w14:textId="77777777" w:rsidTr="00612BF7">
        <w:tc>
          <w:tcPr>
            <w:tcW w:w="6581" w:type="dxa"/>
            <w:shd w:val="clear" w:color="auto" w:fill="auto"/>
          </w:tcPr>
          <w:p w14:paraId="3528B591" w14:textId="77777777" w:rsidR="0023508B" w:rsidRPr="00AB453F" w:rsidRDefault="0023508B" w:rsidP="005C6F94">
            <w:pPr>
              <w:spacing w:after="0" w:line="240" w:lineRule="auto"/>
              <w:ind w:left="-72"/>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75CA4986" w14:textId="77777777" w:rsidR="0023508B" w:rsidRPr="00AB453F" w:rsidRDefault="0023508B" w:rsidP="007D0970">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6C738F51" w14:textId="77777777" w:rsidR="0023508B" w:rsidRPr="00AB453F" w:rsidRDefault="0023508B" w:rsidP="007D0970">
            <w:pPr>
              <w:spacing w:after="0" w:line="240" w:lineRule="auto"/>
              <w:ind w:right="-72"/>
              <w:jc w:val="right"/>
              <w:rPr>
                <w:rFonts w:ascii="Arial" w:hAnsi="Arial" w:cs="Arial"/>
                <w:b/>
                <w:bCs/>
                <w:sz w:val="18"/>
                <w:szCs w:val="18"/>
              </w:rPr>
            </w:pPr>
          </w:p>
        </w:tc>
      </w:tr>
      <w:tr w:rsidR="0023508B" w:rsidRPr="00AB453F" w14:paraId="533A885D" w14:textId="77777777" w:rsidTr="00612BF7">
        <w:tc>
          <w:tcPr>
            <w:tcW w:w="6581" w:type="dxa"/>
            <w:shd w:val="clear" w:color="auto" w:fill="auto"/>
          </w:tcPr>
          <w:p w14:paraId="520FA68D" w14:textId="6789DAFB" w:rsidR="0023508B" w:rsidRPr="00AB453F" w:rsidRDefault="00B22517" w:rsidP="005C6F94">
            <w:pPr>
              <w:spacing w:after="0" w:line="240" w:lineRule="auto"/>
              <w:ind w:left="-72"/>
              <w:rPr>
                <w:rFonts w:ascii="Arial" w:hAnsi="Arial" w:cs="Arial"/>
                <w:b/>
                <w:bCs/>
                <w:sz w:val="18"/>
                <w:szCs w:val="18"/>
              </w:rPr>
            </w:pPr>
            <w:r w:rsidRPr="00AB453F">
              <w:rPr>
                <w:rFonts w:ascii="Arial" w:hAnsi="Arial" w:cs="Arial"/>
                <w:sz w:val="18"/>
                <w:szCs w:val="18"/>
              </w:rPr>
              <w:t>Acquisition of property, plant and</w:t>
            </w:r>
            <w:r w:rsidR="0023508B" w:rsidRPr="00AB453F">
              <w:rPr>
                <w:rFonts w:ascii="Arial" w:hAnsi="Arial" w:cs="Arial"/>
                <w:sz w:val="18"/>
                <w:szCs w:val="18"/>
              </w:rPr>
              <w:t xml:space="preserve"> equipment</w:t>
            </w:r>
          </w:p>
        </w:tc>
        <w:tc>
          <w:tcPr>
            <w:tcW w:w="1440" w:type="dxa"/>
            <w:tcBorders>
              <w:bottom w:val="single" w:sz="4" w:space="0" w:color="auto"/>
            </w:tcBorders>
            <w:shd w:val="clear" w:color="auto" w:fill="FAFAFA"/>
          </w:tcPr>
          <w:p w14:paraId="3D755414" w14:textId="6B0E0D0B" w:rsidR="0023508B" w:rsidRPr="00AB453F" w:rsidRDefault="00FB1DDE" w:rsidP="007D0970">
            <w:pPr>
              <w:spacing w:after="0" w:line="240" w:lineRule="auto"/>
              <w:ind w:right="-72"/>
              <w:jc w:val="right"/>
              <w:rPr>
                <w:rFonts w:ascii="Arial" w:hAnsi="Arial" w:cs="Arial"/>
                <w:color w:val="000000"/>
                <w:sz w:val="18"/>
                <w:szCs w:val="18"/>
              </w:rPr>
            </w:pPr>
            <w:r w:rsidRPr="00FB1DDE">
              <w:rPr>
                <w:rFonts w:ascii="Arial" w:hAnsi="Arial" w:cs="Arial"/>
                <w:color w:val="000000"/>
                <w:sz w:val="18"/>
                <w:szCs w:val="18"/>
              </w:rPr>
              <w:t>127,484</w:t>
            </w:r>
          </w:p>
        </w:tc>
        <w:tc>
          <w:tcPr>
            <w:tcW w:w="1440" w:type="dxa"/>
            <w:tcBorders>
              <w:bottom w:val="single" w:sz="4" w:space="0" w:color="auto"/>
            </w:tcBorders>
            <w:shd w:val="clear" w:color="auto" w:fill="auto"/>
          </w:tcPr>
          <w:p w14:paraId="59274979" w14:textId="62B3AB19" w:rsidR="0023508B" w:rsidRPr="00AB453F" w:rsidRDefault="00AB453F" w:rsidP="007D0970">
            <w:pPr>
              <w:spacing w:after="0" w:line="240" w:lineRule="auto"/>
              <w:ind w:right="-72"/>
              <w:jc w:val="right"/>
              <w:rPr>
                <w:rFonts w:ascii="Arial" w:hAnsi="Arial" w:cs="Arial"/>
                <w:sz w:val="18"/>
                <w:szCs w:val="18"/>
              </w:rPr>
            </w:pPr>
            <w:r w:rsidRPr="00AB453F">
              <w:rPr>
                <w:rFonts w:ascii="Arial" w:hAnsi="Arial" w:cs="Arial"/>
                <w:sz w:val="18"/>
                <w:szCs w:val="18"/>
              </w:rPr>
              <w:t>138,220</w:t>
            </w:r>
          </w:p>
        </w:tc>
      </w:tr>
    </w:tbl>
    <w:p w14:paraId="260ADD0F" w14:textId="2DA7EB78" w:rsidR="005C6F94" w:rsidRDefault="005C6F94" w:rsidP="00B3565D">
      <w:pPr>
        <w:spacing w:after="0"/>
        <w:rPr>
          <w:rFonts w:ascii="Arial" w:eastAsia="Arial Unicode MS" w:hAnsi="Arial" w:cs="Arial"/>
          <w:sz w:val="18"/>
          <w:szCs w:val="18"/>
        </w:rPr>
      </w:pPr>
    </w:p>
    <w:p w14:paraId="1E0129A5" w14:textId="77777777" w:rsidR="00A05E28" w:rsidRPr="00AB453F" w:rsidRDefault="00A05E28" w:rsidP="00A05E28">
      <w:pPr>
        <w:spacing w:after="0"/>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AB453F" w14:paraId="59DE8196" w14:textId="77777777" w:rsidTr="00674A95">
        <w:trPr>
          <w:trHeight w:val="386"/>
        </w:trPr>
        <w:tc>
          <w:tcPr>
            <w:tcW w:w="9455" w:type="dxa"/>
            <w:shd w:val="clear" w:color="auto" w:fill="FFA543"/>
            <w:vAlign w:val="center"/>
          </w:tcPr>
          <w:p w14:paraId="3030C411" w14:textId="0CE3F358" w:rsidR="0023508B" w:rsidRPr="00AB453F" w:rsidRDefault="000E5879" w:rsidP="00730AEE">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t>1</w:t>
            </w:r>
            <w:r w:rsidR="004B75A1">
              <w:rPr>
                <w:rFonts w:ascii="Arial" w:eastAsia="Arial Unicode MS" w:hAnsi="Arial" w:cs="Arial"/>
                <w:b/>
                <w:bCs/>
                <w:color w:val="FFFFFF" w:themeColor="background1"/>
                <w:sz w:val="18"/>
                <w:szCs w:val="18"/>
                <w:lang w:val="en-GB" w:bidi="th-TH"/>
              </w:rPr>
              <w:t>3</w:t>
            </w:r>
            <w:r w:rsidR="0023508B" w:rsidRPr="00AB453F">
              <w:rPr>
                <w:rFonts w:ascii="Arial" w:eastAsia="Arial Unicode MS" w:hAnsi="Arial" w:cs="Arial"/>
                <w:b/>
                <w:bCs/>
                <w:color w:val="FFFFFF" w:themeColor="background1"/>
                <w:sz w:val="18"/>
                <w:szCs w:val="18"/>
                <w:lang w:val="en-GB" w:bidi="th-TH"/>
              </w:rPr>
              <w:tab/>
              <w:t>Commitments and contingencies</w:t>
            </w:r>
          </w:p>
        </w:tc>
      </w:tr>
    </w:tbl>
    <w:p w14:paraId="481E4749" w14:textId="77777777" w:rsidR="0023508B" w:rsidRPr="00AB453F" w:rsidRDefault="0023508B" w:rsidP="005C6F94">
      <w:pPr>
        <w:spacing w:after="0" w:line="240" w:lineRule="auto"/>
        <w:jc w:val="both"/>
        <w:rPr>
          <w:rFonts w:ascii="Arial" w:eastAsia="Arial Unicode MS" w:hAnsi="Arial" w:cs="Arial"/>
          <w:sz w:val="18"/>
          <w:szCs w:val="18"/>
        </w:rPr>
      </w:pPr>
    </w:p>
    <w:p w14:paraId="4CA195A8" w14:textId="02DFDA59" w:rsidR="0023508B" w:rsidRPr="00AB453F" w:rsidRDefault="000E5879" w:rsidP="005C6F94">
      <w:pPr>
        <w:spacing w:after="0" w:line="240" w:lineRule="auto"/>
        <w:ind w:left="630" w:hanging="630"/>
        <w:jc w:val="both"/>
        <w:rPr>
          <w:rFonts w:ascii="Arial" w:eastAsia="Arial Unicode MS" w:hAnsi="Arial" w:cs="Arial"/>
          <w:b/>
          <w:bCs/>
          <w:color w:val="CF4A02"/>
          <w:sz w:val="18"/>
          <w:szCs w:val="18"/>
          <w:lang w:bidi="th-TH"/>
        </w:rPr>
      </w:pPr>
      <w:r w:rsidRPr="00AB453F">
        <w:rPr>
          <w:rFonts w:ascii="Arial" w:eastAsia="Arial Unicode MS" w:hAnsi="Arial" w:cs="Arial"/>
          <w:b/>
          <w:bCs/>
          <w:color w:val="CF4A02"/>
          <w:sz w:val="18"/>
          <w:szCs w:val="18"/>
          <w:lang w:val="en-GB" w:bidi="th-TH"/>
        </w:rPr>
        <w:t>1</w:t>
      </w:r>
      <w:r w:rsidR="004B75A1">
        <w:rPr>
          <w:rFonts w:ascii="Arial" w:eastAsia="Arial Unicode MS" w:hAnsi="Arial" w:cs="Arial"/>
          <w:b/>
          <w:bCs/>
          <w:color w:val="CF4A02"/>
          <w:sz w:val="18"/>
          <w:szCs w:val="18"/>
          <w:lang w:val="en-GB" w:bidi="th-TH"/>
        </w:rPr>
        <w:t>3</w:t>
      </w:r>
      <w:r w:rsidR="0023508B" w:rsidRPr="00AB453F">
        <w:rPr>
          <w:rFonts w:ascii="Arial" w:eastAsia="Arial Unicode MS" w:hAnsi="Arial" w:cs="Arial"/>
          <w:b/>
          <w:bCs/>
          <w:color w:val="CF4A02"/>
          <w:sz w:val="18"/>
          <w:szCs w:val="18"/>
          <w:lang w:bidi="th-TH"/>
        </w:rPr>
        <w:t>.</w:t>
      </w:r>
      <w:r w:rsidRPr="00AB453F">
        <w:rPr>
          <w:rFonts w:ascii="Arial" w:eastAsia="Arial Unicode MS" w:hAnsi="Arial" w:cs="Arial"/>
          <w:b/>
          <w:bCs/>
          <w:color w:val="CF4A02"/>
          <w:sz w:val="18"/>
          <w:szCs w:val="18"/>
          <w:lang w:val="en-GB" w:bidi="th-TH"/>
        </w:rPr>
        <w:t>1</w:t>
      </w:r>
      <w:r w:rsidR="0023508B" w:rsidRPr="00AB453F">
        <w:rPr>
          <w:rFonts w:ascii="Arial" w:eastAsia="Arial Unicode MS" w:hAnsi="Arial" w:cs="Arial"/>
          <w:b/>
          <w:bCs/>
          <w:color w:val="CF4A02"/>
          <w:sz w:val="18"/>
          <w:szCs w:val="18"/>
          <w:lang w:bidi="th-TH"/>
        </w:rPr>
        <w:tab/>
        <w:t>Capital commitments</w:t>
      </w:r>
    </w:p>
    <w:p w14:paraId="6DF73B93" w14:textId="77777777" w:rsidR="0023508B" w:rsidRPr="00AB453F" w:rsidRDefault="0023508B" w:rsidP="005C6F94">
      <w:pPr>
        <w:spacing w:after="0" w:line="240" w:lineRule="auto"/>
        <w:ind w:left="630"/>
        <w:jc w:val="both"/>
        <w:rPr>
          <w:rFonts w:ascii="Arial" w:hAnsi="Arial" w:cs="Arial"/>
          <w:sz w:val="18"/>
          <w:szCs w:val="18"/>
        </w:rPr>
      </w:pPr>
    </w:p>
    <w:p w14:paraId="40B565AC" w14:textId="75D5DF45" w:rsidR="0023508B" w:rsidRPr="00AB453F" w:rsidRDefault="0023508B" w:rsidP="005C6F94">
      <w:pPr>
        <w:spacing w:after="0" w:line="240" w:lineRule="auto"/>
        <w:ind w:left="630"/>
        <w:jc w:val="both"/>
        <w:rPr>
          <w:rFonts w:ascii="Arial" w:hAnsi="Arial" w:cs="Arial"/>
          <w:sz w:val="18"/>
          <w:szCs w:val="18"/>
        </w:rPr>
      </w:pPr>
      <w:r w:rsidRPr="00AB453F">
        <w:rPr>
          <w:rFonts w:ascii="Arial" w:hAnsi="Arial" w:cs="Arial"/>
          <w:sz w:val="18"/>
          <w:szCs w:val="18"/>
        </w:rPr>
        <w:t xml:space="preserve">As at </w:t>
      </w:r>
      <w:r w:rsidR="000E5879" w:rsidRPr="00AB453F">
        <w:rPr>
          <w:rFonts w:ascii="Arial" w:hAnsi="Arial" w:cs="Arial"/>
          <w:sz w:val="18"/>
          <w:szCs w:val="18"/>
          <w:lang w:val="en-GB"/>
        </w:rPr>
        <w:t>31</w:t>
      </w:r>
      <w:r w:rsidR="000E5879" w:rsidRPr="00AB453F">
        <w:rPr>
          <w:rFonts w:ascii="Arial" w:hAnsi="Arial" w:cs="Arial"/>
          <w:sz w:val="18"/>
          <w:szCs w:val="18"/>
        </w:rPr>
        <w:t xml:space="preserve"> March</w:t>
      </w:r>
      <w:r w:rsidRPr="00AB453F">
        <w:rPr>
          <w:rFonts w:ascii="Arial" w:hAnsi="Arial" w:cs="Arial"/>
          <w:sz w:val="18"/>
          <w:szCs w:val="18"/>
        </w:rPr>
        <w:t xml:space="preserve"> </w:t>
      </w:r>
      <w:r w:rsidR="000E5879" w:rsidRPr="00AB453F">
        <w:rPr>
          <w:rFonts w:ascii="Arial" w:hAnsi="Arial" w:cs="Arial"/>
          <w:sz w:val="18"/>
          <w:szCs w:val="18"/>
          <w:lang w:val="en-GB"/>
        </w:rPr>
        <w:t>2020</w:t>
      </w:r>
      <w:r w:rsidRPr="00AB453F">
        <w:rPr>
          <w:rFonts w:ascii="Arial" w:hAnsi="Arial" w:cs="Arial"/>
          <w:sz w:val="18"/>
          <w:szCs w:val="18"/>
        </w:rPr>
        <w:t xml:space="preserve"> and </w:t>
      </w:r>
      <w:r w:rsidR="000E5879" w:rsidRPr="00AB453F">
        <w:rPr>
          <w:rFonts w:ascii="Arial" w:hAnsi="Arial" w:cs="Arial"/>
          <w:sz w:val="18"/>
          <w:szCs w:val="18"/>
          <w:lang w:val="en-GB"/>
        </w:rPr>
        <w:t>31</w:t>
      </w:r>
      <w:r w:rsidRPr="00AB453F">
        <w:rPr>
          <w:rFonts w:ascii="Arial" w:hAnsi="Arial" w:cs="Arial"/>
          <w:sz w:val="18"/>
          <w:szCs w:val="18"/>
        </w:rPr>
        <w:t xml:space="preserve"> December </w:t>
      </w:r>
      <w:r w:rsidR="000E5879" w:rsidRPr="00AB453F">
        <w:rPr>
          <w:rFonts w:ascii="Arial" w:hAnsi="Arial" w:cs="Arial"/>
          <w:sz w:val="18"/>
          <w:szCs w:val="18"/>
          <w:lang w:val="en-GB"/>
        </w:rPr>
        <w:t>2019</w:t>
      </w:r>
      <w:r w:rsidRPr="00AB453F">
        <w:rPr>
          <w:rFonts w:ascii="Arial" w:hAnsi="Arial" w:cs="Arial"/>
          <w:sz w:val="18"/>
          <w:szCs w:val="18"/>
        </w:rPr>
        <w:t>, the Group had capita</w:t>
      </w:r>
      <w:r w:rsidR="0073558A" w:rsidRPr="00AB453F">
        <w:rPr>
          <w:rFonts w:ascii="Arial" w:hAnsi="Arial" w:cs="Arial"/>
          <w:sz w:val="18"/>
          <w:szCs w:val="18"/>
        </w:rPr>
        <w:t>l commitments amounting to Baht</w:t>
      </w:r>
      <w:r w:rsidRPr="00AB453F">
        <w:rPr>
          <w:rFonts w:ascii="Arial" w:hAnsi="Arial" w:cs="Arial"/>
          <w:sz w:val="18"/>
          <w:szCs w:val="18"/>
        </w:rPr>
        <w:t xml:space="preserve"> </w:t>
      </w:r>
      <w:r w:rsidR="0071230E">
        <w:rPr>
          <w:rFonts w:ascii="Arial" w:hAnsi="Arial" w:cs="Arial"/>
          <w:sz w:val="18"/>
          <w:szCs w:val="18"/>
          <w:lang w:val="en-GB"/>
        </w:rPr>
        <w:t>5</w:t>
      </w:r>
      <w:r w:rsidR="00EE18AD">
        <w:rPr>
          <w:rFonts w:ascii="Arial" w:hAnsi="Arial" w:cs="Arial"/>
          <w:sz w:val="18"/>
          <w:szCs w:val="18"/>
          <w:lang w:val="en-GB"/>
        </w:rPr>
        <w:t>62</w:t>
      </w:r>
      <w:r w:rsidR="003F6DB7" w:rsidRPr="00AB453F">
        <w:rPr>
          <w:rFonts w:ascii="Arial" w:hAnsi="Arial" w:cs="Arial"/>
          <w:sz w:val="18"/>
          <w:szCs w:val="18"/>
        </w:rPr>
        <w:t xml:space="preserve"> </w:t>
      </w:r>
      <w:r w:rsidRPr="00AB453F">
        <w:rPr>
          <w:rFonts w:ascii="Arial" w:hAnsi="Arial" w:cs="Arial"/>
          <w:sz w:val="18"/>
          <w:szCs w:val="18"/>
        </w:rPr>
        <w:t xml:space="preserve">million and Baht </w:t>
      </w:r>
      <w:r w:rsidR="00AB453F" w:rsidRPr="00AB453F">
        <w:rPr>
          <w:rFonts w:ascii="Arial" w:hAnsi="Arial" w:cs="Arial"/>
          <w:sz w:val="18"/>
          <w:szCs w:val="18"/>
          <w:lang w:val="en-GB"/>
        </w:rPr>
        <w:t>640</w:t>
      </w:r>
      <w:r w:rsidRPr="00AB453F">
        <w:rPr>
          <w:rFonts w:ascii="Arial" w:hAnsi="Arial" w:cs="Arial"/>
          <w:sz w:val="18"/>
          <w:szCs w:val="18"/>
        </w:rPr>
        <w:t xml:space="preserve"> million, respectively.</w:t>
      </w:r>
    </w:p>
    <w:p w14:paraId="0A0A4749" w14:textId="77777777" w:rsidR="0023508B" w:rsidRPr="00AB453F" w:rsidRDefault="0023508B" w:rsidP="005C6F94">
      <w:pPr>
        <w:spacing w:after="0" w:line="240" w:lineRule="auto"/>
        <w:ind w:left="630"/>
        <w:jc w:val="both"/>
        <w:rPr>
          <w:rFonts w:ascii="Arial" w:eastAsia="Arial Unicode MS" w:hAnsi="Arial" w:cs="Arial"/>
          <w:b/>
          <w:bCs/>
          <w:sz w:val="18"/>
          <w:szCs w:val="18"/>
          <w:lang w:bidi="th-TH"/>
        </w:rPr>
      </w:pPr>
    </w:p>
    <w:p w14:paraId="388B00E9" w14:textId="0B82F050" w:rsidR="0023508B" w:rsidRPr="00AB453F" w:rsidRDefault="000E5879" w:rsidP="005C6F94">
      <w:pPr>
        <w:spacing w:after="0" w:line="240" w:lineRule="auto"/>
        <w:ind w:left="630" w:hanging="630"/>
        <w:jc w:val="both"/>
        <w:rPr>
          <w:rFonts w:ascii="Arial" w:eastAsia="Arial Unicode MS" w:hAnsi="Arial" w:cs="Arial"/>
          <w:b/>
          <w:bCs/>
          <w:color w:val="CF4A02"/>
          <w:sz w:val="18"/>
          <w:szCs w:val="18"/>
          <w:lang w:bidi="th-TH"/>
        </w:rPr>
      </w:pPr>
      <w:r w:rsidRPr="00AB453F">
        <w:rPr>
          <w:rFonts w:ascii="Arial" w:eastAsia="Arial Unicode MS" w:hAnsi="Arial" w:cs="Arial"/>
          <w:b/>
          <w:bCs/>
          <w:color w:val="CF4A02"/>
          <w:sz w:val="18"/>
          <w:szCs w:val="18"/>
          <w:lang w:val="en-GB" w:bidi="th-TH"/>
        </w:rPr>
        <w:t>1</w:t>
      </w:r>
      <w:r w:rsidR="004B75A1">
        <w:rPr>
          <w:rFonts w:ascii="Arial" w:eastAsia="Arial Unicode MS" w:hAnsi="Arial" w:cs="Arial"/>
          <w:b/>
          <w:bCs/>
          <w:color w:val="CF4A02"/>
          <w:sz w:val="18"/>
          <w:szCs w:val="18"/>
          <w:lang w:val="en-GB" w:bidi="th-TH"/>
        </w:rPr>
        <w:t>3</w:t>
      </w:r>
      <w:r w:rsidR="0023508B" w:rsidRPr="00AB453F">
        <w:rPr>
          <w:rFonts w:ascii="Arial" w:eastAsia="Arial Unicode MS" w:hAnsi="Arial" w:cs="Arial"/>
          <w:b/>
          <w:bCs/>
          <w:color w:val="CF4A02"/>
          <w:sz w:val="18"/>
          <w:szCs w:val="18"/>
          <w:lang w:bidi="th-TH"/>
        </w:rPr>
        <w:t>.</w:t>
      </w:r>
      <w:r w:rsidR="005D0742">
        <w:rPr>
          <w:rFonts w:ascii="Arial" w:eastAsia="Arial Unicode MS" w:hAnsi="Arial" w:cs="Arial"/>
          <w:b/>
          <w:bCs/>
          <w:color w:val="CF4A02"/>
          <w:sz w:val="18"/>
          <w:szCs w:val="18"/>
          <w:lang w:bidi="th-TH"/>
        </w:rPr>
        <w:t>2</w:t>
      </w:r>
      <w:r w:rsidR="0023508B" w:rsidRPr="00AB453F">
        <w:rPr>
          <w:rFonts w:ascii="Arial" w:eastAsia="Arial Unicode MS" w:hAnsi="Arial" w:cs="Arial"/>
          <w:b/>
          <w:bCs/>
          <w:color w:val="CF4A02"/>
          <w:sz w:val="18"/>
          <w:szCs w:val="18"/>
          <w:lang w:bidi="th-TH"/>
        </w:rPr>
        <w:tab/>
        <w:t>Contingent liabilities</w:t>
      </w:r>
    </w:p>
    <w:p w14:paraId="47AECFB9" w14:textId="77777777" w:rsidR="0023508B" w:rsidRPr="00AB453F" w:rsidRDefault="0023508B" w:rsidP="005C6F94">
      <w:pPr>
        <w:spacing w:after="0" w:line="240" w:lineRule="auto"/>
        <w:ind w:left="630"/>
        <w:jc w:val="both"/>
        <w:rPr>
          <w:rFonts w:ascii="Arial" w:hAnsi="Arial" w:cs="Arial"/>
          <w:sz w:val="18"/>
          <w:szCs w:val="18"/>
        </w:rPr>
      </w:pPr>
    </w:p>
    <w:p w14:paraId="1863C753" w14:textId="60E70F6E" w:rsidR="0023508B" w:rsidRPr="00AB453F" w:rsidRDefault="0023508B" w:rsidP="005C6F94">
      <w:pPr>
        <w:spacing w:after="0" w:line="240" w:lineRule="auto"/>
        <w:ind w:left="630"/>
        <w:jc w:val="both"/>
        <w:rPr>
          <w:rFonts w:ascii="Arial" w:hAnsi="Arial" w:cs="Arial"/>
          <w:sz w:val="18"/>
          <w:szCs w:val="18"/>
        </w:rPr>
      </w:pPr>
      <w:r w:rsidRPr="00AB453F">
        <w:rPr>
          <w:rFonts w:ascii="Arial" w:hAnsi="Arial" w:cs="Arial"/>
          <w:sz w:val="18"/>
          <w:szCs w:val="18"/>
        </w:rPr>
        <w:t xml:space="preserve">As at </w:t>
      </w:r>
      <w:r w:rsidR="000E5879" w:rsidRPr="00AB453F">
        <w:rPr>
          <w:rFonts w:ascii="Arial" w:hAnsi="Arial" w:cs="Arial"/>
          <w:sz w:val="18"/>
          <w:szCs w:val="18"/>
          <w:lang w:val="en-GB"/>
        </w:rPr>
        <w:t>31</w:t>
      </w:r>
      <w:r w:rsidR="000E5879" w:rsidRPr="00AB453F">
        <w:rPr>
          <w:rFonts w:ascii="Arial" w:hAnsi="Arial" w:cs="Arial"/>
          <w:sz w:val="18"/>
          <w:szCs w:val="18"/>
        </w:rPr>
        <w:t xml:space="preserve"> March</w:t>
      </w:r>
      <w:r w:rsidRPr="00AB453F">
        <w:rPr>
          <w:rFonts w:ascii="Arial" w:hAnsi="Arial" w:cs="Arial"/>
          <w:sz w:val="18"/>
          <w:szCs w:val="18"/>
        </w:rPr>
        <w:t xml:space="preserve"> </w:t>
      </w:r>
      <w:r w:rsidR="000E5879" w:rsidRPr="00AB453F">
        <w:rPr>
          <w:rFonts w:ascii="Arial" w:hAnsi="Arial" w:cs="Arial"/>
          <w:sz w:val="18"/>
          <w:szCs w:val="18"/>
          <w:lang w:val="en-GB"/>
        </w:rPr>
        <w:t>2020</w:t>
      </w:r>
      <w:r w:rsidRPr="00AB453F">
        <w:rPr>
          <w:rFonts w:ascii="Arial" w:hAnsi="Arial" w:cs="Arial"/>
          <w:sz w:val="18"/>
          <w:szCs w:val="18"/>
        </w:rPr>
        <w:t xml:space="preserve">, the Group had contingent liabilities in respect to bank guarantees arising in the ordinary course </w:t>
      </w:r>
      <w:r w:rsidR="00A33CEE" w:rsidRPr="00AB453F">
        <w:rPr>
          <w:rFonts w:ascii="Arial" w:hAnsi="Arial" w:cs="Arial"/>
          <w:sz w:val="18"/>
          <w:szCs w:val="18"/>
        </w:rPr>
        <w:t>of business, amounting to Baht</w:t>
      </w:r>
      <w:r w:rsidR="0027213A" w:rsidRPr="00AB453F">
        <w:rPr>
          <w:rFonts w:ascii="Arial" w:hAnsi="Arial" w:cs="Arial"/>
          <w:sz w:val="18"/>
          <w:szCs w:val="18"/>
        </w:rPr>
        <w:t xml:space="preserve"> </w:t>
      </w:r>
      <w:r w:rsidR="0071230E">
        <w:rPr>
          <w:rFonts w:ascii="Arial" w:hAnsi="Arial" w:cs="Arial"/>
          <w:sz w:val="18"/>
          <w:szCs w:val="18"/>
          <w:lang w:val="en-GB"/>
        </w:rPr>
        <w:t>67</w:t>
      </w:r>
      <w:r w:rsidRPr="00AB453F">
        <w:rPr>
          <w:rFonts w:ascii="Arial" w:hAnsi="Arial" w:cs="Arial"/>
          <w:sz w:val="18"/>
          <w:szCs w:val="18"/>
        </w:rPr>
        <w:t xml:space="preserve"> million (</w:t>
      </w:r>
      <w:r w:rsidR="000E5879" w:rsidRPr="00AB453F">
        <w:rPr>
          <w:rFonts w:ascii="Arial" w:hAnsi="Arial" w:cs="Arial"/>
          <w:sz w:val="18"/>
          <w:szCs w:val="18"/>
          <w:lang w:val="en-GB"/>
        </w:rPr>
        <w:t>31</w:t>
      </w:r>
      <w:r w:rsidRPr="00AB453F">
        <w:rPr>
          <w:rFonts w:ascii="Arial" w:hAnsi="Arial" w:cs="Arial"/>
          <w:sz w:val="18"/>
          <w:szCs w:val="18"/>
        </w:rPr>
        <w:t xml:space="preserve"> December </w:t>
      </w:r>
      <w:r w:rsidR="000E5879" w:rsidRPr="00AB453F">
        <w:rPr>
          <w:rFonts w:ascii="Arial" w:hAnsi="Arial" w:cs="Arial"/>
          <w:sz w:val="18"/>
          <w:szCs w:val="18"/>
          <w:lang w:val="en-GB"/>
        </w:rPr>
        <w:t>2019</w:t>
      </w:r>
      <w:r w:rsidRPr="00AB453F">
        <w:rPr>
          <w:rFonts w:ascii="Arial" w:hAnsi="Arial" w:cs="Arial"/>
          <w:sz w:val="18"/>
          <w:szCs w:val="18"/>
        </w:rPr>
        <w:t xml:space="preserve">: Baht </w:t>
      </w:r>
      <w:r w:rsidR="0071230E">
        <w:rPr>
          <w:rFonts w:ascii="Arial" w:hAnsi="Arial" w:cs="Arial"/>
          <w:sz w:val="18"/>
          <w:szCs w:val="18"/>
          <w:lang w:val="en-GB"/>
        </w:rPr>
        <w:t>70</w:t>
      </w:r>
      <w:r w:rsidRPr="00AB453F">
        <w:rPr>
          <w:rFonts w:ascii="Arial" w:hAnsi="Arial" w:cs="Arial"/>
          <w:sz w:val="18"/>
          <w:szCs w:val="18"/>
        </w:rPr>
        <w:t xml:space="preserve"> million) to third parties. It is not anticipated that any material liabilities will arise from these bank guarantees.</w:t>
      </w:r>
    </w:p>
    <w:p w14:paraId="46E269D5" w14:textId="632CE079" w:rsidR="0023508B" w:rsidRDefault="0023508B" w:rsidP="005C6F94">
      <w:pPr>
        <w:spacing w:after="0" w:line="240" w:lineRule="auto"/>
        <w:ind w:left="630"/>
        <w:jc w:val="both"/>
        <w:rPr>
          <w:rFonts w:ascii="Arial" w:hAnsi="Arial" w:cs="Arial"/>
          <w:sz w:val="18"/>
          <w:szCs w:val="18"/>
        </w:rPr>
      </w:pPr>
    </w:p>
    <w:p w14:paraId="4BAC738C" w14:textId="31D9A9C9" w:rsidR="00A05E28" w:rsidRDefault="00A05E28" w:rsidP="005C6F94">
      <w:pPr>
        <w:spacing w:after="0" w:line="240" w:lineRule="auto"/>
        <w:ind w:left="630"/>
        <w:jc w:val="both"/>
        <w:rPr>
          <w:rFonts w:ascii="Arial" w:hAnsi="Arial" w:cs="Arial"/>
          <w:sz w:val="18"/>
          <w:szCs w:val="18"/>
        </w:rPr>
      </w:pPr>
    </w:p>
    <w:p w14:paraId="06535B64" w14:textId="46E5B6DD" w:rsidR="00A05E28" w:rsidRDefault="00A05E28" w:rsidP="005C6F94">
      <w:pPr>
        <w:spacing w:after="0" w:line="240" w:lineRule="auto"/>
        <w:ind w:left="630"/>
        <w:jc w:val="both"/>
        <w:rPr>
          <w:rFonts w:ascii="Arial" w:hAnsi="Arial" w:cs="Arial"/>
          <w:sz w:val="18"/>
          <w:szCs w:val="18"/>
        </w:rPr>
      </w:pPr>
    </w:p>
    <w:p w14:paraId="75A50437" w14:textId="569F9A34" w:rsidR="00A05E28" w:rsidRDefault="00A05E28" w:rsidP="005C6F94">
      <w:pPr>
        <w:spacing w:after="0" w:line="240" w:lineRule="auto"/>
        <w:ind w:left="630"/>
        <w:jc w:val="both"/>
        <w:rPr>
          <w:rFonts w:ascii="Arial" w:hAnsi="Arial" w:cs="Arial"/>
          <w:sz w:val="18"/>
          <w:szCs w:val="18"/>
        </w:rPr>
      </w:pPr>
    </w:p>
    <w:p w14:paraId="43EBB035" w14:textId="43D3A9A2" w:rsidR="00A05E28" w:rsidRDefault="00A05E28" w:rsidP="005C6F94">
      <w:pPr>
        <w:spacing w:after="0" w:line="240" w:lineRule="auto"/>
        <w:ind w:left="630"/>
        <w:jc w:val="both"/>
        <w:rPr>
          <w:rFonts w:ascii="Arial" w:hAnsi="Arial" w:cs="Arial"/>
          <w:sz w:val="18"/>
          <w:szCs w:val="18"/>
        </w:rPr>
      </w:pPr>
    </w:p>
    <w:p w14:paraId="2A1F9786" w14:textId="5BB0A009" w:rsidR="00A05E28" w:rsidRDefault="00A05E28" w:rsidP="005C6F94">
      <w:pPr>
        <w:spacing w:after="0" w:line="240" w:lineRule="auto"/>
        <w:ind w:left="630"/>
        <w:jc w:val="both"/>
        <w:rPr>
          <w:rFonts w:ascii="Arial" w:hAnsi="Arial" w:cs="Arial"/>
          <w:sz w:val="18"/>
          <w:szCs w:val="18"/>
        </w:rPr>
      </w:pPr>
    </w:p>
    <w:p w14:paraId="21F850A3" w14:textId="050817D6" w:rsidR="00B3565D" w:rsidRDefault="00B3565D" w:rsidP="005C6F94">
      <w:pPr>
        <w:spacing w:after="0" w:line="240" w:lineRule="auto"/>
        <w:ind w:left="630"/>
        <w:jc w:val="both"/>
        <w:rPr>
          <w:rFonts w:ascii="Arial" w:hAnsi="Arial" w:cs="Arial"/>
          <w:sz w:val="18"/>
          <w:szCs w:val="18"/>
        </w:rPr>
      </w:pPr>
    </w:p>
    <w:p w14:paraId="22871F3F" w14:textId="77777777" w:rsidR="00C15B9E" w:rsidRPr="00AB453F" w:rsidRDefault="00C15B9E" w:rsidP="005C6F94">
      <w:pPr>
        <w:spacing w:after="0" w:line="240" w:lineRule="auto"/>
        <w:ind w:left="630"/>
        <w:jc w:val="both"/>
        <w:rPr>
          <w:rFonts w:ascii="Arial" w:hAnsi="Arial" w:cs="Arial"/>
          <w:sz w:val="18"/>
          <w:szCs w:val="18"/>
        </w:rPr>
      </w:pPr>
    </w:p>
    <w:p w14:paraId="776650FD" w14:textId="77777777" w:rsidR="008A369F" w:rsidRPr="00AB453F" w:rsidRDefault="008A369F" w:rsidP="005C6F94">
      <w:pPr>
        <w:spacing w:after="0" w:line="240" w:lineRule="auto"/>
        <w:ind w:left="630"/>
        <w:jc w:val="both"/>
        <w:rPr>
          <w:rFonts w:ascii="Arial" w:hAnsi="Arial" w:cs="Arial"/>
          <w:sz w:val="18"/>
          <w:szCs w:val="18"/>
        </w:rPr>
      </w:pPr>
    </w:p>
    <w:tbl>
      <w:tblPr>
        <w:tblStyle w:val="TableGrid"/>
        <w:tblW w:w="949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90"/>
      </w:tblGrid>
      <w:tr w:rsidR="0023508B" w:rsidRPr="00AB453F" w14:paraId="46CECD48" w14:textId="77777777" w:rsidTr="00674A95">
        <w:trPr>
          <w:trHeight w:val="386"/>
        </w:trPr>
        <w:tc>
          <w:tcPr>
            <w:tcW w:w="9490" w:type="dxa"/>
            <w:shd w:val="clear" w:color="auto" w:fill="FFA543"/>
            <w:vAlign w:val="center"/>
          </w:tcPr>
          <w:p w14:paraId="7702F06F" w14:textId="5825E62F" w:rsidR="0023508B" w:rsidRPr="00AB453F" w:rsidRDefault="000E5879" w:rsidP="005C6F94">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lastRenderedPageBreak/>
              <w:t>1</w:t>
            </w:r>
            <w:r w:rsidR="004B75A1">
              <w:rPr>
                <w:rFonts w:ascii="Arial" w:eastAsia="Arial Unicode MS" w:hAnsi="Arial" w:cs="Arial"/>
                <w:b/>
                <w:bCs/>
                <w:color w:val="FFFFFF" w:themeColor="background1"/>
                <w:sz w:val="18"/>
                <w:szCs w:val="18"/>
                <w:lang w:val="en-GB" w:bidi="th-TH"/>
              </w:rPr>
              <w:t>4</w:t>
            </w:r>
            <w:r w:rsidR="0023508B" w:rsidRPr="00AB453F">
              <w:rPr>
                <w:rFonts w:ascii="Arial" w:eastAsia="Arial Unicode MS" w:hAnsi="Arial" w:cs="Arial"/>
                <w:b/>
                <w:bCs/>
                <w:color w:val="FFFFFF" w:themeColor="background1"/>
                <w:sz w:val="18"/>
                <w:szCs w:val="18"/>
                <w:lang w:val="en-GB" w:bidi="th-TH"/>
              </w:rPr>
              <w:tab/>
              <w:t>Related-party transactions</w:t>
            </w:r>
          </w:p>
        </w:tc>
      </w:tr>
    </w:tbl>
    <w:p w14:paraId="06A61FD9" w14:textId="77777777" w:rsidR="0023508B" w:rsidRPr="00AB453F" w:rsidRDefault="0023508B" w:rsidP="005C6F94">
      <w:pPr>
        <w:spacing w:after="0" w:line="240" w:lineRule="auto"/>
        <w:jc w:val="both"/>
        <w:rPr>
          <w:rFonts w:ascii="Arial" w:hAnsi="Arial" w:cs="Arial"/>
          <w:sz w:val="18"/>
          <w:szCs w:val="18"/>
        </w:rPr>
      </w:pPr>
    </w:p>
    <w:p w14:paraId="2E206F65" w14:textId="799BDC0F" w:rsidR="0023508B" w:rsidRPr="00AB453F" w:rsidRDefault="0023508B" w:rsidP="005C6F94">
      <w:pPr>
        <w:spacing w:after="0" w:line="240" w:lineRule="auto"/>
        <w:jc w:val="both"/>
        <w:rPr>
          <w:rFonts w:ascii="Arial" w:hAnsi="Arial" w:cs="Arial"/>
          <w:sz w:val="18"/>
          <w:szCs w:val="18"/>
        </w:rPr>
      </w:pPr>
      <w:bookmarkStart w:id="19" w:name="RPT"/>
      <w:bookmarkEnd w:id="19"/>
      <w:r w:rsidRPr="00AB453F">
        <w:rPr>
          <w:rFonts w:ascii="Arial" w:hAnsi="Arial" w:cs="Arial"/>
          <w:sz w:val="18"/>
          <w:szCs w:val="18"/>
        </w:rPr>
        <w:t xml:space="preserve">ExxonMobil Asia Holding Private Limited acquired </w:t>
      </w:r>
      <w:r w:rsidR="000E5879" w:rsidRPr="00AB453F">
        <w:rPr>
          <w:rFonts w:ascii="Arial" w:hAnsi="Arial" w:cs="Arial"/>
          <w:sz w:val="18"/>
          <w:szCs w:val="18"/>
          <w:lang w:val="en-GB"/>
        </w:rPr>
        <w:t>65</w:t>
      </w:r>
      <w:r w:rsidRPr="00AB453F">
        <w:rPr>
          <w:rFonts w:ascii="Arial" w:hAnsi="Arial" w:cs="Arial"/>
          <w:sz w:val="18"/>
          <w:szCs w:val="18"/>
        </w:rPr>
        <w:t>.</w:t>
      </w:r>
      <w:r w:rsidR="000E5879" w:rsidRPr="00AB453F">
        <w:rPr>
          <w:rFonts w:ascii="Arial" w:hAnsi="Arial" w:cs="Arial"/>
          <w:sz w:val="18"/>
          <w:szCs w:val="18"/>
          <w:lang w:val="en-GB"/>
        </w:rPr>
        <w:t>43</w:t>
      </w:r>
      <w:r w:rsidRPr="00AB453F">
        <w:rPr>
          <w:rFonts w:ascii="Arial" w:hAnsi="Arial" w:cs="Arial"/>
          <w:sz w:val="18"/>
          <w:szCs w:val="18"/>
        </w:rPr>
        <w:t xml:space="preserve">% of the shares from ExxonMobil International Holdings Incorporated and </w:t>
      </w:r>
      <w:r w:rsidR="000E5879" w:rsidRPr="00AB453F">
        <w:rPr>
          <w:rFonts w:ascii="Arial" w:hAnsi="Arial" w:cs="Arial"/>
          <w:sz w:val="18"/>
          <w:szCs w:val="18"/>
          <w:lang w:val="en-GB"/>
        </w:rPr>
        <w:t>0</w:t>
      </w:r>
      <w:r w:rsidRPr="00AB453F">
        <w:rPr>
          <w:rFonts w:ascii="Arial" w:hAnsi="Arial" w:cs="Arial"/>
          <w:sz w:val="18"/>
          <w:szCs w:val="18"/>
        </w:rPr>
        <w:t>.</w:t>
      </w:r>
      <w:r w:rsidR="000E5879" w:rsidRPr="00AB453F">
        <w:rPr>
          <w:rFonts w:ascii="Arial" w:hAnsi="Arial" w:cs="Arial"/>
          <w:sz w:val="18"/>
          <w:szCs w:val="18"/>
          <w:lang w:val="en-GB"/>
        </w:rPr>
        <w:t>56</w:t>
      </w:r>
      <w:r w:rsidRPr="00AB453F">
        <w:rPr>
          <w:rFonts w:ascii="Arial" w:hAnsi="Arial" w:cs="Arial"/>
          <w:sz w:val="18"/>
          <w:szCs w:val="18"/>
        </w:rPr>
        <w:t xml:space="preserve">% of the shares from other companies within the ExxonMobil Group on </w:t>
      </w:r>
      <w:r w:rsidR="000E5879" w:rsidRPr="00AB453F">
        <w:rPr>
          <w:rFonts w:ascii="Arial" w:hAnsi="Arial" w:cs="Arial"/>
          <w:sz w:val="18"/>
          <w:szCs w:val="18"/>
          <w:lang w:val="en-GB"/>
        </w:rPr>
        <w:t>28</w:t>
      </w:r>
      <w:r w:rsidRPr="00AB453F">
        <w:rPr>
          <w:rFonts w:ascii="Arial" w:hAnsi="Arial" w:cs="Arial"/>
          <w:sz w:val="18"/>
          <w:szCs w:val="18"/>
        </w:rPr>
        <w:t xml:space="preserve"> November </w:t>
      </w:r>
      <w:r w:rsidR="000E5879" w:rsidRPr="00AB453F">
        <w:rPr>
          <w:rFonts w:ascii="Arial" w:hAnsi="Arial" w:cs="Arial"/>
          <w:sz w:val="18"/>
          <w:szCs w:val="18"/>
          <w:lang w:val="en-GB"/>
        </w:rPr>
        <w:t>2014</w:t>
      </w:r>
      <w:r w:rsidRPr="00AB453F">
        <w:rPr>
          <w:rFonts w:ascii="Arial" w:hAnsi="Arial" w:cs="Arial"/>
          <w:sz w:val="18"/>
          <w:szCs w:val="18"/>
        </w:rPr>
        <w:t>.</w:t>
      </w:r>
    </w:p>
    <w:p w14:paraId="7AADC579" w14:textId="77777777" w:rsidR="00436D63" w:rsidRPr="00AB453F" w:rsidRDefault="00436D63" w:rsidP="005C6F94">
      <w:pPr>
        <w:spacing w:after="0" w:line="240" w:lineRule="auto"/>
        <w:jc w:val="both"/>
        <w:rPr>
          <w:rFonts w:ascii="Arial" w:hAnsi="Arial" w:cs="Arial"/>
          <w:sz w:val="18"/>
          <w:szCs w:val="18"/>
        </w:rPr>
      </w:pPr>
    </w:p>
    <w:p w14:paraId="1593EC4A" w14:textId="6D7E722C" w:rsidR="0023508B" w:rsidRPr="00AB453F" w:rsidRDefault="0023508B" w:rsidP="005C6F94">
      <w:pPr>
        <w:spacing w:after="0" w:line="240" w:lineRule="auto"/>
        <w:jc w:val="both"/>
        <w:rPr>
          <w:rFonts w:ascii="Arial" w:hAnsi="Arial" w:cs="Arial"/>
          <w:sz w:val="18"/>
          <w:szCs w:val="18"/>
        </w:rPr>
      </w:pPr>
      <w:r w:rsidRPr="00AB453F">
        <w:rPr>
          <w:rFonts w:ascii="Arial" w:hAnsi="Arial" w:cs="Arial"/>
          <w:sz w:val="18"/>
          <w:szCs w:val="18"/>
        </w:rPr>
        <w:t xml:space="preserve">Therefore, the Group is controlled by ExxonMobil Asia Holding Private Limited incorporated in Singapore, which owns </w:t>
      </w:r>
      <w:r w:rsidR="000E5879" w:rsidRPr="00AB453F">
        <w:rPr>
          <w:rFonts w:ascii="Arial" w:hAnsi="Arial" w:cs="Arial"/>
          <w:sz w:val="18"/>
          <w:szCs w:val="18"/>
          <w:lang w:val="en-GB"/>
        </w:rPr>
        <w:t>65</w:t>
      </w:r>
      <w:r w:rsidRPr="00AB453F">
        <w:rPr>
          <w:rFonts w:ascii="Arial" w:hAnsi="Arial" w:cs="Arial"/>
          <w:sz w:val="18"/>
          <w:szCs w:val="18"/>
        </w:rPr>
        <w:t>.</w:t>
      </w:r>
      <w:r w:rsidR="000E5879" w:rsidRPr="00AB453F">
        <w:rPr>
          <w:rFonts w:ascii="Arial" w:hAnsi="Arial" w:cs="Arial"/>
          <w:sz w:val="18"/>
          <w:szCs w:val="18"/>
          <w:lang w:val="en-GB"/>
        </w:rPr>
        <w:t>99</w:t>
      </w:r>
      <w:r w:rsidRPr="00AB453F">
        <w:rPr>
          <w:rFonts w:ascii="Arial" w:hAnsi="Arial" w:cs="Arial"/>
          <w:sz w:val="18"/>
          <w:szCs w:val="18"/>
        </w:rPr>
        <w:t xml:space="preserve">% of the Company’s shares as at </w:t>
      </w:r>
      <w:r w:rsidR="000E5879" w:rsidRPr="00AB453F">
        <w:rPr>
          <w:rFonts w:ascii="Arial" w:hAnsi="Arial" w:cs="Arial"/>
          <w:sz w:val="18"/>
          <w:szCs w:val="18"/>
          <w:lang w:val="en-GB"/>
        </w:rPr>
        <w:t>31</w:t>
      </w:r>
      <w:r w:rsidR="000E5879" w:rsidRPr="00AB453F">
        <w:rPr>
          <w:rFonts w:ascii="Arial" w:hAnsi="Arial" w:cs="Arial"/>
          <w:sz w:val="18"/>
          <w:szCs w:val="18"/>
        </w:rPr>
        <w:t xml:space="preserve"> March</w:t>
      </w:r>
      <w:r w:rsidRPr="00AB453F">
        <w:rPr>
          <w:rFonts w:ascii="Arial" w:hAnsi="Arial" w:cs="Arial"/>
          <w:sz w:val="18"/>
          <w:szCs w:val="18"/>
        </w:rPr>
        <w:t xml:space="preserve"> </w:t>
      </w:r>
      <w:r w:rsidR="000E5879" w:rsidRPr="00AB453F">
        <w:rPr>
          <w:rFonts w:ascii="Arial" w:hAnsi="Arial" w:cs="Arial"/>
          <w:sz w:val="18"/>
          <w:szCs w:val="18"/>
          <w:lang w:val="en-GB"/>
        </w:rPr>
        <w:t>2020</w:t>
      </w:r>
      <w:r w:rsidRPr="00AB453F">
        <w:rPr>
          <w:rFonts w:ascii="Arial" w:hAnsi="Arial" w:cs="Arial"/>
          <w:sz w:val="18"/>
          <w:szCs w:val="18"/>
        </w:rPr>
        <w:t>. The ultimate holding company is Exxon Mobil Corporation incorporated in</w:t>
      </w:r>
      <w:r w:rsidR="00116D45" w:rsidRPr="00AB453F">
        <w:rPr>
          <w:rFonts w:ascii="Arial" w:hAnsi="Arial" w:cs="Arial"/>
          <w:sz w:val="18"/>
          <w:szCs w:val="18"/>
        </w:rPr>
        <w:t xml:space="preserve"> the United States of America. </w:t>
      </w:r>
    </w:p>
    <w:p w14:paraId="2356EA67" w14:textId="77777777" w:rsidR="0023508B" w:rsidRPr="00AB453F" w:rsidRDefault="0023508B" w:rsidP="005C6F94">
      <w:pPr>
        <w:spacing w:after="0" w:line="240" w:lineRule="auto"/>
        <w:jc w:val="both"/>
        <w:rPr>
          <w:rFonts w:ascii="Arial" w:hAnsi="Arial" w:cs="Arial"/>
          <w:sz w:val="18"/>
          <w:szCs w:val="18"/>
        </w:rPr>
      </w:pPr>
    </w:p>
    <w:p w14:paraId="586B451D" w14:textId="2FA3B491" w:rsidR="0023508B" w:rsidRPr="00AB453F"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AB453F">
        <w:rPr>
          <w:rFonts w:ascii="Arial" w:eastAsia="Arial Unicode MS" w:hAnsi="Arial" w:cs="Arial"/>
          <w:b/>
          <w:bCs/>
          <w:color w:val="CF4A02"/>
          <w:sz w:val="18"/>
          <w:szCs w:val="18"/>
          <w:lang w:bidi="th-TH"/>
        </w:rPr>
        <w:t>(a)</w:t>
      </w:r>
      <w:r w:rsidRPr="00AB453F">
        <w:rPr>
          <w:rFonts w:ascii="Arial" w:eastAsia="Arial Unicode MS" w:hAnsi="Arial" w:cs="Arial"/>
          <w:b/>
          <w:bCs/>
          <w:color w:val="CF4A02"/>
          <w:sz w:val="18"/>
          <w:szCs w:val="18"/>
          <w:lang w:bidi="th-TH"/>
        </w:rPr>
        <w:tab/>
        <w:t>Sales of goods and services</w:t>
      </w:r>
    </w:p>
    <w:p w14:paraId="26473F41" w14:textId="77777777" w:rsidR="0023508B" w:rsidRPr="00AB453F" w:rsidRDefault="0023508B" w:rsidP="005C6F94">
      <w:pPr>
        <w:spacing w:after="0" w:line="240" w:lineRule="auto"/>
        <w:ind w:left="634" w:hanging="634"/>
        <w:jc w:val="both"/>
        <w:rPr>
          <w:rFonts w:ascii="Arial" w:eastAsia="Arial Unicode MS" w:hAnsi="Arial" w:cs="Arial"/>
          <w:b/>
          <w:bCs/>
          <w:sz w:val="18"/>
          <w:szCs w:val="18"/>
          <w:lang w:bidi="th-TH"/>
        </w:rPr>
      </w:pPr>
    </w:p>
    <w:tbl>
      <w:tblPr>
        <w:tblW w:w="8932" w:type="dxa"/>
        <w:tblInd w:w="540" w:type="dxa"/>
        <w:tblLayout w:type="fixed"/>
        <w:tblLook w:val="04A0" w:firstRow="1" w:lastRow="0" w:firstColumn="1" w:lastColumn="0" w:noHBand="0" w:noVBand="1"/>
      </w:tblPr>
      <w:tblGrid>
        <w:gridCol w:w="6052"/>
        <w:gridCol w:w="1440"/>
        <w:gridCol w:w="1440"/>
      </w:tblGrid>
      <w:tr w:rsidR="00A16D46" w:rsidRPr="00AB453F" w14:paraId="3C0FAADB" w14:textId="77777777" w:rsidTr="005C6F94">
        <w:tc>
          <w:tcPr>
            <w:tcW w:w="6052" w:type="dxa"/>
            <w:shd w:val="clear" w:color="auto" w:fill="auto"/>
          </w:tcPr>
          <w:p w14:paraId="165272AA" w14:textId="77777777" w:rsidR="00A16D46" w:rsidRPr="00AB453F" w:rsidRDefault="00A16D46" w:rsidP="005C6F94">
            <w:pPr>
              <w:spacing w:after="0" w:line="240" w:lineRule="auto"/>
              <w:ind w:left="-107"/>
              <w:rPr>
                <w:rFonts w:ascii="Arial" w:hAnsi="Arial" w:cs="Arial"/>
                <w:b/>
                <w:bCs/>
                <w:sz w:val="18"/>
                <w:szCs w:val="18"/>
              </w:rPr>
            </w:pPr>
          </w:p>
        </w:tc>
        <w:tc>
          <w:tcPr>
            <w:tcW w:w="2880" w:type="dxa"/>
            <w:gridSpan w:val="2"/>
            <w:tcBorders>
              <w:top w:val="single" w:sz="4" w:space="0" w:color="auto"/>
            </w:tcBorders>
            <w:shd w:val="clear" w:color="auto" w:fill="auto"/>
          </w:tcPr>
          <w:p w14:paraId="74059342" w14:textId="755421C1" w:rsidR="00A16D46" w:rsidRPr="00AB453F" w:rsidRDefault="0027213A" w:rsidP="005C6F94">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r w:rsidR="00A16D46" w:rsidRPr="00AB453F">
              <w:rPr>
                <w:rFonts w:ascii="Arial" w:hAnsi="Arial" w:cs="Arial"/>
                <w:b/>
                <w:bCs/>
                <w:sz w:val="18"/>
                <w:szCs w:val="18"/>
              </w:rPr>
              <w:t xml:space="preserve"> and Separate</w:t>
            </w:r>
          </w:p>
        </w:tc>
      </w:tr>
      <w:tr w:rsidR="00A16D46" w:rsidRPr="00AB453F" w14:paraId="78C09C49" w14:textId="77777777" w:rsidTr="005C6F94">
        <w:tc>
          <w:tcPr>
            <w:tcW w:w="6052" w:type="dxa"/>
            <w:shd w:val="clear" w:color="auto" w:fill="auto"/>
          </w:tcPr>
          <w:p w14:paraId="401A54E5" w14:textId="77777777" w:rsidR="00A16D46" w:rsidRPr="00AB453F" w:rsidRDefault="00A16D46" w:rsidP="005C6F94">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auto"/>
          </w:tcPr>
          <w:p w14:paraId="4D37BE04" w14:textId="77777777" w:rsidR="00A16D46" w:rsidRPr="00AB453F" w:rsidRDefault="00A16D46" w:rsidP="005C6F94">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A16D46" w:rsidRPr="00AB453F" w14:paraId="23213A4C" w14:textId="77777777" w:rsidTr="005C6F94">
        <w:tc>
          <w:tcPr>
            <w:tcW w:w="6052" w:type="dxa"/>
            <w:shd w:val="clear" w:color="auto" w:fill="auto"/>
          </w:tcPr>
          <w:p w14:paraId="10388F63" w14:textId="629EBF57" w:rsidR="00A16D46" w:rsidRPr="00AB453F" w:rsidRDefault="00AF7B4D" w:rsidP="005C6F94">
            <w:pPr>
              <w:spacing w:after="0" w:line="240" w:lineRule="auto"/>
              <w:ind w:left="-107"/>
              <w:rPr>
                <w:rFonts w:ascii="Arial" w:hAnsi="Arial" w:cs="Arial"/>
                <w:b/>
                <w:bCs/>
                <w:sz w:val="18"/>
                <w:szCs w:val="18"/>
              </w:rPr>
            </w:pPr>
            <w:r w:rsidRPr="00AB453F">
              <w:rPr>
                <w:rFonts w:ascii="Arial" w:hAnsi="Arial" w:cs="Arial"/>
                <w:b/>
                <w:bCs/>
                <w:sz w:val="18"/>
                <w:szCs w:val="18"/>
              </w:rPr>
              <w:t xml:space="preserve">For the </w:t>
            </w:r>
            <w:r w:rsidR="000E5879" w:rsidRPr="00AB453F">
              <w:rPr>
                <w:rFonts w:ascii="Arial" w:hAnsi="Arial" w:cs="Arial"/>
                <w:b/>
                <w:bCs/>
                <w:sz w:val="18"/>
                <w:szCs w:val="18"/>
              </w:rPr>
              <w:t>three-month</w:t>
            </w:r>
            <w:r w:rsidR="00A16D46" w:rsidRPr="00AB453F">
              <w:rPr>
                <w:rFonts w:ascii="Arial" w:hAnsi="Arial" w:cs="Arial"/>
                <w:b/>
                <w:bCs/>
                <w:sz w:val="18"/>
                <w:szCs w:val="18"/>
              </w:rPr>
              <w:t xml:space="preserve"> period ended</w:t>
            </w:r>
          </w:p>
        </w:tc>
        <w:tc>
          <w:tcPr>
            <w:tcW w:w="1440" w:type="dxa"/>
            <w:tcBorders>
              <w:top w:val="single" w:sz="4" w:space="0" w:color="auto"/>
            </w:tcBorders>
            <w:shd w:val="clear" w:color="auto" w:fill="auto"/>
          </w:tcPr>
          <w:p w14:paraId="64E18DF9" w14:textId="702558D5" w:rsidR="00A16D46" w:rsidRPr="00AB453F" w:rsidRDefault="000E5879" w:rsidP="005C6F94">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tcPr>
          <w:p w14:paraId="3C106E76" w14:textId="69A9BF04" w:rsidR="00A16D46" w:rsidRPr="00AB453F" w:rsidRDefault="000E5879" w:rsidP="005C6F94">
            <w:pPr>
              <w:spacing w:after="0" w:line="240" w:lineRule="auto"/>
              <w:ind w:left="-43" w:right="-72"/>
              <w:jc w:val="right"/>
              <w:rPr>
                <w:rFonts w:ascii="Arial" w:hAnsi="Arial" w:cs="Arial"/>
                <w:b/>
                <w:bCs/>
                <w:sz w:val="18"/>
                <w:szCs w:val="18"/>
                <w:lang w:val="en-GB" w:bidi="th-TH"/>
              </w:rPr>
            </w:pPr>
            <w:r w:rsidRPr="00AB453F">
              <w:rPr>
                <w:rFonts w:ascii="Arial" w:hAnsi="Arial" w:cs="Arial"/>
                <w:b/>
                <w:bCs/>
                <w:sz w:val="18"/>
                <w:szCs w:val="18"/>
                <w:lang w:val="en-GB" w:bidi="th-TH"/>
              </w:rPr>
              <w:t>31 March</w:t>
            </w:r>
          </w:p>
        </w:tc>
      </w:tr>
      <w:tr w:rsidR="00A16D46" w:rsidRPr="00AB453F" w14:paraId="21D2C768" w14:textId="77777777" w:rsidTr="005C6F94">
        <w:tc>
          <w:tcPr>
            <w:tcW w:w="6052" w:type="dxa"/>
            <w:shd w:val="clear" w:color="auto" w:fill="auto"/>
          </w:tcPr>
          <w:p w14:paraId="4CC64DB9" w14:textId="77777777" w:rsidR="00A16D46" w:rsidRPr="00AB453F" w:rsidRDefault="00A16D46" w:rsidP="005C6F94">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auto"/>
          </w:tcPr>
          <w:p w14:paraId="6EA0A36C" w14:textId="7BE055AB" w:rsidR="00A16D46" w:rsidRPr="00AB453F" w:rsidRDefault="000E5879" w:rsidP="005C6F94">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23AA51AF" w14:textId="51B857B9" w:rsidR="00A16D46" w:rsidRPr="00AB453F" w:rsidRDefault="000E5879" w:rsidP="005C6F94">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r>
      <w:tr w:rsidR="00A16D46" w:rsidRPr="00AB453F" w14:paraId="1C40A82E" w14:textId="77777777" w:rsidTr="005C6F94">
        <w:tc>
          <w:tcPr>
            <w:tcW w:w="6052" w:type="dxa"/>
            <w:shd w:val="clear" w:color="auto" w:fill="auto"/>
          </w:tcPr>
          <w:p w14:paraId="2E389768" w14:textId="77777777" w:rsidR="00A16D46" w:rsidRPr="00AB453F" w:rsidRDefault="00A16D46" w:rsidP="005C6F94">
            <w:pPr>
              <w:spacing w:after="0" w:line="240" w:lineRule="auto"/>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4C153437" w14:textId="77777777" w:rsidR="00A16D46" w:rsidRPr="00AB453F" w:rsidRDefault="00A16D46" w:rsidP="005C6F94">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64810E1A" w14:textId="77777777" w:rsidR="00A16D46" w:rsidRPr="00AB453F" w:rsidRDefault="00A16D46" w:rsidP="005C6F94">
            <w:pPr>
              <w:spacing w:after="0" w:line="240" w:lineRule="auto"/>
              <w:ind w:left="-43" w:right="-72"/>
              <w:jc w:val="right"/>
              <w:rPr>
                <w:rFonts w:ascii="Arial" w:hAnsi="Arial" w:cs="Arial"/>
                <w:b/>
                <w:bCs/>
                <w:sz w:val="18"/>
                <w:szCs w:val="18"/>
              </w:rPr>
            </w:pPr>
          </w:p>
        </w:tc>
      </w:tr>
      <w:tr w:rsidR="00A16D46" w:rsidRPr="00AB453F" w14:paraId="7C3B7EB1" w14:textId="77777777" w:rsidTr="005C6F94">
        <w:tc>
          <w:tcPr>
            <w:tcW w:w="6052" w:type="dxa"/>
            <w:shd w:val="clear" w:color="auto" w:fill="auto"/>
          </w:tcPr>
          <w:p w14:paraId="7780A92D" w14:textId="77777777" w:rsidR="00A16D46" w:rsidRPr="00AB453F" w:rsidRDefault="00A16D46" w:rsidP="005C6F94">
            <w:pPr>
              <w:spacing w:after="0" w:line="240" w:lineRule="auto"/>
              <w:ind w:left="-107"/>
              <w:rPr>
                <w:rFonts w:ascii="Arial" w:hAnsi="Arial" w:cs="Arial"/>
                <w:b/>
                <w:bCs/>
                <w:sz w:val="18"/>
                <w:szCs w:val="18"/>
              </w:rPr>
            </w:pPr>
            <w:r w:rsidRPr="00AB453F">
              <w:rPr>
                <w:rFonts w:ascii="Arial" w:hAnsi="Arial" w:cs="Arial"/>
                <w:b/>
                <w:bCs/>
                <w:sz w:val="18"/>
                <w:szCs w:val="18"/>
              </w:rPr>
              <w:t>Sales of goods and services</w:t>
            </w:r>
          </w:p>
        </w:tc>
        <w:tc>
          <w:tcPr>
            <w:tcW w:w="1440" w:type="dxa"/>
            <w:shd w:val="clear" w:color="auto" w:fill="FAFAFA"/>
          </w:tcPr>
          <w:p w14:paraId="1DE71398" w14:textId="77777777" w:rsidR="00A16D46" w:rsidRPr="00AB453F" w:rsidRDefault="00A16D46" w:rsidP="005C6F94">
            <w:pPr>
              <w:spacing w:after="0" w:line="240" w:lineRule="auto"/>
              <w:ind w:left="-43" w:right="-72"/>
              <w:jc w:val="right"/>
              <w:rPr>
                <w:rFonts w:ascii="Arial" w:hAnsi="Arial" w:cs="Arial"/>
                <w:b/>
                <w:bCs/>
                <w:sz w:val="18"/>
                <w:szCs w:val="18"/>
              </w:rPr>
            </w:pPr>
          </w:p>
        </w:tc>
        <w:tc>
          <w:tcPr>
            <w:tcW w:w="1440" w:type="dxa"/>
            <w:shd w:val="clear" w:color="auto" w:fill="auto"/>
          </w:tcPr>
          <w:p w14:paraId="44E76597" w14:textId="77777777" w:rsidR="00A16D46" w:rsidRPr="00AB453F" w:rsidRDefault="00A16D46" w:rsidP="005C6F94">
            <w:pPr>
              <w:spacing w:after="0" w:line="240" w:lineRule="auto"/>
              <w:ind w:left="-43" w:right="-72"/>
              <w:jc w:val="right"/>
              <w:rPr>
                <w:rFonts w:ascii="Arial" w:hAnsi="Arial" w:cs="Arial"/>
                <w:b/>
                <w:bCs/>
                <w:sz w:val="18"/>
                <w:szCs w:val="18"/>
              </w:rPr>
            </w:pPr>
          </w:p>
        </w:tc>
      </w:tr>
      <w:tr w:rsidR="00F663BF" w:rsidRPr="00AB453F" w14:paraId="73FBCEF7" w14:textId="77777777" w:rsidTr="005C6F94">
        <w:tc>
          <w:tcPr>
            <w:tcW w:w="6052" w:type="dxa"/>
            <w:shd w:val="clear" w:color="auto" w:fill="auto"/>
          </w:tcPr>
          <w:p w14:paraId="45E6305F" w14:textId="7CAF2619" w:rsidR="00F663BF" w:rsidRPr="00AB453F" w:rsidRDefault="00F663BF" w:rsidP="00F663BF">
            <w:pPr>
              <w:spacing w:after="0" w:line="240" w:lineRule="auto"/>
              <w:ind w:left="-107"/>
              <w:rPr>
                <w:rFonts w:ascii="Arial" w:hAnsi="Arial" w:cs="Arial"/>
                <w:sz w:val="18"/>
                <w:szCs w:val="18"/>
              </w:rPr>
            </w:pPr>
            <w:r w:rsidRPr="00AB453F">
              <w:rPr>
                <w:rFonts w:ascii="Arial" w:hAnsi="Arial" w:cs="Arial"/>
                <w:sz w:val="18"/>
                <w:szCs w:val="18"/>
              </w:rPr>
              <w:t>- Other related parties</w:t>
            </w:r>
          </w:p>
        </w:tc>
        <w:tc>
          <w:tcPr>
            <w:tcW w:w="1440" w:type="dxa"/>
            <w:tcBorders>
              <w:bottom w:val="single" w:sz="4" w:space="0" w:color="auto"/>
            </w:tcBorders>
            <w:shd w:val="clear" w:color="auto" w:fill="FAFAFA"/>
          </w:tcPr>
          <w:p w14:paraId="2ADA8D9F" w14:textId="51C9CEAC" w:rsidR="00F663BF" w:rsidRPr="00AB453F" w:rsidRDefault="00AD3654" w:rsidP="00F663BF">
            <w:pPr>
              <w:spacing w:after="0" w:line="240" w:lineRule="auto"/>
              <w:ind w:left="-43" w:right="-72"/>
              <w:jc w:val="right"/>
              <w:rPr>
                <w:rFonts w:ascii="Arial" w:hAnsi="Arial" w:cs="Arial"/>
                <w:sz w:val="18"/>
                <w:szCs w:val="18"/>
              </w:rPr>
            </w:pPr>
            <w:r>
              <w:rPr>
                <w:rFonts w:ascii="Arial" w:hAnsi="Arial" w:cs="Arial"/>
                <w:sz w:val="18"/>
                <w:szCs w:val="18"/>
              </w:rPr>
              <w:t>2,178,618</w:t>
            </w:r>
          </w:p>
        </w:tc>
        <w:tc>
          <w:tcPr>
            <w:tcW w:w="1440" w:type="dxa"/>
            <w:tcBorders>
              <w:bottom w:val="single" w:sz="4" w:space="0" w:color="auto"/>
            </w:tcBorders>
            <w:shd w:val="clear" w:color="auto" w:fill="auto"/>
          </w:tcPr>
          <w:p w14:paraId="1D77CFD3" w14:textId="409D60D0" w:rsidR="00F663BF" w:rsidRPr="00AB453F" w:rsidRDefault="00AB453F" w:rsidP="00F663BF">
            <w:pPr>
              <w:spacing w:after="0" w:line="240" w:lineRule="auto"/>
              <w:ind w:left="-43" w:right="-72"/>
              <w:jc w:val="right"/>
              <w:rPr>
                <w:rFonts w:ascii="Arial" w:hAnsi="Arial" w:cs="Arial"/>
                <w:sz w:val="18"/>
                <w:szCs w:val="18"/>
              </w:rPr>
            </w:pPr>
            <w:r w:rsidRPr="00AB453F">
              <w:rPr>
                <w:rFonts w:ascii="Arial" w:hAnsi="Arial" w:cs="Arial"/>
                <w:sz w:val="18"/>
                <w:szCs w:val="18"/>
              </w:rPr>
              <w:t>2,640,510</w:t>
            </w:r>
          </w:p>
        </w:tc>
      </w:tr>
      <w:tr w:rsidR="00F663BF" w:rsidRPr="00AB453F" w14:paraId="5A5164B7" w14:textId="77777777" w:rsidTr="00EF4153">
        <w:tc>
          <w:tcPr>
            <w:tcW w:w="6052" w:type="dxa"/>
            <w:shd w:val="clear" w:color="auto" w:fill="auto"/>
          </w:tcPr>
          <w:p w14:paraId="1E3FC841" w14:textId="77777777" w:rsidR="00F663BF" w:rsidRPr="00AB453F" w:rsidRDefault="00F663BF" w:rsidP="00F663BF">
            <w:pPr>
              <w:spacing w:after="0" w:line="240" w:lineRule="auto"/>
              <w:ind w:left="-107"/>
              <w:rPr>
                <w:rFonts w:ascii="Arial" w:hAnsi="Arial" w:cs="Arial"/>
                <w:sz w:val="18"/>
                <w:szCs w:val="18"/>
              </w:rPr>
            </w:pPr>
          </w:p>
        </w:tc>
        <w:tc>
          <w:tcPr>
            <w:tcW w:w="1440" w:type="dxa"/>
            <w:tcBorders>
              <w:top w:val="single" w:sz="4" w:space="0" w:color="auto"/>
            </w:tcBorders>
            <w:shd w:val="clear" w:color="auto" w:fill="FAFAFA"/>
          </w:tcPr>
          <w:p w14:paraId="0FF21618" w14:textId="77777777" w:rsidR="00F663BF" w:rsidRPr="00AB453F" w:rsidRDefault="00F663BF" w:rsidP="00F663BF">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55465E33" w14:textId="77777777" w:rsidR="00F663BF" w:rsidRPr="00AB453F" w:rsidRDefault="00F663BF" w:rsidP="00F663BF">
            <w:pPr>
              <w:spacing w:after="0" w:line="240" w:lineRule="auto"/>
              <w:ind w:left="-43" w:right="-72"/>
              <w:jc w:val="right"/>
              <w:rPr>
                <w:rFonts w:ascii="Arial" w:hAnsi="Arial" w:cs="Arial"/>
                <w:sz w:val="18"/>
                <w:szCs w:val="18"/>
              </w:rPr>
            </w:pPr>
          </w:p>
        </w:tc>
      </w:tr>
      <w:tr w:rsidR="00F663BF" w:rsidRPr="00AB453F" w14:paraId="6EAED24D" w14:textId="77777777" w:rsidTr="005C6F94">
        <w:tc>
          <w:tcPr>
            <w:tcW w:w="6052" w:type="dxa"/>
            <w:shd w:val="clear" w:color="auto" w:fill="auto"/>
          </w:tcPr>
          <w:p w14:paraId="7F919F09" w14:textId="77777777" w:rsidR="00F663BF" w:rsidRPr="00AB453F" w:rsidRDefault="00F663BF" w:rsidP="00F663BF">
            <w:pPr>
              <w:spacing w:after="0" w:line="240" w:lineRule="auto"/>
              <w:ind w:left="-107"/>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108F2551" w14:textId="26A8F92E" w:rsidR="00F663BF" w:rsidRPr="00AB453F" w:rsidRDefault="00AD3654" w:rsidP="00F663BF">
            <w:pPr>
              <w:spacing w:after="0" w:line="240" w:lineRule="auto"/>
              <w:ind w:left="-43" w:right="-72"/>
              <w:jc w:val="right"/>
              <w:rPr>
                <w:rFonts w:ascii="Arial" w:hAnsi="Arial" w:cs="Arial"/>
                <w:sz w:val="18"/>
                <w:szCs w:val="18"/>
              </w:rPr>
            </w:pPr>
            <w:r w:rsidRPr="00AD3654">
              <w:rPr>
                <w:rFonts w:ascii="Arial" w:hAnsi="Arial" w:cs="Arial"/>
                <w:sz w:val="18"/>
                <w:szCs w:val="18"/>
              </w:rPr>
              <w:t>2,178,618</w:t>
            </w:r>
          </w:p>
        </w:tc>
        <w:tc>
          <w:tcPr>
            <w:tcW w:w="1440" w:type="dxa"/>
            <w:tcBorders>
              <w:bottom w:val="single" w:sz="4" w:space="0" w:color="auto"/>
            </w:tcBorders>
            <w:shd w:val="clear" w:color="auto" w:fill="auto"/>
          </w:tcPr>
          <w:p w14:paraId="5E975071" w14:textId="449743D2" w:rsidR="00F663BF" w:rsidRPr="00AB453F" w:rsidRDefault="00AB453F" w:rsidP="00F663BF">
            <w:pPr>
              <w:spacing w:after="0" w:line="240" w:lineRule="auto"/>
              <w:ind w:left="-43" w:right="-72"/>
              <w:jc w:val="right"/>
              <w:rPr>
                <w:rFonts w:ascii="Arial" w:hAnsi="Arial" w:cs="Arial"/>
                <w:sz w:val="18"/>
                <w:szCs w:val="18"/>
              </w:rPr>
            </w:pPr>
            <w:r w:rsidRPr="00AB453F">
              <w:rPr>
                <w:rFonts w:ascii="Arial" w:hAnsi="Arial" w:cs="Arial"/>
                <w:sz w:val="18"/>
                <w:szCs w:val="18"/>
              </w:rPr>
              <w:t>2,640,510</w:t>
            </w:r>
          </w:p>
        </w:tc>
      </w:tr>
    </w:tbl>
    <w:p w14:paraId="43C6BB39" w14:textId="77777777" w:rsidR="0023508B" w:rsidRPr="00AB453F" w:rsidRDefault="0023508B" w:rsidP="00475995">
      <w:pPr>
        <w:spacing w:after="0" w:line="240" w:lineRule="auto"/>
        <w:ind w:left="540"/>
        <w:jc w:val="both"/>
        <w:rPr>
          <w:rFonts w:ascii="Arial" w:hAnsi="Arial" w:cs="Arial"/>
          <w:sz w:val="18"/>
          <w:szCs w:val="18"/>
        </w:rPr>
      </w:pPr>
    </w:p>
    <w:p w14:paraId="62F8959D" w14:textId="77777777" w:rsidR="00211D11" w:rsidRPr="00AB453F" w:rsidRDefault="0023508B" w:rsidP="00475995">
      <w:pPr>
        <w:spacing w:after="0" w:line="240" w:lineRule="auto"/>
        <w:ind w:left="540"/>
        <w:jc w:val="both"/>
        <w:rPr>
          <w:rFonts w:ascii="Arial" w:hAnsi="Arial" w:cs="Arial"/>
          <w:sz w:val="18"/>
          <w:szCs w:val="18"/>
        </w:rPr>
      </w:pPr>
      <w:r w:rsidRPr="00AB453F">
        <w:rPr>
          <w:rFonts w:ascii="Arial" w:hAnsi="Arial" w:cs="Arial"/>
          <w:sz w:val="18"/>
          <w:szCs w:val="18"/>
        </w:rPr>
        <w:t>Sales of goods and services between related parties are based on market prices and primarily relate to the sale of petroleum and petrochemical products.</w:t>
      </w:r>
    </w:p>
    <w:p w14:paraId="6D73E2F7" w14:textId="25D45E9A" w:rsidR="005C6F94" w:rsidRPr="00AB453F" w:rsidRDefault="005C6F94" w:rsidP="00A05E28">
      <w:pPr>
        <w:spacing w:after="0"/>
        <w:rPr>
          <w:rFonts w:ascii="Arial" w:hAnsi="Arial" w:cs="Arial"/>
          <w:sz w:val="18"/>
          <w:szCs w:val="18"/>
        </w:rPr>
      </w:pPr>
    </w:p>
    <w:p w14:paraId="64D1E304" w14:textId="2AA8C6C3" w:rsidR="0023508B" w:rsidRPr="00AB453F"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AB453F">
        <w:rPr>
          <w:rFonts w:ascii="Arial" w:eastAsia="Arial Unicode MS" w:hAnsi="Arial" w:cs="Arial"/>
          <w:b/>
          <w:bCs/>
          <w:color w:val="CF4A02"/>
          <w:sz w:val="18"/>
          <w:szCs w:val="18"/>
          <w:lang w:bidi="th-TH"/>
        </w:rPr>
        <w:t>(b)</w:t>
      </w:r>
      <w:r w:rsidRPr="00AB453F">
        <w:rPr>
          <w:rFonts w:ascii="Arial" w:eastAsia="Arial Unicode MS" w:hAnsi="Arial" w:cs="Arial"/>
          <w:b/>
          <w:bCs/>
          <w:color w:val="CF4A02"/>
          <w:sz w:val="18"/>
          <w:szCs w:val="18"/>
          <w:lang w:bidi="th-TH"/>
        </w:rPr>
        <w:tab/>
        <w:t>Purchases of goods and services</w:t>
      </w:r>
    </w:p>
    <w:p w14:paraId="62FF0903" w14:textId="77777777" w:rsidR="0023508B" w:rsidRPr="00AB453F" w:rsidRDefault="0023508B" w:rsidP="00FC3D5E">
      <w:pPr>
        <w:spacing w:after="0" w:line="240" w:lineRule="auto"/>
        <w:ind w:left="540"/>
        <w:jc w:val="both"/>
        <w:rPr>
          <w:rFonts w:ascii="Arial" w:eastAsia="Arial Unicode MS" w:hAnsi="Arial" w:cs="Arial"/>
          <w:sz w:val="18"/>
          <w:szCs w:val="18"/>
          <w:lang w:bidi="th-TH"/>
        </w:rPr>
      </w:pPr>
    </w:p>
    <w:tbl>
      <w:tblPr>
        <w:tblW w:w="893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2"/>
        <w:gridCol w:w="1440"/>
        <w:gridCol w:w="1440"/>
      </w:tblGrid>
      <w:tr w:rsidR="00A16D46" w:rsidRPr="00AB453F" w14:paraId="17319017" w14:textId="77777777" w:rsidTr="005C6F94">
        <w:tc>
          <w:tcPr>
            <w:tcW w:w="6052" w:type="dxa"/>
            <w:tcBorders>
              <w:top w:val="nil"/>
              <w:left w:val="nil"/>
              <w:bottom w:val="nil"/>
              <w:right w:val="nil"/>
            </w:tcBorders>
            <w:shd w:val="clear" w:color="auto" w:fill="auto"/>
          </w:tcPr>
          <w:p w14:paraId="6D099BE4" w14:textId="77777777" w:rsidR="00A16D46" w:rsidRPr="00AB453F" w:rsidRDefault="00A16D46" w:rsidP="00475995">
            <w:pPr>
              <w:spacing w:after="0" w:line="240" w:lineRule="auto"/>
              <w:ind w:left="-72"/>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24AE77EF" w14:textId="503577E4" w:rsidR="00A16D46" w:rsidRPr="00AB453F" w:rsidRDefault="0027213A"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r w:rsidR="00A16D46" w:rsidRPr="00AB453F">
              <w:rPr>
                <w:rFonts w:ascii="Arial" w:hAnsi="Arial" w:cs="Arial"/>
                <w:b/>
                <w:bCs/>
                <w:sz w:val="18"/>
                <w:szCs w:val="18"/>
              </w:rPr>
              <w:t xml:space="preserve"> and Separate</w:t>
            </w:r>
          </w:p>
        </w:tc>
      </w:tr>
      <w:tr w:rsidR="00A16D46" w:rsidRPr="00AB453F" w14:paraId="1C4CB19C" w14:textId="77777777" w:rsidTr="005C6F94">
        <w:tc>
          <w:tcPr>
            <w:tcW w:w="6052" w:type="dxa"/>
            <w:tcBorders>
              <w:top w:val="nil"/>
              <w:left w:val="nil"/>
              <w:bottom w:val="nil"/>
              <w:right w:val="nil"/>
            </w:tcBorders>
            <w:shd w:val="clear" w:color="auto" w:fill="auto"/>
          </w:tcPr>
          <w:p w14:paraId="637181F8" w14:textId="77777777" w:rsidR="00A16D46" w:rsidRPr="00AB453F" w:rsidRDefault="00A16D46" w:rsidP="00475995">
            <w:pPr>
              <w:spacing w:after="0" w:line="240" w:lineRule="auto"/>
              <w:ind w:left="-72"/>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1493E91A" w14:textId="77777777" w:rsidR="00A16D46" w:rsidRPr="00AB453F" w:rsidRDefault="00A16D46"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A16D46" w:rsidRPr="00AB453F" w14:paraId="2879BAB3" w14:textId="77777777" w:rsidTr="005C6F94">
        <w:tc>
          <w:tcPr>
            <w:tcW w:w="6052" w:type="dxa"/>
            <w:tcBorders>
              <w:top w:val="nil"/>
              <w:left w:val="nil"/>
              <w:bottom w:val="nil"/>
              <w:right w:val="nil"/>
            </w:tcBorders>
            <w:shd w:val="clear" w:color="auto" w:fill="auto"/>
          </w:tcPr>
          <w:p w14:paraId="45467E5F" w14:textId="6F7C4276" w:rsidR="00A16D46" w:rsidRPr="00AB453F" w:rsidRDefault="00A16D46" w:rsidP="00475995">
            <w:pPr>
              <w:spacing w:after="0" w:line="240" w:lineRule="auto"/>
              <w:ind w:left="-72"/>
              <w:rPr>
                <w:rFonts w:ascii="Arial" w:hAnsi="Arial" w:cs="Arial"/>
                <w:b/>
                <w:bCs/>
                <w:sz w:val="18"/>
                <w:szCs w:val="18"/>
              </w:rPr>
            </w:pPr>
            <w:r w:rsidRPr="00AB453F">
              <w:rPr>
                <w:rFonts w:ascii="Arial" w:hAnsi="Arial" w:cs="Arial"/>
                <w:b/>
                <w:bCs/>
                <w:sz w:val="18"/>
                <w:szCs w:val="18"/>
              </w:rPr>
              <w:t xml:space="preserve">For the </w:t>
            </w:r>
            <w:r w:rsidR="000E5879" w:rsidRPr="00AB453F">
              <w:rPr>
                <w:rFonts w:ascii="Arial" w:hAnsi="Arial" w:cs="Arial"/>
                <w:b/>
                <w:bCs/>
                <w:sz w:val="18"/>
                <w:szCs w:val="18"/>
              </w:rPr>
              <w:t>three-month</w:t>
            </w:r>
            <w:r w:rsidRPr="00AB453F">
              <w:rPr>
                <w:rFonts w:ascii="Arial" w:hAnsi="Arial" w:cs="Arial"/>
                <w:b/>
                <w:bCs/>
                <w:sz w:val="18"/>
                <w:szCs w:val="18"/>
              </w:rPr>
              <w:t xml:space="preserve"> period ended</w:t>
            </w:r>
          </w:p>
        </w:tc>
        <w:tc>
          <w:tcPr>
            <w:tcW w:w="1440" w:type="dxa"/>
            <w:tcBorders>
              <w:top w:val="single" w:sz="4" w:space="0" w:color="auto"/>
              <w:left w:val="nil"/>
              <w:bottom w:val="nil"/>
              <w:right w:val="nil"/>
            </w:tcBorders>
            <w:shd w:val="clear" w:color="auto" w:fill="auto"/>
          </w:tcPr>
          <w:p w14:paraId="3C6ACE0A" w14:textId="4D794015" w:rsidR="00A16D46" w:rsidRPr="00AB453F" w:rsidRDefault="000E5879" w:rsidP="007D0970">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left w:val="nil"/>
              <w:bottom w:val="nil"/>
              <w:right w:val="nil"/>
            </w:tcBorders>
            <w:shd w:val="clear" w:color="auto" w:fill="auto"/>
          </w:tcPr>
          <w:p w14:paraId="686F3311" w14:textId="6A9FF4B8" w:rsidR="00A16D46" w:rsidRPr="00AB453F" w:rsidRDefault="000E5879" w:rsidP="007D0970">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r>
      <w:tr w:rsidR="00A16D46" w:rsidRPr="00AB453F" w14:paraId="7FC1B1A6" w14:textId="77777777" w:rsidTr="005C6F94">
        <w:tc>
          <w:tcPr>
            <w:tcW w:w="6052" w:type="dxa"/>
            <w:tcBorders>
              <w:top w:val="nil"/>
              <w:left w:val="nil"/>
              <w:bottom w:val="nil"/>
              <w:right w:val="nil"/>
            </w:tcBorders>
            <w:shd w:val="clear" w:color="auto" w:fill="auto"/>
          </w:tcPr>
          <w:p w14:paraId="60FC2131" w14:textId="77777777" w:rsidR="00A16D46" w:rsidRPr="00AB453F" w:rsidRDefault="00A16D46" w:rsidP="00475995">
            <w:pPr>
              <w:spacing w:after="0" w:line="240" w:lineRule="auto"/>
              <w:ind w:left="-72"/>
              <w:jc w:val="right"/>
              <w:rPr>
                <w:rFonts w:ascii="Arial" w:hAnsi="Arial" w:cs="Arial"/>
                <w:i/>
                <w:iCs/>
                <w:sz w:val="18"/>
                <w:szCs w:val="18"/>
              </w:rPr>
            </w:pPr>
          </w:p>
        </w:tc>
        <w:tc>
          <w:tcPr>
            <w:tcW w:w="1440" w:type="dxa"/>
            <w:tcBorders>
              <w:top w:val="nil"/>
              <w:left w:val="nil"/>
              <w:bottom w:val="single" w:sz="4" w:space="0" w:color="auto"/>
              <w:right w:val="nil"/>
            </w:tcBorders>
            <w:shd w:val="clear" w:color="auto" w:fill="auto"/>
          </w:tcPr>
          <w:p w14:paraId="43924F89" w14:textId="36BEABB4" w:rsidR="00A16D46" w:rsidRPr="00AB453F" w:rsidRDefault="000E5879" w:rsidP="007D0970">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top w:val="nil"/>
              <w:left w:val="nil"/>
              <w:bottom w:val="single" w:sz="4" w:space="0" w:color="auto"/>
              <w:right w:val="nil"/>
            </w:tcBorders>
            <w:shd w:val="clear" w:color="auto" w:fill="auto"/>
          </w:tcPr>
          <w:p w14:paraId="5F020279" w14:textId="76FF1E5E" w:rsidR="00A16D46" w:rsidRPr="00AB453F" w:rsidRDefault="000E5879" w:rsidP="007D0970">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r>
      <w:tr w:rsidR="00A16D46" w:rsidRPr="00AB453F" w14:paraId="612EFC79" w14:textId="77777777" w:rsidTr="005C6F94">
        <w:tc>
          <w:tcPr>
            <w:tcW w:w="6052" w:type="dxa"/>
            <w:tcBorders>
              <w:top w:val="nil"/>
              <w:left w:val="nil"/>
              <w:bottom w:val="nil"/>
              <w:right w:val="nil"/>
            </w:tcBorders>
            <w:shd w:val="clear" w:color="auto" w:fill="auto"/>
          </w:tcPr>
          <w:p w14:paraId="44C92EA2" w14:textId="77777777" w:rsidR="00A16D46" w:rsidRPr="00AB453F" w:rsidRDefault="00A16D46" w:rsidP="00475995">
            <w:pPr>
              <w:spacing w:after="0" w:line="240" w:lineRule="auto"/>
              <w:ind w:left="-72"/>
              <w:rPr>
                <w:rFonts w:ascii="Arial" w:hAnsi="Arial" w:cs="Arial"/>
                <w:b/>
                <w:bCs/>
                <w:sz w:val="18"/>
                <w:szCs w:val="18"/>
                <w:shd w:val="clear" w:color="auto" w:fill="FFFFFF"/>
              </w:rPr>
            </w:pPr>
          </w:p>
        </w:tc>
        <w:tc>
          <w:tcPr>
            <w:tcW w:w="1440" w:type="dxa"/>
            <w:tcBorders>
              <w:top w:val="single" w:sz="4" w:space="0" w:color="auto"/>
              <w:left w:val="nil"/>
              <w:bottom w:val="nil"/>
              <w:right w:val="nil"/>
            </w:tcBorders>
            <w:shd w:val="clear" w:color="auto" w:fill="FAFAFA"/>
          </w:tcPr>
          <w:p w14:paraId="750EC41B" w14:textId="77777777" w:rsidR="00A16D46" w:rsidRPr="00AB453F" w:rsidRDefault="00A16D46" w:rsidP="007D0970">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286360B" w14:textId="77777777" w:rsidR="00A16D46" w:rsidRPr="00AB453F" w:rsidRDefault="00A16D46" w:rsidP="007D0970">
            <w:pPr>
              <w:spacing w:after="0" w:line="240" w:lineRule="auto"/>
              <w:ind w:left="-43" w:right="-72"/>
              <w:jc w:val="right"/>
              <w:rPr>
                <w:rFonts w:ascii="Arial" w:hAnsi="Arial" w:cs="Arial"/>
                <w:sz w:val="18"/>
                <w:szCs w:val="18"/>
              </w:rPr>
            </w:pPr>
          </w:p>
        </w:tc>
      </w:tr>
      <w:tr w:rsidR="00A16D46" w:rsidRPr="00AB453F" w14:paraId="7F392ADB" w14:textId="77777777" w:rsidTr="005C6F94">
        <w:tc>
          <w:tcPr>
            <w:tcW w:w="6052" w:type="dxa"/>
            <w:tcBorders>
              <w:top w:val="nil"/>
              <w:left w:val="nil"/>
              <w:bottom w:val="nil"/>
              <w:right w:val="nil"/>
            </w:tcBorders>
            <w:shd w:val="clear" w:color="auto" w:fill="auto"/>
          </w:tcPr>
          <w:p w14:paraId="6298997A" w14:textId="77777777" w:rsidR="00A16D46" w:rsidRPr="00AB453F" w:rsidRDefault="00A16D46" w:rsidP="00475995">
            <w:pPr>
              <w:spacing w:after="0" w:line="240" w:lineRule="auto"/>
              <w:ind w:left="-72"/>
              <w:rPr>
                <w:rFonts w:ascii="Arial" w:hAnsi="Arial" w:cs="Arial"/>
                <w:b/>
                <w:bCs/>
                <w:sz w:val="18"/>
                <w:szCs w:val="18"/>
              </w:rPr>
            </w:pPr>
            <w:r w:rsidRPr="00AB453F">
              <w:rPr>
                <w:rFonts w:ascii="Arial" w:hAnsi="Arial" w:cs="Arial"/>
                <w:b/>
                <w:bCs/>
                <w:sz w:val="18"/>
                <w:szCs w:val="18"/>
              </w:rPr>
              <w:t xml:space="preserve">Purchase of goods </w:t>
            </w:r>
          </w:p>
        </w:tc>
        <w:tc>
          <w:tcPr>
            <w:tcW w:w="1440" w:type="dxa"/>
            <w:tcBorders>
              <w:top w:val="nil"/>
              <w:left w:val="nil"/>
              <w:bottom w:val="nil"/>
              <w:right w:val="nil"/>
            </w:tcBorders>
            <w:shd w:val="clear" w:color="auto" w:fill="FAFAFA"/>
          </w:tcPr>
          <w:p w14:paraId="1344D043" w14:textId="77777777" w:rsidR="00A16D46" w:rsidRPr="00AB453F" w:rsidRDefault="00A16D46" w:rsidP="007D0970">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51F6663E" w14:textId="77777777" w:rsidR="00A16D46" w:rsidRPr="00AB453F" w:rsidRDefault="00A16D46" w:rsidP="007D0970">
            <w:pPr>
              <w:spacing w:after="0" w:line="240" w:lineRule="auto"/>
              <w:ind w:left="-43" w:right="-72"/>
              <w:jc w:val="right"/>
              <w:rPr>
                <w:rFonts w:ascii="Arial" w:hAnsi="Arial" w:cs="Arial"/>
                <w:sz w:val="18"/>
                <w:szCs w:val="18"/>
              </w:rPr>
            </w:pPr>
          </w:p>
        </w:tc>
      </w:tr>
      <w:tr w:rsidR="00AB453F" w:rsidRPr="00AB453F" w14:paraId="618E3D9A" w14:textId="77777777" w:rsidTr="005C6F94">
        <w:tc>
          <w:tcPr>
            <w:tcW w:w="6052" w:type="dxa"/>
            <w:tcBorders>
              <w:top w:val="nil"/>
              <w:left w:val="nil"/>
              <w:bottom w:val="nil"/>
              <w:right w:val="nil"/>
            </w:tcBorders>
            <w:shd w:val="clear" w:color="auto" w:fill="auto"/>
          </w:tcPr>
          <w:p w14:paraId="4F2E0F7D" w14:textId="77777777" w:rsidR="00AB453F" w:rsidRPr="00AB453F" w:rsidRDefault="00AB453F" w:rsidP="00AB453F">
            <w:pPr>
              <w:spacing w:after="0" w:line="240" w:lineRule="auto"/>
              <w:ind w:left="-72"/>
              <w:rPr>
                <w:rFonts w:ascii="Arial" w:hAnsi="Arial" w:cs="Arial"/>
                <w:sz w:val="18"/>
                <w:szCs w:val="18"/>
              </w:rPr>
            </w:pPr>
            <w:r w:rsidRPr="00AB453F">
              <w:rPr>
                <w:rFonts w:ascii="Arial" w:hAnsi="Arial" w:cs="Arial"/>
                <w:sz w:val="18"/>
                <w:szCs w:val="18"/>
              </w:rPr>
              <w:t>- Other related parties</w:t>
            </w:r>
          </w:p>
        </w:tc>
        <w:tc>
          <w:tcPr>
            <w:tcW w:w="1440" w:type="dxa"/>
            <w:tcBorders>
              <w:top w:val="nil"/>
              <w:left w:val="nil"/>
              <w:bottom w:val="nil"/>
              <w:right w:val="nil"/>
            </w:tcBorders>
            <w:shd w:val="clear" w:color="auto" w:fill="FAFAFA"/>
          </w:tcPr>
          <w:p w14:paraId="35151909" w14:textId="7B7A7994" w:rsidR="00AB453F" w:rsidRPr="00AB453F" w:rsidRDefault="00AD3654" w:rsidP="00AB453F">
            <w:pPr>
              <w:spacing w:after="0" w:line="240" w:lineRule="auto"/>
              <w:ind w:left="-43" w:right="-72"/>
              <w:jc w:val="right"/>
              <w:rPr>
                <w:rFonts w:ascii="Arial" w:hAnsi="Arial" w:cs="Arial"/>
                <w:sz w:val="18"/>
                <w:szCs w:val="18"/>
              </w:rPr>
            </w:pPr>
            <w:r>
              <w:rPr>
                <w:rFonts w:ascii="Arial" w:hAnsi="Arial" w:cs="Arial"/>
                <w:sz w:val="18"/>
                <w:szCs w:val="18"/>
              </w:rPr>
              <w:t>25,195,796</w:t>
            </w:r>
          </w:p>
        </w:tc>
        <w:tc>
          <w:tcPr>
            <w:tcW w:w="1440" w:type="dxa"/>
            <w:tcBorders>
              <w:top w:val="nil"/>
              <w:left w:val="nil"/>
              <w:bottom w:val="nil"/>
              <w:right w:val="nil"/>
            </w:tcBorders>
            <w:shd w:val="clear" w:color="auto" w:fill="auto"/>
          </w:tcPr>
          <w:p w14:paraId="056E33F5" w14:textId="3CEDB5A6" w:rsidR="00AB453F" w:rsidRPr="00AB453F" w:rsidRDefault="00AB453F" w:rsidP="00AB453F">
            <w:pPr>
              <w:spacing w:after="0" w:line="240" w:lineRule="auto"/>
              <w:ind w:left="-43" w:right="-72"/>
              <w:jc w:val="right"/>
              <w:rPr>
                <w:rFonts w:ascii="Arial" w:hAnsi="Arial" w:cs="Arial"/>
                <w:sz w:val="18"/>
                <w:szCs w:val="18"/>
              </w:rPr>
            </w:pPr>
            <w:r w:rsidRPr="00AB453F">
              <w:rPr>
                <w:rFonts w:ascii="Arial" w:hAnsi="Arial" w:cs="Arial"/>
                <w:sz w:val="18"/>
                <w:szCs w:val="18"/>
              </w:rPr>
              <w:t>30,374,559</w:t>
            </w:r>
          </w:p>
        </w:tc>
      </w:tr>
      <w:tr w:rsidR="00AB453F" w:rsidRPr="00AB453F" w14:paraId="37AC8101" w14:textId="77777777" w:rsidTr="005C6F94">
        <w:tc>
          <w:tcPr>
            <w:tcW w:w="6052" w:type="dxa"/>
            <w:tcBorders>
              <w:top w:val="nil"/>
              <w:left w:val="nil"/>
              <w:bottom w:val="nil"/>
              <w:right w:val="nil"/>
            </w:tcBorders>
            <w:shd w:val="clear" w:color="auto" w:fill="auto"/>
          </w:tcPr>
          <w:p w14:paraId="77F34D05" w14:textId="77777777" w:rsidR="00AB453F" w:rsidRPr="00AB453F" w:rsidRDefault="00AB453F" w:rsidP="00AB453F">
            <w:pPr>
              <w:spacing w:after="0" w:line="240" w:lineRule="auto"/>
              <w:ind w:left="-72"/>
              <w:rPr>
                <w:rFonts w:ascii="Arial" w:hAnsi="Arial" w:cs="Arial"/>
                <w:sz w:val="18"/>
                <w:szCs w:val="18"/>
              </w:rPr>
            </w:pPr>
          </w:p>
        </w:tc>
        <w:tc>
          <w:tcPr>
            <w:tcW w:w="1440" w:type="dxa"/>
            <w:tcBorders>
              <w:top w:val="nil"/>
              <w:left w:val="nil"/>
              <w:bottom w:val="nil"/>
              <w:right w:val="nil"/>
            </w:tcBorders>
            <w:shd w:val="clear" w:color="auto" w:fill="FAFAFA"/>
          </w:tcPr>
          <w:p w14:paraId="4BDEA17E" w14:textId="77777777" w:rsidR="00AB453F" w:rsidRPr="00AB453F" w:rsidRDefault="00AB453F" w:rsidP="00AB453F">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36E62F2C" w14:textId="4EDDEF85" w:rsidR="00AB453F" w:rsidRPr="00AB453F" w:rsidRDefault="00AB453F" w:rsidP="00AB453F">
            <w:pPr>
              <w:spacing w:after="0" w:line="240" w:lineRule="auto"/>
              <w:ind w:left="-43" w:right="-72"/>
              <w:jc w:val="right"/>
              <w:rPr>
                <w:rFonts w:ascii="Arial" w:hAnsi="Arial" w:cs="Arial"/>
                <w:sz w:val="18"/>
                <w:szCs w:val="18"/>
              </w:rPr>
            </w:pPr>
          </w:p>
        </w:tc>
      </w:tr>
      <w:tr w:rsidR="00AB453F" w:rsidRPr="00AB453F" w14:paraId="42B2FB43" w14:textId="77777777" w:rsidTr="005C6F94">
        <w:tc>
          <w:tcPr>
            <w:tcW w:w="6052" w:type="dxa"/>
            <w:tcBorders>
              <w:top w:val="nil"/>
              <w:left w:val="nil"/>
              <w:bottom w:val="nil"/>
              <w:right w:val="nil"/>
            </w:tcBorders>
            <w:shd w:val="clear" w:color="auto" w:fill="auto"/>
          </w:tcPr>
          <w:p w14:paraId="28DE2360" w14:textId="77777777" w:rsidR="00AB453F" w:rsidRPr="00AB453F" w:rsidRDefault="00AB453F" w:rsidP="00AB453F">
            <w:pPr>
              <w:spacing w:after="0" w:line="240" w:lineRule="auto"/>
              <w:ind w:left="-72"/>
              <w:rPr>
                <w:rFonts w:ascii="Arial" w:hAnsi="Arial" w:cs="Arial"/>
                <w:sz w:val="18"/>
                <w:szCs w:val="18"/>
              </w:rPr>
            </w:pPr>
            <w:r w:rsidRPr="00AB453F">
              <w:rPr>
                <w:rFonts w:ascii="Arial" w:hAnsi="Arial" w:cs="Arial"/>
                <w:b/>
                <w:bCs/>
                <w:sz w:val="18"/>
                <w:szCs w:val="18"/>
              </w:rPr>
              <w:t>Purchase of services</w:t>
            </w:r>
          </w:p>
        </w:tc>
        <w:tc>
          <w:tcPr>
            <w:tcW w:w="1440" w:type="dxa"/>
            <w:tcBorders>
              <w:top w:val="nil"/>
              <w:left w:val="nil"/>
              <w:bottom w:val="nil"/>
              <w:right w:val="nil"/>
            </w:tcBorders>
            <w:shd w:val="clear" w:color="auto" w:fill="FAFAFA"/>
          </w:tcPr>
          <w:p w14:paraId="6CFFD8F6" w14:textId="77777777" w:rsidR="00AB453F" w:rsidRPr="00AB453F" w:rsidRDefault="00AB453F" w:rsidP="00AB453F">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2E335353" w14:textId="77777777" w:rsidR="00AB453F" w:rsidRPr="00AB453F" w:rsidRDefault="00AB453F" w:rsidP="00AB453F">
            <w:pPr>
              <w:spacing w:after="0" w:line="240" w:lineRule="auto"/>
              <w:ind w:left="-43" w:right="-72"/>
              <w:jc w:val="right"/>
              <w:rPr>
                <w:rFonts w:ascii="Arial" w:hAnsi="Arial" w:cs="Arial"/>
                <w:sz w:val="18"/>
                <w:szCs w:val="18"/>
              </w:rPr>
            </w:pPr>
          </w:p>
        </w:tc>
      </w:tr>
      <w:tr w:rsidR="00AB453F" w:rsidRPr="00AB453F" w14:paraId="4C00F8C7" w14:textId="77777777" w:rsidTr="005C6F94">
        <w:tc>
          <w:tcPr>
            <w:tcW w:w="6052" w:type="dxa"/>
            <w:tcBorders>
              <w:top w:val="nil"/>
              <w:left w:val="nil"/>
              <w:bottom w:val="nil"/>
              <w:right w:val="nil"/>
            </w:tcBorders>
            <w:shd w:val="clear" w:color="auto" w:fill="auto"/>
          </w:tcPr>
          <w:p w14:paraId="675E1307" w14:textId="0F457962" w:rsidR="00AB453F" w:rsidRPr="00AB453F" w:rsidRDefault="00AB453F" w:rsidP="00AB453F">
            <w:pPr>
              <w:spacing w:after="0" w:line="240" w:lineRule="auto"/>
              <w:ind w:left="-72"/>
              <w:rPr>
                <w:rFonts w:ascii="Arial" w:hAnsi="Arial" w:cs="Arial"/>
                <w:sz w:val="18"/>
                <w:szCs w:val="18"/>
              </w:rPr>
            </w:pPr>
            <w:r w:rsidRPr="00AB453F">
              <w:rPr>
                <w:rFonts w:ascii="Arial" w:hAnsi="Arial" w:cs="Arial"/>
                <w:sz w:val="18"/>
                <w:szCs w:val="18"/>
              </w:rPr>
              <w:t>- An associate</w:t>
            </w:r>
          </w:p>
        </w:tc>
        <w:tc>
          <w:tcPr>
            <w:tcW w:w="1440" w:type="dxa"/>
            <w:tcBorders>
              <w:top w:val="nil"/>
              <w:left w:val="nil"/>
              <w:bottom w:val="single" w:sz="4" w:space="0" w:color="auto"/>
              <w:right w:val="nil"/>
            </w:tcBorders>
            <w:shd w:val="clear" w:color="auto" w:fill="FAFAFA"/>
          </w:tcPr>
          <w:p w14:paraId="1F0CDDA5" w14:textId="5FC35ED4" w:rsidR="00AB453F" w:rsidRPr="00AB453F" w:rsidRDefault="00AD3654" w:rsidP="00AB453F">
            <w:pPr>
              <w:spacing w:after="0" w:line="240" w:lineRule="auto"/>
              <w:ind w:left="-43" w:right="-72"/>
              <w:jc w:val="right"/>
              <w:rPr>
                <w:rFonts w:ascii="Arial" w:hAnsi="Arial" w:cs="Arial"/>
                <w:sz w:val="18"/>
                <w:szCs w:val="18"/>
              </w:rPr>
            </w:pPr>
            <w:r>
              <w:rPr>
                <w:rFonts w:ascii="Arial" w:hAnsi="Arial" w:cs="Arial"/>
                <w:sz w:val="18"/>
                <w:szCs w:val="18"/>
              </w:rPr>
              <w:t>190,194</w:t>
            </w:r>
          </w:p>
        </w:tc>
        <w:tc>
          <w:tcPr>
            <w:tcW w:w="1440" w:type="dxa"/>
            <w:tcBorders>
              <w:top w:val="nil"/>
              <w:left w:val="nil"/>
              <w:bottom w:val="single" w:sz="4" w:space="0" w:color="auto"/>
              <w:right w:val="nil"/>
            </w:tcBorders>
            <w:shd w:val="clear" w:color="auto" w:fill="auto"/>
          </w:tcPr>
          <w:p w14:paraId="4B9FBE36" w14:textId="5EAA3BBC" w:rsidR="00AB453F" w:rsidRPr="00AB453F" w:rsidRDefault="00AB453F" w:rsidP="00AB453F">
            <w:pPr>
              <w:spacing w:after="0" w:line="240" w:lineRule="auto"/>
              <w:ind w:left="-43" w:right="-72"/>
              <w:jc w:val="right"/>
              <w:rPr>
                <w:rFonts w:ascii="Arial" w:hAnsi="Arial" w:cs="Arial"/>
                <w:sz w:val="18"/>
                <w:szCs w:val="18"/>
              </w:rPr>
            </w:pPr>
            <w:r w:rsidRPr="00AB453F">
              <w:rPr>
                <w:rFonts w:ascii="Arial" w:hAnsi="Arial" w:cs="Arial"/>
                <w:sz w:val="18"/>
                <w:szCs w:val="18"/>
              </w:rPr>
              <w:t>200,255</w:t>
            </w:r>
          </w:p>
        </w:tc>
      </w:tr>
      <w:tr w:rsidR="00AB453F" w:rsidRPr="00AB453F" w14:paraId="7A8E005D" w14:textId="77777777" w:rsidTr="00EF4153">
        <w:tc>
          <w:tcPr>
            <w:tcW w:w="6052" w:type="dxa"/>
            <w:tcBorders>
              <w:top w:val="nil"/>
              <w:left w:val="nil"/>
              <w:bottom w:val="nil"/>
              <w:right w:val="nil"/>
            </w:tcBorders>
            <w:shd w:val="clear" w:color="auto" w:fill="auto"/>
          </w:tcPr>
          <w:p w14:paraId="5C54C76D" w14:textId="77777777" w:rsidR="00AB453F" w:rsidRPr="00AB453F" w:rsidRDefault="00AB453F" w:rsidP="00AB453F">
            <w:pPr>
              <w:spacing w:after="0" w:line="240" w:lineRule="auto"/>
              <w:ind w:left="-72"/>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B739855" w14:textId="77777777" w:rsidR="00AB453F" w:rsidRPr="00AB453F"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5CA7D8C2" w14:textId="77777777" w:rsidR="00AB453F" w:rsidRPr="00AB453F" w:rsidRDefault="00AB453F" w:rsidP="00AB453F">
            <w:pPr>
              <w:spacing w:after="0" w:line="240" w:lineRule="auto"/>
              <w:ind w:left="-43" w:right="-72"/>
              <w:jc w:val="right"/>
              <w:rPr>
                <w:rFonts w:ascii="Arial" w:hAnsi="Arial" w:cs="Arial"/>
                <w:sz w:val="18"/>
                <w:szCs w:val="18"/>
              </w:rPr>
            </w:pPr>
          </w:p>
        </w:tc>
      </w:tr>
      <w:tr w:rsidR="00AB453F" w:rsidRPr="00AB453F" w14:paraId="3E617A99" w14:textId="77777777" w:rsidTr="005C6F94">
        <w:tc>
          <w:tcPr>
            <w:tcW w:w="6052" w:type="dxa"/>
            <w:tcBorders>
              <w:top w:val="nil"/>
              <w:left w:val="nil"/>
              <w:bottom w:val="nil"/>
              <w:right w:val="nil"/>
            </w:tcBorders>
            <w:shd w:val="clear" w:color="auto" w:fill="auto"/>
          </w:tcPr>
          <w:p w14:paraId="34B0D65D" w14:textId="77777777" w:rsidR="00AB453F" w:rsidRPr="00AB453F" w:rsidRDefault="00AB453F" w:rsidP="00AB453F">
            <w:pPr>
              <w:spacing w:after="0" w:line="240" w:lineRule="auto"/>
              <w:ind w:left="-72"/>
              <w:rPr>
                <w:rFonts w:ascii="Arial" w:hAnsi="Arial" w:cs="Arial"/>
                <w:sz w:val="18"/>
                <w:szCs w:val="18"/>
              </w:rPr>
            </w:pPr>
            <w:r w:rsidRPr="00AB453F">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7F1C7AE2" w14:textId="6519C59A" w:rsidR="00AB453F" w:rsidRPr="00AB453F" w:rsidRDefault="00AD3654" w:rsidP="00AB453F">
            <w:pPr>
              <w:spacing w:after="0" w:line="240" w:lineRule="auto"/>
              <w:ind w:left="-43" w:right="-72"/>
              <w:jc w:val="right"/>
              <w:rPr>
                <w:rFonts w:ascii="Arial" w:hAnsi="Arial" w:cs="Arial"/>
                <w:sz w:val="18"/>
                <w:szCs w:val="18"/>
              </w:rPr>
            </w:pPr>
            <w:r>
              <w:rPr>
                <w:rFonts w:ascii="Arial" w:hAnsi="Arial" w:cs="Arial"/>
                <w:sz w:val="18"/>
                <w:szCs w:val="18"/>
              </w:rPr>
              <w:t>25,385,990</w:t>
            </w:r>
          </w:p>
        </w:tc>
        <w:tc>
          <w:tcPr>
            <w:tcW w:w="1440" w:type="dxa"/>
            <w:tcBorders>
              <w:top w:val="nil"/>
              <w:left w:val="nil"/>
              <w:bottom w:val="single" w:sz="4" w:space="0" w:color="auto"/>
              <w:right w:val="nil"/>
            </w:tcBorders>
            <w:shd w:val="clear" w:color="auto" w:fill="auto"/>
          </w:tcPr>
          <w:p w14:paraId="02A32CC9" w14:textId="4474F85E" w:rsidR="00AB453F" w:rsidRPr="00AB453F" w:rsidRDefault="00AB453F" w:rsidP="00AB453F">
            <w:pPr>
              <w:spacing w:after="0" w:line="240" w:lineRule="auto"/>
              <w:ind w:left="-43" w:right="-72"/>
              <w:jc w:val="right"/>
              <w:rPr>
                <w:rFonts w:ascii="Arial" w:hAnsi="Arial" w:cs="Arial"/>
                <w:sz w:val="18"/>
                <w:szCs w:val="18"/>
              </w:rPr>
            </w:pPr>
            <w:r w:rsidRPr="00AB453F">
              <w:rPr>
                <w:rFonts w:ascii="Arial" w:hAnsi="Arial" w:cs="Arial"/>
                <w:sz w:val="18"/>
                <w:szCs w:val="18"/>
              </w:rPr>
              <w:t>30,574,814</w:t>
            </w:r>
          </w:p>
        </w:tc>
      </w:tr>
    </w:tbl>
    <w:p w14:paraId="3CA90E55" w14:textId="77777777" w:rsidR="0023508B" w:rsidRPr="00AB453F" w:rsidRDefault="0023508B" w:rsidP="005C6F94">
      <w:pPr>
        <w:spacing w:after="0" w:line="240" w:lineRule="auto"/>
        <w:ind w:left="540"/>
        <w:jc w:val="both"/>
        <w:rPr>
          <w:rFonts w:ascii="Arial" w:eastAsia="Arial Unicode MS" w:hAnsi="Arial" w:cs="Arial"/>
          <w:sz w:val="18"/>
          <w:szCs w:val="18"/>
          <w:lang w:bidi="th-TH"/>
        </w:rPr>
      </w:pPr>
    </w:p>
    <w:p w14:paraId="1E66DC18" w14:textId="1904CA32" w:rsidR="00A05E28" w:rsidRDefault="0023508B" w:rsidP="00A05E28">
      <w:pPr>
        <w:spacing w:after="0" w:line="240" w:lineRule="auto"/>
        <w:ind w:left="540"/>
        <w:jc w:val="both"/>
        <w:rPr>
          <w:rFonts w:ascii="Arial" w:hAnsi="Arial" w:cs="Arial"/>
          <w:sz w:val="18"/>
          <w:szCs w:val="18"/>
        </w:rPr>
      </w:pPr>
      <w:r w:rsidRPr="00AB453F">
        <w:rPr>
          <w:rFonts w:ascii="Arial" w:hAnsi="Arial" w:cs="Arial"/>
          <w:sz w:val="18"/>
          <w:szCs w:val="18"/>
        </w:rPr>
        <w:t>Purchases of goods from related parties primarily relate to the purchase of crude oil, petroleum and petrochemical products. Purchases of services from an associate relate to the provision of pipeline transportation services for the Group’s products. Purchases of goods and services are based on market prices.</w:t>
      </w:r>
    </w:p>
    <w:p w14:paraId="754003F2" w14:textId="77777777" w:rsidR="00A05E28" w:rsidRPr="00AB453F" w:rsidRDefault="00A05E28" w:rsidP="005C6F94">
      <w:pPr>
        <w:spacing w:after="0" w:line="240" w:lineRule="auto"/>
        <w:ind w:left="540"/>
        <w:jc w:val="both"/>
        <w:rPr>
          <w:rFonts w:ascii="Arial" w:hAnsi="Arial" w:cs="Arial"/>
          <w:sz w:val="18"/>
          <w:szCs w:val="18"/>
        </w:rPr>
      </w:pPr>
    </w:p>
    <w:p w14:paraId="3D3CBCB3" w14:textId="7A865C3F" w:rsidR="0023508B" w:rsidRPr="00AB453F"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AB453F">
        <w:rPr>
          <w:rFonts w:ascii="Arial" w:eastAsia="Arial Unicode MS" w:hAnsi="Arial" w:cs="Arial"/>
          <w:b/>
          <w:bCs/>
          <w:color w:val="CF4A02"/>
          <w:sz w:val="18"/>
          <w:szCs w:val="18"/>
          <w:lang w:bidi="th-TH"/>
        </w:rPr>
        <w:t>(c)</w:t>
      </w:r>
      <w:r w:rsidRPr="00AB453F">
        <w:rPr>
          <w:rFonts w:ascii="Arial" w:eastAsia="Arial Unicode MS" w:hAnsi="Arial" w:cs="Arial"/>
          <w:b/>
          <w:bCs/>
          <w:color w:val="CF4A02"/>
          <w:sz w:val="18"/>
          <w:szCs w:val="18"/>
          <w:lang w:bidi="th-TH"/>
        </w:rPr>
        <w:tab/>
        <w:t>Expenses</w:t>
      </w:r>
    </w:p>
    <w:p w14:paraId="5E200142" w14:textId="77777777" w:rsidR="0023508B" w:rsidRPr="00AB453F" w:rsidRDefault="0023508B" w:rsidP="00FC3D5E">
      <w:pPr>
        <w:spacing w:after="0" w:line="240" w:lineRule="auto"/>
        <w:ind w:left="540"/>
        <w:jc w:val="both"/>
        <w:rPr>
          <w:rFonts w:ascii="Arial" w:eastAsia="Arial Unicode MS" w:hAnsi="Arial" w:cs="Arial"/>
          <w:sz w:val="18"/>
          <w:szCs w:val="18"/>
          <w:lang w:bidi="th-TH"/>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23508B" w:rsidRPr="00AB453F" w14:paraId="16AE0745" w14:textId="77777777" w:rsidTr="00612BF7">
        <w:tc>
          <w:tcPr>
            <w:tcW w:w="3168" w:type="dxa"/>
            <w:shd w:val="clear" w:color="auto" w:fill="auto"/>
          </w:tcPr>
          <w:p w14:paraId="0CDD1FD7" w14:textId="77777777" w:rsidR="0023508B" w:rsidRPr="00AB453F" w:rsidRDefault="0023508B" w:rsidP="007D0970">
            <w:pPr>
              <w:spacing w:after="0" w:line="240" w:lineRule="auto"/>
              <w:ind w:left="-107"/>
              <w:rPr>
                <w:rFonts w:ascii="Arial" w:hAnsi="Arial" w:cs="Arial"/>
                <w:b/>
                <w:bCs/>
                <w:sz w:val="18"/>
                <w:szCs w:val="18"/>
              </w:rPr>
            </w:pPr>
          </w:p>
        </w:tc>
        <w:tc>
          <w:tcPr>
            <w:tcW w:w="2880" w:type="dxa"/>
            <w:gridSpan w:val="2"/>
            <w:tcBorders>
              <w:top w:val="single" w:sz="4" w:space="0" w:color="auto"/>
            </w:tcBorders>
            <w:shd w:val="clear" w:color="auto" w:fill="auto"/>
          </w:tcPr>
          <w:p w14:paraId="1A1B2CEF" w14:textId="0554F89B" w:rsidR="0023508B" w:rsidRPr="00612BF7" w:rsidRDefault="0027213A"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Consolidated</w:t>
            </w:r>
          </w:p>
        </w:tc>
        <w:tc>
          <w:tcPr>
            <w:tcW w:w="2880" w:type="dxa"/>
            <w:gridSpan w:val="2"/>
            <w:tcBorders>
              <w:top w:val="single" w:sz="4" w:space="0" w:color="auto"/>
            </w:tcBorders>
            <w:shd w:val="clear" w:color="auto" w:fill="auto"/>
          </w:tcPr>
          <w:p w14:paraId="1F979EA6"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Separate</w:t>
            </w:r>
          </w:p>
        </w:tc>
      </w:tr>
      <w:tr w:rsidR="0023508B" w:rsidRPr="00AB453F" w14:paraId="29F42166" w14:textId="77777777" w:rsidTr="00612BF7">
        <w:tc>
          <w:tcPr>
            <w:tcW w:w="3168" w:type="dxa"/>
            <w:shd w:val="clear" w:color="auto" w:fill="auto"/>
          </w:tcPr>
          <w:p w14:paraId="2D59A80D" w14:textId="77777777" w:rsidR="0023508B" w:rsidRPr="00AB453F" w:rsidRDefault="0023508B" w:rsidP="007D0970">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auto"/>
          </w:tcPr>
          <w:p w14:paraId="6390C739"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financial information</w:t>
            </w:r>
          </w:p>
        </w:tc>
        <w:tc>
          <w:tcPr>
            <w:tcW w:w="2880" w:type="dxa"/>
            <w:gridSpan w:val="2"/>
            <w:tcBorders>
              <w:bottom w:val="single" w:sz="4" w:space="0" w:color="auto"/>
            </w:tcBorders>
            <w:shd w:val="clear" w:color="auto" w:fill="auto"/>
          </w:tcPr>
          <w:p w14:paraId="4437C101"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financial information</w:t>
            </w:r>
          </w:p>
        </w:tc>
      </w:tr>
      <w:tr w:rsidR="0023508B" w:rsidRPr="00AB453F" w14:paraId="24F22AFA" w14:textId="77777777" w:rsidTr="00612BF7">
        <w:tc>
          <w:tcPr>
            <w:tcW w:w="3168" w:type="dxa"/>
            <w:shd w:val="clear" w:color="auto" w:fill="auto"/>
          </w:tcPr>
          <w:p w14:paraId="15B21E53" w14:textId="03BB88D8" w:rsidR="0023508B" w:rsidRPr="00AB453F" w:rsidRDefault="0023508B" w:rsidP="00E34472">
            <w:pPr>
              <w:spacing w:after="0" w:line="240" w:lineRule="auto"/>
              <w:ind w:left="-107"/>
              <w:rPr>
                <w:rFonts w:ascii="Arial" w:hAnsi="Arial" w:cs="Arial"/>
                <w:b/>
                <w:bCs/>
                <w:sz w:val="18"/>
                <w:szCs w:val="18"/>
              </w:rPr>
            </w:pPr>
            <w:r w:rsidRPr="00AB453F">
              <w:rPr>
                <w:rFonts w:ascii="Arial" w:hAnsi="Arial" w:cs="Arial"/>
                <w:b/>
                <w:bCs/>
                <w:sz w:val="18"/>
                <w:szCs w:val="18"/>
              </w:rPr>
              <w:t xml:space="preserve">For the </w:t>
            </w:r>
            <w:r w:rsidR="000E5879" w:rsidRPr="00AB453F">
              <w:rPr>
                <w:rFonts w:ascii="Arial" w:hAnsi="Arial" w:cs="Arial"/>
                <w:b/>
                <w:bCs/>
                <w:sz w:val="18"/>
                <w:szCs w:val="18"/>
              </w:rPr>
              <w:t>three-month</w:t>
            </w:r>
            <w:r w:rsidRPr="00AB453F">
              <w:rPr>
                <w:rFonts w:ascii="Arial" w:hAnsi="Arial" w:cs="Arial"/>
                <w:b/>
                <w:bCs/>
                <w:sz w:val="18"/>
                <w:szCs w:val="18"/>
              </w:rPr>
              <w:t xml:space="preserve"> period ended</w:t>
            </w:r>
          </w:p>
        </w:tc>
        <w:tc>
          <w:tcPr>
            <w:tcW w:w="1440" w:type="dxa"/>
            <w:tcBorders>
              <w:top w:val="single" w:sz="4" w:space="0" w:color="auto"/>
            </w:tcBorders>
            <w:shd w:val="clear" w:color="auto" w:fill="auto"/>
          </w:tcPr>
          <w:p w14:paraId="6D420894" w14:textId="5844822B" w:rsidR="0023508B" w:rsidRPr="00612BF7" w:rsidRDefault="000E5879" w:rsidP="00F663BF">
            <w:pPr>
              <w:spacing w:after="0" w:line="240" w:lineRule="auto"/>
              <w:ind w:left="-75" w:right="-72"/>
              <w:jc w:val="right"/>
              <w:rPr>
                <w:rFonts w:ascii="Arial Bold" w:hAnsi="Arial Bold" w:cs="Arial"/>
                <w:b/>
                <w:bCs/>
                <w:sz w:val="18"/>
                <w:szCs w:val="18"/>
              </w:rPr>
            </w:pPr>
            <w:r w:rsidRPr="00612BF7">
              <w:rPr>
                <w:rFonts w:ascii="Arial Bold" w:hAnsi="Arial Bold" w:cs="Arial"/>
                <w:b/>
                <w:bCs/>
                <w:sz w:val="18"/>
                <w:szCs w:val="18"/>
                <w:lang w:val="en-GB"/>
              </w:rPr>
              <w:t>31</w:t>
            </w:r>
            <w:r w:rsidRPr="00612BF7">
              <w:rPr>
                <w:rFonts w:ascii="Arial Bold" w:hAnsi="Arial Bold" w:cs="Arial"/>
                <w:b/>
                <w:bCs/>
                <w:sz w:val="18"/>
                <w:szCs w:val="18"/>
              </w:rPr>
              <w:t xml:space="preserve"> March</w:t>
            </w:r>
          </w:p>
        </w:tc>
        <w:tc>
          <w:tcPr>
            <w:tcW w:w="1440" w:type="dxa"/>
            <w:tcBorders>
              <w:top w:val="single" w:sz="4" w:space="0" w:color="auto"/>
            </w:tcBorders>
            <w:shd w:val="clear" w:color="auto" w:fill="auto"/>
          </w:tcPr>
          <w:p w14:paraId="194FF8F9" w14:textId="31624ADF" w:rsidR="0023508B" w:rsidRPr="00612BF7" w:rsidRDefault="000E5879" w:rsidP="00F663BF">
            <w:pPr>
              <w:spacing w:after="0" w:line="240" w:lineRule="auto"/>
              <w:ind w:left="-75" w:right="-72"/>
              <w:jc w:val="right"/>
              <w:rPr>
                <w:rFonts w:ascii="Arial Bold" w:hAnsi="Arial Bold" w:cs="Arial"/>
                <w:b/>
                <w:bCs/>
                <w:sz w:val="18"/>
                <w:szCs w:val="18"/>
              </w:rPr>
            </w:pPr>
            <w:r w:rsidRPr="00612BF7">
              <w:rPr>
                <w:rFonts w:ascii="Arial Bold" w:hAnsi="Arial Bold" w:cs="Arial"/>
                <w:b/>
                <w:bCs/>
                <w:sz w:val="18"/>
                <w:szCs w:val="18"/>
                <w:lang w:val="en-GB"/>
              </w:rPr>
              <w:t>31</w:t>
            </w:r>
            <w:r w:rsidRPr="00612BF7">
              <w:rPr>
                <w:rFonts w:ascii="Arial Bold" w:hAnsi="Arial Bold" w:cs="Arial"/>
                <w:b/>
                <w:bCs/>
                <w:sz w:val="18"/>
                <w:szCs w:val="18"/>
              </w:rPr>
              <w:t xml:space="preserve"> March</w:t>
            </w:r>
          </w:p>
        </w:tc>
        <w:tc>
          <w:tcPr>
            <w:tcW w:w="1440" w:type="dxa"/>
            <w:tcBorders>
              <w:top w:val="single" w:sz="4" w:space="0" w:color="auto"/>
            </w:tcBorders>
            <w:shd w:val="clear" w:color="auto" w:fill="auto"/>
          </w:tcPr>
          <w:p w14:paraId="2C0F2ED1" w14:textId="6521B388" w:rsidR="0023508B" w:rsidRPr="00612BF7" w:rsidRDefault="000E5879" w:rsidP="00F663BF">
            <w:pPr>
              <w:spacing w:after="0" w:line="240" w:lineRule="auto"/>
              <w:ind w:left="-75" w:right="-72"/>
              <w:jc w:val="right"/>
              <w:rPr>
                <w:rFonts w:ascii="Arial Bold" w:hAnsi="Arial Bold" w:cs="Arial"/>
                <w:b/>
                <w:bCs/>
                <w:sz w:val="18"/>
                <w:szCs w:val="18"/>
              </w:rPr>
            </w:pPr>
            <w:r w:rsidRPr="00612BF7">
              <w:rPr>
                <w:rFonts w:ascii="Arial Bold" w:hAnsi="Arial Bold" w:cs="Arial"/>
                <w:b/>
                <w:bCs/>
                <w:sz w:val="18"/>
                <w:szCs w:val="18"/>
                <w:lang w:val="en-GB"/>
              </w:rPr>
              <w:t>31</w:t>
            </w:r>
            <w:r w:rsidRPr="00612BF7">
              <w:rPr>
                <w:rFonts w:ascii="Arial Bold" w:hAnsi="Arial Bold" w:cs="Arial"/>
                <w:b/>
                <w:bCs/>
                <w:sz w:val="18"/>
                <w:szCs w:val="18"/>
              </w:rPr>
              <w:t xml:space="preserve"> March</w:t>
            </w:r>
          </w:p>
        </w:tc>
        <w:tc>
          <w:tcPr>
            <w:tcW w:w="1440" w:type="dxa"/>
            <w:tcBorders>
              <w:top w:val="single" w:sz="4" w:space="0" w:color="auto"/>
            </w:tcBorders>
            <w:shd w:val="clear" w:color="auto" w:fill="auto"/>
          </w:tcPr>
          <w:p w14:paraId="5D83D0E8" w14:textId="3B985046" w:rsidR="0023508B" w:rsidRPr="00612BF7" w:rsidRDefault="000E5879" w:rsidP="00F663BF">
            <w:pPr>
              <w:spacing w:after="0" w:line="240" w:lineRule="auto"/>
              <w:ind w:left="-75" w:right="-72"/>
              <w:jc w:val="right"/>
              <w:rPr>
                <w:rFonts w:ascii="Arial Bold" w:hAnsi="Arial Bold" w:cs="Arial"/>
                <w:b/>
                <w:bCs/>
                <w:sz w:val="18"/>
                <w:szCs w:val="18"/>
              </w:rPr>
            </w:pPr>
            <w:r w:rsidRPr="00612BF7">
              <w:rPr>
                <w:rFonts w:ascii="Arial Bold" w:hAnsi="Arial Bold" w:cs="Arial"/>
                <w:b/>
                <w:bCs/>
                <w:sz w:val="18"/>
                <w:szCs w:val="18"/>
                <w:lang w:val="en-GB"/>
              </w:rPr>
              <w:t>31</w:t>
            </w:r>
            <w:r w:rsidRPr="00612BF7">
              <w:rPr>
                <w:rFonts w:ascii="Arial Bold" w:hAnsi="Arial Bold" w:cs="Arial"/>
                <w:b/>
                <w:bCs/>
                <w:sz w:val="18"/>
                <w:szCs w:val="18"/>
              </w:rPr>
              <w:t xml:space="preserve"> March</w:t>
            </w:r>
          </w:p>
        </w:tc>
      </w:tr>
      <w:tr w:rsidR="0023508B" w:rsidRPr="00AB453F" w14:paraId="08F282FE" w14:textId="77777777" w:rsidTr="00612BF7">
        <w:tc>
          <w:tcPr>
            <w:tcW w:w="3168" w:type="dxa"/>
            <w:shd w:val="clear" w:color="auto" w:fill="auto"/>
          </w:tcPr>
          <w:p w14:paraId="7967725D" w14:textId="77777777" w:rsidR="0023508B" w:rsidRPr="00AB453F" w:rsidRDefault="0023508B" w:rsidP="007D0970">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auto"/>
          </w:tcPr>
          <w:p w14:paraId="109B46CF" w14:textId="4D61721F" w:rsidR="0023508B" w:rsidRPr="00612BF7" w:rsidRDefault="000E5879" w:rsidP="007D0970">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2020</w:t>
            </w:r>
          </w:p>
        </w:tc>
        <w:tc>
          <w:tcPr>
            <w:tcW w:w="1440" w:type="dxa"/>
            <w:tcBorders>
              <w:bottom w:val="single" w:sz="4" w:space="0" w:color="auto"/>
            </w:tcBorders>
            <w:shd w:val="clear" w:color="auto" w:fill="auto"/>
          </w:tcPr>
          <w:p w14:paraId="2FF831C4" w14:textId="6ACF37DA" w:rsidR="0023508B" w:rsidRPr="00612BF7" w:rsidRDefault="000E5879" w:rsidP="007D0970">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2019</w:t>
            </w:r>
          </w:p>
        </w:tc>
        <w:tc>
          <w:tcPr>
            <w:tcW w:w="1440" w:type="dxa"/>
            <w:tcBorders>
              <w:bottom w:val="single" w:sz="4" w:space="0" w:color="auto"/>
            </w:tcBorders>
            <w:shd w:val="clear" w:color="auto" w:fill="auto"/>
          </w:tcPr>
          <w:p w14:paraId="5F99F961" w14:textId="63CEFC7C" w:rsidR="0023508B" w:rsidRPr="00612BF7" w:rsidRDefault="000E5879" w:rsidP="007D0970">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2020</w:t>
            </w:r>
          </w:p>
        </w:tc>
        <w:tc>
          <w:tcPr>
            <w:tcW w:w="1440" w:type="dxa"/>
            <w:tcBorders>
              <w:bottom w:val="single" w:sz="4" w:space="0" w:color="auto"/>
            </w:tcBorders>
            <w:shd w:val="clear" w:color="auto" w:fill="auto"/>
          </w:tcPr>
          <w:p w14:paraId="3100DB86" w14:textId="20DBA5FA" w:rsidR="0023508B" w:rsidRPr="00612BF7" w:rsidRDefault="000E5879" w:rsidP="007D0970">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2019</w:t>
            </w:r>
          </w:p>
        </w:tc>
      </w:tr>
      <w:tr w:rsidR="0023508B" w:rsidRPr="00AB453F" w14:paraId="5C812582" w14:textId="77777777" w:rsidTr="00612BF7">
        <w:tc>
          <w:tcPr>
            <w:tcW w:w="3168" w:type="dxa"/>
            <w:shd w:val="clear" w:color="auto" w:fill="auto"/>
          </w:tcPr>
          <w:p w14:paraId="5A97FF8C" w14:textId="77777777" w:rsidR="0023508B" w:rsidRPr="00AB453F" w:rsidRDefault="0023508B" w:rsidP="007D0970">
            <w:pPr>
              <w:spacing w:after="0" w:line="240" w:lineRule="auto"/>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14337D52" w14:textId="77777777" w:rsidR="0023508B" w:rsidRPr="00AB453F" w:rsidRDefault="0023508B" w:rsidP="007D0970">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165B7601" w14:textId="77777777" w:rsidR="0023508B" w:rsidRPr="00AB453F" w:rsidRDefault="0023508B" w:rsidP="007D0970">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FAFAFA"/>
          </w:tcPr>
          <w:p w14:paraId="4DCAB537" w14:textId="77777777" w:rsidR="0023508B" w:rsidRPr="00AB453F" w:rsidRDefault="0023508B" w:rsidP="007D0970">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7496E94D" w14:textId="77777777" w:rsidR="0023508B" w:rsidRPr="00AB453F" w:rsidRDefault="0023508B" w:rsidP="007D0970">
            <w:pPr>
              <w:spacing w:after="0" w:line="240" w:lineRule="auto"/>
              <w:ind w:left="-43" w:right="-72"/>
              <w:jc w:val="right"/>
              <w:rPr>
                <w:rFonts w:ascii="Arial" w:hAnsi="Arial" w:cs="Arial"/>
                <w:b/>
                <w:bCs/>
                <w:sz w:val="18"/>
                <w:szCs w:val="18"/>
              </w:rPr>
            </w:pPr>
          </w:p>
        </w:tc>
      </w:tr>
      <w:tr w:rsidR="0023508B" w:rsidRPr="00AB453F" w14:paraId="147DE588" w14:textId="77777777" w:rsidTr="00612BF7">
        <w:tc>
          <w:tcPr>
            <w:tcW w:w="3168" w:type="dxa"/>
            <w:shd w:val="clear" w:color="auto" w:fill="auto"/>
          </w:tcPr>
          <w:p w14:paraId="6188D3DA" w14:textId="77777777" w:rsidR="0023508B" w:rsidRPr="00AB453F" w:rsidRDefault="0023508B" w:rsidP="007D0970">
            <w:pPr>
              <w:spacing w:after="0" w:line="240" w:lineRule="auto"/>
              <w:ind w:left="-107"/>
              <w:rPr>
                <w:rFonts w:ascii="Arial" w:hAnsi="Arial" w:cs="Arial"/>
                <w:b/>
                <w:bCs/>
                <w:sz w:val="18"/>
                <w:szCs w:val="18"/>
              </w:rPr>
            </w:pPr>
            <w:r w:rsidRPr="00AB453F">
              <w:rPr>
                <w:rFonts w:ascii="Arial" w:hAnsi="Arial" w:cs="Arial"/>
                <w:b/>
                <w:bCs/>
                <w:sz w:val="18"/>
                <w:szCs w:val="18"/>
              </w:rPr>
              <w:t>Expenses paid to:</w:t>
            </w:r>
          </w:p>
        </w:tc>
        <w:tc>
          <w:tcPr>
            <w:tcW w:w="1440" w:type="dxa"/>
            <w:shd w:val="clear" w:color="auto" w:fill="FAFAFA"/>
          </w:tcPr>
          <w:p w14:paraId="5934340D" w14:textId="77777777" w:rsidR="0023508B" w:rsidRPr="00AB453F" w:rsidRDefault="0023508B" w:rsidP="007D0970">
            <w:pPr>
              <w:spacing w:after="0" w:line="240" w:lineRule="auto"/>
              <w:ind w:left="-43" w:right="-72"/>
              <w:jc w:val="right"/>
              <w:rPr>
                <w:rFonts w:ascii="Arial" w:hAnsi="Arial" w:cs="Arial"/>
                <w:b/>
                <w:bCs/>
                <w:sz w:val="18"/>
                <w:szCs w:val="18"/>
              </w:rPr>
            </w:pPr>
          </w:p>
        </w:tc>
        <w:tc>
          <w:tcPr>
            <w:tcW w:w="1440" w:type="dxa"/>
            <w:shd w:val="clear" w:color="auto" w:fill="auto"/>
          </w:tcPr>
          <w:p w14:paraId="42BDB91B" w14:textId="77777777" w:rsidR="0023508B" w:rsidRPr="00AB453F" w:rsidRDefault="0023508B" w:rsidP="007D0970">
            <w:pPr>
              <w:spacing w:after="0" w:line="240" w:lineRule="auto"/>
              <w:ind w:left="-43" w:right="-72"/>
              <w:jc w:val="right"/>
              <w:rPr>
                <w:rFonts w:ascii="Arial" w:hAnsi="Arial" w:cs="Arial"/>
                <w:b/>
                <w:bCs/>
                <w:sz w:val="18"/>
                <w:szCs w:val="18"/>
              </w:rPr>
            </w:pPr>
          </w:p>
        </w:tc>
        <w:tc>
          <w:tcPr>
            <w:tcW w:w="1440" w:type="dxa"/>
            <w:shd w:val="clear" w:color="auto" w:fill="FAFAFA"/>
          </w:tcPr>
          <w:p w14:paraId="0373073F" w14:textId="77777777" w:rsidR="0023508B" w:rsidRPr="00AB453F" w:rsidRDefault="0023508B" w:rsidP="007D0970">
            <w:pPr>
              <w:spacing w:after="0" w:line="240" w:lineRule="auto"/>
              <w:ind w:left="-43" w:right="-72"/>
              <w:jc w:val="right"/>
              <w:rPr>
                <w:rFonts w:ascii="Arial" w:hAnsi="Arial" w:cs="Arial"/>
                <w:b/>
                <w:bCs/>
                <w:sz w:val="18"/>
                <w:szCs w:val="18"/>
              </w:rPr>
            </w:pPr>
          </w:p>
        </w:tc>
        <w:tc>
          <w:tcPr>
            <w:tcW w:w="1440" w:type="dxa"/>
            <w:shd w:val="clear" w:color="auto" w:fill="auto"/>
          </w:tcPr>
          <w:p w14:paraId="6EE9A578" w14:textId="77777777" w:rsidR="0023508B" w:rsidRPr="00AB453F" w:rsidRDefault="0023508B" w:rsidP="007D0970">
            <w:pPr>
              <w:spacing w:after="0" w:line="240" w:lineRule="auto"/>
              <w:ind w:left="-43" w:right="-72"/>
              <w:jc w:val="right"/>
              <w:rPr>
                <w:rFonts w:ascii="Arial" w:hAnsi="Arial" w:cs="Arial"/>
                <w:sz w:val="18"/>
                <w:szCs w:val="18"/>
              </w:rPr>
            </w:pPr>
          </w:p>
        </w:tc>
      </w:tr>
      <w:tr w:rsidR="00AB453F" w:rsidRPr="00AB453F" w14:paraId="00709F01" w14:textId="77777777" w:rsidTr="00612BF7">
        <w:tc>
          <w:tcPr>
            <w:tcW w:w="3168" w:type="dxa"/>
            <w:shd w:val="clear" w:color="auto" w:fill="auto"/>
          </w:tcPr>
          <w:p w14:paraId="3CDB4C7A" w14:textId="77777777" w:rsidR="00AB453F" w:rsidRPr="00AB453F" w:rsidRDefault="00AB453F" w:rsidP="00AB453F">
            <w:pPr>
              <w:spacing w:after="0" w:line="240" w:lineRule="auto"/>
              <w:ind w:left="-107"/>
              <w:rPr>
                <w:rFonts w:ascii="Arial" w:hAnsi="Arial" w:cs="Arial"/>
                <w:sz w:val="18"/>
                <w:szCs w:val="18"/>
              </w:rPr>
            </w:pPr>
            <w:r w:rsidRPr="00AB453F">
              <w:rPr>
                <w:rFonts w:ascii="Arial" w:hAnsi="Arial" w:cs="Arial"/>
                <w:sz w:val="18"/>
                <w:szCs w:val="18"/>
              </w:rPr>
              <w:t>- Subsidiaries</w:t>
            </w:r>
          </w:p>
        </w:tc>
        <w:tc>
          <w:tcPr>
            <w:tcW w:w="1440" w:type="dxa"/>
            <w:shd w:val="clear" w:color="auto" w:fill="FAFAFA"/>
          </w:tcPr>
          <w:p w14:paraId="4411B565" w14:textId="73B1E86F" w:rsidR="00AB453F" w:rsidRPr="00AB453F" w:rsidRDefault="00AD3654"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7668ABB2" w14:textId="6EAE9436" w:rsidR="00AB453F" w:rsidRPr="00AB453F" w:rsidRDefault="00AB453F" w:rsidP="00AB453F">
            <w:pPr>
              <w:spacing w:after="0" w:line="240" w:lineRule="auto"/>
              <w:ind w:left="-43" w:right="-72"/>
              <w:jc w:val="right"/>
              <w:rPr>
                <w:rFonts w:ascii="Arial" w:hAnsi="Arial" w:cs="Arial"/>
                <w:sz w:val="18"/>
                <w:szCs w:val="18"/>
              </w:rPr>
            </w:pPr>
            <w:r w:rsidRPr="00AB453F">
              <w:rPr>
                <w:rFonts w:ascii="Arial" w:hAnsi="Arial" w:cs="Arial"/>
                <w:sz w:val="18"/>
                <w:szCs w:val="18"/>
                <w:cs/>
                <w:lang w:bidi="th-TH"/>
              </w:rPr>
              <w:t>-</w:t>
            </w:r>
          </w:p>
        </w:tc>
        <w:tc>
          <w:tcPr>
            <w:tcW w:w="1440" w:type="dxa"/>
            <w:shd w:val="clear" w:color="auto" w:fill="FAFAFA"/>
          </w:tcPr>
          <w:p w14:paraId="288FBADC" w14:textId="18EC97EC" w:rsidR="00AB453F" w:rsidRPr="00AB453F" w:rsidRDefault="00AD3654" w:rsidP="00AB453F">
            <w:pPr>
              <w:spacing w:after="0" w:line="240" w:lineRule="auto"/>
              <w:ind w:left="-43" w:right="-72"/>
              <w:jc w:val="right"/>
              <w:rPr>
                <w:rFonts w:ascii="Arial" w:hAnsi="Arial" w:cs="Arial"/>
                <w:sz w:val="18"/>
                <w:szCs w:val="18"/>
              </w:rPr>
            </w:pPr>
            <w:r>
              <w:rPr>
                <w:rFonts w:ascii="Arial" w:hAnsi="Arial" w:cs="Arial"/>
                <w:sz w:val="18"/>
                <w:szCs w:val="18"/>
              </w:rPr>
              <w:t>54,725</w:t>
            </w:r>
          </w:p>
        </w:tc>
        <w:tc>
          <w:tcPr>
            <w:tcW w:w="1440" w:type="dxa"/>
            <w:shd w:val="clear" w:color="auto" w:fill="auto"/>
          </w:tcPr>
          <w:p w14:paraId="2D0052AE" w14:textId="3A78DD05" w:rsidR="00AB453F" w:rsidRPr="00AB453F" w:rsidRDefault="00AB453F" w:rsidP="00AB453F">
            <w:pPr>
              <w:spacing w:after="0" w:line="240" w:lineRule="auto"/>
              <w:ind w:left="-43" w:right="-72"/>
              <w:jc w:val="right"/>
              <w:rPr>
                <w:rFonts w:ascii="Arial" w:hAnsi="Arial" w:cs="Arial"/>
                <w:sz w:val="18"/>
                <w:szCs w:val="18"/>
              </w:rPr>
            </w:pPr>
            <w:r w:rsidRPr="00AB453F">
              <w:rPr>
                <w:rFonts w:ascii="Arial" w:hAnsi="Arial" w:cs="Arial"/>
                <w:sz w:val="18"/>
                <w:szCs w:val="18"/>
              </w:rPr>
              <w:t>53,569</w:t>
            </w:r>
          </w:p>
        </w:tc>
      </w:tr>
      <w:tr w:rsidR="00AB453F" w:rsidRPr="00AB453F" w14:paraId="567A300D" w14:textId="77777777" w:rsidTr="00612BF7">
        <w:tc>
          <w:tcPr>
            <w:tcW w:w="3168" w:type="dxa"/>
            <w:shd w:val="clear" w:color="auto" w:fill="auto"/>
          </w:tcPr>
          <w:p w14:paraId="7B9088E8" w14:textId="77777777" w:rsidR="00AB453F" w:rsidRPr="00AB453F" w:rsidRDefault="00AB453F" w:rsidP="00AB453F">
            <w:pPr>
              <w:spacing w:after="0" w:line="240" w:lineRule="auto"/>
              <w:ind w:left="-107"/>
              <w:rPr>
                <w:rFonts w:ascii="Arial" w:hAnsi="Arial" w:cs="Arial"/>
                <w:sz w:val="18"/>
                <w:szCs w:val="18"/>
              </w:rPr>
            </w:pPr>
            <w:r w:rsidRPr="00AB453F">
              <w:rPr>
                <w:rFonts w:ascii="Arial" w:hAnsi="Arial" w:cs="Arial"/>
                <w:sz w:val="18"/>
                <w:szCs w:val="18"/>
              </w:rPr>
              <w:t>- Other related parties</w:t>
            </w:r>
          </w:p>
        </w:tc>
        <w:tc>
          <w:tcPr>
            <w:tcW w:w="1440" w:type="dxa"/>
            <w:tcBorders>
              <w:bottom w:val="single" w:sz="4" w:space="0" w:color="auto"/>
            </w:tcBorders>
            <w:shd w:val="clear" w:color="auto" w:fill="FAFAFA"/>
          </w:tcPr>
          <w:p w14:paraId="72E1182D" w14:textId="2C70852D" w:rsidR="00AB453F" w:rsidRPr="00AB453F" w:rsidRDefault="00AD3654" w:rsidP="00AB453F">
            <w:pPr>
              <w:spacing w:after="0" w:line="240" w:lineRule="auto"/>
              <w:ind w:left="-43" w:right="-72"/>
              <w:jc w:val="right"/>
              <w:rPr>
                <w:rFonts w:ascii="Arial" w:hAnsi="Arial" w:cs="Arial"/>
                <w:sz w:val="18"/>
                <w:szCs w:val="18"/>
              </w:rPr>
            </w:pPr>
            <w:r>
              <w:rPr>
                <w:rFonts w:ascii="Arial" w:hAnsi="Arial" w:cs="Arial"/>
                <w:sz w:val="18"/>
                <w:szCs w:val="18"/>
              </w:rPr>
              <w:t>930,473</w:t>
            </w:r>
          </w:p>
        </w:tc>
        <w:tc>
          <w:tcPr>
            <w:tcW w:w="1440" w:type="dxa"/>
            <w:tcBorders>
              <w:bottom w:val="single" w:sz="4" w:space="0" w:color="auto"/>
            </w:tcBorders>
            <w:shd w:val="clear" w:color="auto" w:fill="auto"/>
          </w:tcPr>
          <w:p w14:paraId="4069714E" w14:textId="49C3D6F7" w:rsidR="00AB453F" w:rsidRPr="00AB453F" w:rsidRDefault="00AB453F" w:rsidP="00AB453F">
            <w:pPr>
              <w:spacing w:after="0" w:line="240" w:lineRule="auto"/>
              <w:ind w:left="-43" w:right="-72"/>
              <w:jc w:val="right"/>
              <w:rPr>
                <w:rFonts w:ascii="Arial" w:hAnsi="Arial" w:cs="Arial"/>
                <w:sz w:val="18"/>
                <w:szCs w:val="18"/>
              </w:rPr>
            </w:pPr>
            <w:r w:rsidRPr="00AB453F">
              <w:rPr>
                <w:rFonts w:ascii="Arial" w:hAnsi="Arial" w:cs="Arial"/>
                <w:sz w:val="18"/>
                <w:szCs w:val="18"/>
              </w:rPr>
              <w:t>858,472</w:t>
            </w:r>
          </w:p>
        </w:tc>
        <w:tc>
          <w:tcPr>
            <w:tcW w:w="1440" w:type="dxa"/>
            <w:tcBorders>
              <w:bottom w:val="single" w:sz="4" w:space="0" w:color="auto"/>
            </w:tcBorders>
            <w:shd w:val="clear" w:color="auto" w:fill="FAFAFA"/>
          </w:tcPr>
          <w:p w14:paraId="282C9A06" w14:textId="4F410FB1" w:rsidR="00AB453F" w:rsidRPr="009A3E7C" w:rsidRDefault="00AD3654" w:rsidP="009A3E7C">
            <w:pPr>
              <w:spacing w:after="0" w:line="240" w:lineRule="auto"/>
              <w:ind w:left="-43" w:right="-72"/>
              <w:jc w:val="right"/>
              <w:rPr>
                <w:rFonts w:ascii="Arial" w:hAnsi="Arial" w:cs="Arial"/>
                <w:sz w:val="18"/>
                <w:szCs w:val="18"/>
              </w:rPr>
            </w:pPr>
            <w:r w:rsidRPr="009A3E7C">
              <w:rPr>
                <w:rFonts w:ascii="Arial" w:hAnsi="Arial" w:cs="Arial"/>
                <w:sz w:val="18"/>
                <w:szCs w:val="18"/>
              </w:rPr>
              <w:t>929,</w:t>
            </w:r>
            <w:r w:rsidR="00843D40">
              <w:rPr>
                <w:rFonts w:ascii="Arial" w:hAnsi="Arial" w:cs="Arial"/>
                <w:sz w:val="18"/>
                <w:szCs w:val="18"/>
              </w:rPr>
              <w:t>8</w:t>
            </w:r>
            <w:r w:rsidR="009A3E7C" w:rsidRPr="009A3E7C">
              <w:rPr>
                <w:rFonts w:ascii="Arial" w:hAnsi="Arial" w:cs="Arial"/>
                <w:sz w:val="18"/>
                <w:szCs w:val="18"/>
              </w:rPr>
              <w:t>00</w:t>
            </w:r>
          </w:p>
        </w:tc>
        <w:tc>
          <w:tcPr>
            <w:tcW w:w="1440" w:type="dxa"/>
            <w:tcBorders>
              <w:bottom w:val="single" w:sz="4" w:space="0" w:color="auto"/>
            </w:tcBorders>
            <w:shd w:val="clear" w:color="auto" w:fill="auto"/>
          </w:tcPr>
          <w:p w14:paraId="521DA61B" w14:textId="791AACE0" w:rsidR="00AB453F" w:rsidRPr="00AB453F" w:rsidRDefault="00AB453F" w:rsidP="00AB453F">
            <w:pPr>
              <w:spacing w:after="0" w:line="240" w:lineRule="auto"/>
              <w:ind w:left="-43" w:right="-72"/>
              <w:jc w:val="right"/>
              <w:rPr>
                <w:rFonts w:ascii="Arial" w:hAnsi="Arial" w:cs="Arial"/>
                <w:sz w:val="18"/>
                <w:szCs w:val="18"/>
              </w:rPr>
            </w:pPr>
            <w:r w:rsidRPr="00AB453F">
              <w:rPr>
                <w:rFonts w:ascii="Arial" w:hAnsi="Arial" w:cs="Arial"/>
                <w:sz w:val="18"/>
                <w:szCs w:val="18"/>
              </w:rPr>
              <w:t>857,051</w:t>
            </w:r>
          </w:p>
        </w:tc>
      </w:tr>
      <w:tr w:rsidR="00AB453F" w:rsidRPr="00AB453F" w14:paraId="7112EC31" w14:textId="77777777" w:rsidTr="00612BF7">
        <w:tc>
          <w:tcPr>
            <w:tcW w:w="3168" w:type="dxa"/>
            <w:shd w:val="clear" w:color="auto" w:fill="auto"/>
          </w:tcPr>
          <w:p w14:paraId="28923F30" w14:textId="77777777" w:rsidR="00AB453F" w:rsidRPr="00AB453F" w:rsidRDefault="00AB453F" w:rsidP="00AB453F">
            <w:pPr>
              <w:spacing w:after="0" w:line="240" w:lineRule="auto"/>
              <w:ind w:left="-107"/>
              <w:rPr>
                <w:rFonts w:ascii="Arial" w:hAnsi="Arial" w:cs="Arial"/>
                <w:sz w:val="18"/>
                <w:szCs w:val="18"/>
              </w:rPr>
            </w:pPr>
          </w:p>
        </w:tc>
        <w:tc>
          <w:tcPr>
            <w:tcW w:w="1440" w:type="dxa"/>
            <w:tcBorders>
              <w:top w:val="single" w:sz="4" w:space="0" w:color="auto"/>
            </w:tcBorders>
            <w:shd w:val="clear" w:color="auto" w:fill="FAFAFA"/>
          </w:tcPr>
          <w:p w14:paraId="0D8ECD76" w14:textId="77777777" w:rsidR="00AB453F" w:rsidRPr="00AB453F" w:rsidRDefault="00AB453F" w:rsidP="00AB453F">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3A6CE41C" w14:textId="77777777" w:rsidR="00AB453F" w:rsidRPr="00AB453F"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vAlign w:val="center"/>
          </w:tcPr>
          <w:p w14:paraId="7E77E182" w14:textId="77777777" w:rsidR="00AB453F" w:rsidRPr="009A3E7C" w:rsidRDefault="00AB453F" w:rsidP="00AB453F">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5813222D" w14:textId="77777777" w:rsidR="00AB453F" w:rsidRPr="00AB453F" w:rsidRDefault="00AB453F" w:rsidP="00AB453F">
            <w:pPr>
              <w:spacing w:after="0" w:line="240" w:lineRule="auto"/>
              <w:ind w:left="-43" w:right="-72"/>
              <w:jc w:val="right"/>
              <w:rPr>
                <w:rFonts w:ascii="Arial" w:hAnsi="Arial" w:cs="Arial"/>
                <w:sz w:val="18"/>
                <w:szCs w:val="18"/>
                <w:lang w:eastAsia="ja-JP"/>
              </w:rPr>
            </w:pPr>
          </w:p>
        </w:tc>
      </w:tr>
      <w:tr w:rsidR="00AB453F" w:rsidRPr="00AB453F" w14:paraId="4875A184" w14:textId="77777777" w:rsidTr="00612BF7">
        <w:tc>
          <w:tcPr>
            <w:tcW w:w="3168" w:type="dxa"/>
            <w:shd w:val="clear" w:color="auto" w:fill="auto"/>
          </w:tcPr>
          <w:p w14:paraId="7DFBF774" w14:textId="77777777" w:rsidR="00AB453F" w:rsidRPr="00AB453F" w:rsidRDefault="00AB453F" w:rsidP="00AB453F">
            <w:pPr>
              <w:spacing w:after="0" w:line="240" w:lineRule="auto"/>
              <w:ind w:left="-107"/>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46510D75" w14:textId="6F321E3F" w:rsidR="00AB453F" w:rsidRPr="00AB453F" w:rsidRDefault="00AD3654" w:rsidP="00AB453F">
            <w:pPr>
              <w:spacing w:after="0" w:line="240" w:lineRule="auto"/>
              <w:ind w:left="-43" w:right="-72"/>
              <w:jc w:val="right"/>
              <w:rPr>
                <w:rFonts w:ascii="Arial" w:hAnsi="Arial" w:cs="Arial"/>
                <w:sz w:val="18"/>
                <w:szCs w:val="18"/>
              </w:rPr>
            </w:pPr>
            <w:r w:rsidRPr="00AD3654">
              <w:rPr>
                <w:rFonts w:ascii="Arial" w:hAnsi="Arial" w:cs="Arial"/>
                <w:sz w:val="18"/>
                <w:szCs w:val="18"/>
              </w:rPr>
              <w:t>930,473</w:t>
            </w:r>
          </w:p>
        </w:tc>
        <w:tc>
          <w:tcPr>
            <w:tcW w:w="1440" w:type="dxa"/>
            <w:tcBorders>
              <w:bottom w:val="single" w:sz="4" w:space="0" w:color="auto"/>
            </w:tcBorders>
            <w:shd w:val="clear" w:color="auto" w:fill="auto"/>
          </w:tcPr>
          <w:p w14:paraId="2E7E2622" w14:textId="5F07148D" w:rsidR="00AB453F" w:rsidRPr="00AB453F" w:rsidRDefault="00AB453F" w:rsidP="00AB453F">
            <w:pPr>
              <w:spacing w:after="0" w:line="240" w:lineRule="auto"/>
              <w:ind w:left="-43" w:right="-72"/>
              <w:jc w:val="right"/>
              <w:rPr>
                <w:rFonts w:ascii="Arial" w:hAnsi="Arial" w:cs="Arial"/>
                <w:sz w:val="18"/>
                <w:szCs w:val="18"/>
              </w:rPr>
            </w:pPr>
            <w:r w:rsidRPr="00AB453F">
              <w:rPr>
                <w:rFonts w:ascii="Arial" w:hAnsi="Arial" w:cs="Arial"/>
                <w:sz w:val="18"/>
                <w:szCs w:val="18"/>
              </w:rPr>
              <w:fldChar w:fldCharType="begin"/>
            </w:r>
            <w:r w:rsidRPr="00AB453F">
              <w:rPr>
                <w:rFonts w:ascii="Arial" w:hAnsi="Arial" w:cs="Arial"/>
                <w:sz w:val="18"/>
                <w:szCs w:val="18"/>
              </w:rPr>
              <w:instrText xml:space="preserve"> =SUM(ABOVE) </w:instrText>
            </w:r>
            <w:r w:rsidRPr="00AB453F">
              <w:rPr>
                <w:rFonts w:ascii="Arial" w:hAnsi="Arial" w:cs="Arial"/>
                <w:sz w:val="18"/>
                <w:szCs w:val="18"/>
              </w:rPr>
              <w:fldChar w:fldCharType="separate"/>
            </w:r>
            <w:r w:rsidRPr="00AB453F">
              <w:rPr>
                <w:rFonts w:ascii="Arial" w:hAnsi="Arial" w:cs="Arial"/>
                <w:noProof/>
                <w:sz w:val="18"/>
                <w:szCs w:val="18"/>
              </w:rPr>
              <w:t>858,472</w:t>
            </w:r>
            <w:r w:rsidRPr="00AB453F">
              <w:rPr>
                <w:rFonts w:ascii="Arial" w:hAnsi="Arial" w:cs="Arial"/>
                <w:sz w:val="18"/>
                <w:szCs w:val="18"/>
              </w:rPr>
              <w:fldChar w:fldCharType="end"/>
            </w:r>
          </w:p>
        </w:tc>
        <w:tc>
          <w:tcPr>
            <w:tcW w:w="1440" w:type="dxa"/>
            <w:tcBorders>
              <w:bottom w:val="single" w:sz="4" w:space="0" w:color="auto"/>
            </w:tcBorders>
            <w:shd w:val="clear" w:color="auto" w:fill="FAFAFA"/>
          </w:tcPr>
          <w:p w14:paraId="3889BE05" w14:textId="69DF0251" w:rsidR="00AB453F" w:rsidRPr="009A3E7C" w:rsidRDefault="009A3E7C" w:rsidP="00AB453F">
            <w:pPr>
              <w:spacing w:after="0" w:line="240" w:lineRule="auto"/>
              <w:ind w:left="-43" w:right="-72"/>
              <w:jc w:val="right"/>
              <w:rPr>
                <w:rFonts w:ascii="Arial" w:hAnsi="Arial" w:cs="Arial"/>
                <w:sz w:val="18"/>
                <w:szCs w:val="18"/>
              </w:rPr>
            </w:pPr>
            <w:r w:rsidRPr="009A3E7C">
              <w:rPr>
                <w:rFonts w:ascii="Arial" w:hAnsi="Arial" w:cs="Arial"/>
                <w:sz w:val="18"/>
                <w:szCs w:val="18"/>
              </w:rPr>
              <w:t>984,525</w:t>
            </w:r>
          </w:p>
        </w:tc>
        <w:tc>
          <w:tcPr>
            <w:tcW w:w="1440" w:type="dxa"/>
            <w:tcBorders>
              <w:bottom w:val="single" w:sz="4" w:space="0" w:color="auto"/>
            </w:tcBorders>
            <w:shd w:val="clear" w:color="auto" w:fill="auto"/>
          </w:tcPr>
          <w:p w14:paraId="174B8D3A" w14:textId="56201380" w:rsidR="00AB453F" w:rsidRPr="00AB453F" w:rsidRDefault="00AB453F" w:rsidP="00AB453F">
            <w:pPr>
              <w:spacing w:after="0" w:line="240" w:lineRule="auto"/>
              <w:ind w:left="-43" w:right="-72"/>
              <w:jc w:val="right"/>
              <w:rPr>
                <w:rFonts w:ascii="Arial" w:hAnsi="Arial" w:cs="Arial"/>
                <w:sz w:val="18"/>
                <w:szCs w:val="18"/>
              </w:rPr>
            </w:pPr>
            <w:r w:rsidRPr="00AB453F">
              <w:rPr>
                <w:rFonts w:ascii="Arial" w:hAnsi="Arial" w:cs="Arial"/>
                <w:sz w:val="18"/>
                <w:szCs w:val="18"/>
              </w:rPr>
              <w:fldChar w:fldCharType="begin"/>
            </w:r>
            <w:r w:rsidRPr="00AB453F">
              <w:rPr>
                <w:rFonts w:ascii="Arial" w:hAnsi="Arial" w:cs="Arial"/>
                <w:sz w:val="18"/>
                <w:szCs w:val="18"/>
              </w:rPr>
              <w:instrText xml:space="preserve"> =SUM(ABOVE) </w:instrText>
            </w:r>
            <w:r w:rsidRPr="00AB453F">
              <w:rPr>
                <w:rFonts w:ascii="Arial" w:hAnsi="Arial" w:cs="Arial"/>
                <w:sz w:val="18"/>
                <w:szCs w:val="18"/>
              </w:rPr>
              <w:fldChar w:fldCharType="separate"/>
            </w:r>
            <w:r w:rsidRPr="00AB453F">
              <w:rPr>
                <w:rFonts w:ascii="Arial" w:hAnsi="Arial" w:cs="Arial"/>
                <w:noProof/>
                <w:sz w:val="18"/>
                <w:szCs w:val="18"/>
              </w:rPr>
              <w:t>910,620</w:t>
            </w:r>
            <w:r w:rsidRPr="00AB453F">
              <w:rPr>
                <w:rFonts w:ascii="Arial" w:hAnsi="Arial" w:cs="Arial"/>
                <w:sz w:val="18"/>
                <w:szCs w:val="18"/>
              </w:rPr>
              <w:fldChar w:fldCharType="end"/>
            </w:r>
          </w:p>
        </w:tc>
      </w:tr>
    </w:tbl>
    <w:p w14:paraId="63C22EAD" w14:textId="77777777" w:rsidR="0023508B" w:rsidRPr="00AB453F" w:rsidRDefault="0023508B" w:rsidP="005C6F94">
      <w:pPr>
        <w:spacing w:after="0" w:line="240" w:lineRule="auto"/>
        <w:ind w:left="540"/>
        <w:jc w:val="both"/>
        <w:rPr>
          <w:rFonts w:ascii="Arial" w:hAnsi="Arial" w:cs="Arial"/>
          <w:sz w:val="18"/>
          <w:szCs w:val="18"/>
        </w:rPr>
      </w:pPr>
    </w:p>
    <w:p w14:paraId="2B858801" w14:textId="77777777" w:rsidR="0023508B" w:rsidRPr="00AB453F" w:rsidRDefault="0023508B" w:rsidP="005C6F94">
      <w:pPr>
        <w:spacing w:after="0" w:line="240" w:lineRule="auto"/>
        <w:ind w:left="540"/>
        <w:jc w:val="both"/>
        <w:rPr>
          <w:rFonts w:ascii="Arial" w:hAnsi="Arial" w:cs="Arial"/>
          <w:sz w:val="18"/>
          <w:szCs w:val="18"/>
        </w:rPr>
      </w:pPr>
      <w:r w:rsidRPr="00AB453F">
        <w:rPr>
          <w:rFonts w:ascii="Arial" w:hAnsi="Arial" w:cs="Arial"/>
          <w:sz w:val="18"/>
          <w:szCs w:val="18"/>
        </w:rPr>
        <w:t>Expenses</w:t>
      </w:r>
      <w:r w:rsidRPr="00AB453F">
        <w:rPr>
          <w:rFonts w:ascii="Arial" w:hAnsi="Arial" w:cs="Arial"/>
          <w:sz w:val="18"/>
          <w:szCs w:val="18"/>
          <w:rtl/>
          <w:cs/>
        </w:rPr>
        <w:t xml:space="preserve"> </w:t>
      </w:r>
      <w:r w:rsidRPr="00AB453F">
        <w:rPr>
          <w:rFonts w:ascii="Arial" w:hAnsi="Arial" w:cs="Arial"/>
          <w:sz w:val="18"/>
          <w:szCs w:val="18"/>
        </w:rPr>
        <w:t xml:space="preserve">primarily relate to the provision of support services and are charged on either a </w:t>
      </w:r>
      <w:proofErr w:type="gramStart"/>
      <w:r w:rsidRPr="00AB453F">
        <w:rPr>
          <w:rFonts w:ascii="Arial" w:hAnsi="Arial" w:cs="Arial"/>
          <w:sz w:val="18"/>
          <w:szCs w:val="18"/>
        </w:rPr>
        <w:t>cost or cost plus</w:t>
      </w:r>
      <w:proofErr w:type="gramEnd"/>
      <w:r w:rsidRPr="00AB453F">
        <w:rPr>
          <w:rFonts w:ascii="Arial" w:hAnsi="Arial" w:cs="Arial"/>
          <w:sz w:val="18"/>
          <w:szCs w:val="18"/>
        </w:rPr>
        <w:t xml:space="preserve"> basis.</w:t>
      </w:r>
    </w:p>
    <w:p w14:paraId="3CBF4A15" w14:textId="18044CEC" w:rsidR="0023508B" w:rsidRDefault="0023508B" w:rsidP="005C6F94">
      <w:pPr>
        <w:spacing w:after="0" w:line="240" w:lineRule="auto"/>
        <w:ind w:left="540"/>
        <w:jc w:val="both"/>
        <w:rPr>
          <w:rFonts w:ascii="Arial" w:hAnsi="Arial" w:cs="Arial"/>
          <w:sz w:val="18"/>
          <w:szCs w:val="18"/>
        </w:rPr>
      </w:pPr>
    </w:p>
    <w:p w14:paraId="7807C9AF" w14:textId="5DD12826" w:rsidR="00A05E28" w:rsidRDefault="00A05E28" w:rsidP="005C6F94">
      <w:pPr>
        <w:spacing w:after="0" w:line="240" w:lineRule="auto"/>
        <w:ind w:left="540"/>
        <w:jc w:val="both"/>
        <w:rPr>
          <w:rFonts w:ascii="Arial" w:hAnsi="Arial" w:cs="Arial"/>
          <w:sz w:val="18"/>
          <w:szCs w:val="18"/>
        </w:rPr>
      </w:pPr>
    </w:p>
    <w:p w14:paraId="3BFE1119" w14:textId="1CE2B703" w:rsidR="00A05E28" w:rsidRDefault="00A05E28" w:rsidP="005C6F94">
      <w:pPr>
        <w:spacing w:after="0" w:line="240" w:lineRule="auto"/>
        <w:ind w:left="540"/>
        <w:jc w:val="both"/>
        <w:rPr>
          <w:rFonts w:ascii="Arial" w:hAnsi="Arial" w:cs="Arial"/>
          <w:sz w:val="18"/>
          <w:szCs w:val="18"/>
        </w:rPr>
      </w:pPr>
    </w:p>
    <w:p w14:paraId="4093BA24" w14:textId="7E58DEED" w:rsidR="00A05E28" w:rsidRDefault="00A05E28" w:rsidP="005C6F94">
      <w:pPr>
        <w:spacing w:after="0" w:line="240" w:lineRule="auto"/>
        <w:ind w:left="540"/>
        <w:jc w:val="both"/>
        <w:rPr>
          <w:rFonts w:ascii="Arial" w:hAnsi="Arial" w:cs="Arial"/>
          <w:sz w:val="18"/>
          <w:szCs w:val="18"/>
        </w:rPr>
      </w:pPr>
    </w:p>
    <w:p w14:paraId="326D20DC" w14:textId="1F926E04" w:rsidR="00A05E28" w:rsidRDefault="00A05E28" w:rsidP="005C6F94">
      <w:pPr>
        <w:spacing w:after="0" w:line="240" w:lineRule="auto"/>
        <w:ind w:left="540"/>
        <w:jc w:val="both"/>
        <w:rPr>
          <w:rFonts w:ascii="Arial" w:hAnsi="Arial" w:cs="Arial"/>
          <w:sz w:val="18"/>
          <w:szCs w:val="18"/>
        </w:rPr>
      </w:pPr>
    </w:p>
    <w:p w14:paraId="4F935DFA" w14:textId="63892772" w:rsidR="00A05E28" w:rsidRDefault="00A05E28" w:rsidP="005C6F94">
      <w:pPr>
        <w:spacing w:after="0" w:line="240" w:lineRule="auto"/>
        <w:ind w:left="540"/>
        <w:jc w:val="both"/>
        <w:rPr>
          <w:rFonts w:ascii="Arial" w:hAnsi="Arial" w:cs="Arial"/>
          <w:sz w:val="18"/>
          <w:szCs w:val="18"/>
        </w:rPr>
      </w:pPr>
    </w:p>
    <w:p w14:paraId="1FBB2246" w14:textId="691E9372" w:rsidR="00A05E28" w:rsidRDefault="00A05E28" w:rsidP="005C6F94">
      <w:pPr>
        <w:spacing w:after="0" w:line="240" w:lineRule="auto"/>
        <w:ind w:left="540"/>
        <w:jc w:val="both"/>
        <w:rPr>
          <w:rFonts w:ascii="Arial" w:hAnsi="Arial" w:cs="Arial"/>
          <w:sz w:val="18"/>
          <w:szCs w:val="18"/>
        </w:rPr>
      </w:pPr>
    </w:p>
    <w:p w14:paraId="550B6935" w14:textId="77777777" w:rsidR="00A05E28" w:rsidRPr="00AB453F" w:rsidRDefault="00A05E28" w:rsidP="005C6F94">
      <w:pPr>
        <w:spacing w:after="0" w:line="240" w:lineRule="auto"/>
        <w:ind w:left="540"/>
        <w:jc w:val="both"/>
        <w:rPr>
          <w:rFonts w:ascii="Arial" w:hAnsi="Arial" w:cs="Arial"/>
          <w:sz w:val="18"/>
          <w:szCs w:val="18"/>
        </w:rPr>
      </w:pPr>
    </w:p>
    <w:p w14:paraId="1189D88E" w14:textId="28539B0A" w:rsidR="0023508B" w:rsidRPr="00AB453F"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AB453F">
        <w:rPr>
          <w:rFonts w:ascii="Arial" w:eastAsia="Arial Unicode MS" w:hAnsi="Arial" w:cs="Arial"/>
          <w:b/>
          <w:bCs/>
          <w:color w:val="CF4A02"/>
          <w:sz w:val="18"/>
          <w:szCs w:val="18"/>
          <w:lang w:bidi="th-TH"/>
        </w:rPr>
        <w:lastRenderedPageBreak/>
        <w:t>(d)</w:t>
      </w:r>
      <w:r w:rsidRPr="00AB453F">
        <w:rPr>
          <w:rFonts w:ascii="Arial" w:eastAsia="Arial Unicode MS" w:hAnsi="Arial" w:cs="Arial"/>
          <w:b/>
          <w:bCs/>
          <w:color w:val="CF4A02"/>
          <w:sz w:val="18"/>
          <w:szCs w:val="18"/>
          <w:lang w:bidi="th-TH"/>
        </w:rPr>
        <w:tab/>
        <w:t>Finance costs, net</w:t>
      </w:r>
    </w:p>
    <w:p w14:paraId="704579A7" w14:textId="77777777" w:rsidR="0023508B" w:rsidRPr="00AB453F" w:rsidRDefault="0023508B" w:rsidP="00FC3D5E">
      <w:pPr>
        <w:spacing w:after="0" w:line="240" w:lineRule="auto"/>
        <w:ind w:left="540"/>
        <w:jc w:val="both"/>
        <w:rPr>
          <w:rFonts w:ascii="Arial" w:eastAsia="Arial Unicode MS" w:hAnsi="Arial" w:cs="Arial"/>
          <w:sz w:val="18"/>
          <w:szCs w:val="18"/>
          <w:lang w:bidi="th-TH"/>
        </w:rPr>
      </w:pP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440"/>
        <w:gridCol w:w="1440"/>
        <w:gridCol w:w="1440"/>
        <w:gridCol w:w="1440"/>
      </w:tblGrid>
      <w:tr w:rsidR="0023508B" w:rsidRPr="00AB453F" w14:paraId="48298B03" w14:textId="77777777" w:rsidTr="00612BF7">
        <w:tc>
          <w:tcPr>
            <w:tcW w:w="3168" w:type="dxa"/>
            <w:tcBorders>
              <w:top w:val="nil"/>
              <w:left w:val="nil"/>
              <w:bottom w:val="nil"/>
              <w:right w:val="nil"/>
            </w:tcBorders>
            <w:shd w:val="clear" w:color="auto" w:fill="auto"/>
          </w:tcPr>
          <w:p w14:paraId="3458F31B" w14:textId="77777777" w:rsidR="0023508B" w:rsidRPr="00AB453F" w:rsidRDefault="0023508B" w:rsidP="007D0970">
            <w:pPr>
              <w:spacing w:after="0" w:line="240" w:lineRule="auto"/>
              <w:ind w:left="-107"/>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53731AF7" w14:textId="7AD34A00" w:rsidR="0023508B" w:rsidRPr="00612BF7" w:rsidRDefault="0027213A"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Consolidated</w:t>
            </w:r>
          </w:p>
        </w:tc>
        <w:tc>
          <w:tcPr>
            <w:tcW w:w="2880" w:type="dxa"/>
            <w:gridSpan w:val="2"/>
            <w:tcBorders>
              <w:top w:val="single" w:sz="4" w:space="0" w:color="auto"/>
              <w:left w:val="nil"/>
              <w:bottom w:val="nil"/>
              <w:right w:val="nil"/>
            </w:tcBorders>
            <w:shd w:val="clear" w:color="auto" w:fill="auto"/>
          </w:tcPr>
          <w:p w14:paraId="01DE4C80"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Separate</w:t>
            </w:r>
          </w:p>
        </w:tc>
      </w:tr>
      <w:tr w:rsidR="0023508B" w:rsidRPr="00AB453F" w14:paraId="27ECDC42" w14:textId="77777777" w:rsidTr="00612BF7">
        <w:tc>
          <w:tcPr>
            <w:tcW w:w="3168" w:type="dxa"/>
            <w:tcBorders>
              <w:top w:val="nil"/>
              <w:left w:val="nil"/>
              <w:bottom w:val="nil"/>
              <w:right w:val="nil"/>
            </w:tcBorders>
            <w:shd w:val="clear" w:color="auto" w:fill="auto"/>
          </w:tcPr>
          <w:p w14:paraId="7CC6DAFD" w14:textId="77777777" w:rsidR="0023508B" w:rsidRPr="00AB453F" w:rsidRDefault="0023508B" w:rsidP="007D0970">
            <w:pPr>
              <w:spacing w:after="0" w:line="240" w:lineRule="auto"/>
              <w:ind w:left="-107"/>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3CC1823"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77C6FD35"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financial information</w:t>
            </w:r>
          </w:p>
        </w:tc>
      </w:tr>
      <w:tr w:rsidR="00F663BF" w:rsidRPr="00AB453F" w14:paraId="1094B44A" w14:textId="77777777" w:rsidTr="00612BF7">
        <w:tc>
          <w:tcPr>
            <w:tcW w:w="3168" w:type="dxa"/>
            <w:tcBorders>
              <w:top w:val="nil"/>
              <w:left w:val="nil"/>
              <w:bottom w:val="nil"/>
              <w:right w:val="nil"/>
            </w:tcBorders>
            <w:shd w:val="clear" w:color="auto" w:fill="auto"/>
          </w:tcPr>
          <w:p w14:paraId="44CA8926" w14:textId="06EC915F" w:rsidR="00F663BF" w:rsidRPr="00AB453F" w:rsidRDefault="00F663BF" w:rsidP="00F663BF">
            <w:pPr>
              <w:spacing w:after="0" w:line="240" w:lineRule="auto"/>
              <w:ind w:left="-107"/>
              <w:rPr>
                <w:rFonts w:ascii="Arial" w:hAnsi="Arial" w:cs="Arial"/>
                <w:b/>
                <w:bCs/>
                <w:sz w:val="18"/>
                <w:szCs w:val="18"/>
              </w:rPr>
            </w:pPr>
            <w:r w:rsidRPr="00AB453F">
              <w:rPr>
                <w:rFonts w:ascii="Arial" w:hAnsi="Arial" w:cs="Arial"/>
                <w:b/>
                <w:bCs/>
                <w:sz w:val="18"/>
                <w:szCs w:val="18"/>
              </w:rPr>
              <w:t xml:space="preserve">For the </w:t>
            </w:r>
            <w:r w:rsidR="000E5879" w:rsidRPr="00AB453F">
              <w:rPr>
                <w:rFonts w:ascii="Arial" w:hAnsi="Arial" w:cs="Arial"/>
                <w:b/>
                <w:bCs/>
                <w:sz w:val="18"/>
                <w:szCs w:val="18"/>
              </w:rPr>
              <w:t>three-month</w:t>
            </w:r>
            <w:r w:rsidRPr="00AB453F">
              <w:rPr>
                <w:rFonts w:ascii="Arial" w:hAnsi="Arial" w:cs="Arial"/>
                <w:b/>
                <w:bCs/>
                <w:sz w:val="18"/>
                <w:szCs w:val="18"/>
              </w:rPr>
              <w:t xml:space="preserve"> period ended</w:t>
            </w:r>
          </w:p>
        </w:tc>
        <w:tc>
          <w:tcPr>
            <w:tcW w:w="1440" w:type="dxa"/>
            <w:tcBorders>
              <w:top w:val="single" w:sz="4" w:space="0" w:color="auto"/>
              <w:left w:val="nil"/>
              <w:bottom w:val="nil"/>
              <w:right w:val="nil"/>
            </w:tcBorders>
            <w:shd w:val="clear" w:color="auto" w:fill="auto"/>
          </w:tcPr>
          <w:p w14:paraId="28FC40FC" w14:textId="4D06B16F" w:rsidR="00F663BF" w:rsidRPr="00612BF7" w:rsidRDefault="000E5879" w:rsidP="00F663BF">
            <w:pPr>
              <w:spacing w:after="0" w:line="240" w:lineRule="auto"/>
              <w:ind w:left="-93" w:right="-72"/>
              <w:jc w:val="right"/>
              <w:rPr>
                <w:rFonts w:ascii="Arial Bold" w:hAnsi="Arial Bold" w:cs="Arial"/>
                <w:b/>
                <w:bCs/>
                <w:sz w:val="18"/>
                <w:szCs w:val="18"/>
              </w:rPr>
            </w:pPr>
            <w:r w:rsidRPr="00612BF7">
              <w:rPr>
                <w:rFonts w:ascii="Arial Bold" w:hAnsi="Arial Bold" w:cs="Arial"/>
                <w:b/>
                <w:bCs/>
                <w:sz w:val="18"/>
                <w:szCs w:val="18"/>
                <w:lang w:val="en-GB"/>
              </w:rPr>
              <w:t>31</w:t>
            </w:r>
            <w:r w:rsidRPr="00612BF7">
              <w:rPr>
                <w:rFonts w:ascii="Arial Bold" w:hAnsi="Arial Bold" w:cs="Arial"/>
                <w:b/>
                <w:bCs/>
                <w:sz w:val="18"/>
                <w:szCs w:val="18"/>
              </w:rPr>
              <w:t xml:space="preserve"> March</w:t>
            </w:r>
          </w:p>
        </w:tc>
        <w:tc>
          <w:tcPr>
            <w:tcW w:w="1440" w:type="dxa"/>
            <w:tcBorders>
              <w:top w:val="single" w:sz="4" w:space="0" w:color="auto"/>
              <w:left w:val="nil"/>
              <w:bottom w:val="nil"/>
              <w:right w:val="nil"/>
            </w:tcBorders>
            <w:shd w:val="clear" w:color="auto" w:fill="auto"/>
          </w:tcPr>
          <w:p w14:paraId="7055D6A4" w14:textId="4D56167E" w:rsidR="00F663BF" w:rsidRPr="00612BF7" w:rsidRDefault="000E5879" w:rsidP="00F663BF">
            <w:pPr>
              <w:spacing w:after="0" w:line="240" w:lineRule="auto"/>
              <w:ind w:left="-93" w:right="-72"/>
              <w:jc w:val="right"/>
              <w:rPr>
                <w:rFonts w:ascii="Arial Bold" w:hAnsi="Arial Bold" w:cs="Arial"/>
                <w:b/>
                <w:bCs/>
                <w:sz w:val="18"/>
                <w:szCs w:val="18"/>
              </w:rPr>
            </w:pPr>
            <w:r w:rsidRPr="00612BF7">
              <w:rPr>
                <w:rFonts w:ascii="Arial Bold" w:hAnsi="Arial Bold" w:cs="Arial"/>
                <w:b/>
                <w:bCs/>
                <w:sz w:val="18"/>
                <w:szCs w:val="18"/>
                <w:lang w:val="en-GB"/>
              </w:rPr>
              <w:t>31</w:t>
            </w:r>
            <w:r w:rsidRPr="00612BF7">
              <w:rPr>
                <w:rFonts w:ascii="Arial Bold" w:hAnsi="Arial Bold" w:cs="Arial"/>
                <w:b/>
                <w:bCs/>
                <w:sz w:val="18"/>
                <w:szCs w:val="18"/>
              </w:rPr>
              <w:t xml:space="preserve"> March</w:t>
            </w:r>
          </w:p>
        </w:tc>
        <w:tc>
          <w:tcPr>
            <w:tcW w:w="1440" w:type="dxa"/>
            <w:tcBorders>
              <w:top w:val="single" w:sz="4" w:space="0" w:color="auto"/>
              <w:left w:val="nil"/>
              <w:bottom w:val="nil"/>
              <w:right w:val="nil"/>
            </w:tcBorders>
            <w:shd w:val="clear" w:color="auto" w:fill="auto"/>
          </w:tcPr>
          <w:p w14:paraId="28183C47" w14:textId="5CA7292E" w:rsidR="00F663BF" w:rsidRPr="00612BF7" w:rsidRDefault="000E5879" w:rsidP="00F663BF">
            <w:pPr>
              <w:spacing w:after="0" w:line="240" w:lineRule="auto"/>
              <w:ind w:left="-93" w:right="-72"/>
              <w:jc w:val="right"/>
              <w:rPr>
                <w:rFonts w:ascii="Arial Bold" w:hAnsi="Arial Bold" w:cs="Arial"/>
                <w:b/>
                <w:bCs/>
                <w:sz w:val="18"/>
                <w:szCs w:val="18"/>
              </w:rPr>
            </w:pPr>
            <w:r w:rsidRPr="00612BF7">
              <w:rPr>
                <w:rFonts w:ascii="Arial Bold" w:hAnsi="Arial Bold" w:cs="Arial"/>
                <w:b/>
                <w:bCs/>
                <w:sz w:val="18"/>
                <w:szCs w:val="18"/>
                <w:lang w:val="en-GB"/>
              </w:rPr>
              <w:t>31</w:t>
            </w:r>
            <w:r w:rsidRPr="00612BF7">
              <w:rPr>
                <w:rFonts w:ascii="Arial Bold" w:hAnsi="Arial Bold" w:cs="Arial"/>
                <w:b/>
                <w:bCs/>
                <w:sz w:val="18"/>
                <w:szCs w:val="18"/>
              </w:rPr>
              <w:t xml:space="preserve"> March</w:t>
            </w:r>
          </w:p>
        </w:tc>
        <w:tc>
          <w:tcPr>
            <w:tcW w:w="1440" w:type="dxa"/>
            <w:tcBorders>
              <w:top w:val="single" w:sz="4" w:space="0" w:color="auto"/>
              <w:left w:val="nil"/>
              <w:bottom w:val="nil"/>
              <w:right w:val="nil"/>
            </w:tcBorders>
            <w:shd w:val="clear" w:color="auto" w:fill="auto"/>
          </w:tcPr>
          <w:p w14:paraId="44CD3C72" w14:textId="20595AA3" w:rsidR="00F663BF" w:rsidRPr="00612BF7" w:rsidRDefault="000E5879" w:rsidP="00F663BF">
            <w:pPr>
              <w:spacing w:after="0" w:line="240" w:lineRule="auto"/>
              <w:ind w:left="-93" w:right="-72"/>
              <w:jc w:val="right"/>
              <w:rPr>
                <w:rFonts w:ascii="Arial Bold" w:hAnsi="Arial Bold" w:cs="Arial"/>
                <w:b/>
                <w:bCs/>
                <w:sz w:val="18"/>
                <w:szCs w:val="18"/>
              </w:rPr>
            </w:pPr>
            <w:r w:rsidRPr="00612BF7">
              <w:rPr>
                <w:rFonts w:ascii="Arial Bold" w:hAnsi="Arial Bold" w:cs="Arial"/>
                <w:b/>
                <w:bCs/>
                <w:sz w:val="18"/>
                <w:szCs w:val="18"/>
                <w:lang w:val="en-GB"/>
              </w:rPr>
              <w:t>31</w:t>
            </w:r>
            <w:r w:rsidRPr="00612BF7">
              <w:rPr>
                <w:rFonts w:ascii="Arial Bold" w:hAnsi="Arial Bold" w:cs="Arial"/>
                <w:b/>
                <w:bCs/>
                <w:sz w:val="18"/>
                <w:szCs w:val="18"/>
              </w:rPr>
              <w:t xml:space="preserve"> March</w:t>
            </w:r>
          </w:p>
        </w:tc>
      </w:tr>
      <w:tr w:rsidR="0023508B" w:rsidRPr="00AB453F" w14:paraId="00B9533C" w14:textId="77777777" w:rsidTr="00612BF7">
        <w:tc>
          <w:tcPr>
            <w:tcW w:w="3168" w:type="dxa"/>
            <w:tcBorders>
              <w:top w:val="nil"/>
              <w:left w:val="nil"/>
              <w:bottom w:val="nil"/>
              <w:right w:val="nil"/>
            </w:tcBorders>
            <w:shd w:val="clear" w:color="auto" w:fill="auto"/>
          </w:tcPr>
          <w:p w14:paraId="33D52A50" w14:textId="77777777" w:rsidR="0023508B" w:rsidRPr="00AB453F" w:rsidRDefault="0023508B" w:rsidP="007D0970">
            <w:pPr>
              <w:spacing w:after="0" w:line="240" w:lineRule="auto"/>
              <w:ind w:left="-107"/>
              <w:jc w:val="right"/>
              <w:rPr>
                <w:rFonts w:ascii="Arial" w:hAnsi="Arial" w:cs="Arial"/>
                <w:i/>
                <w:iCs/>
                <w:sz w:val="18"/>
                <w:szCs w:val="18"/>
              </w:rPr>
            </w:pPr>
          </w:p>
        </w:tc>
        <w:tc>
          <w:tcPr>
            <w:tcW w:w="1440" w:type="dxa"/>
            <w:tcBorders>
              <w:top w:val="nil"/>
              <w:left w:val="nil"/>
              <w:bottom w:val="single" w:sz="4" w:space="0" w:color="auto"/>
              <w:right w:val="nil"/>
            </w:tcBorders>
            <w:shd w:val="clear" w:color="auto" w:fill="auto"/>
          </w:tcPr>
          <w:p w14:paraId="13C51815" w14:textId="1CB6E06D" w:rsidR="0023508B" w:rsidRPr="00612BF7" w:rsidRDefault="000E5879" w:rsidP="007D0970">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2020</w:t>
            </w:r>
          </w:p>
        </w:tc>
        <w:tc>
          <w:tcPr>
            <w:tcW w:w="1440" w:type="dxa"/>
            <w:tcBorders>
              <w:top w:val="nil"/>
              <w:left w:val="nil"/>
              <w:bottom w:val="single" w:sz="4" w:space="0" w:color="auto"/>
              <w:right w:val="nil"/>
            </w:tcBorders>
            <w:shd w:val="clear" w:color="auto" w:fill="auto"/>
          </w:tcPr>
          <w:p w14:paraId="0B398904" w14:textId="120B2EE0" w:rsidR="0023508B" w:rsidRPr="00612BF7" w:rsidRDefault="000E5879" w:rsidP="007D0970">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2019</w:t>
            </w:r>
          </w:p>
        </w:tc>
        <w:tc>
          <w:tcPr>
            <w:tcW w:w="1440" w:type="dxa"/>
            <w:tcBorders>
              <w:top w:val="nil"/>
              <w:left w:val="nil"/>
              <w:bottom w:val="single" w:sz="4" w:space="0" w:color="auto"/>
              <w:right w:val="nil"/>
            </w:tcBorders>
            <w:shd w:val="clear" w:color="auto" w:fill="auto"/>
          </w:tcPr>
          <w:p w14:paraId="394A1873" w14:textId="5A8E359E" w:rsidR="0023508B" w:rsidRPr="00612BF7" w:rsidRDefault="000E5879" w:rsidP="007D0970">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2020</w:t>
            </w:r>
          </w:p>
        </w:tc>
        <w:tc>
          <w:tcPr>
            <w:tcW w:w="1440" w:type="dxa"/>
            <w:tcBorders>
              <w:top w:val="nil"/>
              <w:left w:val="nil"/>
              <w:bottom w:val="single" w:sz="4" w:space="0" w:color="auto"/>
              <w:right w:val="nil"/>
            </w:tcBorders>
            <w:shd w:val="clear" w:color="auto" w:fill="auto"/>
          </w:tcPr>
          <w:p w14:paraId="6A98BDE1" w14:textId="178216EB" w:rsidR="0023508B" w:rsidRPr="00612BF7" w:rsidRDefault="000E5879" w:rsidP="007D0970">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2019</w:t>
            </w:r>
          </w:p>
        </w:tc>
      </w:tr>
      <w:tr w:rsidR="0023508B" w:rsidRPr="00AB453F" w14:paraId="1F39B652" w14:textId="77777777" w:rsidTr="00612BF7">
        <w:tc>
          <w:tcPr>
            <w:tcW w:w="3168" w:type="dxa"/>
            <w:tcBorders>
              <w:top w:val="nil"/>
              <w:left w:val="nil"/>
              <w:bottom w:val="nil"/>
              <w:right w:val="nil"/>
            </w:tcBorders>
            <w:shd w:val="clear" w:color="auto" w:fill="auto"/>
          </w:tcPr>
          <w:p w14:paraId="60BAC6E3" w14:textId="77777777" w:rsidR="0023508B" w:rsidRPr="00AB453F" w:rsidRDefault="0023508B" w:rsidP="007D0970">
            <w:pPr>
              <w:spacing w:after="0" w:line="240" w:lineRule="auto"/>
              <w:ind w:left="-107"/>
              <w:rPr>
                <w:rFonts w:ascii="Arial" w:hAnsi="Arial" w:cs="Arial"/>
                <w:b/>
                <w:bCs/>
                <w:sz w:val="18"/>
                <w:szCs w:val="18"/>
                <w:shd w:val="clear" w:color="auto" w:fill="FFFFFF"/>
              </w:rPr>
            </w:pPr>
          </w:p>
        </w:tc>
        <w:tc>
          <w:tcPr>
            <w:tcW w:w="1440" w:type="dxa"/>
            <w:tcBorders>
              <w:top w:val="single" w:sz="4" w:space="0" w:color="auto"/>
              <w:left w:val="nil"/>
              <w:bottom w:val="nil"/>
              <w:right w:val="nil"/>
            </w:tcBorders>
            <w:shd w:val="clear" w:color="auto" w:fill="FAFAFA"/>
          </w:tcPr>
          <w:p w14:paraId="786CE51A" w14:textId="77777777" w:rsidR="0023508B" w:rsidRPr="00AB453F" w:rsidRDefault="0023508B" w:rsidP="007D0970">
            <w:pPr>
              <w:spacing w:after="0" w:line="240" w:lineRule="auto"/>
              <w:ind w:left="-43"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49E1EAB" w14:textId="77777777" w:rsidR="0023508B" w:rsidRPr="00612BF7" w:rsidRDefault="0023508B" w:rsidP="007D0970">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10B424A" w14:textId="77777777" w:rsidR="0023508B" w:rsidRPr="00612BF7" w:rsidRDefault="0023508B" w:rsidP="007D0970">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7FAE540" w14:textId="77777777" w:rsidR="0023508B" w:rsidRPr="00612BF7" w:rsidRDefault="0023508B" w:rsidP="007D0970">
            <w:pPr>
              <w:spacing w:after="0" w:line="240" w:lineRule="auto"/>
              <w:ind w:left="-43" w:right="-72"/>
              <w:jc w:val="right"/>
              <w:rPr>
                <w:rFonts w:ascii="Arial" w:hAnsi="Arial" w:cs="Arial"/>
                <w:sz w:val="18"/>
                <w:szCs w:val="18"/>
              </w:rPr>
            </w:pPr>
          </w:p>
        </w:tc>
      </w:tr>
      <w:tr w:rsidR="0023508B" w:rsidRPr="00AB453F" w14:paraId="65FC3631" w14:textId="77777777" w:rsidTr="00612BF7">
        <w:tc>
          <w:tcPr>
            <w:tcW w:w="3168" w:type="dxa"/>
            <w:tcBorders>
              <w:top w:val="nil"/>
              <w:left w:val="nil"/>
              <w:bottom w:val="nil"/>
              <w:right w:val="nil"/>
            </w:tcBorders>
            <w:shd w:val="clear" w:color="auto" w:fill="auto"/>
          </w:tcPr>
          <w:p w14:paraId="04143B1D" w14:textId="77777777" w:rsidR="0023508B" w:rsidRPr="00AB453F" w:rsidRDefault="0023508B" w:rsidP="007D0970">
            <w:pPr>
              <w:spacing w:after="0" w:line="240" w:lineRule="auto"/>
              <w:ind w:left="-107"/>
              <w:rPr>
                <w:rFonts w:ascii="Arial" w:hAnsi="Arial" w:cs="Arial"/>
                <w:b/>
                <w:bCs/>
                <w:sz w:val="18"/>
                <w:szCs w:val="18"/>
              </w:rPr>
            </w:pPr>
            <w:r w:rsidRPr="00AB453F">
              <w:rPr>
                <w:rFonts w:ascii="Arial" w:hAnsi="Arial" w:cs="Arial"/>
                <w:b/>
                <w:bCs/>
                <w:sz w:val="18"/>
                <w:szCs w:val="18"/>
              </w:rPr>
              <w:t>Interest income received from:</w:t>
            </w:r>
          </w:p>
        </w:tc>
        <w:tc>
          <w:tcPr>
            <w:tcW w:w="1440" w:type="dxa"/>
            <w:tcBorders>
              <w:top w:val="nil"/>
              <w:left w:val="nil"/>
              <w:bottom w:val="nil"/>
              <w:right w:val="nil"/>
            </w:tcBorders>
            <w:shd w:val="clear" w:color="auto" w:fill="FAFAFA"/>
          </w:tcPr>
          <w:p w14:paraId="172C7A6A" w14:textId="77777777" w:rsidR="0023508B" w:rsidRPr="00AB453F" w:rsidRDefault="0023508B" w:rsidP="007D0970">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2060F4CC" w14:textId="77777777" w:rsidR="0023508B" w:rsidRPr="00612BF7" w:rsidRDefault="0023508B" w:rsidP="007D0970">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FAFAFA"/>
          </w:tcPr>
          <w:p w14:paraId="429C0A1B" w14:textId="77777777" w:rsidR="0023508B" w:rsidRPr="00612BF7" w:rsidRDefault="0023508B" w:rsidP="007D0970">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773C7909" w14:textId="77777777" w:rsidR="0023508B" w:rsidRPr="00612BF7" w:rsidRDefault="0023508B" w:rsidP="007D0970">
            <w:pPr>
              <w:spacing w:after="0" w:line="240" w:lineRule="auto"/>
              <w:ind w:left="-43" w:right="-72"/>
              <w:jc w:val="right"/>
              <w:rPr>
                <w:rFonts w:ascii="Arial" w:hAnsi="Arial" w:cs="Arial"/>
                <w:sz w:val="18"/>
                <w:szCs w:val="18"/>
              </w:rPr>
            </w:pPr>
          </w:p>
        </w:tc>
      </w:tr>
      <w:tr w:rsidR="00AB453F" w:rsidRPr="00AB453F" w14:paraId="543912EC" w14:textId="77777777" w:rsidTr="00612BF7">
        <w:tc>
          <w:tcPr>
            <w:tcW w:w="3168" w:type="dxa"/>
            <w:tcBorders>
              <w:top w:val="nil"/>
              <w:left w:val="nil"/>
              <w:bottom w:val="nil"/>
              <w:right w:val="nil"/>
            </w:tcBorders>
            <w:shd w:val="clear" w:color="auto" w:fill="auto"/>
          </w:tcPr>
          <w:p w14:paraId="17B7F39C" w14:textId="77777777" w:rsidR="00AB453F" w:rsidRPr="00AB453F" w:rsidRDefault="00AB453F" w:rsidP="00AB453F">
            <w:pPr>
              <w:spacing w:after="0" w:line="240" w:lineRule="auto"/>
              <w:ind w:left="-107"/>
              <w:rPr>
                <w:rFonts w:ascii="Arial" w:hAnsi="Arial" w:cs="Arial"/>
                <w:sz w:val="18"/>
                <w:szCs w:val="18"/>
              </w:rPr>
            </w:pPr>
            <w:r w:rsidRPr="00AB453F">
              <w:rPr>
                <w:rFonts w:ascii="Arial" w:hAnsi="Arial" w:cs="Arial"/>
                <w:sz w:val="18"/>
                <w:szCs w:val="18"/>
              </w:rPr>
              <w:t>- Subsidiaries</w:t>
            </w:r>
          </w:p>
        </w:tc>
        <w:tc>
          <w:tcPr>
            <w:tcW w:w="1440" w:type="dxa"/>
            <w:tcBorders>
              <w:top w:val="nil"/>
              <w:left w:val="nil"/>
              <w:bottom w:val="single" w:sz="4" w:space="0" w:color="auto"/>
              <w:right w:val="nil"/>
            </w:tcBorders>
            <w:shd w:val="clear" w:color="auto" w:fill="FAFAFA"/>
          </w:tcPr>
          <w:p w14:paraId="07095A2D" w14:textId="7329EAB0" w:rsidR="00AB453F" w:rsidRPr="00AB453F" w:rsidRDefault="00AD3654"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0CD53429" w14:textId="111AF91E"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cs/>
                <w:lang w:bidi="th-TH"/>
              </w:rPr>
              <w:t>-</w:t>
            </w:r>
          </w:p>
        </w:tc>
        <w:tc>
          <w:tcPr>
            <w:tcW w:w="1440" w:type="dxa"/>
            <w:tcBorders>
              <w:top w:val="nil"/>
              <w:left w:val="nil"/>
              <w:bottom w:val="single" w:sz="4" w:space="0" w:color="auto"/>
              <w:right w:val="nil"/>
            </w:tcBorders>
            <w:shd w:val="clear" w:color="auto" w:fill="FAFAFA"/>
          </w:tcPr>
          <w:p w14:paraId="6A3ECB21" w14:textId="4E9613A1" w:rsidR="00AB453F" w:rsidRPr="00612BF7" w:rsidRDefault="00AD3654" w:rsidP="00AB453F">
            <w:pPr>
              <w:spacing w:after="0" w:line="240" w:lineRule="auto"/>
              <w:ind w:left="-43" w:right="-72"/>
              <w:jc w:val="right"/>
              <w:rPr>
                <w:rFonts w:ascii="Arial" w:hAnsi="Arial" w:cs="Arial"/>
                <w:sz w:val="18"/>
                <w:szCs w:val="18"/>
              </w:rPr>
            </w:pPr>
            <w:r>
              <w:rPr>
                <w:rFonts w:ascii="Arial" w:hAnsi="Arial" w:cs="Arial"/>
                <w:sz w:val="18"/>
                <w:szCs w:val="18"/>
              </w:rPr>
              <w:t>48,642</w:t>
            </w:r>
          </w:p>
        </w:tc>
        <w:tc>
          <w:tcPr>
            <w:tcW w:w="1440" w:type="dxa"/>
            <w:tcBorders>
              <w:top w:val="nil"/>
              <w:left w:val="nil"/>
              <w:bottom w:val="single" w:sz="4" w:space="0" w:color="auto"/>
              <w:right w:val="nil"/>
            </w:tcBorders>
            <w:shd w:val="clear" w:color="auto" w:fill="auto"/>
          </w:tcPr>
          <w:p w14:paraId="0603A0B6" w14:textId="52D3B563"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46,951</w:t>
            </w:r>
          </w:p>
        </w:tc>
      </w:tr>
      <w:tr w:rsidR="00AB453F" w:rsidRPr="00AB453F" w14:paraId="6BF33A57" w14:textId="77777777" w:rsidTr="00612BF7">
        <w:tc>
          <w:tcPr>
            <w:tcW w:w="3168" w:type="dxa"/>
            <w:tcBorders>
              <w:top w:val="nil"/>
              <w:left w:val="nil"/>
              <w:bottom w:val="nil"/>
              <w:right w:val="nil"/>
            </w:tcBorders>
            <w:shd w:val="clear" w:color="auto" w:fill="auto"/>
          </w:tcPr>
          <w:p w14:paraId="2C97D967" w14:textId="77777777" w:rsidR="00AB453F" w:rsidRPr="00AB453F" w:rsidRDefault="00AB453F" w:rsidP="00AB453F">
            <w:pPr>
              <w:spacing w:after="0" w:line="240" w:lineRule="auto"/>
              <w:ind w:left="-107"/>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87C0CF3" w14:textId="77777777" w:rsidR="00AB453F" w:rsidRPr="00AB453F"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A099986"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D537BF3"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6C7040E" w14:textId="77777777" w:rsidR="00AB453F" w:rsidRPr="00612BF7" w:rsidRDefault="00AB453F" w:rsidP="00AB453F">
            <w:pPr>
              <w:spacing w:after="0" w:line="240" w:lineRule="auto"/>
              <w:ind w:left="-43" w:right="-72"/>
              <w:jc w:val="right"/>
              <w:rPr>
                <w:rFonts w:ascii="Arial" w:hAnsi="Arial" w:cs="Arial"/>
                <w:sz w:val="18"/>
                <w:szCs w:val="18"/>
              </w:rPr>
            </w:pPr>
          </w:p>
        </w:tc>
      </w:tr>
      <w:tr w:rsidR="00AB453F" w:rsidRPr="00AB453F" w14:paraId="480C310F" w14:textId="77777777" w:rsidTr="00612BF7">
        <w:tc>
          <w:tcPr>
            <w:tcW w:w="3168" w:type="dxa"/>
            <w:tcBorders>
              <w:top w:val="nil"/>
              <w:left w:val="nil"/>
              <w:bottom w:val="nil"/>
              <w:right w:val="nil"/>
            </w:tcBorders>
            <w:shd w:val="clear" w:color="auto" w:fill="auto"/>
          </w:tcPr>
          <w:p w14:paraId="6D1210B7" w14:textId="77777777" w:rsidR="00AB453F" w:rsidRPr="00AB453F" w:rsidRDefault="00AB453F" w:rsidP="00AB453F">
            <w:pPr>
              <w:spacing w:after="0" w:line="240" w:lineRule="auto"/>
              <w:ind w:left="-107"/>
              <w:rPr>
                <w:rFonts w:ascii="Arial" w:hAnsi="Arial" w:cs="Arial"/>
                <w:sz w:val="18"/>
                <w:szCs w:val="18"/>
              </w:rPr>
            </w:pPr>
            <w:r w:rsidRPr="00AB453F">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69183916" w14:textId="2A1D5B8C" w:rsidR="00AB453F" w:rsidRPr="00AB453F" w:rsidRDefault="00AD3654"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6152DD87" w14:textId="002E2842"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cs/>
                <w:lang w:bidi="th-TH"/>
              </w:rPr>
              <w:t>-</w:t>
            </w:r>
          </w:p>
        </w:tc>
        <w:tc>
          <w:tcPr>
            <w:tcW w:w="1440" w:type="dxa"/>
            <w:tcBorders>
              <w:top w:val="nil"/>
              <w:left w:val="nil"/>
              <w:bottom w:val="single" w:sz="4" w:space="0" w:color="auto"/>
              <w:right w:val="nil"/>
            </w:tcBorders>
            <w:shd w:val="clear" w:color="auto" w:fill="FAFAFA"/>
          </w:tcPr>
          <w:p w14:paraId="43096A65" w14:textId="4B68163C" w:rsidR="00AB453F" w:rsidRPr="00612BF7" w:rsidRDefault="00AD3654" w:rsidP="00AB453F">
            <w:pPr>
              <w:spacing w:after="0" w:line="240" w:lineRule="auto"/>
              <w:ind w:left="-43" w:right="-72"/>
              <w:jc w:val="right"/>
              <w:rPr>
                <w:rFonts w:ascii="Arial" w:hAnsi="Arial" w:cs="Arial"/>
                <w:sz w:val="18"/>
                <w:szCs w:val="18"/>
              </w:rPr>
            </w:pPr>
            <w:r w:rsidRPr="00AD3654">
              <w:rPr>
                <w:rFonts w:ascii="Arial" w:hAnsi="Arial" w:cs="Arial"/>
                <w:sz w:val="18"/>
                <w:szCs w:val="18"/>
              </w:rPr>
              <w:t>48,642</w:t>
            </w:r>
          </w:p>
        </w:tc>
        <w:tc>
          <w:tcPr>
            <w:tcW w:w="1440" w:type="dxa"/>
            <w:tcBorders>
              <w:top w:val="nil"/>
              <w:left w:val="nil"/>
              <w:bottom w:val="single" w:sz="4" w:space="0" w:color="auto"/>
              <w:right w:val="nil"/>
            </w:tcBorders>
            <w:shd w:val="clear" w:color="auto" w:fill="auto"/>
          </w:tcPr>
          <w:p w14:paraId="5B43832D" w14:textId="05CB2766"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46,951</w:t>
            </w:r>
          </w:p>
        </w:tc>
      </w:tr>
      <w:tr w:rsidR="00AB453F" w:rsidRPr="00AB453F" w14:paraId="645167DE" w14:textId="77777777" w:rsidTr="00612BF7">
        <w:tc>
          <w:tcPr>
            <w:tcW w:w="3168" w:type="dxa"/>
            <w:tcBorders>
              <w:top w:val="nil"/>
              <w:left w:val="nil"/>
              <w:bottom w:val="nil"/>
              <w:right w:val="nil"/>
            </w:tcBorders>
            <w:shd w:val="clear" w:color="auto" w:fill="auto"/>
          </w:tcPr>
          <w:p w14:paraId="16C2F2E1" w14:textId="77777777" w:rsidR="00AB453F" w:rsidRPr="00AB453F" w:rsidRDefault="00AB453F" w:rsidP="00AB453F">
            <w:pPr>
              <w:spacing w:after="0" w:line="240" w:lineRule="auto"/>
              <w:ind w:left="-107"/>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FEC60D4" w14:textId="77777777" w:rsidR="00AB453F" w:rsidRPr="00AB453F" w:rsidRDefault="00AB453F" w:rsidP="00AB453F">
            <w:pPr>
              <w:spacing w:after="0" w:line="240" w:lineRule="auto"/>
              <w:ind w:left="-43"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3A4B7C9C"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CF82D1B"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7E76D1A" w14:textId="77777777" w:rsidR="00AB453F" w:rsidRPr="00612BF7" w:rsidRDefault="00AB453F" w:rsidP="00AB453F">
            <w:pPr>
              <w:spacing w:after="0" w:line="240" w:lineRule="auto"/>
              <w:ind w:left="-43" w:right="-72"/>
              <w:jc w:val="right"/>
              <w:rPr>
                <w:rFonts w:ascii="Arial" w:hAnsi="Arial" w:cs="Arial"/>
                <w:sz w:val="18"/>
                <w:szCs w:val="18"/>
              </w:rPr>
            </w:pPr>
          </w:p>
        </w:tc>
      </w:tr>
      <w:tr w:rsidR="00AB453F" w:rsidRPr="00AB453F" w14:paraId="1A491781" w14:textId="77777777" w:rsidTr="00612BF7">
        <w:tc>
          <w:tcPr>
            <w:tcW w:w="3168" w:type="dxa"/>
            <w:tcBorders>
              <w:top w:val="nil"/>
              <w:left w:val="nil"/>
              <w:bottom w:val="nil"/>
              <w:right w:val="nil"/>
            </w:tcBorders>
            <w:shd w:val="clear" w:color="auto" w:fill="auto"/>
          </w:tcPr>
          <w:p w14:paraId="220A9F4B" w14:textId="77777777" w:rsidR="00AB453F" w:rsidRPr="00AB453F" w:rsidRDefault="00AB453F" w:rsidP="00AB453F">
            <w:pPr>
              <w:spacing w:after="0" w:line="240" w:lineRule="auto"/>
              <w:ind w:left="-107"/>
              <w:rPr>
                <w:rFonts w:ascii="Arial" w:hAnsi="Arial" w:cs="Arial"/>
                <w:b/>
                <w:bCs/>
                <w:sz w:val="18"/>
                <w:szCs w:val="18"/>
              </w:rPr>
            </w:pPr>
            <w:r w:rsidRPr="00AB453F">
              <w:rPr>
                <w:rFonts w:ascii="Arial" w:hAnsi="Arial" w:cs="Arial"/>
                <w:b/>
                <w:bCs/>
                <w:sz w:val="18"/>
                <w:szCs w:val="18"/>
              </w:rPr>
              <w:t>Interest expenses paid to:</w:t>
            </w:r>
          </w:p>
        </w:tc>
        <w:tc>
          <w:tcPr>
            <w:tcW w:w="1440" w:type="dxa"/>
            <w:tcBorders>
              <w:top w:val="nil"/>
              <w:left w:val="nil"/>
              <w:bottom w:val="nil"/>
              <w:right w:val="nil"/>
            </w:tcBorders>
            <w:shd w:val="clear" w:color="auto" w:fill="FAFAFA"/>
          </w:tcPr>
          <w:p w14:paraId="0C8DCC74" w14:textId="77777777" w:rsidR="00AB453F" w:rsidRPr="00AB453F" w:rsidRDefault="00AB453F" w:rsidP="00AB453F">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36E92734"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FAFAFA"/>
          </w:tcPr>
          <w:p w14:paraId="2991BE0C"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5734A920" w14:textId="77777777" w:rsidR="00AB453F" w:rsidRPr="00612BF7" w:rsidRDefault="00AB453F" w:rsidP="00AB453F">
            <w:pPr>
              <w:spacing w:after="0" w:line="240" w:lineRule="auto"/>
              <w:ind w:left="-43" w:right="-72"/>
              <w:jc w:val="right"/>
              <w:rPr>
                <w:rFonts w:ascii="Arial" w:hAnsi="Arial" w:cs="Arial"/>
                <w:sz w:val="18"/>
                <w:szCs w:val="18"/>
              </w:rPr>
            </w:pPr>
          </w:p>
        </w:tc>
      </w:tr>
      <w:tr w:rsidR="00AB453F" w:rsidRPr="00AB453F" w14:paraId="57BF0BE7" w14:textId="77777777" w:rsidTr="00612BF7">
        <w:tc>
          <w:tcPr>
            <w:tcW w:w="3168" w:type="dxa"/>
            <w:tcBorders>
              <w:top w:val="nil"/>
              <w:left w:val="nil"/>
              <w:bottom w:val="nil"/>
              <w:right w:val="nil"/>
            </w:tcBorders>
            <w:shd w:val="clear" w:color="auto" w:fill="auto"/>
          </w:tcPr>
          <w:p w14:paraId="01177267" w14:textId="77777777" w:rsidR="00AB453F" w:rsidRPr="00AB453F" w:rsidRDefault="00AB453F" w:rsidP="00AB453F">
            <w:pPr>
              <w:spacing w:after="0" w:line="240" w:lineRule="auto"/>
              <w:ind w:left="-107"/>
              <w:rPr>
                <w:rFonts w:ascii="Arial" w:hAnsi="Arial" w:cs="Arial"/>
                <w:b/>
                <w:bCs/>
                <w:sz w:val="18"/>
                <w:szCs w:val="18"/>
              </w:rPr>
            </w:pPr>
            <w:r w:rsidRPr="00AB453F">
              <w:rPr>
                <w:rFonts w:ascii="Arial" w:hAnsi="Arial" w:cs="Arial"/>
                <w:sz w:val="18"/>
                <w:szCs w:val="18"/>
              </w:rPr>
              <w:t>- Subsidiaries</w:t>
            </w:r>
          </w:p>
        </w:tc>
        <w:tc>
          <w:tcPr>
            <w:tcW w:w="1440" w:type="dxa"/>
            <w:tcBorders>
              <w:top w:val="nil"/>
              <w:left w:val="nil"/>
              <w:bottom w:val="nil"/>
              <w:right w:val="nil"/>
            </w:tcBorders>
            <w:shd w:val="clear" w:color="auto" w:fill="FAFAFA"/>
          </w:tcPr>
          <w:p w14:paraId="7B8C9848" w14:textId="5A1DE632" w:rsidR="00AB453F" w:rsidRPr="00AB453F" w:rsidRDefault="00AD3654"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auto"/>
          </w:tcPr>
          <w:p w14:paraId="5BBAEB35" w14:textId="2DD0E720"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cs/>
                <w:lang w:bidi="th-TH"/>
              </w:rPr>
              <w:t>-</w:t>
            </w:r>
          </w:p>
        </w:tc>
        <w:tc>
          <w:tcPr>
            <w:tcW w:w="1440" w:type="dxa"/>
            <w:tcBorders>
              <w:top w:val="nil"/>
              <w:left w:val="nil"/>
              <w:bottom w:val="nil"/>
              <w:right w:val="nil"/>
            </w:tcBorders>
            <w:shd w:val="clear" w:color="auto" w:fill="FAFAFA"/>
          </w:tcPr>
          <w:p w14:paraId="2CDE2899" w14:textId="01511180" w:rsidR="00AB453F" w:rsidRPr="00612BF7" w:rsidRDefault="00AD3654" w:rsidP="00AB453F">
            <w:pPr>
              <w:spacing w:after="0" w:line="240" w:lineRule="auto"/>
              <w:ind w:left="-43" w:right="-72"/>
              <w:jc w:val="right"/>
              <w:rPr>
                <w:rFonts w:ascii="Arial" w:hAnsi="Arial" w:cs="Arial"/>
                <w:sz w:val="18"/>
                <w:szCs w:val="18"/>
              </w:rPr>
            </w:pPr>
            <w:r>
              <w:rPr>
                <w:rFonts w:ascii="Arial" w:hAnsi="Arial" w:cs="Arial"/>
                <w:sz w:val="18"/>
                <w:szCs w:val="18"/>
              </w:rPr>
              <w:t>327</w:t>
            </w:r>
          </w:p>
        </w:tc>
        <w:tc>
          <w:tcPr>
            <w:tcW w:w="1440" w:type="dxa"/>
            <w:tcBorders>
              <w:top w:val="nil"/>
              <w:left w:val="nil"/>
              <w:bottom w:val="nil"/>
              <w:right w:val="nil"/>
            </w:tcBorders>
            <w:shd w:val="clear" w:color="auto" w:fill="auto"/>
          </w:tcPr>
          <w:p w14:paraId="61C82EFA" w14:textId="423F8021"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26</w:t>
            </w:r>
          </w:p>
        </w:tc>
      </w:tr>
      <w:tr w:rsidR="00AB453F" w:rsidRPr="00AB453F" w14:paraId="3C5D8990" w14:textId="77777777" w:rsidTr="00612BF7">
        <w:tc>
          <w:tcPr>
            <w:tcW w:w="3168" w:type="dxa"/>
            <w:tcBorders>
              <w:top w:val="nil"/>
              <w:left w:val="nil"/>
              <w:bottom w:val="nil"/>
              <w:right w:val="nil"/>
            </w:tcBorders>
            <w:shd w:val="clear" w:color="auto" w:fill="auto"/>
          </w:tcPr>
          <w:p w14:paraId="57388A03" w14:textId="77777777" w:rsidR="00AB453F" w:rsidRPr="00AB453F" w:rsidRDefault="00AB453F" w:rsidP="00AB453F">
            <w:pPr>
              <w:spacing w:after="0" w:line="240" w:lineRule="auto"/>
              <w:ind w:left="-107"/>
              <w:rPr>
                <w:rFonts w:ascii="Arial" w:hAnsi="Arial" w:cs="Arial"/>
                <w:sz w:val="18"/>
                <w:szCs w:val="18"/>
              </w:rPr>
            </w:pPr>
            <w:r w:rsidRPr="00AB453F">
              <w:rPr>
                <w:rFonts w:ascii="Arial" w:hAnsi="Arial" w:cs="Arial"/>
                <w:sz w:val="18"/>
                <w:szCs w:val="18"/>
              </w:rPr>
              <w:t>- Other related parties</w:t>
            </w:r>
          </w:p>
        </w:tc>
        <w:tc>
          <w:tcPr>
            <w:tcW w:w="1440" w:type="dxa"/>
            <w:tcBorders>
              <w:top w:val="nil"/>
              <w:left w:val="nil"/>
              <w:bottom w:val="single" w:sz="4" w:space="0" w:color="auto"/>
              <w:right w:val="nil"/>
            </w:tcBorders>
            <w:shd w:val="clear" w:color="auto" w:fill="FAFAFA"/>
          </w:tcPr>
          <w:p w14:paraId="2F1380EA" w14:textId="75626086" w:rsidR="00AB453F" w:rsidRPr="00AB453F" w:rsidRDefault="00AD3654" w:rsidP="00AB453F">
            <w:pPr>
              <w:spacing w:after="0" w:line="240" w:lineRule="auto"/>
              <w:ind w:left="-43" w:right="-72"/>
              <w:jc w:val="right"/>
              <w:rPr>
                <w:rFonts w:ascii="Arial" w:hAnsi="Arial" w:cs="Arial"/>
                <w:sz w:val="18"/>
                <w:szCs w:val="18"/>
              </w:rPr>
            </w:pPr>
            <w:r>
              <w:rPr>
                <w:rFonts w:ascii="Arial" w:hAnsi="Arial" w:cs="Arial"/>
                <w:sz w:val="18"/>
                <w:szCs w:val="18"/>
              </w:rPr>
              <w:t>52,062</w:t>
            </w:r>
          </w:p>
        </w:tc>
        <w:tc>
          <w:tcPr>
            <w:tcW w:w="1440" w:type="dxa"/>
            <w:tcBorders>
              <w:top w:val="nil"/>
              <w:left w:val="nil"/>
              <w:bottom w:val="single" w:sz="4" w:space="0" w:color="auto"/>
              <w:right w:val="nil"/>
            </w:tcBorders>
            <w:shd w:val="clear" w:color="auto" w:fill="auto"/>
          </w:tcPr>
          <w:p w14:paraId="1A455319" w14:textId="19235319"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38,907</w:t>
            </w:r>
          </w:p>
        </w:tc>
        <w:tc>
          <w:tcPr>
            <w:tcW w:w="1440" w:type="dxa"/>
            <w:tcBorders>
              <w:top w:val="nil"/>
              <w:left w:val="nil"/>
              <w:bottom w:val="single" w:sz="4" w:space="0" w:color="auto"/>
              <w:right w:val="nil"/>
            </w:tcBorders>
            <w:shd w:val="clear" w:color="auto" w:fill="FAFAFA"/>
          </w:tcPr>
          <w:p w14:paraId="7091A17F" w14:textId="535364D1" w:rsidR="00AB453F" w:rsidRPr="00612BF7" w:rsidRDefault="00AD3654" w:rsidP="00AB453F">
            <w:pPr>
              <w:spacing w:after="0" w:line="240" w:lineRule="auto"/>
              <w:ind w:left="-43" w:right="-72"/>
              <w:jc w:val="right"/>
              <w:rPr>
                <w:rFonts w:ascii="Arial" w:hAnsi="Arial" w:cs="Arial"/>
                <w:sz w:val="18"/>
                <w:szCs w:val="18"/>
              </w:rPr>
            </w:pPr>
            <w:r>
              <w:rPr>
                <w:rFonts w:ascii="Arial" w:hAnsi="Arial" w:cs="Arial"/>
                <w:sz w:val="18"/>
                <w:szCs w:val="18"/>
              </w:rPr>
              <w:t>52,062</w:t>
            </w:r>
          </w:p>
        </w:tc>
        <w:tc>
          <w:tcPr>
            <w:tcW w:w="1440" w:type="dxa"/>
            <w:tcBorders>
              <w:top w:val="nil"/>
              <w:left w:val="nil"/>
              <w:bottom w:val="single" w:sz="4" w:space="0" w:color="auto"/>
              <w:right w:val="nil"/>
            </w:tcBorders>
            <w:shd w:val="clear" w:color="auto" w:fill="auto"/>
          </w:tcPr>
          <w:p w14:paraId="1DED86EA" w14:textId="7B37A924"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38,907</w:t>
            </w:r>
          </w:p>
        </w:tc>
      </w:tr>
      <w:tr w:rsidR="00AB453F" w:rsidRPr="00AB453F" w14:paraId="60A77621" w14:textId="77777777" w:rsidTr="00612BF7">
        <w:tc>
          <w:tcPr>
            <w:tcW w:w="3168" w:type="dxa"/>
            <w:tcBorders>
              <w:top w:val="nil"/>
              <w:left w:val="nil"/>
              <w:bottom w:val="nil"/>
              <w:right w:val="nil"/>
            </w:tcBorders>
            <w:shd w:val="clear" w:color="auto" w:fill="auto"/>
          </w:tcPr>
          <w:p w14:paraId="6B7328E2" w14:textId="77777777" w:rsidR="00AB453F" w:rsidRPr="00AB453F" w:rsidRDefault="00AB453F" w:rsidP="00AB453F">
            <w:pPr>
              <w:spacing w:after="0" w:line="240" w:lineRule="auto"/>
              <w:ind w:left="-107"/>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BF4628F" w14:textId="77777777" w:rsidR="00AB453F" w:rsidRPr="00AB453F" w:rsidRDefault="00AB453F" w:rsidP="00AB453F">
            <w:pPr>
              <w:spacing w:after="0" w:line="240" w:lineRule="auto"/>
              <w:ind w:left="-43"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975D68D"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8B4A775"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588EAE0" w14:textId="77777777" w:rsidR="00AB453F" w:rsidRPr="00612BF7" w:rsidRDefault="00AB453F" w:rsidP="00AB453F">
            <w:pPr>
              <w:spacing w:after="0" w:line="240" w:lineRule="auto"/>
              <w:ind w:left="-43" w:right="-72"/>
              <w:jc w:val="right"/>
              <w:rPr>
                <w:rFonts w:ascii="Arial" w:hAnsi="Arial" w:cs="Arial"/>
                <w:sz w:val="18"/>
                <w:szCs w:val="18"/>
              </w:rPr>
            </w:pPr>
          </w:p>
        </w:tc>
      </w:tr>
      <w:tr w:rsidR="00AB453F" w:rsidRPr="00AB453F" w14:paraId="6D21B4FF" w14:textId="77777777" w:rsidTr="00612BF7">
        <w:tc>
          <w:tcPr>
            <w:tcW w:w="3168" w:type="dxa"/>
            <w:tcBorders>
              <w:top w:val="nil"/>
              <w:left w:val="nil"/>
              <w:bottom w:val="nil"/>
              <w:right w:val="nil"/>
            </w:tcBorders>
            <w:shd w:val="clear" w:color="auto" w:fill="auto"/>
          </w:tcPr>
          <w:p w14:paraId="136BB944" w14:textId="77777777" w:rsidR="00AB453F" w:rsidRPr="00AB453F" w:rsidRDefault="00AB453F" w:rsidP="00AB453F">
            <w:pPr>
              <w:spacing w:after="0" w:line="240" w:lineRule="auto"/>
              <w:ind w:left="-107"/>
              <w:rPr>
                <w:rFonts w:ascii="Arial" w:hAnsi="Arial" w:cs="Arial"/>
                <w:sz w:val="18"/>
                <w:szCs w:val="18"/>
              </w:rPr>
            </w:pPr>
            <w:r w:rsidRPr="00AB453F">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26AF210C" w14:textId="20BBBFDA" w:rsidR="00AB453F" w:rsidRPr="00AB453F" w:rsidRDefault="00AD3654" w:rsidP="00AB453F">
            <w:pPr>
              <w:spacing w:after="0" w:line="240" w:lineRule="auto"/>
              <w:ind w:left="-43" w:right="-72"/>
              <w:jc w:val="right"/>
              <w:rPr>
                <w:rFonts w:ascii="Arial" w:hAnsi="Arial" w:cs="Arial"/>
                <w:sz w:val="18"/>
                <w:szCs w:val="18"/>
              </w:rPr>
            </w:pPr>
            <w:r w:rsidRPr="00AD3654">
              <w:rPr>
                <w:rFonts w:ascii="Arial" w:hAnsi="Arial" w:cs="Arial"/>
                <w:sz w:val="18"/>
                <w:szCs w:val="18"/>
              </w:rPr>
              <w:t>52,062</w:t>
            </w:r>
          </w:p>
        </w:tc>
        <w:tc>
          <w:tcPr>
            <w:tcW w:w="1440" w:type="dxa"/>
            <w:tcBorders>
              <w:top w:val="nil"/>
              <w:left w:val="nil"/>
              <w:bottom w:val="single" w:sz="4" w:space="0" w:color="auto"/>
              <w:right w:val="nil"/>
            </w:tcBorders>
            <w:shd w:val="clear" w:color="auto" w:fill="auto"/>
          </w:tcPr>
          <w:p w14:paraId="27939DCE" w14:textId="1D8E205D"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38,907</w:t>
            </w:r>
          </w:p>
        </w:tc>
        <w:tc>
          <w:tcPr>
            <w:tcW w:w="1440" w:type="dxa"/>
            <w:tcBorders>
              <w:top w:val="nil"/>
              <w:left w:val="nil"/>
              <w:bottom w:val="single" w:sz="4" w:space="0" w:color="auto"/>
              <w:right w:val="nil"/>
            </w:tcBorders>
            <w:shd w:val="clear" w:color="auto" w:fill="FAFAFA"/>
          </w:tcPr>
          <w:p w14:paraId="6519B682" w14:textId="1C7B084E" w:rsidR="00AB453F" w:rsidRPr="00612BF7" w:rsidRDefault="00AD3654" w:rsidP="00AB453F">
            <w:pPr>
              <w:spacing w:after="0" w:line="240" w:lineRule="auto"/>
              <w:ind w:left="-43" w:right="-72"/>
              <w:jc w:val="right"/>
              <w:rPr>
                <w:rFonts w:ascii="Arial" w:hAnsi="Arial" w:cs="Arial"/>
                <w:sz w:val="18"/>
                <w:szCs w:val="18"/>
              </w:rPr>
            </w:pPr>
            <w:r>
              <w:rPr>
                <w:rFonts w:ascii="Arial" w:hAnsi="Arial" w:cs="Arial"/>
                <w:sz w:val="18"/>
                <w:szCs w:val="18"/>
              </w:rPr>
              <w:t>52,389</w:t>
            </w:r>
          </w:p>
        </w:tc>
        <w:tc>
          <w:tcPr>
            <w:tcW w:w="1440" w:type="dxa"/>
            <w:tcBorders>
              <w:top w:val="nil"/>
              <w:left w:val="nil"/>
              <w:bottom w:val="single" w:sz="4" w:space="0" w:color="auto"/>
              <w:right w:val="nil"/>
            </w:tcBorders>
            <w:shd w:val="clear" w:color="auto" w:fill="auto"/>
          </w:tcPr>
          <w:p w14:paraId="267B8ECA" w14:textId="707C5CF5"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38,933</w:t>
            </w:r>
          </w:p>
        </w:tc>
      </w:tr>
    </w:tbl>
    <w:p w14:paraId="41297DC4" w14:textId="77777777" w:rsidR="0023508B" w:rsidRPr="00AB453F" w:rsidRDefault="0023508B" w:rsidP="00FC3D5E">
      <w:pPr>
        <w:spacing w:after="0" w:line="240" w:lineRule="auto"/>
        <w:ind w:left="540"/>
        <w:jc w:val="both"/>
        <w:rPr>
          <w:rFonts w:ascii="Arial" w:eastAsia="Arial Unicode MS" w:hAnsi="Arial" w:cs="Arial"/>
          <w:sz w:val="18"/>
          <w:szCs w:val="18"/>
          <w:lang w:bidi="th-TH"/>
        </w:rPr>
      </w:pPr>
    </w:p>
    <w:p w14:paraId="6FCAAE07" w14:textId="0F1393B1" w:rsidR="0023508B" w:rsidRPr="00AB453F" w:rsidRDefault="0023508B" w:rsidP="005C6F94">
      <w:pPr>
        <w:spacing w:after="0" w:line="240" w:lineRule="auto"/>
        <w:ind w:left="540"/>
        <w:jc w:val="both"/>
        <w:rPr>
          <w:rFonts w:ascii="Arial" w:hAnsi="Arial" w:cs="Arial"/>
          <w:sz w:val="18"/>
          <w:szCs w:val="18"/>
        </w:rPr>
      </w:pPr>
      <w:r w:rsidRPr="00AB453F">
        <w:rPr>
          <w:rFonts w:ascii="Arial" w:hAnsi="Arial" w:cs="Arial"/>
          <w:sz w:val="18"/>
          <w:szCs w:val="18"/>
        </w:rPr>
        <w:t>Interest charges</w:t>
      </w:r>
      <w:r w:rsidR="00DA52AB" w:rsidRPr="00AB453F">
        <w:rPr>
          <w:rFonts w:ascii="Arial" w:hAnsi="Arial" w:cs="Arial"/>
          <w:sz w:val="18"/>
          <w:szCs w:val="18"/>
        </w:rPr>
        <w:t xml:space="preserve"> and interest income</w:t>
      </w:r>
      <w:r w:rsidRPr="00AB453F">
        <w:rPr>
          <w:rFonts w:ascii="Arial" w:hAnsi="Arial" w:cs="Arial"/>
          <w:sz w:val="18"/>
          <w:szCs w:val="18"/>
        </w:rPr>
        <w:t xml:space="preserve"> are based on market rates at the time the agreements were entered.</w:t>
      </w:r>
    </w:p>
    <w:p w14:paraId="4D833CFA" w14:textId="4E5B9930" w:rsidR="005C6F94" w:rsidRPr="00AB453F" w:rsidRDefault="005C6F94" w:rsidP="00A05E28">
      <w:pPr>
        <w:spacing w:after="0"/>
        <w:rPr>
          <w:rFonts w:ascii="Arial" w:eastAsia="Arial Unicode MS" w:hAnsi="Arial" w:cs="Arial"/>
          <w:b/>
          <w:bCs/>
          <w:color w:val="D04A02"/>
          <w:sz w:val="18"/>
          <w:szCs w:val="18"/>
          <w:lang w:bidi="th-TH"/>
        </w:rPr>
      </w:pPr>
    </w:p>
    <w:p w14:paraId="5FF07EB3" w14:textId="1F0B688E" w:rsidR="0023508B" w:rsidRPr="00AB453F"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AB453F">
        <w:rPr>
          <w:rFonts w:ascii="Arial" w:eastAsia="Arial Unicode MS" w:hAnsi="Arial" w:cs="Arial"/>
          <w:b/>
          <w:bCs/>
          <w:color w:val="CF4A02"/>
          <w:sz w:val="18"/>
          <w:szCs w:val="18"/>
          <w:lang w:bidi="th-TH"/>
        </w:rPr>
        <w:t>(e)</w:t>
      </w:r>
      <w:r w:rsidRPr="00AB453F">
        <w:rPr>
          <w:rFonts w:ascii="Arial" w:eastAsia="Arial Unicode MS" w:hAnsi="Arial" w:cs="Arial"/>
          <w:b/>
          <w:bCs/>
          <w:color w:val="CF4A02"/>
          <w:sz w:val="18"/>
          <w:szCs w:val="18"/>
          <w:lang w:bidi="th-TH"/>
        </w:rPr>
        <w:tab/>
        <w:t>Key management compensation</w:t>
      </w:r>
    </w:p>
    <w:p w14:paraId="283972A5" w14:textId="77777777" w:rsidR="0023508B" w:rsidRPr="00612BF7" w:rsidRDefault="0023508B" w:rsidP="00FC3D5E">
      <w:pPr>
        <w:spacing w:after="0" w:line="240" w:lineRule="auto"/>
        <w:ind w:left="540"/>
        <w:jc w:val="both"/>
        <w:rPr>
          <w:rFonts w:ascii="Arial" w:hAnsi="Arial" w:cs="Arial"/>
          <w:sz w:val="16"/>
          <w:szCs w:val="16"/>
        </w:rPr>
      </w:pPr>
    </w:p>
    <w:tbl>
      <w:tblPr>
        <w:tblW w:w="8917" w:type="dxa"/>
        <w:tblInd w:w="540" w:type="dxa"/>
        <w:tblLayout w:type="fixed"/>
        <w:tblLook w:val="04A0" w:firstRow="1" w:lastRow="0" w:firstColumn="1" w:lastColumn="0" w:noHBand="0" w:noVBand="1"/>
      </w:tblPr>
      <w:tblGrid>
        <w:gridCol w:w="6037"/>
        <w:gridCol w:w="1440"/>
        <w:gridCol w:w="1440"/>
      </w:tblGrid>
      <w:tr w:rsidR="00A16D46" w:rsidRPr="00AB453F" w14:paraId="1B4FE1D6" w14:textId="77777777" w:rsidTr="005C6F94">
        <w:tc>
          <w:tcPr>
            <w:tcW w:w="6037" w:type="dxa"/>
            <w:shd w:val="clear" w:color="auto" w:fill="auto"/>
          </w:tcPr>
          <w:p w14:paraId="3EEFE0B5" w14:textId="77777777" w:rsidR="00A16D46" w:rsidRPr="00AB453F" w:rsidRDefault="00A16D46" w:rsidP="005C6F94">
            <w:pPr>
              <w:spacing w:after="0" w:line="240" w:lineRule="auto"/>
              <w:ind w:left="-72"/>
              <w:rPr>
                <w:rFonts w:ascii="Arial" w:hAnsi="Arial" w:cs="Arial"/>
                <w:b/>
                <w:bCs/>
                <w:sz w:val="18"/>
                <w:szCs w:val="18"/>
              </w:rPr>
            </w:pPr>
          </w:p>
        </w:tc>
        <w:tc>
          <w:tcPr>
            <w:tcW w:w="2880" w:type="dxa"/>
            <w:gridSpan w:val="2"/>
            <w:tcBorders>
              <w:top w:val="single" w:sz="4" w:space="0" w:color="auto"/>
            </w:tcBorders>
            <w:shd w:val="clear" w:color="auto" w:fill="auto"/>
          </w:tcPr>
          <w:p w14:paraId="0C1EF955" w14:textId="4C49993B" w:rsidR="00A16D46" w:rsidRPr="00AB453F" w:rsidRDefault="0027213A"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r w:rsidR="00A16D46" w:rsidRPr="00AB453F">
              <w:rPr>
                <w:rFonts w:ascii="Arial" w:hAnsi="Arial" w:cs="Arial"/>
                <w:b/>
                <w:bCs/>
                <w:sz w:val="18"/>
                <w:szCs w:val="18"/>
              </w:rPr>
              <w:t xml:space="preserve"> and Separate</w:t>
            </w:r>
          </w:p>
        </w:tc>
      </w:tr>
      <w:tr w:rsidR="00A16D46" w:rsidRPr="00AB453F" w14:paraId="3B2EA0B9" w14:textId="77777777" w:rsidTr="005C6F94">
        <w:tc>
          <w:tcPr>
            <w:tcW w:w="6037" w:type="dxa"/>
            <w:shd w:val="clear" w:color="auto" w:fill="auto"/>
          </w:tcPr>
          <w:p w14:paraId="62978BCF" w14:textId="77777777" w:rsidR="00A16D46" w:rsidRPr="00AB453F" w:rsidRDefault="00A16D46" w:rsidP="005C6F94">
            <w:pPr>
              <w:spacing w:after="0" w:line="240" w:lineRule="auto"/>
              <w:ind w:left="-72"/>
              <w:rPr>
                <w:rFonts w:ascii="Arial" w:hAnsi="Arial" w:cs="Arial"/>
                <w:b/>
                <w:bCs/>
                <w:sz w:val="18"/>
                <w:szCs w:val="18"/>
              </w:rPr>
            </w:pPr>
          </w:p>
        </w:tc>
        <w:tc>
          <w:tcPr>
            <w:tcW w:w="2880" w:type="dxa"/>
            <w:gridSpan w:val="2"/>
            <w:tcBorders>
              <w:bottom w:val="single" w:sz="4" w:space="0" w:color="auto"/>
            </w:tcBorders>
            <w:shd w:val="clear" w:color="auto" w:fill="auto"/>
          </w:tcPr>
          <w:p w14:paraId="7CEA14D8" w14:textId="77777777" w:rsidR="00A16D46" w:rsidRPr="00AB453F" w:rsidRDefault="00A16D46"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A16D46" w:rsidRPr="00AB453F" w14:paraId="333369EF" w14:textId="77777777" w:rsidTr="005C6F94">
        <w:tc>
          <w:tcPr>
            <w:tcW w:w="6037" w:type="dxa"/>
            <w:shd w:val="clear" w:color="auto" w:fill="auto"/>
          </w:tcPr>
          <w:p w14:paraId="06D8B599" w14:textId="397CC4DE" w:rsidR="00A16D46" w:rsidRPr="00AB453F" w:rsidRDefault="00A16D46" w:rsidP="005C6F94">
            <w:pPr>
              <w:spacing w:after="0" w:line="240" w:lineRule="auto"/>
              <w:ind w:left="-72"/>
              <w:rPr>
                <w:rFonts w:ascii="Arial" w:hAnsi="Arial" w:cs="Arial"/>
                <w:b/>
                <w:bCs/>
                <w:sz w:val="18"/>
                <w:szCs w:val="18"/>
              </w:rPr>
            </w:pPr>
            <w:r w:rsidRPr="00AB453F">
              <w:rPr>
                <w:rFonts w:ascii="Arial" w:hAnsi="Arial" w:cs="Arial"/>
                <w:b/>
                <w:bCs/>
                <w:sz w:val="18"/>
                <w:szCs w:val="18"/>
              </w:rPr>
              <w:t xml:space="preserve">For the </w:t>
            </w:r>
            <w:r w:rsidR="000E5879" w:rsidRPr="00AB453F">
              <w:rPr>
                <w:rFonts w:ascii="Arial" w:hAnsi="Arial" w:cs="Arial"/>
                <w:b/>
                <w:bCs/>
                <w:sz w:val="18"/>
                <w:szCs w:val="18"/>
                <w:lang w:bidi="th-TH"/>
              </w:rPr>
              <w:t>three-month</w:t>
            </w:r>
            <w:r w:rsidRPr="00AB453F">
              <w:rPr>
                <w:rFonts w:ascii="Arial" w:hAnsi="Arial" w:cs="Arial"/>
                <w:b/>
                <w:bCs/>
                <w:sz w:val="18"/>
                <w:szCs w:val="18"/>
              </w:rPr>
              <w:t xml:space="preserve"> period ended</w:t>
            </w:r>
          </w:p>
        </w:tc>
        <w:tc>
          <w:tcPr>
            <w:tcW w:w="1440" w:type="dxa"/>
            <w:tcBorders>
              <w:top w:val="single" w:sz="4" w:space="0" w:color="auto"/>
            </w:tcBorders>
            <w:shd w:val="clear" w:color="auto" w:fill="auto"/>
          </w:tcPr>
          <w:p w14:paraId="5750C1BA" w14:textId="57BF55EA" w:rsidR="00A16D46" w:rsidRPr="00AB453F" w:rsidRDefault="000E5879" w:rsidP="007D0970">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tcPr>
          <w:p w14:paraId="5024EA0A" w14:textId="2954E0A1" w:rsidR="00A16D46" w:rsidRPr="00AB453F" w:rsidRDefault="000E5879" w:rsidP="007D0970">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r>
      <w:tr w:rsidR="00A16D46" w:rsidRPr="00AB453F" w14:paraId="22AB3BE1" w14:textId="77777777" w:rsidTr="005C6F94">
        <w:tc>
          <w:tcPr>
            <w:tcW w:w="6037" w:type="dxa"/>
            <w:shd w:val="clear" w:color="auto" w:fill="auto"/>
          </w:tcPr>
          <w:p w14:paraId="5673C9AB" w14:textId="77777777" w:rsidR="00A16D46" w:rsidRPr="00AB453F" w:rsidRDefault="00A16D46" w:rsidP="005C6F94">
            <w:pPr>
              <w:spacing w:after="0" w:line="240" w:lineRule="auto"/>
              <w:ind w:left="-72"/>
              <w:jc w:val="right"/>
              <w:rPr>
                <w:rFonts w:ascii="Arial" w:hAnsi="Arial" w:cs="Arial"/>
                <w:i/>
                <w:iCs/>
                <w:sz w:val="18"/>
                <w:szCs w:val="18"/>
              </w:rPr>
            </w:pPr>
          </w:p>
        </w:tc>
        <w:tc>
          <w:tcPr>
            <w:tcW w:w="1440" w:type="dxa"/>
            <w:tcBorders>
              <w:bottom w:val="single" w:sz="4" w:space="0" w:color="auto"/>
            </w:tcBorders>
            <w:shd w:val="clear" w:color="auto" w:fill="auto"/>
          </w:tcPr>
          <w:p w14:paraId="19F209B4" w14:textId="742F514F" w:rsidR="00A16D46" w:rsidRPr="00AB453F" w:rsidRDefault="000E5879" w:rsidP="007D0970">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756AF0F7" w14:textId="73C267DE" w:rsidR="00A16D46" w:rsidRPr="00AB453F" w:rsidRDefault="000E5879" w:rsidP="007D0970">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r>
      <w:tr w:rsidR="00A16D46" w:rsidRPr="00612BF7" w14:paraId="56E61DF0" w14:textId="77777777" w:rsidTr="005C6F94">
        <w:tc>
          <w:tcPr>
            <w:tcW w:w="6037" w:type="dxa"/>
            <w:shd w:val="clear" w:color="auto" w:fill="auto"/>
          </w:tcPr>
          <w:p w14:paraId="1E24DBDD" w14:textId="77777777" w:rsidR="00A16D46" w:rsidRPr="00612BF7" w:rsidRDefault="00A16D46" w:rsidP="005C6F94">
            <w:pPr>
              <w:spacing w:after="0" w:line="240" w:lineRule="auto"/>
              <w:ind w:left="-72"/>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6F445B22" w14:textId="77777777" w:rsidR="00A16D46" w:rsidRPr="00612BF7" w:rsidRDefault="00A16D46" w:rsidP="007D0970">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2C6918B8" w14:textId="77777777" w:rsidR="00A16D46" w:rsidRPr="00612BF7" w:rsidRDefault="00A16D46" w:rsidP="007D0970">
            <w:pPr>
              <w:spacing w:after="0" w:line="240" w:lineRule="auto"/>
              <w:ind w:left="-43" w:right="-72"/>
              <w:jc w:val="right"/>
              <w:rPr>
                <w:rFonts w:ascii="Arial" w:hAnsi="Arial" w:cs="Arial"/>
                <w:b/>
                <w:bCs/>
                <w:sz w:val="16"/>
                <w:szCs w:val="16"/>
              </w:rPr>
            </w:pPr>
          </w:p>
        </w:tc>
      </w:tr>
      <w:tr w:rsidR="00AB453F" w:rsidRPr="00AB453F" w14:paraId="01B90617" w14:textId="77777777" w:rsidTr="004B75A1">
        <w:tc>
          <w:tcPr>
            <w:tcW w:w="6037" w:type="dxa"/>
            <w:shd w:val="clear" w:color="auto" w:fill="auto"/>
          </w:tcPr>
          <w:p w14:paraId="7E6C531D" w14:textId="1BF1EE9B" w:rsidR="00AB453F" w:rsidRPr="00AB453F" w:rsidRDefault="00AB453F" w:rsidP="00AB453F">
            <w:pPr>
              <w:spacing w:after="0" w:line="240" w:lineRule="auto"/>
              <w:ind w:left="-72"/>
              <w:rPr>
                <w:rFonts w:ascii="Arial" w:hAnsi="Arial" w:cs="Arial"/>
                <w:b/>
                <w:bCs/>
                <w:sz w:val="18"/>
                <w:szCs w:val="18"/>
              </w:rPr>
            </w:pPr>
            <w:r w:rsidRPr="00AB453F">
              <w:rPr>
                <w:rFonts w:ascii="Arial" w:hAnsi="Arial" w:cs="Arial"/>
                <w:sz w:val="18"/>
                <w:szCs w:val="18"/>
              </w:rPr>
              <w:t>Salaries and other short-term employee benefits</w:t>
            </w:r>
          </w:p>
        </w:tc>
        <w:tc>
          <w:tcPr>
            <w:tcW w:w="1440" w:type="dxa"/>
            <w:shd w:val="clear" w:color="auto" w:fill="FAFAFA"/>
          </w:tcPr>
          <w:p w14:paraId="3D60A92E" w14:textId="0E12BDA5" w:rsidR="00AB453F" w:rsidRPr="00AB453F" w:rsidRDefault="00AD3654" w:rsidP="00AB453F">
            <w:pPr>
              <w:spacing w:after="0" w:line="240" w:lineRule="auto"/>
              <w:ind w:left="-43" w:right="-72"/>
              <w:jc w:val="right"/>
              <w:rPr>
                <w:rFonts w:ascii="Arial" w:hAnsi="Arial" w:cs="Arial"/>
                <w:sz w:val="18"/>
                <w:szCs w:val="18"/>
              </w:rPr>
            </w:pPr>
            <w:r w:rsidRPr="00AD3654">
              <w:rPr>
                <w:rFonts w:ascii="Arial" w:hAnsi="Arial" w:cs="Arial"/>
                <w:sz w:val="18"/>
                <w:szCs w:val="18"/>
              </w:rPr>
              <w:t>19,321</w:t>
            </w:r>
          </w:p>
        </w:tc>
        <w:tc>
          <w:tcPr>
            <w:tcW w:w="1440" w:type="dxa"/>
            <w:shd w:val="clear" w:color="auto" w:fill="auto"/>
          </w:tcPr>
          <w:p w14:paraId="40471337" w14:textId="4FEB8C3E" w:rsidR="00AB453F" w:rsidRPr="00AB453F" w:rsidRDefault="00AB453F" w:rsidP="00AB453F">
            <w:pPr>
              <w:spacing w:after="0" w:line="240" w:lineRule="auto"/>
              <w:ind w:left="-43" w:right="-72"/>
              <w:jc w:val="right"/>
              <w:rPr>
                <w:rFonts w:ascii="Arial" w:hAnsi="Arial" w:cs="Arial"/>
                <w:sz w:val="18"/>
                <w:szCs w:val="18"/>
              </w:rPr>
            </w:pPr>
            <w:r w:rsidRPr="00AB453F">
              <w:rPr>
                <w:rFonts w:ascii="Arial" w:hAnsi="Arial" w:cs="Arial"/>
                <w:sz w:val="18"/>
                <w:szCs w:val="18"/>
              </w:rPr>
              <w:t>17,495</w:t>
            </w:r>
          </w:p>
        </w:tc>
      </w:tr>
      <w:tr w:rsidR="00AB453F" w:rsidRPr="00AB453F" w14:paraId="78698822" w14:textId="77777777" w:rsidTr="004B75A1">
        <w:tc>
          <w:tcPr>
            <w:tcW w:w="6037" w:type="dxa"/>
            <w:shd w:val="clear" w:color="auto" w:fill="auto"/>
          </w:tcPr>
          <w:p w14:paraId="322B636B" w14:textId="77777777" w:rsidR="00AB453F" w:rsidRPr="00AB453F" w:rsidRDefault="00AB453F" w:rsidP="00AB453F">
            <w:pPr>
              <w:spacing w:after="0" w:line="240" w:lineRule="auto"/>
              <w:ind w:left="-72"/>
              <w:rPr>
                <w:rFonts w:ascii="Arial" w:hAnsi="Arial" w:cs="Arial"/>
                <w:sz w:val="18"/>
                <w:szCs w:val="18"/>
              </w:rPr>
            </w:pPr>
            <w:r w:rsidRPr="00AB453F">
              <w:rPr>
                <w:rFonts w:ascii="Arial" w:hAnsi="Arial" w:cs="Arial"/>
                <w:sz w:val="18"/>
                <w:szCs w:val="18"/>
              </w:rPr>
              <w:t>Post-employment benefits</w:t>
            </w:r>
          </w:p>
        </w:tc>
        <w:tc>
          <w:tcPr>
            <w:tcW w:w="1440" w:type="dxa"/>
            <w:tcBorders>
              <w:bottom w:val="single" w:sz="4" w:space="0" w:color="auto"/>
            </w:tcBorders>
            <w:shd w:val="clear" w:color="auto" w:fill="FAFAFA"/>
          </w:tcPr>
          <w:p w14:paraId="7086E93B" w14:textId="416EDA68" w:rsidR="00AB453F" w:rsidRPr="00AB453F" w:rsidRDefault="00AD3654" w:rsidP="00AB453F">
            <w:pPr>
              <w:spacing w:after="0" w:line="240" w:lineRule="auto"/>
              <w:ind w:left="-43" w:right="-72"/>
              <w:jc w:val="right"/>
              <w:rPr>
                <w:rFonts w:ascii="Arial" w:hAnsi="Arial" w:cs="Arial"/>
                <w:sz w:val="18"/>
                <w:szCs w:val="18"/>
              </w:rPr>
            </w:pPr>
            <w:r w:rsidRPr="00AD3654">
              <w:rPr>
                <w:rFonts w:ascii="Arial" w:hAnsi="Arial" w:cs="Arial"/>
                <w:sz w:val="18"/>
                <w:szCs w:val="18"/>
              </w:rPr>
              <w:t>5,239</w:t>
            </w:r>
          </w:p>
        </w:tc>
        <w:tc>
          <w:tcPr>
            <w:tcW w:w="1440" w:type="dxa"/>
            <w:tcBorders>
              <w:bottom w:val="single" w:sz="4" w:space="0" w:color="auto"/>
            </w:tcBorders>
            <w:shd w:val="clear" w:color="auto" w:fill="auto"/>
          </w:tcPr>
          <w:p w14:paraId="02AE6BC8" w14:textId="1A7009F5" w:rsidR="00AB453F" w:rsidRPr="00AB453F" w:rsidRDefault="00AB453F" w:rsidP="00AB453F">
            <w:pPr>
              <w:spacing w:after="0" w:line="240" w:lineRule="auto"/>
              <w:ind w:left="-43" w:right="-72"/>
              <w:jc w:val="right"/>
              <w:rPr>
                <w:rFonts w:ascii="Arial" w:hAnsi="Arial" w:cs="Arial"/>
                <w:sz w:val="18"/>
                <w:szCs w:val="18"/>
              </w:rPr>
            </w:pPr>
            <w:r w:rsidRPr="00AB453F">
              <w:rPr>
                <w:rFonts w:ascii="Arial" w:hAnsi="Arial" w:cs="Arial"/>
                <w:sz w:val="18"/>
                <w:szCs w:val="18"/>
              </w:rPr>
              <w:t>4,558</w:t>
            </w:r>
          </w:p>
        </w:tc>
      </w:tr>
      <w:tr w:rsidR="00AB453F" w:rsidRPr="00612BF7" w14:paraId="4E1C560A" w14:textId="77777777" w:rsidTr="00EF4153">
        <w:tc>
          <w:tcPr>
            <w:tcW w:w="6037" w:type="dxa"/>
            <w:shd w:val="clear" w:color="auto" w:fill="auto"/>
          </w:tcPr>
          <w:p w14:paraId="03986E34" w14:textId="77777777" w:rsidR="00AB453F" w:rsidRPr="00612BF7" w:rsidRDefault="00AB453F" w:rsidP="00AB453F">
            <w:pPr>
              <w:spacing w:after="0" w:line="240" w:lineRule="auto"/>
              <w:ind w:left="-72"/>
              <w:rPr>
                <w:rFonts w:ascii="Arial" w:hAnsi="Arial" w:cs="Arial"/>
                <w:sz w:val="12"/>
                <w:szCs w:val="12"/>
              </w:rPr>
            </w:pPr>
          </w:p>
        </w:tc>
        <w:tc>
          <w:tcPr>
            <w:tcW w:w="1440" w:type="dxa"/>
            <w:tcBorders>
              <w:top w:val="single" w:sz="4" w:space="0" w:color="auto"/>
            </w:tcBorders>
            <w:shd w:val="clear" w:color="auto" w:fill="FAFAFA"/>
          </w:tcPr>
          <w:p w14:paraId="2E4F5305" w14:textId="77777777" w:rsidR="00AB453F" w:rsidRPr="00612BF7" w:rsidRDefault="00AB453F" w:rsidP="00AB453F">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bottom"/>
          </w:tcPr>
          <w:p w14:paraId="3430C5AD" w14:textId="77777777" w:rsidR="00AB453F" w:rsidRPr="00612BF7" w:rsidRDefault="00AB453F" w:rsidP="00AB453F">
            <w:pPr>
              <w:spacing w:after="0" w:line="240" w:lineRule="auto"/>
              <w:ind w:left="-43" w:right="-72"/>
              <w:jc w:val="right"/>
              <w:rPr>
                <w:rFonts w:ascii="Arial" w:hAnsi="Arial" w:cs="Arial"/>
                <w:sz w:val="12"/>
                <w:szCs w:val="12"/>
              </w:rPr>
            </w:pPr>
          </w:p>
        </w:tc>
      </w:tr>
      <w:tr w:rsidR="00AB453F" w:rsidRPr="00AB453F" w14:paraId="6B0AE8D0" w14:textId="77777777" w:rsidTr="00EF4153">
        <w:tc>
          <w:tcPr>
            <w:tcW w:w="6037" w:type="dxa"/>
            <w:shd w:val="clear" w:color="auto" w:fill="auto"/>
          </w:tcPr>
          <w:p w14:paraId="301D8F75" w14:textId="77777777" w:rsidR="00AB453F" w:rsidRPr="00AB453F" w:rsidRDefault="00AB453F" w:rsidP="00AB453F">
            <w:pPr>
              <w:spacing w:after="0" w:line="240" w:lineRule="auto"/>
              <w:ind w:left="-72"/>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08ED336C" w14:textId="3EC7CC58" w:rsidR="00AB453F" w:rsidRPr="00AB453F" w:rsidRDefault="00AD3654" w:rsidP="00AB453F">
            <w:pPr>
              <w:spacing w:after="0" w:line="240" w:lineRule="auto"/>
              <w:ind w:left="-43" w:right="-72"/>
              <w:jc w:val="right"/>
              <w:rPr>
                <w:rFonts w:ascii="Arial" w:hAnsi="Arial" w:cs="Arial"/>
                <w:sz w:val="18"/>
                <w:szCs w:val="18"/>
              </w:rPr>
            </w:pPr>
            <w:r w:rsidRPr="00AD3654">
              <w:rPr>
                <w:rFonts w:ascii="Arial" w:hAnsi="Arial" w:cs="Arial"/>
                <w:sz w:val="18"/>
                <w:szCs w:val="18"/>
              </w:rPr>
              <w:t>24,560</w:t>
            </w:r>
          </w:p>
        </w:tc>
        <w:tc>
          <w:tcPr>
            <w:tcW w:w="1440" w:type="dxa"/>
            <w:tcBorders>
              <w:bottom w:val="single" w:sz="4" w:space="0" w:color="auto"/>
            </w:tcBorders>
            <w:shd w:val="clear" w:color="auto" w:fill="auto"/>
            <w:vAlign w:val="bottom"/>
          </w:tcPr>
          <w:p w14:paraId="0EDA62BF" w14:textId="1978F140" w:rsidR="00AB453F" w:rsidRPr="00AB453F" w:rsidRDefault="00AB453F" w:rsidP="00AB453F">
            <w:pPr>
              <w:spacing w:after="0" w:line="240" w:lineRule="auto"/>
              <w:ind w:left="-43" w:right="-72"/>
              <w:jc w:val="right"/>
              <w:rPr>
                <w:rFonts w:ascii="Arial" w:hAnsi="Arial" w:cs="Arial"/>
                <w:sz w:val="18"/>
                <w:szCs w:val="18"/>
              </w:rPr>
            </w:pPr>
            <w:r w:rsidRPr="00AB453F">
              <w:rPr>
                <w:rFonts w:ascii="Arial" w:hAnsi="Arial" w:cs="Arial"/>
                <w:sz w:val="18"/>
                <w:szCs w:val="18"/>
              </w:rPr>
              <w:fldChar w:fldCharType="begin"/>
            </w:r>
            <w:r w:rsidRPr="00AB453F">
              <w:rPr>
                <w:rFonts w:ascii="Arial" w:hAnsi="Arial" w:cs="Arial"/>
                <w:sz w:val="18"/>
                <w:szCs w:val="18"/>
              </w:rPr>
              <w:instrText xml:space="preserve"> =SUM(ABOVE) </w:instrText>
            </w:r>
            <w:r w:rsidRPr="00AB453F">
              <w:rPr>
                <w:rFonts w:ascii="Arial" w:hAnsi="Arial" w:cs="Arial"/>
                <w:sz w:val="18"/>
                <w:szCs w:val="18"/>
              </w:rPr>
              <w:fldChar w:fldCharType="separate"/>
            </w:r>
            <w:r w:rsidRPr="00AB453F">
              <w:rPr>
                <w:rFonts w:ascii="Arial" w:hAnsi="Arial" w:cs="Arial"/>
                <w:noProof/>
                <w:sz w:val="18"/>
                <w:szCs w:val="18"/>
              </w:rPr>
              <w:t>22,053</w:t>
            </w:r>
            <w:r w:rsidRPr="00AB453F">
              <w:rPr>
                <w:rFonts w:ascii="Arial" w:hAnsi="Arial" w:cs="Arial"/>
                <w:sz w:val="18"/>
                <w:szCs w:val="18"/>
              </w:rPr>
              <w:fldChar w:fldCharType="end"/>
            </w:r>
          </w:p>
        </w:tc>
      </w:tr>
    </w:tbl>
    <w:p w14:paraId="1C9272F1" w14:textId="77777777" w:rsidR="0023508B" w:rsidRPr="00612BF7" w:rsidRDefault="0023508B" w:rsidP="005C6F94">
      <w:pPr>
        <w:spacing w:after="0" w:line="240" w:lineRule="auto"/>
        <w:ind w:left="540"/>
        <w:jc w:val="both"/>
        <w:rPr>
          <w:rFonts w:ascii="Arial" w:hAnsi="Arial" w:cs="Arial"/>
          <w:sz w:val="16"/>
          <w:szCs w:val="16"/>
        </w:rPr>
      </w:pPr>
    </w:p>
    <w:p w14:paraId="3950594C" w14:textId="77777777" w:rsidR="0023508B" w:rsidRPr="00AB453F" w:rsidRDefault="0023508B" w:rsidP="005C6F94">
      <w:pPr>
        <w:spacing w:after="0" w:line="240" w:lineRule="auto"/>
        <w:ind w:left="540"/>
        <w:jc w:val="both"/>
        <w:rPr>
          <w:rFonts w:ascii="Arial" w:hAnsi="Arial" w:cs="Arial"/>
          <w:sz w:val="18"/>
          <w:szCs w:val="18"/>
        </w:rPr>
      </w:pPr>
      <w:r w:rsidRPr="00AB453F">
        <w:rPr>
          <w:rFonts w:ascii="Arial" w:hAnsi="Arial" w:cs="Arial"/>
          <w:sz w:val="18"/>
          <w:szCs w:val="18"/>
        </w:rPr>
        <w:t xml:space="preserve">The above information is prepared in accordance with the Securities and Exchange </w:t>
      </w:r>
      <w:proofErr w:type="gramStart"/>
      <w:r w:rsidRPr="00AB453F">
        <w:rPr>
          <w:rFonts w:ascii="Arial" w:hAnsi="Arial" w:cs="Arial"/>
          <w:sz w:val="18"/>
          <w:szCs w:val="18"/>
        </w:rPr>
        <w:t>Commission‘</w:t>
      </w:r>
      <w:proofErr w:type="gramEnd"/>
      <w:r w:rsidRPr="00AB453F">
        <w:rPr>
          <w:rFonts w:ascii="Arial" w:hAnsi="Arial" w:cs="Arial"/>
          <w:sz w:val="18"/>
          <w:szCs w:val="18"/>
        </w:rPr>
        <w:t>s regulations. This includes the managing director, the first four managers reporting to the managing director as well as all managers at the same level.</w:t>
      </w:r>
    </w:p>
    <w:p w14:paraId="5A7E98F7" w14:textId="74281AD4" w:rsidR="0023508B" w:rsidRDefault="0023508B" w:rsidP="005C6F94">
      <w:pPr>
        <w:spacing w:after="0" w:line="240" w:lineRule="auto"/>
        <w:ind w:left="540"/>
        <w:jc w:val="both"/>
        <w:rPr>
          <w:rFonts w:ascii="Arial" w:hAnsi="Arial" w:cs="Arial"/>
          <w:sz w:val="16"/>
          <w:szCs w:val="16"/>
        </w:rPr>
      </w:pPr>
    </w:p>
    <w:p w14:paraId="45BF2C33" w14:textId="727549E3" w:rsidR="0023508B" w:rsidRPr="00AB453F"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AB453F">
        <w:rPr>
          <w:rFonts w:ascii="Arial" w:eastAsia="Arial Unicode MS" w:hAnsi="Arial" w:cs="Arial"/>
          <w:b/>
          <w:bCs/>
          <w:color w:val="CF4A02"/>
          <w:sz w:val="18"/>
          <w:szCs w:val="18"/>
          <w:lang w:bidi="th-TH"/>
        </w:rPr>
        <w:t>(f)</w:t>
      </w:r>
      <w:r w:rsidRPr="00AB453F">
        <w:rPr>
          <w:rFonts w:ascii="Arial" w:eastAsia="Arial Unicode MS" w:hAnsi="Arial" w:cs="Arial"/>
          <w:b/>
          <w:bCs/>
          <w:color w:val="CF4A02"/>
          <w:sz w:val="18"/>
          <w:szCs w:val="18"/>
          <w:lang w:bidi="th-TH"/>
        </w:rPr>
        <w:tab/>
        <w:t>Outstanding balances arising from sales/purchases of goods/services and expenses</w:t>
      </w:r>
    </w:p>
    <w:p w14:paraId="520F6CA7" w14:textId="77777777" w:rsidR="0023508B" w:rsidRPr="00612BF7" w:rsidRDefault="0023508B" w:rsidP="00FC3D5E">
      <w:pPr>
        <w:spacing w:after="0" w:line="240" w:lineRule="auto"/>
        <w:ind w:left="540"/>
        <w:jc w:val="both"/>
        <w:rPr>
          <w:rFonts w:ascii="Arial" w:hAnsi="Arial" w:cs="Arial"/>
          <w:sz w:val="16"/>
          <w:szCs w:val="16"/>
        </w:rPr>
      </w:pPr>
    </w:p>
    <w:tbl>
      <w:tblPr>
        <w:tblW w:w="8910" w:type="dxa"/>
        <w:tblInd w:w="540" w:type="dxa"/>
        <w:tblLayout w:type="fixed"/>
        <w:tblLook w:val="04A0" w:firstRow="1" w:lastRow="0" w:firstColumn="1" w:lastColumn="0" w:noHBand="0" w:noVBand="1"/>
      </w:tblPr>
      <w:tblGrid>
        <w:gridCol w:w="3150"/>
        <w:gridCol w:w="1440"/>
        <w:gridCol w:w="1440"/>
        <w:gridCol w:w="1440"/>
        <w:gridCol w:w="1440"/>
      </w:tblGrid>
      <w:tr w:rsidR="0023508B" w:rsidRPr="00AB453F" w14:paraId="66F912FD" w14:textId="77777777" w:rsidTr="005C6F94">
        <w:tc>
          <w:tcPr>
            <w:tcW w:w="3150" w:type="dxa"/>
            <w:shd w:val="clear" w:color="auto" w:fill="auto"/>
          </w:tcPr>
          <w:p w14:paraId="34C8317D" w14:textId="77777777" w:rsidR="0023508B" w:rsidRPr="00AB453F" w:rsidRDefault="0023508B" w:rsidP="005C6F94">
            <w:pPr>
              <w:spacing w:after="0" w:line="240" w:lineRule="auto"/>
              <w:ind w:left="-72"/>
              <w:rPr>
                <w:rFonts w:ascii="Arial" w:hAnsi="Arial" w:cs="Arial"/>
                <w:b/>
                <w:bCs/>
                <w:sz w:val="18"/>
                <w:szCs w:val="18"/>
              </w:rPr>
            </w:pPr>
          </w:p>
        </w:tc>
        <w:tc>
          <w:tcPr>
            <w:tcW w:w="2880" w:type="dxa"/>
            <w:gridSpan w:val="2"/>
            <w:tcBorders>
              <w:top w:val="single" w:sz="4" w:space="0" w:color="auto"/>
            </w:tcBorders>
            <w:shd w:val="clear" w:color="auto" w:fill="auto"/>
          </w:tcPr>
          <w:p w14:paraId="7F1F54AF" w14:textId="0CC217F4" w:rsidR="0023508B" w:rsidRPr="00AB453F" w:rsidRDefault="0027213A"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p>
        </w:tc>
        <w:tc>
          <w:tcPr>
            <w:tcW w:w="2880" w:type="dxa"/>
            <w:gridSpan w:val="2"/>
            <w:tcBorders>
              <w:top w:val="single" w:sz="4" w:space="0" w:color="auto"/>
            </w:tcBorders>
            <w:shd w:val="clear" w:color="auto" w:fill="auto"/>
          </w:tcPr>
          <w:p w14:paraId="7000BA54" w14:textId="77777777" w:rsidR="0023508B" w:rsidRPr="00AB453F" w:rsidRDefault="0023508B"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Separate</w:t>
            </w:r>
          </w:p>
        </w:tc>
      </w:tr>
      <w:tr w:rsidR="0023508B" w:rsidRPr="00AB453F" w14:paraId="2538EC1D" w14:textId="77777777" w:rsidTr="005C6F94">
        <w:tc>
          <w:tcPr>
            <w:tcW w:w="3150" w:type="dxa"/>
            <w:shd w:val="clear" w:color="auto" w:fill="auto"/>
          </w:tcPr>
          <w:p w14:paraId="7C5A5217" w14:textId="77777777" w:rsidR="0023508B" w:rsidRPr="00AB453F" w:rsidRDefault="0023508B" w:rsidP="005C6F94">
            <w:pPr>
              <w:spacing w:after="0" w:line="240" w:lineRule="auto"/>
              <w:ind w:left="-72"/>
              <w:rPr>
                <w:rFonts w:ascii="Arial" w:hAnsi="Arial" w:cs="Arial"/>
                <w:b/>
                <w:bCs/>
                <w:sz w:val="18"/>
                <w:szCs w:val="18"/>
              </w:rPr>
            </w:pPr>
          </w:p>
        </w:tc>
        <w:tc>
          <w:tcPr>
            <w:tcW w:w="2880" w:type="dxa"/>
            <w:gridSpan w:val="2"/>
            <w:tcBorders>
              <w:bottom w:val="single" w:sz="4" w:space="0" w:color="auto"/>
            </w:tcBorders>
            <w:shd w:val="clear" w:color="auto" w:fill="auto"/>
          </w:tcPr>
          <w:p w14:paraId="300C48EC" w14:textId="77777777" w:rsidR="0023508B" w:rsidRPr="00AB453F" w:rsidRDefault="0023508B"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62565648" w14:textId="77777777" w:rsidR="0023508B" w:rsidRPr="00AB453F" w:rsidRDefault="0023508B"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A16D46" w:rsidRPr="00AB453F" w14:paraId="0B725EBF" w14:textId="77777777" w:rsidTr="005C6F94">
        <w:tc>
          <w:tcPr>
            <w:tcW w:w="3150" w:type="dxa"/>
            <w:shd w:val="clear" w:color="auto" w:fill="auto"/>
          </w:tcPr>
          <w:p w14:paraId="13C6D3DA" w14:textId="71913012" w:rsidR="00A16D46" w:rsidRPr="00AB453F" w:rsidRDefault="00A16D46" w:rsidP="005C6F94">
            <w:pPr>
              <w:spacing w:after="0" w:line="240" w:lineRule="auto"/>
              <w:ind w:left="-72"/>
              <w:rPr>
                <w:rFonts w:ascii="Arial" w:hAnsi="Arial" w:cs="Arial"/>
                <w:b/>
                <w:bCs/>
                <w:sz w:val="18"/>
                <w:szCs w:val="18"/>
              </w:rPr>
            </w:pPr>
          </w:p>
        </w:tc>
        <w:tc>
          <w:tcPr>
            <w:tcW w:w="1440" w:type="dxa"/>
            <w:tcBorders>
              <w:top w:val="single" w:sz="4" w:space="0" w:color="auto"/>
            </w:tcBorders>
            <w:shd w:val="clear" w:color="auto" w:fill="auto"/>
          </w:tcPr>
          <w:p w14:paraId="4DBA1854" w14:textId="7A5A04BF" w:rsidR="00A16D46" w:rsidRPr="00612BF7" w:rsidRDefault="000E5879" w:rsidP="007D0970">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31</w:t>
            </w:r>
            <w:r w:rsidRPr="00612BF7">
              <w:rPr>
                <w:rFonts w:ascii="Arial" w:hAnsi="Arial" w:cs="Arial"/>
                <w:b/>
                <w:bCs/>
                <w:sz w:val="18"/>
                <w:szCs w:val="18"/>
              </w:rPr>
              <w:t xml:space="preserve"> March</w:t>
            </w:r>
          </w:p>
        </w:tc>
        <w:tc>
          <w:tcPr>
            <w:tcW w:w="1440" w:type="dxa"/>
            <w:tcBorders>
              <w:top w:val="single" w:sz="4" w:space="0" w:color="auto"/>
            </w:tcBorders>
            <w:shd w:val="clear" w:color="auto" w:fill="auto"/>
          </w:tcPr>
          <w:p w14:paraId="774428F3" w14:textId="26933FB1" w:rsidR="00A16D46" w:rsidRPr="00612BF7" w:rsidRDefault="000E5879" w:rsidP="007D0970">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31</w:t>
            </w:r>
            <w:r w:rsidR="00A16D46" w:rsidRPr="00612BF7">
              <w:rPr>
                <w:rFonts w:ascii="Arial" w:hAnsi="Arial" w:cs="Arial"/>
                <w:b/>
                <w:bCs/>
                <w:sz w:val="18"/>
                <w:szCs w:val="18"/>
              </w:rPr>
              <w:t xml:space="preserve"> December</w:t>
            </w:r>
          </w:p>
        </w:tc>
        <w:tc>
          <w:tcPr>
            <w:tcW w:w="1440" w:type="dxa"/>
            <w:tcBorders>
              <w:top w:val="single" w:sz="4" w:space="0" w:color="auto"/>
            </w:tcBorders>
            <w:shd w:val="clear" w:color="auto" w:fill="auto"/>
          </w:tcPr>
          <w:p w14:paraId="0CE3FBB3" w14:textId="4E4FC9D0" w:rsidR="00A16D46" w:rsidRPr="00612BF7" w:rsidRDefault="000E5879" w:rsidP="007D0970">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31</w:t>
            </w:r>
            <w:r w:rsidRPr="00612BF7">
              <w:rPr>
                <w:rFonts w:ascii="Arial" w:hAnsi="Arial" w:cs="Arial"/>
                <w:b/>
                <w:bCs/>
                <w:sz w:val="18"/>
                <w:szCs w:val="18"/>
              </w:rPr>
              <w:t xml:space="preserve"> March</w:t>
            </w:r>
          </w:p>
        </w:tc>
        <w:tc>
          <w:tcPr>
            <w:tcW w:w="1440" w:type="dxa"/>
            <w:tcBorders>
              <w:top w:val="single" w:sz="4" w:space="0" w:color="auto"/>
            </w:tcBorders>
            <w:shd w:val="clear" w:color="auto" w:fill="auto"/>
          </w:tcPr>
          <w:p w14:paraId="213BBA9A" w14:textId="5F9C8F2C" w:rsidR="00A16D46" w:rsidRPr="00612BF7" w:rsidRDefault="000E5879" w:rsidP="007D0970">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31</w:t>
            </w:r>
            <w:r w:rsidR="00A16D46" w:rsidRPr="00612BF7">
              <w:rPr>
                <w:rFonts w:ascii="Arial" w:hAnsi="Arial" w:cs="Arial"/>
                <w:b/>
                <w:bCs/>
                <w:sz w:val="18"/>
                <w:szCs w:val="18"/>
              </w:rPr>
              <w:t xml:space="preserve"> December</w:t>
            </w:r>
          </w:p>
        </w:tc>
      </w:tr>
      <w:tr w:rsidR="0023508B" w:rsidRPr="00AB453F" w14:paraId="5A82CEC2" w14:textId="77777777" w:rsidTr="005C6F94">
        <w:tc>
          <w:tcPr>
            <w:tcW w:w="3150" w:type="dxa"/>
            <w:shd w:val="clear" w:color="auto" w:fill="auto"/>
          </w:tcPr>
          <w:p w14:paraId="3DA96CB9" w14:textId="77777777" w:rsidR="0023508B" w:rsidRPr="00AB453F" w:rsidRDefault="0023508B" w:rsidP="005C6F94">
            <w:pPr>
              <w:spacing w:after="0" w:line="240" w:lineRule="auto"/>
              <w:ind w:left="-72"/>
              <w:jc w:val="right"/>
              <w:rPr>
                <w:rFonts w:ascii="Arial" w:hAnsi="Arial" w:cs="Arial"/>
                <w:i/>
                <w:iCs/>
                <w:sz w:val="18"/>
                <w:szCs w:val="18"/>
              </w:rPr>
            </w:pPr>
          </w:p>
        </w:tc>
        <w:tc>
          <w:tcPr>
            <w:tcW w:w="1440" w:type="dxa"/>
            <w:tcBorders>
              <w:bottom w:val="single" w:sz="4" w:space="0" w:color="auto"/>
            </w:tcBorders>
            <w:shd w:val="clear" w:color="auto" w:fill="auto"/>
          </w:tcPr>
          <w:p w14:paraId="27BCDCE9" w14:textId="3854350B" w:rsidR="0023508B" w:rsidRPr="00612BF7" w:rsidRDefault="000E5879" w:rsidP="007D0970">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2020</w:t>
            </w:r>
          </w:p>
        </w:tc>
        <w:tc>
          <w:tcPr>
            <w:tcW w:w="1440" w:type="dxa"/>
            <w:tcBorders>
              <w:bottom w:val="single" w:sz="4" w:space="0" w:color="auto"/>
            </w:tcBorders>
            <w:shd w:val="clear" w:color="auto" w:fill="auto"/>
          </w:tcPr>
          <w:p w14:paraId="1373991C" w14:textId="1A27025D" w:rsidR="0023508B" w:rsidRPr="00612BF7" w:rsidRDefault="000E5879" w:rsidP="007D0970">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2019</w:t>
            </w:r>
          </w:p>
        </w:tc>
        <w:tc>
          <w:tcPr>
            <w:tcW w:w="1440" w:type="dxa"/>
            <w:tcBorders>
              <w:bottom w:val="single" w:sz="4" w:space="0" w:color="auto"/>
            </w:tcBorders>
            <w:shd w:val="clear" w:color="auto" w:fill="auto"/>
          </w:tcPr>
          <w:p w14:paraId="54C57F11" w14:textId="4163DDFE" w:rsidR="0023508B" w:rsidRPr="00612BF7" w:rsidRDefault="000E5879" w:rsidP="007D0970">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2020</w:t>
            </w:r>
          </w:p>
        </w:tc>
        <w:tc>
          <w:tcPr>
            <w:tcW w:w="1440" w:type="dxa"/>
            <w:tcBorders>
              <w:bottom w:val="single" w:sz="4" w:space="0" w:color="auto"/>
            </w:tcBorders>
            <w:shd w:val="clear" w:color="auto" w:fill="auto"/>
          </w:tcPr>
          <w:p w14:paraId="37A89C59" w14:textId="3D132DDD" w:rsidR="0023508B" w:rsidRPr="00612BF7" w:rsidRDefault="000E5879" w:rsidP="007D0970">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2019</w:t>
            </w:r>
          </w:p>
        </w:tc>
      </w:tr>
      <w:tr w:rsidR="0023508B" w:rsidRPr="00612BF7" w14:paraId="38D7ECE5" w14:textId="77777777" w:rsidTr="005C6F94">
        <w:tc>
          <w:tcPr>
            <w:tcW w:w="3150" w:type="dxa"/>
            <w:shd w:val="clear" w:color="auto" w:fill="auto"/>
          </w:tcPr>
          <w:p w14:paraId="6742CCCE" w14:textId="77777777" w:rsidR="0023508B" w:rsidRPr="00612BF7" w:rsidRDefault="0023508B" w:rsidP="005C6F94">
            <w:pPr>
              <w:spacing w:after="0" w:line="240" w:lineRule="auto"/>
              <w:ind w:left="-72"/>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08B7DCFF" w14:textId="77777777" w:rsidR="0023508B" w:rsidRPr="00612BF7" w:rsidRDefault="0023508B" w:rsidP="007D0970">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10A5D42B" w14:textId="77777777" w:rsidR="0023508B" w:rsidRPr="00612BF7" w:rsidRDefault="0023508B" w:rsidP="007D0970">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FAFAFA"/>
          </w:tcPr>
          <w:p w14:paraId="44C92B92" w14:textId="77777777" w:rsidR="0023508B" w:rsidRPr="00612BF7" w:rsidRDefault="0023508B" w:rsidP="007D0970">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auto"/>
          </w:tcPr>
          <w:p w14:paraId="7499517C" w14:textId="77777777" w:rsidR="0023508B" w:rsidRPr="00612BF7" w:rsidRDefault="0023508B" w:rsidP="007D0970">
            <w:pPr>
              <w:spacing w:after="0" w:line="240" w:lineRule="auto"/>
              <w:ind w:left="-43" w:right="-72"/>
              <w:jc w:val="right"/>
              <w:rPr>
                <w:rFonts w:ascii="Arial" w:hAnsi="Arial" w:cs="Arial"/>
                <w:sz w:val="16"/>
                <w:szCs w:val="16"/>
              </w:rPr>
            </w:pPr>
          </w:p>
        </w:tc>
      </w:tr>
      <w:tr w:rsidR="0023508B" w:rsidRPr="00AB453F" w14:paraId="70B1DA5C" w14:textId="77777777" w:rsidTr="005C6F94">
        <w:tc>
          <w:tcPr>
            <w:tcW w:w="3150" w:type="dxa"/>
            <w:shd w:val="clear" w:color="auto" w:fill="auto"/>
          </w:tcPr>
          <w:p w14:paraId="4EA7E7EE" w14:textId="77777777" w:rsidR="0023508B" w:rsidRPr="00AB453F" w:rsidRDefault="0023508B" w:rsidP="005C6F94">
            <w:pPr>
              <w:spacing w:after="0" w:line="240" w:lineRule="auto"/>
              <w:ind w:left="-72"/>
              <w:rPr>
                <w:rFonts w:ascii="Arial" w:hAnsi="Arial" w:cs="Arial"/>
                <w:b/>
                <w:bCs/>
                <w:sz w:val="18"/>
                <w:szCs w:val="18"/>
              </w:rPr>
            </w:pPr>
            <w:r w:rsidRPr="00AB453F">
              <w:rPr>
                <w:rFonts w:ascii="Arial" w:hAnsi="Arial" w:cs="Arial"/>
                <w:b/>
                <w:bCs/>
                <w:sz w:val="18"/>
                <w:szCs w:val="18"/>
              </w:rPr>
              <w:t>Amount due from:</w:t>
            </w:r>
          </w:p>
        </w:tc>
        <w:tc>
          <w:tcPr>
            <w:tcW w:w="1440" w:type="dxa"/>
            <w:shd w:val="clear" w:color="auto" w:fill="FAFAFA"/>
          </w:tcPr>
          <w:p w14:paraId="1A796E07" w14:textId="77777777" w:rsidR="0023508B" w:rsidRPr="00612BF7" w:rsidRDefault="0023508B" w:rsidP="007D0970">
            <w:pPr>
              <w:spacing w:after="0" w:line="240" w:lineRule="auto"/>
              <w:ind w:left="-43" w:right="-72"/>
              <w:jc w:val="right"/>
              <w:rPr>
                <w:rFonts w:ascii="Arial" w:hAnsi="Arial" w:cs="Arial"/>
                <w:b/>
                <w:bCs/>
                <w:sz w:val="18"/>
                <w:szCs w:val="18"/>
              </w:rPr>
            </w:pPr>
          </w:p>
        </w:tc>
        <w:tc>
          <w:tcPr>
            <w:tcW w:w="1440" w:type="dxa"/>
            <w:shd w:val="clear" w:color="auto" w:fill="auto"/>
          </w:tcPr>
          <w:p w14:paraId="3F7ED0D8" w14:textId="77777777" w:rsidR="0023508B" w:rsidRPr="00612BF7" w:rsidRDefault="0023508B" w:rsidP="007D0970">
            <w:pPr>
              <w:spacing w:after="0" w:line="240" w:lineRule="auto"/>
              <w:ind w:left="-43" w:right="-72"/>
              <w:jc w:val="right"/>
              <w:rPr>
                <w:rFonts w:ascii="Arial" w:hAnsi="Arial" w:cs="Arial"/>
                <w:sz w:val="18"/>
                <w:szCs w:val="18"/>
              </w:rPr>
            </w:pPr>
          </w:p>
        </w:tc>
        <w:tc>
          <w:tcPr>
            <w:tcW w:w="1440" w:type="dxa"/>
            <w:shd w:val="clear" w:color="auto" w:fill="FAFAFA"/>
          </w:tcPr>
          <w:p w14:paraId="7F1EC130" w14:textId="77777777" w:rsidR="0023508B" w:rsidRPr="00612BF7" w:rsidRDefault="0023508B" w:rsidP="007D0970">
            <w:pPr>
              <w:spacing w:after="0" w:line="240" w:lineRule="auto"/>
              <w:ind w:left="-43" w:right="-72"/>
              <w:jc w:val="right"/>
              <w:rPr>
                <w:rFonts w:ascii="Arial" w:hAnsi="Arial" w:cs="Arial"/>
                <w:sz w:val="18"/>
                <w:szCs w:val="18"/>
              </w:rPr>
            </w:pPr>
          </w:p>
        </w:tc>
        <w:tc>
          <w:tcPr>
            <w:tcW w:w="1440" w:type="dxa"/>
            <w:shd w:val="clear" w:color="auto" w:fill="auto"/>
          </w:tcPr>
          <w:p w14:paraId="59E63CA8" w14:textId="77777777" w:rsidR="0023508B" w:rsidRPr="00612BF7" w:rsidRDefault="0023508B" w:rsidP="007D0970">
            <w:pPr>
              <w:spacing w:after="0" w:line="240" w:lineRule="auto"/>
              <w:ind w:left="-43" w:right="-72"/>
              <w:jc w:val="right"/>
              <w:rPr>
                <w:rFonts w:ascii="Arial" w:hAnsi="Arial" w:cs="Arial"/>
                <w:sz w:val="18"/>
                <w:szCs w:val="18"/>
              </w:rPr>
            </w:pPr>
          </w:p>
        </w:tc>
      </w:tr>
      <w:tr w:rsidR="00AB453F" w:rsidRPr="00AB453F" w14:paraId="0F09F56A" w14:textId="77777777" w:rsidTr="005C6F94">
        <w:tc>
          <w:tcPr>
            <w:tcW w:w="3150" w:type="dxa"/>
            <w:shd w:val="clear" w:color="auto" w:fill="auto"/>
          </w:tcPr>
          <w:p w14:paraId="7212F9C0" w14:textId="77777777" w:rsidR="00AB453F" w:rsidRPr="00AB453F" w:rsidRDefault="00AB453F" w:rsidP="00AB453F">
            <w:pPr>
              <w:spacing w:after="0" w:line="240" w:lineRule="auto"/>
              <w:ind w:left="-72"/>
              <w:rPr>
                <w:rFonts w:ascii="Arial" w:hAnsi="Arial" w:cs="Arial"/>
                <w:sz w:val="18"/>
                <w:szCs w:val="18"/>
              </w:rPr>
            </w:pPr>
            <w:r w:rsidRPr="00AB453F">
              <w:rPr>
                <w:rFonts w:ascii="Arial" w:hAnsi="Arial" w:cs="Arial"/>
                <w:sz w:val="18"/>
                <w:szCs w:val="18"/>
              </w:rPr>
              <w:t>- Subsidiaries</w:t>
            </w:r>
          </w:p>
        </w:tc>
        <w:tc>
          <w:tcPr>
            <w:tcW w:w="1440" w:type="dxa"/>
            <w:shd w:val="clear" w:color="auto" w:fill="FAFAFA"/>
          </w:tcPr>
          <w:p w14:paraId="5D041E2E" w14:textId="4E6379A9" w:rsidR="00AB453F" w:rsidRPr="00612BF7" w:rsidRDefault="00AD3654"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0206A60D" w14:textId="048E2FC7"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w:t>
            </w:r>
          </w:p>
        </w:tc>
        <w:tc>
          <w:tcPr>
            <w:tcW w:w="1440" w:type="dxa"/>
            <w:shd w:val="clear" w:color="auto" w:fill="FAFAFA"/>
          </w:tcPr>
          <w:p w14:paraId="541D044F" w14:textId="44072EF7" w:rsidR="00AB453F" w:rsidRPr="00612BF7" w:rsidRDefault="00AD3654" w:rsidP="00AB453F">
            <w:pPr>
              <w:spacing w:after="0" w:line="240" w:lineRule="auto"/>
              <w:ind w:left="-43" w:right="-72"/>
              <w:jc w:val="right"/>
              <w:rPr>
                <w:rFonts w:ascii="Arial" w:hAnsi="Arial" w:cs="Arial"/>
                <w:sz w:val="18"/>
                <w:szCs w:val="18"/>
              </w:rPr>
            </w:pPr>
            <w:r>
              <w:rPr>
                <w:rFonts w:ascii="Arial" w:hAnsi="Arial" w:cs="Arial"/>
                <w:sz w:val="18"/>
                <w:szCs w:val="18"/>
              </w:rPr>
              <w:t>99,168</w:t>
            </w:r>
          </w:p>
        </w:tc>
        <w:tc>
          <w:tcPr>
            <w:tcW w:w="1440" w:type="dxa"/>
            <w:shd w:val="clear" w:color="auto" w:fill="auto"/>
          </w:tcPr>
          <w:p w14:paraId="783B1E65" w14:textId="5DCB9FE3"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50,526</w:t>
            </w:r>
          </w:p>
        </w:tc>
      </w:tr>
      <w:tr w:rsidR="00AB453F" w:rsidRPr="00AB453F" w14:paraId="2D54115C" w14:textId="77777777" w:rsidTr="005C6F94">
        <w:tc>
          <w:tcPr>
            <w:tcW w:w="3150" w:type="dxa"/>
            <w:shd w:val="clear" w:color="auto" w:fill="auto"/>
          </w:tcPr>
          <w:p w14:paraId="0C18AC91" w14:textId="77777777" w:rsidR="00AB453F" w:rsidRPr="00AB453F" w:rsidRDefault="00AB453F" w:rsidP="00AB453F">
            <w:pPr>
              <w:spacing w:after="0" w:line="240" w:lineRule="auto"/>
              <w:ind w:left="-72"/>
              <w:rPr>
                <w:rFonts w:ascii="Arial" w:hAnsi="Arial" w:cs="Arial"/>
                <w:sz w:val="18"/>
                <w:szCs w:val="18"/>
              </w:rPr>
            </w:pPr>
            <w:r w:rsidRPr="00AB453F">
              <w:rPr>
                <w:rFonts w:ascii="Arial" w:hAnsi="Arial" w:cs="Arial"/>
                <w:sz w:val="18"/>
                <w:szCs w:val="18"/>
              </w:rPr>
              <w:t>- Other related parties</w:t>
            </w:r>
          </w:p>
        </w:tc>
        <w:tc>
          <w:tcPr>
            <w:tcW w:w="1440" w:type="dxa"/>
            <w:tcBorders>
              <w:bottom w:val="single" w:sz="4" w:space="0" w:color="auto"/>
            </w:tcBorders>
            <w:shd w:val="clear" w:color="auto" w:fill="FAFAFA"/>
          </w:tcPr>
          <w:p w14:paraId="29A0EDF9" w14:textId="593F35B7" w:rsidR="00AB453F" w:rsidRPr="00612BF7" w:rsidRDefault="00AD3654"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1DD6453F" w14:textId="67C1A2F3"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w:t>
            </w:r>
          </w:p>
        </w:tc>
        <w:tc>
          <w:tcPr>
            <w:tcW w:w="1440" w:type="dxa"/>
            <w:tcBorders>
              <w:bottom w:val="single" w:sz="4" w:space="0" w:color="auto"/>
            </w:tcBorders>
            <w:shd w:val="clear" w:color="auto" w:fill="FAFAFA"/>
          </w:tcPr>
          <w:p w14:paraId="402B48EB" w14:textId="6CC68CC7" w:rsidR="00AB453F" w:rsidRPr="00612BF7" w:rsidRDefault="00AD3654"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579940B4" w14:textId="0A953C2B"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w:t>
            </w:r>
          </w:p>
        </w:tc>
      </w:tr>
      <w:tr w:rsidR="00AB453F" w:rsidRPr="00612BF7" w14:paraId="65491525" w14:textId="77777777" w:rsidTr="005C6F94">
        <w:tc>
          <w:tcPr>
            <w:tcW w:w="3150" w:type="dxa"/>
            <w:shd w:val="clear" w:color="auto" w:fill="auto"/>
          </w:tcPr>
          <w:p w14:paraId="0D2AB358" w14:textId="77777777" w:rsidR="00AB453F" w:rsidRPr="00612BF7" w:rsidRDefault="00AB453F" w:rsidP="00AB453F">
            <w:pPr>
              <w:spacing w:after="0" w:line="240" w:lineRule="auto"/>
              <w:ind w:left="-72"/>
              <w:rPr>
                <w:rFonts w:ascii="Arial" w:hAnsi="Arial" w:cs="Arial"/>
                <w:sz w:val="12"/>
                <w:szCs w:val="12"/>
              </w:rPr>
            </w:pPr>
          </w:p>
        </w:tc>
        <w:tc>
          <w:tcPr>
            <w:tcW w:w="1440" w:type="dxa"/>
            <w:tcBorders>
              <w:top w:val="single" w:sz="4" w:space="0" w:color="auto"/>
            </w:tcBorders>
            <w:shd w:val="clear" w:color="auto" w:fill="FAFAFA"/>
          </w:tcPr>
          <w:p w14:paraId="3A2EDDEF" w14:textId="77777777" w:rsidR="00AB453F" w:rsidRPr="00612BF7" w:rsidRDefault="00AB453F" w:rsidP="00AB453F">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3304DEAF" w14:textId="77777777" w:rsidR="00AB453F" w:rsidRPr="00612BF7" w:rsidRDefault="00AB453F" w:rsidP="00AB453F">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5CDFB6A4" w14:textId="77777777" w:rsidR="00AB453F" w:rsidRPr="00612BF7" w:rsidRDefault="00AB453F" w:rsidP="00AB453F">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0D6E8DF8" w14:textId="77777777" w:rsidR="00AB453F" w:rsidRPr="00612BF7" w:rsidRDefault="00AB453F" w:rsidP="00AB453F">
            <w:pPr>
              <w:spacing w:after="0" w:line="240" w:lineRule="auto"/>
              <w:ind w:left="-43" w:right="-72"/>
              <w:jc w:val="right"/>
              <w:rPr>
                <w:rFonts w:ascii="Arial" w:hAnsi="Arial" w:cs="Arial"/>
                <w:sz w:val="12"/>
                <w:szCs w:val="12"/>
              </w:rPr>
            </w:pPr>
          </w:p>
        </w:tc>
      </w:tr>
      <w:tr w:rsidR="00AB453F" w:rsidRPr="00AB453F" w14:paraId="619C9991" w14:textId="77777777" w:rsidTr="005C6F94">
        <w:tc>
          <w:tcPr>
            <w:tcW w:w="3150" w:type="dxa"/>
            <w:shd w:val="clear" w:color="auto" w:fill="auto"/>
          </w:tcPr>
          <w:p w14:paraId="3FBD132B" w14:textId="77777777" w:rsidR="00AB453F" w:rsidRPr="00AB453F" w:rsidRDefault="00AB453F" w:rsidP="00AB453F">
            <w:pPr>
              <w:spacing w:after="0" w:line="240" w:lineRule="auto"/>
              <w:ind w:left="-72"/>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53953395" w14:textId="68FC87D8" w:rsidR="00AB453F" w:rsidRPr="00612BF7" w:rsidRDefault="00AD3654"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1DE8C89A" w14:textId="7AA18A9A"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w:t>
            </w:r>
          </w:p>
        </w:tc>
        <w:tc>
          <w:tcPr>
            <w:tcW w:w="1440" w:type="dxa"/>
            <w:tcBorders>
              <w:bottom w:val="single" w:sz="4" w:space="0" w:color="auto"/>
            </w:tcBorders>
            <w:shd w:val="clear" w:color="auto" w:fill="FAFAFA"/>
          </w:tcPr>
          <w:p w14:paraId="06647DE3" w14:textId="26E58672" w:rsidR="00AB453F" w:rsidRPr="00612BF7" w:rsidRDefault="00AD3654" w:rsidP="00AB453F">
            <w:pPr>
              <w:spacing w:after="0" w:line="240" w:lineRule="auto"/>
              <w:ind w:left="-43" w:right="-72"/>
              <w:jc w:val="right"/>
              <w:rPr>
                <w:rFonts w:ascii="Arial" w:hAnsi="Arial" w:cs="Arial"/>
                <w:sz w:val="18"/>
                <w:szCs w:val="18"/>
              </w:rPr>
            </w:pPr>
            <w:r w:rsidRPr="00AD3654">
              <w:rPr>
                <w:rFonts w:ascii="Arial" w:hAnsi="Arial" w:cs="Arial"/>
                <w:sz w:val="18"/>
                <w:szCs w:val="18"/>
              </w:rPr>
              <w:t>99,168</w:t>
            </w:r>
          </w:p>
        </w:tc>
        <w:tc>
          <w:tcPr>
            <w:tcW w:w="1440" w:type="dxa"/>
            <w:tcBorders>
              <w:bottom w:val="single" w:sz="4" w:space="0" w:color="auto"/>
            </w:tcBorders>
            <w:shd w:val="clear" w:color="auto" w:fill="auto"/>
          </w:tcPr>
          <w:p w14:paraId="583E1AF2" w14:textId="224F27EA"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50,526</w:t>
            </w:r>
          </w:p>
        </w:tc>
      </w:tr>
      <w:tr w:rsidR="00AB453F" w:rsidRPr="00612BF7" w14:paraId="5FCD3653" w14:textId="77777777" w:rsidTr="005C6F94">
        <w:tc>
          <w:tcPr>
            <w:tcW w:w="3150" w:type="dxa"/>
            <w:shd w:val="clear" w:color="auto" w:fill="auto"/>
          </w:tcPr>
          <w:p w14:paraId="4FBC3FD8" w14:textId="77777777" w:rsidR="00AB453F" w:rsidRPr="00612BF7" w:rsidRDefault="00AB453F" w:rsidP="00AB453F">
            <w:pPr>
              <w:spacing w:after="0" w:line="240" w:lineRule="auto"/>
              <w:ind w:left="-72"/>
              <w:rPr>
                <w:rFonts w:ascii="Arial" w:hAnsi="Arial" w:cs="Arial"/>
                <w:b/>
                <w:bCs/>
                <w:sz w:val="16"/>
                <w:szCs w:val="16"/>
              </w:rPr>
            </w:pPr>
          </w:p>
        </w:tc>
        <w:tc>
          <w:tcPr>
            <w:tcW w:w="1440" w:type="dxa"/>
            <w:tcBorders>
              <w:top w:val="single" w:sz="4" w:space="0" w:color="auto"/>
            </w:tcBorders>
            <w:shd w:val="clear" w:color="auto" w:fill="FAFAFA"/>
          </w:tcPr>
          <w:p w14:paraId="03EA1817" w14:textId="77777777" w:rsidR="00AB453F" w:rsidRPr="00612BF7" w:rsidRDefault="00AB453F" w:rsidP="00AB453F">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auto"/>
          </w:tcPr>
          <w:p w14:paraId="46AADCEF" w14:textId="77777777" w:rsidR="00AB453F" w:rsidRPr="00612BF7" w:rsidRDefault="00AB453F" w:rsidP="00AB453F">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FAFAFA"/>
          </w:tcPr>
          <w:p w14:paraId="23EA879B" w14:textId="77777777" w:rsidR="00AB453F" w:rsidRPr="00612BF7" w:rsidRDefault="00AB453F" w:rsidP="00AB453F">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auto"/>
          </w:tcPr>
          <w:p w14:paraId="7761036C" w14:textId="77777777" w:rsidR="00AB453F" w:rsidRPr="00612BF7" w:rsidRDefault="00AB453F" w:rsidP="00AB453F">
            <w:pPr>
              <w:spacing w:after="0" w:line="240" w:lineRule="auto"/>
              <w:ind w:left="-43" w:right="-72"/>
              <w:jc w:val="right"/>
              <w:rPr>
                <w:rFonts w:ascii="Arial" w:hAnsi="Arial" w:cs="Arial"/>
                <w:sz w:val="16"/>
                <w:szCs w:val="16"/>
              </w:rPr>
            </w:pPr>
          </w:p>
        </w:tc>
      </w:tr>
      <w:tr w:rsidR="00AB453F" w:rsidRPr="00AB453F" w14:paraId="49DC87F9" w14:textId="77777777" w:rsidTr="005C6F94">
        <w:tc>
          <w:tcPr>
            <w:tcW w:w="3150" w:type="dxa"/>
            <w:shd w:val="clear" w:color="auto" w:fill="auto"/>
          </w:tcPr>
          <w:p w14:paraId="5EAA042A" w14:textId="77777777" w:rsidR="00AB453F" w:rsidRPr="00AB453F" w:rsidRDefault="00AB453F" w:rsidP="00AB453F">
            <w:pPr>
              <w:spacing w:after="0" w:line="240" w:lineRule="auto"/>
              <w:ind w:left="-72"/>
              <w:rPr>
                <w:rFonts w:ascii="Arial" w:hAnsi="Arial" w:cs="Arial"/>
                <w:b/>
                <w:bCs/>
                <w:sz w:val="18"/>
                <w:szCs w:val="18"/>
              </w:rPr>
            </w:pPr>
            <w:r w:rsidRPr="00AB453F">
              <w:rPr>
                <w:rFonts w:ascii="Arial" w:hAnsi="Arial" w:cs="Arial"/>
                <w:b/>
                <w:bCs/>
                <w:sz w:val="18"/>
                <w:szCs w:val="18"/>
              </w:rPr>
              <w:t>Amount due to:</w:t>
            </w:r>
          </w:p>
        </w:tc>
        <w:tc>
          <w:tcPr>
            <w:tcW w:w="1440" w:type="dxa"/>
            <w:shd w:val="clear" w:color="auto" w:fill="FAFAFA"/>
          </w:tcPr>
          <w:p w14:paraId="3B6E9C52"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shd w:val="clear" w:color="auto" w:fill="auto"/>
          </w:tcPr>
          <w:p w14:paraId="1D6FC032"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shd w:val="clear" w:color="auto" w:fill="FAFAFA"/>
          </w:tcPr>
          <w:p w14:paraId="632CFFCD"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shd w:val="clear" w:color="auto" w:fill="auto"/>
          </w:tcPr>
          <w:p w14:paraId="505E39CF" w14:textId="77777777" w:rsidR="00AB453F" w:rsidRPr="00612BF7" w:rsidRDefault="00AB453F" w:rsidP="00AB453F">
            <w:pPr>
              <w:spacing w:after="0" w:line="240" w:lineRule="auto"/>
              <w:ind w:left="-43" w:right="-72"/>
              <w:jc w:val="right"/>
              <w:rPr>
                <w:rFonts w:ascii="Arial" w:hAnsi="Arial" w:cs="Arial"/>
                <w:sz w:val="18"/>
                <w:szCs w:val="18"/>
              </w:rPr>
            </w:pPr>
          </w:p>
        </w:tc>
      </w:tr>
      <w:tr w:rsidR="00AB453F" w:rsidRPr="00AB453F" w14:paraId="02112E66" w14:textId="77777777" w:rsidTr="005C6F94">
        <w:tc>
          <w:tcPr>
            <w:tcW w:w="3150" w:type="dxa"/>
            <w:shd w:val="clear" w:color="auto" w:fill="auto"/>
          </w:tcPr>
          <w:p w14:paraId="2C594A21" w14:textId="77777777" w:rsidR="00AB453F" w:rsidRPr="00AB453F" w:rsidRDefault="00AB453F" w:rsidP="00AB453F">
            <w:pPr>
              <w:spacing w:after="0" w:line="240" w:lineRule="auto"/>
              <w:ind w:left="-72"/>
              <w:rPr>
                <w:rFonts w:ascii="Arial" w:hAnsi="Arial" w:cs="Arial"/>
                <w:b/>
                <w:bCs/>
                <w:sz w:val="18"/>
                <w:szCs w:val="18"/>
              </w:rPr>
            </w:pPr>
            <w:r w:rsidRPr="00AB453F">
              <w:rPr>
                <w:rFonts w:ascii="Arial" w:hAnsi="Arial" w:cs="Arial"/>
                <w:sz w:val="18"/>
                <w:szCs w:val="18"/>
              </w:rPr>
              <w:t>- Subsidiaries</w:t>
            </w:r>
          </w:p>
        </w:tc>
        <w:tc>
          <w:tcPr>
            <w:tcW w:w="1440" w:type="dxa"/>
            <w:shd w:val="clear" w:color="auto" w:fill="FAFAFA"/>
          </w:tcPr>
          <w:p w14:paraId="787D9253" w14:textId="2BECB957" w:rsidR="00AB453F" w:rsidRPr="00612BF7" w:rsidRDefault="005600A7"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04637F27" w14:textId="5FABAEDE"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w:t>
            </w:r>
          </w:p>
        </w:tc>
        <w:tc>
          <w:tcPr>
            <w:tcW w:w="1440" w:type="dxa"/>
            <w:shd w:val="clear" w:color="auto" w:fill="FAFAFA"/>
          </w:tcPr>
          <w:p w14:paraId="7811BE87" w14:textId="436530FF" w:rsidR="00AB453F" w:rsidRPr="00612BF7" w:rsidRDefault="00AD3654" w:rsidP="00AB453F">
            <w:pPr>
              <w:spacing w:after="0" w:line="240" w:lineRule="auto"/>
              <w:ind w:left="-43" w:right="-72"/>
              <w:jc w:val="right"/>
              <w:rPr>
                <w:rFonts w:ascii="Arial" w:hAnsi="Arial" w:cs="Arial"/>
                <w:sz w:val="18"/>
                <w:szCs w:val="18"/>
              </w:rPr>
            </w:pPr>
            <w:r>
              <w:rPr>
                <w:rFonts w:ascii="Arial" w:hAnsi="Arial" w:cs="Arial"/>
                <w:sz w:val="18"/>
                <w:szCs w:val="18"/>
              </w:rPr>
              <w:t>21</w:t>
            </w:r>
          </w:p>
        </w:tc>
        <w:tc>
          <w:tcPr>
            <w:tcW w:w="1440" w:type="dxa"/>
            <w:shd w:val="clear" w:color="auto" w:fill="auto"/>
          </w:tcPr>
          <w:p w14:paraId="5BC72632" w14:textId="586060A0"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10,269</w:t>
            </w:r>
          </w:p>
        </w:tc>
      </w:tr>
      <w:tr w:rsidR="00AB453F" w:rsidRPr="00AB453F" w14:paraId="267DCDF8" w14:textId="77777777" w:rsidTr="005C6F94">
        <w:tc>
          <w:tcPr>
            <w:tcW w:w="3150" w:type="dxa"/>
            <w:shd w:val="clear" w:color="auto" w:fill="auto"/>
          </w:tcPr>
          <w:p w14:paraId="682DB78C" w14:textId="77777777" w:rsidR="00AB453F" w:rsidRPr="00AB453F" w:rsidRDefault="00AB453F" w:rsidP="00AB453F">
            <w:pPr>
              <w:spacing w:after="0" w:line="240" w:lineRule="auto"/>
              <w:ind w:left="-72"/>
              <w:rPr>
                <w:rFonts w:ascii="Arial" w:hAnsi="Arial" w:cs="Arial"/>
                <w:sz w:val="18"/>
                <w:szCs w:val="18"/>
              </w:rPr>
            </w:pPr>
            <w:r w:rsidRPr="00AB453F">
              <w:rPr>
                <w:rFonts w:ascii="Arial" w:hAnsi="Arial" w:cs="Arial"/>
                <w:sz w:val="18"/>
                <w:szCs w:val="18"/>
              </w:rPr>
              <w:t>- Other related parties</w:t>
            </w:r>
          </w:p>
        </w:tc>
        <w:tc>
          <w:tcPr>
            <w:tcW w:w="1440" w:type="dxa"/>
            <w:tcBorders>
              <w:bottom w:val="single" w:sz="4" w:space="0" w:color="auto"/>
            </w:tcBorders>
            <w:shd w:val="clear" w:color="auto" w:fill="FAFAFA"/>
          </w:tcPr>
          <w:p w14:paraId="3CE7746B" w14:textId="338F0AA9" w:rsidR="00AB453F" w:rsidRPr="00612BF7" w:rsidRDefault="005600A7" w:rsidP="00AB453F">
            <w:pPr>
              <w:spacing w:after="0" w:line="240" w:lineRule="auto"/>
              <w:ind w:left="-43" w:right="-72"/>
              <w:jc w:val="right"/>
              <w:rPr>
                <w:rFonts w:ascii="Arial" w:hAnsi="Arial" w:cs="Arial"/>
                <w:sz w:val="18"/>
                <w:szCs w:val="18"/>
              </w:rPr>
            </w:pPr>
            <w:r>
              <w:rPr>
                <w:rFonts w:ascii="Arial" w:hAnsi="Arial" w:cs="Arial"/>
                <w:sz w:val="18"/>
                <w:szCs w:val="18"/>
              </w:rPr>
              <w:t>10,313,553</w:t>
            </w:r>
          </w:p>
        </w:tc>
        <w:tc>
          <w:tcPr>
            <w:tcW w:w="1440" w:type="dxa"/>
            <w:tcBorders>
              <w:bottom w:val="single" w:sz="4" w:space="0" w:color="auto"/>
            </w:tcBorders>
            <w:shd w:val="clear" w:color="auto" w:fill="auto"/>
          </w:tcPr>
          <w:p w14:paraId="1669EF56" w14:textId="0467BC23"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8,091,234</w:t>
            </w:r>
          </w:p>
        </w:tc>
        <w:tc>
          <w:tcPr>
            <w:tcW w:w="1440" w:type="dxa"/>
            <w:tcBorders>
              <w:bottom w:val="single" w:sz="4" w:space="0" w:color="auto"/>
            </w:tcBorders>
            <w:shd w:val="clear" w:color="auto" w:fill="FAFAFA"/>
          </w:tcPr>
          <w:p w14:paraId="790F6E23" w14:textId="23649F76" w:rsidR="00AB453F" w:rsidRPr="00612BF7" w:rsidRDefault="00AD3654" w:rsidP="00AB453F">
            <w:pPr>
              <w:spacing w:after="0" w:line="240" w:lineRule="auto"/>
              <w:ind w:left="-43" w:right="-72"/>
              <w:jc w:val="right"/>
              <w:rPr>
                <w:rFonts w:ascii="Arial" w:hAnsi="Arial" w:cs="Arial"/>
                <w:sz w:val="18"/>
                <w:szCs w:val="18"/>
              </w:rPr>
            </w:pPr>
            <w:r>
              <w:rPr>
                <w:rFonts w:ascii="Arial" w:hAnsi="Arial" w:cs="Arial"/>
                <w:sz w:val="18"/>
                <w:szCs w:val="18"/>
              </w:rPr>
              <w:t>10,313,392</w:t>
            </w:r>
          </w:p>
        </w:tc>
        <w:tc>
          <w:tcPr>
            <w:tcW w:w="1440" w:type="dxa"/>
            <w:tcBorders>
              <w:bottom w:val="single" w:sz="4" w:space="0" w:color="auto"/>
            </w:tcBorders>
            <w:shd w:val="clear" w:color="auto" w:fill="auto"/>
          </w:tcPr>
          <w:p w14:paraId="600121E2" w14:textId="1AA92E4F"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8,091,049</w:t>
            </w:r>
          </w:p>
        </w:tc>
      </w:tr>
      <w:tr w:rsidR="00AB453F" w:rsidRPr="00612BF7" w14:paraId="0FF20B4E" w14:textId="77777777" w:rsidTr="005C6F94">
        <w:tc>
          <w:tcPr>
            <w:tcW w:w="3150" w:type="dxa"/>
            <w:shd w:val="clear" w:color="auto" w:fill="auto"/>
          </w:tcPr>
          <w:p w14:paraId="43536807" w14:textId="77777777" w:rsidR="00AB453F" w:rsidRPr="00612BF7" w:rsidRDefault="00AB453F" w:rsidP="00AB453F">
            <w:pPr>
              <w:spacing w:after="0" w:line="240" w:lineRule="auto"/>
              <w:ind w:left="-72"/>
              <w:rPr>
                <w:rFonts w:ascii="Arial" w:hAnsi="Arial" w:cs="Arial"/>
                <w:sz w:val="12"/>
                <w:szCs w:val="12"/>
              </w:rPr>
            </w:pPr>
          </w:p>
        </w:tc>
        <w:tc>
          <w:tcPr>
            <w:tcW w:w="1440" w:type="dxa"/>
            <w:tcBorders>
              <w:top w:val="single" w:sz="4" w:space="0" w:color="auto"/>
            </w:tcBorders>
            <w:shd w:val="clear" w:color="auto" w:fill="FAFAFA"/>
          </w:tcPr>
          <w:p w14:paraId="71CAB293" w14:textId="77777777" w:rsidR="00AB453F" w:rsidRPr="00612BF7" w:rsidRDefault="00AB453F" w:rsidP="00AB453F">
            <w:pPr>
              <w:spacing w:after="0" w:line="240" w:lineRule="auto"/>
              <w:ind w:left="-43" w:right="-72"/>
              <w:jc w:val="right"/>
              <w:rPr>
                <w:rFonts w:ascii="Arial" w:hAnsi="Arial" w:cs="Arial"/>
                <w:b/>
                <w:bCs/>
                <w:sz w:val="12"/>
                <w:szCs w:val="12"/>
              </w:rPr>
            </w:pPr>
          </w:p>
        </w:tc>
        <w:tc>
          <w:tcPr>
            <w:tcW w:w="1440" w:type="dxa"/>
            <w:tcBorders>
              <w:top w:val="single" w:sz="4" w:space="0" w:color="auto"/>
            </w:tcBorders>
            <w:shd w:val="clear" w:color="auto" w:fill="auto"/>
          </w:tcPr>
          <w:p w14:paraId="0831B009" w14:textId="77777777" w:rsidR="00AB453F" w:rsidRPr="00612BF7" w:rsidRDefault="00AB453F" w:rsidP="00AB453F">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753AFBD8" w14:textId="77777777" w:rsidR="00AB453F" w:rsidRPr="00612BF7" w:rsidRDefault="00AB453F" w:rsidP="00AB453F">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72DC7E9C" w14:textId="77777777" w:rsidR="00AB453F" w:rsidRPr="00612BF7" w:rsidRDefault="00AB453F" w:rsidP="00AB453F">
            <w:pPr>
              <w:spacing w:after="0" w:line="240" w:lineRule="auto"/>
              <w:ind w:left="-43" w:right="-72"/>
              <w:jc w:val="right"/>
              <w:rPr>
                <w:rFonts w:ascii="Arial" w:hAnsi="Arial" w:cs="Arial"/>
                <w:sz w:val="12"/>
                <w:szCs w:val="12"/>
              </w:rPr>
            </w:pPr>
          </w:p>
        </w:tc>
      </w:tr>
      <w:tr w:rsidR="00AB453F" w:rsidRPr="00AB453F" w14:paraId="75474813" w14:textId="77777777" w:rsidTr="005C6F94">
        <w:tc>
          <w:tcPr>
            <w:tcW w:w="3150" w:type="dxa"/>
            <w:shd w:val="clear" w:color="auto" w:fill="auto"/>
          </w:tcPr>
          <w:p w14:paraId="53A860B6" w14:textId="77777777" w:rsidR="00AB453F" w:rsidRPr="00AB453F" w:rsidRDefault="00AB453F" w:rsidP="00AB453F">
            <w:pPr>
              <w:spacing w:after="0" w:line="240" w:lineRule="auto"/>
              <w:ind w:left="-72"/>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7D931ADA" w14:textId="56849D45" w:rsidR="00AB453F" w:rsidRPr="00612BF7" w:rsidRDefault="005600A7" w:rsidP="00AB453F">
            <w:pPr>
              <w:spacing w:after="0" w:line="240" w:lineRule="auto"/>
              <w:ind w:left="-43" w:right="-72"/>
              <w:jc w:val="right"/>
              <w:rPr>
                <w:rFonts w:ascii="Arial" w:hAnsi="Arial" w:cs="Arial"/>
                <w:sz w:val="18"/>
                <w:szCs w:val="18"/>
              </w:rPr>
            </w:pPr>
            <w:r w:rsidRPr="005600A7">
              <w:rPr>
                <w:rFonts w:ascii="Arial" w:hAnsi="Arial" w:cs="Arial"/>
                <w:sz w:val="18"/>
                <w:szCs w:val="18"/>
              </w:rPr>
              <w:t>10,313,553</w:t>
            </w:r>
          </w:p>
        </w:tc>
        <w:tc>
          <w:tcPr>
            <w:tcW w:w="1440" w:type="dxa"/>
            <w:tcBorders>
              <w:bottom w:val="single" w:sz="4" w:space="0" w:color="auto"/>
            </w:tcBorders>
            <w:shd w:val="clear" w:color="auto" w:fill="auto"/>
          </w:tcPr>
          <w:p w14:paraId="0F7A1D40" w14:textId="7CEA495E"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8,091,234</w:t>
            </w:r>
          </w:p>
        </w:tc>
        <w:tc>
          <w:tcPr>
            <w:tcW w:w="1440" w:type="dxa"/>
            <w:tcBorders>
              <w:bottom w:val="single" w:sz="4" w:space="0" w:color="auto"/>
            </w:tcBorders>
            <w:shd w:val="clear" w:color="auto" w:fill="FAFAFA"/>
          </w:tcPr>
          <w:p w14:paraId="5AC0E40F" w14:textId="4E45FD7A" w:rsidR="00AB453F" w:rsidRPr="00612BF7" w:rsidRDefault="00AD3654" w:rsidP="00AB453F">
            <w:pPr>
              <w:spacing w:after="0" w:line="240" w:lineRule="auto"/>
              <w:ind w:left="-43" w:right="-72"/>
              <w:jc w:val="right"/>
              <w:rPr>
                <w:rFonts w:ascii="Arial" w:hAnsi="Arial" w:cs="Arial"/>
                <w:sz w:val="18"/>
                <w:szCs w:val="18"/>
              </w:rPr>
            </w:pPr>
            <w:r>
              <w:rPr>
                <w:rFonts w:ascii="Arial" w:hAnsi="Arial" w:cs="Arial"/>
                <w:sz w:val="18"/>
                <w:szCs w:val="18"/>
              </w:rPr>
              <w:t>10,313,413</w:t>
            </w:r>
          </w:p>
        </w:tc>
        <w:tc>
          <w:tcPr>
            <w:tcW w:w="1440" w:type="dxa"/>
            <w:tcBorders>
              <w:bottom w:val="single" w:sz="4" w:space="0" w:color="auto"/>
            </w:tcBorders>
            <w:shd w:val="clear" w:color="auto" w:fill="auto"/>
          </w:tcPr>
          <w:p w14:paraId="34F9FC0D" w14:textId="430D91FC"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8,101,318</w:t>
            </w:r>
          </w:p>
        </w:tc>
      </w:tr>
    </w:tbl>
    <w:p w14:paraId="4AA4FA70" w14:textId="77777777" w:rsidR="0023508B" w:rsidRPr="00612BF7" w:rsidRDefault="0023508B" w:rsidP="005C6F94">
      <w:pPr>
        <w:spacing w:after="0" w:line="240" w:lineRule="auto"/>
        <w:ind w:left="540" w:firstLine="7"/>
        <w:rPr>
          <w:rFonts w:ascii="Arial" w:hAnsi="Arial" w:cs="Arial"/>
          <w:sz w:val="16"/>
          <w:szCs w:val="16"/>
        </w:rPr>
      </w:pPr>
    </w:p>
    <w:p w14:paraId="3EE7004B" w14:textId="5F081A15" w:rsidR="00A16D46" w:rsidRPr="00AB453F" w:rsidRDefault="0023508B" w:rsidP="005C6F94">
      <w:pPr>
        <w:spacing w:after="0" w:line="240" w:lineRule="auto"/>
        <w:ind w:left="540" w:firstLine="7"/>
        <w:jc w:val="both"/>
        <w:rPr>
          <w:rFonts w:ascii="Arial" w:hAnsi="Arial" w:cs="Arial"/>
          <w:sz w:val="18"/>
          <w:szCs w:val="18"/>
        </w:rPr>
      </w:pPr>
      <w:r w:rsidRPr="00AB453F">
        <w:rPr>
          <w:rFonts w:ascii="Arial" w:hAnsi="Arial" w:cs="Arial"/>
          <w:sz w:val="18"/>
          <w:szCs w:val="18"/>
        </w:rPr>
        <w:t xml:space="preserve">Amounts due from related parties relate primarily to interest receivables on long-term loans (Note </w:t>
      </w:r>
      <w:r w:rsidR="000E5879" w:rsidRPr="00AB453F">
        <w:rPr>
          <w:rFonts w:ascii="Arial" w:hAnsi="Arial" w:cs="Arial"/>
          <w:sz w:val="18"/>
          <w:szCs w:val="18"/>
          <w:lang w:val="en-GB"/>
        </w:rPr>
        <w:t>1</w:t>
      </w:r>
      <w:r w:rsidR="00917CEC">
        <w:rPr>
          <w:rFonts w:ascii="Arial" w:hAnsi="Arial" w:cs="Arial"/>
          <w:sz w:val="18"/>
          <w:szCs w:val="18"/>
          <w:lang w:val="en-GB"/>
        </w:rPr>
        <w:t>4</w:t>
      </w:r>
      <w:r w:rsidRPr="00AB453F">
        <w:rPr>
          <w:rFonts w:ascii="Arial" w:hAnsi="Arial" w:cs="Arial"/>
          <w:sz w:val="18"/>
          <w:szCs w:val="18"/>
        </w:rPr>
        <w:t xml:space="preserve">g). </w:t>
      </w:r>
    </w:p>
    <w:p w14:paraId="198DA5B2" w14:textId="77777777" w:rsidR="00A16D46" w:rsidRPr="00612BF7" w:rsidRDefault="00A16D46" w:rsidP="005C6F94">
      <w:pPr>
        <w:spacing w:after="0" w:line="240" w:lineRule="auto"/>
        <w:ind w:left="540" w:firstLine="7"/>
        <w:jc w:val="both"/>
        <w:rPr>
          <w:rFonts w:ascii="Arial" w:hAnsi="Arial" w:cs="Arial"/>
          <w:sz w:val="16"/>
          <w:szCs w:val="16"/>
        </w:rPr>
      </w:pPr>
    </w:p>
    <w:p w14:paraId="36286624" w14:textId="6F15907E" w:rsidR="0023508B" w:rsidRPr="00AB453F" w:rsidRDefault="0023508B" w:rsidP="005C6F94">
      <w:pPr>
        <w:spacing w:after="0" w:line="240" w:lineRule="auto"/>
        <w:ind w:left="540" w:firstLine="7"/>
        <w:jc w:val="both"/>
        <w:rPr>
          <w:rFonts w:ascii="Arial" w:hAnsi="Arial" w:cs="Arial"/>
          <w:sz w:val="18"/>
          <w:szCs w:val="18"/>
        </w:rPr>
      </w:pPr>
      <w:r w:rsidRPr="00AB453F">
        <w:rPr>
          <w:rFonts w:ascii="Arial" w:hAnsi="Arial" w:cs="Arial"/>
          <w:sz w:val="18"/>
          <w:szCs w:val="18"/>
        </w:rPr>
        <w:t>The amounts due to related parties reflect a net payable which arises mainly from the purchase and sales of crude oil, petroleum and petrochemical products under standard industry terms.</w:t>
      </w:r>
    </w:p>
    <w:p w14:paraId="29551DAC" w14:textId="31D00C91" w:rsidR="00A45F4C" w:rsidRDefault="00A45F4C" w:rsidP="005C6F94">
      <w:pPr>
        <w:spacing w:after="0" w:line="240" w:lineRule="auto"/>
        <w:ind w:left="540" w:firstLine="7"/>
        <w:jc w:val="both"/>
        <w:rPr>
          <w:rFonts w:ascii="Arial" w:hAnsi="Arial" w:cs="Arial"/>
          <w:sz w:val="16"/>
          <w:szCs w:val="16"/>
        </w:rPr>
      </w:pPr>
    </w:p>
    <w:p w14:paraId="157EE940" w14:textId="40C6F62B" w:rsidR="00A05E28" w:rsidRDefault="00A05E28" w:rsidP="005C6F94">
      <w:pPr>
        <w:spacing w:after="0" w:line="240" w:lineRule="auto"/>
        <w:ind w:left="540" w:firstLine="7"/>
        <w:jc w:val="both"/>
        <w:rPr>
          <w:rFonts w:ascii="Arial" w:hAnsi="Arial" w:cs="Arial"/>
          <w:sz w:val="16"/>
          <w:szCs w:val="16"/>
        </w:rPr>
      </w:pPr>
    </w:p>
    <w:p w14:paraId="2BDEB91F" w14:textId="1A70AA83" w:rsidR="00A05E28" w:rsidRDefault="00A05E28" w:rsidP="005C6F94">
      <w:pPr>
        <w:spacing w:after="0" w:line="240" w:lineRule="auto"/>
        <w:ind w:left="540" w:firstLine="7"/>
        <w:jc w:val="both"/>
        <w:rPr>
          <w:rFonts w:ascii="Arial" w:hAnsi="Arial" w:cs="Arial"/>
          <w:sz w:val="16"/>
          <w:szCs w:val="16"/>
        </w:rPr>
      </w:pPr>
    </w:p>
    <w:p w14:paraId="6F4A2BAB" w14:textId="0B7A3549" w:rsidR="00A05E28" w:rsidRDefault="00A05E28" w:rsidP="005C6F94">
      <w:pPr>
        <w:spacing w:after="0" w:line="240" w:lineRule="auto"/>
        <w:ind w:left="540" w:firstLine="7"/>
        <w:jc w:val="both"/>
        <w:rPr>
          <w:rFonts w:ascii="Arial" w:hAnsi="Arial" w:cs="Arial"/>
          <w:sz w:val="16"/>
          <w:szCs w:val="16"/>
        </w:rPr>
      </w:pPr>
    </w:p>
    <w:p w14:paraId="6A5AF63A" w14:textId="3EA4FE90" w:rsidR="00A05E28" w:rsidRDefault="00A05E28" w:rsidP="005C6F94">
      <w:pPr>
        <w:spacing w:after="0" w:line="240" w:lineRule="auto"/>
        <w:ind w:left="540" w:firstLine="7"/>
        <w:jc w:val="both"/>
        <w:rPr>
          <w:rFonts w:ascii="Arial" w:hAnsi="Arial" w:cs="Arial"/>
          <w:sz w:val="16"/>
          <w:szCs w:val="16"/>
        </w:rPr>
      </w:pPr>
    </w:p>
    <w:p w14:paraId="5AC6BEF1" w14:textId="1597FB38" w:rsidR="00A05E28" w:rsidRDefault="00A05E28" w:rsidP="005C6F94">
      <w:pPr>
        <w:spacing w:after="0" w:line="240" w:lineRule="auto"/>
        <w:ind w:left="540" w:firstLine="7"/>
        <w:jc w:val="both"/>
        <w:rPr>
          <w:rFonts w:ascii="Arial" w:hAnsi="Arial" w:cs="Arial"/>
          <w:sz w:val="16"/>
          <w:szCs w:val="16"/>
        </w:rPr>
      </w:pPr>
    </w:p>
    <w:p w14:paraId="028D5AC1" w14:textId="03DF5590" w:rsidR="00A05E28" w:rsidRDefault="00A05E28" w:rsidP="005C6F94">
      <w:pPr>
        <w:spacing w:after="0" w:line="240" w:lineRule="auto"/>
        <w:ind w:left="540" w:firstLine="7"/>
        <w:jc w:val="both"/>
        <w:rPr>
          <w:rFonts w:ascii="Arial" w:hAnsi="Arial" w:cs="Arial"/>
          <w:sz w:val="16"/>
          <w:szCs w:val="16"/>
        </w:rPr>
      </w:pPr>
    </w:p>
    <w:p w14:paraId="29E238AD" w14:textId="66A51AA1" w:rsidR="00A05E28" w:rsidRDefault="00A05E28" w:rsidP="005C6F94">
      <w:pPr>
        <w:spacing w:after="0" w:line="240" w:lineRule="auto"/>
        <w:ind w:left="540" w:firstLine="7"/>
        <w:jc w:val="both"/>
        <w:rPr>
          <w:rFonts w:ascii="Arial" w:hAnsi="Arial" w:cs="Arial"/>
          <w:sz w:val="16"/>
          <w:szCs w:val="16"/>
        </w:rPr>
      </w:pPr>
    </w:p>
    <w:p w14:paraId="66FB829E" w14:textId="59CECDC0" w:rsidR="00A05E28" w:rsidRDefault="00A05E28" w:rsidP="005C6F94">
      <w:pPr>
        <w:spacing w:after="0" w:line="240" w:lineRule="auto"/>
        <w:ind w:left="540" w:firstLine="7"/>
        <w:jc w:val="both"/>
        <w:rPr>
          <w:rFonts w:ascii="Arial" w:hAnsi="Arial" w:cs="Arial"/>
          <w:sz w:val="16"/>
          <w:szCs w:val="16"/>
        </w:rPr>
      </w:pPr>
    </w:p>
    <w:p w14:paraId="6DB81D3B" w14:textId="77777777" w:rsidR="00A05E28" w:rsidRPr="00612BF7" w:rsidRDefault="00A05E28" w:rsidP="005C6F94">
      <w:pPr>
        <w:spacing w:after="0" w:line="240" w:lineRule="auto"/>
        <w:ind w:left="540" w:firstLine="7"/>
        <w:jc w:val="both"/>
        <w:rPr>
          <w:rFonts w:ascii="Arial" w:hAnsi="Arial" w:cs="Arial"/>
          <w:sz w:val="16"/>
          <w:szCs w:val="16"/>
        </w:rPr>
      </w:pPr>
    </w:p>
    <w:p w14:paraId="396B293F" w14:textId="77777777" w:rsidR="005600A7" w:rsidRPr="00AB453F" w:rsidRDefault="005600A7" w:rsidP="005600A7">
      <w:pPr>
        <w:spacing w:after="0" w:line="240" w:lineRule="auto"/>
        <w:ind w:left="540" w:hanging="540"/>
        <w:jc w:val="both"/>
        <w:rPr>
          <w:rFonts w:ascii="Arial" w:eastAsia="Arial Unicode MS" w:hAnsi="Arial" w:cs="Arial"/>
          <w:b/>
          <w:bCs/>
          <w:color w:val="CF4A02"/>
          <w:sz w:val="18"/>
          <w:szCs w:val="18"/>
          <w:lang w:bidi="th-TH"/>
        </w:rPr>
      </w:pPr>
      <w:r w:rsidRPr="00AB453F">
        <w:rPr>
          <w:rFonts w:ascii="Arial" w:eastAsia="Arial Unicode MS" w:hAnsi="Arial" w:cs="Arial"/>
          <w:b/>
          <w:bCs/>
          <w:color w:val="CF4A02"/>
          <w:sz w:val="18"/>
          <w:szCs w:val="18"/>
          <w:lang w:bidi="th-TH"/>
        </w:rPr>
        <w:lastRenderedPageBreak/>
        <w:t>(g)</w:t>
      </w:r>
      <w:r w:rsidRPr="00AB453F">
        <w:rPr>
          <w:rFonts w:ascii="Arial" w:eastAsia="Arial Unicode MS" w:hAnsi="Arial" w:cs="Arial"/>
          <w:b/>
          <w:bCs/>
          <w:color w:val="CF4A02"/>
          <w:sz w:val="18"/>
          <w:szCs w:val="18"/>
          <w:lang w:bidi="th-TH"/>
        </w:rPr>
        <w:tab/>
        <w:t>Loans to related parties</w:t>
      </w:r>
    </w:p>
    <w:p w14:paraId="5F1A2C6D" w14:textId="77777777" w:rsidR="005600A7" w:rsidRPr="00612BF7" w:rsidRDefault="005600A7" w:rsidP="005600A7">
      <w:pPr>
        <w:spacing w:after="0" w:line="240" w:lineRule="auto"/>
        <w:ind w:left="540"/>
        <w:jc w:val="both"/>
        <w:rPr>
          <w:rFonts w:ascii="Arial" w:hAnsi="Arial" w:cs="Arial"/>
          <w:sz w:val="16"/>
          <w:szCs w:val="16"/>
        </w:rPr>
      </w:pPr>
    </w:p>
    <w:tbl>
      <w:tblPr>
        <w:tblW w:w="8932" w:type="dxa"/>
        <w:tblInd w:w="540" w:type="dxa"/>
        <w:tblLayout w:type="fixed"/>
        <w:tblLook w:val="04A0" w:firstRow="1" w:lastRow="0" w:firstColumn="1" w:lastColumn="0" w:noHBand="0" w:noVBand="1"/>
      </w:tblPr>
      <w:tblGrid>
        <w:gridCol w:w="3172"/>
        <w:gridCol w:w="1440"/>
        <w:gridCol w:w="1440"/>
        <w:gridCol w:w="1440"/>
        <w:gridCol w:w="1440"/>
      </w:tblGrid>
      <w:tr w:rsidR="005600A7" w:rsidRPr="00AB453F" w14:paraId="6E841750" w14:textId="77777777" w:rsidTr="00F63E8B">
        <w:tc>
          <w:tcPr>
            <w:tcW w:w="3172" w:type="dxa"/>
            <w:shd w:val="clear" w:color="auto" w:fill="auto"/>
          </w:tcPr>
          <w:p w14:paraId="0A2749F0" w14:textId="77777777" w:rsidR="005600A7" w:rsidRPr="00AB453F" w:rsidRDefault="005600A7" w:rsidP="00F63E8B">
            <w:pPr>
              <w:spacing w:after="0" w:line="240" w:lineRule="auto"/>
              <w:ind w:left="-72"/>
              <w:rPr>
                <w:rFonts w:ascii="Arial" w:hAnsi="Arial" w:cs="Arial"/>
                <w:b/>
                <w:bCs/>
                <w:sz w:val="18"/>
                <w:szCs w:val="18"/>
              </w:rPr>
            </w:pPr>
          </w:p>
        </w:tc>
        <w:tc>
          <w:tcPr>
            <w:tcW w:w="2880" w:type="dxa"/>
            <w:gridSpan w:val="2"/>
            <w:tcBorders>
              <w:top w:val="single" w:sz="4" w:space="0" w:color="auto"/>
            </w:tcBorders>
            <w:shd w:val="clear" w:color="auto" w:fill="auto"/>
          </w:tcPr>
          <w:p w14:paraId="204C24BA"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p>
        </w:tc>
        <w:tc>
          <w:tcPr>
            <w:tcW w:w="2880" w:type="dxa"/>
            <w:gridSpan w:val="2"/>
            <w:tcBorders>
              <w:top w:val="single" w:sz="4" w:space="0" w:color="auto"/>
            </w:tcBorders>
            <w:shd w:val="clear" w:color="auto" w:fill="auto"/>
          </w:tcPr>
          <w:p w14:paraId="2429B150"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Separate</w:t>
            </w:r>
          </w:p>
        </w:tc>
      </w:tr>
      <w:tr w:rsidR="005600A7" w:rsidRPr="00AB453F" w14:paraId="20070D14" w14:textId="77777777" w:rsidTr="00F63E8B">
        <w:tc>
          <w:tcPr>
            <w:tcW w:w="3172" w:type="dxa"/>
            <w:shd w:val="clear" w:color="auto" w:fill="auto"/>
          </w:tcPr>
          <w:p w14:paraId="5C7F3C51" w14:textId="77777777" w:rsidR="005600A7" w:rsidRPr="00AB453F" w:rsidRDefault="005600A7" w:rsidP="00F63E8B">
            <w:pPr>
              <w:spacing w:after="0" w:line="240" w:lineRule="auto"/>
              <w:ind w:left="-72"/>
              <w:rPr>
                <w:rFonts w:ascii="Arial" w:hAnsi="Arial" w:cs="Arial"/>
                <w:b/>
                <w:bCs/>
                <w:sz w:val="18"/>
                <w:szCs w:val="18"/>
              </w:rPr>
            </w:pPr>
          </w:p>
        </w:tc>
        <w:tc>
          <w:tcPr>
            <w:tcW w:w="2880" w:type="dxa"/>
            <w:gridSpan w:val="2"/>
            <w:tcBorders>
              <w:bottom w:val="single" w:sz="4" w:space="0" w:color="auto"/>
            </w:tcBorders>
            <w:shd w:val="clear" w:color="auto" w:fill="auto"/>
          </w:tcPr>
          <w:p w14:paraId="1839CAC4"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7C2484C9"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5600A7" w:rsidRPr="00AB453F" w14:paraId="507FEF0D" w14:textId="77777777" w:rsidTr="00F63E8B">
        <w:tc>
          <w:tcPr>
            <w:tcW w:w="3172" w:type="dxa"/>
            <w:shd w:val="clear" w:color="auto" w:fill="auto"/>
          </w:tcPr>
          <w:p w14:paraId="498D8E0F" w14:textId="77777777" w:rsidR="005600A7" w:rsidRPr="00AB453F" w:rsidRDefault="005600A7" w:rsidP="00F63E8B">
            <w:pPr>
              <w:spacing w:after="0" w:line="240" w:lineRule="auto"/>
              <w:ind w:left="-72"/>
              <w:rPr>
                <w:rFonts w:ascii="Arial" w:hAnsi="Arial" w:cs="Arial"/>
                <w:b/>
                <w:bCs/>
                <w:sz w:val="18"/>
                <w:szCs w:val="18"/>
              </w:rPr>
            </w:pPr>
          </w:p>
        </w:tc>
        <w:tc>
          <w:tcPr>
            <w:tcW w:w="1440" w:type="dxa"/>
            <w:tcBorders>
              <w:top w:val="single" w:sz="4" w:space="0" w:color="auto"/>
            </w:tcBorders>
            <w:shd w:val="clear" w:color="auto" w:fill="auto"/>
          </w:tcPr>
          <w:p w14:paraId="568FAE77"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tcPr>
          <w:p w14:paraId="6124DCFA"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December</w:t>
            </w:r>
          </w:p>
        </w:tc>
        <w:tc>
          <w:tcPr>
            <w:tcW w:w="1440" w:type="dxa"/>
            <w:tcBorders>
              <w:top w:val="single" w:sz="4" w:space="0" w:color="auto"/>
            </w:tcBorders>
            <w:shd w:val="clear" w:color="auto" w:fill="auto"/>
          </w:tcPr>
          <w:p w14:paraId="5E3E432D"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tcPr>
          <w:p w14:paraId="15A405D1"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December</w:t>
            </w:r>
          </w:p>
        </w:tc>
      </w:tr>
      <w:tr w:rsidR="005600A7" w:rsidRPr="00AB453F" w14:paraId="0BB09B33" w14:textId="77777777" w:rsidTr="00F63E8B">
        <w:tc>
          <w:tcPr>
            <w:tcW w:w="3172" w:type="dxa"/>
            <w:shd w:val="clear" w:color="auto" w:fill="auto"/>
          </w:tcPr>
          <w:p w14:paraId="5702B48A" w14:textId="77777777" w:rsidR="005600A7" w:rsidRPr="00AB453F" w:rsidRDefault="005600A7" w:rsidP="00F63E8B">
            <w:pPr>
              <w:spacing w:after="0" w:line="240" w:lineRule="auto"/>
              <w:ind w:left="-72"/>
              <w:jc w:val="right"/>
              <w:rPr>
                <w:rFonts w:ascii="Arial" w:hAnsi="Arial" w:cs="Arial"/>
                <w:i/>
                <w:iCs/>
                <w:sz w:val="18"/>
                <w:szCs w:val="18"/>
              </w:rPr>
            </w:pPr>
          </w:p>
        </w:tc>
        <w:tc>
          <w:tcPr>
            <w:tcW w:w="1440" w:type="dxa"/>
            <w:tcBorders>
              <w:bottom w:val="single" w:sz="4" w:space="0" w:color="auto"/>
            </w:tcBorders>
            <w:shd w:val="clear" w:color="auto" w:fill="auto"/>
          </w:tcPr>
          <w:p w14:paraId="1DD504C7"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1024F653"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c>
          <w:tcPr>
            <w:tcW w:w="1440" w:type="dxa"/>
            <w:tcBorders>
              <w:bottom w:val="single" w:sz="4" w:space="0" w:color="auto"/>
            </w:tcBorders>
            <w:shd w:val="clear" w:color="auto" w:fill="auto"/>
          </w:tcPr>
          <w:p w14:paraId="750A922F"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31971295"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r>
      <w:tr w:rsidR="005600A7" w:rsidRPr="00612BF7" w14:paraId="7A492405" w14:textId="77777777" w:rsidTr="00F63E8B">
        <w:tc>
          <w:tcPr>
            <w:tcW w:w="3172" w:type="dxa"/>
            <w:shd w:val="clear" w:color="auto" w:fill="auto"/>
          </w:tcPr>
          <w:p w14:paraId="113EA86E" w14:textId="77777777" w:rsidR="005600A7" w:rsidRPr="00612BF7" w:rsidRDefault="005600A7" w:rsidP="00F63E8B">
            <w:pPr>
              <w:spacing w:after="0" w:line="240" w:lineRule="auto"/>
              <w:ind w:left="-72"/>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2BD04094" w14:textId="77777777" w:rsidR="005600A7" w:rsidRPr="00612BF7" w:rsidRDefault="005600A7" w:rsidP="00F63E8B">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6F4A4594" w14:textId="77777777" w:rsidR="005600A7" w:rsidRPr="00612BF7" w:rsidRDefault="005600A7" w:rsidP="00F63E8B">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FAFAFA"/>
          </w:tcPr>
          <w:p w14:paraId="0F5C3A7A" w14:textId="77777777" w:rsidR="005600A7" w:rsidRPr="00612BF7" w:rsidRDefault="005600A7" w:rsidP="00F63E8B">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603C0999" w14:textId="77777777" w:rsidR="005600A7" w:rsidRPr="00612BF7" w:rsidRDefault="005600A7" w:rsidP="00F63E8B">
            <w:pPr>
              <w:spacing w:after="0" w:line="240" w:lineRule="auto"/>
              <w:ind w:left="-43" w:right="-72"/>
              <w:jc w:val="right"/>
              <w:rPr>
                <w:rFonts w:ascii="Arial" w:hAnsi="Arial" w:cs="Arial"/>
                <w:b/>
                <w:bCs/>
                <w:sz w:val="16"/>
                <w:szCs w:val="16"/>
              </w:rPr>
            </w:pPr>
          </w:p>
        </w:tc>
      </w:tr>
      <w:tr w:rsidR="005600A7" w:rsidRPr="00AB453F" w14:paraId="745246D0" w14:textId="77777777" w:rsidTr="00F63E8B">
        <w:tc>
          <w:tcPr>
            <w:tcW w:w="3172" w:type="dxa"/>
            <w:shd w:val="clear" w:color="auto" w:fill="auto"/>
          </w:tcPr>
          <w:p w14:paraId="62F7D42B" w14:textId="77777777" w:rsidR="005600A7" w:rsidRPr="00AB453F" w:rsidRDefault="005600A7" w:rsidP="00F63E8B">
            <w:pPr>
              <w:spacing w:after="0" w:line="240" w:lineRule="auto"/>
              <w:ind w:left="-72"/>
              <w:rPr>
                <w:rFonts w:ascii="Arial" w:hAnsi="Arial" w:cs="Arial"/>
                <w:b/>
                <w:bCs/>
                <w:sz w:val="18"/>
                <w:szCs w:val="18"/>
              </w:rPr>
            </w:pPr>
            <w:r w:rsidRPr="00AB453F">
              <w:rPr>
                <w:rFonts w:ascii="Arial" w:hAnsi="Arial" w:cs="Arial"/>
                <w:b/>
                <w:bCs/>
                <w:sz w:val="18"/>
                <w:szCs w:val="18"/>
              </w:rPr>
              <w:t>Long-term loans to:</w:t>
            </w:r>
          </w:p>
        </w:tc>
        <w:tc>
          <w:tcPr>
            <w:tcW w:w="1440" w:type="dxa"/>
            <w:shd w:val="clear" w:color="auto" w:fill="FAFAFA"/>
          </w:tcPr>
          <w:p w14:paraId="5893554E" w14:textId="77777777" w:rsidR="005600A7" w:rsidRPr="00AB453F" w:rsidRDefault="005600A7" w:rsidP="00F63E8B">
            <w:pPr>
              <w:spacing w:after="0" w:line="240" w:lineRule="auto"/>
              <w:ind w:left="-43" w:right="-72"/>
              <w:jc w:val="right"/>
              <w:rPr>
                <w:rFonts w:ascii="Arial" w:hAnsi="Arial" w:cs="Arial"/>
                <w:b/>
                <w:bCs/>
                <w:sz w:val="18"/>
                <w:szCs w:val="18"/>
              </w:rPr>
            </w:pPr>
          </w:p>
        </w:tc>
        <w:tc>
          <w:tcPr>
            <w:tcW w:w="1440" w:type="dxa"/>
            <w:shd w:val="clear" w:color="auto" w:fill="auto"/>
          </w:tcPr>
          <w:p w14:paraId="273C6974" w14:textId="77777777" w:rsidR="005600A7" w:rsidRPr="00AB453F" w:rsidRDefault="005600A7" w:rsidP="00F63E8B">
            <w:pPr>
              <w:spacing w:after="0" w:line="240" w:lineRule="auto"/>
              <w:ind w:left="-43" w:right="-72"/>
              <w:jc w:val="right"/>
              <w:rPr>
                <w:rFonts w:ascii="Arial" w:hAnsi="Arial" w:cs="Arial"/>
                <w:b/>
                <w:bCs/>
                <w:sz w:val="18"/>
                <w:szCs w:val="18"/>
              </w:rPr>
            </w:pPr>
          </w:p>
        </w:tc>
        <w:tc>
          <w:tcPr>
            <w:tcW w:w="1440" w:type="dxa"/>
            <w:shd w:val="clear" w:color="auto" w:fill="FAFAFA"/>
          </w:tcPr>
          <w:p w14:paraId="53A651FE" w14:textId="77777777" w:rsidR="005600A7" w:rsidRPr="00AB453F" w:rsidRDefault="005600A7" w:rsidP="00F63E8B">
            <w:pPr>
              <w:spacing w:after="0" w:line="240" w:lineRule="auto"/>
              <w:ind w:left="-43" w:right="-72"/>
              <w:jc w:val="right"/>
              <w:rPr>
                <w:rFonts w:ascii="Arial" w:hAnsi="Arial" w:cs="Arial"/>
                <w:b/>
                <w:bCs/>
                <w:sz w:val="18"/>
                <w:szCs w:val="18"/>
              </w:rPr>
            </w:pPr>
          </w:p>
        </w:tc>
        <w:tc>
          <w:tcPr>
            <w:tcW w:w="1440" w:type="dxa"/>
            <w:shd w:val="clear" w:color="auto" w:fill="auto"/>
          </w:tcPr>
          <w:p w14:paraId="2EA468B9" w14:textId="77777777" w:rsidR="005600A7" w:rsidRPr="00AB453F" w:rsidRDefault="005600A7" w:rsidP="00F63E8B">
            <w:pPr>
              <w:spacing w:after="0" w:line="240" w:lineRule="auto"/>
              <w:ind w:left="-43" w:right="-72"/>
              <w:jc w:val="right"/>
              <w:rPr>
                <w:rFonts w:ascii="Arial" w:hAnsi="Arial" w:cs="Arial"/>
                <w:sz w:val="18"/>
                <w:szCs w:val="18"/>
              </w:rPr>
            </w:pPr>
          </w:p>
        </w:tc>
      </w:tr>
      <w:tr w:rsidR="005600A7" w:rsidRPr="00AB453F" w14:paraId="7F3102B6" w14:textId="77777777" w:rsidTr="00F63E8B">
        <w:tc>
          <w:tcPr>
            <w:tcW w:w="3172" w:type="dxa"/>
            <w:shd w:val="clear" w:color="auto" w:fill="auto"/>
            <w:vAlign w:val="center"/>
          </w:tcPr>
          <w:p w14:paraId="13738FF4"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sz w:val="18"/>
                <w:szCs w:val="18"/>
              </w:rPr>
              <w:t>- Subsidiaries</w:t>
            </w:r>
          </w:p>
        </w:tc>
        <w:tc>
          <w:tcPr>
            <w:tcW w:w="1440" w:type="dxa"/>
            <w:tcBorders>
              <w:bottom w:val="single" w:sz="4" w:space="0" w:color="auto"/>
            </w:tcBorders>
            <w:shd w:val="clear" w:color="auto" w:fill="FAFAFA"/>
          </w:tcPr>
          <w:p w14:paraId="536636D1" w14:textId="77777777" w:rsidR="005600A7" w:rsidRPr="00AB453F" w:rsidRDefault="005600A7" w:rsidP="00F63E8B">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1351CC17"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w:t>
            </w:r>
          </w:p>
        </w:tc>
        <w:tc>
          <w:tcPr>
            <w:tcW w:w="1440" w:type="dxa"/>
            <w:tcBorders>
              <w:bottom w:val="single" w:sz="4" w:space="0" w:color="auto"/>
            </w:tcBorders>
            <w:shd w:val="clear" w:color="auto" w:fill="FAFAFA"/>
          </w:tcPr>
          <w:p w14:paraId="440F51DE" w14:textId="77777777" w:rsidR="005600A7" w:rsidRPr="00AB453F" w:rsidRDefault="005600A7" w:rsidP="00F63E8B">
            <w:pPr>
              <w:spacing w:after="0" w:line="240" w:lineRule="auto"/>
              <w:ind w:left="-43" w:right="-72"/>
              <w:jc w:val="right"/>
              <w:rPr>
                <w:rFonts w:ascii="Arial" w:hAnsi="Arial" w:cs="Arial"/>
                <w:sz w:val="18"/>
                <w:szCs w:val="18"/>
              </w:rPr>
            </w:pPr>
            <w:r>
              <w:rPr>
                <w:rFonts w:ascii="Arial" w:hAnsi="Arial" w:cs="Arial"/>
                <w:sz w:val="18"/>
                <w:szCs w:val="18"/>
              </w:rPr>
              <w:t>3,251,994</w:t>
            </w:r>
          </w:p>
        </w:tc>
        <w:tc>
          <w:tcPr>
            <w:tcW w:w="1440" w:type="dxa"/>
            <w:tcBorders>
              <w:bottom w:val="single" w:sz="4" w:space="0" w:color="auto"/>
            </w:tcBorders>
            <w:shd w:val="clear" w:color="auto" w:fill="auto"/>
          </w:tcPr>
          <w:p w14:paraId="1AC47E61"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3,251,419</w:t>
            </w:r>
          </w:p>
        </w:tc>
      </w:tr>
      <w:tr w:rsidR="005600A7" w:rsidRPr="00612BF7" w14:paraId="10B55E83" w14:textId="77777777" w:rsidTr="00F63E8B">
        <w:tc>
          <w:tcPr>
            <w:tcW w:w="3172" w:type="dxa"/>
            <w:shd w:val="clear" w:color="auto" w:fill="auto"/>
          </w:tcPr>
          <w:p w14:paraId="1641F828" w14:textId="77777777" w:rsidR="005600A7" w:rsidRPr="00612BF7" w:rsidRDefault="005600A7" w:rsidP="00F63E8B">
            <w:pPr>
              <w:spacing w:after="0" w:line="240" w:lineRule="auto"/>
              <w:ind w:left="-72"/>
              <w:rPr>
                <w:rFonts w:ascii="Arial" w:hAnsi="Arial" w:cs="Arial"/>
                <w:sz w:val="12"/>
                <w:szCs w:val="12"/>
              </w:rPr>
            </w:pPr>
          </w:p>
        </w:tc>
        <w:tc>
          <w:tcPr>
            <w:tcW w:w="1440" w:type="dxa"/>
            <w:tcBorders>
              <w:top w:val="single" w:sz="4" w:space="0" w:color="auto"/>
            </w:tcBorders>
            <w:shd w:val="clear" w:color="auto" w:fill="FAFAFA"/>
          </w:tcPr>
          <w:p w14:paraId="7BD9C9B4"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6D1C00EA"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665BFB08"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71BA3CA4" w14:textId="77777777" w:rsidR="005600A7" w:rsidRPr="00612BF7" w:rsidRDefault="005600A7" w:rsidP="00F63E8B">
            <w:pPr>
              <w:spacing w:after="0" w:line="240" w:lineRule="auto"/>
              <w:ind w:left="-43" w:right="-72"/>
              <w:jc w:val="right"/>
              <w:rPr>
                <w:rFonts w:ascii="Arial" w:hAnsi="Arial" w:cs="Arial"/>
                <w:sz w:val="12"/>
                <w:szCs w:val="12"/>
              </w:rPr>
            </w:pPr>
          </w:p>
        </w:tc>
      </w:tr>
      <w:tr w:rsidR="005600A7" w:rsidRPr="00AB453F" w14:paraId="32AFA60A" w14:textId="77777777" w:rsidTr="00F63E8B">
        <w:tc>
          <w:tcPr>
            <w:tcW w:w="3172" w:type="dxa"/>
            <w:shd w:val="clear" w:color="auto" w:fill="auto"/>
          </w:tcPr>
          <w:p w14:paraId="18F76FAE"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67842081" w14:textId="77777777" w:rsidR="005600A7" w:rsidRPr="00AB453F" w:rsidRDefault="005600A7" w:rsidP="00F63E8B">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52DFDAD7"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w:t>
            </w:r>
          </w:p>
        </w:tc>
        <w:tc>
          <w:tcPr>
            <w:tcW w:w="1440" w:type="dxa"/>
            <w:tcBorders>
              <w:bottom w:val="single" w:sz="4" w:space="0" w:color="auto"/>
            </w:tcBorders>
            <w:shd w:val="clear" w:color="auto" w:fill="FAFAFA"/>
          </w:tcPr>
          <w:p w14:paraId="70DB4C1C" w14:textId="77777777" w:rsidR="005600A7" w:rsidRPr="00AB453F" w:rsidRDefault="005600A7" w:rsidP="00F63E8B">
            <w:pPr>
              <w:spacing w:after="0" w:line="240" w:lineRule="auto"/>
              <w:ind w:left="-43" w:right="-72"/>
              <w:jc w:val="right"/>
              <w:rPr>
                <w:rFonts w:ascii="Arial" w:hAnsi="Arial" w:cs="Arial"/>
                <w:sz w:val="18"/>
                <w:szCs w:val="18"/>
              </w:rPr>
            </w:pPr>
            <w:r>
              <w:rPr>
                <w:rFonts w:ascii="Arial" w:hAnsi="Arial" w:cs="Arial"/>
                <w:sz w:val="18"/>
                <w:szCs w:val="18"/>
              </w:rPr>
              <w:t>3,251,994</w:t>
            </w:r>
          </w:p>
        </w:tc>
        <w:tc>
          <w:tcPr>
            <w:tcW w:w="1440" w:type="dxa"/>
            <w:tcBorders>
              <w:bottom w:val="single" w:sz="4" w:space="0" w:color="auto"/>
            </w:tcBorders>
            <w:shd w:val="clear" w:color="auto" w:fill="auto"/>
          </w:tcPr>
          <w:p w14:paraId="2803BE7E"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3,251,419</w:t>
            </w:r>
          </w:p>
        </w:tc>
      </w:tr>
    </w:tbl>
    <w:p w14:paraId="1781A54D" w14:textId="77777777" w:rsidR="005600A7" w:rsidRPr="00612BF7" w:rsidRDefault="005600A7" w:rsidP="005600A7">
      <w:pPr>
        <w:spacing w:after="0" w:line="240" w:lineRule="auto"/>
        <w:ind w:left="540" w:firstLine="7"/>
        <w:jc w:val="both"/>
        <w:rPr>
          <w:rFonts w:ascii="Arial" w:eastAsia="Arial Unicode MS" w:hAnsi="Arial" w:cs="Arial"/>
          <w:b/>
          <w:bCs/>
          <w:sz w:val="16"/>
          <w:szCs w:val="16"/>
          <w:lang w:bidi="th-TH"/>
        </w:rPr>
      </w:pPr>
    </w:p>
    <w:p w14:paraId="63AF4261" w14:textId="77777777" w:rsidR="005600A7" w:rsidRPr="00AB453F" w:rsidRDefault="005600A7" w:rsidP="005600A7">
      <w:pPr>
        <w:spacing w:after="0" w:line="240" w:lineRule="auto"/>
        <w:ind w:left="540" w:firstLine="7"/>
        <w:jc w:val="both"/>
        <w:rPr>
          <w:rFonts w:ascii="Arial" w:hAnsi="Arial" w:cs="Arial"/>
          <w:sz w:val="18"/>
          <w:szCs w:val="18"/>
        </w:rPr>
      </w:pPr>
      <w:r w:rsidRPr="00AB453F">
        <w:rPr>
          <w:rFonts w:ascii="Arial" w:hAnsi="Arial" w:cs="Arial"/>
          <w:sz w:val="18"/>
          <w:szCs w:val="18"/>
        </w:rPr>
        <w:t xml:space="preserve">Movements in long-term loans to related parties are </w:t>
      </w:r>
      <w:proofErr w:type="spellStart"/>
      <w:r w:rsidRPr="00AB453F">
        <w:rPr>
          <w:rFonts w:ascii="Arial" w:hAnsi="Arial" w:cs="Arial"/>
          <w:sz w:val="18"/>
          <w:szCs w:val="18"/>
        </w:rPr>
        <w:t>analysed</w:t>
      </w:r>
      <w:proofErr w:type="spellEnd"/>
      <w:r w:rsidRPr="00AB453F">
        <w:rPr>
          <w:rFonts w:ascii="Arial" w:hAnsi="Arial" w:cs="Arial"/>
          <w:sz w:val="18"/>
          <w:szCs w:val="18"/>
        </w:rPr>
        <w:t xml:space="preserve"> as follows:</w:t>
      </w:r>
    </w:p>
    <w:p w14:paraId="5592610C" w14:textId="77777777" w:rsidR="005600A7" w:rsidRPr="00612BF7" w:rsidRDefault="005600A7" w:rsidP="005600A7">
      <w:pPr>
        <w:spacing w:after="0" w:line="240" w:lineRule="auto"/>
        <w:ind w:left="540" w:firstLine="7"/>
        <w:jc w:val="both"/>
        <w:rPr>
          <w:rFonts w:ascii="Arial" w:hAnsi="Arial" w:cs="Arial"/>
          <w:sz w:val="16"/>
          <w:szCs w:val="16"/>
        </w:rPr>
      </w:pPr>
    </w:p>
    <w:tbl>
      <w:tblPr>
        <w:tblW w:w="8932" w:type="dxa"/>
        <w:tblInd w:w="540" w:type="dxa"/>
        <w:tblLayout w:type="fixed"/>
        <w:tblLook w:val="04A0" w:firstRow="1" w:lastRow="0" w:firstColumn="1" w:lastColumn="0" w:noHBand="0" w:noVBand="1"/>
      </w:tblPr>
      <w:tblGrid>
        <w:gridCol w:w="6052"/>
        <w:gridCol w:w="1440"/>
        <w:gridCol w:w="1440"/>
      </w:tblGrid>
      <w:tr w:rsidR="005600A7" w:rsidRPr="00AB453F" w14:paraId="310947E3" w14:textId="77777777" w:rsidTr="00F63E8B">
        <w:tc>
          <w:tcPr>
            <w:tcW w:w="6052" w:type="dxa"/>
            <w:shd w:val="clear" w:color="auto" w:fill="auto"/>
          </w:tcPr>
          <w:p w14:paraId="6BA1F315" w14:textId="77777777" w:rsidR="005600A7" w:rsidRPr="00AB453F" w:rsidRDefault="005600A7" w:rsidP="00F63E8B">
            <w:pPr>
              <w:spacing w:after="0" w:line="240" w:lineRule="auto"/>
              <w:ind w:left="-72"/>
              <w:rPr>
                <w:rFonts w:ascii="Arial" w:hAnsi="Arial" w:cs="Arial"/>
                <w:b/>
                <w:bCs/>
                <w:sz w:val="18"/>
                <w:szCs w:val="18"/>
              </w:rPr>
            </w:pPr>
          </w:p>
        </w:tc>
        <w:tc>
          <w:tcPr>
            <w:tcW w:w="2880" w:type="dxa"/>
            <w:gridSpan w:val="2"/>
            <w:tcBorders>
              <w:top w:val="single" w:sz="4" w:space="0" w:color="auto"/>
            </w:tcBorders>
            <w:shd w:val="clear" w:color="auto" w:fill="auto"/>
          </w:tcPr>
          <w:p w14:paraId="3EF751C8"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Separate</w:t>
            </w:r>
          </w:p>
        </w:tc>
      </w:tr>
      <w:tr w:rsidR="005600A7" w:rsidRPr="00AB453F" w14:paraId="4006C7CA" w14:textId="77777777" w:rsidTr="00F63E8B">
        <w:tc>
          <w:tcPr>
            <w:tcW w:w="6052" w:type="dxa"/>
            <w:shd w:val="clear" w:color="auto" w:fill="auto"/>
          </w:tcPr>
          <w:p w14:paraId="4C17AE53" w14:textId="77777777" w:rsidR="005600A7" w:rsidRPr="00AB453F" w:rsidRDefault="005600A7" w:rsidP="00F63E8B">
            <w:pPr>
              <w:spacing w:after="0" w:line="240" w:lineRule="auto"/>
              <w:ind w:left="-72"/>
              <w:rPr>
                <w:rFonts w:ascii="Arial" w:hAnsi="Arial" w:cs="Arial"/>
                <w:b/>
                <w:bCs/>
                <w:sz w:val="18"/>
                <w:szCs w:val="18"/>
              </w:rPr>
            </w:pPr>
          </w:p>
        </w:tc>
        <w:tc>
          <w:tcPr>
            <w:tcW w:w="2880" w:type="dxa"/>
            <w:gridSpan w:val="2"/>
            <w:tcBorders>
              <w:bottom w:val="single" w:sz="4" w:space="0" w:color="auto"/>
            </w:tcBorders>
            <w:shd w:val="clear" w:color="auto" w:fill="auto"/>
          </w:tcPr>
          <w:p w14:paraId="43877E58"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5600A7" w:rsidRPr="00AB453F" w14:paraId="27A63B37" w14:textId="77777777" w:rsidTr="00F63E8B">
        <w:tc>
          <w:tcPr>
            <w:tcW w:w="6052" w:type="dxa"/>
            <w:shd w:val="clear" w:color="auto" w:fill="auto"/>
          </w:tcPr>
          <w:p w14:paraId="5F2B77B5" w14:textId="77777777" w:rsidR="005600A7" w:rsidRPr="00AB453F" w:rsidRDefault="005600A7" w:rsidP="00F63E8B">
            <w:pPr>
              <w:spacing w:after="0" w:line="240" w:lineRule="auto"/>
              <w:ind w:left="-72"/>
              <w:rPr>
                <w:rFonts w:ascii="Arial" w:hAnsi="Arial" w:cs="Arial"/>
                <w:b/>
                <w:bCs/>
                <w:sz w:val="18"/>
                <w:szCs w:val="18"/>
              </w:rPr>
            </w:pPr>
            <w:r w:rsidRPr="00AB453F">
              <w:rPr>
                <w:rFonts w:ascii="Arial" w:hAnsi="Arial" w:cs="Arial"/>
                <w:b/>
                <w:bCs/>
                <w:sz w:val="18"/>
                <w:szCs w:val="18"/>
              </w:rPr>
              <w:t>For the three-month period ended</w:t>
            </w:r>
          </w:p>
        </w:tc>
        <w:tc>
          <w:tcPr>
            <w:tcW w:w="1440" w:type="dxa"/>
            <w:tcBorders>
              <w:top w:val="single" w:sz="4" w:space="0" w:color="auto"/>
            </w:tcBorders>
            <w:shd w:val="clear" w:color="auto" w:fill="auto"/>
          </w:tcPr>
          <w:p w14:paraId="219C471A"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tcPr>
          <w:p w14:paraId="03607CF3"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r>
      <w:tr w:rsidR="005600A7" w:rsidRPr="00AB453F" w14:paraId="12CD1151" w14:textId="77777777" w:rsidTr="00F63E8B">
        <w:tc>
          <w:tcPr>
            <w:tcW w:w="6052" w:type="dxa"/>
            <w:shd w:val="clear" w:color="auto" w:fill="auto"/>
          </w:tcPr>
          <w:p w14:paraId="2F3A64A7" w14:textId="77777777" w:rsidR="005600A7" w:rsidRPr="00AB453F" w:rsidRDefault="005600A7" w:rsidP="00F63E8B">
            <w:pPr>
              <w:spacing w:after="0" w:line="240" w:lineRule="auto"/>
              <w:ind w:left="-72"/>
              <w:jc w:val="right"/>
              <w:rPr>
                <w:rFonts w:ascii="Arial" w:hAnsi="Arial" w:cs="Arial"/>
                <w:i/>
                <w:iCs/>
                <w:sz w:val="18"/>
                <w:szCs w:val="18"/>
              </w:rPr>
            </w:pPr>
          </w:p>
        </w:tc>
        <w:tc>
          <w:tcPr>
            <w:tcW w:w="1440" w:type="dxa"/>
            <w:tcBorders>
              <w:bottom w:val="single" w:sz="4" w:space="0" w:color="auto"/>
            </w:tcBorders>
            <w:shd w:val="clear" w:color="auto" w:fill="auto"/>
          </w:tcPr>
          <w:p w14:paraId="6E3432EE"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6392D39D"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r>
      <w:tr w:rsidR="005600A7" w:rsidRPr="00612BF7" w14:paraId="270CDD38" w14:textId="77777777" w:rsidTr="00F63E8B">
        <w:tc>
          <w:tcPr>
            <w:tcW w:w="6052" w:type="dxa"/>
            <w:shd w:val="clear" w:color="auto" w:fill="auto"/>
          </w:tcPr>
          <w:p w14:paraId="601E1DC0" w14:textId="77777777" w:rsidR="005600A7" w:rsidRPr="00612BF7" w:rsidRDefault="005600A7" w:rsidP="00F63E8B">
            <w:pPr>
              <w:spacing w:after="0" w:line="240" w:lineRule="auto"/>
              <w:ind w:left="-72"/>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7E6839F8" w14:textId="77777777" w:rsidR="005600A7" w:rsidRPr="00612BF7" w:rsidRDefault="005600A7" w:rsidP="00F63E8B">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auto"/>
          </w:tcPr>
          <w:p w14:paraId="7F84DC85" w14:textId="77777777" w:rsidR="005600A7" w:rsidRPr="00612BF7" w:rsidRDefault="005600A7" w:rsidP="00F63E8B">
            <w:pPr>
              <w:spacing w:after="0" w:line="240" w:lineRule="auto"/>
              <w:ind w:left="-43" w:right="-72"/>
              <w:jc w:val="right"/>
              <w:rPr>
                <w:rFonts w:ascii="Arial" w:hAnsi="Arial" w:cs="Arial"/>
                <w:sz w:val="16"/>
                <w:szCs w:val="16"/>
              </w:rPr>
            </w:pPr>
          </w:p>
        </w:tc>
      </w:tr>
      <w:tr w:rsidR="005600A7" w:rsidRPr="00AB453F" w14:paraId="2AC8D1C5" w14:textId="77777777" w:rsidTr="00F63E8B">
        <w:tc>
          <w:tcPr>
            <w:tcW w:w="6052" w:type="dxa"/>
            <w:shd w:val="clear" w:color="auto" w:fill="auto"/>
            <w:vAlign w:val="bottom"/>
          </w:tcPr>
          <w:p w14:paraId="338F6D69" w14:textId="77777777" w:rsidR="005600A7" w:rsidRPr="00AB453F" w:rsidRDefault="005600A7" w:rsidP="00F63E8B">
            <w:pPr>
              <w:spacing w:after="0" w:line="240" w:lineRule="auto"/>
              <w:ind w:left="-72"/>
              <w:rPr>
                <w:rFonts w:ascii="Arial" w:hAnsi="Arial" w:cs="Arial"/>
                <w:b/>
                <w:bCs/>
                <w:sz w:val="18"/>
                <w:szCs w:val="18"/>
              </w:rPr>
            </w:pPr>
            <w:r w:rsidRPr="00AB453F">
              <w:rPr>
                <w:rFonts w:ascii="Arial" w:hAnsi="Arial" w:cs="Arial"/>
                <w:b/>
                <w:bCs/>
                <w:sz w:val="18"/>
                <w:szCs w:val="18"/>
                <w:shd w:val="clear" w:color="auto" w:fill="FFFFFF"/>
              </w:rPr>
              <w:t>Beginning balance</w:t>
            </w:r>
          </w:p>
        </w:tc>
        <w:tc>
          <w:tcPr>
            <w:tcW w:w="1440" w:type="dxa"/>
            <w:shd w:val="clear" w:color="auto" w:fill="FAFAFA"/>
          </w:tcPr>
          <w:p w14:paraId="2065143D" w14:textId="77777777" w:rsidR="005600A7" w:rsidRPr="00AB453F" w:rsidRDefault="005600A7" w:rsidP="00F63E8B">
            <w:pPr>
              <w:spacing w:after="0" w:line="240" w:lineRule="auto"/>
              <w:ind w:left="-43" w:right="-72"/>
              <w:jc w:val="right"/>
              <w:rPr>
                <w:rFonts w:ascii="Arial" w:hAnsi="Arial" w:cs="Arial"/>
                <w:sz w:val="18"/>
                <w:szCs w:val="18"/>
              </w:rPr>
            </w:pPr>
            <w:r>
              <w:rPr>
                <w:rFonts w:ascii="Arial" w:hAnsi="Arial" w:cs="Arial"/>
                <w:sz w:val="18"/>
                <w:szCs w:val="18"/>
              </w:rPr>
              <w:t>3,251,419</w:t>
            </w:r>
          </w:p>
        </w:tc>
        <w:tc>
          <w:tcPr>
            <w:tcW w:w="1440" w:type="dxa"/>
            <w:shd w:val="clear" w:color="auto" w:fill="auto"/>
          </w:tcPr>
          <w:p w14:paraId="60C61963"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3,035,705</w:t>
            </w:r>
          </w:p>
        </w:tc>
      </w:tr>
      <w:tr w:rsidR="005600A7" w:rsidRPr="00AB453F" w14:paraId="20E32775" w14:textId="77777777" w:rsidTr="00F63E8B">
        <w:tc>
          <w:tcPr>
            <w:tcW w:w="6052" w:type="dxa"/>
            <w:shd w:val="clear" w:color="auto" w:fill="auto"/>
            <w:vAlign w:val="bottom"/>
          </w:tcPr>
          <w:p w14:paraId="75242E22"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sz w:val="18"/>
                <w:szCs w:val="18"/>
                <w:shd w:val="clear" w:color="auto" w:fill="FFFFFF"/>
              </w:rPr>
              <w:t>Loans advanced during the period</w:t>
            </w:r>
          </w:p>
        </w:tc>
        <w:tc>
          <w:tcPr>
            <w:tcW w:w="1440" w:type="dxa"/>
            <w:shd w:val="clear" w:color="auto" w:fill="FAFAFA"/>
          </w:tcPr>
          <w:p w14:paraId="080AB7B4" w14:textId="77777777" w:rsidR="005600A7" w:rsidRPr="00AB453F" w:rsidRDefault="005600A7" w:rsidP="00F63E8B">
            <w:pPr>
              <w:spacing w:after="0" w:line="240" w:lineRule="auto"/>
              <w:ind w:left="-43" w:right="-72"/>
              <w:jc w:val="right"/>
              <w:rPr>
                <w:rFonts w:ascii="Arial" w:hAnsi="Arial" w:cs="Arial"/>
                <w:sz w:val="18"/>
                <w:szCs w:val="18"/>
              </w:rPr>
            </w:pPr>
            <w:r>
              <w:rPr>
                <w:rFonts w:ascii="Arial" w:hAnsi="Arial" w:cs="Arial"/>
                <w:sz w:val="18"/>
                <w:szCs w:val="18"/>
              </w:rPr>
              <w:t>575</w:t>
            </w:r>
          </w:p>
        </w:tc>
        <w:tc>
          <w:tcPr>
            <w:tcW w:w="1440" w:type="dxa"/>
            <w:shd w:val="clear" w:color="auto" w:fill="auto"/>
          </w:tcPr>
          <w:p w14:paraId="1E3636DB"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13,556</w:t>
            </w:r>
          </w:p>
        </w:tc>
      </w:tr>
      <w:tr w:rsidR="005600A7" w:rsidRPr="00AB453F" w14:paraId="218E2AD2" w14:textId="77777777" w:rsidTr="00F63E8B">
        <w:tc>
          <w:tcPr>
            <w:tcW w:w="6052" w:type="dxa"/>
            <w:shd w:val="clear" w:color="auto" w:fill="auto"/>
            <w:vAlign w:val="bottom"/>
          </w:tcPr>
          <w:p w14:paraId="456D7A50"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sz w:val="18"/>
                <w:szCs w:val="18"/>
                <w:shd w:val="clear" w:color="auto" w:fill="FFFFFF"/>
              </w:rPr>
              <w:t>Loan repayments received</w:t>
            </w:r>
          </w:p>
        </w:tc>
        <w:tc>
          <w:tcPr>
            <w:tcW w:w="1440" w:type="dxa"/>
            <w:tcBorders>
              <w:bottom w:val="single" w:sz="4" w:space="0" w:color="auto"/>
            </w:tcBorders>
            <w:shd w:val="clear" w:color="auto" w:fill="FAFAFA"/>
          </w:tcPr>
          <w:p w14:paraId="13FA1B7E" w14:textId="77777777" w:rsidR="005600A7" w:rsidRPr="00AB453F" w:rsidRDefault="005600A7" w:rsidP="00F63E8B">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7CFD6EBC"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cs/>
                <w:lang w:bidi="th-TH"/>
              </w:rPr>
              <w:t>(</w:t>
            </w:r>
            <w:r w:rsidRPr="00AB453F">
              <w:rPr>
                <w:rFonts w:ascii="Arial" w:hAnsi="Arial" w:cs="Arial"/>
                <w:sz w:val="18"/>
                <w:szCs w:val="18"/>
              </w:rPr>
              <w:t>50</w:t>
            </w:r>
            <w:r w:rsidRPr="00AB453F">
              <w:rPr>
                <w:rFonts w:ascii="Arial" w:hAnsi="Arial" w:cs="Arial"/>
                <w:sz w:val="18"/>
                <w:szCs w:val="18"/>
                <w:cs/>
                <w:lang w:bidi="th-TH"/>
              </w:rPr>
              <w:t>)</w:t>
            </w:r>
          </w:p>
        </w:tc>
      </w:tr>
      <w:tr w:rsidR="005600A7" w:rsidRPr="00612BF7" w14:paraId="2B95FB90" w14:textId="77777777" w:rsidTr="00F63E8B">
        <w:tc>
          <w:tcPr>
            <w:tcW w:w="6052" w:type="dxa"/>
            <w:shd w:val="clear" w:color="auto" w:fill="auto"/>
          </w:tcPr>
          <w:p w14:paraId="660D6BF7" w14:textId="77777777" w:rsidR="005600A7" w:rsidRPr="00612BF7" w:rsidRDefault="005600A7" w:rsidP="00F63E8B">
            <w:pPr>
              <w:spacing w:after="0" w:line="240" w:lineRule="auto"/>
              <w:ind w:left="-72"/>
              <w:rPr>
                <w:rFonts w:ascii="Arial" w:hAnsi="Arial" w:cs="Arial"/>
                <w:sz w:val="12"/>
                <w:szCs w:val="12"/>
              </w:rPr>
            </w:pPr>
          </w:p>
        </w:tc>
        <w:tc>
          <w:tcPr>
            <w:tcW w:w="1440" w:type="dxa"/>
            <w:tcBorders>
              <w:top w:val="single" w:sz="4" w:space="0" w:color="auto"/>
            </w:tcBorders>
            <w:shd w:val="clear" w:color="auto" w:fill="FAFAFA"/>
          </w:tcPr>
          <w:p w14:paraId="2BF3CCFB"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bottom"/>
          </w:tcPr>
          <w:p w14:paraId="430B8264" w14:textId="77777777" w:rsidR="005600A7" w:rsidRPr="00612BF7" w:rsidRDefault="005600A7" w:rsidP="00F63E8B">
            <w:pPr>
              <w:spacing w:after="0" w:line="240" w:lineRule="auto"/>
              <w:ind w:left="-43" w:right="-72"/>
              <w:jc w:val="right"/>
              <w:rPr>
                <w:rFonts w:ascii="Arial" w:hAnsi="Arial" w:cs="Arial"/>
                <w:sz w:val="12"/>
                <w:szCs w:val="12"/>
              </w:rPr>
            </w:pPr>
          </w:p>
        </w:tc>
      </w:tr>
      <w:tr w:rsidR="005600A7" w:rsidRPr="00AB453F" w14:paraId="1A717455" w14:textId="77777777" w:rsidTr="00F63E8B">
        <w:tc>
          <w:tcPr>
            <w:tcW w:w="6052" w:type="dxa"/>
            <w:shd w:val="clear" w:color="auto" w:fill="auto"/>
          </w:tcPr>
          <w:p w14:paraId="33E096DC" w14:textId="77777777" w:rsidR="005600A7" w:rsidRPr="00AB453F" w:rsidRDefault="005600A7" w:rsidP="00F63E8B">
            <w:pPr>
              <w:spacing w:after="0" w:line="240" w:lineRule="auto"/>
              <w:ind w:left="-72"/>
              <w:rPr>
                <w:rFonts w:ascii="Arial" w:hAnsi="Arial" w:cs="Arial"/>
                <w:b/>
                <w:bCs/>
                <w:sz w:val="18"/>
                <w:szCs w:val="18"/>
              </w:rPr>
            </w:pPr>
            <w:r w:rsidRPr="00AB453F">
              <w:rPr>
                <w:rFonts w:ascii="Arial" w:hAnsi="Arial" w:cs="Arial"/>
                <w:b/>
                <w:bCs/>
                <w:sz w:val="18"/>
                <w:szCs w:val="18"/>
                <w:shd w:val="clear" w:color="auto" w:fill="FFFFFF"/>
              </w:rPr>
              <w:t>Ending balance</w:t>
            </w:r>
          </w:p>
        </w:tc>
        <w:tc>
          <w:tcPr>
            <w:tcW w:w="1440" w:type="dxa"/>
            <w:tcBorders>
              <w:bottom w:val="single" w:sz="4" w:space="0" w:color="auto"/>
            </w:tcBorders>
            <w:shd w:val="clear" w:color="auto" w:fill="FAFAFA"/>
          </w:tcPr>
          <w:p w14:paraId="4A083DB4" w14:textId="77777777" w:rsidR="005600A7" w:rsidRPr="00AB453F" w:rsidRDefault="005600A7" w:rsidP="00F63E8B">
            <w:pPr>
              <w:spacing w:after="0" w:line="240" w:lineRule="auto"/>
              <w:ind w:left="-43" w:right="-72"/>
              <w:jc w:val="right"/>
              <w:rPr>
                <w:rFonts w:ascii="Arial" w:hAnsi="Arial" w:cs="Arial"/>
                <w:sz w:val="18"/>
                <w:szCs w:val="18"/>
              </w:rPr>
            </w:pPr>
            <w:r w:rsidRPr="00197383">
              <w:rPr>
                <w:rFonts w:ascii="Arial" w:hAnsi="Arial" w:cs="Arial"/>
                <w:sz w:val="18"/>
                <w:szCs w:val="18"/>
              </w:rPr>
              <w:t>3,251,994</w:t>
            </w:r>
          </w:p>
        </w:tc>
        <w:tc>
          <w:tcPr>
            <w:tcW w:w="1440" w:type="dxa"/>
            <w:tcBorders>
              <w:bottom w:val="single" w:sz="4" w:space="0" w:color="auto"/>
            </w:tcBorders>
            <w:shd w:val="clear" w:color="auto" w:fill="auto"/>
            <w:vAlign w:val="bottom"/>
          </w:tcPr>
          <w:p w14:paraId="3933FCAE"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fldChar w:fldCharType="begin"/>
            </w:r>
            <w:r w:rsidRPr="00AB453F">
              <w:rPr>
                <w:rFonts w:ascii="Arial" w:hAnsi="Arial" w:cs="Arial"/>
                <w:sz w:val="18"/>
                <w:szCs w:val="18"/>
              </w:rPr>
              <w:instrText xml:space="preserve"> =SUM(ABOVE) </w:instrText>
            </w:r>
            <w:r w:rsidRPr="00AB453F">
              <w:rPr>
                <w:rFonts w:ascii="Arial" w:hAnsi="Arial" w:cs="Arial"/>
                <w:sz w:val="18"/>
                <w:szCs w:val="18"/>
              </w:rPr>
              <w:fldChar w:fldCharType="separate"/>
            </w:r>
            <w:r w:rsidRPr="00AB453F">
              <w:rPr>
                <w:rFonts w:ascii="Arial" w:hAnsi="Arial" w:cs="Arial"/>
                <w:noProof/>
                <w:sz w:val="18"/>
                <w:szCs w:val="18"/>
              </w:rPr>
              <w:t>3,049,211</w:t>
            </w:r>
            <w:r w:rsidRPr="00AB453F">
              <w:rPr>
                <w:rFonts w:ascii="Arial" w:hAnsi="Arial" w:cs="Arial"/>
                <w:sz w:val="18"/>
                <w:szCs w:val="18"/>
              </w:rPr>
              <w:fldChar w:fldCharType="end"/>
            </w:r>
          </w:p>
        </w:tc>
      </w:tr>
    </w:tbl>
    <w:p w14:paraId="0D88A18C" w14:textId="77777777" w:rsidR="005600A7" w:rsidRPr="00612BF7" w:rsidRDefault="005600A7" w:rsidP="005600A7">
      <w:pPr>
        <w:spacing w:after="0" w:line="240" w:lineRule="auto"/>
        <w:ind w:left="540"/>
        <w:jc w:val="both"/>
        <w:rPr>
          <w:rFonts w:ascii="Arial" w:hAnsi="Arial" w:cs="Arial"/>
          <w:sz w:val="16"/>
          <w:szCs w:val="16"/>
        </w:rPr>
      </w:pPr>
    </w:p>
    <w:p w14:paraId="4DAA21F8" w14:textId="77777777" w:rsidR="005600A7" w:rsidRPr="00AB453F" w:rsidRDefault="005600A7" w:rsidP="005600A7">
      <w:pPr>
        <w:spacing w:after="0" w:line="240" w:lineRule="auto"/>
        <w:ind w:left="547"/>
        <w:jc w:val="both"/>
        <w:rPr>
          <w:rFonts w:ascii="Arial" w:hAnsi="Arial" w:cs="Arial"/>
          <w:sz w:val="18"/>
          <w:szCs w:val="18"/>
        </w:rPr>
      </w:pPr>
      <w:r w:rsidRPr="00AB453F">
        <w:rPr>
          <w:rFonts w:ascii="Arial" w:hAnsi="Arial" w:cs="Arial"/>
          <w:sz w:val="18"/>
          <w:szCs w:val="18"/>
        </w:rPr>
        <w:t>Long-term loans to related parties are unsecured. They bear interest based on the minimum lending rate of Bangkok Bank Public Company Limited.</w:t>
      </w:r>
    </w:p>
    <w:p w14:paraId="1D375D11" w14:textId="4B466282" w:rsidR="005600A7" w:rsidRDefault="005600A7" w:rsidP="00A05E28">
      <w:pPr>
        <w:spacing w:after="0"/>
        <w:rPr>
          <w:rFonts w:ascii="Arial" w:eastAsia="Arial Unicode MS" w:hAnsi="Arial" w:cs="Arial"/>
          <w:b/>
          <w:bCs/>
          <w:color w:val="CF4A02"/>
          <w:sz w:val="18"/>
          <w:szCs w:val="18"/>
          <w:lang w:bidi="th-TH"/>
        </w:rPr>
      </w:pPr>
    </w:p>
    <w:p w14:paraId="6FFA1AEE" w14:textId="77777777" w:rsidR="005600A7" w:rsidRPr="00AB453F" w:rsidRDefault="005600A7" w:rsidP="005600A7">
      <w:pPr>
        <w:spacing w:after="0" w:line="240" w:lineRule="auto"/>
        <w:ind w:left="540" w:hanging="540"/>
        <w:jc w:val="both"/>
        <w:rPr>
          <w:rFonts w:ascii="Arial" w:eastAsia="Arial Unicode MS" w:hAnsi="Arial" w:cs="Arial"/>
          <w:b/>
          <w:bCs/>
          <w:color w:val="CF4A02"/>
          <w:sz w:val="18"/>
          <w:szCs w:val="18"/>
          <w:lang w:bidi="th-TH"/>
        </w:rPr>
      </w:pPr>
      <w:r w:rsidRPr="00AB453F">
        <w:rPr>
          <w:rFonts w:ascii="Arial" w:eastAsia="Arial Unicode MS" w:hAnsi="Arial" w:cs="Arial"/>
          <w:b/>
          <w:bCs/>
          <w:color w:val="CF4A02"/>
          <w:sz w:val="18"/>
          <w:szCs w:val="18"/>
          <w:lang w:bidi="th-TH"/>
        </w:rPr>
        <w:t>(h)</w:t>
      </w:r>
      <w:r w:rsidRPr="00AB453F">
        <w:rPr>
          <w:rFonts w:ascii="Arial" w:eastAsia="Arial Unicode MS" w:hAnsi="Arial" w:cs="Arial"/>
          <w:b/>
          <w:bCs/>
          <w:color w:val="CF4A02"/>
          <w:sz w:val="18"/>
          <w:szCs w:val="18"/>
          <w:lang w:bidi="th-TH"/>
        </w:rPr>
        <w:tab/>
        <w:t>Loans from related parties</w:t>
      </w:r>
    </w:p>
    <w:p w14:paraId="68E820C8" w14:textId="77777777" w:rsidR="005600A7" w:rsidRPr="00AB453F" w:rsidRDefault="005600A7" w:rsidP="005600A7">
      <w:pPr>
        <w:spacing w:after="0" w:line="240" w:lineRule="auto"/>
        <w:ind w:left="540"/>
        <w:jc w:val="both"/>
        <w:rPr>
          <w:rFonts w:ascii="Arial" w:hAnsi="Arial" w:cs="Arial"/>
          <w:sz w:val="18"/>
          <w:szCs w:val="18"/>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5600A7" w:rsidRPr="00AB453F" w14:paraId="76C30142" w14:textId="77777777" w:rsidTr="00F63E8B">
        <w:tc>
          <w:tcPr>
            <w:tcW w:w="3168" w:type="dxa"/>
            <w:shd w:val="clear" w:color="auto" w:fill="auto"/>
          </w:tcPr>
          <w:p w14:paraId="2C3E9078" w14:textId="77777777" w:rsidR="005600A7" w:rsidRPr="00AB453F" w:rsidRDefault="005600A7" w:rsidP="00F63E8B">
            <w:pPr>
              <w:spacing w:after="0" w:line="240" w:lineRule="auto"/>
              <w:ind w:left="-72"/>
              <w:rPr>
                <w:rFonts w:ascii="Arial" w:hAnsi="Arial" w:cs="Arial"/>
                <w:b/>
                <w:bCs/>
                <w:sz w:val="18"/>
                <w:szCs w:val="18"/>
              </w:rPr>
            </w:pPr>
          </w:p>
        </w:tc>
        <w:tc>
          <w:tcPr>
            <w:tcW w:w="2880" w:type="dxa"/>
            <w:gridSpan w:val="2"/>
            <w:tcBorders>
              <w:top w:val="single" w:sz="4" w:space="0" w:color="auto"/>
            </w:tcBorders>
            <w:shd w:val="clear" w:color="auto" w:fill="auto"/>
          </w:tcPr>
          <w:p w14:paraId="77391013"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p>
        </w:tc>
        <w:tc>
          <w:tcPr>
            <w:tcW w:w="2880" w:type="dxa"/>
            <w:gridSpan w:val="2"/>
            <w:tcBorders>
              <w:top w:val="single" w:sz="4" w:space="0" w:color="auto"/>
            </w:tcBorders>
            <w:shd w:val="clear" w:color="auto" w:fill="auto"/>
          </w:tcPr>
          <w:p w14:paraId="632AA9DA"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Separate</w:t>
            </w:r>
          </w:p>
        </w:tc>
      </w:tr>
      <w:tr w:rsidR="005600A7" w:rsidRPr="00AB453F" w14:paraId="2603CB70" w14:textId="77777777" w:rsidTr="00F63E8B">
        <w:tc>
          <w:tcPr>
            <w:tcW w:w="3168" w:type="dxa"/>
            <w:shd w:val="clear" w:color="auto" w:fill="auto"/>
          </w:tcPr>
          <w:p w14:paraId="321444DA" w14:textId="77777777" w:rsidR="005600A7" w:rsidRPr="00AB453F" w:rsidRDefault="005600A7" w:rsidP="00F63E8B">
            <w:pPr>
              <w:spacing w:after="0" w:line="240" w:lineRule="auto"/>
              <w:ind w:left="-72"/>
              <w:rPr>
                <w:rFonts w:ascii="Arial" w:hAnsi="Arial" w:cs="Arial"/>
                <w:b/>
                <w:bCs/>
                <w:sz w:val="18"/>
                <w:szCs w:val="18"/>
              </w:rPr>
            </w:pPr>
          </w:p>
        </w:tc>
        <w:tc>
          <w:tcPr>
            <w:tcW w:w="2880" w:type="dxa"/>
            <w:gridSpan w:val="2"/>
            <w:tcBorders>
              <w:bottom w:val="single" w:sz="4" w:space="0" w:color="auto"/>
            </w:tcBorders>
            <w:shd w:val="clear" w:color="auto" w:fill="auto"/>
          </w:tcPr>
          <w:p w14:paraId="4EA22D0C"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3EA6F4A2"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5600A7" w:rsidRPr="00AB453F" w14:paraId="64D45586" w14:textId="77777777" w:rsidTr="00F63E8B">
        <w:tc>
          <w:tcPr>
            <w:tcW w:w="3168" w:type="dxa"/>
            <w:shd w:val="clear" w:color="auto" w:fill="auto"/>
          </w:tcPr>
          <w:p w14:paraId="7AA04054" w14:textId="77777777" w:rsidR="005600A7" w:rsidRPr="00AB453F" w:rsidRDefault="005600A7" w:rsidP="00F63E8B">
            <w:pPr>
              <w:spacing w:after="0" w:line="240" w:lineRule="auto"/>
              <w:ind w:left="-72"/>
              <w:rPr>
                <w:rFonts w:ascii="Arial" w:hAnsi="Arial" w:cs="Arial"/>
                <w:b/>
                <w:bCs/>
                <w:sz w:val="18"/>
                <w:szCs w:val="18"/>
              </w:rPr>
            </w:pPr>
          </w:p>
        </w:tc>
        <w:tc>
          <w:tcPr>
            <w:tcW w:w="1440" w:type="dxa"/>
            <w:tcBorders>
              <w:top w:val="single" w:sz="4" w:space="0" w:color="auto"/>
            </w:tcBorders>
            <w:shd w:val="clear" w:color="auto" w:fill="auto"/>
          </w:tcPr>
          <w:p w14:paraId="70D0E301" w14:textId="77777777" w:rsidR="005600A7" w:rsidRPr="00AB453F" w:rsidRDefault="005600A7" w:rsidP="00F63E8B">
            <w:pPr>
              <w:spacing w:after="0" w:line="240" w:lineRule="auto"/>
              <w:ind w:left="-150"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tcPr>
          <w:p w14:paraId="18A18D62"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December</w:t>
            </w:r>
          </w:p>
        </w:tc>
        <w:tc>
          <w:tcPr>
            <w:tcW w:w="1440" w:type="dxa"/>
            <w:tcBorders>
              <w:top w:val="single" w:sz="4" w:space="0" w:color="auto"/>
            </w:tcBorders>
            <w:shd w:val="clear" w:color="auto" w:fill="auto"/>
          </w:tcPr>
          <w:p w14:paraId="08B9B15C" w14:textId="77777777" w:rsidR="005600A7" w:rsidRPr="00AB453F" w:rsidRDefault="005600A7" w:rsidP="00F63E8B">
            <w:pPr>
              <w:spacing w:after="0" w:line="240" w:lineRule="auto"/>
              <w:ind w:left="-150"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tcPr>
          <w:p w14:paraId="56D5D835"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December</w:t>
            </w:r>
          </w:p>
        </w:tc>
      </w:tr>
      <w:tr w:rsidR="005600A7" w:rsidRPr="00AB453F" w14:paraId="3C79BB96" w14:textId="77777777" w:rsidTr="00F63E8B">
        <w:tc>
          <w:tcPr>
            <w:tcW w:w="3168" w:type="dxa"/>
            <w:shd w:val="clear" w:color="auto" w:fill="auto"/>
          </w:tcPr>
          <w:p w14:paraId="40E1E194" w14:textId="77777777" w:rsidR="005600A7" w:rsidRPr="00AB453F" w:rsidRDefault="005600A7" w:rsidP="00F63E8B">
            <w:pPr>
              <w:spacing w:after="0" w:line="240" w:lineRule="auto"/>
              <w:ind w:left="-72"/>
              <w:jc w:val="right"/>
              <w:rPr>
                <w:rFonts w:ascii="Arial" w:hAnsi="Arial" w:cs="Arial"/>
                <w:i/>
                <w:iCs/>
                <w:sz w:val="18"/>
                <w:szCs w:val="18"/>
              </w:rPr>
            </w:pPr>
          </w:p>
        </w:tc>
        <w:tc>
          <w:tcPr>
            <w:tcW w:w="1440" w:type="dxa"/>
            <w:tcBorders>
              <w:bottom w:val="single" w:sz="4" w:space="0" w:color="auto"/>
            </w:tcBorders>
            <w:shd w:val="clear" w:color="auto" w:fill="auto"/>
          </w:tcPr>
          <w:p w14:paraId="3497B3D2"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3ADA5CF3"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c>
          <w:tcPr>
            <w:tcW w:w="1440" w:type="dxa"/>
            <w:tcBorders>
              <w:bottom w:val="single" w:sz="4" w:space="0" w:color="auto"/>
            </w:tcBorders>
            <w:shd w:val="clear" w:color="auto" w:fill="auto"/>
          </w:tcPr>
          <w:p w14:paraId="662CB210"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5BB7FD35"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r>
      <w:tr w:rsidR="005600A7" w:rsidRPr="00AB453F" w14:paraId="3A9F0DE8" w14:textId="77777777" w:rsidTr="00F63E8B">
        <w:tc>
          <w:tcPr>
            <w:tcW w:w="3168" w:type="dxa"/>
            <w:shd w:val="clear" w:color="auto" w:fill="auto"/>
          </w:tcPr>
          <w:p w14:paraId="251E4176" w14:textId="77777777" w:rsidR="005600A7" w:rsidRPr="00AB453F" w:rsidRDefault="005600A7" w:rsidP="00F63E8B">
            <w:pPr>
              <w:spacing w:after="0" w:line="240" w:lineRule="auto"/>
              <w:ind w:left="-72"/>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14C208C9"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72D7D458"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5CFA1F31"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028B71F2" w14:textId="77777777" w:rsidR="005600A7" w:rsidRPr="00AB453F" w:rsidRDefault="005600A7" w:rsidP="00F63E8B">
            <w:pPr>
              <w:spacing w:after="0" w:line="240" w:lineRule="auto"/>
              <w:ind w:left="-43" w:right="-72"/>
              <w:jc w:val="right"/>
              <w:rPr>
                <w:rFonts w:ascii="Arial" w:hAnsi="Arial" w:cs="Arial"/>
                <w:sz w:val="18"/>
                <w:szCs w:val="18"/>
              </w:rPr>
            </w:pPr>
          </w:p>
        </w:tc>
      </w:tr>
      <w:tr w:rsidR="005600A7" w:rsidRPr="00AB453F" w14:paraId="517E4C57" w14:textId="77777777" w:rsidTr="00F63E8B">
        <w:tc>
          <w:tcPr>
            <w:tcW w:w="3168" w:type="dxa"/>
            <w:shd w:val="clear" w:color="auto" w:fill="auto"/>
          </w:tcPr>
          <w:p w14:paraId="02E55195" w14:textId="77777777" w:rsidR="005600A7" w:rsidRPr="00AB453F" w:rsidRDefault="005600A7" w:rsidP="00F63E8B">
            <w:pPr>
              <w:spacing w:after="0" w:line="240" w:lineRule="auto"/>
              <w:ind w:left="-72"/>
              <w:rPr>
                <w:rFonts w:ascii="Arial" w:hAnsi="Arial" w:cs="Arial"/>
                <w:b/>
                <w:bCs/>
                <w:sz w:val="18"/>
                <w:szCs w:val="18"/>
              </w:rPr>
            </w:pPr>
            <w:r w:rsidRPr="00AB453F">
              <w:rPr>
                <w:rFonts w:ascii="Arial" w:hAnsi="Arial" w:cs="Arial"/>
                <w:b/>
                <w:bCs/>
                <w:sz w:val="18"/>
                <w:szCs w:val="18"/>
              </w:rPr>
              <w:t>Current:</w:t>
            </w:r>
          </w:p>
        </w:tc>
        <w:tc>
          <w:tcPr>
            <w:tcW w:w="1440" w:type="dxa"/>
            <w:shd w:val="clear" w:color="auto" w:fill="FAFAFA"/>
          </w:tcPr>
          <w:p w14:paraId="32777282"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auto"/>
          </w:tcPr>
          <w:p w14:paraId="2B70B39B"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FAFAFA"/>
          </w:tcPr>
          <w:p w14:paraId="1DA70BA4"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auto"/>
          </w:tcPr>
          <w:p w14:paraId="2C764D40" w14:textId="77777777" w:rsidR="005600A7" w:rsidRPr="00AB453F" w:rsidRDefault="005600A7" w:rsidP="00F63E8B">
            <w:pPr>
              <w:spacing w:after="0" w:line="240" w:lineRule="auto"/>
              <w:ind w:left="-43" w:right="-72"/>
              <w:jc w:val="right"/>
              <w:rPr>
                <w:rFonts w:ascii="Arial" w:hAnsi="Arial" w:cs="Arial"/>
                <w:sz w:val="18"/>
                <w:szCs w:val="18"/>
              </w:rPr>
            </w:pPr>
          </w:p>
        </w:tc>
      </w:tr>
      <w:tr w:rsidR="005600A7" w:rsidRPr="00AB453F" w14:paraId="6A23172C" w14:textId="77777777" w:rsidTr="00F63E8B">
        <w:tc>
          <w:tcPr>
            <w:tcW w:w="3168" w:type="dxa"/>
            <w:shd w:val="clear" w:color="auto" w:fill="auto"/>
          </w:tcPr>
          <w:p w14:paraId="7543995E"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sz w:val="18"/>
                <w:szCs w:val="18"/>
              </w:rPr>
              <w:t>Short-term loans from:</w:t>
            </w:r>
          </w:p>
        </w:tc>
        <w:tc>
          <w:tcPr>
            <w:tcW w:w="1440" w:type="dxa"/>
            <w:shd w:val="clear" w:color="auto" w:fill="FAFAFA"/>
          </w:tcPr>
          <w:p w14:paraId="3D5F9D57"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auto"/>
          </w:tcPr>
          <w:p w14:paraId="1823E58E"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FAFAFA"/>
          </w:tcPr>
          <w:p w14:paraId="342A2EFC"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auto"/>
          </w:tcPr>
          <w:p w14:paraId="51594E71" w14:textId="77777777" w:rsidR="005600A7" w:rsidRPr="00AB453F" w:rsidRDefault="005600A7" w:rsidP="00F63E8B">
            <w:pPr>
              <w:spacing w:after="0" w:line="240" w:lineRule="auto"/>
              <w:ind w:left="-43" w:right="-72"/>
              <w:jc w:val="right"/>
              <w:rPr>
                <w:rFonts w:ascii="Arial" w:hAnsi="Arial" w:cs="Arial"/>
                <w:sz w:val="18"/>
                <w:szCs w:val="18"/>
              </w:rPr>
            </w:pPr>
          </w:p>
        </w:tc>
      </w:tr>
      <w:tr w:rsidR="005600A7" w:rsidRPr="00AB453F" w14:paraId="4974FCAD" w14:textId="77777777" w:rsidTr="00F63E8B">
        <w:tc>
          <w:tcPr>
            <w:tcW w:w="3168" w:type="dxa"/>
            <w:shd w:val="clear" w:color="auto" w:fill="auto"/>
          </w:tcPr>
          <w:p w14:paraId="5F3CCFD2"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sz w:val="18"/>
                <w:szCs w:val="18"/>
              </w:rPr>
              <w:t>- Subsidiaries</w:t>
            </w:r>
          </w:p>
        </w:tc>
        <w:tc>
          <w:tcPr>
            <w:tcW w:w="1440" w:type="dxa"/>
            <w:shd w:val="clear" w:color="auto" w:fill="FAFAFA"/>
          </w:tcPr>
          <w:p w14:paraId="3AFD8727" w14:textId="77777777" w:rsidR="005600A7" w:rsidRPr="00AB453F" w:rsidRDefault="005600A7" w:rsidP="00F63E8B">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2B36B12B"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w:t>
            </w:r>
          </w:p>
        </w:tc>
        <w:tc>
          <w:tcPr>
            <w:tcW w:w="1440" w:type="dxa"/>
            <w:shd w:val="clear" w:color="auto" w:fill="FAFAFA"/>
          </w:tcPr>
          <w:p w14:paraId="6C379BD4"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899</w:t>
            </w:r>
          </w:p>
        </w:tc>
        <w:tc>
          <w:tcPr>
            <w:tcW w:w="1440" w:type="dxa"/>
            <w:shd w:val="clear" w:color="auto" w:fill="auto"/>
          </w:tcPr>
          <w:p w14:paraId="2C6212B9"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899</w:t>
            </w:r>
          </w:p>
        </w:tc>
      </w:tr>
      <w:tr w:rsidR="005600A7" w:rsidRPr="00AB453F" w14:paraId="74145BB0" w14:textId="77777777" w:rsidTr="00F63E8B">
        <w:tc>
          <w:tcPr>
            <w:tcW w:w="3168" w:type="dxa"/>
            <w:shd w:val="clear" w:color="auto" w:fill="auto"/>
          </w:tcPr>
          <w:p w14:paraId="280E5EE7"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sz w:val="18"/>
                <w:szCs w:val="18"/>
              </w:rPr>
              <w:t>- Other related parties</w:t>
            </w:r>
          </w:p>
        </w:tc>
        <w:tc>
          <w:tcPr>
            <w:tcW w:w="1440" w:type="dxa"/>
            <w:tcBorders>
              <w:bottom w:val="single" w:sz="4" w:space="0" w:color="auto"/>
            </w:tcBorders>
            <w:shd w:val="clear" w:color="auto" w:fill="FAFAFA"/>
          </w:tcPr>
          <w:p w14:paraId="4A5B8687" w14:textId="77777777" w:rsidR="005600A7" w:rsidRPr="00AB453F" w:rsidRDefault="005600A7" w:rsidP="00F63E8B">
            <w:pPr>
              <w:spacing w:after="0" w:line="240" w:lineRule="auto"/>
              <w:ind w:left="-43" w:right="-72"/>
              <w:jc w:val="right"/>
              <w:rPr>
                <w:rFonts w:ascii="Arial" w:hAnsi="Arial" w:cs="Arial"/>
                <w:sz w:val="18"/>
                <w:szCs w:val="18"/>
              </w:rPr>
            </w:pPr>
            <w:r w:rsidRPr="00197383">
              <w:rPr>
                <w:rFonts w:ascii="Arial" w:hAnsi="Arial" w:cs="Arial"/>
                <w:sz w:val="18"/>
                <w:szCs w:val="18"/>
              </w:rPr>
              <w:t>13,662,637</w:t>
            </w:r>
          </w:p>
        </w:tc>
        <w:tc>
          <w:tcPr>
            <w:tcW w:w="1440" w:type="dxa"/>
            <w:tcBorders>
              <w:bottom w:val="single" w:sz="4" w:space="0" w:color="auto"/>
            </w:tcBorders>
            <w:shd w:val="clear" w:color="auto" w:fill="auto"/>
          </w:tcPr>
          <w:p w14:paraId="3444D53E"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13,188,379</w:t>
            </w:r>
          </w:p>
        </w:tc>
        <w:tc>
          <w:tcPr>
            <w:tcW w:w="1440" w:type="dxa"/>
            <w:tcBorders>
              <w:bottom w:val="single" w:sz="4" w:space="0" w:color="auto"/>
            </w:tcBorders>
            <w:shd w:val="clear" w:color="auto" w:fill="FAFAFA"/>
          </w:tcPr>
          <w:p w14:paraId="4FB56A17"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13,662,637</w:t>
            </w:r>
          </w:p>
        </w:tc>
        <w:tc>
          <w:tcPr>
            <w:tcW w:w="1440" w:type="dxa"/>
            <w:tcBorders>
              <w:bottom w:val="single" w:sz="4" w:space="0" w:color="auto"/>
            </w:tcBorders>
            <w:shd w:val="clear" w:color="auto" w:fill="auto"/>
          </w:tcPr>
          <w:p w14:paraId="7DB3C187"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13,188,379</w:t>
            </w:r>
          </w:p>
        </w:tc>
      </w:tr>
      <w:tr w:rsidR="005600A7" w:rsidRPr="00612BF7" w14:paraId="02FF77C8" w14:textId="77777777" w:rsidTr="00F63E8B">
        <w:tc>
          <w:tcPr>
            <w:tcW w:w="3168" w:type="dxa"/>
            <w:shd w:val="clear" w:color="auto" w:fill="auto"/>
          </w:tcPr>
          <w:p w14:paraId="4C0E74AF" w14:textId="77777777" w:rsidR="005600A7" w:rsidRPr="00612BF7" w:rsidRDefault="005600A7" w:rsidP="00F63E8B">
            <w:pPr>
              <w:spacing w:after="0" w:line="240" w:lineRule="auto"/>
              <w:ind w:left="-72"/>
              <w:rPr>
                <w:rFonts w:ascii="Arial" w:hAnsi="Arial" w:cs="Arial"/>
                <w:sz w:val="12"/>
                <w:szCs w:val="12"/>
              </w:rPr>
            </w:pPr>
          </w:p>
        </w:tc>
        <w:tc>
          <w:tcPr>
            <w:tcW w:w="1440" w:type="dxa"/>
            <w:tcBorders>
              <w:top w:val="single" w:sz="4" w:space="0" w:color="auto"/>
            </w:tcBorders>
            <w:shd w:val="clear" w:color="auto" w:fill="FAFAFA"/>
          </w:tcPr>
          <w:p w14:paraId="619F4041"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3570DFEC"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464B2033"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4B1F1899" w14:textId="77777777" w:rsidR="005600A7" w:rsidRPr="00612BF7" w:rsidRDefault="005600A7" w:rsidP="00F63E8B">
            <w:pPr>
              <w:spacing w:after="0" w:line="240" w:lineRule="auto"/>
              <w:ind w:left="-43" w:right="-72"/>
              <w:jc w:val="right"/>
              <w:rPr>
                <w:rFonts w:ascii="Arial" w:hAnsi="Arial" w:cs="Arial"/>
                <w:sz w:val="12"/>
                <w:szCs w:val="12"/>
              </w:rPr>
            </w:pPr>
          </w:p>
        </w:tc>
      </w:tr>
      <w:tr w:rsidR="005600A7" w:rsidRPr="00AB453F" w14:paraId="3BA9D84A" w14:textId="77777777" w:rsidTr="00F63E8B">
        <w:tc>
          <w:tcPr>
            <w:tcW w:w="3168" w:type="dxa"/>
            <w:shd w:val="clear" w:color="auto" w:fill="auto"/>
          </w:tcPr>
          <w:p w14:paraId="1DA2F11A" w14:textId="77777777" w:rsidR="005600A7" w:rsidRPr="00AB453F" w:rsidRDefault="005600A7" w:rsidP="00F63E8B">
            <w:pPr>
              <w:spacing w:after="0" w:line="240" w:lineRule="auto"/>
              <w:ind w:left="-72"/>
              <w:rPr>
                <w:rFonts w:ascii="Arial" w:hAnsi="Arial" w:cs="Arial"/>
                <w:b/>
                <w:bCs/>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0F0823D4" w14:textId="77777777" w:rsidR="005600A7" w:rsidRPr="00AB453F" w:rsidRDefault="005600A7" w:rsidP="00F63E8B">
            <w:pPr>
              <w:spacing w:after="0" w:line="240" w:lineRule="auto"/>
              <w:ind w:left="-43" w:right="-72"/>
              <w:jc w:val="right"/>
              <w:rPr>
                <w:rFonts w:ascii="Arial" w:hAnsi="Arial" w:cs="Arial"/>
                <w:sz w:val="18"/>
                <w:szCs w:val="18"/>
              </w:rPr>
            </w:pPr>
            <w:r w:rsidRPr="00197383">
              <w:rPr>
                <w:rFonts w:ascii="Arial" w:hAnsi="Arial" w:cs="Arial"/>
                <w:sz w:val="18"/>
                <w:szCs w:val="18"/>
              </w:rPr>
              <w:t>13,662,637</w:t>
            </w:r>
          </w:p>
        </w:tc>
        <w:tc>
          <w:tcPr>
            <w:tcW w:w="1440" w:type="dxa"/>
            <w:tcBorders>
              <w:bottom w:val="single" w:sz="4" w:space="0" w:color="auto"/>
            </w:tcBorders>
            <w:shd w:val="clear" w:color="auto" w:fill="auto"/>
          </w:tcPr>
          <w:p w14:paraId="46533B08"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13,188,379</w:t>
            </w:r>
          </w:p>
        </w:tc>
        <w:tc>
          <w:tcPr>
            <w:tcW w:w="1440" w:type="dxa"/>
            <w:tcBorders>
              <w:bottom w:val="single" w:sz="4" w:space="0" w:color="auto"/>
            </w:tcBorders>
            <w:shd w:val="clear" w:color="auto" w:fill="FAFAFA"/>
          </w:tcPr>
          <w:p w14:paraId="020C7288"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13,663,536</w:t>
            </w:r>
          </w:p>
        </w:tc>
        <w:tc>
          <w:tcPr>
            <w:tcW w:w="1440" w:type="dxa"/>
            <w:tcBorders>
              <w:bottom w:val="single" w:sz="4" w:space="0" w:color="auto"/>
            </w:tcBorders>
            <w:shd w:val="clear" w:color="auto" w:fill="auto"/>
          </w:tcPr>
          <w:p w14:paraId="32928FF7"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13,189,278</w:t>
            </w:r>
          </w:p>
        </w:tc>
      </w:tr>
      <w:tr w:rsidR="005600A7" w:rsidRPr="00AB453F" w14:paraId="0806A2A3" w14:textId="77777777" w:rsidTr="00F63E8B">
        <w:tc>
          <w:tcPr>
            <w:tcW w:w="3168" w:type="dxa"/>
            <w:shd w:val="clear" w:color="auto" w:fill="auto"/>
          </w:tcPr>
          <w:p w14:paraId="7DDB6C64" w14:textId="77777777" w:rsidR="005600A7" w:rsidRPr="00AB453F" w:rsidRDefault="005600A7" w:rsidP="00F63E8B">
            <w:pPr>
              <w:spacing w:after="0" w:line="240" w:lineRule="auto"/>
              <w:ind w:left="-72"/>
              <w:rPr>
                <w:rFonts w:ascii="Arial" w:hAnsi="Arial" w:cs="Arial"/>
                <w:sz w:val="18"/>
                <w:szCs w:val="18"/>
              </w:rPr>
            </w:pPr>
          </w:p>
        </w:tc>
        <w:tc>
          <w:tcPr>
            <w:tcW w:w="1440" w:type="dxa"/>
            <w:tcBorders>
              <w:top w:val="single" w:sz="4" w:space="0" w:color="auto"/>
            </w:tcBorders>
            <w:shd w:val="clear" w:color="auto" w:fill="FAFAFA"/>
          </w:tcPr>
          <w:p w14:paraId="65DA2C8A"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7DEB9FD7"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53600905"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2646DFDB" w14:textId="77777777" w:rsidR="005600A7" w:rsidRPr="00AB453F" w:rsidRDefault="005600A7" w:rsidP="00F63E8B">
            <w:pPr>
              <w:spacing w:after="0" w:line="240" w:lineRule="auto"/>
              <w:ind w:left="-43" w:right="-72"/>
              <w:jc w:val="right"/>
              <w:rPr>
                <w:rFonts w:ascii="Arial" w:hAnsi="Arial" w:cs="Arial"/>
                <w:sz w:val="18"/>
                <w:szCs w:val="18"/>
              </w:rPr>
            </w:pPr>
          </w:p>
        </w:tc>
      </w:tr>
      <w:tr w:rsidR="005600A7" w:rsidRPr="00AB453F" w14:paraId="68A8263C" w14:textId="77777777" w:rsidTr="00F63E8B">
        <w:tc>
          <w:tcPr>
            <w:tcW w:w="3168" w:type="dxa"/>
            <w:shd w:val="clear" w:color="auto" w:fill="auto"/>
            <w:vAlign w:val="center"/>
          </w:tcPr>
          <w:p w14:paraId="019A0509" w14:textId="77777777" w:rsidR="005600A7" w:rsidRPr="00612BF7" w:rsidRDefault="005600A7" w:rsidP="00F63E8B">
            <w:pPr>
              <w:spacing w:after="0" w:line="240" w:lineRule="auto"/>
              <w:ind w:left="-72"/>
              <w:rPr>
                <w:rFonts w:ascii="Arial" w:hAnsi="Arial" w:cs="Arial"/>
                <w:spacing w:val="-4"/>
                <w:sz w:val="18"/>
                <w:szCs w:val="18"/>
              </w:rPr>
            </w:pPr>
            <w:r w:rsidRPr="00612BF7">
              <w:rPr>
                <w:rFonts w:ascii="Arial" w:hAnsi="Arial" w:cs="Arial"/>
                <w:spacing w:val="-4"/>
                <w:sz w:val="18"/>
                <w:szCs w:val="18"/>
              </w:rPr>
              <w:t>Current portion of long-term loans from:</w:t>
            </w:r>
          </w:p>
        </w:tc>
        <w:tc>
          <w:tcPr>
            <w:tcW w:w="1440" w:type="dxa"/>
            <w:shd w:val="clear" w:color="auto" w:fill="FAFAFA"/>
          </w:tcPr>
          <w:p w14:paraId="0CBFD821"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auto"/>
          </w:tcPr>
          <w:p w14:paraId="36D323C3"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FAFAFA"/>
          </w:tcPr>
          <w:p w14:paraId="5D0FB08A"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auto"/>
          </w:tcPr>
          <w:p w14:paraId="3DF4853C" w14:textId="77777777" w:rsidR="005600A7" w:rsidRPr="00AB453F" w:rsidRDefault="005600A7" w:rsidP="00F63E8B">
            <w:pPr>
              <w:spacing w:after="0" w:line="240" w:lineRule="auto"/>
              <w:ind w:left="-43" w:right="-72"/>
              <w:jc w:val="right"/>
              <w:rPr>
                <w:rFonts w:ascii="Arial" w:hAnsi="Arial" w:cs="Arial"/>
                <w:sz w:val="18"/>
                <w:szCs w:val="18"/>
              </w:rPr>
            </w:pPr>
          </w:p>
        </w:tc>
      </w:tr>
      <w:tr w:rsidR="005600A7" w:rsidRPr="00AB453F" w14:paraId="235D4B18" w14:textId="77777777" w:rsidTr="00F63E8B">
        <w:tc>
          <w:tcPr>
            <w:tcW w:w="3168" w:type="dxa"/>
            <w:shd w:val="clear" w:color="auto" w:fill="auto"/>
          </w:tcPr>
          <w:p w14:paraId="15CFCB07"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sz w:val="18"/>
                <w:szCs w:val="18"/>
              </w:rPr>
              <w:t>- Other related parties</w:t>
            </w:r>
          </w:p>
        </w:tc>
        <w:tc>
          <w:tcPr>
            <w:tcW w:w="1440" w:type="dxa"/>
            <w:tcBorders>
              <w:bottom w:val="single" w:sz="4" w:space="0" w:color="auto"/>
            </w:tcBorders>
            <w:shd w:val="clear" w:color="auto" w:fill="FAFAFA"/>
          </w:tcPr>
          <w:p w14:paraId="5FAC8F5A" w14:textId="77777777" w:rsidR="005600A7" w:rsidRPr="00AB453F" w:rsidRDefault="005600A7" w:rsidP="00F63E8B">
            <w:pPr>
              <w:spacing w:after="0" w:line="240" w:lineRule="auto"/>
              <w:ind w:left="-43" w:right="-72"/>
              <w:jc w:val="right"/>
              <w:rPr>
                <w:rFonts w:ascii="Arial" w:hAnsi="Arial" w:cs="Arial"/>
                <w:sz w:val="18"/>
                <w:szCs w:val="18"/>
              </w:rPr>
            </w:pPr>
            <w:r w:rsidRPr="00197383">
              <w:rPr>
                <w:rFonts w:ascii="Arial" w:hAnsi="Arial" w:cs="Arial"/>
                <w:sz w:val="18"/>
                <w:szCs w:val="18"/>
              </w:rPr>
              <w:t>1,533,333</w:t>
            </w:r>
          </w:p>
        </w:tc>
        <w:tc>
          <w:tcPr>
            <w:tcW w:w="1440" w:type="dxa"/>
            <w:tcBorders>
              <w:bottom w:val="single" w:sz="4" w:space="0" w:color="auto"/>
            </w:tcBorders>
            <w:shd w:val="clear" w:color="auto" w:fill="auto"/>
          </w:tcPr>
          <w:p w14:paraId="7A04584B"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1,633,333</w:t>
            </w:r>
          </w:p>
        </w:tc>
        <w:tc>
          <w:tcPr>
            <w:tcW w:w="1440" w:type="dxa"/>
            <w:tcBorders>
              <w:bottom w:val="single" w:sz="4" w:space="0" w:color="auto"/>
            </w:tcBorders>
            <w:shd w:val="clear" w:color="auto" w:fill="FAFAFA"/>
          </w:tcPr>
          <w:p w14:paraId="13BC24F8"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1,533,333</w:t>
            </w:r>
          </w:p>
        </w:tc>
        <w:tc>
          <w:tcPr>
            <w:tcW w:w="1440" w:type="dxa"/>
            <w:tcBorders>
              <w:bottom w:val="single" w:sz="4" w:space="0" w:color="auto"/>
            </w:tcBorders>
            <w:shd w:val="clear" w:color="auto" w:fill="auto"/>
          </w:tcPr>
          <w:p w14:paraId="33E2EAFA"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1,633,333</w:t>
            </w:r>
          </w:p>
        </w:tc>
      </w:tr>
      <w:tr w:rsidR="005600A7" w:rsidRPr="00612BF7" w14:paraId="6FFD0530" w14:textId="77777777" w:rsidTr="00F63E8B">
        <w:tc>
          <w:tcPr>
            <w:tcW w:w="3168" w:type="dxa"/>
            <w:shd w:val="clear" w:color="auto" w:fill="auto"/>
          </w:tcPr>
          <w:p w14:paraId="4D169C21" w14:textId="77777777" w:rsidR="005600A7" w:rsidRPr="00612BF7" w:rsidRDefault="005600A7" w:rsidP="00F63E8B">
            <w:pPr>
              <w:spacing w:after="0" w:line="240" w:lineRule="auto"/>
              <w:ind w:left="-72"/>
              <w:rPr>
                <w:rFonts w:ascii="Arial" w:hAnsi="Arial" w:cs="Arial"/>
                <w:sz w:val="12"/>
                <w:szCs w:val="12"/>
              </w:rPr>
            </w:pPr>
          </w:p>
        </w:tc>
        <w:tc>
          <w:tcPr>
            <w:tcW w:w="1440" w:type="dxa"/>
            <w:tcBorders>
              <w:top w:val="single" w:sz="4" w:space="0" w:color="auto"/>
            </w:tcBorders>
            <w:shd w:val="clear" w:color="auto" w:fill="FAFAFA"/>
          </w:tcPr>
          <w:p w14:paraId="7770719B"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2FC33C6C"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6FF1D179"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2AFE11C9" w14:textId="77777777" w:rsidR="005600A7" w:rsidRPr="00612BF7" w:rsidRDefault="005600A7" w:rsidP="00F63E8B">
            <w:pPr>
              <w:spacing w:after="0" w:line="240" w:lineRule="auto"/>
              <w:ind w:left="-43" w:right="-72"/>
              <w:jc w:val="right"/>
              <w:rPr>
                <w:rFonts w:ascii="Arial" w:hAnsi="Arial" w:cs="Arial"/>
                <w:sz w:val="12"/>
                <w:szCs w:val="12"/>
              </w:rPr>
            </w:pPr>
          </w:p>
        </w:tc>
      </w:tr>
      <w:tr w:rsidR="005600A7" w:rsidRPr="00AB453F" w14:paraId="3384E620" w14:textId="77777777" w:rsidTr="00F63E8B">
        <w:tc>
          <w:tcPr>
            <w:tcW w:w="3168" w:type="dxa"/>
            <w:shd w:val="clear" w:color="auto" w:fill="auto"/>
          </w:tcPr>
          <w:p w14:paraId="58BCF2FB"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63C25A6D" w14:textId="77777777" w:rsidR="005600A7" w:rsidRPr="00AB453F" w:rsidRDefault="005600A7" w:rsidP="00F63E8B">
            <w:pPr>
              <w:spacing w:after="0" w:line="240" w:lineRule="auto"/>
              <w:ind w:left="-43" w:right="-72"/>
              <w:jc w:val="right"/>
              <w:rPr>
                <w:rFonts w:ascii="Arial" w:hAnsi="Arial" w:cs="Arial"/>
                <w:sz w:val="18"/>
                <w:szCs w:val="18"/>
              </w:rPr>
            </w:pPr>
            <w:r w:rsidRPr="00197383">
              <w:rPr>
                <w:rFonts w:ascii="Arial" w:hAnsi="Arial" w:cs="Arial"/>
                <w:sz w:val="18"/>
                <w:szCs w:val="18"/>
              </w:rPr>
              <w:t>15,195,970</w:t>
            </w:r>
          </w:p>
        </w:tc>
        <w:tc>
          <w:tcPr>
            <w:tcW w:w="1440" w:type="dxa"/>
            <w:tcBorders>
              <w:bottom w:val="single" w:sz="4" w:space="0" w:color="auto"/>
            </w:tcBorders>
            <w:shd w:val="clear" w:color="auto" w:fill="auto"/>
          </w:tcPr>
          <w:p w14:paraId="3214003C"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14,821,712</w:t>
            </w:r>
          </w:p>
        </w:tc>
        <w:tc>
          <w:tcPr>
            <w:tcW w:w="1440" w:type="dxa"/>
            <w:tcBorders>
              <w:bottom w:val="single" w:sz="4" w:space="0" w:color="auto"/>
            </w:tcBorders>
            <w:shd w:val="clear" w:color="auto" w:fill="FAFAFA"/>
          </w:tcPr>
          <w:p w14:paraId="4459C235"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15,196,869</w:t>
            </w:r>
          </w:p>
        </w:tc>
        <w:tc>
          <w:tcPr>
            <w:tcW w:w="1440" w:type="dxa"/>
            <w:tcBorders>
              <w:bottom w:val="single" w:sz="4" w:space="0" w:color="auto"/>
            </w:tcBorders>
            <w:shd w:val="clear" w:color="auto" w:fill="auto"/>
          </w:tcPr>
          <w:p w14:paraId="427C3EE0"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14,822,611</w:t>
            </w:r>
          </w:p>
        </w:tc>
      </w:tr>
      <w:tr w:rsidR="005600A7" w:rsidRPr="00AB453F" w14:paraId="355F2FC2" w14:textId="77777777" w:rsidTr="00F63E8B">
        <w:tc>
          <w:tcPr>
            <w:tcW w:w="3168" w:type="dxa"/>
            <w:shd w:val="clear" w:color="auto" w:fill="auto"/>
          </w:tcPr>
          <w:p w14:paraId="0C7D2FCC" w14:textId="77777777" w:rsidR="005600A7" w:rsidRPr="00AB453F" w:rsidRDefault="005600A7" w:rsidP="00F63E8B">
            <w:pPr>
              <w:spacing w:after="0" w:line="240" w:lineRule="auto"/>
              <w:ind w:left="-72"/>
              <w:rPr>
                <w:rFonts w:ascii="Arial" w:hAnsi="Arial" w:cs="Arial"/>
                <w:b/>
                <w:bCs/>
                <w:sz w:val="18"/>
                <w:szCs w:val="18"/>
              </w:rPr>
            </w:pPr>
          </w:p>
        </w:tc>
        <w:tc>
          <w:tcPr>
            <w:tcW w:w="1440" w:type="dxa"/>
            <w:tcBorders>
              <w:top w:val="single" w:sz="4" w:space="0" w:color="auto"/>
            </w:tcBorders>
            <w:shd w:val="clear" w:color="auto" w:fill="FAFAFA"/>
          </w:tcPr>
          <w:p w14:paraId="399F543D"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306F8BAB"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424DDAFD"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3FD6FAC5" w14:textId="77777777" w:rsidR="005600A7" w:rsidRPr="00AB453F" w:rsidRDefault="005600A7" w:rsidP="00F63E8B">
            <w:pPr>
              <w:spacing w:after="0" w:line="240" w:lineRule="auto"/>
              <w:ind w:left="-43" w:right="-72"/>
              <w:jc w:val="right"/>
              <w:rPr>
                <w:rFonts w:ascii="Arial" w:hAnsi="Arial" w:cs="Arial"/>
                <w:sz w:val="18"/>
                <w:szCs w:val="18"/>
              </w:rPr>
            </w:pPr>
          </w:p>
        </w:tc>
      </w:tr>
      <w:tr w:rsidR="005600A7" w:rsidRPr="00AB453F" w14:paraId="0E0FABCA" w14:textId="77777777" w:rsidTr="00F63E8B">
        <w:tc>
          <w:tcPr>
            <w:tcW w:w="3168" w:type="dxa"/>
            <w:shd w:val="clear" w:color="auto" w:fill="auto"/>
          </w:tcPr>
          <w:p w14:paraId="1FB7F74D" w14:textId="77777777" w:rsidR="005600A7" w:rsidRPr="00AB453F" w:rsidRDefault="005600A7" w:rsidP="00F63E8B">
            <w:pPr>
              <w:spacing w:after="0" w:line="240" w:lineRule="auto"/>
              <w:ind w:left="-72"/>
              <w:rPr>
                <w:rFonts w:ascii="Arial" w:hAnsi="Arial" w:cs="Arial"/>
                <w:b/>
                <w:bCs/>
                <w:sz w:val="18"/>
                <w:szCs w:val="18"/>
              </w:rPr>
            </w:pPr>
            <w:r w:rsidRPr="00AB453F">
              <w:rPr>
                <w:rFonts w:ascii="Arial" w:hAnsi="Arial" w:cs="Arial"/>
                <w:b/>
                <w:bCs/>
                <w:sz w:val="18"/>
                <w:szCs w:val="18"/>
              </w:rPr>
              <w:t>Non-current:</w:t>
            </w:r>
          </w:p>
        </w:tc>
        <w:tc>
          <w:tcPr>
            <w:tcW w:w="1440" w:type="dxa"/>
            <w:shd w:val="clear" w:color="auto" w:fill="FAFAFA"/>
          </w:tcPr>
          <w:p w14:paraId="6F9705EF"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auto"/>
          </w:tcPr>
          <w:p w14:paraId="0FCB8E2C"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FAFAFA"/>
          </w:tcPr>
          <w:p w14:paraId="0F19FAA4"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auto"/>
          </w:tcPr>
          <w:p w14:paraId="72B11215" w14:textId="77777777" w:rsidR="005600A7" w:rsidRPr="00AB453F" w:rsidRDefault="005600A7" w:rsidP="00F63E8B">
            <w:pPr>
              <w:spacing w:after="0" w:line="240" w:lineRule="auto"/>
              <w:ind w:left="-43" w:right="-72"/>
              <w:jc w:val="right"/>
              <w:rPr>
                <w:rFonts w:ascii="Arial" w:hAnsi="Arial" w:cs="Arial"/>
                <w:sz w:val="18"/>
                <w:szCs w:val="18"/>
              </w:rPr>
            </w:pPr>
          </w:p>
        </w:tc>
      </w:tr>
      <w:tr w:rsidR="005600A7" w:rsidRPr="00AB453F" w14:paraId="31E7159E" w14:textId="77777777" w:rsidTr="00F63E8B">
        <w:tc>
          <w:tcPr>
            <w:tcW w:w="3168" w:type="dxa"/>
            <w:shd w:val="clear" w:color="auto" w:fill="auto"/>
          </w:tcPr>
          <w:p w14:paraId="0A3E171D" w14:textId="77777777" w:rsidR="005600A7" w:rsidRPr="00AB453F" w:rsidRDefault="005600A7" w:rsidP="00F63E8B">
            <w:pPr>
              <w:spacing w:after="0" w:line="240" w:lineRule="auto"/>
              <w:ind w:left="-72"/>
              <w:rPr>
                <w:rFonts w:ascii="Arial" w:hAnsi="Arial" w:cs="Arial"/>
                <w:b/>
                <w:bCs/>
                <w:sz w:val="18"/>
                <w:szCs w:val="18"/>
              </w:rPr>
            </w:pPr>
            <w:r w:rsidRPr="00AB453F">
              <w:rPr>
                <w:rFonts w:ascii="Arial" w:hAnsi="Arial" w:cs="Arial"/>
                <w:sz w:val="18"/>
                <w:szCs w:val="18"/>
              </w:rPr>
              <w:t>Long-term loans from:</w:t>
            </w:r>
          </w:p>
        </w:tc>
        <w:tc>
          <w:tcPr>
            <w:tcW w:w="1440" w:type="dxa"/>
            <w:shd w:val="clear" w:color="auto" w:fill="FAFAFA"/>
          </w:tcPr>
          <w:p w14:paraId="0B0965E4"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auto"/>
          </w:tcPr>
          <w:p w14:paraId="029691B5"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FAFAFA"/>
          </w:tcPr>
          <w:p w14:paraId="656070DE"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shd w:val="clear" w:color="auto" w:fill="auto"/>
          </w:tcPr>
          <w:p w14:paraId="3FD6E39F" w14:textId="77777777" w:rsidR="005600A7" w:rsidRPr="00AB453F" w:rsidRDefault="005600A7" w:rsidP="00F63E8B">
            <w:pPr>
              <w:spacing w:after="0" w:line="240" w:lineRule="auto"/>
              <w:ind w:left="-43" w:right="-72"/>
              <w:jc w:val="right"/>
              <w:rPr>
                <w:rFonts w:ascii="Arial" w:hAnsi="Arial" w:cs="Arial"/>
                <w:sz w:val="18"/>
                <w:szCs w:val="18"/>
              </w:rPr>
            </w:pPr>
          </w:p>
        </w:tc>
      </w:tr>
      <w:tr w:rsidR="005600A7" w:rsidRPr="00AB453F" w14:paraId="6CEE9C64" w14:textId="77777777" w:rsidTr="00F63E8B">
        <w:tc>
          <w:tcPr>
            <w:tcW w:w="3168" w:type="dxa"/>
            <w:shd w:val="clear" w:color="auto" w:fill="auto"/>
          </w:tcPr>
          <w:p w14:paraId="0935137C"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sz w:val="18"/>
                <w:szCs w:val="18"/>
              </w:rPr>
              <w:t>- Subsidiaries</w:t>
            </w:r>
          </w:p>
        </w:tc>
        <w:tc>
          <w:tcPr>
            <w:tcW w:w="1440" w:type="dxa"/>
            <w:shd w:val="clear" w:color="auto" w:fill="FAFAFA"/>
          </w:tcPr>
          <w:p w14:paraId="543941A8" w14:textId="77777777" w:rsidR="005600A7" w:rsidRPr="00AB453F" w:rsidRDefault="005600A7" w:rsidP="00F63E8B">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3989A0E"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w:t>
            </w:r>
          </w:p>
        </w:tc>
        <w:tc>
          <w:tcPr>
            <w:tcW w:w="1440" w:type="dxa"/>
            <w:shd w:val="clear" w:color="auto" w:fill="FAFAFA"/>
          </w:tcPr>
          <w:p w14:paraId="005AE4A1" w14:textId="77777777" w:rsidR="005600A7" w:rsidRPr="00AB453F" w:rsidRDefault="005600A7" w:rsidP="00F63E8B">
            <w:pPr>
              <w:spacing w:after="0" w:line="240" w:lineRule="auto"/>
              <w:ind w:left="-43" w:right="-72"/>
              <w:jc w:val="right"/>
              <w:rPr>
                <w:rFonts w:ascii="Arial" w:hAnsi="Arial" w:cs="Arial"/>
                <w:sz w:val="18"/>
                <w:szCs w:val="18"/>
              </w:rPr>
            </w:pPr>
            <w:r>
              <w:rPr>
                <w:rFonts w:ascii="Arial" w:hAnsi="Arial" w:cs="Arial"/>
                <w:sz w:val="18"/>
                <w:szCs w:val="18"/>
              </w:rPr>
              <w:t>4,812</w:t>
            </w:r>
          </w:p>
        </w:tc>
        <w:tc>
          <w:tcPr>
            <w:tcW w:w="1440" w:type="dxa"/>
            <w:shd w:val="clear" w:color="auto" w:fill="auto"/>
          </w:tcPr>
          <w:p w14:paraId="3A01AA4A"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756</w:t>
            </w:r>
          </w:p>
        </w:tc>
      </w:tr>
      <w:tr w:rsidR="005600A7" w:rsidRPr="00AB453F" w14:paraId="0D004C53" w14:textId="77777777" w:rsidTr="00F63E8B">
        <w:tc>
          <w:tcPr>
            <w:tcW w:w="3168" w:type="dxa"/>
            <w:shd w:val="clear" w:color="auto" w:fill="auto"/>
          </w:tcPr>
          <w:p w14:paraId="18F2A9CF"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sz w:val="18"/>
                <w:szCs w:val="18"/>
              </w:rPr>
              <w:t>- Other related parties</w:t>
            </w:r>
          </w:p>
        </w:tc>
        <w:tc>
          <w:tcPr>
            <w:tcW w:w="1440" w:type="dxa"/>
            <w:tcBorders>
              <w:bottom w:val="single" w:sz="4" w:space="0" w:color="auto"/>
            </w:tcBorders>
            <w:shd w:val="clear" w:color="auto" w:fill="FAFAFA"/>
          </w:tcPr>
          <w:p w14:paraId="306918E1"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2,041,667</w:t>
            </w:r>
          </w:p>
        </w:tc>
        <w:tc>
          <w:tcPr>
            <w:tcW w:w="1440" w:type="dxa"/>
            <w:tcBorders>
              <w:bottom w:val="single" w:sz="4" w:space="0" w:color="auto"/>
            </w:tcBorders>
            <w:shd w:val="clear" w:color="auto" w:fill="auto"/>
          </w:tcPr>
          <w:p w14:paraId="4AEC4FCC"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2,350,000</w:t>
            </w:r>
          </w:p>
        </w:tc>
        <w:tc>
          <w:tcPr>
            <w:tcW w:w="1440" w:type="dxa"/>
            <w:tcBorders>
              <w:bottom w:val="single" w:sz="4" w:space="0" w:color="auto"/>
            </w:tcBorders>
            <w:shd w:val="clear" w:color="auto" w:fill="FAFAFA"/>
          </w:tcPr>
          <w:p w14:paraId="66BE19B4" w14:textId="77777777" w:rsidR="005600A7" w:rsidRPr="00AB453F" w:rsidRDefault="005600A7" w:rsidP="00F63E8B">
            <w:pPr>
              <w:spacing w:after="0" w:line="240" w:lineRule="auto"/>
              <w:ind w:left="-43" w:right="-72"/>
              <w:jc w:val="right"/>
              <w:rPr>
                <w:rFonts w:ascii="Arial" w:hAnsi="Arial" w:cs="Arial"/>
                <w:sz w:val="18"/>
                <w:szCs w:val="18"/>
              </w:rPr>
            </w:pPr>
            <w:r>
              <w:rPr>
                <w:rFonts w:ascii="Arial" w:hAnsi="Arial" w:cs="Arial"/>
                <w:sz w:val="18"/>
                <w:szCs w:val="18"/>
              </w:rPr>
              <w:t>2,041,667</w:t>
            </w:r>
          </w:p>
        </w:tc>
        <w:tc>
          <w:tcPr>
            <w:tcW w:w="1440" w:type="dxa"/>
            <w:tcBorders>
              <w:bottom w:val="single" w:sz="4" w:space="0" w:color="auto"/>
            </w:tcBorders>
            <w:shd w:val="clear" w:color="auto" w:fill="auto"/>
          </w:tcPr>
          <w:p w14:paraId="25ECEB01"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2,350,000</w:t>
            </w:r>
          </w:p>
        </w:tc>
      </w:tr>
      <w:tr w:rsidR="005600A7" w:rsidRPr="00612BF7" w14:paraId="7BCD6D66" w14:textId="77777777" w:rsidTr="00F63E8B">
        <w:tc>
          <w:tcPr>
            <w:tcW w:w="3168" w:type="dxa"/>
            <w:shd w:val="clear" w:color="auto" w:fill="auto"/>
          </w:tcPr>
          <w:p w14:paraId="5F7CC027" w14:textId="77777777" w:rsidR="005600A7" w:rsidRPr="00612BF7" w:rsidRDefault="005600A7" w:rsidP="00F63E8B">
            <w:pPr>
              <w:spacing w:after="0" w:line="240" w:lineRule="auto"/>
              <w:ind w:left="-72"/>
              <w:rPr>
                <w:rFonts w:ascii="Arial" w:hAnsi="Arial" w:cs="Arial"/>
                <w:sz w:val="12"/>
                <w:szCs w:val="12"/>
              </w:rPr>
            </w:pPr>
          </w:p>
        </w:tc>
        <w:tc>
          <w:tcPr>
            <w:tcW w:w="1440" w:type="dxa"/>
            <w:tcBorders>
              <w:top w:val="single" w:sz="4" w:space="0" w:color="auto"/>
            </w:tcBorders>
            <w:shd w:val="clear" w:color="auto" w:fill="FAFAFA"/>
          </w:tcPr>
          <w:p w14:paraId="4FE47441"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0A4CC486"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3E1BF32A"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514C6BB9" w14:textId="77777777" w:rsidR="005600A7" w:rsidRPr="00612BF7" w:rsidRDefault="005600A7" w:rsidP="00F63E8B">
            <w:pPr>
              <w:spacing w:after="0" w:line="240" w:lineRule="auto"/>
              <w:ind w:left="-43" w:right="-72"/>
              <w:jc w:val="right"/>
              <w:rPr>
                <w:rFonts w:ascii="Arial" w:hAnsi="Arial" w:cs="Arial"/>
                <w:sz w:val="12"/>
                <w:szCs w:val="12"/>
              </w:rPr>
            </w:pPr>
          </w:p>
        </w:tc>
      </w:tr>
      <w:tr w:rsidR="005600A7" w:rsidRPr="00AB453F" w14:paraId="30C261D8" w14:textId="77777777" w:rsidTr="00F63E8B">
        <w:tc>
          <w:tcPr>
            <w:tcW w:w="3168" w:type="dxa"/>
            <w:shd w:val="clear" w:color="auto" w:fill="auto"/>
          </w:tcPr>
          <w:p w14:paraId="12EAD00D"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553C4F13"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2,041,667</w:t>
            </w:r>
          </w:p>
        </w:tc>
        <w:tc>
          <w:tcPr>
            <w:tcW w:w="1440" w:type="dxa"/>
            <w:tcBorders>
              <w:bottom w:val="single" w:sz="4" w:space="0" w:color="auto"/>
            </w:tcBorders>
            <w:shd w:val="clear" w:color="auto" w:fill="auto"/>
          </w:tcPr>
          <w:p w14:paraId="05B26944"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2,350,000</w:t>
            </w:r>
          </w:p>
        </w:tc>
        <w:tc>
          <w:tcPr>
            <w:tcW w:w="1440" w:type="dxa"/>
            <w:tcBorders>
              <w:bottom w:val="single" w:sz="4" w:space="0" w:color="auto"/>
            </w:tcBorders>
            <w:shd w:val="clear" w:color="auto" w:fill="FAFAFA"/>
          </w:tcPr>
          <w:p w14:paraId="287D159E"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2,046,479</w:t>
            </w:r>
          </w:p>
        </w:tc>
        <w:tc>
          <w:tcPr>
            <w:tcW w:w="1440" w:type="dxa"/>
            <w:tcBorders>
              <w:bottom w:val="single" w:sz="4" w:space="0" w:color="auto"/>
            </w:tcBorders>
            <w:shd w:val="clear" w:color="auto" w:fill="auto"/>
          </w:tcPr>
          <w:p w14:paraId="61B325EA"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2,350,756</w:t>
            </w:r>
          </w:p>
        </w:tc>
      </w:tr>
    </w:tbl>
    <w:p w14:paraId="2C305B29" w14:textId="77777777" w:rsidR="005600A7" w:rsidRPr="00AB453F" w:rsidRDefault="005600A7" w:rsidP="005600A7">
      <w:pPr>
        <w:spacing w:after="0" w:line="240" w:lineRule="auto"/>
        <w:ind w:left="540"/>
        <w:jc w:val="both"/>
        <w:rPr>
          <w:rFonts w:ascii="Arial" w:hAnsi="Arial" w:cs="Arial"/>
          <w:sz w:val="18"/>
          <w:szCs w:val="18"/>
        </w:rPr>
      </w:pPr>
    </w:p>
    <w:p w14:paraId="5625F681" w14:textId="77777777" w:rsidR="005600A7" w:rsidRPr="00AB453F" w:rsidRDefault="005600A7" w:rsidP="005600A7">
      <w:pPr>
        <w:spacing w:after="0" w:line="240" w:lineRule="auto"/>
        <w:ind w:left="540"/>
        <w:jc w:val="both"/>
        <w:rPr>
          <w:rFonts w:ascii="Arial" w:hAnsi="Arial" w:cs="Arial"/>
          <w:sz w:val="18"/>
          <w:szCs w:val="18"/>
        </w:rPr>
      </w:pPr>
      <w:r w:rsidRPr="00AB453F">
        <w:rPr>
          <w:rFonts w:ascii="Arial" w:hAnsi="Arial" w:cs="Arial"/>
          <w:sz w:val="18"/>
          <w:szCs w:val="18"/>
        </w:rPr>
        <w:t xml:space="preserve">Movements in loans from related parties are </w:t>
      </w:r>
      <w:proofErr w:type="spellStart"/>
      <w:r w:rsidRPr="00AB453F">
        <w:rPr>
          <w:rFonts w:ascii="Arial" w:hAnsi="Arial" w:cs="Arial"/>
          <w:sz w:val="18"/>
          <w:szCs w:val="18"/>
        </w:rPr>
        <w:t>analysed</w:t>
      </w:r>
      <w:proofErr w:type="spellEnd"/>
      <w:r w:rsidRPr="00AB453F">
        <w:rPr>
          <w:rFonts w:ascii="Arial" w:hAnsi="Arial" w:cs="Arial"/>
          <w:sz w:val="18"/>
          <w:szCs w:val="18"/>
        </w:rPr>
        <w:t xml:space="preserve"> as follows:</w:t>
      </w:r>
    </w:p>
    <w:p w14:paraId="096E9F10" w14:textId="77777777" w:rsidR="005600A7" w:rsidRPr="00AB453F" w:rsidRDefault="005600A7" w:rsidP="005600A7">
      <w:pPr>
        <w:spacing w:after="0" w:line="240" w:lineRule="auto"/>
        <w:ind w:left="540"/>
        <w:jc w:val="both"/>
        <w:rPr>
          <w:rFonts w:ascii="Arial" w:hAnsi="Arial" w:cs="Arial"/>
          <w:sz w:val="18"/>
          <w:szCs w:val="18"/>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5600A7" w:rsidRPr="00AB453F" w14:paraId="76A576CB" w14:textId="77777777" w:rsidTr="00F63E8B">
        <w:tc>
          <w:tcPr>
            <w:tcW w:w="3168" w:type="dxa"/>
            <w:shd w:val="clear" w:color="auto" w:fill="auto"/>
          </w:tcPr>
          <w:p w14:paraId="73D8E760" w14:textId="77777777" w:rsidR="005600A7" w:rsidRPr="00AB453F" w:rsidRDefault="005600A7" w:rsidP="00F63E8B">
            <w:pPr>
              <w:spacing w:after="0" w:line="240" w:lineRule="auto"/>
              <w:ind w:left="-72"/>
              <w:rPr>
                <w:rFonts w:ascii="Arial" w:hAnsi="Arial" w:cs="Arial"/>
                <w:b/>
                <w:bCs/>
                <w:sz w:val="18"/>
                <w:szCs w:val="18"/>
              </w:rPr>
            </w:pPr>
          </w:p>
        </w:tc>
        <w:tc>
          <w:tcPr>
            <w:tcW w:w="2880" w:type="dxa"/>
            <w:gridSpan w:val="2"/>
            <w:tcBorders>
              <w:top w:val="single" w:sz="4" w:space="0" w:color="auto"/>
            </w:tcBorders>
            <w:shd w:val="clear" w:color="auto" w:fill="auto"/>
          </w:tcPr>
          <w:p w14:paraId="6331416A"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p>
        </w:tc>
        <w:tc>
          <w:tcPr>
            <w:tcW w:w="2880" w:type="dxa"/>
            <w:gridSpan w:val="2"/>
            <w:tcBorders>
              <w:top w:val="single" w:sz="4" w:space="0" w:color="auto"/>
            </w:tcBorders>
            <w:shd w:val="clear" w:color="auto" w:fill="auto"/>
          </w:tcPr>
          <w:p w14:paraId="73A75CF1"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Separate</w:t>
            </w:r>
          </w:p>
        </w:tc>
      </w:tr>
      <w:tr w:rsidR="005600A7" w:rsidRPr="00AB453F" w14:paraId="30709E35" w14:textId="77777777" w:rsidTr="00F63E8B">
        <w:tc>
          <w:tcPr>
            <w:tcW w:w="3168" w:type="dxa"/>
            <w:shd w:val="clear" w:color="auto" w:fill="auto"/>
          </w:tcPr>
          <w:p w14:paraId="44CB43A8" w14:textId="77777777" w:rsidR="005600A7" w:rsidRPr="00AB453F" w:rsidRDefault="005600A7" w:rsidP="00F63E8B">
            <w:pPr>
              <w:spacing w:after="0" w:line="240" w:lineRule="auto"/>
              <w:ind w:left="-72"/>
              <w:rPr>
                <w:rFonts w:ascii="Arial" w:hAnsi="Arial" w:cs="Arial"/>
                <w:b/>
                <w:bCs/>
                <w:sz w:val="18"/>
                <w:szCs w:val="18"/>
              </w:rPr>
            </w:pPr>
          </w:p>
        </w:tc>
        <w:tc>
          <w:tcPr>
            <w:tcW w:w="2880" w:type="dxa"/>
            <w:gridSpan w:val="2"/>
            <w:tcBorders>
              <w:bottom w:val="single" w:sz="4" w:space="0" w:color="auto"/>
            </w:tcBorders>
            <w:shd w:val="clear" w:color="auto" w:fill="auto"/>
          </w:tcPr>
          <w:p w14:paraId="44EF4BE3"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2B3F24B9" w14:textId="77777777" w:rsidR="005600A7" w:rsidRPr="00AB453F" w:rsidRDefault="005600A7" w:rsidP="00F63E8B">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5600A7" w:rsidRPr="00AB453F" w14:paraId="0F84D679" w14:textId="77777777" w:rsidTr="00F63E8B">
        <w:tc>
          <w:tcPr>
            <w:tcW w:w="3168" w:type="dxa"/>
            <w:shd w:val="clear" w:color="auto" w:fill="auto"/>
          </w:tcPr>
          <w:p w14:paraId="6B72184A" w14:textId="77777777" w:rsidR="005600A7" w:rsidRPr="00AB453F" w:rsidRDefault="005600A7" w:rsidP="00F63E8B">
            <w:pPr>
              <w:spacing w:after="0" w:line="240" w:lineRule="auto"/>
              <w:ind w:left="-72"/>
              <w:rPr>
                <w:rFonts w:ascii="Arial" w:hAnsi="Arial" w:cs="Arial"/>
                <w:b/>
                <w:bCs/>
                <w:sz w:val="18"/>
                <w:szCs w:val="18"/>
              </w:rPr>
            </w:pPr>
            <w:r w:rsidRPr="00AB453F">
              <w:rPr>
                <w:rFonts w:ascii="Arial" w:hAnsi="Arial" w:cs="Arial"/>
                <w:b/>
                <w:bCs/>
                <w:sz w:val="18"/>
                <w:szCs w:val="18"/>
              </w:rPr>
              <w:t>For the three-month period ended</w:t>
            </w:r>
          </w:p>
        </w:tc>
        <w:tc>
          <w:tcPr>
            <w:tcW w:w="1440" w:type="dxa"/>
            <w:tcBorders>
              <w:top w:val="single" w:sz="4" w:space="0" w:color="auto"/>
            </w:tcBorders>
            <w:shd w:val="clear" w:color="auto" w:fill="auto"/>
          </w:tcPr>
          <w:p w14:paraId="131AC233" w14:textId="77777777" w:rsidR="005600A7" w:rsidRPr="00AB453F" w:rsidRDefault="005600A7" w:rsidP="00F63E8B">
            <w:pPr>
              <w:spacing w:after="0" w:line="240" w:lineRule="auto"/>
              <w:ind w:left="-150"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tcPr>
          <w:p w14:paraId="0498E6FD" w14:textId="77777777" w:rsidR="005600A7" w:rsidRPr="00AB453F" w:rsidRDefault="005600A7" w:rsidP="00F63E8B">
            <w:pPr>
              <w:spacing w:after="0" w:line="240" w:lineRule="auto"/>
              <w:ind w:left="-150"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tcPr>
          <w:p w14:paraId="78E21DD2" w14:textId="77777777" w:rsidR="005600A7" w:rsidRPr="00AB453F" w:rsidRDefault="005600A7" w:rsidP="00F63E8B">
            <w:pPr>
              <w:spacing w:after="0" w:line="240" w:lineRule="auto"/>
              <w:ind w:left="-150"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c>
          <w:tcPr>
            <w:tcW w:w="1440" w:type="dxa"/>
            <w:tcBorders>
              <w:top w:val="single" w:sz="4" w:space="0" w:color="auto"/>
            </w:tcBorders>
            <w:shd w:val="clear" w:color="auto" w:fill="auto"/>
          </w:tcPr>
          <w:p w14:paraId="159EFE0C" w14:textId="77777777" w:rsidR="005600A7" w:rsidRPr="00AB453F" w:rsidRDefault="005600A7" w:rsidP="00F63E8B">
            <w:pPr>
              <w:spacing w:after="0" w:line="240" w:lineRule="auto"/>
              <w:ind w:left="-150" w:right="-72"/>
              <w:jc w:val="right"/>
              <w:rPr>
                <w:rFonts w:ascii="Arial" w:hAnsi="Arial" w:cs="Arial"/>
                <w:b/>
                <w:bCs/>
                <w:sz w:val="18"/>
                <w:szCs w:val="18"/>
              </w:rPr>
            </w:pPr>
            <w:r w:rsidRPr="00AB453F">
              <w:rPr>
                <w:rFonts w:ascii="Arial" w:hAnsi="Arial" w:cs="Arial"/>
                <w:b/>
                <w:bCs/>
                <w:sz w:val="18"/>
                <w:szCs w:val="18"/>
                <w:lang w:val="en-GB"/>
              </w:rPr>
              <w:t>31</w:t>
            </w:r>
            <w:r w:rsidRPr="00AB453F">
              <w:rPr>
                <w:rFonts w:ascii="Arial" w:hAnsi="Arial" w:cs="Arial"/>
                <w:b/>
                <w:bCs/>
                <w:sz w:val="18"/>
                <w:szCs w:val="18"/>
              </w:rPr>
              <w:t xml:space="preserve"> March</w:t>
            </w:r>
          </w:p>
        </w:tc>
      </w:tr>
      <w:tr w:rsidR="005600A7" w:rsidRPr="00AB453F" w14:paraId="0E479688" w14:textId="77777777" w:rsidTr="00F63E8B">
        <w:tc>
          <w:tcPr>
            <w:tcW w:w="3168" w:type="dxa"/>
            <w:shd w:val="clear" w:color="auto" w:fill="auto"/>
          </w:tcPr>
          <w:p w14:paraId="762497B3" w14:textId="77777777" w:rsidR="005600A7" w:rsidRPr="00AB453F" w:rsidRDefault="005600A7" w:rsidP="00F63E8B">
            <w:pPr>
              <w:spacing w:after="0" w:line="240" w:lineRule="auto"/>
              <w:ind w:left="-72"/>
              <w:jc w:val="right"/>
              <w:rPr>
                <w:rFonts w:ascii="Arial" w:hAnsi="Arial" w:cs="Arial"/>
                <w:i/>
                <w:iCs/>
                <w:sz w:val="18"/>
                <w:szCs w:val="18"/>
              </w:rPr>
            </w:pPr>
          </w:p>
        </w:tc>
        <w:tc>
          <w:tcPr>
            <w:tcW w:w="1440" w:type="dxa"/>
            <w:tcBorders>
              <w:bottom w:val="single" w:sz="4" w:space="0" w:color="auto"/>
            </w:tcBorders>
            <w:shd w:val="clear" w:color="auto" w:fill="auto"/>
          </w:tcPr>
          <w:p w14:paraId="74DCB39F"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51E3D5DE"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c>
          <w:tcPr>
            <w:tcW w:w="1440" w:type="dxa"/>
            <w:tcBorders>
              <w:bottom w:val="single" w:sz="4" w:space="0" w:color="auto"/>
            </w:tcBorders>
            <w:shd w:val="clear" w:color="auto" w:fill="auto"/>
          </w:tcPr>
          <w:p w14:paraId="2C909046"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40FB931D" w14:textId="77777777" w:rsidR="005600A7" w:rsidRPr="00AB453F" w:rsidRDefault="005600A7" w:rsidP="00F63E8B">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r>
      <w:tr w:rsidR="005600A7" w:rsidRPr="00AB453F" w14:paraId="2A8C8CC6" w14:textId="77777777" w:rsidTr="00F63E8B">
        <w:tc>
          <w:tcPr>
            <w:tcW w:w="3168" w:type="dxa"/>
            <w:shd w:val="clear" w:color="auto" w:fill="auto"/>
          </w:tcPr>
          <w:p w14:paraId="6B668E75" w14:textId="77777777" w:rsidR="005600A7" w:rsidRPr="00AB453F" w:rsidRDefault="005600A7" w:rsidP="00F63E8B">
            <w:pPr>
              <w:spacing w:after="0" w:line="240" w:lineRule="auto"/>
              <w:ind w:left="-72"/>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58742167"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7A3252D7"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77A10DEB" w14:textId="77777777" w:rsidR="005600A7" w:rsidRPr="00AB453F" w:rsidRDefault="005600A7" w:rsidP="00F63E8B">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789FEE79" w14:textId="77777777" w:rsidR="005600A7" w:rsidRPr="00AB453F" w:rsidRDefault="005600A7" w:rsidP="00F63E8B">
            <w:pPr>
              <w:spacing w:after="0" w:line="240" w:lineRule="auto"/>
              <w:ind w:left="-43" w:right="-72"/>
              <w:jc w:val="right"/>
              <w:rPr>
                <w:rFonts w:ascii="Arial" w:hAnsi="Arial" w:cs="Arial"/>
                <w:sz w:val="18"/>
                <w:szCs w:val="18"/>
              </w:rPr>
            </w:pPr>
          </w:p>
        </w:tc>
      </w:tr>
      <w:tr w:rsidR="005600A7" w:rsidRPr="00AB453F" w14:paraId="0329002A" w14:textId="77777777" w:rsidTr="00F63E8B">
        <w:tc>
          <w:tcPr>
            <w:tcW w:w="3168" w:type="dxa"/>
            <w:shd w:val="clear" w:color="auto" w:fill="auto"/>
            <w:vAlign w:val="center"/>
          </w:tcPr>
          <w:p w14:paraId="6D01424C" w14:textId="77777777" w:rsidR="005600A7" w:rsidRPr="00AB453F" w:rsidRDefault="005600A7" w:rsidP="00F63E8B">
            <w:pPr>
              <w:spacing w:after="0" w:line="240" w:lineRule="auto"/>
              <w:ind w:left="-72"/>
              <w:rPr>
                <w:rFonts w:ascii="Arial" w:hAnsi="Arial" w:cs="Arial"/>
                <w:b/>
                <w:bCs/>
                <w:sz w:val="18"/>
                <w:szCs w:val="18"/>
              </w:rPr>
            </w:pPr>
            <w:r w:rsidRPr="00AB453F">
              <w:rPr>
                <w:rFonts w:ascii="Arial" w:hAnsi="Arial" w:cs="Arial"/>
                <w:b/>
                <w:bCs/>
                <w:sz w:val="18"/>
                <w:szCs w:val="18"/>
              </w:rPr>
              <w:t>Beginning balance</w:t>
            </w:r>
          </w:p>
        </w:tc>
        <w:tc>
          <w:tcPr>
            <w:tcW w:w="1440" w:type="dxa"/>
            <w:shd w:val="clear" w:color="auto" w:fill="FAFAFA"/>
          </w:tcPr>
          <w:p w14:paraId="64594A8E"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17,171,712</w:t>
            </w:r>
          </w:p>
        </w:tc>
        <w:tc>
          <w:tcPr>
            <w:tcW w:w="1440" w:type="dxa"/>
            <w:shd w:val="clear" w:color="auto" w:fill="auto"/>
          </w:tcPr>
          <w:p w14:paraId="508E079F"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7,449,161</w:t>
            </w:r>
          </w:p>
        </w:tc>
        <w:tc>
          <w:tcPr>
            <w:tcW w:w="1440" w:type="dxa"/>
            <w:shd w:val="clear" w:color="auto" w:fill="FAFAFA"/>
            <w:vAlign w:val="bottom"/>
          </w:tcPr>
          <w:p w14:paraId="73C73706" w14:textId="7BFE48CF"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17,173,36</w:t>
            </w:r>
            <w:r w:rsidR="00843D40">
              <w:rPr>
                <w:rFonts w:ascii="Arial" w:hAnsi="Arial" w:cs="Arial"/>
                <w:sz w:val="18"/>
                <w:szCs w:val="18"/>
              </w:rPr>
              <w:t>7</w:t>
            </w:r>
          </w:p>
        </w:tc>
        <w:tc>
          <w:tcPr>
            <w:tcW w:w="1440" w:type="dxa"/>
            <w:shd w:val="clear" w:color="auto" w:fill="auto"/>
          </w:tcPr>
          <w:p w14:paraId="3C96E055"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7,451,279</w:t>
            </w:r>
          </w:p>
        </w:tc>
      </w:tr>
      <w:tr w:rsidR="005600A7" w:rsidRPr="00AB453F" w14:paraId="1B560E03" w14:textId="77777777" w:rsidTr="00F63E8B">
        <w:tc>
          <w:tcPr>
            <w:tcW w:w="3168" w:type="dxa"/>
            <w:shd w:val="clear" w:color="auto" w:fill="auto"/>
            <w:vAlign w:val="center"/>
          </w:tcPr>
          <w:p w14:paraId="56F7F238"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sz w:val="18"/>
                <w:szCs w:val="18"/>
              </w:rPr>
              <w:t>Additional borrowings</w:t>
            </w:r>
          </w:p>
        </w:tc>
        <w:tc>
          <w:tcPr>
            <w:tcW w:w="1440" w:type="dxa"/>
            <w:shd w:val="clear" w:color="auto" w:fill="FAFAFA"/>
          </w:tcPr>
          <w:p w14:paraId="01143993"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1,539,423</w:t>
            </w:r>
          </w:p>
        </w:tc>
        <w:tc>
          <w:tcPr>
            <w:tcW w:w="1440" w:type="dxa"/>
            <w:shd w:val="clear" w:color="auto" w:fill="auto"/>
          </w:tcPr>
          <w:p w14:paraId="7FF15DBE"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2,444,409</w:t>
            </w:r>
          </w:p>
        </w:tc>
        <w:tc>
          <w:tcPr>
            <w:tcW w:w="1440" w:type="dxa"/>
            <w:shd w:val="clear" w:color="auto" w:fill="FAFAFA"/>
            <w:vAlign w:val="bottom"/>
          </w:tcPr>
          <w:p w14:paraId="69A63BB5" w14:textId="510855C4"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1,543,62</w:t>
            </w:r>
            <w:r w:rsidR="00843D40">
              <w:rPr>
                <w:rFonts w:ascii="Arial" w:hAnsi="Arial" w:cs="Arial"/>
                <w:sz w:val="18"/>
                <w:szCs w:val="18"/>
              </w:rPr>
              <w:t>6</w:t>
            </w:r>
          </w:p>
        </w:tc>
        <w:tc>
          <w:tcPr>
            <w:tcW w:w="1440" w:type="dxa"/>
            <w:shd w:val="clear" w:color="auto" w:fill="auto"/>
          </w:tcPr>
          <w:p w14:paraId="294D7389"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2,448,688</w:t>
            </w:r>
          </w:p>
        </w:tc>
      </w:tr>
      <w:tr w:rsidR="005600A7" w:rsidRPr="00AB453F" w14:paraId="138148BA" w14:textId="77777777" w:rsidTr="00F63E8B">
        <w:tc>
          <w:tcPr>
            <w:tcW w:w="3168" w:type="dxa"/>
            <w:shd w:val="clear" w:color="auto" w:fill="auto"/>
            <w:vAlign w:val="center"/>
          </w:tcPr>
          <w:p w14:paraId="4F644841"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sz w:val="18"/>
                <w:szCs w:val="18"/>
              </w:rPr>
              <w:t>Loans repaid during the period</w:t>
            </w:r>
          </w:p>
        </w:tc>
        <w:tc>
          <w:tcPr>
            <w:tcW w:w="1440" w:type="dxa"/>
            <w:tcBorders>
              <w:bottom w:val="single" w:sz="4" w:space="0" w:color="auto"/>
            </w:tcBorders>
            <w:shd w:val="clear" w:color="auto" w:fill="FAFAFA"/>
          </w:tcPr>
          <w:p w14:paraId="5534C42C"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(1,473,498)</w:t>
            </w:r>
          </w:p>
        </w:tc>
        <w:tc>
          <w:tcPr>
            <w:tcW w:w="1440" w:type="dxa"/>
            <w:tcBorders>
              <w:bottom w:val="single" w:sz="4" w:space="0" w:color="auto"/>
            </w:tcBorders>
            <w:shd w:val="clear" w:color="auto" w:fill="auto"/>
            <w:vAlign w:val="bottom"/>
          </w:tcPr>
          <w:p w14:paraId="6456AEAA"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(720,974)</w:t>
            </w:r>
          </w:p>
        </w:tc>
        <w:tc>
          <w:tcPr>
            <w:tcW w:w="1440" w:type="dxa"/>
            <w:tcBorders>
              <w:bottom w:val="single" w:sz="4" w:space="0" w:color="auto"/>
            </w:tcBorders>
            <w:shd w:val="clear" w:color="auto" w:fill="FAFAFA"/>
            <w:vAlign w:val="bottom"/>
          </w:tcPr>
          <w:p w14:paraId="6C779210"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(1,473,645)</w:t>
            </w:r>
          </w:p>
        </w:tc>
        <w:tc>
          <w:tcPr>
            <w:tcW w:w="1440" w:type="dxa"/>
            <w:tcBorders>
              <w:bottom w:val="single" w:sz="4" w:space="0" w:color="auto"/>
            </w:tcBorders>
            <w:shd w:val="clear" w:color="auto" w:fill="auto"/>
            <w:vAlign w:val="bottom"/>
          </w:tcPr>
          <w:p w14:paraId="422B55A4"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(721,097)</w:t>
            </w:r>
          </w:p>
        </w:tc>
      </w:tr>
      <w:tr w:rsidR="005600A7" w:rsidRPr="00612BF7" w14:paraId="1A9894F5" w14:textId="77777777" w:rsidTr="00F63E8B">
        <w:tc>
          <w:tcPr>
            <w:tcW w:w="3168" w:type="dxa"/>
            <w:shd w:val="clear" w:color="auto" w:fill="auto"/>
          </w:tcPr>
          <w:p w14:paraId="61CFBA5F" w14:textId="77777777" w:rsidR="005600A7" w:rsidRPr="00612BF7" w:rsidRDefault="005600A7" w:rsidP="00F63E8B">
            <w:pPr>
              <w:spacing w:after="0" w:line="240" w:lineRule="auto"/>
              <w:ind w:left="-72"/>
              <w:rPr>
                <w:rFonts w:ascii="Arial" w:hAnsi="Arial" w:cs="Arial"/>
                <w:sz w:val="12"/>
                <w:szCs w:val="12"/>
              </w:rPr>
            </w:pPr>
          </w:p>
        </w:tc>
        <w:tc>
          <w:tcPr>
            <w:tcW w:w="1440" w:type="dxa"/>
            <w:tcBorders>
              <w:top w:val="single" w:sz="4" w:space="0" w:color="auto"/>
            </w:tcBorders>
            <w:shd w:val="clear" w:color="auto" w:fill="FAFAFA"/>
          </w:tcPr>
          <w:p w14:paraId="792DAE31"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center"/>
          </w:tcPr>
          <w:p w14:paraId="68808C47"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vAlign w:val="center"/>
          </w:tcPr>
          <w:p w14:paraId="26927103" w14:textId="77777777" w:rsidR="005600A7" w:rsidRPr="00612BF7" w:rsidRDefault="005600A7" w:rsidP="00F63E8B">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center"/>
          </w:tcPr>
          <w:p w14:paraId="5B06452C" w14:textId="77777777" w:rsidR="005600A7" w:rsidRPr="00612BF7" w:rsidRDefault="005600A7" w:rsidP="00F63E8B">
            <w:pPr>
              <w:spacing w:after="0" w:line="240" w:lineRule="auto"/>
              <w:ind w:left="-43" w:right="-72"/>
              <w:jc w:val="right"/>
              <w:rPr>
                <w:rFonts w:ascii="Arial" w:hAnsi="Arial" w:cs="Arial"/>
                <w:sz w:val="12"/>
                <w:szCs w:val="12"/>
              </w:rPr>
            </w:pPr>
          </w:p>
        </w:tc>
      </w:tr>
      <w:tr w:rsidR="005600A7" w:rsidRPr="00AB453F" w14:paraId="243FE43B" w14:textId="77777777" w:rsidTr="00F63E8B">
        <w:tc>
          <w:tcPr>
            <w:tcW w:w="3168" w:type="dxa"/>
            <w:shd w:val="clear" w:color="auto" w:fill="auto"/>
          </w:tcPr>
          <w:p w14:paraId="6A974B06" w14:textId="77777777" w:rsidR="005600A7" w:rsidRPr="00AB453F" w:rsidRDefault="005600A7" w:rsidP="00F63E8B">
            <w:pPr>
              <w:spacing w:after="0" w:line="240" w:lineRule="auto"/>
              <w:ind w:left="-72"/>
              <w:rPr>
                <w:rFonts w:ascii="Arial" w:hAnsi="Arial" w:cs="Arial"/>
                <w:sz w:val="18"/>
                <w:szCs w:val="18"/>
              </w:rPr>
            </w:pPr>
            <w:r w:rsidRPr="00AB453F">
              <w:rPr>
                <w:rFonts w:ascii="Arial" w:hAnsi="Arial" w:cs="Arial"/>
                <w:b/>
                <w:bCs/>
                <w:sz w:val="18"/>
                <w:szCs w:val="18"/>
              </w:rPr>
              <w:t>Ending balance</w:t>
            </w:r>
          </w:p>
        </w:tc>
        <w:tc>
          <w:tcPr>
            <w:tcW w:w="1440" w:type="dxa"/>
            <w:tcBorders>
              <w:bottom w:val="single" w:sz="4" w:space="0" w:color="auto"/>
            </w:tcBorders>
            <w:shd w:val="clear" w:color="auto" w:fill="FAFAFA"/>
          </w:tcPr>
          <w:p w14:paraId="49262515"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17,237,637</w:t>
            </w:r>
          </w:p>
        </w:tc>
        <w:tc>
          <w:tcPr>
            <w:tcW w:w="1440" w:type="dxa"/>
            <w:tcBorders>
              <w:bottom w:val="single" w:sz="4" w:space="0" w:color="auto"/>
            </w:tcBorders>
            <w:shd w:val="clear" w:color="auto" w:fill="auto"/>
            <w:vAlign w:val="bottom"/>
          </w:tcPr>
          <w:p w14:paraId="576972CA"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9,172,596</w:t>
            </w:r>
          </w:p>
        </w:tc>
        <w:tc>
          <w:tcPr>
            <w:tcW w:w="1440" w:type="dxa"/>
            <w:tcBorders>
              <w:bottom w:val="single" w:sz="4" w:space="0" w:color="auto"/>
            </w:tcBorders>
            <w:shd w:val="clear" w:color="auto" w:fill="FAFAFA"/>
            <w:vAlign w:val="bottom"/>
          </w:tcPr>
          <w:p w14:paraId="03659943" w14:textId="77777777" w:rsidR="005600A7" w:rsidRPr="00AB453F" w:rsidRDefault="005600A7" w:rsidP="00F63E8B">
            <w:pPr>
              <w:spacing w:after="0" w:line="240" w:lineRule="auto"/>
              <w:ind w:left="-43" w:right="-72"/>
              <w:jc w:val="right"/>
              <w:rPr>
                <w:rFonts w:ascii="Arial" w:hAnsi="Arial" w:cs="Arial"/>
                <w:sz w:val="18"/>
                <w:szCs w:val="18"/>
              </w:rPr>
            </w:pPr>
            <w:r w:rsidRPr="00CF4433">
              <w:rPr>
                <w:rFonts w:ascii="Arial" w:hAnsi="Arial" w:cs="Arial"/>
                <w:sz w:val="18"/>
                <w:szCs w:val="18"/>
              </w:rPr>
              <w:t>17,243,348</w:t>
            </w:r>
          </w:p>
        </w:tc>
        <w:tc>
          <w:tcPr>
            <w:tcW w:w="1440" w:type="dxa"/>
            <w:tcBorders>
              <w:bottom w:val="single" w:sz="4" w:space="0" w:color="auto"/>
            </w:tcBorders>
            <w:shd w:val="clear" w:color="auto" w:fill="auto"/>
            <w:vAlign w:val="bottom"/>
          </w:tcPr>
          <w:p w14:paraId="6BB545B3" w14:textId="77777777" w:rsidR="005600A7" w:rsidRPr="00AB453F" w:rsidRDefault="005600A7" w:rsidP="00F63E8B">
            <w:pPr>
              <w:spacing w:after="0" w:line="240" w:lineRule="auto"/>
              <w:ind w:left="-43" w:right="-72"/>
              <w:jc w:val="right"/>
              <w:rPr>
                <w:rFonts w:ascii="Arial" w:hAnsi="Arial" w:cs="Arial"/>
                <w:sz w:val="18"/>
                <w:szCs w:val="18"/>
              </w:rPr>
            </w:pPr>
            <w:r w:rsidRPr="00AB453F">
              <w:rPr>
                <w:rFonts w:ascii="Arial" w:hAnsi="Arial" w:cs="Arial"/>
                <w:sz w:val="18"/>
                <w:szCs w:val="18"/>
              </w:rPr>
              <w:t>9,178,870</w:t>
            </w:r>
          </w:p>
        </w:tc>
      </w:tr>
    </w:tbl>
    <w:p w14:paraId="42237D2E" w14:textId="77777777" w:rsidR="005600A7" w:rsidRPr="00AB453F" w:rsidRDefault="005600A7" w:rsidP="005600A7">
      <w:pPr>
        <w:spacing w:after="0" w:line="240" w:lineRule="auto"/>
        <w:ind w:left="540"/>
        <w:jc w:val="both"/>
        <w:rPr>
          <w:rFonts w:ascii="Arial" w:hAnsi="Arial" w:cs="Arial"/>
          <w:sz w:val="18"/>
          <w:szCs w:val="18"/>
        </w:rPr>
      </w:pPr>
    </w:p>
    <w:p w14:paraId="2D970064" w14:textId="77777777" w:rsidR="00A05E28" w:rsidRDefault="00A05E28" w:rsidP="005600A7">
      <w:pPr>
        <w:spacing w:after="0" w:line="240" w:lineRule="auto"/>
        <w:ind w:left="540"/>
        <w:jc w:val="both"/>
        <w:rPr>
          <w:rFonts w:ascii="Arial" w:hAnsi="Arial" w:cs="Arial"/>
          <w:sz w:val="18"/>
          <w:szCs w:val="18"/>
        </w:rPr>
      </w:pPr>
    </w:p>
    <w:p w14:paraId="66862E11" w14:textId="7CC16DF4" w:rsidR="005600A7" w:rsidRPr="00AB453F" w:rsidRDefault="005600A7" w:rsidP="005600A7">
      <w:pPr>
        <w:spacing w:after="0" w:line="240" w:lineRule="auto"/>
        <w:ind w:left="540"/>
        <w:jc w:val="both"/>
        <w:rPr>
          <w:rFonts w:ascii="Arial" w:hAnsi="Arial" w:cs="Arial"/>
          <w:sz w:val="18"/>
          <w:szCs w:val="18"/>
        </w:rPr>
      </w:pPr>
      <w:r w:rsidRPr="00AB453F">
        <w:rPr>
          <w:rFonts w:ascii="Arial" w:hAnsi="Arial" w:cs="Arial"/>
          <w:sz w:val="18"/>
          <w:szCs w:val="18"/>
        </w:rPr>
        <w:lastRenderedPageBreak/>
        <w:t>Short-term loans from other related parties include:</w:t>
      </w:r>
    </w:p>
    <w:p w14:paraId="44A232A5" w14:textId="77777777" w:rsidR="005600A7" w:rsidRPr="00AB453F" w:rsidRDefault="005600A7" w:rsidP="005600A7">
      <w:pPr>
        <w:spacing w:after="0" w:line="240" w:lineRule="auto"/>
        <w:ind w:left="630"/>
        <w:jc w:val="both"/>
        <w:rPr>
          <w:rFonts w:ascii="Arial" w:hAnsi="Arial" w:cs="Arial"/>
          <w:sz w:val="18"/>
          <w:szCs w:val="18"/>
        </w:rPr>
      </w:pPr>
    </w:p>
    <w:p w14:paraId="1D7DB012" w14:textId="77777777" w:rsidR="005600A7" w:rsidRPr="00AB453F" w:rsidRDefault="005600A7" w:rsidP="005600A7">
      <w:pPr>
        <w:spacing w:after="0" w:line="240" w:lineRule="auto"/>
        <w:ind w:left="810" w:hanging="270"/>
        <w:jc w:val="both"/>
        <w:rPr>
          <w:rFonts w:ascii="Arial" w:hAnsi="Arial" w:cs="Arial"/>
          <w:sz w:val="18"/>
          <w:szCs w:val="18"/>
        </w:rPr>
      </w:pPr>
      <w:r w:rsidRPr="00AB453F">
        <w:rPr>
          <w:rFonts w:ascii="Arial" w:hAnsi="Arial" w:cs="Arial"/>
          <w:sz w:val="18"/>
          <w:szCs w:val="18"/>
        </w:rPr>
        <w:t>-</w:t>
      </w:r>
      <w:r w:rsidRPr="00AB453F">
        <w:rPr>
          <w:rFonts w:ascii="Arial" w:hAnsi="Arial" w:cs="Arial"/>
          <w:sz w:val="18"/>
          <w:szCs w:val="18"/>
        </w:rPr>
        <w:tab/>
        <w:t xml:space="preserve">Revolving loan from a related party totaling Baht </w:t>
      </w:r>
      <w:r>
        <w:rPr>
          <w:rFonts w:ascii="Arial" w:hAnsi="Arial" w:cs="Arial"/>
          <w:sz w:val="18"/>
          <w:szCs w:val="18"/>
        </w:rPr>
        <w:t>11,342</w:t>
      </w:r>
      <w:r w:rsidRPr="00AB453F">
        <w:rPr>
          <w:rFonts w:ascii="Arial" w:hAnsi="Arial" w:cs="Arial"/>
          <w:sz w:val="18"/>
          <w:szCs w:val="18"/>
        </w:rPr>
        <w:t xml:space="preserve"> million out of facility size Baht </w:t>
      </w:r>
      <w:r w:rsidRPr="00AB453F">
        <w:rPr>
          <w:rFonts w:ascii="Arial" w:hAnsi="Arial" w:cs="Arial"/>
          <w:sz w:val="18"/>
          <w:szCs w:val="18"/>
          <w:lang w:val="en-GB"/>
        </w:rPr>
        <w:t>12</w:t>
      </w:r>
      <w:r w:rsidRPr="00AB453F">
        <w:rPr>
          <w:rFonts w:ascii="Arial" w:hAnsi="Arial" w:cs="Arial"/>
          <w:sz w:val="18"/>
          <w:szCs w:val="18"/>
        </w:rPr>
        <w:t>,</w:t>
      </w:r>
      <w:r w:rsidRPr="00AB453F">
        <w:rPr>
          <w:rFonts w:ascii="Arial" w:hAnsi="Arial" w:cs="Arial"/>
          <w:sz w:val="18"/>
          <w:szCs w:val="18"/>
          <w:lang w:val="en-GB"/>
        </w:rPr>
        <w:t>000</w:t>
      </w:r>
      <w:r w:rsidRPr="00AB453F">
        <w:rPr>
          <w:rFonts w:ascii="Arial" w:hAnsi="Arial" w:cs="Arial"/>
          <w:sz w:val="18"/>
          <w:szCs w:val="18"/>
        </w:rPr>
        <w:t xml:space="preserve"> million at the end of </w:t>
      </w:r>
      <w:r>
        <w:rPr>
          <w:rFonts w:ascii="Arial" w:hAnsi="Arial" w:cs="Arial"/>
          <w:color w:val="000000"/>
          <w:sz w:val="18"/>
          <w:szCs w:val="18"/>
        </w:rPr>
        <w:t>March 2020</w:t>
      </w:r>
      <w:r w:rsidRPr="00AB453F">
        <w:rPr>
          <w:rFonts w:ascii="Arial" w:hAnsi="Arial" w:cs="Arial"/>
          <w:sz w:val="18"/>
          <w:szCs w:val="18"/>
        </w:rPr>
        <w:t>.</w:t>
      </w:r>
    </w:p>
    <w:p w14:paraId="79D86AFE" w14:textId="77777777" w:rsidR="005600A7" w:rsidRPr="00ED7D1E" w:rsidRDefault="005600A7" w:rsidP="005600A7">
      <w:pPr>
        <w:spacing w:after="0" w:line="240" w:lineRule="auto"/>
        <w:ind w:left="810" w:hanging="270"/>
        <w:jc w:val="both"/>
        <w:rPr>
          <w:rFonts w:ascii="Arial" w:hAnsi="Arial"/>
          <w:sz w:val="18"/>
          <w:cs/>
          <w:lang w:bidi="th-TH"/>
        </w:rPr>
      </w:pPr>
      <w:r w:rsidRPr="00AB453F">
        <w:rPr>
          <w:rFonts w:ascii="Arial" w:hAnsi="Arial" w:cs="Arial"/>
          <w:sz w:val="18"/>
          <w:szCs w:val="18"/>
        </w:rPr>
        <w:t>-</w:t>
      </w:r>
      <w:r w:rsidRPr="00AB453F">
        <w:rPr>
          <w:rFonts w:ascii="Arial" w:hAnsi="Arial" w:cs="Arial"/>
          <w:sz w:val="18"/>
          <w:szCs w:val="18"/>
        </w:rPr>
        <w:tab/>
        <w:t xml:space="preserve">Short-term loan from a related party under Loan and Current Account Agreement totaling Baht </w:t>
      </w:r>
      <w:r>
        <w:rPr>
          <w:rFonts w:ascii="Arial" w:hAnsi="Arial" w:cs="Arial"/>
          <w:sz w:val="18"/>
          <w:szCs w:val="18"/>
        </w:rPr>
        <w:t>2,321</w:t>
      </w:r>
      <w:r w:rsidRPr="00AB453F">
        <w:rPr>
          <w:rFonts w:ascii="Arial" w:hAnsi="Arial" w:cs="Arial"/>
          <w:sz w:val="18"/>
          <w:szCs w:val="18"/>
        </w:rPr>
        <w:t xml:space="preserve"> million at the end of </w:t>
      </w:r>
      <w:r>
        <w:rPr>
          <w:rFonts w:ascii="Arial" w:hAnsi="Arial" w:cs="Arial"/>
          <w:color w:val="000000"/>
          <w:sz w:val="18"/>
          <w:szCs w:val="18"/>
        </w:rPr>
        <w:t>March 2020</w:t>
      </w:r>
      <w:r w:rsidRPr="00AB453F">
        <w:rPr>
          <w:rFonts w:ascii="Arial" w:hAnsi="Arial" w:cs="Arial"/>
          <w:sz w:val="18"/>
          <w:szCs w:val="18"/>
        </w:rPr>
        <w:t>.</w:t>
      </w:r>
    </w:p>
    <w:p w14:paraId="7E8D84E9" w14:textId="77777777" w:rsidR="005600A7" w:rsidRPr="00AB453F" w:rsidRDefault="005600A7" w:rsidP="005600A7">
      <w:pPr>
        <w:spacing w:after="0" w:line="240" w:lineRule="auto"/>
        <w:ind w:left="540"/>
        <w:jc w:val="both"/>
        <w:rPr>
          <w:rFonts w:ascii="Arial" w:hAnsi="Arial" w:cs="Arial"/>
          <w:sz w:val="18"/>
          <w:szCs w:val="18"/>
        </w:rPr>
      </w:pPr>
    </w:p>
    <w:p w14:paraId="1630DB8E" w14:textId="77777777" w:rsidR="005600A7" w:rsidRPr="00AB453F" w:rsidRDefault="005600A7" w:rsidP="005600A7">
      <w:pPr>
        <w:spacing w:after="0" w:line="240" w:lineRule="auto"/>
        <w:ind w:left="540"/>
        <w:jc w:val="both"/>
        <w:rPr>
          <w:rFonts w:ascii="Arial" w:hAnsi="Arial" w:cs="Arial"/>
          <w:sz w:val="18"/>
          <w:szCs w:val="18"/>
        </w:rPr>
      </w:pPr>
      <w:r w:rsidRPr="00AB453F">
        <w:rPr>
          <w:rFonts w:ascii="Arial" w:hAnsi="Arial" w:cs="Arial"/>
          <w:sz w:val="18"/>
          <w:szCs w:val="18"/>
        </w:rPr>
        <w:t>Short-term loans from related parties are unsecured. They have no fixed term of repayment and bear interest based on the adjusted minimum lending rate of Bangkok Bank Public Company Limited or Bangkok Interbank Offered Rate (BIBOR).</w:t>
      </w:r>
    </w:p>
    <w:p w14:paraId="638966EF" w14:textId="02DC9B10" w:rsidR="005600A7" w:rsidRDefault="005600A7" w:rsidP="00A05E28">
      <w:pPr>
        <w:spacing w:after="0"/>
        <w:rPr>
          <w:rFonts w:ascii="Arial" w:hAnsi="Arial" w:cs="Arial"/>
          <w:sz w:val="18"/>
          <w:szCs w:val="18"/>
        </w:rPr>
      </w:pPr>
    </w:p>
    <w:p w14:paraId="293EBEF5" w14:textId="77777777" w:rsidR="005600A7" w:rsidRPr="00AB453F" w:rsidRDefault="005600A7" w:rsidP="005600A7">
      <w:pPr>
        <w:spacing w:after="0" w:line="240" w:lineRule="auto"/>
        <w:ind w:left="540"/>
        <w:jc w:val="both"/>
        <w:rPr>
          <w:rFonts w:ascii="Arial" w:hAnsi="Arial" w:cs="Arial"/>
          <w:sz w:val="18"/>
          <w:szCs w:val="18"/>
        </w:rPr>
      </w:pPr>
      <w:r w:rsidRPr="00AB453F">
        <w:rPr>
          <w:rFonts w:ascii="Arial" w:hAnsi="Arial" w:cs="Arial"/>
          <w:sz w:val="18"/>
          <w:szCs w:val="18"/>
        </w:rPr>
        <w:t>Long-term loans from other related parties include:</w:t>
      </w:r>
    </w:p>
    <w:p w14:paraId="67309890" w14:textId="77777777" w:rsidR="005600A7" w:rsidRPr="00AB453F" w:rsidRDefault="005600A7" w:rsidP="005600A7">
      <w:pPr>
        <w:spacing w:after="0" w:line="240" w:lineRule="auto"/>
        <w:jc w:val="both"/>
        <w:rPr>
          <w:rFonts w:ascii="Arial" w:hAnsi="Arial" w:cs="Arial"/>
          <w:sz w:val="18"/>
          <w:szCs w:val="18"/>
        </w:rPr>
      </w:pPr>
    </w:p>
    <w:p w14:paraId="4E59CB2A" w14:textId="77777777" w:rsidR="005600A7" w:rsidRDefault="005600A7" w:rsidP="005600A7">
      <w:pPr>
        <w:spacing w:after="0" w:line="240" w:lineRule="auto"/>
        <w:ind w:left="810" w:hanging="270"/>
        <w:jc w:val="both"/>
        <w:rPr>
          <w:rFonts w:ascii="Arial" w:hAnsi="Arial" w:cs="Arial"/>
          <w:sz w:val="18"/>
          <w:szCs w:val="18"/>
        </w:rPr>
      </w:pPr>
      <w:r w:rsidRPr="00AB453F">
        <w:rPr>
          <w:rFonts w:ascii="Arial" w:hAnsi="Arial" w:cs="Arial"/>
          <w:sz w:val="18"/>
          <w:szCs w:val="18"/>
        </w:rPr>
        <w:t>-</w:t>
      </w:r>
      <w:r w:rsidRPr="00AB453F">
        <w:rPr>
          <w:rFonts w:ascii="Arial" w:hAnsi="Arial" w:cs="Arial"/>
          <w:sz w:val="18"/>
          <w:szCs w:val="18"/>
        </w:rPr>
        <w:tab/>
        <w:t xml:space="preserve">A </w:t>
      </w:r>
      <w:r w:rsidRPr="00AB453F">
        <w:rPr>
          <w:rFonts w:ascii="Arial" w:hAnsi="Arial" w:cs="Arial"/>
          <w:sz w:val="18"/>
          <w:szCs w:val="18"/>
          <w:lang w:val="en-GB"/>
        </w:rPr>
        <w:t>5</w:t>
      </w:r>
      <w:r w:rsidRPr="00AB453F">
        <w:rPr>
          <w:rFonts w:ascii="Arial" w:hAnsi="Arial" w:cs="Arial"/>
          <w:sz w:val="18"/>
          <w:szCs w:val="18"/>
        </w:rPr>
        <w:t xml:space="preserve">-year loan of Baht </w:t>
      </w:r>
      <w:r w:rsidRPr="00AB453F">
        <w:rPr>
          <w:rFonts w:ascii="Arial" w:hAnsi="Arial" w:cs="Arial"/>
          <w:sz w:val="18"/>
          <w:szCs w:val="18"/>
          <w:lang w:val="en-GB"/>
        </w:rPr>
        <w:t>6</w:t>
      </w:r>
      <w:r w:rsidRPr="00AB453F">
        <w:rPr>
          <w:rFonts w:ascii="Arial" w:hAnsi="Arial" w:cs="Arial"/>
          <w:sz w:val="18"/>
          <w:szCs w:val="18"/>
        </w:rPr>
        <w:t>,</w:t>
      </w:r>
      <w:r w:rsidRPr="00AB453F">
        <w:rPr>
          <w:rFonts w:ascii="Arial" w:hAnsi="Arial" w:cs="Arial"/>
          <w:sz w:val="18"/>
          <w:szCs w:val="18"/>
          <w:lang w:val="en-GB"/>
        </w:rPr>
        <w:t>000</w:t>
      </w:r>
      <w:r w:rsidRPr="00AB453F">
        <w:rPr>
          <w:rFonts w:ascii="Arial" w:hAnsi="Arial" w:cs="Arial"/>
          <w:sz w:val="18"/>
          <w:szCs w:val="18"/>
        </w:rPr>
        <w:t xml:space="preserve"> million which was obtained in September </w:t>
      </w:r>
      <w:r w:rsidRPr="00AB453F">
        <w:rPr>
          <w:rFonts w:ascii="Arial" w:hAnsi="Arial" w:cs="Arial"/>
          <w:sz w:val="18"/>
          <w:szCs w:val="18"/>
          <w:lang w:val="en-GB"/>
        </w:rPr>
        <w:t>2015</w:t>
      </w:r>
      <w:r w:rsidRPr="00AB453F">
        <w:rPr>
          <w:rFonts w:ascii="Arial" w:hAnsi="Arial" w:cs="Arial"/>
          <w:sz w:val="18"/>
          <w:szCs w:val="18"/>
        </w:rPr>
        <w:t xml:space="preserve"> and is repayable in </w:t>
      </w:r>
      <w:r w:rsidRPr="00AB453F">
        <w:rPr>
          <w:rFonts w:ascii="Arial" w:hAnsi="Arial" w:cs="Arial"/>
          <w:sz w:val="18"/>
          <w:szCs w:val="18"/>
          <w:lang w:val="en-GB"/>
        </w:rPr>
        <w:t>20</w:t>
      </w:r>
      <w:r w:rsidRPr="00AB453F">
        <w:rPr>
          <w:rFonts w:ascii="Arial" w:hAnsi="Arial" w:cs="Arial"/>
          <w:sz w:val="18"/>
          <w:szCs w:val="18"/>
        </w:rPr>
        <w:t xml:space="preserve"> quarterly installments commencing from January </w:t>
      </w:r>
      <w:r w:rsidRPr="00AB453F">
        <w:rPr>
          <w:rFonts w:ascii="Arial" w:hAnsi="Arial" w:cs="Arial"/>
          <w:sz w:val="18"/>
          <w:szCs w:val="18"/>
          <w:lang w:val="en-GB"/>
        </w:rPr>
        <w:t>2016</w:t>
      </w:r>
      <w:r w:rsidRPr="00AB453F">
        <w:rPr>
          <w:rFonts w:ascii="Arial" w:hAnsi="Arial" w:cs="Arial"/>
          <w:sz w:val="18"/>
          <w:szCs w:val="18"/>
        </w:rPr>
        <w:t xml:space="preserve"> to October </w:t>
      </w:r>
      <w:r w:rsidRPr="00AB453F">
        <w:rPr>
          <w:rFonts w:ascii="Arial" w:hAnsi="Arial" w:cs="Arial"/>
          <w:sz w:val="18"/>
          <w:szCs w:val="18"/>
          <w:lang w:val="en-GB"/>
        </w:rPr>
        <w:t>2020</w:t>
      </w:r>
      <w:r w:rsidRPr="00AB453F">
        <w:rPr>
          <w:rFonts w:ascii="Arial" w:hAnsi="Arial" w:cs="Arial"/>
          <w:sz w:val="18"/>
          <w:szCs w:val="18"/>
        </w:rPr>
        <w:t xml:space="preserve">. The loan bears interest at </w:t>
      </w:r>
      <w:r w:rsidRPr="00AB453F">
        <w:rPr>
          <w:rFonts w:ascii="Arial" w:hAnsi="Arial" w:cs="Arial"/>
          <w:sz w:val="18"/>
          <w:szCs w:val="18"/>
          <w:lang w:val="en-GB"/>
        </w:rPr>
        <w:t>1</w:t>
      </w:r>
      <w:r w:rsidRPr="00AB453F">
        <w:rPr>
          <w:rFonts w:ascii="Arial" w:hAnsi="Arial" w:cs="Arial"/>
          <w:sz w:val="18"/>
          <w:szCs w:val="18"/>
        </w:rPr>
        <w:t xml:space="preserve">-month (BIBOR) rate plus a margin. As at </w:t>
      </w:r>
      <w:r>
        <w:rPr>
          <w:rFonts w:ascii="Arial" w:hAnsi="Arial" w:cs="Arial"/>
          <w:sz w:val="18"/>
          <w:szCs w:val="18"/>
          <w:lang w:val="en-GB"/>
        </w:rPr>
        <w:t>31 March 2020</w:t>
      </w:r>
      <w:r w:rsidRPr="00AB453F">
        <w:rPr>
          <w:rFonts w:ascii="Arial" w:hAnsi="Arial" w:cs="Arial"/>
          <w:sz w:val="18"/>
          <w:szCs w:val="18"/>
        </w:rPr>
        <w:t xml:space="preserve">, the outstanding loan balance was Baht </w:t>
      </w:r>
      <w:r>
        <w:rPr>
          <w:rFonts w:ascii="Arial" w:hAnsi="Arial" w:cs="Arial"/>
          <w:sz w:val="18"/>
          <w:szCs w:val="18"/>
        </w:rPr>
        <w:t>300</w:t>
      </w:r>
      <w:r w:rsidRPr="00AB453F">
        <w:rPr>
          <w:rFonts w:ascii="Arial" w:hAnsi="Arial" w:cs="Arial"/>
          <w:sz w:val="18"/>
          <w:szCs w:val="18"/>
        </w:rPr>
        <w:t xml:space="preserve"> million, </w:t>
      </w:r>
      <w:r>
        <w:rPr>
          <w:rFonts w:ascii="Arial" w:hAnsi="Arial" w:cs="Arial"/>
          <w:sz w:val="18"/>
          <w:szCs w:val="18"/>
        </w:rPr>
        <w:t>which is payable in 2020.</w:t>
      </w:r>
    </w:p>
    <w:p w14:paraId="65D3F7F3" w14:textId="77777777" w:rsidR="005600A7" w:rsidRPr="00AB453F" w:rsidRDefault="005600A7" w:rsidP="005600A7">
      <w:pPr>
        <w:spacing w:after="0" w:line="240" w:lineRule="auto"/>
        <w:ind w:left="810" w:hanging="270"/>
        <w:jc w:val="both"/>
        <w:rPr>
          <w:rFonts w:ascii="Arial" w:hAnsi="Arial" w:cs="Arial"/>
          <w:sz w:val="18"/>
          <w:szCs w:val="18"/>
        </w:rPr>
      </w:pPr>
    </w:p>
    <w:p w14:paraId="0FDC227C" w14:textId="77777777" w:rsidR="005600A7" w:rsidRDefault="005600A7" w:rsidP="005600A7">
      <w:pPr>
        <w:spacing w:after="0" w:line="240" w:lineRule="auto"/>
        <w:ind w:left="810" w:hanging="270"/>
        <w:jc w:val="both"/>
        <w:rPr>
          <w:rFonts w:ascii="Arial" w:hAnsi="Arial" w:cs="Arial"/>
          <w:sz w:val="18"/>
          <w:szCs w:val="18"/>
        </w:rPr>
      </w:pPr>
      <w:r w:rsidRPr="00AB453F">
        <w:rPr>
          <w:rFonts w:ascii="Arial" w:hAnsi="Arial" w:cs="Arial"/>
          <w:sz w:val="18"/>
          <w:szCs w:val="18"/>
        </w:rPr>
        <w:t>-</w:t>
      </w:r>
      <w:r w:rsidRPr="00AB453F">
        <w:rPr>
          <w:rFonts w:ascii="Arial" w:hAnsi="Arial" w:cs="Arial"/>
          <w:sz w:val="18"/>
          <w:szCs w:val="18"/>
        </w:rPr>
        <w:tab/>
        <w:t xml:space="preserve">A </w:t>
      </w:r>
      <w:r w:rsidRPr="00AB453F">
        <w:rPr>
          <w:rFonts w:ascii="Arial" w:hAnsi="Arial" w:cs="Arial"/>
          <w:sz w:val="18"/>
          <w:szCs w:val="18"/>
          <w:lang w:val="en-GB"/>
        </w:rPr>
        <w:t>3</w:t>
      </w:r>
      <w:r w:rsidRPr="00AB453F">
        <w:rPr>
          <w:rFonts w:ascii="Arial" w:hAnsi="Arial" w:cs="Arial"/>
          <w:sz w:val="18"/>
          <w:szCs w:val="18"/>
        </w:rPr>
        <w:t xml:space="preserve">-year loan of Baht </w:t>
      </w:r>
      <w:r w:rsidRPr="00AB453F">
        <w:rPr>
          <w:rFonts w:ascii="Arial" w:hAnsi="Arial" w:cs="Arial"/>
          <w:sz w:val="18"/>
          <w:szCs w:val="18"/>
          <w:lang w:val="en-GB"/>
        </w:rPr>
        <w:t>700</w:t>
      </w:r>
      <w:r w:rsidRPr="00AB453F">
        <w:rPr>
          <w:rFonts w:ascii="Arial" w:hAnsi="Arial" w:cs="Arial"/>
          <w:sz w:val="18"/>
          <w:szCs w:val="18"/>
        </w:rPr>
        <w:t xml:space="preserve"> million which was obtained in June </w:t>
      </w:r>
      <w:r w:rsidRPr="00AB453F">
        <w:rPr>
          <w:rFonts w:ascii="Arial" w:hAnsi="Arial" w:cs="Arial"/>
          <w:sz w:val="18"/>
          <w:szCs w:val="18"/>
          <w:lang w:val="en-GB"/>
        </w:rPr>
        <w:t>2019</w:t>
      </w:r>
      <w:r w:rsidRPr="00AB453F">
        <w:rPr>
          <w:rFonts w:ascii="Arial" w:hAnsi="Arial" w:cs="Arial"/>
          <w:sz w:val="18"/>
          <w:szCs w:val="18"/>
        </w:rPr>
        <w:t xml:space="preserve"> and is repayable in </w:t>
      </w:r>
      <w:r w:rsidRPr="00AB453F">
        <w:rPr>
          <w:rFonts w:ascii="Arial" w:hAnsi="Arial" w:cs="Arial"/>
          <w:sz w:val="18"/>
          <w:szCs w:val="18"/>
          <w:lang w:val="en-GB"/>
        </w:rPr>
        <w:t>12</w:t>
      </w:r>
      <w:r w:rsidRPr="00AB453F">
        <w:rPr>
          <w:rFonts w:ascii="Arial" w:hAnsi="Arial" w:cs="Arial"/>
          <w:sz w:val="18"/>
          <w:szCs w:val="18"/>
        </w:rPr>
        <w:t xml:space="preserve"> quarterly installments commencing from September </w:t>
      </w:r>
      <w:r w:rsidRPr="00AB453F">
        <w:rPr>
          <w:rFonts w:ascii="Arial" w:hAnsi="Arial" w:cs="Arial"/>
          <w:sz w:val="18"/>
          <w:szCs w:val="18"/>
          <w:lang w:val="en-GB"/>
        </w:rPr>
        <w:t>2019</w:t>
      </w:r>
      <w:r w:rsidRPr="00AB453F">
        <w:rPr>
          <w:rFonts w:ascii="Arial" w:hAnsi="Arial" w:cs="Arial"/>
          <w:sz w:val="18"/>
          <w:szCs w:val="18"/>
        </w:rPr>
        <w:t xml:space="preserve"> to June </w:t>
      </w:r>
      <w:r w:rsidRPr="00AB453F">
        <w:rPr>
          <w:rFonts w:ascii="Arial" w:hAnsi="Arial" w:cs="Arial"/>
          <w:sz w:val="18"/>
          <w:szCs w:val="18"/>
          <w:lang w:val="en-GB"/>
        </w:rPr>
        <w:t>2022</w:t>
      </w:r>
      <w:r w:rsidRPr="00AB453F">
        <w:rPr>
          <w:rFonts w:ascii="Arial" w:hAnsi="Arial" w:cs="Arial"/>
          <w:sz w:val="18"/>
          <w:szCs w:val="18"/>
        </w:rPr>
        <w:t xml:space="preserve">. The loan bears interest at </w:t>
      </w:r>
      <w:r w:rsidRPr="00AB453F">
        <w:rPr>
          <w:rFonts w:ascii="Arial" w:hAnsi="Arial" w:cs="Arial"/>
          <w:sz w:val="18"/>
          <w:szCs w:val="18"/>
          <w:lang w:val="en-GB"/>
        </w:rPr>
        <w:t>3</w:t>
      </w:r>
      <w:r w:rsidRPr="00AB453F">
        <w:rPr>
          <w:rFonts w:ascii="Arial" w:hAnsi="Arial" w:cs="Arial"/>
          <w:sz w:val="18"/>
          <w:szCs w:val="18"/>
        </w:rPr>
        <w:t xml:space="preserve">-months (BIBOR) rate plus a margin. As at </w:t>
      </w:r>
      <w:r>
        <w:rPr>
          <w:rFonts w:ascii="Arial" w:hAnsi="Arial" w:cs="Arial"/>
          <w:sz w:val="18"/>
          <w:szCs w:val="18"/>
          <w:lang w:val="en-GB"/>
        </w:rPr>
        <w:t>31 March 2020</w:t>
      </w:r>
      <w:r w:rsidRPr="00AB453F">
        <w:rPr>
          <w:rFonts w:ascii="Arial" w:hAnsi="Arial" w:cs="Arial"/>
          <w:sz w:val="18"/>
          <w:szCs w:val="18"/>
        </w:rPr>
        <w:t xml:space="preserve">, the outstanding loan balance was Baht </w:t>
      </w:r>
      <w:r>
        <w:rPr>
          <w:rFonts w:ascii="Arial" w:hAnsi="Arial" w:cs="Arial"/>
          <w:sz w:val="18"/>
          <w:szCs w:val="18"/>
        </w:rPr>
        <w:t>525</w:t>
      </w:r>
      <w:r w:rsidRPr="00AB453F">
        <w:rPr>
          <w:rFonts w:ascii="Arial" w:hAnsi="Arial" w:cs="Arial"/>
          <w:sz w:val="18"/>
          <w:szCs w:val="18"/>
        </w:rPr>
        <w:t xml:space="preserve"> million, of which Baht </w:t>
      </w:r>
      <w:r>
        <w:rPr>
          <w:rFonts w:ascii="Arial" w:hAnsi="Arial" w:cs="Arial"/>
          <w:sz w:val="18"/>
          <w:szCs w:val="18"/>
        </w:rPr>
        <w:t>233</w:t>
      </w:r>
      <w:r w:rsidRPr="00AB453F">
        <w:rPr>
          <w:rFonts w:ascii="Arial" w:hAnsi="Arial" w:cs="Arial"/>
          <w:sz w:val="18"/>
          <w:szCs w:val="18"/>
        </w:rPr>
        <w:t xml:space="preserve"> million is payable within </w:t>
      </w:r>
      <w:r w:rsidRPr="00AB453F">
        <w:rPr>
          <w:rFonts w:ascii="Arial" w:hAnsi="Arial" w:cs="Arial"/>
          <w:sz w:val="18"/>
          <w:szCs w:val="18"/>
          <w:lang w:val="en-GB"/>
        </w:rPr>
        <w:t>1</w:t>
      </w:r>
      <w:r w:rsidRPr="00AB453F">
        <w:rPr>
          <w:rFonts w:ascii="Arial" w:hAnsi="Arial" w:cs="Arial"/>
          <w:sz w:val="18"/>
          <w:szCs w:val="18"/>
        </w:rPr>
        <w:t xml:space="preserve"> year.</w:t>
      </w:r>
    </w:p>
    <w:p w14:paraId="0B23B688" w14:textId="77777777" w:rsidR="005600A7" w:rsidRDefault="005600A7" w:rsidP="005600A7">
      <w:pPr>
        <w:spacing w:after="0" w:line="240" w:lineRule="auto"/>
        <w:ind w:left="810" w:hanging="270"/>
        <w:jc w:val="both"/>
        <w:rPr>
          <w:rFonts w:ascii="Arial" w:hAnsi="Arial" w:cs="Arial"/>
          <w:sz w:val="18"/>
          <w:szCs w:val="18"/>
        </w:rPr>
      </w:pPr>
    </w:p>
    <w:p w14:paraId="741E3DD2" w14:textId="77777777" w:rsidR="005600A7" w:rsidRPr="00EE0D0A" w:rsidRDefault="005600A7" w:rsidP="005600A7">
      <w:pPr>
        <w:spacing w:after="0" w:line="240" w:lineRule="auto"/>
        <w:ind w:left="810" w:hanging="270"/>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Pr="00EE0D0A">
        <w:rPr>
          <w:rFonts w:ascii="Arial" w:hAnsi="Arial" w:cs="Arial"/>
          <w:sz w:val="18"/>
          <w:szCs w:val="18"/>
        </w:rPr>
        <w:t xml:space="preserve">A 3-year loan of Baht 3,000 million which was obtained in November 2019 and is repayable in 12 quarterly installments commencing from February 2020 to November 2022. The loan bears interest at 1-month (BIBOR) rate plus a margin. As at </w:t>
      </w:r>
      <w:r>
        <w:rPr>
          <w:rFonts w:ascii="Arial" w:hAnsi="Arial" w:cs="Arial"/>
          <w:sz w:val="18"/>
          <w:szCs w:val="18"/>
          <w:lang w:val="en-GB"/>
        </w:rPr>
        <w:t>31 March 2020</w:t>
      </w:r>
      <w:r w:rsidRPr="00EE0D0A">
        <w:rPr>
          <w:rFonts w:ascii="Arial" w:hAnsi="Arial" w:cs="Arial"/>
          <w:sz w:val="18"/>
          <w:szCs w:val="18"/>
        </w:rPr>
        <w:t>, the outstanding loan bal</w:t>
      </w:r>
      <w:r>
        <w:rPr>
          <w:rFonts w:ascii="Arial" w:hAnsi="Arial" w:cs="Arial"/>
          <w:sz w:val="18"/>
          <w:szCs w:val="18"/>
        </w:rPr>
        <w:t>ance was Baht 2,75</w:t>
      </w:r>
      <w:r w:rsidRPr="00EE0D0A">
        <w:rPr>
          <w:rFonts w:ascii="Arial" w:hAnsi="Arial" w:cs="Arial"/>
          <w:sz w:val="18"/>
          <w:szCs w:val="18"/>
        </w:rPr>
        <w:t>0 million, of which Baht 1,000 million is payable within 1 year.</w:t>
      </w:r>
    </w:p>
    <w:p w14:paraId="11E1BE5C" w14:textId="77777777" w:rsidR="005600A7" w:rsidRPr="00AB453F" w:rsidRDefault="005600A7" w:rsidP="005600A7">
      <w:pPr>
        <w:spacing w:after="0" w:line="240" w:lineRule="auto"/>
        <w:ind w:left="540"/>
        <w:jc w:val="both"/>
        <w:rPr>
          <w:rFonts w:ascii="Arial" w:hAnsi="Arial" w:cs="Arial"/>
          <w:sz w:val="18"/>
          <w:szCs w:val="18"/>
        </w:rPr>
      </w:pPr>
    </w:p>
    <w:p w14:paraId="174CD724" w14:textId="7F082040" w:rsidR="008A369F" w:rsidRPr="00AB453F" w:rsidRDefault="005600A7" w:rsidP="00DA29F5">
      <w:pPr>
        <w:spacing w:after="0" w:line="240" w:lineRule="auto"/>
        <w:ind w:left="540"/>
        <w:jc w:val="both"/>
        <w:rPr>
          <w:rFonts w:ascii="Arial" w:hAnsi="Arial" w:cs="Arial"/>
          <w:sz w:val="18"/>
          <w:szCs w:val="18"/>
        </w:rPr>
      </w:pPr>
      <w:r w:rsidRPr="00AB453F">
        <w:rPr>
          <w:rFonts w:ascii="Arial" w:hAnsi="Arial" w:cs="Arial"/>
          <w:sz w:val="18"/>
          <w:szCs w:val="18"/>
        </w:rPr>
        <w:t>Long-term loans from related parties bear interest based on the adjusted minimum lending rate of Bangkok Bank Public Company Limited or Bangkok Interbank Offered Rate (BIBOR).</w:t>
      </w:r>
    </w:p>
    <w:sectPr w:rsidR="008A369F" w:rsidRPr="00AB453F" w:rsidSect="000E5879">
      <w:headerReference w:type="default" r:id="rId8"/>
      <w:footerReference w:type="default" r:id="rId9"/>
      <w:pgSz w:w="11907" w:h="16840" w:code="9"/>
      <w:pgMar w:top="1440" w:right="720" w:bottom="720" w:left="1728" w:header="720" w:footer="720"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DB497" w14:textId="77777777" w:rsidR="00CF5C09" w:rsidRDefault="00CF5C09" w:rsidP="00481735">
      <w:pPr>
        <w:spacing w:after="0" w:line="240" w:lineRule="auto"/>
      </w:pPr>
      <w:r>
        <w:separator/>
      </w:r>
    </w:p>
  </w:endnote>
  <w:endnote w:type="continuationSeparator" w:id="0">
    <w:p w14:paraId="6BA7B136" w14:textId="77777777" w:rsidR="00CF5C09" w:rsidRDefault="00CF5C09"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04F8" w14:textId="6ADFC158" w:rsidR="00585A1D" w:rsidRPr="00AB453F" w:rsidRDefault="00585A1D" w:rsidP="003B6B9D">
    <w:pPr>
      <w:pStyle w:val="Footer"/>
      <w:pBdr>
        <w:top w:val="single" w:sz="8" w:space="1" w:color="auto"/>
      </w:pBdr>
      <w:jc w:val="right"/>
      <w:rPr>
        <w:rFonts w:ascii="Arial" w:hAnsi="Arial" w:cs="Arial"/>
        <w:sz w:val="18"/>
        <w:szCs w:val="18"/>
      </w:rPr>
    </w:pPr>
    <w:r w:rsidRPr="00AB453F">
      <w:rPr>
        <w:rFonts w:ascii="Arial" w:hAnsi="Arial" w:cs="Arial"/>
        <w:sz w:val="18"/>
        <w:szCs w:val="18"/>
      </w:rPr>
      <w:fldChar w:fldCharType="begin"/>
    </w:r>
    <w:r w:rsidRPr="00AB453F">
      <w:rPr>
        <w:rFonts w:ascii="Arial" w:hAnsi="Arial" w:cs="Arial"/>
        <w:sz w:val="18"/>
        <w:szCs w:val="18"/>
      </w:rPr>
      <w:instrText xml:space="preserve"> PAGE   \* MERGEFORMAT </w:instrText>
    </w:r>
    <w:r w:rsidRPr="00AB453F">
      <w:rPr>
        <w:rFonts w:ascii="Arial" w:hAnsi="Arial" w:cs="Arial"/>
        <w:sz w:val="18"/>
        <w:szCs w:val="18"/>
      </w:rPr>
      <w:fldChar w:fldCharType="separate"/>
    </w:r>
    <w:r>
      <w:rPr>
        <w:rFonts w:ascii="Arial" w:hAnsi="Arial" w:cs="Arial"/>
        <w:noProof/>
        <w:sz w:val="18"/>
        <w:szCs w:val="18"/>
      </w:rPr>
      <w:t>9</w:t>
    </w:r>
    <w:r w:rsidRPr="00AB453F">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57711" w14:textId="77777777" w:rsidR="00CF5C09" w:rsidRDefault="00CF5C09" w:rsidP="00481735">
      <w:pPr>
        <w:spacing w:after="0" w:line="240" w:lineRule="auto"/>
      </w:pPr>
      <w:r>
        <w:separator/>
      </w:r>
    </w:p>
  </w:footnote>
  <w:footnote w:type="continuationSeparator" w:id="0">
    <w:p w14:paraId="75226FE2" w14:textId="77777777" w:rsidR="00CF5C09" w:rsidRDefault="00CF5C09"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AE87" w14:textId="77777777" w:rsidR="00585A1D" w:rsidRPr="00AB453F" w:rsidRDefault="00585A1D" w:rsidP="00FF26B5">
    <w:pPr>
      <w:pStyle w:val="Header"/>
      <w:jc w:val="both"/>
      <w:rPr>
        <w:rFonts w:ascii="Arial" w:hAnsi="Arial" w:cs="Arial"/>
        <w:b/>
        <w:bCs/>
        <w:sz w:val="18"/>
        <w:szCs w:val="18"/>
      </w:rPr>
    </w:pPr>
    <w:r w:rsidRPr="00AB453F">
      <w:rPr>
        <w:rFonts w:ascii="Arial" w:hAnsi="Arial" w:cs="Arial"/>
        <w:b/>
        <w:bCs/>
        <w:sz w:val="18"/>
        <w:szCs w:val="18"/>
      </w:rPr>
      <w:t>Esso (Thailand) Public Company Limited</w:t>
    </w:r>
  </w:p>
  <w:p w14:paraId="734F488E" w14:textId="77777777" w:rsidR="00585A1D" w:rsidRPr="00AB453F" w:rsidRDefault="00585A1D" w:rsidP="00FF26B5">
    <w:pPr>
      <w:pStyle w:val="Header"/>
      <w:jc w:val="both"/>
      <w:rPr>
        <w:rFonts w:ascii="Arial" w:hAnsi="Arial" w:cs="Arial"/>
        <w:b/>
        <w:bCs/>
        <w:sz w:val="18"/>
        <w:szCs w:val="18"/>
      </w:rPr>
    </w:pPr>
    <w:r w:rsidRPr="00AB453F">
      <w:rPr>
        <w:rFonts w:ascii="Arial" w:hAnsi="Arial" w:cs="Arial"/>
        <w:b/>
        <w:bCs/>
        <w:sz w:val="18"/>
        <w:szCs w:val="18"/>
      </w:rPr>
      <w:t>Condensed Notes to the Interim Financial Information (Unaudited)</w:t>
    </w:r>
  </w:p>
  <w:p w14:paraId="439F75C8" w14:textId="63B129B4" w:rsidR="00585A1D" w:rsidRPr="00AB453F" w:rsidRDefault="00585A1D" w:rsidP="00FF26B5">
    <w:pPr>
      <w:pStyle w:val="Header"/>
      <w:jc w:val="both"/>
      <w:rPr>
        <w:rFonts w:ascii="Arial" w:hAnsi="Arial" w:cs="Arial"/>
        <w:b/>
        <w:bCs/>
        <w:sz w:val="18"/>
        <w:szCs w:val="18"/>
      </w:rPr>
    </w:pPr>
    <w:r w:rsidRPr="00AB453F">
      <w:rPr>
        <w:rFonts w:ascii="Arial" w:hAnsi="Arial" w:cs="Arial"/>
        <w:b/>
        <w:bCs/>
        <w:sz w:val="18"/>
        <w:szCs w:val="18"/>
      </w:rPr>
      <w:t>For the interim period ended 31 March 2020</w:t>
    </w:r>
  </w:p>
  <w:p w14:paraId="57765FC8" w14:textId="77777777" w:rsidR="00585A1D" w:rsidRPr="00AB453F" w:rsidRDefault="00585A1D" w:rsidP="00FF26B5">
    <w:pPr>
      <w:pStyle w:val="Header"/>
      <w:pBdr>
        <w:bottom w:val="single" w:sz="8" w:space="1" w:color="auto"/>
      </w:pBdr>
      <w:jc w:val="both"/>
      <w:rPr>
        <w:rFonts w:ascii="Arial" w:hAnsi="Arial" w:cs="Arial"/>
        <w:i/>
        <w:iCs/>
        <w:sz w:val="18"/>
        <w:szCs w:val="18"/>
      </w:rPr>
    </w:pPr>
    <w:r w:rsidRPr="00AB453F">
      <w:rPr>
        <w:rFonts w:ascii="Arial" w:hAnsi="Arial" w:cs="Arial"/>
        <w:i/>
        <w:iCs/>
        <w:sz w:val="18"/>
        <w:szCs w:val="18"/>
      </w:rPr>
      <w:t>(All amounts in Baht thousand unless otherwise stated)</w:t>
    </w:r>
  </w:p>
  <w:p w14:paraId="2EF07141" w14:textId="2779738A" w:rsidR="00585A1D" w:rsidRPr="00AB453F" w:rsidRDefault="00585A1D" w:rsidP="007B76DA">
    <w:pPr>
      <w:pStyle w:val="Header"/>
      <w:rPr>
        <w:rFonts w:ascii="Arial" w:hAnsi="Arial" w:cs="Arial"/>
        <w:sz w:val="18"/>
        <w:szCs w:val="18"/>
        <w:lang w:bidi="th-TH"/>
      </w:rPr>
    </w:pPr>
  </w:p>
  <w:p w14:paraId="79523472" w14:textId="77777777" w:rsidR="00585A1D" w:rsidRPr="00AB453F" w:rsidRDefault="00585A1D" w:rsidP="007B76DA">
    <w:pPr>
      <w:pStyle w:val="Header"/>
      <w:rPr>
        <w:rFonts w:ascii="Arial" w:hAnsi="Arial" w:cs="Arial"/>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6384B"/>
    <w:multiLevelType w:val="hybridMultilevel"/>
    <w:tmpl w:val="83863AA0"/>
    <w:lvl w:ilvl="0" w:tplc="AE36C00C">
      <w:start w:val="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21F60"/>
    <w:multiLevelType w:val="hybridMultilevel"/>
    <w:tmpl w:val="BABC73EC"/>
    <w:lvl w:ilvl="0" w:tplc="92D2ECB2">
      <w:start w:val="1"/>
      <w:numFmt w:val="lowerLetter"/>
      <w:lvlText w:val="%1)"/>
      <w:lvlJc w:val="left"/>
      <w:pPr>
        <w:ind w:left="1080" w:hanging="360"/>
      </w:pPr>
      <w:rPr>
        <w:rFonts w:hint="default"/>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94D3E"/>
    <w:multiLevelType w:val="hybridMultilevel"/>
    <w:tmpl w:val="263AC748"/>
    <w:lvl w:ilvl="0" w:tplc="CD2A4D78">
      <w:start w:val="1"/>
      <w:numFmt w:val="bullet"/>
      <w:lvlText w:val=""/>
      <w:lvlJc w:val="left"/>
      <w:pPr>
        <w:tabs>
          <w:tab w:val="num" w:pos="720"/>
        </w:tabs>
        <w:ind w:left="720" w:hanging="360"/>
      </w:pPr>
      <w:rPr>
        <w:rFonts w:ascii="Wingdings" w:hAnsi="Wingdings" w:hint="default"/>
      </w:rPr>
    </w:lvl>
    <w:lvl w:ilvl="1" w:tplc="659EECA6" w:tentative="1">
      <w:start w:val="1"/>
      <w:numFmt w:val="bullet"/>
      <w:lvlText w:val=""/>
      <w:lvlJc w:val="left"/>
      <w:pPr>
        <w:tabs>
          <w:tab w:val="num" w:pos="1440"/>
        </w:tabs>
        <w:ind w:left="1440" w:hanging="360"/>
      </w:pPr>
      <w:rPr>
        <w:rFonts w:ascii="Wingdings" w:hAnsi="Wingdings" w:hint="default"/>
      </w:rPr>
    </w:lvl>
    <w:lvl w:ilvl="2" w:tplc="5C5A605A">
      <w:start w:val="1"/>
      <w:numFmt w:val="bullet"/>
      <w:lvlText w:val=""/>
      <w:lvlJc w:val="left"/>
      <w:pPr>
        <w:tabs>
          <w:tab w:val="num" w:pos="2160"/>
        </w:tabs>
        <w:ind w:left="2160" w:hanging="360"/>
      </w:pPr>
      <w:rPr>
        <w:rFonts w:ascii="Wingdings" w:hAnsi="Wingdings" w:hint="default"/>
      </w:rPr>
    </w:lvl>
    <w:lvl w:ilvl="3" w:tplc="C1E28F52" w:tentative="1">
      <w:start w:val="1"/>
      <w:numFmt w:val="bullet"/>
      <w:lvlText w:val=""/>
      <w:lvlJc w:val="left"/>
      <w:pPr>
        <w:tabs>
          <w:tab w:val="num" w:pos="2880"/>
        </w:tabs>
        <w:ind w:left="2880" w:hanging="360"/>
      </w:pPr>
      <w:rPr>
        <w:rFonts w:ascii="Wingdings" w:hAnsi="Wingdings" w:hint="default"/>
      </w:rPr>
    </w:lvl>
    <w:lvl w:ilvl="4" w:tplc="C332D744" w:tentative="1">
      <w:start w:val="1"/>
      <w:numFmt w:val="bullet"/>
      <w:lvlText w:val=""/>
      <w:lvlJc w:val="left"/>
      <w:pPr>
        <w:tabs>
          <w:tab w:val="num" w:pos="3600"/>
        </w:tabs>
        <w:ind w:left="3600" w:hanging="360"/>
      </w:pPr>
      <w:rPr>
        <w:rFonts w:ascii="Wingdings" w:hAnsi="Wingdings" w:hint="default"/>
      </w:rPr>
    </w:lvl>
    <w:lvl w:ilvl="5" w:tplc="E3688A98" w:tentative="1">
      <w:start w:val="1"/>
      <w:numFmt w:val="bullet"/>
      <w:lvlText w:val=""/>
      <w:lvlJc w:val="left"/>
      <w:pPr>
        <w:tabs>
          <w:tab w:val="num" w:pos="4320"/>
        </w:tabs>
        <w:ind w:left="4320" w:hanging="360"/>
      </w:pPr>
      <w:rPr>
        <w:rFonts w:ascii="Wingdings" w:hAnsi="Wingdings" w:hint="default"/>
      </w:rPr>
    </w:lvl>
    <w:lvl w:ilvl="6" w:tplc="5A109178" w:tentative="1">
      <w:start w:val="1"/>
      <w:numFmt w:val="bullet"/>
      <w:lvlText w:val=""/>
      <w:lvlJc w:val="left"/>
      <w:pPr>
        <w:tabs>
          <w:tab w:val="num" w:pos="5040"/>
        </w:tabs>
        <w:ind w:left="5040" w:hanging="360"/>
      </w:pPr>
      <w:rPr>
        <w:rFonts w:ascii="Wingdings" w:hAnsi="Wingdings" w:hint="default"/>
      </w:rPr>
    </w:lvl>
    <w:lvl w:ilvl="7" w:tplc="450EC05C" w:tentative="1">
      <w:start w:val="1"/>
      <w:numFmt w:val="bullet"/>
      <w:lvlText w:val=""/>
      <w:lvlJc w:val="left"/>
      <w:pPr>
        <w:tabs>
          <w:tab w:val="num" w:pos="5760"/>
        </w:tabs>
        <w:ind w:left="5760" w:hanging="360"/>
      </w:pPr>
      <w:rPr>
        <w:rFonts w:ascii="Wingdings" w:hAnsi="Wingdings" w:hint="default"/>
      </w:rPr>
    </w:lvl>
    <w:lvl w:ilvl="8" w:tplc="1C403E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7358F"/>
    <w:multiLevelType w:val="hybridMultilevel"/>
    <w:tmpl w:val="3FF4E4A4"/>
    <w:lvl w:ilvl="0" w:tplc="16226042">
      <w:start w:val="1"/>
      <w:numFmt w:val="bullet"/>
      <w:lvlText w:val="-"/>
      <w:lvlJc w:val="left"/>
      <w:pPr>
        <w:ind w:left="300" w:hanging="360"/>
      </w:pPr>
      <w:rPr>
        <w:rFonts w:ascii="Arial" w:eastAsia="Arial Unicode MS" w:hAnsi="Arial" w:cs="Arial" w:hint="default"/>
        <w:b w:val="0"/>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 w15:restartNumberingAfterBreak="0">
    <w:nsid w:val="3C4734B4"/>
    <w:multiLevelType w:val="hybridMultilevel"/>
    <w:tmpl w:val="146A7D0A"/>
    <w:lvl w:ilvl="0" w:tplc="496E90E0">
      <w:start w:val="1"/>
      <w:numFmt w:val="bullet"/>
      <w:lvlText w:val=""/>
      <w:lvlJc w:val="left"/>
      <w:pPr>
        <w:tabs>
          <w:tab w:val="num" w:pos="720"/>
        </w:tabs>
        <w:ind w:left="720" w:hanging="360"/>
      </w:pPr>
      <w:rPr>
        <w:rFonts w:ascii="Wingdings" w:hAnsi="Wingdings" w:hint="default"/>
      </w:rPr>
    </w:lvl>
    <w:lvl w:ilvl="1" w:tplc="79845232" w:tentative="1">
      <w:start w:val="1"/>
      <w:numFmt w:val="bullet"/>
      <w:lvlText w:val=""/>
      <w:lvlJc w:val="left"/>
      <w:pPr>
        <w:tabs>
          <w:tab w:val="num" w:pos="1440"/>
        </w:tabs>
        <w:ind w:left="1440" w:hanging="360"/>
      </w:pPr>
      <w:rPr>
        <w:rFonts w:ascii="Wingdings" w:hAnsi="Wingdings" w:hint="default"/>
      </w:rPr>
    </w:lvl>
    <w:lvl w:ilvl="2" w:tplc="C7B4E706">
      <w:start w:val="1"/>
      <w:numFmt w:val="bullet"/>
      <w:lvlText w:val=""/>
      <w:lvlJc w:val="left"/>
      <w:pPr>
        <w:tabs>
          <w:tab w:val="num" w:pos="2160"/>
        </w:tabs>
        <w:ind w:left="2160" w:hanging="360"/>
      </w:pPr>
      <w:rPr>
        <w:rFonts w:ascii="Wingdings" w:hAnsi="Wingdings" w:hint="default"/>
      </w:rPr>
    </w:lvl>
    <w:lvl w:ilvl="3" w:tplc="7F5EA982" w:tentative="1">
      <w:start w:val="1"/>
      <w:numFmt w:val="bullet"/>
      <w:lvlText w:val=""/>
      <w:lvlJc w:val="left"/>
      <w:pPr>
        <w:tabs>
          <w:tab w:val="num" w:pos="2880"/>
        </w:tabs>
        <w:ind w:left="2880" w:hanging="360"/>
      </w:pPr>
      <w:rPr>
        <w:rFonts w:ascii="Wingdings" w:hAnsi="Wingdings" w:hint="default"/>
      </w:rPr>
    </w:lvl>
    <w:lvl w:ilvl="4" w:tplc="8B968DCC" w:tentative="1">
      <w:start w:val="1"/>
      <w:numFmt w:val="bullet"/>
      <w:lvlText w:val=""/>
      <w:lvlJc w:val="left"/>
      <w:pPr>
        <w:tabs>
          <w:tab w:val="num" w:pos="3600"/>
        </w:tabs>
        <w:ind w:left="3600" w:hanging="360"/>
      </w:pPr>
      <w:rPr>
        <w:rFonts w:ascii="Wingdings" w:hAnsi="Wingdings" w:hint="default"/>
      </w:rPr>
    </w:lvl>
    <w:lvl w:ilvl="5" w:tplc="337479D8" w:tentative="1">
      <w:start w:val="1"/>
      <w:numFmt w:val="bullet"/>
      <w:lvlText w:val=""/>
      <w:lvlJc w:val="left"/>
      <w:pPr>
        <w:tabs>
          <w:tab w:val="num" w:pos="4320"/>
        </w:tabs>
        <w:ind w:left="4320" w:hanging="360"/>
      </w:pPr>
      <w:rPr>
        <w:rFonts w:ascii="Wingdings" w:hAnsi="Wingdings" w:hint="default"/>
      </w:rPr>
    </w:lvl>
    <w:lvl w:ilvl="6" w:tplc="DBF24D74" w:tentative="1">
      <w:start w:val="1"/>
      <w:numFmt w:val="bullet"/>
      <w:lvlText w:val=""/>
      <w:lvlJc w:val="left"/>
      <w:pPr>
        <w:tabs>
          <w:tab w:val="num" w:pos="5040"/>
        </w:tabs>
        <w:ind w:left="5040" w:hanging="360"/>
      </w:pPr>
      <w:rPr>
        <w:rFonts w:ascii="Wingdings" w:hAnsi="Wingdings" w:hint="default"/>
      </w:rPr>
    </w:lvl>
    <w:lvl w:ilvl="7" w:tplc="A8881BCE" w:tentative="1">
      <w:start w:val="1"/>
      <w:numFmt w:val="bullet"/>
      <w:lvlText w:val=""/>
      <w:lvlJc w:val="left"/>
      <w:pPr>
        <w:tabs>
          <w:tab w:val="num" w:pos="5760"/>
        </w:tabs>
        <w:ind w:left="5760" w:hanging="360"/>
      </w:pPr>
      <w:rPr>
        <w:rFonts w:ascii="Wingdings" w:hAnsi="Wingdings" w:hint="default"/>
      </w:rPr>
    </w:lvl>
    <w:lvl w:ilvl="8" w:tplc="00AE834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2E410A"/>
    <w:multiLevelType w:val="hybridMultilevel"/>
    <w:tmpl w:val="A044FE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6C47E3E"/>
    <w:multiLevelType w:val="hybridMultilevel"/>
    <w:tmpl w:val="46C8E2E8"/>
    <w:lvl w:ilvl="0" w:tplc="9FD8895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6B25FD"/>
    <w:multiLevelType w:val="hybridMultilevel"/>
    <w:tmpl w:val="4B9C156C"/>
    <w:lvl w:ilvl="0" w:tplc="2042048E">
      <w:start w:val="1"/>
      <w:numFmt w:val="bullet"/>
      <w:lvlText w:val="-"/>
      <w:lvlJc w:val="left"/>
      <w:pPr>
        <w:ind w:left="1259" w:hanging="360"/>
      </w:pPr>
      <w:rPr>
        <w:rFonts w:ascii="Arial" w:hAnsi="Arial" w:cs="Arial" w:hint="default"/>
        <w:sz w:val="20"/>
        <w:szCs w:val="20"/>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552FAD"/>
    <w:multiLevelType w:val="hybridMultilevel"/>
    <w:tmpl w:val="81528BF4"/>
    <w:lvl w:ilvl="0" w:tplc="A448E7E6">
      <w:start w:val="1"/>
      <w:numFmt w:val="bullet"/>
      <w:lvlText w:val="−"/>
      <w:lvlJc w:val="left"/>
      <w:pPr>
        <w:tabs>
          <w:tab w:val="num" w:pos="720"/>
        </w:tabs>
        <w:ind w:left="720" w:hanging="360"/>
      </w:pPr>
      <w:rPr>
        <w:rFonts w:ascii="Arial" w:hAnsi="Arial" w:hint="default"/>
      </w:rPr>
    </w:lvl>
    <w:lvl w:ilvl="1" w:tplc="EC0ABD02">
      <w:start w:val="1"/>
      <w:numFmt w:val="bullet"/>
      <w:lvlText w:val="−"/>
      <w:lvlJc w:val="left"/>
      <w:pPr>
        <w:tabs>
          <w:tab w:val="num" w:pos="1440"/>
        </w:tabs>
        <w:ind w:left="1440" w:hanging="360"/>
      </w:pPr>
      <w:rPr>
        <w:rFonts w:ascii="Arial" w:hAnsi="Arial" w:hint="default"/>
      </w:rPr>
    </w:lvl>
    <w:lvl w:ilvl="2" w:tplc="6518C1CA" w:tentative="1">
      <w:start w:val="1"/>
      <w:numFmt w:val="bullet"/>
      <w:lvlText w:val="−"/>
      <w:lvlJc w:val="left"/>
      <w:pPr>
        <w:tabs>
          <w:tab w:val="num" w:pos="2160"/>
        </w:tabs>
        <w:ind w:left="2160" w:hanging="360"/>
      </w:pPr>
      <w:rPr>
        <w:rFonts w:ascii="Arial" w:hAnsi="Arial" w:hint="default"/>
      </w:rPr>
    </w:lvl>
    <w:lvl w:ilvl="3" w:tplc="11F069BA" w:tentative="1">
      <w:start w:val="1"/>
      <w:numFmt w:val="bullet"/>
      <w:lvlText w:val="−"/>
      <w:lvlJc w:val="left"/>
      <w:pPr>
        <w:tabs>
          <w:tab w:val="num" w:pos="2880"/>
        </w:tabs>
        <w:ind w:left="2880" w:hanging="360"/>
      </w:pPr>
      <w:rPr>
        <w:rFonts w:ascii="Arial" w:hAnsi="Arial" w:hint="default"/>
      </w:rPr>
    </w:lvl>
    <w:lvl w:ilvl="4" w:tplc="6FC8DFD4" w:tentative="1">
      <w:start w:val="1"/>
      <w:numFmt w:val="bullet"/>
      <w:lvlText w:val="−"/>
      <w:lvlJc w:val="left"/>
      <w:pPr>
        <w:tabs>
          <w:tab w:val="num" w:pos="3600"/>
        </w:tabs>
        <w:ind w:left="3600" w:hanging="360"/>
      </w:pPr>
      <w:rPr>
        <w:rFonts w:ascii="Arial" w:hAnsi="Arial" w:hint="default"/>
      </w:rPr>
    </w:lvl>
    <w:lvl w:ilvl="5" w:tplc="7F08E28E" w:tentative="1">
      <w:start w:val="1"/>
      <w:numFmt w:val="bullet"/>
      <w:lvlText w:val="−"/>
      <w:lvlJc w:val="left"/>
      <w:pPr>
        <w:tabs>
          <w:tab w:val="num" w:pos="4320"/>
        </w:tabs>
        <w:ind w:left="4320" w:hanging="360"/>
      </w:pPr>
      <w:rPr>
        <w:rFonts w:ascii="Arial" w:hAnsi="Arial" w:hint="default"/>
      </w:rPr>
    </w:lvl>
    <w:lvl w:ilvl="6" w:tplc="F8EAD9D0" w:tentative="1">
      <w:start w:val="1"/>
      <w:numFmt w:val="bullet"/>
      <w:lvlText w:val="−"/>
      <w:lvlJc w:val="left"/>
      <w:pPr>
        <w:tabs>
          <w:tab w:val="num" w:pos="5040"/>
        </w:tabs>
        <w:ind w:left="5040" w:hanging="360"/>
      </w:pPr>
      <w:rPr>
        <w:rFonts w:ascii="Arial" w:hAnsi="Arial" w:hint="default"/>
      </w:rPr>
    </w:lvl>
    <w:lvl w:ilvl="7" w:tplc="93EEBD22" w:tentative="1">
      <w:start w:val="1"/>
      <w:numFmt w:val="bullet"/>
      <w:lvlText w:val="−"/>
      <w:lvlJc w:val="left"/>
      <w:pPr>
        <w:tabs>
          <w:tab w:val="num" w:pos="5760"/>
        </w:tabs>
        <w:ind w:left="5760" w:hanging="360"/>
      </w:pPr>
      <w:rPr>
        <w:rFonts w:ascii="Arial" w:hAnsi="Arial" w:hint="default"/>
      </w:rPr>
    </w:lvl>
    <w:lvl w:ilvl="8" w:tplc="46F227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C978BA"/>
    <w:multiLevelType w:val="hybridMultilevel"/>
    <w:tmpl w:val="7B9CAC64"/>
    <w:lvl w:ilvl="0" w:tplc="F580B758">
      <w:start w:val="1"/>
      <w:numFmt w:val="bullet"/>
      <w:lvlText w:val="•"/>
      <w:lvlJc w:val="left"/>
      <w:pPr>
        <w:tabs>
          <w:tab w:val="num" w:pos="720"/>
        </w:tabs>
        <w:ind w:left="720" w:hanging="360"/>
      </w:pPr>
      <w:rPr>
        <w:rFonts w:ascii="Arial" w:hAnsi="Arial" w:hint="default"/>
      </w:rPr>
    </w:lvl>
    <w:lvl w:ilvl="1" w:tplc="2F4A8774" w:tentative="1">
      <w:start w:val="1"/>
      <w:numFmt w:val="bullet"/>
      <w:lvlText w:val="•"/>
      <w:lvlJc w:val="left"/>
      <w:pPr>
        <w:tabs>
          <w:tab w:val="num" w:pos="1440"/>
        </w:tabs>
        <w:ind w:left="1440" w:hanging="360"/>
      </w:pPr>
      <w:rPr>
        <w:rFonts w:ascii="Arial" w:hAnsi="Arial" w:hint="default"/>
      </w:rPr>
    </w:lvl>
    <w:lvl w:ilvl="2" w:tplc="07BAC6F4" w:tentative="1">
      <w:start w:val="1"/>
      <w:numFmt w:val="bullet"/>
      <w:lvlText w:val="•"/>
      <w:lvlJc w:val="left"/>
      <w:pPr>
        <w:tabs>
          <w:tab w:val="num" w:pos="2160"/>
        </w:tabs>
        <w:ind w:left="2160" w:hanging="360"/>
      </w:pPr>
      <w:rPr>
        <w:rFonts w:ascii="Arial" w:hAnsi="Arial" w:hint="default"/>
      </w:rPr>
    </w:lvl>
    <w:lvl w:ilvl="3" w:tplc="0174FF9A" w:tentative="1">
      <w:start w:val="1"/>
      <w:numFmt w:val="bullet"/>
      <w:lvlText w:val="•"/>
      <w:lvlJc w:val="left"/>
      <w:pPr>
        <w:tabs>
          <w:tab w:val="num" w:pos="2880"/>
        </w:tabs>
        <w:ind w:left="2880" w:hanging="360"/>
      </w:pPr>
      <w:rPr>
        <w:rFonts w:ascii="Arial" w:hAnsi="Arial" w:hint="default"/>
      </w:rPr>
    </w:lvl>
    <w:lvl w:ilvl="4" w:tplc="66646D90" w:tentative="1">
      <w:start w:val="1"/>
      <w:numFmt w:val="bullet"/>
      <w:lvlText w:val="•"/>
      <w:lvlJc w:val="left"/>
      <w:pPr>
        <w:tabs>
          <w:tab w:val="num" w:pos="3600"/>
        </w:tabs>
        <w:ind w:left="3600" w:hanging="360"/>
      </w:pPr>
      <w:rPr>
        <w:rFonts w:ascii="Arial" w:hAnsi="Arial" w:hint="default"/>
      </w:rPr>
    </w:lvl>
    <w:lvl w:ilvl="5" w:tplc="AEDE2AC4" w:tentative="1">
      <w:start w:val="1"/>
      <w:numFmt w:val="bullet"/>
      <w:lvlText w:val="•"/>
      <w:lvlJc w:val="left"/>
      <w:pPr>
        <w:tabs>
          <w:tab w:val="num" w:pos="4320"/>
        </w:tabs>
        <w:ind w:left="4320" w:hanging="360"/>
      </w:pPr>
      <w:rPr>
        <w:rFonts w:ascii="Arial" w:hAnsi="Arial" w:hint="default"/>
      </w:rPr>
    </w:lvl>
    <w:lvl w:ilvl="6" w:tplc="03D2ED04" w:tentative="1">
      <w:start w:val="1"/>
      <w:numFmt w:val="bullet"/>
      <w:lvlText w:val="•"/>
      <w:lvlJc w:val="left"/>
      <w:pPr>
        <w:tabs>
          <w:tab w:val="num" w:pos="5040"/>
        </w:tabs>
        <w:ind w:left="5040" w:hanging="360"/>
      </w:pPr>
      <w:rPr>
        <w:rFonts w:ascii="Arial" w:hAnsi="Arial" w:hint="default"/>
      </w:rPr>
    </w:lvl>
    <w:lvl w:ilvl="7" w:tplc="3EDE3460" w:tentative="1">
      <w:start w:val="1"/>
      <w:numFmt w:val="bullet"/>
      <w:lvlText w:val="•"/>
      <w:lvlJc w:val="left"/>
      <w:pPr>
        <w:tabs>
          <w:tab w:val="num" w:pos="5760"/>
        </w:tabs>
        <w:ind w:left="5760" w:hanging="360"/>
      </w:pPr>
      <w:rPr>
        <w:rFonts w:ascii="Arial" w:hAnsi="Arial" w:hint="default"/>
      </w:rPr>
    </w:lvl>
    <w:lvl w:ilvl="8" w:tplc="AC90C62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16"/>
  </w:num>
  <w:num w:numId="5">
    <w:abstractNumId w:val="13"/>
  </w:num>
  <w:num w:numId="6">
    <w:abstractNumId w:val="11"/>
  </w:num>
  <w:num w:numId="7">
    <w:abstractNumId w:val="0"/>
  </w:num>
  <w:num w:numId="8">
    <w:abstractNumId w:val="12"/>
  </w:num>
  <w:num w:numId="9">
    <w:abstractNumId w:val="8"/>
  </w:num>
  <w:num w:numId="10">
    <w:abstractNumId w:val="15"/>
  </w:num>
  <w:num w:numId="11">
    <w:abstractNumId w:val="5"/>
  </w:num>
  <w:num w:numId="12">
    <w:abstractNumId w:val="17"/>
  </w:num>
  <w:num w:numId="13">
    <w:abstractNumId w:val="9"/>
  </w:num>
  <w:num w:numId="14">
    <w:abstractNumId w:val="10"/>
  </w:num>
  <w:num w:numId="15">
    <w:abstractNumId w:val="6"/>
  </w:num>
  <w:num w:numId="16">
    <w:abstractNumId w:val="7"/>
  </w:num>
  <w:num w:numId="17">
    <w:abstractNumId w:val="14"/>
  </w:num>
  <w:num w:numId="1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F0E"/>
    <w:rsid w:val="000021F1"/>
    <w:rsid w:val="00003F3A"/>
    <w:rsid w:val="00005250"/>
    <w:rsid w:val="00005659"/>
    <w:rsid w:val="00005986"/>
    <w:rsid w:val="00005F44"/>
    <w:rsid w:val="00011B9D"/>
    <w:rsid w:val="0001523B"/>
    <w:rsid w:val="00015FCF"/>
    <w:rsid w:val="00020D47"/>
    <w:rsid w:val="000211CE"/>
    <w:rsid w:val="000224F6"/>
    <w:rsid w:val="0002300E"/>
    <w:rsid w:val="00026A65"/>
    <w:rsid w:val="00034CA7"/>
    <w:rsid w:val="00035642"/>
    <w:rsid w:val="0003579C"/>
    <w:rsid w:val="00037C3C"/>
    <w:rsid w:val="00037F8D"/>
    <w:rsid w:val="00041893"/>
    <w:rsid w:val="00044F63"/>
    <w:rsid w:val="000460BE"/>
    <w:rsid w:val="00046A9F"/>
    <w:rsid w:val="00046D97"/>
    <w:rsid w:val="00051C25"/>
    <w:rsid w:val="00053926"/>
    <w:rsid w:val="00054747"/>
    <w:rsid w:val="00055C06"/>
    <w:rsid w:val="00056DCB"/>
    <w:rsid w:val="00056FDF"/>
    <w:rsid w:val="00057BF3"/>
    <w:rsid w:val="00060463"/>
    <w:rsid w:val="000605E3"/>
    <w:rsid w:val="0006174B"/>
    <w:rsid w:val="000620FB"/>
    <w:rsid w:val="00065726"/>
    <w:rsid w:val="00073686"/>
    <w:rsid w:val="00075F06"/>
    <w:rsid w:val="0007664C"/>
    <w:rsid w:val="00076BBF"/>
    <w:rsid w:val="00080EA4"/>
    <w:rsid w:val="00081149"/>
    <w:rsid w:val="000839FD"/>
    <w:rsid w:val="000859CC"/>
    <w:rsid w:val="00087FF6"/>
    <w:rsid w:val="00092302"/>
    <w:rsid w:val="00093130"/>
    <w:rsid w:val="00096077"/>
    <w:rsid w:val="00096F58"/>
    <w:rsid w:val="000977A3"/>
    <w:rsid w:val="000A0F5A"/>
    <w:rsid w:val="000A1369"/>
    <w:rsid w:val="000A1B8E"/>
    <w:rsid w:val="000A1D27"/>
    <w:rsid w:val="000A2743"/>
    <w:rsid w:val="000A58AB"/>
    <w:rsid w:val="000A6EE5"/>
    <w:rsid w:val="000A6F32"/>
    <w:rsid w:val="000B01C3"/>
    <w:rsid w:val="000B0516"/>
    <w:rsid w:val="000B1907"/>
    <w:rsid w:val="000B191E"/>
    <w:rsid w:val="000B1FD3"/>
    <w:rsid w:val="000B2C1A"/>
    <w:rsid w:val="000B3CF2"/>
    <w:rsid w:val="000B49D1"/>
    <w:rsid w:val="000C3C20"/>
    <w:rsid w:val="000C46FC"/>
    <w:rsid w:val="000C4D22"/>
    <w:rsid w:val="000C53E9"/>
    <w:rsid w:val="000C7833"/>
    <w:rsid w:val="000C7FA8"/>
    <w:rsid w:val="000D1E2B"/>
    <w:rsid w:val="000D6CAC"/>
    <w:rsid w:val="000D7F6F"/>
    <w:rsid w:val="000E07C0"/>
    <w:rsid w:val="000E09E0"/>
    <w:rsid w:val="000E2437"/>
    <w:rsid w:val="000E2E4D"/>
    <w:rsid w:val="000E3C8A"/>
    <w:rsid w:val="000E5879"/>
    <w:rsid w:val="000F054F"/>
    <w:rsid w:val="000F0893"/>
    <w:rsid w:val="000F2335"/>
    <w:rsid w:val="000F4599"/>
    <w:rsid w:val="000F7356"/>
    <w:rsid w:val="000F76E4"/>
    <w:rsid w:val="00100A68"/>
    <w:rsid w:val="001023AF"/>
    <w:rsid w:val="001028BC"/>
    <w:rsid w:val="0010397B"/>
    <w:rsid w:val="00106FA4"/>
    <w:rsid w:val="00113984"/>
    <w:rsid w:val="00116D45"/>
    <w:rsid w:val="00124723"/>
    <w:rsid w:val="00124D78"/>
    <w:rsid w:val="00127A57"/>
    <w:rsid w:val="00132C9B"/>
    <w:rsid w:val="0013389D"/>
    <w:rsid w:val="001356C3"/>
    <w:rsid w:val="001360B7"/>
    <w:rsid w:val="0013710A"/>
    <w:rsid w:val="00141B75"/>
    <w:rsid w:val="00142160"/>
    <w:rsid w:val="00142B12"/>
    <w:rsid w:val="001456F6"/>
    <w:rsid w:val="00146BC6"/>
    <w:rsid w:val="00155EC3"/>
    <w:rsid w:val="00160420"/>
    <w:rsid w:val="00161472"/>
    <w:rsid w:val="00163DFD"/>
    <w:rsid w:val="001667C2"/>
    <w:rsid w:val="00166BEA"/>
    <w:rsid w:val="00167AAA"/>
    <w:rsid w:val="00172195"/>
    <w:rsid w:val="001757C0"/>
    <w:rsid w:val="00175DA3"/>
    <w:rsid w:val="0017624B"/>
    <w:rsid w:val="0018297C"/>
    <w:rsid w:val="001831D5"/>
    <w:rsid w:val="00183468"/>
    <w:rsid w:val="00184BFB"/>
    <w:rsid w:val="00190421"/>
    <w:rsid w:val="00191BDB"/>
    <w:rsid w:val="00192F70"/>
    <w:rsid w:val="00193079"/>
    <w:rsid w:val="001933C7"/>
    <w:rsid w:val="0019386B"/>
    <w:rsid w:val="001955A5"/>
    <w:rsid w:val="00196587"/>
    <w:rsid w:val="0019743D"/>
    <w:rsid w:val="001A39BD"/>
    <w:rsid w:val="001A531F"/>
    <w:rsid w:val="001A610A"/>
    <w:rsid w:val="001B2E77"/>
    <w:rsid w:val="001B3E37"/>
    <w:rsid w:val="001B5D44"/>
    <w:rsid w:val="001B68A7"/>
    <w:rsid w:val="001C5D71"/>
    <w:rsid w:val="001D0D52"/>
    <w:rsid w:val="001D1BF8"/>
    <w:rsid w:val="001D34D2"/>
    <w:rsid w:val="001D3BB1"/>
    <w:rsid w:val="001D4400"/>
    <w:rsid w:val="001D575D"/>
    <w:rsid w:val="001D6BF9"/>
    <w:rsid w:val="001E25F5"/>
    <w:rsid w:val="001E300C"/>
    <w:rsid w:val="001E3A25"/>
    <w:rsid w:val="001E4C4F"/>
    <w:rsid w:val="001E4CFC"/>
    <w:rsid w:val="001E5139"/>
    <w:rsid w:val="001E5270"/>
    <w:rsid w:val="001E592D"/>
    <w:rsid w:val="001E5AC7"/>
    <w:rsid w:val="001E5E05"/>
    <w:rsid w:val="001F01C7"/>
    <w:rsid w:val="001F0BE8"/>
    <w:rsid w:val="001F25AB"/>
    <w:rsid w:val="001F5348"/>
    <w:rsid w:val="001F5B71"/>
    <w:rsid w:val="001F6DBC"/>
    <w:rsid w:val="00202612"/>
    <w:rsid w:val="002040D8"/>
    <w:rsid w:val="002053E2"/>
    <w:rsid w:val="00206EF2"/>
    <w:rsid w:val="00211D11"/>
    <w:rsid w:val="00211EE0"/>
    <w:rsid w:val="00213285"/>
    <w:rsid w:val="00214A97"/>
    <w:rsid w:val="00216078"/>
    <w:rsid w:val="00221491"/>
    <w:rsid w:val="00223C68"/>
    <w:rsid w:val="002253CD"/>
    <w:rsid w:val="00225792"/>
    <w:rsid w:val="00226F3A"/>
    <w:rsid w:val="00233C96"/>
    <w:rsid w:val="0023508B"/>
    <w:rsid w:val="002405B0"/>
    <w:rsid w:val="002417D0"/>
    <w:rsid w:val="0024395F"/>
    <w:rsid w:val="00244939"/>
    <w:rsid w:val="00244F36"/>
    <w:rsid w:val="00247040"/>
    <w:rsid w:val="002533C9"/>
    <w:rsid w:val="00254404"/>
    <w:rsid w:val="002548A8"/>
    <w:rsid w:val="0025585F"/>
    <w:rsid w:val="0025638A"/>
    <w:rsid w:val="00257195"/>
    <w:rsid w:val="00264EB7"/>
    <w:rsid w:val="00264F8C"/>
    <w:rsid w:val="0027213A"/>
    <w:rsid w:val="00272AE7"/>
    <w:rsid w:val="00277082"/>
    <w:rsid w:val="0027774D"/>
    <w:rsid w:val="002844C3"/>
    <w:rsid w:val="00285C5C"/>
    <w:rsid w:val="0028633B"/>
    <w:rsid w:val="00286B07"/>
    <w:rsid w:val="00290BCB"/>
    <w:rsid w:val="00293B59"/>
    <w:rsid w:val="002960F5"/>
    <w:rsid w:val="002A0205"/>
    <w:rsid w:val="002A33CD"/>
    <w:rsid w:val="002A4184"/>
    <w:rsid w:val="002B2E48"/>
    <w:rsid w:val="002B4527"/>
    <w:rsid w:val="002B656A"/>
    <w:rsid w:val="002B66F4"/>
    <w:rsid w:val="002B6E18"/>
    <w:rsid w:val="002C2EA5"/>
    <w:rsid w:val="002C6235"/>
    <w:rsid w:val="002C6D1C"/>
    <w:rsid w:val="002D0815"/>
    <w:rsid w:val="002D12CD"/>
    <w:rsid w:val="002D2277"/>
    <w:rsid w:val="002D3838"/>
    <w:rsid w:val="002D57C8"/>
    <w:rsid w:val="002D7012"/>
    <w:rsid w:val="002E13A2"/>
    <w:rsid w:val="002E3C98"/>
    <w:rsid w:val="002E440D"/>
    <w:rsid w:val="002E45F8"/>
    <w:rsid w:val="002E6EBB"/>
    <w:rsid w:val="002F33D2"/>
    <w:rsid w:val="002F45E9"/>
    <w:rsid w:val="00301A14"/>
    <w:rsid w:val="00303912"/>
    <w:rsid w:val="00304D7C"/>
    <w:rsid w:val="00305019"/>
    <w:rsid w:val="003055AB"/>
    <w:rsid w:val="00306F99"/>
    <w:rsid w:val="00307049"/>
    <w:rsid w:val="003073A2"/>
    <w:rsid w:val="00313AB4"/>
    <w:rsid w:val="00316778"/>
    <w:rsid w:val="00317962"/>
    <w:rsid w:val="00321512"/>
    <w:rsid w:val="00322657"/>
    <w:rsid w:val="003229E1"/>
    <w:rsid w:val="0032600F"/>
    <w:rsid w:val="003319A5"/>
    <w:rsid w:val="00335F3A"/>
    <w:rsid w:val="0033666C"/>
    <w:rsid w:val="00345689"/>
    <w:rsid w:val="00346A38"/>
    <w:rsid w:val="0035126C"/>
    <w:rsid w:val="003514D1"/>
    <w:rsid w:val="00353A37"/>
    <w:rsid w:val="00354B52"/>
    <w:rsid w:val="00355BA6"/>
    <w:rsid w:val="00356AD2"/>
    <w:rsid w:val="00360F54"/>
    <w:rsid w:val="00361062"/>
    <w:rsid w:val="00363241"/>
    <w:rsid w:val="00364D64"/>
    <w:rsid w:val="00364E25"/>
    <w:rsid w:val="00366694"/>
    <w:rsid w:val="00371A75"/>
    <w:rsid w:val="00375C3B"/>
    <w:rsid w:val="00376FD1"/>
    <w:rsid w:val="00377901"/>
    <w:rsid w:val="003825CD"/>
    <w:rsid w:val="003846A7"/>
    <w:rsid w:val="003870A2"/>
    <w:rsid w:val="00391C53"/>
    <w:rsid w:val="003923EF"/>
    <w:rsid w:val="003964B9"/>
    <w:rsid w:val="0039669F"/>
    <w:rsid w:val="003A0090"/>
    <w:rsid w:val="003A12E6"/>
    <w:rsid w:val="003A30B6"/>
    <w:rsid w:val="003A34B9"/>
    <w:rsid w:val="003A5631"/>
    <w:rsid w:val="003A782A"/>
    <w:rsid w:val="003B2D8D"/>
    <w:rsid w:val="003B3675"/>
    <w:rsid w:val="003B3977"/>
    <w:rsid w:val="003B400F"/>
    <w:rsid w:val="003B6B9D"/>
    <w:rsid w:val="003C1EAC"/>
    <w:rsid w:val="003C43E0"/>
    <w:rsid w:val="003C4B55"/>
    <w:rsid w:val="003C4D0F"/>
    <w:rsid w:val="003C6B51"/>
    <w:rsid w:val="003C7697"/>
    <w:rsid w:val="003D0BBB"/>
    <w:rsid w:val="003D0DA8"/>
    <w:rsid w:val="003D101B"/>
    <w:rsid w:val="003D2A44"/>
    <w:rsid w:val="003D7124"/>
    <w:rsid w:val="003E1D89"/>
    <w:rsid w:val="003E6221"/>
    <w:rsid w:val="003E78FA"/>
    <w:rsid w:val="003F0A95"/>
    <w:rsid w:val="003F0D76"/>
    <w:rsid w:val="003F2FFA"/>
    <w:rsid w:val="003F54B3"/>
    <w:rsid w:val="003F6DB7"/>
    <w:rsid w:val="003F6E30"/>
    <w:rsid w:val="004100F6"/>
    <w:rsid w:val="004119AB"/>
    <w:rsid w:val="00415163"/>
    <w:rsid w:val="004159DD"/>
    <w:rsid w:val="00420FC6"/>
    <w:rsid w:val="00423DC4"/>
    <w:rsid w:val="004247C1"/>
    <w:rsid w:val="00430A54"/>
    <w:rsid w:val="00431804"/>
    <w:rsid w:val="00434FB9"/>
    <w:rsid w:val="00436D63"/>
    <w:rsid w:val="00440072"/>
    <w:rsid w:val="00441A36"/>
    <w:rsid w:val="004427A5"/>
    <w:rsid w:val="00444812"/>
    <w:rsid w:val="00446875"/>
    <w:rsid w:val="00452279"/>
    <w:rsid w:val="00453FF8"/>
    <w:rsid w:val="0046005C"/>
    <w:rsid w:val="00460062"/>
    <w:rsid w:val="0046108E"/>
    <w:rsid w:val="004613CE"/>
    <w:rsid w:val="00462D36"/>
    <w:rsid w:val="004635EA"/>
    <w:rsid w:val="004645C5"/>
    <w:rsid w:val="0046619F"/>
    <w:rsid w:val="00466336"/>
    <w:rsid w:val="004720CD"/>
    <w:rsid w:val="00475995"/>
    <w:rsid w:val="004759F7"/>
    <w:rsid w:val="00481735"/>
    <w:rsid w:val="0048353A"/>
    <w:rsid w:val="00483979"/>
    <w:rsid w:val="0049086B"/>
    <w:rsid w:val="00490AC0"/>
    <w:rsid w:val="00493072"/>
    <w:rsid w:val="00493C7C"/>
    <w:rsid w:val="00496A16"/>
    <w:rsid w:val="0049741E"/>
    <w:rsid w:val="004A038F"/>
    <w:rsid w:val="004A06D1"/>
    <w:rsid w:val="004A30AB"/>
    <w:rsid w:val="004A333B"/>
    <w:rsid w:val="004A70A2"/>
    <w:rsid w:val="004A7474"/>
    <w:rsid w:val="004B019D"/>
    <w:rsid w:val="004B2388"/>
    <w:rsid w:val="004B58E5"/>
    <w:rsid w:val="004B75A1"/>
    <w:rsid w:val="004B7D3E"/>
    <w:rsid w:val="004C0152"/>
    <w:rsid w:val="004C03F9"/>
    <w:rsid w:val="004C074C"/>
    <w:rsid w:val="004C6B48"/>
    <w:rsid w:val="004C7149"/>
    <w:rsid w:val="004D229E"/>
    <w:rsid w:val="004D4180"/>
    <w:rsid w:val="004D47F4"/>
    <w:rsid w:val="004D6068"/>
    <w:rsid w:val="004D6F15"/>
    <w:rsid w:val="004E0A29"/>
    <w:rsid w:val="004E3345"/>
    <w:rsid w:val="004E5E26"/>
    <w:rsid w:val="004F3C16"/>
    <w:rsid w:val="004F43EB"/>
    <w:rsid w:val="004F503F"/>
    <w:rsid w:val="00500C92"/>
    <w:rsid w:val="00500F93"/>
    <w:rsid w:val="005035C2"/>
    <w:rsid w:val="005036C0"/>
    <w:rsid w:val="00503D8A"/>
    <w:rsid w:val="005059D5"/>
    <w:rsid w:val="0050774C"/>
    <w:rsid w:val="00507B95"/>
    <w:rsid w:val="005120C8"/>
    <w:rsid w:val="005125DF"/>
    <w:rsid w:val="00522267"/>
    <w:rsid w:val="00522574"/>
    <w:rsid w:val="00523B9F"/>
    <w:rsid w:val="00525E24"/>
    <w:rsid w:val="00525F0F"/>
    <w:rsid w:val="00530342"/>
    <w:rsid w:val="005303C8"/>
    <w:rsid w:val="00530D7F"/>
    <w:rsid w:val="00532A7F"/>
    <w:rsid w:val="00535CDD"/>
    <w:rsid w:val="005370E0"/>
    <w:rsid w:val="00537B7B"/>
    <w:rsid w:val="0054082B"/>
    <w:rsid w:val="00542C09"/>
    <w:rsid w:val="00544E15"/>
    <w:rsid w:val="00547374"/>
    <w:rsid w:val="00547C1D"/>
    <w:rsid w:val="00550298"/>
    <w:rsid w:val="0055598C"/>
    <w:rsid w:val="00557463"/>
    <w:rsid w:val="005600A7"/>
    <w:rsid w:val="00560B35"/>
    <w:rsid w:val="00562DF4"/>
    <w:rsid w:val="00564D28"/>
    <w:rsid w:val="00566809"/>
    <w:rsid w:val="005674B3"/>
    <w:rsid w:val="00570006"/>
    <w:rsid w:val="005702EA"/>
    <w:rsid w:val="0057033E"/>
    <w:rsid w:val="00570629"/>
    <w:rsid w:val="00573B59"/>
    <w:rsid w:val="005750ED"/>
    <w:rsid w:val="00575547"/>
    <w:rsid w:val="00576A31"/>
    <w:rsid w:val="00576B38"/>
    <w:rsid w:val="00577394"/>
    <w:rsid w:val="005807BA"/>
    <w:rsid w:val="0058266C"/>
    <w:rsid w:val="0058283F"/>
    <w:rsid w:val="00583A40"/>
    <w:rsid w:val="00583B9F"/>
    <w:rsid w:val="00585309"/>
    <w:rsid w:val="00585A1D"/>
    <w:rsid w:val="005873B5"/>
    <w:rsid w:val="00597B9F"/>
    <w:rsid w:val="005A037F"/>
    <w:rsid w:val="005A0987"/>
    <w:rsid w:val="005A0C11"/>
    <w:rsid w:val="005A131C"/>
    <w:rsid w:val="005A2421"/>
    <w:rsid w:val="005A7DA0"/>
    <w:rsid w:val="005B0BC5"/>
    <w:rsid w:val="005C224C"/>
    <w:rsid w:val="005C274E"/>
    <w:rsid w:val="005C3A1E"/>
    <w:rsid w:val="005C4EA6"/>
    <w:rsid w:val="005C4F7E"/>
    <w:rsid w:val="005C6F94"/>
    <w:rsid w:val="005D0742"/>
    <w:rsid w:val="005D17F7"/>
    <w:rsid w:val="005D29AC"/>
    <w:rsid w:val="005D2DE0"/>
    <w:rsid w:val="005D4231"/>
    <w:rsid w:val="005D5CC3"/>
    <w:rsid w:val="005D6DC6"/>
    <w:rsid w:val="005E11F4"/>
    <w:rsid w:val="005E1BC1"/>
    <w:rsid w:val="005E4486"/>
    <w:rsid w:val="005E4B22"/>
    <w:rsid w:val="005E4DFE"/>
    <w:rsid w:val="005F0DE3"/>
    <w:rsid w:val="005F4C1E"/>
    <w:rsid w:val="005F5CFF"/>
    <w:rsid w:val="005F7563"/>
    <w:rsid w:val="00601ADB"/>
    <w:rsid w:val="00602F8E"/>
    <w:rsid w:val="00604531"/>
    <w:rsid w:val="0060792A"/>
    <w:rsid w:val="00612BF7"/>
    <w:rsid w:val="00615582"/>
    <w:rsid w:val="00623D73"/>
    <w:rsid w:val="00624349"/>
    <w:rsid w:val="00625B9F"/>
    <w:rsid w:val="006266FD"/>
    <w:rsid w:val="00626A98"/>
    <w:rsid w:val="0063317D"/>
    <w:rsid w:val="00636925"/>
    <w:rsid w:val="00640F25"/>
    <w:rsid w:val="006438B5"/>
    <w:rsid w:val="00644D69"/>
    <w:rsid w:val="006471B2"/>
    <w:rsid w:val="00650FD2"/>
    <w:rsid w:val="006523E2"/>
    <w:rsid w:val="0065277E"/>
    <w:rsid w:val="00652BD4"/>
    <w:rsid w:val="00652E9E"/>
    <w:rsid w:val="006542F4"/>
    <w:rsid w:val="00654529"/>
    <w:rsid w:val="00654C42"/>
    <w:rsid w:val="00655754"/>
    <w:rsid w:val="006644A3"/>
    <w:rsid w:val="00666B5C"/>
    <w:rsid w:val="00667489"/>
    <w:rsid w:val="00670802"/>
    <w:rsid w:val="00673FBA"/>
    <w:rsid w:val="00674A95"/>
    <w:rsid w:val="00676126"/>
    <w:rsid w:val="006772FE"/>
    <w:rsid w:val="00682A1A"/>
    <w:rsid w:val="0068586F"/>
    <w:rsid w:val="00686D21"/>
    <w:rsid w:val="00690DC9"/>
    <w:rsid w:val="00693DE5"/>
    <w:rsid w:val="00694030"/>
    <w:rsid w:val="006A1A84"/>
    <w:rsid w:val="006A3796"/>
    <w:rsid w:val="006A475A"/>
    <w:rsid w:val="006B1FBF"/>
    <w:rsid w:val="006B333E"/>
    <w:rsid w:val="006B464C"/>
    <w:rsid w:val="006B562C"/>
    <w:rsid w:val="006B75D6"/>
    <w:rsid w:val="006B7C29"/>
    <w:rsid w:val="006C6286"/>
    <w:rsid w:val="006C6BBE"/>
    <w:rsid w:val="006D0992"/>
    <w:rsid w:val="006D14C7"/>
    <w:rsid w:val="006D220F"/>
    <w:rsid w:val="006D336B"/>
    <w:rsid w:val="006D357A"/>
    <w:rsid w:val="006D3FBF"/>
    <w:rsid w:val="006D507A"/>
    <w:rsid w:val="006D6AD5"/>
    <w:rsid w:val="006E2373"/>
    <w:rsid w:val="006E2660"/>
    <w:rsid w:val="006E45B6"/>
    <w:rsid w:val="006E52A9"/>
    <w:rsid w:val="006F0C91"/>
    <w:rsid w:val="006F11F3"/>
    <w:rsid w:val="006F2C26"/>
    <w:rsid w:val="006F3E9E"/>
    <w:rsid w:val="006F410F"/>
    <w:rsid w:val="006F7C3E"/>
    <w:rsid w:val="00703A03"/>
    <w:rsid w:val="00705826"/>
    <w:rsid w:val="00706EEF"/>
    <w:rsid w:val="00706FC5"/>
    <w:rsid w:val="00710CA2"/>
    <w:rsid w:val="0071230E"/>
    <w:rsid w:val="00712323"/>
    <w:rsid w:val="00714464"/>
    <w:rsid w:val="00714D09"/>
    <w:rsid w:val="00722479"/>
    <w:rsid w:val="00722859"/>
    <w:rsid w:val="007234BD"/>
    <w:rsid w:val="00723E16"/>
    <w:rsid w:val="007264E6"/>
    <w:rsid w:val="00730AEE"/>
    <w:rsid w:val="007310C1"/>
    <w:rsid w:val="00732B7F"/>
    <w:rsid w:val="00734659"/>
    <w:rsid w:val="007353F9"/>
    <w:rsid w:val="0073558A"/>
    <w:rsid w:val="00736380"/>
    <w:rsid w:val="00736464"/>
    <w:rsid w:val="00736706"/>
    <w:rsid w:val="00744EBD"/>
    <w:rsid w:val="00745A0C"/>
    <w:rsid w:val="00750EA9"/>
    <w:rsid w:val="00751026"/>
    <w:rsid w:val="0075201E"/>
    <w:rsid w:val="00752051"/>
    <w:rsid w:val="00752275"/>
    <w:rsid w:val="0075264F"/>
    <w:rsid w:val="00754542"/>
    <w:rsid w:val="00754D90"/>
    <w:rsid w:val="00755870"/>
    <w:rsid w:val="00765E90"/>
    <w:rsid w:val="007663D1"/>
    <w:rsid w:val="00770E10"/>
    <w:rsid w:val="00772F55"/>
    <w:rsid w:val="007743CC"/>
    <w:rsid w:val="00775806"/>
    <w:rsid w:val="00780C75"/>
    <w:rsid w:val="00783E68"/>
    <w:rsid w:val="00785558"/>
    <w:rsid w:val="007855D2"/>
    <w:rsid w:val="00786F4D"/>
    <w:rsid w:val="00793DD6"/>
    <w:rsid w:val="007A075A"/>
    <w:rsid w:val="007A3954"/>
    <w:rsid w:val="007A51BA"/>
    <w:rsid w:val="007A5916"/>
    <w:rsid w:val="007B017E"/>
    <w:rsid w:val="007B01C2"/>
    <w:rsid w:val="007B2A46"/>
    <w:rsid w:val="007B2FB3"/>
    <w:rsid w:val="007B3146"/>
    <w:rsid w:val="007B5259"/>
    <w:rsid w:val="007B76DA"/>
    <w:rsid w:val="007B7C3F"/>
    <w:rsid w:val="007C3AF8"/>
    <w:rsid w:val="007D0970"/>
    <w:rsid w:val="007D2625"/>
    <w:rsid w:val="007D2A8C"/>
    <w:rsid w:val="007D757A"/>
    <w:rsid w:val="007E0C04"/>
    <w:rsid w:val="007E3EBB"/>
    <w:rsid w:val="007E4648"/>
    <w:rsid w:val="007E5E3E"/>
    <w:rsid w:val="007E7FB1"/>
    <w:rsid w:val="007F1A9A"/>
    <w:rsid w:val="007F3054"/>
    <w:rsid w:val="007F5367"/>
    <w:rsid w:val="007F5E57"/>
    <w:rsid w:val="007F691A"/>
    <w:rsid w:val="007F6E36"/>
    <w:rsid w:val="00804D11"/>
    <w:rsid w:val="0080531A"/>
    <w:rsid w:val="00810189"/>
    <w:rsid w:val="0081160E"/>
    <w:rsid w:val="00811C51"/>
    <w:rsid w:val="0081441D"/>
    <w:rsid w:val="00814CFF"/>
    <w:rsid w:val="00815BE4"/>
    <w:rsid w:val="00820253"/>
    <w:rsid w:val="008215C9"/>
    <w:rsid w:val="0082216C"/>
    <w:rsid w:val="00822648"/>
    <w:rsid w:val="00822E7C"/>
    <w:rsid w:val="008242BB"/>
    <w:rsid w:val="00824939"/>
    <w:rsid w:val="00826D3C"/>
    <w:rsid w:val="00830E78"/>
    <w:rsid w:val="00830FA2"/>
    <w:rsid w:val="00833709"/>
    <w:rsid w:val="008337CF"/>
    <w:rsid w:val="00836865"/>
    <w:rsid w:val="00840D88"/>
    <w:rsid w:val="00840E0C"/>
    <w:rsid w:val="00840E6D"/>
    <w:rsid w:val="00841FBA"/>
    <w:rsid w:val="00843D40"/>
    <w:rsid w:val="008533A8"/>
    <w:rsid w:val="0085533D"/>
    <w:rsid w:val="008560F5"/>
    <w:rsid w:val="008573ED"/>
    <w:rsid w:val="00857AD9"/>
    <w:rsid w:val="00866A4F"/>
    <w:rsid w:val="00867DC9"/>
    <w:rsid w:val="0087304F"/>
    <w:rsid w:val="008735EA"/>
    <w:rsid w:val="00873843"/>
    <w:rsid w:val="00874A59"/>
    <w:rsid w:val="00875E5C"/>
    <w:rsid w:val="008807B0"/>
    <w:rsid w:val="008813FE"/>
    <w:rsid w:val="008825B1"/>
    <w:rsid w:val="0088431D"/>
    <w:rsid w:val="00886C87"/>
    <w:rsid w:val="00895700"/>
    <w:rsid w:val="00895DBE"/>
    <w:rsid w:val="008A1405"/>
    <w:rsid w:val="008A1F39"/>
    <w:rsid w:val="008A369F"/>
    <w:rsid w:val="008A4765"/>
    <w:rsid w:val="008A53A8"/>
    <w:rsid w:val="008A7DAD"/>
    <w:rsid w:val="008B0E2C"/>
    <w:rsid w:val="008B12F4"/>
    <w:rsid w:val="008B4182"/>
    <w:rsid w:val="008B5053"/>
    <w:rsid w:val="008B5C77"/>
    <w:rsid w:val="008C0AD8"/>
    <w:rsid w:val="008C352E"/>
    <w:rsid w:val="008D01EA"/>
    <w:rsid w:val="008D0AB0"/>
    <w:rsid w:val="008D1A40"/>
    <w:rsid w:val="008D5357"/>
    <w:rsid w:val="008D5A80"/>
    <w:rsid w:val="008D6165"/>
    <w:rsid w:val="008E1975"/>
    <w:rsid w:val="008E48E4"/>
    <w:rsid w:val="008F059B"/>
    <w:rsid w:val="008F09FD"/>
    <w:rsid w:val="008F0D0F"/>
    <w:rsid w:val="008F1BDF"/>
    <w:rsid w:val="008F6585"/>
    <w:rsid w:val="009003CA"/>
    <w:rsid w:val="0090213F"/>
    <w:rsid w:val="00902230"/>
    <w:rsid w:val="009041F1"/>
    <w:rsid w:val="00904206"/>
    <w:rsid w:val="00904EAE"/>
    <w:rsid w:val="00904EE1"/>
    <w:rsid w:val="00906E3A"/>
    <w:rsid w:val="00907BC7"/>
    <w:rsid w:val="00907C33"/>
    <w:rsid w:val="009129D5"/>
    <w:rsid w:val="00912A6E"/>
    <w:rsid w:val="00913F6C"/>
    <w:rsid w:val="009155A7"/>
    <w:rsid w:val="00915AE9"/>
    <w:rsid w:val="00916D31"/>
    <w:rsid w:val="009175FC"/>
    <w:rsid w:val="00917CEC"/>
    <w:rsid w:val="0092124A"/>
    <w:rsid w:val="00922824"/>
    <w:rsid w:val="00923B25"/>
    <w:rsid w:val="0092493E"/>
    <w:rsid w:val="00924DF9"/>
    <w:rsid w:val="0092714C"/>
    <w:rsid w:val="00932914"/>
    <w:rsid w:val="00932CCE"/>
    <w:rsid w:val="00932EF1"/>
    <w:rsid w:val="009339D4"/>
    <w:rsid w:val="00934A7C"/>
    <w:rsid w:val="0093684F"/>
    <w:rsid w:val="0093786B"/>
    <w:rsid w:val="00940E5C"/>
    <w:rsid w:val="00945744"/>
    <w:rsid w:val="00952172"/>
    <w:rsid w:val="00954EA8"/>
    <w:rsid w:val="00957C47"/>
    <w:rsid w:val="0096022A"/>
    <w:rsid w:val="009604CE"/>
    <w:rsid w:val="00960C90"/>
    <w:rsid w:val="00961239"/>
    <w:rsid w:val="009634A8"/>
    <w:rsid w:val="00964355"/>
    <w:rsid w:val="0096567F"/>
    <w:rsid w:val="00966D71"/>
    <w:rsid w:val="009676DA"/>
    <w:rsid w:val="00972447"/>
    <w:rsid w:val="009746E0"/>
    <w:rsid w:val="00975208"/>
    <w:rsid w:val="00976DFE"/>
    <w:rsid w:val="009842A7"/>
    <w:rsid w:val="009866C2"/>
    <w:rsid w:val="00991DD6"/>
    <w:rsid w:val="00991DFD"/>
    <w:rsid w:val="009927CB"/>
    <w:rsid w:val="00992E74"/>
    <w:rsid w:val="00993711"/>
    <w:rsid w:val="009957D0"/>
    <w:rsid w:val="00995D96"/>
    <w:rsid w:val="009978F5"/>
    <w:rsid w:val="009A034A"/>
    <w:rsid w:val="009A3E7C"/>
    <w:rsid w:val="009A5B5D"/>
    <w:rsid w:val="009A763D"/>
    <w:rsid w:val="009B16E9"/>
    <w:rsid w:val="009B491F"/>
    <w:rsid w:val="009B79C0"/>
    <w:rsid w:val="009C5772"/>
    <w:rsid w:val="009D174F"/>
    <w:rsid w:val="009D18CE"/>
    <w:rsid w:val="009D2E33"/>
    <w:rsid w:val="009D3A05"/>
    <w:rsid w:val="009D693A"/>
    <w:rsid w:val="009D7903"/>
    <w:rsid w:val="009E0FE3"/>
    <w:rsid w:val="009E4B3A"/>
    <w:rsid w:val="009F199D"/>
    <w:rsid w:val="009F2719"/>
    <w:rsid w:val="009F2D02"/>
    <w:rsid w:val="009F3770"/>
    <w:rsid w:val="009F38FD"/>
    <w:rsid w:val="009F39F2"/>
    <w:rsid w:val="009F4261"/>
    <w:rsid w:val="00A05805"/>
    <w:rsid w:val="00A05DDF"/>
    <w:rsid w:val="00A05E28"/>
    <w:rsid w:val="00A072AB"/>
    <w:rsid w:val="00A076D7"/>
    <w:rsid w:val="00A12338"/>
    <w:rsid w:val="00A138B1"/>
    <w:rsid w:val="00A14260"/>
    <w:rsid w:val="00A16D46"/>
    <w:rsid w:val="00A17BD0"/>
    <w:rsid w:val="00A2086F"/>
    <w:rsid w:val="00A216D8"/>
    <w:rsid w:val="00A220CD"/>
    <w:rsid w:val="00A22DE8"/>
    <w:rsid w:val="00A259D5"/>
    <w:rsid w:val="00A26DB8"/>
    <w:rsid w:val="00A3211A"/>
    <w:rsid w:val="00A33CEE"/>
    <w:rsid w:val="00A40D99"/>
    <w:rsid w:val="00A41F1E"/>
    <w:rsid w:val="00A4306B"/>
    <w:rsid w:val="00A45F4C"/>
    <w:rsid w:val="00A4788F"/>
    <w:rsid w:val="00A47BF1"/>
    <w:rsid w:val="00A47FB7"/>
    <w:rsid w:val="00A50130"/>
    <w:rsid w:val="00A525C8"/>
    <w:rsid w:val="00A52D8E"/>
    <w:rsid w:val="00A5339E"/>
    <w:rsid w:val="00A535AB"/>
    <w:rsid w:val="00A53BF1"/>
    <w:rsid w:val="00A567A3"/>
    <w:rsid w:val="00A6031E"/>
    <w:rsid w:val="00A6509B"/>
    <w:rsid w:val="00A67CD6"/>
    <w:rsid w:val="00A743ED"/>
    <w:rsid w:val="00A801D4"/>
    <w:rsid w:val="00A8259A"/>
    <w:rsid w:val="00A8263E"/>
    <w:rsid w:val="00A83228"/>
    <w:rsid w:val="00A85B80"/>
    <w:rsid w:val="00A93351"/>
    <w:rsid w:val="00A9374C"/>
    <w:rsid w:val="00A94961"/>
    <w:rsid w:val="00A94A32"/>
    <w:rsid w:val="00A954CB"/>
    <w:rsid w:val="00AA39D3"/>
    <w:rsid w:val="00AA6191"/>
    <w:rsid w:val="00AA699A"/>
    <w:rsid w:val="00AA776A"/>
    <w:rsid w:val="00AA7AD0"/>
    <w:rsid w:val="00AB1E74"/>
    <w:rsid w:val="00AB207A"/>
    <w:rsid w:val="00AB211B"/>
    <w:rsid w:val="00AB453F"/>
    <w:rsid w:val="00AB648A"/>
    <w:rsid w:val="00AC02DD"/>
    <w:rsid w:val="00AC04CB"/>
    <w:rsid w:val="00AC0779"/>
    <w:rsid w:val="00AC09B2"/>
    <w:rsid w:val="00AC0BFE"/>
    <w:rsid w:val="00AC3BAC"/>
    <w:rsid w:val="00AC4638"/>
    <w:rsid w:val="00AC77DF"/>
    <w:rsid w:val="00AD3654"/>
    <w:rsid w:val="00AD431D"/>
    <w:rsid w:val="00AD47AF"/>
    <w:rsid w:val="00AD50DA"/>
    <w:rsid w:val="00AD64F2"/>
    <w:rsid w:val="00AD6AC2"/>
    <w:rsid w:val="00AD749A"/>
    <w:rsid w:val="00AD7E59"/>
    <w:rsid w:val="00AE0204"/>
    <w:rsid w:val="00AE3CAA"/>
    <w:rsid w:val="00AE3D90"/>
    <w:rsid w:val="00AE4A9E"/>
    <w:rsid w:val="00AE4B3D"/>
    <w:rsid w:val="00AE4FAA"/>
    <w:rsid w:val="00AE7CD6"/>
    <w:rsid w:val="00AF0A65"/>
    <w:rsid w:val="00AF116D"/>
    <w:rsid w:val="00AF1AE7"/>
    <w:rsid w:val="00AF54ED"/>
    <w:rsid w:val="00AF588B"/>
    <w:rsid w:val="00AF7B4D"/>
    <w:rsid w:val="00B00472"/>
    <w:rsid w:val="00B00F32"/>
    <w:rsid w:val="00B01930"/>
    <w:rsid w:val="00B028B8"/>
    <w:rsid w:val="00B05C52"/>
    <w:rsid w:val="00B05F07"/>
    <w:rsid w:val="00B11097"/>
    <w:rsid w:val="00B113B8"/>
    <w:rsid w:val="00B123A4"/>
    <w:rsid w:val="00B14D89"/>
    <w:rsid w:val="00B1717D"/>
    <w:rsid w:val="00B20B97"/>
    <w:rsid w:val="00B219F1"/>
    <w:rsid w:val="00B22517"/>
    <w:rsid w:val="00B23979"/>
    <w:rsid w:val="00B30A48"/>
    <w:rsid w:val="00B328A7"/>
    <w:rsid w:val="00B340FB"/>
    <w:rsid w:val="00B3565D"/>
    <w:rsid w:val="00B356A4"/>
    <w:rsid w:val="00B36619"/>
    <w:rsid w:val="00B3679F"/>
    <w:rsid w:val="00B37860"/>
    <w:rsid w:val="00B401EE"/>
    <w:rsid w:val="00B4093D"/>
    <w:rsid w:val="00B44645"/>
    <w:rsid w:val="00B467EE"/>
    <w:rsid w:val="00B4745D"/>
    <w:rsid w:val="00B50425"/>
    <w:rsid w:val="00B51D08"/>
    <w:rsid w:val="00B5540C"/>
    <w:rsid w:val="00B55AFF"/>
    <w:rsid w:val="00B56B5F"/>
    <w:rsid w:val="00B61D4B"/>
    <w:rsid w:val="00B64311"/>
    <w:rsid w:val="00B65414"/>
    <w:rsid w:val="00B65425"/>
    <w:rsid w:val="00B67B14"/>
    <w:rsid w:val="00B67E9B"/>
    <w:rsid w:val="00B70326"/>
    <w:rsid w:val="00B708C2"/>
    <w:rsid w:val="00B70A0F"/>
    <w:rsid w:val="00B70B4D"/>
    <w:rsid w:val="00B80120"/>
    <w:rsid w:val="00B8355D"/>
    <w:rsid w:val="00B8635C"/>
    <w:rsid w:val="00B867AC"/>
    <w:rsid w:val="00B931D3"/>
    <w:rsid w:val="00B95692"/>
    <w:rsid w:val="00B97DB7"/>
    <w:rsid w:val="00BA6FEE"/>
    <w:rsid w:val="00BA765D"/>
    <w:rsid w:val="00BA7A54"/>
    <w:rsid w:val="00BB2C66"/>
    <w:rsid w:val="00BB6732"/>
    <w:rsid w:val="00BC0AF6"/>
    <w:rsid w:val="00BC383D"/>
    <w:rsid w:val="00BC486D"/>
    <w:rsid w:val="00BC711A"/>
    <w:rsid w:val="00BD0E15"/>
    <w:rsid w:val="00BD1B78"/>
    <w:rsid w:val="00BD1C95"/>
    <w:rsid w:val="00BD48F3"/>
    <w:rsid w:val="00BD7A42"/>
    <w:rsid w:val="00BE104A"/>
    <w:rsid w:val="00BE156E"/>
    <w:rsid w:val="00BE225C"/>
    <w:rsid w:val="00BE5FC5"/>
    <w:rsid w:val="00BE7044"/>
    <w:rsid w:val="00BF0844"/>
    <w:rsid w:val="00BF2C03"/>
    <w:rsid w:val="00BF3E16"/>
    <w:rsid w:val="00BF5BC3"/>
    <w:rsid w:val="00BF776E"/>
    <w:rsid w:val="00C05819"/>
    <w:rsid w:val="00C0678B"/>
    <w:rsid w:val="00C076D8"/>
    <w:rsid w:val="00C11865"/>
    <w:rsid w:val="00C12687"/>
    <w:rsid w:val="00C13250"/>
    <w:rsid w:val="00C15B9E"/>
    <w:rsid w:val="00C17298"/>
    <w:rsid w:val="00C232FB"/>
    <w:rsid w:val="00C242C8"/>
    <w:rsid w:val="00C24CD8"/>
    <w:rsid w:val="00C25AA7"/>
    <w:rsid w:val="00C32415"/>
    <w:rsid w:val="00C34459"/>
    <w:rsid w:val="00C41090"/>
    <w:rsid w:val="00C41862"/>
    <w:rsid w:val="00C44320"/>
    <w:rsid w:val="00C44BCE"/>
    <w:rsid w:val="00C5126B"/>
    <w:rsid w:val="00C523D3"/>
    <w:rsid w:val="00C56EDA"/>
    <w:rsid w:val="00C57272"/>
    <w:rsid w:val="00C57773"/>
    <w:rsid w:val="00C6397C"/>
    <w:rsid w:val="00C63B52"/>
    <w:rsid w:val="00C675E3"/>
    <w:rsid w:val="00C70C18"/>
    <w:rsid w:val="00C7142C"/>
    <w:rsid w:val="00C746F7"/>
    <w:rsid w:val="00C76A6B"/>
    <w:rsid w:val="00C7787F"/>
    <w:rsid w:val="00C805AD"/>
    <w:rsid w:val="00C8064C"/>
    <w:rsid w:val="00C82792"/>
    <w:rsid w:val="00C82ACA"/>
    <w:rsid w:val="00C8381A"/>
    <w:rsid w:val="00C84589"/>
    <w:rsid w:val="00C867B6"/>
    <w:rsid w:val="00C869D5"/>
    <w:rsid w:val="00C90837"/>
    <w:rsid w:val="00C96D4D"/>
    <w:rsid w:val="00C97C0B"/>
    <w:rsid w:val="00CA27DA"/>
    <w:rsid w:val="00CA3376"/>
    <w:rsid w:val="00CA3A82"/>
    <w:rsid w:val="00CA3E89"/>
    <w:rsid w:val="00CB0EE8"/>
    <w:rsid w:val="00CB1E65"/>
    <w:rsid w:val="00CB53DA"/>
    <w:rsid w:val="00CB5934"/>
    <w:rsid w:val="00CB63C4"/>
    <w:rsid w:val="00CB6CAD"/>
    <w:rsid w:val="00CB76E7"/>
    <w:rsid w:val="00CC2B50"/>
    <w:rsid w:val="00CC30F9"/>
    <w:rsid w:val="00CC3BCC"/>
    <w:rsid w:val="00CD0B7E"/>
    <w:rsid w:val="00CD10BD"/>
    <w:rsid w:val="00CD2BFC"/>
    <w:rsid w:val="00CD6ACA"/>
    <w:rsid w:val="00CE0DE7"/>
    <w:rsid w:val="00CE230F"/>
    <w:rsid w:val="00CE41C2"/>
    <w:rsid w:val="00CE5D14"/>
    <w:rsid w:val="00CE775D"/>
    <w:rsid w:val="00CF1D19"/>
    <w:rsid w:val="00CF5B97"/>
    <w:rsid w:val="00CF5C09"/>
    <w:rsid w:val="00CF7847"/>
    <w:rsid w:val="00D01D12"/>
    <w:rsid w:val="00D06C9C"/>
    <w:rsid w:val="00D105E9"/>
    <w:rsid w:val="00D12EA8"/>
    <w:rsid w:val="00D144A7"/>
    <w:rsid w:val="00D157E3"/>
    <w:rsid w:val="00D15ADB"/>
    <w:rsid w:val="00D15F1B"/>
    <w:rsid w:val="00D16310"/>
    <w:rsid w:val="00D20A8B"/>
    <w:rsid w:val="00D2163C"/>
    <w:rsid w:val="00D21FE9"/>
    <w:rsid w:val="00D22CD5"/>
    <w:rsid w:val="00D22DAD"/>
    <w:rsid w:val="00D27859"/>
    <w:rsid w:val="00D27A7F"/>
    <w:rsid w:val="00D30055"/>
    <w:rsid w:val="00D31598"/>
    <w:rsid w:val="00D33968"/>
    <w:rsid w:val="00D34639"/>
    <w:rsid w:val="00D35180"/>
    <w:rsid w:val="00D36A6E"/>
    <w:rsid w:val="00D37E58"/>
    <w:rsid w:val="00D407D5"/>
    <w:rsid w:val="00D40D88"/>
    <w:rsid w:val="00D41CDA"/>
    <w:rsid w:val="00D42A0B"/>
    <w:rsid w:val="00D433B1"/>
    <w:rsid w:val="00D50803"/>
    <w:rsid w:val="00D52CFA"/>
    <w:rsid w:val="00D56BC1"/>
    <w:rsid w:val="00D6181F"/>
    <w:rsid w:val="00D64FE8"/>
    <w:rsid w:val="00D6516F"/>
    <w:rsid w:val="00D704F0"/>
    <w:rsid w:val="00D7068C"/>
    <w:rsid w:val="00D7441F"/>
    <w:rsid w:val="00D7782F"/>
    <w:rsid w:val="00D813D2"/>
    <w:rsid w:val="00D81FAB"/>
    <w:rsid w:val="00D8226F"/>
    <w:rsid w:val="00D82631"/>
    <w:rsid w:val="00D848E6"/>
    <w:rsid w:val="00D84A73"/>
    <w:rsid w:val="00D84FA8"/>
    <w:rsid w:val="00D85195"/>
    <w:rsid w:val="00D86E48"/>
    <w:rsid w:val="00D87BDB"/>
    <w:rsid w:val="00D92D88"/>
    <w:rsid w:val="00D9377D"/>
    <w:rsid w:val="00D95399"/>
    <w:rsid w:val="00D97591"/>
    <w:rsid w:val="00D978BD"/>
    <w:rsid w:val="00D97AC0"/>
    <w:rsid w:val="00DA0219"/>
    <w:rsid w:val="00DA0519"/>
    <w:rsid w:val="00DA29F5"/>
    <w:rsid w:val="00DA3907"/>
    <w:rsid w:val="00DA4134"/>
    <w:rsid w:val="00DA52AB"/>
    <w:rsid w:val="00DA5CF2"/>
    <w:rsid w:val="00DB29B0"/>
    <w:rsid w:val="00DB3C1D"/>
    <w:rsid w:val="00DB7008"/>
    <w:rsid w:val="00DB7638"/>
    <w:rsid w:val="00DC0DC5"/>
    <w:rsid w:val="00DC2B94"/>
    <w:rsid w:val="00DD36CC"/>
    <w:rsid w:val="00DD4F35"/>
    <w:rsid w:val="00DD7219"/>
    <w:rsid w:val="00DE0ECA"/>
    <w:rsid w:val="00DE22E2"/>
    <w:rsid w:val="00DE2FF9"/>
    <w:rsid w:val="00DE39F9"/>
    <w:rsid w:val="00DE7CD4"/>
    <w:rsid w:val="00DF20A1"/>
    <w:rsid w:val="00DF2CA9"/>
    <w:rsid w:val="00DF427A"/>
    <w:rsid w:val="00DF6057"/>
    <w:rsid w:val="00E01FBA"/>
    <w:rsid w:val="00E03162"/>
    <w:rsid w:val="00E03ECC"/>
    <w:rsid w:val="00E042DE"/>
    <w:rsid w:val="00E06052"/>
    <w:rsid w:val="00E06C29"/>
    <w:rsid w:val="00E15AEC"/>
    <w:rsid w:val="00E15F58"/>
    <w:rsid w:val="00E16A2E"/>
    <w:rsid w:val="00E220EE"/>
    <w:rsid w:val="00E22BFA"/>
    <w:rsid w:val="00E24866"/>
    <w:rsid w:val="00E256B9"/>
    <w:rsid w:val="00E25C52"/>
    <w:rsid w:val="00E26FA5"/>
    <w:rsid w:val="00E27C77"/>
    <w:rsid w:val="00E31886"/>
    <w:rsid w:val="00E31DA4"/>
    <w:rsid w:val="00E32BEB"/>
    <w:rsid w:val="00E34472"/>
    <w:rsid w:val="00E3482E"/>
    <w:rsid w:val="00E35BB8"/>
    <w:rsid w:val="00E40DC8"/>
    <w:rsid w:val="00E41A4A"/>
    <w:rsid w:val="00E427B7"/>
    <w:rsid w:val="00E4409E"/>
    <w:rsid w:val="00E4511F"/>
    <w:rsid w:val="00E45F30"/>
    <w:rsid w:val="00E46665"/>
    <w:rsid w:val="00E466BE"/>
    <w:rsid w:val="00E47B6B"/>
    <w:rsid w:val="00E504CF"/>
    <w:rsid w:val="00E50B8D"/>
    <w:rsid w:val="00E55EBE"/>
    <w:rsid w:val="00E57E69"/>
    <w:rsid w:val="00E60696"/>
    <w:rsid w:val="00E614C5"/>
    <w:rsid w:val="00E622B0"/>
    <w:rsid w:val="00E6322B"/>
    <w:rsid w:val="00E63B61"/>
    <w:rsid w:val="00E66862"/>
    <w:rsid w:val="00E7451A"/>
    <w:rsid w:val="00E7473B"/>
    <w:rsid w:val="00E76FE4"/>
    <w:rsid w:val="00E8054A"/>
    <w:rsid w:val="00E84B50"/>
    <w:rsid w:val="00E86B41"/>
    <w:rsid w:val="00E87B20"/>
    <w:rsid w:val="00E87B7B"/>
    <w:rsid w:val="00E90A8F"/>
    <w:rsid w:val="00E9106E"/>
    <w:rsid w:val="00EA1456"/>
    <w:rsid w:val="00EA2149"/>
    <w:rsid w:val="00EA24E0"/>
    <w:rsid w:val="00EA2E29"/>
    <w:rsid w:val="00EA4A92"/>
    <w:rsid w:val="00EB198C"/>
    <w:rsid w:val="00EB4027"/>
    <w:rsid w:val="00EB56A5"/>
    <w:rsid w:val="00EC042B"/>
    <w:rsid w:val="00EC0E7D"/>
    <w:rsid w:val="00EC1303"/>
    <w:rsid w:val="00EC147C"/>
    <w:rsid w:val="00ED047C"/>
    <w:rsid w:val="00ED2253"/>
    <w:rsid w:val="00ED288F"/>
    <w:rsid w:val="00ED2CE8"/>
    <w:rsid w:val="00ED3E8E"/>
    <w:rsid w:val="00ED43F5"/>
    <w:rsid w:val="00EE18AD"/>
    <w:rsid w:val="00EE1A09"/>
    <w:rsid w:val="00EE2FFD"/>
    <w:rsid w:val="00EE36C5"/>
    <w:rsid w:val="00EE38A7"/>
    <w:rsid w:val="00EE4D00"/>
    <w:rsid w:val="00EE721D"/>
    <w:rsid w:val="00EE7ACC"/>
    <w:rsid w:val="00EF2FAC"/>
    <w:rsid w:val="00EF33ED"/>
    <w:rsid w:val="00EF37BE"/>
    <w:rsid w:val="00EF4153"/>
    <w:rsid w:val="00EF41F3"/>
    <w:rsid w:val="00EF56FE"/>
    <w:rsid w:val="00EF72E7"/>
    <w:rsid w:val="00EF767E"/>
    <w:rsid w:val="00F028CE"/>
    <w:rsid w:val="00F056FC"/>
    <w:rsid w:val="00F07AC8"/>
    <w:rsid w:val="00F13455"/>
    <w:rsid w:val="00F1465F"/>
    <w:rsid w:val="00F1471F"/>
    <w:rsid w:val="00F16072"/>
    <w:rsid w:val="00F20552"/>
    <w:rsid w:val="00F2576B"/>
    <w:rsid w:val="00F25F4F"/>
    <w:rsid w:val="00F279CD"/>
    <w:rsid w:val="00F27F3C"/>
    <w:rsid w:val="00F325BE"/>
    <w:rsid w:val="00F361AA"/>
    <w:rsid w:val="00F37633"/>
    <w:rsid w:val="00F4033B"/>
    <w:rsid w:val="00F43D61"/>
    <w:rsid w:val="00F44369"/>
    <w:rsid w:val="00F4694A"/>
    <w:rsid w:val="00F523E1"/>
    <w:rsid w:val="00F601C8"/>
    <w:rsid w:val="00F62250"/>
    <w:rsid w:val="00F62FBE"/>
    <w:rsid w:val="00F63E8B"/>
    <w:rsid w:val="00F64563"/>
    <w:rsid w:val="00F64D7E"/>
    <w:rsid w:val="00F663BF"/>
    <w:rsid w:val="00F6703E"/>
    <w:rsid w:val="00F70F90"/>
    <w:rsid w:val="00F712D0"/>
    <w:rsid w:val="00F71AD0"/>
    <w:rsid w:val="00F721F0"/>
    <w:rsid w:val="00F738FD"/>
    <w:rsid w:val="00F77F4D"/>
    <w:rsid w:val="00F81F3D"/>
    <w:rsid w:val="00F8235B"/>
    <w:rsid w:val="00F86076"/>
    <w:rsid w:val="00F9328B"/>
    <w:rsid w:val="00F93FDD"/>
    <w:rsid w:val="00F943DD"/>
    <w:rsid w:val="00F95071"/>
    <w:rsid w:val="00F97BB2"/>
    <w:rsid w:val="00FA033B"/>
    <w:rsid w:val="00FA42D2"/>
    <w:rsid w:val="00FA71D4"/>
    <w:rsid w:val="00FA77BF"/>
    <w:rsid w:val="00FB100E"/>
    <w:rsid w:val="00FB1DDE"/>
    <w:rsid w:val="00FB5D14"/>
    <w:rsid w:val="00FB6423"/>
    <w:rsid w:val="00FC3D5E"/>
    <w:rsid w:val="00FC4BA3"/>
    <w:rsid w:val="00FC4D80"/>
    <w:rsid w:val="00FD1F14"/>
    <w:rsid w:val="00FD2DC5"/>
    <w:rsid w:val="00FD50CF"/>
    <w:rsid w:val="00FE05DE"/>
    <w:rsid w:val="00FE25CB"/>
    <w:rsid w:val="00FE305E"/>
    <w:rsid w:val="00FE780E"/>
    <w:rsid w:val="00FF1122"/>
    <w:rsid w:val="00FF12CC"/>
    <w:rsid w:val="00FF1DBD"/>
    <w:rsid w:val="00FF1FE9"/>
    <w:rsid w:val="00FF26B5"/>
    <w:rsid w:val="00FF288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E4FAA"/>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7693">
      <w:bodyDiv w:val="1"/>
      <w:marLeft w:val="0"/>
      <w:marRight w:val="0"/>
      <w:marTop w:val="0"/>
      <w:marBottom w:val="0"/>
      <w:divBdr>
        <w:top w:val="none" w:sz="0" w:space="0" w:color="auto"/>
        <w:left w:val="none" w:sz="0" w:space="0" w:color="auto"/>
        <w:bottom w:val="none" w:sz="0" w:space="0" w:color="auto"/>
        <w:right w:val="none" w:sz="0" w:space="0" w:color="auto"/>
      </w:divBdr>
      <w:divsChild>
        <w:div w:id="1060061185">
          <w:marLeft w:val="720"/>
          <w:marRight w:val="0"/>
          <w:marTop w:val="0"/>
          <w:marBottom w:val="0"/>
          <w:divBdr>
            <w:top w:val="none" w:sz="0" w:space="0" w:color="auto"/>
            <w:left w:val="none" w:sz="0" w:space="0" w:color="auto"/>
            <w:bottom w:val="none" w:sz="0" w:space="0" w:color="auto"/>
            <w:right w:val="none" w:sz="0" w:space="0" w:color="auto"/>
          </w:divBdr>
        </w:div>
      </w:divsChild>
    </w:div>
    <w:div w:id="4063360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6979661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63404729">
      <w:bodyDiv w:val="1"/>
      <w:marLeft w:val="0"/>
      <w:marRight w:val="0"/>
      <w:marTop w:val="0"/>
      <w:marBottom w:val="0"/>
      <w:divBdr>
        <w:top w:val="none" w:sz="0" w:space="0" w:color="auto"/>
        <w:left w:val="none" w:sz="0" w:space="0" w:color="auto"/>
        <w:bottom w:val="none" w:sz="0" w:space="0" w:color="auto"/>
        <w:right w:val="none" w:sz="0" w:space="0" w:color="auto"/>
      </w:divBdr>
      <w:divsChild>
        <w:div w:id="1124809343">
          <w:marLeft w:val="1080"/>
          <w:marRight w:val="0"/>
          <w:marTop w:val="0"/>
          <w:marBottom w:val="0"/>
          <w:divBdr>
            <w:top w:val="none" w:sz="0" w:space="0" w:color="auto"/>
            <w:left w:val="none" w:sz="0" w:space="0" w:color="auto"/>
            <w:bottom w:val="none" w:sz="0" w:space="0" w:color="auto"/>
            <w:right w:val="none" w:sz="0" w:space="0" w:color="auto"/>
          </w:divBdr>
        </w:div>
      </w:divsChild>
    </w:div>
    <w:div w:id="1224297754">
      <w:bodyDiv w:val="1"/>
      <w:marLeft w:val="0"/>
      <w:marRight w:val="0"/>
      <w:marTop w:val="0"/>
      <w:marBottom w:val="0"/>
      <w:divBdr>
        <w:top w:val="none" w:sz="0" w:space="0" w:color="auto"/>
        <w:left w:val="none" w:sz="0" w:space="0" w:color="auto"/>
        <w:bottom w:val="none" w:sz="0" w:space="0" w:color="auto"/>
        <w:right w:val="none" w:sz="0" w:space="0" w:color="auto"/>
      </w:divBdr>
      <w:divsChild>
        <w:div w:id="408617415">
          <w:marLeft w:val="360"/>
          <w:marRight w:val="0"/>
          <w:marTop w:val="120"/>
          <w:marBottom w:val="0"/>
          <w:divBdr>
            <w:top w:val="none" w:sz="0" w:space="0" w:color="auto"/>
            <w:left w:val="none" w:sz="0" w:space="0" w:color="auto"/>
            <w:bottom w:val="none" w:sz="0" w:space="0" w:color="auto"/>
            <w:right w:val="none" w:sz="0" w:space="0" w:color="auto"/>
          </w:divBdr>
        </w:div>
      </w:divsChild>
    </w:div>
    <w:div w:id="1333146042">
      <w:bodyDiv w:val="1"/>
      <w:marLeft w:val="0"/>
      <w:marRight w:val="0"/>
      <w:marTop w:val="0"/>
      <w:marBottom w:val="0"/>
      <w:divBdr>
        <w:top w:val="none" w:sz="0" w:space="0" w:color="auto"/>
        <w:left w:val="none" w:sz="0" w:space="0" w:color="auto"/>
        <w:bottom w:val="none" w:sz="0" w:space="0" w:color="auto"/>
        <w:right w:val="none" w:sz="0" w:space="0" w:color="auto"/>
      </w:divBdr>
      <w:divsChild>
        <w:div w:id="1550340394">
          <w:marLeft w:val="1080"/>
          <w:marRight w:val="0"/>
          <w:marTop w:val="0"/>
          <w:marBottom w:val="0"/>
          <w:divBdr>
            <w:top w:val="none" w:sz="0" w:space="0" w:color="auto"/>
            <w:left w:val="none" w:sz="0" w:space="0" w:color="auto"/>
            <w:bottom w:val="none" w:sz="0" w:space="0" w:color="auto"/>
            <w:right w:val="none" w:sz="0" w:space="0" w:color="auto"/>
          </w:divBdr>
        </w:div>
      </w:divsChild>
    </w:div>
    <w:div w:id="1781728866">
      <w:bodyDiv w:val="1"/>
      <w:marLeft w:val="0"/>
      <w:marRight w:val="0"/>
      <w:marTop w:val="0"/>
      <w:marBottom w:val="0"/>
      <w:divBdr>
        <w:top w:val="none" w:sz="0" w:space="0" w:color="auto"/>
        <w:left w:val="none" w:sz="0" w:space="0" w:color="auto"/>
        <w:bottom w:val="none" w:sz="0" w:space="0" w:color="auto"/>
        <w:right w:val="none" w:sz="0" w:space="0" w:color="auto"/>
      </w:divBdr>
    </w:div>
    <w:div w:id="202220118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73470-72BF-4C5D-B9AB-AABA95F7F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14</Pages>
  <Words>4680</Words>
  <Characters>26678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Nongluck Amornsathit</cp:lastModifiedBy>
  <cp:revision>33</cp:revision>
  <cp:lastPrinted>2020-05-07T08:11:00Z</cp:lastPrinted>
  <dcterms:created xsi:type="dcterms:W3CDTF">2020-04-29T15:34:00Z</dcterms:created>
  <dcterms:modified xsi:type="dcterms:W3CDTF">2020-05-07T08:11:00Z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582765518</vt:i4>
  </property>
  <property fmtid="{D5CDD505-2E9C-101B-9397-08002B2CF9AE}" pid="3" name="_NewReviewCycle">
    <vt:lpwstr/>
  </property>
  <property fmtid="{D5CDD505-2E9C-101B-9397-08002B2CF9AE}" pid="4" name="_EmailSubject">
    <vt:lpwstr>1Q2020 ETL Financial Statements</vt:lpwstr>
  </property>
  <property fmtid="{D5CDD505-2E9C-101B-9397-08002B2CF9AE}" pid="5" name="_AuthorEmail">
    <vt:lpwstr>pavaris.ittipong@exxonmobil.com</vt:lpwstr>
  </property>
  <property fmtid="{D5CDD505-2E9C-101B-9397-08002B2CF9AE}" pid="6" name="_AuthorEmailDisplayName">
    <vt:lpwstr>Ittipong, Pavaris</vt:lpwstr>
  </property>
  <property fmtid="{D5CDD505-2E9C-101B-9397-08002B2CF9AE}" pid="7" name="_PreviousAdHocReviewCycleID">
    <vt:i4>-194493622</vt:i4>
  </property>
  <property fmtid="{D5CDD505-2E9C-101B-9397-08002B2CF9AE}" pid="8" name="_ReviewingToolsShownOnce">
    <vt:lpwstr/>
  </property>
</Properties>
</file>